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57FE29" w14:textId="44494BED" w:rsidR="00C35966" w:rsidRDefault="008664F3" w:rsidP="00B6599F">
      <w:pPr>
        <w:rPr>
          <w:rFonts w:ascii="Arial" w:hAnsi="Arial" w:cs="Arial"/>
        </w:rPr>
      </w:pPr>
      <w:r>
        <w:rPr>
          <w:rFonts w:ascii="Arial" w:hAnsi="Arial" w:cs="Arial"/>
        </w:rPr>
        <w:t>Zoe Vaughan – BMSP4001</w:t>
      </w:r>
    </w:p>
    <w:p w14:paraId="65079B09" w14:textId="77777777" w:rsidR="00C35966" w:rsidRDefault="00C35966" w:rsidP="00B6599F">
      <w:pPr>
        <w:rPr>
          <w:rFonts w:ascii="Arial" w:hAnsi="Arial" w:cs="Arial"/>
        </w:rPr>
      </w:pPr>
    </w:p>
    <w:p w14:paraId="7AF17586" w14:textId="31BE1A66" w:rsidR="00B6599F" w:rsidRPr="00B155FA" w:rsidRDefault="00B6599F" w:rsidP="00B6599F">
      <w:pPr>
        <w:rPr>
          <w:rFonts w:ascii="Arial" w:hAnsi="Arial" w:cs="Arial"/>
        </w:rPr>
      </w:pPr>
      <w:r w:rsidRPr="00B155FA">
        <w:rPr>
          <w:rFonts w:ascii="Arial" w:hAnsi="Arial" w:cs="Arial"/>
        </w:rPr>
        <w:t xml:space="preserve">COVID 19 – Effects on Business </w:t>
      </w:r>
    </w:p>
    <w:p w14:paraId="1C3694FC" w14:textId="4F14DCC8" w:rsidR="00B6599F" w:rsidRPr="00B155FA" w:rsidRDefault="00B6599F" w:rsidP="00B6599F">
      <w:pPr>
        <w:rPr>
          <w:rFonts w:ascii="Arial" w:hAnsi="Arial" w:cs="Arial"/>
        </w:rPr>
      </w:pPr>
      <w:r w:rsidRPr="00B155FA">
        <w:rPr>
          <w:rFonts w:ascii="Arial" w:hAnsi="Arial" w:cs="Arial"/>
        </w:rPr>
        <w:t xml:space="preserve"> </w:t>
      </w:r>
    </w:p>
    <w:p w14:paraId="74FE5266" w14:textId="77777777" w:rsidR="00B6599F" w:rsidRPr="00B155FA" w:rsidRDefault="00B6599F" w:rsidP="00B6599F">
      <w:pPr>
        <w:rPr>
          <w:rFonts w:ascii="Arial" w:hAnsi="Arial" w:cs="Arial"/>
        </w:rPr>
      </w:pPr>
      <w:r w:rsidRPr="00B155FA">
        <w:rPr>
          <w:rFonts w:ascii="Arial" w:hAnsi="Arial" w:cs="Arial"/>
        </w:rPr>
        <w:t>Abstract</w:t>
      </w:r>
    </w:p>
    <w:p w14:paraId="40D9952D" w14:textId="77777777" w:rsidR="00402549" w:rsidRDefault="00B6599F" w:rsidP="00B6599F">
      <w:pPr>
        <w:rPr>
          <w:rFonts w:ascii="Arial" w:hAnsi="Arial" w:cs="Arial"/>
        </w:rPr>
      </w:pPr>
      <w:r w:rsidRPr="00B155FA">
        <w:rPr>
          <w:rFonts w:ascii="Arial" w:hAnsi="Arial" w:cs="Arial"/>
        </w:rPr>
        <w:t xml:space="preserve">In March 2019, the world health organisation officially announced an outbreak of a virus called COVID19. This virus first appeared in Wuhan, China in December 2018, and the report was that this virus could spread globally. Today because of COVID19, businesses around the world are struggling with new challenges like never seen before. The effect, especially on small to medium-sized companies has in some cases been irreversible, and the future for many others is highly uncertain during these unprecedented times. Bombarded with confusing and sometimes costly regulations </w:t>
      </w:r>
      <w:proofErr w:type="gramStart"/>
      <w:r w:rsidRPr="00B155FA">
        <w:rPr>
          <w:rFonts w:ascii="Arial" w:hAnsi="Arial" w:cs="Arial"/>
        </w:rPr>
        <w:t>on a daily basis</w:t>
      </w:r>
      <w:proofErr w:type="gramEnd"/>
      <w:r w:rsidRPr="00B155FA">
        <w:rPr>
          <w:rFonts w:ascii="Arial" w:hAnsi="Arial" w:cs="Arial"/>
        </w:rPr>
        <w:t>, the stress and strain on every industry in the lower sector are exceptionally worrying.  We are already witnessing the weakness and inability of many to be able to adapt to these significant changes</w:t>
      </w:r>
      <w:r>
        <w:rPr>
          <w:rFonts w:ascii="Arial" w:hAnsi="Arial" w:cs="Arial"/>
        </w:rPr>
        <w:t xml:space="preserve"> and while many other businesses are failing others are seeing sales like </w:t>
      </w:r>
      <w:proofErr w:type="gramStart"/>
      <w:r>
        <w:rPr>
          <w:rFonts w:ascii="Arial" w:hAnsi="Arial" w:cs="Arial"/>
        </w:rPr>
        <w:t>never before</w:t>
      </w:r>
      <w:proofErr w:type="gramEnd"/>
      <w:r>
        <w:rPr>
          <w:rFonts w:ascii="Arial" w:hAnsi="Arial" w:cs="Arial"/>
        </w:rPr>
        <w:t>. Help and support has been provided for many businesses by encouraging customers back out into public to help build sales again and keep the economy moving.</w:t>
      </w:r>
    </w:p>
    <w:p w14:paraId="5BABFE80" w14:textId="77382B14" w:rsidR="00B6599F" w:rsidRDefault="00B6599F" w:rsidP="00B6599F">
      <w:pPr>
        <w:rPr>
          <w:rFonts w:ascii="Arial" w:hAnsi="Arial" w:cs="Arial"/>
        </w:rPr>
      </w:pPr>
      <w:r>
        <w:rPr>
          <w:rFonts w:ascii="Arial" w:hAnsi="Arial" w:cs="Arial"/>
        </w:rPr>
        <w:t xml:space="preserve"> </w:t>
      </w:r>
      <w:proofErr w:type="gramStart"/>
      <w:r>
        <w:rPr>
          <w:rFonts w:ascii="Arial" w:hAnsi="Arial" w:cs="Arial"/>
        </w:rPr>
        <w:t>The end result</w:t>
      </w:r>
      <w:proofErr w:type="gramEnd"/>
      <w:r>
        <w:rPr>
          <w:rFonts w:ascii="Arial" w:hAnsi="Arial" w:cs="Arial"/>
        </w:rPr>
        <w:t xml:space="preserve"> step by step would be to reopen all businesses as soon as possible in a safe manner with regulations met and social distancing rules in place, this would then hopefully stop any further damage to the economy.</w:t>
      </w:r>
    </w:p>
    <w:p w14:paraId="09501F81" w14:textId="77777777" w:rsidR="00C35966" w:rsidRDefault="00C35966" w:rsidP="00B6599F">
      <w:pPr>
        <w:rPr>
          <w:rFonts w:ascii="Arial" w:hAnsi="Arial" w:cs="Arial"/>
        </w:rPr>
      </w:pPr>
    </w:p>
    <w:p w14:paraId="14202686" w14:textId="3072A4D8" w:rsidR="00402549" w:rsidRPr="00B155FA" w:rsidRDefault="00C35966" w:rsidP="00B6599F">
      <w:pPr>
        <w:rPr>
          <w:rFonts w:ascii="Arial" w:hAnsi="Arial" w:cs="Arial"/>
        </w:rPr>
      </w:pPr>
      <w:r w:rsidRPr="00B155FA">
        <w:rPr>
          <w:rFonts w:ascii="Arial" w:hAnsi="Arial" w:cs="Arial"/>
        </w:rPr>
        <w:t xml:space="preserve">A challenge causes change.  </w:t>
      </w:r>
    </w:p>
    <w:p w14:paraId="47B5ABD2" w14:textId="77777777" w:rsidR="00402549" w:rsidRDefault="00B6599F" w:rsidP="00B6599F">
      <w:pPr>
        <w:rPr>
          <w:rFonts w:ascii="Arial" w:hAnsi="Arial" w:cs="Arial"/>
        </w:rPr>
      </w:pPr>
      <w:r w:rsidRPr="00B155FA">
        <w:rPr>
          <w:rFonts w:ascii="Arial" w:hAnsi="Arial" w:cs="Arial"/>
        </w:rPr>
        <w:t>An article by OECD (2020) who are the Organisation for economic co-operation and development has said the impact of COVID19 has dramatically affected tourism and has estimated an 80% fall in international tourism by 2020.</w:t>
      </w:r>
    </w:p>
    <w:p w14:paraId="704F609E" w14:textId="31CEC101" w:rsidR="00B6599F" w:rsidRPr="00B155FA" w:rsidRDefault="00B6599F" w:rsidP="00B6599F">
      <w:pPr>
        <w:rPr>
          <w:rFonts w:ascii="Arial" w:hAnsi="Arial" w:cs="Arial"/>
        </w:rPr>
      </w:pPr>
      <w:r w:rsidRPr="00B155FA">
        <w:rPr>
          <w:rFonts w:ascii="Arial" w:hAnsi="Arial" w:cs="Arial"/>
        </w:rPr>
        <w:t xml:space="preserve"> OECD (2020) </w:t>
      </w:r>
      <w:r w:rsidR="00402549">
        <w:rPr>
          <w:rFonts w:ascii="Arial" w:hAnsi="Arial" w:cs="Arial"/>
        </w:rPr>
        <w:t>said</w:t>
      </w:r>
      <w:r w:rsidRPr="00B155FA">
        <w:rPr>
          <w:rFonts w:ascii="Arial" w:hAnsi="Arial" w:cs="Arial"/>
        </w:rPr>
        <w:t xml:space="preserve"> that only when the international tourism returns will there be a recovery, domestic tourism in some countries are reopening and trying to keep staff employed however without the international tourism it's a very drawn out challenging time for businesses</w:t>
      </w:r>
      <w:r w:rsidR="00402549">
        <w:rPr>
          <w:rFonts w:ascii="Arial" w:hAnsi="Arial" w:cs="Arial"/>
        </w:rPr>
        <w:t xml:space="preserve"> with uncertainty on what the future holds.</w:t>
      </w:r>
    </w:p>
    <w:p w14:paraId="388EA889" w14:textId="77777777" w:rsidR="00402549" w:rsidRDefault="00B6599F" w:rsidP="00B6599F">
      <w:pPr>
        <w:rPr>
          <w:rFonts w:ascii="Arial" w:hAnsi="Arial" w:cs="Arial"/>
        </w:rPr>
      </w:pPr>
      <w:r w:rsidRPr="00B155FA">
        <w:rPr>
          <w:rFonts w:ascii="Arial" w:hAnsi="Arial" w:cs="Arial"/>
        </w:rPr>
        <w:t xml:space="preserve">Without flights or international transport, there is simply no tourism. The World Health Organization has announced not only has this pandemic affected people’s health, but </w:t>
      </w:r>
      <w:proofErr w:type="gramStart"/>
      <w:r w:rsidRPr="00B155FA">
        <w:rPr>
          <w:rFonts w:ascii="Arial" w:hAnsi="Arial" w:cs="Arial"/>
        </w:rPr>
        <w:t>it's</w:t>
      </w:r>
      <w:proofErr w:type="gramEnd"/>
      <w:r w:rsidRPr="00B155FA">
        <w:rPr>
          <w:rFonts w:ascii="Arial" w:hAnsi="Arial" w:cs="Arial"/>
        </w:rPr>
        <w:t xml:space="preserve"> also affected the economy's growth </w:t>
      </w:r>
      <w:r w:rsidR="00402549">
        <w:rPr>
          <w:rFonts w:ascii="Arial" w:hAnsi="Arial" w:cs="Arial"/>
        </w:rPr>
        <w:t>and</w:t>
      </w:r>
      <w:r w:rsidRPr="00B155FA">
        <w:rPr>
          <w:rFonts w:ascii="Arial" w:hAnsi="Arial" w:cs="Arial"/>
        </w:rPr>
        <w:t xml:space="preserve"> within the travel and tourism industry things are changing </w:t>
      </w:r>
      <w:r w:rsidR="00402549">
        <w:rPr>
          <w:rFonts w:ascii="Arial" w:hAnsi="Arial" w:cs="Arial"/>
        </w:rPr>
        <w:t xml:space="preserve">day </w:t>
      </w:r>
      <w:r w:rsidRPr="00B155FA">
        <w:rPr>
          <w:rFonts w:ascii="Arial" w:hAnsi="Arial" w:cs="Arial"/>
        </w:rPr>
        <w:t xml:space="preserve">by the day. </w:t>
      </w:r>
    </w:p>
    <w:p w14:paraId="303A91B9" w14:textId="57D81047" w:rsidR="00B6599F" w:rsidRDefault="00B6599F" w:rsidP="00B6599F">
      <w:pPr>
        <w:rPr>
          <w:rFonts w:ascii="Arial" w:hAnsi="Arial" w:cs="Arial"/>
        </w:rPr>
      </w:pPr>
      <w:r w:rsidRPr="00B155FA">
        <w:rPr>
          <w:rFonts w:ascii="Arial" w:hAnsi="Arial" w:cs="Arial"/>
        </w:rPr>
        <w:t>The U.S. banned travel to any high-risk infection countries, and other nations instituted similar bans on non-essential travel</w:t>
      </w:r>
      <w:r w:rsidR="00402549">
        <w:rPr>
          <w:rFonts w:ascii="Arial" w:hAnsi="Arial" w:cs="Arial"/>
        </w:rPr>
        <w:t xml:space="preserve"> but</w:t>
      </w:r>
      <w:r w:rsidRPr="00B155FA">
        <w:rPr>
          <w:rFonts w:ascii="Arial" w:hAnsi="Arial" w:cs="Arial"/>
        </w:rPr>
        <w:t xml:space="preserve"> Interest in "cheap flights right now" has increased by 90% over the last 30 days, and "cheap flights due to coronavirus" has increased by 2,450%.</w:t>
      </w:r>
      <w:r w:rsidR="00402549">
        <w:rPr>
          <w:rFonts w:ascii="Arial" w:hAnsi="Arial" w:cs="Arial"/>
        </w:rPr>
        <w:t xml:space="preserve"> People have taken advantage of this deal and have visited countries who are still welcoming tourists. </w:t>
      </w:r>
    </w:p>
    <w:p w14:paraId="16F54B2A" w14:textId="560178D3" w:rsidR="00402549" w:rsidRPr="00B155FA" w:rsidRDefault="00402549" w:rsidP="00B6599F">
      <w:pPr>
        <w:rPr>
          <w:rFonts w:ascii="Arial" w:hAnsi="Arial" w:cs="Arial"/>
        </w:rPr>
      </w:pPr>
      <w:proofErr w:type="gramStart"/>
      <w:r>
        <w:rPr>
          <w:rFonts w:ascii="Arial" w:hAnsi="Arial" w:cs="Arial"/>
        </w:rPr>
        <w:t>However</w:t>
      </w:r>
      <w:proofErr w:type="gramEnd"/>
      <w:r>
        <w:rPr>
          <w:rFonts w:ascii="Arial" w:hAnsi="Arial" w:cs="Arial"/>
        </w:rPr>
        <w:t xml:space="preserve"> the countries who have stopped tourists visiting have been affected dramatically. </w:t>
      </w:r>
    </w:p>
    <w:p w14:paraId="50338935" w14:textId="77777777" w:rsidR="00C35966" w:rsidRDefault="00C35966" w:rsidP="00B6599F">
      <w:pPr>
        <w:rPr>
          <w:rFonts w:ascii="Arial" w:hAnsi="Arial" w:cs="Arial"/>
        </w:rPr>
      </w:pPr>
    </w:p>
    <w:p w14:paraId="3849A9C8" w14:textId="77777777" w:rsidR="00402549" w:rsidRDefault="00402549" w:rsidP="00B6599F">
      <w:pPr>
        <w:rPr>
          <w:rFonts w:ascii="Arial" w:hAnsi="Arial" w:cs="Arial"/>
        </w:rPr>
      </w:pPr>
    </w:p>
    <w:p w14:paraId="51F537A7" w14:textId="11850CD3" w:rsidR="00B6599F" w:rsidRPr="00B155FA" w:rsidRDefault="00B6599F" w:rsidP="00B6599F">
      <w:pPr>
        <w:rPr>
          <w:rFonts w:ascii="Arial" w:hAnsi="Arial" w:cs="Arial"/>
        </w:rPr>
      </w:pPr>
      <w:r w:rsidRPr="00B155FA">
        <w:rPr>
          <w:rFonts w:ascii="Arial" w:hAnsi="Arial" w:cs="Arial"/>
        </w:rPr>
        <w:lastRenderedPageBreak/>
        <w:t>Examples of tourism drop in countries affected according to the OECD (2020) are as follows:</w:t>
      </w:r>
    </w:p>
    <w:p w14:paraId="4764EC84" w14:textId="2079851B" w:rsidR="00B6599F" w:rsidRPr="00402549" w:rsidRDefault="00B6599F" w:rsidP="00402549">
      <w:pPr>
        <w:pStyle w:val="ListParagraph"/>
        <w:numPr>
          <w:ilvl w:val="0"/>
          <w:numId w:val="1"/>
        </w:numPr>
        <w:rPr>
          <w:rFonts w:ascii="Arial" w:hAnsi="Arial" w:cs="Arial"/>
        </w:rPr>
      </w:pPr>
      <w:r w:rsidRPr="00B155FA">
        <w:rPr>
          <w:rFonts w:ascii="Arial" w:hAnsi="Arial" w:cs="Arial"/>
        </w:rPr>
        <w:t xml:space="preserve">Croatia </w:t>
      </w:r>
      <w:r w:rsidR="00402549">
        <w:rPr>
          <w:rFonts w:ascii="Arial" w:hAnsi="Arial" w:cs="Arial"/>
        </w:rPr>
        <w:t>has r</w:t>
      </w:r>
      <w:r w:rsidRPr="00B155FA">
        <w:rPr>
          <w:rFonts w:ascii="Arial" w:hAnsi="Arial" w:cs="Arial"/>
        </w:rPr>
        <w:t>eview</w:t>
      </w:r>
      <w:r w:rsidR="00402549">
        <w:rPr>
          <w:rFonts w:ascii="Arial" w:hAnsi="Arial" w:cs="Arial"/>
        </w:rPr>
        <w:t>ed</w:t>
      </w:r>
      <w:r w:rsidRPr="00B155FA">
        <w:rPr>
          <w:rFonts w:ascii="Arial" w:hAnsi="Arial" w:cs="Arial"/>
        </w:rPr>
        <w:t xml:space="preserve"> from the latest travel safety organisation discusses tourism figures and the data provided from daily updates shows a 50% drop in tourism traffic in </w:t>
      </w:r>
      <w:r w:rsidRPr="00402549">
        <w:rPr>
          <w:rFonts w:ascii="Arial" w:hAnsi="Arial" w:cs="Arial"/>
        </w:rPr>
        <w:t xml:space="preserve">2020. </w:t>
      </w:r>
    </w:p>
    <w:p w14:paraId="3875B169" w14:textId="77777777" w:rsidR="008E1AFE" w:rsidRDefault="008E1AFE" w:rsidP="008E1AFE">
      <w:pPr>
        <w:pStyle w:val="ListParagraph"/>
        <w:rPr>
          <w:rFonts w:ascii="Arial" w:hAnsi="Arial" w:cs="Arial"/>
        </w:rPr>
      </w:pPr>
    </w:p>
    <w:p w14:paraId="05D25E8C" w14:textId="37043BC4" w:rsidR="00B6599F" w:rsidRPr="00B3016F" w:rsidRDefault="00B6599F" w:rsidP="00B6599F">
      <w:pPr>
        <w:pStyle w:val="ListParagraph"/>
        <w:numPr>
          <w:ilvl w:val="0"/>
          <w:numId w:val="1"/>
        </w:numPr>
        <w:rPr>
          <w:rFonts w:ascii="Arial" w:hAnsi="Arial" w:cs="Arial"/>
        </w:rPr>
      </w:pPr>
      <w:r w:rsidRPr="00B155FA">
        <w:rPr>
          <w:rFonts w:ascii="Arial" w:hAnsi="Arial" w:cs="Arial"/>
        </w:rPr>
        <w:t xml:space="preserve">Germany is preparing for one of three outcomes, by summer 2021 domestic tourism is expected to be at 2019 levels, 42% by 2020 and 14% by 2021. International Tourism is to recover for April 2023, the annual turnover then compared to 2019 is estimated to be a drop of 57% in 2020, 52% in 2021 and 30 % in 2022. </w:t>
      </w:r>
    </w:p>
    <w:p w14:paraId="76DC50D7" w14:textId="77777777" w:rsidR="008E1AFE" w:rsidRDefault="008E1AFE" w:rsidP="008E1AFE">
      <w:pPr>
        <w:pStyle w:val="ListParagraph"/>
        <w:rPr>
          <w:rFonts w:ascii="Arial" w:hAnsi="Arial" w:cs="Arial"/>
        </w:rPr>
      </w:pPr>
    </w:p>
    <w:p w14:paraId="7281C51F" w14:textId="1623CF81" w:rsidR="00B6599F" w:rsidRPr="00B155FA" w:rsidRDefault="00B6599F" w:rsidP="00B6599F">
      <w:pPr>
        <w:pStyle w:val="ListParagraph"/>
        <w:numPr>
          <w:ilvl w:val="0"/>
          <w:numId w:val="1"/>
        </w:numPr>
        <w:rPr>
          <w:rFonts w:ascii="Arial" w:hAnsi="Arial" w:cs="Arial"/>
        </w:rPr>
      </w:pPr>
      <w:r w:rsidRPr="00B155FA">
        <w:rPr>
          <w:rFonts w:ascii="Arial" w:hAnsi="Arial" w:cs="Arial"/>
        </w:rPr>
        <w:t xml:space="preserve">The United Kingdom had a drop of 24%, which equals the amount of 22.1 Billion pounds and higher, and that is just on international shopping loss! In the same article, The U.K. domestic tourism plans are to reopen with safety measures in place etc., with personal protective equipment (PPE) and social distancing procedures in place they hope by the end of the year the economy will bounce back. </w:t>
      </w:r>
    </w:p>
    <w:p w14:paraId="7774332A" w14:textId="77777777" w:rsidR="00B6599F" w:rsidRPr="00B155FA" w:rsidRDefault="00B6599F" w:rsidP="00B6599F">
      <w:pPr>
        <w:rPr>
          <w:rFonts w:ascii="Arial" w:hAnsi="Arial" w:cs="Arial"/>
        </w:rPr>
      </w:pPr>
      <w:r w:rsidRPr="00B155FA">
        <w:rPr>
          <w:rFonts w:ascii="Arial" w:hAnsi="Arial" w:cs="Arial"/>
        </w:rPr>
        <w:t xml:space="preserve"> </w:t>
      </w:r>
    </w:p>
    <w:p w14:paraId="3FDBCAAB" w14:textId="702E577C" w:rsidR="00B6599F" w:rsidRPr="00B155FA" w:rsidRDefault="00360735" w:rsidP="00B6599F">
      <w:pPr>
        <w:rPr>
          <w:rFonts w:ascii="Arial" w:hAnsi="Arial" w:cs="Arial"/>
        </w:rPr>
      </w:pPr>
      <w:r w:rsidRPr="00B155FA">
        <w:rPr>
          <w:rFonts w:ascii="Arial" w:hAnsi="Arial" w:cs="Arial"/>
          <w:noProof/>
        </w:rPr>
        <w:drawing>
          <wp:inline distT="0" distB="0" distL="0" distR="0" wp14:anchorId="3CDF1952" wp14:editId="5DFF543D">
            <wp:extent cx="5731510" cy="2366010"/>
            <wp:effectExtent l="0" t="0" r="254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027083" name="Picture 1" descr="Chart, bar char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2366010"/>
                    </a:xfrm>
                    <a:prstGeom prst="rect">
                      <a:avLst/>
                    </a:prstGeom>
                  </pic:spPr>
                </pic:pic>
              </a:graphicData>
            </a:graphic>
          </wp:inline>
        </w:drawing>
      </w:r>
    </w:p>
    <w:p w14:paraId="6DFAD810" w14:textId="74A3CE50" w:rsidR="00B6599F" w:rsidRPr="00B155FA" w:rsidRDefault="00B6599F" w:rsidP="00B6599F">
      <w:pPr>
        <w:rPr>
          <w:rFonts w:ascii="Arial" w:hAnsi="Arial" w:cs="Arial"/>
        </w:rPr>
      </w:pPr>
      <w:r>
        <w:rPr>
          <w:rFonts w:ascii="Arial" w:hAnsi="Arial" w:cs="Arial"/>
        </w:rPr>
        <w:t xml:space="preserve">                                  </w:t>
      </w:r>
      <w:r w:rsidRPr="00B155FA">
        <w:rPr>
          <w:rFonts w:ascii="Arial" w:hAnsi="Arial" w:cs="Arial"/>
        </w:rPr>
        <w:t>Image from the OECD Tourism Statistics (Database).</w:t>
      </w:r>
    </w:p>
    <w:p w14:paraId="4B3FC4C3" w14:textId="77777777" w:rsidR="00B6599F" w:rsidRPr="00B155FA" w:rsidRDefault="00B6599F" w:rsidP="00B6599F">
      <w:pPr>
        <w:rPr>
          <w:rFonts w:ascii="Arial" w:hAnsi="Arial" w:cs="Arial"/>
        </w:rPr>
      </w:pPr>
    </w:p>
    <w:p w14:paraId="686C5CDB" w14:textId="6E2B904B" w:rsidR="00B6599F" w:rsidRPr="00B155FA" w:rsidRDefault="00B6599F" w:rsidP="00B6599F">
      <w:pPr>
        <w:rPr>
          <w:rFonts w:ascii="Arial" w:hAnsi="Arial" w:cs="Arial"/>
        </w:rPr>
      </w:pPr>
      <w:r w:rsidRPr="00B155FA">
        <w:rPr>
          <w:rFonts w:ascii="Arial" w:hAnsi="Arial" w:cs="Arial"/>
        </w:rPr>
        <w:t xml:space="preserve">As you can see by these Figures, </w:t>
      </w:r>
      <w:r w:rsidR="00360735">
        <w:rPr>
          <w:rFonts w:ascii="Arial" w:hAnsi="Arial" w:cs="Arial"/>
        </w:rPr>
        <w:t>the</w:t>
      </w:r>
      <w:r w:rsidRPr="00B155FA">
        <w:rPr>
          <w:rFonts w:ascii="Arial" w:hAnsi="Arial" w:cs="Arial"/>
        </w:rPr>
        <w:t xml:space="preserve"> significant effect on tourism </w:t>
      </w:r>
      <w:r w:rsidR="00360735">
        <w:rPr>
          <w:rFonts w:ascii="Arial" w:hAnsi="Arial" w:cs="Arial"/>
        </w:rPr>
        <w:t>from COVID19 has</w:t>
      </w:r>
      <w:r w:rsidRPr="00B155FA">
        <w:rPr>
          <w:rFonts w:ascii="Arial" w:hAnsi="Arial" w:cs="Arial"/>
        </w:rPr>
        <w:t xml:space="preserve"> result</w:t>
      </w:r>
      <w:r w:rsidR="00360735">
        <w:rPr>
          <w:rFonts w:ascii="Arial" w:hAnsi="Arial" w:cs="Arial"/>
        </w:rPr>
        <w:t>ed</w:t>
      </w:r>
      <w:r w:rsidRPr="00B155FA">
        <w:rPr>
          <w:rFonts w:ascii="Arial" w:hAnsi="Arial" w:cs="Arial"/>
        </w:rPr>
        <w:t xml:space="preserve"> a ripple effect on people’s lives, jobs, and businesses. </w:t>
      </w:r>
    </w:p>
    <w:p w14:paraId="2AB7F0FB" w14:textId="77777777" w:rsidR="008E1AFE" w:rsidRDefault="008E1AFE" w:rsidP="00B6599F">
      <w:pPr>
        <w:rPr>
          <w:rFonts w:ascii="Arial" w:hAnsi="Arial" w:cs="Arial"/>
        </w:rPr>
      </w:pPr>
    </w:p>
    <w:p w14:paraId="20332C9B" w14:textId="67DF47D2" w:rsidR="00B6599F" w:rsidRPr="00B155FA" w:rsidRDefault="00B6599F" w:rsidP="00B6599F">
      <w:pPr>
        <w:rPr>
          <w:rFonts w:ascii="Arial" w:hAnsi="Arial" w:cs="Arial"/>
        </w:rPr>
      </w:pPr>
      <w:r w:rsidRPr="00B155FA">
        <w:rPr>
          <w:rFonts w:ascii="Arial" w:hAnsi="Arial" w:cs="Arial"/>
        </w:rPr>
        <w:t>However, since international tourism has stopped</w:t>
      </w:r>
      <w:r w:rsidR="008E1AFE">
        <w:rPr>
          <w:rFonts w:ascii="Arial" w:hAnsi="Arial" w:cs="Arial"/>
        </w:rPr>
        <w:t xml:space="preserve"> for now because of COVID19</w:t>
      </w:r>
      <w:r w:rsidRPr="00B155FA">
        <w:rPr>
          <w:rFonts w:ascii="Arial" w:hAnsi="Arial" w:cs="Arial"/>
        </w:rPr>
        <w:t xml:space="preserve">, Worland (2020) recently published an article saying China had noticed significant environmental changes. These included clear skies from a considerable drop in polluted air. </w:t>
      </w:r>
    </w:p>
    <w:p w14:paraId="6DF18292" w14:textId="6A93772A" w:rsidR="008E1AFE" w:rsidRDefault="00B6599F" w:rsidP="00B6599F">
      <w:pPr>
        <w:rPr>
          <w:rFonts w:ascii="Arial" w:hAnsi="Arial" w:cs="Arial"/>
        </w:rPr>
      </w:pPr>
      <w:r w:rsidRPr="00B155FA">
        <w:rPr>
          <w:rFonts w:ascii="Arial" w:hAnsi="Arial" w:cs="Arial"/>
        </w:rPr>
        <w:t>According to Times (2020), China is faced with up to a million premature deaths a year due to lung damage caused by the poisonous atmosphere they create. Pollution may have started to disappear due to COVID19 from people being in lockdown with fewer cars used for commuting to work. Also, many factories closed, and</w:t>
      </w:r>
      <w:r w:rsidR="008E1AFE">
        <w:rPr>
          <w:rFonts w:ascii="Arial" w:hAnsi="Arial" w:cs="Arial"/>
        </w:rPr>
        <w:t xml:space="preserve"> almost</w:t>
      </w:r>
      <w:r w:rsidRPr="00B155FA">
        <w:rPr>
          <w:rFonts w:ascii="Arial" w:hAnsi="Arial" w:cs="Arial"/>
        </w:rPr>
        <w:t xml:space="preserve"> no planes </w:t>
      </w:r>
      <w:r w:rsidR="008E1AFE">
        <w:rPr>
          <w:rFonts w:ascii="Arial" w:hAnsi="Arial" w:cs="Arial"/>
        </w:rPr>
        <w:t xml:space="preserve">were </w:t>
      </w:r>
      <w:r w:rsidRPr="00B155FA">
        <w:rPr>
          <w:rFonts w:ascii="Arial" w:hAnsi="Arial" w:cs="Arial"/>
        </w:rPr>
        <w:t>fly</w:t>
      </w:r>
      <w:r w:rsidR="008E1AFE">
        <w:rPr>
          <w:rFonts w:ascii="Arial" w:hAnsi="Arial" w:cs="Arial"/>
        </w:rPr>
        <w:t>ing</w:t>
      </w:r>
      <w:r w:rsidRPr="00B155FA">
        <w:rPr>
          <w:rFonts w:ascii="Arial" w:hAnsi="Arial" w:cs="Arial"/>
        </w:rPr>
        <w:t xml:space="preserve">. </w:t>
      </w:r>
    </w:p>
    <w:p w14:paraId="3F820523" w14:textId="77777777" w:rsidR="008E1AFE" w:rsidRDefault="008E1AFE" w:rsidP="00B6599F">
      <w:pPr>
        <w:rPr>
          <w:rFonts w:ascii="Arial" w:hAnsi="Arial" w:cs="Arial"/>
        </w:rPr>
      </w:pPr>
    </w:p>
    <w:p w14:paraId="52D0946E" w14:textId="66671BA8" w:rsidR="00C35966" w:rsidRDefault="008E1AFE" w:rsidP="00B6599F">
      <w:pPr>
        <w:rPr>
          <w:rFonts w:ascii="Arial" w:hAnsi="Arial" w:cs="Arial"/>
        </w:rPr>
      </w:pPr>
      <w:r>
        <w:rPr>
          <w:rFonts w:ascii="Arial" w:hAnsi="Arial" w:cs="Arial"/>
        </w:rPr>
        <w:lastRenderedPageBreak/>
        <w:t xml:space="preserve">Although, </w:t>
      </w:r>
      <w:r w:rsidR="00B6599F" w:rsidRPr="00B155FA">
        <w:rPr>
          <w:rFonts w:ascii="Arial" w:hAnsi="Arial" w:cs="Arial"/>
        </w:rPr>
        <w:t xml:space="preserve">environmental scientists have warned this will not last when some sort of normality returns. Carbon Dioxide emissions in China dropped by a quarter in February. China is the world’s largest emitter of greenhouse gases. Overall, this has been a positive effect on people’s lives and the environment, carbon dioxide polluted air causes many deaths each year, so this clear air has temporarily made a dramatic improvement. </w:t>
      </w:r>
    </w:p>
    <w:p w14:paraId="7A80F053" w14:textId="77777777" w:rsidR="008E1AFE" w:rsidRDefault="00B6599F" w:rsidP="00B6599F">
      <w:pPr>
        <w:rPr>
          <w:rFonts w:ascii="Arial" w:hAnsi="Arial" w:cs="Arial"/>
        </w:rPr>
      </w:pPr>
      <w:r w:rsidRPr="00B155FA">
        <w:rPr>
          <w:rFonts w:ascii="Arial" w:hAnsi="Arial" w:cs="Arial"/>
        </w:rPr>
        <w:t xml:space="preserve">In a statement, the acting secretary-general of the European Public Health Alliance, Sascha </w:t>
      </w:r>
      <w:proofErr w:type="spellStart"/>
      <w:r w:rsidRPr="00B155FA">
        <w:rPr>
          <w:rFonts w:ascii="Arial" w:hAnsi="Arial" w:cs="Arial"/>
        </w:rPr>
        <w:t>Marschang</w:t>
      </w:r>
      <w:proofErr w:type="spellEnd"/>
      <w:r w:rsidRPr="00B155FA">
        <w:rPr>
          <w:rFonts w:ascii="Arial" w:hAnsi="Arial" w:cs="Arial"/>
        </w:rPr>
        <w:t>, said "The damage has already happened” Breathing in toxins from traffic fumes, and other sources will have weakened the health of all those who are venerable to illness.</w:t>
      </w:r>
      <w:r w:rsidR="008E1AFE">
        <w:rPr>
          <w:rFonts w:ascii="Arial" w:hAnsi="Arial" w:cs="Arial"/>
        </w:rPr>
        <w:t xml:space="preserve"> </w:t>
      </w:r>
    </w:p>
    <w:p w14:paraId="2C285219" w14:textId="1B0A8596" w:rsidR="00C35966" w:rsidRDefault="00B6599F" w:rsidP="00B6599F">
      <w:pPr>
        <w:rPr>
          <w:rFonts w:ascii="Arial" w:hAnsi="Arial" w:cs="Arial"/>
        </w:rPr>
      </w:pPr>
      <w:r w:rsidRPr="00B155FA">
        <w:rPr>
          <w:rFonts w:ascii="Arial" w:hAnsi="Arial" w:cs="Arial"/>
        </w:rPr>
        <w:t xml:space="preserve">However, after reading the article above written by Worland, the drop in carbon dioxide could potentially benefit global warming. If changes are made quickly to how people commute within society, we can dramatically reduce our emissions. We can achieve this by using public transport, swapping fuel engine cars with electric, using efficient renewable energy sources not to mention eating less meat and improving farming methods. Also, changes can happen to the economy circular with how we manage our waste and how we recycle to contribute to a greener environment.  Correct education for Children and families should be available to enable them to have the natural ability to adapt to climate change and the effects it has on the world they live in and their future.                                                                          </w:t>
      </w:r>
    </w:p>
    <w:p w14:paraId="45B09BE2" w14:textId="36DD6B01" w:rsidR="00B6599F" w:rsidRPr="00B155FA" w:rsidRDefault="00B6599F" w:rsidP="00B6599F">
      <w:pPr>
        <w:rPr>
          <w:rFonts w:ascii="Arial" w:hAnsi="Arial" w:cs="Arial"/>
        </w:rPr>
      </w:pPr>
      <w:r w:rsidRPr="00B155FA">
        <w:rPr>
          <w:rFonts w:ascii="Arial" w:hAnsi="Arial" w:cs="Arial"/>
        </w:rPr>
        <w:t xml:space="preserve">Another industry struggling with COVID19 is the music </w:t>
      </w:r>
      <w:r>
        <w:rPr>
          <w:rFonts w:ascii="Arial" w:hAnsi="Arial" w:cs="Arial"/>
        </w:rPr>
        <w:t xml:space="preserve">world, the effect the virus has had on the music and entertainment industry has been dramatically damaged. With </w:t>
      </w:r>
      <w:r w:rsidR="00360735">
        <w:rPr>
          <w:rFonts w:ascii="Arial" w:hAnsi="Arial" w:cs="Arial"/>
        </w:rPr>
        <w:t xml:space="preserve">most </w:t>
      </w:r>
      <w:r>
        <w:rPr>
          <w:rFonts w:ascii="Arial" w:hAnsi="Arial" w:cs="Arial"/>
        </w:rPr>
        <w:t xml:space="preserve">venues being closed and a huge loss on sales some businesses may not even be eligible for the help and support out there. </w:t>
      </w:r>
    </w:p>
    <w:p w14:paraId="25BB8A0D" w14:textId="0CE619CC" w:rsidR="00360735" w:rsidRDefault="00B6599F" w:rsidP="00B6599F">
      <w:pPr>
        <w:rPr>
          <w:rFonts w:ascii="Arial" w:hAnsi="Arial" w:cs="Arial"/>
        </w:rPr>
      </w:pPr>
      <w:r w:rsidRPr="00B155FA">
        <w:rPr>
          <w:rFonts w:ascii="Arial" w:hAnsi="Arial" w:cs="Arial"/>
        </w:rPr>
        <w:t xml:space="preserve">There is an article in the independent published by Brown (2020) who spoke with people affected. They stated the music industry had the most profound effects of the virus, and the smaller venues are in grave peril. Mark </w:t>
      </w:r>
      <w:proofErr w:type="spellStart"/>
      <w:r w:rsidRPr="00B155FA">
        <w:rPr>
          <w:rFonts w:ascii="Arial" w:hAnsi="Arial" w:cs="Arial"/>
        </w:rPr>
        <w:t>Davyd</w:t>
      </w:r>
      <w:proofErr w:type="spellEnd"/>
      <w:r w:rsidRPr="00B155FA">
        <w:rPr>
          <w:rFonts w:ascii="Arial" w:hAnsi="Arial" w:cs="Arial"/>
        </w:rPr>
        <w:t xml:space="preserve"> the CEO of the Music Venues Trust which represents 670 grassroots venues across the U.K. says "of those venues, 114 feel secure for the next eight weeks, which then leaves 83% of the entire grassroots sector under threat of closure, that's 556 venues. The main issue is </w:t>
      </w:r>
      <w:r w:rsidR="00360735">
        <w:rPr>
          <w:rFonts w:ascii="Arial" w:hAnsi="Arial" w:cs="Arial"/>
        </w:rPr>
        <w:t xml:space="preserve">maintaining the </w:t>
      </w:r>
      <w:r w:rsidRPr="00B155FA">
        <w:rPr>
          <w:rFonts w:ascii="Arial" w:hAnsi="Arial" w:cs="Arial"/>
        </w:rPr>
        <w:t>rent</w:t>
      </w:r>
      <w:r w:rsidR="00360735">
        <w:rPr>
          <w:rFonts w:ascii="Arial" w:hAnsi="Arial" w:cs="Arial"/>
        </w:rPr>
        <w:t xml:space="preserve"> with no income, but t</w:t>
      </w:r>
      <w:r w:rsidRPr="00B155FA">
        <w:rPr>
          <w:rFonts w:ascii="Arial" w:hAnsi="Arial" w:cs="Arial"/>
        </w:rPr>
        <w:t>he Government's action is to ensure no eviction will take place for now</w:t>
      </w:r>
      <w:r w:rsidR="00360735">
        <w:rPr>
          <w:rFonts w:ascii="Arial" w:hAnsi="Arial" w:cs="Arial"/>
        </w:rPr>
        <w:t>.</w:t>
      </w:r>
      <w:r w:rsidRPr="00B155FA">
        <w:rPr>
          <w:rFonts w:ascii="Arial" w:hAnsi="Arial" w:cs="Arial"/>
        </w:rPr>
        <w:t xml:space="preserve"> </w:t>
      </w:r>
    </w:p>
    <w:p w14:paraId="01DE23BD" w14:textId="4FBF5537" w:rsidR="00260887" w:rsidRDefault="00B6599F" w:rsidP="00B6599F">
      <w:pPr>
        <w:rPr>
          <w:rFonts w:ascii="Arial" w:hAnsi="Arial" w:cs="Arial"/>
        </w:rPr>
      </w:pPr>
      <w:r w:rsidRPr="00B155FA">
        <w:rPr>
          <w:rFonts w:ascii="Arial" w:hAnsi="Arial" w:cs="Arial"/>
        </w:rPr>
        <w:t xml:space="preserve">Venues in the big cities might be highly at risk. Businesses with a rateable value of under £51,000 can get access to a small grant of between £10-25,000 but, companies worth more than that do not qualify which then means venues of similar capacity outside of the M25, will be eligible and those of the same type within it will not. </w:t>
      </w:r>
    </w:p>
    <w:p w14:paraId="3BC1F1C8" w14:textId="5E81B3A3" w:rsidR="00B6599F" w:rsidRPr="00B155FA" w:rsidRDefault="00B6599F" w:rsidP="00B6599F">
      <w:pPr>
        <w:rPr>
          <w:rFonts w:ascii="Arial" w:hAnsi="Arial" w:cs="Arial"/>
        </w:rPr>
      </w:pPr>
      <w:r w:rsidRPr="00B155FA">
        <w:rPr>
          <w:rFonts w:ascii="Arial" w:hAnsi="Arial" w:cs="Arial"/>
        </w:rPr>
        <w:t xml:space="preserve">An article this month in the Guardian (2020) </w:t>
      </w:r>
      <w:r>
        <w:rPr>
          <w:rFonts w:ascii="Arial" w:hAnsi="Arial" w:cs="Arial"/>
        </w:rPr>
        <w:t xml:space="preserve">announced </w:t>
      </w:r>
      <w:r w:rsidRPr="00B155FA">
        <w:rPr>
          <w:rFonts w:ascii="Arial" w:hAnsi="Arial" w:cs="Arial"/>
        </w:rPr>
        <w:t>Greggs is now planning to cut more than 800 jobs. The chief executive of Greggs said, “it will not be profitable as a business if sales stay at the levels seen during the lockdown</w:t>
      </w:r>
      <w:r>
        <w:rPr>
          <w:rFonts w:ascii="Arial" w:hAnsi="Arial" w:cs="Arial"/>
        </w:rPr>
        <w:t>.” They have</w:t>
      </w:r>
      <w:r w:rsidRPr="00B155FA">
        <w:rPr>
          <w:rFonts w:ascii="Arial" w:hAnsi="Arial" w:cs="Arial"/>
        </w:rPr>
        <w:t xml:space="preserve"> confirmed that 820 staff would no longer have jobs</w:t>
      </w:r>
      <w:r>
        <w:rPr>
          <w:rFonts w:ascii="Arial" w:hAnsi="Arial" w:cs="Arial"/>
        </w:rPr>
        <w:t xml:space="preserve"> without an increase in sales.</w:t>
      </w:r>
      <w:r w:rsidRPr="00B155FA">
        <w:rPr>
          <w:rFonts w:ascii="Arial" w:hAnsi="Arial" w:cs="Arial"/>
        </w:rPr>
        <w:t xml:space="preserve"> </w:t>
      </w:r>
    </w:p>
    <w:p w14:paraId="1A654ECA" w14:textId="1017188D" w:rsidR="00B6599F" w:rsidRPr="00B155FA" w:rsidRDefault="00B6599F" w:rsidP="00B6599F">
      <w:pPr>
        <w:rPr>
          <w:rFonts w:ascii="Arial" w:hAnsi="Arial" w:cs="Arial"/>
        </w:rPr>
      </w:pPr>
      <w:r w:rsidRPr="00B155FA">
        <w:rPr>
          <w:rFonts w:ascii="Arial" w:hAnsi="Arial" w:cs="Arial"/>
        </w:rPr>
        <w:t xml:space="preserve">A statement </w:t>
      </w:r>
      <w:r>
        <w:rPr>
          <w:rFonts w:ascii="Arial" w:hAnsi="Arial" w:cs="Arial"/>
        </w:rPr>
        <w:t xml:space="preserve">from Roger Whiteside </w:t>
      </w:r>
      <w:r w:rsidRPr="00B155FA">
        <w:rPr>
          <w:rFonts w:ascii="Arial" w:hAnsi="Arial" w:cs="Arial"/>
        </w:rPr>
        <w:t>on the Greggs employee information website</w:t>
      </w:r>
      <w:r>
        <w:rPr>
          <w:rFonts w:ascii="Arial" w:hAnsi="Arial" w:cs="Arial"/>
        </w:rPr>
        <w:t xml:space="preserve"> </w:t>
      </w:r>
      <w:r w:rsidRPr="00B155FA">
        <w:rPr>
          <w:rFonts w:ascii="Arial" w:hAnsi="Arial" w:cs="Arial"/>
        </w:rPr>
        <w:t>said: "Covid</w:t>
      </w:r>
      <w:r w:rsidR="00260887">
        <w:rPr>
          <w:rFonts w:ascii="Arial" w:hAnsi="Arial" w:cs="Arial"/>
        </w:rPr>
        <w:t xml:space="preserve">19  </w:t>
      </w:r>
      <w:r w:rsidRPr="00B155FA">
        <w:rPr>
          <w:rFonts w:ascii="Arial" w:hAnsi="Arial" w:cs="Arial"/>
        </w:rPr>
        <w:t xml:space="preserve">trading conditions have forced this action to happen to our businesses </w:t>
      </w:r>
      <w:r>
        <w:rPr>
          <w:rFonts w:ascii="Arial" w:hAnsi="Arial" w:cs="Arial"/>
        </w:rPr>
        <w:t xml:space="preserve">nationwide </w:t>
      </w:r>
      <w:r w:rsidRPr="00B155FA">
        <w:rPr>
          <w:rFonts w:ascii="Arial" w:hAnsi="Arial" w:cs="Arial"/>
        </w:rPr>
        <w:t>and</w:t>
      </w:r>
      <w:r>
        <w:rPr>
          <w:rFonts w:ascii="Arial" w:hAnsi="Arial" w:cs="Arial"/>
        </w:rPr>
        <w:t xml:space="preserve"> we</w:t>
      </w:r>
      <w:r w:rsidRPr="00B155FA">
        <w:rPr>
          <w:rFonts w:ascii="Arial" w:hAnsi="Arial" w:cs="Arial"/>
        </w:rPr>
        <w:t xml:space="preserve"> are sad </w:t>
      </w:r>
      <w:r>
        <w:rPr>
          <w:rFonts w:ascii="Arial" w:hAnsi="Arial" w:cs="Arial"/>
        </w:rPr>
        <w:t xml:space="preserve">to </w:t>
      </w:r>
      <w:r w:rsidRPr="00B155FA">
        <w:rPr>
          <w:rFonts w:ascii="Arial" w:hAnsi="Arial" w:cs="Arial"/>
        </w:rPr>
        <w:t>let go of all the long term staff</w:t>
      </w:r>
      <w:r>
        <w:rPr>
          <w:rFonts w:ascii="Arial" w:hAnsi="Arial" w:cs="Arial"/>
        </w:rPr>
        <w:t xml:space="preserve"> within the company</w:t>
      </w:r>
      <w:r w:rsidRPr="00B155FA">
        <w:rPr>
          <w:rFonts w:ascii="Arial" w:hAnsi="Arial" w:cs="Arial"/>
        </w:rPr>
        <w:t xml:space="preserve">". </w:t>
      </w:r>
      <w:r>
        <w:rPr>
          <w:rFonts w:ascii="Arial" w:hAnsi="Arial" w:cs="Arial"/>
        </w:rPr>
        <w:t>He</w:t>
      </w:r>
      <w:r w:rsidRPr="00B155FA">
        <w:rPr>
          <w:rFonts w:ascii="Arial" w:hAnsi="Arial" w:cs="Arial"/>
        </w:rPr>
        <w:t xml:space="preserve"> </w:t>
      </w:r>
      <w:r>
        <w:rPr>
          <w:rFonts w:ascii="Arial" w:hAnsi="Arial" w:cs="Arial"/>
        </w:rPr>
        <w:t xml:space="preserve">further </w:t>
      </w:r>
      <w:r w:rsidRPr="00B155FA">
        <w:rPr>
          <w:rFonts w:ascii="Arial" w:hAnsi="Arial" w:cs="Arial"/>
        </w:rPr>
        <w:t>explained, "the battle with Covid</w:t>
      </w:r>
      <w:r w:rsidR="00260887">
        <w:rPr>
          <w:rFonts w:ascii="Arial" w:hAnsi="Arial" w:cs="Arial"/>
        </w:rPr>
        <w:t xml:space="preserve">19 </w:t>
      </w:r>
      <w:r w:rsidRPr="00B155FA">
        <w:rPr>
          <w:rFonts w:ascii="Arial" w:hAnsi="Arial" w:cs="Arial"/>
        </w:rPr>
        <w:t>hasn't gone away,</w:t>
      </w:r>
      <w:r>
        <w:rPr>
          <w:rFonts w:ascii="Arial" w:hAnsi="Arial" w:cs="Arial"/>
        </w:rPr>
        <w:t xml:space="preserve"> </w:t>
      </w:r>
      <w:r w:rsidRPr="00B155FA">
        <w:rPr>
          <w:rFonts w:ascii="Arial" w:hAnsi="Arial" w:cs="Arial"/>
        </w:rPr>
        <w:t>and is intensifying further</w:t>
      </w:r>
      <w:r>
        <w:rPr>
          <w:rFonts w:ascii="Arial" w:hAnsi="Arial" w:cs="Arial"/>
        </w:rPr>
        <w:t xml:space="preserve"> </w:t>
      </w:r>
      <w:r w:rsidRPr="00B155FA">
        <w:rPr>
          <w:rFonts w:ascii="Arial" w:hAnsi="Arial" w:cs="Arial"/>
        </w:rPr>
        <w:t>with lockdown measures in place in many areas</w:t>
      </w:r>
      <w:r>
        <w:rPr>
          <w:rFonts w:ascii="Arial" w:hAnsi="Arial" w:cs="Arial"/>
        </w:rPr>
        <w:t>.”</w:t>
      </w:r>
    </w:p>
    <w:p w14:paraId="358C9061" w14:textId="14FDA227" w:rsidR="00260887" w:rsidRDefault="00B6599F" w:rsidP="00B6599F">
      <w:r w:rsidRPr="00B155FA">
        <w:rPr>
          <w:rFonts w:ascii="Arial" w:hAnsi="Arial" w:cs="Arial"/>
        </w:rPr>
        <w:t>Mc</w:t>
      </w:r>
      <w:r>
        <w:rPr>
          <w:rFonts w:ascii="Arial" w:hAnsi="Arial" w:cs="Arial"/>
        </w:rPr>
        <w:t>D</w:t>
      </w:r>
      <w:r w:rsidRPr="00B155FA">
        <w:rPr>
          <w:rFonts w:ascii="Arial" w:hAnsi="Arial" w:cs="Arial"/>
        </w:rPr>
        <w:t>onald's</w:t>
      </w:r>
      <w:r>
        <w:rPr>
          <w:rFonts w:ascii="Arial" w:hAnsi="Arial" w:cs="Arial"/>
        </w:rPr>
        <w:t xml:space="preserve"> have shown their dominance within the industry</w:t>
      </w:r>
      <w:r w:rsidR="00260887">
        <w:rPr>
          <w:rFonts w:ascii="Arial" w:hAnsi="Arial" w:cs="Arial"/>
        </w:rPr>
        <w:t xml:space="preserve"> and have </w:t>
      </w:r>
      <w:r>
        <w:rPr>
          <w:rFonts w:ascii="Arial" w:hAnsi="Arial" w:cs="Arial"/>
        </w:rPr>
        <w:t>adapt</w:t>
      </w:r>
      <w:r w:rsidR="00260887">
        <w:rPr>
          <w:rFonts w:ascii="Arial" w:hAnsi="Arial" w:cs="Arial"/>
        </w:rPr>
        <w:t>ed</w:t>
      </w:r>
      <w:r>
        <w:rPr>
          <w:rFonts w:ascii="Arial" w:hAnsi="Arial" w:cs="Arial"/>
        </w:rPr>
        <w:t xml:space="preserve"> effectively.</w:t>
      </w:r>
      <w:r w:rsidRPr="00B155FA">
        <w:rPr>
          <w:rFonts w:ascii="Arial" w:hAnsi="Arial" w:cs="Arial"/>
        </w:rPr>
        <w:t xml:space="preserve"> Express star (2020) reported the Global lockdown orders had taken a </w:t>
      </w:r>
      <w:r>
        <w:rPr>
          <w:rFonts w:ascii="Arial" w:hAnsi="Arial" w:cs="Arial"/>
        </w:rPr>
        <w:t xml:space="preserve">substantial </w:t>
      </w:r>
      <w:r w:rsidRPr="00B155FA">
        <w:rPr>
          <w:rFonts w:ascii="Arial" w:hAnsi="Arial" w:cs="Arial"/>
        </w:rPr>
        <w:t>bite out of McDonald's first-quarter sales</w:t>
      </w:r>
      <w:r>
        <w:rPr>
          <w:rFonts w:ascii="Arial" w:hAnsi="Arial" w:cs="Arial"/>
        </w:rPr>
        <w:t>, but this could have been a lot worse</w:t>
      </w:r>
      <w:r w:rsidRPr="00B155FA">
        <w:rPr>
          <w:rFonts w:ascii="Arial" w:hAnsi="Arial" w:cs="Arial"/>
        </w:rPr>
        <w:t>.</w:t>
      </w:r>
      <w:r w:rsidRPr="00576219">
        <w:t xml:space="preserve"> </w:t>
      </w:r>
    </w:p>
    <w:p w14:paraId="3B8C59A6" w14:textId="5C8A0271" w:rsidR="00B6599F" w:rsidRPr="00B155FA" w:rsidRDefault="00B6599F" w:rsidP="00B6599F">
      <w:pPr>
        <w:rPr>
          <w:rFonts w:ascii="Arial" w:hAnsi="Arial" w:cs="Arial"/>
        </w:rPr>
      </w:pPr>
      <w:r w:rsidRPr="00576219">
        <w:rPr>
          <w:rFonts w:ascii="Arial" w:hAnsi="Arial" w:cs="Arial"/>
        </w:rPr>
        <w:lastRenderedPageBreak/>
        <w:t>In February stores were up 7.2% worldwide (8.1% in the U.S.) but then sales dropped in March as global lockdowns took place.</w:t>
      </w:r>
      <w:r w:rsidRPr="00B155FA">
        <w:rPr>
          <w:rFonts w:ascii="Arial" w:hAnsi="Arial" w:cs="Arial"/>
        </w:rPr>
        <w:t xml:space="preserve"> </w:t>
      </w:r>
      <w:r>
        <w:rPr>
          <w:rFonts w:ascii="Arial" w:hAnsi="Arial" w:cs="Arial"/>
        </w:rPr>
        <w:t>T</w:t>
      </w:r>
      <w:r w:rsidRPr="00B155FA">
        <w:rPr>
          <w:rFonts w:ascii="Arial" w:hAnsi="Arial" w:cs="Arial"/>
        </w:rPr>
        <w:t>he burger giant said sales fell 6% to 4.71 billion U.S. dollars in the January-March period</w:t>
      </w:r>
      <w:r>
        <w:rPr>
          <w:rFonts w:ascii="Arial" w:hAnsi="Arial" w:cs="Arial"/>
        </w:rPr>
        <w:t xml:space="preserve"> and along with other similar b</w:t>
      </w:r>
      <w:r w:rsidRPr="00B155FA">
        <w:rPr>
          <w:rFonts w:ascii="Arial" w:hAnsi="Arial" w:cs="Arial"/>
        </w:rPr>
        <w:t>usinesses</w:t>
      </w:r>
      <w:r>
        <w:rPr>
          <w:rFonts w:ascii="Arial" w:hAnsi="Arial" w:cs="Arial"/>
        </w:rPr>
        <w:t xml:space="preserve"> and they </w:t>
      </w:r>
      <w:r w:rsidRPr="00B155FA">
        <w:rPr>
          <w:rFonts w:ascii="Arial" w:hAnsi="Arial" w:cs="Arial"/>
        </w:rPr>
        <w:t>continued to decline in April</w:t>
      </w:r>
      <w:r>
        <w:rPr>
          <w:rFonts w:ascii="Arial" w:hAnsi="Arial" w:cs="Arial"/>
        </w:rPr>
        <w:t xml:space="preserve">. </w:t>
      </w:r>
      <w:r w:rsidRPr="00566CDF">
        <w:rPr>
          <w:rFonts w:ascii="Arial" w:hAnsi="Arial" w:cs="Arial"/>
        </w:rPr>
        <w:t>They ended the quarter with store sales down 3.4% and said that early decisions to invest</w:t>
      </w:r>
      <w:r>
        <w:rPr>
          <w:rFonts w:ascii="Arial" w:hAnsi="Arial" w:cs="Arial"/>
        </w:rPr>
        <w:t xml:space="preserve"> </w:t>
      </w:r>
      <w:r w:rsidRPr="00566CDF">
        <w:rPr>
          <w:rFonts w:ascii="Arial" w:hAnsi="Arial" w:cs="Arial"/>
        </w:rPr>
        <w:t>in digital ordering and delivery had helped. Around 25,000 McDonald's worldwide now offer delivery, while 20,000 let customers order and pay on their mobile phones. In the U.S., drive-through already made up two-thirds of McDonald's sales before the Covid-19 pandemic.</w:t>
      </w:r>
    </w:p>
    <w:p w14:paraId="12580CF9" w14:textId="364823C4" w:rsidR="00B6599F" w:rsidRPr="00B155FA" w:rsidRDefault="00B6599F" w:rsidP="00B6599F">
      <w:pPr>
        <w:rPr>
          <w:rFonts w:ascii="Arial" w:hAnsi="Arial" w:cs="Arial"/>
        </w:rPr>
      </w:pPr>
      <w:r>
        <w:rPr>
          <w:rFonts w:ascii="Arial" w:hAnsi="Arial" w:cs="Arial"/>
        </w:rPr>
        <w:t>Today a</w:t>
      </w:r>
      <w:r w:rsidRPr="00B155FA">
        <w:rPr>
          <w:rFonts w:ascii="Arial" w:hAnsi="Arial" w:cs="Arial"/>
        </w:rPr>
        <w:t xml:space="preserve">pproximately 75% of the fast-food industry, </w:t>
      </w:r>
      <w:r>
        <w:rPr>
          <w:rFonts w:ascii="Arial" w:hAnsi="Arial" w:cs="Arial"/>
        </w:rPr>
        <w:t xml:space="preserve">which equates to </w:t>
      </w:r>
      <w:r w:rsidRPr="00B155FA">
        <w:rPr>
          <w:rFonts w:ascii="Arial" w:hAnsi="Arial" w:cs="Arial"/>
        </w:rPr>
        <w:t>39,000 stores globally are</w:t>
      </w:r>
      <w:r>
        <w:rPr>
          <w:rFonts w:ascii="Arial" w:hAnsi="Arial" w:cs="Arial"/>
        </w:rPr>
        <w:t xml:space="preserve"> now</w:t>
      </w:r>
      <w:r w:rsidRPr="00B155FA">
        <w:rPr>
          <w:rFonts w:ascii="Arial" w:hAnsi="Arial" w:cs="Arial"/>
        </w:rPr>
        <w:t xml:space="preserve"> open. 25% of China's stores were closed in February</w:t>
      </w:r>
      <w:r w:rsidR="00260887">
        <w:rPr>
          <w:rFonts w:ascii="Arial" w:hAnsi="Arial" w:cs="Arial"/>
        </w:rPr>
        <w:t xml:space="preserve"> but </w:t>
      </w:r>
      <w:r w:rsidRPr="00B155FA">
        <w:rPr>
          <w:rFonts w:ascii="Arial" w:hAnsi="Arial" w:cs="Arial"/>
        </w:rPr>
        <w:t>nearly all have reopened</w:t>
      </w:r>
      <w:r>
        <w:rPr>
          <w:rFonts w:ascii="Arial" w:hAnsi="Arial" w:cs="Arial"/>
        </w:rPr>
        <w:t xml:space="preserve"> today, which in many ways is statistically </w:t>
      </w:r>
      <w:proofErr w:type="gramStart"/>
      <w:r>
        <w:rPr>
          <w:rFonts w:ascii="Arial" w:hAnsi="Arial" w:cs="Arial"/>
        </w:rPr>
        <w:t>similar to</w:t>
      </w:r>
      <w:proofErr w:type="gramEnd"/>
      <w:r>
        <w:rPr>
          <w:rFonts w:ascii="Arial" w:hAnsi="Arial" w:cs="Arial"/>
        </w:rPr>
        <w:t xml:space="preserve"> the</w:t>
      </w:r>
      <w:r w:rsidRPr="00B155FA">
        <w:rPr>
          <w:rFonts w:ascii="Arial" w:hAnsi="Arial" w:cs="Arial"/>
        </w:rPr>
        <w:t xml:space="preserve"> U.S.</w:t>
      </w:r>
      <w:r>
        <w:rPr>
          <w:rFonts w:ascii="Arial" w:hAnsi="Arial" w:cs="Arial"/>
        </w:rPr>
        <w:t xml:space="preserve"> The big difference is</w:t>
      </w:r>
      <w:r w:rsidRPr="00B155FA">
        <w:rPr>
          <w:rFonts w:ascii="Arial" w:hAnsi="Arial" w:cs="Arial"/>
        </w:rPr>
        <w:t xml:space="preserve"> </w:t>
      </w:r>
      <w:r>
        <w:rPr>
          <w:rFonts w:ascii="Arial" w:hAnsi="Arial" w:cs="Arial"/>
        </w:rPr>
        <w:t xml:space="preserve">stores in the U.S </w:t>
      </w:r>
      <w:r w:rsidRPr="00B155FA">
        <w:rPr>
          <w:rFonts w:ascii="Arial" w:hAnsi="Arial" w:cs="Arial"/>
        </w:rPr>
        <w:t xml:space="preserve">have </w:t>
      </w:r>
      <w:r>
        <w:rPr>
          <w:rFonts w:ascii="Arial" w:hAnsi="Arial" w:cs="Arial"/>
        </w:rPr>
        <w:t xml:space="preserve">restrictions to only </w:t>
      </w:r>
      <w:r w:rsidRPr="00B155FA">
        <w:rPr>
          <w:rFonts w:ascii="Arial" w:hAnsi="Arial" w:cs="Arial"/>
        </w:rPr>
        <w:t>offering limited menus and takeout food</w:t>
      </w:r>
      <w:r>
        <w:rPr>
          <w:rFonts w:ascii="Arial" w:hAnsi="Arial" w:cs="Arial"/>
        </w:rPr>
        <w:t xml:space="preserve"> which is significantly affecting sales and profit margins. </w:t>
      </w:r>
      <w:proofErr w:type="gramStart"/>
      <w:r>
        <w:rPr>
          <w:rFonts w:ascii="Arial" w:hAnsi="Arial" w:cs="Arial"/>
        </w:rPr>
        <w:t>It's</w:t>
      </w:r>
      <w:proofErr w:type="gramEnd"/>
      <w:r>
        <w:rPr>
          <w:rFonts w:ascii="Arial" w:hAnsi="Arial" w:cs="Arial"/>
        </w:rPr>
        <w:t xml:space="preserve"> also the case for businesses across Europe where most non-essential s</w:t>
      </w:r>
      <w:r w:rsidRPr="00B155FA">
        <w:rPr>
          <w:rFonts w:ascii="Arial" w:hAnsi="Arial" w:cs="Arial"/>
        </w:rPr>
        <w:t>tores</w:t>
      </w:r>
      <w:r>
        <w:rPr>
          <w:rFonts w:ascii="Arial" w:hAnsi="Arial" w:cs="Arial"/>
        </w:rPr>
        <w:t xml:space="preserve"> predominately </w:t>
      </w:r>
      <w:r w:rsidRPr="00B155FA">
        <w:rPr>
          <w:rFonts w:ascii="Arial" w:hAnsi="Arial" w:cs="Arial"/>
        </w:rPr>
        <w:t>remain close</w:t>
      </w:r>
      <w:r>
        <w:rPr>
          <w:rFonts w:ascii="Arial" w:hAnsi="Arial" w:cs="Arial"/>
        </w:rPr>
        <w:t>d as large areas are put in and out of lockdown. The effect of forced closure on many companies is resulting in massive profit losses, therefore directly responsible for the increase in unemployment we have seen around the world.</w:t>
      </w:r>
    </w:p>
    <w:p w14:paraId="47C7C318" w14:textId="6C71C38B" w:rsidR="00B6599F" w:rsidRDefault="00B6599F" w:rsidP="00B6599F">
      <w:pPr>
        <w:rPr>
          <w:rFonts w:ascii="Arial" w:hAnsi="Arial" w:cs="Arial"/>
        </w:rPr>
      </w:pPr>
      <w:r w:rsidRPr="00B155FA">
        <w:rPr>
          <w:rFonts w:ascii="Arial" w:hAnsi="Arial" w:cs="Arial"/>
        </w:rPr>
        <w:t xml:space="preserve">However, where maybe many businesses are failing, other companies are taking advantage and increasing sales and profit due to this pandemic. </w:t>
      </w:r>
    </w:p>
    <w:p w14:paraId="55945971" w14:textId="45381520" w:rsidR="00B6599F" w:rsidRPr="00B155FA" w:rsidRDefault="00B6599F" w:rsidP="00B6599F">
      <w:pPr>
        <w:rPr>
          <w:rFonts w:ascii="Arial" w:hAnsi="Arial" w:cs="Arial"/>
        </w:rPr>
      </w:pPr>
      <w:proofErr w:type="spellStart"/>
      <w:r w:rsidRPr="00B155FA">
        <w:rPr>
          <w:rFonts w:ascii="Arial" w:hAnsi="Arial" w:cs="Arial"/>
        </w:rPr>
        <w:t>Auro</w:t>
      </w:r>
      <w:proofErr w:type="spellEnd"/>
      <w:r w:rsidRPr="00B155FA">
        <w:rPr>
          <w:rFonts w:ascii="Arial" w:hAnsi="Arial" w:cs="Arial"/>
        </w:rPr>
        <w:t xml:space="preserve"> (2020) published an article in Forbes </w:t>
      </w:r>
      <w:r>
        <w:rPr>
          <w:rFonts w:ascii="Arial" w:hAnsi="Arial" w:cs="Arial"/>
        </w:rPr>
        <w:t xml:space="preserve">magazine </w:t>
      </w:r>
      <w:r w:rsidRPr="00B155FA">
        <w:rPr>
          <w:rFonts w:ascii="Arial" w:hAnsi="Arial" w:cs="Arial"/>
        </w:rPr>
        <w:t xml:space="preserve">commenting on how successful hand sanitising products </w:t>
      </w:r>
      <w:r>
        <w:rPr>
          <w:rFonts w:ascii="Arial" w:hAnsi="Arial" w:cs="Arial"/>
        </w:rPr>
        <w:t>performed</w:t>
      </w:r>
      <w:r w:rsidRPr="00B155FA">
        <w:rPr>
          <w:rFonts w:ascii="Arial" w:hAnsi="Arial" w:cs="Arial"/>
        </w:rPr>
        <w:t xml:space="preserve"> by </w:t>
      </w:r>
      <w:r>
        <w:rPr>
          <w:rFonts w:ascii="Arial" w:hAnsi="Arial" w:cs="Arial"/>
        </w:rPr>
        <w:t xml:space="preserve">using an </w:t>
      </w:r>
      <w:r w:rsidRPr="00B155FA">
        <w:rPr>
          <w:rFonts w:ascii="Arial" w:hAnsi="Arial" w:cs="Arial"/>
        </w:rPr>
        <w:t xml:space="preserve">advertising company </w:t>
      </w:r>
      <w:r>
        <w:rPr>
          <w:rFonts w:ascii="Arial" w:hAnsi="Arial" w:cs="Arial"/>
        </w:rPr>
        <w:t xml:space="preserve">called </w:t>
      </w:r>
      <w:proofErr w:type="spellStart"/>
      <w:r w:rsidRPr="00B155FA">
        <w:rPr>
          <w:rFonts w:ascii="Arial" w:hAnsi="Arial" w:cs="Arial"/>
        </w:rPr>
        <w:t>Terraboost</w:t>
      </w:r>
      <w:proofErr w:type="spellEnd"/>
      <w:r w:rsidRPr="00B155FA">
        <w:rPr>
          <w:rFonts w:ascii="Arial" w:hAnsi="Arial" w:cs="Arial"/>
        </w:rPr>
        <w:t xml:space="preserve"> in Chicago.</w:t>
      </w:r>
      <w:r>
        <w:rPr>
          <w:rFonts w:ascii="Arial" w:hAnsi="Arial" w:cs="Arial"/>
        </w:rPr>
        <w:t xml:space="preserve"> As a result, they </w:t>
      </w:r>
      <w:r w:rsidRPr="00B155FA">
        <w:rPr>
          <w:rFonts w:ascii="Arial" w:hAnsi="Arial" w:cs="Arial"/>
        </w:rPr>
        <w:t>have had to increase production to keep up with high demand. A network with over 72,000 machines offering wipes and hand sanitiser</w:t>
      </w:r>
      <w:r>
        <w:rPr>
          <w:rFonts w:ascii="Arial" w:hAnsi="Arial" w:cs="Arial"/>
        </w:rPr>
        <w:t xml:space="preserve"> has grown since COVID19 with over</w:t>
      </w:r>
      <w:r w:rsidRPr="00B155FA">
        <w:rPr>
          <w:rFonts w:ascii="Arial" w:hAnsi="Arial" w:cs="Arial"/>
        </w:rPr>
        <w:t xml:space="preserve"> 90,000 more worldwide and 60,000 more expected by the end of the year. These machines are in shopping centres, schools, universities, towns, parks etc. The Government announced alcohol stores were essential to stay open, the sales on alcohol increased</w:t>
      </w:r>
      <w:r>
        <w:rPr>
          <w:rFonts w:ascii="Arial" w:hAnsi="Arial" w:cs="Arial"/>
        </w:rPr>
        <w:t xml:space="preserve"> substantially for these businesses. </w:t>
      </w:r>
      <w:r w:rsidRPr="00B155FA">
        <w:rPr>
          <w:rFonts w:ascii="Arial" w:hAnsi="Arial" w:cs="Arial"/>
        </w:rPr>
        <w:t>Online sellers such as Amazon</w:t>
      </w:r>
      <w:r>
        <w:rPr>
          <w:rFonts w:ascii="Arial" w:hAnsi="Arial" w:cs="Arial"/>
        </w:rPr>
        <w:t xml:space="preserve"> also</w:t>
      </w:r>
      <w:r w:rsidRPr="00B155FA">
        <w:rPr>
          <w:rFonts w:ascii="Arial" w:hAnsi="Arial" w:cs="Arial"/>
        </w:rPr>
        <w:t xml:space="preserve"> increased sales</w:t>
      </w:r>
      <w:r w:rsidR="00260887">
        <w:rPr>
          <w:rFonts w:ascii="Arial" w:hAnsi="Arial" w:cs="Arial"/>
        </w:rPr>
        <w:t xml:space="preserve"> </w:t>
      </w:r>
      <w:r w:rsidRPr="00B155FA">
        <w:rPr>
          <w:rFonts w:ascii="Arial" w:hAnsi="Arial" w:cs="Arial"/>
        </w:rPr>
        <w:t>due to the pandemic</w:t>
      </w:r>
      <w:r w:rsidR="00260887">
        <w:rPr>
          <w:rFonts w:ascii="Arial" w:hAnsi="Arial" w:cs="Arial"/>
        </w:rPr>
        <w:t xml:space="preserve">, </w:t>
      </w:r>
      <w:r w:rsidRPr="00B155FA">
        <w:rPr>
          <w:rFonts w:ascii="Arial" w:hAnsi="Arial" w:cs="Arial"/>
        </w:rPr>
        <w:t xml:space="preserve">people were at home and shopped more online </w:t>
      </w:r>
      <w:r>
        <w:rPr>
          <w:rFonts w:ascii="Arial" w:hAnsi="Arial" w:cs="Arial"/>
        </w:rPr>
        <w:t>to avoid leaving their homes to shop</w:t>
      </w:r>
      <w:r w:rsidRPr="00B155FA">
        <w:rPr>
          <w:rFonts w:ascii="Arial" w:hAnsi="Arial" w:cs="Arial"/>
        </w:rPr>
        <w:t xml:space="preserve"> locally</w:t>
      </w:r>
      <w:r>
        <w:rPr>
          <w:rFonts w:ascii="Arial" w:hAnsi="Arial" w:cs="Arial"/>
        </w:rPr>
        <w:t>. A</w:t>
      </w:r>
      <w:r w:rsidRPr="00B155FA">
        <w:rPr>
          <w:rFonts w:ascii="Arial" w:hAnsi="Arial" w:cs="Arial"/>
        </w:rPr>
        <w:t>t the start of March, when the outbreak of COVID19 happened, amazons s</w:t>
      </w:r>
      <w:r>
        <w:rPr>
          <w:rFonts w:ascii="Arial" w:hAnsi="Arial" w:cs="Arial"/>
        </w:rPr>
        <w:t>hare</w:t>
      </w:r>
      <w:r w:rsidRPr="00B155FA">
        <w:rPr>
          <w:rFonts w:ascii="Arial" w:hAnsi="Arial" w:cs="Arial"/>
        </w:rPr>
        <w:t xml:space="preserve"> price</w:t>
      </w:r>
      <w:r>
        <w:rPr>
          <w:rFonts w:ascii="Arial" w:hAnsi="Arial" w:cs="Arial"/>
        </w:rPr>
        <w:t xml:space="preserve"> was</w:t>
      </w:r>
      <w:r w:rsidRPr="00B155FA">
        <w:rPr>
          <w:rFonts w:ascii="Arial" w:hAnsi="Arial" w:cs="Arial"/>
        </w:rPr>
        <w:t xml:space="preserve"> $1</w:t>
      </w:r>
      <w:r>
        <w:rPr>
          <w:rFonts w:ascii="Arial" w:hAnsi="Arial" w:cs="Arial"/>
        </w:rPr>
        <w:t>,6</w:t>
      </w:r>
      <w:r w:rsidRPr="00B155FA">
        <w:rPr>
          <w:rFonts w:ascii="Arial" w:hAnsi="Arial" w:cs="Arial"/>
        </w:rPr>
        <w:t>76</w:t>
      </w:r>
      <w:r>
        <w:rPr>
          <w:rFonts w:ascii="Arial" w:hAnsi="Arial" w:cs="Arial"/>
        </w:rPr>
        <w:t>.61</w:t>
      </w:r>
      <w:r w:rsidRPr="00B155FA">
        <w:rPr>
          <w:rFonts w:ascii="Arial" w:hAnsi="Arial" w:cs="Arial"/>
        </w:rPr>
        <w:t xml:space="preserve"> and three months later increased by $1,000 more.  </w:t>
      </w:r>
    </w:p>
    <w:p w14:paraId="37382934" w14:textId="77777777" w:rsidR="00B6599F" w:rsidRPr="00B155FA" w:rsidRDefault="00B6599F" w:rsidP="00B6599F">
      <w:pPr>
        <w:rPr>
          <w:rFonts w:ascii="Arial" w:hAnsi="Arial" w:cs="Arial"/>
        </w:rPr>
      </w:pPr>
      <w:r w:rsidRPr="00B155FA">
        <w:rPr>
          <w:rFonts w:ascii="Arial" w:hAnsi="Arial" w:cs="Arial"/>
        </w:rPr>
        <w:t>Netflix is another business to have grown in sales during this pandemic. The first three months of 2020</w:t>
      </w:r>
      <w:r>
        <w:rPr>
          <w:rFonts w:ascii="Arial" w:hAnsi="Arial" w:cs="Arial"/>
        </w:rPr>
        <w:t xml:space="preserve">, </w:t>
      </w:r>
      <w:r w:rsidRPr="00B155FA">
        <w:rPr>
          <w:rFonts w:ascii="Arial" w:hAnsi="Arial" w:cs="Arial"/>
        </w:rPr>
        <w:t>Netflix had close to 16 million new subscribers</w:t>
      </w:r>
      <w:r>
        <w:rPr>
          <w:rFonts w:ascii="Arial" w:hAnsi="Arial" w:cs="Arial"/>
        </w:rPr>
        <w:t xml:space="preserve">. In </w:t>
      </w:r>
      <w:r w:rsidRPr="00B155FA">
        <w:rPr>
          <w:rFonts w:ascii="Arial" w:hAnsi="Arial" w:cs="Arial"/>
        </w:rPr>
        <w:t xml:space="preserve">13 </w:t>
      </w:r>
      <w:proofErr w:type="gramStart"/>
      <w:r w:rsidRPr="00B155FA">
        <w:rPr>
          <w:rFonts w:ascii="Arial" w:hAnsi="Arial" w:cs="Arial"/>
        </w:rPr>
        <w:t>years</w:t>
      </w:r>
      <w:proofErr w:type="gramEnd"/>
      <w:r w:rsidRPr="00B155FA">
        <w:rPr>
          <w:rFonts w:ascii="Arial" w:hAnsi="Arial" w:cs="Arial"/>
        </w:rPr>
        <w:t xml:space="preserve"> this was a massive jump for the streaming service</w:t>
      </w:r>
      <w:r>
        <w:rPr>
          <w:rFonts w:ascii="Arial" w:hAnsi="Arial" w:cs="Arial"/>
        </w:rPr>
        <w:t xml:space="preserve"> which </w:t>
      </w:r>
      <w:r w:rsidRPr="00B155FA">
        <w:rPr>
          <w:rFonts w:ascii="Arial" w:hAnsi="Arial" w:cs="Arial"/>
        </w:rPr>
        <w:t xml:space="preserve">doubled their predictions for </w:t>
      </w:r>
      <w:r>
        <w:rPr>
          <w:rFonts w:ascii="Arial" w:hAnsi="Arial" w:cs="Arial"/>
        </w:rPr>
        <w:t>that period.</w:t>
      </w:r>
      <w:r w:rsidRPr="00B155FA">
        <w:rPr>
          <w:rFonts w:ascii="Arial" w:hAnsi="Arial" w:cs="Arial"/>
        </w:rPr>
        <w:t xml:space="preserve"> </w:t>
      </w:r>
    </w:p>
    <w:p w14:paraId="6B99CE61" w14:textId="6367AAA6" w:rsidR="00B6599F" w:rsidRDefault="00B6599F" w:rsidP="00B6599F">
      <w:pPr>
        <w:rPr>
          <w:rFonts w:ascii="Arial" w:hAnsi="Arial" w:cs="Arial"/>
        </w:rPr>
      </w:pPr>
      <w:r w:rsidRPr="00B155FA">
        <w:rPr>
          <w:rFonts w:ascii="Arial" w:hAnsi="Arial" w:cs="Arial"/>
        </w:rPr>
        <w:t xml:space="preserve">A </w:t>
      </w:r>
      <w:r>
        <w:rPr>
          <w:rFonts w:ascii="Arial" w:hAnsi="Arial" w:cs="Arial"/>
        </w:rPr>
        <w:t xml:space="preserve">great deal of </w:t>
      </w:r>
      <w:r w:rsidRPr="00B155FA">
        <w:rPr>
          <w:rFonts w:ascii="Arial" w:hAnsi="Arial" w:cs="Arial"/>
        </w:rPr>
        <w:t>watching tv went on during this pandemic by the sounds of it!</w:t>
      </w:r>
    </w:p>
    <w:p w14:paraId="068F3FAD" w14:textId="25DCE82F" w:rsidR="00B6599F" w:rsidRPr="00B155FA" w:rsidRDefault="00B6599F" w:rsidP="00B6599F">
      <w:pPr>
        <w:rPr>
          <w:rFonts w:ascii="Arial" w:hAnsi="Arial" w:cs="Arial"/>
        </w:rPr>
      </w:pPr>
      <w:r w:rsidRPr="00B155FA">
        <w:rPr>
          <w:rFonts w:ascii="Arial" w:hAnsi="Arial" w:cs="Arial"/>
        </w:rPr>
        <w:t xml:space="preserve">The Government then offered businesses in the food industry </w:t>
      </w:r>
      <w:r>
        <w:rPr>
          <w:rFonts w:ascii="Arial" w:hAnsi="Arial" w:cs="Arial"/>
        </w:rPr>
        <w:t>help by funding</w:t>
      </w:r>
      <w:r w:rsidR="00260887">
        <w:rPr>
          <w:rFonts w:ascii="Arial" w:hAnsi="Arial" w:cs="Arial"/>
        </w:rPr>
        <w:t xml:space="preserve"> a scheme</w:t>
      </w:r>
      <w:r>
        <w:rPr>
          <w:rFonts w:ascii="Arial" w:hAnsi="Arial" w:cs="Arial"/>
        </w:rPr>
        <w:t xml:space="preserve"> they named the</w:t>
      </w:r>
      <w:r w:rsidRPr="00B155FA">
        <w:rPr>
          <w:rFonts w:ascii="Arial" w:hAnsi="Arial" w:cs="Arial"/>
        </w:rPr>
        <w:t xml:space="preserve"> </w:t>
      </w:r>
      <w:r w:rsidR="00260887">
        <w:rPr>
          <w:rFonts w:ascii="Arial" w:hAnsi="Arial" w:cs="Arial"/>
        </w:rPr>
        <w:t>‘</w:t>
      </w:r>
      <w:r w:rsidRPr="00B155FA">
        <w:rPr>
          <w:rFonts w:ascii="Arial" w:hAnsi="Arial" w:cs="Arial"/>
        </w:rPr>
        <w:t xml:space="preserve">Eat </w:t>
      </w:r>
      <w:r>
        <w:rPr>
          <w:rFonts w:ascii="Arial" w:hAnsi="Arial" w:cs="Arial"/>
        </w:rPr>
        <w:t>out to</w:t>
      </w:r>
      <w:r w:rsidRPr="00B155FA">
        <w:rPr>
          <w:rFonts w:ascii="Arial" w:hAnsi="Arial" w:cs="Arial"/>
        </w:rPr>
        <w:t xml:space="preserve"> </w:t>
      </w:r>
      <w:r>
        <w:rPr>
          <w:rFonts w:ascii="Arial" w:hAnsi="Arial" w:cs="Arial"/>
        </w:rPr>
        <w:t xml:space="preserve">help </w:t>
      </w:r>
      <w:r w:rsidRPr="00B155FA">
        <w:rPr>
          <w:rFonts w:ascii="Arial" w:hAnsi="Arial" w:cs="Arial"/>
        </w:rPr>
        <w:t>out plan</w:t>
      </w:r>
      <w:r w:rsidR="00260887">
        <w:rPr>
          <w:rFonts w:ascii="Arial" w:hAnsi="Arial" w:cs="Arial"/>
        </w:rPr>
        <w:t>’</w:t>
      </w:r>
      <w:r>
        <w:rPr>
          <w:rFonts w:ascii="Arial" w:hAnsi="Arial" w:cs="Arial"/>
        </w:rPr>
        <w:t>.</w:t>
      </w:r>
      <w:r w:rsidRPr="00B155FA">
        <w:rPr>
          <w:rFonts w:ascii="Arial" w:hAnsi="Arial" w:cs="Arial"/>
        </w:rPr>
        <w:t xml:space="preserve"> </w:t>
      </w:r>
      <w:r>
        <w:rPr>
          <w:rFonts w:ascii="Arial" w:hAnsi="Arial" w:cs="Arial"/>
        </w:rPr>
        <w:t xml:space="preserve">The idea </w:t>
      </w:r>
      <w:r w:rsidRPr="00B155FA">
        <w:rPr>
          <w:rFonts w:ascii="Arial" w:hAnsi="Arial" w:cs="Arial"/>
        </w:rPr>
        <w:t xml:space="preserve">was to entice customers into the restaurants and pubs </w:t>
      </w:r>
      <w:r>
        <w:rPr>
          <w:rFonts w:ascii="Arial" w:hAnsi="Arial" w:cs="Arial"/>
        </w:rPr>
        <w:t>by offering</w:t>
      </w:r>
      <w:r w:rsidRPr="00B155FA">
        <w:rPr>
          <w:rFonts w:ascii="Arial" w:hAnsi="Arial" w:cs="Arial"/>
        </w:rPr>
        <w:t xml:space="preserve"> 50%</w:t>
      </w:r>
      <w:r>
        <w:rPr>
          <w:rFonts w:ascii="Arial" w:hAnsi="Arial" w:cs="Arial"/>
        </w:rPr>
        <w:t xml:space="preserve"> off the</w:t>
      </w:r>
      <w:r w:rsidRPr="00B155FA">
        <w:rPr>
          <w:rFonts w:ascii="Arial" w:hAnsi="Arial" w:cs="Arial"/>
        </w:rPr>
        <w:t xml:space="preserve"> price </w:t>
      </w:r>
      <w:r>
        <w:rPr>
          <w:rFonts w:ascii="Arial" w:hAnsi="Arial" w:cs="Arial"/>
        </w:rPr>
        <w:t>of each meal. They offered to pay the other half directly to the company to boost their sales after the losses they endured during the lockdown.</w:t>
      </w:r>
      <w:r w:rsidRPr="00B155FA">
        <w:rPr>
          <w:rFonts w:ascii="Arial" w:hAnsi="Arial" w:cs="Arial"/>
        </w:rPr>
        <w:t xml:space="preserve"> Westbrook (2020) wrote the Eat </w:t>
      </w:r>
      <w:r>
        <w:rPr>
          <w:rFonts w:ascii="Arial" w:hAnsi="Arial" w:cs="Arial"/>
        </w:rPr>
        <w:t>o</w:t>
      </w:r>
      <w:r w:rsidRPr="00B155FA">
        <w:rPr>
          <w:rFonts w:ascii="Arial" w:hAnsi="Arial" w:cs="Arial"/>
        </w:rPr>
        <w:t xml:space="preserve">ut </w:t>
      </w:r>
      <w:r>
        <w:rPr>
          <w:rFonts w:ascii="Arial" w:hAnsi="Arial" w:cs="Arial"/>
        </w:rPr>
        <w:t>t</w:t>
      </w:r>
      <w:r w:rsidRPr="00B155FA">
        <w:rPr>
          <w:rFonts w:ascii="Arial" w:hAnsi="Arial" w:cs="Arial"/>
        </w:rPr>
        <w:t xml:space="preserve">o </w:t>
      </w:r>
      <w:proofErr w:type="gramStart"/>
      <w:r>
        <w:rPr>
          <w:rFonts w:ascii="Arial" w:hAnsi="Arial" w:cs="Arial"/>
        </w:rPr>
        <w:t>h</w:t>
      </w:r>
      <w:r w:rsidRPr="00B155FA">
        <w:rPr>
          <w:rFonts w:ascii="Arial" w:hAnsi="Arial" w:cs="Arial"/>
        </w:rPr>
        <w:t xml:space="preserve">elp </w:t>
      </w:r>
      <w:r>
        <w:rPr>
          <w:rFonts w:ascii="Arial" w:hAnsi="Arial" w:cs="Arial"/>
        </w:rPr>
        <w:t>o</w:t>
      </w:r>
      <w:r w:rsidRPr="00B155FA">
        <w:rPr>
          <w:rFonts w:ascii="Arial" w:hAnsi="Arial" w:cs="Arial"/>
        </w:rPr>
        <w:t>ut</w:t>
      </w:r>
      <w:proofErr w:type="gramEnd"/>
      <w:r w:rsidRPr="00B155FA">
        <w:rPr>
          <w:rFonts w:ascii="Arial" w:hAnsi="Arial" w:cs="Arial"/>
        </w:rPr>
        <w:t xml:space="preserve"> had a considerable effect on gaining </w:t>
      </w:r>
      <w:r>
        <w:rPr>
          <w:rFonts w:ascii="Arial" w:hAnsi="Arial" w:cs="Arial"/>
        </w:rPr>
        <w:t xml:space="preserve">the return of </w:t>
      </w:r>
      <w:r w:rsidRPr="00B155FA">
        <w:rPr>
          <w:rFonts w:ascii="Arial" w:hAnsi="Arial" w:cs="Arial"/>
        </w:rPr>
        <w:t>customers as people t</w:t>
      </w:r>
      <w:r>
        <w:rPr>
          <w:rFonts w:ascii="Arial" w:hAnsi="Arial" w:cs="Arial"/>
        </w:rPr>
        <w:t>ook</w:t>
      </w:r>
      <w:r w:rsidRPr="00B155FA">
        <w:rPr>
          <w:rFonts w:ascii="Arial" w:hAnsi="Arial" w:cs="Arial"/>
        </w:rPr>
        <w:t xml:space="preserve"> advantage of th</w:t>
      </w:r>
      <w:r>
        <w:rPr>
          <w:rFonts w:ascii="Arial" w:hAnsi="Arial" w:cs="Arial"/>
        </w:rPr>
        <w:t>e</w:t>
      </w:r>
      <w:r w:rsidRPr="00B155FA">
        <w:rPr>
          <w:rFonts w:ascii="Arial" w:hAnsi="Arial" w:cs="Arial"/>
        </w:rPr>
        <w:t xml:space="preserve"> offer.</w:t>
      </w:r>
    </w:p>
    <w:p w14:paraId="408A862C" w14:textId="77777777" w:rsidR="00B6599F" w:rsidRPr="00B155FA" w:rsidRDefault="00B6599F" w:rsidP="00B6599F">
      <w:pPr>
        <w:rPr>
          <w:rFonts w:ascii="Arial" w:hAnsi="Arial" w:cs="Arial"/>
        </w:rPr>
      </w:pPr>
      <w:r w:rsidRPr="00B155FA">
        <w:rPr>
          <w:rFonts w:ascii="Arial" w:hAnsi="Arial" w:cs="Arial"/>
        </w:rPr>
        <w:t>Chancellor Rishi Sunak had announced this plan during his mini-Budget in July. The scheme</w:t>
      </w:r>
      <w:r>
        <w:rPr>
          <w:rFonts w:ascii="Arial" w:hAnsi="Arial" w:cs="Arial"/>
        </w:rPr>
        <w:t xml:space="preserve"> lasted four weeks and was a massive success </w:t>
      </w:r>
      <w:r w:rsidRPr="00EF547E">
        <w:rPr>
          <w:rFonts w:ascii="Arial" w:hAnsi="Arial" w:cs="Arial"/>
        </w:rPr>
        <w:t xml:space="preserve">for many qualifying restaurants who reported a substantial increase in </w:t>
      </w:r>
      <w:r>
        <w:rPr>
          <w:rFonts w:ascii="Arial" w:hAnsi="Arial" w:cs="Arial"/>
        </w:rPr>
        <w:t xml:space="preserve">their </w:t>
      </w:r>
      <w:r w:rsidRPr="00EF547E">
        <w:rPr>
          <w:rFonts w:ascii="Arial" w:hAnsi="Arial" w:cs="Arial"/>
        </w:rPr>
        <w:t>sales</w:t>
      </w:r>
      <w:r>
        <w:rPr>
          <w:rFonts w:ascii="Arial" w:hAnsi="Arial" w:cs="Arial"/>
        </w:rPr>
        <w:t xml:space="preserve"> and according to the Chancellor, 72,000 </w:t>
      </w:r>
      <w:r w:rsidRPr="00EF547E">
        <w:rPr>
          <w:rFonts w:ascii="Arial" w:hAnsi="Arial" w:cs="Arial"/>
        </w:rPr>
        <w:t>food businesses applied for the scheme</w:t>
      </w:r>
      <w:r w:rsidRPr="00B155FA">
        <w:rPr>
          <w:rFonts w:ascii="Arial" w:hAnsi="Arial" w:cs="Arial"/>
        </w:rPr>
        <w:t>.</w:t>
      </w:r>
    </w:p>
    <w:p w14:paraId="6DFA7525" w14:textId="77777777" w:rsidR="00260887" w:rsidRDefault="00260887" w:rsidP="00B6599F">
      <w:pPr>
        <w:rPr>
          <w:rFonts w:ascii="Arial" w:hAnsi="Arial" w:cs="Arial"/>
        </w:rPr>
      </w:pPr>
    </w:p>
    <w:p w14:paraId="1D4A13EA" w14:textId="5186AB2F" w:rsidR="00B6599F" w:rsidRPr="00B155FA" w:rsidRDefault="00B6599F" w:rsidP="00B6599F">
      <w:pPr>
        <w:rPr>
          <w:rFonts w:ascii="Arial" w:hAnsi="Arial" w:cs="Arial"/>
        </w:rPr>
      </w:pPr>
      <w:r w:rsidRPr="00B155FA">
        <w:rPr>
          <w:rFonts w:ascii="Arial" w:hAnsi="Arial" w:cs="Arial"/>
        </w:rPr>
        <w:lastRenderedPageBreak/>
        <w:t xml:space="preserve">According to </w:t>
      </w:r>
      <w:proofErr w:type="spellStart"/>
      <w:r w:rsidRPr="00B155FA">
        <w:rPr>
          <w:rFonts w:ascii="Arial" w:hAnsi="Arial" w:cs="Arial"/>
        </w:rPr>
        <w:t>I</w:t>
      </w:r>
      <w:r w:rsidR="00223F2A">
        <w:rPr>
          <w:rFonts w:ascii="Arial" w:hAnsi="Arial" w:cs="Arial"/>
        </w:rPr>
        <w:t>n</w:t>
      </w:r>
      <w:r w:rsidRPr="00B155FA">
        <w:rPr>
          <w:rFonts w:ascii="Arial" w:hAnsi="Arial" w:cs="Arial"/>
        </w:rPr>
        <w:t>ews</w:t>
      </w:r>
      <w:proofErr w:type="spellEnd"/>
      <w:r w:rsidRPr="00B155FA">
        <w:rPr>
          <w:rFonts w:ascii="Arial" w:hAnsi="Arial" w:cs="Arial"/>
        </w:rPr>
        <w:t xml:space="preserve"> (2020), £250m in financial benefits has already been given to the Government f</w:t>
      </w:r>
      <w:r>
        <w:rPr>
          <w:rFonts w:ascii="Arial" w:hAnsi="Arial" w:cs="Arial"/>
        </w:rPr>
        <w:t>rom</w:t>
      </w:r>
      <w:r w:rsidR="00223F2A">
        <w:rPr>
          <w:rFonts w:ascii="Arial" w:hAnsi="Arial" w:cs="Arial"/>
        </w:rPr>
        <w:t xml:space="preserve"> </w:t>
      </w:r>
      <w:r w:rsidRPr="00B155FA">
        <w:rPr>
          <w:rFonts w:ascii="Arial" w:hAnsi="Arial" w:cs="Arial"/>
        </w:rPr>
        <w:t>The Treasury's Eat Out to Help Out scheme</w:t>
      </w:r>
      <w:r>
        <w:rPr>
          <w:rFonts w:ascii="Arial" w:hAnsi="Arial" w:cs="Arial"/>
        </w:rPr>
        <w:t xml:space="preserve"> </w:t>
      </w:r>
      <w:r w:rsidRPr="00B155FA">
        <w:rPr>
          <w:rFonts w:ascii="Arial" w:hAnsi="Arial" w:cs="Arial"/>
        </w:rPr>
        <w:t xml:space="preserve">according to </w:t>
      </w:r>
      <w:r>
        <w:rPr>
          <w:rFonts w:ascii="Arial" w:hAnsi="Arial" w:cs="Arial"/>
        </w:rPr>
        <w:t xml:space="preserve">some </w:t>
      </w:r>
      <w:r w:rsidRPr="00B155FA">
        <w:rPr>
          <w:rFonts w:ascii="Arial" w:hAnsi="Arial" w:cs="Arial"/>
        </w:rPr>
        <w:t>industry bodies</w:t>
      </w:r>
      <w:r>
        <w:rPr>
          <w:rFonts w:ascii="Arial" w:hAnsi="Arial" w:cs="Arial"/>
        </w:rPr>
        <w:t xml:space="preserve">. </w:t>
      </w:r>
      <w:r w:rsidR="00223F2A">
        <w:rPr>
          <w:rFonts w:ascii="Arial" w:hAnsi="Arial" w:cs="Arial"/>
        </w:rPr>
        <w:t>This has</w:t>
      </w:r>
      <w:r>
        <w:rPr>
          <w:rFonts w:ascii="Arial" w:hAnsi="Arial" w:cs="Arial"/>
        </w:rPr>
        <w:t xml:space="preserve"> </w:t>
      </w:r>
      <w:r w:rsidRPr="00B155FA">
        <w:rPr>
          <w:rFonts w:ascii="Arial" w:hAnsi="Arial" w:cs="Arial"/>
        </w:rPr>
        <w:t>supported thousands of hospitality businesses and jobs</w:t>
      </w:r>
      <w:r>
        <w:rPr>
          <w:rFonts w:ascii="Arial" w:hAnsi="Arial" w:cs="Arial"/>
        </w:rPr>
        <w:t xml:space="preserve"> along with bringing 200,000 people back from furlough due to the increase in demand.</w:t>
      </w:r>
      <w:r w:rsidRPr="00B155FA">
        <w:rPr>
          <w:rFonts w:ascii="Arial" w:hAnsi="Arial" w:cs="Arial"/>
        </w:rPr>
        <w:t xml:space="preserve"> The Government recently announced 130,000 claims had been made by pubs and restaurants through the scheme, resulting in a cost to the Treasury of £522 million though this amount may increase.</w:t>
      </w:r>
    </w:p>
    <w:p w14:paraId="39E6D025" w14:textId="36620D35" w:rsidR="00B6599F" w:rsidRDefault="00B6599F" w:rsidP="00B6599F">
      <w:pPr>
        <w:rPr>
          <w:rFonts w:ascii="Arial" w:hAnsi="Arial" w:cs="Arial"/>
        </w:rPr>
      </w:pPr>
      <w:r w:rsidRPr="00B155FA">
        <w:rPr>
          <w:rFonts w:ascii="Arial" w:hAnsi="Arial" w:cs="Arial"/>
        </w:rPr>
        <w:t xml:space="preserve">Emma </w:t>
      </w:r>
      <w:proofErr w:type="spellStart"/>
      <w:r w:rsidRPr="00B155FA">
        <w:rPr>
          <w:rFonts w:ascii="Arial" w:hAnsi="Arial" w:cs="Arial"/>
        </w:rPr>
        <w:t>McClarkin</w:t>
      </w:r>
      <w:proofErr w:type="spellEnd"/>
      <w:r w:rsidRPr="00B155FA">
        <w:rPr>
          <w:rFonts w:ascii="Arial" w:hAnsi="Arial" w:cs="Arial"/>
        </w:rPr>
        <w:t xml:space="preserve">, the chief of the British Beer &amp; Pub Association, said: "The Eat Out to Help Out Scheme has saved thousands of jobs </w:t>
      </w:r>
      <w:r>
        <w:rPr>
          <w:rFonts w:ascii="Arial" w:hAnsi="Arial" w:cs="Arial"/>
        </w:rPr>
        <w:t xml:space="preserve">within the businesses that were </w:t>
      </w:r>
      <w:r w:rsidRPr="00B155FA">
        <w:rPr>
          <w:rFonts w:ascii="Arial" w:hAnsi="Arial" w:cs="Arial"/>
        </w:rPr>
        <w:t>supported and has been a success for the Government.</w:t>
      </w:r>
    </w:p>
    <w:p w14:paraId="66CBEDC9" w14:textId="77777777" w:rsidR="00B6599F" w:rsidRDefault="00B6599F" w:rsidP="00B6599F">
      <w:pPr>
        <w:rPr>
          <w:rFonts w:ascii="Arial" w:hAnsi="Arial" w:cs="Arial"/>
        </w:rPr>
      </w:pPr>
      <w:r>
        <w:rPr>
          <w:rFonts w:ascii="Arial" w:hAnsi="Arial" w:cs="Arial"/>
        </w:rPr>
        <w:t>Businesses have now learnt to do online team meetings with staff members, and many staff members have adapted to the life of working from home, this is supporting the economy by using different practises to overcome this current pandemic.</w:t>
      </w:r>
    </w:p>
    <w:p w14:paraId="7544ED56" w14:textId="4E15EEAD" w:rsidR="00B6599F" w:rsidRDefault="00B6599F" w:rsidP="00B6599F">
      <w:pPr>
        <w:rPr>
          <w:rFonts w:ascii="Arial" w:hAnsi="Arial" w:cs="Arial"/>
        </w:rPr>
      </w:pPr>
      <w:r>
        <w:rPr>
          <w:rFonts w:ascii="Arial" w:hAnsi="Arial" w:cs="Arial"/>
        </w:rPr>
        <w:t xml:space="preserve">Bloom (2020) wrote - due to the COVID19 outbreak, businesses sales fell around 30% in the summertime of 2020, and many remain cautious as business owners do not know what the future holds. They need to understand the data and the effects of these new challenges so they can then be ready for future decisions, </w:t>
      </w:r>
      <w:r w:rsidR="00223F2A">
        <w:rPr>
          <w:rFonts w:ascii="Arial" w:hAnsi="Arial" w:cs="Arial"/>
        </w:rPr>
        <w:t>outcomes,</w:t>
      </w:r>
      <w:r>
        <w:rPr>
          <w:rFonts w:ascii="Arial" w:hAnsi="Arial" w:cs="Arial"/>
        </w:rPr>
        <w:t xml:space="preserve"> and plans. An online monthly survey from chief financial officers in British businesses can have </w:t>
      </w:r>
      <w:r w:rsidR="00223F2A">
        <w:rPr>
          <w:rFonts w:ascii="Arial" w:hAnsi="Arial" w:cs="Arial"/>
        </w:rPr>
        <w:t xml:space="preserve">access to </w:t>
      </w:r>
      <w:r>
        <w:rPr>
          <w:rFonts w:ascii="Arial" w:hAnsi="Arial" w:cs="Arial"/>
        </w:rPr>
        <w:t>full information of the troubling times business face. This survey began in 2016 by the bank of England and is called the DMP (Decision maker panel)</w:t>
      </w:r>
      <w:r w:rsidR="00223F2A">
        <w:rPr>
          <w:rFonts w:ascii="Arial" w:hAnsi="Arial" w:cs="Arial"/>
        </w:rPr>
        <w:t xml:space="preserve"> and is </w:t>
      </w:r>
      <w:r>
        <w:rPr>
          <w:rFonts w:ascii="Arial" w:hAnsi="Arial" w:cs="Arial"/>
        </w:rPr>
        <w:t xml:space="preserve">run by the Federal reserve bank in Atlanta. It holds information on Economic events, and how businesses have been affected, for example, </w:t>
      </w:r>
      <w:r w:rsidR="00223F2A">
        <w:rPr>
          <w:rFonts w:ascii="Arial" w:hAnsi="Arial" w:cs="Arial"/>
        </w:rPr>
        <w:t xml:space="preserve">similar </w:t>
      </w:r>
      <w:r>
        <w:rPr>
          <w:rFonts w:ascii="Arial" w:hAnsi="Arial" w:cs="Arial"/>
        </w:rPr>
        <w:t xml:space="preserve">survey was </w:t>
      </w:r>
      <w:r w:rsidR="00223F2A">
        <w:rPr>
          <w:rFonts w:ascii="Arial" w:hAnsi="Arial" w:cs="Arial"/>
        </w:rPr>
        <w:t xml:space="preserve">used </w:t>
      </w:r>
      <w:r>
        <w:rPr>
          <w:rFonts w:ascii="Arial" w:hAnsi="Arial" w:cs="Arial"/>
        </w:rPr>
        <w:t xml:space="preserve">to assess the response from the </w:t>
      </w:r>
      <w:r w:rsidR="00223F2A">
        <w:rPr>
          <w:rFonts w:ascii="Arial" w:hAnsi="Arial" w:cs="Arial"/>
        </w:rPr>
        <w:t>U</w:t>
      </w:r>
      <w:r w:rsidR="00425289">
        <w:rPr>
          <w:rFonts w:ascii="Arial" w:hAnsi="Arial" w:cs="Arial"/>
        </w:rPr>
        <w:t>nited kingdom’s</w:t>
      </w:r>
      <w:r w:rsidR="00CE41BD">
        <w:rPr>
          <w:rFonts w:ascii="Arial" w:hAnsi="Arial" w:cs="Arial"/>
        </w:rPr>
        <w:t xml:space="preserve"> </w:t>
      </w:r>
      <w:r>
        <w:rPr>
          <w:rFonts w:ascii="Arial" w:hAnsi="Arial" w:cs="Arial"/>
        </w:rPr>
        <w:t>decision to leave the European Union and is now supporting and evaluating the impact of COVID19. Questions asked in the survey helps businesses to give the opinion on if conditions are getting better or worse in the business world. The results each month from the survey are broken down for the different parts of the united kingdom’s economy and is made available to policyholders within days of the data collected. This data provides a clear understanding of what</w:t>
      </w:r>
      <w:r w:rsidR="00CE41BD">
        <w:rPr>
          <w:rFonts w:ascii="Arial" w:hAnsi="Arial" w:cs="Arial"/>
        </w:rPr>
        <w:t xml:space="preserve"> i</w:t>
      </w:r>
      <w:r>
        <w:rPr>
          <w:rFonts w:ascii="Arial" w:hAnsi="Arial" w:cs="Arial"/>
        </w:rPr>
        <w:t xml:space="preserve">s happening and helps companies decide on whether to invest and employ. </w:t>
      </w:r>
    </w:p>
    <w:p w14:paraId="2799907C" w14:textId="0BC4AFA5" w:rsidR="00C35966" w:rsidRDefault="00B6599F" w:rsidP="00B6599F">
      <w:pPr>
        <w:rPr>
          <w:rFonts w:ascii="Arial" w:hAnsi="Arial" w:cs="Arial"/>
        </w:rPr>
      </w:pPr>
      <w:r w:rsidRPr="001B421A">
        <w:rPr>
          <w:rFonts w:ascii="Arial" w:hAnsi="Arial" w:cs="Arial"/>
        </w:rPr>
        <w:t>Although it seems that there are many questions unanswered and there are still uncertain days ahead, many businesses have now reopened with regulations in place. Hopefully, we will start to see the economy return to some sort of normality again soo</w:t>
      </w:r>
      <w:r>
        <w:rPr>
          <w:rFonts w:ascii="Arial" w:hAnsi="Arial" w:cs="Arial"/>
        </w:rPr>
        <w:t xml:space="preserve">n. </w:t>
      </w:r>
    </w:p>
    <w:p w14:paraId="0406FC37" w14:textId="1B066F39" w:rsidR="00C35966" w:rsidRDefault="00C35966" w:rsidP="00B6599F">
      <w:pPr>
        <w:rPr>
          <w:rFonts w:ascii="Arial" w:hAnsi="Arial" w:cs="Arial"/>
        </w:rPr>
      </w:pPr>
    </w:p>
    <w:p w14:paraId="35BB4965" w14:textId="4F557E34" w:rsidR="00C35966" w:rsidRDefault="00C35966" w:rsidP="00B6599F">
      <w:pPr>
        <w:rPr>
          <w:rFonts w:ascii="Arial" w:hAnsi="Arial" w:cs="Arial"/>
        </w:rPr>
      </w:pPr>
      <w:r>
        <w:rPr>
          <w:rFonts w:ascii="Arial" w:hAnsi="Arial" w:cs="Arial"/>
        </w:rPr>
        <w:t xml:space="preserve">                                                            </w:t>
      </w:r>
    </w:p>
    <w:p w14:paraId="074CC618" w14:textId="04E3BFFE" w:rsidR="00B6599F" w:rsidRDefault="00C35966" w:rsidP="00B6599F">
      <w:pPr>
        <w:rPr>
          <w:rFonts w:ascii="Arial" w:hAnsi="Arial" w:cs="Arial"/>
          <w:color w:val="000000" w:themeColor="text1"/>
        </w:rPr>
      </w:pPr>
      <w:r>
        <w:rPr>
          <w:rFonts w:ascii="Arial" w:hAnsi="Arial" w:cs="Arial"/>
        </w:rPr>
        <w:t xml:space="preserve">                                                              </w:t>
      </w:r>
      <w:r w:rsidR="00B6599F" w:rsidRPr="008D7757">
        <w:rPr>
          <w:rFonts w:ascii="Arial" w:hAnsi="Arial" w:cs="Arial"/>
          <w:color w:val="000000" w:themeColor="text1"/>
        </w:rPr>
        <w:t xml:space="preserve">References </w:t>
      </w:r>
    </w:p>
    <w:p w14:paraId="7D6AA600" w14:textId="77777777" w:rsidR="00E40EC7" w:rsidRPr="008D7757" w:rsidRDefault="00E40EC7" w:rsidP="00B6599F">
      <w:pPr>
        <w:rPr>
          <w:rFonts w:ascii="Arial" w:hAnsi="Arial" w:cs="Arial"/>
          <w:color w:val="000000" w:themeColor="text1"/>
        </w:rPr>
      </w:pPr>
    </w:p>
    <w:p w14:paraId="27584CB4" w14:textId="40B3E75B" w:rsidR="00B6599F" w:rsidRDefault="00B6599F" w:rsidP="00B6599F">
      <w:pPr>
        <w:rPr>
          <w:rFonts w:ascii="Arial" w:hAnsi="Arial" w:cs="Arial"/>
          <w:color w:val="000000" w:themeColor="text1"/>
        </w:rPr>
      </w:pPr>
      <w:r w:rsidRPr="008D7757">
        <w:rPr>
          <w:rFonts w:ascii="Arial" w:hAnsi="Arial" w:cs="Arial"/>
          <w:color w:val="000000" w:themeColor="text1"/>
        </w:rPr>
        <w:t xml:space="preserve">OECD (2020) </w:t>
      </w:r>
      <w:r w:rsidRPr="00E40EC7">
        <w:rPr>
          <w:rFonts w:ascii="Arial" w:hAnsi="Arial" w:cs="Arial"/>
          <w:i/>
          <w:iCs/>
          <w:color w:val="000000" w:themeColor="text1"/>
        </w:rPr>
        <w:t xml:space="preserve">Rebuilding tourism for the future: </w:t>
      </w:r>
      <w:r w:rsidR="00E40EC7" w:rsidRPr="00E40EC7">
        <w:rPr>
          <w:rFonts w:ascii="Arial" w:hAnsi="Arial" w:cs="Arial"/>
          <w:i/>
          <w:iCs/>
          <w:color w:val="000000" w:themeColor="text1"/>
        </w:rPr>
        <w:t>covid19</w:t>
      </w:r>
      <w:r w:rsidRPr="00E40EC7">
        <w:rPr>
          <w:rFonts w:ascii="Arial" w:hAnsi="Arial" w:cs="Arial"/>
          <w:i/>
          <w:iCs/>
          <w:color w:val="000000" w:themeColor="text1"/>
        </w:rPr>
        <w:t xml:space="preserve"> policy responses and recovery</w:t>
      </w:r>
      <w:r w:rsidR="00E40EC7">
        <w:rPr>
          <w:rFonts w:ascii="Arial" w:hAnsi="Arial" w:cs="Arial"/>
          <w:color w:val="000000" w:themeColor="text1"/>
        </w:rPr>
        <w:t xml:space="preserve"> </w:t>
      </w:r>
      <w:r w:rsidRPr="008D7757">
        <w:rPr>
          <w:rFonts w:ascii="Arial" w:hAnsi="Arial" w:cs="Arial"/>
          <w:color w:val="000000" w:themeColor="text1"/>
        </w:rPr>
        <w:t>http://www.oecd.org/coronavirus/policy-responses/rebuilding-tourism-for-the-future-covid-19-policy-responses-and-recovery-bced9859/</w:t>
      </w:r>
    </w:p>
    <w:p w14:paraId="1FA5D0B1" w14:textId="77777777" w:rsidR="000A6342" w:rsidRPr="008D7757" w:rsidRDefault="000A6342" w:rsidP="00B6599F">
      <w:pPr>
        <w:rPr>
          <w:rFonts w:ascii="Arial" w:hAnsi="Arial" w:cs="Arial"/>
          <w:color w:val="000000" w:themeColor="text1"/>
        </w:rPr>
      </w:pPr>
    </w:p>
    <w:p w14:paraId="018361E6" w14:textId="70894823" w:rsidR="00B6599F" w:rsidRDefault="00B6599F" w:rsidP="00B6599F">
      <w:pPr>
        <w:rPr>
          <w:rFonts w:ascii="Arial" w:hAnsi="Arial" w:cs="Arial"/>
          <w:color w:val="000000" w:themeColor="text1"/>
        </w:rPr>
      </w:pPr>
      <w:proofErr w:type="spellStart"/>
      <w:r w:rsidRPr="008D7757">
        <w:rPr>
          <w:rFonts w:ascii="Arial" w:hAnsi="Arial" w:cs="Arial"/>
          <w:color w:val="000000" w:themeColor="text1"/>
        </w:rPr>
        <w:t>Wordstream</w:t>
      </w:r>
      <w:proofErr w:type="spellEnd"/>
      <w:r w:rsidRPr="008D7757">
        <w:rPr>
          <w:rFonts w:ascii="Arial" w:hAnsi="Arial" w:cs="Arial"/>
          <w:color w:val="000000" w:themeColor="text1"/>
        </w:rPr>
        <w:t xml:space="preserve">. (, 2020). </w:t>
      </w:r>
      <w:r w:rsidRPr="00E40EC7">
        <w:rPr>
          <w:rFonts w:ascii="Arial" w:hAnsi="Arial" w:cs="Arial"/>
          <w:i/>
          <w:iCs/>
          <w:color w:val="000000" w:themeColor="text1"/>
        </w:rPr>
        <w:t xml:space="preserve">How the </w:t>
      </w:r>
      <w:r w:rsidR="000A6342" w:rsidRPr="00E40EC7">
        <w:rPr>
          <w:rFonts w:ascii="Arial" w:hAnsi="Arial" w:cs="Arial"/>
          <w:i/>
          <w:iCs/>
          <w:color w:val="000000" w:themeColor="text1"/>
        </w:rPr>
        <w:t>c</w:t>
      </w:r>
      <w:r w:rsidRPr="00E40EC7">
        <w:rPr>
          <w:rFonts w:ascii="Arial" w:hAnsi="Arial" w:cs="Arial"/>
          <w:i/>
          <w:iCs/>
          <w:color w:val="000000" w:themeColor="text1"/>
        </w:rPr>
        <w:t>oronavirus (</w:t>
      </w:r>
      <w:r w:rsidR="00E40EC7" w:rsidRPr="00E40EC7">
        <w:rPr>
          <w:rFonts w:ascii="Arial" w:hAnsi="Arial" w:cs="Arial"/>
          <w:i/>
          <w:iCs/>
          <w:color w:val="000000" w:themeColor="text1"/>
        </w:rPr>
        <w:t>covid-19</w:t>
      </w:r>
      <w:r w:rsidRPr="00E40EC7">
        <w:rPr>
          <w:rFonts w:ascii="Arial" w:hAnsi="Arial" w:cs="Arial"/>
          <w:i/>
          <w:iCs/>
          <w:color w:val="000000" w:themeColor="text1"/>
        </w:rPr>
        <w:t xml:space="preserve">) </w:t>
      </w:r>
      <w:r w:rsidR="000A6342" w:rsidRPr="00E40EC7">
        <w:rPr>
          <w:rFonts w:ascii="Arial" w:hAnsi="Arial" w:cs="Arial"/>
          <w:i/>
          <w:iCs/>
          <w:color w:val="000000" w:themeColor="text1"/>
        </w:rPr>
        <w:t>p</w:t>
      </w:r>
      <w:r w:rsidRPr="00E40EC7">
        <w:rPr>
          <w:rFonts w:ascii="Arial" w:hAnsi="Arial" w:cs="Arial"/>
          <w:i/>
          <w:iCs/>
          <w:color w:val="000000" w:themeColor="text1"/>
        </w:rPr>
        <w:t xml:space="preserve">andemic </w:t>
      </w:r>
      <w:r w:rsidR="000A6342" w:rsidRPr="00E40EC7">
        <w:rPr>
          <w:rFonts w:ascii="Arial" w:hAnsi="Arial" w:cs="Arial"/>
          <w:i/>
          <w:iCs/>
          <w:color w:val="000000" w:themeColor="text1"/>
        </w:rPr>
        <w:t>i</w:t>
      </w:r>
      <w:r w:rsidRPr="00E40EC7">
        <w:rPr>
          <w:rFonts w:ascii="Arial" w:hAnsi="Arial" w:cs="Arial"/>
          <w:i/>
          <w:iCs/>
          <w:color w:val="000000" w:themeColor="text1"/>
        </w:rPr>
        <w:t xml:space="preserve">s </w:t>
      </w:r>
      <w:r w:rsidR="000A6342" w:rsidRPr="00E40EC7">
        <w:rPr>
          <w:rFonts w:ascii="Arial" w:hAnsi="Arial" w:cs="Arial"/>
          <w:i/>
          <w:iCs/>
          <w:color w:val="000000" w:themeColor="text1"/>
        </w:rPr>
        <w:t>a</w:t>
      </w:r>
      <w:r w:rsidRPr="00E40EC7">
        <w:rPr>
          <w:rFonts w:ascii="Arial" w:hAnsi="Arial" w:cs="Arial"/>
          <w:i/>
          <w:iCs/>
          <w:color w:val="000000" w:themeColor="text1"/>
        </w:rPr>
        <w:t xml:space="preserve">ffecting </w:t>
      </w:r>
      <w:r w:rsidR="000A6342" w:rsidRPr="00E40EC7">
        <w:rPr>
          <w:rFonts w:ascii="Arial" w:hAnsi="Arial" w:cs="Arial"/>
          <w:i/>
          <w:iCs/>
          <w:color w:val="000000" w:themeColor="text1"/>
        </w:rPr>
        <w:t>s</w:t>
      </w:r>
      <w:r w:rsidRPr="00E40EC7">
        <w:rPr>
          <w:rFonts w:ascii="Arial" w:hAnsi="Arial" w:cs="Arial"/>
          <w:i/>
          <w:iCs/>
          <w:color w:val="000000" w:themeColor="text1"/>
        </w:rPr>
        <w:t xml:space="preserve">mall </w:t>
      </w:r>
      <w:r w:rsidR="000A6342" w:rsidRPr="00E40EC7">
        <w:rPr>
          <w:rFonts w:ascii="Arial" w:hAnsi="Arial" w:cs="Arial"/>
          <w:i/>
          <w:iCs/>
          <w:color w:val="000000" w:themeColor="text1"/>
        </w:rPr>
        <w:t>b</w:t>
      </w:r>
      <w:r w:rsidRPr="00E40EC7">
        <w:rPr>
          <w:rFonts w:ascii="Arial" w:hAnsi="Arial" w:cs="Arial"/>
          <w:i/>
          <w:iCs/>
          <w:color w:val="000000" w:themeColor="text1"/>
        </w:rPr>
        <w:t xml:space="preserve">usinesses &amp; </w:t>
      </w:r>
      <w:r w:rsidR="000A6342" w:rsidRPr="00E40EC7">
        <w:rPr>
          <w:rFonts w:ascii="Arial" w:hAnsi="Arial" w:cs="Arial"/>
          <w:i/>
          <w:iCs/>
          <w:color w:val="000000" w:themeColor="text1"/>
        </w:rPr>
        <w:t>m</w:t>
      </w:r>
      <w:r w:rsidRPr="00E40EC7">
        <w:rPr>
          <w:rFonts w:ascii="Arial" w:hAnsi="Arial" w:cs="Arial"/>
          <w:i/>
          <w:iCs/>
          <w:color w:val="000000" w:themeColor="text1"/>
        </w:rPr>
        <w:t>arketers</w:t>
      </w:r>
      <w:r w:rsidR="00C35966">
        <w:rPr>
          <w:rFonts w:ascii="Arial" w:hAnsi="Arial" w:cs="Arial"/>
          <w:color w:val="000000" w:themeColor="text1"/>
        </w:rPr>
        <w:t>.</w:t>
      </w:r>
      <w:hyperlink r:id="rId6" w:history="1">
        <w:r w:rsidR="00C35966" w:rsidRPr="00C35966">
          <w:rPr>
            <w:rStyle w:val="Hyperlink"/>
            <w:rFonts w:ascii="Arial" w:hAnsi="Arial" w:cs="Arial"/>
            <w:color w:val="auto"/>
          </w:rPr>
          <w:t>https://www.wordstream.com/blog/ws/2020/03/13/covid-19-response</w:t>
        </w:r>
      </w:hyperlink>
      <w:r w:rsidRPr="00C35966">
        <w:rPr>
          <w:rFonts w:ascii="Arial" w:hAnsi="Arial" w:cs="Arial"/>
        </w:rPr>
        <w:t>.</w:t>
      </w:r>
    </w:p>
    <w:p w14:paraId="3E9DC918" w14:textId="77777777" w:rsidR="000A6342" w:rsidRPr="008D7757" w:rsidRDefault="000A6342" w:rsidP="00B6599F">
      <w:pPr>
        <w:rPr>
          <w:rFonts w:ascii="Arial" w:hAnsi="Arial" w:cs="Arial"/>
          <w:color w:val="000000" w:themeColor="text1"/>
        </w:rPr>
      </w:pPr>
    </w:p>
    <w:p w14:paraId="284F5321" w14:textId="4716B174" w:rsidR="00B6599F" w:rsidRDefault="00B6599F" w:rsidP="00B6599F">
      <w:pPr>
        <w:rPr>
          <w:rFonts w:ascii="Arial" w:hAnsi="Arial" w:cs="Arial"/>
          <w:color w:val="000000" w:themeColor="text1"/>
        </w:rPr>
      </w:pPr>
      <w:r w:rsidRPr="008D7757">
        <w:rPr>
          <w:rFonts w:ascii="Arial" w:hAnsi="Arial" w:cs="Arial"/>
          <w:color w:val="000000" w:themeColor="text1"/>
        </w:rPr>
        <w:lastRenderedPageBreak/>
        <w:t xml:space="preserve">Brown, H. (2020). </w:t>
      </w:r>
      <w:r w:rsidRPr="00E40EC7">
        <w:rPr>
          <w:rFonts w:ascii="Arial" w:hAnsi="Arial" w:cs="Arial"/>
          <w:i/>
          <w:iCs/>
          <w:color w:val="000000" w:themeColor="text1"/>
        </w:rPr>
        <w:t>Can the music business survive coronavirus?</w:t>
      </w:r>
      <w:r w:rsidRPr="008D7757">
        <w:rPr>
          <w:rFonts w:ascii="Arial" w:hAnsi="Arial" w:cs="Arial"/>
          <w:color w:val="000000" w:themeColor="text1"/>
        </w:rPr>
        <w:t xml:space="preserve"> Independent. </w:t>
      </w:r>
      <w:hyperlink r:id="rId7" w:history="1">
        <w:r w:rsidR="000A6342" w:rsidRPr="00E40EC7">
          <w:rPr>
            <w:rStyle w:val="Hyperlink"/>
            <w:rFonts w:ascii="Arial" w:hAnsi="Arial" w:cs="Arial"/>
            <w:color w:val="auto"/>
          </w:rPr>
          <w:t>https://www.independent.co.uk/arts-entertainment/music/features/coronavirus-music-industry-live-music-album-releases-impact-latest-a9449641.html</w:t>
        </w:r>
      </w:hyperlink>
    </w:p>
    <w:p w14:paraId="2F3BF12E" w14:textId="77777777" w:rsidR="000A6342" w:rsidRPr="008D7757" w:rsidRDefault="000A6342" w:rsidP="00B6599F">
      <w:pPr>
        <w:rPr>
          <w:rFonts w:ascii="Arial" w:hAnsi="Arial" w:cs="Arial"/>
          <w:color w:val="000000" w:themeColor="text1"/>
        </w:rPr>
      </w:pPr>
    </w:p>
    <w:p w14:paraId="0634D0AA" w14:textId="683BB08C" w:rsidR="00B6599F" w:rsidRDefault="00B6599F" w:rsidP="00B6599F">
      <w:pPr>
        <w:rPr>
          <w:rFonts w:ascii="Arial" w:hAnsi="Arial" w:cs="Arial"/>
          <w:color w:val="000000" w:themeColor="text1"/>
        </w:rPr>
      </w:pPr>
      <w:r w:rsidRPr="008D7757">
        <w:rPr>
          <w:rFonts w:ascii="Arial" w:hAnsi="Arial" w:cs="Arial"/>
          <w:color w:val="000000" w:themeColor="text1"/>
        </w:rPr>
        <w:t xml:space="preserve">The Guardian. (2020). </w:t>
      </w:r>
      <w:r w:rsidRPr="00E40EC7">
        <w:rPr>
          <w:rFonts w:ascii="Arial" w:hAnsi="Arial" w:cs="Arial"/>
          <w:i/>
          <w:iCs/>
          <w:color w:val="000000" w:themeColor="text1"/>
        </w:rPr>
        <w:t>Greggs to cut more than 800 Jobs</w:t>
      </w:r>
      <w:r w:rsidRPr="008D7757">
        <w:rPr>
          <w:rFonts w:ascii="Arial" w:hAnsi="Arial" w:cs="Arial"/>
          <w:color w:val="000000" w:themeColor="text1"/>
        </w:rPr>
        <w:t xml:space="preserve">. </w:t>
      </w:r>
      <w:hyperlink r:id="rId8" w:history="1">
        <w:r w:rsidR="00E40EC7" w:rsidRPr="00E40EC7">
          <w:rPr>
            <w:rStyle w:val="Hyperlink"/>
            <w:rFonts w:ascii="Arial" w:hAnsi="Arial" w:cs="Arial"/>
            <w:color w:val="auto"/>
          </w:rPr>
          <w:t>https://www.theguardian.com/business/2020/nov/14/greggs-to-cut-more-than-800-jobs-as-covid-lockdown-hits-sales</w:t>
        </w:r>
      </w:hyperlink>
      <w:r w:rsidRPr="00E40EC7">
        <w:rPr>
          <w:rFonts w:ascii="Arial" w:hAnsi="Arial" w:cs="Arial"/>
        </w:rPr>
        <w:t xml:space="preserve">. </w:t>
      </w:r>
    </w:p>
    <w:p w14:paraId="591A5804" w14:textId="77777777" w:rsidR="00E40EC7" w:rsidRPr="008D7757" w:rsidRDefault="00E40EC7" w:rsidP="00B6599F">
      <w:pPr>
        <w:rPr>
          <w:rFonts w:ascii="Arial" w:hAnsi="Arial" w:cs="Arial"/>
          <w:color w:val="000000" w:themeColor="text1"/>
        </w:rPr>
      </w:pPr>
    </w:p>
    <w:p w14:paraId="3335C72A" w14:textId="50BF5EAF" w:rsidR="00B6599F" w:rsidRDefault="00B6599F" w:rsidP="00B6599F">
      <w:pPr>
        <w:rPr>
          <w:rFonts w:ascii="Arial" w:hAnsi="Arial" w:cs="Arial"/>
          <w:color w:val="000000" w:themeColor="text1"/>
        </w:rPr>
      </w:pPr>
      <w:r w:rsidRPr="008D7757">
        <w:rPr>
          <w:rFonts w:ascii="Arial" w:hAnsi="Arial" w:cs="Arial"/>
          <w:color w:val="000000" w:themeColor="text1"/>
        </w:rPr>
        <w:t>Express Star World News. (2020).</w:t>
      </w:r>
      <w:r w:rsidR="00E40EC7">
        <w:rPr>
          <w:rFonts w:ascii="Arial" w:hAnsi="Arial" w:cs="Arial"/>
          <w:color w:val="000000" w:themeColor="text1"/>
        </w:rPr>
        <w:t xml:space="preserve"> </w:t>
      </w:r>
      <w:r w:rsidRPr="00E40EC7">
        <w:rPr>
          <w:rFonts w:ascii="Arial" w:hAnsi="Arial" w:cs="Arial"/>
          <w:i/>
          <w:iCs/>
          <w:color w:val="000000" w:themeColor="text1"/>
        </w:rPr>
        <w:t xml:space="preserve">McDonalds takes a financial hit from </w:t>
      </w:r>
      <w:r w:rsidR="000A6342" w:rsidRPr="00E40EC7">
        <w:rPr>
          <w:rFonts w:ascii="Arial" w:hAnsi="Arial" w:cs="Arial"/>
          <w:i/>
          <w:iCs/>
          <w:color w:val="000000" w:themeColor="text1"/>
        </w:rPr>
        <w:t>c</w:t>
      </w:r>
      <w:r w:rsidRPr="00E40EC7">
        <w:rPr>
          <w:rFonts w:ascii="Arial" w:hAnsi="Arial" w:cs="Arial"/>
          <w:i/>
          <w:iCs/>
          <w:color w:val="000000" w:themeColor="text1"/>
        </w:rPr>
        <w:t>ovid-19</w:t>
      </w:r>
      <w:r w:rsidRPr="008D7757">
        <w:rPr>
          <w:rFonts w:ascii="Arial" w:hAnsi="Arial" w:cs="Arial"/>
          <w:color w:val="000000" w:themeColor="text1"/>
        </w:rPr>
        <w:t xml:space="preserve">. </w:t>
      </w:r>
      <w:hyperlink r:id="rId9" w:history="1">
        <w:r w:rsidR="000A6342" w:rsidRPr="00E40EC7">
          <w:rPr>
            <w:rStyle w:val="Hyperlink"/>
            <w:rFonts w:ascii="Arial" w:hAnsi="Arial" w:cs="Arial"/>
            <w:color w:val="auto"/>
          </w:rPr>
          <w:t>https://www.expressandstar.com/news/world-news/2020/04/30/mcdonalds-takes-a-financial-hit-from-covid-19-lockdown/</w:t>
        </w:r>
      </w:hyperlink>
      <w:r w:rsidRPr="00E40EC7">
        <w:rPr>
          <w:rFonts w:ascii="Arial" w:hAnsi="Arial" w:cs="Arial"/>
        </w:rPr>
        <w:t xml:space="preserve"> </w:t>
      </w:r>
    </w:p>
    <w:p w14:paraId="14B55C9B" w14:textId="77777777" w:rsidR="000A6342" w:rsidRPr="008D7757" w:rsidRDefault="000A6342" w:rsidP="00B6599F">
      <w:pPr>
        <w:rPr>
          <w:rFonts w:ascii="Arial" w:hAnsi="Arial" w:cs="Arial"/>
          <w:color w:val="000000" w:themeColor="text1"/>
        </w:rPr>
      </w:pPr>
    </w:p>
    <w:p w14:paraId="31265756" w14:textId="3DC63517" w:rsidR="00B6599F" w:rsidRDefault="00B6599F" w:rsidP="00B6599F">
      <w:pPr>
        <w:rPr>
          <w:rFonts w:ascii="Arial" w:hAnsi="Arial" w:cs="Arial"/>
          <w:color w:val="000000" w:themeColor="text1"/>
        </w:rPr>
      </w:pPr>
      <w:r w:rsidRPr="008D7757">
        <w:rPr>
          <w:rFonts w:ascii="Arial" w:hAnsi="Arial" w:cs="Arial"/>
          <w:color w:val="000000" w:themeColor="text1"/>
        </w:rPr>
        <w:t xml:space="preserve">Westbrook, C. (2020). </w:t>
      </w:r>
      <w:r w:rsidRPr="00E40EC7">
        <w:rPr>
          <w:rFonts w:ascii="Arial" w:hAnsi="Arial" w:cs="Arial"/>
          <w:i/>
          <w:iCs/>
          <w:color w:val="000000" w:themeColor="text1"/>
        </w:rPr>
        <w:t xml:space="preserve">Eat </w:t>
      </w:r>
      <w:r w:rsidR="000A6342" w:rsidRPr="00E40EC7">
        <w:rPr>
          <w:rFonts w:ascii="Arial" w:hAnsi="Arial" w:cs="Arial"/>
          <w:i/>
          <w:iCs/>
          <w:color w:val="000000" w:themeColor="text1"/>
        </w:rPr>
        <w:t>o</w:t>
      </w:r>
      <w:r w:rsidRPr="00E40EC7">
        <w:rPr>
          <w:rFonts w:ascii="Arial" w:hAnsi="Arial" w:cs="Arial"/>
          <w:i/>
          <w:iCs/>
          <w:color w:val="000000" w:themeColor="text1"/>
        </w:rPr>
        <w:t xml:space="preserve">ut </w:t>
      </w:r>
      <w:r w:rsidR="000A6342" w:rsidRPr="00E40EC7">
        <w:rPr>
          <w:rFonts w:ascii="Arial" w:hAnsi="Arial" w:cs="Arial"/>
          <w:i/>
          <w:iCs/>
          <w:color w:val="000000" w:themeColor="text1"/>
        </w:rPr>
        <w:t>t</w:t>
      </w:r>
      <w:r w:rsidRPr="00E40EC7">
        <w:rPr>
          <w:rFonts w:ascii="Arial" w:hAnsi="Arial" w:cs="Arial"/>
          <w:i/>
          <w:iCs/>
          <w:color w:val="000000" w:themeColor="text1"/>
        </w:rPr>
        <w:t xml:space="preserve">o </w:t>
      </w:r>
      <w:proofErr w:type="gramStart"/>
      <w:r w:rsidR="000A6342" w:rsidRPr="00E40EC7">
        <w:rPr>
          <w:rFonts w:ascii="Arial" w:hAnsi="Arial" w:cs="Arial"/>
          <w:i/>
          <w:iCs/>
          <w:color w:val="000000" w:themeColor="text1"/>
        </w:rPr>
        <w:t>h</w:t>
      </w:r>
      <w:r w:rsidRPr="00E40EC7">
        <w:rPr>
          <w:rFonts w:ascii="Arial" w:hAnsi="Arial" w:cs="Arial"/>
          <w:i/>
          <w:iCs/>
          <w:color w:val="000000" w:themeColor="text1"/>
        </w:rPr>
        <w:t xml:space="preserve">elp </w:t>
      </w:r>
      <w:r w:rsidR="000A6342" w:rsidRPr="00E40EC7">
        <w:rPr>
          <w:rFonts w:ascii="Arial" w:hAnsi="Arial" w:cs="Arial"/>
          <w:i/>
          <w:iCs/>
          <w:color w:val="000000" w:themeColor="text1"/>
        </w:rPr>
        <w:t>o</w:t>
      </w:r>
      <w:r w:rsidRPr="00E40EC7">
        <w:rPr>
          <w:rFonts w:ascii="Arial" w:hAnsi="Arial" w:cs="Arial"/>
          <w:i/>
          <w:iCs/>
          <w:color w:val="000000" w:themeColor="text1"/>
        </w:rPr>
        <w:t>ut</w:t>
      </w:r>
      <w:proofErr w:type="gramEnd"/>
      <w:r w:rsidRPr="00E40EC7">
        <w:rPr>
          <w:rFonts w:ascii="Arial" w:hAnsi="Arial" w:cs="Arial"/>
          <w:i/>
          <w:iCs/>
          <w:color w:val="000000" w:themeColor="text1"/>
        </w:rPr>
        <w:t xml:space="preserve"> scheme launches</w:t>
      </w:r>
      <w:r w:rsidRPr="008D7757">
        <w:rPr>
          <w:rFonts w:ascii="Arial" w:hAnsi="Arial" w:cs="Arial"/>
          <w:color w:val="000000" w:themeColor="text1"/>
        </w:rPr>
        <w:t xml:space="preserve">. Metro. </w:t>
      </w:r>
      <w:hyperlink r:id="rId10" w:history="1">
        <w:r w:rsidR="000A6342" w:rsidRPr="00E40EC7">
          <w:rPr>
            <w:rStyle w:val="Hyperlink"/>
            <w:rFonts w:ascii="Arial" w:hAnsi="Arial" w:cs="Arial"/>
            <w:color w:val="auto"/>
          </w:rPr>
          <w:t>https://metro.co.uk/2020/08/03/how-eat-help-scheme-work-need</w:t>
        </w:r>
      </w:hyperlink>
      <w:r w:rsidRPr="00E40EC7">
        <w:rPr>
          <w:rFonts w:ascii="Arial" w:hAnsi="Arial" w:cs="Arial"/>
        </w:rPr>
        <w:t>.</w:t>
      </w:r>
    </w:p>
    <w:p w14:paraId="121840D6" w14:textId="77777777" w:rsidR="000A6342" w:rsidRPr="008D7757" w:rsidRDefault="000A6342" w:rsidP="00B6599F">
      <w:pPr>
        <w:rPr>
          <w:rFonts w:ascii="Arial" w:hAnsi="Arial" w:cs="Arial"/>
          <w:color w:val="000000" w:themeColor="text1"/>
        </w:rPr>
      </w:pPr>
    </w:p>
    <w:p w14:paraId="26F13B7F" w14:textId="0965D674" w:rsidR="00B6599F" w:rsidRDefault="00B6599F" w:rsidP="00B6599F">
      <w:pPr>
        <w:rPr>
          <w:rFonts w:ascii="Arial" w:hAnsi="Arial" w:cs="Arial"/>
          <w:color w:val="000000" w:themeColor="text1"/>
        </w:rPr>
      </w:pPr>
      <w:r w:rsidRPr="008D7757">
        <w:rPr>
          <w:rFonts w:ascii="Arial" w:hAnsi="Arial" w:cs="Arial"/>
          <w:color w:val="000000" w:themeColor="text1"/>
        </w:rPr>
        <w:t xml:space="preserve">Barrie, J. (2020). </w:t>
      </w:r>
      <w:r w:rsidRPr="00E40EC7">
        <w:rPr>
          <w:rFonts w:ascii="Arial" w:hAnsi="Arial" w:cs="Arial"/>
          <w:i/>
          <w:iCs/>
          <w:color w:val="000000" w:themeColor="text1"/>
        </w:rPr>
        <w:t xml:space="preserve">Eat </w:t>
      </w:r>
      <w:r w:rsidR="000A6342" w:rsidRPr="00E40EC7">
        <w:rPr>
          <w:rFonts w:ascii="Arial" w:hAnsi="Arial" w:cs="Arial"/>
          <w:i/>
          <w:iCs/>
          <w:color w:val="000000" w:themeColor="text1"/>
        </w:rPr>
        <w:t>o</w:t>
      </w:r>
      <w:r w:rsidRPr="00E40EC7">
        <w:rPr>
          <w:rFonts w:ascii="Arial" w:hAnsi="Arial" w:cs="Arial"/>
          <w:i/>
          <w:iCs/>
          <w:color w:val="000000" w:themeColor="text1"/>
        </w:rPr>
        <w:t xml:space="preserve">ut to </w:t>
      </w:r>
      <w:r w:rsidR="000A6342" w:rsidRPr="00E40EC7">
        <w:rPr>
          <w:rFonts w:ascii="Arial" w:hAnsi="Arial" w:cs="Arial"/>
          <w:i/>
          <w:iCs/>
          <w:color w:val="000000" w:themeColor="text1"/>
        </w:rPr>
        <w:t>h</w:t>
      </w:r>
      <w:r w:rsidRPr="00E40EC7">
        <w:rPr>
          <w:rFonts w:ascii="Arial" w:hAnsi="Arial" w:cs="Arial"/>
          <w:i/>
          <w:iCs/>
          <w:color w:val="000000" w:themeColor="text1"/>
        </w:rPr>
        <w:t xml:space="preserve">elp </w:t>
      </w:r>
      <w:r w:rsidR="000A6342" w:rsidRPr="00E40EC7">
        <w:rPr>
          <w:rFonts w:ascii="Arial" w:hAnsi="Arial" w:cs="Arial"/>
          <w:i/>
          <w:iCs/>
          <w:color w:val="000000" w:themeColor="text1"/>
        </w:rPr>
        <w:t>o</w:t>
      </w:r>
      <w:r w:rsidRPr="00E40EC7">
        <w:rPr>
          <w:rFonts w:ascii="Arial" w:hAnsi="Arial" w:cs="Arial"/>
          <w:i/>
          <w:iCs/>
          <w:color w:val="000000" w:themeColor="text1"/>
        </w:rPr>
        <w:t xml:space="preserve">ut scheme has already made back half the money the Government spent on it and saved </w:t>
      </w:r>
      <w:proofErr w:type="gramStart"/>
      <w:r w:rsidRPr="00E40EC7">
        <w:rPr>
          <w:rFonts w:ascii="Arial" w:hAnsi="Arial" w:cs="Arial"/>
          <w:i/>
          <w:iCs/>
          <w:color w:val="000000" w:themeColor="text1"/>
        </w:rPr>
        <w:t>jobs,</w:t>
      </w:r>
      <w:proofErr w:type="gramEnd"/>
      <w:r w:rsidRPr="00E40EC7">
        <w:rPr>
          <w:rFonts w:ascii="Arial" w:hAnsi="Arial" w:cs="Arial"/>
          <w:i/>
          <w:iCs/>
          <w:color w:val="000000" w:themeColor="text1"/>
        </w:rPr>
        <w:t xml:space="preserve"> industry bodies say</w:t>
      </w:r>
      <w:r w:rsidRPr="008D7757">
        <w:rPr>
          <w:rFonts w:ascii="Arial" w:hAnsi="Arial" w:cs="Arial"/>
          <w:color w:val="000000" w:themeColor="text1"/>
        </w:rPr>
        <w:t xml:space="preserve">. </w:t>
      </w:r>
      <w:proofErr w:type="spellStart"/>
      <w:r w:rsidRPr="008D7757">
        <w:rPr>
          <w:rFonts w:ascii="Arial" w:hAnsi="Arial" w:cs="Arial"/>
          <w:color w:val="000000" w:themeColor="text1"/>
        </w:rPr>
        <w:t>I</w:t>
      </w:r>
      <w:r w:rsidR="000A6342">
        <w:rPr>
          <w:rFonts w:ascii="Arial" w:hAnsi="Arial" w:cs="Arial"/>
          <w:color w:val="000000" w:themeColor="text1"/>
        </w:rPr>
        <w:t>n</w:t>
      </w:r>
      <w:r w:rsidRPr="008D7757">
        <w:rPr>
          <w:rFonts w:ascii="Arial" w:hAnsi="Arial" w:cs="Arial"/>
          <w:color w:val="000000" w:themeColor="text1"/>
        </w:rPr>
        <w:t>ews</w:t>
      </w:r>
      <w:proofErr w:type="spellEnd"/>
      <w:r w:rsidRPr="008D7757">
        <w:rPr>
          <w:rFonts w:ascii="Arial" w:hAnsi="Arial" w:cs="Arial"/>
          <w:color w:val="000000" w:themeColor="text1"/>
        </w:rPr>
        <w:t xml:space="preserve">. </w:t>
      </w:r>
      <w:hyperlink r:id="rId11" w:history="1">
        <w:r w:rsidR="000A6342" w:rsidRPr="00E40EC7">
          <w:rPr>
            <w:rStyle w:val="Hyperlink"/>
            <w:rFonts w:ascii="Arial" w:hAnsi="Arial" w:cs="Arial"/>
            <w:color w:val="auto"/>
          </w:rPr>
          <w:t>https://inews.co.uk/inews-lifestyle/food-and-drink/eat-out-to-help-out-scheme-money-government-saved-jobs-restaurants-640942</w:t>
        </w:r>
      </w:hyperlink>
      <w:r w:rsidRPr="00E40EC7">
        <w:rPr>
          <w:rFonts w:ascii="Arial" w:hAnsi="Arial" w:cs="Arial"/>
        </w:rPr>
        <w:t xml:space="preserve">. </w:t>
      </w:r>
    </w:p>
    <w:p w14:paraId="08B136F4" w14:textId="77777777" w:rsidR="000A6342" w:rsidRPr="008D7757" w:rsidRDefault="000A6342" w:rsidP="00B6599F">
      <w:pPr>
        <w:rPr>
          <w:rFonts w:ascii="Arial" w:hAnsi="Arial" w:cs="Arial"/>
          <w:color w:val="000000" w:themeColor="text1"/>
        </w:rPr>
      </w:pPr>
    </w:p>
    <w:p w14:paraId="0F8450A4" w14:textId="5423534F" w:rsidR="00B6599F" w:rsidRDefault="00B6599F" w:rsidP="00B6599F">
      <w:pPr>
        <w:rPr>
          <w:rFonts w:ascii="Arial" w:hAnsi="Arial" w:cs="Arial"/>
          <w:color w:val="000000" w:themeColor="text1"/>
        </w:rPr>
      </w:pPr>
      <w:r w:rsidRPr="008D7757">
        <w:rPr>
          <w:rFonts w:ascii="Arial" w:hAnsi="Arial" w:cs="Arial"/>
          <w:color w:val="000000" w:themeColor="text1"/>
        </w:rPr>
        <w:t xml:space="preserve">Arora, R. (2020) </w:t>
      </w:r>
      <w:r w:rsidRPr="00E40EC7">
        <w:rPr>
          <w:rFonts w:ascii="Arial" w:hAnsi="Arial" w:cs="Arial"/>
          <w:i/>
          <w:iCs/>
          <w:color w:val="000000" w:themeColor="text1"/>
        </w:rPr>
        <w:t xml:space="preserve">Which </w:t>
      </w:r>
      <w:r w:rsidR="000A6342" w:rsidRPr="00E40EC7">
        <w:rPr>
          <w:rFonts w:ascii="Arial" w:hAnsi="Arial" w:cs="Arial"/>
          <w:i/>
          <w:iCs/>
          <w:color w:val="000000" w:themeColor="text1"/>
        </w:rPr>
        <w:t>c</w:t>
      </w:r>
      <w:r w:rsidRPr="00E40EC7">
        <w:rPr>
          <w:rFonts w:ascii="Arial" w:hAnsi="Arial" w:cs="Arial"/>
          <w:i/>
          <w:iCs/>
          <w:color w:val="000000" w:themeColor="text1"/>
        </w:rPr>
        <w:t xml:space="preserve">ompanies </w:t>
      </w:r>
      <w:r w:rsidR="000A6342" w:rsidRPr="00E40EC7">
        <w:rPr>
          <w:rFonts w:ascii="Arial" w:hAnsi="Arial" w:cs="Arial"/>
          <w:i/>
          <w:iCs/>
          <w:color w:val="000000" w:themeColor="text1"/>
        </w:rPr>
        <w:t>d</w:t>
      </w:r>
      <w:r w:rsidRPr="00E40EC7">
        <w:rPr>
          <w:rFonts w:ascii="Arial" w:hAnsi="Arial" w:cs="Arial"/>
          <w:i/>
          <w:iCs/>
          <w:color w:val="000000" w:themeColor="text1"/>
        </w:rPr>
        <w:t xml:space="preserve">id </w:t>
      </w:r>
      <w:r w:rsidR="000A6342" w:rsidRPr="00E40EC7">
        <w:rPr>
          <w:rFonts w:ascii="Arial" w:hAnsi="Arial" w:cs="Arial"/>
          <w:i/>
          <w:iCs/>
          <w:color w:val="000000" w:themeColor="text1"/>
        </w:rPr>
        <w:t>w</w:t>
      </w:r>
      <w:r w:rsidRPr="00E40EC7">
        <w:rPr>
          <w:rFonts w:ascii="Arial" w:hAnsi="Arial" w:cs="Arial"/>
          <w:i/>
          <w:iCs/>
          <w:color w:val="000000" w:themeColor="text1"/>
        </w:rPr>
        <w:t xml:space="preserve">ell </w:t>
      </w:r>
      <w:r w:rsidR="000A6342" w:rsidRPr="00E40EC7">
        <w:rPr>
          <w:rFonts w:ascii="Arial" w:hAnsi="Arial" w:cs="Arial"/>
          <w:i/>
          <w:iCs/>
          <w:color w:val="000000" w:themeColor="text1"/>
        </w:rPr>
        <w:t>d</w:t>
      </w:r>
      <w:r w:rsidRPr="00E40EC7">
        <w:rPr>
          <w:rFonts w:ascii="Arial" w:hAnsi="Arial" w:cs="Arial"/>
          <w:i/>
          <w:iCs/>
          <w:color w:val="000000" w:themeColor="text1"/>
        </w:rPr>
        <w:t xml:space="preserve">uring </w:t>
      </w:r>
      <w:r w:rsidR="000A6342" w:rsidRPr="00E40EC7">
        <w:rPr>
          <w:rFonts w:ascii="Arial" w:hAnsi="Arial" w:cs="Arial"/>
          <w:i/>
          <w:iCs/>
          <w:color w:val="000000" w:themeColor="text1"/>
        </w:rPr>
        <w:t>t</w:t>
      </w:r>
      <w:r w:rsidRPr="00E40EC7">
        <w:rPr>
          <w:rFonts w:ascii="Arial" w:hAnsi="Arial" w:cs="Arial"/>
          <w:i/>
          <w:iCs/>
          <w:color w:val="000000" w:themeColor="text1"/>
        </w:rPr>
        <w:t xml:space="preserve">he </w:t>
      </w:r>
      <w:r w:rsidR="000A6342" w:rsidRPr="00E40EC7">
        <w:rPr>
          <w:rFonts w:ascii="Arial" w:hAnsi="Arial" w:cs="Arial"/>
          <w:i/>
          <w:iCs/>
          <w:color w:val="000000" w:themeColor="text1"/>
        </w:rPr>
        <w:t>c</w:t>
      </w:r>
      <w:r w:rsidRPr="00E40EC7">
        <w:rPr>
          <w:rFonts w:ascii="Arial" w:hAnsi="Arial" w:cs="Arial"/>
          <w:i/>
          <w:iCs/>
          <w:color w:val="000000" w:themeColor="text1"/>
        </w:rPr>
        <w:t xml:space="preserve">oronavirus </w:t>
      </w:r>
      <w:r w:rsidR="000A6342" w:rsidRPr="00E40EC7">
        <w:rPr>
          <w:rFonts w:ascii="Arial" w:hAnsi="Arial" w:cs="Arial"/>
          <w:i/>
          <w:iCs/>
          <w:color w:val="000000" w:themeColor="text1"/>
        </w:rPr>
        <w:t>p</w:t>
      </w:r>
      <w:r w:rsidRPr="00E40EC7">
        <w:rPr>
          <w:rFonts w:ascii="Arial" w:hAnsi="Arial" w:cs="Arial"/>
          <w:i/>
          <w:iCs/>
          <w:color w:val="000000" w:themeColor="text1"/>
        </w:rPr>
        <w:t>andemic</w:t>
      </w:r>
      <w:r w:rsidRPr="008D7757">
        <w:rPr>
          <w:rFonts w:ascii="Arial" w:hAnsi="Arial" w:cs="Arial"/>
          <w:color w:val="000000" w:themeColor="text1"/>
        </w:rPr>
        <w:t xml:space="preserve">. Forbes. </w:t>
      </w:r>
      <w:hyperlink r:id="rId12" w:history="1">
        <w:r w:rsidR="000A6342" w:rsidRPr="00E40EC7">
          <w:rPr>
            <w:rStyle w:val="Hyperlink"/>
            <w:rFonts w:ascii="Arial" w:hAnsi="Arial" w:cs="Arial"/>
            <w:color w:val="auto"/>
          </w:rPr>
          <w:t>https://www.forbes.com/sites/rohitarora/2020/06/30/which-companies-did-well-during-the-coronavirus-pandemic/?sh=cbc61fd7409f</w:t>
        </w:r>
      </w:hyperlink>
    </w:p>
    <w:p w14:paraId="53E52841" w14:textId="77777777" w:rsidR="000A6342" w:rsidRPr="008D7757" w:rsidRDefault="000A6342" w:rsidP="00B6599F">
      <w:pPr>
        <w:rPr>
          <w:rFonts w:ascii="Arial" w:hAnsi="Arial" w:cs="Arial"/>
          <w:color w:val="000000" w:themeColor="text1"/>
        </w:rPr>
      </w:pPr>
    </w:p>
    <w:p w14:paraId="62166913" w14:textId="1EE154AE" w:rsidR="00B6599F" w:rsidRDefault="00B6599F" w:rsidP="00B6599F">
      <w:pPr>
        <w:rPr>
          <w:rStyle w:val="Hyperlink"/>
          <w:rFonts w:ascii="Arial" w:hAnsi="Arial" w:cs="Arial"/>
          <w:color w:val="000000" w:themeColor="text1"/>
        </w:rPr>
      </w:pPr>
      <w:r w:rsidRPr="008D7757">
        <w:rPr>
          <w:rFonts w:ascii="Arial" w:hAnsi="Arial" w:cs="Arial"/>
          <w:color w:val="000000" w:themeColor="text1"/>
        </w:rPr>
        <w:t xml:space="preserve">Worland, J. (2020) </w:t>
      </w:r>
      <w:r w:rsidRPr="00E40EC7">
        <w:rPr>
          <w:rFonts w:ascii="Arial" w:hAnsi="Arial" w:cs="Arial"/>
          <w:i/>
          <w:iCs/>
          <w:color w:val="000000" w:themeColor="text1"/>
        </w:rPr>
        <w:t xml:space="preserve">Global </w:t>
      </w:r>
      <w:r w:rsidR="000A6342" w:rsidRPr="00E40EC7">
        <w:rPr>
          <w:rFonts w:ascii="Arial" w:hAnsi="Arial" w:cs="Arial"/>
          <w:i/>
          <w:iCs/>
          <w:color w:val="000000" w:themeColor="text1"/>
        </w:rPr>
        <w:t>a</w:t>
      </w:r>
      <w:r w:rsidRPr="00E40EC7">
        <w:rPr>
          <w:rFonts w:ascii="Arial" w:hAnsi="Arial" w:cs="Arial"/>
          <w:i/>
          <w:iCs/>
          <w:color w:val="000000" w:themeColor="text1"/>
        </w:rPr>
        <w:t xml:space="preserve">ir </w:t>
      </w:r>
      <w:r w:rsidR="000A6342" w:rsidRPr="00E40EC7">
        <w:rPr>
          <w:rFonts w:ascii="Arial" w:hAnsi="Arial" w:cs="Arial"/>
          <w:i/>
          <w:iCs/>
          <w:color w:val="000000" w:themeColor="text1"/>
        </w:rPr>
        <w:t>p</w:t>
      </w:r>
      <w:r w:rsidRPr="00E40EC7">
        <w:rPr>
          <w:rFonts w:ascii="Arial" w:hAnsi="Arial" w:cs="Arial"/>
          <w:i/>
          <w:iCs/>
          <w:color w:val="000000" w:themeColor="text1"/>
        </w:rPr>
        <w:t xml:space="preserve">ollution </w:t>
      </w:r>
      <w:r w:rsidR="000A6342" w:rsidRPr="00E40EC7">
        <w:rPr>
          <w:rFonts w:ascii="Arial" w:hAnsi="Arial" w:cs="Arial"/>
          <w:i/>
          <w:iCs/>
          <w:color w:val="000000" w:themeColor="text1"/>
        </w:rPr>
        <w:t>h</w:t>
      </w:r>
      <w:r w:rsidRPr="00E40EC7">
        <w:rPr>
          <w:rFonts w:ascii="Arial" w:hAnsi="Arial" w:cs="Arial"/>
          <w:i/>
          <w:iCs/>
          <w:color w:val="000000" w:themeColor="text1"/>
        </w:rPr>
        <w:t xml:space="preserve">as </w:t>
      </w:r>
      <w:r w:rsidR="000A6342" w:rsidRPr="00E40EC7">
        <w:rPr>
          <w:rFonts w:ascii="Arial" w:hAnsi="Arial" w:cs="Arial"/>
          <w:i/>
          <w:iCs/>
          <w:color w:val="000000" w:themeColor="text1"/>
        </w:rPr>
        <w:t>f</w:t>
      </w:r>
      <w:r w:rsidRPr="00E40EC7">
        <w:rPr>
          <w:rFonts w:ascii="Arial" w:hAnsi="Arial" w:cs="Arial"/>
          <w:i/>
          <w:iCs/>
          <w:color w:val="000000" w:themeColor="text1"/>
        </w:rPr>
        <w:t xml:space="preserve">allen </w:t>
      </w:r>
      <w:r w:rsidR="000A6342" w:rsidRPr="00E40EC7">
        <w:rPr>
          <w:rFonts w:ascii="Arial" w:hAnsi="Arial" w:cs="Arial"/>
          <w:i/>
          <w:iCs/>
          <w:color w:val="000000" w:themeColor="text1"/>
        </w:rPr>
        <w:t>d</w:t>
      </w:r>
      <w:r w:rsidRPr="00E40EC7">
        <w:rPr>
          <w:rFonts w:ascii="Arial" w:hAnsi="Arial" w:cs="Arial"/>
          <w:i/>
          <w:iCs/>
          <w:color w:val="000000" w:themeColor="text1"/>
        </w:rPr>
        <w:t xml:space="preserve">ue to the </w:t>
      </w:r>
      <w:r w:rsidR="000A6342" w:rsidRPr="00E40EC7">
        <w:rPr>
          <w:rFonts w:ascii="Arial" w:hAnsi="Arial" w:cs="Arial"/>
          <w:i/>
          <w:iCs/>
          <w:color w:val="000000" w:themeColor="text1"/>
        </w:rPr>
        <w:t>c</w:t>
      </w:r>
      <w:r w:rsidRPr="00E40EC7">
        <w:rPr>
          <w:rFonts w:ascii="Arial" w:hAnsi="Arial" w:cs="Arial"/>
          <w:i/>
          <w:iCs/>
          <w:color w:val="000000" w:themeColor="text1"/>
        </w:rPr>
        <w:t xml:space="preserve">oronavirus </w:t>
      </w:r>
      <w:r w:rsidR="000A6342" w:rsidRPr="00E40EC7">
        <w:rPr>
          <w:rFonts w:ascii="Arial" w:hAnsi="Arial" w:cs="Arial"/>
          <w:i/>
          <w:iCs/>
          <w:color w:val="000000" w:themeColor="text1"/>
        </w:rPr>
        <w:t>o</w:t>
      </w:r>
      <w:r w:rsidRPr="00E40EC7">
        <w:rPr>
          <w:rFonts w:ascii="Arial" w:hAnsi="Arial" w:cs="Arial"/>
          <w:i/>
          <w:iCs/>
          <w:color w:val="000000" w:themeColor="text1"/>
        </w:rPr>
        <w:t xml:space="preserve">utbreak, but </w:t>
      </w:r>
      <w:r w:rsidR="000A6342" w:rsidRPr="00E40EC7">
        <w:rPr>
          <w:rFonts w:ascii="Arial" w:hAnsi="Arial" w:cs="Arial"/>
          <w:i/>
          <w:iCs/>
          <w:color w:val="000000" w:themeColor="text1"/>
        </w:rPr>
        <w:t>e</w:t>
      </w:r>
      <w:r w:rsidRPr="00E40EC7">
        <w:rPr>
          <w:rFonts w:ascii="Arial" w:hAnsi="Arial" w:cs="Arial"/>
          <w:i/>
          <w:iCs/>
          <w:color w:val="000000" w:themeColor="text1"/>
        </w:rPr>
        <w:t xml:space="preserve">xperts </w:t>
      </w:r>
      <w:r w:rsidR="000A6342" w:rsidRPr="00E40EC7">
        <w:rPr>
          <w:rFonts w:ascii="Arial" w:hAnsi="Arial" w:cs="Arial"/>
          <w:i/>
          <w:iCs/>
          <w:color w:val="000000" w:themeColor="text1"/>
        </w:rPr>
        <w:t>w</w:t>
      </w:r>
      <w:r w:rsidRPr="00E40EC7">
        <w:rPr>
          <w:rFonts w:ascii="Arial" w:hAnsi="Arial" w:cs="Arial"/>
          <w:i/>
          <w:iCs/>
          <w:color w:val="000000" w:themeColor="text1"/>
        </w:rPr>
        <w:t xml:space="preserve">arn </w:t>
      </w:r>
      <w:r w:rsidR="000A6342" w:rsidRPr="00E40EC7">
        <w:rPr>
          <w:rFonts w:ascii="Arial" w:hAnsi="Arial" w:cs="Arial"/>
          <w:i/>
          <w:iCs/>
          <w:color w:val="000000" w:themeColor="text1"/>
        </w:rPr>
        <w:t>i</w:t>
      </w:r>
      <w:r w:rsidRPr="00E40EC7">
        <w:rPr>
          <w:rFonts w:ascii="Arial" w:hAnsi="Arial" w:cs="Arial"/>
          <w:i/>
          <w:iCs/>
          <w:color w:val="000000" w:themeColor="text1"/>
        </w:rPr>
        <w:t xml:space="preserve">t </w:t>
      </w:r>
      <w:proofErr w:type="gramStart"/>
      <w:r w:rsidR="000A6342" w:rsidRPr="00E40EC7">
        <w:rPr>
          <w:rFonts w:ascii="Arial" w:hAnsi="Arial" w:cs="Arial"/>
          <w:i/>
          <w:iCs/>
          <w:color w:val="000000" w:themeColor="text1"/>
        </w:rPr>
        <w:t>i</w:t>
      </w:r>
      <w:r w:rsidRPr="00E40EC7">
        <w:rPr>
          <w:rFonts w:ascii="Arial" w:hAnsi="Arial" w:cs="Arial"/>
          <w:i/>
          <w:iCs/>
          <w:color w:val="000000" w:themeColor="text1"/>
        </w:rPr>
        <w:t>sn't</w:t>
      </w:r>
      <w:proofErr w:type="gramEnd"/>
      <w:r w:rsidRPr="00E40EC7">
        <w:rPr>
          <w:rFonts w:ascii="Arial" w:hAnsi="Arial" w:cs="Arial"/>
          <w:i/>
          <w:iCs/>
          <w:color w:val="000000" w:themeColor="text1"/>
        </w:rPr>
        <w:t xml:space="preserve"> a </w:t>
      </w:r>
      <w:r w:rsidR="000A6342" w:rsidRPr="00E40EC7">
        <w:rPr>
          <w:rFonts w:ascii="Arial" w:hAnsi="Arial" w:cs="Arial"/>
          <w:i/>
          <w:iCs/>
          <w:color w:val="000000" w:themeColor="text1"/>
        </w:rPr>
        <w:t>s</w:t>
      </w:r>
      <w:r w:rsidRPr="00E40EC7">
        <w:rPr>
          <w:rFonts w:ascii="Arial" w:hAnsi="Arial" w:cs="Arial"/>
          <w:i/>
          <w:iCs/>
          <w:color w:val="000000" w:themeColor="text1"/>
        </w:rPr>
        <w:t xml:space="preserve">ilver </w:t>
      </w:r>
      <w:r w:rsidR="000A6342" w:rsidRPr="00E40EC7">
        <w:rPr>
          <w:rFonts w:ascii="Arial" w:hAnsi="Arial" w:cs="Arial"/>
          <w:i/>
          <w:iCs/>
          <w:color w:val="000000" w:themeColor="text1"/>
        </w:rPr>
        <w:t>l</w:t>
      </w:r>
      <w:r w:rsidRPr="00E40EC7">
        <w:rPr>
          <w:rFonts w:ascii="Arial" w:hAnsi="Arial" w:cs="Arial"/>
          <w:i/>
          <w:iCs/>
          <w:color w:val="000000" w:themeColor="text1"/>
        </w:rPr>
        <w:t>ining</w:t>
      </w:r>
      <w:r w:rsidRPr="008D7757">
        <w:rPr>
          <w:rFonts w:ascii="Arial" w:hAnsi="Arial" w:cs="Arial"/>
          <w:color w:val="000000" w:themeColor="text1"/>
        </w:rPr>
        <w:t xml:space="preserve">. </w:t>
      </w:r>
      <w:hyperlink r:id="rId13" w:history="1">
        <w:r w:rsidRPr="008D7757">
          <w:rPr>
            <w:rStyle w:val="Hyperlink"/>
            <w:rFonts w:ascii="Arial" w:hAnsi="Arial" w:cs="Arial"/>
            <w:color w:val="000000" w:themeColor="text1"/>
          </w:rPr>
          <w:t>https://time.com/5812741/air-pollution-coronavirus/</w:t>
        </w:r>
      </w:hyperlink>
    </w:p>
    <w:p w14:paraId="624A150C" w14:textId="77777777" w:rsidR="000A6342" w:rsidRPr="008D7757" w:rsidRDefault="000A6342" w:rsidP="00B6599F">
      <w:pPr>
        <w:rPr>
          <w:rFonts w:ascii="Arial" w:hAnsi="Arial" w:cs="Arial"/>
          <w:color w:val="000000" w:themeColor="text1"/>
        </w:rPr>
      </w:pPr>
    </w:p>
    <w:p w14:paraId="10C9D6A8" w14:textId="77777777" w:rsidR="00B6599F" w:rsidRPr="008D7757" w:rsidRDefault="00B6599F" w:rsidP="00B6599F">
      <w:pPr>
        <w:rPr>
          <w:rFonts w:ascii="Arial" w:hAnsi="Arial" w:cs="Arial"/>
          <w:color w:val="000000" w:themeColor="text1"/>
        </w:rPr>
      </w:pPr>
      <w:r w:rsidRPr="008D7757">
        <w:rPr>
          <w:rFonts w:ascii="Arial" w:hAnsi="Arial" w:cs="Arial"/>
          <w:color w:val="000000" w:themeColor="text1"/>
        </w:rPr>
        <w:t xml:space="preserve">Bloom, N. (2020) </w:t>
      </w:r>
      <w:r w:rsidRPr="00E40EC7">
        <w:rPr>
          <w:rFonts w:ascii="Arial" w:hAnsi="Arial" w:cs="Arial"/>
          <w:i/>
          <w:iCs/>
          <w:color w:val="000000" w:themeColor="text1"/>
        </w:rPr>
        <w:t>The impact of businesses expectations evidence from the decision-maker panel</w:t>
      </w:r>
      <w:r w:rsidRPr="008D7757">
        <w:rPr>
          <w:rFonts w:ascii="Arial" w:hAnsi="Arial" w:cs="Arial"/>
          <w:color w:val="000000" w:themeColor="text1"/>
        </w:rPr>
        <w:t xml:space="preserve">. </w:t>
      </w:r>
      <w:hyperlink r:id="rId14" w:history="1">
        <w:r w:rsidRPr="008D7757">
          <w:rPr>
            <w:rStyle w:val="Hyperlink"/>
            <w:rFonts w:ascii="Arial" w:hAnsi="Arial" w:cs="Arial"/>
            <w:color w:val="000000" w:themeColor="text1"/>
          </w:rPr>
          <w:t>https://www.bankofengland.co.uk/quarterly-bulletin/2020/2020-q3/the-impact-of-covid-19-on-busineses-expectations-evidence-from-the-decsion-maker-panel</w:t>
        </w:r>
      </w:hyperlink>
    </w:p>
    <w:p w14:paraId="2A3CB79C" w14:textId="77777777" w:rsidR="00B6599F" w:rsidRPr="00287B17" w:rsidRDefault="00B6599F" w:rsidP="00B6599F">
      <w:pPr>
        <w:rPr>
          <w:rFonts w:ascii="Arial" w:hAnsi="Arial" w:cs="Arial"/>
        </w:rPr>
      </w:pPr>
    </w:p>
    <w:p w14:paraId="6BEFD92E" w14:textId="77777777" w:rsidR="00DE7F3C" w:rsidRDefault="008664F3"/>
    <w:sectPr w:rsidR="00DE7F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5D66384"/>
    <w:multiLevelType w:val="hybridMultilevel"/>
    <w:tmpl w:val="773A4E7C"/>
    <w:lvl w:ilvl="0" w:tplc="5B0E8B82">
      <w:numFmt w:val="bullet"/>
      <w:lvlText w:val="-"/>
      <w:lvlJc w:val="left"/>
      <w:pPr>
        <w:ind w:left="720" w:hanging="360"/>
      </w:pPr>
      <w:rPr>
        <w:rFonts w:ascii="Calibri" w:eastAsiaTheme="minorHAnsi" w:hAnsi="Calibri" w:cstheme="minorBidi" w:hint="default"/>
      </w:rPr>
    </w:lvl>
    <w:lvl w:ilvl="1" w:tplc="A15E2E9A" w:tentative="1">
      <w:start w:val="1"/>
      <w:numFmt w:val="bullet"/>
      <w:lvlText w:val="o"/>
      <w:lvlJc w:val="left"/>
      <w:pPr>
        <w:ind w:left="1440" w:hanging="360"/>
      </w:pPr>
      <w:rPr>
        <w:rFonts w:ascii="Courier New" w:hAnsi="Courier New" w:cs="Courier New" w:hint="default"/>
      </w:rPr>
    </w:lvl>
    <w:lvl w:ilvl="2" w:tplc="15A81A58" w:tentative="1">
      <w:start w:val="1"/>
      <w:numFmt w:val="bullet"/>
      <w:lvlText w:val=""/>
      <w:lvlJc w:val="left"/>
      <w:pPr>
        <w:ind w:left="2160" w:hanging="360"/>
      </w:pPr>
      <w:rPr>
        <w:rFonts w:ascii="Wingdings" w:hAnsi="Wingdings" w:hint="default"/>
      </w:rPr>
    </w:lvl>
    <w:lvl w:ilvl="3" w:tplc="E26E48BA" w:tentative="1">
      <w:start w:val="1"/>
      <w:numFmt w:val="bullet"/>
      <w:lvlText w:val=""/>
      <w:lvlJc w:val="left"/>
      <w:pPr>
        <w:ind w:left="2880" w:hanging="360"/>
      </w:pPr>
      <w:rPr>
        <w:rFonts w:ascii="Symbol" w:hAnsi="Symbol" w:hint="default"/>
      </w:rPr>
    </w:lvl>
    <w:lvl w:ilvl="4" w:tplc="8B6E89CA" w:tentative="1">
      <w:start w:val="1"/>
      <w:numFmt w:val="bullet"/>
      <w:lvlText w:val="o"/>
      <w:lvlJc w:val="left"/>
      <w:pPr>
        <w:ind w:left="3600" w:hanging="360"/>
      </w:pPr>
      <w:rPr>
        <w:rFonts w:ascii="Courier New" w:hAnsi="Courier New" w:cs="Courier New" w:hint="default"/>
      </w:rPr>
    </w:lvl>
    <w:lvl w:ilvl="5" w:tplc="A3187082" w:tentative="1">
      <w:start w:val="1"/>
      <w:numFmt w:val="bullet"/>
      <w:lvlText w:val=""/>
      <w:lvlJc w:val="left"/>
      <w:pPr>
        <w:ind w:left="4320" w:hanging="360"/>
      </w:pPr>
      <w:rPr>
        <w:rFonts w:ascii="Wingdings" w:hAnsi="Wingdings" w:hint="default"/>
      </w:rPr>
    </w:lvl>
    <w:lvl w:ilvl="6" w:tplc="AA32F558" w:tentative="1">
      <w:start w:val="1"/>
      <w:numFmt w:val="bullet"/>
      <w:lvlText w:val=""/>
      <w:lvlJc w:val="left"/>
      <w:pPr>
        <w:ind w:left="5040" w:hanging="360"/>
      </w:pPr>
      <w:rPr>
        <w:rFonts w:ascii="Symbol" w:hAnsi="Symbol" w:hint="default"/>
      </w:rPr>
    </w:lvl>
    <w:lvl w:ilvl="7" w:tplc="D2246E74" w:tentative="1">
      <w:start w:val="1"/>
      <w:numFmt w:val="bullet"/>
      <w:lvlText w:val="o"/>
      <w:lvlJc w:val="left"/>
      <w:pPr>
        <w:ind w:left="5760" w:hanging="360"/>
      </w:pPr>
      <w:rPr>
        <w:rFonts w:ascii="Courier New" w:hAnsi="Courier New" w:cs="Courier New" w:hint="default"/>
      </w:rPr>
    </w:lvl>
    <w:lvl w:ilvl="8" w:tplc="B54E1C12"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99F"/>
    <w:rsid w:val="000A6342"/>
    <w:rsid w:val="00223F2A"/>
    <w:rsid w:val="00260887"/>
    <w:rsid w:val="0031647B"/>
    <w:rsid w:val="00360735"/>
    <w:rsid w:val="00402549"/>
    <w:rsid w:val="00425289"/>
    <w:rsid w:val="008664F3"/>
    <w:rsid w:val="008E1AFE"/>
    <w:rsid w:val="009716FB"/>
    <w:rsid w:val="00B6599F"/>
    <w:rsid w:val="00C35966"/>
    <w:rsid w:val="00CE41BD"/>
    <w:rsid w:val="00E40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E02EF"/>
  <w15:chartTrackingRefBased/>
  <w15:docId w15:val="{AD90C14B-AFC9-49EC-BDF2-A6E844ECF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599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599F"/>
    <w:pPr>
      <w:ind w:left="720"/>
      <w:contextualSpacing/>
    </w:pPr>
  </w:style>
  <w:style w:type="character" w:styleId="Hyperlink">
    <w:name w:val="Hyperlink"/>
    <w:basedOn w:val="DefaultParagraphFont"/>
    <w:uiPriority w:val="99"/>
    <w:unhideWhenUsed/>
    <w:rsid w:val="00B6599F"/>
    <w:rPr>
      <w:color w:val="0563C1" w:themeColor="hyperlink"/>
      <w:u w:val="single"/>
    </w:rPr>
  </w:style>
  <w:style w:type="character" w:styleId="UnresolvedMention">
    <w:name w:val="Unresolved Mention"/>
    <w:basedOn w:val="DefaultParagraphFont"/>
    <w:uiPriority w:val="99"/>
    <w:semiHidden/>
    <w:unhideWhenUsed/>
    <w:rsid w:val="000A63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20/nov/14/greggs-to-cut-more-than-800-jobs-as-covid-lockdown-hits-sales" TargetMode="External"/><Relationship Id="rId13" Type="http://schemas.openxmlformats.org/officeDocument/2006/relationships/hyperlink" Target="https://time.com/5812741/air-pollution-coronavirus/" TargetMode="External"/><Relationship Id="rId3" Type="http://schemas.openxmlformats.org/officeDocument/2006/relationships/settings" Target="settings.xml"/><Relationship Id="rId7" Type="http://schemas.openxmlformats.org/officeDocument/2006/relationships/hyperlink" Target="https://www.independent.co.uk/arts-entertainment/music/features/coronavirus-music-industry-live-music-album-releases-impact-latest-a9449641.html" TargetMode="External"/><Relationship Id="rId12" Type="http://schemas.openxmlformats.org/officeDocument/2006/relationships/hyperlink" Target="https://www.forbes.com/sites/rohitarora/2020/06/30/which-companies-did-well-during-the-coronavirus-pandemic/?sh=cbc61fd7409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wordstream.com/blog/ws/2020/03/13/covid-19-response" TargetMode="External"/><Relationship Id="rId11" Type="http://schemas.openxmlformats.org/officeDocument/2006/relationships/hyperlink" Target="https://inews.co.uk/inews-lifestyle/food-and-drink/eat-out-to-help-out-scheme-money-government-saved-jobs-restaurants-640942"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metro.co.uk/2020/08/03/how-eat-help-scheme-work-need" TargetMode="External"/><Relationship Id="rId4" Type="http://schemas.openxmlformats.org/officeDocument/2006/relationships/webSettings" Target="webSettings.xml"/><Relationship Id="rId9" Type="http://schemas.openxmlformats.org/officeDocument/2006/relationships/hyperlink" Target="https://www.expressandstar.com/news/world-news/2020/04/30/mcdonalds-takes-a-financial-hit-from-covid-19-lockdown/" TargetMode="External"/><Relationship Id="rId14" Type="http://schemas.openxmlformats.org/officeDocument/2006/relationships/hyperlink" Target="https://www.bankofengland.co.uk/quarterly-bulletin/2020/2020-q3/the-impact-of-covid-19-on-busineses-expectations-evidence-from-the-decsion-maker-pan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6</Pages>
  <Words>2641</Words>
  <Characters>15060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Vaughan (2015102)</dc:creator>
  <cp:keywords/>
  <dc:description/>
  <cp:lastModifiedBy>Zoe Vaughan (2015102)</cp:lastModifiedBy>
  <cp:revision>6</cp:revision>
  <dcterms:created xsi:type="dcterms:W3CDTF">2020-11-18T00:56:00Z</dcterms:created>
  <dcterms:modified xsi:type="dcterms:W3CDTF">2020-11-18T17:57:00Z</dcterms:modified>
</cp:coreProperties>
</file>