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8C3E98">
      <w:pPr>
        <w:rPr>
          <w:sz w:val="28"/>
          <w:szCs w:val="28"/>
        </w:rPr>
      </w:pPr>
    </w:p>
    <w:p w14:paraId="3B46EA58" w14:textId="51209A52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6F0D9A">
        <w:rPr>
          <w:sz w:val="28"/>
          <w:szCs w:val="28"/>
        </w:rPr>
        <w:t xml:space="preserve">Rebecca Jayne Steele 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65AE22C0" w:rsidR="00907785" w:rsidRPr="00042132" w:rsidRDefault="00907785" w:rsidP="006F0D9A">
      <w:pPr>
        <w:ind w:left="2160" w:firstLine="720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="006F0D9A" w:rsidRPr="006F0D9A">
        <w:rPr>
          <w:noProof/>
          <w:sz w:val="28"/>
          <w:szCs w:val="28"/>
        </w:rPr>
        <w:drawing>
          <wp:inline distT="0" distB="0" distL="0" distR="0" wp14:anchorId="6477FC0F" wp14:editId="34E5991D">
            <wp:extent cx="791111" cy="22928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64650" cy="250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6F0D9A"/>
    <w:rsid w:val="008C3E98"/>
    <w:rsid w:val="00907785"/>
    <w:rsid w:val="009A69A7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18</Words>
  <Characters>103</Characters>
  <Application>Microsoft Office Word</Application>
  <DocSecurity>0</DocSecurity>
  <Lines>1</Lines>
  <Paragraphs>1</Paragraphs>
  <ScaleCrop>false</ScaleCrop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Rebecca Steele (1902180)</cp:lastModifiedBy>
  <cp:revision>5</cp:revision>
  <dcterms:created xsi:type="dcterms:W3CDTF">2022-04-26T15:58:00Z</dcterms:created>
  <dcterms:modified xsi:type="dcterms:W3CDTF">2022-11-18T12:50:00Z</dcterms:modified>
</cp:coreProperties>
</file>