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EC4" w:rsidRPr="00DE1DAC" w:rsidRDefault="003D3EC4">
      <w:pPr>
        <w:pStyle w:val="Body"/>
        <w:shd w:val="clear" w:color="auto" w:fill="FFFFFF"/>
        <w:spacing w:before="90" w:after="90" w:line="240" w:lineRule="auto"/>
        <w:rPr>
          <w:rFonts w:ascii="Arial" w:hAnsi="Arial" w:cs="Arial"/>
          <w:b/>
          <w:bCs/>
          <w:color w:val="222222"/>
          <w:sz w:val="24"/>
          <w:szCs w:val="24"/>
          <w:u w:color="222222"/>
        </w:rPr>
      </w:pPr>
    </w:p>
    <w:p w:rsidR="003D3EC4" w:rsidRPr="00DE1DAC" w:rsidRDefault="003D3EC4">
      <w:pPr>
        <w:pStyle w:val="Body"/>
        <w:shd w:val="clear" w:color="auto" w:fill="FFFFFF"/>
        <w:spacing w:before="90" w:after="90" w:line="240" w:lineRule="auto"/>
        <w:rPr>
          <w:rFonts w:ascii="Arial" w:hAnsi="Arial" w:cs="Arial"/>
          <w:b/>
          <w:bCs/>
          <w:color w:val="222222"/>
          <w:sz w:val="24"/>
          <w:szCs w:val="24"/>
          <w:u w:color="222222"/>
        </w:rPr>
      </w:pPr>
    </w:p>
    <w:p w:rsidR="003D3EC4" w:rsidRPr="00DE1DAC" w:rsidRDefault="003D3EC4">
      <w:pPr>
        <w:pStyle w:val="Body"/>
        <w:shd w:val="clear" w:color="auto" w:fill="FFFFFF"/>
        <w:spacing w:before="90" w:after="90" w:line="240" w:lineRule="auto"/>
        <w:rPr>
          <w:rFonts w:ascii="Arial" w:hAnsi="Arial" w:cs="Arial"/>
          <w:b/>
          <w:bCs/>
          <w:color w:val="222222"/>
          <w:sz w:val="24"/>
          <w:szCs w:val="24"/>
          <w:u w:color="222222"/>
        </w:rPr>
      </w:pPr>
    </w:p>
    <w:p w:rsidR="003D3EC4" w:rsidRPr="00DE1DAC" w:rsidRDefault="003D3EC4">
      <w:pPr>
        <w:pStyle w:val="Body"/>
        <w:shd w:val="clear" w:color="auto" w:fill="FFFFFF"/>
        <w:spacing w:before="90" w:after="90" w:line="240" w:lineRule="auto"/>
        <w:rPr>
          <w:rFonts w:ascii="Arial" w:hAnsi="Arial" w:cs="Arial"/>
          <w:b/>
          <w:bCs/>
          <w:color w:val="222222"/>
          <w:sz w:val="24"/>
          <w:szCs w:val="24"/>
          <w:u w:color="222222"/>
        </w:rPr>
      </w:pPr>
    </w:p>
    <w:p w:rsidR="003D3EC4" w:rsidRPr="00DE1DAC" w:rsidRDefault="003D3EC4">
      <w:pPr>
        <w:pStyle w:val="Body"/>
        <w:shd w:val="clear" w:color="auto" w:fill="FFFFFF"/>
        <w:spacing w:before="90" w:after="90" w:line="240" w:lineRule="auto"/>
        <w:rPr>
          <w:rFonts w:ascii="Arial" w:hAnsi="Arial" w:cs="Arial"/>
          <w:b/>
          <w:bCs/>
          <w:color w:val="222222"/>
          <w:sz w:val="24"/>
          <w:szCs w:val="24"/>
          <w:u w:color="222222"/>
        </w:rPr>
      </w:pPr>
    </w:p>
    <w:p w:rsidR="00E4236D" w:rsidRPr="00DE1DAC" w:rsidRDefault="00E4236D">
      <w:pPr>
        <w:pStyle w:val="Body"/>
        <w:spacing w:after="0" w:line="240" w:lineRule="auto"/>
        <w:jc w:val="center"/>
        <w:rPr>
          <w:rFonts w:ascii="Arial" w:hAnsi="Arial" w:cs="Arial"/>
          <w:b/>
          <w:bCs/>
          <w:sz w:val="24"/>
          <w:szCs w:val="24"/>
        </w:rPr>
      </w:pPr>
      <w:r w:rsidRPr="00DE1DAC">
        <w:rPr>
          <w:rFonts w:ascii="Arial" w:hAnsi="Arial" w:cs="Arial"/>
          <w:b/>
          <w:bCs/>
          <w:sz w:val="24"/>
          <w:szCs w:val="24"/>
        </w:rPr>
        <w:t xml:space="preserve">MARKETING PLAN </w:t>
      </w:r>
      <w:r w:rsidR="00DB04CA" w:rsidRPr="00DE1DAC">
        <w:rPr>
          <w:rFonts w:ascii="Arial" w:hAnsi="Arial" w:cs="Arial"/>
          <w:b/>
          <w:bCs/>
          <w:sz w:val="24"/>
          <w:szCs w:val="24"/>
        </w:rPr>
        <w:t>FOR</w:t>
      </w:r>
    </w:p>
    <w:p w:rsidR="00E4236D" w:rsidRPr="00DE1DAC" w:rsidRDefault="00E4236D">
      <w:pPr>
        <w:pStyle w:val="Body"/>
        <w:spacing w:after="0" w:line="240" w:lineRule="auto"/>
        <w:jc w:val="center"/>
        <w:rPr>
          <w:rFonts w:ascii="Arial" w:hAnsi="Arial" w:cs="Arial"/>
          <w:b/>
          <w:bCs/>
          <w:sz w:val="24"/>
          <w:szCs w:val="24"/>
        </w:rPr>
      </w:pPr>
    </w:p>
    <w:p w:rsidR="00E62CBD" w:rsidRPr="00DE1DAC" w:rsidRDefault="00E62CBD" w:rsidP="00E62CBD">
      <w:pPr>
        <w:pStyle w:val="Body"/>
        <w:spacing w:after="0" w:line="240" w:lineRule="auto"/>
        <w:jc w:val="center"/>
        <w:rPr>
          <w:rFonts w:ascii="Arial" w:hAnsi="Arial" w:cs="Arial"/>
          <w:b/>
          <w:bCs/>
          <w:sz w:val="24"/>
          <w:szCs w:val="24"/>
        </w:rPr>
      </w:pPr>
      <w:r w:rsidRPr="00DE1DAC">
        <w:rPr>
          <w:rFonts w:ascii="Arial" w:hAnsi="Arial" w:cs="Arial"/>
          <w:b/>
          <w:bCs/>
          <w:sz w:val="24"/>
          <w:szCs w:val="24"/>
        </w:rPr>
        <w:t>Ritz Carlton Hotel Brand</w:t>
      </w:r>
    </w:p>
    <w:p w:rsidR="003D3EC4" w:rsidRPr="00DE1DAC" w:rsidRDefault="00103C3B" w:rsidP="00E4236D">
      <w:pPr>
        <w:pStyle w:val="Body"/>
        <w:spacing w:after="0" w:line="240" w:lineRule="auto"/>
        <w:jc w:val="center"/>
        <w:rPr>
          <w:rFonts w:ascii="Arial" w:eastAsia="Arial" w:hAnsi="Arial" w:cs="Arial"/>
          <w:b/>
          <w:bCs/>
          <w:sz w:val="24"/>
          <w:szCs w:val="24"/>
        </w:rPr>
      </w:pPr>
      <w:r w:rsidRPr="00DE1DAC">
        <w:rPr>
          <w:rFonts w:ascii="Arial" w:hAnsi="Arial" w:cs="Arial"/>
          <w:b/>
          <w:bCs/>
          <w:sz w:val="24"/>
          <w:szCs w:val="24"/>
        </w:rPr>
        <w:t>______________________________</w:t>
      </w:r>
    </w:p>
    <w:p w:rsidR="003D3EC4" w:rsidRPr="00DE1DAC" w:rsidRDefault="003D3EC4">
      <w:pPr>
        <w:pStyle w:val="Body"/>
        <w:spacing w:after="0" w:line="240" w:lineRule="auto"/>
        <w:jc w:val="center"/>
        <w:rPr>
          <w:rFonts w:ascii="Arial" w:eastAsia="Arial" w:hAnsi="Arial" w:cs="Arial"/>
          <w:b/>
          <w:bCs/>
          <w:sz w:val="24"/>
          <w:szCs w:val="24"/>
        </w:rPr>
      </w:pPr>
    </w:p>
    <w:p w:rsidR="00E4236D" w:rsidRPr="00DE1DAC" w:rsidRDefault="00E4236D">
      <w:pPr>
        <w:pStyle w:val="Body"/>
        <w:spacing w:after="0" w:line="240" w:lineRule="auto"/>
        <w:jc w:val="center"/>
        <w:rPr>
          <w:rFonts w:ascii="Arial" w:hAnsi="Arial" w:cs="Arial"/>
          <w:b/>
          <w:bCs/>
          <w:sz w:val="24"/>
          <w:szCs w:val="24"/>
        </w:rPr>
      </w:pPr>
    </w:p>
    <w:p w:rsidR="00E4236D" w:rsidRPr="00DE1DAC" w:rsidRDefault="00E4236D">
      <w:pPr>
        <w:pStyle w:val="Body"/>
        <w:spacing w:after="0" w:line="240" w:lineRule="auto"/>
        <w:jc w:val="center"/>
        <w:rPr>
          <w:rFonts w:ascii="Arial" w:hAnsi="Arial" w:cs="Arial"/>
          <w:b/>
          <w:bCs/>
          <w:sz w:val="24"/>
          <w:szCs w:val="24"/>
        </w:rPr>
      </w:pPr>
    </w:p>
    <w:p w:rsidR="003D3EC4" w:rsidRPr="00DE1DAC" w:rsidRDefault="00E4236D">
      <w:pPr>
        <w:pStyle w:val="Body"/>
        <w:spacing w:after="0" w:line="240" w:lineRule="auto"/>
        <w:jc w:val="center"/>
        <w:rPr>
          <w:rFonts w:ascii="Arial" w:hAnsi="Arial" w:cs="Arial"/>
          <w:b/>
          <w:bCs/>
          <w:sz w:val="24"/>
          <w:szCs w:val="24"/>
        </w:rPr>
      </w:pPr>
      <w:r w:rsidRPr="00DE1DAC">
        <w:rPr>
          <w:rFonts w:ascii="Arial" w:hAnsi="Arial" w:cs="Arial"/>
          <w:b/>
          <w:bCs/>
          <w:sz w:val="24"/>
          <w:szCs w:val="24"/>
        </w:rPr>
        <w:t>STUDENT NAME</w:t>
      </w:r>
    </w:p>
    <w:p w:rsidR="00E4236D" w:rsidRPr="00DE1DAC" w:rsidRDefault="00E4236D">
      <w:pPr>
        <w:pStyle w:val="Body"/>
        <w:spacing w:after="0" w:line="240" w:lineRule="auto"/>
        <w:jc w:val="center"/>
        <w:rPr>
          <w:rFonts w:ascii="Arial" w:eastAsia="Arial" w:hAnsi="Arial" w:cs="Arial"/>
          <w:b/>
          <w:bCs/>
          <w:sz w:val="24"/>
          <w:szCs w:val="24"/>
        </w:rPr>
      </w:pPr>
    </w:p>
    <w:p w:rsidR="003D3EC4" w:rsidRPr="00DE1DAC" w:rsidRDefault="003D3EC4">
      <w:pPr>
        <w:pStyle w:val="Body"/>
        <w:spacing w:after="0" w:line="240" w:lineRule="auto"/>
        <w:jc w:val="center"/>
        <w:rPr>
          <w:rFonts w:ascii="Arial" w:eastAsia="Arial" w:hAnsi="Arial" w:cs="Arial"/>
          <w:b/>
          <w:bCs/>
          <w:sz w:val="24"/>
          <w:szCs w:val="24"/>
        </w:rPr>
      </w:pPr>
    </w:p>
    <w:p w:rsidR="00E4236D" w:rsidRPr="00DE1DAC" w:rsidRDefault="00E4236D">
      <w:pPr>
        <w:pStyle w:val="Body"/>
        <w:spacing w:after="0" w:line="240" w:lineRule="auto"/>
        <w:jc w:val="center"/>
        <w:rPr>
          <w:rFonts w:ascii="Arial" w:eastAsia="Arial" w:hAnsi="Arial" w:cs="Arial"/>
          <w:b/>
          <w:bCs/>
          <w:sz w:val="24"/>
          <w:szCs w:val="24"/>
        </w:rPr>
      </w:pPr>
      <w:r w:rsidRPr="00DE1DAC">
        <w:rPr>
          <w:rFonts w:ascii="Arial" w:eastAsia="Arial" w:hAnsi="Arial" w:cs="Arial"/>
          <w:b/>
          <w:bCs/>
          <w:sz w:val="24"/>
          <w:szCs w:val="24"/>
        </w:rPr>
        <w:t>SYED SHAHED AHMED</w:t>
      </w:r>
    </w:p>
    <w:p w:rsidR="003D3EC4" w:rsidRPr="00DE1DAC" w:rsidRDefault="00E4236D">
      <w:pPr>
        <w:pStyle w:val="Body"/>
        <w:spacing w:after="0" w:line="240" w:lineRule="auto"/>
        <w:jc w:val="center"/>
        <w:rPr>
          <w:rFonts w:ascii="Arial" w:eastAsia="Arial" w:hAnsi="Arial" w:cs="Arial"/>
          <w:b/>
          <w:bCs/>
          <w:sz w:val="24"/>
          <w:szCs w:val="24"/>
        </w:rPr>
      </w:pPr>
      <w:r w:rsidRPr="00DE1DAC">
        <w:rPr>
          <w:rFonts w:ascii="Arial" w:hAnsi="Arial" w:cs="Arial"/>
          <w:b/>
          <w:bCs/>
          <w:sz w:val="24"/>
          <w:szCs w:val="24"/>
        </w:rPr>
        <w:t>____________________</w:t>
      </w:r>
      <w:r w:rsidR="00103C3B" w:rsidRPr="00DE1DAC">
        <w:rPr>
          <w:rFonts w:ascii="Arial" w:hAnsi="Arial" w:cs="Arial"/>
          <w:b/>
          <w:bCs/>
          <w:sz w:val="24"/>
          <w:szCs w:val="24"/>
        </w:rPr>
        <w:t>_____</w:t>
      </w:r>
    </w:p>
    <w:p w:rsidR="003D3EC4" w:rsidRPr="00DE1DAC" w:rsidRDefault="003D3EC4">
      <w:pPr>
        <w:pStyle w:val="Body"/>
        <w:spacing w:after="0" w:line="240" w:lineRule="auto"/>
        <w:jc w:val="center"/>
        <w:rPr>
          <w:rFonts w:ascii="Arial" w:eastAsia="Arial" w:hAnsi="Arial" w:cs="Arial"/>
          <w:b/>
          <w:bCs/>
          <w:sz w:val="24"/>
          <w:szCs w:val="24"/>
        </w:rPr>
      </w:pPr>
    </w:p>
    <w:p w:rsidR="003D3EC4" w:rsidRPr="00DE1DAC" w:rsidRDefault="003D3EC4">
      <w:pPr>
        <w:pStyle w:val="Body"/>
        <w:spacing w:after="0" w:line="240" w:lineRule="auto"/>
        <w:jc w:val="center"/>
        <w:rPr>
          <w:rFonts w:ascii="Arial" w:eastAsia="Arial" w:hAnsi="Arial" w:cs="Arial"/>
          <w:b/>
          <w:bCs/>
          <w:sz w:val="24"/>
          <w:szCs w:val="24"/>
        </w:rPr>
      </w:pPr>
    </w:p>
    <w:p w:rsidR="003D3EC4" w:rsidRPr="00DE1DAC" w:rsidRDefault="00E4236D">
      <w:pPr>
        <w:pStyle w:val="Body"/>
        <w:spacing w:after="0" w:line="240" w:lineRule="auto"/>
        <w:jc w:val="center"/>
        <w:rPr>
          <w:rFonts w:ascii="Arial" w:hAnsi="Arial" w:cs="Arial"/>
          <w:b/>
          <w:bCs/>
          <w:sz w:val="24"/>
          <w:szCs w:val="24"/>
        </w:rPr>
      </w:pPr>
      <w:r w:rsidRPr="00DE1DAC">
        <w:rPr>
          <w:rFonts w:ascii="Arial" w:hAnsi="Arial" w:cs="Arial"/>
          <w:b/>
          <w:bCs/>
          <w:sz w:val="24"/>
          <w:szCs w:val="24"/>
        </w:rPr>
        <w:t>STUDENT ID NUMBER</w:t>
      </w:r>
    </w:p>
    <w:p w:rsidR="00E4236D" w:rsidRPr="00DE1DAC" w:rsidRDefault="00E4236D">
      <w:pPr>
        <w:pStyle w:val="Body"/>
        <w:spacing w:after="0" w:line="240" w:lineRule="auto"/>
        <w:jc w:val="center"/>
        <w:rPr>
          <w:rFonts w:ascii="Arial" w:hAnsi="Arial" w:cs="Arial"/>
          <w:b/>
          <w:bCs/>
          <w:sz w:val="24"/>
          <w:szCs w:val="24"/>
        </w:rPr>
      </w:pPr>
    </w:p>
    <w:p w:rsidR="00E4236D" w:rsidRPr="00DE1DAC" w:rsidRDefault="00E4236D">
      <w:pPr>
        <w:pStyle w:val="Body"/>
        <w:spacing w:after="0" w:line="240" w:lineRule="auto"/>
        <w:jc w:val="center"/>
        <w:rPr>
          <w:rFonts w:ascii="Arial" w:eastAsia="Arial" w:hAnsi="Arial" w:cs="Arial"/>
          <w:b/>
          <w:bCs/>
          <w:sz w:val="24"/>
          <w:szCs w:val="24"/>
        </w:rPr>
      </w:pPr>
      <w:r w:rsidRPr="00DE1DAC">
        <w:rPr>
          <w:rFonts w:ascii="Arial" w:eastAsia="Calibri" w:hAnsi="Arial" w:cs="Arial"/>
          <w:b/>
          <w:sz w:val="24"/>
          <w:szCs w:val="24"/>
          <w:bdr w:val="none" w:sz="0" w:space="0" w:color="auto"/>
        </w:rPr>
        <w:t>2210199</w:t>
      </w:r>
    </w:p>
    <w:p w:rsidR="003D3EC4" w:rsidRPr="00DE1DAC" w:rsidRDefault="00103C3B">
      <w:pPr>
        <w:pStyle w:val="Body"/>
        <w:spacing w:after="0" w:line="240" w:lineRule="auto"/>
        <w:jc w:val="center"/>
        <w:rPr>
          <w:rFonts w:ascii="Arial" w:eastAsia="Arial" w:hAnsi="Arial" w:cs="Arial"/>
          <w:b/>
          <w:bCs/>
          <w:sz w:val="24"/>
          <w:szCs w:val="24"/>
        </w:rPr>
      </w:pPr>
      <w:r w:rsidRPr="00DE1DAC">
        <w:rPr>
          <w:rFonts w:ascii="Arial" w:hAnsi="Arial" w:cs="Arial"/>
          <w:b/>
          <w:bCs/>
          <w:sz w:val="24"/>
          <w:szCs w:val="24"/>
        </w:rPr>
        <w:t>___________________</w:t>
      </w:r>
    </w:p>
    <w:p w:rsidR="003D3EC4" w:rsidRPr="00DE1DAC" w:rsidRDefault="003D3EC4">
      <w:pPr>
        <w:pStyle w:val="Body"/>
        <w:spacing w:after="0" w:line="240" w:lineRule="auto"/>
        <w:jc w:val="center"/>
        <w:rPr>
          <w:rFonts w:ascii="Arial" w:eastAsia="Arial" w:hAnsi="Arial" w:cs="Arial"/>
          <w:b/>
          <w:bCs/>
          <w:sz w:val="24"/>
          <w:szCs w:val="24"/>
        </w:rPr>
      </w:pPr>
    </w:p>
    <w:p w:rsidR="003D3EC4" w:rsidRPr="00DE1DAC" w:rsidRDefault="003D3EC4">
      <w:pPr>
        <w:pStyle w:val="Body"/>
        <w:spacing w:after="0" w:line="240" w:lineRule="auto"/>
        <w:jc w:val="center"/>
        <w:rPr>
          <w:rFonts w:ascii="Arial" w:eastAsia="Arial" w:hAnsi="Arial" w:cs="Arial"/>
          <w:b/>
          <w:bCs/>
          <w:sz w:val="24"/>
          <w:szCs w:val="24"/>
        </w:rPr>
      </w:pPr>
    </w:p>
    <w:p w:rsidR="003D3EC4" w:rsidRPr="00DE1DAC" w:rsidRDefault="003D3EC4">
      <w:pPr>
        <w:pStyle w:val="Body"/>
        <w:spacing w:after="0" w:line="240" w:lineRule="auto"/>
        <w:jc w:val="center"/>
        <w:rPr>
          <w:rFonts w:ascii="Arial" w:eastAsia="Arial" w:hAnsi="Arial" w:cs="Arial"/>
          <w:b/>
          <w:bCs/>
          <w:sz w:val="24"/>
          <w:szCs w:val="24"/>
        </w:rPr>
      </w:pPr>
    </w:p>
    <w:p w:rsidR="003D3EC4" w:rsidRPr="00DE1DAC" w:rsidRDefault="00E4236D">
      <w:pPr>
        <w:pStyle w:val="Body"/>
        <w:spacing w:after="0" w:line="240" w:lineRule="auto"/>
        <w:jc w:val="center"/>
        <w:rPr>
          <w:rFonts w:ascii="Arial" w:eastAsia="Arial" w:hAnsi="Arial" w:cs="Arial"/>
          <w:b/>
          <w:bCs/>
          <w:sz w:val="24"/>
          <w:szCs w:val="24"/>
        </w:rPr>
      </w:pPr>
      <w:r w:rsidRPr="00DE1DAC">
        <w:rPr>
          <w:rFonts w:ascii="Arial" w:hAnsi="Arial" w:cs="Arial"/>
          <w:b/>
          <w:bCs/>
          <w:sz w:val="24"/>
          <w:szCs w:val="24"/>
        </w:rPr>
        <w:t>MARKETING ESSENTIALS BMIH4005</w:t>
      </w:r>
    </w:p>
    <w:p w:rsidR="003D3EC4" w:rsidRPr="00DE1DAC" w:rsidRDefault="003D3EC4">
      <w:pPr>
        <w:pStyle w:val="Body"/>
        <w:spacing w:after="0" w:line="240" w:lineRule="auto"/>
        <w:jc w:val="center"/>
        <w:rPr>
          <w:rFonts w:ascii="Arial" w:eastAsia="Arial" w:hAnsi="Arial" w:cs="Arial"/>
          <w:b/>
          <w:bCs/>
          <w:sz w:val="24"/>
          <w:szCs w:val="24"/>
        </w:rPr>
      </w:pPr>
    </w:p>
    <w:p w:rsidR="003D3EC4" w:rsidRPr="00DE1DAC" w:rsidRDefault="003D3EC4">
      <w:pPr>
        <w:pStyle w:val="Body"/>
        <w:spacing w:after="0" w:line="240" w:lineRule="auto"/>
        <w:jc w:val="center"/>
        <w:rPr>
          <w:rFonts w:ascii="Arial" w:hAnsi="Arial" w:cs="Arial"/>
          <w:b/>
          <w:bCs/>
          <w:sz w:val="24"/>
          <w:szCs w:val="24"/>
        </w:rPr>
      </w:pPr>
    </w:p>
    <w:p w:rsidR="003D3EC4" w:rsidRPr="00DE1DAC" w:rsidRDefault="003D3EC4">
      <w:pPr>
        <w:pStyle w:val="Body"/>
        <w:spacing w:after="0" w:line="240" w:lineRule="auto"/>
        <w:jc w:val="center"/>
        <w:rPr>
          <w:rFonts w:ascii="Arial" w:hAnsi="Arial" w:cs="Arial"/>
          <w:b/>
          <w:bCs/>
          <w:sz w:val="24"/>
          <w:szCs w:val="24"/>
        </w:rPr>
      </w:pPr>
    </w:p>
    <w:p w:rsidR="00051ACF" w:rsidRPr="00DE1DAC" w:rsidRDefault="002573BC" w:rsidP="00290168">
      <w:pPr>
        <w:pBdr>
          <w:top w:val="none" w:sz="0" w:space="0" w:color="auto"/>
          <w:left w:val="none" w:sz="0" w:space="0" w:color="auto"/>
          <w:bottom w:val="none" w:sz="0" w:space="0" w:color="auto"/>
          <w:right w:val="none" w:sz="0" w:space="0" w:color="auto"/>
          <w:between w:val="none" w:sz="0" w:space="0" w:color="auto"/>
          <w:bar w:val="none" w:sz="0" w:color="auto"/>
        </w:pBdr>
        <w:spacing w:after="200"/>
        <w:jc w:val="center"/>
        <w:rPr>
          <w:rFonts w:ascii="Arial" w:eastAsia="Calibri" w:hAnsi="Arial" w:cs="Arial"/>
          <w:b/>
          <w:bdr w:val="none" w:sz="0" w:space="0" w:color="auto"/>
        </w:rPr>
      </w:pPr>
      <w:r w:rsidRPr="00DE1DAC">
        <w:rPr>
          <w:rFonts w:ascii="Arial" w:eastAsia="Calibri" w:hAnsi="Arial" w:cs="Arial"/>
          <w:b/>
          <w:bdr w:val="none" w:sz="0" w:space="0" w:color="auto"/>
        </w:rPr>
        <w:t xml:space="preserve">Total Word Count: </w:t>
      </w:r>
      <w:r w:rsidR="00BE5632">
        <w:rPr>
          <w:rFonts w:ascii="Arial" w:eastAsia="Calibri" w:hAnsi="Arial" w:cs="Arial"/>
          <w:b/>
          <w:bdr w:val="none" w:sz="0" w:space="0" w:color="auto"/>
        </w:rPr>
        <w:t>703</w:t>
      </w:r>
      <w:r w:rsidR="00C64DDE" w:rsidRPr="00DE1DAC">
        <w:rPr>
          <w:rFonts w:ascii="Arial" w:eastAsia="Calibri" w:hAnsi="Arial" w:cs="Arial"/>
          <w:b/>
          <w:bdr w:val="none" w:sz="0" w:space="0" w:color="auto"/>
        </w:rPr>
        <w:t xml:space="preserve"> words.</w:t>
      </w:r>
    </w:p>
    <w:p w:rsidR="00051ACF" w:rsidRDefault="00BE5632" w:rsidP="00BE5632">
      <w:pPr>
        <w:pBdr>
          <w:top w:val="none" w:sz="0" w:space="0" w:color="auto"/>
          <w:left w:val="none" w:sz="0" w:space="0" w:color="auto"/>
          <w:bottom w:val="none" w:sz="0" w:space="0" w:color="auto"/>
          <w:right w:val="none" w:sz="0" w:space="0" w:color="auto"/>
          <w:between w:val="none" w:sz="0" w:space="0" w:color="auto"/>
          <w:bar w:val="none" w:sz="0" w:color="auto"/>
        </w:pBdr>
        <w:spacing w:after="200"/>
        <w:jc w:val="center"/>
        <w:rPr>
          <w:rFonts w:ascii="Arial" w:eastAsia="Calibri" w:hAnsi="Arial" w:cs="Arial"/>
          <w:b/>
          <w:bdr w:val="none" w:sz="0" w:space="0" w:color="auto"/>
        </w:rPr>
      </w:pPr>
      <w:r>
        <w:rPr>
          <w:rFonts w:ascii="Arial" w:eastAsia="Calibri" w:hAnsi="Arial" w:cs="Arial"/>
          <w:b/>
          <w:bdr w:val="none" w:sz="0" w:space="0" w:color="auto"/>
        </w:rPr>
        <w:t>Submission Date: 26/05/2023</w:t>
      </w:r>
    </w:p>
    <w:p w:rsidR="003E1BC9" w:rsidRPr="003E1BC9" w:rsidRDefault="003E1BC9" w:rsidP="003E1BC9">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Calibri" w:hAnsi="Arial" w:cs="Arial"/>
          <w:b/>
          <w:bCs/>
          <w:bdr w:val="none" w:sz="0" w:space="0" w:color="auto"/>
        </w:rPr>
      </w:pPr>
      <w:r w:rsidRPr="003E1BC9">
        <w:rPr>
          <w:rFonts w:ascii="Arial" w:eastAsia="Calibri" w:hAnsi="Arial" w:cs="Arial"/>
          <w:b/>
          <w:bCs/>
          <w:bdr w:val="none" w:sz="0" w:space="0" w:color="auto"/>
        </w:rPr>
        <w:t>Component 2 (50%) Marketing Plan (1250 words)</w:t>
      </w:r>
    </w:p>
    <w:p w:rsidR="00BE5632" w:rsidRPr="00DE1DAC" w:rsidRDefault="00BE5632" w:rsidP="00BE5632">
      <w:pPr>
        <w:pBdr>
          <w:top w:val="none" w:sz="0" w:space="0" w:color="auto"/>
          <w:left w:val="none" w:sz="0" w:space="0" w:color="auto"/>
          <w:bottom w:val="none" w:sz="0" w:space="0" w:color="auto"/>
          <w:right w:val="none" w:sz="0" w:space="0" w:color="auto"/>
          <w:between w:val="none" w:sz="0" w:space="0" w:color="auto"/>
          <w:bar w:val="none" w:sz="0" w:color="auto"/>
        </w:pBdr>
        <w:spacing w:after="200"/>
        <w:jc w:val="center"/>
        <w:rPr>
          <w:rFonts w:ascii="Arial" w:eastAsia="Calibri" w:hAnsi="Arial" w:cs="Arial"/>
          <w:b/>
          <w:bdr w:val="none" w:sz="0" w:space="0" w:color="auto"/>
        </w:rPr>
      </w:pPr>
      <w:r>
        <w:rPr>
          <w:rFonts w:ascii="Arial" w:eastAsia="Calibri" w:hAnsi="Arial" w:cs="Arial"/>
          <w:b/>
          <w:bdr w:val="none" w:sz="0" w:space="0" w:color="auto"/>
        </w:rPr>
        <w:t xml:space="preserve"> </w:t>
      </w:r>
    </w:p>
    <w:p w:rsidR="00051ACF" w:rsidRPr="00DE1DAC" w:rsidRDefault="00051ACF"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051ACF" w:rsidRDefault="00051ACF"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90168" w:rsidRDefault="00290168"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90168" w:rsidRDefault="00290168"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90168" w:rsidRDefault="00290168"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90168" w:rsidRDefault="00290168"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90168" w:rsidRDefault="00290168"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90168" w:rsidRDefault="00290168"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90168" w:rsidRDefault="00290168"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90168" w:rsidRDefault="00290168"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90168" w:rsidRDefault="00290168"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90168" w:rsidRPr="00DE1DAC" w:rsidRDefault="00290168"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p w:rsidR="0024219F" w:rsidRPr="00DE1DAC" w:rsidRDefault="0024219F"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bookmarkStart w:id="0" w:name="_GoBack"/>
      <w:bookmarkEnd w:id="0"/>
    </w:p>
    <w:p w:rsidR="0024219F" w:rsidRPr="00DE1DAC" w:rsidRDefault="0024219F" w:rsidP="00E4236D">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ascii="Arial" w:eastAsia="Calibri" w:hAnsi="Arial" w:cs="Arial"/>
          <w:b/>
          <w:bdr w:val="none" w:sz="0" w:space="0" w:color="auto"/>
        </w:rPr>
      </w:pPr>
    </w:p>
    <w:sdt>
      <w:sdtPr>
        <w:rPr>
          <w:rFonts w:ascii="Times New Roman" w:eastAsia="Arial Unicode MS" w:hAnsi="Times New Roman" w:cs="Arial"/>
          <w:b w:val="0"/>
          <w:bCs w:val="0"/>
          <w:color w:val="auto"/>
          <w:sz w:val="24"/>
          <w:szCs w:val="24"/>
          <w:bdr w:val="nil"/>
          <w:lang w:eastAsia="en-US"/>
        </w:rPr>
        <w:id w:val="-1217736845"/>
        <w:docPartObj>
          <w:docPartGallery w:val="Table of Contents"/>
          <w:docPartUnique/>
        </w:docPartObj>
      </w:sdtPr>
      <w:sdtEndPr>
        <w:rPr>
          <w:noProof/>
        </w:rPr>
      </w:sdtEndPr>
      <w:sdtContent>
        <w:p w:rsidR="002573BC" w:rsidRDefault="002573BC">
          <w:pPr>
            <w:pStyle w:val="TOCHeading"/>
            <w:rPr>
              <w:rFonts w:cs="Arial"/>
              <w:sz w:val="24"/>
              <w:szCs w:val="24"/>
            </w:rPr>
          </w:pPr>
          <w:r w:rsidRPr="00DE1DAC">
            <w:rPr>
              <w:rFonts w:cs="Arial"/>
              <w:sz w:val="24"/>
              <w:szCs w:val="24"/>
            </w:rPr>
            <w:t>Contents</w:t>
          </w:r>
        </w:p>
        <w:p w:rsidR="00290168" w:rsidRDefault="00290168" w:rsidP="00290168">
          <w:pPr>
            <w:rPr>
              <w:lang w:eastAsia="ja-JP"/>
            </w:rPr>
          </w:pPr>
        </w:p>
        <w:p w:rsidR="00290168" w:rsidRPr="00290168" w:rsidRDefault="00290168" w:rsidP="00290168">
          <w:pPr>
            <w:rPr>
              <w:lang w:eastAsia="ja-JP"/>
            </w:rPr>
          </w:pPr>
        </w:p>
        <w:p w:rsidR="00774266" w:rsidRDefault="002573BC">
          <w:pPr>
            <w:pStyle w:val="TOC1"/>
            <w:tabs>
              <w:tab w:val="right" w:leader="dot" w:pos="9010"/>
            </w:tabs>
            <w:rPr>
              <w:noProof/>
              <w:lang w:eastAsia="en-GB"/>
            </w:rPr>
          </w:pPr>
          <w:r w:rsidRPr="00DE1DAC">
            <w:rPr>
              <w:rFonts w:ascii="Arial" w:hAnsi="Arial" w:cs="Arial"/>
              <w:sz w:val="24"/>
              <w:szCs w:val="24"/>
            </w:rPr>
            <w:fldChar w:fldCharType="begin"/>
          </w:r>
          <w:r w:rsidRPr="00DE1DAC">
            <w:rPr>
              <w:rFonts w:ascii="Arial" w:hAnsi="Arial" w:cs="Arial"/>
              <w:sz w:val="24"/>
              <w:szCs w:val="24"/>
            </w:rPr>
            <w:instrText xml:space="preserve"> TOC \o "1-3" \h \z \u </w:instrText>
          </w:r>
          <w:r w:rsidRPr="00DE1DAC">
            <w:rPr>
              <w:rFonts w:ascii="Arial" w:hAnsi="Arial" w:cs="Arial"/>
              <w:sz w:val="24"/>
              <w:szCs w:val="24"/>
            </w:rPr>
            <w:fldChar w:fldCharType="separate"/>
          </w:r>
          <w:hyperlink w:anchor="_Toc135853959" w:history="1">
            <w:r w:rsidR="00774266" w:rsidRPr="00B469C1">
              <w:rPr>
                <w:rStyle w:val="Hyperlink"/>
                <w:rFonts w:cs="Arial"/>
                <w:noProof/>
              </w:rPr>
              <w:t>INTRODUCTION</w:t>
            </w:r>
            <w:r w:rsidR="00774266">
              <w:rPr>
                <w:noProof/>
                <w:webHidden/>
              </w:rPr>
              <w:tab/>
            </w:r>
            <w:r w:rsidR="00774266">
              <w:rPr>
                <w:noProof/>
                <w:webHidden/>
              </w:rPr>
              <w:fldChar w:fldCharType="begin"/>
            </w:r>
            <w:r w:rsidR="00774266">
              <w:rPr>
                <w:noProof/>
                <w:webHidden/>
              </w:rPr>
              <w:instrText xml:space="preserve"> PAGEREF _Toc135853959 \h </w:instrText>
            </w:r>
            <w:r w:rsidR="00774266">
              <w:rPr>
                <w:noProof/>
                <w:webHidden/>
              </w:rPr>
            </w:r>
            <w:r w:rsidR="00774266">
              <w:rPr>
                <w:noProof/>
                <w:webHidden/>
              </w:rPr>
              <w:fldChar w:fldCharType="separate"/>
            </w:r>
            <w:r w:rsidR="00774266">
              <w:rPr>
                <w:noProof/>
                <w:webHidden/>
              </w:rPr>
              <w:t>3</w:t>
            </w:r>
            <w:r w:rsidR="00774266">
              <w:rPr>
                <w:noProof/>
                <w:webHidden/>
              </w:rPr>
              <w:fldChar w:fldCharType="end"/>
            </w:r>
          </w:hyperlink>
        </w:p>
        <w:p w:rsidR="00774266" w:rsidRDefault="00774266">
          <w:pPr>
            <w:pStyle w:val="TOC1"/>
            <w:tabs>
              <w:tab w:val="right" w:leader="dot" w:pos="9010"/>
            </w:tabs>
            <w:rPr>
              <w:noProof/>
              <w:lang w:eastAsia="en-GB"/>
            </w:rPr>
          </w:pPr>
          <w:hyperlink w:anchor="_Toc135853960" w:history="1">
            <w:r w:rsidRPr="00B469C1">
              <w:rPr>
                <w:rStyle w:val="Hyperlink"/>
                <w:rFonts w:cs="Arial"/>
                <w:noProof/>
                <w:u w:color="222222"/>
              </w:rPr>
              <w:t>SITUATION ANALYSIS</w:t>
            </w:r>
            <w:r>
              <w:rPr>
                <w:noProof/>
                <w:webHidden/>
              </w:rPr>
              <w:tab/>
            </w:r>
            <w:r>
              <w:rPr>
                <w:noProof/>
                <w:webHidden/>
              </w:rPr>
              <w:fldChar w:fldCharType="begin"/>
            </w:r>
            <w:r>
              <w:rPr>
                <w:noProof/>
                <w:webHidden/>
              </w:rPr>
              <w:instrText xml:space="preserve"> PAGEREF _Toc135853960 \h </w:instrText>
            </w:r>
            <w:r>
              <w:rPr>
                <w:noProof/>
                <w:webHidden/>
              </w:rPr>
            </w:r>
            <w:r>
              <w:rPr>
                <w:noProof/>
                <w:webHidden/>
              </w:rPr>
              <w:fldChar w:fldCharType="separate"/>
            </w:r>
            <w:r>
              <w:rPr>
                <w:noProof/>
                <w:webHidden/>
              </w:rPr>
              <w:t>3</w:t>
            </w:r>
            <w:r>
              <w:rPr>
                <w:noProof/>
                <w:webHidden/>
              </w:rPr>
              <w:fldChar w:fldCharType="end"/>
            </w:r>
          </w:hyperlink>
        </w:p>
        <w:p w:rsidR="00774266" w:rsidRDefault="00774266">
          <w:pPr>
            <w:pStyle w:val="TOC2"/>
            <w:tabs>
              <w:tab w:val="right" w:leader="dot" w:pos="9010"/>
            </w:tabs>
            <w:rPr>
              <w:noProof/>
              <w:lang w:eastAsia="en-GB"/>
            </w:rPr>
          </w:pPr>
          <w:hyperlink w:anchor="_Toc135853961" w:history="1">
            <w:r w:rsidRPr="00B469C1">
              <w:rPr>
                <w:rStyle w:val="Hyperlink"/>
                <w:rFonts w:cs="Arial"/>
                <w:noProof/>
                <w:u w:color="222222"/>
              </w:rPr>
              <w:t>CUSTOMERS</w:t>
            </w:r>
            <w:r>
              <w:rPr>
                <w:noProof/>
                <w:webHidden/>
              </w:rPr>
              <w:tab/>
            </w:r>
            <w:r>
              <w:rPr>
                <w:noProof/>
                <w:webHidden/>
              </w:rPr>
              <w:fldChar w:fldCharType="begin"/>
            </w:r>
            <w:r>
              <w:rPr>
                <w:noProof/>
                <w:webHidden/>
              </w:rPr>
              <w:instrText xml:space="preserve"> PAGEREF _Toc135853961 \h </w:instrText>
            </w:r>
            <w:r>
              <w:rPr>
                <w:noProof/>
                <w:webHidden/>
              </w:rPr>
            </w:r>
            <w:r>
              <w:rPr>
                <w:noProof/>
                <w:webHidden/>
              </w:rPr>
              <w:fldChar w:fldCharType="separate"/>
            </w:r>
            <w:r>
              <w:rPr>
                <w:noProof/>
                <w:webHidden/>
              </w:rPr>
              <w:t>3</w:t>
            </w:r>
            <w:r>
              <w:rPr>
                <w:noProof/>
                <w:webHidden/>
              </w:rPr>
              <w:fldChar w:fldCharType="end"/>
            </w:r>
          </w:hyperlink>
        </w:p>
        <w:p w:rsidR="00774266" w:rsidRDefault="00774266">
          <w:pPr>
            <w:pStyle w:val="TOC2"/>
            <w:tabs>
              <w:tab w:val="right" w:leader="dot" w:pos="9010"/>
            </w:tabs>
            <w:rPr>
              <w:noProof/>
              <w:lang w:eastAsia="en-GB"/>
            </w:rPr>
          </w:pPr>
          <w:hyperlink w:anchor="_Toc135853962" w:history="1">
            <w:r w:rsidRPr="00B469C1">
              <w:rPr>
                <w:rStyle w:val="Hyperlink"/>
                <w:rFonts w:cs="Arial"/>
                <w:noProof/>
                <w:u w:color="222222"/>
              </w:rPr>
              <w:t>COMPETITORS</w:t>
            </w:r>
            <w:r>
              <w:rPr>
                <w:noProof/>
                <w:webHidden/>
              </w:rPr>
              <w:tab/>
            </w:r>
            <w:r>
              <w:rPr>
                <w:noProof/>
                <w:webHidden/>
              </w:rPr>
              <w:fldChar w:fldCharType="begin"/>
            </w:r>
            <w:r>
              <w:rPr>
                <w:noProof/>
                <w:webHidden/>
              </w:rPr>
              <w:instrText xml:space="preserve"> PAGEREF _Toc135853962 \h </w:instrText>
            </w:r>
            <w:r>
              <w:rPr>
                <w:noProof/>
                <w:webHidden/>
              </w:rPr>
            </w:r>
            <w:r>
              <w:rPr>
                <w:noProof/>
                <w:webHidden/>
              </w:rPr>
              <w:fldChar w:fldCharType="separate"/>
            </w:r>
            <w:r>
              <w:rPr>
                <w:noProof/>
                <w:webHidden/>
              </w:rPr>
              <w:t>4</w:t>
            </w:r>
            <w:r>
              <w:rPr>
                <w:noProof/>
                <w:webHidden/>
              </w:rPr>
              <w:fldChar w:fldCharType="end"/>
            </w:r>
          </w:hyperlink>
        </w:p>
        <w:p w:rsidR="00774266" w:rsidRDefault="00774266">
          <w:pPr>
            <w:pStyle w:val="TOC2"/>
            <w:tabs>
              <w:tab w:val="right" w:leader="dot" w:pos="9010"/>
            </w:tabs>
            <w:rPr>
              <w:noProof/>
              <w:lang w:eastAsia="en-GB"/>
            </w:rPr>
          </w:pPr>
          <w:hyperlink w:anchor="_Toc135853963" w:history="1">
            <w:r w:rsidRPr="00B469C1">
              <w:rPr>
                <w:rStyle w:val="Hyperlink"/>
                <w:rFonts w:cs="Arial"/>
                <w:noProof/>
                <w:u w:color="222222"/>
              </w:rPr>
              <w:t>COLLABORATORS</w:t>
            </w:r>
            <w:r>
              <w:rPr>
                <w:noProof/>
                <w:webHidden/>
              </w:rPr>
              <w:tab/>
            </w:r>
            <w:r>
              <w:rPr>
                <w:noProof/>
                <w:webHidden/>
              </w:rPr>
              <w:fldChar w:fldCharType="begin"/>
            </w:r>
            <w:r>
              <w:rPr>
                <w:noProof/>
                <w:webHidden/>
              </w:rPr>
              <w:instrText xml:space="preserve"> PAGEREF _Toc135853963 \h </w:instrText>
            </w:r>
            <w:r>
              <w:rPr>
                <w:noProof/>
                <w:webHidden/>
              </w:rPr>
            </w:r>
            <w:r>
              <w:rPr>
                <w:noProof/>
                <w:webHidden/>
              </w:rPr>
              <w:fldChar w:fldCharType="separate"/>
            </w:r>
            <w:r>
              <w:rPr>
                <w:noProof/>
                <w:webHidden/>
              </w:rPr>
              <w:t>4</w:t>
            </w:r>
            <w:r>
              <w:rPr>
                <w:noProof/>
                <w:webHidden/>
              </w:rPr>
              <w:fldChar w:fldCharType="end"/>
            </w:r>
          </w:hyperlink>
        </w:p>
        <w:p w:rsidR="00774266" w:rsidRDefault="00774266">
          <w:pPr>
            <w:pStyle w:val="TOC2"/>
            <w:tabs>
              <w:tab w:val="right" w:leader="dot" w:pos="9010"/>
            </w:tabs>
            <w:rPr>
              <w:noProof/>
              <w:lang w:eastAsia="en-GB"/>
            </w:rPr>
          </w:pPr>
          <w:hyperlink w:anchor="_Toc135853964" w:history="1">
            <w:r w:rsidRPr="00B469C1">
              <w:rPr>
                <w:rStyle w:val="Hyperlink"/>
                <w:rFonts w:cs="Arial"/>
                <w:noProof/>
                <w:u w:color="222222"/>
              </w:rPr>
              <w:t>CLIMATE</w:t>
            </w:r>
            <w:r>
              <w:rPr>
                <w:noProof/>
                <w:webHidden/>
              </w:rPr>
              <w:tab/>
            </w:r>
            <w:r>
              <w:rPr>
                <w:noProof/>
                <w:webHidden/>
              </w:rPr>
              <w:fldChar w:fldCharType="begin"/>
            </w:r>
            <w:r>
              <w:rPr>
                <w:noProof/>
                <w:webHidden/>
              </w:rPr>
              <w:instrText xml:space="preserve"> PAGEREF _Toc135853964 \h </w:instrText>
            </w:r>
            <w:r>
              <w:rPr>
                <w:noProof/>
                <w:webHidden/>
              </w:rPr>
            </w:r>
            <w:r>
              <w:rPr>
                <w:noProof/>
                <w:webHidden/>
              </w:rPr>
              <w:fldChar w:fldCharType="separate"/>
            </w:r>
            <w:r>
              <w:rPr>
                <w:noProof/>
                <w:webHidden/>
              </w:rPr>
              <w:t>4</w:t>
            </w:r>
            <w:r>
              <w:rPr>
                <w:noProof/>
                <w:webHidden/>
              </w:rPr>
              <w:fldChar w:fldCharType="end"/>
            </w:r>
          </w:hyperlink>
        </w:p>
        <w:p w:rsidR="00774266" w:rsidRDefault="00774266">
          <w:pPr>
            <w:pStyle w:val="TOC1"/>
            <w:tabs>
              <w:tab w:val="right" w:leader="dot" w:pos="9010"/>
            </w:tabs>
            <w:rPr>
              <w:noProof/>
              <w:lang w:eastAsia="en-GB"/>
            </w:rPr>
          </w:pPr>
          <w:hyperlink w:anchor="_Toc135853965" w:history="1">
            <w:r w:rsidRPr="00B469C1">
              <w:rPr>
                <w:rStyle w:val="Hyperlink"/>
                <w:rFonts w:cs="Arial"/>
                <w:noProof/>
              </w:rPr>
              <w:t>OBJECTIVES</w:t>
            </w:r>
            <w:r>
              <w:rPr>
                <w:noProof/>
                <w:webHidden/>
              </w:rPr>
              <w:tab/>
            </w:r>
            <w:r>
              <w:rPr>
                <w:noProof/>
                <w:webHidden/>
              </w:rPr>
              <w:fldChar w:fldCharType="begin"/>
            </w:r>
            <w:r>
              <w:rPr>
                <w:noProof/>
                <w:webHidden/>
              </w:rPr>
              <w:instrText xml:space="preserve"> PAGEREF _Toc135853965 \h </w:instrText>
            </w:r>
            <w:r>
              <w:rPr>
                <w:noProof/>
                <w:webHidden/>
              </w:rPr>
            </w:r>
            <w:r>
              <w:rPr>
                <w:noProof/>
                <w:webHidden/>
              </w:rPr>
              <w:fldChar w:fldCharType="separate"/>
            </w:r>
            <w:r>
              <w:rPr>
                <w:noProof/>
                <w:webHidden/>
              </w:rPr>
              <w:t>5</w:t>
            </w:r>
            <w:r>
              <w:rPr>
                <w:noProof/>
                <w:webHidden/>
              </w:rPr>
              <w:fldChar w:fldCharType="end"/>
            </w:r>
          </w:hyperlink>
        </w:p>
        <w:p w:rsidR="00774266" w:rsidRDefault="00774266">
          <w:pPr>
            <w:pStyle w:val="TOC1"/>
            <w:tabs>
              <w:tab w:val="right" w:leader="dot" w:pos="9010"/>
            </w:tabs>
            <w:rPr>
              <w:noProof/>
              <w:lang w:eastAsia="en-GB"/>
            </w:rPr>
          </w:pPr>
          <w:hyperlink w:anchor="_Toc135853966" w:history="1">
            <w:r w:rsidRPr="00B469C1">
              <w:rPr>
                <w:rStyle w:val="Hyperlink"/>
                <w:rFonts w:cs="Arial"/>
                <w:noProof/>
              </w:rPr>
              <w:t>STRATEGY</w:t>
            </w:r>
            <w:r>
              <w:rPr>
                <w:noProof/>
                <w:webHidden/>
              </w:rPr>
              <w:tab/>
            </w:r>
            <w:r>
              <w:rPr>
                <w:noProof/>
                <w:webHidden/>
              </w:rPr>
              <w:fldChar w:fldCharType="begin"/>
            </w:r>
            <w:r>
              <w:rPr>
                <w:noProof/>
                <w:webHidden/>
              </w:rPr>
              <w:instrText xml:space="preserve"> PAGEREF _Toc135853966 \h </w:instrText>
            </w:r>
            <w:r>
              <w:rPr>
                <w:noProof/>
                <w:webHidden/>
              </w:rPr>
            </w:r>
            <w:r>
              <w:rPr>
                <w:noProof/>
                <w:webHidden/>
              </w:rPr>
              <w:fldChar w:fldCharType="separate"/>
            </w:r>
            <w:r>
              <w:rPr>
                <w:noProof/>
                <w:webHidden/>
              </w:rPr>
              <w:t>5</w:t>
            </w:r>
            <w:r>
              <w:rPr>
                <w:noProof/>
                <w:webHidden/>
              </w:rPr>
              <w:fldChar w:fldCharType="end"/>
            </w:r>
          </w:hyperlink>
        </w:p>
        <w:p w:rsidR="00774266" w:rsidRDefault="00774266">
          <w:pPr>
            <w:pStyle w:val="TOC1"/>
            <w:tabs>
              <w:tab w:val="right" w:leader="dot" w:pos="9010"/>
            </w:tabs>
            <w:rPr>
              <w:noProof/>
              <w:lang w:eastAsia="en-GB"/>
            </w:rPr>
          </w:pPr>
          <w:hyperlink w:anchor="_Toc135853967" w:history="1">
            <w:r w:rsidRPr="00B469C1">
              <w:rPr>
                <w:rStyle w:val="Hyperlink"/>
                <w:rFonts w:cs="Arial"/>
                <w:noProof/>
              </w:rPr>
              <w:t>TACTICS</w:t>
            </w:r>
            <w:r>
              <w:rPr>
                <w:noProof/>
                <w:webHidden/>
              </w:rPr>
              <w:tab/>
            </w:r>
            <w:r>
              <w:rPr>
                <w:noProof/>
                <w:webHidden/>
              </w:rPr>
              <w:fldChar w:fldCharType="begin"/>
            </w:r>
            <w:r>
              <w:rPr>
                <w:noProof/>
                <w:webHidden/>
              </w:rPr>
              <w:instrText xml:space="preserve"> PAGEREF _Toc135853967 \h </w:instrText>
            </w:r>
            <w:r>
              <w:rPr>
                <w:noProof/>
                <w:webHidden/>
              </w:rPr>
            </w:r>
            <w:r>
              <w:rPr>
                <w:noProof/>
                <w:webHidden/>
              </w:rPr>
              <w:fldChar w:fldCharType="separate"/>
            </w:r>
            <w:r>
              <w:rPr>
                <w:noProof/>
                <w:webHidden/>
              </w:rPr>
              <w:t>5</w:t>
            </w:r>
            <w:r>
              <w:rPr>
                <w:noProof/>
                <w:webHidden/>
              </w:rPr>
              <w:fldChar w:fldCharType="end"/>
            </w:r>
          </w:hyperlink>
        </w:p>
        <w:p w:rsidR="00774266" w:rsidRDefault="00774266">
          <w:pPr>
            <w:pStyle w:val="TOC1"/>
            <w:tabs>
              <w:tab w:val="right" w:leader="dot" w:pos="9010"/>
            </w:tabs>
            <w:rPr>
              <w:noProof/>
              <w:lang w:eastAsia="en-GB"/>
            </w:rPr>
          </w:pPr>
          <w:hyperlink w:anchor="_Toc135853968" w:history="1">
            <w:r w:rsidRPr="00B469C1">
              <w:rPr>
                <w:rStyle w:val="Hyperlink"/>
                <w:rFonts w:cs="Arial"/>
                <w:noProof/>
              </w:rPr>
              <w:t>ACTION</w:t>
            </w:r>
            <w:r>
              <w:rPr>
                <w:noProof/>
                <w:webHidden/>
              </w:rPr>
              <w:tab/>
            </w:r>
            <w:r>
              <w:rPr>
                <w:noProof/>
                <w:webHidden/>
              </w:rPr>
              <w:fldChar w:fldCharType="begin"/>
            </w:r>
            <w:r>
              <w:rPr>
                <w:noProof/>
                <w:webHidden/>
              </w:rPr>
              <w:instrText xml:space="preserve"> PAGEREF _Toc135853968 \h </w:instrText>
            </w:r>
            <w:r>
              <w:rPr>
                <w:noProof/>
                <w:webHidden/>
              </w:rPr>
            </w:r>
            <w:r>
              <w:rPr>
                <w:noProof/>
                <w:webHidden/>
              </w:rPr>
              <w:fldChar w:fldCharType="separate"/>
            </w:r>
            <w:r>
              <w:rPr>
                <w:noProof/>
                <w:webHidden/>
              </w:rPr>
              <w:t>6</w:t>
            </w:r>
            <w:r>
              <w:rPr>
                <w:noProof/>
                <w:webHidden/>
              </w:rPr>
              <w:fldChar w:fldCharType="end"/>
            </w:r>
          </w:hyperlink>
        </w:p>
        <w:p w:rsidR="00774266" w:rsidRDefault="00774266">
          <w:pPr>
            <w:pStyle w:val="TOC1"/>
            <w:tabs>
              <w:tab w:val="right" w:leader="dot" w:pos="9010"/>
            </w:tabs>
            <w:rPr>
              <w:noProof/>
              <w:lang w:eastAsia="en-GB"/>
            </w:rPr>
          </w:pPr>
          <w:hyperlink w:anchor="_Toc135853969" w:history="1">
            <w:r w:rsidRPr="00B469C1">
              <w:rPr>
                <w:rStyle w:val="Hyperlink"/>
                <w:rFonts w:cs="Arial"/>
                <w:noProof/>
              </w:rPr>
              <w:t>CONTROL</w:t>
            </w:r>
            <w:r>
              <w:rPr>
                <w:noProof/>
                <w:webHidden/>
              </w:rPr>
              <w:tab/>
            </w:r>
            <w:r>
              <w:rPr>
                <w:noProof/>
                <w:webHidden/>
              </w:rPr>
              <w:fldChar w:fldCharType="begin"/>
            </w:r>
            <w:r>
              <w:rPr>
                <w:noProof/>
                <w:webHidden/>
              </w:rPr>
              <w:instrText xml:space="preserve"> PAGEREF _Toc135853969 \h </w:instrText>
            </w:r>
            <w:r>
              <w:rPr>
                <w:noProof/>
                <w:webHidden/>
              </w:rPr>
            </w:r>
            <w:r>
              <w:rPr>
                <w:noProof/>
                <w:webHidden/>
              </w:rPr>
              <w:fldChar w:fldCharType="separate"/>
            </w:r>
            <w:r>
              <w:rPr>
                <w:noProof/>
                <w:webHidden/>
              </w:rPr>
              <w:t>6</w:t>
            </w:r>
            <w:r>
              <w:rPr>
                <w:noProof/>
                <w:webHidden/>
              </w:rPr>
              <w:fldChar w:fldCharType="end"/>
            </w:r>
          </w:hyperlink>
        </w:p>
        <w:p w:rsidR="00774266" w:rsidRDefault="00774266">
          <w:pPr>
            <w:pStyle w:val="TOC1"/>
            <w:tabs>
              <w:tab w:val="right" w:leader="dot" w:pos="9010"/>
            </w:tabs>
            <w:rPr>
              <w:noProof/>
              <w:lang w:eastAsia="en-GB"/>
            </w:rPr>
          </w:pPr>
          <w:hyperlink w:anchor="_Toc135853970" w:history="1">
            <w:r w:rsidRPr="00B469C1">
              <w:rPr>
                <w:rStyle w:val="Hyperlink"/>
                <w:rFonts w:cs="Arial"/>
                <w:noProof/>
              </w:rPr>
              <w:t>CONCLUSION</w:t>
            </w:r>
            <w:r>
              <w:rPr>
                <w:noProof/>
                <w:webHidden/>
              </w:rPr>
              <w:tab/>
            </w:r>
            <w:r>
              <w:rPr>
                <w:noProof/>
                <w:webHidden/>
              </w:rPr>
              <w:fldChar w:fldCharType="begin"/>
            </w:r>
            <w:r>
              <w:rPr>
                <w:noProof/>
                <w:webHidden/>
              </w:rPr>
              <w:instrText xml:space="preserve"> PAGEREF _Toc135853970 \h </w:instrText>
            </w:r>
            <w:r>
              <w:rPr>
                <w:noProof/>
                <w:webHidden/>
              </w:rPr>
            </w:r>
            <w:r>
              <w:rPr>
                <w:noProof/>
                <w:webHidden/>
              </w:rPr>
              <w:fldChar w:fldCharType="separate"/>
            </w:r>
            <w:r>
              <w:rPr>
                <w:noProof/>
                <w:webHidden/>
              </w:rPr>
              <w:t>6</w:t>
            </w:r>
            <w:r>
              <w:rPr>
                <w:noProof/>
                <w:webHidden/>
              </w:rPr>
              <w:fldChar w:fldCharType="end"/>
            </w:r>
          </w:hyperlink>
        </w:p>
        <w:p w:rsidR="00774266" w:rsidRDefault="00774266">
          <w:pPr>
            <w:pStyle w:val="TOC1"/>
            <w:tabs>
              <w:tab w:val="right" w:leader="dot" w:pos="9010"/>
            </w:tabs>
            <w:rPr>
              <w:noProof/>
              <w:lang w:eastAsia="en-GB"/>
            </w:rPr>
          </w:pPr>
          <w:hyperlink w:anchor="_Toc135853971" w:history="1">
            <w:r w:rsidRPr="00B469C1">
              <w:rPr>
                <w:rStyle w:val="Hyperlink"/>
                <w:rFonts w:cs="Arial"/>
                <w:noProof/>
              </w:rPr>
              <w:t>FURTHER READING</w:t>
            </w:r>
            <w:r>
              <w:rPr>
                <w:noProof/>
                <w:webHidden/>
              </w:rPr>
              <w:tab/>
            </w:r>
            <w:r>
              <w:rPr>
                <w:noProof/>
                <w:webHidden/>
              </w:rPr>
              <w:fldChar w:fldCharType="begin"/>
            </w:r>
            <w:r>
              <w:rPr>
                <w:noProof/>
                <w:webHidden/>
              </w:rPr>
              <w:instrText xml:space="preserve"> PAGEREF _Toc135853971 \h </w:instrText>
            </w:r>
            <w:r>
              <w:rPr>
                <w:noProof/>
                <w:webHidden/>
              </w:rPr>
            </w:r>
            <w:r>
              <w:rPr>
                <w:noProof/>
                <w:webHidden/>
              </w:rPr>
              <w:fldChar w:fldCharType="separate"/>
            </w:r>
            <w:r>
              <w:rPr>
                <w:noProof/>
                <w:webHidden/>
              </w:rPr>
              <w:t>7</w:t>
            </w:r>
            <w:r>
              <w:rPr>
                <w:noProof/>
                <w:webHidden/>
              </w:rPr>
              <w:fldChar w:fldCharType="end"/>
            </w:r>
          </w:hyperlink>
        </w:p>
        <w:p w:rsidR="00774266" w:rsidRDefault="00774266">
          <w:pPr>
            <w:pStyle w:val="TOC1"/>
            <w:tabs>
              <w:tab w:val="right" w:leader="dot" w:pos="9010"/>
            </w:tabs>
            <w:rPr>
              <w:noProof/>
              <w:lang w:eastAsia="en-GB"/>
            </w:rPr>
          </w:pPr>
          <w:hyperlink w:anchor="_Toc135853972" w:history="1">
            <w:r w:rsidRPr="00B469C1">
              <w:rPr>
                <w:rStyle w:val="Hyperlink"/>
                <w:rFonts w:cs="Arial"/>
                <w:noProof/>
              </w:rPr>
              <w:t>APPENDICES</w:t>
            </w:r>
            <w:r>
              <w:rPr>
                <w:noProof/>
                <w:webHidden/>
              </w:rPr>
              <w:tab/>
            </w:r>
            <w:r>
              <w:rPr>
                <w:noProof/>
                <w:webHidden/>
              </w:rPr>
              <w:fldChar w:fldCharType="begin"/>
            </w:r>
            <w:r>
              <w:rPr>
                <w:noProof/>
                <w:webHidden/>
              </w:rPr>
              <w:instrText xml:space="preserve"> PAGEREF _Toc135853972 \h </w:instrText>
            </w:r>
            <w:r>
              <w:rPr>
                <w:noProof/>
                <w:webHidden/>
              </w:rPr>
            </w:r>
            <w:r>
              <w:rPr>
                <w:noProof/>
                <w:webHidden/>
              </w:rPr>
              <w:fldChar w:fldCharType="separate"/>
            </w:r>
            <w:r>
              <w:rPr>
                <w:noProof/>
                <w:webHidden/>
              </w:rPr>
              <w:t>9</w:t>
            </w:r>
            <w:r>
              <w:rPr>
                <w:noProof/>
                <w:webHidden/>
              </w:rPr>
              <w:fldChar w:fldCharType="end"/>
            </w:r>
          </w:hyperlink>
        </w:p>
        <w:p w:rsidR="00774266" w:rsidRDefault="00774266">
          <w:pPr>
            <w:pStyle w:val="TOC1"/>
            <w:tabs>
              <w:tab w:val="right" w:leader="dot" w:pos="9010"/>
            </w:tabs>
            <w:rPr>
              <w:noProof/>
              <w:lang w:eastAsia="en-GB"/>
            </w:rPr>
          </w:pPr>
          <w:hyperlink w:anchor="_Toc135853973" w:history="1">
            <w:r w:rsidRPr="00B469C1">
              <w:rPr>
                <w:rStyle w:val="Hyperlink"/>
                <w:rFonts w:cs="Arial"/>
                <w:noProof/>
              </w:rPr>
              <w:t>APPENDIX 1</w:t>
            </w:r>
            <w:r>
              <w:rPr>
                <w:noProof/>
                <w:webHidden/>
              </w:rPr>
              <w:tab/>
            </w:r>
            <w:r>
              <w:rPr>
                <w:noProof/>
                <w:webHidden/>
              </w:rPr>
              <w:fldChar w:fldCharType="begin"/>
            </w:r>
            <w:r>
              <w:rPr>
                <w:noProof/>
                <w:webHidden/>
              </w:rPr>
              <w:instrText xml:space="preserve"> PAGEREF _Toc135853973 \h </w:instrText>
            </w:r>
            <w:r>
              <w:rPr>
                <w:noProof/>
                <w:webHidden/>
              </w:rPr>
            </w:r>
            <w:r>
              <w:rPr>
                <w:noProof/>
                <w:webHidden/>
              </w:rPr>
              <w:fldChar w:fldCharType="separate"/>
            </w:r>
            <w:r>
              <w:rPr>
                <w:noProof/>
                <w:webHidden/>
              </w:rPr>
              <w:t>10</w:t>
            </w:r>
            <w:r>
              <w:rPr>
                <w:noProof/>
                <w:webHidden/>
              </w:rPr>
              <w:fldChar w:fldCharType="end"/>
            </w:r>
          </w:hyperlink>
        </w:p>
        <w:p w:rsidR="00774266" w:rsidRDefault="00774266">
          <w:pPr>
            <w:pStyle w:val="TOC1"/>
            <w:tabs>
              <w:tab w:val="right" w:leader="dot" w:pos="9010"/>
            </w:tabs>
            <w:rPr>
              <w:noProof/>
              <w:lang w:eastAsia="en-GB"/>
            </w:rPr>
          </w:pPr>
          <w:hyperlink w:anchor="_Toc135853974" w:history="1">
            <w:r w:rsidRPr="00B469C1">
              <w:rPr>
                <w:rStyle w:val="Hyperlink"/>
                <w:rFonts w:cs="Arial"/>
                <w:noProof/>
              </w:rPr>
              <w:t>APPENDIX 2</w:t>
            </w:r>
            <w:r>
              <w:rPr>
                <w:noProof/>
                <w:webHidden/>
              </w:rPr>
              <w:tab/>
            </w:r>
            <w:r>
              <w:rPr>
                <w:noProof/>
                <w:webHidden/>
              </w:rPr>
              <w:fldChar w:fldCharType="begin"/>
            </w:r>
            <w:r>
              <w:rPr>
                <w:noProof/>
                <w:webHidden/>
              </w:rPr>
              <w:instrText xml:space="preserve"> PAGEREF _Toc135853974 \h </w:instrText>
            </w:r>
            <w:r>
              <w:rPr>
                <w:noProof/>
                <w:webHidden/>
              </w:rPr>
            </w:r>
            <w:r>
              <w:rPr>
                <w:noProof/>
                <w:webHidden/>
              </w:rPr>
              <w:fldChar w:fldCharType="separate"/>
            </w:r>
            <w:r>
              <w:rPr>
                <w:noProof/>
                <w:webHidden/>
              </w:rPr>
              <w:t>11</w:t>
            </w:r>
            <w:r>
              <w:rPr>
                <w:noProof/>
                <w:webHidden/>
              </w:rPr>
              <w:fldChar w:fldCharType="end"/>
            </w:r>
          </w:hyperlink>
        </w:p>
        <w:p w:rsidR="002573BC" w:rsidRPr="00DE1DAC" w:rsidRDefault="002573BC">
          <w:pPr>
            <w:rPr>
              <w:rFonts w:ascii="Arial" w:hAnsi="Arial" w:cs="Arial"/>
            </w:rPr>
          </w:pPr>
          <w:r w:rsidRPr="00DE1DAC">
            <w:rPr>
              <w:rFonts w:ascii="Arial" w:hAnsi="Arial" w:cs="Arial"/>
              <w:b/>
              <w:bCs/>
              <w:noProof/>
            </w:rPr>
            <w:fldChar w:fldCharType="end"/>
          </w:r>
        </w:p>
      </w:sdtContent>
    </w:sdt>
    <w:p w:rsidR="002573BC" w:rsidRPr="00DE1DAC" w:rsidRDefault="002573BC" w:rsidP="00B042D4">
      <w:pPr>
        <w:pStyle w:val="Heading1"/>
        <w:rPr>
          <w:rFonts w:cs="Arial"/>
          <w:sz w:val="24"/>
          <w:szCs w:val="24"/>
        </w:rPr>
      </w:pPr>
    </w:p>
    <w:p w:rsidR="002573BC" w:rsidRPr="00DE1DAC" w:rsidRDefault="002573BC" w:rsidP="00B042D4">
      <w:pPr>
        <w:pStyle w:val="Heading1"/>
        <w:rPr>
          <w:rFonts w:cs="Arial"/>
          <w:sz w:val="24"/>
          <w:szCs w:val="24"/>
        </w:rPr>
      </w:pPr>
    </w:p>
    <w:p w:rsidR="002573BC" w:rsidRPr="00DE1DAC" w:rsidRDefault="002573BC" w:rsidP="002573BC">
      <w:pPr>
        <w:rPr>
          <w:rFonts w:ascii="Arial" w:hAnsi="Arial" w:cs="Arial"/>
        </w:rPr>
      </w:pPr>
    </w:p>
    <w:p w:rsidR="002573BC" w:rsidRPr="00DE1DAC" w:rsidRDefault="002573BC" w:rsidP="002573BC">
      <w:pPr>
        <w:rPr>
          <w:rFonts w:ascii="Arial" w:hAnsi="Arial" w:cs="Arial"/>
        </w:rPr>
      </w:pPr>
    </w:p>
    <w:p w:rsidR="002573BC" w:rsidRPr="00DE1DAC" w:rsidRDefault="002573BC" w:rsidP="002573BC">
      <w:pPr>
        <w:rPr>
          <w:rFonts w:ascii="Arial" w:hAnsi="Arial" w:cs="Arial"/>
        </w:rPr>
      </w:pPr>
    </w:p>
    <w:p w:rsidR="002573BC" w:rsidRDefault="002573BC" w:rsidP="002573BC">
      <w:pPr>
        <w:rPr>
          <w:rFonts w:ascii="Arial" w:hAnsi="Arial" w:cs="Arial"/>
        </w:rPr>
      </w:pPr>
    </w:p>
    <w:p w:rsidR="00DE1DAC" w:rsidRDefault="00DE1DAC" w:rsidP="002573BC">
      <w:pPr>
        <w:rPr>
          <w:rFonts w:ascii="Arial" w:hAnsi="Arial" w:cs="Arial"/>
        </w:rPr>
      </w:pPr>
    </w:p>
    <w:p w:rsidR="00DE1DAC" w:rsidRDefault="00DE1DAC" w:rsidP="002573BC">
      <w:pPr>
        <w:rPr>
          <w:rFonts w:ascii="Arial" w:hAnsi="Arial" w:cs="Arial"/>
        </w:rPr>
      </w:pPr>
    </w:p>
    <w:p w:rsidR="00DE1DAC" w:rsidRDefault="00DE1DAC" w:rsidP="002573BC">
      <w:pPr>
        <w:rPr>
          <w:rFonts w:ascii="Arial" w:hAnsi="Arial" w:cs="Arial"/>
        </w:rPr>
      </w:pPr>
    </w:p>
    <w:p w:rsidR="00DE1DAC" w:rsidRDefault="00DE1DAC" w:rsidP="002573BC">
      <w:pPr>
        <w:rPr>
          <w:rFonts w:ascii="Arial" w:hAnsi="Arial" w:cs="Arial"/>
        </w:rPr>
      </w:pPr>
    </w:p>
    <w:p w:rsidR="003D3EC4" w:rsidRPr="00DE1DAC" w:rsidRDefault="00BC321F" w:rsidP="00B042D4">
      <w:pPr>
        <w:pStyle w:val="Heading1"/>
        <w:rPr>
          <w:rFonts w:cs="Arial"/>
          <w:sz w:val="24"/>
          <w:szCs w:val="24"/>
        </w:rPr>
      </w:pPr>
      <w:bookmarkStart w:id="1" w:name="_Toc135853959"/>
      <w:r w:rsidRPr="00DE1DAC">
        <w:rPr>
          <w:rFonts w:cs="Arial"/>
          <w:sz w:val="24"/>
          <w:szCs w:val="24"/>
        </w:rPr>
        <w:t>I</w:t>
      </w:r>
      <w:r w:rsidR="0055211F" w:rsidRPr="00DE1DAC">
        <w:rPr>
          <w:rFonts w:cs="Arial"/>
          <w:sz w:val="24"/>
          <w:szCs w:val="24"/>
        </w:rPr>
        <w:t>NTRODUCTION</w:t>
      </w:r>
      <w:bookmarkEnd w:id="1"/>
    </w:p>
    <w:p w:rsidR="00051ACF" w:rsidRPr="00DE1DAC" w:rsidRDefault="00051ACF" w:rsidP="002B5A2F">
      <w:pPr>
        <w:pStyle w:val="Body"/>
        <w:shd w:val="clear" w:color="auto" w:fill="FFFFFF"/>
        <w:spacing w:before="90" w:after="90" w:line="240" w:lineRule="auto"/>
        <w:rPr>
          <w:rFonts w:ascii="Arial" w:hAnsi="Arial" w:cs="Arial"/>
          <w:color w:val="222222"/>
          <w:sz w:val="24"/>
          <w:szCs w:val="24"/>
          <w:u w:color="222222"/>
        </w:rPr>
      </w:pPr>
    </w:p>
    <w:p w:rsidR="003D3EC4" w:rsidRPr="00DE1DAC" w:rsidRDefault="00E62CBD" w:rsidP="007111AF">
      <w:pPr>
        <w:pStyle w:val="ListParagraph"/>
        <w:numPr>
          <w:ilvl w:val="0"/>
          <w:numId w:val="13"/>
        </w:numPr>
        <w:rPr>
          <w:rFonts w:ascii="Arial" w:eastAsia="Arial Unicode MS" w:hAnsi="Arial" w:cs="Arial"/>
          <w:color w:val="auto"/>
          <w:sz w:val="24"/>
          <w:szCs w:val="24"/>
          <w:u w:color="222222"/>
          <w:lang w:val="en-GB"/>
          <w14:textOutline w14:w="0" w14:cap="flat" w14:cmpd="sng" w14:algn="ctr">
            <w14:noFill/>
            <w14:prstDash w14:val="solid"/>
            <w14:bevel/>
          </w14:textOutline>
        </w:rPr>
      </w:pPr>
      <w:r w:rsidRPr="00DE1DAC">
        <w:rPr>
          <w:rFonts w:ascii="Arial" w:eastAsia="Arial Unicode MS" w:hAnsi="Arial" w:cs="Arial"/>
          <w:color w:val="auto"/>
          <w:sz w:val="24"/>
          <w:szCs w:val="24"/>
          <w:u w:color="222222"/>
          <w:lang w:val="en-GB"/>
          <w14:textOutline w14:w="0" w14:cap="flat" w14:cmpd="sng" w14:algn="ctr">
            <w14:noFill/>
            <w14:prstDash w14:val="solid"/>
            <w14:bevel/>
          </w14:textOutline>
        </w:rPr>
        <w:t>This marketing plan is prepared for the Ritz Carlton hotel brand, with the aim of developing effective strategies to enhance its market position and customer satisfaction. The plan is being prepared for the management team of the Ritz Carlton, providing a comprehensive roadmap for achieving marketing objectives. The key frameworks used in this plan include SOSTAC (Situation Analysis, Objectives, Strategy, Tactics, Action, and Control)</w:t>
      </w:r>
      <w:r w:rsidR="007111AF" w:rsidRPr="00DE1DAC">
        <w:rPr>
          <w:rFonts w:ascii="Arial" w:eastAsia="Arial Unicode MS" w:hAnsi="Arial" w:cs="Arial"/>
          <w:color w:val="auto"/>
          <w:sz w:val="24"/>
          <w:szCs w:val="24"/>
          <w:u w:color="222222"/>
          <w:lang w:val="en-GB"/>
          <w14:textOutline w14:w="0" w14:cap="flat" w14:cmpd="sng" w14:algn="ctr">
            <w14:noFill/>
            <w14:prstDash w14:val="solid"/>
            <w14:bevel/>
          </w14:textOutline>
        </w:rPr>
        <w:t xml:space="preserve"> (Please see Appendix 1</w:t>
      </w:r>
      <w:proofErr w:type="gramStart"/>
      <w:r w:rsidR="007111AF" w:rsidRPr="00DE1DAC">
        <w:rPr>
          <w:rFonts w:ascii="Arial" w:eastAsia="Arial Unicode MS" w:hAnsi="Arial" w:cs="Arial"/>
          <w:color w:val="auto"/>
          <w:sz w:val="24"/>
          <w:szCs w:val="24"/>
          <w:u w:color="222222"/>
          <w:lang w:val="en-GB"/>
          <w14:textOutline w14:w="0" w14:cap="flat" w14:cmpd="sng" w14:algn="ctr">
            <w14:noFill/>
            <w14:prstDash w14:val="solid"/>
            <w14:bevel/>
          </w14:textOutline>
        </w:rPr>
        <w:t xml:space="preserve">) </w:t>
      </w:r>
      <w:r w:rsidRPr="00DE1DAC">
        <w:rPr>
          <w:rFonts w:ascii="Arial" w:eastAsia="Arial Unicode MS" w:hAnsi="Arial" w:cs="Arial"/>
          <w:color w:val="auto"/>
          <w:sz w:val="24"/>
          <w:szCs w:val="24"/>
          <w:u w:color="222222"/>
          <w:lang w:val="en-GB"/>
          <w14:textOutline w14:w="0" w14:cap="flat" w14:cmpd="sng" w14:algn="ctr">
            <w14:noFill/>
            <w14:prstDash w14:val="solid"/>
            <w14:bevel/>
          </w14:textOutline>
        </w:rPr>
        <w:t>,</w:t>
      </w:r>
      <w:proofErr w:type="gramEnd"/>
      <w:r w:rsidRPr="00DE1DAC">
        <w:rPr>
          <w:rFonts w:ascii="Arial" w:eastAsia="Arial Unicode MS" w:hAnsi="Arial" w:cs="Arial"/>
          <w:color w:val="auto"/>
          <w:sz w:val="24"/>
          <w:szCs w:val="24"/>
          <w:u w:color="222222"/>
          <w:lang w:val="en-GB"/>
          <w14:textOutline w14:w="0" w14:cap="flat" w14:cmpd="sng" w14:algn="ctr">
            <w14:noFill/>
            <w14:prstDash w14:val="solid"/>
            <w14:bevel/>
          </w14:textOutline>
        </w:rPr>
        <w:t xml:space="preserve"> Marketing Mix, </w:t>
      </w:r>
      <w:proofErr w:type="spellStart"/>
      <w:r w:rsidRPr="00DE1DAC">
        <w:rPr>
          <w:rFonts w:ascii="Arial" w:eastAsia="Arial Unicode MS" w:hAnsi="Arial" w:cs="Arial"/>
          <w:color w:val="auto"/>
          <w:sz w:val="24"/>
          <w:szCs w:val="24"/>
          <w:u w:color="222222"/>
          <w:lang w:val="en-GB"/>
          <w14:textOutline w14:w="0" w14:cap="flat" w14:cmpd="sng" w14:algn="ctr">
            <w14:noFill/>
            <w14:prstDash w14:val="solid"/>
            <w14:bevel/>
          </w14:textOutline>
        </w:rPr>
        <w:t>Bowmans</w:t>
      </w:r>
      <w:proofErr w:type="spellEnd"/>
      <w:r w:rsidRPr="00DE1DAC">
        <w:rPr>
          <w:rFonts w:ascii="Arial" w:eastAsia="Arial Unicode MS" w:hAnsi="Arial" w:cs="Arial"/>
          <w:color w:val="auto"/>
          <w:sz w:val="24"/>
          <w:szCs w:val="24"/>
          <w:u w:color="222222"/>
          <w:lang w:val="en-GB"/>
          <w14:textOutline w14:w="0" w14:cap="flat" w14:cmpd="sng" w14:algn="ctr">
            <w14:noFill/>
            <w14:prstDash w14:val="solid"/>
            <w14:bevel/>
          </w14:textOutline>
        </w:rPr>
        <w:t xml:space="preserve"> Strategy Clock, and RACE (Reach, Act, Convert, Engage) communications mix.</w:t>
      </w:r>
    </w:p>
    <w:p w:rsidR="003D3EC4" w:rsidRPr="00DE1DAC" w:rsidRDefault="00051ACF" w:rsidP="00B042D4">
      <w:pPr>
        <w:pStyle w:val="Heading1"/>
        <w:rPr>
          <w:rFonts w:eastAsia="Arial" w:cs="Arial"/>
          <w:sz w:val="24"/>
          <w:szCs w:val="24"/>
          <w:u w:color="222222"/>
        </w:rPr>
      </w:pPr>
      <w:bookmarkStart w:id="2" w:name="_Toc135853960"/>
      <w:r w:rsidRPr="00DE1DAC">
        <w:rPr>
          <w:rFonts w:cs="Arial"/>
          <w:sz w:val="24"/>
          <w:szCs w:val="24"/>
          <w:u w:color="222222"/>
        </w:rPr>
        <w:t>SITUATION ANALYSIS</w:t>
      </w:r>
      <w:bookmarkEnd w:id="2"/>
    </w:p>
    <w:p w:rsidR="008477A1" w:rsidRPr="00DE1DAC" w:rsidRDefault="008477A1">
      <w:pPr>
        <w:pStyle w:val="Body"/>
        <w:shd w:val="clear" w:color="auto" w:fill="FFFFFF"/>
        <w:spacing w:before="90" w:after="90" w:line="240" w:lineRule="auto"/>
        <w:rPr>
          <w:rFonts w:ascii="Arial" w:hAnsi="Arial" w:cs="Arial"/>
          <w:bCs/>
          <w:color w:val="222222"/>
          <w:sz w:val="24"/>
          <w:szCs w:val="24"/>
          <w:u w:color="222222"/>
        </w:rPr>
      </w:pPr>
    </w:p>
    <w:p w:rsidR="007111AF" w:rsidRPr="007111AF" w:rsidRDefault="007111AF" w:rsidP="007111AF">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rPr>
          <w:rFonts w:ascii="Arial" w:eastAsia="Calibri" w:hAnsi="Arial" w:cs="Arial"/>
          <w:b/>
          <w:bdr w:val="none" w:sz="0" w:space="0" w:color="auto"/>
        </w:rPr>
      </w:pPr>
      <w:r w:rsidRPr="00DE1DAC">
        <w:rPr>
          <w:rFonts w:ascii="Arial" w:eastAsia="Calibri" w:hAnsi="Arial" w:cs="Arial"/>
          <w:b/>
          <w:bdr w:val="none" w:sz="0" w:space="0" w:color="auto"/>
        </w:rPr>
        <w:t xml:space="preserve">SWOT </w:t>
      </w:r>
      <w:r w:rsidR="00EF472F" w:rsidRPr="00DE1DAC">
        <w:rPr>
          <w:rFonts w:ascii="Arial" w:eastAsia="Calibri" w:hAnsi="Arial" w:cs="Arial"/>
          <w:b/>
          <w:bdr w:val="none" w:sz="0" w:space="0" w:color="auto"/>
        </w:rPr>
        <w:t>Analysis</w:t>
      </w:r>
      <w:r w:rsidRPr="00DE1DAC">
        <w:rPr>
          <w:rFonts w:ascii="Arial" w:eastAsia="Calibri" w:hAnsi="Arial" w:cs="Arial"/>
          <w:b/>
          <w:bdr w:val="none" w:sz="0" w:space="0" w:color="auto"/>
        </w:rPr>
        <w:t>:</w:t>
      </w:r>
    </w:p>
    <w:p w:rsidR="007111AF" w:rsidRPr="00DE1DAC" w:rsidRDefault="007111AF" w:rsidP="007111AF">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rPr>
          <w:rFonts w:ascii="Arial" w:eastAsia="Calibri" w:hAnsi="Arial" w:cs="Arial"/>
          <w:bdr w:val="none" w:sz="0" w:space="0" w:color="auto"/>
        </w:rPr>
      </w:pPr>
    </w:p>
    <w:p w:rsidR="007111AF" w:rsidRPr="00DE1DAC" w:rsidRDefault="007111AF" w:rsidP="00EF472F">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Strengths: Strong brand reputation, exceptional customer service, luxurious facilities.</w:t>
      </w:r>
    </w:p>
    <w:p w:rsidR="007111AF" w:rsidRPr="00DE1DAC" w:rsidRDefault="007111AF" w:rsidP="00EF472F">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Weaknesses: High price point, limited market presence in certain regions.</w:t>
      </w:r>
    </w:p>
    <w:p w:rsidR="007111AF" w:rsidRPr="00DE1DAC" w:rsidRDefault="007111AF" w:rsidP="00EF472F">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Opportunities: Growing demand for luxury travel, expanding into emerging markets.</w:t>
      </w:r>
    </w:p>
    <w:p w:rsidR="007111AF" w:rsidRPr="00DE1DAC" w:rsidRDefault="007111AF" w:rsidP="00EF472F">
      <w:pPr>
        <w:pStyle w:val="ListParagraph"/>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Threats: Intense competition, economic downturns impacting travel industry.</w:t>
      </w:r>
    </w:p>
    <w:p w:rsidR="008477A1" w:rsidRPr="00DE1DAC" w:rsidRDefault="008477A1">
      <w:pPr>
        <w:pStyle w:val="Body"/>
        <w:shd w:val="clear" w:color="auto" w:fill="FFFFFF"/>
        <w:spacing w:before="90" w:after="90" w:line="240" w:lineRule="auto"/>
        <w:rPr>
          <w:rFonts w:ascii="Arial" w:hAnsi="Arial" w:cs="Arial"/>
          <w:b/>
          <w:bCs/>
          <w:color w:val="222222"/>
          <w:sz w:val="24"/>
          <w:szCs w:val="24"/>
          <w:u w:color="222222"/>
        </w:rPr>
      </w:pPr>
    </w:p>
    <w:p w:rsidR="00D30F32" w:rsidRPr="00DE1DAC" w:rsidRDefault="00852C9F" w:rsidP="00D30F32">
      <w:pPr>
        <w:pStyle w:val="Heading2"/>
        <w:rPr>
          <w:rFonts w:cs="Arial"/>
          <w:sz w:val="24"/>
          <w:szCs w:val="24"/>
          <w:u w:color="222222"/>
        </w:rPr>
      </w:pPr>
      <w:bookmarkStart w:id="3" w:name="_Toc135853961"/>
      <w:r w:rsidRPr="00DE1DAC">
        <w:rPr>
          <w:rFonts w:cs="Arial"/>
          <w:sz w:val="24"/>
          <w:szCs w:val="24"/>
          <w:u w:color="222222"/>
        </w:rPr>
        <w:t>CUSTOMERS</w:t>
      </w:r>
      <w:bookmarkEnd w:id="3"/>
      <w:r w:rsidRPr="00DE1DAC">
        <w:rPr>
          <w:rFonts w:cs="Arial"/>
          <w:sz w:val="24"/>
          <w:szCs w:val="24"/>
          <w:u w:color="222222"/>
        </w:rPr>
        <w:t xml:space="preserve"> </w:t>
      </w:r>
    </w:p>
    <w:p w:rsidR="00D30F32" w:rsidRPr="00DE1DAC" w:rsidRDefault="00D30F32" w:rsidP="00D30F32">
      <w:pPr>
        <w:rPr>
          <w:rFonts w:ascii="Arial" w:hAnsi="Arial" w:cs="Arial"/>
        </w:rPr>
      </w:pPr>
    </w:p>
    <w:p w:rsidR="007111AF" w:rsidRPr="00DE1DAC" w:rsidRDefault="007111A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 xml:space="preserve">Segmentation and Targeting: The Ritz Carlton targets affluent individuals seeking luxury accommodations and personalized experiences. Using </w:t>
      </w:r>
      <w:proofErr w:type="spellStart"/>
      <w:r w:rsidRPr="00DE1DAC">
        <w:rPr>
          <w:rFonts w:ascii="Arial" w:hAnsi="Arial" w:cs="Arial"/>
          <w:sz w:val="24"/>
          <w:szCs w:val="24"/>
          <w:bdr w:val="none" w:sz="0" w:space="0" w:color="auto"/>
        </w:rPr>
        <w:t>SimilarWeb</w:t>
      </w:r>
      <w:proofErr w:type="spellEnd"/>
      <w:r w:rsidRPr="00DE1DAC">
        <w:rPr>
          <w:rFonts w:ascii="Arial" w:hAnsi="Arial" w:cs="Arial"/>
          <w:sz w:val="24"/>
          <w:szCs w:val="24"/>
          <w:bdr w:val="none" w:sz="0" w:space="0" w:color="auto"/>
        </w:rPr>
        <w:t xml:space="preserve">, </w:t>
      </w:r>
      <w:r w:rsidR="00DE1DAC">
        <w:rPr>
          <w:rFonts w:ascii="Arial" w:hAnsi="Arial" w:cs="Arial"/>
          <w:sz w:val="24"/>
          <w:szCs w:val="24"/>
          <w:bdr w:val="none" w:sz="0" w:space="0" w:color="auto"/>
        </w:rPr>
        <w:t>it was</w:t>
      </w:r>
      <w:r w:rsidRPr="00DE1DAC">
        <w:rPr>
          <w:rFonts w:ascii="Arial" w:hAnsi="Arial" w:cs="Arial"/>
          <w:sz w:val="24"/>
          <w:szCs w:val="24"/>
          <w:bdr w:val="none" w:sz="0" w:space="0" w:color="auto"/>
        </w:rPr>
        <w:t xml:space="preserve"> identified customer segments such as high-net-worth individuals, business travellers, and luxury tourists.</w:t>
      </w:r>
    </w:p>
    <w:p w:rsidR="00D30F32" w:rsidRDefault="00D30F32">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Pr="00DE1DAC" w:rsidRDefault="00290168">
      <w:pPr>
        <w:pStyle w:val="Body"/>
        <w:shd w:val="clear" w:color="auto" w:fill="FFFFFF"/>
        <w:spacing w:before="90" w:after="90" w:line="240" w:lineRule="auto"/>
        <w:rPr>
          <w:rFonts w:ascii="Arial" w:eastAsia="Arial" w:hAnsi="Arial" w:cs="Arial"/>
          <w:color w:val="222222"/>
          <w:sz w:val="24"/>
          <w:szCs w:val="24"/>
          <w:u w:color="222222"/>
        </w:rPr>
      </w:pPr>
    </w:p>
    <w:p w:rsidR="002676F3" w:rsidRPr="00DE1DAC" w:rsidRDefault="00852C9F" w:rsidP="007F7FD8">
      <w:pPr>
        <w:pStyle w:val="Heading2"/>
        <w:rPr>
          <w:rFonts w:cs="Arial"/>
          <w:sz w:val="24"/>
          <w:szCs w:val="24"/>
          <w:u w:color="222222"/>
        </w:rPr>
      </w:pPr>
      <w:bookmarkStart w:id="4" w:name="_Toc135853962"/>
      <w:r w:rsidRPr="00DE1DAC">
        <w:rPr>
          <w:rFonts w:cs="Arial"/>
          <w:sz w:val="24"/>
          <w:szCs w:val="24"/>
          <w:u w:color="222222"/>
        </w:rPr>
        <w:t>COMPETITORS</w:t>
      </w:r>
      <w:bookmarkEnd w:id="4"/>
      <w:r w:rsidRPr="00DE1DAC">
        <w:rPr>
          <w:rFonts w:cs="Arial"/>
          <w:sz w:val="24"/>
          <w:szCs w:val="24"/>
          <w:u w:color="222222"/>
        </w:rPr>
        <w:t xml:space="preserve"> </w:t>
      </w:r>
    </w:p>
    <w:p w:rsidR="002A5FA4" w:rsidRPr="00DE1DAC" w:rsidRDefault="002A5FA4" w:rsidP="008477A1">
      <w:pPr>
        <w:pStyle w:val="Body"/>
        <w:rPr>
          <w:rFonts w:ascii="Arial" w:hAnsi="Arial" w:cs="Arial"/>
          <w:color w:val="222222"/>
          <w:sz w:val="24"/>
          <w:szCs w:val="24"/>
          <w:u w:color="222222"/>
        </w:rPr>
      </w:pPr>
    </w:p>
    <w:p w:rsidR="007111AF" w:rsidRPr="00DE1DAC" w:rsidRDefault="007111A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Perceptual Positioning Map: A perceptual positioning map will be created to compare the Ritz Carlton with its competitors based on attributes like price, luxury, service, and location. This will help identify the Ritz Carlton's unique selling proposition.</w:t>
      </w:r>
    </w:p>
    <w:p w:rsidR="008477A1" w:rsidRPr="00DE1DAC" w:rsidRDefault="008477A1">
      <w:pPr>
        <w:pStyle w:val="Body"/>
        <w:shd w:val="clear" w:color="auto" w:fill="FFFFFF"/>
        <w:spacing w:before="90" w:after="90" w:line="240" w:lineRule="auto"/>
        <w:rPr>
          <w:rFonts w:ascii="Arial" w:eastAsia="Arial" w:hAnsi="Arial" w:cs="Arial"/>
          <w:color w:val="222222"/>
          <w:sz w:val="24"/>
          <w:szCs w:val="24"/>
          <w:u w:color="222222"/>
        </w:rPr>
      </w:pPr>
    </w:p>
    <w:p w:rsidR="000A11C6" w:rsidRPr="00DE1DAC" w:rsidRDefault="00852C9F" w:rsidP="007F7FD8">
      <w:pPr>
        <w:pStyle w:val="Heading2"/>
        <w:rPr>
          <w:rFonts w:cs="Arial"/>
          <w:sz w:val="24"/>
          <w:szCs w:val="24"/>
          <w:u w:color="222222"/>
        </w:rPr>
      </w:pPr>
      <w:bookmarkStart w:id="5" w:name="_Toc135853963"/>
      <w:r w:rsidRPr="00DE1DAC">
        <w:rPr>
          <w:rFonts w:cs="Arial"/>
          <w:sz w:val="24"/>
          <w:szCs w:val="24"/>
          <w:u w:color="222222"/>
        </w:rPr>
        <w:t>COLLABORATORS</w:t>
      </w:r>
      <w:bookmarkEnd w:id="5"/>
      <w:r w:rsidRPr="00DE1DAC">
        <w:rPr>
          <w:rFonts w:cs="Arial"/>
          <w:sz w:val="24"/>
          <w:szCs w:val="24"/>
          <w:u w:color="222222"/>
        </w:rPr>
        <w:t xml:space="preserve"> </w:t>
      </w:r>
    </w:p>
    <w:p w:rsidR="000A11C6" w:rsidRPr="00DE1DAC" w:rsidRDefault="000A11C6">
      <w:pPr>
        <w:pStyle w:val="Body"/>
        <w:shd w:val="clear" w:color="auto" w:fill="FFFFFF"/>
        <w:spacing w:before="90" w:after="90" w:line="240" w:lineRule="auto"/>
        <w:rPr>
          <w:rFonts w:ascii="Arial" w:hAnsi="Arial" w:cs="Arial"/>
          <w:color w:val="222222"/>
          <w:sz w:val="24"/>
          <w:szCs w:val="24"/>
          <w:u w:color="222222"/>
        </w:rPr>
      </w:pPr>
    </w:p>
    <w:p w:rsidR="007111AF" w:rsidRPr="00DE1DAC" w:rsidRDefault="007111A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The Ritz Carlton has established valuable B2B relationships with travel agencies, airlines, and corporate event planners. These collaborations enhance the brand's exposure and attract potential customers.</w:t>
      </w:r>
    </w:p>
    <w:p w:rsidR="000A11C6" w:rsidRPr="00DE1DAC" w:rsidRDefault="000A11C6">
      <w:pPr>
        <w:pStyle w:val="Body"/>
        <w:shd w:val="clear" w:color="auto" w:fill="FFFFFF"/>
        <w:spacing w:before="90" w:after="90" w:line="240" w:lineRule="auto"/>
        <w:rPr>
          <w:rFonts w:ascii="Arial" w:hAnsi="Arial" w:cs="Arial"/>
          <w:color w:val="222222"/>
          <w:sz w:val="24"/>
          <w:szCs w:val="24"/>
          <w:u w:color="222222"/>
        </w:rPr>
      </w:pPr>
    </w:p>
    <w:p w:rsidR="000A11C6" w:rsidRPr="00DE1DAC" w:rsidRDefault="00852C9F" w:rsidP="007F7FD8">
      <w:pPr>
        <w:pStyle w:val="Heading2"/>
        <w:rPr>
          <w:rFonts w:cs="Arial"/>
          <w:sz w:val="24"/>
          <w:szCs w:val="24"/>
          <w:u w:color="222222"/>
        </w:rPr>
      </w:pPr>
      <w:bookmarkStart w:id="6" w:name="_Toc135853964"/>
      <w:r w:rsidRPr="00DE1DAC">
        <w:rPr>
          <w:rFonts w:cs="Arial"/>
          <w:sz w:val="24"/>
          <w:szCs w:val="24"/>
          <w:u w:color="222222"/>
        </w:rPr>
        <w:t>CLIMATE</w:t>
      </w:r>
      <w:bookmarkEnd w:id="6"/>
      <w:r w:rsidRPr="00DE1DAC">
        <w:rPr>
          <w:rFonts w:cs="Arial"/>
          <w:sz w:val="24"/>
          <w:szCs w:val="24"/>
          <w:u w:color="222222"/>
        </w:rPr>
        <w:t xml:space="preserve"> </w:t>
      </w:r>
    </w:p>
    <w:p w:rsidR="000A11C6" w:rsidRPr="00DE1DAC" w:rsidRDefault="000A11C6">
      <w:pPr>
        <w:pStyle w:val="Body"/>
        <w:shd w:val="clear" w:color="auto" w:fill="FFFFFF"/>
        <w:spacing w:before="90" w:after="90" w:line="240" w:lineRule="auto"/>
        <w:rPr>
          <w:rFonts w:ascii="Arial" w:hAnsi="Arial" w:cs="Arial"/>
          <w:b/>
          <w:bCs/>
          <w:color w:val="222222"/>
          <w:sz w:val="24"/>
          <w:szCs w:val="24"/>
          <w:u w:color="222222"/>
        </w:rPr>
      </w:pPr>
    </w:p>
    <w:p w:rsidR="007111AF" w:rsidRPr="00DE1DAC" w:rsidRDefault="007111A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Climate (PESTLE):</w:t>
      </w:r>
    </w:p>
    <w:p w:rsidR="007111AF" w:rsidRPr="00DE1DAC" w:rsidRDefault="007111AF" w:rsidP="00EF472F">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Political: Changes in travel policies and regulations.</w:t>
      </w:r>
    </w:p>
    <w:p w:rsidR="007111AF" w:rsidRPr="00DE1DAC" w:rsidRDefault="007111AF" w:rsidP="00EF472F">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Economic: Fluctuations in currency exchange rates and disposable income.</w:t>
      </w:r>
    </w:p>
    <w:p w:rsidR="007111AF" w:rsidRPr="00DE1DAC" w:rsidRDefault="007111AF" w:rsidP="00EF472F">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Social: Changing travel preferences and increasing emphasis on experiences.</w:t>
      </w:r>
    </w:p>
    <w:p w:rsidR="007111AF" w:rsidRPr="00DE1DAC" w:rsidRDefault="007111AF" w:rsidP="00EF472F">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Technological: Technological advancements in the hospitality industry.</w:t>
      </w:r>
    </w:p>
    <w:p w:rsidR="007111AF" w:rsidRPr="00DE1DAC" w:rsidRDefault="007111AF" w:rsidP="00EF472F">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Environmental: Growing awareness of sustainable practices.</w:t>
      </w:r>
    </w:p>
    <w:p w:rsidR="007111AF" w:rsidRPr="00DE1DAC" w:rsidRDefault="007111AF" w:rsidP="00EF472F">
      <w:pPr>
        <w:pStyle w:val="ListParagraph"/>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Legal: Compliance with labo</w:t>
      </w:r>
      <w:r w:rsidR="00EF472F" w:rsidRPr="00DE1DAC">
        <w:rPr>
          <w:rFonts w:ascii="Arial" w:hAnsi="Arial" w:cs="Arial"/>
          <w:sz w:val="24"/>
          <w:szCs w:val="24"/>
          <w:bdr w:val="none" w:sz="0" w:space="0" w:color="auto"/>
        </w:rPr>
        <w:t>u</w:t>
      </w:r>
      <w:r w:rsidRPr="00DE1DAC">
        <w:rPr>
          <w:rFonts w:ascii="Arial" w:hAnsi="Arial" w:cs="Arial"/>
          <w:sz w:val="24"/>
          <w:szCs w:val="24"/>
          <w:bdr w:val="none" w:sz="0" w:space="0" w:color="auto"/>
        </w:rPr>
        <w:t>r laws and regulations.</w:t>
      </w:r>
    </w:p>
    <w:p w:rsidR="003D3EC4" w:rsidRDefault="003D3EC4">
      <w:pPr>
        <w:pStyle w:val="Body"/>
        <w:shd w:val="clear" w:color="auto" w:fill="FFFFFF"/>
        <w:spacing w:before="90" w:after="90" w:line="240" w:lineRule="auto"/>
        <w:rPr>
          <w:rFonts w:ascii="Arial" w:eastAsia="Arial" w:hAnsi="Arial" w:cs="Arial"/>
          <w:color w:val="222222"/>
          <w:sz w:val="24"/>
          <w:szCs w:val="24"/>
          <w:u w:color="222222"/>
        </w:rPr>
      </w:pPr>
    </w:p>
    <w:p w:rsidR="007111AF" w:rsidRPr="00DE1DAC" w:rsidRDefault="00EF472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b/>
          <w:sz w:val="24"/>
          <w:szCs w:val="24"/>
          <w:bdr w:val="none" w:sz="0" w:space="0" w:color="auto"/>
        </w:rPr>
      </w:pPr>
      <w:r w:rsidRPr="00DE1DAC">
        <w:rPr>
          <w:rFonts w:ascii="Arial" w:hAnsi="Arial" w:cs="Arial"/>
          <w:b/>
          <w:sz w:val="24"/>
          <w:szCs w:val="24"/>
          <w:bdr w:val="none" w:sz="0" w:space="0" w:color="auto"/>
        </w:rPr>
        <w:t>Marketing Mix</w:t>
      </w:r>
    </w:p>
    <w:p w:rsidR="007111AF" w:rsidRPr="00DE1DAC" w:rsidRDefault="007111AF" w:rsidP="00EF472F">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Product: The Ritz Carlton offers luxurious accommodations, personalized services, fine dining, and exclusive amenities, providing a unique value proposition.</w:t>
      </w:r>
    </w:p>
    <w:p w:rsidR="007111AF" w:rsidRPr="00DE1DAC" w:rsidRDefault="007111AF" w:rsidP="00EF472F">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lastRenderedPageBreak/>
        <w:t>Price: Premium pricing strategy to reflect the luxury and exclusivity of the brand.</w:t>
      </w:r>
    </w:p>
    <w:p w:rsidR="007111AF" w:rsidRPr="00DE1DAC" w:rsidRDefault="007111AF" w:rsidP="00EF472F">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Place: Strategically located hotels in key destinations globally, targeting high-end markets.</w:t>
      </w:r>
    </w:p>
    <w:p w:rsidR="007111AF" w:rsidRPr="00DE1DAC" w:rsidRDefault="007111AF" w:rsidP="00EF472F">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Promotion: Integrated marketing communications approach, including digital marketing, PR, and partnerships to showcase the brand's exceptional offerings.</w:t>
      </w:r>
    </w:p>
    <w:p w:rsidR="003D3EC4" w:rsidRPr="00DE1DAC" w:rsidRDefault="003D3EC4" w:rsidP="00EF472F">
      <w:pPr>
        <w:pStyle w:val="Body"/>
        <w:shd w:val="clear" w:color="auto" w:fill="FFFFFF"/>
        <w:spacing w:before="90" w:after="90" w:line="240" w:lineRule="auto"/>
        <w:ind w:left="720"/>
        <w:rPr>
          <w:rFonts w:ascii="Arial" w:eastAsia="Arial" w:hAnsi="Arial" w:cs="Arial"/>
          <w:color w:val="222222"/>
          <w:sz w:val="24"/>
          <w:szCs w:val="24"/>
          <w:u w:color="222222"/>
        </w:rPr>
      </w:pPr>
    </w:p>
    <w:p w:rsidR="003D3EC4" w:rsidRPr="00DE1DAC" w:rsidRDefault="00051ACF" w:rsidP="00B042D4">
      <w:pPr>
        <w:pStyle w:val="Heading1"/>
        <w:rPr>
          <w:rFonts w:cs="Arial"/>
          <w:sz w:val="24"/>
          <w:szCs w:val="24"/>
        </w:rPr>
      </w:pPr>
      <w:bookmarkStart w:id="7" w:name="_Toc135853965"/>
      <w:r w:rsidRPr="00DE1DAC">
        <w:rPr>
          <w:rFonts w:cs="Arial"/>
          <w:sz w:val="24"/>
          <w:szCs w:val="24"/>
        </w:rPr>
        <w:t>OBJECTIVES</w:t>
      </w:r>
      <w:bookmarkEnd w:id="7"/>
    </w:p>
    <w:p w:rsidR="002573BC" w:rsidRPr="00DE1DAC" w:rsidRDefault="002573BC" w:rsidP="002573BC">
      <w:pPr>
        <w:rPr>
          <w:rFonts w:ascii="Arial" w:hAnsi="Arial" w:cs="Arial"/>
        </w:rPr>
      </w:pPr>
    </w:p>
    <w:p w:rsidR="007111AF" w:rsidRPr="00DE1DAC" w:rsidRDefault="007111A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The SMART target for this marketing plan is to increase website traffic by 20% and social media followers by 15% within the next six months. Key performance indicators (KPIs) will include website analytics, social media engagement, and conversion rates.</w:t>
      </w:r>
    </w:p>
    <w:p w:rsidR="003D3EC4" w:rsidRPr="00DE1DAC" w:rsidRDefault="003D3EC4">
      <w:pPr>
        <w:pStyle w:val="Body"/>
        <w:shd w:val="clear" w:color="auto" w:fill="FFFFFF"/>
        <w:spacing w:before="90" w:after="90" w:line="240" w:lineRule="auto"/>
        <w:rPr>
          <w:rFonts w:ascii="Arial" w:eastAsia="Arial" w:hAnsi="Arial" w:cs="Arial"/>
          <w:color w:val="222222"/>
          <w:sz w:val="24"/>
          <w:szCs w:val="24"/>
          <w:u w:color="222222"/>
        </w:rPr>
      </w:pPr>
    </w:p>
    <w:p w:rsidR="003D3EC4" w:rsidRPr="00DE1DAC" w:rsidRDefault="00051ACF" w:rsidP="00B042D4">
      <w:pPr>
        <w:pStyle w:val="Heading1"/>
        <w:rPr>
          <w:rFonts w:cs="Arial"/>
          <w:sz w:val="24"/>
          <w:szCs w:val="24"/>
        </w:rPr>
      </w:pPr>
      <w:bookmarkStart w:id="8" w:name="_Toc135853966"/>
      <w:r w:rsidRPr="00DE1DAC">
        <w:rPr>
          <w:rFonts w:cs="Arial"/>
          <w:sz w:val="24"/>
          <w:szCs w:val="24"/>
        </w:rPr>
        <w:t>STRATEGY</w:t>
      </w:r>
      <w:bookmarkEnd w:id="8"/>
    </w:p>
    <w:p w:rsidR="002573BC" w:rsidRPr="00DE1DAC" w:rsidRDefault="002573BC" w:rsidP="002573BC">
      <w:pPr>
        <w:rPr>
          <w:rFonts w:ascii="Arial" w:hAnsi="Arial" w:cs="Arial"/>
        </w:rPr>
      </w:pPr>
    </w:p>
    <w:p w:rsidR="007111AF" w:rsidRPr="00DE1DAC" w:rsidRDefault="007111A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 xml:space="preserve">The Ritz Carlton will focus on enhancing its value proposition by leveraging its exceptional customer service and creating unique experiences for guests. The strategy aligns with the market penetration strategy from </w:t>
      </w:r>
      <w:proofErr w:type="spellStart"/>
      <w:r w:rsidRPr="00DE1DAC">
        <w:rPr>
          <w:rFonts w:ascii="Arial" w:hAnsi="Arial" w:cs="Arial"/>
          <w:sz w:val="24"/>
          <w:szCs w:val="24"/>
          <w:bdr w:val="none" w:sz="0" w:space="0" w:color="auto"/>
        </w:rPr>
        <w:t>Ansoff's</w:t>
      </w:r>
      <w:proofErr w:type="spellEnd"/>
      <w:r w:rsidRPr="00DE1DAC">
        <w:rPr>
          <w:rFonts w:ascii="Arial" w:hAnsi="Arial" w:cs="Arial"/>
          <w:sz w:val="24"/>
          <w:szCs w:val="24"/>
          <w:bdr w:val="none" w:sz="0" w:space="0" w:color="auto"/>
        </w:rPr>
        <w:t xml:space="preserve"> matrix, aiming to increase market share through existing products in the current market.</w:t>
      </w:r>
    </w:p>
    <w:p w:rsidR="003D3EC4" w:rsidRPr="00DE1DAC" w:rsidRDefault="00051ACF" w:rsidP="00B042D4">
      <w:pPr>
        <w:pStyle w:val="Heading1"/>
        <w:rPr>
          <w:rFonts w:cs="Arial"/>
          <w:sz w:val="24"/>
          <w:szCs w:val="24"/>
        </w:rPr>
      </w:pPr>
      <w:bookmarkStart w:id="9" w:name="_Toc135853967"/>
      <w:r w:rsidRPr="00DE1DAC">
        <w:rPr>
          <w:rFonts w:cs="Arial"/>
          <w:sz w:val="24"/>
          <w:szCs w:val="24"/>
        </w:rPr>
        <w:t>TACTICS</w:t>
      </w:r>
      <w:bookmarkEnd w:id="9"/>
    </w:p>
    <w:p w:rsidR="002573BC" w:rsidRPr="00DE1DAC" w:rsidRDefault="002573BC" w:rsidP="002573BC">
      <w:pPr>
        <w:pStyle w:val="Body"/>
        <w:ind w:left="720"/>
        <w:rPr>
          <w:rFonts w:ascii="Arial" w:hAnsi="Arial" w:cs="Arial"/>
          <w:bCs/>
          <w:color w:val="222222"/>
          <w:sz w:val="24"/>
          <w:szCs w:val="24"/>
          <w:u w:color="222222"/>
        </w:rPr>
      </w:pPr>
    </w:p>
    <w:p w:rsidR="007111AF" w:rsidRPr="00DE1DAC" w:rsidRDefault="007111A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The RACE communications mix will be used to address identified issues. Tactics will include:</w:t>
      </w:r>
    </w:p>
    <w:p w:rsidR="007111AF" w:rsidRPr="00DE1DAC" w:rsidRDefault="007111AF" w:rsidP="00EF472F">
      <w:pPr>
        <w:pStyle w:val="ListParagraph"/>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Improving online reputation through targeted social media campaigns, influencer collaborations, and online review management.</w:t>
      </w:r>
    </w:p>
    <w:p w:rsidR="007111AF" w:rsidRPr="00DE1DAC" w:rsidRDefault="007111AF" w:rsidP="00EF472F">
      <w:pPr>
        <w:pStyle w:val="ListParagraph"/>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Enhancing customer experience by personalizing services and providing tailored recommendations based on preferences.</w:t>
      </w:r>
    </w:p>
    <w:p w:rsidR="007111AF" w:rsidRPr="00DE1DAC" w:rsidRDefault="007111AF" w:rsidP="00EF472F">
      <w:pPr>
        <w:pStyle w:val="ListParagraph"/>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Leveraging digital channels to engage with customers and share compelling stories about the brand and its destinations.</w:t>
      </w:r>
    </w:p>
    <w:p w:rsidR="00E0086B" w:rsidRDefault="00E0086B">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Default="00290168">
      <w:pPr>
        <w:pStyle w:val="Body"/>
        <w:shd w:val="clear" w:color="auto" w:fill="FFFFFF"/>
        <w:spacing w:before="90" w:after="90" w:line="240" w:lineRule="auto"/>
        <w:rPr>
          <w:rFonts w:ascii="Arial" w:eastAsia="Arial" w:hAnsi="Arial" w:cs="Arial"/>
          <w:color w:val="222222"/>
          <w:sz w:val="24"/>
          <w:szCs w:val="24"/>
          <w:u w:color="222222"/>
        </w:rPr>
      </w:pPr>
    </w:p>
    <w:p w:rsidR="00290168" w:rsidRPr="00DE1DAC" w:rsidRDefault="00290168">
      <w:pPr>
        <w:pStyle w:val="Body"/>
        <w:shd w:val="clear" w:color="auto" w:fill="FFFFFF"/>
        <w:spacing w:before="90" w:after="90" w:line="240" w:lineRule="auto"/>
        <w:rPr>
          <w:rFonts w:ascii="Arial" w:eastAsia="Arial" w:hAnsi="Arial" w:cs="Arial"/>
          <w:color w:val="222222"/>
          <w:sz w:val="24"/>
          <w:szCs w:val="24"/>
          <w:u w:color="222222"/>
        </w:rPr>
      </w:pPr>
    </w:p>
    <w:p w:rsidR="003D3EC4" w:rsidRPr="00DE1DAC" w:rsidRDefault="00051ACF" w:rsidP="00B042D4">
      <w:pPr>
        <w:pStyle w:val="Heading1"/>
        <w:rPr>
          <w:rFonts w:cs="Arial"/>
          <w:sz w:val="24"/>
          <w:szCs w:val="24"/>
        </w:rPr>
      </w:pPr>
      <w:bookmarkStart w:id="10" w:name="_Toc135853968"/>
      <w:r w:rsidRPr="00DE1DAC">
        <w:rPr>
          <w:rFonts w:cs="Arial"/>
          <w:sz w:val="24"/>
          <w:szCs w:val="24"/>
        </w:rPr>
        <w:t>ACTION</w:t>
      </w:r>
      <w:bookmarkEnd w:id="10"/>
    </w:p>
    <w:p w:rsidR="003D3EC4" w:rsidRPr="00DE1DAC" w:rsidRDefault="003D3EC4">
      <w:pPr>
        <w:pStyle w:val="Body"/>
        <w:shd w:val="clear" w:color="auto" w:fill="FFFFFF"/>
        <w:spacing w:before="90" w:after="90" w:line="240" w:lineRule="auto"/>
        <w:rPr>
          <w:rFonts w:ascii="Arial" w:eastAsia="Arial" w:hAnsi="Arial" w:cs="Arial"/>
          <w:color w:val="222222"/>
          <w:sz w:val="24"/>
          <w:szCs w:val="24"/>
          <w:u w:color="222222"/>
        </w:rPr>
      </w:pPr>
    </w:p>
    <w:p w:rsidR="00A93A17" w:rsidRPr="00DE1DAC" w:rsidRDefault="00A93A17">
      <w:pPr>
        <w:pStyle w:val="Body"/>
        <w:shd w:val="clear" w:color="auto" w:fill="FFFFFF"/>
        <w:spacing w:before="90" w:after="90" w:line="240" w:lineRule="auto"/>
        <w:rPr>
          <w:rFonts w:ascii="Arial" w:hAnsi="Arial" w:cs="Arial"/>
          <w:sz w:val="24"/>
          <w:szCs w:val="24"/>
        </w:rPr>
      </w:pPr>
    </w:p>
    <w:p w:rsidR="007111AF" w:rsidRPr="00DE1DAC" w:rsidRDefault="007111A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 xml:space="preserve">A marketing channels schedule </w:t>
      </w:r>
      <w:r w:rsidR="006E75AF">
        <w:rPr>
          <w:rFonts w:ascii="Arial" w:hAnsi="Arial" w:cs="Arial"/>
          <w:sz w:val="24"/>
          <w:szCs w:val="24"/>
          <w:bdr w:val="none" w:sz="0" w:space="0" w:color="auto"/>
        </w:rPr>
        <w:t>has been</w:t>
      </w:r>
      <w:r w:rsidRPr="00DE1DAC">
        <w:rPr>
          <w:rFonts w:ascii="Arial" w:hAnsi="Arial" w:cs="Arial"/>
          <w:sz w:val="24"/>
          <w:szCs w:val="24"/>
          <w:bdr w:val="none" w:sz="0" w:space="0" w:color="auto"/>
        </w:rPr>
        <w:t xml:space="preserve"> created using a Gantt chart to outline the timeline for each tactic. Channels include social media platforms, hotel website, email marketing, and online advertising. Metrics and KPIs, such as website traffic, social media engagement, and conversion rates, will be measured and monitored </w:t>
      </w:r>
      <w:r w:rsidR="00383DC4">
        <w:rPr>
          <w:rFonts w:ascii="Arial" w:hAnsi="Arial" w:cs="Arial"/>
          <w:sz w:val="24"/>
          <w:szCs w:val="24"/>
          <w:bdr w:val="none" w:sz="0" w:space="0" w:color="auto"/>
        </w:rPr>
        <w:t xml:space="preserve">as recommended in </w:t>
      </w:r>
      <w:r w:rsidR="00D2620C">
        <w:rPr>
          <w:rFonts w:ascii="Arial" w:hAnsi="Arial" w:cs="Arial"/>
          <w:sz w:val="24"/>
          <w:szCs w:val="24"/>
          <w:bdr w:val="none" w:sz="0" w:space="0" w:color="auto"/>
        </w:rPr>
        <w:t xml:space="preserve">the Gantt table included in </w:t>
      </w:r>
      <w:r w:rsidR="00383DC4">
        <w:rPr>
          <w:rFonts w:ascii="Arial" w:hAnsi="Arial" w:cs="Arial"/>
          <w:sz w:val="24"/>
          <w:szCs w:val="24"/>
          <w:bdr w:val="none" w:sz="0" w:space="0" w:color="auto"/>
        </w:rPr>
        <w:t>Appendix 2</w:t>
      </w:r>
      <w:r w:rsidRPr="00DE1DAC">
        <w:rPr>
          <w:rFonts w:ascii="Arial" w:hAnsi="Arial" w:cs="Arial"/>
          <w:sz w:val="24"/>
          <w:szCs w:val="24"/>
          <w:bdr w:val="none" w:sz="0" w:space="0" w:color="auto"/>
        </w:rPr>
        <w:t>.</w:t>
      </w:r>
    </w:p>
    <w:p w:rsidR="003D3EC4" w:rsidRPr="00DE1DAC" w:rsidRDefault="003D3EC4">
      <w:pPr>
        <w:pStyle w:val="Body"/>
        <w:shd w:val="clear" w:color="auto" w:fill="FFFFFF"/>
        <w:spacing w:before="90" w:after="90" w:line="240" w:lineRule="auto"/>
        <w:rPr>
          <w:rStyle w:val="None"/>
          <w:rFonts w:ascii="Arial" w:eastAsia="Arial" w:hAnsi="Arial" w:cs="Arial"/>
          <w:color w:val="222222"/>
          <w:sz w:val="24"/>
          <w:szCs w:val="24"/>
          <w:u w:color="222222"/>
        </w:rPr>
      </w:pPr>
    </w:p>
    <w:p w:rsidR="003D3EC4" w:rsidRPr="00DE1DAC" w:rsidRDefault="00051ACF" w:rsidP="00B042D4">
      <w:pPr>
        <w:pStyle w:val="Heading1"/>
        <w:rPr>
          <w:rStyle w:val="None"/>
          <w:rFonts w:cs="Arial"/>
          <w:sz w:val="24"/>
          <w:szCs w:val="24"/>
        </w:rPr>
      </w:pPr>
      <w:bookmarkStart w:id="11" w:name="_Toc135853969"/>
      <w:r w:rsidRPr="00DE1DAC">
        <w:rPr>
          <w:rStyle w:val="None"/>
          <w:rFonts w:cs="Arial"/>
          <w:sz w:val="24"/>
          <w:szCs w:val="24"/>
        </w:rPr>
        <w:t>CONTROL</w:t>
      </w:r>
      <w:bookmarkEnd w:id="11"/>
    </w:p>
    <w:p w:rsidR="003E4C7C" w:rsidRPr="00DE1DAC" w:rsidRDefault="003E4C7C">
      <w:pPr>
        <w:pStyle w:val="Body"/>
        <w:shd w:val="clear" w:color="auto" w:fill="FFFFFF"/>
        <w:spacing w:after="0" w:line="240" w:lineRule="auto"/>
        <w:rPr>
          <w:rStyle w:val="None"/>
          <w:rFonts w:ascii="Arial" w:hAnsi="Arial" w:cs="Arial"/>
          <w:color w:val="222222"/>
          <w:sz w:val="24"/>
          <w:szCs w:val="24"/>
          <w:u w:color="222222"/>
        </w:rPr>
      </w:pPr>
    </w:p>
    <w:p w:rsidR="007111AF" w:rsidRPr="00DE1DAC" w:rsidRDefault="007111A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Success will be measured through metrics such as increased website bookings, positive customer sentiment, and improved financial performance. KPIs include website conversion rate, customer satisfaction scores, and revenue generated through online channels. Regular monitoring and analysis of these metrics will provide insights for further adjustments and improvements.</w:t>
      </w:r>
    </w:p>
    <w:p w:rsidR="003D3EC4" w:rsidRPr="00DE1DAC" w:rsidRDefault="003D3EC4">
      <w:pPr>
        <w:pStyle w:val="Body"/>
        <w:shd w:val="clear" w:color="auto" w:fill="FFFFFF"/>
        <w:spacing w:after="0" w:line="240" w:lineRule="auto"/>
        <w:rPr>
          <w:rStyle w:val="None"/>
          <w:rFonts w:ascii="Arial" w:eastAsia="Arial" w:hAnsi="Arial" w:cs="Arial"/>
          <w:color w:val="222222"/>
          <w:sz w:val="24"/>
          <w:szCs w:val="24"/>
          <w:u w:color="222222"/>
        </w:rPr>
      </w:pPr>
    </w:p>
    <w:p w:rsidR="003D3EC4" w:rsidRPr="00DE1DAC" w:rsidRDefault="00051ACF" w:rsidP="00051ACF">
      <w:pPr>
        <w:pStyle w:val="Heading1"/>
        <w:rPr>
          <w:rStyle w:val="None"/>
          <w:rFonts w:cs="Arial"/>
          <w:sz w:val="24"/>
          <w:szCs w:val="24"/>
        </w:rPr>
      </w:pPr>
      <w:bookmarkStart w:id="12" w:name="_Toc135853970"/>
      <w:r w:rsidRPr="00DE1DAC">
        <w:rPr>
          <w:rStyle w:val="None"/>
          <w:rFonts w:cs="Arial"/>
          <w:sz w:val="24"/>
          <w:szCs w:val="24"/>
        </w:rPr>
        <w:t>CONCLUSION</w:t>
      </w:r>
      <w:bookmarkEnd w:id="12"/>
    </w:p>
    <w:p w:rsidR="002573BC" w:rsidRPr="00DE1DAC" w:rsidRDefault="002573BC">
      <w:pPr>
        <w:pStyle w:val="Body"/>
        <w:shd w:val="clear" w:color="auto" w:fill="FFFFFF"/>
        <w:spacing w:before="100" w:after="100" w:line="240" w:lineRule="auto"/>
        <w:rPr>
          <w:rStyle w:val="None"/>
          <w:rFonts w:ascii="Arial" w:hAnsi="Arial" w:cs="Arial"/>
          <w:b/>
          <w:bCs/>
          <w:color w:val="222222"/>
          <w:sz w:val="24"/>
          <w:szCs w:val="24"/>
          <w:u w:color="222222"/>
        </w:rPr>
      </w:pPr>
    </w:p>
    <w:p w:rsidR="007111AF" w:rsidRPr="00DE1DAC" w:rsidRDefault="007111AF" w:rsidP="00EF472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24"/>
          <w:szCs w:val="24"/>
          <w:bdr w:val="none" w:sz="0" w:space="0" w:color="auto"/>
        </w:rPr>
      </w:pPr>
      <w:r w:rsidRPr="00DE1DAC">
        <w:rPr>
          <w:rFonts w:ascii="Arial" w:hAnsi="Arial" w:cs="Arial"/>
          <w:sz w:val="24"/>
          <w:szCs w:val="24"/>
          <w:bdr w:val="none" w:sz="0" w:space="0" w:color="auto"/>
        </w:rPr>
        <w:t>By implementing the proposed strategies and tactics, the Ritz Carlton can strengthen its market position, attract and retain affluent customers, and enhance brand reputation. Continuous monitoring and adaptation will be essential to ensure the marketing plan's success. Further recommendations include conducting regular customer surveys, exploring partnerships with luxury lifestyle brands, and expanding digital marketing efforts to target specific customer segments.</w:t>
      </w:r>
    </w:p>
    <w:p w:rsidR="003D3EC4" w:rsidRPr="00DE1DAC" w:rsidRDefault="003D3EC4">
      <w:pPr>
        <w:pStyle w:val="Body"/>
        <w:shd w:val="clear" w:color="auto" w:fill="FFFFFF"/>
        <w:spacing w:before="100" w:after="100" w:line="240" w:lineRule="auto"/>
        <w:rPr>
          <w:rStyle w:val="None"/>
          <w:rFonts w:ascii="Arial" w:eastAsia="Arial" w:hAnsi="Arial" w:cs="Arial"/>
          <w:color w:val="222222"/>
          <w:sz w:val="24"/>
          <w:szCs w:val="24"/>
          <w:u w:color="222222"/>
        </w:rPr>
      </w:pPr>
    </w:p>
    <w:p w:rsidR="003D3EC4" w:rsidRPr="00DE1DAC" w:rsidRDefault="003D3EC4">
      <w:pPr>
        <w:pStyle w:val="Body"/>
        <w:shd w:val="clear" w:color="auto" w:fill="FFFFFF"/>
        <w:spacing w:before="100" w:after="100" w:line="240" w:lineRule="auto"/>
        <w:rPr>
          <w:rStyle w:val="None"/>
          <w:rFonts w:ascii="Arial" w:eastAsia="Arial" w:hAnsi="Arial" w:cs="Arial"/>
          <w:color w:val="222222"/>
          <w:sz w:val="24"/>
          <w:szCs w:val="24"/>
          <w:u w:color="222222"/>
        </w:rPr>
      </w:pPr>
    </w:p>
    <w:p w:rsidR="005C6FC4" w:rsidRPr="00DE1DAC" w:rsidRDefault="005C6FC4">
      <w:pPr>
        <w:pStyle w:val="Body"/>
        <w:shd w:val="clear" w:color="auto" w:fill="FFFFFF"/>
        <w:spacing w:before="100" w:after="100" w:line="240" w:lineRule="auto"/>
        <w:rPr>
          <w:rStyle w:val="None"/>
          <w:rFonts w:ascii="Arial" w:eastAsia="Arial" w:hAnsi="Arial" w:cs="Arial"/>
          <w:color w:val="222222"/>
          <w:sz w:val="24"/>
          <w:szCs w:val="24"/>
          <w:u w:color="222222"/>
        </w:rPr>
      </w:pPr>
    </w:p>
    <w:p w:rsidR="005C6FC4" w:rsidRPr="00DE1DAC" w:rsidRDefault="005C6FC4">
      <w:pPr>
        <w:pStyle w:val="Body"/>
        <w:shd w:val="clear" w:color="auto" w:fill="FFFFFF"/>
        <w:spacing w:before="100" w:after="100" w:line="240" w:lineRule="auto"/>
        <w:rPr>
          <w:rStyle w:val="None"/>
          <w:rFonts w:ascii="Arial" w:eastAsia="Arial" w:hAnsi="Arial" w:cs="Arial"/>
          <w:color w:val="222222"/>
          <w:sz w:val="24"/>
          <w:szCs w:val="24"/>
          <w:u w:color="222222"/>
        </w:rPr>
      </w:pPr>
    </w:p>
    <w:p w:rsidR="003D3EC4" w:rsidRPr="00DE1DAC" w:rsidRDefault="00DE1DAC" w:rsidP="00051ACF">
      <w:pPr>
        <w:pStyle w:val="Heading1"/>
        <w:rPr>
          <w:rStyle w:val="None"/>
          <w:rFonts w:cs="Arial"/>
          <w:sz w:val="24"/>
          <w:szCs w:val="24"/>
        </w:rPr>
      </w:pPr>
      <w:bookmarkStart w:id="13" w:name="_Toc135853971"/>
      <w:r>
        <w:rPr>
          <w:rStyle w:val="None"/>
          <w:rFonts w:cs="Arial"/>
          <w:sz w:val="24"/>
          <w:szCs w:val="24"/>
        </w:rPr>
        <w:t>FURTHER READING</w:t>
      </w:r>
      <w:bookmarkEnd w:id="13"/>
    </w:p>
    <w:p w:rsidR="00907812" w:rsidRPr="00DE1DAC" w:rsidRDefault="00907812" w:rsidP="00907812">
      <w:pPr>
        <w:pStyle w:val="Body"/>
        <w:shd w:val="clear" w:color="auto" w:fill="FFFFFF"/>
        <w:spacing w:before="100" w:after="100"/>
        <w:rPr>
          <w:rStyle w:val="fontstyle01"/>
          <w:rFonts w:ascii="Arial" w:hAnsi="Arial" w:cs="Arial"/>
          <w:b/>
          <w:bCs/>
          <w:i/>
          <w:iCs/>
        </w:rPr>
      </w:pPr>
    </w:p>
    <w:p w:rsidR="00E64846" w:rsidRPr="00774266" w:rsidRDefault="00E64846" w:rsidP="00E64846">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rPr>
          <w:rFonts w:ascii="Arial" w:eastAsia="Calibri" w:hAnsi="Arial" w:cs="Arial"/>
          <w:bCs/>
          <w:bdr w:val="none" w:sz="0" w:space="0" w:color="auto"/>
        </w:rPr>
      </w:pPr>
      <w:r w:rsidRPr="00774266">
        <w:rPr>
          <w:rFonts w:ascii="Arial" w:eastAsia="Calibri" w:hAnsi="Arial" w:cs="Arial"/>
          <w:bCs/>
          <w:bdr w:val="none" w:sz="0" w:space="0" w:color="auto"/>
        </w:rPr>
        <w:t>Ritz-Carlton (2023). Available at:  https://www.ritzcarlton.com/en/about/history (Accessed on: 05 February 2023)</w:t>
      </w:r>
    </w:p>
    <w:p w:rsidR="00E64846" w:rsidRPr="00774266" w:rsidRDefault="00E64846" w:rsidP="00E64846">
      <w:pPr>
        <w:pStyle w:val="FootnoteTex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Cs/>
          <w:sz w:val="24"/>
          <w:szCs w:val="24"/>
        </w:rPr>
      </w:pPr>
      <w:r w:rsidRPr="00774266">
        <w:rPr>
          <w:rFonts w:ascii="Arial" w:hAnsi="Arial" w:cs="Arial"/>
          <w:bCs/>
          <w:sz w:val="24"/>
          <w:szCs w:val="24"/>
        </w:rPr>
        <w:t xml:space="preserve">The Luxury Travel Expert (2018) </w:t>
      </w:r>
      <w:r w:rsidRPr="00774266">
        <w:rPr>
          <w:rFonts w:ascii="Arial" w:hAnsi="Arial" w:cs="Arial"/>
          <w:bCs/>
          <w:i/>
          <w:sz w:val="24"/>
          <w:szCs w:val="24"/>
        </w:rPr>
        <w:t>Top 10 best Ritz-Carlton Hotels &amp; Resorts in the world.</w:t>
      </w:r>
      <w:r w:rsidRPr="00774266">
        <w:rPr>
          <w:rFonts w:ascii="Arial" w:hAnsi="Arial" w:cs="Arial"/>
          <w:bCs/>
          <w:sz w:val="24"/>
          <w:szCs w:val="24"/>
        </w:rPr>
        <w:t xml:space="preserve"> Available at: https://theluxurytravelexpert.com/2018/10/08/top-10-best-ritz-carlton-hotels-world/ (Accessed on: 05 February 2023)</w:t>
      </w:r>
    </w:p>
    <w:p w:rsidR="00E64846" w:rsidRPr="00774266" w:rsidRDefault="00E64846" w:rsidP="00E64846">
      <w:pPr>
        <w:pStyle w:val="FootnoteText"/>
        <w:pBdr>
          <w:top w:val="none" w:sz="0" w:space="0" w:color="auto"/>
          <w:left w:val="none" w:sz="0" w:space="0" w:color="auto"/>
          <w:bottom w:val="none" w:sz="0" w:space="0" w:color="auto"/>
          <w:right w:val="none" w:sz="0" w:space="0" w:color="auto"/>
          <w:between w:val="none" w:sz="0" w:space="0" w:color="auto"/>
          <w:bar w:val="none" w:sz="0" w:color="auto"/>
        </w:pBdr>
        <w:ind w:left="720"/>
        <w:rPr>
          <w:rFonts w:ascii="Arial" w:hAnsi="Arial" w:cs="Arial"/>
          <w:bCs/>
          <w:sz w:val="24"/>
          <w:szCs w:val="24"/>
        </w:rPr>
      </w:pPr>
    </w:p>
    <w:p w:rsidR="00E64846" w:rsidRPr="00774266" w:rsidRDefault="00E64846" w:rsidP="00E64846">
      <w:pPr>
        <w:pStyle w:val="FootnoteTex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Cs/>
          <w:sz w:val="24"/>
          <w:szCs w:val="24"/>
        </w:rPr>
      </w:pPr>
      <w:r w:rsidRPr="00774266">
        <w:rPr>
          <w:rFonts w:ascii="Arial" w:hAnsi="Arial" w:cs="Arial"/>
          <w:bCs/>
          <w:sz w:val="24"/>
          <w:szCs w:val="24"/>
        </w:rPr>
        <w:t xml:space="preserve">Robert R, Forbes (2009). </w:t>
      </w:r>
      <w:r w:rsidRPr="00774266">
        <w:rPr>
          <w:rFonts w:ascii="Arial" w:hAnsi="Arial" w:cs="Arial"/>
          <w:bCs/>
          <w:i/>
          <w:sz w:val="24"/>
          <w:szCs w:val="24"/>
        </w:rPr>
        <w:t>How Ritz-Carlton Stays At The Top</w:t>
      </w:r>
      <w:r w:rsidRPr="00774266">
        <w:rPr>
          <w:rFonts w:ascii="Arial" w:hAnsi="Arial" w:cs="Arial"/>
          <w:b/>
          <w:bCs/>
          <w:i/>
          <w:sz w:val="24"/>
          <w:szCs w:val="24"/>
        </w:rPr>
        <w:t>.</w:t>
      </w:r>
      <w:r w:rsidRPr="00774266">
        <w:rPr>
          <w:rFonts w:ascii="Arial" w:hAnsi="Arial" w:cs="Arial"/>
          <w:b/>
          <w:bCs/>
          <w:sz w:val="24"/>
          <w:szCs w:val="24"/>
        </w:rPr>
        <w:t xml:space="preserve"> </w:t>
      </w:r>
      <w:r w:rsidRPr="00774266">
        <w:rPr>
          <w:rFonts w:ascii="Arial" w:hAnsi="Arial" w:cs="Arial"/>
          <w:bCs/>
          <w:sz w:val="24"/>
          <w:szCs w:val="24"/>
        </w:rPr>
        <w:t>Available at: https://www.forbes.com/2009/10/30/simon-cooper-ritz-leadership-ceonetwork-hotels.html?sh=6c89c37d10b1 (Accessed on: 06 February 2023</w:t>
      </w:r>
    </w:p>
    <w:p w:rsidR="00E64846" w:rsidRPr="00774266" w:rsidRDefault="00E64846" w:rsidP="00E64846">
      <w:pPr>
        <w:pStyle w:val="FootnoteText"/>
        <w:pBdr>
          <w:top w:val="none" w:sz="0" w:space="0" w:color="auto"/>
          <w:left w:val="none" w:sz="0" w:space="0" w:color="auto"/>
          <w:bottom w:val="none" w:sz="0" w:space="0" w:color="auto"/>
          <w:right w:val="none" w:sz="0" w:space="0" w:color="auto"/>
          <w:between w:val="none" w:sz="0" w:space="0" w:color="auto"/>
          <w:bar w:val="none" w:sz="0" w:color="auto"/>
        </w:pBdr>
        <w:ind w:left="720"/>
        <w:rPr>
          <w:rFonts w:ascii="Arial" w:hAnsi="Arial" w:cs="Arial"/>
          <w:bCs/>
          <w:sz w:val="24"/>
          <w:szCs w:val="24"/>
        </w:rPr>
      </w:pPr>
    </w:p>
    <w:p w:rsidR="00E64846" w:rsidRPr="00774266" w:rsidRDefault="00E64846" w:rsidP="00E64846">
      <w:pPr>
        <w:pStyle w:val="FootnoteTex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4"/>
          <w:szCs w:val="24"/>
        </w:rPr>
      </w:pPr>
      <w:r w:rsidRPr="00774266">
        <w:rPr>
          <w:rFonts w:ascii="Arial" w:hAnsi="Arial" w:cs="Arial"/>
          <w:bCs/>
          <w:sz w:val="24"/>
          <w:szCs w:val="24"/>
        </w:rPr>
        <w:t xml:space="preserve">Ritz-Carlton Leadership </w:t>
      </w:r>
      <w:proofErr w:type="spellStart"/>
      <w:r w:rsidRPr="00774266">
        <w:rPr>
          <w:rFonts w:ascii="Arial" w:hAnsi="Arial" w:cs="Arial"/>
          <w:bCs/>
          <w:sz w:val="24"/>
          <w:szCs w:val="24"/>
        </w:rPr>
        <w:t>Center</w:t>
      </w:r>
      <w:proofErr w:type="spellEnd"/>
      <w:r w:rsidRPr="00774266">
        <w:rPr>
          <w:rFonts w:ascii="Arial" w:hAnsi="Arial" w:cs="Arial"/>
          <w:bCs/>
          <w:sz w:val="24"/>
          <w:szCs w:val="24"/>
        </w:rPr>
        <w:t xml:space="preserve"> (2023</w:t>
      </w:r>
      <w:proofErr w:type="gramStart"/>
      <w:r w:rsidRPr="00774266">
        <w:rPr>
          <w:rFonts w:ascii="Arial" w:hAnsi="Arial" w:cs="Arial"/>
          <w:bCs/>
          <w:sz w:val="24"/>
          <w:szCs w:val="24"/>
        </w:rPr>
        <w:t xml:space="preserve">)  </w:t>
      </w:r>
      <w:r w:rsidRPr="00774266">
        <w:rPr>
          <w:rFonts w:ascii="Arial" w:hAnsi="Arial" w:cs="Arial"/>
          <w:bCs/>
          <w:i/>
          <w:sz w:val="24"/>
          <w:szCs w:val="24"/>
        </w:rPr>
        <w:t>Embark</w:t>
      </w:r>
      <w:proofErr w:type="gramEnd"/>
      <w:r w:rsidRPr="00774266">
        <w:rPr>
          <w:rFonts w:ascii="Arial" w:hAnsi="Arial" w:cs="Arial"/>
          <w:bCs/>
          <w:i/>
          <w:sz w:val="24"/>
          <w:szCs w:val="24"/>
        </w:rPr>
        <w:t xml:space="preserve"> on Your Journey to Excell</w:t>
      </w:r>
      <w:r w:rsidRPr="00774266">
        <w:rPr>
          <w:rFonts w:ascii="Arial" w:hAnsi="Arial" w:cs="Arial"/>
          <w:bCs/>
          <w:sz w:val="24"/>
          <w:szCs w:val="24"/>
        </w:rPr>
        <w:t>ence.</w:t>
      </w:r>
      <w:r w:rsidRPr="00774266">
        <w:rPr>
          <w:rFonts w:ascii="Arial" w:hAnsi="Arial" w:cs="Arial"/>
          <w:b/>
          <w:bCs/>
          <w:sz w:val="24"/>
          <w:szCs w:val="24"/>
        </w:rPr>
        <w:t xml:space="preserve"> </w:t>
      </w:r>
      <w:r w:rsidRPr="00774266">
        <w:rPr>
          <w:rFonts w:ascii="Arial" w:hAnsi="Arial" w:cs="Arial"/>
          <w:bCs/>
          <w:sz w:val="24"/>
          <w:szCs w:val="24"/>
        </w:rPr>
        <w:t>Available at:</w:t>
      </w:r>
      <w:r w:rsidRPr="00774266">
        <w:rPr>
          <w:rFonts w:ascii="Arial" w:hAnsi="Arial" w:cs="Arial"/>
          <w:b/>
          <w:bCs/>
          <w:sz w:val="24"/>
          <w:szCs w:val="24"/>
        </w:rPr>
        <w:t xml:space="preserve"> </w:t>
      </w:r>
      <w:hyperlink r:id="rId9" w:history="1">
        <w:r w:rsidRPr="00774266">
          <w:rPr>
            <w:rStyle w:val="Hyperlink"/>
            <w:rFonts w:ascii="Arial" w:hAnsi="Arial" w:cs="Arial"/>
            <w:bCs/>
            <w:sz w:val="24"/>
            <w:szCs w:val="24"/>
          </w:rPr>
          <w:t>https://ritzcarltonleadershipcenter.com/</w:t>
        </w:r>
      </w:hyperlink>
      <w:r w:rsidRPr="00774266">
        <w:rPr>
          <w:rFonts w:ascii="Arial" w:hAnsi="Arial" w:cs="Arial"/>
          <w:bCs/>
          <w:sz w:val="24"/>
          <w:szCs w:val="24"/>
        </w:rPr>
        <w:t xml:space="preserve"> (Accessed on: 07 February 2023)</w:t>
      </w:r>
    </w:p>
    <w:p w:rsidR="00E64846" w:rsidRPr="00774266" w:rsidRDefault="00E64846" w:rsidP="00E64846">
      <w:pPr>
        <w:pStyle w:val="FootnoteText"/>
        <w:pBdr>
          <w:top w:val="none" w:sz="0" w:space="0" w:color="auto"/>
          <w:left w:val="none" w:sz="0" w:space="0" w:color="auto"/>
          <w:bottom w:val="none" w:sz="0" w:space="0" w:color="auto"/>
          <w:right w:val="none" w:sz="0" w:space="0" w:color="auto"/>
          <w:between w:val="none" w:sz="0" w:space="0" w:color="auto"/>
          <w:bar w:val="none" w:sz="0" w:color="auto"/>
        </w:pBdr>
        <w:ind w:left="720"/>
        <w:rPr>
          <w:rFonts w:ascii="Arial" w:hAnsi="Arial" w:cs="Arial"/>
          <w:b/>
          <w:bCs/>
          <w:sz w:val="24"/>
          <w:szCs w:val="24"/>
        </w:rPr>
      </w:pPr>
    </w:p>
    <w:p w:rsidR="00E64846" w:rsidRPr="00774266" w:rsidRDefault="00E64846" w:rsidP="00E64846">
      <w:pPr>
        <w:pStyle w:val="FootnoteTex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4"/>
          <w:szCs w:val="24"/>
        </w:rPr>
      </w:pPr>
      <w:r w:rsidRPr="00774266">
        <w:rPr>
          <w:rFonts w:ascii="Arial" w:hAnsi="Arial" w:cs="Arial"/>
          <w:bCs/>
          <w:sz w:val="24"/>
          <w:szCs w:val="24"/>
        </w:rPr>
        <w:t>Ritz-Carlton (2023</w:t>
      </w:r>
      <w:proofErr w:type="gramStart"/>
      <w:r w:rsidRPr="00774266">
        <w:rPr>
          <w:rFonts w:ascii="Arial" w:hAnsi="Arial" w:cs="Arial"/>
          <w:bCs/>
          <w:sz w:val="24"/>
          <w:szCs w:val="24"/>
        </w:rPr>
        <w:t xml:space="preserve">)  </w:t>
      </w:r>
      <w:r w:rsidRPr="00774266">
        <w:rPr>
          <w:rFonts w:ascii="Arial" w:hAnsi="Arial" w:cs="Arial"/>
          <w:bCs/>
          <w:i/>
          <w:sz w:val="24"/>
          <w:szCs w:val="24"/>
        </w:rPr>
        <w:t>Gold</w:t>
      </w:r>
      <w:proofErr w:type="gramEnd"/>
      <w:r w:rsidRPr="00774266">
        <w:rPr>
          <w:rFonts w:ascii="Arial" w:hAnsi="Arial" w:cs="Arial"/>
          <w:bCs/>
          <w:i/>
          <w:sz w:val="24"/>
          <w:szCs w:val="24"/>
        </w:rPr>
        <w:t xml:space="preserve"> Standards</w:t>
      </w:r>
      <w:r w:rsidRPr="00774266">
        <w:rPr>
          <w:rFonts w:ascii="Arial" w:hAnsi="Arial" w:cs="Arial"/>
          <w:bCs/>
          <w:sz w:val="24"/>
          <w:szCs w:val="24"/>
        </w:rPr>
        <w:t xml:space="preserve">. Available at: </w:t>
      </w:r>
      <w:hyperlink r:id="rId10" w:history="1">
        <w:r w:rsidRPr="00774266">
          <w:rPr>
            <w:rStyle w:val="Hyperlink"/>
            <w:rFonts w:ascii="Arial" w:hAnsi="Arial" w:cs="Arial"/>
            <w:bCs/>
            <w:sz w:val="24"/>
            <w:szCs w:val="24"/>
          </w:rPr>
          <w:t>https://www.ritzcarlton.com/en/about/gold-standards</w:t>
        </w:r>
      </w:hyperlink>
      <w:r w:rsidRPr="00774266">
        <w:rPr>
          <w:rFonts w:ascii="Arial" w:hAnsi="Arial" w:cs="Arial"/>
          <w:bCs/>
          <w:sz w:val="24"/>
          <w:szCs w:val="24"/>
        </w:rPr>
        <w:t xml:space="preserve"> (Accessed on: 07 February 2023)</w:t>
      </w:r>
    </w:p>
    <w:p w:rsidR="00E64846" w:rsidRPr="00E64846" w:rsidRDefault="00E64846" w:rsidP="00E64846">
      <w:pPr>
        <w:pStyle w:val="Body"/>
        <w:shd w:val="clear" w:color="auto" w:fill="FFFFFF"/>
        <w:spacing w:before="100" w:after="0"/>
        <w:ind w:left="720"/>
        <w:rPr>
          <w:rStyle w:val="None"/>
          <w:rFonts w:ascii="Arial" w:hAnsi="Arial" w:cs="Arial"/>
          <w:b/>
          <w:bCs/>
          <w:i/>
          <w:iCs/>
          <w:sz w:val="24"/>
          <w:szCs w:val="24"/>
        </w:rPr>
      </w:pPr>
    </w:p>
    <w:p w:rsidR="00301149" w:rsidRPr="00080070" w:rsidRDefault="00301149" w:rsidP="00E64846">
      <w:pPr>
        <w:pStyle w:val="Body"/>
        <w:numPr>
          <w:ilvl w:val="0"/>
          <w:numId w:val="35"/>
        </w:numPr>
        <w:shd w:val="clear" w:color="auto" w:fill="FFFFFF"/>
        <w:spacing w:before="100" w:after="0"/>
        <w:rPr>
          <w:rStyle w:val="None"/>
          <w:rFonts w:ascii="Arial" w:hAnsi="Arial" w:cs="Arial"/>
          <w:b/>
          <w:bCs/>
          <w:i/>
          <w:iCs/>
          <w:sz w:val="24"/>
          <w:szCs w:val="24"/>
        </w:rPr>
      </w:pPr>
      <w:r w:rsidRPr="00080070">
        <w:rPr>
          <w:rStyle w:val="None"/>
          <w:rFonts w:ascii="Arial" w:hAnsi="Arial" w:cs="Arial"/>
          <w:color w:val="222222"/>
          <w:sz w:val="24"/>
          <w:szCs w:val="24"/>
          <w:u w:color="222222"/>
        </w:rPr>
        <w:t xml:space="preserve">PR Smith (2022) </w:t>
      </w:r>
      <w:r w:rsidRPr="00080070">
        <w:rPr>
          <w:rStyle w:val="None"/>
          <w:rFonts w:ascii="Arial" w:hAnsi="Arial" w:cs="Arial"/>
          <w:i/>
          <w:color w:val="222222"/>
          <w:sz w:val="24"/>
          <w:szCs w:val="24"/>
          <w:u w:color="222222"/>
        </w:rPr>
        <w:t>SOSTAC &amp; Planning</w:t>
      </w:r>
      <w:r w:rsidRPr="00080070">
        <w:rPr>
          <w:rStyle w:val="None"/>
          <w:rFonts w:ascii="Arial" w:hAnsi="Arial" w:cs="Arial"/>
          <w:color w:val="222222"/>
          <w:sz w:val="24"/>
          <w:szCs w:val="24"/>
          <w:u w:color="222222"/>
        </w:rPr>
        <w:t>.</w:t>
      </w:r>
    </w:p>
    <w:p w:rsidR="00301149" w:rsidRPr="00080070" w:rsidRDefault="00301149" w:rsidP="005C6FC4">
      <w:pPr>
        <w:pStyle w:val="Body"/>
        <w:shd w:val="clear" w:color="auto" w:fill="FFFFFF"/>
        <w:spacing w:after="0" w:line="240" w:lineRule="auto"/>
        <w:ind w:firstLine="720"/>
        <w:rPr>
          <w:rStyle w:val="None"/>
          <w:rFonts w:ascii="Arial" w:hAnsi="Arial" w:cs="Arial"/>
          <w:color w:val="222222"/>
          <w:sz w:val="24"/>
          <w:szCs w:val="24"/>
          <w:u w:color="222222"/>
        </w:rPr>
      </w:pPr>
      <w:r w:rsidRPr="00080070">
        <w:rPr>
          <w:rStyle w:val="None"/>
          <w:rFonts w:ascii="Arial" w:hAnsi="Arial" w:cs="Arial"/>
          <w:color w:val="222222"/>
          <w:sz w:val="24"/>
          <w:szCs w:val="24"/>
          <w:u w:color="222222"/>
        </w:rPr>
        <w:t>Available at: https://prsmith.org/sostac/</w:t>
      </w:r>
    </w:p>
    <w:p w:rsidR="00CB2B9F" w:rsidRPr="00080070" w:rsidRDefault="00301149" w:rsidP="005C6FC4">
      <w:pPr>
        <w:pStyle w:val="Body"/>
        <w:shd w:val="clear" w:color="auto" w:fill="FFFFFF"/>
        <w:spacing w:after="0" w:line="240" w:lineRule="auto"/>
        <w:ind w:firstLine="720"/>
        <w:rPr>
          <w:rStyle w:val="None"/>
          <w:rFonts w:ascii="Arial" w:eastAsia="Arial" w:hAnsi="Arial" w:cs="Arial"/>
          <w:bCs/>
          <w:color w:val="222222"/>
          <w:sz w:val="24"/>
          <w:szCs w:val="24"/>
          <w:u w:color="222222"/>
        </w:rPr>
      </w:pPr>
      <w:r w:rsidRPr="00080070">
        <w:rPr>
          <w:rStyle w:val="None"/>
          <w:rFonts w:ascii="Arial" w:eastAsia="Arial" w:hAnsi="Arial" w:cs="Arial"/>
          <w:bCs/>
          <w:color w:val="222222"/>
          <w:sz w:val="24"/>
          <w:szCs w:val="24"/>
          <w:u w:color="222222"/>
        </w:rPr>
        <w:t>(Accessed: 02 December 2022)</w:t>
      </w:r>
    </w:p>
    <w:p w:rsidR="00CB2B9F" w:rsidRPr="00080070" w:rsidRDefault="00CB2B9F" w:rsidP="00CB2B9F">
      <w:pPr>
        <w:pStyle w:val="Body"/>
        <w:shd w:val="clear" w:color="auto" w:fill="FFFFFF"/>
        <w:spacing w:before="100" w:after="100" w:line="240" w:lineRule="auto"/>
        <w:rPr>
          <w:rStyle w:val="None"/>
          <w:rFonts w:ascii="Arial" w:eastAsia="Arial" w:hAnsi="Arial" w:cs="Arial"/>
          <w:bCs/>
          <w:color w:val="222222"/>
          <w:sz w:val="24"/>
          <w:szCs w:val="24"/>
          <w:u w:color="222222"/>
        </w:rPr>
      </w:pPr>
    </w:p>
    <w:p w:rsidR="005601B0" w:rsidRPr="00080070" w:rsidRDefault="005601B0" w:rsidP="00E64846">
      <w:pPr>
        <w:pStyle w:val="ListParagraph"/>
        <w:numPr>
          <w:ilvl w:val="0"/>
          <w:numId w:val="35"/>
        </w:numPr>
        <w:rPr>
          <w:rFonts w:ascii="Arial" w:eastAsia="Arial" w:hAnsi="Arial" w:cs="Arial"/>
          <w:bCs/>
          <w:color w:val="222222"/>
          <w:sz w:val="24"/>
          <w:szCs w:val="24"/>
          <w:u w:color="222222"/>
          <w:lang w:val="en-GB"/>
          <w14:textOutline w14:w="0" w14:cap="flat" w14:cmpd="sng" w14:algn="ctr">
            <w14:noFill/>
            <w14:prstDash w14:val="solid"/>
            <w14:bevel/>
          </w14:textOutline>
        </w:rPr>
      </w:pPr>
      <w:r w:rsidRPr="00080070">
        <w:rPr>
          <w:rFonts w:ascii="Arial" w:eastAsia="Arial" w:hAnsi="Arial" w:cs="Arial"/>
          <w:bCs/>
          <w:color w:val="222222"/>
          <w:sz w:val="24"/>
          <w:szCs w:val="24"/>
          <w:u w:color="222222"/>
        </w:rPr>
        <w:t xml:space="preserve">Porter, Michael E., </w:t>
      </w:r>
      <w:r w:rsidRPr="00080070">
        <w:rPr>
          <w:rFonts w:ascii="Arial" w:eastAsia="Arial" w:hAnsi="Arial" w:cs="Arial"/>
          <w:bCs/>
          <w:i/>
          <w:color w:val="222222"/>
          <w:sz w:val="24"/>
          <w:szCs w:val="24"/>
          <w:u w:color="222222"/>
        </w:rPr>
        <w:t>Competitive Strategy: Techniques for Analyzing Industries and Competitors (1980)</w:t>
      </w:r>
      <w:r w:rsidRPr="00080070">
        <w:rPr>
          <w:rFonts w:ascii="Arial" w:eastAsia="Arial" w:hAnsi="Arial" w:cs="Arial"/>
          <w:bCs/>
          <w:color w:val="222222"/>
          <w:sz w:val="24"/>
          <w:szCs w:val="24"/>
          <w:u w:color="222222"/>
        </w:rPr>
        <w:t>. University of Illinois at Urbana-Champaign's Academy for Entrepreneurial Leadership Historical Research Reference in Entrepreneurship, Available at SSRN: </w:t>
      </w:r>
      <w:r w:rsidRPr="00080070">
        <w:rPr>
          <w:rFonts w:ascii="Arial" w:eastAsia="Arial" w:hAnsi="Arial" w:cs="Arial"/>
          <w:bCs/>
          <w:sz w:val="24"/>
          <w:szCs w:val="24"/>
          <w:u w:color="222222"/>
        </w:rPr>
        <w:t>https://ssrn.com/abstract=1496175</w:t>
      </w:r>
      <w:r w:rsidRPr="00080070">
        <w:rPr>
          <w:rFonts w:ascii="Arial" w:eastAsia="Arial" w:hAnsi="Arial" w:cs="Arial"/>
          <w:bCs/>
          <w:color w:val="222222"/>
          <w:sz w:val="24"/>
          <w:szCs w:val="24"/>
          <w:u w:color="222222"/>
        </w:rPr>
        <w:t xml:space="preserve"> </w:t>
      </w:r>
      <w:r w:rsidRPr="00080070">
        <w:rPr>
          <w:rFonts w:ascii="Arial" w:eastAsia="Arial" w:hAnsi="Arial" w:cs="Arial"/>
          <w:bCs/>
          <w:color w:val="222222"/>
          <w:sz w:val="24"/>
          <w:szCs w:val="24"/>
          <w:u w:color="222222"/>
          <w:lang w:val="en-GB"/>
          <w14:textOutline w14:w="0" w14:cap="flat" w14:cmpd="sng" w14:algn="ctr">
            <w14:noFill/>
            <w14:prstDash w14:val="solid"/>
            <w14:bevel/>
          </w14:textOutline>
        </w:rPr>
        <w:t>(Accessed: 03 December 2022)</w:t>
      </w:r>
    </w:p>
    <w:p w:rsidR="005601B0" w:rsidRPr="00080070" w:rsidRDefault="005601B0" w:rsidP="00E64846">
      <w:pPr>
        <w:pStyle w:val="ListParagraph"/>
        <w:numPr>
          <w:ilvl w:val="0"/>
          <w:numId w:val="35"/>
        </w:numPr>
        <w:rPr>
          <w:rFonts w:ascii="Arial" w:eastAsia="Arial" w:hAnsi="Arial" w:cs="Arial"/>
          <w:color w:val="222222"/>
          <w:sz w:val="24"/>
          <w:szCs w:val="24"/>
          <w:u w:color="222222"/>
          <w:lang w:val="en-GB"/>
          <w14:textOutline w14:w="0" w14:cap="flat" w14:cmpd="sng" w14:algn="ctr">
            <w14:noFill/>
            <w14:prstDash w14:val="solid"/>
            <w14:bevel/>
          </w14:textOutline>
        </w:rPr>
      </w:pPr>
      <w:r w:rsidRPr="00080070">
        <w:rPr>
          <w:rFonts w:ascii="Arial" w:eastAsia="Arial" w:hAnsi="Arial" w:cs="Arial"/>
          <w:bCs/>
          <w:color w:val="222222"/>
          <w:sz w:val="24"/>
          <w:szCs w:val="24"/>
          <w:u w:color="222222"/>
        </w:rPr>
        <w:t xml:space="preserve">Investopedia (2022) </w:t>
      </w:r>
      <w:r w:rsidRPr="00080070">
        <w:rPr>
          <w:rFonts w:ascii="Arial" w:eastAsia="Arial" w:hAnsi="Arial" w:cs="Arial"/>
          <w:i/>
          <w:color w:val="222222"/>
          <w:sz w:val="24"/>
          <w:szCs w:val="24"/>
          <w:u w:color="222222"/>
          <w14:textOutline w14:w="0" w14:cap="flat" w14:cmpd="sng" w14:algn="ctr">
            <w14:noFill/>
            <w14:prstDash w14:val="solid"/>
            <w14:bevel/>
          </w14:textOutline>
        </w:rPr>
        <w:t>Porter's 5 Forces Explained and How to Use the Model</w:t>
      </w:r>
      <w:r w:rsidRPr="00080070">
        <w:rPr>
          <w:rFonts w:ascii="Arial" w:eastAsia="Arial" w:hAnsi="Arial" w:cs="Arial"/>
          <w:i/>
          <w:color w:val="222222"/>
          <w:sz w:val="24"/>
          <w:szCs w:val="24"/>
          <w:u w:color="222222"/>
        </w:rPr>
        <w:t xml:space="preserve">. </w:t>
      </w:r>
      <w:r w:rsidRPr="00080070">
        <w:rPr>
          <w:rFonts w:ascii="Arial" w:eastAsia="Arial" w:hAnsi="Arial" w:cs="Arial"/>
          <w:color w:val="222222"/>
          <w:sz w:val="24"/>
          <w:szCs w:val="24"/>
          <w:u w:color="222222"/>
          <w:lang w:val="en-GB"/>
          <w14:textOutline w14:w="0" w14:cap="flat" w14:cmpd="sng" w14:algn="ctr">
            <w14:noFill/>
            <w14:prstDash w14:val="solid"/>
            <w14:bevel/>
          </w14:textOutline>
        </w:rPr>
        <w:t>Available at: https://www.investopedia.com/terms/p/porter.asp (Accessed: 03 December 2022)</w:t>
      </w:r>
    </w:p>
    <w:p w:rsidR="00C51C3B" w:rsidRPr="00080070" w:rsidRDefault="00C51C3B" w:rsidP="00E64846">
      <w:pPr>
        <w:pStyle w:val="Body"/>
        <w:numPr>
          <w:ilvl w:val="0"/>
          <w:numId w:val="35"/>
        </w:numPr>
        <w:shd w:val="clear" w:color="auto" w:fill="FFFFFF"/>
        <w:spacing w:before="100" w:after="100"/>
        <w:rPr>
          <w:rStyle w:val="fontstyle01"/>
          <w:rFonts w:ascii="Arial" w:hAnsi="Arial" w:cs="Arial"/>
          <w:b/>
          <w:bCs/>
          <w:iCs/>
        </w:rPr>
      </w:pPr>
      <w:proofErr w:type="spellStart"/>
      <w:r w:rsidRPr="00080070">
        <w:rPr>
          <w:rStyle w:val="fontstyle01"/>
          <w:rFonts w:ascii="Arial" w:hAnsi="Arial" w:cs="Arial"/>
        </w:rPr>
        <w:t>HotelTechReport</w:t>
      </w:r>
      <w:proofErr w:type="spellEnd"/>
      <w:r w:rsidRPr="00080070">
        <w:rPr>
          <w:rStyle w:val="fontstyle01"/>
          <w:rFonts w:ascii="Arial" w:hAnsi="Arial" w:cs="Arial"/>
        </w:rPr>
        <w:t xml:space="preserve"> (2022) </w:t>
      </w:r>
      <w:r w:rsidRPr="00080070">
        <w:rPr>
          <w:rStyle w:val="fontstyle01"/>
          <w:rFonts w:ascii="Arial" w:hAnsi="Arial" w:cs="Arial"/>
          <w:i/>
        </w:rPr>
        <w:t>3 Examples of SMART Goals in the Hospitality Industry.</w:t>
      </w:r>
      <w:r w:rsidRPr="00080070">
        <w:rPr>
          <w:rFonts w:ascii="Arial" w:hAnsi="Arial" w:cs="Arial"/>
          <w:sz w:val="24"/>
          <w:szCs w:val="24"/>
        </w:rPr>
        <w:t xml:space="preserve"> Available at: https://hoteltechreport.com/news/smart-goals</w:t>
      </w:r>
      <w:r w:rsidRPr="00080070">
        <w:rPr>
          <w:rStyle w:val="fontstyle01"/>
          <w:rFonts w:ascii="Arial" w:hAnsi="Arial" w:cs="Arial"/>
        </w:rPr>
        <w:t xml:space="preserve"> (Accessed: 06 December 2022)</w:t>
      </w:r>
    </w:p>
    <w:p w:rsidR="00C86D69" w:rsidRPr="00080070" w:rsidRDefault="005C6FC4" w:rsidP="00E64846">
      <w:pPr>
        <w:pStyle w:val="Body"/>
        <w:numPr>
          <w:ilvl w:val="0"/>
          <w:numId w:val="35"/>
        </w:numPr>
        <w:shd w:val="clear" w:color="auto" w:fill="FFFFFF"/>
        <w:spacing w:before="90" w:after="90" w:line="240" w:lineRule="auto"/>
        <w:rPr>
          <w:rStyle w:val="fontstyle01"/>
          <w:rFonts w:ascii="Arial" w:hAnsi="Arial" w:cs="Arial"/>
          <w:bCs/>
          <w:color w:val="222222"/>
          <w:u w:color="222222"/>
        </w:rPr>
      </w:pPr>
      <w:r w:rsidRPr="00080070">
        <w:rPr>
          <w:rStyle w:val="None"/>
          <w:rFonts w:ascii="Arial" w:hAnsi="Arial" w:cs="Arial"/>
          <w:color w:val="222222"/>
          <w:sz w:val="24"/>
          <w:szCs w:val="24"/>
          <w:u w:color="222222"/>
        </w:rPr>
        <w:t xml:space="preserve">Lucidity (2022) </w:t>
      </w:r>
      <w:r w:rsidRPr="00080070">
        <w:rPr>
          <w:rFonts w:ascii="Arial" w:hAnsi="Arial" w:cs="Arial"/>
          <w:bCs/>
          <w:i/>
          <w:color w:val="222222"/>
          <w:sz w:val="24"/>
          <w:szCs w:val="24"/>
          <w:u w:color="222222"/>
        </w:rPr>
        <w:t>Introduction to Bowman’s Strategy Clock.</w:t>
      </w:r>
      <w:r w:rsidRPr="00080070">
        <w:rPr>
          <w:rFonts w:ascii="Arial" w:hAnsi="Arial" w:cs="Arial"/>
          <w:bCs/>
          <w:color w:val="222222"/>
          <w:sz w:val="24"/>
          <w:szCs w:val="24"/>
          <w:u w:color="222222"/>
        </w:rPr>
        <w:t xml:space="preserve"> Available at: </w:t>
      </w:r>
      <w:r w:rsidRPr="00080070">
        <w:rPr>
          <w:rFonts w:ascii="Arial" w:hAnsi="Arial" w:cs="Arial"/>
          <w:bCs/>
          <w:sz w:val="24"/>
          <w:szCs w:val="24"/>
          <w:u w:color="222222"/>
        </w:rPr>
        <w:t>https://getlucidity.com/strategy-resources/introduction-to-bowmans-strategy-clock/</w:t>
      </w:r>
      <w:r w:rsidRPr="00080070">
        <w:rPr>
          <w:rFonts w:ascii="Arial" w:hAnsi="Arial" w:cs="Arial"/>
          <w:bCs/>
          <w:color w:val="222222"/>
          <w:sz w:val="24"/>
          <w:szCs w:val="24"/>
          <w:u w:color="222222"/>
        </w:rPr>
        <w:t xml:space="preserve"> (Accessed: 07 December 2022) </w:t>
      </w:r>
    </w:p>
    <w:p w:rsidR="00116BAC" w:rsidRPr="00080070" w:rsidRDefault="00C86D69" w:rsidP="00E64846">
      <w:pPr>
        <w:pStyle w:val="Body"/>
        <w:numPr>
          <w:ilvl w:val="0"/>
          <w:numId w:val="35"/>
        </w:numPr>
        <w:shd w:val="clear" w:color="auto" w:fill="FFFFFF"/>
        <w:spacing w:before="90" w:after="90" w:line="240" w:lineRule="auto"/>
        <w:rPr>
          <w:rFonts w:ascii="Arial" w:hAnsi="Arial" w:cs="Arial"/>
          <w:bCs/>
          <w:color w:val="222222"/>
          <w:sz w:val="24"/>
          <w:szCs w:val="24"/>
          <w:u w:color="222222"/>
        </w:rPr>
      </w:pPr>
      <w:r w:rsidRPr="00080070">
        <w:rPr>
          <w:rFonts w:ascii="Arial" w:eastAsia="Arial" w:hAnsi="Arial" w:cs="Arial"/>
          <w:bCs/>
          <w:color w:val="222222"/>
          <w:sz w:val="24"/>
          <w:szCs w:val="24"/>
          <w:u w:color="222222"/>
        </w:rPr>
        <w:t xml:space="preserve">David </w:t>
      </w:r>
      <w:proofErr w:type="spellStart"/>
      <w:r w:rsidRPr="00080070">
        <w:rPr>
          <w:rFonts w:ascii="Arial" w:eastAsia="Arial" w:hAnsi="Arial" w:cs="Arial"/>
          <w:bCs/>
          <w:color w:val="222222"/>
          <w:sz w:val="24"/>
          <w:szCs w:val="24"/>
          <w:u w:color="222222"/>
        </w:rPr>
        <w:t>Bojanic</w:t>
      </w:r>
      <w:proofErr w:type="spellEnd"/>
      <w:r w:rsidRPr="00080070">
        <w:rPr>
          <w:rFonts w:ascii="Arial" w:eastAsia="Arial" w:hAnsi="Arial" w:cs="Arial"/>
          <w:bCs/>
          <w:color w:val="222222"/>
          <w:sz w:val="24"/>
          <w:szCs w:val="24"/>
          <w:u w:color="222222"/>
        </w:rPr>
        <w:t xml:space="preserve">. 11 Apr 2008, </w:t>
      </w:r>
      <w:r w:rsidRPr="00080070">
        <w:rPr>
          <w:rFonts w:ascii="Arial" w:eastAsia="Arial" w:hAnsi="Arial" w:cs="Arial"/>
          <w:bCs/>
          <w:i/>
          <w:color w:val="222222"/>
          <w:sz w:val="24"/>
          <w:szCs w:val="24"/>
          <w:u w:color="222222"/>
        </w:rPr>
        <w:t>Hospitality marketing mix and service marketing principles from</w:t>
      </w:r>
      <w:r w:rsidRPr="00080070">
        <w:rPr>
          <w:rFonts w:ascii="Arial" w:eastAsia="Arial" w:hAnsi="Arial" w:cs="Arial"/>
          <w:bCs/>
          <w:color w:val="222222"/>
          <w:sz w:val="24"/>
          <w:szCs w:val="24"/>
          <w:u w:color="222222"/>
        </w:rPr>
        <w:t xml:space="preserve">: Handbook of Hospitality Marketing Management Routledge </w:t>
      </w:r>
      <w:r w:rsidRPr="00080070">
        <w:rPr>
          <w:rFonts w:ascii="Arial" w:eastAsia="Arial" w:hAnsi="Arial" w:cs="Arial"/>
          <w:bCs/>
          <w:color w:val="222222"/>
          <w:sz w:val="24"/>
          <w:szCs w:val="24"/>
          <w:u w:color="222222"/>
        </w:rPr>
        <w:lastRenderedPageBreak/>
        <w:t xml:space="preserve">Accessed on: 08 Dec 2022 </w:t>
      </w:r>
      <w:r w:rsidR="001E0714" w:rsidRPr="00080070">
        <w:rPr>
          <w:rFonts w:ascii="Arial" w:eastAsia="Arial" w:hAnsi="Arial" w:cs="Arial"/>
          <w:bCs/>
          <w:color w:val="222222"/>
          <w:sz w:val="24"/>
          <w:szCs w:val="24"/>
          <w:u w:color="222222"/>
        </w:rPr>
        <w:t>https://www.routledgehandbooks.com/doi/10.4324/9780080569437.ch3</w:t>
      </w:r>
    </w:p>
    <w:p w:rsidR="00EF472F" w:rsidRPr="00080070" w:rsidRDefault="000902F0" w:rsidP="00E64846">
      <w:pPr>
        <w:pStyle w:val="Body"/>
        <w:numPr>
          <w:ilvl w:val="0"/>
          <w:numId w:val="35"/>
        </w:numPr>
        <w:spacing w:before="100" w:after="100"/>
        <w:rPr>
          <w:rFonts w:ascii="Arial" w:eastAsia="Arial" w:hAnsi="Arial" w:cs="Arial"/>
          <w:bCs/>
          <w:color w:val="222222"/>
          <w:sz w:val="24"/>
          <w:szCs w:val="24"/>
          <w:u w:color="222222"/>
        </w:rPr>
      </w:pPr>
      <w:r w:rsidRPr="00080070">
        <w:rPr>
          <w:rStyle w:val="None"/>
          <w:rFonts w:ascii="Arial" w:eastAsia="Arial" w:hAnsi="Arial" w:cs="Arial"/>
          <w:bCs/>
          <w:color w:val="222222"/>
          <w:sz w:val="24"/>
          <w:szCs w:val="24"/>
          <w:u w:color="222222"/>
        </w:rPr>
        <w:t xml:space="preserve">Swan, S (2022) </w:t>
      </w:r>
      <w:r w:rsidRPr="00080070">
        <w:rPr>
          <w:rFonts w:ascii="Arial" w:eastAsia="Arial" w:hAnsi="Arial" w:cs="Arial"/>
          <w:bCs/>
          <w:i/>
          <w:color w:val="222222"/>
          <w:sz w:val="24"/>
          <w:szCs w:val="24"/>
          <w:u w:color="222222"/>
        </w:rPr>
        <w:t>How to use the SOSTAC® planning model and the RACE Framework</w:t>
      </w:r>
      <w:r w:rsidRPr="00080070">
        <w:rPr>
          <w:rFonts w:ascii="Arial" w:eastAsia="Arial" w:hAnsi="Arial" w:cs="Arial"/>
          <w:bCs/>
          <w:color w:val="222222"/>
          <w:sz w:val="24"/>
          <w:szCs w:val="24"/>
          <w:u w:color="222222"/>
        </w:rPr>
        <w:t>. Available at: https://www.smartinsights.com/digital-marketing-strategy/sostac-plan-example/ (Accessed on: 08 December 2022)</w:t>
      </w:r>
    </w:p>
    <w:p w:rsidR="00EF472F" w:rsidRPr="00080070" w:rsidRDefault="00EF472F" w:rsidP="00E64846">
      <w:pPr>
        <w:pStyle w:val="Body"/>
        <w:numPr>
          <w:ilvl w:val="0"/>
          <w:numId w:val="35"/>
        </w:numPr>
        <w:spacing w:before="100" w:after="100"/>
        <w:rPr>
          <w:rFonts w:ascii="Arial" w:eastAsia="Arial" w:hAnsi="Arial" w:cs="Arial"/>
          <w:bCs/>
          <w:color w:val="222222"/>
          <w:sz w:val="24"/>
          <w:szCs w:val="24"/>
          <w:u w:color="222222"/>
        </w:rPr>
      </w:pPr>
      <w:r w:rsidRPr="00080070">
        <w:rPr>
          <w:rFonts w:ascii="Arial" w:eastAsia="Calibri" w:hAnsi="Arial" w:cs="Arial"/>
          <w:sz w:val="24"/>
          <w:szCs w:val="24"/>
          <w:bdr w:val="none" w:sz="0" w:space="0" w:color="auto"/>
        </w:rPr>
        <w:t xml:space="preserve">Kotler, P., Keller, K. L., Koshy, A., &amp; </w:t>
      </w:r>
      <w:proofErr w:type="spellStart"/>
      <w:r w:rsidRPr="00080070">
        <w:rPr>
          <w:rFonts w:ascii="Arial" w:eastAsia="Calibri" w:hAnsi="Arial" w:cs="Arial"/>
          <w:sz w:val="24"/>
          <w:szCs w:val="24"/>
          <w:bdr w:val="none" w:sz="0" w:space="0" w:color="auto"/>
        </w:rPr>
        <w:t>Jha</w:t>
      </w:r>
      <w:proofErr w:type="spellEnd"/>
      <w:r w:rsidRPr="00080070">
        <w:rPr>
          <w:rFonts w:ascii="Arial" w:eastAsia="Calibri" w:hAnsi="Arial" w:cs="Arial"/>
          <w:sz w:val="24"/>
          <w:szCs w:val="24"/>
          <w:bdr w:val="none" w:sz="0" w:space="0" w:color="auto"/>
        </w:rPr>
        <w:t>, M. (2016). Marketing management: A South Asian perspective. Pearson Education.</w:t>
      </w:r>
    </w:p>
    <w:p w:rsidR="00EF472F" w:rsidRPr="00080070" w:rsidRDefault="00EF472F" w:rsidP="00E64846">
      <w:pPr>
        <w:pStyle w:val="Body"/>
        <w:numPr>
          <w:ilvl w:val="0"/>
          <w:numId w:val="35"/>
        </w:numPr>
        <w:spacing w:before="100" w:after="100"/>
        <w:rPr>
          <w:rFonts w:ascii="Arial" w:eastAsia="Arial" w:hAnsi="Arial" w:cs="Arial"/>
          <w:bCs/>
          <w:color w:val="222222"/>
          <w:sz w:val="24"/>
          <w:szCs w:val="24"/>
          <w:u w:color="222222"/>
        </w:rPr>
      </w:pPr>
      <w:r w:rsidRPr="00080070">
        <w:rPr>
          <w:rFonts w:ascii="Arial" w:eastAsia="Calibri" w:hAnsi="Arial" w:cs="Arial"/>
          <w:sz w:val="24"/>
          <w:szCs w:val="24"/>
          <w:bdr w:val="none" w:sz="0" w:space="0" w:color="auto"/>
        </w:rPr>
        <w:t xml:space="preserve">Lancaster, G., &amp; </w:t>
      </w:r>
      <w:proofErr w:type="spellStart"/>
      <w:r w:rsidRPr="00080070">
        <w:rPr>
          <w:rFonts w:ascii="Arial" w:eastAsia="Calibri" w:hAnsi="Arial" w:cs="Arial"/>
          <w:sz w:val="24"/>
          <w:szCs w:val="24"/>
          <w:bdr w:val="none" w:sz="0" w:space="0" w:color="auto"/>
        </w:rPr>
        <w:t>Massingham</w:t>
      </w:r>
      <w:proofErr w:type="spellEnd"/>
      <w:r w:rsidRPr="00080070">
        <w:rPr>
          <w:rFonts w:ascii="Arial" w:eastAsia="Calibri" w:hAnsi="Arial" w:cs="Arial"/>
          <w:sz w:val="24"/>
          <w:szCs w:val="24"/>
          <w:bdr w:val="none" w:sz="0" w:space="0" w:color="auto"/>
        </w:rPr>
        <w:t>, L. (2011). Essentials of marketing management. Routledge.</w:t>
      </w:r>
    </w:p>
    <w:p w:rsidR="00EF472F" w:rsidRPr="00080070" w:rsidRDefault="00EF472F" w:rsidP="00E64846">
      <w:pPr>
        <w:pStyle w:val="Body"/>
        <w:numPr>
          <w:ilvl w:val="0"/>
          <w:numId w:val="35"/>
        </w:numPr>
        <w:spacing w:before="100" w:after="100"/>
        <w:rPr>
          <w:rFonts w:ascii="Arial" w:eastAsia="Arial" w:hAnsi="Arial" w:cs="Arial"/>
          <w:bCs/>
          <w:color w:val="222222"/>
          <w:sz w:val="24"/>
          <w:szCs w:val="24"/>
          <w:u w:color="222222"/>
        </w:rPr>
      </w:pPr>
      <w:r w:rsidRPr="00080070">
        <w:rPr>
          <w:rFonts w:ascii="Arial" w:eastAsia="Calibri" w:hAnsi="Arial" w:cs="Arial"/>
          <w:sz w:val="24"/>
          <w:szCs w:val="24"/>
          <w:bdr w:val="none" w:sz="0" w:space="0" w:color="auto"/>
        </w:rPr>
        <w:t>Armstrong, G., &amp; Kotler, P. (2015). Marketing: An introduction. Pearson Education.</w:t>
      </w:r>
    </w:p>
    <w:p w:rsidR="00EF472F" w:rsidRPr="00080070" w:rsidRDefault="00EF472F" w:rsidP="00E64846">
      <w:pPr>
        <w:pStyle w:val="Body"/>
        <w:numPr>
          <w:ilvl w:val="0"/>
          <w:numId w:val="35"/>
        </w:numPr>
        <w:spacing w:before="100" w:after="100"/>
        <w:rPr>
          <w:rFonts w:ascii="Arial" w:eastAsia="Arial" w:hAnsi="Arial" w:cs="Arial"/>
          <w:bCs/>
          <w:color w:val="222222"/>
          <w:sz w:val="24"/>
          <w:szCs w:val="24"/>
          <w:u w:color="222222"/>
        </w:rPr>
      </w:pPr>
      <w:r w:rsidRPr="00080070">
        <w:rPr>
          <w:rFonts w:ascii="Arial" w:eastAsia="Calibri" w:hAnsi="Arial" w:cs="Arial"/>
          <w:sz w:val="24"/>
          <w:szCs w:val="24"/>
          <w:bdr w:val="none" w:sz="0" w:space="0" w:color="auto"/>
        </w:rPr>
        <w:t>Proctor, T. (2014). Strategic marketing: An introduction. Routledge.</w:t>
      </w:r>
    </w:p>
    <w:p w:rsidR="00DE1DAC" w:rsidRPr="00080070" w:rsidRDefault="00EF472F" w:rsidP="00E64846">
      <w:pPr>
        <w:pStyle w:val="Body"/>
        <w:numPr>
          <w:ilvl w:val="0"/>
          <w:numId w:val="35"/>
        </w:numPr>
        <w:spacing w:before="100" w:after="100"/>
        <w:rPr>
          <w:rFonts w:ascii="Arial" w:eastAsia="Arial" w:hAnsi="Arial" w:cs="Arial"/>
          <w:bCs/>
          <w:color w:val="222222"/>
          <w:sz w:val="24"/>
          <w:szCs w:val="24"/>
          <w:u w:color="222222"/>
        </w:rPr>
      </w:pPr>
      <w:r w:rsidRPr="00080070">
        <w:rPr>
          <w:rFonts w:ascii="Arial" w:eastAsia="Calibri" w:hAnsi="Arial" w:cs="Arial"/>
          <w:sz w:val="24"/>
          <w:szCs w:val="24"/>
          <w:bdr w:val="none" w:sz="0" w:space="0" w:color="auto"/>
        </w:rPr>
        <w:t>Jobber, D., &amp; Ellis-Chadwick, F. (2016). Principles and practice of marketing. McGraw-Hill Education.</w:t>
      </w:r>
    </w:p>
    <w:p w:rsidR="009D66B8" w:rsidRPr="00080070" w:rsidRDefault="009D66B8" w:rsidP="00E64846">
      <w:pPr>
        <w:pStyle w:val="Body"/>
        <w:numPr>
          <w:ilvl w:val="0"/>
          <w:numId w:val="35"/>
        </w:numPr>
        <w:spacing w:before="100" w:after="100"/>
        <w:rPr>
          <w:rFonts w:ascii="Arial" w:eastAsia="Arial" w:hAnsi="Arial" w:cs="Arial"/>
          <w:bCs/>
          <w:color w:val="222222"/>
          <w:sz w:val="24"/>
          <w:szCs w:val="24"/>
          <w:u w:color="222222"/>
        </w:rPr>
      </w:pPr>
      <w:r w:rsidRPr="00080070">
        <w:rPr>
          <w:rFonts w:ascii="Arial" w:eastAsia="Calibri" w:hAnsi="Arial" w:cs="Arial"/>
          <w:sz w:val="24"/>
          <w:szCs w:val="24"/>
          <w:bdr w:val="none" w:sz="0" w:space="0" w:color="auto"/>
        </w:rPr>
        <w:t xml:space="preserve">Hanlon, A (2021) </w:t>
      </w:r>
      <w:proofErr w:type="gramStart"/>
      <w:r w:rsidRPr="00080070">
        <w:rPr>
          <w:rFonts w:ascii="Arial" w:eastAsia="Calibri" w:hAnsi="Arial" w:cs="Arial"/>
          <w:sz w:val="24"/>
          <w:szCs w:val="24"/>
          <w:bdr w:val="none" w:sz="0" w:space="0" w:color="auto"/>
        </w:rPr>
        <w:t>The</w:t>
      </w:r>
      <w:proofErr w:type="gramEnd"/>
      <w:r w:rsidRPr="00080070">
        <w:rPr>
          <w:rFonts w:ascii="Arial" w:eastAsia="Calibri" w:hAnsi="Arial" w:cs="Arial"/>
          <w:sz w:val="24"/>
          <w:szCs w:val="24"/>
          <w:bdr w:val="none" w:sz="0" w:space="0" w:color="auto"/>
        </w:rPr>
        <w:t xml:space="preserve"> </w:t>
      </w:r>
      <w:proofErr w:type="spellStart"/>
      <w:r w:rsidRPr="00080070">
        <w:rPr>
          <w:rFonts w:ascii="Arial" w:eastAsia="Calibri" w:hAnsi="Arial" w:cs="Arial"/>
          <w:sz w:val="24"/>
          <w:szCs w:val="24"/>
          <w:bdr w:val="none" w:sz="0" w:space="0" w:color="auto"/>
        </w:rPr>
        <w:t>Ansoff</w:t>
      </w:r>
      <w:proofErr w:type="spellEnd"/>
      <w:r w:rsidRPr="00080070">
        <w:rPr>
          <w:rFonts w:ascii="Arial" w:eastAsia="Calibri" w:hAnsi="Arial" w:cs="Arial"/>
          <w:sz w:val="24"/>
          <w:szCs w:val="24"/>
          <w:bdr w:val="none" w:sz="0" w:space="0" w:color="auto"/>
        </w:rPr>
        <w:t xml:space="preserve"> Model. Available at: https://www.smartinsights.com/marketing-planning/create-a-marketing-plan/ansoff-model/ (Accessed on: 21 May 2022)</w:t>
      </w:r>
    </w:p>
    <w:p w:rsidR="009D66B8" w:rsidRPr="00080070" w:rsidRDefault="009D66B8" w:rsidP="009D66B8">
      <w:pPr>
        <w:pStyle w:val="Body"/>
        <w:spacing w:before="100" w:after="100"/>
        <w:ind w:left="720"/>
        <w:rPr>
          <w:rFonts w:ascii="Arial" w:eastAsia="Arial" w:hAnsi="Arial" w:cs="Arial"/>
          <w:bCs/>
          <w:color w:val="222222"/>
          <w:sz w:val="24"/>
          <w:szCs w:val="24"/>
          <w:u w:color="222222"/>
        </w:rPr>
      </w:pPr>
    </w:p>
    <w:p w:rsidR="009D66B8" w:rsidRPr="00080070" w:rsidRDefault="009D66B8" w:rsidP="00E64846">
      <w:pPr>
        <w:pStyle w:val="ListParagraph"/>
        <w:numPr>
          <w:ilvl w:val="0"/>
          <w:numId w:val="35"/>
        </w:numPr>
        <w:rPr>
          <w:rFonts w:ascii="Arial" w:hAnsi="Arial" w:cs="Arial"/>
          <w:sz w:val="24"/>
          <w:szCs w:val="24"/>
          <w:lang w:val="en-GB"/>
          <w14:textOutline w14:w="0" w14:cap="flat" w14:cmpd="sng" w14:algn="ctr">
            <w14:noFill/>
            <w14:prstDash w14:val="solid"/>
            <w14:bevel/>
          </w14:textOutline>
        </w:rPr>
      </w:pPr>
      <w:r w:rsidRPr="00080070">
        <w:rPr>
          <w:rFonts w:ascii="Arial" w:hAnsi="Arial" w:cs="Arial"/>
          <w:sz w:val="24"/>
          <w:szCs w:val="24"/>
          <w14:textOutline w14:w="0" w14:cap="flat" w14:cmpd="sng" w14:algn="ctr">
            <w14:noFill/>
            <w14:prstDash w14:val="solid"/>
            <w14:bevel/>
          </w14:textOutline>
        </w:rPr>
        <w:t xml:space="preserve">Contributor, P. (2023). What is PESTLE Analysis? An Important Business Analysis Tool. </w:t>
      </w:r>
      <w:r w:rsidRPr="00080070">
        <w:rPr>
          <w:rFonts w:ascii="Arial" w:hAnsi="Arial" w:cs="Arial"/>
          <w:i/>
          <w:iCs/>
          <w:sz w:val="24"/>
          <w:szCs w:val="24"/>
          <w14:textOutline w14:w="0" w14:cap="flat" w14:cmpd="sng" w14:algn="ctr">
            <w14:noFill/>
            <w14:prstDash w14:val="solid"/>
            <w14:bevel/>
          </w14:textOutline>
        </w:rPr>
        <w:t>PESTLE Analysis</w:t>
      </w:r>
      <w:r w:rsidRPr="00080070">
        <w:rPr>
          <w:rFonts w:ascii="Arial" w:hAnsi="Arial" w:cs="Arial"/>
          <w:sz w:val="24"/>
          <w:szCs w:val="24"/>
          <w14:textOutline w14:w="0" w14:cap="flat" w14:cmpd="sng" w14:algn="ctr">
            <w14:noFill/>
            <w14:prstDash w14:val="solid"/>
            <w14:bevel/>
          </w14:textOutline>
        </w:rPr>
        <w:t>.</w:t>
      </w:r>
      <w:r w:rsidR="00080070" w:rsidRPr="00080070">
        <w:rPr>
          <w:rFonts w:ascii="Arial" w:hAnsi="Arial" w:cs="Arial"/>
          <w:sz w:val="24"/>
          <w:szCs w:val="24"/>
        </w:rPr>
        <w:t xml:space="preserve"> Available at:</w:t>
      </w:r>
      <w:r w:rsidRPr="00080070">
        <w:rPr>
          <w:rFonts w:ascii="Arial" w:hAnsi="Arial" w:cs="Arial"/>
          <w:sz w:val="24"/>
          <w:szCs w:val="24"/>
          <w14:textOutline w14:w="0" w14:cap="flat" w14:cmpd="sng" w14:algn="ctr">
            <w14:noFill/>
            <w14:prstDash w14:val="solid"/>
            <w14:bevel/>
          </w14:textOutline>
        </w:rPr>
        <w:t xml:space="preserve"> https://pestleanalysis.com/what-is-pestle-analysis/</w:t>
      </w:r>
      <w:r w:rsidR="00080070" w:rsidRPr="00080070">
        <w:rPr>
          <w:rFonts w:ascii="Arial" w:hAnsi="Arial" w:cs="Arial"/>
          <w:sz w:val="24"/>
          <w:szCs w:val="24"/>
          <w:lang w:val="en-GB"/>
          <w14:textOutline w14:w="0" w14:cap="flat" w14:cmpd="sng" w14:algn="ctr">
            <w14:noFill/>
            <w14:prstDash w14:val="solid"/>
            <w14:bevel/>
          </w14:textOutline>
        </w:rPr>
        <w:t>(Accessed on: 21 May 2022)</w:t>
      </w:r>
    </w:p>
    <w:p w:rsidR="00DE1DAC" w:rsidRPr="00080070" w:rsidRDefault="00DE1DAC" w:rsidP="00080070">
      <w:pPr>
        <w:pStyle w:val="Body"/>
        <w:spacing w:before="100" w:after="100"/>
        <w:ind w:left="720"/>
        <w:rPr>
          <w:rFonts w:ascii="Arial" w:eastAsia="Arial" w:hAnsi="Arial" w:cs="Arial"/>
          <w:bCs/>
          <w:color w:val="222222"/>
          <w:sz w:val="24"/>
          <w:szCs w:val="24"/>
          <w:u w:color="222222"/>
        </w:rPr>
      </w:pPr>
    </w:p>
    <w:p w:rsidR="00EF472F" w:rsidRPr="00080070" w:rsidRDefault="00080070" w:rsidP="00E64846">
      <w:pPr>
        <w:pStyle w:val="Body"/>
        <w:numPr>
          <w:ilvl w:val="0"/>
          <w:numId w:val="35"/>
        </w:numPr>
        <w:spacing w:before="100" w:after="100"/>
        <w:rPr>
          <w:rFonts w:ascii="Arial" w:eastAsia="Calibri" w:hAnsi="Arial" w:cs="Arial"/>
          <w:sz w:val="24"/>
          <w:szCs w:val="24"/>
          <w:bdr w:val="none" w:sz="0" w:space="0" w:color="auto"/>
        </w:rPr>
      </w:pPr>
      <w:r w:rsidRPr="00080070">
        <w:rPr>
          <w:rFonts w:ascii="Arial" w:eastAsia="Calibri" w:hAnsi="Arial" w:cs="Arial"/>
          <w:iCs/>
          <w:sz w:val="24"/>
          <w:szCs w:val="24"/>
          <w:bdr w:val="none" w:sz="0" w:space="0" w:color="auto"/>
        </w:rPr>
        <w:t xml:space="preserve">Website Traffic - Check and </w:t>
      </w:r>
      <w:proofErr w:type="spellStart"/>
      <w:r w:rsidRPr="00080070">
        <w:rPr>
          <w:rFonts w:ascii="Arial" w:eastAsia="Calibri" w:hAnsi="Arial" w:cs="Arial"/>
          <w:iCs/>
          <w:sz w:val="24"/>
          <w:szCs w:val="24"/>
          <w:bdr w:val="none" w:sz="0" w:space="0" w:color="auto"/>
        </w:rPr>
        <w:t>Analyze</w:t>
      </w:r>
      <w:proofErr w:type="spellEnd"/>
      <w:r w:rsidRPr="00080070">
        <w:rPr>
          <w:rFonts w:ascii="Arial" w:eastAsia="Calibri" w:hAnsi="Arial" w:cs="Arial"/>
          <w:iCs/>
          <w:sz w:val="24"/>
          <w:szCs w:val="24"/>
          <w:bdr w:val="none" w:sz="0" w:space="0" w:color="auto"/>
        </w:rPr>
        <w:t xml:space="preserve"> Any Website | </w:t>
      </w:r>
      <w:proofErr w:type="spellStart"/>
      <w:r w:rsidRPr="00080070">
        <w:rPr>
          <w:rFonts w:ascii="Arial" w:eastAsia="Calibri" w:hAnsi="Arial" w:cs="Arial"/>
          <w:iCs/>
          <w:sz w:val="24"/>
          <w:szCs w:val="24"/>
          <w:bdr w:val="none" w:sz="0" w:space="0" w:color="auto"/>
        </w:rPr>
        <w:t>Similarweb</w:t>
      </w:r>
      <w:proofErr w:type="spellEnd"/>
      <w:r w:rsidRPr="00080070">
        <w:rPr>
          <w:rFonts w:ascii="Arial" w:eastAsia="Calibri" w:hAnsi="Arial" w:cs="Arial"/>
          <w:sz w:val="24"/>
          <w:szCs w:val="24"/>
          <w:bdr w:val="none" w:sz="0" w:space="0" w:color="auto"/>
        </w:rPr>
        <w:t>. (</w:t>
      </w:r>
      <w:proofErr w:type="spellStart"/>
      <w:r w:rsidRPr="00080070">
        <w:rPr>
          <w:rFonts w:ascii="Arial" w:eastAsia="Calibri" w:hAnsi="Arial" w:cs="Arial"/>
          <w:sz w:val="24"/>
          <w:szCs w:val="24"/>
          <w:bdr w:val="none" w:sz="0" w:space="0" w:color="auto"/>
        </w:rPr>
        <w:t>n.d.</w:t>
      </w:r>
      <w:proofErr w:type="spellEnd"/>
      <w:r w:rsidRPr="00080070">
        <w:rPr>
          <w:rFonts w:ascii="Arial" w:eastAsia="Calibri" w:hAnsi="Arial" w:cs="Arial"/>
          <w:sz w:val="24"/>
          <w:szCs w:val="24"/>
          <w:bdr w:val="none" w:sz="0" w:space="0" w:color="auto"/>
        </w:rPr>
        <w:t xml:space="preserve">). </w:t>
      </w:r>
      <w:proofErr w:type="spellStart"/>
      <w:r w:rsidRPr="00080070">
        <w:rPr>
          <w:rFonts w:ascii="Arial" w:eastAsia="Calibri" w:hAnsi="Arial" w:cs="Arial"/>
          <w:sz w:val="24"/>
          <w:szCs w:val="24"/>
          <w:bdr w:val="none" w:sz="0" w:space="0" w:color="auto"/>
        </w:rPr>
        <w:t>Similarweb</w:t>
      </w:r>
      <w:proofErr w:type="spellEnd"/>
      <w:r w:rsidRPr="00080070">
        <w:rPr>
          <w:rFonts w:ascii="Arial" w:eastAsia="Calibri" w:hAnsi="Arial" w:cs="Arial"/>
          <w:sz w:val="24"/>
          <w:szCs w:val="24"/>
          <w:bdr w:val="none" w:sz="0" w:space="0" w:color="auto"/>
        </w:rPr>
        <w:t xml:space="preserve">. Available at: </w:t>
      </w:r>
      <w:hyperlink r:id="rId11" w:history="1">
        <w:r w:rsidRPr="00080070">
          <w:rPr>
            <w:rStyle w:val="Hyperlink"/>
            <w:rFonts w:ascii="Arial" w:eastAsia="Calibri" w:hAnsi="Arial" w:cs="Arial"/>
            <w:sz w:val="24"/>
            <w:szCs w:val="24"/>
            <w:bdr w:val="none" w:sz="0" w:space="0" w:color="auto"/>
          </w:rPr>
          <w:t>https://www.similarweb.com/</w:t>
        </w:r>
      </w:hyperlink>
      <w:r w:rsidRPr="00080070">
        <w:rPr>
          <w:rFonts w:ascii="Arial" w:eastAsia="Calibri" w:hAnsi="Arial" w:cs="Arial"/>
          <w:sz w:val="24"/>
          <w:szCs w:val="24"/>
          <w:bdr w:val="none" w:sz="0" w:space="0" w:color="auto"/>
        </w:rPr>
        <w:t xml:space="preserve"> (Accessed on: 20 May 2022)</w:t>
      </w:r>
    </w:p>
    <w:p w:rsidR="00116BAC" w:rsidRPr="00DE1DAC" w:rsidRDefault="00116BAC">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116BAC" w:rsidRPr="00DE1DAC" w:rsidRDefault="00116BAC">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116BAC" w:rsidRPr="00DE1DAC" w:rsidRDefault="00116BAC">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116BAC" w:rsidRPr="00DE1DAC" w:rsidRDefault="00116BAC">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116BAC" w:rsidRPr="00DE1DAC" w:rsidRDefault="00116BAC">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116BAC" w:rsidRPr="00DE1DAC" w:rsidRDefault="00116BAC">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116BAC" w:rsidRPr="00DE1DAC" w:rsidRDefault="00116BAC">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116BAC" w:rsidRPr="00DE1DAC" w:rsidRDefault="00116BAC">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116BAC" w:rsidRPr="00DE1DAC" w:rsidRDefault="00116BAC">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A36CE0" w:rsidRPr="00DE1DAC" w:rsidRDefault="00A36CE0">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A36CE0" w:rsidRPr="00DE1DAC" w:rsidRDefault="00A36CE0">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A36CE0" w:rsidRPr="00DE1DAC" w:rsidRDefault="00A36CE0">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A36CE0" w:rsidRPr="00DE1DAC" w:rsidRDefault="00A36CE0">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A36CE0" w:rsidRPr="00DE1DAC" w:rsidRDefault="00A36CE0">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A36CE0" w:rsidRPr="00DE1DAC" w:rsidRDefault="00A36CE0">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A36CE0" w:rsidRPr="00DE1DAC" w:rsidRDefault="00A36CE0">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A36CE0" w:rsidRPr="00DE1DAC" w:rsidRDefault="00A36CE0">
      <w:pPr>
        <w:pStyle w:val="Body"/>
        <w:shd w:val="clear" w:color="auto" w:fill="FFFFFF"/>
        <w:spacing w:before="100" w:after="100" w:line="240" w:lineRule="auto"/>
        <w:rPr>
          <w:rStyle w:val="None"/>
          <w:rFonts w:ascii="Arial" w:eastAsia="Arial" w:hAnsi="Arial" w:cs="Arial"/>
          <w:b/>
          <w:bCs/>
          <w:color w:val="222222"/>
          <w:sz w:val="24"/>
          <w:szCs w:val="24"/>
          <w:u w:color="222222"/>
        </w:rPr>
      </w:pPr>
    </w:p>
    <w:p w:rsidR="002573BC" w:rsidRPr="00DE1DAC" w:rsidRDefault="002573BC" w:rsidP="002573BC">
      <w:pPr>
        <w:rPr>
          <w:rFonts w:ascii="Arial" w:hAnsi="Arial" w:cs="Arial"/>
        </w:rPr>
      </w:pPr>
    </w:p>
    <w:p w:rsidR="00290168" w:rsidRDefault="00290168" w:rsidP="00A36CE0">
      <w:pPr>
        <w:pStyle w:val="Heading1"/>
        <w:jc w:val="center"/>
        <w:rPr>
          <w:rStyle w:val="None"/>
          <w:rFonts w:cs="Arial"/>
          <w:sz w:val="24"/>
          <w:szCs w:val="24"/>
        </w:rPr>
      </w:pPr>
    </w:p>
    <w:p w:rsidR="00290168" w:rsidRDefault="00290168" w:rsidP="00A36CE0">
      <w:pPr>
        <w:pStyle w:val="Heading1"/>
        <w:jc w:val="center"/>
        <w:rPr>
          <w:rStyle w:val="None"/>
          <w:rFonts w:cs="Arial"/>
          <w:sz w:val="24"/>
          <w:szCs w:val="24"/>
        </w:rPr>
      </w:pPr>
    </w:p>
    <w:p w:rsidR="00290168" w:rsidRDefault="00290168" w:rsidP="00A36CE0">
      <w:pPr>
        <w:pStyle w:val="Heading1"/>
        <w:jc w:val="center"/>
        <w:rPr>
          <w:rStyle w:val="None"/>
          <w:rFonts w:cs="Arial"/>
          <w:sz w:val="24"/>
          <w:szCs w:val="24"/>
        </w:rPr>
      </w:pPr>
    </w:p>
    <w:p w:rsidR="00290168" w:rsidRDefault="00290168" w:rsidP="00A36CE0">
      <w:pPr>
        <w:pStyle w:val="Heading1"/>
        <w:jc w:val="center"/>
        <w:rPr>
          <w:rStyle w:val="None"/>
          <w:rFonts w:cs="Arial"/>
          <w:sz w:val="24"/>
          <w:szCs w:val="24"/>
        </w:rPr>
      </w:pPr>
    </w:p>
    <w:p w:rsidR="003D3EC4" w:rsidRPr="009D66B8" w:rsidRDefault="00051ACF" w:rsidP="00A36CE0">
      <w:pPr>
        <w:pStyle w:val="Heading1"/>
        <w:jc w:val="center"/>
        <w:rPr>
          <w:rStyle w:val="None"/>
          <w:rFonts w:cs="Arial"/>
          <w:sz w:val="40"/>
          <w:szCs w:val="40"/>
        </w:rPr>
      </w:pPr>
      <w:bookmarkStart w:id="14" w:name="_Toc135853972"/>
      <w:r w:rsidRPr="009D66B8">
        <w:rPr>
          <w:rStyle w:val="None"/>
          <w:rFonts w:cs="Arial"/>
          <w:sz w:val="40"/>
          <w:szCs w:val="40"/>
        </w:rPr>
        <w:t>APPENDICES</w:t>
      </w:r>
      <w:bookmarkEnd w:id="14"/>
    </w:p>
    <w:p w:rsidR="00051ACF" w:rsidRPr="00DE1DAC" w:rsidRDefault="00051ACF">
      <w:pPr>
        <w:pStyle w:val="Body"/>
        <w:shd w:val="clear" w:color="auto" w:fill="FFFFFF"/>
        <w:spacing w:before="90" w:after="90" w:line="240" w:lineRule="auto"/>
        <w:rPr>
          <w:rStyle w:val="None"/>
          <w:rFonts w:ascii="Arial" w:hAnsi="Arial" w:cs="Arial"/>
          <w:color w:val="222222"/>
          <w:sz w:val="24"/>
          <w:szCs w:val="24"/>
          <w:u w:color="222222"/>
        </w:rPr>
      </w:pPr>
    </w:p>
    <w:p w:rsidR="00051ACF" w:rsidRPr="00DE1DAC" w:rsidRDefault="00051ACF">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A36CE0" w:rsidRPr="00DE1DAC" w:rsidRDefault="00A36CE0">
      <w:pPr>
        <w:pStyle w:val="Body"/>
        <w:shd w:val="clear" w:color="auto" w:fill="FFFFFF"/>
        <w:spacing w:before="90" w:after="90" w:line="240" w:lineRule="auto"/>
        <w:rPr>
          <w:rStyle w:val="None"/>
          <w:rFonts w:ascii="Arial" w:hAnsi="Arial" w:cs="Arial"/>
          <w:color w:val="222222"/>
          <w:sz w:val="24"/>
          <w:szCs w:val="24"/>
          <w:u w:color="222222"/>
        </w:rPr>
      </w:pPr>
    </w:p>
    <w:p w:rsidR="001F595F" w:rsidRDefault="001F595F">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DE1DAC" w:rsidRPr="00DE1DAC" w:rsidRDefault="00DE1DAC">
      <w:pPr>
        <w:pStyle w:val="Body"/>
        <w:shd w:val="clear" w:color="auto" w:fill="FFFFFF"/>
        <w:spacing w:before="90" w:after="90" w:line="240" w:lineRule="auto"/>
        <w:rPr>
          <w:rStyle w:val="None"/>
          <w:rFonts w:ascii="Arial" w:hAnsi="Arial" w:cs="Arial"/>
          <w:color w:val="222222"/>
          <w:sz w:val="24"/>
          <w:szCs w:val="24"/>
          <w:u w:color="222222"/>
        </w:rPr>
      </w:pPr>
    </w:p>
    <w:p w:rsidR="0024219F" w:rsidRPr="00DE1DAC" w:rsidRDefault="00A36CE0" w:rsidP="002A5FA4">
      <w:pPr>
        <w:pStyle w:val="Heading1"/>
        <w:rPr>
          <w:rStyle w:val="None"/>
          <w:rFonts w:cs="Arial"/>
          <w:sz w:val="24"/>
          <w:szCs w:val="24"/>
        </w:rPr>
      </w:pPr>
      <w:bookmarkStart w:id="15" w:name="_Toc135853973"/>
      <w:r w:rsidRPr="00DE1DAC">
        <w:rPr>
          <w:rStyle w:val="None"/>
          <w:rFonts w:cs="Arial"/>
          <w:sz w:val="24"/>
          <w:szCs w:val="24"/>
        </w:rPr>
        <w:t xml:space="preserve">APPENDIX </w:t>
      </w:r>
      <w:r w:rsidR="00E62CBD" w:rsidRPr="00DE1DAC">
        <w:rPr>
          <w:rStyle w:val="None"/>
          <w:rFonts w:cs="Arial"/>
          <w:sz w:val="24"/>
          <w:szCs w:val="24"/>
        </w:rPr>
        <w:t>1</w:t>
      </w:r>
      <w:bookmarkEnd w:id="15"/>
    </w:p>
    <w:p w:rsidR="0024219F" w:rsidRPr="00DE1DAC" w:rsidRDefault="0024219F">
      <w:pPr>
        <w:pStyle w:val="Body"/>
        <w:shd w:val="clear" w:color="auto" w:fill="FFFFFF"/>
        <w:spacing w:before="90" w:after="90" w:line="240" w:lineRule="auto"/>
        <w:rPr>
          <w:rStyle w:val="None"/>
          <w:rFonts w:ascii="Arial" w:hAnsi="Arial" w:cs="Arial"/>
          <w:color w:val="222222"/>
          <w:sz w:val="24"/>
          <w:szCs w:val="24"/>
          <w:u w:color="222222"/>
        </w:rPr>
      </w:pPr>
    </w:p>
    <w:p w:rsidR="0024219F" w:rsidRPr="00DE1DAC" w:rsidRDefault="001F595F">
      <w:pPr>
        <w:pStyle w:val="Body"/>
        <w:shd w:val="clear" w:color="auto" w:fill="FFFFFF"/>
        <w:spacing w:before="90" w:after="90" w:line="240" w:lineRule="auto"/>
        <w:rPr>
          <w:rStyle w:val="None"/>
          <w:rFonts w:ascii="Arial" w:hAnsi="Arial" w:cs="Arial"/>
          <w:color w:val="222222"/>
          <w:sz w:val="24"/>
          <w:szCs w:val="24"/>
          <w:u w:color="222222"/>
        </w:rPr>
      </w:pPr>
      <w:r w:rsidRPr="00DE1DAC">
        <w:rPr>
          <w:rFonts w:ascii="Arial" w:hAnsi="Arial" w:cs="Arial"/>
          <w:noProof/>
          <w:color w:val="222222"/>
          <w:sz w:val="24"/>
          <w:szCs w:val="24"/>
          <w:u w:color="222222"/>
          <w14:textOutline w14:w="0" w14:cap="rnd" w14:cmpd="sng" w14:algn="ctr">
            <w14:noFill/>
            <w14:prstDash w14:val="solid"/>
            <w14:bevel/>
          </w14:textOutline>
        </w:rPr>
        <w:drawing>
          <wp:inline distT="0" distB="0" distL="0" distR="0" wp14:anchorId="40436C87" wp14:editId="75A73FB8">
            <wp:extent cx="4853940" cy="4603234"/>
            <wp:effectExtent l="0" t="0" r="381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Smiths-SOSTAC-Planning-system.png"/>
                    <pic:cNvPicPr/>
                  </pic:nvPicPr>
                  <pic:blipFill>
                    <a:blip r:embed="rId12">
                      <a:extLst>
                        <a:ext uri="{28A0092B-C50C-407E-A947-70E740481C1C}">
                          <a14:useLocalDpi xmlns:a14="http://schemas.microsoft.com/office/drawing/2010/main" val="0"/>
                        </a:ext>
                      </a:extLst>
                    </a:blip>
                    <a:stretch>
                      <a:fillRect/>
                    </a:stretch>
                  </pic:blipFill>
                  <pic:spPr>
                    <a:xfrm>
                      <a:off x="0" y="0"/>
                      <a:ext cx="4853940" cy="4603234"/>
                    </a:xfrm>
                    <a:prstGeom prst="rect">
                      <a:avLst/>
                    </a:prstGeom>
                  </pic:spPr>
                </pic:pic>
              </a:graphicData>
            </a:graphic>
          </wp:inline>
        </w:drawing>
      </w:r>
    </w:p>
    <w:p w:rsidR="0024219F" w:rsidRPr="00DE1DAC" w:rsidRDefault="0024219F">
      <w:pPr>
        <w:pStyle w:val="Body"/>
        <w:shd w:val="clear" w:color="auto" w:fill="FFFFFF"/>
        <w:spacing w:before="90" w:after="90" w:line="240" w:lineRule="auto"/>
        <w:rPr>
          <w:rStyle w:val="None"/>
          <w:rFonts w:ascii="Arial" w:hAnsi="Arial" w:cs="Arial"/>
          <w:color w:val="222222"/>
          <w:sz w:val="24"/>
          <w:szCs w:val="24"/>
          <w:u w:color="222222"/>
        </w:rPr>
      </w:pPr>
    </w:p>
    <w:p w:rsidR="0024219F" w:rsidRPr="00DE1DAC" w:rsidRDefault="0024219F">
      <w:pPr>
        <w:pStyle w:val="Body"/>
        <w:shd w:val="clear" w:color="auto" w:fill="FFFFFF"/>
        <w:spacing w:before="90" w:after="90" w:line="240" w:lineRule="auto"/>
        <w:rPr>
          <w:rStyle w:val="None"/>
          <w:rFonts w:ascii="Arial" w:hAnsi="Arial" w:cs="Arial"/>
          <w:color w:val="222222"/>
          <w:sz w:val="24"/>
          <w:szCs w:val="24"/>
          <w:u w:color="222222"/>
        </w:rPr>
      </w:pPr>
    </w:p>
    <w:p w:rsidR="0024219F" w:rsidRPr="00DE1DAC" w:rsidRDefault="0024219F">
      <w:pPr>
        <w:pStyle w:val="Body"/>
        <w:shd w:val="clear" w:color="auto" w:fill="FFFFFF"/>
        <w:spacing w:before="90" w:after="90" w:line="240" w:lineRule="auto"/>
        <w:rPr>
          <w:rStyle w:val="None"/>
          <w:rFonts w:ascii="Arial" w:hAnsi="Arial" w:cs="Arial"/>
          <w:color w:val="222222"/>
          <w:sz w:val="24"/>
          <w:szCs w:val="24"/>
          <w:u w:color="222222"/>
        </w:rPr>
      </w:pPr>
    </w:p>
    <w:p w:rsidR="002573BC" w:rsidRPr="00DE1DAC" w:rsidRDefault="002573BC">
      <w:pPr>
        <w:pStyle w:val="Body"/>
        <w:shd w:val="clear" w:color="auto" w:fill="FFFFFF"/>
        <w:spacing w:before="90" w:after="90" w:line="240" w:lineRule="auto"/>
        <w:rPr>
          <w:rStyle w:val="None"/>
          <w:rFonts w:ascii="Arial" w:hAnsi="Arial" w:cs="Arial"/>
          <w:color w:val="222222"/>
          <w:sz w:val="24"/>
          <w:szCs w:val="24"/>
          <w:u w:color="222222"/>
        </w:rPr>
      </w:pPr>
    </w:p>
    <w:p w:rsidR="002573BC" w:rsidRPr="00DE1DAC" w:rsidRDefault="002573BC">
      <w:pPr>
        <w:pStyle w:val="Body"/>
        <w:shd w:val="clear" w:color="auto" w:fill="FFFFFF"/>
        <w:spacing w:before="90" w:after="90" w:line="240" w:lineRule="auto"/>
        <w:rPr>
          <w:rStyle w:val="None"/>
          <w:rFonts w:ascii="Arial" w:hAnsi="Arial" w:cs="Arial"/>
          <w:color w:val="222222"/>
          <w:sz w:val="24"/>
          <w:szCs w:val="24"/>
          <w:u w:color="222222"/>
        </w:rPr>
      </w:pPr>
    </w:p>
    <w:p w:rsidR="000902F0" w:rsidRPr="00DE1DAC" w:rsidRDefault="000902F0" w:rsidP="000902F0">
      <w:pPr>
        <w:pStyle w:val="Heading1"/>
        <w:rPr>
          <w:rStyle w:val="None"/>
          <w:rFonts w:cs="Arial"/>
          <w:sz w:val="24"/>
          <w:szCs w:val="24"/>
        </w:rPr>
      </w:pPr>
      <w:bookmarkStart w:id="16" w:name="_Toc135853974"/>
      <w:r w:rsidRPr="00DE1DAC">
        <w:rPr>
          <w:rStyle w:val="None"/>
          <w:rFonts w:cs="Arial"/>
          <w:sz w:val="24"/>
          <w:szCs w:val="24"/>
        </w:rPr>
        <w:lastRenderedPageBreak/>
        <w:t xml:space="preserve">APPENDIX </w:t>
      </w:r>
      <w:r w:rsidR="00922A32">
        <w:rPr>
          <w:rStyle w:val="None"/>
          <w:rFonts w:cs="Arial"/>
          <w:sz w:val="24"/>
          <w:szCs w:val="24"/>
        </w:rPr>
        <w:t>2</w:t>
      </w:r>
      <w:bookmarkEnd w:id="16"/>
    </w:p>
    <w:p w:rsidR="002573BC" w:rsidRPr="00DE1DAC" w:rsidRDefault="002573BC" w:rsidP="002573BC">
      <w:pPr>
        <w:pStyle w:val="NoSpacing"/>
        <w:rPr>
          <w:rFonts w:ascii="Arial" w:hAnsi="Arial" w:cs="Arial"/>
        </w:rPr>
      </w:pPr>
    </w:p>
    <w:p w:rsidR="000902F0" w:rsidRPr="00DE1DAC" w:rsidRDefault="000902F0" w:rsidP="002573BC">
      <w:pPr>
        <w:pStyle w:val="NoSpacing"/>
        <w:rPr>
          <w:rFonts w:ascii="Arial" w:hAnsi="Arial" w:cs="Arial"/>
        </w:rPr>
      </w:pPr>
      <w:r w:rsidRPr="00DE1DAC">
        <w:rPr>
          <w:rFonts w:ascii="Arial" w:hAnsi="Arial" w:cs="Arial"/>
        </w:rPr>
        <w:t>GANNT CHART</w:t>
      </w:r>
    </w:p>
    <w:p w:rsidR="00253A49" w:rsidRPr="00DE1DAC" w:rsidRDefault="00253A49">
      <w:pPr>
        <w:pStyle w:val="Body"/>
        <w:shd w:val="clear" w:color="auto" w:fill="FFFFFF"/>
        <w:spacing w:before="90" w:after="90" w:line="240" w:lineRule="auto"/>
        <w:rPr>
          <w:rStyle w:val="None"/>
          <w:rFonts w:ascii="Arial" w:hAnsi="Arial" w:cs="Arial"/>
          <w:color w:val="222222"/>
          <w:sz w:val="24"/>
          <w:szCs w:val="24"/>
          <w:u w:color="222222"/>
        </w:rPr>
      </w:pPr>
    </w:p>
    <w:tbl>
      <w:tblPr>
        <w:tblStyle w:val="MediumShading2"/>
        <w:tblpPr w:leftFromText="180" w:rightFromText="180" w:vertAnchor="text" w:horzAnchor="margin" w:tblpXSpec="center" w:tblpY="26"/>
        <w:tblW w:w="10161" w:type="dxa"/>
        <w:tblLook w:val="04A0" w:firstRow="1" w:lastRow="0" w:firstColumn="1" w:lastColumn="0" w:noHBand="0" w:noVBand="1"/>
      </w:tblPr>
      <w:tblGrid>
        <w:gridCol w:w="3515"/>
        <w:gridCol w:w="1370"/>
        <w:gridCol w:w="5276"/>
      </w:tblGrid>
      <w:tr w:rsidR="00922A32" w:rsidRPr="00922A32" w:rsidTr="00922A3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515" w:type="dxa"/>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jc w:val="center"/>
              <w:rPr>
                <w:rFonts w:ascii="Arial" w:eastAsia="Times New Roman" w:hAnsi="Arial" w:cs="Arial"/>
                <w:color w:val="auto"/>
                <w:sz w:val="21"/>
                <w:szCs w:val="21"/>
                <w:bdr w:val="none" w:sz="0" w:space="0" w:color="auto"/>
                <w:lang w:eastAsia="en-GB"/>
              </w:rPr>
            </w:pPr>
            <w:r w:rsidRPr="00922A32">
              <w:rPr>
                <w:rFonts w:ascii="Arial" w:eastAsia="Times New Roman" w:hAnsi="Arial" w:cs="Arial"/>
                <w:color w:val="auto"/>
                <w:sz w:val="21"/>
                <w:szCs w:val="21"/>
                <w:bdr w:val="none" w:sz="0" w:space="0" w:color="auto"/>
                <w:lang w:eastAsia="en-GB"/>
              </w:rPr>
              <w:t>Marketing Activities</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1"/>
                <w:szCs w:val="21"/>
                <w:bdr w:val="none" w:sz="0" w:space="0" w:color="auto"/>
                <w:lang w:eastAsia="en-GB"/>
              </w:rPr>
            </w:pPr>
            <w:r w:rsidRPr="00922A32">
              <w:rPr>
                <w:rFonts w:ascii="Arial" w:eastAsia="Times New Roman" w:hAnsi="Arial" w:cs="Arial"/>
                <w:color w:val="auto"/>
                <w:sz w:val="21"/>
                <w:szCs w:val="21"/>
                <w:bdr w:val="none" w:sz="0" w:space="0" w:color="auto"/>
                <w:lang w:eastAsia="en-GB"/>
              </w:rPr>
              <w:t>Months</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 w:val="21"/>
                <w:szCs w:val="21"/>
                <w:bdr w:val="none" w:sz="0" w:space="0" w:color="auto"/>
                <w:lang w:eastAsia="en-GB"/>
              </w:rPr>
            </w:pPr>
            <w:r w:rsidRPr="00922A32">
              <w:rPr>
                <w:rFonts w:ascii="Arial" w:eastAsia="Times New Roman" w:hAnsi="Arial" w:cs="Arial"/>
                <w:color w:val="auto"/>
                <w:sz w:val="21"/>
                <w:szCs w:val="21"/>
                <w:bdr w:val="none" w:sz="0" w:space="0" w:color="auto"/>
                <w:lang w:eastAsia="en-GB"/>
              </w:rPr>
              <w:t>KPIs/Metrics</w:t>
            </w:r>
          </w:p>
        </w:tc>
      </w:tr>
      <w:tr w:rsidR="00922A32" w:rsidRPr="00922A32" w:rsidTr="00922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5" w:type="dxa"/>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rPr>
                <w:rFonts w:ascii="Arial" w:eastAsia="Times New Roman" w:hAnsi="Arial" w:cs="Arial"/>
                <w:color w:val="auto"/>
                <w:sz w:val="21"/>
                <w:szCs w:val="21"/>
                <w:bdr w:val="none" w:sz="0" w:space="0" w:color="auto"/>
                <w:lang w:eastAsia="en-GB"/>
              </w:rPr>
            </w:pPr>
            <w:r w:rsidRPr="00922A32">
              <w:rPr>
                <w:rFonts w:ascii="Arial" w:eastAsia="Times New Roman" w:hAnsi="Arial" w:cs="Arial"/>
                <w:color w:val="auto"/>
                <w:sz w:val="21"/>
                <w:szCs w:val="21"/>
                <w:bdr w:val="none" w:sz="0" w:space="0" w:color="auto"/>
                <w:lang w:eastAsia="en-GB"/>
              </w:rPr>
              <w:t>Social media campaigns</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Month 1-2</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Increase in social media followers by 15%</w:t>
            </w:r>
          </w:p>
        </w:tc>
      </w:tr>
      <w:tr w:rsidR="00922A32" w:rsidRPr="00922A32" w:rsidTr="00922A32">
        <w:tc>
          <w:tcPr>
            <w:cnfStyle w:val="001000000000" w:firstRow="0" w:lastRow="0" w:firstColumn="1" w:lastColumn="0" w:oddVBand="0" w:evenVBand="0" w:oddHBand="0" w:evenHBand="0" w:firstRowFirstColumn="0" w:firstRowLastColumn="0" w:lastRowFirstColumn="0" w:lastRowLastColumn="0"/>
            <w:tcW w:w="3515" w:type="dxa"/>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rPr>
                <w:rFonts w:ascii="Arial" w:eastAsia="Times New Roman" w:hAnsi="Arial" w:cs="Arial"/>
                <w:color w:val="auto"/>
                <w:sz w:val="21"/>
                <w:szCs w:val="21"/>
                <w:bdr w:val="none" w:sz="0" w:space="0" w:color="auto"/>
                <w:lang w:eastAsia="en-GB"/>
              </w:rPr>
            </w:pPr>
            <w:r w:rsidRPr="00922A32">
              <w:rPr>
                <w:rFonts w:ascii="Arial" w:eastAsia="Times New Roman" w:hAnsi="Arial" w:cs="Arial"/>
                <w:color w:val="auto"/>
                <w:sz w:val="21"/>
                <w:szCs w:val="21"/>
                <w:bdr w:val="none" w:sz="0" w:space="0" w:color="auto"/>
                <w:lang w:eastAsia="en-GB"/>
              </w:rPr>
              <w:t>Online review management</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Month 2-4</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Improved online reputation scores and ratings</w:t>
            </w:r>
          </w:p>
        </w:tc>
      </w:tr>
      <w:tr w:rsidR="00922A32" w:rsidRPr="00922A32" w:rsidTr="00922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5" w:type="dxa"/>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rPr>
                <w:rFonts w:ascii="Arial" w:eastAsia="Times New Roman" w:hAnsi="Arial" w:cs="Arial"/>
                <w:color w:val="auto"/>
                <w:sz w:val="21"/>
                <w:szCs w:val="21"/>
                <w:bdr w:val="none" w:sz="0" w:space="0" w:color="auto"/>
                <w:lang w:eastAsia="en-GB"/>
              </w:rPr>
            </w:pPr>
            <w:r w:rsidRPr="00922A32">
              <w:rPr>
                <w:rFonts w:ascii="Arial" w:eastAsia="Times New Roman" w:hAnsi="Arial" w:cs="Arial"/>
                <w:color w:val="auto"/>
                <w:sz w:val="21"/>
                <w:szCs w:val="21"/>
                <w:bdr w:val="none" w:sz="0" w:space="0" w:color="auto"/>
                <w:lang w:eastAsia="en-GB"/>
              </w:rPr>
              <w:t>Influencer collaborations</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Month 3-5</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Increased brand visibility and engagement</w:t>
            </w:r>
          </w:p>
        </w:tc>
      </w:tr>
      <w:tr w:rsidR="00922A32" w:rsidRPr="00922A32" w:rsidTr="00922A32">
        <w:tc>
          <w:tcPr>
            <w:cnfStyle w:val="001000000000" w:firstRow="0" w:lastRow="0" w:firstColumn="1" w:lastColumn="0" w:oddVBand="0" w:evenVBand="0" w:oddHBand="0" w:evenHBand="0" w:firstRowFirstColumn="0" w:firstRowLastColumn="0" w:lastRowFirstColumn="0" w:lastRowLastColumn="0"/>
            <w:tcW w:w="3515" w:type="dxa"/>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rPr>
                <w:rFonts w:ascii="Arial" w:eastAsia="Times New Roman" w:hAnsi="Arial" w:cs="Arial"/>
                <w:color w:val="auto"/>
                <w:sz w:val="21"/>
                <w:szCs w:val="21"/>
                <w:bdr w:val="none" w:sz="0" w:space="0" w:color="auto"/>
                <w:lang w:eastAsia="en-GB"/>
              </w:rPr>
            </w:pPr>
            <w:r w:rsidRPr="00922A32">
              <w:rPr>
                <w:rFonts w:ascii="Arial" w:eastAsia="Times New Roman" w:hAnsi="Arial" w:cs="Arial"/>
                <w:color w:val="auto"/>
                <w:sz w:val="21"/>
                <w:szCs w:val="21"/>
                <w:bdr w:val="none" w:sz="0" w:space="0" w:color="auto"/>
                <w:lang w:eastAsia="en-GB"/>
              </w:rPr>
              <w:t>Personalized services</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Month 1-6</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Improved customer satisfaction scores</w:t>
            </w:r>
          </w:p>
        </w:tc>
      </w:tr>
      <w:tr w:rsidR="00922A32" w:rsidRPr="00922A32" w:rsidTr="00922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5" w:type="dxa"/>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rPr>
                <w:rFonts w:ascii="Arial" w:eastAsia="Times New Roman" w:hAnsi="Arial" w:cs="Arial"/>
                <w:color w:val="auto"/>
                <w:sz w:val="21"/>
                <w:szCs w:val="21"/>
                <w:bdr w:val="none" w:sz="0" w:space="0" w:color="auto"/>
                <w:lang w:eastAsia="en-GB"/>
              </w:rPr>
            </w:pPr>
            <w:r w:rsidRPr="00922A32">
              <w:rPr>
                <w:rFonts w:ascii="Arial" w:eastAsia="Times New Roman" w:hAnsi="Arial" w:cs="Arial"/>
                <w:color w:val="auto"/>
                <w:sz w:val="21"/>
                <w:szCs w:val="21"/>
                <w:bdr w:val="none" w:sz="0" w:space="0" w:color="auto"/>
                <w:lang w:eastAsia="en-GB"/>
              </w:rPr>
              <w:t>Digital marketing</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Month 1-6</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Increase in website traffic by 20%</w:t>
            </w:r>
          </w:p>
        </w:tc>
      </w:tr>
      <w:tr w:rsidR="00922A32" w:rsidRPr="00922A32" w:rsidTr="00922A32">
        <w:tc>
          <w:tcPr>
            <w:cnfStyle w:val="001000000000" w:firstRow="0" w:lastRow="0" w:firstColumn="1" w:lastColumn="0" w:oddVBand="0" w:evenVBand="0" w:oddHBand="0" w:evenHBand="0" w:firstRowFirstColumn="0" w:firstRowLastColumn="0" w:lastRowFirstColumn="0" w:lastRowLastColumn="0"/>
            <w:tcW w:w="3515" w:type="dxa"/>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rPr>
                <w:rFonts w:ascii="Arial" w:eastAsia="Times New Roman" w:hAnsi="Arial" w:cs="Arial"/>
                <w:color w:val="auto"/>
                <w:sz w:val="21"/>
                <w:szCs w:val="21"/>
                <w:bdr w:val="none" w:sz="0" w:space="0" w:color="auto"/>
                <w:lang w:eastAsia="en-GB"/>
              </w:rPr>
            </w:pPr>
            <w:r w:rsidRPr="00922A32">
              <w:rPr>
                <w:rFonts w:ascii="Arial" w:eastAsia="Times New Roman" w:hAnsi="Arial" w:cs="Arial"/>
                <w:color w:val="auto"/>
                <w:sz w:val="21"/>
                <w:szCs w:val="21"/>
                <w:bdr w:val="none" w:sz="0" w:space="0" w:color="auto"/>
                <w:lang w:eastAsia="en-GB"/>
              </w:rPr>
              <w:t>Email marketing</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Month 2-6</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Higher open rates and click-through rates</w:t>
            </w:r>
          </w:p>
        </w:tc>
      </w:tr>
      <w:tr w:rsidR="00922A32" w:rsidRPr="00922A32" w:rsidTr="00922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5" w:type="dxa"/>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rPr>
                <w:rFonts w:ascii="Arial" w:eastAsia="Times New Roman" w:hAnsi="Arial" w:cs="Arial"/>
                <w:color w:val="auto"/>
                <w:sz w:val="21"/>
                <w:szCs w:val="21"/>
                <w:bdr w:val="none" w:sz="0" w:space="0" w:color="auto"/>
                <w:lang w:eastAsia="en-GB"/>
              </w:rPr>
            </w:pPr>
            <w:r w:rsidRPr="00922A32">
              <w:rPr>
                <w:rFonts w:ascii="Arial" w:eastAsia="Times New Roman" w:hAnsi="Arial" w:cs="Arial"/>
                <w:color w:val="auto"/>
                <w:sz w:val="21"/>
                <w:szCs w:val="21"/>
                <w:bdr w:val="none" w:sz="0" w:space="0" w:color="auto"/>
                <w:lang w:eastAsia="en-GB"/>
              </w:rPr>
              <w:t>Online advertising</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Month 3-6</w:t>
            </w:r>
          </w:p>
        </w:tc>
        <w:tc>
          <w:tcPr>
            <w:tcW w:w="0" w:type="auto"/>
            <w:hideMark/>
          </w:tcPr>
          <w:p w:rsidR="00922A32" w:rsidRPr="00922A32" w:rsidRDefault="00922A32" w:rsidP="00922A32">
            <w:pPr>
              <w:pBdr>
                <w:top w:val="none" w:sz="0" w:space="0" w:color="auto"/>
                <w:left w:val="none" w:sz="0" w:space="0" w:color="auto"/>
                <w:bottom w:val="none" w:sz="0" w:space="0" w:color="auto"/>
                <w:right w:val="none" w:sz="0" w:space="0" w:color="auto"/>
                <w:between w:val="none" w:sz="0" w:space="0" w:color="auto"/>
                <w:bar w:val="none" w:sz="0" w:color="auto"/>
              </w:pBdr>
              <w:spacing w:before="480" w:after="48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1"/>
                <w:szCs w:val="21"/>
                <w:bdr w:val="none" w:sz="0" w:space="0" w:color="auto"/>
                <w:lang w:eastAsia="en-GB"/>
              </w:rPr>
            </w:pPr>
            <w:r w:rsidRPr="00922A32">
              <w:rPr>
                <w:rFonts w:ascii="Arial" w:eastAsia="Times New Roman" w:hAnsi="Arial" w:cs="Arial"/>
                <w:sz w:val="21"/>
                <w:szCs w:val="21"/>
                <w:bdr w:val="none" w:sz="0" w:space="0" w:color="auto"/>
                <w:lang w:eastAsia="en-GB"/>
              </w:rPr>
              <w:t>Improved conversion rates and ROI</w:t>
            </w:r>
          </w:p>
        </w:tc>
      </w:tr>
    </w:tbl>
    <w:p w:rsidR="00253A49" w:rsidRDefault="00253A49"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9D66B8" w:rsidP="009D66B8">
      <w:pPr>
        <w:pStyle w:val="Body"/>
        <w:shd w:val="clear" w:color="auto" w:fill="FFFFFF"/>
        <w:spacing w:before="90" w:after="90" w:line="240" w:lineRule="auto"/>
        <w:jc w:val="center"/>
        <w:rPr>
          <w:rStyle w:val="None"/>
          <w:rFonts w:ascii="Arial" w:hAnsi="Arial" w:cs="Arial"/>
          <w:color w:val="222222"/>
          <w:sz w:val="24"/>
          <w:szCs w:val="24"/>
          <w:u w:color="222222"/>
        </w:rPr>
      </w:pPr>
      <w:r>
        <w:rPr>
          <w:rStyle w:val="None"/>
          <w:rFonts w:ascii="Arial" w:hAnsi="Arial" w:cs="Arial"/>
          <w:color w:val="222222"/>
          <w:sz w:val="24"/>
          <w:szCs w:val="24"/>
          <w:u w:color="222222"/>
        </w:rPr>
        <w:t>END OF MARKETING PLAN ASSIGNMENT</w:t>
      </w: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Pr="006E75AF"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b/>
          <w:bdr w:val="none" w:sz="0" w:space="0" w:color="auto"/>
        </w:rPr>
      </w:pPr>
    </w:p>
    <w:p w:rsidR="006E75AF"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Calibri" w:hAnsi="Arial" w:cs="Arial"/>
          <w:b/>
          <w:bdr w:val="none" w:sz="0" w:space="0" w:color="auto"/>
        </w:rPr>
      </w:pPr>
    </w:p>
    <w:p w:rsidR="006E75AF"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Calibri" w:hAnsi="Arial" w:cs="Arial"/>
          <w:b/>
          <w:bdr w:val="none" w:sz="0" w:space="0" w:color="auto"/>
        </w:rPr>
      </w:pPr>
    </w:p>
    <w:p w:rsidR="006E75AF"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Calibri" w:hAnsi="Arial" w:cs="Arial"/>
          <w:b/>
          <w:bdr w:val="none" w:sz="0" w:space="0" w:color="auto"/>
        </w:rPr>
      </w:pPr>
    </w:p>
    <w:p w:rsidR="006E75AF"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Calibri" w:hAnsi="Arial" w:cs="Arial"/>
          <w:b/>
          <w:bdr w:val="none" w:sz="0" w:space="0" w:color="auto"/>
        </w:rPr>
      </w:pPr>
    </w:p>
    <w:p w:rsidR="006E75AF"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Calibri" w:hAnsi="Arial" w:cs="Arial"/>
          <w:b/>
          <w:bdr w:val="none" w:sz="0" w:space="0" w:color="auto"/>
        </w:rPr>
      </w:pPr>
    </w:p>
    <w:p w:rsidR="006E75AF" w:rsidRPr="009D66B8"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Calibri" w:hAnsi="Arial" w:cs="Arial"/>
          <w:b/>
          <w:sz w:val="52"/>
          <w:bdr w:val="none" w:sz="0" w:space="0" w:color="auto"/>
        </w:rPr>
      </w:pPr>
      <w:r w:rsidRPr="009D66B8">
        <w:rPr>
          <w:rFonts w:ascii="Arial" w:eastAsia="Calibri" w:hAnsi="Arial" w:cs="Arial"/>
          <w:b/>
          <w:sz w:val="52"/>
          <w:bdr w:val="none" w:sz="0" w:space="0" w:color="auto"/>
        </w:rPr>
        <w:t>PRESENTATION</w:t>
      </w:r>
    </w:p>
    <w:p w:rsidR="006E75AF"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Calibri" w:hAnsi="Arial" w:cs="Arial"/>
          <w:b/>
          <w:bdr w:val="none" w:sz="0" w:space="0" w:color="auto"/>
        </w:rPr>
      </w:pPr>
    </w:p>
    <w:p w:rsidR="006E75AF"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Calibri" w:hAnsi="Arial" w:cs="Arial"/>
          <w:b/>
          <w:bdr w:val="none" w:sz="0" w:space="0" w:color="auto"/>
        </w:rPr>
      </w:pPr>
      <w:r>
        <w:rPr>
          <w:rFonts w:ascii="Arial" w:eastAsia="Calibri" w:hAnsi="Arial" w:cs="Arial"/>
          <w:b/>
          <w:bdr w:val="none" w:sz="0" w:space="0" w:color="auto"/>
        </w:rPr>
        <w:t>Component 1 (50%) Presentation</w:t>
      </w:r>
    </w:p>
    <w:p w:rsidR="006E75AF"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Calibri" w:hAnsi="Arial" w:cs="Arial"/>
          <w:b/>
          <w:bdr w:val="none" w:sz="0" w:space="0" w:color="auto"/>
        </w:rPr>
      </w:pPr>
    </w:p>
    <w:p w:rsidR="006E75AF" w:rsidRDefault="006E75AF" w:rsidP="006E75AF">
      <w:pPr>
        <w:pBdr>
          <w:top w:val="none" w:sz="0" w:space="0" w:color="auto"/>
          <w:left w:val="none" w:sz="0" w:space="0" w:color="auto"/>
          <w:bottom w:val="none" w:sz="0" w:space="0" w:color="auto"/>
          <w:right w:val="none" w:sz="0" w:space="0" w:color="auto"/>
          <w:between w:val="none" w:sz="0" w:space="0" w:color="auto"/>
          <w:bar w:val="none" w:sz="0" w:color="auto"/>
        </w:pBdr>
        <w:jc w:val="center"/>
        <w:rPr>
          <w:rStyle w:val="None"/>
          <w:rFonts w:ascii="Arial" w:hAnsi="Arial" w:cs="Arial"/>
          <w:color w:val="222222"/>
          <w:u w:color="222222"/>
        </w:rPr>
      </w:pPr>
      <w:r>
        <w:rPr>
          <w:rFonts w:ascii="Arial" w:eastAsia="Calibri" w:hAnsi="Arial" w:cs="Arial"/>
          <w:b/>
          <w:bdr w:val="none" w:sz="0" w:space="0" w:color="auto"/>
        </w:rPr>
        <w:t xml:space="preserve">Presentation slide and script </w:t>
      </w:r>
      <w:r w:rsidRPr="006E75AF">
        <w:rPr>
          <w:rFonts w:ascii="Arial" w:eastAsia="Calibri" w:hAnsi="Arial" w:cs="Arial"/>
          <w:b/>
          <w:bdr w:val="none" w:sz="0" w:space="0" w:color="auto"/>
        </w:rPr>
        <w:t xml:space="preserve">screen shots </w:t>
      </w:r>
      <w:r>
        <w:rPr>
          <w:rFonts w:ascii="Arial" w:eastAsia="Calibri" w:hAnsi="Arial" w:cs="Arial"/>
          <w:b/>
          <w:bdr w:val="none" w:sz="0" w:space="0" w:color="auto"/>
        </w:rPr>
        <w:t>attached as requested</w:t>
      </w:r>
      <w:r w:rsidRPr="006E75AF">
        <w:rPr>
          <w:rFonts w:ascii="Arial" w:eastAsia="Calibri" w:hAnsi="Arial" w:cs="Arial"/>
          <w:b/>
          <w:bdr w:val="none" w:sz="0" w:space="0" w:color="auto"/>
        </w:rPr>
        <w:t xml:space="preserve"> to the end of the marketing plan word document.</w:t>
      </w:r>
    </w:p>
    <w:p w:rsidR="006E75AF" w:rsidRDefault="006E75AF" w:rsidP="006E75AF">
      <w:pPr>
        <w:pStyle w:val="Body"/>
        <w:shd w:val="clear" w:color="auto" w:fill="FFFFFF"/>
        <w:spacing w:before="90" w:after="90" w:line="240" w:lineRule="auto"/>
        <w:jc w:val="center"/>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774266" w:rsidRDefault="00774266" w:rsidP="00290168">
      <w:pPr>
        <w:pStyle w:val="Body"/>
        <w:shd w:val="clear" w:color="auto" w:fill="FFFFFF"/>
        <w:spacing w:before="90" w:after="90" w:line="240" w:lineRule="auto"/>
        <w:rPr>
          <w:rStyle w:val="None"/>
          <w:rFonts w:ascii="Arial" w:hAnsi="Arial" w:cs="Arial"/>
          <w:color w:val="222222"/>
          <w:sz w:val="24"/>
          <w:szCs w:val="24"/>
          <w:u w:color="222222"/>
        </w:rPr>
      </w:pPr>
    </w:p>
    <w:p w:rsidR="00774266" w:rsidRDefault="00774266" w:rsidP="00290168">
      <w:pPr>
        <w:pStyle w:val="Body"/>
        <w:shd w:val="clear" w:color="auto" w:fill="FFFFFF"/>
        <w:spacing w:before="90" w:after="90" w:line="240" w:lineRule="auto"/>
        <w:rPr>
          <w:rStyle w:val="None"/>
          <w:rFonts w:ascii="Arial" w:hAnsi="Arial" w:cs="Arial"/>
          <w:color w:val="222222"/>
          <w:sz w:val="24"/>
          <w:szCs w:val="24"/>
          <w:u w:color="222222"/>
        </w:rPr>
      </w:pPr>
    </w:p>
    <w:p w:rsidR="00774266" w:rsidRDefault="00774266" w:rsidP="00290168">
      <w:pPr>
        <w:pStyle w:val="Body"/>
        <w:shd w:val="clear" w:color="auto" w:fill="FFFFFF"/>
        <w:spacing w:before="90" w:after="90" w:line="240" w:lineRule="auto"/>
        <w:rPr>
          <w:rStyle w:val="None"/>
          <w:rFonts w:ascii="Arial" w:hAnsi="Arial" w:cs="Arial"/>
          <w:color w:val="222222"/>
          <w:sz w:val="24"/>
          <w:szCs w:val="24"/>
          <w:u w:color="222222"/>
        </w:rPr>
      </w:pPr>
    </w:p>
    <w:p w:rsidR="00774266" w:rsidRDefault="00774266"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Pr="00D2620C" w:rsidRDefault="00D2620C" w:rsidP="00D2620C">
      <w:pPr>
        <w:pStyle w:val="Body"/>
        <w:shd w:val="clear" w:color="auto" w:fill="FFFFFF"/>
        <w:spacing w:before="90" w:after="90" w:line="240" w:lineRule="auto"/>
        <w:jc w:val="center"/>
        <w:rPr>
          <w:rStyle w:val="None"/>
          <w:rFonts w:ascii="Arial" w:hAnsi="Arial" w:cs="Arial"/>
          <w:b/>
          <w:color w:val="222222"/>
          <w:sz w:val="24"/>
          <w:szCs w:val="24"/>
          <w:u w:color="222222"/>
        </w:rPr>
      </w:pPr>
      <w:r w:rsidRPr="00D2620C">
        <w:rPr>
          <w:rStyle w:val="None"/>
          <w:rFonts w:ascii="Arial" w:hAnsi="Arial" w:cs="Arial"/>
          <w:b/>
          <w:color w:val="222222"/>
          <w:sz w:val="24"/>
          <w:szCs w:val="24"/>
          <w:u w:color="222222"/>
        </w:rPr>
        <w:t>SLIDE 1 AND SCRIPT</w:t>
      </w:r>
    </w:p>
    <w:p w:rsidR="006E75AF" w:rsidRDefault="006E75AF" w:rsidP="00290168">
      <w:pPr>
        <w:pStyle w:val="Body"/>
        <w:shd w:val="clear" w:color="auto" w:fill="FFFFFF"/>
        <w:spacing w:before="90" w:after="90" w:line="240" w:lineRule="auto"/>
        <w:rPr>
          <w:rStyle w:val="None"/>
          <w:rFonts w:ascii="Arial" w:hAnsi="Arial" w:cs="Arial"/>
          <w:color w:val="222222"/>
          <w:sz w:val="24"/>
          <w:szCs w:val="24"/>
          <w:u w:color="222222"/>
        </w:rPr>
      </w:pPr>
    </w:p>
    <w:p w:rsidR="006E75AF"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r>
        <w:rPr>
          <w:noProof/>
        </w:rPr>
        <w:drawing>
          <wp:inline distT="0" distB="0" distL="0" distR="0" wp14:anchorId="104631D9" wp14:editId="582E043C">
            <wp:extent cx="6286500" cy="4495800"/>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31225" t="16111" r="16352" b="13333"/>
                    <a:stretch/>
                  </pic:blipFill>
                  <pic:spPr bwMode="auto">
                    <a:xfrm>
                      <a:off x="0" y="0"/>
                      <a:ext cx="6287055" cy="4496197"/>
                    </a:xfrm>
                    <a:prstGeom prst="rect">
                      <a:avLst/>
                    </a:prstGeom>
                    <a:noFill/>
                    <a:ln>
                      <a:noFill/>
                    </a:ln>
                    <a:extLst/>
                  </pic:spPr>
                </pic:pic>
              </a:graphicData>
            </a:graphic>
          </wp:inline>
        </w:drawing>
      </w: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Pr="00152914" w:rsidRDefault="00D2620C" w:rsidP="00152914">
      <w:pPr>
        <w:pStyle w:val="Body"/>
        <w:shd w:val="clear" w:color="auto" w:fill="FFFFFF"/>
        <w:spacing w:before="90" w:after="90" w:line="240" w:lineRule="auto"/>
        <w:jc w:val="center"/>
        <w:rPr>
          <w:rFonts w:ascii="Arial" w:eastAsia="+mj-ea" w:hAnsi="Arial" w:cs="Arial"/>
          <w:caps/>
          <w:kern w:val="24"/>
          <w:position w:val="1"/>
          <w:sz w:val="24"/>
          <w:szCs w:val="24"/>
        </w:rPr>
      </w:pPr>
      <w:r w:rsidRPr="00152914">
        <w:rPr>
          <w:rFonts w:ascii="Arial" w:eastAsia="+mj-ea" w:hAnsi="Arial" w:cs="Arial"/>
          <w:caps/>
          <w:kern w:val="24"/>
          <w:position w:val="1"/>
          <w:sz w:val="24"/>
          <w:szCs w:val="24"/>
        </w:rPr>
        <w:t>RITZ CARLTON</w:t>
      </w:r>
    </w:p>
    <w:p w:rsidR="00D2620C" w:rsidRPr="00152914" w:rsidRDefault="00D2620C" w:rsidP="00152914">
      <w:pPr>
        <w:pStyle w:val="NormalWeb"/>
        <w:spacing w:before="160" w:beforeAutospacing="0" w:after="0" w:afterAutospacing="0"/>
        <w:jc w:val="center"/>
        <w:rPr>
          <w:rFonts w:ascii="Arial" w:hAnsi="Arial" w:cs="Arial"/>
        </w:rPr>
      </w:pPr>
      <w:r w:rsidRPr="00152914">
        <w:rPr>
          <w:rFonts w:ascii="Arial" w:eastAsia="+mj-ea" w:hAnsi="Arial" w:cs="Arial"/>
          <w:caps/>
          <w:color w:val="000000"/>
          <w:spacing w:val="80"/>
          <w:kern w:val="24"/>
        </w:rPr>
        <w:t>WELCOME TO THE RITZ CARLTON</w:t>
      </w:r>
    </w:p>
    <w:p w:rsidR="00D2620C" w:rsidRPr="00152914" w:rsidRDefault="00D2620C" w:rsidP="00152914">
      <w:pPr>
        <w:pStyle w:val="NormalWeb"/>
        <w:spacing w:before="160" w:beforeAutospacing="0" w:after="0" w:afterAutospacing="0"/>
        <w:jc w:val="center"/>
        <w:rPr>
          <w:rFonts w:ascii="Arial" w:hAnsi="Arial" w:cs="Arial"/>
        </w:rPr>
      </w:pPr>
      <w:r w:rsidRPr="00152914">
        <w:rPr>
          <w:rFonts w:ascii="Arial" w:eastAsia="+mj-ea" w:hAnsi="Arial" w:cs="Arial"/>
          <w:caps/>
          <w:color w:val="000000"/>
          <w:spacing w:val="80"/>
          <w:kern w:val="24"/>
        </w:rPr>
        <w:t>MARKETING PLAN</w:t>
      </w: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152914" w:rsidRDefault="00152914" w:rsidP="00290168">
      <w:pPr>
        <w:pStyle w:val="Body"/>
        <w:shd w:val="clear" w:color="auto" w:fill="FFFFFF"/>
        <w:spacing w:before="90" w:after="90" w:line="240" w:lineRule="auto"/>
        <w:rPr>
          <w:rStyle w:val="None"/>
          <w:rFonts w:ascii="Arial" w:hAnsi="Arial" w:cs="Arial"/>
          <w:color w:val="222222"/>
          <w:sz w:val="24"/>
          <w:szCs w:val="24"/>
          <w:u w:color="222222"/>
        </w:rPr>
      </w:pPr>
    </w:p>
    <w:p w:rsidR="00152914" w:rsidRDefault="00152914" w:rsidP="00290168">
      <w:pPr>
        <w:pStyle w:val="Body"/>
        <w:shd w:val="clear" w:color="auto" w:fill="FFFFFF"/>
        <w:spacing w:before="90" w:after="90" w:line="240" w:lineRule="auto"/>
        <w:rPr>
          <w:rStyle w:val="None"/>
          <w:rFonts w:ascii="Arial" w:hAnsi="Arial" w:cs="Arial"/>
          <w:color w:val="222222"/>
          <w:sz w:val="24"/>
          <w:szCs w:val="24"/>
          <w:u w:color="222222"/>
        </w:rPr>
      </w:pPr>
    </w:p>
    <w:p w:rsidR="00152914" w:rsidRDefault="00152914" w:rsidP="00290168">
      <w:pPr>
        <w:pStyle w:val="Body"/>
        <w:shd w:val="clear" w:color="auto" w:fill="FFFFFF"/>
        <w:spacing w:before="90" w:after="90" w:line="240" w:lineRule="auto"/>
        <w:rPr>
          <w:rStyle w:val="None"/>
          <w:rFonts w:ascii="Arial" w:hAnsi="Arial" w:cs="Arial"/>
          <w:color w:val="222222"/>
          <w:sz w:val="24"/>
          <w:szCs w:val="24"/>
          <w:u w:color="222222"/>
        </w:rPr>
      </w:pPr>
    </w:p>
    <w:p w:rsidR="00152914" w:rsidRDefault="00152914"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Pr="00D2620C" w:rsidRDefault="00D2620C" w:rsidP="00D2620C">
      <w:pPr>
        <w:pStyle w:val="Body"/>
        <w:shd w:val="clear" w:color="auto" w:fill="FFFFFF"/>
        <w:spacing w:before="90" w:after="90" w:line="240" w:lineRule="auto"/>
        <w:jc w:val="center"/>
        <w:rPr>
          <w:rStyle w:val="None"/>
          <w:rFonts w:ascii="Arial" w:hAnsi="Arial" w:cs="Arial"/>
          <w:b/>
          <w:color w:val="222222"/>
          <w:sz w:val="24"/>
          <w:szCs w:val="24"/>
          <w:u w:color="222222"/>
        </w:rPr>
      </w:pPr>
      <w:r w:rsidRPr="00D2620C">
        <w:rPr>
          <w:rStyle w:val="None"/>
          <w:rFonts w:ascii="Arial" w:hAnsi="Arial" w:cs="Arial"/>
          <w:b/>
          <w:color w:val="222222"/>
          <w:sz w:val="24"/>
          <w:szCs w:val="24"/>
          <w:u w:color="222222"/>
        </w:rPr>
        <w:t>SLIDE 2 &amp; SCRIPT</w:t>
      </w: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152914" w:rsidP="00290168">
      <w:pPr>
        <w:pStyle w:val="Body"/>
        <w:shd w:val="clear" w:color="auto" w:fill="FFFFFF"/>
        <w:spacing w:before="90" w:after="90" w:line="240" w:lineRule="auto"/>
        <w:rPr>
          <w:rStyle w:val="None"/>
          <w:rFonts w:ascii="Arial" w:hAnsi="Arial" w:cs="Arial"/>
          <w:color w:val="222222"/>
          <w:sz w:val="24"/>
          <w:szCs w:val="24"/>
          <w:u w:color="222222"/>
        </w:rPr>
      </w:pPr>
      <w:r>
        <w:rPr>
          <w:noProof/>
        </w:rPr>
        <w:drawing>
          <wp:inline distT="0" distB="0" distL="0" distR="0" wp14:anchorId="707FCE22" wp14:editId="01ADCF98">
            <wp:extent cx="5727700" cy="4245596"/>
            <wp:effectExtent l="0" t="0" r="6350" b="3175"/>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31020" t="16599" r="16020" b="13606"/>
                    <a:stretch/>
                  </pic:blipFill>
                  <pic:spPr bwMode="auto">
                    <a:xfrm>
                      <a:off x="0" y="0"/>
                      <a:ext cx="5727700" cy="4245596"/>
                    </a:xfrm>
                    <a:prstGeom prst="rect">
                      <a:avLst/>
                    </a:prstGeom>
                    <a:noFill/>
                    <a:ln>
                      <a:noFill/>
                    </a:ln>
                    <a:extLst/>
                  </pic:spPr>
                </pic:pic>
              </a:graphicData>
            </a:graphic>
          </wp:inline>
        </w:drawing>
      </w: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Pr="00152914" w:rsidRDefault="00152914" w:rsidP="00152914">
      <w:pPr>
        <w:pStyle w:val="Body"/>
        <w:shd w:val="clear" w:color="auto" w:fill="FFFFFF"/>
        <w:spacing w:before="90" w:after="90" w:line="240" w:lineRule="auto"/>
        <w:jc w:val="center"/>
        <w:rPr>
          <w:rStyle w:val="None"/>
          <w:rFonts w:ascii="Arial" w:hAnsi="Arial" w:cs="Arial"/>
          <w:b/>
          <w:color w:val="222222"/>
          <w:sz w:val="24"/>
          <w:szCs w:val="24"/>
          <w:u w:color="222222"/>
        </w:rPr>
      </w:pPr>
      <w:r>
        <w:rPr>
          <w:rStyle w:val="None"/>
          <w:rFonts w:ascii="Arial" w:hAnsi="Arial" w:cs="Arial"/>
          <w:b/>
          <w:color w:val="222222"/>
          <w:sz w:val="24"/>
          <w:szCs w:val="24"/>
          <w:u w:color="222222"/>
        </w:rPr>
        <w:t xml:space="preserve">SLIDE 2 </w:t>
      </w:r>
      <w:proofErr w:type="gramStart"/>
      <w:r w:rsidRPr="00152914">
        <w:rPr>
          <w:rStyle w:val="None"/>
          <w:rFonts w:ascii="Arial" w:hAnsi="Arial" w:cs="Arial"/>
          <w:b/>
          <w:color w:val="222222"/>
          <w:sz w:val="24"/>
          <w:szCs w:val="24"/>
          <w:u w:color="222222"/>
        </w:rPr>
        <w:t>SCRIPT</w:t>
      </w:r>
      <w:proofErr w:type="gramEnd"/>
    </w:p>
    <w:p w:rsidR="00152914" w:rsidRDefault="00152914" w:rsidP="00290168">
      <w:pPr>
        <w:pStyle w:val="Body"/>
        <w:shd w:val="clear" w:color="auto" w:fill="FFFFFF"/>
        <w:spacing w:before="90" w:after="90" w:line="240" w:lineRule="auto"/>
        <w:rPr>
          <w:rFonts w:ascii="Arial" w:hAnsi="Arial" w:cs="Arial"/>
          <w:color w:val="222222"/>
          <w:sz w:val="24"/>
          <w:szCs w:val="24"/>
          <w:u w:color="222222"/>
        </w:rPr>
      </w:pPr>
    </w:p>
    <w:p w:rsidR="00D2620C" w:rsidRPr="00152914" w:rsidRDefault="00152914" w:rsidP="005B0A27">
      <w:pPr>
        <w:pStyle w:val="Body"/>
        <w:shd w:val="clear" w:color="auto" w:fill="FFFFFF"/>
        <w:spacing w:before="90" w:after="90" w:line="240" w:lineRule="auto"/>
        <w:jc w:val="center"/>
        <w:rPr>
          <w:rStyle w:val="None"/>
          <w:rFonts w:ascii="Arial" w:hAnsi="Arial" w:cs="Arial"/>
          <w:color w:val="222222"/>
          <w:sz w:val="24"/>
          <w:szCs w:val="24"/>
          <w:u w:color="222222"/>
        </w:rPr>
      </w:pPr>
      <w:r w:rsidRPr="00152914">
        <w:rPr>
          <w:rFonts w:ascii="Arial" w:hAnsi="Arial" w:cs="Arial"/>
          <w:color w:val="222222"/>
          <w:sz w:val="24"/>
          <w:szCs w:val="24"/>
          <w:u w:color="222222"/>
        </w:rPr>
        <w:t>MARKETING PLAN OBJECTIVES</w:t>
      </w:r>
    </w:p>
    <w:p w:rsidR="00D2620C" w:rsidRPr="00152914" w:rsidRDefault="00D2620C" w:rsidP="005B0A27">
      <w:pPr>
        <w:pStyle w:val="Body"/>
        <w:shd w:val="clear" w:color="auto" w:fill="FFFFFF"/>
        <w:spacing w:before="90" w:after="90" w:line="240" w:lineRule="auto"/>
        <w:jc w:val="center"/>
        <w:rPr>
          <w:rStyle w:val="None"/>
          <w:rFonts w:ascii="Arial" w:hAnsi="Arial" w:cs="Arial"/>
          <w:color w:val="222222"/>
          <w:sz w:val="24"/>
          <w:szCs w:val="24"/>
          <w:u w:color="222222"/>
        </w:rPr>
      </w:pPr>
    </w:p>
    <w:p w:rsidR="00D2620C" w:rsidRPr="00152914" w:rsidRDefault="00D2620C" w:rsidP="005B0A27">
      <w:pPr>
        <w:pStyle w:val="NormalWeb"/>
        <w:spacing w:before="160" w:beforeAutospacing="0" w:after="160" w:afterAutospacing="0" w:line="256" w:lineRule="auto"/>
        <w:jc w:val="center"/>
      </w:pPr>
      <w:r w:rsidRPr="00152914">
        <w:rPr>
          <w:rFonts w:ascii="Arial" w:eastAsia="Arial Unicode MS" w:hAnsi="Arial" w:cs="+mn-cs"/>
          <w:bCs/>
          <w:color w:val="000000"/>
          <w:kern w:val="24"/>
        </w:rPr>
        <w:t xml:space="preserve">This marketing plan is prepared for the Ritz Carlton hotel brand, with the aim of developing effective strategies to enhance its market position and customer satisfaction. The plan is being prepared for the management team of the Ritz Carlton, providing a comprehensive roadmap for achieving marketing objectives. The key frameworks used in this plan include SOSTAC (Situation Analysis, Objectives, Strategy, Tactics, Action, and Control), Marketing Mix, </w:t>
      </w:r>
      <w:proofErr w:type="spellStart"/>
      <w:r w:rsidRPr="00152914">
        <w:rPr>
          <w:rFonts w:ascii="Arial" w:eastAsia="Arial Unicode MS" w:hAnsi="Arial" w:cs="+mn-cs"/>
          <w:bCs/>
          <w:color w:val="000000"/>
          <w:kern w:val="24"/>
        </w:rPr>
        <w:t>Bowmans</w:t>
      </w:r>
      <w:proofErr w:type="spellEnd"/>
      <w:r w:rsidRPr="00152914">
        <w:rPr>
          <w:rFonts w:ascii="Arial" w:eastAsia="Arial Unicode MS" w:hAnsi="Arial" w:cs="+mn-cs"/>
          <w:bCs/>
          <w:color w:val="000000"/>
          <w:kern w:val="24"/>
        </w:rPr>
        <w:t xml:space="preserve"> Strategy Clock, and RACE (Reach, Act, Convert, </w:t>
      </w:r>
      <w:proofErr w:type="gramStart"/>
      <w:r w:rsidRPr="00152914">
        <w:rPr>
          <w:rFonts w:ascii="Arial" w:eastAsia="Arial Unicode MS" w:hAnsi="Arial" w:cs="+mn-cs"/>
          <w:bCs/>
          <w:color w:val="000000"/>
          <w:kern w:val="24"/>
        </w:rPr>
        <w:t>Engage</w:t>
      </w:r>
      <w:proofErr w:type="gramEnd"/>
      <w:r w:rsidRPr="00152914">
        <w:rPr>
          <w:rFonts w:ascii="Arial" w:eastAsia="Arial Unicode MS" w:hAnsi="Arial" w:cs="+mn-cs"/>
          <w:bCs/>
          <w:color w:val="000000"/>
          <w:kern w:val="24"/>
        </w:rPr>
        <w:t>) communications mix.</w:t>
      </w: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Pr="00152914" w:rsidRDefault="00152914" w:rsidP="00152914">
      <w:pPr>
        <w:pStyle w:val="Body"/>
        <w:shd w:val="clear" w:color="auto" w:fill="FFFFFF"/>
        <w:spacing w:before="90" w:after="90" w:line="240" w:lineRule="auto"/>
        <w:jc w:val="center"/>
        <w:rPr>
          <w:rStyle w:val="None"/>
          <w:rFonts w:ascii="Arial" w:hAnsi="Arial" w:cs="Arial"/>
          <w:b/>
          <w:color w:val="222222"/>
          <w:sz w:val="24"/>
          <w:szCs w:val="24"/>
          <w:u w:color="222222"/>
        </w:rPr>
      </w:pPr>
      <w:r w:rsidRPr="00152914">
        <w:rPr>
          <w:rStyle w:val="None"/>
          <w:rFonts w:ascii="Arial" w:hAnsi="Arial" w:cs="Arial"/>
          <w:b/>
          <w:color w:val="222222"/>
          <w:sz w:val="24"/>
          <w:szCs w:val="24"/>
          <w:u w:color="222222"/>
        </w:rPr>
        <w:lastRenderedPageBreak/>
        <w:t>SLIDE 3 AND SCRIPT</w:t>
      </w:r>
    </w:p>
    <w:p w:rsidR="00152914" w:rsidRDefault="00152914" w:rsidP="00152914">
      <w:pPr>
        <w:pStyle w:val="Body"/>
        <w:shd w:val="clear" w:color="auto" w:fill="FFFFFF"/>
        <w:spacing w:before="90" w:after="90" w:line="240" w:lineRule="auto"/>
        <w:jc w:val="center"/>
        <w:rPr>
          <w:rStyle w:val="None"/>
          <w:rFonts w:ascii="Arial" w:hAnsi="Arial" w:cs="Arial"/>
          <w:b/>
          <w:color w:val="222222"/>
          <w:sz w:val="24"/>
          <w:szCs w:val="24"/>
          <w:u w:color="222222"/>
        </w:rPr>
      </w:pPr>
    </w:p>
    <w:p w:rsidR="00152914" w:rsidRDefault="00152914" w:rsidP="00152914">
      <w:pPr>
        <w:pStyle w:val="Body"/>
        <w:shd w:val="clear" w:color="auto" w:fill="FFFFFF"/>
        <w:spacing w:before="90" w:after="90" w:line="240" w:lineRule="auto"/>
        <w:jc w:val="center"/>
        <w:rPr>
          <w:rStyle w:val="None"/>
          <w:rFonts w:ascii="Arial" w:hAnsi="Arial" w:cs="Arial"/>
          <w:b/>
          <w:color w:val="222222"/>
          <w:sz w:val="24"/>
          <w:szCs w:val="24"/>
          <w:u w:color="222222"/>
        </w:rPr>
      </w:pPr>
    </w:p>
    <w:p w:rsidR="00152914" w:rsidRDefault="00152914" w:rsidP="00152914">
      <w:pPr>
        <w:pStyle w:val="Body"/>
        <w:shd w:val="clear" w:color="auto" w:fill="FFFFFF"/>
        <w:spacing w:before="90" w:after="90" w:line="240" w:lineRule="auto"/>
        <w:jc w:val="center"/>
        <w:rPr>
          <w:rStyle w:val="None"/>
          <w:rFonts w:ascii="Arial" w:hAnsi="Arial" w:cs="Arial"/>
          <w:b/>
          <w:color w:val="222222"/>
          <w:sz w:val="24"/>
          <w:szCs w:val="24"/>
          <w:u w:color="222222"/>
        </w:rPr>
      </w:pPr>
      <w:r>
        <w:rPr>
          <w:noProof/>
        </w:rPr>
        <w:drawing>
          <wp:inline distT="0" distB="0" distL="0" distR="0" wp14:anchorId="200387C0" wp14:editId="144EA96B">
            <wp:extent cx="5727700" cy="4258447"/>
            <wp:effectExtent l="0" t="0" r="6350" b="8890"/>
            <wp:docPr id="10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30791" t="16871" r="16403" b="13333"/>
                    <a:stretch/>
                  </pic:blipFill>
                  <pic:spPr bwMode="auto">
                    <a:xfrm>
                      <a:off x="0" y="0"/>
                      <a:ext cx="5727700" cy="4258447"/>
                    </a:xfrm>
                    <a:prstGeom prst="rect">
                      <a:avLst/>
                    </a:prstGeom>
                    <a:noFill/>
                    <a:ln>
                      <a:noFill/>
                    </a:ln>
                    <a:extLst/>
                  </pic:spPr>
                </pic:pic>
              </a:graphicData>
            </a:graphic>
          </wp:inline>
        </w:drawing>
      </w:r>
    </w:p>
    <w:p w:rsidR="00152914" w:rsidRDefault="00152914" w:rsidP="00152914">
      <w:pPr>
        <w:pStyle w:val="Body"/>
        <w:shd w:val="clear" w:color="auto" w:fill="FFFFFF"/>
        <w:spacing w:before="90" w:after="90" w:line="240" w:lineRule="auto"/>
        <w:jc w:val="center"/>
        <w:rPr>
          <w:rStyle w:val="None"/>
          <w:rFonts w:ascii="Arial" w:hAnsi="Arial" w:cs="Arial"/>
          <w:b/>
          <w:color w:val="222222"/>
          <w:sz w:val="24"/>
          <w:szCs w:val="24"/>
          <w:u w:color="222222"/>
        </w:rPr>
      </w:pPr>
    </w:p>
    <w:p w:rsidR="00152914" w:rsidRPr="00152914" w:rsidRDefault="00152914" w:rsidP="00152914">
      <w:pPr>
        <w:pStyle w:val="Body"/>
        <w:shd w:val="clear" w:color="auto" w:fill="FFFFFF"/>
        <w:spacing w:before="90" w:after="90" w:line="240" w:lineRule="auto"/>
        <w:jc w:val="center"/>
        <w:rPr>
          <w:rStyle w:val="None"/>
          <w:rFonts w:ascii="Arial" w:hAnsi="Arial" w:cs="Arial"/>
          <w:b/>
          <w:color w:val="222222"/>
          <w:sz w:val="24"/>
          <w:szCs w:val="24"/>
          <w:u w:color="222222"/>
        </w:rPr>
      </w:pPr>
      <w:r w:rsidRPr="00152914">
        <w:rPr>
          <w:rStyle w:val="None"/>
          <w:rFonts w:ascii="Arial" w:hAnsi="Arial" w:cs="Arial"/>
          <w:b/>
          <w:color w:val="222222"/>
          <w:sz w:val="24"/>
          <w:szCs w:val="24"/>
          <w:u w:color="222222"/>
        </w:rPr>
        <w:t xml:space="preserve">SLIDE 3 </w:t>
      </w:r>
      <w:proofErr w:type="gramStart"/>
      <w:r w:rsidRPr="00152914">
        <w:rPr>
          <w:rStyle w:val="None"/>
          <w:rFonts w:ascii="Arial" w:hAnsi="Arial" w:cs="Arial"/>
          <w:b/>
          <w:color w:val="222222"/>
          <w:sz w:val="24"/>
          <w:szCs w:val="24"/>
          <w:u w:color="222222"/>
        </w:rPr>
        <w:t>SCRIPT</w:t>
      </w:r>
      <w:proofErr w:type="gramEnd"/>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Pr="00152914" w:rsidRDefault="00152914" w:rsidP="00152914">
      <w:pPr>
        <w:pStyle w:val="Body"/>
        <w:shd w:val="clear" w:color="auto" w:fill="FFFFFF"/>
        <w:spacing w:before="90" w:after="90" w:line="240" w:lineRule="auto"/>
        <w:jc w:val="center"/>
        <w:rPr>
          <w:rFonts w:ascii="Arial" w:hAnsi="Arial" w:cs="Arial"/>
          <w:color w:val="222222"/>
          <w:sz w:val="24"/>
          <w:szCs w:val="24"/>
          <w:u w:color="222222"/>
        </w:rPr>
      </w:pPr>
      <w:r w:rsidRPr="00152914">
        <w:rPr>
          <w:rFonts w:ascii="Arial" w:hAnsi="Arial" w:cs="Arial"/>
          <w:color w:val="222222"/>
          <w:sz w:val="24"/>
          <w:szCs w:val="24"/>
          <w:u w:color="222222"/>
        </w:rPr>
        <w:t>SOSTAC ANALYSIS</w:t>
      </w:r>
    </w:p>
    <w:p w:rsidR="00152914" w:rsidRPr="00152914" w:rsidRDefault="00152914" w:rsidP="00152914">
      <w:pPr>
        <w:pStyle w:val="Body"/>
        <w:shd w:val="clear" w:color="auto" w:fill="FFFFFF"/>
        <w:spacing w:before="90" w:after="90" w:line="240" w:lineRule="auto"/>
        <w:jc w:val="center"/>
        <w:rPr>
          <w:rStyle w:val="None"/>
          <w:rFonts w:ascii="Arial" w:hAnsi="Arial" w:cs="Arial"/>
          <w:color w:val="222222"/>
          <w:sz w:val="24"/>
          <w:szCs w:val="24"/>
          <w:u w:color="222222"/>
        </w:rPr>
      </w:pPr>
    </w:p>
    <w:p w:rsidR="00152914" w:rsidRPr="00152914" w:rsidRDefault="00152914" w:rsidP="00152914">
      <w:pPr>
        <w:pStyle w:val="Body"/>
        <w:shd w:val="clear" w:color="auto" w:fill="FFFFFF"/>
        <w:spacing w:line="240" w:lineRule="auto"/>
        <w:jc w:val="center"/>
        <w:rPr>
          <w:rFonts w:ascii="Arial" w:hAnsi="Arial" w:cs="Arial"/>
          <w:color w:val="222222"/>
          <w:sz w:val="24"/>
          <w:szCs w:val="24"/>
          <w:u w:color="222222"/>
        </w:rPr>
      </w:pPr>
      <w:r w:rsidRPr="00152914">
        <w:rPr>
          <w:rFonts w:ascii="Arial" w:hAnsi="Arial" w:cs="Arial"/>
          <w:bCs/>
          <w:color w:val="222222"/>
          <w:sz w:val="24"/>
          <w:szCs w:val="24"/>
          <w:u w:color="222222"/>
        </w:rPr>
        <w:t>The Marketing Plan is used a collection of methods to analyse Ritz Carlton’s micro and macro environment to understand the company’s capabilities, customers, and business environment.  The methods used included the 5C analysis framework as well as a SWOT (strengths, weaknesses, opportunities, &amp; threats) analysis, Porter's five forces analysis, and a PESTLE analysis. Porter's 5 Forces and SWOT analysis are important frameworks for analysing and making strategic decisions. Porter's 5 Forces analysed the competitive environment within Ritz Carlton’s industry.</w:t>
      </w: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152914" w:rsidRPr="00D2620C" w:rsidRDefault="00152914" w:rsidP="00152914">
      <w:pPr>
        <w:pStyle w:val="Body"/>
        <w:shd w:val="clear" w:color="auto" w:fill="FFFFFF"/>
        <w:spacing w:before="90" w:after="90" w:line="240" w:lineRule="auto"/>
        <w:jc w:val="center"/>
        <w:rPr>
          <w:rStyle w:val="None"/>
          <w:rFonts w:ascii="Arial" w:hAnsi="Arial" w:cs="Arial"/>
          <w:b/>
          <w:color w:val="222222"/>
          <w:sz w:val="24"/>
          <w:szCs w:val="24"/>
          <w:u w:color="222222"/>
        </w:rPr>
      </w:pPr>
      <w:r w:rsidRPr="00D2620C">
        <w:rPr>
          <w:rStyle w:val="None"/>
          <w:rFonts w:ascii="Arial" w:hAnsi="Arial" w:cs="Arial"/>
          <w:b/>
          <w:color w:val="222222"/>
          <w:sz w:val="24"/>
          <w:szCs w:val="24"/>
          <w:u w:color="222222"/>
        </w:rPr>
        <w:lastRenderedPageBreak/>
        <w:t xml:space="preserve">SLIDE </w:t>
      </w:r>
      <w:r>
        <w:rPr>
          <w:rStyle w:val="None"/>
          <w:rFonts w:ascii="Arial" w:hAnsi="Arial" w:cs="Arial"/>
          <w:b/>
          <w:color w:val="222222"/>
          <w:sz w:val="24"/>
          <w:szCs w:val="24"/>
          <w:u w:color="222222"/>
        </w:rPr>
        <w:t>4</w:t>
      </w:r>
      <w:r w:rsidRPr="00D2620C">
        <w:rPr>
          <w:rStyle w:val="None"/>
          <w:rFonts w:ascii="Arial" w:hAnsi="Arial" w:cs="Arial"/>
          <w:b/>
          <w:color w:val="222222"/>
          <w:sz w:val="24"/>
          <w:szCs w:val="24"/>
          <w:u w:color="222222"/>
        </w:rPr>
        <w:t xml:space="preserve"> &amp; SCRIPT</w:t>
      </w: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152914" w:rsidRDefault="00152914" w:rsidP="00290168">
      <w:pPr>
        <w:pStyle w:val="Body"/>
        <w:shd w:val="clear" w:color="auto" w:fill="FFFFFF"/>
        <w:spacing w:before="90" w:after="90" w:line="240" w:lineRule="auto"/>
        <w:rPr>
          <w:rStyle w:val="None"/>
          <w:rFonts w:ascii="Arial" w:hAnsi="Arial" w:cs="Arial"/>
          <w:color w:val="222222"/>
          <w:sz w:val="24"/>
          <w:szCs w:val="24"/>
          <w:u w:color="222222"/>
        </w:rPr>
      </w:pPr>
    </w:p>
    <w:p w:rsidR="00152914" w:rsidRDefault="00152914" w:rsidP="00290168">
      <w:pPr>
        <w:pStyle w:val="Body"/>
        <w:shd w:val="clear" w:color="auto" w:fill="FFFFFF"/>
        <w:spacing w:before="90" w:after="90" w:line="240" w:lineRule="auto"/>
        <w:rPr>
          <w:rStyle w:val="None"/>
          <w:rFonts w:ascii="Arial" w:hAnsi="Arial" w:cs="Arial"/>
          <w:color w:val="222222"/>
          <w:sz w:val="24"/>
          <w:szCs w:val="24"/>
          <w:u w:color="222222"/>
        </w:rPr>
      </w:pPr>
      <w:r>
        <w:rPr>
          <w:noProof/>
        </w:rPr>
        <w:drawing>
          <wp:inline distT="0" distB="0" distL="0" distR="0" wp14:anchorId="779CD2A3" wp14:editId="4282387E">
            <wp:extent cx="5727700" cy="4215612"/>
            <wp:effectExtent l="0" t="0" r="6350" b="0"/>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30790" t="16871" r="15867" b="13333"/>
                    <a:stretch/>
                  </pic:blipFill>
                  <pic:spPr bwMode="auto">
                    <a:xfrm>
                      <a:off x="0" y="0"/>
                      <a:ext cx="5727700" cy="4215612"/>
                    </a:xfrm>
                    <a:prstGeom prst="rect">
                      <a:avLst/>
                    </a:prstGeom>
                    <a:noFill/>
                    <a:ln>
                      <a:noFill/>
                    </a:ln>
                    <a:extLst/>
                  </pic:spPr>
                </pic:pic>
              </a:graphicData>
            </a:graphic>
          </wp:inline>
        </w:drawing>
      </w:r>
    </w:p>
    <w:p w:rsidR="00152914" w:rsidRDefault="00152914" w:rsidP="00290168">
      <w:pPr>
        <w:pStyle w:val="Body"/>
        <w:shd w:val="clear" w:color="auto" w:fill="FFFFFF"/>
        <w:spacing w:before="90" w:after="90" w:line="240" w:lineRule="auto"/>
        <w:rPr>
          <w:rStyle w:val="None"/>
          <w:rFonts w:ascii="Arial" w:hAnsi="Arial" w:cs="Arial"/>
          <w:color w:val="222222"/>
          <w:sz w:val="24"/>
          <w:szCs w:val="24"/>
          <w:u w:color="222222"/>
        </w:rPr>
      </w:pPr>
    </w:p>
    <w:p w:rsidR="00152914" w:rsidRPr="00152914" w:rsidRDefault="00152914" w:rsidP="00152914">
      <w:pPr>
        <w:pStyle w:val="Body"/>
        <w:jc w:val="center"/>
        <w:rPr>
          <w:rFonts w:ascii="Arial" w:hAnsi="Arial" w:cs="Arial"/>
          <w:b/>
          <w:color w:val="222222"/>
          <w:sz w:val="24"/>
          <w:szCs w:val="24"/>
          <w:u w:color="222222"/>
        </w:rPr>
      </w:pPr>
      <w:r w:rsidRPr="00152914">
        <w:rPr>
          <w:rFonts w:ascii="Arial" w:hAnsi="Arial" w:cs="Arial"/>
          <w:b/>
          <w:color w:val="222222"/>
          <w:sz w:val="24"/>
          <w:szCs w:val="24"/>
          <w:u w:color="222222"/>
        </w:rPr>
        <w:t xml:space="preserve">SLIDE 4 </w:t>
      </w:r>
      <w:proofErr w:type="gramStart"/>
      <w:r w:rsidRPr="00152914">
        <w:rPr>
          <w:rFonts w:ascii="Arial" w:hAnsi="Arial" w:cs="Arial"/>
          <w:b/>
          <w:color w:val="222222"/>
          <w:sz w:val="24"/>
          <w:szCs w:val="24"/>
          <w:u w:color="222222"/>
        </w:rPr>
        <w:t>SCRIPT</w:t>
      </w:r>
      <w:proofErr w:type="gramEnd"/>
    </w:p>
    <w:p w:rsidR="00D2620C" w:rsidRPr="00152914" w:rsidRDefault="00D2620C" w:rsidP="00152914">
      <w:pPr>
        <w:pStyle w:val="Body"/>
        <w:shd w:val="clear" w:color="auto" w:fill="FFFFFF"/>
        <w:spacing w:before="90" w:after="90" w:line="240" w:lineRule="auto"/>
        <w:jc w:val="center"/>
        <w:rPr>
          <w:rStyle w:val="None"/>
          <w:rFonts w:ascii="Arial" w:hAnsi="Arial" w:cs="Arial"/>
          <w:color w:val="222222"/>
          <w:sz w:val="24"/>
          <w:szCs w:val="24"/>
          <w:u w:color="222222"/>
        </w:rPr>
      </w:pPr>
    </w:p>
    <w:p w:rsidR="00D2620C" w:rsidRPr="00152914" w:rsidRDefault="00152914" w:rsidP="00152914">
      <w:pPr>
        <w:pStyle w:val="Body"/>
        <w:shd w:val="clear" w:color="auto" w:fill="FFFFFF"/>
        <w:spacing w:before="90" w:after="90" w:line="240" w:lineRule="auto"/>
        <w:jc w:val="center"/>
        <w:rPr>
          <w:rFonts w:ascii="Arial" w:hAnsi="Arial" w:cs="Arial"/>
          <w:color w:val="222222"/>
          <w:sz w:val="24"/>
          <w:szCs w:val="24"/>
          <w:u w:color="222222"/>
        </w:rPr>
      </w:pPr>
      <w:r w:rsidRPr="00152914">
        <w:rPr>
          <w:rFonts w:ascii="Arial" w:hAnsi="Arial" w:cs="Arial"/>
          <w:color w:val="222222"/>
          <w:sz w:val="24"/>
          <w:szCs w:val="24"/>
          <w:u w:color="222222"/>
        </w:rPr>
        <w:t>WHAT RESEARCH REVEALED?</w:t>
      </w:r>
    </w:p>
    <w:p w:rsidR="00152914" w:rsidRPr="005B0A27" w:rsidRDefault="00152914" w:rsidP="00152914">
      <w:pPr>
        <w:pStyle w:val="Body"/>
        <w:shd w:val="clear" w:color="auto" w:fill="FFFFFF"/>
        <w:spacing w:before="90" w:after="90" w:line="240" w:lineRule="auto"/>
        <w:jc w:val="center"/>
        <w:rPr>
          <w:rStyle w:val="None"/>
          <w:rFonts w:ascii="Arial" w:hAnsi="Arial" w:cs="Arial"/>
          <w:color w:val="222222"/>
          <w:sz w:val="24"/>
          <w:szCs w:val="24"/>
          <w:u w:color="222222"/>
        </w:rPr>
      </w:pPr>
    </w:p>
    <w:p w:rsidR="00152914" w:rsidRPr="005B0A27" w:rsidRDefault="00152914" w:rsidP="00152914">
      <w:pPr>
        <w:pStyle w:val="Body"/>
        <w:shd w:val="clear" w:color="auto" w:fill="FFFFFF"/>
        <w:spacing w:before="90" w:after="90" w:line="240" w:lineRule="auto"/>
        <w:jc w:val="center"/>
        <w:rPr>
          <w:rFonts w:ascii="Arial" w:hAnsi="Arial" w:cs="Arial"/>
          <w:color w:val="222222"/>
          <w:sz w:val="24"/>
          <w:szCs w:val="24"/>
          <w:u w:color="222222"/>
        </w:rPr>
      </w:pPr>
      <w:r w:rsidRPr="005B0A27">
        <w:rPr>
          <w:rFonts w:ascii="Arial" w:hAnsi="Arial" w:cs="Arial"/>
          <w:bCs/>
          <w:color w:val="222222"/>
          <w:sz w:val="24"/>
          <w:szCs w:val="24"/>
          <w:u w:color="222222"/>
          <w:lang w:val="en-US"/>
        </w:rPr>
        <w:t>In view of all the research, A SMART target for this marketing plan was suggested to increase website traffic by 20% and social media followers by 15% within the next six months. Key performance indicators (KPIs) will include website analytics, social media engagement, and conversion rates.</w:t>
      </w: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5B0A27" w:rsidRDefault="005B0A27" w:rsidP="005B0A27">
      <w:pPr>
        <w:pStyle w:val="Body"/>
        <w:shd w:val="clear" w:color="auto" w:fill="FFFFFF"/>
        <w:spacing w:before="90" w:after="90" w:line="240" w:lineRule="auto"/>
        <w:rPr>
          <w:rFonts w:ascii="Arial" w:hAnsi="Arial" w:cs="Arial"/>
          <w:b/>
          <w:color w:val="222222"/>
          <w:u w:color="222222"/>
        </w:rPr>
      </w:pPr>
    </w:p>
    <w:p w:rsidR="005B0A27" w:rsidRDefault="005B0A27" w:rsidP="005B0A27">
      <w:pPr>
        <w:pStyle w:val="Body"/>
        <w:shd w:val="clear" w:color="auto" w:fill="FFFFFF"/>
        <w:spacing w:before="90" w:after="90" w:line="240" w:lineRule="auto"/>
        <w:rPr>
          <w:rFonts w:ascii="Arial" w:hAnsi="Arial" w:cs="Arial"/>
          <w:b/>
          <w:color w:val="222222"/>
          <w:u w:color="222222"/>
        </w:rPr>
      </w:pPr>
    </w:p>
    <w:p w:rsidR="005B0A27" w:rsidRPr="005B0A27" w:rsidRDefault="005B0A27" w:rsidP="005B0A27">
      <w:pPr>
        <w:pStyle w:val="Body"/>
        <w:jc w:val="center"/>
        <w:rPr>
          <w:rFonts w:ascii="Arial" w:hAnsi="Arial" w:cs="Arial"/>
          <w:b/>
          <w:color w:val="222222"/>
          <w:u w:color="222222"/>
        </w:rPr>
      </w:pPr>
      <w:r w:rsidRPr="005B0A27">
        <w:rPr>
          <w:rFonts w:ascii="Arial" w:hAnsi="Arial" w:cs="Arial"/>
          <w:b/>
          <w:color w:val="222222"/>
          <w:u w:color="222222"/>
        </w:rPr>
        <w:t xml:space="preserve">SLIDE </w:t>
      </w:r>
      <w:r>
        <w:rPr>
          <w:rFonts w:ascii="Arial" w:hAnsi="Arial" w:cs="Arial"/>
          <w:b/>
          <w:color w:val="222222"/>
          <w:u w:color="222222"/>
        </w:rPr>
        <w:t>5</w:t>
      </w:r>
      <w:r w:rsidRPr="005B0A27">
        <w:rPr>
          <w:rFonts w:ascii="Arial" w:hAnsi="Arial" w:cs="Arial"/>
          <w:b/>
          <w:color w:val="222222"/>
          <w:u w:color="222222"/>
        </w:rPr>
        <w:t xml:space="preserve"> &amp; SCRIPT</w:t>
      </w:r>
    </w:p>
    <w:p w:rsidR="005B0A27" w:rsidRDefault="005B0A27" w:rsidP="005B0A27">
      <w:pPr>
        <w:pStyle w:val="Body"/>
        <w:shd w:val="clear" w:color="auto" w:fill="FFFFFF"/>
        <w:spacing w:before="90" w:after="90" w:line="240" w:lineRule="auto"/>
        <w:rPr>
          <w:rFonts w:ascii="Arial" w:hAnsi="Arial" w:cs="Arial"/>
          <w:b/>
          <w:color w:val="222222"/>
          <w:u w:color="222222"/>
        </w:rPr>
      </w:pPr>
    </w:p>
    <w:p w:rsidR="005B0A27" w:rsidRDefault="005B0A27" w:rsidP="005B0A27">
      <w:pPr>
        <w:pStyle w:val="Body"/>
        <w:shd w:val="clear" w:color="auto" w:fill="FFFFFF"/>
        <w:spacing w:before="90" w:after="90" w:line="240" w:lineRule="auto"/>
        <w:rPr>
          <w:rFonts w:ascii="Arial" w:hAnsi="Arial" w:cs="Arial"/>
          <w:b/>
          <w:color w:val="222222"/>
          <w:u w:color="222222"/>
        </w:rPr>
      </w:pPr>
      <w:r>
        <w:rPr>
          <w:noProof/>
        </w:rPr>
        <w:drawing>
          <wp:inline distT="0" distB="0" distL="0" distR="0" wp14:anchorId="723B104A" wp14:editId="609F552D">
            <wp:extent cx="5727700" cy="4258447"/>
            <wp:effectExtent l="0" t="0" r="6350" b="8890"/>
            <wp:docPr id="10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l="30791" t="16871" r="16403" b="13333"/>
                    <a:stretch/>
                  </pic:blipFill>
                  <pic:spPr bwMode="auto">
                    <a:xfrm>
                      <a:off x="0" y="0"/>
                      <a:ext cx="5727700" cy="4258447"/>
                    </a:xfrm>
                    <a:prstGeom prst="rect">
                      <a:avLst/>
                    </a:prstGeom>
                    <a:noFill/>
                    <a:ln>
                      <a:noFill/>
                    </a:ln>
                    <a:extLst/>
                  </pic:spPr>
                </pic:pic>
              </a:graphicData>
            </a:graphic>
          </wp:inline>
        </w:drawing>
      </w:r>
    </w:p>
    <w:p w:rsidR="005B0A27" w:rsidRDefault="005B0A27" w:rsidP="005B0A27">
      <w:pPr>
        <w:pStyle w:val="Body"/>
        <w:shd w:val="clear" w:color="auto" w:fill="FFFFFF"/>
        <w:spacing w:before="90" w:after="90" w:line="240" w:lineRule="auto"/>
        <w:rPr>
          <w:rFonts w:ascii="Arial" w:hAnsi="Arial" w:cs="Arial"/>
          <w:b/>
          <w:color w:val="222222"/>
          <w:u w:color="222222"/>
        </w:rPr>
      </w:pPr>
    </w:p>
    <w:p w:rsidR="005B0A27" w:rsidRDefault="005B0A27" w:rsidP="005B0A27">
      <w:pPr>
        <w:pStyle w:val="Body"/>
        <w:shd w:val="clear" w:color="auto" w:fill="FFFFFF"/>
        <w:spacing w:before="90" w:after="90" w:line="240" w:lineRule="auto"/>
        <w:rPr>
          <w:rFonts w:ascii="Arial" w:hAnsi="Arial" w:cs="Arial"/>
          <w:b/>
          <w:color w:val="222222"/>
          <w:u w:color="222222"/>
        </w:rPr>
      </w:pPr>
    </w:p>
    <w:p w:rsidR="005B0A27" w:rsidRPr="005B0A27" w:rsidRDefault="005B0A27" w:rsidP="005B0A27">
      <w:pPr>
        <w:pStyle w:val="Body"/>
        <w:shd w:val="clear" w:color="auto" w:fill="FFFFFF"/>
        <w:spacing w:before="90" w:after="90" w:line="240" w:lineRule="auto"/>
        <w:jc w:val="center"/>
        <w:rPr>
          <w:rFonts w:ascii="Arial" w:hAnsi="Arial" w:cs="Arial"/>
          <w:b/>
          <w:color w:val="222222"/>
          <w:u w:color="222222"/>
        </w:rPr>
      </w:pPr>
      <w:r w:rsidRPr="005B0A27">
        <w:rPr>
          <w:rFonts w:ascii="Arial" w:hAnsi="Arial" w:cs="Arial"/>
          <w:b/>
          <w:color w:val="222222"/>
          <w:u w:color="222222"/>
        </w:rPr>
        <w:t xml:space="preserve">SLIDE </w:t>
      </w:r>
      <w:r>
        <w:rPr>
          <w:rFonts w:ascii="Arial" w:hAnsi="Arial" w:cs="Arial"/>
          <w:b/>
          <w:color w:val="222222"/>
          <w:u w:color="222222"/>
        </w:rPr>
        <w:t>5</w:t>
      </w:r>
      <w:r w:rsidRPr="005B0A27">
        <w:rPr>
          <w:rFonts w:ascii="Arial" w:hAnsi="Arial" w:cs="Arial"/>
          <w:b/>
          <w:color w:val="222222"/>
          <w:u w:color="222222"/>
        </w:rPr>
        <w:t xml:space="preserve"> </w:t>
      </w:r>
      <w:proofErr w:type="gramStart"/>
      <w:r w:rsidRPr="005B0A27">
        <w:rPr>
          <w:rFonts w:ascii="Arial" w:hAnsi="Arial" w:cs="Arial"/>
          <w:b/>
          <w:color w:val="222222"/>
          <w:u w:color="222222"/>
        </w:rPr>
        <w:t>SCRIPT</w:t>
      </w:r>
      <w:proofErr w:type="gramEnd"/>
    </w:p>
    <w:p w:rsidR="00D2620C" w:rsidRDefault="00D2620C" w:rsidP="005B0A27">
      <w:pPr>
        <w:pStyle w:val="Body"/>
        <w:shd w:val="clear" w:color="auto" w:fill="FFFFFF"/>
        <w:spacing w:before="90" w:after="90" w:line="240" w:lineRule="auto"/>
        <w:jc w:val="center"/>
        <w:rPr>
          <w:rStyle w:val="None"/>
          <w:rFonts w:ascii="Arial" w:hAnsi="Arial" w:cs="Arial"/>
          <w:color w:val="222222"/>
          <w:sz w:val="24"/>
          <w:szCs w:val="24"/>
          <w:u w:color="222222"/>
        </w:rPr>
      </w:pPr>
    </w:p>
    <w:p w:rsidR="005B0A27" w:rsidRDefault="005B0A27" w:rsidP="005B0A27">
      <w:pPr>
        <w:pStyle w:val="Body"/>
        <w:shd w:val="clear" w:color="auto" w:fill="FFFFFF"/>
        <w:spacing w:before="90" w:after="90" w:line="240" w:lineRule="auto"/>
        <w:jc w:val="center"/>
        <w:rPr>
          <w:rStyle w:val="None"/>
          <w:rFonts w:ascii="Arial" w:hAnsi="Arial" w:cs="Arial"/>
          <w:color w:val="222222"/>
          <w:sz w:val="24"/>
          <w:szCs w:val="24"/>
          <w:u w:color="222222"/>
        </w:rPr>
      </w:pPr>
      <w:r>
        <w:rPr>
          <w:rStyle w:val="None"/>
          <w:rFonts w:ascii="Arial" w:hAnsi="Arial" w:cs="Arial"/>
          <w:color w:val="222222"/>
          <w:sz w:val="24"/>
          <w:szCs w:val="24"/>
          <w:u w:color="222222"/>
        </w:rPr>
        <w:t>ACTIONS TO TAKE</w:t>
      </w:r>
    </w:p>
    <w:p w:rsidR="005B0A27" w:rsidRDefault="005B0A27" w:rsidP="005B0A27">
      <w:pPr>
        <w:pStyle w:val="Body"/>
        <w:shd w:val="clear" w:color="auto" w:fill="FFFFFF"/>
        <w:spacing w:before="90" w:after="90" w:line="240" w:lineRule="auto"/>
        <w:jc w:val="center"/>
        <w:rPr>
          <w:rStyle w:val="None"/>
          <w:rFonts w:ascii="Arial" w:hAnsi="Arial" w:cs="Arial"/>
          <w:color w:val="222222"/>
          <w:sz w:val="24"/>
          <w:szCs w:val="24"/>
          <w:u w:color="222222"/>
        </w:rPr>
      </w:pPr>
    </w:p>
    <w:p w:rsidR="005B0A27" w:rsidRPr="005B0A27" w:rsidRDefault="005B0A27" w:rsidP="005B0A27">
      <w:pPr>
        <w:pStyle w:val="NormalWeb"/>
        <w:spacing w:before="160" w:beforeAutospacing="0" w:after="200" w:afterAutospacing="0" w:line="276" w:lineRule="auto"/>
        <w:jc w:val="center"/>
      </w:pPr>
      <w:r w:rsidRPr="005B0A27">
        <w:rPr>
          <w:rFonts w:ascii="Arial" w:eastAsia="Calibri" w:hAnsi="Arial" w:cs="+mn-cs"/>
          <w:bCs/>
          <w:color w:val="000000"/>
          <w:kern w:val="24"/>
          <w:lang w:val="en-US"/>
        </w:rPr>
        <w:t>A marketing channels schedule has been created using a Gantt chart to outline the timeline for each tactic. Channels include social media platforms, hotel website, email marketing, and online advertising. Metrics and KPIs, such as website traffic, social media engagement, and conversion rates, will be measured and monitored as recommended in the Gantt table.</w:t>
      </w: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5B0A27" w:rsidRPr="005B0A27" w:rsidRDefault="005B0A27" w:rsidP="005B0A27">
      <w:pPr>
        <w:pStyle w:val="Body"/>
        <w:jc w:val="center"/>
        <w:rPr>
          <w:rFonts w:ascii="Arial" w:hAnsi="Arial" w:cs="Arial"/>
          <w:b/>
          <w:color w:val="222222"/>
          <w:u w:color="222222"/>
        </w:rPr>
      </w:pPr>
      <w:r w:rsidRPr="005B0A27">
        <w:rPr>
          <w:rFonts w:ascii="Arial" w:hAnsi="Arial" w:cs="Arial"/>
          <w:b/>
          <w:color w:val="222222"/>
          <w:u w:color="222222"/>
        </w:rPr>
        <w:lastRenderedPageBreak/>
        <w:t xml:space="preserve">SLIDE </w:t>
      </w:r>
      <w:r>
        <w:rPr>
          <w:rFonts w:ascii="Arial" w:hAnsi="Arial" w:cs="Arial"/>
          <w:b/>
          <w:color w:val="222222"/>
          <w:u w:color="222222"/>
        </w:rPr>
        <w:t>6</w:t>
      </w:r>
      <w:r w:rsidRPr="005B0A27">
        <w:rPr>
          <w:rFonts w:ascii="Arial" w:hAnsi="Arial" w:cs="Arial"/>
          <w:b/>
          <w:color w:val="222222"/>
          <w:u w:color="222222"/>
        </w:rPr>
        <w:t xml:space="preserve"> &amp; SCRIPT</w:t>
      </w:r>
    </w:p>
    <w:p w:rsidR="005B0A27" w:rsidRDefault="005B0A27" w:rsidP="005B0A27">
      <w:pPr>
        <w:pStyle w:val="Body"/>
        <w:shd w:val="clear" w:color="auto" w:fill="FFFFFF"/>
        <w:spacing w:before="90" w:after="90" w:line="240" w:lineRule="auto"/>
        <w:jc w:val="center"/>
        <w:rPr>
          <w:rFonts w:ascii="Arial" w:hAnsi="Arial" w:cs="Arial"/>
          <w:b/>
          <w:color w:val="222222"/>
          <w:u w:color="222222"/>
        </w:rPr>
      </w:pPr>
    </w:p>
    <w:p w:rsidR="005B0A27" w:rsidRDefault="005B0A27" w:rsidP="005B0A27">
      <w:pPr>
        <w:pStyle w:val="Body"/>
        <w:shd w:val="clear" w:color="auto" w:fill="FFFFFF"/>
        <w:spacing w:before="90" w:after="90" w:line="240" w:lineRule="auto"/>
        <w:jc w:val="center"/>
        <w:rPr>
          <w:rFonts w:ascii="Arial" w:hAnsi="Arial" w:cs="Arial"/>
          <w:b/>
          <w:color w:val="222222"/>
          <w:u w:color="222222"/>
        </w:rPr>
      </w:pPr>
      <w:r>
        <w:rPr>
          <w:noProof/>
        </w:rPr>
        <w:drawing>
          <wp:inline distT="0" distB="0" distL="0" distR="0" wp14:anchorId="77A05AEC" wp14:editId="1F8D147D">
            <wp:extent cx="5727700" cy="4314133"/>
            <wp:effectExtent l="0" t="0" r="6350" b="0"/>
            <wp:docPr id="1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pic:cNvPicPr>
                      <a:picLocks noChangeAspect="1" noChangeArrowheads="1"/>
                    </pic:cNvPicPr>
                  </pic:nvPicPr>
                  <pic:blipFill rotWithShape="1">
                    <a:blip r:embed="rId18">
                      <a:extLst>
                        <a:ext uri="{28A0092B-C50C-407E-A947-70E740481C1C}">
                          <a14:useLocalDpi xmlns:a14="http://schemas.microsoft.com/office/drawing/2010/main" val="0"/>
                        </a:ext>
                      </a:extLst>
                    </a:blip>
                    <a:srcRect l="31480" t="16871" r="16403" b="13333"/>
                    <a:stretch/>
                  </pic:blipFill>
                  <pic:spPr bwMode="auto">
                    <a:xfrm>
                      <a:off x="0" y="0"/>
                      <a:ext cx="5727700" cy="4314133"/>
                    </a:xfrm>
                    <a:prstGeom prst="rect">
                      <a:avLst/>
                    </a:prstGeom>
                    <a:noFill/>
                    <a:ln>
                      <a:noFill/>
                    </a:ln>
                    <a:extLst/>
                  </pic:spPr>
                </pic:pic>
              </a:graphicData>
            </a:graphic>
          </wp:inline>
        </w:drawing>
      </w:r>
    </w:p>
    <w:p w:rsidR="005B0A27" w:rsidRDefault="005B0A27" w:rsidP="005B0A27">
      <w:pPr>
        <w:pStyle w:val="Body"/>
        <w:shd w:val="clear" w:color="auto" w:fill="FFFFFF"/>
        <w:spacing w:before="90" w:after="90" w:line="240" w:lineRule="auto"/>
        <w:jc w:val="center"/>
        <w:rPr>
          <w:rFonts w:ascii="Arial" w:hAnsi="Arial" w:cs="Arial"/>
          <w:b/>
          <w:color w:val="222222"/>
          <w:u w:color="222222"/>
        </w:rPr>
      </w:pPr>
    </w:p>
    <w:p w:rsidR="005B0A27" w:rsidRDefault="005B0A27" w:rsidP="005B0A27">
      <w:pPr>
        <w:pStyle w:val="Body"/>
        <w:shd w:val="clear" w:color="auto" w:fill="FFFFFF"/>
        <w:spacing w:before="90" w:after="90" w:line="240" w:lineRule="auto"/>
        <w:jc w:val="center"/>
        <w:rPr>
          <w:rFonts w:ascii="Arial" w:hAnsi="Arial" w:cs="Arial"/>
          <w:b/>
          <w:color w:val="222222"/>
          <w:u w:color="222222"/>
        </w:rPr>
      </w:pPr>
    </w:p>
    <w:p w:rsidR="005B0A27" w:rsidRDefault="005B0A27" w:rsidP="005B0A27">
      <w:pPr>
        <w:pStyle w:val="Body"/>
        <w:shd w:val="clear" w:color="auto" w:fill="FFFFFF"/>
        <w:spacing w:before="90" w:after="90" w:line="240" w:lineRule="auto"/>
        <w:jc w:val="center"/>
        <w:rPr>
          <w:rFonts w:ascii="Arial" w:hAnsi="Arial" w:cs="Arial"/>
          <w:b/>
          <w:color w:val="222222"/>
          <w:u w:color="222222"/>
        </w:rPr>
      </w:pPr>
    </w:p>
    <w:p w:rsidR="005B0A27" w:rsidRDefault="005B0A27" w:rsidP="005B0A27">
      <w:pPr>
        <w:pStyle w:val="Body"/>
        <w:shd w:val="clear" w:color="auto" w:fill="FFFFFF"/>
        <w:spacing w:before="90" w:after="90" w:line="240" w:lineRule="auto"/>
        <w:jc w:val="center"/>
        <w:rPr>
          <w:rFonts w:ascii="Arial" w:hAnsi="Arial" w:cs="Arial"/>
          <w:b/>
          <w:color w:val="222222"/>
          <w:u w:color="222222"/>
        </w:rPr>
      </w:pPr>
    </w:p>
    <w:p w:rsidR="005B0A27" w:rsidRPr="005B0A27" w:rsidRDefault="005B0A27" w:rsidP="005B0A27">
      <w:pPr>
        <w:pStyle w:val="Body"/>
        <w:shd w:val="clear" w:color="auto" w:fill="FFFFFF"/>
        <w:spacing w:before="90" w:after="90" w:line="240" w:lineRule="auto"/>
        <w:jc w:val="center"/>
        <w:rPr>
          <w:rFonts w:ascii="Arial" w:hAnsi="Arial" w:cs="Arial"/>
          <w:b/>
          <w:color w:val="222222"/>
          <w:u w:color="222222"/>
        </w:rPr>
      </w:pPr>
      <w:r w:rsidRPr="005B0A27">
        <w:rPr>
          <w:rFonts w:ascii="Arial" w:hAnsi="Arial" w:cs="Arial"/>
          <w:b/>
          <w:color w:val="222222"/>
          <w:u w:color="222222"/>
        </w:rPr>
        <w:t xml:space="preserve">SLIDE </w:t>
      </w:r>
      <w:r>
        <w:rPr>
          <w:rFonts w:ascii="Arial" w:hAnsi="Arial" w:cs="Arial"/>
          <w:b/>
          <w:color w:val="222222"/>
          <w:u w:color="222222"/>
        </w:rPr>
        <w:t>6</w:t>
      </w:r>
      <w:r w:rsidRPr="005B0A27">
        <w:rPr>
          <w:rFonts w:ascii="Arial" w:hAnsi="Arial" w:cs="Arial"/>
          <w:b/>
          <w:color w:val="222222"/>
          <w:u w:color="222222"/>
        </w:rPr>
        <w:t xml:space="preserve"> </w:t>
      </w:r>
      <w:proofErr w:type="gramStart"/>
      <w:r w:rsidRPr="005B0A27">
        <w:rPr>
          <w:rFonts w:ascii="Arial" w:hAnsi="Arial" w:cs="Arial"/>
          <w:b/>
          <w:color w:val="222222"/>
          <w:u w:color="222222"/>
        </w:rPr>
        <w:t>SCRIPT</w:t>
      </w:r>
      <w:proofErr w:type="gramEnd"/>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p w:rsidR="00D2620C" w:rsidRPr="005B0A27" w:rsidRDefault="005B0A27" w:rsidP="005B0A27">
      <w:pPr>
        <w:pStyle w:val="Body"/>
        <w:shd w:val="clear" w:color="auto" w:fill="FFFFFF"/>
        <w:spacing w:before="90" w:after="90" w:line="240" w:lineRule="auto"/>
        <w:jc w:val="center"/>
        <w:rPr>
          <w:rFonts w:ascii="Arial" w:eastAsia="+mj-ea" w:hAnsi="Arial" w:cs="Arial"/>
          <w:caps/>
          <w:kern w:val="24"/>
          <w:position w:val="1"/>
          <w:sz w:val="24"/>
          <w:szCs w:val="24"/>
        </w:rPr>
      </w:pPr>
      <w:r w:rsidRPr="005B0A27">
        <w:rPr>
          <w:rFonts w:ascii="Arial" w:eastAsia="+mj-ea" w:hAnsi="Arial" w:cs="Arial"/>
          <w:caps/>
          <w:kern w:val="24"/>
          <w:position w:val="1"/>
          <w:sz w:val="24"/>
          <w:szCs w:val="24"/>
        </w:rPr>
        <w:t>FREE TO TAKE QUESTIONS</w:t>
      </w:r>
    </w:p>
    <w:p w:rsidR="005B0A27" w:rsidRPr="005B0A27" w:rsidRDefault="005B0A27" w:rsidP="005B0A27">
      <w:pPr>
        <w:pStyle w:val="Body"/>
        <w:shd w:val="clear" w:color="auto" w:fill="FFFFFF"/>
        <w:spacing w:before="90" w:after="90" w:line="240" w:lineRule="auto"/>
        <w:jc w:val="center"/>
        <w:rPr>
          <w:rStyle w:val="None"/>
          <w:rFonts w:ascii="Arial" w:hAnsi="Arial" w:cs="Arial"/>
          <w:color w:val="222222"/>
          <w:sz w:val="24"/>
          <w:szCs w:val="24"/>
          <w:u w:color="222222"/>
        </w:rPr>
      </w:pPr>
    </w:p>
    <w:p w:rsidR="005B0A27" w:rsidRPr="005B0A27" w:rsidRDefault="005B0A27" w:rsidP="005B0A27">
      <w:pPr>
        <w:pStyle w:val="Body"/>
        <w:shd w:val="clear" w:color="auto" w:fill="FFFFFF"/>
        <w:spacing w:before="90" w:after="90"/>
        <w:jc w:val="center"/>
        <w:rPr>
          <w:rFonts w:ascii="Arial" w:hAnsi="Arial" w:cs="Arial"/>
          <w:color w:val="222222"/>
          <w:sz w:val="24"/>
          <w:szCs w:val="24"/>
          <w:u w:color="222222"/>
        </w:rPr>
      </w:pPr>
      <w:r w:rsidRPr="005B0A27">
        <w:rPr>
          <w:rFonts w:ascii="Arial" w:hAnsi="Arial" w:cs="Arial"/>
          <w:b/>
          <w:bCs/>
          <w:color w:val="222222"/>
          <w:sz w:val="24"/>
          <w:szCs w:val="24"/>
          <w:u w:color="222222"/>
        </w:rPr>
        <w:t>Now I am free to take questions on the details of my marketing research and plans. I am now willing to explain what informed my decisions and explain the frameworks in more detail.</w:t>
      </w:r>
    </w:p>
    <w:p w:rsidR="00D2620C" w:rsidRDefault="00D2620C" w:rsidP="00290168">
      <w:pPr>
        <w:pStyle w:val="Body"/>
        <w:shd w:val="clear" w:color="auto" w:fill="FFFFFF"/>
        <w:spacing w:before="90" w:after="90" w:line="240" w:lineRule="auto"/>
        <w:rPr>
          <w:rStyle w:val="None"/>
          <w:rFonts w:ascii="Arial" w:hAnsi="Arial" w:cs="Arial"/>
          <w:color w:val="222222"/>
          <w:sz w:val="24"/>
          <w:szCs w:val="24"/>
          <w:u w:color="222222"/>
        </w:rPr>
      </w:pPr>
    </w:p>
    <w:sectPr w:rsidR="00D2620C">
      <w:footerReference w:type="default" r:id="rId1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CBD" w:rsidRDefault="00E62CBD">
      <w:r>
        <w:separator/>
      </w:r>
    </w:p>
  </w:endnote>
  <w:endnote w:type="continuationSeparator" w:id="0">
    <w:p w:rsidR="00E62CBD" w:rsidRDefault="00E62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Italic">
    <w:altName w:val="Times New Roman"/>
    <w:panose1 w:val="00000000000000000000"/>
    <w:charset w:val="00"/>
    <w:family w:val="roman"/>
    <w:notTrueType/>
    <w:pitch w:val="default"/>
  </w:font>
  <w:font w:name="+mj-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214283"/>
      <w:docPartObj>
        <w:docPartGallery w:val="Page Numbers (Bottom of Page)"/>
        <w:docPartUnique/>
      </w:docPartObj>
    </w:sdtPr>
    <w:sdtEndPr>
      <w:rPr>
        <w:noProof/>
      </w:rPr>
    </w:sdtEndPr>
    <w:sdtContent>
      <w:p w:rsidR="00E62CBD" w:rsidRDefault="00E62CBD">
        <w:pPr>
          <w:pStyle w:val="Footer"/>
          <w:jc w:val="center"/>
        </w:pPr>
        <w:r>
          <w:fldChar w:fldCharType="begin"/>
        </w:r>
        <w:r>
          <w:instrText xml:space="preserve"> PAGE   \* MERGEFORMAT </w:instrText>
        </w:r>
        <w:r>
          <w:fldChar w:fldCharType="separate"/>
        </w:r>
        <w:r w:rsidR="00774266">
          <w:rPr>
            <w:noProof/>
          </w:rPr>
          <w:t>4</w:t>
        </w:r>
        <w:r>
          <w:rPr>
            <w:noProof/>
          </w:rPr>
          <w:fldChar w:fldCharType="end"/>
        </w:r>
      </w:p>
    </w:sdtContent>
  </w:sdt>
  <w:p w:rsidR="00E62CBD" w:rsidRDefault="00E62C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CBD" w:rsidRDefault="00E62CBD">
      <w:r>
        <w:separator/>
      </w:r>
    </w:p>
  </w:footnote>
  <w:footnote w:type="continuationSeparator" w:id="0">
    <w:p w:rsidR="00E62CBD" w:rsidRDefault="00E62C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23A3"/>
    <w:multiLevelType w:val="hybridMultilevel"/>
    <w:tmpl w:val="9908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BE7430"/>
    <w:multiLevelType w:val="hybridMultilevel"/>
    <w:tmpl w:val="DB26D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1B7CAF"/>
    <w:multiLevelType w:val="hybridMultilevel"/>
    <w:tmpl w:val="986CE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5E1273F"/>
    <w:multiLevelType w:val="hybridMultilevel"/>
    <w:tmpl w:val="90022F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80C754C"/>
    <w:multiLevelType w:val="hybridMultilevel"/>
    <w:tmpl w:val="7D3A9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1B2AB3"/>
    <w:multiLevelType w:val="hybridMultilevel"/>
    <w:tmpl w:val="EB362F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C6C3D66"/>
    <w:multiLevelType w:val="hybridMultilevel"/>
    <w:tmpl w:val="A2FC1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E242928"/>
    <w:multiLevelType w:val="hybridMultilevel"/>
    <w:tmpl w:val="46B637B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109D086D"/>
    <w:multiLevelType w:val="hybridMultilevel"/>
    <w:tmpl w:val="F6EEB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CC70DE"/>
    <w:multiLevelType w:val="hybridMultilevel"/>
    <w:tmpl w:val="42341DD8"/>
    <w:lvl w:ilvl="0" w:tplc="46BE3B8C">
      <w:start w:val="1"/>
      <w:numFmt w:val="decimal"/>
      <w:lvlText w:val="%1."/>
      <w:lvlJc w:val="left"/>
      <w:pPr>
        <w:ind w:left="720" w:hanging="360"/>
      </w:pPr>
      <w:rPr>
        <w:b w:val="0"/>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13026967"/>
    <w:multiLevelType w:val="hybridMultilevel"/>
    <w:tmpl w:val="4822CCDC"/>
    <w:lvl w:ilvl="0" w:tplc="58A2D49E">
      <w:start w:val="1"/>
      <w:numFmt w:val="decimal"/>
      <w:lvlText w:val="%1."/>
      <w:lvlJc w:val="left"/>
      <w:pPr>
        <w:ind w:left="720" w:hanging="360"/>
      </w:pPr>
      <w:rPr>
        <w:rFonts w:eastAsia="Arial Unicode MS" w:cs="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6FE4125"/>
    <w:multiLevelType w:val="hybridMultilevel"/>
    <w:tmpl w:val="28DCF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C2C73DB"/>
    <w:multiLevelType w:val="multilevel"/>
    <w:tmpl w:val="B98E0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DD75730"/>
    <w:multiLevelType w:val="hybridMultilevel"/>
    <w:tmpl w:val="2DA8E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06379F"/>
    <w:multiLevelType w:val="hybridMultilevel"/>
    <w:tmpl w:val="03B6CDCA"/>
    <w:styleLink w:val="ImportedStyle1"/>
    <w:lvl w:ilvl="0" w:tplc="4E2C3BB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0D075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BAC8284">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9B4664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7CF6E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CF83D28">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7D58FC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3EAC3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D8836C">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nsid w:val="2F07624E"/>
    <w:multiLevelType w:val="hybridMultilevel"/>
    <w:tmpl w:val="03B6CDCA"/>
    <w:numStyleLink w:val="ImportedStyle1"/>
  </w:abstractNum>
  <w:abstractNum w:abstractNumId="16">
    <w:nsid w:val="32B34ACC"/>
    <w:multiLevelType w:val="hybridMultilevel"/>
    <w:tmpl w:val="A39AE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9801DED"/>
    <w:multiLevelType w:val="hybridMultilevel"/>
    <w:tmpl w:val="90F690A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nsid w:val="39EA146E"/>
    <w:multiLevelType w:val="hybridMultilevel"/>
    <w:tmpl w:val="DDB03470"/>
    <w:lvl w:ilvl="0" w:tplc="46BE3B8C">
      <w:start w:val="1"/>
      <w:numFmt w:val="decimal"/>
      <w:lvlText w:val="%1."/>
      <w:lvlJc w:val="left"/>
      <w:pPr>
        <w:ind w:left="720" w:hanging="360"/>
      </w:pPr>
      <w:rPr>
        <w:b w:val="0"/>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3A90763C"/>
    <w:multiLevelType w:val="hybridMultilevel"/>
    <w:tmpl w:val="3084A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C1F200F"/>
    <w:multiLevelType w:val="hybridMultilevel"/>
    <w:tmpl w:val="0DDAD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DD0D07"/>
    <w:multiLevelType w:val="hybridMultilevel"/>
    <w:tmpl w:val="BD109ADE"/>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E53312D"/>
    <w:multiLevelType w:val="hybridMultilevel"/>
    <w:tmpl w:val="965A956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nsid w:val="42B302CE"/>
    <w:multiLevelType w:val="hybridMultilevel"/>
    <w:tmpl w:val="B1D26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6450C92"/>
    <w:multiLevelType w:val="hybridMultilevel"/>
    <w:tmpl w:val="74123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9185B90"/>
    <w:multiLevelType w:val="multilevel"/>
    <w:tmpl w:val="36D2A304"/>
    <w:lvl w:ilvl="0">
      <w:start w:val="1"/>
      <w:numFmt w:val="decimal"/>
      <w:lvlText w:val="%1."/>
      <w:lvlJc w:val="left"/>
      <w:pPr>
        <w:ind w:left="720" w:hanging="360"/>
      </w:pPr>
      <w:rPr>
        <w:rFonts w:hint="default"/>
        <w:i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4DD11986"/>
    <w:multiLevelType w:val="hybridMultilevel"/>
    <w:tmpl w:val="D2E0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E606DA0"/>
    <w:multiLevelType w:val="hybridMultilevel"/>
    <w:tmpl w:val="17241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88705A7"/>
    <w:multiLevelType w:val="hybridMultilevel"/>
    <w:tmpl w:val="FBD00F7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5DE57061"/>
    <w:multiLevelType w:val="hybridMultilevel"/>
    <w:tmpl w:val="606219CC"/>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2AF2E00"/>
    <w:multiLevelType w:val="hybridMultilevel"/>
    <w:tmpl w:val="1B1E9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71E3346"/>
    <w:multiLevelType w:val="hybridMultilevel"/>
    <w:tmpl w:val="606219CC"/>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7DA5B77"/>
    <w:multiLevelType w:val="hybridMultilevel"/>
    <w:tmpl w:val="9600E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8571990"/>
    <w:multiLevelType w:val="hybridMultilevel"/>
    <w:tmpl w:val="5D783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0DD1CC8"/>
    <w:multiLevelType w:val="hybridMultilevel"/>
    <w:tmpl w:val="A3E6490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nsid w:val="722E2620"/>
    <w:multiLevelType w:val="hybridMultilevel"/>
    <w:tmpl w:val="8F10C55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4"/>
  </w:num>
  <w:num w:numId="2">
    <w:abstractNumId w:val="15"/>
  </w:num>
  <w:num w:numId="3">
    <w:abstractNumId w:val="5"/>
  </w:num>
  <w:num w:numId="4">
    <w:abstractNumId w:val="10"/>
  </w:num>
  <w:num w:numId="5">
    <w:abstractNumId w:val="1"/>
  </w:num>
  <w:num w:numId="6">
    <w:abstractNumId w:val="4"/>
  </w:num>
  <w:num w:numId="7">
    <w:abstractNumId w:val="8"/>
  </w:num>
  <w:num w:numId="8">
    <w:abstractNumId w:val="13"/>
  </w:num>
  <w:num w:numId="9">
    <w:abstractNumId w:val="21"/>
  </w:num>
  <w:num w:numId="10">
    <w:abstractNumId w:val="26"/>
  </w:num>
  <w:num w:numId="11">
    <w:abstractNumId w:val="20"/>
  </w:num>
  <w:num w:numId="12">
    <w:abstractNumId w:val="31"/>
  </w:num>
  <w:num w:numId="13">
    <w:abstractNumId w:val="25"/>
  </w:num>
  <w:num w:numId="14">
    <w:abstractNumId w:val="29"/>
  </w:num>
  <w:num w:numId="15">
    <w:abstractNumId w:val="27"/>
  </w:num>
  <w:num w:numId="16">
    <w:abstractNumId w:val="19"/>
  </w:num>
  <w:num w:numId="17">
    <w:abstractNumId w:val="33"/>
  </w:num>
  <w:num w:numId="18">
    <w:abstractNumId w:val="6"/>
  </w:num>
  <w:num w:numId="19">
    <w:abstractNumId w:val="2"/>
  </w:num>
  <w:num w:numId="20">
    <w:abstractNumId w:val="30"/>
  </w:num>
  <w:num w:numId="21">
    <w:abstractNumId w:val="32"/>
  </w:num>
  <w:num w:numId="22">
    <w:abstractNumId w:val="16"/>
  </w:num>
  <w:num w:numId="23">
    <w:abstractNumId w:val="24"/>
  </w:num>
  <w:num w:numId="24">
    <w:abstractNumId w:val="11"/>
  </w:num>
  <w:num w:numId="25">
    <w:abstractNumId w:val="17"/>
  </w:num>
  <w:num w:numId="26">
    <w:abstractNumId w:val="3"/>
  </w:num>
  <w:num w:numId="27">
    <w:abstractNumId w:val="0"/>
  </w:num>
  <w:num w:numId="28">
    <w:abstractNumId w:val="23"/>
  </w:num>
  <w:num w:numId="29">
    <w:abstractNumId w:val="12"/>
  </w:num>
  <w:num w:numId="30">
    <w:abstractNumId w:val="35"/>
  </w:num>
  <w:num w:numId="31">
    <w:abstractNumId w:val="22"/>
  </w:num>
  <w:num w:numId="32">
    <w:abstractNumId w:val="28"/>
  </w:num>
  <w:num w:numId="33">
    <w:abstractNumId w:val="34"/>
  </w:num>
  <w:num w:numId="34">
    <w:abstractNumId w:val="7"/>
  </w:num>
  <w:num w:numId="35">
    <w:abstractNumId w:val="18"/>
  </w:num>
  <w:num w:numId="36">
    <w:abstractNumId w:val="18"/>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D3EC4"/>
    <w:rsid w:val="00021A72"/>
    <w:rsid w:val="000320CB"/>
    <w:rsid w:val="00037B66"/>
    <w:rsid w:val="0004440C"/>
    <w:rsid w:val="00051ACF"/>
    <w:rsid w:val="00077252"/>
    <w:rsid w:val="00080070"/>
    <w:rsid w:val="000865AF"/>
    <w:rsid w:val="000902F0"/>
    <w:rsid w:val="00094EC4"/>
    <w:rsid w:val="000A11C6"/>
    <w:rsid w:val="00103C3B"/>
    <w:rsid w:val="00116BAC"/>
    <w:rsid w:val="00146D7E"/>
    <w:rsid w:val="00152914"/>
    <w:rsid w:val="00167738"/>
    <w:rsid w:val="001E0714"/>
    <w:rsid w:val="001E1832"/>
    <w:rsid w:val="001F1462"/>
    <w:rsid w:val="001F595F"/>
    <w:rsid w:val="002273A8"/>
    <w:rsid w:val="0024219F"/>
    <w:rsid w:val="00253A49"/>
    <w:rsid w:val="002573BC"/>
    <w:rsid w:val="002676F3"/>
    <w:rsid w:val="00282A38"/>
    <w:rsid w:val="00290168"/>
    <w:rsid w:val="0029631F"/>
    <w:rsid w:val="002A387D"/>
    <w:rsid w:val="002A5FA4"/>
    <w:rsid w:val="002B5A2F"/>
    <w:rsid w:val="002C7F4A"/>
    <w:rsid w:val="002E3D30"/>
    <w:rsid w:val="00301149"/>
    <w:rsid w:val="0030485A"/>
    <w:rsid w:val="00312FC6"/>
    <w:rsid w:val="00314D07"/>
    <w:rsid w:val="0036648F"/>
    <w:rsid w:val="00383DC4"/>
    <w:rsid w:val="003D398F"/>
    <w:rsid w:val="003D3EC4"/>
    <w:rsid w:val="003E1BC9"/>
    <w:rsid w:val="003E4C7C"/>
    <w:rsid w:val="00400CA1"/>
    <w:rsid w:val="00415ADA"/>
    <w:rsid w:val="00421236"/>
    <w:rsid w:val="004634D0"/>
    <w:rsid w:val="004675AB"/>
    <w:rsid w:val="004B29D8"/>
    <w:rsid w:val="004C52E2"/>
    <w:rsid w:val="004D5266"/>
    <w:rsid w:val="004F28B3"/>
    <w:rsid w:val="00544801"/>
    <w:rsid w:val="00546D65"/>
    <w:rsid w:val="0055211F"/>
    <w:rsid w:val="005601B0"/>
    <w:rsid w:val="0057186E"/>
    <w:rsid w:val="00592CD1"/>
    <w:rsid w:val="005A4A60"/>
    <w:rsid w:val="005B0A27"/>
    <w:rsid w:val="005B0A8F"/>
    <w:rsid w:val="005C6FC4"/>
    <w:rsid w:val="005E35C9"/>
    <w:rsid w:val="005E6E7B"/>
    <w:rsid w:val="0062047C"/>
    <w:rsid w:val="006440AF"/>
    <w:rsid w:val="00683AC3"/>
    <w:rsid w:val="006E20A7"/>
    <w:rsid w:val="006E4837"/>
    <w:rsid w:val="006E75AF"/>
    <w:rsid w:val="006F3C82"/>
    <w:rsid w:val="00707597"/>
    <w:rsid w:val="007111AF"/>
    <w:rsid w:val="00745E0E"/>
    <w:rsid w:val="00774266"/>
    <w:rsid w:val="0077755F"/>
    <w:rsid w:val="00792171"/>
    <w:rsid w:val="007D770E"/>
    <w:rsid w:val="007F083E"/>
    <w:rsid w:val="007F4239"/>
    <w:rsid w:val="007F7FD8"/>
    <w:rsid w:val="00803B44"/>
    <w:rsid w:val="008303B0"/>
    <w:rsid w:val="00846953"/>
    <w:rsid w:val="00847306"/>
    <w:rsid w:val="008477A1"/>
    <w:rsid w:val="00852C9F"/>
    <w:rsid w:val="008829EF"/>
    <w:rsid w:val="008948D9"/>
    <w:rsid w:val="008B2CFF"/>
    <w:rsid w:val="008C0701"/>
    <w:rsid w:val="008C7CAE"/>
    <w:rsid w:val="008E73B7"/>
    <w:rsid w:val="00900A23"/>
    <w:rsid w:val="00907812"/>
    <w:rsid w:val="00921819"/>
    <w:rsid w:val="00922A32"/>
    <w:rsid w:val="00945169"/>
    <w:rsid w:val="009552C5"/>
    <w:rsid w:val="009612A4"/>
    <w:rsid w:val="009A7975"/>
    <w:rsid w:val="009B5587"/>
    <w:rsid w:val="009C284E"/>
    <w:rsid w:val="009D66B8"/>
    <w:rsid w:val="009E16DB"/>
    <w:rsid w:val="00A0117F"/>
    <w:rsid w:val="00A07387"/>
    <w:rsid w:val="00A35C9A"/>
    <w:rsid w:val="00A36CE0"/>
    <w:rsid w:val="00A70CE2"/>
    <w:rsid w:val="00A84317"/>
    <w:rsid w:val="00A93A17"/>
    <w:rsid w:val="00AB6BF5"/>
    <w:rsid w:val="00AE6F85"/>
    <w:rsid w:val="00B042D4"/>
    <w:rsid w:val="00B455E2"/>
    <w:rsid w:val="00B539A0"/>
    <w:rsid w:val="00B555FF"/>
    <w:rsid w:val="00B77169"/>
    <w:rsid w:val="00B84542"/>
    <w:rsid w:val="00BC321F"/>
    <w:rsid w:val="00BE5632"/>
    <w:rsid w:val="00C1306A"/>
    <w:rsid w:val="00C51C3B"/>
    <w:rsid w:val="00C64DDE"/>
    <w:rsid w:val="00C86D69"/>
    <w:rsid w:val="00CB2B9F"/>
    <w:rsid w:val="00CE379F"/>
    <w:rsid w:val="00CF1B9E"/>
    <w:rsid w:val="00D2620C"/>
    <w:rsid w:val="00D26DF7"/>
    <w:rsid w:val="00D30F32"/>
    <w:rsid w:val="00D66AFC"/>
    <w:rsid w:val="00D80C47"/>
    <w:rsid w:val="00D866B1"/>
    <w:rsid w:val="00DB04CA"/>
    <w:rsid w:val="00DE1DAC"/>
    <w:rsid w:val="00E0086B"/>
    <w:rsid w:val="00E1766D"/>
    <w:rsid w:val="00E33440"/>
    <w:rsid w:val="00E422C2"/>
    <w:rsid w:val="00E4236D"/>
    <w:rsid w:val="00E456BF"/>
    <w:rsid w:val="00E53C2E"/>
    <w:rsid w:val="00E60543"/>
    <w:rsid w:val="00E62CBD"/>
    <w:rsid w:val="00E64846"/>
    <w:rsid w:val="00EB651A"/>
    <w:rsid w:val="00EC3765"/>
    <w:rsid w:val="00ED1EBA"/>
    <w:rsid w:val="00EF472F"/>
    <w:rsid w:val="00F42ADE"/>
    <w:rsid w:val="00F5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46953"/>
    <w:rPr>
      <w:sz w:val="24"/>
      <w:szCs w:val="24"/>
      <w:lang w:eastAsia="en-US"/>
    </w:rPr>
  </w:style>
  <w:style w:type="paragraph" w:styleId="Heading1">
    <w:name w:val="heading 1"/>
    <w:basedOn w:val="Normal"/>
    <w:next w:val="Normal"/>
    <w:link w:val="Heading1Char"/>
    <w:uiPriority w:val="9"/>
    <w:qFormat/>
    <w:rsid w:val="00B042D4"/>
    <w:pPr>
      <w:keepNext/>
      <w:keepLines/>
      <w:spacing w:before="480"/>
      <w:outlineLvl w:val="0"/>
    </w:pPr>
    <w:rPr>
      <w:rFonts w:ascii="Arial" w:eastAsiaTheme="majorEastAsia" w:hAnsi="Arial"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634D0"/>
    <w:pPr>
      <w:keepNext/>
      <w:keepLines/>
      <w:spacing w:before="200"/>
      <w:outlineLvl w:val="1"/>
    </w:pPr>
    <w:rPr>
      <w:rFonts w:ascii="Arial" w:eastAsiaTheme="majorEastAsia" w:hAnsi="Arial" w:cstheme="majorBidi"/>
      <w:b/>
      <w:bCs/>
      <w:color w:val="4472C4" w:themeColor="accent1"/>
      <w:sz w:val="26"/>
      <w:szCs w:val="26"/>
    </w:rPr>
  </w:style>
  <w:style w:type="paragraph" w:styleId="Heading3">
    <w:name w:val="heading 3"/>
    <w:basedOn w:val="Normal"/>
    <w:next w:val="Normal"/>
    <w:link w:val="Heading3Char"/>
    <w:uiPriority w:val="9"/>
    <w:unhideWhenUsed/>
    <w:qFormat/>
    <w:rsid w:val="0024219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021A72"/>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rFonts w:ascii="Arial" w:eastAsia="Arial" w:hAnsi="Arial" w:cs="Arial"/>
      <w:b/>
      <w:bCs/>
      <w:outline w:val="0"/>
      <w:color w:val="222222"/>
      <w:sz w:val="20"/>
      <w:szCs w:val="20"/>
      <w:u w:val="single" w:color="222222"/>
    </w:rPr>
  </w:style>
  <w:style w:type="paragraph" w:styleId="ListParagraph">
    <w:name w:val="List Paragraph"/>
    <w:uiPriority w:val="34"/>
    <w:qFormat/>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paragraph" w:styleId="Title">
    <w:name w:val="Title"/>
    <w:basedOn w:val="Normal"/>
    <w:next w:val="Normal"/>
    <w:link w:val="TitleChar"/>
    <w:uiPriority w:val="10"/>
    <w:qFormat/>
    <w:rsid w:val="00E4236D"/>
    <w:pPr>
      <w:pBdr>
        <w:bottom w:val="single" w:sz="8" w:space="4" w:color="4472C4" w:themeColor="accent1"/>
      </w:pBdr>
      <w:spacing w:after="300"/>
      <w:contextualSpacing/>
    </w:pPr>
    <w:rPr>
      <w:rFonts w:asciiTheme="majorHAnsi" w:eastAsiaTheme="majorEastAsia" w:hAnsiTheme="majorHAnsi" w:cstheme="majorBidi"/>
      <w:color w:val="7D7D7D" w:themeColor="text2" w:themeShade="BF"/>
      <w:spacing w:val="5"/>
      <w:kern w:val="28"/>
      <w:sz w:val="52"/>
      <w:szCs w:val="52"/>
    </w:rPr>
  </w:style>
  <w:style w:type="character" w:customStyle="1" w:styleId="TitleChar">
    <w:name w:val="Title Char"/>
    <w:basedOn w:val="DefaultParagraphFont"/>
    <w:link w:val="Title"/>
    <w:uiPriority w:val="10"/>
    <w:rsid w:val="00E4236D"/>
    <w:rPr>
      <w:rFonts w:asciiTheme="majorHAnsi" w:eastAsiaTheme="majorEastAsia" w:hAnsiTheme="majorHAnsi" w:cstheme="majorBidi"/>
      <w:color w:val="7D7D7D" w:themeColor="text2" w:themeShade="BF"/>
      <w:spacing w:val="5"/>
      <w:kern w:val="28"/>
      <w:sz w:val="52"/>
      <w:szCs w:val="52"/>
      <w:lang w:val="en-US" w:eastAsia="en-US"/>
    </w:rPr>
  </w:style>
  <w:style w:type="paragraph" w:styleId="Header">
    <w:name w:val="header"/>
    <w:basedOn w:val="Normal"/>
    <w:link w:val="HeaderChar"/>
    <w:uiPriority w:val="99"/>
    <w:unhideWhenUsed/>
    <w:rsid w:val="00DB04CA"/>
    <w:pPr>
      <w:tabs>
        <w:tab w:val="center" w:pos="4513"/>
        <w:tab w:val="right" w:pos="9026"/>
      </w:tabs>
    </w:pPr>
  </w:style>
  <w:style w:type="character" w:customStyle="1" w:styleId="HeaderChar">
    <w:name w:val="Header Char"/>
    <w:basedOn w:val="DefaultParagraphFont"/>
    <w:link w:val="Header"/>
    <w:uiPriority w:val="99"/>
    <w:rsid w:val="00DB04CA"/>
    <w:rPr>
      <w:sz w:val="24"/>
      <w:szCs w:val="24"/>
      <w:lang w:val="en-US" w:eastAsia="en-US"/>
    </w:rPr>
  </w:style>
  <w:style w:type="paragraph" w:styleId="Footer">
    <w:name w:val="footer"/>
    <w:basedOn w:val="Normal"/>
    <w:link w:val="FooterChar"/>
    <w:uiPriority w:val="99"/>
    <w:unhideWhenUsed/>
    <w:rsid w:val="00DB04CA"/>
    <w:pPr>
      <w:tabs>
        <w:tab w:val="center" w:pos="4513"/>
        <w:tab w:val="right" w:pos="9026"/>
      </w:tabs>
    </w:pPr>
  </w:style>
  <w:style w:type="character" w:customStyle="1" w:styleId="FooterChar">
    <w:name w:val="Footer Char"/>
    <w:basedOn w:val="DefaultParagraphFont"/>
    <w:link w:val="Footer"/>
    <w:uiPriority w:val="99"/>
    <w:rsid w:val="00DB04CA"/>
    <w:rPr>
      <w:sz w:val="24"/>
      <w:szCs w:val="24"/>
      <w:lang w:val="en-US" w:eastAsia="en-US"/>
    </w:rPr>
  </w:style>
  <w:style w:type="character" w:customStyle="1" w:styleId="Heading1Char">
    <w:name w:val="Heading 1 Char"/>
    <w:basedOn w:val="DefaultParagraphFont"/>
    <w:link w:val="Heading1"/>
    <w:uiPriority w:val="9"/>
    <w:rsid w:val="00B042D4"/>
    <w:rPr>
      <w:rFonts w:ascii="Arial" w:eastAsiaTheme="majorEastAsia" w:hAnsi="Arial" w:cstheme="majorBidi"/>
      <w:b/>
      <w:bCs/>
      <w:color w:val="2F5496" w:themeColor="accent1" w:themeShade="BF"/>
      <w:sz w:val="28"/>
      <w:szCs w:val="28"/>
      <w:lang w:val="en-US" w:eastAsia="en-US"/>
    </w:rPr>
  </w:style>
  <w:style w:type="paragraph" w:styleId="TOCHeading">
    <w:name w:val="TOC Heading"/>
    <w:basedOn w:val="Heading1"/>
    <w:next w:val="Normal"/>
    <w:uiPriority w:val="39"/>
    <w:semiHidden/>
    <w:unhideWhenUsed/>
    <w:qFormat/>
    <w:rsid w:val="00DB04CA"/>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outlineLvl w:val="9"/>
    </w:pPr>
    <w:rPr>
      <w:bdr w:val="none" w:sz="0" w:space="0" w:color="auto"/>
      <w:lang w:eastAsia="ja-JP"/>
    </w:rPr>
  </w:style>
  <w:style w:type="paragraph" w:styleId="TOC2">
    <w:name w:val="toc 2"/>
    <w:basedOn w:val="Normal"/>
    <w:next w:val="Normal"/>
    <w:autoRedefine/>
    <w:uiPriority w:val="39"/>
    <w:unhideWhenUsed/>
    <w:qFormat/>
    <w:rsid w:val="00DB04CA"/>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220"/>
    </w:pPr>
    <w:rPr>
      <w:rFonts w:asciiTheme="minorHAnsi" w:eastAsiaTheme="minorEastAsia" w:hAnsiTheme="minorHAnsi" w:cstheme="minorBidi"/>
      <w:sz w:val="22"/>
      <w:szCs w:val="22"/>
      <w:bdr w:val="none" w:sz="0" w:space="0" w:color="auto"/>
      <w:lang w:eastAsia="ja-JP"/>
    </w:rPr>
  </w:style>
  <w:style w:type="paragraph" w:styleId="TOC1">
    <w:name w:val="toc 1"/>
    <w:basedOn w:val="Normal"/>
    <w:next w:val="Normal"/>
    <w:autoRedefine/>
    <w:uiPriority w:val="39"/>
    <w:unhideWhenUsed/>
    <w:qFormat/>
    <w:rsid w:val="00DB04CA"/>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pPr>
    <w:rPr>
      <w:rFonts w:asciiTheme="minorHAnsi" w:eastAsiaTheme="minorEastAsia" w:hAnsiTheme="minorHAnsi" w:cstheme="minorBidi"/>
      <w:sz w:val="22"/>
      <w:szCs w:val="22"/>
      <w:bdr w:val="none" w:sz="0" w:space="0" w:color="auto"/>
      <w:lang w:eastAsia="ja-JP"/>
    </w:rPr>
  </w:style>
  <w:style w:type="paragraph" w:styleId="TOC3">
    <w:name w:val="toc 3"/>
    <w:basedOn w:val="Normal"/>
    <w:next w:val="Normal"/>
    <w:autoRedefine/>
    <w:uiPriority w:val="39"/>
    <w:unhideWhenUsed/>
    <w:qFormat/>
    <w:rsid w:val="00DB04CA"/>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440"/>
    </w:pPr>
    <w:rPr>
      <w:rFonts w:asciiTheme="minorHAnsi" w:eastAsiaTheme="minorEastAsia" w:hAnsiTheme="minorHAnsi" w:cstheme="minorBidi"/>
      <w:sz w:val="22"/>
      <w:szCs w:val="22"/>
      <w:bdr w:val="none" w:sz="0" w:space="0" w:color="auto"/>
      <w:lang w:eastAsia="ja-JP"/>
    </w:rPr>
  </w:style>
  <w:style w:type="paragraph" w:styleId="BalloonText">
    <w:name w:val="Balloon Text"/>
    <w:basedOn w:val="Normal"/>
    <w:link w:val="BalloonTextChar"/>
    <w:uiPriority w:val="99"/>
    <w:semiHidden/>
    <w:unhideWhenUsed/>
    <w:rsid w:val="00DB04CA"/>
    <w:rPr>
      <w:rFonts w:ascii="Tahoma" w:hAnsi="Tahoma" w:cs="Tahoma"/>
      <w:sz w:val="16"/>
      <w:szCs w:val="16"/>
    </w:rPr>
  </w:style>
  <w:style w:type="character" w:customStyle="1" w:styleId="BalloonTextChar">
    <w:name w:val="Balloon Text Char"/>
    <w:basedOn w:val="DefaultParagraphFont"/>
    <w:link w:val="BalloonText"/>
    <w:uiPriority w:val="99"/>
    <w:semiHidden/>
    <w:rsid w:val="00DB04CA"/>
    <w:rPr>
      <w:rFonts w:ascii="Tahoma" w:hAnsi="Tahoma" w:cs="Tahoma"/>
      <w:sz w:val="16"/>
      <w:szCs w:val="16"/>
      <w:lang w:val="en-US" w:eastAsia="en-US"/>
    </w:rPr>
  </w:style>
  <w:style w:type="character" w:customStyle="1" w:styleId="Heading2Char">
    <w:name w:val="Heading 2 Char"/>
    <w:basedOn w:val="DefaultParagraphFont"/>
    <w:link w:val="Heading2"/>
    <w:uiPriority w:val="9"/>
    <w:rsid w:val="004634D0"/>
    <w:rPr>
      <w:rFonts w:ascii="Arial" w:eastAsiaTheme="majorEastAsia" w:hAnsi="Arial" w:cstheme="majorBidi"/>
      <w:b/>
      <w:bCs/>
      <w:color w:val="4472C4" w:themeColor="accent1"/>
      <w:sz w:val="26"/>
      <w:szCs w:val="26"/>
      <w:lang w:eastAsia="en-US"/>
    </w:rPr>
  </w:style>
  <w:style w:type="character" w:customStyle="1" w:styleId="Heading3Char">
    <w:name w:val="Heading 3 Char"/>
    <w:basedOn w:val="DefaultParagraphFont"/>
    <w:link w:val="Heading3"/>
    <w:uiPriority w:val="9"/>
    <w:rsid w:val="0024219F"/>
    <w:rPr>
      <w:rFonts w:asciiTheme="majorHAnsi" w:eastAsiaTheme="majorEastAsia" w:hAnsiTheme="majorHAnsi" w:cstheme="majorBidi"/>
      <w:b/>
      <w:bCs/>
      <w:color w:val="4472C4" w:themeColor="accent1"/>
      <w:sz w:val="24"/>
      <w:szCs w:val="24"/>
      <w:lang w:val="en-US" w:eastAsia="en-US"/>
    </w:rPr>
  </w:style>
  <w:style w:type="character" w:customStyle="1" w:styleId="fontstyle01">
    <w:name w:val="fontstyle01"/>
    <w:basedOn w:val="DefaultParagraphFont"/>
    <w:rsid w:val="00116BAC"/>
    <w:rPr>
      <w:rFonts w:ascii="Calibri" w:hAnsi="Calibri" w:cs="Calibri" w:hint="default"/>
      <w:b w:val="0"/>
      <w:bCs w:val="0"/>
      <w:i w:val="0"/>
      <w:iCs w:val="0"/>
      <w:color w:val="000000"/>
      <w:sz w:val="24"/>
      <w:szCs w:val="24"/>
    </w:rPr>
  </w:style>
  <w:style w:type="character" w:customStyle="1" w:styleId="fontstyle21">
    <w:name w:val="fontstyle21"/>
    <w:basedOn w:val="DefaultParagraphFont"/>
    <w:rsid w:val="00116BAC"/>
    <w:rPr>
      <w:rFonts w:ascii="Calibri-Italic" w:hAnsi="Calibri-Italic" w:hint="default"/>
      <w:b w:val="0"/>
      <w:bCs w:val="0"/>
      <w:i/>
      <w:iCs/>
      <w:color w:val="000000"/>
      <w:sz w:val="24"/>
      <w:szCs w:val="24"/>
    </w:rPr>
  </w:style>
  <w:style w:type="paragraph" w:styleId="FootnoteText">
    <w:name w:val="footnote text"/>
    <w:basedOn w:val="Normal"/>
    <w:link w:val="FootnoteTextChar"/>
    <w:uiPriority w:val="99"/>
    <w:semiHidden/>
    <w:unhideWhenUsed/>
    <w:rsid w:val="00301149"/>
    <w:rPr>
      <w:sz w:val="20"/>
      <w:szCs w:val="20"/>
    </w:rPr>
  </w:style>
  <w:style w:type="character" w:customStyle="1" w:styleId="FootnoteTextChar">
    <w:name w:val="Footnote Text Char"/>
    <w:basedOn w:val="DefaultParagraphFont"/>
    <w:link w:val="FootnoteText"/>
    <w:uiPriority w:val="99"/>
    <w:semiHidden/>
    <w:rsid w:val="00301149"/>
    <w:rPr>
      <w:lang w:val="en-US" w:eastAsia="en-US"/>
    </w:rPr>
  </w:style>
  <w:style w:type="character" w:styleId="FootnoteReference">
    <w:name w:val="footnote reference"/>
    <w:basedOn w:val="DefaultParagraphFont"/>
    <w:uiPriority w:val="99"/>
    <w:semiHidden/>
    <w:unhideWhenUsed/>
    <w:rsid w:val="00301149"/>
    <w:rPr>
      <w:vertAlign w:val="superscript"/>
    </w:rPr>
  </w:style>
  <w:style w:type="table" w:styleId="TableGrid">
    <w:name w:val="Table Grid"/>
    <w:basedOn w:val="TableNormal"/>
    <w:uiPriority w:val="59"/>
    <w:rsid w:val="00803B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21A72"/>
    <w:rPr>
      <w:rFonts w:asciiTheme="majorHAnsi" w:eastAsiaTheme="majorEastAsia" w:hAnsiTheme="majorHAnsi" w:cstheme="majorBidi"/>
      <w:b/>
      <w:bCs/>
      <w:i/>
      <w:iCs/>
      <w:color w:val="4472C4" w:themeColor="accent1"/>
      <w:sz w:val="24"/>
      <w:szCs w:val="24"/>
      <w:lang w:eastAsia="en-US"/>
    </w:rPr>
  </w:style>
  <w:style w:type="paragraph" w:styleId="NoSpacing">
    <w:name w:val="No Spacing"/>
    <w:uiPriority w:val="1"/>
    <w:qFormat/>
    <w:rsid w:val="002573BC"/>
    <w:rPr>
      <w:sz w:val="24"/>
      <w:szCs w:val="24"/>
      <w:lang w:eastAsia="en-US"/>
    </w:rPr>
  </w:style>
  <w:style w:type="table" w:styleId="LightList">
    <w:name w:val="Light List"/>
    <w:basedOn w:val="TableNormal"/>
    <w:uiPriority w:val="61"/>
    <w:rsid w:val="00922A3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2">
    <w:name w:val="Medium Shading 2"/>
    <w:basedOn w:val="TableNormal"/>
    <w:uiPriority w:val="64"/>
    <w:rsid w:val="00922A3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semiHidden/>
    <w:unhideWhenUsed/>
    <w:rsid w:val="00D262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46953"/>
    <w:rPr>
      <w:sz w:val="24"/>
      <w:szCs w:val="24"/>
      <w:lang w:eastAsia="en-US"/>
    </w:rPr>
  </w:style>
  <w:style w:type="paragraph" w:styleId="Heading1">
    <w:name w:val="heading 1"/>
    <w:basedOn w:val="Normal"/>
    <w:next w:val="Normal"/>
    <w:link w:val="Heading1Char"/>
    <w:uiPriority w:val="9"/>
    <w:qFormat/>
    <w:rsid w:val="00B042D4"/>
    <w:pPr>
      <w:keepNext/>
      <w:keepLines/>
      <w:spacing w:before="480"/>
      <w:outlineLvl w:val="0"/>
    </w:pPr>
    <w:rPr>
      <w:rFonts w:ascii="Arial" w:eastAsiaTheme="majorEastAsia" w:hAnsi="Arial"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634D0"/>
    <w:pPr>
      <w:keepNext/>
      <w:keepLines/>
      <w:spacing w:before="200"/>
      <w:outlineLvl w:val="1"/>
    </w:pPr>
    <w:rPr>
      <w:rFonts w:ascii="Arial" w:eastAsiaTheme="majorEastAsia" w:hAnsi="Arial" w:cstheme="majorBidi"/>
      <w:b/>
      <w:bCs/>
      <w:color w:val="4472C4" w:themeColor="accent1"/>
      <w:sz w:val="26"/>
      <w:szCs w:val="26"/>
    </w:rPr>
  </w:style>
  <w:style w:type="paragraph" w:styleId="Heading3">
    <w:name w:val="heading 3"/>
    <w:basedOn w:val="Normal"/>
    <w:next w:val="Normal"/>
    <w:link w:val="Heading3Char"/>
    <w:uiPriority w:val="9"/>
    <w:unhideWhenUsed/>
    <w:qFormat/>
    <w:rsid w:val="0024219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021A72"/>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rFonts w:ascii="Arial" w:eastAsia="Arial" w:hAnsi="Arial" w:cs="Arial"/>
      <w:b/>
      <w:bCs/>
      <w:outline w:val="0"/>
      <w:color w:val="222222"/>
      <w:sz w:val="20"/>
      <w:szCs w:val="20"/>
      <w:u w:val="single" w:color="222222"/>
    </w:rPr>
  </w:style>
  <w:style w:type="paragraph" w:styleId="ListParagraph">
    <w:name w:val="List Paragraph"/>
    <w:uiPriority w:val="34"/>
    <w:qFormat/>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paragraph" w:styleId="Title">
    <w:name w:val="Title"/>
    <w:basedOn w:val="Normal"/>
    <w:next w:val="Normal"/>
    <w:link w:val="TitleChar"/>
    <w:uiPriority w:val="10"/>
    <w:qFormat/>
    <w:rsid w:val="00E4236D"/>
    <w:pPr>
      <w:pBdr>
        <w:bottom w:val="single" w:sz="8" w:space="4" w:color="4472C4" w:themeColor="accent1"/>
      </w:pBdr>
      <w:spacing w:after="300"/>
      <w:contextualSpacing/>
    </w:pPr>
    <w:rPr>
      <w:rFonts w:asciiTheme="majorHAnsi" w:eastAsiaTheme="majorEastAsia" w:hAnsiTheme="majorHAnsi" w:cstheme="majorBidi"/>
      <w:color w:val="7D7D7D" w:themeColor="text2" w:themeShade="BF"/>
      <w:spacing w:val="5"/>
      <w:kern w:val="28"/>
      <w:sz w:val="52"/>
      <w:szCs w:val="52"/>
    </w:rPr>
  </w:style>
  <w:style w:type="character" w:customStyle="1" w:styleId="TitleChar">
    <w:name w:val="Title Char"/>
    <w:basedOn w:val="DefaultParagraphFont"/>
    <w:link w:val="Title"/>
    <w:uiPriority w:val="10"/>
    <w:rsid w:val="00E4236D"/>
    <w:rPr>
      <w:rFonts w:asciiTheme="majorHAnsi" w:eastAsiaTheme="majorEastAsia" w:hAnsiTheme="majorHAnsi" w:cstheme="majorBidi"/>
      <w:color w:val="7D7D7D" w:themeColor="text2" w:themeShade="BF"/>
      <w:spacing w:val="5"/>
      <w:kern w:val="28"/>
      <w:sz w:val="52"/>
      <w:szCs w:val="52"/>
      <w:lang w:val="en-US" w:eastAsia="en-US"/>
    </w:rPr>
  </w:style>
  <w:style w:type="paragraph" w:styleId="Header">
    <w:name w:val="header"/>
    <w:basedOn w:val="Normal"/>
    <w:link w:val="HeaderChar"/>
    <w:uiPriority w:val="99"/>
    <w:unhideWhenUsed/>
    <w:rsid w:val="00DB04CA"/>
    <w:pPr>
      <w:tabs>
        <w:tab w:val="center" w:pos="4513"/>
        <w:tab w:val="right" w:pos="9026"/>
      </w:tabs>
    </w:pPr>
  </w:style>
  <w:style w:type="character" w:customStyle="1" w:styleId="HeaderChar">
    <w:name w:val="Header Char"/>
    <w:basedOn w:val="DefaultParagraphFont"/>
    <w:link w:val="Header"/>
    <w:uiPriority w:val="99"/>
    <w:rsid w:val="00DB04CA"/>
    <w:rPr>
      <w:sz w:val="24"/>
      <w:szCs w:val="24"/>
      <w:lang w:val="en-US" w:eastAsia="en-US"/>
    </w:rPr>
  </w:style>
  <w:style w:type="paragraph" w:styleId="Footer">
    <w:name w:val="footer"/>
    <w:basedOn w:val="Normal"/>
    <w:link w:val="FooterChar"/>
    <w:uiPriority w:val="99"/>
    <w:unhideWhenUsed/>
    <w:rsid w:val="00DB04CA"/>
    <w:pPr>
      <w:tabs>
        <w:tab w:val="center" w:pos="4513"/>
        <w:tab w:val="right" w:pos="9026"/>
      </w:tabs>
    </w:pPr>
  </w:style>
  <w:style w:type="character" w:customStyle="1" w:styleId="FooterChar">
    <w:name w:val="Footer Char"/>
    <w:basedOn w:val="DefaultParagraphFont"/>
    <w:link w:val="Footer"/>
    <w:uiPriority w:val="99"/>
    <w:rsid w:val="00DB04CA"/>
    <w:rPr>
      <w:sz w:val="24"/>
      <w:szCs w:val="24"/>
      <w:lang w:val="en-US" w:eastAsia="en-US"/>
    </w:rPr>
  </w:style>
  <w:style w:type="character" w:customStyle="1" w:styleId="Heading1Char">
    <w:name w:val="Heading 1 Char"/>
    <w:basedOn w:val="DefaultParagraphFont"/>
    <w:link w:val="Heading1"/>
    <w:uiPriority w:val="9"/>
    <w:rsid w:val="00B042D4"/>
    <w:rPr>
      <w:rFonts w:ascii="Arial" w:eastAsiaTheme="majorEastAsia" w:hAnsi="Arial" w:cstheme="majorBidi"/>
      <w:b/>
      <w:bCs/>
      <w:color w:val="2F5496" w:themeColor="accent1" w:themeShade="BF"/>
      <w:sz w:val="28"/>
      <w:szCs w:val="28"/>
      <w:lang w:val="en-US" w:eastAsia="en-US"/>
    </w:rPr>
  </w:style>
  <w:style w:type="paragraph" w:styleId="TOCHeading">
    <w:name w:val="TOC Heading"/>
    <w:basedOn w:val="Heading1"/>
    <w:next w:val="Normal"/>
    <w:uiPriority w:val="39"/>
    <w:semiHidden/>
    <w:unhideWhenUsed/>
    <w:qFormat/>
    <w:rsid w:val="00DB04CA"/>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outlineLvl w:val="9"/>
    </w:pPr>
    <w:rPr>
      <w:bdr w:val="none" w:sz="0" w:space="0" w:color="auto"/>
      <w:lang w:eastAsia="ja-JP"/>
    </w:rPr>
  </w:style>
  <w:style w:type="paragraph" w:styleId="TOC2">
    <w:name w:val="toc 2"/>
    <w:basedOn w:val="Normal"/>
    <w:next w:val="Normal"/>
    <w:autoRedefine/>
    <w:uiPriority w:val="39"/>
    <w:unhideWhenUsed/>
    <w:qFormat/>
    <w:rsid w:val="00DB04CA"/>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220"/>
    </w:pPr>
    <w:rPr>
      <w:rFonts w:asciiTheme="minorHAnsi" w:eastAsiaTheme="minorEastAsia" w:hAnsiTheme="minorHAnsi" w:cstheme="minorBidi"/>
      <w:sz w:val="22"/>
      <w:szCs w:val="22"/>
      <w:bdr w:val="none" w:sz="0" w:space="0" w:color="auto"/>
      <w:lang w:eastAsia="ja-JP"/>
    </w:rPr>
  </w:style>
  <w:style w:type="paragraph" w:styleId="TOC1">
    <w:name w:val="toc 1"/>
    <w:basedOn w:val="Normal"/>
    <w:next w:val="Normal"/>
    <w:autoRedefine/>
    <w:uiPriority w:val="39"/>
    <w:unhideWhenUsed/>
    <w:qFormat/>
    <w:rsid w:val="00DB04CA"/>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pPr>
    <w:rPr>
      <w:rFonts w:asciiTheme="minorHAnsi" w:eastAsiaTheme="minorEastAsia" w:hAnsiTheme="minorHAnsi" w:cstheme="minorBidi"/>
      <w:sz w:val="22"/>
      <w:szCs w:val="22"/>
      <w:bdr w:val="none" w:sz="0" w:space="0" w:color="auto"/>
      <w:lang w:eastAsia="ja-JP"/>
    </w:rPr>
  </w:style>
  <w:style w:type="paragraph" w:styleId="TOC3">
    <w:name w:val="toc 3"/>
    <w:basedOn w:val="Normal"/>
    <w:next w:val="Normal"/>
    <w:autoRedefine/>
    <w:uiPriority w:val="39"/>
    <w:unhideWhenUsed/>
    <w:qFormat/>
    <w:rsid w:val="00DB04CA"/>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440"/>
    </w:pPr>
    <w:rPr>
      <w:rFonts w:asciiTheme="minorHAnsi" w:eastAsiaTheme="minorEastAsia" w:hAnsiTheme="minorHAnsi" w:cstheme="minorBidi"/>
      <w:sz w:val="22"/>
      <w:szCs w:val="22"/>
      <w:bdr w:val="none" w:sz="0" w:space="0" w:color="auto"/>
      <w:lang w:eastAsia="ja-JP"/>
    </w:rPr>
  </w:style>
  <w:style w:type="paragraph" w:styleId="BalloonText">
    <w:name w:val="Balloon Text"/>
    <w:basedOn w:val="Normal"/>
    <w:link w:val="BalloonTextChar"/>
    <w:uiPriority w:val="99"/>
    <w:semiHidden/>
    <w:unhideWhenUsed/>
    <w:rsid w:val="00DB04CA"/>
    <w:rPr>
      <w:rFonts w:ascii="Tahoma" w:hAnsi="Tahoma" w:cs="Tahoma"/>
      <w:sz w:val="16"/>
      <w:szCs w:val="16"/>
    </w:rPr>
  </w:style>
  <w:style w:type="character" w:customStyle="1" w:styleId="BalloonTextChar">
    <w:name w:val="Balloon Text Char"/>
    <w:basedOn w:val="DefaultParagraphFont"/>
    <w:link w:val="BalloonText"/>
    <w:uiPriority w:val="99"/>
    <w:semiHidden/>
    <w:rsid w:val="00DB04CA"/>
    <w:rPr>
      <w:rFonts w:ascii="Tahoma" w:hAnsi="Tahoma" w:cs="Tahoma"/>
      <w:sz w:val="16"/>
      <w:szCs w:val="16"/>
      <w:lang w:val="en-US" w:eastAsia="en-US"/>
    </w:rPr>
  </w:style>
  <w:style w:type="character" w:customStyle="1" w:styleId="Heading2Char">
    <w:name w:val="Heading 2 Char"/>
    <w:basedOn w:val="DefaultParagraphFont"/>
    <w:link w:val="Heading2"/>
    <w:uiPriority w:val="9"/>
    <w:rsid w:val="004634D0"/>
    <w:rPr>
      <w:rFonts w:ascii="Arial" w:eastAsiaTheme="majorEastAsia" w:hAnsi="Arial" w:cstheme="majorBidi"/>
      <w:b/>
      <w:bCs/>
      <w:color w:val="4472C4" w:themeColor="accent1"/>
      <w:sz w:val="26"/>
      <w:szCs w:val="26"/>
      <w:lang w:eastAsia="en-US"/>
    </w:rPr>
  </w:style>
  <w:style w:type="character" w:customStyle="1" w:styleId="Heading3Char">
    <w:name w:val="Heading 3 Char"/>
    <w:basedOn w:val="DefaultParagraphFont"/>
    <w:link w:val="Heading3"/>
    <w:uiPriority w:val="9"/>
    <w:rsid w:val="0024219F"/>
    <w:rPr>
      <w:rFonts w:asciiTheme="majorHAnsi" w:eastAsiaTheme="majorEastAsia" w:hAnsiTheme="majorHAnsi" w:cstheme="majorBidi"/>
      <w:b/>
      <w:bCs/>
      <w:color w:val="4472C4" w:themeColor="accent1"/>
      <w:sz w:val="24"/>
      <w:szCs w:val="24"/>
      <w:lang w:val="en-US" w:eastAsia="en-US"/>
    </w:rPr>
  </w:style>
  <w:style w:type="character" w:customStyle="1" w:styleId="fontstyle01">
    <w:name w:val="fontstyle01"/>
    <w:basedOn w:val="DefaultParagraphFont"/>
    <w:rsid w:val="00116BAC"/>
    <w:rPr>
      <w:rFonts w:ascii="Calibri" w:hAnsi="Calibri" w:cs="Calibri" w:hint="default"/>
      <w:b w:val="0"/>
      <w:bCs w:val="0"/>
      <w:i w:val="0"/>
      <w:iCs w:val="0"/>
      <w:color w:val="000000"/>
      <w:sz w:val="24"/>
      <w:szCs w:val="24"/>
    </w:rPr>
  </w:style>
  <w:style w:type="character" w:customStyle="1" w:styleId="fontstyle21">
    <w:name w:val="fontstyle21"/>
    <w:basedOn w:val="DefaultParagraphFont"/>
    <w:rsid w:val="00116BAC"/>
    <w:rPr>
      <w:rFonts w:ascii="Calibri-Italic" w:hAnsi="Calibri-Italic" w:hint="default"/>
      <w:b w:val="0"/>
      <w:bCs w:val="0"/>
      <w:i/>
      <w:iCs/>
      <w:color w:val="000000"/>
      <w:sz w:val="24"/>
      <w:szCs w:val="24"/>
    </w:rPr>
  </w:style>
  <w:style w:type="paragraph" w:styleId="FootnoteText">
    <w:name w:val="footnote text"/>
    <w:basedOn w:val="Normal"/>
    <w:link w:val="FootnoteTextChar"/>
    <w:uiPriority w:val="99"/>
    <w:semiHidden/>
    <w:unhideWhenUsed/>
    <w:rsid w:val="00301149"/>
    <w:rPr>
      <w:sz w:val="20"/>
      <w:szCs w:val="20"/>
    </w:rPr>
  </w:style>
  <w:style w:type="character" w:customStyle="1" w:styleId="FootnoteTextChar">
    <w:name w:val="Footnote Text Char"/>
    <w:basedOn w:val="DefaultParagraphFont"/>
    <w:link w:val="FootnoteText"/>
    <w:uiPriority w:val="99"/>
    <w:semiHidden/>
    <w:rsid w:val="00301149"/>
    <w:rPr>
      <w:lang w:val="en-US" w:eastAsia="en-US"/>
    </w:rPr>
  </w:style>
  <w:style w:type="character" w:styleId="FootnoteReference">
    <w:name w:val="footnote reference"/>
    <w:basedOn w:val="DefaultParagraphFont"/>
    <w:uiPriority w:val="99"/>
    <w:semiHidden/>
    <w:unhideWhenUsed/>
    <w:rsid w:val="00301149"/>
    <w:rPr>
      <w:vertAlign w:val="superscript"/>
    </w:rPr>
  </w:style>
  <w:style w:type="table" w:styleId="TableGrid">
    <w:name w:val="Table Grid"/>
    <w:basedOn w:val="TableNormal"/>
    <w:uiPriority w:val="59"/>
    <w:rsid w:val="00803B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21A72"/>
    <w:rPr>
      <w:rFonts w:asciiTheme="majorHAnsi" w:eastAsiaTheme="majorEastAsia" w:hAnsiTheme="majorHAnsi" w:cstheme="majorBidi"/>
      <w:b/>
      <w:bCs/>
      <w:i/>
      <w:iCs/>
      <w:color w:val="4472C4" w:themeColor="accent1"/>
      <w:sz w:val="24"/>
      <w:szCs w:val="24"/>
      <w:lang w:eastAsia="en-US"/>
    </w:rPr>
  </w:style>
  <w:style w:type="paragraph" w:styleId="NoSpacing">
    <w:name w:val="No Spacing"/>
    <w:uiPriority w:val="1"/>
    <w:qFormat/>
    <w:rsid w:val="002573BC"/>
    <w:rPr>
      <w:sz w:val="24"/>
      <w:szCs w:val="24"/>
      <w:lang w:eastAsia="en-US"/>
    </w:rPr>
  </w:style>
  <w:style w:type="table" w:styleId="LightList">
    <w:name w:val="Light List"/>
    <w:basedOn w:val="TableNormal"/>
    <w:uiPriority w:val="61"/>
    <w:rsid w:val="00922A3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2">
    <w:name w:val="Medium Shading 2"/>
    <w:basedOn w:val="TableNormal"/>
    <w:uiPriority w:val="64"/>
    <w:rsid w:val="00922A3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semiHidden/>
    <w:unhideWhenUsed/>
    <w:rsid w:val="00D262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30286">
      <w:bodyDiv w:val="1"/>
      <w:marLeft w:val="0"/>
      <w:marRight w:val="0"/>
      <w:marTop w:val="0"/>
      <w:marBottom w:val="0"/>
      <w:divBdr>
        <w:top w:val="none" w:sz="0" w:space="0" w:color="auto"/>
        <w:left w:val="none" w:sz="0" w:space="0" w:color="auto"/>
        <w:bottom w:val="none" w:sz="0" w:space="0" w:color="auto"/>
        <w:right w:val="none" w:sz="0" w:space="0" w:color="auto"/>
      </w:divBdr>
    </w:div>
    <w:div w:id="98333039">
      <w:bodyDiv w:val="1"/>
      <w:marLeft w:val="0"/>
      <w:marRight w:val="0"/>
      <w:marTop w:val="0"/>
      <w:marBottom w:val="0"/>
      <w:divBdr>
        <w:top w:val="none" w:sz="0" w:space="0" w:color="auto"/>
        <w:left w:val="none" w:sz="0" w:space="0" w:color="auto"/>
        <w:bottom w:val="none" w:sz="0" w:space="0" w:color="auto"/>
        <w:right w:val="none" w:sz="0" w:space="0" w:color="auto"/>
      </w:divBdr>
    </w:div>
    <w:div w:id="145703782">
      <w:bodyDiv w:val="1"/>
      <w:marLeft w:val="0"/>
      <w:marRight w:val="0"/>
      <w:marTop w:val="0"/>
      <w:marBottom w:val="0"/>
      <w:divBdr>
        <w:top w:val="none" w:sz="0" w:space="0" w:color="auto"/>
        <w:left w:val="none" w:sz="0" w:space="0" w:color="auto"/>
        <w:bottom w:val="none" w:sz="0" w:space="0" w:color="auto"/>
        <w:right w:val="none" w:sz="0" w:space="0" w:color="auto"/>
      </w:divBdr>
    </w:div>
    <w:div w:id="211229898">
      <w:bodyDiv w:val="1"/>
      <w:marLeft w:val="0"/>
      <w:marRight w:val="0"/>
      <w:marTop w:val="0"/>
      <w:marBottom w:val="0"/>
      <w:divBdr>
        <w:top w:val="none" w:sz="0" w:space="0" w:color="auto"/>
        <w:left w:val="none" w:sz="0" w:space="0" w:color="auto"/>
        <w:bottom w:val="none" w:sz="0" w:space="0" w:color="auto"/>
        <w:right w:val="none" w:sz="0" w:space="0" w:color="auto"/>
      </w:divBdr>
    </w:div>
    <w:div w:id="218172918">
      <w:bodyDiv w:val="1"/>
      <w:marLeft w:val="0"/>
      <w:marRight w:val="0"/>
      <w:marTop w:val="0"/>
      <w:marBottom w:val="0"/>
      <w:divBdr>
        <w:top w:val="none" w:sz="0" w:space="0" w:color="auto"/>
        <w:left w:val="none" w:sz="0" w:space="0" w:color="auto"/>
        <w:bottom w:val="none" w:sz="0" w:space="0" w:color="auto"/>
        <w:right w:val="none" w:sz="0" w:space="0" w:color="auto"/>
      </w:divBdr>
    </w:div>
    <w:div w:id="335110848">
      <w:bodyDiv w:val="1"/>
      <w:marLeft w:val="0"/>
      <w:marRight w:val="0"/>
      <w:marTop w:val="0"/>
      <w:marBottom w:val="0"/>
      <w:divBdr>
        <w:top w:val="none" w:sz="0" w:space="0" w:color="auto"/>
        <w:left w:val="none" w:sz="0" w:space="0" w:color="auto"/>
        <w:bottom w:val="none" w:sz="0" w:space="0" w:color="auto"/>
        <w:right w:val="none" w:sz="0" w:space="0" w:color="auto"/>
      </w:divBdr>
    </w:div>
    <w:div w:id="337776462">
      <w:bodyDiv w:val="1"/>
      <w:marLeft w:val="0"/>
      <w:marRight w:val="0"/>
      <w:marTop w:val="0"/>
      <w:marBottom w:val="0"/>
      <w:divBdr>
        <w:top w:val="none" w:sz="0" w:space="0" w:color="auto"/>
        <w:left w:val="none" w:sz="0" w:space="0" w:color="auto"/>
        <w:bottom w:val="none" w:sz="0" w:space="0" w:color="auto"/>
        <w:right w:val="none" w:sz="0" w:space="0" w:color="auto"/>
      </w:divBdr>
    </w:div>
    <w:div w:id="424307202">
      <w:bodyDiv w:val="1"/>
      <w:marLeft w:val="0"/>
      <w:marRight w:val="0"/>
      <w:marTop w:val="0"/>
      <w:marBottom w:val="0"/>
      <w:divBdr>
        <w:top w:val="none" w:sz="0" w:space="0" w:color="auto"/>
        <w:left w:val="none" w:sz="0" w:space="0" w:color="auto"/>
        <w:bottom w:val="none" w:sz="0" w:space="0" w:color="auto"/>
        <w:right w:val="none" w:sz="0" w:space="0" w:color="auto"/>
      </w:divBdr>
    </w:div>
    <w:div w:id="436868554">
      <w:bodyDiv w:val="1"/>
      <w:marLeft w:val="0"/>
      <w:marRight w:val="0"/>
      <w:marTop w:val="0"/>
      <w:marBottom w:val="0"/>
      <w:divBdr>
        <w:top w:val="none" w:sz="0" w:space="0" w:color="auto"/>
        <w:left w:val="none" w:sz="0" w:space="0" w:color="auto"/>
        <w:bottom w:val="none" w:sz="0" w:space="0" w:color="auto"/>
        <w:right w:val="none" w:sz="0" w:space="0" w:color="auto"/>
      </w:divBdr>
    </w:div>
    <w:div w:id="440607148">
      <w:bodyDiv w:val="1"/>
      <w:marLeft w:val="0"/>
      <w:marRight w:val="0"/>
      <w:marTop w:val="0"/>
      <w:marBottom w:val="0"/>
      <w:divBdr>
        <w:top w:val="none" w:sz="0" w:space="0" w:color="auto"/>
        <w:left w:val="none" w:sz="0" w:space="0" w:color="auto"/>
        <w:bottom w:val="none" w:sz="0" w:space="0" w:color="auto"/>
        <w:right w:val="none" w:sz="0" w:space="0" w:color="auto"/>
      </w:divBdr>
    </w:div>
    <w:div w:id="472523882">
      <w:bodyDiv w:val="1"/>
      <w:marLeft w:val="0"/>
      <w:marRight w:val="0"/>
      <w:marTop w:val="0"/>
      <w:marBottom w:val="0"/>
      <w:divBdr>
        <w:top w:val="none" w:sz="0" w:space="0" w:color="auto"/>
        <w:left w:val="none" w:sz="0" w:space="0" w:color="auto"/>
        <w:bottom w:val="none" w:sz="0" w:space="0" w:color="auto"/>
        <w:right w:val="none" w:sz="0" w:space="0" w:color="auto"/>
      </w:divBdr>
    </w:div>
    <w:div w:id="624387678">
      <w:bodyDiv w:val="1"/>
      <w:marLeft w:val="0"/>
      <w:marRight w:val="0"/>
      <w:marTop w:val="0"/>
      <w:marBottom w:val="0"/>
      <w:divBdr>
        <w:top w:val="none" w:sz="0" w:space="0" w:color="auto"/>
        <w:left w:val="none" w:sz="0" w:space="0" w:color="auto"/>
        <w:bottom w:val="none" w:sz="0" w:space="0" w:color="auto"/>
        <w:right w:val="none" w:sz="0" w:space="0" w:color="auto"/>
      </w:divBdr>
    </w:div>
    <w:div w:id="725682251">
      <w:bodyDiv w:val="1"/>
      <w:marLeft w:val="0"/>
      <w:marRight w:val="0"/>
      <w:marTop w:val="0"/>
      <w:marBottom w:val="0"/>
      <w:divBdr>
        <w:top w:val="none" w:sz="0" w:space="0" w:color="auto"/>
        <w:left w:val="none" w:sz="0" w:space="0" w:color="auto"/>
        <w:bottom w:val="none" w:sz="0" w:space="0" w:color="auto"/>
        <w:right w:val="none" w:sz="0" w:space="0" w:color="auto"/>
      </w:divBdr>
    </w:div>
    <w:div w:id="756176102">
      <w:bodyDiv w:val="1"/>
      <w:marLeft w:val="0"/>
      <w:marRight w:val="0"/>
      <w:marTop w:val="0"/>
      <w:marBottom w:val="0"/>
      <w:divBdr>
        <w:top w:val="none" w:sz="0" w:space="0" w:color="auto"/>
        <w:left w:val="none" w:sz="0" w:space="0" w:color="auto"/>
        <w:bottom w:val="none" w:sz="0" w:space="0" w:color="auto"/>
        <w:right w:val="none" w:sz="0" w:space="0" w:color="auto"/>
      </w:divBdr>
    </w:div>
    <w:div w:id="891577442">
      <w:bodyDiv w:val="1"/>
      <w:marLeft w:val="0"/>
      <w:marRight w:val="0"/>
      <w:marTop w:val="0"/>
      <w:marBottom w:val="0"/>
      <w:divBdr>
        <w:top w:val="none" w:sz="0" w:space="0" w:color="auto"/>
        <w:left w:val="none" w:sz="0" w:space="0" w:color="auto"/>
        <w:bottom w:val="none" w:sz="0" w:space="0" w:color="auto"/>
        <w:right w:val="none" w:sz="0" w:space="0" w:color="auto"/>
      </w:divBdr>
    </w:div>
    <w:div w:id="1009718565">
      <w:bodyDiv w:val="1"/>
      <w:marLeft w:val="0"/>
      <w:marRight w:val="0"/>
      <w:marTop w:val="0"/>
      <w:marBottom w:val="0"/>
      <w:divBdr>
        <w:top w:val="none" w:sz="0" w:space="0" w:color="auto"/>
        <w:left w:val="none" w:sz="0" w:space="0" w:color="auto"/>
        <w:bottom w:val="none" w:sz="0" w:space="0" w:color="auto"/>
        <w:right w:val="none" w:sz="0" w:space="0" w:color="auto"/>
      </w:divBdr>
    </w:div>
    <w:div w:id="1170876482">
      <w:bodyDiv w:val="1"/>
      <w:marLeft w:val="0"/>
      <w:marRight w:val="0"/>
      <w:marTop w:val="0"/>
      <w:marBottom w:val="0"/>
      <w:divBdr>
        <w:top w:val="none" w:sz="0" w:space="0" w:color="auto"/>
        <w:left w:val="none" w:sz="0" w:space="0" w:color="auto"/>
        <w:bottom w:val="none" w:sz="0" w:space="0" w:color="auto"/>
        <w:right w:val="none" w:sz="0" w:space="0" w:color="auto"/>
      </w:divBdr>
    </w:div>
    <w:div w:id="1221945679">
      <w:bodyDiv w:val="1"/>
      <w:marLeft w:val="0"/>
      <w:marRight w:val="0"/>
      <w:marTop w:val="0"/>
      <w:marBottom w:val="0"/>
      <w:divBdr>
        <w:top w:val="none" w:sz="0" w:space="0" w:color="auto"/>
        <w:left w:val="none" w:sz="0" w:space="0" w:color="auto"/>
        <w:bottom w:val="none" w:sz="0" w:space="0" w:color="auto"/>
        <w:right w:val="none" w:sz="0" w:space="0" w:color="auto"/>
      </w:divBdr>
    </w:div>
    <w:div w:id="1248728429">
      <w:bodyDiv w:val="1"/>
      <w:marLeft w:val="0"/>
      <w:marRight w:val="0"/>
      <w:marTop w:val="0"/>
      <w:marBottom w:val="0"/>
      <w:divBdr>
        <w:top w:val="none" w:sz="0" w:space="0" w:color="auto"/>
        <w:left w:val="none" w:sz="0" w:space="0" w:color="auto"/>
        <w:bottom w:val="none" w:sz="0" w:space="0" w:color="auto"/>
        <w:right w:val="none" w:sz="0" w:space="0" w:color="auto"/>
      </w:divBdr>
    </w:div>
    <w:div w:id="1350986461">
      <w:bodyDiv w:val="1"/>
      <w:marLeft w:val="0"/>
      <w:marRight w:val="0"/>
      <w:marTop w:val="0"/>
      <w:marBottom w:val="0"/>
      <w:divBdr>
        <w:top w:val="none" w:sz="0" w:space="0" w:color="auto"/>
        <w:left w:val="none" w:sz="0" w:space="0" w:color="auto"/>
        <w:bottom w:val="none" w:sz="0" w:space="0" w:color="auto"/>
        <w:right w:val="none" w:sz="0" w:space="0" w:color="auto"/>
      </w:divBdr>
    </w:div>
    <w:div w:id="1367438683">
      <w:bodyDiv w:val="1"/>
      <w:marLeft w:val="0"/>
      <w:marRight w:val="0"/>
      <w:marTop w:val="0"/>
      <w:marBottom w:val="0"/>
      <w:divBdr>
        <w:top w:val="none" w:sz="0" w:space="0" w:color="auto"/>
        <w:left w:val="none" w:sz="0" w:space="0" w:color="auto"/>
        <w:bottom w:val="none" w:sz="0" w:space="0" w:color="auto"/>
        <w:right w:val="none" w:sz="0" w:space="0" w:color="auto"/>
      </w:divBdr>
    </w:div>
    <w:div w:id="1467121452">
      <w:bodyDiv w:val="1"/>
      <w:marLeft w:val="0"/>
      <w:marRight w:val="0"/>
      <w:marTop w:val="0"/>
      <w:marBottom w:val="0"/>
      <w:divBdr>
        <w:top w:val="none" w:sz="0" w:space="0" w:color="auto"/>
        <w:left w:val="none" w:sz="0" w:space="0" w:color="auto"/>
        <w:bottom w:val="none" w:sz="0" w:space="0" w:color="auto"/>
        <w:right w:val="none" w:sz="0" w:space="0" w:color="auto"/>
      </w:divBdr>
    </w:div>
    <w:div w:id="1498643870">
      <w:bodyDiv w:val="1"/>
      <w:marLeft w:val="0"/>
      <w:marRight w:val="0"/>
      <w:marTop w:val="0"/>
      <w:marBottom w:val="0"/>
      <w:divBdr>
        <w:top w:val="none" w:sz="0" w:space="0" w:color="auto"/>
        <w:left w:val="none" w:sz="0" w:space="0" w:color="auto"/>
        <w:bottom w:val="none" w:sz="0" w:space="0" w:color="auto"/>
        <w:right w:val="none" w:sz="0" w:space="0" w:color="auto"/>
      </w:divBdr>
    </w:div>
    <w:div w:id="1529030120">
      <w:bodyDiv w:val="1"/>
      <w:marLeft w:val="0"/>
      <w:marRight w:val="0"/>
      <w:marTop w:val="0"/>
      <w:marBottom w:val="0"/>
      <w:divBdr>
        <w:top w:val="none" w:sz="0" w:space="0" w:color="auto"/>
        <w:left w:val="none" w:sz="0" w:space="0" w:color="auto"/>
        <w:bottom w:val="none" w:sz="0" w:space="0" w:color="auto"/>
        <w:right w:val="none" w:sz="0" w:space="0" w:color="auto"/>
      </w:divBdr>
    </w:div>
    <w:div w:id="1653673314">
      <w:bodyDiv w:val="1"/>
      <w:marLeft w:val="0"/>
      <w:marRight w:val="0"/>
      <w:marTop w:val="0"/>
      <w:marBottom w:val="0"/>
      <w:divBdr>
        <w:top w:val="none" w:sz="0" w:space="0" w:color="auto"/>
        <w:left w:val="none" w:sz="0" w:space="0" w:color="auto"/>
        <w:bottom w:val="none" w:sz="0" w:space="0" w:color="auto"/>
        <w:right w:val="none" w:sz="0" w:space="0" w:color="auto"/>
      </w:divBdr>
    </w:div>
    <w:div w:id="1667706059">
      <w:bodyDiv w:val="1"/>
      <w:marLeft w:val="0"/>
      <w:marRight w:val="0"/>
      <w:marTop w:val="0"/>
      <w:marBottom w:val="0"/>
      <w:divBdr>
        <w:top w:val="none" w:sz="0" w:space="0" w:color="auto"/>
        <w:left w:val="none" w:sz="0" w:space="0" w:color="auto"/>
        <w:bottom w:val="none" w:sz="0" w:space="0" w:color="auto"/>
        <w:right w:val="none" w:sz="0" w:space="0" w:color="auto"/>
      </w:divBdr>
    </w:div>
    <w:div w:id="1688827901">
      <w:bodyDiv w:val="1"/>
      <w:marLeft w:val="0"/>
      <w:marRight w:val="0"/>
      <w:marTop w:val="0"/>
      <w:marBottom w:val="0"/>
      <w:divBdr>
        <w:top w:val="none" w:sz="0" w:space="0" w:color="auto"/>
        <w:left w:val="none" w:sz="0" w:space="0" w:color="auto"/>
        <w:bottom w:val="none" w:sz="0" w:space="0" w:color="auto"/>
        <w:right w:val="none" w:sz="0" w:space="0" w:color="auto"/>
      </w:divBdr>
    </w:div>
    <w:div w:id="1766726671">
      <w:bodyDiv w:val="1"/>
      <w:marLeft w:val="0"/>
      <w:marRight w:val="0"/>
      <w:marTop w:val="0"/>
      <w:marBottom w:val="0"/>
      <w:divBdr>
        <w:top w:val="none" w:sz="0" w:space="0" w:color="auto"/>
        <w:left w:val="none" w:sz="0" w:space="0" w:color="auto"/>
        <w:bottom w:val="none" w:sz="0" w:space="0" w:color="auto"/>
        <w:right w:val="none" w:sz="0" w:space="0" w:color="auto"/>
      </w:divBdr>
    </w:div>
    <w:div w:id="1771778529">
      <w:bodyDiv w:val="1"/>
      <w:marLeft w:val="0"/>
      <w:marRight w:val="0"/>
      <w:marTop w:val="0"/>
      <w:marBottom w:val="0"/>
      <w:divBdr>
        <w:top w:val="none" w:sz="0" w:space="0" w:color="auto"/>
        <w:left w:val="none" w:sz="0" w:space="0" w:color="auto"/>
        <w:bottom w:val="none" w:sz="0" w:space="0" w:color="auto"/>
        <w:right w:val="none" w:sz="0" w:space="0" w:color="auto"/>
      </w:divBdr>
    </w:div>
    <w:div w:id="1798791743">
      <w:bodyDiv w:val="1"/>
      <w:marLeft w:val="0"/>
      <w:marRight w:val="0"/>
      <w:marTop w:val="0"/>
      <w:marBottom w:val="0"/>
      <w:divBdr>
        <w:top w:val="none" w:sz="0" w:space="0" w:color="auto"/>
        <w:left w:val="none" w:sz="0" w:space="0" w:color="auto"/>
        <w:bottom w:val="none" w:sz="0" w:space="0" w:color="auto"/>
        <w:right w:val="none" w:sz="0" w:space="0" w:color="auto"/>
      </w:divBdr>
    </w:div>
    <w:div w:id="1839537572">
      <w:bodyDiv w:val="1"/>
      <w:marLeft w:val="0"/>
      <w:marRight w:val="0"/>
      <w:marTop w:val="0"/>
      <w:marBottom w:val="0"/>
      <w:divBdr>
        <w:top w:val="none" w:sz="0" w:space="0" w:color="auto"/>
        <w:left w:val="none" w:sz="0" w:space="0" w:color="auto"/>
        <w:bottom w:val="none" w:sz="0" w:space="0" w:color="auto"/>
        <w:right w:val="none" w:sz="0" w:space="0" w:color="auto"/>
      </w:divBdr>
    </w:div>
    <w:div w:id="19223297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imilarweb.com/"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https://www.ritzcarlton.com/en/about/gold-standards"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ritzcarltonleadershipcenter.co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D29B5-CF51-4111-A8EB-E59E47EC7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1573</Words>
  <Characters>11644</Characters>
  <Application>Microsoft Office Word</Application>
  <DocSecurity>0</DocSecurity>
  <Lines>97</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wizwa</dc:creator>
  <cp:lastModifiedBy>wizwazeer</cp:lastModifiedBy>
  <cp:revision>4</cp:revision>
  <cp:lastPrinted>2022-12-15T20:09:00Z</cp:lastPrinted>
  <dcterms:created xsi:type="dcterms:W3CDTF">2023-05-24T19:45:00Z</dcterms:created>
  <dcterms:modified xsi:type="dcterms:W3CDTF">2023-05-24T19:52:00Z</dcterms:modified>
</cp:coreProperties>
</file>