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24D1F7" w14:textId="6923D059" w:rsidR="00AD6FC0" w:rsidRDefault="00AD6FC0" w:rsidP="00AD6FC0">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25159044" wp14:editId="451AD620">
            <wp:extent cx="2867025" cy="1123950"/>
            <wp:effectExtent l="0" t="0" r="0" b="0"/>
            <wp:docPr id="2" name="image1.png" descr="A black text on a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1.png" descr="A black text on a white background&#10;&#10;AI-generated content may be incorrect."/>
                    <pic:cNvPicPr preferRelativeResize="0"/>
                  </pic:nvPicPr>
                  <pic:blipFill>
                    <a:blip r:embed="rId9"/>
                    <a:srcRect/>
                    <a:stretch>
                      <a:fillRect/>
                    </a:stretch>
                  </pic:blipFill>
                  <pic:spPr>
                    <a:xfrm>
                      <a:off x="0" y="0"/>
                      <a:ext cx="2867025" cy="1123950"/>
                    </a:xfrm>
                    <a:prstGeom prst="rect">
                      <a:avLst/>
                    </a:prstGeom>
                    <a:ln/>
                  </pic:spPr>
                </pic:pic>
              </a:graphicData>
            </a:graphic>
          </wp:inline>
        </w:drawing>
      </w:r>
    </w:p>
    <w:p w14:paraId="5E97D236" w14:textId="77777777" w:rsidR="00AD6FC0" w:rsidRDefault="00AD6FC0" w:rsidP="00AD6FC0">
      <w:pPr>
        <w:spacing w:after="200" w:line="360" w:lineRule="auto"/>
        <w:jc w:val="both"/>
        <w:rPr>
          <w:rFonts w:ascii="Times New Roman" w:eastAsia="Times New Roman" w:hAnsi="Times New Roman" w:cs="Times New Roman"/>
          <w:sz w:val="24"/>
          <w:szCs w:val="24"/>
        </w:rPr>
      </w:pPr>
    </w:p>
    <w:p w14:paraId="738F40E5" w14:textId="77777777" w:rsidR="00F62897" w:rsidRDefault="00F62897" w:rsidP="00AD6FC0">
      <w:pPr>
        <w:spacing w:after="200" w:line="360" w:lineRule="auto"/>
        <w:jc w:val="both"/>
        <w:rPr>
          <w:rFonts w:ascii="Times New Roman" w:eastAsia="Times New Roman" w:hAnsi="Times New Roman" w:cs="Times New Roman"/>
          <w:sz w:val="24"/>
          <w:szCs w:val="24"/>
        </w:rPr>
      </w:pPr>
    </w:p>
    <w:p w14:paraId="3B514C60" w14:textId="77777777" w:rsidR="00F62897" w:rsidRDefault="00F62897" w:rsidP="00AD6FC0">
      <w:pPr>
        <w:spacing w:after="200" w:line="360" w:lineRule="auto"/>
        <w:jc w:val="both"/>
        <w:rPr>
          <w:rFonts w:ascii="Times New Roman" w:eastAsia="Times New Roman" w:hAnsi="Times New Roman" w:cs="Times New Roman"/>
          <w:sz w:val="24"/>
          <w:szCs w:val="24"/>
        </w:rPr>
      </w:pPr>
    </w:p>
    <w:p w14:paraId="49F16125" w14:textId="77777777" w:rsidR="00F62897" w:rsidRDefault="00F62897" w:rsidP="00AD6FC0">
      <w:pPr>
        <w:spacing w:after="200" w:line="360" w:lineRule="auto"/>
        <w:jc w:val="both"/>
        <w:rPr>
          <w:rFonts w:ascii="Times New Roman" w:eastAsia="Times New Roman" w:hAnsi="Times New Roman" w:cs="Times New Roman"/>
          <w:sz w:val="24"/>
          <w:szCs w:val="24"/>
        </w:rPr>
      </w:pPr>
    </w:p>
    <w:p w14:paraId="01684786" w14:textId="77777777" w:rsidR="00AD6FC0" w:rsidRDefault="00AD6FC0" w:rsidP="00AD6FC0">
      <w:pPr>
        <w:spacing w:after="200" w:line="360" w:lineRule="auto"/>
        <w:jc w:val="both"/>
        <w:rPr>
          <w:rFonts w:ascii="Times New Roman" w:eastAsia="Times New Roman" w:hAnsi="Times New Roman" w:cs="Times New Roman"/>
          <w:sz w:val="24"/>
          <w:szCs w:val="24"/>
        </w:rPr>
      </w:pPr>
    </w:p>
    <w:p w14:paraId="7385EFBC" w14:textId="34A83308" w:rsidR="002D12FB" w:rsidRPr="0034399F" w:rsidRDefault="002D12FB" w:rsidP="00F62897">
      <w:pPr>
        <w:spacing w:line="360" w:lineRule="auto"/>
        <w:ind w:left="2880" w:hanging="2880"/>
        <w:jc w:val="both"/>
        <w:rPr>
          <w:b/>
          <w:sz w:val="32"/>
          <w:szCs w:val="32"/>
        </w:rPr>
      </w:pPr>
      <w:r w:rsidRPr="0034399F">
        <w:rPr>
          <w:b/>
          <w:sz w:val="32"/>
          <w:szCs w:val="32"/>
        </w:rPr>
        <w:t>MODULE NAME:</w:t>
      </w:r>
      <w:r w:rsidRPr="0034399F">
        <w:rPr>
          <w:b/>
          <w:sz w:val="32"/>
          <w:szCs w:val="32"/>
        </w:rPr>
        <w:tab/>
        <w:t>ACADEMIC SKILLS FOR THE DIGITAL ERA-</w:t>
      </w:r>
      <w:r w:rsidRPr="0034399F">
        <w:rPr>
          <w:sz w:val="32"/>
          <w:szCs w:val="32"/>
        </w:rPr>
        <w:t xml:space="preserve"> </w:t>
      </w:r>
      <w:r w:rsidRPr="0034399F">
        <w:rPr>
          <w:b/>
          <w:sz w:val="32"/>
          <w:szCs w:val="32"/>
        </w:rPr>
        <w:t>BMSW4013</w:t>
      </w:r>
    </w:p>
    <w:p w14:paraId="744AFAED" w14:textId="425D93F3" w:rsidR="002D12FB" w:rsidRPr="002D12FB" w:rsidRDefault="002D12FB" w:rsidP="00F62897">
      <w:pPr>
        <w:spacing w:line="360" w:lineRule="auto"/>
        <w:jc w:val="both"/>
        <w:rPr>
          <w:b/>
          <w:sz w:val="32"/>
          <w:szCs w:val="32"/>
        </w:rPr>
      </w:pPr>
      <w:r w:rsidRPr="002D12FB">
        <w:rPr>
          <w:b/>
          <w:sz w:val="32"/>
          <w:szCs w:val="32"/>
        </w:rPr>
        <w:t>Student Name:       Mihaela Maxim-2431491</w:t>
      </w:r>
    </w:p>
    <w:p w14:paraId="7B894B35" w14:textId="3D11320A" w:rsidR="002D12FB" w:rsidRPr="002D12FB" w:rsidRDefault="002D12FB" w:rsidP="00F62897">
      <w:pPr>
        <w:spacing w:line="360" w:lineRule="auto"/>
        <w:jc w:val="both"/>
        <w:rPr>
          <w:b/>
          <w:sz w:val="32"/>
          <w:szCs w:val="32"/>
        </w:rPr>
      </w:pPr>
      <w:r w:rsidRPr="002D12FB">
        <w:rPr>
          <w:b/>
          <w:sz w:val="32"/>
          <w:szCs w:val="32"/>
        </w:rPr>
        <w:t>Lecturer Name:      Scott James</w:t>
      </w:r>
    </w:p>
    <w:p w14:paraId="04F5339D" w14:textId="77777777" w:rsidR="002D12FB" w:rsidRDefault="002D12FB" w:rsidP="00F62897">
      <w:pPr>
        <w:spacing w:line="360" w:lineRule="auto"/>
        <w:jc w:val="center"/>
        <w:rPr>
          <w:b/>
          <w:sz w:val="24"/>
          <w:szCs w:val="24"/>
        </w:rPr>
      </w:pPr>
    </w:p>
    <w:p w14:paraId="09493505" w14:textId="77777777" w:rsidR="00AD6FC0" w:rsidRDefault="00AD6FC0" w:rsidP="00F62897">
      <w:pPr>
        <w:spacing w:after="200" w:line="360" w:lineRule="auto"/>
        <w:jc w:val="center"/>
        <w:rPr>
          <w:rFonts w:eastAsia="Times New Roman"/>
          <w:b/>
          <w:sz w:val="36"/>
          <w:szCs w:val="36"/>
        </w:rPr>
      </w:pPr>
    </w:p>
    <w:p w14:paraId="5883B018" w14:textId="77777777" w:rsidR="00AD6FC0" w:rsidRDefault="00AD6FC0" w:rsidP="00F62897">
      <w:pPr>
        <w:spacing w:after="200" w:line="360" w:lineRule="auto"/>
        <w:jc w:val="center"/>
        <w:rPr>
          <w:rFonts w:eastAsia="Times New Roman"/>
          <w:b/>
          <w:sz w:val="36"/>
          <w:szCs w:val="36"/>
        </w:rPr>
      </w:pPr>
    </w:p>
    <w:p w14:paraId="4F077A29" w14:textId="749AF658" w:rsidR="00AD6FC0" w:rsidRPr="00765156" w:rsidRDefault="00195D04" w:rsidP="00F62897">
      <w:pPr>
        <w:spacing w:after="200" w:line="360" w:lineRule="auto"/>
        <w:jc w:val="center"/>
        <w:rPr>
          <w:rFonts w:eastAsia="Times New Roman"/>
          <w:b/>
          <w:sz w:val="36"/>
          <w:szCs w:val="36"/>
        </w:rPr>
      </w:pPr>
      <w:r>
        <w:rPr>
          <w:rFonts w:eastAsia="Times New Roman"/>
          <w:b/>
          <w:sz w:val="36"/>
          <w:szCs w:val="36"/>
        </w:rPr>
        <w:t xml:space="preserve">      </w:t>
      </w:r>
      <w:r w:rsidR="003844E2">
        <w:rPr>
          <w:rFonts w:eastAsia="Times New Roman"/>
          <w:b/>
          <w:sz w:val="36"/>
          <w:szCs w:val="36"/>
        </w:rPr>
        <w:t xml:space="preserve">Reflective essay on the Development </w:t>
      </w:r>
      <w:r w:rsidR="002D771C">
        <w:rPr>
          <w:rFonts w:eastAsia="Times New Roman"/>
          <w:b/>
          <w:sz w:val="36"/>
          <w:szCs w:val="36"/>
        </w:rPr>
        <w:t>of Academic and Digital Skills</w:t>
      </w:r>
    </w:p>
    <w:p w14:paraId="4E95CDF0" w14:textId="77777777" w:rsidR="00F62897" w:rsidRDefault="00F62897" w:rsidP="00F62897">
      <w:pPr>
        <w:spacing w:line="360" w:lineRule="auto"/>
        <w:jc w:val="center"/>
        <w:rPr>
          <w:b/>
          <w:sz w:val="24"/>
          <w:szCs w:val="24"/>
        </w:rPr>
      </w:pPr>
    </w:p>
    <w:p w14:paraId="7C47C35F" w14:textId="77777777" w:rsidR="00F62897" w:rsidRDefault="00F62897" w:rsidP="00F62897">
      <w:pPr>
        <w:spacing w:line="360" w:lineRule="auto"/>
        <w:jc w:val="center"/>
        <w:rPr>
          <w:b/>
          <w:sz w:val="24"/>
          <w:szCs w:val="24"/>
        </w:rPr>
      </w:pPr>
    </w:p>
    <w:p w14:paraId="0B7502F5" w14:textId="77777777" w:rsidR="00F62897" w:rsidRDefault="00F62897" w:rsidP="00F62897">
      <w:pPr>
        <w:spacing w:line="360" w:lineRule="auto"/>
        <w:jc w:val="center"/>
        <w:rPr>
          <w:b/>
          <w:sz w:val="24"/>
          <w:szCs w:val="24"/>
        </w:rPr>
      </w:pPr>
    </w:p>
    <w:p w14:paraId="3215E99F" w14:textId="77777777" w:rsidR="00F62897" w:rsidRDefault="00F62897" w:rsidP="00F62897">
      <w:pPr>
        <w:spacing w:line="360" w:lineRule="auto"/>
        <w:jc w:val="center"/>
        <w:rPr>
          <w:b/>
          <w:sz w:val="24"/>
          <w:szCs w:val="24"/>
        </w:rPr>
      </w:pPr>
    </w:p>
    <w:p w14:paraId="40C80AD5" w14:textId="77777777" w:rsidR="00F62897" w:rsidRDefault="00F62897" w:rsidP="00F62897">
      <w:pPr>
        <w:spacing w:line="360" w:lineRule="auto"/>
        <w:jc w:val="center"/>
        <w:rPr>
          <w:b/>
          <w:sz w:val="24"/>
          <w:szCs w:val="24"/>
        </w:rPr>
      </w:pPr>
    </w:p>
    <w:p w14:paraId="553FF5E2" w14:textId="77777777" w:rsidR="002D771C" w:rsidRDefault="002D771C" w:rsidP="00F62897">
      <w:pPr>
        <w:spacing w:line="360" w:lineRule="auto"/>
        <w:jc w:val="center"/>
        <w:rPr>
          <w:b/>
          <w:sz w:val="24"/>
          <w:szCs w:val="24"/>
        </w:rPr>
      </w:pPr>
    </w:p>
    <w:p w14:paraId="51AD0910" w14:textId="48157FE4" w:rsidR="00C22D7D" w:rsidRPr="003761FB" w:rsidRDefault="00AD6FC0" w:rsidP="00A640A0">
      <w:pPr>
        <w:spacing w:line="360" w:lineRule="auto"/>
        <w:jc w:val="center"/>
        <w:rPr>
          <w:b/>
          <w:sz w:val="24"/>
          <w:szCs w:val="24"/>
        </w:rPr>
      </w:pPr>
      <w:r w:rsidRPr="000F597D">
        <w:rPr>
          <w:b/>
          <w:sz w:val="24"/>
          <w:szCs w:val="24"/>
        </w:rPr>
        <w:t>Word Count:</w:t>
      </w:r>
      <w:r>
        <w:rPr>
          <w:b/>
          <w:sz w:val="24"/>
          <w:szCs w:val="24"/>
        </w:rPr>
        <w:t xml:space="preserve"> 1</w:t>
      </w:r>
      <w:bookmarkStart w:id="0" w:name="_heading=h.3df598ms5xxu" w:colFirst="0" w:colLast="0"/>
      <w:bookmarkStart w:id="1" w:name="_heading=h.ockg6h1k8zf" w:colFirst="0" w:colLast="0"/>
      <w:bookmarkEnd w:id="0"/>
      <w:bookmarkEnd w:id="1"/>
      <w:r w:rsidR="001E2A67">
        <w:rPr>
          <w:b/>
          <w:sz w:val="24"/>
          <w:szCs w:val="24"/>
        </w:rPr>
        <w:t>557</w:t>
      </w:r>
      <w:r w:rsidR="009F36D8" w:rsidRPr="003761FB">
        <w:rPr>
          <w:sz w:val="24"/>
          <w:szCs w:val="24"/>
        </w:rPr>
        <w:br w:type="page"/>
      </w:r>
    </w:p>
    <w:p w14:paraId="4434EF89" w14:textId="16EB182B" w:rsidR="002E479B" w:rsidRPr="00890C61" w:rsidRDefault="002E479B" w:rsidP="002B0A05">
      <w:pPr>
        <w:spacing w:line="360" w:lineRule="auto"/>
        <w:jc w:val="both"/>
        <w:rPr>
          <w:i/>
          <w:iCs/>
          <w:sz w:val="24"/>
          <w:szCs w:val="24"/>
        </w:rPr>
      </w:pPr>
      <w:bookmarkStart w:id="2" w:name="_heading=h.ec4srwgd0mo6" w:colFirst="0" w:colLast="0"/>
      <w:bookmarkEnd w:id="2"/>
      <w:r w:rsidRPr="00890C61">
        <w:rPr>
          <w:i/>
          <w:iCs/>
          <w:sz w:val="24"/>
          <w:szCs w:val="24"/>
        </w:rPr>
        <w:lastRenderedPageBreak/>
        <w:t>For this essay</w:t>
      </w:r>
      <w:r w:rsidR="00890C61" w:rsidRPr="00890C61">
        <w:rPr>
          <w:i/>
          <w:iCs/>
          <w:sz w:val="24"/>
          <w:szCs w:val="24"/>
        </w:rPr>
        <w:t>, I did not use AI</w:t>
      </w:r>
      <w:r w:rsidR="00DD26A7">
        <w:rPr>
          <w:i/>
          <w:iCs/>
          <w:sz w:val="24"/>
          <w:szCs w:val="24"/>
        </w:rPr>
        <w:t>. I confirm that this is my original work.</w:t>
      </w:r>
    </w:p>
    <w:p w14:paraId="658832B5" w14:textId="77777777" w:rsidR="00890C61" w:rsidRDefault="00890C61" w:rsidP="002B0A05">
      <w:pPr>
        <w:spacing w:line="360" w:lineRule="auto"/>
        <w:jc w:val="both"/>
        <w:rPr>
          <w:sz w:val="24"/>
          <w:szCs w:val="24"/>
        </w:rPr>
      </w:pPr>
    </w:p>
    <w:p w14:paraId="087E68B5" w14:textId="633004CC" w:rsidR="00776585" w:rsidRPr="00B64122" w:rsidRDefault="009E6EB5" w:rsidP="002B0A05">
      <w:pPr>
        <w:spacing w:line="360" w:lineRule="auto"/>
        <w:jc w:val="both"/>
        <w:rPr>
          <w:sz w:val="24"/>
          <w:szCs w:val="24"/>
        </w:rPr>
      </w:pPr>
      <w:r w:rsidRPr="00B64122">
        <w:rPr>
          <w:sz w:val="24"/>
          <w:szCs w:val="24"/>
        </w:rPr>
        <w:t xml:space="preserve">This reflective essay explores how my academic and digital skills changed over </w:t>
      </w:r>
      <w:r w:rsidR="00974D3C" w:rsidRPr="00B64122">
        <w:rPr>
          <w:sz w:val="24"/>
          <w:szCs w:val="24"/>
        </w:rPr>
        <w:t>the</w:t>
      </w:r>
      <w:r w:rsidRPr="00B64122">
        <w:rPr>
          <w:sz w:val="24"/>
          <w:szCs w:val="24"/>
        </w:rPr>
        <w:t xml:space="preserve"> first </w:t>
      </w:r>
      <w:r w:rsidR="0094791C" w:rsidRPr="00B64122">
        <w:rPr>
          <w:sz w:val="24"/>
          <w:szCs w:val="24"/>
        </w:rPr>
        <w:t>semester</w:t>
      </w:r>
      <w:r w:rsidRPr="00B64122">
        <w:rPr>
          <w:sz w:val="24"/>
          <w:szCs w:val="24"/>
        </w:rPr>
        <w:t xml:space="preserve"> of university and </w:t>
      </w:r>
      <w:r w:rsidR="007F5703" w:rsidRPr="00B64122">
        <w:rPr>
          <w:sz w:val="24"/>
          <w:szCs w:val="24"/>
        </w:rPr>
        <w:t xml:space="preserve">specifically </w:t>
      </w:r>
      <w:r w:rsidR="00974D3C" w:rsidRPr="00B64122">
        <w:rPr>
          <w:sz w:val="24"/>
          <w:szCs w:val="24"/>
        </w:rPr>
        <w:t>explores some of the</w:t>
      </w:r>
      <w:r w:rsidR="00781821" w:rsidRPr="00B64122">
        <w:rPr>
          <w:sz w:val="24"/>
          <w:szCs w:val="24"/>
        </w:rPr>
        <w:t xml:space="preserve"> </w:t>
      </w:r>
      <w:r w:rsidR="00B77961" w:rsidRPr="00B64122">
        <w:rPr>
          <w:sz w:val="24"/>
          <w:szCs w:val="24"/>
        </w:rPr>
        <w:t>challenges</w:t>
      </w:r>
      <w:r w:rsidR="00781821" w:rsidRPr="00B64122">
        <w:rPr>
          <w:sz w:val="24"/>
          <w:szCs w:val="24"/>
        </w:rPr>
        <w:t xml:space="preserve"> </w:t>
      </w:r>
      <w:r w:rsidR="00B73B48" w:rsidRPr="00B64122">
        <w:rPr>
          <w:sz w:val="24"/>
          <w:szCs w:val="24"/>
        </w:rPr>
        <w:t>I</w:t>
      </w:r>
      <w:r w:rsidR="00781821" w:rsidRPr="00B64122">
        <w:rPr>
          <w:sz w:val="24"/>
          <w:szCs w:val="24"/>
        </w:rPr>
        <w:t xml:space="preserve"> </w:t>
      </w:r>
      <w:r w:rsidR="00974D3C" w:rsidRPr="00B64122">
        <w:rPr>
          <w:sz w:val="24"/>
          <w:szCs w:val="24"/>
        </w:rPr>
        <w:t xml:space="preserve">have </w:t>
      </w:r>
      <w:r w:rsidR="0097271F" w:rsidRPr="00B64122">
        <w:rPr>
          <w:sz w:val="24"/>
          <w:szCs w:val="24"/>
        </w:rPr>
        <w:t>experienced</w:t>
      </w:r>
      <w:r w:rsidR="00C90CB7" w:rsidRPr="00B64122">
        <w:rPr>
          <w:sz w:val="24"/>
          <w:szCs w:val="24"/>
        </w:rPr>
        <w:t xml:space="preserve"> </w:t>
      </w:r>
      <w:r w:rsidR="00024AAD" w:rsidRPr="00B64122">
        <w:rPr>
          <w:sz w:val="24"/>
          <w:szCs w:val="24"/>
        </w:rPr>
        <w:t xml:space="preserve">with </w:t>
      </w:r>
      <w:r w:rsidR="00C90CB7" w:rsidRPr="00B64122">
        <w:rPr>
          <w:b/>
          <w:bCs/>
          <w:sz w:val="24"/>
          <w:szCs w:val="24"/>
        </w:rPr>
        <w:t>Harvard Referencing</w:t>
      </w:r>
      <w:r w:rsidRPr="00B64122">
        <w:rPr>
          <w:sz w:val="24"/>
          <w:szCs w:val="24"/>
        </w:rPr>
        <w:t xml:space="preserve"> </w:t>
      </w:r>
      <w:r w:rsidR="00974D3C" w:rsidRPr="00B64122">
        <w:rPr>
          <w:sz w:val="24"/>
          <w:szCs w:val="24"/>
        </w:rPr>
        <w:t>during the</w:t>
      </w:r>
      <w:r w:rsidR="00781821" w:rsidRPr="00B64122">
        <w:rPr>
          <w:sz w:val="24"/>
          <w:szCs w:val="24"/>
        </w:rPr>
        <w:t xml:space="preserve"> first assignments. </w:t>
      </w:r>
      <w:r w:rsidR="00974D3C" w:rsidRPr="00B64122">
        <w:rPr>
          <w:sz w:val="24"/>
          <w:szCs w:val="24"/>
        </w:rPr>
        <w:t>I will use t</w:t>
      </w:r>
      <w:r w:rsidR="00C90CB7" w:rsidRPr="00B64122">
        <w:rPr>
          <w:sz w:val="24"/>
          <w:szCs w:val="24"/>
        </w:rPr>
        <w:t>he</w:t>
      </w:r>
      <w:r w:rsidRPr="00B64122">
        <w:rPr>
          <w:sz w:val="24"/>
          <w:szCs w:val="24"/>
        </w:rPr>
        <w:t xml:space="preserve"> </w:t>
      </w:r>
      <w:r w:rsidRPr="00B64122">
        <w:rPr>
          <w:b/>
          <w:bCs/>
          <w:sz w:val="24"/>
          <w:szCs w:val="24"/>
        </w:rPr>
        <w:t>Gibbs' Reflective Cycle</w:t>
      </w:r>
      <w:r w:rsidRPr="00B64122">
        <w:rPr>
          <w:sz w:val="24"/>
          <w:szCs w:val="24"/>
        </w:rPr>
        <w:t xml:space="preserve"> </w:t>
      </w:r>
      <w:r w:rsidR="00974D3C" w:rsidRPr="00B64122">
        <w:rPr>
          <w:sz w:val="24"/>
          <w:szCs w:val="24"/>
        </w:rPr>
        <w:t>as it will encourage deeper reflection</w:t>
      </w:r>
      <w:r w:rsidR="00BF3699" w:rsidRPr="00B64122">
        <w:rPr>
          <w:sz w:val="24"/>
          <w:szCs w:val="24"/>
        </w:rPr>
        <w:t xml:space="preserve"> (Adeani, </w:t>
      </w:r>
      <w:r w:rsidR="00EC668A" w:rsidRPr="00B64122">
        <w:rPr>
          <w:sz w:val="24"/>
          <w:szCs w:val="24"/>
        </w:rPr>
        <w:t>Febriani and</w:t>
      </w:r>
      <w:r w:rsidR="00BF3699" w:rsidRPr="00B64122">
        <w:rPr>
          <w:sz w:val="24"/>
          <w:szCs w:val="24"/>
        </w:rPr>
        <w:t xml:space="preserve"> Syafryadin, 2020)</w:t>
      </w:r>
      <w:r w:rsidR="00974D3C" w:rsidRPr="00B64122">
        <w:rPr>
          <w:sz w:val="24"/>
          <w:szCs w:val="24"/>
        </w:rPr>
        <w:t xml:space="preserve">, pushing me to analyse my thoughts, feelings and actions. It will also enable me to link theory to practice and promote continuous improvement through the implementation of an action plan and by better connecting my </w:t>
      </w:r>
      <w:r w:rsidR="0097271F" w:rsidRPr="00B64122">
        <w:rPr>
          <w:sz w:val="24"/>
          <w:szCs w:val="24"/>
        </w:rPr>
        <w:t>experiences</w:t>
      </w:r>
      <w:r w:rsidR="00974D3C" w:rsidRPr="00B64122">
        <w:rPr>
          <w:sz w:val="24"/>
          <w:szCs w:val="24"/>
        </w:rPr>
        <w:t xml:space="preserve"> to </w:t>
      </w:r>
      <w:r w:rsidR="0097271F" w:rsidRPr="00B64122">
        <w:rPr>
          <w:sz w:val="24"/>
          <w:szCs w:val="24"/>
        </w:rPr>
        <w:t>relevant</w:t>
      </w:r>
      <w:r w:rsidR="00974D3C" w:rsidRPr="00B64122">
        <w:rPr>
          <w:sz w:val="24"/>
          <w:szCs w:val="24"/>
        </w:rPr>
        <w:t xml:space="preserve"> frameworks and </w:t>
      </w:r>
      <w:r w:rsidR="00314400" w:rsidRPr="00B64122">
        <w:rPr>
          <w:sz w:val="24"/>
          <w:szCs w:val="24"/>
        </w:rPr>
        <w:t>academic</w:t>
      </w:r>
      <w:r w:rsidR="00974D3C" w:rsidRPr="00B64122">
        <w:rPr>
          <w:sz w:val="24"/>
          <w:szCs w:val="24"/>
        </w:rPr>
        <w:t xml:space="preserve"> standards. First and foremost, this essay has allowed me to fully understand the </w:t>
      </w:r>
      <w:r w:rsidR="0097271F" w:rsidRPr="00B64122">
        <w:rPr>
          <w:sz w:val="24"/>
          <w:szCs w:val="24"/>
        </w:rPr>
        <w:t>importance</w:t>
      </w:r>
      <w:r w:rsidR="00974D3C" w:rsidRPr="00B64122">
        <w:rPr>
          <w:sz w:val="24"/>
          <w:szCs w:val="24"/>
        </w:rPr>
        <w:t xml:space="preserve"> of referencing skills in academia and from this I have developed a </w:t>
      </w:r>
      <w:r w:rsidR="00974D3C" w:rsidRPr="00B64122">
        <w:rPr>
          <w:b/>
          <w:bCs/>
          <w:sz w:val="24"/>
          <w:szCs w:val="24"/>
        </w:rPr>
        <w:t>SMART Action Plan</w:t>
      </w:r>
      <w:r w:rsidR="00974D3C" w:rsidRPr="00B64122">
        <w:rPr>
          <w:sz w:val="24"/>
          <w:szCs w:val="24"/>
        </w:rPr>
        <w:t xml:space="preserve"> to ensure that I continue to not only develop these skills but</w:t>
      </w:r>
      <w:r w:rsidR="007F5703" w:rsidRPr="00B64122">
        <w:rPr>
          <w:sz w:val="24"/>
          <w:szCs w:val="24"/>
        </w:rPr>
        <w:t xml:space="preserve"> how I can </w:t>
      </w:r>
      <w:r w:rsidR="00314400" w:rsidRPr="00B64122">
        <w:rPr>
          <w:sz w:val="24"/>
          <w:szCs w:val="24"/>
        </w:rPr>
        <w:t>use</w:t>
      </w:r>
      <w:r w:rsidR="007F5703" w:rsidRPr="00B64122">
        <w:rPr>
          <w:sz w:val="24"/>
          <w:szCs w:val="24"/>
        </w:rPr>
        <w:t xml:space="preserve"> them to </w:t>
      </w:r>
      <w:r w:rsidR="00314400" w:rsidRPr="00B64122">
        <w:rPr>
          <w:sz w:val="24"/>
          <w:szCs w:val="24"/>
        </w:rPr>
        <w:t xml:space="preserve">improve </w:t>
      </w:r>
      <w:r w:rsidR="007F5703" w:rsidRPr="00B64122">
        <w:rPr>
          <w:sz w:val="24"/>
          <w:szCs w:val="24"/>
        </w:rPr>
        <w:t>future research</w:t>
      </w:r>
      <w:r w:rsidR="009F36D8" w:rsidRPr="00B64122">
        <w:rPr>
          <w:sz w:val="24"/>
          <w:szCs w:val="24"/>
        </w:rPr>
        <w:t xml:space="preserve"> (Burns and Sinfield</w:t>
      </w:r>
      <w:r w:rsidR="007F5703" w:rsidRPr="00B64122">
        <w:rPr>
          <w:sz w:val="24"/>
          <w:szCs w:val="24"/>
        </w:rPr>
        <w:t>,</w:t>
      </w:r>
      <w:r w:rsidR="009F36D8" w:rsidRPr="00B64122">
        <w:rPr>
          <w:sz w:val="24"/>
          <w:szCs w:val="24"/>
        </w:rPr>
        <w:t xml:space="preserve"> 2022).</w:t>
      </w:r>
    </w:p>
    <w:p w14:paraId="3C77FF19" w14:textId="77777777" w:rsidR="00646D3E" w:rsidRPr="00B64122" w:rsidRDefault="00646D3E" w:rsidP="002B0A05">
      <w:pPr>
        <w:spacing w:line="360" w:lineRule="auto"/>
        <w:jc w:val="both"/>
        <w:rPr>
          <w:b/>
          <w:bCs/>
          <w:sz w:val="24"/>
          <w:szCs w:val="24"/>
        </w:rPr>
      </w:pPr>
    </w:p>
    <w:p w14:paraId="3CD51779" w14:textId="247A037A" w:rsidR="00646D3E" w:rsidRPr="00B64122" w:rsidRDefault="00646D3E" w:rsidP="002B0A05">
      <w:pPr>
        <w:pStyle w:val="ListParagraph"/>
        <w:numPr>
          <w:ilvl w:val="0"/>
          <w:numId w:val="2"/>
        </w:numPr>
        <w:spacing w:line="360" w:lineRule="auto"/>
        <w:jc w:val="both"/>
        <w:rPr>
          <w:b/>
          <w:bCs/>
          <w:sz w:val="24"/>
          <w:szCs w:val="24"/>
        </w:rPr>
      </w:pPr>
      <w:r w:rsidRPr="00B64122">
        <w:rPr>
          <w:b/>
          <w:bCs/>
          <w:sz w:val="24"/>
          <w:szCs w:val="24"/>
        </w:rPr>
        <w:t>Description:</w:t>
      </w:r>
      <w:r w:rsidR="009F36D8" w:rsidRPr="00B64122">
        <w:rPr>
          <w:b/>
          <w:bCs/>
          <w:sz w:val="24"/>
          <w:szCs w:val="24"/>
        </w:rPr>
        <w:t xml:space="preserve"> What happened?</w:t>
      </w:r>
    </w:p>
    <w:p w14:paraId="36CD16B3" w14:textId="500EA6C9" w:rsidR="00625AB4" w:rsidRPr="00B64122" w:rsidRDefault="00D047D3" w:rsidP="002B0A05">
      <w:pPr>
        <w:spacing w:line="360" w:lineRule="auto"/>
        <w:jc w:val="both"/>
        <w:rPr>
          <w:i/>
          <w:iCs/>
          <w:sz w:val="24"/>
          <w:szCs w:val="24"/>
        </w:rPr>
      </w:pPr>
      <w:r w:rsidRPr="00B64122">
        <w:rPr>
          <w:sz w:val="24"/>
          <w:szCs w:val="24"/>
        </w:rPr>
        <w:t xml:space="preserve">One of the biggest challenges I </w:t>
      </w:r>
      <w:r w:rsidR="007F5703" w:rsidRPr="00B64122">
        <w:rPr>
          <w:sz w:val="24"/>
          <w:szCs w:val="24"/>
        </w:rPr>
        <w:t xml:space="preserve">have </w:t>
      </w:r>
      <w:r w:rsidRPr="00B64122">
        <w:rPr>
          <w:sz w:val="24"/>
          <w:szCs w:val="24"/>
        </w:rPr>
        <w:t xml:space="preserve">encountered </w:t>
      </w:r>
      <w:r w:rsidR="007F5703" w:rsidRPr="00B64122">
        <w:rPr>
          <w:sz w:val="24"/>
          <w:szCs w:val="24"/>
        </w:rPr>
        <w:t>during the start of my academic career has been correctly using</w:t>
      </w:r>
      <w:r w:rsidRPr="00B64122">
        <w:rPr>
          <w:sz w:val="24"/>
          <w:szCs w:val="24"/>
        </w:rPr>
        <w:t xml:space="preserve"> referencing</w:t>
      </w:r>
      <w:r w:rsidR="007F5703" w:rsidRPr="00B64122">
        <w:rPr>
          <w:sz w:val="24"/>
          <w:szCs w:val="24"/>
        </w:rPr>
        <w:t xml:space="preserve"> in my work</w:t>
      </w:r>
      <w:r w:rsidR="0082393B" w:rsidRPr="00B64122">
        <w:rPr>
          <w:sz w:val="24"/>
          <w:szCs w:val="24"/>
        </w:rPr>
        <w:t xml:space="preserve">. </w:t>
      </w:r>
      <w:r w:rsidR="007F5703" w:rsidRPr="00B64122">
        <w:rPr>
          <w:sz w:val="24"/>
          <w:szCs w:val="24"/>
        </w:rPr>
        <w:t>In</w:t>
      </w:r>
      <w:r w:rsidR="0082393B" w:rsidRPr="00B64122">
        <w:rPr>
          <w:sz w:val="24"/>
          <w:szCs w:val="24"/>
        </w:rPr>
        <w:t xml:space="preserve"> my first assignment, five </w:t>
      </w:r>
      <w:r w:rsidR="007F5703" w:rsidRPr="00B64122">
        <w:rPr>
          <w:sz w:val="24"/>
          <w:szCs w:val="24"/>
        </w:rPr>
        <w:t>of the references were</w:t>
      </w:r>
      <w:r w:rsidR="0082393B" w:rsidRPr="00B64122">
        <w:rPr>
          <w:sz w:val="24"/>
          <w:szCs w:val="24"/>
        </w:rPr>
        <w:t xml:space="preserve"> </w:t>
      </w:r>
      <w:r w:rsidR="00E05A72" w:rsidRPr="00B64122">
        <w:rPr>
          <w:sz w:val="24"/>
          <w:szCs w:val="24"/>
        </w:rPr>
        <w:t>needed for</w:t>
      </w:r>
      <w:r w:rsidR="0082393B" w:rsidRPr="00B64122">
        <w:rPr>
          <w:sz w:val="24"/>
          <w:szCs w:val="24"/>
        </w:rPr>
        <w:t xml:space="preserve"> the AI essay. </w:t>
      </w:r>
      <w:r w:rsidR="007F5703" w:rsidRPr="00B64122">
        <w:rPr>
          <w:sz w:val="24"/>
          <w:szCs w:val="24"/>
        </w:rPr>
        <w:t>Having</w:t>
      </w:r>
      <w:r w:rsidR="0082393B" w:rsidRPr="00B64122">
        <w:rPr>
          <w:sz w:val="24"/>
          <w:szCs w:val="24"/>
        </w:rPr>
        <w:t xml:space="preserve"> never used Harvar</w:t>
      </w:r>
      <w:r w:rsidR="007F5703" w:rsidRPr="00B64122">
        <w:rPr>
          <w:sz w:val="24"/>
          <w:szCs w:val="24"/>
        </w:rPr>
        <w:t>d, or indeed any referencing style</w:t>
      </w:r>
      <w:r w:rsidR="0082393B" w:rsidRPr="00B64122">
        <w:rPr>
          <w:sz w:val="24"/>
          <w:szCs w:val="24"/>
        </w:rPr>
        <w:t xml:space="preserve"> before, </w:t>
      </w:r>
      <w:r w:rsidR="00607687" w:rsidRPr="00B64122">
        <w:rPr>
          <w:sz w:val="24"/>
          <w:szCs w:val="24"/>
        </w:rPr>
        <w:t>I</w:t>
      </w:r>
      <w:r w:rsidR="00D4601B" w:rsidRPr="00B64122">
        <w:rPr>
          <w:sz w:val="24"/>
          <w:szCs w:val="24"/>
        </w:rPr>
        <w:t xml:space="preserve"> was</w:t>
      </w:r>
      <w:r w:rsidR="007F5703" w:rsidRPr="00B64122">
        <w:rPr>
          <w:sz w:val="24"/>
          <w:szCs w:val="24"/>
        </w:rPr>
        <w:t xml:space="preserve"> initially</w:t>
      </w:r>
      <w:r w:rsidR="00D4601B" w:rsidRPr="00B64122">
        <w:rPr>
          <w:sz w:val="24"/>
          <w:szCs w:val="24"/>
        </w:rPr>
        <w:t xml:space="preserve"> </w:t>
      </w:r>
      <w:r w:rsidR="007F5703" w:rsidRPr="00B64122">
        <w:rPr>
          <w:sz w:val="24"/>
          <w:szCs w:val="24"/>
        </w:rPr>
        <w:t>unsure</w:t>
      </w:r>
      <w:r w:rsidR="0082393B" w:rsidRPr="00B64122">
        <w:rPr>
          <w:sz w:val="24"/>
          <w:szCs w:val="24"/>
        </w:rPr>
        <w:t xml:space="preserve"> </w:t>
      </w:r>
      <w:r w:rsidR="007F5703" w:rsidRPr="00B64122">
        <w:rPr>
          <w:sz w:val="24"/>
          <w:szCs w:val="24"/>
        </w:rPr>
        <w:t xml:space="preserve">of </w:t>
      </w:r>
      <w:r w:rsidR="0082393B" w:rsidRPr="00B64122">
        <w:rPr>
          <w:sz w:val="24"/>
          <w:szCs w:val="24"/>
        </w:rPr>
        <w:t>how to utilise in-text citation and</w:t>
      </w:r>
      <w:r w:rsidR="007F5703" w:rsidRPr="00B64122">
        <w:rPr>
          <w:sz w:val="24"/>
          <w:szCs w:val="24"/>
        </w:rPr>
        <w:t xml:space="preserve"> </w:t>
      </w:r>
      <w:r w:rsidR="008F1437" w:rsidRPr="00B64122">
        <w:rPr>
          <w:sz w:val="24"/>
          <w:szCs w:val="24"/>
        </w:rPr>
        <w:t>unfamiliar</w:t>
      </w:r>
      <w:r w:rsidR="007F5703" w:rsidRPr="00B64122">
        <w:rPr>
          <w:sz w:val="24"/>
          <w:szCs w:val="24"/>
        </w:rPr>
        <w:t xml:space="preserve"> with the styling required</w:t>
      </w:r>
      <w:r w:rsidR="00071F37" w:rsidRPr="00B64122">
        <w:rPr>
          <w:sz w:val="24"/>
          <w:szCs w:val="24"/>
        </w:rPr>
        <w:t xml:space="preserve">. </w:t>
      </w:r>
      <w:r w:rsidR="00D63643" w:rsidRPr="00B64122">
        <w:rPr>
          <w:sz w:val="24"/>
          <w:szCs w:val="24"/>
        </w:rPr>
        <w:t>Initially</w:t>
      </w:r>
      <w:r w:rsidR="00353849" w:rsidRPr="00B64122">
        <w:rPr>
          <w:sz w:val="24"/>
          <w:szCs w:val="24"/>
        </w:rPr>
        <w:t>,</w:t>
      </w:r>
      <w:r w:rsidR="00793E4E" w:rsidRPr="00B64122">
        <w:rPr>
          <w:sz w:val="24"/>
          <w:szCs w:val="24"/>
        </w:rPr>
        <w:t xml:space="preserve"> I</w:t>
      </w:r>
      <w:r w:rsidR="00353849" w:rsidRPr="00B64122">
        <w:rPr>
          <w:sz w:val="24"/>
          <w:szCs w:val="24"/>
        </w:rPr>
        <w:t xml:space="preserve"> felt optimistic</w:t>
      </w:r>
      <w:r w:rsidR="009F4CEC" w:rsidRPr="00B64122">
        <w:rPr>
          <w:sz w:val="24"/>
          <w:szCs w:val="24"/>
        </w:rPr>
        <w:t xml:space="preserve"> and</w:t>
      </w:r>
      <w:r w:rsidR="00DE1E0A" w:rsidRPr="00B64122">
        <w:rPr>
          <w:sz w:val="24"/>
          <w:szCs w:val="24"/>
        </w:rPr>
        <w:t xml:space="preserve"> was certain that </w:t>
      </w:r>
      <w:r w:rsidR="007F5703" w:rsidRPr="00B64122">
        <w:rPr>
          <w:sz w:val="24"/>
          <w:szCs w:val="24"/>
        </w:rPr>
        <w:t xml:space="preserve">I </w:t>
      </w:r>
      <w:r w:rsidR="00DE1E0A" w:rsidRPr="00B64122">
        <w:rPr>
          <w:sz w:val="24"/>
          <w:szCs w:val="24"/>
        </w:rPr>
        <w:t>would</w:t>
      </w:r>
      <w:r w:rsidR="007F5703" w:rsidRPr="00B64122">
        <w:rPr>
          <w:sz w:val="24"/>
          <w:szCs w:val="24"/>
        </w:rPr>
        <w:t xml:space="preserve"> be able to</w:t>
      </w:r>
      <w:r w:rsidR="00DE1E0A" w:rsidRPr="00B64122">
        <w:rPr>
          <w:sz w:val="24"/>
          <w:szCs w:val="24"/>
        </w:rPr>
        <w:t xml:space="preserve"> manage</w:t>
      </w:r>
      <w:r w:rsidR="007F5703" w:rsidRPr="00B64122">
        <w:rPr>
          <w:sz w:val="24"/>
          <w:szCs w:val="24"/>
        </w:rPr>
        <w:t xml:space="preserve">. However, </w:t>
      </w:r>
      <w:r w:rsidR="0079248B" w:rsidRPr="00B64122">
        <w:rPr>
          <w:sz w:val="24"/>
          <w:szCs w:val="24"/>
        </w:rPr>
        <w:t>a</w:t>
      </w:r>
      <w:r w:rsidR="00D04450" w:rsidRPr="00B64122">
        <w:rPr>
          <w:sz w:val="24"/>
          <w:szCs w:val="24"/>
        </w:rPr>
        <w:t>fter</w:t>
      </w:r>
      <w:r w:rsidR="00625AB4" w:rsidRPr="00B64122">
        <w:rPr>
          <w:sz w:val="24"/>
          <w:szCs w:val="24"/>
        </w:rPr>
        <w:t xml:space="preserve"> </w:t>
      </w:r>
      <w:r w:rsidR="00A52A3D" w:rsidRPr="00B64122">
        <w:rPr>
          <w:sz w:val="24"/>
          <w:szCs w:val="24"/>
        </w:rPr>
        <w:t>attending Lisa’s</w:t>
      </w:r>
      <w:r w:rsidR="008C39F5" w:rsidRPr="00B64122">
        <w:rPr>
          <w:sz w:val="24"/>
          <w:szCs w:val="24"/>
        </w:rPr>
        <w:t xml:space="preserve"> online course</w:t>
      </w:r>
      <w:r w:rsidR="008D771C" w:rsidRPr="00B64122">
        <w:rPr>
          <w:sz w:val="24"/>
          <w:szCs w:val="24"/>
        </w:rPr>
        <w:t xml:space="preserve"> </w:t>
      </w:r>
      <w:r w:rsidR="002E4A78" w:rsidRPr="00B64122">
        <w:rPr>
          <w:sz w:val="24"/>
          <w:szCs w:val="24"/>
        </w:rPr>
        <w:t xml:space="preserve">I felt </w:t>
      </w:r>
      <w:r w:rsidR="00227B80" w:rsidRPr="00B64122">
        <w:rPr>
          <w:sz w:val="24"/>
          <w:szCs w:val="24"/>
        </w:rPr>
        <w:t>overwhelmed</w:t>
      </w:r>
      <w:r w:rsidR="00761752" w:rsidRPr="00B64122">
        <w:rPr>
          <w:sz w:val="24"/>
          <w:szCs w:val="24"/>
        </w:rPr>
        <w:t xml:space="preserve"> by so much information</w:t>
      </w:r>
      <w:r w:rsidR="00AC1718" w:rsidRPr="00B64122">
        <w:rPr>
          <w:sz w:val="24"/>
          <w:szCs w:val="24"/>
        </w:rPr>
        <w:t>. As Cottrell</w:t>
      </w:r>
      <w:r w:rsidR="005B4AC1" w:rsidRPr="00B64122">
        <w:rPr>
          <w:sz w:val="24"/>
          <w:szCs w:val="24"/>
        </w:rPr>
        <w:t xml:space="preserve"> </w:t>
      </w:r>
      <w:r w:rsidR="00427ED4" w:rsidRPr="00B64122">
        <w:rPr>
          <w:sz w:val="24"/>
          <w:szCs w:val="24"/>
        </w:rPr>
        <w:t xml:space="preserve">(2024) </w:t>
      </w:r>
      <w:r w:rsidR="007F5703" w:rsidRPr="00B64122">
        <w:rPr>
          <w:sz w:val="24"/>
          <w:szCs w:val="24"/>
        </w:rPr>
        <w:t xml:space="preserve">outlines </w:t>
      </w:r>
      <w:r w:rsidR="00427ED4" w:rsidRPr="00B64122">
        <w:rPr>
          <w:sz w:val="24"/>
          <w:szCs w:val="24"/>
        </w:rPr>
        <w:t xml:space="preserve">proper guidance </w:t>
      </w:r>
      <w:r w:rsidR="00151BA0" w:rsidRPr="00B64122">
        <w:rPr>
          <w:sz w:val="24"/>
          <w:szCs w:val="24"/>
        </w:rPr>
        <w:t xml:space="preserve">is essential in referencing </w:t>
      </w:r>
      <w:r w:rsidR="00B830D9" w:rsidRPr="00B64122">
        <w:rPr>
          <w:sz w:val="24"/>
          <w:szCs w:val="24"/>
        </w:rPr>
        <w:t>and I</w:t>
      </w:r>
      <w:r w:rsidR="007F5703" w:rsidRPr="00B64122">
        <w:rPr>
          <w:sz w:val="24"/>
          <w:szCs w:val="24"/>
        </w:rPr>
        <w:t xml:space="preserve"> soon</w:t>
      </w:r>
      <w:r w:rsidR="00B830D9" w:rsidRPr="00B64122">
        <w:rPr>
          <w:sz w:val="24"/>
          <w:szCs w:val="24"/>
        </w:rPr>
        <w:t xml:space="preserve"> </w:t>
      </w:r>
      <w:r w:rsidR="007F5703" w:rsidRPr="00B64122">
        <w:rPr>
          <w:sz w:val="24"/>
          <w:szCs w:val="24"/>
        </w:rPr>
        <w:t>discovered</w:t>
      </w:r>
      <w:r w:rsidR="00B830D9" w:rsidRPr="00B64122">
        <w:rPr>
          <w:sz w:val="24"/>
          <w:szCs w:val="24"/>
        </w:rPr>
        <w:t xml:space="preserve"> </w:t>
      </w:r>
      <w:r w:rsidR="00076242" w:rsidRPr="00B64122">
        <w:rPr>
          <w:sz w:val="24"/>
          <w:szCs w:val="24"/>
        </w:rPr>
        <w:t xml:space="preserve">that I </w:t>
      </w:r>
      <w:r w:rsidR="007F5703" w:rsidRPr="00B64122">
        <w:rPr>
          <w:sz w:val="24"/>
          <w:szCs w:val="24"/>
        </w:rPr>
        <w:t>had a lot</w:t>
      </w:r>
      <w:r w:rsidR="00B830D9" w:rsidRPr="00B64122">
        <w:rPr>
          <w:sz w:val="24"/>
          <w:szCs w:val="24"/>
        </w:rPr>
        <w:t xml:space="preserve"> to </w:t>
      </w:r>
      <w:r w:rsidR="005B4AC1" w:rsidRPr="00B64122">
        <w:rPr>
          <w:sz w:val="24"/>
          <w:szCs w:val="24"/>
        </w:rPr>
        <w:t xml:space="preserve">learn. </w:t>
      </w:r>
      <w:r w:rsidR="004B5AEA" w:rsidRPr="00B64122">
        <w:rPr>
          <w:sz w:val="24"/>
          <w:szCs w:val="24"/>
        </w:rPr>
        <w:t xml:space="preserve">After </w:t>
      </w:r>
      <w:r w:rsidR="00BA59DA" w:rsidRPr="00B64122">
        <w:rPr>
          <w:sz w:val="24"/>
          <w:szCs w:val="24"/>
        </w:rPr>
        <w:t xml:space="preserve">the </w:t>
      </w:r>
      <w:r w:rsidR="00D469F0" w:rsidRPr="00B64122">
        <w:rPr>
          <w:sz w:val="24"/>
          <w:szCs w:val="24"/>
        </w:rPr>
        <w:t>first session</w:t>
      </w:r>
      <w:r w:rsidR="009B322B" w:rsidRPr="00B64122">
        <w:rPr>
          <w:sz w:val="24"/>
          <w:szCs w:val="24"/>
        </w:rPr>
        <w:t>,</w:t>
      </w:r>
      <w:r w:rsidR="00D469F0" w:rsidRPr="00B64122">
        <w:rPr>
          <w:sz w:val="24"/>
          <w:szCs w:val="24"/>
        </w:rPr>
        <w:t xml:space="preserve"> </w:t>
      </w:r>
      <w:r w:rsidR="00B147D7" w:rsidRPr="00B64122">
        <w:rPr>
          <w:sz w:val="24"/>
          <w:szCs w:val="24"/>
        </w:rPr>
        <w:t xml:space="preserve">I </w:t>
      </w:r>
      <w:r w:rsidR="00D469F0" w:rsidRPr="00B64122">
        <w:rPr>
          <w:sz w:val="24"/>
          <w:szCs w:val="24"/>
        </w:rPr>
        <w:t>tried to</w:t>
      </w:r>
      <w:r w:rsidR="00B147D7" w:rsidRPr="00B64122">
        <w:rPr>
          <w:sz w:val="24"/>
          <w:szCs w:val="24"/>
        </w:rPr>
        <w:t xml:space="preserve"> </w:t>
      </w:r>
      <w:r w:rsidR="007C27AC" w:rsidRPr="00B64122">
        <w:rPr>
          <w:sz w:val="24"/>
          <w:szCs w:val="24"/>
        </w:rPr>
        <w:t xml:space="preserve">apply what </w:t>
      </w:r>
      <w:r w:rsidR="00BA59DA" w:rsidRPr="00B64122">
        <w:rPr>
          <w:sz w:val="24"/>
          <w:szCs w:val="24"/>
        </w:rPr>
        <w:t>the course had</w:t>
      </w:r>
      <w:r w:rsidR="007C27AC" w:rsidRPr="00B64122">
        <w:rPr>
          <w:sz w:val="24"/>
          <w:szCs w:val="24"/>
        </w:rPr>
        <w:t xml:space="preserve"> t</w:t>
      </w:r>
      <w:r w:rsidR="0056743D" w:rsidRPr="00B64122">
        <w:rPr>
          <w:sz w:val="24"/>
          <w:szCs w:val="24"/>
        </w:rPr>
        <w:t xml:space="preserve">aught </w:t>
      </w:r>
      <w:r w:rsidR="00BA59DA" w:rsidRPr="00B64122">
        <w:rPr>
          <w:sz w:val="24"/>
          <w:szCs w:val="24"/>
        </w:rPr>
        <w:t xml:space="preserve">me, </w:t>
      </w:r>
      <w:r w:rsidR="0069359E" w:rsidRPr="00B64122">
        <w:rPr>
          <w:sz w:val="24"/>
          <w:szCs w:val="24"/>
        </w:rPr>
        <w:t xml:space="preserve">but I </w:t>
      </w:r>
      <w:r w:rsidR="00BA59DA" w:rsidRPr="00B64122">
        <w:rPr>
          <w:sz w:val="24"/>
          <w:szCs w:val="24"/>
        </w:rPr>
        <w:t xml:space="preserve">soon realised that I </w:t>
      </w:r>
      <w:r w:rsidR="00C668CB" w:rsidRPr="00B64122">
        <w:rPr>
          <w:sz w:val="24"/>
          <w:szCs w:val="24"/>
        </w:rPr>
        <w:t>didn’t know how to search</w:t>
      </w:r>
      <w:r w:rsidR="00BA59DA" w:rsidRPr="00B64122">
        <w:rPr>
          <w:sz w:val="24"/>
          <w:szCs w:val="24"/>
        </w:rPr>
        <w:t xml:space="preserve">, </w:t>
      </w:r>
      <w:r w:rsidR="00C668CB" w:rsidRPr="00B64122">
        <w:rPr>
          <w:sz w:val="24"/>
          <w:szCs w:val="24"/>
        </w:rPr>
        <w:t xml:space="preserve">find information or how to </w:t>
      </w:r>
      <w:r w:rsidR="002C3E25" w:rsidRPr="00B64122">
        <w:rPr>
          <w:sz w:val="24"/>
          <w:szCs w:val="24"/>
        </w:rPr>
        <w:t>correctly</w:t>
      </w:r>
      <w:r w:rsidR="00BA59DA" w:rsidRPr="00B64122">
        <w:rPr>
          <w:sz w:val="24"/>
          <w:szCs w:val="24"/>
        </w:rPr>
        <w:t xml:space="preserve"> cite</w:t>
      </w:r>
      <w:r w:rsidR="00295878" w:rsidRPr="00B64122">
        <w:rPr>
          <w:sz w:val="24"/>
          <w:szCs w:val="24"/>
        </w:rPr>
        <w:t>.</w:t>
      </w:r>
      <w:r w:rsidR="00222103" w:rsidRPr="00B64122">
        <w:rPr>
          <w:sz w:val="24"/>
          <w:szCs w:val="24"/>
        </w:rPr>
        <w:t xml:space="preserve"> </w:t>
      </w:r>
      <w:r w:rsidR="00630BBB" w:rsidRPr="00B64122">
        <w:rPr>
          <w:sz w:val="24"/>
          <w:szCs w:val="24"/>
        </w:rPr>
        <w:t xml:space="preserve">For academic </w:t>
      </w:r>
      <w:r w:rsidR="00CD38D5" w:rsidRPr="00B64122">
        <w:rPr>
          <w:sz w:val="24"/>
          <w:szCs w:val="24"/>
        </w:rPr>
        <w:t>writing</w:t>
      </w:r>
      <w:r w:rsidR="00842A08" w:rsidRPr="00B64122">
        <w:rPr>
          <w:sz w:val="24"/>
          <w:szCs w:val="24"/>
        </w:rPr>
        <w:t>,</w:t>
      </w:r>
      <w:r w:rsidR="00CD38D5" w:rsidRPr="00B64122">
        <w:rPr>
          <w:sz w:val="24"/>
          <w:szCs w:val="24"/>
        </w:rPr>
        <w:t xml:space="preserve"> </w:t>
      </w:r>
      <w:r w:rsidR="00842A08" w:rsidRPr="00B64122">
        <w:rPr>
          <w:sz w:val="24"/>
          <w:szCs w:val="24"/>
        </w:rPr>
        <w:t>i</w:t>
      </w:r>
      <w:r w:rsidR="00222103" w:rsidRPr="00B64122">
        <w:rPr>
          <w:sz w:val="24"/>
          <w:szCs w:val="24"/>
        </w:rPr>
        <w:t xml:space="preserve">t </w:t>
      </w:r>
      <w:r w:rsidR="00BA59DA" w:rsidRPr="00B64122">
        <w:rPr>
          <w:sz w:val="24"/>
          <w:szCs w:val="24"/>
        </w:rPr>
        <w:t xml:space="preserve">is </w:t>
      </w:r>
      <w:r w:rsidR="00222103" w:rsidRPr="00B64122">
        <w:rPr>
          <w:sz w:val="24"/>
          <w:szCs w:val="24"/>
        </w:rPr>
        <w:t xml:space="preserve">essential to </w:t>
      </w:r>
      <w:r w:rsidR="0029313A" w:rsidRPr="00B64122">
        <w:rPr>
          <w:sz w:val="24"/>
          <w:szCs w:val="24"/>
        </w:rPr>
        <w:t xml:space="preserve">critically </w:t>
      </w:r>
      <w:r w:rsidR="003147AC" w:rsidRPr="00B64122">
        <w:rPr>
          <w:sz w:val="24"/>
          <w:szCs w:val="24"/>
        </w:rPr>
        <w:t xml:space="preserve">evaluate </w:t>
      </w:r>
      <w:r w:rsidR="00D42AA8" w:rsidRPr="00B64122">
        <w:rPr>
          <w:sz w:val="24"/>
          <w:szCs w:val="24"/>
        </w:rPr>
        <w:t>sources</w:t>
      </w:r>
      <w:r w:rsidR="00BA59DA" w:rsidRPr="00B64122">
        <w:rPr>
          <w:sz w:val="24"/>
          <w:szCs w:val="24"/>
        </w:rPr>
        <w:t xml:space="preserve"> and demonstrate </w:t>
      </w:r>
      <w:r w:rsidR="00311688" w:rsidRPr="00B64122">
        <w:rPr>
          <w:sz w:val="24"/>
          <w:szCs w:val="24"/>
        </w:rPr>
        <w:t>accountability</w:t>
      </w:r>
      <w:r w:rsidR="00BA59DA" w:rsidRPr="00B64122">
        <w:rPr>
          <w:sz w:val="24"/>
          <w:szCs w:val="24"/>
        </w:rPr>
        <w:t xml:space="preserve"> and integrity</w:t>
      </w:r>
      <w:r w:rsidR="008F1437" w:rsidRPr="00B64122">
        <w:rPr>
          <w:sz w:val="24"/>
          <w:szCs w:val="24"/>
        </w:rPr>
        <w:t xml:space="preserve"> (Ahmadpour et al, 2025). </w:t>
      </w:r>
      <w:r w:rsidR="00BA59DA" w:rsidRPr="00B64122">
        <w:rPr>
          <w:sz w:val="24"/>
          <w:szCs w:val="24"/>
        </w:rPr>
        <w:t>Therefore,</w:t>
      </w:r>
      <w:r w:rsidR="002C3E25" w:rsidRPr="00B64122">
        <w:rPr>
          <w:sz w:val="24"/>
          <w:szCs w:val="24"/>
        </w:rPr>
        <w:t xml:space="preserve"> I decided to </w:t>
      </w:r>
      <w:r w:rsidR="00243333" w:rsidRPr="00B64122">
        <w:rPr>
          <w:sz w:val="24"/>
          <w:szCs w:val="24"/>
        </w:rPr>
        <w:t xml:space="preserve">develop this </w:t>
      </w:r>
      <w:r w:rsidR="00895B4F" w:rsidRPr="00B64122">
        <w:rPr>
          <w:sz w:val="24"/>
          <w:szCs w:val="24"/>
        </w:rPr>
        <w:t>skill,</w:t>
      </w:r>
      <w:r w:rsidR="00243333" w:rsidRPr="00B64122">
        <w:rPr>
          <w:sz w:val="24"/>
          <w:szCs w:val="24"/>
        </w:rPr>
        <w:t xml:space="preserve"> and I </w:t>
      </w:r>
      <w:r w:rsidR="002C3E25" w:rsidRPr="00B64122">
        <w:rPr>
          <w:sz w:val="24"/>
          <w:szCs w:val="24"/>
        </w:rPr>
        <w:t>start</w:t>
      </w:r>
      <w:r w:rsidR="000F5F27" w:rsidRPr="00B64122">
        <w:rPr>
          <w:sz w:val="24"/>
          <w:szCs w:val="24"/>
        </w:rPr>
        <w:t>ed</w:t>
      </w:r>
      <w:r w:rsidR="002C3E25" w:rsidRPr="00B64122">
        <w:rPr>
          <w:sz w:val="24"/>
          <w:szCs w:val="24"/>
        </w:rPr>
        <w:t xml:space="preserve"> the</w:t>
      </w:r>
      <w:r w:rsidR="00664086" w:rsidRPr="00B64122">
        <w:rPr>
          <w:sz w:val="24"/>
          <w:szCs w:val="24"/>
        </w:rPr>
        <w:t xml:space="preserve"> Infoskills</w:t>
      </w:r>
      <w:r w:rsidR="00D469F0" w:rsidRPr="00B64122">
        <w:rPr>
          <w:sz w:val="24"/>
          <w:szCs w:val="24"/>
        </w:rPr>
        <w:t xml:space="preserve"> </w:t>
      </w:r>
      <w:r w:rsidR="00E46BE4" w:rsidRPr="00B64122">
        <w:rPr>
          <w:sz w:val="24"/>
          <w:szCs w:val="24"/>
        </w:rPr>
        <w:t>courses</w:t>
      </w:r>
      <w:r w:rsidR="000E7606" w:rsidRPr="00B64122">
        <w:rPr>
          <w:sz w:val="24"/>
          <w:szCs w:val="24"/>
        </w:rPr>
        <w:t xml:space="preserve"> </w:t>
      </w:r>
      <w:r w:rsidR="00243333" w:rsidRPr="00B64122">
        <w:rPr>
          <w:sz w:val="24"/>
          <w:szCs w:val="24"/>
        </w:rPr>
        <w:t xml:space="preserve">such </w:t>
      </w:r>
      <w:r w:rsidR="00C83651" w:rsidRPr="00B64122">
        <w:rPr>
          <w:sz w:val="24"/>
          <w:szCs w:val="24"/>
        </w:rPr>
        <w:t>as:</w:t>
      </w:r>
      <w:r w:rsidR="000E7606" w:rsidRPr="00B64122">
        <w:rPr>
          <w:sz w:val="24"/>
          <w:szCs w:val="24"/>
        </w:rPr>
        <w:t xml:space="preserve"> </w:t>
      </w:r>
      <w:r w:rsidR="00DA73B6" w:rsidRPr="00B64122">
        <w:rPr>
          <w:sz w:val="24"/>
          <w:szCs w:val="24"/>
        </w:rPr>
        <w:t>“</w:t>
      </w:r>
      <w:r w:rsidR="00BA59DA" w:rsidRPr="00B64122">
        <w:rPr>
          <w:i/>
          <w:iCs/>
          <w:sz w:val="24"/>
          <w:szCs w:val="24"/>
        </w:rPr>
        <w:t>I</w:t>
      </w:r>
      <w:r w:rsidR="000E7606" w:rsidRPr="00B64122">
        <w:rPr>
          <w:i/>
          <w:iCs/>
          <w:sz w:val="24"/>
          <w:szCs w:val="24"/>
        </w:rPr>
        <w:t>dentifying Information, Types of information</w:t>
      </w:r>
      <w:r w:rsidR="00DA73B6" w:rsidRPr="00B64122">
        <w:rPr>
          <w:i/>
          <w:iCs/>
          <w:sz w:val="24"/>
          <w:szCs w:val="24"/>
        </w:rPr>
        <w:t>”</w:t>
      </w:r>
      <w:r w:rsidR="000E7606" w:rsidRPr="00B64122">
        <w:rPr>
          <w:i/>
          <w:iCs/>
          <w:sz w:val="24"/>
          <w:szCs w:val="24"/>
        </w:rPr>
        <w:t>,</w:t>
      </w:r>
      <w:r w:rsidR="00BA59DA" w:rsidRPr="00B64122">
        <w:rPr>
          <w:sz w:val="24"/>
          <w:szCs w:val="24"/>
        </w:rPr>
        <w:t xml:space="preserve"> </w:t>
      </w:r>
      <w:r w:rsidR="009233B6" w:rsidRPr="00B64122">
        <w:rPr>
          <w:sz w:val="24"/>
          <w:szCs w:val="24"/>
        </w:rPr>
        <w:t>“</w:t>
      </w:r>
      <w:r w:rsidR="000E7606" w:rsidRPr="00B64122">
        <w:rPr>
          <w:i/>
          <w:iCs/>
          <w:sz w:val="24"/>
          <w:szCs w:val="24"/>
        </w:rPr>
        <w:t>Searching for information</w:t>
      </w:r>
      <w:r w:rsidR="009233B6" w:rsidRPr="00B64122">
        <w:rPr>
          <w:i/>
          <w:iCs/>
          <w:sz w:val="24"/>
          <w:szCs w:val="24"/>
        </w:rPr>
        <w:t>,</w:t>
      </w:r>
      <w:r w:rsidR="00BA59DA" w:rsidRPr="00B64122">
        <w:rPr>
          <w:i/>
          <w:iCs/>
          <w:sz w:val="24"/>
          <w:szCs w:val="24"/>
        </w:rPr>
        <w:t xml:space="preserve"> </w:t>
      </w:r>
      <w:r w:rsidR="000E7606" w:rsidRPr="00B64122">
        <w:rPr>
          <w:i/>
          <w:iCs/>
          <w:sz w:val="24"/>
          <w:szCs w:val="24"/>
        </w:rPr>
        <w:t xml:space="preserve">Introduction to </w:t>
      </w:r>
      <w:r w:rsidR="00BA59DA" w:rsidRPr="00B64122">
        <w:rPr>
          <w:i/>
          <w:iCs/>
          <w:sz w:val="24"/>
          <w:szCs w:val="24"/>
        </w:rPr>
        <w:t>S</w:t>
      </w:r>
      <w:r w:rsidR="000E7606" w:rsidRPr="00B64122">
        <w:rPr>
          <w:i/>
          <w:iCs/>
          <w:sz w:val="24"/>
          <w:szCs w:val="24"/>
        </w:rPr>
        <w:t>earching</w:t>
      </w:r>
      <w:r w:rsidR="009233B6" w:rsidRPr="00B64122">
        <w:rPr>
          <w:i/>
          <w:iCs/>
          <w:sz w:val="24"/>
          <w:szCs w:val="24"/>
        </w:rPr>
        <w:t>”</w:t>
      </w:r>
      <w:r w:rsidR="000E7606" w:rsidRPr="00B64122">
        <w:rPr>
          <w:sz w:val="24"/>
          <w:szCs w:val="24"/>
        </w:rPr>
        <w:t xml:space="preserve"> and </w:t>
      </w:r>
      <w:r w:rsidR="009233B6" w:rsidRPr="00B64122">
        <w:rPr>
          <w:sz w:val="24"/>
          <w:szCs w:val="24"/>
        </w:rPr>
        <w:t>“</w:t>
      </w:r>
      <w:r w:rsidR="000E7606" w:rsidRPr="00B64122">
        <w:rPr>
          <w:i/>
          <w:iCs/>
          <w:sz w:val="24"/>
          <w:szCs w:val="24"/>
        </w:rPr>
        <w:t>Referencing, The Basics</w:t>
      </w:r>
      <w:r w:rsidR="009233B6" w:rsidRPr="00B64122">
        <w:rPr>
          <w:i/>
          <w:iCs/>
          <w:sz w:val="24"/>
          <w:szCs w:val="24"/>
        </w:rPr>
        <w:t>”</w:t>
      </w:r>
      <w:r w:rsidR="008F1437" w:rsidRPr="00B64122">
        <w:rPr>
          <w:sz w:val="24"/>
          <w:szCs w:val="24"/>
        </w:rPr>
        <w:t xml:space="preserve">. </w:t>
      </w:r>
    </w:p>
    <w:p w14:paraId="237E7C15" w14:textId="79BF299F" w:rsidR="00C22D7D" w:rsidRPr="00B64122" w:rsidRDefault="00C22D7D" w:rsidP="002B0A05">
      <w:pPr>
        <w:spacing w:line="360" w:lineRule="auto"/>
        <w:jc w:val="both"/>
        <w:rPr>
          <w:sz w:val="24"/>
          <w:szCs w:val="24"/>
        </w:rPr>
      </w:pPr>
    </w:p>
    <w:p w14:paraId="466AE5DB" w14:textId="77777777" w:rsidR="00C22D7D" w:rsidRPr="00B64122" w:rsidRDefault="009F36D8" w:rsidP="002B0A05">
      <w:pPr>
        <w:spacing w:line="360" w:lineRule="auto"/>
        <w:ind w:firstLine="720"/>
        <w:jc w:val="both"/>
        <w:rPr>
          <w:b/>
          <w:bCs/>
          <w:sz w:val="24"/>
          <w:szCs w:val="24"/>
        </w:rPr>
      </w:pPr>
      <w:r w:rsidRPr="00B64122">
        <w:rPr>
          <w:b/>
          <w:bCs/>
          <w:sz w:val="24"/>
          <w:szCs w:val="24"/>
        </w:rPr>
        <w:t>2. Feelings: What were you thinking and feeling?</w:t>
      </w:r>
    </w:p>
    <w:p w14:paraId="0E00CD31" w14:textId="65B0C2BD" w:rsidR="00C22D7D" w:rsidRPr="00B64122" w:rsidRDefault="00F80C28" w:rsidP="002B0A05">
      <w:pPr>
        <w:spacing w:line="360" w:lineRule="auto"/>
        <w:jc w:val="both"/>
        <w:rPr>
          <w:sz w:val="24"/>
          <w:szCs w:val="24"/>
        </w:rPr>
      </w:pPr>
      <w:r w:rsidRPr="00B64122">
        <w:rPr>
          <w:sz w:val="24"/>
          <w:szCs w:val="24"/>
        </w:rPr>
        <w:t xml:space="preserve">Prior to the assignment, I </w:t>
      </w:r>
      <w:r w:rsidR="00BA59DA" w:rsidRPr="00B64122">
        <w:rPr>
          <w:sz w:val="24"/>
          <w:szCs w:val="24"/>
        </w:rPr>
        <w:t xml:space="preserve">had assumed that referencing would be straightforward. However, </w:t>
      </w:r>
      <w:r w:rsidR="00920DCB" w:rsidRPr="00B64122">
        <w:rPr>
          <w:sz w:val="24"/>
          <w:szCs w:val="24"/>
        </w:rPr>
        <w:t xml:space="preserve">after </w:t>
      </w:r>
      <w:r w:rsidR="00BA59DA" w:rsidRPr="00B64122">
        <w:rPr>
          <w:sz w:val="24"/>
          <w:szCs w:val="24"/>
        </w:rPr>
        <w:t>grasping</w:t>
      </w:r>
      <w:r w:rsidR="00920DCB" w:rsidRPr="00B64122">
        <w:rPr>
          <w:sz w:val="24"/>
          <w:szCs w:val="24"/>
        </w:rPr>
        <w:t xml:space="preserve"> </w:t>
      </w:r>
      <w:r w:rsidR="00BA59DA" w:rsidRPr="00B64122">
        <w:rPr>
          <w:sz w:val="24"/>
          <w:szCs w:val="24"/>
        </w:rPr>
        <w:t xml:space="preserve">its complexity </w:t>
      </w:r>
      <w:r w:rsidR="001A0723" w:rsidRPr="00B64122">
        <w:rPr>
          <w:sz w:val="24"/>
          <w:szCs w:val="24"/>
        </w:rPr>
        <w:t>my feelings changed</w:t>
      </w:r>
      <w:r w:rsidR="008F1437" w:rsidRPr="00B64122">
        <w:rPr>
          <w:sz w:val="24"/>
          <w:szCs w:val="24"/>
        </w:rPr>
        <w:t xml:space="preserve"> and a</w:t>
      </w:r>
      <w:r w:rsidR="00581C1D" w:rsidRPr="00B64122">
        <w:rPr>
          <w:sz w:val="24"/>
          <w:szCs w:val="24"/>
        </w:rPr>
        <w:t>fter</w:t>
      </w:r>
      <w:r w:rsidRPr="00B64122">
        <w:rPr>
          <w:sz w:val="24"/>
          <w:szCs w:val="24"/>
        </w:rPr>
        <w:t xml:space="preserve"> </w:t>
      </w:r>
      <w:r w:rsidR="00BA59DA" w:rsidRPr="00B64122">
        <w:rPr>
          <w:sz w:val="24"/>
          <w:szCs w:val="24"/>
        </w:rPr>
        <w:t>the library</w:t>
      </w:r>
      <w:r w:rsidRPr="00B64122">
        <w:rPr>
          <w:sz w:val="24"/>
          <w:szCs w:val="24"/>
        </w:rPr>
        <w:t xml:space="preserve"> </w:t>
      </w:r>
      <w:r w:rsidR="008575F0" w:rsidRPr="00B64122">
        <w:rPr>
          <w:sz w:val="24"/>
          <w:szCs w:val="24"/>
        </w:rPr>
        <w:lastRenderedPageBreak/>
        <w:t>training,</w:t>
      </w:r>
      <w:r w:rsidR="008F1437" w:rsidRPr="00B64122">
        <w:rPr>
          <w:sz w:val="24"/>
          <w:szCs w:val="24"/>
        </w:rPr>
        <w:t xml:space="preserve"> </w:t>
      </w:r>
      <w:r w:rsidRPr="00B64122">
        <w:rPr>
          <w:sz w:val="24"/>
          <w:szCs w:val="24"/>
        </w:rPr>
        <w:t>I felt overburdened</w:t>
      </w:r>
      <w:r w:rsidR="00D3205C" w:rsidRPr="00B64122">
        <w:rPr>
          <w:sz w:val="24"/>
          <w:szCs w:val="24"/>
        </w:rPr>
        <w:t xml:space="preserve"> and</w:t>
      </w:r>
      <w:r w:rsidRPr="00B64122">
        <w:rPr>
          <w:sz w:val="24"/>
          <w:szCs w:val="24"/>
        </w:rPr>
        <w:t xml:space="preserve"> anxious</w:t>
      </w:r>
      <w:r w:rsidR="00D3205C" w:rsidRPr="00B64122">
        <w:rPr>
          <w:sz w:val="24"/>
          <w:szCs w:val="24"/>
        </w:rPr>
        <w:t>. As Cottrell (2021) points out</w:t>
      </w:r>
      <w:r w:rsidR="008F1437" w:rsidRPr="00B64122">
        <w:rPr>
          <w:sz w:val="24"/>
          <w:szCs w:val="24"/>
        </w:rPr>
        <w:t xml:space="preserve">, </w:t>
      </w:r>
      <w:r w:rsidR="00D3205C" w:rsidRPr="00B64122">
        <w:rPr>
          <w:sz w:val="24"/>
          <w:szCs w:val="24"/>
        </w:rPr>
        <w:t xml:space="preserve">anxiety, fear and frustration can restrain problem-solving, therefore </w:t>
      </w:r>
      <w:r w:rsidR="008F1437" w:rsidRPr="00B64122">
        <w:rPr>
          <w:sz w:val="24"/>
          <w:szCs w:val="24"/>
        </w:rPr>
        <w:t>I became progressively concerned</w:t>
      </w:r>
      <w:r w:rsidRPr="00B64122">
        <w:rPr>
          <w:sz w:val="24"/>
          <w:szCs w:val="24"/>
        </w:rPr>
        <w:t xml:space="preserve"> that </w:t>
      </w:r>
      <w:r w:rsidR="00D3205C" w:rsidRPr="00B64122">
        <w:rPr>
          <w:sz w:val="24"/>
          <w:szCs w:val="24"/>
        </w:rPr>
        <w:t xml:space="preserve">my first assignment would not be </w:t>
      </w:r>
      <w:r w:rsidR="0097271F" w:rsidRPr="00B64122">
        <w:rPr>
          <w:sz w:val="24"/>
          <w:szCs w:val="24"/>
        </w:rPr>
        <w:t>completed</w:t>
      </w:r>
      <w:r w:rsidR="00D3205C" w:rsidRPr="00B64122">
        <w:rPr>
          <w:sz w:val="24"/>
          <w:szCs w:val="24"/>
        </w:rPr>
        <w:t xml:space="preserve"> properly</w:t>
      </w:r>
      <w:r w:rsidRPr="00B64122">
        <w:rPr>
          <w:sz w:val="24"/>
          <w:szCs w:val="24"/>
        </w:rPr>
        <w:t xml:space="preserve">. </w:t>
      </w:r>
      <w:r w:rsidR="00D3205C" w:rsidRPr="00B64122">
        <w:rPr>
          <w:sz w:val="24"/>
          <w:szCs w:val="24"/>
        </w:rPr>
        <w:t>Indeed, l</w:t>
      </w:r>
      <w:r w:rsidRPr="00B64122">
        <w:rPr>
          <w:sz w:val="24"/>
          <w:szCs w:val="24"/>
        </w:rPr>
        <w:t xml:space="preserve">ike </w:t>
      </w:r>
      <w:r w:rsidR="008F1437" w:rsidRPr="00B64122">
        <w:rPr>
          <w:sz w:val="24"/>
          <w:szCs w:val="24"/>
        </w:rPr>
        <w:t xml:space="preserve">me </w:t>
      </w:r>
      <w:r w:rsidRPr="00B64122">
        <w:rPr>
          <w:sz w:val="24"/>
          <w:szCs w:val="24"/>
        </w:rPr>
        <w:t>my co</w:t>
      </w:r>
      <w:r w:rsidR="005F2A90" w:rsidRPr="00B64122">
        <w:rPr>
          <w:sz w:val="24"/>
          <w:szCs w:val="24"/>
        </w:rPr>
        <w:t xml:space="preserve">lleagues </w:t>
      </w:r>
      <w:r w:rsidRPr="00B64122">
        <w:rPr>
          <w:sz w:val="24"/>
          <w:szCs w:val="24"/>
        </w:rPr>
        <w:t>were</w:t>
      </w:r>
      <w:r w:rsidR="008F1437" w:rsidRPr="00B64122">
        <w:rPr>
          <w:sz w:val="24"/>
          <w:szCs w:val="24"/>
        </w:rPr>
        <w:t xml:space="preserve"> also</w:t>
      </w:r>
      <w:r w:rsidRPr="00B64122">
        <w:rPr>
          <w:sz w:val="24"/>
          <w:szCs w:val="24"/>
        </w:rPr>
        <w:t xml:space="preserve"> feeling </w:t>
      </w:r>
      <w:r w:rsidR="0097271F" w:rsidRPr="00B64122">
        <w:rPr>
          <w:sz w:val="24"/>
          <w:szCs w:val="24"/>
        </w:rPr>
        <w:t>overwhelmed</w:t>
      </w:r>
      <w:r w:rsidRPr="00B64122">
        <w:rPr>
          <w:sz w:val="24"/>
          <w:szCs w:val="24"/>
        </w:rPr>
        <w:t xml:space="preserve"> and anxious.</w:t>
      </w:r>
      <w:r w:rsidR="000A1F33" w:rsidRPr="00B64122">
        <w:rPr>
          <w:sz w:val="24"/>
          <w:szCs w:val="24"/>
        </w:rPr>
        <w:t xml:space="preserve"> </w:t>
      </w:r>
    </w:p>
    <w:p w14:paraId="3E82F2D2" w14:textId="77777777" w:rsidR="00646D3E" w:rsidRPr="00B64122" w:rsidRDefault="00646D3E" w:rsidP="002B0A05">
      <w:pPr>
        <w:spacing w:line="360" w:lineRule="auto"/>
        <w:jc w:val="both"/>
        <w:rPr>
          <w:sz w:val="24"/>
          <w:szCs w:val="24"/>
        </w:rPr>
      </w:pPr>
    </w:p>
    <w:p w14:paraId="4FCC80FB" w14:textId="434135CB" w:rsidR="00C22D7D" w:rsidRPr="00B64122" w:rsidRDefault="009F36D8" w:rsidP="002B0A05">
      <w:pPr>
        <w:spacing w:line="360" w:lineRule="auto"/>
        <w:jc w:val="both"/>
        <w:rPr>
          <w:sz w:val="24"/>
          <w:szCs w:val="24"/>
        </w:rPr>
      </w:pPr>
      <w:r w:rsidRPr="00B64122">
        <w:rPr>
          <w:sz w:val="24"/>
          <w:szCs w:val="24"/>
        </w:rPr>
        <w:t xml:space="preserve">I was quite </w:t>
      </w:r>
      <w:r w:rsidR="00D3205C" w:rsidRPr="00B64122">
        <w:rPr>
          <w:sz w:val="24"/>
          <w:szCs w:val="24"/>
        </w:rPr>
        <w:t>unsure</w:t>
      </w:r>
      <w:r w:rsidRPr="00B64122">
        <w:rPr>
          <w:sz w:val="24"/>
          <w:szCs w:val="24"/>
        </w:rPr>
        <w:t xml:space="preserve"> about how to deal with </w:t>
      </w:r>
      <w:r w:rsidR="00D3205C" w:rsidRPr="00B64122">
        <w:rPr>
          <w:sz w:val="24"/>
          <w:szCs w:val="24"/>
        </w:rPr>
        <w:t>this</w:t>
      </w:r>
      <w:r w:rsidRPr="00B64122">
        <w:rPr>
          <w:sz w:val="24"/>
          <w:szCs w:val="24"/>
        </w:rPr>
        <w:t xml:space="preserve"> rapid</w:t>
      </w:r>
      <w:r w:rsidR="00D3205C" w:rsidRPr="00B64122">
        <w:rPr>
          <w:sz w:val="24"/>
          <w:szCs w:val="24"/>
        </w:rPr>
        <w:t xml:space="preserve"> exposure to a new and complex side of academia</w:t>
      </w:r>
      <w:r w:rsidRPr="00B64122">
        <w:rPr>
          <w:sz w:val="24"/>
          <w:szCs w:val="24"/>
        </w:rPr>
        <w:t xml:space="preserve"> and reduce the</w:t>
      </w:r>
      <w:r w:rsidR="00D3205C" w:rsidRPr="00B64122">
        <w:rPr>
          <w:sz w:val="24"/>
          <w:szCs w:val="24"/>
        </w:rPr>
        <w:t xml:space="preserve"> related</w:t>
      </w:r>
      <w:r w:rsidRPr="00B64122">
        <w:rPr>
          <w:sz w:val="24"/>
          <w:szCs w:val="24"/>
        </w:rPr>
        <w:t xml:space="preserve"> stress</w:t>
      </w:r>
      <w:r w:rsidR="00D3205C" w:rsidRPr="00B64122">
        <w:rPr>
          <w:sz w:val="24"/>
          <w:szCs w:val="24"/>
        </w:rPr>
        <w:t xml:space="preserve"> of </w:t>
      </w:r>
      <w:r w:rsidRPr="00B64122">
        <w:rPr>
          <w:sz w:val="24"/>
          <w:szCs w:val="24"/>
        </w:rPr>
        <w:t xml:space="preserve">successfully completing the university's requirements </w:t>
      </w:r>
      <w:r w:rsidR="00D3205C" w:rsidRPr="00B64122">
        <w:rPr>
          <w:sz w:val="24"/>
          <w:szCs w:val="24"/>
        </w:rPr>
        <w:t>on</w:t>
      </w:r>
      <w:r w:rsidR="00EE193A" w:rsidRPr="00B64122">
        <w:rPr>
          <w:sz w:val="24"/>
          <w:szCs w:val="24"/>
        </w:rPr>
        <w:t xml:space="preserve"> </w:t>
      </w:r>
      <w:r w:rsidRPr="00B64122">
        <w:rPr>
          <w:sz w:val="24"/>
          <w:szCs w:val="24"/>
        </w:rPr>
        <w:t>referencing guidelines.</w:t>
      </w:r>
      <w:r w:rsidR="00A46348" w:rsidRPr="00B64122">
        <w:rPr>
          <w:sz w:val="24"/>
          <w:szCs w:val="24"/>
        </w:rPr>
        <w:t xml:space="preserve"> </w:t>
      </w:r>
      <w:r w:rsidR="00196AD0" w:rsidRPr="00B64122">
        <w:rPr>
          <w:sz w:val="24"/>
          <w:szCs w:val="24"/>
        </w:rPr>
        <w:t>Maintaining a clear calm mindset</w:t>
      </w:r>
      <w:r w:rsidR="00BA38AC" w:rsidRPr="00B64122">
        <w:rPr>
          <w:sz w:val="24"/>
          <w:szCs w:val="24"/>
        </w:rPr>
        <w:t xml:space="preserve"> is essential </w:t>
      </w:r>
      <w:r w:rsidR="00196AD0" w:rsidRPr="00B64122">
        <w:rPr>
          <w:sz w:val="24"/>
          <w:szCs w:val="24"/>
        </w:rPr>
        <w:t>for</w:t>
      </w:r>
      <w:r w:rsidR="00BA38AC" w:rsidRPr="00B64122">
        <w:rPr>
          <w:sz w:val="24"/>
          <w:szCs w:val="24"/>
        </w:rPr>
        <w:t xml:space="preserve"> academic success</w:t>
      </w:r>
      <w:r w:rsidR="008F1437" w:rsidRPr="00B64122">
        <w:rPr>
          <w:sz w:val="24"/>
          <w:szCs w:val="24"/>
        </w:rPr>
        <w:t>. T</w:t>
      </w:r>
      <w:r w:rsidR="00196AD0" w:rsidRPr="00B64122">
        <w:rPr>
          <w:sz w:val="24"/>
          <w:szCs w:val="24"/>
        </w:rPr>
        <w:t>herefore, aware of the potential negative impact of stress</w:t>
      </w:r>
      <w:r w:rsidR="00BA38AC" w:rsidRPr="00B64122">
        <w:rPr>
          <w:sz w:val="24"/>
          <w:szCs w:val="24"/>
        </w:rPr>
        <w:t xml:space="preserve"> on my performance, </w:t>
      </w:r>
      <w:r w:rsidR="006E6E51" w:rsidRPr="00B64122">
        <w:rPr>
          <w:sz w:val="24"/>
          <w:szCs w:val="24"/>
        </w:rPr>
        <w:t>I</w:t>
      </w:r>
      <w:r w:rsidR="00BA38AC" w:rsidRPr="00B64122">
        <w:rPr>
          <w:sz w:val="24"/>
          <w:szCs w:val="24"/>
        </w:rPr>
        <w:t xml:space="preserve"> </w:t>
      </w:r>
      <w:r w:rsidR="00196AD0" w:rsidRPr="00B64122">
        <w:rPr>
          <w:sz w:val="24"/>
          <w:szCs w:val="24"/>
        </w:rPr>
        <w:t xml:space="preserve">knew I </w:t>
      </w:r>
      <w:r w:rsidR="00BA38AC" w:rsidRPr="00B64122">
        <w:rPr>
          <w:sz w:val="24"/>
          <w:szCs w:val="24"/>
        </w:rPr>
        <w:t>had to take proactive steps to improve my m</w:t>
      </w:r>
      <w:r w:rsidR="00111E94" w:rsidRPr="00B64122">
        <w:rPr>
          <w:sz w:val="24"/>
          <w:szCs w:val="24"/>
        </w:rPr>
        <w:t>ental wellbeing</w:t>
      </w:r>
      <w:r w:rsidR="000A3C54" w:rsidRPr="00B64122">
        <w:rPr>
          <w:sz w:val="24"/>
          <w:szCs w:val="24"/>
        </w:rPr>
        <w:t xml:space="preserve"> </w:t>
      </w:r>
      <w:r w:rsidR="00196AD0" w:rsidRPr="00B64122">
        <w:rPr>
          <w:sz w:val="24"/>
          <w:szCs w:val="24"/>
        </w:rPr>
        <w:t xml:space="preserve">(Galli and New, 2022). </w:t>
      </w:r>
      <w:r w:rsidR="00FF78C7" w:rsidRPr="00B64122">
        <w:rPr>
          <w:sz w:val="24"/>
          <w:szCs w:val="24"/>
        </w:rPr>
        <w:t xml:space="preserve">Gradually I became confident as I gained knowledge about useful materials </w:t>
      </w:r>
      <w:r w:rsidR="00196AD0" w:rsidRPr="00B64122">
        <w:rPr>
          <w:sz w:val="24"/>
          <w:szCs w:val="24"/>
        </w:rPr>
        <w:t>I discovered</w:t>
      </w:r>
      <w:r w:rsidR="00FF78C7" w:rsidRPr="00B64122">
        <w:rPr>
          <w:sz w:val="24"/>
          <w:szCs w:val="24"/>
        </w:rPr>
        <w:t xml:space="preserve"> in each </w:t>
      </w:r>
      <w:r w:rsidR="00BB7FD7" w:rsidRPr="00B64122">
        <w:rPr>
          <w:sz w:val="24"/>
          <w:szCs w:val="24"/>
        </w:rPr>
        <w:t>module.</w:t>
      </w:r>
      <w:r w:rsidR="00FF78C7" w:rsidRPr="00B64122">
        <w:rPr>
          <w:sz w:val="24"/>
          <w:szCs w:val="24"/>
        </w:rPr>
        <w:t xml:space="preserve"> </w:t>
      </w:r>
      <w:r w:rsidR="005452F9" w:rsidRPr="00B64122">
        <w:rPr>
          <w:sz w:val="24"/>
          <w:szCs w:val="24"/>
        </w:rPr>
        <w:t>Moreove</w:t>
      </w:r>
      <w:r w:rsidR="00931BE4" w:rsidRPr="00B64122">
        <w:rPr>
          <w:sz w:val="24"/>
          <w:szCs w:val="24"/>
        </w:rPr>
        <w:t>r</w:t>
      </w:r>
      <w:r w:rsidR="00C92B20" w:rsidRPr="00B64122">
        <w:rPr>
          <w:sz w:val="24"/>
          <w:szCs w:val="24"/>
        </w:rPr>
        <w:t>, after doing the three Info</w:t>
      </w:r>
      <w:r w:rsidR="0097271F" w:rsidRPr="00B64122">
        <w:rPr>
          <w:sz w:val="24"/>
          <w:szCs w:val="24"/>
        </w:rPr>
        <w:t>S</w:t>
      </w:r>
      <w:r w:rsidR="00C92B20" w:rsidRPr="00B64122">
        <w:rPr>
          <w:sz w:val="24"/>
          <w:szCs w:val="24"/>
        </w:rPr>
        <w:t>kills</w:t>
      </w:r>
      <w:r w:rsidR="0097271F" w:rsidRPr="00B64122">
        <w:rPr>
          <w:sz w:val="24"/>
          <w:szCs w:val="24"/>
        </w:rPr>
        <w:t xml:space="preserve"> </w:t>
      </w:r>
      <w:r w:rsidR="00C92B20" w:rsidRPr="00B64122">
        <w:rPr>
          <w:sz w:val="24"/>
          <w:szCs w:val="24"/>
        </w:rPr>
        <w:t>courses</w:t>
      </w:r>
      <w:r w:rsidR="00196AD0" w:rsidRPr="00B64122">
        <w:rPr>
          <w:sz w:val="24"/>
          <w:szCs w:val="24"/>
        </w:rPr>
        <w:t xml:space="preserve"> I </w:t>
      </w:r>
      <w:r w:rsidR="00031225" w:rsidRPr="00B64122">
        <w:rPr>
          <w:sz w:val="24"/>
          <w:szCs w:val="24"/>
        </w:rPr>
        <w:t>learned</w:t>
      </w:r>
      <w:r w:rsidR="00FF78C7" w:rsidRPr="00B64122">
        <w:rPr>
          <w:sz w:val="24"/>
          <w:szCs w:val="24"/>
        </w:rPr>
        <w:t xml:space="preserve"> </w:t>
      </w:r>
      <w:r w:rsidR="00CF634A" w:rsidRPr="00B64122">
        <w:rPr>
          <w:sz w:val="24"/>
          <w:szCs w:val="24"/>
        </w:rPr>
        <w:t>h</w:t>
      </w:r>
      <w:r w:rsidR="00D415B8" w:rsidRPr="00B64122">
        <w:rPr>
          <w:sz w:val="24"/>
          <w:szCs w:val="24"/>
        </w:rPr>
        <w:t xml:space="preserve">ow </w:t>
      </w:r>
      <w:r w:rsidR="00CF634A" w:rsidRPr="00B64122">
        <w:rPr>
          <w:sz w:val="24"/>
          <w:szCs w:val="24"/>
        </w:rPr>
        <w:t>to search</w:t>
      </w:r>
      <w:r w:rsidR="00C92B20" w:rsidRPr="00B64122">
        <w:rPr>
          <w:sz w:val="24"/>
          <w:szCs w:val="24"/>
        </w:rPr>
        <w:t>,</w:t>
      </w:r>
      <w:r w:rsidR="00D415B8" w:rsidRPr="00B64122">
        <w:rPr>
          <w:sz w:val="24"/>
          <w:szCs w:val="24"/>
        </w:rPr>
        <w:t xml:space="preserve"> identify</w:t>
      </w:r>
      <w:r w:rsidR="00E65BC5" w:rsidRPr="00B64122">
        <w:rPr>
          <w:sz w:val="24"/>
          <w:szCs w:val="24"/>
        </w:rPr>
        <w:t xml:space="preserve"> </w:t>
      </w:r>
      <w:r w:rsidR="00C92B20" w:rsidRPr="00B64122">
        <w:rPr>
          <w:sz w:val="24"/>
          <w:szCs w:val="24"/>
        </w:rPr>
        <w:t>and use information</w:t>
      </w:r>
      <w:r w:rsidR="00E65BC5" w:rsidRPr="00B64122">
        <w:rPr>
          <w:sz w:val="24"/>
          <w:szCs w:val="24"/>
        </w:rPr>
        <w:t xml:space="preserve"> about </w:t>
      </w:r>
      <w:r w:rsidR="00001DE2" w:rsidRPr="00B64122">
        <w:rPr>
          <w:sz w:val="24"/>
          <w:szCs w:val="24"/>
        </w:rPr>
        <w:t>referencing.</w:t>
      </w:r>
      <w:r w:rsidR="00E65BC5" w:rsidRPr="00B64122">
        <w:rPr>
          <w:sz w:val="24"/>
          <w:szCs w:val="24"/>
        </w:rPr>
        <w:t xml:space="preserve"> </w:t>
      </w:r>
      <w:r w:rsidR="00196AD0" w:rsidRPr="00B64122">
        <w:rPr>
          <w:sz w:val="24"/>
          <w:szCs w:val="24"/>
        </w:rPr>
        <w:t>Most importantly, i</w:t>
      </w:r>
      <w:r w:rsidR="00001DE2" w:rsidRPr="00B64122">
        <w:rPr>
          <w:sz w:val="24"/>
          <w:szCs w:val="24"/>
        </w:rPr>
        <w:t>t helped me</w:t>
      </w:r>
      <w:r w:rsidR="00FF78C7" w:rsidRPr="00B64122">
        <w:rPr>
          <w:sz w:val="24"/>
          <w:szCs w:val="24"/>
        </w:rPr>
        <w:t xml:space="preserve"> gain a thorough understanding </w:t>
      </w:r>
      <w:r w:rsidR="00196AD0" w:rsidRPr="00B64122">
        <w:rPr>
          <w:sz w:val="24"/>
          <w:szCs w:val="24"/>
        </w:rPr>
        <w:t xml:space="preserve">why we must use a variety of </w:t>
      </w:r>
      <w:r w:rsidR="00FF78C7" w:rsidRPr="00B64122">
        <w:rPr>
          <w:sz w:val="24"/>
          <w:szCs w:val="24"/>
        </w:rPr>
        <w:t xml:space="preserve">sources. </w:t>
      </w:r>
    </w:p>
    <w:p w14:paraId="5359A90F" w14:textId="77777777" w:rsidR="00A37863" w:rsidRPr="00B64122" w:rsidRDefault="00A37863" w:rsidP="002B0A05">
      <w:pPr>
        <w:spacing w:line="360" w:lineRule="auto"/>
        <w:jc w:val="both"/>
        <w:rPr>
          <w:sz w:val="24"/>
          <w:szCs w:val="24"/>
        </w:rPr>
      </w:pPr>
    </w:p>
    <w:p w14:paraId="495ABDEA" w14:textId="4B7D32DA" w:rsidR="00081689" w:rsidRPr="00B64122" w:rsidRDefault="009F36D8" w:rsidP="002B0A05">
      <w:pPr>
        <w:spacing w:line="360" w:lineRule="auto"/>
        <w:ind w:firstLine="720"/>
        <w:jc w:val="both"/>
        <w:rPr>
          <w:b/>
          <w:bCs/>
          <w:sz w:val="24"/>
          <w:szCs w:val="24"/>
        </w:rPr>
      </w:pPr>
      <w:r w:rsidRPr="00B64122">
        <w:rPr>
          <w:b/>
          <w:bCs/>
          <w:sz w:val="24"/>
          <w:szCs w:val="24"/>
        </w:rPr>
        <w:t>3. Evaluation: What went well and what didn’t?</w:t>
      </w:r>
    </w:p>
    <w:p w14:paraId="513C7D2A" w14:textId="379E68CD" w:rsidR="000946C7" w:rsidRPr="00B64122" w:rsidRDefault="00F35111" w:rsidP="002B0A05">
      <w:pPr>
        <w:spacing w:line="360" w:lineRule="auto"/>
        <w:jc w:val="both"/>
        <w:rPr>
          <w:sz w:val="24"/>
          <w:szCs w:val="24"/>
        </w:rPr>
      </w:pPr>
      <w:r w:rsidRPr="00B64122">
        <w:rPr>
          <w:sz w:val="24"/>
          <w:szCs w:val="24"/>
        </w:rPr>
        <w:t>Alt</w:t>
      </w:r>
      <w:r w:rsidR="00D7207E" w:rsidRPr="00B64122">
        <w:rPr>
          <w:sz w:val="24"/>
          <w:szCs w:val="24"/>
        </w:rPr>
        <w:t xml:space="preserve">hough </w:t>
      </w:r>
      <w:r w:rsidR="00196AD0" w:rsidRPr="00B64122">
        <w:rPr>
          <w:sz w:val="24"/>
          <w:szCs w:val="24"/>
        </w:rPr>
        <w:t>there were</w:t>
      </w:r>
      <w:r w:rsidR="00D7207E" w:rsidRPr="00B64122">
        <w:rPr>
          <w:sz w:val="24"/>
          <w:szCs w:val="24"/>
        </w:rPr>
        <w:t xml:space="preserve"> challenges</w:t>
      </w:r>
      <w:r w:rsidR="002E1830" w:rsidRPr="00B64122">
        <w:rPr>
          <w:sz w:val="24"/>
          <w:szCs w:val="24"/>
        </w:rPr>
        <w:t xml:space="preserve">, </w:t>
      </w:r>
      <w:r w:rsidR="00196AD0" w:rsidRPr="00B64122">
        <w:rPr>
          <w:sz w:val="24"/>
          <w:szCs w:val="24"/>
        </w:rPr>
        <w:t xml:space="preserve">I also </w:t>
      </w:r>
      <w:r w:rsidR="0097271F" w:rsidRPr="00B64122">
        <w:rPr>
          <w:sz w:val="24"/>
          <w:szCs w:val="24"/>
        </w:rPr>
        <w:t>experienced</w:t>
      </w:r>
      <w:r w:rsidR="00196AD0" w:rsidRPr="00B64122">
        <w:rPr>
          <w:sz w:val="24"/>
          <w:szCs w:val="24"/>
        </w:rPr>
        <w:t xml:space="preserve"> some</w:t>
      </w:r>
      <w:r w:rsidR="002E1830" w:rsidRPr="00B64122">
        <w:rPr>
          <w:sz w:val="24"/>
          <w:szCs w:val="24"/>
        </w:rPr>
        <w:t xml:space="preserve"> positives</w:t>
      </w:r>
      <w:r w:rsidR="00A742CB" w:rsidRPr="00B64122">
        <w:rPr>
          <w:sz w:val="24"/>
          <w:szCs w:val="24"/>
        </w:rPr>
        <w:t xml:space="preserve"> incomes.</w:t>
      </w:r>
      <w:r w:rsidR="002E1830" w:rsidRPr="00B64122">
        <w:rPr>
          <w:sz w:val="24"/>
          <w:szCs w:val="24"/>
        </w:rPr>
        <w:t xml:space="preserve"> </w:t>
      </w:r>
      <w:r w:rsidR="000946C7" w:rsidRPr="00B64122">
        <w:rPr>
          <w:sz w:val="24"/>
          <w:szCs w:val="24"/>
        </w:rPr>
        <w:t>I</w:t>
      </w:r>
      <w:r w:rsidR="00196AD0" w:rsidRPr="00B64122">
        <w:rPr>
          <w:sz w:val="24"/>
          <w:szCs w:val="24"/>
        </w:rPr>
        <w:t xml:space="preserve"> have now </w:t>
      </w:r>
      <w:r w:rsidR="000946C7" w:rsidRPr="00B64122">
        <w:rPr>
          <w:sz w:val="24"/>
          <w:szCs w:val="24"/>
        </w:rPr>
        <w:t xml:space="preserve">obtained three badges after completing the Infoskills courses: </w:t>
      </w:r>
      <w:r w:rsidR="008575F0" w:rsidRPr="00B64122">
        <w:rPr>
          <w:sz w:val="24"/>
          <w:szCs w:val="24"/>
        </w:rPr>
        <w:t>“</w:t>
      </w:r>
      <w:r w:rsidR="000946C7" w:rsidRPr="00B64122">
        <w:rPr>
          <w:i/>
          <w:iCs/>
          <w:sz w:val="24"/>
          <w:szCs w:val="24"/>
        </w:rPr>
        <w:t>Identifying Information, Types of information</w:t>
      </w:r>
      <w:r w:rsidR="008575F0" w:rsidRPr="00B64122">
        <w:rPr>
          <w:i/>
          <w:iCs/>
          <w:sz w:val="24"/>
          <w:szCs w:val="24"/>
        </w:rPr>
        <w:t>”</w:t>
      </w:r>
      <w:r w:rsidR="000946C7" w:rsidRPr="00B64122">
        <w:rPr>
          <w:sz w:val="24"/>
          <w:szCs w:val="24"/>
        </w:rPr>
        <w:t xml:space="preserve">, </w:t>
      </w:r>
      <w:r w:rsidR="008575F0" w:rsidRPr="00B64122">
        <w:rPr>
          <w:sz w:val="24"/>
          <w:szCs w:val="24"/>
        </w:rPr>
        <w:t>“</w:t>
      </w:r>
      <w:r w:rsidR="000946C7" w:rsidRPr="00B64122">
        <w:rPr>
          <w:i/>
          <w:iCs/>
          <w:sz w:val="24"/>
          <w:szCs w:val="24"/>
        </w:rPr>
        <w:t>Searching for informatio</w:t>
      </w:r>
      <w:r w:rsidR="00C77D97" w:rsidRPr="00B64122">
        <w:rPr>
          <w:i/>
          <w:iCs/>
          <w:sz w:val="24"/>
          <w:szCs w:val="24"/>
        </w:rPr>
        <w:t xml:space="preserve">n, </w:t>
      </w:r>
      <w:r w:rsidR="000946C7" w:rsidRPr="00B64122">
        <w:rPr>
          <w:i/>
          <w:iCs/>
          <w:sz w:val="24"/>
          <w:szCs w:val="24"/>
        </w:rPr>
        <w:t xml:space="preserve"> Introduction to</w:t>
      </w:r>
      <w:r w:rsidR="00196AD0" w:rsidRPr="00B64122">
        <w:rPr>
          <w:i/>
          <w:iCs/>
          <w:sz w:val="24"/>
          <w:szCs w:val="24"/>
        </w:rPr>
        <w:t xml:space="preserve"> S</w:t>
      </w:r>
      <w:r w:rsidR="000946C7" w:rsidRPr="00B64122">
        <w:rPr>
          <w:i/>
          <w:iCs/>
          <w:sz w:val="24"/>
          <w:szCs w:val="24"/>
        </w:rPr>
        <w:t>earching</w:t>
      </w:r>
      <w:r w:rsidR="008575F0" w:rsidRPr="00B64122">
        <w:rPr>
          <w:i/>
          <w:iCs/>
          <w:sz w:val="24"/>
          <w:szCs w:val="24"/>
        </w:rPr>
        <w:t>”</w:t>
      </w:r>
      <w:r w:rsidR="00196AD0" w:rsidRPr="00B64122">
        <w:rPr>
          <w:sz w:val="24"/>
          <w:szCs w:val="24"/>
        </w:rPr>
        <w:t xml:space="preserve"> a</w:t>
      </w:r>
      <w:r w:rsidR="000946C7" w:rsidRPr="00B64122">
        <w:rPr>
          <w:sz w:val="24"/>
          <w:szCs w:val="24"/>
        </w:rPr>
        <w:t xml:space="preserve">nd </w:t>
      </w:r>
      <w:r w:rsidR="008575F0" w:rsidRPr="00B64122">
        <w:rPr>
          <w:sz w:val="24"/>
          <w:szCs w:val="24"/>
        </w:rPr>
        <w:t>“</w:t>
      </w:r>
      <w:r w:rsidR="000946C7" w:rsidRPr="00B64122">
        <w:rPr>
          <w:i/>
          <w:iCs/>
          <w:sz w:val="24"/>
          <w:szCs w:val="24"/>
        </w:rPr>
        <w:t>Referencing, The Basics</w:t>
      </w:r>
      <w:r w:rsidR="008575F0" w:rsidRPr="00B64122">
        <w:rPr>
          <w:i/>
          <w:iCs/>
          <w:sz w:val="24"/>
          <w:szCs w:val="24"/>
        </w:rPr>
        <w:t>”</w:t>
      </w:r>
      <w:r w:rsidR="00196AD0" w:rsidRPr="00B64122">
        <w:rPr>
          <w:i/>
          <w:iCs/>
          <w:sz w:val="24"/>
          <w:szCs w:val="24"/>
        </w:rPr>
        <w:t>.</w:t>
      </w:r>
      <w:r w:rsidR="00196AD0" w:rsidRPr="00B64122">
        <w:rPr>
          <w:sz w:val="24"/>
          <w:szCs w:val="24"/>
        </w:rPr>
        <w:t xml:space="preserve"> </w:t>
      </w:r>
      <w:r w:rsidR="000946C7" w:rsidRPr="00B64122">
        <w:rPr>
          <w:sz w:val="24"/>
          <w:szCs w:val="24"/>
        </w:rPr>
        <w:t>These courses offered me the knowledge and abilities I needed to</w:t>
      </w:r>
      <w:r w:rsidR="00311688" w:rsidRPr="00B64122">
        <w:rPr>
          <w:sz w:val="24"/>
          <w:szCs w:val="24"/>
        </w:rPr>
        <w:t xml:space="preserve"> not only</w:t>
      </w:r>
      <w:r w:rsidR="000946C7" w:rsidRPr="00B64122">
        <w:rPr>
          <w:sz w:val="24"/>
          <w:szCs w:val="24"/>
        </w:rPr>
        <w:t xml:space="preserve"> find, recogni</w:t>
      </w:r>
      <w:r w:rsidR="00311688" w:rsidRPr="00B64122">
        <w:rPr>
          <w:sz w:val="24"/>
          <w:szCs w:val="24"/>
        </w:rPr>
        <w:t>s</w:t>
      </w:r>
      <w:r w:rsidR="000946C7" w:rsidRPr="00B64122">
        <w:rPr>
          <w:sz w:val="24"/>
          <w:szCs w:val="24"/>
        </w:rPr>
        <w:t>e, and properly credit scholarly sources</w:t>
      </w:r>
      <w:r w:rsidR="00311688" w:rsidRPr="00B64122">
        <w:rPr>
          <w:sz w:val="24"/>
          <w:szCs w:val="24"/>
        </w:rPr>
        <w:t xml:space="preserve">, but to strengthen my </w:t>
      </w:r>
      <w:r w:rsidR="0097271F" w:rsidRPr="00B64122">
        <w:rPr>
          <w:sz w:val="24"/>
          <w:szCs w:val="24"/>
        </w:rPr>
        <w:t>arguments</w:t>
      </w:r>
      <w:r w:rsidR="00311688" w:rsidRPr="00B64122">
        <w:rPr>
          <w:sz w:val="24"/>
          <w:szCs w:val="24"/>
        </w:rPr>
        <w:t xml:space="preserve"> with evidence.</w:t>
      </w:r>
    </w:p>
    <w:p w14:paraId="5C61A036" w14:textId="77777777" w:rsidR="00646D3E" w:rsidRPr="00B64122" w:rsidRDefault="00646D3E" w:rsidP="002B0A05">
      <w:pPr>
        <w:spacing w:line="360" w:lineRule="auto"/>
        <w:jc w:val="both"/>
        <w:rPr>
          <w:sz w:val="24"/>
          <w:szCs w:val="24"/>
        </w:rPr>
      </w:pPr>
    </w:p>
    <w:p w14:paraId="39C3FA38" w14:textId="7C694D9B" w:rsidR="00FC6533" w:rsidRPr="00B64122" w:rsidRDefault="009F36D8" w:rsidP="002B0A05">
      <w:pPr>
        <w:spacing w:line="360" w:lineRule="auto"/>
        <w:jc w:val="both"/>
        <w:rPr>
          <w:sz w:val="24"/>
          <w:szCs w:val="24"/>
        </w:rPr>
      </w:pPr>
      <w:r w:rsidRPr="00B64122">
        <w:rPr>
          <w:sz w:val="24"/>
          <w:szCs w:val="24"/>
        </w:rPr>
        <w:t xml:space="preserve">As I started learning about library databases, I developed </w:t>
      </w:r>
      <w:r w:rsidR="00D14815" w:rsidRPr="00B64122">
        <w:rPr>
          <w:sz w:val="24"/>
          <w:szCs w:val="24"/>
        </w:rPr>
        <w:t xml:space="preserve">a sense of </w:t>
      </w:r>
      <w:r w:rsidRPr="00B64122">
        <w:rPr>
          <w:sz w:val="24"/>
          <w:szCs w:val="24"/>
        </w:rPr>
        <w:t>accountability</w:t>
      </w:r>
      <w:r w:rsidR="00311688" w:rsidRPr="00B64122">
        <w:rPr>
          <w:sz w:val="24"/>
          <w:szCs w:val="24"/>
        </w:rPr>
        <w:t xml:space="preserve"> and integrity</w:t>
      </w:r>
      <w:r w:rsidRPr="00B64122">
        <w:rPr>
          <w:sz w:val="24"/>
          <w:szCs w:val="24"/>
        </w:rPr>
        <w:t xml:space="preserve"> </w:t>
      </w:r>
      <w:r w:rsidR="00311688" w:rsidRPr="00B64122">
        <w:rPr>
          <w:sz w:val="24"/>
          <w:szCs w:val="24"/>
        </w:rPr>
        <w:t>from</w:t>
      </w:r>
      <w:r w:rsidRPr="00B64122">
        <w:rPr>
          <w:sz w:val="24"/>
          <w:szCs w:val="24"/>
        </w:rPr>
        <w:t xml:space="preserve"> </w:t>
      </w:r>
      <w:r w:rsidR="00311688" w:rsidRPr="00B64122">
        <w:rPr>
          <w:sz w:val="24"/>
          <w:szCs w:val="24"/>
        </w:rPr>
        <w:t>referencing. I</w:t>
      </w:r>
      <w:r w:rsidRPr="00B64122">
        <w:rPr>
          <w:sz w:val="24"/>
          <w:szCs w:val="24"/>
        </w:rPr>
        <w:t xml:space="preserve"> </w:t>
      </w:r>
      <w:r w:rsidR="0023352C" w:rsidRPr="00B64122">
        <w:rPr>
          <w:sz w:val="24"/>
          <w:szCs w:val="24"/>
        </w:rPr>
        <w:t xml:space="preserve">recognised the importance of </w:t>
      </w:r>
      <w:r w:rsidR="00311688" w:rsidRPr="00B64122">
        <w:rPr>
          <w:sz w:val="24"/>
          <w:szCs w:val="24"/>
        </w:rPr>
        <w:t>engaging with existing work and demonstrating that my work</w:t>
      </w:r>
      <w:r w:rsidR="00FD5D40" w:rsidRPr="00B64122">
        <w:rPr>
          <w:sz w:val="24"/>
          <w:szCs w:val="24"/>
        </w:rPr>
        <w:t xml:space="preserve"> </w:t>
      </w:r>
      <w:r w:rsidR="008F1437" w:rsidRPr="00B64122">
        <w:rPr>
          <w:sz w:val="24"/>
          <w:szCs w:val="24"/>
        </w:rPr>
        <w:t>must be</w:t>
      </w:r>
      <w:r w:rsidR="00311688" w:rsidRPr="00B64122">
        <w:rPr>
          <w:sz w:val="24"/>
          <w:szCs w:val="24"/>
        </w:rPr>
        <w:t xml:space="preserve"> grounded in research and not just opinion, further</w:t>
      </w:r>
      <w:r w:rsidR="0091680D" w:rsidRPr="00B64122">
        <w:rPr>
          <w:sz w:val="24"/>
          <w:szCs w:val="24"/>
        </w:rPr>
        <w:t xml:space="preserve"> enhanc</w:t>
      </w:r>
      <w:r w:rsidR="00311688" w:rsidRPr="00B64122">
        <w:rPr>
          <w:sz w:val="24"/>
          <w:szCs w:val="24"/>
        </w:rPr>
        <w:t>ing</w:t>
      </w:r>
      <w:r w:rsidR="0091680D" w:rsidRPr="00B64122">
        <w:rPr>
          <w:sz w:val="24"/>
          <w:szCs w:val="24"/>
        </w:rPr>
        <w:t xml:space="preserve"> my </w:t>
      </w:r>
      <w:r w:rsidR="00311688" w:rsidRPr="00B64122">
        <w:rPr>
          <w:sz w:val="24"/>
          <w:szCs w:val="24"/>
        </w:rPr>
        <w:t xml:space="preserve">assignments and </w:t>
      </w:r>
      <w:r w:rsidR="0097271F" w:rsidRPr="00B64122">
        <w:rPr>
          <w:sz w:val="24"/>
          <w:szCs w:val="24"/>
        </w:rPr>
        <w:t>arguments</w:t>
      </w:r>
      <w:r w:rsidR="006F2758" w:rsidRPr="00B64122">
        <w:rPr>
          <w:sz w:val="24"/>
          <w:szCs w:val="24"/>
        </w:rPr>
        <w:t xml:space="preserve"> (</w:t>
      </w:r>
      <w:r w:rsidR="006F2758" w:rsidRPr="00B64122">
        <w:rPr>
          <w:color w:val="222222"/>
          <w:sz w:val="24"/>
          <w:szCs w:val="24"/>
          <w:highlight w:val="white"/>
        </w:rPr>
        <w:t>Sherwood et al</w:t>
      </w:r>
      <w:r w:rsidR="006F2758" w:rsidRPr="00B64122">
        <w:rPr>
          <w:i/>
          <w:iCs/>
          <w:color w:val="222222"/>
          <w:sz w:val="24"/>
          <w:szCs w:val="24"/>
          <w:highlight w:val="white"/>
        </w:rPr>
        <w:t>.,</w:t>
      </w:r>
      <w:r w:rsidR="006F2758" w:rsidRPr="00B64122">
        <w:rPr>
          <w:color w:val="222222"/>
          <w:sz w:val="24"/>
          <w:szCs w:val="24"/>
          <w:highlight w:val="white"/>
        </w:rPr>
        <w:t xml:space="preserve"> 2024)</w:t>
      </w:r>
      <w:r w:rsidR="0071470B" w:rsidRPr="00B64122">
        <w:rPr>
          <w:sz w:val="24"/>
          <w:szCs w:val="24"/>
        </w:rPr>
        <w:t>.</w:t>
      </w:r>
      <w:r w:rsidR="006F2758" w:rsidRPr="00B64122">
        <w:rPr>
          <w:sz w:val="24"/>
          <w:szCs w:val="24"/>
        </w:rPr>
        <w:t xml:space="preserve"> Moreover, </w:t>
      </w:r>
      <w:r w:rsidR="00FD5D40" w:rsidRPr="00B64122">
        <w:rPr>
          <w:sz w:val="24"/>
          <w:szCs w:val="24"/>
        </w:rPr>
        <w:t>through this I have been able to better connect</w:t>
      </w:r>
      <w:r w:rsidR="004C7F6A" w:rsidRPr="00B64122">
        <w:rPr>
          <w:sz w:val="24"/>
          <w:szCs w:val="24"/>
        </w:rPr>
        <w:t xml:space="preserve"> with </w:t>
      </w:r>
      <w:r w:rsidR="008F1437" w:rsidRPr="00B64122">
        <w:rPr>
          <w:sz w:val="24"/>
          <w:szCs w:val="24"/>
        </w:rPr>
        <w:t>the</w:t>
      </w:r>
      <w:r w:rsidR="004C7F6A" w:rsidRPr="00B64122">
        <w:rPr>
          <w:sz w:val="24"/>
          <w:szCs w:val="24"/>
        </w:rPr>
        <w:t xml:space="preserve"> </w:t>
      </w:r>
      <w:r w:rsidR="00C977FA" w:rsidRPr="00B64122">
        <w:rPr>
          <w:sz w:val="24"/>
          <w:szCs w:val="24"/>
        </w:rPr>
        <w:t>course</w:t>
      </w:r>
      <w:r w:rsidR="00FD5D40" w:rsidRPr="00B64122">
        <w:rPr>
          <w:sz w:val="24"/>
          <w:szCs w:val="24"/>
        </w:rPr>
        <w:t xml:space="preserve"> which in turn has</w:t>
      </w:r>
      <w:r w:rsidR="00C977FA" w:rsidRPr="00B64122">
        <w:rPr>
          <w:sz w:val="24"/>
          <w:szCs w:val="24"/>
        </w:rPr>
        <w:t xml:space="preserve"> played an essential role in</w:t>
      </w:r>
      <w:r w:rsidR="004F4F02" w:rsidRPr="00B64122">
        <w:rPr>
          <w:sz w:val="24"/>
          <w:szCs w:val="24"/>
        </w:rPr>
        <w:t xml:space="preserve"> further</w:t>
      </w:r>
      <w:r w:rsidR="004A34E4" w:rsidRPr="00B64122">
        <w:rPr>
          <w:sz w:val="24"/>
          <w:szCs w:val="24"/>
        </w:rPr>
        <w:t xml:space="preserve"> boosting the quality of my work</w:t>
      </w:r>
      <w:r w:rsidR="004F4F02" w:rsidRPr="00B64122">
        <w:rPr>
          <w:sz w:val="24"/>
          <w:szCs w:val="24"/>
        </w:rPr>
        <w:t>. I certainly feel now that</w:t>
      </w:r>
      <w:r w:rsidR="00FD5D40" w:rsidRPr="00B64122">
        <w:rPr>
          <w:sz w:val="24"/>
          <w:szCs w:val="24"/>
        </w:rPr>
        <w:t xml:space="preserve"> I have become</w:t>
      </w:r>
      <w:r w:rsidRPr="00B64122">
        <w:rPr>
          <w:sz w:val="24"/>
          <w:szCs w:val="24"/>
        </w:rPr>
        <w:t xml:space="preserve"> more </w:t>
      </w:r>
      <w:r w:rsidR="004F4F02" w:rsidRPr="00B64122">
        <w:rPr>
          <w:sz w:val="24"/>
          <w:szCs w:val="24"/>
        </w:rPr>
        <w:t>confident</w:t>
      </w:r>
      <w:r w:rsidRPr="00B64122">
        <w:rPr>
          <w:sz w:val="24"/>
          <w:szCs w:val="24"/>
        </w:rPr>
        <w:t xml:space="preserve"> with various work structures </w:t>
      </w:r>
      <w:r w:rsidR="009A0E99" w:rsidRPr="00B64122">
        <w:rPr>
          <w:sz w:val="24"/>
          <w:szCs w:val="24"/>
        </w:rPr>
        <w:t>and</w:t>
      </w:r>
      <w:r w:rsidR="004F4F02" w:rsidRPr="00B64122">
        <w:rPr>
          <w:sz w:val="24"/>
          <w:szCs w:val="24"/>
        </w:rPr>
        <w:t xml:space="preserve"> ultimately</w:t>
      </w:r>
      <w:r w:rsidR="00FD5D40" w:rsidRPr="00B64122">
        <w:rPr>
          <w:sz w:val="24"/>
          <w:szCs w:val="24"/>
        </w:rPr>
        <w:t xml:space="preserve"> </w:t>
      </w:r>
      <w:r w:rsidR="004F4F02" w:rsidRPr="00B64122">
        <w:rPr>
          <w:sz w:val="24"/>
          <w:szCs w:val="24"/>
        </w:rPr>
        <w:t>b</w:t>
      </w:r>
      <w:r w:rsidR="00E30421" w:rsidRPr="00B64122">
        <w:rPr>
          <w:sz w:val="24"/>
          <w:szCs w:val="24"/>
        </w:rPr>
        <w:t xml:space="preserve">y </w:t>
      </w:r>
      <w:r w:rsidR="003E5ED0" w:rsidRPr="00B64122">
        <w:rPr>
          <w:sz w:val="24"/>
          <w:szCs w:val="24"/>
        </w:rPr>
        <w:t xml:space="preserve">achieving </w:t>
      </w:r>
      <w:r w:rsidR="00E30421" w:rsidRPr="00B64122">
        <w:rPr>
          <w:sz w:val="24"/>
          <w:szCs w:val="24"/>
        </w:rPr>
        <w:t xml:space="preserve">satisfaction in my work </w:t>
      </w:r>
      <w:r w:rsidR="007C573F" w:rsidRPr="00B64122">
        <w:rPr>
          <w:sz w:val="24"/>
          <w:szCs w:val="24"/>
        </w:rPr>
        <w:t xml:space="preserve">and developing </w:t>
      </w:r>
      <w:r w:rsidR="004F4F02" w:rsidRPr="00B64122">
        <w:rPr>
          <w:sz w:val="24"/>
          <w:szCs w:val="24"/>
        </w:rPr>
        <w:t>these</w:t>
      </w:r>
      <w:r w:rsidR="007C573F" w:rsidRPr="00B64122">
        <w:rPr>
          <w:sz w:val="24"/>
          <w:szCs w:val="24"/>
        </w:rPr>
        <w:t xml:space="preserve"> </w:t>
      </w:r>
      <w:r w:rsidR="008F1437" w:rsidRPr="00B64122">
        <w:rPr>
          <w:sz w:val="24"/>
          <w:szCs w:val="24"/>
        </w:rPr>
        <w:t>skills,</w:t>
      </w:r>
      <w:r w:rsidR="004F4F02" w:rsidRPr="00B64122">
        <w:rPr>
          <w:sz w:val="24"/>
          <w:szCs w:val="24"/>
        </w:rPr>
        <w:t xml:space="preserve"> </w:t>
      </w:r>
      <w:r w:rsidR="005C0341" w:rsidRPr="00B64122">
        <w:rPr>
          <w:sz w:val="24"/>
          <w:szCs w:val="24"/>
        </w:rPr>
        <w:t>I</w:t>
      </w:r>
      <w:r w:rsidR="004F4F02" w:rsidRPr="00B64122">
        <w:rPr>
          <w:sz w:val="24"/>
          <w:szCs w:val="24"/>
        </w:rPr>
        <w:t xml:space="preserve"> have</w:t>
      </w:r>
      <w:r w:rsidR="005C0341" w:rsidRPr="00B64122">
        <w:rPr>
          <w:sz w:val="24"/>
          <w:szCs w:val="24"/>
        </w:rPr>
        <w:t xml:space="preserve"> </w:t>
      </w:r>
      <w:r w:rsidR="00FF585F" w:rsidRPr="00B64122">
        <w:rPr>
          <w:sz w:val="24"/>
          <w:szCs w:val="24"/>
        </w:rPr>
        <w:t xml:space="preserve">experienced </w:t>
      </w:r>
      <w:r w:rsidR="004F4F02" w:rsidRPr="00B64122">
        <w:rPr>
          <w:sz w:val="24"/>
          <w:szCs w:val="24"/>
        </w:rPr>
        <w:t xml:space="preserve">meaningful </w:t>
      </w:r>
      <w:r w:rsidR="00FF585F" w:rsidRPr="00B64122">
        <w:rPr>
          <w:sz w:val="24"/>
          <w:szCs w:val="24"/>
        </w:rPr>
        <w:t>gro</w:t>
      </w:r>
      <w:r w:rsidR="004F4F02" w:rsidRPr="00B64122">
        <w:rPr>
          <w:sz w:val="24"/>
          <w:szCs w:val="24"/>
        </w:rPr>
        <w:t>w</w:t>
      </w:r>
      <w:r w:rsidR="00FF585F" w:rsidRPr="00B64122">
        <w:rPr>
          <w:sz w:val="24"/>
          <w:szCs w:val="24"/>
        </w:rPr>
        <w:t>th in</w:t>
      </w:r>
      <w:r w:rsidR="004F4F02" w:rsidRPr="00B64122">
        <w:rPr>
          <w:sz w:val="24"/>
          <w:szCs w:val="24"/>
        </w:rPr>
        <w:t xml:space="preserve"> both</w:t>
      </w:r>
      <w:r w:rsidRPr="00B64122">
        <w:rPr>
          <w:sz w:val="24"/>
          <w:szCs w:val="24"/>
        </w:rPr>
        <w:t xml:space="preserve"> academic </w:t>
      </w:r>
      <w:r w:rsidR="003F0C2D" w:rsidRPr="00B64122">
        <w:rPr>
          <w:sz w:val="24"/>
          <w:szCs w:val="24"/>
        </w:rPr>
        <w:t>research and writing</w:t>
      </w:r>
      <w:r w:rsidRPr="00B64122">
        <w:rPr>
          <w:sz w:val="24"/>
          <w:szCs w:val="24"/>
        </w:rPr>
        <w:t xml:space="preserve"> </w:t>
      </w:r>
      <w:r w:rsidR="004F4F02" w:rsidRPr="00B64122">
        <w:rPr>
          <w:sz w:val="24"/>
          <w:szCs w:val="24"/>
        </w:rPr>
        <w:t>(</w:t>
      </w:r>
      <w:r w:rsidR="004F4F02" w:rsidRPr="00B64122">
        <w:rPr>
          <w:color w:val="222222"/>
          <w:sz w:val="24"/>
          <w:szCs w:val="24"/>
          <w:highlight w:val="white"/>
        </w:rPr>
        <w:t>Ahmadpour et al</w:t>
      </w:r>
      <w:r w:rsidR="004F4F02" w:rsidRPr="00B64122">
        <w:rPr>
          <w:i/>
          <w:iCs/>
          <w:color w:val="222222"/>
          <w:sz w:val="24"/>
          <w:szCs w:val="24"/>
          <w:highlight w:val="white"/>
        </w:rPr>
        <w:t>.,</w:t>
      </w:r>
      <w:r w:rsidR="004F4F02" w:rsidRPr="00B64122">
        <w:rPr>
          <w:color w:val="222222"/>
          <w:sz w:val="24"/>
          <w:szCs w:val="24"/>
          <w:highlight w:val="white"/>
        </w:rPr>
        <w:t xml:space="preserve"> 2025)</w:t>
      </w:r>
      <w:r w:rsidR="004F4F02" w:rsidRPr="00B64122">
        <w:rPr>
          <w:color w:val="222222"/>
          <w:sz w:val="24"/>
          <w:szCs w:val="24"/>
        </w:rPr>
        <w:t xml:space="preserve"> </w:t>
      </w:r>
      <w:r w:rsidRPr="00B64122">
        <w:rPr>
          <w:sz w:val="24"/>
          <w:szCs w:val="24"/>
        </w:rPr>
        <w:t>(</w:t>
      </w:r>
      <w:r w:rsidRPr="00B64122">
        <w:rPr>
          <w:color w:val="222222"/>
          <w:sz w:val="24"/>
          <w:szCs w:val="24"/>
          <w:highlight w:val="white"/>
        </w:rPr>
        <w:t>Dharmasaroja, 2024)</w:t>
      </w:r>
      <w:r w:rsidRPr="00B64122">
        <w:rPr>
          <w:sz w:val="24"/>
          <w:szCs w:val="24"/>
        </w:rPr>
        <w:t>.</w:t>
      </w:r>
    </w:p>
    <w:p w14:paraId="0D85164B" w14:textId="77777777" w:rsidR="00646D3E" w:rsidRPr="00B64122" w:rsidRDefault="00646D3E" w:rsidP="002B0A05">
      <w:pPr>
        <w:spacing w:line="360" w:lineRule="auto"/>
        <w:jc w:val="both"/>
        <w:rPr>
          <w:sz w:val="24"/>
          <w:szCs w:val="24"/>
        </w:rPr>
      </w:pPr>
    </w:p>
    <w:p w14:paraId="679D0B3C" w14:textId="6ED32F8A" w:rsidR="004F4F02" w:rsidRPr="00B64122" w:rsidRDefault="00C03075" w:rsidP="002B0A05">
      <w:pPr>
        <w:spacing w:line="360" w:lineRule="auto"/>
        <w:jc w:val="both"/>
        <w:rPr>
          <w:sz w:val="24"/>
          <w:szCs w:val="24"/>
        </w:rPr>
      </w:pPr>
      <w:r w:rsidRPr="00B64122">
        <w:rPr>
          <w:sz w:val="24"/>
          <w:szCs w:val="24"/>
        </w:rPr>
        <w:t xml:space="preserve">However, </w:t>
      </w:r>
      <w:r w:rsidR="004F4F02" w:rsidRPr="00B64122">
        <w:rPr>
          <w:sz w:val="24"/>
          <w:szCs w:val="24"/>
        </w:rPr>
        <w:t xml:space="preserve">poor </w:t>
      </w:r>
      <w:r w:rsidRPr="00B64122">
        <w:rPr>
          <w:sz w:val="24"/>
          <w:szCs w:val="24"/>
        </w:rPr>
        <w:t>time management</w:t>
      </w:r>
      <w:r w:rsidR="004F4F02" w:rsidRPr="00B64122">
        <w:rPr>
          <w:sz w:val="24"/>
          <w:szCs w:val="24"/>
        </w:rPr>
        <w:t xml:space="preserve"> has</w:t>
      </w:r>
      <w:r w:rsidRPr="00B64122">
        <w:rPr>
          <w:sz w:val="24"/>
          <w:szCs w:val="24"/>
        </w:rPr>
        <w:t xml:space="preserve"> </w:t>
      </w:r>
      <w:r w:rsidR="00F557FF" w:rsidRPr="00B64122">
        <w:rPr>
          <w:sz w:val="24"/>
          <w:szCs w:val="24"/>
        </w:rPr>
        <w:t>negatively</w:t>
      </w:r>
      <w:r w:rsidR="004F4F02" w:rsidRPr="00B64122">
        <w:rPr>
          <w:sz w:val="24"/>
          <w:szCs w:val="24"/>
        </w:rPr>
        <w:t xml:space="preserve"> </w:t>
      </w:r>
      <w:r w:rsidR="00F557FF" w:rsidRPr="00B64122">
        <w:rPr>
          <w:sz w:val="24"/>
          <w:szCs w:val="24"/>
        </w:rPr>
        <w:t xml:space="preserve">impacted my </w:t>
      </w:r>
      <w:r w:rsidR="00D95505" w:rsidRPr="00B64122">
        <w:rPr>
          <w:sz w:val="24"/>
          <w:szCs w:val="24"/>
        </w:rPr>
        <w:t>experience.</w:t>
      </w:r>
      <w:r w:rsidR="00EA6B7C" w:rsidRPr="00B64122">
        <w:rPr>
          <w:sz w:val="24"/>
          <w:szCs w:val="24"/>
        </w:rPr>
        <w:t xml:space="preserve"> I delayed starting the assignment, thinking that </w:t>
      </w:r>
      <w:r w:rsidR="004F4F02" w:rsidRPr="00B64122">
        <w:rPr>
          <w:sz w:val="24"/>
          <w:szCs w:val="24"/>
        </w:rPr>
        <w:t xml:space="preserve">I had </w:t>
      </w:r>
      <w:r w:rsidR="00EA6B7C" w:rsidRPr="00B64122">
        <w:rPr>
          <w:sz w:val="24"/>
          <w:szCs w:val="24"/>
        </w:rPr>
        <w:t>enough time</w:t>
      </w:r>
      <w:r w:rsidR="00CF6AD6" w:rsidRPr="00B64122">
        <w:rPr>
          <w:sz w:val="24"/>
          <w:szCs w:val="24"/>
        </w:rPr>
        <w:t xml:space="preserve"> to finish it.</w:t>
      </w:r>
      <w:r w:rsidR="00F2002A" w:rsidRPr="00B64122">
        <w:rPr>
          <w:sz w:val="24"/>
          <w:szCs w:val="24"/>
        </w:rPr>
        <w:t xml:space="preserve"> </w:t>
      </w:r>
      <w:r w:rsidR="004938D2" w:rsidRPr="00B64122">
        <w:rPr>
          <w:sz w:val="24"/>
          <w:szCs w:val="24"/>
        </w:rPr>
        <w:t xml:space="preserve">This </w:t>
      </w:r>
      <w:r w:rsidR="003A0984" w:rsidRPr="00B64122">
        <w:rPr>
          <w:sz w:val="24"/>
          <w:szCs w:val="24"/>
        </w:rPr>
        <w:t xml:space="preserve">made me </w:t>
      </w:r>
      <w:r w:rsidR="0097271F" w:rsidRPr="00B64122">
        <w:rPr>
          <w:sz w:val="24"/>
          <w:szCs w:val="24"/>
        </w:rPr>
        <w:t>increasingly</w:t>
      </w:r>
      <w:r w:rsidR="004F4F02" w:rsidRPr="00B64122">
        <w:rPr>
          <w:sz w:val="24"/>
          <w:szCs w:val="24"/>
        </w:rPr>
        <w:t xml:space="preserve"> stressed</w:t>
      </w:r>
      <w:r w:rsidR="003A0984" w:rsidRPr="00B64122">
        <w:rPr>
          <w:sz w:val="24"/>
          <w:szCs w:val="24"/>
        </w:rPr>
        <w:t xml:space="preserve"> and </w:t>
      </w:r>
      <w:r w:rsidR="004F4F02" w:rsidRPr="00B64122">
        <w:rPr>
          <w:sz w:val="24"/>
          <w:szCs w:val="24"/>
        </w:rPr>
        <w:t>made me</w:t>
      </w:r>
      <w:r w:rsidR="003A0984" w:rsidRPr="00B64122">
        <w:rPr>
          <w:sz w:val="24"/>
          <w:szCs w:val="24"/>
        </w:rPr>
        <w:t xml:space="preserve"> rush my </w:t>
      </w:r>
      <w:r w:rsidR="00B32372" w:rsidRPr="00B64122">
        <w:rPr>
          <w:sz w:val="24"/>
          <w:szCs w:val="24"/>
        </w:rPr>
        <w:t>work (Cottrell, 2021)</w:t>
      </w:r>
      <w:r w:rsidR="004F4F02" w:rsidRPr="00B64122">
        <w:rPr>
          <w:sz w:val="24"/>
          <w:szCs w:val="24"/>
        </w:rPr>
        <w:t>.</w:t>
      </w:r>
      <w:r w:rsidR="000940B1" w:rsidRPr="00B64122">
        <w:rPr>
          <w:sz w:val="24"/>
          <w:szCs w:val="24"/>
        </w:rPr>
        <w:t xml:space="preserve"> </w:t>
      </w:r>
      <w:r w:rsidR="004F4F02" w:rsidRPr="00B64122">
        <w:rPr>
          <w:sz w:val="24"/>
          <w:szCs w:val="24"/>
        </w:rPr>
        <w:t>Sadly,</w:t>
      </w:r>
      <w:r w:rsidR="000940B1" w:rsidRPr="00B64122">
        <w:rPr>
          <w:sz w:val="24"/>
          <w:szCs w:val="24"/>
        </w:rPr>
        <w:t xml:space="preserve"> </w:t>
      </w:r>
      <w:r w:rsidR="004F4F02" w:rsidRPr="00B64122">
        <w:rPr>
          <w:sz w:val="24"/>
          <w:szCs w:val="24"/>
        </w:rPr>
        <w:t xml:space="preserve">I therefore did not </w:t>
      </w:r>
      <w:r w:rsidR="000940B1" w:rsidRPr="00B64122">
        <w:rPr>
          <w:sz w:val="24"/>
          <w:szCs w:val="24"/>
        </w:rPr>
        <w:t xml:space="preserve">engage </w:t>
      </w:r>
      <w:r w:rsidR="00891799" w:rsidRPr="00B64122">
        <w:rPr>
          <w:sz w:val="24"/>
          <w:szCs w:val="24"/>
        </w:rPr>
        <w:t>with the materials thoroughly</w:t>
      </w:r>
      <w:r w:rsidR="004F4F02" w:rsidRPr="00B64122">
        <w:rPr>
          <w:sz w:val="24"/>
          <w:szCs w:val="24"/>
        </w:rPr>
        <w:t xml:space="preserve"> enough.</w:t>
      </w:r>
      <w:r w:rsidR="00B32372" w:rsidRPr="00B64122">
        <w:rPr>
          <w:sz w:val="24"/>
          <w:szCs w:val="24"/>
        </w:rPr>
        <w:t xml:space="preserve"> </w:t>
      </w:r>
    </w:p>
    <w:p w14:paraId="4B6A6788" w14:textId="77777777" w:rsidR="00646D3E" w:rsidRPr="00B64122" w:rsidRDefault="00646D3E" w:rsidP="002B0A05">
      <w:pPr>
        <w:spacing w:line="360" w:lineRule="auto"/>
        <w:jc w:val="both"/>
        <w:rPr>
          <w:sz w:val="24"/>
          <w:szCs w:val="24"/>
        </w:rPr>
      </w:pPr>
    </w:p>
    <w:p w14:paraId="082A1F1A" w14:textId="4F333C57" w:rsidR="003F0C2D" w:rsidRPr="00B64122" w:rsidRDefault="004F4F02" w:rsidP="002B0A05">
      <w:pPr>
        <w:spacing w:line="360" w:lineRule="auto"/>
        <w:jc w:val="both"/>
        <w:rPr>
          <w:sz w:val="24"/>
          <w:szCs w:val="24"/>
        </w:rPr>
      </w:pPr>
      <w:r w:rsidRPr="00B64122">
        <w:rPr>
          <w:sz w:val="24"/>
          <w:szCs w:val="24"/>
        </w:rPr>
        <w:t xml:space="preserve">The biggest challenge for me </w:t>
      </w:r>
      <w:r w:rsidR="00E4181E" w:rsidRPr="00B64122">
        <w:rPr>
          <w:sz w:val="24"/>
          <w:szCs w:val="24"/>
        </w:rPr>
        <w:t xml:space="preserve">was that </w:t>
      </w:r>
      <w:r w:rsidRPr="00B64122">
        <w:rPr>
          <w:sz w:val="24"/>
          <w:szCs w:val="24"/>
        </w:rPr>
        <w:t>I</w:t>
      </w:r>
      <w:r w:rsidR="00E4181E" w:rsidRPr="00B64122">
        <w:rPr>
          <w:sz w:val="24"/>
          <w:szCs w:val="24"/>
        </w:rPr>
        <w:t xml:space="preserve"> didn’t know </w:t>
      </w:r>
      <w:r w:rsidR="00EA657C" w:rsidRPr="00B64122">
        <w:rPr>
          <w:sz w:val="24"/>
          <w:szCs w:val="24"/>
        </w:rPr>
        <w:t xml:space="preserve">how to find </w:t>
      </w:r>
      <w:r w:rsidR="0096488F" w:rsidRPr="00B64122">
        <w:rPr>
          <w:sz w:val="24"/>
          <w:szCs w:val="24"/>
        </w:rPr>
        <w:t>credi</w:t>
      </w:r>
      <w:r w:rsidR="00002FE5" w:rsidRPr="00B64122">
        <w:rPr>
          <w:sz w:val="24"/>
          <w:szCs w:val="24"/>
        </w:rPr>
        <w:t xml:space="preserve">ble sources. </w:t>
      </w:r>
      <w:r w:rsidR="00426A5D" w:rsidRPr="00B64122">
        <w:rPr>
          <w:sz w:val="24"/>
          <w:szCs w:val="24"/>
        </w:rPr>
        <w:t>I</w:t>
      </w:r>
      <w:r w:rsidR="00FA6F65" w:rsidRPr="00B64122">
        <w:rPr>
          <w:sz w:val="24"/>
          <w:szCs w:val="24"/>
        </w:rPr>
        <w:t xml:space="preserve"> found </w:t>
      </w:r>
      <w:r w:rsidRPr="00B64122">
        <w:rPr>
          <w:sz w:val="24"/>
          <w:szCs w:val="24"/>
        </w:rPr>
        <w:t>many</w:t>
      </w:r>
      <w:r w:rsidR="00FA6F65" w:rsidRPr="00B64122">
        <w:rPr>
          <w:sz w:val="24"/>
          <w:szCs w:val="24"/>
        </w:rPr>
        <w:t xml:space="preserve"> articles</w:t>
      </w:r>
      <w:r w:rsidR="006C7532" w:rsidRPr="00B64122">
        <w:rPr>
          <w:sz w:val="24"/>
          <w:szCs w:val="24"/>
        </w:rPr>
        <w:t xml:space="preserve">, but </w:t>
      </w:r>
      <w:r w:rsidRPr="00B64122">
        <w:rPr>
          <w:sz w:val="24"/>
          <w:szCs w:val="24"/>
        </w:rPr>
        <w:t xml:space="preserve">I was not </w:t>
      </w:r>
      <w:r w:rsidR="006C7532" w:rsidRPr="00B64122">
        <w:rPr>
          <w:sz w:val="24"/>
          <w:szCs w:val="24"/>
        </w:rPr>
        <w:t xml:space="preserve">sure if </w:t>
      </w:r>
      <w:r w:rsidRPr="00B64122">
        <w:rPr>
          <w:sz w:val="24"/>
          <w:szCs w:val="24"/>
        </w:rPr>
        <w:t xml:space="preserve">they were strictly </w:t>
      </w:r>
      <w:r w:rsidR="0097271F" w:rsidRPr="00B64122">
        <w:rPr>
          <w:sz w:val="24"/>
          <w:szCs w:val="24"/>
        </w:rPr>
        <w:t>relevant</w:t>
      </w:r>
      <w:r w:rsidRPr="00B64122">
        <w:rPr>
          <w:sz w:val="24"/>
          <w:szCs w:val="24"/>
        </w:rPr>
        <w:t xml:space="preserve"> nor </w:t>
      </w:r>
      <w:r w:rsidR="00426A5D" w:rsidRPr="00B64122">
        <w:rPr>
          <w:sz w:val="24"/>
          <w:szCs w:val="24"/>
        </w:rPr>
        <w:t>if they were suitable for academic writing.</w:t>
      </w:r>
      <w:r w:rsidR="00AF6503" w:rsidRPr="00B64122">
        <w:rPr>
          <w:sz w:val="24"/>
          <w:szCs w:val="24"/>
        </w:rPr>
        <w:t xml:space="preserve"> This complicated </w:t>
      </w:r>
      <w:r w:rsidR="00B97BDC" w:rsidRPr="00B64122">
        <w:rPr>
          <w:sz w:val="24"/>
          <w:szCs w:val="24"/>
        </w:rPr>
        <w:t>my referencing process and</w:t>
      </w:r>
      <w:r w:rsidR="00216705" w:rsidRPr="00B64122">
        <w:rPr>
          <w:sz w:val="24"/>
          <w:szCs w:val="24"/>
        </w:rPr>
        <w:t xml:space="preserve"> </w:t>
      </w:r>
      <w:r w:rsidRPr="00B64122">
        <w:rPr>
          <w:sz w:val="24"/>
          <w:szCs w:val="24"/>
        </w:rPr>
        <w:t>forced</w:t>
      </w:r>
      <w:r w:rsidR="00216705" w:rsidRPr="00B64122">
        <w:rPr>
          <w:sz w:val="24"/>
          <w:szCs w:val="24"/>
        </w:rPr>
        <w:t xml:space="preserve"> me </w:t>
      </w:r>
      <w:r w:rsidRPr="00B64122">
        <w:rPr>
          <w:sz w:val="24"/>
          <w:szCs w:val="24"/>
        </w:rPr>
        <w:t xml:space="preserve">to </w:t>
      </w:r>
      <w:r w:rsidR="00A15717" w:rsidRPr="00B64122">
        <w:rPr>
          <w:sz w:val="24"/>
          <w:szCs w:val="24"/>
        </w:rPr>
        <w:t>spend</w:t>
      </w:r>
      <w:r w:rsidR="00216705" w:rsidRPr="00B64122">
        <w:rPr>
          <w:sz w:val="24"/>
          <w:szCs w:val="24"/>
        </w:rPr>
        <w:t xml:space="preserve"> a lot of time </w:t>
      </w:r>
      <w:r w:rsidR="004D0578" w:rsidRPr="00B64122">
        <w:rPr>
          <w:sz w:val="24"/>
          <w:szCs w:val="24"/>
        </w:rPr>
        <w:t>deciding</w:t>
      </w:r>
      <w:r w:rsidR="00B57517" w:rsidRPr="00B64122">
        <w:rPr>
          <w:sz w:val="24"/>
          <w:szCs w:val="24"/>
        </w:rPr>
        <w:t xml:space="preserve"> which source</w:t>
      </w:r>
      <w:r w:rsidRPr="00B64122">
        <w:rPr>
          <w:sz w:val="24"/>
          <w:szCs w:val="24"/>
        </w:rPr>
        <w:t>s</w:t>
      </w:r>
      <w:r w:rsidR="00B57517" w:rsidRPr="00B64122">
        <w:rPr>
          <w:sz w:val="24"/>
          <w:szCs w:val="24"/>
        </w:rPr>
        <w:t xml:space="preserve"> to use</w:t>
      </w:r>
      <w:r w:rsidR="008660CF" w:rsidRPr="00B64122">
        <w:rPr>
          <w:sz w:val="24"/>
          <w:szCs w:val="24"/>
        </w:rPr>
        <w:t>.</w:t>
      </w:r>
      <w:r w:rsidR="00FB1704" w:rsidRPr="00B64122">
        <w:rPr>
          <w:sz w:val="24"/>
          <w:szCs w:val="24"/>
        </w:rPr>
        <w:t xml:space="preserve"> I </w:t>
      </w:r>
      <w:r w:rsidRPr="00B64122">
        <w:rPr>
          <w:sz w:val="24"/>
          <w:szCs w:val="24"/>
        </w:rPr>
        <w:t>discovered</w:t>
      </w:r>
      <w:r w:rsidR="00FB1704" w:rsidRPr="00B64122">
        <w:rPr>
          <w:sz w:val="24"/>
          <w:szCs w:val="24"/>
        </w:rPr>
        <w:t xml:space="preserve"> that not all </w:t>
      </w:r>
      <w:r w:rsidR="0097271F" w:rsidRPr="00B64122">
        <w:rPr>
          <w:sz w:val="24"/>
          <w:szCs w:val="24"/>
        </w:rPr>
        <w:t>published</w:t>
      </w:r>
      <w:r w:rsidR="00FB1704" w:rsidRPr="00B64122">
        <w:rPr>
          <w:sz w:val="24"/>
          <w:szCs w:val="24"/>
        </w:rPr>
        <w:t xml:space="preserve"> materials meet the standards </w:t>
      </w:r>
      <w:r w:rsidR="00364BD7" w:rsidRPr="00B64122">
        <w:rPr>
          <w:sz w:val="24"/>
          <w:szCs w:val="24"/>
        </w:rPr>
        <w:t xml:space="preserve">necessary for academic </w:t>
      </w:r>
      <w:r w:rsidR="00EE6444" w:rsidRPr="00B64122">
        <w:rPr>
          <w:sz w:val="24"/>
          <w:szCs w:val="24"/>
        </w:rPr>
        <w:t>use, w</w:t>
      </w:r>
      <w:r w:rsidR="005425B6" w:rsidRPr="00B64122">
        <w:rPr>
          <w:sz w:val="24"/>
          <w:szCs w:val="24"/>
        </w:rPr>
        <w:t>h</w:t>
      </w:r>
      <w:r w:rsidR="00EE6444" w:rsidRPr="00B64122">
        <w:rPr>
          <w:sz w:val="24"/>
          <w:szCs w:val="24"/>
        </w:rPr>
        <w:t xml:space="preserve">ich </w:t>
      </w:r>
      <w:r w:rsidRPr="00B64122">
        <w:rPr>
          <w:sz w:val="24"/>
          <w:szCs w:val="24"/>
        </w:rPr>
        <w:t>I now know to be</w:t>
      </w:r>
      <w:r w:rsidR="00EE6444" w:rsidRPr="00B64122">
        <w:rPr>
          <w:sz w:val="24"/>
          <w:szCs w:val="24"/>
        </w:rPr>
        <w:t xml:space="preserve"> essential for maintaining the integrity of my work</w:t>
      </w:r>
      <w:r w:rsidR="00CE2D1F" w:rsidRPr="00B64122">
        <w:rPr>
          <w:sz w:val="24"/>
          <w:szCs w:val="24"/>
        </w:rPr>
        <w:t>.</w:t>
      </w:r>
      <w:r w:rsidRPr="00B64122">
        <w:rPr>
          <w:sz w:val="24"/>
          <w:szCs w:val="24"/>
        </w:rPr>
        <w:t xml:space="preserve"> </w:t>
      </w:r>
      <w:r w:rsidR="0097271F" w:rsidRPr="00B64122">
        <w:rPr>
          <w:sz w:val="24"/>
          <w:szCs w:val="24"/>
        </w:rPr>
        <w:t>Fundamentally</w:t>
      </w:r>
      <w:r w:rsidRPr="00B64122">
        <w:rPr>
          <w:sz w:val="24"/>
          <w:szCs w:val="24"/>
        </w:rPr>
        <w:t xml:space="preserve">, this taught me that good research is essential to starting a </w:t>
      </w:r>
      <w:r w:rsidR="0097271F" w:rsidRPr="00B64122">
        <w:rPr>
          <w:sz w:val="24"/>
          <w:szCs w:val="24"/>
        </w:rPr>
        <w:t>piece</w:t>
      </w:r>
      <w:r w:rsidRPr="00B64122">
        <w:rPr>
          <w:sz w:val="24"/>
          <w:szCs w:val="24"/>
        </w:rPr>
        <w:t xml:space="preserve"> of work.</w:t>
      </w:r>
    </w:p>
    <w:p w14:paraId="4042B94C" w14:textId="20434F0E" w:rsidR="00C22D7D" w:rsidRPr="00B64122" w:rsidRDefault="00C22D7D" w:rsidP="002B0A05">
      <w:pPr>
        <w:spacing w:line="360" w:lineRule="auto"/>
        <w:jc w:val="both"/>
        <w:rPr>
          <w:sz w:val="24"/>
          <w:szCs w:val="24"/>
        </w:rPr>
      </w:pPr>
    </w:p>
    <w:p w14:paraId="4AE3EC96" w14:textId="77777777" w:rsidR="00C22D7D" w:rsidRPr="00B64122" w:rsidRDefault="009F36D8" w:rsidP="002B0A05">
      <w:pPr>
        <w:spacing w:line="360" w:lineRule="auto"/>
        <w:ind w:firstLine="720"/>
        <w:jc w:val="both"/>
        <w:rPr>
          <w:b/>
          <w:bCs/>
          <w:sz w:val="24"/>
          <w:szCs w:val="24"/>
        </w:rPr>
      </w:pPr>
      <w:r w:rsidRPr="00B64122">
        <w:rPr>
          <w:b/>
          <w:bCs/>
          <w:sz w:val="24"/>
          <w:szCs w:val="24"/>
        </w:rPr>
        <w:t>4. Analysis: Why did it happen that way?</w:t>
      </w:r>
    </w:p>
    <w:p w14:paraId="02E1601C" w14:textId="2D7F7CB1" w:rsidR="000D2238" w:rsidRPr="00B64122" w:rsidRDefault="000D2238" w:rsidP="002B0A05">
      <w:pPr>
        <w:spacing w:line="360" w:lineRule="auto"/>
        <w:jc w:val="both"/>
        <w:rPr>
          <w:sz w:val="24"/>
          <w:szCs w:val="24"/>
        </w:rPr>
      </w:pPr>
      <w:r w:rsidRPr="00B64122">
        <w:rPr>
          <w:sz w:val="24"/>
          <w:szCs w:val="24"/>
        </w:rPr>
        <w:t xml:space="preserve">I </w:t>
      </w:r>
      <w:r w:rsidR="00CB6F36" w:rsidRPr="00B64122">
        <w:rPr>
          <w:sz w:val="24"/>
          <w:szCs w:val="24"/>
        </w:rPr>
        <w:t>believe</w:t>
      </w:r>
      <w:r w:rsidRPr="00B64122">
        <w:rPr>
          <w:sz w:val="24"/>
          <w:szCs w:val="24"/>
        </w:rPr>
        <w:t xml:space="preserve"> that an element of </w:t>
      </w:r>
      <w:r w:rsidR="00CB6F36" w:rsidRPr="00B64122">
        <w:rPr>
          <w:sz w:val="24"/>
          <w:szCs w:val="24"/>
        </w:rPr>
        <w:t>complacency</w:t>
      </w:r>
      <w:r w:rsidRPr="00B64122">
        <w:rPr>
          <w:sz w:val="24"/>
          <w:szCs w:val="24"/>
        </w:rPr>
        <w:t xml:space="preserve"> on my part is </w:t>
      </w:r>
      <w:r w:rsidR="00CB6F36" w:rsidRPr="00B64122">
        <w:rPr>
          <w:sz w:val="24"/>
          <w:szCs w:val="24"/>
        </w:rPr>
        <w:t>responsible</w:t>
      </w:r>
      <w:r w:rsidRPr="00B64122">
        <w:rPr>
          <w:sz w:val="24"/>
          <w:szCs w:val="24"/>
        </w:rPr>
        <w:t xml:space="preserve"> for why I struggled so much with my first assignment. There was an </w:t>
      </w:r>
      <w:r w:rsidR="00CB6F36" w:rsidRPr="00B64122">
        <w:rPr>
          <w:sz w:val="24"/>
          <w:szCs w:val="24"/>
        </w:rPr>
        <w:t>assumption</w:t>
      </w:r>
      <w:r w:rsidRPr="00B64122">
        <w:rPr>
          <w:sz w:val="24"/>
          <w:szCs w:val="24"/>
        </w:rPr>
        <w:t xml:space="preserve"> on my part that </w:t>
      </w:r>
      <w:r w:rsidR="008F1437" w:rsidRPr="00B64122">
        <w:rPr>
          <w:sz w:val="24"/>
          <w:szCs w:val="24"/>
        </w:rPr>
        <w:t>led</w:t>
      </w:r>
      <w:r w:rsidRPr="00B64122">
        <w:rPr>
          <w:sz w:val="24"/>
          <w:szCs w:val="24"/>
        </w:rPr>
        <w:t xml:space="preserve"> me to believe that referencing itself was not a difficult process and that it was more a reactive process rather than proactive</w:t>
      </w:r>
      <w:r w:rsidR="008F1437" w:rsidRPr="00B64122">
        <w:rPr>
          <w:sz w:val="24"/>
          <w:szCs w:val="24"/>
        </w:rPr>
        <w:t xml:space="preserve"> one</w:t>
      </w:r>
      <w:r w:rsidRPr="00B64122">
        <w:rPr>
          <w:sz w:val="24"/>
          <w:szCs w:val="24"/>
        </w:rPr>
        <w:t xml:space="preserve">. I assumed that I would be able to start my work, find sources that supported </w:t>
      </w:r>
      <w:r w:rsidR="008F1437" w:rsidRPr="00B64122">
        <w:rPr>
          <w:sz w:val="24"/>
          <w:szCs w:val="24"/>
        </w:rPr>
        <w:t>my arguments</w:t>
      </w:r>
      <w:r w:rsidRPr="00B64122">
        <w:rPr>
          <w:sz w:val="24"/>
          <w:szCs w:val="24"/>
        </w:rPr>
        <w:t xml:space="preserve"> and simply add them in as I went. This I realise now was completely wrong. By this time</w:t>
      </w:r>
      <w:r w:rsidR="008F1437" w:rsidRPr="00B64122">
        <w:rPr>
          <w:sz w:val="24"/>
          <w:szCs w:val="24"/>
        </w:rPr>
        <w:t xml:space="preserve">, </w:t>
      </w:r>
      <w:r w:rsidRPr="00B64122">
        <w:rPr>
          <w:sz w:val="24"/>
          <w:szCs w:val="24"/>
        </w:rPr>
        <w:t xml:space="preserve">poor time management meant I had to rush which further complicated matters and combined with my struggle to </w:t>
      </w:r>
      <w:r w:rsidR="008F1437" w:rsidRPr="00B64122">
        <w:rPr>
          <w:sz w:val="24"/>
          <w:szCs w:val="24"/>
        </w:rPr>
        <w:t>use online library</w:t>
      </w:r>
      <w:r w:rsidRPr="00B64122">
        <w:rPr>
          <w:sz w:val="24"/>
          <w:szCs w:val="24"/>
        </w:rPr>
        <w:t xml:space="preserve"> sources I found myself anxious once more.</w:t>
      </w:r>
    </w:p>
    <w:p w14:paraId="021ED4F6" w14:textId="77777777" w:rsidR="00646D3E" w:rsidRPr="00B64122" w:rsidRDefault="00646D3E" w:rsidP="002B0A05">
      <w:pPr>
        <w:spacing w:line="360" w:lineRule="auto"/>
        <w:jc w:val="both"/>
        <w:rPr>
          <w:sz w:val="24"/>
          <w:szCs w:val="24"/>
        </w:rPr>
      </w:pPr>
    </w:p>
    <w:p w14:paraId="6884A7A3" w14:textId="112A0326" w:rsidR="00CB6F36" w:rsidRPr="00B64122" w:rsidRDefault="000D2238" w:rsidP="002B0A05">
      <w:pPr>
        <w:spacing w:line="360" w:lineRule="auto"/>
        <w:jc w:val="both"/>
        <w:rPr>
          <w:sz w:val="24"/>
          <w:szCs w:val="24"/>
        </w:rPr>
      </w:pPr>
      <w:r w:rsidRPr="00B64122">
        <w:rPr>
          <w:sz w:val="24"/>
          <w:szCs w:val="24"/>
        </w:rPr>
        <w:t xml:space="preserve">Therefore, better </w:t>
      </w:r>
      <w:r w:rsidR="00CB6F36" w:rsidRPr="00B64122">
        <w:rPr>
          <w:sz w:val="24"/>
          <w:szCs w:val="24"/>
        </w:rPr>
        <w:t>preparedness</w:t>
      </w:r>
      <w:r w:rsidRPr="00B64122">
        <w:rPr>
          <w:sz w:val="24"/>
          <w:szCs w:val="24"/>
        </w:rPr>
        <w:t xml:space="preserve"> is key to my future assignments. The online library sessions were a huge help to me and showed me that I was approaching referencing the wrong way. To write good academic pieces I must ensure that I have completed the necessary research before I begin. Utilis</w:t>
      </w:r>
      <w:r w:rsidR="00CB6F36" w:rsidRPr="00B64122">
        <w:rPr>
          <w:sz w:val="24"/>
          <w:szCs w:val="24"/>
        </w:rPr>
        <w:t>ing</w:t>
      </w:r>
      <w:r w:rsidRPr="00B64122">
        <w:rPr>
          <w:sz w:val="24"/>
          <w:szCs w:val="24"/>
        </w:rPr>
        <w:t xml:space="preserve"> better time </w:t>
      </w:r>
      <w:r w:rsidR="00CB6F36" w:rsidRPr="00B64122">
        <w:rPr>
          <w:sz w:val="24"/>
          <w:szCs w:val="24"/>
        </w:rPr>
        <w:t>management</w:t>
      </w:r>
      <w:r w:rsidRPr="00B64122">
        <w:rPr>
          <w:sz w:val="24"/>
          <w:szCs w:val="24"/>
        </w:rPr>
        <w:t xml:space="preserve"> to ensure that I properly explore academic material before I even start writing. Understand</w:t>
      </w:r>
      <w:r w:rsidR="008F1437" w:rsidRPr="00B64122">
        <w:rPr>
          <w:sz w:val="24"/>
          <w:szCs w:val="24"/>
        </w:rPr>
        <w:t>ing</w:t>
      </w:r>
      <w:r w:rsidRPr="00B64122">
        <w:rPr>
          <w:sz w:val="24"/>
          <w:szCs w:val="24"/>
        </w:rPr>
        <w:t xml:space="preserve"> what has been said previously on the subject matter </w:t>
      </w:r>
      <w:r w:rsidR="00CB6F36" w:rsidRPr="00B64122">
        <w:rPr>
          <w:sz w:val="24"/>
          <w:szCs w:val="24"/>
        </w:rPr>
        <w:t>and work out which sources I am going to use. By approaching it proactively I can ensure that I am critically analysing the sources and thereby get the best answers to the right questions, making my work better reflect the sources available (</w:t>
      </w:r>
      <w:r w:rsidR="00CB6F36" w:rsidRPr="00B64122">
        <w:rPr>
          <w:color w:val="222222"/>
          <w:sz w:val="24"/>
          <w:szCs w:val="24"/>
          <w:highlight w:val="white"/>
        </w:rPr>
        <w:t>Trimasse, 2025)</w:t>
      </w:r>
      <w:r w:rsidR="00CB6F36" w:rsidRPr="00B64122">
        <w:rPr>
          <w:sz w:val="24"/>
          <w:szCs w:val="24"/>
        </w:rPr>
        <w:t>.</w:t>
      </w:r>
    </w:p>
    <w:p w14:paraId="6E360BF0" w14:textId="77777777" w:rsidR="00646D3E" w:rsidRPr="00B64122" w:rsidRDefault="00646D3E" w:rsidP="002B0A05">
      <w:pPr>
        <w:spacing w:line="360" w:lineRule="auto"/>
        <w:jc w:val="both"/>
        <w:rPr>
          <w:sz w:val="24"/>
          <w:szCs w:val="24"/>
        </w:rPr>
      </w:pPr>
    </w:p>
    <w:p w14:paraId="6DDF37E6" w14:textId="77777777" w:rsidR="00147ACA" w:rsidRPr="00B64122" w:rsidRDefault="009F36D8" w:rsidP="002B0A05">
      <w:pPr>
        <w:spacing w:line="360" w:lineRule="auto"/>
        <w:jc w:val="both"/>
        <w:rPr>
          <w:sz w:val="24"/>
          <w:szCs w:val="24"/>
        </w:rPr>
      </w:pPr>
      <w:r w:rsidRPr="00B64122">
        <w:rPr>
          <w:sz w:val="24"/>
          <w:szCs w:val="24"/>
        </w:rPr>
        <w:lastRenderedPageBreak/>
        <w:t xml:space="preserve">My work </w:t>
      </w:r>
      <w:r w:rsidR="00CB6F36" w:rsidRPr="00B64122">
        <w:rPr>
          <w:sz w:val="24"/>
          <w:szCs w:val="24"/>
        </w:rPr>
        <w:t>has become</w:t>
      </w:r>
      <w:r w:rsidRPr="00B64122">
        <w:rPr>
          <w:sz w:val="24"/>
          <w:szCs w:val="24"/>
        </w:rPr>
        <w:t xml:space="preserve"> more creative </w:t>
      </w:r>
      <w:r w:rsidR="00CB6F36" w:rsidRPr="00B64122">
        <w:rPr>
          <w:sz w:val="24"/>
          <w:szCs w:val="24"/>
        </w:rPr>
        <w:t>because of</w:t>
      </w:r>
      <w:r w:rsidRPr="00B64122">
        <w:rPr>
          <w:sz w:val="24"/>
          <w:szCs w:val="24"/>
        </w:rPr>
        <w:t xml:space="preserve"> the emphasis on references. </w:t>
      </w:r>
      <w:r w:rsidR="00CB6F36" w:rsidRPr="00B64122">
        <w:rPr>
          <w:sz w:val="24"/>
          <w:szCs w:val="24"/>
        </w:rPr>
        <w:t>By doing this, my work is now more nuanced and has developed increased</w:t>
      </w:r>
      <w:r w:rsidRPr="00B64122">
        <w:rPr>
          <w:sz w:val="24"/>
          <w:szCs w:val="24"/>
        </w:rPr>
        <w:t xml:space="preserve"> originality</w:t>
      </w:r>
      <w:r w:rsidR="00CB6F36" w:rsidRPr="00B64122">
        <w:rPr>
          <w:sz w:val="24"/>
          <w:szCs w:val="24"/>
        </w:rPr>
        <w:t>.</w:t>
      </w:r>
      <w:r w:rsidRPr="00B64122">
        <w:rPr>
          <w:sz w:val="24"/>
          <w:szCs w:val="24"/>
        </w:rPr>
        <w:t xml:space="preserve"> I </w:t>
      </w:r>
      <w:r w:rsidR="00CB6F36" w:rsidRPr="00B64122">
        <w:rPr>
          <w:sz w:val="24"/>
          <w:szCs w:val="24"/>
        </w:rPr>
        <w:t>can now</w:t>
      </w:r>
      <w:r w:rsidRPr="00B64122">
        <w:rPr>
          <w:sz w:val="24"/>
          <w:szCs w:val="24"/>
        </w:rPr>
        <w:t xml:space="preserve"> critically evaluate </w:t>
      </w:r>
      <w:r w:rsidR="00CB6F36" w:rsidRPr="00B64122">
        <w:rPr>
          <w:sz w:val="24"/>
          <w:szCs w:val="24"/>
        </w:rPr>
        <w:t xml:space="preserve">digital </w:t>
      </w:r>
      <w:r w:rsidRPr="00B64122">
        <w:rPr>
          <w:sz w:val="24"/>
          <w:szCs w:val="24"/>
        </w:rPr>
        <w:t xml:space="preserve">documents and </w:t>
      </w:r>
      <w:r w:rsidR="00CB6F36" w:rsidRPr="00B64122">
        <w:rPr>
          <w:sz w:val="24"/>
          <w:szCs w:val="24"/>
        </w:rPr>
        <w:t>recognise the importance of analysing a wide range of online sources</w:t>
      </w:r>
      <w:r w:rsidRPr="00B64122">
        <w:rPr>
          <w:sz w:val="24"/>
          <w:szCs w:val="24"/>
        </w:rPr>
        <w:t xml:space="preserve">, </w:t>
      </w:r>
      <w:r w:rsidR="00CB6F36" w:rsidRPr="00B64122">
        <w:rPr>
          <w:sz w:val="24"/>
          <w:szCs w:val="24"/>
        </w:rPr>
        <w:t>while also identifying which sources are reliable and accurate</w:t>
      </w:r>
      <w:r w:rsidRPr="00B64122">
        <w:rPr>
          <w:sz w:val="24"/>
          <w:szCs w:val="24"/>
        </w:rPr>
        <w:t xml:space="preserve"> (</w:t>
      </w:r>
      <w:r w:rsidRPr="00B64122">
        <w:rPr>
          <w:color w:val="222222"/>
          <w:sz w:val="24"/>
          <w:szCs w:val="24"/>
          <w:highlight w:val="white"/>
        </w:rPr>
        <w:t>Tan</w:t>
      </w:r>
      <w:r w:rsidR="00CB6F36" w:rsidRPr="00B64122">
        <w:rPr>
          <w:color w:val="222222"/>
          <w:sz w:val="24"/>
          <w:szCs w:val="24"/>
          <w:highlight w:val="white"/>
        </w:rPr>
        <w:t xml:space="preserve"> et al</w:t>
      </w:r>
      <w:r w:rsidRPr="00B64122">
        <w:rPr>
          <w:color w:val="222222"/>
          <w:sz w:val="24"/>
          <w:szCs w:val="24"/>
          <w:highlight w:val="white"/>
        </w:rPr>
        <w:t>., 2024)</w:t>
      </w:r>
      <w:r w:rsidRPr="00B64122">
        <w:rPr>
          <w:sz w:val="24"/>
          <w:szCs w:val="24"/>
        </w:rPr>
        <w:t xml:space="preserve">. </w:t>
      </w:r>
    </w:p>
    <w:p w14:paraId="6062D702" w14:textId="77777777" w:rsidR="00646D3E" w:rsidRPr="00B64122" w:rsidRDefault="00646D3E" w:rsidP="002B0A05">
      <w:pPr>
        <w:spacing w:line="360" w:lineRule="auto"/>
        <w:jc w:val="both"/>
        <w:rPr>
          <w:sz w:val="24"/>
          <w:szCs w:val="24"/>
        </w:rPr>
      </w:pPr>
    </w:p>
    <w:p w14:paraId="5B63A0E1" w14:textId="314EEDAA" w:rsidR="00C22D7D" w:rsidRPr="00B64122" w:rsidRDefault="00147ACA" w:rsidP="002B0A05">
      <w:pPr>
        <w:spacing w:line="360" w:lineRule="auto"/>
        <w:jc w:val="both"/>
        <w:rPr>
          <w:sz w:val="24"/>
          <w:szCs w:val="24"/>
        </w:rPr>
      </w:pPr>
      <w:r w:rsidRPr="00B64122">
        <w:rPr>
          <w:sz w:val="24"/>
          <w:szCs w:val="24"/>
        </w:rPr>
        <w:t>However, while l</w:t>
      </w:r>
      <w:r w:rsidR="009F36D8" w:rsidRPr="00B64122">
        <w:rPr>
          <w:sz w:val="24"/>
          <w:szCs w:val="24"/>
        </w:rPr>
        <w:t xml:space="preserve">earning </w:t>
      </w:r>
      <w:r w:rsidRPr="00B64122">
        <w:rPr>
          <w:sz w:val="24"/>
          <w:szCs w:val="24"/>
        </w:rPr>
        <w:t>these</w:t>
      </w:r>
      <w:r w:rsidR="009F36D8" w:rsidRPr="00B64122">
        <w:rPr>
          <w:sz w:val="24"/>
          <w:szCs w:val="24"/>
        </w:rPr>
        <w:t xml:space="preserve"> skills was crucial</w:t>
      </w:r>
      <w:r w:rsidRPr="00B64122">
        <w:rPr>
          <w:sz w:val="24"/>
          <w:szCs w:val="24"/>
        </w:rPr>
        <w:t xml:space="preserve">, </w:t>
      </w:r>
      <w:r w:rsidR="009F36D8" w:rsidRPr="00B64122">
        <w:rPr>
          <w:sz w:val="24"/>
          <w:szCs w:val="24"/>
        </w:rPr>
        <w:t>I</w:t>
      </w:r>
      <w:r w:rsidRPr="00B64122">
        <w:rPr>
          <w:sz w:val="24"/>
          <w:szCs w:val="24"/>
        </w:rPr>
        <w:t xml:space="preserve"> have now</w:t>
      </w:r>
      <w:r w:rsidR="009F36D8" w:rsidRPr="00B64122">
        <w:rPr>
          <w:sz w:val="24"/>
          <w:szCs w:val="24"/>
        </w:rPr>
        <w:t xml:space="preserve"> reali</w:t>
      </w:r>
      <w:r w:rsidRPr="00B64122">
        <w:rPr>
          <w:sz w:val="24"/>
          <w:szCs w:val="24"/>
        </w:rPr>
        <w:t>s</w:t>
      </w:r>
      <w:r w:rsidR="009F36D8" w:rsidRPr="00B64122">
        <w:rPr>
          <w:sz w:val="24"/>
          <w:szCs w:val="24"/>
        </w:rPr>
        <w:t xml:space="preserve">ed that </w:t>
      </w:r>
      <w:r w:rsidRPr="00B64122">
        <w:rPr>
          <w:sz w:val="24"/>
          <w:szCs w:val="24"/>
        </w:rPr>
        <w:t>I still have more to learn. T</w:t>
      </w:r>
      <w:r w:rsidR="009F36D8" w:rsidRPr="00B64122">
        <w:rPr>
          <w:sz w:val="24"/>
          <w:szCs w:val="24"/>
        </w:rPr>
        <w:t xml:space="preserve">here </w:t>
      </w:r>
      <w:r w:rsidRPr="00B64122">
        <w:rPr>
          <w:sz w:val="24"/>
          <w:szCs w:val="24"/>
        </w:rPr>
        <w:t>are</w:t>
      </w:r>
      <w:r w:rsidR="009F36D8" w:rsidRPr="00B64122">
        <w:rPr>
          <w:sz w:val="24"/>
          <w:szCs w:val="24"/>
        </w:rPr>
        <w:t xml:space="preserve"> several issues pertaining to my academic </w:t>
      </w:r>
      <w:r w:rsidRPr="00B64122">
        <w:rPr>
          <w:sz w:val="24"/>
          <w:szCs w:val="24"/>
        </w:rPr>
        <w:t>work</w:t>
      </w:r>
      <w:r w:rsidR="009F36D8" w:rsidRPr="00B64122">
        <w:rPr>
          <w:sz w:val="24"/>
          <w:szCs w:val="24"/>
        </w:rPr>
        <w:t xml:space="preserve">, including </w:t>
      </w:r>
      <w:r w:rsidRPr="00B64122">
        <w:rPr>
          <w:sz w:val="24"/>
          <w:szCs w:val="24"/>
        </w:rPr>
        <w:t xml:space="preserve">at times </w:t>
      </w:r>
      <w:r w:rsidR="009F36D8" w:rsidRPr="00B64122">
        <w:rPr>
          <w:sz w:val="24"/>
          <w:szCs w:val="24"/>
        </w:rPr>
        <w:t xml:space="preserve">improper </w:t>
      </w:r>
      <w:r w:rsidRPr="00B64122">
        <w:rPr>
          <w:sz w:val="24"/>
          <w:szCs w:val="24"/>
        </w:rPr>
        <w:t>referencing; not understanding what needs to be referenced like facts vs common knowledge</w:t>
      </w:r>
      <w:r w:rsidR="009F36D8" w:rsidRPr="00B64122">
        <w:rPr>
          <w:sz w:val="24"/>
          <w:szCs w:val="24"/>
        </w:rPr>
        <w:t xml:space="preserve">, </w:t>
      </w:r>
      <w:r w:rsidRPr="00B64122">
        <w:rPr>
          <w:sz w:val="24"/>
          <w:szCs w:val="24"/>
        </w:rPr>
        <w:t>an</w:t>
      </w:r>
      <w:r w:rsidR="009F36D8" w:rsidRPr="00B64122">
        <w:rPr>
          <w:sz w:val="24"/>
          <w:szCs w:val="24"/>
        </w:rPr>
        <w:t xml:space="preserve"> inability to</w:t>
      </w:r>
      <w:r w:rsidRPr="00B64122">
        <w:rPr>
          <w:sz w:val="24"/>
          <w:szCs w:val="24"/>
        </w:rPr>
        <w:t xml:space="preserve"> properly </w:t>
      </w:r>
      <w:r w:rsidR="009F36D8" w:rsidRPr="00B64122">
        <w:rPr>
          <w:sz w:val="24"/>
          <w:szCs w:val="24"/>
        </w:rPr>
        <w:t xml:space="preserve">paraphrase </w:t>
      </w:r>
      <w:r w:rsidRPr="00B64122">
        <w:rPr>
          <w:sz w:val="24"/>
          <w:szCs w:val="24"/>
        </w:rPr>
        <w:t>articles and chapters</w:t>
      </w:r>
      <w:r w:rsidR="009F36D8" w:rsidRPr="00B64122">
        <w:rPr>
          <w:sz w:val="24"/>
          <w:szCs w:val="24"/>
        </w:rPr>
        <w:t xml:space="preserve">, and </w:t>
      </w:r>
      <w:r w:rsidRPr="00B64122">
        <w:rPr>
          <w:sz w:val="24"/>
          <w:szCs w:val="24"/>
        </w:rPr>
        <w:t>finding irrelevant or incorrect sources</w:t>
      </w:r>
      <w:r w:rsidR="009F36D8" w:rsidRPr="00B64122">
        <w:rPr>
          <w:sz w:val="24"/>
          <w:szCs w:val="24"/>
        </w:rPr>
        <w:t xml:space="preserve"> (</w:t>
      </w:r>
      <w:r w:rsidR="009F36D8" w:rsidRPr="00B64122">
        <w:rPr>
          <w:color w:val="222222"/>
          <w:sz w:val="24"/>
          <w:szCs w:val="24"/>
          <w:highlight w:val="white"/>
        </w:rPr>
        <w:t>Yan</w:t>
      </w:r>
      <w:r w:rsidR="0097271F" w:rsidRPr="00B64122">
        <w:rPr>
          <w:color w:val="222222"/>
          <w:sz w:val="24"/>
          <w:szCs w:val="24"/>
          <w:highlight w:val="white"/>
        </w:rPr>
        <w:t xml:space="preserve"> et al</w:t>
      </w:r>
      <w:r w:rsidR="009F36D8" w:rsidRPr="00B64122">
        <w:rPr>
          <w:i/>
          <w:iCs/>
          <w:color w:val="222222"/>
          <w:sz w:val="24"/>
          <w:szCs w:val="24"/>
          <w:highlight w:val="white"/>
        </w:rPr>
        <w:t>.,</w:t>
      </w:r>
      <w:r w:rsidR="009F36D8" w:rsidRPr="00B64122">
        <w:rPr>
          <w:color w:val="222222"/>
          <w:sz w:val="24"/>
          <w:szCs w:val="24"/>
          <w:highlight w:val="white"/>
        </w:rPr>
        <w:t xml:space="preserve"> 2024)</w:t>
      </w:r>
      <w:r w:rsidR="009F36D8" w:rsidRPr="00B64122">
        <w:rPr>
          <w:sz w:val="24"/>
          <w:szCs w:val="24"/>
        </w:rPr>
        <w:t>.</w:t>
      </w:r>
      <w:r w:rsidR="0093338C" w:rsidRPr="00B64122">
        <w:rPr>
          <w:sz w:val="24"/>
          <w:szCs w:val="24"/>
        </w:rPr>
        <w:t xml:space="preserve"> In my </w:t>
      </w:r>
      <w:r w:rsidR="008F3762" w:rsidRPr="00B64122">
        <w:rPr>
          <w:sz w:val="24"/>
          <w:szCs w:val="24"/>
        </w:rPr>
        <w:t>other</w:t>
      </w:r>
      <w:r w:rsidR="0093338C" w:rsidRPr="00B64122">
        <w:rPr>
          <w:sz w:val="24"/>
          <w:szCs w:val="24"/>
        </w:rPr>
        <w:t xml:space="preserve"> essay, I struggled with when precisely referencing was required, especially when discussing topics such as career/personal development which are perhaps more ambiguous/perceptive topics rather than areas that are more absolute. Indeed, I hope to bring this up to my tutor in the future so that I can better consolidate my understanding of this.</w:t>
      </w:r>
    </w:p>
    <w:p w14:paraId="76AE921F" w14:textId="77777777" w:rsidR="00646D3E" w:rsidRPr="00B64122" w:rsidRDefault="00646D3E" w:rsidP="002B0A05">
      <w:pPr>
        <w:spacing w:line="360" w:lineRule="auto"/>
        <w:jc w:val="both"/>
        <w:rPr>
          <w:sz w:val="24"/>
          <w:szCs w:val="24"/>
        </w:rPr>
      </w:pPr>
    </w:p>
    <w:p w14:paraId="1279519D" w14:textId="77777777" w:rsidR="00C22D7D" w:rsidRPr="00B64122" w:rsidRDefault="009F36D8" w:rsidP="002B0A05">
      <w:pPr>
        <w:spacing w:line="360" w:lineRule="auto"/>
        <w:ind w:firstLine="720"/>
        <w:jc w:val="both"/>
        <w:rPr>
          <w:b/>
          <w:bCs/>
          <w:sz w:val="24"/>
          <w:szCs w:val="24"/>
        </w:rPr>
      </w:pPr>
      <w:r w:rsidRPr="00B64122">
        <w:rPr>
          <w:b/>
          <w:bCs/>
          <w:sz w:val="24"/>
          <w:szCs w:val="24"/>
        </w:rPr>
        <w:t>5. Conclusion: What have you learned from this?</w:t>
      </w:r>
    </w:p>
    <w:p w14:paraId="0670936C" w14:textId="3F3E9C5C" w:rsidR="0017441F" w:rsidRPr="00B64122" w:rsidRDefault="0017441F" w:rsidP="002B0A05">
      <w:pPr>
        <w:spacing w:line="360" w:lineRule="auto"/>
        <w:jc w:val="both"/>
        <w:rPr>
          <w:sz w:val="24"/>
          <w:szCs w:val="24"/>
        </w:rPr>
      </w:pPr>
      <w:r w:rsidRPr="00B64122">
        <w:rPr>
          <w:sz w:val="24"/>
          <w:szCs w:val="24"/>
        </w:rPr>
        <w:t>With the benefit of hindsight, I can now see that I had underestimated the scale of the task ahead of me. While understanding that writing academic pieces require</w:t>
      </w:r>
      <w:r w:rsidR="008F1437" w:rsidRPr="00B64122">
        <w:rPr>
          <w:sz w:val="24"/>
          <w:szCs w:val="24"/>
        </w:rPr>
        <w:t>s</w:t>
      </w:r>
      <w:r w:rsidRPr="00B64122">
        <w:rPr>
          <w:sz w:val="24"/>
          <w:szCs w:val="24"/>
        </w:rPr>
        <w:t xml:space="preserve"> hard </w:t>
      </w:r>
      <w:r w:rsidR="008F1437" w:rsidRPr="00B64122">
        <w:rPr>
          <w:sz w:val="24"/>
          <w:szCs w:val="24"/>
        </w:rPr>
        <w:t>work,</w:t>
      </w:r>
      <w:r w:rsidRPr="00B64122">
        <w:rPr>
          <w:sz w:val="24"/>
          <w:szCs w:val="24"/>
        </w:rPr>
        <w:t xml:space="preserve"> I believe that through my misunderstanding of how to correctly approach referencing and using digital source material I approached referencing as </w:t>
      </w:r>
      <w:r w:rsidR="00B75FC0" w:rsidRPr="00B64122">
        <w:rPr>
          <w:sz w:val="24"/>
          <w:szCs w:val="24"/>
        </w:rPr>
        <w:t xml:space="preserve">more of </w:t>
      </w:r>
      <w:r w:rsidRPr="00B64122">
        <w:rPr>
          <w:sz w:val="24"/>
          <w:szCs w:val="24"/>
        </w:rPr>
        <w:t xml:space="preserve">a post editing process. Clearly, referencing and research are one and the same thing, needing to be completed simultaneously. </w:t>
      </w:r>
    </w:p>
    <w:p w14:paraId="0E8F9204" w14:textId="77777777" w:rsidR="00646D3E" w:rsidRPr="00B64122" w:rsidRDefault="00646D3E" w:rsidP="002B0A05">
      <w:pPr>
        <w:spacing w:line="360" w:lineRule="auto"/>
        <w:jc w:val="both"/>
        <w:rPr>
          <w:sz w:val="24"/>
          <w:szCs w:val="24"/>
        </w:rPr>
      </w:pPr>
    </w:p>
    <w:p w14:paraId="18DA615B" w14:textId="3B3AD489" w:rsidR="0017441F" w:rsidRPr="00B64122" w:rsidRDefault="0017441F" w:rsidP="00B64122">
      <w:pPr>
        <w:spacing w:line="360" w:lineRule="auto"/>
        <w:rPr>
          <w:sz w:val="24"/>
          <w:szCs w:val="24"/>
        </w:rPr>
      </w:pPr>
      <w:r w:rsidRPr="00B64122">
        <w:rPr>
          <w:sz w:val="24"/>
          <w:szCs w:val="24"/>
        </w:rPr>
        <w:t>My lack of prior knowledge of online sources also meant that I was unable to properly search and use sources to correctly support my arguments.</w:t>
      </w:r>
      <w:r w:rsidR="0097271F" w:rsidRPr="00B64122">
        <w:rPr>
          <w:sz w:val="24"/>
          <w:szCs w:val="24"/>
        </w:rPr>
        <w:t xml:space="preserve"> </w:t>
      </w:r>
      <w:r w:rsidRPr="00B64122">
        <w:rPr>
          <w:sz w:val="24"/>
          <w:szCs w:val="24"/>
        </w:rPr>
        <w:t xml:space="preserve">I believe this led to somewhat of a mismatch between my work and the source material. However, after completing the InfoSkills courses I feel I now have a better understanding of this and </w:t>
      </w:r>
      <w:r w:rsidR="0097271F" w:rsidRPr="00B64122">
        <w:rPr>
          <w:sz w:val="24"/>
          <w:szCs w:val="24"/>
        </w:rPr>
        <w:t xml:space="preserve">how to </w:t>
      </w:r>
      <w:r w:rsidRPr="00B64122">
        <w:rPr>
          <w:sz w:val="24"/>
          <w:szCs w:val="24"/>
        </w:rPr>
        <w:t>make use of the online tools to search for better more accurate sources.</w:t>
      </w:r>
    </w:p>
    <w:p w14:paraId="4651BD4B" w14:textId="77777777" w:rsidR="00646D3E" w:rsidRPr="00B64122" w:rsidRDefault="00646D3E" w:rsidP="00B64122">
      <w:pPr>
        <w:spacing w:line="360" w:lineRule="auto"/>
        <w:rPr>
          <w:sz w:val="24"/>
          <w:szCs w:val="24"/>
        </w:rPr>
      </w:pPr>
    </w:p>
    <w:p w14:paraId="7E6BE10D" w14:textId="0A006533" w:rsidR="0097271F" w:rsidRPr="00B64122" w:rsidRDefault="0097271F" w:rsidP="00B64122">
      <w:pPr>
        <w:spacing w:line="360" w:lineRule="auto"/>
        <w:rPr>
          <w:sz w:val="24"/>
          <w:szCs w:val="24"/>
        </w:rPr>
      </w:pPr>
      <w:r w:rsidRPr="00B64122">
        <w:rPr>
          <w:sz w:val="24"/>
          <w:szCs w:val="24"/>
        </w:rPr>
        <w:t xml:space="preserve">Overall, I have learned </w:t>
      </w:r>
      <w:r w:rsidR="00B73A3D" w:rsidRPr="00B64122">
        <w:rPr>
          <w:sz w:val="24"/>
          <w:szCs w:val="24"/>
        </w:rPr>
        <w:t xml:space="preserve">a significant knowledge </w:t>
      </w:r>
      <w:r w:rsidRPr="00B64122">
        <w:rPr>
          <w:sz w:val="24"/>
          <w:szCs w:val="24"/>
        </w:rPr>
        <w:t xml:space="preserve">about referencing in a very short space of time. I certainly feel more comfortable using references in my assignments, knowing which to use and how to apply them. I understand how to approach sources </w:t>
      </w:r>
      <w:r w:rsidRPr="00B64122">
        <w:rPr>
          <w:sz w:val="24"/>
          <w:szCs w:val="24"/>
        </w:rPr>
        <w:lastRenderedPageBreak/>
        <w:t>and that they need to be analysed during the research stage</w:t>
      </w:r>
      <w:r w:rsidR="0093338C" w:rsidRPr="00B64122">
        <w:rPr>
          <w:sz w:val="24"/>
          <w:szCs w:val="24"/>
        </w:rPr>
        <w:t xml:space="preserve">, which of course </w:t>
      </w:r>
      <w:r w:rsidRPr="00B64122">
        <w:rPr>
          <w:sz w:val="24"/>
          <w:szCs w:val="24"/>
        </w:rPr>
        <w:t xml:space="preserve">requires good forward thinking and time </w:t>
      </w:r>
      <w:r w:rsidR="0093338C" w:rsidRPr="00B64122">
        <w:rPr>
          <w:sz w:val="24"/>
          <w:szCs w:val="24"/>
        </w:rPr>
        <w:t xml:space="preserve">management. Crucially, through this process I understand that I still have much to learn about referencing, particularly when and where to reference. However, I </w:t>
      </w:r>
      <w:r w:rsidR="00B75FC0" w:rsidRPr="00B64122">
        <w:rPr>
          <w:sz w:val="24"/>
          <w:szCs w:val="24"/>
        </w:rPr>
        <w:t>now feel a lot more</w:t>
      </w:r>
      <w:r w:rsidR="0093338C" w:rsidRPr="00B64122">
        <w:rPr>
          <w:sz w:val="24"/>
          <w:szCs w:val="24"/>
        </w:rPr>
        <w:t xml:space="preserve"> confident </w:t>
      </w:r>
      <w:r w:rsidR="00B75FC0" w:rsidRPr="00B64122">
        <w:rPr>
          <w:sz w:val="24"/>
          <w:szCs w:val="24"/>
        </w:rPr>
        <w:t xml:space="preserve">and know </w:t>
      </w:r>
      <w:r w:rsidR="0093338C" w:rsidRPr="00B64122">
        <w:rPr>
          <w:sz w:val="24"/>
          <w:szCs w:val="24"/>
        </w:rPr>
        <w:t>that with patience and time I will overcome this soon.</w:t>
      </w:r>
    </w:p>
    <w:p w14:paraId="1821BB78" w14:textId="77777777" w:rsidR="00646D3E" w:rsidRPr="00B64122" w:rsidRDefault="00646D3E" w:rsidP="00B64122">
      <w:pPr>
        <w:spacing w:line="360" w:lineRule="auto"/>
        <w:rPr>
          <w:sz w:val="24"/>
          <w:szCs w:val="24"/>
        </w:rPr>
      </w:pPr>
    </w:p>
    <w:p w14:paraId="687BBA0D" w14:textId="14C56D19" w:rsidR="00B75FC0" w:rsidRPr="00B64122" w:rsidRDefault="009F36D8" w:rsidP="00B64122">
      <w:pPr>
        <w:spacing w:line="360" w:lineRule="auto"/>
        <w:ind w:firstLine="720"/>
        <w:rPr>
          <w:b/>
          <w:bCs/>
          <w:sz w:val="24"/>
          <w:szCs w:val="24"/>
        </w:rPr>
      </w:pPr>
      <w:r w:rsidRPr="00B64122">
        <w:rPr>
          <w:b/>
          <w:bCs/>
          <w:sz w:val="24"/>
          <w:szCs w:val="24"/>
        </w:rPr>
        <w:t>6. Action Plan: What will you do differently next time?</w:t>
      </w:r>
    </w:p>
    <w:p w14:paraId="061FBC2B" w14:textId="356983DE" w:rsidR="00B75FC0" w:rsidRPr="00B64122" w:rsidRDefault="00B75FC0" w:rsidP="00B64122">
      <w:pPr>
        <w:spacing w:line="360" w:lineRule="auto"/>
        <w:rPr>
          <w:sz w:val="24"/>
          <w:szCs w:val="24"/>
        </w:rPr>
      </w:pPr>
      <w:r w:rsidRPr="00B64122">
        <w:rPr>
          <w:sz w:val="24"/>
          <w:szCs w:val="24"/>
        </w:rPr>
        <w:t>Following on from this I have developed a SMART plan that focuses on some o</w:t>
      </w:r>
      <w:r w:rsidR="006C521B" w:rsidRPr="00B64122">
        <w:rPr>
          <w:sz w:val="24"/>
          <w:szCs w:val="24"/>
        </w:rPr>
        <w:t>f</w:t>
      </w:r>
      <w:r w:rsidRPr="00B64122">
        <w:rPr>
          <w:sz w:val="24"/>
          <w:szCs w:val="24"/>
        </w:rPr>
        <w:t xml:space="preserve"> my shortcomings discussed above. These are mainly </w:t>
      </w:r>
      <w:r w:rsidR="002C409D" w:rsidRPr="00B64122">
        <w:rPr>
          <w:sz w:val="24"/>
          <w:szCs w:val="24"/>
        </w:rPr>
        <w:t xml:space="preserve">about </w:t>
      </w:r>
      <w:r w:rsidR="003C4AF2" w:rsidRPr="00B64122">
        <w:rPr>
          <w:sz w:val="24"/>
          <w:szCs w:val="24"/>
        </w:rPr>
        <w:t>improving my research skills and</w:t>
      </w:r>
      <w:r w:rsidRPr="00B64122">
        <w:rPr>
          <w:sz w:val="24"/>
          <w:szCs w:val="24"/>
        </w:rPr>
        <w:t xml:space="preserve"> managing my time </w:t>
      </w:r>
      <w:r w:rsidR="008A3374" w:rsidRPr="00B64122">
        <w:rPr>
          <w:sz w:val="24"/>
          <w:szCs w:val="24"/>
        </w:rPr>
        <w:t>better.</w:t>
      </w:r>
      <w:r w:rsidRPr="00B64122">
        <w:rPr>
          <w:sz w:val="24"/>
          <w:szCs w:val="24"/>
        </w:rPr>
        <w:t xml:space="preserve"> This exercise has been extremely useful to me as it has given me a much better understanding</w:t>
      </w:r>
    </w:p>
    <w:p w14:paraId="3DD99985" w14:textId="77777777" w:rsidR="00C22D7D" w:rsidRPr="00B64122" w:rsidRDefault="009F36D8" w:rsidP="00B64122">
      <w:pPr>
        <w:spacing w:before="280" w:line="360" w:lineRule="auto"/>
        <w:rPr>
          <w:b/>
          <w:i/>
          <w:sz w:val="24"/>
          <w:szCs w:val="24"/>
          <w:u w:val="single"/>
        </w:rPr>
      </w:pPr>
      <w:r w:rsidRPr="00B64122">
        <w:rPr>
          <w:b/>
          <w:i/>
          <w:sz w:val="24"/>
          <w:szCs w:val="24"/>
          <w:u w:val="single"/>
        </w:rPr>
        <w:t>SMART Action Plan</w:t>
      </w:r>
    </w:p>
    <w:tbl>
      <w:tblPr>
        <w:tblStyle w:val="a"/>
        <w:tblW w:w="10117" w:type="dxa"/>
        <w:tblInd w:w="-431" w:type="dxa"/>
        <w:tblBorders>
          <w:top w:val="nil"/>
          <w:left w:val="nil"/>
          <w:bottom w:val="nil"/>
          <w:right w:val="nil"/>
          <w:insideH w:val="nil"/>
          <w:insideV w:val="nil"/>
        </w:tblBorders>
        <w:tblLayout w:type="fixed"/>
        <w:tblLook w:val="0600" w:firstRow="0" w:lastRow="0" w:firstColumn="0" w:lastColumn="0" w:noHBand="1" w:noVBand="1"/>
      </w:tblPr>
      <w:tblGrid>
        <w:gridCol w:w="1560"/>
        <w:gridCol w:w="1898"/>
        <w:gridCol w:w="1646"/>
        <w:gridCol w:w="1559"/>
        <w:gridCol w:w="1447"/>
        <w:gridCol w:w="2007"/>
      </w:tblGrid>
      <w:tr w:rsidR="00C22D7D" w:rsidRPr="00B64122" w14:paraId="59C012A1" w14:textId="77777777" w:rsidTr="00AE19EB">
        <w:trPr>
          <w:trHeight w:val="500"/>
        </w:trPr>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E365B2" w14:textId="77777777" w:rsidR="00C22D7D" w:rsidRPr="00B64122" w:rsidRDefault="009F36D8" w:rsidP="00B64122">
            <w:pPr>
              <w:spacing w:after="160" w:line="360" w:lineRule="auto"/>
              <w:rPr>
                <w:sz w:val="24"/>
                <w:szCs w:val="24"/>
              </w:rPr>
            </w:pPr>
            <w:r w:rsidRPr="00B64122">
              <w:rPr>
                <w:b/>
                <w:sz w:val="24"/>
                <w:szCs w:val="24"/>
              </w:rPr>
              <w:t>Goal</w:t>
            </w:r>
          </w:p>
        </w:tc>
        <w:tc>
          <w:tcPr>
            <w:tcW w:w="189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C14A76" w14:textId="77777777" w:rsidR="00C22D7D" w:rsidRPr="00B64122" w:rsidRDefault="009F36D8" w:rsidP="00B64122">
            <w:pPr>
              <w:spacing w:after="160" w:line="360" w:lineRule="auto"/>
              <w:rPr>
                <w:sz w:val="24"/>
                <w:szCs w:val="24"/>
              </w:rPr>
            </w:pPr>
            <w:r w:rsidRPr="00B64122">
              <w:rPr>
                <w:b/>
                <w:sz w:val="24"/>
                <w:szCs w:val="24"/>
              </w:rPr>
              <w:t>Specific</w:t>
            </w:r>
          </w:p>
        </w:tc>
        <w:tc>
          <w:tcPr>
            <w:tcW w:w="16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5260D0" w14:textId="77777777" w:rsidR="00C22D7D" w:rsidRPr="00B64122" w:rsidRDefault="009F36D8" w:rsidP="00B64122">
            <w:pPr>
              <w:spacing w:after="160" w:line="360" w:lineRule="auto"/>
              <w:rPr>
                <w:sz w:val="24"/>
                <w:szCs w:val="24"/>
              </w:rPr>
            </w:pPr>
            <w:r w:rsidRPr="00B64122">
              <w:rPr>
                <w:b/>
                <w:sz w:val="24"/>
                <w:szCs w:val="24"/>
              </w:rPr>
              <w:t>Measurable</w:t>
            </w:r>
          </w:p>
        </w:tc>
        <w:tc>
          <w:tcPr>
            <w:tcW w:w="15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59047E" w14:textId="77777777" w:rsidR="00C22D7D" w:rsidRPr="00B64122" w:rsidRDefault="009F36D8" w:rsidP="00B64122">
            <w:pPr>
              <w:spacing w:after="160" w:line="360" w:lineRule="auto"/>
              <w:rPr>
                <w:sz w:val="24"/>
                <w:szCs w:val="24"/>
              </w:rPr>
            </w:pPr>
            <w:r w:rsidRPr="00B64122">
              <w:rPr>
                <w:b/>
                <w:sz w:val="24"/>
                <w:szCs w:val="24"/>
              </w:rPr>
              <w:t>Achievable</w:t>
            </w:r>
          </w:p>
        </w:tc>
        <w:tc>
          <w:tcPr>
            <w:tcW w:w="144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0E5C6B" w14:textId="77777777" w:rsidR="00C22D7D" w:rsidRPr="00B64122" w:rsidRDefault="009F36D8" w:rsidP="00B64122">
            <w:pPr>
              <w:spacing w:after="160" w:line="360" w:lineRule="auto"/>
              <w:rPr>
                <w:sz w:val="24"/>
                <w:szCs w:val="24"/>
              </w:rPr>
            </w:pPr>
            <w:r w:rsidRPr="00B64122">
              <w:rPr>
                <w:b/>
                <w:sz w:val="24"/>
                <w:szCs w:val="24"/>
              </w:rPr>
              <w:t>Relevant</w:t>
            </w:r>
          </w:p>
        </w:tc>
        <w:tc>
          <w:tcPr>
            <w:tcW w:w="200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FC5E72" w14:textId="77777777" w:rsidR="00C22D7D" w:rsidRPr="00B64122" w:rsidRDefault="009F36D8" w:rsidP="00B64122">
            <w:pPr>
              <w:spacing w:after="160" w:line="360" w:lineRule="auto"/>
              <w:rPr>
                <w:sz w:val="24"/>
                <w:szCs w:val="24"/>
              </w:rPr>
            </w:pPr>
            <w:r w:rsidRPr="00B64122">
              <w:rPr>
                <w:b/>
                <w:sz w:val="24"/>
                <w:szCs w:val="24"/>
              </w:rPr>
              <w:t>Time-Bound</w:t>
            </w:r>
          </w:p>
        </w:tc>
      </w:tr>
      <w:tr w:rsidR="00C22D7D" w:rsidRPr="00B64122" w14:paraId="439C566E" w14:textId="77777777" w:rsidTr="00AE19EB">
        <w:trPr>
          <w:trHeight w:val="500"/>
        </w:trPr>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9794D0" w14:textId="7CCFFDEE" w:rsidR="00C22D7D" w:rsidRPr="00B64122" w:rsidRDefault="009F36D8" w:rsidP="00B64122">
            <w:pPr>
              <w:spacing w:after="160" w:line="360" w:lineRule="auto"/>
              <w:rPr>
                <w:b/>
                <w:sz w:val="24"/>
                <w:szCs w:val="24"/>
              </w:rPr>
            </w:pPr>
            <w:r w:rsidRPr="00B64122">
              <w:rPr>
                <w:rFonts w:eastAsia="Aptos"/>
                <w:sz w:val="24"/>
                <w:szCs w:val="24"/>
              </w:rPr>
              <w:t xml:space="preserve">I will finish the </w:t>
            </w:r>
            <w:r w:rsidR="00646D3E" w:rsidRPr="00B64122">
              <w:rPr>
                <w:rFonts w:eastAsia="Aptos"/>
                <w:sz w:val="24"/>
                <w:szCs w:val="24"/>
              </w:rPr>
              <w:t>I</w:t>
            </w:r>
            <w:r w:rsidRPr="00B64122">
              <w:rPr>
                <w:rFonts w:eastAsia="Aptos"/>
                <w:sz w:val="24"/>
                <w:szCs w:val="24"/>
              </w:rPr>
              <w:t>nfo</w:t>
            </w:r>
            <w:r w:rsidR="00646D3E" w:rsidRPr="00B64122">
              <w:rPr>
                <w:rFonts w:eastAsia="Aptos"/>
                <w:sz w:val="24"/>
                <w:szCs w:val="24"/>
              </w:rPr>
              <w:t>S</w:t>
            </w:r>
            <w:r w:rsidRPr="00B64122">
              <w:rPr>
                <w:rFonts w:eastAsia="Aptos"/>
                <w:sz w:val="24"/>
                <w:szCs w:val="24"/>
              </w:rPr>
              <w:t>kills Courses by September before the upcoming assignments</w:t>
            </w:r>
          </w:p>
        </w:tc>
        <w:tc>
          <w:tcPr>
            <w:tcW w:w="189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34BFBD" w14:textId="524D80EE" w:rsidR="00C22D7D" w:rsidRPr="00B64122" w:rsidRDefault="009F36D8" w:rsidP="00B64122">
            <w:pPr>
              <w:spacing w:after="160" w:line="360" w:lineRule="auto"/>
              <w:rPr>
                <w:b/>
                <w:sz w:val="24"/>
                <w:szCs w:val="24"/>
              </w:rPr>
            </w:pPr>
            <w:r w:rsidRPr="00B64122">
              <w:rPr>
                <w:rFonts w:eastAsia="Aptos"/>
                <w:sz w:val="24"/>
                <w:szCs w:val="24"/>
              </w:rPr>
              <w:t>I will dedicate more time to improve my understanding of Harvard Referencing and practising</w:t>
            </w:r>
          </w:p>
        </w:tc>
        <w:tc>
          <w:tcPr>
            <w:tcW w:w="16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AC76C6" w14:textId="79EE7B22" w:rsidR="00C22D7D" w:rsidRPr="00B64122" w:rsidRDefault="009F36D8" w:rsidP="00B64122">
            <w:pPr>
              <w:spacing w:after="160" w:line="360" w:lineRule="auto"/>
              <w:ind w:left="-29"/>
              <w:rPr>
                <w:b/>
                <w:sz w:val="24"/>
                <w:szCs w:val="24"/>
              </w:rPr>
            </w:pPr>
            <w:r w:rsidRPr="00B64122">
              <w:rPr>
                <w:rFonts w:eastAsia="Aptos"/>
                <w:sz w:val="24"/>
                <w:szCs w:val="24"/>
              </w:rPr>
              <w:t xml:space="preserve">I </w:t>
            </w:r>
            <w:r w:rsidR="002F312B" w:rsidRPr="00B64122">
              <w:rPr>
                <w:rFonts w:eastAsia="Aptos"/>
                <w:sz w:val="24"/>
                <w:szCs w:val="24"/>
              </w:rPr>
              <w:t>will allocate</w:t>
            </w:r>
            <w:r w:rsidRPr="00B64122">
              <w:rPr>
                <w:rFonts w:eastAsia="Aptos"/>
                <w:sz w:val="24"/>
                <w:szCs w:val="24"/>
              </w:rPr>
              <w:t xml:space="preserve"> time </w:t>
            </w:r>
            <w:r w:rsidR="00862D91" w:rsidRPr="00B64122">
              <w:rPr>
                <w:rFonts w:eastAsia="Aptos"/>
                <w:sz w:val="24"/>
                <w:szCs w:val="24"/>
              </w:rPr>
              <w:t xml:space="preserve">to </w:t>
            </w:r>
            <w:r w:rsidR="00B5127C" w:rsidRPr="00B64122">
              <w:rPr>
                <w:rFonts w:eastAsia="Aptos"/>
                <w:sz w:val="24"/>
                <w:szCs w:val="24"/>
              </w:rPr>
              <w:t>finish all</w:t>
            </w:r>
            <w:r w:rsidRPr="00B64122">
              <w:rPr>
                <w:rFonts w:eastAsia="Aptos"/>
                <w:sz w:val="24"/>
                <w:szCs w:val="24"/>
              </w:rPr>
              <w:t xml:space="preserve"> the </w:t>
            </w:r>
            <w:r w:rsidR="00B5127C" w:rsidRPr="00B64122">
              <w:rPr>
                <w:rFonts w:eastAsia="Aptos"/>
                <w:sz w:val="24"/>
                <w:szCs w:val="24"/>
              </w:rPr>
              <w:t xml:space="preserve">Infoskills </w:t>
            </w:r>
            <w:r w:rsidR="00AE19EB" w:rsidRPr="00B64122">
              <w:rPr>
                <w:rFonts w:eastAsia="Aptos"/>
                <w:sz w:val="24"/>
                <w:szCs w:val="24"/>
              </w:rPr>
              <w:t>courses and</w:t>
            </w:r>
            <w:r w:rsidRPr="00B64122">
              <w:rPr>
                <w:rFonts w:eastAsia="Aptos"/>
                <w:sz w:val="24"/>
                <w:szCs w:val="24"/>
              </w:rPr>
              <w:t xml:space="preserve"> I will improve my time management skills</w:t>
            </w:r>
          </w:p>
        </w:tc>
        <w:tc>
          <w:tcPr>
            <w:tcW w:w="15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555DDA" w14:textId="483B3AB1" w:rsidR="00C22D7D" w:rsidRPr="00B64122" w:rsidRDefault="009F36D8" w:rsidP="00B64122">
            <w:pPr>
              <w:spacing w:after="160" w:line="360" w:lineRule="auto"/>
              <w:rPr>
                <w:b/>
                <w:sz w:val="24"/>
                <w:szCs w:val="24"/>
              </w:rPr>
            </w:pPr>
            <w:r w:rsidRPr="00B64122">
              <w:rPr>
                <w:rFonts w:eastAsia="Aptos"/>
                <w:sz w:val="24"/>
                <w:szCs w:val="24"/>
              </w:rPr>
              <w:t>I will allocate 2</w:t>
            </w:r>
            <w:r w:rsidR="00D04E33" w:rsidRPr="00B64122">
              <w:rPr>
                <w:rFonts w:eastAsia="Aptos"/>
                <w:sz w:val="24"/>
                <w:szCs w:val="24"/>
              </w:rPr>
              <w:t xml:space="preserve"> hours </w:t>
            </w:r>
            <w:r w:rsidRPr="00B64122">
              <w:rPr>
                <w:rFonts w:eastAsia="Aptos"/>
                <w:sz w:val="24"/>
                <w:szCs w:val="24"/>
              </w:rPr>
              <w:t>each week to finish the Info</w:t>
            </w:r>
            <w:r w:rsidR="00646D3E" w:rsidRPr="00B64122">
              <w:rPr>
                <w:rFonts w:eastAsia="Aptos"/>
                <w:sz w:val="24"/>
                <w:szCs w:val="24"/>
              </w:rPr>
              <w:t>S</w:t>
            </w:r>
            <w:r w:rsidRPr="00B64122">
              <w:rPr>
                <w:rFonts w:eastAsia="Aptos"/>
                <w:sz w:val="24"/>
                <w:szCs w:val="24"/>
              </w:rPr>
              <w:t>kills courses</w:t>
            </w:r>
          </w:p>
        </w:tc>
        <w:tc>
          <w:tcPr>
            <w:tcW w:w="144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FE3875" w14:textId="77777777" w:rsidR="00C22D7D" w:rsidRPr="00B64122" w:rsidRDefault="009F36D8" w:rsidP="00B64122">
            <w:pPr>
              <w:spacing w:after="160" w:line="360" w:lineRule="auto"/>
              <w:rPr>
                <w:b/>
                <w:sz w:val="24"/>
                <w:szCs w:val="24"/>
              </w:rPr>
            </w:pPr>
            <w:r w:rsidRPr="00B64122">
              <w:rPr>
                <w:rFonts w:eastAsia="Aptos"/>
                <w:sz w:val="24"/>
                <w:szCs w:val="24"/>
              </w:rPr>
              <w:t>This will help me improve my skills and meet university standards for referencing and plagiarism</w:t>
            </w:r>
          </w:p>
        </w:tc>
        <w:tc>
          <w:tcPr>
            <w:tcW w:w="200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C8A631" w14:textId="77777777" w:rsidR="00C22D7D" w:rsidRPr="00B64122" w:rsidRDefault="009F36D8" w:rsidP="00B64122">
            <w:pPr>
              <w:spacing w:after="160" w:line="360" w:lineRule="auto"/>
              <w:rPr>
                <w:b/>
                <w:sz w:val="24"/>
                <w:szCs w:val="24"/>
              </w:rPr>
            </w:pPr>
            <w:r w:rsidRPr="00B64122">
              <w:rPr>
                <w:rFonts w:eastAsia="Aptos"/>
                <w:sz w:val="24"/>
                <w:szCs w:val="24"/>
              </w:rPr>
              <w:t>By September before the upcoming assignments</w:t>
            </w:r>
          </w:p>
        </w:tc>
      </w:tr>
    </w:tbl>
    <w:p w14:paraId="28E8091D" w14:textId="0A3F461F" w:rsidR="00C22D7D" w:rsidRPr="00B64122" w:rsidRDefault="009F36D8" w:rsidP="00B64122">
      <w:pPr>
        <w:spacing w:after="160" w:line="360" w:lineRule="auto"/>
        <w:rPr>
          <w:sz w:val="24"/>
          <w:szCs w:val="24"/>
        </w:rPr>
      </w:pPr>
      <w:r w:rsidRPr="00B64122">
        <w:rPr>
          <w:sz w:val="24"/>
          <w:szCs w:val="24"/>
        </w:rPr>
        <w:t>Table 1</w:t>
      </w:r>
      <w:r w:rsidR="0093338C" w:rsidRPr="00B64122">
        <w:rPr>
          <w:sz w:val="24"/>
          <w:szCs w:val="24"/>
        </w:rPr>
        <w:t>: SMART</w:t>
      </w:r>
      <w:r w:rsidRPr="00B64122">
        <w:rPr>
          <w:sz w:val="24"/>
          <w:szCs w:val="24"/>
        </w:rPr>
        <w:t xml:space="preserve"> action pla</w:t>
      </w:r>
      <w:r w:rsidR="0093338C" w:rsidRPr="00B64122">
        <w:rPr>
          <w:sz w:val="24"/>
          <w:szCs w:val="24"/>
        </w:rPr>
        <w:t>n</w:t>
      </w:r>
      <w:r w:rsidRPr="00B64122">
        <w:rPr>
          <w:sz w:val="24"/>
          <w:szCs w:val="24"/>
        </w:rPr>
        <w:br w:type="page"/>
      </w:r>
    </w:p>
    <w:p w14:paraId="68B261CB" w14:textId="77777777" w:rsidR="00C22D7D" w:rsidRPr="00B64122" w:rsidRDefault="009F36D8" w:rsidP="00B64122">
      <w:pPr>
        <w:pStyle w:val="Heading1"/>
        <w:jc w:val="left"/>
      </w:pPr>
      <w:bookmarkStart w:id="3" w:name="_Toc202018711"/>
      <w:r w:rsidRPr="00B64122">
        <w:lastRenderedPageBreak/>
        <w:t>References</w:t>
      </w:r>
      <w:bookmarkEnd w:id="3"/>
      <w:r w:rsidRPr="00B64122">
        <w:t xml:space="preserve"> </w:t>
      </w:r>
    </w:p>
    <w:p w14:paraId="51A231A0" w14:textId="77777777" w:rsidR="00646D3E" w:rsidRPr="00B64122" w:rsidRDefault="00646D3E" w:rsidP="00B64122">
      <w:pPr>
        <w:pStyle w:val="NormalWeb"/>
        <w:spacing w:line="360" w:lineRule="auto"/>
        <w:rPr>
          <w:rFonts w:ascii="Arial" w:hAnsi="Arial" w:cs="Arial"/>
          <w:color w:val="000000"/>
        </w:rPr>
      </w:pPr>
      <w:r w:rsidRPr="00B64122">
        <w:rPr>
          <w:rFonts w:ascii="Arial" w:hAnsi="Arial" w:cs="Arial"/>
          <w:color w:val="000000"/>
        </w:rPr>
        <w:t>Ahmadpour, N., Shariati, A. and Moghadam, M.P. (2025) ‘Effect of narrative writing based on Gibbs’ reflective model on the empathy and communication skills of nursing students’,</w:t>
      </w:r>
      <w:r w:rsidRPr="00B64122">
        <w:rPr>
          <w:rStyle w:val="apple-converted-space"/>
          <w:rFonts w:ascii="Arial" w:hAnsi="Arial" w:cs="Arial"/>
          <w:color w:val="000000"/>
        </w:rPr>
        <w:t> </w:t>
      </w:r>
      <w:r w:rsidRPr="00B64122">
        <w:rPr>
          <w:rStyle w:val="Emphasis"/>
          <w:rFonts w:ascii="Arial" w:hAnsi="Arial" w:cs="Arial"/>
          <w:color w:val="000000"/>
        </w:rPr>
        <w:t>BMC Medical Education</w:t>
      </w:r>
      <w:r w:rsidRPr="00B64122">
        <w:rPr>
          <w:rFonts w:ascii="Arial" w:hAnsi="Arial" w:cs="Arial"/>
          <w:color w:val="000000"/>
        </w:rPr>
        <w:t>, 25(1), p. 10.</w:t>
      </w:r>
    </w:p>
    <w:p w14:paraId="5656AEC0" w14:textId="77777777" w:rsidR="00646D3E" w:rsidRPr="00B64122" w:rsidRDefault="00646D3E" w:rsidP="00B64122">
      <w:pPr>
        <w:pStyle w:val="NormalWeb"/>
        <w:spacing w:line="360" w:lineRule="auto"/>
        <w:rPr>
          <w:rFonts w:ascii="Arial" w:hAnsi="Arial" w:cs="Arial"/>
          <w:color w:val="000000"/>
        </w:rPr>
      </w:pPr>
      <w:r w:rsidRPr="00B64122">
        <w:rPr>
          <w:rFonts w:ascii="Arial" w:hAnsi="Arial" w:cs="Arial"/>
          <w:color w:val="000000"/>
        </w:rPr>
        <w:t>Burns, T. and Sinfield, S. (2022)</w:t>
      </w:r>
      <w:r w:rsidRPr="00B64122">
        <w:rPr>
          <w:rStyle w:val="apple-converted-space"/>
          <w:rFonts w:ascii="Arial" w:hAnsi="Arial" w:cs="Arial"/>
          <w:color w:val="000000"/>
        </w:rPr>
        <w:t> </w:t>
      </w:r>
      <w:r w:rsidRPr="00B64122">
        <w:rPr>
          <w:rStyle w:val="Emphasis"/>
          <w:rFonts w:ascii="Arial" w:hAnsi="Arial" w:cs="Arial"/>
          <w:color w:val="000000"/>
        </w:rPr>
        <w:t>Essential study skills: The complete guide to success at university</w:t>
      </w:r>
      <w:r w:rsidRPr="00B64122">
        <w:rPr>
          <w:rFonts w:ascii="Arial" w:hAnsi="Arial" w:cs="Arial"/>
          <w:color w:val="000000"/>
        </w:rPr>
        <w:t>. London: Sage.</w:t>
      </w:r>
    </w:p>
    <w:p w14:paraId="567ADD9B" w14:textId="77777777" w:rsidR="00646D3E" w:rsidRPr="00B64122" w:rsidRDefault="00646D3E" w:rsidP="00B64122">
      <w:pPr>
        <w:pStyle w:val="NormalWeb"/>
        <w:spacing w:line="360" w:lineRule="auto"/>
        <w:rPr>
          <w:rFonts w:ascii="Arial" w:hAnsi="Arial" w:cs="Arial"/>
          <w:color w:val="000000"/>
        </w:rPr>
      </w:pPr>
      <w:r w:rsidRPr="00B64122">
        <w:rPr>
          <w:rFonts w:ascii="Arial" w:hAnsi="Arial" w:cs="Arial"/>
          <w:color w:val="000000"/>
        </w:rPr>
        <w:t>Cottrell, S. (2021)</w:t>
      </w:r>
      <w:r w:rsidRPr="00B64122">
        <w:rPr>
          <w:rStyle w:val="apple-converted-space"/>
          <w:rFonts w:ascii="Arial" w:hAnsi="Arial" w:cs="Arial"/>
          <w:color w:val="000000"/>
        </w:rPr>
        <w:t> </w:t>
      </w:r>
      <w:r w:rsidRPr="00B64122">
        <w:rPr>
          <w:rStyle w:val="Emphasis"/>
          <w:rFonts w:ascii="Arial" w:hAnsi="Arial" w:cs="Arial"/>
          <w:color w:val="000000"/>
        </w:rPr>
        <w:t>Skills for success: Personal development and employability</w:t>
      </w:r>
      <w:r w:rsidRPr="00B64122">
        <w:rPr>
          <w:rFonts w:ascii="Arial" w:hAnsi="Arial" w:cs="Arial"/>
          <w:color w:val="000000"/>
        </w:rPr>
        <w:t>. London: Bloomsbury Publishing.</w:t>
      </w:r>
    </w:p>
    <w:p w14:paraId="429465B1" w14:textId="77777777" w:rsidR="00646D3E" w:rsidRPr="00B64122" w:rsidRDefault="00646D3E" w:rsidP="00B64122">
      <w:pPr>
        <w:pStyle w:val="NormalWeb"/>
        <w:spacing w:line="360" w:lineRule="auto"/>
        <w:rPr>
          <w:rFonts w:ascii="Arial" w:hAnsi="Arial" w:cs="Arial"/>
          <w:color w:val="000000"/>
        </w:rPr>
      </w:pPr>
      <w:r w:rsidRPr="00B64122">
        <w:rPr>
          <w:rFonts w:ascii="Arial" w:hAnsi="Arial" w:cs="Arial"/>
          <w:color w:val="000000"/>
        </w:rPr>
        <w:t>Cottrell, S. (2024)</w:t>
      </w:r>
      <w:r w:rsidRPr="00B64122">
        <w:rPr>
          <w:rStyle w:val="apple-converted-space"/>
          <w:rFonts w:ascii="Arial" w:hAnsi="Arial" w:cs="Arial"/>
          <w:color w:val="000000"/>
        </w:rPr>
        <w:t> </w:t>
      </w:r>
      <w:r w:rsidRPr="00B64122">
        <w:rPr>
          <w:rStyle w:val="Emphasis"/>
          <w:rFonts w:ascii="Arial" w:hAnsi="Arial" w:cs="Arial"/>
          <w:color w:val="000000"/>
        </w:rPr>
        <w:t>The study skills handbook</w:t>
      </w:r>
      <w:r w:rsidRPr="00B64122">
        <w:rPr>
          <w:rFonts w:ascii="Arial" w:hAnsi="Arial" w:cs="Arial"/>
          <w:color w:val="000000"/>
        </w:rPr>
        <w:t>. 6th ed. London: Bloomsbury Publishing.</w:t>
      </w:r>
    </w:p>
    <w:p w14:paraId="520DFDBC" w14:textId="77777777" w:rsidR="00646D3E" w:rsidRPr="00B64122" w:rsidRDefault="00646D3E" w:rsidP="00B64122">
      <w:pPr>
        <w:pStyle w:val="NormalWeb"/>
        <w:spacing w:line="360" w:lineRule="auto"/>
        <w:rPr>
          <w:rFonts w:ascii="Arial" w:hAnsi="Arial" w:cs="Arial"/>
          <w:color w:val="000000"/>
        </w:rPr>
      </w:pPr>
      <w:r w:rsidRPr="00B64122">
        <w:rPr>
          <w:rFonts w:ascii="Arial" w:hAnsi="Arial" w:cs="Arial"/>
          <w:color w:val="000000"/>
        </w:rPr>
        <w:t>Dharmasaroja, P. (2024) ‘Empowering reflection and reflective writing in medical education’,</w:t>
      </w:r>
      <w:r w:rsidRPr="00B64122">
        <w:rPr>
          <w:rStyle w:val="apple-converted-space"/>
          <w:rFonts w:ascii="Arial" w:hAnsi="Arial" w:cs="Arial"/>
          <w:color w:val="000000"/>
        </w:rPr>
        <w:t> </w:t>
      </w:r>
      <w:r w:rsidRPr="00B64122">
        <w:rPr>
          <w:rStyle w:val="Emphasis"/>
          <w:rFonts w:ascii="Arial" w:hAnsi="Arial" w:cs="Arial"/>
          <w:color w:val="000000"/>
        </w:rPr>
        <w:t>Ramathibodi Medical Journal</w:t>
      </w:r>
      <w:r w:rsidRPr="00B64122">
        <w:rPr>
          <w:rFonts w:ascii="Arial" w:hAnsi="Arial" w:cs="Arial"/>
          <w:color w:val="000000"/>
        </w:rPr>
        <w:t>, 47(2), pp. 57–69.</w:t>
      </w:r>
    </w:p>
    <w:p w14:paraId="7DCBE53E" w14:textId="14FF0703" w:rsidR="00646D3E" w:rsidRPr="00B64122" w:rsidRDefault="00646D3E" w:rsidP="00B64122">
      <w:pPr>
        <w:pStyle w:val="NormalWeb"/>
        <w:spacing w:line="360" w:lineRule="auto"/>
        <w:rPr>
          <w:rFonts w:ascii="Arial" w:hAnsi="Arial" w:cs="Arial"/>
          <w:color w:val="000000"/>
        </w:rPr>
      </w:pPr>
      <w:r w:rsidRPr="00B64122">
        <w:rPr>
          <w:rFonts w:ascii="Arial" w:hAnsi="Arial" w:cs="Arial"/>
          <w:color w:val="000000"/>
        </w:rPr>
        <w:t>Galli, F. and New, K.J. (2022) ‘Gibbs’ cycle review. Emotions as a part of the cycle’,</w:t>
      </w:r>
      <w:r w:rsidRPr="00B64122">
        <w:rPr>
          <w:rStyle w:val="apple-converted-space"/>
          <w:rFonts w:ascii="Arial" w:hAnsi="Arial" w:cs="Arial"/>
          <w:color w:val="000000"/>
        </w:rPr>
        <w:t> </w:t>
      </w:r>
      <w:r w:rsidRPr="00B64122">
        <w:rPr>
          <w:rStyle w:val="Emphasis"/>
          <w:rFonts w:ascii="Arial" w:hAnsi="Arial" w:cs="Arial"/>
          <w:color w:val="000000"/>
        </w:rPr>
        <w:t>E-motion (Huelva, Spain)</w:t>
      </w:r>
      <w:r w:rsidRPr="00B64122">
        <w:rPr>
          <w:rStyle w:val="apple-converted-space"/>
          <w:rFonts w:ascii="Arial" w:hAnsi="Arial" w:cs="Arial"/>
          <w:color w:val="000000"/>
        </w:rPr>
        <w:t> </w:t>
      </w:r>
      <w:r w:rsidRPr="00B64122">
        <w:rPr>
          <w:rFonts w:ascii="Arial" w:hAnsi="Arial" w:cs="Arial"/>
          <w:color w:val="000000"/>
        </w:rPr>
        <w:t>[Preprint], (19). Available at:</w:t>
      </w:r>
      <w:r w:rsidRPr="00B64122">
        <w:rPr>
          <w:rStyle w:val="apple-converted-space"/>
          <w:rFonts w:ascii="Arial" w:hAnsi="Arial" w:cs="Arial"/>
          <w:color w:val="000000"/>
        </w:rPr>
        <w:t> </w:t>
      </w:r>
      <w:hyperlink r:id="rId10" w:tgtFrame="_new" w:history="1">
        <w:r w:rsidRPr="00B64122">
          <w:rPr>
            <w:rStyle w:val="Hyperlink"/>
            <w:rFonts w:ascii="Arial" w:hAnsi="Arial" w:cs="Arial"/>
          </w:rPr>
          <w:t>https://doi.org/10.33776/remo.vi19.7224</w:t>
        </w:r>
      </w:hyperlink>
      <w:r w:rsidR="00362BB8" w:rsidRPr="00B64122">
        <w:rPr>
          <w:rFonts w:ascii="Arial" w:hAnsi="Arial" w:cs="Arial"/>
        </w:rPr>
        <w:t xml:space="preserve"> </w:t>
      </w:r>
      <w:r w:rsidR="00A35229" w:rsidRPr="00B64122">
        <w:rPr>
          <w:rFonts w:ascii="Arial" w:hAnsi="Arial" w:cs="Arial"/>
        </w:rPr>
        <w:t xml:space="preserve"> </w:t>
      </w:r>
      <w:r w:rsidR="00362BB8" w:rsidRPr="00B64122">
        <w:rPr>
          <w:rFonts w:ascii="Arial" w:hAnsi="Arial" w:cs="Arial"/>
        </w:rPr>
        <w:t xml:space="preserve">[Accessed </w:t>
      </w:r>
      <w:r w:rsidR="00A35229" w:rsidRPr="00B64122">
        <w:rPr>
          <w:rFonts w:ascii="Arial" w:hAnsi="Arial" w:cs="Arial"/>
        </w:rPr>
        <w:t>02</w:t>
      </w:r>
      <w:r w:rsidR="00362BB8" w:rsidRPr="00B64122">
        <w:rPr>
          <w:rFonts w:ascii="Arial" w:hAnsi="Arial" w:cs="Arial"/>
        </w:rPr>
        <w:t xml:space="preserve"> </w:t>
      </w:r>
      <w:r w:rsidR="00A35229" w:rsidRPr="00B64122">
        <w:rPr>
          <w:rFonts w:ascii="Arial" w:hAnsi="Arial" w:cs="Arial"/>
        </w:rPr>
        <w:t>July</w:t>
      </w:r>
      <w:r w:rsidR="00362BB8" w:rsidRPr="00B64122">
        <w:rPr>
          <w:rFonts w:ascii="Arial" w:hAnsi="Arial" w:cs="Arial"/>
        </w:rPr>
        <w:t xml:space="preserve"> 2025].</w:t>
      </w:r>
    </w:p>
    <w:p w14:paraId="3B95CFA2" w14:textId="3376EE54" w:rsidR="00C37BF5" w:rsidRPr="00B64122" w:rsidRDefault="00C37BF5" w:rsidP="00B64122">
      <w:pPr>
        <w:spacing w:line="360" w:lineRule="auto"/>
        <w:rPr>
          <w:sz w:val="24"/>
          <w:szCs w:val="24"/>
        </w:rPr>
      </w:pPr>
      <w:r w:rsidRPr="00B64122">
        <w:rPr>
          <w:sz w:val="24"/>
          <w:szCs w:val="24"/>
        </w:rPr>
        <w:t>Ikin Syamsudin Adeani, R. Bunga Febriani and Syafryadin Syafryadin (2020) ‘USING GIBBS’ REFLECTIVE CYCLE IN MAKING REFLECTIONS OF LITERARY ANALYSIS USING GIBBS’ REFLECTIVE CYCLE IN MAKING REFLECTIONS OF LITERARY ANALYSIS’, </w:t>
      </w:r>
      <w:r w:rsidRPr="00B64122">
        <w:rPr>
          <w:i/>
          <w:iCs/>
          <w:sz w:val="24"/>
          <w:szCs w:val="24"/>
        </w:rPr>
        <w:t>Indonesian EFL journal (Online)</w:t>
      </w:r>
      <w:r w:rsidRPr="00B64122">
        <w:rPr>
          <w:sz w:val="24"/>
          <w:szCs w:val="24"/>
        </w:rPr>
        <w:t>, 6(2), pp. 139–148.</w:t>
      </w:r>
    </w:p>
    <w:p w14:paraId="287BE485" w14:textId="77777777" w:rsidR="00646D3E" w:rsidRPr="00B64122" w:rsidRDefault="00646D3E" w:rsidP="00B64122">
      <w:pPr>
        <w:pStyle w:val="NormalWeb"/>
        <w:spacing w:line="360" w:lineRule="auto"/>
        <w:rPr>
          <w:rFonts w:ascii="Arial" w:hAnsi="Arial" w:cs="Arial"/>
          <w:color w:val="000000"/>
        </w:rPr>
      </w:pPr>
      <w:r w:rsidRPr="00B64122">
        <w:rPr>
          <w:rFonts w:ascii="Arial" w:hAnsi="Arial" w:cs="Arial"/>
          <w:color w:val="000000"/>
        </w:rPr>
        <w:t>Sherwood, G., Cherian, U.K., Horton-Deutsch, S., Kitzmiller, R. and Smith-Miller, C. (2024) ‘Reflective practices: meaningful recognition for healthy work environments’,</w:t>
      </w:r>
      <w:r w:rsidRPr="00B64122">
        <w:rPr>
          <w:rStyle w:val="apple-converted-space"/>
          <w:rFonts w:ascii="Arial" w:hAnsi="Arial" w:cs="Arial"/>
          <w:color w:val="000000"/>
        </w:rPr>
        <w:t> </w:t>
      </w:r>
      <w:r w:rsidRPr="00B64122">
        <w:rPr>
          <w:rStyle w:val="Emphasis"/>
          <w:rFonts w:ascii="Arial" w:hAnsi="Arial" w:cs="Arial"/>
          <w:color w:val="000000"/>
        </w:rPr>
        <w:t>Nursing Management</w:t>
      </w:r>
      <w:r w:rsidRPr="00B64122">
        <w:rPr>
          <w:rFonts w:ascii="Arial" w:hAnsi="Arial" w:cs="Arial"/>
          <w:color w:val="000000"/>
        </w:rPr>
        <w:t>, 31(6).</w:t>
      </w:r>
    </w:p>
    <w:p w14:paraId="2ED58CC2" w14:textId="77777777" w:rsidR="00646D3E" w:rsidRPr="00B64122" w:rsidRDefault="00646D3E" w:rsidP="002B0A05">
      <w:pPr>
        <w:pStyle w:val="NormalWeb"/>
        <w:jc w:val="both"/>
        <w:rPr>
          <w:rFonts w:ascii="Arial" w:hAnsi="Arial" w:cs="Arial"/>
          <w:color w:val="000000"/>
        </w:rPr>
      </w:pPr>
      <w:r w:rsidRPr="00B64122">
        <w:rPr>
          <w:rFonts w:ascii="Arial" w:hAnsi="Arial" w:cs="Arial"/>
          <w:color w:val="000000"/>
        </w:rPr>
        <w:t>Tan, Y.Y., Tok, L., Lam, L., Lam, C., Koh, A. and Seng, E. (2024) ‘Enhancing entrepreneurial competencies through experiential and reflective learning: a comparative study of the BETA module at Singapore Polytechnic’,</w:t>
      </w:r>
      <w:r w:rsidRPr="00B64122">
        <w:rPr>
          <w:rStyle w:val="apple-converted-space"/>
          <w:rFonts w:ascii="Arial" w:hAnsi="Arial" w:cs="Arial"/>
          <w:color w:val="000000"/>
        </w:rPr>
        <w:t> </w:t>
      </w:r>
      <w:r w:rsidRPr="00B64122">
        <w:rPr>
          <w:rStyle w:val="Emphasis"/>
          <w:rFonts w:ascii="Arial" w:hAnsi="Arial" w:cs="Arial"/>
          <w:color w:val="000000"/>
        </w:rPr>
        <w:t>Entrepreneurship Education</w:t>
      </w:r>
      <w:r w:rsidRPr="00B64122">
        <w:rPr>
          <w:rFonts w:ascii="Arial" w:hAnsi="Arial" w:cs="Arial"/>
          <w:color w:val="000000"/>
        </w:rPr>
        <w:t>, 7(4), pp. 387–416.</w:t>
      </w:r>
    </w:p>
    <w:p w14:paraId="5185BE46" w14:textId="77777777" w:rsidR="00646D3E" w:rsidRPr="00B64122" w:rsidRDefault="00646D3E" w:rsidP="002B0A05">
      <w:pPr>
        <w:pStyle w:val="NormalWeb"/>
        <w:jc w:val="both"/>
        <w:rPr>
          <w:rFonts w:ascii="Arial" w:hAnsi="Arial" w:cs="Arial"/>
          <w:color w:val="000000"/>
        </w:rPr>
      </w:pPr>
      <w:r w:rsidRPr="00B64122">
        <w:rPr>
          <w:rFonts w:ascii="Arial" w:hAnsi="Arial" w:cs="Arial"/>
          <w:color w:val="000000"/>
        </w:rPr>
        <w:t>Trimasse, N. (2025) ‘The use of reflective reports in higher education’,</w:t>
      </w:r>
      <w:r w:rsidRPr="00B64122">
        <w:rPr>
          <w:rStyle w:val="apple-converted-space"/>
          <w:rFonts w:ascii="Arial" w:hAnsi="Arial" w:cs="Arial"/>
          <w:color w:val="000000"/>
        </w:rPr>
        <w:t> </w:t>
      </w:r>
      <w:r w:rsidRPr="00B64122">
        <w:rPr>
          <w:rStyle w:val="Emphasis"/>
          <w:rFonts w:ascii="Arial" w:hAnsi="Arial" w:cs="Arial"/>
          <w:color w:val="000000"/>
        </w:rPr>
        <w:t>Reflective Practice</w:t>
      </w:r>
      <w:r w:rsidRPr="00B64122">
        <w:rPr>
          <w:rFonts w:ascii="Arial" w:hAnsi="Arial" w:cs="Arial"/>
          <w:color w:val="000000"/>
        </w:rPr>
        <w:t>, 26(1), pp. 154–171.</w:t>
      </w:r>
    </w:p>
    <w:p w14:paraId="37342D01" w14:textId="018D8F5E" w:rsidR="003761FB" w:rsidRPr="00B64122" w:rsidRDefault="00646D3E" w:rsidP="002B0A05">
      <w:pPr>
        <w:pStyle w:val="NormalWeb"/>
        <w:jc w:val="both"/>
        <w:rPr>
          <w:rFonts w:ascii="Arial" w:hAnsi="Arial" w:cs="Arial"/>
          <w:color w:val="000000"/>
        </w:rPr>
      </w:pPr>
      <w:r w:rsidRPr="00B64122">
        <w:rPr>
          <w:rFonts w:ascii="Arial" w:hAnsi="Arial" w:cs="Arial"/>
          <w:color w:val="000000"/>
        </w:rPr>
        <w:lastRenderedPageBreak/>
        <w:t>Yan, L.I., Na, L.I., Xuan, S.U.N. and Fang, X.U.E. (2024) ‘Design and implementation of ideological and political theory education in the Fundamentals of Nursing practice course based on Gibbs's reflective learning’,</w:t>
      </w:r>
      <w:r w:rsidRPr="00B64122">
        <w:rPr>
          <w:rStyle w:val="apple-converted-space"/>
          <w:rFonts w:ascii="Arial" w:hAnsi="Arial" w:cs="Arial"/>
          <w:color w:val="000000"/>
        </w:rPr>
        <w:t> </w:t>
      </w:r>
      <w:r w:rsidRPr="00B64122">
        <w:rPr>
          <w:rStyle w:val="Emphasis"/>
          <w:rFonts w:ascii="Arial" w:hAnsi="Arial" w:cs="Arial"/>
          <w:color w:val="000000"/>
        </w:rPr>
        <w:t>Journal of Bengbu Medical University</w:t>
      </w:r>
      <w:r w:rsidRPr="00B64122">
        <w:rPr>
          <w:rFonts w:ascii="Arial" w:hAnsi="Arial" w:cs="Arial"/>
          <w:color w:val="000000"/>
        </w:rPr>
        <w:t>, 49(6), pp. 821–826.</w:t>
      </w:r>
    </w:p>
    <w:sectPr w:rsidR="003761FB" w:rsidRPr="00B641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5B1895" w14:textId="77777777" w:rsidR="00796A59" w:rsidRDefault="00796A59" w:rsidP="00812846">
      <w:pPr>
        <w:spacing w:line="240" w:lineRule="auto"/>
      </w:pPr>
      <w:r>
        <w:separator/>
      </w:r>
    </w:p>
  </w:endnote>
  <w:endnote w:type="continuationSeparator" w:id="0">
    <w:p w14:paraId="39E07216" w14:textId="77777777" w:rsidR="00796A59" w:rsidRDefault="00796A59" w:rsidP="008128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A16019" w14:textId="77777777" w:rsidR="00796A59" w:rsidRDefault="00796A59" w:rsidP="00812846">
      <w:pPr>
        <w:spacing w:line="240" w:lineRule="auto"/>
      </w:pPr>
      <w:r>
        <w:separator/>
      </w:r>
    </w:p>
  </w:footnote>
  <w:footnote w:type="continuationSeparator" w:id="0">
    <w:p w14:paraId="599B5B94" w14:textId="77777777" w:rsidR="00796A59" w:rsidRDefault="00796A59" w:rsidP="008128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4692E"/>
    <w:multiLevelType w:val="hybridMultilevel"/>
    <w:tmpl w:val="701EC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C1071"/>
    <w:multiLevelType w:val="hybridMultilevel"/>
    <w:tmpl w:val="AC105DA6"/>
    <w:lvl w:ilvl="0" w:tplc="4C3C00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00742166">
    <w:abstractNumId w:val="0"/>
  </w:num>
  <w:num w:numId="2" w16cid:durableId="14168261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2D7D"/>
    <w:rsid w:val="00001DE2"/>
    <w:rsid w:val="00002FE5"/>
    <w:rsid w:val="000035B0"/>
    <w:rsid w:val="00003F81"/>
    <w:rsid w:val="00024AAD"/>
    <w:rsid w:val="00025F2A"/>
    <w:rsid w:val="00031225"/>
    <w:rsid w:val="0003539B"/>
    <w:rsid w:val="00067852"/>
    <w:rsid w:val="00071F37"/>
    <w:rsid w:val="000752AA"/>
    <w:rsid w:val="00076242"/>
    <w:rsid w:val="00081689"/>
    <w:rsid w:val="00082FF7"/>
    <w:rsid w:val="000836BA"/>
    <w:rsid w:val="000837D7"/>
    <w:rsid w:val="000940B1"/>
    <w:rsid w:val="000946C7"/>
    <w:rsid w:val="000A1F33"/>
    <w:rsid w:val="000A3C54"/>
    <w:rsid w:val="000A60FA"/>
    <w:rsid w:val="000B7AA1"/>
    <w:rsid w:val="000C7405"/>
    <w:rsid w:val="000D2238"/>
    <w:rsid w:val="000D4F38"/>
    <w:rsid w:val="000D7EFD"/>
    <w:rsid w:val="000E3D0A"/>
    <w:rsid w:val="000E7606"/>
    <w:rsid w:val="000E761C"/>
    <w:rsid w:val="000F5F27"/>
    <w:rsid w:val="000F6C49"/>
    <w:rsid w:val="001025D6"/>
    <w:rsid w:val="001066EC"/>
    <w:rsid w:val="00111E94"/>
    <w:rsid w:val="00117268"/>
    <w:rsid w:val="00120779"/>
    <w:rsid w:val="00134374"/>
    <w:rsid w:val="001421FC"/>
    <w:rsid w:val="001430C9"/>
    <w:rsid w:val="00147ACA"/>
    <w:rsid w:val="00151007"/>
    <w:rsid w:val="00151BA0"/>
    <w:rsid w:val="00162984"/>
    <w:rsid w:val="00162A27"/>
    <w:rsid w:val="001646E9"/>
    <w:rsid w:val="0017441F"/>
    <w:rsid w:val="00195D04"/>
    <w:rsid w:val="00196AD0"/>
    <w:rsid w:val="001A0723"/>
    <w:rsid w:val="001C29D9"/>
    <w:rsid w:val="001C30BE"/>
    <w:rsid w:val="001E2A67"/>
    <w:rsid w:val="001E3C2E"/>
    <w:rsid w:val="001F3AE6"/>
    <w:rsid w:val="0020045F"/>
    <w:rsid w:val="00205453"/>
    <w:rsid w:val="00214149"/>
    <w:rsid w:val="00216705"/>
    <w:rsid w:val="002202FF"/>
    <w:rsid w:val="00220E0F"/>
    <w:rsid w:val="00222103"/>
    <w:rsid w:val="00227725"/>
    <w:rsid w:val="00227B80"/>
    <w:rsid w:val="0023173C"/>
    <w:rsid w:val="0023352C"/>
    <w:rsid w:val="00243333"/>
    <w:rsid w:val="002472DE"/>
    <w:rsid w:val="00263D57"/>
    <w:rsid w:val="00276C27"/>
    <w:rsid w:val="00282344"/>
    <w:rsid w:val="0029313A"/>
    <w:rsid w:val="00295878"/>
    <w:rsid w:val="002A55FE"/>
    <w:rsid w:val="002B0A05"/>
    <w:rsid w:val="002B22EC"/>
    <w:rsid w:val="002B29EB"/>
    <w:rsid w:val="002B482D"/>
    <w:rsid w:val="002C3E25"/>
    <w:rsid w:val="002C409D"/>
    <w:rsid w:val="002C6D16"/>
    <w:rsid w:val="002D12FB"/>
    <w:rsid w:val="002D63FC"/>
    <w:rsid w:val="002D66B2"/>
    <w:rsid w:val="002D771C"/>
    <w:rsid w:val="002E1830"/>
    <w:rsid w:val="002E479B"/>
    <w:rsid w:val="002E4A78"/>
    <w:rsid w:val="002F312B"/>
    <w:rsid w:val="003033A7"/>
    <w:rsid w:val="0031003A"/>
    <w:rsid w:val="00311688"/>
    <w:rsid w:val="00314400"/>
    <w:rsid w:val="003147AC"/>
    <w:rsid w:val="003207F5"/>
    <w:rsid w:val="00326083"/>
    <w:rsid w:val="00332967"/>
    <w:rsid w:val="00335C23"/>
    <w:rsid w:val="0034399F"/>
    <w:rsid w:val="003451B2"/>
    <w:rsid w:val="00347C29"/>
    <w:rsid w:val="00353849"/>
    <w:rsid w:val="00353D89"/>
    <w:rsid w:val="003567F6"/>
    <w:rsid w:val="0036243A"/>
    <w:rsid w:val="00362BB8"/>
    <w:rsid w:val="00364BD7"/>
    <w:rsid w:val="00365032"/>
    <w:rsid w:val="00371AD2"/>
    <w:rsid w:val="00374C9E"/>
    <w:rsid w:val="003761FB"/>
    <w:rsid w:val="00376E9E"/>
    <w:rsid w:val="003844E2"/>
    <w:rsid w:val="00384D6C"/>
    <w:rsid w:val="00384FFD"/>
    <w:rsid w:val="003A0984"/>
    <w:rsid w:val="003A44C2"/>
    <w:rsid w:val="003C4AF2"/>
    <w:rsid w:val="003E5ED0"/>
    <w:rsid w:val="003E6EAA"/>
    <w:rsid w:val="003F0C2D"/>
    <w:rsid w:val="003F27C6"/>
    <w:rsid w:val="003F326D"/>
    <w:rsid w:val="003F700B"/>
    <w:rsid w:val="00406300"/>
    <w:rsid w:val="004232DF"/>
    <w:rsid w:val="00426A5D"/>
    <w:rsid w:val="00427ED4"/>
    <w:rsid w:val="0044778D"/>
    <w:rsid w:val="00451CD7"/>
    <w:rsid w:val="00454088"/>
    <w:rsid w:val="00460670"/>
    <w:rsid w:val="00480AC2"/>
    <w:rsid w:val="00481DB4"/>
    <w:rsid w:val="00483AD5"/>
    <w:rsid w:val="00487A6F"/>
    <w:rsid w:val="004925A6"/>
    <w:rsid w:val="004938D2"/>
    <w:rsid w:val="004972D3"/>
    <w:rsid w:val="004A04F7"/>
    <w:rsid w:val="004A34E4"/>
    <w:rsid w:val="004A6BDA"/>
    <w:rsid w:val="004B06D0"/>
    <w:rsid w:val="004B5AEA"/>
    <w:rsid w:val="004B6FE3"/>
    <w:rsid w:val="004C5FE5"/>
    <w:rsid w:val="004C7F6A"/>
    <w:rsid w:val="004D0578"/>
    <w:rsid w:val="004E039A"/>
    <w:rsid w:val="004E7B73"/>
    <w:rsid w:val="004F2C69"/>
    <w:rsid w:val="004F4F02"/>
    <w:rsid w:val="005027BA"/>
    <w:rsid w:val="005234F8"/>
    <w:rsid w:val="005425B6"/>
    <w:rsid w:val="005452F9"/>
    <w:rsid w:val="00547DAB"/>
    <w:rsid w:val="00555A50"/>
    <w:rsid w:val="0056413D"/>
    <w:rsid w:val="0056743D"/>
    <w:rsid w:val="00581C1D"/>
    <w:rsid w:val="00593B67"/>
    <w:rsid w:val="00595DF5"/>
    <w:rsid w:val="00597D48"/>
    <w:rsid w:val="005A192E"/>
    <w:rsid w:val="005A7E24"/>
    <w:rsid w:val="005B4AC1"/>
    <w:rsid w:val="005C0341"/>
    <w:rsid w:val="005C0494"/>
    <w:rsid w:val="005C76FD"/>
    <w:rsid w:val="005D1159"/>
    <w:rsid w:val="005F2A90"/>
    <w:rsid w:val="0060219F"/>
    <w:rsid w:val="00604D66"/>
    <w:rsid w:val="00607687"/>
    <w:rsid w:val="00614282"/>
    <w:rsid w:val="00621855"/>
    <w:rsid w:val="00621B9A"/>
    <w:rsid w:val="006228C3"/>
    <w:rsid w:val="00625AB4"/>
    <w:rsid w:val="00630555"/>
    <w:rsid w:val="00630BBB"/>
    <w:rsid w:val="00633769"/>
    <w:rsid w:val="00636FD4"/>
    <w:rsid w:val="00641437"/>
    <w:rsid w:val="00645C1C"/>
    <w:rsid w:val="00646D3E"/>
    <w:rsid w:val="00656AD3"/>
    <w:rsid w:val="00660456"/>
    <w:rsid w:val="00663B09"/>
    <w:rsid w:val="00664086"/>
    <w:rsid w:val="00691F55"/>
    <w:rsid w:val="0069359E"/>
    <w:rsid w:val="006A1AFC"/>
    <w:rsid w:val="006A4F6E"/>
    <w:rsid w:val="006A59F7"/>
    <w:rsid w:val="006B4992"/>
    <w:rsid w:val="006C1934"/>
    <w:rsid w:val="006C521B"/>
    <w:rsid w:val="006C7532"/>
    <w:rsid w:val="006E3316"/>
    <w:rsid w:val="006E6E51"/>
    <w:rsid w:val="006F2758"/>
    <w:rsid w:val="007124C3"/>
    <w:rsid w:val="0071470B"/>
    <w:rsid w:val="00716157"/>
    <w:rsid w:val="007341F2"/>
    <w:rsid w:val="00735C39"/>
    <w:rsid w:val="00736438"/>
    <w:rsid w:val="00751F26"/>
    <w:rsid w:val="00756862"/>
    <w:rsid w:val="00761752"/>
    <w:rsid w:val="00776585"/>
    <w:rsid w:val="007806BD"/>
    <w:rsid w:val="00781821"/>
    <w:rsid w:val="007829A5"/>
    <w:rsid w:val="00790163"/>
    <w:rsid w:val="0079248B"/>
    <w:rsid w:val="00793E4E"/>
    <w:rsid w:val="00796A59"/>
    <w:rsid w:val="00797116"/>
    <w:rsid w:val="007C27AC"/>
    <w:rsid w:val="007C573F"/>
    <w:rsid w:val="007C59A7"/>
    <w:rsid w:val="007D70C9"/>
    <w:rsid w:val="007E1AA9"/>
    <w:rsid w:val="007E78FB"/>
    <w:rsid w:val="007F5703"/>
    <w:rsid w:val="007F627B"/>
    <w:rsid w:val="007F6D6C"/>
    <w:rsid w:val="00804299"/>
    <w:rsid w:val="00805652"/>
    <w:rsid w:val="00812846"/>
    <w:rsid w:val="0082393B"/>
    <w:rsid w:val="008279FD"/>
    <w:rsid w:val="00833634"/>
    <w:rsid w:val="00840B5A"/>
    <w:rsid w:val="00842A08"/>
    <w:rsid w:val="00856D1F"/>
    <w:rsid w:val="008575F0"/>
    <w:rsid w:val="00862D91"/>
    <w:rsid w:val="008660CF"/>
    <w:rsid w:val="0087209D"/>
    <w:rsid w:val="008722E9"/>
    <w:rsid w:val="008861D3"/>
    <w:rsid w:val="00890C61"/>
    <w:rsid w:val="00891799"/>
    <w:rsid w:val="00894463"/>
    <w:rsid w:val="00894FFC"/>
    <w:rsid w:val="00895B4F"/>
    <w:rsid w:val="00897440"/>
    <w:rsid w:val="008A3374"/>
    <w:rsid w:val="008B2630"/>
    <w:rsid w:val="008B500F"/>
    <w:rsid w:val="008B69EC"/>
    <w:rsid w:val="008C39F5"/>
    <w:rsid w:val="008C6F2B"/>
    <w:rsid w:val="008D2C1D"/>
    <w:rsid w:val="008D3A18"/>
    <w:rsid w:val="008D771C"/>
    <w:rsid w:val="008E3E8E"/>
    <w:rsid w:val="008E41DB"/>
    <w:rsid w:val="008E64C2"/>
    <w:rsid w:val="008F1437"/>
    <w:rsid w:val="008F3762"/>
    <w:rsid w:val="009121CC"/>
    <w:rsid w:val="0091680D"/>
    <w:rsid w:val="00920DCB"/>
    <w:rsid w:val="009233B6"/>
    <w:rsid w:val="00926261"/>
    <w:rsid w:val="00931BE4"/>
    <w:rsid w:val="0093338C"/>
    <w:rsid w:val="0094791C"/>
    <w:rsid w:val="00957318"/>
    <w:rsid w:val="0096488F"/>
    <w:rsid w:val="0097271F"/>
    <w:rsid w:val="00974D3C"/>
    <w:rsid w:val="00980FE2"/>
    <w:rsid w:val="009860C7"/>
    <w:rsid w:val="00996C84"/>
    <w:rsid w:val="009A0E99"/>
    <w:rsid w:val="009A21C3"/>
    <w:rsid w:val="009A7C84"/>
    <w:rsid w:val="009B322B"/>
    <w:rsid w:val="009C64BC"/>
    <w:rsid w:val="009D2A2D"/>
    <w:rsid w:val="009D564B"/>
    <w:rsid w:val="009E6B0B"/>
    <w:rsid w:val="009E6EB5"/>
    <w:rsid w:val="009F36D8"/>
    <w:rsid w:val="009F396F"/>
    <w:rsid w:val="009F4CEC"/>
    <w:rsid w:val="00A15717"/>
    <w:rsid w:val="00A20B4F"/>
    <w:rsid w:val="00A214DB"/>
    <w:rsid w:val="00A35229"/>
    <w:rsid w:val="00A37863"/>
    <w:rsid w:val="00A46348"/>
    <w:rsid w:val="00A52A3D"/>
    <w:rsid w:val="00A539FF"/>
    <w:rsid w:val="00A55CC9"/>
    <w:rsid w:val="00A640A0"/>
    <w:rsid w:val="00A71C22"/>
    <w:rsid w:val="00A73EDE"/>
    <w:rsid w:val="00A742CB"/>
    <w:rsid w:val="00A860ED"/>
    <w:rsid w:val="00A96EA9"/>
    <w:rsid w:val="00AA6DF7"/>
    <w:rsid w:val="00AA7FD8"/>
    <w:rsid w:val="00AC1718"/>
    <w:rsid w:val="00AC18B3"/>
    <w:rsid w:val="00AD3A8C"/>
    <w:rsid w:val="00AD6FC0"/>
    <w:rsid w:val="00AE19EB"/>
    <w:rsid w:val="00AF269A"/>
    <w:rsid w:val="00AF5CA1"/>
    <w:rsid w:val="00AF6503"/>
    <w:rsid w:val="00B0319A"/>
    <w:rsid w:val="00B07EEA"/>
    <w:rsid w:val="00B147D7"/>
    <w:rsid w:val="00B22E28"/>
    <w:rsid w:val="00B231C7"/>
    <w:rsid w:val="00B30269"/>
    <w:rsid w:val="00B32372"/>
    <w:rsid w:val="00B5127C"/>
    <w:rsid w:val="00B5526D"/>
    <w:rsid w:val="00B57517"/>
    <w:rsid w:val="00B64122"/>
    <w:rsid w:val="00B73A3D"/>
    <w:rsid w:val="00B73B48"/>
    <w:rsid w:val="00B75FC0"/>
    <w:rsid w:val="00B77961"/>
    <w:rsid w:val="00B820FC"/>
    <w:rsid w:val="00B830D9"/>
    <w:rsid w:val="00B90B73"/>
    <w:rsid w:val="00B97BDC"/>
    <w:rsid w:val="00BA38AC"/>
    <w:rsid w:val="00BA59DA"/>
    <w:rsid w:val="00BB3016"/>
    <w:rsid w:val="00BB774C"/>
    <w:rsid w:val="00BB7FD7"/>
    <w:rsid w:val="00BC0BEA"/>
    <w:rsid w:val="00BC76D3"/>
    <w:rsid w:val="00BD13DE"/>
    <w:rsid w:val="00BD42E5"/>
    <w:rsid w:val="00BF0F37"/>
    <w:rsid w:val="00BF18A6"/>
    <w:rsid w:val="00BF3699"/>
    <w:rsid w:val="00C03075"/>
    <w:rsid w:val="00C06A2A"/>
    <w:rsid w:val="00C15FEB"/>
    <w:rsid w:val="00C17AD0"/>
    <w:rsid w:val="00C22D7D"/>
    <w:rsid w:val="00C35B91"/>
    <w:rsid w:val="00C37BF5"/>
    <w:rsid w:val="00C37E3D"/>
    <w:rsid w:val="00C4521E"/>
    <w:rsid w:val="00C46C0B"/>
    <w:rsid w:val="00C52894"/>
    <w:rsid w:val="00C668CB"/>
    <w:rsid w:val="00C7420C"/>
    <w:rsid w:val="00C77D97"/>
    <w:rsid w:val="00C81F71"/>
    <w:rsid w:val="00C83651"/>
    <w:rsid w:val="00C84DC9"/>
    <w:rsid w:val="00C90CB7"/>
    <w:rsid w:val="00C92B20"/>
    <w:rsid w:val="00C977FA"/>
    <w:rsid w:val="00CB027A"/>
    <w:rsid w:val="00CB6F36"/>
    <w:rsid w:val="00CD2E14"/>
    <w:rsid w:val="00CD38D5"/>
    <w:rsid w:val="00CD4D8C"/>
    <w:rsid w:val="00CE2D1F"/>
    <w:rsid w:val="00CE59EB"/>
    <w:rsid w:val="00CE5DD9"/>
    <w:rsid w:val="00CE5E71"/>
    <w:rsid w:val="00CF634A"/>
    <w:rsid w:val="00CF6AD6"/>
    <w:rsid w:val="00D015D3"/>
    <w:rsid w:val="00D03142"/>
    <w:rsid w:val="00D04450"/>
    <w:rsid w:val="00D047D3"/>
    <w:rsid w:val="00D04E33"/>
    <w:rsid w:val="00D14815"/>
    <w:rsid w:val="00D153FB"/>
    <w:rsid w:val="00D21153"/>
    <w:rsid w:val="00D2292A"/>
    <w:rsid w:val="00D27D48"/>
    <w:rsid w:val="00D3205C"/>
    <w:rsid w:val="00D415B8"/>
    <w:rsid w:val="00D42AA8"/>
    <w:rsid w:val="00D4601B"/>
    <w:rsid w:val="00D462CD"/>
    <w:rsid w:val="00D469F0"/>
    <w:rsid w:val="00D510D6"/>
    <w:rsid w:val="00D559FE"/>
    <w:rsid w:val="00D57F83"/>
    <w:rsid w:val="00D63643"/>
    <w:rsid w:val="00D7207E"/>
    <w:rsid w:val="00D939D6"/>
    <w:rsid w:val="00D95505"/>
    <w:rsid w:val="00DA066E"/>
    <w:rsid w:val="00DA73B6"/>
    <w:rsid w:val="00DC0159"/>
    <w:rsid w:val="00DC3325"/>
    <w:rsid w:val="00DD080C"/>
    <w:rsid w:val="00DD26A7"/>
    <w:rsid w:val="00DD6928"/>
    <w:rsid w:val="00DD737F"/>
    <w:rsid w:val="00DE1E0A"/>
    <w:rsid w:val="00DE2D6B"/>
    <w:rsid w:val="00E05A72"/>
    <w:rsid w:val="00E06717"/>
    <w:rsid w:val="00E30421"/>
    <w:rsid w:val="00E4181E"/>
    <w:rsid w:val="00E46BE4"/>
    <w:rsid w:val="00E526D7"/>
    <w:rsid w:val="00E53771"/>
    <w:rsid w:val="00E65BC5"/>
    <w:rsid w:val="00E74203"/>
    <w:rsid w:val="00E8242D"/>
    <w:rsid w:val="00E85AC6"/>
    <w:rsid w:val="00E87A50"/>
    <w:rsid w:val="00EA17D6"/>
    <w:rsid w:val="00EA657C"/>
    <w:rsid w:val="00EA6B7C"/>
    <w:rsid w:val="00EB0C85"/>
    <w:rsid w:val="00EB2F61"/>
    <w:rsid w:val="00EC668A"/>
    <w:rsid w:val="00EC6F51"/>
    <w:rsid w:val="00EE14BB"/>
    <w:rsid w:val="00EE193A"/>
    <w:rsid w:val="00EE5412"/>
    <w:rsid w:val="00EE5C82"/>
    <w:rsid w:val="00EE6444"/>
    <w:rsid w:val="00EE7EB0"/>
    <w:rsid w:val="00F17EBE"/>
    <w:rsid w:val="00F2002A"/>
    <w:rsid w:val="00F24062"/>
    <w:rsid w:val="00F35111"/>
    <w:rsid w:val="00F35254"/>
    <w:rsid w:val="00F44B82"/>
    <w:rsid w:val="00F557FF"/>
    <w:rsid w:val="00F60C16"/>
    <w:rsid w:val="00F62897"/>
    <w:rsid w:val="00F7121A"/>
    <w:rsid w:val="00F80C28"/>
    <w:rsid w:val="00F91361"/>
    <w:rsid w:val="00FA6F65"/>
    <w:rsid w:val="00FB111C"/>
    <w:rsid w:val="00FB1704"/>
    <w:rsid w:val="00FC6533"/>
    <w:rsid w:val="00FD46FC"/>
    <w:rsid w:val="00FD5D40"/>
    <w:rsid w:val="00FE46A3"/>
    <w:rsid w:val="00FF585F"/>
    <w:rsid w:val="00FF78C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B1853"/>
  <w15:docId w15:val="{89979CDE-18C0-44F8-99B1-2FF54769C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GB"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40" w:after="240" w:line="360" w:lineRule="auto"/>
      <w:jc w:val="both"/>
      <w:outlineLvl w:val="0"/>
    </w:pPr>
    <w:rPr>
      <w:b/>
      <w:sz w:val="24"/>
      <w:szCs w:val="24"/>
    </w:rPr>
  </w:style>
  <w:style w:type="paragraph" w:styleId="Heading2">
    <w:name w:val="heading 2"/>
    <w:basedOn w:val="Normal"/>
    <w:next w:val="Normal"/>
    <w:uiPriority w:val="9"/>
    <w:unhideWhenUsed/>
    <w:qFormat/>
    <w:pPr>
      <w:keepNext/>
      <w:keepLines/>
      <w:spacing w:before="280" w:after="80" w:line="360" w:lineRule="auto"/>
      <w:jc w:val="both"/>
      <w:outlineLvl w:val="1"/>
    </w:pPr>
    <w:rPr>
      <w:b/>
      <w:i/>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240" w:after="240" w:line="360" w:lineRule="auto"/>
      <w:jc w:val="center"/>
    </w:pPr>
    <w:rPr>
      <w:b/>
      <w:sz w:val="36"/>
      <w:szCs w:val="36"/>
    </w:rPr>
  </w:style>
  <w:style w:type="table" w:customStyle="1" w:styleId="TableNormal1">
    <w:name w:val="TableNormal"/>
    <w:tblPr>
      <w:tblCellMar>
        <w:top w:w="0" w:type="dxa"/>
        <w:left w:w="0" w:type="dxa"/>
        <w:bottom w:w="0" w:type="dxa"/>
        <w:right w:w="0" w:type="dxa"/>
      </w:tblCellMar>
    </w:tbl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12846"/>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812846"/>
    <w:rPr>
      <w:szCs w:val="28"/>
    </w:rPr>
  </w:style>
  <w:style w:type="paragraph" w:styleId="Footer">
    <w:name w:val="footer"/>
    <w:basedOn w:val="Normal"/>
    <w:link w:val="FooterChar"/>
    <w:uiPriority w:val="99"/>
    <w:unhideWhenUsed/>
    <w:rsid w:val="00812846"/>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812846"/>
    <w:rPr>
      <w:szCs w:val="28"/>
    </w:rPr>
  </w:style>
  <w:style w:type="paragraph" w:styleId="TOC1">
    <w:name w:val="toc 1"/>
    <w:basedOn w:val="Normal"/>
    <w:next w:val="Normal"/>
    <w:autoRedefine/>
    <w:uiPriority w:val="39"/>
    <w:unhideWhenUsed/>
    <w:rsid w:val="00003F81"/>
    <w:pPr>
      <w:spacing w:after="100"/>
    </w:pPr>
    <w:rPr>
      <w:szCs w:val="28"/>
    </w:rPr>
  </w:style>
  <w:style w:type="character" w:styleId="Hyperlink">
    <w:name w:val="Hyperlink"/>
    <w:basedOn w:val="DefaultParagraphFont"/>
    <w:uiPriority w:val="99"/>
    <w:unhideWhenUsed/>
    <w:rsid w:val="00003F81"/>
    <w:rPr>
      <w:color w:val="0000FF" w:themeColor="hyperlink"/>
      <w:u w:val="single"/>
    </w:rPr>
  </w:style>
  <w:style w:type="paragraph" w:styleId="ListParagraph">
    <w:name w:val="List Paragraph"/>
    <w:basedOn w:val="Normal"/>
    <w:uiPriority w:val="34"/>
    <w:qFormat/>
    <w:rsid w:val="00646D3E"/>
    <w:pPr>
      <w:ind w:left="720"/>
      <w:contextualSpacing/>
    </w:pPr>
    <w:rPr>
      <w:szCs w:val="28"/>
    </w:rPr>
  </w:style>
  <w:style w:type="paragraph" w:styleId="NormalWeb">
    <w:name w:val="Normal (Web)"/>
    <w:basedOn w:val="Normal"/>
    <w:uiPriority w:val="99"/>
    <w:unhideWhenUsed/>
    <w:rsid w:val="00646D3E"/>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apple-converted-space">
    <w:name w:val="apple-converted-space"/>
    <w:basedOn w:val="DefaultParagraphFont"/>
    <w:rsid w:val="00646D3E"/>
  </w:style>
  <w:style w:type="character" w:styleId="Emphasis">
    <w:name w:val="Emphasis"/>
    <w:basedOn w:val="DefaultParagraphFont"/>
    <w:uiPriority w:val="20"/>
    <w:qFormat/>
    <w:rsid w:val="00646D3E"/>
    <w:rPr>
      <w:i/>
      <w:iCs/>
    </w:rPr>
  </w:style>
  <w:style w:type="character" w:styleId="FollowedHyperlink">
    <w:name w:val="FollowedHyperlink"/>
    <w:basedOn w:val="DefaultParagraphFont"/>
    <w:uiPriority w:val="99"/>
    <w:semiHidden/>
    <w:unhideWhenUsed/>
    <w:rsid w:val="00362BB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10952">
      <w:bodyDiv w:val="1"/>
      <w:marLeft w:val="0"/>
      <w:marRight w:val="0"/>
      <w:marTop w:val="0"/>
      <w:marBottom w:val="0"/>
      <w:divBdr>
        <w:top w:val="none" w:sz="0" w:space="0" w:color="auto"/>
        <w:left w:val="none" w:sz="0" w:space="0" w:color="auto"/>
        <w:bottom w:val="none" w:sz="0" w:space="0" w:color="auto"/>
        <w:right w:val="none" w:sz="0" w:space="0" w:color="auto"/>
      </w:divBdr>
    </w:div>
    <w:div w:id="842278815">
      <w:bodyDiv w:val="1"/>
      <w:marLeft w:val="0"/>
      <w:marRight w:val="0"/>
      <w:marTop w:val="0"/>
      <w:marBottom w:val="0"/>
      <w:divBdr>
        <w:top w:val="none" w:sz="0" w:space="0" w:color="auto"/>
        <w:left w:val="none" w:sz="0" w:space="0" w:color="auto"/>
        <w:bottom w:val="none" w:sz="0" w:space="0" w:color="auto"/>
        <w:right w:val="none" w:sz="0" w:space="0" w:color="auto"/>
      </w:divBdr>
    </w:div>
    <w:div w:id="851575490">
      <w:bodyDiv w:val="1"/>
      <w:marLeft w:val="0"/>
      <w:marRight w:val="0"/>
      <w:marTop w:val="0"/>
      <w:marBottom w:val="0"/>
      <w:divBdr>
        <w:top w:val="none" w:sz="0" w:space="0" w:color="auto"/>
        <w:left w:val="none" w:sz="0" w:space="0" w:color="auto"/>
        <w:bottom w:val="none" w:sz="0" w:space="0" w:color="auto"/>
        <w:right w:val="none" w:sz="0" w:space="0" w:color="auto"/>
      </w:divBdr>
      <w:divsChild>
        <w:div w:id="764155693">
          <w:marLeft w:val="0"/>
          <w:marRight w:val="0"/>
          <w:marTop w:val="0"/>
          <w:marBottom w:val="0"/>
          <w:divBdr>
            <w:top w:val="none" w:sz="0" w:space="0" w:color="auto"/>
            <w:left w:val="none" w:sz="0" w:space="0" w:color="auto"/>
            <w:bottom w:val="none" w:sz="0" w:space="0" w:color="auto"/>
            <w:right w:val="none" w:sz="0" w:space="0" w:color="auto"/>
          </w:divBdr>
          <w:divsChild>
            <w:div w:id="29690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486468">
      <w:bodyDiv w:val="1"/>
      <w:marLeft w:val="0"/>
      <w:marRight w:val="0"/>
      <w:marTop w:val="0"/>
      <w:marBottom w:val="0"/>
      <w:divBdr>
        <w:top w:val="none" w:sz="0" w:space="0" w:color="auto"/>
        <w:left w:val="none" w:sz="0" w:space="0" w:color="auto"/>
        <w:bottom w:val="none" w:sz="0" w:space="0" w:color="auto"/>
        <w:right w:val="none" w:sz="0" w:space="0" w:color="auto"/>
      </w:divBdr>
    </w:div>
    <w:div w:id="1353802418">
      <w:bodyDiv w:val="1"/>
      <w:marLeft w:val="0"/>
      <w:marRight w:val="0"/>
      <w:marTop w:val="0"/>
      <w:marBottom w:val="0"/>
      <w:divBdr>
        <w:top w:val="none" w:sz="0" w:space="0" w:color="auto"/>
        <w:left w:val="none" w:sz="0" w:space="0" w:color="auto"/>
        <w:bottom w:val="none" w:sz="0" w:space="0" w:color="auto"/>
        <w:right w:val="none" w:sz="0" w:space="0" w:color="auto"/>
      </w:divBdr>
    </w:div>
    <w:div w:id="1398433652">
      <w:bodyDiv w:val="1"/>
      <w:marLeft w:val="0"/>
      <w:marRight w:val="0"/>
      <w:marTop w:val="0"/>
      <w:marBottom w:val="0"/>
      <w:divBdr>
        <w:top w:val="none" w:sz="0" w:space="0" w:color="auto"/>
        <w:left w:val="none" w:sz="0" w:space="0" w:color="auto"/>
        <w:bottom w:val="none" w:sz="0" w:space="0" w:color="auto"/>
        <w:right w:val="none" w:sz="0" w:space="0" w:color="auto"/>
      </w:divBdr>
    </w:div>
    <w:div w:id="1599555715">
      <w:bodyDiv w:val="1"/>
      <w:marLeft w:val="0"/>
      <w:marRight w:val="0"/>
      <w:marTop w:val="0"/>
      <w:marBottom w:val="0"/>
      <w:divBdr>
        <w:top w:val="none" w:sz="0" w:space="0" w:color="auto"/>
        <w:left w:val="none" w:sz="0" w:space="0" w:color="auto"/>
        <w:bottom w:val="none" w:sz="0" w:space="0" w:color="auto"/>
        <w:right w:val="none" w:sz="0" w:space="0" w:color="auto"/>
      </w:divBdr>
      <w:divsChild>
        <w:div w:id="224799806">
          <w:marLeft w:val="0"/>
          <w:marRight w:val="0"/>
          <w:marTop w:val="0"/>
          <w:marBottom w:val="0"/>
          <w:divBdr>
            <w:top w:val="none" w:sz="0" w:space="0" w:color="auto"/>
            <w:left w:val="none" w:sz="0" w:space="0" w:color="auto"/>
            <w:bottom w:val="none" w:sz="0" w:space="0" w:color="auto"/>
            <w:right w:val="none" w:sz="0" w:space="0" w:color="auto"/>
          </w:divBdr>
          <w:divsChild>
            <w:div w:id="1501777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396069">
      <w:bodyDiv w:val="1"/>
      <w:marLeft w:val="0"/>
      <w:marRight w:val="0"/>
      <w:marTop w:val="0"/>
      <w:marBottom w:val="0"/>
      <w:divBdr>
        <w:top w:val="none" w:sz="0" w:space="0" w:color="auto"/>
        <w:left w:val="none" w:sz="0" w:space="0" w:color="auto"/>
        <w:bottom w:val="none" w:sz="0" w:space="0" w:color="auto"/>
        <w:right w:val="none" w:sz="0" w:space="0" w:color="auto"/>
      </w:divBdr>
    </w:div>
    <w:div w:id="20696446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doi.org/10.33776/remo.vi19.7224" TargetMode="Externa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MdT+6RI5fZP1eiqNgaAqFMaSpQ==">CgMxLjAyDmguM2RmNTk4bXM1eHh1Mg1oLm9ja2c2aDFrOHpmMg5oLnYwNzYydWNlNXN4MjIOaC5lYzRzcndnZDBtbzYyDmguYml5NXN6MTFpZ3JkMg5oLnEweDhpNG1mbDVrdzIOaC5sMXB2aHRiOGVsOXgyDmgueDVndXh3aWVvMWswMg5oLnZ1cHlndGY0bzlodzIOaC41ZHJ4anZwY2E4YmcyDWguNW11d3hiZWJqemcyDmguaDVkMHB5MWZnOGFwOAByITFiWlF5Z21vc1AwSWlJamoxc2c0T0JVMDNEYjFJSXpITw==</go:docsCustomData>
</go:gDocsCustomXmlDataStorage>
</file>

<file path=customXml/itemProps1.xml><?xml version="1.0" encoding="utf-8"?>
<ds:datastoreItem xmlns:ds="http://schemas.openxmlformats.org/officeDocument/2006/customXml" ds:itemID="{C5DB6FF3-FFE9-4546-9379-7D08BDB9D5A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1388</TotalTime>
  <Pages>8</Pages>
  <Words>1944</Words>
  <Characters>11085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miha max</cp:lastModifiedBy>
  <cp:revision>73</cp:revision>
  <dcterms:created xsi:type="dcterms:W3CDTF">2025-07-03T22:39:00Z</dcterms:created>
  <dcterms:modified xsi:type="dcterms:W3CDTF">2025-07-04T22:00:00Z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9048ab9c-f94b-4cc5-ad91-c205ac00ff77</vt:lpwstr>
  </property>
</Properties>
</file>