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6ECC0" w14:textId="59E6E26D" w:rsidR="0044604C" w:rsidRDefault="0044604C" w:rsidP="0044604C">
      <w:pPr>
        <w:spacing w:line="360" w:lineRule="auto"/>
        <w:rPr>
          <w:b/>
          <w:bCs/>
          <w:sz w:val="38"/>
          <w:szCs w:val="38"/>
        </w:rPr>
      </w:pPr>
      <w:r>
        <w:rPr>
          <w:noProof/>
        </w:rPr>
        <w:drawing>
          <wp:inline distT="0" distB="0" distL="0" distR="0" wp14:anchorId="09896790" wp14:editId="03F09487">
            <wp:extent cx="3848100" cy="1269873"/>
            <wp:effectExtent l="0" t="0" r="0" b="698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60053" cy="1273818"/>
                    </a:xfrm>
                    <a:prstGeom prst="rect">
                      <a:avLst/>
                    </a:prstGeom>
                    <a:noFill/>
                    <a:ln>
                      <a:noFill/>
                    </a:ln>
                  </pic:spPr>
                </pic:pic>
              </a:graphicData>
            </a:graphic>
          </wp:inline>
        </w:drawing>
      </w:r>
    </w:p>
    <w:p w14:paraId="3EA1A294" w14:textId="77777777" w:rsidR="0044604C" w:rsidRDefault="0044604C" w:rsidP="00263E7B">
      <w:pPr>
        <w:spacing w:line="360" w:lineRule="auto"/>
        <w:jc w:val="center"/>
        <w:rPr>
          <w:b/>
          <w:bCs/>
          <w:sz w:val="38"/>
          <w:szCs w:val="38"/>
        </w:rPr>
      </w:pPr>
    </w:p>
    <w:p w14:paraId="5B3B36F7" w14:textId="3F7EBC56" w:rsidR="00263E7B" w:rsidRDefault="00263E7B" w:rsidP="0044604C">
      <w:pPr>
        <w:spacing w:line="360" w:lineRule="auto"/>
        <w:jc w:val="center"/>
        <w:rPr>
          <w:b/>
          <w:bCs/>
          <w:sz w:val="38"/>
          <w:szCs w:val="38"/>
        </w:rPr>
      </w:pPr>
      <w:r w:rsidRPr="000D455D">
        <w:rPr>
          <w:b/>
          <w:bCs/>
          <w:sz w:val="38"/>
          <w:szCs w:val="38"/>
        </w:rPr>
        <w:t>LCBB6000</w:t>
      </w:r>
    </w:p>
    <w:p w14:paraId="09B892BA" w14:textId="540DBED6" w:rsidR="00263E7B" w:rsidRDefault="00263E7B" w:rsidP="00263E7B">
      <w:pPr>
        <w:spacing w:line="360" w:lineRule="auto"/>
        <w:jc w:val="center"/>
        <w:rPr>
          <w:b/>
          <w:bCs/>
          <w:sz w:val="38"/>
          <w:szCs w:val="38"/>
        </w:rPr>
      </w:pPr>
      <w:r>
        <w:rPr>
          <w:b/>
          <w:bCs/>
          <w:sz w:val="38"/>
          <w:szCs w:val="38"/>
        </w:rPr>
        <w:t xml:space="preserve">BA (Hons) Business Management </w:t>
      </w:r>
    </w:p>
    <w:p w14:paraId="2E5EF7CD" w14:textId="0C554812" w:rsidR="006E5201" w:rsidRDefault="006E5201" w:rsidP="00263E7B">
      <w:pPr>
        <w:spacing w:line="360" w:lineRule="auto"/>
        <w:jc w:val="center"/>
        <w:rPr>
          <w:b/>
          <w:bCs/>
          <w:sz w:val="38"/>
          <w:szCs w:val="38"/>
        </w:rPr>
      </w:pPr>
    </w:p>
    <w:p w14:paraId="4A504FF8" w14:textId="77777777" w:rsidR="006E5201" w:rsidRDefault="006E5201" w:rsidP="0044604C">
      <w:pPr>
        <w:spacing w:line="360" w:lineRule="auto"/>
        <w:rPr>
          <w:b/>
          <w:bCs/>
          <w:sz w:val="38"/>
          <w:szCs w:val="38"/>
        </w:rPr>
      </w:pPr>
    </w:p>
    <w:p w14:paraId="08E199C1" w14:textId="77777777" w:rsidR="00263E7B" w:rsidRDefault="00263E7B" w:rsidP="00263E7B">
      <w:pPr>
        <w:spacing w:line="360" w:lineRule="auto"/>
        <w:jc w:val="center"/>
        <w:rPr>
          <w:b/>
          <w:bCs/>
          <w:sz w:val="38"/>
          <w:szCs w:val="38"/>
        </w:rPr>
      </w:pPr>
      <w:r>
        <w:rPr>
          <w:b/>
          <w:bCs/>
          <w:sz w:val="38"/>
          <w:szCs w:val="38"/>
        </w:rPr>
        <w:t>University of Wales Trinity Saint David (London Campus)</w:t>
      </w:r>
    </w:p>
    <w:p w14:paraId="62F26568" w14:textId="73E197DC" w:rsidR="00CC70F2" w:rsidRPr="006E5201" w:rsidRDefault="00CC70F2" w:rsidP="00263E7B">
      <w:pPr>
        <w:spacing w:line="360" w:lineRule="auto"/>
        <w:rPr>
          <w:u w:val="single"/>
        </w:rPr>
      </w:pPr>
    </w:p>
    <w:p w14:paraId="2181EC6E" w14:textId="1A5BDF28" w:rsidR="006E5201" w:rsidRPr="006E5201" w:rsidRDefault="006E5201" w:rsidP="006E5201">
      <w:pPr>
        <w:spacing w:line="360" w:lineRule="auto"/>
        <w:jc w:val="center"/>
        <w:rPr>
          <w:b/>
          <w:bCs/>
          <w:sz w:val="38"/>
          <w:szCs w:val="38"/>
          <w:u w:val="single"/>
        </w:rPr>
      </w:pPr>
      <w:r w:rsidRPr="006E5201">
        <w:rPr>
          <w:b/>
          <w:bCs/>
          <w:sz w:val="38"/>
          <w:szCs w:val="38"/>
          <w:u w:val="single"/>
        </w:rPr>
        <w:t>Dissertation</w:t>
      </w:r>
    </w:p>
    <w:p w14:paraId="29EE9FEE" w14:textId="427A30BF" w:rsidR="00263E7B" w:rsidRDefault="00263E7B" w:rsidP="00263E7B">
      <w:pPr>
        <w:spacing w:line="360" w:lineRule="auto"/>
      </w:pPr>
    </w:p>
    <w:p w14:paraId="64ACED92" w14:textId="5922E03D" w:rsidR="00263E7B" w:rsidRDefault="00263E7B" w:rsidP="00263E7B">
      <w:pPr>
        <w:spacing w:line="360" w:lineRule="auto"/>
      </w:pPr>
    </w:p>
    <w:p w14:paraId="2A017B13" w14:textId="15DB457F" w:rsidR="00263E7B" w:rsidRDefault="00263E7B" w:rsidP="00263E7B">
      <w:pPr>
        <w:spacing w:line="360" w:lineRule="auto"/>
      </w:pPr>
    </w:p>
    <w:p w14:paraId="40137E3D" w14:textId="773F8F0A" w:rsidR="00347D1F" w:rsidRPr="006E5201" w:rsidRDefault="006E5201" w:rsidP="006A098D">
      <w:pPr>
        <w:spacing w:line="360" w:lineRule="auto"/>
        <w:jc w:val="center"/>
        <w:rPr>
          <w:b/>
          <w:bCs/>
          <w:sz w:val="28"/>
          <w:szCs w:val="28"/>
        </w:rPr>
      </w:pPr>
      <w:r w:rsidRPr="006E5201">
        <w:rPr>
          <w:b/>
          <w:bCs/>
          <w:sz w:val="28"/>
          <w:szCs w:val="28"/>
        </w:rPr>
        <w:t xml:space="preserve">Title: The impact of </w:t>
      </w:r>
      <w:r w:rsidR="006A098D">
        <w:rPr>
          <w:b/>
          <w:bCs/>
          <w:sz w:val="28"/>
          <w:szCs w:val="28"/>
        </w:rPr>
        <w:t>H</w:t>
      </w:r>
      <w:r w:rsidR="00D944BF">
        <w:rPr>
          <w:b/>
          <w:bCs/>
          <w:sz w:val="28"/>
          <w:szCs w:val="28"/>
        </w:rPr>
        <w:t>RM</w:t>
      </w:r>
      <w:r w:rsidR="006A098D">
        <w:rPr>
          <w:b/>
          <w:bCs/>
          <w:sz w:val="28"/>
          <w:szCs w:val="28"/>
        </w:rPr>
        <w:t xml:space="preserve"> Practices on Employee Performance and Retention in the Hospitality Industry: A Case Study Approach</w:t>
      </w:r>
    </w:p>
    <w:p w14:paraId="68B2AA38" w14:textId="29391D2F" w:rsidR="00263E7B" w:rsidRDefault="00263E7B" w:rsidP="00263E7B">
      <w:pPr>
        <w:spacing w:line="360" w:lineRule="auto"/>
        <w:jc w:val="center"/>
        <w:rPr>
          <w:b/>
          <w:bCs/>
        </w:rPr>
      </w:pPr>
    </w:p>
    <w:p w14:paraId="0F214AB3" w14:textId="0B3B7877" w:rsidR="00263E7B" w:rsidRDefault="00263E7B" w:rsidP="00263E7B">
      <w:pPr>
        <w:spacing w:line="360" w:lineRule="auto"/>
        <w:rPr>
          <w:b/>
          <w:bCs/>
        </w:rPr>
      </w:pPr>
    </w:p>
    <w:p w14:paraId="038932FE" w14:textId="725E17F9" w:rsidR="00263E7B" w:rsidRDefault="00263E7B" w:rsidP="00263E7B">
      <w:pPr>
        <w:spacing w:line="360" w:lineRule="auto"/>
        <w:rPr>
          <w:b/>
          <w:bCs/>
        </w:rPr>
      </w:pPr>
    </w:p>
    <w:p w14:paraId="587E02BF" w14:textId="77777777" w:rsidR="0044604C" w:rsidRDefault="0044604C" w:rsidP="00263E7B">
      <w:pPr>
        <w:spacing w:line="360" w:lineRule="auto"/>
        <w:rPr>
          <w:b/>
          <w:bCs/>
        </w:rPr>
      </w:pPr>
    </w:p>
    <w:p w14:paraId="6A9B214D" w14:textId="5C597F4E" w:rsidR="00263E7B" w:rsidRDefault="00263E7B" w:rsidP="00263E7B">
      <w:pPr>
        <w:spacing w:line="360" w:lineRule="auto"/>
        <w:rPr>
          <w:b/>
          <w:bCs/>
        </w:rPr>
      </w:pPr>
    </w:p>
    <w:p w14:paraId="41522230" w14:textId="77777777" w:rsidR="00263E7B" w:rsidRDefault="00263E7B" w:rsidP="00263E7B">
      <w:pPr>
        <w:spacing w:line="360" w:lineRule="auto"/>
        <w:rPr>
          <w:b/>
          <w:bCs/>
        </w:rPr>
      </w:pPr>
    </w:p>
    <w:p w14:paraId="69DE1B80" w14:textId="1953D227" w:rsidR="00263E7B" w:rsidRDefault="00263E7B" w:rsidP="00263E7B">
      <w:pPr>
        <w:spacing w:line="360" w:lineRule="auto"/>
        <w:rPr>
          <w:b/>
          <w:bCs/>
        </w:rPr>
      </w:pPr>
      <w:r>
        <w:rPr>
          <w:b/>
          <w:bCs/>
        </w:rPr>
        <w:t>STUDENT NAME: Marcela Iuliana Dan</w:t>
      </w:r>
    </w:p>
    <w:p w14:paraId="3FB1F0D8" w14:textId="58B3C9A3" w:rsidR="00263E7B" w:rsidRDefault="00263E7B" w:rsidP="00263E7B">
      <w:pPr>
        <w:spacing w:line="360" w:lineRule="auto"/>
        <w:rPr>
          <w:b/>
          <w:bCs/>
        </w:rPr>
      </w:pPr>
      <w:r>
        <w:rPr>
          <w:b/>
          <w:bCs/>
        </w:rPr>
        <w:t>STUDENT NUMBER: 1917714</w:t>
      </w:r>
    </w:p>
    <w:p w14:paraId="404A1D5B" w14:textId="243DAA73" w:rsidR="006A098D" w:rsidRDefault="00263E7B" w:rsidP="00263E7B">
      <w:pPr>
        <w:spacing w:line="360" w:lineRule="auto"/>
        <w:rPr>
          <w:b/>
          <w:bCs/>
        </w:rPr>
      </w:pPr>
      <w:r>
        <w:rPr>
          <w:b/>
          <w:bCs/>
        </w:rPr>
        <w:t>SUPERVISOR:</w:t>
      </w:r>
      <w:r w:rsidR="000A79A3">
        <w:rPr>
          <w:b/>
          <w:bCs/>
        </w:rPr>
        <w:t xml:space="preserve"> </w:t>
      </w:r>
      <w:r w:rsidR="006E5201">
        <w:rPr>
          <w:b/>
          <w:bCs/>
        </w:rPr>
        <w:t xml:space="preserve">Dr </w:t>
      </w:r>
      <w:r w:rsidR="000A79A3">
        <w:rPr>
          <w:b/>
          <w:bCs/>
        </w:rPr>
        <w:t>Mushfiqur Rahma</w:t>
      </w:r>
    </w:p>
    <w:sdt>
      <w:sdtPr>
        <w:rPr>
          <w:rFonts w:asciiTheme="minorHAnsi" w:eastAsiaTheme="minorHAnsi" w:hAnsiTheme="minorHAnsi" w:cstheme="minorBidi"/>
          <w:color w:val="auto"/>
          <w:sz w:val="24"/>
          <w:szCs w:val="24"/>
          <w:lang w:val="en-GB"/>
        </w:rPr>
        <w:id w:val="1032768996"/>
        <w:docPartObj>
          <w:docPartGallery w:val="Table of Contents"/>
          <w:docPartUnique/>
        </w:docPartObj>
      </w:sdtPr>
      <w:sdtEndPr>
        <w:rPr>
          <w:b/>
          <w:bCs/>
          <w:noProof/>
        </w:rPr>
      </w:sdtEndPr>
      <w:sdtContent>
        <w:p w14:paraId="00BD140C" w14:textId="67622212" w:rsidR="00263E7B" w:rsidRDefault="00263E7B" w:rsidP="00CF23A0">
          <w:pPr>
            <w:pStyle w:val="TOCHeading"/>
            <w:spacing w:line="360" w:lineRule="auto"/>
            <w:jc w:val="center"/>
            <w:rPr>
              <w:b/>
              <w:bCs/>
              <w:color w:val="auto"/>
            </w:rPr>
          </w:pPr>
          <w:r w:rsidRPr="00263E7B">
            <w:rPr>
              <w:b/>
              <w:bCs/>
              <w:color w:val="auto"/>
            </w:rPr>
            <w:t xml:space="preserve">Table of </w:t>
          </w:r>
          <w:r>
            <w:rPr>
              <w:b/>
              <w:bCs/>
              <w:color w:val="auto"/>
            </w:rPr>
            <w:t>C</w:t>
          </w:r>
          <w:r w:rsidRPr="00263E7B">
            <w:rPr>
              <w:b/>
              <w:bCs/>
              <w:color w:val="auto"/>
            </w:rPr>
            <w:t>ontents</w:t>
          </w:r>
        </w:p>
        <w:p w14:paraId="1F435C47" w14:textId="77777777" w:rsidR="00F8516B" w:rsidRPr="00F8516B" w:rsidRDefault="00F8516B" w:rsidP="00F8516B">
          <w:pPr>
            <w:rPr>
              <w:lang w:val="en-US"/>
            </w:rPr>
          </w:pPr>
        </w:p>
        <w:p w14:paraId="7201E980" w14:textId="53F15F26" w:rsidR="00263E7B" w:rsidRDefault="00263E7B" w:rsidP="00486C59">
          <w:pPr>
            <w:spacing w:line="360" w:lineRule="auto"/>
            <w:rPr>
              <w:lang w:val="en-US"/>
            </w:rPr>
          </w:pPr>
          <w:r w:rsidRPr="00263E7B">
            <w:rPr>
              <w:b/>
              <w:bCs/>
              <w:lang w:val="en-US"/>
            </w:rPr>
            <w:t>Chapter 1</w:t>
          </w:r>
          <w:r w:rsidR="001C2FA2">
            <w:rPr>
              <w:b/>
              <w:bCs/>
              <w:lang w:val="en-US"/>
            </w:rPr>
            <w:t>.0</w:t>
          </w:r>
          <w:r>
            <w:rPr>
              <w:lang w:val="en-US"/>
            </w:rPr>
            <w:t xml:space="preserve">: </w:t>
          </w:r>
          <w:r w:rsidRPr="00263E7B">
            <w:rPr>
              <w:b/>
              <w:bCs/>
              <w:lang w:val="en-US"/>
            </w:rPr>
            <w:t>Introduction</w:t>
          </w:r>
          <w:r>
            <w:rPr>
              <w:lang w:val="en-US"/>
            </w:rPr>
            <w:t>…………………………………………………………………………</w:t>
          </w:r>
          <w:proofErr w:type="gramStart"/>
          <w:r>
            <w:rPr>
              <w:lang w:val="en-US"/>
            </w:rPr>
            <w:t>…</w:t>
          </w:r>
          <w:r w:rsidR="00EE24A4">
            <w:rPr>
              <w:lang w:val="en-US"/>
            </w:rPr>
            <w:t>..</w:t>
          </w:r>
          <w:proofErr w:type="gramEnd"/>
          <w:r>
            <w:rPr>
              <w:lang w:val="en-US"/>
            </w:rPr>
            <w:t>…</w:t>
          </w:r>
          <w:r w:rsidR="00486C59">
            <w:rPr>
              <w:lang w:val="en-US"/>
            </w:rPr>
            <w:t>……………….</w:t>
          </w:r>
          <w:r>
            <w:rPr>
              <w:lang w:val="en-US"/>
            </w:rPr>
            <w:t>……………………3</w:t>
          </w:r>
        </w:p>
        <w:p w14:paraId="28CAE1A5" w14:textId="691C6224" w:rsidR="000A79A3" w:rsidRPr="000A79A3" w:rsidRDefault="000A79A3" w:rsidP="000A79A3">
          <w:pPr>
            <w:spacing w:line="360" w:lineRule="auto"/>
            <w:rPr>
              <w:lang w:val="en-US"/>
            </w:rPr>
          </w:pPr>
          <w:r>
            <w:rPr>
              <w:lang w:val="en-US"/>
            </w:rPr>
            <w:tab/>
          </w:r>
          <w:r w:rsidRPr="000A79A3">
            <w:rPr>
              <w:lang w:val="en-US"/>
            </w:rPr>
            <w:t>1.1</w:t>
          </w:r>
          <w:r w:rsidRPr="000A79A3">
            <w:rPr>
              <w:lang w:val="en-US"/>
            </w:rPr>
            <w:tab/>
          </w:r>
          <w:r w:rsidR="00EE24A4">
            <w:rPr>
              <w:lang w:val="en-US"/>
            </w:rPr>
            <w:t>A</w:t>
          </w:r>
          <w:r w:rsidRPr="000A79A3">
            <w:rPr>
              <w:lang w:val="en-US"/>
            </w:rPr>
            <w:t>im and objectives</w:t>
          </w:r>
          <w:r w:rsidR="00EE24A4">
            <w:rPr>
              <w:lang w:val="en-US"/>
            </w:rPr>
            <w:t xml:space="preserve"> of the research</w:t>
          </w:r>
          <w:r w:rsidRPr="000A79A3">
            <w:rPr>
              <w:lang w:val="en-US"/>
            </w:rPr>
            <w:t>……………………………………</w:t>
          </w:r>
          <w:r w:rsidR="00486C59">
            <w:rPr>
              <w:lang w:val="en-US"/>
            </w:rPr>
            <w:t>………………..</w:t>
          </w:r>
          <w:r w:rsidR="00DA61B9">
            <w:rPr>
              <w:lang w:val="en-US"/>
            </w:rPr>
            <w:t>.</w:t>
          </w:r>
          <w:r w:rsidRPr="000A79A3">
            <w:rPr>
              <w:lang w:val="en-US"/>
            </w:rPr>
            <w:t>…….</w:t>
          </w:r>
          <w:r w:rsidR="00486C59">
            <w:rPr>
              <w:lang w:val="en-US"/>
            </w:rPr>
            <w:t>4</w:t>
          </w:r>
        </w:p>
        <w:p w14:paraId="48177015" w14:textId="4362B434" w:rsidR="008A2415" w:rsidRDefault="000A79A3" w:rsidP="008A2415">
          <w:pPr>
            <w:spacing w:line="360" w:lineRule="auto"/>
            <w:ind w:firstLine="720"/>
            <w:rPr>
              <w:lang w:val="en-US"/>
            </w:rPr>
          </w:pPr>
          <w:r w:rsidRPr="000A79A3">
            <w:rPr>
              <w:lang w:val="en-US"/>
            </w:rPr>
            <w:t>1.2</w:t>
          </w:r>
          <w:r w:rsidRPr="000A79A3">
            <w:rPr>
              <w:lang w:val="en-US"/>
            </w:rPr>
            <w:tab/>
            <w:t>Research questions…………………………</w:t>
          </w:r>
          <w:r w:rsidR="00DA61B9">
            <w:rPr>
              <w:lang w:val="en-US"/>
            </w:rPr>
            <w:t>.</w:t>
          </w:r>
          <w:r w:rsidRPr="000A79A3">
            <w:rPr>
              <w:lang w:val="en-US"/>
            </w:rPr>
            <w:t>…………………………</w:t>
          </w:r>
          <w:r w:rsidR="00486C59">
            <w:rPr>
              <w:lang w:val="en-US"/>
            </w:rPr>
            <w:t>……………….</w:t>
          </w:r>
          <w:r w:rsidRPr="000A79A3">
            <w:rPr>
              <w:lang w:val="en-US"/>
            </w:rPr>
            <w:t>…………</w:t>
          </w:r>
          <w:proofErr w:type="gramStart"/>
          <w:r w:rsidRPr="000A79A3">
            <w:rPr>
              <w:lang w:val="en-US"/>
            </w:rPr>
            <w:t>…..</w:t>
          </w:r>
          <w:proofErr w:type="gramEnd"/>
          <w:r w:rsidR="00486C59">
            <w:rPr>
              <w:lang w:val="en-US"/>
            </w:rPr>
            <w:t>4</w:t>
          </w:r>
        </w:p>
        <w:p w14:paraId="7604AF14" w14:textId="049FA2F6" w:rsidR="00263E7B" w:rsidRDefault="008A2415" w:rsidP="008A2415">
          <w:pPr>
            <w:spacing w:line="360" w:lineRule="auto"/>
            <w:ind w:firstLine="720"/>
            <w:rPr>
              <w:lang w:val="en-US"/>
            </w:rPr>
          </w:pPr>
          <w:r>
            <w:rPr>
              <w:lang w:val="en-US"/>
            </w:rPr>
            <w:t xml:space="preserve">1.3      </w:t>
          </w:r>
          <w:r>
            <w:rPr>
              <w:lang w:val="en-US"/>
            </w:rPr>
            <w:tab/>
          </w:r>
          <w:r w:rsidR="00263E7B">
            <w:rPr>
              <w:lang w:val="en-US"/>
            </w:rPr>
            <w:t>Background</w:t>
          </w:r>
          <w:r w:rsidR="00127415">
            <w:rPr>
              <w:lang w:val="en-US"/>
            </w:rPr>
            <w:t xml:space="preserve"> of the </w:t>
          </w:r>
          <w:proofErr w:type="spellStart"/>
          <w:r w:rsidR="00127415">
            <w:rPr>
              <w:lang w:val="en-US"/>
            </w:rPr>
            <w:t>organisation</w:t>
          </w:r>
          <w:proofErr w:type="spellEnd"/>
          <w:r w:rsidR="00263E7B">
            <w:rPr>
              <w:lang w:val="en-US"/>
            </w:rPr>
            <w:t>…………</w:t>
          </w:r>
          <w:proofErr w:type="gramStart"/>
          <w:r w:rsidR="00263E7B">
            <w:rPr>
              <w:lang w:val="en-US"/>
            </w:rPr>
            <w:t>…</w:t>
          </w:r>
          <w:r>
            <w:rPr>
              <w:lang w:val="en-US"/>
            </w:rPr>
            <w:t>..</w:t>
          </w:r>
          <w:proofErr w:type="gramEnd"/>
          <w:r w:rsidR="00263E7B">
            <w:rPr>
              <w:lang w:val="en-US"/>
            </w:rPr>
            <w:t>……………………</w:t>
          </w:r>
          <w:r w:rsidR="00486C59">
            <w:rPr>
              <w:lang w:val="en-US"/>
            </w:rPr>
            <w:t>……………….</w:t>
          </w:r>
          <w:r w:rsidR="00263E7B">
            <w:rPr>
              <w:lang w:val="en-US"/>
            </w:rPr>
            <w:t>…………….</w:t>
          </w:r>
          <w:r w:rsidR="00486C59">
            <w:rPr>
              <w:lang w:val="en-US"/>
            </w:rPr>
            <w:t>4</w:t>
          </w:r>
        </w:p>
        <w:p w14:paraId="7B86633D" w14:textId="0532E48B" w:rsidR="00EE24A4" w:rsidRDefault="00EE24A4" w:rsidP="008A2415">
          <w:pPr>
            <w:spacing w:line="360" w:lineRule="auto"/>
            <w:ind w:firstLine="720"/>
            <w:rPr>
              <w:lang w:val="en-US"/>
            </w:rPr>
          </w:pPr>
          <w:r>
            <w:rPr>
              <w:lang w:val="en-US"/>
            </w:rPr>
            <w:t>1.4</w:t>
          </w:r>
          <w:r>
            <w:rPr>
              <w:lang w:val="en-US"/>
            </w:rPr>
            <w:tab/>
            <w:t>Research gap and contribution………………………………</w:t>
          </w:r>
          <w:r w:rsidR="00486C59">
            <w:rPr>
              <w:lang w:val="en-US"/>
            </w:rPr>
            <w:t>……………</w:t>
          </w:r>
          <w:proofErr w:type="gramStart"/>
          <w:r w:rsidR="00486C59">
            <w:rPr>
              <w:lang w:val="en-US"/>
            </w:rPr>
            <w:t>…..</w:t>
          </w:r>
          <w:proofErr w:type="gramEnd"/>
          <w:r>
            <w:rPr>
              <w:lang w:val="en-US"/>
            </w:rPr>
            <w:t>…………</w:t>
          </w:r>
          <w:r w:rsidR="00486C59">
            <w:rPr>
              <w:lang w:val="en-US"/>
            </w:rPr>
            <w:t>..</w:t>
          </w:r>
          <w:r w:rsidR="00DA61B9">
            <w:rPr>
              <w:lang w:val="en-US"/>
            </w:rPr>
            <w:t>.</w:t>
          </w:r>
          <w:r>
            <w:rPr>
              <w:lang w:val="en-US"/>
            </w:rPr>
            <w:t>……</w:t>
          </w:r>
          <w:r w:rsidR="00486C59">
            <w:rPr>
              <w:lang w:val="en-US"/>
            </w:rPr>
            <w:t>5</w:t>
          </w:r>
        </w:p>
        <w:p w14:paraId="37FBD52C" w14:textId="7211717C" w:rsidR="00263E7B" w:rsidRDefault="00263E7B" w:rsidP="00CF23A0">
          <w:pPr>
            <w:spacing w:line="360" w:lineRule="auto"/>
            <w:rPr>
              <w:lang w:val="en-US"/>
            </w:rPr>
          </w:pPr>
          <w:r>
            <w:rPr>
              <w:lang w:val="en-US"/>
            </w:rPr>
            <w:tab/>
          </w:r>
          <w:r w:rsidR="00EE24A4">
            <w:rPr>
              <w:lang w:val="en-US"/>
            </w:rPr>
            <w:t>1.5</w:t>
          </w:r>
          <w:r w:rsidR="00EE24A4">
            <w:rPr>
              <w:lang w:val="en-US"/>
            </w:rPr>
            <w:tab/>
            <w:t>Rational for the study</w:t>
          </w:r>
          <w:r>
            <w:rPr>
              <w:lang w:val="en-US"/>
            </w:rPr>
            <w:t>……………………………………………………</w:t>
          </w:r>
          <w:proofErr w:type="gramStart"/>
          <w:r>
            <w:rPr>
              <w:lang w:val="en-US"/>
            </w:rPr>
            <w:t>…</w:t>
          </w:r>
          <w:r w:rsidR="00486C59">
            <w:rPr>
              <w:lang w:val="en-US"/>
            </w:rPr>
            <w:t>..</w:t>
          </w:r>
          <w:proofErr w:type="gramEnd"/>
          <w:r w:rsidR="00486C59">
            <w:rPr>
              <w:lang w:val="en-US"/>
            </w:rPr>
            <w:t>………………..</w:t>
          </w:r>
          <w:r>
            <w:rPr>
              <w:lang w:val="en-US"/>
            </w:rPr>
            <w:t>…</w:t>
          </w:r>
          <w:r w:rsidR="00DA61B9">
            <w:rPr>
              <w:lang w:val="en-US"/>
            </w:rPr>
            <w:t>.</w:t>
          </w:r>
          <w:r>
            <w:rPr>
              <w:lang w:val="en-US"/>
            </w:rPr>
            <w:t>….</w:t>
          </w:r>
          <w:r w:rsidR="00486C59">
            <w:rPr>
              <w:lang w:val="en-US"/>
            </w:rPr>
            <w:t>6</w:t>
          </w:r>
        </w:p>
        <w:p w14:paraId="5E7386F3" w14:textId="18971EE4" w:rsidR="00263E7B" w:rsidRDefault="00263E7B" w:rsidP="00CF23A0">
          <w:pPr>
            <w:spacing w:line="360" w:lineRule="auto"/>
            <w:rPr>
              <w:lang w:val="en-US"/>
            </w:rPr>
          </w:pPr>
          <w:r>
            <w:rPr>
              <w:lang w:val="en-US"/>
            </w:rPr>
            <w:tab/>
          </w:r>
          <w:r w:rsidR="005F75CC">
            <w:rPr>
              <w:lang w:val="en-US"/>
            </w:rPr>
            <w:t xml:space="preserve">1.6 </w:t>
          </w:r>
          <w:r w:rsidR="005F75CC">
            <w:rPr>
              <w:lang w:val="en-US"/>
            </w:rPr>
            <w:tab/>
            <w:t>Significance</w:t>
          </w:r>
          <w:r>
            <w:rPr>
              <w:lang w:val="en-US"/>
            </w:rPr>
            <w:t xml:space="preserve"> of the research……………</w:t>
          </w:r>
          <w:r w:rsidR="005F75CC">
            <w:rPr>
              <w:lang w:val="en-US"/>
            </w:rPr>
            <w:t>.</w:t>
          </w:r>
          <w:r>
            <w:rPr>
              <w:lang w:val="en-US"/>
            </w:rPr>
            <w:t>……………</w:t>
          </w:r>
          <w:proofErr w:type="gramStart"/>
          <w:r>
            <w:rPr>
              <w:lang w:val="en-US"/>
            </w:rPr>
            <w:t>…</w:t>
          </w:r>
          <w:r w:rsidR="00DA61B9">
            <w:rPr>
              <w:lang w:val="en-US"/>
            </w:rPr>
            <w:t>..</w:t>
          </w:r>
          <w:proofErr w:type="gramEnd"/>
          <w:r>
            <w:rPr>
              <w:lang w:val="en-US"/>
            </w:rPr>
            <w:t>………………………</w:t>
          </w:r>
          <w:r w:rsidR="00486C59">
            <w:rPr>
              <w:lang w:val="en-US"/>
            </w:rPr>
            <w:t>………………..7</w:t>
          </w:r>
        </w:p>
        <w:p w14:paraId="2BA4CD0B" w14:textId="7DDEACE0" w:rsidR="00263E7B" w:rsidRDefault="00263E7B" w:rsidP="00CF23A0">
          <w:pPr>
            <w:spacing w:line="360" w:lineRule="auto"/>
            <w:rPr>
              <w:lang w:val="en-US"/>
            </w:rPr>
          </w:pPr>
          <w:r w:rsidRPr="00263E7B">
            <w:rPr>
              <w:b/>
              <w:bCs/>
              <w:lang w:val="en-US"/>
            </w:rPr>
            <w:t>Chapter 2</w:t>
          </w:r>
          <w:r w:rsidR="001C2FA2">
            <w:rPr>
              <w:b/>
              <w:bCs/>
              <w:lang w:val="en-US"/>
            </w:rPr>
            <w:t>.0</w:t>
          </w:r>
          <w:r w:rsidRPr="00263E7B">
            <w:rPr>
              <w:b/>
              <w:bCs/>
              <w:lang w:val="en-US"/>
            </w:rPr>
            <w:t>: Literature review</w:t>
          </w:r>
          <w:r>
            <w:rPr>
              <w:lang w:val="en-US"/>
            </w:rPr>
            <w:t>………………………………………………………</w:t>
          </w:r>
          <w:proofErr w:type="gramStart"/>
          <w:r>
            <w:rPr>
              <w:lang w:val="en-US"/>
            </w:rPr>
            <w:t>…</w:t>
          </w:r>
          <w:r w:rsidR="00DA61B9">
            <w:rPr>
              <w:lang w:val="en-US"/>
            </w:rPr>
            <w:t>.</w:t>
          </w:r>
          <w:r>
            <w:rPr>
              <w:lang w:val="en-US"/>
            </w:rPr>
            <w:t>…</w:t>
          </w:r>
          <w:r w:rsidR="00127415">
            <w:rPr>
              <w:lang w:val="en-US"/>
            </w:rPr>
            <w:t>..</w:t>
          </w:r>
          <w:proofErr w:type="gramEnd"/>
          <w:r>
            <w:rPr>
              <w:lang w:val="en-US"/>
            </w:rPr>
            <w:t>…..……</w:t>
          </w:r>
          <w:r w:rsidR="00486C59">
            <w:rPr>
              <w:lang w:val="en-US"/>
            </w:rPr>
            <w:t>………………..8</w:t>
          </w:r>
        </w:p>
        <w:p w14:paraId="6A7E0E96" w14:textId="2B9FA443" w:rsidR="001815E8" w:rsidRDefault="001815E8" w:rsidP="00CF23A0">
          <w:pPr>
            <w:spacing w:line="360" w:lineRule="auto"/>
            <w:rPr>
              <w:lang w:val="en-US"/>
            </w:rPr>
          </w:pPr>
          <w:r>
            <w:rPr>
              <w:lang w:val="en-US"/>
            </w:rPr>
            <w:tab/>
            <w:t xml:space="preserve">2.1 </w:t>
          </w:r>
          <w:r>
            <w:rPr>
              <w:lang w:val="en-US"/>
            </w:rPr>
            <w:tab/>
            <w:t>Introduction……………………………………………………………………</w:t>
          </w:r>
          <w:proofErr w:type="gramStart"/>
          <w:r>
            <w:rPr>
              <w:lang w:val="en-US"/>
            </w:rPr>
            <w:t>…</w:t>
          </w:r>
          <w:r w:rsidR="00DA61B9">
            <w:rPr>
              <w:lang w:val="en-US"/>
            </w:rPr>
            <w:t>..</w:t>
          </w:r>
          <w:proofErr w:type="gramEnd"/>
          <w:r>
            <w:rPr>
              <w:lang w:val="en-US"/>
            </w:rPr>
            <w:t>…</w:t>
          </w:r>
          <w:r w:rsidR="00A65D38">
            <w:rPr>
              <w:lang w:val="en-US"/>
            </w:rPr>
            <w:t>…</w:t>
          </w:r>
          <w:r w:rsidR="00486C59">
            <w:rPr>
              <w:lang w:val="en-US"/>
            </w:rPr>
            <w:t>………………..8</w:t>
          </w:r>
        </w:p>
        <w:p w14:paraId="48375D01" w14:textId="240F0500" w:rsidR="001815E8" w:rsidRDefault="001815E8" w:rsidP="00CF23A0">
          <w:pPr>
            <w:spacing w:line="360" w:lineRule="auto"/>
            <w:rPr>
              <w:lang w:val="en-US"/>
            </w:rPr>
          </w:pPr>
          <w:r>
            <w:rPr>
              <w:lang w:val="en-US"/>
            </w:rPr>
            <w:tab/>
          </w:r>
          <w:r w:rsidR="00486C59" w:rsidRPr="00486C59">
            <w:rPr>
              <w:lang w:val="en-US"/>
            </w:rPr>
            <w:t xml:space="preserve">2.2 </w:t>
          </w:r>
          <w:r w:rsidR="00486C59">
            <w:rPr>
              <w:lang w:val="en-US"/>
            </w:rPr>
            <w:tab/>
          </w:r>
          <w:r w:rsidR="00486C59" w:rsidRPr="00486C59">
            <w:rPr>
              <w:lang w:val="en-US"/>
            </w:rPr>
            <w:t xml:space="preserve">The Role of </w:t>
          </w:r>
          <w:proofErr w:type="spellStart"/>
          <w:r w:rsidR="00486C59" w:rsidRPr="00486C59">
            <w:rPr>
              <w:lang w:val="en-US"/>
            </w:rPr>
            <w:t>Organisational</w:t>
          </w:r>
          <w:proofErr w:type="spellEnd"/>
          <w:r w:rsidR="00486C59" w:rsidRPr="00486C59">
            <w:rPr>
              <w:lang w:val="en-US"/>
            </w:rPr>
            <w:t xml:space="preserve"> Culture in Shaping HRM Practices</w:t>
          </w:r>
          <w:r w:rsidR="00486C59">
            <w:rPr>
              <w:lang w:val="en-US"/>
            </w:rPr>
            <w:t>…………………….8</w:t>
          </w:r>
        </w:p>
        <w:p w14:paraId="6B8C4AA4" w14:textId="3179F928" w:rsidR="001815E8" w:rsidRDefault="001815E8" w:rsidP="00CF23A0">
          <w:pPr>
            <w:spacing w:line="360" w:lineRule="auto"/>
            <w:rPr>
              <w:lang w:val="en-US"/>
            </w:rPr>
          </w:pPr>
          <w:r>
            <w:rPr>
              <w:lang w:val="en-US"/>
            </w:rPr>
            <w:tab/>
          </w:r>
          <w:r w:rsidR="00486C59" w:rsidRPr="00486C59">
            <w:rPr>
              <w:lang w:val="en-US"/>
            </w:rPr>
            <w:t xml:space="preserve">2.2.1 </w:t>
          </w:r>
          <w:r w:rsidR="00486C59">
            <w:rPr>
              <w:lang w:val="en-US"/>
            </w:rPr>
            <w:tab/>
          </w:r>
          <w:r w:rsidR="00486C59" w:rsidRPr="00486C59">
            <w:rPr>
              <w:lang w:val="en-US"/>
            </w:rPr>
            <w:t>Perceived access to training</w:t>
          </w:r>
          <w:r w:rsidR="00486C59">
            <w:rPr>
              <w:lang w:val="en-US"/>
            </w:rPr>
            <w:t>…………………………………………………………………</w:t>
          </w:r>
          <w:proofErr w:type="gramStart"/>
          <w:r w:rsidR="00486C59">
            <w:rPr>
              <w:lang w:val="en-US"/>
            </w:rPr>
            <w:t>…..</w:t>
          </w:r>
          <w:proofErr w:type="gramEnd"/>
          <w:r w:rsidR="00486C59">
            <w:rPr>
              <w:lang w:val="en-US"/>
            </w:rPr>
            <w:t>10</w:t>
          </w:r>
        </w:p>
        <w:p w14:paraId="4DAD9691" w14:textId="36F1B34D" w:rsidR="00486C59" w:rsidRDefault="00A65D38" w:rsidP="00CF23A0">
          <w:pPr>
            <w:spacing w:line="360" w:lineRule="auto"/>
            <w:rPr>
              <w:lang w:val="en-US"/>
            </w:rPr>
          </w:pPr>
          <w:r>
            <w:rPr>
              <w:lang w:val="en-US"/>
            </w:rPr>
            <w:tab/>
          </w:r>
          <w:r w:rsidR="00486C59" w:rsidRPr="00486C59">
            <w:rPr>
              <w:lang w:val="en-US"/>
            </w:rPr>
            <w:t xml:space="preserve">2.2.2 </w:t>
          </w:r>
          <w:r w:rsidR="00486C59">
            <w:rPr>
              <w:lang w:val="en-US"/>
            </w:rPr>
            <w:tab/>
          </w:r>
          <w:r w:rsidR="00486C59" w:rsidRPr="00486C59">
            <w:rPr>
              <w:lang w:val="en-US"/>
            </w:rPr>
            <w:t>Perceived benefits of training</w:t>
          </w:r>
          <w:r w:rsidR="00936A20">
            <w:rPr>
              <w:lang w:val="en-US"/>
            </w:rPr>
            <w:tab/>
          </w:r>
          <w:r w:rsidR="00486C59">
            <w:rPr>
              <w:lang w:val="en-US"/>
            </w:rPr>
            <w:t>………………………………………………………………</w:t>
          </w:r>
          <w:proofErr w:type="gramStart"/>
          <w:r w:rsidR="00486C59">
            <w:rPr>
              <w:lang w:val="en-US"/>
            </w:rPr>
            <w:t>…..</w:t>
          </w:r>
          <w:proofErr w:type="gramEnd"/>
          <w:r w:rsidR="00486C59">
            <w:rPr>
              <w:lang w:val="en-US"/>
            </w:rPr>
            <w:t>11</w:t>
          </w:r>
        </w:p>
        <w:p w14:paraId="22AC3319" w14:textId="58DB57C9" w:rsidR="00486C59" w:rsidRDefault="00486C59" w:rsidP="00486C59">
          <w:pPr>
            <w:spacing w:line="360" w:lineRule="auto"/>
            <w:ind w:firstLine="720"/>
            <w:rPr>
              <w:lang w:val="en-US"/>
            </w:rPr>
          </w:pPr>
          <w:r w:rsidRPr="00486C59">
            <w:rPr>
              <w:lang w:val="en-US"/>
            </w:rPr>
            <w:t xml:space="preserve">2.3 </w:t>
          </w:r>
          <w:r>
            <w:rPr>
              <w:lang w:val="en-US"/>
            </w:rPr>
            <w:tab/>
          </w:r>
          <w:r w:rsidRPr="00486C59">
            <w:rPr>
              <w:lang w:val="en-US"/>
            </w:rPr>
            <w:t>Understanding Employee Performance and Retention</w:t>
          </w:r>
          <w:r>
            <w:rPr>
              <w:lang w:val="en-US"/>
            </w:rPr>
            <w:t>…………………………</w:t>
          </w:r>
          <w:proofErr w:type="gramStart"/>
          <w:r>
            <w:rPr>
              <w:lang w:val="en-US"/>
            </w:rPr>
            <w:t>…</w:t>
          </w:r>
          <w:r w:rsidR="00FC3289">
            <w:rPr>
              <w:lang w:val="en-US"/>
            </w:rPr>
            <w:t>.</w:t>
          </w:r>
          <w:r>
            <w:rPr>
              <w:lang w:val="en-US"/>
            </w:rPr>
            <w:t>.</w:t>
          </w:r>
          <w:proofErr w:type="gramEnd"/>
          <w:r>
            <w:rPr>
              <w:lang w:val="en-US"/>
            </w:rPr>
            <w:t>11</w:t>
          </w:r>
        </w:p>
        <w:p w14:paraId="446758D4" w14:textId="03F84B47" w:rsidR="00936A20" w:rsidRDefault="00936A20" w:rsidP="00CF23A0">
          <w:pPr>
            <w:spacing w:line="360" w:lineRule="auto"/>
            <w:rPr>
              <w:lang w:val="en-US"/>
            </w:rPr>
          </w:pPr>
          <w:r>
            <w:rPr>
              <w:lang w:val="en-US"/>
            </w:rPr>
            <w:tab/>
          </w:r>
          <w:r w:rsidR="00486C59" w:rsidRPr="00486C59">
            <w:rPr>
              <w:lang w:val="en-US"/>
            </w:rPr>
            <w:t xml:space="preserve">2.3.1 </w:t>
          </w:r>
          <w:r w:rsidR="00486C59">
            <w:rPr>
              <w:lang w:val="en-US"/>
            </w:rPr>
            <w:tab/>
          </w:r>
          <w:r w:rsidR="00486C59" w:rsidRPr="00486C59">
            <w:rPr>
              <w:lang w:val="en-US"/>
            </w:rPr>
            <w:t>Theoretical implications in employee performance</w:t>
          </w:r>
          <w:r w:rsidR="00486C59">
            <w:rPr>
              <w:lang w:val="en-US"/>
            </w:rPr>
            <w:t>………………………………</w:t>
          </w:r>
          <w:proofErr w:type="gramStart"/>
          <w:r w:rsidR="00486C59">
            <w:rPr>
              <w:lang w:val="en-US"/>
            </w:rPr>
            <w:t>…..</w:t>
          </w:r>
          <w:proofErr w:type="gramEnd"/>
          <w:r w:rsidR="00486C59">
            <w:rPr>
              <w:lang w:val="en-US"/>
            </w:rPr>
            <w:t>12</w:t>
          </w:r>
        </w:p>
        <w:p w14:paraId="40622EBD" w14:textId="073C6059" w:rsidR="00486C59" w:rsidRDefault="001815E8" w:rsidP="00CF23A0">
          <w:pPr>
            <w:spacing w:line="360" w:lineRule="auto"/>
            <w:rPr>
              <w:lang w:val="en-US"/>
            </w:rPr>
          </w:pPr>
          <w:r>
            <w:rPr>
              <w:lang w:val="en-US"/>
            </w:rPr>
            <w:tab/>
          </w:r>
          <w:r w:rsidR="00486C59" w:rsidRPr="00486C59">
            <w:rPr>
              <w:lang w:val="en-US"/>
            </w:rPr>
            <w:t xml:space="preserve">2.3.2 </w:t>
          </w:r>
          <w:r w:rsidR="00486C59">
            <w:rPr>
              <w:lang w:val="en-US"/>
            </w:rPr>
            <w:tab/>
          </w:r>
          <w:r w:rsidR="00486C59" w:rsidRPr="00486C59">
            <w:rPr>
              <w:lang w:val="en-US"/>
            </w:rPr>
            <w:t xml:space="preserve">Perceived </w:t>
          </w:r>
          <w:proofErr w:type="spellStart"/>
          <w:r w:rsidR="00486C59" w:rsidRPr="00486C59">
            <w:rPr>
              <w:lang w:val="en-US"/>
            </w:rPr>
            <w:t>organisational</w:t>
          </w:r>
          <w:proofErr w:type="spellEnd"/>
          <w:r w:rsidR="00486C59" w:rsidRPr="00486C59">
            <w:rPr>
              <w:lang w:val="en-US"/>
            </w:rPr>
            <w:t xml:space="preserve"> support</w:t>
          </w:r>
          <w:r w:rsidR="00486C59">
            <w:rPr>
              <w:lang w:val="en-US"/>
            </w:rPr>
            <w:t>………………………………………………………………13</w:t>
          </w:r>
        </w:p>
        <w:p w14:paraId="3248ED2E" w14:textId="2DC49988" w:rsidR="00486C59" w:rsidRDefault="00486C59" w:rsidP="00486C59">
          <w:pPr>
            <w:spacing w:line="360" w:lineRule="auto"/>
            <w:ind w:left="1440" w:hanging="720"/>
            <w:rPr>
              <w:lang w:val="en-US"/>
            </w:rPr>
          </w:pPr>
          <w:r w:rsidRPr="00486C59">
            <w:rPr>
              <w:lang w:val="en-US"/>
            </w:rPr>
            <w:t xml:space="preserve">2.4 </w:t>
          </w:r>
          <w:r>
            <w:rPr>
              <w:lang w:val="en-US"/>
            </w:rPr>
            <w:tab/>
          </w:r>
          <w:r w:rsidRPr="00486C59">
            <w:rPr>
              <w:lang w:val="en-US"/>
            </w:rPr>
            <w:t xml:space="preserve">The Relationship between employee performance, </w:t>
          </w:r>
          <w:proofErr w:type="gramStart"/>
          <w:r w:rsidRPr="00486C59">
            <w:rPr>
              <w:lang w:val="en-US"/>
            </w:rPr>
            <w:t>retention</w:t>
          </w:r>
          <w:proofErr w:type="gramEnd"/>
          <w:r w:rsidRPr="00486C59">
            <w:rPr>
              <w:lang w:val="en-US"/>
            </w:rPr>
            <w:t xml:space="preserve"> and work satisfaction</w:t>
          </w:r>
          <w:r>
            <w:rPr>
              <w:lang w:val="en-US"/>
            </w:rPr>
            <w:t>……………………………………………………………………………………………....14</w:t>
          </w:r>
        </w:p>
        <w:p w14:paraId="4A4273A9" w14:textId="74009F6E" w:rsidR="00486C59" w:rsidRDefault="00486C59" w:rsidP="00486C59">
          <w:pPr>
            <w:spacing w:line="360" w:lineRule="auto"/>
            <w:ind w:left="1440" w:hanging="720"/>
            <w:rPr>
              <w:lang w:val="en-US"/>
            </w:rPr>
          </w:pPr>
          <w:r w:rsidRPr="00486C59">
            <w:rPr>
              <w:lang w:val="en-US"/>
            </w:rPr>
            <w:t xml:space="preserve">2.4.1 </w:t>
          </w:r>
          <w:r>
            <w:rPr>
              <w:lang w:val="en-US"/>
            </w:rPr>
            <w:tab/>
          </w:r>
          <w:r w:rsidRPr="00486C59">
            <w:rPr>
              <w:lang w:val="en-US"/>
            </w:rPr>
            <w:t>Opportunity for promotion</w:t>
          </w:r>
          <w:r>
            <w:rPr>
              <w:lang w:val="en-US"/>
            </w:rPr>
            <w:t>…………………………………………………………………...….14</w:t>
          </w:r>
        </w:p>
        <w:p w14:paraId="56F12DC7" w14:textId="7A5F0A4F" w:rsidR="00486C59" w:rsidRDefault="00486C59" w:rsidP="00486C59">
          <w:pPr>
            <w:spacing w:line="360" w:lineRule="auto"/>
            <w:ind w:left="1440" w:hanging="720"/>
            <w:rPr>
              <w:lang w:val="en-US"/>
            </w:rPr>
          </w:pPr>
          <w:r w:rsidRPr="00486C59">
            <w:rPr>
              <w:lang w:val="en-US"/>
            </w:rPr>
            <w:t xml:space="preserve">2.5 </w:t>
          </w:r>
          <w:r>
            <w:rPr>
              <w:lang w:val="en-US"/>
            </w:rPr>
            <w:tab/>
          </w:r>
          <w:r w:rsidRPr="00486C59">
            <w:rPr>
              <w:lang w:val="en-US"/>
            </w:rPr>
            <w:t>Theoretical perspective</w:t>
          </w:r>
          <w:r>
            <w:rPr>
              <w:lang w:val="en-US"/>
            </w:rPr>
            <w:t>…………………………………………………………………………….15</w:t>
          </w:r>
        </w:p>
        <w:p w14:paraId="70B98DFE" w14:textId="7585367A" w:rsidR="00263E7B" w:rsidRDefault="00263E7B" w:rsidP="00CF23A0">
          <w:pPr>
            <w:spacing w:line="360" w:lineRule="auto"/>
            <w:rPr>
              <w:lang w:val="en-US"/>
            </w:rPr>
          </w:pPr>
          <w:r w:rsidRPr="00263E7B">
            <w:rPr>
              <w:b/>
              <w:bCs/>
              <w:lang w:val="en-US"/>
            </w:rPr>
            <w:t>Chapter 3</w:t>
          </w:r>
          <w:r w:rsidR="001C2FA2">
            <w:rPr>
              <w:b/>
              <w:bCs/>
              <w:lang w:val="en-US"/>
            </w:rPr>
            <w:t>.0</w:t>
          </w:r>
          <w:r w:rsidRPr="00263E7B">
            <w:rPr>
              <w:b/>
              <w:bCs/>
              <w:lang w:val="en-US"/>
            </w:rPr>
            <w:t>: Research Methods and Methodology</w:t>
          </w:r>
          <w:r>
            <w:rPr>
              <w:lang w:val="en-US"/>
            </w:rPr>
            <w:t>…………………………………….……</w:t>
          </w:r>
          <w:r w:rsidR="006E5201">
            <w:rPr>
              <w:lang w:val="en-US"/>
            </w:rPr>
            <w:t>.</w:t>
          </w:r>
          <w:r>
            <w:rPr>
              <w:lang w:val="en-US"/>
            </w:rPr>
            <w:t>..</w:t>
          </w:r>
          <w:r w:rsidR="00486C59">
            <w:rPr>
              <w:lang w:val="en-US"/>
            </w:rPr>
            <w:t>............1</w:t>
          </w:r>
          <w:r w:rsidR="00BD4617">
            <w:rPr>
              <w:lang w:val="en-US"/>
            </w:rPr>
            <w:t>6</w:t>
          </w:r>
        </w:p>
        <w:p w14:paraId="6C0C7203" w14:textId="0338EDB5" w:rsidR="00263E7B" w:rsidRDefault="00263E7B" w:rsidP="00CF23A0">
          <w:pPr>
            <w:spacing w:line="360" w:lineRule="auto"/>
            <w:rPr>
              <w:lang w:val="en-US"/>
            </w:rPr>
          </w:pPr>
          <w:r>
            <w:rPr>
              <w:lang w:val="en-US"/>
            </w:rPr>
            <w:tab/>
          </w:r>
          <w:r w:rsidR="001815E8">
            <w:rPr>
              <w:lang w:val="en-US"/>
            </w:rPr>
            <w:t xml:space="preserve">3.1 </w:t>
          </w:r>
          <w:r w:rsidR="006E5201">
            <w:rPr>
              <w:lang w:val="en-US"/>
            </w:rPr>
            <w:t xml:space="preserve">       </w:t>
          </w:r>
          <w:r w:rsidR="001815E8">
            <w:rPr>
              <w:lang w:val="en-US"/>
            </w:rPr>
            <w:t>Introduction…</w:t>
          </w:r>
          <w:proofErr w:type="gramStart"/>
          <w:r w:rsidR="001815E8">
            <w:rPr>
              <w:lang w:val="en-US"/>
            </w:rPr>
            <w:t>…..</w:t>
          </w:r>
          <w:proofErr w:type="gramEnd"/>
          <w:r>
            <w:rPr>
              <w:lang w:val="en-US"/>
            </w:rPr>
            <w:t>………………</w:t>
          </w:r>
          <w:r w:rsidR="006E5201">
            <w:rPr>
              <w:lang w:val="en-US"/>
            </w:rPr>
            <w:t>..</w:t>
          </w:r>
          <w:r>
            <w:rPr>
              <w:lang w:val="en-US"/>
            </w:rPr>
            <w:t>……………………………………………………</w:t>
          </w:r>
          <w:r w:rsidR="006E5201">
            <w:rPr>
              <w:lang w:val="en-US"/>
            </w:rPr>
            <w:t>.</w:t>
          </w:r>
          <w:r>
            <w:rPr>
              <w:lang w:val="en-US"/>
            </w:rPr>
            <w:t>…</w:t>
          </w:r>
          <w:r w:rsidR="00486C59">
            <w:rPr>
              <w:lang w:val="en-US"/>
            </w:rPr>
            <w:t>…………..1</w:t>
          </w:r>
          <w:r w:rsidR="00BD4617">
            <w:rPr>
              <w:lang w:val="en-US"/>
            </w:rPr>
            <w:t>6</w:t>
          </w:r>
        </w:p>
        <w:p w14:paraId="23766C77" w14:textId="412620A8" w:rsidR="00263E7B" w:rsidRDefault="00263E7B" w:rsidP="00CF23A0">
          <w:pPr>
            <w:spacing w:line="360" w:lineRule="auto"/>
            <w:rPr>
              <w:lang w:val="en-US"/>
            </w:rPr>
          </w:pPr>
          <w:r>
            <w:rPr>
              <w:lang w:val="en-US"/>
            </w:rPr>
            <w:tab/>
          </w:r>
          <w:r w:rsidR="001815E8">
            <w:rPr>
              <w:lang w:val="en-US"/>
            </w:rPr>
            <w:t xml:space="preserve">3.2 </w:t>
          </w:r>
          <w:r w:rsidR="006E5201">
            <w:rPr>
              <w:lang w:val="en-US"/>
            </w:rPr>
            <w:t xml:space="preserve">       Case study. </w:t>
          </w:r>
          <w:r>
            <w:rPr>
              <w:lang w:val="en-US"/>
            </w:rPr>
            <w:t xml:space="preserve">Research </w:t>
          </w:r>
          <w:r w:rsidR="001815E8">
            <w:rPr>
              <w:lang w:val="en-US"/>
            </w:rPr>
            <w:t>Design……</w:t>
          </w:r>
          <w:r>
            <w:rPr>
              <w:lang w:val="en-US"/>
            </w:rPr>
            <w:t>…………………………</w:t>
          </w:r>
          <w:r w:rsidR="006E5201">
            <w:rPr>
              <w:lang w:val="en-US"/>
            </w:rPr>
            <w:t>.</w:t>
          </w:r>
          <w:r>
            <w:rPr>
              <w:lang w:val="en-US"/>
            </w:rPr>
            <w:t>………………………</w:t>
          </w:r>
          <w:r w:rsidR="00486C59">
            <w:rPr>
              <w:lang w:val="en-US"/>
            </w:rPr>
            <w:t>………</w:t>
          </w:r>
          <w:proofErr w:type="gramStart"/>
          <w:r w:rsidR="00486C59">
            <w:rPr>
              <w:lang w:val="en-US"/>
            </w:rPr>
            <w:t>…..</w:t>
          </w:r>
          <w:proofErr w:type="gramEnd"/>
          <w:r w:rsidR="00486C59">
            <w:rPr>
              <w:lang w:val="en-US"/>
            </w:rPr>
            <w:t>1</w:t>
          </w:r>
          <w:r w:rsidR="00BD4617">
            <w:rPr>
              <w:lang w:val="en-US"/>
            </w:rPr>
            <w:t>6</w:t>
          </w:r>
        </w:p>
        <w:p w14:paraId="44851B6B" w14:textId="644309BE" w:rsidR="00263E7B" w:rsidRDefault="00263E7B" w:rsidP="00CF23A0">
          <w:pPr>
            <w:spacing w:line="360" w:lineRule="auto"/>
            <w:rPr>
              <w:lang w:val="en-US"/>
            </w:rPr>
          </w:pPr>
          <w:r>
            <w:rPr>
              <w:lang w:val="en-US"/>
            </w:rPr>
            <w:tab/>
          </w:r>
          <w:r w:rsidR="001815E8">
            <w:rPr>
              <w:lang w:val="en-US"/>
            </w:rPr>
            <w:t xml:space="preserve">3.3 </w:t>
          </w:r>
          <w:r w:rsidR="006E5201">
            <w:rPr>
              <w:lang w:val="en-US"/>
            </w:rPr>
            <w:t xml:space="preserve">       </w:t>
          </w:r>
          <w:r w:rsidR="001815E8">
            <w:rPr>
              <w:lang w:val="en-US"/>
            </w:rPr>
            <w:t>Research Approach and Strategy</w:t>
          </w:r>
          <w:r>
            <w:rPr>
              <w:lang w:val="en-US"/>
            </w:rPr>
            <w:t>……</w:t>
          </w:r>
          <w:r w:rsidR="001815E8">
            <w:rPr>
              <w:lang w:val="en-US"/>
            </w:rPr>
            <w:t>.</w:t>
          </w:r>
          <w:r>
            <w:rPr>
              <w:lang w:val="en-US"/>
            </w:rPr>
            <w:t>……………………………</w:t>
          </w:r>
          <w:r w:rsidR="006E5201">
            <w:rPr>
              <w:lang w:val="en-US"/>
            </w:rPr>
            <w:t>.</w:t>
          </w:r>
          <w:r>
            <w:rPr>
              <w:lang w:val="en-US"/>
            </w:rPr>
            <w:t>……</w:t>
          </w:r>
          <w:r w:rsidR="00486C59">
            <w:rPr>
              <w:lang w:val="en-US"/>
            </w:rPr>
            <w:t>…………</w:t>
          </w:r>
          <w:r>
            <w:rPr>
              <w:lang w:val="en-US"/>
            </w:rPr>
            <w:t>…</w:t>
          </w:r>
          <w:r w:rsidR="00DA61B9">
            <w:rPr>
              <w:lang w:val="en-US"/>
            </w:rPr>
            <w:t>.</w:t>
          </w:r>
          <w:r>
            <w:rPr>
              <w:lang w:val="en-US"/>
            </w:rPr>
            <w:t>……</w:t>
          </w:r>
          <w:r w:rsidR="006E5201">
            <w:rPr>
              <w:lang w:val="en-US"/>
            </w:rPr>
            <w:t>.</w:t>
          </w:r>
          <w:r w:rsidR="00486C59">
            <w:rPr>
              <w:lang w:val="en-US"/>
            </w:rPr>
            <w:t>16</w:t>
          </w:r>
        </w:p>
        <w:p w14:paraId="30CA1B87" w14:textId="0453461B" w:rsidR="00263E7B" w:rsidRDefault="00263E7B" w:rsidP="006E5201">
          <w:pPr>
            <w:spacing w:line="360" w:lineRule="auto"/>
            <w:rPr>
              <w:lang w:val="en-US"/>
            </w:rPr>
          </w:pPr>
          <w:r>
            <w:rPr>
              <w:lang w:val="en-US"/>
            </w:rPr>
            <w:tab/>
          </w:r>
          <w:r w:rsidR="001815E8">
            <w:rPr>
              <w:lang w:val="en-US"/>
            </w:rPr>
            <w:t xml:space="preserve">3.4 </w:t>
          </w:r>
          <w:r w:rsidR="006E5201">
            <w:rPr>
              <w:lang w:val="en-US"/>
            </w:rPr>
            <w:t xml:space="preserve">       </w:t>
          </w:r>
          <w:r w:rsidR="001815E8">
            <w:rPr>
              <w:lang w:val="en-US"/>
            </w:rPr>
            <w:t>Qualitative Research</w:t>
          </w:r>
          <w:r>
            <w:rPr>
              <w:lang w:val="en-US"/>
            </w:rPr>
            <w:t>………………………</w:t>
          </w:r>
          <w:proofErr w:type="gramStart"/>
          <w:r>
            <w:rPr>
              <w:lang w:val="en-US"/>
            </w:rPr>
            <w:t>…</w:t>
          </w:r>
          <w:r w:rsidR="001815E8">
            <w:rPr>
              <w:lang w:val="en-US"/>
            </w:rPr>
            <w:t>..</w:t>
          </w:r>
          <w:proofErr w:type="gramEnd"/>
          <w:r>
            <w:rPr>
              <w:lang w:val="en-US"/>
            </w:rPr>
            <w:t>……………………………</w:t>
          </w:r>
          <w:r w:rsidR="008D1653">
            <w:rPr>
              <w:lang w:val="en-US"/>
            </w:rPr>
            <w:t>…</w:t>
          </w:r>
          <w:r w:rsidR="00486C59">
            <w:rPr>
              <w:lang w:val="en-US"/>
            </w:rPr>
            <w:t>…………</w:t>
          </w:r>
          <w:r>
            <w:rPr>
              <w:lang w:val="en-US"/>
            </w:rPr>
            <w:t>…</w:t>
          </w:r>
          <w:r w:rsidR="001815E8">
            <w:rPr>
              <w:lang w:val="en-US"/>
            </w:rPr>
            <w:t>.</w:t>
          </w:r>
          <w:r>
            <w:rPr>
              <w:lang w:val="en-US"/>
            </w:rPr>
            <w:t>…….</w:t>
          </w:r>
          <w:r w:rsidR="00486C59">
            <w:rPr>
              <w:lang w:val="en-US"/>
            </w:rPr>
            <w:t>16</w:t>
          </w:r>
        </w:p>
        <w:p w14:paraId="09B52977" w14:textId="4663ADDC" w:rsidR="001E24CC" w:rsidRDefault="001E24CC" w:rsidP="006E5201">
          <w:pPr>
            <w:spacing w:line="360" w:lineRule="auto"/>
            <w:rPr>
              <w:lang w:val="en-US"/>
            </w:rPr>
          </w:pPr>
          <w:r>
            <w:rPr>
              <w:lang w:val="en-US"/>
            </w:rPr>
            <w:tab/>
            <w:t>3.5</w:t>
          </w:r>
          <w:r>
            <w:rPr>
              <w:lang w:val="en-US"/>
            </w:rPr>
            <w:tab/>
            <w:t>Data analysis……………………………………………………………………………………………1</w:t>
          </w:r>
          <w:r w:rsidR="00BD4617">
            <w:rPr>
              <w:lang w:val="en-US"/>
            </w:rPr>
            <w:t>7</w:t>
          </w:r>
        </w:p>
        <w:p w14:paraId="4A397A77" w14:textId="37073E8C" w:rsidR="001E24CC" w:rsidRDefault="001E24CC" w:rsidP="006E5201">
          <w:pPr>
            <w:spacing w:line="360" w:lineRule="auto"/>
            <w:rPr>
              <w:lang w:val="en-US"/>
            </w:rPr>
          </w:pPr>
          <w:r>
            <w:rPr>
              <w:lang w:val="en-US"/>
            </w:rPr>
            <w:tab/>
            <w:t>3.6</w:t>
          </w:r>
          <w:r>
            <w:rPr>
              <w:lang w:val="en-US"/>
            </w:rPr>
            <w:tab/>
            <w:t>Data collection and source</w:t>
          </w:r>
          <w:r w:rsidR="008A7A15">
            <w:rPr>
              <w:lang w:val="en-US"/>
            </w:rPr>
            <w:t>s</w:t>
          </w:r>
          <w:r>
            <w:rPr>
              <w:lang w:val="en-US"/>
            </w:rPr>
            <w:t>…………………………………</w:t>
          </w:r>
          <w:r w:rsidR="008A7A15">
            <w:rPr>
              <w:lang w:val="en-US"/>
            </w:rPr>
            <w:t>.</w:t>
          </w:r>
          <w:r>
            <w:rPr>
              <w:lang w:val="en-US"/>
            </w:rPr>
            <w:t>…………………………………1</w:t>
          </w:r>
          <w:r w:rsidR="00BD4617">
            <w:rPr>
              <w:lang w:val="en-US"/>
            </w:rPr>
            <w:t>8</w:t>
          </w:r>
        </w:p>
        <w:p w14:paraId="3431F722" w14:textId="47DE7F0C" w:rsidR="001E24CC" w:rsidRDefault="001E24CC" w:rsidP="006E5201">
          <w:pPr>
            <w:spacing w:line="360" w:lineRule="auto"/>
            <w:rPr>
              <w:lang w:val="en-US"/>
            </w:rPr>
          </w:pPr>
          <w:r>
            <w:rPr>
              <w:lang w:val="en-US"/>
            </w:rPr>
            <w:tab/>
            <w:t>3.</w:t>
          </w:r>
          <w:r w:rsidR="008A7A15">
            <w:rPr>
              <w:lang w:val="en-US"/>
            </w:rPr>
            <w:t>7</w:t>
          </w:r>
          <w:r>
            <w:rPr>
              <w:lang w:val="en-US"/>
            </w:rPr>
            <w:tab/>
            <w:t>Ethical consideration……………………………………………………………………………….1</w:t>
          </w:r>
          <w:r w:rsidR="00BD4617">
            <w:rPr>
              <w:lang w:val="en-US"/>
            </w:rPr>
            <w:t>8</w:t>
          </w:r>
        </w:p>
        <w:p w14:paraId="74B56F77" w14:textId="13FED5EA" w:rsidR="00263E7B" w:rsidRDefault="00263E7B" w:rsidP="00CF23A0">
          <w:pPr>
            <w:spacing w:line="360" w:lineRule="auto"/>
            <w:rPr>
              <w:lang w:val="en-US"/>
            </w:rPr>
          </w:pPr>
          <w:r w:rsidRPr="00263E7B">
            <w:rPr>
              <w:b/>
              <w:bCs/>
              <w:lang w:val="en-US"/>
            </w:rPr>
            <w:t>Chapter 4</w:t>
          </w:r>
          <w:r w:rsidR="001C2FA2">
            <w:rPr>
              <w:b/>
              <w:bCs/>
              <w:lang w:val="en-US"/>
            </w:rPr>
            <w:t>.0</w:t>
          </w:r>
          <w:r w:rsidRPr="00263E7B">
            <w:rPr>
              <w:b/>
              <w:bCs/>
              <w:lang w:val="en-US"/>
            </w:rPr>
            <w:t>: Conclusion</w:t>
          </w:r>
          <w:r>
            <w:rPr>
              <w:lang w:val="en-US"/>
            </w:rPr>
            <w:t>………………………………………………………………………………</w:t>
          </w:r>
          <w:r w:rsidR="008D1653">
            <w:rPr>
              <w:lang w:val="en-US"/>
            </w:rPr>
            <w:t>.</w:t>
          </w:r>
          <w:r>
            <w:rPr>
              <w:lang w:val="en-US"/>
            </w:rPr>
            <w:t>……</w:t>
          </w:r>
          <w:r w:rsidR="00486C59">
            <w:rPr>
              <w:lang w:val="en-US"/>
            </w:rPr>
            <w:t>……</w:t>
          </w:r>
          <w:proofErr w:type="gramStart"/>
          <w:r w:rsidR="00486C59">
            <w:rPr>
              <w:lang w:val="en-US"/>
            </w:rPr>
            <w:t>…..</w:t>
          </w:r>
          <w:proofErr w:type="gramEnd"/>
          <w:r>
            <w:rPr>
              <w:lang w:val="en-US"/>
            </w:rPr>
            <w:t>…</w:t>
          </w:r>
          <w:r w:rsidR="00486C59">
            <w:rPr>
              <w:lang w:val="en-US"/>
            </w:rPr>
            <w:t>1</w:t>
          </w:r>
          <w:r w:rsidR="00BD4617">
            <w:rPr>
              <w:lang w:val="en-US"/>
            </w:rPr>
            <w:t>9</w:t>
          </w:r>
        </w:p>
        <w:p w14:paraId="27C1B3CE" w14:textId="1D685228" w:rsidR="008D1653" w:rsidRPr="009F6E18" w:rsidRDefault="00263E7B" w:rsidP="009F6E18">
          <w:pPr>
            <w:spacing w:line="360" w:lineRule="auto"/>
            <w:rPr>
              <w:lang w:val="en-US"/>
            </w:rPr>
          </w:pPr>
          <w:r w:rsidRPr="00263E7B">
            <w:rPr>
              <w:b/>
              <w:bCs/>
              <w:lang w:val="en-US"/>
            </w:rPr>
            <w:t>References</w:t>
          </w:r>
          <w:r>
            <w:rPr>
              <w:lang w:val="en-US"/>
            </w:rPr>
            <w:t>..........................................................................................................</w:t>
          </w:r>
          <w:r w:rsidR="00486C59">
            <w:rPr>
              <w:lang w:val="en-US"/>
            </w:rPr>
            <w:t>............</w:t>
          </w:r>
          <w:r>
            <w:rPr>
              <w:lang w:val="en-US"/>
            </w:rPr>
            <w:t>....</w:t>
          </w:r>
          <w:r w:rsidR="00BD4617">
            <w:rPr>
              <w:lang w:val="en-US"/>
            </w:rPr>
            <w:t>20</w:t>
          </w:r>
        </w:p>
      </w:sdtContent>
    </w:sdt>
    <w:p w14:paraId="1C054DC4" w14:textId="4F785D7D" w:rsidR="001C2FA2" w:rsidRDefault="00CF23A0" w:rsidP="00CF23A0">
      <w:pPr>
        <w:spacing w:line="360" w:lineRule="auto"/>
        <w:jc w:val="both"/>
        <w:rPr>
          <w:b/>
          <w:bCs/>
          <w:lang w:val="en-US"/>
        </w:rPr>
      </w:pPr>
      <w:r w:rsidRPr="00263E7B">
        <w:rPr>
          <w:b/>
          <w:bCs/>
          <w:lang w:val="en-US"/>
        </w:rPr>
        <w:lastRenderedPageBreak/>
        <w:t>Chapter 1</w:t>
      </w:r>
      <w:r w:rsidR="00486C59">
        <w:rPr>
          <w:b/>
          <w:bCs/>
          <w:lang w:val="en-US"/>
        </w:rPr>
        <w:t>.0</w:t>
      </w:r>
      <w:r>
        <w:rPr>
          <w:lang w:val="en-US"/>
        </w:rPr>
        <w:t xml:space="preserve">: </w:t>
      </w:r>
      <w:r w:rsidRPr="00263E7B">
        <w:rPr>
          <w:b/>
          <w:bCs/>
          <w:lang w:val="en-US"/>
        </w:rPr>
        <w:t>Introduction</w:t>
      </w:r>
    </w:p>
    <w:p w14:paraId="4AB50C10" w14:textId="625FF18A" w:rsidR="001C2FA2" w:rsidRPr="00936A20" w:rsidRDefault="001C2FA2" w:rsidP="001C2FA2">
      <w:pPr>
        <w:spacing w:line="360" w:lineRule="auto"/>
        <w:ind w:firstLine="720"/>
        <w:jc w:val="both"/>
        <w:rPr>
          <w:lang w:val="en-US"/>
        </w:rPr>
      </w:pPr>
      <w:r w:rsidRPr="00936A20">
        <w:rPr>
          <w:lang w:val="en-US"/>
        </w:rPr>
        <w:t xml:space="preserve">Over the years, many studies in the Human Resources field had proved that training and development improve employees' performance and allow </w:t>
      </w:r>
      <w:proofErr w:type="spellStart"/>
      <w:r w:rsidRPr="00936A20">
        <w:rPr>
          <w:lang w:val="en-US"/>
        </w:rPr>
        <w:t>organisations</w:t>
      </w:r>
      <w:proofErr w:type="spellEnd"/>
      <w:r w:rsidRPr="00936A20">
        <w:rPr>
          <w:lang w:val="en-US"/>
        </w:rPr>
        <w:t xml:space="preserve"> to achieve their objectives. Those studies have found that training and development significantly contribute to the overall </w:t>
      </w:r>
      <w:proofErr w:type="spellStart"/>
      <w:r w:rsidRPr="00936A20">
        <w:rPr>
          <w:lang w:val="en-US"/>
        </w:rPr>
        <w:t>organisational</w:t>
      </w:r>
      <w:proofErr w:type="spellEnd"/>
      <w:r w:rsidRPr="00936A20">
        <w:rPr>
          <w:lang w:val="en-US"/>
        </w:rPr>
        <w:t xml:space="preserve"> growth. They both contribute to employee performance and significantly increase the </w:t>
      </w:r>
      <w:proofErr w:type="spellStart"/>
      <w:r w:rsidRPr="00936A20">
        <w:rPr>
          <w:lang w:val="en-US"/>
        </w:rPr>
        <w:t>organisation's</w:t>
      </w:r>
      <w:proofErr w:type="spellEnd"/>
      <w:r w:rsidRPr="00936A20">
        <w:rPr>
          <w:lang w:val="en-US"/>
        </w:rPr>
        <w:t xml:space="preserve"> performance to achieve success.</w:t>
      </w:r>
    </w:p>
    <w:p w14:paraId="35F5DA38" w14:textId="482919AB" w:rsidR="001C2FA2" w:rsidRPr="00936A20" w:rsidRDefault="001C2FA2" w:rsidP="001C2FA2">
      <w:pPr>
        <w:spacing w:line="360" w:lineRule="auto"/>
        <w:ind w:firstLine="720"/>
        <w:jc w:val="both"/>
      </w:pPr>
      <w:r w:rsidRPr="00936A20">
        <w:rPr>
          <w:lang w:val="en-US"/>
        </w:rPr>
        <w:t xml:space="preserve">The retention of </w:t>
      </w:r>
      <w:proofErr w:type="gramStart"/>
      <w:r w:rsidRPr="00936A20">
        <w:rPr>
          <w:lang w:val="en-US"/>
        </w:rPr>
        <w:t>highly-skilled</w:t>
      </w:r>
      <w:proofErr w:type="gramEnd"/>
      <w:r w:rsidRPr="00936A20">
        <w:rPr>
          <w:lang w:val="en-US"/>
        </w:rPr>
        <w:t xml:space="preserve"> and trained employees has become a significant priority for many </w:t>
      </w:r>
      <w:proofErr w:type="spellStart"/>
      <w:r w:rsidRPr="00936A20">
        <w:rPr>
          <w:lang w:val="en-US"/>
        </w:rPr>
        <w:t>organisations</w:t>
      </w:r>
      <w:proofErr w:type="spellEnd"/>
      <w:r w:rsidRPr="00936A20">
        <w:rPr>
          <w:lang w:val="en-US"/>
        </w:rPr>
        <w:t xml:space="preserve"> around the globe.</w:t>
      </w:r>
      <w:r w:rsidRPr="00936A20">
        <w:t xml:space="preserve"> Retaining talented employees is a major challenge for organisations, especially the ones operating in the hospitality industry where the only interaction is one-on-one between customers and employees (</w:t>
      </w:r>
      <w:proofErr w:type="spellStart"/>
      <w:r w:rsidRPr="00936A20">
        <w:rPr>
          <w:i/>
          <w:iCs/>
        </w:rPr>
        <w:t>Ohunakin</w:t>
      </w:r>
      <w:proofErr w:type="spellEnd"/>
      <w:r w:rsidRPr="00936A20">
        <w:rPr>
          <w:i/>
          <w:iCs/>
        </w:rPr>
        <w:t xml:space="preserve"> et al., 2018</w:t>
      </w:r>
      <w:r w:rsidRPr="00936A20">
        <w:t>).</w:t>
      </w:r>
    </w:p>
    <w:p w14:paraId="74C3882B" w14:textId="15B1EA99" w:rsidR="001C2FA2" w:rsidRPr="00936A20" w:rsidRDefault="001C2FA2" w:rsidP="001C2FA2">
      <w:pPr>
        <w:spacing w:line="360" w:lineRule="auto"/>
        <w:ind w:firstLine="720"/>
        <w:jc w:val="both"/>
      </w:pPr>
      <w:r w:rsidRPr="00936A20">
        <w:t>Any retention strategy proves successful if takes into consideration employees and their behaviour. The employee’s behaviour translates into their engagement in the activities of an organisation, job satisfaction, job commitment, results, organisation’s strategies for retention and many more (</w:t>
      </w:r>
      <w:proofErr w:type="spellStart"/>
      <w:r w:rsidRPr="00936A20">
        <w:rPr>
          <w:i/>
          <w:iCs/>
        </w:rPr>
        <w:t>Ohunakin</w:t>
      </w:r>
      <w:proofErr w:type="spellEnd"/>
      <w:r w:rsidRPr="00936A20">
        <w:rPr>
          <w:i/>
          <w:iCs/>
        </w:rPr>
        <w:t xml:space="preserve"> et al., 2019</w:t>
      </w:r>
      <w:r w:rsidRPr="00936A20">
        <w:t>).</w:t>
      </w:r>
    </w:p>
    <w:p w14:paraId="6581B497" w14:textId="35EEBCEB" w:rsidR="001C2FA2" w:rsidRPr="00936A20" w:rsidRDefault="001C2FA2" w:rsidP="001C2FA2">
      <w:pPr>
        <w:spacing w:line="360" w:lineRule="auto"/>
        <w:ind w:firstLine="720"/>
        <w:jc w:val="both"/>
      </w:pPr>
      <w:r w:rsidRPr="00936A20">
        <w:t>The hospitality industry plays an important role in many of today's economies in both developed and developing countries. Similarly, the hospitality industry in the UK plays a significant role in its development. Forecasts from the consultancy firm Oxford Economics show that the hospitality industry is expected to be the fastest-growing part of the economy in the next five years (</w:t>
      </w:r>
      <w:r w:rsidRPr="00936A20">
        <w:rPr>
          <w:i/>
          <w:iCs/>
        </w:rPr>
        <w:t>Hutton, 2022</w:t>
      </w:r>
      <w:r w:rsidRPr="00936A20">
        <w:t xml:space="preserve">). To recover from the Covid-19 pandemic, the hospitality industry needs to also invest in its employees and to maintain consistency in the process of training and development bearing in mind that this sector began facing staff shortages even before the pandemic started. </w:t>
      </w:r>
    </w:p>
    <w:p w14:paraId="4C34767C" w14:textId="22D2636E" w:rsidR="001C2FA2" w:rsidRPr="00936A20" w:rsidRDefault="001C2FA2" w:rsidP="001C2FA2">
      <w:pPr>
        <w:spacing w:line="360" w:lineRule="auto"/>
        <w:ind w:firstLine="720"/>
        <w:jc w:val="both"/>
      </w:pPr>
      <w:r w:rsidRPr="00936A20">
        <w:t xml:space="preserve">One of the reasons for the high turnover rate in the hospitality industry is that part of young people today does not tend to stick with a business because they do not invest in training. The competition in the hospitality industry has created favourable conditions for employees to choose if they are not happy with their position. However, rapid training will help organisations address these issues. The competitive advantage of an organisation relies on the knowledge and skills of the employees. </w:t>
      </w:r>
    </w:p>
    <w:p w14:paraId="70489712" w14:textId="4A5B3E7C" w:rsidR="006E5201" w:rsidRPr="00337189" w:rsidRDefault="001C2FA2" w:rsidP="00337189">
      <w:pPr>
        <w:spacing w:line="360" w:lineRule="auto"/>
        <w:ind w:firstLine="720"/>
        <w:jc w:val="both"/>
      </w:pPr>
      <w:r w:rsidRPr="00936A20">
        <w:t>They both help in coping with unexpected changes, and market competition and they are the key success factors for the employee's performance. Managing to cope with challenging situations requires more enhanced and efficient training programmes for organisations in the hospitality sector.</w:t>
      </w:r>
    </w:p>
    <w:p w14:paraId="39654340" w14:textId="2336CEAA" w:rsidR="00127415" w:rsidRPr="00127415" w:rsidRDefault="00127415" w:rsidP="00127415">
      <w:pPr>
        <w:spacing w:line="360" w:lineRule="auto"/>
        <w:ind w:firstLine="720"/>
        <w:jc w:val="both"/>
        <w:rPr>
          <w:b/>
          <w:bCs/>
          <w:i/>
          <w:iCs/>
          <w:lang w:val="en-US"/>
        </w:rPr>
      </w:pPr>
      <w:r w:rsidRPr="00127415">
        <w:rPr>
          <w:b/>
          <w:bCs/>
          <w:i/>
          <w:iCs/>
          <w:lang w:val="en-US"/>
        </w:rPr>
        <w:lastRenderedPageBreak/>
        <w:t>1.1 Aim and Objectives of the Research</w:t>
      </w:r>
    </w:p>
    <w:p w14:paraId="5C1D8FA7" w14:textId="1134838A" w:rsidR="00127415" w:rsidRPr="006E5201" w:rsidRDefault="00127415" w:rsidP="00127415">
      <w:pPr>
        <w:spacing w:line="360" w:lineRule="auto"/>
        <w:ind w:firstLine="720"/>
        <w:jc w:val="both"/>
        <w:rPr>
          <w:lang w:val="en-US"/>
        </w:rPr>
      </w:pPr>
      <w:r w:rsidRPr="006E5201">
        <w:rPr>
          <w:b/>
          <w:bCs/>
          <w:lang w:val="en-US"/>
        </w:rPr>
        <w:t>The</w:t>
      </w:r>
      <w:r w:rsidR="006E5201" w:rsidRPr="006E5201">
        <w:rPr>
          <w:b/>
          <w:bCs/>
          <w:lang w:val="en-US"/>
        </w:rPr>
        <w:t xml:space="preserve"> </w:t>
      </w:r>
      <w:r w:rsidRPr="006E5201">
        <w:rPr>
          <w:b/>
          <w:bCs/>
          <w:i/>
          <w:iCs/>
          <w:lang w:val="en-US"/>
        </w:rPr>
        <w:t>aim</w:t>
      </w:r>
      <w:r w:rsidR="006E5201" w:rsidRPr="006E5201">
        <w:rPr>
          <w:b/>
          <w:bCs/>
          <w:lang w:val="en-US"/>
        </w:rPr>
        <w:t xml:space="preserve"> of this research </w:t>
      </w:r>
      <w:r w:rsidR="006E5201" w:rsidRPr="006E5201">
        <w:rPr>
          <w:lang w:val="en-US"/>
        </w:rPr>
        <w:t xml:space="preserve">is </w:t>
      </w:r>
      <w:bookmarkStart w:id="0" w:name="_Hlk112398762"/>
      <w:r w:rsidRPr="006E5201">
        <w:rPr>
          <w:lang w:val="en-US"/>
        </w:rPr>
        <w:t xml:space="preserve">to address the importance of proper training and development needs on employees' performance and retention within the UK hospitality industry </w:t>
      </w:r>
      <w:bookmarkEnd w:id="0"/>
      <w:r w:rsidRPr="006E5201">
        <w:rPr>
          <w:lang w:val="en-US"/>
        </w:rPr>
        <w:t>with a focus on Paul UK Ltd.</w:t>
      </w:r>
    </w:p>
    <w:p w14:paraId="1754C7C3" w14:textId="77777777" w:rsidR="00127415" w:rsidRPr="00127415" w:rsidRDefault="00127415" w:rsidP="00127415">
      <w:pPr>
        <w:spacing w:line="360" w:lineRule="auto"/>
        <w:ind w:firstLine="720"/>
        <w:jc w:val="both"/>
        <w:rPr>
          <w:lang w:val="en-US"/>
        </w:rPr>
      </w:pPr>
      <w:r w:rsidRPr="006E5201">
        <w:rPr>
          <w:b/>
          <w:bCs/>
          <w:i/>
          <w:iCs/>
          <w:lang w:val="en-US"/>
        </w:rPr>
        <w:t>The objectives</w:t>
      </w:r>
      <w:r w:rsidRPr="00127415">
        <w:rPr>
          <w:lang w:val="en-US"/>
        </w:rPr>
        <w:t xml:space="preserve"> </w:t>
      </w:r>
      <w:r w:rsidRPr="006E5201">
        <w:rPr>
          <w:b/>
          <w:bCs/>
          <w:lang w:val="en-US"/>
        </w:rPr>
        <w:t>of the research</w:t>
      </w:r>
      <w:r w:rsidRPr="00127415">
        <w:rPr>
          <w:lang w:val="en-US"/>
        </w:rPr>
        <w:t xml:space="preserve"> are as follows:</w:t>
      </w:r>
    </w:p>
    <w:p w14:paraId="2A804867" w14:textId="31A704DD" w:rsidR="00127415" w:rsidRPr="00127415" w:rsidRDefault="00127415" w:rsidP="00A65D38">
      <w:pPr>
        <w:spacing w:line="360" w:lineRule="auto"/>
        <w:ind w:firstLine="360"/>
        <w:jc w:val="both"/>
        <w:rPr>
          <w:lang w:val="en-US"/>
        </w:rPr>
      </w:pPr>
      <w:r w:rsidRPr="00127415">
        <w:rPr>
          <w:lang w:val="en-US"/>
        </w:rPr>
        <w:t>•</w:t>
      </w:r>
      <w:r w:rsidRPr="00127415">
        <w:rPr>
          <w:lang w:val="en-US"/>
        </w:rPr>
        <w:tab/>
        <w:t>To evaluate the importance of proper training and development on employees</w:t>
      </w:r>
      <w:r w:rsidR="001C2FA2">
        <w:rPr>
          <w:lang w:val="en-US"/>
        </w:rPr>
        <w:t>'</w:t>
      </w:r>
      <w:r w:rsidRPr="00127415">
        <w:rPr>
          <w:lang w:val="en-US"/>
        </w:rPr>
        <w:t xml:space="preserve"> performance in the hospitality industry in the </w:t>
      </w:r>
      <w:proofErr w:type="gramStart"/>
      <w:r w:rsidRPr="00127415">
        <w:rPr>
          <w:lang w:val="en-US"/>
        </w:rPr>
        <w:t>UK;</w:t>
      </w:r>
      <w:proofErr w:type="gramEnd"/>
    </w:p>
    <w:p w14:paraId="1666529D" w14:textId="77777777" w:rsidR="00127415" w:rsidRPr="00127415" w:rsidRDefault="00127415" w:rsidP="00A65D38">
      <w:pPr>
        <w:spacing w:line="360" w:lineRule="auto"/>
        <w:ind w:firstLine="360"/>
        <w:jc w:val="both"/>
        <w:rPr>
          <w:lang w:val="en-US"/>
        </w:rPr>
      </w:pPr>
      <w:r w:rsidRPr="00127415">
        <w:rPr>
          <w:lang w:val="en-US"/>
        </w:rPr>
        <w:t>•</w:t>
      </w:r>
      <w:r w:rsidRPr="00127415">
        <w:rPr>
          <w:lang w:val="en-US"/>
        </w:rPr>
        <w:tab/>
        <w:t xml:space="preserve">To identify the impact of training and development on employees </w:t>
      </w:r>
      <w:proofErr w:type="gramStart"/>
      <w:r w:rsidRPr="00127415">
        <w:rPr>
          <w:lang w:val="en-US"/>
        </w:rPr>
        <w:t>retention;</w:t>
      </w:r>
      <w:proofErr w:type="gramEnd"/>
    </w:p>
    <w:p w14:paraId="5FD9077D" w14:textId="013F48E0" w:rsidR="00A65D38" w:rsidRDefault="00127415" w:rsidP="00A65D38">
      <w:pPr>
        <w:spacing w:line="360" w:lineRule="auto"/>
        <w:ind w:firstLine="360"/>
        <w:jc w:val="both"/>
        <w:rPr>
          <w:lang w:val="en-US"/>
        </w:rPr>
      </w:pPr>
      <w:r w:rsidRPr="00127415">
        <w:rPr>
          <w:lang w:val="en-US"/>
        </w:rPr>
        <w:t>•</w:t>
      </w:r>
      <w:r w:rsidRPr="00127415">
        <w:rPr>
          <w:lang w:val="en-US"/>
        </w:rPr>
        <w:tab/>
        <w:t xml:space="preserve">To identify potential challenges for staff training in the hospitality </w:t>
      </w:r>
      <w:proofErr w:type="gramStart"/>
      <w:r w:rsidRPr="00127415">
        <w:rPr>
          <w:lang w:val="en-US"/>
        </w:rPr>
        <w:t>industry</w:t>
      </w:r>
      <w:r w:rsidR="00A65D38">
        <w:rPr>
          <w:lang w:val="en-US"/>
        </w:rPr>
        <w:t>;</w:t>
      </w:r>
      <w:proofErr w:type="gramEnd"/>
    </w:p>
    <w:p w14:paraId="73DB6C40" w14:textId="307D0796" w:rsidR="00A65D38" w:rsidRPr="00A65D38" w:rsidRDefault="00A65D38" w:rsidP="00A65D38">
      <w:pPr>
        <w:pStyle w:val="ListParagraph"/>
        <w:numPr>
          <w:ilvl w:val="0"/>
          <w:numId w:val="11"/>
        </w:numPr>
        <w:spacing w:line="360" w:lineRule="auto"/>
        <w:jc w:val="both"/>
        <w:rPr>
          <w:lang w:val="en-US"/>
        </w:rPr>
      </w:pPr>
      <w:r w:rsidRPr="00A65D38">
        <w:rPr>
          <w:lang w:val="en-US"/>
        </w:rPr>
        <w:t xml:space="preserve">To establish training and development policies in operation in the chosen </w:t>
      </w:r>
      <w:proofErr w:type="spellStart"/>
      <w:r w:rsidRPr="00A65D38">
        <w:rPr>
          <w:lang w:val="en-US"/>
        </w:rPr>
        <w:t>organi</w:t>
      </w:r>
      <w:r w:rsidR="00AC4A9B">
        <w:rPr>
          <w:lang w:val="en-US"/>
        </w:rPr>
        <w:t>s</w:t>
      </w:r>
      <w:r w:rsidRPr="00A65D38">
        <w:rPr>
          <w:lang w:val="en-US"/>
        </w:rPr>
        <w:t>ation</w:t>
      </w:r>
      <w:proofErr w:type="spellEnd"/>
      <w:r w:rsidRPr="00A65D38">
        <w:rPr>
          <w:lang w:val="en-US"/>
        </w:rPr>
        <w:t>.</w:t>
      </w:r>
    </w:p>
    <w:p w14:paraId="5BBCEB0A" w14:textId="77777777" w:rsidR="00127415" w:rsidRDefault="00127415" w:rsidP="00127415">
      <w:pPr>
        <w:spacing w:line="360" w:lineRule="auto"/>
        <w:jc w:val="both"/>
        <w:rPr>
          <w:lang w:val="en-US"/>
        </w:rPr>
      </w:pPr>
    </w:p>
    <w:p w14:paraId="7C0983BD" w14:textId="2082DBB2" w:rsidR="00127415" w:rsidRDefault="00127415" w:rsidP="00127415">
      <w:pPr>
        <w:spacing w:line="360" w:lineRule="auto"/>
        <w:ind w:firstLine="720"/>
        <w:jc w:val="both"/>
        <w:rPr>
          <w:b/>
          <w:bCs/>
          <w:i/>
          <w:iCs/>
          <w:lang w:val="en-US"/>
        </w:rPr>
      </w:pPr>
      <w:r>
        <w:rPr>
          <w:b/>
          <w:bCs/>
          <w:i/>
          <w:iCs/>
          <w:lang w:val="en-US"/>
        </w:rPr>
        <w:t>1.2 Research questions:</w:t>
      </w:r>
    </w:p>
    <w:p w14:paraId="5732F0CA" w14:textId="48653088" w:rsidR="00127415" w:rsidRDefault="00127415" w:rsidP="00127415">
      <w:pPr>
        <w:spacing w:line="360" w:lineRule="auto"/>
        <w:ind w:firstLine="720"/>
        <w:jc w:val="both"/>
        <w:rPr>
          <w:lang w:val="en-US"/>
        </w:rPr>
      </w:pPr>
      <w:r>
        <w:rPr>
          <w:lang w:val="en-US"/>
        </w:rPr>
        <w:t>1. To what extent does training and development lead to better employee performance and retention?</w:t>
      </w:r>
    </w:p>
    <w:p w14:paraId="0FF6CCC4" w14:textId="04EEE005" w:rsidR="00127415" w:rsidRDefault="00127415" w:rsidP="00127415">
      <w:pPr>
        <w:spacing w:line="360" w:lineRule="auto"/>
        <w:ind w:firstLine="720"/>
        <w:jc w:val="both"/>
        <w:rPr>
          <w:lang w:val="en-US"/>
        </w:rPr>
      </w:pPr>
      <w:r>
        <w:rPr>
          <w:lang w:val="en-US"/>
        </w:rPr>
        <w:t xml:space="preserve">2. What challenges can occur in the process of training and </w:t>
      </w:r>
      <w:r w:rsidR="00A65D38">
        <w:rPr>
          <w:lang w:val="en-US"/>
        </w:rPr>
        <w:t>development</w:t>
      </w:r>
      <w:r>
        <w:rPr>
          <w:lang w:val="en-US"/>
        </w:rPr>
        <w:t xml:space="preserve"> of employees in terms of the policies of an </w:t>
      </w:r>
      <w:proofErr w:type="spellStart"/>
      <w:r>
        <w:rPr>
          <w:lang w:val="en-US"/>
        </w:rPr>
        <w:t>organisation</w:t>
      </w:r>
      <w:proofErr w:type="spellEnd"/>
      <w:r>
        <w:rPr>
          <w:lang w:val="en-US"/>
        </w:rPr>
        <w:t>?</w:t>
      </w:r>
    </w:p>
    <w:p w14:paraId="08FDFC9F" w14:textId="77777777" w:rsidR="00127415" w:rsidRPr="00127415" w:rsidRDefault="00127415" w:rsidP="00127415">
      <w:pPr>
        <w:spacing w:line="360" w:lineRule="auto"/>
        <w:jc w:val="both"/>
        <w:rPr>
          <w:lang w:val="en-US"/>
        </w:rPr>
      </w:pPr>
    </w:p>
    <w:p w14:paraId="2A5F57DE" w14:textId="7F7310BB" w:rsidR="00CF23A0" w:rsidRDefault="00127415" w:rsidP="00127415">
      <w:pPr>
        <w:spacing w:line="360" w:lineRule="auto"/>
        <w:ind w:firstLine="720"/>
        <w:jc w:val="both"/>
        <w:rPr>
          <w:b/>
          <w:bCs/>
          <w:i/>
          <w:iCs/>
          <w:lang w:val="en-US"/>
        </w:rPr>
      </w:pPr>
      <w:r>
        <w:rPr>
          <w:b/>
          <w:bCs/>
          <w:i/>
          <w:iCs/>
          <w:lang w:val="en-US"/>
        </w:rPr>
        <w:t xml:space="preserve">1.3 </w:t>
      </w:r>
      <w:r w:rsidR="00CF23A0" w:rsidRPr="00CF23A0">
        <w:rPr>
          <w:b/>
          <w:bCs/>
          <w:i/>
          <w:iCs/>
          <w:lang w:val="en-US"/>
        </w:rPr>
        <w:t>Background</w:t>
      </w:r>
      <w:r>
        <w:rPr>
          <w:b/>
          <w:bCs/>
          <w:i/>
          <w:iCs/>
          <w:lang w:val="en-US"/>
        </w:rPr>
        <w:t xml:space="preserve"> of the </w:t>
      </w:r>
      <w:proofErr w:type="spellStart"/>
      <w:r>
        <w:rPr>
          <w:b/>
          <w:bCs/>
          <w:i/>
          <w:iCs/>
          <w:lang w:val="en-US"/>
        </w:rPr>
        <w:t>organisation</w:t>
      </w:r>
      <w:proofErr w:type="spellEnd"/>
      <w:r>
        <w:rPr>
          <w:b/>
          <w:bCs/>
          <w:i/>
          <w:iCs/>
          <w:lang w:val="en-US"/>
        </w:rPr>
        <w:t xml:space="preserve"> </w:t>
      </w:r>
    </w:p>
    <w:p w14:paraId="7C55CA5E" w14:textId="18276C14" w:rsidR="00F56BCE" w:rsidRDefault="00F56BCE" w:rsidP="00127415">
      <w:pPr>
        <w:spacing w:line="360" w:lineRule="auto"/>
        <w:ind w:firstLine="720"/>
        <w:jc w:val="both"/>
        <w:rPr>
          <w:lang w:val="en-US"/>
        </w:rPr>
      </w:pPr>
      <w:r>
        <w:rPr>
          <w:lang w:val="en-US"/>
        </w:rPr>
        <w:t xml:space="preserve">Paul UK Ltd is a privately held company operating in the retail hospitality industry since 2000 when it opened its first shop and restaurant in Covent Garden. It is </w:t>
      </w:r>
      <w:proofErr w:type="spellStart"/>
      <w:r>
        <w:rPr>
          <w:lang w:val="en-US"/>
        </w:rPr>
        <w:t>specialised</w:t>
      </w:r>
      <w:proofErr w:type="spellEnd"/>
      <w:r>
        <w:rPr>
          <w:lang w:val="en-US"/>
        </w:rPr>
        <w:t xml:space="preserve"> in food retail, bakery, </w:t>
      </w:r>
      <w:proofErr w:type="gramStart"/>
      <w:r>
        <w:rPr>
          <w:lang w:val="en-US"/>
        </w:rPr>
        <w:t>patisserie</w:t>
      </w:r>
      <w:proofErr w:type="gramEnd"/>
      <w:r>
        <w:rPr>
          <w:lang w:val="en-US"/>
        </w:rPr>
        <w:t xml:space="preserve"> and coffee, and it counts about 260 employees. There are now a total of 37 shops in London with undergoing plans for expansion in more cities in the UK.</w:t>
      </w:r>
    </w:p>
    <w:p w14:paraId="3B69F2DD" w14:textId="35E8DE76" w:rsidR="00F56BCE" w:rsidRDefault="00F56BCE" w:rsidP="00127415">
      <w:pPr>
        <w:spacing w:line="360" w:lineRule="auto"/>
        <w:ind w:firstLine="720"/>
        <w:jc w:val="both"/>
        <w:rPr>
          <w:lang w:val="en-US"/>
        </w:rPr>
      </w:pPr>
      <w:r>
        <w:rPr>
          <w:lang w:val="en-US"/>
        </w:rPr>
        <w:t xml:space="preserve">Paul has more than 500 stores operating in 29 countries, including France, Holland, Japan, </w:t>
      </w:r>
      <w:proofErr w:type="gramStart"/>
      <w:r>
        <w:rPr>
          <w:lang w:val="en-US"/>
        </w:rPr>
        <w:t>Kuwait</w:t>
      </w:r>
      <w:proofErr w:type="gramEnd"/>
      <w:r>
        <w:rPr>
          <w:lang w:val="en-US"/>
        </w:rPr>
        <w:t xml:space="preserve"> and the USA. The company is still owned by the founding Holder family </w:t>
      </w:r>
      <w:r>
        <w:rPr>
          <w:i/>
          <w:iCs/>
          <w:lang w:val="en-US"/>
        </w:rPr>
        <w:t>(Paul UK, 2022)</w:t>
      </w:r>
      <w:r>
        <w:rPr>
          <w:lang w:val="en-US"/>
        </w:rPr>
        <w:t>.</w:t>
      </w:r>
    </w:p>
    <w:p w14:paraId="41AB2677" w14:textId="4F55339F" w:rsidR="001C2FA2" w:rsidRPr="00936A20" w:rsidRDefault="006A098D" w:rsidP="00127415">
      <w:pPr>
        <w:spacing w:line="360" w:lineRule="auto"/>
        <w:ind w:firstLine="720"/>
        <w:jc w:val="both"/>
        <w:rPr>
          <w:lang w:val="en-US"/>
        </w:rPr>
      </w:pPr>
      <w:r w:rsidRPr="006A098D">
        <w:t>T</w:t>
      </w:r>
      <w:r w:rsidR="001C2FA2" w:rsidRPr="006A098D">
        <w:t>he</w:t>
      </w:r>
      <w:r w:rsidR="001C2FA2" w:rsidRPr="00936A20">
        <w:rPr>
          <w:lang w:val="en-US"/>
        </w:rPr>
        <w:t xml:space="preserve"> company has in place training courses and development </w:t>
      </w:r>
      <w:proofErr w:type="spellStart"/>
      <w:r w:rsidR="001C2FA2" w:rsidRPr="00936A20">
        <w:rPr>
          <w:lang w:val="en-US"/>
        </w:rPr>
        <w:t>programmes</w:t>
      </w:r>
      <w:proofErr w:type="spellEnd"/>
      <w:r w:rsidR="001C2FA2" w:rsidRPr="00936A20">
        <w:rPr>
          <w:lang w:val="en-US"/>
        </w:rPr>
        <w:t xml:space="preserve"> to enhance the employee's skills and knowledge. The company also provides the employees with a Career Path </w:t>
      </w:r>
      <w:proofErr w:type="spellStart"/>
      <w:r w:rsidR="001C2FA2" w:rsidRPr="00936A20">
        <w:rPr>
          <w:lang w:val="en-US"/>
        </w:rPr>
        <w:t>Programme</w:t>
      </w:r>
      <w:proofErr w:type="spellEnd"/>
      <w:r w:rsidR="001C2FA2" w:rsidRPr="00936A20">
        <w:rPr>
          <w:lang w:val="en-US"/>
        </w:rPr>
        <w:t xml:space="preserve"> where different activities, training and courses must be followed </w:t>
      </w:r>
      <w:proofErr w:type="gramStart"/>
      <w:r w:rsidR="001C2FA2" w:rsidRPr="00936A20">
        <w:rPr>
          <w:lang w:val="en-US"/>
        </w:rPr>
        <w:t>in order to</w:t>
      </w:r>
      <w:proofErr w:type="gramEnd"/>
      <w:r w:rsidR="001C2FA2" w:rsidRPr="00936A20">
        <w:rPr>
          <w:lang w:val="en-US"/>
        </w:rPr>
        <w:t xml:space="preserve"> progress with the next step of career development. </w:t>
      </w:r>
    </w:p>
    <w:p w14:paraId="380F16DD" w14:textId="304197AE" w:rsidR="001C2FA2" w:rsidRPr="00936A20" w:rsidRDefault="001C2FA2" w:rsidP="001C2FA2">
      <w:pPr>
        <w:spacing w:line="360" w:lineRule="auto"/>
        <w:ind w:firstLine="720"/>
        <w:jc w:val="both"/>
        <w:rPr>
          <w:lang w:val="en-US"/>
        </w:rPr>
      </w:pPr>
      <w:r w:rsidRPr="00936A20">
        <w:rPr>
          <w:lang w:val="en-US"/>
        </w:rPr>
        <w:t xml:space="preserve">The company’s culture is focused on teamwork, </w:t>
      </w:r>
      <w:proofErr w:type="gramStart"/>
      <w:r w:rsidRPr="00936A20">
        <w:rPr>
          <w:lang w:val="en-US"/>
        </w:rPr>
        <w:t>empathy</w:t>
      </w:r>
      <w:proofErr w:type="gramEnd"/>
      <w:r w:rsidRPr="00936A20">
        <w:rPr>
          <w:lang w:val="en-US"/>
        </w:rPr>
        <w:t xml:space="preserve"> and support, providing outstanding service and support to the customers and teams. </w:t>
      </w:r>
    </w:p>
    <w:p w14:paraId="10C7B328" w14:textId="21D1F866" w:rsidR="001C2FA2" w:rsidRDefault="001C2FA2" w:rsidP="001C2FA2">
      <w:pPr>
        <w:spacing w:line="360" w:lineRule="auto"/>
        <w:ind w:firstLine="720"/>
        <w:jc w:val="both"/>
        <w:rPr>
          <w:lang w:val="en-US"/>
        </w:rPr>
      </w:pPr>
      <w:r w:rsidRPr="00936A20">
        <w:rPr>
          <w:lang w:val="en-US"/>
        </w:rPr>
        <w:lastRenderedPageBreak/>
        <w:t xml:space="preserve">The company has in place a People Development Guide that provides employees with all tools necessary to grow in their career path, from onboarding and on-job training to apprenticeship </w:t>
      </w:r>
      <w:proofErr w:type="spellStart"/>
      <w:r w:rsidRPr="00936A20">
        <w:rPr>
          <w:lang w:val="en-US"/>
        </w:rPr>
        <w:t>programmes</w:t>
      </w:r>
      <w:proofErr w:type="spellEnd"/>
      <w:r w:rsidRPr="00936A20">
        <w:rPr>
          <w:lang w:val="en-US"/>
        </w:rPr>
        <w:t xml:space="preserve"> and support-office development. All the training and development </w:t>
      </w:r>
      <w:proofErr w:type="spellStart"/>
      <w:r w:rsidRPr="00936A20">
        <w:rPr>
          <w:lang w:val="en-US"/>
        </w:rPr>
        <w:t>programmes</w:t>
      </w:r>
      <w:proofErr w:type="spellEnd"/>
      <w:r w:rsidRPr="00936A20">
        <w:rPr>
          <w:lang w:val="en-US"/>
        </w:rPr>
        <w:t xml:space="preserve"> are linked together in the Sideways online training platform along with face-to-face training sessions. There is a quarterly appraisal for each employee that allows them to address issues or discuss training needs</w:t>
      </w:r>
      <w:r w:rsidR="00330112" w:rsidRPr="00936A20">
        <w:rPr>
          <w:lang w:val="en-US"/>
        </w:rPr>
        <w:t xml:space="preserve"> (</w:t>
      </w:r>
      <w:r w:rsidR="00330112" w:rsidRPr="00936A20">
        <w:rPr>
          <w:i/>
          <w:iCs/>
          <w:lang w:val="en-US"/>
        </w:rPr>
        <w:t>Paul UK, 2022)</w:t>
      </w:r>
      <w:r w:rsidR="00330112" w:rsidRPr="00936A20">
        <w:rPr>
          <w:lang w:val="en-US"/>
        </w:rPr>
        <w:t>.</w:t>
      </w:r>
    </w:p>
    <w:p w14:paraId="1D3AA9B2" w14:textId="7F7C42AE" w:rsidR="001C2FA2" w:rsidRDefault="00936A20" w:rsidP="00936A20">
      <w:pPr>
        <w:spacing w:line="360" w:lineRule="auto"/>
        <w:ind w:firstLine="720"/>
        <w:jc w:val="both"/>
        <w:rPr>
          <w:lang w:val="en-US"/>
        </w:rPr>
      </w:pPr>
      <w:r>
        <w:rPr>
          <w:lang w:val="en-US"/>
        </w:rPr>
        <w:t xml:space="preserve">The recruitment department focuses on providing the right training and development and the effects that they can have on people </w:t>
      </w:r>
      <w:proofErr w:type="gramStart"/>
      <w:r>
        <w:rPr>
          <w:lang w:val="en-US"/>
        </w:rPr>
        <w:t>in order to</w:t>
      </w:r>
      <w:proofErr w:type="gramEnd"/>
      <w:r>
        <w:rPr>
          <w:lang w:val="en-US"/>
        </w:rPr>
        <w:t xml:space="preserve"> achieve performance and retention.</w:t>
      </w:r>
    </w:p>
    <w:p w14:paraId="5D1704A5" w14:textId="77777777" w:rsidR="006237A3" w:rsidRPr="00F56BCE" w:rsidRDefault="006237A3" w:rsidP="00936A20">
      <w:pPr>
        <w:spacing w:line="360" w:lineRule="auto"/>
        <w:ind w:firstLine="720"/>
        <w:jc w:val="both"/>
        <w:rPr>
          <w:lang w:val="en-US"/>
        </w:rPr>
      </w:pPr>
    </w:p>
    <w:p w14:paraId="13D4A53A" w14:textId="357B8D81" w:rsidR="00127415" w:rsidRDefault="00127415" w:rsidP="00127415">
      <w:pPr>
        <w:spacing w:line="360" w:lineRule="auto"/>
        <w:ind w:firstLine="720"/>
        <w:jc w:val="both"/>
        <w:rPr>
          <w:b/>
          <w:bCs/>
          <w:i/>
          <w:iCs/>
          <w:lang w:val="en-US"/>
        </w:rPr>
      </w:pPr>
      <w:r>
        <w:rPr>
          <w:b/>
          <w:bCs/>
          <w:i/>
          <w:iCs/>
          <w:lang w:val="en-US"/>
        </w:rPr>
        <w:t>1.4 Research Gap and Contribution</w:t>
      </w:r>
    </w:p>
    <w:p w14:paraId="5FF05412" w14:textId="5F500D6D" w:rsidR="006A098D" w:rsidRDefault="006A098D" w:rsidP="00127415">
      <w:pPr>
        <w:spacing w:line="360" w:lineRule="auto"/>
        <w:ind w:firstLine="720"/>
        <w:jc w:val="both"/>
        <w:rPr>
          <w:lang w:val="en-US"/>
        </w:rPr>
      </w:pPr>
      <w:r>
        <w:rPr>
          <w:lang w:val="en-US"/>
        </w:rPr>
        <w:t xml:space="preserve">The literature shows that Human Resource practices create a source of competitive advantage for both, </w:t>
      </w:r>
      <w:proofErr w:type="gramStart"/>
      <w:r>
        <w:rPr>
          <w:lang w:val="en-US"/>
        </w:rPr>
        <w:t>researchers</w:t>
      </w:r>
      <w:proofErr w:type="gramEnd"/>
      <w:r>
        <w:rPr>
          <w:lang w:val="en-US"/>
        </w:rPr>
        <w:t xml:space="preserve"> and practitioners. Some of the practices in the hospitality industry that have been discussed over the years include recruitment and selection, training and development, employee performance, employee retention, developing employees, and empowering employees.</w:t>
      </w:r>
    </w:p>
    <w:p w14:paraId="67DFAF4D" w14:textId="6981FFB9" w:rsidR="006A098D" w:rsidRDefault="006A098D" w:rsidP="006A098D">
      <w:pPr>
        <w:spacing w:line="360" w:lineRule="auto"/>
        <w:ind w:firstLine="720"/>
        <w:jc w:val="both"/>
        <w:rPr>
          <w:lang w:val="en-US"/>
        </w:rPr>
      </w:pPr>
      <w:proofErr w:type="gramStart"/>
      <w:r w:rsidRPr="006A098D">
        <w:rPr>
          <w:i/>
          <w:iCs/>
          <w:lang w:val="en-US"/>
        </w:rPr>
        <w:t>Sharma (2019)</w:t>
      </w:r>
      <w:r>
        <w:rPr>
          <w:lang w:val="en-US"/>
        </w:rPr>
        <w:t>,</w:t>
      </w:r>
      <w:proofErr w:type="gramEnd"/>
      <w:r>
        <w:rPr>
          <w:lang w:val="en-US"/>
        </w:rPr>
        <w:t xml:space="preserve"> stated that there is a gap between theoretical aspects and the realities of people management in the hospitality industry. She suggests that the reason why these gaps are created is caused by factors such as low-skilled and easily replaceable employees, unprofessional managers and owners, improper methodologies in the process of selection of employees and Human Resource practices that have not been tested in the hospitality industry.</w:t>
      </w:r>
    </w:p>
    <w:p w14:paraId="3B3C5EBC" w14:textId="1100B1F8" w:rsidR="006A098D" w:rsidRDefault="006A098D" w:rsidP="006A098D">
      <w:pPr>
        <w:spacing w:line="360" w:lineRule="auto"/>
        <w:ind w:firstLine="720"/>
        <w:jc w:val="both"/>
        <w:rPr>
          <w:lang w:val="en-US"/>
        </w:rPr>
      </w:pPr>
      <w:r>
        <w:rPr>
          <w:lang w:val="en-US"/>
        </w:rPr>
        <w:t xml:space="preserve">Over the years, many researchers that studied Human Resource practices in the hospitality industry suggest that there are very few studies that deal with the relationship between Human Resource practices and financial measures in </w:t>
      </w:r>
      <w:proofErr w:type="spellStart"/>
      <w:r>
        <w:rPr>
          <w:lang w:val="en-US"/>
        </w:rPr>
        <w:t>organisational</w:t>
      </w:r>
      <w:proofErr w:type="spellEnd"/>
      <w:r>
        <w:rPr>
          <w:lang w:val="en-US"/>
        </w:rPr>
        <w:t xml:space="preserve"> performance.</w:t>
      </w:r>
    </w:p>
    <w:p w14:paraId="5AE24F56" w14:textId="77777777" w:rsidR="00337189" w:rsidRDefault="006A098D" w:rsidP="00337189">
      <w:pPr>
        <w:spacing w:line="360" w:lineRule="auto"/>
        <w:ind w:firstLine="720"/>
        <w:jc w:val="both"/>
        <w:rPr>
          <w:lang w:val="en-US"/>
        </w:rPr>
      </w:pPr>
      <w:proofErr w:type="spellStart"/>
      <w:r>
        <w:rPr>
          <w:i/>
          <w:iCs/>
          <w:lang w:val="en-US"/>
        </w:rPr>
        <w:t>Nikadimovs</w:t>
      </w:r>
      <w:proofErr w:type="spellEnd"/>
      <w:r>
        <w:rPr>
          <w:i/>
          <w:iCs/>
          <w:lang w:val="en-US"/>
        </w:rPr>
        <w:t xml:space="preserve"> et al. (2020) </w:t>
      </w:r>
      <w:r>
        <w:rPr>
          <w:lang w:val="en-US"/>
        </w:rPr>
        <w:t xml:space="preserve">consider the soft-skills gap among employees working in the hospitality industry </w:t>
      </w:r>
      <w:r w:rsidRPr="006A098D">
        <w:rPr>
          <w:lang w:val="en-US"/>
        </w:rPr>
        <w:t>as</w:t>
      </w:r>
      <w:r>
        <w:rPr>
          <w:lang w:val="en-US"/>
        </w:rPr>
        <w:t xml:space="preserve"> one of the reasons for managing performance and high employee turnover rates. </w:t>
      </w:r>
      <w:proofErr w:type="spellStart"/>
      <w:r>
        <w:rPr>
          <w:i/>
          <w:iCs/>
          <w:lang w:val="en-US"/>
        </w:rPr>
        <w:t>Tulgan</w:t>
      </w:r>
      <w:proofErr w:type="spellEnd"/>
      <w:r>
        <w:rPr>
          <w:i/>
          <w:iCs/>
          <w:lang w:val="en-US"/>
        </w:rPr>
        <w:t xml:space="preserve"> (2015, cited in </w:t>
      </w:r>
      <w:proofErr w:type="spellStart"/>
      <w:r>
        <w:rPr>
          <w:i/>
          <w:iCs/>
          <w:lang w:val="en-US"/>
        </w:rPr>
        <w:t>Nikadimovs</w:t>
      </w:r>
      <w:proofErr w:type="spellEnd"/>
      <w:r>
        <w:rPr>
          <w:i/>
          <w:iCs/>
          <w:lang w:val="en-US"/>
        </w:rPr>
        <w:t xml:space="preserve">, 2020) </w:t>
      </w:r>
      <w:r>
        <w:rPr>
          <w:lang w:val="en-US"/>
        </w:rPr>
        <w:t>considers that there is a growing gap between the expectations of employers and the reality of today’s new generation of employees. The new generation can offer many benefits to employers, in terms of technical knowledge and innovative ideas but they lack critical thinking, communication and a sense of responsibility.</w:t>
      </w:r>
    </w:p>
    <w:p w14:paraId="1D20ACCC" w14:textId="206B993C" w:rsidR="006A098D" w:rsidRDefault="006A098D" w:rsidP="00337189">
      <w:pPr>
        <w:spacing w:line="360" w:lineRule="auto"/>
        <w:ind w:firstLine="720"/>
        <w:jc w:val="both"/>
        <w:rPr>
          <w:lang w:val="en-US"/>
        </w:rPr>
      </w:pPr>
      <w:r>
        <w:rPr>
          <w:lang w:val="en-US"/>
        </w:rPr>
        <w:lastRenderedPageBreak/>
        <w:t xml:space="preserve">However, many researchers found that there is a large gap between what is essential for employees in the hospitality industry and what can be accumulated from training </w:t>
      </w:r>
      <w:proofErr w:type="spellStart"/>
      <w:r>
        <w:rPr>
          <w:lang w:val="en-US"/>
        </w:rPr>
        <w:t>centres</w:t>
      </w:r>
      <w:proofErr w:type="spellEnd"/>
      <w:r>
        <w:rPr>
          <w:lang w:val="en-US"/>
        </w:rPr>
        <w:t>.</w:t>
      </w:r>
    </w:p>
    <w:p w14:paraId="072D6C3B" w14:textId="0CB748FE" w:rsidR="006A098D" w:rsidRDefault="006A098D" w:rsidP="006A098D">
      <w:pPr>
        <w:spacing w:line="360" w:lineRule="auto"/>
        <w:ind w:firstLine="720"/>
        <w:jc w:val="both"/>
        <w:rPr>
          <w:lang w:val="en-US"/>
        </w:rPr>
      </w:pPr>
      <w:r>
        <w:rPr>
          <w:lang w:val="en-US"/>
        </w:rPr>
        <w:t>Moreover, a common challenge in the hospitality industry is the high cost of training which can be an issue for the small businesses operating in this industry.</w:t>
      </w:r>
    </w:p>
    <w:p w14:paraId="6E77F244" w14:textId="0FF9ADF3" w:rsidR="006A098D" w:rsidRPr="006A098D" w:rsidRDefault="006A098D" w:rsidP="006A098D">
      <w:pPr>
        <w:spacing w:line="360" w:lineRule="auto"/>
        <w:ind w:firstLine="720"/>
        <w:jc w:val="both"/>
      </w:pPr>
      <w:r>
        <w:rPr>
          <w:lang w:val="en-US"/>
        </w:rPr>
        <w:t xml:space="preserve">Previous studies </w:t>
      </w:r>
      <w:r>
        <w:rPr>
          <w:i/>
          <w:iCs/>
          <w:lang w:val="en-US"/>
        </w:rPr>
        <w:t>(</w:t>
      </w:r>
      <w:proofErr w:type="spellStart"/>
      <w:r>
        <w:rPr>
          <w:i/>
          <w:iCs/>
          <w:lang w:val="en-US"/>
        </w:rPr>
        <w:t>Doghan</w:t>
      </w:r>
      <w:proofErr w:type="spellEnd"/>
      <w:r>
        <w:rPr>
          <w:i/>
          <w:iCs/>
          <w:lang w:val="en-US"/>
        </w:rPr>
        <w:t xml:space="preserve"> et al. 2019) </w:t>
      </w:r>
      <w:r>
        <w:rPr>
          <w:lang w:val="en-US"/>
        </w:rPr>
        <w:t>have shown that Human Resource managers deal with issues in recruitment, training, and performance with the use of Human Resource Management practices that support and improve equal employment opportunities and encourage creativity in a diverse workforce. Human resource practices can contribute to finding the areas that need improvement, avoiding unfair practices and discrimination and managing diversity efficiently.</w:t>
      </w:r>
    </w:p>
    <w:p w14:paraId="58A9C9F0" w14:textId="2B863D18" w:rsidR="000D5241" w:rsidRDefault="000D5241" w:rsidP="00127415">
      <w:pPr>
        <w:spacing w:line="360" w:lineRule="auto"/>
        <w:ind w:firstLine="720"/>
        <w:jc w:val="both"/>
        <w:rPr>
          <w:lang w:val="en-US"/>
        </w:rPr>
      </w:pPr>
      <w:r>
        <w:rPr>
          <w:lang w:val="en-US"/>
        </w:rPr>
        <w:t xml:space="preserve">The report addresses disparities in training expectations and actual outcomes in the Paul UK company. </w:t>
      </w:r>
      <w:proofErr w:type="spellStart"/>
      <w:proofErr w:type="gramStart"/>
      <w:r w:rsidR="00AD22AF">
        <w:rPr>
          <w:lang w:val="en-US"/>
        </w:rPr>
        <w:t>Analysing</w:t>
      </w:r>
      <w:proofErr w:type="spellEnd"/>
      <w:r w:rsidR="00AD22AF">
        <w:rPr>
          <w:lang w:val="en-US"/>
        </w:rPr>
        <w:t xml:space="preserve"> the literature available, there</w:t>
      </w:r>
      <w:proofErr w:type="gramEnd"/>
      <w:r w:rsidR="00AD22AF">
        <w:rPr>
          <w:lang w:val="en-US"/>
        </w:rPr>
        <w:t xml:space="preserve"> are gaps in the way companies create training programs for their employees and the desired outcome. </w:t>
      </w:r>
      <w:r>
        <w:rPr>
          <w:lang w:val="en-US"/>
        </w:rPr>
        <w:t xml:space="preserve">The contribution is to identify performance issues in the chosen </w:t>
      </w:r>
      <w:proofErr w:type="spellStart"/>
      <w:r>
        <w:rPr>
          <w:lang w:val="en-US"/>
        </w:rPr>
        <w:t>organisation</w:t>
      </w:r>
      <w:proofErr w:type="spellEnd"/>
      <w:r>
        <w:rPr>
          <w:lang w:val="en-US"/>
        </w:rPr>
        <w:t xml:space="preserve"> and come up with solutions to fix them.</w:t>
      </w:r>
    </w:p>
    <w:p w14:paraId="586478BB" w14:textId="6EBCB648" w:rsidR="00127415" w:rsidRPr="00127415" w:rsidRDefault="00127415" w:rsidP="00127415">
      <w:pPr>
        <w:spacing w:line="360" w:lineRule="auto"/>
        <w:ind w:firstLine="720"/>
        <w:jc w:val="both"/>
        <w:rPr>
          <w:lang w:val="en-US"/>
        </w:rPr>
      </w:pPr>
      <w:r>
        <w:rPr>
          <w:lang w:val="en-US"/>
        </w:rPr>
        <w:t>The research bridges the gap between the dimensions of training accessibility, the importance of training and support for training and better employee performance and retention. This research deepens knowledge of the connection between employees' perception of training benefits and performance and retention in the hospitality industry in the UK. There is a need for more studies in terms of training accessibility.</w:t>
      </w:r>
    </w:p>
    <w:p w14:paraId="55D39BC1" w14:textId="370A8D74" w:rsidR="009F6877" w:rsidRDefault="006A098D" w:rsidP="00337189">
      <w:pPr>
        <w:spacing w:line="360" w:lineRule="auto"/>
        <w:ind w:firstLine="720"/>
        <w:jc w:val="both"/>
        <w:rPr>
          <w:lang w:val="en-US"/>
        </w:rPr>
      </w:pPr>
      <w:r>
        <w:rPr>
          <w:lang w:val="en-US"/>
        </w:rPr>
        <w:t>The study aims to identify the various resource practices used in the hospitality industry and close the gap in the Human Resource area for future research.</w:t>
      </w:r>
    </w:p>
    <w:p w14:paraId="2AE1749B" w14:textId="77777777" w:rsidR="00337189" w:rsidRPr="00127415" w:rsidRDefault="00337189" w:rsidP="00337189">
      <w:pPr>
        <w:spacing w:line="360" w:lineRule="auto"/>
        <w:ind w:firstLine="720"/>
        <w:jc w:val="both"/>
        <w:rPr>
          <w:lang w:val="en-US"/>
        </w:rPr>
      </w:pPr>
    </w:p>
    <w:p w14:paraId="12A570CB" w14:textId="253F0357" w:rsidR="00127415" w:rsidRDefault="00127415" w:rsidP="00AA140A">
      <w:pPr>
        <w:spacing w:line="360" w:lineRule="auto"/>
        <w:ind w:firstLine="720"/>
        <w:jc w:val="both"/>
        <w:rPr>
          <w:b/>
          <w:bCs/>
          <w:i/>
          <w:iCs/>
          <w:lang w:val="en-US"/>
        </w:rPr>
      </w:pPr>
      <w:r>
        <w:rPr>
          <w:b/>
          <w:bCs/>
          <w:i/>
          <w:iCs/>
          <w:lang w:val="en-US"/>
        </w:rPr>
        <w:t>1.5 Rational for the study</w:t>
      </w:r>
    </w:p>
    <w:p w14:paraId="26EA342B" w14:textId="2F1253B9" w:rsidR="00127415" w:rsidRDefault="00127415" w:rsidP="00127415">
      <w:pPr>
        <w:spacing w:line="360" w:lineRule="auto"/>
        <w:ind w:firstLine="720"/>
        <w:jc w:val="both"/>
        <w:rPr>
          <w:lang w:val="en-US"/>
        </w:rPr>
      </w:pPr>
      <w:r>
        <w:rPr>
          <w:lang w:val="en-US"/>
        </w:rPr>
        <w:t xml:space="preserve">The research is focused on identifying two main important aspects. First, it is important to identify the need for training and development in the hospitality industry with a focus on the company Paul UK Ltd. In the light of the Covid-19 pandemic and the constantly changing business environment, achieving business performance through the </w:t>
      </w:r>
      <w:proofErr w:type="gramStart"/>
      <w:r>
        <w:rPr>
          <w:lang w:val="en-US"/>
        </w:rPr>
        <w:t>workforce</w:t>
      </w:r>
      <w:proofErr w:type="gramEnd"/>
      <w:r>
        <w:rPr>
          <w:lang w:val="en-US"/>
        </w:rPr>
        <w:t xml:space="preserve"> and focusing on reducing employee turnover has become a major factor to maintain and gain a competitive advantage.</w:t>
      </w:r>
    </w:p>
    <w:p w14:paraId="01E02DAA" w14:textId="77777777" w:rsidR="00127415" w:rsidRDefault="00127415" w:rsidP="00127415">
      <w:pPr>
        <w:spacing w:line="360" w:lineRule="auto"/>
        <w:ind w:firstLine="720"/>
        <w:jc w:val="both"/>
        <w:rPr>
          <w:lang w:val="en-US"/>
        </w:rPr>
      </w:pPr>
      <w:r>
        <w:rPr>
          <w:lang w:val="en-US"/>
        </w:rPr>
        <w:t>Secondly, it is important to identify how training and development programs can impact employee performance and retention.</w:t>
      </w:r>
    </w:p>
    <w:p w14:paraId="1FC2B1A3" w14:textId="320B109C" w:rsidR="006237A3" w:rsidRDefault="00127415" w:rsidP="009F6877">
      <w:pPr>
        <w:spacing w:line="360" w:lineRule="auto"/>
        <w:ind w:firstLine="720"/>
        <w:jc w:val="both"/>
        <w:rPr>
          <w:lang w:val="en-US"/>
        </w:rPr>
      </w:pPr>
      <w:r>
        <w:rPr>
          <w:lang w:val="en-US"/>
        </w:rPr>
        <w:lastRenderedPageBreak/>
        <w:t xml:space="preserve">Despite the negative impact of the Covid-19 pandemic on the hospitality industry, there is still </w:t>
      </w:r>
      <w:r w:rsidR="006E5201">
        <w:rPr>
          <w:lang w:val="en-US"/>
        </w:rPr>
        <w:t xml:space="preserve">a </w:t>
      </w:r>
      <w:r>
        <w:rPr>
          <w:lang w:val="en-US"/>
        </w:rPr>
        <w:t xml:space="preserve">need for hospitality employees to continue learning and training </w:t>
      </w:r>
      <w:proofErr w:type="gramStart"/>
      <w:r>
        <w:rPr>
          <w:lang w:val="en-US"/>
        </w:rPr>
        <w:t>in order to</w:t>
      </w:r>
      <w:proofErr w:type="gramEnd"/>
      <w:r>
        <w:rPr>
          <w:lang w:val="en-US"/>
        </w:rPr>
        <w:t xml:space="preserve"> improve customer service and satisfaction. However, there is a large gap between what is essential for employees in the hospitality industry to improve their skills and what can be gained from training </w:t>
      </w:r>
      <w:proofErr w:type="spellStart"/>
      <w:r>
        <w:rPr>
          <w:lang w:val="en-US"/>
        </w:rPr>
        <w:t>centres</w:t>
      </w:r>
      <w:proofErr w:type="spellEnd"/>
      <w:r>
        <w:rPr>
          <w:lang w:val="en-US"/>
        </w:rPr>
        <w:t xml:space="preserve">. </w:t>
      </w:r>
      <w:proofErr w:type="gramStart"/>
      <w:r>
        <w:rPr>
          <w:lang w:val="en-US"/>
        </w:rPr>
        <w:t>Generally speaking, the</w:t>
      </w:r>
      <w:proofErr w:type="gramEnd"/>
      <w:r>
        <w:rPr>
          <w:lang w:val="en-US"/>
        </w:rPr>
        <w:t xml:space="preserve"> result of these circumstances is a high turnover rate</w:t>
      </w:r>
      <w:r>
        <w:rPr>
          <w:i/>
          <w:iCs/>
          <w:lang w:val="en-US"/>
        </w:rPr>
        <w:t xml:space="preserve"> (</w:t>
      </w:r>
      <w:proofErr w:type="spellStart"/>
      <w:r>
        <w:rPr>
          <w:i/>
          <w:iCs/>
          <w:lang w:val="en-US"/>
        </w:rPr>
        <w:t>Hyasat</w:t>
      </w:r>
      <w:proofErr w:type="spellEnd"/>
      <w:r>
        <w:rPr>
          <w:i/>
          <w:iCs/>
          <w:lang w:val="en-US"/>
        </w:rPr>
        <w:t xml:space="preserve"> et al., 2022)</w:t>
      </w:r>
      <w:r>
        <w:rPr>
          <w:lang w:val="en-US"/>
        </w:rPr>
        <w:t>. The purpose of the research is to investigate hospitality businesses to highlight gaps and address training needs. Hence, first-hand qualitative data will be collected from various managers from Paul UK branches across London regarding their views on how to achieve employee performance and retention.</w:t>
      </w:r>
    </w:p>
    <w:p w14:paraId="5F7C1088" w14:textId="77777777" w:rsidR="006E5201" w:rsidRPr="006E5201" w:rsidRDefault="006E5201" w:rsidP="006E5201">
      <w:pPr>
        <w:spacing w:line="360" w:lineRule="auto"/>
        <w:ind w:firstLine="720"/>
        <w:jc w:val="both"/>
        <w:rPr>
          <w:lang w:val="en-US"/>
        </w:rPr>
      </w:pPr>
    </w:p>
    <w:p w14:paraId="52AB86BA" w14:textId="7B49DD1A" w:rsidR="00CF23A0" w:rsidRDefault="00127415" w:rsidP="00CF23A0">
      <w:pPr>
        <w:spacing w:line="360" w:lineRule="auto"/>
        <w:ind w:firstLine="720"/>
        <w:jc w:val="both"/>
        <w:rPr>
          <w:b/>
          <w:bCs/>
          <w:i/>
          <w:iCs/>
          <w:lang w:val="en-US"/>
        </w:rPr>
      </w:pPr>
      <w:r>
        <w:rPr>
          <w:b/>
          <w:bCs/>
          <w:i/>
          <w:iCs/>
          <w:lang w:val="en-US"/>
        </w:rPr>
        <w:t xml:space="preserve">1.6 </w:t>
      </w:r>
      <w:r w:rsidR="00CF23A0" w:rsidRPr="00CF23A0">
        <w:rPr>
          <w:b/>
          <w:bCs/>
          <w:i/>
          <w:iCs/>
          <w:lang w:val="en-US"/>
        </w:rPr>
        <w:t xml:space="preserve">Significance of the </w:t>
      </w:r>
      <w:r>
        <w:rPr>
          <w:b/>
          <w:bCs/>
          <w:i/>
          <w:iCs/>
          <w:lang w:val="en-US"/>
        </w:rPr>
        <w:t xml:space="preserve">Research </w:t>
      </w:r>
    </w:p>
    <w:p w14:paraId="5BB42CB3" w14:textId="5AA8DDE5" w:rsidR="00127415" w:rsidRPr="00127415" w:rsidRDefault="00127415" w:rsidP="00CF23A0">
      <w:pPr>
        <w:spacing w:line="360" w:lineRule="auto"/>
        <w:ind w:firstLine="720"/>
        <w:jc w:val="both"/>
        <w:rPr>
          <w:lang w:val="en-US"/>
        </w:rPr>
      </w:pPr>
      <w:r>
        <w:rPr>
          <w:lang w:val="en-US"/>
        </w:rPr>
        <w:t>The research focus is to contribute to the empirical literature on training and development and employee performance and retention among the staff of Paul UK company.</w:t>
      </w:r>
    </w:p>
    <w:p w14:paraId="0A0886BD" w14:textId="5F575BBA" w:rsidR="00CF23A0" w:rsidRDefault="00CF23A0" w:rsidP="00CF23A0">
      <w:pPr>
        <w:spacing w:line="360" w:lineRule="auto"/>
        <w:ind w:firstLine="720"/>
        <w:jc w:val="both"/>
      </w:pPr>
      <w:r>
        <w:rPr>
          <w:lang w:val="en-US"/>
        </w:rPr>
        <w:t xml:space="preserve">Achieving performance in an </w:t>
      </w:r>
      <w:proofErr w:type="spellStart"/>
      <w:r>
        <w:rPr>
          <w:lang w:val="en-US"/>
        </w:rPr>
        <w:t>organisation</w:t>
      </w:r>
      <w:proofErr w:type="spellEnd"/>
      <w:r>
        <w:rPr>
          <w:lang w:val="en-US"/>
        </w:rPr>
        <w:t xml:space="preserve">, relying on its employees, </w:t>
      </w:r>
      <w:proofErr w:type="gramStart"/>
      <w:r>
        <w:rPr>
          <w:lang w:val="en-US"/>
        </w:rPr>
        <w:t>is considered to be</w:t>
      </w:r>
      <w:proofErr w:type="gramEnd"/>
      <w:r>
        <w:rPr>
          <w:lang w:val="en-US"/>
        </w:rPr>
        <w:t xml:space="preserve"> a common goal for many</w:t>
      </w:r>
      <w:r w:rsidR="00127415">
        <w:rPr>
          <w:lang w:val="en-US"/>
        </w:rPr>
        <w:t xml:space="preserve"> </w:t>
      </w:r>
      <w:proofErr w:type="spellStart"/>
      <w:r>
        <w:rPr>
          <w:lang w:val="en-US"/>
        </w:rPr>
        <w:t>organisations</w:t>
      </w:r>
      <w:proofErr w:type="spellEnd"/>
      <w:r>
        <w:rPr>
          <w:lang w:val="en-US"/>
        </w:rPr>
        <w:t xml:space="preserve"> </w:t>
      </w:r>
      <w:r>
        <w:t>operating in different sectors. To ensure sustainable and effective talent, organisations need to focus on understanding their current and future needs.</w:t>
      </w:r>
    </w:p>
    <w:p w14:paraId="15628A03" w14:textId="0BB7E09E" w:rsidR="00CF23A0" w:rsidRDefault="00CF23A0" w:rsidP="00CF23A0">
      <w:pPr>
        <w:spacing w:line="360" w:lineRule="auto"/>
        <w:ind w:firstLine="720"/>
        <w:jc w:val="both"/>
      </w:pPr>
      <w:r w:rsidRPr="00CF23A0">
        <w:rPr>
          <w:i/>
          <w:iCs/>
        </w:rPr>
        <w:t>CIPD (2021)</w:t>
      </w:r>
      <w:r>
        <w:t xml:space="preserve">, stressed that </w:t>
      </w:r>
      <w:proofErr w:type="gramStart"/>
      <w:r>
        <w:t>as a result of</w:t>
      </w:r>
      <w:proofErr w:type="gramEnd"/>
      <w:r>
        <w:t xml:space="preserve"> various research conducted, at a national level, too many businesses in the UK are built around low-skilled and low-valued jobs. Organisations need to understand the importance of identifying different ways of developing talents </w:t>
      </w:r>
      <w:proofErr w:type="gramStart"/>
      <w:r>
        <w:t>in order to</w:t>
      </w:r>
      <w:proofErr w:type="gramEnd"/>
      <w:r>
        <w:t xml:space="preserve"> survive and grow and also to reduce employee turnover and improve productivity.</w:t>
      </w:r>
    </w:p>
    <w:p w14:paraId="700AA58C" w14:textId="09A2DF5D" w:rsidR="00CF23A0" w:rsidRDefault="00CF23A0" w:rsidP="00CF23A0">
      <w:pPr>
        <w:spacing w:line="360" w:lineRule="auto"/>
        <w:ind w:firstLine="720"/>
        <w:jc w:val="both"/>
      </w:pPr>
      <w:r>
        <w:t xml:space="preserve">Research from CIPD reports shows that whilst the UK has a large proportion of the workforce educated to a degree level, a high proportion of the workforce has poor literacy, </w:t>
      </w:r>
      <w:proofErr w:type="gramStart"/>
      <w:r>
        <w:t>numeracy</w:t>
      </w:r>
      <w:proofErr w:type="gramEnd"/>
      <w:r>
        <w:t xml:space="preserve"> and computer skills due to the lack of training and investment in the workforce </w:t>
      </w:r>
      <w:r w:rsidRPr="00CF23A0">
        <w:rPr>
          <w:i/>
          <w:iCs/>
        </w:rPr>
        <w:t>(CIPD, 2017)</w:t>
      </w:r>
      <w:r>
        <w:t>.</w:t>
      </w:r>
    </w:p>
    <w:p w14:paraId="1C27B564" w14:textId="26433381" w:rsidR="00127415" w:rsidRDefault="00CF23A0" w:rsidP="00127415">
      <w:pPr>
        <w:spacing w:line="360" w:lineRule="auto"/>
        <w:ind w:firstLine="720"/>
        <w:jc w:val="both"/>
      </w:pPr>
      <w:r>
        <w:t>In larger organisations, the process of delivering training and development opportunities is offered by dedicated existing teams. However, the focus should be on identifying performance gaps and aligning them with strategies and solutions that allow flexible learning or alternative forms of delivery</w:t>
      </w:r>
      <w:r w:rsidR="006C190D">
        <w:t xml:space="preserve"> </w:t>
      </w:r>
      <w:r w:rsidR="006C190D">
        <w:rPr>
          <w:i/>
          <w:iCs/>
        </w:rPr>
        <w:t>(CIPD, 2021)</w:t>
      </w:r>
      <w:r w:rsidR="006C190D">
        <w:t>.</w:t>
      </w:r>
    </w:p>
    <w:p w14:paraId="7B1BA37E" w14:textId="6E5C0B7C" w:rsidR="00337189" w:rsidRDefault="00337189" w:rsidP="00127415">
      <w:pPr>
        <w:spacing w:line="360" w:lineRule="auto"/>
        <w:ind w:firstLine="720"/>
        <w:jc w:val="both"/>
      </w:pPr>
    </w:p>
    <w:p w14:paraId="5C3197D8" w14:textId="77777777" w:rsidR="00337189" w:rsidRDefault="00337189" w:rsidP="00127415">
      <w:pPr>
        <w:spacing w:line="360" w:lineRule="auto"/>
        <w:ind w:firstLine="720"/>
        <w:jc w:val="both"/>
      </w:pPr>
    </w:p>
    <w:p w14:paraId="376895ED" w14:textId="77777777" w:rsidR="00127415" w:rsidRDefault="00127415" w:rsidP="00127415">
      <w:pPr>
        <w:spacing w:line="360" w:lineRule="auto"/>
        <w:ind w:firstLine="720"/>
        <w:jc w:val="both"/>
      </w:pPr>
    </w:p>
    <w:p w14:paraId="2DA8A503" w14:textId="4C477E5E" w:rsidR="006E5201" w:rsidRPr="00575840" w:rsidRDefault="00EA1241" w:rsidP="00EA1241">
      <w:pPr>
        <w:spacing w:line="360" w:lineRule="auto"/>
        <w:jc w:val="both"/>
        <w:rPr>
          <w:b/>
          <w:bCs/>
          <w:lang w:val="en-US"/>
        </w:rPr>
      </w:pPr>
      <w:r w:rsidRPr="00263E7B">
        <w:rPr>
          <w:b/>
          <w:bCs/>
          <w:lang w:val="en-US"/>
        </w:rPr>
        <w:lastRenderedPageBreak/>
        <w:t>Chapter 2</w:t>
      </w:r>
      <w:r w:rsidR="00486C59">
        <w:rPr>
          <w:b/>
          <w:bCs/>
          <w:lang w:val="en-US"/>
        </w:rPr>
        <w:t>.0</w:t>
      </w:r>
      <w:r w:rsidRPr="00263E7B">
        <w:rPr>
          <w:b/>
          <w:bCs/>
          <w:lang w:val="en-US"/>
        </w:rPr>
        <w:t xml:space="preserve">: </w:t>
      </w:r>
      <w:r w:rsidRPr="00575840">
        <w:rPr>
          <w:b/>
          <w:bCs/>
          <w:lang w:val="en-US"/>
        </w:rPr>
        <w:t>Literature review</w:t>
      </w:r>
    </w:p>
    <w:p w14:paraId="09DC1355" w14:textId="3FB43D5F" w:rsidR="00575840" w:rsidRPr="00575840" w:rsidRDefault="00575840" w:rsidP="00EA1241">
      <w:pPr>
        <w:spacing w:line="360" w:lineRule="auto"/>
        <w:jc w:val="both"/>
        <w:rPr>
          <w:b/>
          <w:bCs/>
          <w:i/>
          <w:iCs/>
          <w:lang w:val="en-US"/>
        </w:rPr>
      </w:pPr>
      <w:r>
        <w:rPr>
          <w:b/>
          <w:bCs/>
          <w:i/>
          <w:iCs/>
          <w:lang w:val="en-US"/>
        </w:rPr>
        <w:tab/>
        <w:t>2.1 Introduction</w:t>
      </w:r>
    </w:p>
    <w:p w14:paraId="208BBD61" w14:textId="6E1CE2BB" w:rsidR="00F44E69" w:rsidRDefault="0074391B" w:rsidP="00575840">
      <w:pPr>
        <w:spacing w:line="360" w:lineRule="auto"/>
        <w:ind w:firstLine="720"/>
        <w:jc w:val="both"/>
        <w:rPr>
          <w:lang w:val="en-US"/>
        </w:rPr>
      </w:pPr>
      <w:r>
        <w:rPr>
          <w:lang w:val="en-US"/>
        </w:rPr>
        <w:t xml:space="preserve">The research topic uses </w:t>
      </w:r>
      <w:r w:rsidR="009535FE">
        <w:rPr>
          <w:lang w:val="en-US"/>
        </w:rPr>
        <w:t xml:space="preserve">several </w:t>
      </w:r>
      <w:r>
        <w:rPr>
          <w:lang w:val="en-US"/>
        </w:rPr>
        <w:t xml:space="preserve">variables </w:t>
      </w:r>
      <w:proofErr w:type="gramStart"/>
      <w:r>
        <w:rPr>
          <w:lang w:val="en-US"/>
        </w:rPr>
        <w:t>in order to</w:t>
      </w:r>
      <w:proofErr w:type="gramEnd"/>
      <w:r>
        <w:rPr>
          <w:lang w:val="en-US"/>
        </w:rPr>
        <w:t xml:space="preserve"> fulfil the purpose of the study and they are as follows:</w:t>
      </w:r>
    </w:p>
    <w:p w14:paraId="0BA9C360" w14:textId="36CF0ED2" w:rsidR="0074391B" w:rsidRDefault="0074391B" w:rsidP="0074391B">
      <w:pPr>
        <w:pStyle w:val="ListParagraph"/>
        <w:numPr>
          <w:ilvl w:val="0"/>
          <w:numId w:val="3"/>
        </w:numPr>
        <w:spacing w:line="360" w:lineRule="auto"/>
        <w:jc w:val="both"/>
        <w:rPr>
          <w:lang w:val="en-US"/>
        </w:rPr>
      </w:pPr>
      <w:r>
        <w:rPr>
          <w:lang w:val="en-US"/>
        </w:rPr>
        <w:t>Training and development</w:t>
      </w:r>
    </w:p>
    <w:p w14:paraId="40785EB0" w14:textId="66BE98BB" w:rsidR="0074391B" w:rsidRDefault="0074391B" w:rsidP="0074391B">
      <w:pPr>
        <w:pStyle w:val="ListParagraph"/>
        <w:numPr>
          <w:ilvl w:val="0"/>
          <w:numId w:val="3"/>
        </w:numPr>
        <w:spacing w:line="360" w:lineRule="auto"/>
        <w:jc w:val="both"/>
        <w:rPr>
          <w:lang w:val="en-US"/>
        </w:rPr>
      </w:pPr>
      <w:r>
        <w:rPr>
          <w:lang w:val="en-US"/>
        </w:rPr>
        <w:t>Employee performance</w:t>
      </w:r>
    </w:p>
    <w:p w14:paraId="38F61BE5" w14:textId="49823DC3" w:rsidR="0074391B" w:rsidRDefault="0074391B" w:rsidP="0074391B">
      <w:pPr>
        <w:pStyle w:val="ListParagraph"/>
        <w:numPr>
          <w:ilvl w:val="0"/>
          <w:numId w:val="3"/>
        </w:numPr>
        <w:spacing w:line="360" w:lineRule="auto"/>
        <w:jc w:val="both"/>
        <w:rPr>
          <w:lang w:val="en-US"/>
        </w:rPr>
      </w:pPr>
      <w:r>
        <w:rPr>
          <w:lang w:val="en-US"/>
        </w:rPr>
        <w:t>Employee retention</w:t>
      </w:r>
    </w:p>
    <w:p w14:paraId="2A3DE1D4" w14:textId="7E5DA323" w:rsidR="00936A20" w:rsidRPr="006A098D" w:rsidRDefault="00936A20" w:rsidP="0074391B">
      <w:pPr>
        <w:pStyle w:val="ListParagraph"/>
        <w:numPr>
          <w:ilvl w:val="0"/>
          <w:numId w:val="3"/>
        </w:numPr>
        <w:spacing w:line="360" w:lineRule="auto"/>
        <w:jc w:val="both"/>
        <w:rPr>
          <w:lang w:val="en-US"/>
        </w:rPr>
      </w:pPr>
      <w:proofErr w:type="spellStart"/>
      <w:r w:rsidRPr="006A098D">
        <w:rPr>
          <w:lang w:val="en-US"/>
        </w:rPr>
        <w:t>Organisation</w:t>
      </w:r>
      <w:proofErr w:type="spellEnd"/>
      <w:r w:rsidRPr="006A098D">
        <w:rPr>
          <w:lang w:val="en-US"/>
        </w:rPr>
        <w:t xml:space="preserve"> culture</w:t>
      </w:r>
    </w:p>
    <w:p w14:paraId="45B0D871" w14:textId="306B9F9F" w:rsidR="006E5201" w:rsidRPr="006A098D" w:rsidRDefault="00936A20" w:rsidP="00936A20">
      <w:pPr>
        <w:pStyle w:val="ListParagraph"/>
        <w:numPr>
          <w:ilvl w:val="0"/>
          <w:numId w:val="3"/>
        </w:numPr>
        <w:spacing w:line="360" w:lineRule="auto"/>
        <w:jc w:val="both"/>
        <w:rPr>
          <w:lang w:val="en-US"/>
        </w:rPr>
      </w:pPr>
      <w:r w:rsidRPr="006A098D">
        <w:rPr>
          <w:lang w:val="en-US"/>
        </w:rPr>
        <w:t>Work satisfaction</w:t>
      </w:r>
    </w:p>
    <w:p w14:paraId="2BD76669" w14:textId="10CC5675" w:rsidR="00C0532D" w:rsidRPr="006A098D" w:rsidRDefault="00C0532D" w:rsidP="00C0532D">
      <w:pPr>
        <w:spacing w:line="360" w:lineRule="auto"/>
        <w:ind w:firstLine="720"/>
        <w:jc w:val="both"/>
        <w:rPr>
          <w:lang w:val="en-US"/>
        </w:rPr>
      </w:pPr>
      <w:r w:rsidRPr="006A098D">
        <w:rPr>
          <w:lang w:val="en-US"/>
        </w:rPr>
        <w:t xml:space="preserve">Many studies suggest that Human Resource practices influence the </w:t>
      </w:r>
      <w:proofErr w:type="spellStart"/>
      <w:r w:rsidRPr="006A098D">
        <w:rPr>
          <w:lang w:val="en-US"/>
        </w:rPr>
        <w:t>organisation</w:t>
      </w:r>
      <w:proofErr w:type="spellEnd"/>
      <w:r w:rsidRPr="006A098D">
        <w:rPr>
          <w:lang w:val="en-US"/>
        </w:rPr>
        <w:t xml:space="preserve"> and employee performance. By </w:t>
      </w:r>
      <w:proofErr w:type="spellStart"/>
      <w:r w:rsidRPr="006A098D">
        <w:rPr>
          <w:lang w:val="en-US"/>
        </w:rPr>
        <w:t>analysing</w:t>
      </w:r>
      <w:proofErr w:type="spellEnd"/>
      <w:r w:rsidRPr="006A098D">
        <w:rPr>
          <w:lang w:val="en-US"/>
        </w:rPr>
        <w:t xml:space="preserve"> data from the hospitality </w:t>
      </w:r>
      <w:proofErr w:type="gramStart"/>
      <w:r w:rsidRPr="006A098D">
        <w:rPr>
          <w:lang w:val="en-US"/>
        </w:rPr>
        <w:t>industry</w:t>
      </w:r>
      <w:proofErr w:type="gramEnd"/>
      <w:r w:rsidRPr="006A098D">
        <w:rPr>
          <w:lang w:val="en-US"/>
        </w:rPr>
        <w:t xml:space="preserve"> the paper aims to increase the knowledge and understanding of the human capital role in the relationship between </w:t>
      </w:r>
      <w:r w:rsidR="009F6877">
        <w:rPr>
          <w:lang w:val="en-US"/>
        </w:rPr>
        <w:t>H</w:t>
      </w:r>
      <w:r w:rsidRPr="006A098D">
        <w:rPr>
          <w:lang w:val="en-US"/>
        </w:rPr>
        <w:t xml:space="preserve">uman </w:t>
      </w:r>
      <w:r w:rsidR="009F6877">
        <w:rPr>
          <w:lang w:val="en-US"/>
        </w:rPr>
        <w:t>R</w:t>
      </w:r>
      <w:r w:rsidRPr="006A098D">
        <w:rPr>
          <w:lang w:val="en-US"/>
        </w:rPr>
        <w:t xml:space="preserve">esources </w:t>
      </w:r>
      <w:r w:rsidR="009F6877">
        <w:rPr>
          <w:lang w:val="en-US"/>
        </w:rPr>
        <w:t>M</w:t>
      </w:r>
      <w:r w:rsidRPr="006A098D">
        <w:rPr>
          <w:lang w:val="en-US"/>
        </w:rPr>
        <w:t xml:space="preserve">anagement </w:t>
      </w:r>
      <w:r w:rsidR="009F6877">
        <w:rPr>
          <w:lang w:val="en-US"/>
        </w:rPr>
        <w:t>P</w:t>
      </w:r>
      <w:r w:rsidRPr="006A098D">
        <w:rPr>
          <w:lang w:val="en-US"/>
        </w:rPr>
        <w:t>ractices and innovation in the process of training and development of employees.</w:t>
      </w:r>
    </w:p>
    <w:p w14:paraId="75A3FEE5" w14:textId="57862827" w:rsidR="00C0532D" w:rsidRPr="006A098D" w:rsidRDefault="00C0532D" w:rsidP="00C0532D">
      <w:pPr>
        <w:spacing w:line="360" w:lineRule="auto"/>
        <w:ind w:firstLine="720"/>
        <w:jc w:val="both"/>
        <w:rPr>
          <w:lang w:val="en-US"/>
        </w:rPr>
      </w:pPr>
      <w:r w:rsidRPr="006A098D">
        <w:rPr>
          <w:lang w:val="en-US"/>
        </w:rPr>
        <w:t xml:space="preserve">The literature highlights the importance of using innovative training and development practices as a crucial factor affecting employee performance and retention in </w:t>
      </w:r>
      <w:proofErr w:type="spellStart"/>
      <w:r w:rsidRPr="006A098D">
        <w:rPr>
          <w:lang w:val="en-US"/>
        </w:rPr>
        <w:t>organisations</w:t>
      </w:r>
      <w:proofErr w:type="spellEnd"/>
      <w:r w:rsidRPr="006A098D">
        <w:rPr>
          <w:lang w:val="en-US"/>
        </w:rPr>
        <w:t>.</w:t>
      </w:r>
    </w:p>
    <w:p w14:paraId="50BF3B81" w14:textId="77777777" w:rsidR="00C0532D" w:rsidRPr="00C0532D" w:rsidRDefault="00C0532D" w:rsidP="00C0532D">
      <w:pPr>
        <w:spacing w:line="360" w:lineRule="auto"/>
        <w:ind w:firstLine="720"/>
        <w:jc w:val="both"/>
        <w:rPr>
          <w:lang w:val="en-US"/>
        </w:rPr>
      </w:pPr>
    </w:p>
    <w:p w14:paraId="1323C177" w14:textId="0B842B13" w:rsidR="00575840" w:rsidRDefault="00575840" w:rsidP="00575840">
      <w:pPr>
        <w:pStyle w:val="ListParagraph"/>
        <w:spacing w:line="360" w:lineRule="auto"/>
        <w:jc w:val="both"/>
        <w:rPr>
          <w:b/>
          <w:bCs/>
          <w:i/>
          <w:iCs/>
          <w:lang w:val="en-US"/>
        </w:rPr>
      </w:pPr>
      <w:bookmarkStart w:id="1" w:name="_Hlk120043640"/>
      <w:r>
        <w:rPr>
          <w:b/>
          <w:bCs/>
          <w:i/>
          <w:iCs/>
          <w:lang w:val="en-US"/>
        </w:rPr>
        <w:t xml:space="preserve">2.2 </w:t>
      </w:r>
      <w:r w:rsidR="006A098D" w:rsidRPr="006A098D">
        <w:rPr>
          <w:b/>
          <w:bCs/>
          <w:i/>
          <w:iCs/>
          <w:lang w:val="en-US"/>
        </w:rPr>
        <w:t xml:space="preserve">The Role of </w:t>
      </w:r>
      <w:proofErr w:type="spellStart"/>
      <w:r w:rsidR="006A098D" w:rsidRPr="006A098D">
        <w:rPr>
          <w:b/>
          <w:bCs/>
          <w:i/>
          <w:iCs/>
          <w:lang w:val="en-US"/>
        </w:rPr>
        <w:t>Organisational</w:t>
      </w:r>
      <w:proofErr w:type="spellEnd"/>
      <w:r w:rsidR="006A098D" w:rsidRPr="006A098D">
        <w:rPr>
          <w:b/>
          <w:bCs/>
          <w:i/>
          <w:iCs/>
          <w:lang w:val="en-US"/>
        </w:rPr>
        <w:t xml:space="preserve"> Culture in Shaping HRM Practices</w:t>
      </w:r>
    </w:p>
    <w:bookmarkEnd w:id="1"/>
    <w:p w14:paraId="2D11C5C5" w14:textId="77777777" w:rsidR="006A098D" w:rsidRPr="006A098D" w:rsidRDefault="006A098D" w:rsidP="006A098D">
      <w:pPr>
        <w:spacing w:line="360" w:lineRule="auto"/>
        <w:ind w:firstLine="720"/>
        <w:jc w:val="both"/>
        <w:rPr>
          <w:lang w:val="en-US"/>
        </w:rPr>
      </w:pPr>
      <w:r w:rsidRPr="006A098D">
        <w:rPr>
          <w:lang w:val="en-US"/>
        </w:rPr>
        <w:t xml:space="preserve">The </w:t>
      </w:r>
      <w:proofErr w:type="spellStart"/>
      <w:r w:rsidRPr="006A098D">
        <w:rPr>
          <w:lang w:val="en-US"/>
        </w:rPr>
        <w:t>organisational</w:t>
      </w:r>
      <w:proofErr w:type="spellEnd"/>
      <w:r w:rsidRPr="006A098D">
        <w:rPr>
          <w:lang w:val="en-US"/>
        </w:rPr>
        <w:t xml:space="preserve"> culture literature is vast and extensive. However, the importance of culture in </w:t>
      </w:r>
      <w:proofErr w:type="spellStart"/>
      <w:r w:rsidRPr="006A098D">
        <w:rPr>
          <w:lang w:val="en-US"/>
        </w:rPr>
        <w:t>organisations</w:t>
      </w:r>
      <w:proofErr w:type="spellEnd"/>
      <w:r w:rsidRPr="006A098D">
        <w:rPr>
          <w:lang w:val="en-US"/>
        </w:rPr>
        <w:t xml:space="preserve"> is greatly </w:t>
      </w:r>
      <w:proofErr w:type="spellStart"/>
      <w:r w:rsidRPr="006A098D">
        <w:rPr>
          <w:lang w:val="en-US"/>
        </w:rPr>
        <w:t>recognised</w:t>
      </w:r>
      <w:proofErr w:type="spellEnd"/>
      <w:r w:rsidRPr="006A098D">
        <w:rPr>
          <w:lang w:val="en-US"/>
        </w:rPr>
        <w:t xml:space="preserve"> by managers as it helps them to conduct business in the day-to-day activities of an </w:t>
      </w:r>
      <w:proofErr w:type="spellStart"/>
      <w:r w:rsidRPr="006A098D">
        <w:rPr>
          <w:lang w:val="en-US"/>
        </w:rPr>
        <w:t>organisation</w:t>
      </w:r>
      <w:proofErr w:type="spellEnd"/>
      <w:r w:rsidRPr="006A098D">
        <w:rPr>
          <w:lang w:val="en-US"/>
        </w:rPr>
        <w:t xml:space="preserve"> and creates a competitive advantage.</w:t>
      </w:r>
    </w:p>
    <w:p w14:paraId="1DDCF25B" w14:textId="77777777" w:rsidR="006A098D" w:rsidRPr="006A098D" w:rsidRDefault="006A098D" w:rsidP="006A098D">
      <w:pPr>
        <w:spacing w:line="360" w:lineRule="auto"/>
        <w:ind w:firstLine="720"/>
        <w:jc w:val="both"/>
        <w:rPr>
          <w:lang w:val="en-US"/>
        </w:rPr>
      </w:pPr>
      <w:r w:rsidRPr="006A098D">
        <w:rPr>
          <w:lang w:val="en-US"/>
        </w:rPr>
        <w:t xml:space="preserve">According to </w:t>
      </w:r>
      <w:r w:rsidRPr="00337189">
        <w:rPr>
          <w:i/>
          <w:iCs/>
          <w:lang w:val="en-US"/>
        </w:rPr>
        <w:t>Newton and Knight (2022),</w:t>
      </w:r>
      <w:r w:rsidRPr="006A098D">
        <w:rPr>
          <w:lang w:val="en-US"/>
        </w:rPr>
        <w:t xml:space="preserve"> the concept of </w:t>
      </w:r>
      <w:proofErr w:type="spellStart"/>
      <w:r w:rsidRPr="006A098D">
        <w:rPr>
          <w:lang w:val="en-US"/>
        </w:rPr>
        <w:t>organisational</w:t>
      </w:r>
      <w:proofErr w:type="spellEnd"/>
      <w:r w:rsidRPr="006A098D">
        <w:rPr>
          <w:lang w:val="en-US"/>
        </w:rPr>
        <w:t xml:space="preserve"> culture gained significance in the early 1980s when the economic success of Japan inspired research into the management practices of Japanese companies. Many researchers identified a plethora of practices and structures that influenced employee commitment and performance in Japanese firms.</w:t>
      </w:r>
    </w:p>
    <w:p w14:paraId="404A5417" w14:textId="0A1D8B24" w:rsidR="006A098D" w:rsidRPr="006A098D" w:rsidRDefault="006A098D" w:rsidP="006A098D">
      <w:pPr>
        <w:spacing w:line="360" w:lineRule="auto"/>
        <w:ind w:firstLine="720"/>
        <w:jc w:val="both"/>
        <w:rPr>
          <w:lang w:val="en-US"/>
        </w:rPr>
      </w:pPr>
      <w:r w:rsidRPr="009F6877">
        <w:rPr>
          <w:i/>
          <w:iCs/>
          <w:lang w:val="en-US"/>
        </w:rPr>
        <w:t>Denison (2014</w:t>
      </w:r>
      <w:r w:rsidRPr="006A098D">
        <w:rPr>
          <w:lang w:val="en-US"/>
        </w:rPr>
        <w:t xml:space="preserve">, </w:t>
      </w:r>
      <w:r w:rsidRPr="009F6877">
        <w:rPr>
          <w:i/>
          <w:iCs/>
          <w:lang w:val="en-US"/>
        </w:rPr>
        <w:t>quoted in Newton and Knight, 2022, p. 7)</w:t>
      </w:r>
      <w:r w:rsidRPr="006A098D">
        <w:rPr>
          <w:lang w:val="en-US"/>
        </w:rPr>
        <w:t xml:space="preserve"> defines </w:t>
      </w:r>
      <w:proofErr w:type="spellStart"/>
      <w:r w:rsidRPr="006A098D">
        <w:rPr>
          <w:lang w:val="en-US"/>
        </w:rPr>
        <w:t>organisational</w:t>
      </w:r>
      <w:proofErr w:type="spellEnd"/>
      <w:r w:rsidRPr="006A098D">
        <w:rPr>
          <w:lang w:val="en-US"/>
        </w:rPr>
        <w:t xml:space="preserve"> culture as the values, beliefs, and assumptions that are held by members of an </w:t>
      </w:r>
      <w:proofErr w:type="spellStart"/>
      <w:proofErr w:type="gramStart"/>
      <w:r w:rsidRPr="006A098D">
        <w:rPr>
          <w:lang w:val="en-US"/>
        </w:rPr>
        <w:t>organisation</w:t>
      </w:r>
      <w:proofErr w:type="spellEnd"/>
      <w:proofErr w:type="gramEnd"/>
      <w:r w:rsidRPr="006A098D">
        <w:rPr>
          <w:lang w:val="en-US"/>
        </w:rPr>
        <w:t xml:space="preserve"> and which facilitate shared meaning and guide </w:t>
      </w:r>
      <w:proofErr w:type="spellStart"/>
      <w:r w:rsidRPr="006A098D">
        <w:rPr>
          <w:lang w:val="en-US"/>
        </w:rPr>
        <w:t>behaviour</w:t>
      </w:r>
      <w:proofErr w:type="spellEnd"/>
      <w:r w:rsidRPr="006A098D">
        <w:rPr>
          <w:lang w:val="en-US"/>
        </w:rPr>
        <w:t xml:space="preserve"> at varying levels of awareness.</w:t>
      </w:r>
    </w:p>
    <w:p w14:paraId="687529CD" w14:textId="7E88D7AF" w:rsidR="006A098D" w:rsidRPr="009F6877" w:rsidRDefault="006A098D" w:rsidP="006A098D">
      <w:pPr>
        <w:spacing w:line="360" w:lineRule="auto"/>
        <w:ind w:firstLine="720"/>
        <w:jc w:val="both"/>
        <w:rPr>
          <w:i/>
          <w:iCs/>
          <w:lang w:val="en-US"/>
        </w:rPr>
      </w:pPr>
      <w:r w:rsidRPr="009F6877">
        <w:rPr>
          <w:i/>
          <w:iCs/>
          <w:lang w:val="en-US"/>
        </w:rPr>
        <w:t>Cameron and Queen</w:t>
      </w:r>
      <w:r w:rsidRPr="006A098D">
        <w:rPr>
          <w:lang w:val="en-US"/>
        </w:rPr>
        <w:t xml:space="preserve"> define the </w:t>
      </w:r>
      <w:proofErr w:type="spellStart"/>
      <w:r w:rsidRPr="006A098D">
        <w:rPr>
          <w:lang w:val="en-US"/>
        </w:rPr>
        <w:t>organisational</w:t>
      </w:r>
      <w:proofErr w:type="spellEnd"/>
      <w:r w:rsidRPr="006A098D">
        <w:rPr>
          <w:lang w:val="en-US"/>
        </w:rPr>
        <w:t xml:space="preserve"> culture as the taken-for-granted values, underlying assumptions, expectations, collective memories, and definitions present in an </w:t>
      </w:r>
      <w:proofErr w:type="spellStart"/>
      <w:r w:rsidRPr="006A098D">
        <w:rPr>
          <w:lang w:val="en-US"/>
        </w:rPr>
        <w:lastRenderedPageBreak/>
        <w:t>organisation</w:t>
      </w:r>
      <w:proofErr w:type="spellEnd"/>
      <w:r w:rsidRPr="006A098D">
        <w:rPr>
          <w:lang w:val="en-US"/>
        </w:rPr>
        <w:t xml:space="preserve">. It represents how things are done in an </w:t>
      </w:r>
      <w:proofErr w:type="spellStart"/>
      <w:r w:rsidRPr="006A098D">
        <w:rPr>
          <w:lang w:val="en-US"/>
        </w:rPr>
        <w:t>organisation</w:t>
      </w:r>
      <w:proofErr w:type="spellEnd"/>
      <w:r w:rsidRPr="006A098D">
        <w:rPr>
          <w:lang w:val="en-US"/>
        </w:rPr>
        <w:t xml:space="preserve"> </w:t>
      </w:r>
      <w:r w:rsidRPr="009F6877">
        <w:rPr>
          <w:i/>
          <w:iCs/>
          <w:lang w:val="en-US"/>
        </w:rPr>
        <w:t>(2011, cited in Newton and Knight, 2022, p.7).</w:t>
      </w:r>
    </w:p>
    <w:p w14:paraId="58CAD842" w14:textId="77777777" w:rsidR="00C0532D" w:rsidRPr="006A098D" w:rsidRDefault="009535FE" w:rsidP="00C0532D">
      <w:pPr>
        <w:spacing w:line="360" w:lineRule="auto"/>
        <w:ind w:firstLine="720"/>
        <w:jc w:val="both"/>
        <w:rPr>
          <w:lang w:val="en-US"/>
        </w:rPr>
      </w:pPr>
      <w:r w:rsidRPr="006A098D">
        <w:rPr>
          <w:i/>
          <w:iCs/>
          <w:lang w:val="en-US"/>
        </w:rPr>
        <w:t>Training</w:t>
      </w:r>
      <w:r w:rsidRPr="006A098D">
        <w:rPr>
          <w:lang w:val="en-US"/>
        </w:rPr>
        <w:t xml:space="preserve"> is a face-to-face process of learning new skills using systematic and planned instruction activities, used by </w:t>
      </w:r>
      <w:proofErr w:type="spellStart"/>
      <w:r w:rsidRPr="006A098D">
        <w:rPr>
          <w:lang w:val="en-US"/>
        </w:rPr>
        <w:t>organisations</w:t>
      </w:r>
      <w:proofErr w:type="spellEnd"/>
      <w:r w:rsidRPr="006A098D">
        <w:rPr>
          <w:lang w:val="en-US"/>
        </w:rPr>
        <w:t xml:space="preserve"> to promote continuous development in certain areas. </w:t>
      </w:r>
    </w:p>
    <w:p w14:paraId="02404D82" w14:textId="535AADD0" w:rsidR="009535FE" w:rsidRPr="006A098D" w:rsidRDefault="009535FE" w:rsidP="00C0532D">
      <w:pPr>
        <w:spacing w:line="360" w:lineRule="auto"/>
        <w:ind w:firstLine="720"/>
        <w:jc w:val="both"/>
        <w:rPr>
          <w:lang w:val="en-US"/>
        </w:rPr>
      </w:pPr>
      <w:r w:rsidRPr="006A098D">
        <w:rPr>
          <w:i/>
          <w:iCs/>
          <w:lang w:val="en-US"/>
        </w:rPr>
        <w:t>Armstrong and Taylor (2020)</w:t>
      </w:r>
      <w:r w:rsidRPr="006A098D">
        <w:rPr>
          <w:lang w:val="en-US"/>
        </w:rPr>
        <w:t>, promote the use of the systematic training model rather than a conventional training model.</w:t>
      </w:r>
    </w:p>
    <w:p w14:paraId="77EA21A1" w14:textId="77777777" w:rsidR="009535FE" w:rsidRPr="006A098D" w:rsidRDefault="009535FE" w:rsidP="009535FE">
      <w:pPr>
        <w:spacing w:line="360" w:lineRule="auto"/>
        <w:ind w:firstLine="720"/>
        <w:jc w:val="both"/>
        <w:rPr>
          <w:lang w:val="en-US"/>
        </w:rPr>
      </w:pPr>
      <w:r w:rsidRPr="006A098D">
        <w:rPr>
          <w:lang w:val="en-US"/>
        </w:rPr>
        <w:t xml:space="preserve">The systematic training model consists of four stages: </w:t>
      </w:r>
    </w:p>
    <w:p w14:paraId="6C19208A" w14:textId="77777777" w:rsidR="009535FE" w:rsidRPr="006A098D" w:rsidRDefault="009535FE" w:rsidP="009535FE">
      <w:pPr>
        <w:pStyle w:val="ListParagraph"/>
        <w:spacing w:line="360" w:lineRule="auto"/>
        <w:jc w:val="both"/>
        <w:rPr>
          <w:lang w:val="en-US"/>
        </w:rPr>
      </w:pPr>
      <w:r w:rsidRPr="006A098D">
        <w:rPr>
          <w:lang w:val="en-US"/>
        </w:rPr>
        <w:t>•</w:t>
      </w:r>
      <w:r w:rsidRPr="006A098D">
        <w:rPr>
          <w:lang w:val="en-US"/>
        </w:rPr>
        <w:tab/>
        <w:t xml:space="preserve">Stage 1: identifying learning </w:t>
      </w:r>
      <w:proofErr w:type="gramStart"/>
      <w:r w:rsidRPr="006A098D">
        <w:rPr>
          <w:lang w:val="en-US"/>
        </w:rPr>
        <w:t>needs;</w:t>
      </w:r>
      <w:proofErr w:type="gramEnd"/>
    </w:p>
    <w:p w14:paraId="1B023310" w14:textId="77777777" w:rsidR="009535FE" w:rsidRPr="006A098D" w:rsidRDefault="009535FE" w:rsidP="009535FE">
      <w:pPr>
        <w:pStyle w:val="ListParagraph"/>
        <w:spacing w:line="360" w:lineRule="auto"/>
        <w:jc w:val="both"/>
        <w:rPr>
          <w:lang w:val="en-US"/>
        </w:rPr>
      </w:pPr>
      <w:r w:rsidRPr="006A098D">
        <w:rPr>
          <w:lang w:val="en-US"/>
        </w:rPr>
        <w:t>•</w:t>
      </w:r>
      <w:r w:rsidRPr="006A098D">
        <w:rPr>
          <w:lang w:val="en-US"/>
        </w:rPr>
        <w:tab/>
        <w:t xml:space="preserve">Stage 2: planning training </w:t>
      </w:r>
      <w:proofErr w:type="spellStart"/>
      <w:r w:rsidRPr="006A098D">
        <w:rPr>
          <w:lang w:val="en-US"/>
        </w:rPr>
        <w:t>programmes</w:t>
      </w:r>
      <w:proofErr w:type="spellEnd"/>
      <w:r w:rsidRPr="006A098D">
        <w:rPr>
          <w:lang w:val="en-US"/>
        </w:rPr>
        <w:t xml:space="preserve"> with the help of techniques, facilities, locations and </w:t>
      </w:r>
      <w:proofErr w:type="gramStart"/>
      <w:r w:rsidRPr="006A098D">
        <w:rPr>
          <w:lang w:val="en-US"/>
        </w:rPr>
        <w:t>trainers;</w:t>
      </w:r>
      <w:proofErr w:type="gramEnd"/>
    </w:p>
    <w:p w14:paraId="3E6DBA10" w14:textId="77777777" w:rsidR="009535FE" w:rsidRPr="006A098D" w:rsidRDefault="009535FE" w:rsidP="009535FE">
      <w:pPr>
        <w:pStyle w:val="ListParagraph"/>
        <w:spacing w:line="360" w:lineRule="auto"/>
        <w:jc w:val="both"/>
        <w:rPr>
          <w:lang w:val="en-US"/>
        </w:rPr>
      </w:pPr>
      <w:r w:rsidRPr="006A098D">
        <w:rPr>
          <w:lang w:val="en-US"/>
        </w:rPr>
        <w:t>•</w:t>
      </w:r>
      <w:r w:rsidRPr="006A098D">
        <w:rPr>
          <w:lang w:val="en-US"/>
        </w:rPr>
        <w:tab/>
        <w:t xml:space="preserve">Stage 3: implementing </w:t>
      </w:r>
      <w:proofErr w:type="gramStart"/>
      <w:r w:rsidRPr="006A098D">
        <w:rPr>
          <w:lang w:val="en-US"/>
        </w:rPr>
        <w:t>training;</w:t>
      </w:r>
      <w:proofErr w:type="gramEnd"/>
    </w:p>
    <w:p w14:paraId="1287DC12" w14:textId="77777777" w:rsidR="009535FE" w:rsidRPr="006A098D" w:rsidRDefault="009535FE" w:rsidP="009535FE">
      <w:pPr>
        <w:pStyle w:val="ListParagraph"/>
        <w:spacing w:line="360" w:lineRule="auto"/>
        <w:jc w:val="both"/>
        <w:rPr>
          <w:lang w:val="en-US"/>
        </w:rPr>
      </w:pPr>
      <w:r w:rsidRPr="006A098D">
        <w:rPr>
          <w:lang w:val="en-US"/>
        </w:rPr>
        <w:t>•</w:t>
      </w:r>
      <w:r w:rsidRPr="006A098D">
        <w:rPr>
          <w:lang w:val="en-US"/>
        </w:rPr>
        <w:tab/>
        <w:t>Stage 4: evaluating training.</w:t>
      </w:r>
    </w:p>
    <w:p w14:paraId="0112535E" w14:textId="77777777" w:rsidR="009535FE" w:rsidRPr="006A098D" w:rsidRDefault="009535FE" w:rsidP="009535FE">
      <w:pPr>
        <w:spacing w:line="360" w:lineRule="auto"/>
        <w:ind w:firstLine="720"/>
        <w:jc w:val="both"/>
        <w:rPr>
          <w:lang w:val="en-US"/>
        </w:rPr>
      </w:pPr>
      <w:r w:rsidRPr="006A098D">
        <w:rPr>
          <w:lang w:val="en-US"/>
        </w:rPr>
        <w:t xml:space="preserve">The desired outcome of employee training is to increase the job knowledge and skills of people in an </w:t>
      </w:r>
      <w:proofErr w:type="spellStart"/>
      <w:r w:rsidRPr="006A098D">
        <w:rPr>
          <w:lang w:val="en-US"/>
        </w:rPr>
        <w:t>organisation</w:t>
      </w:r>
      <w:proofErr w:type="spellEnd"/>
      <w:r w:rsidRPr="006A098D">
        <w:rPr>
          <w:lang w:val="en-US"/>
        </w:rPr>
        <w:t xml:space="preserve">. Training </w:t>
      </w:r>
      <w:proofErr w:type="spellStart"/>
      <w:r w:rsidRPr="006A098D">
        <w:rPr>
          <w:lang w:val="en-US"/>
        </w:rPr>
        <w:t>programmes</w:t>
      </w:r>
      <w:proofErr w:type="spellEnd"/>
      <w:r w:rsidRPr="006A098D">
        <w:rPr>
          <w:lang w:val="en-US"/>
        </w:rPr>
        <w:t xml:space="preserve"> are conducted to update or alter the </w:t>
      </w:r>
      <w:proofErr w:type="spellStart"/>
      <w:r w:rsidRPr="006A098D">
        <w:rPr>
          <w:lang w:val="en-US"/>
        </w:rPr>
        <w:t>behaviour</w:t>
      </w:r>
      <w:proofErr w:type="spellEnd"/>
      <w:r w:rsidRPr="006A098D">
        <w:rPr>
          <w:lang w:val="en-US"/>
        </w:rPr>
        <w:t xml:space="preserve"> of employees for better or improved performance for a current job or future job requirements. </w:t>
      </w:r>
    </w:p>
    <w:p w14:paraId="3714F2CC" w14:textId="77777777" w:rsidR="009535FE" w:rsidRPr="006A098D" w:rsidRDefault="009535FE" w:rsidP="009535FE">
      <w:pPr>
        <w:spacing w:line="360" w:lineRule="auto"/>
        <w:ind w:firstLine="720"/>
        <w:jc w:val="both"/>
        <w:rPr>
          <w:lang w:val="en-US"/>
        </w:rPr>
      </w:pPr>
      <w:r w:rsidRPr="006A098D">
        <w:rPr>
          <w:lang w:val="en-US"/>
        </w:rPr>
        <w:t xml:space="preserve">Employee training includes formal, informal, on-the-job, and off-the-job professional development learning initiatives </w:t>
      </w:r>
      <w:r w:rsidRPr="006A098D">
        <w:rPr>
          <w:i/>
          <w:iCs/>
          <w:lang w:val="en-US"/>
        </w:rPr>
        <w:t>(</w:t>
      </w:r>
      <w:proofErr w:type="spellStart"/>
      <w:r w:rsidRPr="006A098D">
        <w:rPr>
          <w:i/>
          <w:iCs/>
          <w:lang w:val="en-US"/>
        </w:rPr>
        <w:t>Waqanimaravu</w:t>
      </w:r>
      <w:proofErr w:type="spellEnd"/>
      <w:r w:rsidRPr="006A098D">
        <w:rPr>
          <w:i/>
          <w:iCs/>
          <w:lang w:val="en-US"/>
        </w:rPr>
        <w:t>, 2020, p.218).</w:t>
      </w:r>
    </w:p>
    <w:p w14:paraId="39B3580C" w14:textId="77777777" w:rsidR="009535FE" w:rsidRPr="006A098D" w:rsidRDefault="009535FE" w:rsidP="009535FE">
      <w:pPr>
        <w:spacing w:line="360" w:lineRule="auto"/>
        <w:ind w:firstLine="720"/>
        <w:jc w:val="both"/>
        <w:rPr>
          <w:lang w:val="en-US"/>
        </w:rPr>
      </w:pPr>
      <w:r w:rsidRPr="006A098D">
        <w:rPr>
          <w:lang w:val="en-US"/>
        </w:rPr>
        <w:t xml:space="preserve">Training provides employees with the competencies they need to accomplish their job with the required standards.  </w:t>
      </w:r>
    </w:p>
    <w:p w14:paraId="4CE95794" w14:textId="531971C4" w:rsidR="009535FE" w:rsidRPr="006A098D" w:rsidRDefault="009535FE" w:rsidP="009535FE">
      <w:pPr>
        <w:spacing w:line="360" w:lineRule="auto"/>
        <w:ind w:firstLine="720"/>
        <w:jc w:val="both"/>
        <w:rPr>
          <w:i/>
          <w:iCs/>
          <w:lang w:val="en-US"/>
        </w:rPr>
      </w:pPr>
      <w:r w:rsidRPr="006A098D">
        <w:rPr>
          <w:lang w:val="en-US"/>
        </w:rPr>
        <w:t xml:space="preserve">Managers adapt to training </w:t>
      </w:r>
      <w:proofErr w:type="spellStart"/>
      <w:r w:rsidRPr="006A098D">
        <w:rPr>
          <w:lang w:val="en-US"/>
        </w:rPr>
        <w:t>programmes</w:t>
      </w:r>
      <w:proofErr w:type="spellEnd"/>
      <w:r w:rsidRPr="006A098D">
        <w:rPr>
          <w:lang w:val="en-US"/>
        </w:rPr>
        <w:t xml:space="preserve"> to enhance employees’ skills and abilities. Investing in employee training leads to creating a reliable workforce and having capable employees to accomplish a task </w:t>
      </w:r>
      <w:r w:rsidRPr="006A098D">
        <w:rPr>
          <w:i/>
          <w:iCs/>
          <w:lang w:val="en-US"/>
        </w:rPr>
        <w:t>(Jawabreh et al., 2020).</w:t>
      </w:r>
    </w:p>
    <w:p w14:paraId="2A6809D6" w14:textId="77777777" w:rsidR="009535FE" w:rsidRPr="006A098D" w:rsidRDefault="009535FE" w:rsidP="009535FE">
      <w:pPr>
        <w:spacing w:line="360" w:lineRule="auto"/>
        <w:ind w:firstLine="720"/>
        <w:jc w:val="both"/>
        <w:rPr>
          <w:lang w:val="en-US"/>
        </w:rPr>
      </w:pPr>
      <w:r w:rsidRPr="006A098D">
        <w:rPr>
          <w:i/>
          <w:iCs/>
          <w:lang w:val="en-US"/>
        </w:rPr>
        <w:t>Leatherbarrow and Fletcher (2018),</w:t>
      </w:r>
      <w:r w:rsidRPr="006A098D">
        <w:rPr>
          <w:lang w:val="en-US"/>
        </w:rPr>
        <w:t xml:space="preserve"> affirm that there has been a shift from the term training which translates into ‘being taught a skill’ to learning and development which suggests that the learner takes more responsibility for their learning process.</w:t>
      </w:r>
    </w:p>
    <w:p w14:paraId="122E3DF4" w14:textId="78D731B1" w:rsidR="009535FE" w:rsidRPr="006A098D" w:rsidRDefault="009535FE" w:rsidP="009535FE">
      <w:pPr>
        <w:spacing w:line="360" w:lineRule="auto"/>
        <w:ind w:firstLine="720"/>
        <w:jc w:val="both"/>
        <w:rPr>
          <w:lang w:val="en-US"/>
        </w:rPr>
      </w:pPr>
      <w:r w:rsidRPr="006A098D">
        <w:rPr>
          <w:lang w:val="en-US"/>
        </w:rPr>
        <w:t xml:space="preserve"> The process of training helps more in the shorter term to accomplish a task whereas development relates to the future and helps the employee in the </w:t>
      </w:r>
      <w:proofErr w:type="gramStart"/>
      <w:r w:rsidRPr="006A098D">
        <w:rPr>
          <w:lang w:val="en-US"/>
        </w:rPr>
        <w:t>longer term</w:t>
      </w:r>
      <w:proofErr w:type="gramEnd"/>
      <w:r w:rsidRPr="006A098D">
        <w:rPr>
          <w:lang w:val="en-US"/>
        </w:rPr>
        <w:t xml:space="preserve"> development. Training helps in gaining competencies while development provides people with confidence, </w:t>
      </w:r>
      <w:proofErr w:type="gramStart"/>
      <w:r w:rsidRPr="006A098D">
        <w:rPr>
          <w:lang w:val="en-US"/>
        </w:rPr>
        <w:t>maturity</w:t>
      </w:r>
      <w:proofErr w:type="gramEnd"/>
      <w:r w:rsidRPr="006A098D">
        <w:rPr>
          <w:lang w:val="en-US"/>
        </w:rPr>
        <w:t xml:space="preserve"> and psychological growth.</w:t>
      </w:r>
    </w:p>
    <w:p w14:paraId="18495AEA" w14:textId="77777777" w:rsidR="009F6877" w:rsidRDefault="009F6877" w:rsidP="00C0532D">
      <w:pPr>
        <w:spacing w:line="360" w:lineRule="auto"/>
        <w:ind w:firstLine="720"/>
        <w:jc w:val="both"/>
        <w:rPr>
          <w:lang w:val="en-US"/>
        </w:rPr>
      </w:pPr>
    </w:p>
    <w:p w14:paraId="7370E735" w14:textId="513173EF" w:rsidR="006A098D" w:rsidRDefault="006A098D" w:rsidP="00C0532D">
      <w:pPr>
        <w:spacing w:line="360" w:lineRule="auto"/>
        <w:ind w:firstLine="720"/>
        <w:jc w:val="both"/>
        <w:rPr>
          <w:b/>
          <w:bCs/>
          <w:i/>
          <w:iCs/>
          <w:lang w:val="en-US"/>
        </w:rPr>
      </w:pPr>
      <w:bookmarkStart w:id="2" w:name="_Hlk120043697"/>
      <w:r>
        <w:rPr>
          <w:b/>
          <w:bCs/>
          <w:i/>
          <w:iCs/>
          <w:lang w:val="en-US"/>
        </w:rPr>
        <w:lastRenderedPageBreak/>
        <w:t xml:space="preserve">2.2.1 </w:t>
      </w:r>
      <w:r w:rsidRPr="006A098D">
        <w:rPr>
          <w:b/>
          <w:bCs/>
          <w:i/>
          <w:iCs/>
          <w:lang w:val="en-US"/>
        </w:rPr>
        <w:t>Perceived access to training</w:t>
      </w:r>
    </w:p>
    <w:bookmarkEnd w:id="2"/>
    <w:p w14:paraId="7139891D" w14:textId="2C75DE28" w:rsidR="009F6877" w:rsidRDefault="009F6877" w:rsidP="00C0532D">
      <w:pPr>
        <w:spacing w:line="360" w:lineRule="auto"/>
        <w:ind w:firstLine="720"/>
        <w:jc w:val="both"/>
        <w:rPr>
          <w:i/>
          <w:iCs/>
          <w:lang w:val="en-US"/>
        </w:rPr>
      </w:pPr>
      <w:r>
        <w:rPr>
          <w:lang w:val="en-US"/>
        </w:rPr>
        <w:t xml:space="preserve">Perceived access to training translates into the training provided to employees by </w:t>
      </w:r>
      <w:proofErr w:type="spellStart"/>
      <w:r>
        <w:rPr>
          <w:lang w:val="en-US"/>
        </w:rPr>
        <w:t>organisations</w:t>
      </w:r>
      <w:proofErr w:type="spellEnd"/>
      <w:r>
        <w:rPr>
          <w:lang w:val="en-US"/>
        </w:rPr>
        <w:t xml:space="preserve"> to develop essential competencies. Training accessibility provides employees with new knowledge, </w:t>
      </w:r>
      <w:proofErr w:type="gramStart"/>
      <w:r>
        <w:rPr>
          <w:lang w:val="en-US"/>
        </w:rPr>
        <w:t>skills</w:t>
      </w:r>
      <w:proofErr w:type="gramEnd"/>
      <w:r>
        <w:rPr>
          <w:lang w:val="en-US"/>
        </w:rPr>
        <w:t xml:space="preserve"> and competencies crucial for improved performance. Training opportunities motivate employees to learn and participate in both voluntary and mandatory training </w:t>
      </w:r>
      <w:proofErr w:type="spellStart"/>
      <w:r>
        <w:rPr>
          <w:lang w:val="en-US"/>
        </w:rPr>
        <w:t>programmes</w:t>
      </w:r>
      <w:proofErr w:type="spellEnd"/>
      <w:r>
        <w:rPr>
          <w:lang w:val="en-US"/>
        </w:rPr>
        <w:t xml:space="preserve"> </w:t>
      </w:r>
      <w:r>
        <w:rPr>
          <w:i/>
          <w:iCs/>
          <w:lang w:val="en-US"/>
        </w:rPr>
        <w:t>(</w:t>
      </w:r>
      <w:proofErr w:type="spellStart"/>
      <w:r w:rsidRPr="009F6877">
        <w:rPr>
          <w:i/>
          <w:iCs/>
          <w:lang w:val="en-US"/>
        </w:rPr>
        <w:t>Waqanimaravu</w:t>
      </w:r>
      <w:proofErr w:type="spellEnd"/>
      <w:r>
        <w:rPr>
          <w:i/>
          <w:iCs/>
          <w:lang w:val="en-US"/>
        </w:rPr>
        <w:t xml:space="preserve"> et al., 2020).</w:t>
      </w:r>
    </w:p>
    <w:p w14:paraId="40D85C47" w14:textId="69425B0A" w:rsidR="009F6877" w:rsidRDefault="009F6877" w:rsidP="00C0532D">
      <w:pPr>
        <w:spacing w:line="360" w:lineRule="auto"/>
        <w:ind w:firstLine="720"/>
        <w:jc w:val="both"/>
        <w:rPr>
          <w:lang w:val="en-US"/>
        </w:rPr>
      </w:pPr>
      <w:r>
        <w:rPr>
          <w:i/>
          <w:iCs/>
          <w:lang w:val="en-US"/>
        </w:rPr>
        <w:t xml:space="preserve">Shen and Tang (2018), </w:t>
      </w:r>
      <w:r>
        <w:rPr>
          <w:lang w:val="en-US"/>
        </w:rPr>
        <w:t xml:space="preserve">consider that hospitality training has a meaningful impact on service quality in a transactional and motivational process extent. They consider that training benefits </w:t>
      </w:r>
      <w:proofErr w:type="spellStart"/>
      <w:r>
        <w:rPr>
          <w:lang w:val="en-US"/>
        </w:rPr>
        <w:t>organisations</w:t>
      </w:r>
      <w:proofErr w:type="spellEnd"/>
      <w:r>
        <w:rPr>
          <w:lang w:val="en-US"/>
        </w:rPr>
        <w:t xml:space="preserve"> through employees resulting in changes in job performance and service quality. Employees acquire new knowledge and skills that are essential in providing high-quality customer service with the contribution of training.</w:t>
      </w:r>
    </w:p>
    <w:p w14:paraId="31AB6E3E" w14:textId="3D30FBE7" w:rsidR="009F6877" w:rsidRDefault="009F6877" w:rsidP="00C0532D">
      <w:pPr>
        <w:spacing w:line="360" w:lineRule="auto"/>
        <w:ind w:firstLine="720"/>
        <w:jc w:val="both"/>
        <w:rPr>
          <w:lang w:val="en-US"/>
        </w:rPr>
      </w:pPr>
      <w:r>
        <w:rPr>
          <w:lang w:val="en-US"/>
        </w:rPr>
        <w:t xml:space="preserve">On another note, </w:t>
      </w:r>
      <w:r>
        <w:rPr>
          <w:i/>
          <w:iCs/>
          <w:lang w:val="en-US"/>
        </w:rPr>
        <w:t xml:space="preserve">Fletcher et al. (2018), </w:t>
      </w:r>
      <w:r>
        <w:rPr>
          <w:lang w:val="en-US"/>
        </w:rPr>
        <w:t xml:space="preserve">argue that perceived training contributes to increased employee retention as it requires strong obligations for employees </w:t>
      </w:r>
      <w:proofErr w:type="gramStart"/>
      <w:r>
        <w:rPr>
          <w:lang w:val="en-US"/>
        </w:rPr>
        <w:t>as a result of</w:t>
      </w:r>
      <w:proofErr w:type="gramEnd"/>
      <w:r>
        <w:rPr>
          <w:lang w:val="en-US"/>
        </w:rPr>
        <w:t xml:space="preserve"> repaying the </w:t>
      </w:r>
      <w:proofErr w:type="spellStart"/>
      <w:r>
        <w:rPr>
          <w:lang w:val="en-US"/>
        </w:rPr>
        <w:t>organisation</w:t>
      </w:r>
      <w:proofErr w:type="spellEnd"/>
      <w:r>
        <w:rPr>
          <w:lang w:val="en-US"/>
        </w:rPr>
        <w:t xml:space="preserve"> for investing in their growth and career development. They also consider that perceived training influences employee attitudes and </w:t>
      </w:r>
      <w:proofErr w:type="spellStart"/>
      <w:r>
        <w:rPr>
          <w:lang w:val="en-US"/>
        </w:rPr>
        <w:t>behaviours</w:t>
      </w:r>
      <w:proofErr w:type="spellEnd"/>
      <w:r>
        <w:rPr>
          <w:lang w:val="en-US"/>
        </w:rPr>
        <w:t xml:space="preserve"> to an extent when they can decide if they want to stay or leave an </w:t>
      </w:r>
      <w:proofErr w:type="spellStart"/>
      <w:r>
        <w:rPr>
          <w:lang w:val="en-US"/>
        </w:rPr>
        <w:t>organisation</w:t>
      </w:r>
      <w:proofErr w:type="spellEnd"/>
      <w:r>
        <w:rPr>
          <w:lang w:val="en-US"/>
        </w:rPr>
        <w:t xml:space="preserve">. </w:t>
      </w:r>
      <w:proofErr w:type="spellStart"/>
      <w:r>
        <w:rPr>
          <w:lang w:val="en-US"/>
        </w:rPr>
        <w:t>Organisations</w:t>
      </w:r>
      <w:proofErr w:type="spellEnd"/>
      <w:r>
        <w:rPr>
          <w:lang w:val="en-US"/>
        </w:rPr>
        <w:t xml:space="preserve"> that are highly engaging employees in day-to-day activities are more likely to retain their employees. Hence, the low level of engagement of employees might result in a high turnover rate. However, a low level of engagement can be translated into a form of job anxiety as the employees can experience uncertainty about changes and the need of securing their job.</w:t>
      </w:r>
    </w:p>
    <w:p w14:paraId="48D80E26" w14:textId="19FB6AEB" w:rsidR="009F6877" w:rsidRDefault="009F6877" w:rsidP="009F6877">
      <w:pPr>
        <w:spacing w:line="360" w:lineRule="auto"/>
        <w:ind w:firstLine="720"/>
        <w:jc w:val="both"/>
        <w:rPr>
          <w:lang w:val="en-US"/>
        </w:rPr>
      </w:pPr>
      <w:r w:rsidRPr="006A098D">
        <w:rPr>
          <w:lang w:val="en-US"/>
        </w:rPr>
        <w:t xml:space="preserve">The training </w:t>
      </w:r>
      <w:proofErr w:type="spellStart"/>
      <w:r w:rsidRPr="006A098D">
        <w:rPr>
          <w:lang w:val="en-US"/>
        </w:rPr>
        <w:t>programmes</w:t>
      </w:r>
      <w:proofErr w:type="spellEnd"/>
      <w:r w:rsidRPr="006A098D">
        <w:rPr>
          <w:lang w:val="en-US"/>
        </w:rPr>
        <w:t xml:space="preserve"> in the hospitality industry need to be practical to be successful or to effectively acquire new skills and competencies. </w:t>
      </w:r>
      <w:proofErr w:type="spellStart"/>
      <w:r w:rsidRPr="006A098D">
        <w:rPr>
          <w:lang w:val="en-US"/>
        </w:rPr>
        <w:t>Organisations</w:t>
      </w:r>
      <w:proofErr w:type="spellEnd"/>
      <w:r w:rsidRPr="006A098D">
        <w:rPr>
          <w:lang w:val="en-US"/>
        </w:rPr>
        <w:t xml:space="preserve"> devise their employee training and development programs which are different from one company to another. They are all based on theoretical knowledge. Most employees go through informal and formal training in the workplace and use various training methods. Many studies have found that managers prefer the on-the-job training that gives the employees the chance to gain practical knowledge and confidence to practice the skills in a real environment. There are several advantages of this type of training, such as increased productivity, lower staff turnover, motivation, </w:t>
      </w:r>
      <w:proofErr w:type="gramStart"/>
      <w:r w:rsidRPr="006A098D">
        <w:rPr>
          <w:lang w:val="en-US"/>
        </w:rPr>
        <w:t>satisfaction</w:t>
      </w:r>
      <w:proofErr w:type="gramEnd"/>
      <w:r w:rsidRPr="006A098D">
        <w:rPr>
          <w:lang w:val="en-US"/>
        </w:rPr>
        <w:t xml:space="preserve"> and commitment </w:t>
      </w:r>
      <w:r w:rsidRPr="006A098D">
        <w:rPr>
          <w:i/>
          <w:iCs/>
          <w:lang w:val="en-US"/>
        </w:rPr>
        <w:t>(Celic et all., 2020)</w:t>
      </w:r>
      <w:r w:rsidRPr="006A098D">
        <w:rPr>
          <w:lang w:val="en-US"/>
        </w:rPr>
        <w:t>.</w:t>
      </w:r>
    </w:p>
    <w:p w14:paraId="5D416D38" w14:textId="3207F1DC" w:rsidR="00337189" w:rsidRDefault="00337189" w:rsidP="009F6877">
      <w:pPr>
        <w:spacing w:line="360" w:lineRule="auto"/>
        <w:ind w:firstLine="720"/>
        <w:jc w:val="both"/>
        <w:rPr>
          <w:lang w:val="en-US"/>
        </w:rPr>
      </w:pPr>
    </w:p>
    <w:p w14:paraId="75D649B4" w14:textId="77777777" w:rsidR="00337189" w:rsidRPr="00337189" w:rsidRDefault="00337189" w:rsidP="009F6877">
      <w:pPr>
        <w:spacing w:line="360" w:lineRule="auto"/>
        <w:ind w:firstLine="720"/>
        <w:jc w:val="both"/>
      </w:pPr>
    </w:p>
    <w:p w14:paraId="7AAC8E32" w14:textId="77777777" w:rsidR="009F6877" w:rsidRPr="009F6877" w:rsidRDefault="009F6877" w:rsidP="00C0532D">
      <w:pPr>
        <w:spacing w:line="360" w:lineRule="auto"/>
        <w:ind w:firstLine="720"/>
        <w:jc w:val="both"/>
      </w:pPr>
    </w:p>
    <w:p w14:paraId="40EE889B" w14:textId="77777777" w:rsidR="00337189" w:rsidRDefault="006A098D" w:rsidP="00337189">
      <w:pPr>
        <w:spacing w:line="360" w:lineRule="auto"/>
        <w:ind w:firstLine="720"/>
        <w:jc w:val="both"/>
        <w:rPr>
          <w:b/>
          <w:bCs/>
          <w:i/>
          <w:iCs/>
          <w:lang w:val="en-US"/>
        </w:rPr>
      </w:pPr>
      <w:bookmarkStart w:id="3" w:name="_Hlk120043751"/>
      <w:r>
        <w:rPr>
          <w:b/>
          <w:bCs/>
          <w:i/>
          <w:iCs/>
          <w:lang w:val="en-US"/>
        </w:rPr>
        <w:lastRenderedPageBreak/>
        <w:t xml:space="preserve">2.2.2 </w:t>
      </w:r>
      <w:r w:rsidRPr="006A098D">
        <w:rPr>
          <w:b/>
          <w:bCs/>
          <w:i/>
          <w:iCs/>
          <w:lang w:val="en-US"/>
        </w:rPr>
        <w:t>Perceived benefits of training</w:t>
      </w:r>
    </w:p>
    <w:bookmarkEnd w:id="3"/>
    <w:p w14:paraId="429EFF97" w14:textId="1C4C94A0" w:rsidR="009F6877" w:rsidRPr="00337189" w:rsidRDefault="009F6877" w:rsidP="00337189">
      <w:pPr>
        <w:spacing w:line="360" w:lineRule="auto"/>
        <w:ind w:firstLine="720"/>
        <w:jc w:val="both"/>
        <w:rPr>
          <w:b/>
          <w:bCs/>
          <w:i/>
          <w:iCs/>
          <w:lang w:val="en-US"/>
        </w:rPr>
      </w:pPr>
      <w:r w:rsidRPr="006A098D">
        <w:t xml:space="preserve">The purpose of training is to increase employee performance and to change attitudes. It is one of the crucial potential motivators and can benefit both, the individual and the organisation. </w:t>
      </w:r>
    </w:p>
    <w:p w14:paraId="68C02CC1" w14:textId="77777777" w:rsidR="009F6877" w:rsidRPr="006A098D" w:rsidRDefault="009F6877" w:rsidP="009F6877">
      <w:pPr>
        <w:spacing w:line="360" w:lineRule="auto"/>
        <w:ind w:firstLine="720"/>
        <w:jc w:val="both"/>
      </w:pPr>
      <w:r w:rsidRPr="006A098D">
        <w:t>On one hand, training is a key element of improved employee performance:</w:t>
      </w:r>
    </w:p>
    <w:p w14:paraId="2F81CD58" w14:textId="77777777" w:rsidR="009F6877" w:rsidRPr="006A098D" w:rsidRDefault="009F6877" w:rsidP="009F6877">
      <w:pPr>
        <w:pStyle w:val="ListParagraph"/>
        <w:numPr>
          <w:ilvl w:val="0"/>
          <w:numId w:val="11"/>
        </w:numPr>
        <w:spacing w:line="360" w:lineRule="auto"/>
        <w:jc w:val="both"/>
      </w:pPr>
      <w:r w:rsidRPr="006A098D">
        <w:t xml:space="preserve">boosts the confidence, motivation and commitment of </w:t>
      </w:r>
      <w:proofErr w:type="gramStart"/>
      <w:r w:rsidRPr="006A098D">
        <w:t>employees;</w:t>
      </w:r>
      <w:proofErr w:type="gramEnd"/>
    </w:p>
    <w:p w14:paraId="21AF6BA8" w14:textId="77777777" w:rsidR="009F6877" w:rsidRPr="006A098D" w:rsidRDefault="009F6877" w:rsidP="009F6877">
      <w:pPr>
        <w:pStyle w:val="ListParagraph"/>
        <w:numPr>
          <w:ilvl w:val="0"/>
          <w:numId w:val="11"/>
        </w:numPr>
        <w:spacing w:line="360" w:lineRule="auto"/>
        <w:jc w:val="both"/>
      </w:pPr>
      <w:r w:rsidRPr="006A098D">
        <w:t xml:space="preserve">helps to improve the quality of </w:t>
      </w:r>
      <w:proofErr w:type="gramStart"/>
      <w:r w:rsidRPr="006A098D">
        <w:t>work;</w:t>
      </w:r>
      <w:proofErr w:type="gramEnd"/>
    </w:p>
    <w:p w14:paraId="61C1D8D5" w14:textId="77777777" w:rsidR="009F6877" w:rsidRPr="006A098D" w:rsidRDefault="009F6877" w:rsidP="009F6877">
      <w:pPr>
        <w:pStyle w:val="ListParagraph"/>
        <w:numPr>
          <w:ilvl w:val="0"/>
          <w:numId w:val="11"/>
        </w:numPr>
        <w:spacing w:line="360" w:lineRule="auto"/>
        <w:jc w:val="both"/>
      </w:pPr>
      <w:r w:rsidRPr="006A098D">
        <w:t>provides the possibility of increased rewards and recognition.</w:t>
      </w:r>
    </w:p>
    <w:p w14:paraId="64A8442F" w14:textId="77777777" w:rsidR="009F6877" w:rsidRPr="006A098D" w:rsidRDefault="009F6877" w:rsidP="009F6877">
      <w:pPr>
        <w:spacing w:line="360" w:lineRule="auto"/>
        <w:ind w:firstLine="720"/>
        <w:jc w:val="both"/>
      </w:pPr>
      <w:r w:rsidRPr="006A098D">
        <w:t>However, on the other hand, the process of training proved to have an impact on the organisational performance as well. It helps to reduce the gap between what should happen and what is happening in an organisation, expected standards and actual level of performance. Every organisation should see the process of training as a life-long process and a need to update existing skills, replace the redundant ones with more innovative skills and train the required ones to adapt to changes.</w:t>
      </w:r>
    </w:p>
    <w:p w14:paraId="264CB2FD" w14:textId="77777777" w:rsidR="009F6877" w:rsidRPr="006A098D" w:rsidRDefault="009F6877" w:rsidP="009F6877">
      <w:pPr>
        <w:spacing w:line="360" w:lineRule="auto"/>
        <w:ind w:firstLine="720"/>
        <w:jc w:val="both"/>
      </w:pPr>
      <w:r w:rsidRPr="006A098D">
        <w:t xml:space="preserve">Training should be considered an investment in the workforce, carefully planned over a reasonable </w:t>
      </w:r>
      <w:proofErr w:type="gramStart"/>
      <w:r w:rsidRPr="006A098D">
        <w:t>period of time</w:t>
      </w:r>
      <w:proofErr w:type="gramEnd"/>
      <w:r w:rsidRPr="006A098D">
        <w:t xml:space="preserve">. To target employee performance, training must be designed to improve long-term effectiveness by improving higher mental skills and changing attitudes </w:t>
      </w:r>
      <w:r w:rsidRPr="006A098D">
        <w:rPr>
          <w:i/>
          <w:iCs/>
        </w:rPr>
        <w:t>(Mullins, 2019)</w:t>
      </w:r>
      <w:r w:rsidRPr="006A098D">
        <w:t>.</w:t>
      </w:r>
    </w:p>
    <w:p w14:paraId="7842CB77" w14:textId="77777777" w:rsidR="009535FE" w:rsidRPr="009535FE" w:rsidRDefault="009535FE" w:rsidP="00337189">
      <w:pPr>
        <w:spacing w:line="360" w:lineRule="auto"/>
        <w:jc w:val="both"/>
        <w:rPr>
          <w:lang w:val="en-US"/>
        </w:rPr>
      </w:pPr>
    </w:p>
    <w:p w14:paraId="18260251" w14:textId="788C2335" w:rsidR="009535FE" w:rsidRDefault="009535FE" w:rsidP="009535FE">
      <w:pPr>
        <w:spacing w:line="360" w:lineRule="auto"/>
        <w:ind w:firstLine="720"/>
        <w:jc w:val="both"/>
        <w:rPr>
          <w:b/>
          <w:bCs/>
          <w:i/>
          <w:iCs/>
          <w:lang w:val="en-US"/>
        </w:rPr>
      </w:pPr>
      <w:bookmarkStart w:id="4" w:name="_Hlk120043804"/>
      <w:r>
        <w:rPr>
          <w:b/>
          <w:bCs/>
          <w:i/>
          <w:iCs/>
          <w:lang w:val="en-US"/>
        </w:rPr>
        <w:t>2.</w:t>
      </w:r>
      <w:r w:rsidR="006A098D">
        <w:rPr>
          <w:b/>
          <w:bCs/>
          <w:i/>
          <w:iCs/>
          <w:lang w:val="en-US"/>
        </w:rPr>
        <w:t xml:space="preserve">3 </w:t>
      </w:r>
      <w:r w:rsidR="006A098D" w:rsidRPr="006A098D">
        <w:rPr>
          <w:b/>
          <w:bCs/>
          <w:i/>
          <w:iCs/>
          <w:lang w:val="en-US"/>
        </w:rPr>
        <w:t xml:space="preserve">Understanding Employee Performance and Retention  </w:t>
      </w:r>
    </w:p>
    <w:bookmarkEnd w:id="4"/>
    <w:p w14:paraId="4F90CC71" w14:textId="77777777" w:rsidR="009535FE" w:rsidRPr="006A098D" w:rsidRDefault="009535FE" w:rsidP="009535FE">
      <w:pPr>
        <w:spacing w:line="360" w:lineRule="auto"/>
        <w:ind w:firstLine="720"/>
        <w:jc w:val="both"/>
        <w:rPr>
          <w:lang w:val="en-US"/>
        </w:rPr>
      </w:pPr>
      <w:r w:rsidRPr="006A098D">
        <w:rPr>
          <w:i/>
          <w:iCs/>
          <w:lang w:val="en-US"/>
        </w:rPr>
        <w:t>Employee performance</w:t>
      </w:r>
      <w:r w:rsidRPr="006A098D">
        <w:rPr>
          <w:lang w:val="en-US"/>
        </w:rPr>
        <w:t xml:space="preserve"> refers to how an employee carries out their job duties and accomplishes their required tasks.</w:t>
      </w:r>
    </w:p>
    <w:p w14:paraId="00FFFAEC" w14:textId="77777777" w:rsidR="009535FE" w:rsidRPr="006A098D" w:rsidRDefault="009535FE" w:rsidP="009535FE">
      <w:pPr>
        <w:spacing w:line="360" w:lineRule="auto"/>
        <w:ind w:firstLine="720"/>
        <w:jc w:val="both"/>
        <w:rPr>
          <w:lang w:val="en-US"/>
        </w:rPr>
      </w:pPr>
      <w:r w:rsidRPr="006A098D">
        <w:rPr>
          <w:lang w:val="en-US"/>
        </w:rPr>
        <w:t>The term can refer to both the outcome of an activity as well as the way the employee has achieved that outcome.</w:t>
      </w:r>
    </w:p>
    <w:p w14:paraId="7749EA7A" w14:textId="77777777" w:rsidR="009535FE" w:rsidRPr="006A098D" w:rsidRDefault="009535FE" w:rsidP="009535FE">
      <w:pPr>
        <w:spacing w:line="360" w:lineRule="auto"/>
        <w:ind w:firstLine="720"/>
        <w:jc w:val="both"/>
        <w:rPr>
          <w:lang w:val="en-US"/>
        </w:rPr>
      </w:pPr>
      <w:r w:rsidRPr="006A098D">
        <w:rPr>
          <w:lang w:val="en-US"/>
        </w:rPr>
        <w:t xml:space="preserve">When we think about employee performance it should be taken into consideration the three </w:t>
      </w:r>
      <w:proofErr w:type="gramStart"/>
      <w:r w:rsidRPr="006A098D">
        <w:rPr>
          <w:lang w:val="en-US"/>
        </w:rPr>
        <w:t>most commonly used</w:t>
      </w:r>
      <w:proofErr w:type="gramEnd"/>
      <w:r w:rsidRPr="006A098D">
        <w:rPr>
          <w:lang w:val="en-US"/>
        </w:rPr>
        <w:t xml:space="preserve"> dimensions of people's performance:</w:t>
      </w:r>
    </w:p>
    <w:p w14:paraId="69B533BE" w14:textId="77777777" w:rsidR="009535FE" w:rsidRPr="006A098D" w:rsidRDefault="009535FE" w:rsidP="009535FE">
      <w:pPr>
        <w:spacing w:line="360" w:lineRule="auto"/>
        <w:ind w:firstLine="720"/>
        <w:jc w:val="both"/>
        <w:rPr>
          <w:lang w:val="en-US"/>
        </w:rPr>
      </w:pPr>
      <w:r w:rsidRPr="006A098D">
        <w:rPr>
          <w:lang w:val="en-US"/>
        </w:rPr>
        <w:t>a)</w:t>
      </w:r>
      <w:r w:rsidRPr="006A098D">
        <w:rPr>
          <w:lang w:val="en-US"/>
        </w:rPr>
        <w:tab/>
        <w:t xml:space="preserve">Task performance - meaning the execution of work-related activities that are part of the job description. Indicators of task performance can be relatively straightforward, however, for some occupations and functions, it may be difficult to find valid and reliable </w:t>
      </w:r>
      <w:proofErr w:type="gramStart"/>
      <w:r w:rsidRPr="006A098D">
        <w:rPr>
          <w:lang w:val="en-US"/>
        </w:rPr>
        <w:t>indicators;</w:t>
      </w:r>
      <w:proofErr w:type="gramEnd"/>
    </w:p>
    <w:p w14:paraId="678EFB47" w14:textId="77777777" w:rsidR="009535FE" w:rsidRPr="006A098D" w:rsidRDefault="009535FE" w:rsidP="009535FE">
      <w:pPr>
        <w:spacing w:line="360" w:lineRule="auto"/>
        <w:ind w:firstLine="720"/>
        <w:jc w:val="both"/>
        <w:rPr>
          <w:lang w:val="en-US"/>
        </w:rPr>
      </w:pPr>
      <w:r w:rsidRPr="006A098D">
        <w:rPr>
          <w:lang w:val="en-US"/>
        </w:rPr>
        <w:t>b)</w:t>
      </w:r>
      <w:r w:rsidRPr="006A098D">
        <w:rPr>
          <w:lang w:val="en-US"/>
        </w:rPr>
        <w:tab/>
        <w:t xml:space="preserve">Contextual performance – activities that go beyond the job duties, such as contributing to helping co-workers in meeting a </w:t>
      </w:r>
      <w:proofErr w:type="gramStart"/>
      <w:r w:rsidRPr="006A098D">
        <w:rPr>
          <w:lang w:val="en-US"/>
        </w:rPr>
        <w:t>deadline;</w:t>
      </w:r>
      <w:proofErr w:type="gramEnd"/>
    </w:p>
    <w:p w14:paraId="734ACB46" w14:textId="15B3CE63" w:rsidR="009535FE" w:rsidRPr="006A098D" w:rsidRDefault="009535FE" w:rsidP="009535FE">
      <w:pPr>
        <w:spacing w:line="360" w:lineRule="auto"/>
        <w:ind w:firstLine="720"/>
        <w:jc w:val="both"/>
        <w:rPr>
          <w:lang w:val="en-US"/>
        </w:rPr>
      </w:pPr>
      <w:r w:rsidRPr="006A098D">
        <w:rPr>
          <w:lang w:val="en-US"/>
        </w:rPr>
        <w:lastRenderedPageBreak/>
        <w:t>c)</w:t>
      </w:r>
      <w:r w:rsidRPr="006A098D">
        <w:rPr>
          <w:lang w:val="en-US"/>
        </w:rPr>
        <w:tab/>
        <w:t xml:space="preserve">Adaptive performance – the ability to deal with an unpredictable situation (for example: moving to online teaching during a pandemic) </w:t>
      </w:r>
      <w:r w:rsidRPr="006A098D">
        <w:rPr>
          <w:i/>
          <w:iCs/>
          <w:lang w:val="en-US"/>
        </w:rPr>
        <w:t>(CIPD, 2022).</w:t>
      </w:r>
    </w:p>
    <w:p w14:paraId="7D2546DB" w14:textId="17653FA2" w:rsidR="009535FE" w:rsidRPr="006A098D" w:rsidRDefault="009535FE" w:rsidP="009535FE">
      <w:pPr>
        <w:spacing w:line="360" w:lineRule="auto"/>
        <w:ind w:firstLine="720"/>
        <w:jc w:val="both"/>
        <w:rPr>
          <w:lang w:val="en-US"/>
        </w:rPr>
      </w:pPr>
      <w:r w:rsidRPr="006A098D">
        <w:rPr>
          <w:lang w:val="en-US"/>
        </w:rPr>
        <w:t>It is also crucial to acknowledge and identify the factors that affect employee performance with a focus on the process of training and development.</w:t>
      </w:r>
    </w:p>
    <w:p w14:paraId="4DC16A5C" w14:textId="409DDF50" w:rsidR="009535FE" w:rsidRPr="006A098D" w:rsidRDefault="009535FE" w:rsidP="009535FE">
      <w:pPr>
        <w:spacing w:line="360" w:lineRule="auto"/>
        <w:ind w:firstLine="720"/>
        <w:jc w:val="both"/>
      </w:pPr>
      <w:r w:rsidRPr="006A098D">
        <w:rPr>
          <w:lang w:val="en-US"/>
        </w:rPr>
        <w:t xml:space="preserve">Training has a major influence on the success of an </w:t>
      </w:r>
      <w:r w:rsidRPr="006A098D">
        <w:t>organisation</w:t>
      </w:r>
      <w:r w:rsidRPr="006A098D">
        <w:rPr>
          <w:lang w:val="en-US"/>
        </w:rPr>
        <w:t xml:space="preserve">. Staff are a crucial but expensive </w:t>
      </w:r>
      <w:proofErr w:type="gramStart"/>
      <w:r w:rsidRPr="006A098D">
        <w:rPr>
          <w:lang w:val="en-US"/>
        </w:rPr>
        <w:t>resource</w:t>
      </w:r>
      <w:proofErr w:type="gramEnd"/>
      <w:r w:rsidRPr="006A098D">
        <w:rPr>
          <w:lang w:val="en-US"/>
        </w:rPr>
        <w:t xml:space="preserve"> and it is important to </w:t>
      </w:r>
      <w:proofErr w:type="spellStart"/>
      <w:r w:rsidRPr="006A098D">
        <w:rPr>
          <w:lang w:val="en-US"/>
        </w:rPr>
        <w:t>optimise</w:t>
      </w:r>
      <w:proofErr w:type="spellEnd"/>
      <w:r w:rsidRPr="006A098D">
        <w:rPr>
          <w:lang w:val="en-US"/>
        </w:rPr>
        <w:t xml:space="preserve"> the contribution of employees to the aim and goals of the </w:t>
      </w:r>
      <w:proofErr w:type="spellStart"/>
      <w:r w:rsidRPr="006A098D">
        <w:rPr>
          <w:lang w:val="en-US"/>
        </w:rPr>
        <w:t>organisation</w:t>
      </w:r>
      <w:proofErr w:type="spellEnd"/>
      <w:r w:rsidRPr="006A098D">
        <w:rPr>
          <w:lang w:val="en-US"/>
        </w:rPr>
        <w:t xml:space="preserve">.  A good manager can offer others vision and ability to perform. One of the basic attributes of a manager is to invest in the development of people and to encourage and train employees to obtain performance in an </w:t>
      </w:r>
      <w:proofErr w:type="spellStart"/>
      <w:r w:rsidRPr="006A098D">
        <w:rPr>
          <w:lang w:val="en-US"/>
        </w:rPr>
        <w:t>organisation</w:t>
      </w:r>
      <w:proofErr w:type="spellEnd"/>
      <w:r w:rsidRPr="006A098D">
        <w:rPr>
          <w:lang w:val="en-US"/>
        </w:rPr>
        <w:t xml:space="preserve">. Training ensures an adequate supply of staff who are capable of career development into </w:t>
      </w:r>
      <w:proofErr w:type="spellStart"/>
      <w:r w:rsidRPr="006A098D">
        <w:rPr>
          <w:lang w:val="en-US"/>
        </w:rPr>
        <w:t>speciali</w:t>
      </w:r>
      <w:r w:rsidRPr="006A098D">
        <w:t>sed</w:t>
      </w:r>
      <w:proofErr w:type="spellEnd"/>
      <w:r w:rsidRPr="006A098D">
        <w:t xml:space="preserve"> departments or management positions.</w:t>
      </w:r>
    </w:p>
    <w:p w14:paraId="554CC9B1" w14:textId="77777777" w:rsidR="009535FE" w:rsidRPr="006A098D" w:rsidRDefault="009535FE" w:rsidP="009535FE">
      <w:pPr>
        <w:spacing w:line="360" w:lineRule="auto"/>
        <w:ind w:firstLine="720"/>
        <w:jc w:val="both"/>
      </w:pPr>
      <w:r w:rsidRPr="006A098D">
        <w:rPr>
          <w:i/>
          <w:iCs/>
        </w:rPr>
        <w:t>Employee retention</w:t>
      </w:r>
      <w:r w:rsidRPr="006A098D">
        <w:t xml:space="preserve"> refers to the ability of an organisation to retain its employees for longer periods. Employee retention is among the major challenges for an organisation. Retaining competent employees for longer terms is vital for the achievement of an organisational goal.</w:t>
      </w:r>
    </w:p>
    <w:p w14:paraId="7DE26297" w14:textId="77777777" w:rsidR="009535FE" w:rsidRPr="006A098D" w:rsidRDefault="009535FE" w:rsidP="009535FE">
      <w:pPr>
        <w:spacing w:line="360" w:lineRule="auto"/>
        <w:ind w:firstLine="720"/>
        <w:jc w:val="both"/>
      </w:pPr>
      <w:r w:rsidRPr="006A098D">
        <w:t>Training programs have directly impacted employee retention and they have helped increase the level of motivation and willingness to remain loyal to the organisation. They benefit employees by improving working conditions, increasing self-</w:t>
      </w:r>
      <w:proofErr w:type="gramStart"/>
      <w:r w:rsidRPr="006A098D">
        <w:t>performance</w:t>
      </w:r>
      <w:proofErr w:type="gramEnd"/>
      <w:r w:rsidRPr="006A098D">
        <w:t xml:space="preserve"> and participating in decision-making processes </w:t>
      </w:r>
      <w:r w:rsidRPr="006A098D">
        <w:rPr>
          <w:i/>
          <w:iCs/>
        </w:rPr>
        <w:t>(Ahmed et al., 2022).</w:t>
      </w:r>
    </w:p>
    <w:p w14:paraId="22F6665C" w14:textId="32698A77" w:rsidR="00320D15" w:rsidRDefault="00320D15" w:rsidP="0074391B">
      <w:pPr>
        <w:spacing w:line="360" w:lineRule="auto"/>
        <w:ind w:firstLine="720"/>
        <w:jc w:val="both"/>
        <w:rPr>
          <w:lang w:val="en-US"/>
        </w:rPr>
      </w:pPr>
      <w:r w:rsidRPr="006A098D">
        <w:rPr>
          <w:lang w:val="en-US"/>
        </w:rPr>
        <w:t xml:space="preserve">The biggest </w:t>
      </w:r>
      <w:r w:rsidR="009535FE" w:rsidRPr="006A098D">
        <w:rPr>
          <w:lang w:val="en-US"/>
        </w:rPr>
        <w:t xml:space="preserve">challenge that the hospitality industry faces is not only managing the process of training its employees but retaining them in the </w:t>
      </w:r>
      <w:r w:rsidR="009535FE" w:rsidRPr="006A098D">
        <w:t>organisation</w:t>
      </w:r>
      <w:r w:rsidR="009535FE" w:rsidRPr="006A098D">
        <w:rPr>
          <w:lang w:val="en-US"/>
        </w:rPr>
        <w:t xml:space="preserve"> and benefitting from their input.</w:t>
      </w:r>
    </w:p>
    <w:p w14:paraId="15F1CEC0" w14:textId="78955538" w:rsidR="00337189" w:rsidRDefault="00337189" w:rsidP="0074391B">
      <w:pPr>
        <w:spacing w:line="360" w:lineRule="auto"/>
        <w:ind w:firstLine="720"/>
        <w:jc w:val="both"/>
        <w:rPr>
          <w:lang w:val="en-US"/>
        </w:rPr>
      </w:pPr>
    </w:p>
    <w:p w14:paraId="72D4AAD0" w14:textId="5FC42E5C" w:rsidR="00337189" w:rsidRPr="006A098D" w:rsidRDefault="00337189" w:rsidP="00337189">
      <w:pPr>
        <w:spacing w:line="360" w:lineRule="auto"/>
        <w:ind w:firstLine="720"/>
        <w:jc w:val="both"/>
        <w:rPr>
          <w:b/>
          <w:bCs/>
          <w:i/>
          <w:iCs/>
        </w:rPr>
      </w:pPr>
      <w:bookmarkStart w:id="5" w:name="_Hlk120043871"/>
      <w:r>
        <w:rPr>
          <w:b/>
          <w:bCs/>
          <w:i/>
          <w:iCs/>
        </w:rPr>
        <w:t>2.3.1 Theoretical implications in employee performance</w:t>
      </w:r>
    </w:p>
    <w:bookmarkEnd w:id="5"/>
    <w:p w14:paraId="6AED3277" w14:textId="2445B67C" w:rsidR="009535FE" w:rsidRPr="006A098D" w:rsidRDefault="009535FE" w:rsidP="00337189">
      <w:pPr>
        <w:spacing w:line="360" w:lineRule="auto"/>
        <w:ind w:firstLine="720"/>
        <w:jc w:val="both"/>
        <w:rPr>
          <w:lang w:val="en-US"/>
        </w:rPr>
      </w:pPr>
      <w:r w:rsidRPr="006A098D">
        <w:rPr>
          <w:lang w:val="en-US"/>
        </w:rPr>
        <w:t xml:space="preserve">For </w:t>
      </w:r>
      <w:proofErr w:type="spellStart"/>
      <w:r w:rsidRPr="006A098D">
        <w:rPr>
          <w:lang w:val="en-US"/>
        </w:rPr>
        <w:t>organisations</w:t>
      </w:r>
      <w:proofErr w:type="spellEnd"/>
      <w:r w:rsidRPr="006A098D">
        <w:rPr>
          <w:lang w:val="en-US"/>
        </w:rPr>
        <w:t xml:space="preserve"> to gain a competitive advantage and obtain the performance of their employees, they need to place the right person for the right job at the right place at the right time. </w:t>
      </w:r>
      <w:proofErr w:type="spellStart"/>
      <w:r w:rsidRPr="006A098D">
        <w:rPr>
          <w:lang w:val="en-US"/>
        </w:rPr>
        <w:t>Organisations</w:t>
      </w:r>
      <w:proofErr w:type="spellEnd"/>
      <w:r w:rsidRPr="006A098D">
        <w:rPr>
          <w:lang w:val="en-US"/>
        </w:rPr>
        <w:t xml:space="preserve"> need to understand the importance of attracting and retaining their employees. On one hand, retention is important as it reduces the turnover cost and the cost of hiring and training new employees. On the other hand, retention ensures that talented and skilled employees are not lost.</w:t>
      </w:r>
    </w:p>
    <w:p w14:paraId="21767450" w14:textId="4597DAE6" w:rsidR="009535FE" w:rsidRPr="006A098D" w:rsidRDefault="009535FE" w:rsidP="0074391B">
      <w:pPr>
        <w:spacing w:line="360" w:lineRule="auto"/>
        <w:ind w:firstLine="720"/>
        <w:jc w:val="both"/>
        <w:rPr>
          <w:lang w:val="en-US"/>
        </w:rPr>
      </w:pPr>
      <w:r w:rsidRPr="006A098D">
        <w:rPr>
          <w:lang w:val="en-US"/>
        </w:rPr>
        <w:lastRenderedPageBreak/>
        <w:t>Companies should seek a strategy for training that promotes commitment. Training intended to increase employee commitment is beneficial for numerous reasons the most important being the cost associated with a high turnover rate.</w:t>
      </w:r>
    </w:p>
    <w:p w14:paraId="614D21CA" w14:textId="77F6A1B9" w:rsidR="009535FE" w:rsidRPr="006A098D" w:rsidRDefault="009535FE" w:rsidP="0074391B">
      <w:pPr>
        <w:spacing w:line="360" w:lineRule="auto"/>
        <w:ind w:firstLine="720"/>
        <w:jc w:val="both"/>
        <w:rPr>
          <w:i/>
          <w:iCs/>
          <w:lang w:val="en-US"/>
        </w:rPr>
      </w:pPr>
      <w:r w:rsidRPr="006A098D">
        <w:rPr>
          <w:lang w:val="en-US"/>
        </w:rPr>
        <w:t xml:space="preserve">Training programs have directly impacted employee retention and they have helped increase the level of motivation and willingness to remain loyal to the </w:t>
      </w:r>
      <w:proofErr w:type="spellStart"/>
      <w:r w:rsidRPr="006A098D">
        <w:rPr>
          <w:lang w:val="en-US"/>
        </w:rPr>
        <w:t>organisation</w:t>
      </w:r>
      <w:proofErr w:type="spellEnd"/>
      <w:r w:rsidRPr="006A098D">
        <w:rPr>
          <w:lang w:val="en-US"/>
        </w:rPr>
        <w:t>. They benefit employees by improving working conditions, increasing self-</w:t>
      </w:r>
      <w:proofErr w:type="gramStart"/>
      <w:r w:rsidRPr="006A098D">
        <w:rPr>
          <w:lang w:val="en-US"/>
        </w:rPr>
        <w:t>performance</w:t>
      </w:r>
      <w:proofErr w:type="gramEnd"/>
      <w:r w:rsidRPr="006A098D">
        <w:rPr>
          <w:lang w:val="en-US"/>
        </w:rPr>
        <w:t xml:space="preserve"> and participating in decision-making processes </w:t>
      </w:r>
      <w:r w:rsidRPr="006A098D">
        <w:rPr>
          <w:i/>
          <w:iCs/>
          <w:lang w:val="en-US"/>
        </w:rPr>
        <w:t>(Ahmed et al., 2022).</w:t>
      </w:r>
    </w:p>
    <w:p w14:paraId="4BA73EA7" w14:textId="68E52710" w:rsidR="00C0532D" w:rsidRDefault="00C0532D" w:rsidP="0074391B">
      <w:pPr>
        <w:spacing w:line="360" w:lineRule="auto"/>
        <w:ind w:firstLine="720"/>
        <w:jc w:val="both"/>
        <w:rPr>
          <w:lang w:val="en-US"/>
        </w:rPr>
      </w:pPr>
      <w:r w:rsidRPr="006A098D">
        <w:rPr>
          <w:lang w:val="en-US"/>
        </w:rPr>
        <w:t xml:space="preserve">If </w:t>
      </w:r>
      <w:proofErr w:type="spellStart"/>
      <w:r w:rsidRPr="006A098D">
        <w:rPr>
          <w:lang w:val="en-US"/>
        </w:rPr>
        <w:t>organisations</w:t>
      </w:r>
      <w:proofErr w:type="spellEnd"/>
      <w:r w:rsidRPr="006A098D">
        <w:rPr>
          <w:lang w:val="en-US"/>
        </w:rPr>
        <w:t xml:space="preserve"> are to target employee retention this demand to pursue a positive policy of investing in people that should become an integral part of business strategy. Employees should receive positive recognition for training achievements and broaden opportunities for career progression </w:t>
      </w:r>
      <w:r w:rsidRPr="006A098D">
        <w:rPr>
          <w:i/>
          <w:iCs/>
          <w:lang w:val="en-US"/>
        </w:rPr>
        <w:t>(Mullins, 2019)</w:t>
      </w:r>
      <w:r w:rsidRPr="006A098D">
        <w:rPr>
          <w:lang w:val="en-US"/>
        </w:rPr>
        <w:t>.</w:t>
      </w:r>
    </w:p>
    <w:p w14:paraId="3A188D6B" w14:textId="5AF61E55" w:rsidR="00337189" w:rsidRDefault="00337189" w:rsidP="0074391B">
      <w:pPr>
        <w:spacing w:line="360" w:lineRule="auto"/>
        <w:ind w:firstLine="720"/>
        <w:jc w:val="both"/>
        <w:rPr>
          <w:lang w:val="en-US"/>
        </w:rPr>
      </w:pPr>
    </w:p>
    <w:p w14:paraId="2EF68244" w14:textId="3F111E2B" w:rsidR="00337189" w:rsidRPr="00337189" w:rsidRDefault="00337189" w:rsidP="0074391B">
      <w:pPr>
        <w:spacing w:line="360" w:lineRule="auto"/>
        <w:ind w:firstLine="720"/>
        <w:jc w:val="both"/>
        <w:rPr>
          <w:b/>
          <w:bCs/>
          <w:i/>
          <w:iCs/>
          <w:lang w:val="en-US"/>
        </w:rPr>
      </w:pPr>
      <w:bookmarkStart w:id="6" w:name="_Hlk120043931"/>
      <w:r>
        <w:rPr>
          <w:b/>
          <w:bCs/>
          <w:i/>
          <w:iCs/>
          <w:lang w:val="en-US"/>
        </w:rPr>
        <w:t xml:space="preserve">2.3.2 Perceived </w:t>
      </w:r>
      <w:proofErr w:type="spellStart"/>
      <w:r>
        <w:rPr>
          <w:b/>
          <w:bCs/>
          <w:i/>
          <w:iCs/>
          <w:lang w:val="en-US"/>
        </w:rPr>
        <w:t>organisational</w:t>
      </w:r>
      <w:proofErr w:type="spellEnd"/>
      <w:r>
        <w:rPr>
          <w:b/>
          <w:bCs/>
          <w:i/>
          <w:iCs/>
          <w:lang w:val="en-US"/>
        </w:rPr>
        <w:t xml:space="preserve"> support</w:t>
      </w:r>
    </w:p>
    <w:bookmarkEnd w:id="6"/>
    <w:p w14:paraId="4E9D5B2C" w14:textId="55B6884D" w:rsidR="008B0A1A" w:rsidRPr="006A098D" w:rsidRDefault="008B0A1A" w:rsidP="0074391B">
      <w:pPr>
        <w:spacing w:line="360" w:lineRule="auto"/>
        <w:ind w:firstLine="720"/>
        <w:jc w:val="both"/>
      </w:pPr>
      <w:r w:rsidRPr="006A098D">
        <w:rPr>
          <w:i/>
          <w:iCs/>
        </w:rPr>
        <w:t>Nasution (2018, p.59)</w:t>
      </w:r>
      <w:r w:rsidRPr="006A098D">
        <w:t xml:space="preserve"> considers that employee performance and employee behaviour are the results of a strong organisational culture. A strong organisational culture translates into employee perception in achieving a company’s goal. He proves that a company with a good work culture will enable its business strategy to direct the employees to work at what has been predicted by the company. Strong organisational culture helps the employee to have the expected behaviour to achieve organisational goals and to support individual performance. Research completed by the same author proved that organisational culture contributes to the increase in employee performance and retention.</w:t>
      </w:r>
    </w:p>
    <w:p w14:paraId="5697E24A" w14:textId="587FD134" w:rsidR="008B0A1A" w:rsidRPr="006A098D" w:rsidRDefault="008B0A1A" w:rsidP="0074391B">
      <w:pPr>
        <w:spacing w:line="360" w:lineRule="auto"/>
        <w:ind w:firstLine="720"/>
        <w:jc w:val="both"/>
      </w:pPr>
      <w:r w:rsidRPr="006A098D">
        <w:rPr>
          <w:i/>
          <w:iCs/>
        </w:rPr>
        <w:t xml:space="preserve">Mwangi (2018), </w:t>
      </w:r>
      <w:r w:rsidRPr="006A098D">
        <w:t xml:space="preserve">considers that employees are most likely to choose an organisation where the work environment maximises their ability to be innovative, </w:t>
      </w:r>
      <w:proofErr w:type="gramStart"/>
      <w:r w:rsidRPr="006A098D">
        <w:t>creative</w:t>
      </w:r>
      <w:proofErr w:type="gramEnd"/>
      <w:r w:rsidRPr="006A098D">
        <w:t xml:space="preserve"> and independent. Employee performance is in close connection with extrinsic motivational factors such as management involvement that needs to take active roles in the process of training its employees. The influence of organisational culture on employee performance and retention depends on the use of external rewards and punishment to motivate employees.</w:t>
      </w:r>
    </w:p>
    <w:p w14:paraId="3A899FE4" w14:textId="0BF20F7E" w:rsidR="008B0A1A" w:rsidRDefault="008B0A1A" w:rsidP="0074391B">
      <w:pPr>
        <w:spacing w:line="360" w:lineRule="auto"/>
        <w:ind w:firstLine="720"/>
        <w:jc w:val="both"/>
      </w:pPr>
      <w:r w:rsidRPr="006A098D">
        <w:rPr>
          <w:i/>
          <w:iCs/>
        </w:rPr>
        <w:t xml:space="preserve">Kuo's (2019), </w:t>
      </w:r>
      <w:r w:rsidRPr="006A098D">
        <w:t xml:space="preserve">study suggests that employee performance results </w:t>
      </w:r>
      <w:proofErr w:type="gramStart"/>
      <w:r w:rsidRPr="006A098D">
        <w:t>are connected with</w:t>
      </w:r>
      <w:proofErr w:type="gramEnd"/>
      <w:r w:rsidRPr="006A098D">
        <w:t xml:space="preserve"> the effects of organisational culture and that the management of </w:t>
      </w:r>
      <w:r w:rsidR="00AA140A">
        <w:t xml:space="preserve">an </w:t>
      </w:r>
      <w:r w:rsidRPr="006A098D">
        <w:t xml:space="preserve">organisation moderates the relationship between culture, innovative culture, supportive culture and employee performance. He stressed that organisational culture shapes employees' work behaviour and work performance. However, management maturity moderates the relationship between </w:t>
      </w:r>
      <w:r w:rsidRPr="006A098D">
        <w:lastRenderedPageBreak/>
        <w:t>organisational culture and employee performance of organisations with an innovative culture and less for the ones with a bureaucratic or supportive culture.</w:t>
      </w:r>
    </w:p>
    <w:p w14:paraId="1AECF782" w14:textId="77777777" w:rsidR="00E85071" w:rsidRPr="006A098D" w:rsidRDefault="00E85071" w:rsidP="0074391B">
      <w:pPr>
        <w:spacing w:line="360" w:lineRule="auto"/>
        <w:ind w:firstLine="720"/>
        <w:jc w:val="both"/>
        <w:rPr>
          <w:b/>
          <w:bCs/>
          <w:i/>
          <w:iCs/>
          <w:lang w:val="en-US"/>
        </w:rPr>
      </w:pPr>
    </w:p>
    <w:p w14:paraId="55F03066" w14:textId="2FBED00C" w:rsidR="009535FE" w:rsidRDefault="009535FE" w:rsidP="0074391B">
      <w:pPr>
        <w:spacing w:line="360" w:lineRule="auto"/>
        <w:ind w:firstLine="720"/>
        <w:jc w:val="both"/>
        <w:rPr>
          <w:b/>
          <w:bCs/>
          <w:i/>
          <w:iCs/>
          <w:lang w:val="en-US"/>
        </w:rPr>
      </w:pPr>
      <w:bookmarkStart w:id="7" w:name="_Hlk120044022"/>
      <w:r>
        <w:rPr>
          <w:b/>
          <w:bCs/>
          <w:i/>
          <w:iCs/>
          <w:lang w:val="en-US"/>
        </w:rPr>
        <w:t>2.4</w:t>
      </w:r>
      <w:r w:rsidR="006A098D">
        <w:rPr>
          <w:b/>
          <w:bCs/>
          <w:i/>
          <w:iCs/>
          <w:lang w:val="en-US"/>
        </w:rPr>
        <w:t xml:space="preserve"> </w:t>
      </w:r>
      <w:r w:rsidR="006A098D" w:rsidRPr="006A098D">
        <w:rPr>
          <w:b/>
          <w:bCs/>
          <w:i/>
          <w:iCs/>
          <w:lang w:val="en-US"/>
        </w:rPr>
        <w:t xml:space="preserve">The Relationship between employee performance, </w:t>
      </w:r>
      <w:proofErr w:type="gramStart"/>
      <w:r w:rsidR="006A098D" w:rsidRPr="006A098D">
        <w:rPr>
          <w:b/>
          <w:bCs/>
          <w:i/>
          <w:iCs/>
          <w:lang w:val="en-US"/>
        </w:rPr>
        <w:t>retention</w:t>
      </w:r>
      <w:proofErr w:type="gramEnd"/>
      <w:r w:rsidR="006A098D" w:rsidRPr="006A098D">
        <w:rPr>
          <w:b/>
          <w:bCs/>
          <w:i/>
          <w:iCs/>
          <w:lang w:val="en-US"/>
        </w:rPr>
        <w:t xml:space="preserve"> and work satisfaction</w:t>
      </w:r>
    </w:p>
    <w:bookmarkEnd w:id="7"/>
    <w:p w14:paraId="5EB47FD0" w14:textId="1FE63945" w:rsidR="00DB3637" w:rsidRPr="006A098D" w:rsidRDefault="006F1730" w:rsidP="006F1730">
      <w:pPr>
        <w:spacing w:line="360" w:lineRule="auto"/>
        <w:ind w:firstLine="720"/>
        <w:jc w:val="both"/>
        <w:rPr>
          <w:lang w:val="en-US"/>
        </w:rPr>
      </w:pPr>
      <w:r w:rsidRPr="006A098D">
        <w:rPr>
          <w:lang w:val="en-US"/>
        </w:rPr>
        <w:t xml:space="preserve">Work satisfaction is the extent to which individuals feel positive or negative about their work. Good </w:t>
      </w:r>
      <w:proofErr w:type="spellStart"/>
      <w:r w:rsidRPr="006A098D">
        <w:rPr>
          <w:lang w:val="en-US"/>
        </w:rPr>
        <w:t>organisations</w:t>
      </w:r>
      <w:proofErr w:type="spellEnd"/>
      <w:r w:rsidRPr="006A098D">
        <w:rPr>
          <w:lang w:val="en-US"/>
        </w:rPr>
        <w:t xml:space="preserve"> with strong cultures pay attention to employees' needs and expectations. One important factor that determines people to work is the necessity of fulfi</w:t>
      </w:r>
      <w:r w:rsidR="00337189">
        <w:rPr>
          <w:lang w:val="en-US"/>
        </w:rPr>
        <w:t>l</w:t>
      </w:r>
      <w:r w:rsidRPr="006A098D">
        <w:rPr>
          <w:lang w:val="en-US"/>
        </w:rPr>
        <w:t>ling their needs. A significant effect on work satisfaction is work motivation. It gives employees self-confidence in carrying out the job requirements.</w:t>
      </w:r>
    </w:p>
    <w:p w14:paraId="34990685" w14:textId="0196B9A2" w:rsidR="006F1730" w:rsidRPr="006A098D" w:rsidRDefault="006F1730" w:rsidP="006A098D">
      <w:pPr>
        <w:spacing w:line="360" w:lineRule="auto"/>
        <w:ind w:firstLine="720"/>
        <w:jc w:val="both"/>
        <w:rPr>
          <w:lang w:val="en-US"/>
        </w:rPr>
      </w:pPr>
      <w:proofErr w:type="gramStart"/>
      <w:r w:rsidRPr="006A098D">
        <w:rPr>
          <w:i/>
          <w:iCs/>
          <w:lang w:val="en-US"/>
        </w:rPr>
        <w:t>Pancasila (2020),</w:t>
      </w:r>
      <w:proofErr w:type="gramEnd"/>
      <w:r w:rsidRPr="006A098D">
        <w:rPr>
          <w:i/>
          <w:iCs/>
          <w:lang w:val="en-US"/>
        </w:rPr>
        <w:t xml:space="preserve"> </w:t>
      </w:r>
      <w:r w:rsidRPr="006A098D">
        <w:rPr>
          <w:lang w:val="en-US"/>
        </w:rPr>
        <w:t xml:space="preserve">considers that work satisfaction has an essential role for both employees and companies. The crucial factor that is closely related to performance is work satisfaction. He suggests that employee work satisfaction can be achieved if motivational factors such as rewards, job security, work environment conditions and opportunities to grow are part of </w:t>
      </w:r>
      <w:proofErr w:type="spellStart"/>
      <w:r w:rsidRPr="006A098D">
        <w:rPr>
          <w:lang w:val="en-US"/>
        </w:rPr>
        <w:t>organisational</w:t>
      </w:r>
      <w:proofErr w:type="spellEnd"/>
      <w:r w:rsidRPr="006A098D">
        <w:rPr>
          <w:lang w:val="en-US"/>
        </w:rPr>
        <w:t xml:space="preserve"> culture.</w:t>
      </w:r>
    </w:p>
    <w:p w14:paraId="6FEB2CFE" w14:textId="769F3DB3" w:rsidR="006F1730" w:rsidRDefault="006F1730" w:rsidP="0074391B">
      <w:pPr>
        <w:spacing w:line="360" w:lineRule="auto"/>
        <w:ind w:firstLine="720"/>
        <w:jc w:val="both"/>
        <w:rPr>
          <w:lang w:val="en-US"/>
        </w:rPr>
      </w:pPr>
      <w:r w:rsidRPr="006A098D">
        <w:rPr>
          <w:lang w:val="en-US"/>
        </w:rPr>
        <w:t xml:space="preserve">When employees are satisfied with their </w:t>
      </w:r>
      <w:proofErr w:type="gramStart"/>
      <w:r w:rsidRPr="006A098D">
        <w:rPr>
          <w:lang w:val="en-US"/>
        </w:rPr>
        <w:t>work</w:t>
      </w:r>
      <w:proofErr w:type="gramEnd"/>
      <w:r w:rsidRPr="006A098D">
        <w:rPr>
          <w:lang w:val="en-US"/>
        </w:rPr>
        <w:t xml:space="preserve"> they tend to increase their performance and have stronger employee engagement, more inspiring work and more focus.</w:t>
      </w:r>
    </w:p>
    <w:p w14:paraId="560F00CD" w14:textId="77777777" w:rsidR="00337189" w:rsidRDefault="00337189" w:rsidP="0074391B">
      <w:pPr>
        <w:spacing w:line="360" w:lineRule="auto"/>
        <w:ind w:firstLine="720"/>
        <w:jc w:val="both"/>
        <w:rPr>
          <w:lang w:val="en-US"/>
        </w:rPr>
      </w:pPr>
    </w:p>
    <w:p w14:paraId="68674FD4" w14:textId="49665A33" w:rsidR="00337189" w:rsidRPr="00337189" w:rsidRDefault="00337189" w:rsidP="0074391B">
      <w:pPr>
        <w:spacing w:line="360" w:lineRule="auto"/>
        <w:ind w:firstLine="720"/>
        <w:jc w:val="both"/>
        <w:rPr>
          <w:b/>
          <w:bCs/>
          <w:i/>
          <w:iCs/>
          <w:lang w:val="en-US"/>
        </w:rPr>
      </w:pPr>
      <w:bookmarkStart w:id="8" w:name="_Hlk120044082"/>
      <w:r>
        <w:rPr>
          <w:b/>
          <w:bCs/>
          <w:i/>
          <w:iCs/>
          <w:lang w:val="en-US"/>
        </w:rPr>
        <w:t>2.4.1 Opportunity for promotion</w:t>
      </w:r>
    </w:p>
    <w:bookmarkEnd w:id="8"/>
    <w:p w14:paraId="67B3F3F3" w14:textId="18D5CE24" w:rsidR="0011061A" w:rsidRDefault="006F1730" w:rsidP="006237A3">
      <w:pPr>
        <w:spacing w:line="360" w:lineRule="auto"/>
        <w:ind w:firstLine="720"/>
        <w:jc w:val="both"/>
      </w:pPr>
      <w:r w:rsidRPr="006A098D">
        <w:rPr>
          <w:lang w:val="en-US"/>
        </w:rPr>
        <w:t xml:space="preserve">The research conducted by </w:t>
      </w:r>
      <w:r w:rsidRPr="006A098D">
        <w:rPr>
          <w:i/>
          <w:iCs/>
          <w:lang w:val="en-US"/>
        </w:rPr>
        <w:t xml:space="preserve">Arifin et al. (2019), </w:t>
      </w:r>
      <w:r w:rsidRPr="006A098D">
        <w:rPr>
          <w:lang w:val="en-US"/>
        </w:rPr>
        <w:t xml:space="preserve">shows that work satisfaction has a significant impact on employee performance and retention. He suggests that work satisfaction is a result of employee </w:t>
      </w:r>
      <w:proofErr w:type="spellStart"/>
      <w:r w:rsidRPr="006A098D">
        <w:rPr>
          <w:lang w:val="en-US"/>
        </w:rPr>
        <w:t>behaviour</w:t>
      </w:r>
      <w:proofErr w:type="spellEnd"/>
      <w:r w:rsidRPr="006A098D">
        <w:rPr>
          <w:lang w:val="en-US"/>
        </w:rPr>
        <w:t xml:space="preserve"> in the workplace influenced by the work environment of an </w:t>
      </w:r>
      <w:r w:rsidRPr="006A098D">
        <w:t>organisation</w:t>
      </w:r>
      <w:r w:rsidRPr="006A098D">
        <w:rPr>
          <w:lang w:val="en-US"/>
        </w:rPr>
        <w:t xml:space="preserve">. Employee performance is obtained from </w:t>
      </w:r>
      <w:r w:rsidR="00337189">
        <w:rPr>
          <w:lang w:val="en-US"/>
        </w:rPr>
        <w:t>re</w:t>
      </w:r>
      <w:r w:rsidRPr="006A098D">
        <w:rPr>
          <w:lang w:val="en-US"/>
        </w:rPr>
        <w:t xml:space="preserve">cognition, </w:t>
      </w:r>
      <w:r w:rsidR="00337189">
        <w:rPr>
          <w:lang w:val="en-US"/>
        </w:rPr>
        <w:t xml:space="preserve">the opportunity for promotion, </w:t>
      </w:r>
      <w:r w:rsidRPr="006A098D">
        <w:rPr>
          <w:lang w:val="en-US"/>
        </w:rPr>
        <w:t xml:space="preserve">perception, </w:t>
      </w:r>
      <w:proofErr w:type="gramStart"/>
      <w:r w:rsidRPr="006A098D">
        <w:rPr>
          <w:lang w:val="en-US"/>
        </w:rPr>
        <w:t>training</w:t>
      </w:r>
      <w:proofErr w:type="gramEnd"/>
      <w:r w:rsidRPr="006A098D">
        <w:rPr>
          <w:lang w:val="en-US"/>
        </w:rPr>
        <w:t xml:space="preserve"> and environmental education that leads to work satisfaction.</w:t>
      </w:r>
      <w:r w:rsidR="00337189">
        <w:rPr>
          <w:lang w:val="en-US"/>
        </w:rPr>
        <w:t xml:space="preserve"> Promotion helps employees to feel more satisfied with their job. Businesses operating in the hospitality industry need to pay more attention to the increase </w:t>
      </w:r>
      <w:r w:rsidR="00F34378">
        <w:rPr>
          <w:lang w:val="en-US"/>
        </w:rPr>
        <w:t>in</w:t>
      </w:r>
      <w:r w:rsidR="00337189">
        <w:rPr>
          <w:lang w:val="en-US"/>
        </w:rPr>
        <w:t xml:space="preserve"> staff payments when they prove with achieved targets that they can fulfil their job requirements.</w:t>
      </w:r>
    </w:p>
    <w:p w14:paraId="0DD3F853" w14:textId="30870703" w:rsidR="00F34378" w:rsidRDefault="00226443" w:rsidP="00F34378">
      <w:pPr>
        <w:spacing w:line="360" w:lineRule="auto"/>
        <w:ind w:firstLine="720"/>
        <w:jc w:val="both"/>
        <w:rPr>
          <w:lang w:val="en-US"/>
        </w:rPr>
      </w:pPr>
      <w:r w:rsidRPr="00F34378">
        <w:rPr>
          <w:i/>
          <w:iCs/>
        </w:rPr>
        <w:t>According to Nguyen et al (2015),</w:t>
      </w:r>
      <w:r w:rsidRPr="00F34378">
        <w:rPr>
          <w:lang w:val="en-US"/>
        </w:rPr>
        <w:t xml:space="preserve"> </w:t>
      </w:r>
      <w:r w:rsidR="00F34378">
        <w:rPr>
          <w:lang w:val="en-US"/>
        </w:rPr>
        <w:t xml:space="preserve">work environment and promotion opportunities can have a positive influence on employee performance. Employees that are motivated through the promotion are more likely to make extra efforts to achieve </w:t>
      </w:r>
      <w:proofErr w:type="spellStart"/>
      <w:r w:rsidR="00F34378">
        <w:rPr>
          <w:lang w:val="en-US"/>
        </w:rPr>
        <w:t>organisational</w:t>
      </w:r>
      <w:proofErr w:type="spellEnd"/>
      <w:r w:rsidR="00F34378">
        <w:rPr>
          <w:lang w:val="en-US"/>
        </w:rPr>
        <w:t xml:space="preserve"> goals. Using promotions as a reward system puts employees </w:t>
      </w:r>
      <w:r w:rsidR="00486C59">
        <w:rPr>
          <w:lang w:val="en-US"/>
        </w:rPr>
        <w:t>in</w:t>
      </w:r>
      <w:r w:rsidR="00F34378">
        <w:rPr>
          <w:lang w:val="en-US"/>
        </w:rPr>
        <w:t xml:space="preserve"> jobs that are more suitable for their skills and abilities.</w:t>
      </w:r>
    </w:p>
    <w:p w14:paraId="3ADAAA48" w14:textId="6FC258C2" w:rsidR="00575840" w:rsidRPr="00577B88" w:rsidRDefault="00575840" w:rsidP="00F34378">
      <w:pPr>
        <w:spacing w:line="360" w:lineRule="auto"/>
        <w:ind w:firstLine="720"/>
        <w:jc w:val="both"/>
        <w:rPr>
          <w:lang w:val="en-US"/>
        </w:rPr>
      </w:pPr>
      <w:bookmarkStart w:id="9" w:name="_Hlk120044160"/>
      <w:r w:rsidRPr="00577B88">
        <w:rPr>
          <w:b/>
          <w:bCs/>
          <w:i/>
          <w:iCs/>
          <w:lang w:val="en-US"/>
        </w:rPr>
        <w:lastRenderedPageBreak/>
        <w:t>2.5 Theoretical perspective</w:t>
      </w:r>
    </w:p>
    <w:bookmarkEnd w:id="9"/>
    <w:p w14:paraId="7A2FA58E" w14:textId="2A17C3AC" w:rsidR="00575840" w:rsidRPr="00577B88" w:rsidRDefault="0011061A" w:rsidP="0074391B">
      <w:pPr>
        <w:spacing w:line="360" w:lineRule="auto"/>
        <w:ind w:firstLine="720"/>
        <w:jc w:val="both"/>
        <w:rPr>
          <w:lang w:val="en-US"/>
        </w:rPr>
      </w:pPr>
      <w:r w:rsidRPr="00577B88">
        <w:rPr>
          <w:lang w:val="en-US"/>
        </w:rPr>
        <w:t xml:space="preserve">The learning theories that will be used in the dissertation are </w:t>
      </w:r>
      <w:r w:rsidRPr="00577B88">
        <w:rPr>
          <w:b/>
          <w:bCs/>
          <w:i/>
          <w:iCs/>
          <w:lang w:val="en-US"/>
        </w:rPr>
        <w:t>the Constructivist Learning Theory</w:t>
      </w:r>
      <w:r w:rsidRPr="00577B88">
        <w:rPr>
          <w:lang w:val="en-US"/>
        </w:rPr>
        <w:t xml:space="preserve"> which allows employees to build knowledge together and promotes a meaningful and engaging learning experience. Another theory will be </w:t>
      </w:r>
      <w:r w:rsidR="00A535F7" w:rsidRPr="00577B88">
        <w:rPr>
          <w:b/>
          <w:bCs/>
          <w:i/>
          <w:iCs/>
          <w:lang w:val="en-US"/>
        </w:rPr>
        <w:t>the Theory of Innovation</w:t>
      </w:r>
      <w:r w:rsidRPr="00577B88">
        <w:rPr>
          <w:i/>
          <w:iCs/>
          <w:lang w:val="en-US"/>
        </w:rPr>
        <w:t xml:space="preserve"> </w:t>
      </w:r>
      <w:r w:rsidRPr="00577B88">
        <w:rPr>
          <w:lang w:val="en-US"/>
        </w:rPr>
        <w:t xml:space="preserve">which </w:t>
      </w:r>
      <w:r w:rsidR="00A535F7" w:rsidRPr="00577B88">
        <w:rPr>
          <w:lang w:val="en-US"/>
        </w:rPr>
        <w:t>have a diverse knowledge structure influencing innovation in the hospitality industry</w:t>
      </w:r>
      <w:r w:rsidRPr="00577B88">
        <w:rPr>
          <w:lang w:val="en-US"/>
        </w:rPr>
        <w:t>.</w:t>
      </w:r>
    </w:p>
    <w:p w14:paraId="6CBA6E2E" w14:textId="4EB1FDEC" w:rsidR="00A535F7" w:rsidRPr="00577B88" w:rsidRDefault="00A535F7" w:rsidP="0074391B">
      <w:pPr>
        <w:spacing w:line="360" w:lineRule="auto"/>
        <w:ind w:firstLine="720"/>
        <w:jc w:val="both"/>
        <w:rPr>
          <w:lang w:val="en-US"/>
        </w:rPr>
      </w:pPr>
      <w:r w:rsidRPr="00577B88">
        <w:rPr>
          <w:b/>
          <w:bCs/>
          <w:lang w:val="en-US"/>
        </w:rPr>
        <w:t xml:space="preserve">Constructivism </w:t>
      </w:r>
      <w:r w:rsidRPr="00577B88">
        <w:rPr>
          <w:lang w:val="en-US"/>
        </w:rPr>
        <w:t>is a learning theory about knowledge that is essential in education as it produces quality human resources.</w:t>
      </w:r>
    </w:p>
    <w:p w14:paraId="1D672226" w14:textId="71CC143A" w:rsidR="00A535F7" w:rsidRPr="00577B88" w:rsidRDefault="00A535F7" w:rsidP="0074391B">
      <w:pPr>
        <w:spacing w:line="360" w:lineRule="auto"/>
        <w:ind w:firstLine="720"/>
        <w:jc w:val="both"/>
        <w:rPr>
          <w:i/>
          <w:iCs/>
          <w:lang w:val="en-US"/>
        </w:rPr>
      </w:pPr>
      <w:r w:rsidRPr="00577B88">
        <w:rPr>
          <w:lang w:val="en-US"/>
        </w:rPr>
        <w:t xml:space="preserve">According to </w:t>
      </w:r>
      <w:r w:rsidR="008B4794" w:rsidRPr="00577B88">
        <w:rPr>
          <w:i/>
          <w:iCs/>
          <w:lang w:val="en-US"/>
        </w:rPr>
        <w:t>Miranda et al.</w:t>
      </w:r>
      <w:r w:rsidRPr="00577B88">
        <w:rPr>
          <w:i/>
          <w:iCs/>
          <w:lang w:val="en-US"/>
        </w:rPr>
        <w:t xml:space="preserve"> (</w:t>
      </w:r>
      <w:r w:rsidR="008B4794" w:rsidRPr="00577B88">
        <w:rPr>
          <w:i/>
          <w:iCs/>
          <w:lang w:val="en-US"/>
        </w:rPr>
        <w:t>2021</w:t>
      </w:r>
      <w:r w:rsidRPr="00577B88">
        <w:rPr>
          <w:i/>
          <w:iCs/>
          <w:lang w:val="en-US"/>
        </w:rPr>
        <w:t>)</w:t>
      </w:r>
      <w:r w:rsidR="00DC01C4" w:rsidRPr="00577B88">
        <w:rPr>
          <w:i/>
          <w:iCs/>
          <w:lang w:val="en-US"/>
        </w:rPr>
        <w:t>,</w:t>
      </w:r>
      <w:r w:rsidRPr="00577B88">
        <w:rPr>
          <w:i/>
          <w:iCs/>
          <w:lang w:val="en-US"/>
        </w:rPr>
        <w:t xml:space="preserve"> </w:t>
      </w:r>
      <w:r w:rsidRPr="00577B88">
        <w:rPr>
          <w:lang w:val="en-US"/>
        </w:rPr>
        <w:t xml:space="preserve">the theory of Constructivism </w:t>
      </w:r>
      <w:r w:rsidR="00DC01C4" w:rsidRPr="00577B88">
        <w:rPr>
          <w:lang w:val="en-US"/>
        </w:rPr>
        <w:t>was introduced at the beginning of the 20</w:t>
      </w:r>
      <w:r w:rsidR="00DC01C4" w:rsidRPr="00577B88">
        <w:rPr>
          <w:vertAlign w:val="superscript"/>
          <w:lang w:val="en-US"/>
        </w:rPr>
        <w:t>th</w:t>
      </w:r>
      <w:r w:rsidR="00DC01C4" w:rsidRPr="00577B88">
        <w:rPr>
          <w:lang w:val="en-US"/>
        </w:rPr>
        <w:t xml:space="preserve"> Century by Piaget, Bruner, and V</w:t>
      </w:r>
      <w:r w:rsidR="008B4794" w:rsidRPr="00577B88">
        <w:rPr>
          <w:lang w:val="en-US"/>
        </w:rPr>
        <w:t>y</w:t>
      </w:r>
      <w:r w:rsidR="00DC01C4" w:rsidRPr="00577B88">
        <w:rPr>
          <w:lang w:val="en-US"/>
        </w:rPr>
        <w:t>gotsky. Their theory is that knowledge and understanding are actively acquired through personal experiences and experimental activities.</w:t>
      </w:r>
      <w:r w:rsidR="00EE2C8A" w:rsidRPr="00577B88">
        <w:rPr>
          <w:lang w:val="en-US"/>
        </w:rPr>
        <w:t xml:space="preserve"> Based on this theory’s assumptions, people can gain knowledge </w:t>
      </w:r>
      <w:proofErr w:type="gramStart"/>
      <w:r w:rsidR="00EE2C8A" w:rsidRPr="00577B88">
        <w:rPr>
          <w:lang w:val="en-US"/>
        </w:rPr>
        <w:t>as a result of</w:t>
      </w:r>
      <w:proofErr w:type="gramEnd"/>
      <w:r w:rsidR="00EE2C8A" w:rsidRPr="00577B88">
        <w:rPr>
          <w:lang w:val="en-US"/>
        </w:rPr>
        <w:t xml:space="preserve"> interaction with their environment. However, knowledge is subjective and depends on the subject’s experience interacting with the sociocultural environment </w:t>
      </w:r>
      <w:r w:rsidR="00EE2C8A" w:rsidRPr="00577B88">
        <w:rPr>
          <w:i/>
          <w:iCs/>
          <w:lang w:val="en-US"/>
        </w:rPr>
        <w:t>(</w:t>
      </w:r>
      <w:r w:rsidR="008B4794" w:rsidRPr="00577B88">
        <w:rPr>
          <w:i/>
          <w:iCs/>
          <w:lang w:val="en-US"/>
        </w:rPr>
        <w:t>Miranda et al</w:t>
      </w:r>
      <w:r w:rsidR="00EE2C8A" w:rsidRPr="00577B88">
        <w:rPr>
          <w:i/>
          <w:iCs/>
          <w:lang w:val="en-US"/>
        </w:rPr>
        <w:t>, 20</w:t>
      </w:r>
      <w:r w:rsidR="008B4794" w:rsidRPr="00577B88">
        <w:rPr>
          <w:i/>
          <w:iCs/>
          <w:lang w:val="en-US"/>
        </w:rPr>
        <w:t>21</w:t>
      </w:r>
      <w:r w:rsidR="00EE2C8A" w:rsidRPr="00577B88">
        <w:rPr>
          <w:i/>
          <w:iCs/>
          <w:lang w:val="en-US"/>
        </w:rPr>
        <w:t>).</w:t>
      </w:r>
    </w:p>
    <w:p w14:paraId="33CE5838" w14:textId="41321C59" w:rsidR="00AB59D9" w:rsidRPr="00577B88" w:rsidRDefault="00AB59D9" w:rsidP="0074391B">
      <w:pPr>
        <w:spacing w:line="360" w:lineRule="auto"/>
        <w:ind w:firstLine="720"/>
        <w:jc w:val="both"/>
        <w:rPr>
          <w:lang w:val="en-US"/>
        </w:rPr>
      </w:pPr>
      <w:r w:rsidRPr="00577B88">
        <w:rPr>
          <w:lang w:val="en-US"/>
        </w:rPr>
        <w:t xml:space="preserve">When it comes to Human Resource Practices, employees can gain new skills and knowledge </w:t>
      </w:r>
      <w:proofErr w:type="gramStart"/>
      <w:r w:rsidRPr="00577B88">
        <w:rPr>
          <w:lang w:val="en-US"/>
        </w:rPr>
        <w:t>as a result of</w:t>
      </w:r>
      <w:proofErr w:type="gramEnd"/>
      <w:r w:rsidRPr="00577B88">
        <w:rPr>
          <w:lang w:val="en-US"/>
        </w:rPr>
        <w:t xml:space="preserve"> different reasoning activities, training and development practices helping to provide facilities and situations so that the construction process will run smoothly.</w:t>
      </w:r>
    </w:p>
    <w:p w14:paraId="3A764D1C" w14:textId="50FE3D75" w:rsidR="00AB59D9" w:rsidRPr="00577B88" w:rsidRDefault="00AB59D9" w:rsidP="0074391B">
      <w:pPr>
        <w:spacing w:line="360" w:lineRule="auto"/>
        <w:ind w:firstLine="720"/>
        <w:jc w:val="both"/>
        <w:rPr>
          <w:lang w:val="en-US"/>
        </w:rPr>
      </w:pPr>
      <w:r w:rsidRPr="00577B88">
        <w:rPr>
          <w:lang w:val="en-US"/>
        </w:rPr>
        <w:t xml:space="preserve">The </w:t>
      </w:r>
      <w:r w:rsidR="00DE07E7" w:rsidRPr="00577B88">
        <w:rPr>
          <w:lang w:val="en-US"/>
        </w:rPr>
        <w:t>connection</w:t>
      </w:r>
      <w:r w:rsidRPr="00577B88">
        <w:rPr>
          <w:lang w:val="en-US"/>
        </w:rPr>
        <w:t xml:space="preserve"> between Human Resources and </w:t>
      </w:r>
      <w:r w:rsidR="000A32AC" w:rsidRPr="00577B88">
        <w:rPr>
          <w:lang w:val="en-US"/>
        </w:rPr>
        <w:t>t</w:t>
      </w:r>
      <w:r w:rsidRPr="00577B88">
        <w:rPr>
          <w:lang w:val="en-US"/>
        </w:rPr>
        <w:t>he Constructi</w:t>
      </w:r>
      <w:r w:rsidR="000A32AC" w:rsidRPr="00577B88">
        <w:rPr>
          <w:lang w:val="en-US"/>
        </w:rPr>
        <w:t xml:space="preserve">vism Theory helps employees to become independent and creative and has a positive impact </w:t>
      </w:r>
      <w:r w:rsidR="00DE07E7" w:rsidRPr="00577B88">
        <w:rPr>
          <w:lang w:val="en-US"/>
        </w:rPr>
        <w:t>on product innovation.</w:t>
      </w:r>
    </w:p>
    <w:p w14:paraId="2C7E1EA0" w14:textId="40ED3B23" w:rsidR="008A7A15" w:rsidRPr="00577B88" w:rsidRDefault="008B4794" w:rsidP="009F6E18">
      <w:pPr>
        <w:spacing w:line="360" w:lineRule="auto"/>
        <w:ind w:firstLine="720"/>
        <w:jc w:val="both"/>
      </w:pPr>
      <w:r w:rsidRPr="00577B88">
        <w:rPr>
          <w:lang w:val="en-US"/>
        </w:rPr>
        <w:t xml:space="preserve">On another note, </w:t>
      </w:r>
      <w:r w:rsidRPr="00577B88">
        <w:rPr>
          <w:b/>
          <w:bCs/>
          <w:lang w:val="en-US"/>
        </w:rPr>
        <w:t xml:space="preserve">the </w:t>
      </w:r>
      <w:r w:rsidR="003E2A1F" w:rsidRPr="00577B88">
        <w:rPr>
          <w:b/>
          <w:bCs/>
          <w:lang w:val="en-US"/>
        </w:rPr>
        <w:t>Theory of Innovation</w:t>
      </w:r>
      <w:r w:rsidR="003E2A1F" w:rsidRPr="00577B88">
        <w:rPr>
          <w:lang w:val="en-US"/>
        </w:rPr>
        <w:t xml:space="preserve"> influences </w:t>
      </w:r>
      <w:proofErr w:type="spellStart"/>
      <w:r w:rsidR="003E2A1F" w:rsidRPr="00577B88">
        <w:rPr>
          <w:lang w:val="en-US"/>
        </w:rPr>
        <w:t>organisational</w:t>
      </w:r>
      <w:proofErr w:type="spellEnd"/>
      <w:r w:rsidR="003E2A1F" w:rsidRPr="00577B88">
        <w:rPr>
          <w:lang w:val="en-US"/>
        </w:rPr>
        <w:t xml:space="preserve"> innovation </w:t>
      </w:r>
      <w:r w:rsidR="003E2A1F" w:rsidRPr="00577B88">
        <w:t xml:space="preserve">in the hospitality industry and promotes diversity in terms of knowledge structure in different organisations. Innovation has a positive impact on organisations operating in the hospitality industry </w:t>
      </w:r>
      <w:r w:rsidR="00DD0733" w:rsidRPr="00577B88">
        <w:t>as it helps them to learn new ideas and keep up with the changes essentials to gain competitive advantages.</w:t>
      </w:r>
      <w:r w:rsidR="00437015" w:rsidRPr="00577B88">
        <w:t xml:space="preserve"> In the hospitality industry, innovation is driven by value service creation, value service manoeuvring, value service capture, value service quality, value service delivery, and economic value </w:t>
      </w:r>
      <w:r w:rsidR="00437015" w:rsidRPr="00577B88">
        <w:rPr>
          <w:i/>
          <w:iCs/>
        </w:rPr>
        <w:t>(</w:t>
      </w:r>
      <w:proofErr w:type="spellStart"/>
      <w:r w:rsidR="00437015" w:rsidRPr="00577B88">
        <w:rPr>
          <w:i/>
          <w:iCs/>
        </w:rPr>
        <w:t>Chivandi</w:t>
      </w:r>
      <w:proofErr w:type="spellEnd"/>
      <w:r w:rsidR="00437015" w:rsidRPr="00577B88">
        <w:rPr>
          <w:i/>
          <w:iCs/>
        </w:rPr>
        <w:t xml:space="preserve"> et al, 2019). </w:t>
      </w:r>
      <w:r w:rsidR="00437015" w:rsidRPr="00577B88">
        <w:t xml:space="preserve">Innovation translates into an improvement of conditions in customer feedback and a positive impact on business performance. The Theory of Innovation </w:t>
      </w:r>
      <w:r w:rsidR="003C6EF9" w:rsidRPr="00577B88">
        <w:t>helps in describing a unique way of presenting services in a sophisticated manner to attract customers and grow businesses in terms of profits</w:t>
      </w:r>
      <w:r w:rsidR="00C30277" w:rsidRPr="00577B88">
        <w:t>.</w:t>
      </w:r>
    </w:p>
    <w:p w14:paraId="3F9AFC78" w14:textId="22FC2CCE" w:rsidR="0011061A" w:rsidRDefault="0011061A" w:rsidP="0011061A">
      <w:pPr>
        <w:spacing w:line="360" w:lineRule="auto"/>
        <w:jc w:val="both"/>
        <w:rPr>
          <w:b/>
          <w:bCs/>
          <w:lang w:val="en-US"/>
        </w:rPr>
      </w:pPr>
      <w:r w:rsidRPr="00263E7B">
        <w:rPr>
          <w:b/>
          <w:bCs/>
          <w:lang w:val="en-US"/>
        </w:rPr>
        <w:lastRenderedPageBreak/>
        <w:t>Chapter 3</w:t>
      </w:r>
      <w:r w:rsidR="00486C59">
        <w:rPr>
          <w:b/>
          <w:bCs/>
          <w:lang w:val="en-US"/>
        </w:rPr>
        <w:t>.0</w:t>
      </w:r>
      <w:r w:rsidRPr="00263E7B">
        <w:rPr>
          <w:b/>
          <w:bCs/>
          <w:lang w:val="en-US"/>
        </w:rPr>
        <w:t>: Research Methods and Methodology</w:t>
      </w:r>
    </w:p>
    <w:p w14:paraId="3A0718A5" w14:textId="77777777" w:rsidR="006E5201" w:rsidRDefault="006E5201" w:rsidP="0011061A">
      <w:pPr>
        <w:spacing w:line="360" w:lineRule="auto"/>
        <w:jc w:val="both"/>
        <w:rPr>
          <w:b/>
          <w:bCs/>
          <w:lang w:val="en-US"/>
        </w:rPr>
      </w:pPr>
    </w:p>
    <w:p w14:paraId="761EA38D" w14:textId="651259DD" w:rsidR="0011061A" w:rsidRDefault="0011061A" w:rsidP="0011061A">
      <w:pPr>
        <w:spacing w:line="360" w:lineRule="auto"/>
        <w:jc w:val="both"/>
        <w:rPr>
          <w:b/>
          <w:bCs/>
          <w:i/>
          <w:iCs/>
          <w:lang w:val="en-US"/>
        </w:rPr>
      </w:pPr>
      <w:r>
        <w:rPr>
          <w:b/>
          <w:bCs/>
          <w:lang w:val="en-US"/>
        </w:rPr>
        <w:tab/>
      </w:r>
      <w:r>
        <w:rPr>
          <w:b/>
          <w:bCs/>
          <w:i/>
          <w:iCs/>
          <w:lang w:val="en-US"/>
        </w:rPr>
        <w:t>3.1 Introduction</w:t>
      </w:r>
    </w:p>
    <w:p w14:paraId="0C0E5F8F" w14:textId="76260341" w:rsidR="0011061A" w:rsidRDefault="0011061A" w:rsidP="0011061A">
      <w:pPr>
        <w:spacing w:line="360" w:lineRule="auto"/>
        <w:jc w:val="both"/>
        <w:rPr>
          <w:lang w:val="en-US"/>
        </w:rPr>
      </w:pPr>
      <w:r>
        <w:rPr>
          <w:b/>
          <w:bCs/>
          <w:i/>
          <w:iCs/>
          <w:lang w:val="en-US"/>
        </w:rPr>
        <w:tab/>
      </w:r>
      <w:r>
        <w:rPr>
          <w:lang w:val="en-US"/>
        </w:rPr>
        <w:t xml:space="preserve">This chapter focuses on the choices of </w:t>
      </w:r>
      <w:r w:rsidRPr="006E5201">
        <w:rPr>
          <w:b/>
          <w:bCs/>
          <w:i/>
          <w:iCs/>
          <w:lang w:val="en-US"/>
        </w:rPr>
        <w:t>methods</w:t>
      </w:r>
      <w:r>
        <w:rPr>
          <w:lang w:val="en-US"/>
        </w:rPr>
        <w:t xml:space="preserve"> used to execute </w:t>
      </w:r>
      <w:r w:rsidR="006E5201">
        <w:rPr>
          <w:lang w:val="en-US"/>
        </w:rPr>
        <w:t>the</w:t>
      </w:r>
      <w:r>
        <w:rPr>
          <w:lang w:val="en-US"/>
        </w:rPr>
        <w:t xml:space="preserve"> research project along with the </w:t>
      </w:r>
      <w:r w:rsidRPr="006E5201">
        <w:rPr>
          <w:b/>
          <w:bCs/>
          <w:i/>
          <w:iCs/>
          <w:lang w:val="en-US"/>
        </w:rPr>
        <w:t>research design</w:t>
      </w:r>
      <w:r>
        <w:rPr>
          <w:lang w:val="en-US"/>
        </w:rPr>
        <w:t xml:space="preserve">, </w:t>
      </w:r>
      <w:r w:rsidRPr="006E5201">
        <w:rPr>
          <w:b/>
          <w:bCs/>
          <w:i/>
          <w:iCs/>
          <w:lang w:val="en-US"/>
        </w:rPr>
        <w:t>approach</w:t>
      </w:r>
      <w:r w:rsidR="008E0B18">
        <w:rPr>
          <w:b/>
          <w:bCs/>
          <w:i/>
          <w:iCs/>
          <w:lang w:val="en-US"/>
        </w:rPr>
        <w:t>,</w:t>
      </w:r>
      <w:r>
        <w:rPr>
          <w:lang w:val="en-US"/>
        </w:rPr>
        <w:t xml:space="preserve"> and </w:t>
      </w:r>
      <w:r w:rsidRPr="006E5201">
        <w:rPr>
          <w:b/>
          <w:bCs/>
          <w:i/>
          <w:iCs/>
          <w:lang w:val="en-US"/>
        </w:rPr>
        <w:t>strategies</w:t>
      </w:r>
      <w:r>
        <w:rPr>
          <w:lang w:val="en-US"/>
        </w:rPr>
        <w:t xml:space="preserve">. From a methodological perspective, this is a </w:t>
      </w:r>
      <w:r w:rsidRPr="006E5201">
        <w:rPr>
          <w:b/>
          <w:bCs/>
          <w:i/>
          <w:iCs/>
          <w:lang w:val="en-US"/>
        </w:rPr>
        <w:t>qualitative research paper</w:t>
      </w:r>
      <w:r>
        <w:rPr>
          <w:lang w:val="en-US"/>
        </w:rPr>
        <w:t xml:space="preserve"> using </w:t>
      </w:r>
      <w:r w:rsidRPr="006E5201">
        <w:rPr>
          <w:b/>
          <w:bCs/>
          <w:i/>
          <w:iCs/>
          <w:lang w:val="en-US"/>
        </w:rPr>
        <w:t>primary qualitative data</w:t>
      </w:r>
      <w:r>
        <w:rPr>
          <w:lang w:val="en-US"/>
        </w:rPr>
        <w:t xml:space="preserve"> that will be collected from </w:t>
      </w:r>
      <w:r w:rsidRPr="006E5201">
        <w:rPr>
          <w:b/>
          <w:bCs/>
          <w:i/>
          <w:iCs/>
          <w:lang w:val="en-US"/>
        </w:rPr>
        <w:t>interviews</w:t>
      </w:r>
      <w:r>
        <w:rPr>
          <w:lang w:val="en-US"/>
        </w:rPr>
        <w:t>.</w:t>
      </w:r>
    </w:p>
    <w:p w14:paraId="6DD1899C" w14:textId="77777777" w:rsidR="0011061A" w:rsidRDefault="0011061A" w:rsidP="0011061A">
      <w:pPr>
        <w:spacing w:line="360" w:lineRule="auto"/>
        <w:jc w:val="both"/>
        <w:rPr>
          <w:lang w:val="en-US"/>
        </w:rPr>
      </w:pPr>
    </w:p>
    <w:p w14:paraId="13954DC6" w14:textId="336E662E" w:rsidR="0011061A" w:rsidRDefault="0011061A" w:rsidP="0011061A">
      <w:pPr>
        <w:spacing w:line="360" w:lineRule="auto"/>
        <w:jc w:val="both"/>
        <w:rPr>
          <w:b/>
          <w:bCs/>
          <w:i/>
          <w:iCs/>
          <w:lang w:val="en-US"/>
        </w:rPr>
      </w:pPr>
      <w:r>
        <w:rPr>
          <w:lang w:val="en-US"/>
        </w:rPr>
        <w:tab/>
      </w:r>
      <w:r>
        <w:rPr>
          <w:b/>
          <w:bCs/>
          <w:i/>
          <w:iCs/>
          <w:lang w:val="en-US"/>
        </w:rPr>
        <w:t xml:space="preserve">3.2 </w:t>
      </w:r>
      <w:r w:rsidR="006E5201">
        <w:rPr>
          <w:b/>
          <w:bCs/>
          <w:i/>
          <w:iCs/>
          <w:lang w:val="en-US"/>
        </w:rPr>
        <w:t xml:space="preserve">Case study. </w:t>
      </w:r>
      <w:r>
        <w:rPr>
          <w:b/>
          <w:bCs/>
          <w:i/>
          <w:iCs/>
          <w:lang w:val="en-US"/>
        </w:rPr>
        <w:t>Research Design</w:t>
      </w:r>
    </w:p>
    <w:p w14:paraId="002695F0" w14:textId="609BAFDF" w:rsidR="0011061A" w:rsidRDefault="0011061A" w:rsidP="0011061A">
      <w:pPr>
        <w:spacing w:line="360" w:lineRule="auto"/>
        <w:jc w:val="both"/>
        <w:rPr>
          <w:lang w:val="en-US"/>
        </w:rPr>
      </w:pPr>
      <w:r>
        <w:rPr>
          <w:lang w:val="en-US"/>
        </w:rPr>
        <w:tab/>
        <w:t xml:space="preserve">This study analyses theory and words rather than quantitative data </w:t>
      </w:r>
      <w:proofErr w:type="gramStart"/>
      <w:r>
        <w:rPr>
          <w:lang w:val="en-US"/>
        </w:rPr>
        <w:t>in order to</w:t>
      </w:r>
      <w:proofErr w:type="gramEnd"/>
      <w:r>
        <w:rPr>
          <w:lang w:val="en-US"/>
        </w:rPr>
        <w:t xml:space="preserve"> gather in-depth insights into the factors influencing employee retention and performance in the chosen </w:t>
      </w:r>
      <w:proofErr w:type="spellStart"/>
      <w:r>
        <w:rPr>
          <w:lang w:val="en-US"/>
        </w:rPr>
        <w:t>organisation</w:t>
      </w:r>
      <w:proofErr w:type="spellEnd"/>
      <w:r>
        <w:rPr>
          <w:lang w:val="en-US"/>
        </w:rPr>
        <w:t>.</w:t>
      </w:r>
    </w:p>
    <w:p w14:paraId="395F6738" w14:textId="6D97731A" w:rsidR="0011061A" w:rsidRDefault="0011061A" w:rsidP="0011061A">
      <w:pPr>
        <w:spacing w:line="360" w:lineRule="auto"/>
        <w:jc w:val="both"/>
        <w:rPr>
          <w:lang w:val="en-US"/>
        </w:rPr>
      </w:pPr>
      <w:r>
        <w:rPr>
          <w:lang w:val="en-US"/>
        </w:rPr>
        <w:tab/>
        <w:t xml:space="preserve">This research paper uses </w:t>
      </w:r>
      <w:r w:rsidRPr="006E5201">
        <w:rPr>
          <w:b/>
          <w:bCs/>
          <w:i/>
          <w:iCs/>
          <w:lang w:val="en-US"/>
        </w:rPr>
        <w:t>primary qualitative data</w:t>
      </w:r>
      <w:r>
        <w:rPr>
          <w:lang w:val="en-US"/>
        </w:rPr>
        <w:t xml:space="preserve"> collected from </w:t>
      </w:r>
      <w:r w:rsidRPr="006E5201">
        <w:rPr>
          <w:lang w:val="en-US"/>
        </w:rPr>
        <w:t>interviews</w:t>
      </w:r>
      <w:r w:rsidR="006E5201">
        <w:rPr>
          <w:lang w:val="en-US"/>
        </w:rPr>
        <w:t xml:space="preserve">. </w:t>
      </w:r>
      <w:r w:rsidRPr="006E5201">
        <w:rPr>
          <w:lang w:val="en-US"/>
        </w:rPr>
        <w:t>There</w:t>
      </w:r>
      <w:r>
        <w:rPr>
          <w:lang w:val="en-US"/>
        </w:rPr>
        <w:t xml:space="preserve"> will be conducted </w:t>
      </w:r>
      <w:r w:rsidRPr="006E5201">
        <w:rPr>
          <w:b/>
          <w:bCs/>
          <w:i/>
          <w:iCs/>
          <w:lang w:val="en-US"/>
        </w:rPr>
        <w:t>face-to-face, semi-structured interviews</w:t>
      </w:r>
      <w:r>
        <w:rPr>
          <w:lang w:val="en-US"/>
        </w:rPr>
        <w:t xml:space="preserve">. There will also be explored and </w:t>
      </w:r>
      <w:proofErr w:type="spellStart"/>
      <w:r>
        <w:rPr>
          <w:lang w:val="en-US"/>
        </w:rPr>
        <w:t>analysed</w:t>
      </w:r>
      <w:proofErr w:type="spellEnd"/>
      <w:r>
        <w:rPr>
          <w:lang w:val="en-US"/>
        </w:rPr>
        <w:t xml:space="preserve"> materials from academic journals, </w:t>
      </w:r>
      <w:proofErr w:type="gramStart"/>
      <w:r>
        <w:rPr>
          <w:lang w:val="en-US"/>
        </w:rPr>
        <w:t>books</w:t>
      </w:r>
      <w:proofErr w:type="gramEnd"/>
      <w:r>
        <w:rPr>
          <w:lang w:val="en-US"/>
        </w:rPr>
        <w:t xml:space="preserve"> and professional magazines. Thus, most of the used articles are from the University of Wales Trinity Saint David library’s online catalogues, Emerald, Web of Knowledge, CIPD etc. A wide range of terms was identified to look for relevant literature. Among them are training, development, employee performance, and employee retention. The research terms produced a large list of articles. After further critical selection of the articles related to the research questions, only up-to-date and valid articles were chosen.</w:t>
      </w:r>
    </w:p>
    <w:p w14:paraId="037AEA53" w14:textId="1D7C23E8" w:rsidR="00E22A70" w:rsidRPr="00E22A70" w:rsidRDefault="00E22A70" w:rsidP="0011061A">
      <w:pPr>
        <w:spacing w:line="360" w:lineRule="auto"/>
        <w:jc w:val="both"/>
        <w:rPr>
          <w:b/>
          <w:bCs/>
          <w:i/>
          <w:iCs/>
          <w:lang w:val="en-US"/>
        </w:rPr>
      </w:pPr>
    </w:p>
    <w:p w14:paraId="3E7A4623" w14:textId="29FF74BB" w:rsidR="00E22A70" w:rsidRDefault="00E22A70" w:rsidP="0011061A">
      <w:pPr>
        <w:spacing w:line="360" w:lineRule="auto"/>
        <w:jc w:val="both"/>
        <w:rPr>
          <w:b/>
          <w:bCs/>
          <w:i/>
          <w:iCs/>
          <w:lang w:val="en-US"/>
        </w:rPr>
      </w:pPr>
      <w:r w:rsidRPr="00E22A70">
        <w:rPr>
          <w:b/>
          <w:bCs/>
          <w:i/>
          <w:iCs/>
          <w:lang w:val="en-US"/>
        </w:rPr>
        <w:tab/>
        <w:t>3.3 Research Approach and Strategy</w:t>
      </w:r>
    </w:p>
    <w:p w14:paraId="20222CFC" w14:textId="58D14FC7" w:rsidR="00E22A70" w:rsidRDefault="00E22A70" w:rsidP="0011061A">
      <w:pPr>
        <w:spacing w:line="360" w:lineRule="auto"/>
        <w:jc w:val="both"/>
        <w:rPr>
          <w:lang w:val="en-US"/>
        </w:rPr>
      </w:pPr>
      <w:r>
        <w:rPr>
          <w:lang w:val="en-US"/>
        </w:rPr>
        <w:tab/>
      </w:r>
      <w:r w:rsidRPr="006E5201">
        <w:rPr>
          <w:b/>
          <w:bCs/>
          <w:i/>
          <w:iCs/>
          <w:lang w:val="en-US"/>
        </w:rPr>
        <w:t>The research approach and strategy</w:t>
      </w:r>
      <w:r>
        <w:rPr>
          <w:lang w:val="en-US"/>
        </w:rPr>
        <w:t xml:space="preserve"> of the chosen topic are in close relation to the research objectives and questions. The strategy of this research topic is to create a semi-structured interview with open-ended questions for managers working in various branches of the Paul UK company to establish the process of training and development and the outcome of it that impacts employee performance and retention in the </w:t>
      </w:r>
      <w:r w:rsidRPr="00E22A70">
        <w:t>organisation</w:t>
      </w:r>
      <w:r>
        <w:rPr>
          <w:lang w:val="en-US"/>
        </w:rPr>
        <w:t xml:space="preserve">. There will also be involved an </w:t>
      </w:r>
      <w:r w:rsidRPr="006E5201">
        <w:rPr>
          <w:b/>
          <w:bCs/>
          <w:i/>
          <w:iCs/>
          <w:lang w:val="en-US"/>
        </w:rPr>
        <w:t>analytical and interpretative strategy</w:t>
      </w:r>
      <w:r>
        <w:rPr>
          <w:lang w:val="en-US"/>
        </w:rPr>
        <w:t xml:space="preserve"> </w:t>
      </w:r>
      <w:proofErr w:type="gramStart"/>
      <w:r>
        <w:rPr>
          <w:lang w:val="en-US"/>
        </w:rPr>
        <w:t>in order to</w:t>
      </w:r>
      <w:proofErr w:type="gramEnd"/>
      <w:r>
        <w:rPr>
          <w:lang w:val="en-US"/>
        </w:rPr>
        <w:t xml:space="preserve"> determine the cause</w:t>
      </w:r>
      <w:r w:rsidR="001C2FA2">
        <w:rPr>
          <w:lang w:val="en-US"/>
        </w:rPr>
        <w:t>-and-</w:t>
      </w:r>
      <w:r>
        <w:rPr>
          <w:lang w:val="en-US"/>
        </w:rPr>
        <w:t>effect relationship between training and development and employee performance and retention.</w:t>
      </w:r>
    </w:p>
    <w:p w14:paraId="70EE607A" w14:textId="6802829B" w:rsidR="008A7A15" w:rsidRDefault="008A7A15" w:rsidP="0011061A">
      <w:pPr>
        <w:spacing w:line="360" w:lineRule="auto"/>
        <w:jc w:val="both"/>
        <w:rPr>
          <w:lang w:val="en-US"/>
        </w:rPr>
      </w:pPr>
    </w:p>
    <w:p w14:paraId="43596CCB" w14:textId="77777777" w:rsidR="009F6E18" w:rsidRDefault="009F6E18" w:rsidP="0011061A">
      <w:pPr>
        <w:spacing w:line="360" w:lineRule="auto"/>
        <w:jc w:val="both"/>
        <w:rPr>
          <w:lang w:val="en-US"/>
        </w:rPr>
      </w:pPr>
    </w:p>
    <w:p w14:paraId="466B5BAD" w14:textId="5B71A55D" w:rsidR="00E22A70" w:rsidRDefault="00E22A70" w:rsidP="00E22A70">
      <w:pPr>
        <w:spacing w:line="360" w:lineRule="auto"/>
        <w:ind w:firstLine="720"/>
        <w:jc w:val="both"/>
        <w:rPr>
          <w:b/>
          <w:bCs/>
          <w:i/>
          <w:iCs/>
          <w:lang w:val="en-US"/>
        </w:rPr>
      </w:pPr>
      <w:r w:rsidRPr="00E22A70">
        <w:rPr>
          <w:b/>
          <w:bCs/>
          <w:i/>
          <w:iCs/>
          <w:lang w:val="en-US"/>
        </w:rPr>
        <w:lastRenderedPageBreak/>
        <w:t>3.4 Qualitative Research</w:t>
      </w:r>
    </w:p>
    <w:p w14:paraId="39A00FFB" w14:textId="03F82AB3" w:rsidR="001F3DE4" w:rsidRDefault="00E22A70" w:rsidP="006E5201">
      <w:pPr>
        <w:spacing w:line="360" w:lineRule="auto"/>
        <w:ind w:firstLine="720"/>
        <w:jc w:val="both"/>
        <w:rPr>
          <w:lang w:val="en-US"/>
        </w:rPr>
      </w:pPr>
      <w:r w:rsidRPr="006E5201">
        <w:rPr>
          <w:b/>
          <w:bCs/>
          <w:i/>
          <w:iCs/>
          <w:lang w:val="en-US"/>
        </w:rPr>
        <w:t>In terms of paradigm</w:t>
      </w:r>
      <w:r>
        <w:rPr>
          <w:lang w:val="en-US"/>
        </w:rPr>
        <w:t xml:space="preserve">, it will be followed </w:t>
      </w:r>
      <w:r w:rsidRPr="006E5201">
        <w:rPr>
          <w:b/>
          <w:bCs/>
          <w:i/>
          <w:iCs/>
          <w:lang w:val="en-US"/>
        </w:rPr>
        <w:t>the constructivist paradigm</w:t>
      </w:r>
      <w:r>
        <w:rPr>
          <w:lang w:val="en-US"/>
        </w:rPr>
        <w:t xml:space="preserve"> using a </w:t>
      </w:r>
      <w:r w:rsidRPr="006E5201">
        <w:rPr>
          <w:b/>
          <w:bCs/>
          <w:i/>
          <w:iCs/>
          <w:lang w:val="en-US"/>
        </w:rPr>
        <w:t>qualitative research design</w:t>
      </w:r>
      <w:r>
        <w:rPr>
          <w:lang w:val="en-US"/>
        </w:rPr>
        <w:t xml:space="preserve">, and as a </w:t>
      </w:r>
      <w:r w:rsidRPr="006E5201">
        <w:rPr>
          <w:b/>
          <w:bCs/>
          <w:i/>
          <w:iCs/>
          <w:lang w:val="en-US"/>
        </w:rPr>
        <w:t>data collection method</w:t>
      </w:r>
      <w:r>
        <w:rPr>
          <w:lang w:val="en-US"/>
        </w:rPr>
        <w:t xml:space="preserve"> will be</w:t>
      </w:r>
      <w:r w:rsidR="006E5201">
        <w:rPr>
          <w:lang w:val="en-US"/>
        </w:rPr>
        <w:t xml:space="preserve"> chosen</w:t>
      </w:r>
      <w:r>
        <w:rPr>
          <w:lang w:val="en-US"/>
        </w:rPr>
        <w:t xml:space="preserve"> </w:t>
      </w:r>
      <w:r w:rsidRPr="006E5201">
        <w:rPr>
          <w:b/>
          <w:bCs/>
          <w:i/>
          <w:iCs/>
          <w:lang w:val="en-US"/>
        </w:rPr>
        <w:t>the interview</w:t>
      </w:r>
      <w:r>
        <w:rPr>
          <w:lang w:val="en-US"/>
        </w:rPr>
        <w:t>. The sample size for the interview will be represented by ten managers working in the Paul UK company.</w:t>
      </w:r>
    </w:p>
    <w:p w14:paraId="628ACA99" w14:textId="018B4AEB" w:rsidR="008A7A15" w:rsidRDefault="008A7A15" w:rsidP="006E5201">
      <w:pPr>
        <w:spacing w:line="360" w:lineRule="auto"/>
        <w:ind w:firstLine="720"/>
        <w:jc w:val="both"/>
        <w:rPr>
          <w:lang w:val="en-US"/>
        </w:rPr>
      </w:pPr>
    </w:p>
    <w:p w14:paraId="57C5CC19" w14:textId="2BCD7894" w:rsidR="008A7A15" w:rsidRPr="00BD4617" w:rsidRDefault="008A7A15" w:rsidP="006E5201">
      <w:pPr>
        <w:spacing w:line="360" w:lineRule="auto"/>
        <w:ind w:firstLine="720"/>
        <w:jc w:val="both"/>
        <w:rPr>
          <w:b/>
          <w:bCs/>
          <w:i/>
          <w:iCs/>
          <w:lang w:val="en-US"/>
        </w:rPr>
      </w:pPr>
      <w:r w:rsidRPr="00BD4617">
        <w:rPr>
          <w:b/>
          <w:bCs/>
          <w:i/>
          <w:iCs/>
          <w:lang w:val="en-US"/>
        </w:rPr>
        <w:t>3.5 Data analysis</w:t>
      </w:r>
    </w:p>
    <w:p w14:paraId="04979306" w14:textId="70088CC6" w:rsidR="008A7A15" w:rsidRPr="008A7A15" w:rsidRDefault="008A7A15" w:rsidP="006E5201">
      <w:pPr>
        <w:spacing w:line="360" w:lineRule="auto"/>
        <w:ind w:firstLine="720"/>
        <w:jc w:val="both"/>
        <w:rPr>
          <w:rFonts w:cstheme="minorHAnsi"/>
          <w:lang w:val="en-US"/>
        </w:rPr>
      </w:pPr>
      <w:r w:rsidRPr="008A7A15">
        <w:rPr>
          <w:rFonts w:cstheme="minorHAnsi"/>
          <w:lang w:val="en-US"/>
        </w:rPr>
        <w:t xml:space="preserve">Thematic analysis, a comprehensive qualitative data analysis methodology, was used in the study to provide an </w:t>
      </w:r>
      <w:proofErr w:type="spellStart"/>
      <w:r w:rsidRPr="008A7A15">
        <w:rPr>
          <w:rFonts w:cstheme="minorHAnsi"/>
          <w:lang w:val="en-US"/>
        </w:rPr>
        <w:t>organised</w:t>
      </w:r>
      <w:proofErr w:type="spellEnd"/>
      <w:r w:rsidRPr="008A7A15">
        <w:rPr>
          <w:rFonts w:cstheme="minorHAnsi"/>
          <w:lang w:val="en-US"/>
        </w:rPr>
        <w:t xml:space="preserve"> and logical way to </w:t>
      </w:r>
      <w:proofErr w:type="spellStart"/>
      <w:r w:rsidRPr="008A7A15">
        <w:rPr>
          <w:rFonts w:cstheme="minorHAnsi"/>
          <w:lang w:val="en-US"/>
        </w:rPr>
        <w:t>analyse</w:t>
      </w:r>
      <w:proofErr w:type="spellEnd"/>
      <w:r w:rsidRPr="008A7A15">
        <w:rPr>
          <w:rFonts w:cstheme="minorHAnsi"/>
          <w:lang w:val="en-US"/>
        </w:rPr>
        <w:t xml:space="preserve"> complex qualitative data.</w:t>
      </w:r>
    </w:p>
    <w:p w14:paraId="130D8DFB" w14:textId="2FC12E8E" w:rsidR="008A7A15" w:rsidRPr="008A7A15" w:rsidRDefault="008A7A15" w:rsidP="006E5201">
      <w:pPr>
        <w:spacing w:line="360" w:lineRule="auto"/>
        <w:ind w:firstLine="720"/>
        <w:jc w:val="both"/>
        <w:rPr>
          <w:rFonts w:cstheme="minorHAnsi"/>
          <w:lang w:val="en-US"/>
        </w:rPr>
      </w:pPr>
      <w:r w:rsidRPr="008A7A15">
        <w:rPr>
          <w:rFonts w:cstheme="minorHAnsi"/>
          <w:lang w:val="en-US"/>
        </w:rPr>
        <w:t xml:space="preserve">To clearly understand participants' perceptions and </w:t>
      </w:r>
      <w:proofErr w:type="spellStart"/>
      <w:r w:rsidRPr="008A7A15">
        <w:rPr>
          <w:rFonts w:cstheme="minorHAnsi"/>
          <w:lang w:val="en-US"/>
        </w:rPr>
        <w:t>organisational</w:t>
      </w:r>
      <w:proofErr w:type="spellEnd"/>
      <w:r w:rsidRPr="008A7A15">
        <w:rPr>
          <w:rFonts w:cstheme="minorHAnsi"/>
          <w:lang w:val="en-US"/>
        </w:rPr>
        <w:t xml:space="preserve"> identities, semi-structured interviews are conducted.</w:t>
      </w:r>
    </w:p>
    <w:p w14:paraId="2123C299" w14:textId="604910D4" w:rsidR="008A7A15" w:rsidRDefault="008A7A15" w:rsidP="006E5201">
      <w:pPr>
        <w:spacing w:line="360" w:lineRule="auto"/>
        <w:ind w:firstLine="720"/>
        <w:jc w:val="both"/>
        <w:rPr>
          <w:rFonts w:cstheme="minorHAnsi"/>
        </w:rPr>
      </w:pPr>
      <w:r w:rsidRPr="008A7A15">
        <w:rPr>
          <w:rFonts w:cstheme="minorHAnsi"/>
          <w:lang w:val="en-US"/>
        </w:rPr>
        <w:t xml:space="preserve">Four themes are discussed in the interview process </w:t>
      </w:r>
      <w:proofErr w:type="gramStart"/>
      <w:r w:rsidRPr="008A7A15">
        <w:rPr>
          <w:rFonts w:cstheme="minorHAnsi"/>
          <w:lang w:val="en-US"/>
        </w:rPr>
        <w:t>in order to</w:t>
      </w:r>
      <w:proofErr w:type="gramEnd"/>
      <w:r w:rsidRPr="008A7A15">
        <w:rPr>
          <w:rFonts w:cstheme="minorHAnsi"/>
          <w:lang w:val="en-US"/>
        </w:rPr>
        <w:t xml:space="preserve"> understand the importance of Human Resource Practices on employee performance and retention related to a) the importance of training and development, b) </w:t>
      </w:r>
      <w:r w:rsidRPr="008A7A15">
        <w:rPr>
          <w:rFonts w:cstheme="minorHAnsi"/>
        </w:rPr>
        <w:t>challenges and issues in the training and development programs c) the impact of training and development on the employee performance and retention and d) critical factors that enhance success in the training and development of employees.</w:t>
      </w:r>
    </w:p>
    <w:p w14:paraId="6E17721D" w14:textId="196CF9BC" w:rsidR="00AA140A" w:rsidRDefault="00AA140A" w:rsidP="006E5201">
      <w:pPr>
        <w:spacing w:line="360" w:lineRule="auto"/>
        <w:ind w:firstLine="720"/>
        <w:jc w:val="both"/>
        <w:rPr>
          <w:rFonts w:cstheme="minorHAnsi"/>
        </w:rPr>
      </w:pPr>
      <w:r>
        <w:rPr>
          <w:rFonts w:cstheme="minorHAnsi"/>
        </w:rPr>
        <w:t xml:space="preserve">Results showed that Human Resource Practices, such as training and development have a positive impact on employee performance, motivation, and retention as it contributes to maintaining companies' success and growth and keep employees motivated and engaged for longer </w:t>
      </w:r>
      <w:proofErr w:type="gramStart"/>
      <w:r>
        <w:rPr>
          <w:rFonts w:cstheme="minorHAnsi"/>
        </w:rPr>
        <w:t>period of time</w:t>
      </w:r>
      <w:proofErr w:type="gramEnd"/>
      <w:r>
        <w:rPr>
          <w:rFonts w:cstheme="minorHAnsi"/>
        </w:rPr>
        <w:t>.</w:t>
      </w:r>
    </w:p>
    <w:p w14:paraId="04B5633D" w14:textId="3455F198" w:rsidR="00AA140A" w:rsidRDefault="00AA140A" w:rsidP="006E5201">
      <w:pPr>
        <w:spacing w:line="360" w:lineRule="auto"/>
        <w:ind w:firstLine="720"/>
        <w:jc w:val="both"/>
        <w:rPr>
          <w:rFonts w:cstheme="minorHAnsi"/>
        </w:rPr>
      </w:pPr>
      <w:r>
        <w:rPr>
          <w:rFonts w:cstheme="minorHAnsi"/>
        </w:rPr>
        <w:t>The findings from the interview also show that measurement training evaluation plays an important role in any organisation as e</w:t>
      </w:r>
      <w:r w:rsidRPr="00AA140A">
        <w:rPr>
          <w:rFonts w:cstheme="minorHAnsi"/>
        </w:rPr>
        <w:t>mployee performance will increase and corporate training will be more effective</w:t>
      </w:r>
      <w:r>
        <w:rPr>
          <w:rFonts w:cstheme="minorHAnsi"/>
        </w:rPr>
        <w:t xml:space="preserve"> when companies evaluate training. There are also challenges in terms of measurement training evaluation related to the lack of resources such as time, and money.</w:t>
      </w:r>
    </w:p>
    <w:p w14:paraId="602230FA" w14:textId="4143135D" w:rsidR="00AA140A" w:rsidRDefault="00AA140A" w:rsidP="006E5201">
      <w:pPr>
        <w:spacing w:line="360" w:lineRule="auto"/>
        <w:ind w:firstLine="720"/>
        <w:jc w:val="both"/>
        <w:rPr>
          <w:rFonts w:cstheme="minorHAnsi"/>
        </w:rPr>
      </w:pPr>
      <w:r>
        <w:rPr>
          <w:rFonts w:cstheme="minorHAnsi"/>
        </w:rPr>
        <w:t>When it comes to frequency, the company evaluates training differently depending on the level of employment that is been carried out. For managers, training is evaluated every month or two, depending on how big the shop is and how many employees carry out their duties. For supervisors and team members, the goal is that training is to be evaluated every day. The challenge is the same related to the lack of time and workforce, especially after the Covid pandemic.</w:t>
      </w:r>
    </w:p>
    <w:p w14:paraId="454ABF29" w14:textId="59F5EE08" w:rsidR="00AA140A" w:rsidRDefault="00AA140A" w:rsidP="006E5201">
      <w:pPr>
        <w:spacing w:line="360" w:lineRule="auto"/>
        <w:ind w:firstLine="720"/>
        <w:jc w:val="both"/>
        <w:rPr>
          <w:rFonts w:cstheme="minorHAnsi"/>
        </w:rPr>
      </w:pPr>
      <w:r>
        <w:rPr>
          <w:rFonts w:cstheme="minorHAnsi"/>
        </w:rPr>
        <w:lastRenderedPageBreak/>
        <w:t xml:space="preserve">In terms of challenges that can occur in the training and development program, </w:t>
      </w:r>
      <w:proofErr w:type="gramStart"/>
      <w:r>
        <w:rPr>
          <w:rFonts w:cstheme="minorHAnsi"/>
        </w:rPr>
        <w:t>the majority of</w:t>
      </w:r>
      <w:proofErr w:type="gramEnd"/>
      <w:r>
        <w:rPr>
          <w:rFonts w:cstheme="minorHAnsi"/>
        </w:rPr>
        <w:t xml:space="preserve"> employees interviewed related that dealing with the resources allocated for training (time, budget, workforce) has been the major issue as it requires more changes and rethinking the training programs bearing in mind that the pandemic has greatly affected the hospitality industry. </w:t>
      </w:r>
      <w:proofErr w:type="gramStart"/>
      <w:r>
        <w:rPr>
          <w:rFonts w:cstheme="minorHAnsi"/>
        </w:rPr>
        <w:t>The majority of</w:t>
      </w:r>
      <w:proofErr w:type="gramEnd"/>
      <w:r>
        <w:rPr>
          <w:rFonts w:cstheme="minorHAnsi"/>
        </w:rPr>
        <w:t xml:space="preserve"> interviewees affirmed that training and development of employees play a crucial role for the organisation in order to maintain the competitive advantage of the business.</w:t>
      </w:r>
    </w:p>
    <w:p w14:paraId="4AB97F73" w14:textId="1EDA40CC" w:rsidR="00AA140A" w:rsidRDefault="00AA140A" w:rsidP="00AA140A">
      <w:pPr>
        <w:spacing w:line="360" w:lineRule="auto"/>
        <w:ind w:firstLine="720"/>
        <w:jc w:val="both"/>
        <w:rPr>
          <w:rFonts w:cstheme="minorHAnsi"/>
        </w:rPr>
      </w:pPr>
      <w:r>
        <w:rPr>
          <w:rFonts w:cstheme="minorHAnsi"/>
        </w:rPr>
        <w:t xml:space="preserve">In terms of the limitations, the case study lacks </w:t>
      </w:r>
      <w:r w:rsidRPr="00AA140A">
        <w:rPr>
          <w:rFonts w:cstheme="minorHAnsi"/>
        </w:rPr>
        <w:t>rigour or ha</w:t>
      </w:r>
      <w:r>
        <w:rPr>
          <w:rFonts w:cstheme="minorHAnsi"/>
        </w:rPr>
        <w:t>s</w:t>
      </w:r>
      <w:r w:rsidRPr="00AA140A">
        <w:rPr>
          <w:rFonts w:cstheme="minorHAnsi"/>
        </w:rPr>
        <w:t xml:space="preserve"> low reliability,</w:t>
      </w:r>
      <w:r>
        <w:rPr>
          <w:rFonts w:cstheme="minorHAnsi"/>
        </w:rPr>
        <w:t xml:space="preserve"> </w:t>
      </w:r>
      <w:proofErr w:type="gramStart"/>
      <w:r w:rsidRPr="00AA140A">
        <w:rPr>
          <w:rFonts w:cstheme="minorHAnsi"/>
        </w:rPr>
        <w:t>validity</w:t>
      </w:r>
      <w:proofErr w:type="gramEnd"/>
      <w:r w:rsidRPr="00AA140A">
        <w:rPr>
          <w:rFonts w:cstheme="minorHAnsi"/>
        </w:rPr>
        <w:t xml:space="preserve"> and replicability, particularly </w:t>
      </w:r>
      <w:r>
        <w:rPr>
          <w:rFonts w:cstheme="minorHAnsi"/>
        </w:rPr>
        <w:t xml:space="preserve">the </w:t>
      </w:r>
      <w:r w:rsidRPr="00AA140A">
        <w:rPr>
          <w:rFonts w:cstheme="minorHAnsi"/>
        </w:rPr>
        <w:t>cross-sectional single</w:t>
      </w:r>
      <w:r>
        <w:rPr>
          <w:rFonts w:cstheme="minorHAnsi"/>
        </w:rPr>
        <w:t>-</w:t>
      </w:r>
      <w:r w:rsidRPr="00AA140A">
        <w:rPr>
          <w:rFonts w:cstheme="minorHAnsi"/>
        </w:rPr>
        <w:t>case approach</w:t>
      </w:r>
      <w:r>
        <w:rPr>
          <w:rFonts w:cstheme="minorHAnsi"/>
        </w:rPr>
        <w:t xml:space="preserve">. </w:t>
      </w:r>
      <w:r w:rsidRPr="00AA140A">
        <w:rPr>
          <w:rFonts w:cstheme="minorHAnsi"/>
        </w:rPr>
        <w:t>The research findings may not be generali</w:t>
      </w:r>
      <w:r>
        <w:rPr>
          <w:rFonts w:cstheme="minorHAnsi"/>
        </w:rPr>
        <w:t>s</w:t>
      </w:r>
      <w:r w:rsidRPr="00AA140A">
        <w:rPr>
          <w:rFonts w:cstheme="minorHAnsi"/>
        </w:rPr>
        <w:t xml:space="preserve">able, </w:t>
      </w:r>
      <w:r>
        <w:rPr>
          <w:rFonts w:cstheme="minorHAnsi"/>
        </w:rPr>
        <w:t>even though</w:t>
      </w:r>
      <w:r w:rsidRPr="00AA140A">
        <w:rPr>
          <w:rFonts w:cstheme="minorHAnsi"/>
        </w:rPr>
        <w:t xml:space="preserve"> this study showed meticulousness and correctness in its execution.</w:t>
      </w:r>
    </w:p>
    <w:p w14:paraId="35F4880F" w14:textId="7BC95E38" w:rsidR="00AA140A" w:rsidRDefault="00AA140A" w:rsidP="00AA140A">
      <w:pPr>
        <w:spacing w:line="360" w:lineRule="auto"/>
        <w:ind w:firstLine="720"/>
        <w:jc w:val="both"/>
        <w:rPr>
          <w:rFonts w:cstheme="minorHAnsi"/>
        </w:rPr>
      </w:pPr>
      <w:r w:rsidRPr="00AA140A">
        <w:rPr>
          <w:rFonts w:cstheme="minorHAnsi"/>
        </w:rPr>
        <w:t>The interview and data collection part of the paper provides a detailed explanation of how using a qualitative interview technique for data gathering invariably introduces interviewer and interviewee biases.</w:t>
      </w:r>
    </w:p>
    <w:p w14:paraId="773086D6" w14:textId="1909D4A3" w:rsidR="00AA140A" w:rsidRDefault="00AA140A" w:rsidP="00AA140A">
      <w:pPr>
        <w:spacing w:line="360" w:lineRule="auto"/>
        <w:ind w:firstLine="720"/>
        <w:jc w:val="both"/>
        <w:rPr>
          <w:rFonts w:cstheme="minorHAnsi"/>
        </w:rPr>
      </w:pPr>
      <w:r w:rsidRPr="00AA140A">
        <w:rPr>
          <w:rFonts w:cstheme="minorHAnsi"/>
        </w:rPr>
        <w:t>In conclusion, because of the nature of this undergraduate dissertation, the entire coding and theme</w:t>
      </w:r>
      <w:r>
        <w:rPr>
          <w:rFonts w:cstheme="minorHAnsi"/>
        </w:rPr>
        <w:t>-</w:t>
      </w:r>
      <w:r w:rsidRPr="00AA140A">
        <w:rPr>
          <w:rFonts w:cstheme="minorHAnsi"/>
        </w:rPr>
        <w:t>generating process was based on a single person's choice, and as a result, the research may have overlooked an enhanced multi-level perspective.</w:t>
      </w:r>
    </w:p>
    <w:p w14:paraId="0EEB5B49" w14:textId="450D27BA" w:rsidR="008A7A15" w:rsidRDefault="008A7A15" w:rsidP="00AA140A">
      <w:pPr>
        <w:spacing w:line="360" w:lineRule="auto"/>
        <w:jc w:val="both"/>
        <w:rPr>
          <w:rFonts w:cstheme="minorHAnsi"/>
          <w:lang w:val="en-US"/>
        </w:rPr>
      </w:pPr>
      <w:r w:rsidRPr="008A7A15">
        <w:rPr>
          <w:rFonts w:cstheme="minorHAnsi"/>
          <w:lang w:val="en-US"/>
        </w:rPr>
        <w:t>The Findings section contains some significant qualitative data obtained from interviews. Participants' identities are completely protected in accordance with the norms of qualitative research.</w:t>
      </w:r>
    </w:p>
    <w:p w14:paraId="24B9F605" w14:textId="0D1FE36E" w:rsidR="008A7A15" w:rsidRDefault="008A7A15" w:rsidP="006E5201">
      <w:pPr>
        <w:spacing w:line="360" w:lineRule="auto"/>
        <w:ind w:firstLine="720"/>
        <w:jc w:val="both"/>
        <w:rPr>
          <w:rFonts w:cstheme="minorHAnsi"/>
          <w:lang w:val="en-US"/>
        </w:rPr>
      </w:pPr>
    </w:p>
    <w:p w14:paraId="1B649CA0" w14:textId="263A8935" w:rsidR="008A7A15" w:rsidRPr="00BD4617" w:rsidRDefault="008A7A15" w:rsidP="006E5201">
      <w:pPr>
        <w:spacing w:line="360" w:lineRule="auto"/>
        <w:ind w:firstLine="720"/>
        <w:jc w:val="both"/>
        <w:rPr>
          <w:rFonts w:cstheme="minorHAnsi"/>
          <w:b/>
          <w:bCs/>
          <w:i/>
          <w:iCs/>
          <w:lang w:val="en-US"/>
        </w:rPr>
      </w:pPr>
      <w:r w:rsidRPr="00BD4617">
        <w:rPr>
          <w:rFonts w:cstheme="minorHAnsi"/>
          <w:b/>
          <w:bCs/>
          <w:i/>
          <w:iCs/>
          <w:lang w:val="en-US"/>
        </w:rPr>
        <w:t>3.6 Data collection and sources</w:t>
      </w:r>
    </w:p>
    <w:p w14:paraId="2EAE6A8E" w14:textId="75EDB998" w:rsidR="008A7A15" w:rsidRDefault="008A7A15" w:rsidP="006E5201">
      <w:pPr>
        <w:spacing w:line="360" w:lineRule="auto"/>
        <w:ind w:firstLine="720"/>
        <w:jc w:val="both"/>
        <w:rPr>
          <w:rFonts w:cstheme="minorHAnsi"/>
          <w:lang w:val="en-US"/>
        </w:rPr>
      </w:pPr>
      <w:r>
        <w:rPr>
          <w:rFonts w:cstheme="minorHAnsi"/>
          <w:lang w:val="en-US"/>
        </w:rPr>
        <w:t xml:space="preserve">The data were collected from ten employees working in the Paul UK company </w:t>
      </w:r>
      <w:proofErr w:type="gramStart"/>
      <w:r>
        <w:rPr>
          <w:rFonts w:cstheme="minorHAnsi"/>
          <w:lang w:val="en-US"/>
        </w:rPr>
        <w:t>in order to</w:t>
      </w:r>
      <w:proofErr w:type="gramEnd"/>
      <w:r>
        <w:rPr>
          <w:rFonts w:cstheme="minorHAnsi"/>
          <w:lang w:val="en-US"/>
        </w:rPr>
        <w:t xml:space="preserve"> find the impact of Human Resource Practices on employee performance and retention.</w:t>
      </w:r>
    </w:p>
    <w:p w14:paraId="4368835B" w14:textId="2BDEFA2E" w:rsidR="008A7A15" w:rsidRDefault="008A7A15" w:rsidP="008A7A15">
      <w:pPr>
        <w:spacing w:line="360" w:lineRule="auto"/>
        <w:ind w:firstLine="720"/>
        <w:jc w:val="both"/>
        <w:rPr>
          <w:lang w:val="en-US"/>
        </w:rPr>
      </w:pPr>
      <w:r>
        <w:rPr>
          <w:rFonts w:cstheme="minorHAnsi"/>
          <w:lang w:val="en-US"/>
        </w:rPr>
        <w:t xml:space="preserve">The findings show </w:t>
      </w:r>
      <w:r>
        <w:rPr>
          <w:lang w:val="en-US"/>
        </w:rPr>
        <w:t xml:space="preserve">to what extent training and development lead to better employee performance and retention and the challenges that can occur in the process of training and development of employees in terms of the policies of an </w:t>
      </w:r>
      <w:proofErr w:type="spellStart"/>
      <w:r>
        <w:rPr>
          <w:lang w:val="en-US"/>
        </w:rPr>
        <w:t>organisation</w:t>
      </w:r>
      <w:proofErr w:type="spellEnd"/>
      <w:r>
        <w:rPr>
          <w:lang w:val="en-US"/>
        </w:rPr>
        <w:t>.</w:t>
      </w:r>
    </w:p>
    <w:p w14:paraId="243082B1" w14:textId="74127AD1" w:rsidR="008A7A15" w:rsidRDefault="008A7A15" w:rsidP="008A7A15">
      <w:pPr>
        <w:spacing w:line="360" w:lineRule="auto"/>
        <w:ind w:firstLine="720"/>
        <w:jc w:val="both"/>
        <w:rPr>
          <w:lang w:val="en-US"/>
        </w:rPr>
      </w:pPr>
    </w:p>
    <w:p w14:paraId="03FE9ED0" w14:textId="361BF799" w:rsidR="008A7A15" w:rsidRPr="00BD4617" w:rsidRDefault="008A7A15" w:rsidP="008A7A15">
      <w:pPr>
        <w:spacing w:line="360" w:lineRule="auto"/>
        <w:ind w:firstLine="720"/>
        <w:jc w:val="both"/>
        <w:rPr>
          <w:b/>
          <w:bCs/>
          <w:i/>
          <w:iCs/>
          <w:lang w:val="en-US"/>
        </w:rPr>
      </w:pPr>
      <w:r w:rsidRPr="00BD4617">
        <w:rPr>
          <w:b/>
          <w:bCs/>
          <w:i/>
          <w:iCs/>
          <w:lang w:val="en-US"/>
        </w:rPr>
        <w:t>3.7 Ethical consideration</w:t>
      </w:r>
    </w:p>
    <w:p w14:paraId="3BF5F4C7" w14:textId="57F5264A" w:rsidR="008A7A15" w:rsidRPr="008A7A15" w:rsidRDefault="00847428" w:rsidP="006E5201">
      <w:pPr>
        <w:spacing w:line="360" w:lineRule="auto"/>
        <w:ind w:firstLine="720"/>
        <w:jc w:val="both"/>
        <w:rPr>
          <w:rFonts w:cstheme="minorHAnsi"/>
          <w:lang w:val="en-US"/>
        </w:rPr>
      </w:pPr>
      <w:r w:rsidRPr="00847428">
        <w:rPr>
          <w:rFonts w:cstheme="minorHAnsi"/>
          <w:lang w:val="en-US"/>
        </w:rPr>
        <w:t>Before data collection, participant anonymity, privacy, and confidentiality were discussed. The participants in each interview first gave their permission</w:t>
      </w:r>
      <w:r>
        <w:rPr>
          <w:rFonts w:cstheme="minorHAnsi"/>
          <w:lang w:val="en-US"/>
        </w:rPr>
        <w:t xml:space="preserve"> to participate in the research project</w:t>
      </w:r>
      <w:r w:rsidRPr="00847428">
        <w:rPr>
          <w:rFonts w:cstheme="minorHAnsi"/>
          <w:lang w:val="en-US"/>
        </w:rPr>
        <w:t xml:space="preserve">. Open-ended questions were developed to encourage independent and </w:t>
      </w:r>
      <w:r w:rsidRPr="00847428">
        <w:rPr>
          <w:rFonts w:cstheme="minorHAnsi"/>
          <w:lang w:val="en-US"/>
        </w:rPr>
        <w:lastRenderedPageBreak/>
        <w:t xml:space="preserve">voluntary responses. Before answering questions including personal information, interviewees were once more asked for their agreement. To protect their anonymity when the findings were revealed, participants were assigned </w:t>
      </w:r>
      <w:r>
        <w:rPr>
          <w:rFonts w:cstheme="minorHAnsi"/>
          <w:lang w:val="en-US"/>
        </w:rPr>
        <w:t>virtual names</w:t>
      </w:r>
      <w:r w:rsidRPr="00847428">
        <w:rPr>
          <w:rFonts w:cstheme="minorHAnsi"/>
          <w:lang w:val="en-US"/>
        </w:rPr>
        <w:t>.</w:t>
      </w:r>
    </w:p>
    <w:p w14:paraId="0F9DCC16" w14:textId="77777777" w:rsidR="006237A3" w:rsidRDefault="006237A3" w:rsidP="006E5201">
      <w:pPr>
        <w:spacing w:line="360" w:lineRule="auto"/>
        <w:ind w:firstLine="720"/>
        <w:jc w:val="both"/>
        <w:rPr>
          <w:lang w:val="en-US"/>
        </w:rPr>
      </w:pPr>
    </w:p>
    <w:p w14:paraId="3E339DB1" w14:textId="6F26AA47" w:rsidR="006E5201" w:rsidRDefault="006E5201" w:rsidP="006E5201">
      <w:pPr>
        <w:spacing w:line="360" w:lineRule="auto"/>
        <w:ind w:firstLine="720"/>
        <w:jc w:val="both"/>
        <w:rPr>
          <w:b/>
          <w:bCs/>
          <w:lang w:val="en-US"/>
        </w:rPr>
      </w:pPr>
      <w:r>
        <w:rPr>
          <w:b/>
          <w:bCs/>
          <w:lang w:val="en-US"/>
        </w:rPr>
        <w:t>Chapter 4</w:t>
      </w:r>
      <w:r w:rsidR="00486C59">
        <w:rPr>
          <w:b/>
          <w:bCs/>
          <w:lang w:val="en-US"/>
        </w:rPr>
        <w:t>.0</w:t>
      </w:r>
      <w:r>
        <w:rPr>
          <w:b/>
          <w:bCs/>
          <w:lang w:val="en-US"/>
        </w:rPr>
        <w:t>: Conclusion</w:t>
      </w:r>
    </w:p>
    <w:p w14:paraId="0209A505" w14:textId="77777777" w:rsidR="006E5201" w:rsidRDefault="006E5201" w:rsidP="006E5201">
      <w:pPr>
        <w:spacing w:line="360" w:lineRule="auto"/>
        <w:ind w:firstLine="720"/>
        <w:jc w:val="both"/>
        <w:rPr>
          <w:b/>
          <w:bCs/>
          <w:lang w:val="en-US"/>
        </w:rPr>
      </w:pPr>
    </w:p>
    <w:p w14:paraId="67CF9C52" w14:textId="7D6FF4D2" w:rsidR="006E5201" w:rsidRDefault="006E5201" w:rsidP="006E5201">
      <w:pPr>
        <w:spacing w:line="360" w:lineRule="auto"/>
        <w:ind w:firstLine="720"/>
        <w:jc w:val="both"/>
        <w:rPr>
          <w:lang w:val="en-US"/>
        </w:rPr>
      </w:pPr>
      <w:r>
        <w:rPr>
          <w:lang w:val="en-US"/>
        </w:rPr>
        <w:t xml:space="preserve">In answering the research questions of how the process of training and development impacts employee performance and retention, the interviews that will be conducted with the employees from Paul UK Ltd will contribute to the analysis by giving a clear understanding of how the employer and employees perceive the implications of training and development in the workplace. The research topic is a case study on Paul UK Ltd and the aim of the final work will be to </w:t>
      </w:r>
      <w:r w:rsidRPr="006E5201">
        <w:rPr>
          <w:lang w:val="en-US"/>
        </w:rPr>
        <w:t>address the importance of proper training and development needs on employees' performance and retention within the UK hospitality industry</w:t>
      </w:r>
      <w:r>
        <w:rPr>
          <w:lang w:val="en-US"/>
        </w:rPr>
        <w:t>. The research will also focus on</w:t>
      </w:r>
      <w:r w:rsidRPr="00A65D38">
        <w:rPr>
          <w:lang w:val="en-US"/>
        </w:rPr>
        <w:t xml:space="preserve"> establish</w:t>
      </w:r>
      <w:r>
        <w:rPr>
          <w:lang w:val="en-US"/>
        </w:rPr>
        <w:t>ing</w:t>
      </w:r>
      <w:r w:rsidRPr="00A65D38">
        <w:rPr>
          <w:lang w:val="en-US"/>
        </w:rPr>
        <w:t xml:space="preserve"> training and development policies in operation in the chosen </w:t>
      </w:r>
      <w:proofErr w:type="spellStart"/>
      <w:r w:rsidRPr="00A65D38">
        <w:rPr>
          <w:lang w:val="en-US"/>
        </w:rPr>
        <w:t>organi</w:t>
      </w:r>
      <w:r>
        <w:rPr>
          <w:lang w:val="en-US"/>
        </w:rPr>
        <w:t>s</w:t>
      </w:r>
      <w:r w:rsidRPr="00A65D38">
        <w:rPr>
          <w:lang w:val="en-US"/>
        </w:rPr>
        <w:t>ation</w:t>
      </w:r>
      <w:proofErr w:type="spellEnd"/>
      <w:r>
        <w:rPr>
          <w:lang w:val="en-US"/>
        </w:rPr>
        <w:t>.</w:t>
      </w:r>
    </w:p>
    <w:p w14:paraId="4B1022C9" w14:textId="32E33261" w:rsidR="00AA140A" w:rsidRDefault="00AA140A" w:rsidP="006E5201">
      <w:pPr>
        <w:spacing w:line="360" w:lineRule="auto"/>
        <w:ind w:firstLine="720"/>
        <w:jc w:val="both"/>
        <w:rPr>
          <w:lang w:val="en-US"/>
        </w:rPr>
      </w:pPr>
      <w:r>
        <w:rPr>
          <w:lang w:val="en-US"/>
        </w:rPr>
        <w:t>T</w:t>
      </w:r>
      <w:r w:rsidRPr="00AA140A">
        <w:rPr>
          <w:lang w:val="en-US"/>
        </w:rPr>
        <w:t xml:space="preserve">here is </w:t>
      </w:r>
      <w:r>
        <w:rPr>
          <w:lang w:val="en-US"/>
        </w:rPr>
        <w:t xml:space="preserve">clearly </w:t>
      </w:r>
      <w:r w:rsidRPr="00AA140A">
        <w:rPr>
          <w:lang w:val="en-US"/>
        </w:rPr>
        <w:t>a</w:t>
      </w:r>
      <w:r>
        <w:rPr>
          <w:lang w:val="en-US"/>
        </w:rPr>
        <w:t xml:space="preserve"> solid</w:t>
      </w:r>
      <w:r w:rsidRPr="00AA140A">
        <w:rPr>
          <w:lang w:val="en-US"/>
        </w:rPr>
        <w:t xml:space="preserve"> connection between employee performance, development,</w:t>
      </w:r>
      <w:r>
        <w:rPr>
          <w:lang w:val="en-US"/>
        </w:rPr>
        <w:t xml:space="preserve"> </w:t>
      </w:r>
      <w:proofErr w:type="gramStart"/>
      <w:r>
        <w:rPr>
          <w:lang w:val="en-US"/>
        </w:rPr>
        <w:t>retention</w:t>
      </w:r>
      <w:proofErr w:type="gramEnd"/>
      <w:r w:rsidRPr="00AA140A">
        <w:rPr>
          <w:lang w:val="en-US"/>
        </w:rPr>
        <w:t xml:space="preserve"> and training. </w:t>
      </w:r>
      <w:r>
        <w:rPr>
          <w:lang w:val="en-US"/>
        </w:rPr>
        <w:t>Extensive research shows</w:t>
      </w:r>
      <w:r w:rsidRPr="00AA140A">
        <w:rPr>
          <w:lang w:val="en-US"/>
        </w:rPr>
        <w:t xml:space="preserve"> that training and development have a </w:t>
      </w:r>
      <w:proofErr w:type="spellStart"/>
      <w:r w:rsidRPr="00AA140A">
        <w:rPr>
          <w:lang w:val="en-US"/>
        </w:rPr>
        <w:t>favourable</w:t>
      </w:r>
      <w:proofErr w:type="spellEnd"/>
      <w:r w:rsidRPr="00AA140A">
        <w:rPr>
          <w:lang w:val="en-US"/>
        </w:rPr>
        <w:t xml:space="preserve"> effect on employee performance</w:t>
      </w:r>
      <w:r>
        <w:rPr>
          <w:lang w:val="en-US"/>
        </w:rPr>
        <w:t xml:space="preserve"> and retention</w:t>
      </w:r>
      <w:r w:rsidRPr="00AA140A">
        <w:rPr>
          <w:lang w:val="en-US"/>
        </w:rPr>
        <w:t>.</w:t>
      </w:r>
      <w:r>
        <w:rPr>
          <w:lang w:val="en-US"/>
        </w:rPr>
        <w:t xml:space="preserve"> T</w:t>
      </w:r>
      <w:r w:rsidRPr="00AA140A">
        <w:rPr>
          <w:lang w:val="en-US"/>
        </w:rPr>
        <w:t>raining enhances worker performance</w:t>
      </w:r>
      <w:r>
        <w:rPr>
          <w:lang w:val="en-US"/>
        </w:rPr>
        <w:t xml:space="preserve">, they </w:t>
      </w:r>
      <w:r w:rsidRPr="00AA140A">
        <w:rPr>
          <w:lang w:val="en-US"/>
        </w:rPr>
        <w:t xml:space="preserve">both have a </w:t>
      </w:r>
      <w:proofErr w:type="spellStart"/>
      <w:r w:rsidRPr="00AA140A">
        <w:rPr>
          <w:lang w:val="en-US"/>
        </w:rPr>
        <w:t>favourable</w:t>
      </w:r>
      <w:proofErr w:type="spellEnd"/>
      <w:r w:rsidRPr="00AA140A">
        <w:rPr>
          <w:lang w:val="en-US"/>
        </w:rPr>
        <w:t xml:space="preserve"> impact on employee performance, and development improves employee performance. Spending a lot of money on training and development has resulted in productive employees for </w:t>
      </w:r>
      <w:r>
        <w:rPr>
          <w:lang w:val="en-US"/>
        </w:rPr>
        <w:t>the</w:t>
      </w:r>
      <w:r w:rsidRPr="00AA140A">
        <w:rPr>
          <w:lang w:val="en-US"/>
        </w:rPr>
        <w:t xml:space="preserve"> </w:t>
      </w:r>
      <w:proofErr w:type="spellStart"/>
      <w:r w:rsidRPr="00AA140A">
        <w:rPr>
          <w:lang w:val="en-US"/>
        </w:rPr>
        <w:t>organisation</w:t>
      </w:r>
      <w:proofErr w:type="spellEnd"/>
      <w:r w:rsidRPr="00AA140A">
        <w:rPr>
          <w:lang w:val="en-US"/>
        </w:rPr>
        <w:t>.</w:t>
      </w:r>
    </w:p>
    <w:p w14:paraId="511071BA" w14:textId="6A669170" w:rsidR="00AA140A" w:rsidRDefault="00AA140A" w:rsidP="006E5201">
      <w:pPr>
        <w:spacing w:line="360" w:lineRule="auto"/>
        <w:ind w:firstLine="720"/>
        <w:jc w:val="both"/>
        <w:rPr>
          <w:lang w:val="en-US"/>
        </w:rPr>
      </w:pPr>
      <w:r w:rsidRPr="00AA140A">
        <w:rPr>
          <w:lang w:val="en-US"/>
        </w:rPr>
        <w:t xml:space="preserve">As for managers, the findings place a demand for action, and this research reveals that job performance, job satisfaction, and training and development are very important in the Paul UK </w:t>
      </w:r>
      <w:proofErr w:type="spellStart"/>
      <w:r w:rsidRPr="00AA140A">
        <w:rPr>
          <w:lang w:val="en-US"/>
        </w:rPr>
        <w:t>organisation</w:t>
      </w:r>
      <w:proofErr w:type="spellEnd"/>
      <w:r w:rsidRPr="00AA140A">
        <w:rPr>
          <w:lang w:val="en-US"/>
        </w:rPr>
        <w:t xml:space="preserve"> because they give employees the chance to acquire and update the necessary skills for them to retain the employees. Policymakers need to understand that employee retention does not happen by accident; something needs to be done about it. Based on this finding,</w:t>
      </w:r>
      <w:r>
        <w:rPr>
          <w:lang w:val="en-US"/>
        </w:rPr>
        <w:t xml:space="preserve"> it can be concluded</w:t>
      </w:r>
      <w:r w:rsidRPr="00AA140A">
        <w:rPr>
          <w:lang w:val="en-US"/>
        </w:rPr>
        <w:t xml:space="preserve"> that employee retention will occur if training and development, job </w:t>
      </w:r>
      <w:r>
        <w:rPr>
          <w:lang w:val="en-US"/>
        </w:rPr>
        <w:t>satisfaction</w:t>
      </w:r>
      <w:r w:rsidRPr="00AA140A">
        <w:rPr>
          <w:lang w:val="en-US"/>
        </w:rPr>
        <w:t>, and job performance are adopted and maintained.</w:t>
      </w:r>
    </w:p>
    <w:p w14:paraId="231ABE3A" w14:textId="676A8DEB" w:rsidR="006E5201" w:rsidRDefault="006E5201" w:rsidP="006E5201">
      <w:pPr>
        <w:spacing w:line="360" w:lineRule="auto"/>
        <w:ind w:firstLine="720"/>
        <w:jc w:val="both"/>
        <w:rPr>
          <w:lang w:val="en-US"/>
        </w:rPr>
      </w:pPr>
    </w:p>
    <w:p w14:paraId="7472FD97" w14:textId="64DCC6C8" w:rsidR="006237A3" w:rsidRDefault="006237A3" w:rsidP="00486C59">
      <w:pPr>
        <w:spacing w:line="360" w:lineRule="auto"/>
        <w:jc w:val="both"/>
        <w:rPr>
          <w:lang w:val="en-US"/>
        </w:rPr>
      </w:pPr>
    </w:p>
    <w:p w14:paraId="04C2CDE9" w14:textId="152980E0" w:rsidR="00486C59" w:rsidRDefault="00486C59" w:rsidP="00486C59">
      <w:pPr>
        <w:spacing w:line="360" w:lineRule="auto"/>
        <w:jc w:val="both"/>
        <w:rPr>
          <w:lang w:val="en-US"/>
        </w:rPr>
      </w:pPr>
    </w:p>
    <w:p w14:paraId="116519D6" w14:textId="77777777" w:rsidR="00BD4617" w:rsidRDefault="00BD4617" w:rsidP="00BD4617">
      <w:pPr>
        <w:spacing w:line="360" w:lineRule="auto"/>
        <w:jc w:val="both"/>
        <w:rPr>
          <w:lang w:val="en-US"/>
        </w:rPr>
      </w:pPr>
    </w:p>
    <w:p w14:paraId="1316CD83" w14:textId="3DBCDC88" w:rsidR="001F3DE4" w:rsidRPr="001F3DE4" w:rsidRDefault="001F3DE4" w:rsidP="00BD4617">
      <w:pPr>
        <w:spacing w:line="360" w:lineRule="auto"/>
        <w:jc w:val="both"/>
        <w:rPr>
          <w:b/>
          <w:bCs/>
          <w:i/>
          <w:iCs/>
          <w:color w:val="C00000"/>
          <w:lang w:val="en-US"/>
        </w:rPr>
      </w:pPr>
      <w:r w:rsidRPr="001F3DE4">
        <w:rPr>
          <w:b/>
          <w:bCs/>
          <w:i/>
          <w:iCs/>
          <w:lang w:val="en-US"/>
        </w:rPr>
        <w:t>Reference list:</w:t>
      </w:r>
      <w:r>
        <w:rPr>
          <w:b/>
          <w:bCs/>
          <w:i/>
          <w:iCs/>
          <w:lang w:val="en-US"/>
        </w:rPr>
        <w:t xml:space="preserve">  </w:t>
      </w:r>
    </w:p>
    <w:p w14:paraId="1C2FE655" w14:textId="77777777" w:rsidR="001F3DE4" w:rsidRDefault="001F3DE4" w:rsidP="001F3DE4">
      <w:pPr>
        <w:spacing w:line="360" w:lineRule="auto"/>
        <w:ind w:firstLine="720"/>
        <w:jc w:val="both"/>
        <w:rPr>
          <w:lang w:val="en-US"/>
        </w:rPr>
      </w:pPr>
    </w:p>
    <w:p w14:paraId="019AF742" w14:textId="48D02CC3" w:rsidR="001F3DE4" w:rsidRPr="006F1730" w:rsidRDefault="001F3DE4" w:rsidP="001F3DE4">
      <w:pPr>
        <w:pStyle w:val="ListParagraph"/>
        <w:numPr>
          <w:ilvl w:val="0"/>
          <w:numId w:val="8"/>
        </w:numPr>
        <w:autoSpaceDN w:val="0"/>
        <w:spacing w:line="360" w:lineRule="auto"/>
        <w:jc w:val="both"/>
      </w:pPr>
      <w:r w:rsidRPr="001F3DE4">
        <w:rPr>
          <w:rFonts w:ascii="Calibri" w:hAnsi="Calibri" w:cs="Calibri"/>
        </w:rPr>
        <w:t xml:space="preserve">Ahmed, A. </w:t>
      </w:r>
      <w:r w:rsidRPr="001F3DE4">
        <w:rPr>
          <w:rFonts w:ascii="Calibri" w:hAnsi="Calibri" w:cs="Calibri"/>
          <w:i/>
          <w:iCs/>
        </w:rPr>
        <w:t>et al.</w:t>
      </w:r>
      <w:r w:rsidRPr="001F3DE4">
        <w:rPr>
          <w:rFonts w:ascii="Calibri" w:hAnsi="Calibri" w:cs="Calibri"/>
        </w:rPr>
        <w:t xml:space="preserve"> (2022) ‘IMPACT OF TRAINING ON </w:t>
      </w:r>
      <w:proofErr w:type="gramStart"/>
      <w:r w:rsidRPr="001F3DE4">
        <w:rPr>
          <w:rFonts w:ascii="Calibri" w:hAnsi="Calibri" w:cs="Calibri"/>
        </w:rPr>
        <w:t>EMPLOYEES</w:t>
      </w:r>
      <w:proofErr w:type="gramEnd"/>
      <w:r w:rsidRPr="001F3DE4">
        <w:rPr>
          <w:rFonts w:ascii="Calibri" w:hAnsi="Calibri" w:cs="Calibri"/>
        </w:rPr>
        <w:t xml:space="preserve"> RETENTION, PROFESSIONALISM AND SELF-EFFICIENCY’, 14, p. 24.</w:t>
      </w:r>
    </w:p>
    <w:p w14:paraId="755208AF" w14:textId="004AAAEE" w:rsidR="006F1730" w:rsidRPr="006F1730" w:rsidRDefault="006F1730" w:rsidP="006F1730">
      <w:pPr>
        <w:pStyle w:val="ListParagraph"/>
        <w:numPr>
          <w:ilvl w:val="0"/>
          <w:numId w:val="8"/>
        </w:numPr>
        <w:autoSpaceDN w:val="0"/>
        <w:spacing w:line="360" w:lineRule="auto"/>
        <w:jc w:val="both"/>
        <w:rPr>
          <w:rFonts w:ascii="Calibri" w:hAnsi="Calibri" w:cs="Calibri"/>
          <w:i/>
          <w:iCs/>
        </w:rPr>
      </w:pPr>
      <w:r>
        <w:rPr>
          <w:rFonts w:ascii="Calibri" w:hAnsi="Calibri" w:cs="Calibri"/>
        </w:rPr>
        <w:t xml:space="preserve">Arifin, Z., </w:t>
      </w:r>
      <w:proofErr w:type="spellStart"/>
      <w:r>
        <w:rPr>
          <w:rFonts w:ascii="Calibri" w:hAnsi="Calibri" w:cs="Calibri"/>
        </w:rPr>
        <w:t>Nirwanto</w:t>
      </w:r>
      <w:proofErr w:type="spellEnd"/>
      <w:r>
        <w:rPr>
          <w:rFonts w:ascii="Calibri" w:hAnsi="Calibri" w:cs="Calibri"/>
        </w:rPr>
        <w:t>, N., Manan, A. (2019) ‘</w:t>
      </w:r>
      <w:r w:rsidRPr="006F1730">
        <w:rPr>
          <w:rFonts w:ascii="Calibri" w:hAnsi="Calibri" w:cs="Calibri"/>
        </w:rPr>
        <w:t>Improving the Effect of Work Satisfaction on Job Performance</w:t>
      </w:r>
      <w:r>
        <w:rPr>
          <w:rFonts w:ascii="Calibri" w:hAnsi="Calibri" w:cs="Calibri"/>
        </w:rPr>
        <w:t xml:space="preserve"> </w:t>
      </w:r>
      <w:r w:rsidRPr="006F1730">
        <w:rPr>
          <w:rFonts w:ascii="Calibri" w:hAnsi="Calibri" w:cs="Calibri"/>
        </w:rPr>
        <w:t>through Employee Engagement</w:t>
      </w:r>
      <w:r>
        <w:rPr>
          <w:rFonts w:ascii="Calibri" w:hAnsi="Calibri" w:cs="Calibri"/>
        </w:rPr>
        <w:t xml:space="preserve">’, </w:t>
      </w:r>
      <w:r w:rsidRPr="006F1730">
        <w:rPr>
          <w:rFonts w:ascii="Calibri" w:hAnsi="Calibri" w:cs="Calibri"/>
          <w:i/>
          <w:iCs/>
        </w:rPr>
        <w:t>International Journal of Multi</w:t>
      </w:r>
      <w:r>
        <w:rPr>
          <w:rFonts w:ascii="Calibri" w:hAnsi="Calibri" w:cs="Calibri"/>
          <w:i/>
          <w:iCs/>
        </w:rPr>
        <w:t>-</w:t>
      </w:r>
      <w:r w:rsidRPr="006F1730">
        <w:rPr>
          <w:rFonts w:ascii="Calibri" w:hAnsi="Calibri" w:cs="Calibri"/>
          <w:i/>
          <w:iCs/>
        </w:rPr>
        <w:t>Discipline Science</w:t>
      </w:r>
      <w:r>
        <w:rPr>
          <w:rFonts w:ascii="Calibri" w:hAnsi="Calibri" w:cs="Calibri"/>
          <w:i/>
          <w:iCs/>
        </w:rPr>
        <w:t xml:space="preserve">, </w:t>
      </w:r>
      <w:r>
        <w:rPr>
          <w:rFonts w:ascii="Calibri" w:hAnsi="Calibri" w:cs="Calibri"/>
        </w:rPr>
        <w:t xml:space="preserve">pp. 1-9. Available at: </w:t>
      </w:r>
      <w:hyperlink r:id="rId9" w:history="1">
        <w:r w:rsidRPr="00280282">
          <w:rPr>
            <w:rStyle w:val="Hyperlink"/>
            <w:rFonts w:ascii="Calibri" w:hAnsi="Calibri" w:cs="Calibri"/>
          </w:rPr>
          <w:t>https://lppm.unmer.ac.id/webmin/assets/uploads/lj/LJ201908071565151538635.pdf</w:t>
        </w:r>
      </w:hyperlink>
      <w:r>
        <w:rPr>
          <w:rFonts w:ascii="Calibri" w:hAnsi="Calibri" w:cs="Calibri"/>
        </w:rPr>
        <w:t xml:space="preserve"> (Accessed: 11 November 2022).</w:t>
      </w:r>
    </w:p>
    <w:p w14:paraId="749D55D7" w14:textId="75972ABC" w:rsidR="001F3DE4" w:rsidRDefault="001F3DE4" w:rsidP="001F3DE4">
      <w:pPr>
        <w:pStyle w:val="ListParagraph"/>
        <w:numPr>
          <w:ilvl w:val="0"/>
          <w:numId w:val="8"/>
        </w:numPr>
        <w:autoSpaceDN w:val="0"/>
        <w:spacing w:line="360" w:lineRule="auto"/>
        <w:jc w:val="both"/>
      </w:pPr>
      <w:r>
        <w:t xml:space="preserve">Armstrong, M. and Taylor, S. (2020) </w:t>
      </w:r>
      <w:r w:rsidRPr="001F3DE4">
        <w:rPr>
          <w:i/>
          <w:iCs/>
        </w:rPr>
        <w:t>Armstrong’s Handbook of Human Resource Management Practice</w:t>
      </w:r>
      <w:r>
        <w:t>. [</w:t>
      </w:r>
      <w:proofErr w:type="spellStart"/>
      <w:r>
        <w:t>BibliU</w:t>
      </w:r>
      <w:proofErr w:type="spellEnd"/>
      <w:r>
        <w:t xml:space="preserve"> version] 15th ed. London, Kogan Page.</w:t>
      </w:r>
    </w:p>
    <w:p w14:paraId="5B34E723" w14:textId="77777777" w:rsidR="00C0532D" w:rsidRDefault="00C0532D" w:rsidP="001F3DE4">
      <w:pPr>
        <w:pStyle w:val="ListParagraph"/>
        <w:numPr>
          <w:ilvl w:val="0"/>
          <w:numId w:val="8"/>
        </w:numPr>
        <w:autoSpaceDN w:val="0"/>
        <w:spacing w:line="360" w:lineRule="auto"/>
        <w:jc w:val="both"/>
      </w:pPr>
      <w:r>
        <w:t xml:space="preserve">Celic, I., Milicevic, S., </w:t>
      </w:r>
      <w:proofErr w:type="spellStart"/>
      <w:r>
        <w:t>Dordevic</w:t>
      </w:r>
      <w:proofErr w:type="spellEnd"/>
      <w:r>
        <w:t>, N. (2020) ‘</w:t>
      </w:r>
      <w:r w:rsidRPr="00C0532D">
        <w:t>Staff training and development</w:t>
      </w:r>
      <w:r>
        <w:t xml:space="preserve">’ </w:t>
      </w:r>
      <w:r w:rsidRPr="00C0532D">
        <w:rPr>
          <w:i/>
          <w:iCs/>
        </w:rPr>
        <w:t>A comparative analysis of national hotels in Serbia and international hotel chains</w:t>
      </w:r>
      <w:r>
        <w:t xml:space="preserve">. </w:t>
      </w:r>
    </w:p>
    <w:p w14:paraId="434F571F" w14:textId="0F3F90B5" w:rsidR="00C0532D" w:rsidRDefault="00C0532D" w:rsidP="00C0532D">
      <w:pPr>
        <w:pStyle w:val="ListParagraph"/>
        <w:autoSpaceDN w:val="0"/>
        <w:spacing w:line="360" w:lineRule="auto"/>
        <w:jc w:val="both"/>
      </w:pPr>
      <w:r w:rsidRPr="00C0532D">
        <w:t>DOI: 10.5937/MegRev2103089C</w:t>
      </w:r>
    </w:p>
    <w:p w14:paraId="3837D3E6" w14:textId="76695EE5" w:rsidR="00ED298A" w:rsidRPr="00ED298A" w:rsidRDefault="004D6280" w:rsidP="00ED298A">
      <w:pPr>
        <w:pStyle w:val="ListParagraph"/>
        <w:numPr>
          <w:ilvl w:val="0"/>
          <w:numId w:val="8"/>
        </w:numPr>
        <w:autoSpaceDN w:val="0"/>
        <w:spacing w:line="360" w:lineRule="auto"/>
        <w:jc w:val="both"/>
        <w:rPr>
          <w:i/>
          <w:iCs/>
        </w:rPr>
      </w:pPr>
      <w:proofErr w:type="spellStart"/>
      <w:r w:rsidRPr="00ED298A">
        <w:t>Chivandi</w:t>
      </w:r>
      <w:proofErr w:type="spellEnd"/>
      <w:r w:rsidRPr="00ED298A">
        <w:t xml:space="preserve">, A., Samuel, M.O., </w:t>
      </w:r>
      <w:proofErr w:type="spellStart"/>
      <w:r w:rsidRPr="00ED298A">
        <w:t>Muchie</w:t>
      </w:r>
      <w:proofErr w:type="spellEnd"/>
      <w:r w:rsidRPr="00ED298A">
        <w:t xml:space="preserve">, M. (2019) </w:t>
      </w:r>
      <w:r w:rsidR="00ED298A">
        <w:t>‘</w:t>
      </w:r>
      <w:r w:rsidR="00ED298A" w:rsidRPr="00ED298A">
        <w:rPr>
          <w:i/>
          <w:iCs/>
        </w:rPr>
        <w:t xml:space="preserve">Expectancy Models and </w:t>
      </w:r>
      <w:proofErr w:type="gramStart"/>
      <w:r w:rsidR="00ED298A" w:rsidRPr="00ED298A">
        <w:rPr>
          <w:i/>
          <w:iCs/>
        </w:rPr>
        <w:t>Work Related</w:t>
      </w:r>
      <w:proofErr w:type="gramEnd"/>
      <w:r w:rsidR="00ED298A" w:rsidRPr="00ED298A">
        <w:rPr>
          <w:i/>
          <w:iCs/>
        </w:rPr>
        <w:t xml:space="preserve"> Service Innovation and Service Quality Orientation as a Business Strategic Tool in the Tourism Sector</w:t>
      </w:r>
      <w:r w:rsidR="00ED298A">
        <w:rPr>
          <w:i/>
          <w:iCs/>
        </w:rPr>
        <w:t>’</w:t>
      </w:r>
      <w:r w:rsidR="00ED298A">
        <w:t xml:space="preserve">, </w:t>
      </w:r>
      <w:r w:rsidR="00ED298A" w:rsidRPr="00ED298A">
        <w:rPr>
          <w:i/>
          <w:iCs/>
        </w:rPr>
        <w:t xml:space="preserve">in Ş. Sabah (ed.), Tourism - Perspectives and Practices, </w:t>
      </w:r>
      <w:proofErr w:type="spellStart"/>
      <w:r w:rsidR="00ED298A" w:rsidRPr="00ED298A">
        <w:rPr>
          <w:i/>
          <w:iCs/>
        </w:rPr>
        <w:t>IntechOpen</w:t>
      </w:r>
      <w:proofErr w:type="spellEnd"/>
      <w:r w:rsidR="00ED298A" w:rsidRPr="00ED298A">
        <w:rPr>
          <w:i/>
          <w:iCs/>
        </w:rPr>
        <w:t xml:space="preserve">, London. </w:t>
      </w:r>
      <w:r w:rsidR="00ED298A">
        <w:t xml:space="preserve">DOI: </w:t>
      </w:r>
      <w:r w:rsidR="00ED298A" w:rsidRPr="00ED298A">
        <w:t>10.5772/intechopen.82442.</w:t>
      </w:r>
    </w:p>
    <w:p w14:paraId="6CA26562" w14:textId="6DC300EE" w:rsidR="001F3DE4" w:rsidRDefault="001F3DE4" w:rsidP="001F3DE4">
      <w:pPr>
        <w:pStyle w:val="ListParagraph"/>
        <w:numPr>
          <w:ilvl w:val="0"/>
          <w:numId w:val="8"/>
        </w:numPr>
        <w:autoSpaceDN w:val="0"/>
        <w:spacing w:line="360" w:lineRule="auto"/>
        <w:jc w:val="both"/>
      </w:pPr>
      <w:r>
        <w:t xml:space="preserve">CIPD (2017) </w:t>
      </w:r>
      <w:r w:rsidRPr="001F3DE4">
        <w:rPr>
          <w:i/>
          <w:iCs/>
        </w:rPr>
        <w:t>Making the UK's skills system world class</w:t>
      </w:r>
      <w:r>
        <w:t xml:space="preserve">. Available at: </w:t>
      </w:r>
      <w:hyperlink r:id="rId10" w:history="1">
        <w:r w:rsidRPr="005031FD">
          <w:rPr>
            <w:rStyle w:val="Hyperlink"/>
          </w:rPr>
          <w:t>https://www.cipd.co.uk/knowledge/work/skills/uk-skills-system-report</w:t>
        </w:r>
      </w:hyperlink>
      <w:r>
        <w:t xml:space="preserve"> (Accessed: 27 July 2022).</w:t>
      </w:r>
    </w:p>
    <w:p w14:paraId="11FE1992" w14:textId="508AAFC1" w:rsidR="001F3DE4" w:rsidRDefault="001F3DE4" w:rsidP="001F3DE4">
      <w:pPr>
        <w:pStyle w:val="ListParagraph"/>
        <w:numPr>
          <w:ilvl w:val="0"/>
          <w:numId w:val="8"/>
        </w:numPr>
        <w:autoSpaceDN w:val="0"/>
        <w:spacing w:line="360" w:lineRule="auto"/>
        <w:jc w:val="both"/>
      </w:pPr>
      <w:r>
        <w:t>CIPD (2021</w:t>
      </w:r>
      <w:proofErr w:type="gramStart"/>
      <w:r>
        <w:t xml:space="preserve">)  </w:t>
      </w:r>
      <w:r w:rsidRPr="001F3DE4">
        <w:rPr>
          <w:i/>
          <w:iCs/>
        </w:rPr>
        <w:t>Identifying</w:t>
      </w:r>
      <w:proofErr w:type="gramEnd"/>
      <w:r w:rsidRPr="001F3DE4">
        <w:rPr>
          <w:i/>
          <w:iCs/>
        </w:rPr>
        <w:t xml:space="preserve"> learning and development needs</w:t>
      </w:r>
      <w:r>
        <w:rPr>
          <w:i/>
          <w:iCs/>
        </w:rPr>
        <w:t xml:space="preserve">. </w:t>
      </w:r>
      <w:r>
        <w:t xml:space="preserve">Available at: </w:t>
      </w:r>
      <w:hyperlink r:id="rId11" w:history="1">
        <w:r w:rsidRPr="005031FD">
          <w:rPr>
            <w:rStyle w:val="Hyperlink"/>
          </w:rPr>
          <w:t>https://www.cipd.co.uk/knowledge/fundamentals/people/development/learning-needs-factsheet</w:t>
        </w:r>
      </w:hyperlink>
      <w:r>
        <w:t xml:space="preserve"> (Accessed: 27 July 2022).</w:t>
      </w:r>
    </w:p>
    <w:p w14:paraId="41B38E1C" w14:textId="22F9BCAB" w:rsidR="001F3DE4" w:rsidRDefault="001F3DE4" w:rsidP="001F3DE4">
      <w:pPr>
        <w:pStyle w:val="ListParagraph"/>
        <w:numPr>
          <w:ilvl w:val="0"/>
          <w:numId w:val="8"/>
        </w:numPr>
        <w:autoSpaceDN w:val="0"/>
        <w:spacing w:line="360" w:lineRule="auto"/>
        <w:jc w:val="both"/>
      </w:pPr>
      <w:r>
        <w:t xml:space="preserve">CIPD (2021) </w:t>
      </w:r>
      <w:r w:rsidRPr="001F3DE4">
        <w:rPr>
          <w:i/>
          <w:iCs/>
        </w:rPr>
        <w:t>Skills development in the UK workplace</w:t>
      </w:r>
      <w:r>
        <w:t xml:space="preserve">. Available at: </w:t>
      </w:r>
      <w:hyperlink r:id="rId12" w:anchor="gref" w:history="1">
        <w:r w:rsidRPr="005031FD">
          <w:rPr>
            <w:rStyle w:val="Hyperlink"/>
          </w:rPr>
          <w:t>https://www.cipd.co.uk/knowledge/work/skills/skills-factsheet#gref</w:t>
        </w:r>
      </w:hyperlink>
      <w:r>
        <w:rPr>
          <w:rStyle w:val="Hyperlink"/>
        </w:rPr>
        <w:t xml:space="preserve">  </w:t>
      </w:r>
      <w:r>
        <w:t>(Accessed: 28 July 2022).</w:t>
      </w:r>
    </w:p>
    <w:p w14:paraId="76F591C3" w14:textId="7892F03B" w:rsidR="001F3DE4" w:rsidRDefault="001F3DE4" w:rsidP="001F3DE4">
      <w:pPr>
        <w:pStyle w:val="ListParagraph"/>
        <w:numPr>
          <w:ilvl w:val="0"/>
          <w:numId w:val="8"/>
        </w:numPr>
        <w:autoSpaceDN w:val="0"/>
        <w:spacing w:line="360" w:lineRule="auto"/>
        <w:jc w:val="both"/>
      </w:pPr>
      <w:r>
        <w:t xml:space="preserve">CIPD (2022) </w:t>
      </w:r>
      <w:r w:rsidRPr="001F3DE4">
        <w:rPr>
          <w:i/>
          <w:iCs/>
        </w:rPr>
        <w:t xml:space="preserve">People performance: an evidence </w:t>
      </w:r>
      <w:proofErr w:type="gramStart"/>
      <w:r w:rsidRPr="001F3DE4">
        <w:rPr>
          <w:i/>
          <w:iCs/>
        </w:rPr>
        <w:t>review</w:t>
      </w:r>
      <w:proofErr w:type="gramEnd"/>
      <w:r>
        <w:t xml:space="preserve">. Available at: </w:t>
      </w:r>
      <w:hyperlink r:id="rId13" w:history="1">
        <w:r w:rsidRPr="005031FD">
          <w:rPr>
            <w:rStyle w:val="Hyperlink"/>
          </w:rPr>
          <w:t>https://www.cipd.co.uk/knowledge/fundamentals/people/performance/evidence-people-performance</w:t>
        </w:r>
      </w:hyperlink>
      <w:r>
        <w:t xml:space="preserve"> (Accessed: 2 August 2022).</w:t>
      </w:r>
    </w:p>
    <w:p w14:paraId="3817070A" w14:textId="578D1305" w:rsidR="006A098D" w:rsidRDefault="006A098D" w:rsidP="006A098D">
      <w:pPr>
        <w:pStyle w:val="ListParagraph"/>
        <w:numPr>
          <w:ilvl w:val="0"/>
          <w:numId w:val="8"/>
        </w:numPr>
        <w:autoSpaceDN w:val="0"/>
        <w:spacing w:line="360" w:lineRule="auto"/>
        <w:jc w:val="both"/>
      </w:pPr>
      <w:proofErr w:type="spellStart"/>
      <w:r>
        <w:t>Doghan</w:t>
      </w:r>
      <w:proofErr w:type="spellEnd"/>
      <w:r>
        <w:t xml:space="preserve">, M., Bhatti, M., A., </w:t>
      </w:r>
      <w:proofErr w:type="spellStart"/>
      <w:r>
        <w:t>Juhari</w:t>
      </w:r>
      <w:proofErr w:type="spellEnd"/>
      <w:r>
        <w:t xml:space="preserve">, A., S. (2019) ‘Do Psychological Diversity Climate, HRM Practices, and Personality Traits (Big Five) Influence Multicultural Workforce Job Satisfaction and Performance? Current Scenario, Literature Gap, and Future Research </w:t>
      </w:r>
      <w:r>
        <w:lastRenderedPageBreak/>
        <w:t xml:space="preserve">Directions. Available at: </w:t>
      </w:r>
      <w:hyperlink r:id="rId14" w:history="1">
        <w:r w:rsidRPr="0076270D">
          <w:rPr>
            <w:rStyle w:val="Hyperlink"/>
          </w:rPr>
          <w:t>https://doi.org/10.1177/2158244019851578</w:t>
        </w:r>
      </w:hyperlink>
      <w:r>
        <w:t>. Accessed on: 19/11/22.</w:t>
      </w:r>
    </w:p>
    <w:p w14:paraId="5738D51E" w14:textId="77777777" w:rsidR="009F6877" w:rsidRPr="009F6877" w:rsidRDefault="009F6877" w:rsidP="006A098D">
      <w:pPr>
        <w:pStyle w:val="ListParagraph"/>
        <w:numPr>
          <w:ilvl w:val="0"/>
          <w:numId w:val="8"/>
        </w:numPr>
        <w:autoSpaceDN w:val="0"/>
        <w:spacing w:line="360" w:lineRule="auto"/>
        <w:jc w:val="both"/>
      </w:pPr>
      <w:r>
        <w:t>Fletcher, L., Alfes, K., Robinson, D. (2018) ‘</w:t>
      </w:r>
      <w:r w:rsidRPr="009F6877">
        <w:t>The relationship between perceived training and development and employee retention: the mediating role of work attitudes</w:t>
      </w:r>
      <w:r>
        <w:t>’</w:t>
      </w:r>
      <w:r w:rsidRPr="009F6877">
        <w:t xml:space="preserve">, </w:t>
      </w:r>
      <w:r w:rsidRPr="009F6877">
        <w:rPr>
          <w:i/>
          <w:iCs/>
        </w:rPr>
        <w:t>The International Journal of Human Resource Management, 29:18, 2701-2728</w:t>
      </w:r>
      <w:r>
        <w:rPr>
          <w:i/>
          <w:iCs/>
        </w:rPr>
        <w:t xml:space="preserve">. </w:t>
      </w:r>
    </w:p>
    <w:p w14:paraId="5A1F8B46" w14:textId="0DF3A620" w:rsidR="009F6877" w:rsidRDefault="009F6877" w:rsidP="009F6877">
      <w:pPr>
        <w:pStyle w:val="ListParagraph"/>
        <w:autoSpaceDN w:val="0"/>
        <w:spacing w:line="360" w:lineRule="auto"/>
        <w:jc w:val="both"/>
      </w:pPr>
      <w:r w:rsidRPr="009F6877">
        <w:t>DOI: 10.1080/09585192.2016.1262888</w:t>
      </w:r>
    </w:p>
    <w:p w14:paraId="1885CD2B" w14:textId="188F6C8B" w:rsidR="001F3DE4" w:rsidRDefault="001F3DE4" w:rsidP="001F3DE4">
      <w:pPr>
        <w:pStyle w:val="ListParagraph"/>
        <w:numPr>
          <w:ilvl w:val="0"/>
          <w:numId w:val="8"/>
        </w:numPr>
        <w:autoSpaceDN w:val="0"/>
        <w:spacing w:line="360" w:lineRule="auto"/>
        <w:jc w:val="both"/>
      </w:pPr>
      <w:proofErr w:type="spellStart"/>
      <w:r>
        <w:t>Hyasat</w:t>
      </w:r>
      <w:proofErr w:type="spellEnd"/>
      <w:r>
        <w:t>, A.S., Al-</w:t>
      </w:r>
      <w:proofErr w:type="spellStart"/>
      <w:r>
        <w:t>Weshah</w:t>
      </w:r>
      <w:proofErr w:type="spellEnd"/>
      <w:r>
        <w:t xml:space="preserve">, G.A. and </w:t>
      </w:r>
      <w:proofErr w:type="spellStart"/>
      <w:r>
        <w:t>Kakeesh</w:t>
      </w:r>
      <w:proofErr w:type="spellEnd"/>
      <w:r>
        <w:t xml:space="preserve">, D.F. (2022) ‘TRAINING NEEDS ASSESSMENT FOR SMALL BUSINESSES: THE CASE OF THE HOSPITALITY INDUSTRY IN JORDAN’, </w:t>
      </w:r>
      <w:proofErr w:type="spellStart"/>
      <w:r w:rsidRPr="001F3DE4">
        <w:rPr>
          <w:i/>
          <w:iCs/>
        </w:rPr>
        <w:t>GeoJournal</w:t>
      </w:r>
      <w:proofErr w:type="spellEnd"/>
      <w:r w:rsidRPr="001F3DE4">
        <w:rPr>
          <w:i/>
          <w:iCs/>
        </w:rPr>
        <w:t xml:space="preserve"> of Tourism and </w:t>
      </w:r>
      <w:proofErr w:type="spellStart"/>
      <w:r w:rsidRPr="001F3DE4">
        <w:rPr>
          <w:i/>
          <w:iCs/>
        </w:rPr>
        <w:t>Geosites</w:t>
      </w:r>
      <w:proofErr w:type="spellEnd"/>
      <w:r>
        <w:t xml:space="preserve">, 40(1), pp. 20–29. Available at: </w:t>
      </w:r>
      <w:hyperlink r:id="rId15" w:history="1">
        <w:r>
          <w:rPr>
            <w:rStyle w:val="Hyperlink"/>
          </w:rPr>
          <w:t>https://doi.org/10.30892/gtg.40102-798</w:t>
        </w:r>
      </w:hyperlink>
      <w:r>
        <w:t>.</w:t>
      </w:r>
    </w:p>
    <w:p w14:paraId="5143DF2C" w14:textId="4743BCA7" w:rsidR="00330112" w:rsidRDefault="00330112" w:rsidP="001F3DE4">
      <w:pPr>
        <w:pStyle w:val="ListParagraph"/>
        <w:numPr>
          <w:ilvl w:val="0"/>
          <w:numId w:val="8"/>
        </w:numPr>
        <w:autoSpaceDN w:val="0"/>
        <w:spacing w:line="360" w:lineRule="auto"/>
        <w:jc w:val="both"/>
      </w:pPr>
      <w:r>
        <w:t xml:space="preserve">Hutton, G. (2022) </w:t>
      </w:r>
      <w:r w:rsidRPr="00330112">
        <w:rPr>
          <w:i/>
          <w:iCs/>
        </w:rPr>
        <w:t>Hospitality industry and Covid</w:t>
      </w:r>
      <w:r>
        <w:rPr>
          <w:i/>
          <w:iCs/>
        </w:rPr>
        <w:t>-</w:t>
      </w:r>
      <w:r w:rsidRPr="00330112">
        <w:rPr>
          <w:i/>
          <w:iCs/>
        </w:rPr>
        <w:t>19</w:t>
      </w:r>
      <w:r>
        <w:t>. London: House of Commons Library.</w:t>
      </w:r>
    </w:p>
    <w:p w14:paraId="0CA930B5" w14:textId="509415AB" w:rsidR="001602BB" w:rsidRDefault="001602BB" w:rsidP="001602BB">
      <w:pPr>
        <w:pStyle w:val="ListParagraph"/>
        <w:numPr>
          <w:ilvl w:val="0"/>
          <w:numId w:val="8"/>
        </w:numPr>
        <w:autoSpaceDN w:val="0"/>
        <w:spacing w:line="360" w:lineRule="auto"/>
        <w:jc w:val="both"/>
      </w:pPr>
      <w:r>
        <w:t xml:space="preserve">Jawabreh, O., </w:t>
      </w:r>
      <w:proofErr w:type="spellStart"/>
      <w:r>
        <w:t>Masa’deh</w:t>
      </w:r>
      <w:proofErr w:type="spellEnd"/>
      <w:r>
        <w:t xml:space="preserve">, R., Mahmoud, R. &amp; </w:t>
      </w:r>
      <w:proofErr w:type="spellStart"/>
      <w:r>
        <w:t>Hamasha</w:t>
      </w:r>
      <w:proofErr w:type="spellEnd"/>
      <w:r>
        <w:t xml:space="preserve">, S.A. (2020) ‘Factors influencing the employees' service performances in the hospitality industry. Case study </w:t>
      </w:r>
      <w:proofErr w:type="spellStart"/>
      <w:r>
        <w:t>Aqba</w:t>
      </w:r>
      <w:proofErr w:type="spellEnd"/>
      <w:r>
        <w:t xml:space="preserve"> </w:t>
      </w:r>
      <w:proofErr w:type="gramStart"/>
      <w:r>
        <w:t>five star</w:t>
      </w:r>
      <w:proofErr w:type="gramEnd"/>
      <w:r>
        <w:t xml:space="preserve"> hotel’ </w:t>
      </w:r>
      <w:proofErr w:type="spellStart"/>
      <w:r w:rsidRPr="001602BB">
        <w:rPr>
          <w:i/>
          <w:iCs/>
        </w:rPr>
        <w:t>GeoJournal</w:t>
      </w:r>
      <w:proofErr w:type="spellEnd"/>
      <w:r>
        <w:rPr>
          <w:i/>
          <w:iCs/>
        </w:rPr>
        <w:t xml:space="preserve"> </w:t>
      </w:r>
      <w:r w:rsidRPr="001602BB">
        <w:rPr>
          <w:i/>
          <w:iCs/>
        </w:rPr>
        <w:t xml:space="preserve">of Tourism and </w:t>
      </w:r>
      <w:proofErr w:type="spellStart"/>
      <w:r w:rsidRPr="001602BB">
        <w:rPr>
          <w:i/>
          <w:iCs/>
        </w:rPr>
        <w:t>Geosites</w:t>
      </w:r>
      <w:proofErr w:type="spellEnd"/>
      <w:r>
        <w:t xml:space="preserve">, 29(2), 649–661. Available at: </w:t>
      </w:r>
      <w:hyperlink r:id="rId16" w:history="1">
        <w:r w:rsidRPr="003C78EB">
          <w:rPr>
            <w:rStyle w:val="Hyperlink"/>
          </w:rPr>
          <w:t>https://doi.org/10.30892/gtg.29221-496</w:t>
        </w:r>
      </w:hyperlink>
      <w:r>
        <w:t xml:space="preserve">. </w:t>
      </w:r>
    </w:p>
    <w:p w14:paraId="4BCDF167" w14:textId="77777777" w:rsidR="008B0A1A" w:rsidRDefault="008B0A1A" w:rsidP="001602BB">
      <w:pPr>
        <w:pStyle w:val="ListParagraph"/>
        <w:numPr>
          <w:ilvl w:val="0"/>
          <w:numId w:val="8"/>
        </w:numPr>
        <w:autoSpaceDN w:val="0"/>
        <w:spacing w:line="360" w:lineRule="auto"/>
        <w:jc w:val="both"/>
      </w:pPr>
      <w:r>
        <w:t xml:space="preserve">Kuo, T., Tsai, G., Y. (2019) ‘The effects of employee perceived organisational culture on performance: the moderating effects of management maturity’, </w:t>
      </w:r>
      <w:r>
        <w:rPr>
          <w:i/>
          <w:iCs/>
        </w:rPr>
        <w:t xml:space="preserve">Total Quality Management and Business Excellence, </w:t>
      </w:r>
      <w:r>
        <w:t xml:space="preserve">pp. 270-279. </w:t>
      </w:r>
    </w:p>
    <w:p w14:paraId="5C101650" w14:textId="2395FB14" w:rsidR="008B0A1A" w:rsidRDefault="008B0A1A" w:rsidP="008B0A1A">
      <w:pPr>
        <w:pStyle w:val="ListParagraph"/>
        <w:autoSpaceDN w:val="0"/>
        <w:spacing w:line="360" w:lineRule="auto"/>
        <w:jc w:val="both"/>
      </w:pPr>
      <w:r w:rsidRPr="008B0A1A">
        <w:t>DOI: 10.1080/14783363.2017.1302327</w:t>
      </w:r>
    </w:p>
    <w:p w14:paraId="601CA37D" w14:textId="4BF2F231" w:rsidR="001F3DE4" w:rsidRDefault="001F3DE4" w:rsidP="001F3DE4">
      <w:pPr>
        <w:pStyle w:val="ListParagraph"/>
        <w:numPr>
          <w:ilvl w:val="0"/>
          <w:numId w:val="8"/>
        </w:numPr>
        <w:autoSpaceDN w:val="0"/>
        <w:spacing w:line="360" w:lineRule="auto"/>
        <w:jc w:val="both"/>
      </w:pPr>
      <w:r>
        <w:t xml:space="preserve">Leatherbarrow, C. and Fletcher, J. (2018) </w:t>
      </w:r>
      <w:r w:rsidRPr="001F3DE4">
        <w:rPr>
          <w:i/>
          <w:iCs/>
        </w:rPr>
        <w:t>Introduction to Human Resource Management</w:t>
      </w:r>
      <w:r>
        <w:t>. [</w:t>
      </w:r>
      <w:proofErr w:type="spellStart"/>
      <w:r>
        <w:t>BibliU</w:t>
      </w:r>
      <w:proofErr w:type="spellEnd"/>
      <w:r>
        <w:t xml:space="preserve"> version] 4th ed. London: Kogan Page.</w:t>
      </w:r>
    </w:p>
    <w:p w14:paraId="42422741" w14:textId="5ED5E31A" w:rsidR="008B4794" w:rsidRPr="008B4794" w:rsidRDefault="008B4794" w:rsidP="008B4794">
      <w:pPr>
        <w:pStyle w:val="ListParagraph"/>
        <w:numPr>
          <w:ilvl w:val="0"/>
          <w:numId w:val="8"/>
        </w:numPr>
        <w:autoSpaceDN w:val="0"/>
        <w:spacing w:line="360" w:lineRule="auto"/>
        <w:jc w:val="both"/>
      </w:pPr>
      <w:r w:rsidRPr="008B4794">
        <w:rPr>
          <w:lang w:val="it-IT"/>
        </w:rPr>
        <w:t xml:space="preserve">Miranda, J., Navarrete, C., Noguez, J., Molina-Espinosa, J.-M., Ramírez-Montoya, M.-S., Navarro-Tuch, S. A.,Bustamante-Bello, M.-R., Rosas-Fernández, J.-B., &amp; Molina, A. (2021). </w:t>
      </w:r>
      <w:r w:rsidRPr="008B4794">
        <w:t xml:space="preserve">The core components of education 4.0 in higher </w:t>
      </w:r>
      <w:r>
        <w:t>education: Three case studies in engineering education. Computers &amp; Electrical Engineering, 93, 107278.</w:t>
      </w:r>
    </w:p>
    <w:p w14:paraId="2B618AEC" w14:textId="2D488B66" w:rsidR="00C0532D" w:rsidRDefault="00C0532D" w:rsidP="001F3DE4">
      <w:pPr>
        <w:pStyle w:val="ListParagraph"/>
        <w:numPr>
          <w:ilvl w:val="0"/>
          <w:numId w:val="8"/>
        </w:numPr>
        <w:autoSpaceDN w:val="0"/>
        <w:spacing w:line="360" w:lineRule="auto"/>
        <w:jc w:val="both"/>
      </w:pPr>
      <w:r>
        <w:t xml:space="preserve">Mullins, L., J., (2019) </w:t>
      </w:r>
      <w:r>
        <w:rPr>
          <w:i/>
          <w:iCs/>
        </w:rPr>
        <w:t>Organisational behaviour in the workplace</w:t>
      </w:r>
      <w:r>
        <w:t>. United Kingdom: Pearson Education.</w:t>
      </w:r>
    </w:p>
    <w:p w14:paraId="53189E26" w14:textId="0D217B31" w:rsidR="008B0A1A" w:rsidRDefault="008B0A1A" w:rsidP="001F3DE4">
      <w:pPr>
        <w:pStyle w:val="ListParagraph"/>
        <w:numPr>
          <w:ilvl w:val="0"/>
          <w:numId w:val="8"/>
        </w:numPr>
        <w:autoSpaceDN w:val="0"/>
        <w:spacing w:line="360" w:lineRule="auto"/>
        <w:jc w:val="both"/>
      </w:pPr>
      <w:r>
        <w:t xml:space="preserve">Mwangi, R., W., Waithaka, P. (2018) ‘Organisational culture and performance of public universities in Kenya’, </w:t>
      </w:r>
      <w:r>
        <w:rPr>
          <w:i/>
          <w:iCs/>
        </w:rPr>
        <w:t xml:space="preserve">International Academic Journal of Human Resource and Business Administration, </w:t>
      </w:r>
      <w:r>
        <w:t xml:space="preserve">pp. 301-303. </w:t>
      </w:r>
    </w:p>
    <w:p w14:paraId="38EA4131" w14:textId="65B7C2BC" w:rsidR="008B0A1A" w:rsidRDefault="008B0A1A" w:rsidP="001F3DE4">
      <w:pPr>
        <w:pStyle w:val="ListParagraph"/>
        <w:numPr>
          <w:ilvl w:val="0"/>
          <w:numId w:val="8"/>
        </w:numPr>
        <w:autoSpaceDN w:val="0"/>
        <w:spacing w:line="360" w:lineRule="auto"/>
        <w:jc w:val="both"/>
      </w:pPr>
      <w:r>
        <w:lastRenderedPageBreak/>
        <w:t xml:space="preserve">Nasution, F., N., </w:t>
      </w:r>
      <w:proofErr w:type="spellStart"/>
      <w:r>
        <w:t>Mariatin</w:t>
      </w:r>
      <w:proofErr w:type="spellEnd"/>
      <w:r>
        <w:t xml:space="preserve">, E., </w:t>
      </w:r>
      <w:proofErr w:type="spellStart"/>
      <w:r>
        <w:t>Zahreni</w:t>
      </w:r>
      <w:proofErr w:type="spellEnd"/>
      <w:r>
        <w:t xml:space="preserve">, S. (2018) ‘The influence of career development and organisational culture on employee performance’, </w:t>
      </w:r>
      <w:r>
        <w:rPr>
          <w:i/>
          <w:iCs/>
        </w:rPr>
        <w:t>International Journal of Scientific Research and Management</w:t>
      </w:r>
      <w:r>
        <w:t xml:space="preserve">, pp. 58-60. </w:t>
      </w:r>
      <w:r w:rsidRPr="008B0A1A">
        <w:t>DOI: 10.18535/</w:t>
      </w:r>
      <w:proofErr w:type="spellStart"/>
      <w:r w:rsidRPr="008B0A1A">
        <w:t>ijsrm</w:t>
      </w:r>
      <w:proofErr w:type="spellEnd"/>
      <w:r w:rsidRPr="008B0A1A">
        <w:t>/v6i1.el09</w:t>
      </w:r>
    </w:p>
    <w:p w14:paraId="1672A9D5" w14:textId="2DB81606" w:rsidR="004B58E4" w:rsidRDefault="004B58E4" w:rsidP="001F3DE4">
      <w:pPr>
        <w:pStyle w:val="ListParagraph"/>
        <w:numPr>
          <w:ilvl w:val="0"/>
          <w:numId w:val="8"/>
        </w:numPr>
        <w:autoSpaceDN w:val="0"/>
        <w:spacing w:line="360" w:lineRule="auto"/>
        <w:jc w:val="both"/>
      </w:pPr>
      <w:r>
        <w:t xml:space="preserve">Newton, C., Knight, R. (2022) </w:t>
      </w:r>
      <w:r>
        <w:rPr>
          <w:i/>
          <w:iCs/>
        </w:rPr>
        <w:t xml:space="preserve">Handbook of research methods for organisational culture. </w:t>
      </w:r>
      <w:r>
        <w:t>Cheltenham: Edward Elgar Publishing Limited.</w:t>
      </w:r>
    </w:p>
    <w:p w14:paraId="45B8ED71" w14:textId="69AECB46" w:rsidR="001F3DE4" w:rsidRPr="006A098D" w:rsidRDefault="001F3DE4" w:rsidP="001F3DE4">
      <w:pPr>
        <w:pStyle w:val="ListParagraph"/>
        <w:numPr>
          <w:ilvl w:val="0"/>
          <w:numId w:val="8"/>
        </w:numPr>
        <w:autoSpaceDN w:val="0"/>
        <w:spacing w:line="360" w:lineRule="auto"/>
        <w:jc w:val="both"/>
      </w:pPr>
      <w:r w:rsidRPr="001F3DE4">
        <w:rPr>
          <w:rFonts w:ascii="Calibri" w:hAnsi="Calibri" w:cs="Calibri"/>
        </w:rPr>
        <w:t xml:space="preserve">Nguyen, C. and Duong, A. (2020) ‘The Impact of Training and Development, Job Satisfaction and Job Performance on Young Employee Retention’, </w:t>
      </w:r>
      <w:r w:rsidRPr="001F3DE4">
        <w:rPr>
          <w:rFonts w:ascii="Calibri" w:hAnsi="Calibri" w:cs="Calibri"/>
          <w:i/>
          <w:iCs/>
        </w:rPr>
        <w:t>International Journal of Future Generation Communication and Networking</w:t>
      </w:r>
      <w:r w:rsidRPr="001F3DE4">
        <w:rPr>
          <w:rFonts w:ascii="Calibri" w:hAnsi="Calibri" w:cs="Calibri"/>
        </w:rPr>
        <w:t>, 13(3), p. 14.</w:t>
      </w:r>
    </w:p>
    <w:p w14:paraId="71B92746" w14:textId="73F15D06" w:rsidR="006A098D" w:rsidRPr="006A098D" w:rsidRDefault="006A098D" w:rsidP="006A098D">
      <w:pPr>
        <w:pStyle w:val="ListParagraph"/>
        <w:numPr>
          <w:ilvl w:val="0"/>
          <w:numId w:val="8"/>
        </w:numPr>
        <w:autoSpaceDN w:val="0"/>
        <w:spacing w:line="360" w:lineRule="auto"/>
        <w:jc w:val="both"/>
        <w:rPr>
          <w:rFonts w:ascii="Calibri" w:hAnsi="Calibri" w:cs="Calibri"/>
          <w:i/>
          <w:iCs/>
        </w:rPr>
      </w:pPr>
      <w:proofErr w:type="spellStart"/>
      <w:r>
        <w:rPr>
          <w:rFonts w:ascii="Calibri" w:hAnsi="Calibri" w:cs="Calibri"/>
        </w:rPr>
        <w:t>Nikadimovs</w:t>
      </w:r>
      <w:proofErr w:type="spellEnd"/>
      <w:r>
        <w:rPr>
          <w:rFonts w:ascii="Calibri" w:hAnsi="Calibri" w:cs="Calibri"/>
        </w:rPr>
        <w:t xml:space="preserve">, O., </w:t>
      </w:r>
      <w:proofErr w:type="spellStart"/>
      <w:r>
        <w:rPr>
          <w:rFonts w:ascii="Calibri" w:hAnsi="Calibri" w:cs="Calibri"/>
        </w:rPr>
        <w:t>Ivancenko</w:t>
      </w:r>
      <w:proofErr w:type="spellEnd"/>
      <w:r>
        <w:rPr>
          <w:rFonts w:ascii="Calibri" w:hAnsi="Calibri" w:cs="Calibri"/>
        </w:rPr>
        <w:t xml:space="preserve"> T. (2020) ‘</w:t>
      </w:r>
      <w:r w:rsidRPr="006A098D">
        <w:rPr>
          <w:rFonts w:ascii="Calibri" w:hAnsi="Calibri" w:cs="Calibri"/>
        </w:rPr>
        <w:t>Soft skills gap and improving business</w:t>
      </w:r>
      <w:r>
        <w:rPr>
          <w:rFonts w:ascii="Calibri" w:hAnsi="Calibri" w:cs="Calibri"/>
        </w:rPr>
        <w:t xml:space="preserve"> </w:t>
      </w:r>
      <w:r w:rsidRPr="006A098D">
        <w:rPr>
          <w:rFonts w:ascii="Calibri" w:hAnsi="Calibri" w:cs="Calibri"/>
        </w:rPr>
        <w:t>competitiveness by managing talent in the</w:t>
      </w:r>
      <w:r>
        <w:rPr>
          <w:rFonts w:ascii="Calibri" w:hAnsi="Calibri" w:cs="Calibri"/>
        </w:rPr>
        <w:t xml:space="preserve"> </w:t>
      </w:r>
      <w:r w:rsidRPr="006A098D">
        <w:rPr>
          <w:rFonts w:ascii="Calibri" w:hAnsi="Calibri" w:cs="Calibri"/>
        </w:rPr>
        <w:t>hospitality industry</w:t>
      </w:r>
      <w:r>
        <w:rPr>
          <w:rFonts w:ascii="Calibri" w:hAnsi="Calibri" w:cs="Calibri"/>
        </w:rPr>
        <w:t xml:space="preserve">’. </w:t>
      </w:r>
      <w:r w:rsidRPr="006A098D">
        <w:rPr>
          <w:rFonts w:ascii="Calibri" w:hAnsi="Calibri" w:cs="Calibri"/>
          <w:i/>
          <w:iCs/>
        </w:rPr>
        <w:t>Journal of Economics and Education</w:t>
      </w:r>
      <w:r>
        <w:rPr>
          <w:rFonts w:ascii="Calibri" w:hAnsi="Calibri" w:cs="Calibri"/>
          <w:i/>
          <w:iCs/>
        </w:rPr>
        <w:t xml:space="preserve"> 05(01). </w:t>
      </w:r>
      <w:r w:rsidRPr="006A098D">
        <w:rPr>
          <w:rFonts w:ascii="Calibri" w:hAnsi="Calibri" w:cs="Calibri"/>
        </w:rPr>
        <w:t>DOI: 10.30525/2500-946X/2020-1-5</w:t>
      </w:r>
      <w:r>
        <w:rPr>
          <w:rFonts w:ascii="Calibri" w:hAnsi="Calibri" w:cs="Calibri"/>
        </w:rPr>
        <w:t xml:space="preserve">. </w:t>
      </w:r>
    </w:p>
    <w:p w14:paraId="18E970A8" w14:textId="7AFD76E4" w:rsidR="00330112" w:rsidRDefault="00330112" w:rsidP="001F3DE4">
      <w:pPr>
        <w:pStyle w:val="ListParagraph"/>
        <w:numPr>
          <w:ilvl w:val="0"/>
          <w:numId w:val="8"/>
        </w:numPr>
        <w:autoSpaceDN w:val="0"/>
        <w:spacing w:line="360" w:lineRule="auto"/>
        <w:jc w:val="both"/>
      </w:pPr>
      <w:proofErr w:type="spellStart"/>
      <w:r w:rsidRPr="00330112">
        <w:t>Ohunakin</w:t>
      </w:r>
      <w:proofErr w:type="spellEnd"/>
      <w:r w:rsidRPr="00330112">
        <w:t xml:space="preserve">, F., Adeniji, A., </w:t>
      </w:r>
      <w:proofErr w:type="spellStart"/>
      <w:r w:rsidRPr="00330112">
        <w:t>Oludayo</w:t>
      </w:r>
      <w:proofErr w:type="spellEnd"/>
      <w:r w:rsidRPr="00330112">
        <w:t xml:space="preserve">, O., &amp; </w:t>
      </w:r>
      <w:proofErr w:type="spellStart"/>
      <w:r w:rsidRPr="00330112">
        <w:t>Osibanjo</w:t>
      </w:r>
      <w:proofErr w:type="spellEnd"/>
      <w:r w:rsidRPr="00330112">
        <w:t xml:space="preserve">, O. (2018). </w:t>
      </w:r>
      <w:r>
        <w:t>‘</w:t>
      </w:r>
      <w:r w:rsidRPr="00330112">
        <w:t>Perception of frontline employees towards career growth opportunities:  implications on turnover intention</w:t>
      </w:r>
      <w:r>
        <w:t>’</w:t>
      </w:r>
      <w:r w:rsidRPr="00330112">
        <w:t xml:space="preserve">.  </w:t>
      </w:r>
      <w:r w:rsidRPr="00330112">
        <w:rPr>
          <w:i/>
          <w:iCs/>
        </w:rPr>
        <w:t>Business: Theory and practice</w:t>
      </w:r>
      <w:r>
        <w:t xml:space="preserve">. Available at: </w:t>
      </w:r>
      <w:hyperlink r:id="rId17" w:history="1">
        <w:r w:rsidRPr="002229F6">
          <w:rPr>
            <w:rStyle w:val="Hyperlink"/>
          </w:rPr>
          <w:t>https://doi.org/10.3846/btp.2018.28</w:t>
        </w:r>
      </w:hyperlink>
      <w:r>
        <w:t xml:space="preserve">. </w:t>
      </w:r>
    </w:p>
    <w:p w14:paraId="68C6F9BE" w14:textId="55D0B266" w:rsidR="00330112" w:rsidRPr="006F1730" w:rsidRDefault="00330112" w:rsidP="001F3DE4">
      <w:pPr>
        <w:pStyle w:val="ListParagraph"/>
        <w:numPr>
          <w:ilvl w:val="0"/>
          <w:numId w:val="8"/>
        </w:numPr>
        <w:autoSpaceDN w:val="0"/>
        <w:spacing w:line="360" w:lineRule="auto"/>
        <w:jc w:val="both"/>
        <w:rPr>
          <w:i/>
          <w:iCs/>
        </w:rPr>
      </w:pPr>
      <w:proofErr w:type="spellStart"/>
      <w:proofErr w:type="gramStart"/>
      <w:r w:rsidRPr="00330112">
        <w:t>Ohunakin</w:t>
      </w:r>
      <w:proofErr w:type="spellEnd"/>
      <w:r w:rsidRPr="00330112">
        <w:t>,  F.</w:t>
      </w:r>
      <w:proofErr w:type="gramEnd"/>
      <w:r w:rsidRPr="00330112">
        <w:t>,  Adeniji,  A.  A.</w:t>
      </w:r>
      <w:proofErr w:type="gramStart"/>
      <w:r w:rsidRPr="00330112">
        <w:t xml:space="preserve">,  </w:t>
      </w:r>
      <w:proofErr w:type="spellStart"/>
      <w:r w:rsidRPr="00330112">
        <w:t>Oludayo</w:t>
      </w:r>
      <w:proofErr w:type="spellEnd"/>
      <w:proofErr w:type="gramEnd"/>
      <w:r w:rsidRPr="00330112">
        <w:t>,  O.  A.</w:t>
      </w:r>
      <w:proofErr w:type="gramStart"/>
      <w:r w:rsidRPr="00330112">
        <w:t xml:space="preserve">,  </w:t>
      </w:r>
      <w:proofErr w:type="spellStart"/>
      <w:r w:rsidRPr="00330112">
        <w:t>Osibanjo</w:t>
      </w:r>
      <w:proofErr w:type="spellEnd"/>
      <w:proofErr w:type="gramEnd"/>
      <w:r w:rsidRPr="00330112">
        <w:t>,  O.  A.</w:t>
      </w:r>
      <w:proofErr w:type="gramStart"/>
      <w:r w:rsidRPr="00330112">
        <w:t>,  &amp;</w:t>
      </w:r>
      <w:proofErr w:type="gramEnd"/>
      <w:r w:rsidRPr="00330112">
        <w:t xml:space="preserve">  </w:t>
      </w:r>
      <w:proofErr w:type="spellStart"/>
      <w:r w:rsidRPr="00330112">
        <w:t>Oduyoye</w:t>
      </w:r>
      <w:proofErr w:type="spellEnd"/>
      <w:r w:rsidRPr="00330112">
        <w:t xml:space="preserve">,  O.  O.  (2019).  </w:t>
      </w:r>
      <w:r>
        <w:t>‘</w:t>
      </w:r>
      <w:r w:rsidRPr="00330112">
        <w:t>Employees</w:t>
      </w:r>
      <w:proofErr w:type="gramStart"/>
      <w:r w:rsidRPr="00330112">
        <w:t>’  retention</w:t>
      </w:r>
      <w:proofErr w:type="gramEnd"/>
      <w:r w:rsidRPr="00330112">
        <w:t xml:space="preserve"> in  Nigeria’s hospitality industry:  The role of transformational leadership style and job satisfaction</w:t>
      </w:r>
      <w:r>
        <w:t>’</w:t>
      </w:r>
      <w:r w:rsidRPr="00330112">
        <w:t xml:space="preserve">. </w:t>
      </w:r>
      <w:r w:rsidRPr="00330112">
        <w:rPr>
          <w:i/>
          <w:iCs/>
        </w:rPr>
        <w:t>Journal of Human Resources in Ho</w:t>
      </w:r>
      <w:r>
        <w:rPr>
          <w:i/>
          <w:iCs/>
        </w:rPr>
        <w:t>spitality and Tourism</w:t>
      </w:r>
      <w:r>
        <w:t xml:space="preserve">. Available at: </w:t>
      </w:r>
      <w:hyperlink r:id="rId18" w:history="1">
        <w:r w:rsidRPr="002229F6">
          <w:rPr>
            <w:rStyle w:val="Hyperlink"/>
          </w:rPr>
          <w:t>https://doi.org/10.1080/15332845.2019.1626795</w:t>
        </w:r>
      </w:hyperlink>
      <w:r>
        <w:t xml:space="preserve">. </w:t>
      </w:r>
    </w:p>
    <w:p w14:paraId="4258C64D" w14:textId="3FDCD5A1" w:rsidR="006F1730" w:rsidRPr="006F1730" w:rsidRDefault="006F1730" w:rsidP="006F1730">
      <w:pPr>
        <w:pStyle w:val="ListParagraph"/>
        <w:numPr>
          <w:ilvl w:val="0"/>
          <w:numId w:val="8"/>
        </w:numPr>
        <w:autoSpaceDN w:val="0"/>
        <w:spacing w:line="360" w:lineRule="auto"/>
        <w:jc w:val="both"/>
      </w:pPr>
      <w:r>
        <w:t xml:space="preserve">Pancasila, I., Haryono, S., </w:t>
      </w:r>
      <w:proofErr w:type="spellStart"/>
      <w:r>
        <w:t>Sulistyo</w:t>
      </w:r>
      <w:proofErr w:type="spellEnd"/>
      <w:r>
        <w:t xml:space="preserve">, B.A (2020) ‘Effects of Work Motivation and Leadership toward Work Satisfaction and Employee Performance: Evidence from Indonesia’. </w:t>
      </w:r>
      <w:r w:rsidRPr="006A098D">
        <w:rPr>
          <w:i/>
          <w:iCs/>
        </w:rPr>
        <w:t>Journal of Asian Finance, Economics and Business Vol 7 No 6 (2020), pp. 387 – 397</w:t>
      </w:r>
      <w:r>
        <w:t xml:space="preserve">. </w:t>
      </w:r>
      <w:proofErr w:type="gramStart"/>
      <w:r>
        <w:t>DOI</w:t>
      </w:r>
      <w:r w:rsidRPr="006F1730">
        <w:t>:10.13106/jafeb.2020.vol7.no6</w:t>
      </w:r>
      <w:proofErr w:type="gramEnd"/>
      <w:r w:rsidRPr="006F1730">
        <w:t>.387</w:t>
      </w:r>
      <w:r>
        <w:t>.</w:t>
      </w:r>
    </w:p>
    <w:p w14:paraId="0E105E58" w14:textId="263CB933" w:rsidR="00127415" w:rsidRDefault="001F3DE4" w:rsidP="00EA1241">
      <w:pPr>
        <w:pStyle w:val="ListParagraph"/>
        <w:numPr>
          <w:ilvl w:val="0"/>
          <w:numId w:val="8"/>
        </w:numPr>
        <w:autoSpaceDN w:val="0"/>
        <w:spacing w:line="360" w:lineRule="auto"/>
        <w:jc w:val="both"/>
      </w:pPr>
      <w:r>
        <w:t xml:space="preserve">Paul (2022), Celebrating 130 years of Paul [online]. Available at: </w:t>
      </w:r>
      <w:hyperlink r:id="rId19" w:history="1">
        <w:r w:rsidRPr="005031FD">
          <w:rPr>
            <w:rStyle w:val="Hyperlink"/>
          </w:rPr>
          <w:t>https://www.paul-uk.com/about-paul/our-story/</w:t>
        </w:r>
      </w:hyperlink>
      <w:r>
        <w:t>. Accessed on: 02/08/2022.</w:t>
      </w:r>
    </w:p>
    <w:p w14:paraId="0299922D" w14:textId="67DE59CA" w:rsidR="00330112" w:rsidRDefault="00330112" w:rsidP="00EA1241">
      <w:pPr>
        <w:pStyle w:val="ListParagraph"/>
        <w:numPr>
          <w:ilvl w:val="0"/>
          <w:numId w:val="8"/>
        </w:numPr>
        <w:autoSpaceDN w:val="0"/>
        <w:spacing w:line="360" w:lineRule="auto"/>
        <w:jc w:val="both"/>
      </w:pPr>
      <w:r>
        <w:t xml:space="preserve">Paul UK (2022), </w:t>
      </w:r>
      <w:r>
        <w:rPr>
          <w:i/>
          <w:iCs/>
        </w:rPr>
        <w:t>People development guide</w:t>
      </w:r>
      <w:r>
        <w:t>. Internal report - Paul UK Ltd. Unpublished.</w:t>
      </w:r>
    </w:p>
    <w:p w14:paraId="58279783" w14:textId="44431A26" w:rsidR="006A098D" w:rsidRDefault="006A098D" w:rsidP="006A098D">
      <w:pPr>
        <w:pStyle w:val="ListParagraph"/>
        <w:numPr>
          <w:ilvl w:val="0"/>
          <w:numId w:val="8"/>
        </w:numPr>
        <w:autoSpaceDN w:val="0"/>
        <w:spacing w:line="360" w:lineRule="auto"/>
        <w:jc w:val="both"/>
      </w:pPr>
      <w:r>
        <w:t xml:space="preserve">Sharma, B., (2019) ‘Review of human resource practices in hospitality and tourism’. </w:t>
      </w:r>
      <w:r>
        <w:rPr>
          <w:i/>
          <w:iCs/>
        </w:rPr>
        <w:t xml:space="preserve">Journal of Hospitality, 1(1), 15-30. </w:t>
      </w:r>
      <w:r>
        <w:t xml:space="preserve">Available at: </w:t>
      </w:r>
      <w:hyperlink r:id="rId20" w:anchor="13127078030002621" w:history="1">
        <w:r w:rsidRPr="0076270D">
          <w:rPr>
            <w:rStyle w:val="Hyperlink"/>
          </w:rPr>
          <w:t>https://research.usc.edu.au/discovery/delivery/61USC_INST:ResearchRepository/12126646430002621?l#13127078030002621</w:t>
        </w:r>
      </w:hyperlink>
      <w:r>
        <w:t>. Accessed on: 19/11/2022.</w:t>
      </w:r>
    </w:p>
    <w:p w14:paraId="5D4EEBF6" w14:textId="1F747F89" w:rsidR="009F6877" w:rsidRPr="009F6877" w:rsidRDefault="009F6877" w:rsidP="009F6877">
      <w:pPr>
        <w:pStyle w:val="ListParagraph"/>
        <w:numPr>
          <w:ilvl w:val="0"/>
          <w:numId w:val="8"/>
        </w:numPr>
        <w:autoSpaceDN w:val="0"/>
        <w:spacing w:line="360" w:lineRule="auto"/>
        <w:jc w:val="both"/>
        <w:rPr>
          <w:i/>
          <w:iCs/>
        </w:rPr>
      </w:pPr>
      <w:r>
        <w:t xml:space="preserve">Shen, J., Tang, C. (2018) ‘How does training improve customer service quality? The roles of transfer of training and job satisfaction’, </w:t>
      </w:r>
      <w:r w:rsidRPr="009F6877">
        <w:rPr>
          <w:i/>
          <w:iCs/>
        </w:rPr>
        <w:t xml:space="preserve">European Management Journal, 36, </w:t>
      </w:r>
      <w:r w:rsidRPr="009F6877">
        <w:rPr>
          <w:i/>
          <w:iCs/>
        </w:rPr>
        <w:lastRenderedPageBreak/>
        <w:t>1–9.</w:t>
      </w:r>
      <w:r>
        <w:rPr>
          <w:i/>
          <w:iCs/>
        </w:rPr>
        <w:t xml:space="preserve"> </w:t>
      </w:r>
      <w:r>
        <w:t xml:space="preserve">Available at: </w:t>
      </w:r>
      <w:hyperlink r:id="rId21" w:history="1">
        <w:r w:rsidRPr="008D227C">
          <w:rPr>
            <w:rStyle w:val="Hyperlink"/>
          </w:rPr>
          <w:t>https://www.sciencedirect.com/science/article/pii/S0263237318300252?casa_token=G8rRstGbamgAAAAA:6Yf8VCq-MjrdlkPUuXRNmj_QdhRSbDScUy4w-7u7n9Uai-ITzlWE7gnaChdnr-0JKGIzyluL2e4a</w:t>
        </w:r>
      </w:hyperlink>
      <w:r>
        <w:t>.  Accessed on: 21/11/22.</w:t>
      </w:r>
    </w:p>
    <w:p w14:paraId="62070ACB" w14:textId="489A7D32" w:rsidR="001C2FA2" w:rsidRDefault="001602BB" w:rsidP="00A27BF7">
      <w:pPr>
        <w:pStyle w:val="ListParagraph"/>
        <w:numPr>
          <w:ilvl w:val="0"/>
          <w:numId w:val="8"/>
        </w:numPr>
        <w:autoSpaceDN w:val="0"/>
        <w:spacing w:line="360" w:lineRule="auto"/>
        <w:jc w:val="both"/>
      </w:pPr>
      <w:proofErr w:type="spellStart"/>
      <w:r>
        <w:t>Waqanimaravu</w:t>
      </w:r>
      <w:proofErr w:type="spellEnd"/>
      <w:r>
        <w:t xml:space="preserve">, M., </w:t>
      </w:r>
      <w:proofErr w:type="spellStart"/>
      <w:r>
        <w:t>Arasanmi</w:t>
      </w:r>
      <w:proofErr w:type="spellEnd"/>
      <w:r>
        <w:t xml:space="preserve">, C.N. (2020) ‘Employee training and service quality in the hospitality industry’, </w:t>
      </w:r>
      <w:r w:rsidRPr="001602BB">
        <w:rPr>
          <w:i/>
          <w:iCs/>
        </w:rPr>
        <w:t>Journal of Foodservice Business Research</w:t>
      </w:r>
      <w:r>
        <w:t xml:space="preserve">. Available at: </w:t>
      </w:r>
      <w:hyperlink r:id="rId22" w:history="1">
        <w:r w:rsidRPr="003C78EB">
          <w:rPr>
            <w:rStyle w:val="Hyperlink"/>
          </w:rPr>
          <w:t>https://doi.org/10.1080/15378020.2020.1724850</w:t>
        </w:r>
      </w:hyperlink>
      <w:r>
        <w:t xml:space="preserve">. </w:t>
      </w:r>
    </w:p>
    <w:p w14:paraId="13524294" w14:textId="55D0EB6D" w:rsidR="001C2FA2" w:rsidRDefault="001C2FA2" w:rsidP="001C2FA2">
      <w:pPr>
        <w:autoSpaceDN w:val="0"/>
        <w:spacing w:line="360" w:lineRule="auto"/>
        <w:jc w:val="both"/>
      </w:pPr>
    </w:p>
    <w:p w14:paraId="4AE48F43" w14:textId="3D58CEF0" w:rsidR="001C2FA2" w:rsidRDefault="001C2FA2" w:rsidP="001C2FA2">
      <w:pPr>
        <w:autoSpaceDN w:val="0"/>
        <w:spacing w:line="360" w:lineRule="auto"/>
        <w:jc w:val="both"/>
      </w:pPr>
    </w:p>
    <w:p w14:paraId="13079F9D" w14:textId="2682F605" w:rsidR="001C2FA2" w:rsidRDefault="001C2FA2" w:rsidP="001C2FA2">
      <w:pPr>
        <w:autoSpaceDN w:val="0"/>
        <w:spacing w:line="360" w:lineRule="auto"/>
        <w:jc w:val="both"/>
      </w:pPr>
    </w:p>
    <w:p w14:paraId="0924E933" w14:textId="0F570D8B" w:rsidR="001C2FA2" w:rsidRDefault="001C2FA2" w:rsidP="001C2FA2">
      <w:pPr>
        <w:autoSpaceDN w:val="0"/>
        <w:spacing w:line="360" w:lineRule="auto"/>
        <w:jc w:val="both"/>
      </w:pPr>
    </w:p>
    <w:p w14:paraId="19AF440C" w14:textId="73D23CD3" w:rsidR="00C461A0" w:rsidRDefault="00C461A0" w:rsidP="001C2FA2">
      <w:pPr>
        <w:autoSpaceDN w:val="0"/>
        <w:spacing w:line="360" w:lineRule="auto"/>
        <w:jc w:val="both"/>
      </w:pPr>
    </w:p>
    <w:p w14:paraId="63745AE5" w14:textId="01CFE0EE" w:rsidR="00C461A0" w:rsidRDefault="00C461A0" w:rsidP="001C2FA2">
      <w:pPr>
        <w:autoSpaceDN w:val="0"/>
        <w:spacing w:line="360" w:lineRule="auto"/>
        <w:jc w:val="both"/>
      </w:pPr>
    </w:p>
    <w:p w14:paraId="1EF4C6DB" w14:textId="2F7D8279" w:rsidR="00C461A0" w:rsidRDefault="00C461A0" w:rsidP="001C2FA2">
      <w:pPr>
        <w:autoSpaceDN w:val="0"/>
        <w:spacing w:line="360" w:lineRule="auto"/>
        <w:jc w:val="both"/>
      </w:pPr>
    </w:p>
    <w:p w14:paraId="7D032E4D" w14:textId="7E1431B6" w:rsidR="00C461A0" w:rsidRDefault="00C461A0" w:rsidP="001C2FA2">
      <w:pPr>
        <w:autoSpaceDN w:val="0"/>
        <w:spacing w:line="360" w:lineRule="auto"/>
        <w:jc w:val="both"/>
      </w:pPr>
    </w:p>
    <w:p w14:paraId="67C40921" w14:textId="669F141F" w:rsidR="00C461A0" w:rsidRDefault="00C461A0" w:rsidP="001C2FA2">
      <w:pPr>
        <w:autoSpaceDN w:val="0"/>
        <w:spacing w:line="360" w:lineRule="auto"/>
        <w:jc w:val="both"/>
      </w:pPr>
    </w:p>
    <w:p w14:paraId="7FD3E0FE" w14:textId="7E6B7A83" w:rsidR="00C461A0" w:rsidRDefault="00C461A0" w:rsidP="001C2FA2">
      <w:pPr>
        <w:autoSpaceDN w:val="0"/>
        <w:spacing w:line="360" w:lineRule="auto"/>
        <w:jc w:val="both"/>
      </w:pPr>
    </w:p>
    <w:p w14:paraId="7C47F8BC" w14:textId="701E3BF4" w:rsidR="00C461A0" w:rsidRDefault="00C461A0" w:rsidP="001C2FA2">
      <w:pPr>
        <w:autoSpaceDN w:val="0"/>
        <w:spacing w:line="360" w:lineRule="auto"/>
        <w:jc w:val="both"/>
      </w:pPr>
    </w:p>
    <w:p w14:paraId="52EF02FD" w14:textId="36528DC9" w:rsidR="00C461A0" w:rsidRDefault="00C461A0" w:rsidP="001C2FA2">
      <w:pPr>
        <w:autoSpaceDN w:val="0"/>
        <w:spacing w:line="360" w:lineRule="auto"/>
        <w:jc w:val="both"/>
      </w:pPr>
    </w:p>
    <w:p w14:paraId="181624C0" w14:textId="248C8D3A" w:rsidR="00C461A0" w:rsidRDefault="00C461A0" w:rsidP="001C2FA2">
      <w:pPr>
        <w:autoSpaceDN w:val="0"/>
        <w:spacing w:line="360" w:lineRule="auto"/>
        <w:jc w:val="both"/>
      </w:pPr>
    </w:p>
    <w:p w14:paraId="3F12BBBE" w14:textId="4CB9416A" w:rsidR="00C461A0" w:rsidRDefault="00C461A0" w:rsidP="001C2FA2">
      <w:pPr>
        <w:autoSpaceDN w:val="0"/>
        <w:spacing w:line="360" w:lineRule="auto"/>
        <w:jc w:val="both"/>
      </w:pPr>
    </w:p>
    <w:p w14:paraId="7A0F4DBB" w14:textId="3825F10D" w:rsidR="00C461A0" w:rsidRDefault="00C461A0" w:rsidP="001C2FA2">
      <w:pPr>
        <w:autoSpaceDN w:val="0"/>
        <w:spacing w:line="360" w:lineRule="auto"/>
        <w:jc w:val="both"/>
      </w:pPr>
    </w:p>
    <w:p w14:paraId="229D4BC7" w14:textId="0770D2C9" w:rsidR="00C461A0" w:rsidRDefault="00C461A0" w:rsidP="001C2FA2">
      <w:pPr>
        <w:autoSpaceDN w:val="0"/>
        <w:spacing w:line="360" w:lineRule="auto"/>
        <w:jc w:val="both"/>
      </w:pPr>
    </w:p>
    <w:p w14:paraId="0E53130F" w14:textId="240ED61B" w:rsidR="00C461A0" w:rsidRDefault="00C461A0" w:rsidP="001C2FA2">
      <w:pPr>
        <w:autoSpaceDN w:val="0"/>
        <w:spacing w:line="360" w:lineRule="auto"/>
        <w:jc w:val="both"/>
      </w:pPr>
    </w:p>
    <w:p w14:paraId="6838915D" w14:textId="5D2D8888" w:rsidR="00C461A0" w:rsidRDefault="00C461A0" w:rsidP="001C2FA2">
      <w:pPr>
        <w:autoSpaceDN w:val="0"/>
        <w:spacing w:line="360" w:lineRule="auto"/>
        <w:jc w:val="both"/>
      </w:pPr>
    </w:p>
    <w:p w14:paraId="36DBAAE4" w14:textId="2437AC5F" w:rsidR="00C461A0" w:rsidRDefault="00C461A0" w:rsidP="001C2FA2">
      <w:pPr>
        <w:autoSpaceDN w:val="0"/>
        <w:spacing w:line="360" w:lineRule="auto"/>
        <w:jc w:val="both"/>
      </w:pPr>
    </w:p>
    <w:p w14:paraId="06DC6D31" w14:textId="51559883" w:rsidR="00C461A0" w:rsidRDefault="00C461A0" w:rsidP="001C2FA2">
      <w:pPr>
        <w:autoSpaceDN w:val="0"/>
        <w:spacing w:line="360" w:lineRule="auto"/>
        <w:jc w:val="both"/>
      </w:pPr>
    </w:p>
    <w:p w14:paraId="5BC8BDC5" w14:textId="3F2502C9" w:rsidR="00C461A0" w:rsidRDefault="00C461A0" w:rsidP="001C2FA2">
      <w:pPr>
        <w:autoSpaceDN w:val="0"/>
        <w:spacing w:line="360" w:lineRule="auto"/>
        <w:jc w:val="both"/>
      </w:pPr>
    </w:p>
    <w:p w14:paraId="09E8B928" w14:textId="4013E8BB" w:rsidR="00C461A0" w:rsidRDefault="00C461A0" w:rsidP="001C2FA2">
      <w:pPr>
        <w:autoSpaceDN w:val="0"/>
        <w:spacing w:line="360" w:lineRule="auto"/>
        <w:jc w:val="both"/>
      </w:pPr>
    </w:p>
    <w:p w14:paraId="56D4266C" w14:textId="23D2EAEE" w:rsidR="00C461A0" w:rsidRDefault="00C461A0" w:rsidP="001C2FA2">
      <w:pPr>
        <w:autoSpaceDN w:val="0"/>
        <w:spacing w:line="360" w:lineRule="auto"/>
        <w:jc w:val="both"/>
      </w:pPr>
    </w:p>
    <w:p w14:paraId="6D8B834D" w14:textId="1C390ED2" w:rsidR="00C461A0" w:rsidRDefault="00C461A0" w:rsidP="001C2FA2">
      <w:pPr>
        <w:autoSpaceDN w:val="0"/>
        <w:spacing w:line="360" w:lineRule="auto"/>
        <w:jc w:val="both"/>
      </w:pPr>
    </w:p>
    <w:p w14:paraId="53FA4CDA" w14:textId="44633ABC" w:rsidR="00C461A0" w:rsidRDefault="00C461A0" w:rsidP="001C2FA2">
      <w:pPr>
        <w:autoSpaceDN w:val="0"/>
        <w:spacing w:line="360" w:lineRule="auto"/>
        <w:jc w:val="both"/>
      </w:pPr>
    </w:p>
    <w:p w14:paraId="4A1C0270" w14:textId="77777777" w:rsidR="00C461A0" w:rsidRDefault="00C461A0" w:rsidP="00C461A0">
      <w:pPr>
        <w:spacing w:line="360" w:lineRule="auto"/>
        <w:jc w:val="center"/>
        <w:rPr>
          <w:rFonts w:ascii="Times New Roman" w:hAnsi="Times New Roman" w:cs="Times New Roman"/>
          <w:b/>
          <w:bCs/>
        </w:rPr>
      </w:pPr>
      <w:r>
        <w:rPr>
          <w:rFonts w:ascii="Times New Roman" w:hAnsi="Times New Roman" w:cs="Times New Roman"/>
          <w:b/>
          <w:bCs/>
        </w:rPr>
        <w:lastRenderedPageBreak/>
        <w:t>Appendix A: Interview Agenda</w:t>
      </w:r>
    </w:p>
    <w:p w14:paraId="2F965E53" w14:textId="77777777" w:rsidR="00C461A0" w:rsidRPr="0073369B" w:rsidRDefault="00C461A0" w:rsidP="00C461A0">
      <w:pPr>
        <w:pBdr>
          <w:top w:val="triple" w:sz="4" w:space="1" w:color="auto"/>
          <w:left w:val="triple" w:sz="4" w:space="4" w:color="auto"/>
          <w:bottom w:val="triple" w:sz="4" w:space="1" w:color="auto"/>
          <w:right w:val="triple" w:sz="4" w:space="4" w:color="auto"/>
        </w:pBdr>
        <w:spacing w:line="360" w:lineRule="auto"/>
        <w:jc w:val="center"/>
        <w:rPr>
          <w:rFonts w:ascii="Times New Roman" w:hAnsi="Times New Roman" w:cs="Times New Roman"/>
          <w:b/>
          <w:bCs/>
        </w:rPr>
      </w:pPr>
      <w:bookmarkStart w:id="10" w:name="_Hlk121930378"/>
      <w:r>
        <w:rPr>
          <w:rFonts w:ascii="Times New Roman" w:hAnsi="Times New Roman" w:cs="Times New Roman"/>
          <w:b/>
          <w:bCs/>
        </w:rPr>
        <w:t>Section A: General Questions about the Organisation</w:t>
      </w:r>
    </w:p>
    <w:bookmarkEnd w:id="10"/>
    <w:p w14:paraId="36AD759D" w14:textId="77777777" w:rsidR="00C461A0" w:rsidRDefault="00C461A0" w:rsidP="00C461A0">
      <w:pPr>
        <w:spacing w:line="360" w:lineRule="auto"/>
        <w:jc w:val="both"/>
        <w:rPr>
          <w:rFonts w:ascii="Times New Roman" w:hAnsi="Times New Roman" w:cs="Times New Roman"/>
        </w:rPr>
      </w:pPr>
      <w:r>
        <w:rPr>
          <w:rFonts w:ascii="Times New Roman" w:hAnsi="Times New Roman" w:cs="Times New Roman"/>
        </w:rPr>
        <w:tab/>
      </w:r>
    </w:p>
    <w:p w14:paraId="3785CB3F" w14:textId="77777777" w:rsidR="00C461A0" w:rsidRDefault="00C461A0" w:rsidP="00C461A0">
      <w:pPr>
        <w:spacing w:line="360" w:lineRule="auto"/>
        <w:ind w:firstLine="720"/>
        <w:jc w:val="both"/>
        <w:rPr>
          <w:rFonts w:ascii="Times New Roman" w:hAnsi="Times New Roman" w:cs="Times New Roman"/>
        </w:rPr>
      </w:pPr>
      <w:r>
        <w:rPr>
          <w:rFonts w:ascii="Times New Roman" w:hAnsi="Times New Roman" w:cs="Times New Roman"/>
          <w:b/>
          <w:bCs/>
        </w:rPr>
        <w:t xml:space="preserve">A1: </w:t>
      </w:r>
      <w:r>
        <w:rPr>
          <w:rFonts w:ascii="Times New Roman" w:hAnsi="Times New Roman" w:cs="Times New Roman"/>
        </w:rPr>
        <w:t>In what year the organisation was established in the UK?</w:t>
      </w:r>
    </w:p>
    <w:p w14:paraId="22D3071B" w14:textId="77777777" w:rsidR="00C461A0" w:rsidRDefault="00C461A0" w:rsidP="00C461A0">
      <w:pPr>
        <w:tabs>
          <w:tab w:val="left" w:pos="720"/>
          <w:tab w:val="left" w:pos="1200"/>
        </w:tabs>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29D4F3AB" wp14:editId="6994B6C5">
                <wp:simplePos x="0" y="0"/>
                <wp:positionH relativeFrom="column">
                  <wp:posOffset>457200</wp:posOffset>
                </wp:positionH>
                <wp:positionV relativeFrom="paragraph">
                  <wp:posOffset>5715</wp:posOffset>
                </wp:positionV>
                <wp:extent cx="190500" cy="1714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190500" cy="171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723119" id="Rectangle 1" o:spid="_x0000_s1026" style="position:absolute;margin-left:36pt;margin-top:.45pt;width:15pt;height:1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" fillcolor="#4472c4 [3204]" strokecolor="#1f3763 [1604]" strokeweight="1pt"/>
            </w:pict>
          </mc:Fallback>
        </mc:AlternateContent>
      </w:r>
      <w:r>
        <w:rPr>
          <w:rFonts w:ascii="Times New Roman" w:hAnsi="Times New Roman" w:cs="Times New Roman"/>
        </w:rPr>
        <w:tab/>
      </w:r>
      <w:r>
        <w:rPr>
          <w:rFonts w:ascii="Times New Roman" w:hAnsi="Times New Roman" w:cs="Times New Roman"/>
        </w:rPr>
        <w:tab/>
        <w:t>Less than 5 years</w:t>
      </w:r>
    </w:p>
    <w:p w14:paraId="14C45AC6" w14:textId="77777777" w:rsidR="00C461A0" w:rsidRDefault="00C461A0" w:rsidP="00C461A0">
      <w:pPr>
        <w:tabs>
          <w:tab w:val="left" w:pos="720"/>
          <w:tab w:val="left" w:pos="1200"/>
        </w:tabs>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093480A2" wp14:editId="3E376AE4">
                <wp:simplePos x="0" y="0"/>
                <wp:positionH relativeFrom="column">
                  <wp:posOffset>448945</wp:posOffset>
                </wp:positionH>
                <wp:positionV relativeFrom="paragraph">
                  <wp:posOffset>8890</wp:posOffset>
                </wp:positionV>
                <wp:extent cx="190500" cy="1714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190500" cy="17145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9466DB" id="Rectangle 7" o:spid="_x0000_s1026" style="position:absolute;margin-left:35.35pt;margin-top:.7pt;width:15pt;height:13.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" fillcolor="#4472c4" strokecolor="#2f528f" strokeweight="1pt"/>
            </w:pict>
          </mc:Fallback>
        </mc:AlternateContent>
      </w:r>
      <w:r>
        <w:rPr>
          <w:rFonts w:ascii="Times New Roman" w:hAnsi="Times New Roman" w:cs="Times New Roman"/>
        </w:rPr>
        <w:tab/>
      </w:r>
      <w:r>
        <w:rPr>
          <w:rFonts w:ascii="Times New Roman" w:hAnsi="Times New Roman" w:cs="Times New Roman"/>
        </w:rPr>
        <w:tab/>
        <w:t>Between 5 to 10 years</w:t>
      </w:r>
    </w:p>
    <w:p w14:paraId="4BDB07BD" w14:textId="77777777" w:rsidR="00C461A0" w:rsidRDefault="00C461A0" w:rsidP="00C461A0">
      <w:pPr>
        <w:tabs>
          <w:tab w:val="left" w:pos="720"/>
          <w:tab w:val="left" w:pos="1200"/>
        </w:tabs>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6432" behindDoc="0" locked="0" layoutInCell="1" allowOverlap="1" wp14:anchorId="6F0C94D3" wp14:editId="50B6675A">
            <wp:simplePos x="0" y="0"/>
            <wp:positionH relativeFrom="column">
              <wp:posOffset>365379</wp:posOffset>
            </wp:positionH>
            <wp:positionV relativeFrom="paragraph">
              <wp:posOffset>272034</wp:posOffset>
            </wp:positionV>
            <wp:extent cx="374904" cy="374904"/>
            <wp:effectExtent l="0" t="0" r="0" b="0"/>
            <wp:wrapNone/>
            <wp:docPr id="3" name="Graphic 3" descr="Checkbox Che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box Checked with solid fill"/>
                    <pic:cNvPicPr/>
                  </pic:nvPicPr>
                  <pic:blipFill>
                    <a:blip r:embed="rId23" cstate="print">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374904" cy="374904"/>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00A7B58D" wp14:editId="3CEC8B22">
                <wp:simplePos x="0" y="0"/>
                <wp:positionH relativeFrom="column">
                  <wp:posOffset>457200</wp:posOffset>
                </wp:positionH>
                <wp:positionV relativeFrom="paragraph">
                  <wp:posOffset>8890</wp:posOffset>
                </wp:positionV>
                <wp:extent cx="190500" cy="1714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190500" cy="17145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A4D71C" id="Rectangle 8" o:spid="_x0000_s1026" style="position:absolute;margin-left:36pt;margin-top:.7pt;width:15pt;height:1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" fillcolor="#4472c4" strokecolor="#2f528f" strokeweight="1pt"/>
            </w:pict>
          </mc:Fallback>
        </mc:AlternateContent>
      </w:r>
      <w:r>
        <w:rPr>
          <w:rFonts w:ascii="Times New Roman" w:hAnsi="Times New Roman" w:cs="Times New Roman"/>
        </w:rPr>
        <w:tab/>
      </w:r>
      <w:r>
        <w:rPr>
          <w:rFonts w:ascii="Times New Roman" w:hAnsi="Times New Roman" w:cs="Times New Roman"/>
        </w:rPr>
        <w:tab/>
        <w:t>Between 10 to 20 years</w:t>
      </w:r>
    </w:p>
    <w:p w14:paraId="2CC4C523" w14:textId="77777777" w:rsidR="00C461A0" w:rsidRPr="00E65C76"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rPr>
        <w:tab/>
        <w:t xml:space="preserve">More than 20 years                      </w:t>
      </w:r>
    </w:p>
    <w:p w14:paraId="13CBA3A3" w14:textId="77777777" w:rsidR="00C461A0" w:rsidRDefault="00C461A0" w:rsidP="00C461A0">
      <w:pPr>
        <w:tabs>
          <w:tab w:val="left" w:pos="1200"/>
        </w:tabs>
        <w:spacing w:line="360" w:lineRule="auto"/>
        <w:jc w:val="both"/>
        <w:rPr>
          <w:rFonts w:ascii="Times New Roman" w:hAnsi="Times New Roman" w:cs="Times New Roman"/>
        </w:rPr>
      </w:pPr>
    </w:p>
    <w:p w14:paraId="0651687A"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rPr>
        <w:t xml:space="preserve">           </w:t>
      </w:r>
      <w:r>
        <w:rPr>
          <w:rFonts w:ascii="Times New Roman" w:hAnsi="Times New Roman" w:cs="Times New Roman"/>
          <w:b/>
          <w:bCs/>
        </w:rPr>
        <w:t xml:space="preserve">A2: </w:t>
      </w:r>
      <w:r>
        <w:rPr>
          <w:rFonts w:ascii="Times New Roman" w:hAnsi="Times New Roman" w:cs="Times New Roman"/>
        </w:rPr>
        <w:t>How many employees work in your organisation?</w:t>
      </w:r>
    </w:p>
    <w:p w14:paraId="7C21D600"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59A277EF" wp14:editId="48DFF64C">
                <wp:simplePos x="0" y="0"/>
                <wp:positionH relativeFrom="column">
                  <wp:posOffset>438150</wp:posOffset>
                </wp:positionH>
                <wp:positionV relativeFrom="paragraph">
                  <wp:posOffset>18415</wp:posOffset>
                </wp:positionV>
                <wp:extent cx="190500" cy="1714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190500" cy="17145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B7D574" id="Rectangle 10" o:spid="_x0000_s1026" style="position:absolute;margin-left:34.5pt;margin-top:1.45pt;width:15pt;height:1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" fillcolor="#4472c4" strokecolor="#2f528f" strokeweight="1pt"/>
            </w:pict>
          </mc:Fallback>
        </mc:AlternateContent>
      </w:r>
      <w:r>
        <w:rPr>
          <w:rFonts w:ascii="Times New Roman" w:hAnsi="Times New Roman" w:cs="Times New Roman"/>
        </w:rPr>
        <w:t xml:space="preserve">           </w:t>
      </w:r>
      <w:r>
        <w:rPr>
          <w:rFonts w:ascii="Times New Roman" w:hAnsi="Times New Roman" w:cs="Times New Roman"/>
        </w:rPr>
        <w:tab/>
        <w:t>5 to 10 employees</w:t>
      </w:r>
    </w:p>
    <w:p w14:paraId="391BBB5B"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4384" behindDoc="0" locked="0" layoutInCell="1" allowOverlap="1" wp14:anchorId="52F89FB8" wp14:editId="27143514">
            <wp:simplePos x="0" y="0"/>
            <wp:positionH relativeFrom="column">
              <wp:posOffset>428625</wp:posOffset>
            </wp:positionH>
            <wp:positionV relativeFrom="paragraph">
              <wp:posOffset>371475</wp:posOffset>
            </wp:positionV>
            <wp:extent cx="201295" cy="182880"/>
            <wp:effectExtent l="0" t="0" r="8255" b="762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1295" cy="18288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rPr>
        <w:drawing>
          <wp:anchor distT="0" distB="0" distL="114300" distR="114300" simplePos="0" relativeHeight="251663360" behindDoc="0" locked="0" layoutInCell="1" allowOverlap="1" wp14:anchorId="4D4514EF" wp14:editId="6E40F867">
            <wp:simplePos x="0" y="0"/>
            <wp:positionH relativeFrom="column">
              <wp:posOffset>426085</wp:posOffset>
            </wp:positionH>
            <wp:positionV relativeFrom="paragraph">
              <wp:posOffset>6350</wp:posOffset>
            </wp:positionV>
            <wp:extent cx="201295" cy="182880"/>
            <wp:effectExtent l="0" t="0" r="8255" b="762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1295" cy="18288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ab/>
        <w:t>11 to 50 employees</w:t>
      </w:r>
    </w:p>
    <w:p w14:paraId="77EF678C"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7456" behindDoc="0" locked="0" layoutInCell="1" allowOverlap="1" wp14:anchorId="4D86709E" wp14:editId="399B3823">
            <wp:simplePos x="0" y="0"/>
            <wp:positionH relativeFrom="column">
              <wp:posOffset>341376</wp:posOffset>
            </wp:positionH>
            <wp:positionV relativeFrom="paragraph">
              <wp:posOffset>278511</wp:posOffset>
            </wp:positionV>
            <wp:extent cx="374904" cy="374904"/>
            <wp:effectExtent l="0" t="0" r="0" b="0"/>
            <wp:wrapNone/>
            <wp:docPr id="5" name="Graphic 5" descr="Checkbox Che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box Checked with solid fill"/>
                    <pic:cNvPicPr/>
                  </pic:nvPicPr>
                  <pic:blipFill>
                    <a:blip r:embed="rId23" cstate="print">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374904" cy="374904"/>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rPr>
        <w:tab/>
        <w:t>51 to 100 employees</w:t>
      </w:r>
    </w:p>
    <w:p w14:paraId="36646FBA"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rPr>
        <w:tab/>
        <w:t>101 to 500 employees</w:t>
      </w:r>
    </w:p>
    <w:p w14:paraId="461F14CD"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5408" behindDoc="0" locked="0" layoutInCell="1" allowOverlap="1" wp14:anchorId="12C56F48" wp14:editId="3B4AEB75">
            <wp:simplePos x="0" y="0"/>
            <wp:positionH relativeFrom="column">
              <wp:posOffset>438150</wp:posOffset>
            </wp:positionH>
            <wp:positionV relativeFrom="paragraph">
              <wp:posOffset>8890</wp:posOffset>
            </wp:positionV>
            <wp:extent cx="201295" cy="182880"/>
            <wp:effectExtent l="0" t="0" r="8255" b="762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1295" cy="18288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ab/>
        <w:t>More than 500 employees</w:t>
      </w:r>
    </w:p>
    <w:p w14:paraId="316DDB55" w14:textId="77777777" w:rsidR="00C461A0" w:rsidRDefault="00C461A0" w:rsidP="00C461A0">
      <w:pPr>
        <w:tabs>
          <w:tab w:val="left" w:pos="1200"/>
        </w:tabs>
        <w:spacing w:line="360" w:lineRule="auto"/>
        <w:jc w:val="both"/>
        <w:rPr>
          <w:rFonts w:ascii="Times New Roman" w:hAnsi="Times New Roman" w:cs="Times New Roman"/>
        </w:rPr>
      </w:pPr>
    </w:p>
    <w:p w14:paraId="5E842411"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rPr>
        <w:t xml:space="preserve">           </w:t>
      </w:r>
      <w:r>
        <w:rPr>
          <w:rFonts w:ascii="Times New Roman" w:hAnsi="Times New Roman" w:cs="Times New Roman"/>
          <w:b/>
          <w:bCs/>
        </w:rPr>
        <w:t xml:space="preserve">A3: </w:t>
      </w:r>
      <w:r>
        <w:rPr>
          <w:rFonts w:ascii="Times New Roman" w:hAnsi="Times New Roman" w:cs="Times New Roman"/>
        </w:rPr>
        <w:t>What is your position in the company?</w:t>
      </w:r>
    </w:p>
    <w:p w14:paraId="0E68985D" w14:textId="77777777" w:rsidR="00C461A0" w:rsidRDefault="00C461A0" w:rsidP="00C461A0">
      <w:pPr>
        <w:tabs>
          <w:tab w:val="left" w:pos="1200"/>
        </w:tabs>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C461A0" w14:paraId="5A52D3BB" w14:textId="77777777" w:rsidTr="006E5CD4">
        <w:tc>
          <w:tcPr>
            <w:tcW w:w="9016" w:type="dxa"/>
          </w:tcPr>
          <w:p w14:paraId="5DA9E8BF"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 </w:t>
            </w:r>
            <w:r>
              <w:rPr>
                <w:rFonts w:ascii="Times New Roman" w:hAnsi="Times New Roman" w:cs="Times New Roman"/>
              </w:rPr>
              <w:t>Operational Manager</w:t>
            </w:r>
          </w:p>
        </w:tc>
      </w:tr>
      <w:tr w:rsidR="00C461A0" w14:paraId="0BAC4069" w14:textId="77777777" w:rsidTr="006E5CD4">
        <w:tc>
          <w:tcPr>
            <w:tcW w:w="9016" w:type="dxa"/>
          </w:tcPr>
          <w:p w14:paraId="36919FCD"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Operational Manager</w:t>
            </w:r>
          </w:p>
        </w:tc>
      </w:tr>
      <w:tr w:rsidR="00C461A0" w14:paraId="43123131" w14:textId="77777777" w:rsidTr="006E5CD4">
        <w:tc>
          <w:tcPr>
            <w:tcW w:w="9016" w:type="dxa"/>
          </w:tcPr>
          <w:p w14:paraId="6A2FB3D0"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Financial Manager</w:t>
            </w:r>
          </w:p>
        </w:tc>
      </w:tr>
      <w:tr w:rsidR="00C461A0" w14:paraId="170E6D10" w14:textId="77777777" w:rsidTr="006E5CD4">
        <w:tc>
          <w:tcPr>
            <w:tcW w:w="9016" w:type="dxa"/>
          </w:tcPr>
          <w:p w14:paraId="2BF5FD98"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HR Assistant</w:t>
            </w:r>
          </w:p>
        </w:tc>
      </w:tr>
      <w:tr w:rsidR="00C461A0" w14:paraId="43EAF1F7" w14:textId="77777777" w:rsidTr="006E5CD4">
        <w:tc>
          <w:tcPr>
            <w:tcW w:w="9016" w:type="dxa"/>
          </w:tcPr>
          <w:p w14:paraId="1F7AC52C"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Human Resources Assistant</w:t>
            </w:r>
          </w:p>
        </w:tc>
      </w:tr>
      <w:tr w:rsidR="00C461A0" w14:paraId="78F97A24" w14:textId="77777777" w:rsidTr="006E5CD4">
        <w:tc>
          <w:tcPr>
            <w:tcW w:w="9016" w:type="dxa"/>
          </w:tcPr>
          <w:p w14:paraId="2751676D"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6: </w:t>
            </w:r>
            <w:r>
              <w:rPr>
                <w:rFonts w:ascii="Times New Roman" w:hAnsi="Times New Roman" w:cs="Times New Roman"/>
              </w:rPr>
              <w:t>Shop Manager</w:t>
            </w:r>
          </w:p>
        </w:tc>
      </w:tr>
      <w:tr w:rsidR="00C461A0" w14:paraId="59D73802" w14:textId="77777777" w:rsidTr="006E5CD4">
        <w:tc>
          <w:tcPr>
            <w:tcW w:w="9016" w:type="dxa"/>
          </w:tcPr>
          <w:p w14:paraId="15CFA41A"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Answer 7:</w:t>
            </w:r>
            <w:r>
              <w:rPr>
                <w:rFonts w:ascii="Times New Roman" w:hAnsi="Times New Roman" w:cs="Times New Roman"/>
              </w:rPr>
              <w:t xml:space="preserve"> Shop Manager</w:t>
            </w:r>
          </w:p>
        </w:tc>
      </w:tr>
      <w:tr w:rsidR="00C461A0" w14:paraId="1CBA45FE" w14:textId="77777777" w:rsidTr="006E5CD4">
        <w:tc>
          <w:tcPr>
            <w:tcW w:w="9016" w:type="dxa"/>
          </w:tcPr>
          <w:p w14:paraId="308C9844"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Human Resources Manager</w:t>
            </w:r>
          </w:p>
        </w:tc>
      </w:tr>
      <w:tr w:rsidR="00C461A0" w14:paraId="148F71FC" w14:textId="77777777" w:rsidTr="006E5CD4">
        <w:tc>
          <w:tcPr>
            <w:tcW w:w="9016" w:type="dxa"/>
          </w:tcPr>
          <w:p w14:paraId="311BDA38"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9: </w:t>
            </w:r>
            <w:r>
              <w:rPr>
                <w:rFonts w:ascii="Times New Roman" w:hAnsi="Times New Roman" w:cs="Times New Roman"/>
              </w:rPr>
              <w:t>Shop Manager</w:t>
            </w:r>
          </w:p>
        </w:tc>
      </w:tr>
      <w:tr w:rsidR="00C461A0" w14:paraId="54F14227" w14:textId="77777777" w:rsidTr="006E5CD4">
        <w:tc>
          <w:tcPr>
            <w:tcW w:w="9016" w:type="dxa"/>
          </w:tcPr>
          <w:p w14:paraId="5E1489A4"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Human Resources Assistant</w:t>
            </w:r>
          </w:p>
        </w:tc>
      </w:tr>
    </w:tbl>
    <w:p w14:paraId="4683A962" w14:textId="77777777" w:rsidR="00C461A0" w:rsidRPr="00AB3C9E" w:rsidRDefault="00C461A0" w:rsidP="00C461A0">
      <w:pPr>
        <w:tabs>
          <w:tab w:val="left" w:pos="1200"/>
        </w:tabs>
        <w:spacing w:line="360" w:lineRule="auto"/>
        <w:jc w:val="both"/>
        <w:rPr>
          <w:rFonts w:ascii="Times New Roman" w:hAnsi="Times New Roman" w:cs="Times New Roman"/>
        </w:rPr>
      </w:pPr>
    </w:p>
    <w:p w14:paraId="4405FEED" w14:textId="35982D32" w:rsidR="00C461A0" w:rsidRDefault="00C461A0" w:rsidP="00C461A0">
      <w:pPr>
        <w:tabs>
          <w:tab w:val="left" w:pos="1200"/>
        </w:tabs>
        <w:spacing w:line="360" w:lineRule="auto"/>
        <w:jc w:val="both"/>
        <w:rPr>
          <w:rFonts w:ascii="Times New Roman" w:hAnsi="Times New Roman" w:cs="Times New Roman"/>
        </w:rPr>
      </w:pPr>
    </w:p>
    <w:p w14:paraId="2A0A9F3F" w14:textId="748C03AF" w:rsidR="009F6E18" w:rsidRDefault="009F6E18" w:rsidP="00C461A0">
      <w:pPr>
        <w:tabs>
          <w:tab w:val="left" w:pos="1200"/>
        </w:tabs>
        <w:spacing w:line="360" w:lineRule="auto"/>
        <w:jc w:val="both"/>
        <w:rPr>
          <w:rFonts w:ascii="Times New Roman" w:hAnsi="Times New Roman" w:cs="Times New Roman"/>
        </w:rPr>
      </w:pPr>
    </w:p>
    <w:p w14:paraId="3A763B93" w14:textId="77777777" w:rsidR="009F6E18" w:rsidRDefault="009F6E18" w:rsidP="00C461A0">
      <w:pPr>
        <w:tabs>
          <w:tab w:val="left" w:pos="1200"/>
        </w:tabs>
        <w:spacing w:line="360" w:lineRule="auto"/>
        <w:jc w:val="both"/>
        <w:rPr>
          <w:rFonts w:ascii="Times New Roman" w:hAnsi="Times New Roman" w:cs="Times New Roman"/>
        </w:rPr>
      </w:pPr>
    </w:p>
    <w:p w14:paraId="35119A46" w14:textId="77777777" w:rsidR="00C461A0" w:rsidRPr="0073369B" w:rsidRDefault="00C461A0" w:rsidP="00C461A0">
      <w:pPr>
        <w:pBdr>
          <w:top w:val="triple" w:sz="4" w:space="1" w:color="auto"/>
          <w:left w:val="triple" w:sz="4" w:space="4" w:color="auto"/>
          <w:bottom w:val="triple" w:sz="4" w:space="1" w:color="auto"/>
          <w:right w:val="triple" w:sz="4" w:space="4" w:color="auto"/>
        </w:pBdr>
        <w:spacing w:line="360" w:lineRule="auto"/>
        <w:jc w:val="center"/>
        <w:rPr>
          <w:rFonts w:ascii="Times New Roman" w:hAnsi="Times New Roman" w:cs="Times New Roman"/>
          <w:b/>
          <w:bCs/>
        </w:rPr>
      </w:pPr>
      <w:r>
        <w:rPr>
          <w:rFonts w:ascii="Times New Roman" w:hAnsi="Times New Roman" w:cs="Times New Roman"/>
          <w:b/>
          <w:bCs/>
        </w:rPr>
        <w:lastRenderedPageBreak/>
        <w:t>Section B: Questions about the benefits of HRM practices on employee performance and retention</w:t>
      </w:r>
    </w:p>
    <w:p w14:paraId="7F58308A" w14:textId="77777777" w:rsidR="00C461A0" w:rsidRDefault="00C461A0" w:rsidP="00C461A0">
      <w:pPr>
        <w:tabs>
          <w:tab w:val="left" w:pos="1200"/>
        </w:tabs>
        <w:spacing w:line="360" w:lineRule="auto"/>
        <w:jc w:val="both"/>
        <w:rPr>
          <w:rFonts w:ascii="Times New Roman" w:hAnsi="Times New Roman" w:cs="Times New Roman"/>
        </w:rPr>
      </w:pPr>
    </w:p>
    <w:p w14:paraId="754B186A"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b/>
          <w:bCs/>
        </w:rPr>
        <w:t xml:space="preserve">           B1: </w:t>
      </w:r>
      <w:r w:rsidRPr="00E76D0E">
        <w:rPr>
          <w:rFonts w:ascii="Times New Roman" w:hAnsi="Times New Roman" w:cs="Times New Roman"/>
        </w:rPr>
        <w:t>What is your opinion regarding training and development programs for your employees in terms of their importance and necessity?</w:t>
      </w:r>
    </w:p>
    <w:tbl>
      <w:tblPr>
        <w:tblStyle w:val="TableGrid"/>
        <w:tblW w:w="0" w:type="auto"/>
        <w:tblLook w:val="04A0" w:firstRow="1" w:lastRow="0" w:firstColumn="1" w:lastColumn="0" w:noHBand="0" w:noVBand="1"/>
      </w:tblPr>
      <w:tblGrid>
        <w:gridCol w:w="9016"/>
      </w:tblGrid>
      <w:tr w:rsidR="00C461A0" w14:paraId="2BA42F1D" w14:textId="77777777" w:rsidTr="006E5CD4">
        <w:tc>
          <w:tcPr>
            <w:tcW w:w="9016" w:type="dxa"/>
          </w:tcPr>
          <w:p w14:paraId="5CF48521" w14:textId="77777777" w:rsidR="00C461A0" w:rsidRDefault="00C461A0" w:rsidP="006E5CD4">
            <w:pPr>
              <w:tabs>
                <w:tab w:val="left" w:pos="1200"/>
              </w:tabs>
              <w:spacing w:line="360" w:lineRule="auto"/>
              <w:jc w:val="both"/>
              <w:rPr>
                <w:rFonts w:ascii="Times New Roman" w:hAnsi="Times New Roman" w:cs="Times New Roman"/>
              </w:rPr>
            </w:pPr>
            <w:bookmarkStart w:id="11" w:name="_Hlk121931313"/>
            <w:r>
              <w:rPr>
                <w:rFonts w:ascii="Times New Roman" w:hAnsi="Times New Roman" w:cs="Times New Roman"/>
                <w:color w:val="0070C0"/>
              </w:rPr>
              <w:t xml:space="preserve">Answer 1: </w:t>
            </w:r>
            <w:r>
              <w:rPr>
                <w:rFonts w:ascii="Times New Roman" w:hAnsi="Times New Roman" w:cs="Times New Roman"/>
              </w:rPr>
              <w:t xml:space="preserve">I would say training and development of the employees </w:t>
            </w:r>
            <w:r w:rsidRPr="00E65C76">
              <w:rPr>
                <w:rFonts w:ascii="Times New Roman" w:hAnsi="Times New Roman" w:cs="Times New Roman"/>
              </w:rPr>
              <w:t xml:space="preserve">encourage and improve your current personnel </w:t>
            </w:r>
            <w:proofErr w:type="gramStart"/>
            <w:r w:rsidRPr="00E65C76">
              <w:rPr>
                <w:rFonts w:ascii="Times New Roman" w:hAnsi="Times New Roman" w:cs="Times New Roman"/>
              </w:rPr>
              <w:t>in order to</w:t>
            </w:r>
            <w:proofErr w:type="gramEnd"/>
            <w:r w:rsidRPr="00E65C76">
              <w:rPr>
                <w:rFonts w:ascii="Times New Roman" w:hAnsi="Times New Roman" w:cs="Times New Roman"/>
              </w:rPr>
              <w:t xml:space="preserve"> get the most out of them. This will help </w:t>
            </w:r>
            <w:r>
              <w:rPr>
                <w:rFonts w:ascii="Times New Roman" w:hAnsi="Times New Roman" w:cs="Times New Roman"/>
              </w:rPr>
              <w:t>us</w:t>
            </w:r>
            <w:r w:rsidRPr="00E65C76">
              <w:rPr>
                <w:rFonts w:ascii="Times New Roman" w:hAnsi="Times New Roman" w:cs="Times New Roman"/>
              </w:rPr>
              <w:t xml:space="preserve"> keep them as devoted and effective employees and maintain </w:t>
            </w:r>
            <w:r>
              <w:rPr>
                <w:rFonts w:ascii="Times New Roman" w:hAnsi="Times New Roman" w:cs="Times New Roman"/>
              </w:rPr>
              <w:t>our</w:t>
            </w:r>
            <w:r w:rsidRPr="00E65C76">
              <w:rPr>
                <w:rFonts w:ascii="Times New Roman" w:hAnsi="Times New Roman" w:cs="Times New Roman"/>
              </w:rPr>
              <w:t xml:space="preserve"> competitiveness. A wonderful strategy to stay current and relevant in a market that is constantly changing is to reskill. Additionally, training, upskilling, and reskilling employees are much more affordable than recruiting and hiring externally, which will increase </w:t>
            </w:r>
            <w:r>
              <w:rPr>
                <w:rFonts w:ascii="Times New Roman" w:hAnsi="Times New Roman" w:cs="Times New Roman"/>
              </w:rPr>
              <w:t>our</w:t>
            </w:r>
            <w:r w:rsidRPr="00E65C76">
              <w:rPr>
                <w:rFonts w:ascii="Times New Roman" w:hAnsi="Times New Roman" w:cs="Times New Roman"/>
              </w:rPr>
              <w:t xml:space="preserve"> bottom line both immediately and over time.</w:t>
            </w:r>
          </w:p>
        </w:tc>
      </w:tr>
      <w:bookmarkEnd w:id="11"/>
      <w:tr w:rsidR="00C461A0" w14:paraId="0440A0A7" w14:textId="77777777" w:rsidTr="006E5CD4">
        <w:tc>
          <w:tcPr>
            <w:tcW w:w="9016" w:type="dxa"/>
          </w:tcPr>
          <w:p w14:paraId="54B02322"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2: </w:t>
            </w:r>
            <w:r>
              <w:rPr>
                <w:rFonts w:ascii="Times New Roman" w:hAnsi="Times New Roman" w:cs="Times New Roman"/>
              </w:rPr>
              <w:t>My opinion is that e</w:t>
            </w:r>
            <w:r w:rsidRPr="00E65C76">
              <w:rPr>
                <w:rFonts w:ascii="Times New Roman" w:hAnsi="Times New Roman" w:cs="Times New Roman"/>
              </w:rPr>
              <w:t xml:space="preserve">mployees are perhaps a company's most valuable </w:t>
            </w:r>
            <w:proofErr w:type="gramStart"/>
            <w:r w:rsidRPr="00E65C76">
              <w:rPr>
                <w:rFonts w:ascii="Times New Roman" w:hAnsi="Times New Roman" w:cs="Times New Roman"/>
              </w:rPr>
              <w:t>asset, and</w:t>
            </w:r>
            <w:proofErr w:type="gramEnd"/>
            <w:r w:rsidRPr="00E65C76">
              <w:rPr>
                <w:rFonts w:ascii="Times New Roman" w:hAnsi="Times New Roman" w:cs="Times New Roman"/>
              </w:rPr>
              <w:t xml:space="preserve"> investing in their growth and development is essential to maintaining </w:t>
            </w:r>
            <w:r>
              <w:rPr>
                <w:rFonts w:ascii="Times New Roman" w:hAnsi="Times New Roman" w:cs="Times New Roman"/>
              </w:rPr>
              <w:t>our company's</w:t>
            </w:r>
            <w:r w:rsidRPr="00E65C76">
              <w:rPr>
                <w:rFonts w:ascii="Times New Roman" w:hAnsi="Times New Roman" w:cs="Times New Roman"/>
              </w:rPr>
              <w:t xml:space="preserve"> success and growth. </w:t>
            </w:r>
            <w:r>
              <w:rPr>
                <w:rFonts w:ascii="Times New Roman" w:hAnsi="Times New Roman" w:cs="Times New Roman"/>
              </w:rPr>
              <w:t>In our process, w</w:t>
            </w:r>
            <w:r w:rsidRPr="00E65C76">
              <w:rPr>
                <w:rFonts w:ascii="Times New Roman" w:hAnsi="Times New Roman" w:cs="Times New Roman"/>
              </w:rPr>
              <w:t xml:space="preserve">hen </w:t>
            </w:r>
            <w:r>
              <w:rPr>
                <w:rFonts w:ascii="Times New Roman" w:hAnsi="Times New Roman" w:cs="Times New Roman"/>
              </w:rPr>
              <w:t>we</w:t>
            </w:r>
            <w:r w:rsidRPr="00E65C76">
              <w:rPr>
                <w:rFonts w:ascii="Times New Roman" w:hAnsi="Times New Roman" w:cs="Times New Roman"/>
              </w:rPr>
              <w:t xml:space="preserve"> consider the drawn-out procedures </w:t>
            </w:r>
            <w:r>
              <w:rPr>
                <w:rFonts w:ascii="Times New Roman" w:hAnsi="Times New Roman" w:cs="Times New Roman"/>
              </w:rPr>
              <w:t>of our organisation</w:t>
            </w:r>
            <w:r w:rsidRPr="00E65C76">
              <w:rPr>
                <w:rFonts w:ascii="Times New Roman" w:hAnsi="Times New Roman" w:cs="Times New Roman"/>
              </w:rPr>
              <w:t xml:space="preserve"> to find and hire qualified staff, this dedication makes sense. But frequently, after an individual is employed, employers stop caring about their professional progress.</w:t>
            </w:r>
            <w:r>
              <w:rPr>
                <w:rFonts w:ascii="Times New Roman" w:hAnsi="Times New Roman" w:cs="Times New Roman"/>
              </w:rPr>
              <w:t xml:space="preserve"> I would not say this is the case in our company, but from my previous experience as a manager in various organisations, this is most likely to happen.</w:t>
            </w:r>
          </w:p>
        </w:tc>
      </w:tr>
      <w:tr w:rsidR="00C461A0" w14:paraId="7EB669CF" w14:textId="77777777" w:rsidTr="006E5CD4">
        <w:tc>
          <w:tcPr>
            <w:tcW w:w="9016" w:type="dxa"/>
          </w:tcPr>
          <w:p w14:paraId="3E5FDD37" w14:textId="77777777" w:rsidR="00C461A0" w:rsidRPr="00E65C76"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3: </w:t>
            </w:r>
            <w:r w:rsidRPr="00E65C76">
              <w:rPr>
                <w:rFonts w:ascii="Times New Roman" w:hAnsi="Times New Roman" w:cs="Times New Roman"/>
              </w:rPr>
              <w:t xml:space="preserve">If compared </w:t>
            </w:r>
            <w:r>
              <w:rPr>
                <w:rFonts w:ascii="Times New Roman" w:hAnsi="Times New Roman" w:cs="Times New Roman"/>
              </w:rPr>
              <w:t xml:space="preserve">our business </w:t>
            </w:r>
            <w:r w:rsidRPr="00E65C76">
              <w:rPr>
                <w:rFonts w:ascii="Times New Roman" w:hAnsi="Times New Roman" w:cs="Times New Roman"/>
              </w:rPr>
              <w:t xml:space="preserve">to businesses that are not driven </w:t>
            </w:r>
            <w:r>
              <w:rPr>
                <w:rFonts w:ascii="Times New Roman" w:hAnsi="Times New Roman" w:cs="Times New Roman"/>
              </w:rPr>
              <w:t>by</w:t>
            </w:r>
            <w:r w:rsidRPr="00E65C76">
              <w:rPr>
                <w:rFonts w:ascii="Times New Roman" w:hAnsi="Times New Roman" w:cs="Times New Roman"/>
              </w:rPr>
              <w:t xml:space="preserve"> employee engagement, organisations </w:t>
            </w:r>
            <w:r>
              <w:rPr>
                <w:rFonts w:ascii="Times New Roman" w:hAnsi="Times New Roman" w:cs="Times New Roman"/>
              </w:rPr>
              <w:t>that</w:t>
            </w:r>
            <w:r w:rsidRPr="00E65C76">
              <w:rPr>
                <w:rFonts w:ascii="Times New Roman" w:hAnsi="Times New Roman" w:cs="Times New Roman"/>
              </w:rPr>
              <w:t xml:space="preserve"> are committed to employee development see higher revenue and doubled earnings. </w:t>
            </w:r>
            <w:r>
              <w:rPr>
                <w:rFonts w:ascii="Times New Roman" w:hAnsi="Times New Roman" w:cs="Times New Roman"/>
              </w:rPr>
              <w:t>In our organisation, e</w:t>
            </w:r>
            <w:r w:rsidRPr="00E65C76">
              <w:rPr>
                <w:rFonts w:ascii="Times New Roman" w:hAnsi="Times New Roman" w:cs="Times New Roman"/>
              </w:rPr>
              <w:t xml:space="preserve">mployee engagement is cultivated by purposeful training and development, and the financial performance of </w:t>
            </w:r>
            <w:r>
              <w:rPr>
                <w:rFonts w:ascii="Times New Roman" w:hAnsi="Times New Roman" w:cs="Times New Roman"/>
              </w:rPr>
              <w:t>our</w:t>
            </w:r>
            <w:r w:rsidRPr="00E65C76">
              <w:rPr>
                <w:rFonts w:ascii="Times New Roman" w:hAnsi="Times New Roman" w:cs="Times New Roman"/>
              </w:rPr>
              <w:t xml:space="preserve"> business depends on a staff that is more effective, competitive, and engaged.</w:t>
            </w:r>
          </w:p>
        </w:tc>
      </w:tr>
      <w:tr w:rsidR="00C461A0" w14:paraId="00313ECA" w14:textId="77777777" w:rsidTr="006E5CD4">
        <w:tc>
          <w:tcPr>
            <w:tcW w:w="9016" w:type="dxa"/>
          </w:tcPr>
          <w:p w14:paraId="37061A71"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4: </w:t>
            </w:r>
            <w:r>
              <w:rPr>
                <w:rFonts w:ascii="Times New Roman" w:hAnsi="Times New Roman" w:cs="Times New Roman"/>
              </w:rPr>
              <w:t>My view is that t</w:t>
            </w:r>
            <w:r w:rsidRPr="00E65C76">
              <w:rPr>
                <w:rFonts w:ascii="Times New Roman" w:hAnsi="Times New Roman" w:cs="Times New Roman"/>
              </w:rPr>
              <w:t>raining and development benefit</w:t>
            </w:r>
            <w:r>
              <w:rPr>
                <w:rFonts w:ascii="Times New Roman" w:hAnsi="Times New Roman" w:cs="Times New Roman"/>
              </w:rPr>
              <w:t>ed our</w:t>
            </w:r>
            <w:r w:rsidRPr="00E65C76">
              <w:rPr>
                <w:rFonts w:ascii="Times New Roman" w:hAnsi="Times New Roman" w:cs="Times New Roman"/>
              </w:rPr>
              <w:t xml:space="preserve"> organisation in attracting and keeping </w:t>
            </w:r>
            <w:r>
              <w:rPr>
                <w:rFonts w:ascii="Times New Roman" w:hAnsi="Times New Roman" w:cs="Times New Roman"/>
              </w:rPr>
              <w:t>our employees</w:t>
            </w:r>
            <w:r w:rsidRPr="00E65C76">
              <w:rPr>
                <w:rFonts w:ascii="Times New Roman" w:hAnsi="Times New Roman" w:cs="Times New Roman"/>
              </w:rPr>
              <w:t xml:space="preserve">, boosting morale and job satisfaction, boosting output, and increasing profits. Additionally, </w:t>
            </w:r>
            <w:r>
              <w:rPr>
                <w:rFonts w:ascii="Times New Roman" w:hAnsi="Times New Roman" w:cs="Times New Roman"/>
              </w:rPr>
              <w:t>because we always try to</w:t>
            </w:r>
            <w:r w:rsidRPr="00E65C76">
              <w:rPr>
                <w:rFonts w:ascii="Times New Roman" w:hAnsi="Times New Roman" w:cs="Times New Roman"/>
              </w:rPr>
              <w:t xml:space="preserve"> engage staff experience</w:t>
            </w:r>
            <w:r>
              <w:rPr>
                <w:rFonts w:ascii="Times New Roman" w:hAnsi="Times New Roman" w:cs="Times New Roman"/>
              </w:rPr>
              <w:t>, I would say that we saw a</w:t>
            </w:r>
            <w:r w:rsidRPr="00E65C76">
              <w:rPr>
                <w:rFonts w:ascii="Times New Roman" w:hAnsi="Times New Roman" w:cs="Times New Roman"/>
              </w:rPr>
              <w:t xml:space="preserve"> reduction in absenteeism of </w:t>
            </w:r>
            <w:r>
              <w:rPr>
                <w:rFonts w:ascii="Times New Roman" w:hAnsi="Times New Roman" w:cs="Times New Roman"/>
              </w:rPr>
              <w:t>more than 45 to 50 %</w:t>
            </w:r>
            <w:r w:rsidRPr="00E65C76">
              <w:rPr>
                <w:rFonts w:ascii="Times New Roman" w:hAnsi="Times New Roman" w:cs="Times New Roman"/>
              </w:rPr>
              <w:t xml:space="preserve"> and an increase in productivity of</w:t>
            </w:r>
            <w:r>
              <w:rPr>
                <w:rFonts w:ascii="Times New Roman" w:hAnsi="Times New Roman" w:cs="Times New Roman"/>
              </w:rPr>
              <w:t xml:space="preserve"> about </w:t>
            </w:r>
            <w:r w:rsidRPr="00E65C76">
              <w:rPr>
                <w:rFonts w:ascii="Times New Roman" w:hAnsi="Times New Roman" w:cs="Times New Roman"/>
              </w:rPr>
              <w:t>1</w:t>
            </w:r>
            <w:r>
              <w:rPr>
                <w:rFonts w:ascii="Times New Roman" w:hAnsi="Times New Roman" w:cs="Times New Roman"/>
              </w:rPr>
              <w:t>5</w:t>
            </w:r>
            <w:r w:rsidRPr="00E65C76">
              <w:rPr>
                <w:rFonts w:ascii="Times New Roman" w:hAnsi="Times New Roman" w:cs="Times New Roman"/>
              </w:rPr>
              <w:t>%.</w:t>
            </w:r>
          </w:p>
        </w:tc>
      </w:tr>
      <w:tr w:rsidR="00C461A0" w14:paraId="1F5FA035" w14:textId="77777777" w:rsidTr="006E5CD4">
        <w:tc>
          <w:tcPr>
            <w:tcW w:w="9016" w:type="dxa"/>
          </w:tcPr>
          <w:p w14:paraId="7C4287C6"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5: </w:t>
            </w:r>
            <w:r>
              <w:rPr>
                <w:rFonts w:ascii="Times New Roman" w:hAnsi="Times New Roman" w:cs="Times New Roman"/>
              </w:rPr>
              <w:t xml:space="preserve">Over the years we </w:t>
            </w:r>
            <w:r w:rsidRPr="00E65C76">
              <w:rPr>
                <w:rFonts w:ascii="Times New Roman" w:hAnsi="Times New Roman" w:cs="Times New Roman"/>
              </w:rPr>
              <w:t>face</w:t>
            </w:r>
            <w:r>
              <w:rPr>
                <w:rFonts w:ascii="Times New Roman" w:hAnsi="Times New Roman" w:cs="Times New Roman"/>
              </w:rPr>
              <w:t>d</w:t>
            </w:r>
            <w:r w:rsidRPr="00E65C76">
              <w:rPr>
                <w:rFonts w:ascii="Times New Roman" w:hAnsi="Times New Roman" w:cs="Times New Roman"/>
              </w:rPr>
              <w:t xml:space="preserve"> a significant retention difficulty, yet great employee retention can be addressed through career development. In fact, training and development have taken on such a central role in </w:t>
            </w:r>
            <w:r>
              <w:rPr>
                <w:rFonts w:ascii="Times New Roman" w:hAnsi="Times New Roman" w:cs="Times New Roman"/>
              </w:rPr>
              <w:t>our company</w:t>
            </w:r>
            <w:r w:rsidRPr="00E65C76">
              <w:rPr>
                <w:rFonts w:ascii="Times New Roman" w:hAnsi="Times New Roman" w:cs="Times New Roman"/>
              </w:rPr>
              <w:t xml:space="preserve">. </w:t>
            </w:r>
            <w:r>
              <w:rPr>
                <w:rFonts w:ascii="Times New Roman" w:hAnsi="Times New Roman" w:cs="Times New Roman"/>
              </w:rPr>
              <w:t xml:space="preserve">We </w:t>
            </w:r>
            <w:proofErr w:type="gramStart"/>
            <w:r>
              <w:rPr>
                <w:rFonts w:ascii="Times New Roman" w:hAnsi="Times New Roman" w:cs="Times New Roman"/>
              </w:rPr>
              <w:t>came to the conclusion</w:t>
            </w:r>
            <w:proofErr w:type="gramEnd"/>
            <w:r>
              <w:rPr>
                <w:rFonts w:ascii="Times New Roman" w:hAnsi="Times New Roman" w:cs="Times New Roman"/>
              </w:rPr>
              <w:t xml:space="preserve"> that o</w:t>
            </w:r>
            <w:r w:rsidRPr="00E65C76">
              <w:rPr>
                <w:rFonts w:ascii="Times New Roman" w:hAnsi="Times New Roman" w:cs="Times New Roman"/>
              </w:rPr>
              <w:t xml:space="preserve">ffering professional development opportunities promotes loyalty and makes employees feel valued </w:t>
            </w:r>
            <w:r w:rsidRPr="00E65C76">
              <w:rPr>
                <w:rFonts w:ascii="Times New Roman" w:hAnsi="Times New Roman" w:cs="Times New Roman"/>
              </w:rPr>
              <w:lastRenderedPageBreak/>
              <w:t>inside the organisation, which eventually increase</w:t>
            </w:r>
            <w:r>
              <w:rPr>
                <w:rFonts w:ascii="Times New Roman" w:hAnsi="Times New Roman" w:cs="Times New Roman"/>
              </w:rPr>
              <w:t>d</w:t>
            </w:r>
            <w:r w:rsidRPr="00E65C76">
              <w:rPr>
                <w:rFonts w:ascii="Times New Roman" w:hAnsi="Times New Roman" w:cs="Times New Roman"/>
              </w:rPr>
              <w:t xml:space="preserve"> staff retention </w:t>
            </w:r>
            <w:r>
              <w:rPr>
                <w:rFonts w:ascii="Times New Roman" w:hAnsi="Times New Roman" w:cs="Times New Roman"/>
              </w:rPr>
              <w:t xml:space="preserve">in our company </w:t>
            </w:r>
            <w:r w:rsidRPr="00E65C76">
              <w:rPr>
                <w:rFonts w:ascii="Times New Roman" w:hAnsi="Times New Roman" w:cs="Times New Roman"/>
              </w:rPr>
              <w:t>and result</w:t>
            </w:r>
            <w:r>
              <w:rPr>
                <w:rFonts w:ascii="Times New Roman" w:hAnsi="Times New Roman" w:cs="Times New Roman"/>
              </w:rPr>
              <w:t>ed</w:t>
            </w:r>
            <w:r w:rsidRPr="00E65C76">
              <w:rPr>
                <w:rFonts w:ascii="Times New Roman" w:hAnsi="Times New Roman" w:cs="Times New Roman"/>
              </w:rPr>
              <w:t xml:space="preserve"> in a reduced staff turnover rate.</w:t>
            </w:r>
          </w:p>
        </w:tc>
      </w:tr>
      <w:tr w:rsidR="00C461A0" w14:paraId="208DA512" w14:textId="77777777" w:rsidTr="006E5CD4">
        <w:tc>
          <w:tcPr>
            <w:tcW w:w="9016" w:type="dxa"/>
          </w:tcPr>
          <w:p w14:paraId="3291DB0F"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lastRenderedPageBreak/>
              <w:t xml:space="preserve">Answer 6: </w:t>
            </w:r>
            <w:r>
              <w:rPr>
                <w:rFonts w:ascii="Times New Roman" w:hAnsi="Times New Roman" w:cs="Times New Roman"/>
              </w:rPr>
              <w:t>In my 10 years of working in Paul, I must say that y</w:t>
            </w:r>
            <w:r w:rsidRPr="00E65C76">
              <w:rPr>
                <w:rFonts w:ascii="Times New Roman" w:hAnsi="Times New Roman" w:cs="Times New Roman"/>
              </w:rPr>
              <w:t xml:space="preserve">our team members may become better if you provide them </w:t>
            </w:r>
            <w:r>
              <w:rPr>
                <w:rFonts w:ascii="Times New Roman" w:hAnsi="Times New Roman" w:cs="Times New Roman"/>
              </w:rPr>
              <w:t xml:space="preserve">with </w:t>
            </w:r>
            <w:r w:rsidRPr="00E65C76">
              <w:rPr>
                <w:rFonts w:ascii="Times New Roman" w:hAnsi="Times New Roman" w:cs="Times New Roman"/>
              </w:rPr>
              <w:t xml:space="preserve">chances to learn new things, develop their talents, and broaden their knowledge. In </w:t>
            </w:r>
            <w:r>
              <w:rPr>
                <w:rFonts w:ascii="Times New Roman" w:hAnsi="Times New Roman" w:cs="Times New Roman"/>
              </w:rPr>
              <w:t>our</w:t>
            </w:r>
            <w:r w:rsidRPr="00E65C76">
              <w:rPr>
                <w:rFonts w:ascii="Times New Roman" w:hAnsi="Times New Roman" w:cs="Times New Roman"/>
              </w:rPr>
              <w:t xml:space="preserve"> training and development workshops, they will work together to overcome new challenge</w:t>
            </w:r>
            <w:r>
              <w:rPr>
                <w:rFonts w:ascii="Times New Roman" w:hAnsi="Times New Roman" w:cs="Times New Roman"/>
              </w:rPr>
              <w:t>s</w:t>
            </w:r>
            <w:r w:rsidRPr="00E65C76">
              <w:rPr>
                <w:rFonts w:ascii="Times New Roman" w:hAnsi="Times New Roman" w:cs="Times New Roman"/>
              </w:rPr>
              <w:t xml:space="preserve">. By collaborating with colleagues who have </w:t>
            </w:r>
            <w:proofErr w:type="gramStart"/>
            <w:r w:rsidRPr="00E65C76">
              <w:rPr>
                <w:rFonts w:ascii="Times New Roman" w:hAnsi="Times New Roman" w:cs="Times New Roman"/>
              </w:rPr>
              <w:t>particular areas</w:t>
            </w:r>
            <w:proofErr w:type="gramEnd"/>
            <w:r w:rsidRPr="00E65C76">
              <w:rPr>
                <w:rFonts w:ascii="Times New Roman" w:hAnsi="Times New Roman" w:cs="Times New Roman"/>
              </w:rPr>
              <w:t xml:space="preserve"> of expertise, they can also rely on one another for a variety of learning possibilities. Peer cooperation is </w:t>
            </w:r>
            <w:proofErr w:type="gramStart"/>
            <w:r w:rsidRPr="00E65C76">
              <w:rPr>
                <w:rFonts w:ascii="Times New Roman" w:hAnsi="Times New Roman" w:cs="Times New Roman"/>
              </w:rPr>
              <w:t>actually their</w:t>
            </w:r>
            <w:proofErr w:type="gramEnd"/>
            <w:r w:rsidRPr="00E65C76">
              <w:rPr>
                <w:rFonts w:ascii="Times New Roman" w:hAnsi="Times New Roman" w:cs="Times New Roman"/>
              </w:rPr>
              <w:t xml:space="preserve"> preferred mode of learning. In addition to creating a more well-rounded workforce, these connections can increase engagement and retention rates.</w:t>
            </w:r>
          </w:p>
        </w:tc>
      </w:tr>
      <w:tr w:rsidR="00C461A0" w14:paraId="75AE87AD" w14:textId="77777777" w:rsidTr="006E5CD4">
        <w:tc>
          <w:tcPr>
            <w:tcW w:w="9016" w:type="dxa"/>
          </w:tcPr>
          <w:p w14:paraId="7502561D"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7: </w:t>
            </w:r>
            <w:r>
              <w:rPr>
                <w:rFonts w:ascii="Times New Roman" w:hAnsi="Times New Roman" w:cs="Times New Roman"/>
              </w:rPr>
              <w:t>As a shop manager working closely with the team members of my shop, I would say a</w:t>
            </w:r>
            <w:r w:rsidRPr="00E65C76">
              <w:rPr>
                <w:rFonts w:ascii="Times New Roman" w:hAnsi="Times New Roman" w:cs="Times New Roman"/>
              </w:rPr>
              <w:t xml:space="preserve">n efficient training programme can help the company's staff perform more productively. People gain confidence via training, and this confidence is reflected in their output and outcomes. When working, an employee needs to be watched over. When a person has received enough training, less supervision is needed because there are fewer mistakes. The supervisor's workload is lightened </w:t>
            </w:r>
            <w:proofErr w:type="gramStart"/>
            <w:r w:rsidRPr="00E65C76">
              <w:rPr>
                <w:rFonts w:ascii="Times New Roman" w:hAnsi="Times New Roman" w:cs="Times New Roman"/>
              </w:rPr>
              <w:t>as a result</w:t>
            </w:r>
            <w:r>
              <w:rPr>
                <w:rFonts w:ascii="Times New Roman" w:hAnsi="Times New Roman" w:cs="Times New Roman"/>
              </w:rPr>
              <w:t xml:space="preserve"> of</w:t>
            </w:r>
            <w:proofErr w:type="gramEnd"/>
            <w:r>
              <w:rPr>
                <w:rFonts w:ascii="Times New Roman" w:hAnsi="Times New Roman" w:cs="Times New Roman"/>
              </w:rPr>
              <w:t xml:space="preserve"> training and development programmes.</w:t>
            </w:r>
          </w:p>
        </w:tc>
      </w:tr>
      <w:tr w:rsidR="00C461A0" w14:paraId="33F20C10" w14:textId="77777777" w:rsidTr="006E5CD4">
        <w:tc>
          <w:tcPr>
            <w:tcW w:w="9016" w:type="dxa"/>
          </w:tcPr>
          <w:p w14:paraId="4397DC7A"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8: </w:t>
            </w:r>
            <w:r>
              <w:rPr>
                <w:rFonts w:ascii="Times New Roman" w:hAnsi="Times New Roman" w:cs="Times New Roman"/>
              </w:rPr>
              <w:t xml:space="preserve">Working in the Human Resource department, </w:t>
            </w:r>
            <w:proofErr w:type="gramStart"/>
            <w:r>
              <w:rPr>
                <w:rFonts w:ascii="Times New Roman" w:hAnsi="Times New Roman" w:cs="Times New Roman"/>
              </w:rPr>
              <w:t>my opinion is that p</w:t>
            </w:r>
            <w:r w:rsidRPr="00E65C76">
              <w:rPr>
                <w:rFonts w:ascii="Times New Roman" w:hAnsi="Times New Roman" w:cs="Times New Roman"/>
              </w:rPr>
              <w:t>roper</w:t>
            </w:r>
            <w:proofErr w:type="gramEnd"/>
            <w:r w:rsidRPr="00E65C76">
              <w:rPr>
                <w:rFonts w:ascii="Times New Roman" w:hAnsi="Times New Roman" w:cs="Times New Roman"/>
              </w:rPr>
              <w:t xml:space="preserve"> training increases the likelihood of receiving promotions, and happy workers have better opportunities. Because of this, the likelihood that they will quit their current work significantly decreases, lowering the company's employee turnover rate. Training significantly reduces employee waste, and when we calculate the amount of waste, we discover that the business has saved substantial amounts of money.</w:t>
            </w:r>
          </w:p>
        </w:tc>
      </w:tr>
      <w:tr w:rsidR="00C461A0" w14:paraId="21395B21" w14:textId="77777777" w:rsidTr="006E5CD4">
        <w:tc>
          <w:tcPr>
            <w:tcW w:w="9016" w:type="dxa"/>
          </w:tcPr>
          <w:p w14:paraId="67C5902F"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9: </w:t>
            </w:r>
            <w:r>
              <w:rPr>
                <w:rFonts w:ascii="Times New Roman" w:hAnsi="Times New Roman" w:cs="Times New Roman"/>
              </w:rPr>
              <w:t xml:space="preserve">My experience with Paul is older than 10 years and during my time with the company, I have worked in various </w:t>
            </w:r>
            <w:proofErr w:type="gramStart"/>
            <w:r>
              <w:rPr>
                <w:rFonts w:ascii="Times New Roman" w:hAnsi="Times New Roman" w:cs="Times New Roman"/>
              </w:rPr>
              <w:t>roles</w:t>
            </w:r>
            <w:proofErr w:type="gramEnd"/>
            <w:r>
              <w:rPr>
                <w:rFonts w:ascii="Times New Roman" w:hAnsi="Times New Roman" w:cs="Times New Roman"/>
              </w:rPr>
              <w:t xml:space="preserve"> and I have changed a couple of shops belonging to this company. From my experience, r</w:t>
            </w:r>
            <w:r w:rsidRPr="00E65C76">
              <w:rPr>
                <w:rFonts w:ascii="Times New Roman" w:hAnsi="Times New Roman" w:cs="Times New Roman"/>
              </w:rPr>
              <w:t>egardless of age, training is always advantageous to employees. Training is incredibly helpful for new employees. This is because training enables new hires to learn about and acquire insight into how the firm operates. New hires may not be familiar with how the organisation operates.</w:t>
            </w:r>
          </w:p>
        </w:tc>
      </w:tr>
      <w:tr w:rsidR="00C461A0" w14:paraId="64ACCED6" w14:textId="77777777" w:rsidTr="006E5CD4">
        <w:tc>
          <w:tcPr>
            <w:tcW w:w="9016" w:type="dxa"/>
          </w:tcPr>
          <w:p w14:paraId="3069C4BA"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10: </w:t>
            </w:r>
            <w:r>
              <w:rPr>
                <w:rFonts w:ascii="Times New Roman" w:hAnsi="Times New Roman" w:cs="Times New Roman"/>
              </w:rPr>
              <w:t>Training and development have many benefits for our employees and the organisation. Over the years we realised that a</w:t>
            </w:r>
            <w:r w:rsidRPr="00E65C76">
              <w:rPr>
                <w:rFonts w:ascii="Times New Roman" w:hAnsi="Times New Roman" w:cs="Times New Roman"/>
              </w:rPr>
              <w:t xml:space="preserve">n appropriate training programme prepares </w:t>
            </w:r>
            <w:r>
              <w:rPr>
                <w:rFonts w:ascii="Times New Roman" w:hAnsi="Times New Roman" w:cs="Times New Roman"/>
              </w:rPr>
              <w:t>the</w:t>
            </w:r>
            <w:r w:rsidRPr="00E65C76">
              <w:rPr>
                <w:rFonts w:ascii="Times New Roman" w:hAnsi="Times New Roman" w:cs="Times New Roman"/>
              </w:rPr>
              <w:t xml:space="preserve"> employee for group work in addition to teaching </w:t>
            </w:r>
            <w:r>
              <w:rPr>
                <w:rFonts w:ascii="Times New Roman" w:hAnsi="Times New Roman" w:cs="Times New Roman"/>
              </w:rPr>
              <w:t>them</w:t>
            </w:r>
            <w:r w:rsidRPr="00E65C76">
              <w:rPr>
                <w:rFonts w:ascii="Times New Roman" w:hAnsi="Times New Roman" w:cs="Times New Roman"/>
              </w:rPr>
              <w:t xml:space="preserve"> how to perform </w:t>
            </w:r>
            <w:r>
              <w:rPr>
                <w:rFonts w:ascii="Times New Roman" w:hAnsi="Times New Roman" w:cs="Times New Roman"/>
              </w:rPr>
              <w:t>their</w:t>
            </w:r>
            <w:r w:rsidRPr="00E65C76">
              <w:rPr>
                <w:rFonts w:ascii="Times New Roman" w:hAnsi="Times New Roman" w:cs="Times New Roman"/>
              </w:rPr>
              <w:t xml:space="preserve"> job. Training programmes thereby enhance group efforts. An effective training programme enables an employee to benefit from the incentives and rewards offered by the </w:t>
            </w:r>
            <w:r>
              <w:rPr>
                <w:rFonts w:ascii="Times New Roman" w:hAnsi="Times New Roman" w:cs="Times New Roman"/>
              </w:rPr>
              <w:t>organisation</w:t>
            </w:r>
            <w:r w:rsidRPr="00E65C76">
              <w:rPr>
                <w:rFonts w:ascii="Times New Roman" w:hAnsi="Times New Roman" w:cs="Times New Roman"/>
              </w:rPr>
              <w:t xml:space="preserve">. As a result, the employee </w:t>
            </w:r>
            <w:proofErr w:type="gramStart"/>
            <w:r w:rsidRPr="00E65C76">
              <w:rPr>
                <w:rFonts w:ascii="Times New Roman" w:hAnsi="Times New Roman" w:cs="Times New Roman"/>
              </w:rPr>
              <w:t>is able to</w:t>
            </w:r>
            <w:proofErr w:type="gramEnd"/>
            <w:r w:rsidRPr="00E65C76">
              <w:rPr>
                <w:rFonts w:ascii="Times New Roman" w:hAnsi="Times New Roman" w:cs="Times New Roman"/>
              </w:rPr>
              <w:t xml:space="preserve"> receive these benefits, which in turn boosts his motivation.</w:t>
            </w:r>
          </w:p>
        </w:tc>
      </w:tr>
    </w:tbl>
    <w:p w14:paraId="5487DB95" w14:textId="77777777" w:rsidR="00C461A0" w:rsidRDefault="00C461A0" w:rsidP="009F6E18">
      <w:pPr>
        <w:spacing w:line="360" w:lineRule="auto"/>
        <w:jc w:val="both"/>
        <w:rPr>
          <w:rFonts w:ascii="Times New Roman" w:hAnsi="Times New Roman" w:cs="Times New Roman"/>
          <w:b/>
          <w:bCs/>
        </w:rPr>
      </w:pPr>
    </w:p>
    <w:p w14:paraId="7AFFB5EC" w14:textId="77777777" w:rsidR="00C461A0" w:rsidRPr="00430A8E" w:rsidRDefault="00C461A0" w:rsidP="00C461A0">
      <w:pPr>
        <w:spacing w:line="360" w:lineRule="auto"/>
        <w:ind w:firstLine="720"/>
        <w:jc w:val="both"/>
        <w:rPr>
          <w:rFonts w:ascii="Times New Roman" w:hAnsi="Times New Roman" w:cs="Times New Roman"/>
        </w:rPr>
      </w:pPr>
      <w:r w:rsidRPr="00430A8E">
        <w:rPr>
          <w:rFonts w:ascii="Times New Roman" w:hAnsi="Times New Roman" w:cs="Times New Roman"/>
          <w:b/>
          <w:bCs/>
        </w:rPr>
        <w:t xml:space="preserve">B2: </w:t>
      </w:r>
      <w:r w:rsidRPr="00430A8E">
        <w:rPr>
          <w:rFonts w:ascii="Times New Roman" w:hAnsi="Times New Roman" w:cs="Times New Roman"/>
        </w:rPr>
        <w:t>How important is measurement training evaluation in your organisation?</w:t>
      </w:r>
    </w:p>
    <w:tbl>
      <w:tblPr>
        <w:tblStyle w:val="TableGrid"/>
        <w:tblW w:w="0" w:type="auto"/>
        <w:tblLook w:val="04A0" w:firstRow="1" w:lastRow="0" w:firstColumn="1" w:lastColumn="0" w:noHBand="0" w:noVBand="1"/>
      </w:tblPr>
      <w:tblGrid>
        <w:gridCol w:w="9016"/>
      </w:tblGrid>
      <w:tr w:rsidR="00C461A0" w14:paraId="0E5021E0" w14:textId="77777777" w:rsidTr="006E5CD4">
        <w:tc>
          <w:tcPr>
            <w:tcW w:w="9016" w:type="dxa"/>
          </w:tcPr>
          <w:p w14:paraId="3EF313EC"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w:t>
            </w:r>
            <w:proofErr w:type="gramStart"/>
            <w:r>
              <w:rPr>
                <w:rFonts w:ascii="Times New Roman" w:hAnsi="Times New Roman" w:cs="Times New Roman"/>
                <w:color w:val="0070C0"/>
              </w:rPr>
              <w:t>1:</w:t>
            </w:r>
            <w:r>
              <w:rPr>
                <w:rFonts w:ascii="Times New Roman" w:hAnsi="Times New Roman" w:cs="Times New Roman"/>
              </w:rPr>
              <w:t>When</w:t>
            </w:r>
            <w:proofErr w:type="gramEnd"/>
            <w:r>
              <w:rPr>
                <w:rFonts w:ascii="Times New Roman" w:hAnsi="Times New Roman" w:cs="Times New Roman"/>
              </w:rPr>
              <w:t xml:space="preserve"> we hire a new employee the first step for our organisation is to implement onboarding training. After that, we make sure that </w:t>
            </w:r>
            <w:r w:rsidRPr="00AB3C9E">
              <w:rPr>
                <w:rFonts w:ascii="Times New Roman" w:hAnsi="Times New Roman" w:cs="Times New Roman"/>
              </w:rPr>
              <w:t>throughout their employment</w:t>
            </w:r>
            <w:r>
              <w:rPr>
                <w:rFonts w:ascii="Times New Roman" w:hAnsi="Times New Roman" w:cs="Times New Roman"/>
              </w:rPr>
              <w:t xml:space="preserve"> the training </w:t>
            </w:r>
            <w:proofErr w:type="gramStart"/>
            <w:r>
              <w:rPr>
                <w:rFonts w:ascii="Times New Roman" w:hAnsi="Times New Roman" w:cs="Times New Roman"/>
              </w:rPr>
              <w:t>is been</w:t>
            </w:r>
            <w:proofErr w:type="gramEnd"/>
            <w:r>
              <w:rPr>
                <w:rFonts w:ascii="Times New Roman" w:hAnsi="Times New Roman" w:cs="Times New Roman"/>
              </w:rPr>
              <w:t xml:space="preserve"> carried out. I would say the evaluation of the effectiveness of training helps us </w:t>
            </w:r>
            <w:r w:rsidRPr="00AB3C9E">
              <w:rPr>
                <w:rFonts w:ascii="Times New Roman" w:hAnsi="Times New Roman" w:cs="Times New Roman"/>
              </w:rPr>
              <w:t>to clearly identify the material that employees understand and what needs to be improved.</w:t>
            </w:r>
          </w:p>
        </w:tc>
      </w:tr>
      <w:tr w:rsidR="00C461A0" w14:paraId="5C16487B" w14:textId="77777777" w:rsidTr="006E5CD4">
        <w:tc>
          <w:tcPr>
            <w:tcW w:w="9016" w:type="dxa"/>
          </w:tcPr>
          <w:p w14:paraId="33303963"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 xml:space="preserve">Measuring training evaluation is crucial in our organisation. It helps us </w:t>
            </w:r>
            <w:r w:rsidRPr="00AB3C9E">
              <w:rPr>
                <w:rFonts w:ascii="Times New Roman" w:hAnsi="Times New Roman" w:cs="Times New Roman"/>
              </w:rPr>
              <w:t xml:space="preserve">ascertain whether a training programme is achieving the desired results by </w:t>
            </w:r>
            <w:proofErr w:type="gramStart"/>
            <w:r w:rsidRPr="00AB3C9E">
              <w:rPr>
                <w:rFonts w:ascii="Times New Roman" w:hAnsi="Times New Roman" w:cs="Times New Roman"/>
              </w:rPr>
              <w:t>conducting an assessment of</w:t>
            </w:r>
            <w:proofErr w:type="gramEnd"/>
            <w:r w:rsidRPr="00AB3C9E">
              <w:rPr>
                <w:rFonts w:ascii="Times New Roman" w:hAnsi="Times New Roman" w:cs="Times New Roman"/>
              </w:rPr>
              <w:t xml:space="preserve"> the programme. The areas where </w:t>
            </w:r>
            <w:r>
              <w:rPr>
                <w:rFonts w:ascii="Times New Roman" w:hAnsi="Times New Roman" w:cs="Times New Roman"/>
              </w:rPr>
              <w:t>our</w:t>
            </w:r>
            <w:r w:rsidRPr="00AB3C9E">
              <w:rPr>
                <w:rFonts w:ascii="Times New Roman" w:hAnsi="Times New Roman" w:cs="Times New Roman"/>
              </w:rPr>
              <w:t xml:space="preserve"> training programmes may be lacking or not engaging </w:t>
            </w:r>
            <w:r>
              <w:rPr>
                <w:rFonts w:ascii="Times New Roman" w:hAnsi="Times New Roman" w:cs="Times New Roman"/>
              </w:rPr>
              <w:t>employees</w:t>
            </w:r>
            <w:r w:rsidRPr="00AB3C9E">
              <w:rPr>
                <w:rFonts w:ascii="Times New Roman" w:hAnsi="Times New Roman" w:cs="Times New Roman"/>
              </w:rPr>
              <w:t xml:space="preserve"> might be found by frequently evaluating them. Employee performance will </w:t>
            </w:r>
            <w:proofErr w:type="gramStart"/>
            <w:r w:rsidRPr="00AB3C9E">
              <w:rPr>
                <w:rFonts w:ascii="Times New Roman" w:hAnsi="Times New Roman" w:cs="Times New Roman"/>
              </w:rPr>
              <w:t>increase</w:t>
            </w:r>
            <w:proofErr w:type="gramEnd"/>
            <w:r w:rsidRPr="00AB3C9E">
              <w:rPr>
                <w:rFonts w:ascii="Times New Roman" w:hAnsi="Times New Roman" w:cs="Times New Roman"/>
              </w:rPr>
              <w:t xml:space="preserve"> and corporate training will be more effective if these difficulties are resolved.</w:t>
            </w:r>
            <w:r>
              <w:rPr>
                <w:rFonts w:ascii="Times New Roman" w:hAnsi="Times New Roman" w:cs="Times New Roman"/>
              </w:rPr>
              <w:t xml:space="preserve"> Keeping all this in mind, </w:t>
            </w:r>
            <w:proofErr w:type="gramStart"/>
            <w:r>
              <w:rPr>
                <w:rFonts w:ascii="Times New Roman" w:hAnsi="Times New Roman" w:cs="Times New Roman"/>
              </w:rPr>
              <w:t>my opinion is that sometimes</w:t>
            </w:r>
            <w:proofErr w:type="gramEnd"/>
            <w:r>
              <w:rPr>
                <w:rFonts w:ascii="Times New Roman" w:hAnsi="Times New Roman" w:cs="Times New Roman"/>
              </w:rPr>
              <w:t xml:space="preserve"> we fail in evaluating and measuring the training programmes considering that this process is challenging especially in the hospitality industry, more often in our very busy times. Our employees are our assets, but we always need to keep in mind that we need to satisfy and provide for our customers.</w:t>
            </w:r>
          </w:p>
        </w:tc>
      </w:tr>
      <w:tr w:rsidR="00C461A0" w14:paraId="138F6DF3" w14:textId="77777777" w:rsidTr="006E5CD4">
        <w:tc>
          <w:tcPr>
            <w:tcW w:w="9016" w:type="dxa"/>
          </w:tcPr>
          <w:p w14:paraId="5DE77564"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 xml:space="preserve">One of our company’s focuses is to evaluate the training that we invest in our employees. The lack of resources, especially time, sometimes translates into failure in investing more time and effort into measuring the training programs in our organisation. But when we do that, evaluation contributes to keeping everyone accountable to the standards the company has set for training. We use an online assessment program where we regularly track employee training and </w:t>
            </w:r>
            <w:r w:rsidRPr="00AB3C9E">
              <w:rPr>
                <w:rFonts w:ascii="Times New Roman" w:hAnsi="Times New Roman" w:cs="Times New Roman"/>
              </w:rPr>
              <w:t>learn about the level of employee involvement</w:t>
            </w:r>
            <w:r>
              <w:rPr>
                <w:rFonts w:ascii="Times New Roman" w:hAnsi="Times New Roman" w:cs="Times New Roman"/>
              </w:rPr>
              <w:t xml:space="preserve"> and </w:t>
            </w:r>
            <w:r w:rsidRPr="00AB3C9E">
              <w:rPr>
                <w:rFonts w:ascii="Times New Roman" w:hAnsi="Times New Roman" w:cs="Times New Roman"/>
              </w:rPr>
              <w:t>the training's return on investment</w:t>
            </w:r>
            <w:r>
              <w:rPr>
                <w:rFonts w:ascii="Times New Roman" w:hAnsi="Times New Roman" w:cs="Times New Roman"/>
              </w:rPr>
              <w:t>.</w:t>
            </w:r>
          </w:p>
        </w:tc>
      </w:tr>
      <w:tr w:rsidR="00C461A0" w14:paraId="586D7B65" w14:textId="77777777" w:rsidTr="006E5CD4">
        <w:tc>
          <w:tcPr>
            <w:tcW w:w="9016" w:type="dxa"/>
          </w:tcPr>
          <w:p w14:paraId="0079B6FB"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 xml:space="preserve">It is fair to say that we invest a lot of resources in measuring the training programs in our company. We do that as we are aware that efficient training helps our organisation to maintain its competitive advantage. We are also aware that in our business we have a lot of competition and customers can move quickly to them if too many mistakes are made. </w:t>
            </w:r>
            <w:r w:rsidRPr="00AB3C9E">
              <w:rPr>
                <w:rFonts w:ascii="Times New Roman" w:hAnsi="Times New Roman" w:cs="Times New Roman"/>
              </w:rPr>
              <w:t>Regular evaluations help</w:t>
            </w:r>
            <w:r>
              <w:rPr>
                <w:rFonts w:ascii="Times New Roman" w:hAnsi="Times New Roman" w:cs="Times New Roman"/>
              </w:rPr>
              <w:t>ed</w:t>
            </w:r>
            <w:r w:rsidRPr="00AB3C9E">
              <w:rPr>
                <w:rFonts w:ascii="Times New Roman" w:hAnsi="Times New Roman" w:cs="Times New Roman"/>
              </w:rPr>
              <w:t xml:space="preserve"> </w:t>
            </w:r>
            <w:r>
              <w:rPr>
                <w:rFonts w:ascii="Times New Roman" w:hAnsi="Times New Roman" w:cs="Times New Roman"/>
              </w:rPr>
              <w:t>our organisation to</w:t>
            </w:r>
            <w:r w:rsidRPr="00AB3C9E">
              <w:rPr>
                <w:rFonts w:ascii="Times New Roman" w:hAnsi="Times New Roman" w:cs="Times New Roman"/>
              </w:rPr>
              <w:t xml:space="preserve"> determine how effective </w:t>
            </w:r>
            <w:r>
              <w:rPr>
                <w:rFonts w:ascii="Times New Roman" w:hAnsi="Times New Roman" w:cs="Times New Roman"/>
              </w:rPr>
              <w:t>our</w:t>
            </w:r>
            <w:r w:rsidRPr="00AB3C9E">
              <w:rPr>
                <w:rFonts w:ascii="Times New Roman" w:hAnsi="Times New Roman" w:cs="Times New Roman"/>
              </w:rPr>
              <w:t xml:space="preserve"> training is, improve the learning experience for </w:t>
            </w:r>
            <w:r>
              <w:rPr>
                <w:rFonts w:ascii="Times New Roman" w:hAnsi="Times New Roman" w:cs="Times New Roman"/>
              </w:rPr>
              <w:t>our</w:t>
            </w:r>
            <w:r w:rsidRPr="00AB3C9E">
              <w:rPr>
                <w:rFonts w:ascii="Times New Roman" w:hAnsi="Times New Roman" w:cs="Times New Roman"/>
              </w:rPr>
              <w:t xml:space="preserve"> </w:t>
            </w:r>
            <w:r>
              <w:rPr>
                <w:rFonts w:ascii="Times New Roman" w:hAnsi="Times New Roman" w:cs="Times New Roman"/>
              </w:rPr>
              <w:t>employees</w:t>
            </w:r>
            <w:r w:rsidRPr="00AB3C9E">
              <w:rPr>
                <w:rFonts w:ascii="Times New Roman" w:hAnsi="Times New Roman" w:cs="Times New Roman"/>
              </w:rPr>
              <w:t xml:space="preserve">, and boost </w:t>
            </w:r>
            <w:r>
              <w:rPr>
                <w:rFonts w:ascii="Times New Roman" w:hAnsi="Times New Roman" w:cs="Times New Roman"/>
              </w:rPr>
              <w:t>our</w:t>
            </w:r>
            <w:r w:rsidRPr="00AB3C9E">
              <w:rPr>
                <w:rFonts w:ascii="Times New Roman" w:hAnsi="Times New Roman" w:cs="Times New Roman"/>
              </w:rPr>
              <w:t xml:space="preserve"> return on investment</w:t>
            </w:r>
            <w:r>
              <w:rPr>
                <w:rFonts w:ascii="Times New Roman" w:hAnsi="Times New Roman" w:cs="Times New Roman"/>
              </w:rPr>
              <w:t>.</w:t>
            </w:r>
          </w:p>
        </w:tc>
      </w:tr>
    </w:tbl>
    <w:tbl>
      <w:tblPr>
        <w:tblStyle w:val="TableGrid"/>
        <w:tblpPr w:leftFromText="180" w:rightFromText="180" w:vertAnchor="text" w:tblpY="-24"/>
        <w:tblW w:w="0" w:type="auto"/>
        <w:tblLook w:val="04A0" w:firstRow="1" w:lastRow="0" w:firstColumn="1" w:lastColumn="0" w:noHBand="0" w:noVBand="1"/>
      </w:tblPr>
      <w:tblGrid>
        <w:gridCol w:w="9016"/>
      </w:tblGrid>
      <w:tr w:rsidR="00C461A0" w14:paraId="264C9172" w14:textId="77777777" w:rsidTr="006E5CD4">
        <w:tc>
          <w:tcPr>
            <w:tcW w:w="9016" w:type="dxa"/>
          </w:tcPr>
          <w:p w14:paraId="7B23C514"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lastRenderedPageBreak/>
              <w:t xml:space="preserve">Answer 5: </w:t>
            </w:r>
            <w:r>
              <w:rPr>
                <w:rFonts w:ascii="Times New Roman" w:hAnsi="Times New Roman" w:cs="Times New Roman"/>
              </w:rPr>
              <w:t xml:space="preserve">Our training programs are designed to </w:t>
            </w:r>
            <w:r w:rsidRPr="00AB3C9E">
              <w:rPr>
                <w:rFonts w:ascii="Times New Roman" w:hAnsi="Times New Roman" w:cs="Times New Roman"/>
              </w:rPr>
              <w:t>evaluate the response of the workforce to the training programme and assess the training's applicability</w:t>
            </w:r>
            <w:r>
              <w:rPr>
                <w:rFonts w:ascii="Times New Roman" w:hAnsi="Times New Roman" w:cs="Times New Roman"/>
              </w:rPr>
              <w:t>. In our face-to-face training sessions, we collect our employee's feedback on the training experience. So, my view is that measuring training evaluation is crucial as it helps us continue with what we are doing or make changes when the results are not the ones that we expect.</w:t>
            </w:r>
          </w:p>
        </w:tc>
      </w:tr>
      <w:tr w:rsidR="00C461A0" w14:paraId="29B5F3AC" w14:textId="77777777" w:rsidTr="006E5CD4">
        <w:tc>
          <w:tcPr>
            <w:tcW w:w="9016" w:type="dxa"/>
          </w:tcPr>
          <w:p w14:paraId="62747B95"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6: </w:t>
            </w:r>
            <w:r>
              <w:rPr>
                <w:rFonts w:ascii="Times New Roman" w:hAnsi="Times New Roman" w:cs="Times New Roman"/>
              </w:rPr>
              <w:t xml:space="preserve">Measuring training evaluation is one of the most important steps in our business. </w:t>
            </w:r>
            <w:r>
              <w:t xml:space="preserve"> </w:t>
            </w:r>
            <w:r>
              <w:rPr>
                <w:rFonts w:ascii="Times New Roman" w:hAnsi="Times New Roman" w:cs="Times New Roman"/>
              </w:rPr>
              <w:t xml:space="preserve">This step helps us </w:t>
            </w:r>
            <w:r w:rsidRPr="00AB3C9E">
              <w:rPr>
                <w:rFonts w:ascii="Times New Roman" w:hAnsi="Times New Roman" w:cs="Times New Roman"/>
              </w:rPr>
              <w:t>to assess whether the training is accomplishing its intended goals, the specific skills it can help you build, and the room for improvement in both the course's content and method of delivery.</w:t>
            </w:r>
          </w:p>
        </w:tc>
      </w:tr>
      <w:tr w:rsidR="00C461A0" w14:paraId="14217877" w14:textId="77777777" w:rsidTr="006E5CD4">
        <w:tc>
          <w:tcPr>
            <w:tcW w:w="9016" w:type="dxa"/>
          </w:tcPr>
          <w:p w14:paraId="4451E094"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7: </w:t>
            </w:r>
            <w:r>
              <w:rPr>
                <w:rFonts w:ascii="Times New Roman" w:hAnsi="Times New Roman" w:cs="Times New Roman"/>
              </w:rPr>
              <w:t xml:space="preserve">Being engaged every day with my team I can see clearly how the training programmes have impacted the employees. This helps me to share my view and suggest different ways of maintaining or improving the training. Personally is very important to use self-assessment questionnaires for my employees, to take informal feedback from the other employees. I always try to use focus groups and on-the-job observation, customer feedback, </w:t>
            </w:r>
            <w:proofErr w:type="gramStart"/>
            <w:r>
              <w:rPr>
                <w:rFonts w:ascii="Times New Roman" w:hAnsi="Times New Roman" w:cs="Times New Roman"/>
              </w:rPr>
              <w:t>comments</w:t>
            </w:r>
            <w:proofErr w:type="gramEnd"/>
            <w:r>
              <w:rPr>
                <w:rFonts w:ascii="Times New Roman" w:hAnsi="Times New Roman" w:cs="Times New Roman"/>
              </w:rPr>
              <w:t xml:space="preserve"> or complaints.</w:t>
            </w:r>
          </w:p>
        </w:tc>
      </w:tr>
      <w:tr w:rsidR="00C461A0" w14:paraId="0D1465FA" w14:textId="77777777" w:rsidTr="006E5CD4">
        <w:tc>
          <w:tcPr>
            <w:tcW w:w="9016" w:type="dxa"/>
          </w:tcPr>
          <w:p w14:paraId="631739E1"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In our department, we always try to create employee programs that show us</w:t>
            </w:r>
            <w:r>
              <w:t xml:space="preserve"> </w:t>
            </w:r>
            <w:r>
              <w:rPr>
                <w:rFonts w:ascii="Times New Roman" w:hAnsi="Times New Roman" w:cs="Times New Roman"/>
              </w:rPr>
              <w:t>h</w:t>
            </w:r>
            <w:r w:rsidRPr="00AB3C9E">
              <w:rPr>
                <w:rFonts w:ascii="Times New Roman" w:hAnsi="Times New Roman" w:cs="Times New Roman"/>
              </w:rPr>
              <w:t xml:space="preserve">ow successful was the programme in assisting </w:t>
            </w:r>
            <w:r>
              <w:rPr>
                <w:rFonts w:ascii="Times New Roman" w:hAnsi="Times New Roman" w:cs="Times New Roman"/>
              </w:rPr>
              <w:t>employees</w:t>
            </w:r>
            <w:r w:rsidRPr="00AB3C9E">
              <w:rPr>
                <w:rFonts w:ascii="Times New Roman" w:hAnsi="Times New Roman" w:cs="Times New Roman"/>
              </w:rPr>
              <w:t xml:space="preserve"> in acquiring useful information and skills</w:t>
            </w:r>
            <w:r>
              <w:rPr>
                <w:rFonts w:ascii="Times New Roman" w:hAnsi="Times New Roman" w:cs="Times New Roman"/>
              </w:rPr>
              <w:t xml:space="preserve">. The measurement of the training is important as it shows if </w:t>
            </w:r>
            <w:r w:rsidRPr="00AB3C9E">
              <w:rPr>
                <w:rFonts w:ascii="Times New Roman" w:hAnsi="Times New Roman" w:cs="Times New Roman"/>
              </w:rPr>
              <w:t xml:space="preserve">the </w:t>
            </w:r>
            <w:r>
              <w:rPr>
                <w:rFonts w:ascii="Times New Roman" w:hAnsi="Times New Roman" w:cs="Times New Roman"/>
              </w:rPr>
              <w:t>employees</w:t>
            </w:r>
            <w:r w:rsidRPr="00AB3C9E">
              <w:rPr>
                <w:rFonts w:ascii="Times New Roman" w:hAnsi="Times New Roman" w:cs="Times New Roman"/>
              </w:rPr>
              <w:t xml:space="preserve"> use what they had learnt to enhance their performance at work</w:t>
            </w:r>
            <w:r>
              <w:rPr>
                <w:rFonts w:ascii="Times New Roman" w:hAnsi="Times New Roman" w:cs="Times New Roman"/>
              </w:rPr>
              <w:t xml:space="preserve">. When we evaluate the </w:t>
            </w:r>
            <w:proofErr w:type="gramStart"/>
            <w:r>
              <w:rPr>
                <w:rFonts w:ascii="Times New Roman" w:hAnsi="Times New Roman" w:cs="Times New Roman"/>
              </w:rPr>
              <w:t>training</w:t>
            </w:r>
            <w:proofErr w:type="gramEnd"/>
            <w:r>
              <w:rPr>
                <w:rFonts w:ascii="Times New Roman" w:hAnsi="Times New Roman" w:cs="Times New Roman"/>
              </w:rPr>
              <w:t xml:space="preserve"> we pay attention to w</w:t>
            </w:r>
            <w:r w:rsidRPr="00AB3C9E">
              <w:rPr>
                <w:rFonts w:ascii="Times New Roman" w:hAnsi="Times New Roman" w:cs="Times New Roman"/>
              </w:rPr>
              <w:t>hat other advantages did the training programme bring about</w:t>
            </w:r>
            <w:r>
              <w:rPr>
                <w:rFonts w:ascii="Times New Roman" w:hAnsi="Times New Roman" w:cs="Times New Roman"/>
              </w:rPr>
              <w:t>.</w:t>
            </w:r>
          </w:p>
        </w:tc>
      </w:tr>
      <w:tr w:rsidR="00C461A0" w14:paraId="1C868B44" w14:textId="77777777" w:rsidTr="006E5CD4">
        <w:tc>
          <w:tcPr>
            <w:tcW w:w="9016" w:type="dxa"/>
          </w:tcPr>
          <w:p w14:paraId="6298D740"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Pr>
                <w:rFonts w:ascii="Times New Roman" w:hAnsi="Times New Roman" w:cs="Times New Roman"/>
              </w:rPr>
              <w:t>My opinion in evaluating training programs is that k</w:t>
            </w:r>
            <w:r w:rsidRPr="00AB3C9E">
              <w:rPr>
                <w:rFonts w:ascii="Times New Roman" w:hAnsi="Times New Roman" w:cs="Times New Roman"/>
              </w:rPr>
              <w:t xml:space="preserve">nowing when and how to evaluate employee training is crucial. You can't tell whether your </w:t>
            </w:r>
            <w:r>
              <w:rPr>
                <w:rFonts w:ascii="Times New Roman" w:hAnsi="Times New Roman" w:cs="Times New Roman"/>
              </w:rPr>
              <w:t>employees</w:t>
            </w:r>
            <w:r w:rsidRPr="00AB3C9E">
              <w:rPr>
                <w:rFonts w:ascii="Times New Roman" w:hAnsi="Times New Roman" w:cs="Times New Roman"/>
              </w:rPr>
              <w:t xml:space="preserve"> are understanding the topic and upholding the standards of </w:t>
            </w:r>
            <w:r>
              <w:rPr>
                <w:rFonts w:ascii="Times New Roman" w:hAnsi="Times New Roman" w:cs="Times New Roman"/>
              </w:rPr>
              <w:t>the</w:t>
            </w:r>
            <w:r w:rsidRPr="00AB3C9E">
              <w:rPr>
                <w:rFonts w:ascii="Times New Roman" w:hAnsi="Times New Roman" w:cs="Times New Roman"/>
              </w:rPr>
              <w:t xml:space="preserve"> business without conducting </w:t>
            </w:r>
            <w:r>
              <w:rPr>
                <w:rFonts w:ascii="Times New Roman" w:hAnsi="Times New Roman" w:cs="Times New Roman"/>
              </w:rPr>
              <w:t xml:space="preserve">a </w:t>
            </w:r>
            <w:r w:rsidRPr="00AB3C9E">
              <w:rPr>
                <w:rFonts w:ascii="Times New Roman" w:hAnsi="Times New Roman" w:cs="Times New Roman"/>
              </w:rPr>
              <w:t>proper assessment.</w:t>
            </w:r>
          </w:p>
        </w:tc>
      </w:tr>
      <w:tr w:rsidR="00C461A0" w14:paraId="4C07F922" w14:textId="77777777" w:rsidTr="006E5CD4">
        <w:tc>
          <w:tcPr>
            <w:tcW w:w="9016" w:type="dxa"/>
          </w:tcPr>
          <w:p w14:paraId="70998172"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 xml:space="preserve">I would say that we, as an organisation </w:t>
            </w:r>
            <w:r w:rsidRPr="00AB3C9E">
              <w:rPr>
                <w:rFonts w:ascii="Times New Roman" w:hAnsi="Times New Roman" w:cs="Times New Roman"/>
              </w:rPr>
              <w:t>need to ensure that employees can show how training has increased their productivity and general skill development. A</w:t>
            </w:r>
            <w:r>
              <w:rPr>
                <w:rFonts w:ascii="Times New Roman" w:hAnsi="Times New Roman" w:cs="Times New Roman"/>
              </w:rPr>
              <w:t>t the end of the day, we</w:t>
            </w:r>
            <w:r w:rsidRPr="00AB3C9E">
              <w:rPr>
                <w:rFonts w:ascii="Times New Roman" w:hAnsi="Times New Roman" w:cs="Times New Roman"/>
              </w:rPr>
              <w:t xml:space="preserve"> would</w:t>
            </w:r>
            <w:r>
              <w:rPr>
                <w:rFonts w:ascii="Times New Roman" w:hAnsi="Times New Roman" w:cs="Times New Roman"/>
              </w:rPr>
              <w:t xml:space="preserve"> not </w:t>
            </w:r>
            <w:r w:rsidRPr="00AB3C9E">
              <w:rPr>
                <w:rFonts w:ascii="Times New Roman" w:hAnsi="Times New Roman" w:cs="Times New Roman"/>
              </w:rPr>
              <w:t>want to conduct training that did not yield the desired outcomes.</w:t>
            </w:r>
          </w:p>
        </w:tc>
      </w:tr>
    </w:tbl>
    <w:p w14:paraId="68ED7DF7" w14:textId="77777777" w:rsidR="00C461A0" w:rsidRPr="00513D44" w:rsidRDefault="00C461A0" w:rsidP="00C461A0">
      <w:pPr>
        <w:pStyle w:val="ListParagraph"/>
        <w:spacing w:line="360" w:lineRule="auto"/>
        <w:jc w:val="both"/>
        <w:rPr>
          <w:rFonts w:ascii="Times New Roman" w:hAnsi="Times New Roman" w:cs="Times New Roman"/>
        </w:rPr>
      </w:pPr>
    </w:p>
    <w:p w14:paraId="7A066D28" w14:textId="44F48721" w:rsidR="00C461A0" w:rsidRDefault="00C461A0" w:rsidP="00C461A0">
      <w:pPr>
        <w:spacing w:line="360" w:lineRule="auto"/>
        <w:ind w:firstLine="720"/>
        <w:jc w:val="both"/>
        <w:rPr>
          <w:rFonts w:ascii="Times New Roman" w:hAnsi="Times New Roman" w:cs="Times New Roman"/>
        </w:rPr>
      </w:pPr>
    </w:p>
    <w:p w14:paraId="73F0D15B" w14:textId="789C7E20" w:rsidR="009F6E18" w:rsidRDefault="009F6E18" w:rsidP="00C461A0">
      <w:pPr>
        <w:spacing w:line="360" w:lineRule="auto"/>
        <w:ind w:firstLine="720"/>
        <w:jc w:val="both"/>
        <w:rPr>
          <w:rFonts w:ascii="Times New Roman" w:hAnsi="Times New Roman" w:cs="Times New Roman"/>
        </w:rPr>
      </w:pPr>
    </w:p>
    <w:p w14:paraId="269F8B63" w14:textId="51B30EE2" w:rsidR="009F6E18" w:rsidRDefault="009F6E18" w:rsidP="00C461A0">
      <w:pPr>
        <w:spacing w:line="360" w:lineRule="auto"/>
        <w:ind w:firstLine="720"/>
        <w:jc w:val="both"/>
        <w:rPr>
          <w:rFonts w:ascii="Times New Roman" w:hAnsi="Times New Roman" w:cs="Times New Roman"/>
        </w:rPr>
      </w:pPr>
    </w:p>
    <w:p w14:paraId="5D4EDD99" w14:textId="77777777" w:rsidR="009F6E18" w:rsidRPr="00430A8E" w:rsidRDefault="009F6E18" w:rsidP="00C461A0">
      <w:pPr>
        <w:spacing w:line="360" w:lineRule="auto"/>
        <w:ind w:firstLine="720"/>
        <w:jc w:val="both"/>
        <w:rPr>
          <w:rFonts w:ascii="Times New Roman" w:hAnsi="Times New Roman" w:cs="Times New Roman"/>
        </w:rPr>
      </w:pPr>
    </w:p>
    <w:p w14:paraId="63967E1B" w14:textId="77777777" w:rsidR="00C461A0" w:rsidRDefault="00C461A0" w:rsidP="00C461A0">
      <w:pPr>
        <w:pStyle w:val="ListParagraph"/>
        <w:spacing w:line="360" w:lineRule="auto"/>
        <w:jc w:val="both"/>
        <w:rPr>
          <w:rFonts w:ascii="Times New Roman" w:hAnsi="Times New Roman" w:cs="Times New Roman"/>
          <w:b/>
          <w:bCs/>
        </w:rPr>
      </w:pPr>
    </w:p>
    <w:p w14:paraId="1F70C547" w14:textId="77777777" w:rsidR="00C461A0" w:rsidRDefault="00C461A0" w:rsidP="00C461A0">
      <w:pPr>
        <w:pStyle w:val="ListParagraph"/>
        <w:spacing w:line="360" w:lineRule="auto"/>
        <w:jc w:val="both"/>
        <w:rPr>
          <w:rFonts w:ascii="Times New Roman" w:hAnsi="Times New Roman" w:cs="Times New Roman"/>
        </w:rPr>
      </w:pPr>
      <w:r w:rsidRPr="00430A8E">
        <w:rPr>
          <w:rFonts w:ascii="Times New Roman" w:hAnsi="Times New Roman" w:cs="Times New Roman"/>
          <w:b/>
          <w:bCs/>
        </w:rPr>
        <w:lastRenderedPageBreak/>
        <w:t xml:space="preserve">B3: </w:t>
      </w:r>
      <w:r w:rsidRPr="00430A8E">
        <w:rPr>
          <w:rFonts w:ascii="Times New Roman" w:hAnsi="Times New Roman" w:cs="Times New Roman"/>
        </w:rPr>
        <w:t>How often do you evaluate training and development programs?</w:t>
      </w:r>
    </w:p>
    <w:p w14:paraId="444CE4BF" w14:textId="77777777" w:rsidR="00C461A0" w:rsidRDefault="00C461A0" w:rsidP="00C461A0">
      <w:pPr>
        <w:pStyle w:val="ListParagraph"/>
        <w:spacing w:line="360" w:lineRule="auto"/>
        <w:jc w:val="both"/>
        <w:rPr>
          <w:rFonts w:ascii="Times New Roman" w:hAnsi="Times New Roman" w:cs="Times New Roman"/>
        </w:rPr>
      </w:pPr>
    </w:p>
    <w:tbl>
      <w:tblPr>
        <w:tblStyle w:val="TableGrid"/>
        <w:tblW w:w="0" w:type="auto"/>
        <w:tblInd w:w="-5" w:type="dxa"/>
        <w:tblLook w:val="04A0" w:firstRow="1" w:lastRow="0" w:firstColumn="1" w:lastColumn="0" w:noHBand="0" w:noVBand="1"/>
      </w:tblPr>
      <w:tblGrid>
        <w:gridCol w:w="9021"/>
      </w:tblGrid>
      <w:tr w:rsidR="00C461A0" w14:paraId="233F6B31" w14:textId="77777777" w:rsidTr="006E5CD4">
        <w:tc>
          <w:tcPr>
            <w:tcW w:w="9021" w:type="dxa"/>
          </w:tcPr>
          <w:p w14:paraId="54F056D1"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 </w:t>
            </w:r>
            <w:r>
              <w:rPr>
                <w:rFonts w:ascii="Times New Roman" w:hAnsi="Times New Roman" w:cs="Times New Roman"/>
              </w:rPr>
              <w:t>As an operational manager, supervising six of the organisation's branches I conduct face-to-face meetings with the shop managers in charge every two months where I evaluate the training of the managers along with the ones of the employees. In our meetings, we also discuss training requirements and needs.</w:t>
            </w:r>
          </w:p>
        </w:tc>
      </w:tr>
      <w:tr w:rsidR="00C461A0" w14:paraId="402A27B0" w14:textId="77777777" w:rsidTr="006E5CD4">
        <w:tc>
          <w:tcPr>
            <w:tcW w:w="9021" w:type="dxa"/>
          </w:tcPr>
          <w:p w14:paraId="52FFF36B"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My supervising area covers ten shops in the Village and Central London, so the evaluation of the training is being held every month.</w:t>
            </w:r>
          </w:p>
        </w:tc>
      </w:tr>
      <w:tr w:rsidR="00C461A0" w14:paraId="63177FB9" w14:textId="77777777" w:rsidTr="006E5CD4">
        <w:tc>
          <w:tcPr>
            <w:tcW w:w="9021" w:type="dxa"/>
          </w:tcPr>
          <w:p w14:paraId="2C416048"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 xml:space="preserve">Working as a Financial Manager I conduct evaluation training meetings with the shop managers every month. We come across the </w:t>
            </w:r>
            <w:proofErr w:type="gramStart"/>
            <w:r>
              <w:rPr>
                <w:rFonts w:ascii="Times New Roman" w:hAnsi="Times New Roman" w:cs="Times New Roman"/>
              </w:rPr>
              <w:t>numbers</w:t>
            </w:r>
            <w:proofErr w:type="gramEnd"/>
            <w:r>
              <w:rPr>
                <w:rFonts w:ascii="Times New Roman" w:hAnsi="Times New Roman" w:cs="Times New Roman"/>
              </w:rPr>
              <w:t xml:space="preserve"> and we discuss to what extent the training programs of our employees influenced the business revenue. We analyse results and put in place areas of improvement to achieve our business's financial goals.</w:t>
            </w:r>
          </w:p>
        </w:tc>
      </w:tr>
      <w:tr w:rsidR="00C461A0" w14:paraId="6851DF52" w14:textId="77777777" w:rsidTr="006E5CD4">
        <w:tc>
          <w:tcPr>
            <w:tcW w:w="9021" w:type="dxa"/>
          </w:tcPr>
          <w:p w14:paraId="178BC6AF"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Every two months.</w:t>
            </w:r>
          </w:p>
        </w:tc>
      </w:tr>
      <w:tr w:rsidR="00C461A0" w14:paraId="6A32B6D9" w14:textId="77777777" w:rsidTr="006E5CD4">
        <w:tc>
          <w:tcPr>
            <w:tcW w:w="9021" w:type="dxa"/>
          </w:tcPr>
          <w:p w14:paraId="27F12C06"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Every two months.</w:t>
            </w:r>
          </w:p>
        </w:tc>
      </w:tr>
      <w:tr w:rsidR="00C461A0" w14:paraId="543A5358" w14:textId="77777777" w:rsidTr="006E5CD4">
        <w:tc>
          <w:tcPr>
            <w:tcW w:w="9021" w:type="dxa"/>
          </w:tcPr>
          <w:p w14:paraId="369D866A"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6: </w:t>
            </w:r>
            <w:r>
              <w:rPr>
                <w:rFonts w:ascii="Times New Roman" w:hAnsi="Times New Roman" w:cs="Times New Roman"/>
              </w:rPr>
              <w:t>As a shop manager I evaluate the training of the employees every day. I use i</w:t>
            </w:r>
            <w:r w:rsidRPr="00AB3C9E">
              <w:rPr>
                <w:rFonts w:ascii="Times New Roman" w:hAnsi="Times New Roman" w:cs="Times New Roman"/>
              </w:rPr>
              <w:t>nformal feedback from peers</w:t>
            </w:r>
            <w:r>
              <w:rPr>
                <w:rFonts w:ascii="Times New Roman" w:hAnsi="Times New Roman" w:cs="Times New Roman"/>
              </w:rPr>
              <w:t>, o</w:t>
            </w:r>
            <w:r w:rsidRPr="00AB3C9E">
              <w:rPr>
                <w:rFonts w:ascii="Times New Roman" w:hAnsi="Times New Roman" w:cs="Times New Roman"/>
              </w:rPr>
              <w:t xml:space="preserve">n-the-job </w:t>
            </w:r>
            <w:proofErr w:type="gramStart"/>
            <w:r w:rsidRPr="00AB3C9E">
              <w:rPr>
                <w:rFonts w:ascii="Times New Roman" w:hAnsi="Times New Roman" w:cs="Times New Roman"/>
              </w:rPr>
              <w:t>observation</w:t>
            </w:r>
            <w:proofErr w:type="gramEnd"/>
            <w:r>
              <w:rPr>
                <w:rFonts w:ascii="Times New Roman" w:hAnsi="Times New Roman" w:cs="Times New Roman"/>
              </w:rPr>
              <w:t xml:space="preserve"> and customer feedback. I also try every end of the day to give feedback to my team, but sometimes can be difficult having in mind that the shop is always </w:t>
            </w:r>
            <w:proofErr w:type="gramStart"/>
            <w:r>
              <w:rPr>
                <w:rFonts w:ascii="Times New Roman" w:hAnsi="Times New Roman" w:cs="Times New Roman"/>
              </w:rPr>
              <w:t>busy</w:t>
            </w:r>
            <w:proofErr w:type="gramEnd"/>
            <w:r>
              <w:rPr>
                <w:rFonts w:ascii="Times New Roman" w:hAnsi="Times New Roman" w:cs="Times New Roman"/>
              </w:rPr>
              <w:t xml:space="preserve"> and we struggle with the shortage of staff situation.</w:t>
            </w:r>
          </w:p>
        </w:tc>
      </w:tr>
      <w:tr w:rsidR="00C461A0" w14:paraId="6F2BC551" w14:textId="77777777" w:rsidTr="006E5CD4">
        <w:tc>
          <w:tcPr>
            <w:tcW w:w="9021" w:type="dxa"/>
          </w:tcPr>
          <w:p w14:paraId="5C9C31B5"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7: </w:t>
            </w:r>
            <w:r>
              <w:rPr>
                <w:rFonts w:ascii="Times New Roman" w:hAnsi="Times New Roman" w:cs="Times New Roman"/>
              </w:rPr>
              <w:t xml:space="preserve">The goal is to evaluate the training of my team every day, but the situation is more challenging since the Covid pandemic has been affected the quality of our work experiencing shortages of employees. </w:t>
            </w:r>
          </w:p>
        </w:tc>
      </w:tr>
      <w:tr w:rsidR="00C461A0" w14:paraId="418CAA27" w14:textId="77777777" w:rsidTr="006E5CD4">
        <w:tc>
          <w:tcPr>
            <w:tcW w:w="9021" w:type="dxa"/>
          </w:tcPr>
          <w:p w14:paraId="7D3DA916"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Every two months.</w:t>
            </w:r>
          </w:p>
        </w:tc>
      </w:tr>
      <w:tr w:rsidR="00C461A0" w14:paraId="5C939547" w14:textId="77777777" w:rsidTr="006E5CD4">
        <w:tc>
          <w:tcPr>
            <w:tcW w:w="9021" w:type="dxa"/>
          </w:tcPr>
          <w:p w14:paraId="4C686911"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Pr>
                <w:rFonts w:ascii="Times New Roman" w:hAnsi="Times New Roman" w:cs="Times New Roman"/>
              </w:rPr>
              <w:t>The goal is to evaluate the training of my employees every day. When not possible I make sure every Friday I book a staff meeting in the shop.</w:t>
            </w:r>
          </w:p>
        </w:tc>
      </w:tr>
      <w:tr w:rsidR="00C461A0" w14:paraId="42F95209" w14:textId="77777777" w:rsidTr="006E5CD4">
        <w:tc>
          <w:tcPr>
            <w:tcW w:w="9021" w:type="dxa"/>
          </w:tcPr>
          <w:p w14:paraId="24D2B869"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Every two months.</w:t>
            </w:r>
          </w:p>
        </w:tc>
      </w:tr>
    </w:tbl>
    <w:p w14:paraId="71CCFE74" w14:textId="77777777" w:rsidR="00C461A0" w:rsidRPr="00513D44" w:rsidRDefault="00C461A0" w:rsidP="00C461A0">
      <w:pPr>
        <w:pStyle w:val="ListParagraph"/>
        <w:spacing w:line="360" w:lineRule="auto"/>
        <w:jc w:val="both"/>
        <w:rPr>
          <w:rFonts w:ascii="Times New Roman" w:hAnsi="Times New Roman" w:cs="Times New Roman"/>
        </w:rPr>
      </w:pPr>
    </w:p>
    <w:p w14:paraId="604AAA84" w14:textId="77777777" w:rsidR="00C461A0" w:rsidRPr="00430A8E" w:rsidRDefault="00C461A0" w:rsidP="00C461A0">
      <w:pPr>
        <w:spacing w:line="360" w:lineRule="auto"/>
        <w:ind w:firstLine="720"/>
        <w:jc w:val="both"/>
        <w:rPr>
          <w:rFonts w:ascii="Times New Roman" w:hAnsi="Times New Roman" w:cs="Times New Roman"/>
        </w:rPr>
      </w:pPr>
      <w:r w:rsidRPr="00430A8E">
        <w:rPr>
          <w:rFonts w:ascii="Times New Roman" w:hAnsi="Times New Roman" w:cs="Times New Roman"/>
          <w:b/>
          <w:bCs/>
        </w:rPr>
        <w:t xml:space="preserve">B4: </w:t>
      </w:r>
      <w:r w:rsidRPr="00430A8E">
        <w:rPr>
          <w:rFonts w:ascii="Times New Roman" w:hAnsi="Times New Roman" w:cs="Times New Roman"/>
        </w:rPr>
        <w:t>Who is responsible for conducting the training and development in your company? (External or internal providers?)</w:t>
      </w:r>
    </w:p>
    <w:tbl>
      <w:tblPr>
        <w:tblStyle w:val="TableGrid"/>
        <w:tblW w:w="0" w:type="auto"/>
        <w:tblLook w:val="04A0" w:firstRow="1" w:lastRow="0" w:firstColumn="1" w:lastColumn="0" w:noHBand="0" w:noVBand="1"/>
      </w:tblPr>
      <w:tblGrid>
        <w:gridCol w:w="9016"/>
      </w:tblGrid>
      <w:tr w:rsidR="00C461A0" w14:paraId="5E5DB0CC" w14:textId="77777777" w:rsidTr="006E5CD4">
        <w:tc>
          <w:tcPr>
            <w:tcW w:w="9016" w:type="dxa"/>
          </w:tcPr>
          <w:p w14:paraId="2B7C65E4"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 </w:t>
            </w:r>
            <w:r>
              <w:rPr>
                <w:rFonts w:ascii="Times New Roman" w:hAnsi="Times New Roman" w:cs="Times New Roman"/>
              </w:rPr>
              <w:t>Internal providers</w:t>
            </w:r>
          </w:p>
        </w:tc>
      </w:tr>
      <w:tr w:rsidR="00C461A0" w14:paraId="7E3B8C3D" w14:textId="77777777" w:rsidTr="006E5CD4">
        <w:tc>
          <w:tcPr>
            <w:tcW w:w="9016" w:type="dxa"/>
          </w:tcPr>
          <w:p w14:paraId="4B545B33"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Internal providers. The goal is to implement some external training sessions as t</w:t>
            </w:r>
            <w:r w:rsidRPr="00AB3C9E">
              <w:rPr>
                <w:rFonts w:ascii="Times New Roman" w:hAnsi="Times New Roman" w:cs="Times New Roman"/>
              </w:rPr>
              <w:t xml:space="preserve">he boundaries of internal </w:t>
            </w:r>
            <w:r>
              <w:rPr>
                <w:rFonts w:ascii="Times New Roman" w:hAnsi="Times New Roman" w:cs="Times New Roman"/>
              </w:rPr>
              <w:t>training</w:t>
            </w:r>
            <w:r w:rsidRPr="00AB3C9E">
              <w:rPr>
                <w:rFonts w:ascii="Times New Roman" w:hAnsi="Times New Roman" w:cs="Times New Roman"/>
              </w:rPr>
              <w:t xml:space="preserve"> exist. The more time we spend with a certain team or person within </w:t>
            </w:r>
            <w:r>
              <w:rPr>
                <w:rFonts w:ascii="Times New Roman" w:hAnsi="Times New Roman" w:cs="Times New Roman"/>
              </w:rPr>
              <w:t>the</w:t>
            </w:r>
            <w:r w:rsidRPr="00AB3C9E">
              <w:rPr>
                <w:rFonts w:ascii="Times New Roman" w:hAnsi="Times New Roman" w:cs="Times New Roman"/>
              </w:rPr>
              <w:t xml:space="preserve"> organisation, the simpler it is to fall victim to groupthink.</w:t>
            </w:r>
          </w:p>
        </w:tc>
      </w:tr>
      <w:tr w:rsidR="00C461A0" w14:paraId="42F6BD65" w14:textId="77777777" w:rsidTr="006E5CD4">
        <w:tc>
          <w:tcPr>
            <w:tcW w:w="9016" w:type="dxa"/>
          </w:tcPr>
          <w:p w14:paraId="4D8002C2"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Internal providers</w:t>
            </w:r>
          </w:p>
        </w:tc>
      </w:tr>
      <w:tr w:rsidR="00C461A0" w14:paraId="5A6D55CB" w14:textId="77777777" w:rsidTr="006E5CD4">
        <w:tc>
          <w:tcPr>
            <w:tcW w:w="9016" w:type="dxa"/>
          </w:tcPr>
          <w:p w14:paraId="0ECC9B45"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lastRenderedPageBreak/>
              <w:t xml:space="preserve">Answer 4: </w:t>
            </w:r>
            <w:r>
              <w:rPr>
                <w:rFonts w:ascii="Times New Roman" w:hAnsi="Times New Roman" w:cs="Times New Roman"/>
              </w:rPr>
              <w:t>In our organisation, we use internal providers for conducting training and development sessions for the workforce. My view is that s</w:t>
            </w:r>
            <w:r w:rsidRPr="00AB3C9E">
              <w:rPr>
                <w:rFonts w:ascii="Times New Roman" w:hAnsi="Times New Roman" w:cs="Times New Roman"/>
              </w:rPr>
              <w:t xml:space="preserve">etting up internal training sessions is simple because you already have everyone and everything you require. As a result, planning is also simpler and less expensive. It fosters team dynamics and interpersonal ties. However, internal training events don't merely educate new employees or give veteran team members a refresher. Additionally, they can help the </w:t>
            </w:r>
            <w:r>
              <w:rPr>
                <w:rFonts w:ascii="Times New Roman" w:hAnsi="Times New Roman" w:cs="Times New Roman"/>
              </w:rPr>
              <w:t>trainer</w:t>
            </w:r>
            <w:r w:rsidRPr="00AB3C9E">
              <w:rPr>
                <w:rFonts w:ascii="Times New Roman" w:hAnsi="Times New Roman" w:cs="Times New Roman"/>
              </w:rPr>
              <w:t xml:space="preserve"> fill in any knowledge gaps and reinforce what they already know. By identifying these knowledge gaps, </w:t>
            </w:r>
            <w:r>
              <w:rPr>
                <w:rFonts w:ascii="Times New Roman" w:hAnsi="Times New Roman" w:cs="Times New Roman"/>
              </w:rPr>
              <w:t>our company</w:t>
            </w:r>
            <w:r w:rsidRPr="00AB3C9E">
              <w:rPr>
                <w:rFonts w:ascii="Times New Roman" w:hAnsi="Times New Roman" w:cs="Times New Roman"/>
              </w:rPr>
              <w:t xml:space="preserve"> can strengthen sales</w:t>
            </w:r>
            <w:r>
              <w:rPr>
                <w:rFonts w:ascii="Times New Roman" w:hAnsi="Times New Roman" w:cs="Times New Roman"/>
              </w:rPr>
              <w:t xml:space="preserve"> </w:t>
            </w:r>
            <w:r w:rsidRPr="00AB3C9E">
              <w:rPr>
                <w:rFonts w:ascii="Times New Roman" w:hAnsi="Times New Roman" w:cs="Times New Roman"/>
              </w:rPr>
              <w:t>and avoid being taken by surprise in the future.</w:t>
            </w:r>
          </w:p>
        </w:tc>
      </w:tr>
      <w:tr w:rsidR="00C461A0" w14:paraId="0CBFCB7B" w14:textId="77777777" w:rsidTr="006E5CD4">
        <w:tc>
          <w:tcPr>
            <w:tcW w:w="9016" w:type="dxa"/>
          </w:tcPr>
          <w:p w14:paraId="2F8141A3"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Internal providers.</w:t>
            </w:r>
          </w:p>
        </w:tc>
      </w:tr>
      <w:tr w:rsidR="00C461A0" w14:paraId="261745BB" w14:textId="77777777" w:rsidTr="006E5CD4">
        <w:tc>
          <w:tcPr>
            <w:tcW w:w="9016" w:type="dxa"/>
          </w:tcPr>
          <w:p w14:paraId="34EDE92D"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6: </w:t>
            </w:r>
            <w:r>
              <w:rPr>
                <w:rFonts w:ascii="Times New Roman" w:hAnsi="Times New Roman" w:cs="Times New Roman"/>
              </w:rPr>
              <w:t xml:space="preserve">Internal providers. </w:t>
            </w:r>
          </w:p>
        </w:tc>
      </w:tr>
      <w:tr w:rsidR="00C461A0" w14:paraId="186B2F1A" w14:textId="77777777" w:rsidTr="006E5CD4">
        <w:tc>
          <w:tcPr>
            <w:tcW w:w="9016" w:type="dxa"/>
          </w:tcPr>
          <w:p w14:paraId="65DADD5D" w14:textId="77777777" w:rsidR="00C461A0" w:rsidRPr="00AB3C9E" w:rsidRDefault="00C461A0" w:rsidP="006E5CD4">
            <w:pPr>
              <w:pStyle w:val="ListParagraph"/>
              <w:spacing w:line="360" w:lineRule="auto"/>
              <w:ind w:left="0"/>
              <w:jc w:val="both"/>
              <w:rPr>
                <w:rFonts w:ascii="Times New Roman" w:hAnsi="Times New Roman" w:cs="Times New Roman"/>
                <w:color w:val="0070C0"/>
              </w:rPr>
            </w:pPr>
            <w:r>
              <w:rPr>
                <w:rFonts w:ascii="Times New Roman" w:hAnsi="Times New Roman" w:cs="Times New Roman"/>
                <w:color w:val="0070C0"/>
              </w:rPr>
              <w:t xml:space="preserve">Answer 7: </w:t>
            </w:r>
            <w:r>
              <w:rPr>
                <w:rFonts w:ascii="Times New Roman" w:hAnsi="Times New Roman" w:cs="Times New Roman"/>
              </w:rPr>
              <w:t xml:space="preserve">Internal providers. </w:t>
            </w:r>
            <w:r w:rsidRPr="00AB3C9E">
              <w:rPr>
                <w:rFonts w:ascii="Times New Roman" w:hAnsi="Times New Roman" w:cs="Times New Roman"/>
              </w:rPr>
              <w:t xml:space="preserve">However, </w:t>
            </w:r>
            <w:r>
              <w:rPr>
                <w:rFonts w:ascii="Times New Roman" w:hAnsi="Times New Roman" w:cs="Times New Roman"/>
              </w:rPr>
              <w:t xml:space="preserve">using only internal training providers </w:t>
            </w:r>
            <w:r w:rsidRPr="00AB3C9E">
              <w:rPr>
                <w:rFonts w:ascii="Times New Roman" w:hAnsi="Times New Roman" w:cs="Times New Roman"/>
              </w:rPr>
              <w:t>we're more inclined to feel disconnected and trapped in our routines, both of which can be problematic over time.</w:t>
            </w:r>
          </w:p>
        </w:tc>
      </w:tr>
      <w:tr w:rsidR="00C461A0" w14:paraId="448B7AF3" w14:textId="77777777" w:rsidTr="006E5CD4">
        <w:tc>
          <w:tcPr>
            <w:tcW w:w="9016" w:type="dxa"/>
          </w:tcPr>
          <w:p w14:paraId="62FAA4A7"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Internal providers.</w:t>
            </w:r>
          </w:p>
        </w:tc>
      </w:tr>
      <w:tr w:rsidR="00C461A0" w14:paraId="1EFC938B" w14:textId="77777777" w:rsidTr="006E5CD4">
        <w:tc>
          <w:tcPr>
            <w:tcW w:w="9016" w:type="dxa"/>
          </w:tcPr>
          <w:p w14:paraId="35F8A5C7"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Pr>
                <w:rFonts w:ascii="Times New Roman" w:hAnsi="Times New Roman" w:cs="Times New Roman"/>
              </w:rPr>
              <w:t>Internal providers. We look forward to starting using some external training providers as it can help our company bring a new perspective on how things are done.</w:t>
            </w:r>
          </w:p>
        </w:tc>
      </w:tr>
      <w:tr w:rsidR="00C461A0" w14:paraId="6D571490" w14:textId="77777777" w:rsidTr="006E5CD4">
        <w:tc>
          <w:tcPr>
            <w:tcW w:w="9016" w:type="dxa"/>
          </w:tcPr>
          <w:p w14:paraId="5AB50393"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Internal providers.</w:t>
            </w:r>
          </w:p>
        </w:tc>
      </w:tr>
    </w:tbl>
    <w:p w14:paraId="40BCC34F" w14:textId="77777777" w:rsidR="00C461A0" w:rsidRPr="00513D44" w:rsidRDefault="00C461A0" w:rsidP="00C461A0">
      <w:pPr>
        <w:pStyle w:val="ListParagraph"/>
        <w:spacing w:line="360" w:lineRule="auto"/>
        <w:jc w:val="both"/>
        <w:rPr>
          <w:rFonts w:ascii="Times New Roman" w:hAnsi="Times New Roman" w:cs="Times New Roman"/>
        </w:rPr>
      </w:pPr>
    </w:p>
    <w:p w14:paraId="249D963A" w14:textId="77777777" w:rsidR="00C461A0" w:rsidRPr="00430A8E" w:rsidRDefault="00C461A0" w:rsidP="00C461A0">
      <w:pPr>
        <w:spacing w:line="360" w:lineRule="auto"/>
        <w:ind w:firstLine="720"/>
        <w:jc w:val="both"/>
        <w:rPr>
          <w:rFonts w:ascii="Times New Roman" w:hAnsi="Times New Roman" w:cs="Times New Roman"/>
        </w:rPr>
      </w:pPr>
      <w:r w:rsidRPr="00430A8E">
        <w:rPr>
          <w:rFonts w:ascii="Times New Roman" w:hAnsi="Times New Roman" w:cs="Times New Roman"/>
          <w:b/>
          <w:bCs/>
        </w:rPr>
        <w:t xml:space="preserve">B5: </w:t>
      </w:r>
      <w:r w:rsidRPr="00430A8E">
        <w:rPr>
          <w:rFonts w:ascii="Times New Roman" w:hAnsi="Times New Roman" w:cs="Times New Roman"/>
        </w:rPr>
        <w:t>Do you use different types of training programs? And what is the most used type of training in your company?</w:t>
      </w:r>
    </w:p>
    <w:tbl>
      <w:tblPr>
        <w:tblStyle w:val="TableGrid"/>
        <w:tblW w:w="0" w:type="auto"/>
        <w:tblLook w:val="04A0" w:firstRow="1" w:lastRow="0" w:firstColumn="1" w:lastColumn="0" w:noHBand="0" w:noVBand="1"/>
      </w:tblPr>
      <w:tblGrid>
        <w:gridCol w:w="9016"/>
      </w:tblGrid>
      <w:tr w:rsidR="00C461A0" w14:paraId="2273ECCC" w14:textId="77777777" w:rsidTr="006E5CD4">
        <w:tc>
          <w:tcPr>
            <w:tcW w:w="9016" w:type="dxa"/>
          </w:tcPr>
          <w:p w14:paraId="4C98F175"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 </w:t>
            </w:r>
            <w:r>
              <w:rPr>
                <w:rFonts w:ascii="Times New Roman" w:hAnsi="Times New Roman" w:cs="Times New Roman"/>
              </w:rPr>
              <w:t>Onboarding training, culture training for new employees, apprenticeship programmes.</w:t>
            </w:r>
          </w:p>
        </w:tc>
      </w:tr>
      <w:tr w:rsidR="00C461A0" w14:paraId="1FDD60B0" w14:textId="77777777" w:rsidTr="006E5CD4">
        <w:trPr>
          <w:trHeight w:val="431"/>
        </w:trPr>
        <w:tc>
          <w:tcPr>
            <w:tcW w:w="9016" w:type="dxa"/>
          </w:tcPr>
          <w:p w14:paraId="54501909"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Career path training program, onboarding training for new employees, managerial, team training.</w:t>
            </w:r>
          </w:p>
        </w:tc>
      </w:tr>
      <w:tr w:rsidR="00C461A0" w14:paraId="5BEA82FF" w14:textId="77777777" w:rsidTr="006E5CD4">
        <w:tc>
          <w:tcPr>
            <w:tcW w:w="9016" w:type="dxa"/>
          </w:tcPr>
          <w:p w14:paraId="0AD3016E"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Skills training, professional training.</w:t>
            </w:r>
          </w:p>
        </w:tc>
      </w:tr>
      <w:tr w:rsidR="00C461A0" w14:paraId="5B936296" w14:textId="77777777" w:rsidTr="006E5CD4">
        <w:tc>
          <w:tcPr>
            <w:tcW w:w="9016" w:type="dxa"/>
          </w:tcPr>
          <w:p w14:paraId="4EB046A7"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Technical training, skills training, managerial training.</w:t>
            </w:r>
          </w:p>
        </w:tc>
      </w:tr>
      <w:tr w:rsidR="00C461A0" w14:paraId="0C2805A5" w14:textId="77777777" w:rsidTr="006E5CD4">
        <w:tc>
          <w:tcPr>
            <w:tcW w:w="9016" w:type="dxa"/>
          </w:tcPr>
          <w:p w14:paraId="403A003D"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 xml:space="preserve">Safety training, Managerial training, </w:t>
            </w:r>
            <w:proofErr w:type="gramStart"/>
            <w:r>
              <w:rPr>
                <w:rFonts w:ascii="Times New Roman" w:hAnsi="Times New Roman" w:cs="Times New Roman"/>
              </w:rPr>
              <w:t>Soft</w:t>
            </w:r>
            <w:proofErr w:type="gramEnd"/>
            <w:r>
              <w:rPr>
                <w:rFonts w:ascii="Times New Roman" w:hAnsi="Times New Roman" w:cs="Times New Roman"/>
              </w:rPr>
              <w:t xml:space="preserve"> skills training.</w:t>
            </w:r>
          </w:p>
        </w:tc>
      </w:tr>
      <w:tr w:rsidR="00C461A0" w14:paraId="59CF2BB8" w14:textId="77777777" w:rsidTr="006E5CD4">
        <w:tc>
          <w:tcPr>
            <w:tcW w:w="9016" w:type="dxa"/>
          </w:tcPr>
          <w:p w14:paraId="766D4A7A"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6: </w:t>
            </w:r>
            <w:r>
              <w:rPr>
                <w:rFonts w:ascii="Times New Roman" w:hAnsi="Times New Roman" w:cs="Times New Roman"/>
              </w:rPr>
              <w:t>On-the-job training, team training.</w:t>
            </w:r>
          </w:p>
        </w:tc>
      </w:tr>
      <w:tr w:rsidR="00C461A0" w14:paraId="08455C36" w14:textId="77777777" w:rsidTr="006E5CD4">
        <w:tc>
          <w:tcPr>
            <w:tcW w:w="9016" w:type="dxa"/>
          </w:tcPr>
          <w:p w14:paraId="7BCD265B"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7: </w:t>
            </w:r>
            <w:r>
              <w:rPr>
                <w:rFonts w:ascii="Times New Roman" w:hAnsi="Times New Roman" w:cs="Times New Roman"/>
              </w:rPr>
              <w:t>On-the-job training</w:t>
            </w:r>
          </w:p>
        </w:tc>
      </w:tr>
      <w:tr w:rsidR="00C461A0" w14:paraId="5DB175F1" w14:textId="77777777" w:rsidTr="006E5CD4">
        <w:tc>
          <w:tcPr>
            <w:tcW w:w="9016" w:type="dxa"/>
          </w:tcPr>
          <w:p w14:paraId="67EF2D80"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Culture training, skills training, sales training.</w:t>
            </w:r>
          </w:p>
        </w:tc>
      </w:tr>
      <w:tr w:rsidR="00C461A0" w14:paraId="2383F51E" w14:textId="77777777" w:rsidTr="006E5CD4">
        <w:tc>
          <w:tcPr>
            <w:tcW w:w="9016" w:type="dxa"/>
          </w:tcPr>
          <w:p w14:paraId="7C0694B6"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Pr>
                <w:rFonts w:ascii="Times New Roman" w:hAnsi="Times New Roman" w:cs="Times New Roman"/>
              </w:rPr>
              <w:t>On-the-job training</w:t>
            </w:r>
          </w:p>
        </w:tc>
      </w:tr>
      <w:tr w:rsidR="00C461A0" w14:paraId="19762234" w14:textId="77777777" w:rsidTr="006E5CD4">
        <w:tc>
          <w:tcPr>
            <w:tcW w:w="9016" w:type="dxa"/>
          </w:tcPr>
          <w:p w14:paraId="185F4210"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Apprenticeship, Internship, Coaching.</w:t>
            </w:r>
          </w:p>
        </w:tc>
      </w:tr>
    </w:tbl>
    <w:p w14:paraId="640AD5D1" w14:textId="77777777" w:rsidR="00C461A0" w:rsidRPr="00430A8E" w:rsidRDefault="00C461A0" w:rsidP="00C461A0">
      <w:pPr>
        <w:spacing w:line="360" w:lineRule="auto"/>
        <w:ind w:firstLine="720"/>
        <w:jc w:val="both"/>
        <w:rPr>
          <w:rFonts w:ascii="Times New Roman" w:hAnsi="Times New Roman" w:cs="Times New Roman"/>
        </w:rPr>
      </w:pPr>
      <w:r w:rsidRPr="00430A8E">
        <w:rPr>
          <w:rFonts w:ascii="Times New Roman" w:hAnsi="Times New Roman" w:cs="Times New Roman"/>
          <w:b/>
          <w:bCs/>
        </w:rPr>
        <w:lastRenderedPageBreak/>
        <w:t xml:space="preserve">B6: </w:t>
      </w:r>
      <w:r w:rsidRPr="00430A8E">
        <w:rPr>
          <w:rFonts w:ascii="Times New Roman" w:hAnsi="Times New Roman" w:cs="Times New Roman"/>
        </w:rPr>
        <w:t xml:space="preserve">In your opinion what would be the </w:t>
      </w:r>
      <w:bookmarkStart w:id="12" w:name="_Hlk123713056"/>
      <w:r w:rsidRPr="00430A8E">
        <w:rPr>
          <w:rFonts w:ascii="Times New Roman" w:hAnsi="Times New Roman" w:cs="Times New Roman"/>
        </w:rPr>
        <w:t>challenges and issues in the training and development programs</w:t>
      </w:r>
      <w:bookmarkEnd w:id="12"/>
      <w:r w:rsidRPr="00430A8E">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9016"/>
      </w:tblGrid>
      <w:tr w:rsidR="00C461A0" w14:paraId="02DDC466" w14:textId="77777777" w:rsidTr="006E5CD4">
        <w:tc>
          <w:tcPr>
            <w:tcW w:w="9016" w:type="dxa"/>
          </w:tcPr>
          <w:p w14:paraId="0EB9A438"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 </w:t>
            </w:r>
            <w:r>
              <w:rPr>
                <w:rFonts w:ascii="Times New Roman" w:hAnsi="Times New Roman" w:cs="Times New Roman"/>
              </w:rPr>
              <w:t>One of the major challenges that we experienced especially in the post-Covid era is dealing with all the changes related to budget and the shortages of staff. We had to rethink most of our training programmes to suit better the new changes.</w:t>
            </w:r>
          </w:p>
        </w:tc>
      </w:tr>
      <w:tr w:rsidR="00C461A0" w14:paraId="53A02AE5" w14:textId="77777777" w:rsidTr="006E5CD4">
        <w:tc>
          <w:tcPr>
            <w:tcW w:w="9016" w:type="dxa"/>
          </w:tcPr>
          <w:p w14:paraId="10C43E8C"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Nowadays, it is very challenging to deal with the resources allocated for training programmes. We all know that the training and development of employees are very cost demanding. The revenues decreased since the Covid-</w:t>
            </w:r>
            <w:proofErr w:type="gramStart"/>
            <w:r>
              <w:rPr>
                <w:rFonts w:ascii="Times New Roman" w:hAnsi="Times New Roman" w:cs="Times New Roman"/>
              </w:rPr>
              <w:t>pandemic</w:t>
            </w:r>
            <w:proofErr w:type="gramEnd"/>
            <w:r>
              <w:rPr>
                <w:rFonts w:ascii="Times New Roman" w:hAnsi="Times New Roman" w:cs="Times New Roman"/>
              </w:rPr>
              <w:t xml:space="preserve"> and we have to be very careful with the allocation of resources.</w:t>
            </w:r>
          </w:p>
        </w:tc>
      </w:tr>
      <w:tr w:rsidR="00C461A0" w14:paraId="3C357C79" w14:textId="77777777" w:rsidTr="006E5CD4">
        <w:tc>
          <w:tcPr>
            <w:tcW w:w="9016" w:type="dxa"/>
          </w:tcPr>
          <w:p w14:paraId="429A8036"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Hiring new employees and deciding on the training budget from scratch. In the Financial Department, we need to analyse the goal of the training, what we want to achieve and the budget we can allocate for that.</w:t>
            </w:r>
          </w:p>
        </w:tc>
      </w:tr>
      <w:tr w:rsidR="00C461A0" w14:paraId="5247D0AA" w14:textId="77777777" w:rsidTr="006E5CD4">
        <w:tc>
          <w:tcPr>
            <w:tcW w:w="9016" w:type="dxa"/>
          </w:tcPr>
          <w:p w14:paraId="6AF4F42A"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The Human Resources Department has been facing a lot of challenges since the Covid pandemic. If before that we were struggling to retain the existing staff, now the challenge is to hire new employees and onboard them in all our training programmes.</w:t>
            </w:r>
          </w:p>
        </w:tc>
      </w:tr>
      <w:tr w:rsidR="00C461A0" w14:paraId="7817AD75" w14:textId="77777777" w:rsidTr="006E5CD4">
        <w:tc>
          <w:tcPr>
            <w:tcW w:w="9016" w:type="dxa"/>
          </w:tcPr>
          <w:p w14:paraId="281CE8B2"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Sometimes i</w:t>
            </w:r>
            <w:r w:rsidRPr="00AB3C9E">
              <w:rPr>
                <w:rFonts w:ascii="Times New Roman" w:hAnsi="Times New Roman" w:cs="Times New Roman"/>
                <w:color w:val="000000" w:themeColor="text1"/>
              </w:rPr>
              <w:t xml:space="preserve">t can be difficult to encourage </w:t>
            </w:r>
            <w:r>
              <w:rPr>
                <w:rFonts w:ascii="Times New Roman" w:hAnsi="Times New Roman" w:cs="Times New Roman"/>
                <w:color w:val="000000" w:themeColor="text1"/>
              </w:rPr>
              <w:t>employees</w:t>
            </w:r>
            <w:r w:rsidRPr="00AB3C9E">
              <w:rPr>
                <w:rFonts w:ascii="Times New Roman" w:hAnsi="Times New Roman" w:cs="Times New Roman"/>
                <w:color w:val="000000" w:themeColor="text1"/>
              </w:rPr>
              <w:t xml:space="preserve"> to attend</w:t>
            </w:r>
            <w:r>
              <w:rPr>
                <w:rFonts w:ascii="Times New Roman" w:hAnsi="Times New Roman" w:cs="Times New Roman"/>
                <w:color w:val="000000" w:themeColor="text1"/>
              </w:rPr>
              <w:t xml:space="preserve"> training</w:t>
            </w:r>
            <w:r w:rsidRPr="00AB3C9E">
              <w:rPr>
                <w:rFonts w:ascii="Times New Roman" w:hAnsi="Times New Roman" w:cs="Times New Roman"/>
                <w:color w:val="000000" w:themeColor="text1"/>
              </w:rPr>
              <w:t>, actively participate in, and complete their development tasks, and this is probably going to be the case without clear priority or accountability procedures.</w:t>
            </w:r>
          </w:p>
        </w:tc>
      </w:tr>
      <w:tr w:rsidR="00C461A0" w14:paraId="53ED8373" w14:textId="77777777" w:rsidTr="006E5CD4">
        <w:tc>
          <w:tcPr>
            <w:tcW w:w="9016" w:type="dxa"/>
          </w:tcPr>
          <w:p w14:paraId="3F665591"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6: </w:t>
            </w:r>
            <w:proofErr w:type="gramStart"/>
            <w:r>
              <w:rPr>
                <w:rFonts w:ascii="Times New Roman" w:hAnsi="Times New Roman" w:cs="Times New Roman"/>
              </w:rPr>
              <w:t>My opinion is that the</w:t>
            </w:r>
            <w:proofErr w:type="gramEnd"/>
            <w:r>
              <w:rPr>
                <w:rFonts w:ascii="Times New Roman" w:hAnsi="Times New Roman" w:cs="Times New Roman"/>
              </w:rPr>
              <w:t xml:space="preserve"> most typical challenge when it comes to the training and development of your employees is the language barrier. If it happens that in your shop you have more than one employee coming from the same country, it is difficult to make them use the English language. This in my view is another challenge that we are facing in the shop.</w:t>
            </w:r>
          </w:p>
        </w:tc>
      </w:tr>
      <w:tr w:rsidR="00C461A0" w14:paraId="6BAD352D" w14:textId="77777777" w:rsidTr="006E5CD4">
        <w:tc>
          <w:tcPr>
            <w:tcW w:w="9016" w:type="dxa"/>
          </w:tcPr>
          <w:p w14:paraId="59D8C292"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7: </w:t>
            </w:r>
            <w:r>
              <w:rPr>
                <w:rFonts w:ascii="Times New Roman" w:hAnsi="Times New Roman" w:cs="Times New Roman"/>
              </w:rPr>
              <w:t xml:space="preserve">In the shop that I am running, one of the challenges is to provide real-time feedback for my employees. We are a busy </w:t>
            </w:r>
            <w:proofErr w:type="gramStart"/>
            <w:r>
              <w:rPr>
                <w:rFonts w:ascii="Times New Roman" w:hAnsi="Times New Roman" w:cs="Times New Roman"/>
              </w:rPr>
              <w:t>shop,</w:t>
            </w:r>
            <w:proofErr w:type="gramEnd"/>
            <w:r>
              <w:rPr>
                <w:rFonts w:ascii="Times New Roman" w:hAnsi="Times New Roman" w:cs="Times New Roman"/>
              </w:rPr>
              <w:t xml:space="preserve"> I work along with my team members and even though I can see the mistakes I am unable to provide feedback. I consider that is very important to give feedback when a situation arises rather than leave it for later, but due to the shortages of staff nowadays I am unable to provide real-time feedback for my team.</w:t>
            </w:r>
          </w:p>
        </w:tc>
      </w:tr>
      <w:tr w:rsidR="00C461A0" w14:paraId="52D5D63F" w14:textId="77777777" w:rsidTr="006E5CD4">
        <w:tc>
          <w:tcPr>
            <w:tcW w:w="9016" w:type="dxa"/>
          </w:tcPr>
          <w:p w14:paraId="6EDDECE4"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 xml:space="preserve">From my vast experience in the Human Resources field one of the crucial challenges when it comes to training and development is to address strategies for conflict resolution. </w:t>
            </w:r>
            <w:r w:rsidRPr="00AB3C9E">
              <w:rPr>
                <w:rFonts w:ascii="Times New Roman" w:hAnsi="Times New Roman" w:cs="Times New Roman"/>
              </w:rPr>
              <w:t xml:space="preserve">Even for experienced professionals, addressing conflict well can be challenging, yet conflict management is a crucial skill that simply cannot be ignored. In the workplace, conflict is experienced </w:t>
            </w:r>
            <w:r>
              <w:rPr>
                <w:rFonts w:ascii="Times New Roman" w:hAnsi="Times New Roman" w:cs="Times New Roman"/>
              </w:rPr>
              <w:t xml:space="preserve">by more than half of the workforce. </w:t>
            </w:r>
            <w:r w:rsidRPr="00AB3C9E">
              <w:rPr>
                <w:rFonts w:ascii="Times New Roman" w:hAnsi="Times New Roman" w:cs="Times New Roman"/>
              </w:rPr>
              <w:t xml:space="preserve">Conflict can shorten a company's </w:t>
            </w:r>
            <w:r w:rsidRPr="00AB3C9E">
              <w:rPr>
                <w:rFonts w:ascii="Times New Roman" w:hAnsi="Times New Roman" w:cs="Times New Roman"/>
              </w:rPr>
              <w:lastRenderedPageBreak/>
              <w:t>lifespan and negatively affect its health if it isn't resolved. It can also raise turnover and lower employee morale.</w:t>
            </w:r>
          </w:p>
        </w:tc>
      </w:tr>
      <w:tr w:rsidR="00C461A0" w14:paraId="54B61284" w14:textId="77777777" w:rsidTr="006E5CD4">
        <w:tc>
          <w:tcPr>
            <w:tcW w:w="9016" w:type="dxa"/>
          </w:tcPr>
          <w:p w14:paraId="70890C9F"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lastRenderedPageBreak/>
              <w:t xml:space="preserve">Answer 9: </w:t>
            </w:r>
            <w:r>
              <w:rPr>
                <w:rFonts w:ascii="Times New Roman" w:hAnsi="Times New Roman" w:cs="Times New Roman"/>
              </w:rPr>
              <w:t>My opinion, as a Shop manager, is that in our today’s environment, it can be very challenging how to approach your team when it comes to training and development. Some people are very open to participating in training sessions, they can see it as an opportunity, while others do not see any benefits and sometimes refuse to participate.</w:t>
            </w:r>
          </w:p>
        </w:tc>
      </w:tr>
      <w:tr w:rsidR="00C461A0" w14:paraId="2C7FC185" w14:textId="77777777" w:rsidTr="006E5CD4">
        <w:tc>
          <w:tcPr>
            <w:tcW w:w="9016" w:type="dxa"/>
          </w:tcPr>
          <w:p w14:paraId="67F13B60"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 xml:space="preserve">For me, as a trainer working in the HR </w:t>
            </w:r>
            <w:proofErr w:type="gramStart"/>
            <w:r>
              <w:rPr>
                <w:rFonts w:ascii="Times New Roman" w:hAnsi="Times New Roman" w:cs="Times New Roman"/>
              </w:rPr>
              <w:t>Department</w:t>
            </w:r>
            <w:proofErr w:type="gramEnd"/>
            <w:r>
              <w:rPr>
                <w:rFonts w:ascii="Times New Roman" w:hAnsi="Times New Roman" w:cs="Times New Roman"/>
              </w:rPr>
              <w:t xml:space="preserve"> I must say the challenge is to b</w:t>
            </w:r>
            <w:r w:rsidRPr="00AB3C9E">
              <w:rPr>
                <w:rFonts w:ascii="Times New Roman" w:hAnsi="Times New Roman" w:cs="Times New Roman"/>
              </w:rPr>
              <w:t>rin</w:t>
            </w:r>
            <w:r>
              <w:rPr>
                <w:rFonts w:ascii="Times New Roman" w:hAnsi="Times New Roman" w:cs="Times New Roman"/>
              </w:rPr>
              <w:t>g</w:t>
            </w:r>
            <w:r w:rsidRPr="00AB3C9E">
              <w:rPr>
                <w:rFonts w:ascii="Times New Roman" w:hAnsi="Times New Roman" w:cs="Times New Roman"/>
              </w:rPr>
              <w:t xml:space="preserve"> </w:t>
            </w:r>
            <w:r>
              <w:rPr>
                <w:rFonts w:ascii="Times New Roman" w:hAnsi="Times New Roman" w:cs="Times New Roman"/>
              </w:rPr>
              <w:t>o</w:t>
            </w:r>
            <w:r w:rsidRPr="00AB3C9E">
              <w:rPr>
                <w:rFonts w:ascii="Times New Roman" w:hAnsi="Times New Roman" w:cs="Times New Roman"/>
              </w:rPr>
              <w:t>rgani</w:t>
            </w:r>
            <w:r>
              <w:rPr>
                <w:rFonts w:ascii="Times New Roman" w:hAnsi="Times New Roman" w:cs="Times New Roman"/>
              </w:rPr>
              <w:t>s</w:t>
            </w:r>
            <w:r w:rsidRPr="00AB3C9E">
              <w:rPr>
                <w:rFonts w:ascii="Times New Roman" w:hAnsi="Times New Roman" w:cs="Times New Roman"/>
              </w:rPr>
              <w:t xml:space="preserve">ational </w:t>
            </w:r>
            <w:r>
              <w:rPr>
                <w:rFonts w:ascii="Times New Roman" w:hAnsi="Times New Roman" w:cs="Times New Roman"/>
              </w:rPr>
              <w:t>p</w:t>
            </w:r>
            <w:r w:rsidRPr="00AB3C9E">
              <w:rPr>
                <w:rFonts w:ascii="Times New Roman" w:hAnsi="Times New Roman" w:cs="Times New Roman"/>
              </w:rPr>
              <w:t>rinciple</w:t>
            </w:r>
            <w:r>
              <w:rPr>
                <w:rFonts w:ascii="Times New Roman" w:hAnsi="Times New Roman" w:cs="Times New Roman"/>
              </w:rPr>
              <w:t>s</w:t>
            </w:r>
            <w:r w:rsidRPr="00AB3C9E">
              <w:rPr>
                <w:rFonts w:ascii="Times New Roman" w:hAnsi="Times New Roman" w:cs="Times New Roman"/>
              </w:rPr>
              <w:t xml:space="preserve"> </w:t>
            </w:r>
            <w:r>
              <w:rPr>
                <w:rFonts w:ascii="Times New Roman" w:hAnsi="Times New Roman" w:cs="Times New Roman"/>
              </w:rPr>
              <w:t>i</w:t>
            </w:r>
            <w:r w:rsidRPr="00AB3C9E">
              <w:rPr>
                <w:rFonts w:ascii="Times New Roman" w:hAnsi="Times New Roman" w:cs="Times New Roman"/>
              </w:rPr>
              <w:t xml:space="preserve">nto </w:t>
            </w:r>
            <w:r>
              <w:rPr>
                <w:rFonts w:ascii="Times New Roman" w:hAnsi="Times New Roman" w:cs="Times New Roman"/>
              </w:rPr>
              <w:t>p</w:t>
            </w:r>
            <w:r w:rsidRPr="00AB3C9E">
              <w:rPr>
                <w:rFonts w:ascii="Times New Roman" w:hAnsi="Times New Roman" w:cs="Times New Roman"/>
              </w:rPr>
              <w:t>ractice</w:t>
            </w:r>
            <w:r>
              <w:rPr>
                <w:rFonts w:ascii="Times New Roman" w:hAnsi="Times New Roman" w:cs="Times New Roman"/>
              </w:rPr>
              <w:t xml:space="preserve">. </w:t>
            </w:r>
            <w:r w:rsidRPr="00AB3C9E">
              <w:rPr>
                <w:rFonts w:ascii="Times New Roman" w:hAnsi="Times New Roman" w:cs="Times New Roman"/>
              </w:rPr>
              <w:t xml:space="preserve">Often, a lot of content must be addressed in a small amount of time. </w:t>
            </w:r>
            <w:proofErr w:type="gramStart"/>
            <w:r w:rsidRPr="00AB3C9E">
              <w:rPr>
                <w:rFonts w:ascii="Times New Roman" w:hAnsi="Times New Roman" w:cs="Times New Roman"/>
              </w:rPr>
              <w:t>Similar</w:t>
            </w:r>
            <w:r>
              <w:rPr>
                <w:rFonts w:ascii="Times New Roman" w:hAnsi="Times New Roman" w:cs="Times New Roman"/>
              </w:rPr>
              <w:t>ly</w:t>
            </w:r>
            <w:proofErr w:type="gramEnd"/>
            <w:r w:rsidRPr="00AB3C9E">
              <w:rPr>
                <w:rFonts w:ascii="Times New Roman" w:hAnsi="Times New Roman" w:cs="Times New Roman"/>
              </w:rPr>
              <w:t xml:space="preserve"> to this, </w:t>
            </w:r>
            <w:r>
              <w:rPr>
                <w:rFonts w:ascii="Times New Roman" w:hAnsi="Times New Roman" w:cs="Times New Roman"/>
              </w:rPr>
              <w:t>many subjects</w:t>
            </w:r>
            <w:r w:rsidRPr="00AB3C9E">
              <w:rPr>
                <w:rFonts w:ascii="Times New Roman" w:hAnsi="Times New Roman" w:cs="Times New Roman"/>
              </w:rPr>
              <w:t xml:space="preserve"> can call for extra flexibility or innovative delivery strategies in order to promote skill development.</w:t>
            </w:r>
          </w:p>
        </w:tc>
      </w:tr>
    </w:tbl>
    <w:p w14:paraId="3C2FD785" w14:textId="77777777" w:rsidR="00C461A0" w:rsidRDefault="00C461A0" w:rsidP="00C461A0">
      <w:pPr>
        <w:pStyle w:val="ListParagraph"/>
        <w:spacing w:line="360" w:lineRule="auto"/>
        <w:jc w:val="both"/>
        <w:rPr>
          <w:rFonts w:ascii="Times New Roman" w:hAnsi="Times New Roman" w:cs="Times New Roman"/>
        </w:rPr>
      </w:pPr>
    </w:p>
    <w:p w14:paraId="126BD8BE" w14:textId="77777777" w:rsidR="00C461A0" w:rsidRDefault="00C461A0" w:rsidP="00C461A0">
      <w:pPr>
        <w:pStyle w:val="ListParagraph"/>
        <w:spacing w:line="360" w:lineRule="auto"/>
        <w:jc w:val="both"/>
        <w:rPr>
          <w:rFonts w:ascii="Times New Roman" w:hAnsi="Times New Roman" w:cs="Times New Roman"/>
        </w:rPr>
      </w:pPr>
    </w:p>
    <w:p w14:paraId="4E66B92E" w14:textId="77777777" w:rsidR="00C461A0" w:rsidRPr="00430A8E" w:rsidRDefault="00C461A0" w:rsidP="00C461A0">
      <w:pPr>
        <w:spacing w:line="360" w:lineRule="auto"/>
        <w:ind w:firstLine="720"/>
        <w:jc w:val="both"/>
        <w:rPr>
          <w:rFonts w:ascii="Times New Roman" w:hAnsi="Times New Roman" w:cs="Times New Roman"/>
        </w:rPr>
      </w:pPr>
      <w:r w:rsidRPr="00430A8E">
        <w:rPr>
          <w:rFonts w:ascii="Times New Roman" w:hAnsi="Times New Roman" w:cs="Times New Roman"/>
          <w:b/>
          <w:bCs/>
        </w:rPr>
        <w:t xml:space="preserve">B7: </w:t>
      </w:r>
      <w:r w:rsidRPr="00430A8E">
        <w:rPr>
          <w:rFonts w:ascii="Times New Roman" w:hAnsi="Times New Roman" w:cs="Times New Roman"/>
        </w:rPr>
        <w:t xml:space="preserve">From your experience, what </w:t>
      </w:r>
      <w:r>
        <w:rPr>
          <w:rFonts w:ascii="Times New Roman" w:hAnsi="Times New Roman" w:cs="Times New Roman"/>
        </w:rPr>
        <w:t>would you say would result from</w:t>
      </w:r>
      <w:r w:rsidRPr="00430A8E">
        <w:rPr>
          <w:rFonts w:ascii="Times New Roman" w:hAnsi="Times New Roman" w:cs="Times New Roman"/>
        </w:rPr>
        <w:t xml:space="preserve"> an efficient training and development program? </w:t>
      </w:r>
    </w:p>
    <w:tbl>
      <w:tblPr>
        <w:tblStyle w:val="TableGrid"/>
        <w:tblW w:w="0" w:type="auto"/>
        <w:tblLook w:val="04A0" w:firstRow="1" w:lastRow="0" w:firstColumn="1" w:lastColumn="0" w:noHBand="0" w:noVBand="1"/>
      </w:tblPr>
      <w:tblGrid>
        <w:gridCol w:w="9016"/>
      </w:tblGrid>
      <w:tr w:rsidR="00C461A0" w14:paraId="4B485F32" w14:textId="77777777" w:rsidTr="006E5CD4">
        <w:tc>
          <w:tcPr>
            <w:tcW w:w="9016" w:type="dxa"/>
          </w:tcPr>
          <w:p w14:paraId="55DAF07A"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 </w:t>
            </w:r>
            <w:r>
              <w:rPr>
                <w:rFonts w:ascii="Times New Roman" w:hAnsi="Times New Roman" w:cs="Times New Roman"/>
              </w:rPr>
              <w:t>One of the most important ones I would say is when learnt how to address an issue.</w:t>
            </w:r>
          </w:p>
        </w:tc>
      </w:tr>
      <w:tr w:rsidR="00C461A0" w14:paraId="63B84D0A" w14:textId="77777777" w:rsidTr="006E5CD4">
        <w:tc>
          <w:tcPr>
            <w:tcW w:w="9016" w:type="dxa"/>
          </w:tcPr>
          <w:p w14:paraId="3278EA11"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Building employee confidence and performance.</w:t>
            </w:r>
          </w:p>
        </w:tc>
      </w:tr>
      <w:tr w:rsidR="00C461A0" w14:paraId="62604360" w14:textId="77777777" w:rsidTr="006E5CD4">
        <w:tc>
          <w:tcPr>
            <w:tcW w:w="9016" w:type="dxa"/>
          </w:tcPr>
          <w:p w14:paraId="307061AF"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From my experience, employees that take part in training programmes are more innovative and creative.</w:t>
            </w:r>
          </w:p>
        </w:tc>
      </w:tr>
      <w:tr w:rsidR="00C461A0" w14:paraId="4C0BF920" w14:textId="77777777" w:rsidTr="006E5CD4">
        <w:tc>
          <w:tcPr>
            <w:tcW w:w="9016" w:type="dxa"/>
          </w:tcPr>
          <w:p w14:paraId="22059AAF"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Better performance for employees and the organisation as well.</w:t>
            </w:r>
          </w:p>
        </w:tc>
      </w:tr>
      <w:tr w:rsidR="00C461A0" w14:paraId="623E3908" w14:textId="77777777" w:rsidTr="006E5CD4">
        <w:tc>
          <w:tcPr>
            <w:tcW w:w="9016" w:type="dxa"/>
          </w:tcPr>
          <w:p w14:paraId="02611A65"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A step forward in career development.</w:t>
            </w:r>
          </w:p>
        </w:tc>
      </w:tr>
      <w:tr w:rsidR="00C461A0" w14:paraId="1F887EBA" w14:textId="77777777" w:rsidTr="006E5CD4">
        <w:tc>
          <w:tcPr>
            <w:tcW w:w="9016" w:type="dxa"/>
          </w:tcPr>
          <w:p w14:paraId="081EC56C"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6: </w:t>
            </w:r>
            <w:r>
              <w:rPr>
                <w:rFonts w:ascii="Times New Roman" w:hAnsi="Times New Roman" w:cs="Times New Roman"/>
              </w:rPr>
              <w:t xml:space="preserve">Additional skills, </w:t>
            </w:r>
            <w:proofErr w:type="gramStart"/>
            <w:r>
              <w:rPr>
                <w:rFonts w:ascii="Times New Roman" w:hAnsi="Times New Roman" w:cs="Times New Roman"/>
              </w:rPr>
              <w:t>knowledge</w:t>
            </w:r>
            <w:proofErr w:type="gramEnd"/>
            <w:r>
              <w:rPr>
                <w:rFonts w:ascii="Times New Roman" w:hAnsi="Times New Roman" w:cs="Times New Roman"/>
              </w:rPr>
              <w:t xml:space="preserve"> and qualification.</w:t>
            </w:r>
          </w:p>
        </w:tc>
      </w:tr>
      <w:tr w:rsidR="00C461A0" w14:paraId="0A9D92B4" w14:textId="77777777" w:rsidTr="006E5CD4">
        <w:tc>
          <w:tcPr>
            <w:tcW w:w="9016" w:type="dxa"/>
          </w:tcPr>
          <w:p w14:paraId="52726BC7"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7: </w:t>
            </w:r>
            <w:r>
              <w:rPr>
                <w:rFonts w:ascii="Times New Roman" w:hAnsi="Times New Roman" w:cs="Times New Roman"/>
              </w:rPr>
              <w:t>Maximises business performance</w:t>
            </w:r>
          </w:p>
        </w:tc>
      </w:tr>
      <w:tr w:rsidR="00C461A0" w14:paraId="7564AB86" w14:textId="77777777" w:rsidTr="006E5CD4">
        <w:tc>
          <w:tcPr>
            <w:tcW w:w="9016" w:type="dxa"/>
          </w:tcPr>
          <w:p w14:paraId="5A11BBF6"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Reach employee performance and stay motivated.</w:t>
            </w:r>
          </w:p>
        </w:tc>
      </w:tr>
      <w:tr w:rsidR="00C461A0" w14:paraId="70A28BCC" w14:textId="77777777" w:rsidTr="006E5CD4">
        <w:tc>
          <w:tcPr>
            <w:tcW w:w="9016" w:type="dxa"/>
          </w:tcPr>
          <w:p w14:paraId="321527BF"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Pr>
                <w:rFonts w:ascii="Times New Roman" w:hAnsi="Times New Roman" w:cs="Times New Roman"/>
              </w:rPr>
              <w:t>Better performances in the workplace.</w:t>
            </w:r>
          </w:p>
        </w:tc>
      </w:tr>
      <w:tr w:rsidR="00C461A0" w14:paraId="1461780F" w14:textId="77777777" w:rsidTr="006E5CD4">
        <w:tc>
          <w:tcPr>
            <w:tcW w:w="9016" w:type="dxa"/>
          </w:tcPr>
          <w:p w14:paraId="26DA00E7"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Career progression.</w:t>
            </w:r>
          </w:p>
        </w:tc>
      </w:tr>
    </w:tbl>
    <w:p w14:paraId="7A479EA1" w14:textId="77777777" w:rsidR="00C461A0" w:rsidRDefault="00C461A0" w:rsidP="00C461A0">
      <w:pPr>
        <w:pStyle w:val="ListParagraph"/>
        <w:spacing w:line="360" w:lineRule="auto"/>
        <w:jc w:val="both"/>
        <w:rPr>
          <w:rFonts w:ascii="Times New Roman" w:hAnsi="Times New Roman" w:cs="Times New Roman"/>
        </w:rPr>
      </w:pPr>
    </w:p>
    <w:p w14:paraId="289D75C2" w14:textId="77777777" w:rsidR="00C461A0" w:rsidRPr="00430A8E" w:rsidRDefault="00C461A0" w:rsidP="00C461A0">
      <w:pPr>
        <w:spacing w:line="360" w:lineRule="auto"/>
        <w:ind w:firstLine="720"/>
        <w:jc w:val="both"/>
        <w:rPr>
          <w:rFonts w:ascii="Times New Roman" w:hAnsi="Times New Roman" w:cs="Times New Roman"/>
        </w:rPr>
      </w:pPr>
      <w:r w:rsidRPr="00430A8E">
        <w:rPr>
          <w:rFonts w:ascii="Times New Roman" w:hAnsi="Times New Roman" w:cs="Times New Roman"/>
          <w:b/>
          <w:bCs/>
        </w:rPr>
        <w:t xml:space="preserve">B8: </w:t>
      </w:r>
      <w:r w:rsidRPr="00430A8E">
        <w:rPr>
          <w:rFonts w:ascii="Times New Roman" w:hAnsi="Times New Roman" w:cs="Times New Roman"/>
        </w:rPr>
        <w:t>Do you consider training and development having an impact on employee performance and retention? If so, to what extent does T&amp;D contribute to better employee performance and retention?</w:t>
      </w:r>
    </w:p>
    <w:tbl>
      <w:tblPr>
        <w:tblStyle w:val="TableGrid"/>
        <w:tblW w:w="0" w:type="auto"/>
        <w:tblLook w:val="04A0" w:firstRow="1" w:lastRow="0" w:firstColumn="1" w:lastColumn="0" w:noHBand="0" w:noVBand="1"/>
      </w:tblPr>
      <w:tblGrid>
        <w:gridCol w:w="9016"/>
      </w:tblGrid>
      <w:tr w:rsidR="00C461A0" w14:paraId="1EDC5F6E" w14:textId="77777777" w:rsidTr="006E5CD4">
        <w:tc>
          <w:tcPr>
            <w:tcW w:w="9016" w:type="dxa"/>
          </w:tcPr>
          <w:p w14:paraId="3BBB6347"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 </w:t>
            </w:r>
            <w:r>
              <w:rPr>
                <w:rFonts w:ascii="Times New Roman" w:hAnsi="Times New Roman" w:cs="Times New Roman"/>
              </w:rPr>
              <w:t xml:space="preserve">Definitely. </w:t>
            </w:r>
            <w:r w:rsidRPr="00AB3C9E">
              <w:rPr>
                <w:rFonts w:ascii="Times New Roman" w:hAnsi="Times New Roman" w:cs="Times New Roman"/>
              </w:rPr>
              <w:t>Employee retention is more likely if you take the time to get to know them and provide them chances to grow as people.</w:t>
            </w:r>
          </w:p>
        </w:tc>
      </w:tr>
      <w:tr w:rsidR="00C461A0" w14:paraId="1A0EAB04" w14:textId="77777777" w:rsidTr="006E5CD4">
        <w:tc>
          <w:tcPr>
            <w:tcW w:w="9016" w:type="dxa"/>
          </w:tcPr>
          <w:p w14:paraId="0745C120"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lastRenderedPageBreak/>
              <w:t xml:space="preserve">Answer 2: </w:t>
            </w:r>
            <w:r>
              <w:rPr>
                <w:rFonts w:ascii="Times New Roman" w:hAnsi="Times New Roman" w:cs="Times New Roman"/>
              </w:rPr>
              <w:t xml:space="preserve">No doubts. </w:t>
            </w:r>
            <w:r w:rsidRPr="00AB3C9E">
              <w:rPr>
                <w:rFonts w:ascii="Times New Roman" w:hAnsi="Times New Roman" w:cs="Times New Roman"/>
              </w:rPr>
              <w:t xml:space="preserve">Whenever an employee feels appreciated, they have </w:t>
            </w:r>
            <w:r>
              <w:rPr>
                <w:rFonts w:ascii="Times New Roman" w:hAnsi="Times New Roman" w:cs="Times New Roman"/>
              </w:rPr>
              <w:t xml:space="preserve">a </w:t>
            </w:r>
            <w:r w:rsidRPr="00AB3C9E">
              <w:rPr>
                <w:rFonts w:ascii="Times New Roman" w:hAnsi="Times New Roman" w:cs="Times New Roman"/>
              </w:rPr>
              <w:t xml:space="preserve">strong commitment to their employer, which increases their desire to be involved in their work, strive </w:t>
            </w:r>
            <w:r>
              <w:rPr>
                <w:rFonts w:ascii="Times New Roman" w:hAnsi="Times New Roman" w:cs="Times New Roman"/>
              </w:rPr>
              <w:t>for</w:t>
            </w:r>
            <w:r w:rsidRPr="00AB3C9E">
              <w:rPr>
                <w:rFonts w:ascii="Times New Roman" w:hAnsi="Times New Roman" w:cs="Times New Roman"/>
              </w:rPr>
              <w:t xml:space="preserve"> their professional development, and be more motivated.</w:t>
            </w:r>
          </w:p>
        </w:tc>
      </w:tr>
      <w:tr w:rsidR="00C461A0" w14:paraId="46AE9F88" w14:textId="77777777" w:rsidTr="006E5CD4">
        <w:tc>
          <w:tcPr>
            <w:tcW w:w="9016" w:type="dxa"/>
          </w:tcPr>
          <w:p w14:paraId="3FC36962"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 xml:space="preserve">Naturally it has. </w:t>
            </w:r>
            <w:r w:rsidRPr="00AB3C9E">
              <w:rPr>
                <w:rFonts w:ascii="Times New Roman" w:hAnsi="Times New Roman" w:cs="Times New Roman"/>
              </w:rPr>
              <w:t>Employees can improve on their strengths and correct any weaknesses found in their performance reviews with the use of training and development programmes.</w:t>
            </w:r>
          </w:p>
        </w:tc>
      </w:tr>
      <w:tr w:rsidR="00C461A0" w14:paraId="6E57A05A" w14:textId="77777777" w:rsidTr="006E5CD4">
        <w:tc>
          <w:tcPr>
            <w:tcW w:w="9016" w:type="dxa"/>
          </w:tcPr>
          <w:p w14:paraId="342AF076"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 xml:space="preserve">It does. </w:t>
            </w:r>
            <w:r w:rsidRPr="00AB3C9E">
              <w:rPr>
                <w:rFonts w:ascii="Times New Roman" w:hAnsi="Times New Roman" w:cs="Times New Roman"/>
              </w:rPr>
              <w:t>Training your staff will not only help them become knowledgeable at their jobs but will also enable you to retain them. This is a result that they become more knowledgeable and driven to advance in their jobs, which boosts employee retention.</w:t>
            </w:r>
          </w:p>
        </w:tc>
      </w:tr>
      <w:tr w:rsidR="00C461A0" w14:paraId="14B8C599" w14:textId="77777777" w:rsidTr="006E5CD4">
        <w:tc>
          <w:tcPr>
            <w:tcW w:w="9016" w:type="dxa"/>
          </w:tcPr>
          <w:p w14:paraId="32AF9375"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We know for a fact that t</w:t>
            </w:r>
            <w:r w:rsidRPr="00AB3C9E">
              <w:rPr>
                <w:rFonts w:ascii="Times New Roman" w:hAnsi="Times New Roman" w:cs="Times New Roman"/>
              </w:rPr>
              <w:t>raining and development support organisations in attracting and keeping top employees, boosting morale and job satisfaction, boosting output, and increasing profits.</w:t>
            </w:r>
          </w:p>
        </w:tc>
      </w:tr>
      <w:tr w:rsidR="00C461A0" w14:paraId="6E77EC6F" w14:textId="77777777" w:rsidTr="006E5CD4">
        <w:tc>
          <w:tcPr>
            <w:tcW w:w="9016" w:type="dxa"/>
          </w:tcPr>
          <w:p w14:paraId="0F814D1C"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6: </w:t>
            </w:r>
            <w:r w:rsidRPr="00430A8E">
              <w:rPr>
                <w:rFonts w:ascii="Times New Roman" w:hAnsi="Times New Roman" w:cs="Times New Roman"/>
              </w:rPr>
              <w:t>T&amp;D contribute to better employee performance and retention</w:t>
            </w:r>
            <w:r>
              <w:rPr>
                <w:rFonts w:ascii="Times New Roman" w:hAnsi="Times New Roman" w:cs="Times New Roman"/>
              </w:rPr>
              <w:t>. We invest in our employees b</w:t>
            </w:r>
            <w:r w:rsidRPr="00AB3C9E">
              <w:rPr>
                <w:rFonts w:ascii="Times New Roman" w:hAnsi="Times New Roman" w:cs="Times New Roman"/>
              </w:rPr>
              <w:t xml:space="preserve">ecause it can boost </w:t>
            </w:r>
            <w:r>
              <w:rPr>
                <w:rFonts w:ascii="Times New Roman" w:hAnsi="Times New Roman" w:cs="Times New Roman"/>
              </w:rPr>
              <w:t>their</w:t>
            </w:r>
            <w:r w:rsidRPr="00AB3C9E">
              <w:rPr>
                <w:rFonts w:ascii="Times New Roman" w:hAnsi="Times New Roman" w:cs="Times New Roman"/>
              </w:rPr>
              <w:t xml:space="preserve"> enthusiasm, increase productivity, and enhance the </w:t>
            </w:r>
            <w:r>
              <w:rPr>
                <w:rFonts w:ascii="Times New Roman" w:hAnsi="Times New Roman" w:cs="Times New Roman"/>
              </w:rPr>
              <w:t>standard</w:t>
            </w:r>
            <w:r w:rsidRPr="00AB3C9E">
              <w:rPr>
                <w:rFonts w:ascii="Times New Roman" w:hAnsi="Times New Roman" w:cs="Times New Roman"/>
              </w:rPr>
              <w:t xml:space="preserve"> of work</w:t>
            </w:r>
            <w:r>
              <w:rPr>
                <w:rFonts w:ascii="Times New Roman" w:hAnsi="Times New Roman" w:cs="Times New Roman"/>
              </w:rPr>
              <w:t xml:space="preserve">. </w:t>
            </w:r>
            <w:r w:rsidRPr="00AB3C9E">
              <w:rPr>
                <w:rFonts w:ascii="Times New Roman" w:hAnsi="Times New Roman" w:cs="Times New Roman"/>
              </w:rPr>
              <w:t xml:space="preserve">In addition to doing better at work, trained employees are more likely to have a long-term commitment </w:t>
            </w:r>
            <w:r>
              <w:rPr>
                <w:rFonts w:ascii="Times New Roman" w:hAnsi="Times New Roman" w:cs="Times New Roman"/>
              </w:rPr>
              <w:t>to</w:t>
            </w:r>
            <w:r w:rsidRPr="00AB3C9E">
              <w:rPr>
                <w:rFonts w:ascii="Times New Roman" w:hAnsi="Times New Roman" w:cs="Times New Roman"/>
              </w:rPr>
              <w:t xml:space="preserve"> </w:t>
            </w:r>
            <w:r>
              <w:rPr>
                <w:rFonts w:ascii="Times New Roman" w:hAnsi="Times New Roman" w:cs="Times New Roman"/>
              </w:rPr>
              <w:t>an</w:t>
            </w:r>
            <w:r w:rsidRPr="00AB3C9E">
              <w:rPr>
                <w:rFonts w:ascii="Times New Roman" w:hAnsi="Times New Roman" w:cs="Times New Roman"/>
              </w:rPr>
              <w:t xml:space="preserve"> organisation.</w:t>
            </w:r>
          </w:p>
        </w:tc>
      </w:tr>
      <w:tr w:rsidR="00C461A0" w14:paraId="2FC9073E" w14:textId="77777777" w:rsidTr="006E5CD4">
        <w:tc>
          <w:tcPr>
            <w:tcW w:w="9016" w:type="dxa"/>
          </w:tcPr>
          <w:p w14:paraId="09B6402F"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7: </w:t>
            </w:r>
            <w:r>
              <w:rPr>
                <w:rFonts w:ascii="Times New Roman" w:hAnsi="Times New Roman" w:cs="Times New Roman"/>
              </w:rPr>
              <w:t xml:space="preserve">I </w:t>
            </w:r>
            <w:proofErr w:type="gramStart"/>
            <w:r>
              <w:rPr>
                <w:rFonts w:ascii="Times New Roman" w:hAnsi="Times New Roman" w:cs="Times New Roman"/>
              </w:rPr>
              <w:t>definitely can</w:t>
            </w:r>
            <w:proofErr w:type="gramEnd"/>
            <w:r>
              <w:rPr>
                <w:rFonts w:ascii="Times New Roman" w:hAnsi="Times New Roman" w:cs="Times New Roman"/>
              </w:rPr>
              <w:t xml:space="preserve"> say that T&amp;D contribute to employee performance and retention. </w:t>
            </w:r>
            <w:r w:rsidRPr="00AB3C9E">
              <w:rPr>
                <w:rFonts w:ascii="Times New Roman" w:hAnsi="Times New Roman" w:cs="Times New Roman"/>
              </w:rPr>
              <w:t>Everyone gains a thorough awareness of their duties as well as the knowledge and abilities required to carry them out through training. Their confidence will grow as a result, which could help them perform better overall.</w:t>
            </w:r>
          </w:p>
        </w:tc>
      </w:tr>
      <w:tr w:rsidR="00C461A0" w14:paraId="62AD7DE5" w14:textId="77777777" w:rsidTr="006E5CD4">
        <w:tc>
          <w:tcPr>
            <w:tcW w:w="9016" w:type="dxa"/>
          </w:tcPr>
          <w:p w14:paraId="4E27A9E4"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Yes. S</w:t>
            </w:r>
            <w:r w:rsidRPr="00AB3C9E">
              <w:rPr>
                <w:rFonts w:ascii="Times New Roman" w:hAnsi="Times New Roman" w:cs="Times New Roman"/>
              </w:rPr>
              <w:t>ometimes</w:t>
            </w:r>
            <w:r>
              <w:rPr>
                <w:rFonts w:ascii="Times New Roman" w:hAnsi="Times New Roman" w:cs="Times New Roman"/>
              </w:rPr>
              <w:t xml:space="preserve"> we</w:t>
            </w:r>
            <w:r w:rsidRPr="00AB3C9E">
              <w:rPr>
                <w:rFonts w:ascii="Times New Roman" w:hAnsi="Times New Roman" w:cs="Times New Roman"/>
              </w:rPr>
              <w:t xml:space="preserve"> struggle to find and keep talented employees, but one solution to keep your staff is to invest in their training.</w:t>
            </w:r>
          </w:p>
        </w:tc>
      </w:tr>
      <w:tr w:rsidR="00C461A0" w14:paraId="52D8719D" w14:textId="77777777" w:rsidTr="006E5CD4">
        <w:tc>
          <w:tcPr>
            <w:tcW w:w="9016" w:type="dxa"/>
          </w:tcPr>
          <w:p w14:paraId="34C3B3E0"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sidRPr="00AB3C9E">
              <w:rPr>
                <w:rFonts w:ascii="Times New Roman" w:hAnsi="Times New Roman" w:cs="Times New Roman"/>
              </w:rPr>
              <w:t>There is no question that employees who have received proper training and development are a significant asset to the company. By effectively carrying out their responsibilities, they raise the organi</w:t>
            </w:r>
            <w:r>
              <w:rPr>
                <w:rFonts w:ascii="Times New Roman" w:hAnsi="Times New Roman" w:cs="Times New Roman"/>
              </w:rPr>
              <w:t>s</w:t>
            </w:r>
            <w:r w:rsidRPr="00AB3C9E">
              <w:rPr>
                <w:rFonts w:ascii="Times New Roman" w:hAnsi="Times New Roman" w:cs="Times New Roman"/>
              </w:rPr>
              <w:t>ation's efficiency and effectiveness.</w:t>
            </w:r>
          </w:p>
        </w:tc>
      </w:tr>
      <w:tr w:rsidR="00C461A0" w14:paraId="05EE85F0" w14:textId="77777777" w:rsidTr="006E5CD4">
        <w:tc>
          <w:tcPr>
            <w:tcW w:w="9016" w:type="dxa"/>
          </w:tcPr>
          <w:p w14:paraId="548B7AB0"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 xml:space="preserve">There are many advantages of T&amp;D programmes such as improved quality of work, new skills better knowledge, but the most important one I would say is the performance of both, the </w:t>
            </w:r>
            <w:proofErr w:type="gramStart"/>
            <w:r>
              <w:rPr>
                <w:rFonts w:ascii="Times New Roman" w:hAnsi="Times New Roman" w:cs="Times New Roman"/>
              </w:rPr>
              <w:t>employees</w:t>
            </w:r>
            <w:proofErr w:type="gramEnd"/>
            <w:r>
              <w:rPr>
                <w:rFonts w:ascii="Times New Roman" w:hAnsi="Times New Roman" w:cs="Times New Roman"/>
              </w:rPr>
              <w:t xml:space="preserve"> and the organisation.</w:t>
            </w:r>
          </w:p>
        </w:tc>
      </w:tr>
    </w:tbl>
    <w:p w14:paraId="55FED510" w14:textId="77777777" w:rsidR="009F6E18" w:rsidRDefault="009F6E18" w:rsidP="00C461A0">
      <w:pPr>
        <w:spacing w:line="360" w:lineRule="auto"/>
        <w:ind w:firstLine="720"/>
        <w:jc w:val="both"/>
        <w:rPr>
          <w:rFonts w:ascii="Times New Roman" w:hAnsi="Times New Roman" w:cs="Times New Roman"/>
          <w:b/>
          <w:bCs/>
        </w:rPr>
      </w:pPr>
    </w:p>
    <w:p w14:paraId="2A94ED0E" w14:textId="64D83890" w:rsidR="00C461A0" w:rsidRPr="00430A8E" w:rsidRDefault="00C461A0" w:rsidP="00C461A0">
      <w:pPr>
        <w:spacing w:line="360" w:lineRule="auto"/>
        <w:ind w:firstLine="720"/>
        <w:jc w:val="both"/>
        <w:rPr>
          <w:rFonts w:ascii="Times New Roman" w:hAnsi="Times New Roman" w:cs="Times New Roman"/>
        </w:rPr>
      </w:pPr>
      <w:r w:rsidRPr="00430A8E">
        <w:rPr>
          <w:rFonts w:ascii="Times New Roman" w:hAnsi="Times New Roman" w:cs="Times New Roman"/>
          <w:b/>
          <w:bCs/>
        </w:rPr>
        <w:t>B</w:t>
      </w:r>
      <w:r>
        <w:rPr>
          <w:rFonts w:ascii="Times New Roman" w:hAnsi="Times New Roman" w:cs="Times New Roman"/>
          <w:b/>
          <w:bCs/>
        </w:rPr>
        <w:t>9</w:t>
      </w:r>
      <w:r w:rsidRPr="00430A8E">
        <w:rPr>
          <w:rFonts w:ascii="Times New Roman" w:hAnsi="Times New Roman" w:cs="Times New Roman"/>
          <w:b/>
          <w:bCs/>
        </w:rPr>
        <w:t xml:space="preserve">: </w:t>
      </w:r>
      <w:r>
        <w:rPr>
          <w:rFonts w:ascii="Times New Roman" w:hAnsi="Times New Roman" w:cs="Times New Roman"/>
        </w:rPr>
        <w:t>State one</w:t>
      </w:r>
      <w:r w:rsidRPr="00430A8E">
        <w:rPr>
          <w:rFonts w:ascii="Times New Roman" w:hAnsi="Times New Roman" w:cs="Times New Roman"/>
        </w:rPr>
        <w:t xml:space="preserve"> factor</w:t>
      </w:r>
      <w:r>
        <w:rPr>
          <w:rFonts w:ascii="Times New Roman" w:hAnsi="Times New Roman" w:cs="Times New Roman"/>
        </w:rPr>
        <w:t xml:space="preserve"> you consider</w:t>
      </w:r>
      <w:r w:rsidRPr="00430A8E">
        <w:rPr>
          <w:rFonts w:ascii="Times New Roman" w:hAnsi="Times New Roman" w:cs="Times New Roman"/>
        </w:rPr>
        <w:t xml:space="preserve"> critical and can enhance success </w:t>
      </w:r>
      <w:bookmarkStart w:id="13" w:name="_Hlk123713182"/>
      <w:r w:rsidRPr="00430A8E">
        <w:rPr>
          <w:rFonts w:ascii="Times New Roman" w:hAnsi="Times New Roman" w:cs="Times New Roman"/>
        </w:rPr>
        <w:t>in the training and development of employees</w:t>
      </w:r>
      <w:r>
        <w:rPr>
          <w:rFonts w:ascii="Times New Roman" w:hAnsi="Times New Roman" w:cs="Times New Roman"/>
        </w:rPr>
        <w:t>.</w:t>
      </w:r>
      <w:bookmarkEnd w:id="13"/>
    </w:p>
    <w:tbl>
      <w:tblPr>
        <w:tblStyle w:val="TableGrid"/>
        <w:tblW w:w="0" w:type="auto"/>
        <w:tblLook w:val="04A0" w:firstRow="1" w:lastRow="0" w:firstColumn="1" w:lastColumn="0" w:noHBand="0" w:noVBand="1"/>
      </w:tblPr>
      <w:tblGrid>
        <w:gridCol w:w="9016"/>
      </w:tblGrid>
      <w:tr w:rsidR="00C461A0" w14:paraId="58CDFEAB" w14:textId="77777777" w:rsidTr="006E5CD4">
        <w:tc>
          <w:tcPr>
            <w:tcW w:w="9016" w:type="dxa"/>
          </w:tcPr>
          <w:p w14:paraId="2E56F3A6"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 </w:t>
            </w:r>
            <w:r w:rsidRPr="00AB3C9E">
              <w:rPr>
                <w:rFonts w:ascii="Times New Roman" w:hAnsi="Times New Roman" w:cs="Times New Roman"/>
              </w:rPr>
              <w:t xml:space="preserve">Incorporate </w:t>
            </w:r>
            <w:r>
              <w:rPr>
                <w:rFonts w:ascii="Times New Roman" w:hAnsi="Times New Roman" w:cs="Times New Roman"/>
              </w:rPr>
              <w:t>t</w:t>
            </w:r>
            <w:r w:rsidRPr="00AB3C9E">
              <w:rPr>
                <w:rFonts w:ascii="Times New Roman" w:hAnsi="Times New Roman" w:cs="Times New Roman"/>
              </w:rPr>
              <w:t xml:space="preserve">raining </w:t>
            </w:r>
            <w:r>
              <w:rPr>
                <w:rFonts w:ascii="Times New Roman" w:hAnsi="Times New Roman" w:cs="Times New Roman"/>
              </w:rPr>
              <w:t>in</w:t>
            </w:r>
            <w:r w:rsidRPr="00AB3C9E">
              <w:rPr>
                <w:rFonts w:ascii="Times New Roman" w:hAnsi="Times New Roman" w:cs="Times New Roman"/>
              </w:rPr>
              <w:t xml:space="preserve">to </w:t>
            </w:r>
            <w:r>
              <w:rPr>
                <w:rFonts w:ascii="Times New Roman" w:hAnsi="Times New Roman" w:cs="Times New Roman"/>
              </w:rPr>
              <w:t>o</w:t>
            </w:r>
            <w:r w:rsidRPr="00AB3C9E">
              <w:rPr>
                <w:rFonts w:ascii="Times New Roman" w:hAnsi="Times New Roman" w:cs="Times New Roman"/>
              </w:rPr>
              <w:t xml:space="preserve">rganizational </w:t>
            </w:r>
            <w:r>
              <w:rPr>
                <w:rFonts w:ascii="Times New Roman" w:hAnsi="Times New Roman" w:cs="Times New Roman"/>
              </w:rPr>
              <w:t>o</w:t>
            </w:r>
            <w:r w:rsidRPr="00AB3C9E">
              <w:rPr>
                <w:rFonts w:ascii="Times New Roman" w:hAnsi="Times New Roman" w:cs="Times New Roman"/>
              </w:rPr>
              <w:t>bjectives</w:t>
            </w:r>
          </w:p>
        </w:tc>
      </w:tr>
      <w:tr w:rsidR="00C461A0" w14:paraId="02F31D89" w14:textId="77777777" w:rsidTr="006E5CD4">
        <w:tc>
          <w:tcPr>
            <w:tcW w:w="9016" w:type="dxa"/>
          </w:tcPr>
          <w:p w14:paraId="71AFDE61"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sidRPr="00AB3C9E">
              <w:rPr>
                <w:rFonts w:ascii="Times New Roman" w:hAnsi="Times New Roman" w:cs="Times New Roman"/>
              </w:rPr>
              <w:t>Find potential growth areas</w:t>
            </w:r>
          </w:p>
        </w:tc>
      </w:tr>
      <w:tr w:rsidR="00C461A0" w14:paraId="575D5DBB" w14:textId="77777777" w:rsidTr="006E5CD4">
        <w:tc>
          <w:tcPr>
            <w:tcW w:w="9016" w:type="dxa"/>
          </w:tcPr>
          <w:p w14:paraId="43C0D2A2"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lastRenderedPageBreak/>
              <w:t xml:space="preserve">Answer 3: </w:t>
            </w:r>
            <w:r>
              <w:rPr>
                <w:rFonts w:ascii="Times New Roman" w:hAnsi="Times New Roman" w:cs="Times New Roman"/>
              </w:rPr>
              <w:t xml:space="preserve">The possibility of </w:t>
            </w:r>
            <w:r w:rsidRPr="00AB3C9E">
              <w:rPr>
                <w:rFonts w:ascii="Times New Roman" w:hAnsi="Times New Roman" w:cs="Times New Roman"/>
              </w:rPr>
              <w:t>carry</w:t>
            </w:r>
            <w:r>
              <w:rPr>
                <w:rFonts w:ascii="Times New Roman" w:hAnsi="Times New Roman" w:cs="Times New Roman"/>
              </w:rPr>
              <w:t>ing</w:t>
            </w:r>
            <w:r w:rsidRPr="00AB3C9E">
              <w:rPr>
                <w:rFonts w:ascii="Times New Roman" w:hAnsi="Times New Roman" w:cs="Times New Roman"/>
              </w:rPr>
              <w:t xml:space="preserve"> out a gap analysis</w:t>
            </w:r>
          </w:p>
        </w:tc>
      </w:tr>
      <w:tr w:rsidR="00C461A0" w14:paraId="72DDE80E" w14:textId="77777777" w:rsidTr="006E5CD4">
        <w:tc>
          <w:tcPr>
            <w:tcW w:w="9016" w:type="dxa"/>
          </w:tcPr>
          <w:p w14:paraId="33E1A75A"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sidRPr="00AB3C9E">
              <w:rPr>
                <w:rFonts w:ascii="Times New Roman" w:hAnsi="Times New Roman" w:cs="Times New Roman"/>
              </w:rPr>
              <w:t>Choose the appropriate training tools</w:t>
            </w:r>
          </w:p>
        </w:tc>
      </w:tr>
      <w:tr w:rsidR="00C461A0" w14:paraId="49F843C4" w14:textId="77777777" w:rsidTr="006E5CD4">
        <w:tc>
          <w:tcPr>
            <w:tcW w:w="9016" w:type="dxa"/>
          </w:tcPr>
          <w:p w14:paraId="461C626A"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5: </w:t>
            </w:r>
            <w:r w:rsidRPr="00AB3C9E">
              <w:rPr>
                <w:rFonts w:ascii="Times New Roman" w:hAnsi="Times New Roman" w:cs="Times New Roman"/>
              </w:rPr>
              <w:t>Tracking, evaluating, and measuring progress</w:t>
            </w:r>
          </w:p>
        </w:tc>
      </w:tr>
      <w:tr w:rsidR="00C461A0" w14:paraId="16C078DF" w14:textId="77777777" w:rsidTr="006E5CD4">
        <w:tc>
          <w:tcPr>
            <w:tcW w:w="9016" w:type="dxa"/>
          </w:tcPr>
          <w:p w14:paraId="544C8613"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6: </w:t>
            </w:r>
            <w:r w:rsidRPr="00AB3C9E">
              <w:rPr>
                <w:rFonts w:ascii="Times New Roman" w:hAnsi="Times New Roman" w:cs="Times New Roman"/>
              </w:rPr>
              <w:t>Efficient programme implementation</w:t>
            </w:r>
          </w:p>
        </w:tc>
      </w:tr>
      <w:tr w:rsidR="00C461A0" w14:paraId="529FF8D9" w14:textId="77777777" w:rsidTr="006E5CD4">
        <w:tc>
          <w:tcPr>
            <w:tcW w:w="9016" w:type="dxa"/>
          </w:tcPr>
          <w:p w14:paraId="70E9C10D"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7: </w:t>
            </w:r>
            <w:r w:rsidRPr="00AB3C9E">
              <w:rPr>
                <w:rFonts w:ascii="Times New Roman" w:hAnsi="Times New Roman" w:cs="Times New Roman"/>
              </w:rPr>
              <w:t>Employee learning needs analysis</w:t>
            </w:r>
          </w:p>
        </w:tc>
      </w:tr>
      <w:tr w:rsidR="00C461A0" w14:paraId="37618081" w14:textId="77777777" w:rsidTr="006E5CD4">
        <w:tc>
          <w:tcPr>
            <w:tcW w:w="9016" w:type="dxa"/>
          </w:tcPr>
          <w:p w14:paraId="5E1A70AD"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8: </w:t>
            </w:r>
            <w:r w:rsidRPr="00AB3C9E">
              <w:rPr>
                <w:rFonts w:ascii="Times New Roman" w:hAnsi="Times New Roman" w:cs="Times New Roman"/>
              </w:rPr>
              <w:t>Proper training resources</w:t>
            </w:r>
          </w:p>
        </w:tc>
      </w:tr>
      <w:tr w:rsidR="00C461A0" w14:paraId="3152DCBD" w14:textId="77777777" w:rsidTr="006E5CD4">
        <w:tc>
          <w:tcPr>
            <w:tcW w:w="9016" w:type="dxa"/>
          </w:tcPr>
          <w:p w14:paraId="328B9EAB"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sidRPr="00AB3C9E">
              <w:rPr>
                <w:rFonts w:ascii="Times New Roman" w:hAnsi="Times New Roman" w:cs="Times New Roman"/>
              </w:rPr>
              <w:t xml:space="preserve">Promoting the training programme among the </w:t>
            </w:r>
            <w:r>
              <w:rPr>
                <w:rFonts w:ascii="Times New Roman" w:hAnsi="Times New Roman" w:cs="Times New Roman"/>
              </w:rPr>
              <w:t>workforce</w:t>
            </w:r>
          </w:p>
        </w:tc>
      </w:tr>
      <w:tr w:rsidR="00C461A0" w14:paraId="1FF539BA" w14:textId="77777777" w:rsidTr="006E5CD4">
        <w:tc>
          <w:tcPr>
            <w:tcW w:w="9016" w:type="dxa"/>
          </w:tcPr>
          <w:p w14:paraId="52EB1799"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sidRPr="00AB3C9E">
              <w:rPr>
                <w:rFonts w:ascii="Times New Roman" w:hAnsi="Times New Roman" w:cs="Times New Roman"/>
              </w:rPr>
              <w:t xml:space="preserve">Investing in </w:t>
            </w:r>
            <w:r>
              <w:rPr>
                <w:rFonts w:ascii="Times New Roman" w:hAnsi="Times New Roman" w:cs="Times New Roman"/>
              </w:rPr>
              <w:t>modern</w:t>
            </w:r>
            <w:r w:rsidRPr="00AB3C9E">
              <w:rPr>
                <w:rFonts w:ascii="Times New Roman" w:hAnsi="Times New Roman" w:cs="Times New Roman"/>
              </w:rPr>
              <w:t xml:space="preserve"> educational technologies</w:t>
            </w:r>
          </w:p>
        </w:tc>
      </w:tr>
    </w:tbl>
    <w:p w14:paraId="15E8D1AF" w14:textId="1FC0EB96" w:rsidR="00C461A0" w:rsidRDefault="00C461A0" w:rsidP="001C2FA2">
      <w:pPr>
        <w:autoSpaceDN w:val="0"/>
        <w:spacing w:line="360" w:lineRule="auto"/>
        <w:jc w:val="both"/>
      </w:pPr>
    </w:p>
    <w:p w14:paraId="471A9822" w14:textId="624B247F" w:rsidR="00C461A0" w:rsidRDefault="00C461A0" w:rsidP="001C2FA2">
      <w:pPr>
        <w:autoSpaceDN w:val="0"/>
        <w:spacing w:line="360" w:lineRule="auto"/>
        <w:jc w:val="both"/>
      </w:pPr>
    </w:p>
    <w:p w14:paraId="77C3F54C" w14:textId="33A66AA8" w:rsidR="00C461A0" w:rsidRDefault="00C461A0" w:rsidP="001C2FA2">
      <w:pPr>
        <w:autoSpaceDN w:val="0"/>
        <w:spacing w:line="360" w:lineRule="auto"/>
        <w:jc w:val="both"/>
      </w:pPr>
    </w:p>
    <w:p w14:paraId="1256873A" w14:textId="1C8E6788" w:rsidR="00C461A0" w:rsidRDefault="00C461A0" w:rsidP="001C2FA2">
      <w:pPr>
        <w:autoSpaceDN w:val="0"/>
        <w:spacing w:line="360" w:lineRule="auto"/>
        <w:jc w:val="both"/>
      </w:pPr>
    </w:p>
    <w:p w14:paraId="1E268D5F" w14:textId="480A3B7F" w:rsidR="00C461A0" w:rsidRDefault="00C461A0" w:rsidP="001C2FA2">
      <w:pPr>
        <w:autoSpaceDN w:val="0"/>
        <w:spacing w:line="360" w:lineRule="auto"/>
        <w:jc w:val="both"/>
      </w:pPr>
    </w:p>
    <w:p w14:paraId="4B9943A3" w14:textId="51C4AF83" w:rsidR="00C461A0" w:rsidRDefault="00C461A0" w:rsidP="001C2FA2">
      <w:pPr>
        <w:autoSpaceDN w:val="0"/>
        <w:spacing w:line="360" w:lineRule="auto"/>
        <w:jc w:val="both"/>
      </w:pPr>
    </w:p>
    <w:p w14:paraId="018E12A1" w14:textId="426D5C64" w:rsidR="00C461A0" w:rsidRDefault="00C461A0" w:rsidP="001C2FA2">
      <w:pPr>
        <w:autoSpaceDN w:val="0"/>
        <w:spacing w:line="360" w:lineRule="auto"/>
        <w:jc w:val="both"/>
      </w:pPr>
    </w:p>
    <w:p w14:paraId="787E411E" w14:textId="1E950A92" w:rsidR="00C461A0" w:rsidRDefault="00C461A0" w:rsidP="001C2FA2">
      <w:pPr>
        <w:autoSpaceDN w:val="0"/>
        <w:spacing w:line="360" w:lineRule="auto"/>
        <w:jc w:val="both"/>
      </w:pPr>
    </w:p>
    <w:p w14:paraId="56C34174" w14:textId="1BB2E4BF" w:rsidR="00C461A0" w:rsidRDefault="00C461A0" w:rsidP="001C2FA2">
      <w:pPr>
        <w:autoSpaceDN w:val="0"/>
        <w:spacing w:line="360" w:lineRule="auto"/>
        <w:jc w:val="both"/>
      </w:pPr>
    </w:p>
    <w:p w14:paraId="38FE328D" w14:textId="0AE629C9" w:rsidR="00C461A0" w:rsidRDefault="00C461A0" w:rsidP="001C2FA2">
      <w:pPr>
        <w:autoSpaceDN w:val="0"/>
        <w:spacing w:line="360" w:lineRule="auto"/>
        <w:jc w:val="both"/>
      </w:pPr>
    </w:p>
    <w:p w14:paraId="3ADDC056" w14:textId="6828858C" w:rsidR="00C461A0" w:rsidRDefault="00C461A0" w:rsidP="001C2FA2">
      <w:pPr>
        <w:autoSpaceDN w:val="0"/>
        <w:spacing w:line="360" w:lineRule="auto"/>
        <w:jc w:val="both"/>
      </w:pPr>
    </w:p>
    <w:p w14:paraId="759831AF" w14:textId="6AB70101" w:rsidR="00C461A0" w:rsidRDefault="00C461A0" w:rsidP="001C2FA2">
      <w:pPr>
        <w:autoSpaceDN w:val="0"/>
        <w:spacing w:line="360" w:lineRule="auto"/>
        <w:jc w:val="both"/>
      </w:pPr>
    </w:p>
    <w:p w14:paraId="09AE7C14" w14:textId="05DAB049" w:rsidR="00C461A0" w:rsidRDefault="00C461A0" w:rsidP="001C2FA2">
      <w:pPr>
        <w:autoSpaceDN w:val="0"/>
        <w:spacing w:line="360" w:lineRule="auto"/>
        <w:jc w:val="both"/>
      </w:pPr>
    </w:p>
    <w:p w14:paraId="31A989A8" w14:textId="5012C128" w:rsidR="00C461A0" w:rsidRDefault="00C461A0" w:rsidP="001C2FA2">
      <w:pPr>
        <w:autoSpaceDN w:val="0"/>
        <w:spacing w:line="360" w:lineRule="auto"/>
        <w:jc w:val="both"/>
      </w:pPr>
    </w:p>
    <w:p w14:paraId="7A88EE2D" w14:textId="72261B99" w:rsidR="00C461A0" w:rsidRDefault="00C461A0" w:rsidP="001C2FA2">
      <w:pPr>
        <w:autoSpaceDN w:val="0"/>
        <w:spacing w:line="360" w:lineRule="auto"/>
        <w:jc w:val="both"/>
      </w:pPr>
    </w:p>
    <w:p w14:paraId="3AFDA21C" w14:textId="2F40EACF" w:rsidR="00C461A0" w:rsidRDefault="00C461A0" w:rsidP="001C2FA2">
      <w:pPr>
        <w:autoSpaceDN w:val="0"/>
        <w:spacing w:line="360" w:lineRule="auto"/>
        <w:jc w:val="both"/>
      </w:pPr>
    </w:p>
    <w:p w14:paraId="687CCA7C" w14:textId="1670D53C" w:rsidR="00C461A0" w:rsidRDefault="00C461A0" w:rsidP="001C2FA2">
      <w:pPr>
        <w:autoSpaceDN w:val="0"/>
        <w:spacing w:line="360" w:lineRule="auto"/>
        <w:jc w:val="both"/>
      </w:pPr>
    </w:p>
    <w:p w14:paraId="01B11EA4" w14:textId="02F123C4" w:rsidR="00C461A0" w:rsidRDefault="00C461A0" w:rsidP="001C2FA2">
      <w:pPr>
        <w:autoSpaceDN w:val="0"/>
        <w:spacing w:line="360" w:lineRule="auto"/>
        <w:jc w:val="both"/>
      </w:pPr>
    </w:p>
    <w:p w14:paraId="77F5D3CB" w14:textId="2CCB0F6C" w:rsidR="00C461A0" w:rsidRDefault="00C461A0" w:rsidP="001C2FA2">
      <w:pPr>
        <w:autoSpaceDN w:val="0"/>
        <w:spacing w:line="360" w:lineRule="auto"/>
        <w:jc w:val="both"/>
      </w:pPr>
    </w:p>
    <w:p w14:paraId="051B7E2D" w14:textId="0AC432F5" w:rsidR="00C461A0" w:rsidRDefault="00C461A0" w:rsidP="001C2FA2">
      <w:pPr>
        <w:autoSpaceDN w:val="0"/>
        <w:spacing w:line="360" w:lineRule="auto"/>
        <w:jc w:val="both"/>
      </w:pPr>
    </w:p>
    <w:p w14:paraId="23E393BB" w14:textId="6CA745A5" w:rsidR="00C461A0" w:rsidRDefault="00C461A0" w:rsidP="001C2FA2">
      <w:pPr>
        <w:autoSpaceDN w:val="0"/>
        <w:spacing w:line="360" w:lineRule="auto"/>
        <w:jc w:val="both"/>
      </w:pPr>
    </w:p>
    <w:p w14:paraId="7CA9800D" w14:textId="77777777" w:rsidR="00C461A0" w:rsidRDefault="00C461A0" w:rsidP="001C2FA2">
      <w:pPr>
        <w:autoSpaceDN w:val="0"/>
        <w:spacing w:line="360" w:lineRule="auto"/>
        <w:jc w:val="both"/>
      </w:pPr>
    </w:p>
    <w:p w14:paraId="652A08D5" w14:textId="0DA264C4" w:rsidR="001C2FA2" w:rsidRDefault="001C2FA2" w:rsidP="001C2FA2">
      <w:pPr>
        <w:autoSpaceDN w:val="0"/>
        <w:spacing w:line="360" w:lineRule="auto"/>
        <w:jc w:val="both"/>
      </w:pPr>
    </w:p>
    <w:p w14:paraId="54A218A6" w14:textId="77777777" w:rsidR="00C461A0" w:rsidRDefault="00C461A0" w:rsidP="00C461A0">
      <w:pPr>
        <w:rPr>
          <w:lang w:val="en-US"/>
        </w:rPr>
      </w:pPr>
    </w:p>
    <w:p w14:paraId="69988E64" w14:textId="77777777" w:rsidR="00C461A0" w:rsidRPr="004C3A0B" w:rsidRDefault="00C461A0" w:rsidP="00C461A0">
      <w:pPr>
        <w:tabs>
          <w:tab w:val="left" w:pos="5103"/>
        </w:tabs>
        <w:jc w:val="center"/>
        <w:rPr>
          <w:rFonts w:ascii="Arial" w:hAnsi="Arial" w:cs="Arial"/>
          <w:b/>
          <w:bCs/>
        </w:rPr>
      </w:pPr>
      <w:r w:rsidRPr="004C3A0B">
        <w:rPr>
          <w:rFonts w:ascii="Arial" w:hAnsi="Arial" w:cs="Arial"/>
          <w:b/>
          <w:bCs/>
        </w:rPr>
        <w:lastRenderedPageBreak/>
        <w:t>APPLICATION FOR ETHICAL APPROVAL</w:t>
      </w:r>
    </w:p>
    <w:p w14:paraId="1C9B765C" w14:textId="77777777" w:rsidR="00C461A0" w:rsidRPr="004C3A0B" w:rsidRDefault="00C461A0" w:rsidP="00C461A0">
      <w:pPr>
        <w:tabs>
          <w:tab w:val="left" w:pos="5103"/>
        </w:tabs>
        <w:jc w:val="center"/>
        <w:rPr>
          <w:rFonts w:ascii="Arial" w:hAnsi="Arial" w:cs="Arial"/>
          <w:b/>
          <w:bCs/>
        </w:rPr>
      </w:pPr>
    </w:p>
    <w:p w14:paraId="13186DB5" w14:textId="77777777" w:rsidR="00C461A0" w:rsidRPr="004C3A0B" w:rsidRDefault="00C461A0" w:rsidP="00C461A0">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B357AC4" w14:textId="77777777" w:rsidR="00C461A0" w:rsidRPr="004C3A0B" w:rsidRDefault="00C461A0" w:rsidP="00C461A0">
      <w:pPr>
        <w:tabs>
          <w:tab w:val="left" w:pos="5103"/>
        </w:tabs>
        <w:jc w:val="center"/>
        <w:rPr>
          <w:rFonts w:ascii="Arial" w:hAnsi="Arial" w:cs="Arial"/>
          <w:b/>
          <w:bCs/>
          <w:sz w:val="16"/>
          <w:szCs w:val="16"/>
        </w:rPr>
      </w:pPr>
    </w:p>
    <w:p w14:paraId="3DB38C04" w14:textId="77777777" w:rsidR="00C461A0" w:rsidRPr="004C3A0B" w:rsidRDefault="00C461A0" w:rsidP="00C461A0">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C0F54FD" w14:textId="77777777" w:rsidR="00C461A0" w:rsidRPr="004C3A0B" w:rsidRDefault="00C461A0" w:rsidP="00C461A0">
      <w:pPr>
        <w:tabs>
          <w:tab w:val="left" w:pos="5103"/>
        </w:tabs>
        <w:jc w:val="both"/>
        <w:rPr>
          <w:rFonts w:ascii="Arial" w:hAnsi="Arial" w:cs="Arial"/>
          <w:sz w:val="22"/>
          <w:szCs w:val="22"/>
        </w:rPr>
      </w:pPr>
    </w:p>
    <w:p w14:paraId="633C3816" w14:textId="77777777" w:rsidR="00C461A0" w:rsidRPr="004C3A0B" w:rsidRDefault="00C461A0" w:rsidP="00C461A0">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8409D74" w14:textId="77777777" w:rsidR="00C461A0" w:rsidRPr="004C3A0B" w:rsidRDefault="00C461A0" w:rsidP="00C461A0">
      <w:pPr>
        <w:tabs>
          <w:tab w:val="left" w:pos="5103"/>
        </w:tabs>
        <w:jc w:val="both"/>
        <w:rPr>
          <w:rFonts w:ascii="Arial" w:hAnsi="Arial" w:cs="Arial"/>
          <w:sz w:val="22"/>
          <w:szCs w:val="22"/>
        </w:rPr>
      </w:pPr>
    </w:p>
    <w:p w14:paraId="01E52F7B" w14:textId="77777777" w:rsidR="00C461A0" w:rsidRPr="004C3A0B" w:rsidRDefault="00C461A0" w:rsidP="00C461A0">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05B27F9" w14:textId="77777777" w:rsidR="00C461A0" w:rsidRPr="004C3A0B" w:rsidRDefault="00C461A0" w:rsidP="00C461A0">
      <w:pPr>
        <w:tabs>
          <w:tab w:val="left" w:pos="5103"/>
        </w:tabs>
        <w:jc w:val="both"/>
        <w:rPr>
          <w:rFonts w:ascii="Arial" w:hAnsi="Arial" w:cs="Arial"/>
          <w:sz w:val="22"/>
          <w:szCs w:val="22"/>
        </w:rPr>
      </w:pPr>
    </w:p>
    <w:p w14:paraId="54194E54" w14:textId="77777777" w:rsidR="00C461A0" w:rsidRPr="004C3A0B" w:rsidRDefault="00C461A0" w:rsidP="00C461A0">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9DED94F" w14:textId="77777777" w:rsidR="00C461A0" w:rsidRPr="004C3A0B" w:rsidRDefault="00C461A0" w:rsidP="00C461A0">
      <w:pPr>
        <w:autoSpaceDE w:val="0"/>
        <w:autoSpaceDN w:val="0"/>
        <w:adjustRightInd w:val="0"/>
        <w:jc w:val="both"/>
        <w:rPr>
          <w:rFonts w:ascii="Arial" w:hAnsi="Arial" w:cs="Arial"/>
          <w:sz w:val="22"/>
          <w:szCs w:val="22"/>
        </w:rPr>
      </w:pPr>
    </w:p>
    <w:p w14:paraId="2543A203" w14:textId="77777777" w:rsidR="00C461A0" w:rsidRDefault="00C461A0" w:rsidP="00C461A0">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2EAB1FAA" w14:textId="77777777" w:rsidR="00C461A0" w:rsidRDefault="00C461A0" w:rsidP="00C461A0">
      <w:pPr>
        <w:autoSpaceDE w:val="0"/>
        <w:autoSpaceDN w:val="0"/>
        <w:adjustRightInd w:val="0"/>
        <w:jc w:val="both"/>
        <w:rPr>
          <w:rFonts w:ascii="Arial" w:hAnsi="Arial" w:cs="Arial"/>
          <w:sz w:val="22"/>
          <w:szCs w:val="22"/>
        </w:rPr>
      </w:pPr>
    </w:p>
    <w:p w14:paraId="75EA76AD" w14:textId="77777777" w:rsidR="00C461A0" w:rsidRPr="004C3A0B" w:rsidRDefault="00C461A0" w:rsidP="00C461A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461A0" w:rsidRPr="004C3A0B" w14:paraId="376A6D91" w14:textId="77777777" w:rsidTr="006E5CD4">
        <w:trPr>
          <w:trHeight w:val="439"/>
        </w:trPr>
        <w:tc>
          <w:tcPr>
            <w:tcW w:w="559" w:type="dxa"/>
            <w:shd w:val="clear" w:color="auto" w:fill="F2F2F2" w:themeFill="background1" w:themeFillShade="F2"/>
            <w:vAlign w:val="center"/>
          </w:tcPr>
          <w:p w14:paraId="3ED7B459" w14:textId="77777777" w:rsidR="00C461A0" w:rsidRPr="004C3A0B" w:rsidRDefault="00C461A0" w:rsidP="006E5CD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742E8A94" w14:textId="77777777" w:rsidR="00C461A0" w:rsidRPr="004C3A0B" w:rsidRDefault="00C461A0" w:rsidP="006E5CD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38873E36" w14:textId="77777777" w:rsidR="00C461A0" w:rsidRPr="005575EE" w:rsidRDefault="00C461A0" w:rsidP="006E5CD4">
            <w:pPr>
              <w:rPr>
                <w:rFonts w:ascii="Arial" w:hAnsi="Arial" w:cs="Arial"/>
                <w:b/>
                <w:bCs/>
                <w:sz w:val="22"/>
                <w:szCs w:val="22"/>
              </w:rPr>
            </w:pPr>
            <w:r w:rsidRPr="005575EE">
              <w:rPr>
                <w:rFonts w:ascii="Arial" w:hAnsi="Arial" w:cs="Arial"/>
                <w:b/>
                <w:bCs/>
                <w:sz w:val="22"/>
                <w:szCs w:val="22"/>
              </w:rPr>
              <w:t>Marcela Iuliana Dan</w:t>
            </w:r>
          </w:p>
        </w:tc>
      </w:tr>
      <w:tr w:rsidR="00C461A0" w:rsidRPr="004C3A0B" w14:paraId="03F3EB3C" w14:textId="77777777" w:rsidTr="006E5CD4">
        <w:trPr>
          <w:trHeight w:val="472"/>
        </w:trPr>
        <w:tc>
          <w:tcPr>
            <w:tcW w:w="559" w:type="dxa"/>
            <w:shd w:val="clear" w:color="auto" w:fill="BFBFBF" w:themeFill="background1" w:themeFillShade="BF"/>
            <w:vAlign w:val="center"/>
          </w:tcPr>
          <w:p w14:paraId="08FA2640" w14:textId="77777777" w:rsidR="00C461A0" w:rsidRPr="004C3A0B" w:rsidRDefault="00C461A0" w:rsidP="006E5CD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F9A1F2B"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56AA9E1E" w14:textId="77777777" w:rsidR="00C461A0" w:rsidRPr="004C3A0B" w:rsidRDefault="00C461A0" w:rsidP="006E5CD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A80DB82" w14:textId="77777777" w:rsidR="00C461A0" w:rsidRPr="004C3A0B" w:rsidRDefault="00C461A0" w:rsidP="006E5CD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C71F8AB" w14:textId="77777777" w:rsidR="00C461A0" w:rsidRPr="004C3A0B" w:rsidRDefault="00C461A0" w:rsidP="006E5CD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B5DAE48" w14:textId="77777777" w:rsidR="00C461A0" w:rsidRPr="004C3A0B" w:rsidRDefault="00C461A0" w:rsidP="006E5CD4">
            <w:pPr>
              <w:jc w:val="center"/>
              <w:rPr>
                <w:rFonts w:ascii="Arial" w:hAnsi="Arial" w:cs="Arial"/>
                <w:sz w:val="22"/>
                <w:szCs w:val="22"/>
              </w:rPr>
            </w:pPr>
            <w:r>
              <w:rPr>
                <w:rFonts w:ascii="MS Gothic" w:eastAsia="MS Gothic" w:hAnsi="MS Gothic" w:cs="Arial" w:hint="eastAsia"/>
                <w:sz w:val="22"/>
                <w:szCs w:val="22"/>
              </w:rPr>
              <w:t>☐</w:t>
            </w:r>
          </w:p>
        </w:tc>
      </w:tr>
      <w:tr w:rsidR="00C461A0" w:rsidRPr="004C3A0B" w14:paraId="0A1BC8A1" w14:textId="77777777" w:rsidTr="006E5CD4">
        <w:trPr>
          <w:trHeight w:val="472"/>
        </w:trPr>
        <w:tc>
          <w:tcPr>
            <w:tcW w:w="559" w:type="dxa"/>
            <w:shd w:val="clear" w:color="auto" w:fill="F2F2F2" w:themeFill="background1" w:themeFillShade="F2"/>
            <w:vAlign w:val="center"/>
          </w:tcPr>
          <w:p w14:paraId="3F93FFA4" w14:textId="77777777" w:rsidR="00C461A0" w:rsidRDefault="00C461A0" w:rsidP="006E5CD4">
            <w:pPr>
              <w:rPr>
                <w:rFonts w:ascii="Arial" w:hAnsi="Arial" w:cs="Arial"/>
                <w:sz w:val="22"/>
                <w:szCs w:val="22"/>
              </w:rPr>
            </w:pPr>
          </w:p>
        </w:tc>
        <w:tc>
          <w:tcPr>
            <w:tcW w:w="2544" w:type="dxa"/>
            <w:shd w:val="clear" w:color="auto" w:fill="F2F2F2" w:themeFill="background1" w:themeFillShade="F2"/>
            <w:vAlign w:val="center"/>
          </w:tcPr>
          <w:p w14:paraId="2BC2FBD0" w14:textId="77777777" w:rsidR="00C461A0" w:rsidRPr="004C3A0B" w:rsidRDefault="00C461A0" w:rsidP="006E5CD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2432E1B" w14:textId="77777777" w:rsidR="00C461A0" w:rsidRDefault="00C461A0" w:rsidP="006E5CD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64CAFF5" w14:textId="77777777" w:rsidR="00C461A0" w:rsidRPr="004C3A0B" w:rsidRDefault="00C461A0" w:rsidP="006E5CD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706FE15" w14:textId="77777777" w:rsidR="00C461A0" w:rsidRDefault="00C461A0" w:rsidP="006E5CD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24E2853" w14:textId="77777777" w:rsidR="00C461A0" w:rsidRPr="004C3A0B" w:rsidRDefault="00C461A0" w:rsidP="006E5CD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6DB094" w14:textId="77777777" w:rsidR="00C461A0" w:rsidRDefault="00C461A0" w:rsidP="006E5CD4">
                <w:pPr>
                  <w:jc w:val="center"/>
                  <w:rPr>
                    <w:rFonts w:ascii="Arial" w:hAnsi="Arial" w:cs="Arial"/>
                    <w:sz w:val="22"/>
                    <w:szCs w:val="22"/>
                  </w:rPr>
                </w:pPr>
                <w:r>
                  <w:rPr>
                    <w:rFonts w:ascii="MS Gothic" w:eastAsia="MS Gothic" w:hAnsi="MS Gothic" w:cs="Arial" w:hint="eastAsia"/>
                    <w:sz w:val="22"/>
                    <w:szCs w:val="22"/>
                  </w:rPr>
                  <w:t>☐</w:t>
                </w:r>
              </w:p>
            </w:tc>
          </w:sdtContent>
        </w:sdt>
      </w:tr>
    </w:tbl>
    <w:p w14:paraId="66EC8F0F" w14:textId="77777777" w:rsidR="00C461A0" w:rsidRPr="004C3A0B" w:rsidRDefault="00C461A0" w:rsidP="00C461A0">
      <w:pPr>
        <w:rPr>
          <w:rFonts w:ascii="Arial" w:hAnsi="Arial" w:cs="Arial"/>
          <w:bCs/>
          <w:iCs/>
          <w:sz w:val="16"/>
          <w:szCs w:val="16"/>
        </w:rPr>
      </w:pPr>
    </w:p>
    <w:tbl>
      <w:tblPr>
        <w:tblW w:w="2033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gridCol w:w="6636"/>
        <w:gridCol w:w="3253"/>
      </w:tblGrid>
      <w:tr w:rsidR="00C461A0" w:rsidRPr="004C3A0B" w14:paraId="445FA3CF" w14:textId="77777777" w:rsidTr="006E5CD4">
        <w:trPr>
          <w:gridAfter w:val="1"/>
          <w:wAfter w:w="3253" w:type="dxa"/>
          <w:cantSplit/>
          <w:trHeight w:val="334"/>
        </w:trPr>
        <w:tc>
          <w:tcPr>
            <w:tcW w:w="559" w:type="dxa"/>
            <w:shd w:val="clear" w:color="auto" w:fill="F2F2F2" w:themeFill="background1" w:themeFillShade="F2"/>
            <w:vAlign w:val="center"/>
          </w:tcPr>
          <w:p w14:paraId="1C392771" w14:textId="77777777" w:rsidR="00C461A0" w:rsidRDefault="00C461A0" w:rsidP="006E5CD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7AAE9B3" w14:textId="77777777" w:rsidR="00C461A0" w:rsidRPr="004C3A0B" w:rsidRDefault="00C461A0" w:rsidP="006E5CD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52D45516" w14:textId="77777777" w:rsidR="00C461A0" w:rsidRDefault="00C461A0" w:rsidP="006E5CD4">
            <w:pPr>
              <w:rPr>
                <w:rFonts w:ascii="Arial" w:hAnsi="Arial" w:cs="Arial"/>
                <w:sz w:val="22"/>
                <w:szCs w:val="22"/>
              </w:rPr>
            </w:pPr>
          </w:p>
          <w:p w14:paraId="36D11DC3" w14:textId="77777777" w:rsidR="00C461A0" w:rsidRPr="005575EE" w:rsidRDefault="00C461A0" w:rsidP="006E5CD4">
            <w:pPr>
              <w:rPr>
                <w:rFonts w:ascii="Arial" w:hAnsi="Arial" w:cs="Arial"/>
                <w:b/>
                <w:bCs/>
                <w:sz w:val="22"/>
                <w:szCs w:val="22"/>
              </w:rPr>
            </w:pPr>
            <w:r w:rsidRPr="005575EE">
              <w:rPr>
                <w:rFonts w:ascii="Arial" w:hAnsi="Arial" w:cs="Arial"/>
                <w:b/>
                <w:bCs/>
                <w:sz w:val="22"/>
                <w:szCs w:val="22"/>
              </w:rPr>
              <w:t>University of Wales Trinity Saint David</w:t>
            </w:r>
          </w:p>
        </w:tc>
        <w:tc>
          <w:tcPr>
            <w:tcW w:w="6636" w:type="dxa"/>
            <w:vAlign w:val="center"/>
          </w:tcPr>
          <w:p w14:paraId="0F6F837B" w14:textId="77777777" w:rsidR="00C461A0" w:rsidRDefault="00C461A0" w:rsidP="006E5CD4">
            <w:pPr>
              <w:rPr>
                <w:rFonts w:ascii="Arial" w:hAnsi="Arial" w:cs="Arial"/>
                <w:sz w:val="22"/>
                <w:szCs w:val="22"/>
              </w:rPr>
            </w:pPr>
          </w:p>
          <w:p w14:paraId="4413BDA8" w14:textId="77777777" w:rsidR="00C461A0" w:rsidRPr="004C3A0B" w:rsidRDefault="00C461A0" w:rsidP="006E5CD4">
            <w:pPr>
              <w:rPr>
                <w:rFonts w:ascii="Arial" w:hAnsi="Arial" w:cs="Arial"/>
                <w:sz w:val="22"/>
                <w:szCs w:val="22"/>
              </w:rPr>
            </w:pPr>
          </w:p>
        </w:tc>
      </w:tr>
      <w:tr w:rsidR="00C461A0" w:rsidRPr="004C3A0B" w14:paraId="6EB3AB14" w14:textId="77777777" w:rsidTr="006E5CD4">
        <w:trPr>
          <w:gridAfter w:val="1"/>
          <w:wAfter w:w="3253" w:type="dxa"/>
          <w:cantSplit/>
          <w:trHeight w:val="340"/>
        </w:trPr>
        <w:tc>
          <w:tcPr>
            <w:tcW w:w="559" w:type="dxa"/>
            <w:shd w:val="clear" w:color="auto" w:fill="F2F2F2" w:themeFill="background1" w:themeFillShade="F2"/>
            <w:vAlign w:val="center"/>
          </w:tcPr>
          <w:p w14:paraId="241C0482" w14:textId="77777777" w:rsidR="00C461A0" w:rsidRPr="004C3A0B" w:rsidRDefault="00C461A0" w:rsidP="006E5CD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61E5AD91" w14:textId="77777777" w:rsidR="00C461A0" w:rsidRPr="004C3A0B" w:rsidRDefault="00C461A0" w:rsidP="006E5CD4">
            <w:pPr>
              <w:rPr>
                <w:rFonts w:ascii="Arial" w:hAnsi="Arial" w:cs="Arial"/>
                <w:sz w:val="22"/>
                <w:szCs w:val="22"/>
              </w:rPr>
            </w:pPr>
            <w:r w:rsidRPr="004C3A0B">
              <w:rPr>
                <w:rFonts w:ascii="Arial" w:hAnsi="Arial" w:cs="Arial"/>
                <w:sz w:val="22"/>
                <w:szCs w:val="22"/>
              </w:rPr>
              <w:t>Campus:</w:t>
            </w:r>
          </w:p>
        </w:tc>
        <w:tc>
          <w:tcPr>
            <w:tcW w:w="6636" w:type="dxa"/>
            <w:vAlign w:val="center"/>
          </w:tcPr>
          <w:p w14:paraId="4340724F" w14:textId="77777777" w:rsidR="00C461A0" w:rsidRPr="005575EE" w:rsidRDefault="00C461A0" w:rsidP="006E5CD4">
            <w:pPr>
              <w:rPr>
                <w:rFonts w:ascii="Arial" w:hAnsi="Arial" w:cs="Arial"/>
                <w:b/>
                <w:bCs/>
                <w:sz w:val="22"/>
                <w:szCs w:val="22"/>
              </w:rPr>
            </w:pPr>
          </w:p>
          <w:p w14:paraId="1A6E2A5A" w14:textId="77777777" w:rsidR="00C461A0" w:rsidRPr="005575EE" w:rsidRDefault="00C461A0" w:rsidP="006E5CD4">
            <w:pPr>
              <w:rPr>
                <w:rFonts w:ascii="Arial" w:hAnsi="Arial" w:cs="Arial"/>
                <w:b/>
                <w:bCs/>
                <w:sz w:val="22"/>
                <w:szCs w:val="22"/>
              </w:rPr>
            </w:pPr>
            <w:r w:rsidRPr="005575EE">
              <w:rPr>
                <w:rFonts w:ascii="Arial" w:hAnsi="Arial" w:cs="Arial"/>
                <w:b/>
                <w:bCs/>
                <w:sz w:val="22"/>
                <w:szCs w:val="22"/>
              </w:rPr>
              <w:t>London Campus</w:t>
            </w:r>
          </w:p>
        </w:tc>
        <w:tc>
          <w:tcPr>
            <w:tcW w:w="6636" w:type="dxa"/>
            <w:vAlign w:val="center"/>
          </w:tcPr>
          <w:p w14:paraId="0F5B7685" w14:textId="77777777" w:rsidR="00C461A0" w:rsidRDefault="00C461A0" w:rsidP="006E5CD4">
            <w:pPr>
              <w:rPr>
                <w:rFonts w:ascii="Arial" w:hAnsi="Arial" w:cs="Arial"/>
                <w:sz w:val="22"/>
                <w:szCs w:val="22"/>
              </w:rPr>
            </w:pPr>
          </w:p>
          <w:p w14:paraId="42DE8C28" w14:textId="77777777" w:rsidR="00C461A0" w:rsidRPr="004C3A0B" w:rsidRDefault="00C461A0" w:rsidP="006E5CD4">
            <w:pPr>
              <w:rPr>
                <w:rFonts w:ascii="Arial" w:hAnsi="Arial" w:cs="Arial"/>
                <w:sz w:val="22"/>
                <w:szCs w:val="22"/>
              </w:rPr>
            </w:pPr>
          </w:p>
        </w:tc>
      </w:tr>
      <w:tr w:rsidR="00C461A0" w:rsidRPr="004C3A0B" w14:paraId="480F2B34" w14:textId="77777777" w:rsidTr="006E5CD4">
        <w:trPr>
          <w:gridAfter w:val="1"/>
          <w:wAfter w:w="3253" w:type="dxa"/>
          <w:cantSplit/>
          <w:trHeight w:val="340"/>
        </w:trPr>
        <w:tc>
          <w:tcPr>
            <w:tcW w:w="559" w:type="dxa"/>
            <w:shd w:val="clear" w:color="auto" w:fill="F2F2F2" w:themeFill="background1" w:themeFillShade="F2"/>
            <w:vAlign w:val="center"/>
          </w:tcPr>
          <w:p w14:paraId="7DB70237" w14:textId="77777777" w:rsidR="00C461A0" w:rsidRPr="004C3A0B" w:rsidRDefault="00C461A0" w:rsidP="006E5CD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70DD042B" w14:textId="77777777" w:rsidR="00C461A0" w:rsidRPr="004C3A0B" w:rsidRDefault="00C461A0" w:rsidP="006E5CD4">
            <w:pPr>
              <w:rPr>
                <w:rFonts w:ascii="Arial" w:hAnsi="Arial" w:cs="Arial"/>
                <w:sz w:val="22"/>
                <w:szCs w:val="22"/>
              </w:rPr>
            </w:pPr>
            <w:r w:rsidRPr="004C3A0B">
              <w:rPr>
                <w:rFonts w:ascii="Arial" w:hAnsi="Arial" w:cs="Arial"/>
                <w:sz w:val="22"/>
                <w:szCs w:val="22"/>
              </w:rPr>
              <w:t>E-mail address:</w:t>
            </w:r>
          </w:p>
        </w:tc>
        <w:tc>
          <w:tcPr>
            <w:tcW w:w="6636" w:type="dxa"/>
            <w:vAlign w:val="center"/>
          </w:tcPr>
          <w:p w14:paraId="69F5E020" w14:textId="77777777" w:rsidR="00C461A0" w:rsidRPr="005575EE" w:rsidRDefault="00C461A0" w:rsidP="006E5CD4">
            <w:pPr>
              <w:rPr>
                <w:rFonts w:ascii="Arial" w:hAnsi="Arial" w:cs="Arial"/>
                <w:b/>
                <w:bCs/>
                <w:sz w:val="22"/>
                <w:szCs w:val="22"/>
              </w:rPr>
            </w:pPr>
            <w:r w:rsidRPr="005575EE">
              <w:rPr>
                <w:b/>
                <w:bCs/>
              </w:rPr>
              <w:t>LondonReception@uwtsd.ac.uk</w:t>
            </w:r>
          </w:p>
        </w:tc>
        <w:tc>
          <w:tcPr>
            <w:tcW w:w="6636" w:type="dxa"/>
            <w:vAlign w:val="center"/>
          </w:tcPr>
          <w:p w14:paraId="18A42B3B" w14:textId="77777777" w:rsidR="00C461A0" w:rsidRDefault="00C461A0" w:rsidP="006E5CD4">
            <w:pPr>
              <w:rPr>
                <w:rFonts w:ascii="Arial" w:hAnsi="Arial" w:cs="Arial"/>
                <w:sz w:val="22"/>
                <w:szCs w:val="22"/>
              </w:rPr>
            </w:pPr>
          </w:p>
          <w:p w14:paraId="6D1B36B8" w14:textId="77777777" w:rsidR="00C461A0" w:rsidRPr="004C3A0B" w:rsidRDefault="00C461A0" w:rsidP="006E5CD4">
            <w:pPr>
              <w:rPr>
                <w:rFonts w:ascii="Arial" w:hAnsi="Arial" w:cs="Arial"/>
                <w:sz w:val="22"/>
                <w:szCs w:val="22"/>
              </w:rPr>
            </w:pPr>
          </w:p>
        </w:tc>
      </w:tr>
      <w:tr w:rsidR="00C461A0" w:rsidRPr="004C3A0B" w14:paraId="019FF78C" w14:textId="77777777" w:rsidTr="006E5CD4">
        <w:trPr>
          <w:gridAfter w:val="1"/>
          <w:wAfter w:w="3253" w:type="dxa"/>
          <w:cantSplit/>
          <w:trHeight w:val="340"/>
        </w:trPr>
        <w:tc>
          <w:tcPr>
            <w:tcW w:w="559" w:type="dxa"/>
            <w:shd w:val="clear" w:color="auto" w:fill="F2F2F2" w:themeFill="background1" w:themeFillShade="F2"/>
            <w:vAlign w:val="center"/>
          </w:tcPr>
          <w:p w14:paraId="08F93532" w14:textId="77777777" w:rsidR="00C461A0" w:rsidRPr="004C3A0B" w:rsidRDefault="00C461A0" w:rsidP="006E5CD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5B7A87B1" w14:textId="77777777" w:rsidR="00C461A0" w:rsidRPr="004C3A0B" w:rsidRDefault="00C461A0" w:rsidP="006E5CD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06B48AEA" w14:textId="77777777" w:rsidR="00C461A0" w:rsidRDefault="00C461A0" w:rsidP="006E5CD4">
            <w:pPr>
              <w:rPr>
                <w:rFonts w:ascii="Arial" w:hAnsi="Arial" w:cs="Arial"/>
                <w:sz w:val="22"/>
                <w:szCs w:val="22"/>
              </w:rPr>
            </w:pPr>
          </w:p>
          <w:p w14:paraId="5741DEEA" w14:textId="77777777" w:rsidR="00C461A0" w:rsidRPr="005575EE" w:rsidRDefault="00C461A0" w:rsidP="006E5CD4">
            <w:pPr>
              <w:rPr>
                <w:rFonts w:ascii="Arial" w:hAnsi="Arial" w:cs="Arial"/>
                <w:b/>
                <w:bCs/>
                <w:sz w:val="22"/>
                <w:szCs w:val="22"/>
              </w:rPr>
            </w:pPr>
            <w:r w:rsidRPr="005575EE">
              <w:rPr>
                <w:b/>
                <w:bCs/>
              </w:rPr>
              <w:t>(0044) 207 127 7400</w:t>
            </w:r>
          </w:p>
        </w:tc>
        <w:tc>
          <w:tcPr>
            <w:tcW w:w="6636" w:type="dxa"/>
            <w:vAlign w:val="center"/>
          </w:tcPr>
          <w:p w14:paraId="1511A1C9" w14:textId="77777777" w:rsidR="00C461A0" w:rsidRDefault="00C461A0" w:rsidP="006E5CD4">
            <w:pPr>
              <w:rPr>
                <w:rFonts w:ascii="Arial" w:hAnsi="Arial" w:cs="Arial"/>
                <w:sz w:val="22"/>
                <w:szCs w:val="22"/>
              </w:rPr>
            </w:pPr>
          </w:p>
          <w:p w14:paraId="60784946" w14:textId="77777777" w:rsidR="00C461A0" w:rsidRPr="004C3A0B" w:rsidRDefault="00C461A0" w:rsidP="006E5CD4">
            <w:pPr>
              <w:rPr>
                <w:rFonts w:ascii="Arial" w:hAnsi="Arial" w:cs="Arial"/>
                <w:sz w:val="22"/>
                <w:szCs w:val="22"/>
              </w:rPr>
            </w:pPr>
          </w:p>
        </w:tc>
      </w:tr>
      <w:tr w:rsidR="00C461A0" w:rsidRPr="004C3A0B" w14:paraId="5706AC4C" w14:textId="77777777" w:rsidTr="006E5CD4">
        <w:tc>
          <w:tcPr>
            <w:tcW w:w="559" w:type="dxa"/>
            <w:shd w:val="clear" w:color="auto" w:fill="BFBFBF" w:themeFill="background1" w:themeFillShade="BF"/>
            <w:vAlign w:val="center"/>
          </w:tcPr>
          <w:p w14:paraId="70E865A9" w14:textId="77777777" w:rsidR="00C461A0" w:rsidRPr="004C3A0B" w:rsidRDefault="00C461A0" w:rsidP="006E5CD4">
            <w:pPr>
              <w:rPr>
                <w:rFonts w:ascii="Arial" w:hAnsi="Arial" w:cs="Arial"/>
                <w:b/>
                <w:i/>
                <w:sz w:val="22"/>
                <w:szCs w:val="22"/>
              </w:rPr>
            </w:pPr>
          </w:p>
        </w:tc>
        <w:tc>
          <w:tcPr>
            <w:tcW w:w="9889" w:type="dxa"/>
            <w:gridSpan w:val="2"/>
            <w:shd w:val="clear" w:color="auto" w:fill="BFBFBF" w:themeFill="background1" w:themeFillShade="BF"/>
            <w:vAlign w:val="center"/>
          </w:tcPr>
          <w:p w14:paraId="1E910041" w14:textId="77777777" w:rsidR="00C461A0" w:rsidRPr="004C3A0B" w:rsidRDefault="00C461A0" w:rsidP="006E5CD4">
            <w:pPr>
              <w:rPr>
                <w:rFonts w:ascii="Arial" w:hAnsi="Arial" w:cs="Arial"/>
                <w:sz w:val="22"/>
                <w:szCs w:val="22"/>
              </w:rPr>
            </w:pPr>
            <w:r w:rsidRPr="004C3A0B">
              <w:rPr>
                <w:rFonts w:ascii="Arial" w:hAnsi="Arial" w:cs="Arial"/>
                <w:b/>
                <w:i/>
                <w:sz w:val="22"/>
                <w:szCs w:val="22"/>
              </w:rPr>
              <w:t>For students:</w:t>
            </w:r>
          </w:p>
        </w:tc>
        <w:tc>
          <w:tcPr>
            <w:tcW w:w="9889" w:type="dxa"/>
            <w:gridSpan w:val="2"/>
            <w:shd w:val="clear" w:color="auto" w:fill="BFBFBF" w:themeFill="background1" w:themeFillShade="BF"/>
            <w:vAlign w:val="center"/>
          </w:tcPr>
          <w:p w14:paraId="3BC3865F" w14:textId="77777777" w:rsidR="00C461A0" w:rsidRPr="004C3A0B" w:rsidRDefault="00C461A0" w:rsidP="006E5CD4">
            <w:pPr>
              <w:rPr>
                <w:rFonts w:ascii="Arial" w:hAnsi="Arial" w:cs="Arial"/>
                <w:b/>
                <w:i/>
                <w:sz w:val="22"/>
                <w:szCs w:val="22"/>
              </w:rPr>
            </w:pPr>
          </w:p>
        </w:tc>
      </w:tr>
      <w:tr w:rsidR="00C461A0" w:rsidRPr="004C3A0B" w14:paraId="6DC3EF5B" w14:textId="77777777" w:rsidTr="006E5CD4">
        <w:trPr>
          <w:gridAfter w:val="1"/>
          <w:wAfter w:w="3253" w:type="dxa"/>
          <w:trHeight w:val="513"/>
        </w:trPr>
        <w:tc>
          <w:tcPr>
            <w:tcW w:w="559" w:type="dxa"/>
            <w:shd w:val="clear" w:color="auto" w:fill="F2F2F2" w:themeFill="background1" w:themeFillShade="F2"/>
            <w:vAlign w:val="center"/>
          </w:tcPr>
          <w:p w14:paraId="360CCBE2" w14:textId="77777777" w:rsidR="00C461A0" w:rsidRPr="004C3A0B" w:rsidRDefault="00C461A0" w:rsidP="006E5CD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23F662A3" w14:textId="77777777" w:rsidR="00C461A0" w:rsidRPr="004C3A0B" w:rsidRDefault="00C461A0" w:rsidP="006E5CD4">
            <w:pPr>
              <w:rPr>
                <w:rFonts w:ascii="Arial" w:hAnsi="Arial" w:cs="Arial"/>
                <w:sz w:val="22"/>
                <w:szCs w:val="22"/>
              </w:rPr>
            </w:pPr>
            <w:r w:rsidRPr="004C3A0B">
              <w:rPr>
                <w:rFonts w:ascii="Arial" w:hAnsi="Arial" w:cs="Arial"/>
                <w:sz w:val="22"/>
                <w:szCs w:val="22"/>
              </w:rPr>
              <w:t>Student Number:</w:t>
            </w:r>
          </w:p>
        </w:tc>
        <w:tc>
          <w:tcPr>
            <w:tcW w:w="6636" w:type="dxa"/>
            <w:vAlign w:val="center"/>
          </w:tcPr>
          <w:p w14:paraId="3E32D045" w14:textId="77777777" w:rsidR="00C461A0" w:rsidRPr="005575EE" w:rsidRDefault="00C461A0" w:rsidP="006E5CD4">
            <w:pPr>
              <w:rPr>
                <w:rFonts w:ascii="Arial" w:hAnsi="Arial" w:cs="Arial"/>
                <w:b/>
                <w:bCs/>
                <w:sz w:val="22"/>
                <w:szCs w:val="22"/>
              </w:rPr>
            </w:pPr>
            <w:r w:rsidRPr="005575EE">
              <w:rPr>
                <w:rFonts w:ascii="Arial" w:hAnsi="Arial" w:cs="Arial"/>
                <w:b/>
                <w:bCs/>
                <w:sz w:val="22"/>
                <w:szCs w:val="22"/>
              </w:rPr>
              <w:t>1917714</w:t>
            </w:r>
          </w:p>
        </w:tc>
        <w:tc>
          <w:tcPr>
            <w:tcW w:w="6636" w:type="dxa"/>
            <w:vAlign w:val="center"/>
          </w:tcPr>
          <w:p w14:paraId="3E6CC4BA" w14:textId="77777777" w:rsidR="00C461A0" w:rsidRPr="004C3A0B" w:rsidRDefault="00C461A0" w:rsidP="006E5CD4">
            <w:pPr>
              <w:rPr>
                <w:rFonts w:ascii="Arial" w:hAnsi="Arial" w:cs="Arial"/>
                <w:sz w:val="22"/>
                <w:szCs w:val="22"/>
              </w:rPr>
            </w:pPr>
          </w:p>
        </w:tc>
      </w:tr>
      <w:tr w:rsidR="00C461A0" w:rsidRPr="004C3A0B" w14:paraId="3ED8A6DB" w14:textId="77777777" w:rsidTr="006E5CD4">
        <w:trPr>
          <w:gridAfter w:val="1"/>
          <w:wAfter w:w="3253" w:type="dxa"/>
          <w:trHeight w:val="549"/>
        </w:trPr>
        <w:tc>
          <w:tcPr>
            <w:tcW w:w="559" w:type="dxa"/>
            <w:shd w:val="clear" w:color="auto" w:fill="F2F2F2" w:themeFill="background1" w:themeFillShade="F2"/>
            <w:vAlign w:val="center"/>
          </w:tcPr>
          <w:p w14:paraId="10C26375" w14:textId="77777777" w:rsidR="00C461A0" w:rsidRPr="004C3A0B" w:rsidRDefault="00C461A0" w:rsidP="006E5CD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C6E3A7A" w14:textId="77777777" w:rsidR="00C461A0" w:rsidRPr="004C3A0B" w:rsidRDefault="00C461A0" w:rsidP="006E5CD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7BC60BEB" w14:textId="77777777" w:rsidR="00C461A0" w:rsidRPr="005575EE" w:rsidRDefault="00C461A0" w:rsidP="006E5CD4">
            <w:pPr>
              <w:rPr>
                <w:rFonts w:ascii="Arial" w:hAnsi="Arial" w:cs="Arial"/>
                <w:b/>
                <w:bCs/>
                <w:sz w:val="22"/>
                <w:szCs w:val="22"/>
              </w:rPr>
            </w:pPr>
            <w:r w:rsidRPr="005575EE">
              <w:rPr>
                <w:b/>
                <w:bCs/>
              </w:rPr>
              <w:t>BA(Hons) Business Management Level 6</w:t>
            </w:r>
          </w:p>
        </w:tc>
        <w:tc>
          <w:tcPr>
            <w:tcW w:w="6636" w:type="dxa"/>
            <w:vAlign w:val="center"/>
          </w:tcPr>
          <w:p w14:paraId="77C44003" w14:textId="77777777" w:rsidR="00C461A0" w:rsidRPr="004C3A0B" w:rsidRDefault="00C461A0" w:rsidP="006E5CD4">
            <w:pPr>
              <w:rPr>
                <w:rFonts w:ascii="Arial" w:hAnsi="Arial" w:cs="Arial"/>
                <w:sz w:val="22"/>
                <w:szCs w:val="22"/>
              </w:rPr>
            </w:pPr>
          </w:p>
        </w:tc>
      </w:tr>
      <w:tr w:rsidR="00C461A0" w:rsidRPr="004C3A0B" w14:paraId="2BF07A7D" w14:textId="77777777" w:rsidTr="006E5CD4">
        <w:trPr>
          <w:gridAfter w:val="1"/>
          <w:wAfter w:w="3253" w:type="dxa"/>
          <w:trHeight w:val="557"/>
        </w:trPr>
        <w:tc>
          <w:tcPr>
            <w:tcW w:w="559" w:type="dxa"/>
            <w:shd w:val="clear" w:color="auto" w:fill="F2F2F2" w:themeFill="background1" w:themeFillShade="F2"/>
            <w:vAlign w:val="center"/>
          </w:tcPr>
          <w:p w14:paraId="1885EB77" w14:textId="77777777" w:rsidR="00C461A0" w:rsidRPr="004C3A0B" w:rsidRDefault="00C461A0" w:rsidP="006E5CD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64A6E7C7" w14:textId="77777777" w:rsidR="00C461A0" w:rsidRPr="004C3A0B" w:rsidRDefault="00C461A0" w:rsidP="006E5CD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7216BC4B" w14:textId="77777777" w:rsidR="00C461A0" w:rsidRPr="005575EE" w:rsidRDefault="00C461A0" w:rsidP="006E5CD4">
            <w:pPr>
              <w:rPr>
                <w:rFonts w:ascii="Arial" w:hAnsi="Arial" w:cs="Arial"/>
                <w:b/>
                <w:bCs/>
                <w:sz w:val="22"/>
                <w:szCs w:val="22"/>
              </w:rPr>
            </w:pPr>
            <w:r w:rsidRPr="005575EE">
              <w:rPr>
                <w:b/>
                <w:bCs/>
              </w:rPr>
              <w:t xml:space="preserve">Dr Mushfiqur Rahman </w:t>
            </w:r>
          </w:p>
        </w:tc>
        <w:tc>
          <w:tcPr>
            <w:tcW w:w="6636" w:type="dxa"/>
            <w:vAlign w:val="center"/>
          </w:tcPr>
          <w:p w14:paraId="6D4284E0" w14:textId="77777777" w:rsidR="00C461A0" w:rsidRPr="004C3A0B" w:rsidRDefault="00C461A0" w:rsidP="006E5CD4">
            <w:pPr>
              <w:rPr>
                <w:rFonts w:ascii="Arial" w:hAnsi="Arial" w:cs="Arial"/>
                <w:sz w:val="22"/>
                <w:szCs w:val="22"/>
              </w:rPr>
            </w:pPr>
          </w:p>
        </w:tc>
      </w:tr>
    </w:tbl>
    <w:p w14:paraId="4397E3A7" w14:textId="77777777" w:rsidR="00C461A0" w:rsidRDefault="00C461A0" w:rsidP="00C461A0">
      <w:pPr>
        <w:rPr>
          <w:rFonts w:ascii="Arial" w:hAnsi="Arial" w:cs="Arial"/>
          <w:bCs/>
          <w:iCs/>
        </w:rPr>
      </w:pPr>
    </w:p>
    <w:p w14:paraId="35055A21" w14:textId="77777777" w:rsidR="00C461A0" w:rsidRDefault="00C461A0" w:rsidP="00C461A0">
      <w:pPr>
        <w:autoSpaceDE w:val="0"/>
        <w:autoSpaceDN w:val="0"/>
        <w:adjustRightInd w:val="0"/>
        <w:jc w:val="both"/>
        <w:rPr>
          <w:rFonts w:ascii="Arial" w:hAnsi="Arial" w:cs="Arial"/>
          <w:b/>
          <w:sz w:val="22"/>
          <w:szCs w:val="22"/>
        </w:rPr>
      </w:pPr>
    </w:p>
    <w:p w14:paraId="295F8360" w14:textId="77777777" w:rsidR="00C461A0" w:rsidRPr="004C3A0B" w:rsidRDefault="00C461A0" w:rsidP="00C461A0">
      <w:pPr>
        <w:rPr>
          <w:rFonts w:ascii="Arial" w:hAnsi="Arial" w:cs="Arial"/>
          <w:b/>
          <w:sz w:val="22"/>
          <w:szCs w:val="22"/>
        </w:rPr>
      </w:pPr>
      <w:r w:rsidRPr="004C3A0B">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461A0" w:rsidRPr="004C3A0B" w14:paraId="7AD233CA" w14:textId="77777777" w:rsidTr="006E5CD4">
        <w:tc>
          <w:tcPr>
            <w:tcW w:w="562" w:type="dxa"/>
            <w:shd w:val="clear" w:color="auto" w:fill="F2F2F2" w:themeFill="background1" w:themeFillShade="F2"/>
          </w:tcPr>
          <w:p w14:paraId="503FB61E"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73A783D"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9237FBF"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1E89615" w14:textId="77777777" w:rsidR="00C461A0" w:rsidRPr="003257BD" w:rsidRDefault="00C461A0" w:rsidP="006E5CD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D2795A" w14:textId="77777777" w:rsidR="00C461A0" w:rsidRPr="00065801" w:rsidRDefault="00C461A0" w:rsidP="006E5CD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2F861D61" w14:textId="77777777" w:rsidR="00C461A0" w:rsidRPr="003257BD" w:rsidRDefault="00C461A0" w:rsidP="006E5CD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4721E81B" w14:textId="77777777" w:rsidR="00C461A0" w:rsidRPr="00065801" w:rsidRDefault="00C461A0" w:rsidP="006E5CD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C461A0" w:rsidRPr="004C3A0B" w14:paraId="2D91395A" w14:textId="77777777" w:rsidTr="006E5CD4">
        <w:tc>
          <w:tcPr>
            <w:tcW w:w="562" w:type="dxa"/>
            <w:shd w:val="clear" w:color="auto" w:fill="F2F2F2" w:themeFill="background1" w:themeFillShade="F2"/>
          </w:tcPr>
          <w:p w14:paraId="6D19C05F" w14:textId="77777777" w:rsidR="00C461A0" w:rsidRPr="004C3A0B" w:rsidRDefault="00C461A0" w:rsidP="006E5CD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FF5DD3F" w14:textId="77777777" w:rsidR="00C461A0" w:rsidRPr="004C3A0B" w:rsidRDefault="00C461A0" w:rsidP="006E5CD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35808B" w14:textId="77777777" w:rsidR="00C461A0" w:rsidRPr="004C3A0B" w:rsidRDefault="00C461A0" w:rsidP="006E5CD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461A0" w:rsidRPr="004C3A0B" w14:paraId="5C3EC559" w14:textId="77777777" w:rsidTr="006E5CD4">
        <w:trPr>
          <w:trHeight w:val="437"/>
        </w:trPr>
        <w:tc>
          <w:tcPr>
            <w:tcW w:w="562" w:type="dxa"/>
            <w:vMerge w:val="restart"/>
            <w:shd w:val="clear" w:color="auto" w:fill="F2F2F2" w:themeFill="background1" w:themeFillShade="F2"/>
          </w:tcPr>
          <w:p w14:paraId="3751F7E7" w14:textId="77777777" w:rsidR="00C461A0" w:rsidRPr="004C3A0B" w:rsidRDefault="00C461A0" w:rsidP="006E5CD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5EA03A53" w14:textId="77777777" w:rsidR="00C461A0" w:rsidRPr="004C3A0B" w:rsidRDefault="00C461A0" w:rsidP="006E5CD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3EA6116"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9B6827" w14:textId="77777777" w:rsidR="00C461A0" w:rsidRPr="002B55BF"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1F76DDF" w14:textId="77777777" w:rsidR="00C461A0" w:rsidRPr="004C3A0B" w:rsidRDefault="00C461A0" w:rsidP="006E5CD4">
            <w:pPr>
              <w:autoSpaceDE w:val="0"/>
              <w:autoSpaceDN w:val="0"/>
              <w:adjustRightInd w:val="0"/>
              <w:jc w:val="center"/>
              <w:rPr>
                <w:rFonts w:ascii="Arial" w:hAnsi="Arial" w:cs="Arial"/>
                <w:b/>
                <w:bCs/>
                <w:sz w:val="22"/>
                <w:szCs w:val="22"/>
              </w:rPr>
            </w:pPr>
          </w:p>
        </w:tc>
      </w:tr>
      <w:tr w:rsidR="00C461A0" w:rsidRPr="004C3A0B" w14:paraId="0B910070" w14:textId="77777777" w:rsidTr="006E5CD4">
        <w:trPr>
          <w:trHeight w:val="415"/>
        </w:trPr>
        <w:tc>
          <w:tcPr>
            <w:tcW w:w="562" w:type="dxa"/>
            <w:vMerge/>
            <w:shd w:val="clear" w:color="auto" w:fill="F2F2F2" w:themeFill="background1" w:themeFillShade="F2"/>
          </w:tcPr>
          <w:p w14:paraId="6F25D027" w14:textId="77777777" w:rsidR="00C461A0" w:rsidRPr="004C3A0B" w:rsidRDefault="00C461A0" w:rsidP="006E5CD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8AF6CCB" w14:textId="77777777" w:rsidR="00C461A0" w:rsidRPr="004C3A0B" w:rsidRDefault="00C461A0" w:rsidP="006E5CD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ED6EB5"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BCC9C1" w14:textId="77777777" w:rsidR="00C461A0" w:rsidRPr="002B55BF"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494CD33" w14:textId="77777777" w:rsidR="00C461A0" w:rsidRPr="004C3A0B" w:rsidRDefault="00C461A0" w:rsidP="006E5CD4">
            <w:pPr>
              <w:autoSpaceDE w:val="0"/>
              <w:autoSpaceDN w:val="0"/>
              <w:adjustRightInd w:val="0"/>
              <w:jc w:val="center"/>
              <w:rPr>
                <w:rFonts w:ascii="Arial" w:hAnsi="Arial" w:cs="Arial"/>
                <w:b/>
                <w:bCs/>
                <w:sz w:val="22"/>
                <w:szCs w:val="22"/>
              </w:rPr>
            </w:pPr>
          </w:p>
        </w:tc>
      </w:tr>
      <w:tr w:rsidR="00C461A0" w:rsidRPr="004C3A0B" w14:paraId="43DF8604" w14:textId="77777777" w:rsidTr="006E5CD4">
        <w:tc>
          <w:tcPr>
            <w:tcW w:w="562" w:type="dxa"/>
            <w:vMerge/>
            <w:shd w:val="clear" w:color="auto" w:fill="F2F2F2" w:themeFill="background1" w:themeFillShade="F2"/>
          </w:tcPr>
          <w:p w14:paraId="54CA732C" w14:textId="77777777" w:rsidR="00C461A0" w:rsidRPr="004C3A0B" w:rsidRDefault="00C461A0" w:rsidP="006E5CD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5B13872" w14:textId="77777777" w:rsidR="00C461A0" w:rsidRPr="004C3A0B" w:rsidRDefault="00C461A0" w:rsidP="006E5CD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ACF68F9"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Other (write in)</w:t>
            </w:r>
          </w:p>
          <w:p w14:paraId="71FAE029" w14:textId="77777777" w:rsidR="00C461A0" w:rsidRPr="004C3A0B" w:rsidRDefault="00C461A0" w:rsidP="006E5CD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767E94" w14:textId="77777777" w:rsidR="00C461A0" w:rsidRPr="002B55BF" w:rsidRDefault="00C461A0" w:rsidP="006E5CD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CE2CD02" w14:textId="77777777" w:rsidR="00C461A0" w:rsidRPr="004C3A0B" w:rsidRDefault="00C461A0" w:rsidP="006E5CD4">
            <w:pPr>
              <w:autoSpaceDE w:val="0"/>
              <w:autoSpaceDN w:val="0"/>
              <w:adjustRightInd w:val="0"/>
              <w:jc w:val="center"/>
              <w:rPr>
                <w:rFonts w:ascii="Arial" w:hAnsi="Arial" w:cs="Arial"/>
                <w:b/>
                <w:bCs/>
                <w:sz w:val="22"/>
                <w:szCs w:val="22"/>
              </w:rPr>
            </w:pPr>
          </w:p>
        </w:tc>
      </w:tr>
    </w:tbl>
    <w:p w14:paraId="71251B72" w14:textId="77777777" w:rsidR="00C461A0" w:rsidRDefault="00C461A0" w:rsidP="00C461A0">
      <w:pPr>
        <w:autoSpaceDE w:val="0"/>
        <w:autoSpaceDN w:val="0"/>
        <w:adjustRightInd w:val="0"/>
        <w:spacing w:after="240"/>
        <w:jc w:val="both"/>
        <w:rPr>
          <w:rFonts w:ascii="Arial" w:hAnsi="Arial" w:cs="Arial"/>
          <w:bCs/>
          <w:iCs/>
        </w:rPr>
      </w:pPr>
    </w:p>
    <w:p w14:paraId="379AD602" w14:textId="77777777" w:rsidR="00C461A0" w:rsidRPr="004C3A0B" w:rsidRDefault="00C461A0" w:rsidP="00C461A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C461A0" w:rsidRPr="004C3A0B" w14:paraId="41E80B26" w14:textId="77777777" w:rsidTr="006E5CD4">
        <w:tc>
          <w:tcPr>
            <w:tcW w:w="562" w:type="dxa"/>
            <w:shd w:val="clear" w:color="auto" w:fill="F2F2F2" w:themeFill="background1" w:themeFillShade="F2"/>
          </w:tcPr>
          <w:p w14:paraId="4A10CC4A" w14:textId="77777777" w:rsidR="00C461A0" w:rsidRPr="004C3A0B" w:rsidRDefault="00C461A0" w:rsidP="006E5CD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17A0A41"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C461A0" w:rsidRPr="004C3A0B" w14:paraId="0E5641B6" w14:textId="77777777" w:rsidTr="006E5CD4">
        <w:trPr>
          <w:trHeight w:val="355"/>
        </w:trPr>
        <w:tc>
          <w:tcPr>
            <w:tcW w:w="562" w:type="dxa"/>
            <w:vAlign w:val="center"/>
          </w:tcPr>
          <w:p w14:paraId="7E0078BC" w14:textId="77777777" w:rsidR="00C461A0" w:rsidRPr="002132F9" w:rsidRDefault="00C461A0" w:rsidP="006E5CD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324B7FC" w14:textId="77777777" w:rsidR="00C461A0" w:rsidRPr="003F6F7B" w:rsidRDefault="00000000" w:rsidP="006E5CD4">
            <w:pPr>
              <w:autoSpaceDE w:val="0"/>
              <w:autoSpaceDN w:val="0"/>
              <w:adjustRightInd w:val="0"/>
              <w:rPr>
                <w:rFonts w:ascii="Arial" w:hAnsi="Arial" w:cs="Arial"/>
                <w:b/>
                <w:bCs/>
                <w:sz w:val="22"/>
                <w:szCs w:val="22"/>
              </w:rPr>
            </w:pPr>
            <w:hyperlink r:id="rId26" w:history="1">
              <w:r w:rsidR="00C461A0" w:rsidRPr="005704BE">
                <w:rPr>
                  <w:rStyle w:val="Hyperlink"/>
                  <w:rFonts w:ascii="Arial" w:hAnsi="Arial" w:cs="Arial"/>
                  <w:b/>
                  <w:bCs/>
                  <w:color w:val="auto"/>
                  <w:sz w:val="22"/>
                  <w:szCs w:val="22"/>
                  <w:u w:val="none"/>
                </w:rPr>
                <w:t>UWTSD Research Ethi</w:t>
              </w:r>
              <w:r w:rsidR="00C461A0">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2B329C4" w14:textId="77777777" w:rsidR="00C461A0" w:rsidRPr="002B55BF"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461A0" w:rsidRPr="004C3A0B" w14:paraId="1CA9B653" w14:textId="77777777" w:rsidTr="006E5CD4">
        <w:trPr>
          <w:trHeight w:val="417"/>
        </w:trPr>
        <w:tc>
          <w:tcPr>
            <w:tcW w:w="562" w:type="dxa"/>
            <w:vAlign w:val="center"/>
          </w:tcPr>
          <w:p w14:paraId="1E23A01C" w14:textId="77777777" w:rsidR="00C461A0" w:rsidRPr="002132F9" w:rsidRDefault="00C461A0" w:rsidP="006E5CD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C22677" w14:textId="77777777" w:rsidR="00C461A0" w:rsidRPr="006C1FDD" w:rsidRDefault="00C461A0" w:rsidP="006E5CD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E4A8A55" w14:textId="77777777" w:rsidR="00C461A0" w:rsidRPr="002B55BF" w:rsidRDefault="00C461A0" w:rsidP="006E5CD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C461A0" w:rsidRPr="004C3A0B" w14:paraId="2F1B391C" w14:textId="77777777" w:rsidTr="006E5CD4">
        <w:trPr>
          <w:trHeight w:val="409"/>
        </w:trPr>
        <w:tc>
          <w:tcPr>
            <w:tcW w:w="562" w:type="dxa"/>
            <w:vAlign w:val="center"/>
          </w:tcPr>
          <w:p w14:paraId="35C440A8" w14:textId="77777777" w:rsidR="00C461A0" w:rsidRPr="002132F9" w:rsidRDefault="00C461A0" w:rsidP="006E5CD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44F130D7" w14:textId="77777777" w:rsidR="00C461A0" w:rsidRPr="00392C8E" w:rsidRDefault="00C461A0" w:rsidP="006E5CD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73EB90B4" w14:textId="77777777" w:rsidR="00C461A0" w:rsidRPr="002B55BF" w:rsidRDefault="00C461A0" w:rsidP="006E5CD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426ABA6B" w14:textId="77777777" w:rsidR="00C461A0" w:rsidRPr="004C3A0B" w:rsidRDefault="00C461A0" w:rsidP="00C461A0">
      <w:pPr>
        <w:autoSpaceDE w:val="0"/>
        <w:autoSpaceDN w:val="0"/>
        <w:adjustRightInd w:val="0"/>
        <w:spacing w:after="240"/>
        <w:jc w:val="both"/>
        <w:rPr>
          <w:rFonts w:ascii="Arial" w:hAnsi="Arial" w:cs="Arial"/>
          <w:b/>
          <w:sz w:val="22"/>
          <w:szCs w:val="22"/>
        </w:rPr>
      </w:pPr>
    </w:p>
    <w:p w14:paraId="137E6D25" w14:textId="77777777" w:rsidR="00C461A0" w:rsidRDefault="00C461A0" w:rsidP="00C461A0">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742DE8D9" w14:textId="77777777" w:rsidR="00C461A0" w:rsidRPr="003F6F7B" w:rsidRDefault="00C461A0" w:rsidP="00C461A0">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461A0" w:rsidRPr="004C3A0B" w14:paraId="6D643E28" w14:textId="77777777" w:rsidTr="006E5CD4">
        <w:trPr>
          <w:trHeight w:val="227"/>
        </w:trPr>
        <w:tc>
          <w:tcPr>
            <w:tcW w:w="562" w:type="dxa"/>
            <w:shd w:val="clear" w:color="auto" w:fill="F2F2F2" w:themeFill="background1" w:themeFillShade="F2"/>
          </w:tcPr>
          <w:p w14:paraId="204AC6D1"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6FBA0EAC" w14:textId="77777777" w:rsidR="00C461A0" w:rsidRPr="004C3A0B" w:rsidRDefault="00C461A0" w:rsidP="006E5CD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4FD1D904" w14:textId="77777777" w:rsidR="00C461A0" w:rsidRDefault="00C461A0" w:rsidP="006E5CD4">
            <w:pPr>
              <w:autoSpaceDE w:val="0"/>
              <w:autoSpaceDN w:val="0"/>
              <w:adjustRightInd w:val="0"/>
              <w:rPr>
                <w:rFonts w:ascii="Arial" w:hAnsi="Arial" w:cs="Arial"/>
                <w:bCs/>
                <w:sz w:val="22"/>
                <w:szCs w:val="22"/>
              </w:rPr>
            </w:pPr>
          </w:p>
          <w:p w14:paraId="407F4419" w14:textId="77777777" w:rsidR="00C461A0" w:rsidRPr="004C3A0B" w:rsidRDefault="00C461A0" w:rsidP="006E5CD4">
            <w:pPr>
              <w:autoSpaceDE w:val="0"/>
              <w:autoSpaceDN w:val="0"/>
              <w:adjustRightInd w:val="0"/>
              <w:rPr>
                <w:rFonts w:ascii="Arial" w:hAnsi="Arial" w:cs="Arial"/>
                <w:bCs/>
                <w:sz w:val="22"/>
                <w:szCs w:val="22"/>
              </w:rPr>
            </w:pPr>
          </w:p>
        </w:tc>
      </w:tr>
      <w:tr w:rsidR="00C461A0" w:rsidRPr="004C3A0B" w14:paraId="4CB74F1F" w14:textId="77777777" w:rsidTr="006E5CD4">
        <w:trPr>
          <w:trHeight w:val="227"/>
        </w:trPr>
        <w:tc>
          <w:tcPr>
            <w:tcW w:w="562" w:type="dxa"/>
            <w:shd w:val="clear" w:color="auto" w:fill="F2F2F2" w:themeFill="background1" w:themeFillShade="F2"/>
          </w:tcPr>
          <w:p w14:paraId="39B184E2"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6A43B1C8" w14:textId="77777777" w:rsidR="00C461A0" w:rsidRPr="004C3A0B" w:rsidRDefault="00C461A0" w:rsidP="006E5CD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42084423" w14:textId="77777777" w:rsidR="00C461A0" w:rsidRDefault="00C461A0" w:rsidP="006E5CD4">
            <w:pPr>
              <w:autoSpaceDE w:val="0"/>
              <w:autoSpaceDN w:val="0"/>
              <w:adjustRightInd w:val="0"/>
              <w:rPr>
                <w:rFonts w:ascii="Arial" w:hAnsi="Arial" w:cs="Arial"/>
                <w:bCs/>
                <w:sz w:val="22"/>
                <w:szCs w:val="22"/>
              </w:rPr>
            </w:pPr>
          </w:p>
          <w:p w14:paraId="522ABD91" w14:textId="77777777" w:rsidR="00C461A0" w:rsidRPr="004C3A0B" w:rsidRDefault="00C461A0" w:rsidP="006E5CD4">
            <w:pPr>
              <w:autoSpaceDE w:val="0"/>
              <w:autoSpaceDN w:val="0"/>
              <w:adjustRightInd w:val="0"/>
              <w:rPr>
                <w:rFonts w:ascii="Arial" w:hAnsi="Arial" w:cs="Arial"/>
                <w:bCs/>
                <w:sz w:val="22"/>
                <w:szCs w:val="22"/>
              </w:rPr>
            </w:pPr>
          </w:p>
        </w:tc>
      </w:tr>
      <w:tr w:rsidR="00C461A0" w:rsidRPr="004C3A0B" w14:paraId="3DC44339" w14:textId="77777777" w:rsidTr="006E5CD4">
        <w:trPr>
          <w:trHeight w:val="227"/>
        </w:trPr>
        <w:tc>
          <w:tcPr>
            <w:tcW w:w="562" w:type="dxa"/>
            <w:shd w:val="clear" w:color="auto" w:fill="F2F2F2" w:themeFill="background1" w:themeFillShade="F2"/>
          </w:tcPr>
          <w:p w14:paraId="2F63443C"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E3D81D3" w14:textId="77777777" w:rsidR="00C461A0" w:rsidRDefault="00C461A0" w:rsidP="006E5CD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8AA2ED4" w14:textId="77777777" w:rsidR="00C461A0" w:rsidRPr="004C3A0B" w:rsidRDefault="00C461A0" w:rsidP="006E5CD4">
            <w:pPr>
              <w:autoSpaceDE w:val="0"/>
              <w:autoSpaceDN w:val="0"/>
              <w:adjustRightInd w:val="0"/>
              <w:jc w:val="both"/>
              <w:rPr>
                <w:rFonts w:ascii="Arial" w:hAnsi="Arial" w:cs="Arial"/>
                <w:sz w:val="22"/>
                <w:szCs w:val="22"/>
              </w:rPr>
            </w:pPr>
          </w:p>
        </w:tc>
        <w:tc>
          <w:tcPr>
            <w:tcW w:w="6095" w:type="dxa"/>
            <w:gridSpan w:val="6"/>
          </w:tcPr>
          <w:p w14:paraId="63D3572D" w14:textId="77777777" w:rsidR="00C461A0" w:rsidRDefault="00C461A0" w:rsidP="006E5CD4">
            <w:pPr>
              <w:autoSpaceDE w:val="0"/>
              <w:autoSpaceDN w:val="0"/>
              <w:adjustRightInd w:val="0"/>
              <w:rPr>
                <w:rFonts w:ascii="Arial" w:hAnsi="Arial" w:cs="Arial"/>
                <w:bCs/>
                <w:sz w:val="22"/>
                <w:szCs w:val="22"/>
              </w:rPr>
            </w:pPr>
          </w:p>
        </w:tc>
      </w:tr>
      <w:tr w:rsidR="00C461A0" w:rsidRPr="004C3A0B" w14:paraId="04875E4C" w14:textId="77777777" w:rsidTr="006E5CD4">
        <w:tc>
          <w:tcPr>
            <w:tcW w:w="562" w:type="dxa"/>
            <w:shd w:val="clear" w:color="auto" w:fill="F2F2F2" w:themeFill="background1" w:themeFillShade="F2"/>
          </w:tcPr>
          <w:p w14:paraId="2D53AE6F"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7E57B229"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55AC6EF" w14:textId="77777777" w:rsidR="00C461A0" w:rsidRPr="004C3A0B" w:rsidRDefault="00C461A0" w:rsidP="006E5CD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68E7201" w14:textId="77777777" w:rsidR="00C461A0" w:rsidRPr="00392C8E" w:rsidRDefault="00000000" w:rsidP="006E5CD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C461A0"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B8462A" w14:textId="77777777" w:rsidR="00C461A0" w:rsidRPr="004C3A0B" w:rsidRDefault="00C461A0" w:rsidP="006E5CD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5687CC5" w14:textId="77777777" w:rsidR="00C461A0" w:rsidRPr="004C3A0B" w:rsidRDefault="00C461A0" w:rsidP="006E5CD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61A0" w:rsidRPr="004C3A0B" w14:paraId="0F79DF8C" w14:textId="77777777" w:rsidTr="006E5CD4">
        <w:tc>
          <w:tcPr>
            <w:tcW w:w="562" w:type="dxa"/>
            <w:shd w:val="clear" w:color="auto" w:fill="F2F2F2" w:themeFill="background1" w:themeFillShade="F2"/>
          </w:tcPr>
          <w:p w14:paraId="58393D15"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26E946AA"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E48C125" w14:textId="77777777" w:rsidR="00C461A0" w:rsidRPr="004C3A0B" w:rsidRDefault="00C461A0" w:rsidP="006E5CD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269D08" w14:textId="77777777" w:rsidR="00C461A0" w:rsidRPr="00392C8E" w:rsidRDefault="00000000" w:rsidP="006E5CD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C461A0"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C6307A8" w14:textId="77777777" w:rsidR="00C461A0" w:rsidRPr="004C3A0B" w:rsidRDefault="00C461A0" w:rsidP="006E5CD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E29AA60" w14:textId="77777777" w:rsidR="00C461A0" w:rsidRPr="004C3A0B" w:rsidRDefault="00C461A0" w:rsidP="006E5CD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61A0" w:rsidRPr="004C3A0B" w14:paraId="14E4C58D" w14:textId="77777777" w:rsidTr="006E5CD4">
        <w:trPr>
          <w:trHeight w:val="386"/>
        </w:trPr>
        <w:tc>
          <w:tcPr>
            <w:tcW w:w="562" w:type="dxa"/>
            <w:shd w:val="clear" w:color="auto" w:fill="F2F2F2" w:themeFill="background1" w:themeFillShade="F2"/>
          </w:tcPr>
          <w:p w14:paraId="5181B9F3"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78C7930A"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B60D8D3" w14:textId="77777777" w:rsidR="00C461A0" w:rsidRDefault="00C461A0" w:rsidP="006E5CD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D6AE998"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9906F58"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50C5802"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5994B25" w14:textId="77777777" w:rsidR="00C461A0" w:rsidRPr="003257BD" w:rsidRDefault="00C461A0" w:rsidP="006E5CD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61A0" w:rsidRPr="004C3A0B" w14:paraId="5DA910F0" w14:textId="77777777" w:rsidTr="006E5CD4">
        <w:trPr>
          <w:trHeight w:val="386"/>
        </w:trPr>
        <w:tc>
          <w:tcPr>
            <w:tcW w:w="562" w:type="dxa"/>
            <w:shd w:val="clear" w:color="auto" w:fill="F2F2F2" w:themeFill="background1" w:themeFillShade="F2"/>
          </w:tcPr>
          <w:p w14:paraId="277B767C"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467D38BB" w14:textId="77777777" w:rsidR="00C461A0" w:rsidRDefault="00C461A0" w:rsidP="006E5CD4">
            <w:pPr>
              <w:autoSpaceDE w:val="0"/>
              <w:autoSpaceDN w:val="0"/>
              <w:adjustRightInd w:val="0"/>
              <w:rPr>
                <w:rFonts w:ascii="Arial" w:hAnsi="Arial" w:cs="Arial"/>
                <w:sz w:val="22"/>
                <w:szCs w:val="22"/>
              </w:rPr>
            </w:pPr>
          </w:p>
        </w:tc>
        <w:tc>
          <w:tcPr>
            <w:tcW w:w="2409" w:type="dxa"/>
          </w:tcPr>
          <w:p w14:paraId="4CF634ED" w14:textId="77777777" w:rsidR="00C461A0" w:rsidRDefault="00C461A0" w:rsidP="006E5CD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C593D85"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699CD7E"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56D1AC2"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5A88952" w14:textId="77777777" w:rsidR="00C461A0" w:rsidRPr="003257BD" w:rsidRDefault="00C461A0" w:rsidP="006E5CD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61A0" w:rsidRPr="004C3A0B" w14:paraId="2516EFBA" w14:textId="77777777" w:rsidTr="006E5CD4">
        <w:tc>
          <w:tcPr>
            <w:tcW w:w="562" w:type="dxa"/>
            <w:shd w:val="clear" w:color="auto" w:fill="F2F2F2" w:themeFill="background1" w:themeFillShade="F2"/>
          </w:tcPr>
          <w:p w14:paraId="39FBB4A9"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84E7956"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59185B9" w14:textId="77777777" w:rsidR="00C461A0" w:rsidRDefault="00C461A0" w:rsidP="006E5CD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AC3EDDC"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9890117" w14:textId="77777777" w:rsidR="00C461A0" w:rsidRPr="00392C8E" w:rsidRDefault="00000000" w:rsidP="006E5CD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C461A0"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7FBA60D"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C1DFA44" w14:textId="77777777" w:rsidR="00C461A0" w:rsidRPr="00CE6A02" w:rsidRDefault="00C461A0" w:rsidP="006E5CD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61A0" w:rsidRPr="004C3A0B" w14:paraId="0694EF08" w14:textId="77777777" w:rsidTr="006E5CD4">
        <w:tc>
          <w:tcPr>
            <w:tcW w:w="562" w:type="dxa"/>
            <w:shd w:val="clear" w:color="auto" w:fill="F2F2F2" w:themeFill="background1" w:themeFillShade="F2"/>
          </w:tcPr>
          <w:p w14:paraId="7BF77122"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5EBC18E4"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7113C043" w14:textId="77777777" w:rsidR="00C461A0" w:rsidRDefault="00C461A0" w:rsidP="006E5CD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DC3B796" w14:textId="77777777" w:rsidR="00C461A0" w:rsidDel="008461DD" w:rsidRDefault="00C461A0" w:rsidP="006E5CD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866C909" w14:textId="77777777" w:rsidR="00C461A0" w:rsidRPr="003257BD" w:rsidRDefault="00C461A0" w:rsidP="006E5CD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3B4C6B" w14:textId="77777777" w:rsidR="00C461A0" w:rsidRPr="00392C8E" w:rsidRDefault="00000000" w:rsidP="006E5CD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C461A0">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EF58F2" w14:textId="77777777" w:rsidR="00C461A0" w:rsidRPr="003257BD" w:rsidRDefault="00C461A0" w:rsidP="006E5CD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C341EF8" w14:textId="77777777" w:rsidR="00C461A0" w:rsidRPr="00CE6A02" w:rsidRDefault="00C461A0" w:rsidP="006E5CD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AA2BEB4" w14:textId="77777777" w:rsidR="00C461A0" w:rsidRPr="004C3A0B" w:rsidRDefault="00C461A0" w:rsidP="00C461A0">
      <w:pPr>
        <w:rPr>
          <w:rFonts w:ascii="Arial" w:hAnsi="Arial" w:cs="Arial"/>
          <w:bCs/>
          <w:iCs/>
          <w:sz w:val="16"/>
          <w:szCs w:val="16"/>
        </w:rPr>
      </w:pPr>
    </w:p>
    <w:p w14:paraId="707ACD17" w14:textId="77777777" w:rsidR="00C461A0" w:rsidRDefault="00C461A0" w:rsidP="00C461A0">
      <w:pPr>
        <w:rPr>
          <w:rFonts w:ascii="Arial" w:hAnsi="Arial" w:cs="Arial"/>
          <w:b/>
          <w:bCs/>
          <w:iCs/>
          <w:sz w:val="22"/>
          <w:szCs w:val="22"/>
        </w:rPr>
      </w:pPr>
    </w:p>
    <w:p w14:paraId="321AD30F" w14:textId="77777777" w:rsidR="00C461A0" w:rsidRPr="00354F34" w:rsidRDefault="00C461A0" w:rsidP="00C461A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461A0" w:rsidRPr="004C3A0B" w14:paraId="1250BF6F" w14:textId="77777777" w:rsidTr="006E5CD4">
        <w:trPr>
          <w:trHeight w:val="507"/>
        </w:trPr>
        <w:tc>
          <w:tcPr>
            <w:tcW w:w="567" w:type="dxa"/>
            <w:shd w:val="clear" w:color="auto" w:fill="F2F2F2" w:themeFill="background1" w:themeFillShade="F2"/>
            <w:vAlign w:val="center"/>
          </w:tcPr>
          <w:p w14:paraId="4A1FA8E9" w14:textId="77777777" w:rsidR="00C461A0" w:rsidRPr="004C3A0B" w:rsidRDefault="00C461A0" w:rsidP="006E5CD4">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3B9FD0E8" w14:textId="77777777" w:rsidR="00C461A0" w:rsidRPr="004C3A0B" w:rsidRDefault="00C461A0" w:rsidP="006E5CD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D1E1B16"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7020DC9" w14:textId="77777777" w:rsidR="00C461A0" w:rsidRPr="004C3A0B" w:rsidRDefault="00C461A0" w:rsidP="006E5CD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74D795FB"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0DA1C6B5" w14:textId="77777777" w:rsidR="00C461A0" w:rsidRPr="004C3A0B" w:rsidRDefault="00C461A0" w:rsidP="006E5CD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C461A0" w:rsidRPr="004C3A0B" w14:paraId="2789E6E0" w14:textId="77777777" w:rsidTr="006E5CD4">
        <w:tc>
          <w:tcPr>
            <w:tcW w:w="567" w:type="dxa"/>
          </w:tcPr>
          <w:p w14:paraId="3ECCC936" w14:textId="77777777" w:rsidR="00C461A0" w:rsidRDefault="00C461A0" w:rsidP="006E5CD4">
            <w:pPr>
              <w:autoSpaceDE w:val="0"/>
              <w:autoSpaceDN w:val="0"/>
              <w:adjustRightInd w:val="0"/>
              <w:rPr>
                <w:rFonts w:ascii="Arial" w:hAnsi="Arial" w:cs="Arial"/>
                <w:bCs/>
                <w:sz w:val="22"/>
                <w:szCs w:val="22"/>
              </w:rPr>
            </w:pPr>
          </w:p>
        </w:tc>
        <w:tc>
          <w:tcPr>
            <w:tcW w:w="9923" w:type="dxa"/>
            <w:gridSpan w:val="5"/>
          </w:tcPr>
          <w:p w14:paraId="514FE5D2" w14:textId="77777777" w:rsidR="00C461A0" w:rsidRDefault="00C461A0" w:rsidP="006E5CD4">
            <w:pPr>
              <w:autoSpaceDE w:val="0"/>
              <w:autoSpaceDN w:val="0"/>
              <w:adjustRightInd w:val="0"/>
              <w:rPr>
                <w:rFonts w:ascii="Arial" w:hAnsi="Arial" w:cs="Arial"/>
                <w:bCs/>
                <w:sz w:val="22"/>
                <w:szCs w:val="22"/>
              </w:rPr>
            </w:pPr>
          </w:p>
          <w:p w14:paraId="013094E4" w14:textId="77777777" w:rsidR="00C461A0" w:rsidRDefault="00C461A0" w:rsidP="006E5CD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3FCC9C03" w14:textId="77777777" w:rsidR="00C461A0" w:rsidRPr="004C3A0B" w:rsidRDefault="00C461A0" w:rsidP="006E5CD4">
            <w:pPr>
              <w:autoSpaceDE w:val="0"/>
              <w:autoSpaceDN w:val="0"/>
              <w:adjustRightInd w:val="0"/>
              <w:rPr>
                <w:rFonts w:ascii="Arial" w:hAnsi="Arial" w:cs="Arial"/>
                <w:b/>
                <w:bCs/>
                <w:sz w:val="22"/>
                <w:szCs w:val="22"/>
              </w:rPr>
            </w:pPr>
          </w:p>
        </w:tc>
      </w:tr>
    </w:tbl>
    <w:p w14:paraId="706ADEC3" w14:textId="77777777" w:rsidR="00C461A0" w:rsidRDefault="00C461A0" w:rsidP="00C461A0">
      <w:pPr>
        <w:autoSpaceDE w:val="0"/>
        <w:autoSpaceDN w:val="0"/>
        <w:adjustRightInd w:val="0"/>
        <w:spacing w:after="240"/>
        <w:jc w:val="both"/>
        <w:rPr>
          <w:rFonts w:ascii="Arial" w:hAnsi="Arial" w:cs="Arial"/>
          <w:b/>
          <w:sz w:val="22"/>
          <w:szCs w:val="22"/>
        </w:rPr>
      </w:pPr>
    </w:p>
    <w:p w14:paraId="4EF0D24E" w14:textId="77777777" w:rsidR="00C461A0" w:rsidRPr="004C3A0B" w:rsidRDefault="00C461A0" w:rsidP="00C461A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4"/>
        <w:gridCol w:w="2295"/>
        <w:gridCol w:w="2326"/>
        <w:gridCol w:w="2326"/>
        <w:gridCol w:w="1548"/>
      </w:tblGrid>
      <w:tr w:rsidR="00C461A0" w:rsidRPr="004C3A0B" w14:paraId="2D58EF77" w14:textId="77777777" w:rsidTr="006E5CD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0D0BB" w14:textId="77777777" w:rsidR="00C461A0" w:rsidRPr="00D66471" w:rsidRDefault="00C461A0" w:rsidP="006E5CD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1459F9" w14:textId="77777777" w:rsidR="00C461A0" w:rsidRPr="004C3A0B" w:rsidRDefault="00C461A0" w:rsidP="006E5CD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6CC563D" w14:textId="77777777" w:rsidR="00C461A0" w:rsidRPr="008F26B3" w:rsidRDefault="00C461A0" w:rsidP="006E5CD4">
            <w:pPr>
              <w:jc w:val="center"/>
              <w:rPr>
                <w:b/>
                <w:bCs/>
              </w:rPr>
            </w:pPr>
            <w:r>
              <w:rPr>
                <w:b/>
                <w:bCs/>
              </w:rPr>
              <w:t>The impact of HMR Practices</w:t>
            </w:r>
            <w:r w:rsidRPr="008F26B3">
              <w:rPr>
                <w:b/>
                <w:bCs/>
              </w:rPr>
              <w:t xml:space="preserve"> </w:t>
            </w:r>
            <w:r>
              <w:rPr>
                <w:b/>
                <w:bCs/>
              </w:rPr>
              <w:t>on Employee Performance and Retention in the Hospitality Industry: A case study approach</w:t>
            </w:r>
          </w:p>
          <w:p w14:paraId="08151F28" w14:textId="77777777" w:rsidR="00C461A0" w:rsidRPr="004C3A0B" w:rsidRDefault="00C461A0" w:rsidP="006E5CD4">
            <w:pPr>
              <w:rPr>
                <w:rFonts w:ascii="Arial" w:hAnsi="Arial" w:cs="Arial"/>
                <w:sz w:val="22"/>
                <w:szCs w:val="22"/>
              </w:rPr>
            </w:pPr>
          </w:p>
        </w:tc>
      </w:tr>
      <w:tr w:rsidR="00C461A0" w:rsidRPr="004C3A0B" w14:paraId="2E9F0A03" w14:textId="77777777" w:rsidTr="006E5CD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E768F8" w14:textId="77777777" w:rsidR="00C461A0" w:rsidRPr="00D66471" w:rsidRDefault="00C461A0" w:rsidP="006E5CD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2C98A" w14:textId="77777777" w:rsidR="00C461A0" w:rsidRPr="00D839CD" w:rsidRDefault="00C461A0" w:rsidP="006E5CD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CEA65A2" w14:textId="77777777" w:rsidR="00C461A0" w:rsidRPr="005575EE" w:rsidRDefault="00C461A0" w:rsidP="006E5CD4">
            <w:pPr>
              <w:rPr>
                <w:rFonts w:ascii="Arial" w:hAnsi="Arial" w:cs="Arial"/>
                <w:b/>
                <w:bCs/>
                <w:sz w:val="22"/>
                <w:szCs w:val="22"/>
              </w:rPr>
            </w:pPr>
            <w:r w:rsidRPr="005575EE">
              <w:rPr>
                <w:rFonts w:ascii="Arial" w:hAnsi="Arial" w:cs="Arial"/>
                <w:b/>
                <w:bCs/>
                <w:sz w:val="22"/>
                <w:szCs w:val="22"/>
              </w:rPr>
              <w:t>15/10/22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49E206" w14:textId="77777777" w:rsidR="00C461A0" w:rsidRPr="00D839CD" w:rsidRDefault="00C461A0" w:rsidP="006E5CD4">
            <w:pPr>
              <w:rPr>
                <w:rFonts w:ascii="Arial" w:hAnsi="Arial" w:cs="Arial"/>
                <w:sz w:val="22"/>
                <w:szCs w:val="22"/>
              </w:rPr>
            </w:pPr>
            <w:r w:rsidRPr="00D839CD">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4870E8C8" w14:textId="77777777" w:rsidR="00C461A0" w:rsidRPr="005575EE" w:rsidRDefault="00C461A0" w:rsidP="006E5CD4">
            <w:pPr>
              <w:rPr>
                <w:rFonts w:ascii="Arial" w:hAnsi="Arial" w:cs="Arial"/>
                <w:b/>
                <w:bCs/>
                <w:sz w:val="22"/>
                <w:szCs w:val="22"/>
              </w:rPr>
            </w:pPr>
            <w:r w:rsidRPr="005575EE">
              <w:rPr>
                <w:rFonts w:ascii="Arial" w:hAnsi="Arial" w:cs="Arial"/>
                <w:b/>
                <w:bCs/>
                <w:sz w:val="22"/>
                <w:szCs w:val="22"/>
              </w:rPr>
              <w:t>10/01/23</w:t>
            </w:r>
          </w:p>
        </w:tc>
      </w:tr>
      <w:tr w:rsidR="00C461A0" w:rsidRPr="004C3A0B" w14:paraId="5F32827F" w14:textId="77777777" w:rsidTr="006E5CD4">
        <w:trPr>
          <w:trHeight w:val="454"/>
        </w:trPr>
        <w:tc>
          <w:tcPr>
            <w:tcW w:w="296" w:type="pct"/>
            <w:tcBorders>
              <w:top w:val="single" w:sz="4" w:space="0" w:color="auto"/>
            </w:tcBorders>
            <w:shd w:val="clear" w:color="auto" w:fill="F2F2F2" w:themeFill="background1" w:themeFillShade="F2"/>
            <w:vAlign w:val="center"/>
          </w:tcPr>
          <w:p w14:paraId="264FE843" w14:textId="77777777" w:rsidR="00C461A0" w:rsidRPr="002132F9" w:rsidRDefault="00C461A0" w:rsidP="006E5CD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628E1DA4" w14:textId="77777777" w:rsidR="00C461A0" w:rsidRDefault="00C461A0" w:rsidP="006E5CD4">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1140B7A" w14:textId="77777777" w:rsidR="00C461A0" w:rsidRPr="009D2E0B" w:rsidRDefault="00C461A0" w:rsidP="006E5CD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7908F433" w14:textId="77777777" w:rsidR="00C461A0" w:rsidRPr="006C1FDD" w:rsidRDefault="00C461A0" w:rsidP="00C461A0">
            <w:pPr>
              <w:pStyle w:val="ListParagraph"/>
              <w:numPr>
                <w:ilvl w:val="0"/>
                <w:numId w:val="39"/>
              </w:numPr>
              <w:ind w:left="0"/>
              <w:contextualSpacing w:val="0"/>
              <w:rPr>
                <w:rFonts w:ascii="Arial" w:hAnsi="Arial" w:cs="Arial"/>
                <w:i/>
              </w:rPr>
            </w:pPr>
            <w:r w:rsidRPr="006C1FDD">
              <w:rPr>
                <w:rFonts w:ascii="Arial" w:hAnsi="Arial" w:cs="Arial"/>
                <w:i/>
              </w:rPr>
              <w:t>Purpose of Research Activity</w:t>
            </w:r>
          </w:p>
          <w:p w14:paraId="678D4129" w14:textId="77777777" w:rsidR="00C461A0" w:rsidRPr="006C1FDD" w:rsidRDefault="00C461A0" w:rsidP="00C461A0">
            <w:pPr>
              <w:pStyle w:val="ListParagraph"/>
              <w:numPr>
                <w:ilvl w:val="0"/>
                <w:numId w:val="39"/>
              </w:numPr>
              <w:ind w:left="0"/>
              <w:contextualSpacing w:val="0"/>
              <w:rPr>
                <w:rFonts w:ascii="Arial" w:hAnsi="Arial" w:cs="Arial"/>
                <w:i/>
              </w:rPr>
            </w:pPr>
            <w:r w:rsidRPr="006C1FDD">
              <w:rPr>
                <w:rFonts w:ascii="Arial" w:hAnsi="Arial" w:cs="Arial"/>
                <w:i/>
              </w:rPr>
              <w:t>Proposed Research Question</w:t>
            </w:r>
          </w:p>
          <w:p w14:paraId="3109B835" w14:textId="77777777" w:rsidR="00C461A0" w:rsidRPr="009D2E0B" w:rsidRDefault="00C461A0" w:rsidP="00C461A0">
            <w:pPr>
              <w:pStyle w:val="ListParagraph"/>
              <w:numPr>
                <w:ilvl w:val="0"/>
                <w:numId w:val="39"/>
              </w:numPr>
              <w:ind w:left="0"/>
              <w:contextualSpacing w:val="0"/>
              <w:rPr>
                <w:rFonts w:ascii="Arial" w:hAnsi="Arial" w:cs="Arial"/>
                <w:i/>
              </w:rPr>
            </w:pPr>
            <w:r w:rsidRPr="009D2E0B">
              <w:rPr>
                <w:rFonts w:ascii="Arial" w:hAnsi="Arial" w:cs="Arial"/>
                <w:i/>
              </w:rPr>
              <w:t>Aims of Research Activity</w:t>
            </w:r>
          </w:p>
          <w:p w14:paraId="5CEC9BD3" w14:textId="77777777" w:rsidR="00C461A0" w:rsidRPr="009D2E0B" w:rsidRDefault="00C461A0" w:rsidP="00C461A0">
            <w:pPr>
              <w:pStyle w:val="ListParagraph"/>
              <w:numPr>
                <w:ilvl w:val="0"/>
                <w:numId w:val="39"/>
              </w:numPr>
              <w:spacing w:after="240"/>
              <w:ind w:left="0" w:hanging="357"/>
              <w:contextualSpacing w:val="0"/>
              <w:rPr>
                <w:rFonts w:ascii="Arial" w:hAnsi="Arial" w:cs="Arial"/>
                <w:i/>
              </w:rPr>
            </w:pPr>
            <w:r w:rsidRPr="009D2E0B">
              <w:rPr>
                <w:rFonts w:ascii="Arial" w:hAnsi="Arial" w:cs="Arial"/>
                <w:i/>
              </w:rPr>
              <w:t>Objectives of Research Activity</w:t>
            </w:r>
          </w:p>
          <w:p w14:paraId="7C22CDEF" w14:textId="77777777" w:rsidR="00C461A0" w:rsidRDefault="00C461A0" w:rsidP="006E5CD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5E433352" w14:textId="77777777" w:rsidR="00C461A0" w:rsidRPr="009D2E0B" w:rsidRDefault="00C461A0" w:rsidP="00C461A0">
            <w:pPr>
              <w:pStyle w:val="ListParagraph"/>
              <w:numPr>
                <w:ilvl w:val="0"/>
                <w:numId w:val="39"/>
              </w:numPr>
              <w:ind w:left="0"/>
              <w:contextualSpacing w:val="0"/>
              <w:rPr>
                <w:rFonts w:ascii="Arial" w:hAnsi="Arial" w:cs="Arial"/>
                <w:i/>
              </w:rPr>
            </w:pPr>
            <w:r w:rsidRPr="009D2E0B">
              <w:rPr>
                <w:rFonts w:ascii="Arial" w:hAnsi="Arial" w:cs="Arial"/>
                <w:i/>
              </w:rPr>
              <w:t xml:space="preserve">What the research activity will add to the body of knowledge </w:t>
            </w:r>
          </w:p>
          <w:p w14:paraId="5314C766" w14:textId="77777777" w:rsidR="00C461A0" w:rsidRPr="009D2E0B" w:rsidRDefault="00C461A0" w:rsidP="00C461A0">
            <w:pPr>
              <w:pStyle w:val="ListParagraph"/>
              <w:numPr>
                <w:ilvl w:val="0"/>
                <w:numId w:val="39"/>
              </w:numPr>
              <w:ind w:left="0"/>
              <w:contextualSpacing w:val="0"/>
              <w:rPr>
                <w:rFonts w:ascii="Arial" w:hAnsi="Arial" w:cs="Arial"/>
              </w:rPr>
            </w:pPr>
            <w:r w:rsidRPr="009D2E0B">
              <w:rPr>
                <w:rFonts w:ascii="Arial" w:hAnsi="Arial" w:cs="Arial"/>
                <w:i/>
              </w:rPr>
              <w:t xml:space="preserve">How it addresses an area of importance. </w:t>
            </w:r>
          </w:p>
        </w:tc>
      </w:tr>
      <w:tr w:rsidR="00C461A0" w:rsidRPr="004C3A0B" w:rsidDel="002A152D" w14:paraId="69AE2225" w14:textId="77777777" w:rsidTr="006E5CD4">
        <w:trPr>
          <w:trHeight w:val="454"/>
        </w:trPr>
        <w:tc>
          <w:tcPr>
            <w:tcW w:w="296" w:type="pct"/>
            <w:vAlign w:val="center"/>
          </w:tcPr>
          <w:p w14:paraId="2FC5384D" w14:textId="77777777" w:rsidR="00C461A0" w:rsidRPr="002132F9" w:rsidRDefault="00C461A0" w:rsidP="006E5CD4">
            <w:pPr>
              <w:autoSpaceDE w:val="0"/>
              <w:autoSpaceDN w:val="0"/>
              <w:adjustRightInd w:val="0"/>
              <w:rPr>
                <w:rFonts w:ascii="Arial" w:hAnsi="Arial" w:cs="Arial"/>
                <w:sz w:val="22"/>
                <w:szCs w:val="22"/>
              </w:rPr>
            </w:pPr>
            <w:r>
              <w:rPr>
                <w:rFonts w:ascii="Arial" w:hAnsi="Arial" w:cs="Arial"/>
                <w:sz w:val="22"/>
                <w:szCs w:val="22"/>
              </w:rPr>
              <w:t>3</w:t>
            </w:r>
          </w:p>
        </w:tc>
        <w:tc>
          <w:tcPr>
            <w:tcW w:w="4704" w:type="pct"/>
            <w:gridSpan w:val="4"/>
            <w:vAlign w:val="center"/>
          </w:tcPr>
          <w:p w14:paraId="3C0DA69C" w14:textId="77777777" w:rsidR="00C461A0" w:rsidRPr="009D2E0B" w:rsidRDefault="00C461A0" w:rsidP="006E5CD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2BD70D5" w14:textId="77777777" w:rsidR="00C461A0" w:rsidRPr="00E953FE" w:rsidRDefault="00C461A0" w:rsidP="006E5CD4">
            <w:pPr>
              <w:spacing w:line="360" w:lineRule="auto"/>
              <w:ind w:firstLine="720"/>
              <w:jc w:val="both"/>
              <w:rPr>
                <w:b/>
                <w:bCs/>
                <w:i/>
                <w:iCs/>
                <w:lang w:val="en-US"/>
              </w:rPr>
            </w:pPr>
            <w:r w:rsidRPr="00E953FE">
              <w:rPr>
                <w:b/>
                <w:bCs/>
                <w:i/>
                <w:iCs/>
                <w:lang w:val="en-US"/>
              </w:rPr>
              <w:t>The research is focused on identifying two main important aspects. First, it is important to identify the need for training and development in the hospitality industry with a focus on the company Paul UK Ltd. In the light of the Covid-19 pandemic and the constantly changing business environment, achieving business performance through the workforce, and focusing on reducing employee turnover has become a major factor to maintain and gain a competitive advantage.</w:t>
            </w:r>
          </w:p>
          <w:p w14:paraId="689E8420" w14:textId="77777777" w:rsidR="00C461A0" w:rsidRPr="00E953FE" w:rsidRDefault="00C461A0" w:rsidP="006E5CD4">
            <w:pPr>
              <w:spacing w:line="360" w:lineRule="auto"/>
              <w:ind w:firstLine="720"/>
              <w:jc w:val="both"/>
              <w:rPr>
                <w:b/>
                <w:bCs/>
                <w:i/>
                <w:iCs/>
                <w:lang w:val="en-US"/>
              </w:rPr>
            </w:pPr>
            <w:r w:rsidRPr="00E953FE">
              <w:rPr>
                <w:b/>
                <w:bCs/>
                <w:i/>
                <w:iCs/>
                <w:lang w:val="en-US"/>
              </w:rPr>
              <w:t>Secondly, it is important to identify how training and development programs can impact employee performance and retention.</w:t>
            </w:r>
          </w:p>
          <w:p w14:paraId="243FBD6E" w14:textId="77777777" w:rsidR="00C461A0" w:rsidRPr="00E953FE" w:rsidRDefault="00C461A0" w:rsidP="006E5CD4">
            <w:pPr>
              <w:spacing w:line="360" w:lineRule="auto"/>
              <w:ind w:firstLine="720"/>
              <w:jc w:val="both"/>
              <w:rPr>
                <w:b/>
                <w:bCs/>
                <w:i/>
                <w:iCs/>
                <w:lang w:val="en-US"/>
              </w:rPr>
            </w:pPr>
            <w:r w:rsidRPr="00E953FE">
              <w:rPr>
                <w:b/>
                <w:bCs/>
                <w:i/>
                <w:iCs/>
                <w:lang w:val="en-US"/>
              </w:rPr>
              <w:t>The research focus is to contribute to the empirical literature on training and development and employee performance and retention among the staff of Paul UK company.</w:t>
            </w:r>
          </w:p>
          <w:p w14:paraId="3C52FDD4" w14:textId="77777777" w:rsidR="00C461A0" w:rsidRPr="00E953FE" w:rsidRDefault="00C461A0" w:rsidP="006E5CD4">
            <w:pPr>
              <w:spacing w:line="360" w:lineRule="auto"/>
              <w:ind w:firstLine="720"/>
              <w:jc w:val="both"/>
              <w:rPr>
                <w:b/>
                <w:bCs/>
                <w:i/>
                <w:iCs/>
              </w:rPr>
            </w:pPr>
            <w:r w:rsidRPr="00E953FE">
              <w:rPr>
                <w:b/>
                <w:bCs/>
                <w:i/>
                <w:iCs/>
                <w:lang w:val="en-US"/>
              </w:rPr>
              <w:t xml:space="preserve">Achieving performance in an </w:t>
            </w:r>
            <w:proofErr w:type="spellStart"/>
            <w:r w:rsidRPr="00E953FE">
              <w:rPr>
                <w:b/>
                <w:bCs/>
                <w:i/>
                <w:iCs/>
                <w:lang w:val="en-US"/>
              </w:rPr>
              <w:t>organisation</w:t>
            </w:r>
            <w:proofErr w:type="spellEnd"/>
            <w:r w:rsidRPr="00E953FE">
              <w:rPr>
                <w:b/>
                <w:bCs/>
                <w:i/>
                <w:iCs/>
                <w:lang w:val="en-US"/>
              </w:rPr>
              <w:t xml:space="preserve">, relying on its employees, </w:t>
            </w:r>
            <w:proofErr w:type="gramStart"/>
            <w:r w:rsidRPr="00E953FE">
              <w:rPr>
                <w:b/>
                <w:bCs/>
                <w:i/>
                <w:iCs/>
                <w:lang w:val="en-US"/>
              </w:rPr>
              <w:t>is considered to be</w:t>
            </w:r>
            <w:proofErr w:type="gramEnd"/>
            <w:r w:rsidRPr="00E953FE">
              <w:rPr>
                <w:b/>
                <w:bCs/>
                <w:i/>
                <w:iCs/>
                <w:lang w:val="en-US"/>
              </w:rPr>
              <w:t xml:space="preserve"> a common goal for many </w:t>
            </w:r>
            <w:proofErr w:type="spellStart"/>
            <w:r w:rsidRPr="00E953FE">
              <w:rPr>
                <w:b/>
                <w:bCs/>
                <w:i/>
                <w:iCs/>
                <w:lang w:val="en-US"/>
              </w:rPr>
              <w:t>organisations</w:t>
            </w:r>
            <w:proofErr w:type="spellEnd"/>
            <w:r w:rsidRPr="00E953FE">
              <w:rPr>
                <w:b/>
                <w:bCs/>
                <w:i/>
                <w:iCs/>
                <w:lang w:val="en-US"/>
              </w:rPr>
              <w:t xml:space="preserve"> </w:t>
            </w:r>
            <w:r w:rsidRPr="00E953FE">
              <w:rPr>
                <w:b/>
                <w:bCs/>
                <w:i/>
                <w:iCs/>
              </w:rPr>
              <w:t>operating in different sectors. To ensure sustainable and effective talent, organisations need to focus on understanding their current and future needs.</w:t>
            </w:r>
          </w:p>
          <w:p w14:paraId="56E071D3" w14:textId="77777777" w:rsidR="00C461A0" w:rsidRPr="00C4346D" w:rsidRDefault="00C461A0" w:rsidP="006E5CD4">
            <w:pPr>
              <w:spacing w:line="360" w:lineRule="auto"/>
              <w:ind w:firstLine="720"/>
              <w:jc w:val="both"/>
              <w:rPr>
                <w:lang w:val="en-US"/>
              </w:rPr>
            </w:pPr>
          </w:p>
          <w:p w14:paraId="7B7B9440" w14:textId="77777777" w:rsidR="00C461A0" w:rsidRDefault="00C461A0" w:rsidP="006E5CD4">
            <w:pPr>
              <w:rPr>
                <w:rFonts w:ascii="Arial" w:hAnsi="Arial" w:cs="Arial"/>
              </w:rPr>
            </w:pPr>
          </w:p>
          <w:p w14:paraId="4EF34AF8" w14:textId="77777777" w:rsidR="00C461A0" w:rsidRDefault="00C461A0" w:rsidP="006E5CD4">
            <w:pPr>
              <w:rPr>
                <w:rFonts w:ascii="Arial" w:hAnsi="Arial" w:cs="Arial"/>
              </w:rPr>
            </w:pPr>
          </w:p>
          <w:p w14:paraId="668FDF56" w14:textId="77777777" w:rsidR="00C461A0" w:rsidRDefault="00C461A0" w:rsidP="006E5CD4">
            <w:pPr>
              <w:rPr>
                <w:rFonts w:ascii="Arial" w:hAnsi="Arial" w:cs="Arial"/>
              </w:rPr>
            </w:pPr>
          </w:p>
          <w:p w14:paraId="3877DEE1" w14:textId="77777777" w:rsidR="00C461A0" w:rsidRPr="002A152D" w:rsidDel="00425DA7" w:rsidRDefault="00C461A0" w:rsidP="006E5CD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461A0" w:rsidRPr="006C1FDD" w:rsidDel="002A152D" w14:paraId="2FFCE80D" w14:textId="77777777" w:rsidTr="006E5CD4">
        <w:trPr>
          <w:trHeight w:val="454"/>
        </w:trPr>
        <w:tc>
          <w:tcPr>
            <w:tcW w:w="296" w:type="pct"/>
            <w:vAlign w:val="center"/>
          </w:tcPr>
          <w:p w14:paraId="5860DF6C" w14:textId="77777777" w:rsidR="00C461A0" w:rsidRPr="002132F9" w:rsidRDefault="00C461A0" w:rsidP="006E5CD4">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4" w:type="pct"/>
            <w:gridSpan w:val="4"/>
            <w:vAlign w:val="center"/>
          </w:tcPr>
          <w:p w14:paraId="1768275A" w14:textId="77777777" w:rsidR="00C461A0" w:rsidRPr="000B325B" w:rsidRDefault="00C461A0" w:rsidP="006E5CD4">
            <w:pPr>
              <w:autoSpaceDE w:val="0"/>
              <w:autoSpaceDN w:val="0"/>
              <w:adjustRightInd w:val="0"/>
              <w:rPr>
                <w:rFonts w:ascii="Arial" w:hAnsi="Arial" w:cs="Arial"/>
                <w:b/>
                <w:bCs/>
                <w:sz w:val="22"/>
                <w:szCs w:val="22"/>
              </w:rPr>
            </w:pPr>
            <w:r w:rsidRPr="006C1FDD">
              <w:rPr>
                <w:rFonts w:ascii="Arial" w:hAnsi="Arial" w:cs="Arial"/>
                <w:b/>
                <w:bCs/>
                <w:sz w:val="22"/>
                <w:szCs w:val="22"/>
              </w:rPr>
              <w:t>Research Questio</w:t>
            </w:r>
            <w:r>
              <w:rPr>
                <w:rFonts w:ascii="Arial" w:hAnsi="Arial" w:cs="Arial"/>
                <w:b/>
                <w:bCs/>
                <w:sz w:val="22"/>
                <w:szCs w:val="22"/>
              </w:rPr>
              <w:t>n</w:t>
            </w:r>
          </w:p>
          <w:p w14:paraId="11BA5781" w14:textId="77777777" w:rsidR="00C461A0" w:rsidRPr="0035425D" w:rsidRDefault="00C461A0" w:rsidP="006E5CD4">
            <w:pPr>
              <w:rPr>
                <w:rFonts w:ascii="Arial" w:hAnsi="Arial" w:cs="Arial"/>
              </w:rPr>
            </w:pPr>
          </w:p>
          <w:p w14:paraId="34BB9EFF" w14:textId="77777777" w:rsidR="00C461A0" w:rsidRPr="00E953FE" w:rsidRDefault="00C461A0" w:rsidP="006E5CD4">
            <w:pPr>
              <w:spacing w:line="360" w:lineRule="auto"/>
              <w:ind w:firstLine="720"/>
              <w:jc w:val="both"/>
              <w:rPr>
                <w:b/>
                <w:bCs/>
                <w:i/>
                <w:iCs/>
                <w:lang w:val="en-US"/>
              </w:rPr>
            </w:pPr>
            <w:r w:rsidRPr="00E953FE">
              <w:rPr>
                <w:b/>
                <w:bCs/>
                <w:i/>
                <w:iCs/>
                <w:lang w:val="en-US"/>
              </w:rPr>
              <w:t>1. To what extent does training and development lead to better employee performance and retention?</w:t>
            </w:r>
          </w:p>
          <w:p w14:paraId="1CCF59C8" w14:textId="77777777" w:rsidR="00C461A0" w:rsidRPr="00C4346D" w:rsidRDefault="00C461A0" w:rsidP="006E5CD4">
            <w:pPr>
              <w:spacing w:line="360" w:lineRule="auto"/>
              <w:ind w:firstLine="720"/>
              <w:jc w:val="both"/>
              <w:rPr>
                <w:lang w:val="en-US"/>
              </w:rPr>
            </w:pPr>
            <w:r w:rsidRPr="00E953FE">
              <w:rPr>
                <w:b/>
                <w:bCs/>
                <w:i/>
                <w:iCs/>
                <w:lang w:val="en-US"/>
              </w:rPr>
              <w:t xml:space="preserve">2. What challenges can occur in the process of training and development of employees in terms of the policies of an </w:t>
            </w:r>
            <w:proofErr w:type="spellStart"/>
            <w:r w:rsidRPr="00E953FE">
              <w:rPr>
                <w:b/>
                <w:bCs/>
                <w:i/>
                <w:iCs/>
                <w:lang w:val="en-US"/>
              </w:rPr>
              <w:t>organisation</w:t>
            </w:r>
            <w:proofErr w:type="spellEnd"/>
            <w:r w:rsidRPr="00E953FE">
              <w:rPr>
                <w:b/>
                <w:bCs/>
                <w:i/>
                <w:iCs/>
                <w:lang w:val="en-US"/>
              </w:rPr>
              <w:t>? Case study: Paul UK Ltd</w:t>
            </w:r>
            <w:r>
              <w:rPr>
                <w:lang w:val="en-US"/>
              </w:rPr>
              <w:t>.</w:t>
            </w:r>
          </w:p>
          <w:p w14:paraId="59B40986" w14:textId="77777777" w:rsidR="00C461A0" w:rsidRPr="006C1FDD" w:rsidRDefault="00C461A0" w:rsidP="006E5CD4">
            <w:pPr>
              <w:rPr>
                <w:rFonts w:ascii="Arial" w:hAnsi="Arial" w:cs="Arial"/>
              </w:rPr>
            </w:pPr>
          </w:p>
          <w:p w14:paraId="6ADE3889" w14:textId="77777777" w:rsidR="00C461A0" w:rsidRPr="006C1FDD" w:rsidRDefault="00C461A0" w:rsidP="006E5CD4">
            <w:pPr>
              <w:rPr>
                <w:rFonts w:ascii="Arial" w:hAnsi="Arial" w:cs="Arial"/>
                <w:sz w:val="22"/>
                <w:szCs w:val="22"/>
              </w:rPr>
            </w:pPr>
          </w:p>
          <w:p w14:paraId="6A2BDE52" w14:textId="77777777" w:rsidR="00C461A0" w:rsidRPr="006C1FDD" w:rsidRDefault="00C461A0" w:rsidP="006E5CD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C461A0" w:rsidRPr="004C3A0B" w14:paraId="4E8B691F" w14:textId="77777777" w:rsidTr="006E5CD4">
        <w:trPr>
          <w:trHeight w:val="454"/>
        </w:trPr>
        <w:tc>
          <w:tcPr>
            <w:tcW w:w="296" w:type="pct"/>
            <w:vAlign w:val="center"/>
          </w:tcPr>
          <w:p w14:paraId="145F02A8" w14:textId="77777777" w:rsidR="00C461A0" w:rsidRPr="002132F9" w:rsidRDefault="00C461A0" w:rsidP="006E5CD4">
            <w:pPr>
              <w:autoSpaceDE w:val="0"/>
              <w:autoSpaceDN w:val="0"/>
              <w:adjustRightInd w:val="0"/>
              <w:rPr>
                <w:rFonts w:ascii="Arial" w:hAnsi="Arial" w:cs="Arial"/>
                <w:sz w:val="22"/>
                <w:szCs w:val="22"/>
              </w:rPr>
            </w:pPr>
            <w:r>
              <w:rPr>
                <w:rFonts w:ascii="Arial" w:hAnsi="Arial" w:cs="Arial"/>
                <w:sz w:val="22"/>
                <w:szCs w:val="22"/>
              </w:rPr>
              <w:t>5</w:t>
            </w:r>
          </w:p>
        </w:tc>
        <w:tc>
          <w:tcPr>
            <w:tcW w:w="4704" w:type="pct"/>
            <w:gridSpan w:val="4"/>
            <w:vAlign w:val="center"/>
          </w:tcPr>
          <w:p w14:paraId="1BF5A8E5" w14:textId="77777777" w:rsidR="00C461A0" w:rsidRDefault="00C461A0" w:rsidP="006E5CD4">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Research </w:t>
            </w:r>
            <w:bookmarkStart w:id="14" w:name="_Hlk112531298"/>
            <w:r w:rsidRPr="009D2E0B">
              <w:rPr>
                <w:rFonts w:ascii="Arial" w:hAnsi="Arial" w:cs="Arial"/>
                <w:b/>
                <w:bCs/>
                <w:sz w:val="22"/>
                <w:szCs w:val="22"/>
              </w:rPr>
              <w:t>Activity</w:t>
            </w:r>
          </w:p>
          <w:bookmarkEnd w:id="14"/>
          <w:p w14:paraId="3A5D2612" w14:textId="77777777" w:rsidR="00C461A0" w:rsidRDefault="00C461A0" w:rsidP="006E5CD4">
            <w:pPr>
              <w:rPr>
                <w:rFonts w:ascii="Arial" w:hAnsi="Arial" w:cs="Arial"/>
              </w:rPr>
            </w:pPr>
          </w:p>
          <w:p w14:paraId="228A41F4" w14:textId="77777777" w:rsidR="00C461A0" w:rsidRPr="00E953FE" w:rsidRDefault="00C461A0" w:rsidP="006E5CD4">
            <w:pPr>
              <w:spacing w:line="360" w:lineRule="auto"/>
              <w:ind w:firstLine="720"/>
              <w:jc w:val="both"/>
              <w:rPr>
                <w:b/>
                <w:bCs/>
                <w:i/>
                <w:iCs/>
                <w:lang w:val="en-US"/>
              </w:rPr>
            </w:pPr>
            <w:r w:rsidRPr="00E953FE">
              <w:rPr>
                <w:b/>
                <w:bCs/>
                <w:i/>
                <w:iCs/>
                <w:lang w:val="en-US"/>
              </w:rPr>
              <w:t>The aim of the research is to address the importance of proper training and development needs on employees' performance and retention within the UK hospitality industry with a focus on Paul UK Ltd.</w:t>
            </w:r>
          </w:p>
          <w:p w14:paraId="2D10F712" w14:textId="77777777" w:rsidR="00C461A0" w:rsidRDefault="00C461A0" w:rsidP="006E5CD4">
            <w:pPr>
              <w:rPr>
                <w:rFonts w:ascii="Arial" w:hAnsi="Arial" w:cs="Arial"/>
              </w:rPr>
            </w:pPr>
          </w:p>
          <w:p w14:paraId="7EE347AD" w14:textId="77777777" w:rsidR="00C461A0" w:rsidRDefault="00C461A0" w:rsidP="006E5CD4">
            <w:pPr>
              <w:rPr>
                <w:rFonts w:ascii="Arial" w:hAnsi="Arial" w:cs="Arial"/>
              </w:rPr>
            </w:pPr>
          </w:p>
          <w:p w14:paraId="7041A564" w14:textId="77777777" w:rsidR="00C461A0" w:rsidRPr="004C3A0B" w:rsidRDefault="00C461A0" w:rsidP="006E5CD4">
            <w:pPr>
              <w:rPr>
                <w:rFonts w:ascii="Arial" w:hAnsi="Arial" w:cs="Arial"/>
                <w:sz w:val="22"/>
                <w:szCs w:val="22"/>
              </w:rPr>
            </w:pPr>
          </w:p>
          <w:p w14:paraId="2172DCC0" w14:textId="77777777" w:rsidR="00C461A0" w:rsidRPr="002A152D" w:rsidRDefault="00C461A0" w:rsidP="006E5CD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461A0" w:rsidRPr="004C3A0B" w14:paraId="5DD9B624" w14:textId="77777777" w:rsidTr="006E5CD4">
        <w:trPr>
          <w:trHeight w:val="454"/>
        </w:trPr>
        <w:tc>
          <w:tcPr>
            <w:tcW w:w="296" w:type="pct"/>
            <w:vAlign w:val="center"/>
          </w:tcPr>
          <w:p w14:paraId="554CAD04" w14:textId="77777777" w:rsidR="00C461A0" w:rsidRPr="002132F9" w:rsidRDefault="00C461A0" w:rsidP="006E5CD4">
            <w:pPr>
              <w:autoSpaceDE w:val="0"/>
              <w:autoSpaceDN w:val="0"/>
              <w:adjustRightInd w:val="0"/>
              <w:rPr>
                <w:rFonts w:ascii="Arial" w:hAnsi="Arial" w:cs="Arial"/>
                <w:sz w:val="22"/>
                <w:szCs w:val="22"/>
              </w:rPr>
            </w:pPr>
            <w:r>
              <w:rPr>
                <w:rFonts w:ascii="Arial" w:hAnsi="Arial" w:cs="Arial"/>
                <w:sz w:val="22"/>
                <w:szCs w:val="22"/>
              </w:rPr>
              <w:t>6</w:t>
            </w:r>
          </w:p>
        </w:tc>
        <w:tc>
          <w:tcPr>
            <w:tcW w:w="4704" w:type="pct"/>
            <w:gridSpan w:val="4"/>
            <w:vAlign w:val="center"/>
          </w:tcPr>
          <w:p w14:paraId="79965BB9" w14:textId="77777777" w:rsidR="00C461A0" w:rsidRPr="009D2E0B" w:rsidRDefault="00C461A0" w:rsidP="006E5CD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849D048" w14:textId="77777777" w:rsidR="00C461A0" w:rsidRDefault="00C461A0" w:rsidP="006E5CD4">
            <w:pPr>
              <w:rPr>
                <w:rFonts w:ascii="Arial" w:hAnsi="Arial" w:cs="Arial"/>
              </w:rPr>
            </w:pPr>
          </w:p>
          <w:p w14:paraId="62C8083C" w14:textId="77777777" w:rsidR="00C461A0" w:rsidRPr="00E953FE" w:rsidRDefault="00C461A0" w:rsidP="006E5CD4">
            <w:pPr>
              <w:spacing w:line="360" w:lineRule="auto"/>
              <w:ind w:firstLine="720"/>
              <w:jc w:val="both"/>
              <w:rPr>
                <w:b/>
                <w:bCs/>
                <w:lang w:val="en-US"/>
              </w:rPr>
            </w:pPr>
            <w:r w:rsidRPr="00E953FE">
              <w:rPr>
                <w:b/>
                <w:bCs/>
                <w:lang w:val="en-US"/>
              </w:rPr>
              <w:t>The objectives of the research are as follows:</w:t>
            </w:r>
          </w:p>
          <w:p w14:paraId="2EF0DAD6" w14:textId="77777777" w:rsidR="00C461A0" w:rsidRPr="00E953FE" w:rsidRDefault="00C461A0" w:rsidP="006E5CD4">
            <w:pPr>
              <w:spacing w:line="360" w:lineRule="auto"/>
              <w:ind w:firstLine="360"/>
              <w:jc w:val="both"/>
              <w:rPr>
                <w:b/>
                <w:bCs/>
                <w:i/>
                <w:iCs/>
                <w:lang w:val="en-US"/>
              </w:rPr>
            </w:pPr>
            <w:r w:rsidRPr="00C4346D">
              <w:rPr>
                <w:lang w:val="en-US"/>
              </w:rPr>
              <w:t>•</w:t>
            </w:r>
            <w:r w:rsidRPr="00C4346D">
              <w:rPr>
                <w:lang w:val="en-US"/>
              </w:rPr>
              <w:tab/>
            </w:r>
            <w:r w:rsidRPr="00E953FE">
              <w:rPr>
                <w:b/>
                <w:bCs/>
                <w:i/>
                <w:iCs/>
                <w:lang w:val="en-US"/>
              </w:rPr>
              <w:t xml:space="preserve">To evaluate the importance of proper training and development on </w:t>
            </w:r>
            <w:proofErr w:type="gramStart"/>
            <w:r w:rsidRPr="00E953FE">
              <w:rPr>
                <w:b/>
                <w:bCs/>
                <w:i/>
                <w:iCs/>
                <w:lang w:val="en-US"/>
              </w:rPr>
              <w:t>employees</w:t>
            </w:r>
            <w:proofErr w:type="gramEnd"/>
            <w:r w:rsidRPr="00E953FE">
              <w:rPr>
                <w:b/>
                <w:bCs/>
                <w:i/>
                <w:iCs/>
                <w:lang w:val="en-US"/>
              </w:rPr>
              <w:t xml:space="preserve"> performance in the hospitality industry in the UK;</w:t>
            </w:r>
          </w:p>
          <w:p w14:paraId="690812F0" w14:textId="77777777" w:rsidR="00C461A0" w:rsidRPr="00E953FE" w:rsidRDefault="00C461A0" w:rsidP="006E5CD4">
            <w:pPr>
              <w:spacing w:line="360" w:lineRule="auto"/>
              <w:ind w:firstLine="360"/>
              <w:jc w:val="both"/>
              <w:rPr>
                <w:b/>
                <w:bCs/>
                <w:i/>
                <w:iCs/>
                <w:lang w:val="en-US"/>
              </w:rPr>
            </w:pPr>
            <w:r w:rsidRPr="00E953FE">
              <w:rPr>
                <w:b/>
                <w:bCs/>
                <w:i/>
                <w:iCs/>
                <w:lang w:val="en-US"/>
              </w:rPr>
              <w:t>•</w:t>
            </w:r>
            <w:r w:rsidRPr="00E953FE">
              <w:rPr>
                <w:b/>
                <w:bCs/>
                <w:i/>
                <w:iCs/>
                <w:lang w:val="en-US"/>
              </w:rPr>
              <w:tab/>
              <w:t xml:space="preserve">To identify the impact of training and development on employees </w:t>
            </w:r>
            <w:proofErr w:type="gramStart"/>
            <w:r w:rsidRPr="00E953FE">
              <w:rPr>
                <w:b/>
                <w:bCs/>
                <w:i/>
                <w:iCs/>
                <w:lang w:val="en-US"/>
              </w:rPr>
              <w:t>retention;</w:t>
            </w:r>
            <w:proofErr w:type="gramEnd"/>
          </w:p>
          <w:p w14:paraId="75CB8129" w14:textId="77777777" w:rsidR="00C461A0" w:rsidRPr="00E953FE" w:rsidRDefault="00C461A0" w:rsidP="006E5CD4">
            <w:pPr>
              <w:spacing w:line="360" w:lineRule="auto"/>
              <w:ind w:firstLine="360"/>
              <w:jc w:val="both"/>
              <w:rPr>
                <w:b/>
                <w:bCs/>
                <w:i/>
                <w:iCs/>
                <w:lang w:val="en-US"/>
              </w:rPr>
            </w:pPr>
            <w:r w:rsidRPr="00E953FE">
              <w:rPr>
                <w:b/>
                <w:bCs/>
                <w:i/>
                <w:iCs/>
                <w:lang w:val="en-US"/>
              </w:rPr>
              <w:t>•</w:t>
            </w:r>
            <w:r w:rsidRPr="00E953FE">
              <w:rPr>
                <w:b/>
                <w:bCs/>
                <w:i/>
                <w:iCs/>
                <w:lang w:val="en-US"/>
              </w:rPr>
              <w:tab/>
              <w:t>To identify potential challenges for staff training in the hospitality industry;</w:t>
            </w:r>
          </w:p>
          <w:p w14:paraId="1B270B64" w14:textId="77777777" w:rsidR="00C461A0" w:rsidRPr="00E953FE" w:rsidRDefault="00C461A0" w:rsidP="006E5CD4">
            <w:pPr>
              <w:pStyle w:val="ListParagraph"/>
              <w:numPr>
                <w:ilvl w:val="0"/>
                <w:numId w:val="11"/>
              </w:numPr>
              <w:spacing w:line="360" w:lineRule="auto"/>
              <w:jc w:val="both"/>
              <w:rPr>
                <w:rFonts w:ascii="Times New Roman" w:hAnsi="Times New Roman"/>
                <w:b/>
                <w:bCs/>
                <w:i/>
                <w:iCs/>
                <w:lang w:val="en-US"/>
              </w:rPr>
            </w:pPr>
            <w:r w:rsidRPr="00E953FE">
              <w:rPr>
                <w:rFonts w:ascii="Times New Roman" w:hAnsi="Times New Roman"/>
                <w:b/>
                <w:bCs/>
                <w:i/>
                <w:iCs/>
                <w:lang w:val="en-US"/>
              </w:rPr>
              <w:t xml:space="preserve">To establish training and development policies in operation in the chosen </w:t>
            </w:r>
            <w:proofErr w:type="spellStart"/>
            <w:r w:rsidRPr="00E953FE">
              <w:rPr>
                <w:rFonts w:ascii="Times New Roman" w:hAnsi="Times New Roman"/>
                <w:b/>
                <w:bCs/>
                <w:i/>
                <w:iCs/>
                <w:lang w:val="en-US"/>
              </w:rPr>
              <w:t>organisation</w:t>
            </w:r>
            <w:proofErr w:type="spellEnd"/>
            <w:r w:rsidRPr="00E953FE">
              <w:rPr>
                <w:rFonts w:ascii="Times New Roman" w:hAnsi="Times New Roman"/>
                <w:b/>
                <w:bCs/>
                <w:i/>
                <w:iCs/>
                <w:lang w:val="en-US"/>
              </w:rPr>
              <w:t>.</w:t>
            </w:r>
          </w:p>
          <w:p w14:paraId="43ECBACB" w14:textId="77777777" w:rsidR="00C461A0" w:rsidRDefault="00C461A0" w:rsidP="006E5CD4">
            <w:pPr>
              <w:rPr>
                <w:rFonts w:ascii="Arial" w:hAnsi="Arial" w:cs="Arial"/>
                <w:sz w:val="22"/>
                <w:szCs w:val="22"/>
              </w:rPr>
            </w:pPr>
          </w:p>
          <w:p w14:paraId="6BC6D1D0" w14:textId="77777777" w:rsidR="00C461A0" w:rsidRPr="004C3A0B" w:rsidRDefault="00C461A0" w:rsidP="006E5CD4">
            <w:pPr>
              <w:rPr>
                <w:rFonts w:ascii="Arial" w:hAnsi="Arial" w:cs="Arial"/>
                <w:sz w:val="22"/>
                <w:szCs w:val="22"/>
              </w:rPr>
            </w:pPr>
          </w:p>
          <w:p w14:paraId="456C111F" w14:textId="77777777" w:rsidR="00C461A0" w:rsidRPr="004C3A0B" w:rsidRDefault="00C461A0" w:rsidP="006E5CD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461A0" w:rsidRPr="004C3A0B" w14:paraId="4BB9015F" w14:textId="77777777" w:rsidTr="006E5CD4">
        <w:trPr>
          <w:trHeight w:val="454"/>
        </w:trPr>
        <w:tc>
          <w:tcPr>
            <w:tcW w:w="296" w:type="pct"/>
            <w:shd w:val="clear" w:color="auto" w:fill="F2F2F2" w:themeFill="background1" w:themeFillShade="F2"/>
            <w:vAlign w:val="center"/>
          </w:tcPr>
          <w:p w14:paraId="042D61CB" w14:textId="77777777" w:rsidR="00C461A0" w:rsidRPr="002132F9" w:rsidRDefault="00C461A0" w:rsidP="006E5CD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5C0D4CA3" w14:textId="77777777" w:rsidR="00C461A0" w:rsidRPr="004C3A0B" w:rsidRDefault="00C461A0" w:rsidP="006E5CD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0541E348"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here, but should </w:t>
            </w:r>
            <w:r>
              <w:rPr>
                <w:rFonts w:ascii="Arial" w:hAnsi="Arial" w:cs="Arial"/>
                <w:sz w:val="22"/>
                <w:szCs w:val="22"/>
              </w:rPr>
              <w:lastRenderedPageBreak/>
              <w:t>instead describe how you intend to collect the data necessary for you to complete your project.</w:t>
            </w:r>
          </w:p>
        </w:tc>
      </w:tr>
      <w:tr w:rsidR="00C461A0" w:rsidRPr="004C3A0B" w14:paraId="43982653" w14:textId="77777777" w:rsidTr="006E5CD4">
        <w:trPr>
          <w:trHeight w:val="454"/>
        </w:trPr>
        <w:tc>
          <w:tcPr>
            <w:tcW w:w="296" w:type="pct"/>
            <w:vAlign w:val="center"/>
          </w:tcPr>
          <w:p w14:paraId="1376668B" w14:textId="77777777" w:rsidR="00C461A0" w:rsidRPr="00D66471" w:rsidRDefault="00C461A0" w:rsidP="006E5CD4">
            <w:pPr>
              <w:rPr>
                <w:rFonts w:ascii="Arial" w:hAnsi="Arial" w:cs="Arial"/>
                <w:sz w:val="22"/>
                <w:szCs w:val="22"/>
              </w:rPr>
            </w:pPr>
            <w:r>
              <w:rPr>
                <w:rFonts w:ascii="Arial" w:hAnsi="Arial" w:cs="Arial"/>
                <w:sz w:val="22"/>
                <w:szCs w:val="22"/>
              </w:rPr>
              <w:lastRenderedPageBreak/>
              <w:t>7</w:t>
            </w:r>
          </w:p>
        </w:tc>
        <w:tc>
          <w:tcPr>
            <w:tcW w:w="4704" w:type="pct"/>
            <w:gridSpan w:val="4"/>
            <w:vAlign w:val="center"/>
          </w:tcPr>
          <w:p w14:paraId="40488B7B" w14:textId="77777777" w:rsidR="00C461A0" w:rsidRPr="004C3A0B" w:rsidRDefault="00C461A0" w:rsidP="006E5CD4">
            <w:pPr>
              <w:rPr>
                <w:rFonts w:ascii="Arial" w:hAnsi="Arial" w:cs="Arial"/>
                <w:sz w:val="22"/>
                <w:szCs w:val="22"/>
              </w:rPr>
            </w:pPr>
          </w:p>
          <w:p w14:paraId="3A1BD53C" w14:textId="77777777" w:rsidR="00C461A0" w:rsidRPr="004C3A0B" w:rsidRDefault="00C461A0" w:rsidP="006E5CD4">
            <w:pPr>
              <w:rPr>
                <w:rFonts w:ascii="Arial" w:hAnsi="Arial" w:cs="Arial"/>
                <w:sz w:val="22"/>
                <w:szCs w:val="22"/>
              </w:rPr>
            </w:pPr>
          </w:p>
          <w:p w14:paraId="58D039AF" w14:textId="77777777" w:rsidR="00C461A0" w:rsidRPr="00E953FE" w:rsidRDefault="00C461A0" w:rsidP="006E5CD4">
            <w:pPr>
              <w:rPr>
                <w:rFonts w:ascii="Arial" w:hAnsi="Arial" w:cs="Arial"/>
                <w:b/>
                <w:bCs/>
                <w:i/>
                <w:iCs/>
              </w:rPr>
            </w:pPr>
            <w:r w:rsidRPr="00E953FE">
              <w:rPr>
                <w:b/>
                <w:bCs/>
                <w:i/>
                <w:iCs/>
                <w:lang w:val="en-US"/>
              </w:rPr>
              <w:t xml:space="preserve">The researcher will </w:t>
            </w:r>
            <w:proofErr w:type="gramStart"/>
            <w:r w:rsidRPr="00E953FE">
              <w:rPr>
                <w:b/>
                <w:bCs/>
                <w:i/>
                <w:iCs/>
                <w:lang w:val="en-US"/>
              </w:rPr>
              <w:t>use  primary</w:t>
            </w:r>
            <w:proofErr w:type="gramEnd"/>
            <w:r w:rsidRPr="00E953FE">
              <w:rPr>
                <w:b/>
                <w:bCs/>
                <w:i/>
                <w:iCs/>
                <w:lang w:val="en-US"/>
              </w:rPr>
              <w:t xml:space="preserve"> qualitative data collected from interviews. There will be conducted face-to-face, semi-structured interviews</w:t>
            </w:r>
          </w:p>
          <w:p w14:paraId="4741D513" w14:textId="77777777" w:rsidR="00C461A0" w:rsidRPr="004C3A0B" w:rsidRDefault="00C461A0" w:rsidP="006E5CD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461A0" w:rsidRPr="004C3A0B" w14:paraId="11FE8254" w14:textId="77777777" w:rsidTr="006E5CD4">
        <w:trPr>
          <w:trHeight w:val="454"/>
        </w:trPr>
        <w:tc>
          <w:tcPr>
            <w:tcW w:w="296" w:type="pct"/>
            <w:shd w:val="clear" w:color="auto" w:fill="F2F2F2" w:themeFill="background1" w:themeFillShade="F2"/>
            <w:vAlign w:val="center"/>
          </w:tcPr>
          <w:p w14:paraId="3F03119F" w14:textId="77777777" w:rsidR="00C461A0" w:rsidRPr="002132F9" w:rsidRDefault="00C461A0" w:rsidP="006E5CD4">
            <w:pPr>
              <w:spacing w:before="120"/>
              <w:rPr>
                <w:rFonts w:ascii="Arial" w:hAnsi="Arial" w:cs="Arial"/>
                <w:bCs/>
                <w:sz w:val="22"/>
                <w:szCs w:val="22"/>
              </w:rPr>
            </w:pPr>
            <w:r>
              <w:br w:type="page"/>
            </w:r>
          </w:p>
        </w:tc>
        <w:tc>
          <w:tcPr>
            <w:tcW w:w="4704" w:type="pct"/>
            <w:gridSpan w:val="4"/>
            <w:shd w:val="clear" w:color="auto" w:fill="F2F2F2" w:themeFill="background1" w:themeFillShade="F2"/>
            <w:vAlign w:val="center"/>
          </w:tcPr>
          <w:p w14:paraId="73C7E7EF" w14:textId="77777777" w:rsidR="00C461A0" w:rsidRPr="004C3A0B" w:rsidRDefault="00C461A0" w:rsidP="006E5CD4">
            <w:pPr>
              <w:spacing w:before="120"/>
              <w:rPr>
                <w:rFonts w:ascii="Arial" w:hAnsi="Arial" w:cs="Arial"/>
                <w:b/>
                <w:sz w:val="22"/>
                <w:szCs w:val="22"/>
              </w:rPr>
            </w:pPr>
            <w:r w:rsidRPr="004C3A0B">
              <w:rPr>
                <w:rFonts w:ascii="Arial" w:hAnsi="Arial" w:cs="Arial"/>
                <w:b/>
                <w:sz w:val="22"/>
                <w:szCs w:val="22"/>
              </w:rPr>
              <w:t>Location of research activity</w:t>
            </w:r>
          </w:p>
          <w:p w14:paraId="5719C099" w14:textId="77777777" w:rsidR="00C461A0" w:rsidRPr="004C3A0B" w:rsidRDefault="00C461A0" w:rsidP="006E5CD4">
            <w:pPr>
              <w:rPr>
                <w:rFonts w:ascii="Arial" w:hAnsi="Arial" w:cs="Arial"/>
                <w:sz w:val="22"/>
                <w:szCs w:val="22"/>
              </w:rPr>
            </w:pPr>
            <w:r w:rsidRPr="004C3A0B">
              <w:rPr>
                <w:rFonts w:ascii="Arial" w:hAnsi="Arial" w:cs="Arial"/>
                <w:sz w:val="22"/>
                <w:szCs w:val="22"/>
              </w:rPr>
              <w:t>Identify all locations where research activity will take place.</w:t>
            </w:r>
          </w:p>
        </w:tc>
      </w:tr>
      <w:tr w:rsidR="00C461A0" w:rsidRPr="004C3A0B" w14:paraId="1BF7483F" w14:textId="77777777" w:rsidTr="006E5CD4">
        <w:trPr>
          <w:trHeight w:val="454"/>
        </w:trPr>
        <w:tc>
          <w:tcPr>
            <w:tcW w:w="296" w:type="pct"/>
            <w:vAlign w:val="center"/>
          </w:tcPr>
          <w:p w14:paraId="6BDA94B3" w14:textId="77777777" w:rsidR="00C461A0" w:rsidRPr="00F87E26" w:rsidRDefault="00C461A0" w:rsidP="006E5CD4">
            <w:pPr>
              <w:rPr>
                <w:rFonts w:ascii="Arial" w:hAnsi="Arial" w:cs="Arial"/>
                <w:bCs/>
                <w:sz w:val="22"/>
                <w:szCs w:val="22"/>
              </w:rPr>
            </w:pPr>
            <w:r>
              <w:rPr>
                <w:rFonts w:ascii="Arial" w:hAnsi="Arial" w:cs="Arial"/>
                <w:bCs/>
                <w:sz w:val="22"/>
                <w:szCs w:val="22"/>
              </w:rPr>
              <w:t>8</w:t>
            </w:r>
          </w:p>
        </w:tc>
        <w:tc>
          <w:tcPr>
            <w:tcW w:w="4704" w:type="pct"/>
            <w:gridSpan w:val="4"/>
            <w:vAlign w:val="center"/>
          </w:tcPr>
          <w:p w14:paraId="3B877C1B" w14:textId="77777777" w:rsidR="00C461A0" w:rsidRPr="00E953FE" w:rsidRDefault="00C461A0" w:rsidP="006E5CD4">
            <w:pPr>
              <w:rPr>
                <w:rFonts w:ascii="Arial" w:hAnsi="Arial" w:cs="Arial"/>
                <w:b/>
                <w:bCs/>
                <w:i/>
                <w:iCs/>
                <w:sz w:val="22"/>
                <w:szCs w:val="22"/>
              </w:rPr>
            </w:pPr>
            <w:r w:rsidRPr="00E953FE">
              <w:rPr>
                <w:rFonts w:ascii="Arial" w:hAnsi="Arial" w:cs="Arial"/>
                <w:b/>
                <w:bCs/>
                <w:i/>
                <w:iCs/>
                <w:sz w:val="22"/>
                <w:szCs w:val="22"/>
              </w:rPr>
              <w:t>United Kingdom</w:t>
            </w:r>
          </w:p>
          <w:p w14:paraId="57B0F2FF" w14:textId="77777777" w:rsidR="00C461A0" w:rsidRPr="004C3A0B" w:rsidRDefault="00C461A0" w:rsidP="006E5CD4">
            <w:pPr>
              <w:rPr>
                <w:rFonts w:ascii="Arial" w:hAnsi="Arial" w:cs="Arial"/>
                <w:sz w:val="22"/>
                <w:szCs w:val="22"/>
              </w:rPr>
            </w:pPr>
          </w:p>
          <w:p w14:paraId="3A66FCA6" w14:textId="77777777" w:rsidR="00C461A0" w:rsidRPr="004C3A0B" w:rsidRDefault="00C461A0" w:rsidP="006E5CD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461A0" w:rsidRPr="004C3A0B" w14:paraId="7B27E42E" w14:textId="77777777" w:rsidTr="006E5CD4">
        <w:trPr>
          <w:trHeight w:val="454"/>
        </w:trPr>
        <w:tc>
          <w:tcPr>
            <w:tcW w:w="296" w:type="pct"/>
            <w:shd w:val="clear" w:color="auto" w:fill="F2F2F2" w:themeFill="background1" w:themeFillShade="F2"/>
            <w:vAlign w:val="center"/>
          </w:tcPr>
          <w:p w14:paraId="789B477D" w14:textId="77777777" w:rsidR="00C461A0" w:rsidRPr="002132F9" w:rsidRDefault="00C461A0" w:rsidP="006E5CD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781285DC" w14:textId="77777777" w:rsidR="00C461A0" w:rsidRPr="004C3A0B" w:rsidRDefault="00C461A0" w:rsidP="006E5CD4">
            <w:pPr>
              <w:spacing w:before="120"/>
              <w:rPr>
                <w:rFonts w:ascii="Arial" w:hAnsi="Arial" w:cs="Arial"/>
                <w:b/>
                <w:sz w:val="22"/>
                <w:szCs w:val="22"/>
              </w:rPr>
            </w:pPr>
            <w:r w:rsidRPr="004C3A0B">
              <w:rPr>
                <w:rFonts w:ascii="Arial" w:hAnsi="Arial" w:cs="Arial"/>
                <w:b/>
                <w:sz w:val="22"/>
                <w:szCs w:val="22"/>
              </w:rPr>
              <w:t>Research activity outside of the UK</w:t>
            </w:r>
          </w:p>
          <w:p w14:paraId="79A64812"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C461A0" w:rsidRPr="004C3A0B" w14:paraId="046572B1" w14:textId="77777777" w:rsidTr="006E5CD4">
        <w:trPr>
          <w:trHeight w:val="454"/>
        </w:trPr>
        <w:tc>
          <w:tcPr>
            <w:tcW w:w="296" w:type="pct"/>
            <w:vAlign w:val="center"/>
          </w:tcPr>
          <w:p w14:paraId="4469AC7A" w14:textId="77777777" w:rsidR="00C461A0" w:rsidRPr="00F87E26" w:rsidRDefault="00C461A0" w:rsidP="006E5CD4">
            <w:pPr>
              <w:rPr>
                <w:rFonts w:ascii="Arial" w:hAnsi="Arial" w:cs="Arial"/>
                <w:bCs/>
                <w:sz w:val="22"/>
                <w:szCs w:val="22"/>
              </w:rPr>
            </w:pPr>
            <w:r>
              <w:rPr>
                <w:rFonts w:ascii="Arial" w:hAnsi="Arial" w:cs="Arial"/>
                <w:bCs/>
                <w:sz w:val="22"/>
                <w:szCs w:val="22"/>
              </w:rPr>
              <w:t>9</w:t>
            </w:r>
          </w:p>
        </w:tc>
        <w:tc>
          <w:tcPr>
            <w:tcW w:w="4704" w:type="pct"/>
            <w:gridSpan w:val="4"/>
            <w:vAlign w:val="center"/>
          </w:tcPr>
          <w:p w14:paraId="250A903A" w14:textId="77777777" w:rsidR="00C461A0" w:rsidRDefault="00C461A0" w:rsidP="006E5CD4">
            <w:pPr>
              <w:rPr>
                <w:rFonts w:ascii="Arial" w:hAnsi="Arial" w:cs="Arial"/>
                <w:sz w:val="22"/>
                <w:szCs w:val="22"/>
              </w:rPr>
            </w:pPr>
          </w:p>
          <w:p w14:paraId="214BB4A0" w14:textId="77777777" w:rsidR="00C461A0" w:rsidRDefault="00C461A0" w:rsidP="006E5CD4">
            <w:pPr>
              <w:rPr>
                <w:rFonts w:ascii="Arial" w:hAnsi="Arial" w:cs="Arial"/>
                <w:sz w:val="22"/>
                <w:szCs w:val="22"/>
              </w:rPr>
            </w:pPr>
          </w:p>
          <w:p w14:paraId="705D1066" w14:textId="77777777" w:rsidR="00C461A0" w:rsidRPr="004C3A0B" w:rsidRDefault="00C461A0" w:rsidP="006E5CD4">
            <w:pPr>
              <w:rPr>
                <w:rFonts w:ascii="Arial" w:hAnsi="Arial" w:cs="Arial"/>
                <w:sz w:val="22"/>
                <w:szCs w:val="22"/>
              </w:rPr>
            </w:pPr>
          </w:p>
          <w:p w14:paraId="3D4B14B0" w14:textId="77777777" w:rsidR="00C461A0" w:rsidRPr="003257BD" w:rsidRDefault="00C461A0" w:rsidP="006E5CD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2EDA01B" w14:textId="77777777" w:rsidR="00C461A0" w:rsidRDefault="00C461A0" w:rsidP="00C461A0"/>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461A0" w:rsidRPr="00090CF7" w14:paraId="6589AEDA" w14:textId="77777777" w:rsidTr="006E5CD4">
        <w:trPr>
          <w:trHeight w:val="383"/>
        </w:trPr>
        <w:tc>
          <w:tcPr>
            <w:tcW w:w="567" w:type="dxa"/>
            <w:vMerge w:val="restart"/>
            <w:shd w:val="clear" w:color="auto" w:fill="F2F2F2" w:themeFill="background1" w:themeFillShade="F2"/>
            <w:vAlign w:val="center"/>
          </w:tcPr>
          <w:p w14:paraId="3124014E" w14:textId="77777777" w:rsidR="00C461A0" w:rsidRPr="00090CF7" w:rsidRDefault="00C461A0" w:rsidP="006E5CD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4D52CA7A" w14:textId="77777777" w:rsidR="00C461A0" w:rsidRPr="00090CF7" w:rsidRDefault="00C461A0" w:rsidP="006E5CD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7C2E8C8C" w14:textId="77777777" w:rsidR="00C461A0" w:rsidRPr="00090CF7" w:rsidRDefault="00C461A0" w:rsidP="006E5CD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0D2DC16" w14:textId="77777777" w:rsidR="00C461A0" w:rsidRPr="00090CF7" w:rsidRDefault="00C461A0" w:rsidP="006E5CD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451E9F8" w14:textId="77777777" w:rsidR="00C461A0" w:rsidRPr="00090CF7" w:rsidRDefault="00C461A0" w:rsidP="006E5CD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61A0" w:rsidRPr="00090CF7" w14:paraId="4EE063BF" w14:textId="77777777" w:rsidTr="006E5CD4">
        <w:trPr>
          <w:trHeight w:val="218"/>
        </w:trPr>
        <w:tc>
          <w:tcPr>
            <w:tcW w:w="567" w:type="dxa"/>
            <w:vMerge/>
            <w:shd w:val="clear" w:color="auto" w:fill="F2F2F2" w:themeFill="background1" w:themeFillShade="F2"/>
            <w:vAlign w:val="center"/>
          </w:tcPr>
          <w:p w14:paraId="6E05C047" w14:textId="77777777" w:rsidR="00C461A0" w:rsidRPr="00090CF7" w:rsidRDefault="00C461A0" w:rsidP="006E5CD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DAE50E3" w14:textId="77777777" w:rsidR="00C461A0" w:rsidRPr="00090CF7" w:rsidRDefault="00C461A0" w:rsidP="006E5CD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3620049" w14:textId="77777777" w:rsidR="00C461A0" w:rsidRPr="00090CF7" w:rsidRDefault="00C461A0" w:rsidP="006E5CD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71B1D90B" w14:textId="77777777" w:rsidR="00C461A0" w:rsidRPr="00090CF7" w:rsidRDefault="00000000" w:rsidP="006E5CD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C461A0">
                  <w:rPr>
                    <w:rFonts w:ascii="MS Gothic" w:eastAsia="MS Gothic" w:hAnsi="MS Gothic" w:cs="Arial" w:hint="eastAsia"/>
                    <w:bCs/>
                    <w:sz w:val="22"/>
                    <w:szCs w:val="22"/>
                  </w:rPr>
                  <w:t>☐</w:t>
                </w:r>
              </w:sdtContent>
            </w:sdt>
          </w:p>
        </w:tc>
      </w:tr>
      <w:tr w:rsidR="00C461A0" w:rsidRPr="00090CF7" w14:paraId="0CDE191F" w14:textId="77777777" w:rsidTr="006E5CD4">
        <w:tc>
          <w:tcPr>
            <w:tcW w:w="567" w:type="dxa"/>
            <w:shd w:val="clear" w:color="auto" w:fill="FFFFFF" w:themeFill="background1"/>
            <w:vAlign w:val="center"/>
          </w:tcPr>
          <w:p w14:paraId="115F6DD5" w14:textId="77777777" w:rsidR="00C461A0" w:rsidRPr="00090CF7" w:rsidRDefault="00C461A0" w:rsidP="006E5CD4">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150536E2" w14:textId="77777777" w:rsidR="00C461A0" w:rsidRPr="00090CF7" w:rsidRDefault="00C461A0" w:rsidP="006E5CD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04173FEA" w14:textId="77777777" w:rsidR="00C461A0" w:rsidRPr="00090CF7" w:rsidRDefault="00C461A0" w:rsidP="006E5CD4">
            <w:pPr>
              <w:rPr>
                <w:rFonts w:ascii="Arial" w:hAnsi="Arial" w:cs="Arial"/>
                <w:sz w:val="22"/>
                <w:szCs w:val="22"/>
              </w:rPr>
            </w:pPr>
          </w:p>
          <w:p w14:paraId="0AFBB63F" w14:textId="77777777" w:rsidR="00C461A0" w:rsidRPr="00090CF7" w:rsidRDefault="00C461A0" w:rsidP="006E5CD4">
            <w:pPr>
              <w:rPr>
                <w:rFonts w:ascii="Arial" w:hAnsi="Arial" w:cs="Arial"/>
                <w:sz w:val="22"/>
                <w:szCs w:val="22"/>
              </w:rPr>
            </w:pPr>
          </w:p>
          <w:p w14:paraId="758B583D" w14:textId="77777777" w:rsidR="00C461A0" w:rsidRPr="00090CF7" w:rsidRDefault="00C461A0" w:rsidP="006E5CD4">
            <w:pPr>
              <w:rPr>
                <w:rFonts w:ascii="Arial" w:hAnsi="Arial" w:cs="Arial"/>
                <w:sz w:val="22"/>
                <w:szCs w:val="22"/>
              </w:rPr>
            </w:pPr>
          </w:p>
          <w:p w14:paraId="7DC515B1" w14:textId="77777777" w:rsidR="00C461A0" w:rsidRPr="00090CF7" w:rsidRDefault="00C461A0" w:rsidP="006E5CD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F766A71" w14:textId="77777777" w:rsidR="00C461A0" w:rsidRDefault="00C461A0" w:rsidP="00C461A0">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C461A0" w:rsidRPr="004C3A0B" w14:paraId="5752C84B" w14:textId="77777777" w:rsidTr="006E5CD4">
        <w:tc>
          <w:tcPr>
            <w:tcW w:w="562" w:type="dxa"/>
            <w:shd w:val="clear" w:color="auto" w:fill="F2F2F2" w:themeFill="background1" w:themeFillShade="F2"/>
            <w:vAlign w:val="center"/>
          </w:tcPr>
          <w:p w14:paraId="3CDE4306" w14:textId="77777777" w:rsidR="00C461A0" w:rsidRPr="004C3A0B" w:rsidRDefault="00C461A0" w:rsidP="006E5CD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5BE0C15" w14:textId="77777777" w:rsidR="00C461A0" w:rsidRPr="004C3A0B" w:rsidRDefault="00C461A0" w:rsidP="006E5CD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6E23F5E" w14:textId="77777777" w:rsidR="00C461A0" w:rsidRPr="004C3A0B" w:rsidRDefault="00C461A0" w:rsidP="006E5CD4">
            <w:pPr>
              <w:autoSpaceDE w:val="0"/>
              <w:autoSpaceDN w:val="0"/>
              <w:adjustRightInd w:val="0"/>
              <w:jc w:val="center"/>
              <w:rPr>
                <w:rFonts w:ascii="Arial" w:hAnsi="Arial" w:cs="Arial"/>
                <w:b/>
                <w:bCs/>
                <w:sz w:val="22"/>
                <w:szCs w:val="22"/>
              </w:rPr>
            </w:pPr>
          </w:p>
          <w:p w14:paraId="40A5ECC3"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78D918" w14:textId="77777777" w:rsidR="00C461A0" w:rsidRPr="004C3A0B" w:rsidRDefault="00C461A0" w:rsidP="006E5CD4">
            <w:pPr>
              <w:autoSpaceDE w:val="0"/>
              <w:autoSpaceDN w:val="0"/>
              <w:adjustRightInd w:val="0"/>
              <w:jc w:val="center"/>
              <w:rPr>
                <w:rFonts w:ascii="Arial" w:hAnsi="Arial" w:cs="Arial"/>
                <w:b/>
                <w:bCs/>
                <w:sz w:val="22"/>
                <w:szCs w:val="22"/>
              </w:rPr>
            </w:pPr>
          </w:p>
          <w:p w14:paraId="0F2D48E9"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461A0" w:rsidRPr="004C3A0B" w14:paraId="3A2697DD" w14:textId="77777777" w:rsidTr="006E5CD4">
        <w:trPr>
          <w:trHeight w:val="439"/>
        </w:trPr>
        <w:tc>
          <w:tcPr>
            <w:tcW w:w="562" w:type="dxa"/>
            <w:shd w:val="clear" w:color="auto" w:fill="F2F2F2" w:themeFill="background1" w:themeFillShade="F2"/>
            <w:vAlign w:val="center"/>
          </w:tcPr>
          <w:p w14:paraId="1DDAC12F"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6C31FD0A"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54C56816"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3436ECC9"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5380A3AA" w14:textId="77777777" w:rsidTr="006E5CD4">
        <w:trPr>
          <w:trHeight w:val="403"/>
        </w:trPr>
        <w:tc>
          <w:tcPr>
            <w:tcW w:w="562" w:type="dxa"/>
            <w:shd w:val="clear" w:color="auto" w:fill="F2F2F2" w:themeFill="background1" w:themeFillShade="F2"/>
            <w:vAlign w:val="center"/>
          </w:tcPr>
          <w:p w14:paraId="759CBFA4"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1970E5ED"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B316594"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5112A63F"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E50198A" w14:textId="77777777" w:rsidTr="006E5CD4">
        <w:trPr>
          <w:trHeight w:val="439"/>
        </w:trPr>
        <w:tc>
          <w:tcPr>
            <w:tcW w:w="562" w:type="dxa"/>
            <w:shd w:val="clear" w:color="auto" w:fill="F2F2F2" w:themeFill="background1" w:themeFillShade="F2"/>
            <w:vAlign w:val="center"/>
          </w:tcPr>
          <w:p w14:paraId="0913965D"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4F7C2CF3"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69D544D6"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5BEA86C"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305F904D" w14:textId="77777777" w:rsidTr="006E5CD4">
        <w:trPr>
          <w:trHeight w:val="403"/>
        </w:trPr>
        <w:tc>
          <w:tcPr>
            <w:tcW w:w="562" w:type="dxa"/>
            <w:shd w:val="clear" w:color="auto" w:fill="F2F2F2" w:themeFill="background1" w:themeFillShade="F2"/>
            <w:vAlign w:val="center"/>
          </w:tcPr>
          <w:p w14:paraId="11F0A8F7"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588EB983"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66FAFC0"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5B65ECC"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0264C708" w14:textId="77777777" w:rsidTr="006E5CD4">
        <w:trPr>
          <w:trHeight w:val="403"/>
        </w:trPr>
        <w:tc>
          <w:tcPr>
            <w:tcW w:w="562" w:type="dxa"/>
            <w:shd w:val="clear" w:color="auto" w:fill="F2F2F2" w:themeFill="background1" w:themeFillShade="F2"/>
            <w:vAlign w:val="center"/>
          </w:tcPr>
          <w:p w14:paraId="5D2FABCB"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08DE7213"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58CB08E2"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020B8F9"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198BCD07" w14:textId="77777777" w:rsidTr="006E5CD4">
        <w:trPr>
          <w:trHeight w:val="439"/>
        </w:trPr>
        <w:tc>
          <w:tcPr>
            <w:tcW w:w="562" w:type="dxa"/>
            <w:shd w:val="clear" w:color="auto" w:fill="F2F2F2" w:themeFill="background1" w:themeFillShade="F2"/>
            <w:vAlign w:val="center"/>
          </w:tcPr>
          <w:p w14:paraId="6F343594"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40F85568"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11F14AEE"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70D43F42"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4F165CA9" w14:textId="77777777" w:rsidTr="006E5CD4">
        <w:trPr>
          <w:trHeight w:val="403"/>
        </w:trPr>
        <w:tc>
          <w:tcPr>
            <w:tcW w:w="562" w:type="dxa"/>
            <w:shd w:val="clear" w:color="auto" w:fill="F2F2F2" w:themeFill="background1" w:themeFillShade="F2"/>
            <w:vAlign w:val="center"/>
          </w:tcPr>
          <w:p w14:paraId="2345375F"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8217" w:type="dxa"/>
            <w:shd w:val="clear" w:color="auto" w:fill="F2F2F2" w:themeFill="background1" w:themeFillShade="F2"/>
            <w:vAlign w:val="center"/>
          </w:tcPr>
          <w:p w14:paraId="316A0956"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BF4E934"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0DA35C3E"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775D8981" w14:textId="77777777" w:rsidTr="006E5CD4">
        <w:trPr>
          <w:trHeight w:val="403"/>
        </w:trPr>
        <w:tc>
          <w:tcPr>
            <w:tcW w:w="562" w:type="dxa"/>
            <w:shd w:val="clear" w:color="auto" w:fill="F2F2F2" w:themeFill="background1" w:themeFillShade="F2"/>
            <w:vAlign w:val="center"/>
          </w:tcPr>
          <w:p w14:paraId="27EDAAB2"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63BA2655" w14:textId="77777777" w:rsidR="00C461A0" w:rsidRPr="004C3A0B" w:rsidRDefault="00C461A0" w:rsidP="006E5CD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C461A0" w:rsidRPr="004C3A0B" w14:paraId="40CCC192" w14:textId="77777777" w:rsidTr="006E5CD4">
        <w:trPr>
          <w:trHeight w:val="403"/>
        </w:trPr>
        <w:tc>
          <w:tcPr>
            <w:tcW w:w="562" w:type="dxa"/>
            <w:vAlign w:val="center"/>
          </w:tcPr>
          <w:p w14:paraId="5A711904" w14:textId="77777777" w:rsidR="00C461A0" w:rsidRPr="006C1FDD" w:rsidRDefault="00C461A0" w:rsidP="006E5CD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FD991BC" w14:textId="77777777" w:rsidR="00C461A0" w:rsidRDefault="00C461A0" w:rsidP="006E5CD4">
            <w:pPr>
              <w:rPr>
                <w:rFonts w:ascii="Arial" w:hAnsi="Arial" w:cs="Arial"/>
              </w:rPr>
            </w:pPr>
          </w:p>
          <w:p w14:paraId="18B8A6A0" w14:textId="77777777" w:rsidR="00C461A0" w:rsidRDefault="00C461A0" w:rsidP="006E5CD4">
            <w:pPr>
              <w:rPr>
                <w:rFonts w:ascii="Arial" w:hAnsi="Arial" w:cs="Arial"/>
              </w:rPr>
            </w:pPr>
          </w:p>
          <w:p w14:paraId="7EDD0CFB" w14:textId="77777777" w:rsidR="00C461A0" w:rsidRPr="004C3A0B" w:rsidRDefault="00C461A0" w:rsidP="006E5CD4">
            <w:pPr>
              <w:rPr>
                <w:rFonts w:ascii="Arial" w:hAnsi="Arial" w:cs="Arial"/>
                <w:sz w:val="22"/>
                <w:szCs w:val="22"/>
              </w:rPr>
            </w:pPr>
          </w:p>
          <w:p w14:paraId="0147F69E" w14:textId="77777777" w:rsidR="00C461A0" w:rsidRDefault="00C461A0" w:rsidP="006E5CD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A2AE465" w14:textId="77777777" w:rsidR="00C461A0" w:rsidRDefault="00C461A0" w:rsidP="00C461A0">
      <w:pPr>
        <w:autoSpaceDE w:val="0"/>
        <w:autoSpaceDN w:val="0"/>
        <w:adjustRightInd w:val="0"/>
        <w:spacing w:after="240"/>
        <w:jc w:val="both"/>
        <w:rPr>
          <w:rFonts w:ascii="Arial" w:hAnsi="Arial" w:cs="Arial"/>
          <w:b/>
          <w:sz w:val="22"/>
          <w:szCs w:val="22"/>
        </w:rPr>
      </w:pPr>
    </w:p>
    <w:p w14:paraId="2A88BA47" w14:textId="77777777" w:rsidR="00C461A0" w:rsidRPr="004C3A0B" w:rsidRDefault="00C461A0" w:rsidP="00C461A0">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461A0" w:rsidRPr="004C3A0B" w14:paraId="7CF543D8" w14:textId="77777777" w:rsidTr="006E5CD4">
        <w:trPr>
          <w:trHeight w:val="558"/>
        </w:trPr>
        <w:tc>
          <w:tcPr>
            <w:tcW w:w="562" w:type="dxa"/>
            <w:shd w:val="clear" w:color="auto" w:fill="F2F2F2" w:themeFill="background1" w:themeFillShade="F2"/>
            <w:vAlign w:val="center"/>
          </w:tcPr>
          <w:p w14:paraId="5A5F097D" w14:textId="77777777" w:rsidR="00C461A0" w:rsidRPr="004C3A0B" w:rsidRDefault="00C461A0" w:rsidP="006E5CD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AFBD622" w14:textId="77777777" w:rsidR="00C461A0" w:rsidRPr="004C3A0B" w:rsidRDefault="00C461A0" w:rsidP="006E5CD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A528208"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A536923"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461A0" w:rsidRPr="004C3A0B" w14:paraId="5244CE03" w14:textId="77777777" w:rsidTr="006E5CD4">
        <w:trPr>
          <w:trHeight w:val="439"/>
        </w:trPr>
        <w:tc>
          <w:tcPr>
            <w:tcW w:w="562" w:type="dxa"/>
            <w:shd w:val="clear" w:color="auto" w:fill="F2F2F2" w:themeFill="background1" w:themeFillShade="F2"/>
            <w:vAlign w:val="center"/>
          </w:tcPr>
          <w:p w14:paraId="6838B764"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2E07654"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8287025"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22633068"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028D3424" w14:textId="77777777" w:rsidTr="006E5CD4">
        <w:trPr>
          <w:trHeight w:val="439"/>
        </w:trPr>
        <w:tc>
          <w:tcPr>
            <w:tcW w:w="562" w:type="dxa"/>
            <w:shd w:val="clear" w:color="auto" w:fill="F2F2F2" w:themeFill="background1" w:themeFillShade="F2"/>
            <w:vAlign w:val="center"/>
          </w:tcPr>
          <w:p w14:paraId="34A026D3"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EFE4F68"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D39320D"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64224DF"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70583B1A" w14:textId="77777777" w:rsidTr="006E5CD4">
        <w:trPr>
          <w:trHeight w:val="439"/>
        </w:trPr>
        <w:tc>
          <w:tcPr>
            <w:tcW w:w="562" w:type="dxa"/>
            <w:shd w:val="clear" w:color="auto" w:fill="F2F2F2" w:themeFill="background1" w:themeFillShade="F2"/>
            <w:vAlign w:val="center"/>
          </w:tcPr>
          <w:p w14:paraId="7E15F43C"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47939E"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73F6DB81"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04FCC29"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2D804D0A" w14:textId="77777777" w:rsidTr="006E5CD4">
        <w:trPr>
          <w:trHeight w:val="403"/>
        </w:trPr>
        <w:tc>
          <w:tcPr>
            <w:tcW w:w="562" w:type="dxa"/>
            <w:shd w:val="clear" w:color="auto" w:fill="F2F2F2" w:themeFill="background1" w:themeFillShade="F2"/>
            <w:vAlign w:val="center"/>
          </w:tcPr>
          <w:p w14:paraId="03E0381B"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4BD50766"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4689B89C"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C7C095F"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2D299411" w14:textId="77777777" w:rsidTr="006E5CD4">
        <w:trPr>
          <w:trHeight w:val="403"/>
        </w:trPr>
        <w:tc>
          <w:tcPr>
            <w:tcW w:w="562" w:type="dxa"/>
            <w:shd w:val="clear" w:color="auto" w:fill="F2F2F2" w:themeFill="background1" w:themeFillShade="F2"/>
            <w:vAlign w:val="center"/>
          </w:tcPr>
          <w:p w14:paraId="2E185612"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6AAB76B"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0E4B7DA2"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11F69C6"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6780FCA" w14:textId="77777777" w:rsidTr="006E5CD4">
        <w:trPr>
          <w:trHeight w:val="403"/>
        </w:trPr>
        <w:tc>
          <w:tcPr>
            <w:tcW w:w="562" w:type="dxa"/>
            <w:shd w:val="clear" w:color="auto" w:fill="F2F2F2" w:themeFill="background1" w:themeFillShade="F2"/>
            <w:vAlign w:val="center"/>
          </w:tcPr>
          <w:p w14:paraId="2F22206D"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B42C92E"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5C2CC828"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3D0791FB"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1B4325D3" w14:textId="77777777" w:rsidTr="006E5CD4">
        <w:trPr>
          <w:trHeight w:val="439"/>
        </w:trPr>
        <w:tc>
          <w:tcPr>
            <w:tcW w:w="562" w:type="dxa"/>
            <w:shd w:val="clear" w:color="auto" w:fill="F2F2F2" w:themeFill="background1" w:themeFillShade="F2"/>
            <w:vAlign w:val="center"/>
          </w:tcPr>
          <w:p w14:paraId="2702AEC5"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2CF7951B"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12008F9"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3504FBF8"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2010B76C" w14:textId="77777777" w:rsidTr="006E5CD4">
        <w:trPr>
          <w:trHeight w:val="403"/>
        </w:trPr>
        <w:tc>
          <w:tcPr>
            <w:tcW w:w="562" w:type="dxa"/>
            <w:shd w:val="clear" w:color="auto" w:fill="F2F2F2" w:themeFill="background1" w:themeFillShade="F2"/>
            <w:vAlign w:val="center"/>
          </w:tcPr>
          <w:p w14:paraId="7A0EC320"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3609AAA"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C1A1EEF"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12192FD"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35798DA3" w14:textId="77777777" w:rsidTr="006E5CD4">
        <w:trPr>
          <w:trHeight w:val="439"/>
        </w:trPr>
        <w:tc>
          <w:tcPr>
            <w:tcW w:w="562" w:type="dxa"/>
            <w:shd w:val="clear" w:color="auto" w:fill="F2F2F2" w:themeFill="background1" w:themeFillShade="F2"/>
            <w:vAlign w:val="center"/>
          </w:tcPr>
          <w:p w14:paraId="3C5976F6"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F359535"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5A9E3ED"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199D47C"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3F0F52C2" w14:textId="77777777" w:rsidTr="006E5CD4">
        <w:trPr>
          <w:trHeight w:val="403"/>
        </w:trPr>
        <w:tc>
          <w:tcPr>
            <w:tcW w:w="562" w:type="dxa"/>
            <w:shd w:val="clear" w:color="auto" w:fill="F2F2F2" w:themeFill="background1" w:themeFillShade="F2"/>
            <w:vAlign w:val="center"/>
          </w:tcPr>
          <w:p w14:paraId="133B71F8"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A900312"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1D2AA6C"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9E0C5C0"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4084D981" w14:textId="77777777" w:rsidTr="006E5CD4">
        <w:trPr>
          <w:trHeight w:val="403"/>
        </w:trPr>
        <w:tc>
          <w:tcPr>
            <w:tcW w:w="562" w:type="dxa"/>
            <w:shd w:val="clear" w:color="auto" w:fill="F2F2F2" w:themeFill="background1" w:themeFillShade="F2"/>
            <w:vAlign w:val="center"/>
          </w:tcPr>
          <w:p w14:paraId="49E6A7A1"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0B9AC72"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E196CE6"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073AB71"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6F7E50B" w14:textId="77777777" w:rsidTr="006E5CD4">
        <w:trPr>
          <w:trHeight w:val="403"/>
        </w:trPr>
        <w:tc>
          <w:tcPr>
            <w:tcW w:w="562" w:type="dxa"/>
            <w:shd w:val="clear" w:color="auto" w:fill="F2F2F2" w:themeFill="background1" w:themeFillShade="F2"/>
            <w:vAlign w:val="center"/>
          </w:tcPr>
          <w:p w14:paraId="43990055"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5FAE87E1"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59FBC1F"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C00D4FE"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4021122C" w14:textId="77777777" w:rsidTr="006E5CD4">
        <w:trPr>
          <w:trHeight w:val="403"/>
        </w:trPr>
        <w:tc>
          <w:tcPr>
            <w:tcW w:w="562" w:type="dxa"/>
            <w:shd w:val="clear" w:color="auto" w:fill="F2F2F2" w:themeFill="background1" w:themeFillShade="F2"/>
            <w:vAlign w:val="center"/>
          </w:tcPr>
          <w:p w14:paraId="4F1ACFDB"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52A4DDDF"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9E0A1A2"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9A593B9"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044C69FE" w14:textId="77777777" w:rsidTr="006E5CD4">
        <w:trPr>
          <w:trHeight w:val="403"/>
        </w:trPr>
        <w:tc>
          <w:tcPr>
            <w:tcW w:w="562" w:type="dxa"/>
            <w:shd w:val="clear" w:color="auto" w:fill="F2F2F2" w:themeFill="background1" w:themeFillShade="F2"/>
            <w:vAlign w:val="center"/>
          </w:tcPr>
          <w:p w14:paraId="4FC30663"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D8ED18"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80C5F21"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AA2B4F"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54ABAA08" w14:textId="77777777" w:rsidTr="006E5CD4">
        <w:trPr>
          <w:trHeight w:val="403"/>
        </w:trPr>
        <w:tc>
          <w:tcPr>
            <w:tcW w:w="562" w:type="dxa"/>
            <w:shd w:val="clear" w:color="auto" w:fill="F2F2F2" w:themeFill="background1" w:themeFillShade="F2"/>
            <w:vAlign w:val="center"/>
          </w:tcPr>
          <w:p w14:paraId="028AE528"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585E5A2"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CC730E0"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0AAD49F"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1710132D" w14:textId="77777777" w:rsidTr="006E5CD4">
        <w:trPr>
          <w:trHeight w:val="403"/>
        </w:trPr>
        <w:tc>
          <w:tcPr>
            <w:tcW w:w="562" w:type="dxa"/>
            <w:shd w:val="clear" w:color="auto" w:fill="F2F2F2" w:themeFill="background1" w:themeFillShade="F2"/>
            <w:vAlign w:val="center"/>
          </w:tcPr>
          <w:p w14:paraId="58A6DFAE"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14DFE9D5"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D1A5F20"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7C04B28"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6C1FDD" w14:paraId="339EB932" w14:textId="77777777" w:rsidTr="006E5CD4">
        <w:trPr>
          <w:trHeight w:val="403"/>
        </w:trPr>
        <w:tc>
          <w:tcPr>
            <w:tcW w:w="562" w:type="dxa"/>
            <w:shd w:val="clear" w:color="auto" w:fill="F2F2F2" w:themeFill="background1" w:themeFillShade="F2"/>
            <w:vAlign w:val="center"/>
          </w:tcPr>
          <w:p w14:paraId="5EBC706D" w14:textId="77777777" w:rsidR="00C461A0" w:rsidRPr="006C1FDD" w:rsidRDefault="00C461A0" w:rsidP="006E5CD4">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7E31DF95" w14:textId="77777777" w:rsidR="00C461A0" w:rsidRPr="006C1FDD" w:rsidRDefault="00C461A0" w:rsidP="006E5CD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A5B5D19"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E0F7F97"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6C1FDD" w14:paraId="4D5672F9" w14:textId="77777777" w:rsidTr="006E5CD4">
        <w:trPr>
          <w:trHeight w:val="403"/>
        </w:trPr>
        <w:tc>
          <w:tcPr>
            <w:tcW w:w="562" w:type="dxa"/>
            <w:vAlign w:val="center"/>
          </w:tcPr>
          <w:p w14:paraId="6B337805" w14:textId="77777777" w:rsidR="00C461A0" w:rsidRPr="006C1FDD" w:rsidRDefault="00C461A0" w:rsidP="006E5CD4">
            <w:pPr>
              <w:autoSpaceDE w:val="0"/>
              <w:autoSpaceDN w:val="0"/>
              <w:adjustRightInd w:val="0"/>
              <w:rPr>
                <w:rFonts w:ascii="Arial" w:hAnsi="Arial" w:cs="Arial"/>
                <w:sz w:val="22"/>
                <w:szCs w:val="22"/>
              </w:rPr>
            </w:pPr>
          </w:p>
        </w:tc>
        <w:tc>
          <w:tcPr>
            <w:tcW w:w="8227" w:type="dxa"/>
            <w:shd w:val="clear" w:color="auto" w:fill="auto"/>
            <w:vAlign w:val="center"/>
          </w:tcPr>
          <w:p w14:paraId="3090553F" w14:textId="77777777" w:rsidR="00C461A0" w:rsidRPr="006C1FDD" w:rsidRDefault="00C461A0" w:rsidP="006E5CD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C232E6D" w14:textId="77777777" w:rsidR="00C461A0" w:rsidRPr="006C1FDD" w:rsidRDefault="00C461A0" w:rsidP="006E5CD4">
            <w:pPr>
              <w:rPr>
                <w:rFonts w:ascii="Arial" w:hAnsi="Arial" w:cs="Arial"/>
              </w:rPr>
            </w:pPr>
          </w:p>
          <w:p w14:paraId="5CB8CB96" w14:textId="77777777" w:rsidR="00C461A0" w:rsidRPr="006C1FDD" w:rsidRDefault="00C461A0" w:rsidP="006E5CD4">
            <w:pPr>
              <w:rPr>
                <w:rFonts w:ascii="Arial" w:hAnsi="Arial" w:cs="Arial"/>
              </w:rPr>
            </w:pPr>
          </w:p>
          <w:p w14:paraId="386717FA" w14:textId="77777777" w:rsidR="00C461A0" w:rsidRPr="006C1FDD" w:rsidRDefault="00C461A0" w:rsidP="006E5CD4">
            <w:pPr>
              <w:rPr>
                <w:rFonts w:ascii="Arial" w:hAnsi="Arial" w:cs="Arial"/>
                <w:sz w:val="22"/>
                <w:szCs w:val="22"/>
              </w:rPr>
            </w:pPr>
          </w:p>
          <w:p w14:paraId="660FAD88" w14:textId="77777777" w:rsidR="00C461A0" w:rsidRPr="006C1FDD" w:rsidRDefault="00C461A0" w:rsidP="006E5CD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28120D6" w14:textId="77777777" w:rsidR="00C461A0" w:rsidRPr="006C1FDD" w:rsidRDefault="00C461A0" w:rsidP="006E5CD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ED570D5" w14:textId="77777777" w:rsidR="00C461A0" w:rsidRPr="006C1FDD" w:rsidRDefault="00C461A0" w:rsidP="006E5CD4">
            <w:pPr>
              <w:autoSpaceDE w:val="0"/>
              <w:autoSpaceDN w:val="0"/>
              <w:adjustRightInd w:val="0"/>
              <w:jc w:val="center"/>
              <w:rPr>
                <w:rFonts w:ascii="Arial" w:hAnsi="Arial" w:cs="Arial"/>
                <w:b/>
                <w:bCs/>
                <w:sz w:val="22"/>
                <w:szCs w:val="22"/>
              </w:rPr>
            </w:pPr>
          </w:p>
        </w:tc>
      </w:tr>
    </w:tbl>
    <w:p w14:paraId="088591E7" w14:textId="77777777" w:rsidR="00C461A0" w:rsidRPr="004C3A0B" w:rsidRDefault="00C461A0" w:rsidP="00C461A0">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73AFD6C" w14:textId="77777777" w:rsidR="00C461A0" w:rsidRPr="004C3A0B" w:rsidRDefault="00C461A0" w:rsidP="00C461A0">
      <w:pPr>
        <w:rPr>
          <w:rFonts w:ascii="Arial" w:hAnsi="Arial" w:cs="Arial"/>
          <w:bCs/>
          <w:iCs/>
          <w:sz w:val="22"/>
          <w:szCs w:val="22"/>
        </w:rPr>
      </w:pPr>
    </w:p>
    <w:p w14:paraId="7D18DC0B" w14:textId="77777777" w:rsidR="00C461A0" w:rsidRDefault="00C461A0" w:rsidP="00C461A0">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DBE7A99" w14:textId="77777777" w:rsidR="00C461A0" w:rsidRPr="004C3A0B" w:rsidRDefault="00C461A0" w:rsidP="00C461A0">
      <w:pPr>
        <w:rPr>
          <w:rFonts w:ascii="Arial" w:hAnsi="Arial" w:cs="Arial"/>
          <w:bCs/>
          <w:iCs/>
          <w:sz w:val="22"/>
          <w:szCs w:val="22"/>
        </w:rPr>
      </w:pPr>
    </w:p>
    <w:p w14:paraId="4F7208F0" w14:textId="77777777" w:rsidR="00C461A0" w:rsidRDefault="00C461A0" w:rsidP="00C461A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64CDB25B" w14:textId="77777777" w:rsidR="00C461A0" w:rsidRDefault="00C461A0" w:rsidP="00C461A0">
      <w:pPr>
        <w:rPr>
          <w:rFonts w:ascii="Arial" w:hAnsi="Arial" w:cs="Arial"/>
          <w:bCs/>
        </w:rPr>
      </w:pPr>
      <w:r>
        <w:rPr>
          <w:rFonts w:ascii="Arial" w:hAnsi="Arial" w:cs="Arial"/>
          <w:bCs/>
        </w:rPr>
        <w:lastRenderedPageBreak/>
        <w:t>If there are no participants then do not complete this section, but go directly to section H.</w:t>
      </w:r>
    </w:p>
    <w:p w14:paraId="42403EBA" w14:textId="77777777" w:rsidR="00C461A0" w:rsidRDefault="00C461A0" w:rsidP="00C461A0">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C461A0" w:rsidRPr="004C3A0B" w14:paraId="1BAD25D3" w14:textId="77777777" w:rsidTr="006E5CD4">
        <w:tc>
          <w:tcPr>
            <w:tcW w:w="562" w:type="dxa"/>
            <w:shd w:val="clear" w:color="auto" w:fill="F2F2F2" w:themeFill="background1" w:themeFillShade="F2"/>
            <w:vAlign w:val="center"/>
          </w:tcPr>
          <w:p w14:paraId="35B32E1A" w14:textId="77777777" w:rsidR="00C461A0" w:rsidRPr="004C3A0B" w:rsidRDefault="00C461A0" w:rsidP="006E5CD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5FC6EB1" w14:textId="77777777" w:rsidR="00C461A0" w:rsidRPr="004C3A0B" w:rsidRDefault="00C461A0" w:rsidP="006E5CD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02F4E93" w14:textId="77777777" w:rsidR="00C461A0" w:rsidRPr="004C3A0B" w:rsidRDefault="00C461A0" w:rsidP="006E5CD4">
            <w:pPr>
              <w:autoSpaceDE w:val="0"/>
              <w:autoSpaceDN w:val="0"/>
              <w:adjustRightInd w:val="0"/>
              <w:jc w:val="center"/>
              <w:rPr>
                <w:rFonts w:ascii="Arial" w:hAnsi="Arial" w:cs="Arial"/>
                <w:b/>
                <w:bCs/>
                <w:sz w:val="22"/>
                <w:szCs w:val="22"/>
              </w:rPr>
            </w:pPr>
          </w:p>
          <w:p w14:paraId="21E621D0"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4ABFC2F" w14:textId="77777777" w:rsidR="00C461A0" w:rsidRPr="004C3A0B" w:rsidRDefault="00C461A0" w:rsidP="006E5CD4">
            <w:pPr>
              <w:autoSpaceDE w:val="0"/>
              <w:autoSpaceDN w:val="0"/>
              <w:adjustRightInd w:val="0"/>
              <w:jc w:val="center"/>
              <w:rPr>
                <w:rFonts w:ascii="Arial" w:hAnsi="Arial" w:cs="Arial"/>
                <w:b/>
                <w:bCs/>
                <w:sz w:val="22"/>
                <w:szCs w:val="22"/>
              </w:rPr>
            </w:pPr>
          </w:p>
          <w:p w14:paraId="24F665D3"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461A0" w:rsidRPr="004C3A0B" w14:paraId="7D35183C" w14:textId="77777777" w:rsidTr="006E5CD4">
        <w:trPr>
          <w:trHeight w:val="439"/>
        </w:trPr>
        <w:tc>
          <w:tcPr>
            <w:tcW w:w="562" w:type="dxa"/>
            <w:shd w:val="clear" w:color="auto" w:fill="F2F2F2" w:themeFill="background1" w:themeFillShade="F2"/>
            <w:vAlign w:val="center"/>
          </w:tcPr>
          <w:p w14:paraId="5C90BEC8"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37F3E229"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22382121"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5E5BA77C"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374E4A42" w14:textId="77777777" w:rsidTr="006E5CD4">
        <w:trPr>
          <w:trHeight w:val="403"/>
        </w:trPr>
        <w:tc>
          <w:tcPr>
            <w:tcW w:w="562" w:type="dxa"/>
            <w:shd w:val="clear" w:color="auto" w:fill="F2F2F2" w:themeFill="background1" w:themeFillShade="F2"/>
            <w:vAlign w:val="center"/>
          </w:tcPr>
          <w:p w14:paraId="78EFADFB"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DF25D83"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75FA30A5"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A2923C7"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4037EE8B" w14:textId="77777777" w:rsidTr="006E5CD4">
        <w:trPr>
          <w:trHeight w:val="439"/>
        </w:trPr>
        <w:tc>
          <w:tcPr>
            <w:tcW w:w="562" w:type="dxa"/>
            <w:shd w:val="clear" w:color="auto" w:fill="F2F2F2" w:themeFill="background1" w:themeFillShade="F2"/>
            <w:vAlign w:val="center"/>
          </w:tcPr>
          <w:p w14:paraId="51838BF5"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E9D28DF"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E35B7F2"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DDE9CF3"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477BCBBE" w14:textId="77777777" w:rsidTr="006E5CD4">
        <w:trPr>
          <w:trHeight w:val="403"/>
        </w:trPr>
        <w:tc>
          <w:tcPr>
            <w:tcW w:w="562" w:type="dxa"/>
            <w:shd w:val="clear" w:color="auto" w:fill="F2F2F2" w:themeFill="background1" w:themeFillShade="F2"/>
            <w:vAlign w:val="center"/>
          </w:tcPr>
          <w:p w14:paraId="3CC72349"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EA18ABA"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653C7ED"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6729BE70"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07615DE8" w14:textId="77777777" w:rsidTr="006E5CD4">
        <w:trPr>
          <w:trHeight w:val="403"/>
        </w:trPr>
        <w:tc>
          <w:tcPr>
            <w:tcW w:w="562" w:type="dxa"/>
            <w:shd w:val="clear" w:color="auto" w:fill="F2F2F2" w:themeFill="background1" w:themeFillShade="F2"/>
            <w:vAlign w:val="center"/>
          </w:tcPr>
          <w:p w14:paraId="734417EE"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1656F27C"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0A13D9D"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4C57D36"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3D0A504" w14:textId="77777777" w:rsidTr="006E5CD4">
        <w:trPr>
          <w:trHeight w:val="439"/>
        </w:trPr>
        <w:tc>
          <w:tcPr>
            <w:tcW w:w="562" w:type="dxa"/>
            <w:shd w:val="clear" w:color="auto" w:fill="F2F2F2" w:themeFill="background1" w:themeFillShade="F2"/>
            <w:vAlign w:val="center"/>
          </w:tcPr>
          <w:p w14:paraId="3D5C463A"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7FEFAB6"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BE4D137"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43AEE32"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302351FB" w14:textId="77777777" w:rsidTr="006E5CD4">
        <w:trPr>
          <w:trHeight w:val="403"/>
        </w:trPr>
        <w:tc>
          <w:tcPr>
            <w:tcW w:w="562" w:type="dxa"/>
            <w:shd w:val="clear" w:color="auto" w:fill="F2F2F2" w:themeFill="background1" w:themeFillShade="F2"/>
            <w:vAlign w:val="center"/>
          </w:tcPr>
          <w:p w14:paraId="565774C6"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7427C677"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4F5AAB5"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4FA2B5BF"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40C84E0B" w14:textId="77777777" w:rsidTr="006E5CD4">
        <w:trPr>
          <w:trHeight w:val="403"/>
        </w:trPr>
        <w:tc>
          <w:tcPr>
            <w:tcW w:w="562" w:type="dxa"/>
            <w:shd w:val="clear" w:color="auto" w:fill="F2F2F2" w:themeFill="background1" w:themeFillShade="F2"/>
            <w:vAlign w:val="center"/>
          </w:tcPr>
          <w:p w14:paraId="560CCBBF"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3F135C1"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7A7FF03"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22EEDE06"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74F1DD4E" w14:textId="77777777" w:rsidTr="006E5CD4">
        <w:trPr>
          <w:trHeight w:val="403"/>
        </w:trPr>
        <w:tc>
          <w:tcPr>
            <w:tcW w:w="562" w:type="dxa"/>
            <w:shd w:val="clear" w:color="auto" w:fill="F2F2F2" w:themeFill="background1" w:themeFillShade="F2"/>
            <w:vAlign w:val="center"/>
          </w:tcPr>
          <w:p w14:paraId="5F66C8DF"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0534FACB"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5C85E0D0" w14:textId="77777777" w:rsidR="00C461A0" w:rsidRPr="004C3A0B" w:rsidRDefault="00C461A0" w:rsidP="006E5CD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70E65B4"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1E607193"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3B7382E" w14:textId="77777777" w:rsidTr="006E5CD4">
        <w:trPr>
          <w:trHeight w:val="403"/>
        </w:trPr>
        <w:tc>
          <w:tcPr>
            <w:tcW w:w="562" w:type="dxa"/>
            <w:vAlign w:val="center"/>
          </w:tcPr>
          <w:p w14:paraId="7DC3EF6B" w14:textId="77777777" w:rsidR="00C461A0" w:rsidRPr="006C1FDD" w:rsidRDefault="00C461A0" w:rsidP="006E5CD4">
            <w:pPr>
              <w:autoSpaceDE w:val="0"/>
              <w:autoSpaceDN w:val="0"/>
              <w:adjustRightInd w:val="0"/>
              <w:jc w:val="center"/>
              <w:rPr>
                <w:rFonts w:ascii="Arial" w:hAnsi="Arial" w:cs="Arial"/>
                <w:sz w:val="22"/>
                <w:szCs w:val="22"/>
              </w:rPr>
            </w:pPr>
          </w:p>
        </w:tc>
        <w:tc>
          <w:tcPr>
            <w:tcW w:w="8217" w:type="dxa"/>
            <w:shd w:val="clear" w:color="auto" w:fill="auto"/>
            <w:vAlign w:val="center"/>
          </w:tcPr>
          <w:p w14:paraId="60C4E643" w14:textId="77777777" w:rsidR="00C461A0" w:rsidRPr="006C1FDD" w:rsidRDefault="00C461A0" w:rsidP="006E5CD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CC2850F" w14:textId="77777777" w:rsidR="00C461A0" w:rsidRDefault="00C461A0" w:rsidP="006E5CD4">
            <w:pPr>
              <w:rPr>
                <w:rFonts w:ascii="Arial" w:hAnsi="Arial" w:cs="Arial"/>
              </w:rPr>
            </w:pPr>
          </w:p>
          <w:p w14:paraId="4D777FCB" w14:textId="77777777" w:rsidR="00C461A0" w:rsidRDefault="00C461A0" w:rsidP="006E5CD4">
            <w:pPr>
              <w:rPr>
                <w:rFonts w:ascii="Arial" w:hAnsi="Arial" w:cs="Arial"/>
              </w:rPr>
            </w:pPr>
          </w:p>
          <w:p w14:paraId="7C6E6596" w14:textId="77777777" w:rsidR="00C461A0" w:rsidRPr="004C3A0B" w:rsidRDefault="00C461A0" w:rsidP="006E5CD4">
            <w:pPr>
              <w:rPr>
                <w:rFonts w:ascii="Arial" w:hAnsi="Arial" w:cs="Arial"/>
                <w:sz w:val="22"/>
                <w:szCs w:val="22"/>
              </w:rPr>
            </w:pPr>
          </w:p>
          <w:p w14:paraId="323C1957"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46A4DD2C" w14:textId="77777777" w:rsidR="00C461A0" w:rsidRDefault="00C461A0" w:rsidP="006E5CD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DC5AE29" w14:textId="77777777" w:rsidR="00C461A0" w:rsidRDefault="00C461A0" w:rsidP="006E5CD4">
            <w:pPr>
              <w:autoSpaceDE w:val="0"/>
              <w:autoSpaceDN w:val="0"/>
              <w:adjustRightInd w:val="0"/>
              <w:jc w:val="center"/>
              <w:rPr>
                <w:rFonts w:ascii="Arial" w:hAnsi="Arial" w:cs="Arial"/>
                <w:b/>
                <w:bCs/>
                <w:sz w:val="22"/>
                <w:szCs w:val="22"/>
              </w:rPr>
            </w:pPr>
          </w:p>
        </w:tc>
      </w:tr>
    </w:tbl>
    <w:p w14:paraId="06F31C06" w14:textId="77777777" w:rsidR="00C461A0" w:rsidRPr="00D71982" w:rsidRDefault="00C461A0" w:rsidP="00C461A0">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C461A0" w:rsidRPr="004C3A0B" w14:paraId="4ED9DCBF" w14:textId="77777777" w:rsidTr="006E5CD4">
        <w:trPr>
          <w:trHeight w:val="403"/>
        </w:trPr>
        <w:tc>
          <w:tcPr>
            <w:tcW w:w="562" w:type="dxa"/>
            <w:tcBorders>
              <w:bottom w:val="single" w:sz="4" w:space="0" w:color="auto"/>
            </w:tcBorders>
            <w:shd w:val="clear" w:color="auto" w:fill="F2F2F2" w:themeFill="background1" w:themeFillShade="F2"/>
          </w:tcPr>
          <w:p w14:paraId="3786C774" w14:textId="77777777" w:rsidR="00C461A0" w:rsidRPr="002132F9" w:rsidRDefault="00C461A0" w:rsidP="006E5CD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89E8C99" w14:textId="77777777" w:rsidR="00C461A0" w:rsidRPr="004C3A0B" w:rsidRDefault="00C461A0" w:rsidP="006E5CD4">
            <w:pPr>
              <w:rPr>
                <w:rFonts w:ascii="Arial" w:hAnsi="Arial" w:cs="Arial"/>
                <w:b/>
                <w:sz w:val="22"/>
                <w:szCs w:val="22"/>
              </w:rPr>
            </w:pPr>
            <w:r w:rsidRPr="004C3A0B">
              <w:rPr>
                <w:rFonts w:ascii="Arial" w:hAnsi="Arial" w:cs="Arial"/>
                <w:b/>
                <w:sz w:val="22"/>
                <w:szCs w:val="22"/>
              </w:rPr>
              <w:t>Participant numbers and source</w:t>
            </w:r>
          </w:p>
          <w:p w14:paraId="0584B329"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461A0" w:rsidRPr="004C3A0B" w14:paraId="31192CE4" w14:textId="77777777" w:rsidTr="006E5CD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F675B6" w14:textId="77777777" w:rsidR="00C461A0" w:rsidRDefault="00C461A0" w:rsidP="006E5CD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0E974B" w14:textId="77777777" w:rsidR="00C461A0" w:rsidRPr="004C3A0B" w:rsidRDefault="00C461A0" w:rsidP="006E5CD4">
            <w:pPr>
              <w:rPr>
                <w:rFonts w:ascii="Arial" w:hAnsi="Arial" w:cs="Arial"/>
                <w:sz w:val="22"/>
                <w:szCs w:val="22"/>
              </w:rPr>
            </w:pPr>
            <w:r>
              <w:rPr>
                <w:rFonts w:ascii="Arial" w:hAnsi="Arial" w:cs="Arial"/>
                <w:sz w:val="22"/>
                <w:szCs w:val="22"/>
              </w:rPr>
              <w:t>How many participants are expected?</w:t>
            </w:r>
          </w:p>
          <w:p w14:paraId="32CED95C" w14:textId="77777777" w:rsidR="00C461A0" w:rsidRPr="004C3A0B" w:rsidRDefault="00C461A0" w:rsidP="006E5CD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757257" w14:textId="77777777" w:rsidR="00C461A0" w:rsidRPr="00E953FE" w:rsidRDefault="00C461A0" w:rsidP="006E5CD4">
            <w:pPr>
              <w:rPr>
                <w:rFonts w:ascii="Arial" w:hAnsi="Arial" w:cs="Arial"/>
                <w:b/>
                <w:bCs/>
                <w:sz w:val="22"/>
                <w:szCs w:val="22"/>
              </w:rPr>
            </w:pPr>
            <w:r w:rsidRPr="00E953FE">
              <w:rPr>
                <w:rFonts w:ascii="Arial" w:hAnsi="Arial" w:cs="Arial"/>
                <w:b/>
                <w:bCs/>
                <w:sz w:val="22"/>
                <w:szCs w:val="22"/>
              </w:rPr>
              <w:t>10</w:t>
            </w:r>
          </w:p>
          <w:p w14:paraId="68B05E3A" w14:textId="77777777" w:rsidR="00C461A0" w:rsidRPr="004C3A0B" w:rsidRDefault="00C461A0" w:rsidP="006E5CD4">
            <w:pPr>
              <w:rPr>
                <w:rFonts w:ascii="Arial" w:hAnsi="Arial" w:cs="Arial"/>
                <w:sz w:val="22"/>
                <w:szCs w:val="22"/>
              </w:rPr>
            </w:pPr>
          </w:p>
          <w:p w14:paraId="511BC31E" w14:textId="77777777" w:rsidR="00C461A0" w:rsidRPr="004C3A0B" w:rsidRDefault="00C461A0" w:rsidP="006E5CD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rsidRPr="004C3A0B" w14:paraId="7A55E03E" w14:textId="77777777" w:rsidTr="006E5CD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DBFC3F" w14:textId="77777777" w:rsidR="00C461A0" w:rsidRDefault="00C461A0" w:rsidP="006E5CD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68D96C" w14:textId="77777777" w:rsidR="00C461A0" w:rsidRDefault="00C461A0" w:rsidP="006E5CD4">
            <w:pPr>
              <w:rPr>
                <w:rFonts w:ascii="Arial" w:hAnsi="Arial" w:cs="Arial"/>
                <w:sz w:val="22"/>
                <w:szCs w:val="22"/>
              </w:rPr>
            </w:pPr>
            <w:r>
              <w:rPr>
                <w:rFonts w:ascii="Arial" w:hAnsi="Arial" w:cs="Arial"/>
                <w:sz w:val="22"/>
                <w:szCs w:val="22"/>
              </w:rPr>
              <w:t>Who will the participants be?</w:t>
            </w:r>
          </w:p>
          <w:p w14:paraId="3069EA96" w14:textId="77777777" w:rsidR="00C461A0" w:rsidRDefault="00C461A0" w:rsidP="006E5CD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595B20" w14:textId="77777777" w:rsidR="00C461A0" w:rsidRPr="00E953FE" w:rsidRDefault="00C461A0" w:rsidP="006E5CD4">
            <w:pPr>
              <w:rPr>
                <w:rFonts w:ascii="Arial" w:hAnsi="Arial" w:cs="Arial"/>
                <w:b/>
                <w:bCs/>
                <w:sz w:val="22"/>
                <w:szCs w:val="22"/>
              </w:rPr>
            </w:pPr>
            <w:r w:rsidRPr="00E953FE">
              <w:rPr>
                <w:b/>
                <w:bCs/>
              </w:rPr>
              <w:t>Adults over the age of 18 who are in full employment</w:t>
            </w:r>
          </w:p>
          <w:p w14:paraId="0109C447" w14:textId="77777777" w:rsidR="00C461A0" w:rsidRPr="00E953FE" w:rsidRDefault="00C461A0" w:rsidP="006E5CD4">
            <w:pPr>
              <w:rPr>
                <w:rFonts w:ascii="Arial" w:hAnsi="Arial" w:cs="Arial"/>
                <w:b/>
                <w:bCs/>
                <w:sz w:val="22"/>
                <w:szCs w:val="22"/>
              </w:rPr>
            </w:pPr>
          </w:p>
          <w:p w14:paraId="6EBB8F9D" w14:textId="77777777" w:rsidR="00C461A0" w:rsidRPr="00E953FE" w:rsidRDefault="00C461A0" w:rsidP="006E5CD4">
            <w:pPr>
              <w:rPr>
                <w:rFonts w:ascii="Arial" w:hAnsi="Arial" w:cs="Arial"/>
                <w:b/>
                <w:bCs/>
                <w:sz w:val="22"/>
                <w:szCs w:val="22"/>
              </w:rPr>
            </w:pPr>
          </w:p>
          <w:p w14:paraId="2C81603D" w14:textId="77777777" w:rsidR="00C461A0" w:rsidRPr="003257BD" w:rsidRDefault="00C461A0" w:rsidP="006E5CD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rsidRPr="004C3A0B" w14:paraId="2E53A71A" w14:textId="77777777" w:rsidTr="006E5CD4">
        <w:trPr>
          <w:trHeight w:val="403"/>
        </w:trPr>
        <w:tc>
          <w:tcPr>
            <w:tcW w:w="562" w:type="dxa"/>
            <w:tcBorders>
              <w:top w:val="single" w:sz="4" w:space="0" w:color="auto"/>
            </w:tcBorders>
            <w:shd w:val="clear" w:color="auto" w:fill="F2F2F2" w:themeFill="background1" w:themeFillShade="F2"/>
            <w:vAlign w:val="center"/>
          </w:tcPr>
          <w:p w14:paraId="4B88B3CB" w14:textId="77777777" w:rsidR="00C461A0" w:rsidRDefault="00C461A0" w:rsidP="006E5CD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6664398" w14:textId="77777777" w:rsidR="00C461A0" w:rsidRDefault="00C461A0" w:rsidP="006E5CD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C3BF7AF" w14:textId="77777777" w:rsidR="00C461A0" w:rsidRDefault="00C461A0" w:rsidP="006E5CD4">
            <w:pPr>
              <w:rPr>
                <w:rFonts w:ascii="Arial" w:hAnsi="Arial" w:cs="Arial"/>
                <w:sz w:val="22"/>
                <w:szCs w:val="22"/>
              </w:rPr>
            </w:pPr>
          </w:p>
          <w:p w14:paraId="1399C9C5" w14:textId="77777777" w:rsidR="00C461A0" w:rsidRPr="00E953FE" w:rsidRDefault="00C461A0" w:rsidP="006E5CD4">
            <w:pPr>
              <w:rPr>
                <w:rFonts w:ascii="Arial" w:hAnsi="Arial" w:cs="Arial"/>
                <w:b/>
                <w:bCs/>
                <w:sz w:val="22"/>
                <w:szCs w:val="22"/>
              </w:rPr>
            </w:pPr>
            <w:r w:rsidRPr="00E953FE">
              <w:rPr>
                <w:b/>
                <w:bCs/>
              </w:rPr>
              <w:t>In the workplace</w:t>
            </w:r>
          </w:p>
          <w:p w14:paraId="0DDE5234" w14:textId="77777777" w:rsidR="00C461A0" w:rsidRPr="004C3A0B" w:rsidRDefault="00C461A0" w:rsidP="006E5CD4">
            <w:pPr>
              <w:rPr>
                <w:rFonts w:ascii="Arial" w:hAnsi="Arial" w:cs="Arial"/>
                <w:sz w:val="22"/>
                <w:szCs w:val="22"/>
              </w:rPr>
            </w:pPr>
          </w:p>
          <w:p w14:paraId="25043AE2" w14:textId="77777777" w:rsidR="00C461A0" w:rsidRPr="004C3A0B" w:rsidRDefault="00C461A0" w:rsidP="006E5CD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A3E505C" w14:textId="77777777" w:rsidR="00C461A0" w:rsidRPr="00D71982" w:rsidRDefault="00C461A0" w:rsidP="00C461A0">
      <w:pPr>
        <w:rPr>
          <w:rFonts w:ascii="Arial" w:hAnsi="Arial" w:cs="Arial"/>
          <w:bCs/>
        </w:rPr>
      </w:pPr>
    </w:p>
    <w:p w14:paraId="239DB0F1" w14:textId="77777777" w:rsidR="00C461A0" w:rsidRDefault="00C461A0" w:rsidP="00C461A0"/>
    <w:tbl>
      <w:tblPr>
        <w:tblStyle w:val="TableGrid"/>
        <w:tblW w:w="10485" w:type="dxa"/>
        <w:tblLook w:val="04A0" w:firstRow="1" w:lastRow="0" w:firstColumn="1" w:lastColumn="0" w:noHBand="0" w:noVBand="1"/>
      </w:tblPr>
      <w:tblGrid>
        <w:gridCol w:w="562"/>
        <w:gridCol w:w="7088"/>
        <w:gridCol w:w="992"/>
        <w:gridCol w:w="851"/>
        <w:gridCol w:w="992"/>
      </w:tblGrid>
      <w:tr w:rsidR="00C461A0" w:rsidRPr="004C3A0B" w14:paraId="76F19302" w14:textId="77777777" w:rsidTr="006E5CD4">
        <w:tc>
          <w:tcPr>
            <w:tcW w:w="562" w:type="dxa"/>
            <w:shd w:val="clear" w:color="auto" w:fill="F2F2F2" w:themeFill="background1" w:themeFillShade="F2"/>
            <w:vAlign w:val="center"/>
          </w:tcPr>
          <w:p w14:paraId="7399C705" w14:textId="77777777" w:rsidR="00C461A0" w:rsidRPr="002132F9" w:rsidRDefault="00C461A0" w:rsidP="006E5CD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D74F0DE" w14:textId="77777777" w:rsidR="00C461A0" w:rsidRPr="004C3A0B" w:rsidRDefault="00C461A0" w:rsidP="006E5CD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A495DC6" w14:textId="77777777" w:rsidR="00C461A0" w:rsidRPr="004C3A0B" w:rsidRDefault="00C461A0" w:rsidP="006E5CD4">
            <w:pPr>
              <w:autoSpaceDE w:val="0"/>
              <w:autoSpaceDN w:val="0"/>
              <w:adjustRightInd w:val="0"/>
              <w:jc w:val="center"/>
              <w:rPr>
                <w:rFonts w:ascii="Arial" w:hAnsi="Arial" w:cs="Arial"/>
                <w:b/>
                <w:bCs/>
                <w:sz w:val="16"/>
                <w:szCs w:val="16"/>
              </w:rPr>
            </w:pPr>
          </w:p>
          <w:p w14:paraId="2B9F48C7"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8B7B796"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B0ABF4C" w14:textId="77777777" w:rsidR="00C461A0" w:rsidRPr="004C3A0B" w:rsidRDefault="00C461A0" w:rsidP="006E5CD4">
            <w:pPr>
              <w:autoSpaceDE w:val="0"/>
              <w:autoSpaceDN w:val="0"/>
              <w:adjustRightInd w:val="0"/>
              <w:jc w:val="center"/>
              <w:rPr>
                <w:rFonts w:ascii="Arial" w:hAnsi="Arial" w:cs="Arial"/>
                <w:b/>
                <w:bCs/>
                <w:sz w:val="16"/>
                <w:szCs w:val="16"/>
              </w:rPr>
            </w:pPr>
          </w:p>
          <w:p w14:paraId="46599D3A"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461A0" w:rsidRPr="004C3A0B" w14:paraId="5DED76E2" w14:textId="77777777" w:rsidTr="006E5CD4">
        <w:trPr>
          <w:trHeight w:val="439"/>
        </w:trPr>
        <w:tc>
          <w:tcPr>
            <w:tcW w:w="562" w:type="dxa"/>
            <w:shd w:val="clear" w:color="auto" w:fill="F2F2F2" w:themeFill="background1" w:themeFillShade="F2"/>
            <w:vAlign w:val="center"/>
          </w:tcPr>
          <w:p w14:paraId="2CA1A4DF"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503EBD47"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1F02476"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4B38A46"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6CC7D3E"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2F2D8832" w14:textId="77777777" w:rsidTr="006E5CD4">
        <w:trPr>
          <w:trHeight w:val="403"/>
        </w:trPr>
        <w:tc>
          <w:tcPr>
            <w:tcW w:w="562" w:type="dxa"/>
            <w:shd w:val="clear" w:color="auto" w:fill="F2F2F2" w:themeFill="background1" w:themeFillShade="F2"/>
            <w:vAlign w:val="center"/>
          </w:tcPr>
          <w:p w14:paraId="79F6A140"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05951CB3"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47AA9A9"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CB9FCC"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BE2210"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5535E3D9" w14:textId="77777777" w:rsidTr="006E5CD4">
        <w:trPr>
          <w:trHeight w:val="439"/>
        </w:trPr>
        <w:tc>
          <w:tcPr>
            <w:tcW w:w="562" w:type="dxa"/>
            <w:shd w:val="clear" w:color="auto" w:fill="F2F2F2" w:themeFill="background1" w:themeFillShade="F2"/>
            <w:vAlign w:val="center"/>
          </w:tcPr>
          <w:p w14:paraId="00CEAB7A"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13951B79"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A4BB49E"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55CF791"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A922F84"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09BB5AFB" w14:textId="77777777" w:rsidTr="006E5CD4">
        <w:trPr>
          <w:trHeight w:val="403"/>
        </w:trPr>
        <w:tc>
          <w:tcPr>
            <w:tcW w:w="562" w:type="dxa"/>
            <w:shd w:val="clear" w:color="auto" w:fill="F2F2F2" w:themeFill="background1" w:themeFillShade="F2"/>
            <w:vAlign w:val="center"/>
          </w:tcPr>
          <w:p w14:paraId="0F72D048"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2AD0278"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024484CC"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9A7395D"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F50618E"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2C0A99FE" w14:textId="77777777" w:rsidTr="006E5CD4">
        <w:trPr>
          <w:trHeight w:val="439"/>
        </w:trPr>
        <w:tc>
          <w:tcPr>
            <w:tcW w:w="562" w:type="dxa"/>
            <w:shd w:val="clear" w:color="auto" w:fill="F2F2F2" w:themeFill="background1" w:themeFillShade="F2"/>
            <w:vAlign w:val="center"/>
          </w:tcPr>
          <w:p w14:paraId="739E1337"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1254227D"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0BBD27A"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0866D96"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4026D01C"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531B6D0E" w14:textId="77777777" w:rsidTr="006E5CD4">
        <w:trPr>
          <w:trHeight w:val="403"/>
        </w:trPr>
        <w:tc>
          <w:tcPr>
            <w:tcW w:w="562" w:type="dxa"/>
            <w:shd w:val="clear" w:color="auto" w:fill="F2F2F2" w:themeFill="background1" w:themeFillShade="F2"/>
            <w:vAlign w:val="center"/>
          </w:tcPr>
          <w:p w14:paraId="2DC25FB8"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4DEE366"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5C67375"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9481A35"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E2240C5"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5599B19B" w14:textId="77777777" w:rsidTr="006E5CD4">
        <w:trPr>
          <w:trHeight w:val="439"/>
        </w:trPr>
        <w:tc>
          <w:tcPr>
            <w:tcW w:w="562" w:type="dxa"/>
            <w:shd w:val="clear" w:color="auto" w:fill="F2F2F2" w:themeFill="background1" w:themeFillShade="F2"/>
            <w:vAlign w:val="center"/>
          </w:tcPr>
          <w:p w14:paraId="5E33815C"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8F68700"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4A61060"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1CEF2A4"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4B3F4728"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4A52C9DF" w14:textId="77777777" w:rsidTr="006E5CD4">
        <w:trPr>
          <w:trHeight w:val="403"/>
        </w:trPr>
        <w:tc>
          <w:tcPr>
            <w:tcW w:w="562" w:type="dxa"/>
            <w:shd w:val="clear" w:color="auto" w:fill="F2F2F2" w:themeFill="background1" w:themeFillShade="F2"/>
            <w:vAlign w:val="center"/>
          </w:tcPr>
          <w:p w14:paraId="043F6C9E"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0368CB1"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7C02AFC"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23DC05E"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609A02D"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0B9F2963" w14:textId="77777777" w:rsidTr="006E5CD4">
        <w:trPr>
          <w:trHeight w:val="439"/>
        </w:trPr>
        <w:tc>
          <w:tcPr>
            <w:tcW w:w="562" w:type="dxa"/>
            <w:shd w:val="clear" w:color="auto" w:fill="F2F2F2" w:themeFill="background1" w:themeFillShade="F2"/>
            <w:vAlign w:val="center"/>
          </w:tcPr>
          <w:p w14:paraId="65173C96"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477C38C2"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39A4465"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03E88F8"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0A19675E"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628F4462" w14:textId="77777777" w:rsidTr="006E5CD4">
        <w:trPr>
          <w:trHeight w:val="403"/>
        </w:trPr>
        <w:tc>
          <w:tcPr>
            <w:tcW w:w="562" w:type="dxa"/>
            <w:tcBorders>
              <w:bottom w:val="single" w:sz="4" w:space="0" w:color="auto"/>
            </w:tcBorders>
            <w:shd w:val="clear" w:color="auto" w:fill="F2F2F2" w:themeFill="background1" w:themeFillShade="F2"/>
            <w:vAlign w:val="center"/>
          </w:tcPr>
          <w:p w14:paraId="74038331"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5CCF2E6"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461A0" w:rsidRPr="004C3A0B" w14:paraId="3544F7A5" w14:textId="77777777" w:rsidTr="006E5CD4">
        <w:trPr>
          <w:trHeight w:val="403"/>
        </w:trPr>
        <w:tc>
          <w:tcPr>
            <w:tcW w:w="562" w:type="dxa"/>
            <w:vAlign w:val="center"/>
          </w:tcPr>
          <w:p w14:paraId="2D3F53D8" w14:textId="77777777" w:rsidR="00C461A0" w:rsidRDefault="00C461A0" w:rsidP="006E5CD4">
            <w:pPr>
              <w:jc w:val="center"/>
              <w:rPr>
                <w:rFonts w:ascii="Arial" w:hAnsi="Arial" w:cs="Arial"/>
                <w:sz w:val="22"/>
                <w:szCs w:val="22"/>
              </w:rPr>
            </w:pPr>
          </w:p>
        </w:tc>
        <w:tc>
          <w:tcPr>
            <w:tcW w:w="9923" w:type="dxa"/>
            <w:gridSpan w:val="4"/>
            <w:vAlign w:val="center"/>
          </w:tcPr>
          <w:p w14:paraId="7180630D" w14:textId="77777777" w:rsidR="00C461A0" w:rsidRDefault="00C461A0" w:rsidP="006E5CD4">
            <w:pPr>
              <w:rPr>
                <w:rFonts w:ascii="Arial" w:hAnsi="Arial" w:cs="Arial"/>
                <w:sz w:val="22"/>
                <w:szCs w:val="22"/>
              </w:rPr>
            </w:pPr>
          </w:p>
          <w:p w14:paraId="6564E4E7" w14:textId="77777777" w:rsidR="00C461A0" w:rsidRDefault="00C461A0" w:rsidP="006E5CD4">
            <w:pPr>
              <w:rPr>
                <w:rFonts w:ascii="Arial" w:hAnsi="Arial" w:cs="Arial"/>
                <w:sz w:val="22"/>
                <w:szCs w:val="22"/>
              </w:rPr>
            </w:pPr>
          </w:p>
          <w:p w14:paraId="6AAE636F" w14:textId="77777777" w:rsidR="00C461A0" w:rsidRPr="004C3A0B" w:rsidRDefault="00C461A0" w:rsidP="006E5CD4">
            <w:pPr>
              <w:rPr>
                <w:rFonts w:ascii="Arial" w:hAnsi="Arial" w:cs="Arial"/>
                <w:sz w:val="22"/>
                <w:szCs w:val="22"/>
              </w:rPr>
            </w:pPr>
          </w:p>
          <w:p w14:paraId="3F297A48"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1DD4677" w14:textId="77777777" w:rsidR="00C461A0" w:rsidRPr="004C3A0B" w:rsidRDefault="00C461A0" w:rsidP="00C461A0"/>
    <w:tbl>
      <w:tblPr>
        <w:tblStyle w:val="TableGrid"/>
        <w:tblW w:w="10485" w:type="dxa"/>
        <w:tblLook w:val="04A0" w:firstRow="1" w:lastRow="0" w:firstColumn="1" w:lastColumn="0" w:noHBand="0" w:noVBand="1"/>
      </w:tblPr>
      <w:tblGrid>
        <w:gridCol w:w="562"/>
        <w:gridCol w:w="7088"/>
        <w:gridCol w:w="992"/>
        <w:gridCol w:w="851"/>
        <w:gridCol w:w="992"/>
      </w:tblGrid>
      <w:tr w:rsidR="00C461A0" w:rsidRPr="004C3A0B" w14:paraId="7E3BB668" w14:textId="77777777" w:rsidTr="006E5CD4">
        <w:tc>
          <w:tcPr>
            <w:tcW w:w="562" w:type="dxa"/>
            <w:shd w:val="clear" w:color="auto" w:fill="F2F2F2" w:themeFill="background1" w:themeFillShade="F2"/>
          </w:tcPr>
          <w:p w14:paraId="10E50EB0" w14:textId="77777777" w:rsidR="00C461A0" w:rsidRPr="002132F9" w:rsidRDefault="00C461A0" w:rsidP="006E5CD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E71260B" w14:textId="77777777" w:rsidR="00C461A0" w:rsidRPr="004C3A0B" w:rsidRDefault="00C461A0" w:rsidP="006E5CD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5CD3F01" w14:textId="77777777" w:rsidR="00C461A0" w:rsidRPr="004C3A0B" w:rsidRDefault="00C461A0" w:rsidP="006E5CD4">
            <w:pPr>
              <w:autoSpaceDE w:val="0"/>
              <w:autoSpaceDN w:val="0"/>
              <w:adjustRightInd w:val="0"/>
              <w:jc w:val="center"/>
              <w:rPr>
                <w:rFonts w:ascii="Arial" w:hAnsi="Arial" w:cs="Arial"/>
                <w:b/>
                <w:bCs/>
                <w:sz w:val="16"/>
                <w:szCs w:val="16"/>
              </w:rPr>
            </w:pPr>
          </w:p>
          <w:p w14:paraId="7DF6B604"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CB1C18B"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4A5AE8B5" w14:textId="77777777" w:rsidR="00C461A0" w:rsidRPr="004C3A0B" w:rsidRDefault="00C461A0" w:rsidP="006E5CD4">
            <w:pPr>
              <w:autoSpaceDE w:val="0"/>
              <w:autoSpaceDN w:val="0"/>
              <w:adjustRightInd w:val="0"/>
              <w:jc w:val="center"/>
              <w:rPr>
                <w:rFonts w:ascii="Arial" w:hAnsi="Arial" w:cs="Arial"/>
                <w:b/>
                <w:bCs/>
                <w:sz w:val="16"/>
                <w:szCs w:val="16"/>
              </w:rPr>
            </w:pPr>
          </w:p>
          <w:p w14:paraId="1C9E414C"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461A0" w:rsidRPr="004C3A0B" w14:paraId="078B9A8E" w14:textId="77777777" w:rsidTr="006E5CD4">
        <w:trPr>
          <w:trHeight w:val="439"/>
        </w:trPr>
        <w:tc>
          <w:tcPr>
            <w:tcW w:w="562" w:type="dxa"/>
            <w:shd w:val="clear" w:color="auto" w:fill="F2F2F2" w:themeFill="background1" w:themeFillShade="F2"/>
            <w:vAlign w:val="center"/>
          </w:tcPr>
          <w:p w14:paraId="53D19DA7"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2B9A02D6"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E6B8630"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E07ACFE"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7843FAC"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2C65FB3C" w14:textId="77777777" w:rsidTr="006E5CD4">
        <w:trPr>
          <w:trHeight w:val="403"/>
        </w:trPr>
        <w:tc>
          <w:tcPr>
            <w:tcW w:w="562" w:type="dxa"/>
            <w:shd w:val="clear" w:color="auto" w:fill="F2F2F2" w:themeFill="background1" w:themeFillShade="F2"/>
            <w:vAlign w:val="center"/>
          </w:tcPr>
          <w:p w14:paraId="11B4F0BC"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65842A25"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A51C315"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5B6D9"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F3481D7"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28F11736" w14:textId="77777777" w:rsidTr="006E5CD4">
        <w:trPr>
          <w:trHeight w:val="439"/>
        </w:trPr>
        <w:tc>
          <w:tcPr>
            <w:tcW w:w="562" w:type="dxa"/>
            <w:shd w:val="clear" w:color="auto" w:fill="F2F2F2" w:themeFill="background1" w:themeFillShade="F2"/>
            <w:vAlign w:val="center"/>
          </w:tcPr>
          <w:p w14:paraId="5F63F660"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8EFA8F4"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3D315795"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28F9B8C9"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0F32BFB4"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4C898410" w14:textId="77777777" w:rsidTr="006E5CD4">
        <w:trPr>
          <w:trHeight w:val="403"/>
        </w:trPr>
        <w:tc>
          <w:tcPr>
            <w:tcW w:w="562" w:type="dxa"/>
            <w:shd w:val="clear" w:color="auto" w:fill="F2F2F2" w:themeFill="background1" w:themeFillShade="F2"/>
            <w:vAlign w:val="center"/>
          </w:tcPr>
          <w:p w14:paraId="44143CA5"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7677176"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678AECF"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ED7071A"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A384A5C"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0A6D2AAB" w14:textId="77777777" w:rsidTr="006E5CD4">
        <w:trPr>
          <w:trHeight w:val="403"/>
        </w:trPr>
        <w:tc>
          <w:tcPr>
            <w:tcW w:w="562" w:type="dxa"/>
            <w:shd w:val="clear" w:color="auto" w:fill="F2F2F2" w:themeFill="background1" w:themeFillShade="F2"/>
            <w:vAlign w:val="center"/>
          </w:tcPr>
          <w:p w14:paraId="529C2F15"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CC7073A"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461A0" w:rsidRPr="004C3A0B" w14:paraId="0DC866CA" w14:textId="77777777" w:rsidTr="006E5CD4">
        <w:trPr>
          <w:trHeight w:val="403"/>
        </w:trPr>
        <w:tc>
          <w:tcPr>
            <w:tcW w:w="562" w:type="dxa"/>
            <w:vAlign w:val="center"/>
          </w:tcPr>
          <w:p w14:paraId="190A997F" w14:textId="77777777" w:rsidR="00C461A0" w:rsidRDefault="00C461A0" w:rsidP="006E5CD4">
            <w:pPr>
              <w:jc w:val="center"/>
              <w:rPr>
                <w:rFonts w:ascii="Arial" w:hAnsi="Arial" w:cs="Arial"/>
                <w:sz w:val="22"/>
                <w:szCs w:val="22"/>
              </w:rPr>
            </w:pPr>
          </w:p>
        </w:tc>
        <w:tc>
          <w:tcPr>
            <w:tcW w:w="9923" w:type="dxa"/>
            <w:gridSpan w:val="4"/>
            <w:vAlign w:val="center"/>
          </w:tcPr>
          <w:p w14:paraId="46AF5987" w14:textId="77777777" w:rsidR="00C461A0" w:rsidRDefault="00C461A0" w:rsidP="006E5CD4">
            <w:pPr>
              <w:rPr>
                <w:rFonts w:ascii="Arial" w:hAnsi="Arial" w:cs="Arial"/>
                <w:sz w:val="22"/>
                <w:szCs w:val="22"/>
              </w:rPr>
            </w:pPr>
          </w:p>
          <w:p w14:paraId="500A7951" w14:textId="77777777" w:rsidR="00C461A0" w:rsidRDefault="00C461A0" w:rsidP="006E5CD4">
            <w:pPr>
              <w:rPr>
                <w:rFonts w:ascii="Arial" w:hAnsi="Arial" w:cs="Arial"/>
                <w:sz w:val="22"/>
                <w:szCs w:val="22"/>
              </w:rPr>
            </w:pPr>
          </w:p>
          <w:p w14:paraId="3CDCFA22" w14:textId="77777777" w:rsidR="00C461A0" w:rsidRPr="004C3A0B" w:rsidRDefault="00C461A0" w:rsidP="006E5CD4">
            <w:pPr>
              <w:rPr>
                <w:rFonts w:ascii="Arial" w:hAnsi="Arial" w:cs="Arial"/>
                <w:sz w:val="22"/>
                <w:szCs w:val="22"/>
              </w:rPr>
            </w:pPr>
          </w:p>
          <w:p w14:paraId="0474BECD"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C1BFC38" w14:textId="77777777" w:rsidR="00C461A0" w:rsidRPr="00354F34" w:rsidRDefault="00C461A0" w:rsidP="00C461A0">
      <w:pPr>
        <w:autoSpaceDE w:val="0"/>
        <w:autoSpaceDN w:val="0"/>
        <w:adjustRightInd w:val="0"/>
        <w:spacing w:after="240"/>
        <w:jc w:val="both"/>
        <w:rPr>
          <w:rFonts w:ascii="Arial" w:hAnsi="Arial" w:cs="Arial"/>
          <w:b/>
          <w:sz w:val="22"/>
          <w:szCs w:val="22"/>
        </w:rPr>
      </w:pPr>
    </w:p>
    <w:p w14:paraId="38A7C9F5" w14:textId="77777777" w:rsidR="00C461A0" w:rsidRDefault="00C461A0" w:rsidP="00C461A0">
      <w:pPr>
        <w:rPr>
          <w:rFonts w:ascii="Arial" w:hAnsi="Arial" w:cs="Arial"/>
          <w:b/>
          <w:sz w:val="22"/>
          <w:szCs w:val="22"/>
        </w:rPr>
      </w:pPr>
      <w:r w:rsidRPr="00354F34">
        <w:rPr>
          <w:rFonts w:ascii="Arial" w:hAnsi="Arial" w:cs="Arial"/>
          <w:b/>
          <w:sz w:val="22"/>
          <w:szCs w:val="22"/>
        </w:rPr>
        <w:t>SECTION H: Anticipated Risks</w:t>
      </w:r>
    </w:p>
    <w:p w14:paraId="17FB9F23" w14:textId="77777777" w:rsidR="00C461A0" w:rsidRPr="00354F34" w:rsidRDefault="00C461A0" w:rsidP="00C461A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461A0" w:rsidRPr="004C3A0B" w14:paraId="15A8B660" w14:textId="77777777" w:rsidTr="006E5CD4">
        <w:tc>
          <w:tcPr>
            <w:tcW w:w="596" w:type="dxa"/>
            <w:tcBorders>
              <w:bottom w:val="single" w:sz="4" w:space="0" w:color="auto"/>
            </w:tcBorders>
            <w:shd w:val="clear" w:color="auto" w:fill="F2F2F2" w:themeFill="background1" w:themeFillShade="F2"/>
          </w:tcPr>
          <w:p w14:paraId="2B14C11B" w14:textId="77777777" w:rsidR="00C461A0" w:rsidRPr="002132F9" w:rsidRDefault="00C461A0" w:rsidP="006E5CD4">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5640F5E9" w14:textId="77777777" w:rsidR="00C461A0" w:rsidRDefault="00C461A0" w:rsidP="006E5CD4">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526C1F7" w14:textId="77777777" w:rsidR="00C461A0" w:rsidRDefault="00C461A0" w:rsidP="006E5CD4"/>
          <w:p w14:paraId="0AEBDDCD" w14:textId="77777777" w:rsidR="00C461A0" w:rsidRPr="00204E14" w:rsidRDefault="00C461A0" w:rsidP="006E5CD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461A0" w:rsidRPr="004C3A0B" w14:paraId="5F2EE531" w14:textId="77777777" w:rsidTr="006E5CD4">
        <w:tc>
          <w:tcPr>
            <w:tcW w:w="596" w:type="dxa"/>
            <w:vMerge w:val="restart"/>
            <w:shd w:val="clear" w:color="auto" w:fill="F2F2F2" w:themeFill="background1" w:themeFillShade="F2"/>
            <w:vAlign w:val="center"/>
          </w:tcPr>
          <w:p w14:paraId="04693D7F" w14:textId="77777777" w:rsidR="00C461A0" w:rsidRPr="002132F9" w:rsidRDefault="00C461A0" w:rsidP="006E5CD4">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5468E297" w14:textId="77777777" w:rsidR="00C461A0" w:rsidRPr="00204E14" w:rsidRDefault="00C461A0" w:rsidP="006E5CD4">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6C99033" w14:textId="77777777" w:rsidR="00C461A0" w:rsidRPr="00264416" w:rsidRDefault="00C461A0" w:rsidP="006E5CD4">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DADCA19" w14:textId="77777777" w:rsidR="00C461A0" w:rsidRPr="00FD519A" w:rsidRDefault="00000000" w:rsidP="006E5CD4">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C461A0" w:rsidRPr="00392C8E">
                  <w:rPr>
                    <w:rFonts w:ascii="MS Gothic" w:eastAsia="MS Gothic" w:hAnsi="MS Gothic" w:cs="Arial" w:hint="eastAsia"/>
                  </w:rPr>
                  <w:t>☐</w:t>
                </w:r>
              </w:sdtContent>
            </w:sdt>
          </w:p>
        </w:tc>
      </w:tr>
      <w:tr w:rsidR="00C461A0" w:rsidRPr="004C3A0B" w14:paraId="70AFC69E" w14:textId="77777777" w:rsidTr="006E5CD4">
        <w:tc>
          <w:tcPr>
            <w:tcW w:w="596" w:type="dxa"/>
            <w:vMerge/>
            <w:tcBorders>
              <w:bottom w:val="single" w:sz="4" w:space="0" w:color="auto"/>
            </w:tcBorders>
            <w:shd w:val="clear" w:color="auto" w:fill="F2F2F2" w:themeFill="background1" w:themeFillShade="F2"/>
            <w:vAlign w:val="center"/>
          </w:tcPr>
          <w:p w14:paraId="251B66EA" w14:textId="77777777" w:rsidR="00C461A0" w:rsidRPr="002132F9" w:rsidRDefault="00C461A0" w:rsidP="006E5CD4">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2747D7E1" w14:textId="77777777" w:rsidR="00C461A0" w:rsidRPr="00204E14" w:rsidRDefault="00C461A0" w:rsidP="006E5CD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31A769" w14:textId="77777777" w:rsidR="00C461A0" w:rsidRPr="00204E14" w:rsidRDefault="00C461A0" w:rsidP="006E5CD4">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DF0245D" w14:textId="77777777" w:rsidR="00C461A0" w:rsidRDefault="00000000" w:rsidP="006E5CD4">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C461A0">
                  <w:rPr>
                    <w:rFonts w:ascii="MS Gothic" w:eastAsia="MS Gothic" w:hAnsi="MS Gothic" w:cs="Arial" w:hint="eastAsia"/>
                  </w:rPr>
                  <w:t>☒</w:t>
                </w:r>
              </w:sdtContent>
            </w:sdt>
          </w:p>
        </w:tc>
      </w:tr>
      <w:tr w:rsidR="00C461A0" w:rsidRPr="004C3A0B" w14:paraId="6177C1EE" w14:textId="77777777" w:rsidTr="006E5CD4">
        <w:tc>
          <w:tcPr>
            <w:tcW w:w="596" w:type="dxa"/>
            <w:tcBorders>
              <w:bottom w:val="single" w:sz="4" w:space="0" w:color="auto"/>
            </w:tcBorders>
            <w:shd w:val="clear" w:color="auto" w:fill="F2F2F2" w:themeFill="background1" w:themeFillShade="F2"/>
            <w:vAlign w:val="center"/>
          </w:tcPr>
          <w:p w14:paraId="22639C81" w14:textId="77777777" w:rsidR="00C461A0" w:rsidRPr="002132F9" w:rsidRDefault="00C461A0" w:rsidP="006E5CD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277B323" w14:textId="77777777" w:rsidR="00C461A0" w:rsidRPr="004C3A0B" w:rsidRDefault="00C461A0" w:rsidP="006E5CD4">
            <w:pPr>
              <w:rPr>
                <w:rFonts w:ascii="Arial" w:hAnsi="Arial" w:cs="Arial"/>
                <w:sz w:val="22"/>
                <w:szCs w:val="22"/>
              </w:rPr>
            </w:pPr>
            <w:r w:rsidRPr="004C3A0B">
              <w:rPr>
                <w:rFonts w:ascii="Arial" w:hAnsi="Arial" w:cs="Arial"/>
                <w:b/>
                <w:sz w:val="22"/>
                <w:szCs w:val="22"/>
              </w:rPr>
              <w:t>Risks to participants</w:t>
            </w:r>
          </w:p>
          <w:p w14:paraId="25204159" w14:textId="77777777" w:rsidR="00C461A0" w:rsidRPr="004C3A0B" w:rsidRDefault="00C461A0" w:rsidP="006E5CD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C461A0" w:rsidRPr="004C3A0B" w14:paraId="5C93EED5" w14:textId="77777777" w:rsidTr="006E5CD4">
        <w:tc>
          <w:tcPr>
            <w:tcW w:w="596" w:type="dxa"/>
            <w:tcBorders>
              <w:top w:val="single" w:sz="4" w:space="0" w:color="auto"/>
              <w:bottom w:val="single" w:sz="4" w:space="0" w:color="auto"/>
            </w:tcBorders>
            <w:vAlign w:val="center"/>
          </w:tcPr>
          <w:p w14:paraId="4A57B60E" w14:textId="77777777" w:rsidR="00C461A0" w:rsidRPr="00CE0890" w:rsidRDefault="00C461A0" w:rsidP="006E5CD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1F014D3"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Risk to participants:</w:t>
            </w:r>
          </w:p>
          <w:p w14:paraId="125B9F0C" w14:textId="77777777" w:rsidR="00C461A0" w:rsidRDefault="00C461A0" w:rsidP="006E5CD4">
            <w:pPr>
              <w:rPr>
                <w:rFonts w:ascii="Arial" w:hAnsi="Arial" w:cs="Arial"/>
                <w:sz w:val="22"/>
                <w:szCs w:val="22"/>
              </w:rPr>
            </w:pPr>
            <w:r>
              <w:t>N/A</w:t>
            </w:r>
          </w:p>
          <w:p w14:paraId="5FF15245" w14:textId="77777777" w:rsidR="00C461A0" w:rsidRPr="004C3A0B" w:rsidRDefault="00C461A0" w:rsidP="006E5CD4">
            <w:pPr>
              <w:rPr>
                <w:rFonts w:ascii="Arial" w:hAnsi="Arial" w:cs="Arial"/>
                <w:sz w:val="22"/>
                <w:szCs w:val="22"/>
              </w:rPr>
            </w:pPr>
          </w:p>
          <w:p w14:paraId="47EE02C6" w14:textId="77777777" w:rsidR="00C461A0" w:rsidRPr="004C3A0B" w:rsidRDefault="00C461A0" w:rsidP="006E5CD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0ED3A61" w14:textId="77777777" w:rsidR="00C461A0" w:rsidRDefault="00C461A0" w:rsidP="006E5CD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77E5438C" w14:textId="77777777" w:rsidR="00C461A0" w:rsidRDefault="00C461A0" w:rsidP="006E5CD4">
            <w:pPr>
              <w:rPr>
                <w:rFonts w:ascii="Arial" w:hAnsi="Arial" w:cs="Arial"/>
                <w:sz w:val="22"/>
                <w:szCs w:val="22"/>
              </w:rPr>
            </w:pPr>
            <w:r>
              <w:t>N/A</w:t>
            </w:r>
          </w:p>
          <w:p w14:paraId="315D476C" w14:textId="77777777" w:rsidR="00C461A0" w:rsidRPr="004C3A0B" w:rsidRDefault="00C461A0" w:rsidP="006E5CD4">
            <w:pPr>
              <w:rPr>
                <w:rFonts w:ascii="Arial" w:hAnsi="Arial" w:cs="Arial"/>
                <w:sz w:val="22"/>
                <w:szCs w:val="22"/>
              </w:rPr>
            </w:pPr>
          </w:p>
          <w:p w14:paraId="6289D3EC" w14:textId="77777777" w:rsidR="00C461A0" w:rsidRPr="00354F34" w:rsidRDefault="00C461A0" w:rsidP="006E5CD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rsidRPr="004C3A0B" w14:paraId="4DCC6879" w14:textId="77777777" w:rsidTr="006E5CD4">
        <w:tc>
          <w:tcPr>
            <w:tcW w:w="596" w:type="dxa"/>
            <w:tcBorders>
              <w:bottom w:val="single" w:sz="4" w:space="0" w:color="auto"/>
            </w:tcBorders>
            <w:shd w:val="clear" w:color="auto" w:fill="F2F2F2" w:themeFill="background1" w:themeFillShade="F2"/>
            <w:vAlign w:val="center"/>
          </w:tcPr>
          <w:p w14:paraId="323E4303" w14:textId="77777777" w:rsidR="00C461A0" w:rsidRPr="00E32138" w:rsidRDefault="00C461A0" w:rsidP="006E5CD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199D9792" w14:textId="77777777" w:rsidR="00C461A0" w:rsidRPr="004C3A0B" w:rsidRDefault="00C461A0" w:rsidP="006E5CD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C461A0" w:rsidRPr="004C3A0B" w14:paraId="4D5D7D7D" w14:textId="77777777" w:rsidTr="006E5CD4">
        <w:tc>
          <w:tcPr>
            <w:tcW w:w="596" w:type="dxa"/>
            <w:tcBorders>
              <w:top w:val="single" w:sz="4" w:space="0" w:color="auto"/>
              <w:bottom w:val="single" w:sz="4" w:space="0" w:color="auto"/>
            </w:tcBorders>
            <w:vAlign w:val="center"/>
          </w:tcPr>
          <w:p w14:paraId="35D0B8C8" w14:textId="77777777" w:rsidR="00C461A0" w:rsidRPr="00CE0890" w:rsidRDefault="00C461A0" w:rsidP="006E5CD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34DADCB" w14:textId="77777777" w:rsidR="00C461A0" w:rsidRDefault="00C461A0" w:rsidP="006E5CD4">
            <w:pPr>
              <w:rPr>
                <w:rFonts w:ascii="Arial" w:hAnsi="Arial" w:cs="Arial"/>
                <w:sz w:val="22"/>
                <w:szCs w:val="22"/>
              </w:rPr>
            </w:pPr>
          </w:p>
          <w:p w14:paraId="7611161E" w14:textId="77777777" w:rsidR="00C461A0" w:rsidRDefault="00C461A0" w:rsidP="006E5CD4">
            <w:pPr>
              <w:rPr>
                <w:rFonts w:ascii="Arial" w:hAnsi="Arial" w:cs="Arial"/>
                <w:sz w:val="22"/>
                <w:szCs w:val="22"/>
              </w:rPr>
            </w:pPr>
            <w:r>
              <w:t>N/A</w:t>
            </w:r>
          </w:p>
          <w:p w14:paraId="088A60C8" w14:textId="77777777" w:rsidR="00C461A0" w:rsidRPr="004C3A0B" w:rsidRDefault="00C461A0" w:rsidP="006E5CD4">
            <w:pPr>
              <w:rPr>
                <w:rFonts w:ascii="Arial" w:hAnsi="Arial" w:cs="Arial"/>
                <w:sz w:val="22"/>
                <w:szCs w:val="22"/>
              </w:rPr>
            </w:pPr>
          </w:p>
          <w:p w14:paraId="3FAF9114"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rsidRPr="004C3A0B" w14:paraId="4942E84E" w14:textId="77777777" w:rsidTr="006E5CD4">
        <w:tc>
          <w:tcPr>
            <w:tcW w:w="596" w:type="dxa"/>
            <w:tcBorders>
              <w:top w:val="single" w:sz="4" w:space="0" w:color="auto"/>
              <w:bottom w:val="single" w:sz="4" w:space="0" w:color="auto"/>
            </w:tcBorders>
            <w:shd w:val="clear" w:color="auto" w:fill="F2F2F2" w:themeFill="background1" w:themeFillShade="F2"/>
            <w:vAlign w:val="center"/>
          </w:tcPr>
          <w:p w14:paraId="16A3FA5B" w14:textId="77777777" w:rsidR="00C461A0" w:rsidRPr="002132F9" w:rsidRDefault="00C461A0" w:rsidP="006E5CD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BC835A6" w14:textId="77777777" w:rsidR="00C461A0" w:rsidRPr="004C3A0B" w:rsidRDefault="00C461A0" w:rsidP="006E5CD4">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3ABEEACF"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C461A0" w:rsidRPr="004C3A0B" w14:paraId="21656CE0" w14:textId="77777777" w:rsidTr="006E5CD4">
        <w:tc>
          <w:tcPr>
            <w:tcW w:w="596" w:type="dxa"/>
            <w:tcBorders>
              <w:top w:val="single" w:sz="4" w:space="0" w:color="auto"/>
              <w:bottom w:val="single" w:sz="4" w:space="0" w:color="auto"/>
            </w:tcBorders>
            <w:vAlign w:val="center"/>
          </w:tcPr>
          <w:p w14:paraId="26D6E1C3" w14:textId="77777777" w:rsidR="00C461A0" w:rsidRPr="00CE0890" w:rsidRDefault="00C461A0" w:rsidP="006E5CD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C9FBF1F"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Risk to the investigator:</w:t>
            </w:r>
          </w:p>
          <w:p w14:paraId="3773D477" w14:textId="77777777" w:rsidR="00C461A0" w:rsidRDefault="00C461A0" w:rsidP="006E5CD4">
            <w:pPr>
              <w:rPr>
                <w:rFonts w:ascii="Arial" w:hAnsi="Arial" w:cs="Arial"/>
                <w:sz w:val="22"/>
                <w:szCs w:val="22"/>
              </w:rPr>
            </w:pPr>
            <w:r>
              <w:t>N/A</w:t>
            </w:r>
          </w:p>
          <w:p w14:paraId="71AAA8A7" w14:textId="77777777" w:rsidR="00C461A0" w:rsidRDefault="00C461A0" w:rsidP="006E5CD4">
            <w:pPr>
              <w:rPr>
                <w:rFonts w:ascii="Arial" w:hAnsi="Arial" w:cs="Arial"/>
                <w:sz w:val="22"/>
                <w:szCs w:val="22"/>
              </w:rPr>
            </w:pPr>
          </w:p>
          <w:p w14:paraId="3B14FD30" w14:textId="77777777" w:rsidR="00C461A0" w:rsidRPr="004C3A0B" w:rsidRDefault="00C461A0" w:rsidP="006E5CD4">
            <w:pPr>
              <w:rPr>
                <w:rFonts w:ascii="Arial" w:hAnsi="Arial" w:cs="Arial"/>
                <w:sz w:val="22"/>
                <w:szCs w:val="22"/>
              </w:rPr>
            </w:pPr>
          </w:p>
          <w:p w14:paraId="2F41F148" w14:textId="77777777" w:rsidR="00C461A0" w:rsidRPr="004C3A0B" w:rsidRDefault="00C461A0" w:rsidP="006E5CD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FD21EA4" w14:textId="77777777" w:rsidR="00C461A0" w:rsidRPr="00354F34" w:rsidRDefault="00C461A0" w:rsidP="006E5CD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0AEE37FF" w14:textId="77777777" w:rsidR="00C461A0" w:rsidRDefault="00C461A0" w:rsidP="006E5CD4">
            <w:pPr>
              <w:rPr>
                <w:rFonts w:ascii="Arial" w:hAnsi="Arial" w:cs="Arial"/>
                <w:sz w:val="22"/>
                <w:szCs w:val="22"/>
              </w:rPr>
            </w:pPr>
            <w:r>
              <w:t>N/A</w:t>
            </w:r>
          </w:p>
          <w:p w14:paraId="6FE6F0E0" w14:textId="77777777" w:rsidR="00C461A0" w:rsidRDefault="00C461A0" w:rsidP="006E5CD4">
            <w:pPr>
              <w:rPr>
                <w:rFonts w:ascii="Arial" w:hAnsi="Arial" w:cs="Arial"/>
                <w:sz w:val="22"/>
                <w:szCs w:val="22"/>
              </w:rPr>
            </w:pPr>
          </w:p>
          <w:p w14:paraId="09B3A6E8" w14:textId="77777777" w:rsidR="00C461A0" w:rsidRPr="004C3A0B" w:rsidRDefault="00C461A0" w:rsidP="006E5CD4">
            <w:pPr>
              <w:rPr>
                <w:rFonts w:ascii="Arial" w:hAnsi="Arial" w:cs="Arial"/>
                <w:sz w:val="22"/>
                <w:szCs w:val="22"/>
              </w:rPr>
            </w:pPr>
          </w:p>
          <w:p w14:paraId="4C16CA8D"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rsidRPr="004C3A0B" w14:paraId="4D183B9E" w14:textId="77777777" w:rsidTr="006E5CD4">
        <w:tc>
          <w:tcPr>
            <w:tcW w:w="596" w:type="dxa"/>
            <w:tcBorders>
              <w:top w:val="single" w:sz="4" w:space="0" w:color="auto"/>
              <w:bottom w:val="single" w:sz="4" w:space="0" w:color="auto"/>
            </w:tcBorders>
            <w:shd w:val="clear" w:color="auto" w:fill="F2F2F2" w:themeFill="background1" w:themeFillShade="F2"/>
            <w:vAlign w:val="center"/>
          </w:tcPr>
          <w:p w14:paraId="4B0E8532" w14:textId="77777777" w:rsidR="00C461A0" w:rsidRPr="002132F9" w:rsidRDefault="00C461A0" w:rsidP="006E5CD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718B55F" w14:textId="77777777" w:rsidR="00C461A0" w:rsidRPr="004C3A0B" w:rsidRDefault="00C461A0" w:rsidP="006E5CD4">
            <w:pPr>
              <w:rPr>
                <w:rFonts w:ascii="Arial" w:hAnsi="Arial" w:cs="Arial"/>
                <w:sz w:val="22"/>
                <w:szCs w:val="22"/>
              </w:rPr>
            </w:pPr>
            <w:r w:rsidRPr="004C3A0B">
              <w:rPr>
                <w:rFonts w:ascii="Arial" w:hAnsi="Arial" w:cs="Arial"/>
                <w:b/>
                <w:sz w:val="22"/>
                <w:szCs w:val="22"/>
              </w:rPr>
              <w:t>University/institutional risks</w:t>
            </w:r>
          </w:p>
          <w:p w14:paraId="59F2A7B2" w14:textId="77777777" w:rsidR="00C461A0" w:rsidRPr="004C3A0B" w:rsidRDefault="00C461A0" w:rsidP="006E5CD4">
            <w:pPr>
              <w:rPr>
                <w:rFonts w:ascii="Arial" w:hAnsi="Arial" w:cs="Arial"/>
                <w:sz w:val="22"/>
                <w:szCs w:val="22"/>
              </w:rPr>
            </w:pPr>
            <w:r w:rsidRPr="004C3A0B">
              <w:rPr>
                <w:rFonts w:ascii="Arial" w:hAnsi="Arial" w:cs="Arial"/>
                <w:sz w:val="22"/>
                <w:szCs w:val="22"/>
              </w:rPr>
              <w:t>For example: adverse publicity, financial loss, data protection</w:t>
            </w:r>
          </w:p>
        </w:tc>
      </w:tr>
      <w:tr w:rsidR="00C461A0" w:rsidRPr="004C3A0B" w14:paraId="371836D5" w14:textId="77777777" w:rsidTr="006E5CD4">
        <w:tc>
          <w:tcPr>
            <w:tcW w:w="596" w:type="dxa"/>
            <w:tcBorders>
              <w:top w:val="single" w:sz="4" w:space="0" w:color="auto"/>
              <w:bottom w:val="single" w:sz="4" w:space="0" w:color="auto"/>
            </w:tcBorders>
            <w:vAlign w:val="center"/>
          </w:tcPr>
          <w:p w14:paraId="35B40214" w14:textId="77777777" w:rsidR="00C461A0" w:rsidRPr="00CE0890" w:rsidRDefault="00C461A0" w:rsidP="006E5CD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5C07F66"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Risk to the University:</w:t>
            </w:r>
          </w:p>
          <w:p w14:paraId="54E4467E" w14:textId="77777777" w:rsidR="00C461A0" w:rsidRDefault="00C461A0" w:rsidP="006E5CD4">
            <w:pPr>
              <w:rPr>
                <w:rFonts w:ascii="Arial" w:hAnsi="Arial" w:cs="Arial"/>
                <w:sz w:val="22"/>
                <w:szCs w:val="22"/>
              </w:rPr>
            </w:pPr>
          </w:p>
          <w:p w14:paraId="547132D4" w14:textId="77777777" w:rsidR="00C461A0" w:rsidRDefault="00C461A0" w:rsidP="006E5CD4">
            <w:pPr>
              <w:rPr>
                <w:rFonts w:ascii="Arial" w:hAnsi="Arial" w:cs="Arial"/>
                <w:sz w:val="22"/>
                <w:szCs w:val="22"/>
              </w:rPr>
            </w:pPr>
            <w:r>
              <w:t>N/A</w:t>
            </w:r>
          </w:p>
          <w:p w14:paraId="15B7CDCE" w14:textId="77777777" w:rsidR="00C461A0" w:rsidRPr="004C3A0B" w:rsidRDefault="00C461A0" w:rsidP="006E5CD4">
            <w:pPr>
              <w:rPr>
                <w:rFonts w:ascii="Arial" w:hAnsi="Arial" w:cs="Arial"/>
                <w:sz w:val="22"/>
                <w:szCs w:val="22"/>
              </w:rPr>
            </w:pPr>
          </w:p>
          <w:p w14:paraId="475F02B2" w14:textId="77777777" w:rsidR="00C461A0" w:rsidRPr="004C3A0B" w:rsidRDefault="00C461A0" w:rsidP="006E5CD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2F73C9C" w14:textId="77777777" w:rsidR="00C461A0" w:rsidRPr="00354F34" w:rsidRDefault="00C461A0" w:rsidP="006E5CD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1DCED44" w14:textId="77777777" w:rsidR="00C461A0" w:rsidRDefault="00C461A0" w:rsidP="006E5CD4">
            <w:pPr>
              <w:rPr>
                <w:rFonts w:ascii="Arial" w:hAnsi="Arial" w:cs="Arial"/>
                <w:sz w:val="22"/>
                <w:szCs w:val="22"/>
              </w:rPr>
            </w:pPr>
          </w:p>
          <w:p w14:paraId="1386ECD9" w14:textId="77777777" w:rsidR="00C461A0" w:rsidRPr="004C3A0B" w:rsidRDefault="00C461A0" w:rsidP="006E5CD4">
            <w:pPr>
              <w:rPr>
                <w:rFonts w:ascii="Arial" w:hAnsi="Arial" w:cs="Arial"/>
                <w:sz w:val="22"/>
                <w:szCs w:val="22"/>
              </w:rPr>
            </w:pPr>
            <w:r>
              <w:t>N/A</w:t>
            </w:r>
          </w:p>
          <w:p w14:paraId="3A38FB94"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rsidRPr="004C3A0B" w14:paraId="15D3C65A" w14:textId="77777777" w:rsidTr="006E5CD4">
        <w:tc>
          <w:tcPr>
            <w:tcW w:w="596" w:type="dxa"/>
            <w:tcBorders>
              <w:top w:val="single" w:sz="4" w:space="0" w:color="auto"/>
              <w:bottom w:val="single" w:sz="4" w:space="0" w:color="auto"/>
            </w:tcBorders>
            <w:shd w:val="clear" w:color="auto" w:fill="F2F2F2" w:themeFill="background1" w:themeFillShade="F2"/>
            <w:vAlign w:val="center"/>
          </w:tcPr>
          <w:p w14:paraId="36FC4998" w14:textId="77777777" w:rsidR="00C461A0" w:rsidRPr="002132F9" w:rsidRDefault="00C461A0" w:rsidP="006E5CD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7A01940" w14:textId="77777777" w:rsidR="00C461A0" w:rsidRPr="004C3A0B" w:rsidRDefault="00C461A0" w:rsidP="006E5CD4">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23F5553D"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C461A0" w:rsidRPr="004C3A0B" w14:paraId="4550A63A" w14:textId="77777777" w:rsidTr="006E5CD4">
        <w:tc>
          <w:tcPr>
            <w:tcW w:w="596" w:type="dxa"/>
            <w:tcBorders>
              <w:top w:val="single" w:sz="4" w:space="0" w:color="auto"/>
              <w:bottom w:val="single" w:sz="4" w:space="0" w:color="auto"/>
            </w:tcBorders>
            <w:vAlign w:val="center"/>
          </w:tcPr>
          <w:p w14:paraId="786D1F38" w14:textId="77777777" w:rsidR="00C461A0" w:rsidRPr="00CE0890" w:rsidRDefault="00C461A0" w:rsidP="006E5CD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D538DD9"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Risk to the environment:</w:t>
            </w:r>
          </w:p>
          <w:p w14:paraId="597583E4" w14:textId="77777777" w:rsidR="00C461A0" w:rsidRDefault="00C461A0" w:rsidP="006E5CD4">
            <w:pPr>
              <w:rPr>
                <w:rFonts w:ascii="Arial" w:hAnsi="Arial" w:cs="Arial"/>
                <w:sz w:val="22"/>
                <w:szCs w:val="22"/>
              </w:rPr>
            </w:pPr>
          </w:p>
          <w:p w14:paraId="0C51954D" w14:textId="77777777" w:rsidR="00C461A0" w:rsidRDefault="00C461A0" w:rsidP="006E5CD4">
            <w:pPr>
              <w:rPr>
                <w:rFonts w:ascii="Arial" w:hAnsi="Arial" w:cs="Arial"/>
                <w:sz w:val="22"/>
                <w:szCs w:val="22"/>
              </w:rPr>
            </w:pPr>
            <w:r>
              <w:t>N/A</w:t>
            </w:r>
          </w:p>
          <w:p w14:paraId="30D96BC9" w14:textId="77777777" w:rsidR="00C461A0" w:rsidRPr="004C3A0B" w:rsidRDefault="00C461A0" w:rsidP="006E5CD4">
            <w:pPr>
              <w:rPr>
                <w:rFonts w:ascii="Arial" w:hAnsi="Arial" w:cs="Arial"/>
                <w:sz w:val="22"/>
                <w:szCs w:val="22"/>
              </w:rPr>
            </w:pPr>
          </w:p>
          <w:p w14:paraId="2008DC6E" w14:textId="77777777" w:rsidR="00C461A0" w:rsidRPr="004C3A0B" w:rsidRDefault="00C461A0" w:rsidP="006E5CD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EFD3CB5" w14:textId="77777777" w:rsidR="00C461A0" w:rsidRPr="00354F34" w:rsidRDefault="00C461A0" w:rsidP="006E5CD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240EAFF1" w14:textId="77777777" w:rsidR="00C461A0" w:rsidRDefault="00C461A0" w:rsidP="006E5CD4">
            <w:pPr>
              <w:rPr>
                <w:rFonts w:ascii="Arial" w:hAnsi="Arial" w:cs="Arial"/>
                <w:sz w:val="22"/>
                <w:szCs w:val="22"/>
              </w:rPr>
            </w:pPr>
          </w:p>
          <w:p w14:paraId="62806F44" w14:textId="77777777" w:rsidR="00C461A0" w:rsidRDefault="00C461A0" w:rsidP="006E5CD4">
            <w:pPr>
              <w:rPr>
                <w:rFonts w:ascii="Arial" w:hAnsi="Arial" w:cs="Arial"/>
                <w:sz w:val="22"/>
                <w:szCs w:val="22"/>
              </w:rPr>
            </w:pPr>
            <w:r>
              <w:t>N/A</w:t>
            </w:r>
          </w:p>
          <w:p w14:paraId="74395ED0" w14:textId="77777777" w:rsidR="00C461A0" w:rsidRPr="004C3A0B" w:rsidRDefault="00C461A0" w:rsidP="006E5CD4">
            <w:pPr>
              <w:rPr>
                <w:rFonts w:ascii="Arial" w:hAnsi="Arial" w:cs="Arial"/>
                <w:sz w:val="22"/>
                <w:szCs w:val="22"/>
              </w:rPr>
            </w:pPr>
          </w:p>
          <w:p w14:paraId="57F74CF8"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205DAA2" w14:textId="77777777" w:rsidR="00C461A0" w:rsidRDefault="00C461A0" w:rsidP="00C461A0"/>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461A0" w:rsidRPr="004C3A0B" w14:paraId="31A6B4D1" w14:textId="77777777" w:rsidTr="006E5CD4">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5A15157" w14:textId="77777777" w:rsidR="00C461A0" w:rsidRPr="002132F9" w:rsidRDefault="00C461A0" w:rsidP="006E5CD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8BA644D" w14:textId="77777777" w:rsidR="00C461A0" w:rsidRPr="004C3A0B" w:rsidRDefault="00C461A0" w:rsidP="006E5CD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461A0" w:rsidRPr="004C3A0B" w14:paraId="6141A238" w14:textId="77777777" w:rsidTr="006E5CD4">
        <w:tc>
          <w:tcPr>
            <w:tcW w:w="596" w:type="dxa"/>
            <w:tcBorders>
              <w:top w:val="single" w:sz="4" w:space="0" w:color="auto"/>
              <w:bottom w:val="single" w:sz="4" w:space="0" w:color="auto"/>
            </w:tcBorders>
            <w:shd w:val="clear" w:color="auto" w:fill="F2F2F2" w:themeFill="background1" w:themeFillShade="F2"/>
            <w:vAlign w:val="center"/>
          </w:tcPr>
          <w:p w14:paraId="63737D68" w14:textId="77777777" w:rsidR="00C461A0" w:rsidRPr="00F96C3F" w:rsidRDefault="00C461A0" w:rsidP="006E5CD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9EE38F" w14:textId="77777777" w:rsidR="00C461A0" w:rsidRPr="004C3A0B" w:rsidRDefault="00C461A0" w:rsidP="006E5CD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A8CCA8D" w14:textId="77777777" w:rsidR="00C461A0"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64368C1" w14:textId="77777777" w:rsidR="00C461A0" w:rsidRPr="004C3A0B" w:rsidRDefault="00C461A0" w:rsidP="006E5CD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3166C50" w14:textId="77777777" w:rsidR="00C461A0"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E45F560" w14:textId="77777777" w:rsidR="00C461A0" w:rsidRPr="004C3A0B" w:rsidRDefault="00C461A0" w:rsidP="006E5CD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CE36C8B" w14:textId="77777777" w:rsidR="00C461A0"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BC7F654" w14:textId="77777777" w:rsidR="00C461A0" w:rsidRPr="004C3A0B" w:rsidRDefault="00C461A0" w:rsidP="006E5CD4">
            <w:pPr>
              <w:autoSpaceDE w:val="0"/>
              <w:autoSpaceDN w:val="0"/>
              <w:adjustRightInd w:val="0"/>
              <w:jc w:val="center"/>
              <w:rPr>
                <w:rFonts w:ascii="Arial" w:hAnsi="Arial" w:cs="Arial"/>
                <w:b/>
                <w:sz w:val="22"/>
                <w:szCs w:val="22"/>
              </w:rPr>
            </w:pPr>
          </w:p>
        </w:tc>
      </w:tr>
      <w:tr w:rsidR="00C461A0" w:rsidRPr="004C3A0B" w14:paraId="2D730429" w14:textId="77777777" w:rsidTr="006E5CD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DF936E8" w14:textId="77777777" w:rsidR="00C461A0" w:rsidRPr="00F96C3F" w:rsidRDefault="00C461A0" w:rsidP="006E5CD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CBC1FB9"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819D3F2" w14:textId="77777777" w:rsidR="00C461A0" w:rsidRPr="00392C8E" w:rsidRDefault="00000000" w:rsidP="006E5CD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C461A0"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1E4DFA7" w14:textId="77777777" w:rsidR="00C461A0" w:rsidRPr="00392C8E" w:rsidRDefault="00000000" w:rsidP="006E5CD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461A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464E35C" w14:textId="77777777" w:rsidR="00C461A0" w:rsidRPr="00392C8E" w:rsidRDefault="00000000" w:rsidP="006E5CD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C461A0" w:rsidRPr="00392C8E">
                  <w:rPr>
                    <w:rFonts w:ascii="MS Gothic" w:eastAsia="MS Gothic" w:hAnsi="MS Gothic" w:cs="Arial" w:hint="eastAsia"/>
                    <w:sz w:val="22"/>
                    <w:szCs w:val="22"/>
                  </w:rPr>
                  <w:t>☐</w:t>
                </w:r>
              </w:sdtContent>
            </w:sdt>
          </w:p>
        </w:tc>
      </w:tr>
      <w:tr w:rsidR="00C461A0" w:rsidRPr="004C3A0B" w14:paraId="1965868C" w14:textId="77777777" w:rsidTr="006E5CD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073542A" w14:textId="77777777" w:rsidR="00C461A0" w:rsidRDefault="00C461A0" w:rsidP="006E5CD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3709CBC"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239AB18" w14:textId="77777777" w:rsidR="00C461A0" w:rsidRDefault="00C461A0" w:rsidP="006E5CD4">
            <w:pPr>
              <w:autoSpaceDE w:val="0"/>
              <w:autoSpaceDN w:val="0"/>
              <w:adjustRightInd w:val="0"/>
              <w:jc w:val="center"/>
              <w:rPr>
                <w:rFonts w:ascii="Arial" w:hAnsi="Arial" w:cs="Arial"/>
                <w:b/>
                <w:bCs/>
                <w:sz w:val="22"/>
                <w:szCs w:val="22"/>
              </w:rPr>
            </w:pPr>
          </w:p>
        </w:tc>
      </w:tr>
    </w:tbl>
    <w:p w14:paraId="66E75FA1" w14:textId="77777777" w:rsidR="00C461A0" w:rsidRPr="00354F34" w:rsidRDefault="00C461A0" w:rsidP="00C461A0">
      <w:pPr>
        <w:autoSpaceDE w:val="0"/>
        <w:autoSpaceDN w:val="0"/>
        <w:adjustRightInd w:val="0"/>
        <w:spacing w:after="240"/>
        <w:jc w:val="both"/>
        <w:rPr>
          <w:rFonts w:ascii="Arial" w:hAnsi="Arial" w:cs="Arial"/>
          <w:b/>
          <w:sz w:val="22"/>
          <w:szCs w:val="22"/>
        </w:rPr>
      </w:pPr>
    </w:p>
    <w:p w14:paraId="554C9B39" w14:textId="77777777" w:rsidR="00C461A0" w:rsidRDefault="00C461A0" w:rsidP="00C461A0">
      <w:pPr>
        <w:rPr>
          <w:rFonts w:ascii="Arial" w:hAnsi="Arial" w:cs="Arial"/>
          <w:b/>
          <w:sz w:val="22"/>
          <w:szCs w:val="22"/>
        </w:rPr>
      </w:pPr>
      <w:r w:rsidRPr="00354F34">
        <w:rPr>
          <w:rFonts w:ascii="Arial" w:hAnsi="Arial" w:cs="Arial"/>
          <w:b/>
          <w:sz w:val="22"/>
          <w:szCs w:val="22"/>
        </w:rPr>
        <w:t>SECTION I: Feedback, Consent and Confidentiality</w:t>
      </w:r>
    </w:p>
    <w:p w14:paraId="76EBBD95" w14:textId="77777777" w:rsidR="00C461A0" w:rsidRPr="00354F34" w:rsidRDefault="00C461A0" w:rsidP="00C461A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461A0" w:rsidRPr="004C3A0B" w14:paraId="5BAFF370" w14:textId="77777777" w:rsidTr="006E5CD4">
        <w:tc>
          <w:tcPr>
            <w:tcW w:w="596" w:type="dxa"/>
            <w:tcBorders>
              <w:top w:val="single" w:sz="4" w:space="0" w:color="auto"/>
              <w:bottom w:val="single" w:sz="4" w:space="0" w:color="auto"/>
            </w:tcBorders>
            <w:shd w:val="clear" w:color="auto" w:fill="F2F2F2" w:themeFill="background1" w:themeFillShade="F2"/>
          </w:tcPr>
          <w:p w14:paraId="4CD50233" w14:textId="77777777" w:rsidR="00C461A0" w:rsidRPr="002132F9" w:rsidRDefault="00C461A0" w:rsidP="006E5CD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2C24F26" w14:textId="77777777" w:rsidR="00C461A0" w:rsidRPr="004C3A0B" w:rsidRDefault="00C461A0" w:rsidP="006E5CD4">
            <w:pPr>
              <w:rPr>
                <w:rFonts w:ascii="Arial" w:hAnsi="Arial" w:cs="Arial"/>
                <w:sz w:val="22"/>
                <w:szCs w:val="22"/>
              </w:rPr>
            </w:pPr>
            <w:r w:rsidRPr="004C3A0B">
              <w:rPr>
                <w:rFonts w:ascii="Arial" w:hAnsi="Arial" w:cs="Arial"/>
                <w:b/>
                <w:sz w:val="22"/>
                <w:szCs w:val="22"/>
              </w:rPr>
              <w:t>Feedback</w:t>
            </w:r>
          </w:p>
          <w:p w14:paraId="13631882"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461A0" w:rsidRPr="004C3A0B" w14:paraId="12BE6A16" w14:textId="77777777" w:rsidTr="006E5CD4">
        <w:tc>
          <w:tcPr>
            <w:tcW w:w="596" w:type="dxa"/>
            <w:tcBorders>
              <w:top w:val="single" w:sz="4" w:space="0" w:color="auto"/>
              <w:bottom w:val="single" w:sz="4" w:space="0" w:color="auto"/>
            </w:tcBorders>
          </w:tcPr>
          <w:p w14:paraId="081B0315" w14:textId="77777777" w:rsidR="00C461A0" w:rsidRPr="00E32138" w:rsidRDefault="00C461A0" w:rsidP="006E5CD4">
            <w:pPr>
              <w:rPr>
                <w:rFonts w:ascii="Arial" w:hAnsi="Arial" w:cs="Arial"/>
                <w:bCs/>
                <w:sz w:val="22"/>
                <w:szCs w:val="22"/>
              </w:rPr>
            </w:pPr>
          </w:p>
        </w:tc>
        <w:tc>
          <w:tcPr>
            <w:tcW w:w="9923" w:type="dxa"/>
            <w:tcBorders>
              <w:top w:val="single" w:sz="4" w:space="0" w:color="auto"/>
              <w:bottom w:val="single" w:sz="4" w:space="0" w:color="auto"/>
            </w:tcBorders>
          </w:tcPr>
          <w:p w14:paraId="0F51E59E" w14:textId="77777777" w:rsidR="00C461A0" w:rsidRPr="00E953FE" w:rsidRDefault="00C461A0" w:rsidP="006E5CD4">
            <w:pPr>
              <w:rPr>
                <w:rFonts w:ascii="Arial" w:hAnsi="Arial" w:cs="Arial"/>
                <w:b/>
                <w:bCs/>
              </w:rPr>
            </w:pPr>
            <w:r w:rsidRPr="00E953FE">
              <w:rPr>
                <w:b/>
                <w:bCs/>
              </w:rPr>
              <w:t>As an introduction to the interviews form the participants will be given all the information needed. Feedback will be provided via an email once the research is completed, and only if the participant asked for feedback.</w:t>
            </w:r>
          </w:p>
          <w:p w14:paraId="53E29F96" w14:textId="77777777" w:rsidR="00C461A0" w:rsidRDefault="00C461A0" w:rsidP="006E5CD4">
            <w:pPr>
              <w:rPr>
                <w:rFonts w:ascii="Arial" w:hAnsi="Arial" w:cs="Arial"/>
                <w:sz w:val="22"/>
                <w:szCs w:val="22"/>
              </w:rPr>
            </w:pPr>
          </w:p>
          <w:p w14:paraId="38111862" w14:textId="77777777" w:rsidR="00C461A0" w:rsidRPr="004C3A0B" w:rsidRDefault="00C461A0" w:rsidP="006E5CD4">
            <w:pPr>
              <w:rPr>
                <w:rFonts w:ascii="Arial" w:hAnsi="Arial" w:cs="Arial"/>
                <w:sz w:val="22"/>
                <w:szCs w:val="22"/>
              </w:rPr>
            </w:pPr>
          </w:p>
          <w:p w14:paraId="02E127BF"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rsidRPr="004C3A0B" w14:paraId="5D2FDE24" w14:textId="77777777" w:rsidTr="006E5CD4">
        <w:tc>
          <w:tcPr>
            <w:tcW w:w="596" w:type="dxa"/>
            <w:tcBorders>
              <w:top w:val="single" w:sz="4" w:space="0" w:color="auto"/>
              <w:bottom w:val="single" w:sz="4" w:space="0" w:color="auto"/>
            </w:tcBorders>
            <w:shd w:val="clear" w:color="auto" w:fill="F2F2F2" w:themeFill="background1" w:themeFillShade="F2"/>
          </w:tcPr>
          <w:p w14:paraId="2DF87B1A" w14:textId="77777777" w:rsidR="00C461A0" w:rsidRPr="002132F9" w:rsidRDefault="00C461A0" w:rsidP="006E5CD4">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30976C43" w14:textId="77777777" w:rsidR="00C461A0" w:rsidRPr="004C3A0B" w:rsidRDefault="00C461A0" w:rsidP="006E5CD4">
            <w:pPr>
              <w:rPr>
                <w:rFonts w:ascii="Arial" w:hAnsi="Arial" w:cs="Arial"/>
                <w:sz w:val="22"/>
                <w:szCs w:val="22"/>
              </w:rPr>
            </w:pPr>
            <w:r w:rsidRPr="004C3A0B">
              <w:rPr>
                <w:rFonts w:ascii="Arial" w:hAnsi="Arial" w:cs="Arial"/>
                <w:b/>
                <w:sz w:val="22"/>
                <w:szCs w:val="22"/>
              </w:rPr>
              <w:t>Informed consent</w:t>
            </w:r>
          </w:p>
          <w:p w14:paraId="3C211BAF" w14:textId="77777777" w:rsidR="00C461A0" w:rsidRPr="004C3A0B" w:rsidRDefault="00C461A0" w:rsidP="006E5CD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C461A0" w:rsidRPr="004C3A0B" w14:paraId="5EE97BDE" w14:textId="77777777" w:rsidTr="006E5CD4">
        <w:tc>
          <w:tcPr>
            <w:tcW w:w="596" w:type="dxa"/>
            <w:tcBorders>
              <w:top w:val="single" w:sz="4" w:space="0" w:color="auto"/>
              <w:bottom w:val="single" w:sz="4" w:space="0" w:color="auto"/>
            </w:tcBorders>
          </w:tcPr>
          <w:p w14:paraId="1069F58E" w14:textId="77777777" w:rsidR="00C461A0" w:rsidRPr="00E32138" w:rsidRDefault="00C461A0" w:rsidP="006E5CD4">
            <w:pPr>
              <w:rPr>
                <w:rFonts w:ascii="Arial" w:hAnsi="Arial" w:cs="Arial"/>
                <w:bCs/>
                <w:sz w:val="22"/>
                <w:szCs w:val="22"/>
              </w:rPr>
            </w:pPr>
          </w:p>
        </w:tc>
        <w:tc>
          <w:tcPr>
            <w:tcW w:w="9923" w:type="dxa"/>
            <w:tcBorders>
              <w:top w:val="single" w:sz="4" w:space="0" w:color="auto"/>
              <w:bottom w:val="single" w:sz="4" w:space="0" w:color="auto"/>
            </w:tcBorders>
          </w:tcPr>
          <w:p w14:paraId="4BFE0055" w14:textId="77777777" w:rsidR="00C461A0" w:rsidRPr="00265B80" w:rsidRDefault="00C461A0" w:rsidP="006E5CD4">
            <w:pPr>
              <w:rPr>
                <w:rFonts w:ascii="Arial" w:hAnsi="Arial" w:cs="Arial"/>
              </w:rPr>
            </w:pPr>
          </w:p>
          <w:p w14:paraId="6A5F9C1C" w14:textId="77777777" w:rsidR="00C461A0" w:rsidRPr="00E953FE" w:rsidRDefault="00C461A0" w:rsidP="006E5CD4">
            <w:pPr>
              <w:rPr>
                <w:rFonts w:ascii="Arial" w:hAnsi="Arial" w:cs="Arial"/>
                <w:b/>
                <w:bCs/>
              </w:rPr>
            </w:pPr>
            <w:r w:rsidRPr="00E953FE">
              <w:rPr>
                <w:b/>
                <w:bCs/>
              </w:rPr>
              <w:t>The description will be provided in the emails that will contain the questions for interview form</w:t>
            </w:r>
          </w:p>
          <w:p w14:paraId="70F4D934" w14:textId="77777777" w:rsidR="00C461A0" w:rsidRPr="00E953FE" w:rsidRDefault="00C461A0" w:rsidP="006E5CD4">
            <w:pPr>
              <w:rPr>
                <w:rFonts w:ascii="Arial" w:hAnsi="Arial" w:cs="Arial"/>
                <w:b/>
                <w:bCs/>
              </w:rPr>
            </w:pPr>
          </w:p>
          <w:p w14:paraId="7C3D8378" w14:textId="77777777" w:rsidR="00C461A0" w:rsidRPr="00265B80" w:rsidRDefault="00C461A0" w:rsidP="006E5CD4">
            <w:pPr>
              <w:autoSpaceDE w:val="0"/>
              <w:autoSpaceDN w:val="0"/>
              <w:adjustRightInd w:val="0"/>
              <w:rPr>
                <w:rFonts w:cs="Arial"/>
              </w:rPr>
            </w:pPr>
            <w:r w:rsidRPr="00265B80">
              <w:rPr>
                <w:rFonts w:ascii="Arial" w:hAnsi="Arial" w:cs="Arial"/>
                <w:i/>
                <w:color w:val="808080"/>
              </w:rPr>
              <w:t>(</w:t>
            </w:r>
            <w:proofErr w:type="gramStart"/>
            <w:r w:rsidRPr="00265B80">
              <w:rPr>
                <w:rFonts w:ascii="Arial" w:hAnsi="Arial" w:cs="Arial"/>
                <w:i/>
                <w:color w:val="808080"/>
              </w:rPr>
              <w:t>this</w:t>
            </w:r>
            <w:proofErr w:type="gramEnd"/>
            <w:r w:rsidRPr="00265B80">
              <w:rPr>
                <w:rFonts w:ascii="Arial" w:hAnsi="Arial" w:cs="Arial"/>
                <w:i/>
                <w:color w:val="808080"/>
              </w:rPr>
              <w:t xml:space="preserve"> box should expand as you type)</w:t>
            </w:r>
          </w:p>
        </w:tc>
      </w:tr>
      <w:tr w:rsidR="00C461A0" w:rsidRPr="004C3A0B" w14:paraId="0DA01C9D" w14:textId="77777777" w:rsidTr="006E5CD4">
        <w:tc>
          <w:tcPr>
            <w:tcW w:w="596" w:type="dxa"/>
            <w:tcBorders>
              <w:top w:val="single" w:sz="4" w:space="0" w:color="auto"/>
              <w:bottom w:val="single" w:sz="4" w:space="0" w:color="auto"/>
            </w:tcBorders>
            <w:shd w:val="clear" w:color="auto" w:fill="F2F2F2" w:themeFill="background1" w:themeFillShade="F2"/>
          </w:tcPr>
          <w:p w14:paraId="3E41D56E" w14:textId="77777777" w:rsidR="00C461A0" w:rsidRPr="002132F9" w:rsidRDefault="00C461A0" w:rsidP="006E5CD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EA5B85F" w14:textId="77777777" w:rsidR="00C461A0" w:rsidRPr="004C3A0B" w:rsidRDefault="00C461A0" w:rsidP="006E5CD4">
            <w:pPr>
              <w:rPr>
                <w:rFonts w:ascii="Arial" w:hAnsi="Arial" w:cs="Arial"/>
                <w:b/>
                <w:sz w:val="22"/>
                <w:szCs w:val="22"/>
              </w:rPr>
            </w:pPr>
            <w:r w:rsidRPr="004C3A0B">
              <w:rPr>
                <w:rFonts w:ascii="Arial" w:hAnsi="Arial" w:cs="Arial"/>
                <w:b/>
                <w:sz w:val="22"/>
                <w:szCs w:val="22"/>
              </w:rPr>
              <w:t>Confidentiality / Anonymity</w:t>
            </w:r>
          </w:p>
          <w:p w14:paraId="369F056E"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C461A0" w:rsidRPr="004C3A0B" w14:paraId="41784D42" w14:textId="77777777" w:rsidTr="006E5CD4">
        <w:tc>
          <w:tcPr>
            <w:tcW w:w="596" w:type="dxa"/>
            <w:tcBorders>
              <w:top w:val="single" w:sz="4" w:space="0" w:color="auto"/>
              <w:bottom w:val="single" w:sz="4" w:space="0" w:color="auto"/>
            </w:tcBorders>
          </w:tcPr>
          <w:p w14:paraId="527669BB" w14:textId="77777777" w:rsidR="00C461A0" w:rsidRPr="00E32138" w:rsidRDefault="00C461A0" w:rsidP="006E5CD4">
            <w:pPr>
              <w:rPr>
                <w:rFonts w:ascii="Arial" w:hAnsi="Arial" w:cs="Arial"/>
                <w:bCs/>
                <w:sz w:val="22"/>
                <w:szCs w:val="22"/>
              </w:rPr>
            </w:pPr>
          </w:p>
        </w:tc>
        <w:tc>
          <w:tcPr>
            <w:tcW w:w="9923" w:type="dxa"/>
            <w:tcBorders>
              <w:top w:val="single" w:sz="4" w:space="0" w:color="auto"/>
              <w:bottom w:val="single" w:sz="4" w:space="0" w:color="auto"/>
            </w:tcBorders>
          </w:tcPr>
          <w:p w14:paraId="23C31BB4" w14:textId="77777777" w:rsidR="00C461A0" w:rsidRDefault="00C461A0" w:rsidP="006E5CD4">
            <w:pPr>
              <w:rPr>
                <w:rFonts w:ascii="Arial" w:hAnsi="Arial" w:cs="Arial"/>
                <w:sz w:val="22"/>
                <w:szCs w:val="22"/>
              </w:rPr>
            </w:pPr>
          </w:p>
          <w:p w14:paraId="0F0A8A08" w14:textId="77777777" w:rsidR="00C461A0" w:rsidRPr="00E953FE" w:rsidRDefault="00C461A0" w:rsidP="006E5CD4">
            <w:pPr>
              <w:rPr>
                <w:rFonts w:ascii="Arial" w:hAnsi="Arial" w:cs="Arial"/>
                <w:b/>
                <w:bCs/>
                <w:sz w:val="22"/>
                <w:szCs w:val="22"/>
              </w:rPr>
            </w:pPr>
            <w:r w:rsidRPr="00E953FE">
              <w:rPr>
                <w:b/>
                <w:bCs/>
              </w:rPr>
              <w:t xml:space="preserve">Anonymity will be offered to the </w:t>
            </w:r>
            <w:proofErr w:type="spellStart"/>
            <w:proofErr w:type="gramStart"/>
            <w:r w:rsidRPr="00E953FE">
              <w:rPr>
                <w:b/>
                <w:bCs/>
              </w:rPr>
              <w:t>participants,by</w:t>
            </w:r>
            <w:proofErr w:type="spellEnd"/>
            <w:proofErr w:type="gramEnd"/>
            <w:r w:rsidRPr="00E953FE">
              <w:rPr>
                <w:b/>
                <w:bCs/>
              </w:rPr>
              <w:t xml:space="preserve"> keeping their records secure through the use of password-protected files. </w:t>
            </w:r>
          </w:p>
          <w:p w14:paraId="225E0CE1" w14:textId="77777777" w:rsidR="00C461A0" w:rsidRPr="004C3A0B" w:rsidRDefault="00C461A0" w:rsidP="006E5CD4">
            <w:pPr>
              <w:rPr>
                <w:rFonts w:ascii="Arial" w:hAnsi="Arial" w:cs="Arial"/>
                <w:sz w:val="22"/>
                <w:szCs w:val="22"/>
              </w:rPr>
            </w:pPr>
          </w:p>
          <w:p w14:paraId="0D20E184"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F38C1AE" w14:textId="77777777" w:rsidR="00C461A0" w:rsidRPr="004C3A0B" w:rsidRDefault="00C461A0" w:rsidP="00C461A0">
      <w:pPr>
        <w:rPr>
          <w:rFonts w:ascii="Arial" w:hAnsi="Arial" w:cs="Arial"/>
          <w:sz w:val="22"/>
          <w:szCs w:val="22"/>
        </w:rPr>
      </w:pPr>
    </w:p>
    <w:p w14:paraId="7F6B0ED8" w14:textId="77777777" w:rsidR="00C461A0" w:rsidRDefault="00C461A0" w:rsidP="00C461A0">
      <w:pPr>
        <w:rPr>
          <w:rFonts w:ascii="Arial" w:hAnsi="Arial" w:cs="Arial"/>
          <w:b/>
          <w:sz w:val="22"/>
          <w:szCs w:val="22"/>
        </w:rPr>
      </w:pPr>
      <w:r w:rsidRPr="00354F34">
        <w:rPr>
          <w:rFonts w:ascii="Arial" w:hAnsi="Arial" w:cs="Arial"/>
          <w:b/>
          <w:sz w:val="22"/>
          <w:szCs w:val="22"/>
        </w:rPr>
        <w:t>SECTION J: Data Protection and Storage</w:t>
      </w:r>
    </w:p>
    <w:p w14:paraId="49255E1E" w14:textId="77777777" w:rsidR="00C461A0" w:rsidRPr="00354F34" w:rsidRDefault="00C461A0" w:rsidP="00C461A0">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461A0" w14:paraId="7CA44C23" w14:textId="77777777" w:rsidTr="006E5CD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998833C" w14:textId="77777777" w:rsidR="00C461A0" w:rsidRDefault="00C461A0" w:rsidP="006E5CD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AEF6293" w14:textId="77777777" w:rsidR="00C461A0" w:rsidRDefault="00C461A0" w:rsidP="006E5CD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A569B5" w14:textId="77777777" w:rsidR="00C461A0" w:rsidRDefault="00C461A0" w:rsidP="006E5CD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52975" w14:textId="77777777" w:rsidR="00C461A0" w:rsidRDefault="00C461A0" w:rsidP="006E5CD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461A0" w14:paraId="5BD5BBA2" w14:textId="77777777" w:rsidTr="006E5CD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09C45D" w14:textId="77777777" w:rsidR="00C461A0" w:rsidRPr="00CF6CA5" w:rsidRDefault="00C461A0" w:rsidP="006E5CD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FBF021E" w14:textId="77777777" w:rsidR="00C461A0" w:rsidRDefault="00C461A0" w:rsidP="006E5CD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C12D09" w14:textId="77777777" w:rsidR="00C461A0" w:rsidRPr="000B38C3" w:rsidRDefault="00C461A0" w:rsidP="006E5CD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Y</w:t>
            </w:r>
            <w:r>
              <w:rPr>
                <w:rFonts w:ascii="MS Gothic" w:eastAsia="MS Gothic" w:hAnsi="MS Gothic" w:cs="Arial"/>
                <w:sz w:val="22"/>
                <w:szCs w:val="22"/>
                <w:lang w:val="en-US"/>
              </w:rPr>
              <w:t>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E9A116" w14:textId="77777777" w:rsidR="00C461A0" w:rsidRPr="000B38C3" w:rsidRDefault="00C461A0" w:rsidP="006E5CD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C461A0" w14:paraId="7DCA84DF" w14:textId="77777777" w:rsidTr="006E5CD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C0C3F" w14:textId="77777777" w:rsidR="00C461A0" w:rsidRDefault="00C461A0" w:rsidP="006E5CD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BE90EB" w14:textId="77777777" w:rsidR="00C461A0" w:rsidRDefault="00C461A0" w:rsidP="006E5CD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461A0" w14:paraId="54775EC7" w14:textId="77777777" w:rsidTr="006E5CD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D5868BA" w14:textId="77777777" w:rsidR="00C461A0" w:rsidRDefault="00C461A0" w:rsidP="006E5CD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3B6A261" w14:textId="77777777" w:rsidR="00C461A0" w:rsidRDefault="00C461A0" w:rsidP="006E5CD4">
            <w:pPr>
              <w:rPr>
                <w:rFonts w:ascii="Arial" w:hAnsi="Arial" w:cs="Arial"/>
                <w:sz w:val="22"/>
                <w:szCs w:val="22"/>
              </w:rPr>
            </w:pPr>
          </w:p>
          <w:p w14:paraId="308031EA" w14:textId="77777777" w:rsidR="00C461A0" w:rsidRDefault="00C461A0" w:rsidP="006E5CD4">
            <w:pPr>
              <w:rPr>
                <w:rFonts w:ascii="Arial" w:hAnsi="Arial" w:cs="Arial"/>
                <w:sz w:val="22"/>
                <w:szCs w:val="22"/>
              </w:rPr>
            </w:pPr>
            <w:r>
              <w:t>Participants demographic data, such as age, gender, and occupation. This will be needed as part of the research for obtaining more accurate results.</w:t>
            </w:r>
          </w:p>
          <w:p w14:paraId="4107AD35" w14:textId="77777777" w:rsidR="00C461A0" w:rsidRPr="004C3A0B" w:rsidRDefault="00C461A0" w:rsidP="006E5CD4">
            <w:pPr>
              <w:rPr>
                <w:rFonts w:ascii="Arial" w:hAnsi="Arial" w:cs="Arial"/>
                <w:sz w:val="22"/>
                <w:szCs w:val="22"/>
              </w:rPr>
            </w:pPr>
          </w:p>
          <w:p w14:paraId="5E8CA3DE" w14:textId="77777777" w:rsidR="00C461A0" w:rsidRPr="00354F34" w:rsidRDefault="00C461A0" w:rsidP="006E5CD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14:paraId="1F8EC66D" w14:textId="77777777" w:rsidTr="006E5CD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27BDE0D" w14:textId="77777777" w:rsidR="00C461A0" w:rsidRDefault="00C461A0" w:rsidP="006E5CD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5023F75" w14:textId="77777777" w:rsidR="00C461A0" w:rsidRPr="00947984" w:rsidRDefault="00C461A0" w:rsidP="006E5CD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496830" w14:textId="77777777" w:rsidR="00C461A0" w:rsidRDefault="00C461A0" w:rsidP="006E5CD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2ECD81" w14:textId="77777777" w:rsidR="00C461A0" w:rsidRDefault="00C461A0" w:rsidP="006E5CD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461A0" w14:paraId="47C3CE20" w14:textId="77777777" w:rsidTr="006E5CD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5F011D" w14:textId="77777777" w:rsidR="00C461A0" w:rsidRPr="00CF6CA5" w:rsidRDefault="00C461A0" w:rsidP="006E5CD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BA943F" w14:textId="77777777" w:rsidR="00C461A0" w:rsidRDefault="00C461A0" w:rsidP="006E5CD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6D5FF24" w14:textId="77777777" w:rsidR="00C461A0" w:rsidRDefault="00C461A0" w:rsidP="006E5CD4">
            <w:pPr>
              <w:pStyle w:val="NormalWeb"/>
              <w:spacing w:before="0" w:beforeAutospacing="0" w:after="0" w:afterAutospacing="0"/>
            </w:pPr>
            <w:r>
              <w:rPr>
                <w:rFonts w:ascii="Arial" w:hAnsi="Arial" w:cs="Arial"/>
                <w:i/>
                <w:iCs/>
                <w:color w:val="000000"/>
                <w:sz w:val="20"/>
                <w:szCs w:val="23"/>
              </w:rPr>
              <w:t>(a) racial or ethnic origin,</w:t>
            </w:r>
          </w:p>
          <w:p w14:paraId="1AA9E225" w14:textId="77777777" w:rsidR="00C461A0" w:rsidRDefault="00C461A0" w:rsidP="006E5CD4">
            <w:pPr>
              <w:pStyle w:val="NormalWeb"/>
              <w:spacing w:before="0" w:beforeAutospacing="0" w:after="0" w:afterAutospacing="0"/>
            </w:pPr>
            <w:r>
              <w:rPr>
                <w:rFonts w:ascii="Arial" w:hAnsi="Arial" w:cs="Arial"/>
                <w:i/>
                <w:iCs/>
                <w:color w:val="000000"/>
                <w:sz w:val="20"/>
                <w:szCs w:val="23"/>
              </w:rPr>
              <w:t>(b) political opinions,</w:t>
            </w:r>
          </w:p>
          <w:p w14:paraId="025565A9" w14:textId="77777777" w:rsidR="00C461A0" w:rsidRDefault="00C461A0" w:rsidP="006E5CD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129AB0F" w14:textId="77777777" w:rsidR="00C461A0" w:rsidRDefault="00C461A0" w:rsidP="006E5CD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56942DCD" w14:textId="77777777" w:rsidR="00C461A0" w:rsidRDefault="00C461A0" w:rsidP="006E5CD4">
            <w:pPr>
              <w:pStyle w:val="NormalWeb"/>
              <w:spacing w:before="0" w:beforeAutospacing="0" w:after="0" w:afterAutospacing="0"/>
            </w:pPr>
            <w:r>
              <w:rPr>
                <w:rFonts w:ascii="Arial" w:hAnsi="Arial" w:cs="Arial"/>
                <w:i/>
                <w:iCs/>
                <w:color w:val="000000"/>
                <w:sz w:val="20"/>
                <w:szCs w:val="23"/>
              </w:rPr>
              <w:t>(e) physical or mental health or condition,</w:t>
            </w:r>
          </w:p>
          <w:p w14:paraId="0DADE9AB" w14:textId="77777777" w:rsidR="00C461A0" w:rsidRDefault="00C461A0" w:rsidP="006E5CD4">
            <w:pPr>
              <w:pStyle w:val="NormalWeb"/>
              <w:spacing w:before="0" w:beforeAutospacing="0" w:after="0" w:afterAutospacing="0"/>
            </w:pPr>
            <w:r>
              <w:rPr>
                <w:rFonts w:ascii="Arial" w:hAnsi="Arial" w:cs="Arial"/>
                <w:i/>
                <w:iCs/>
                <w:color w:val="000000"/>
                <w:sz w:val="20"/>
                <w:szCs w:val="23"/>
              </w:rPr>
              <w:t>(f) sexual life,</w:t>
            </w:r>
          </w:p>
          <w:p w14:paraId="63E9F094" w14:textId="77777777" w:rsidR="00C461A0" w:rsidRDefault="00C461A0" w:rsidP="006E5CD4">
            <w:pPr>
              <w:pStyle w:val="NormalWeb"/>
              <w:spacing w:before="0" w:beforeAutospacing="0" w:after="0" w:afterAutospacing="0"/>
            </w:pPr>
            <w:r>
              <w:rPr>
                <w:rFonts w:ascii="Arial" w:hAnsi="Arial" w:cs="Arial"/>
                <w:i/>
                <w:iCs/>
                <w:color w:val="000000"/>
                <w:sz w:val="20"/>
                <w:szCs w:val="23"/>
              </w:rPr>
              <w:t>(g) genetics,</w:t>
            </w:r>
          </w:p>
          <w:p w14:paraId="20BF4518" w14:textId="77777777" w:rsidR="00C461A0" w:rsidRPr="00354F34" w:rsidRDefault="00C461A0" w:rsidP="006E5CD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CA6FB3" w14:textId="77777777" w:rsidR="00C461A0" w:rsidRPr="000B38C3" w:rsidRDefault="00C461A0" w:rsidP="006E5CD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2C18E4" w14:textId="77777777" w:rsidR="00C461A0" w:rsidRPr="000B38C3" w:rsidRDefault="00C461A0" w:rsidP="006E5CD4">
            <w:pPr>
              <w:pStyle w:val="NormalWeb"/>
              <w:autoSpaceDE w:val="0"/>
              <w:autoSpaceDN w:val="0"/>
              <w:adjustRightInd w:val="0"/>
              <w:jc w:val="center"/>
            </w:pPr>
            <w:r>
              <w:rPr>
                <w:rFonts w:hint="eastAsia"/>
              </w:rPr>
              <w:t>N</w:t>
            </w:r>
            <w:r>
              <w:t>o</w:t>
            </w:r>
          </w:p>
        </w:tc>
      </w:tr>
      <w:tr w:rsidR="00C461A0" w14:paraId="2DCB8230" w14:textId="77777777" w:rsidTr="006E5CD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C77FA9" w14:textId="77777777" w:rsidR="00C461A0" w:rsidRDefault="00C461A0" w:rsidP="006E5CD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794EA9" w14:textId="77777777" w:rsidR="00C461A0" w:rsidRDefault="00C461A0" w:rsidP="006E5CD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461A0" w14:paraId="45A96725" w14:textId="77777777" w:rsidTr="006E5CD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34E2847" w14:textId="77777777" w:rsidR="00C461A0" w:rsidRDefault="00C461A0" w:rsidP="006E5CD4">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86C1884" w14:textId="77777777" w:rsidR="00C461A0" w:rsidRDefault="00C461A0" w:rsidP="006E5CD4">
            <w:pPr>
              <w:rPr>
                <w:rFonts w:ascii="Arial" w:hAnsi="Arial" w:cs="Arial"/>
                <w:sz w:val="22"/>
                <w:szCs w:val="22"/>
              </w:rPr>
            </w:pPr>
          </w:p>
          <w:p w14:paraId="05F54903" w14:textId="77777777" w:rsidR="00C461A0" w:rsidRDefault="00C461A0" w:rsidP="006E5CD4">
            <w:pPr>
              <w:rPr>
                <w:rFonts w:ascii="Arial" w:hAnsi="Arial" w:cs="Arial"/>
                <w:sz w:val="22"/>
                <w:szCs w:val="22"/>
              </w:rPr>
            </w:pPr>
          </w:p>
          <w:p w14:paraId="2DFEAF63" w14:textId="77777777" w:rsidR="00C461A0" w:rsidRPr="004C3A0B" w:rsidRDefault="00C461A0" w:rsidP="006E5CD4">
            <w:pPr>
              <w:rPr>
                <w:rFonts w:ascii="Arial" w:hAnsi="Arial" w:cs="Arial"/>
                <w:sz w:val="22"/>
                <w:szCs w:val="22"/>
              </w:rPr>
            </w:pPr>
          </w:p>
          <w:p w14:paraId="1E9B44C1" w14:textId="77777777" w:rsidR="00C461A0" w:rsidRDefault="00C461A0" w:rsidP="006E5CD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EE6D7C7" w14:textId="77777777" w:rsidR="00C461A0" w:rsidRDefault="00C461A0" w:rsidP="00C461A0"/>
    <w:tbl>
      <w:tblPr>
        <w:tblStyle w:val="TableGrid"/>
        <w:tblW w:w="10485" w:type="dxa"/>
        <w:tblLook w:val="04A0" w:firstRow="1" w:lastRow="0" w:firstColumn="1" w:lastColumn="0" w:noHBand="0" w:noVBand="1"/>
      </w:tblPr>
      <w:tblGrid>
        <w:gridCol w:w="562"/>
        <w:gridCol w:w="7905"/>
        <w:gridCol w:w="992"/>
        <w:gridCol w:w="1026"/>
      </w:tblGrid>
      <w:tr w:rsidR="00C461A0" w:rsidRPr="004C3A0B" w14:paraId="4AE1CA4E" w14:textId="77777777" w:rsidTr="006E5CD4">
        <w:trPr>
          <w:trHeight w:val="439"/>
        </w:trPr>
        <w:tc>
          <w:tcPr>
            <w:tcW w:w="562" w:type="dxa"/>
            <w:shd w:val="clear" w:color="auto" w:fill="F2F2F2" w:themeFill="background1" w:themeFillShade="F2"/>
            <w:vAlign w:val="center"/>
          </w:tcPr>
          <w:p w14:paraId="48F09EE5" w14:textId="77777777" w:rsidR="00C461A0" w:rsidRPr="002132F9" w:rsidRDefault="00C461A0" w:rsidP="006E5CD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20C9A78" w14:textId="77777777" w:rsidR="00C461A0" w:rsidRPr="009563B2" w:rsidRDefault="00C461A0" w:rsidP="006E5CD4">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488EE148"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C657261"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461A0" w:rsidRPr="004C3A0B" w14:paraId="03D1D4FC" w14:textId="77777777" w:rsidTr="006E5CD4">
        <w:trPr>
          <w:trHeight w:val="439"/>
        </w:trPr>
        <w:tc>
          <w:tcPr>
            <w:tcW w:w="562" w:type="dxa"/>
            <w:shd w:val="clear" w:color="auto" w:fill="F2F2F2" w:themeFill="background1" w:themeFillShade="F2"/>
            <w:vAlign w:val="center"/>
          </w:tcPr>
          <w:p w14:paraId="531AEEB9" w14:textId="77777777" w:rsidR="00C461A0" w:rsidRPr="00903B3C" w:rsidRDefault="00C461A0" w:rsidP="006E5CD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4B45079F"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242457D"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3370A760"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4E5E86D0" w14:textId="77777777" w:rsidTr="006E5CD4">
        <w:trPr>
          <w:trHeight w:val="403"/>
        </w:trPr>
        <w:tc>
          <w:tcPr>
            <w:tcW w:w="562" w:type="dxa"/>
            <w:shd w:val="clear" w:color="auto" w:fill="F2F2F2" w:themeFill="background1" w:themeFillShade="F2"/>
            <w:vAlign w:val="center"/>
          </w:tcPr>
          <w:p w14:paraId="23E4897C" w14:textId="77777777" w:rsidR="00C461A0" w:rsidRPr="00903B3C" w:rsidRDefault="00C461A0" w:rsidP="006E5CD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117B2DE5"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D9C677C"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343AC9DA"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4A311E5C" w14:textId="77777777" w:rsidTr="006E5CD4">
        <w:trPr>
          <w:trHeight w:val="439"/>
        </w:trPr>
        <w:tc>
          <w:tcPr>
            <w:tcW w:w="562" w:type="dxa"/>
            <w:shd w:val="clear" w:color="auto" w:fill="F2F2F2" w:themeFill="background1" w:themeFillShade="F2"/>
            <w:vAlign w:val="center"/>
          </w:tcPr>
          <w:p w14:paraId="1B66B281" w14:textId="77777777" w:rsidR="00C461A0" w:rsidRPr="00903B3C" w:rsidRDefault="00C461A0" w:rsidP="006E5CD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4DDAC9A4"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5D767D0E"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25A8722E"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0D288058" w14:textId="77777777" w:rsidTr="006E5CD4">
        <w:trPr>
          <w:trHeight w:val="403"/>
        </w:trPr>
        <w:tc>
          <w:tcPr>
            <w:tcW w:w="562" w:type="dxa"/>
            <w:shd w:val="clear" w:color="auto" w:fill="F2F2F2" w:themeFill="background1" w:themeFillShade="F2"/>
            <w:vAlign w:val="center"/>
          </w:tcPr>
          <w:p w14:paraId="59668C7B" w14:textId="77777777" w:rsidR="00C461A0" w:rsidRPr="00903B3C" w:rsidRDefault="00C461A0" w:rsidP="006E5CD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4E283B73"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787D92C6"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0474BAA2"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4821BDBD" w14:textId="77777777" w:rsidTr="006E5CD4">
        <w:trPr>
          <w:trHeight w:val="403"/>
        </w:trPr>
        <w:tc>
          <w:tcPr>
            <w:tcW w:w="562" w:type="dxa"/>
            <w:shd w:val="clear" w:color="auto" w:fill="F2F2F2" w:themeFill="background1" w:themeFillShade="F2"/>
            <w:vAlign w:val="center"/>
          </w:tcPr>
          <w:p w14:paraId="65D058E1" w14:textId="77777777" w:rsidR="00C461A0" w:rsidRPr="00903B3C" w:rsidRDefault="00C461A0" w:rsidP="006E5CD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4EE9053"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4F2378CC"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1EDE103D"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1D40F44F" w14:textId="77777777" w:rsidTr="006E5CD4">
        <w:trPr>
          <w:trHeight w:val="403"/>
        </w:trPr>
        <w:tc>
          <w:tcPr>
            <w:tcW w:w="562" w:type="dxa"/>
            <w:shd w:val="clear" w:color="auto" w:fill="F2F2F2" w:themeFill="background1" w:themeFillShade="F2"/>
            <w:vAlign w:val="center"/>
          </w:tcPr>
          <w:p w14:paraId="5178E3BC" w14:textId="77777777" w:rsidR="00C461A0" w:rsidRPr="00903B3C" w:rsidRDefault="00C461A0" w:rsidP="006E5CD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25C5889A"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2616459A"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3F78EDA0"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55F76B81" w14:textId="77777777" w:rsidTr="006E5CD4">
        <w:trPr>
          <w:trHeight w:val="403"/>
        </w:trPr>
        <w:tc>
          <w:tcPr>
            <w:tcW w:w="562" w:type="dxa"/>
            <w:shd w:val="clear" w:color="auto" w:fill="F2F2F2" w:themeFill="background1" w:themeFillShade="F2"/>
            <w:vAlign w:val="center"/>
          </w:tcPr>
          <w:p w14:paraId="5FE944BA" w14:textId="77777777" w:rsidR="00C461A0" w:rsidRPr="00903B3C" w:rsidRDefault="00C461A0" w:rsidP="006E5CD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12FE7F18"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85E884C" w14:textId="77777777" w:rsidR="00C461A0" w:rsidRPr="004C3A0B" w:rsidRDefault="00C461A0" w:rsidP="006E5CD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6D9F9782"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1E845682"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2485F7E0" w14:textId="77777777" w:rsidTr="006E5CD4">
        <w:trPr>
          <w:trHeight w:val="403"/>
        </w:trPr>
        <w:tc>
          <w:tcPr>
            <w:tcW w:w="562" w:type="dxa"/>
            <w:shd w:val="clear" w:color="auto" w:fill="F2F2F2" w:themeFill="background1" w:themeFillShade="F2"/>
            <w:vAlign w:val="center"/>
          </w:tcPr>
          <w:p w14:paraId="0FE40923" w14:textId="77777777" w:rsidR="00C461A0" w:rsidRPr="00903B3C" w:rsidRDefault="00C461A0" w:rsidP="006E5CD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3A3F2BF4" w14:textId="77777777" w:rsidR="00C461A0" w:rsidRDefault="00C461A0" w:rsidP="006E5CD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C461A0" w:rsidRPr="004C3A0B" w14:paraId="5323A4DC" w14:textId="77777777" w:rsidTr="006E5CD4">
        <w:trPr>
          <w:trHeight w:val="403"/>
        </w:trPr>
        <w:tc>
          <w:tcPr>
            <w:tcW w:w="562" w:type="dxa"/>
            <w:vAlign w:val="center"/>
          </w:tcPr>
          <w:p w14:paraId="428303BF" w14:textId="77777777" w:rsidR="00C461A0" w:rsidRPr="00E65973" w:rsidRDefault="00C461A0" w:rsidP="006E5CD4">
            <w:pPr>
              <w:jc w:val="center"/>
              <w:rPr>
                <w:rFonts w:ascii="Arial" w:hAnsi="Arial" w:cs="Arial"/>
                <w:sz w:val="22"/>
                <w:szCs w:val="22"/>
              </w:rPr>
            </w:pPr>
          </w:p>
        </w:tc>
        <w:tc>
          <w:tcPr>
            <w:tcW w:w="9923" w:type="dxa"/>
            <w:gridSpan w:val="3"/>
          </w:tcPr>
          <w:p w14:paraId="37339925" w14:textId="77777777" w:rsidR="00C461A0" w:rsidRDefault="00C461A0" w:rsidP="006E5CD4">
            <w:pPr>
              <w:rPr>
                <w:rFonts w:ascii="Arial" w:hAnsi="Arial" w:cs="Arial"/>
                <w:sz w:val="22"/>
                <w:szCs w:val="22"/>
              </w:rPr>
            </w:pPr>
            <w:r>
              <w:t>Up to date antivirus software and password protection</w:t>
            </w:r>
          </w:p>
          <w:p w14:paraId="5186E35A" w14:textId="77777777" w:rsidR="00C461A0" w:rsidRPr="004C3A0B" w:rsidRDefault="00C461A0" w:rsidP="006E5CD4">
            <w:pPr>
              <w:rPr>
                <w:rFonts w:ascii="Arial" w:hAnsi="Arial" w:cs="Arial"/>
                <w:sz w:val="22"/>
                <w:szCs w:val="22"/>
              </w:rPr>
            </w:pPr>
          </w:p>
          <w:p w14:paraId="3ECCD567" w14:textId="77777777" w:rsidR="00C461A0" w:rsidRDefault="00C461A0" w:rsidP="006E5CD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97880F6" w14:textId="77777777" w:rsidR="00C461A0" w:rsidRDefault="00C461A0" w:rsidP="00C461A0"/>
    <w:tbl>
      <w:tblPr>
        <w:tblStyle w:val="TableGrid"/>
        <w:tblW w:w="10485" w:type="dxa"/>
        <w:tblLook w:val="04A0" w:firstRow="1" w:lastRow="0" w:firstColumn="1" w:lastColumn="0" w:noHBand="0" w:noVBand="1"/>
      </w:tblPr>
      <w:tblGrid>
        <w:gridCol w:w="562"/>
        <w:gridCol w:w="7905"/>
        <w:gridCol w:w="992"/>
        <w:gridCol w:w="1026"/>
      </w:tblGrid>
      <w:tr w:rsidR="00C461A0" w:rsidRPr="004C3A0B" w14:paraId="15F64A04" w14:textId="77777777" w:rsidTr="006E5CD4">
        <w:trPr>
          <w:trHeight w:val="439"/>
        </w:trPr>
        <w:tc>
          <w:tcPr>
            <w:tcW w:w="562" w:type="dxa"/>
            <w:shd w:val="clear" w:color="auto" w:fill="F2F2F2" w:themeFill="background1" w:themeFillShade="F2"/>
          </w:tcPr>
          <w:p w14:paraId="3EF82C91" w14:textId="77777777" w:rsidR="00C461A0" w:rsidRPr="002132F9" w:rsidRDefault="00C461A0" w:rsidP="006E5CD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1D2904A" w14:textId="77777777" w:rsidR="00C461A0" w:rsidRPr="004C3A0B" w:rsidRDefault="00C461A0" w:rsidP="006E5CD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C461A0" w:rsidRPr="004C3A0B" w14:paraId="122424AD" w14:textId="77777777" w:rsidTr="006E5CD4">
        <w:trPr>
          <w:trHeight w:val="439"/>
        </w:trPr>
        <w:tc>
          <w:tcPr>
            <w:tcW w:w="562" w:type="dxa"/>
            <w:shd w:val="clear" w:color="auto" w:fill="F2F2F2" w:themeFill="background1" w:themeFillShade="F2"/>
            <w:vAlign w:val="center"/>
          </w:tcPr>
          <w:p w14:paraId="24823AD8" w14:textId="77777777" w:rsidR="00C461A0" w:rsidRPr="00842FC0" w:rsidRDefault="00C461A0" w:rsidP="006E5CD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3183D92" w14:textId="77777777" w:rsidR="00C461A0" w:rsidRPr="004C3A0B" w:rsidRDefault="00C461A0" w:rsidP="006E5CD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FEE05B"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3F1E67E"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461A0" w:rsidRPr="004C3A0B" w14:paraId="47CD6E59" w14:textId="77777777" w:rsidTr="006E5CD4">
        <w:trPr>
          <w:trHeight w:val="439"/>
        </w:trPr>
        <w:tc>
          <w:tcPr>
            <w:tcW w:w="562" w:type="dxa"/>
            <w:shd w:val="clear" w:color="auto" w:fill="F2F2F2" w:themeFill="background1" w:themeFillShade="F2"/>
            <w:vAlign w:val="center"/>
          </w:tcPr>
          <w:p w14:paraId="0F9FBD78" w14:textId="77777777" w:rsidR="00C461A0" w:rsidRPr="00842FC0" w:rsidRDefault="00C461A0" w:rsidP="006E5CD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7E34560B"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8D5DFB4"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7FF3D208"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3A1469F8" w14:textId="77777777" w:rsidTr="006E5CD4">
        <w:trPr>
          <w:trHeight w:val="403"/>
        </w:trPr>
        <w:tc>
          <w:tcPr>
            <w:tcW w:w="562" w:type="dxa"/>
            <w:shd w:val="clear" w:color="auto" w:fill="F2F2F2" w:themeFill="background1" w:themeFillShade="F2"/>
            <w:vAlign w:val="center"/>
          </w:tcPr>
          <w:p w14:paraId="2F0F2679" w14:textId="77777777" w:rsidR="00C461A0" w:rsidRPr="00842FC0" w:rsidRDefault="00C461A0" w:rsidP="006E5CD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343B723"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7D5A8FD"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AC09B59"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42960A37" w14:textId="77777777" w:rsidTr="006E5CD4">
        <w:trPr>
          <w:trHeight w:val="439"/>
        </w:trPr>
        <w:tc>
          <w:tcPr>
            <w:tcW w:w="562" w:type="dxa"/>
            <w:shd w:val="clear" w:color="auto" w:fill="F2F2F2" w:themeFill="background1" w:themeFillShade="F2"/>
            <w:vAlign w:val="center"/>
          </w:tcPr>
          <w:p w14:paraId="3C321142" w14:textId="77777777" w:rsidR="00C461A0" w:rsidRPr="00842FC0" w:rsidRDefault="00C461A0" w:rsidP="006E5CD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67CCD35C"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7D56E14"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1ECC032"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441ED325" w14:textId="77777777" w:rsidTr="006E5CD4">
        <w:trPr>
          <w:trHeight w:val="403"/>
        </w:trPr>
        <w:tc>
          <w:tcPr>
            <w:tcW w:w="562" w:type="dxa"/>
            <w:shd w:val="clear" w:color="auto" w:fill="F2F2F2" w:themeFill="background1" w:themeFillShade="F2"/>
            <w:vAlign w:val="center"/>
          </w:tcPr>
          <w:p w14:paraId="1112C7D6" w14:textId="77777777" w:rsidR="00C461A0" w:rsidRPr="00842FC0" w:rsidRDefault="00C461A0" w:rsidP="006E5CD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188906C8"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5BD5D64F"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58B829F"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FAC1D1D" w14:textId="77777777" w:rsidTr="006E5CD4">
        <w:trPr>
          <w:trHeight w:val="403"/>
        </w:trPr>
        <w:tc>
          <w:tcPr>
            <w:tcW w:w="562" w:type="dxa"/>
            <w:shd w:val="clear" w:color="auto" w:fill="F2F2F2" w:themeFill="background1" w:themeFillShade="F2"/>
            <w:vAlign w:val="center"/>
          </w:tcPr>
          <w:p w14:paraId="6D9713EC" w14:textId="77777777" w:rsidR="00C461A0" w:rsidRPr="00842FC0" w:rsidRDefault="00C461A0" w:rsidP="006E5CD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7E42AA3"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7448A40"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B78ADB0"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ED58C52" w14:textId="77777777" w:rsidTr="006E5CD4">
        <w:trPr>
          <w:trHeight w:val="403"/>
        </w:trPr>
        <w:tc>
          <w:tcPr>
            <w:tcW w:w="562" w:type="dxa"/>
            <w:shd w:val="clear" w:color="auto" w:fill="F2F2F2" w:themeFill="background1" w:themeFillShade="F2"/>
            <w:vAlign w:val="center"/>
          </w:tcPr>
          <w:p w14:paraId="38E5DC1E" w14:textId="77777777" w:rsidR="00C461A0" w:rsidRPr="00842FC0" w:rsidRDefault="00C461A0" w:rsidP="006E5CD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53A4B08"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85D4D79"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E71CD15"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0C2C2E83" w14:textId="77777777" w:rsidTr="006E5CD4">
        <w:trPr>
          <w:trHeight w:val="403"/>
        </w:trPr>
        <w:tc>
          <w:tcPr>
            <w:tcW w:w="562" w:type="dxa"/>
            <w:shd w:val="clear" w:color="auto" w:fill="F2F2F2" w:themeFill="background1" w:themeFillShade="F2"/>
            <w:vAlign w:val="center"/>
          </w:tcPr>
          <w:p w14:paraId="117522FF" w14:textId="77777777" w:rsidR="00C461A0" w:rsidRPr="00842FC0" w:rsidRDefault="00C461A0" w:rsidP="006E5CD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55CC5831"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B603B8D"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55D94B57"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6F4FA47A" w14:textId="77777777" w:rsidTr="006E5CD4">
        <w:trPr>
          <w:trHeight w:val="403"/>
        </w:trPr>
        <w:tc>
          <w:tcPr>
            <w:tcW w:w="562" w:type="dxa"/>
            <w:shd w:val="clear" w:color="auto" w:fill="F2F2F2" w:themeFill="background1" w:themeFillShade="F2"/>
            <w:vAlign w:val="center"/>
          </w:tcPr>
          <w:p w14:paraId="16010C44" w14:textId="77777777" w:rsidR="00C461A0" w:rsidRPr="00842FC0" w:rsidRDefault="00C461A0" w:rsidP="006E5CD4">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41405AC7" w14:textId="77777777" w:rsidR="00C461A0" w:rsidRPr="004C3A0B" w:rsidRDefault="00C461A0" w:rsidP="006E5CD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5CE76878"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49FBE2D"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CF0E34F" w14:textId="77777777" w:rsidTr="006E5CD4">
        <w:trPr>
          <w:trHeight w:val="403"/>
        </w:trPr>
        <w:tc>
          <w:tcPr>
            <w:tcW w:w="562" w:type="dxa"/>
            <w:shd w:val="clear" w:color="auto" w:fill="F2F2F2" w:themeFill="background1" w:themeFillShade="F2"/>
            <w:vAlign w:val="center"/>
          </w:tcPr>
          <w:p w14:paraId="5D65DE3F" w14:textId="77777777" w:rsidR="00C461A0" w:rsidRPr="00842FC0" w:rsidRDefault="00C461A0" w:rsidP="006E5CD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80BEF87" w14:textId="77777777" w:rsidR="00C461A0" w:rsidRPr="004C3A0B" w:rsidRDefault="00C461A0" w:rsidP="006E5CD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C461A0" w:rsidRPr="004C3A0B" w14:paraId="5226AB8A" w14:textId="77777777" w:rsidTr="006E5CD4">
        <w:trPr>
          <w:trHeight w:val="403"/>
        </w:trPr>
        <w:tc>
          <w:tcPr>
            <w:tcW w:w="562" w:type="dxa"/>
            <w:vAlign w:val="center"/>
          </w:tcPr>
          <w:p w14:paraId="704D42A9" w14:textId="77777777" w:rsidR="00C461A0" w:rsidRPr="00E65973" w:rsidRDefault="00C461A0" w:rsidP="006E5CD4">
            <w:pPr>
              <w:autoSpaceDE w:val="0"/>
              <w:autoSpaceDN w:val="0"/>
              <w:adjustRightInd w:val="0"/>
              <w:jc w:val="center"/>
              <w:rPr>
                <w:rFonts w:ascii="Arial" w:hAnsi="Arial" w:cs="Arial"/>
                <w:sz w:val="22"/>
                <w:szCs w:val="22"/>
              </w:rPr>
            </w:pPr>
          </w:p>
        </w:tc>
        <w:tc>
          <w:tcPr>
            <w:tcW w:w="9923" w:type="dxa"/>
            <w:gridSpan w:val="3"/>
            <w:vAlign w:val="center"/>
          </w:tcPr>
          <w:p w14:paraId="5F033C10" w14:textId="77777777" w:rsidR="00C461A0" w:rsidRDefault="00C461A0" w:rsidP="006E5CD4">
            <w:pPr>
              <w:autoSpaceDE w:val="0"/>
              <w:autoSpaceDN w:val="0"/>
              <w:adjustRightInd w:val="0"/>
              <w:rPr>
                <w:rFonts w:ascii="Arial" w:hAnsi="Arial" w:cs="Arial"/>
                <w:sz w:val="22"/>
                <w:szCs w:val="22"/>
              </w:rPr>
            </w:pPr>
          </w:p>
          <w:p w14:paraId="1A241698" w14:textId="77777777" w:rsidR="00C461A0" w:rsidRPr="00E953FE" w:rsidRDefault="00C461A0" w:rsidP="006E5CD4">
            <w:pPr>
              <w:autoSpaceDE w:val="0"/>
              <w:autoSpaceDN w:val="0"/>
              <w:adjustRightInd w:val="0"/>
              <w:rPr>
                <w:rFonts w:ascii="Arial" w:hAnsi="Arial" w:cs="Arial"/>
                <w:b/>
                <w:bCs/>
                <w:sz w:val="22"/>
                <w:szCs w:val="22"/>
              </w:rPr>
            </w:pPr>
            <w:r w:rsidRPr="00E953FE">
              <w:rPr>
                <w:b/>
                <w:bCs/>
              </w:rPr>
              <w:t>All transferred data will be compliant with the UK Data Protection Act 2018 (GDPR)</w:t>
            </w:r>
          </w:p>
          <w:p w14:paraId="75838475" w14:textId="77777777" w:rsidR="00C461A0" w:rsidRPr="00354F34" w:rsidRDefault="00C461A0" w:rsidP="006E5CD4">
            <w:pPr>
              <w:autoSpaceDE w:val="0"/>
              <w:autoSpaceDN w:val="0"/>
              <w:adjustRightInd w:val="0"/>
              <w:rPr>
                <w:rFonts w:ascii="Arial" w:hAnsi="Arial" w:cs="Arial"/>
                <w:sz w:val="22"/>
                <w:szCs w:val="22"/>
              </w:rPr>
            </w:pPr>
          </w:p>
          <w:p w14:paraId="517D6208" w14:textId="77777777" w:rsidR="00C461A0" w:rsidRPr="004C3A0B" w:rsidRDefault="00C461A0" w:rsidP="006E5CD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461A0" w:rsidRPr="004C3A0B" w14:paraId="59B4C24E" w14:textId="77777777" w:rsidTr="006E5CD4">
        <w:trPr>
          <w:trHeight w:val="403"/>
        </w:trPr>
        <w:tc>
          <w:tcPr>
            <w:tcW w:w="562" w:type="dxa"/>
            <w:shd w:val="clear" w:color="auto" w:fill="F2F2F2" w:themeFill="background1" w:themeFillShade="F2"/>
            <w:vAlign w:val="center"/>
          </w:tcPr>
          <w:p w14:paraId="308FB6C8" w14:textId="77777777" w:rsidR="00C461A0" w:rsidRPr="00842FC0" w:rsidRDefault="00C461A0" w:rsidP="006E5CD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1463F4D8"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461A0" w:rsidRPr="004C3A0B" w14:paraId="15377E57" w14:textId="77777777" w:rsidTr="006E5CD4">
        <w:trPr>
          <w:trHeight w:val="403"/>
        </w:trPr>
        <w:tc>
          <w:tcPr>
            <w:tcW w:w="562" w:type="dxa"/>
            <w:vAlign w:val="center"/>
          </w:tcPr>
          <w:p w14:paraId="068F2140" w14:textId="77777777" w:rsidR="00C461A0" w:rsidRPr="00E65973" w:rsidRDefault="00C461A0" w:rsidP="006E5CD4">
            <w:pPr>
              <w:autoSpaceDE w:val="0"/>
              <w:autoSpaceDN w:val="0"/>
              <w:adjustRightInd w:val="0"/>
              <w:jc w:val="center"/>
              <w:rPr>
                <w:rFonts w:ascii="Arial" w:hAnsi="Arial" w:cs="Arial"/>
                <w:sz w:val="22"/>
                <w:szCs w:val="22"/>
              </w:rPr>
            </w:pPr>
          </w:p>
        </w:tc>
        <w:tc>
          <w:tcPr>
            <w:tcW w:w="9923" w:type="dxa"/>
            <w:gridSpan w:val="3"/>
            <w:vAlign w:val="center"/>
          </w:tcPr>
          <w:p w14:paraId="3BFB51D7" w14:textId="77777777" w:rsidR="00C461A0" w:rsidRPr="00827C33" w:rsidRDefault="00C461A0" w:rsidP="006E5CD4">
            <w:pPr>
              <w:autoSpaceDE w:val="0"/>
              <w:autoSpaceDN w:val="0"/>
              <w:adjustRightInd w:val="0"/>
              <w:rPr>
                <w:b/>
                <w:bCs/>
              </w:rPr>
            </w:pPr>
            <w:r w:rsidRPr="00827C33">
              <w:rPr>
                <w:b/>
                <w:bCs/>
              </w:rPr>
              <w:t xml:space="preserve">Researcher (myself) </w:t>
            </w:r>
          </w:p>
          <w:p w14:paraId="337F8AC9" w14:textId="77777777" w:rsidR="00C461A0" w:rsidRPr="00827C33" w:rsidRDefault="00C461A0" w:rsidP="006E5CD4">
            <w:pPr>
              <w:autoSpaceDE w:val="0"/>
              <w:autoSpaceDN w:val="0"/>
              <w:adjustRightInd w:val="0"/>
              <w:rPr>
                <w:b/>
                <w:bCs/>
              </w:rPr>
            </w:pPr>
            <w:r w:rsidRPr="00827C33">
              <w:rPr>
                <w:b/>
                <w:bCs/>
              </w:rPr>
              <w:lastRenderedPageBreak/>
              <w:t>Lecturer / supervisor</w:t>
            </w:r>
          </w:p>
          <w:p w14:paraId="3EFC0727" w14:textId="77777777" w:rsidR="00C461A0" w:rsidRPr="00827C33" w:rsidRDefault="00C461A0" w:rsidP="006E5CD4">
            <w:pPr>
              <w:autoSpaceDE w:val="0"/>
              <w:autoSpaceDN w:val="0"/>
              <w:adjustRightInd w:val="0"/>
              <w:rPr>
                <w:rFonts w:ascii="Arial" w:hAnsi="Arial" w:cs="Arial"/>
                <w:b/>
                <w:bCs/>
                <w:sz w:val="22"/>
                <w:szCs w:val="22"/>
              </w:rPr>
            </w:pPr>
            <w:r w:rsidRPr="00827C33">
              <w:rPr>
                <w:b/>
                <w:bCs/>
              </w:rPr>
              <w:t xml:space="preserve"> University campus</w:t>
            </w:r>
          </w:p>
          <w:p w14:paraId="65AB3D9B" w14:textId="77777777" w:rsidR="00C461A0" w:rsidRPr="00827C33" w:rsidRDefault="00C461A0" w:rsidP="006E5CD4">
            <w:pPr>
              <w:autoSpaceDE w:val="0"/>
              <w:autoSpaceDN w:val="0"/>
              <w:adjustRightInd w:val="0"/>
              <w:rPr>
                <w:rFonts w:ascii="Arial" w:hAnsi="Arial" w:cs="Arial"/>
                <w:b/>
                <w:bCs/>
                <w:sz w:val="22"/>
                <w:szCs w:val="22"/>
              </w:rPr>
            </w:pPr>
          </w:p>
          <w:p w14:paraId="7567465C" w14:textId="77777777" w:rsidR="00C461A0" w:rsidRPr="00354F34" w:rsidRDefault="00C461A0" w:rsidP="006E5CD4">
            <w:pPr>
              <w:autoSpaceDE w:val="0"/>
              <w:autoSpaceDN w:val="0"/>
              <w:adjustRightInd w:val="0"/>
              <w:rPr>
                <w:rFonts w:ascii="Arial" w:hAnsi="Arial" w:cs="Arial"/>
                <w:sz w:val="22"/>
                <w:szCs w:val="22"/>
              </w:rPr>
            </w:pPr>
          </w:p>
          <w:p w14:paraId="16033C93" w14:textId="77777777" w:rsidR="00C461A0" w:rsidRPr="004C3A0B" w:rsidRDefault="00C461A0" w:rsidP="006E5CD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461A0" w:rsidRPr="004C3A0B" w14:paraId="6119EEE1" w14:textId="77777777" w:rsidTr="006E5CD4">
        <w:trPr>
          <w:trHeight w:val="403"/>
        </w:trPr>
        <w:tc>
          <w:tcPr>
            <w:tcW w:w="562" w:type="dxa"/>
            <w:shd w:val="clear" w:color="auto" w:fill="F2F2F2" w:themeFill="background1" w:themeFillShade="F2"/>
            <w:vAlign w:val="center"/>
          </w:tcPr>
          <w:p w14:paraId="0CF68628" w14:textId="77777777" w:rsidR="00C461A0" w:rsidRPr="00842FC0" w:rsidRDefault="00C461A0" w:rsidP="006E5CD4">
            <w:pPr>
              <w:autoSpaceDE w:val="0"/>
              <w:autoSpaceDN w:val="0"/>
              <w:adjustRightInd w:val="0"/>
              <w:jc w:val="center"/>
              <w:rPr>
                <w:rFonts w:ascii="Arial" w:hAnsi="Arial" w:cs="Arial"/>
                <w:bCs/>
                <w:sz w:val="22"/>
                <w:szCs w:val="22"/>
              </w:rPr>
            </w:pPr>
            <w:r>
              <w:rPr>
                <w:rFonts w:ascii="Arial" w:hAnsi="Arial" w:cs="Arial"/>
                <w:sz w:val="22"/>
                <w:szCs w:val="22"/>
              </w:rPr>
              <w:lastRenderedPageBreak/>
              <w:t>23</w:t>
            </w:r>
          </w:p>
        </w:tc>
        <w:tc>
          <w:tcPr>
            <w:tcW w:w="9923" w:type="dxa"/>
            <w:gridSpan w:val="3"/>
            <w:shd w:val="clear" w:color="auto" w:fill="F2F2F2" w:themeFill="background1" w:themeFillShade="F2"/>
          </w:tcPr>
          <w:p w14:paraId="688568FF"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461A0" w:rsidRPr="004C3A0B" w14:paraId="19B86135" w14:textId="77777777" w:rsidTr="006E5CD4">
        <w:trPr>
          <w:trHeight w:val="403"/>
        </w:trPr>
        <w:tc>
          <w:tcPr>
            <w:tcW w:w="562" w:type="dxa"/>
            <w:vAlign w:val="center"/>
          </w:tcPr>
          <w:p w14:paraId="3AEE0B53" w14:textId="77777777" w:rsidR="00C461A0" w:rsidRPr="00E65973" w:rsidRDefault="00C461A0" w:rsidP="006E5CD4">
            <w:pPr>
              <w:autoSpaceDE w:val="0"/>
              <w:autoSpaceDN w:val="0"/>
              <w:adjustRightInd w:val="0"/>
              <w:jc w:val="center"/>
              <w:rPr>
                <w:rFonts w:ascii="Arial" w:hAnsi="Arial" w:cs="Arial"/>
                <w:sz w:val="22"/>
                <w:szCs w:val="22"/>
              </w:rPr>
            </w:pPr>
          </w:p>
        </w:tc>
        <w:tc>
          <w:tcPr>
            <w:tcW w:w="9923" w:type="dxa"/>
            <w:gridSpan w:val="3"/>
          </w:tcPr>
          <w:p w14:paraId="593543F8" w14:textId="77777777" w:rsidR="00C461A0" w:rsidRPr="00827C33" w:rsidRDefault="00C461A0" w:rsidP="006E5CD4">
            <w:pPr>
              <w:autoSpaceDE w:val="0"/>
              <w:autoSpaceDN w:val="0"/>
              <w:adjustRightInd w:val="0"/>
              <w:rPr>
                <w:rFonts w:ascii="Arial" w:hAnsi="Arial" w:cs="Arial"/>
                <w:b/>
                <w:bCs/>
                <w:sz w:val="22"/>
                <w:szCs w:val="22"/>
              </w:rPr>
            </w:pPr>
          </w:p>
          <w:p w14:paraId="6B7D729C" w14:textId="77777777" w:rsidR="00C461A0" w:rsidRPr="00827C33" w:rsidRDefault="00C461A0" w:rsidP="006E5CD4">
            <w:pPr>
              <w:autoSpaceDE w:val="0"/>
              <w:autoSpaceDN w:val="0"/>
              <w:adjustRightInd w:val="0"/>
              <w:rPr>
                <w:b/>
                <w:bCs/>
              </w:rPr>
            </w:pPr>
            <w:r w:rsidRPr="00827C33">
              <w:rPr>
                <w:b/>
                <w:bCs/>
              </w:rPr>
              <w:t xml:space="preserve">Researcher (myself) </w:t>
            </w:r>
          </w:p>
          <w:p w14:paraId="46A2ABA1" w14:textId="77777777" w:rsidR="00C461A0" w:rsidRPr="00827C33" w:rsidRDefault="00C461A0" w:rsidP="006E5CD4">
            <w:pPr>
              <w:autoSpaceDE w:val="0"/>
              <w:autoSpaceDN w:val="0"/>
              <w:adjustRightInd w:val="0"/>
              <w:rPr>
                <w:rFonts w:ascii="Arial" w:hAnsi="Arial" w:cs="Arial"/>
                <w:b/>
                <w:bCs/>
                <w:sz w:val="22"/>
                <w:szCs w:val="22"/>
              </w:rPr>
            </w:pPr>
            <w:r w:rsidRPr="00827C33">
              <w:rPr>
                <w:b/>
                <w:bCs/>
              </w:rPr>
              <w:t xml:space="preserve">Lecturer / supervisor </w:t>
            </w:r>
          </w:p>
          <w:p w14:paraId="699F1B20" w14:textId="77777777" w:rsidR="00C461A0" w:rsidRPr="00827C33" w:rsidRDefault="00C461A0" w:rsidP="006E5CD4">
            <w:pPr>
              <w:autoSpaceDE w:val="0"/>
              <w:autoSpaceDN w:val="0"/>
              <w:adjustRightInd w:val="0"/>
              <w:rPr>
                <w:rFonts w:ascii="Arial" w:hAnsi="Arial" w:cs="Arial"/>
                <w:b/>
                <w:bCs/>
                <w:sz w:val="22"/>
                <w:szCs w:val="22"/>
              </w:rPr>
            </w:pPr>
          </w:p>
          <w:p w14:paraId="17E07A16" w14:textId="77777777" w:rsidR="00C461A0" w:rsidRPr="00827C33" w:rsidRDefault="00C461A0" w:rsidP="006E5CD4">
            <w:pPr>
              <w:autoSpaceDE w:val="0"/>
              <w:autoSpaceDN w:val="0"/>
              <w:adjustRightInd w:val="0"/>
              <w:rPr>
                <w:rFonts w:ascii="Arial" w:hAnsi="Arial" w:cs="Arial"/>
                <w:b/>
                <w:bCs/>
                <w:sz w:val="22"/>
                <w:szCs w:val="22"/>
              </w:rPr>
            </w:pPr>
            <w:r w:rsidRPr="00827C33">
              <w:rPr>
                <w:rFonts w:ascii="Arial" w:hAnsi="Arial" w:cs="Arial"/>
                <w:b/>
                <w:bCs/>
                <w:i/>
                <w:color w:val="808080"/>
                <w:sz w:val="18"/>
                <w:szCs w:val="18"/>
              </w:rPr>
              <w:t>(</w:t>
            </w:r>
            <w:proofErr w:type="gramStart"/>
            <w:r w:rsidRPr="00827C33">
              <w:rPr>
                <w:rFonts w:ascii="Arial" w:hAnsi="Arial" w:cs="Arial"/>
                <w:b/>
                <w:bCs/>
                <w:i/>
                <w:color w:val="808080"/>
                <w:sz w:val="18"/>
                <w:szCs w:val="18"/>
              </w:rPr>
              <w:t>this</w:t>
            </w:r>
            <w:proofErr w:type="gramEnd"/>
            <w:r w:rsidRPr="00827C33">
              <w:rPr>
                <w:rFonts w:ascii="Arial" w:hAnsi="Arial" w:cs="Arial"/>
                <w:b/>
                <w:bCs/>
                <w:i/>
                <w:color w:val="808080"/>
                <w:sz w:val="18"/>
                <w:szCs w:val="18"/>
              </w:rPr>
              <w:t xml:space="preserve"> box should expand as you type)</w:t>
            </w:r>
          </w:p>
        </w:tc>
      </w:tr>
      <w:tr w:rsidR="00C461A0" w:rsidRPr="004C3A0B" w14:paraId="50EE5D86" w14:textId="77777777" w:rsidTr="006E5CD4">
        <w:trPr>
          <w:trHeight w:val="403"/>
        </w:trPr>
        <w:tc>
          <w:tcPr>
            <w:tcW w:w="562" w:type="dxa"/>
            <w:shd w:val="clear" w:color="auto" w:fill="F2F2F2" w:themeFill="background1" w:themeFillShade="F2"/>
            <w:vAlign w:val="center"/>
          </w:tcPr>
          <w:p w14:paraId="5175DF1B" w14:textId="77777777" w:rsidR="00C461A0" w:rsidRPr="00842FC0" w:rsidRDefault="00C461A0" w:rsidP="006E5CD4">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31FCF922"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C461A0" w:rsidRPr="004C3A0B" w14:paraId="69F3181B" w14:textId="77777777" w:rsidTr="006E5CD4">
        <w:trPr>
          <w:trHeight w:val="403"/>
        </w:trPr>
        <w:tc>
          <w:tcPr>
            <w:tcW w:w="562" w:type="dxa"/>
            <w:vAlign w:val="center"/>
          </w:tcPr>
          <w:p w14:paraId="6386C527" w14:textId="77777777" w:rsidR="00C461A0" w:rsidRPr="00E65973" w:rsidRDefault="00C461A0" w:rsidP="006E5CD4">
            <w:pPr>
              <w:autoSpaceDE w:val="0"/>
              <w:autoSpaceDN w:val="0"/>
              <w:adjustRightInd w:val="0"/>
              <w:jc w:val="center"/>
              <w:rPr>
                <w:rFonts w:ascii="Arial" w:hAnsi="Arial" w:cs="Arial"/>
                <w:sz w:val="22"/>
                <w:szCs w:val="22"/>
              </w:rPr>
            </w:pPr>
          </w:p>
        </w:tc>
        <w:tc>
          <w:tcPr>
            <w:tcW w:w="9923" w:type="dxa"/>
            <w:gridSpan w:val="3"/>
          </w:tcPr>
          <w:p w14:paraId="44466373" w14:textId="77777777" w:rsidR="00C461A0" w:rsidRDefault="00C461A0" w:rsidP="006E5CD4">
            <w:pPr>
              <w:autoSpaceDE w:val="0"/>
              <w:autoSpaceDN w:val="0"/>
              <w:adjustRightInd w:val="0"/>
              <w:rPr>
                <w:rFonts w:ascii="Arial" w:hAnsi="Arial" w:cs="Arial"/>
                <w:sz w:val="22"/>
                <w:szCs w:val="22"/>
              </w:rPr>
            </w:pPr>
          </w:p>
          <w:p w14:paraId="5B621D66" w14:textId="77777777" w:rsidR="00C461A0" w:rsidRDefault="00C461A0" w:rsidP="006E5CD4">
            <w:pPr>
              <w:autoSpaceDE w:val="0"/>
              <w:autoSpaceDN w:val="0"/>
              <w:adjustRightInd w:val="0"/>
              <w:rPr>
                <w:rFonts w:ascii="Arial" w:hAnsi="Arial" w:cs="Arial"/>
                <w:sz w:val="22"/>
                <w:szCs w:val="22"/>
              </w:rPr>
            </w:pPr>
          </w:p>
          <w:p w14:paraId="5E0EBE1A" w14:textId="77777777" w:rsidR="00C461A0" w:rsidRPr="00354F34" w:rsidRDefault="00C461A0" w:rsidP="006E5CD4">
            <w:pPr>
              <w:autoSpaceDE w:val="0"/>
              <w:autoSpaceDN w:val="0"/>
              <w:adjustRightInd w:val="0"/>
              <w:rPr>
                <w:rFonts w:ascii="Arial" w:hAnsi="Arial" w:cs="Arial"/>
                <w:sz w:val="22"/>
                <w:szCs w:val="22"/>
              </w:rPr>
            </w:pPr>
            <w:r>
              <w:rPr>
                <w:rFonts w:ascii="Arial" w:hAnsi="Arial" w:cs="Arial"/>
                <w:sz w:val="22"/>
                <w:szCs w:val="22"/>
              </w:rPr>
              <w:t>N/A</w:t>
            </w:r>
          </w:p>
          <w:p w14:paraId="769FC26F" w14:textId="77777777" w:rsidR="00C461A0" w:rsidRPr="004C3A0B" w:rsidRDefault="00C461A0" w:rsidP="006E5CD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461A0" w:rsidRPr="004C3A0B" w14:paraId="6AE4C645" w14:textId="77777777" w:rsidTr="006E5CD4">
        <w:trPr>
          <w:trHeight w:val="403"/>
        </w:trPr>
        <w:tc>
          <w:tcPr>
            <w:tcW w:w="562" w:type="dxa"/>
            <w:shd w:val="clear" w:color="auto" w:fill="F2F2F2" w:themeFill="background1" w:themeFillShade="F2"/>
            <w:vAlign w:val="center"/>
          </w:tcPr>
          <w:p w14:paraId="2DF0A059" w14:textId="77777777" w:rsidR="00C461A0" w:rsidRPr="00842FC0" w:rsidRDefault="00C461A0" w:rsidP="006E5CD4">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03443653"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461A0" w:rsidRPr="004C3A0B" w14:paraId="03383BFB" w14:textId="77777777" w:rsidTr="006E5CD4">
        <w:trPr>
          <w:trHeight w:val="403"/>
        </w:trPr>
        <w:tc>
          <w:tcPr>
            <w:tcW w:w="562" w:type="dxa"/>
            <w:vAlign w:val="center"/>
          </w:tcPr>
          <w:p w14:paraId="65974724" w14:textId="77777777" w:rsidR="00C461A0" w:rsidRPr="00E65973" w:rsidRDefault="00C461A0" w:rsidP="006E5CD4">
            <w:pPr>
              <w:autoSpaceDE w:val="0"/>
              <w:autoSpaceDN w:val="0"/>
              <w:adjustRightInd w:val="0"/>
              <w:jc w:val="center"/>
              <w:rPr>
                <w:rFonts w:ascii="Arial" w:hAnsi="Arial" w:cs="Arial"/>
                <w:sz w:val="22"/>
                <w:szCs w:val="22"/>
              </w:rPr>
            </w:pPr>
          </w:p>
        </w:tc>
        <w:tc>
          <w:tcPr>
            <w:tcW w:w="9923" w:type="dxa"/>
            <w:gridSpan w:val="3"/>
          </w:tcPr>
          <w:p w14:paraId="77912D94" w14:textId="77777777" w:rsidR="00C461A0" w:rsidRDefault="00C461A0" w:rsidP="006E5CD4">
            <w:pPr>
              <w:autoSpaceDE w:val="0"/>
              <w:autoSpaceDN w:val="0"/>
              <w:adjustRightInd w:val="0"/>
              <w:rPr>
                <w:rFonts w:ascii="Arial" w:hAnsi="Arial" w:cs="Arial"/>
                <w:sz w:val="22"/>
                <w:szCs w:val="22"/>
              </w:rPr>
            </w:pPr>
          </w:p>
          <w:p w14:paraId="178E907D" w14:textId="77777777" w:rsidR="00C461A0" w:rsidRDefault="00C461A0" w:rsidP="006E5CD4">
            <w:pPr>
              <w:autoSpaceDE w:val="0"/>
              <w:autoSpaceDN w:val="0"/>
              <w:adjustRightInd w:val="0"/>
              <w:rPr>
                <w:rFonts w:ascii="Arial" w:hAnsi="Arial" w:cs="Arial"/>
                <w:sz w:val="22"/>
                <w:szCs w:val="22"/>
              </w:rPr>
            </w:pPr>
          </w:p>
          <w:p w14:paraId="5349B97D" w14:textId="77777777" w:rsidR="00C461A0" w:rsidRPr="00354F34" w:rsidRDefault="00C461A0" w:rsidP="006E5CD4">
            <w:pPr>
              <w:autoSpaceDE w:val="0"/>
              <w:autoSpaceDN w:val="0"/>
              <w:adjustRightInd w:val="0"/>
              <w:rPr>
                <w:rFonts w:ascii="Arial" w:hAnsi="Arial" w:cs="Arial"/>
                <w:sz w:val="22"/>
                <w:szCs w:val="22"/>
              </w:rPr>
            </w:pPr>
          </w:p>
          <w:p w14:paraId="4E5DE573" w14:textId="77777777" w:rsidR="00C461A0" w:rsidRDefault="00C461A0" w:rsidP="006E5CD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461A0" w:rsidRPr="004C3A0B" w14:paraId="5F6D3CFF" w14:textId="77777777" w:rsidTr="006E5CD4">
        <w:trPr>
          <w:trHeight w:val="606"/>
        </w:trPr>
        <w:tc>
          <w:tcPr>
            <w:tcW w:w="562" w:type="dxa"/>
            <w:shd w:val="clear" w:color="auto" w:fill="F2F2F2" w:themeFill="background1" w:themeFillShade="F2"/>
            <w:vAlign w:val="center"/>
          </w:tcPr>
          <w:p w14:paraId="1F61BF70" w14:textId="77777777" w:rsidR="00C461A0" w:rsidRPr="00842FC0" w:rsidRDefault="00C461A0" w:rsidP="006E5CD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03F9E876" w14:textId="77777777" w:rsidR="00C461A0" w:rsidRPr="009563B2" w:rsidRDefault="00C461A0" w:rsidP="006E5CD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2557A6E6" w14:textId="77777777" w:rsidR="00C461A0" w:rsidRPr="003257BD" w:rsidRDefault="00C461A0" w:rsidP="006E5CD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2EAA8997" w14:textId="77777777" w:rsidR="00C461A0" w:rsidRPr="00C71BCC" w:rsidRDefault="00000000" w:rsidP="006E5CD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461A0">
                  <w:rPr>
                    <w:rFonts w:ascii="MS Gothic" w:eastAsia="MS Gothic" w:hAnsi="MS Gothic" w:cs="Arial" w:hint="eastAsia"/>
                  </w:rPr>
                  <w:t>☒</w:t>
                </w:r>
              </w:sdtContent>
            </w:sdt>
          </w:p>
        </w:tc>
      </w:tr>
      <w:tr w:rsidR="00C461A0" w:rsidRPr="004C3A0B" w14:paraId="2D27A60E" w14:textId="77777777" w:rsidTr="006E5CD4">
        <w:trPr>
          <w:trHeight w:val="632"/>
        </w:trPr>
        <w:tc>
          <w:tcPr>
            <w:tcW w:w="562" w:type="dxa"/>
            <w:shd w:val="clear" w:color="auto" w:fill="F2F2F2" w:themeFill="background1" w:themeFillShade="F2"/>
            <w:vAlign w:val="center"/>
          </w:tcPr>
          <w:p w14:paraId="7CC9E5FD" w14:textId="77777777" w:rsidR="00C461A0" w:rsidRPr="00842FC0" w:rsidRDefault="00C461A0" w:rsidP="006E5CD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68891591" w14:textId="77777777" w:rsidR="00C461A0" w:rsidRPr="0092487B" w:rsidRDefault="00C461A0" w:rsidP="006E5CD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E0D42D9" w14:textId="77777777" w:rsidR="00C461A0" w:rsidRPr="003257BD" w:rsidRDefault="00C461A0" w:rsidP="006E5CD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0DCA839C" w14:textId="77777777" w:rsidR="00C461A0" w:rsidRPr="00C71BCC" w:rsidRDefault="00000000" w:rsidP="006E5CD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461A0">
                  <w:rPr>
                    <w:rFonts w:ascii="MS Gothic" w:eastAsia="MS Gothic" w:hAnsi="MS Gothic" w:cs="Arial" w:hint="eastAsia"/>
                  </w:rPr>
                  <w:t>☒</w:t>
                </w:r>
              </w:sdtContent>
            </w:sdt>
          </w:p>
        </w:tc>
      </w:tr>
    </w:tbl>
    <w:p w14:paraId="651A2B45" w14:textId="77777777" w:rsidR="00C461A0" w:rsidRPr="00A77325" w:rsidRDefault="00C461A0" w:rsidP="00C461A0">
      <w:pPr>
        <w:rPr>
          <w:rFonts w:ascii="Arial" w:hAnsi="Arial" w:cs="Arial"/>
          <w:b/>
          <w:bCs/>
          <w:sz w:val="22"/>
          <w:szCs w:val="22"/>
        </w:rPr>
      </w:pPr>
      <w:r w:rsidRPr="00354F34">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461A0" w:rsidRPr="004C3A0B" w14:paraId="50FC9474" w14:textId="77777777" w:rsidTr="006E5CD4">
        <w:trPr>
          <w:trHeight w:val="1807"/>
        </w:trPr>
        <w:tc>
          <w:tcPr>
            <w:tcW w:w="554" w:type="dxa"/>
            <w:shd w:val="clear" w:color="auto" w:fill="F2F2F2" w:themeFill="background1" w:themeFillShade="F2"/>
            <w:vAlign w:val="center"/>
          </w:tcPr>
          <w:p w14:paraId="37FADB25" w14:textId="77777777" w:rsidR="00C461A0" w:rsidRPr="004C3A0B" w:rsidRDefault="00C461A0" w:rsidP="006E5CD4">
            <w:pPr>
              <w:jc w:val="center"/>
              <w:rPr>
                <w:rFonts w:ascii="Arial" w:hAnsi="Arial" w:cs="Arial"/>
                <w:sz w:val="22"/>
                <w:szCs w:val="22"/>
              </w:rPr>
            </w:pPr>
          </w:p>
        </w:tc>
        <w:tc>
          <w:tcPr>
            <w:tcW w:w="9923" w:type="dxa"/>
            <w:gridSpan w:val="3"/>
            <w:shd w:val="clear" w:color="auto" w:fill="F2F2F2" w:themeFill="background1" w:themeFillShade="F2"/>
            <w:vAlign w:val="center"/>
          </w:tcPr>
          <w:p w14:paraId="2DB5F58E" w14:textId="77777777" w:rsidR="00C461A0" w:rsidRPr="004C3A0B" w:rsidRDefault="00C461A0" w:rsidP="006E5CD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9A1DA1" w14:textId="77777777" w:rsidR="00C461A0" w:rsidRPr="004C3A0B" w:rsidRDefault="00C461A0" w:rsidP="006E5CD4">
            <w:pPr>
              <w:jc w:val="both"/>
              <w:rPr>
                <w:rFonts w:ascii="Arial" w:hAnsi="Arial" w:cs="Arial"/>
                <w:b/>
                <w:bCs/>
                <w:color w:val="000000"/>
                <w:sz w:val="22"/>
                <w:szCs w:val="22"/>
              </w:rPr>
            </w:pPr>
          </w:p>
          <w:p w14:paraId="0B6F898D" w14:textId="77777777" w:rsidR="00C461A0" w:rsidRPr="004C3A0B" w:rsidRDefault="00C461A0" w:rsidP="006E5CD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461A0" w:rsidRPr="004C3A0B" w14:paraId="0441A392" w14:textId="77777777" w:rsidTr="006E5CD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D802C2" w14:textId="77777777" w:rsidR="00C461A0" w:rsidRPr="00BC301B" w:rsidRDefault="00C461A0" w:rsidP="006E5CD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EE6D11" w14:textId="77777777" w:rsidR="00C461A0" w:rsidRPr="004C3A0B" w:rsidRDefault="00C461A0" w:rsidP="006E5CD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EDB25E6" w14:textId="77777777" w:rsidR="00C461A0" w:rsidRPr="00E953FE" w:rsidRDefault="00C461A0" w:rsidP="006E5CD4">
            <w:pPr>
              <w:spacing w:before="100" w:beforeAutospacing="1" w:after="100" w:afterAutospacing="1"/>
              <w:rPr>
                <w:rFonts w:ascii="Arial" w:hAnsi="Arial" w:cs="Arial"/>
                <w:b/>
                <w:bCs/>
                <w:sz w:val="22"/>
                <w:szCs w:val="22"/>
              </w:rPr>
            </w:pPr>
            <w:r w:rsidRPr="00E953FE">
              <w:rPr>
                <w:rFonts w:ascii="Arial" w:hAnsi="Arial" w:cs="Arial"/>
                <w:b/>
                <w:bCs/>
                <w:sz w:val="22"/>
                <w:szCs w:val="22"/>
              </w:rPr>
              <w:t>Marcela Iuliana Dan</w:t>
            </w:r>
          </w:p>
        </w:tc>
        <w:tc>
          <w:tcPr>
            <w:tcW w:w="2139" w:type="dxa"/>
            <w:vAlign w:val="center"/>
          </w:tcPr>
          <w:p w14:paraId="6849EB27" w14:textId="77777777" w:rsidR="00C461A0" w:rsidRDefault="00C461A0" w:rsidP="006E5CD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6CF2815" w14:textId="77777777" w:rsidR="00C461A0" w:rsidRPr="00E953FE" w:rsidRDefault="00C461A0" w:rsidP="006E5CD4">
            <w:pPr>
              <w:spacing w:before="100" w:beforeAutospacing="1" w:after="100" w:afterAutospacing="1"/>
              <w:rPr>
                <w:rFonts w:ascii="Arial" w:hAnsi="Arial" w:cs="Arial"/>
                <w:b/>
                <w:bCs/>
                <w:sz w:val="22"/>
                <w:szCs w:val="22"/>
              </w:rPr>
            </w:pPr>
            <w:r w:rsidRPr="00E953FE">
              <w:rPr>
                <w:rFonts w:ascii="Arial" w:hAnsi="Arial" w:cs="Arial"/>
                <w:b/>
                <w:bCs/>
                <w:sz w:val="22"/>
                <w:szCs w:val="22"/>
              </w:rPr>
              <w:t>20/12/22</w:t>
            </w:r>
          </w:p>
        </w:tc>
      </w:tr>
    </w:tbl>
    <w:p w14:paraId="652CC7EB" w14:textId="77777777" w:rsidR="00C461A0" w:rsidRPr="004C3A0B" w:rsidRDefault="00C461A0" w:rsidP="00C461A0">
      <w:pPr>
        <w:rPr>
          <w:rFonts w:ascii="Arial" w:hAnsi="Arial" w:cs="Arial"/>
          <w:sz w:val="22"/>
          <w:szCs w:val="22"/>
        </w:rPr>
      </w:pPr>
    </w:p>
    <w:p w14:paraId="01FE5ED6" w14:textId="77777777" w:rsidR="00C461A0" w:rsidRPr="004C3A0B" w:rsidRDefault="00C461A0" w:rsidP="00C461A0">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5"/>
        <w:gridCol w:w="2541"/>
        <w:gridCol w:w="3862"/>
        <w:gridCol w:w="2018"/>
      </w:tblGrid>
      <w:tr w:rsidR="00C461A0" w:rsidRPr="004C3A0B" w14:paraId="7949526C" w14:textId="77777777" w:rsidTr="006E5CD4">
        <w:trPr>
          <w:trHeight w:val="346"/>
        </w:trPr>
        <w:tc>
          <w:tcPr>
            <w:tcW w:w="365" w:type="pct"/>
            <w:shd w:val="clear" w:color="auto" w:fill="F2F2F2" w:themeFill="background1" w:themeFillShade="F2"/>
            <w:vAlign w:val="center"/>
          </w:tcPr>
          <w:p w14:paraId="1688F0C4" w14:textId="77777777" w:rsidR="00C461A0" w:rsidRPr="004C3A0B" w:rsidRDefault="00C461A0" w:rsidP="006E5CD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1E894B73" w14:textId="77777777" w:rsidR="00C461A0" w:rsidRPr="004C3A0B" w:rsidRDefault="00C461A0" w:rsidP="006E5CD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142046C2" w14:textId="77777777" w:rsidR="00C461A0" w:rsidRPr="00E953FE" w:rsidRDefault="00C461A0" w:rsidP="006E5CD4">
            <w:pPr>
              <w:pStyle w:val="ListParagraph"/>
              <w:ind w:left="0"/>
              <w:rPr>
                <w:rFonts w:ascii="Arial" w:hAnsi="Arial" w:cs="Arial"/>
                <w:b/>
                <w:bCs/>
              </w:rPr>
            </w:pPr>
            <w:r w:rsidRPr="00E953FE">
              <w:rPr>
                <w:rFonts w:ascii="Arial" w:hAnsi="Arial" w:cs="Arial"/>
                <w:b/>
                <w:bCs/>
              </w:rPr>
              <w:t>Dr Mushfiqur Rahman</w:t>
            </w:r>
          </w:p>
        </w:tc>
        <w:tc>
          <w:tcPr>
            <w:tcW w:w="1014" w:type="pct"/>
            <w:vMerge w:val="restart"/>
          </w:tcPr>
          <w:p w14:paraId="35473AFF" w14:textId="77777777" w:rsidR="00C461A0" w:rsidRDefault="00C461A0" w:rsidP="006E5CD4">
            <w:pPr>
              <w:pStyle w:val="ListParagraph"/>
              <w:ind w:left="0"/>
              <w:rPr>
                <w:rFonts w:ascii="Arial" w:hAnsi="Arial" w:cs="Arial"/>
                <w:b/>
                <w:bCs/>
              </w:rPr>
            </w:pPr>
          </w:p>
          <w:p w14:paraId="08AF1D29" w14:textId="77777777" w:rsidR="00C461A0" w:rsidRDefault="00C461A0" w:rsidP="006E5CD4">
            <w:pPr>
              <w:pStyle w:val="ListParagraph"/>
              <w:ind w:left="0"/>
              <w:rPr>
                <w:rFonts w:ascii="Arial" w:hAnsi="Arial" w:cs="Arial"/>
                <w:b/>
                <w:bCs/>
              </w:rPr>
            </w:pPr>
          </w:p>
          <w:p w14:paraId="40FE5D2D" w14:textId="77777777" w:rsidR="00C461A0" w:rsidRPr="004C3A0B" w:rsidRDefault="00C461A0" w:rsidP="006E5CD4">
            <w:pPr>
              <w:pStyle w:val="ListParagraph"/>
              <w:ind w:left="0"/>
              <w:rPr>
                <w:rFonts w:ascii="Arial" w:hAnsi="Arial" w:cs="Arial"/>
              </w:rPr>
            </w:pPr>
            <w:r w:rsidRPr="004C3A0B">
              <w:rPr>
                <w:rFonts w:ascii="Arial" w:hAnsi="Arial" w:cs="Arial"/>
                <w:b/>
                <w:bCs/>
              </w:rPr>
              <w:t>Date:</w:t>
            </w:r>
            <w:r>
              <w:rPr>
                <w:rFonts w:ascii="Arial" w:hAnsi="Arial" w:cs="Arial"/>
                <w:b/>
                <w:bCs/>
              </w:rPr>
              <w:t>06/01/2023</w:t>
            </w:r>
          </w:p>
        </w:tc>
      </w:tr>
      <w:tr w:rsidR="00C461A0" w:rsidRPr="004C3A0B" w14:paraId="308D7EE0" w14:textId="77777777" w:rsidTr="006E5CD4">
        <w:trPr>
          <w:trHeight w:val="347"/>
        </w:trPr>
        <w:tc>
          <w:tcPr>
            <w:tcW w:w="365" w:type="pct"/>
            <w:shd w:val="clear" w:color="auto" w:fill="F2F2F2" w:themeFill="background1" w:themeFillShade="F2"/>
            <w:vAlign w:val="center"/>
          </w:tcPr>
          <w:p w14:paraId="0CEBF997" w14:textId="77777777" w:rsidR="00C461A0" w:rsidRPr="004C3A0B" w:rsidRDefault="00C461A0" w:rsidP="006E5CD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3D2CF2D" w14:textId="77777777" w:rsidR="00C461A0" w:rsidRPr="004C3A0B" w:rsidRDefault="00C461A0" w:rsidP="006E5CD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962C976" w14:textId="77777777" w:rsidR="00C461A0" w:rsidRPr="004C3A0B" w:rsidRDefault="00C461A0" w:rsidP="006E5CD4">
            <w:pPr>
              <w:pStyle w:val="ListParagraph"/>
              <w:ind w:left="0"/>
              <w:rPr>
                <w:rFonts w:ascii="Arial" w:hAnsi="Arial" w:cs="Arial"/>
              </w:rPr>
            </w:pPr>
          </w:p>
          <w:p w14:paraId="3DD7A516" w14:textId="77777777" w:rsidR="00C461A0" w:rsidRPr="008734B3" w:rsidRDefault="00C461A0" w:rsidP="006E5CD4">
            <w:pPr>
              <w:pStyle w:val="ListParagraph"/>
              <w:ind w:left="0"/>
              <w:rPr>
                <w:rFonts w:ascii="Brush Script MT" w:hAnsi="Brush Script MT" w:cs="Arial"/>
                <w:b/>
                <w:bCs/>
                <w:sz w:val="28"/>
                <w:szCs w:val="28"/>
              </w:rPr>
            </w:pPr>
            <w:r w:rsidRPr="008734B3">
              <w:rPr>
                <w:rFonts w:ascii="Brush Script MT" w:hAnsi="Brush Script MT" w:cs="Arial"/>
                <w:b/>
                <w:bCs/>
                <w:sz w:val="28"/>
                <w:szCs w:val="28"/>
              </w:rPr>
              <w:t>Dr Mushfiqur Rahman</w:t>
            </w:r>
          </w:p>
        </w:tc>
        <w:tc>
          <w:tcPr>
            <w:tcW w:w="1014" w:type="pct"/>
            <w:vMerge/>
            <w:vAlign w:val="center"/>
          </w:tcPr>
          <w:p w14:paraId="14E50214" w14:textId="77777777" w:rsidR="00C461A0" w:rsidRPr="004C3A0B" w:rsidRDefault="00C461A0" w:rsidP="006E5CD4">
            <w:pPr>
              <w:pStyle w:val="ListParagraph"/>
              <w:ind w:left="0"/>
              <w:rPr>
                <w:rFonts w:ascii="Arial" w:hAnsi="Arial" w:cs="Arial"/>
              </w:rPr>
            </w:pPr>
          </w:p>
        </w:tc>
      </w:tr>
    </w:tbl>
    <w:p w14:paraId="3F492766" w14:textId="77777777" w:rsidR="00C461A0" w:rsidRPr="004C3A0B" w:rsidRDefault="00C461A0" w:rsidP="00C461A0">
      <w:pPr>
        <w:rPr>
          <w:rFonts w:ascii="Arial" w:hAnsi="Arial" w:cs="Arial"/>
          <w:sz w:val="22"/>
          <w:szCs w:val="22"/>
        </w:rPr>
      </w:pPr>
    </w:p>
    <w:p w14:paraId="74794D97" w14:textId="77777777" w:rsidR="00C461A0" w:rsidRDefault="00C461A0" w:rsidP="00C461A0">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C461A0" w:rsidRPr="004C3A0B" w14:paraId="30C93CAE" w14:textId="77777777" w:rsidTr="006E5CD4">
        <w:trPr>
          <w:trHeight w:val="346"/>
        </w:trPr>
        <w:tc>
          <w:tcPr>
            <w:tcW w:w="366" w:type="pct"/>
            <w:shd w:val="clear" w:color="auto" w:fill="F2F2F2" w:themeFill="background1" w:themeFillShade="F2"/>
            <w:vAlign w:val="center"/>
          </w:tcPr>
          <w:p w14:paraId="6CA29C61" w14:textId="77777777" w:rsidR="00C461A0" w:rsidRDefault="00C461A0" w:rsidP="006E5CD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35561F43" w14:textId="77777777" w:rsidR="00C461A0" w:rsidRPr="004C3A0B" w:rsidRDefault="00C461A0" w:rsidP="006E5CD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3FA2814" w14:textId="77777777" w:rsidR="00C461A0" w:rsidRPr="004C3A0B" w:rsidRDefault="00C461A0" w:rsidP="006E5CD4">
            <w:pPr>
              <w:pStyle w:val="ListParagraph"/>
              <w:ind w:left="0"/>
              <w:rPr>
                <w:rFonts w:ascii="Arial" w:hAnsi="Arial" w:cs="Arial"/>
              </w:rPr>
            </w:pPr>
          </w:p>
        </w:tc>
        <w:tc>
          <w:tcPr>
            <w:tcW w:w="1013" w:type="pct"/>
            <w:vMerge w:val="restart"/>
          </w:tcPr>
          <w:p w14:paraId="6EE05FD4" w14:textId="77777777" w:rsidR="00C461A0" w:rsidRPr="004C3A0B" w:rsidRDefault="00C461A0" w:rsidP="006E5CD4">
            <w:pPr>
              <w:pStyle w:val="ListParagraph"/>
              <w:ind w:left="0"/>
              <w:rPr>
                <w:rFonts w:ascii="Arial" w:hAnsi="Arial" w:cs="Arial"/>
              </w:rPr>
            </w:pPr>
            <w:r w:rsidRPr="004C3A0B">
              <w:rPr>
                <w:rFonts w:ascii="Arial" w:hAnsi="Arial" w:cs="Arial"/>
                <w:b/>
                <w:bCs/>
              </w:rPr>
              <w:t>Date:</w:t>
            </w:r>
          </w:p>
        </w:tc>
      </w:tr>
      <w:tr w:rsidR="00C461A0" w:rsidRPr="004C3A0B" w14:paraId="5D2B40D5" w14:textId="77777777" w:rsidTr="006E5CD4">
        <w:trPr>
          <w:trHeight w:val="347"/>
        </w:trPr>
        <w:tc>
          <w:tcPr>
            <w:tcW w:w="366" w:type="pct"/>
            <w:shd w:val="clear" w:color="auto" w:fill="F2F2F2" w:themeFill="background1" w:themeFillShade="F2"/>
            <w:vAlign w:val="center"/>
          </w:tcPr>
          <w:p w14:paraId="3329B202" w14:textId="77777777" w:rsidR="00C461A0" w:rsidRPr="004C3A0B" w:rsidRDefault="00C461A0" w:rsidP="006E5CD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619EC58D" w14:textId="77777777" w:rsidR="00C461A0" w:rsidRPr="004C3A0B" w:rsidRDefault="00C461A0" w:rsidP="006E5CD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30D8F5C" w14:textId="77777777" w:rsidR="00C461A0" w:rsidRPr="004C3A0B" w:rsidRDefault="00C461A0" w:rsidP="006E5CD4">
            <w:pPr>
              <w:pStyle w:val="ListParagraph"/>
              <w:ind w:left="0"/>
              <w:rPr>
                <w:rFonts w:ascii="Arial" w:hAnsi="Arial" w:cs="Arial"/>
              </w:rPr>
            </w:pPr>
          </w:p>
          <w:p w14:paraId="5A418DCB" w14:textId="77777777" w:rsidR="00C461A0" w:rsidRPr="004C3A0B" w:rsidRDefault="00C461A0" w:rsidP="006E5CD4">
            <w:pPr>
              <w:pStyle w:val="ListParagraph"/>
              <w:ind w:left="0"/>
              <w:rPr>
                <w:rFonts w:ascii="Arial" w:hAnsi="Arial" w:cs="Arial"/>
              </w:rPr>
            </w:pPr>
          </w:p>
        </w:tc>
        <w:tc>
          <w:tcPr>
            <w:tcW w:w="1013" w:type="pct"/>
            <w:vMerge/>
            <w:vAlign w:val="center"/>
          </w:tcPr>
          <w:p w14:paraId="1FE988A1" w14:textId="77777777" w:rsidR="00C461A0" w:rsidRPr="004C3A0B" w:rsidRDefault="00C461A0" w:rsidP="006E5CD4">
            <w:pPr>
              <w:pStyle w:val="ListParagraph"/>
              <w:ind w:left="0"/>
              <w:rPr>
                <w:rFonts w:ascii="Arial" w:hAnsi="Arial" w:cs="Arial"/>
              </w:rPr>
            </w:pPr>
          </w:p>
        </w:tc>
      </w:tr>
    </w:tbl>
    <w:p w14:paraId="5F631BFF" w14:textId="77777777" w:rsidR="00C461A0" w:rsidRDefault="00C461A0" w:rsidP="00C461A0">
      <w:pPr>
        <w:rPr>
          <w:rFonts w:ascii="Arial" w:hAnsi="Arial" w:cs="Arial"/>
          <w:b/>
          <w:sz w:val="22"/>
          <w:szCs w:val="22"/>
        </w:rPr>
      </w:pPr>
    </w:p>
    <w:p w14:paraId="7835DFB3" w14:textId="77777777" w:rsidR="00C461A0" w:rsidRPr="004C3A0B" w:rsidRDefault="00C461A0" w:rsidP="00C461A0">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461A0" w:rsidRPr="004C3A0B" w14:paraId="3947B976" w14:textId="77777777" w:rsidTr="006E5CD4">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5D3BC9B" w14:textId="77777777" w:rsidR="00C461A0" w:rsidRPr="002E13FE" w:rsidRDefault="00C461A0" w:rsidP="006E5CD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6F75368" w14:textId="77777777" w:rsidR="00C461A0" w:rsidRPr="004C3A0B" w:rsidRDefault="00C461A0" w:rsidP="006E5CD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461A0" w:rsidRPr="004C3A0B" w14:paraId="78EA12FD" w14:textId="77777777" w:rsidTr="006E5CD4">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FA2C74D" w14:textId="77777777" w:rsidR="00C461A0" w:rsidRPr="002E13FE" w:rsidRDefault="00C461A0" w:rsidP="006E5CD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2C489DF"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461A0" w:rsidRPr="004C3A0B" w14:paraId="61C73F5B" w14:textId="77777777" w:rsidTr="006E5CD4">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6E7722A" w14:textId="77777777" w:rsidR="00C461A0" w:rsidRPr="002E13FE" w:rsidRDefault="00C461A0" w:rsidP="006E5CD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81391A5" w14:textId="77777777" w:rsidR="00C461A0" w:rsidRPr="004C3A0B" w:rsidRDefault="00C461A0" w:rsidP="006E5CD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461A0" w:rsidRPr="004C3A0B" w14:paraId="6FDBCBA7" w14:textId="77777777" w:rsidTr="006E5CD4">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33D66CC9" w14:textId="77777777" w:rsidR="00C461A0" w:rsidRPr="002E13FE" w:rsidRDefault="00C461A0" w:rsidP="006E5CD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41835FC" w14:textId="77777777" w:rsidR="00C461A0" w:rsidRPr="004C3A0B" w:rsidRDefault="00C461A0" w:rsidP="006E5CD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461A0" w:rsidRPr="004C3A0B" w14:paraId="024898D9" w14:textId="77777777" w:rsidTr="006E5CD4">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5E20ADF7" w14:textId="77777777" w:rsidR="00C461A0" w:rsidRPr="002E13FE" w:rsidRDefault="00C461A0" w:rsidP="006E5CD4">
                <w:pPr>
                  <w:jc w:val="center"/>
                  <w:rPr>
                    <w:rFonts w:ascii="Arial" w:hAnsi="Arial" w:cs="Arial"/>
                  </w:rPr>
                </w:pPr>
                <w:r>
                  <w:rPr>
                    <w:rFonts w:ascii="MS Gothic" w:eastAsia="MS Gothic" w:hAnsi="MS Gothic" w:cs="Arial" w:hint="eastAsia"/>
                  </w:rPr>
                  <w:t>☒</w:t>
                </w:r>
              </w:p>
            </w:sdtContent>
          </w:sdt>
        </w:tc>
        <w:tc>
          <w:tcPr>
            <w:tcW w:w="9810" w:type="dxa"/>
            <w:vAlign w:val="center"/>
          </w:tcPr>
          <w:p w14:paraId="26BED6F1" w14:textId="77777777" w:rsidR="00C461A0" w:rsidRPr="004C3A0B" w:rsidRDefault="00C461A0" w:rsidP="006E5CD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C461A0" w:rsidRPr="004C3A0B" w14:paraId="7827A04D" w14:textId="77777777" w:rsidTr="006E5CD4">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61C6046" w14:textId="77777777" w:rsidR="00C461A0" w:rsidRPr="002E13FE" w:rsidRDefault="00C461A0" w:rsidP="006E5CD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9A6340C"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C461A0" w:rsidRPr="004C3A0B" w14:paraId="0873E611" w14:textId="77777777" w:rsidTr="006E5CD4">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233D9233" w14:textId="77777777" w:rsidR="00C461A0" w:rsidRPr="002E13FE" w:rsidRDefault="00C461A0" w:rsidP="006E5CD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C1E7B7B"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614DDF7C" w14:textId="77777777" w:rsidR="00C461A0" w:rsidRPr="004C3A0B" w:rsidRDefault="00C461A0" w:rsidP="00C461A0">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461A0" w:rsidRPr="004C3A0B" w14:paraId="387F9EDC" w14:textId="77777777" w:rsidTr="006E5CD4">
        <w:tc>
          <w:tcPr>
            <w:tcW w:w="10485" w:type="dxa"/>
            <w:shd w:val="clear" w:color="auto" w:fill="D9D9D9" w:themeFill="background1" w:themeFillShade="D9"/>
          </w:tcPr>
          <w:p w14:paraId="03837290" w14:textId="77777777" w:rsidR="00C461A0" w:rsidRPr="004C3A0B" w:rsidRDefault="00C461A0" w:rsidP="006E5CD4">
            <w:pPr>
              <w:rPr>
                <w:rFonts w:ascii="Arial" w:hAnsi="Arial" w:cs="Arial"/>
                <w:b/>
                <w:sz w:val="22"/>
                <w:szCs w:val="22"/>
              </w:rPr>
            </w:pPr>
            <w:r w:rsidRPr="004C3A0B">
              <w:rPr>
                <w:rFonts w:ascii="Arial" w:hAnsi="Arial" w:cs="Arial"/>
                <w:b/>
                <w:sz w:val="22"/>
                <w:szCs w:val="22"/>
              </w:rPr>
              <w:t>RESEARCH STUDENTS AND STAFF ONLY</w:t>
            </w:r>
          </w:p>
          <w:p w14:paraId="64CEC1F9"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3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AF4481E" w14:textId="77777777" w:rsidR="00C461A0" w:rsidRPr="004C3A0B" w:rsidRDefault="00C461A0" w:rsidP="006E5CD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C461A0" w:rsidRPr="004C3A0B" w14:paraId="3C945230" w14:textId="77777777" w:rsidTr="006E5CD4">
        <w:tc>
          <w:tcPr>
            <w:tcW w:w="10485" w:type="dxa"/>
            <w:shd w:val="clear" w:color="auto" w:fill="D9D9D9" w:themeFill="background1" w:themeFillShade="D9"/>
          </w:tcPr>
          <w:p w14:paraId="12FE306C" w14:textId="77777777" w:rsidR="00C461A0" w:rsidRPr="004C3A0B" w:rsidRDefault="00C461A0" w:rsidP="006E5CD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2121C2B2" w14:textId="77777777" w:rsidR="00C461A0" w:rsidRPr="004C3A0B" w:rsidRDefault="00C461A0" w:rsidP="00C461A0">
      <w:pPr>
        <w:tabs>
          <w:tab w:val="left" w:pos="5103"/>
        </w:tabs>
        <w:rPr>
          <w:rFonts w:ascii="Arial" w:hAnsi="Arial" w:cs="Arial"/>
          <w:bCs/>
          <w:sz w:val="22"/>
          <w:szCs w:val="22"/>
        </w:rPr>
      </w:pPr>
    </w:p>
    <w:p w14:paraId="2736F68A" w14:textId="77777777" w:rsidR="00C461A0" w:rsidRPr="00FB63FB" w:rsidRDefault="00C461A0" w:rsidP="00C461A0">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31" w:history="1">
        <w:r w:rsidRPr="00431025">
          <w:rPr>
            <w:rStyle w:val="Hyperlink"/>
            <w:rFonts w:ascii="Arial" w:hAnsi="Arial" w:cs="Arial"/>
            <w:sz w:val="22"/>
            <w:szCs w:val="22"/>
          </w:rPr>
          <w:t>https://www.uwtsd.ac.uk/academic-office/appendices-and-forms/</w:t>
        </w:r>
      </w:hyperlink>
    </w:p>
    <w:p w14:paraId="029CD7BD" w14:textId="77777777" w:rsidR="00C461A0" w:rsidRDefault="00C461A0" w:rsidP="00C461A0">
      <w:pPr>
        <w:spacing w:line="360" w:lineRule="auto"/>
        <w:jc w:val="both"/>
        <w:rPr>
          <w:b/>
          <w:bCs/>
          <w:lang w:val="en-US"/>
        </w:rPr>
      </w:pPr>
    </w:p>
    <w:p w14:paraId="560D2BB3" w14:textId="77777777" w:rsidR="00C461A0" w:rsidRDefault="00C461A0" w:rsidP="00C461A0">
      <w:pPr>
        <w:spacing w:line="360" w:lineRule="auto"/>
        <w:jc w:val="both"/>
        <w:rPr>
          <w:b/>
          <w:bCs/>
          <w:lang w:val="en-US"/>
        </w:rPr>
      </w:pPr>
    </w:p>
    <w:p w14:paraId="52525B27" w14:textId="77777777" w:rsidR="00C461A0" w:rsidRDefault="00C461A0" w:rsidP="00C461A0">
      <w:pPr>
        <w:spacing w:line="360" w:lineRule="auto"/>
        <w:jc w:val="both"/>
        <w:rPr>
          <w:b/>
          <w:bCs/>
          <w:lang w:val="en-US"/>
        </w:rPr>
      </w:pPr>
    </w:p>
    <w:p w14:paraId="3C7FD1F1" w14:textId="77777777" w:rsidR="00C461A0" w:rsidRDefault="00C461A0" w:rsidP="00C461A0">
      <w:pPr>
        <w:spacing w:line="360" w:lineRule="auto"/>
        <w:jc w:val="both"/>
        <w:rPr>
          <w:b/>
          <w:bCs/>
          <w:lang w:val="en-US"/>
        </w:rPr>
      </w:pPr>
    </w:p>
    <w:p w14:paraId="2A00785D" w14:textId="77777777" w:rsidR="00C461A0" w:rsidRPr="0085493F" w:rsidRDefault="00C461A0" w:rsidP="001C2FA2">
      <w:pPr>
        <w:autoSpaceDN w:val="0"/>
        <w:spacing w:line="360" w:lineRule="auto"/>
        <w:jc w:val="both"/>
      </w:pPr>
    </w:p>
    <w:sectPr w:rsidR="00C461A0" w:rsidRPr="0085493F" w:rsidSect="006237A3">
      <w:footerReference w:type="default" r:id="rId3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6E831" w14:textId="77777777" w:rsidR="00FD3266" w:rsidRDefault="00FD3266" w:rsidP="00CF23A0">
      <w:r>
        <w:separator/>
      </w:r>
    </w:p>
  </w:endnote>
  <w:endnote w:type="continuationSeparator" w:id="0">
    <w:p w14:paraId="2EB82551" w14:textId="77777777" w:rsidR="00FD3266" w:rsidRDefault="00FD3266" w:rsidP="00CF23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7169052"/>
      <w:docPartObj>
        <w:docPartGallery w:val="Page Numbers (Bottom of Page)"/>
        <w:docPartUnique/>
      </w:docPartObj>
    </w:sdtPr>
    <w:sdtEndPr>
      <w:rPr>
        <w:noProof/>
      </w:rPr>
    </w:sdtEndPr>
    <w:sdtContent>
      <w:p w14:paraId="4B928792" w14:textId="6735665C" w:rsidR="006E5201" w:rsidRDefault="006E52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6681C0" w14:textId="77777777" w:rsidR="006E5201" w:rsidRDefault="006E5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F49A6" w14:textId="77777777" w:rsidR="00FD3266" w:rsidRDefault="00FD3266" w:rsidP="00CF23A0">
      <w:r>
        <w:separator/>
      </w:r>
    </w:p>
  </w:footnote>
  <w:footnote w:type="continuationSeparator" w:id="0">
    <w:p w14:paraId="40FD7913" w14:textId="77777777" w:rsidR="00FD3266" w:rsidRDefault="00FD3266" w:rsidP="00CF23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03AD2"/>
    <w:multiLevelType w:val="hybridMultilevel"/>
    <w:tmpl w:val="8410D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3169D"/>
    <w:multiLevelType w:val="hybridMultilevel"/>
    <w:tmpl w:val="9468EB02"/>
    <w:lvl w:ilvl="0" w:tplc="4560D290">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437B1D"/>
    <w:multiLevelType w:val="multilevel"/>
    <w:tmpl w:val="9466A118"/>
    <w:lvl w:ilvl="0">
      <w:numFmt w:val="bullet"/>
      <w:lvlText w:val=""/>
      <w:lvlJc w:val="left"/>
      <w:pPr>
        <w:ind w:left="720" w:hanging="360"/>
      </w:pPr>
      <w:rPr>
        <w:rFonts w:ascii="Symbol" w:hAnsi="Symbol"/>
        <w:sz w:val="20"/>
      </w:rPr>
    </w:lvl>
    <w:lvl w:ilvl="1">
      <w:start w:val="1"/>
      <w:numFmt w:val="decimal"/>
      <w:lvlText w:val="%2."/>
      <w:lvlJc w:val="left"/>
      <w:pPr>
        <w:ind w:left="1440" w:hanging="360"/>
      </w:p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1C4959C7"/>
    <w:multiLevelType w:val="hybridMultilevel"/>
    <w:tmpl w:val="0F5C7C08"/>
    <w:lvl w:ilvl="0" w:tplc="0DA6E0BC">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F65181F"/>
    <w:multiLevelType w:val="hybridMultilevel"/>
    <w:tmpl w:val="83FA9382"/>
    <w:lvl w:ilvl="0" w:tplc="6A387A20">
      <w:start w:val="1"/>
      <w:numFmt w:val="decimal"/>
      <w:lvlText w:val="%1."/>
      <w:lvlJc w:val="left"/>
      <w:pPr>
        <w:ind w:left="2160" w:hanging="360"/>
      </w:pPr>
      <w:rPr>
        <w:rFonts w:ascii="Calibri" w:hAnsi="Calibri" w:cs="Calibri"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7720618"/>
    <w:multiLevelType w:val="hybridMultilevel"/>
    <w:tmpl w:val="FED613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2A0DC0"/>
    <w:multiLevelType w:val="hybridMultilevel"/>
    <w:tmpl w:val="6374C152"/>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4BA3715"/>
    <w:multiLevelType w:val="hybridMultilevel"/>
    <w:tmpl w:val="9A646A8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1D6431"/>
    <w:multiLevelType w:val="hybridMultilevel"/>
    <w:tmpl w:val="DE340446"/>
    <w:lvl w:ilvl="0" w:tplc="F6E099E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F690790"/>
    <w:multiLevelType w:val="hybridMultilevel"/>
    <w:tmpl w:val="AF9EBF60"/>
    <w:lvl w:ilvl="0" w:tplc="743CA440">
      <w:start w:val="1"/>
      <w:numFmt w:val="decimal"/>
      <w:lvlText w:val="%1."/>
      <w:lvlJc w:val="left"/>
      <w:pPr>
        <w:ind w:left="720" w:hanging="360"/>
      </w:pPr>
      <w:rPr>
        <w:rFonts w:ascii="Calibri" w:hAnsi="Calibri" w:cs="Calibri"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4071A6B"/>
    <w:multiLevelType w:val="multilevel"/>
    <w:tmpl w:val="54FCC91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35F5AC6"/>
    <w:multiLevelType w:val="multilevel"/>
    <w:tmpl w:val="5B4618FC"/>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37" w15:restartNumberingAfterBreak="0">
    <w:nsid w:val="745A72FC"/>
    <w:multiLevelType w:val="hybridMultilevel"/>
    <w:tmpl w:val="1DAE2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6558C5"/>
    <w:multiLevelType w:val="hybridMultilevel"/>
    <w:tmpl w:val="769827AC"/>
    <w:lvl w:ilvl="0" w:tplc="B3E633D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76150998">
    <w:abstractNumId w:val="12"/>
  </w:num>
  <w:num w:numId="2" w16cid:durableId="1181164678">
    <w:abstractNumId w:val="30"/>
  </w:num>
  <w:num w:numId="3" w16cid:durableId="746805445">
    <w:abstractNumId w:val="23"/>
  </w:num>
  <w:num w:numId="4" w16cid:durableId="1416047307">
    <w:abstractNumId w:val="24"/>
  </w:num>
  <w:num w:numId="5" w16cid:durableId="1719745705">
    <w:abstractNumId w:val="39"/>
  </w:num>
  <w:num w:numId="6" w16cid:durableId="393554449">
    <w:abstractNumId w:val="4"/>
  </w:num>
  <w:num w:numId="7" w16cid:durableId="1403912563">
    <w:abstractNumId w:val="6"/>
  </w:num>
  <w:num w:numId="8" w16cid:durableId="565381545">
    <w:abstractNumId w:val="27"/>
  </w:num>
  <w:num w:numId="9" w16cid:durableId="519004593">
    <w:abstractNumId w:val="0"/>
  </w:num>
  <w:num w:numId="10" w16cid:durableId="229312592">
    <w:abstractNumId w:val="9"/>
  </w:num>
  <w:num w:numId="11" w16cid:durableId="600531853">
    <w:abstractNumId w:val="37"/>
  </w:num>
  <w:num w:numId="12" w16cid:durableId="656034063">
    <w:abstractNumId w:val="5"/>
  </w:num>
  <w:num w:numId="13" w16cid:durableId="292516628">
    <w:abstractNumId w:val="1"/>
  </w:num>
  <w:num w:numId="14" w16cid:durableId="1810056091">
    <w:abstractNumId w:val="17"/>
  </w:num>
  <w:num w:numId="15" w16cid:durableId="1339505015">
    <w:abstractNumId w:val="29"/>
  </w:num>
  <w:num w:numId="16" w16cid:durableId="1004475062">
    <w:abstractNumId w:val="7"/>
  </w:num>
  <w:num w:numId="17" w16cid:durableId="357119906">
    <w:abstractNumId w:val="35"/>
  </w:num>
  <w:num w:numId="18" w16cid:durableId="26404710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2539443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7694798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93707257">
    <w:abstractNumId w:val="8"/>
  </w:num>
  <w:num w:numId="22" w16cid:durableId="1247156366">
    <w:abstractNumId w:val="14"/>
  </w:num>
  <w:num w:numId="23" w16cid:durableId="624852207">
    <w:abstractNumId w:val="15"/>
  </w:num>
  <w:num w:numId="24" w16cid:durableId="706493797">
    <w:abstractNumId w:val="33"/>
  </w:num>
  <w:num w:numId="25" w16cid:durableId="2036494326">
    <w:abstractNumId w:val="31"/>
  </w:num>
  <w:num w:numId="26" w16cid:durableId="2143497112">
    <w:abstractNumId w:val="32"/>
  </w:num>
  <w:num w:numId="27" w16cid:durableId="603534011">
    <w:abstractNumId w:val="2"/>
  </w:num>
  <w:num w:numId="28" w16cid:durableId="1991978352">
    <w:abstractNumId w:val="11"/>
  </w:num>
  <w:num w:numId="29" w16cid:durableId="1566836240">
    <w:abstractNumId w:val="13"/>
  </w:num>
  <w:num w:numId="30" w16cid:durableId="1315597354">
    <w:abstractNumId w:val="18"/>
  </w:num>
  <w:num w:numId="31" w16cid:durableId="1149398266">
    <w:abstractNumId w:val="20"/>
  </w:num>
  <w:num w:numId="32" w16cid:durableId="1926109931">
    <w:abstractNumId w:val="34"/>
  </w:num>
  <w:num w:numId="33" w16cid:durableId="1776512747">
    <w:abstractNumId w:val="10"/>
  </w:num>
  <w:num w:numId="34" w16cid:durableId="1976980670">
    <w:abstractNumId w:val="21"/>
  </w:num>
  <w:num w:numId="35" w16cid:durableId="847409449">
    <w:abstractNumId w:val="28"/>
  </w:num>
  <w:num w:numId="36" w16cid:durableId="336075014">
    <w:abstractNumId w:val="3"/>
  </w:num>
  <w:num w:numId="37" w16cid:durableId="779953959">
    <w:abstractNumId w:val="16"/>
  </w:num>
  <w:num w:numId="38" w16cid:durableId="1218708926">
    <w:abstractNumId w:val="19"/>
  </w:num>
  <w:num w:numId="39" w16cid:durableId="1733696115">
    <w:abstractNumId w:val="38"/>
  </w:num>
  <w:num w:numId="40" w16cid:durableId="1656181340">
    <w:abstractNumId w:val="26"/>
  </w:num>
  <w:num w:numId="41" w16cid:durableId="1822190718">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xNzCzMDE3sjQwNDRT0lEKTi0uzszPAykwNqoFAPLNS8UtAAAA"/>
  </w:docVars>
  <w:rsids>
    <w:rsidRoot w:val="0029308F"/>
    <w:rsid w:val="0002675F"/>
    <w:rsid w:val="00096CE0"/>
    <w:rsid w:val="000A3264"/>
    <w:rsid w:val="000A32AC"/>
    <w:rsid w:val="000A79A3"/>
    <w:rsid w:val="000B7CEE"/>
    <w:rsid w:val="000D5241"/>
    <w:rsid w:val="000F05DA"/>
    <w:rsid w:val="0011061A"/>
    <w:rsid w:val="001136AE"/>
    <w:rsid w:val="00127415"/>
    <w:rsid w:val="00131975"/>
    <w:rsid w:val="001602BB"/>
    <w:rsid w:val="00181251"/>
    <w:rsid w:val="001815E8"/>
    <w:rsid w:val="001C2FA2"/>
    <w:rsid w:val="001C2FC2"/>
    <w:rsid w:val="001D6FA4"/>
    <w:rsid w:val="001E24CC"/>
    <w:rsid w:val="001F3DE4"/>
    <w:rsid w:val="00226443"/>
    <w:rsid w:val="00263E7B"/>
    <w:rsid w:val="0028565D"/>
    <w:rsid w:val="0029308F"/>
    <w:rsid w:val="002F5106"/>
    <w:rsid w:val="00320D15"/>
    <w:rsid w:val="00330112"/>
    <w:rsid w:val="00337189"/>
    <w:rsid w:val="00347D1F"/>
    <w:rsid w:val="00393D6B"/>
    <w:rsid w:val="003C6EF9"/>
    <w:rsid w:val="003E2A1F"/>
    <w:rsid w:val="00437015"/>
    <w:rsid w:val="00445C0A"/>
    <w:rsid w:val="0044604C"/>
    <w:rsid w:val="00453CE5"/>
    <w:rsid w:val="00486C59"/>
    <w:rsid w:val="004B58E4"/>
    <w:rsid w:val="004C1169"/>
    <w:rsid w:val="004D6280"/>
    <w:rsid w:val="0056537D"/>
    <w:rsid w:val="00575840"/>
    <w:rsid w:val="00577B88"/>
    <w:rsid w:val="005C22E1"/>
    <w:rsid w:val="005E375B"/>
    <w:rsid w:val="005F75CC"/>
    <w:rsid w:val="006237A3"/>
    <w:rsid w:val="00681A4F"/>
    <w:rsid w:val="006A098D"/>
    <w:rsid w:val="006C190D"/>
    <w:rsid w:val="006E5201"/>
    <w:rsid w:val="006F1730"/>
    <w:rsid w:val="006F6097"/>
    <w:rsid w:val="0074391B"/>
    <w:rsid w:val="007B3D68"/>
    <w:rsid w:val="007C3C5B"/>
    <w:rsid w:val="00847428"/>
    <w:rsid w:val="0085493F"/>
    <w:rsid w:val="00894967"/>
    <w:rsid w:val="008A2415"/>
    <w:rsid w:val="008A7A15"/>
    <w:rsid w:val="008B0A1A"/>
    <w:rsid w:val="008B4794"/>
    <w:rsid w:val="008D1653"/>
    <w:rsid w:val="008E0B18"/>
    <w:rsid w:val="008F3B25"/>
    <w:rsid w:val="00936A20"/>
    <w:rsid w:val="0094269E"/>
    <w:rsid w:val="009535FE"/>
    <w:rsid w:val="0095576E"/>
    <w:rsid w:val="00963D4B"/>
    <w:rsid w:val="009A2BFD"/>
    <w:rsid w:val="009C0B23"/>
    <w:rsid w:val="009C5702"/>
    <w:rsid w:val="009F6877"/>
    <w:rsid w:val="009F6E18"/>
    <w:rsid w:val="00A121A8"/>
    <w:rsid w:val="00A535F7"/>
    <w:rsid w:val="00A65D38"/>
    <w:rsid w:val="00A94292"/>
    <w:rsid w:val="00AA140A"/>
    <w:rsid w:val="00AA24FC"/>
    <w:rsid w:val="00AA59BE"/>
    <w:rsid w:val="00AB59D9"/>
    <w:rsid w:val="00AC4A9B"/>
    <w:rsid w:val="00AD22AF"/>
    <w:rsid w:val="00BD4617"/>
    <w:rsid w:val="00C0532D"/>
    <w:rsid w:val="00C30277"/>
    <w:rsid w:val="00C461A0"/>
    <w:rsid w:val="00C9577A"/>
    <w:rsid w:val="00CA05D6"/>
    <w:rsid w:val="00CB0F72"/>
    <w:rsid w:val="00CC70F2"/>
    <w:rsid w:val="00CF23A0"/>
    <w:rsid w:val="00CF7722"/>
    <w:rsid w:val="00D43812"/>
    <w:rsid w:val="00D80AF5"/>
    <w:rsid w:val="00D944BF"/>
    <w:rsid w:val="00DA61B9"/>
    <w:rsid w:val="00DA6246"/>
    <w:rsid w:val="00DB3637"/>
    <w:rsid w:val="00DC01C4"/>
    <w:rsid w:val="00DD0733"/>
    <w:rsid w:val="00DE07E7"/>
    <w:rsid w:val="00E0698D"/>
    <w:rsid w:val="00E22A70"/>
    <w:rsid w:val="00E426FC"/>
    <w:rsid w:val="00E73681"/>
    <w:rsid w:val="00E85071"/>
    <w:rsid w:val="00EA1241"/>
    <w:rsid w:val="00EA413B"/>
    <w:rsid w:val="00ED1FE0"/>
    <w:rsid w:val="00ED298A"/>
    <w:rsid w:val="00ED58D6"/>
    <w:rsid w:val="00ED7CFD"/>
    <w:rsid w:val="00EE24A4"/>
    <w:rsid w:val="00EE2C8A"/>
    <w:rsid w:val="00F15527"/>
    <w:rsid w:val="00F25CE2"/>
    <w:rsid w:val="00F34378"/>
    <w:rsid w:val="00F44E69"/>
    <w:rsid w:val="00F56BCE"/>
    <w:rsid w:val="00F77D33"/>
    <w:rsid w:val="00F8516B"/>
    <w:rsid w:val="00FA2911"/>
    <w:rsid w:val="00FA7DF7"/>
    <w:rsid w:val="00FC3289"/>
    <w:rsid w:val="00FD326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0B01F"/>
  <w15:chartTrackingRefBased/>
  <w15:docId w15:val="{E12594EA-AD64-4271-A4C4-E02492315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E7B"/>
    <w:pPr>
      <w:spacing w:after="0" w:line="240" w:lineRule="auto"/>
    </w:pPr>
    <w:rPr>
      <w:sz w:val="24"/>
      <w:szCs w:val="24"/>
    </w:rPr>
  </w:style>
  <w:style w:type="paragraph" w:styleId="Heading1">
    <w:name w:val="heading 1"/>
    <w:basedOn w:val="Normal"/>
    <w:next w:val="Normal"/>
    <w:link w:val="Heading1Char"/>
    <w:uiPriority w:val="99"/>
    <w:qFormat/>
    <w:rsid w:val="00263E7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C461A0"/>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63E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63E7B"/>
    <w:pPr>
      <w:spacing w:line="259" w:lineRule="auto"/>
      <w:outlineLvl w:val="9"/>
    </w:pPr>
    <w:rPr>
      <w:lang w:val="en-US"/>
    </w:rPr>
  </w:style>
  <w:style w:type="paragraph" w:styleId="Header">
    <w:name w:val="header"/>
    <w:basedOn w:val="Normal"/>
    <w:link w:val="HeaderChar"/>
    <w:uiPriority w:val="99"/>
    <w:unhideWhenUsed/>
    <w:rsid w:val="00CF23A0"/>
    <w:pPr>
      <w:tabs>
        <w:tab w:val="center" w:pos="4513"/>
        <w:tab w:val="right" w:pos="9026"/>
      </w:tabs>
    </w:pPr>
  </w:style>
  <w:style w:type="character" w:customStyle="1" w:styleId="HeaderChar">
    <w:name w:val="Header Char"/>
    <w:basedOn w:val="DefaultParagraphFont"/>
    <w:link w:val="Header"/>
    <w:uiPriority w:val="99"/>
    <w:rsid w:val="00CF23A0"/>
    <w:rPr>
      <w:sz w:val="24"/>
      <w:szCs w:val="24"/>
    </w:rPr>
  </w:style>
  <w:style w:type="paragraph" w:styleId="Footer">
    <w:name w:val="footer"/>
    <w:basedOn w:val="Normal"/>
    <w:link w:val="FooterChar"/>
    <w:uiPriority w:val="99"/>
    <w:unhideWhenUsed/>
    <w:rsid w:val="00CF23A0"/>
    <w:pPr>
      <w:tabs>
        <w:tab w:val="center" w:pos="4513"/>
        <w:tab w:val="right" w:pos="9026"/>
      </w:tabs>
    </w:pPr>
  </w:style>
  <w:style w:type="character" w:customStyle="1" w:styleId="FooterChar">
    <w:name w:val="Footer Char"/>
    <w:basedOn w:val="DefaultParagraphFont"/>
    <w:link w:val="Footer"/>
    <w:uiPriority w:val="99"/>
    <w:rsid w:val="00CF23A0"/>
    <w:rPr>
      <w:sz w:val="24"/>
      <w:szCs w:val="24"/>
    </w:rPr>
  </w:style>
  <w:style w:type="paragraph" w:styleId="ListParagraph">
    <w:name w:val="List Paragraph"/>
    <w:basedOn w:val="Normal"/>
    <w:qFormat/>
    <w:rsid w:val="00347D1F"/>
    <w:pPr>
      <w:ind w:left="720"/>
      <w:contextualSpacing/>
    </w:pPr>
  </w:style>
  <w:style w:type="character" w:styleId="Hyperlink">
    <w:name w:val="Hyperlink"/>
    <w:basedOn w:val="DefaultParagraphFont"/>
    <w:uiPriority w:val="99"/>
    <w:rsid w:val="001F3DE4"/>
    <w:rPr>
      <w:color w:val="0563C1"/>
      <w:u w:val="single"/>
    </w:rPr>
  </w:style>
  <w:style w:type="character" w:styleId="UnresolvedMention">
    <w:name w:val="Unresolved Mention"/>
    <w:basedOn w:val="DefaultParagraphFont"/>
    <w:uiPriority w:val="99"/>
    <w:semiHidden/>
    <w:unhideWhenUsed/>
    <w:rsid w:val="001F3DE4"/>
    <w:rPr>
      <w:color w:val="605E5C"/>
      <w:shd w:val="clear" w:color="auto" w:fill="E1DFDD"/>
    </w:rPr>
  </w:style>
  <w:style w:type="character" w:styleId="FollowedHyperlink">
    <w:name w:val="FollowedHyperlink"/>
    <w:basedOn w:val="DefaultParagraphFont"/>
    <w:uiPriority w:val="99"/>
    <w:semiHidden/>
    <w:unhideWhenUsed/>
    <w:rsid w:val="001C2FA2"/>
    <w:rPr>
      <w:color w:val="954F72" w:themeColor="followedHyperlink"/>
      <w:u w:val="single"/>
    </w:rPr>
  </w:style>
  <w:style w:type="table" w:styleId="TableGrid">
    <w:name w:val="Table Grid"/>
    <w:basedOn w:val="TableNormal"/>
    <w:uiPriority w:val="59"/>
    <w:rsid w:val="00C461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C461A0"/>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461A0"/>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C461A0"/>
    <w:rPr>
      <w:rFonts w:ascii="Times New Roman" w:eastAsia="Times New Roman" w:hAnsi="Times New Roman" w:cs="Times New Roman"/>
      <w:b/>
      <w:bCs/>
    </w:rPr>
  </w:style>
  <w:style w:type="paragraph" w:customStyle="1" w:styleId="deannah1">
    <w:name w:val="deannah1"/>
    <w:basedOn w:val="Normal"/>
    <w:uiPriority w:val="99"/>
    <w:rsid w:val="00C461A0"/>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C461A0"/>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461A0"/>
    <w:rPr>
      <w:rFonts w:ascii="Tahoma" w:eastAsia="Times New Roman" w:hAnsi="Tahoma" w:cs="Tahoma"/>
      <w:sz w:val="16"/>
      <w:szCs w:val="16"/>
    </w:rPr>
  </w:style>
  <w:style w:type="paragraph" w:styleId="NormalWeb">
    <w:name w:val="Normal (Web)"/>
    <w:basedOn w:val="Normal"/>
    <w:uiPriority w:val="99"/>
    <w:rsid w:val="00C461A0"/>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C461A0"/>
    <w:rPr>
      <w:color w:val="535353"/>
      <w:u w:val="single"/>
      <w:effect w:val="none"/>
    </w:rPr>
  </w:style>
  <w:style w:type="paragraph" w:customStyle="1" w:styleId="NormalWeb1">
    <w:name w:val="Normal (Web)1"/>
    <w:basedOn w:val="Normal"/>
    <w:uiPriority w:val="99"/>
    <w:rsid w:val="00C461A0"/>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C461A0"/>
  </w:style>
  <w:style w:type="character" w:styleId="CommentReference">
    <w:name w:val="annotation reference"/>
    <w:uiPriority w:val="99"/>
    <w:semiHidden/>
    <w:unhideWhenUsed/>
    <w:rsid w:val="00C461A0"/>
    <w:rPr>
      <w:sz w:val="16"/>
      <w:szCs w:val="16"/>
    </w:rPr>
  </w:style>
  <w:style w:type="paragraph" w:styleId="CommentText">
    <w:name w:val="annotation text"/>
    <w:basedOn w:val="Normal"/>
    <w:link w:val="CommentTextChar"/>
    <w:uiPriority w:val="99"/>
    <w:semiHidden/>
    <w:unhideWhenUsed/>
    <w:rsid w:val="00C461A0"/>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461A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461A0"/>
    <w:rPr>
      <w:b/>
      <w:bCs/>
    </w:rPr>
  </w:style>
  <w:style w:type="character" w:customStyle="1" w:styleId="CommentSubjectChar">
    <w:name w:val="Comment Subject Char"/>
    <w:basedOn w:val="CommentTextChar"/>
    <w:link w:val="CommentSubject"/>
    <w:uiPriority w:val="99"/>
    <w:semiHidden/>
    <w:rsid w:val="00C461A0"/>
    <w:rPr>
      <w:rFonts w:ascii="Times New Roman" w:eastAsia="Times New Roman" w:hAnsi="Times New Roman" w:cs="Times New Roman"/>
      <w:b/>
      <w:bCs/>
      <w:sz w:val="20"/>
      <w:szCs w:val="20"/>
    </w:rPr>
  </w:style>
  <w:style w:type="character" w:styleId="Strong">
    <w:name w:val="Strong"/>
    <w:uiPriority w:val="22"/>
    <w:qFormat/>
    <w:rsid w:val="00C461A0"/>
    <w:rPr>
      <w:b/>
      <w:bCs/>
    </w:rPr>
  </w:style>
  <w:style w:type="character" w:customStyle="1" w:styleId="UnresolvedMention1">
    <w:name w:val="Unresolved Mention1"/>
    <w:basedOn w:val="DefaultParagraphFont"/>
    <w:uiPriority w:val="99"/>
    <w:semiHidden/>
    <w:unhideWhenUsed/>
    <w:rsid w:val="00C461A0"/>
    <w:rPr>
      <w:color w:val="605E5C"/>
      <w:shd w:val="clear" w:color="auto" w:fill="E1DFDD"/>
    </w:rPr>
  </w:style>
  <w:style w:type="character" w:customStyle="1" w:styleId="cf01">
    <w:name w:val="cf01"/>
    <w:basedOn w:val="DefaultParagraphFont"/>
    <w:rsid w:val="00C461A0"/>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919158">
      <w:bodyDiv w:val="1"/>
      <w:marLeft w:val="0"/>
      <w:marRight w:val="0"/>
      <w:marTop w:val="0"/>
      <w:marBottom w:val="0"/>
      <w:divBdr>
        <w:top w:val="none" w:sz="0" w:space="0" w:color="auto"/>
        <w:left w:val="none" w:sz="0" w:space="0" w:color="auto"/>
        <w:bottom w:val="none" w:sz="0" w:space="0" w:color="auto"/>
        <w:right w:val="none" w:sz="0" w:space="0" w:color="auto"/>
      </w:divBdr>
      <w:divsChild>
        <w:div w:id="1322194590">
          <w:marLeft w:val="0"/>
          <w:marRight w:val="0"/>
          <w:marTop w:val="0"/>
          <w:marBottom w:val="0"/>
          <w:divBdr>
            <w:top w:val="none" w:sz="0" w:space="0" w:color="auto"/>
            <w:left w:val="none" w:sz="0" w:space="0" w:color="auto"/>
            <w:bottom w:val="none" w:sz="0" w:space="0" w:color="auto"/>
            <w:right w:val="none" w:sz="0" w:space="0" w:color="auto"/>
          </w:divBdr>
        </w:div>
        <w:div w:id="1099377699">
          <w:marLeft w:val="0"/>
          <w:marRight w:val="0"/>
          <w:marTop w:val="0"/>
          <w:marBottom w:val="0"/>
          <w:divBdr>
            <w:top w:val="none" w:sz="0" w:space="0" w:color="auto"/>
            <w:left w:val="none" w:sz="0" w:space="0" w:color="auto"/>
            <w:bottom w:val="none" w:sz="0" w:space="0" w:color="auto"/>
            <w:right w:val="none" w:sz="0" w:space="0" w:color="auto"/>
          </w:divBdr>
        </w:div>
        <w:div w:id="12300768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fundamentals/people/performance/evidence-people-performance" TargetMode="External"/><Relationship Id="rId18" Type="http://schemas.openxmlformats.org/officeDocument/2006/relationships/hyperlink" Target="https://doi.org/10.1080/15332845.2019.1626795" TargetMode="External"/><Relationship Id="rId26" Type="http://schemas.openxmlformats.org/officeDocument/2006/relationships/hyperlink" Target="file:///C:/Users/c.lohmann-hancock/AppData/Local/Microsoft/Windows/INetCache/REICoP-17-20-v3-Final.pdf" TargetMode="External"/><Relationship Id="rId3" Type="http://schemas.openxmlformats.org/officeDocument/2006/relationships/styles" Target="styles.xml"/><Relationship Id="rId21" Type="http://schemas.openxmlformats.org/officeDocument/2006/relationships/hyperlink" Target="https://www.sciencedirect.com/science/article/pii/S0263237318300252?casa_token=G8rRstGbamgAAAAA:6Yf8VCq-MjrdlkPUuXRNmj_QdhRSbDScUy4w-7u7n9Uai-ITzlWE7gnaChdnr-0JKGIzyluL2e4a"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ipd.co.uk/knowledge/work/skills/skills-factsheet" TargetMode="External"/><Relationship Id="rId17" Type="http://schemas.openxmlformats.org/officeDocument/2006/relationships/hyperlink" Target="https://doi.org/10.3846/btp.2018.28" TargetMode="Externa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0892/gtg.29221-496" TargetMode="External"/><Relationship Id="rId20" Type="http://schemas.openxmlformats.org/officeDocument/2006/relationships/hyperlink" Target="https://research.usc.edu.au/discovery/delivery/61USC_INST:ResearchRepository/12126646430002621?l" TargetMode="External"/><Relationship Id="rId29"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people/development/learning-needs-factsheet" TargetMode="External"/><Relationship Id="rId24" Type="http://schemas.openxmlformats.org/officeDocument/2006/relationships/image" Target="media/image3.sv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30892/gtg.40102-798" TargetMode="External"/><Relationship Id="rId23" Type="http://schemas.openxmlformats.org/officeDocument/2006/relationships/image" Target="media/image2.png"/><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www.cipd.co.uk/knowledge/work/skills/uk-skills-system-report" TargetMode="External"/><Relationship Id="rId19" Type="http://schemas.openxmlformats.org/officeDocument/2006/relationships/hyperlink" Target="https://www.paul-uk.com/about-paul/our-story/" TargetMode="External"/><Relationship Id="rId31" Type="http://schemas.openxmlformats.org/officeDocument/2006/relationships/hyperlink" Target="https://www.uwtsd.ac.uk/academic-office/appendices-and-forms/" TargetMode="External"/><Relationship Id="rId4" Type="http://schemas.openxmlformats.org/officeDocument/2006/relationships/settings" Target="settings.xml"/><Relationship Id="rId9" Type="http://schemas.openxmlformats.org/officeDocument/2006/relationships/hyperlink" Target="https://lppm.unmer.ac.id/webmin/assets/uploads/lj/LJ201908071565151538635.pdf" TargetMode="External"/><Relationship Id="rId14" Type="http://schemas.openxmlformats.org/officeDocument/2006/relationships/hyperlink" Target="https://doi.org/10.1177/2158244019851578" TargetMode="External"/><Relationship Id="rId22" Type="http://schemas.openxmlformats.org/officeDocument/2006/relationships/hyperlink" Target="https://doi.org/10.1080/15378020.2020.1724850" TargetMode="External"/><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hyperlink" Target="mailto:pgresearch@uwtsd.ac.uk"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7B5F18-6D1F-4D59-91FA-FA819C829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14492</Words>
  <Characters>82608</Characters>
  <Application>Microsoft Office Word</Application>
  <DocSecurity>0</DocSecurity>
  <Lines>688</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Gusa (1916898)</dc:creator>
  <cp:keywords/>
  <dc:description/>
  <cp:lastModifiedBy>Mihail Gusa (1916898)</cp:lastModifiedBy>
  <cp:revision>4</cp:revision>
  <cp:lastPrinted>2022-11-12T11:35:00Z</cp:lastPrinted>
  <dcterms:created xsi:type="dcterms:W3CDTF">2023-01-10T17:01:00Z</dcterms:created>
  <dcterms:modified xsi:type="dcterms:W3CDTF">2023-01-12T19:51:00Z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51bee48e66844c4fcf6b3e9cf3b520263fcdefa614d15e6bb46ce539429d2aa9</vt:lpwstr>
  </property>
</Properties>
</file>