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262251F2" wp14:paraId="53D70DEA" wp14:textId="6E757371">
      <w:pPr>
        <w:pStyle w:val="Normal"/>
        <w:spacing w:line="360" w:lineRule="auto"/>
        <w:ind w:left="1440"/>
        <w:rPr>
          <w:rFonts w:ascii="Arial" w:hAnsi="Arial" w:eastAsia="Arial" w:cs="Arial"/>
          <w:b w:val="1"/>
          <w:bCs w:val="1"/>
          <w:sz w:val="36"/>
          <w:szCs w:val="36"/>
        </w:rPr>
      </w:pP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 xml:space="preserve">Name: </w:t>
      </w: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>Shackeria</w:t>
      </w: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 xml:space="preserve"> Nash </w:t>
      </w: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>Korylco</w:t>
      </w:r>
    </w:p>
    <w:p xmlns:wp14="http://schemas.microsoft.com/office/word/2010/wordml" w:rsidP="262251F2" wp14:paraId="5403686B" wp14:textId="1C3DC29B">
      <w:pPr>
        <w:pStyle w:val="Normal"/>
        <w:spacing w:line="360" w:lineRule="auto"/>
        <w:ind w:left="1440"/>
        <w:rPr>
          <w:rFonts w:ascii="Arial" w:hAnsi="Arial" w:eastAsia="Arial" w:cs="Arial"/>
          <w:b w:val="1"/>
          <w:bCs w:val="1"/>
          <w:sz w:val="36"/>
          <w:szCs w:val="36"/>
        </w:rPr>
      </w:pP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>Student ID:2509257</w:t>
      </w:r>
    </w:p>
    <w:p xmlns:wp14="http://schemas.microsoft.com/office/word/2010/wordml" w:rsidP="262251F2" wp14:paraId="6B849EAF" wp14:textId="51A7F901">
      <w:pPr>
        <w:pStyle w:val="Normal"/>
        <w:spacing w:line="360" w:lineRule="auto"/>
        <w:ind w:left="1440"/>
        <w:rPr>
          <w:rFonts w:ascii="Arial" w:hAnsi="Arial" w:eastAsia="Arial" w:cs="Arial"/>
          <w:b w:val="1"/>
          <w:bCs w:val="1"/>
          <w:sz w:val="36"/>
          <w:szCs w:val="36"/>
        </w:rPr>
      </w:pP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>Module Code: LCHS4001</w:t>
      </w:r>
    </w:p>
    <w:p xmlns:wp14="http://schemas.microsoft.com/office/word/2010/wordml" w:rsidP="262251F2" wp14:paraId="56AF94F6" wp14:textId="51527BD9">
      <w:pPr>
        <w:pStyle w:val="Normal"/>
        <w:spacing w:line="360" w:lineRule="auto"/>
        <w:ind w:left="1440"/>
        <w:rPr>
          <w:rFonts w:ascii="Arial" w:hAnsi="Arial" w:eastAsia="Arial" w:cs="Arial"/>
          <w:b w:val="1"/>
          <w:bCs w:val="1"/>
          <w:sz w:val="36"/>
          <w:szCs w:val="36"/>
        </w:rPr>
      </w:pP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>Module: Academic and Employability Skills</w:t>
      </w:r>
    </w:p>
    <w:p xmlns:wp14="http://schemas.microsoft.com/office/word/2010/wordml" w:rsidP="262251F2" wp14:paraId="58626F6A" wp14:textId="156FA204">
      <w:pPr>
        <w:pStyle w:val="Normal"/>
        <w:spacing w:line="360" w:lineRule="auto"/>
        <w:ind w:left="1440"/>
        <w:rPr>
          <w:rFonts w:ascii="Arial" w:hAnsi="Arial" w:eastAsia="Arial" w:cs="Arial"/>
          <w:b w:val="1"/>
          <w:bCs w:val="1"/>
          <w:sz w:val="36"/>
          <w:szCs w:val="36"/>
        </w:rPr>
      </w:pPr>
      <w:r w:rsidRPr="262251F2" w:rsidR="41109755">
        <w:rPr>
          <w:rFonts w:ascii="Arial" w:hAnsi="Arial" w:eastAsia="Arial" w:cs="Arial"/>
          <w:b w:val="1"/>
          <w:bCs w:val="1"/>
          <w:sz w:val="36"/>
          <w:szCs w:val="36"/>
        </w:rPr>
        <w:t>Lecturer: Daniel Jenkin-Smith</w:t>
      </w:r>
    </w:p>
    <w:p xmlns:wp14="http://schemas.microsoft.com/office/word/2010/wordml" w:rsidP="262251F2" wp14:paraId="01CA8F44" wp14:textId="44464764">
      <w:pPr>
        <w:pStyle w:val="Normal"/>
        <w:ind w:left="720"/>
        <w:rPr>
          <w:b w:val="1"/>
          <w:bCs w:val="1"/>
        </w:rPr>
      </w:pPr>
    </w:p>
    <w:p xmlns:wp14="http://schemas.microsoft.com/office/word/2010/wordml" w:rsidP="262251F2" wp14:paraId="648D762F" wp14:textId="7D270785">
      <w:pPr>
        <w:pStyle w:val="Normal"/>
        <w:ind w:left="720"/>
      </w:pPr>
    </w:p>
    <w:p xmlns:wp14="http://schemas.microsoft.com/office/word/2010/wordml" w:rsidP="4059E290" wp14:paraId="0FE12B1B" wp14:textId="24E8A42F">
      <w:pPr>
        <w:pStyle w:val="Normal"/>
      </w:pPr>
      <w:r w:rsidR="50AF7AEF">
        <w:drawing>
          <wp:inline xmlns:wp14="http://schemas.microsoft.com/office/word/2010/wordprocessingDrawing" wp14:editId="062E0E07" wp14:anchorId="52E4809F">
            <wp:extent cx="6138511" cy="4256679"/>
            <wp:effectExtent l="0" t="0" r="0" b="0"/>
            <wp:docPr id="1392445772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13558322" name=""/>
                    <pic:cNvPicPr/>
                  </pic:nvPicPr>
                  <pic:blipFill>
                    <a:blip xmlns:r="http://schemas.openxmlformats.org/officeDocument/2006/relationships" r:embed="rId1188183495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138511" cy="425667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3B20C3F" w:rsidP="262251F2" w:rsidRDefault="73B20C3F" w14:paraId="330A7A75" w14:textId="75BB6677">
      <w:pPr>
        <w:pStyle w:val="Normal"/>
        <w:ind w:left="3600"/>
        <w:rPr>
          <w:rFonts w:ascii="Arial" w:hAnsi="Arial" w:eastAsia="Arial" w:cs="Arial"/>
          <w:b w:val="1"/>
          <w:bCs w:val="1"/>
        </w:rPr>
      </w:pPr>
      <w:r w:rsidRPr="262251F2" w:rsidR="7F7D9423">
        <w:rPr>
          <w:rFonts w:ascii="Arial" w:hAnsi="Arial" w:eastAsia="Arial" w:cs="Arial"/>
          <w:b w:val="1"/>
          <w:bCs w:val="1"/>
        </w:rPr>
        <w:t xml:space="preserve">Picture of </w:t>
      </w:r>
      <w:r w:rsidRPr="262251F2" w:rsidR="7F7D9423">
        <w:rPr>
          <w:rFonts w:ascii="Arial" w:hAnsi="Arial" w:eastAsia="Arial" w:cs="Arial"/>
          <w:b w:val="1"/>
          <w:bCs w:val="1"/>
        </w:rPr>
        <w:t>self-reflection</w:t>
      </w:r>
    </w:p>
    <w:p w:rsidR="73B20C3F" w:rsidP="262251F2" w:rsidRDefault="73B20C3F" w14:paraId="3FC5309D" w14:textId="0F8FB1C8">
      <w:pPr>
        <w:pStyle w:val="Normal"/>
        <w:ind w:left="3600"/>
        <w:rPr>
          <w:rFonts w:ascii="Arial" w:hAnsi="Arial" w:eastAsia="Arial" w:cs="Arial"/>
          <w:b w:val="1"/>
          <w:bCs w:val="1"/>
        </w:rPr>
      </w:pPr>
      <w:r w:rsidRPr="262251F2" w:rsidR="26C54574">
        <w:rPr>
          <w:rFonts w:ascii="Arial" w:hAnsi="Arial" w:eastAsia="Arial" w:cs="Arial"/>
          <w:b w:val="1"/>
          <w:bCs w:val="1"/>
        </w:rPr>
        <w:t>(</w:t>
      </w:r>
      <w:r w:rsidRPr="262251F2" w:rsidR="7DBF5611">
        <w:rPr>
          <w:rFonts w:ascii="Arial" w:hAnsi="Arial" w:eastAsia="Arial" w:cs="Arial"/>
          <w:b w:val="1"/>
          <w:bCs w:val="1"/>
        </w:rPr>
        <w:t>Swisslog-healthcare, 2025</w:t>
      </w:r>
      <w:r w:rsidRPr="262251F2" w:rsidR="62FCF2D4">
        <w:rPr>
          <w:rFonts w:ascii="Arial" w:hAnsi="Arial" w:eastAsia="Arial" w:cs="Arial"/>
          <w:b w:val="1"/>
          <w:bCs w:val="1"/>
        </w:rPr>
        <w:t>)</w:t>
      </w:r>
    </w:p>
    <w:p w:rsidR="262251F2" w:rsidP="262251F2" w:rsidRDefault="262251F2" w14:paraId="7F4AE2B2" w14:textId="57A10264">
      <w:pPr>
        <w:pStyle w:val="Normal"/>
        <w:rPr>
          <w:rFonts w:ascii="Arial" w:hAnsi="Arial" w:eastAsia="Arial" w:cs="Arial"/>
          <w:b w:val="1"/>
          <w:bCs w:val="1"/>
        </w:rPr>
      </w:pPr>
    </w:p>
    <w:p w:rsidR="2926A8A4" w:rsidP="7A7BFED8" w:rsidRDefault="2926A8A4" w14:paraId="4ED072CC" w14:textId="70A62230">
      <w:pPr>
        <w:pStyle w:val="Normal"/>
        <w:spacing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7A7BFED8" w:rsidR="29031CA6">
        <w:rPr>
          <w:rFonts w:ascii="Arial" w:hAnsi="Arial" w:eastAsia="Arial" w:cs="Arial"/>
          <w:b w:val="1"/>
          <w:bCs w:val="1"/>
        </w:rPr>
        <w:t xml:space="preserve"> </w:t>
      </w:r>
      <w:r w:rsidRPr="7A7BFED8" w:rsidR="45B01055">
        <w:rPr>
          <w:rFonts w:ascii="Arial" w:hAnsi="Arial" w:eastAsia="Arial" w:cs="Arial"/>
          <w:b w:val="1"/>
          <w:bCs w:val="1"/>
          <w:sz w:val="22"/>
          <w:szCs w:val="22"/>
        </w:rPr>
        <w:t>Introduction</w:t>
      </w:r>
    </w:p>
    <w:p w:rsidR="2112DB5A" w:rsidP="7A7BFED8" w:rsidRDefault="2112DB5A" w14:paraId="5EBC0643" w14:textId="0CDDA499">
      <w:pPr>
        <w:pStyle w:val="Normal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A7BFED8" w:rsidR="70C0F85A">
        <w:rPr>
          <w:rFonts w:ascii="Arial" w:hAnsi="Arial" w:eastAsia="Arial" w:cs="Arial"/>
          <w:b w:val="0"/>
          <w:bCs w:val="0"/>
          <w:sz w:val="22"/>
          <w:szCs w:val="22"/>
        </w:rPr>
        <w:t xml:space="preserve">My thoughts on finishing the task 1 presentation </w:t>
      </w:r>
      <w:r w:rsidRPr="7A7BFED8" w:rsidR="66AB7811">
        <w:rPr>
          <w:rFonts w:ascii="Arial" w:hAnsi="Arial" w:eastAsia="Arial" w:cs="Arial"/>
          <w:b w:val="0"/>
          <w:bCs w:val="0"/>
          <w:sz w:val="22"/>
          <w:szCs w:val="22"/>
        </w:rPr>
        <w:t>served as the basis for this reflective report.</w:t>
      </w:r>
      <w:r w:rsidRPr="7A7BFED8" w:rsidR="68AFC67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A7BFED8" w:rsidR="66AB7811">
        <w:rPr>
          <w:rFonts w:ascii="Arial" w:hAnsi="Arial" w:eastAsia="Arial" w:cs="Arial"/>
          <w:b w:val="0"/>
          <w:bCs w:val="0"/>
          <w:sz w:val="22"/>
          <w:szCs w:val="22"/>
        </w:rPr>
        <w:t xml:space="preserve">My reflection will be outlined </w:t>
      </w:r>
      <w:r w:rsidRPr="7A7BFED8" w:rsidR="66AB7811">
        <w:rPr>
          <w:rFonts w:ascii="Arial" w:hAnsi="Arial" w:eastAsia="Arial" w:cs="Arial"/>
          <w:b w:val="0"/>
          <w:bCs w:val="0"/>
          <w:sz w:val="22"/>
          <w:szCs w:val="22"/>
        </w:rPr>
        <w:t>utilizing</w:t>
      </w:r>
      <w:r w:rsidRPr="7A7BFED8" w:rsidR="66AB7811">
        <w:rPr>
          <w:rFonts w:ascii="Arial" w:hAnsi="Arial" w:eastAsia="Arial" w:cs="Arial"/>
          <w:b w:val="0"/>
          <w:bCs w:val="0"/>
          <w:sz w:val="22"/>
          <w:szCs w:val="22"/>
        </w:rPr>
        <w:t xml:space="preserve"> the ERA model (</w:t>
      </w:r>
      <w:r w:rsidRPr="7A7BFED8" w:rsidR="46E2E885">
        <w:rPr>
          <w:rFonts w:ascii="Arial" w:hAnsi="Arial" w:eastAsia="Arial" w:cs="Arial"/>
          <w:b w:val="0"/>
          <w:bCs w:val="0"/>
          <w:sz w:val="22"/>
          <w:szCs w:val="22"/>
        </w:rPr>
        <w:t>Jasper,</w:t>
      </w:r>
      <w:r w:rsidRPr="7A7BFED8" w:rsidR="62418626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A7BFED8" w:rsidR="46E2E885">
        <w:rPr>
          <w:rFonts w:ascii="Arial" w:hAnsi="Arial" w:eastAsia="Arial" w:cs="Arial"/>
          <w:b w:val="0"/>
          <w:bCs w:val="0"/>
          <w:sz w:val="22"/>
          <w:szCs w:val="22"/>
        </w:rPr>
        <w:t xml:space="preserve">2013). </w:t>
      </w:r>
      <w:r w:rsidRPr="7A7BFED8" w:rsidR="46E2E885">
        <w:rPr>
          <w:rFonts w:ascii="Arial" w:hAnsi="Arial" w:eastAsia="Arial" w:cs="Arial"/>
          <w:b w:val="0"/>
          <w:bCs w:val="0"/>
          <w:sz w:val="22"/>
          <w:szCs w:val="22"/>
        </w:rPr>
        <w:t>I’ll</w:t>
      </w:r>
      <w:r w:rsidRPr="7A7BFED8" w:rsidR="46E2E885">
        <w:rPr>
          <w:rFonts w:ascii="Arial" w:hAnsi="Arial" w:eastAsia="Arial" w:cs="Arial"/>
          <w:b w:val="0"/>
          <w:bCs w:val="0"/>
          <w:sz w:val="22"/>
          <w:szCs w:val="22"/>
        </w:rPr>
        <w:t xml:space="preserve"> talk about my nervousness and how nervous and frightened</w:t>
      </w:r>
      <w:r w:rsidRPr="7A7BFED8" w:rsidR="0DF0D96D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A7BFED8" w:rsidR="6BF85E45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DF0D96D">
        <w:rPr>
          <w:rFonts w:ascii="Arial" w:hAnsi="Arial" w:eastAsia="Arial" w:cs="Arial"/>
          <w:b w:val="0"/>
          <w:bCs w:val="0"/>
          <w:sz w:val="22"/>
          <w:szCs w:val="22"/>
        </w:rPr>
        <w:t xml:space="preserve"> was after </w:t>
      </w:r>
      <w:r w:rsidRPr="7A7BFED8" w:rsidR="08C95DCA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DF0D96D">
        <w:rPr>
          <w:rFonts w:ascii="Arial" w:hAnsi="Arial" w:eastAsia="Arial" w:cs="Arial"/>
          <w:b w:val="0"/>
          <w:bCs w:val="0"/>
          <w:sz w:val="22"/>
          <w:szCs w:val="22"/>
        </w:rPr>
        <w:t xml:space="preserve"> finished Task 1, highlighting my mature </w:t>
      </w:r>
      <w:r w:rsidRPr="7A7BFED8" w:rsidR="5D285C15">
        <w:rPr>
          <w:rFonts w:ascii="Arial" w:hAnsi="Arial" w:eastAsia="Arial" w:cs="Arial"/>
          <w:b w:val="0"/>
          <w:bCs w:val="0"/>
          <w:sz w:val="22"/>
          <w:szCs w:val="22"/>
        </w:rPr>
        <w:t>viewpoint</w:t>
      </w:r>
      <w:r w:rsidRPr="7A7BFED8" w:rsidR="0DF0D96D">
        <w:rPr>
          <w:rFonts w:ascii="Arial" w:hAnsi="Arial" w:eastAsia="Arial" w:cs="Arial"/>
          <w:b w:val="0"/>
          <w:bCs w:val="0"/>
          <w:sz w:val="22"/>
          <w:szCs w:val="22"/>
        </w:rPr>
        <w:t xml:space="preserve"> and how </w:t>
      </w:r>
      <w:r w:rsidRPr="7A7BFED8" w:rsidR="7F853B6D">
        <w:rPr>
          <w:rFonts w:ascii="Arial" w:hAnsi="Arial" w:eastAsia="Arial" w:cs="Arial"/>
          <w:b w:val="0"/>
          <w:bCs w:val="0"/>
          <w:sz w:val="22"/>
          <w:szCs w:val="22"/>
        </w:rPr>
        <w:t>I'll</w:t>
      </w:r>
      <w:r w:rsidRPr="7A7BFED8" w:rsidR="0DF0D96D">
        <w:rPr>
          <w:rFonts w:ascii="Arial" w:hAnsi="Arial" w:eastAsia="Arial" w:cs="Arial"/>
          <w:b w:val="0"/>
          <w:bCs w:val="0"/>
          <w:sz w:val="22"/>
          <w:szCs w:val="22"/>
        </w:rPr>
        <w:t xml:space="preserve"> get over my nervousness going fo</w:t>
      </w:r>
      <w:r w:rsidRPr="7A7BFED8" w:rsidR="4A2F8733">
        <w:rPr>
          <w:rFonts w:ascii="Arial" w:hAnsi="Arial" w:eastAsia="Arial" w:cs="Arial"/>
          <w:b w:val="0"/>
          <w:bCs w:val="0"/>
          <w:sz w:val="22"/>
          <w:szCs w:val="22"/>
        </w:rPr>
        <w:t>rward.</w:t>
      </w:r>
    </w:p>
    <w:p w:rsidR="2112DB5A" w:rsidP="7A7BFED8" w:rsidRDefault="2112DB5A" w14:paraId="5E531794" w14:textId="6408ACA6">
      <w:pPr>
        <w:pStyle w:val="Normal"/>
        <w:spacing w:line="360" w:lineRule="auto"/>
        <w:ind w:left="1440"/>
        <w:jc w:val="both"/>
        <w:rPr>
          <w:rFonts w:ascii="Arial" w:hAnsi="Arial" w:eastAsia="Arial" w:cs="Arial"/>
          <w:b w:val="1"/>
          <w:bCs w:val="1"/>
          <w:sz w:val="22"/>
          <w:szCs w:val="22"/>
        </w:rPr>
      </w:pPr>
      <w:r w:rsidRPr="7A7BFED8" w:rsidR="75B28FF0">
        <w:rPr>
          <w:rFonts w:ascii="Arial" w:hAnsi="Arial" w:eastAsia="Arial" w:cs="Arial"/>
          <w:b w:val="1"/>
          <w:bCs w:val="1"/>
          <w:sz w:val="22"/>
          <w:szCs w:val="22"/>
        </w:rPr>
        <w:t>Experience</w:t>
      </w:r>
    </w:p>
    <w:p w:rsidR="556F2040" w:rsidP="7A7BFED8" w:rsidRDefault="556F2040" w14:paraId="277F0838" w14:textId="31B7EA24">
      <w:pPr>
        <w:pStyle w:val="Normal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A7BFED8" w:rsidR="556F2040">
        <w:rPr>
          <w:rFonts w:ascii="Arial" w:hAnsi="Arial" w:eastAsia="Arial" w:cs="Arial"/>
          <w:b w:val="0"/>
          <w:bCs w:val="0"/>
          <w:sz w:val="22"/>
          <w:szCs w:val="22"/>
        </w:rPr>
        <w:t xml:space="preserve">I felt prepared and confident before my </w:t>
      </w:r>
      <w:r w:rsidRPr="7A7BFED8" w:rsidR="2FA78D97">
        <w:rPr>
          <w:rFonts w:ascii="Arial" w:hAnsi="Arial" w:eastAsia="Arial" w:cs="Arial"/>
          <w:b w:val="0"/>
          <w:bCs w:val="0"/>
          <w:sz w:val="22"/>
          <w:szCs w:val="22"/>
        </w:rPr>
        <w:t>presentation</w:t>
      </w:r>
      <w:r w:rsidRPr="7A7BFED8" w:rsidR="556F2040">
        <w:rPr>
          <w:rFonts w:ascii="Arial" w:hAnsi="Arial" w:eastAsia="Arial" w:cs="Arial"/>
          <w:b w:val="0"/>
          <w:bCs w:val="0"/>
          <w:sz w:val="22"/>
          <w:szCs w:val="22"/>
        </w:rPr>
        <w:t xml:space="preserve">, but as soon as </w:t>
      </w:r>
      <w:r w:rsidRPr="7A7BFED8" w:rsidR="556F204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556F2040">
        <w:rPr>
          <w:rFonts w:ascii="Arial" w:hAnsi="Arial" w:eastAsia="Arial" w:cs="Arial"/>
          <w:b w:val="0"/>
          <w:bCs w:val="0"/>
          <w:sz w:val="22"/>
          <w:szCs w:val="22"/>
        </w:rPr>
        <w:t xml:space="preserve"> got there, </w:t>
      </w:r>
      <w:r w:rsidRPr="7A7BFED8" w:rsidR="13B8C1D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556F2040">
        <w:rPr>
          <w:rFonts w:ascii="Arial" w:hAnsi="Arial" w:eastAsia="Arial" w:cs="Arial"/>
          <w:b w:val="0"/>
          <w:bCs w:val="0"/>
          <w:sz w:val="22"/>
          <w:szCs w:val="22"/>
        </w:rPr>
        <w:t xml:space="preserve"> started to become anxious. Every no</w:t>
      </w:r>
      <w:r w:rsidRPr="7A7BFED8" w:rsidR="44DE3D64">
        <w:rPr>
          <w:rFonts w:ascii="Arial" w:hAnsi="Arial" w:eastAsia="Arial" w:cs="Arial"/>
          <w:b w:val="0"/>
          <w:bCs w:val="0"/>
          <w:sz w:val="22"/>
          <w:szCs w:val="22"/>
        </w:rPr>
        <w:t xml:space="preserve">te </w:t>
      </w:r>
      <w:r w:rsidRPr="7A7BFED8" w:rsidR="58F47862">
        <w:rPr>
          <w:rFonts w:ascii="Arial" w:hAnsi="Arial" w:eastAsia="Arial" w:cs="Arial"/>
          <w:b w:val="0"/>
          <w:bCs w:val="0"/>
          <w:sz w:val="22"/>
          <w:szCs w:val="22"/>
        </w:rPr>
        <w:t>I'</w:t>
      </w:r>
      <w:r w:rsidRPr="7A7BFED8" w:rsidR="44DE3D64">
        <w:rPr>
          <w:rFonts w:ascii="Arial" w:hAnsi="Arial" w:eastAsia="Arial" w:cs="Arial"/>
          <w:b w:val="0"/>
          <w:bCs w:val="0"/>
          <w:sz w:val="22"/>
          <w:szCs w:val="22"/>
        </w:rPr>
        <w:t>ve</w:t>
      </w:r>
      <w:r w:rsidRPr="7A7BFED8" w:rsidR="44DE3D64">
        <w:rPr>
          <w:rFonts w:ascii="Arial" w:hAnsi="Arial" w:eastAsia="Arial" w:cs="Arial"/>
          <w:b w:val="0"/>
          <w:bCs w:val="0"/>
          <w:sz w:val="22"/>
          <w:szCs w:val="22"/>
        </w:rPr>
        <w:t xml:space="preserve"> regularly edited has turned into a jumble of words. I </w:t>
      </w:r>
      <w:r w:rsidRPr="7A7BFED8" w:rsidR="703FA408">
        <w:rPr>
          <w:rFonts w:ascii="Arial" w:hAnsi="Arial" w:eastAsia="Arial" w:cs="Arial"/>
          <w:b w:val="0"/>
          <w:bCs w:val="0"/>
          <w:sz w:val="22"/>
          <w:szCs w:val="22"/>
        </w:rPr>
        <w:t>stumbled</w:t>
      </w:r>
      <w:r w:rsidRPr="7A7BFED8" w:rsidR="44DE3D64">
        <w:rPr>
          <w:rFonts w:ascii="Arial" w:hAnsi="Arial" w:eastAsia="Arial" w:cs="Arial"/>
          <w:b w:val="0"/>
          <w:bCs w:val="0"/>
          <w:sz w:val="22"/>
          <w:szCs w:val="22"/>
        </w:rPr>
        <w:t xml:space="preserve"> over a few of my words, but it helped that </w:t>
      </w:r>
      <w:r w:rsidRPr="7A7BFED8" w:rsidR="31B759A0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44DE3D64">
        <w:rPr>
          <w:rFonts w:ascii="Arial" w:hAnsi="Arial" w:eastAsia="Arial" w:cs="Arial"/>
          <w:b w:val="0"/>
          <w:bCs w:val="0"/>
          <w:sz w:val="22"/>
          <w:szCs w:val="22"/>
        </w:rPr>
        <w:t xml:space="preserve"> stopped and </w:t>
      </w:r>
      <w:r w:rsidRPr="7A7BFED8" w:rsidR="209A252E">
        <w:rPr>
          <w:rFonts w:ascii="Arial" w:hAnsi="Arial" w:eastAsia="Arial" w:cs="Arial"/>
          <w:b w:val="0"/>
          <w:bCs w:val="0"/>
          <w:sz w:val="22"/>
          <w:szCs w:val="22"/>
        </w:rPr>
        <w:t>collected</w:t>
      </w:r>
      <w:r w:rsidRPr="7A7BFED8" w:rsidR="70804D7E">
        <w:rPr>
          <w:rFonts w:ascii="Arial" w:hAnsi="Arial" w:eastAsia="Arial" w:cs="Arial"/>
          <w:b w:val="0"/>
          <w:bCs w:val="0"/>
          <w:sz w:val="22"/>
          <w:szCs w:val="22"/>
        </w:rPr>
        <w:t xml:space="preserve"> myself. It was my first time preforming this in front of a lecturer, and </w:t>
      </w:r>
      <w:r w:rsidRPr="7A7BFED8" w:rsidR="775A3F9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70804D7E">
        <w:rPr>
          <w:rFonts w:ascii="Arial" w:hAnsi="Arial" w:eastAsia="Arial" w:cs="Arial"/>
          <w:b w:val="0"/>
          <w:bCs w:val="0"/>
          <w:sz w:val="22"/>
          <w:szCs w:val="22"/>
        </w:rPr>
        <w:t xml:space="preserve"> felt proud of myself. “</w:t>
      </w:r>
      <w:r w:rsidRPr="7A7BFED8" w:rsidR="7276E1EC">
        <w:rPr>
          <w:rFonts w:ascii="Arial" w:hAnsi="Arial" w:eastAsia="Arial" w:cs="Arial"/>
          <w:b w:val="0"/>
          <w:bCs w:val="0"/>
          <w:sz w:val="22"/>
          <w:szCs w:val="22"/>
        </w:rPr>
        <w:t>Studying</w:t>
      </w:r>
      <w:r w:rsidRPr="7A7BFED8" w:rsidR="70804D7E">
        <w:rPr>
          <w:rFonts w:ascii="Arial" w:hAnsi="Arial" w:eastAsia="Arial" w:cs="Arial"/>
          <w:b w:val="0"/>
          <w:bCs w:val="0"/>
          <w:sz w:val="22"/>
          <w:szCs w:val="22"/>
        </w:rPr>
        <w:t xml:space="preserve"> as an adult is very </w:t>
      </w:r>
      <w:r w:rsidRPr="7A7BFED8" w:rsidR="2EC829C4">
        <w:rPr>
          <w:rFonts w:ascii="Arial" w:hAnsi="Arial" w:eastAsia="Arial" w:cs="Arial"/>
          <w:b w:val="0"/>
          <w:bCs w:val="0"/>
          <w:sz w:val="22"/>
          <w:szCs w:val="22"/>
        </w:rPr>
        <w:t>different</w:t>
      </w:r>
      <w:r w:rsidRPr="7A7BFED8" w:rsidR="7D696F36">
        <w:rPr>
          <w:rFonts w:ascii="Arial" w:hAnsi="Arial" w:eastAsia="Arial" w:cs="Arial"/>
          <w:b w:val="0"/>
          <w:bCs w:val="0"/>
          <w:sz w:val="22"/>
          <w:szCs w:val="22"/>
        </w:rPr>
        <w:t xml:space="preserve"> from school experience,” according to Dawson (2014</w:t>
      </w:r>
      <w:r w:rsidRPr="7A7BFED8" w:rsidR="4D3E99F3">
        <w:rPr>
          <w:rFonts w:ascii="Arial" w:hAnsi="Arial" w:eastAsia="Arial" w:cs="Arial"/>
          <w:b w:val="0"/>
          <w:bCs w:val="0"/>
          <w:sz w:val="22"/>
          <w:szCs w:val="22"/>
        </w:rPr>
        <w:t xml:space="preserve">, </w:t>
      </w:r>
      <w:r w:rsidRPr="7A7BFED8" w:rsidR="2C7074DE">
        <w:rPr>
          <w:rFonts w:ascii="Arial" w:hAnsi="Arial" w:eastAsia="Arial" w:cs="Arial"/>
          <w:b w:val="0"/>
          <w:bCs w:val="0"/>
          <w:sz w:val="22"/>
          <w:szCs w:val="22"/>
        </w:rPr>
        <w:t>front cover</w:t>
      </w:r>
      <w:r w:rsidRPr="7A7BFED8" w:rsidR="7D696F36">
        <w:rPr>
          <w:rFonts w:ascii="Arial" w:hAnsi="Arial" w:eastAsia="Arial" w:cs="Arial"/>
          <w:b w:val="0"/>
          <w:bCs w:val="0"/>
          <w:sz w:val="22"/>
          <w:szCs w:val="22"/>
        </w:rPr>
        <w:t>)</w:t>
      </w:r>
    </w:p>
    <w:p w:rsidR="7371BC4A" w:rsidP="7A7BFED8" w:rsidRDefault="7371BC4A" w14:paraId="5BD376EB" w14:textId="515A5180">
      <w:pPr>
        <w:pStyle w:val="Normal"/>
        <w:suppressLineNumbers w:val="0"/>
        <w:bidi w:val="0"/>
        <w:spacing w:before="0" w:beforeAutospacing="off" w:after="160" w:afterAutospacing="off" w:line="360" w:lineRule="auto"/>
        <w:ind w:left="1440" w:right="0"/>
        <w:jc w:val="both"/>
        <w:rPr>
          <w:rFonts w:ascii="Arial" w:hAnsi="Arial" w:eastAsia="Arial" w:cs="Arial"/>
          <w:sz w:val="22"/>
          <w:szCs w:val="22"/>
        </w:rPr>
      </w:pPr>
      <w:r w:rsidRPr="7A7BFED8" w:rsidR="7F6DB373">
        <w:rPr>
          <w:rFonts w:ascii="Arial" w:hAnsi="Arial" w:eastAsia="Arial" w:cs="Arial"/>
          <w:b w:val="1"/>
          <w:bCs w:val="1"/>
          <w:sz w:val="22"/>
          <w:szCs w:val="22"/>
        </w:rPr>
        <w:t>Reflection</w:t>
      </w:r>
    </w:p>
    <w:p w:rsidR="1C97A654" w:rsidP="7A7BFED8" w:rsidRDefault="1C97A654" w14:paraId="0DC06578" w14:textId="291B40A7">
      <w:pPr>
        <w:pStyle w:val="Normal"/>
        <w:suppressLineNumbers w:val="0"/>
        <w:bidi w:val="0"/>
        <w:spacing w:before="0" w:beforeAutospacing="off" w:after="160" w:afterAutospacing="off" w:line="360" w:lineRule="auto"/>
        <w:ind w:left="1440" w:right="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I </w:t>
      </w:r>
      <w:r w:rsidRPr="7A7BFED8" w:rsidR="190CDD70">
        <w:rPr>
          <w:rFonts w:ascii="Arial" w:hAnsi="Arial" w:eastAsia="Arial" w:cs="Arial"/>
          <w:b w:val="0"/>
          <w:bCs w:val="0"/>
          <w:sz w:val="22"/>
          <w:szCs w:val="22"/>
        </w:rPr>
        <w:t>don't</w:t>
      </w: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 believe </w:t>
      </w:r>
      <w:r w:rsidRPr="7A7BFED8" w:rsidR="0E0FE6C8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 performed as poorly as </w:t>
      </w:r>
      <w:r w:rsidRPr="7A7BFED8" w:rsidR="306A33AE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A7BFED8" w:rsidR="15969CD2">
        <w:rPr>
          <w:rFonts w:ascii="Arial" w:hAnsi="Arial" w:eastAsia="Arial" w:cs="Arial"/>
          <w:b w:val="0"/>
          <w:bCs w:val="0"/>
          <w:sz w:val="22"/>
          <w:szCs w:val="22"/>
        </w:rPr>
        <w:t xml:space="preserve">had </w:t>
      </w: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initially believed, even if </w:t>
      </w:r>
      <w:r w:rsidRPr="7A7BFED8" w:rsidR="0FC6D575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 felt like </w:t>
      </w:r>
      <w:r w:rsidRPr="7A7BFED8" w:rsidR="77521DAD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9108504">
        <w:rPr>
          <w:rFonts w:ascii="Arial" w:hAnsi="Arial" w:eastAsia="Arial" w:cs="Arial"/>
          <w:b w:val="0"/>
          <w:bCs w:val="0"/>
          <w:sz w:val="22"/>
          <w:szCs w:val="22"/>
        </w:rPr>
        <w:t xml:space="preserve"> could have</w:t>
      </w:r>
      <w:r w:rsidRPr="7A7BFED8" w:rsidR="22C17828">
        <w:rPr>
          <w:rFonts w:ascii="Arial" w:hAnsi="Arial" w:eastAsia="Arial" w:cs="Arial"/>
          <w:b w:val="0"/>
          <w:bCs w:val="0"/>
          <w:sz w:val="22"/>
          <w:szCs w:val="22"/>
        </w:rPr>
        <w:t xml:space="preserve"> done better. My nervousness affected how </w:t>
      </w:r>
      <w:r w:rsidRPr="7A7BFED8" w:rsidR="4FE65AFB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22C17828">
        <w:rPr>
          <w:rFonts w:ascii="Arial" w:hAnsi="Arial" w:eastAsia="Arial" w:cs="Arial"/>
          <w:b w:val="0"/>
          <w:bCs w:val="0"/>
          <w:sz w:val="22"/>
          <w:szCs w:val="22"/>
        </w:rPr>
        <w:t xml:space="preserve"> presented my ideas, which resulted in insufficient communication</w:t>
      </w:r>
      <w:r w:rsidRPr="7A7BFED8" w:rsidR="0CFBE482">
        <w:rPr>
          <w:rFonts w:ascii="Arial" w:hAnsi="Arial" w:eastAsia="Arial" w:cs="Arial"/>
          <w:b w:val="0"/>
          <w:bCs w:val="0"/>
          <w:sz w:val="22"/>
          <w:szCs w:val="22"/>
        </w:rPr>
        <w:t xml:space="preserve">. Throughout my presentation, </w:t>
      </w:r>
      <w:r w:rsidRPr="7A7BFED8" w:rsidR="3F272014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0CFBE482">
        <w:rPr>
          <w:rFonts w:ascii="Arial" w:hAnsi="Arial" w:eastAsia="Arial" w:cs="Arial"/>
          <w:b w:val="0"/>
          <w:bCs w:val="0"/>
          <w:sz w:val="22"/>
          <w:szCs w:val="22"/>
        </w:rPr>
        <w:t xml:space="preserve"> felt under pressure</w:t>
      </w:r>
      <w:r w:rsidRPr="7A7BFED8" w:rsidR="501C52EA">
        <w:rPr>
          <w:rFonts w:ascii="Arial" w:hAnsi="Arial" w:eastAsia="Arial" w:cs="Arial"/>
          <w:b w:val="0"/>
          <w:bCs w:val="0"/>
          <w:sz w:val="22"/>
          <w:szCs w:val="22"/>
        </w:rPr>
        <w:t xml:space="preserve">. Despite missing certain details, </w:t>
      </w:r>
      <w:r w:rsidRPr="7A7BFED8" w:rsidR="44477823">
        <w:rPr>
          <w:rFonts w:ascii="Arial" w:hAnsi="Arial" w:eastAsia="Arial" w:cs="Arial"/>
          <w:b w:val="0"/>
          <w:bCs w:val="0"/>
          <w:sz w:val="22"/>
          <w:szCs w:val="22"/>
        </w:rPr>
        <w:t>I</w:t>
      </w:r>
      <w:r w:rsidRPr="7A7BFED8" w:rsidR="501C52EA">
        <w:rPr>
          <w:rFonts w:ascii="Arial" w:hAnsi="Arial" w:eastAsia="Arial" w:cs="Arial"/>
          <w:b w:val="0"/>
          <w:bCs w:val="0"/>
          <w:sz w:val="22"/>
          <w:szCs w:val="22"/>
        </w:rPr>
        <w:t xml:space="preserve"> was able to </w:t>
      </w:r>
      <w:r w:rsidRPr="7A7BFED8" w:rsidR="501C52EA">
        <w:rPr>
          <w:rFonts w:ascii="Arial" w:hAnsi="Arial" w:eastAsia="Arial" w:cs="Arial"/>
          <w:b w:val="0"/>
          <w:bCs w:val="0"/>
          <w:sz w:val="22"/>
          <w:szCs w:val="22"/>
        </w:rPr>
        <w:t>maintain</w:t>
      </w:r>
      <w:r w:rsidRPr="7A7BFED8" w:rsidR="501C52EA">
        <w:rPr>
          <w:rFonts w:ascii="Arial" w:hAnsi="Arial" w:eastAsia="Arial" w:cs="Arial"/>
          <w:b w:val="0"/>
          <w:bCs w:val="0"/>
          <w:sz w:val="22"/>
          <w:szCs w:val="22"/>
        </w:rPr>
        <w:t xml:space="preserve"> eye contact, which allowed me to stay </w:t>
      </w:r>
      <w:r w:rsidRPr="7A7BFED8" w:rsidR="4F79511B">
        <w:rPr>
          <w:rFonts w:ascii="Arial" w:hAnsi="Arial" w:eastAsia="Arial" w:cs="Arial"/>
          <w:b w:val="0"/>
          <w:bCs w:val="0"/>
          <w:sz w:val="22"/>
          <w:szCs w:val="22"/>
        </w:rPr>
        <w:t>focused.</w:t>
      </w:r>
      <w:r w:rsidRPr="7A7BFED8" w:rsidR="333ACA45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A7BFED8" w:rsidR="13322024">
        <w:rPr>
          <w:rFonts w:ascii="Arial" w:hAnsi="Arial" w:eastAsia="Arial" w:cs="Arial"/>
          <w:b w:val="0"/>
          <w:bCs w:val="0"/>
          <w:sz w:val="22"/>
          <w:szCs w:val="22"/>
        </w:rPr>
        <w:t>The National institute of Health</w:t>
      </w:r>
      <w:r w:rsidRPr="7A7BFED8" w:rsidR="7FD5EE24">
        <w:rPr>
          <w:rFonts w:ascii="Arial" w:hAnsi="Arial" w:eastAsia="Arial" w:cs="Arial"/>
          <w:b w:val="0"/>
          <w:bCs w:val="0"/>
          <w:sz w:val="22"/>
          <w:szCs w:val="22"/>
        </w:rPr>
        <w:t xml:space="preserve"> (</w:t>
      </w:r>
      <w:r w:rsidRPr="7A7BFED8" w:rsidR="181B6443">
        <w:rPr>
          <w:rFonts w:ascii="Arial" w:hAnsi="Arial" w:eastAsia="Arial" w:cs="Arial"/>
          <w:b w:val="0"/>
          <w:bCs w:val="0"/>
          <w:sz w:val="22"/>
          <w:szCs w:val="22"/>
        </w:rPr>
        <w:t>20</w:t>
      </w:r>
      <w:r w:rsidRPr="7A7BFED8" w:rsidR="1862DCAD">
        <w:rPr>
          <w:rFonts w:ascii="Arial" w:hAnsi="Arial" w:eastAsia="Arial" w:cs="Arial"/>
          <w:b w:val="0"/>
          <w:bCs w:val="0"/>
          <w:sz w:val="22"/>
          <w:szCs w:val="22"/>
        </w:rPr>
        <w:t>10</w:t>
      </w:r>
      <w:r w:rsidRPr="7A7BFED8" w:rsidR="7FD5EE24">
        <w:rPr>
          <w:rFonts w:ascii="Arial" w:hAnsi="Arial" w:eastAsia="Arial" w:cs="Arial"/>
          <w:b w:val="0"/>
          <w:bCs w:val="0"/>
          <w:sz w:val="22"/>
          <w:szCs w:val="22"/>
        </w:rPr>
        <w:t>)</w:t>
      </w:r>
      <w:r w:rsidRPr="7A7BFED8" w:rsidR="13322024">
        <w:rPr>
          <w:rFonts w:ascii="Arial" w:hAnsi="Arial" w:eastAsia="Arial" w:cs="Arial"/>
          <w:b w:val="0"/>
          <w:bCs w:val="0"/>
          <w:sz w:val="22"/>
          <w:szCs w:val="22"/>
        </w:rPr>
        <w:t xml:space="preserve"> </w:t>
      </w:r>
      <w:r w:rsidRPr="7A7BFED8" w:rsidR="7016ED97">
        <w:rPr>
          <w:rFonts w:ascii="Arial" w:hAnsi="Arial" w:eastAsia="Arial" w:cs="Arial"/>
          <w:b w:val="0"/>
          <w:bCs w:val="0"/>
          <w:sz w:val="22"/>
          <w:szCs w:val="22"/>
        </w:rPr>
        <w:t xml:space="preserve">remarked that </w:t>
      </w:r>
      <w:r w:rsidRPr="7A7BFED8" w:rsidR="3C74026D">
        <w:rPr>
          <w:rFonts w:ascii="Arial" w:hAnsi="Arial" w:eastAsia="Arial" w:cs="Arial"/>
          <w:b w:val="0"/>
          <w:bCs w:val="0"/>
          <w:sz w:val="22"/>
          <w:szCs w:val="22"/>
        </w:rPr>
        <w:t>‘</w:t>
      </w:r>
      <w:r w:rsidRPr="7A7BFED8" w:rsidR="7016ED97">
        <w:rPr>
          <w:rFonts w:ascii="Arial" w:hAnsi="Arial" w:eastAsia="Arial" w:cs="Arial"/>
          <w:b w:val="0"/>
          <w:bCs w:val="0"/>
          <w:sz w:val="22"/>
          <w:szCs w:val="22"/>
        </w:rPr>
        <w:t xml:space="preserve">it has to be acknowledged that anxiousness before a </w:t>
      </w:r>
      <w:r w:rsidRPr="7A7BFED8" w:rsidR="3AD5DB1A">
        <w:rPr>
          <w:rFonts w:ascii="Arial" w:hAnsi="Arial" w:eastAsia="Arial" w:cs="Arial"/>
          <w:b w:val="0"/>
          <w:bCs w:val="0"/>
          <w:sz w:val="22"/>
          <w:szCs w:val="22"/>
        </w:rPr>
        <w:t>presentation</w:t>
      </w:r>
      <w:r w:rsidRPr="7A7BFED8" w:rsidR="7016ED97">
        <w:rPr>
          <w:rFonts w:ascii="Arial" w:hAnsi="Arial" w:eastAsia="Arial" w:cs="Arial"/>
          <w:b w:val="0"/>
          <w:bCs w:val="0"/>
          <w:sz w:val="22"/>
          <w:szCs w:val="22"/>
        </w:rPr>
        <w:t xml:space="preserve"> is more</w:t>
      </w:r>
      <w:r w:rsidRPr="7A7BFED8" w:rsidR="50381899">
        <w:rPr>
          <w:rFonts w:ascii="Arial" w:hAnsi="Arial" w:eastAsia="Arial" w:cs="Arial"/>
          <w:b w:val="0"/>
          <w:bCs w:val="0"/>
          <w:sz w:val="22"/>
          <w:szCs w:val="22"/>
        </w:rPr>
        <w:t xml:space="preserve"> than usual</w:t>
      </w:r>
      <w:r w:rsidRPr="7A7BFED8" w:rsidR="50381899">
        <w:rPr>
          <w:rFonts w:ascii="Arial" w:hAnsi="Arial" w:eastAsia="Arial" w:cs="Arial"/>
          <w:b w:val="0"/>
          <w:bCs w:val="0"/>
          <w:sz w:val="22"/>
          <w:szCs w:val="22"/>
        </w:rPr>
        <w:t>’</w:t>
      </w:r>
      <w:r w:rsidRPr="7A7BFED8" w:rsidR="4436ACDA">
        <w:rPr>
          <w:rFonts w:ascii="Arial" w:hAnsi="Arial" w:eastAsia="Arial" w:cs="Arial"/>
          <w:b w:val="0"/>
          <w:bCs w:val="0"/>
          <w:sz w:val="22"/>
          <w:szCs w:val="22"/>
        </w:rPr>
        <w:t>.</w:t>
      </w:r>
    </w:p>
    <w:p w:rsidR="1C97A654" w:rsidP="7A7BFED8" w:rsidRDefault="1C97A654" w14:paraId="65A84821" w14:textId="0ED49482">
      <w:pPr>
        <w:pStyle w:val="Normal"/>
        <w:suppressLineNumbers w:val="0"/>
        <w:bidi w:val="0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sz w:val="22"/>
          <w:szCs w:val="22"/>
        </w:rPr>
      </w:pPr>
      <w:r w:rsidRPr="7A7BFED8" w:rsidR="4D0E25C9">
        <w:rPr>
          <w:rFonts w:ascii="Arial" w:hAnsi="Arial" w:eastAsia="Arial" w:cs="Arial"/>
          <w:b w:val="1"/>
          <w:bCs w:val="1"/>
          <w:sz w:val="22"/>
          <w:szCs w:val="22"/>
        </w:rPr>
        <w:t>Action</w:t>
      </w:r>
    </w:p>
    <w:p w:rsidR="2A29DA13" w:rsidP="7A7BFED8" w:rsidRDefault="2A29DA13" w14:paraId="590E8389" w14:textId="591F563B">
      <w:pPr>
        <w:pStyle w:val="Normal"/>
        <w:suppressLineNumbers w:val="0"/>
        <w:bidi w:val="0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A7BFED8" w:rsidR="7B579E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Going forw</w:t>
      </w:r>
      <w:r w:rsidRPr="7A7BFED8" w:rsidR="554E4CC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ard </w:t>
      </w:r>
      <w:r w:rsidRPr="7A7BFED8" w:rsidR="023FBB7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7A7BFED8" w:rsidR="77D76F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will</w:t>
      </w:r>
      <w:r w:rsidRPr="7A7BFED8" w:rsidR="130F3B0D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:</w:t>
      </w:r>
    </w:p>
    <w:p w:rsidR="2A29DA13" w:rsidP="7A7BFED8" w:rsidRDefault="2A29DA13" w14:paraId="0026A1DB" w14:textId="1925E76C">
      <w:pPr>
        <w:pStyle w:val="ListParagraph"/>
        <w:numPr>
          <w:ilvl w:val="0"/>
          <w:numId w:val="1"/>
        </w:numPr>
        <w:suppressLineNumbers w:val="0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A7BFED8" w:rsidR="77D76F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practi</w:t>
      </w:r>
      <w:r w:rsidRPr="7A7BFED8" w:rsidR="02C6691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</w:t>
      </w:r>
      <w:r w:rsidRPr="7A7BFED8" w:rsidR="77D76FD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e presentations to help me </w:t>
      </w:r>
      <w:r w:rsidRPr="7A7BFED8" w:rsidR="3DE6C94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get over my anxiety</w:t>
      </w:r>
    </w:p>
    <w:p w:rsidR="161217E5" w:rsidP="7A7BFED8" w:rsidRDefault="161217E5" w14:paraId="01778D82" w14:textId="1B7AB768">
      <w:pPr>
        <w:pStyle w:val="ListParagraph"/>
        <w:numPr>
          <w:ilvl w:val="0"/>
          <w:numId w:val="1"/>
        </w:numPr>
        <w:suppressLineNumbers w:val="0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A7BFED8" w:rsidR="3BAB06D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5F82A47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Do</w:t>
      </w:r>
      <w:r w:rsidRPr="7A7BFED8" w:rsidR="2F340E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3A33ED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additional</w:t>
      </w:r>
      <w:r w:rsidRPr="7A7BFED8" w:rsidR="3A33ED4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2F340E9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research</w:t>
      </w:r>
      <w:r w:rsidRPr="7A7BFED8" w:rsidR="00E44E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and have more</w:t>
      </w:r>
      <w:r w:rsidRPr="7A7BFED8" w:rsidR="330C12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330C12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confident</w:t>
      </w:r>
      <w:r w:rsidRPr="7A7BFED8" w:rsidR="6E9871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in </w:t>
      </w:r>
      <w:r w:rsidRPr="7A7BFED8" w:rsidR="6E987196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my delivery</w:t>
      </w:r>
      <w:r w:rsidRPr="7A7BFED8" w:rsidR="330C12E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</w:p>
    <w:p w:rsidR="161217E5" w:rsidP="7A7BFED8" w:rsidRDefault="161217E5" w14:paraId="698EEC3E" w14:textId="4B92A854">
      <w:pPr>
        <w:pStyle w:val="ListParagraph"/>
        <w:numPr>
          <w:ilvl w:val="0"/>
          <w:numId w:val="1"/>
        </w:numPr>
        <w:suppressLineNumbers w:val="0"/>
        <w:bidi w:val="0"/>
        <w:spacing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A7BFED8" w:rsidR="4D982E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P</w:t>
      </w:r>
      <w:r w:rsidRPr="7A7BFED8" w:rsidR="77D2CF1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ractice</w:t>
      </w:r>
      <w:r w:rsidRPr="7A7BFED8" w:rsidR="4542EE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4D982E5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speaking more </w:t>
      </w:r>
      <w:r w:rsidRPr="7A7BFED8" w:rsidR="6AD67E19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eloquently speak</w:t>
      </w:r>
      <w:r w:rsidRPr="7A7BFED8" w:rsidR="4542EE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1191173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and</w:t>
      </w:r>
      <w:r w:rsidRPr="7A7BFED8" w:rsidR="4542EE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3764097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efficiently</w:t>
      </w:r>
      <w:r w:rsidRPr="7A7BFED8" w:rsidR="5147308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to get better</w:t>
      </w:r>
      <w:r w:rsidRPr="7A7BFED8" w:rsidR="4542EE0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</w:p>
    <w:p w:rsidR="2A066CF7" w:rsidP="7A7BFED8" w:rsidRDefault="2A066CF7" w14:paraId="60C006E0" w14:textId="582D2BD2">
      <w:pPr>
        <w:pStyle w:val="ListParagraph"/>
        <w:numPr>
          <w:ilvl w:val="0"/>
          <w:numId w:val="1"/>
        </w:numPr>
        <w:suppressLineNumbers w:val="0"/>
        <w:bidi w:val="0"/>
        <w:spacing w:line="360" w:lineRule="auto"/>
        <w:ind/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A7BFED8" w:rsidR="3A53CA5E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Ask lecturers for their </w:t>
      </w:r>
      <w:r w:rsidRPr="7A7BFED8" w:rsidR="22AE26D3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opinion</w:t>
      </w:r>
    </w:p>
    <w:p w:rsidR="2A066CF7" w:rsidP="7A7BFED8" w:rsidRDefault="2A066CF7" w14:paraId="65DF8C7C" w14:textId="13BFEAE6">
      <w:pPr>
        <w:pStyle w:val="ListParagraph"/>
        <w:numPr>
          <w:ilvl w:val="0"/>
          <w:numId w:val="1"/>
        </w:numPr>
        <w:suppressLineNumbers w:val="0"/>
        <w:bidi w:val="0"/>
        <w:spacing w:line="360" w:lineRule="auto"/>
        <w:ind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A7BFED8" w:rsidR="05A6EA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Remind </w:t>
      </w:r>
      <w:r w:rsidRPr="7A7BFED8" w:rsidR="10BA6768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myself</w:t>
      </w:r>
      <w:r w:rsidRPr="7A7BFED8" w:rsidR="2F7CDF5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that feeling anxi</w:t>
      </w:r>
      <w:r w:rsidRPr="7A7BFED8" w:rsidR="05A6EA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ous</w:t>
      </w:r>
      <w:r w:rsidRPr="7A7BFED8" w:rsidR="27DC4C07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2FD903B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is normal</w:t>
      </w:r>
    </w:p>
    <w:p w:rsidR="2A066CF7" w:rsidP="7A7BFED8" w:rsidRDefault="2A066CF7" w14:paraId="1CB1E2DA" w14:textId="3BF8E9ED">
      <w:pPr>
        <w:pStyle w:val="Normal"/>
        <w:suppressLineNumbers w:val="0"/>
        <w:bidi w:val="0"/>
        <w:spacing w:line="360" w:lineRule="auto"/>
        <w:ind w:left="1440"/>
        <w:jc w:val="both"/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</w:pPr>
      <w:r w:rsidRPr="7A7BFED8" w:rsidR="2E3242BC">
        <w:rPr>
          <w:rFonts w:ascii="Arial" w:hAnsi="Arial" w:eastAsia="Arial" w:cs="Arial"/>
          <w:b w:val="1"/>
          <w:bCs w:val="1"/>
          <w:i w:val="0"/>
          <w:iCs w:val="0"/>
          <w:sz w:val="22"/>
          <w:szCs w:val="22"/>
        </w:rPr>
        <w:t xml:space="preserve">Conclusion </w:t>
      </w:r>
    </w:p>
    <w:p w:rsidR="17AB9B11" w:rsidP="7A7BFED8" w:rsidRDefault="17AB9B11" w14:paraId="5B6FD4C9" w14:textId="189DEA87">
      <w:pPr>
        <w:pStyle w:val="Normal"/>
        <w:suppressLineNumbers w:val="0"/>
        <w:spacing w:before="0" w:beforeAutospacing="off" w:after="160" w:afterAutospacing="off" w:line="360" w:lineRule="auto"/>
        <w:ind w:left="1440" w:right="0"/>
        <w:jc w:val="both"/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</w:pPr>
      <w:r w:rsidRPr="7A7BFED8" w:rsidR="17AB9B11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Overall</w:t>
      </w:r>
      <w:r w:rsidRPr="7A7BFED8" w:rsidR="7E71AB0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, I</w:t>
      </w:r>
      <w:r w:rsidRPr="7A7BFED8" w:rsidR="5FF48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feel that </w:t>
      </w:r>
      <w:r w:rsidRPr="7A7BFED8" w:rsidR="53290550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I</w:t>
      </w:r>
      <w:r w:rsidRPr="7A7BFED8" w:rsidR="5FF48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have </w:t>
      </w:r>
      <w:r w:rsidRPr="7A7BFED8" w:rsidR="5FF48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accomplished</w:t>
      </w:r>
      <w:r w:rsidRPr="7A7BFED8" w:rsidR="5FF48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what was expected of</w:t>
      </w:r>
      <w:r w:rsidRPr="7A7BFED8" w:rsidR="5FF48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me</w:t>
      </w:r>
      <w:r w:rsidRPr="7A7BFED8" w:rsidR="5FF4871B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.</w:t>
      </w:r>
      <w:r w:rsidRPr="7A7BFED8" w:rsidR="633CA9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I</w:t>
      </w:r>
      <w:r w:rsidRPr="7A7BFED8" w:rsidR="0CEFDBB4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32F3AC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have </w:t>
      </w:r>
      <w:r w:rsidRPr="7A7BFED8" w:rsidR="32F3AC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learnt</w:t>
      </w:r>
      <w:r w:rsidRPr="7A7BFED8" w:rsidR="32F3AC8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633CA9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not to feel overwhelmed which will prepare me for </w:t>
      </w:r>
      <w:r w:rsidRPr="7A7BFED8" w:rsidR="5D66F065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future</w:t>
      </w:r>
      <w:r w:rsidRPr="7A7BFED8" w:rsidR="633CA902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 xml:space="preserve"> </w:t>
      </w:r>
      <w:r w:rsidRPr="7A7BFED8" w:rsidR="0B1B681F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assignment</w:t>
      </w:r>
      <w:r w:rsidRPr="7A7BFED8" w:rsidR="4CCE2B5C">
        <w:rPr>
          <w:rFonts w:ascii="Arial" w:hAnsi="Arial" w:eastAsia="Arial" w:cs="Arial"/>
          <w:b w:val="0"/>
          <w:bCs w:val="0"/>
          <w:i w:val="0"/>
          <w:iCs w:val="0"/>
          <w:sz w:val="22"/>
          <w:szCs w:val="22"/>
        </w:rPr>
        <w:t>s.</w:t>
      </w:r>
    </w:p>
    <w:p w:rsidR="262251F2" w:rsidP="7A7BFED8" w:rsidRDefault="262251F2" w14:paraId="017C4429" w14:textId="71D9ED7B">
      <w:pPr>
        <w:pStyle w:val="Normal"/>
        <w:suppressLineNumbers w:val="0"/>
        <w:bidi w:val="0"/>
        <w:spacing w:line="360" w:lineRule="auto"/>
        <w:ind w:left="1440"/>
        <w:jc w:val="both"/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</w:pPr>
      <w:r w:rsidRPr="7A7BFED8" w:rsidR="447CBC2D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>Reference</w:t>
      </w:r>
      <w:r w:rsidRPr="7A7BFED8" w:rsidR="6BBC2B46">
        <w:rPr>
          <w:rFonts w:ascii="Arial" w:hAnsi="Arial" w:eastAsia="Arial" w:cs="Arial"/>
          <w:b w:val="1"/>
          <w:bCs w:val="1"/>
          <w:i w:val="0"/>
          <w:iCs w:val="0"/>
          <w:sz w:val="24"/>
          <w:szCs w:val="24"/>
        </w:rPr>
        <w:t xml:space="preserve"> </w:t>
      </w:r>
    </w:p>
    <w:p w:rsidR="10E056CF" w:rsidP="7A7BFED8" w:rsidRDefault="10E056CF" w14:paraId="160353B5" w14:textId="6B3DC043">
      <w:pPr>
        <w:pStyle w:val="Normal"/>
        <w:suppressLineNumbers w:val="0"/>
        <w:bidi w:val="0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  <w:r w:rsidRPr="7A7BFED8" w:rsidR="10E05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Dawson, C, (2014) </w:t>
      </w:r>
      <w:r w:rsidRPr="7A7BFED8" w:rsidR="10E056C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sz w:val="22"/>
          <w:szCs w:val="22"/>
          <w:lang w:val="en-GB"/>
        </w:rPr>
        <w:t>The Mature Student’s Study Guide</w:t>
      </w:r>
      <w:r w:rsidRPr="7A7BFED8" w:rsidR="10E05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>. 2</w:t>
      </w:r>
      <w:r w:rsidRPr="7A7BFED8" w:rsidR="10E05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vertAlign w:val="superscript"/>
          <w:lang w:val="en-GB"/>
        </w:rPr>
        <w:t>nd</w:t>
      </w:r>
      <w:r w:rsidRPr="7A7BFED8" w:rsidR="10E056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  <w:t xml:space="preserve"> edition. How To Books.</w:t>
      </w:r>
    </w:p>
    <w:p w:rsidR="10E056CF" w:rsidP="7A7BFED8" w:rsidRDefault="10E056CF" w14:paraId="51058173" w14:textId="6CA90671">
      <w:pPr>
        <w:pStyle w:val="Normal"/>
        <w:bidi w:val="0"/>
        <w:spacing w:line="360" w:lineRule="auto"/>
        <w:ind w:left="144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A7BFED8" w:rsidR="10E056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Jasper, M. (2013). </w:t>
      </w:r>
      <w:r w:rsidRPr="7A7BFED8" w:rsidR="10E056CF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US"/>
        </w:rPr>
        <w:t>Beginning Reflective Practice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en-US"/>
        </w:rPr>
        <w:t>. Cengage Learning.</w:t>
      </w:r>
    </w:p>
    <w:p w:rsidR="10E056CF" w:rsidP="7A7BFED8" w:rsidRDefault="10E056CF" w14:paraId="58B60AA8" w14:textId="0123AE43">
      <w:pPr>
        <w:pStyle w:val="Normal"/>
        <w:bidi w:val="0"/>
        <w:spacing w:line="360" w:lineRule="auto"/>
        <w:ind w:left="1440"/>
        <w:jc w:val="both"/>
        <w:rPr>
          <w:rFonts w:ascii="Arial" w:hAnsi="Arial" w:eastAsia="Arial" w:cs="Arial"/>
          <w:noProof w:val="0"/>
          <w:sz w:val="22"/>
          <w:szCs w:val="22"/>
          <w:lang w:val="de-DE"/>
        </w:rPr>
      </w:pP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John M. (2010). Message in a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body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: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controlling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your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nerves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during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 an oral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presentation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. HSR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proceedings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 in intensive care &amp;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cardiovascular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 xml:space="preserve"> 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anesthesia</w:t>
      </w:r>
      <w:r w:rsidRPr="7A7BFED8" w:rsidR="10E056CF">
        <w:rPr>
          <w:rFonts w:ascii="Arial" w:hAnsi="Arial" w:eastAsia="Arial" w:cs="Arial"/>
          <w:noProof w:val="0"/>
          <w:sz w:val="22"/>
          <w:szCs w:val="22"/>
          <w:lang w:val="de-DE"/>
        </w:rPr>
        <w:t>, 2(4), 303–305.</w:t>
      </w:r>
      <w:hyperlink r:id="Rc4f39a11db414f08">
        <w:r w:rsidRPr="7A7BFED8" w:rsidR="10E056CF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GB"/>
          </w:rPr>
          <w:t>https://pmc.ncbi.nlm.nih.gov/articles/PMC3484595/</w:t>
        </w:r>
      </w:hyperlink>
      <w:r w:rsidRPr="7A7BFED8" w:rsidR="10E056C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(Accessed 20 October 2025)</w:t>
      </w:r>
    </w:p>
    <w:p w:rsidR="447CBC2D" w:rsidP="7A7BFED8" w:rsidRDefault="447CBC2D" w14:paraId="7A0C54B4" w14:textId="0575D062">
      <w:pPr>
        <w:pStyle w:val="Normal"/>
        <w:bidi w:val="0"/>
        <w:spacing w:line="360" w:lineRule="auto"/>
        <w:ind w:left="1440"/>
        <w:jc w:val="both"/>
        <w:rPr>
          <w:rFonts w:ascii="Arial" w:hAnsi="Arial" w:eastAsia="Arial" w:cs="Arial"/>
          <w:noProof w:val="0"/>
          <w:sz w:val="22"/>
          <w:szCs w:val="22"/>
          <w:lang w:val="en-US"/>
        </w:rPr>
      </w:pPr>
      <w:r w:rsidRPr="7A7BFED8" w:rsidR="447CBC2D">
        <w:rPr>
          <w:rFonts w:ascii="Arial" w:hAnsi="Arial" w:eastAsia="Arial" w:cs="Arial"/>
          <w:noProof w:val="0"/>
          <w:sz w:val="22"/>
          <w:szCs w:val="22"/>
          <w:lang w:val="en-US"/>
        </w:rPr>
        <w:t>Swisslog</w:t>
      </w:r>
      <w:r w:rsidRPr="7A7BFED8" w:rsidR="447CBC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A7BFED8" w:rsidR="447CBC2D">
        <w:rPr>
          <w:rFonts w:ascii="Arial" w:hAnsi="Arial" w:eastAsia="Arial" w:cs="Arial"/>
          <w:noProof w:val="0"/>
          <w:sz w:val="22"/>
          <w:szCs w:val="22"/>
          <w:lang w:val="en-US"/>
        </w:rPr>
        <w:t>Healthcare</w:t>
      </w:r>
      <w:r w:rsidRPr="7A7BFED8" w:rsidR="2F87CC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, </w:t>
      </w:r>
      <w:r w:rsidRPr="7A7BFED8" w:rsidR="2F87CCC5">
        <w:rPr>
          <w:rFonts w:ascii="Arial" w:hAnsi="Arial" w:eastAsia="Arial" w:cs="Arial"/>
          <w:noProof w:val="0"/>
          <w:sz w:val="22"/>
          <w:szCs w:val="22"/>
          <w:lang w:val="en-US"/>
        </w:rPr>
        <w:t>picture</w:t>
      </w:r>
      <w:r w:rsidRPr="7A7BFED8" w:rsidR="2F87CC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A7BFED8" w:rsidR="2F87CCC5">
        <w:rPr>
          <w:rFonts w:ascii="Arial" w:hAnsi="Arial" w:eastAsia="Arial" w:cs="Arial"/>
          <w:noProof w:val="0"/>
          <w:sz w:val="22"/>
          <w:szCs w:val="22"/>
          <w:lang w:val="en-US"/>
        </w:rPr>
        <w:t>of</w:t>
      </w:r>
      <w:r w:rsidRPr="7A7BFED8" w:rsidR="2F87CCC5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A7BFED8" w:rsidR="354EC16E">
        <w:rPr>
          <w:rFonts w:ascii="Arial" w:hAnsi="Arial" w:eastAsia="Arial" w:cs="Arial"/>
          <w:noProof w:val="0"/>
          <w:sz w:val="22"/>
          <w:szCs w:val="22"/>
          <w:lang w:val="en-US"/>
        </w:rPr>
        <w:t>self-</w:t>
      </w:r>
      <w:r w:rsidRPr="7A7BFED8" w:rsidR="12544866">
        <w:rPr>
          <w:rFonts w:ascii="Arial" w:hAnsi="Arial" w:eastAsia="Arial" w:cs="Arial"/>
          <w:noProof w:val="0"/>
          <w:sz w:val="22"/>
          <w:szCs w:val="22"/>
          <w:lang w:val="en-US"/>
        </w:rPr>
        <w:t>reflection</w:t>
      </w:r>
      <w:r w:rsidRPr="7A7BFED8" w:rsidR="12544866">
        <w:rPr>
          <w:rFonts w:ascii="Arial" w:hAnsi="Arial" w:eastAsia="Arial" w:cs="Arial"/>
          <w:noProof w:val="0"/>
          <w:sz w:val="22"/>
          <w:szCs w:val="22"/>
          <w:lang w:val="en-US"/>
        </w:rPr>
        <w:t>,</w:t>
      </w:r>
      <w:r w:rsidRPr="7A7BFED8" w:rsidR="2C0FB3C1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A7BFED8" w:rsidR="2C0FB3C1">
        <w:rPr>
          <w:rFonts w:ascii="Arial" w:hAnsi="Arial" w:eastAsia="Arial" w:cs="Arial"/>
          <w:noProof w:val="0"/>
          <w:sz w:val="22"/>
          <w:szCs w:val="22"/>
          <w:lang w:val="en-US"/>
        </w:rPr>
        <w:t>2025)</w:t>
      </w:r>
      <w:r w:rsidRPr="7A7BFED8" w:rsidR="447CBC2D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hyperlink r:id="R6c441e1aa1094f6c">
        <w:r w:rsidRPr="7A7BFED8" w:rsidR="447CBC2D">
          <w:rPr>
            <w:rStyle w:val="Hyperlink"/>
            <w:rFonts w:ascii="Arial" w:hAnsi="Arial" w:eastAsia="Arial" w:cs="Arial"/>
            <w:noProof w:val="0"/>
            <w:sz w:val="22"/>
            <w:szCs w:val="22"/>
            <w:lang w:val="en-US"/>
          </w:rPr>
          <w:t>https://www.swisslog-healthcare.com/en-gb/company/blog/self-reflection</w:t>
        </w:r>
      </w:hyperlink>
      <w:r w:rsidRPr="7A7BFED8" w:rsidR="0F446E3B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</w:t>
      </w:r>
      <w:r w:rsidRPr="7A7BFED8" w:rsidR="59CAB1C9">
        <w:rPr>
          <w:rFonts w:ascii="Arial" w:hAnsi="Arial" w:eastAsia="Arial" w:cs="Arial"/>
          <w:noProof w:val="0"/>
          <w:sz w:val="22"/>
          <w:szCs w:val="22"/>
          <w:lang w:val="en-US"/>
        </w:rPr>
        <w:t>(</w:t>
      </w:r>
      <w:r w:rsidRPr="7A7BFED8" w:rsidR="0F446E3B">
        <w:rPr>
          <w:rFonts w:ascii="Arial" w:hAnsi="Arial" w:eastAsia="Arial" w:cs="Arial"/>
          <w:noProof w:val="0"/>
          <w:sz w:val="22"/>
          <w:szCs w:val="22"/>
          <w:lang w:val="en-US"/>
        </w:rPr>
        <w:t>Accessed 20</w:t>
      </w:r>
      <w:r w:rsidRPr="7A7BFED8" w:rsidR="2DF8AADF">
        <w:rPr>
          <w:rFonts w:ascii="Arial" w:hAnsi="Arial" w:eastAsia="Arial" w:cs="Arial"/>
          <w:noProof w:val="0"/>
          <w:sz w:val="22"/>
          <w:szCs w:val="22"/>
          <w:lang w:val="en-US"/>
        </w:rPr>
        <w:t xml:space="preserve"> October 2025)</w:t>
      </w:r>
    </w:p>
    <w:p w:rsidR="7A7BFED8" w:rsidP="7A7BFED8" w:rsidRDefault="7A7BFED8" w14:paraId="1717A386" w14:textId="02CB064D">
      <w:pPr>
        <w:pStyle w:val="Normal"/>
        <w:suppressLineNumbers w:val="0"/>
        <w:bidi w:val="0"/>
        <w:spacing w:line="360" w:lineRule="auto"/>
        <w:ind w:left="1440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sz w:val="22"/>
          <w:szCs w:val="22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f7f73b8210da4682"/>
      <w:footerReference w:type="default" r:id="Rbdf6c017f12f43b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2251F2" w:rsidTr="262251F2" w14:paraId="06483FD5">
      <w:trPr>
        <w:trHeight w:val="300"/>
      </w:trPr>
      <w:tc>
        <w:tcPr>
          <w:tcW w:w="3005" w:type="dxa"/>
          <w:tcMar/>
        </w:tcPr>
        <w:p w:rsidR="262251F2" w:rsidP="262251F2" w:rsidRDefault="262251F2" w14:paraId="72D1D54F" w14:textId="3BAD71D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2251F2" w:rsidP="262251F2" w:rsidRDefault="262251F2" w14:paraId="5472A9FD" w14:textId="33B3733F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005" w:type="dxa"/>
          <w:tcMar/>
        </w:tcPr>
        <w:p w:rsidR="262251F2" w:rsidP="262251F2" w:rsidRDefault="262251F2" w14:paraId="5DF2495B" w14:textId="077C4741">
          <w:pPr>
            <w:pStyle w:val="Header"/>
            <w:bidi w:val="0"/>
            <w:ind w:right="-115"/>
            <w:jc w:val="right"/>
          </w:pPr>
        </w:p>
      </w:tc>
    </w:tr>
  </w:tbl>
  <w:p w:rsidR="262251F2" w:rsidP="262251F2" w:rsidRDefault="262251F2" w14:paraId="65FB03E6" w14:textId="134138CF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62251F2" w:rsidTr="262251F2" w14:paraId="48467741">
      <w:trPr>
        <w:trHeight w:val="300"/>
      </w:trPr>
      <w:tc>
        <w:tcPr>
          <w:tcW w:w="3005" w:type="dxa"/>
          <w:tcMar/>
        </w:tcPr>
        <w:p w:rsidR="262251F2" w:rsidP="262251F2" w:rsidRDefault="262251F2" w14:paraId="13F2A948" w14:textId="0FA7B6A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62251F2" w:rsidP="262251F2" w:rsidRDefault="262251F2" w14:paraId="136A5DDB" w14:textId="5A553771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62251F2" w:rsidP="262251F2" w:rsidRDefault="262251F2" w14:paraId="13DF47E0" w14:textId="064EA267">
          <w:pPr>
            <w:pStyle w:val="Header"/>
            <w:bidi w:val="0"/>
            <w:ind w:right="-115"/>
            <w:jc w:val="right"/>
          </w:pPr>
        </w:p>
      </w:tc>
    </w:tr>
  </w:tbl>
  <w:p w:rsidR="262251F2" w:rsidP="262251F2" w:rsidRDefault="262251F2" w14:paraId="1FD9C6AF" w14:textId="169BF38F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63c7db52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216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288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360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432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504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576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648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720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792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C48A629"/>
    <w:rsid w:val="0016D7E4"/>
    <w:rsid w:val="0063C631"/>
    <w:rsid w:val="00C9B515"/>
    <w:rsid w:val="00E44E5C"/>
    <w:rsid w:val="00ECFB64"/>
    <w:rsid w:val="00EFC96F"/>
    <w:rsid w:val="00FE9E10"/>
    <w:rsid w:val="01013584"/>
    <w:rsid w:val="01173B6E"/>
    <w:rsid w:val="0178458D"/>
    <w:rsid w:val="0181116E"/>
    <w:rsid w:val="019011DA"/>
    <w:rsid w:val="01DFD44B"/>
    <w:rsid w:val="01E6F55C"/>
    <w:rsid w:val="01F74271"/>
    <w:rsid w:val="0214D7DC"/>
    <w:rsid w:val="022288F9"/>
    <w:rsid w:val="023FBB78"/>
    <w:rsid w:val="02C66916"/>
    <w:rsid w:val="02D4DE99"/>
    <w:rsid w:val="03309C50"/>
    <w:rsid w:val="03379915"/>
    <w:rsid w:val="036ADA70"/>
    <w:rsid w:val="03A2929D"/>
    <w:rsid w:val="041904C1"/>
    <w:rsid w:val="0423857D"/>
    <w:rsid w:val="042FA065"/>
    <w:rsid w:val="045518DE"/>
    <w:rsid w:val="0467A0A3"/>
    <w:rsid w:val="0470023A"/>
    <w:rsid w:val="049F31A5"/>
    <w:rsid w:val="05A6EA1F"/>
    <w:rsid w:val="05C3E8A8"/>
    <w:rsid w:val="05F1FA51"/>
    <w:rsid w:val="05FE8FB2"/>
    <w:rsid w:val="05FF1371"/>
    <w:rsid w:val="06098353"/>
    <w:rsid w:val="060C2FF3"/>
    <w:rsid w:val="073EB2AB"/>
    <w:rsid w:val="076B35C5"/>
    <w:rsid w:val="078531C8"/>
    <w:rsid w:val="07BEB639"/>
    <w:rsid w:val="0808363A"/>
    <w:rsid w:val="0834C37B"/>
    <w:rsid w:val="0835C438"/>
    <w:rsid w:val="0838E62E"/>
    <w:rsid w:val="084E2040"/>
    <w:rsid w:val="086EBEA1"/>
    <w:rsid w:val="08C95DCA"/>
    <w:rsid w:val="08CA2D90"/>
    <w:rsid w:val="08D02031"/>
    <w:rsid w:val="0902BD3A"/>
    <w:rsid w:val="09108504"/>
    <w:rsid w:val="0916126A"/>
    <w:rsid w:val="0950D8D0"/>
    <w:rsid w:val="096F3C1A"/>
    <w:rsid w:val="09E3A517"/>
    <w:rsid w:val="0A3DACDD"/>
    <w:rsid w:val="0A584743"/>
    <w:rsid w:val="0A87DC86"/>
    <w:rsid w:val="0A8CCB78"/>
    <w:rsid w:val="0A96A4E8"/>
    <w:rsid w:val="0AE46F80"/>
    <w:rsid w:val="0B11B606"/>
    <w:rsid w:val="0B1B681F"/>
    <w:rsid w:val="0C21E7EF"/>
    <w:rsid w:val="0C25D060"/>
    <w:rsid w:val="0CE3AA47"/>
    <w:rsid w:val="0CEFDBB4"/>
    <w:rsid w:val="0CFBE482"/>
    <w:rsid w:val="0D417C75"/>
    <w:rsid w:val="0D5EA171"/>
    <w:rsid w:val="0D641974"/>
    <w:rsid w:val="0D894633"/>
    <w:rsid w:val="0DB26CF7"/>
    <w:rsid w:val="0DBC33CB"/>
    <w:rsid w:val="0DF0D96D"/>
    <w:rsid w:val="0E0FE6C8"/>
    <w:rsid w:val="0E5F8CB6"/>
    <w:rsid w:val="0E96D0CB"/>
    <w:rsid w:val="0EB958D6"/>
    <w:rsid w:val="0F446E3B"/>
    <w:rsid w:val="0F6E38BF"/>
    <w:rsid w:val="0F76E7FA"/>
    <w:rsid w:val="0F99C0F4"/>
    <w:rsid w:val="0FA57CCA"/>
    <w:rsid w:val="0FB47D83"/>
    <w:rsid w:val="0FB90081"/>
    <w:rsid w:val="0FBFA6C8"/>
    <w:rsid w:val="0FC6D575"/>
    <w:rsid w:val="0FE37BB3"/>
    <w:rsid w:val="10059E48"/>
    <w:rsid w:val="102916AD"/>
    <w:rsid w:val="10BA6768"/>
    <w:rsid w:val="10E056CF"/>
    <w:rsid w:val="10E4DB10"/>
    <w:rsid w:val="10E4DD4B"/>
    <w:rsid w:val="10EB6805"/>
    <w:rsid w:val="1113B937"/>
    <w:rsid w:val="11911730"/>
    <w:rsid w:val="11E53F18"/>
    <w:rsid w:val="11ED2D5D"/>
    <w:rsid w:val="12544866"/>
    <w:rsid w:val="12AD8AFE"/>
    <w:rsid w:val="12CDAE17"/>
    <w:rsid w:val="130F3B0D"/>
    <w:rsid w:val="13322024"/>
    <w:rsid w:val="1350BDDA"/>
    <w:rsid w:val="13B8C1DB"/>
    <w:rsid w:val="13E835E6"/>
    <w:rsid w:val="1456C417"/>
    <w:rsid w:val="14648176"/>
    <w:rsid w:val="14693400"/>
    <w:rsid w:val="14B7127A"/>
    <w:rsid w:val="15531B92"/>
    <w:rsid w:val="15688021"/>
    <w:rsid w:val="15969CD2"/>
    <w:rsid w:val="15CB3106"/>
    <w:rsid w:val="161217E5"/>
    <w:rsid w:val="16231810"/>
    <w:rsid w:val="164BC91E"/>
    <w:rsid w:val="1663F7CD"/>
    <w:rsid w:val="1665D21A"/>
    <w:rsid w:val="1675282C"/>
    <w:rsid w:val="167711C1"/>
    <w:rsid w:val="169D0D83"/>
    <w:rsid w:val="16B694A2"/>
    <w:rsid w:val="16BDB481"/>
    <w:rsid w:val="1776F970"/>
    <w:rsid w:val="178458DF"/>
    <w:rsid w:val="17AB9B11"/>
    <w:rsid w:val="17BF4CF2"/>
    <w:rsid w:val="181B6443"/>
    <w:rsid w:val="1862DCAD"/>
    <w:rsid w:val="18E95D14"/>
    <w:rsid w:val="190CDD70"/>
    <w:rsid w:val="194CE802"/>
    <w:rsid w:val="19732925"/>
    <w:rsid w:val="19D77E43"/>
    <w:rsid w:val="1A15875C"/>
    <w:rsid w:val="1A21433E"/>
    <w:rsid w:val="1A24AECF"/>
    <w:rsid w:val="1A5D8580"/>
    <w:rsid w:val="1A73C112"/>
    <w:rsid w:val="1A90BAD5"/>
    <w:rsid w:val="1AA44852"/>
    <w:rsid w:val="1AF834D9"/>
    <w:rsid w:val="1AFDE30B"/>
    <w:rsid w:val="1B9B461C"/>
    <w:rsid w:val="1B9CD850"/>
    <w:rsid w:val="1BEE2402"/>
    <w:rsid w:val="1C244FA7"/>
    <w:rsid w:val="1C48A629"/>
    <w:rsid w:val="1C50A182"/>
    <w:rsid w:val="1C54542F"/>
    <w:rsid w:val="1C55C93F"/>
    <w:rsid w:val="1C6AE88A"/>
    <w:rsid w:val="1C97A654"/>
    <w:rsid w:val="1CB09AE4"/>
    <w:rsid w:val="1CB11176"/>
    <w:rsid w:val="1CE428F8"/>
    <w:rsid w:val="1D901A05"/>
    <w:rsid w:val="1DAF5564"/>
    <w:rsid w:val="1DF6FCBD"/>
    <w:rsid w:val="1E2E1683"/>
    <w:rsid w:val="1E31A39D"/>
    <w:rsid w:val="1E945589"/>
    <w:rsid w:val="1F5764D7"/>
    <w:rsid w:val="1F63B3FE"/>
    <w:rsid w:val="1FA607AD"/>
    <w:rsid w:val="1FF89771"/>
    <w:rsid w:val="202A498C"/>
    <w:rsid w:val="204CB7CA"/>
    <w:rsid w:val="2053AFBD"/>
    <w:rsid w:val="2057F4F2"/>
    <w:rsid w:val="209A252E"/>
    <w:rsid w:val="209E5EC0"/>
    <w:rsid w:val="20AC2E05"/>
    <w:rsid w:val="2112DB5A"/>
    <w:rsid w:val="216687C8"/>
    <w:rsid w:val="216DB340"/>
    <w:rsid w:val="21AF1FC8"/>
    <w:rsid w:val="228962F2"/>
    <w:rsid w:val="22AE26D3"/>
    <w:rsid w:val="22C17828"/>
    <w:rsid w:val="2332EE54"/>
    <w:rsid w:val="23705DB6"/>
    <w:rsid w:val="237517B1"/>
    <w:rsid w:val="23835AA3"/>
    <w:rsid w:val="23935E7C"/>
    <w:rsid w:val="239C8C63"/>
    <w:rsid w:val="23D4B612"/>
    <w:rsid w:val="2407827F"/>
    <w:rsid w:val="243433E4"/>
    <w:rsid w:val="243F28D2"/>
    <w:rsid w:val="245CD3FF"/>
    <w:rsid w:val="245DA8BE"/>
    <w:rsid w:val="24698B35"/>
    <w:rsid w:val="246C421E"/>
    <w:rsid w:val="24C15267"/>
    <w:rsid w:val="24E8617B"/>
    <w:rsid w:val="2514DAF9"/>
    <w:rsid w:val="251B5484"/>
    <w:rsid w:val="2529E9BB"/>
    <w:rsid w:val="2538F992"/>
    <w:rsid w:val="2541DEC0"/>
    <w:rsid w:val="254ACCD1"/>
    <w:rsid w:val="25A973FF"/>
    <w:rsid w:val="25C819C2"/>
    <w:rsid w:val="261422E6"/>
    <w:rsid w:val="262251F2"/>
    <w:rsid w:val="265DD3E1"/>
    <w:rsid w:val="2673A0D8"/>
    <w:rsid w:val="26BE23E3"/>
    <w:rsid w:val="26C54574"/>
    <w:rsid w:val="279E3A80"/>
    <w:rsid w:val="27D68A1F"/>
    <w:rsid w:val="27DC4C07"/>
    <w:rsid w:val="2808A10F"/>
    <w:rsid w:val="288CF73B"/>
    <w:rsid w:val="289F780E"/>
    <w:rsid w:val="28C42086"/>
    <w:rsid w:val="29031CA6"/>
    <w:rsid w:val="2904E3A0"/>
    <w:rsid w:val="291610F0"/>
    <w:rsid w:val="291F0D85"/>
    <w:rsid w:val="2926A8A4"/>
    <w:rsid w:val="29534354"/>
    <w:rsid w:val="296D5902"/>
    <w:rsid w:val="296F6FA5"/>
    <w:rsid w:val="29BD8AC2"/>
    <w:rsid w:val="29C3B3EE"/>
    <w:rsid w:val="29EAE965"/>
    <w:rsid w:val="2A066CF7"/>
    <w:rsid w:val="2A29DA13"/>
    <w:rsid w:val="2A4C0BCF"/>
    <w:rsid w:val="2A50D2C1"/>
    <w:rsid w:val="2A5AEBF6"/>
    <w:rsid w:val="2AF9FA8E"/>
    <w:rsid w:val="2B06C06D"/>
    <w:rsid w:val="2B69BC45"/>
    <w:rsid w:val="2B904536"/>
    <w:rsid w:val="2BD9B00D"/>
    <w:rsid w:val="2C0FB3C1"/>
    <w:rsid w:val="2C2B9E57"/>
    <w:rsid w:val="2C43A211"/>
    <w:rsid w:val="2C6B9DCE"/>
    <w:rsid w:val="2C7074DE"/>
    <w:rsid w:val="2C78EFFD"/>
    <w:rsid w:val="2C7C436C"/>
    <w:rsid w:val="2C93BD6E"/>
    <w:rsid w:val="2C94574F"/>
    <w:rsid w:val="2D073641"/>
    <w:rsid w:val="2D1E4B37"/>
    <w:rsid w:val="2D35C160"/>
    <w:rsid w:val="2DB7B0C6"/>
    <w:rsid w:val="2DD5BF0C"/>
    <w:rsid w:val="2DF8AADF"/>
    <w:rsid w:val="2E286FFD"/>
    <w:rsid w:val="2E3242BC"/>
    <w:rsid w:val="2E347D9D"/>
    <w:rsid w:val="2E5DB248"/>
    <w:rsid w:val="2EBA395B"/>
    <w:rsid w:val="2EC829C4"/>
    <w:rsid w:val="2ECC2376"/>
    <w:rsid w:val="2F0ED201"/>
    <w:rsid w:val="2F226C1B"/>
    <w:rsid w:val="2F31AB4C"/>
    <w:rsid w:val="2F340E9F"/>
    <w:rsid w:val="2F5A5E8A"/>
    <w:rsid w:val="2F7CDF52"/>
    <w:rsid w:val="2F87CCC5"/>
    <w:rsid w:val="2FA143CF"/>
    <w:rsid w:val="2FA78D97"/>
    <w:rsid w:val="2FA809FC"/>
    <w:rsid w:val="2FCA0A16"/>
    <w:rsid w:val="2FD0969E"/>
    <w:rsid w:val="2FD58DA0"/>
    <w:rsid w:val="2FD903B1"/>
    <w:rsid w:val="2FEEE586"/>
    <w:rsid w:val="2FFAFD9C"/>
    <w:rsid w:val="30406D18"/>
    <w:rsid w:val="30449F2A"/>
    <w:rsid w:val="306A33AE"/>
    <w:rsid w:val="30ACDA2E"/>
    <w:rsid w:val="30D1FBBB"/>
    <w:rsid w:val="30E38499"/>
    <w:rsid w:val="30E4C1E3"/>
    <w:rsid w:val="31A29E03"/>
    <w:rsid w:val="31B2AB81"/>
    <w:rsid w:val="31B759A0"/>
    <w:rsid w:val="320CBFC4"/>
    <w:rsid w:val="327C7F4F"/>
    <w:rsid w:val="3288A8C6"/>
    <w:rsid w:val="32C16F1A"/>
    <w:rsid w:val="32F3AC85"/>
    <w:rsid w:val="32FFBC00"/>
    <w:rsid w:val="3300B106"/>
    <w:rsid w:val="330C12EB"/>
    <w:rsid w:val="332B8D64"/>
    <w:rsid w:val="33309783"/>
    <w:rsid w:val="333ACA45"/>
    <w:rsid w:val="33655A78"/>
    <w:rsid w:val="338BD779"/>
    <w:rsid w:val="3397E1E8"/>
    <w:rsid w:val="33A29ACD"/>
    <w:rsid w:val="34111B01"/>
    <w:rsid w:val="3474B12C"/>
    <w:rsid w:val="347570A4"/>
    <w:rsid w:val="34A1A68D"/>
    <w:rsid w:val="34BF2945"/>
    <w:rsid w:val="3514C4F7"/>
    <w:rsid w:val="354EC16E"/>
    <w:rsid w:val="3550A9A4"/>
    <w:rsid w:val="35706C37"/>
    <w:rsid w:val="35CDFCF3"/>
    <w:rsid w:val="360BCE49"/>
    <w:rsid w:val="367E7217"/>
    <w:rsid w:val="368683E7"/>
    <w:rsid w:val="36BBB978"/>
    <w:rsid w:val="36C32C2A"/>
    <w:rsid w:val="36D4C052"/>
    <w:rsid w:val="37640975"/>
    <w:rsid w:val="37B799E0"/>
    <w:rsid w:val="37F6B64D"/>
    <w:rsid w:val="380F9FD7"/>
    <w:rsid w:val="381B8A7B"/>
    <w:rsid w:val="38606200"/>
    <w:rsid w:val="38839D6D"/>
    <w:rsid w:val="38F409AD"/>
    <w:rsid w:val="39594458"/>
    <w:rsid w:val="399DC5B9"/>
    <w:rsid w:val="3A33ED48"/>
    <w:rsid w:val="3A5288D3"/>
    <w:rsid w:val="3A53CA5E"/>
    <w:rsid w:val="3A78D367"/>
    <w:rsid w:val="3A85FDD4"/>
    <w:rsid w:val="3AB3238F"/>
    <w:rsid w:val="3AD5DB1A"/>
    <w:rsid w:val="3AE9AAB2"/>
    <w:rsid w:val="3B1736C6"/>
    <w:rsid w:val="3B5F644D"/>
    <w:rsid w:val="3BA89604"/>
    <w:rsid w:val="3BAB06D9"/>
    <w:rsid w:val="3C13B32D"/>
    <w:rsid w:val="3C1520D0"/>
    <w:rsid w:val="3C290ED6"/>
    <w:rsid w:val="3C5CA882"/>
    <w:rsid w:val="3C74026D"/>
    <w:rsid w:val="3C8CB3A4"/>
    <w:rsid w:val="3D240413"/>
    <w:rsid w:val="3D90CCD6"/>
    <w:rsid w:val="3D9AF6D5"/>
    <w:rsid w:val="3DE6C949"/>
    <w:rsid w:val="3E7BCBF8"/>
    <w:rsid w:val="3EA2968B"/>
    <w:rsid w:val="3EB0CB0D"/>
    <w:rsid w:val="3EF9FB3A"/>
    <w:rsid w:val="3F272014"/>
    <w:rsid w:val="3F2C3B5E"/>
    <w:rsid w:val="3F6B6AD6"/>
    <w:rsid w:val="3F9E04A7"/>
    <w:rsid w:val="3FB8FF90"/>
    <w:rsid w:val="3FC60559"/>
    <w:rsid w:val="3FEE4A17"/>
    <w:rsid w:val="4001AF18"/>
    <w:rsid w:val="4002D0F7"/>
    <w:rsid w:val="4030AE96"/>
    <w:rsid w:val="404DFFC6"/>
    <w:rsid w:val="40531C85"/>
    <w:rsid w:val="4059E290"/>
    <w:rsid w:val="4074BC76"/>
    <w:rsid w:val="40907113"/>
    <w:rsid w:val="41109755"/>
    <w:rsid w:val="414C02CD"/>
    <w:rsid w:val="4163CAD7"/>
    <w:rsid w:val="418758DB"/>
    <w:rsid w:val="41BF6671"/>
    <w:rsid w:val="41C6F84B"/>
    <w:rsid w:val="41D5DB82"/>
    <w:rsid w:val="4233B48C"/>
    <w:rsid w:val="4243CDAD"/>
    <w:rsid w:val="42AD10FE"/>
    <w:rsid w:val="42D520BE"/>
    <w:rsid w:val="4436ACDA"/>
    <w:rsid w:val="44477823"/>
    <w:rsid w:val="446B521C"/>
    <w:rsid w:val="447CBC2D"/>
    <w:rsid w:val="44D65C25"/>
    <w:rsid w:val="44DE3D64"/>
    <w:rsid w:val="44ECCBAB"/>
    <w:rsid w:val="4510D9C6"/>
    <w:rsid w:val="4542EE0E"/>
    <w:rsid w:val="454A7F5F"/>
    <w:rsid w:val="45685B08"/>
    <w:rsid w:val="4587FFAE"/>
    <w:rsid w:val="45B01055"/>
    <w:rsid w:val="45CE280A"/>
    <w:rsid w:val="45EA00D9"/>
    <w:rsid w:val="469F6680"/>
    <w:rsid w:val="46E2E885"/>
    <w:rsid w:val="472DBBC5"/>
    <w:rsid w:val="4730157D"/>
    <w:rsid w:val="47574E90"/>
    <w:rsid w:val="47861A9A"/>
    <w:rsid w:val="47BE60B9"/>
    <w:rsid w:val="47C3B3FA"/>
    <w:rsid w:val="4875C2BC"/>
    <w:rsid w:val="488050AC"/>
    <w:rsid w:val="4882A101"/>
    <w:rsid w:val="48ADE85A"/>
    <w:rsid w:val="48BD8E44"/>
    <w:rsid w:val="48F56D09"/>
    <w:rsid w:val="49349FB8"/>
    <w:rsid w:val="4940F2F9"/>
    <w:rsid w:val="4947856B"/>
    <w:rsid w:val="4968995C"/>
    <w:rsid w:val="49B70BCC"/>
    <w:rsid w:val="49EC4379"/>
    <w:rsid w:val="4A03D068"/>
    <w:rsid w:val="4A2F8733"/>
    <w:rsid w:val="4A4A9C0D"/>
    <w:rsid w:val="4A5624DF"/>
    <w:rsid w:val="4AE399B1"/>
    <w:rsid w:val="4B061D18"/>
    <w:rsid w:val="4B56EDB8"/>
    <w:rsid w:val="4B664831"/>
    <w:rsid w:val="4B7B3D78"/>
    <w:rsid w:val="4B93F036"/>
    <w:rsid w:val="4BB4B76D"/>
    <w:rsid w:val="4BC89397"/>
    <w:rsid w:val="4CC22142"/>
    <w:rsid w:val="4CCE2B5C"/>
    <w:rsid w:val="4D0E25C9"/>
    <w:rsid w:val="4D196B8A"/>
    <w:rsid w:val="4D3E99F3"/>
    <w:rsid w:val="4D636CC7"/>
    <w:rsid w:val="4D64457A"/>
    <w:rsid w:val="4D982E55"/>
    <w:rsid w:val="4E0FB505"/>
    <w:rsid w:val="4E10FE62"/>
    <w:rsid w:val="4E2BBBCF"/>
    <w:rsid w:val="4E4114C8"/>
    <w:rsid w:val="4E6537A1"/>
    <w:rsid w:val="4E6B8CD3"/>
    <w:rsid w:val="4EA49406"/>
    <w:rsid w:val="4EA54571"/>
    <w:rsid w:val="4EFEF280"/>
    <w:rsid w:val="4F0489C3"/>
    <w:rsid w:val="4F07C548"/>
    <w:rsid w:val="4F0FEB80"/>
    <w:rsid w:val="4F79511B"/>
    <w:rsid w:val="4FA87DE3"/>
    <w:rsid w:val="4FE65AFB"/>
    <w:rsid w:val="50052BB8"/>
    <w:rsid w:val="5009906A"/>
    <w:rsid w:val="501C52EA"/>
    <w:rsid w:val="50381899"/>
    <w:rsid w:val="5053E386"/>
    <w:rsid w:val="507B7FB3"/>
    <w:rsid w:val="50A45AB1"/>
    <w:rsid w:val="50AF7AEF"/>
    <w:rsid w:val="50BD4FAF"/>
    <w:rsid w:val="513301FC"/>
    <w:rsid w:val="5147308E"/>
    <w:rsid w:val="5191C046"/>
    <w:rsid w:val="51928EB8"/>
    <w:rsid w:val="5288BCF5"/>
    <w:rsid w:val="52991E66"/>
    <w:rsid w:val="52D8F98D"/>
    <w:rsid w:val="52E2F3B5"/>
    <w:rsid w:val="5311D635"/>
    <w:rsid w:val="531B3258"/>
    <w:rsid w:val="53290550"/>
    <w:rsid w:val="53688B4B"/>
    <w:rsid w:val="538D06D5"/>
    <w:rsid w:val="538EC570"/>
    <w:rsid w:val="53D05582"/>
    <w:rsid w:val="53E45404"/>
    <w:rsid w:val="541009F7"/>
    <w:rsid w:val="544F9B22"/>
    <w:rsid w:val="54574054"/>
    <w:rsid w:val="54BDF3F7"/>
    <w:rsid w:val="54C980A9"/>
    <w:rsid w:val="550A6278"/>
    <w:rsid w:val="553557DB"/>
    <w:rsid w:val="554E1A87"/>
    <w:rsid w:val="554E4CCB"/>
    <w:rsid w:val="556F2040"/>
    <w:rsid w:val="558118C0"/>
    <w:rsid w:val="5582D653"/>
    <w:rsid w:val="55A9BFF5"/>
    <w:rsid w:val="55F5A555"/>
    <w:rsid w:val="56143234"/>
    <w:rsid w:val="561EB339"/>
    <w:rsid w:val="563F23B5"/>
    <w:rsid w:val="564C96E6"/>
    <w:rsid w:val="56705526"/>
    <w:rsid w:val="56BBEE7D"/>
    <w:rsid w:val="56D6FE9B"/>
    <w:rsid w:val="5752553E"/>
    <w:rsid w:val="575D87E2"/>
    <w:rsid w:val="57C0FBAD"/>
    <w:rsid w:val="57C9DB4F"/>
    <w:rsid w:val="587D6357"/>
    <w:rsid w:val="58DA3F83"/>
    <w:rsid w:val="58F47862"/>
    <w:rsid w:val="5909C97B"/>
    <w:rsid w:val="594EFC16"/>
    <w:rsid w:val="59BB1718"/>
    <w:rsid w:val="59CAB1C9"/>
    <w:rsid w:val="59E4C03A"/>
    <w:rsid w:val="5A00D411"/>
    <w:rsid w:val="5A6B6558"/>
    <w:rsid w:val="5AB9130B"/>
    <w:rsid w:val="5ACED7E1"/>
    <w:rsid w:val="5B186266"/>
    <w:rsid w:val="5B82F0D7"/>
    <w:rsid w:val="5BC2819A"/>
    <w:rsid w:val="5BE7EA55"/>
    <w:rsid w:val="5C089E92"/>
    <w:rsid w:val="5C513070"/>
    <w:rsid w:val="5C54A321"/>
    <w:rsid w:val="5C6FD4E4"/>
    <w:rsid w:val="5CC9443A"/>
    <w:rsid w:val="5CE9D853"/>
    <w:rsid w:val="5D1125B9"/>
    <w:rsid w:val="5D285C15"/>
    <w:rsid w:val="5D66F065"/>
    <w:rsid w:val="5D9FF199"/>
    <w:rsid w:val="5DC60656"/>
    <w:rsid w:val="5E56A2C4"/>
    <w:rsid w:val="5ECB730C"/>
    <w:rsid w:val="5ECF4CF7"/>
    <w:rsid w:val="5EFBCE4B"/>
    <w:rsid w:val="5F675BFE"/>
    <w:rsid w:val="5F82A472"/>
    <w:rsid w:val="5FB577C0"/>
    <w:rsid w:val="5FF4871B"/>
    <w:rsid w:val="60478A82"/>
    <w:rsid w:val="60715FAD"/>
    <w:rsid w:val="60727317"/>
    <w:rsid w:val="609C3C58"/>
    <w:rsid w:val="60E83D86"/>
    <w:rsid w:val="6111BA83"/>
    <w:rsid w:val="61233029"/>
    <w:rsid w:val="612F24A2"/>
    <w:rsid w:val="613619C4"/>
    <w:rsid w:val="615FB35F"/>
    <w:rsid w:val="617715BC"/>
    <w:rsid w:val="619032C5"/>
    <w:rsid w:val="622793DC"/>
    <w:rsid w:val="62418626"/>
    <w:rsid w:val="62A0F9CB"/>
    <w:rsid w:val="62A20599"/>
    <w:rsid w:val="62B46500"/>
    <w:rsid w:val="62E00766"/>
    <w:rsid w:val="62F87EE8"/>
    <w:rsid w:val="62FCF2D4"/>
    <w:rsid w:val="631C5F88"/>
    <w:rsid w:val="633B429E"/>
    <w:rsid w:val="633CA902"/>
    <w:rsid w:val="63B33BFE"/>
    <w:rsid w:val="63B85822"/>
    <w:rsid w:val="63C0367A"/>
    <w:rsid w:val="63D20C1A"/>
    <w:rsid w:val="64140BA5"/>
    <w:rsid w:val="64147222"/>
    <w:rsid w:val="64265880"/>
    <w:rsid w:val="647E7749"/>
    <w:rsid w:val="651F51FC"/>
    <w:rsid w:val="65213173"/>
    <w:rsid w:val="655B4CB7"/>
    <w:rsid w:val="65930339"/>
    <w:rsid w:val="662D203A"/>
    <w:rsid w:val="66430722"/>
    <w:rsid w:val="6685BDD2"/>
    <w:rsid w:val="66AB7811"/>
    <w:rsid w:val="66AC88E1"/>
    <w:rsid w:val="66AE9C99"/>
    <w:rsid w:val="66D826AD"/>
    <w:rsid w:val="66F53FEB"/>
    <w:rsid w:val="6767F922"/>
    <w:rsid w:val="676B0376"/>
    <w:rsid w:val="678508D1"/>
    <w:rsid w:val="679B6769"/>
    <w:rsid w:val="67E324FE"/>
    <w:rsid w:val="682B20B5"/>
    <w:rsid w:val="68562FB8"/>
    <w:rsid w:val="686E1147"/>
    <w:rsid w:val="6896B1CD"/>
    <w:rsid w:val="68AFC67D"/>
    <w:rsid w:val="691046CD"/>
    <w:rsid w:val="691E70D3"/>
    <w:rsid w:val="699F1992"/>
    <w:rsid w:val="69C63853"/>
    <w:rsid w:val="69D15F2A"/>
    <w:rsid w:val="6A273BD9"/>
    <w:rsid w:val="6A719E00"/>
    <w:rsid w:val="6AD67E19"/>
    <w:rsid w:val="6AD75504"/>
    <w:rsid w:val="6BAF4D2F"/>
    <w:rsid w:val="6BBC2B46"/>
    <w:rsid w:val="6BF85E45"/>
    <w:rsid w:val="6C02A4FE"/>
    <w:rsid w:val="6C82E15E"/>
    <w:rsid w:val="6C9C1BFD"/>
    <w:rsid w:val="6CA27509"/>
    <w:rsid w:val="6E0FBDCB"/>
    <w:rsid w:val="6E426C90"/>
    <w:rsid w:val="6E439105"/>
    <w:rsid w:val="6E4B52D8"/>
    <w:rsid w:val="6E569643"/>
    <w:rsid w:val="6E987196"/>
    <w:rsid w:val="6EC0D062"/>
    <w:rsid w:val="6F14AC89"/>
    <w:rsid w:val="6F2D182A"/>
    <w:rsid w:val="6F4AEEDE"/>
    <w:rsid w:val="6FD112A7"/>
    <w:rsid w:val="6FEDE72D"/>
    <w:rsid w:val="700E75F8"/>
    <w:rsid w:val="7016ED97"/>
    <w:rsid w:val="701B896B"/>
    <w:rsid w:val="7032BF06"/>
    <w:rsid w:val="703FA408"/>
    <w:rsid w:val="705B19CC"/>
    <w:rsid w:val="70804D7E"/>
    <w:rsid w:val="709788B7"/>
    <w:rsid w:val="70A483F9"/>
    <w:rsid w:val="70C0F85A"/>
    <w:rsid w:val="70C20DE2"/>
    <w:rsid w:val="7172E607"/>
    <w:rsid w:val="718A11C6"/>
    <w:rsid w:val="719D26BE"/>
    <w:rsid w:val="71A25EE6"/>
    <w:rsid w:val="71DFBDC3"/>
    <w:rsid w:val="72120697"/>
    <w:rsid w:val="7244AD6A"/>
    <w:rsid w:val="7276E1EC"/>
    <w:rsid w:val="72930939"/>
    <w:rsid w:val="72E6D404"/>
    <w:rsid w:val="72F94836"/>
    <w:rsid w:val="7302F4F6"/>
    <w:rsid w:val="7371BC4A"/>
    <w:rsid w:val="73B20C3F"/>
    <w:rsid w:val="73DCEA96"/>
    <w:rsid w:val="73EDD661"/>
    <w:rsid w:val="740FC91F"/>
    <w:rsid w:val="741D7197"/>
    <w:rsid w:val="744610BB"/>
    <w:rsid w:val="747194E8"/>
    <w:rsid w:val="748B97DC"/>
    <w:rsid w:val="75205191"/>
    <w:rsid w:val="7572AF4A"/>
    <w:rsid w:val="7582424D"/>
    <w:rsid w:val="75AF1DC4"/>
    <w:rsid w:val="75B28FF0"/>
    <w:rsid w:val="75BA0330"/>
    <w:rsid w:val="76329E0F"/>
    <w:rsid w:val="7670AB69"/>
    <w:rsid w:val="76E60E03"/>
    <w:rsid w:val="76EF0785"/>
    <w:rsid w:val="76F83864"/>
    <w:rsid w:val="770B8DF0"/>
    <w:rsid w:val="774DD4E1"/>
    <w:rsid w:val="77521DAD"/>
    <w:rsid w:val="775A3F93"/>
    <w:rsid w:val="7760F7D3"/>
    <w:rsid w:val="77A1531F"/>
    <w:rsid w:val="77D2CF10"/>
    <w:rsid w:val="77D76FD1"/>
    <w:rsid w:val="77E812E3"/>
    <w:rsid w:val="7841ADDA"/>
    <w:rsid w:val="78A5ABC6"/>
    <w:rsid w:val="78FA13D0"/>
    <w:rsid w:val="79072C3C"/>
    <w:rsid w:val="7933E658"/>
    <w:rsid w:val="797B8B1E"/>
    <w:rsid w:val="798A2329"/>
    <w:rsid w:val="798E0725"/>
    <w:rsid w:val="79ACA8F9"/>
    <w:rsid w:val="79BEABB6"/>
    <w:rsid w:val="79E13655"/>
    <w:rsid w:val="7A214D3B"/>
    <w:rsid w:val="7A33B3C1"/>
    <w:rsid w:val="7A7BFED8"/>
    <w:rsid w:val="7AB195CF"/>
    <w:rsid w:val="7B579E8E"/>
    <w:rsid w:val="7B745DA0"/>
    <w:rsid w:val="7BA22410"/>
    <w:rsid w:val="7C4B8A47"/>
    <w:rsid w:val="7C6DA0F4"/>
    <w:rsid w:val="7CD83D7E"/>
    <w:rsid w:val="7D2EB9D6"/>
    <w:rsid w:val="7D304663"/>
    <w:rsid w:val="7D696F36"/>
    <w:rsid w:val="7DA7FE35"/>
    <w:rsid w:val="7DBF5611"/>
    <w:rsid w:val="7DF7A351"/>
    <w:rsid w:val="7E38AE5F"/>
    <w:rsid w:val="7E3FCE0D"/>
    <w:rsid w:val="7E51C764"/>
    <w:rsid w:val="7E55239F"/>
    <w:rsid w:val="7E6F985D"/>
    <w:rsid w:val="7E71AB05"/>
    <w:rsid w:val="7EE2B062"/>
    <w:rsid w:val="7EFF47BD"/>
    <w:rsid w:val="7F3BDACD"/>
    <w:rsid w:val="7F4163C4"/>
    <w:rsid w:val="7F6DB373"/>
    <w:rsid w:val="7F7D9423"/>
    <w:rsid w:val="7F853B6D"/>
    <w:rsid w:val="7FD5EE2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5B5370"/>
  <w15:chartTrackingRefBased/>
  <w15:docId w15:val="{62EED35A-FF25-4E36-BD4E-D02A9F69945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262251F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262251F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ListParagraph">
    <w:uiPriority w:val="34"/>
    <w:name w:val="List Paragraph"/>
    <w:basedOn w:val="Normal"/>
    <w:qFormat/>
    <w:rsid w:val="262251F2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styleId="Hyperlink">
    <w:uiPriority w:val="99"/>
    <w:name w:val="Hyperlink"/>
    <w:basedOn w:val="DefaultParagraphFont"/>
    <w:unhideWhenUsed/>
    <w:rsid w:val="7A7BFED8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2.png" Id="rId1188183495" /><Relationship Type="http://schemas.openxmlformats.org/officeDocument/2006/relationships/header" Target="/word/header.xml" Id="Rf7f73b8210da4682" /><Relationship Type="http://schemas.openxmlformats.org/officeDocument/2006/relationships/footer" Target="/word/footer.xml" Id="Rbdf6c017f12f43b0" /><Relationship Type="http://schemas.openxmlformats.org/officeDocument/2006/relationships/numbering" Target="/word/numbering.xml" Id="R18b1cc05fd154f27" /><Relationship Type="http://schemas.openxmlformats.org/officeDocument/2006/relationships/hyperlink" Target="https://pmc.ncbi.nlm.nih.gov/articles/PMC3484595/" TargetMode="External" Id="Rc4f39a11db414f08" /><Relationship Type="http://schemas.openxmlformats.org/officeDocument/2006/relationships/hyperlink" Target="https://www.swisslog-healthcare.com/en-gb/company/blog/self-reflection" TargetMode="External" Id="R6c441e1aa1094f6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Shackeria Neckesha Nash Korylco (2509257)</dc:creator>
  <keywords/>
  <dc:description/>
  <lastModifiedBy>Shackeria Neckesha Nash Korylco (2509257)</lastModifiedBy>
  <revision>6</revision>
  <dcterms:created xsi:type="dcterms:W3CDTF">2025-10-13T10:12:40.4464173Z</dcterms:created>
  <dcterms:modified xsi:type="dcterms:W3CDTF">2025-10-27T12:07:45.7312123Z</dcterms:modified>
</coreProperties>
</file>