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3BDF6F8" w:rsidR="004B0295" w:rsidRPr="004B0295" w:rsidRDefault="004B0295" w:rsidP="00D012E7">
      <w:pPr>
        <w:rPr>
          <w:rFonts w:cs="Arial"/>
          <w:b/>
          <w:bCs/>
          <w:sz w:val="22"/>
          <w:szCs w:val="22"/>
        </w:rPr>
      </w:pPr>
      <w:r w:rsidRPr="004B0295">
        <w:rPr>
          <w:rFonts w:cs="Arial"/>
          <w:b/>
          <w:bCs/>
          <w:sz w:val="22"/>
          <w:szCs w:val="22"/>
        </w:rPr>
        <w:t xml:space="preserve">8,000 word project:      </w:t>
      </w:r>
      <w:r w:rsidR="002A413F">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91"/>
        <w:gridCol w:w="3269"/>
      </w:tblGrid>
      <w:tr w:rsidR="005C6CD8" w:rsidRPr="00B61956" w14:paraId="26BA44B1" w14:textId="77777777" w:rsidTr="00D4485A">
        <w:tc>
          <w:tcPr>
            <w:tcW w:w="6242" w:type="dxa"/>
            <w:tcMar>
              <w:top w:w="0" w:type="dxa"/>
              <w:left w:w="108" w:type="dxa"/>
              <w:bottom w:w="0" w:type="dxa"/>
              <w:right w:w="108" w:type="dxa"/>
            </w:tcMar>
          </w:tcPr>
          <w:p w14:paraId="6CF2ABE3" w14:textId="410D8F79" w:rsidR="005C6CD8" w:rsidRDefault="005C6CD8" w:rsidP="00D4485A">
            <w:pPr>
              <w:pStyle w:val="BodyText"/>
              <w:jc w:val="both"/>
              <w:rPr>
                <w:rFonts w:cs="Arial"/>
                <w:b/>
                <w:bCs/>
                <w:sz w:val="22"/>
                <w:szCs w:val="22"/>
              </w:rPr>
            </w:pPr>
            <w:r w:rsidRPr="00D012E7">
              <w:rPr>
                <w:rFonts w:cs="Arial"/>
                <w:b/>
                <w:bCs/>
                <w:sz w:val="22"/>
                <w:szCs w:val="22"/>
              </w:rPr>
              <w:t xml:space="preserve">NAME: </w:t>
            </w:r>
            <w:r w:rsidR="002A413F">
              <w:rPr>
                <w:rFonts w:cs="Arial"/>
                <w:b/>
                <w:bCs/>
                <w:sz w:val="22"/>
                <w:szCs w:val="22"/>
              </w:rPr>
              <w:t>Mr Hasib Haroon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0B1F81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A413F">
              <w:rPr>
                <w:rFonts w:cs="Arial"/>
                <w:b/>
                <w:bCs/>
                <w:sz w:val="22"/>
                <w:szCs w:val="22"/>
              </w:rPr>
              <w:t>2124</w:t>
            </w:r>
            <w:r w:rsidR="001D2802">
              <w:rPr>
                <w:rFonts w:cs="Arial"/>
                <w:b/>
                <w:bCs/>
                <w:sz w:val="22"/>
                <w:szCs w:val="22"/>
              </w:rPr>
              <w:t>832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428B8E3" w14:textId="77777777" w:rsidR="002A1D09" w:rsidRDefault="002A1D09" w:rsidP="00D4485A">
            <w:pPr>
              <w:jc w:val="both"/>
              <w:rPr>
                <w:rFonts w:cs="Arial"/>
                <w:color w:val="FF0000"/>
                <w:sz w:val="22"/>
                <w:szCs w:val="22"/>
              </w:rPr>
            </w:pPr>
          </w:p>
          <w:p w14:paraId="101312AA" w14:textId="2C2B8AD2" w:rsidR="005D6073" w:rsidRPr="00557330" w:rsidRDefault="00670659" w:rsidP="00557330">
            <w:pPr>
              <w:jc w:val="both"/>
              <w:rPr>
                <w:rFonts w:cs="Arial"/>
                <w:sz w:val="22"/>
                <w:szCs w:val="22"/>
              </w:rPr>
            </w:pPr>
            <w:r>
              <w:rPr>
                <w:rFonts w:cs="Arial"/>
                <w:sz w:val="22"/>
                <w:szCs w:val="22"/>
              </w:rPr>
              <w:t xml:space="preserve">Drawing on information deduced from the Casey </w:t>
            </w:r>
            <w:r w:rsidR="00557330">
              <w:rPr>
                <w:rFonts w:cs="Arial"/>
                <w:sz w:val="22"/>
                <w:szCs w:val="22"/>
              </w:rPr>
              <w:t xml:space="preserve">review (2023), </w:t>
            </w:r>
            <w:r w:rsidR="005D6073">
              <w:t xml:space="preserve">I am interested to learn more about how issues around ethnic backgrounds and race impact and drive policies and procedures within the police. Coming from an ethnic minority background I have experienced </w:t>
            </w:r>
            <w:r w:rsidR="00577F88">
              <w:t>first-hand</w:t>
            </w:r>
            <w:r w:rsidR="005D6073">
              <w:t xml:space="preserve"> racial abuse from suspects, from this I have also experienced the follow up and care S</w:t>
            </w:r>
            <w:r w:rsidR="00334724">
              <w:t xml:space="preserve">outh </w:t>
            </w:r>
            <w:r w:rsidR="005D6073">
              <w:t>W</w:t>
            </w:r>
            <w:r w:rsidR="00334724">
              <w:t xml:space="preserve">ales </w:t>
            </w:r>
            <w:r w:rsidR="005D6073">
              <w:t>P</w:t>
            </w:r>
            <w:r w:rsidR="00334724">
              <w:t>olice</w:t>
            </w:r>
            <w:r w:rsidR="005D6073">
              <w:t xml:space="preserve"> undertake for incidents such as these. I am interested in whether racism systemically impacts on choices made on a daily and extended period. I would like to question – does a police </w:t>
            </w:r>
            <w:proofErr w:type="spellStart"/>
            <w:r w:rsidR="005D6073">
              <w:t>officers</w:t>
            </w:r>
            <w:proofErr w:type="spellEnd"/>
            <w:r w:rsidR="005D6073">
              <w:t xml:space="preserve"> ethnic background really impact on his role?</w:t>
            </w:r>
          </w:p>
          <w:p w14:paraId="3C1C6DC7" w14:textId="77777777" w:rsidR="005E24B4" w:rsidRDefault="005E24B4" w:rsidP="005D6073"/>
          <w:p w14:paraId="2EF4B733" w14:textId="4E83074F" w:rsidR="005E24B4" w:rsidRDefault="005E24B4" w:rsidP="005E24B4">
            <w:r>
              <w:t>The topic is research driven, we can see that issues such as race impact on equity. It can be argued that racism is still an issue which exists within society and institutions. S</w:t>
            </w:r>
            <w:r w:rsidR="00CB507E">
              <w:t xml:space="preserve">outh </w:t>
            </w:r>
            <w:r>
              <w:t>W</w:t>
            </w:r>
            <w:r w:rsidR="00CB507E">
              <w:t xml:space="preserve">ales </w:t>
            </w:r>
            <w:r>
              <w:t>P</w:t>
            </w:r>
            <w:r w:rsidR="00CB507E">
              <w:t>olice</w:t>
            </w:r>
            <w:r>
              <w:t xml:space="preserve"> as an institution that deals with the public and society, would be an ideal mechanism to </w:t>
            </w:r>
            <w:r w:rsidR="0002456F">
              <w:t xml:space="preserve">utilise </w:t>
            </w:r>
            <w:r>
              <w:t xml:space="preserve">to break down these issues and discuss whether they </w:t>
            </w:r>
            <w:r w:rsidR="0002456F">
              <w:t xml:space="preserve">continue to </w:t>
            </w:r>
            <w:r>
              <w:t xml:space="preserve">present within today’s society. </w:t>
            </w:r>
          </w:p>
          <w:p w14:paraId="577D06C1" w14:textId="77777777" w:rsidR="00557330" w:rsidRDefault="00557330" w:rsidP="005E24B4"/>
          <w:p w14:paraId="26CC48E2" w14:textId="77777777" w:rsidR="009405AF" w:rsidRDefault="009405AF" w:rsidP="009405AF">
            <w:pPr>
              <w:rPr>
                <w:rFonts w:cs="Arial"/>
              </w:rPr>
            </w:pPr>
            <w:r>
              <w:rPr>
                <w:rFonts w:cs="Arial"/>
              </w:rPr>
              <w:t xml:space="preserve">By posing the question; to what degree does ethic minority background impact on police policy and procedures, the purpose of this research activity is to further </w:t>
            </w:r>
            <w:r>
              <w:rPr>
                <w:rFonts w:cs="Arial"/>
              </w:rPr>
              <w:lastRenderedPageBreak/>
              <w:t xml:space="preserve">understand and analyse the current state of the policing system and how it affects the public. </w:t>
            </w:r>
          </w:p>
          <w:p w14:paraId="0614DB00" w14:textId="77777777" w:rsidR="009405AF" w:rsidRDefault="009405AF" w:rsidP="009405AF">
            <w:pPr>
              <w:rPr>
                <w:rFonts w:cs="Arial"/>
              </w:rPr>
            </w:pPr>
            <w:r>
              <w:rPr>
                <w:rFonts w:cs="Arial"/>
              </w:rPr>
              <w:t xml:space="preserve">My aim is to look at two objectives within this subject. Firstly, ‘Stop and Search’. This includes understanding the policy and </w:t>
            </w:r>
            <w:r w:rsidRPr="006C74DC">
              <w:rPr>
                <w:rFonts w:cs="Arial"/>
              </w:rPr>
              <w:t>how it affects the public. Secondly, why there are lower numbers of ethnic minority applicants to join the police (South Wales Police 0.2% Black or Black British in 2021, according to www.police.uk)</w:t>
            </w:r>
            <w:r>
              <w:rPr>
                <w:rFonts w:cs="Arial"/>
              </w:rPr>
              <w:t xml:space="preserve"> Using these objectives, I wish to highlight whether the two issues subsequently affect each other.</w:t>
            </w:r>
          </w:p>
          <w:p w14:paraId="69223AC2" w14:textId="77777777" w:rsidR="009405AF" w:rsidRDefault="009405AF" w:rsidP="009405AF">
            <w:pPr>
              <w:rPr>
                <w:rFonts w:cs="Arial"/>
              </w:rPr>
            </w:pPr>
            <w:r>
              <w:rPr>
                <w:rFonts w:cs="Arial"/>
              </w:rPr>
              <w:t xml:space="preserve">The purpose of this research study is to highlight whether the public perception of policing practice has impacted on the low numbers of those from ethnic minority groups on joining the police. Have past and present incidents involving members of the public from ethnic minority groupings served as a deterrent for people who may have otherwise aspired to pursue a career in the police? </w:t>
            </w:r>
          </w:p>
          <w:p w14:paraId="61350150" w14:textId="77777777" w:rsidR="009405AF" w:rsidRDefault="009405AF" w:rsidP="009405AF">
            <w:pPr>
              <w:rPr>
                <w:rFonts w:cs="Arial"/>
              </w:rPr>
            </w:pPr>
          </w:p>
          <w:p w14:paraId="498035ED" w14:textId="77777777" w:rsidR="009405AF" w:rsidRPr="00A42F82" w:rsidRDefault="009405AF" w:rsidP="009405AF">
            <w:pPr>
              <w:rPr>
                <w:rFonts w:cs="Arial"/>
              </w:rPr>
            </w:pPr>
            <w:r>
              <w:rPr>
                <w:rFonts w:cs="Arial"/>
              </w:rPr>
              <w:t xml:space="preserve">The Police Action Race Plan 2022 has brought to light some issues which are actively being sought to rectify. Including the perception from those from ethnic minority backgrounds feeling targeted by the police and the policy then put in place to understand why this important. The objective of this research is to analyse whether policies and action plans such as these are enough to bridge a gap between public perception and the police.  </w:t>
            </w:r>
          </w:p>
          <w:p w14:paraId="268F79AA" w14:textId="6F9E4BBB" w:rsidR="00557330" w:rsidRDefault="00557330" w:rsidP="005E24B4">
            <w:pPr>
              <w:rPr>
                <w:rFonts w:asciiTheme="minorHAnsi" w:hAnsiTheme="minorHAnsi"/>
                <w:sz w:val="22"/>
              </w:rPr>
            </w:pPr>
          </w:p>
          <w:p w14:paraId="52A566D9" w14:textId="77777777" w:rsidR="005E24B4" w:rsidRDefault="005E24B4" w:rsidP="005D6073">
            <w:pPr>
              <w:rPr>
                <w:rFonts w:asciiTheme="minorHAnsi" w:hAnsiTheme="minorHAnsi"/>
                <w:sz w:val="22"/>
              </w:rPr>
            </w:pPr>
          </w:p>
          <w:p w14:paraId="5E017E3C" w14:textId="77777777" w:rsidR="005D6073" w:rsidRDefault="005D6073"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75D4BF6E" w14:textId="77777777" w:rsidR="002D0EF0" w:rsidRDefault="002D0EF0" w:rsidP="00D4485A">
            <w:pPr>
              <w:rPr>
                <w:rFonts w:cs="Arial"/>
                <w:color w:val="FF0000"/>
                <w:sz w:val="22"/>
                <w:szCs w:val="22"/>
              </w:rPr>
            </w:pPr>
          </w:p>
          <w:p w14:paraId="67DB8A15" w14:textId="77777777" w:rsidR="005E24B4" w:rsidRDefault="005E24B4" w:rsidP="00D4485A">
            <w:pPr>
              <w:rPr>
                <w:rFonts w:cs="Arial"/>
                <w:color w:val="FF0000"/>
                <w:sz w:val="22"/>
                <w:szCs w:val="22"/>
              </w:rPr>
            </w:pPr>
          </w:p>
          <w:p w14:paraId="6CE5875F" w14:textId="09489655" w:rsidR="005E24B4" w:rsidRDefault="004C07B2" w:rsidP="005E24B4">
            <w:r>
              <w:t>Key</w:t>
            </w:r>
            <w:r w:rsidR="005E24B4">
              <w:t xml:space="preserve"> objectives </w:t>
            </w:r>
          </w:p>
          <w:p w14:paraId="3EAAE383" w14:textId="77777777" w:rsidR="004C07B2" w:rsidRPr="004C07B2" w:rsidRDefault="004C07B2" w:rsidP="005E24B4"/>
          <w:p w14:paraId="78D8AD59" w14:textId="77777777" w:rsidR="00580BC2" w:rsidRPr="00856336" w:rsidRDefault="00580BC2" w:rsidP="00580BC2">
            <w:pPr>
              <w:pStyle w:val="ListParagraph"/>
              <w:numPr>
                <w:ilvl w:val="0"/>
                <w:numId w:val="41"/>
              </w:numPr>
              <w:autoSpaceDE w:val="0"/>
              <w:autoSpaceDN w:val="0"/>
              <w:adjustRightInd w:val="0"/>
              <w:rPr>
                <w:rFonts w:cs="Arial"/>
              </w:rPr>
            </w:pPr>
            <w:r>
              <w:rPr>
                <w:rFonts w:cs="Arial"/>
              </w:rPr>
              <w:t>How is stop and search perceived by those from ethnic minority groups.</w:t>
            </w:r>
          </w:p>
          <w:p w14:paraId="2B7F239F" w14:textId="77777777" w:rsidR="00580BC2" w:rsidRPr="00856336" w:rsidRDefault="00580BC2" w:rsidP="00580BC2">
            <w:pPr>
              <w:pStyle w:val="ListParagraph"/>
              <w:numPr>
                <w:ilvl w:val="0"/>
                <w:numId w:val="41"/>
              </w:numPr>
              <w:rPr>
                <w:rFonts w:cs="Arial"/>
              </w:rPr>
            </w:pPr>
            <w:r>
              <w:rPr>
                <w:rFonts w:cs="Arial"/>
              </w:rPr>
              <w:t>What would be your concerns when pursuing a career within the police.</w:t>
            </w:r>
          </w:p>
          <w:p w14:paraId="47866101" w14:textId="77777777" w:rsidR="00580BC2" w:rsidRDefault="00580BC2" w:rsidP="00580BC2">
            <w:pPr>
              <w:pStyle w:val="ListParagraph"/>
              <w:numPr>
                <w:ilvl w:val="0"/>
                <w:numId w:val="41"/>
              </w:numPr>
              <w:rPr>
                <w:rFonts w:cs="Arial"/>
              </w:rPr>
            </w:pPr>
            <w:r>
              <w:rPr>
                <w:rFonts w:cs="Arial"/>
              </w:rPr>
              <w:t>Do you feel policing policies treat those from ethnic minority groups fairly.</w:t>
            </w:r>
          </w:p>
          <w:p w14:paraId="4E445D26" w14:textId="77777777" w:rsidR="00536184" w:rsidRDefault="00536184" w:rsidP="00536184">
            <w:pPr>
              <w:pStyle w:val="ListParagraph"/>
            </w:pPr>
          </w:p>
          <w:p w14:paraId="7EA5E599" w14:textId="77777777" w:rsidR="006D2CAE" w:rsidRDefault="006D2CAE" w:rsidP="006D2CAE">
            <w:pPr>
              <w:rPr>
                <w:rFonts w:cs="Arial"/>
                <w:sz w:val="22"/>
                <w:szCs w:val="22"/>
              </w:rPr>
            </w:pPr>
            <w:r>
              <w:rPr>
                <w:rFonts w:cs="Arial"/>
                <w:sz w:val="22"/>
                <w:szCs w:val="22"/>
              </w:rPr>
              <w:t xml:space="preserve">Utilising an online platform, I will create a questionnaire to gain participants personal views on policing procedures, particularly stop and search. </w:t>
            </w:r>
          </w:p>
          <w:p w14:paraId="3D662155" w14:textId="77777777" w:rsidR="006D2CAE" w:rsidRDefault="006D2CAE" w:rsidP="006D2CAE">
            <w:pPr>
              <w:rPr>
                <w:rFonts w:cs="Arial"/>
                <w:sz w:val="22"/>
                <w:szCs w:val="22"/>
              </w:rPr>
            </w:pPr>
            <w:r>
              <w:rPr>
                <w:rFonts w:cs="Arial"/>
                <w:sz w:val="22"/>
                <w:szCs w:val="22"/>
              </w:rPr>
              <w:t>I will actively be seeking opinions from those of an ethnic minority background in order to analyse whether views differ from those of Caucasian heritage.</w:t>
            </w:r>
          </w:p>
          <w:p w14:paraId="1219925F" w14:textId="77777777" w:rsidR="006D2CAE" w:rsidRPr="00A42F82" w:rsidRDefault="006D2CAE" w:rsidP="006D2CAE">
            <w:pPr>
              <w:rPr>
                <w:rFonts w:cs="Arial"/>
                <w:sz w:val="22"/>
                <w:szCs w:val="22"/>
              </w:rPr>
            </w:pPr>
            <w:r>
              <w:rPr>
                <w:rFonts w:cs="Arial"/>
                <w:sz w:val="22"/>
                <w:szCs w:val="22"/>
              </w:rPr>
              <w:t xml:space="preserve">I will clearly state to participants that my reasons for this questionnaire is to conduct research which will support my final year undergraduate dissertation in Policing Practice project. I will clearly state that no other data except ethnic background and age will be asked or collected when gaining participants views. I will also clearly state that by answering the questions they are consenting to their views being analysed as part of my research. By ensuring I have clearly set out the objects and data protection requirements I am ensuring that my research is ethical and fair.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7D3CE3E0" w14:textId="77777777" w:rsidR="00C01D67" w:rsidRDefault="00C01D67" w:rsidP="00D4485A">
            <w:pPr>
              <w:rPr>
                <w:rFonts w:cs="Arial"/>
                <w:color w:val="FF0000"/>
                <w:sz w:val="22"/>
                <w:szCs w:val="22"/>
              </w:rPr>
            </w:pPr>
          </w:p>
          <w:p w14:paraId="1325973F" w14:textId="77777777" w:rsidR="006A2A17" w:rsidRPr="006A2A17" w:rsidRDefault="00C01D67" w:rsidP="00D4485A">
            <w:pPr>
              <w:rPr>
                <w:rFonts w:cs="Arial"/>
                <w:sz w:val="22"/>
                <w:szCs w:val="22"/>
                <w:u w:val="single"/>
              </w:rPr>
            </w:pPr>
            <w:r w:rsidRPr="006A2A17">
              <w:rPr>
                <w:rFonts w:cs="Arial"/>
                <w:sz w:val="22"/>
                <w:szCs w:val="22"/>
                <w:u w:val="single"/>
              </w:rPr>
              <w:t xml:space="preserve">The </w:t>
            </w:r>
            <w:r w:rsidR="00087E83" w:rsidRPr="006A2A17">
              <w:rPr>
                <w:rFonts w:cs="Arial"/>
                <w:sz w:val="22"/>
                <w:szCs w:val="22"/>
                <w:u w:val="single"/>
              </w:rPr>
              <w:t>P</w:t>
            </w:r>
            <w:r w:rsidRPr="006A2A17">
              <w:rPr>
                <w:rFonts w:cs="Arial"/>
                <w:sz w:val="22"/>
                <w:szCs w:val="22"/>
                <w:u w:val="single"/>
              </w:rPr>
              <w:t xml:space="preserve">olice </w:t>
            </w:r>
            <w:r w:rsidR="00087E83" w:rsidRPr="006A2A17">
              <w:rPr>
                <w:rFonts w:cs="Arial"/>
                <w:sz w:val="22"/>
                <w:szCs w:val="22"/>
                <w:u w:val="single"/>
              </w:rPr>
              <w:t>R</w:t>
            </w:r>
            <w:r w:rsidR="006B5365" w:rsidRPr="006A2A17">
              <w:rPr>
                <w:rFonts w:cs="Arial"/>
                <w:sz w:val="22"/>
                <w:szCs w:val="22"/>
                <w:u w:val="single"/>
              </w:rPr>
              <w:t xml:space="preserve">ace </w:t>
            </w:r>
            <w:r w:rsidR="00A50149" w:rsidRPr="006A2A17">
              <w:rPr>
                <w:rFonts w:cs="Arial"/>
                <w:sz w:val="22"/>
                <w:szCs w:val="22"/>
                <w:u w:val="single"/>
              </w:rPr>
              <w:t>A</w:t>
            </w:r>
            <w:r w:rsidR="006B5365" w:rsidRPr="006A2A17">
              <w:rPr>
                <w:rFonts w:cs="Arial"/>
                <w:sz w:val="22"/>
                <w:szCs w:val="22"/>
                <w:u w:val="single"/>
              </w:rPr>
              <w:t>ction</w:t>
            </w:r>
            <w:r w:rsidRPr="006A2A17">
              <w:rPr>
                <w:rFonts w:cs="Arial"/>
                <w:sz w:val="22"/>
                <w:szCs w:val="22"/>
                <w:u w:val="single"/>
              </w:rPr>
              <w:t xml:space="preserve"> </w:t>
            </w:r>
            <w:r w:rsidR="00A50149" w:rsidRPr="006A2A17">
              <w:rPr>
                <w:rFonts w:cs="Arial"/>
                <w:sz w:val="22"/>
                <w:szCs w:val="22"/>
                <w:u w:val="single"/>
              </w:rPr>
              <w:t>P</w:t>
            </w:r>
            <w:r w:rsidRPr="006A2A17">
              <w:rPr>
                <w:rFonts w:cs="Arial"/>
                <w:sz w:val="22"/>
                <w:szCs w:val="22"/>
                <w:u w:val="single"/>
              </w:rPr>
              <w:t xml:space="preserve">lan </w:t>
            </w:r>
            <w:r w:rsidR="00A50149" w:rsidRPr="006A2A17">
              <w:rPr>
                <w:rFonts w:cs="Arial"/>
                <w:sz w:val="22"/>
                <w:szCs w:val="22"/>
                <w:u w:val="single"/>
              </w:rPr>
              <w:t>(</w:t>
            </w:r>
            <w:r w:rsidR="0025203F" w:rsidRPr="006A2A17">
              <w:rPr>
                <w:rFonts w:cs="Arial"/>
                <w:sz w:val="22"/>
                <w:szCs w:val="22"/>
                <w:u w:val="single"/>
              </w:rPr>
              <w:t>2022</w:t>
            </w:r>
            <w:r w:rsidR="00A50149" w:rsidRPr="006A2A17">
              <w:rPr>
                <w:rFonts w:cs="Arial"/>
                <w:sz w:val="22"/>
                <w:szCs w:val="22"/>
                <w:u w:val="single"/>
              </w:rPr>
              <w:t>)</w:t>
            </w:r>
            <w:r w:rsidR="0025203F" w:rsidRPr="006A2A17">
              <w:rPr>
                <w:rFonts w:cs="Arial"/>
                <w:sz w:val="22"/>
                <w:szCs w:val="22"/>
                <w:u w:val="single"/>
              </w:rPr>
              <w:t xml:space="preserve"> </w:t>
            </w:r>
          </w:p>
          <w:p w14:paraId="10F3E6D9" w14:textId="010188BE" w:rsidR="00942742" w:rsidRPr="001F0EC1" w:rsidRDefault="006A2A17" w:rsidP="00D4485A">
            <w:pPr>
              <w:rPr>
                <w:rFonts w:cs="Arial"/>
                <w:sz w:val="22"/>
                <w:szCs w:val="22"/>
              </w:rPr>
            </w:pPr>
            <w:r>
              <w:rPr>
                <w:rFonts w:cs="Arial"/>
                <w:sz w:val="22"/>
                <w:szCs w:val="22"/>
              </w:rPr>
              <w:t xml:space="preserve">This document highlights </w:t>
            </w:r>
            <w:r w:rsidR="00FB0079">
              <w:rPr>
                <w:rFonts w:cs="Arial"/>
                <w:sz w:val="22"/>
                <w:szCs w:val="22"/>
              </w:rPr>
              <w:t xml:space="preserve">several aspects </w:t>
            </w:r>
            <w:r w:rsidR="008B1D1C">
              <w:rPr>
                <w:rFonts w:cs="Arial"/>
                <w:sz w:val="22"/>
                <w:szCs w:val="22"/>
              </w:rPr>
              <w:t xml:space="preserve">of public perception and statistics which will be vital in </w:t>
            </w:r>
            <w:r w:rsidR="008B1D1C" w:rsidRPr="001F0EC1">
              <w:rPr>
                <w:rFonts w:cs="Arial"/>
                <w:sz w:val="22"/>
                <w:szCs w:val="22"/>
              </w:rPr>
              <w:t xml:space="preserve">order to support my research question. </w:t>
            </w:r>
            <w:r w:rsidR="00942742" w:rsidRPr="001F0EC1">
              <w:rPr>
                <w:rFonts w:cs="Arial"/>
                <w:sz w:val="22"/>
                <w:szCs w:val="22"/>
              </w:rPr>
              <w:t xml:space="preserve">Including; </w:t>
            </w:r>
            <w:r w:rsidR="0025203F" w:rsidRPr="001F0EC1">
              <w:rPr>
                <w:rFonts w:cs="Arial"/>
                <w:sz w:val="22"/>
                <w:szCs w:val="22"/>
              </w:rPr>
              <w:t xml:space="preserve">significantly lower </w:t>
            </w:r>
            <w:r w:rsidR="00FB0079" w:rsidRPr="001F0EC1">
              <w:rPr>
                <w:rFonts w:cs="Arial"/>
                <w:sz w:val="22"/>
                <w:szCs w:val="22"/>
              </w:rPr>
              <w:t>than</w:t>
            </w:r>
            <w:r w:rsidR="0025203F" w:rsidRPr="001F0EC1">
              <w:rPr>
                <w:rFonts w:cs="Arial"/>
                <w:sz w:val="22"/>
                <w:szCs w:val="22"/>
              </w:rPr>
              <w:t xml:space="preserve"> average rates of </w:t>
            </w:r>
            <w:r w:rsidR="006B5365" w:rsidRPr="001F0EC1">
              <w:rPr>
                <w:rFonts w:cs="Arial"/>
                <w:sz w:val="22"/>
                <w:szCs w:val="22"/>
              </w:rPr>
              <w:t xml:space="preserve">confidence in the police force </w:t>
            </w:r>
          </w:p>
          <w:p w14:paraId="06D6EB86" w14:textId="7FF27A3B" w:rsidR="00C01D67" w:rsidRPr="001F0EC1" w:rsidRDefault="00942742" w:rsidP="00D4485A">
            <w:pPr>
              <w:rPr>
                <w:rFonts w:cs="Arial"/>
                <w:sz w:val="22"/>
                <w:szCs w:val="22"/>
              </w:rPr>
            </w:pPr>
            <w:r w:rsidRPr="001F0EC1">
              <w:rPr>
                <w:rFonts w:cs="Arial"/>
                <w:sz w:val="22"/>
                <w:szCs w:val="22"/>
              </w:rPr>
              <w:t>As well as the statistic that those from of a Black heritage are ‘</w:t>
            </w:r>
            <w:r w:rsidR="003B583A" w:rsidRPr="001F0EC1">
              <w:rPr>
                <w:rFonts w:cs="Arial"/>
                <w:sz w:val="22"/>
                <w:szCs w:val="22"/>
              </w:rPr>
              <w:t xml:space="preserve">nine times more likely to be stopped and search then </w:t>
            </w:r>
            <w:r w:rsidR="004C1072" w:rsidRPr="001F0EC1">
              <w:rPr>
                <w:rFonts w:cs="Arial"/>
                <w:sz w:val="22"/>
                <w:szCs w:val="22"/>
              </w:rPr>
              <w:t>their</w:t>
            </w:r>
            <w:r w:rsidR="003B583A" w:rsidRPr="001F0EC1">
              <w:rPr>
                <w:rFonts w:cs="Arial"/>
                <w:sz w:val="22"/>
                <w:szCs w:val="22"/>
              </w:rPr>
              <w:t xml:space="preserve"> white counterpart</w:t>
            </w:r>
            <w:r w:rsidRPr="001F0EC1">
              <w:rPr>
                <w:rFonts w:cs="Arial"/>
                <w:sz w:val="22"/>
                <w:szCs w:val="22"/>
              </w:rPr>
              <w:t>’</w:t>
            </w:r>
            <w:r w:rsidR="004C1072" w:rsidRPr="001F0EC1">
              <w:rPr>
                <w:rFonts w:cs="Arial"/>
                <w:sz w:val="22"/>
                <w:szCs w:val="22"/>
              </w:rPr>
              <w:t xml:space="preserve">. This piece of research has proven that there is a need to understand the public’s perception of ‘stop and searches’ and how they may be </w:t>
            </w:r>
            <w:r w:rsidR="00BE4097" w:rsidRPr="001F0EC1">
              <w:rPr>
                <w:rFonts w:cs="Arial"/>
                <w:sz w:val="22"/>
                <w:szCs w:val="22"/>
              </w:rPr>
              <w:t xml:space="preserve">viewed as hostile to those from an ethnic minority group. </w:t>
            </w:r>
          </w:p>
          <w:p w14:paraId="73BE14C7" w14:textId="77777777" w:rsidR="001825C6" w:rsidRPr="001F0EC1" w:rsidRDefault="001825C6" w:rsidP="00D4485A">
            <w:pPr>
              <w:rPr>
                <w:rFonts w:cs="Arial"/>
                <w:sz w:val="22"/>
                <w:szCs w:val="22"/>
              </w:rPr>
            </w:pPr>
          </w:p>
          <w:p w14:paraId="5FE4D3C1" w14:textId="77777777" w:rsidR="00F934D3" w:rsidRPr="001F0EC1" w:rsidRDefault="00F934D3" w:rsidP="003459CD">
            <w:pPr>
              <w:rPr>
                <w:rStyle w:val="lookup-resultcontent"/>
                <w:rFonts w:cs="Arial"/>
                <w:sz w:val="22"/>
                <w:szCs w:val="22"/>
              </w:rPr>
            </w:pPr>
          </w:p>
          <w:p w14:paraId="6FD2862A" w14:textId="690A18E8" w:rsidR="001F0EC1" w:rsidRPr="005E4A94" w:rsidRDefault="00F934D3" w:rsidP="003459CD">
            <w:pPr>
              <w:rPr>
                <w:rStyle w:val="lookup-resultcontent"/>
                <w:rFonts w:cs="Arial"/>
                <w:sz w:val="22"/>
                <w:szCs w:val="22"/>
              </w:rPr>
            </w:pPr>
            <w:r w:rsidRPr="005E4A94">
              <w:rPr>
                <w:rStyle w:val="lookup-resultcontent"/>
                <w:rFonts w:cs="Arial"/>
                <w:sz w:val="22"/>
                <w:szCs w:val="22"/>
                <w:u w:val="single"/>
              </w:rPr>
              <w:t>The Ca</w:t>
            </w:r>
            <w:r w:rsidR="001B73BD" w:rsidRPr="005E4A94">
              <w:rPr>
                <w:rStyle w:val="lookup-resultcontent"/>
                <w:rFonts w:cs="Arial"/>
                <w:sz w:val="22"/>
                <w:szCs w:val="22"/>
                <w:u w:val="single"/>
              </w:rPr>
              <w:t>sey re</w:t>
            </w:r>
            <w:r w:rsidR="008873C9" w:rsidRPr="005E4A94">
              <w:rPr>
                <w:rStyle w:val="lookup-resultcontent"/>
                <w:rFonts w:cs="Arial"/>
                <w:sz w:val="22"/>
                <w:szCs w:val="22"/>
                <w:u w:val="single"/>
              </w:rPr>
              <w:t>view</w:t>
            </w:r>
            <w:r w:rsidR="001B73BD" w:rsidRPr="005E4A94">
              <w:rPr>
                <w:rStyle w:val="lookup-resultcontent"/>
                <w:rFonts w:cs="Arial"/>
                <w:sz w:val="22"/>
                <w:szCs w:val="22"/>
              </w:rPr>
              <w:t xml:space="preserve"> </w:t>
            </w:r>
            <w:r w:rsidR="00B54298" w:rsidRPr="005E4A94">
              <w:rPr>
                <w:rStyle w:val="lookup-resultcontent"/>
                <w:rFonts w:cs="Arial"/>
                <w:sz w:val="22"/>
                <w:szCs w:val="22"/>
              </w:rPr>
              <w:t>(</w:t>
            </w:r>
            <w:r w:rsidR="00B54298" w:rsidRPr="005E4A94">
              <w:rPr>
                <w:rStyle w:val="lookup-resultcontent"/>
                <w:sz w:val="22"/>
                <w:szCs w:val="22"/>
              </w:rPr>
              <w:t>2023)</w:t>
            </w:r>
          </w:p>
          <w:p w14:paraId="5600C7CF" w14:textId="1D5684E6" w:rsidR="00F934D3" w:rsidRPr="00B54298" w:rsidRDefault="000723A0" w:rsidP="003459CD">
            <w:pPr>
              <w:rPr>
                <w:rStyle w:val="lookup-resultcontent"/>
                <w:rFonts w:cs="Arial"/>
                <w:sz w:val="22"/>
                <w:szCs w:val="22"/>
              </w:rPr>
            </w:pPr>
            <w:r w:rsidRPr="005E4A94">
              <w:rPr>
                <w:rStyle w:val="lookup-resultcontent"/>
                <w:rFonts w:cs="Arial"/>
                <w:sz w:val="22"/>
                <w:szCs w:val="22"/>
              </w:rPr>
              <w:t>Drawing on statistics from this report</w:t>
            </w:r>
            <w:r w:rsidR="008873C9" w:rsidRPr="005E4A94">
              <w:rPr>
                <w:rStyle w:val="lookup-resultcontent"/>
                <w:rFonts w:cs="Arial"/>
                <w:sz w:val="22"/>
                <w:szCs w:val="22"/>
              </w:rPr>
              <w:t xml:space="preserve">, the Casey review will support my research </w:t>
            </w:r>
            <w:r w:rsidR="00875B8E" w:rsidRPr="005E4A94">
              <w:rPr>
                <w:rStyle w:val="lookup-resultcontent"/>
                <w:rFonts w:cs="Arial"/>
                <w:sz w:val="22"/>
                <w:szCs w:val="22"/>
              </w:rPr>
              <w:t xml:space="preserve">as </w:t>
            </w:r>
            <w:r w:rsidR="005E4A94">
              <w:rPr>
                <w:rStyle w:val="lookup-resultcontent"/>
                <w:rFonts w:cs="Arial"/>
                <w:sz w:val="22"/>
                <w:szCs w:val="22"/>
              </w:rPr>
              <w:t>it is</w:t>
            </w:r>
            <w:r w:rsidR="001B73BD" w:rsidRPr="005E4A94">
              <w:rPr>
                <w:rStyle w:val="lookup-resultcontent"/>
                <w:rFonts w:cs="Arial"/>
                <w:sz w:val="22"/>
                <w:szCs w:val="22"/>
              </w:rPr>
              <w:t xml:space="preserve"> </w:t>
            </w:r>
            <w:r w:rsidR="00085E1C" w:rsidRPr="005E4A94">
              <w:rPr>
                <w:rStyle w:val="lookup-resultcontent"/>
                <w:rFonts w:cs="Arial"/>
                <w:sz w:val="22"/>
                <w:szCs w:val="22"/>
              </w:rPr>
              <w:t xml:space="preserve">the most up to date report we have </w:t>
            </w:r>
            <w:r w:rsidR="00996F39">
              <w:rPr>
                <w:rStyle w:val="lookup-resultcontent"/>
                <w:rFonts w:cs="Arial"/>
                <w:sz w:val="22"/>
                <w:szCs w:val="22"/>
              </w:rPr>
              <w:t>analysing</w:t>
            </w:r>
            <w:r w:rsidR="00085E1C" w:rsidRPr="005E4A94">
              <w:rPr>
                <w:rStyle w:val="lookup-resultcontent"/>
                <w:rFonts w:cs="Arial"/>
                <w:sz w:val="22"/>
                <w:szCs w:val="22"/>
              </w:rPr>
              <w:t xml:space="preserve"> th</w:t>
            </w:r>
            <w:r w:rsidR="005E4A94">
              <w:rPr>
                <w:rStyle w:val="lookup-resultcontent"/>
                <w:rFonts w:cs="Arial"/>
                <w:sz w:val="22"/>
                <w:szCs w:val="22"/>
              </w:rPr>
              <w:t>e subject of inequality within the police</w:t>
            </w:r>
            <w:r w:rsidR="00875B8E" w:rsidRPr="005E4A94">
              <w:rPr>
                <w:rStyle w:val="lookup-resultcontent"/>
                <w:rFonts w:cs="Arial"/>
                <w:sz w:val="22"/>
                <w:szCs w:val="22"/>
              </w:rPr>
              <w:t>.</w:t>
            </w:r>
            <w:r w:rsidR="005E4A94">
              <w:rPr>
                <w:rStyle w:val="lookup-resultcontent"/>
                <w:rFonts w:cs="Arial"/>
                <w:sz w:val="22"/>
                <w:szCs w:val="22"/>
              </w:rPr>
              <w:t xml:space="preserve"> For </w:t>
            </w:r>
            <w:r w:rsidR="00042A97">
              <w:rPr>
                <w:rStyle w:val="lookup-resultcontent"/>
                <w:rFonts w:cs="Arial"/>
                <w:sz w:val="22"/>
                <w:szCs w:val="22"/>
              </w:rPr>
              <w:t>example,</w:t>
            </w:r>
            <w:r w:rsidR="005E4A94">
              <w:rPr>
                <w:rStyle w:val="lookup-resultcontent"/>
                <w:rFonts w:cs="Arial"/>
                <w:sz w:val="22"/>
                <w:szCs w:val="22"/>
              </w:rPr>
              <w:t xml:space="preserve"> the report </w:t>
            </w:r>
            <w:r w:rsidR="005E4A94" w:rsidRPr="00DA6397">
              <w:rPr>
                <w:rStyle w:val="lookup-resultcontent"/>
                <w:rFonts w:cs="Arial"/>
                <w:sz w:val="22"/>
                <w:szCs w:val="22"/>
              </w:rPr>
              <w:t xml:space="preserve">found that, over 20% of officers themselves experiencing bullying from the force. A </w:t>
            </w:r>
            <w:r w:rsidR="00DA6397" w:rsidRPr="00DA6397">
              <w:rPr>
                <w:rStyle w:val="lookup-resultcontent"/>
                <w:rFonts w:cs="Arial"/>
                <w:sz w:val="22"/>
                <w:szCs w:val="22"/>
              </w:rPr>
              <w:t xml:space="preserve">finding from this report includes that the Metropolitan Police, </w:t>
            </w:r>
            <w:r w:rsidR="00284943" w:rsidRPr="00DA6397">
              <w:rPr>
                <w:rStyle w:val="lookup-resultcontent"/>
                <w:rFonts w:cs="Arial"/>
                <w:sz w:val="22"/>
                <w:szCs w:val="22"/>
              </w:rPr>
              <w:t xml:space="preserve">one of </w:t>
            </w:r>
            <w:r w:rsidR="00042A97">
              <w:rPr>
                <w:rStyle w:val="lookup-resultcontent"/>
                <w:rFonts w:cs="Arial"/>
                <w:sz w:val="22"/>
                <w:szCs w:val="22"/>
              </w:rPr>
              <w:t>B</w:t>
            </w:r>
            <w:r w:rsidR="00284943" w:rsidRPr="00DA6397">
              <w:rPr>
                <w:rStyle w:val="lookup-resultcontent"/>
                <w:rFonts w:cs="Arial"/>
                <w:sz w:val="22"/>
                <w:szCs w:val="22"/>
              </w:rPr>
              <w:t>ritain</w:t>
            </w:r>
            <w:r w:rsidR="00042A97">
              <w:rPr>
                <w:rStyle w:val="lookup-resultcontent"/>
                <w:rFonts w:cs="Arial"/>
                <w:sz w:val="22"/>
                <w:szCs w:val="22"/>
              </w:rPr>
              <w:t>’</w:t>
            </w:r>
            <w:r w:rsidR="00284943" w:rsidRPr="00DA6397">
              <w:rPr>
                <w:rStyle w:val="lookup-resultcontent"/>
                <w:rFonts w:cs="Arial"/>
                <w:sz w:val="22"/>
                <w:szCs w:val="22"/>
              </w:rPr>
              <w:t xml:space="preserve">s </w:t>
            </w:r>
            <w:r w:rsidR="0050000D" w:rsidRPr="00DA6397">
              <w:rPr>
                <w:rStyle w:val="lookup-resultcontent"/>
                <w:rFonts w:cs="Arial"/>
                <w:sz w:val="22"/>
                <w:szCs w:val="22"/>
              </w:rPr>
              <w:t>largest force</w:t>
            </w:r>
            <w:r w:rsidR="00DA6397" w:rsidRPr="00DA6397">
              <w:rPr>
                <w:rStyle w:val="lookup-resultcontent"/>
                <w:rFonts w:cs="Arial"/>
                <w:sz w:val="22"/>
                <w:szCs w:val="22"/>
              </w:rPr>
              <w:t>,</w:t>
            </w:r>
            <w:r w:rsidR="0050000D" w:rsidRPr="00DA6397">
              <w:rPr>
                <w:rStyle w:val="lookup-resultcontent"/>
                <w:rFonts w:cs="Arial"/>
                <w:sz w:val="22"/>
                <w:szCs w:val="22"/>
              </w:rPr>
              <w:t xml:space="preserve"> is institutionally racist, misogynist and homophobic</w:t>
            </w:r>
            <w:r w:rsidR="00996F39">
              <w:rPr>
                <w:rStyle w:val="lookup-resultcontent"/>
                <w:rFonts w:cs="Arial"/>
                <w:sz w:val="22"/>
                <w:szCs w:val="22"/>
              </w:rPr>
              <w:t>.</w:t>
            </w:r>
          </w:p>
          <w:p w14:paraId="6AB81B1A" w14:textId="77777777" w:rsidR="001B73BD" w:rsidRPr="001F0EC1" w:rsidRDefault="001B73BD" w:rsidP="003459CD">
            <w:pPr>
              <w:rPr>
                <w:rStyle w:val="lookup-resultcontent"/>
                <w:rFonts w:cs="Arial"/>
                <w:sz w:val="22"/>
                <w:szCs w:val="22"/>
              </w:rPr>
            </w:pPr>
          </w:p>
          <w:p w14:paraId="20CD3661" w14:textId="77777777" w:rsidR="00BB4F0B" w:rsidRDefault="001B73BD" w:rsidP="003459CD">
            <w:pPr>
              <w:rPr>
                <w:rStyle w:val="lookup-resultcontent"/>
                <w:rFonts w:cs="Arial"/>
                <w:sz w:val="22"/>
                <w:szCs w:val="22"/>
              </w:rPr>
            </w:pPr>
            <w:r w:rsidRPr="00BB4F0B">
              <w:rPr>
                <w:rStyle w:val="lookup-resultcontent"/>
                <w:rFonts w:cs="Arial"/>
                <w:sz w:val="22"/>
                <w:szCs w:val="22"/>
                <w:u w:val="single"/>
              </w:rPr>
              <w:t xml:space="preserve">Matthew Syed, </w:t>
            </w:r>
            <w:r w:rsidR="006677B2" w:rsidRPr="00BB4F0B">
              <w:rPr>
                <w:rStyle w:val="lookup-resultcontent"/>
                <w:rFonts w:cs="Arial"/>
                <w:sz w:val="22"/>
                <w:szCs w:val="22"/>
                <w:u w:val="single"/>
              </w:rPr>
              <w:t>Rebel ideas</w:t>
            </w:r>
            <w:r w:rsidR="006677B2" w:rsidRPr="001F0EC1">
              <w:rPr>
                <w:rStyle w:val="lookup-resultcontent"/>
                <w:rFonts w:cs="Arial"/>
                <w:sz w:val="22"/>
                <w:szCs w:val="22"/>
              </w:rPr>
              <w:t xml:space="preserve"> </w:t>
            </w:r>
          </w:p>
          <w:p w14:paraId="56EF7542" w14:textId="45B644B9" w:rsidR="001B73BD" w:rsidRPr="001F0EC1" w:rsidRDefault="00BB4F0B" w:rsidP="003459CD">
            <w:pPr>
              <w:rPr>
                <w:rStyle w:val="lookup-resultcontent"/>
                <w:rFonts w:cs="Arial"/>
                <w:sz w:val="22"/>
                <w:szCs w:val="22"/>
              </w:rPr>
            </w:pPr>
            <w:r>
              <w:rPr>
                <w:rStyle w:val="lookup-resultcontent"/>
                <w:rFonts w:cs="Arial"/>
                <w:sz w:val="22"/>
                <w:szCs w:val="22"/>
              </w:rPr>
              <w:t>Syed highlights the need for a broad and diverse community</w:t>
            </w:r>
            <w:r w:rsidR="00386B6B">
              <w:rPr>
                <w:rStyle w:val="lookup-resultcontent"/>
                <w:rFonts w:cs="Arial"/>
                <w:sz w:val="22"/>
                <w:szCs w:val="22"/>
              </w:rPr>
              <w:t xml:space="preserve"> of leaders. Syed states that in order to gain the best out of each situation we need a range of people from different ages, races and backgrounds in order to </w:t>
            </w:r>
            <w:r w:rsidR="00315BF4">
              <w:rPr>
                <w:rStyle w:val="lookup-resultcontent"/>
                <w:rFonts w:cs="Arial"/>
                <w:sz w:val="22"/>
                <w:szCs w:val="22"/>
              </w:rPr>
              <w:t xml:space="preserve">identify gaps and aspects which one demographic alone may miss. </w:t>
            </w:r>
            <w:r w:rsidR="0097438F">
              <w:rPr>
                <w:rStyle w:val="lookup-resultcontent"/>
                <w:rFonts w:cs="Arial"/>
                <w:sz w:val="22"/>
                <w:szCs w:val="22"/>
              </w:rPr>
              <w:t>This links in with my research as it is important to have police officers from a range of diverse backgrounds in order to provide alter</w:t>
            </w:r>
            <w:r w:rsidR="002A3D28">
              <w:rPr>
                <w:rStyle w:val="lookup-resultcontent"/>
                <w:rFonts w:cs="Arial"/>
                <w:sz w:val="22"/>
                <w:szCs w:val="22"/>
              </w:rPr>
              <w:t xml:space="preserve">native perspectives which may otherwise be missed. </w:t>
            </w:r>
          </w:p>
          <w:p w14:paraId="228E9E9E" w14:textId="77777777" w:rsidR="006677B2" w:rsidRPr="001F0EC1" w:rsidRDefault="006677B2" w:rsidP="003459CD">
            <w:pPr>
              <w:rPr>
                <w:rStyle w:val="lookup-resultcontent"/>
                <w:rFonts w:cs="Arial"/>
                <w:sz w:val="22"/>
                <w:szCs w:val="22"/>
              </w:rPr>
            </w:pPr>
          </w:p>
          <w:p w14:paraId="3A7D8221" w14:textId="0387BF0C" w:rsidR="001F4C37" w:rsidRPr="00D8652A" w:rsidRDefault="00001758" w:rsidP="00001758">
            <w:pPr>
              <w:rPr>
                <w:rFonts w:cs="Arial"/>
                <w:color w:val="000000"/>
                <w:sz w:val="22"/>
                <w:szCs w:val="22"/>
                <w:u w:val="single"/>
              </w:rPr>
            </w:pPr>
            <w:r w:rsidRPr="00D8652A">
              <w:rPr>
                <w:rFonts w:cs="Arial"/>
                <w:color w:val="000000"/>
                <w:sz w:val="22"/>
                <w:szCs w:val="22"/>
                <w:u w:val="single"/>
              </w:rPr>
              <w:t xml:space="preserve">MacPherson Report </w:t>
            </w:r>
            <w:r w:rsidR="007C55B7" w:rsidRPr="00D8652A">
              <w:rPr>
                <w:rFonts w:cs="Arial"/>
                <w:color w:val="000000"/>
                <w:sz w:val="22"/>
                <w:szCs w:val="22"/>
                <w:u w:val="single"/>
              </w:rPr>
              <w:t>(</w:t>
            </w:r>
            <w:r w:rsidRPr="00D8652A">
              <w:rPr>
                <w:rFonts w:cs="Arial"/>
                <w:color w:val="000000"/>
                <w:sz w:val="22"/>
                <w:szCs w:val="22"/>
                <w:u w:val="single"/>
              </w:rPr>
              <w:t>1999</w:t>
            </w:r>
            <w:r w:rsidR="007C55B7" w:rsidRPr="00D8652A">
              <w:rPr>
                <w:rFonts w:cs="Arial"/>
                <w:color w:val="000000"/>
                <w:sz w:val="22"/>
                <w:szCs w:val="22"/>
                <w:u w:val="single"/>
              </w:rPr>
              <w:t>)</w:t>
            </w:r>
            <w:r w:rsidRPr="00D8652A">
              <w:rPr>
                <w:rFonts w:cs="Arial"/>
                <w:color w:val="000000"/>
                <w:sz w:val="22"/>
                <w:szCs w:val="22"/>
                <w:u w:val="single"/>
              </w:rPr>
              <w:t xml:space="preserve"> </w:t>
            </w:r>
          </w:p>
          <w:p w14:paraId="073E7E73" w14:textId="239CE79B" w:rsidR="001F4C37" w:rsidRPr="00D8652A" w:rsidRDefault="00001758" w:rsidP="00001758">
            <w:pPr>
              <w:rPr>
                <w:rFonts w:cs="Arial"/>
                <w:color w:val="000000"/>
                <w:sz w:val="22"/>
                <w:szCs w:val="22"/>
                <w:u w:val="single"/>
              </w:rPr>
            </w:pPr>
            <w:r w:rsidRPr="00D8652A">
              <w:rPr>
                <w:rFonts w:cs="Arial"/>
                <w:color w:val="000000"/>
                <w:sz w:val="22"/>
                <w:szCs w:val="22"/>
                <w:u w:val="single"/>
                <w:shd w:val="clear" w:color="auto" w:fill="FFFFFF"/>
              </w:rPr>
              <w:t>MacPherson</w:t>
            </w:r>
            <w:r w:rsidRPr="00D8652A">
              <w:rPr>
                <w:rFonts w:cs="Arial"/>
                <w:color w:val="000000"/>
                <w:sz w:val="22"/>
                <w:szCs w:val="22"/>
                <w:u w:val="single"/>
              </w:rPr>
              <w:t xml:space="preserve"> 10 years on </w:t>
            </w:r>
            <w:r w:rsidR="007C55B7" w:rsidRPr="00D8652A">
              <w:rPr>
                <w:rFonts w:cs="Arial"/>
                <w:color w:val="000000"/>
                <w:sz w:val="22"/>
                <w:szCs w:val="22"/>
                <w:u w:val="single"/>
              </w:rPr>
              <w:t>(2009)</w:t>
            </w:r>
          </w:p>
          <w:p w14:paraId="1A01FCFE" w14:textId="775B69E2" w:rsidR="007C55B7" w:rsidRPr="00D8652A" w:rsidRDefault="00001758" w:rsidP="00001758">
            <w:pPr>
              <w:rPr>
                <w:rFonts w:cs="Arial"/>
                <w:color w:val="000000"/>
                <w:sz w:val="22"/>
                <w:szCs w:val="22"/>
                <w:u w:val="single"/>
              </w:rPr>
            </w:pPr>
            <w:r w:rsidRPr="00D8652A">
              <w:rPr>
                <w:rFonts w:cs="Arial"/>
                <w:color w:val="000000"/>
                <w:sz w:val="22"/>
                <w:szCs w:val="22"/>
                <w:u w:val="single"/>
                <w:shd w:val="clear" w:color="auto" w:fill="FFFFFF"/>
              </w:rPr>
              <w:t>MacPherson</w:t>
            </w:r>
            <w:r w:rsidRPr="00D8652A">
              <w:rPr>
                <w:rFonts w:cs="Arial"/>
                <w:color w:val="000000"/>
                <w:sz w:val="22"/>
                <w:szCs w:val="22"/>
                <w:u w:val="single"/>
              </w:rPr>
              <w:t> 22 years</w:t>
            </w:r>
            <w:r w:rsidR="007C55B7" w:rsidRPr="00D8652A">
              <w:rPr>
                <w:rFonts w:cs="Arial"/>
                <w:color w:val="000000"/>
                <w:sz w:val="22"/>
                <w:szCs w:val="22"/>
                <w:u w:val="single"/>
              </w:rPr>
              <w:t xml:space="preserve"> on </w:t>
            </w:r>
            <w:r w:rsidR="00653377" w:rsidRPr="00D8652A">
              <w:rPr>
                <w:rFonts w:cs="Arial"/>
                <w:color w:val="000000"/>
                <w:sz w:val="22"/>
                <w:szCs w:val="22"/>
                <w:u w:val="single"/>
              </w:rPr>
              <w:t>(2021)</w:t>
            </w:r>
          </w:p>
          <w:p w14:paraId="0BCA374A" w14:textId="77777777" w:rsidR="00DD49FF" w:rsidRDefault="00D8652A" w:rsidP="003459CD">
            <w:pPr>
              <w:rPr>
                <w:rStyle w:val="lookup-resultcontent"/>
                <w:rFonts w:cs="Arial"/>
                <w:sz w:val="22"/>
                <w:szCs w:val="22"/>
              </w:rPr>
            </w:pPr>
            <w:r>
              <w:rPr>
                <w:rStyle w:val="lookup-resultcontent"/>
                <w:rFonts w:cs="Arial"/>
                <w:sz w:val="22"/>
                <w:szCs w:val="22"/>
              </w:rPr>
              <w:t xml:space="preserve">Recognising that racism within the police was an issue the </w:t>
            </w:r>
            <w:r w:rsidR="00B73A2C" w:rsidRPr="00D8652A">
              <w:rPr>
                <w:rStyle w:val="lookup-resultcontent"/>
                <w:sz w:val="22"/>
                <w:szCs w:val="22"/>
              </w:rPr>
              <w:t>MacPherson report</w:t>
            </w:r>
            <w:r>
              <w:rPr>
                <w:rStyle w:val="lookup-resultcontent"/>
                <w:sz w:val="22"/>
                <w:szCs w:val="22"/>
              </w:rPr>
              <w:t xml:space="preserve"> (1999) </w:t>
            </w:r>
            <w:r w:rsidR="00824015">
              <w:rPr>
                <w:rStyle w:val="lookup-resultcontent"/>
                <w:sz w:val="22"/>
                <w:szCs w:val="22"/>
              </w:rPr>
              <w:t xml:space="preserve">highlighted the failings of the police within the case of Stephen Lawrence, and how racism was a contributing factor. </w:t>
            </w:r>
            <w:r w:rsidR="00DD49FF">
              <w:rPr>
                <w:rStyle w:val="lookup-resultcontent"/>
                <w:sz w:val="22"/>
                <w:szCs w:val="22"/>
              </w:rPr>
              <w:t>Reviewing progress t</w:t>
            </w:r>
            <w:r w:rsidR="00A81195">
              <w:rPr>
                <w:rStyle w:val="lookup-resultcontent"/>
                <w:sz w:val="22"/>
                <w:szCs w:val="22"/>
              </w:rPr>
              <w:t xml:space="preserve">en years </w:t>
            </w:r>
            <w:r w:rsidR="001B2868" w:rsidRPr="00D8652A">
              <w:rPr>
                <w:rStyle w:val="lookup-resultcontent"/>
                <w:rFonts w:cs="Arial"/>
                <w:sz w:val="22"/>
                <w:szCs w:val="22"/>
              </w:rPr>
              <w:t xml:space="preserve">on </w:t>
            </w:r>
            <w:r w:rsidR="00DD49FF">
              <w:rPr>
                <w:rStyle w:val="lookup-resultcontent"/>
                <w:rFonts w:cs="Arial"/>
                <w:sz w:val="22"/>
                <w:szCs w:val="22"/>
              </w:rPr>
              <w:t xml:space="preserve">the </w:t>
            </w:r>
            <w:r w:rsidR="001B2868" w:rsidRPr="00D8652A">
              <w:rPr>
                <w:rStyle w:val="lookup-resultcontent"/>
                <w:rFonts w:cs="Arial"/>
                <w:sz w:val="22"/>
                <w:szCs w:val="22"/>
              </w:rPr>
              <w:t>report found that the force ha</w:t>
            </w:r>
            <w:r w:rsidR="00DD49FF">
              <w:rPr>
                <w:rStyle w:val="lookup-resultcontent"/>
                <w:rFonts w:cs="Arial"/>
                <w:sz w:val="22"/>
                <w:szCs w:val="22"/>
              </w:rPr>
              <w:t>d</w:t>
            </w:r>
            <w:r w:rsidR="001B2868" w:rsidRPr="00D8652A">
              <w:rPr>
                <w:rStyle w:val="lookup-resultcontent"/>
                <w:rFonts w:cs="Arial"/>
                <w:sz w:val="22"/>
                <w:szCs w:val="22"/>
              </w:rPr>
              <w:t xml:space="preserve"> made some progress towards </w:t>
            </w:r>
            <w:r w:rsidR="00BD2146" w:rsidRPr="00D8652A">
              <w:rPr>
                <w:rStyle w:val="lookup-resultcontent"/>
                <w:rFonts w:cs="Arial"/>
                <w:sz w:val="22"/>
                <w:szCs w:val="22"/>
              </w:rPr>
              <w:t xml:space="preserve">trying to </w:t>
            </w:r>
            <w:r w:rsidR="00A81195" w:rsidRPr="00D8652A">
              <w:rPr>
                <w:rStyle w:val="lookup-resultcontent"/>
                <w:rFonts w:cs="Arial"/>
                <w:sz w:val="22"/>
                <w:szCs w:val="22"/>
              </w:rPr>
              <w:t>eliminate</w:t>
            </w:r>
            <w:r w:rsidR="00BD2146" w:rsidRPr="00D8652A">
              <w:rPr>
                <w:rStyle w:val="lookup-resultcontent"/>
                <w:rFonts w:cs="Arial"/>
                <w:sz w:val="22"/>
                <w:szCs w:val="22"/>
              </w:rPr>
              <w:t xml:space="preserve"> </w:t>
            </w:r>
            <w:r w:rsidR="00A81195" w:rsidRPr="00D8652A">
              <w:rPr>
                <w:rStyle w:val="lookup-resultcontent"/>
                <w:rFonts w:cs="Arial"/>
                <w:sz w:val="22"/>
                <w:szCs w:val="22"/>
              </w:rPr>
              <w:t>racism</w:t>
            </w:r>
            <w:r w:rsidR="00BD2146" w:rsidRPr="00D8652A">
              <w:rPr>
                <w:rStyle w:val="lookup-resultcontent"/>
                <w:rFonts w:cs="Arial"/>
                <w:sz w:val="22"/>
                <w:szCs w:val="22"/>
              </w:rPr>
              <w:t xml:space="preserve"> with in force </w:t>
            </w:r>
            <w:r w:rsidR="00162D83" w:rsidRPr="00D8652A">
              <w:rPr>
                <w:rStyle w:val="lookup-resultcontent"/>
                <w:rFonts w:cs="Arial"/>
                <w:sz w:val="22"/>
                <w:szCs w:val="22"/>
              </w:rPr>
              <w:t xml:space="preserve">but was still failing the communities they serve. </w:t>
            </w:r>
          </w:p>
          <w:p w14:paraId="0DE79337" w14:textId="47558BA9" w:rsidR="00EA54F2" w:rsidRPr="00D8652A" w:rsidRDefault="00DD49FF" w:rsidP="00BB4F0B">
            <w:pPr>
              <w:rPr>
                <w:rStyle w:val="lookup-resultcontent"/>
                <w:rFonts w:cs="Arial"/>
                <w:sz w:val="22"/>
                <w:szCs w:val="22"/>
              </w:rPr>
            </w:pPr>
            <w:r>
              <w:rPr>
                <w:rStyle w:val="lookup-resultcontent"/>
                <w:rFonts w:cs="Arial"/>
                <w:sz w:val="22"/>
                <w:szCs w:val="22"/>
              </w:rPr>
              <w:t>In t</w:t>
            </w:r>
            <w:r w:rsidR="00DA5130" w:rsidRPr="00D8652A">
              <w:rPr>
                <w:rStyle w:val="lookup-resultcontent"/>
                <w:rFonts w:cs="Arial"/>
                <w:sz w:val="22"/>
                <w:szCs w:val="22"/>
              </w:rPr>
              <w:t xml:space="preserve">he </w:t>
            </w:r>
            <w:r w:rsidR="00A81195">
              <w:rPr>
                <w:rStyle w:val="lookup-resultcontent"/>
                <w:rFonts w:cs="Arial"/>
                <w:sz w:val="22"/>
                <w:szCs w:val="22"/>
              </w:rPr>
              <w:t xml:space="preserve">2021 </w:t>
            </w:r>
            <w:r w:rsidR="00372A06">
              <w:rPr>
                <w:rStyle w:val="lookup-resultcontent"/>
                <w:rFonts w:cs="Arial"/>
                <w:sz w:val="22"/>
                <w:szCs w:val="22"/>
              </w:rPr>
              <w:t xml:space="preserve">document, </w:t>
            </w:r>
            <w:r w:rsidR="00DA5130" w:rsidRPr="00D8652A">
              <w:rPr>
                <w:rStyle w:val="lookup-resultcontent"/>
                <w:rFonts w:cs="Arial"/>
                <w:sz w:val="22"/>
                <w:szCs w:val="22"/>
              </w:rPr>
              <w:t>22 year</w:t>
            </w:r>
            <w:r w:rsidR="00372A06">
              <w:rPr>
                <w:rStyle w:val="lookup-resultcontent"/>
                <w:rFonts w:cs="Arial"/>
                <w:sz w:val="22"/>
                <w:szCs w:val="22"/>
              </w:rPr>
              <w:t>s</w:t>
            </w:r>
            <w:r w:rsidR="00DA5130" w:rsidRPr="00D8652A">
              <w:rPr>
                <w:rStyle w:val="lookup-resultcontent"/>
                <w:rFonts w:cs="Arial"/>
                <w:sz w:val="22"/>
                <w:szCs w:val="22"/>
              </w:rPr>
              <w:t xml:space="preserve"> on</w:t>
            </w:r>
            <w:r>
              <w:rPr>
                <w:rStyle w:val="lookup-resultcontent"/>
                <w:rFonts w:cs="Arial"/>
                <w:sz w:val="22"/>
                <w:szCs w:val="22"/>
              </w:rPr>
              <w:t>,</w:t>
            </w:r>
            <w:r w:rsidR="00DA5130" w:rsidRPr="00D8652A">
              <w:rPr>
                <w:rStyle w:val="lookup-resultcontent"/>
                <w:rFonts w:cs="Arial"/>
                <w:sz w:val="22"/>
                <w:szCs w:val="22"/>
              </w:rPr>
              <w:t xml:space="preserve"> </w:t>
            </w:r>
            <w:r w:rsidR="00E76D36">
              <w:rPr>
                <w:rStyle w:val="lookup-resultcontent"/>
                <w:rFonts w:cs="Arial"/>
                <w:sz w:val="22"/>
                <w:szCs w:val="22"/>
              </w:rPr>
              <w:t xml:space="preserve">the MacPherson report states that </w:t>
            </w:r>
            <w:r w:rsidR="00C235FF" w:rsidRPr="00D8652A">
              <w:rPr>
                <w:rStyle w:val="lookup-resultcontent"/>
                <w:rFonts w:cs="Arial"/>
                <w:sz w:val="22"/>
                <w:szCs w:val="22"/>
              </w:rPr>
              <w:t xml:space="preserve">there once again has been </w:t>
            </w:r>
            <w:r w:rsidR="00372A06" w:rsidRPr="00D8652A">
              <w:rPr>
                <w:rStyle w:val="lookup-resultcontent"/>
                <w:rFonts w:cs="Arial"/>
                <w:sz w:val="22"/>
                <w:szCs w:val="22"/>
              </w:rPr>
              <w:t>some</w:t>
            </w:r>
            <w:r w:rsidR="00C235FF" w:rsidRPr="00D8652A">
              <w:rPr>
                <w:rStyle w:val="lookup-resultcontent"/>
                <w:rFonts w:cs="Arial"/>
                <w:sz w:val="22"/>
                <w:szCs w:val="22"/>
              </w:rPr>
              <w:t xml:space="preserve"> improvement towards</w:t>
            </w:r>
            <w:r w:rsidR="00AD643C">
              <w:rPr>
                <w:rStyle w:val="lookup-resultcontent"/>
                <w:rFonts w:cs="Arial"/>
                <w:sz w:val="22"/>
                <w:szCs w:val="22"/>
              </w:rPr>
              <w:t xml:space="preserve"> the eradication of racism within the police. By </w:t>
            </w:r>
            <w:r w:rsidR="00372A06" w:rsidRPr="00D8652A">
              <w:rPr>
                <w:rStyle w:val="lookup-resultcontent"/>
                <w:rFonts w:cs="Arial"/>
                <w:sz w:val="22"/>
                <w:szCs w:val="22"/>
              </w:rPr>
              <w:t>attempting</w:t>
            </w:r>
            <w:r w:rsidR="00332873" w:rsidRPr="00D8652A">
              <w:rPr>
                <w:rStyle w:val="lookup-resultcontent"/>
                <w:rFonts w:cs="Arial"/>
                <w:sz w:val="22"/>
                <w:szCs w:val="22"/>
              </w:rPr>
              <w:t xml:space="preserve"> the build </w:t>
            </w:r>
            <w:r w:rsidR="00AD643C">
              <w:rPr>
                <w:rStyle w:val="lookup-resultcontent"/>
                <w:rFonts w:cs="Arial"/>
                <w:sz w:val="22"/>
                <w:szCs w:val="22"/>
              </w:rPr>
              <w:t>l</w:t>
            </w:r>
            <w:r w:rsidR="00332873" w:rsidRPr="00D8652A">
              <w:rPr>
                <w:rStyle w:val="lookup-resultcontent"/>
                <w:rFonts w:cs="Arial"/>
                <w:sz w:val="22"/>
                <w:szCs w:val="22"/>
              </w:rPr>
              <w:t xml:space="preserve">ines </w:t>
            </w:r>
            <w:r w:rsidR="00AD643C">
              <w:rPr>
                <w:rStyle w:val="lookup-resultcontent"/>
                <w:rFonts w:cs="Arial"/>
                <w:sz w:val="22"/>
                <w:szCs w:val="22"/>
              </w:rPr>
              <w:t>of</w:t>
            </w:r>
            <w:r w:rsidR="00332873" w:rsidRPr="00D8652A">
              <w:rPr>
                <w:rStyle w:val="lookup-resultcontent"/>
                <w:rFonts w:cs="Arial"/>
                <w:sz w:val="22"/>
                <w:szCs w:val="22"/>
              </w:rPr>
              <w:t xml:space="preserve"> communication </w:t>
            </w:r>
            <w:r w:rsidR="00BB4F0B">
              <w:rPr>
                <w:rStyle w:val="lookup-resultcontent"/>
                <w:rFonts w:cs="Arial"/>
                <w:sz w:val="22"/>
                <w:szCs w:val="22"/>
              </w:rPr>
              <w:t xml:space="preserve">specifically with communities leaders within ethic minority communities. </w:t>
            </w:r>
          </w:p>
          <w:p w14:paraId="72D89201" w14:textId="77777777" w:rsidR="00DA5130" w:rsidRDefault="00DA5130" w:rsidP="003459CD">
            <w:pPr>
              <w:rPr>
                <w:rStyle w:val="lookup-resultcontent"/>
                <w:rFonts w:cs="Arial"/>
                <w:sz w:val="22"/>
                <w:szCs w:val="22"/>
              </w:rPr>
            </w:pPr>
          </w:p>
          <w:p w14:paraId="5B9ED006" w14:textId="638909CF" w:rsidR="00502A14" w:rsidRPr="001E4C6A" w:rsidRDefault="00502A14" w:rsidP="003459CD">
            <w:pPr>
              <w:rPr>
                <w:rStyle w:val="lookup-resultcontent"/>
                <w:rFonts w:cs="Arial"/>
                <w:sz w:val="22"/>
                <w:szCs w:val="22"/>
                <w:u w:val="single"/>
              </w:rPr>
            </w:pPr>
            <w:r w:rsidRPr="001E4C6A">
              <w:rPr>
                <w:rStyle w:val="lookup-resultcontent"/>
                <w:rFonts w:cs="Arial"/>
                <w:sz w:val="22"/>
                <w:szCs w:val="22"/>
                <w:u w:val="single"/>
              </w:rPr>
              <w:t>New Met, Old Tricks (Podcast)</w:t>
            </w:r>
          </w:p>
          <w:p w14:paraId="5DB57822" w14:textId="0964FD75" w:rsidR="001F0EC1" w:rsidRPr="00956A2F" w:rsidRDefault="00502A14" w:rsidP="001F0EC1">
            <w:pPr>
              <w:rPr>
                <w:rFonts w:cs="Arial"/>
                <w:sz w:val="22"/>
                <w:szCs w:val="22"/>
              </w:rPr>
            </w:pPr>
            <w:r w:rsidRPr="001E4C6A">
              <w:rPr>
                <w:rFonts w:cs="Arial"/>
                <w:sz w:val="22"/>
                <w:szCs w:val="22"/>
              </w:rPr>
              <w:t>O</w:t>
            </w:r>
            <w:r w:rsidRPr="001E4C6A">
              <w:rPr>
                <w:sz w:val="22"/>
                <w:szCs w:val="22"/>
              </w:rPr>
              <w:t xml:space="preserve">ne element which has highlighted </w:t>
            </w:r>
            <w:r w:rsidR="006C3BDF">
              <w:rPr>
                <w:sz w:val="22"/>
                <w:szCs w:val="22"/>
              </w:rPr>
              <w:t xml:space="preserve">a </w:t>
            </w:r>
            <w:r w:rsidRPr="001E4C6A">
              <w:rPr>
                <w:sz w:val="22"/>
                <w:szCs w:val="22"/>
              </w:rPr>
              <w:t xml:space="preserve">gap in research, includes the lack of lived experience by those from ethnic minority backgrounds. </w:t>
            </w:r>
            <w:r w:rsidR="00465163" w:rsidRPr="001E4C6A">
              <w:rPr>
                <w:sz w:val="22"/>
                <w:szCs w:val="22"/>
              </w:rPr>
              <w:t xml:space="preserve">Despite the Casey review and Race Action Plan </w:t>
            </w:r>
            <w:r w:rsidR="00465163" w:rsidRPr="001E4C6A">
              <w:rPr>
                <w:sz w:val="22"/>
                <w:szCs w:val="22"/>
              </w:rPr>
              <w:lastRenderedPageBreak/>
              <w:t xml:space="preserve">highlighting the need for change, there appears to be a </w:t>
            </w:r>
            <w:r w:rsidR="0005797C" w:rsidRPr="001E4C6A">
              <w:rPr>
                <w:sz w:val="22"/>
                <w:szCs w:val="22"/>
              </w:rPr>
              <w:t xml:space="preserve">distinct lack of information </w:t>
            </w:r>
            <w:r w:rsidR="0005797C" w:rsidRPr="00956A2F">
              <w:rPr>
                <w:sz w:val="22"/>
                <w:szCs w:val="22"/>
              </w:rPr>
              <w:t xml:space="preserve">from those who may have been personally impacted by inequality within the police. Due to this I decided to </w:t>
            </w:r>
            <w:r w:rsidR="00AA127C" w:rsidRPr="00956A2F">
              <w:rPr>
                <w:sz w:val="22"/>
                <w:szCs w:val="22"/>
              </w:rPr>
              <w:t xml:space="preserve">gain </w:t>
            </w:r>
            <w:proofErr w:type="spellStart"/>
            <w:r w:rsidR="00AA127C" w:rsidRPr="00956A2F">
              <w:rPr>
                <w:sz w:val="22"/>
                <w:szCs w:val="22"/>
              </w:rPr>
              <w:t>first hand</w:t>
            </w:r>
            <w:proofErr w:type="spellEnd"/>
            <w:r w:rsidR="00AA127C" w:rsidRPr="00956A2F">
              <w:rPr>
                <w:sz w:val="22"/>
                <w:szCs w:val="22"/>
              </w:rPr>
              <w:t xml:space="preserve"> experience utilising a podcast called ‘</w:t>
            </w:r>
            <w:r w:rsidR="001F0EC1" w:rsidRPr="00956A2F">
              <w:rPr>
                <w:rFonts w:cs="Arial"/>
                <w:sz w:val="22"/>
                <w:szCs w:val="22"/>
              </w:rPr>
              <w:t>New Met,</w:t>
            </w:r>
            <w:r w:rsidR="00AA127C" w:rsidRPr="00956A2F">
              <w:rPr>
                <w:rFonts w:cs="Arial"/>
                <w:sz w:val="22"/>
                <w:szCs w:val="22"/>
              </w:rPr>
              <w:t xml:space="preserve"> </w:t>
            </w:r>
            <w:r w:rsidR="001F0EC1" w:rsidRPr="00956A2F">
              <w:rPr>
                <w:rFonts w:cs="Arial"/>
                <w:sz w:val="22"/>
                <w:szCs w:val="22"/>
              </w:rPr>
              <w:t>Old Tricks</w:t>
            </w:r>
            <w:r w:rsidR="00AA127C" w:rsidRPr="00956A2F">
              <w:rPr>
                <w:rFonts w:cs="Arial"/>
                <w:sz w:val="22"/>
                <w:szCs w:val="22"/>
              </w:rPr>
              <w:t xml:space="preserve">’. </w:t>
            </w:r>
            <w:r w:rsidR="001F0EC1" w:rsidRPr="00956A2F">
              <w:rPr>
                <w:rFonts w:cs="Arial"/>
                <w:sz w:val="22"/>
                <w:szCs w:val="22"/>
              </w:rPr>
              <w:t xml:space="preserve"> </w:t>
            </w:r>
            <w:r w:rsidR="00AA127C" w:rsidRPr="00956A2F">
              <w:rPr>
                <w:rFonts w:cs="Arial"/>
                <w:sz w:val="22"/>
                <w:szCs w:val="22"/>
              </w:rPr>
              <w:t xml:space="preserve">In which </w:t>
            </w:r>
            <w:r w:rsidR="001F0EC1" w:rsidRPr="00956A2F">
              <w:rPr>
                <w:rFonts w:cs="Arial"/>
                <w:sz w:val="22"/>
                <w:szCs w:val="22"/>
              </w:rPr>
              <w:t>a black ex</w:t>
            </w:r>
            <w:r w:rsidR="002B60C9" w:rsidRPr="00956A2F">
              <w:rPr>
                <w:rFonts w:cs="Arial"/>
                <w:sz w:val="22"/>
                <w:szCs w:val="22"/>
              </w:rPr>
              <w:t>-</w:t>
            </w:r>
            <w:r w:rsidR="001F0EC1" w:rsidRPr="00956A2F">
              <w:rPr>
                <w:rFonts w:cs="Arial"/>
                <w:sz w:val="22"/>
                <w:szCs w:val="22"/>
              </w:rPr>
              <w:t xml:space="preserve">police officer </w:t>
            </w:r>
            <w:r w:rsidR="00AA127C" w:rsidRPr="00956A2F">
              <w:rPr>
                <w:rFonts w:cs="Arial"/>
                <w:sz w:val="22"/>
                <w:szCs w:val="22"/>
              </w:rPr>
              <w:t>describes</w:t>
            </w:r>
            <w:r w:rsidR="001F0EC1" w:rsidRPr="00956A2F">
              <w:rPr>
                <w:rFonts w:cs="Arial"/>
                <w:sz w:val="22"/>
                <w:szCs w:val="22"/>
              </w:rPr>
              <w:t xml:space="preserve"> her experience being on the force</w:t>
            </w:r>
            <w:r w:rsidR="002B60C9" w:rsidRPr="00956A2F">
              <w:rPr>
                <w:rFonts w:cs="Arial"/>
                <w:sz w:val="22"/>
                <w:szCs w:val="22"/>
              </w:rPr>
              <w:t xml:space="preserve">. </w:t>
            </w:r>
            <w:r w:rsidR="001E4C6A" w:rsidRPr="00956A2F">
              <w:rPr>
                <w:rFonts w:cs="Arial"/>
                <w:sz w:val="22"/>
                <w:szCs w:val="22"/>
              </w:rPr>
              <w:t>Now turned a</w:t>
            </w:r>
            <w:r w:rsidR="00AA127C" w:rsidRPr="00956A2F">
              <w:rPr>
                <w:rFonts w:cs="Arial"/>
                <w:sz w:val="22"/>
                <w:szCs w:val="22"/>
              </w:rPr>
              <w:t>ctivist</w:t>
            </w:r>
            <w:r w:rsidR="001F0EC1" w:rsidRPr="00956A2F">
              <w:rPr>
                <w:rFonts w:cs="Arial"/>
                <w:sz w:val="22"/>
                <w:szCs w:val="22"/>
              </w:rPr>
              <w:t xml:space="preserve"> </w:t>
            </w:r>
            <w:r w:rsidR="001E4C6A" w:rsidRPr="00956A2F">
              <w:rPr>
                <w:rFonts w:cs="Arial"/>
                <w:sz w:val="22"/>
                <w:szCs w:val="22"/>
              </w:rPr>
              <w:t xml:space="preserve">she questions policies such as the ‘Race Action Plan’ and whether this goes far enough to support Black Police Officers. </w:t>
            </w:r>
            <w:r w:rsidR="006C3BDF" w:rsidRPr="00956A2F">
              <w:rPr>
                <w:rFonts w:cs="Arial"/>
                <w:sz w:val="22"/>
                <w:szCs w:val="22"/>
              </w:rPr>
              <w:t xml:space="preserve">Although I recognise the limitations of using this as a form of ‘research’ as well as bias which may occur when utilising personal viewpoints, I felt it was important to gain a deeper understanding </w:t>
            </w:r>
            <w:r w:rsidR="00956A2F" w:rsidRPr="00956A2F">
              <w:rPr>
                <w:rFonts w:cs="Arial"/>
                <w:sz w:val="22"/>
                <w:szCs w:val="22"/>
              </w:rPr>
              <w:t xml:space="preserve">which has not yet been replicated within academic research. </w:t>
            </w:r>
          </w:p>
          <w:p w14:paraId="7003D2A8" w14:textId="77777777" w:rsidR="001F0EC1" w:rsidRPr="00956A2F" w:rsidRDefault="001F0EC1" w:rsidP="003459CD">
            <w:pPr>
              <w:rPr>
                <w:rStyle w:val="lookup-resultcontent"/>
                <w:rFonts w:cs="Arial"/>
                <w:sz w:val="22"/>
                <w:szCs w:val="22"/>
              </w:rPr>
            </w:pPr>
          </w:p>
          <w:p w14:paraId="5DCCDA2A" w14:textId="77777777" w:rsidR="00DA5130" w:rsidRPr="00956A2F" w:rsidRDefault="00DA5130" w:rsidP="003459CD">
            <w:pPr>
              <w:rPr>
                <w:rStyle w:val="lookup-resultcontent"/>
                <w:rFonts w:cs="Arial"/>
                <w:sz w:val="22"/>
                <w:szCs w:val="22"/>
              </w:rPr>
            </w:pPr>
          </w:p>
          <w:p w14:paraId="6A8BC449" w14:textId="02EC13C3" w:rsidR="008E7F66" w:rsidRPr="00956A2F" w:rsidRDefault="005C3D38" w:rsidP="003459CD">
            <w:pPr>
              <w:rPr>
                <w:rStyle w:val="lookup-resultcontent"/>
                <w:rFonts w:cs="Arial"/>
                <w:sz w:val="22"/>
                <w:szCs w:val="22"/>
              </w:rPr>
            </w:pPr>
            <w:r w:rsidRPr="00956A2F">
              <w:rPr>
                <w:rStyle w:val="lookup-resultcontent"/>
                <w:rFonts w:cs="Arial"/>
                <w:sz w:val="22"/>
                <w:szCs w:val="22"/>
              </w:rPr>
              <w:t>C</w:t>
            </w:r>
            <w:r w:rsidRPr="00956A2F">
              <w:rPr>
                <w:rStyle w:val="lookup-resultcontent"/>
                <w:sz w:val="22"/>
                <w:szCs w:val="22"/>
              </w:rPr>
              <w:t>urrently</w:t>
            </w:r>
            <w:r w:rsidR="007801D0" w:rsidRPr="00956A2F">
              <w:rPr>
                <w:rStyle w:val="lookup-resultcontent"/>
                <w:sz w:val="22"/>
                <w:szCs w:val="22"/>
              </w:rPr>
              <w:t>,</w:t>
            </w:r>
            <w:r w:rsidRPr="00956A2F">
              <w:rPr>
                <w:rStyle w:val="lookup-resultcontent"/>
                <w:sz w:val="22"/>
                <w:szCs w:val="22"/>
              </w:rPr>
              <w:t xml:space="preserve"> I can </w:t>
            </w:r>
            <w:r w:rsidR="007801D0" w:rsidRPr="00956A2F">
              <w:rPr>
                <w:rStyle w:val="lookup-resultcontent"/>
                <w:sz w:val="22"/>
                <w:szCs w:val="22"/>
              </w:rPr>
              <w:t xml:space="preserve">see there is </w:t>
            </w:r>
            <w:r w:rsidR="008E7F66" w:rsidRPr="00956A2F">
              <w:rPr>
                <w:rStyle w:val="lookup-resultcontent"/>
                <w:rFonts w:cs="Arial"/>
                <w:sz w:val="22"/>
                <w:szCs w:val="22"/>
              </w:rPr>
              <w:t xml:space="preserve">clearly </w:t>
            </w:r>
            <w:r w:rsidR="007801D0" w:rsidRPr="00956A2F">
              <w:rPr>
                <w:rStyle w:val="lookup-resultcontent"/>
                <w:rFonts w:cs="Arial"/>
                <w:sz w:val="22"/>
                <w:szCs w:val="22"/>
              </w:rPr>
              <w:t xml:space="preserve">a </w:t>
            </w:r>
            <w:r w:rsidR="00DF0E36" w:rsidRPr="00956A2F">
              <w:rPr>
                <w:rStyle w:val="lookup-resultcontent"/>
                <w:rFonts w:cs="Arial"/>
                <w:sz w:val="22"/>
                <w:szCs w:val="22"/>
              </w:rPr>
              <w:t>one-sided</w:t>
            </w:r>
            <w:r w:rsidR="008E7F66" w:rsidRPr="00956A2F">
              <w:rPr>
                <w:rStyle w:val="lookup-resultcontent"/>
                <w:rFonts w:cs="Arial"/>
                <w:sz w:val="22"/>
                <w:szCs w:val="22"/>
              </w:rPr>
              <w:t xml:space="preserve"> approach </w:t>
            </w:r>
            <w:r w:rsidR="007801D0" w:rsidRPr="00956A2F">
              <w:rPr>
                <w:rStyle w:val="lookup-resultcontent"/>
                <w:rFonts w:cs="Arial"/>
                <w:sz w:val="22"/>
                <w:szCs w:val="22"/>
              </w:rPr>
              <w:t>within</w:t>
            </w:r>
            <w:r w:rsidR="008E7F66" w:rsidRPr="00956A2F">
              <w:rPr>
                <w:rStyle w:val="lookup-resultcontent"/>
                <w:rFonts w:cs="Arial"/>
                <w:sz w:val="22"/>
                <w:szCs w:val="22"/>
              </w:rPr>
              <w:t xml:space="preserve"> research whereby </w:t>
            </w:r>
            <w:r w:rsidR="0090420F" w:rsidRPr="00956A2F">
              <w:rPr>
                <w:rStyle w:val="lookup-resultcontent"/>
                <w:rFonts w:cs="Arial"/>
                <w:sz w:val="22"/>
                <w:szCs w:val="22"/>
              </w:rPr>
              <w:t xml:space="preserve">the views of those from </w:t>
            </w:r>
            <w:r w:rsidR="008E7F66" w:rsidRPr="00956A2F">
              <w:rPr>
                <w:rStyle w:val="lookup-resultcontent"/>
                <w:rFonts w:cs="Arial"/>
                <w:sz w:val="22"/>
                <w:szCs w:val="22"/>
              </w:rPr>
              <w:t>eth</w:t>
            </w:r>
            <w:r w:rsidR="007801D0" w:rsidRPr="00956A2F">
              <w:rPr>
                <w:rStyle w:val="lookup-resultcontent"/>
                <w:rFonts w:cs="Arial"/>
                <w:sz w:val="22"/>
                <w:szCs w:val="22"/>
              </w:rPr>
              <w:t>n</w:t>
            </w:r>
            <w:r w:rsidR="008E7F66" w:rsidRPr="00956A2F">
              <w:rPr>
                <w:rStyle w:val="lookup-resultcontent"/>
                <w:rFonts w:cs="Arial"/>
                <w:sz w:val="22"/>
                <w:szCs w:val="22"/>
              </w:rPr>
              <w:t xml:space="preserve">ic </w:t>
            </w:r>
            <w:r w:rsidR="0090420F" w:rsidRPr="00956A2F">
              <w:rPr>
                <w:rStyle w:val="lookup-resultcontent"/>
                <w:rFonts w:cs="Arial"/>
                <w:sz w:val="22"/>
                <w:szCs w:val="22"/>
              </w:rPr>
              <w:t>minorities</w:t>
            </w:r>
            <w:r w:rsidR="008E7F66" w:rsidRPr="00956A2F">
              <w:rPr>
                <w:rStyle w:val="lookup-resultcontent"/>
                <w:rFonts w:cs="Arial"/>
                <w:sz w:val="22"/>
                <w:szCs w:val="22"/>
              </w:rPr>
              <w:t xml:space="preserve"> are not read</w:t>
            </w:r>
            <w:r w:rsidR="0090420F" w:rsidRPr="00956A2F">
              <w:rPr>
                <w:rStyle w:val="lookup-resultcontent"/>
                <w:rFonts w:cs="Arial"/>
                <w:sz w:val="22"/>
                <w:szCs w:val="22"/>
              </w:rPr>
              <w:t>il</w:t>
            </w:r>
            <w:r w:rsidR="008B6B8A" w:rsidRPr="00956A2F">
              <w:rPr>
                <w:rStyle w:val="lookup-resultcontent"/>
                <w:rFonts w:cs="Arial"/>
                <w:sz w:val="22"/>
                <w:szCs w:val="22"/>
              </w:rPr>
              <w:t>y accessible, I hope th</w:t>
            </w:r>
            <w:r w:rsidR="00DF0E36" w:rsidRPr="00956A2F">
              <w:rPr>
                <w:rStyle w:val="lookup-resultcontent"/>
                <w:rFonts w:cs="Arial"/>
                <w:sz w:val="22"/>
                <w:szCs w:val="22"/>
              </w:rPr>
              <w:t xml:space="preserve">at my research question </w:t>
            </w:r>
            <w:r w:rsidR="008B6B8A" w:rsidRPr="00956A2F">
              <w:rPr>
                <w:rStyle w:val="lookup-resultcontent"/>
                <w:rFonts w:cs="Arial"/>
                <w:sz w:val="22"/>
                <w:szCs w:val="22"/>
              </w:rPr>
              <w:t xml:space="preserve">will help bridge the gap </w:t>
            </w:r>
            <w:r w:rsidR="00FB3BC9" w:rsidRPr="00956A2F">
              <w:rPr>
                <w:rStyle w:val="lookup-resultcontent"/>
                <w:rFonts w:cs="Arial"/>
                <w:sz w:val="22"/>
                <w:szCs w:val="22"/>
              </w:rPr>
              <w:t>and supply the information</w:t>
            </w:r>
            <w:r w:rsidR="00DF0E36" w:rsidRPr="00956A2F">
              <w:rPr>
                <w:rStyle w:val="lookup-resultcontent"/>
                <w:rFonts w:cs="Arial"/>
                <w:sz w:val="22"/>
                <w:szCs w:val="22"/>
              </w:rPr>
              <w:t xml:space="preserve"> from </w:t>
            </w:r>
            <w:r w:rsidR="009C2FAC" w:rsidRPr="00956A2F">
              <w:rPr>
                <w:rStyle w:val="lookup-resultcontent"/>
                <w:rFonts w:cs="Arial"/>
                <w:sz w:val="22"/>
                <w:szCs w:val="22"/>
              </w:rPr>
              <w:t xml:space="preserve">the voice of </w:t>
            </w:r>
            <w:r w:rsidR="00DF0E36" w:rsidRPr="00956A2F">
              <w:rPr>
                <w:rStyle w:val="lookup-resultcontent"/>
                <w:rFonts w:cs="Arial"/>
                <w:sz w:val="22"/>
                <w:szCs w:val="22"/>
              </w:rPr>
              <w:t xml:space="preserve">someone serving within the police, from an </w:t>
            </w:r>
            <w:r w:rsidR="009C2FAC" w:rsidRPr="00956A2F">
              <w:rPr>
                <w:rStyle w:val="lookup-resultcontent"/>
                <w:rFonts w:cs="Arial"/>
                <w:sz w:val="22"/>
                <w:szCs w:val="22"/>
              </w:rPr>
              <w:t>ethnic minority heritage which may be</w:t>
            </w:r>
            <w:r w:rsidR="00FB3BC9" w:rsidRPr="00956A2F">
              <w:rPr>
                <w:rStyle w:val="lookup-resultcontent"/>
                <w:rFonts w:cs="Arial"/>
                <w:sz w:val="22"/>
                <w:szCs w:val="22"/>
              </w:rPr>
              <w:t xml:space="preserve"> needed to </w:t>
            </w:r>
            <w:r w:rsidR="009C2FAC" w:rsidRPr="00956A2F">
              <w:rPr>
                <w:rStyle w:val="lookup-resultcontent"/>
                <w:rFonts w:cs="Arial"/>
                <w:sz w:val="22"/>
                <w:szCs w:val="22"/>
              </w:rPr>
              <w:t xml:space="preserve">bridge this gap. </w:t>
            </w:r>
          </w:p>
          <w:p w14:paraId="7D414BE8" w14:textId="77777777" w:rsidR="006677B2" w:rsidRDefault="006677B2" w:rsidP="003459CD">
            <w:pPr>
              <w:rPr>
                <w:rStyle w:val="lookup-resultcontent"/>
                <w:rFonts w:cs="Arial"/>
                <w:sz w:val="22"/>
                <w:szCs w:val="22"/>
              </w:rPr>
            </w:pPr>
          </w:p>
          <w:p w14:paraId="1414DF25" w14:textId="77777777" w:rsidR="006677B2" w:rsidRDefault="006677B2" w:rsidP="003459CD">
            <w:pPr>
              <w:rPr>
                <w:rStyle w:val="lookup-resultcontent"/>
                <w:rFonts w:cs="Arial"/>
                <w:sz w:val="22"/>
                <w:szCs w:val="22"/>
              </w:rPr>
            </w:pPr>
          </w:p>
          <w:p w14:paraId="2DE33E6D" w14:textId="77777777" w:rsidR="006677B2" w:rsidRPr="003459CD" w:rsidRDefault="006677B2" w:rsidP="003459CD">
            <w:pPr>
              <w:rPr>
                <w:rStyle w:val="lookup-resultcontent"/>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Default="00D4485A" w:rsidP="00D4485A">
            <w:pPr>
              <w:rPr>
                <w:rFonts w:cs="Arial"/>
                <w:color w:val="FF0000"/>
                <w:sz w:val="22"/>
                <w:szCs w:val="22"/>
              </w:rPr>
            </w:pPr>
            <w:r>
              <w:rPr>
                <w:rFonts w:cs="Arial"/>
                <w:color w:val="FF0000"/>
                <w:sz w:val="22"/>
                <w:szCs w:val="22"/>
              </w:rPr>
              <w:t xml:space="preserve">Why are they best suited to your research </w:t>
            </w:r>
          </w:p>
          <w:p w14:paraId="4DB99EAF" w14:textId="77777777" w:rsidR="00320BA7" w:rsidRDefault="00320BA7" w:rsidP="00D4485A">
            <w:pPr>
              <w:rPr>
                <w:rFonts w:cs="Arial"/>
                <w:color w:val="FF0000"/>
                <w:sz w:val="22"/>
                <w:szCs w:val="22"/>
              </w:rPr>
            </w:pPr>
          </w:p>
          <w:p w14:paraId="080E0A3A" w14:textId="77777777" w:rsidR="00913550" w:rsidRDefault="00913550" w:rsidP="00913550">
            <w:pPr>
              <w:rPr>
                <w:rFonts w:cs="Arial"/>
                <w:sz w:val="22"/>
                <w:szCs w:val="22"/>
              </w:rPr>
            </w:pPr>
            <w:r>
              <w:rPr>
                <w:rFonts w:cs="Arial"/>
                <w:sz w:val="22"/>
                <w:szCs w:val="22"/>
              </w:rPr>
              <w:t xml:space="preserve">Utilising an online platform, I will create a questionnaire to gain participants personal views on policing procedures, particularly stop and search. </w:t>
            </w:r>
          </w:p>
          <w:p w14:paraId="1DAAFC82" w14:textId="77777777" w:rsidR="00913550" w:rsidRDefault="00913550" w:rsidP="00913550">
            <w:pPr>
              <w:rPr>
                <w:rFonts w:cs="Arial"/>
                <w:sz w:val="22"/>
                <w:szCs w:val="22"/>
              </w:rPr>
            </w:pPr>
            <w:r>
              <w:rPr>
                <w:rFonts w:cs="Arial"/>
                <w:sz w:val="22"/>
                <w:szCs w:val="22"/>
              </w:rPr>
              <w:t>I will actively be seeking opinions from those of an ethnic minority background in order to analyse whether views differ from those of Caucasian heritage.</w:t>
            </w:r>
          </w:p>
          <w:p w14:paraId="43A5CBDC" w14:textId="77777777" w:rsidR="00913550" w:rsidRPr="00A42F82" w:rsidRDefault="00913550" w:rsidP="00913550">
            <w:pPr>
              <w:rPr>
                <w:rFonts w:cs="Arial"/>
                <w:sz w:val="22"/>
                <w:szCs w:val="22"/>
              </w:rPr>
            </w:pPr>
            <w:r>
              <w:rPr>
                <w:rFonts w:cs="Arial"/>
                <w:sz w:val="22"/>
                <w:szCs w:val="22"/>
              </w:rPr>
              <w:t xml:space="preserve">I will clearly state to participants that my reasons for this questionnaire is to conduct research which will support my final year undergraduate dissertation in Policing Practice project. I will clearly state that no other data except ethnic background and age will be asked or collected when gaining participants views. I will also clearly state that by answering the questions they are consenting to their views being analysed as part of my research. By ensuring I have clearly set out the objects and data protection requirements I am ensuring that my research is ethical and fair.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F87B9C" w:rsidRDefault="005C6CD8" w:rsidP="00D4485A">
            <w:pPr>
              <w:jc w:val="both"/>
              <w:rPr>
                <w:rFonts w:asciiTheme="minorHAnsi" w:hAnsiTheme="minorHAnsi" w:cstheme="minorHAnsi"/>
                <w:sz w:val="22"/>
                <w:szCs w:val="22"/>
              </w:rPr>
            </w:pPr>
          </w:p>
          <w:p w14:paraId="4C2F10FD" w14:textId="175D1302" w:rsidR="00D72772" w:rsidRPr="006E697D" w:rsidRDefault="00913550" w:rsidP="00D72772">
            <w:pPr>
              <w:rPr>
                <w:sz w:val="22"/>
                <w:szCs w:val="22"/>
              </w:rPr>
            </w:pPr>
            <w:r w:rsidRPr="006E697D">
              <w:rPr>
                <w:rFonts w:cs="Arial"/>
                <w:sz w:val="22"/>
                <w:szCs w:val="22"/>
              </w:rPr>
              <w:t>I</w:t>
            </w:r>
            <w:r w:rsidRPr="006E697D">
              <w:rPr>
                <w:sz w:val="22"/>
                <w:szCs w:val="22"/>
              </w:rPr>
              <w:t xml:space="preserve"> will be seeking the views of the general public, particularly those of an ethnic minority background, in order to gain a </w:t>
            </w:r>
            <w:r w:rsidR="0007525B" w:rsidRPr="006E697D">
              <w:rPr>
                <w:sz w:val="22"/>
                <w:szCs w:val="22"/>
              </w:rPr>
              <w:t xml:space="preserve">picture of how the police are viewed within these communities. </w:t>
            </w:r>
          </w:p>
          <w:p w14:paraId="18A94A69" w14:textId="04BEAFB8" w:rsidR="0007525B" w:rsidRPr="006E697D" w:rsidRDefault="0007525B" w:rsidP="00D72772">
            <w:pPr>
              <w:rPr>
                <w:rFonts w:cs="Arial"/>
                <w:sz w:val="22"/>
                <w:szCs w:val="22"/>
              </w:rPr>
            </w:pPr>
            <w:r w:rsidRPr="006E697D">
              <w:rPr>
                <w:rFonts w:cs="Arial"/>
                <w:sz w:val="22"/>
                <w:szCs w:val="22"/>
              </w:rPr>
              <w:t xml:space="preserve">By utilising this method </w:t>
            </w:r>
            <w:r w:rsidR="006E697D" w:rsidRPr="006E697D">
              <w:rPr>
                <w:rFonts w:cs="Arial"/>
                <w:sz w:val="22"/>
                <w:szCs w:val="22"/>
              </w:rPr>
              <w:t xml:space="preserve">and using this sample of the public I hope to gain an honest and transparent viewpoint of whether policing policies and practices such as those undertaken since the Race Action Plan 2022, have done enough to shift public perception. </w:t>
            </w:r>
          </w:p>
          <w:p w14:paraId="297C2CFD" w14:textId="662CB194" w:rsidR="00D72772" w:rsidRPr="00D72772" w:rsidRDefault="00D72772" w:rsidP="00D72772">
            <w:pPr>
              <w:rPr>
                <w:rFonts w:cs="Arial"/>
                <w:sz w:val="22"/>
                <w:szCs w:val="22"/>
              </w:rPr>
            </w:pPr>
            <w:r w:rsidRPr="00B5610A">
              <w:rPr>
                <w:rFonts w:cs="Arial"/>
                <w:sz w:val="22"/>
                <w:szCs w:val="22"/>
              </w:rPr>
              <w:t xml:space="preserv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60A1584"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1A204302" w14:textId="77777777" w:rsidR="002872E7" w:rsidRDefault="002872E7" w:rsidP="00D4485A">
            <w:pPr>
              <w:jc w:val="both"/>
              <w:rPr>
                <w:rFonts w:cs="Arial"/>
                <w:color w:val="FF0000"/>
                <w:sz w:val="22"/>
                <w:szCs w:val="22"/>
              </w:rPr>
            </w:pPr>
          </w:p>
          <w:p w14:paraId="6CEDE1D0" w14:textId="3904EE87" w:rsidR="00F71E6F" w:rsidRPr="00A42F82" w:rsidRDefault="00FF47F8" w:rsidP="00F71E6F">
            <w:pPr>
              <w:rPr>
                <w:rFonts w:cs="Arial"/>
                <w:sz w:val="22"/>
                <w:szCs w:val="22"/>
              </w:rPr>
            </w:pPr>
            <w:r>
              <w:rPr>
                <w:rFonts w:cs="Arial"/>
                <w:sz w:val="22"/>
                <w:szCs w:val="22"/>
              </w:rPr>
              <w:t xml:space="preserve">I do not perceive there to be any ethical problems which may arise with my given topic or method of </w:t>
            </w:r>
            <w:r w:rsidR="00FA77BD">
              <w:rPr>
                <w:rFonts w:cs="Arial"/>
                <w:sz w:val="22"/>
                <w:szCs w:val="22"/>
              </w:rPr>
              <w:t>gaining data from my research question</w:t>
            </w:r>
            <w:r w:rsidR="00F71E6F">
              <w:rPr>
                <w:rFonts w:cs="Arial"/>
                <w:sz w:val="22"/>
                <w:szCs w:val="22"/>
              </w:rPr>
              <w:t xml:space="preserve">. </w:t>
            </w:r>
            <w:r w:rsidR="00021BE1">
              <w:rPr>
                <w:rFonts w:cs="Arial"/>
                <w:sz w:val="22"/>
                <w:szCs w:val="22"/>
              </w:rPr>
              <w:t xml:space="preserve">All interaction and responses to the questionnaire will be on a voluntary basis. </w:t>
            </w:r>
            <w:r w:rsidR="00FA77BD">
              <w:rPr>
                <w:rFonts w:cs="Arial"/>
                <w:sz w:val="22"/>
                <w:szCs w:val="22"/>
              </w:rPr>
              <w:t xml:space="preserve">When collecting </w:t>
            </w:r>
            <w:r w:rsidR="002A0306">
              <w:rPr>
                <w:rFonts w:cs="Arial"/>
                <w:sz w:val="22"/>
                <w:szCs w:val="22"/>
              </w:rPr>
              <w:t>responses,</w:t>
            </w:r>
            <w:r w:rsidR="00FA77BD">
              <w:rPr>
                <w:rFonts w:cs="Arial"/>
                <w:sz w:val="22"/>
                <w:szCs w:val="22"/>
              </w:rPr>
              <w:t xml:space="preserve"> </w:t>
            </w:r>
            <w:r w:rsidR="00F71E6F">
              <w:rPr>
                <w:rFonts w:cs="Arial"/>
                <w:sz w:val="22"/>
                <w:szCs w:val="22"/>
              </w:rPr>
              <w:t xml:space="preserve">I will clearly state that no other data except ethnic background and age will be asked or collected when gaining participants views. I will also clearly state that by answering the questions they are consenting to their views being analysed as part of my research. By ensuring I have clearly set out the objects and data protection requirements I am ensuring that my research is ethical and fair.  </w:t>
            </w:r>
          </w:p>
          <w:p w14:paraId="3A8D2F69" w14:textId="475DC694" w:rsidR="002872E7" w:rsidRPr="00D4485A" w:rsidRDefault="002872E7"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76AF5CA" w14:textId="77777777" w:rsidR="00310227" w:rsidRDefault="00310227" w:rsidP="00D4485A">
            <w:pPr>
              <w:jc w:val="both"/>
              <w:rPr>
                <w:rFonts w:cs="Arial"/>
                <w:b/>
                <w:bCs/>
                <w:sz w:val="22"/>
                <w:szCs w:val="22"/>
              </w:rPr>
            </w:pPr>
          </w:p>
          <w:p w14:paraId="2A89C995" w14:textId="17EE2156" w:rsidR="00C61D0B" w:rsidRPr="00C61D0B" w:rsidRDefault="00C61D0B" w:rsidP="00D4485A">
            <w:pPr>
              <w:jc w:val="both"/>
              <w:rPr>
                <w:rFonts w:cs="Arial"/>
                <w:sz w:val="22"/>
                <w:szCs w:val="22"/>
              </w:rPr>
            </w:pPr>
            <w:r w:rsidRPr="00C61D0B">
              <w:rPr>
                <w:rFonts w:cs="Arial"/>
                <w:sz w:val="22"/>
                <w:szCs w:val="22"/>
              </w:rPr>
              <w:t>Questionnaire to be written by:</w:t>
            </w:r>
            <w:r w:rsidR="00993476">
              <w:rPr>
                <w:rFonts w:cs="Arial"/>
                <w:sz w:val="22"/>
                <w:szCs w:val="22"/>
              </w:rPr>
              <w:t xml:space="preserve"> </w:t>
            </w:r>
            <w:r w:rsidR="00002319">
              <w:rPr>
                <w:rFonts w:cs="Arial"/>
                <w:sz w:val="22"/>
                <w:szCs w:val="22"/>
              </w:rPr>
              <w:t>M</w:t>
            </w:r>
            <w:r w:rsidR="00002319">
              <w:t>ay 2024</w:t>
            </w:r>
          </w:p>
          <w:p w14:paraId="72F27EB8" w14:textId="53D9E324" w:rsidR="00C61D0B" w:rsidRPr="00C61D0B" w:rsidRDefault="00C61D0B" w:rsidP="00D4485A">
            <w:pPr>
              <w:jc w:val="both"/>
              <w:rPr>
                <w:rFonts w:cs="Arial"/>
                <w:sz w:val="22"/>
                <w:szCs w:val="22"/>
              </w:rPr>
            </w:pPr>
            <w:r w:rsidRPr="00C61D0B">
              <w:rPr>
                <w:rFonts w:cs="Arial"/>
                <w:sz w:val="22"/>
                <w:szCs w:val="22"/>
              </w:rPr>
              <w:t>Questionnaire to be posted by:</w:t>
            </w:r>
            <w:r w:rsidR="00002319">
              <w:rPr>
                <w:rFonts w:cs="Arial"/>
                <w:sz w:val="22"/>
                <w:szCs w:val="22"/>
              </w:rPr>
              <w:t xml:space="preserve"> June 2024</w:t>
            </w:r>
          </w:p>
          <w:p w14:paraId="6EDC9650" w14:textId="73CEBD00" w:rsidR="00C61D0B" w:rsidRPr="00C61D0B" w:rsidRDefault="00C61D0B" w:rsidP="00D4485A">
            <w:pPr>
              <w:jc w:val="both"/>
              <w:rPr>
                <w:rFonts w:cs="Arial"/>
                <w:sz w:val="22"/>
                <w:szCs w:val="22"/>
              </w:rPr>
            </w:pPr>
            <w:r w:rsidRPr="00C61D0B">
              <w:rPr>
                <w:rFonts w:cs="Arial"/>
                <w:sz w:val="22"/>
                <w:szCs w:val="22"/>
              </w:rPr>
              <w:t>Deadline for responses:</w:t>
            </w:r>
            <w:r w:rsidR="00002319">
              <w:rPr>
                <w:rFonts w:cs="Arial"/>
                <w:sz w:val="22"/>
                <w:szCs w:val="22"/>
              </w:rPr>
              <w:t xml:space="preserve"> July 2024</w:t>
            </w:r>
          </w:p>
          <w:p w14:paraId="59178FA2" w14:textId="77777777" w:rsidR="00D4485A" w:rsidRDefault="00C61D0B" w:rsidP="00D4485A">
            <w:pPr>
              <w:jc w:val="both"/>
              <w:rPr>
                <w:rFonts w:cs="Arial"/>
                <w:sz w:val="22"/>
                <w:szCs w:val="22"/>
              </w:rPr>
            </w:pPr>
            <w:r w:rsidRPr="00C61D0B">
              <w:rPr>
                <w:rFonts w:cs="Arial"/>
                <w:sz w:val="22"/>
                <w:szCs w:val="22"/>
              </w:rPr>
              <w:t>Analysis of responses:</w:t>
            </w:r>
            <w:r w:rsidR="00D4485A" w:rsidRPr="00C61D0B">
              <w:rPr>
                <w:rFonts w:cs="Arial"/>
                <w:sz w:val="22"/>
                <w:szCs w:val="22"/>
              </w:rPr>
              <w:t xml:space="preserve"> </w:t>
            </w:r>
            <w:r w:rsidR="00113E99">
              <w:rPr>
                <w:rFonts w:cs="Arial"/>
                <w:sz w:val="22"/>
                <w:szCs w:val="22"/>
              </w:rPr>
              <w:t>August 2024</w:t>
            </w:r>
          </w:p>
          <w:p w14:paraId="5652837C" w14:textId="4D4C1F08" w:rsidR="00310227" w:rsidRPr="00D4485A" w:rsidRDefault="00310227"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3C543A8D" w14:textId="77777777" w:rsidR="00D4485A" w:rsidRDefault="00D4485A" w:rsidP="00D4485A">
            <w:pPr>
              <w:jc w:val="both"/>
              <w:rPr>
                <w:rFonts w:asciiTheme="minorHAnsi" w:hAnsiTheme="minorHAnsi" w:cstheme="minorHAnsi"/>
                <w:b/>
                <w:bCs/>
                <w:sz w:val="22"/>
                <w:szCs w:val="22"/>
              </w:rPr>
            </w:pPr>
          </w:p>
          <w:p w14:paraId="392CF60C"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Casey Of Blackstock, B. and </w:t>
            </w:r>
            <w:proofErr w:type="spellStart"/>
            <w:r w:rsidRPr="008E07F8">
              <w:rPr>
                <w:rFonts w:ascii="Times New Roman" w:hAnsi="Times New Roman"/>
                <w:szCs w:val="24"/>
                <w:lang w:eastAsia="en-GB"/>
              </w:rPr>
              <w:t>Cb</w:t>
            </w:r>
            <w:proofErr w:type="spellEnd"/>
            <w:r w:rsidRPr="008E07F8">
              <w:rPr>
                <w:rFonts w:ascii="Times New Roman" w:hAnsi="Times New Roman"/>
                <w:szCs w:val="24"/>
                <w:lang w:eastAsia="en-GB"/>
              </w:rPr>
              <w:t xml:space="preserve">, D. (2023). </w:t>
            </w:r>
            <w:r w:rsidRPr="008E07F8">
              <w:rPr>
                <w:rFonts w:ascii="Times New Roman" w:hAnsi="Times New Roman"/>
                <w:i/>
                <w:iCs/>
                <w:szCs w:val="24"/>
                <w:lang w:eastAsia="en-GB"/>
              </w:rPr>
              <w:t>Final Report An independent review into the standards of behaviour and internal culture of the Metropolitan Police Service Cleaning up the Met ...................................................................................................... 20</w:t>
            </w:r>
            <w:r w:rsidRPr="008E07F8">
              <w:rPr>
                <w:rFonts w:ascii="Times New Roman" w:hAnsi="Times New Roman"/>
                <w:szCs w:val="24"/>
                <w:lang w:eastAsia="en-GB"/>
              </w:rPr>
              <w:t>. [online] Available at: https://modgov.lbbd.gov.uk/Internet/documents/s162270/Item%208%20-%20Baroness%20Casey%20Review%20March%202023%20-%20Exec%20Summary%20-%20First%2025%20Pages.pdf [Accessed 25 Feb. 2024].</w:t>
            </w:r>
          </w:p>
          <w:p w14:paraId="0CE8016E"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College of Policing (2022). </w:t>
            </w:r>
            <w:r w:rsidRPr="008E07F8">
              <w:rPr>
                <w:rFonts w:ascii="Times New Roman" w:hAnsi="Times New Roman"/>
                <w:i/>
                <w:iCs/>
                <w:szCs w:val="24"/>
                <w:lang w:eastAsia="en-GB"/>
              </w:rPr>
              <w:t>Police plan of action on inclusion and race</w:t>
            </w:r>
            <w:r w:rsidRPr="008E07F8">
              <w:rPr>
                <w:rFonts w:ascii="Times New Roman" w:hAnsi="Times New Roman"/>
                <w:szCs w:val="24"/>
                <w:lang w:eastAsia="en-GB"/>
              </w:rPr>
              <w:t>. [online] College of Policing. Available at: https://www.college.police.uk/support-forces/diversity-and-inclusion/action-plan [Accessed 25 Feb. 2024].</w:t>
            </w:r>
          </w:p>
          <w:p w14:paraId="3B8B8EFC"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Macpherson, W. (1999). </w:t>
            </w:r>
            <w:r w:rsidRPr="008E07F8">
              <w:rPr>
                <w:rFonts w:ascii="Times New Roman" w:hAnsi="Times New Roman"/>
                <w:i/>
                <w:iCs/>
                <w:szCs w:val="24"/>
                <w:lang w:eastAsia="en-GB"/>
              </w:rPr>
              <w:t>The Stephen Lawrence Inquiry Report of an Inquiry by Sir William Macpherson of Cluny</w:t>
            </w:r>
            <w:r w:rsidRPr="008E07F8">
              <w:rPr>
                <w:rFonts w:ascii="Times New Roman" w:hAnsi="Times New Roman"/>
                <w:szCs w:val="24"/>
                <w:lang w:eastAsia="en-GB"/>
              </w:rPr>
              <w:t xml:space="preserve">. [online] </w:t>
            </w:r>
            <w:r w:rsidRPr="008E07F8">
              <w:rPr>
                <w:rFonts w:ascii="Times New Roman" w:hAnsi="Times New Roman"/>
                <w:i/>
                <w:iCs/>
                <w:szCs w:val="24"/>
                <w:lang w:eastAsia="en-GB"/>
              </w:rPr>
              <w:t>GOV.UK</w:t>
            </w:r>
            <w:r w:rsidRPr="008E07F8">
              <w:rPr>
                <w:rFonts w:ascii="Times New Roman" w:hAnsi="Times New Roman"/>
                <w:szCs w:val="24"/>
                <w:lang w:eastAsia="en-GB"/>
              </w:rPr>
              <w:t>. Available at: https://assets.publishing.service.gov.uk/media/5a7c2af540f0b645ba3c7202/4262.pdf [Accessed 25 Feb. 2024].</w:t>
            </w:r>
          </w:p>
          <w:p w14:paraId="73F931F6"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lastRenderedPageBreak/>
              <w:t xml:space="preserve">Morgan , M. and Lunt , C. (2023). </w:t>
            </w:r>
            <w:r w:rsidRPr="008E07F8">
              <w:rPr>
                <w:rFonts w:ascii="Times New Roman" w:hAnsi="Times New Roman"/>
                <w:i/>
                <w:iCs/>
                <w:szCs w:val="24"/>
                <w:lang w:eastAsia="en-GB"/>
              </w:rPr>
              <w:t>Spotify</w:t>
            </w:r>
            <w:r w:rsidRPr="008E07F8">
              <w:rPr>
                <w:rFonts w:ascii="Times New Roman" w:hAnsi="Times New Roman"/>
                <w:szCs w:val="24"/>
                <w:lang w:eastAsia="en-GB"/>
              </w:rPr>
              <w:t>. [online] open.spotify.com. Available at: https://open.spotify.com/episode/6dR3jV4DlLlWVrIDq5DN2Q?si=0CmIkA6FRGCotmx2gN5rkQ [Accessed 25 Feb. 2024].</w:t>
            </w:r>
          </w:p>
          <w:p w14:paraId="39FE9118"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Parliament.uk. (2009). </w:t>
            </w:r>
            <w:r w:rsidRPr="008E07F8">
              <w:rPr>
                <w:rFonts w:ascii="Times New Roman" w:hAnsi="Times New Roman"/>
                <w:i/>
                <w:iCs/>
                <w:szCs w:val="24"/>
                <w:lang w:eastAsia="en-GB"/>
              </w:rPr>
              <w:t>House of Commons - The Macpherson Report - Ten Years On - Home Affairs Committee</w:t>
            </w:r>
            <w:r w:rsidRPr="008E07F8">
              <w:rPr>
                <w:rFonts w:ascii="Times New Roman" w:hAnsi="Times New Roman"/>
                <w:szCs w:val="24"/>
                <w:lang w:eastAsia="en-GB"/>
              </w:rPr>
              <w:t>. [online] Available at: https://publications.parliament.uk/pa/cm200809/cmselect/cmhaff/427/42703.htm [Accessed 25 Feb. 2024].</w:t>
            </w:r>
          </w:p>
          <w:p w14:paraId="761120C1"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Syed, M. (2021). </w:t>
            </w:r>
            <w:r w:rsidRPr="008E07F8">
              <w:rPr>
                <w:rFonts w:ascii="Times New Roman" w:hAnsi="Times New Roman"/>
                <w:i/>
                <w:iCs/>
                <w:szCs w:val="24"/>
                <w:lang w:eastAsia="en-GB"/>
              </w:rPr>
              <w:t>REBEL IDEAS : the power of diverse thinking.</w:t>
            </w:r>
            <w:r w:rsidRPr="008E07F8">
              <w:rPr>
                <w:rFonts w:ascii="Times New Roman" w:hAnsi="Times New Roman"/>
                <w:szCs w:val="24"/>
                <w:lang w:eastAsia="en-GB"/>
              </w:rPr>
              <w:t xml:space="preserve"> S.L.: Flatiron Books, pp.199–260.</w:t>
            </w:r>
          </w:p>
          <w:p w14:paraId="0A22808E" w14:textId="77777777" w:rsidR="008E07F8" w:rsidRPr="008E07F8" w:rsidRDefault="008E07F8" w:rsidP="008E07F8">
            <w:pPr>
              <w:spacing w:after="240" w:line="360" w:lineRule="auto"/>
              <w:rPr>
                <w:rFonts w:ascii="Times New Roman" w:hAnsi="Times New Roman"/>
                <w:szCs w:val="24"/>
                <w:lang w:eastAsia="en-GB"/>
              </w:rPr>
            </w:pPr>
            <w:r w:rsidRPr="008E07F8">
              <w:rPr>
                <w:rFonts w:ascii="Times New Roman" w:hAnsi="Times New Roman"/>
                <w:szCs w:val="24"/>
                <w:lang w:eastAsia="en-GB"/>
              </w:rPr>
              <w:t xml:space="preserve">UK Parliament (2021). </w:t>
            </w:r>
            <w:r w:rsidRPr="008E07F8">
              <w:rPr>
                <w:rFonts w:ascii="Times New Roman" w:hAnsi="Times New Roman"/>
                <w:i/>
                <w:iCs/>
                <w:szCs w:val="24"/>
                <w:lang w:eastAsia="en-GB"/>
              </w:rPr>
              <w:t>The Macpherson Report: Twenty-two years on - Home Affairs Committee - House of Commons</w:t>
            </w:r>
            <w:r w:rsidRPr="008E07F8">
              <w:rPr>
                <w:rFonts w:ascii="Times New Roman" w:hAnsi="Times New Roman"/>
                <w:szCs w:val="24"/>
                <w:lang w:eastAsia="en-GB"/>
              </w:rPr>
              <w:t>. [online] UK Parliament. Available at: https://publications.parliament.uk/pa/cm5802/cmselect/cmhaff/139/13903.htm [Accessed 25 Feb. 2024].</w:t>
            </w:r>
          </w:p>
          <w:p w14:paraId="74269233" w14:textId="77777777" w:rsidR="008E07F8" w:rsidRDefault="008E07F8"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C4D3B" w14:textId="77777777" w:rsidR="000228C2" w:rsidRDefault="000228C2">
      <w:r>
        <w:separator/>
      </w:r>
    </w:p>
  </w:endnote>
  <w:endnote w:type="continuationSeparator" w:id="0">
    <w:p w14:paraId="5E6AE29E" w14:textId="77777777" w:rsidR="000228C2" w:rsidRDefault="00022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93A7E" w14:textId="77777777" w:rsidR="000228C2" w:rsidRDefault="000228C2">
      <w:r>
        <w:separator/>
      </w:r>
    </w:p>
  </w:footnote>
  <w:footnote w:type="continuationSeparator" w:id="0">
    <w:p w14:paraId="2CD163DF" w14:textId="77777777" w:rsidR="000228C2" w:rsidRDefault="000228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94DA0"/>
    <w:multiLevelType w:val="hybridMultilevel"/>
    <w:tmpl w:val="A1F85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5E0D82"/>
    <w:multiLevelType w:val="hybridMultilevel"/>
    <w:tmpl w:val="AE580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5"/>
  </w:num>
  <w:num w:numId="4" w16cid:durableId="1747801003">
    <w:abstractNumId w:val="4"/>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6"/>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5"/>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2100370482">
    <w:abstractNumId w:val="3"/>
  </w:num>
  <w:num w:numId="41" w16cid:durableId="378821216">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758"/>
    <w:rsid w:val="00002319"/>
    <w:rsid w:val="00011A21"/>
    <w:rsid w:val="00014B18"/>
    <w:rsid w:val="00021BE1"/>
    <w:rsid w:val="000228C2"/>
    <w:rsid w:val="0002456F"/>
    <w:rsid w:val="00024596"/>
    <w:rsid w:val="000248F1"/>
    <w:rsid w:val="0003187C"/>
    <w:rsid w:val="00033F9D"/>
    <w:rsid w:val="00037D7A"/>
    <w:rsid w:val="0004089B"/>
    <w:rsid w:val="00042A97"/>
    <w:rsid w:val="0005268F"/>
    <w:rsid w:val="000533B6"/>
    <w:rsid w:val="000539BC"/>
    <w:rsid w:val="00054643"/>
    <w:rsid w:val="0005797C"/>
    <w:rsid w:val="0006121C"/>
    <w:rsid w:val="00063405"/>
    <w:rsid w:val="00063B81"/>
    <w:rsid w:val="00066934"/>
    <w:rsid w:val="000703E5"/>
    <w:rsid w:val="000710D9"/>
    <w:rsid w:val="000723A0"/>
    <w:rsid w:val="00074CA3"/>
    <w:rsid w:val="0007525B"/>
    <w:rsid w:val="0007545A"/>
    <w:rsid w:val="00082493"/>
    <w:rsid w:val="00084BDF"/>
    <w:rsid w:val="00085E1C"/>
    <w:rsid w:val="0008794F"/>
    <w:rsid w:val="00087E83"/>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3E99"/>
    <w:rsid w:val="00122ACA"/>
    <w:rsid w:val="0012368F"/>
    <w:rsid w:val="00127979"/>
    <w:rsid w:val="0013025A"/>
    <w:rsid w:val="00135679"/>
    <w:rsid w:val="00137C9A"/>
    <w:rsid w:val="00147A69"/>
    <w:rsid w:val="00147C2E"/>
    <w:rsid w:val="001518BE"/>
    <w:rsid w:val="00162D83"/>
    <w:rsid w:val="00165440"/>
    <w:rsid w:val="00174B40"/>
    <w:rsid w:val="00180E5F"/>
    <w:rsid w:val="001825C6"/>
    <w:rsid w:val="001826AF"/>
    <w:rsid w:val="001826D0"/>
    <w:rsid w:val="00185804"/>
    <w:rsid w:val="0019020F"/>
    <w:rsid w:val="00190F47"/>
    <w:rsid w:val="001918BD"/>
    <w:rsid w:val="001A0C0E"/>
    <w:rsid w:val="001A1EB1"/>
    <w:rsid w:val="001B2868"/>
    <w:rsid w:val="001B73BD"/>
    <w:rsid w:val="001C2579"/>
    <w:rsid w:val="001C3E99"/>
    <w:rsid w:val="001C4320"/>
    <w:rsid w:val="001D2802"/>
    <w:rsid w:val="001D2996"/>
    <w:rsid w:val="001D7DBD"/>
    <w:rsid w:val="001E4C6A"/>
    <w:rsid w:val="001F0EC1"/>
    <w:rsid w:val="001F4C37"/>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203F"/>
    <w:rsid w:val="00253464"/>
    <w:rsid w:val="0025429D"/>
    <w:rsid w:val="00254FCA"/>
    <w:rsid w:val="00255EEC"/>
    <w:rsid w:val="00260406"/>
    <w:rsid w:val="0026522F"/>
    <w:rsid w:val="0027522F"/>
    <w:rsid w:val="0028078E"/>
    <w:rsid w:val="002815AA"/>
    <w:rsid w:val="0028317E"/>
    <w:rsid w:val="00284943"/>
    <w:rsid w:val="002872E7"/>
    <w:rsid w:val="0029492E"/>
    <w:rsid w:val="00294A5F"/>
    <w:rsid w:val="002A0306"/>
    <w:rsid w:val="002A1217"/>
    <w:rsid w:val="002A1D09"/>
    <w:rsid w:val="002A3D28"/>
    <w:rsid w:val="002A413F"/>
    <w:rsid w:val="002A448A"/>
    <w:rsid w:val="002B1EBD"/>
    <w:rsid w:val="002B60C9"/>
    <w:rsid w:val="002C1052"/>
    <w:rsid w:val="002C3025"/>
    <w:rsid w:val="002D0EF0"/>
    <w:rsid w:val="002D2536"/>
    <w:rsid w:val="002D5346"/>
    <w:rsid w:val="002E2021"/>
    <w:rsid w:val="002E37FD"/>
    <w:rsid w:val="002F09DD"/>
    <w:rsid w:val="00310227"/>
    <w:rsid w:val="003120AE"/>
    <w:rsid w:val="00312520"/>
    <w:rsid w:val="00312C6E"/>
    <w:rsid w:val="00315BF4"/>
    <w:rsid w:val="003161D8"/>
    <w:rsid w:val="00320BA7"/>
    <w:rsid w:val="00324E5D"/>
    <w:rsid w:val="00330585"/>
    <w:rsid w:val="00331F1F"/>
    <w:rsid w:val="00332873"/>
    <w:rsid w:val="00334724"/>
    <w:rsid w:val="00336342"/>
    <w:rsid w:val="00341123"/>
    <w:rsid w:val="003459CD"/>
    <w:rsid w:val="00357F77"/>
    <w:rsid w:val="00362C12"/>
    <w:rsid w:val="0036788C"/>
    <w:rsid w:val="00372A06"/>
    <w:rsid w:val="00376D0B"/>
    <w:rsid w:val="00382A8A"/>
    <w:rsid w:val="00382F99"/>
    <w:rsid w:val="00385605"/>
    <w:rsid w:val="00386B6B"/>
    <w:rsid w:val="0038788B"/>
    <w:rsid w:val="003968AA"/>
    <w:rsid w:val="003B2239"/>
    <w:rsid w:val="003B45E8"/>
    <w:rsid w:val="003B583A"/>
    <w:rsid w:val="003B6E81"/>
    <w:rsid w:val="003C2C25"/>
    <w:rsid w:val="003C3343"/>
    <w:rsid w:val="003C3D07"/>
    <w:rsid w:val="003C5F7B"/>
    <w:rsid w:val="003C67DE"/>
    <w:rsid w:val="003E0833"/>
    <w:rsid w:val="003F0C98"/>
    <w:rsid w:val="00400C07"/>
    <w:rsid w:val="00404EA3"/>
    <w:rsid w:val="004132B7"/>
    <w:rsid w:val="00415C09"/>
    <w:rsid w:val="0041697D"/>
    <w:rsid w:val="00424F68"/>
    <w:rsid w:val="004313B1"/>
    <w:rsid w:val="00431CCF"/>
    <w:rsid w:val="00441101"/>
    <w:rsid w:val="00442D7B"/>
    <w:rsid w:val="00446228"/>
    <w:rsid w:val="0044688B"/>
    <w:rsid w:val="00450D6C"/>
    <w:rsid w:val="00451F00"/>
    <w:rsid w:val="004521DC"/>
    <w:rsid w:val="00465163"/>
    <w:rsid w:val="00471220"/>
    <w:rsid w:val="004727FE"/>
    <w:rsid w:val="004763DA"/>
    <w:rsid w:val="00485CD3"/>
    <w:rsid w:val="0049337D"/>
    <w:rsid w:val="00494764"/>
    <w:rsid w:val="004B0295"/>
    <w:rsid w:val="004C07B2"/>
    <w:rsid w:val="004C1072"/>
    <w:rsid w:val="004C14DE"/>
    <w:rsid w:val="004C179C"/>
    <w:rsid w:val="004C5456"/>
    <w:rsid w:val="004C71C5"/>
    <w:rsid w:val="004D445F"/>
    <w:rsid w:val="004E1EAD"/>
    <w:rsid w:val="004E5E28"/>
    <w:rsid w:val="0050000D"/>
    <w:rsid w:val="00502A14"/>
    <w:rsid w:val="00504488"/>
    <w:rsid w:val="00507638"/>
    <w:rsid w:val="00515963"/>
    <w:rsid w:val="00516F07"/>
    <w:rsid w:val="005237D2"/>
    <w:rsid w:val="00533528"/>
    <w:rsid w:val="00536184"/>
    <w:rsid w:val="00541151"/>
    <w:rsid w:val="00542222"/>
    <w:rsid w:val="00557330"/>
    <w:rsid w:val="00557E08"/>
    <w:rsid w:val="00560AB9"/>
    <w:rsid w:val="00563D06"/>
    <w:rsid w:val="005642F9"/>
    <w:rsid w:val="00566209"/>
    <w:rsid w:val="00566254"/>
    <w:rsid w:val="005673F0"/>
    <w:rsid w:val="00572F9C"/>
    <w:rsid w:val="00576361"/>
    <w:rsid w:val="00577F88"/>
    <w:rsid w:val="00580BC2"/>
    <w:rsid w:val="005814BE"/>
    <w:rsid w:val="005838FF"/>
    <w:rsid w:val="00584EAC"/>
    <w:rsid w:val="00591815"/>
    <w:rsid w:val="005A0475"/>
    <w:rsid w:val="005B1743"/>
    <w:rsid w:val="005B5312"/>
    <w:rsid w:val="005C1B02"/>
    <w:rsid w:val="005C30AE"/>
    <w:rsid w:val="005C3D38"/>
    <w:rsid w:val="005C6A28"/>
    <w:rsid w:val="005C6AC9"/>
    <w:rsid w:val="005C6CD8"/>
    <w:rsid w:val="005D34E2"/>
    <w:rsid w:val="005D38E0"/>
    <w:rsid w:val="005D6073"/>
    <w:rsid w:val="005D7F73"/>
    <w:rsid w:val="005E041D"/>
    <w:rsid w:val="005E24B4"/>
    <w:rsid w:val="005E4A94"/>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3377"/>
    <w:rsid w:val="006618F4"/>
    <w:rsid w:val="00663786"/>
    <w:rsid w:val="006677B2"/>
    <w:rsid w:val="00667E16"/>
    <w:rsid w:val="00670659"/>
    <w:rsid w:val="00670DF8"/>
    <w:rsid w:val="00680B0E"/>
    <w:rsid w:val="00687C97"/>
    <w:rsid w:val="006936E5"/>
    <w:rsid w:val="006A28C2"/>
    <w:rsid w:val="006A2A17"/>
    <w:rsid w:val="006A6EDE"/>
    <w:rsid w:val="006B1A8B"/>
    <w:rsid w:val="006B5365"/>
    <w:rsid w:val="006B6243"/>
    <w:rsid w:val="006B766A"/>
    <w:rsid w:val="006B7A43"/>
    <w:rsid w:val="006C3A69"/>
    <w:rsid w:val="006C3BDF"/>
    <w:rsid w:val="006C5084"/>
    <w:rsid w:val="006C59B1"/>
    <w:rsid w:val="006C68D4"/>
    <w:rsid w:val="006D2CAE"/>
    <w:rsid w:val="006D5721"/>
    <w:rsid w:val="006D6BD6"/>
    <w:rsid w:val="006E37CE"/>
    <w:rsid w:val="006E529A"/>
    <w:rsid w:val="006E697D"/>
    <w:rsid w:val="006E7254"/>
    <w:rsid w:val="006F0ADF"/>
    <w:rsid w:val="006F69A1"/>
    <w:rsid w:val="00701358"/>
    <w:rsid w:val="007019AB"/>
    <w:rsid w:val="00707B08"/>
    <w:rsid w:val="00717A3A"/>
    <w:rsid w:val="00723522"/>
    <w:rsid w:val="00731DF4"/>
    <w:rsid w:val="0073358A"/>
    <w:rsid w:val="00737D6D"/>
    <w:rsid w:val="0074649C"/>
    <w:rsid w:val="00753DE4"/>
    <w:rsid w:val="00753EFC"/>
    <w:rsid w:val="0075672F"/>
    <w:rsid w:val="007571B5"/>
    <w:rsid w:val="00766657"/>
    <w:rsid w:val="007741FC"/>
    <w:rsid w:val="007767BA"/>
    <w:rsid w:val="007801D0"/>
    <w:rsid w:val="0079068F"/>
    <w:rsid w:val="00790B92"/>
    <w:rsid w:val="007B6E74"/>
    <w:rsid w:val="007C3B96"/>
    <w:rsid w:val="007C3D4F"/>
    <w:rsid w:val="007C4193"/>
    <w:rsid w:val="007C55B7"/>
    <w:rsid w:val="007C65FD"/>
    <w:rsid w:val="007D3209"/>
    <w:rsid w:val="007D683E"/>
    <w:rsid w:val="007E3C6A"/>
    <w:rsid w:val="007E7AD4"/>
    <w:rsid w:val="007F280A"/>
    <w:rsid w:val="007F2B49"/>
    <w:rsid w:val="007F7846"/>
    <w:rsid w:val="00806455"/>
    <w:rsid w:val="0081045A"/>
    <w:rsid w:val="00814647"/>
    <w:rsid w:val="008161A6"/>
    <w:rsid w:val="00824015"/>
    <w:rsid w:val="008253D8"/>
    <w:rsid w:val="008357EA"/>
    <w:rsid w:val="00837718"/>
    <w:rsid w:val="00837DB8"/>
    <w:rsid w:val="00840CC8"/>
    <w:rsid w:val="00841BE7"/>
    <w:rsid w:val="00845CA3"/>
    <w:rsid w:val="0085136C"/>
    <w:rsid w:val="00854A54"/>
    <w:rsid w:val="0086009E"/>
    <w:rsid w:val="008619B8"/>
    <w:rsid w:val="00864CBC"/>
    <w:rsid w:val="0087109F"/>
    <w:rsid w:val="00872587"/>
    <w:rsid w:val="00873270"/>
    <w:rsid w:val="00875B8E"/>
    <w:rsid w:val="00876FF4"/>
    <w:rsid w:val="00880334"/>
    <w:rsid w:val="008873C9"/>
    <w:rsid w:val="00892053"/>
    <w:rsid w:val="008947A1"/>
    <w:rsid w:val="00895370"/>
    <w:rsid w:val="008A1EF8"/>
    <w:rsid w:val="008A2555"/>
    <w:rsid w:val="008A3A34"/>
    <w:rsid w:val="008B0054"/>
    <w:rsid w:val="008B1D1C"/>
    <w:rsid w:val="008B2529"/>
    <w:rsid w:val="008B2659"/>
    <w:rsid w:val="008B32D7"/>
    <w:rsid w:val="008B3CBF"/>
    <w:rsid w:val="008B5E37"/>
    <w:rsid w:val="008B6B8A"/>
    <w:rsid w:val="008C0F91"/>
    <w:rsid w:val="008C54EC"/>
    <w:rsid w:val="008C7C35"/>
    <w:rsid w:val="008D2EB6"/>
    <w:rsid w:val="008E07F8"/>
    <w:rsid w:val="008E294A"/>
    <w:rsid w:val="008E4548"/>
    <w:rsid w:val="008E7F66"/>
    <w:rsid w:val="008F0D87"/>
    <w:rsid w:val="008F4E4E"/>
    <w:rsid w:val="008F66F9"/>
    <w:rsid w:val="00902808"/>
    <w:rsid w:val="0090420F"/>
    <w:rsid w:val="00913550"/>
    <w:rsid w:val="009135B2"/>
    <w:rsid w:val="009203E0"/>
    <w:rsid w:val="00922288"/>
    <w:rsid w:val="00927B9C"/>
    <w:rsid w:val="009315A1"/>
    <w:rsid w:val="009405AF"/>
    <w:rsid w:val="00940A08"/>
    <w:rsid w:val="00940DF9"/>
    <w:rsid w:val="00942742"/>
    <w:rsid w:val="00944394"/>
    <w:rsid w:val="00944B8B"/>
    <w:rsid w:val="00945DDB"/>
    <w:rsid w:val="00946F49"/>
    <w:rsid w:val="00947F65"/>
    <w:rsid w:val="00951273"/>
    <w:rsid w:val="00952A34"/>
    <w:rsid w:val="00956A2F"/>
    <w:rsid w:val="00963040"/>
    <w:rsid w:val="009660C4"/>
    <w:rsid w:val="00966664"/>
    <w:rsid w:val="00966EB3"/>
    <w:rsid w:val="009715C3"/>
    <w:rsid w:val="009720B1"/>
    <w:rsid w:val="0097438F"/>
    <w:rsid w:val="009759E8"/>
    <w:rsid w:val="00984C6E"/>
    <w:rsid w:val="009903DA"/>
    <w:rsid w:val="0099212D"/>
    <w:rsid w:val="009929C2"/>
    <w:rsid w:val="00993092"/>
    <w:rsid w:val="00993476"/>
    <w:rsid w:val="00996F39"/>
    <w:rsid w:val="009A1E8C"/>
    <w:rsid w:val="009A4C24"/>
    <w:rsid w:val="009A76E5"/>
    <w:rsid w:val="009B04B6"/>
    <w:rsid w:val="009C2FAC"/>
    <w:rsid w:val="009D5A05"/>
    <w:rsid w:val="009D6709"/>
    <w:rsid w:val="009D7A07"/>
    <w:rsid w:val="009F1020"/>
    <w:rsid w:val="009F336A"/>
    <w:rsid w:val="00A00336"/>
    <w:rsid w:val="00A01AC4"/>
    <w:rsid w:val="00A01FCE"/>
    <w:rsid w:val="00A05E7B"/>
    <w:rsid w:val="00A078D8"/>
    <w:rsid w:val="00A117E2"/>
    <w:rsid w:val="00A14EB6"/>
    <w:rsid w:val="00A1613D"/>
    <w:rsid w:val="00A20B4F"/>
    <w:rsid w:val="00A26419"/>
    <w:rsid w:val="00A32A2B"/>
    <w:rsid w:val="00A370A8"/>
    <w:rsid w:val="00A41174"/>
    <w:rsid w:val="00A41D13"/>
    <w:rsid w:val="00A4511E"/>
    <w:rsid w:val="00A50149"/>
    <w:rsid w:val="00A5405C"/>
    <w:rsid w:val="00A61916"/>
    <w:rsid w:val="00A62404"/>
    <w:rsid w:val="00A670D8"/>
    <w:rsid w:val="00A70502"/>
    <w:rsid w:val="00A81195"/>
    <w:rsid w:val="00A941EE"/>
    <w:rsid w:val="00AA0BE1"/>
    <w:rsid w:val="00AA127C"/>
    <w:rsid w:val="00AA30B5"/>
    <w:rsid w:val="00AB07D6"/>
    <w:rsid w:val="00AC40F9"/>
    <w:rsid w:val="00AD0EF5"/>
    <w:rsid w:val="00AD643C"/>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298"/>
    <w:rsid w:val="00B54498"/>
    <w:rsid w:val="00B5610A"/>
    <w:rsid w:val="00B61956"/>
    <w:rsid w:val="00B639CF"/>
    <w:rsid w:val="00B644D7"/>
    <w:rsid w:val="00B66B21"/>
    <w:rsid w:val="00B72A35"/>
    <w:rsid w:val="00B73A2C"/>
    <w:rsid w:val="00B76B04"/>
    <w:rsid w:val="00B808AB"/>
    <w:rsid w:val="00B80AF4"/>
    <w:rsid w:val="00B919E6"/>
    <w:rsid w:val="00B948CD"/>
    <w:rsid w:val="00B95A80"/>
    <w:rsid w:val="00BA26DA"/>
    <w:rsid w:val="00BA4AF4"/>
    <w:rsid w:val="00BB23DC"/>
    <w:rsid w:val="00BB2D3D"/>
    <w:rsid w:val="00BB4F0B"/>
    <w:rsid w:val="00BB5683"/>
    <w:rsid w:val="00BC1ACC"/>
    <w:rsid w:val="00BC3318"/>
    <w:rsid w:val="00BC3559"/>
    <w:rsid w:val="00BC378A"/>
    <w:rsid w:val="00BD2146"/>
    <w:rsid w:val="00BD497D"/>
    <w:rsid w:val="00BD7DB9"/>
    <w:rsid w:val="00BE4097"/>
    <w:rsid w:val="00BE40D5"/>
    <w:rsid w:val="00BE49DD"/>
    <w:rsid w:val="00BE762E"/>
    <w:rsid w:val="00BF2A01"/>
    <w:rsid w:val="00BF430B"/>
    <w:rsid w:val="00BF6F17"/>
    <w:rsid w:val="00C01D67"/>
    <w:rsid w:val="00C10D64"/>
    <w:rsid w:val="00C12429"/>
    <w:rsid w:val="00C171C2"/>
    <w:rsid w:val="00C1753A"/>
    <w:rsid w:val="00C17826"/>
    <w:rsid w:val="00C2218B"/>
    <w:rsid w:val="00C22D45"/>
    <w:rsid w:val="00C235FF"/>
    <w:rsid w:val="00C2639B"/>
    <w:rsid w:val="00C27623"/>
    <w:rsid w:val="00C318FF"/>
    <w:rsid w:val="00C36588"/>
    <w:rsid w:val="00C424A0"/>
    <w:rsid w:val="00C5678B"/>
    <w:rsid w:val="00C568A5"/>
    <w:rsid w:val="00C61D0B"/>
    <w:rsid w:val="00C64040"/>
    <w:rsid w:val="00C65D29"/>
    <w:rsid w:val="00C72A44"/>
    <w:rsid w:val="00C765E7"/>
    <w:rsid w:val="00C87129"/>
    <w:rsid w:val="00C978EA"/>
    <w:rsid w:val="00CA0741"/>
    <w:rsid w:val="00CA2692"/>
    <w:rsid w:val="00CA4335"/>
    <w:rsid w:val="00CA66AA"/>
    <w:rsid w:val="00CB107C"/>
    <w:rsid w:val="00CB3F13"/>
    <w:rsid w:val="00CB507E"/>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772"/>
    <w:rsid w:val="00D72893"/>
    <w:rsid w:val="00D73ABC"/>
    <w:rsid w:val="00D74279"/>
    <w:rsid w:val="00D82608"/>
    <w:rsid w:val="00D82F4E"/>
    <w:rsid w:val="00D8652A"/>
    <w:rsid w:val="00D908A9"/>
    <w:rsid w:val="00D93A90"/>
    <w:rsid w:val="00D977FF"/>
    <w:rsid w:val="00DA5130"/>
    <w:rsid w:val="00DA6397"/>
    <w:rsid w:val="00DA741D"/>
    <w:rsid w:val="00DA7C8E"/>
    <w:rsid w:val="00DB0362"/>
    <w:rsid w:val="00DB3C2D"/>
    <w:rsid w:val="00DC01B1"/>
    <w:rsid w:val="00DC07A1"/>
    <w:rsid w:val="00DC1869"/>
    <w:rsid w:val="00DC3446"/>
    <w:rsid w:val="00DD2DF5"/>
    <w:rsid w:val="00DD3093"/>
    <w:rsid w:val="00DD49FF"/>
    <w:rsid w:val="00DE57BF"/>
    <w:rsid w:val="00DE6E77"/>
    <w:rsid w:val="00DF0E36"/>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6D36"/>
    <w:rsid w:val="00E86806"/>
    <w:rsid w:val="00E939AC"/>
    <w:rsid w:val="00E96305"/>
    <w:rsid w:val="00EA1551"/>
    <w:rsid w:val="00EA54F2"/>
    <w:rsid w:val="00EB2C3D"/>
    <w:rsid w:val="00EB6BDE"/>
    <w:rsid w:val="00ED1593"/>
    <w:rsid w:val="00ED4019"/>
    <w:rsid w:val="00ED722E"/>
    <w:rsid w:val="00EE1A83"/>
    <w:rsid w:val="00EE32BC"/>
    <w:rsid w:val="00EE355D"/>
    <w:rsid w:val="00EE5717"/>
    <w:rsid w:val="00EE69F3"/>
    <w:rsid w:val="00EE70D3"/>
    <w:rsid w:val="00EF4C27"/>
    <w:rsid w:val="00EF625D"/>
    <w:rsid w:val="00EF644A"/>
    <w:rsid w:val="00EF77A8"/>
    <w:rsid w:val="00F05BAD"/>
    <w:rsid w:val="00F16B35"/>
    <w:rsid w:val="00F22EFE"/>
    <w:rsid w:val="00F33E17"/>
    <w:rsid w:val="00F41DCE"/>
    <w:rsid w:val="00F46DC4"/>
    <w:rsid w:val="00F46F72"/>
    <w:rsid w:val="00F54830"/>
    <w:rsid w:val="00F61168"/>
    <w:rsid w:val="00F61504"/>
    <w:rsid w:val="00F61965"/>
    <w:rsid w:val="00F625F3"/>
    <w:rsid w:val="00F64B1F"/>
    <w:rsid w:val="00F65000"/>
    <w:rsid w:val="00F66A2B"/>
    <w:rsid w:val="00F70F21"/>
    <w:rsid w:val="00F71E6F"/>
    <w:rsid w:val="00F7309C"/>
    <w:rsid w:val="00F73B13"/>
    <w:rsid w:val="00F7566E"/>
    <w:rsid w:val="00F75B14"/>
    <w:rsid w:val="00F86867"/>
    <w:rsid w:val="00F87B9C"/>
    <w:rsid w:val="00F90101"/>
    <w:rsid w:val="00F91FA5"/>
    <w:rsid w:val="00F934D3"/>
    <w:rsid w:val="00F93A24"/>
    <w:rsid w:val="00FA462E"/>
    <w:rsid w:val="00FA7287"/>
    <w:rsid w:val="00FA7308"/>
    <w:rsid w:val="00FA77BD"/>
    <w:rsid w:val="00FB0079"/>
    <w:rsid w:val="00FB0B8C"/>
    <w:rsid w:val="00FB1B3B"/>
    <w:rsid w:val="00FB1CEA"/>
    <w:rsid w:val="00FB2E91"/>
    <w:rsid w:val="00FB3BC9"/>
    <w:rsid w:val="00FC188E"/>
    <w:rsid w:val="00FC48CD"/>
    <w:rsid w:val="00FD08FF"/>
    <w:rsid w:val="00FD742B"/>
    <w:rsid w:val="00FE0FFD"/>
    <w:rsid w:val="00FE6963"/>
    <w:rsid w:val="00FF12ED"/>
    <w:rsid w:val="00FF47F8"/>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05624143">
      <w:bodyDiv w:val="1"/>
      <w:marLeft w:val="0"/>
      <w:marRight w:val="0"/>
      <w:marTop w:val="0"/>
      <w:marBottom w:val="0"/>
      <w:divBdr>
        <w:top w:val="none" w:sz="0" w:space="0" w:color="auto"/>
        <w:left w:val="none" w:sz="0" w:space="0" w:color="auto"/>
        <w:bottom w:val="none" w:sz="0" w:space="0" w:color="auto"/>
        <w:right w:val="none" w:sz="0" w:space="0" w:color="auto"/>
      </w:divBdr>
      <w:divsChild>
        <w:div w:id="1166823984">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08472324">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82107140">
      <w:bodyDiv w:val="1"/>
      <w:marLeft w:val="0"/>
      <w:marRight w:val="0"/>
      <w:marTop w:val="0"/>
      <w:marBottom w:val="0"/>
      <w:divBdr>
        <w:top w:val="none" w:sz="0" w:space="0" w:color="auto"/>
        <w:left w:val="none" w:sz="0" w:space="0" w:color="auto"/>
        <w:bottom w:val="none" w:sz="0" w:space="0" w:color="auto"/>
        <w:right w:val="none" w:sz="0" w:space="0" w:color="auto"/>
      </w:divBdr>
    </w:div>
    <w:div w:id="1615016102">
      <w:bodyDiv w:val="1"/>
      <w:marLeft w:val="0"/>
      <w:marRight w:val="0"/>
      <w:marTop w:val="0"/>
      <w:marBottom w:val="0"/>
      <w:divBdr>
        <w:top w:val="none" w:sz="0" w:space="0" w:color="auto"/>
        <w:left w:val="none" w:sz="0" w:space="0" w:color="auto"/>
        <w:bottom w:val="none" w:sz="0" w:space="0" w:color="auto"/>
        <w:right w:val="none" w:sz="0" w:space="0" w:color="auto"/>
      </w:divBdr>
    </w:div>
    <w:div w:id="169523252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6</Pages>
  <Words>1966</Words>
  <Characters>11212</Characters>
  <Application>Microsoft Office Word</Application>
  <DocSecurity>0</DocSecurity>
  <Lines>93</Lines>
  <Paragraphs>26</Paragraphs>
  <ScaleCrop>false</ScaleCrop>
  <Company>sihe</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Haroon,Hasib swp8148</cp:lastModifiedBy>
  <cp:revision>129</cp:revision>
  <cp:lastPrinted>2022-03-21T13:46:00Z</cp:lastPrinted>
  <dcterms:created xsi:type="dcterms:W3CDTF">2022-09-26T10:45:00Z</dcterms:created>
  <dcterms:modified xsi:type="dcterms:W3CDTF">2024-02-25T11:32:00Z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2024-01-25T14:53:20Z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0935ea0b-aeb5-4138-a0f1-7628dea32d2a</vt:lpwstr>
  </property>
  <property fmtid="{D5CDD505-2E9C-101B-9397-08002B2CF9AE}" pid="9" name="MSIP_Label_66cf8fe5-b7b7-4df7-b38d-1c61ac2f6639_ContentBits">
    <vt:lpwstr>0</vt:lpwstr>
  </property>
</Properties>
</file>