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5EB18C53" w:rsidP="3AC15088" w:rsidRDefault="5EB18C53" w14:paraId="703A5958" w14:textId="6539181F">
      <w:pPr>
        <w:spacing w:before="240" w:beforeAutospacing="off" w:after="240" w:afterAutospacing="off"/>
        <w:jc w:val="center"/>
      </w:pPr>
      <w:r w:rsidRPr="3AC15088" w:rsidR="5EB18C53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ASSESSMENT 1</w:t>
      </w:r>
    </w:p>
    <w:p w:rsidR="5EB18C53" w:rsidP="3AC15088" w:rsidRDefault="5EB18C53" w14:paraId="00198333" w14:textId="349EA4F4">
      <w:pPr>
        <w:spacing w:before="240" w:beforeAutospacing="off" w:after="240" w:afterAutospacing="off"/>
        <w:jc w:val="center"/>
      </w:pPr>
      <w:r w:rsidRPr="3AC15088" w:rsidR="5EB18C53">
        <w:rPr>
          <w:rFonts w:ascii="Helvetica" w:hAnsi="Helvetica" w:eastAsia="Helvetica" w:cs="Helvetica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Deadlines: 11.59 PM 11 and 18 October</w:t>
      </w:r>
    </w:p>
    <w:p w:rsidR="5EB18C53" w:rsidP="3AC15088" w:rsidRDefault="5EB18C53" w14:paraId="50DC9A83" w14:textId="7D574959">
      <w:pPr>
        <w:spacing w:before="240" w:beforeAutospacing="off" w:after="240" w:afterAutospacing="off"/>
        <w:jc w:val="center"/>
      </w:pPr>
      <w:r w:rsidRPr="3AC15088" w:rsidR="5EB18C53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Portfolio of 2500 words. You are required to write commentaries on one short textual extract (1250 words), and one image (1250 words); together these assessments form 50% of the final module mark.</w:t>
      </w:r>
    </w:p>
    <w:p w:rsidR="4B41436D" w:rsidP="3AC15088" w:rsidRDefault="4B41436D" w14:paraId="1691BA60" w14:textId="678EBB59">
      <w:pPr>
        <w:pStyle w:val="Normal"/>
        <w:spacing w:before="0" w:beforeAutospacing="off" w:after="0" w:afterAutospacing="off"/>
        <w:jc w:val="center"/>
      </w:pPr>
      <w:r w:rsidR="4B41436D">
        <w:drawing>
          <wp:inline wp14:editId="29937574" wp14:anchorId="14420279">
            <wp:extent cx="1771650" cy="2414426"/>
            <wp:effectExtent l="0" t="0" r="0" b="0"/>
            <wp:docPr id="63101468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31014681" name="Picture 631014681"/>
                    <pic:cNvPicPr/>
                  </pic:nvPicPr>
                  <pic:blipFill>
                    <a:blip xmlns:r="http://schemas.openxmlformats.org/officeDocument/2006/relationships" r:embed="rId82928611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771650" cy="24144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B41436D" w:rsidP="3AC15088" w:rsidRDefault="4B41436D" w14:paraId="684EA40F" w14:textId="65C28244">
      <w:pPr>
        <w:pStyle w:val="Normal"/>
        <w:spacing w:before="0" w:beforeAutospacing="off" w:after="0" w:afterAutospacing="off"/>
        <w:jc w:val="center"/>
      </w:pPr>
      <w:hyperlink r:id="Rf3a1c531162b4618">
        <w:r w:rsidRPr="3AC15088" w:rsidR="4B41436D">
          <w:rPr>
            <w:rStyle w:val="Hyperlink"/>
            <w:noProof w:val="0"/>
            <w:lang w:val="en-GB"/>
          </w:rPr>
          <w:t xml:space="preserve">Reddit image  </w:t>
        </w:r>
      </w:hyperlink>
      <w:r w:rsidRPr="3AC15088" w:rsidR="4B41436D">
        <w:rPr>
          <w:noProof w:val="0"/>
          <w:lang w:val="en-GB"/>
        </w:rPr>
        <w:t xml:space="preserve"> </w:t>
      </w:r>
    </w:p>
    <w:p w:rsidR="2E086304" w:rsidP="3AC15088" w:rsidRDefault="2E086304" w14:paraId="1F86945E" w14:textId="30B4F952">
      <w:pPr>
        <w:pStyle w:val="Normal"/>
        <w:spacing w:before="0" w:beforeAutospacing="off" w:after="0" w:afterAutospacing="off"/>
      </w:pPr>
      <w:r w:rsidR="2E086304">
        <w:rPr/>
        <w:t xml:space="preserve">Image of the mosaic created depicting Roger II of Sicily </w:t>
      </w:r>
      <w:r w:rsidR="27830F94">
        <w:rPr/>
        <w:t xml:space="preserve">being coronated by </w:t>
      </w:r>
      <w:r w:rsidR="2E086304">
        <w:rPr/>
        <w:t>Jesus Christ</w:t>
      </w:r>
    </w:p>
    <w:p w:rsidR="2E086304" w:rsidP="3AC15088" w:rsidRDefault="2E086304" w14:paraId="3ED17C87" w14:textId="21B12CCC">
      <w:pPr>
        <w:spacing w:before="0" w:beforeAutospacing="off" w:after="0" w:afterAutospacing="off"/>
      </w:pPr>
      <w:r w:rsidR="2E086304">
        <w:rPr/>
        <w:t xml:space="preserve"> </w:t>
      </w:r>
    </w:p>
    <w:p w:rsidR="5139D61F" w:rsidRDefault="5139D61F" w14:paraId="633A4D54" w14:textId="642EC586">
      <w:r w:rsidR="5139D61F">
        <w:rPr/>
        <w:t xml:space="preserve">This image clearly </w:t>
      </w:r>
      <w:r w:rsidR="092DAF60">
        <w:rPr/>
        <w:t>re</w:t>
      </w:r>
      <w:r w:rsidR="5139D61F">
        <w:rPr/>
        <w:t>presents</w:t>
      </w:r>
      <w:r w:rsidR="572A2A2A">
        <w:rPr/>
        <w:t xml:space="preserve"> a</w:t>
      </w:r>
      <w:r w:rsidR="5139D61F">
        <w:rPr/>
        <w:t xml:space="preserve"> coronation</w:t>
      </w:r>
      <w:r w:rsidR="2D24DC83">
        <w:rPr/>
        <w:t xml:space="preserve">. Particularly, the coronation </w:t>
      </w:r>
      <w:r w:rsidR="5139D61F">
        <w:rPr/>
        <w:t>of Roger II of Sicily.</w:t>
      </w:r>
      <w:r w:rsidR="291AEFB7">
        <w:rPr/>
        <w:t xml:space="preserve"> </w:t>
      </w:r>
      <w:r w:rsidR="31AD6B60">
        <w:rPr/>
        <w:t xml:space="preserve">The figure who is coronating him, while </w:t>
      </w:r>
      <w:bookmarkStart w:name="_Int_PXC2RUON" w:id="484421579"/>
      <w:r w:rsidR="31AD6B60">
        <w:rPr/>
        <w:t>in reality was</w:t>
      </w:r>
      <w:bookmarkEnd w:id="484421579"/>
      <w:r w:rsidR="31AD6B60">
        <w:rPr/>
        <w:t xml:space="preserve"> </w:t>
      </w:r>
      <w:bookmarkStart w:name="_Int_880uCQp7" w:id="2026714151"/>
      <w:r w:rsidR="31AD6B60">
        <w:rPr/>
        <w:t>actually the</w:t>
      </w:r>
      <w:bookmarkEnd w:id="2026714151"/>
      <w:r w:rsidR="31AD6B60">
        <w:rPr/>
        <w:t xml:space="preserve"> Pope, here is depicted as Jesus Christ floating </w:t>
      </w:r>
      <w:r w:rsidR="71999372">
        <w:rPr/>
        <w:t xml:space="preserve">above to give his blessing. </w:t>
      </w:r>
      <w:r w:rsidR="716C054F">
        <w:rPr/>
        <w:t>This sends a very distin</w:t>
      </w:r>
      <w:r w:rsidR="099A3B58">
        <w:rPr/>
        <w:t>ct message that not only is Roger I</w:t>
      </w:r>
      <w:r w:rsidR="17DB46FD">
        <w:rPr/>
        <w:t>I becoming king, which is a very powerful title to hold, but he has been given this title by the son of God</w:t>
      </w:r>
      <w:r w:rsidR="6F1C72C8">
        <w:rPr/>
        <w:t xml:space="preserve">, </w:t>
      </w:r>
      <w:r w:rsidR="4615D2B9">
        <w:rPr/>
        <w:t xml:space="preserve">one of, if not </w:t>
      </w:r>
      <w:r w:rsidR="6F1C72C8">
        <w:rPr/>
        <w:t xml:space="preserve">the most esteemed </w:t>
      </w:r>
      <w:r w:rsidR="66E0E723">
        <w:rPr/>
        <w:t>figure</w:t>
      </w:r>
      <w:r w:rsidR="6F1C72C8">
        <w:rPr/>
        <w:t xml:space="preserve"> to use when trying to win over your people</w:t>
      </w:r>
      <w:r w:rsidR="34BD39A9">
        <w:rPr/>
        <w:t xml:space="preserve"> and prove your competence. </w:t>
      </w:r>
    </w:p>
    <w:p w:rsidR="34BD39A9" w:rsidRDefault="34BD39A9" w14:paraId="29FEEFEA" w14:textId="7194AC0C">
      <w:r w:rsidR="34BD39A9">
        <w:rPr/>
        <w:t xml:space="preserve">As seen above, </w:t>
      </w:r>
      <w:r w:rsidR="2C7A6338">
        <w:rPr/>
        <w:t>both</w:t>
      </w:r>
      <w:r w:rsidR="34BD39A9">
        <w:rPr/>
        <w:t xml:space="preserve"> </w:t>
      </w:r>
      <w:r w:rsidR="2C7A6338">
        <w:rPr/>
        <w:t xml:space="preserve">figures </w:t>
      </w:r>
      <w:r w:rsidR="34BD39A9">
        <w:rPr/>
        <w:t>are dressed very differently. Jesus is shown to be clothed in plain, dull co</w:t>
      </w:r>
      <w:r w:rsidR="100FC4BB">
        <w:rPr/>
        <w:t>lours that contrast entirely with Roger’s bright, regal colours</w:t>
      </w:r>
      <w:r w:rsidR="60F70D38">
        <w:rPr/>
        <w:t xml:space="preserve">. </w:t>
      </w:r>
      <w:r w:rsidR="39EE62B6">
        <w:rPr/>
        <w:t>Jesus is also seen with his glowing halo</w:t>
      </w:r>
      <w:r w:rsidR="5F5ACE63">
        <w:rPr/>
        <w:t xml:space="preserve">. </w:t>
      </w:r>
      <w:r w:rsidR="156FE427">
        <w:rPr/>
        <w:t xml:space="preserve">When </w:t>
      </w:r>
      <w:r w:rsidR="04DC25A3">
        <w:rPr/>
        <w:t xml:space="preserve">illustrated </w:t>
      </w:r>
      <w:r w:rsidR="156FE427">
        <w:rPr/>
        <w:t>in art, h</w:t>
      </w:r>
      <w:r w:rsidR="2E2C6313">
        <w:rPr/>
        <w:t xml:space="preserve">alos are typically used </w:t>
      </w:r>
      <w:r w:rsidR="68A27084">
        <w:rPr/>
        <w:t>to “</w:t>
      </w:r>
      <w:r w:rsidR="0898F041">
        <w:rPr/>
        <w:t>express</w:t>
      </w:r>
      <w:r w:rsidR="68A27084">
        <w:rPr/>
        <w:t xml:space="preserve"> the holiness of figures</w:t>
      </w:r>
      <w:r w:rsidR="724B9354">
        <w:rPr/>
        <w:t>,</w:t>
      </w:r>
      <w:r w:rsidR="68A27084">
        <w:rPr/>
        <w:t xml:space="preserve">” </w:t>
      </w:r>
      <w:r w:rsidR="4067E58B">
        <w:rPr/>
        <w:t xml:space="preserve">as explained in </w:t>
      </w:r>
      <w:r w:rsidRPr="3AC15088" w:rsidR="4067E58B">
        <w:rPr>
          <w:i w:val="1"/>
          <w:iCs w:val="1"/>
        </w:rPr>
        <w:t xml:space="preserve">‘An Analysis of The Halo Image Use </w:t>
      </w:r>
      <w:r w:rsidRPr="3AC15088" w:rsidR="180AE6B0">
        <w:rPr>
          <w:i w:val="1"/>
          <w:iCs w:val="1"/>
        </w:rPr>
        <w:t>on</w:t>
      </w:r>
      <w:r w:rsidRPr="3AC15088" w:rsidR="4067E58B">
        <w:rPr>
          <w:i w:val="1"/>
          <w:iCs w:val="1"/>
        </w:rPr>
        <w:t xml:space="preserve"> Non-Human Beings </w:t>
      </w:r>
      <w:r w:rsidRPr="3AC15088" w:rsidR="719FF929">
        <w:rPr>
          <w:i w:val="1"/>
          <w:iCs w:val="1"/>
        </w:rPr>
        <w:t>and</w:t>
      </w:r>
      <w:r w:rsidRPr="3AC15088" w:rsidR="4067E58B">
        <w:rPr>
          <w:i w:val="1"/>
          <w:iCs w:val="1"/>
        </w:rPr>
        <w:t xml:space="preserve"> Its Place </w:t>
      </w:r>
      <w:r w:rsidRPr="3AC15088" w:rsidR="217BED4D">
        <w:rPr>
          <w:i w:val="1"/>
          <w:iCs w:val="1"/>
        </w:rPr>
        <w:t>in</w:t>
      </w:r>
      <w:r w:rsidRPr="3AC15088" w:rsidR="4067E58B">
        <w:rPr>
          <w:i w:val="1"/>
          <w:iCs w:val="1"/>
        </w:rPr>
        <w:t xml:space="preserve"> Art</w:t>
      </w:r>
      <w:r w:rsidRPr="3AC15088" w:rsidR="68018B1A">
        <w:rPr>
          <w:i w:val="1"/>
          <w:iCs w:val="1"/>
        </w:rPr>
        <w:t>’</w:t>
      </w:r>
      <w:r w:rsidRPr="3AC15088" w:rsidR="66A2DC1E">
        <w:rPr>
          <w:i w:val="1"/>
          <w:iCs w:val="1"/>
        </w:rPr>
        <w:t xml:space="preserve"> </w:t>
      </w:r>
      <w:r w:rsidRPr="3AC15088" w:rsidR="68018B1A">
        <w:rPr>
          <w:i w:val="0"/>
          <w:iCs w:val="0"/>
        </w:rPr>
        <w:t xml:space="preserve">by </w:t>
      </w:r>
      <w:r w:rsidRPr="3AC15088" w:rsidR="4D68D567">
        <w:rPr>
          <w:i w:val="0"/>
          <w:iCs w:val="0"/>
        </w:rPr>
        <w:t xml:space="preserve">L. Kaplanoglu and S. </w:t>
      </w:r>
      <w:r w:rsidRPr="3AC15088" w:rsidR="4D68D567">
        <w:rPr>
          <w:i w:val="0"/>
          <w:iCs w:val="0"/>
        </w:rPr>
        <w:t>Dartar</w:t>
      </w:r>
      <w:r w:rsidRPr="3AC15088" w:rsidR="4D68D567">
        <w:rPr>
          <w:i w:val="0"/>
          <w:iCs w:val="0"/>
        </w:rPr>
        <w:t>.</w:t>
      </w:r>
      <w:r w:rsidRPr="3AC15088" w:rsidR="16ED63D0">
        <w:rPr>
          <w:i w:val="0"/>
          <w:iCs w:val="0"/>
        </w:rPr>
        <w:t xml:space="preserve"> </w:t>
      </w:r>
      <w:r w:rsidRPr="3AC15088" w:rsidR="6164472E">
        <w:rPr>
          <w:i w:val="0"/>
          <w:iCs w:val="0"/>
        </w:rPr>
        <w:t>This analysis</w:t>
      </w:r>
      <w:r w:rsidRPr="3AC15088" w:rsidR="2E3133B2">
        <w:rPr>
          <w:i w:val="0"/>
          <w:iCs w:val="0"/>
        </w:rPr>
        <w:t xml:space="preserve"> c</w:t>
      </w:r>
      <w:r w:rsidRPr="3AC15088" w:rsidR="7F4D191E">
        <w:rPr>
          <w:i w:val="0"/>
          <w:iCs w:val="0"/>
        </w:rPr>
        <w:t>ould</w:t>
      </w:r>
      <w:r w:rsidRPr="3AC15088" w:rsidR="2E3133B2">
        <w:rPr>
          <w:i w:val="0"/>
          <w:iCs w:val="0"/>
        </w:rPr>
        <w:t xml:space="preserve"> be </w:t>
      </w:r>
      <w:r w:rsidRPr="3AC15088" w:rsidR="1624AA75">
        <w:rPr>
          <w:i w:val="0"/>
          <w:iCs w:val="0"/>
        </w:rPr>
        <w:t xml:space="preserve">used to </w:t>
      </w:r>
      <w:r w:rsidRPr="3AC15088" w:rsidR="2E3133B2">
        <w:rPr>
          <w:i w:val="0"/>
          <w:iCs w:val="0"/>
        </w:rPr>
        <w:t>argue that</w:t>
      </w:r>
      <w:r w:rsidRPr="3AC15088" w:rsidR="4D68D567">
        <w:rPr>
          <w:i w:val="0"/>
          <w:iCs w:val="0"/>
        </w:rPr>
        <w:t xml:space="preserve"> Roger II </w:t>
      </w:r>
      <w:r w:rsidRPr="3AC15088" w:rsidR="4D68D567">
        <w:rPr>
          <w:i w:val="0"/>
          <w:iCs w:val="0"/>
        </w:rPr>
        <w:t xml:space="preserve">is </w:t>
      </w:r>
      <w:r w:rsidRPr="3AC15088" w:rsidR="72FDB28A">
        <w:rPr>
          <w:i w:val="0"/>
          <w:iCs w:val="0"/>
        </w:rPr>
        <w:t xml:space="preserve">trying to </w:t>
      </w:r>
      <w:r w:rsidRPr="3AC15088" w:rsidR="4D68D567">
        <w:rPr>
          <w:i w:val="0"/>
          <w:iCs w:val="0"/>
        </w:rPr>
        <w:t xml:space="preserve">express his </w:t>
      </w:r>
      <w:r w:rsidRPr="3AC15088" w:rsidR="4587EEC6">
        <w:rPr>
          <w:i w:val="0"/>
          <w:iCs w:val="0"/>
        </w:rPr>
        <w:t xml:space="preserve">status by </w:t>
      </w:r>
      <w:r w:rsidRPr="3AC15088" w:rsidR="076E36B2">
        <w:rPr>
          <w:i w:val="0"/>
          <w:iCs w:val="0"/>
        </w:rPr>
        <w:t xml:space="preserve">wearing </w:t>
      </w:r>
      <w:r w:rsidRPr="3AC15088" w:rsidR="076E36B2">
        <w:rPr>
          <w:i w:val="0"/>
          <w:iCs w:val="0"/>
        </w:rPr>
        <w:t>a very fine</w:t>
      </w:r>
      <w:r w:rsidRPr="3AC15088" w:rsidR="076E36B2">
        <w:rPr>
          <w:i w:val="0"/>
          <w:iCs w:val="0"/>
        </w:rPr>
        <w:t>, bejewelled crown</w:t>
      </w:r>
      <w:r w:rsidRPr="3AC15088" w:rsidR="54073E5C">
        <w:rPr>
          <w:i w:val="0"/>
          <w:iCs w:val="0"/>
        </w:rPr>
        <w:t xml:space="preserve">, </w:t>
      </w:r>
      <w:r w:rsidRPr="3AC15088" w:rsidR="54073E5C">
        <w:rPr>
          <w:i w:val="0"/>
          <w:iCs w:val="0"/>
        </w:rPr>
        <w:t>almost as</w:t>
      </w:r>
      <w:r w:rsidRPr="3AC15088" w:rsidR="54073E5C">
        <w:rPr>
          <w:i w:val="0"/>
          <w:iCs w:val="0"/>
        </w:rPr>
        <w:t xml:space="preserve"> if he is trying to outshine Jesus Christ. However, </w:t>
      </w:r>
      <w:r w:rsidRPr="3AC15088" w:rsidR="35F7706A">
        <w:rPr>
          <w:i w:val="0"/>
          <w:iCs w:val="0"/>
        </w:rPr>
        <w:t xml:space="preserve">their poses contradict that theory. </w:t>
      </w:r>
    </w:p>
    <w:p w:rsidR="35F7706A" w:rsidRDefault="35F7706A" w14:paraId="67665571" w14:textId="1F7AA6E7">
      <w:r w:rsidRPr="3AC15088" w:rsidR="35F7706A">
        <w:rPr>
          <w:i w:val="0"/>
          <w:iCs w:val="0"/>
        </w:rPr>
        <w:t xml:space="preserve">Despite this piece being a very bold representation of his coronation, the </w:t>
      </w:r>
      <w:r w:rsidRPr="3AC15088" w:rsidR="35F7706A">
        <w:rPr>
          <w:i w:val="0"/>
          <w:iCs w:val="0"/>
        </w:rPr>
        <w:t xml:space="preserve">body language in this image </w:t>
      </w:r>
      <w:r w:rsidRPr="3AC15088" w:rsidR="28FBD6C4">
        <w:rPr>
          <w:i w:val="0"/>
          <w:iCs w:val="0"/>
        </w:rPr>
        <w:t xml:space="preserve">shows that Roger II is </w:t>
      </w:r>
      <w:r w:rsidRPr="3AC15088" w:rsidR="31071972">
        <w:rPr>
          <w:i w:val="0"/>
          <w:iCs w:val="0"/>
        </w:rPr>
        <w:t xml:space="preserve">not trying to outshine the son of </w:t>
      </w:r>
      <w:r w:rsidRPr="3AC15088" w:rsidR="0A150595">
        <w:rPr>
          <w:i w:val="0"/>
          <w:iCs w:val="0"/>
        </w:rPr>
        <w:t>God but</w:t>
      </w:r>
      <w:r w:rsidRPr="3AC15088" w:rsidR="31071972">
        <w:rPr>
          <w:i w:val="0"/>
          <w:iCs w:val="0"/>
        </w:rPr>
        <w:t xml:space="preserve"> </w:t>
      </w:r>
      <w:r w:rsidRPr="3AC15088" w:rsidR="2C9207B0">
        <w:rPr>
          <w:i w:val="0"/>
          <w:iCs w:val="0"/>
        </w:rPr>
        <w:t xml:space="preserve">is </w:t>
      </w:r>
      <w:r w:rsidRPr="3AC15088" w:rsidR="188936C1">
        <w:rPr>
          <w:i w:val="0"/>
          <w:iCs w:val="0"/>
        </w:rPr>
        <w:t>instead humbl</w:t>
      </w:r>
      <w:r w:rsidRPr="3AC15088" w:rsidR="38EB4077">
        <w:rPr>
          <w:i w:val="0"/>
          <w:iCs w:val="0"/>
        </w:rPr>
        <w:t>ing</w:t>
      </w:r>
      <w:r w:rsidRPr="3AC15088" w:rsidR="188936C1">
        <w:rPr>
          <w:i w:val="0"/>
          <w:iCs w:val="0"/>
        </w:rPr>
        <w:t xml:space="preserve"> himsel</w:t>
      </w:r>
      <w:r w:rsidRPr="3AC15088" w:rsidR="0A55A522">
        <w:rPr>
          <w:i w:val="0"/>
          <w:iCs w:val="0"/>
        </w:rPr>
        <w:t xml:space="preserve">f in the presence of the lord. We can see this by the subtle </w:t>
      </w:r>
      <w:r w:rsidRPr="3AC15088" w:rsidR="2267AC4A">
        <w:rPr>
          <w:i w:val="0"/>
          <w:iCs w:val="0"/>
        </w:rPr>
        <w:t>bowing</w:t>
      </w:r>
      <w:r w:rsidRPr="3AC15088" w:rsidR="0A55A522">
        <w:rPr>
          <w:i w:val="0"/>
          <w:iCs w:val="0"/>
        </w:rPr>
        <w:t xml:space="preserve"> of his head, and the fact that Jesus is </w:t>
      </w:r>
      <w:r w:rsidRPr="3AC15088" w:rsidR="086570BF">
        <w:rPr>
          <w:i w:val="0"/>
          <w:iCs w:val="0"/>
        </w:rPr>
        <w:t xml:space="preserve">raised above him, showing the </w:t>
      </w:r>
      <w:r w:rsidRPr="3AC15088" w:rsidR="7F3D870A">
        <w:rPr>
          <w:i w:val="0"/>
          <w:iCs w:val="0"/>
        </w:rPr>
        <w:t>power dynamic between the two</w:t>
      </w:r>
      <w:r w:rsidRPr="3AC15088" w:rsidR="114A1473">
        <w:rPr>
          <w:i w:val="0"/>
          <w:iCs w:val="0"/>
        </w:rPr>
        <w:t xml:space="preserve">, and proving to his people that he is not trying to overstep his place, but is instead showing </w:t>
      </w:r>
      <w:r w:rsidRPr="3AC15088" w:rsidR="338E4DA1">
        <w:rPr>
          <w:i w:val="0"/>
          <w:iCs w:val="0"/>
        </w:rPr>
        <w:t>that crowning him as king was part of God’s plan</w:t>
      </w:r>
      <w:r w:rsidRPr="3AC15088" w:rsidR="7F3D870A">
        <w:rPr>
          <w:i w:val="0"/>
          <w:iCs w:val="0"/>
        </w:rPr>
        <w:t xml:space="preserve">. </w:t>
      </w:r>
      <w:r w:rsidRPr="3AC15088" w:rsidR="61BA9C6D">
        <w:rPr>
          <w:i w:val="0"/>
          <w:iCs w:val="0"/>
        </w:rPr>
        <w:t xml:space="preserve">Their facial expressions are also </w:t>
      </w:r>
      <w:r w:rsidRPr="3AC15088" w:rsidR="45CAA05E">
        <w:rPr>
          <w:i w:val="0"/>
          <w:iCs w:val="0"/>
        </w:rPr>
        <w:t xml:space="preserve">worth noting. Despite it being </w:t>
      </w:r>
      <w:r w:rsidRPr="3AC15088" w:rsidR="0E28BA55">
        <w:rPr>
          <w:i w:val="0"/>
          <w:iCs w:val="0"/>
        </w:rPr>
        <w:t xml:space="preserve">a momentous occasion, neither party </w:t>
      </w:r>
      <w:r w:rsidRPr="3AC15088" w:rsidR="0E28BA55">
        <w:rPr>
          <w:i w:val="0"/>
          <w:iCs w:val="0"/>
        </w:rPr>
        <w:t>seems to be</w:t>
      </w:r>
      <w:r w:rsidRPr="3AC15088" w:rsidR="0E28BA55">
        <w:rPr>
          <w:i w:val="0"/>
          <w:iCs w:val="0"/>
        </w:rPr>
        <w:t xml:space="preserve"> happy.</w:t>
      </w:r>
      <w:r w:rsidRPr="3AC15088" w:rsidR="79D8972B">
        <w:rPr>
          <w:i w:val="0"/>
          <w:iCs w:val="0"/>
        </w:rPr>
        <w:t xml:space="preserve"> </w:t>
      </w:r>
      <w:r w:rsidRPr="3AC15088" w:rsidR="09E96868">
        <w:rPr>
          <w:i w:val="0"/>
          <w:iCs w:val="0"/>
        </w:rPr>
        <w:t xml:space="preserve">This could be a </w:t>
      </w:r>
      <w:r w:rsidRPr="3AC15088" w:rsidR="216C8CAE">
        <w:rPr>
          <w:i w:val="0"/>
          <w:iCs w:val="0"/>
        </w:rPr>
        <w:t xml:space="preserve">slight nod </w:t>
      </w:r>
      <w:r w:rsidRPr="3AC15088" w:rsidR="5AEA005E">
        <w:rPr>
          <w:i w:val="0"/>
          <w:iCs w:val="0"/>
        </w:rPr>
        <w:t xml:space="preserve">by the artist </w:t>
      </w:r>
      <w:r w:rsidRPr="3AC15088" w:rsidR="216C8CAE">
        <w:rPr>
          <w:i w:val="0"/>
          <w:iCs w:val="0"/>
        </w:rPr>
        <w:t xml:space="preserve">to the fact that </w:t>
      </w:r>
      <w:r w:rsidRPr="3AC15088" w:rsidR="7EA3C9AD">
        <w:rPr>
          <w:i w:val="0"/>
          <w:iCs w:val="0"/>
        </w:rPr>
        <w:t>given the diverse population of Sicily at the time, not everyone w</w:t>
      </w:r>
      <w:r w:rsidRPr="3AC15088" w:rsidR="472626BD">
        <w:rPr>
          <w:i w:val="0"/>
          <w:iCs w:val="0"/>
        </w:rPr>
        <w:t>ould have been</w:t>
      </w:r>
      <w:r w:rsidRPr="3AC15088" w:rsidR="7EA3C9AD">
        <w:rPr>
          <w:i w:val="0"/>
          <w:iCs w:val="0"/>
        </w:rPr>
        <w:t xml:space="preserve"> pleased about him becoming king. </w:t>
      </w:r>
    </w:p>
    <w:p w:rsidR="3AC15088" w:rsidP="3AC15088" w:rsidRDefault="3AC15088" w14:paraId="7FAAAA02" w14:textId="3F77A070">
      <w:pPr>
        <w:rPr>
          <w:i w:val="0"/>
          <w:iCs w:val="0"/>
        </w:rPr>
      </w:pPr>
    </w:p>
    <w:p w:rsidR="22962F9B" w:rsidRDefault="22962F9B" w14:paraId="2B37EEE8" w14:textId="0D88DCD4">
      <w:r w:rsidRPr="3AC15088" w:rsidR="22962F9B">
        <w:rPr>
          <w:i w:val="0"/>
          <w:iCs w:val="0"/>
        </w:rPr>
        <w:t xml:space="preserve">This art piece was one of many </w:t>
      </w:r>
      <w:r w:rsidRPr="3AC15088" w:rsidR="772EB3E5">
        <w:rPr>
          <w:i w:val="0"/>
          <w:iCs w:val="0"/>
        </w:rPr>
        <w:t xml:space="preserve">that decorated the walls of the </w:t>
      </w:r>
      <w:r w:rsidRPr="3AC15088" w:rsidR="0DEF720B">
        <w:rPr>
          <w:i w:val="0"/>
          <w:iCs w:val="0"/>
        </w:rPr>
        <w:t xml:space="preserve">church of Santa Maria </w:t>
      </w:r>
      <w:r w:rsidRPr="3AC15088" w:rsidR="0DEF720B">
        <w:rPr>
          <w:i w:val="0"/>
          <w:iCs w:val="0"/>
        </w:rPr>
        <w:t>dell’Ammiraglio</w:t>
      </w:r>
      <w:r w:rsidRPr="3AC15088" w:rsidR="0DEF720B">
        <w:rPr>
          <w:i w:val="0"/>
          <w:iCs w:val="0"/>
        </w:rPr>
        <w:t xml:space="preserve">. </w:t>
      </w:r>
      <w:r w:rsidRPr="3AC15088" w:rsidR="48411DDF">
        <w:rPr>
          <w:i w:val="0"/>
          <w:iCs w:val="0"/>
        </w:rPr>
        <w:t>While information about the artist is scarce, we can see that the piece was created around 1150 in Palmero, Sicily</w:t>
      </w:r>
      <w:r w:rsidRPr="3AC15088" w:rsidR="12F371C2">
        <w:rPr>
          <w:i w:val="0"/>
          <w:iCs w:val="0"/>
        </w:rPr>
        <w:t xml:space="preserve">. </w:t>
      </w:r>
      <w:r w:rsidRPr="3AC15088" w:rsidR="50C4632B">
        <w:rPr>
          <w:i w:val="0"/>
          <w:iCs w:val="0"/>
        </w:rPr>
        <w:t xml:space="preserve">It is also </w:t>
      </w:r>
      <w:r w:rsidRPr="3AC15088" w:rsidR="2B56ECD0">
        <w:rPr>
          <w:i w:val="0"/>
          <w:iCs w:val="0"/>
        </w:rPr>
        <w:t xml:space="preserve">made </w:t>
      </w:r>
      <w:r w:rsidRPr="3AC15088" w:rsidR="50C4632B">
        <w:rPr>
          <w:i w:val="0"/>
          <w:iCs w:val="0"/>
        </w:rPr>
        <w:t xml:space="preserve">in a clear Norman </w:t>
      </w:r>
      <w:r w:rsidRPr="3AC15088" w:rsidR="7DFEBDD8">
        <w:rPr>
          <w:i w:val="0"/>
          <w:iCs w:val="0"/>
        </w:rPr>
        <w:t>and</w:t>
      </w:r>
      <w:r w:rsidRPr="3AC15088" w:rsidR="57472E9B">
        <w:rPr>
          <w:i w:val="0"/>
          <w:iCs w:val="0"/>
        </w:rPr>
        <w:t xml:space="preserve"> </w:t>
      </w:r>
      <w:r w:rsidRPr="3AC15088" w:rsidR="50C4632B">
        <w:rPr>
          <w:i w:val="0"/>
          <w:iCs w:val="0"/>
        </w:rPr>
        <w:t xml:space="preserve">Byzantine </w:t>
      </w:r>
      <w:r w:rsidRPr="3AC15088" w:rsidR="45F8CCDF">
        <w:rPr>
          <w:i w:val="0"/>
          <w:iCs w:val="0"/>
        </w:rPr>
        <w:t>style and</w:t>
      </w:r>
      <w:r w:rsidRPr="3AC15088" w:rsidR="50C4632B">
        <w:rPr>
          <w:i w:val="0"/>
          <w:iCs w:val="0"/>
        </w:rPr>
        <w:t xml:space="preserve"> </w:t>
      </w:r>
      <w:r w:rsidRPr="3AC15088" w:rsidR="538C32D4">
        <w:rPr>
          <w:i w:val="0"/>
          <w:iCs w:val="0"/>
        </w:rPr>
        <w:t>was created</w:t>
      </w:r>
      <w:r w:rsidRPr="3AC15088" w:rsidR="63F4ED8A">
        <w:rPr>
          <w:i w:val="0"/>
          <w:iCs w:val="0"/>
        </w:rPr>
        <w:t xml:space="preserve"> using </w:t>
      </w:r>
      <w:r w:rsidRPr="3AC15088" w:rsidR="50C4632B">
        <w:rPr>
          <w:i w:val="0"/>
          <w:iCs w:val="0"/>
        </w:rPr>
        <w:t>mosaics with glass-paste tesserae</w:t>
      </w:r>
      <w:r w:rsidRPr="3AC15088" w:rsidR="719298A2">
        <w:rPr>
          <w:i w:val="0"/>
          <w:iCs w:val="0"/>
        </w:rPr>
        <w:t xml:space="preserve">. </w:t>
      </w:r>
    </w:p>
    <w:p w:rsidR="3AC15088" w:rsidP="3AC15088" w:rsidRDefault="3AC15088" w14:paraId="22989178" w14:textId="78E0971D">
      <w:pPr>
        <w:pStyle w:val="Normal"/>
        <w:rPr>
          <w:i w:val="0"/>
          <w:iCs w:val="0"/>
        </w:rPr>
      </w:pPr>
    </w:p>
    <w:p w:rsidR="2242BB93" w:rsidP="3AC15088" w:rsidRDefault="2242BB93" w14:paraId="78BF882E" w14:textId="5A2DA7E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bookmarkStart w:name="_Int_EQ3V28Yr" w:id="111173844"/>
      <w:r w:rsidRPr="3AC15088" w:rsidR="2242BB93">
        <w:rPr>
          <w:i w:val="0"/>
          <w:iCs w:val="0"/>
        </w:rPr>
        <w:t>Due to the fact that</w:t>
      </w:r>
      <w:bookmarkEnd w:id="111173844"/>
      <w:r w:rsidRPr="3AC15088" w:rsidR="2242BB93">
        <w:rPr>
          <w:i w:val="0"/>
          <w:iCs w:val="0"/>
        </w:rPr>
        <w:t xml:space="preserve"> coronations were, and still are, such sacred events, having art created depicting someone’s coronation </w:t>
      </w:r>
      <w:r w:rsidRPr="3AC15088" w:rsidR="53CBADF7">
        <w:rPr>
          <w:i w:val="0"/>
          <w:iCs w:val="0"/>
        </w:rPr>
        <w:t xml:space="preserve">not only serves as </w:t>
      </w:r>
      <w:r w:rsidRPr="3AC15088" w:rsidR="2DAB4C81">
        <w:rPr>
          <w:i w:val="0"/>
          <w:iCs w:val="0"/>
        </w:rPr>
        <w:t>pro</w:t>
      </w:r>
      <w:r w:rsidRPr="3AC15088" w:rsidR="100AA12D">
        <w:rPr>
          <w:i w:val="0"/>
          <w:iCs w:val="0"/>
        </w:rPr>
        <w:t xml:space="preserve">of </w:t>
      </w:r>
      <w:r w:rsidRPr="3AC15088" w:rsidR="2DAB4C81">
        <w:rPr>
          <w:i w:val="0"/>
          <w:iCs w:val="0"/>
        </w:rPr>
        <w:t>that their status came straight from God</w:t>
      </w:r>
      <w:r w:rsidRPr="3AC15088" w:rsidR="179A1FF0">
        <w:rPr>
          <w:i w:val="0"/>
          <w:iCs w:val="0"/>
        </w:rPr>
        <w:t xml:space="preserve">, but </w:t>
      </w:r>
      <w:r w:rsidRPr="3AC15088" w:rsidR="1711355E">
        <w:rPr>
          <w:i w:val="0"/>
          <w:iCs w:val="0"/>
        </w:rPr>
        <w:t xml:space="preserve">also </w:t>
      </w:r>
      <w:r w:rsidRPr="3AC15088" w:rsidR="3BF7836D">
        <w:rPr>
          <w:i w:val="0"/>
          <w:iCs w:val="0"/>
        </w:rPr>
        <w:t xml:space="preserve">creates physical evidence that </w:t>
      </w:r>
      <w:r w:rsidRPr="3AC15088" w:rsidR="1711355E">
        <w:rPr>
          <w:i w:val="0"/>
          <w:iCs w:val="0"/>
        </w:rPr>
        <w:t xml:space="preserve">lasts for </w:t>
      </w:r>
      <w:r w:rsidRPr="3AC15088" w:rsidR="08531E34">
        <w:rPr>
          <w:i w:val="0"/>
          <w:iCs w:val="0"/>
        </w:rPr>
        <w:t>centuries</w:t>
      </w:r>
      <w:r w:rsidRPr="3AC15088" w:rsidR="7F8BACC6">
        <w:rPr>
          <w:i w:val="0"/>
          <w:iCs w:val="0"/>
        </w:rPr>
        <w:t xml:space="preserve">. </w:t>
      </w:r>
      <w:r w:rsidRPr="3AC15088" w:rsidR="2DBF9ECF">
        <w:rPr>
          <w:i w:val="0"/>
          <w:iCs w:val="0"/>
        </w:rPr>
        <w:t xml:space="preserve">It means people for years to come </w:t>
      </w:r>
      <w:r w:rsidRPr="3AC15088" w:rsidR="26B967B1">
        <w:rPr>
          <w:i w:val="0"/>
          <w:iCs w:val="0"/>
        </w:rPr>
        <w:t xml:space="preserve">will see </w:t>
      </w:r>
      <w:r w:rsidRPr="3AC15088" w:rsidR="3F6582BD">
        <w:rPr>
          <w:i w:val="0"/>
          <w:iCs w:val="0"/>
        </w:rPr>
        <w:t xml:space="preserve">it </w:t>
      </w:r>
      <w:r w:rsidRPr="3AC15088" w:rsidR="26B967B1">
        <w:rPr>
          <w:i w:val="0"/>
          <w:iCs w:val="0"/>
        </w:rPr>
        <w:t xml:space="preserve">and be able to understand more about </w:t>
      </w:r>
      <w:r w:rsidRPr="3AC15088" w:rsidR="45BFFC7E">
        <w:rPr>
          <w:i w:val="0"/>
          <w:iCs w:val="0"/>
        </w:rPr>
        <w:t xml:space="preserve">the events of the time. </w:t>
      </w:r>
      <w:r w:rsidRPr="3AC15088" w:rsidR="02FB10FE">
        <w:rPr>
          <w:i w:val="0"/>
          <w:iCs w:val="0"/>
        </w:rPr>
        <w:t xml:space="preserve">The purpose of </w:t>
      </w:r>
      <w:r w:rsidRPr="3AC15088" w:rsidR="6BB35471">
        <w:rPr>
          <w:i w:val="0"/>
          <w:iCs w:val="0"/>
        </w:rPr>
        <w:t xml:space="preserve">creating </w:t>
      </w:r>
      <w:r w:rsidRPr="3AC15088" w:rsidR="02FB10FE">
        <w:rPr>
          <w:i w:val="0"/>
          <w:iCs w:val="0"/>
        </w:rPr>
        <w:t>this image a</w:t>
      </w:r>
      <w:r w:rsidRPr="3AC15088" w:rsidR="45BFFC7E">
        <w:rPr>
          <w:i w:val="0"/>
          <w:iCs w:val="0"/>
        </w:rPr>
        <w:t xml:space="preserve">t the </w:t>
      </w:r>
      <w:r w:rsidRPr="3AC15088" w:rsidR="10DF0FA2">
        <w:rPr>
          <w:i w:val="0"/>
          <w:iCs w:val="0"/>
        </w:rPr>
        <w:t>time,</w:t>
      </w:r>
      <w:r w:rsidRPr="3AC15088" w:rsidR="45BFFC7E">
        <w:rPr>
          <w:i w:val="0"/>
          <w:iCs w:val="0"/>
        </w:rPr>
        <w:t xml:space="preserve"> however, </w:t>
      </w:r>
      <w:r w:rsidRPr="3AC15088" w:rsidR="7F0F1B80">
        <w:rPr>
          <w:i w:val="0"/>
          <w:iCs w:val="0"/>
        </w:rPr>
        <w:t xml:space="preserve">was </w:t>
      </w:r>
      <w:r w:rsidRPr="3AC15088" w:rsidR="23C9E7BD">
        <w:rPr>
          <w:i w:val="0"/>
          <w:iCs w:val="0"/>
        </w:rPr>
        <w:t xml:space="preserve">most likely </w:t>
      </w:r>
      <w:r w:rsidRPr="3AC15088" w:rsidR="38F657F1">
        <w:rPr>
          <w:i w:val="0"/>
          <w:iCs w:val="0"/>
        </w:rPr>
        <w:t xml:space="preserve">to boast </w:t>
      </w:r>
      <w:r w:rsidRPr="3AC15088" w:rsidR="785A8ECA">
        <w:rPr>
          <w:i w:val="0"/>
          <w:iCs w:val="0"/>
        </w:rPr>
        <w:t xml:space="preserve">Roger II’s </w:t>
      </w:r>
      <w:r w:rsidRPr="3AC15088" w:rsidR="38F657F1">
        <w:rPr>
          <w:i w:val="0"/>
          <w:iCs w:val="0"/>
        </w:rPr>
        <w:t xml:space="preserve">power and show </w:t>
      </w:r>
      <w:r w:rsidRPr="3AC15088" w:rsidR="38F657F1">
        <w:rPr>
          <w:i w:val="0"/>
          <w:iCs w:val="0"/>
        </w:rPr>
        <w:t>his people how grand his coronation was</w:t>
      </w:r>
      <w:r w:rsidRPr="3AC15088" w:rsidR="7C2D886E">
        <w:rPr>
          <w:i w:val="0"/>
          <w:iCs w:val="0"/>
        </w:rPr>
        <w:t>.</w:t>
      </w:r>
      <w:r w:rsidRPr="3AC15088" w:rsidR="38F657F1">
        <w:rPr>
          <w:i w:val="0"/>
          <w:iCs w:val="0"/>
        </w:rPr>
        <w:t xml:space="preserve"> </w:t>
      </w:r>
      <w:r w:rsidRPr="3AC15088" w:rsidR="1BF36086">
        <w:rPr>
          <w:i w:val="0"/>
          <w:iCs w:val="0"/>
        </w:rPr>
        <w:t xml:space="preserve">The colour scheme especially shines light on the idea that he wants to be </w:t>
      </w:r>
      <w:r w:rsidRPr="3AC15088" w:rsidR="6AE5716F">
        <w:rPr>
          <w:i w:val="0"/>
          <w:iCs w:val="0"/>
        </w:rPr>
        <w:t xml:space="preserve">seen as powerful and royal. </w:t>
      </w:r>
    </w:p>
    <w:p w:rsidR="2C2F2E0F" w:rsidP="3AC15088" w:rsidRDefault="2C2F2E0F" w14:paraId="2A14F893" w14:textId="6DAAD0E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</w:rPr>
      </w:pPr>
      <w:r w:rsidRPr="3AC15088" w:rsidR="2C2F2E0F">
        <w:rPr>
          <w:i w:val="0"/>
          <w:iCs w:val="0"/>
        </w:rPr>
        <w:t>The creation of this image was inspired by the coronation of Roger II</w:t>
      </w:r>
      <w:r w:rsidRPr="3AC15088" w:rsidR="5C152CB2">
        <w:rPr>
          <w:i w:val="0"/>
          <w:iCs w:val="0"/>
        </w:rPr>
        <w:t>, wh</w:t>
      </w:r>
      <w:r w:rsidRPr="3AC15088" w:rsidR="130BFF9B">
        <w:rPr>
          <w:i w:val="0"/>
          <w:iCs w:val="0"/>
        </w:rPr>
        <w:t>i</w:t>
      </w:r>
      <w:r w:rsidRPr="3AC15088" w:rsidR="5C152CB2">
        <w:rPr>
          <w:i w:val="0"/>
          <w:iCs w:val="0"/>
        </w:rPr>
        <w:t xml:space="preserve">ch happened </w:t>
      </w:r>
      <w:r w:rsidRPr="3AC15088" w:rsidR="670425C2">
        <w:rPr>
          <w:i w:val="0"/>
          <w:iCs w:val="0"/>
        </w:rPr>
        <w:t xml:space="preserve">in </w:t>
      </w:r>
      <w:r w:rsidRPr="3AC15088" w:rsidR="18E496B6">
        <w:rPr>
          <w:i w:val="0"/>
          <w:iCs w:val="0"/>
        </w:rPr>
        <w:t xml:space="preserve">1130 after </w:t>
      </w:r>
      <w:r w:rsidRPr="3AC15088" w:rsidR="71F0CD08">
        <w:rPr>
          <w:i w:val="0"/>
          <w:iCs w:val="0"/>
        </w:rPr>
        <w:t xml:space="preserve">he conquered the region of Sicily. </w:t>
      </w:r>
      <w:r w:rsidRPr="3AC15088" w:rsidR="4A1D750E">
        <w:rPr>
          <w:i w:val="0"/>
          <w:iCs w:val="0"/>
        </w:rPr>
        <w:t>We know this is a coronation because of the placement of Jesus’ hand over Roger II</w:t>
      </w:r>
      <w:r w:rsidRPr="3AC15088" w:rsidR="439CBA95">
        <w:rPr>
          <w:i w:val="0"/>
          <w:iCs w:val="0"/>
        </w:rPr>
        <w:t xml:space="preserve"> head</w:t>
      </w:r>
      <w:r w:rsidRPr="3AC15088" w:rsidR="4A1D750E">
        <w:rPr>
          <w:i w:val="0"/>
          <w:iCs w:val="0"/>
        </w:rPr>
        <w:t>, blessing hi</w:t>
      </w:r>
      <w:r w:rsidRPr="3AC15088" w:rsidR="574E8DED">
        <w:rPr>
          <w:i w:val="0"/>
          <w:iCs w:val="0"/>
        </w:rPr>
        <w:t xml:space="preserve">m </w:t>
      </w:r>
      <w:bookmarkStart w:name="_Int_xHHGEm99" w:id="993827394"/>
      <w:r w:rsidRPr="3AC15088" w:rsidR="5BD53B7E">
        <w:rPr>
          <w:i w:val="0"/>
          <w:iCs w:val="0"/>
        </w:rPr>
        <w:t>in an attempt to</w:t>
      </w:r>
      <w:bookmarkEnd w:id="993827394"/>
      <w:r w:rsidRPr="3AC15088" w:rsidR="5BD53B7E">
        <w:rPr>
          <w:i w:val="0"/>
          <w:iCs w:val="0"/>
        </w:rPr>
        <w:t xml:space="preserve"> show his respect </w:t>
      </w:r>
      <w:r w:rsidRPr="3AC15088" w:rsidR="7A7D1DBB">
        <w:rPr>
          <w:i w:val="0"/>
          <w:iCs w:val="0"/>
        </w:rPr>
        <w:t xml:space="preserve">and acceptance of this </w:t>
      </w:r>
      <w:r w:rsidRPr="3AC15088" w:rsidR="2F034C66">
        <w:rPr>
          <w:i w:val="0"/>
          <w:iCs w:val="0"/>
        </w:rPr>
        <w:t xml:space="preserve">regal </w:t>
      </w:r>
      <w:r w:rsidRPr="3AC15088" w:rsidR="7A7D1DBB">
        <w:rPr>
          <w:i w:val="0"/>
          <w:iCs w:val="0"/>
        </w:rPr>
        <w:t>title being given to him</w:t>
      </w:r>
      <w:r w:rsidRPr="3AC15088" w:rsidR="5BD53B7E">
        <w:rPr>
          <w:i w:val="0"/>
          <w:iCs w:val="0"/>
        </w:rPr>
        <w:t xml:space="preserve">. </w:t>
      </w:r>
    </w:p>
    <w:p w:rsidR="3AC15088" w:rsidP="3AC15088" w:rsidRDefault="3AC15088" w14:paraId="3E87C69A" w14:textId="7FFC565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</w:rPr>
      </w:pPr>
    </w:p>
    <w:p w:rsidR="5BD53B7E" w:rsidP="3AC15088" w:rsidRDefault="5BD53B7E" w14:paraId="32400309" w14:textId="2B72A89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AC15088" w:rsidR="5BD53B7E">
        <w:rPr>
          <w:i w:val="0"/>
          <w:iCs w:val="0"/>
        </w:rPr>
        <w:t>While this source does in fact present a true factual ev</w:t>
      </w:r>
      <w:r w:rsidRPr="3AC15088" w:rsidR="2E5DA323">
        <w:rPr>
          <w:i w:val="0"/>
          <w:iCs w:val="0"/>
        </w:rPr>
        <w:t xml:space="preserve">ent, it clearly exaggerates some aspects. </w:t>
      </w:r>
      <w:r w:rsidRPr="3AC15088" w:rsidR="019E604A">
        <w:rPr>
          <w:i w:val="0"/>
          <w:iCs w:val="0"/>
        </w:rPr>
        <w:t>We know from historiographical sources at the time that Roger was in fact coronated in Palmero</w:t>
      </w:r>
      <w:r w:rsidRPr="3AC15088" w:rsidR="4CF4AFBF">
        <w:rPr>
          <w:i w:val="0"/>
          <w:iCs w:val="0"/>
        </w:rPr>
        <w:t xml:space="preserve"> on</w:t>
      </w:r>
      <w:r w:rsidRPr="3AC15088" w:rsidR="019E604A">
        <w:rPr>
          <w:i w:val="0"/>
          <w:iCs w:val="0"/>
        </w:rPr>
        <w:t xml:space="preserve"> </w:t>
      </w:r>
      <w:r w:rsidRPr="3AC15088" w:rsidR="6BC28ACC">
        <w:rPr>
          <w:i w:val="0"/>
          <w:iCs w:val="0"/>
        </w:rPr>
        <w:t>Christmas</w:t>
      </w:r>
      <w:r w:rsidRPr="3AC15088" w:rsidR="019E604A">
        <w:rPr>
          <w:i w:val="0"/>
          <w:iCs w:val="0"/>
        </w:rPr>
        <w:t xml:space="preserve"> day in 1130</w:t>
      </w:r>
      <w:r w:rsidRPr="3AC15088" w:rsidR="585225F4">
        <w:rPr>
          <w:i w:val="0"/>
          <w:iCs w:val="0"/>
        </w:rPr>
        <w:t xml:space="preserve">. The fact </w:t>
      </w:r>
      <w:r w:rsidRPr="3AC15088" w:rsidR="585225F4">
        <w:rPr>
          <w:i w:val="0"/>
          <w:iCs w:val="0"/>
        </w:rPr>
        <w:t>remains</w:t>
      </w:r>
      <w:r w:rsidRPr="3AC15088" w:rsidR="585225F4">
        <w:rPr>
          <w:i w:val="0"/>
          <w:iCs w:val="0"/>
        </w:rPr>
        <w:t xml:space="preserve"> however that it is impossible for one of the people depicted to have </w:t>
      </w:r>
      <w:bookmarkStart w:name="_Int_qhE0wqUR" w:id="222859972"/>
      <w:r w:rsidRPr="3AC15088" w:rsidR="585225F4">
        <w:rPr>
          <w:i w:val="0"/>
          <w:iCs w:val="0"/>
        </w:rPr>
        <w:t>actually been</w:t>
      </w:r>
      <w:bookmarkEnd w:id="222859972"/>
      <w:r w:rsidRPr="3AC15088" w:rsidR="585225F4">
        <w:rPr>
          <w:i w:val="0"/>
          <w:iCs w:val="0"/>
        </w:rPr>
        <w:t xml:space="preserve"> present</w:t>
      </w:r>
      <w:r w:rsidRPr="3AC15088" w:rsidR="4F287CFD">
        <w:rPr>
          <w:i w:val="0"/>
          <w:iCs w:val="0"/>
        </w:rPr>
        <w:t xml:space="preserve">, showing that this source does in fact mislead the audience. </w:t>
      </w:r>
      <w:r w:rsidRPr="3AC15088" w:rsidR="14E36016">
        <w:rPr>
          <w:i w:val="0"/>
          <w:iCs w:val="0"/>
        </w:rPr>
        <w:t xml:space="preserve">This means that it does offer an overly optimistic view of Roger, holding him to the same respect as </w:t>
      </w:r>
      <w:r w:rsidRPr="3AC15088" w:rsidR="193C6EC3">
        <w:rPr>
          <w:i w:val="0"/>
          <w:iCs w:val="0"/>
        </w:rPr>
        <w:t xml:space="preserve">Christ, who </w:t>
      </w:r>
      <w:r w:rsidRPr="3AC15088" w:rsidR="035E0827">
        <w:rPr>
          <w:i w:val="0"/>
          <w:iCs w:val="0"/>
        </w:rPr>
        <w:t xml:space="preserve">is a figure that would have been respected by if not all then most of Roger’s </w:t>
      </w:r>
      <w:r w:rsidRPr="3AC15088" w:rsidR="3B66A91C">
        <w:rPr>
          <w:i w:val="0"/>
          <w:iCs w:val="0"/>
        </w:rPr>
        <w:t>subjects</w:t>
      </w:r>
      <w:r w:rsidRPr="3AC15088" w:rsidR="035E0827">
        <w:rPr>
          <w:i w:val="0"/>
          <w:iCs w:val="0"/>
        </w:rPr>
        <w:t xml:space="preserve">. </w:t>
      </w:r>
      <w:r w:rsidRPr="3AC15088" w:rsidR="715423EB">
        <w:rPr>
          <w:i w:val="0"/>
          <w:iCs w:val="0"/>
        </w:rPr>
        <w:t xml:space="preserve">By using Jesus as a </w:t>
      </w:r>
      <w:r w:rsidRPr="3AC15088" w:rsidR="7A8883C6">
        <w:rPr>
          <w:i w:val="0"/>
          <w:iCs w:val="0"/>
        </w:rPr>
        <w:t xml:space="preserve">respectable </w:t>
      </w:r>
      <w:r w:rsidRPr="3AC15088" w:rsidR="715423EB">
        <w:rPr>
          <w:i w:val="0"/>
          <w:iCs w:val="0"/>
        </w:rPr>
        <w:t xml:space="preserve">figure, this source </w:t>
      </w:r>
      <w:r w:rsidRPr="3AC15088" w:rsidR="715423EB">
        <w:rPr>
          <w:i w:val="0"/>
          <w:iCs w:val="0"/>
        </w:rPr>
        <w:t>represents</w:t>
      </w:r>
      <w:r w:rsidRPr="3AC15088" w:rsidR="715423EB">
        <w:rPr>
          <w:i w:val="0"/>
          <w:iCs w:val="0"/>
        </w:rPr>
        <w:t xml:space="preserve"> the views of </w:t>
      </w:r>
      <w:r w:rsidRPr="3AC15088" w:rsidR="6E643B43">
        <w:rPr>
          <w:i w:val="0"/>
          <w:iCs w:val="0"/>
        </w:rPr>
        <w:t xml:space="preserve">Roger’s </w:t>
      </w:r>
      <w:r w:rsidRPr="3AC15088" w:rsidR="715423EB">
        <w:rPr>
          <w:i w:val="0"/>
          <w:iCs w:val="0"/>
        </w:rPr>
        <w:t xml:space="preserve">people in a way that gives them a united </w:t>
      </w:r>
      <w:r w:rsidRPr="3AC15088" w:rsidR="2014634D">
        <w:rPr>
          <w:i w:val="0"/>
          <w:iCs w:val="0"/>
        </w:rPr>
        <w:t>appreciatio</w:t>
      </w:r>
      <w:r w:rsidRPr="3AC15088" w:rsidR="7515F98D">
        <w:rPr>
          <w:i w:val="0"/>
          <w:iCs w:val="0"/>
        </w:rPr>
        <w:t>n towards him</w:t>
      </w:r>
      <w:r w:rsidRPr="3AC15088" w:rsidR="2014634D">
        <w:rPr>
          <w:i w:val="0"/>
          <w:iCs w:val="0"/>
        </w:rPr>
        <w:t xml:space="preserve">. </w:t>
      </w:r>
    </w:p>
    <w:p w:rsidR="08CCE300" w:rsidP="3AC15088" w:rsidRDefault="08CCE300" w14:paraId="735AEB62" w14:textId="70FBDD9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AC15088" w:rsidR="08CCE300">
        <w:rPr>
          <w:i w:val="0"/>
          <w:iCs w:val="0"/>
        </w:rPr>
        <w:t xml:space="preserve">Being raised </w:t>
      </w:r>
      <w:r w:rsidRPr="3AC15088" w:rsidR="46BD1B78">
        <w:rPr>
          <w:i w:val="0"/>
          <w:iCs w:val="0"/>
        </w:rPr>
        <w:t xml:space="preserve">by </w:t>
      </w:r>
      <w:r w:rsidRPr="3AC15088" w:rsidR="6F4CA2C8">
        <w:rPr>
          <w:i w:val="0"/>
          <w:iCs w:val="0"/>
        </w:rPr>
        <w:t xml:space="preserve">Muslim </w:t>
      </w:r>
      <w:r w:rsidRPr="3AC15088" w:rsidR="46BD1B78">
        <w:rPr>
          <w:i w:val="0"/>
          <w:iCs w:val="0"/>
        </w:rPr>
        <w:t xml:space="preserve">and </w:t>
      </w:r>
      <w:r w:rsidRPr="3AC15088" w:rsidR="72B6B8A6">
        <w:rPr>
          <w:i w:val="0"/>
          <w:iCs w:val="0"/>
        </w:rPr>
        <w:t>Greek</w:t>
      </w:r>
      <w:r w:rsidRPr="3AC15088" w:rsidR="46BD1B78">
        <w:rPr>
          <w:i w:val="0"/>
          <w:iCs w:val="0"/>
        </w:rPr>
        <w:t xml:space="preserve"> tutors also meant that </w:t>
      </w:r>
      <w:r w:rsidRPr="3AC15088" w:rsidR="4156A232">
        <w:rPr>
          <w:i w:val="0"/>
          <w:iCs w:val="0"/>
        </w:rPr>
        <w:t xml:space="preserve">according to Times of Sicily, </w:t>
      </w:r>
      <w:r w:rsidRPr="3AC15088" w:rsidR="46BD1B78">
        <w:rPr>
          <w:i w:val="0"/>
          <w:iCs w:val="0"/>
        </w:rPr>
        <w:t xml:space="preserve">Roger </w:t>
      </w:r>
      <w:r w:rsidRPr="3AC15088" w:rsidR="0C673880">
        <w:rPr>
          <w:i w:val="0"/>
          <w:iCs w:val="0"/>
        </w:rPr>
        <w:t xml:space="preserve">II </w:t>
      </w:r>
      <w:r w:rsidRPr="3AC15088" w:rsidR="46BD1B78">
        <w:rPr>
          <w:i w:val="0"/>
          <w:iCs w:val="0"/>
        </w:rPr>
        <w:t xml:space="preserve">was a lot </w:t>
      </w:r>
      <w:r w:rsidRPr="3AC15088" w:rsidR="2B3C6583">
        <w:rPr>
          <w:i w:val="0"/>
          <w:iCs w:val="0"/>
        </w:rPr>
        <w:t>‘</w:t>
      </w:r>
      <w:r w:rsidRPr="3AC15088" w:rsidR="46BD1B78">
        <w:rPr>
          <w:i w:val="1"/>
          <w:iCs w:val="1"/>
        </w:rPr>
        <w:t>more sophisticated than his Norman ancestors</w:t>
      </w:r>
      <w:r w:rsidRPr="3AC15088" w:rsidR="56BA7B07">
        <w:rPr>
          <w:i w:val="1"/>
          <w:iCs w:val="1"/>
        </w:rPr>
        <w:t>,</w:t>
      </w:r>
      <w:r w:rsidRPr="3AC15088" w:rsidR="66DEF632">
        <w:rPr>
          <w:i w:val="0"/>
          <w:iCs w:val="0"/>
        </w:rPr>
        <w:t>’</w:t>
      </w:r>
      <w:r w:rsidRPr="3AC15088" w:rsidR="56BA7B07">
        <w:rPr>
          <w:i w:val="0"/>
          <w:iCs w:val="0"/>
        </w:rPr>
        <w:t xml:space="preserve"> which </w:t>
      </w:r>
      <w:r w:rsidRPr="3AC15088" w:rsidR="077421C3">
        <w:rPr>
          <w:i w:val="0"/>
          <w:iCs w:val="0"/>
        </w:rPr>
        <w:t>gave him a big advantage when it came to ruling</w:t>
      </w:r>
      <w:r w:rsidRPr="3AC15088" w:rsidR="592D09E5">
        <w:rPr>
          <w:i w:val="0"/>
          <w:iCs w:val="0"/>
        </w:rPr>
        <w:t>. He also incorporated these cultures in his ways of being, for example inscribing his man</w:t>
      </w:r>
      <w:r w:rsidRPr="3AC15088" w:rsidR="06399130">
        <w:rPr>
          <w:i w:val="0"/>
          <w:iCs w:val="0"/>
        </w:rPr>
        <w:t xml:space="preserve">tle with </w:t>
      </w:r>
      <w:r w:rsidRPr="3AC15088" w:rsidR="27C2F9EE">
        <w:rPr>
          <w:i w:val="0"/>
          <w:iCs w:val="0"/>
        </w:rPr>
        <w:t>Arabic</w:t>
      </w:r>
      <w:r w:rsidRPr="3AC15088" w:rsidR="06399130">
        <w:rPr>
          <w:i w:val="0"/>
          <w:iCs w:val="0"/>
        </w:rPr>
        <w:t xml:space="preserve">, staffing his kitchen with Sephardic chefs, eating a kosher diet and </w:t>
      </w:r>
      <w:r w:rsidRPr="3AC15088" w:rsidR="37C75F50">
        <w:rPr>
          <w:i w:val="0"/>
          <w:iCs w:val="0"/>
        </w:rPr>
        <w:t>practiced Greek orthodoxy. This</w:t>
      </w:r>
      <w:r w:rsidRPr="3AC15088" w:rsidR="407502A6">
        <w:rPr>
          <w:i w:val="0"/>
          <w:iCs w:val="0"/>
        </w:rPr>
        <w:t xml:space="preserve"> intercultural incorporation</w:t>
      </w:r>
      <w:r w:rsidRPr="3AC15088" w:rsidR="37C75F50">
        <w:rPr>
          <w:i w:val="0"/>
          <w:iCs w:val="0"/>
        </w:rPr>
        <w:t xml:space="preserve"> is all proven in this image of his coronation, shown initially by the </w:t>
      </w:r>
      <w:r w:rsidRPr="3AC15088" w:rsidR="027257C3">
        <w:rPr>
          <w:i w:val="0"/>
          <w:iCs w:val="0"/>
        </w:rPr>
        <w:t>Arabic</w:t>
      </w:r>
      <w:r w:rsidRPr="3AC15088" w:rsidR="37C75F50">
        <w:rPr>
          <w:i w:val="0"/>
          <w:iCs w:val="0"/>
        </w:rPr>
        <w:t xml:space="preserve"> style clothing and crown he wears, </w:t>
      </w:r>
      <w:r w:rsidRPr="3AC15088" w:rsidR="61F7333C">
        <w:rPr>
          <w:i w:val="0"/>
          <w:iCs w:val="0"/>
        </w:rPr>
        <w:t xml:space="preserve">with the jewels decorating his outfit. </w:t>
      </w:r>
      <w:r w:rsidRPr="3AC15088" w:rsidR="07A7F859">
        <w:rPr>
          <w:i w:val="0"/>
          <w:iCs w:val="0"/>
        </w:rPr>
        <w:t xml:space="preserve">Another aspect of Arabic culture is seen in </w:t>
      </w:r>
      <w:r w:rsidRPr="3AC15088" w:rsidR="07A7F85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the mosaic style of the art itself which is commonly associated with other Arabic art at the time. </w:t>
      </w:r>
    </w:p>
    <w:p w:rsidR="07A7F859" w:rsidP="3AC15088" w:rsidRDefault="07A7F859" w14:paraId="4CEF8B77" w14:textId="3B22918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AC15088" w:rsidR="07A7F859">
        <w:rPr>
          <w:i w:val="0"/>
          <w:iCs w:val="0"/>
        </w:rPr>
        <w:t>Inspiration from Greek culture</w:t>
      </w:r>
      <w:r w:rsidRPr="3AC15088" w:rsidR="61F7333C">
        <w:rPr>
          <w:i w:val="0"/>
          <w:iCs w:val="0"/>
        </w:rPr>
        <w:t xml:space="preserve"> can also be seen clearly</w:t>
      </w:r>
      <w:r w:rsidRPr="3AC15088" w:rsidR="4333EFB7">
        <w:rPr>
          <w:i w:val="0"/>
          <w:iCs w:val="0"/>
        </w:rPr>
        <w:t xml:space="preserve">, shown by </w:t>
      </w:r>
      <w:r w:rsidRPr="3AC15088" w:rsidR="61F7333C">
        <w:rPr>
          <w:i w:val="0"/>
          <w:iCs w:val="0"/>
        </w:rPr>
        <w:t xml:space="preserve">the writing above his head. </w:t>
      </w:r>
      <w:r w:rsidRPr="3AC15088" w:rsidR="456B285E">
        <w:rPr>
          <w:i w:val="0"/>
          <w:iCs w:val="0"/>
        </w:rPr>
        <w:t>“</w:t>
      </w:r>
      <w:r w:rsidRPr="3AC15088" w:rsidR="0DFD70D6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Ρογέριος</w:t>
      </w:r>
      <w:r w:rsidRPr="3AC15088" w:rsidR="0DFD70D6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AC15088" w:rsidR="0DFD70D6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Ρήξ</w:t>
      </w:r>
      <w:r w:rsidRPr="3AC15088" w:rsidR="0DFD70D6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” is Greek meaning “King Roger” </w:t>
      </w:r>
      <w:r w:rsidRPr="3AC15088" w:rsidR="0E55D2F3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and </w:t>
      </w:r>
      <w:r w:rsidRPr="3AC15088" w:rsidR="48319686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“IC XC” is the abbreviation of ‘Iesous Christos’ or ‘Jesus Christ’ which is always placed near a figure </w:t>
      </w:r>
      <w:r w:rsidRPr="3AC15088" w:rsidR="48319686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representing</w:t>
      </w:r>
      <w:r w:rsidRPr="3AC15088" w:rsidR="48319686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AC15088" w:rsidR="41C7019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him.</w:t>
      </w:r>
    </w:p>
    <w:p w:rsidR="0F86D50A" w:rsidP="3AC15088" w:rsidRDefault="0F86D50A" w14:paraId="05753AF4" w14:textId="0494DCE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AC15088" w:rsidR="0F86D50A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the mosaic style of the art itself is commonly associated with other Arabic art at the time. </w:t>
      </w:r>
    </w:p>
    <w:p w:rsidR="3AC15088" w:rsidP="3AC15088" w:rsidRDefault="3AC15088" w14:paraId="63352849" w14:textId="2B9EBFA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42A5452" w:rsidP="3AC15088" w:rsidRDefault="542A5452" w14:paraId="37FE735C" w14:textId="366A8FA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AC15088" w:rsidR="542A5452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To conclude, this piece depicting </w:t>
      </w:r>
      <w:r w:rsidRPr="3AC15088" w:rsidR="66BAA30E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the coronation of Roger II, who</w:t>
      </w:r>
      <w:r w:rsidRPr="3AC15088" w:rsidR="3C3B7028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3AC15088" w:rsidR="66BAA30E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people at the time allegedly claimed</w:t>
      </w:r>
      <w:r w:rsidRPr="3AC15088" w:rsidR="0C597D81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3AC15088" w:rsidR="66BAA30E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‘ac</w:t>
      </w:r>
      <w:r w:rsidRPr="3AC15088" w:rsidR="7D21ECE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complished more in his sleep than other people did when awake’ </w:t>
      </w:r>
      <w:r w:rsidRPr="3AC15088" w:rsidR="7F7048B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represents a lot more than initially meets the eye</w:t>
      </w:r>
      <w:r w:rsidRPr="3AC15088" w:rsidR="0868B0D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, and still to this day entertains its audience with the </w:t>
      </w:r>
      <w:r w:rsidRPr="3AC15088" w:rsidR="3F225E3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beautifully intricate art style and the </w:t>
      </w:r>
      <w:r w:rsidRPr="3AC15088" w:rsidR="3F225E3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representation</w:t>
      </w:r>
      <w:r w:rsidRPr="3AC15088" w:rsidR="3F225E3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of such a historic event. </w:t>
      </w:r>
    </w:p>
    <w:p w:rsidR="3AC15088" w:rsidP="3AC15088" w:rsidRDefault="3AC15088" w14:paraId="79BCA19A" w14:textId="2FAA3ED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AC15088" w:rsidP="3AC15088" w:rsidRDefault="3AC15088" w14:paraId="5499E608" w14:textId="538362F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F225E3C" w:rsidP="3AC15088" w:rsidRDefault="3F225E3C" w14:paraId="6300DFEB" w14:textId="6084E1E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AC15088" w:rsidR="3F225E3C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Bibliography: </w:t>
      </w:r>
    </w:p>
    <w:p w:rsidR="32190763" w:rsidP="3AC15088" w:rsidRDefault="32190763" w14:paraId="730C68A8" w14:textId="7C7636EA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noProof w:val="0"/>
          <w:lang w:val="en-GB"/>
        </w:rPr>
      </w:pPr>
      <w:r w:rsidRPr="3AC15088" w:rsidR="32190763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Cavendish, R. (2004) History Today Volume 54 Issue 2. </w:t>
      </w:r>
      <w:r w:rsidRPr="3AC15088" w:rsidR="33C00557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‘</w:t>
      </w:r>
      <w:r w:rsidRPr="3AC15088" w:rsidR="33C00557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Death of Roger II of Sicily.</w:t>
      </w:r>
      <w:r w:rsidRPr="3AC15088" w:rsidR="33C00557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’ </w:t>
      </w:r>
      <w:r w:rsidRPr="3AC15088" w:rsidR="357D0810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ba3d0d643473455f">
        <w:r w:rsidRPr="3AC15088" w:rsidR="1867E222">
          <w:rPr>
            <w:rStyle w:val="Hyperlink"/>
            <w:noProof w:val="0"/>
            <w:lang w:val="en-GB"/>
          </w:rPr>
          <w:t xml:space="preserve">History Today - The Death of Roger II of Sicily  </w:t>
        </w:r>
      </w:hyperlink>
    </w:p>
    <w:p w:rsidR="1AEBD238" w:rsidP="3AC15088" w:rsidRDefault="1AEBD238" w14:paraId="767BED96" w14:textId="44F09809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noProof w:val="0"/>
          <w:lang w:val="en-GB"/>
        </w:rPr>
      </w:pPr>
      <w:r w:rsidRPr="3AC15088" w:rsidR="1AEBD238">
        <w:rPr>
          <w:noProof w:val="0"/>
          <w:lang w:val="en-GB"/>
        </w:rPr>
        <w:t>Wieruszowski</w:t>
      </w:r>
      <w:r w:rsidRPr="3AC15088" w:rsidR="1AEBD238">
        <w:rPr>
          <w:noProof w:val="0"/>
          <w:lang w:val="en-GB"/>
        </w:rPr>
        <w:t>, H</w:t>
      </w:r>
      <w:r w:rsidRPr="3AC15088" w:rsidR="2D78196E">
        <w:rPr>
          <w:noProof w:val="0"/>
          <w:lang w:val="en-GB"/>
        </w:rPr>
        <w:t>. ‘</w:t>
      </w:r>
      <w:r w:rsidRPr="3AC15088" w:rsidR="2D78196E">
        <w:rPr>
          <w:i w:val="1"/>
          <w:iCs w:val="1"/>
          <w:noProof w:val="0"/>
          <w:lang w:val="en-GB"/>
        </w:rPr>
        <w:t>Roger II of Sicily, Rex-Tyrannus, in Twelfth-Century Political Thought</w:t>
      </w:r>
      <w:r w:rsidRPr="3AC15088" w:rsidR="58E600BA">
        <w:rPr>
          <w:i w:val="1"/>
          <w:iCs w:val="1"/>
          <w:noProof w:val="0"/>
          <w:lang w:val="en-GB"/>
        </w:rPr>
        <w:t>.</w:t>
      </w:r>
      <w:r w:rsidRPr="3AC15088" w:rsidR="2D78196E">
        <w:rPr>
          <w:noProof w:val="0"/>
          <w:lang w:val="en-GB"/>
        </w:rPr>
        <w:t xml:space="preserve">’ </w:t>
      </w:r>
      <w:r w:rsidRPr="3AC15088" w:rsidR="27978289">
        <w:rPr>
          <w:noProof w:val="0"/>
          <w:lang w:val="en-GB"/>
        </w:rPr>
        <w:t xml:space="preserve">The University of Chicago Press on behalf of the Medieval Academy of America. Available at: </w:t>
      </w:r>
      <w:hyperlink r:id="R2cf08e6000a34542">
        <w:r w:rsidRPr="3AC15088" w:rsidR="27978289">
          <w:rPr>
            <w:rStyle w:val="Hyperlink"/>
            <w:noProof w:val="0"/>
            <w:lang w:val="en-GB"/>
          </w:rPr>
          <w:t>JSTOR</w:t>
        </w:r>
        <w:r w:rsidRPr="3AC15088" w:rsidR="66C8CC80">
          <w:rPr>
            <w:rStyle w:val="Hyperlink"/>
            <w:noProof w:val="0"/>
            <w:lang w:val="en-GB"/>
          </w:rPr>
          <w:t xml:space="preserve"> - Roger II of Sicily, Rex-Tyrannus, in Twelfth-Century Political Thought</w:t>
        </w:r>
      </w:hyperlink>
      <w:r w:rsidRPr="3AC15088" w:rsidR="27978289">
        <w:rPr>
          <w:noProof w:val="0"/>
          <w:lang w:val="en-GB"/>
        </w:rPr>
        <w:t xml:space="preserve">  </w:t>
      </w:r>
    </w:p>
    <w:p w:rsidR="20D8E032" w:rsidP="3AC15088" w:rsidRDefault="20D8E032" w14:paraId="3B8878B5" w14:textId="3777124D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Style w:val="Hyperlink"/>
          <w:noProof w:val="0"/>
          <w:lang w:val="en-GB"/>
        </w:rPr>
      </w:pPr>
      <w:r w:rsidRPr="3AC15088" w:rsidR="20D8E032">
        <w:rPr>
          <w:noProof w:val="0"/>
          <w:lang w:val="en-GB"/>
        </w:rPr>
        <w:t xml:space="preserve">Di Renzo, A. (2014) </w:t>
      </w:r>
      <w:r w:rsidRPr="3AC15088" w:rsidR="2BF82E82">
        <w:rPr>
          <w:noProof w:val="0"/>
          <w:lang w:val="en-GB"/>
        </w:rPr>
        <w:t>‘</w:t>
      </w:r>
      <w:r w:rsidRPr="3AC15088" w:rsidR="20D8E032">
        <w:rPr>
          <w:i w:val="1"/>
          <w:iCs w:val="1"/>
          <w:noProof w:val="0"/>
          <w:lang w:val="en-GB"/>
        </w:rPr>
        <w:t>Roger II, Sicily’s Greatest King.</w:t>
      </w:r>
      <w:r w:rsidRPr="3AC15088" w:rsidR="3861E2E7">
        <w:rPr>
          <w:i w:val="1"/>
          <w:iCs w:val="1"/>
          <w:noProof w:val="0"/>
          <w:lang w:val="en-GB"/>
        </w:rPr>
        <w:t>’</w:t>
      </w:r>
      <w:r w:rsidRPr="3AC15088" w:rsidR="20D8E032">
        <w:rPr>
          <w:noProof w:val="0"/>
          <w:lang w:val="en-GB"/>
        </w:rPr>
        <w:t xml:space="preserve"> Available at: </w:t>
      </w:r>
      <w:hyperlink r:id="Rb847b1b84393471a">
        <w:r w:rsidRPr="3AC15088" w:rsidR="4E703466">
          <w:rPr>
            <w:rStyle w:val="Hyperlink"/>
            <w:noProof w:val="0"/>
            <w:lang w:val="en-GB"/>
          </w:rPr>
          <w:t>Times of Sicily - Roger II, Sicily's Greatest King</w:t>
        </w:r>
      </w:hyperlink>
    </w:p>
    <w:p w:rsidR="7CC26630" w:rsidP="3AC15088" w:rsidRDefault="7CC26630" w14:paraId="6C682F76" w14:textId="50AC82A3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/>
      </w:pPr>
      <w:r w:rsidRPr="3AC15088" w:rsidR="7CC26630">
        <w:rPr>
          <w:noProof w:val="0"/>
          <w:lang w:val="en-GB"/>
        </w:rPr>
        <w:t>Medievalists.net ‘</w:t>
      </w:r>
      <w:r w:rsidRPr="3AC15088" w:rsidR="7CC26630">
        <w:rPr>
          <w:i w:val="1"/>
          <w:iCs w:val="1"/>
          <w:noProof w:val="0"/>
          <w:lang w:val="en-GB"/>
        </w:rPr>
        <w:t xml:space="preserve">A mosaic with Roger II receiving the crown from Christ, Martorana, </w:t>
      </w:r>
      <w:r w:rsidRPr="3AC15088" w:rsidR="7D873C00">
        <w:rPr>
          <w:i w:val="1"/>
          <w:iCs w:val="1"/>
          <w:noProof w:val="0"/>
          <w:lang w:val="en-GB"/>
        </w:rPr>
        <w:t>Palmero. The mosaic carries an inscription ‘</w:t>
      </w:r>
      <w:r w:rsidRPr="3AC15088" w:rsidR="7D873C00">
        <w:rPr>
          <w:i w:val="1"/>
          <w:iCs w:val="1"/>
          <w:noProof w:val="0"/>
          <w:lang w:val="en-GB"/>
        </w:rPr>
        <w:t>Rogerios</w:t>
      </w:r>
      <w:r w:rsidRPr="3AC15088" w:rsidR="7D873C00">
        <w:rPr>
          <w:i w:val="1"/>
          <w:iCs w:val="1"/>
          <w:noProof w:val="0"/>
          <w:lang w:val="en-GB"/>
        </w:rPr>
        <w:t xml:space="preserve"> Rex’ in Greek letters</w:t>
      </w:r>
      <w:r w:rsidRPr="3AC15088" w:rsidR="7D873C00">
        <w:rPr>
          <w:noProof w:val="0"/>
          <w:lang w:val="en-GB"/>
        </w:rPr>
        <w:t xml:space="preserve">’ </w:t>
      </w:r>
      <w:r w:rsidRPr="3AC15088" w:rsidR="13A10DEC">
        <w:rPr>
          <w:noProof w:val="0"/>
          <w:lang w:val="en-GB"/>
        </w:rPr>
        <w:t xml:space="preserve">available at: </w:t>
      </w:r>
      <w:hyperlink r:id="Rf93e8a2b82e8460e">
        <w:r w:rsidRPr="3AC15088" w:rsidR="13A10DEC">
          <w:rPr>
            <w:rStyle w:val="Hyperlink"/>
            <w:noProof w:val="0"/>
            <w:lang w:val="en-GB"/>
          </w:rPr>
          <w:t xml:space="preserve">Medievalists.net - Image of Coronation </w:t>
        </w:r>
      </w:hyperlink>
    </w:p>
    <w:p w:rsidR="13A10DEC" w:rsidP="3AC15088" w:rsidRDefault="13A10DEC" w14:paraId="7EB8EED9" w14:textId="1303F94C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Style w:val="Hyperlink"/>
          <w:noProof w:val="0"/>
          <w:lang w:val="en-GB"/>
        </w:rPr>
      </w:pPr>
      <w:r w:rsidRPr="3AC15088" w:rsidR="13A10DEC">
        <w:rPr>
          <w:noProof w:val="0"/>
          <w:lang w:val="en-GB"/>
        </w:rPr>
        <w:t xml:space="preserve"> </w:t>
      </w:r>
      <w:r w:rsidRPr="3AC15088" w:rsidR="41A2C679">
        <w:rPr>
          <w:noProof w:val="0"/>
          <w:lang w:val="en-GB"/>
        </w:rPr>
        <w:t xml:space="preserve">Church of Santa Maria </w:t>
      </w:r>
      <w:r w:rsidRPr="3AC15088" w:rsidR="41A2C679">
        <w:rPr>
          <w:noProof w:val="0"/>
          <w:lang w:val="en-GB"/>
        </w:rPr>
        <w:t>dell’Ammiraglio</w:t>
      </w:r>
      <w:r w:rsidRPr="3AC15088" w:rsidR="41A2C679">
        <w:rPr>
          <w:noProof w:val="0"/>
          <w:lang w:val="en-GB"/>
        </w:rPr>
        <w:t xml:space="preserve">. Available at: </w:t>
      </w:r>
      <w:hyperlink r:id="Rbbadbf356aa941d2">
        <w:r w:rsidRPr="3AC15088" w:rsidR="267E2198">
          <w:rPr>
            <w:rStyle w:val="Hyperlink"/>
            <w:noProof w:val="0"/>
            <w:lang w:val="en-GB"/>
          </w:rPr>
          <w:t xml:space="preserve">Church Webite </w:t>
        </w:r>
      </w:hyperlink>
      <w:r w:rsidRPr="3AC15088" w:rsidR="2885ED59">
        <w:rPr>
          <w:noProof w:val="0"/>
          <w:lang w:val="en-GB"/>
        </w:rPr>
        <w:t xml:space="preserve"> </w:t>
      </w:r>
    </w:p>
    <w:p w:rsidR="7707089E" w:rsidP="3AC15088" w:rsidRDefault="7707089E" w14:paraId="789EE0AB" w14:textId="3C7E8B59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Style w:val="Hyperlink"/>
          <w:noProof w:val="0"/>
          <w:lang w:val="en-GB"/>
        </w:rPr>
      </w:pPr>
      <w:r w:rsidRPr="3AC15088" w:rsidR="7707089E">
        <w:rPr>
          <w:noProof w:val="0"/>
          <w:lang w:val="en-GB"/>
        </w:rPr>
        <w:t xml:space="preserve">Roger II of Sicily. </w:t>
      </w:r>
      <w:r w:rsidRPr="3AC15088" w:rsidR="6F4120C0">
        <w:rPr>
          <w:noProof w:val="0"/>
          <w:lang w:val="en-GB"/>
        </w:rPr>
        <w:t xml:space="preserve">Available at: </w:t>
      </w:r>
      <w:hyperlink r:id="R92fe266bf0da4f51">
        <w:r w:rsidRPr="3AC15088" w:rsidR="6F4120C0">
          <w:rPr>
            <w:rStyle w:val="Hyperlink"/>
            <w:noProof w:val="0"/>
            <w:lang w:val="en-GB"/>
          </w:rPr>
          <w:t>Roger_II_of_Sicily</w:t>
        </w:r>
      </w:hyperlink>
    </w:p>
    <w:p w:rsidR="27A9C35F" w:rsidP="3AC15088" w:rsidRDefault="27A9C35F" w14:paraId="2C030C06" w14:textId="676D85C3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/>
      </w:pPr>
      <w:r w:rsidRPr="3AC15088" w:rsidR="27A9C35F">
        <w:rPr>
          <w:noProof w:val="0"/>
          <w:lang w:val="en-GB"/>
        </w:rPr>
        <w:t>Kaplanoglu</w:t>
      </w:r>
      <w:r w:rsidRPr="3AC15088" w:rsidR="27A9C35F">
        <w:rPr>
          <w:noProof w:val="0"/>
          <w:lang w:val="en-GB"/>
        </w:rPr>
        <w:t xml:space="preserve">, L. </w:t>
      </w:r>
      <w:r w:rsidRPr="3AC15088" w:rsidR="27A9C35F">
        <w:rPr>
          <w:noProof w:val="0"/>
          <w:lang w:val="en-GB"/>
        </w:rPr>
        <w:t>Dartar</w:t>
      </w:r>
      <w:r w:rsidRPr="3AC15088" w:rsidR="27A9C35F">
        <w:rPr>
          <w:noProof w:val="0"/>
          <w:lang w:val="en-GB"/>
        </w:rPr>
        <w:t xml:space="preserve">, S. </w:t>
      </w:r>
      <w:r w:rsidRPr="3AC15088" w:rsidR="0D3047F0">
        <w:rPr>
          <w:noProof w:val="0"/>
          <w:lang w:val="en-GB"/>
        </w:rPr>
        <w:t xml:space="preserve">(2021) </w:t>
      </w:r>
      <w:r w:rsidRPr="3AC15088" w:rsidR="27A9C35F">
        <w:rPr>
          <w:noProof w:val="0"/>
          <w:lang w:val="en-GB"/>
        </w:rPr>
        <w:t>‘</w:t>
      </w:r>
      <w:r w:rsidRPr="3AC15088" w:rsidR="27A9C35F">
        <w:rPr>
          <w:i w:val="1"/>
          <w:iCs w:val="1"/>
          <w:noProof w:val="0"/>
          <w:lang w:val="en-GB"/>
        </w:rPr>
        <w:t xml:space="preserve">An Analysis </w:t>
      </w:r>
      <w:r w:rsidRPr="3AC15088" w:rsidR="44CF1A0C">
        <w:rPr>
          <w:i w:val="1"/>
          <w:iCs w:val="1"/>
          <w:noProof w:val="0"/>
          <w:lang w:val="en-GB"/>
        </w:rPr>
        <w:t xml:space="preserve">of </w:t>
      </w:r>
      <w:r w:rsidRPr="3AC15088" w:rsidR="27A9C35F">
        <w:rPr>
          <w:i w:val="1"/>
          <w:iCs w:val="1"/>
          <w:noProof w:val="0"/>
          <w:lang w:val="en-GB"/>
        </w:rPr>
        <w:t xml:space="preserve">The Halo Image Use </w:t>
      </w:r>
      <w:r w:rsidRPr="3AC15088" w:rsidR="2CC00E84">
        <w:rPr>
          <w:i w:val="1"/>
          <w:iCs w:val="1"/>
          <w:noProof w:val="0"/>
          <w:lang w:val="en-GB"/>
        </w:rPr>
        <w:t>on</w:t>
      </w:r>
      <w:r w:rsidRPr="3AC15088" w:rsidR="27A9C35F">
        <w:rPr>
          <w:i w:val="1"/>
          <w:iCs w:val="1"/>
          <w:noProof w:val="0"/>
          <w:lang w:val="en-GB"/>
        </w:rPr>
        <w:t xml:space="preserve"> Non-Human </w:t>
      </w:r>
      <w:r w:rsidRPr="3AC15088" w:rsidR="77EF56A9">
        <w:rPr>
          <w:i w:val="1"/>
          <w:iCs w:val="1"/>
          <w:noProof w:val="0"/>
          <w:lang w:val="en-GB"/>
        </w:rPr>
        <w:t xml:space="preserve">Beings </w:t>
      </w:r>
      <w:r w:rsidRPr="3AC15088" w:rsidR="3E2BF9A2">
        <w:rPr>
          <w:i w:val="1"/>
          <w:iCs w:val="1"/>
          <w:noProof w:val="0"/>
          <w:lang w:val="en-GB"/>
        </w:rPr>
        <w:t>and</w:t>
      </w:r>
      <w:r w:rsidRPr="3AC15088" w:rsidR="27A9C35F">
        <w:rPr>
          <w:i w:val="1"/>
          <w:iCs w:val="1"/>
          <w:noProof w:val="0"/>
          <w:lang w:val="en-GB"/>
        </w:rPr>
        <w:t xml:space="preserve"> Its Place </w:t>
      </w:r>
      <w:r w:rsidRPr="3AC15088" w:rsidR="4A097166">
        <w:rPr>
          <w:i w:val="1"/>
          <w:iCs w:val="1"/>
          <w:noProof w:val="0"/>
          <w:lang w:val="en-GB"/>
        </w:rPr>
        <w:t>in</w:t>
      </w:r>
      <w:r w:rsidRPr="3AC15088" w:rsidR="6EAF25AC">
        <w:rPr>
          <w:i w:val="1"/>
          <w:iCs w:val="1"/>
          <w:noProof w:val="0"/>
          <w:lang w:val="en-GB"/>
        </w:rPr>
        <w:t xml:space="preserve"> </w:t>
      </w:r>
      <w:r w:rsidRPr="3AC15088" w:rsidR="27A9C35F">
        <w:rPr>
          <w:i w:val="1"/>
          <w:iCs w:val="1"/>
          <w:noProof w:val="0"/>
          <w:lang w:val="en-GB"/>
        </w:rPr>
        <w:t>Art</w:t>
      </w:r>
      <w:r w:rsidRPr="3AC15088" w:rsidR="55AFAEA2">
        <w:rPr>
          <w:noProof w:val="0"/>
          <w:lang w:val="en-GB"/>
        </w:rPr>
        <w:t xml:space="preserve">.’ </w:t>
      </w:r>
      <w:r w:rsidRPr="3AC15088" w:rsidR="27A9C35F">
        <w:rPr>
          <w:noProof w:val="0"/>
          <w:lang w:val="en-GB"/>
        </w:rPr>
        <w:t xml:space="preserve"> </w:t>
      </w:r>
      <w:r w:rsidRPr="3AC15088" w:rsidR="5F3DE9D6">
        <w:rPr>
          <w:noProof w:val="0"/>
          <w:lang w:val="en-GB"/>
        </w:rPr>
        <w:t xml:space="preserve">Available at: </w:t>
      </w:r>
      <w:hyperlink r:id="R7583f5b5df76442d">
        <w:r w:rsidRPr="3AC15088" w:rsidR="5F3DE9D6">
          <w:rPr>
            <w:rStyle w:val="Hyperlink"/>
            <w:noProof w:val="0"/>
            <w:lang w:val="en-GB"/>
          </w:rPr>
          <w:t xml:space="preserve">YTU Technical University </w:t>
        </w:r>
      </w:hyperlink>
    </w:p>
    <w:p w:rsidR="414F9A34" w:rsidP="3AC15088" w:rsidRDefault="414F9A34" w14:paraId="4595D4B2" w14:textId="3A0D6DE8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noProof w:val="0"/>
          <w:lang w:val="en-GB"/>
        </w:rPr>
      </w:pPr>
      <w:r w:rsidRPr="3AC15088" w:rsidR="414F9A34">
        <w:rPr>
          <w:noProof w:val="0"/>
          <w:lang w:val="en-GB"/>
        </w:rPr>
        <w:t xml:space="preserve">Analysing Images. Available at: </w:t>
      </w:r>
      <w:r w:rsidRPr="3AC15088" w:rsidR="5F3DE9D6">
        <w:rPr>
          <w:noProof w:val="0"/>
          <w:lang w:val="en-GB"/>
        </w:rPr>
        <w:t xml:space="preserve"> </w:t>
      </w:r>
      <w:hyperlink r:id="R79ebb7a96aa74570">
        <w:r w:rsidRPr="3AC15088" w:rsidR="5D39B843">
          <w:rPr>
            <w:rStyle w:val="Hyperlink"/>
            <w:noProof w:val="0"/>
            <w:lang w:val="en-GB"/>
          </w:rPr>
          <w:t xml:space="preserve">Alpha History - Analysing Images </w:t>
        </w:r>
      </w:hyperlink>
      <w:r w:rsidRPr="3AC15088" w:rsidR="5D39B843">
        <w:rPr>
          <w:noProof w:val="0"/>
          <w:lang w:val="en-GB"/>
        </w:rPr>
        <w:t xml:space="preserve"> </w:t>
      </w:r>
    </w:p>
    <w:p w:rsidR="11B89416" w:rsidP="3AC15088" w:rsidRDefault="11B89416" w14:paraId="1C1ED97C" w14:textId="4FC18343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/>
      </w:pPr>
      <w:r w:rsidRPr="3AC15088" w:rsidR="11B89416">
        <w:rPr>
          <w:noProof w:val="0"/>
          <w:lang w:val="en-GB"/>
        </w:rPr>
        <w:t xml:space="preserve">Palmero, La Martorana mosaics. JSTOR. Available at: </w:t>
      </w:r>
      <w:hyperlink r:id="Reedb88cd0bcf484e">
        <w:r w:rsidRPr="3AC15088" w:rsidR="2A302093">
          <w:rPr>
            <w:rStyle w:val="Hyperlink"/>
            <w:noProof w:val="0"/>
            <w:lang w:val="en-GB"/>
          </w:rPr>
          <w:t>JSTOR - Palmero, La Martorana mosaics</w:t>
        </w:r>
      </w:hyperlink>
      <w:r w:rsidRPr="3AC15088" w:rsidR="11B89416">
        <w:rPr>
          <w:noProof w:val="0"/>
          <w:lang w:val="en-GB"/>
        </w:rPr>
        <w:t xml:space="preserve"> </w:t>
      </w:r>
    </w:p>
    <w:p w:rsidR="3AC15088" w:rsidP="3AC15088" w:rsidRDefault="3AC15088" w14:paraId="48D6C59A" w14:textId="18CABBA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T0f97zJ/XCBjxG" int2:id="OluKhHZm">
      <int2:state int2:type="spell" int2:value="Rejected"/>
    </int2:textHash>
    <int2:textHash int2:hashCode="uBXcCjLq+IWKHf" int2:id="BjlRTIdc">
      <int2:state int2:type="spell" int2:value="Rejected"/>
    </int2:textHash>
    <int2:textHash int2:hashCode="4sdnLSjB0O2qkO" int2:id="Q8NO2UJS">
      <int2:state int2:type="spell" int2:value="Rejected"/>
    </int2:textHash>
    <int2:textHash int2:hashCode="zRtkbr0faETGDd" int2:id="Hx2kykDN">
      <int2:state int2:type="spell" int2:value="Rejected"/>
    </int2:textHash>
    <int2:textHash int2:hashCode="DYD7yrFmp+rMz+" int2:id="2pTvqdhh">
      <int2:state int2:type="spell" int2:value="Rejected"/>
    </int2:textHash>
    <int2:textHash int2:hashCode="+UO6+9fXTIJEEi" int2:id="Xm7MuVyK">
      <int2:state int2:type="spell" int2:value="Rejected"/>
    </int2:textHash>
    <int2:bookmark int2:bookmarkName="_Int_qhE0wqUR" int2:invalidationBookmarkName="" int2:hashCode="Trp4UTOwbbqQ7X" int2:id="kLm1xR7U">
      <int2:state int2:type="style" int2:value="Rejected"/>
    </int2:bookmark>
    <int2:bookmark int2:bookmarkName="_Int_xHHGEm99" int2:invalidationBookmarkName="" int2:hashCode="SD6DFtosDOG94/" int2:id="7290l7bP">
      <int2:state int2:type="style" int2:value="Rejected"/>
    </int2:bookmark>
    <int2:bookmark int2:bookmarkName="_Int_EQ3V28Yr" int2:invalidationBookmarkName="" int2:hashCode="a0oIhAAUeloWhr" int2:id="4BjAYjW8">
      <int2:state int2:type="style" int2:value="Rejected"/>
    </int2:bookmark>
    <int2:bookmark int2:bookmarkName="_Int_880uCQp7" int2:invalidationBookmarkName="" int2:hashCode="vNPxwRedyCSnXG" int2:id="0rhWfZ2y">
      <int2:state int2:type="style" int2:value="Rejected"/>
    </int2:bookmark>
    <int2:bookmark int2:bookmarkName="_Int_PXC2RUON" int2:invalidationBookmarkName="" int2:hashCode="dwpIKLGUcMP5i4" int2:id="eKWsoNjt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66adab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60616FB"/>
    <w:rsid w:val="001D01D1"/>
    <w:rsid w:val="00E3DB5B"/>
    <w:rsid w:val="019E604A"/>
    <w:rsid w:val="027257C3"/>
    <w:rsid w:val="02E146D6"/>
    <w:rsid w:val="02FB10FE"/>
    <w:rsid w:val="035E0827"/>
    <w:rsid w:val="03931D2F"/>
    <w:rsid w:val="03EDB064"/>
    <w:rsid w:val="04581EDD"/>
    <w:rsid w:val="04950D6E"/>
    <w:rsid w:val="04A7256A"/>
    <w:rsid w:val="04DC25A3"/>
    <w:rsid w:val="052C7862"/>
    <w:rsid w:val="05AC52A8"/>
    <w:rsid w:val="05FBFFB5"/>
    <w:rsid w:val="06399130"/>
    <w:rsid w:val="064D9B8C"/>
    <w:rsid w:val="0671CB48"/>
    <w:rsid w:val="06E97535"/>
    <w:rsid w:val="07663B80"/>
    <w:rsid w:val="076E36B2"/>
    <w:rsid w:val="077421C3"/>
    <w:rsid w:val="07A7F859"/>
    <w:rsid w:val="0841ACFA"/>
    <w:rsid w:val="08531E34"/>
    <w:rsid w:val="08560DD5"/>
    <w:rsid w:val="086570BF"/>
    <w:rsid w:val="0868B0DC"/>
    <w:rsid w:val="0898F041"/>
    <w:rsid w:val="08CCE300"/>
    <w:rsid w:val="08E93DBC"/>
    <w:rsid w:val="09216A34"/>
    <w:rsid w:val="092DAF60"/>
    <w:rsid w:val="099A3B58"/>
    <w:rsid w:val="09E96868"/>
    <w:rsid w:val="09F5A789"/>
    <w:rsid w:val="0A0D4FBC"/>
    <w:rsid w:val="0A150595"/>
    <w:rsid w:val="0A171A45"/>
    <w:rsid w:val="0A4BBE73"/>
    <w:rsid w:val="0A55A522"/>
    <w:rsid w:val="0BD22C04"/>
    <w:rsid w:val="0BDBFB8C"/>
    <w:rsid w:val="0BE1696B"/>
    <w:rsid w:val="0C597D81"/>
    <w:rsid w:val="0C673880"/>
    <w:rsid w:val="0D3047F0"/>
    <w:rsid w:val="0D338E90"/>
    <w:rsid w:val="0DEF720B"/>
    <w:rsid w:val="0DFD70D6"/>
    <w:rsid w:val="0E28BA55"/>
    <w:rsid w:val="0E480EEF"/>
    <w:rsid w:val="0E55D2F3"/>
    <w:rsid w:val="0E81F5FD"/>
    <w:rsid w:val="0E95DBE8"/>
    <w:rsid w:val="0EAA7E15"/>
    <w:rsid w:val="0EAE5BA3"/>
    <w:rsid w:val="0F0AF737"/>
    <w:rsid w:val="0F801DDB"/>
    <w:rsid w:val="0F82B6F0"/>
    <w:rsid w:val="0F86D50A"/>
    <w:rsid w:val="0FD2186F"/>
    <w:rsid w:val="1002EEAA"/>
    <w:rsid w:val="100AA12D"/>
    <w:rsid w:val="100FC4BB"/>
    <w:rsid w:val="10503415"/>
    <w:rsid w:val="10DDDED9"/>
    <w:rsid w:val="10DF0FA2"/>
    <w:rsid w:val="1110958E"/>
    <w:rsid w:val="1116F7CC"/>
    <w:rsid w:val="111C80C7"/>
    <w:rsid w:val="114A1473"/>
    <w:rsid w:val="11B89416"/>
    <w:rsid w:val="1235BCF3"/>
    <w:rsid w:val="12A01B59"/>
    <w:rsid w:val="12F371C2"/>
    <w:rsid w:val="130BFF9B"/>
    <w:rsid w:val="1351C6F6"/>
    <w:rsid w:val="1392C52E"/>
    <w:rsid w:val="1394C5AD"/>
    <w:rsid w:val="13A10DEC"/>
    <w:rsid w:val="13B7FC4F"/>
    <w:rsid w:val="14016809"/>
    <w:rsid w:val="143925B8"/>
    <w:rsid w:val="146CB396"/>
    <w:rsid w:val="14E29DF5"/>
    <w:rsid w:val="14E36016"/>
    <w:rsid w:val="1512F9E3"/>
    <w:rsid w:val="15557E52"/>
    <w:rsid w:val="156FE427"/>
    <w:rsid w:val="1624AA75"/>
    <w:rsid w:val="16415923"/>
    <w:rsid w:val="164FE6FB"/>
    <w:rsid w:val="166B8C6A"/>
    <w:rsid w:val="16DEA696"/>
    <w:rsid w:val="16ED63D0"/>
    <w:rsid w:val="1711355E"/>
    <w:rsid w:val="179A1FF0"/>
    <w:rsid w:val="17D0C0AD"/>
    <w:rsid w:val="17DB46FD"/>
    <w:rsid w:val="180AE6B0"/>
    <w:rsid w:val="18523192"/>
    <w:rsid w:val="185C4992"/>
    <w:rsid w:val="1867E222"/>
    <w:rsid w:val="188936C1"/>
    <w:rsid w:val="18E496B6"/>
    <w:rsid w:val="191265ED"/>
    <w:rsid w:val="193C6EC3"/>
    <w:rsid w:val="19C114E1"/>
    <w:rsid w:val="1AEBD238"/>
    <w:rsid w:val="1BD9FA8C"/>
    <w:rsid w:val="1BF36086"/>
    <w:rsid w:val="1C02E314"/>
    <w:rsid w:val="1CBE3FC0"/>
    <w:rsid w:val="1CC0CB08"/>
    <w:rsid w:val="1D9C8282"/>
    <w:rsid w:val="1DB0F696"/>
    <w:rsid w:val="1DEE6ADA"/>
    <w:rsid w:val="1E104106"/>
    <w:rsid w:val="1E225982"/>
    <w:rsid w:val="2000869A"/>
    <w:rsid w:val="2014634D"/>
    <w:rsid w:val="2056B2F5"/>
    <w:rsid w:val="20AA8BC9"/>
    <w:rsid w:val="20D8E032"/>
    <w:rsid w:val="20E8F98E"/>
    <w:rsid w:val="20EC8798"/>
    <w:rsid w:val="21303801"/>
    <w:rsid w:val="213BB16F"/>
    <w:rsid w:val="216C8CAE"/>
    <w:rsid w:val="217BED4D"/>
    <w:rsid w:val="22008691"/>
    <w:rsid w:val="2242BB93"/>
    <w:rsid w:val="2267AC4A"/>
    <w:rsid w:val="22962F9B"/>
    <w:rsid w:val="22F18D28"/>
    <w:rsid w:val="2313F59E"/>
    <w:rsid w:val="2329C37A"/>
    <w:rsid w:val="23C9E7BD"/>
    <w:rsid w:val="2484A9C3"/>
    <w:rsid w:val="24AF2549"/>
    <w:rsid w:val="24BE7D6D"/>
    <w:rsid w:val="24CB9FE8"/>
    <w:rsid w:val="251178D6"/>
    <w:rsid w:val="254266A6"/>
    <w:rsid w:val="26014664"/>
    <w:rsid w:val="265E927E"/>
    <w:rsid w:val="267E2198"/>
    <w:rsid w:val="26B967B1"/>
    <w:rsid w:val="26F3CA45"/>
    <w:rsid w:val="27417195"/>
    <w:rsid w:val="27830F94"/>
    <w:rsid w:val="278D9603"/>
    <w:rsid w:val="27978289"/>
    <w:rsid w:val="27A9C35F"/>
    <w:rsid w:val="27C2F9EE"/>
    <w:rsid w:val="27F2ABE6"/>
    <w:rsid w:val="2841DA94"/>
    <w:rsid w:val="285D5A88"/>
    <w:rsid w:val="2885ED59"/>
    <w:rsid w:val="289CDF59"/>
    <w:rsid w:val="28D75545"/>
    <w:rsid w:val="28FBD6C4"/>
    <w:rsid w:val="291AEFB7"/>
    <w:rsid w:val="2998603E"/>
    <w:rsid w:val="29B43AEC"/>
    <w:rsid w:val="2A0B2A9E"/>
    <w:rsid w:val="2A302093"/>
    <w:rsid w:val="2B3C6583"/>
    <w:rsid w:val="2B56ECD0"/>
    <w:rsid w:val="2B70A888"/>
    <w:rsid w:val="2B9799D6"/>
    <w:rsid w:val="2BEB4A1A"/>
    <w:rsid w:val="2BF82E82"/>
    <w:rsid w:val="2C2F2E0F"/>
    <w:rsid w:val="2C565641"/>
    <w:rsid w:val="2C7A6338"/>
    <w:rsid w:val="2C9207B0"/>
    <w:rsid w:val="2CC00E84"/>
    <w:rsid w:val="2CD0F1B4"/>
    <w:rsid w:val="2D24DC83"/>
    <w:rsid w:val="2D732357"/>
    <w:rsid w:val="2D78196E"/>
    <w:rsid w:val="2DA575C0"/>
    <w:rsid w:val="2DAB4C81"/>
    <w:rsid w:val="2DB34D66"/>
    <w:rsid w:val="2DBF9ECF"/>
    <w:rsid w:val="2E086304"/>
    <w:rsid w:val="2E0D051E"/>
    <w:rsid w:val="2E1FAE71"/>
    <w:rsid w:val="2E2C6313"/>
    <w:rsid w:val="2E3133B2"/>
    <w:rsid w:val="2E5DA323"/>
    <w:rsid w:val="2EE0FB58"/>
    <w:rsid w:val="2F034C66"/>
    <w:rsid w:val="2F4E305B"/>
    <w:rsid w:val="2F9FC841"/>
    <w:rsid w:val="2FAD52A4"/>
    <w:rsid w:val="2FD84781"/>
    <w:rsid w:val="30397D8C"/>
    <w:rsid w:val="306965D2"/>
    <w:rsid w:val="307C9A5E"/>
    <w:rsid w:val="308DE615"/>
    <w:rsid w:val="30CE8671"/>
    <w:rsid w:val="31071972"/>
    <w:rsid w:val="312F1FD4"/>
    <w:rsid w:val="31AD6B60"/>
    <w:rsid w:val="31B72100"/>
    <w:rsid w:val="31D969C5"/>
    <w:rsid w:val="32190763"/>
    <w:rsid w:val="324DED2C"/>
    <w:rsid w:val="3306CE24"/>
    <w:rsid w:val="331BBE7F"/>
    <w:rsid w:val="331D3EA8"/>
    <w:rsid w:val="333D943B"/>
    <w:rsid w:val="338E4DA1"/>
    <w:rsid w:val="33C00557"/>
    <w:rsid w:val="340D40FC"/>
    <w:rsid w:val="349FDA2E"/>
    <w:rsid w:val="34BD39A9"/>
    <w:rsid w:val="357D0810"/>
    <w:rsid w:val="35F7706A"/>
    <w:rsid w:val="360616FB"/>
    <w:rsid w:val="364A88A8"/>
    <w:rsid w:val="369CAE8F"/>
    <w:rsid w:val="36D4C27E"/>
    <w:rsid w:val="3707A6DE"/>
    <w:rsid w:val="373F2DB6"/>
    <w:rsid w:val="373F7F2F"/>
    <w:rsid w:val="37778839"/>
    <w:rsid w:val="37C75F50"/>
    <w:rsid w:val="383A2097"/>
    <w:rsid w:val="3861E2E7"/>
    <w:rsid w:val="38EB4077"/>
    <w:rsid w:val="38F657F1"/>
    <w:rsid w:val="393C86D8"/>
    <w:rsid w:val="3983244D"/>
    <w:rsid w:val="399DF8AD"/>
    <w:rsid w:val="39EE62B6"/>
    <w:rsid w:val="3A46873E"/>
    <w:rsid w:val="3A4CC7BD"/>
    <w:rsid w:val="3A82565A"/>
    <w:rsid w:val="3AC15088"/>
    <w:rsid w:val="3B14AE1F"/>
    <w:rsid w:val="3B5D3596"/>
    <w:rsid w:val="3B66A91C"/>
    <w:rsid w:val="3B78DFF8"/>
    <w:rsid w:val="3BF7836D"/>
    <w:rsid w:val="3C3B7028"/>
    <w:rsid w:val="3C4E0BD4"/>
    <w:rsid w:val="3D2B60B8"/>
    <w:rsid w:val="3D35AD7D"/>
    <w:rsid w:val="3DF7132F"/>
    <w:rsid w:val="3E2BF9A2"/>
    <w:rsid w:val="3EB2305C"/>
    <w:rsid w:val="3F225E3C"/>
    <w:rsid w:val="3F6582BD"/>
    <w:rsid w:val="3F980CF3"/>
    <w:rsid w:val="3FB55499"/>
    <w:rsid w:val="4014612D"/>
    <w:rsid w:val="4067E58B"/>
    <w:rsid w:val="407502A6"/>
    <w:rsid w:val="40B68788"/>
    <w:rsid w:val="413777B3"/>
    <w:rsid w:val="414F9A34"/>
    <w:rsid w:val="4156A232"/>
    <w:rsid w:val="416BD507"/>
    <w:rsid w:val="41A19656"/>
    <w:rsid w:val="41A2C679"/>
    <w:rsid w:val="41A6E263"/>
    <w:rsid w:val="41C70199"/>
    <w:rsid w:val="426F50EF"/>
    <w:rsid w:val="43288FF3"/>
    <w:rsid w:val="4333EFB7"/>
    <w:rsid w:val="4376FA9C"/>
    <w:rsid w:val="439CBA95"/>
    <w:rsid w:val="43A3BD6E"/>
    <w:rsid w:val="43C49028"/>
    <w:rsid w:val="44BFAF21"/>
    <w:rsid w:val="44CF1A0C"/>
    <w:rsid w:val="44F918A4"/>
    <w:rsid w:val="4518A458"/>
    <w:rsid w:val="452845C7"/>
    <w:rsid w:val="456B285E"/>
    <w:rsid w:val="4587EEC6"/>
    <w:rsid w:val="45BFFC7E"/>
    <w:rsid w:val="45CAA05E"/>
    <w:rsid w:val="45CC83E9"/>
    <w:rsid w:val="45F8CCDF"/>
    <w:rsid w:val="4615D2B9"/>
    <w:rsid w:val="46339AFC"/>
    <w:rsid w:val="465AB6B1"/>
    <w:rsid w:val="46A7519F"/>
    <w:rsid w:val="46BD1B78"/>
    <w:rsid w:val="46EC0B39"/>
    <w:rsid w:val="472626BD"/>
    <w:rsid w:val="47ECAC8E"/>
    <w:rsid w:val="48319686"/>
    <w:rsid w:val="48411DDF"/>
    <w:rsid w:val="485C6FFE"/>
    <w:rsid w:val="49129614"/>
    <w:rsid w:val="49E634B2"/>
    <w:rsid w:val="4A097166"/>
    <w:rsid w:val="4A1D750E"/>
    <w:rsid w:val="4AA39EC0"/>
    <w:rsid w:val="4ABD2DED"/>
    <w:rsid w:val="4AC36919"/>
    <w:rsid w:val="4B05121D"/>
    <w:rsid w:val="4B41436D"/>
    <w:rsid w:val="4B8F9EAB"/>
    <w:rsid w:val="4BE50407"/>
    <w:rsid w:val="4BEE5059"/>
    <w:rsid w:val="4C531DE0"/>
    <w:rsid w:val="4C719877"/>
    <w:rsid w:val="4CF4AFBF"/>
    <w:rsid w:val="4D3DC8F5"/>
    <w:rsid w:val="4D68D567"/>
    <w:rsid w:val="4E25D7DB"/>
    <w:rsid w:val="4E703466"/>
    <w:rsid w:val="4F287CFD"/>
    <w:rsid w:val="4F313186"/>
    <w:rsid w:val="4F9C1EC6"/>
    <w:rsid w:val="4FD8670D"/>
    <w:rsid w:val="503ADFB3"/>
    <w:rsid w:val="50598DF2"/>
    <w:rsid w:val="50B3B716"/>
    <w:rsid w:val="50C39721"/>
    <w:rsid w:val="50C4632B"/>
    <w:rsid w:val="5139D61F"/>
    <w:rsid w:val="520A5C0C"/>
    <w:rsid w:val="525E8FA9"/>
    <w:rsid w:val="531C870B"/>
    <w:rsid w:val="53355C46"/>
    <w:rsid w:val="538C32D4"/>
    <w:rsid w:val="53CBADF7"/>
    <w:rsid w:val="54073E5C"/>
    <w:rsid w:val="542A5452"/>
    <w:rsid w:val="54B92664"/>
    <w:rsid w:val="54C85D3E"/>
    <w:rsid w:val="5582A44E"/>
    <w:rsid w:val="55A0A4D5"/>
    <w:rsid w:val="55AFAEA2"/>
    <w:rsid w:val="563875BB"/>
    <w:rsid w:val="56A28AF6"/>
    <w:rsid w:val="56BA7B07"/>
    <w:rsid w:val="56F4B1DD"/>
    <w:rsid w:val="572A2A2A"/>
    <w:rsid w:val="57472E9B"/>
    <w:rsid w:val="574E8DED"/>
    <w:rsid w:val="5756D09B"/>
    <w:rsid w:val="5792254C"/>
    <w:rsid w:val="57DCE5FA"/>
    <w:rsid w:val="57F55BBA"/>
    <w:rsid w:val="582A3545"/>
    <w:rsid w:val="585225F4"/>
    <w:rsid w:val="5865CCD7"/>
    <w:rsid w:val="58E600BA"/>
    <w:rsid w:val="592D09E5"/>
    <w:rsid w:val="5985EF2B"/>
    <w:rsid w:val="59F1DEDC"/>
    <w:rsid w:val="5A2CD96E"/>
    <w:rsid w:val="5A66551F"/>
    <w:rsid w:val="5AEA005E"/>
    <w:rsid w:val="5B8FA24C"/>
    <w:rsid w:val="5B952984"/>
    <w:rsid w:val="5BA55903"/>
    <w:rsid w:val="5BC221DD"/>
    <w:rsid w:val="5BD53B7E"/>
    <w:rsid w:val="5C0B319D"/>
    <w:rsid w:val="5C151C0C"/>
    <w:rsid w:val="5C152CB2"/>
    <w:rsid w:val="5C2DDBEE"/>
    <w:rsid w:val="5C67466C"/>
    <w:rsid w:val="5C8364DF"/>
    <w:rsid w:val="5D39B843"/>
    <w:rsid w:val="5D79E502"/>
    <w:rsid w:val="5DA0790A"/>
    <w:rsid w:val="5E0DFBD4"/>
    <w:rsid w:val="5E1D3A89"/>
    <w:rsid w:val="5E23FB2E"/>
    <w:rsid w:val="5EB18C53"/>
    <w:rsid w:val="5F3DE9D6"/>
    <w:rsid w:val="5F5ACE63"/>
    <w:rsid w:val="5F63A503"/>
    <w:rsid w:val="5F91DC57"/>
    <w:rsid w:val="5FE1AB15"/>
    <w:rsid w:val="60981D62"/>
    <w:rsid w:val="60F70D38"/>
    <w:rsid w:val="6164472E"/>
    <w:rsid w:val="61BA9C6D"/>
    <w:rsid w:val="61F7333C"/>
    <w:rsid w:val="62069B5E"/>
    <w:rsid w:val="62360629"/>
    <w:rsid w:val="62797732"/>
    <w:rsid w:val="632F7695"/>
    <w:rsid w:val="63965A43"/>
    <w:rsid w:val="63F4ED8A"/>
    <w:rsid w:val="63FB8A8F"/>
    <w:rsid w:val="64734D8E"/>
    <w:rsid w:val="64E58B79"/>
    <w:rsid w:val="6546B9D4"/>
    <w:rsid w:val="65E05C0B"/>
    <w:rsid w:val="66A2DC1E"/>
    <w:rsid w:val="66BAA30E"/>
    <w:rsid w:val="66C8CC80"/>
    <w:rsid w:val="66DEF632"/>
    <w:rsid w:val="66E0E723"/>
    <w:rsid w:val="67012670"/>
    <w:rsid w:val="670425C2"/>
    <w:rsid w:val="67555A59"/>
    <w:rsid w:val="68018B1A"/>
    <w:rsid w:val="687A189B"/>
    <w:rsid w:val="68A27084"/>
    <w:rsid w:val="68B0D5D6"/>
    <w:rsid w:val="6A1E8BB5"/>
    <w:rsid w:val="6A50DAA0"/>
    <w:rsid w:val="6AE5716F"/>
    <w:rsid w:val="6B50687A"/>
    <w:rsid w:val="6BA61D43"/>
    <w:rsid w:val="6BB35471"/>
    <w:rsid w:val="6BB907EA"/>
    <w:rsid w:val="6BC28ACC"/>
    <w:rsid w:val="6DBC3738"/>
    <w:rsid w:val="6E10B711"/>
    <w:rsid w:val="6E38F84E"/>
    <w:rsid w:val="6E643B43"/>
    <w:rsid w:val="6EAF25AC"/>
    <w:rsid w:val="6F1C72C8"/>
    <w:rsid w:val="6F4120C0"/>
    <w:rsid w:val="6F4CA2C8"/>
    <w:rsid w:val="6FA20520"/>
    <w:rsid w:val="6FD56F01"/>
    <w:rsid w:val="70B53873"/>
    <w:rsid w:val="70CEBFE2"/>
    <w:rsid w:val="715423EB"/>
    <w:rsid w:val="716C054F"/>
    <w:rsid w:val="719298A2"/>
    <w:rsid w:val="71999372"/>
    <w:rsid w:val="719FF929"/>
    <w:rsid w:val="71F0CD08"/>
    <w:rsid w:val="724B9354"/>
    <w:rsid w:val="72B6B8A6"/>
    <w:rsid w:val="72FDB28A"/>
    <w:rsid w:val="730B6B2C"/>
    <w:rsid w:val="73176FDD"/>
    <w:rsid w:val="7317B8C4"/>
    <w:rsid w:val="736E2898"/>
    <w:rsid w:val="74980F67"/>
    <w:rsid w:val="74B87AAF"/>
    <w:rsid w:val="7515F98D"/>
    <w:rsid w:val="76B56DD2"/>
    <w:rsid w:val="7707089E"/>
    <w:rsid w:val="771BAC84"/>
    <w:rsid w:val="772EB3E5"/>
    <w:rsid w:val="77516C86"/>
    <w:rsid w:val="77720EA9"/>
    <w:rsid w:val="77EF56A9"/>
    <w:rsid w:val="78472CD7"/>
    <w:rsid w:val="785A8ECA"/>
    <w:rsid w:val="7864F25B"/>
    <w:rsid w:val="788092ED"/>
    <w:rsid w:val="79D8972B"/>
    <w:rsid w:val="7A7D1DBB"/>
    <w:rsid w:val="7A8883C6"/>
    <w:rsid w:val="7B1035CC"/>
    <w:rsid w:val="7B1A2E66"/>
    <w:rsid w:val="7BB80720"/>
    <w:rsid w:val="7C2D886E"/>
    <w:rsid w:val="7C337873"/>
    <w:rsid w:val="7C6039A2"/>
    <w:rsid w:val="7CC26630"/>
    <w:rsid w:val="7D21ECEC"/>
    <w:rsid w:val="7D3618A7"/>
    <w:rsid w:val="7D873C00"/>
    <w:rsid w:val="7DAC9AA2"/>
    <w:rsid w:val="7DFEBDD8"/>
    <w:rsid w:val="7E1CBCBB"/>
    <w:rsid w:val="7EA3C9AD"/>
    <w:rsid w:val="7EEC18BA"/>
    <w:rsid w:val="7F0F1B80"/>
    <w:rsid w:val="7F1D3FC0"/>
    <w:rsid w:val="7F3D870A"/>
    <w:rsid w:val="7F4D191E"/>
    <w:rsid w:val="7F6DF395"/>
    <w:rsid w:val="7F7048BC"/>
    <w:rsid w:val="7F8BAC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F2E77B"/>
  <w15:chartTrackingRefBased/>
  <w15:docId w15:val="{D879E6E9-058B-439E-85A7-2C19425A488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3AC15088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3AC15088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829286119" /><Relationship Type="http://schemas.openxmlformats.org/officeDocument/2006/relationships/hyperlink" Target="https://www.google.com/url?sa=t&amp;source=web&amp;rct=j&amp;url=https%3A%2F%2Fwww.reddit.com%2Fr%2FMedievalHistory%2Fcomments%2F1khiiky%2Fhow_did_the_pope_view_and_act_upon_norman_sicily%2F&amp;ved=0CBcQjRxqFwoTCNj56telr5cDFQAAAAAdAAAAABBT&amp;opi=89978449" TargetMode="External" Id="Rf3a1c531162b4618" /><Relationship Type="http://schemas.openxmlformats.org/officeDocument/2006/relationships/hyperlink" Target="https://www.historytoday.com/archive/death-roger-ii-sicily" TargetMode="External" Id="Rba3d0d643473455f" /><Relationship Type="http://schemas.openxmlformats.org/officeDocument/2006/relationships/hyperlink" Target="https://www-jstor-org.uwtsd.idm.oclc.org/stable/042eff95-afad-3d49-a8f1-7bd217d9a49e?searchText=how+did+Roger+ii+become+king&amp;searchUri=%2Faction%2FdoBasicSearch%3FQuery%3Dhow%2Bdid%2BRoger%2Bii%2Bbecome%2Bking%26so%3Drel&amp;ab_segments=0%2Fbasic_search_gsv2%2Fcontrol&amp;refreqid=fastly-default%3A4728b161e0e858053bedd965a86273a1&amp;seq=1" TargetMode="External" Id="R2cf08e6000a34542" /><Relationship Type="http://schemas.openxmlformats.org/officeDocument/2006/relationships/hyperlink" Target="https://www.timesofsicily.com/roger-ii-sicilys-greatest-king/" TargetMode="External" Id="Rb847b1b84393471a" /><Relationship Type="http://schemas.openxmlformats.org/officeDocument/2006/relationships/hyperlink" Target="https://www.medievalists.net/2014/09/latin-patrons-greek-fathers-st-bartholomew-simeri-byzantine-monastic-reform-norman-italy-11th-12th-centuries/220px-martorana_rogerii2008/" TargetMode="External" Id="Rf93e8a2b82e8460e" /><Relationship Type="http://schemas.openxmlformats.org/officeDocument/2006/relationships/hyperlink" Target="https://turismo.comune.palermo.it/palermo-welcome-luogo-dettaglio.php?tp=68&amp;det=16&amp;id=224" TargetMode="External" Id="Rbbadbf356aa941d2" /><Relationship Type="http://schemas.openxmlformats.org/officeDocument/2006/relationships/hyperlink" Target="https://en.wikipedia.org/wiki/Roger_II_of_Sicily" TargetMode="External" Id="R92fe266bf0da4f51" /><Relationship Type="http://schemas.openxmlformats.org/officeDocument/2006/relationships/hyperlink" Target="https://avesis.yildiz.edu.tr/yayin/cf1cf3f1-5872-4ed7-bbb7-13eacf7ef2b0/an-analysis-of-the-halo-image-use-on-non-human-beings-and-its-place-in-art" TargetMode="External" Id="R7583f5b5df76442d" /><Relationship Type="http://schemas.openxmlformats.org/officeDocument/2006/relationships/hyperlink" Target="https://alphahistory.com/analysing-images/" TargetMode="External" Id="R79ebb7a96aa74570" /><Relationship Type="http://schemas.openxmlformats.org/officeDocument/2006/relationships/hyperlink" Target="https://www.jstor.org/stable/community.42311953?searchText=Roger%20II%20Sicily&amp;searchUri=%2Faction%2FdoBasicSearch%3FQuery%3DRoger%2BII%2BSicily%26so%3Drel&amp;ab_segments=0%2Fbasic_image_search%2Fcontrol&amp;refreqid=fastly-default%3Ae781d961710998c58820a78e3d509848" TargetMode="External" Id="Reedb88cd0bcf484e" /><Relationship Type="http://schemas.microsoft.com/office/2020/10/relationships/intelligence" Target="/word/intelligence2.xml" Id="Rdd4360a7201b4202" /><Relationship Type="http://schemas.openxmlformats.org/officeDocument/2006/relationships/numbering" Target="/word/numbering.xml" Id="Rd3572d60c4d9487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Lili Burson (2523146)</dc:creator>
  <keywords/>
  <dc:description/>
  <lastModifiedBy>Lili Burson (2523146)</lastModifiedBy>
  <revision>2</revision>
  <dcterms:created xsi:type="dcterms:W3CDTF">2026-10-10T10:39:24.9370734Z</dcterms:created>
  <dcterms:modified xsi:type="dcterms:W3CDTF">2026-10-19T19:53:25.2543621Z</dcterms:modified>
</coreProperties>
</file>