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jc w:val="center"/>
        <w:rPr>
          <w:b w:val="1"/>
          <w:sz w:val="28"/>
          <w:szCs w:val="28"/>
          <w:highlight w:val="white"/>
          <w:u w:val="single"/>
        </w:rPr>
      </w:pPr>
      <w:r w:rsidDel="00000000" w:rsidR="00000000" w:rsidRPr="00000000">
        <w:rPr>
          <w:b w:val="1"/>
          <w:sz w:val="28"/>
          <w:szCs w:val="28"/>
          <w:highlight w:val="white"/>
          <w:u w:val="single"/>
          <w:rtl w:val="0"/>
        </w:rPr>
        <w:t xml:space="preserve">Case study: Critical analysis of the response to a critical incident. </w:t>
      </w:r>
    </w:p>
    <w:p w:rsidR="00000000" w:rsidDel="00000000" w:rsidP="00000000" w:rsidRDefault="00000000" w:rsidRPr="00000000" w14:paraId="00000002">
      <w:pPr>
        <w:jc w:val="center"/>
        <w:rPr>
          <w:b w:val="1"/>
          <w:sz w:val="28"/>
          <w:szCs w:val="28"/>
          <w:highlight w:val="white"/>
          <w:u w:val="single"/>
        </w:rPr>
      </w:pPr>
      <w:r w:rsidDel="00000000" w:rsidR="00000000" w:rsidRPr="00000000">
        <w:rPr>
          <w:rtl w:val="0"/>
        </w:rPr>
      </w:r>
    </w:p>
    <w:p w:rsidR="00000000" w:rsidDel="00000000" w:rsidP="00000000" w:rsidRDefault="00000000" w:rsidRPr="00000000" w14:paraId="00000003">
      <w:pPr>
        <w:rPr>
          <w:sz w:val="26"/>
          <w:szCs w:val="26"/>
          <w:highlight w:val="white"/>
        </w:rPr>
      </w:pPr>
      <w:r w:rsidDel="00000000" w:rsidR="00000000" w:rsidRPr="00000000">
        <w:rPr>
          <w:sz w:val="26"/>
          <w:szCs w:val="26"/>
          <w:highlight w:val="white"/>
          <w:rtl w:val="0"/>
        </w:rPr>
        <w:t xml:space="preserve">This report is going to be discussing the events of the video, named an Intense Day at Crib Goch. I will be taking a look back at the events of the incident and discussing how they could have handled it better. I will talk about the weather conditions of the day, and whether or not they should have even stepped foot on the mountain. I will also discuss the environmental awareness used by the men in the clip. I will look back at all the resources used to save this man's life. The crib goch incident is a video which shows just how life threatening weather conditions can be. It is a video where a man falls around 200 metres down the side of a mountain. He has a major gash on his head and vertebrae. He is also struggling to move his legs and hand. He is conscious but slowly becoming less aware of what's going on as the conditions become stronger. Llanberis mountain rescue was called and after around 90 mins of waiting, they were able to get him to hospital. The crib goch incident happened on 7th March 2020. All subjects are male and will be referred to as </w:t>
      </w:r>
      <w:r w:rsidDel="00000000" w:rsidR="00000000" w:rsidRPr="00000000">
        <w:rPr>
          <w:sz w:val="26"/>
          <w:szCs w:val="26"/>
          <w:highlight w:val="white"/>
          <w:u w:val="single"/>
          <w:rtl w:val="0"/>
        </w:rPr>
        <w:t xml:space="preserve">Simon, Tim, Ben and Joel</w:t>
      </w:r>
      <w:r w:rsidDel="00000000" w:rsidR="00000000" w:rsidRPr="00000000">
        <w:rPr>
          <w:sz w:val="26"/>
          <w:szCs w:val="26"/>
          <w:highlight w:val="white"/>
          <w:rtl w:val="0"/>
        </w:rPr>
        <w:t xml:space="preserve"> in accordance with anonymity. They will represent subjects A,B,C and D. My main focus will be on simon (person A) as he was the main character of the video and he has come under some criticism. </w:t>
      </w:r>
    </w:p>
    <w:p w:rsidR="00000000" w:rsidDel="00000000" w:rsidP="00000000" w:rsidRDefault="00000000" w:rsidRPr="00000000" w14:paraId="00000004">
      <w:pPr>
        <w:rPr>
          <w:sz w:val="26"/>
          <w:szCs w:val="26"/>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2438400</wp:posOffset>
            </wp:positionH>
            <wp:positionV relativeFrom="paragraph">
              <wp:posOffset>325482</wp:posOffset>
            </wp:positionV>
            <wp:extent cx="3200400" cy="3123186"/>
            <wp:effectExtent b="0" l="0" r="0" t="0"/>
            <wp:wrapSquare wrapText="bothSides" distB="114300" distT="114300" distL="114300" distR="114300"/>
            <wp:docPr id="2" name="image1.png"/>
            <a:graphic>
              <a:graphicData uri="http://schemas.openxmlformats.org/drawingml/2006/picture">
                <pic:pic>
                  <pic:nvPicPr>
                    <pic:cNvPr id="0" name="image1.png"/>
                    <pic:cNvPicPr preferRelativeResize="0"/>
                  </pic:nvPicPr>
                  <pic:blipFill>
                    <a:blip r:embed="rId6"/>
                    <a:srcRect b="1565" l="10509" r="34318" t="0"/>
                    <a:stretch>
                      <a:fillRect/>
                    </a:stretch>
                  </pic:blipFill>
                  <pic:spPr>
                    <a:xfrm>
                      <a:off x="0" y="0"/>
                      <a:ext cx="3200400" cy="3123186"/>
                    </a:xfrm>
                    <a:prstGeom prst="rect"/>
                    <a:ln/>
                  </pic:spPr>
                </pic:pic>
              </a:graphicData>
            </a:graphic>
          </wp:anchor>
        </w:drawing>
      </w:r>
    </w:p>
    <w:p w:rsidR="00000000" w:rsidDel="00000000" w:rsidP="00000000" w:rsidRDefault="00000000" w:rsidRPr="00000000" w14:paraId="00000005">
      <w:pPr>
        <w:rPr>
          <w:sz w:val="26"/>
          <w:szCs w:val="26"/>
        </w:rPr>
      </w:pPr>
      <w:r w:rsidDel="00000000" w:rsidR="00000000" w:rsidRPr="00000000">
        <w:rPr>
          <w:sz w:val="26"/>
          <w:szCs w:val="26"/>
          <w:rtl w:val="0"/>
        </w:rPr>
        <w:t xml:space="preserve">Crib Goch has an east and south ridge that is an exposed scramble at grade one, this means that ropes aren't needed for confident mountain walkers as the sections are not too technical. The weather forecast for the day was high winds of 30-38 mph, winds coming from the southwest and heavy rain (weather in crib goch 2020). </w:t>
      </w:r>
    </w:p>
    <w:p w:rsidR="00000000" w:rsidDel="00000000" w:rsidP="00000000" w:rsidRDefault="00000000" w:rsidRPr="00000000" w14:paraId="00000006">
      <w:pPr>
        <w:rPr>
          <w:sz w:val="26"/>
          <w:szCs w:val="26"/>
        </w:rPr>
      </w:pPr>
      <w:r w:rsidDel="00000000" w:rsidR="00000000" w:rsidRPr="00000000">
        <w:rPr>
          <w:sz w:val="26"/>
          <w:szCs w:val="26"/>
          <w:rtl w:val="0"/>
        </w:rPr>
        <w:t xml:space="preserve">As the surface of the ground was partially covered with snow and ice, the difficulty hazard increased to a grade two. There was a video made by steff morris, following the same path at crib goch. A grade one difficulty was the conditions we saw when the video was 3 minutes 30 in. This is because the snow had melted in many sections so the route was mainly grassy, with some ice. If we're going to look at the simplest of matters which could have made a difference on the day, then let's look at where their go pros were situated. Simon held the gopro out in the air at all times taking up one of his free hands, whereas steff morris had his gopro mounted to his helmet, therefore having more stability as he was able to use his hands for balance. </w:t>
      </w:r>
      <w:r w:rsidDel="00000000" w:rsidR="00000000" w:rsidRPr="00000000">
        <w:rPr>
          <w:sz w:val="26"/>
          <w:szCs w:val="26"/>
          <w:rtl w:val="0"/>
        </w:rPr>
        <w:t xml:space="preserve">About technical competence, these texts have been collated on account of how their videos were filmed. Andy held his Gopro whereas Morris always had his GoPro mounted to his helmet, thus had his hands free to scramble. At the beginning of the youtube video we see Simon and Tim walking along the ridge of Crib Goch with the end goal being to reach the Horseshoe. As they get further on into their walk, they come across 2 other young men. Their names were Ben and Joel.  Crib Goch has a curved shape and it has a particularly difficult spot by the entrance to Garnedd Ugain. </w:t>
      </w:r>
      <w:r w:rsidDel="00000000" w:rsidR="00000000" w:rsidRPr="00000000">
        <w:drawing>
          <wp:anchor allowOverlap="1" behindDoc="0" distB="114300" distT="114300" distL="114300" distR="114300" hidden="0" layoutInCell="1" locked="0" relativeHeight="0" simplePos="0">
            <wp:simplePos x="0" y="0"/>
            <wp:positionH relativeFrom="column">
              <wp:posOffset>3264225</wp:posOffset>
            </wp:positionH>
            <wp:positionV relativeFrom="paragraph">
              <wp:posOffset>3448050</wp:posOffset>
            </wp:positionV>
            <wp:extent cx="2466975" cy="1847850"/>
            <wp:effectExtent b="0" l="0" r="0" t="0"/>
            <wp:wrapSquare wrapText="bothSides" distB="114300" distT="114300" distL="114300" distR="114300"/>
            <wp:docPr id="1"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2466975" cy="1847850"/>
                    </a:xfrm>
                    <a:prstGeom prst="rect"/>
                    <a:ln/>
                  </pic:spPr>
                </pic:pic>
              </a:graphicData>
            </a:graphic>
          </wp:anchor>
        </w:drawing>
      </w:r>
    </w:p>
    <w:p w:rsidR="00000000" w:rsidDel="00000000" w:rsidP="00000000" w:rsidRDefault="00000000" w:rsidRPr="00000000" w14:paraId="00000007">
      <w:pPr>
        <w:rPr>
          <w:sz w:val="26"/>
          <w:szCs w:val="26"/>
        </w:rPr>
      </w:pPr>
      <w:r w:rsidDel="00000000" w:rsidR="00000000" w:rsidRPr="00000000">
        <w:rPr>
          <w:sz w:val="26"/>
          <w:szCs w:val="26"/>
          <w:rtl w:val="0"/>
        </w:rPr>
        <w:t xml:space="preserve">Garnedd Ugain has an entrance where the wind is funnelled and it creates more resistance against keeping an upright posture. Simon led the group of men down to Pyg track, as he thought it would be a much quicker way of getting out of headwinds and possibly a quicker way home. One of the first bad choices I noticed was they were all heading down the mountain, very dispersed and not able to see everyone due to the mist and weather. The distance from the 2 men each end was way too far and thus being the reason they were not able to keep eachother safe. Shortly after, Joel slipped, he then rolled down the side of the mountain at a very fast pace sustaining many injuries on the way down.  When conducting research on mountain leaders I came across a blog by Steve Worth. He suggested, “</w:t>
      </w:r>
      <w:r w:rsidDel="00000000" w:rsidR="00000000" w:rsidRPr="00000000">
        <w:rPr>
          <w:sz w:val="26"/>
          <w:szCs w:val="26"/>
          <w:highlight w:val="white"/>
          <w:rtl w:val="0"/>
        </w:rPr>
        <w:t xml:space="preserve"> I’d take a much more direct leadership style if I was leading a group across an exposed scramble like Crib Goch”. This was posted on Plan y Brenin. This suggests to me that Simon was not correctly leading the group as they were all too scattered and not counted for. After the initial fall of Joel, all other subjects darted towards the edge inorder to try and catch him before he plummeted down the mountain, however they loose grip underneath their shoes and begin sliding down. This shows another way of how Andy lacked practice in real situations as he played too much on his emotions and not protocol. He could have resulted in becoming a casualty himself. Joel was spotted by Simon after he gave out empty calls for help metres away from the rest of the group. As the group all fled towards Joel, they began to assess the situation right away. Simon's first thought was to get Joel warm. Joel’s clothes had been stripped off him due to the edges on the rocks that he tumbled across on his way down. Therefore Simon wanted to try and stop any beg</w:t>
      </w:r>
      <w:r w:rsidDel="00000000" w:rsidR="00000000" w:rsidRPr="00000000">
        <w:rPr>
          <w:sz w:val="26"/>
          <w:szCs w:val="26"/>
          <w:rtl w:val="0"/>
        </w:rPr>
        <w:t xml:space="preserve">inning of hypothermia.</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5419725</wp:posOffset>
            </wp:positionV>
            <wp:extent cx="1714500" cy="1714500"/>
            <wp:effectExtent b="0" l="0" r="0" t="0"/>
            <wp:wrapSquare wrapText="bothSides" distB="114300" distT="114300" distL="114300" distR="114300"/>
            <wp:docPr descr="Llanberis Mountain Rescue Team - JustGiving" id="3" name="image2.jpg"/>
            <a:graphic>
              <a:graphicData uri="http://schemas.openxmlformats.org/drawingml/2006/picture">
                <pic:pic>
                  <pic:nvPicPr>
                    <pic:cNvPr descr="Llanberis Mountain Rescue Team - JustGiving" id="0" name="image2.jpg"/>
                    <pic:cNvPicPr preferRelativeResize="0"/>
                  </pic:nvPicPr>
                  <pic:blipFill>
                    <a:blip r:embed="rId8"/>
                    <a:srcRect b="0" l="0" r="0" t="0"/>
                    <a:stretch>
                      <a:fillRect/>
                    </a:stretch>
                  </pic:blipFill>
                  <pic:spPr>
                    <a:xfrm>
                      <a:off x="0" y="0"/>
                      <a:ext cx="1714500" cy="1714500"/>
                    </a:xfrm>
                    <a:prstGeom prst="rect"/>
                    <a:ln/>
                  </pic:spPr>
                </pic:pic>
              </a:graphicData>
            </a:graphic>
          </wp:anchor>
        </w:drawing>
      </w:r>
    </w:p>
    <w:p w:rsidR="00000000" w:rsidDel="00000000" w:rsidP="00000000" w:rsidRDefault="00000000" w:rsidRPr="00000000" w14:paraId="00000008">
      <w:pPr>
        <w:rPr>
          <w:sz w:val="26"/>
          <w:szCs w:val="26"/>
        </w:rPr>
      </w:pPr>
      <w:r w:rsidDel="00000000" w:rsidR="00000000" w:rsidRPr="00000000">
        <w:rPr>
          <w:sz w:val="26"/>
          <w:szCs w:val="26"/>
          <w:rtl w:val="0"/>
        </w:rPr>
        <w:t xml:space="preserve"> According to the Llanberis Mountain rescue team, “</w:t>
      </w:r>
      <w:r w:rsidDel="00000000" w:rsidR="00000000" w:rsidRPr="00000000">
        <w:rPr>
          <w:sz w:val="26"/>
          <w:szCs w:val="26"/>
          <w:rtl w:val="0"/>
        </w:rPr>
        <w:t xml:space="preserve">In the mountains the main type is SubAcute or “Exposure Hypothermia”. This generally occurs over several hours following exposure to moderate cold. The casualty becomes exhausted and then cools rapidly as their energy reserves are depleted and they are no longer able to shiver to re-warm themselves”.</w:t>
      </w:r>
    </w:p>
    <w:p w:rsidR="00000000" w:rsidDel="00000000" w:rsidP="00000000" w:rsidRDefault="00000000" w:rsidRPr="00000000" w14:paraId="00000009">
      <w:pPr>
        <w:rPr>
          <w:sz w:val="26"/>
          <w:szCs w:val="26"/>
        </w:rPr>
      </w:pPr>
      <w:r w:rsidDel="00000000" w:rsidR="00000000" w:rsidRPr="00000000">
        <w:rPr>
          <w:sz w:val="26"/>
          <w:szCs w:val="26"/>
          <w:rtl w:val="0"/>
        </w:rPr>
        <w:t xml:space="preserve">This was the case for Joel. He had been at a healthy temperature previously, however after falling, he became wet, injured and confused. He laid in the same position for 90 minutes. Hypothermia left untreated is fatal which is why Simon knew he had to try and </w:t>
      </w:r>
      <w:r w:rsidDel="00000000" w:rsidR="00000000" w:rsidRPr="00000000">
        <w:rPr>
          <w:sz w:val="26"/>
          <w:szCs w:val="26"/>
          <w:rtl w:val="0"/>
        </w:rPr>
        <w:t xml:space="preserve">insulate</w:t>
      </w:r>
      <w:r w:rsidDel="00000000" w:rsidR="00000000" w:rsidRPr="00000000">
        <w:rPr>
          <w:sz w:val="26"/>
          <w:szCs w:val="26"/>
          <w:rtl w:val="0"/>
        </w:rPr>
        <w:t xml:space="preserve"> him as quickly as possible. When looking carefully at the clip, Simon began to run to the casualty even though his friend had just slipped on the same conditions. He could have made the situation even worse by falling himself. However Simon didn’t panic in this situation as he remained calm and did not move the body. Research shows that the patient can have disguised injuries to the back and neck, therefore moving the patient could be fatal and life changing injuries could be caused. </w:t>
      </w:r>
    </w:p>
    <w:p w:rsidR="00000000" w:rsidDel="00000000" w:rsidP="00000000" w:rsidRDefault="00000000" w:rsidRPr="00000000" w14:paraId="0000000A">
      <w:pPr>
        <w:rPr>
          <w:sz w:val="26"/>
          <w:szCs w:val="26"/>
          <w:highlight w:val="white"/>
        </w:rPr>
      </w:pPr>
      <w:r w:rsidDel="00000000" w:rsidR="00000000" w:rsidRPr="00000000">
        <w:rPr>
          <w:sz w:val="26"/>
          <w:szCs w:val="26"/>
          <w:rtl w:val="0"/>
        </w:rPr>
        <w:t xml:space="preserve">According to the Spinal injury clinic “</w:t>
      </w:r>
      <w:r w:rsidDel="00000000" w:rsidR="00000000" w:rsidRPr="00000000">
        <w:rPr>
          <w:color w:val="111111"/>
          <w:sz w:val="26"/>
          <w:szCs w:val="26"/>
          <w:rtl w:val="0"/>
        </w:rPr>
        <w:t xml:space="preserve">If you suspect a back or neck (spinal) injury, do not move the affected person. Permanent paralysis and other serious complications can result.” Joel was first found on his back, but was then asked by Simon to turn slightly onto his back in order to get a layer of insulation underneath him. Simon made this decision very quickly when he encountered the situation and he decided to prioritise insulation over medical facts. Was this the right decision? Joel's first few sentences were saying that his legs were in pain and tingling, he also stated that his vision was blurry. Therefore these are clear signs of head trauma. Therefore I think the decision he made was ill-advised. However if he hadn't kept him warm, he could have become hypothermic and passed away. Simon's split decision saved Joel's life. When Simon was talking to Joel he used many profanities in his language, this could be down to the shock of the incident. However, using words like, “I thought you were gone”, will not help Joel one bit. R</w:t>
      </w:r>
      <w:r w:rsidDel="00000000" w:rsidR="00000000" w:rsidRPr="00000000">
        <w:rPr>
          <w:sz w:val="26"/>
          <w:szCs w:val="26"/>
          <w:rtl w:val="0"/>
        </w:rPr>
        <w:t xml:space="preserve">eassurance is key inorder to keep Joel talking. According to St John's website, “</w:t>
      </w:r>
      <w:r w:rsidDel="00000000" w:rsidR="00000000" w:rsidRPr="00000000">
        <w:rPr>
          <w:sz w:val="26"/>
          <w:szCs w:val="26"/>
          <w:highlight w:val="white"/>
          <w:rtl w:val="0"/>
        </w:rPr>
        <w:t xml:space="preserve">It is important that the casualty is calm and feels that the situation is under control”. After Simon's reaction it was clear the situation was not under control. </w:t>
      </w:r>
    </w:p>
    <w:p w:rsidR="00000000" w:rsidDel="00000000" w:rsidP="00000000" w:rsidRDefault="00000000" w:rsidRPr="00000000" w14:paraId="0000000B">
      <w:pPr>
        <w:rPr>
          <w:sz w:val="26"/>
          <w:szCs w:val="26"/>
          <w:highlight w:val="white"/>
        </w:rPr>
      </w:pPr>
      <w:r w:rsidDel="00000000" w:rsidR="00000000" w:rsidRPr="00000000">
        <w:rPr>
          <w:rtl w:val="0"/>
        </w:rPr>
      </w:r>
    </w:p>
    <w:p w:rsidR="00000000" w:rsidDel="00000000" w:rsidP="00000000" w:rsidRDefault="00000000" w:rsidRPr="00000000" w14:paraId="0000000C">
      <w:pPr>
        <w:rPr>
          <w:sz w:val="26"/>
          <w:szCs w:val="26"/>
          <w:highlight w:val="white"/>
        </w:rPr>
      </w:pPr>
      <w:r w:rsidDel="00000000" w:rsidR="00000000" w:rsidRPr="00000000">
        <w:rPr>
          <w:sz w:val="26"/>
          <w:szCs w:val="26"/>
          <w:highlight w:val="white"/>
          <w:rtl w:val="0"/>
        </w:rPr>
        <w:t xml:space="preserve">Once Simon decided to leave and find help, he only left with a compass and whistle. These pieces of equipment would not have saved him if he were to become a casualty. Plus he had also left all his layers of warmth behind with joel. Therefore it was a very poor decision to try to leave and find people in the awful weather conditions. Simon did have a clear lack of equipment. He did not carry a helmet with him. “</w:t>
      </w:r>
      <w:r w:rsidDel="00000000" w:rsidR="00000000" w:rsidRPr="00000000">
        <w:rPr>
          <w:sz w:val="26"/>
          <w:szCs w:val="26"/>
          <w:highlight w:val="white"/>
          <w:rtl w:val="0"/>
        </w:rPr>
        <w:t xml:space="preserve"> The helmet is an essential piece of safety equipment” (The great outdoors 2019). Therefore Simon really lacked the precautions taken to keep mhis group safe. Yes he couldn't have planned for the accident, however before beginning each activity he should be prepared for all situations. In this case Simon was not. When Simon was hit with this situation he encountered a “fight or flight feeling”. Psychology tools state, “</w:t>
      </w:r>
      <w:r w:rsidDel="00000000" w:rsidR="00000000" w:rsidRPr="00000000">
        <w:rPr>
          <w:sz w:val="26"/>
          <w:szCs w:val="26"/>
          <w:highlight w:val="white"/>
          <w:rtl w:val="0"/>
        </w:rPr>
        <w:t xml:space="preserve">The fight or flight response is an automatic physiological reaction to an event that is perceived as stressful or frightening. The perception of threat activates the sympathetic nervous system and triggers an acute stress response that prepares the body to fight or flee”. Therefore I have to give credit where it's due, Simon did not flee the situation until it was under control. He immediately directed Ben to phone Mountain Rescue while Tim and himself began to insulate Joel. Therefore he showed good bravery and character. </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2700338</wp:posOffset>
            </wp:positionH>
            <wp:positionV relativeFrom="paragraph">
              <wp:posOffset>2601516</wp:posOffset>
            </wp:positionV>
            <wp:extent cx="3033713" cy="2275284"/>
            <wp:effectExtent b="0" l="0" r="0" t="0"/>
            <wp:wrapSquare wrapText="bothSides" distB="114300" distT="114300" distL="114300" distR="114300"/>
            <wp:docPr descr="Blizzard Survival Twitterren: &quot;Amazing pictures from Llanberis Mountain  Rescue Team on a recent rescue.Using our Blizzard Blanket and Blizzard  Jacket showing how important it is to have the correct equipment. Being  #hypothermia" id="5" name="image4.jpg"/>
            <a:graphic>
              <a:graphicData uri="http://schemas.openxmlformats.org/drawingml/2006/picture">
                <pic:pic>
                  <pic:nvPicPr>
                    <pic:cNvPr descr="Blizzard Survival Twitterren: &quot;Amazing pictures from Llanberis Mountain  Rescue Team on a recent rescue.Using our Blizzard Blanket and Blizzard  Jacket showing how important it is to have the correct equipment. Being  #hypothermia" id="0" name="image4.jpg"/>
                    <pic:cNvPicPr preferRelativeResize="0"/>
                  </pic:nvPicPr>
                  <pic:blipFill>
                    <a:blip r:embed="rId9"/>
                    <a:srcRect b="0" l="0" r="0" t="0"/>
                    <a:stretch>
                      <a:fillRect/>
                    </a:stretch>
                  </pic:blipFill>
                  <pic:spPr>
                    <a:xfrm>
                      <a:off x="0" y="0"/>
                      <a:ext cx="3033713" cy="2275284"/>
                    </a:xfrm>
                    <a:prstGeom prst="rect"/>
                    <a:ln/>
                  </pic:spPr>
                </pic:pic>
              </a:graphicData>
            </a:graphic>
          </wp:anchor>
        </w:drawing>
      </w:r>
    </w:p>
    <w:p w:rsidR="00000000" w:rsidDel="00000000" w:rsidP="00000000" w:rsidRDefault="00000000" w:rsidRPr="00000000" w14:paraId="0000000D">
      <w:pPr>
        <w:rPr>
          <w:sz w:val="26"/>
          <w:szCs w:val="26"/>
        </w:rPr>
      </w:pPr>
      <w:r w:rsidDel="00000000" w:rsidR="00000000" w:rsidRPr="00000000">
        <w:rPr>
          <w:sz w:val="26"/>
          <w:szCs w:val="26"/>
          <w:rtl w:val="0"/>
        </w:rPr>
        <w:t xml:space="preserve">I think that Tim could have undergone a lot more training before going out on the activity. It was evident that he was less knowledgeable than Simon as Simon kept looking back to check on him knowing he was the less confident male in the group.  Tim became a bystander and was just waiting on instruction from Simon. If he’d of had more training he may have made a lot more difference and could have directed the group more. The weather conditions that day may have seemed calm at the beginning, however the men should have prepared for the altitude difference as well as a situation like this occurring. For example a survival shelter was not brought out when the mountain rescue team had arrived. Had they had this before they would have ensured all the team were warm and safe, not just Joel. The smart survivalist suggests “</w:t>
      </w:r>
      <w:r w:rsidDel="00000000" w:rsidR="00000000" w:rsidRPr="00000000">
        <w:rPr>
          <w:sz w:val="26"/>
          <w:szCs w:val="26"/>
          <w:highlight w:val="white"/>
          <w:rtl w:val="0"/>
        </w:rPr>
        <w:t xml:space="preserve">A shelter can protect you from severe conditions, such as extreme heat, cold, wind and rain.” This is another example of how Simon lacked equipment and safety of the group. Simon made a number of poor decisions this day, it started off by his poor route choice and trying to make deadly shortcuts. The next mistake he made was fleeing the scene multiple times to find bystanders in order to get help. On top of this he only went with a compass and whistle, no safety equipment. Another mistake he made was running towards the casualty, which resulted in him slipping down the mountain himself, however he was able to slow himself down and not get injured. Whereas this situation could have gone from bad to much much worse for him and the other men in the group. </w:t>
      </w:r>
      <w:r w:rsidDel="00000000" w:rsidR="00000000" w:rsidRPr="00000000">
        <w:rPr>
          <w:sz w:val="26"/>
          <w:szCs w:val="26"/>
          <w:rtl w:val="0"/>
        </w:rPr>
        <w:t xml:space="preserve">Despite all of these flaws that took place during the afternoon, Simon inevitably saved Joel's life. He may have done it by risking his own but it was a risk he was willing to take. As the other group in his party stood and watched, Simon got straight into it by using a direct teaching method. The academy suggests” </w:t>
      </w:r>
      <w:r w:rsidDel="00000000" w:rsidR="00000000" w:rsidRPr="00000000">
        <w:rPr>
          <w:sz w:val="26"/>
          <w:szCs w:val="26"/>
          <w:highlight w:val="white"/>
          <w:rtl w:val="0"/>
        </w:rPr>
        <w:t xml:space="preserve">One of the strengths of Direct Instruction is its efficiency.” This was evident In Crib Goch as without Simon using thisteaching style nothing would have been done to ensure the safety of Joel. Therefore he wouldn’t be here today. </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-123824</wp:posOffset>
            </wp:positionH>
            <wp:positionV relativeFrom="paragraph">
              <wp:posOffset>2524125</wp:posOffset>
            </wp:positionV>
            <wp:extent cx="2120900" cy="2120900"/>
            <wp:effectExtent b="0" l="0" r="0" t="0"/>
            <wp:wrapSquare wrapText="bothSides" distB="114300" distT="114300" distL="114300" distR="114300"/>
            <wp:docPr descr="Emergency Storm Shelter. 4-5 Person Bothy Bag" id="4" name="image3.jpg"/>
            <a:graphic>
              <a:graphicData uri="http://schemas.openxmlformats.org/drawingml/2006/picture">
                <pic:pic>
                  <pic:nvPicPr>
                    <pic:cNvPr descr="Emergency Storm Shelter. 4-5 Person Bothy Bag" id="0" name="image3.jpg"/>
                    <pic:cNvPicPr preferRelativeResize="0"/>
                  </pic:nvPicPr>
                  <pic:blipFill>
                    <a:blip r:embed="rId10"/>
                    <a:srcRect b="0" l="0" r="0" t="0"/>
                    <a:stretch>
                      <a:fillRect/>
                    </a:stretch>
                  </pic:blipFill>
                  <pic:spPr>
                    <a:xfrm>
                      <a:off x="0" y="0"/>
                      <a:ext cx="2120900" cy="2120900"/>
                    </a:xfrm>
                    <a:prstGeom prst="rect"/>
                    <a:ln/>
                  </pic:spPr>
                </pic:pic>
              </a:graphicData>
            </a:graphic>
          </wp:anchor>
        </w:drawing>
      </w:r>
    </w:p>
    <w:p w:rsidR="00000000" w:rsidDel="00000000" w:rsidP="00000000" w:rsidRDefault="00000000" w:rsidRPr="00000000" w14:paraId="0000000E">
      <w:pPr>
        <w:spacing w:line="360" w:lineRule="auto"/>
        <w:rPr>
          <w:sz w:val="26"/>
          <w:szCs w:val="26"/>
        </w:rPr>
      </w:pPr>
      <w:r w:rsidDel="00000000" w:rsidR="00000000" w:rsidRPr="00000000">
        <w:rPr>
          <w:rtl w:val="0"/>
        </w:rPr>
      </w:r>
    </w:p>
    <w:p w:rsidR="00000000" w:rsidDel="00000000" w:rsidP="00000000" w:rsidRDefault="00000000" w:rsidRPr="00000000" w14:paraId="0000000F">
      <w:pPr>
        <w:spacing w:line="360" w:lineRule="auto"/>
        <w:rPr>
          <w:sz w:val="26"/>
          <w:szCs w:val="26"/>
        </w:rPr>
      </w:pPr>
      <w:r w:rsidDel="00000000" w:rsidR="00000000" w:rsidRPr="00000000">
        <w:rPr>
          <w:rtl w:val="0"/>
        </w:rPr>
      </w:r>
    </w:p>
    <w:p w:rsidR="00000000" w:rsidDel="00000000" w:rsidP="00000000" w:rsidRDefault="00000000" w:rsidRPr="00000000" w14:paraId="00000010">
      <w:pPr>
        <w:rPr>
          <w:sz w:val="26"/>
          <w:szCs w:val="26"/>
        </w:rPr>
      </w:pPr>
      <w:r w:rsidDel="00000000" w:rsidR="00000000" w:rsidRPr="00000000">
        <w:rPr>
          <w:rtl w:val="0"/>
        </w:rPr>
      </w:r>
    </w:p>
    <w:p w:rsidR="00000000" w:rsidDel="00000000" w:rsidP="00000000" w:rsidRDefault="00000000" w:rsidRPr="00000000" w14:paraId="00000011">
      <w:pPr>
        <w:rPr>
          <w:sz w:val="26"/>
          <w:szCs w:val="26"/>
        </w:rPr>
      </w:pPr>
      <w:r w:rsidDel="00000000" w:rsidR="00000000" w:rsidRPr="00000000">
        <w:rPr>
          <w:rtl w:val="0"/>
        </w:rPr>
      </w:r>
    </w:p>
    <w:p w:rsidR="00000000" w:rsidDel="00000000" w:rsidP="00000000" w:rsidRDefault="00000000" w:rsidRPr="00000000" w14:paraId="0000001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Word Count: 2350</w:t>
      </w:r>
    </w:p>
    <w:p w:rsidR="00000000" w:rsidDel="00000000" w:rsidP="00000000" w:rsidRDefault="00000000" w:rsidRPr="00000000" w14:paraId="00000014">
      <w:pPr>
        <w:spacing w:line="360" w:lineRule="auto"/>
        <w:rPr>
          <w:rFonts w:ascii="Times New Roman" w:cs="Times New Roman" w:eastAsia="Times New Roman" w:hAnsi="Times New Roman"/>
          <w:sz w:val="24"/>
          <w:szCs w:val="24"/>
        </w:rPr>
      </w:pPr>
      <w:bookmarkStart w:colFirst="0" w:colLast="0" w:name="_30j0zll" w:id="0"/>
      <w:bookmarkEnd w:id="0"/>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15">
      <w:pPr>
        <w:spacing w:line="360" w:lineRule="auto"/>
        <w:rPr>
          <w:sz w:val="20"/>
          <w:szCs w:val="20"/>
        </w:rPr>
      </w:pPr>
      <w:r w:rsidDel="00000000" w:rsidR="00000000" w:rsidRPr="00000000">
        <w:rPr>
          <w:sz w:val="20"/>
          <w:szCs w:val="20"/>
          <w:rtl w:val="0"/>
        </w:rPr>
        <w:t xml:space="preserve">(Eds.), Adventure Programming (pp. 237-239). State College, PA: Venture</w:t>
      </w:r>
    </w:p>
    <w:p w:rsidR="00000000" w:rsidDel="00000000" w:rsidP="00000000" w:rsidRDefault="00000000" w:rsidRPr="00000000" w14:paraId="00000016">
      <w:pPr>
        <w:spacing w:line="360" w:lineRule="auto"/>
        <w:rPr>
          <w:sz w:val="20"/>
          <w:szCs w:val="20"/>
        </w:rPr>
      </w:pPr>
      <w:r w:rsidDel="00000000" w:rsidR="00000000" w:rsidRPr="00000000">
        <w:rPr>
          <w:b w:val="1"/>
          <w:sz w:val="20"/>
          <w:szCs w:val="20"/>
          <w:rtl w:val="0"/>
        </w:rPr>
        <w:t xml:space="preserve">An Intense Day On Crib Goch</w:t>
      </w:r>
      <w:r w:rsidDel="00000000" w:rsidR="00000000" w:rsidRPr="00000000">
        <w:rPr>
          <w:sz w:val="20"/>
          <w:szCs w:val="20"/>
          <w:rtl w:val="0"/>
        </w:rPr>
        <w:t xml:space="preserve"> (feat. Llanberis Mountain Rescue) (2020). Available at: https://www.youtube.com/watch?v=CRf7CnhOzXY&amp;feature=emb_logo (Accessed: 12 December 2020).</w:t>
      </w:r>
    </w:p>
    <w:p w:rsidR="00000000" w:rsidDel="00000000" w:rsidP="00000000" w:rsidRDefault="00000000" w:rsidRPr="00000000" w14:paraId="00000017">
      <w:pPr>
        <w:spacing w:line="360" w:lineRule="auto"/>
        <w:rPr>
          <w:sz w:val="24"/>
          <w:szCs w:val="24"/>
        </w:rPr>
      </w:pPr>
      <w:bookmarkStart w:colFirst="0" w:colLast="0" w:name="_8p49tw65eocv" w:id="1"/>
      <w:bookmarkEnd w:id="1"/>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sz w:val="24"/>
          <w:szCs w:val="24"/>
          <w:highlight w:val="white"/>
          <w:rtl w:val="0"/>
        </w:rPr>
        <w:t xml:space="preserve">INKA Expediciones. 2021. </w:t>
      </w:r>
      <w:r w:rsidDel="00000000" w:rsidR="00000000" w:rsidRPr="00000000">
        <w:rPr>
          <w:i w:val="1"/>
          <w:sz w:val="24"/>
          <w:szCs w:val="24"/>
          <w:highlight w:val="white"/>
          <w:rtl w:val="0"/>
        </w:rPr>
        <w:t xml:space="preserve">Moun</w:t>
      </w:r>
      <w:r w:rsidDel="00000000" w:rsidR="00000000" w:rsidRPr="00000000">
        <w:rPr>
          <w:i w:val="1"/>
          <w:sz w:val="20"/>
          <w:szCs w:val="20"/>
          <w:highlight w:val="white"/>
          <w:rtl w:val="0"/>
        </w:rPr>
        <w:t xml:space="preserve">tain Climbing Helmet - INKA Expediciones</w:t>
      </w:r>
      <w:r w:rsidDel="00000000" w:rsidR="00000000" w:rsidRPr="00000000">
        <w:rPr>
          <w:sz w:val="20"/>
          <w:szCs w:val="20"/>
          <w:highlight w:val="white"/>
          <w:rtl w:val="0"/>
        </w:rPr>
        <w:t xml:space="preserve">. [online] Available at: &lt;https://inkaexpediciones.com/tips/mountain-climbing-helmet/&gt; [Accessed 10 December 2021].</w:t>
      </w:r>
      <w:r w:rsidDel="00000000" w:rsidR="00000000" w:rsidRPr="00000000">
        <w:rPr>
          <w:rtl w:val="0"/>
        </w:rPr>
      </w:r>
    </w:p>
    <w:p w:rsidR="00000000" w:rsidDel="00000000" w:rsidP="00000000" w:rsidRDefault="00000000" w:rsidRPr="00000000" w14:paraId="00000019">
      <w:pPr>
        <w:spacing w:line="360" w:lineRule="auto"/>
        <w:rPr>
          <w:sz w:val="20"/>
          <w:szCs w:val="20"/>
          <w:highlight w:val="white"/>
        </w:rPr>
      </w:pPr>
      <w:bookmarkStart w:colFirst="0" w:colLast="0" w:name="_fdok89z5haqb" w:id="2"/>
      <w:bookmarkEnd w:id="2"/>
      <w:r w:rsidDel="00000000" w:rsidR="00000000" w:rsidRPr="00000000">
        <w:rPr>
          <w:rtl w:val="0"/>
        </w:rPr>
      </w:r>
    </w:p>
    <w:p w:rsidR="00000000" w:rsidDel="00000000" w:rsidP="00000000" w:rsidRDefault="00000000" w:rsidRPr="00000000" w14:paraId="0000001A">
      <w:pPr>
        <w:rPr>
          <w:sz w:val="20"/>
          <w:szCs w:val="20"/>
          <w:highlight w:val="white"/>
        </w:rPr>
      </w:pPr>
      <w:r w:rsidDel="00000000" w:rsidR="00000000" w:rsidRPr="00000000">
        <w:rPr>
          <w:sz w:val="20"/>
          <w:szCs w:val="20"/>
          <w:highlight w:val="white"/>
          <w:rtl w:val="0"/>
        </w:rPr>
        <w:t xml:space="preserve">Llanberis Mountain Rescue. 2021. </w:t>
      </w:r>
      <w:r w:rsidDel="00000000" w:rsidR="00000000" w:rsidRPr="00000000">
        <w:rPr>
          <w:i w:val="1"/>
          <w:sz w:val="20"/>
          <w:szCs w:val="20"/>
          <w:highlight w:val="white"/>
          <w:rtl w:val="0"/>
        </w:rPr>
        <w:t xml:space="preserve">Hypothermia</w:t>
      </w:r>
      <w:r w:rsidDel="00000000" w:rsidR="00000000" w:rsidRPr="00000000">
        <w:rPr>
          <w:sz w:val="20"/>
          <w:szCs w:val="20"/>
          <w:highlight w:val="white"/>
          <w:rtl w:val="0"/>
        </w:rPr>
        <w:t xml:space="preserve">. [online] Available at: &lt;http://www.llanberismountainrescue.co.uk/news/hypothermia&gt; [Accessed 9 December 2021].</w:t>
      </w:r>
    </w:p>
    <w:p w:rsidR="00000000" w:rsidDel="00000000" w:rsidP="00000000" w:rsidRDefault="00000000" w:rsidRPr="00000000" w14:paraId="0000001B">
      <w:pPr>
        <w:spacing w:line="360" w:lineRule="auto"/>
        <w:rPr>
          <w:rFonts w:ascii="Times New Roman" w:cs="Times New Roman" w:eastAsia="Times New Roman" w:hAnsi="Times New Roman"/>
          <w:sz w:val="24"/>
          <w:szCs w:val="24"/>
        </w:rPr>
      </w:pPr>
      <w:bookmarkStart w:colFirst="0" w:colLast="0" w:name="_zfmo82p2jwtv" w:id="3"/>
      <w:bookmarkEnd w:id="3"/>
      <w:r w:rsidDel="00000000" w:rsidR="00000000" w:rsidRPr="00000000">
        <w:rPr>
          <w:rtl w:val="0"/>
        </w:rPr>
      </w:r>
    </w:p>
    <w:p w:rsidR="00000000" w:rsidDel="00000000" w:rsidP="00000000" w:rsidRDefault="00000000" w:rsidRPr="00000000" w14:paraId="0000001C">
      <w:pPr>
        <w:rPr>
          <w:sz w:val="20"/>
          <w:szCs w:val="20"/>
          <w:highlight w:val="white"/>
        </w:rPr>
      </w:pPr>
      <w:r w:rsidDel="00000000" w:rsidR="00000000" w:rsidRPr="00000000">
        <w:rPr>
          <w:sz w:val="20"/>
          <w:szCs w:val="20"/>
          <w:highlight w:val="white"/>
          <w:rtl w:val="0"/>
        </w:rPr>
        <w:t xml:space="preserve">Mayo Clinic. 2021. </w:t>
      </w:r>
      <w:r w:rsidDel="00000000" w:rsidR="00000000" w:rsidRPr="00000000">
        <w:rPr>
          <w:i w:val="1"/>
          <w:sz w:val="20"/>
          <w:szCs w:val="20"/>
          <w:highlight w:val="white"/>
          <w:rtl w:val="0"/>
        </w:rPr>
        <w:t xml:space="preserve">Spinal injury: First aid</w:t>
      </w:r>
      <w:r w:rsidDel="00000000" w:rsidR="00000000" w:rsidRPr="00000000">
        <w:rPr>
          <w:sz w:val="20"/>
          <w:szCs w:val="20"/>
          <w:highlight w:val="white"/>
          <w:rtl w:val="0"/>
        </w:rPr>
        <w:t xml:space="preserve">. [online] Available at: &lt;https://www.mayoclinic.org/first-aid/first-aid-spinal-injury/basics/art-20056677&gt; [Accessed 10 December 2021].</w:t>
      </w:r>
    </w:p>
    <w:p w:rsidR="00000000" w:rsidDel="00000000" w:rsidP="00000000" w:rsidRDefault="00000000" w:rsidRPr="00000000" w14:paraId="0000001D">
      <w:pPr>
        <w:rPr>
          <w:sz w:val="20"/>
          <w:szCs w:val="20"/>
          <w:highlight w:val="white"/>
        </w:rPr>
      </w:pPr>
      <w:r w:rsidDel="00000000" w:rsidR="00000000" w:rsidRPr="00000000">
        <w:rPr>
          <w:rtl w:val="0"/>
        </w:rPr>
      </w:r>
    </w:p>
    <w:p w:rsidR="00000000" w:rsidDel="00000000" w:rsidP="00000000" w:rsidRDefault="00000000" w:rsidRPr="00000000" w14:paraId="0000001E">
      <w:pPr>
        <w:spacing w:line="360" w:lineRule="auto"/>
        <w:rPr>
          <w:sz w:val="20"/>
          <w:szCs w:val="20"/>
          <w:highlight w:val="white"/>
        </w:rPr>
      </w:pPr>
      <w:r w:rsidDel="00000000" w:rsidR="00000000" w:rsidRPr="00000000">
        <w:rPr>
          <w:sz w:val="20"/>
          <w:szCs w:val="20"/>
          <w:highlight w:val="white"/>
          <w:rtl w:val="0"/>
        </w:rPr>
        <w:t xml:space="preserve">Psychology Tools. 2021. </w:t>
      </w:r>
      <w:r w:rsidDel="00000000" w:rsidR="00000000" w:rsidRPr="00000000">
        <w:rPr>
          <w:i w:val="1"/>
          <w:sz w:val="20"/>
          <w:szCs w:val="20"/>
          <w:highlight w:val="white"/>
          <w:rtl w:val="0"/>
        </w:rPr>
        <w:t xml:space="preserve">Fight Or Flight Response - Psychology Tools</w:t>
      </w:r>
      <w:r w:rsidDel="00000000" w:rsidR="00000000" w:rsidRPr="00000000">
        <w:rPr>
          <w:sz w:val="20"/>
          <w:szCs w:val="20"/>
          <w:highlight w:val="white"/>
          <w:rtl w:val="0"/>
        </w:rPr>
        <w:t xml:space="preserve">. [online] Available at: &lt;https://www.psychologytools.com/resource/fight-or-flight-response/&gt; [Accessed 10 December 2021].</w:t>
      </w:r>
    </w:p>
    <w:p w:rsidR="00000000" w:rsidDel="00000000" w:rsidP="00000000" w:rsidRDefault="00000000" w:rsidRPr="00000000" w14:paraId="0000001F">
      <w:pPr>
        <w:rPr>
          <w:sz w:val="20"/>
          <w:szCs w:val="20"/>
          <w:highlight w:val="white"/>
        </w:rPr>
      </w:pPr>
      <w:r w:rsidDel="00000000" w:rsidR="00000000" w:rsidRPr="00000000">
        <w:rPr>
          <w:rtl w:val="0"/>
        </w:rPr>
      </w:r>
    </w:p>
    <w:p w:rsidR="00000000" w:rsidDel="00000000" w:rsidP="00000000" w:rsidRDefault="00000000" w:rsidRPr="00000000" w14:paraId="00000020">
      <w:pPr>
        <w:rPr>
          <w:sz w:val="20"/>
          <w:szCs w:val="20"/>
          <w:highlight w:val="white"/>
        </w:rPr>
      </w:pPr>
      <w:r w:rsidDel="00000000" w:rsidR="00000000" w:rsidRPr="00000000">
        <w:rPr>
          <w:sz w:val="20"/>
          <w:szCs w:val="20"/>
          <w:highlight w:val="white"/>
          <w:rtl w:val="0"/>
        </w:rPr>
        <w:t xml:space="preserve">St Johns Ambulance. 2021. </w:t>
      </w:r>
      <w:r w:rsidDel="00000000" w:rsidR="00000000" w:rsidRPr="00000000">
        <w:rPr>
          <w:i w:val="1"/>
          <w:sz w:val="20"/>
          <w:szCs w:val="20"/>
          <w:highlight w:val="white"/>
          <w:rtl w:val="0"/>
        </w:rPr>
        <w:t xml:space="preserve">Spinal Injuries</w:t>
      </w:r>
      <w:r w:rsidDel="00000000" w:rsidR="00000000" w:rsidRPr="00000000">
        <w:rPr>
          <w:sz w:val="20"/>
          <w:szCs w:val="20"/>
          <w:highlight w:val="white"/>
          <w:rtl w:val="0"/>
        </w:rPr>
        <w:t xml:space="preserve">. [online] Available at: &lt;https://www.sja.org.uk/get-advice/i-need-to-know/the-role-of-the-first-aider/&gt; [Accessed 10 December 2021].</w:t>
      </w:r>
    </w:p>
    <w:p w:rsidR="00000000" w:rsidDel="00000000" w:rsidP="00000000" w:rsidRDefault="00000000" w:rsidRPr="00000000" w14:paraId="00000021">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022">
      <w:pPr>
        <w:spacing w:line="360" w:lineRule="auto"/>
        <w:rPr>
          <w:rFonts w:ascii="Times New Roman" w:cs="Times New Roman" w:eastAsia="Times New Roman" w:hAnsi="Times New Roman"/>
          <w:sz w:val="24"/>
          <w:szCs w:val="24"/>
        </w:rPr>
      </w:pPr>
      <w:bookmarkStart w:colFirst="0" w:colLast="0" w:name="_ajkka972hfbu" w:id="4"/>
      <w:bookmarkEnd w:id="4"/>
      <w:r w:rsidDel="00000000" w:rsidR="00000000" w:rsidRPr="00000000">
        <w:rPr>
          <w:sz w:val="20"/>
          <w:szCs w:val="20"/>
          <w:highlight w:val="white"/>
          <w:rtl w:val="0"/>
        </w:rPr>
        <w:t xml:space="preserve">The Cannon Beach Academy. 2021. </w:t>
      </w:r>
      <w:r w:rsidDel="00000000" w:rsidR="00000000" w:rsidRPr="00000000">
        <w:rPr>
          <w:i w:val="1"/>
          <w:sz w:val="20"/>
          <w:szCs w:val="20"/>
          <w:highlight w:val="white"/>
          <w:rtl w:val="0"/>
        </w:rPr>
        <w:t xml:space="preserve">5 Reasons Why Direct Instruction Might be the Best Teaching Method for Your Student — The Cannon Beach Academy</w:t>
      </w:r>
      <w:r w:rsidDel="00000000" w:rsidR="00000000" w:rsidRPr="00000000">
        <w:rPr>
          <w:sz w:val="20"/>
          <w:szCs w:val="20"/>
          <w:highlight w:val="white"/>
          <w:rtl w:val="0"/>
        </w:rPr>
        <w:t xml:space="preserve">. [online] Available at: &lt;https://www.thecannonbeachacademy.org/news/2018/1/24/5-reasons-why-direct-instruction-might-be-the-best-teaching-method-for-your-student&gt; [Accessed 8 December 2021].</w:t>
      </w:r>
      <w:r w:rsidDel="00000000" w:rsidR="00000000" w:rsidRPr="00000000">
        <w:rPr>
          <w:rtl w:val="0"/>
        </w:rPr>
      </w:r>
    </w:p>
    <w:p w:rsidR="00000000" w:rsidDel="00000000" w:rsidP="00000000" w:rsidRDefault="00000000" w:rsidRPr="00000000" w14:paraId="00000023">
      <w:pPr>
        <w:spacing w:line="360" w:lineRule="auto"/>
        <w:rPr>
          <w:rFonts w:ascii="Times New Roman" w:cs="Times New Roman" w:eastAsia="Times New Roman" w:hAnsi="Times New Roman"/>
          <w:sz w:val="24"/>
          <w:szCs w:val="24"/>
        </w:rPr>
      </w:pPr>
      <w:bookmarkStart w:colFirst="0" w:colLast="0" w:name="_j0krcppg180i" w:id="5"/>
      <w:bookmarkEnd w:id="5"/>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4">
      <w:pPr>
        <w:spacing w:line="360" w:lineRule="auto"/>
        <w:rPr>
          <w:rFonts w:ascii="Times New Roman" w:cs="Times New Roman" w:eastAsia="Times New Roman" w:hAnsi="Times New Roman"/>
          <w:sz w:val="24"/>
          <w:szCs w:val="24"/>
        </w:rPr>
      </w:pPr>
      <w:r w:rsidDel="00000000" w:rsidR="00000000" w:rsidRPr="00000000">
        <w:rPr>
          <w:sz w:val="20"/>
          <w:szCs w:val="20"/>
          <w:highlight w:val="white"/>
          <w:rtl w:val="0"/>
        </w:rPr>
        <w:t xml:space="preserve">The Smart Survivalist Blog. 2021. </w:t>
      </w:r>
      <w:r w:rsidDel="00000000" w:rsidR="00000000" w:rsidRPr="00000000">
        <w:rPr>
          <w:i w:val="1"/>
          <w:sz w:val="20"/>
          <w:szCs w:val="20"/>
          <w:highlight w:val="white"/>
          <w:rtl w:val="0"/>
        </w:rPr>
        <w:t xml:space="preserve">Why is Shelter Needed for Survival?</w:t>
      </w:r>
      <w:r w:rsidDel="00000000" w:rsidR="00000000" w:rsidRPr="00000000">
        <w:rPr>
          <w:sz w:val="20"/>
          <w:szCs w:val="20"/>
          <w:highlight w:val="white"/>
          <w:rtl w:val="0"/>
        </w:rPr>
        <w:t xml:space="preserve">. [online] Available at: &lt;https://www.thesmartsurvivalist.com/why-is-shelter-needed-for-survival/&gt; [Accessed 10 December 2021].</w:t>
      </w:r>
      <w:r w:rsidDel="00000000" w:rsidR="00000000" w:rsidRPr="00000000">
        <w:rPr>
          <w:rtl w:val="0"/>
        </w:rPr>
      </w:r>
    </w:p>
    <w:p w:rsidR="00000000" w:rsidDel="00000000" w:rsidP="00000000" w:rsidRDefault="00000000" w:rsidRPr="00000000" w14:paraId="00000025">
      <w:pPr>
        <w:rPr>
          <w:sz w:val="26"/>
          <w:szCs w:val="26"/>
        </w:rPr>
      </w:pPr>
      <w:r w:rsidDel="00000000" w:rsidR="00000000" w:rsidRPr="00000000">
        <w:rPr>
          <w:rtl w:val="0"/>
        </w:rPr>
      </w:r>
    </w:p>
    <w:p w:rsidR="00000000" w:rsidDel="00000000" w:rsidP="00000000" w:rsidRDefault="00000000" w:rsidRPr="00000000" w14:paraId="00000026">
      <w:pPr>
        <w:rPr>
          <w:sz w:val="26"/>
          <w:szCs w:val="26"/>
        </w:rPr>
      </w:pPr>
      <w:r w:rsidDel="00000000" w:rsidR="00000000" w:rsidRPr="00000000">
        <w:rPr>
          <w:rtl w:val="0"/>
        </w:rPr>
      </w:r>
    </w:p>
    <w:p w:rsidR="00000000" w:rsidDel="00000000" w:rsidP="00000000" w:rsidRDefault="00000000" w:rsidRPr="00000000" w14:paraId="00000027">
      <w:pPr>
        <w:rPr>
          <w:sz w:val="26"/>
          <w:szCs w:val="26"/>
        </w:rPr>
      </w:pPr>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sz w:val="20"/>
          <w:szCs w:val="20"/>
          <w:highlight w:val="white"/>
          <w:rtl w:val="0"/>
        </w:rPr>
        <w:t xml:space="preserve">Timeanddate.com. 2021. </w:t>
      </w:r>
      <w:r w:rsidDel="00000000" w:rsidR="00000000" w:rsidRPr="00000000">
        <w:rPr>
          <w:i w:val="1"/>
          <w:sz w:val="20"/>
          <w:szCs w:val="20"/>
          <w:highlight w:val="white"/>
          <w:rtl w:val="0"/>
        </w:rPr>
        <w:t xml:space="preserve">Weather in March 2020 in Crib Goch, Wales, United Kingdom</w:t>
      </w:r>
      <w:r w:rsidDel="00000000" w:rsidR="00000000" w:rsidRPr="00000000">
        <w:rPr>
          <w:sz w:val="20"/>
          <w:szCs w:val="20"/>
          <w:highlight w:val="white"/>
          <w:rtl w:val="0"/>
        </w:rPr>
        <w:t xml:space="preserve">. [online] Available at: &lt;https://www.timeanddate.com/weather/@7534668/historic?month=3&amp;year=2020&gt; [Accessed 10 December 2021].</w:t>
      </w:r>
      <w:r w:rsidDel="00000000" w:rsidR="00000000" w:rsidRPr="00000000">
        <w:rPr>
          <w:rtl w:val="0"/>
        </w:rPr>
      </w:r>
    </w:p>
    <w:p w:rsidR="00000000" w:rsidDel="00000000" w:rsidP="00000000" w:rsidRDefault="00000000" w:rsidRPr="00000000" w14:paraId="00000029">
      <w:pPr>
        <w:spacing w:line="360" w:lineRule="auto"/>
        <w:rPr>
          <w:sz w:val="26"/>
          <w:szCs w:val="26"/>
          <w:highlight w:val="white"/>
        </w:rPr>
      </w:pPr>
      <w:r w:rsidDel="00000000" w:rsidR="00000000" w:rsidRPr="00000000">
        <w:rPr>
          <w:rtl w:val="0"/>
        </w:rPr>
      </w:r>
    </w:p>
    <w:p w:rsidR="00000000" w:rsidDel="00000000" w:rsidP="00000000" w:rsidRDefault="00000000" w:rsidRPr="00000000" w14:paraId="0000002A">
      <w:pPr>
        <w:spacing w:line="360" w:lineRule="auto"/>
        <w:rPr>
          <w:rFonts w:ascii="Times New Roman" w:cs="Times New Roman" w:eastAsia="Times New Roman" w:hAnsi="Times New Roman"/>
          <w:sz w:val="24"/>
          <w:szCs w:val="24"/>
        </w:rPr>
      </w:pPr>
      <w:bookmarkStart w:colFirst="0" w:colLast="0" w:name="_uuparl7d4q6l" w:id="6"/>
      <w:bookmarkEnd w:id="6"/>
      <w:r w:rsidDel="00000000" w:rsidR="00000000" w:rsidRPr="00000000">
        <w:rPr>
          <w:sz w:val="20"/>
          <w:szCs w:val="20"/>
          <w:highlight w:val="white"/>
          <w:rtl w:val="0"/>
        </w:rPr>
        <w:t xml:space="preserve">Worth, S., 2021. </w:t>
      </w:r>
      <w:r w:rsidDel="00000000" w:rsidR="00000000" w:rsidRPr="00000000">
        <w:rPr>
          <w:i w:val="1"/>
          <w:sz w:val="20"/>
          <w:szCs w:val="20"/>
          <w:highlight w:val="white"/>
          <w:rtl w:val="0"/>
        </w:rPr>
        <w:t xml:space="preserve">Mountain Leadership</w:t>
      </w:r>
      <w:r w:rsidDel="00000000" w:rsidR="00000000" w:rsidRPr="00000000">
        <w:rPr>
          <w:sz w:val="20"/>
          <w:szCs w:val="20"/>
          <w:highlight w:val="white"/>
          <w:rtl w:val="0"/>
        </w:rPr>
        <w:t xml:space="preserve">. [online] Info.pyb.co.uk. Available at: &lt;https://info.pyb.co.uk/blog/mountain-leadership&gt; [Accessed 8 December 2021].</w:t>
      </w:r>
      <w:r w:rsidDel="00000000" w:rsidR="00000000" w:rsidRPr="00000000">
        <w:rPr>
          <w:rtl w:val="0"/>
        </w:rPr>
      </w:r>
    </w:p>
    <w:p w:rsidR="00000000" w:rsidDel="00000000" w:rsidP="00000000" w:rsidRDefault="00000000" w:rsidRPr="00000000" w14:paraId="0000002B">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02C">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02D">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02E">
      <w:pPr>
        <w:rPr>
          <w:sz w:val="26"/>
          <w:szCs w:val="26"/>
          <w:highlight w:val="white"/>
        </w:rPr>
      </w:pPr>
      <w:r w:rsidDel="00000000" w:rsidR="00000000" w:rsidRPr="00000000">
        <w:rPr>
          <w:rtl w:val="0"/>
        </w:rPr>
      </w:r>
    </w:p>
    <w:p w:rsidR="00000000" w:rsidDel="00000000" w:rsidP="00000000" w:rsidRDefault="00000000" w:rsidRPr="00000000" w14:paraId="0000002F">
      <w:pPr>
        <w:rPr>
          <w:b w:val="1"/>
          <w:sz w:val="26"/>
          <w:szCs w:val="26"/>
          <w:highlight w:val="white"/>
        </w:rPr>
      </w:pPr>
      <w:r w:rsidDel="00000000" w:rsidR="00000000" w:rsidRPr="00000000">
        <w:rPr>
          <w:rtl w:val="0"/>
        </w:rPr>
      </w:r>
    </w:p>
    <w:p w:rsidR="00000000" w:rsidDel="00000000" w:rsidP="00000000" w:rsidRDefault="00000000" w:rsidRPr="00000000" w14:paraId="00000030">
      <w:pPr>
        <w:rPr>
          <w:b w:val="1"/>
          <w:sz w:val="26"/>
          <w:szCs w:val="26"/>
          <w:highlight w:val="white"/>
        </w:rPr>
      </w:pPr>
      <w:r w:rsidDel="00000000" w:rsidR="00000000" w:rsidRPr="00000000">
        <w:rPr>
          <w:rtl w:val="0"/>
        </w:rPr>
      </w:r>
    </w:p>
    <w:p w:rsidR="00000000" w:rsidDel="00000000" w:rsidP="00000000" w:rsidRDefault="00000000" w:rsidRPr="00000000" w14:paraId="00000031">
      <w:pPr>
        <w:rPr>
          <w:b w:val="1"/>
          <w:sz w:val="26"/>
          <w:szCs w:val="26"/>
          <w:highlight w:val="white"/>
        </w:rPr>
      </w:pPr>
      <w:r w:rsidDel="00000000" w:rsidR="00000000" w:rsidRPr="00000000">
        <w:rPr>
          <w:rtl w:val="0"/>
        </w:rPr>
      </w:r>
    </w:p>
    <w:sectPr>
      <w:headerReference r:id="rId11" w:type="default"/>
      <w:pgSz w:h="16838" w:w="11906" w:orient="portrait"/>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2">
    <w:pPr>
      <w:rPr/>
    </w:pPr>
    <w:r w:rsidDel="00000000" w:rsidR="00000000" w:rsidRPr="00000000">
      <w:rPr>
        <w:rtl w:val="0"/>
      </w:rPr>
      <w:t xml:space="preserve">BMOE6001</w:t>
    </w:r>
  </w:p>
  <w:p w:rsidR="00000000" w:rsidDel="00000000" w:rsidP="00000000" w:rsidRDefault="00000000" w:rsidRPr="00000000" w14:paraId="00000033">
    <w:pPr>
      <w:rPr/>
    </w:pPr>
    <w:r w:rsidDel="00000000" w:rsidR="00000000" w:rsidRPr="00000000">
      <w:rPr>
        <w:rtl w:val="0"/>
      </w:rPr>
      <w:t xml:space="preserve">Macey Marie Bowen</w:t>
    </w:r>
  </w:p>
  <w:p w:rsidR="00000000" w:rsidDel="00000000" w:rsidP="00000000" w:rsidRDefault="00000000" w:rsidRPr="00000000" w14:paraId="00000034">
    <w:pPr>
      <w:rPr/>
    </w:pPr>
    <w:r w:rsidDel="00000000" w:rsidR="00000000" w:rsidRPr="00000000">
      <w:rPr>
        <w:rtl w:val="0"/>
      </w:rPr>
      <w:t xml:space="preserve">1910151</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image" Target="media/image3.jpg"/><Relationship Id="rId9" Type="http://schemas.openxmlformats.org/officeDocument/2006/relationships/image" Target="media/image4.jp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5.png"/><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