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8F2234C" w14:textId="77777777" w:rsidR="006944F1" w:rsidRDefault="00000000">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8F2234D" w14:textId="77777777" w:rsidR="006944F1" w:rsidRDefault="006944F1">
      <w:pPr>
        <w:tabs>
          <w:tab w:val="left" w:pos="5103"/>
        </w:tabs>
        <w:ind w:right="282"/>
        <w:jc w:val="center"/>
        <w:rPr>
          <w:rFonts w:ascii="Arial" w:hAnsi="Arial" w:cs="Arial"/>
          <w:b/>
          <w:bCs/>
        </w:rPr>
      </w:pPr>
    </w:p>
    <w:p w14:paraId="68F2234E" w14:textId="77777777" w:rsidR="006944F1" w:rsidRDefault="00000000">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68F2234F" w14:textId="77777777" w:rsidR="006944F1" w:rsidRDefault="006944F1">
      <w:pPr>
        <w:tabs>
          <w:tab w:val="left" w:pos="5103"/>
        </w:tabs>
        <w:ind w:right="282"/>
        <w:jc w:val="center"/>
        <w:rPr>
          <w:rFonts w:ascii="Arial" w:hAnsi="Arial" w:cs="Arial"/>
          <w:b/>
          <w:bCs/>
          <w:sz w:val="16"/>
          <w:szCs w:val="16"/>
        </w:rPr>
      </w:pPr>
    </w:p>
    <w:p w14:paraId="68F22350" w14:textId="77777777" w:rsidR="006944F1" w:rsidRDefault="00000000">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68F22351" w14:textId="77777777" w:rsidR="006944F1" w:rsidRDefault="006944F1">
      <w:pPr>
        <w:tabs>
          <w:tab w:val="left" w:pos="5103"/>
        </w:tabs>
        <w:ind w:right="282"/>
        <w:jc w:val="both"/>
        <w:rPr>
          <w:rFonts w:ascii="Arial" w:hAnsi="Arial" w:cs="Arial"/>
          <w:sz w:val="22"/>
          <w:szCs w:val="22"/>
        </w:rPr>
      </w:pPr>
    </w:p>
    <w:p w14:paraId="68F22352" w14:textId="77777777" w:rsidR="006944F1" w:rsidRDefault="00000000">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68F22353" w14:textId="77777777" w:rsidR="006944F1" w:rsidRDefault="006944F1">
      <w:pPr>
        <w:tabs>
          <w:tab w:val="left" w:pos="5103"/>
        </w:tabs>
        <w:ind w:right="282"/>
        <w:jc w:val="both"/>
        <w:rPr>
          <w:rFonts w:ascii="Arial" w:hAnsi="Arial" w:cs="Arial"/>
          <w:sz w:val="22"/>
          <w:szCs w:val="22"/>
        </w:rPr>
      </w:pPr>
    </w:p>
    <w:p w14:paraId="68F22354" w14:textId="77777777" w:rsidR="006944F1" w:rsidRDefault="00000000">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68F22355" w14:textId="77777777" w:rsidR="006944F1" w:rsidRDefault="006944F1">
      <w:pPr>
        <w:tabs>
          <w:tab w:val="left" w:pos="5103"/>
        </w:tabs>
        <w:ind w:right="282"/>
        <w:jc w:val="both"/>
        <w:rPr>
          <w:rFonts w:ascii="Arial" w:hAnsi="Arial" w:cs="Arial"/>
          <w:sz w:val="22"/>
          <w:szCs w:val="22"/>
        </w:rPr>
      </w:pPr>
    </w:p>
    <w:p w14:paraId="68F22356" w14:textId="77777777" w:rsidR="006944F1" w:rsidRDefault="00000000">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8F22357" w14:textId="77777777" w:rsidR="006944F1" w:rsidRDefault="006944F1">
      <w:pPr>
        <w:autoSpaceDE w:val="0"/>
        <w:autoSpaceDN w:val="0"/>
        <w:adjustRightInd w:val="0"/>
        <w:jc w:val="both"/>
        <w:rPr>
          <w:rFonts w:ascii="Arial" w:hAnsi="Arial" w:cs="Arial"/>
          <w:sz w:val="22"/>
          <w:szCs w:val="22"/>
        </w:rPr>
      </w:pPr>
    </w:p>
    <w:p w14:paraId="68F22358" w14:textId="77777777" w:rsidR="006944F1" w:rsidRDefault="00000000">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8F22359" w14:textId="77777777" w:rsidR="006944F1" w:rsidRDefault="006944F1">
      <w:pPr>
        <w:autoSpaceDE w:val="0"/>
        <w:autoSpaceDN w:val="0"/>
        <w:adjustRightInd w:val="0"/>
        <w:jc w:val="both"/>
        <w:rPr>
          <w:rFonts w:ascii="Arial" w:hAnsi="Arial" w:cs="Arial"/>
          <w:sz w:val="22"/>
          <w:szCs w:val="22"/>
        </w:rPr>
      </w:pPr>
    </w:p>
    <w:p w14:paraId="68F2235A" w14:textId="77777777" w:rsidR="006944F1" w:rsidRDefault="00000000">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68F2235B" w14:textId="77777777" w:rsidR="006944F1" w:rsidRDefault="006944F1">
      <w:pPr>
        <w:autoSpaceDE w:val="0"/>
        <w:autoSpaceDN w:val="0"/>
        <w:adjustRightInd w:val="0"/>
        <w:jc w:val="both"/>
        <w:rPr>
          <w:rFonts w:ascii="Arial" w:hAnsi="Arial" w:cs="Arial"/>
          <w:sz w:val="22"/>
          <w:szCs w:val="22"/>
        </w:rPr>
      </w:pPr>
    </w:p>
    <w:p w14:paraId="68F2235C" w14:textId="77777777" w:rsidR="006944F1" w:rsidRDefault="006944F1">
      <w:pPr>
        <w:autoSpaceDE w:val="0"/>
        <w:autoSpaceDN w:val="0"/>
        <w:adjustRightInd w:val="0"/>
        <w:spacing w:after="240"/>
        <w:jc w:val="both"/>
        <w:rPr>
          <w:rFonts w:ascii="Arial" w:hAnsi="Arial" w:cs="Arial"/>
          <w:sz w:val="22"/>
          <w:szCs w:val="22"/>
        </w:rPr>
      </w:pPr>
    </w:p>
    <w:p w14:paraId="68F2235D" w14:textId="77777777" w:rsidR="006944F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2544"/>
        <w:gridCol w:w="709"/>
        <w:gridCol w:w="2551"/>
        <w:gridCol w:w="709"/>
        <w:gridCol w:w="2526"/>
        <w:gridCol w:w="850"/>
      </w:tblGrid>
      <w:tr w:rsidR="006944F1" w14:paraId="68F22360" w14:textId="77777777">
        <w:trPr>
          <w:trHeight w:val="439"/>
        </w:trPr>
        <w:tc>
          <w:tcPr>
            <w:tcW w:w="3253" w:type="dxa"/>
            <w:gridSpan w:val="2"/>
            <w:shd w:val="clear" w:color="auto" w:fill="F2F2F2" w:themeFill="background1" w:themeFillShade="F2"/>
          </w:tcPr>
          <w:p w14:paraId="68F2235E" w14:textId="77777777" w:rsidR="006944F1" w:rsidRDefault="00000000">
            <w:pPr>
              <w:rPr>
                <w:rFonts w:ascii="Arial" w:hAnsi="Arial" w:cs="Arial"/>
                <w:sz w:val="22"/>
                <w:szCs w:val="22"/>
              </w:rPr>
            </w:pPr>
            <w:r w:rsidRPr="008442DB">
              <w:rPr>
                <w:rFonts w:ascii="Arial" w:hAnsi="Arial" w:cs="Arial"/>
                <w:sz w:val="22"/>
                <w:szCs w:val="22"/>
              </w:rPr>
              <w:t>Full Name:</w:t>
            </w:r>
          </w:p>
        </w:tc>
        <w:tc>
          <w:tcPr>
            <w:tcW w:w="6636" w:type="dxa"/>
            <w:gridSpan w:val="4"/>
          </w:tcPr>
          <w:p w14:paraId="68F2235F" w14:textId="610B7D97" w:rsidR="006944F1" w:rsidRDefault="00FB09F8">
            <w:pPr>
              <w:rPr>
                <w:rFonts w:ascii="Arial" w:hAnsi="Arial" w:cs="Arial"/>
                <w:sz w:val="22"/>
                <w:szCs w:val="22"/>
                <w:lang w:eastAsia="zh-CN"/>
              </w:rPr>
            </w:pPr>
            <w:r>
              <w:rPr>
                <w:rFonts w:ascii="Arial" w:hAnsi="Arial" w:cs="Arial"/>
                <w:sz w:val="22"/>
                <w:szCs w:val="22"/>
                <w:lang w:eastAsia="zh-CN"/>
              </w:rPr>
              <w:t>Iuliana Susanu</w:t>
            </w:r>
          </w:p>
        </w:tc>
      </w:tr>
      <w:tr w:rsidR="006944F1" w14:paraId="68F22367" w14:textId="77777777">
        <w:trPr>
          <w:trHeight w:val="472"/>
        </w:trPr>
        <w:tc>
          <w:tcPr>
            <w:tcW w:w="3253" w:type="dxa"/>
            <w:gridSpan w:val="2"/>
            <w:shd w:val="clear" w:color="auto" w:fill="BFBFBF" w:themeFill="background1" w:themeFillShade="BF"/>
            <w:vAlign w:val="center"/>
          </w:tcPr>
          <w:p w14:paraId="68F22361" w14:textId="77777777" w:rsidR="006944F1" w:rsidRDefault="00000000">
            <w:pPr>
              <w:rPr>
                <w:rFonts w:ascii="Arial" w:hAnsi="Arial" w:cs="Arial"/>
                <w:sz w:val="22"/>
                <w:szCs w:val="22"/>
              </w:rPr>
            </w:pPr>
            <w:r>
              <w:rPr>
                <w:rFonts w:ascii="Arial" w:hAnsi="Arial" w:cs="Arial"/>
                <w:sz w:val="22"/>
                <w:szCs w:val="22"/>
              </w:rPr>
              <w:t>Tick all boxes which apply:</w:t>
            </w:r>
          </w:p>
          <w:p w14:paraId="68F22362" w14:textId="77777777" w:rsidR="006944F1" w:rsidRDefault="006944F1">
            <w:pPr>
              <w:rPr>
                <w:rFonts w:ascii="Arial" w:hAnsi="Arial" w:cs="Arial"/>
                <w:sz w:val="22"/>
                <w:szCs w:val="22"/>
              </w:rPr>
            </w:pPr>
          </w:p>
        </w:tc>
        <w:tc>
          <w:tcPr>
            <w:tcW w:w="2551" w:type="dxa"/>
            <w:shd w:val="clear" w:color="auto" w:fill="F2F2F2" w:themeFill="background1" w:themeFillShade="F2"/>
            <w:vAlign w:val="center"/>
          </w:tcPr>
          <w:p w14:paraId="68F22363" w14:textId="77777777" w:rsidR="006944F1" w:rsidRDefault="00000000">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68F22364" w14:textId="77777777" w:rsidR="006944F1" w:rsidRDefault="00000000">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8F22365" w14:textId="77777777" w:rsidR="006944F1" w:rsidRDefault="00000000">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68F22366" w14:textId="77777777" w:rsidR="006944F1" w:rsidRDefault="00000000">
            <w:pPr>
              <w:jc w:val="center"/>
              <w:rPr>
                <w:rFonts w:ascii="Arial" w:hAnsi="Arial" w:cs="Arial"/>
                <w:sz w:val="22"/>
                <w:szCs w:val="22"/>
              </w:rPr>
            </w:pPr>
            <w:r>
              <w:rPr>
                <w:rFonts w:ascii="MS Gothic" w:eastAsia="MS Gothic" w:hAnsi="MS Gothic" w:cs="Arial" w:hint="eastAsia"/>
                <w:sz w:val="22"/>
                <w:szCs w:val="22"/>
              </w:rPr>
              <w:t>☐</w:t>
            </w:r>
          </w:p>
        </w:tc>
      </w:tr>
      <w:tr w:rsidR="006944F1" w14:paraId="68F2236E" w14:textId="77777777">
        <w:trPr>
          <w:trHeight w:val="472"/>
        </w:trPr>
        <w:tc>
          <w:tcPr>
            <w:tcW w:w="2544" w:type="dxa"/>
            <w:shd w:val="clear" w:color="auto" w:fill="F2F2F2" w:themeFill="background1" w:themeFillShade="F2"/>
            <w:vAlign w:val="center"/>
          </w:tcPr>
          <w:p w14:paraId="68F22368" w14:textId="77777777" w:rsidR="006944F1" w:rsidRDefault="00000000">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68F22369" w14:textId="77777777" w:rsidR="006944F1"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68F2236A" w14:textId="77777777" w:rsidR="006944F1" w:rsidRDefault="00000000">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8F2236B" w14:textId="77777777" w:rsidR="006944F1" w:rsidRDefault="00000000">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8F2236C" w14:textId="77777777" w:rsidR="006944F1" w:rsidRDefault="00000000">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F2236D" w14:textId="77777777" w:rsidR="006944F1" w:rsidRDefault="00000000">
                <w:pPr>
                  <w:jc w:val="center"/>
                  <w:rPr>
                    <w:rFonts w:ascii="Arial" w:hAnsi="Arial" w:cs="Arial"/>
                    <w:sz w:val="22"/>
                    <w:szCs w:val="22"/>
                  </w:rPr>
                </w:pPr>
                <w:r>
                  <w:rPr>
                    <w:rFonts w:ascii="MS Gothic" w:eastAsia="MS Gothic" w:hAnsi="MS Gothic" w:cs="Arial" w:hint="eastAsia"/>
                    <w:sz w:val="22"/>
                    <w:szCs w:val="22"/>
                  </w:rPr>
                  <w:t>☐</w:t>
                </w:r>
              </w:p>
            </w:tc>
          </w:sdtContent>
        </w:sdt>
      </w:tr>
    </w:tbl>
    <w:p w14:paraId="68F2236F" w14:textId="77777777" w:rsidR="006944F1" w:rsidRDefault="006944F1">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3253"/>
        <w:gridCol w:w="6636"/>
      </w:tblGrid>
      <w:tr w:rsidR="006944F1" w14:paraId="68F22373" w14:textId="77777777">
        <w:trPr>
          <w:cantSplit/>
          <w:trHeight w:val="334"/>
        </w:trPr>
        <w:tc>
          <w:tcPr>
            <w:tcW w:w="3253" w:type="dxa"/>
            <w:shd w:val="clear" w:color="auto" w:fill="F2F2F2" w:themeFill="background1" w:themeFillShade="F2"/>
          </w:tcPr>
          <w:p w14:paraId="68F22370" w14:textId="77777777" w:rsidR="006944F1" w:rsidRDefault="00000000">
            <w:pPr>
              <w:rPr>
                <w:rFonts w:ascii="Arial" w:hAnsi="Arial" w:cs="Arial"/>
                <w:sz w:val="22"/>
                <w:szCs w:val="22"/>
              </w:rPr>
            </w:pPr>
            <w:r>
              <w:rPr>
                <w:rFonts w:ascii="Arial" w:hAnsi="Arial" w:cs="Arial"/>
                <w:sz w:val="22"/>
                <w:szCs w:val="22"/>
              </w:rPr>
              <w:t>Institute/Academic Discipline/Centre:</w:t>
            </w:r>
          </w:p>
        </w:tc>
        <w:tc>
          <w:tcPr>
            <w:tcW w:w="6636" w:type="dxa"/>
          </w:tcPr>
          <w:p w14:paraId="68F22371" w14:textId="77777777" w:rsidR="006944F1" w:rsidRDefault="006944F1">
            <w:pPr>
              <w:rPr>
                <w:rFonts w:ascii="Arial" w:hAnsi="Arial" w:cs="Arial"/>
                <w:sz w:val="22"/>
                <w:szCs w:val="22"/>
              </w:rPr>
            </w:pPr>
          </w:p>
          <w:p w14:paraId="68F22372" w14:textId="77777777" w:rsidR="006944F1" w:rsidRDefault="00000000">
            <w:pPr>
              <w:rPr>
                <w:rFonts w:ascii="Arial" w:hAnsi="Arial" w:cs="Arial"/>
                <w:sz w:val="22"/>
                <w:szCs w:val="22"/>
                <w:lang w:eastAsia="zh-CN"/>
              </w:rPr>
            </w:pPr>
            <w:r>
              <w:rPr>
                <w:rFonts w:ascii="Arial" w:hAnsi="Arial" w:cs="Arial"/>
                <w:sz w:val="22"/>
                <w:szCs w:val="22"/>
                <w:lang w:eastAsia="zh-CN"/>
              </w:rPr>
              <w:t>Business School Or Other</w:t>
            </w:r>
          </w:p>
        </w:tc>
      </w:tr>
      <w:tr w:rsidR="006944F1" w14:paraId="68F22377" w14:textId="77777777">
        <w:trPr>
          <w:cantSplit/>
          <w:trHeight w:val="340"/>
        </w:trPr>
        <w:tc>
          <w:tcPr>
            <w:tcW w:w="3253" w:type="dxa"/>
            <w:shd w:val="clear" w:color="auto" w:fill="F2F2F2" w:themeFill="background1" w:themeFillShade="F2"/>
          </w:tcPr>
          <w:p w14:paraId="68F22374" w14:textId="77777777" w:rsidR="006944F1" w:rsidRDefault="00000000">
            <w:pPr>
              <w:rPr>
                <w:rFonts w:ascii="Arial" w:hAnsi="Arial" w:cs="Arial"/>
                <w:sz w:val="22"/>
                <w:szCs w:val="22"/>
              </w:rPr>
            </w:pPr>
            <w:r>
              <w:rPr>
                <w:rFonts w:ascii="Arial" w:hAnsi="Arial" w:cs="Arial"/>
                <w:sz w:val="22"/>
                <w:szCs w:val="22"/>
              </w:rPr>
              <w:t>Campus:</w:t>
            </w:r>
          </w:p>
        </w:tc>
        <w:tc>
          <w:tcPr>
            <w:tcW w:w="6636" w:type="dxa"/>
          </w:tcPr>
          <w:p w14:paraId="68F22375" w14:textId="77777777" w:rsidR="006944F1" w:rsidRDefault="006944F1">
            <w:pPr>
              <w:rPr>
                <w:rFonts w:ascii="Arial" w:hAnsi="Arial" w:cs="Arial"/>
                <w:sz w:val="22"/>
                <w:szCs w:val="22"/>
              </w:rPr>
            </w:pPr>
          </w:p>
          <w:p w14:paraId="68F22376" w14:textId="77777777" w:rsidR="006944F1" w:rsidRDefault="00000000">
            <w:pPr>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wansea</w:t>
            </w:r>
          </w:p>
        </w:tc>
      </w:tr>
      <w:tr w:rsidR="006944F1" w14:paraId="68F2237B" w14:textId="77777777">
        <w:trPr>
          <w:cantSplit/>
          <w:trHeight w:val="340"/>
        </w:trPr>
        <w:tc>
          <w:tcPr>
            <w:tcW w:w="3253" w:type="dxa"/>
            <w:shd w:val="clear" w:color="auto" w:fill="F2F2F2" w:themeFill="background1" w:themeFillShade="F2"/>
          </w:tcPr>
          <w:p w14:paraId="68F22378" w14:textId="77777777" w:rsidR="006944F1" w:rsidRDefault="00000000">
            <w:pPr>
              <w:rPr>
                <w:rFonts w:ascii="Arial" w:hAnsi="Arial" w:cs="Arial"/>
                <w:sz w:val="22"/>
                <w:szCs w:val="22"/>
              </w:rPr>
            </w:pPr>
            <w:r>
              <w:rPr>
                <w:rFonts w:ascii="Arial" w:hAnsi="Arial" w:cs="Arial"/>
                <w:sz w:val="22"/>
                <w:szCs w:val="22"/>
              </w:rPr>
              <w:t>E-mail address:</w:t>
            </w:r>
          </w:p>
        </w:tc>
        <w:tc>
          <w:tcPr>
            <w:tcW w:w="6636" w:type="dxa"/>
          </w:tcPr>
          <w:p w14:paraId="68F22379" w14:textId="77777777" w:rsidR="006944F1" w:rsidRDefault="006944F1">
            <w:pPr>
              <w:rPr>
                <w:rFonts w:ascii="Arial" w:hAnsi="Arial" w:cs="Arial"/>
                <w:sz w:val="22"/>
                <w:szCs w:val="22"/>
              </w:rPr>
            </w:pPr>
          </w:p>
          <w:p w14:paraId="68F2237A" w14:textId="3639478C" w:rsidR="006944F1" w:rsidRDefault="00FB09F8">
            <w:pPr>
              <w:rPr>
                <w:rFonts w:ascii="Arial" w:hAnsi="Arial" w:cs="Arial"/>
                <w:sz w:val="22"/>
                <w:szCs w:val="22"/>
                <w:lang w:eastAsia="zh-CN"/>
              </w:rPr>
            </w:pPr>
            <w:r w:rsidRPr="008442DB">
              <w:rPr>
                <w:rFonts w:ascii="Arial" w:hAnsi="Arial" w:cs="Arial"/>
                <w:sz w:val="22"/>
                <w:szCs w:val="22"/>
                <w:lang w:eastAsia="zh-CN"/>
              </w:rPr>
              <w:t>2117501@student.uwtsd.ac.uk</w:t>
            </w:r>
          </w:p>
        </w:tc>
      </w:tr>
      <w:tr w:rsidR="006944F1" w14:paraId="68F2237F" w14:textId="77777777">
        <w:trPr>
          <w:cantSplit/>
          <w:trHeight w:val="340"/>
        </w:trPr>
        <w:tc>
          <w:tcPr>
            <w:tcW w:w="3253" w:type="dxa"/>
            <w:shd w:val="clear" w:color="auto" w:fill="F2F2F2" w:themeFill="background1" w:themeFillShade="F2"/>
          </w:tcPr>
          <w:p w14:paraId="68F2237C" w14:textId="77777777" w:rsidR="006944F1" w:rsidRDefault="00000000">
            <w:pPr>
              <w:rPr>
                <w:rFonts w:ascii="Arial" w:hAnsi="Arial" w:cs="Arial"/>
                <w:sz w:val="22"/>
                <w:szCs w:val="22"/>
              </w:rPr>
            </w:pPr>
            <w:r>
              <w:rPr>
                <w:rFonts w:ascii="Arial" w:hAnsi="Arial" w:cs="Arial"/>
                <w:sz w:val="22"/>
                <w:szCs w:val="22"/>
              </w:rPr>
              <w:t>Contact Telephone Number:</w:t>
            </w:r>
          </w:p>
        </w:tc>
        <w:tc>
          <w:tcPr>
            <w:tcW w:w="6636" w:type="dxa"/>
          </w:tcPr>
          <w:p w14:paraId="68F2237E" w14:textId="77777777" w:rsidR="006944F1" w:rsidRDefault="006944F1" w:rsidP="00A70193">
            <w:pPr>
              <w:rPr>
                <w:rFonts w:ascii="Arial" w:hAnsi="Arial" w:cs="Arial"/>
                <w:sz w:val="22"/>
                <w:szCs w:val="22"/>
              </w:rPr>
            </w:pPr>
          </w:p>
        </w:tc>
      </w:tr>
      <w:tr w:rsidR="006944F1" w14:paraId="68F22381" w14:textId="77777777">
        <w:tc>
          <w:tcPr>
            <w:tcW w:w="9889" w:type="dxa"/>
            <w:gridSpan w:val="2"/>
            <w:shd w:val="clear" w:color="auto" w:fill="BFBFBF" w:themeFill="background1" w:themeFillShade="BF"/>
          </w:tcPr>
          <w:p w14:paraId="68F22380" w14:textId="77777777" w:rsidR="006944F1" w:rsidRDefault="00000000">
            <w:pPr>
              <w:rPr>
                <w:rFonts w:ascii="Arial" w:hAnsi="Arial" w:cs="Arial"/>
                <w:sz w:val="22"/>
                <w:szCs w:val="22"/>
              </w:rPr>
            </w:pPr>
            <w:r>
              <w:rPr>
                <w:rFonts w:ascii="Arial" w:hAnsi="Arial" w:cs="Arial"/>
                <w:b/>
                <w:i/>
                <w:sz w:val="22"/>
                <w:szCs w:val="22"/>
              </w:rPr>
              <w:t>For students:</w:t>
            </w:r>
          </w:p>
        </w:tc>
      </w:tr>
      <w:tr w:rsidR="006944F1" w14:paraId="68F22384" w14:textId="77777777">
        <w:trPr>
          <w:trHeight w:val="513"/>
        </w:trPr>
        <w:tc>
          <w:tcPr>
            <w:tcW w:w="3253" w:type="dxa"/>
            <w:shd w:val="clear" w:color="auto" w:fill="F2F2F2" w:themeFill="background1" w:themeFillShade="F2"/>
            <w:vAlign w:val="center"/>
          </w:tcPr>
          <w:p w14:paraId="68F22382" w14:textId="77777777" w:rsidR="006944F1" w:rsidRDefault="00000000">
            <w:pPr>
              <w:rPr>
                <w:rFonts w:ascii="Arial" w:hAnsi="Arial" w:cs="Arial"/>
                <w:sz w:val="22"/>
                <w:szCs w:val="22"/>
              </w:rPr>
            </w:pPr>
            <w:r w:rsidRPr="008442DB">
              <w:rPr>
                <w:rFonts w:ascii="Arial" w:hAnsi="Arial" w:cs="Arial"/>
                <w:sz w:val="22"/>
                <w:szCs w:val="22"/>
              </w:rPr>
              <w:t>Student Number:</w:t>
            </w:r>
          </w:p>
        </w:tc>
        <w:tc>
          <w:tcPr>
            <w:tcW w:w="6636" w:type="dxa"/>
          </w:tcPr>
          <w:p w14:paraId="7BF93BC0" w14:textId="77777777" w:rsidR="00A70193" w:rsidRDefault="00A70193" w:rsidP="00A70193">
            <w:pPr>
              <w:rPr>
                <w:rFonts w:ascii="Arial" w:hAnsi="Arial" w:cs="Arial"/>
                <w:sz w:val="22"/>
                <w:szCs w:val="22"/>
              </w:rPr>
            </w:pPr>
            <w:r w:rsidRPr="008442DB">
              <w:rPr>
                <w:rFonts w:ascii="Arial" w:hAnsi="Arial" w:cs="Arial"/>
                <w:sz w:val="22"/>
                <w:szCs w:val="22"/>
                <w:lang w:eastAsia="zh-CN"/>
              </w:rPr>
              <w:t>2117501</w:t>
            </w:r>
          </w:p>
          <w:p w14:paraId="68F22383" w14:textId="77777777" w:rsidR="006944F1" w:rsidRDefault="006944F1">
            <w:pPr>
              <w:rPr>
                <w:rFonts w:ascii="Arial" w:hAnsi="Arial" w:cs="Arial"/>
                <w:sz w:val="22"/>
                <w:szCs w:val="22"/>
                <w:lang w:eastAsia="zh-CN"/>
              </w:rPr>
            </w:pPr>
          </w:p>
        </w:tc>
      </w:tr>
      <w:tr w:rsidR="006944F1" w14:paraId="68F22387" w14:textId="77777777">
        <w:trPr>
          <w:trHeight w:val="549"/>
        </w:trPr>
        <w:tc>
          <w:tcPr>
            <w:tcW w:w="3253" w:type="dxa"/>
            <w:shd w:val="clear" w:color="auto" w:fill="F2F2F2" w:themeFill="background1" w:themeFillShade="F2"/>
            <w:vAlign w:val="center"/>
          </w:tcPr>
          <w:p w14:paraId="68F22385" w14:textId="77777777" w:rsidR="006944F1" w:rsidRDefault="00000000">
            <w:pPr>
              <w:rPr>
                <w:rFonts w:ascii="Arial" w:hAnsi="Arial" w:cs="Arial"/>
                <w:sz w:val="22"/>
                <w:szCs w:val="22"/>
              </w:rPr>
            </w:pPr>
            <w:r>
              <w:rPr>
                <w:rFonts w:ascii="Arial" w:hAnsi="Arial" w:cs="Arial"/>
                <w:sz w:val="22"/>
                <w:szCs w:val="22"/>
              </w:rPr>
              <w:t>Programme of Study:</w:t>
            </w:r>
          </w:p>
        </w:tc>
        <w:tc>
          <w:tcPr>
            <w:tcW w:w="6636" w:type="dxa"/>
          </w:tcPr>
          <w:p w14:paraId="68F22386" w14:textId="77777777" w:rsidR="006944F1" w:rsidRDefault="00000000">
            <w:pPr>
              <w:rPr>
                <w:rFonts w:ascii="Arial" w:hAnsi="Arial" w:cs="Arial"/>
                <w:sz w:val="22"/>
                <w:szCs w:val="22"/>
                <w:lang w:eastAsia="zh-CN"/>
              </w:rPr>
            </w:pPr>
            <w:r>
              <w:rPr>
                <w:rFonts w:ascii="Arial" w:hAnsi="Arial" w:cs="Arial"/>
                <w:sz w:val="22"/>
                <w:szCs w:val="22"/>
                <w:lang w:eastAsia="zh-CN"/>
              </w:rPr>
              <w:t>International Hotel Management</w:t>
            </w:r>
          </w:p>
        </w:tc>
      </w:tr>
      <w:tr w:rsidR="006944F1" w14:paraId="68F2238A" w14:textId="77777777">
        <w:trPr>
          <w:trHeight w:val="557"/>
        </w:trPr>
        <w:tc>
          <w:tcPr>
            <w:tcW w:w="3253" w:type="dxa"/>
            <w:shd w:val="clear" w:color="auto" w:fill="F2F2F2" w:themeFill="background1" w:themeFillShade="F2"/>
            <w:vAlign w:val="center"/>
          </w:tcPr>
          <w:p w14:paraId="68F22388" w14:textId="77777777" w:rsidR="006944F1" w:rsidRDefault="00000000">
            <w:pPr>
              <w:rPr>
                <w:rFonts w:ascii="Arial" w:hAnsi="Arial" w:cs="Arial"/>
                <w:sz w:val="22"/>
                <w:szCs w:val="22"/>
              </w:rPr>
            </w:pPr>
            <w:r w:rsidRPr="008442DB">
              <w:rPr>
                <w:rFonts w:ascii="Arial" w:hAnsi="Arial" w:cs="Arial"/>
                <w:sz w:val="22"/>
                <w:szCs w:val="22"/>
              </w:rPr>
              <w:t>Director of Studies/Supervisor:</w:t>
            </w:r>
          </w:p>
        </w:tc>
        <w:tc>
          <w:tcPr>
            <w:tcW w:w="6636" w:type="dxa"/>
          </w:tcPr>
          <w:p w14:paraId="68F22389" w14:textId="14BF3B36" w:rsidR="006944F1" w:rsidRDefault="008442DB">
            <w:pPr>
              <w:rPr>
                <w:rFonts w:ascii="Arial" w:hAnsi="Arial" w:cs="Arial"/>
                <w:sz w:val="22"/>
                <w:szCs w:val="22"/>
                <w:lang w:eastAsia="zh-CN"/>
              </w:rPr>
            </w:pPr>
            <w:r>
              <w:rPr>
                <w:rFonts w:ascii="Arial" w:hAnsi="Arial" w:cs="Arial"/>
                <w:sz w:val="22"/>
                <w:szCs w:val="22"/>
                <w:lang w:eastAsia="zh-CN"/>
              </w:rPr>
              <w:t>Christopher Wilkin</w:t>
            </w:r>
          </w:p>
        </w:tc>
      </w:tr>
    </w:tbl>
    <w:p w14:paraId="68F2238B" w14:textId="77777777" w:rsidR="006944F1" w:rsidRDefault="006944F1">
      <w:pPr>
        <w:rPr>
          <w:rFonts w:ascii="Arial" w:hAnsi="Arial" w:cs="Arial"/>
          <w:bCs/>
          <w:iCs/>
        </w:rPr>
      </w:pPr>
    </w:p>
    <w:p w14:paraId="68F2238C" w14:textId="77777777" w:rsidR="006944F1" w:rsidRDefault="006944F1">
      <w:pPr>
        <w:autoSpaceDE w:val="0"/>
        <w:autoSpaceDN w:val="0"/>
        <w:adjustRightInd w:val="0"/>
        <w:jc w:val="both"/>
        <w:rPr>
          <w:rFonts w:ascii="Arial" w:hAnsi="Arial" w:cs="Arial"/>
          <w:b/>
          <w:sz w:val="22"/>
          <w:szCs w:val="22"/>
        </w:rPr>
      </w:pPr>
    </w:p>
    <w:p w14:paraId="68F2238D" w14:textId="77777777" w:rsidR="006944F1" w:rsidRDefault="00000000">
      <w:pPr>
        <w:rPr>
          <w:rFonts w:ascii="Arial" w:hAnsi="Arial" w:cs="Arial"/>
          <w:b/>
          <w:sz w:val="22"/>
          <w:szCs w:val="22"/>
        </w:rPr>
      </w:pPr>
      <w:r>
        <w:rPr>
          <w:rFonts w:ascii="Arial" w:hAnsi="Arial" w:cs="Arial"/>
          <w:b/>
          <w:sz w:val="22"/>
          <w:szCs w:val="22"/>
        </w:rPr>
        <w:br w:type="page"/>
      </w:r>
    </w:p>
    <w:p w14:paraId="68F2238E" w14:textId="77777777" w:rsidR="006944F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6944F1" w14:paraId="68F22395" w14:textId="77777777">
        <w:tc>
          <w:tcPr>
            <w:tcW w:w="6232" w:type="dxa"/>
            <w:gridSpan w:val="2"/>
            <w:shd w:val="clear" w:color="auto" w:fill="F2F2F2" w:themeFill="background1" w:themeFillShade="F2"/>
            <w:vAlign w:val="center"/>
          </w:tcPr>
          <w:p w14:paraId="68F2238F"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8F22390"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68F22391" w14:textId="77777777" w:rsidR="006944F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F22392" w14:textId="77777777" w:rsidR="006944F1"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68F22393" w14:textId="77777777" w:rsidR="006944F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68F22394" w14:textId="77777777" w:rsidR="006944F1"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6944F1" w14:paraId="68F22398" w14:textId="77777777">
        <w:tc>
          <w:tcPr>
            <w:tcW w:w="8075" w:type="dxa"/>
            <w:gridSpan w:val="4"/>
            <w:shd w:val="clear" w:color="auto" w:fill="F2F2F2" w:themeFill="background1" w:themeFillShade="F2"/>
          </w:tcPr>
          <w:p w14:paraId="68F22396" w14:textId="77777777" w:rsidR="006944F1" w:rsidRDefault="006944F1">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68F22397" w14:textId="77777777" w:rsidR="006944F1" w:rsidRDefault="00000000">
            <w:pPr>
              <w:autoSpaceDE w:val="0"/>
              <w:autoSpaceDN w:val="0"/>
              <w:adjustRightInd w:val="0"/>
              <w:jc w:val="center"/>
              <w:rPr>
                <w:rFonts w:ascii="Arial" w:hAnsi="Arial" w:cs="Arial"/>
                <w:b/>
                <w:bCs/>
                <w:i/>
                <w:sz w:val="22"/>
                <w:szCs w:val="22"/>
              </w:rPr>
            </w:pPr>
            <w:r>
              <w:rPr>
                <w:rFonts w:ascii="Arial" w:hAnsi="Arial" w:cs="Arial"/>
                <w:b/>
                <w:bCs/>
                <w:i/>
                <w:color w:val="000000" w:themeColor="text1"/>
                <w:sz w:val="22"/>
                <w:szCs w:val="22"/>
              </w:rPr>
              <w:t>Date</w:t>
            </w:r>
          </w:p>
        </w:tc>
      </w:tr>
      <w:tr w:rsidR="006944F1" w14:paraId="68F2239D" w14:textId="77777777">
        <w:trPr>
          <w:trHeight w:val="437"/>
        </w:trPr>
        <w:tc>
          <w:tcPr>
            <w:tcW w:w="3693" w:type="dxa"/>
            <w:vMerge w:val="restart"/>
            <w:shd w:val="clear" w:color="auto" w:fill="F2F2F2" w:themeFill="background1" w:themeFillShade="F2"/>
          </w:tcPr>
          <w:p w14:paraId="68F22399" w14:textId="77777777" w:rsidR="006944F1" w:rsidRDefault="00000000">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8F2239A"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68F2239B" w14:textId="77777777" w:rsidR="006944F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F2239C" w14:textId="77777777" w:rsidR="006944F1" w:rsidRDefault="006944F1">
            <w:pPr>
              <w:autoSpaceDE w:val="0"/>
              <w:autoSpaceDN w:val="0"/>
              <w:adjustRightInd w:val="0"/>
              <w:jc w:val="center"/>
              <w:rPr>
                <w:rFonts w:ascii="Arial" w:hAnsi="Arial" w:cs="Arial"/>
                <w:b/>
                <w:bCs/>
                <w:sz w:val="22"/>
                <w:szCs w:val="22"/>
              </w:rPr>
            </w:pPr>
          </w:p>
        </w:tc>
      </w:tr>
      <w:tr w:rsidR="006944F1" w14:paraId="68F223A2" w14:textId="77777777">
        <w:trPr>
          <w:trHeight w:val="415"/>
        </w:trPr>
        <w:tc>
          <w:tcPr>
            <w:tcW w:w="3693" w:type="dxa"/>
            <w:vMerge/>
            <w:shd w:val="clear" w:color="auto" w:fill="F2F2F2" w:themeFill="background1" w:themeFillShade="F2"/>
          </w:tcPr>
          <w:p w14:paraId="68F2239E" w14:textId="77777777" w:rsidR="006944F1" w:rsidRDefault="006944F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F2239F"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F223A0" w14:textId="77777777" w:rsidR="006944F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F223A1" w14:textId="77777777" w:rsidR="006944F1" w:rsidRDefault="006944F1">
            <w:pPr>
              <w:autoSpaceDE w:val="0"/>
              <w:autoSpaceDN w:val="0"/>
              <w:adjustRightInd w:val="0"/>
              <w:jc w:val="center"/>
              <w:rPr>
                <w:rFonts w:ascii="Arial" w:hAnsi="Arial" w:cs="Arial"/>
                <w:b/>
                <w:bCs/>
                <w:sz w:val="22"/>
                <w:szCs w:val="22"/>
              </w:rPr>
            </w:pPr>
          </w:p>
        </w:tc>
      </w:tr>
      <w:tr w:rsidR="006944F1" w14:paraId="68F223A8" w14:textId="77777777">
        <w:tc>
          <w:tcPr>
            <w:tcW w:w="3693" w:type="dxa"/>
            <w:vMerge/>
            <w:shd w:val="clear" w:color="auto" w:fill="F2F2F2" w:themeFill="background1" w:themeFillShade="F2"/>
          </w:tcPr>
          <w:p w14:paraId="68F223A3" w14:textId="77777777" w:rsidR="006944F1" w:rsidRDefault="006944F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8F223A4"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Other (write in)</w:t>
            </w:r>
          </w:p>
          <w:p w14:paraId="68F223A5" w14:textId="77777777" w:rsidR="006944F1" w:rsidRDefault="006944F1">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8F223A6" w14:textId="77777777" w:rsidR="006944F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8F223A7" w14:textId="77777777" w:rsidR="006944F1" w:rsidRDefault="006944F1">
            <w:pPr>
              <w:autoSpaceDE w:val="0"/>
              <w:autoSpaceDN w:val="0"/>
              <w:adjustRightInd w:val="0"/>
              <w:jc w:val="center"/>
              <w:rPr>
                <w:rFonts w:ascii="Arial" w:hAnsi="Arial" w:cs="Arial"/>
                <w:b/>
                <w:bCs/>
                <w:sz w:val="22"/>
                <w:szCs w:val="22"/>
              </w:rPr>
            </w:pPr>
          </w:p>
        </w:tc>
      </w:tr>
    </w:tbl>
    <w:p w14:paraId="68F223A9" w14:textId="77777777" w:rsidR="006944F1" w:rsidRDefault="006944F1">
      <w:pPr>
        <w:autoSpaceDE w:val="0"/>
        <w:autoSpaceDN w:val="0"/>
        <w:adjustRightInd w:val="0"/>
        <w:spacing w:after="240"/>
        <w:jc w:val="both"/>
        <w:rPr>
          <w:rFonts w:ascii="Arial" w:hAnsi="Arial" w:cs="Arial"/>
          <w:bCs/>
          <w:iCs/>
        </w:rPr>
      </w:pPr>
    </w:p>
    <w:p w14:paraId="68F223AA" w14:textId="77777777" w:rsidR="006944F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TableGrid"/>
        <w:tblW w:w="9918" w:type="dxa"/>
        <w:tblLook w:val="04A0" w:firstRow="1" w:lastRow="0" w:firstColumn="1" w:lastColumn="0" w:noHBand="0" w:noVBand="1"/>
      </w:tblPr>
      <w:tblGrid>
        <w:gridCol w:w="8784"/>
        <w:gridCol w:w="1134"/>
      </w:tblGrid>
      <w:tr w:rsidR="006944F1" w14:paraId="68F223AC" w14:textId="77777777">
        <w:tc>
          <w:tcPr>
            <w:tcW w:w="9918" w:type="dxa"/>
            <w:gridSpan w:val="2"/>
            <w:shd w:val="clear" w:color="auto" w:fill="F2F2F2" w:themeFill="background1" w:themeFillShade="F2"/>
          </w:tcPr>
          <w:p w14:paraId="68F223AB"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6944F1" w14:paraId="68F223B0" w14:textId="77777777">
        <w:trPr>
          <w:trHeight w:val="227"/>
        </w:trPr>
        <w:tc>
          <w:tcPr>
            <w:tcW w:w="8784" w:type="dxa"/>
          </w:tcPr>
          <w:p w14:paraId="68F223AD" w14:textId="77777777" w:rsidR="006944F1" w:rsidRDefault="00000000">
            <w:pPr>
              <w:autoSpaceDE w:val="0"/>
              <w:autoSpaceDN w:val="0"/>
              <w:adjustRightInd w:val="0"/>
              <w:rPr>
                <w:rStyle w:val="Hyperlink"/>
                <w:rFonts w:ascii="Arial" w:hAnsi="Arial" w:cs="Arial"/>
                <w:b/>
                <w:bCs/>
                <w:color w:val="auto"/>
                <w:sz w:val="22"/>
                <w:szCs w:val="22"/>
                <w:u w:val="none"/>
              </w:rPr>
            </w:pPr>
            <w:hyperlink r:id="rId11" w:history="1">
              <w:r>
                <w:rPr>
                  <w:rStyle w:val="Hyperlink"/>
                  <w:rFonts w:ascii="Arial" w:hAnsi="Arial" w:cs="Arial"/>
                  <w:b/>
                  <w:bCs/>
                  <w:color w:val="auto"/>
                  <w:sz w:val="22"/>
                  <w:szCs w:val="22"/>
                  <w:u w:val="none"/>
                </w:rPr>
                <w:t>UWTSD Research Ethics &amp; Integrity Code of Practice</w:t>
              </w:r>
            </w:hyperlink>
          </w:p>
          <w:p w14:paraId="68F223AE" w14:textId="77777777" w:rsidR="006944F1" w:rsidRDefault="006944F1">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68F223AF" w14:textId="77777777" w:rsidR="006944F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6944F1" w14:paraId="68F223B4" w14:textId="77777777">
        <w:trPr>
          <w:trHeight w:val="227"/>
        </w:trPr>
        <w:tc>
          <w:tcPr>
            <w:tcW w:w="8784" w:type="dxa"/>
          </w:tcPr>
          <w:p w14:paraId="68F223B1" w14:textId="77777777" w:rsidR="006944F1" w:rsidRDefault="006944F1">
            <w:pPr>
              <w:autoSpaceDE w:val="0"/>
              <w:autoSpaceDN w:val="0"/>
              <w:adjustRightInd w:val="0"/>
              <w:rPr>
                <w:rFonts w:ascii="Arial" w:hAnsi="Arial" w:cs="Arial"/>
                <w:b/>
                <w:bCs/>
                <w:i/>
                <w:sz w:val="22"/>
                <w:szCs w:val="22"/>
              </w:rPr>
            </w:pPr>
          </w:p>
          <w:p w14:paraId="68F223B2" w14:textId="77777777" w:rsidR="006944F1" w:rsidRDefault="00000000">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8F223B3" w14:textId="77777777" w:rsidR="006944F1"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944F1" w14:paraId="68F223B8" w14:textId="77777777">
        <w:trPr>
          <w:trHeight w:val="227"/>
        </w:trPr>
        <w:tc>
          <w:tcPr>
            <w:tcW w:w="8784" w:type="dxa"/>
          </w:tcPr>
          <w:p w14:paraId="68F223B5" w14:textId="77777777" w:rsidR="006944F1" w:rsidRDefault="006944F1">
            <w:pPr>
              <w:autoSpaceDE w:val="0"/>
              <w:autoSpaceDN w:val="0"/>
              <w:adjustRightInd w:val="0"/>
              <w:rPr>
                <w:rFonts w:ascii="Arial" w:hAnsi="Arial" w:cs="Arial"/>
                <w:b/>
                <w:bCs/>
                <w:i/>
                <w:sz w:val="22"/>
                <w:szCs w:val="22"/>
              </w:rPr>
            </w:pPr>
          </w:p>
          <w:p w14:paraId="68F223B6" w14:textId="77777777" w:rsidR="006944F1" w:rsidRDefault="006944F1">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68F223B7" w14:textId="77777777" w:rsidR="006944F1" w:rsidRDefault="0000000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8F223B9" w14:textId="77777777" w:rsidR="006944F1" w:rsidRDefault="006944F1">
      <w:pPr>
        <w:autoSpaceDE w:val="0"/>
        <w:autoSpaceDN w:val="0"/>
        <w:adjustRightInd w:val="0"/>
        <w:spacing w:after="240"/>
        <w:jc w:val="both"/>
        <w:rPr>
          <w:rFonts w:ascii="Arial" w:hAnsi="Arial" w:cs="Arial"/>
          <w:b/>
          <w:sz w:val="22"/>
          <w:szCs w:val="22"/>
        </w:rPr>
      </w:pPr>
    </w:p>
    <w:p w14:paraId="68F223BA" w14:textId="77777777" w:rsidR="006944F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6944F1" w14:paraId="68F223C0" w14:textId="77777777">
        <w:tc>
          <w:tcPr>
            <w:tcW w:w="6232" w:type="dxa"/>
            <w:gridSpan w:val="2"/>
            <w:shd w:val="clear" w:color="auto" w:fill="F2F2F2" w:themeFill="background1" w:themeFillShade="F2"/>
          </w:tcPr>
          <w:p w14:paraId="68F223BB" w14:textId="77777777" w:rsidR="006944F1" w:rsidRDefault="00000000">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8F223BC" w14:textId="77777777" w:rsidR="006944F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8F223BD" w14:textId="77777777" w:rsidR="006944F1" w:rsidRDefault="00000000">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68F223BE" w14:textId="77777777" w:rsidR="006944F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68F223BF" w14:textId="77777777" w:rsidR="006944F1" w:rsidRDefault="00000000">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6944F1" w14:paraId="68F223C3" w14:textId="77777777">
        <w:tc>
          <w:tcPr>
            <w:tcW w:w="9918" w:type="dxa"/>
            <w:gridSpan w:val="8"/>
          </w:tcPr>
          <w:p w14:paraId="68F223C1" w14:textId="77777777" w:rsidR="006944F1" w:rsidRDefault="006944F1">
            <w:pPr>
              <w:autoSpaceDE w:val="0"/>
              <w:autoSpaceDN w:val="0"/>
              <w:adjustRightInd w:val="0"/>
              <w:rPr>
                <w:rFonts w:ascii="Arial" w:hAnsi="Arial" w:cs="Arial"/>
                <w:sz w:val="16"/>
                <w:szCs w:val="16"/>
              </w:rPr>
            </w:pPr>
          </w:p>
          <w:p w14:paraId="68F223C2" w14:textId="77777777" w:rsidR="006944F1" w:rsidRDefault="00000000">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6944F1" w14:paraId="68F223C7" w14:textId="77777777">
        <w:trPr>
          <w:trHeight w:val="227"/>
        </w:trPr>
        <w:tc>
          <w:tcPr>
            <w:tcW w:w="3823" w:type="dxa"/>
            <w:shd w:val="clear" w:color="auto" w:fill="F2F2F2" w:themeFill="background1" w:themeFillShade="F2"/>
          </w:tcPr>
          <w:p w14:paraId="68F223C4" w14:textId="77777777" w:rsidR="006944F1" w:rsidRDefault="00000000">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68F223C5" w14:textId="77777777" w:rsidR="006944F1" w:rsidRDefault="006944F1">
            <w:pPr>
              <w:autoSpaceDE w:val="0"/>
              <w:autoSpaceDN w:val="0"/>
              <w:adjustRightInd w:val="0"/>
              <w:rPr>
                <w:rFonts w:ascii="Arial" w:hAnsi="Arial" w:cs="Arial"/>
                <w:bCs/>
                <w:sz w:val="22"/>
                <w:szCs w:val="22"/>
              </w:rPr>
            </w:pPr>
          </w:p>
          <w:p w14:paraId="68F223C6" w14:textId="77777777" w:rsidR="006944F1" w:rsidRDefault="006944F1">
            <w:pPr>
              <w:autoSpaceDE w:val="0"/>
              <w:autoSpaceDN w:val="0"/>
              <w:adjustRightInd w:val="0"/>
              <w:rPr>
                <w:rFonts w:ascii="Arial" w:hAnsi="Arial" w:cs="Arial"/>
                <w:bCs/>
                <w:sz w:val="22"/>
                <w:szCs w:val="22"/>
              </w:rPr>
            </w:pPr>
          </w:p>
        </w:tc>
      </w:tr>
      <w:tr w:rsidR="006944F1" w14:paraId="68F223CB" w14:textId="77777777">
        <w:trPr>
          <w:trHeight w:val="227"/>
        </w:trPr>
        <w:tc>
          <w:tcPr>
            <w:tcW w:w="3823" w:type="dxa"/>
            <w:shd w:val="clear" w:color="auto" w:fill="F2F2F2" w:themeFill="background1" w:themeFillShade="F2"/>
          </w:tcPr>
          <w:p w14:paraId="68F223C8" w14:textId="77777777" w:rsidR="006944F1" w:rsidRDefault="00000000">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68F223C9" w14:textId="77777777" w:rsidR="006944F1" w:rsidRDefault="006944F1">
            <w:pPr>
              <w:autoSpaceDE w:val="0"/>
              <w:autoSpaceDN w:val="0"/>
              <w:adjustRightInd w:val="0"/>
              <w:rPr>
                <w:rFonts w:ascii="Arial" w:hAnsi="Arial" w:cs="Arial"/>
                <w:bCs/>
                <w:sz w:val="22"/>
                <w:szCs w:val="22"/>
              </w:rPr>
            </w:pPr>
          </w:p>
          <w:p w14:paraId="68F223CA" w14:textId="77777777" w:rsidR="006944F1" w:rsidRDefault="006944F1">
            <w:pPr>
              <w:autoSpaceDE w:val="0"/>
              <w:autoSpaceDN w:val="0"/>
              <w:adjustRightInd w:val="0"/>
              <w:rPr>
                <w:rFonts w:ascii="Arial" w:hAnsi="Arial" w:cs="Arial"/>
                <w:bCs/>
                <w:sz w:val="22"/>
                <w:szCs w:val="22"/>
              </w:rPr>
            </w:pPr>
          </w:p>
        </w:tc>
      </w:tr>
      <w:tr w:rsidR="006944F1" w14:paraId="68F223CF" w14:textId="77777777">
        <w:trPr>
          <w:trHeight w:val="227"/>
        </w:trPr>
        <w:tc>
          <w:tcPr>
            <w:tcW w:w="3823" w:type="dxa"/>
            <w:shd w:val="clear" w:color="auto" w:fill="F2F2F2" w:themeFill="background1" w:themeFillShade="F2"/>
          </w:tcPr>
          <w:p w14:paraId="68F223CC" w14:textId="77777777" w:rsidR="006944F1" w:rsidRDefault="00000000">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8F223CD" w14:textId="77777777" w:rsidR="006944F1" w:rsidRDefault="006944F1">
            <w:pPr>
              <w:autoSpaceDE w:val="0"/>
              <w:autoSpaceDN w:val="0"/>
              <w:adjustRightInd w:val="0"/>
              <w:jc w:val="both"/>
              <w:rPr>
                <w:rFonts w:ascii="Arial" w:hAnsi="Arial" w:cs="Arial"/>
                <w:sz w:val="22"/>
                <w:szCs w:val="22"/>
              </w:rPr>
            </w:pPr>
          </w:p>
        </w:tc>
        <w:tc>
          <w:tcPr>
            <w:tcW w:w="6095" w:type="dxa"/>
            <w:gridSpan w:val="7"/>
          </w:tcPr>
          <w:p w14:paraId="68F223CE" w14:textId="77777777" w:rsidR="006944F1" w:rsidRDefault="006944F1">
            <w:pPr>
              <w:autoSpaceDE w:val="0"/>
              <w:autoSpaceDN w:val="0"/>
              <w:adjustRightInd w:val="0"/>
              <w:rPr>
                <w:rFonts w:ascii="Arial" w:hAnsi="Arial" w:cs="Arial"/>
                <w:bCs/>
                <w:sz w:val="22"/>
                <w:szCs w:val="22"/>
              </w:rPr>
            </w:pPr>
          </w:p>
        </w:tc>
      </w:tr>
      <w:tr w:rsidR="006944F1" w14:paraId="68F223D5" w14:textId="77777777">
        <w:tc>
          <w:tcPr>
            <w:tcW w:w="6232" w:type="dxa"/>
            <w:gridSpan w:val="2"/>
            <w:shd w:val="clear" w:color="auto" w:fill="F2F2F2" w:themeFill="background1" w:themeFillShade="F2"/>
          </w:tcPr>
          <w:p w14:paraId="68F223D0"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8F223D1" w14:textId="77777777" w:rsidR="006944F1"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F223D2" w14:textId="77777777" w:rsidR="006944F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F223D3" w14:textId="77777777" w:rsidR="006944F1"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68F223D4"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44F1" w14:paraId="68F223DB" w14:textId="77777777">
        <w:tc>
          <w:tcPr>
            <w:tcW w:w="6232" w:type="dxa"/>
            <w:gridSpan w:val="2"/>
            <w:shd w:val="clear" w:color="auto" w:fill="F2F2F2" w:themeFill="background1" w:themeFillShade="F2"/>
          </w:tcPr>
          <w:p w14:paraId="68F223D6"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8F223D7" w14:textId="77777777" w:rsidR="006944F1"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F223D8" w14:textId="77777777" w:rsidR="006944F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F223D9" w14:textId="77777777" w:rsidR="006944F1"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68F223DA"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44F1" w14:paraId="68F223E1" w14:textId="77777777">
        <w:tc>
          <w:tcPr>
            <w:tcW w:w="6232" w:type="dxa"/>
            <w:gridSpan w:val="2"/>
            <w:shd w:val="clear" w:color="auto" w:fill="F2F2F2" w:themeFill="background1" w:themeFillShade="F2"/>
          </w:tcPr>
          <w:p w14:paraId="68F223DC"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68F223DD" w14:textId="77777777" w:rsidR="006944F1" w:rsidRDefault="00000000">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F223DE" w14:textId="77777777" w:rsidR="006944F1" w:rsidRDefault="00000000">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8F223DF" w14:textId="77777777" w:rsidR="006944F1" w:rsidRDefault="00000000">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68F223E0"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44F1" w14:paraId="68F223E8" w14:textId="77777777">
        <w:trPr>
          <w:trHeight w:val="386"/>
        </w:trPr>
        <w:tc>
          <w:tcPr>
            <w:tcW w:w="3823" w:type="dxa"/>
            <w:vMerge w:val="restart"/>
            <w:shd w:val="clear" w:color="auto" w:fill="F2F2F2" w:themeFill="background1" w:themeFillShade="F2"/>
          </w:tcPr>
          <w:p w14:paraId="68F223E2"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68F223E3" w14:textId="77777777" w:rsidR="006944F1" w:rsidRDefault="0000000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68F223E4" w14:textId="77777777" w:rsidR="006944F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8F223E5"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F223E6" w14:textId="77777777" w:rsidR="006944F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68F223E7"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44F1" w14:paraId="68F223EF" w14:textId="77777777">
        <w:trPr>
          <w:trHeight w:val="386"/>
        </w:trPr>
        <w:tc>
          <w:tcPr>
            <w:tcW w:w="3823" w:type="dxa"/>
            <w:vMerge/>
            <w:shd w:val="clear" w:color="auto" w:fill="F2F2F2" w:themeFill="background1" w:themeFillShade="F2"/>
          </w:tcPr>
          <w:p w14:paraId="68F223E9" w14:textId="77777777" w:rsidR="006944F1" w:rsidRDefault="006944F1">
            <w:pPr>
              <w:autoSpaceDE w:val="0"/>
              <w:autoSpaceDN w:val="0"/>
              <w:adjustRightInd w:val="0"/>
              <w:rPr>
                <w:rFonts w:ascii="Arial" w:hAnsi="Arial" w:cs="Arial"/>
                <w:sz w:val="22"/>
                <w:szCs w:val="22"/>
              </w:rPr>
            </w:pPr>
          </w:p>
        </w:tc>
        <w:tc>
          <w:tcPr>
            <w:tcW w:w="2409" w:type="dxa"/>
          </w:tcPr>
          <w:p w14:paraId="68F223EA" w14:textId="77777777" w:rsidR="006944F1" w:rsidRDefault="0000000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8F223EB" w14:textId="77777777" w:rsidR="006944F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68F223EC"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68F223ED" w14:textId="77777777" w:rsidR="006944F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68F223EE"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44F1" w14:paraId="68F223F6" w14:textId="77777777">
        <w:tc>
          <w:tcPr>
            <w:tcW w:w="3823" w:type="dxa"/>
            <w:shd w:val="clear" w:color="auto" w:fill="F2F2F2" w:themeFill="background1" w:themeFillShade="F2"/>
          </w:tcPr>
          <w:p w14:paraId="68F223F0"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Pr>
                <w:rFonts w:ascii="Arial" w:hAnsi="Arial" w:cs="Arial"/>
                <w:sz w:val="22"/>
                <w:szCs w:val="22"/>
              </w:rPr>
              <w:t>Athrofa</w:t>
            </w:r>
            <w:proofErr w:type="spellEnd"/>
            <w:r>
              <w:rPr>
                <w:rFonts w:ascii="Arial" w:hAnsi="Arial" w:cs="Arial"/>
                <w:sz w:val="22"/>
                <w:szCs w:val="22"/>
              </w:rPr>
              <w:t xml:space="preserve"> Professional Learning Partnership (APLP)</w:t>
            </w:r>
          </w:p>
        </w:tc>
        <w:tc>
          <w:tcPr>
            <w:tcW w:w="2409" w:type="dxa"/>
          </w:tcPr>
          <w:p w14:paraId="68F223F1" w14:textId="77777777" w:rsidR="006944F1" w:rsidRDefault="00000000">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68F223F2" w14:textId="77777777" w:rsidR="006944F1" w:rsidRDefault="00000000">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F223F3" w14:textId="77777777" w:rsidR="006944F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F223F4" w14:textId="77777777" w:rsidR="006944F1" w:rsidRDefault="00000000">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68F223F5"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44F1" w14:paraId="68F223FE" w14:textId="77777777">
        <w:tc>
          <w:tcPr>
            <w:tcW w:w="3823" w:type="dxa"/>
            <w:shd w:val="clear" w:color="auto" w:fill="F2F2F2" w:themeFill="background1" w:themeFillShade="F2"/>
          </w:tcPr>
          <w:p w14:paraId="68F223F7"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68F223F8" w14:textId="77777777" w:rsidR="006944F1" w:rsidRDefault="00000000">
            <w:pPr>
              <w:autoSpaceDE w:val="0"/>
              <w:autoSpaceDN w:val="0"/>
              <w:adjustRightInd w:val="0"/>
              <w:rPr>
                <w:rFonts w:ascii="Arial" w:hAnsi="Arial" w:cs="Arial"/>
                <w:bCs/>
                <w:sz w:val="22"/>
                <w:szCs w:val="22"/>
              </w:rPr>
            </w:pPr>
            <w:r>
              <w:rPr>
                <w:rFonts w:ascii="Arial" w:hAnsi="Arial" w:cs="Arial"/>
                <w:bCs/>
                <w:sz w:val="22"/>
                <w:szCs w:val="22"/>
              </w:rPr>
              <w:t>(If YES attach copy)</w:t>
            </w:r>
          </w:p>
          <w:p w14:paraId="68F223F9" w14:textId="77777777" w:rsidR="006944F1" w:rsidRDefault="00000000">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68F223FA" w14:textId="77777777" w:rsidR="006944F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8F223FB" w14:textId="77777777" w:rsidR="006944F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68F223FC" w14:textId="77777777" w:rsidR="006944F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8F223FD"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8F223FF" w14:textId="77777777" w:rsidR="006944F1" w:rsidRDefault="006944F1">
      <w:pPr>
        <w:rPr>
          <w:rFonts w:ascii="Arial" w:hAnsi="Arial" w:cs="Arial"/>
          <w:bCs/>
          <w:iCs/>
          <w:sz w:val="16"/>
          <w:szCs w:val="16"/>
        </w:rPr>
      </w:pPr>
    </w:p>
    <w:p w14:paraId="68F22400" w14:textId="77777777" w:rsidR="006944F1" w:rsidRDefault="006944F1">
      <w:pPr>
        <w:rPr>
          <w:rFonts w:ascii="Arial" w:hAnsi="Arial" w:cs="Arial"/>
          <w:b/>
          <w:bCs/>
          <w:iCs/>
          <w:sz w:val="22"/>
          <w:szCs w:val="22"/>
        </w:rPr>
      </w:pPr>
    </w:p>
    <w:p w14:paraId="68F22401" w14:textId="77777777" w:rsidR="006944F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6944F1" w14:paraId="68F22407" w14:textId="77777777">
        <w:trPr>
          <w:trHeight w:val="507"/>
        </w:trPr>
        <w:tc>
          <w:tcPr>
            <w:tcW w:w="6237" w:type="dxa"/>
            <w:shd w:val="clear" w:color="auto" w:fill="F2F2F2" w:themeFill="background1" w:themeFillShade="F2"/>
            <w:vAlign w:val="center"/>
          </w:tcPr>
          <w:p w14:paraId="68F22402" w14:textId="77777777" w:rsidR="006944F1" w:rsidRDefault="00000000">
            <w:pPr>
              <w:autoSpaceDE w:val="0"/>
              <w:autoSpaceDN w:val="0"/>
              <w:adjustRightInd w:val="0"/>
              <w:rPr>
                <w:rFonts w:ascii="Arial" w:hAnsi="Arial" w:cs="Arial"/>
                <w:bCs/>
                <w:sz w:val="22"/>
                <w:szCs w:val="22"/>
              </w:rPr>
            </w:pPr>
            <w:r>
              <w:rPr>
                <w:rFonts w:ascii="Arial" w:hAnsi="Arial" w:cs="Arial"/>
                <w:bCs/>
                <w:sz w:val="22"/>
                <w:szCs w:val="22"/>
              </w:rPr>
              <w:lastRenderedPageBreak/>
              <w:t>Does this organisation have its own ethics approval system?</w:t>
            </w:r>
          </w:p>
        </w:tc>
        <w:tc>
          <w:tcPr>
            <w:tcW w:w="993" w:type="dxa"/>
            <w:shd w:val="clear" w:color="auto" w:fill="F2F2F2" w:themeFill="background1" w:themeFillShade="F2"/>
            <w:vAlign w:val="center"/>
          </w:tcPr>
          <w:p w14:paraId="68F22403"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8F22404"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68F22405"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68F22406"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44F1" w14:paraId="68F2240B" w14:textId="77777777">
        <w:tc>
          <w:tcPr>
            <w:tcW w:w="9923" w:type="dxa"/>
            <w:gridSpan w:val="5"/>
          </w:tcPr>
          <w:p w14:paraId="68F22408" w14:textId="77777777" w:rsidR="006944F1" w:rsidRDefault="006944F1">
            <w:pPr>
              <w:autoSpaceDE w:val="0"/>
              <w:autoSpaceDN w:val="0"/>
              <w:adjustRightInd w:val="0"/>
              <w:rPr>
                <w:rFonts w:ascii="Arial" w:hAnsi="Arial" w:cs="Arial"/>
                <w:bCs/>
                <w:sz w:val="22"/>
                <w:szCs w:val="22"/>
              </w:rPr>
            </w:pPr>
          </w:p>
          <w:p w14:paraId="68F22409" w14:textId="1A46FCEC" w:rsidR="006944F1" w:rsidRDefault="00000000">
            <w:pPr>
              <w:autoSpaceDE w:val="0"/>
              <w:autoSpaceDN w:val="0"/>
              <w:adjustRightInd w:val="0"/>
              <w:rPr>
                <w:rFonts w:ascii="Arial" w:hAnsi="Arial" w:cs="Arial"/>
                <w:bCs/>
                <w:sz w:val="22"/>
                <w:szCs w:val="22"/>
              </w:rPr>
            </w:pPr>
            <w:r>
              <w:rPr>
                <w:rFonts w:ascii="Arial" w:hAnsi="Arial" w:cs="Arial"/>
                <w:bCs/>
                <w:sz w:val="22"/>
                <w:szCs w:val="22"/>
              </w:rPr>
              <w:t xml:space="preserve">If </w:t>
            </w:r>
            <w:r w:rsidR="0006799A">
              <w:rPr>
                <w:rFonts w:ascii="Arial" w:hAnsi="Arial" w:cs="Arial"/>
                <w:bCs/>
                <w:sz w:val="22"/>
                <w:szCs w:val="22"/>
              </w:rPr>
              <w:t>yes</w:t>
            </w:r>
            <w:r>
              <w:rPr>
                <w:rFonts w:ascii="Arial" w:hAnsi="Arial" w:cs="Arial"/>
                <w:bCs/>
                <w:sz w:val="22"/>
                <w:szCs w:val="22"/>
              </w:rPr>
              <w:t>, please attach a copy of any final approval (or interim approval) from the organisation</w:t>
            </w:r>
          </w:p>
          <w:p w14:paraId="68F2240A" w14:textId="77777777" w:rsidR="006944F1" w:rsidRDefault="006944F1">
            <w:pPr>
              <w:autoSpaceDE w:val="0"/>
              <w:autoSpaceDN w:val="0"/>
              <w:adjustRightInd w:val="0"/>
              <w:rPr>
                <w:rFonts w:ascii="Arial" w:hAnsi="Arial" w:cs="Arial"/>
                <w:b/>
                <w:bCs/>
                <w:sz w:val="22"/>
                <w:szCs w:val="22"/>
              </w:rPr>
            </w:pPr>
          </w:p>
        </w:tc>
      </w:tr>
    </w:tbl>
    <w:p w14:paraId="68F2240C" w14:textId="77777777" w:rsidR="006944F1" w:rsidRDefault="006944F1">
      <w:pPr>
        <w:autoSpaceDE w:val="0"/>
        <w:autoSpaceDN w:val="0"/>
        <w:adjustRightInd w:val="0"/>
        <w:spacing w:after="240"/>
        <w:jc w:val="both"/>
        <w:rPr>
          <w:rFonts w:ascii="Arial" w:hAnsi="Arial" w:cs="Arial"/>
          <w:bCs/>
          <w:iCs/>
        </w:rPr>
      </w:pPr>
    </w:p>
    <w:p w14:paraId="68F2240D" w14:textId="77777777" w:rsidR="006944F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2451"/>
        <w:gridCol w:w="2482"/>
        <w:gridCol w:w="2482"/>
        <w:gridCol w:w="2519"/>
      </w:tblGrid>
      <w:tr w:rsidR="006944F1" w14:paraId="68F22410"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40E" w14:textId="77777777" w:rsidR="006944F1" w:rsidRDefault="00000000">
            <w:pPr>
              <w:rPr>
                <w:rFonts w:ascii="Arial" w:hAnsi="Arial" w:cs="Arial"/>
                <w:sz w:val="22"/>
                <w:szCs w:val="22"/>
              </w:rPr>
            </w:pPr>
            <w:r>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68F2240F" w14:textId="77777777" w:rsidR="006944F1" w:rsidRDefault="00000000">
            <w:pPr>
              <w:rPr>
                <w:rFonts w:ascii="Arial" w:hAnsi="Arial" w:cs="Arial"/>
                <w:sz w:val="22"/>
                <w:szCs w:val="22"/>
              </w:rPr>
            </w:pPr>
            <w:r>
              <w:rPr>
                <w:rFonts w:ascii="Arial" w:hAnsi="Arial" w:cs="Arial"/>
                <w:sz w:val="22"/>
                <w:szCs w:val="22"/>
              </w:rPr>
              <w:t xml:space="preserve">Hotel Placement Project </w:t>
            </w:r>
          </w:p>
        </w:tc>
      </w:tr>
      <w:tr w:rsidR="006944F1" w14:paraId="68F22415" w14:textId="7777777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411" w14:textId="77777777" w:rsidR="006944F1" w:rsidRDefault="00000000">
            <w:pPr>
              <w:rPr>
                <w:rFonts w:ascii="Arial" w:hAnsi="Arial" w:cs="Arial"/>
                <w:sz w:val="22"/>
                <w:szCs w:val="22"/>
              </w:rPr>
            </w:pPr>
            <w:r>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68F22412" w14:textId="77777777" w:rsidR="006944F1" w:rsidRDefault="00000000">
            <w:pPr>
              <w:rPr>
                <w:rFonts w:ascii="Arial" w:hAnsi="Arial" w:cs="Arial"/>
                <w:sz w:val="22"/>
                <w:szCs w:val="22"/>
              </w:rPr>
            </w:pPr>
            <w:r>
              <w:rPr>
                <w:rFonts w:ascii="Arial" w:hAnsi="Arial" w:cs="Arial"/>
                <w:sz w:val="22"/>
                <w:szCs w:val="22"/>
              </w:rPr>
              <w:t>04/05/23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413" w14:textId="77777777" w:rsidR="006944F1" w:rsidRDefault="00000000">
            <w:pPr>
              <w:rPr>
                <w:rFonts w:ascii="Arial" w:hAnsi="Arial" w:cs="Arial"/>
                <w:sz w:val="22"/>
                <w:szCs w:val="22"/>
              </w:rPr>
            </w:pPr>
            <w:r>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68F22414" w14:textId="77777777" w:rsidR="006944F1" w:rsidRDefault="00000000">
            <w:pPr>
              <w:rPr>
                <w:rFonts w:ascii="Arial" w:hAnsi="Arial" w:cs="Arial"/>
                <w:sz w:val="22"/>
                <w:szCs w:val="22"/>
              </w:rPr>
            </w:pPr>
            <w:r>
              <w:rPr>
                <w:rFonts w:ascii="Arial" w:hAnsi="Arial" w:cs="Arial"/>
                <w:sz w:val="22"/>
                <w:szCs w:val="22"/>
              </w:rPr>
              <w:t>12/06/23</w:t>
            </w:r>
          </w:p>
        </w:tc>
      </w:tr>
      <w:tr w:rsidR="006944F1" w14:paraId="68F2241F" w14:textId="77777777">
        <w:trPr>
          <w:trHeight w:val="454"/>
        </w:trPr>
        <w:tc>
          <w:tcPr>
            <w:tcW w:w="5000" w:type="pct"/>
            <w:gridSpan w:val="4"/>
            <w:tcBorders>
              <w:top w:val="single" w:sz="4" w:space="0" w:color="auto"/>
            </w:tcBorders>
            <w:shd w:val="clear" w:color="auto" w:fill="F2F2F2" w:themeFill="background1" w:themeFillShade="F2"/>
            <w:vAlign w:val="center"/>
          </w:tcPr>
          <w:p w14:paraId="68F22416" w14:textId="77777777" w:rsidR="006944F1" w:rsidRDefault="00000000">
            <w:pPr>
              <w:spacing w:before="120" w:after="120"/>
              <w:rPr>
                <w:rFonts w:ascii="Arial" w:hAnsi="Arial" w:cs="Arial"/>
                <w:b/>
                <w:sz w:val="22"/>
                <w:szCs w:val="22"/>
              </w:rPr>
            </w:pPr>
            <w:r>
              <w:rPr>
                <w:rFonts w:ascii="Arial" w:hAnsi="Arial" w:cs="Arial"/>
                <w:b/>
                <w:sz w:val="22"/>
                <w:szCs w:val="22"/>
              </w:rPr>
              <w:t>Introduction to the Research (maximum 300 words)</w:t>
            </w:r>
          </w:p>
          <w:p w14:paraId="68F22417" w14:textId="77777777" w:rsidR="006944F1" w:rsidRDefault="00000000">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68F22418" w14:textId="77777777" w:rsidR="006944F1" w:rsidRDefault="00000000">
            <w:pPr>
              <w:pStyle w:val="ListParagraph"/>
              <w:numPr>
                <w:ilvl w:val="0"/>
                <w:numId w:val="1"/>
              </w:numPr>
              <w:contextualSpacing w:val="0"/>
              <w:rPr>
                <w:rFonts w:ascii="Arial" w:hAnsi="Arial" w:cs="Arial"/>
                <w:i/>
              </w:rPr>
            </w:pPr>
            <w:r>
              <w:rPr>
                <w:rFonts w:ascii="Arial" w:hAnsi="Arial" w:cs="Arial"/>
                <w:i/>
              </w:rPr>
              <w:t>Purpose of Research Activity</w:t>
            </w:r>
          </w:p>
          <w:p w14:paraId="68F22419" w14:textId="77777777" w:rsidR="006944F1" w:rsidRDefault="00000000">
            <w:pPr>
              <w:pStyle w:val="ListParagraph"/>
              <w:numPr>
                <w:ilvl w:val="0"/>
                <w:numId w:val="1"/>
              </w:numPr>
              <w:contextualSpacing w:val="0"/>
              <w:rPr>
                <w:rFonts w:ascii="Arial" w:hAnsi="Arial" w:cs="Arial"/>
                <w:i/>
              </w:rPr>
            </w:pPr>
            <w:r>
              <w:rPr>
                <w:rFonts w:ascii="Arial" w:hAnsi="Arial" w:cs="Arial"/>
                <w:i/>
              </w:rPr>
              <w:t>Proposed Research Question</w:t>
            </w:r>
          </w:p>
          <w:p w14:paraId="68F2241A" w14:textId="77777777" w:rsidR="006944F1" w:rsidRDefault="00000000">
            <w:pPr>
              <w:pStyle w:val="ListParagraph"/>
              <w:numPr>
                <w:ilvl w:val="0"/>
                <w:numId w:val="1"/>
              </w:numPr>
              <w:contextualSpacing w:val="0"/>
              <w:rPr>
                <w:rFonts w:ascii="Arial" w:hAnsi="Arial" w:cs="Arial"/>
                <w:i/>
              </w:rPr>
            </w:pPr>
            <w:r>
              <w:rPr>
                <w:rFonts w:ascii="Arial" w:hAnsi="Arial" w:cs="Arial"/>
                <w:i/>
              </w:rPr>
              <w:t>Aims of Research Activity</w:t>
            </w:r>
          </w:p>
          <w:p w14:paraId="68F2241B" w14:textId="77777777" w:rsidR="006944F1" w:rsidRDefault="00000000">
            <w:pPr>
              <w:pStyle w:val="ListParagraph"/>
              <w:numPr>
                <w:ilvl w:val="0"/>
                <w:numId w:val="1"/>
              </w:numPr>
              <w:ind w:left="714" w:hanging="357"/>
              <w:contextualSpacing w:val="0"/>
              <w:rPr>
                <w:rFonts w:ascii="Arial" w:hAnsi="Arial" w:cs="Arial"/>
                <w:i/>
              </w:rPr>
            </w:pPr>
            <w:r>
              <w:rPr>
                <w:rFonts w:ascii="Arial" w:hAnsi="Arial" w:cs="Arial"/>
                <w:i/>
              </w:rPr>
              <w:t>Objectives of Research Activity</w:t>
            </w:r>
          </w:p>
          <w:p w14:paraId="68F2241C" w14:textId="77777777" w:rsidR="006944F1" w:rsidRDefault="00000000">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8F2241D" w14:textId="77777777" w:rsidR="006944F1" w:rsidRDefault="00000000">
            <w:pPr>
              <w:pStyle w:val="ListParagraph"/>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68F2241E" w14:textId="77777777" w:rsidR="006944F1" w:rsidRDefault="00000000">
            <w:pPr>
              <w:pStyle w:val="ListParagraph"/>
              <w:numPr>
                <w:ilvl w:val="0"/>
                <w:numId w:val="1"/>
              </w:numPr>
              <w:contextualSpacing w:val="0"/>
              <w:rPr>
                <w:rFonts w:ascii="Arial" w:hAnsi="Arial" w:cs="Arial"/>
              </w:rPr>
            </w:pPr>
            <w:r>
              <w:rPr>
                <w:rFonts w:ascii="Arial" w:hAnsi="Arial" w:cs="Arial"/>
                <w:i/>
              </w:rPr>
              <w:t xml:space="preserve">How it addresses an area of importance. </w:t>
            </w:r>
          </w:p>
        </w:tc>
      </w:tr>
      <w:tr w:rsidR="006944F1" w14:paraId="68F22424" w14:textId="77777777">
        <w:trPr>
          <w:trHeight w:val="454"/>
        </w:trPr>
        <w:tc>
          <w:tcPr>
            <w:tcW w:w="5000" w:type="pct"/>
            <w:gridSpan w:val="4"/>
            <w:vAlign w:val="center"/>
          </w:tcPr>
          <w:p w14:paraId="68F22420" w14:textId="77777777" w:rsidR="006944F1" w:rsidRDefault="00000000">
            <w:pPr>
              <w:autoSpaceDE w:val="0"/>
              <w:autoSpaceDN w:val="0"/>
              <w:adjustRightInd w:val="0"/>
              <w:rPr>
                <w:rFonts w:ascii="Arial" w:hAnsi="Arial" w:cs="Arial"/>
                <w:b/>
                <w:bCs/>
                <w:sz w:val="22"/>
                <w:szCs w:val="22"/>
              </w:rPr>
            </w:pPr>
            <w:r w:rsidRPr="00CC2B82">
              <w:rPr>
                <w:rFonts w:ascii="Arial" w:hAnsi="Arial" w:cs="Arial"/>
                <w:b/>
                <w:bCs/>
                <w:sz w:val="22"/>
                <w:szCs w:val="22"/>
              </w:rPr>
              <w:t>Purpose of Research Activity</w:t>
            </w:r>
          </w:p>
          <w:p w14:paraId="68F22421" w14:textId="77777777" w:rsidR="006944F1" w:rsidRDefault="006944F1">
            <w:pPr>
              <w:autoSpaceDE w:val="0"/>
              <w:autoSpaceDN w:val="0"/>
              <w:adjustRightInd w:val="0"/>
              <w:rPr>
                <w:rFonts w:ascii="Arial" w:hAnsi="Arial" w:cs="Arial"/>
                <w:b/>
                <w:bCs/>
                <w:sz w:val="22"/>
                <w:szCs w:val="22"/>
              </w:rPr>
            </w:pPr>
          </w:p>
          <w:p w14:paraId="68F22422" w14:textId="620D2B9E" w:rsidR="006944F1" w:rsidRDefault="00DF4E83">
            <w:pPr>
              <w:spacing w:line="360" w:lineRule="auto"/>
              <w:jc w:val="both"/>
              <w:rPr>
                <w:rFonts w:ascii="Arial" w:hAnsi="Arial" w:cs="Arial"/>
                <w:sz w:val="22"/>
                <w:szCs w:val="22"/>
                <w:lang w:val="en-US" w:eastAsia="zh-CN"/>
              </w:rPr>
            </w:pPr>
            <w:r w:rsidRPr="00DF4E83">
              <w:rPr>
                <w:rFonts w:ascii="Arial" w:hAnsi="Arial" w:cs="Arial"/>
                <w:sz w:val="22"/>
                <w:szCs w:val="22"/>
              </w:rPr>
              <w:t xml:space="preserve">The shift of focus of hospitality firms toward digital technologies for delivering guest services requires technologies that will enable efficient delivery of services among hotels. The recent introduction of digital check-in systems in various hotels, especially in the front office department of the Ibis London hotel where I was placed, has provided some merits and demerits. In particular, I have noticed the disparity in guest satisfaction levels and organisational effectiveness. Therefore, my dissertation will </w:t>
            </w:r>
            <w:r w:rsidR="00E82F66">
              <w:rPr>
                <w:rFonts w:ascii="Arial" w:hAnsi="Arial" w:cs="Arial"/>
                <w:sz w:val="22"/>
                <w:szCs w:val="22"/>
              </w:rPr>
              <w:t>disc</w:t>
            </w:r>
            <w:r w:rsidRPr="00DF4E83">
              <w:rPr>
                <w:rFonts w:ascii="Arial" w:hAnsi="Arial" w:cs="Arial"/>
                <w:sz w:val="22"/>
                <w:szCs w:val="22"/>
              </w:rPr>
              <w:t>u</w:t>
            </w:r>
            <w:r w:rsidR="00E82F66">
              <w:rPr>
                <w:rFonts w:ascii="Arial" w:hAnsi="Arial" w:cs="Arial"/>
                <w:sz w:val="22"/>
                <w:szCs w:val="22"/>
              </w:rPr>
              <w:t>ss</w:t>
            </w:r>
            <w:r w:rsidRPr="00DF4E83">
              <w:rPr>
                <w:rFonts w:ascii="Arial" w:hAnsi="Arial" w:cs="Arial"/>
                <w:sz w:val="22"/>
                <w:szCs w:val="22"/>
              </w:rPr>
              <w:t xml:space="preserve"> ‘The Effect of Digital Check-In Systems on Operational Efficiency and Guest Satisfaction in the Front Office: A Case Study of Ibis London Hotel Canning Town.</w:t>
            </w:r>
          </w:p>
          <w:p w14:paraId="68F22423" w14:textId="77777777" w:rsidR="006944F1" w:rsidRDefault="006944F1">
            <w:pPr>
              <w:spacing w:line="360" w:lineRule="auto"/>
              <w:jc w:val="both"/>
              <w:rPr>
                <w:rFonts w:ascii="Arial" w:hAnsi="Arial" w:cs="Arial"/>
                <w:sz w:val="22"/>
                <w:szCs w:val="22"/>
              </w:rPr>
            </w:pPr>
          </w:p>
        </w:tc>
      </w:tr>
      <w:tr w:rsidR="006944F1" w14:paraId="68F2242A" w14:textId="77777777">
        <w:trPr>
          <w:trHeight w:val="454"/>
        </w:trPr>
        <w:tc>
          <w:tcPr>
            <w:tcW w:w="5000" w:type="pct"/>
            <w:gridSpan w:val="4"/>
            <w:vAlign w:val="center"/>
          </w:tcPr>
          <w:p w14:paraId="68F22425" w14:textId="77777777" w:rsidR="006944F1" w:rsidRDefault="00000000">
            <w:pPr>
              <w:autoSpaceDE w:val="0"/>
              <w:autoSpaceDN w:val="0"/>
              <w:adjustRightInd w:val="0"/>
              <w:rPr>
                <w:rFonts w:ascii="Arial" w:hAnsi="Arial" w:cs="Arial"/>
                <w:b/>
                <w:bCs/>
                <w:sz w:val="22"/>
                <w:szCs w:val="22"/>
              </w:rPr>
            </w:pPr>
            <w:r w:rsidRPr="00152CC6">
              <w:rPr>
                <w:rFonts w:ascii="Arial" w:hAnsi="Arial" w:cs="Arial"/>
                <w:b/>
                <w:bCs/>
                <w:sz w:val="22"/>
                <w:szCs w:val="22"/>
              </w:rPr>
              <w:t>Research Questions</w:t>
            </w:r>
          </w:p>
          <w:p w14:paraId="68F22426" w14:textId="77777777" w:rsidR="006944F1" w:rsidRDefault="006944F1">
            <w:pPr>
              <w:rPr>
                <w:rFonts w:ascii="Arial" w:hAnsi="Arial" w:cs="Arial"/>
                <w:sz w:val="22"/>
                <w:szCs w:val="22"/>
              </w:rPr>
            </w:pPr>
          </w:p>
          <w:p w14:paraId="68F22427" w14:textId="1F8477C2" w:rsidR="006944F1" w:rsidRDefault="00000000">
            <w:pPr>
              <w:spacing w:line="360" w:lineRule="auto"/>
              <w:rPr>
                <w:rFonts w:ascii="Arial" w:hAnsi="Arial" w:cs="Arial"/>
                <w:sz w:val="22"/>
                <w:szCs w:val="22"/>
              </w:rPr>
            </w:pPr>
            <w:r>
              <w:rPr>
                <w:rFonts w:ascii="Arial" w:hAnsi="Arial" w:cs="Arial" w:hint="eastAsia"/>
                <w:sz w:val="22"/>
                <w:szCs w:val="22"/>
              </w:rPr>
              <w:t>Q</w:t>
            </w:r>
            <w:r>
              <w:rPr>
                <w:rFonts w:ascii="Arial" w:hAnsi="Arial" w:cs="Arial"/>
                <w:sz w:val="22"/>
                <w:szCs w:val="22"/>
              </w:rPr>
              <w:t>1</w:t>
            </w:r>
            <w:r w:rsidR="00404930">
              <w:rPr>
                <w:rFonts w:ascii="Arial" w:hAnsi="Arial" w:cs="Arial"/>
                <w:sz w:val="22"/>
                <w:szCs w:val="22"/>
              </w:rPr>
              <w:t xml:space="preserve">: </w:t>
            </w:r>
            <w:r w:rsidR="00AB3AD7" w:rsidRPr="00404930">
              <w:rPr>
                <w:rFonts w:ascii="Arial" w:hAnsi="Arial" w:cs="Arial"/>
                <w:sz w:val="22"/>
                <w:szCs w:val="22"/>
              </w:rPr>
              <w:t>The</w:t>
            </w:r>
            <w:r w:rsidR="00404930" w:rsidRPr="00404930">
              <w:rPr>
                <w:rFonts w:ascii="Arial" w:hAnsi="Arial" w:cs="Arial"/>
                <w:sz w:val="22"/>
                <w:szCs w:val="22"/>
              </w:rPr>
              <w:t xml:space="preserve"> Impac</w:t>
            </w:r>
            <w:r w:rsidR="00AB3AD7" w:rsidRPr="00404930">
              <w:rPr>
                <w:rFonts w:ascii="Arial" w:hAnsi="Arial" w:cs="Arial"/>
                <w:sz w:val="22"/>
                <w:szCs w:val="22"/>
              </w:rPr>
              <w:t>t o</w:t>
            </w:r>
            <w:r w:rsidR="00404930" w:rsidRPr="00404930">
              <w:rPr>
                <w:rFonts w:ascii="Arial" w:hAnsi="Arial" w:cs="Arial"/>
                <w:sz w:val="22"/>
                <w:szCs w:val="22"/>
              </w:rPr>
              <w:t>f</w:t>
            </w:r>
            <w:r w:rsidR="00AB3AD7" w:rsidRPr="00404930">
              <w:rPr>
                <w:rFonts w:ascii="Arial" w:hAnsi="Arial" w:cs="Arial"/>
                <w:sz w:val="22"/>
                <w:szCs w:val="22"/>
              </w:rPr>
              <w:t xml:space="preserve"> </w:t>
            </w:r>
            <w:r w:rsidR="00404930" w:rsidRPr="00404930">
              <w:rPr>
                <w:rFonts w:ascii="Arial" w:hAnsi="Arial" w:cs="Arial"/>
                <w:sz w:val="22"/>
                <w:szCs w:val="22"/>
              </w:rPr>
              <w:t>D</w:t>
            </w:r>
            <w:r w:rsidR="00AB3AD7" w:rsidRPr="00404930">
              <w:rPr>
                <w:rFonts w:ascii="Arial" w:hAnsi="Arial" w:cs="Arial"/>
                <w:sz w:val="22"/>
                <w:szCs w:val="22"/>
              </w:rPr>
              <w:t xml:space="preserve">igital </w:t>
            </w:r>
            <w:r w:rsidR="00404930" w:rsidRPr="00404930">
              <w:rPr>
                <w:rFonts w:ascii="Arial" w:hAnsi="Arial" w:cs="Arial"/>
                <w:sz w:val="22"/>
                <w:szCs w:val="22"/>
              </w:rPr>
              <w:t>C</w:t>
            </w:r>
            <w:r w:rsidR="00AB3AD7" w:rsidRPr="00404930">
              <w:rPr>
                <w:rFonts w:ascii="Arial" w:hAnsi="Arial" w:cs="Arial"/>
                <w:sz w:val="22"/>
                <w:szCs w:val="22"/>
              </w:rPr>
              <w:t>heck-</w:t>
            </w:r>
            <w:r w:rsidR="00404930" w:rsidRPr="00404930">
              <w:rPr>
                <w:rFonts w:ascii="Arial" w:hAnsi="Arial" w:cs="Arial"/>
                <w:sz w:val="22"/>
                <w:szCs w:val="22"/>
              </w:rPr>
              <w:t>I</w:t>
            </w:r>
            <w:r w:rsidR="00AB3AD7" w:rsidRPr="00404930">
              <w:rPr>
                <w:rFonts w:ascii="Arial" w:hAnsi="Arial" w:cs="Arial"/>
                <w:sz w:val="22"/>
                <w:szCs w:val="22"/>
              </w:rPr>
              <w:t xml:space="preserve">n </w:t>
            </w:r>
            <w:r w:rsidR="00404930" w:rsidRPr="00404930">
              <w:rPr>
                <w:rFonts w:ascii="Arial" w:hAnsi="Arial" w:cs="Arial"/>
                <w:sz w:val="22"/>
                <w:szCs w:val="22"/>
              </w:rPr>
              <w:t>S</w:t>
            </w:r>
            <w:r w:rsidR="00AB3AD7" w:rsidRPr="00404930">
              <w:rPr>
                <w:rFonts w:ascii="Arial" w:hAnsi="Arial" w:cs="Arial"/>
                <w:sz w:val="22"/>
                <w:szCs w:val="22"/>
              </w:rPr>
              <w:t>ystems o</w:t>
            </w:r>
            <w:r w:rsidR="00404930" w:rsidRPr="00404930">
              <w:rPr>
                <w:rFonts w:ascii="Arial" w:hAnsi="Arial" w:cs="Arial"/>
                <w:sz w:val="22"/>
                <w:szCs w:val="22"/>
              </w:rPr>
              <w:t>n</w:t>
            </w:r>
            <w:r w:rsidR="00AB3AD7" w:rsidRPr="00404930">
              <w:rPr>
                <w:rFonts w:ascii="Arial" w:hAnsi="Arial" w:cs="Arial"/>
                <w:sz w:val="22"/>
                <w:szCs w:val="22"/>
              </w:rPr>
              <w:t xml:space="preserve"> </w:t>
            </w:r>
            <w:r w:rsidR="00404930" w:rsidRPr="00404930">
              <w:rPr>
                <w:rFonts w:ascii="Arial" w:hAnsi="Arial" w:cs="Arial"/>
                <w:sz w:val="22"/>
                <w:szCs w:val="22"/>
              </w:rPr>
              <w:t>O</w:t>
            </w:r>
            <w:r w:rsidR="00AB3AD7" w:rsidRPr="00404930">
              <w:rPr>
                <w:rFonts w:ascii="Arial" w:hAnsi="Arial" w:cs="Arial"/>
                <w:sz w:val="22"/>
                <w:szCs w:val="22"/>
              </w:rPr>
              <w:t xml:space="preserve">perational </w:t>
            </w:r>
            <w:r w:rsidR="00404930" w:rsidRPr="00404930">
              <w:rPr>
                <w:rFonts w:ascii="Arial" w:hAnsi="Arial" w:cs="Arial"/>
                <w:sz w:val="22"/>
                <w:szCs w:val="22"/>
              </w:rPr>
              <w:t>E</w:t>
            </w:r>
            <w:r w:rsidR="00AB3AD7" w:rsidRPr="00404930">
              <w:rPr>
                <w:rFonts w:ascii="Arial" w:hAnsi="Arial" w:cs="Arial"/>
                <w:sz w:val="22"/>
                <w:szCs w:val="22"/>
              </w:rPr>
              <w:t xml:space="preserve">fficiency </w:t>
            </w:r>
            <w:r w:rsidR="00404930" w:rsidRPr="00404930">
              <w:rPr>
                <w:rFonts w:ascii="Arial" w:hAnsi="Arial" w:cs="Arial"/>
                <w:sz w:val="22"/>
                <w:szCs w:val="22"/>
              </w:rPr>
              <w:t xml:space="preserve">and Guest Satisfaction </w:t>
            </w:r>
            <w:r w:rsidR="00AB3AD7" w:rsidRPr="00404930">
              <w:rPr>
                <w:rFonts w:ascii="Arial" w:hAnsi="Arial" w:cs="Arial"/>
                <w:sz w:val="22"/>
                <w:szCs w:val="22"/>
              </w:rPr>
              <w:t xml:space="preserve">in the </w:t>
            </w:r>
            <w:r w:rsidR="00404930" w:rsidRPr="00404930">
              <w:rPr>
                <w:rFonts w:ascii="Arial" w:hAnsi="Arial" w:cs="Arial"/>
                <w:sz w:val="22"/>
                <w:szCs w:val="22"/>
              </w:rPr>
              <w:t>F</w:t>
            </w:r>
            <w:r w:rsidR="00AB3AD7" w:rsidRPr="00404930">
              <w:rPr>
                <w:rFonts w:ascii="Arial" w:hAnsi="Arial" w:cs="Arial"/>
                <w:sz w:val="22"/>
                <w:szCs w:val="22"/>
              </w:rPr>
              <w:t xml:space="preserve">ront </w:t>
            </w:r>
            <w:r w:rsidR="00404930" w:rsidRPr="00404930">
              <w:rPr>
                <w:rFonts w:ascii="Arial" w:hAnsi="Arial" w:cs="Arial"/>
                <w:sz w:val="22"/>
                <w:szCs w:val="22"/>
              </w:rPr>
              <w:t>O</w:t>
            </w:r>
            <w:r w:rsidR="00AB3AD7" w:rsidRPr="00404930">
              <w:rPr>
                <w:rFonts w:ascii="Arial" w:hAnsi="Arial" w:cs="Arial"/>
                <w:sz w:val="22"/>
                <w:szCs w:val="22"/>
              </w:rPr>
              <w:t>ffice</w:t>
            </w:r>
            <w:r w:rsidR="00404930" w:rsidRPr="00404930">
              <w:rPr>
                <w:rFonts w:ascii="Arial" w:hAnsi="Arial" w:cs="Arial"/>
                <w:sz w:val="22"/>
                <w:szCs w:val="22"/>
              </w:rPr>
              <w:t>:</w:t>
            </w:r>
            <w:r w:rsidR="00AB3AD7" w:rsidRPr="00404930">
              <w:rPr>
                <w:rFonts w:ascii="Arial" w:hAnsi="Arial" w:cs="Arial"/>
                <w:sz w:val="22"/>
                <w:szCs w:val="22"/>
              </w:rPr>
              <w:t xml:space="preserve"> </w:t>
            </w:r>
            <w:r w:rsidR="00404930" w:rsidRPr="00404930">
              <w:rPr>
                <w:rFonts w:ascii="Arial" w:hAnsi="Arial" w:cs="Arial"/>
                <w:sz w:val="22"/>
                <w:szCs w:val="22"/>
              </w:rPr>
              <w:t>A C</w:t>
            </w:r>
            <w:r w:rsidR="00AB3AD7" w:rsidRPr="00404930">
              <w:rPr>
                <w:rFonts w:ascii="Arial" w:hAnsi="Arial" w:cs="Arial"/>
                <w:sz w:val="22"/>
                <w:szCs w:val="22"/>
              </w:rPr>
              <w:t>a</w:t>
            </w:r>
            <w:r w:rsidR="00404930" w:rsidRPr="00404930">
              <w:rPr>
                <w:rFonts w:ascii="Arial" w:hAnsi="Arial" w:cs="Arial"/>
                <w:sz w:val="22"/>
                <w:szCs w:val="22"/>
              </w:rPr>
              <w:t>se S</w:t>
            </w:r>
            <w:r w:rsidR="00AB3AD7" w:rsidRPr="00404930">
              <w:rPr>
                <w:rFonts w:ascii="Arial" w:hAnsi="Arial" w:cs="Arial"/>
                <w:sz w:val="22"/>
                <w:szCs w:val="22"/>
              </w:rPr>
              <w:t>t</w:t>
            </w:r>
            <w:r w:rsidR="00404930" w:rsidRPr="00404930">
              <w:rPr>
                <w:rFonts w:ascii="Arial" w:hAnsi="Arial" w:cs="Arial"/>
                <w:sz w:val="22"/>
                <w:szCs w:val="22"/>
              </w:rPr>
              <w:t>udy</w:t>
            </w:r>
            <w:r w:rsidR="00AB3AD7" w:rsidRPr="00404930">
              <w:rPr>
                <w:rFonts w:ascii="Arial" w:hAnsi="Arial" w:cs="Arial"/>
                <w:sz w:val="22"/>
                <w:szCs w:val="22"/>
              </w:rPr>
              <w:t xml:space="preserve"> of the Ibis London Hotel</w:t>
            </w:r>
            <w:r w:rsidR="00404930" w:rsidRPr="00404930">
              <w:rPr>
                <w:rFonts w:ascii="Arial" w:hAnsi="Arial" w:cs="Arial"/>
                <w:sz w:val="22"/>
                <w:szCs w:val="22"/>
              </w:rPr>
              <w:t>,</w:t>
            </w:r>
            <w:r w:rsidR="00AB3AD7" w:rsidRPr="00404930">
              <w:rPr>
                <w:rFonts w:ascii="Arial" w:hAnsi="Arial" w:cs="Arial"/>
                <w:sz w:val="22"/>
                <w:szCs w:val="22"/>
              </w:rPr>
              <w:t xml:space="preserve"> Canning Town</w:t>
            </w:r>
            <w:r w:rsidR="00404930" w:rsidRPr="00404930">
              <w:rPr>
                <w:rFonts w:ascii="Arial" w:hAnsi="Arial" w:cs="Arial"/>
                <w:sz w:val="22"/>
                <w:szCs w:val="22"/>
              </w:rPr>
              <w:t>.</w:t>
            </w:r>
          </w:p>
          <w:p w14:paraId="68F22428" w14:textId="1FE6A54E" w:rsidR="006944F1" w:rsidRPr="007B2F2F" w:rsidRDefault="00000000">
            <w:pPr>
              <w:spacing w:line="360" w:lineRule="auto"/>
              <w:rPr>
                <w:rFonts w:ascii="Arial" w:hAnsi="Arial" w:cs="Arial"/>
                <w:sz w:val="22"/>
                <w:szCs w:val="22"/>
                <w:lang w:eastAsia="zh-CN"/>
              </w:rPr>
            </w:pPr>
            <w:r>
              <w:rPr>
                <w:rFonts w:ascii="Arial" w:hAnsi="Arial" w:cs="Arial" w:hint="eastAsia"/>
                <w:sz w:val="22"/>
                <w:szCs w:val="22"/>
                <w:lang w:eastAsia="zh-CN"/>
              </w:rPr>
              <w:t>Q</w:t>
            </w:r>
            <w:r>
              <w:rPr>
                <w:rFonts w:ascii="Arial" w:hAnsi="Arial" w:cs="Arial"/>
                <w:sz w:val="22"/>
                <w:szCs w:val="22"/>
                <w:lang w:eastAsia="zh-CN"/>
              </w:rPr>
              <w:t>2:</w:t>
            </w:r>
            <w:r>
              <w:t xml:space="preserve"> </w:t>
            </w:r>
            <w:r w:rsidR="007B2F2F">
              <w:rPr>
                <w:rFonts w:ascii="Arial" w:hAnsi="Arial" w:cs="Arial"/>
                <w:sz w:val="22"/>
                <w:szCs w:val="22"/>
              </w:rPr>
              <w:t>H</w:t>
            </w:r>
            <w:r w:rsidR="007B2F2F" w:rsidRPr="007B2F2F">
              <w:rPr>
                <w:rFonts w:ascii="Arial" w:hAnsi="Arial" w:cs="Arial"/>
                <w:sz w:val="22"/>
                <w:szCs w:val="22"/>
              </w:rPr>
              <w:t xml:space="preserve">ow do digital check-in systems influence guest satisfaction at the Ibis London Hotel Canning Town, particularly in terms of guest perception of convenience and overall </w:t>
            </w:r>
            <w:r w:rsidR="007B2F2F">
              <w:rPr>
                <w:rFonts w:ascii="Arial" w:hAnsi="Arial" w:cs="Arial"/>
                <w:sz w:val="22"/>
                <w:szCs w:val="22"/>
              </w:rPr>
              <w:t>experience.</w:t>
            </w:r>
          </w:p>
          <w:p w14:paraId="68F22429" w14:textId="77777777" w:rsidR="006944F1" w:rsidRDefault="006944F1">
            <w:pPr>
              <w:autoSpaceDE w:val="0"/>
              <w:autoSpaceDN w:val="0"/>
              <w:adjustRightInd w:val="0"/>
              <w:rPr>
                <w:rFonts w:ascii="Arial" w:hAnsi="Arial" w:cs="Arial"/>
                <w:b/>
                <w:bCs/>
                <w:sz w:val="22"/>
                <w:szCs w:val="22"/>
              </w:rPr>
            </w:pPr>
          </w:p>
        </w:tc>
      </w:tr>
      <w:tr w:rsidR="006944F1" w14:paraId="68F2242F" w14:textId="77777777">
        <w:trPr>
          <w:trHeight w:val="454"/>
        </w:trPr>
        <w:tc>
          <w:tcPr>
            <w:tcW w:w="5000" w:type="pct"/>
            <w:gridSpan w:val="4"/>
            <w:vAlign w:val="center"/>
          </w:tcPr>
          <w:p w14:paraId="68F2242B" w14:textId="77777777" w:rsidR="006944F1" w:rsidRDefault="00000000">
            <w:pPr>
              <w:autoSpaceDE w:val="0"/>
              <w:autoSpaceDN w:val="0"/>
              <w:adjustRightInd w:val="0"/>
              <w:rPr>
                <w:rFonts w:ascii="Arial" w:hAnsi="Arial" w:cs="Arial"/>
                <w:b/>
                <w:bCs/>
                <w:sz w:val="22"/>
                <w:szCs w:val="22"/>
              </w:rPr>
            </w:pPr>
            <w:r w:rsidRPr="00152CC6">
              <w:rPr>
                <w:rFonts w:ascii="Arial" w:hAnsi="Arial" w:cs="Arial"/>
                <w:b/>
                <w:bCs/>
                <w:sz w:val="22"/>
                <w:szCs w:val="22"/>
              </w:rPr>
              <w:t>Aims of Research Activity</w:t>
            </w:r>
          </w:p>
          <w:p w14:paraId="68F2242C" w14:textId="77777777" w:rsidR="006944F1" w:rsidRDefault="006944F1">
            <w:pPr>
              <w:autoSpaceDE w:val="0"/>
              <w:autoSpaceDN w:val="0"/>
              <w:adjustRightInd w:val="0"/>
              <w:rPr>
                <w:rFonts w:ascii="Arial" w:hAnsi="Arial" w:cs="Arial"/>
                <w:b/>
                <w:bCs/>
                <w:sz w:val="22"/>
                <w:szCs w:val="22"/>
              </w:rPr>
            </w:pPr>
          </w:p>
          <w:p w14:paraId="68F2242E" w14:textId="1311B7ED" w:rsidR="006944F1" w:rsidRDefault="008E284A">
            <w:pPr>
              <w:rPr>
                <w:rFonts w:ascii="Arial" w:hAnsi="Arial" w:cs="Arial"/>
              </w:rPr>
            </w:pPr>
            <w:r w:rsidRPr="008E284A">
              <w:rPr>
                <w:rFonts w:ascii="Arial" w:hAnsi="Arial" w:cs="Arial"/>
                <w:sz w:val="22"/>
                <w:szCs w:val="22"/>
              </w:rPr>
              <w:t xml:space="preserve">To </w:t>
            </w:r>
            <w:r w:rsidR="00C51E05" w:rsidRPr="008E284A">
              <w:rPr>
                <w:rFonts w:ascii="Arial" w:hAnsi="Arial" w:cs="Arial"/>
                <w:sz w:val="22"/>
                <w:szCs w:val="22"/>
              </w:rPr>
              <w:t>analyse</w:t>
            </w:r>
            <w:r w:rsidRPr="008E284A">
              <w:rPr>
                <w:rFonts w:ascii="Arial" w:hAnsi="Arial" w:cs="Arial"/>
                <w:sz w:val="22"/>
                <w:szCs w:val="22"/>
              </w:rPr>
              <w:t xml:space="preserve"> how the implementation of digital check-in systems in the front office of hotels influences operational processes, reduces check-in times, enhances guest convenience, and ultimately improves overall guest satisfaction levels. </w:t>
            </w:r>
            <w:r w:rsidRPr="008E284A">
              <w:rPr>
                <w:rFonts w:ascii="Arial" w:hAnsi="Arial" w:cs="Arial"/>
                <w:sz w:val="22"/>
                <w:szCs w:val="22"/>
              </w:rPr>
              <w:br/>
              <w:t>This aim will direct your investigation into the various dimensions of operational efficiency and guest experiences related to digital check-in technologies</w:t>
            </w:r>
          </w:p>
        </w:tc>
      </w:tr>
      <w:tr w:rsidR="006944F1" w14:paraId="68F22437" w14:textId="77777777">
        <w:trPr>
          <w:trHeight w:val="454"/>
        </w:trPr>
        <w:tc>
          <w:tcPr>
            <w:tcW w:w="5000" w:type="pct"/>
            <w:gridSpan w:val="4"/>
            <w:vAlign w:val="center"/>
          </w:tcPr>
          <w:p w14:paraId="68F22430" w14:textId="77777777" w:rsidR="006944F1" w:rsidRDefault="00000000">
            <w:pPr>
              <w:autoSpaceDE w:val="0"/>
              <w:autoSpaceDN w:val="0"/>
              <w:adjustRightInd w:val="0"/>
              <w:rPr>
                <w:rFonts w:ascii="Arial" w:hAnsi="Arial" w:cs="Arial"/>
                <w:b/>
                <w:bCs/>
                <w:sz w:val="22"/>
                <w:szCs w:val="22"/>
              </w:rPr>
            </w:pPr>
            <w:r w:rsidRPr="00C51E05">
              <w:rPr>
                <w:rFonts w:ascii="Arial" w:hAnsi="Arial" w:cs="Arial"/>
                <w:b/>
                <w:bCs/>
                <w:sz w:val="22"/>
                <w:szCs w:val="22"/>
              </w:rPr>
              <w:t>Objectives of Research Activity</w:t>
            </w:r>
          </w:p>
          <w:p w14:paraId="68F22431" w14:textId="77777777" w:rsidR="006944F1" w:rsidRDefault="006944F1">
            <w:pPr>
              <w:rPr>
                <w:rFonts w:ascii="Arial" w:hAnsi="Arial" w:cs="Arial"/>
              </w:rPr>
            </w:pPr>
          </w:p>
          <w:p w14:paraId="020C9F3D" w14:textId="77777777" w:rsidR="001B7FEC" w:rsidRPr="001B7FEC" w:rsidRDefault="001B7FEC" w:rsidP="001B7FEC">
            <w:pPr>
              <w:numPr>
                <w:ilvl w:val="0"/>
                <w:numId w:val="5"/>
              </w:numPr>
              <w:autoSpaceDE w:val="0"/>
              <w:autoSpaceDN w:val="0"/>
              <w:adjustRightInd w:val="0"/>
              <w:spacing w:line="360" w:lineRule="auto"/>
              <w:contextualSpacing/>
              <w:jc w:val="both"/>
              <w:rPr>
                <w:rFonts w:ascii="Arial" w:hAnsi="Arial" w:cs="Arial"/>
                <w:color w:val="000000" w:themeColor="text1"/>
                <w:sz w:val="22"/>
                <w:szCs w:val="22"/>
                <w:lang w:eastAsia="zh-CN"/>
              </w:rPr>
            </w:pPr>
            <w:r w:rsidRPr="001B7FEC">
              <w:rPr>
                <w:rFonts w:ascii="Arial" w:hAnsi="Arial" w:cs="Arial"/>
                <w:b/>
                <w:bCs/>
                <w:color w:val="000000" w:themeColor="text1"/>
                <w:sz w:val="22"/>
                <w:szCs w:val="22"/>
                <w:lang w:eastAsia="zh-CN"/>
              </w:rPr>
              <w:lastRenderedPageBreak/>
              <w:t>Evaluate Operational Efficiency</w:t>
            </w:r>
            <w:r w:rsidRPr="001B7FEC">
              <w:rPr>
                <w:rFonts w:ascii="Arial" w:hAnsi="Arial" w:cs="Arial"/>
                <w:color w:val="000000" w:themeColor="text1"/>
                <w:sz w:val="22"/>
                <w:szCs w:val="22"/>
                <w:lang w:eastAsia="zh-CN"/>
              </w:rPr>
              <w:t xml:space="preserve">: Assess how the implementation of digital check-in systems streamlines front office operations, including staff workload management, resource allocation, and the reduction of manual processes. </w:t>
            </w:r>
          </w:p>
          <w:p w14:paraId="3945A8DF" w14:textId="7AB5837E" w:rsidR="001B7FEC" w:rsidRPr="001B7FEC" w:rsidRDefault="001B7FEC" w:rsidP="001B7FEC">
            <w:pPr>
              <w:numPr>
                <w:ilvl w:val="0"/>
                <w:numId w:val="5"/>
              </w:numPr>
              <w:autoSpaceDE w:val="0"/>
              <w:autoSpaceDN w:val="0"/>
              <w:adjustRightInd w:val="0"/>
              <w:spacing w:line="360" w:lineRule="auto"/>
              <w:contextualSpacing/>
              <w:jc w:val="both"/>
              <w:rPr>
                <w:rFonts w:ascii="Arial" w:hAnsi="Arial" w:cs="Arial"/>
                <w:color w:val="000000" w:themeColor="text1"/>
                <w:sz w:val="22"/>
                <w:szCs w:val="22"/>
                <w:lang w:eastAsia="zh-CN"/>
              </w:rPr>
            </w:pPr>
            <w:r w:rsidRPr="001B7FEC">
              <w:rPr>
                <w:rFonts w:ascii="Arial" w:hAnsi="Arial" w:cs="Arial"/>
                <w:b/>
                <w:bCs/>
                <w:color w:val="000000" w:themeColor="text1"/>
                <w:sz w:val="22"/>
                <w:szCs w:val="22"/>
                <w:lang w:eastAsia="zh-CN"/>
              </w:rPr>
              <w:t>Measure Check-In Time Reduction</w:t>
            </w:r>
            <w:r w:rsidRPr="001B7FEC">
              <w:rPr>
                <w:rFonts w:ascii="Arial" w:hAnsi="Arial" w:cs="Arial"/>
                <w:color w:val="000000" w:themeColor="text1"/>
                <w:sz w:val="22"/>
                <w:szCs w:val="22"/>
                <w:lang w:eastAsia="zh-CN"/>
              </w:rPr>
              <w:t xml:space="preserve">: Quantify the time saved during the check-in process with digital systems compared to traditional </w:t>
            </w:r>
            <w:r w:rsidR="00C51E05" w:rsidRPr="001B7FEC">
              <w:rPr>
                <w:rFonts w:ascii="Arial" w:hAnsi="Arial" w:cs="Arial"/>
                <w:color w:val="000000" w:themeColor="text1"/>
                <w:sz w:val="22"/>
                <w:szCs w:val="22"/>
                <w:lang w:eastAsia="zh-CN"/>
              </w:rPr>
              <w:t>methods and</w:t>
            </w:r>
            <w:r w:rsidRPr="001B7FEC">
              <w:rPr>
                <w:rFonts w:ascii="Arial" w:hAnsi="Arial" w:cs="Arial"/>
                <w:color w:val="000000" w:themeColor="text1"/>
                <w:sz w:val="22"/>
                <w:szCs w:val="22"/>
                <w:lang w:eastAsia="zh-CN"/>
              </w:rPr>
              <w:t xml:space="preserve"> analy</w:t>
            </w:r>
            <w:r w:rsidR="00C51E05">
              <w:rPr>
                <w:rFonts w:ascii="Arial" w:hAnsi="Arial" w:cs="Arial"/>
                <w:color w:val="000000" w:themeColor="text1"/>
                <w:sz w:val="22"/>
                <w:szCs w:val="22"/>
                <w:lang w:eastAsia="zh-CN"/>
              </w:rPr>
              <w:t>s</w:t>
            </w:r>
            <w:r w:rsidRPr="001B7FEC">
              <w:rPr>
                <w:rFonts w:ascii="Arial" w:hAnsi="Arial" w:cs="Arial"/>
                <w:color w:val="000000" w:themeColor="text1"/>
                <w:sz w:val="22"/>
                <w:szCs w:val="22"/>
                <w:lang w:eastAsia="zh-CN"/>
              </w:rPr>
              <w:t xml:space="preserve">e how this time efficiency contributes to overall guest flow and hotel capacity management. </w:t>
            </w:r>
          </w:p>
          <w:p w14:paraId="406C5851" w14:textId="77777777" w:rsidR="001B7FEC" w:rsidRPr="001B7FEC" w:rsidRDefault="001B7FEC" w:rsidP="001B7FEC">
            <w:pPr>
              <w:numPr>
                <w:ilvl w:val="0"/>
                <w:numId w:val="5"/>
              </w:numPr>
              <w:autoSpaceDE w:val="0"/>
              <w:autoSpaceDN w:val="0"/>
              <w:adjustRightInd w:val="0"/>
              <w:spacing w:line="360" w:lineRule="auto"/>
              <w:contextualSpacing/>
              <w:jc w:val="both"/>
              <w:rPr>
                <w:rFonts w:ascii="Arial" w:hAnsi="Arial" w:cs="Arial"/>
                <w:color w:val="000000" w:themeColor="text1"/>
                <w:sz w:val="22"/>
                <w:szCs w:val="22"/>
                <w:lang w:eastAsia="zh-CN"/>
              </w:rPr>
            </w:pPr>
            <w:proofErr w:type="spellStart"/>
            <w:r w:rsidRPr="001B7FEC">
              <w:rPr>
                <w:rFonts w:ascii="Arial" w:hAnsi="Arial" w:cs="Arial"/>
                <w:b/>
                <w:bCs/>
                <w:color w:val="000000" w:themeColor="text1"/>
                <w:sz w:val="22"/>
                <w:szCs w:val="22"/>
                <w:lang w:eastAsia="zh-CN"/>
              </w:rPr>
              <w:t>Analyze</w:t>
            </w:r>
            <w:proofErr w:type="spellEnd"/>
            <w:r w:rsidRPr="001B7FEC">
              <w:rPr>
                <w:rFonts w:ascii="Arial" w:hAnsi="Arial" w:cs="Arial"/>
                <w:b/>
                <w:bCs/>
                <w:color w:val="000000" w:themeColor="text1"/>
                <w:sz w:val="22"/>
                <w:szCs w:val="22"/>
                <w:lang w:eastAsia="zh-CN"/>
              </w:rPr>
              <w:t xml:space="preserve"> Guest Convenience and Experience</w:t>
            </w:r>
            <w:r w:rsidRPr="001B7FEC">
              <w:rPr>
                <w:rFonts w:ascii="Arial" w:hAnsi="Arial" w:cs="Arial"/>
                <w:color w:val="000000" w:themeColor="text1"/>
                <w:sz w:val="22"/>
                <w:szCs w:val="22"/>
                <w:lang w:eastAsia="zh-CN"/>
              </w:rPr>
              <w:t xml:space="preserve">: Investigate how digital check-in options (e.g., mobile apps, kiosks) enhance guest convenience, improve the user experience, and cater to the preferences of different guest demographics. </w:t>
            </w:r>
          </w:p>
          <w:p w14:paraId="1784FC16" w14:textId="77777777" w:rsidR="001B7FEC" w:rsidRPr="001B7FEC" w:rsidRDefault="001B7FEC" w:rsidP="001B7FEC">
            <w:pPr>
              <w:numPr>
                <w:ilvl w:val="0"/>
                <w:numId w:val="5"/>
              </w:numPr>
              <w:autoSpaceDE w:val="0"/>
              <w:autoSpaceDN w:val="0"/>
              <w:adjustRightInd w:val="0"/>
              <w:spacing w:line="360" w:lineRule="auto"/>
              <w:contextualSpacing/>
              <w:jc w:val="both"/>
              <w:rPr>
                <w:rFonts w:ascii="Arial" w:hAnsi="Arial" w:cs="Arial"/>
                <w:color w:val="000000" w:themeColor="text1"/>
                <w:sz w:val="22"/>
                <w:szCs w:val="22"/>
                <w:lang w:eastAsia="zh-CN"/>
              </w:rPr>
            </w:pPr>
            <w:r w:rsidRPr="001B7FEC">
              <w:rPr>
                <w:rFonts w:ascii="Arial" w:hAnsi="Arial" w:cs="Arial"/>
                <w:b/>
                <w:bCs/>
                <w:color w:val="000000" w:themeColor="text1"/>
                <w:sz w:val="22"/>
                <w:szCs w:val="22"/>
                <w:lang w:eastAsia="zh-CN"/>
              </w:rPr>
              <w:t>Assess Impact on Guest Satisfaction</w:t>
            </w:r>
            <w:r w:rsidRPr="001B7FEC">
              <w:rPr>
                <w:rFonts w:ascii="Arial" w:hAnsi="Arial" w:cs="Arial"/>
                <w:color w:val="000000" w:themeColor="text1"/>
                <w:sz w:val="22"/>
                <w:szCs w:val="22"/>
                <w:lang w:eastAsia="zh-CN"/>
              </w:rPr>
              <w:t>: Utilize surveys and feedback mechanisms to determine the correlation between the use of digital check-in systems and guest satisfaction levels, including elements such as perceived value, ease of use, and overall experience during their stay.</w:t>
            </w:r>
          </w:p>
          <w:p w14:paraId="68F22436" w14:textId="77777777" w:rsidR="006944F1" w:rsidRDefault="006944F1">
            <w:pPr>
              <w:rPr>
                <w:rFonts w:ascii="Arial" w:hAnsi="Arial" w:cs="Arial"/>
                <w:sz w:val="22"/>
                <w:szCs w:val="22"/>
              </w:rPr>
            </w:pPr>
          </w:p>
        </w:tc>
      </w:tr>
      <w:tr w:rsidR="006944F1" w14:paraId="68F2243A" w14:textId="77777777">
        <w:trPr>
          <w:trHeight w:val="454"/>
        </w:trPr>
        <w:tc>
          <w:tcPr>
            <w:tcW w:w="5000" w:type="pct"/>
            <w:gridSpan w:val="4"/>
            <w:shd w:val="clear" w:color="auto" w:fill="F2F2F2" w:themeFill="background1" w:themeFillShade="F2"/>
            <w:vAlign w:val="center"/>
          </w:tcPr>
          <w:p w14:paraId="68F22438" w14:textId="77777777" w:rsidR="006944F1" w:rsidRDefault="00000000">
            <w:pPr>
              <w:spacing w:before="120" w:after="120"/>
              <w:rPr>
                <w:rFonts w:ascii="Arial" w:hAnsi="Arial" w:cs="Arial"/>
                <w:b/>
                <w:sz w:val="22"/>
                <w:szCs w:val="22"/>
              </w:rPr>
            </w:pPr>
            <w:r w:rsidRPr="004D45D3">
              <w:rPr>
                <w:rFonts w:ascii="Arial" w:hAnsi="Arial" w:cs="Arial"/>
                <w:b/>
                <w:sz w:val="22"/>
                <w:szCs w:val="22"/>
              </w:rPr>
              <w:lastRenderedPageBreak/>
              <w:t>Proposed methods (maximum 600 words)</w:t>
            </w:r>
          </w:p>
          <w:p w14:paraId="68F22439" w14:textId="77777777" w:rsidR="006944F1" w:rsidRDefault="00000000">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6944F1" w14:paraId="68F2243E" w14:textId="77777777">
        <w:trPr>
          <w:trHeight w:val="454"/>
        </w:trPr>
        <w:tc>
          <w:tcPr>
            <w:tcW w:w="5000" w:type="pct"/>
            <w:gridSpan w:val="4"/>
            <w:vAlign w:val="center"/>
          </w:tcPr>
          <w:p w14:paraId="68F2243B" w14:textId="77777777" w:rsidR="006944F1" w:rsidRPr="002D1A74" w:rsidRDefault="006944F1">
            <w:pPr>
              <w:rPr>
                <w:rFonts w:ascii="Arial" w:hAnsi="Arial" w:cs="Arial"/>
                <w:color w:val="000000" w:themeColor="text1"/>
                <w:sz w:val="22"/>
                <w:szCs w:val="22"/>
              </w:rPr>
            </w:pPr>
          </w:p>
          <w:p w14:paraId="212AB0A7" w14:textId="77777777" w:rsidR="00A5661A" w:rsidRPr="00A5661A" w:rsidRDefault="00A5661A" w:rsidP="00A5661A">
            <w:pPr>
              <w:spacing w:line="360" w:lineRule="auto"/>
              <w:ind w:left="360"/>
              <w:jc w:val="both"/>
              <w:rPr>
                <w:rFonts w:ascii="Arial" w:hAnsi="Arial" w:cs="Arial"/>
                <w:b/>
                <w:bCs/>
                <w:color w:val="000000" w:themeColor="text1"/>
                <w:sz w:val="22"/>
                <w:szCs w:val="22"/>
                <w:lang w:eastAsia="zh-CN"/>
              </w:rPr>
            </w:pPr>
            <w:r w:rsidRPr="00A5661A">
              <w:rPr>
                <w:rFonts w:ascii="Arial" w:hAnsi="Arial" w:cs="Arial"/>
                <w:b/>
                <w:bCs/>
                <w:color w:val="000000" w:themeColor="text1"/>
                <w:sz w:val="22"/>
                <w:szCs w:val="22"/>
                <w:lang w:eastAsia="zh-CN"/>
              </w:rPr>
              <w:t>Quantitative Surveys</w:t>
            </w:r>
          </w:p>
          <w:p w14:paraId="7DC7B5E7" w14:textId="77777777" w:rsidR="00A5661A" w:rsidRPr="00A5661A" w:rsidRDefault="00A5661A" w:rsidP="00A5661A">
            <w:pPr>
              <w:numPr>
                <w:ilvl w:val="0"/>
                <w:numId w:val="6"/>
              </w:numPr>
              <w:spacing w:line="360" w:lineRule="auto"/>
              <w:jc w:val="both"/>
              <w:rPr>
                <w:rFonts w:ascii="Arial" w:hAnsi="Arial" w:cs="Arial"/>
                <w:color w:val="000000" w:themeColor="text1"/>
                <w:sz w:val="22"/>
                <w:szCs w:val="22"/>
                <w:lang w:eastAsia="zh-CN"/>
              </w:rPr>
            </w:pPr>
            <w:r w:rsidRPr="00A5661A">
              <w:rPr>
                <w:rFonts w:ascii="Arial" w:hAnsi="Arial" w:cs="Arial"/>
                <w:b/>
                <w:bCs/>
                <w:color w:val="000000" w:themeColor="text1"/>
                <w:sz w:val="22"/>
                <w:szCs w:val="22"/>
                <w:lang w:eastAsia="zh-CN"/>
              </w:rPr>
              <w:t>Guest Surveys</w:t>
            </w:r>
            <w:r w:rsidRPr="00A5661A">
              <w:rPr>
                <w:rFonts w:ascii="Arial" w:hAnsi="Arial" w:cs="Arial"/>
                <w:color w:val="000000" w:themeColor="text1"/>
                <w:sz w:val="22"/>
                <w:szCs w:val="22"/>
                <w:lang w:eastAsia="zh-CN"/>
              </w:rPr>
              <w:t>: Develop structured questionnaires to collect data from guests about their experiences with digital check-in systems, focusing on satisfaction levels, perceived convenience, and time savings.</w:t>
            </w:r>
          </w:p>
          <w:p w14:paraId="719A6ACE" w14:textId="77777777" w:rsidR="00A5661A" w:rsidRPr="00A5661A" w:rsidRDefault="00A5661A" w:rsidP="00A5661A">
            <w:pPr>
              <w:numPr>
                <w:ilvl w:val="0"/>
                <w:numId w:val="6"/>
              </w:numPr>
              <w:spacing w:line="360" w:lineRule="auto"/>
              <w:jc w:val="both"/>
              <w:rPr>
                <w:rFonts w:ascii="Arial" w:hAnsi="Arial" w:cs="Arial"/>
                <w:color w:val="000000" w:themeColor="text1"/>
                <w:sz w:val="22"/>
                <w:szCs w:val="22"/>
                <w:lang w:eastAsia="zh-CN"/>
              </w:rPr>
            </w:pPr>
            <w:r w:rsidRPr="00A5661A">
              <w:rPr>
                <w:rFonts w:ascii="Arial" w:hAnsi="Arial" w:cs="Arial"/>
                <w:b/>
                <w:bCs/>
                <w:color w:val="000000" w:themeColor="text1"/>
                <w:sz w:val="22"/>
                <w:szCs w:val="22"/>
                <w:lang w:eastAsia="zh-CN"/>
              </w:rPr>
              <w:t>Staff Surveys</w:t>
            </w:r>
            <w:r w:rsidRPr="00A5661A">
              <w:rPr>
                <w:rFonts w:ascii="Arial" w:hAnsi="Arial" w:cs="Arial"/>
                <w:color w:val="000000" w:themeColor="text1"/>
                <w:sz w:val="22"/>
                <w:szCs w:val="22"/>
                <w:lang w:eastAsia="zh-CN"/>
              </w:rPr>
              <w:t>: Create surveys for front office staff to assess their perceptions of operational efficiency, workload changes, and the impact of digital check-in on their daily tasks.</w:t>
            </w:r>
          </w:p>
          <w:p w14:paraId="4C0065D5" w14:textId="77777777" w:rsidR="00A5661A" w:rsidRPr="00A5661A" w:rsidRDefault="00A5661A" w:rsidP="00A5661A">
            <w:pPr>
              <w:spacing w:line="360" w:lineRule="auto"/>
              <w:ind w:left="360"/>
              <w:jc w:val="both"/>
              <w:rPr>
                <w:rFonts w:ascii="Arial" w:hAnsi="Arial" w:cs="Arial"/>
                <w:b/>
                <w:bCs/>
                <w:color w:val="000000" w:themeColor="text1"/>
                <w:sz w:val="22"/>
                <w:szCs w:val="22"/>
                <w:lang w:eastAsia="zh-CN"/>
              </w:rPr>
            </w:pPr>
            <w:r w:rsidRPr="00A5661A">
              <w:rPr>
                <w:rFonts w:ascii="Arial" w:hAnsi="Arial" w:cs="Arial"/>
                <w:b/>
                <w:bCs/>
                <w:color w:val="000000" w:themeColor="text1"/>
                <w:sz w:val="22"/>
                <w:szCs w:val="22"/>
                <w:lang w:eastAsia="zh-CN"/>
              </w:rPr>
              <w:t>2. Comparative Analysis</w:t>
            </w:r>
          </w:p>
          <w:p w14:paraId="464F861A" w14:textId="5190AC3F" w:rsidR="00A5661A" w:rsidRPr="00A5661A" w:rsidRDefault="00A5661A" w:rsidP="00A5661A">
            <w:pPr>
              <w:numPr>
                <w:ilvl w:val="0"/>
                <w:numId w:val="7"/>
              </w:numPr>
              <w:spacing w:line="360" w:lineRule="auto"/>
              <w:jc w:val="both"/>
              <w:rPr>
                <w:rFonts w:ascii="Arial" w:hAnsi="Arial" w:cs="Arial"/>
                <w:color w:val="000000" w:themeColor="text1"/>
                <w:sz w:val="22"/>
                <w:szCs w:val="22"/>
                <w:lang w:eastAsia="zh-CN"/>
              </w:rPr>
            </w:pPr>
            <w:r w:rsidRPr="00A5661A">
              <w:rPr>
                <w:rFonts w:ascii="Arial" w:hAnsi="Arial" w:cs="Arial"/>
                <w:b/>
                <w:bCs/>
                <w:color w:val="000000" w:themeColor="text1"/>
                <w:sz w:val="22"/>
                <w:szCs w:val="22"/>
                <w:lang w:eastAsia="zh-CN"/>
              </w:rPr>
              <w:t>Pre- and Post-Implementation Study</w:t>
            </w:r>
            <w:r w:rsidRPr="00A5661A">
              <w:rPr>
                <w:rFonts w:ascii="Arial" w:hAnsi="Arial" w:cs="Arial"/>
                <w:color w:val="000000" w:themeColor="text1"/>
                <w:sz w:val="22"/>
                <w:szCs w:val="22"/>
                <w:lang w:eastAsia="zh-CN"/>
              </w:rPr>
              <w:t>: Analy</w:t>
            </w:r>
            <w:r>
              <w:rPr>
                <w:rFonts w:ascii="Arial" w:hAnsi="Arial" w:cs="Arial"/>
                <w:color w:val="000000" w:themeColor="text1"/>
                <w:sz w:val="22"/>
                <w:szCs w:val="22"/>
                <w:lang w:eastAsia="zh-CN"/>
              </w:rPr>
              <w:t>s</w:t>
            </w:r>
            <w:r w:rsidRPr="00A5661A">
              <w:rPr>
                <w:rFonts w:ascii="Arial" w:hAnsi="Arial" w:cs="Arial"/>
                <w:color w:val="000000" w:themeColor="text1"/>
                <w:sz w:val="22"/>
                <w:szCs w:val="22"/>
                <w:lang w:eastAsia="zh-CN"/>
              </w:rPr>
              <w:t>e operational metrics (e.g., average check-in time, guest flow) before and after the implementation of digital check-in systems. This will help quantify improvements in efficiency and service speed.</w:t>
            </w:r>
          </w:p>
          <w:p w14:paraId="73D87898" w14:textId="77777777" w:rsidR="00A5661A" w:rsidRPr="00A5661A" w:rsidRDefault="00A5661A" w:rsidP="00A5661A">
            <w:pPr>
              <w:numPr>
                <w:ilvl w:val="0"/>
                <w:numId w:val="7"/>
              </w:numPr>
              <w:spacing w:line="360" w:lineRule="auto"/>
              <w:jc w:val="both"/>
              <w:rPr>
                <w:rFonts w:ascii="Arial" w:hAnsi="Arial" w:cs="Arial"/>
                <w:color w:val="000000" w:themeColor="text1"/>
                <w:sz w:val="22"/>
                <w:szCs w:val="22"/>
                <w:lang w:eastAsia="zh-CN"/>
              </w:rPr>
            </w:pPr>
            <w:r w:rsidRPr="00A5661A">
              <w:rPr>
                <w:rFonts w:ascii="Arial" w:hAnsi="Arial" w:cs="Arial"/>
                <w:b/>
                <w:bCs/>
                <w:color w:val="000000" w:themeColor="text1"/>
                <w:sz w:val="22"/>
                <w:szCs w:val="22"/>
                <w:lang w:eastAsia="zh-CN"/>
              </w:rPr>
              <w:t>Benchmarking</w:t>
            </w:r>
            <w:r w:rsidRPr="00A5661A">
              <w:rPr>
                <w:rFonts w:ascii="Arial" w:hAnsi="Arial" w:cs="Arial"/>
                <w:color w:val="000000" w:themeColor="text1"/>
                <w:sz w:val="22"/>
                <w:szCs w:val="22"/>
                <w:lang w:eastAsia="zh-CN"/>
              </w:rPr>
              <w:t>: Compare hotels that have adopted digital check-in systems with those using traditional methods to identify differences in operational performance and guest satisfaction.</w:t>
            </w:r>
          </w:p>
          <w:p w14:paraId="529767AA" w14:textId="77777777" w:rsidR="00A5661A" w:rsidRPr="00A5661A" w:rsidRDefault="00A5661A" w:rsidP="00A5661A">
            <w:pPr>
              <w:spacing w:line="360" w:lineRule="auto"/>
              <w:ind w:left="360"/>
              <w:jc w:val="both"/>
              <w:rPr>
                <w:rFonts w:ascii="Arial" w:hAnsi="Arial" w:cs="Arial"/>
                <w:b/>
                <w:bCs/>
                <w:color w:val="000000" w:themeColor="text1"/>
                <w:sz w:val="22"/>
                <w:szCs w:val="22"/>
                <w:lang w:eastAsia="zh-CN"/>
              </w:rPr>
            </w:pPr>
            <w:r w:rsidRPr="00A5661A">
              <w:rPr>
                <w:rFonts w:ascii="Arial" w:hAnsi="Arial" w:cs="Arial"/>
                <w:b/>
                <w:bCs/>
                <w:color w:val="000000" w:themeColor="text1"/>
                <w:sz w:val="22"/>
                <w:szCs w:val="22"/>
                <w:lang w:eastAsia="zh-CN"/>
              </w:rPr>
              <w:t>3. Case Studies</w:t>
            </w:r>
          </w:p>
          <w:p w14:paraId="1570B5C2" w14:textId="77777777" w:rsidR="00A5661A" w:rsidRPr="00A5661A" w:rsidRDefault="00A5661A" w:rsidP="00A5661A">
            <w:pPr>
              <w:numPr>
                <w:ilvl w:val="0"/>
                <w:numId w:val="8"/>
              </w:numPr>
              <w:spacing w:line="360" w:lineRule="auto"/>
              <w:jc w:val="both"/>
              <w:rPr>
                <w:rFonts w:ascii="Arial" w:hAnsi="Arial" w:cs="Arial"/>
                <w:color w:val="000000" w:themeColor="text1"/>
                <w:sz w:val="22"/>
                <w:szCs w:val="22"/>
                <w:lang w:eastAsia="zh-CN"/>
              </w:rPr>
            </w:pPr>
            <w:r w:rsidRPr="00A5661A">
              <w:rPr>
                <w:rFonts w:ascii="Arial" w:hAnsi="Arial" w:cs="Arial"/>
                <w:color w:val="000000" w:themeColor="text1"/>
                <w:sz w:val="22"/>
                <w:szCs w:val="22"/>
                <w:lang w:eastAsia="zh-CN"/>
              </w:rPr>
              <w:t>Conduct in-depth case studies of specific hotels that have successfully implemented digital check-in systems. This can include interviews with management, staff, and guests to gather qualitative insights into their experiences and the operational changes observed.</w:t>
            </w:r>
          </w:p>
          <w:p w14:paraId="1FF99484" w14:textId="77777777" w:rsidR="00A5661A" w:rsidRPr="00A5661A" w:rsidRDefault="00A5661A" w:rsidP="00A5661A">
            <w:pPr>
              <w:spacing w:line="360" w:lineRule="auto"/>
              <w:ind w:left="360"/>
              <w:jc w:val="both"/>
              <w:rPr>
                <w:rFonts w:ascii="Arial" w:hAnsi="Arial" w:cs="Arial"/>
                <w:b/>
                <w:bCs/>
                <w:color w:val="000000" w:themeColor="text1"/>
                <w:sz w:val="22"/>
                <w:szCs w:val="22"/>
                <w:lang w:eastAsia="zh-CN"/>
              </w:rPr>
            </w:pPr>
            <w:r w:rsidRPr="00A5661A">
              <w:rPr>
                <w:rFonts w:ascii="Arial" w:hAnsi="Arial" w:cs="Arial"/>
                <w:b/>
                <w:bCs/>
                <w:color w:val="000000" w:themeColor="text1"/>
                <w:sz w:val="22"/>
                <w:szCs w:val="22"/>
                <w:lang w:eastAsia="zh-CN"/>
              </w:rPr>
              <w:t>4. Observational Studies</w:t>
            </w:r>
          </w:p>
          <w:p w14:paraId="44C358E8" w14:textId="77777777" w:rsidR="00A5661A" w:rsidRPr="00A5661A" w:rsidRDefault="00A5661A" w:rsidP="00A5661A">
            <w:pPr>
              <w:numPr>
                <w:ilvl w:val="0"/>
                <w:numId w:val="9"/>
              </w:numPr>
              <w:spacing w:line="360" w:lineRule="auto"/>
              <w:jc w:val="both"/>
              <w:rPr>
                <w:rFonts w:ascii="Arial" w:hAnsi="Arial" w:cs="Arial"/>
                <w:color w:val="000000" w:themeColor="text1"/>
                <w:sz w:val="22"/>
                <w:szCs w:val="22"/>
                <w:lang w:eastAsia="zh-CN"/>
              </w:rPr>
            </w:pPr>
            <w:r w:rsidRPr="00A5661A">
              <w:rPr>
                <w:rFonts w:ascii="Arial" w:hAnsi="Arial" w:cs="Arial"/>
                <w:color w:val="000000" w:themeColor="text1"/>
                <w:sz w:val="22"/>
                <w:szCs w:val="22"/>
                <w:lang w:eastAsia="zh-CN"/>
              </w:rPr>
              <w:t>Perform direct observations of the check-in process in hotels with digital systems and traditional methods. Note the time taken for check-in, guest interactions, and overall workflow in both settings to gather real-time data on efficiency.</w:t>
            </w:r>
          </w:p>
          <w:p w14:paraId="153684AA" w14:textId="77777777" w:rsidR="00A5661A" w:rsidRPr="00A5661A" w:rsidRDefault="00A5661A" w:rsidP="00A5661A">
            <w:pPr>
              <w:spacing w:line="360" w:lineRule="auto"/>
              <w:ind w:left="360"/>
              <w:jc w:val="both"/>
              <w:rPr>
                <w:rFonts w:ascii="Arial" w:hAnsi="Arial" w:cs="Arial"/>
                <w:b/>
                <w:bCs/>
                <w:color w:val="000000" w:themeColor="text1"/>
                <w:sz w:val="22"/>
                <w:szCs w:val="22"/>
                <w:lang w:eastAsia="zh-CN"/>
              </w:rPr>
            </w:pPr>
            <w:r w:rsidRPr="00A5661A">
              <w:rPr>
                <w:rFonts w:ascii="Arial" w:hAnsi="Arial" w:cs="Arial"/>
                <w:b/>
                <w:bCs/>
                <w:color w:val="000000" w:themeColor="text1"/>
                <w:sz w:val="22"/>
                <w:szCs w:val="22"/>
                <w:lang w:eastAsia="zh-CN"/>
              </w:rPr>
              <w:t>5. Data Analytics</w:t>
            </w:r>
          </w:p>
          <w:p w14:paraId="678C3310" w14:textId="1E09EBD4" w:rsidR="00A5661A" w:rsidRPr="00A5661A" w:rsidRDefault="00A5661A" w:rsidP="00A5661A">
            <w:pPr>
              <w:numPr>
                <w:ilvl w:val="0"/>
                <w:numId w:val="10"/>
              </w:numPr>
              <w:spacing w:line="360" w:lineRule="auto"/>
              <w:jc w:val="both"/>
              <w:rPr>
                <w:rFonts w:ascii="Arial" w:hAnsi="Arial" w:cs="Arial"/>
                <w:color w:val="000000" w:themeColor="text1"/>
                <w:sz w:val="22"/>
                <w:szCs w:val="22"/>
                <w:lang w:eastAsia="zh-CN"/>
              </w:rPr>
            </w:pPr>
            <w:r w:rsidRPr="00A5661A">
              <w:rPr>
                <w:rFonts w:ascii="Arial" w:hAnsi="Arial" w:cs="Arial"/>
                <w:color w:val="000000" w:themeColor="text1"/>
                <w:sz w:val="22"/>
                <w:szCs w:val="22"/>
                <w:lang w:eastAsia="zh-CN"/>
              </w:rPr>
              <w:lastRenderedPageBreak/>
              <w:t>Utilize hotel management software to analy</w:t>
            </w:r>
            <w:r>
              <w:rPr>
                <w:rFonts w:ascii="Arial" w:hAnsi="Arial" w:cs="Arial"/>
                <w:color w:val="000000" w:themeColor="text1"/>
                <w:sz w:val="22"/>
                <w:szCs w:val="22"/>
                <w:lang w:eastAsia="zh-CN"/>
              </w:rPr>
              <w:t>s</w:t>
            </w:r>
            <w:r w:rsidRPr="00A5661A">
              <w:rPr>
                <w:rFonts w:ascii="Arial" w:hAnsi="Arial" w:cs="Arial"/>
                <w:color w:val="000000" w:themeColor="text1"/>
                <w:sz w:val="22"/>
                <w:szCs w:val="22"/>
                <w:lang w:eastAsia="zh-CN"/>
              </w:rPr>
              <w:t>e operational data, such as check-in times, guest wait times, and turnover rates. This quantitative data can provide insights into the operational impact of digital systems.</w:t>
            </w:r>
          </w:p>
          <w:p w14:paraId="088FEDB1" w14:textId="77777777" w:rsidR="00A5661A" w:rsidRPr="00A5661A" w:rsidRDefault="00A5661A" w:rsidP="00A5661A">
            <w:pPr>
              <w:spacing w:line="360" w:lineRule="auto"/>
              <w:ind w:left="360"/>
              <w:jc w:val="both"/>
              <w:rPr>
                <w:rFonts w:ascii="Arial" w:hAnsi="Arial" w:cs="Arial"/>
                <w:b/>
                <w:bCs/>
                <w:color w:val="000000" w:themeColor="text1"/>
                <w:sz w:val="22"/>
                <w:szCs w:val="22"/>
                <w:lang w:eastAsia="zh-CN"/>
              </w:rPr>
            </w:pPr>
            <w:r w:rsidRPr="00A5661A">
              <w:rPr>
                <w:rFonts w:ascii="Arial" w:hAnsi="Arial" w:cs="Arial"/>
                <w:b/>
                <w:bCs/>
                <w:color w:val="000000" w:themeColor="text1"/>
                <w:sz w:val="22"/>
                <w:szCs w:val="22"/>
                <w:lang w:eastAsia="zh-CN"/>
              </w:rPr>
              <w:t>6. Focus Groups</w:t>
            </w:r>
          </w:p>
          <w:p w14:paraId="149E62F7" w14:textId="77777777" w:rsidR="00A5661A" w:rsidRPr="00A5661A" w:rsidRDefault="00A5661A" w:rsidP="00A5661A">
            <w:pPr>
              <w:numPr>
                <w:ilvl w:val="0"/>
                <w:numId w:val="11"/>
              </w:numPr>
              <w:spacing w:line="360" w:lineRule="auto"/>
              <w:jc w:val="both"/>
              <w:rPr>
                <w:rFonts w:ascii="Arial" w:hAnsi="Arial" w:cs="Arial"/>
                <w:color w:val="000000" w:themeColor="text1"/>
                <w:sz w:val="22"/>
                <w:szCs w:val="22"/>
                <w:lang w:eastAsia="zh-CN"/>
              </w:rPr>
            </w:pPr>
            <w:r w:rsidRPr="00A5661A">
              <w:rPr>
                <w:rFonts w:ascii="Arial" w:hAnsi="Arial" w:cs="Arial"/>
                <w:color w:val="000000" w:themeColor="text1"/>
                <w:sz w:val="22"/>
                <w:szCs w:val="22"/>
                <w:lang w:eastAsia="zh-CN"/>
              </w:rPr>
              <w:t>Organize focus groups with guests and front office staff to discuss their experiences with digital check-in systems. This qualitative approach can uncover deeper insights into user experiences, preferences, and areas for improvement.</w:t>
            </w:r>
          </w:p>
          <w:p w14:paraId="1B475208" w14:textId="77777777" w:rsidR="00A5661A" w:rsidRPr="00A5661A" w:rsidRDefault="00A5661A" w:rsidP="00A5661A">
            <w:pPr>
              <w:spacing w:line="360" w:lineRule="auto"/>
              <w:ind w:left="360"/>
              <w:jc w:val="both"/>
              <w:rPr>
                <w:rFonts w:ascii="Arial" w:hAnsi="Arial" w:cs="Arial"/>
                <w:b/>
                <w:bCs/>
                <w:color w:val="000000" w:themeColor="text1"/>
                <w:sz w:val="22"/>
                <w:szCs w:val="22"/>
                <w:lang w:eastAsia="zh-CN"/>
              </w:rPr>
            </w:pPr>
            <w:r w:rsidRPr="00A5661A">
              <w:rPr>
                <w:rFonts w:ascii="Arial" w:hAnsi="Arial" w:cs="Arial"/>
                <w:b/>
                <w:bCs/>
                <w:color w:val="000000" w:themeColor="text1"/>
                <w:sz w:val="22"/>
                <w:szCs w:val="22"/>
                <w:lang w:eastAsia="zh-CN"/>
              </w:rPr>
              <w:t>7. Feedback Mechanisms</w:t>
            </w:r>
          </w:p>
          <w:p w14:paraId="1A22CE81" w14:textId="77777777" w:rsidR="00A5661A" w:rsidRPr="00A5661A" w:rsidRDefault="00A5661A" w:rsidP="00A5661A">
            <w:pPr>
              <w:numPr>
                <w:ilvl w:val="0"/>
                <w:numId w:val="12"/>
              </w:numPr>
              <w:spacing w:line="360" w:lineRule="auto"/>
              <w:jc w:val="both"/>
              <w:rPr>
                <w:rFonts w:ascii="Arial" w:hAnsi="Arial" w:cs="Arial"/>
                <w:color w:val="000000" w:themeColor="text1"/>
                <w:sz w:val="22"/>
                <w:szCs w:val="22"/>
                <w:lang w:eastAsia="zh-CN"/>
              </w:rPr>
            </w:pPr>
            <w:r w:rsidRPr="00A5661A">
              <w:rPr>
                <w:rFonts w:ascii="Arial" w:hAnsi="Arial" w:cs="Arial"/>
                <w:color w:val="000000" w:themeColor="text1"/>
                <w:sz w:val="22"/>
                <w:szCs w:val="22"/>
                <w:lang w:eastAsia="zh-CN"/>
              </w:rPr>
              <w:t>Implement feedback tools (e.g., digital kiosks or apps) that allow guests to rate their check-in experience immediately after using the system, providing real-time insights into satisfaction levels.</w:t>
            </w:r>
          </w:p>
          <w:p w14:paraId="4458FD49" w14:textId="77777777" w:rsidR="00A5661A" w:rsidRPr="00A5661A" w:rsidRDefault="00A5661A" w:rsidP="00A5661A">
            <w:pPr>
              <w:spacing w:line="360" w:lineRule="auto"/>
              <w:ind w:left="360"/>
              <w:jc w:val="both"/>
              <w:rPr>
                <w:rFonts w:ascii="Arial" w:hAnsi="Arial" w:cs="Arial"/>
                <w:b/>
                <w:bCs/>
                <w:color w:val="000000" w:themeColor="text1"/>
                <w:sz w:val="22"/>
                <w:szCs w:val="22"/>
                <w:lang w:eastAsia="zh-CN"/>
              </w:rPr>
            </w:pPr>
            <w:r w:rsidRPr="00A5661A">
              <w:rPr>
                <w:rFonts w:ascii="Arial" w:hAnsi="Arial" w:cs="Arial"/>
                <w:b/>
                <w:bCs/>
                <w:color w:val="000000" w:themeColor="text1"/>
                <w:sz w:val="22"/>
                <w:szCs w:val="22"/>
                <w:lang w:eastAsia="zh-CN"/>
              </w:rPr>
              <w:t>8. Literature Review</w:t>
            </w:r>
          </w:p>
          <w:p w14:paraId="24F9ABDE" w14:textId="4152F04C" w:rsidR="00A5661A" w:rsidRPr="00A5661A" w:rsidRDefault="00A5661A" w:rsidP="00A5661A">
            <w:pPr>
              <w:numPr>
                <w:ilvl w:val="0"/>
                <w:numId w:val="13"/>
              </w:numPr>
              <w:spacing w:line="360" w:lineRule="auto"/>
              <w:jc w:val="both"/>
              <w:rPr>
                <w:rFonts w:ascii="Arial" w:hAnsi="Arial" w:cs="Arial"/>
                <w:color w:val="000000" w:themeColor="text1"/>
                <w:sz w:val="22"/>
                <w:szCs w:val="22"/>
                <w:lang w:eastAsia="zh-CN"/>
              </w:rPr>
            </w:pPr>
            <w:r w:rsidRPr="00A5661A">
              <w:rPr>
                <w:rFonts w:ascii="Arial" w:hAnsi="Arial" w:cs="Arial"/>
                <w:color w:val="000000" w:themeColor="text1"/>
                <w:sz w:val="22"/>
                <w:szCs w:val="22"/>
                <w:lang w:eastAsia="zh-CN"/>
              </w:rPr>
              <w:t xml:space="preserve">Conduct a review of existing literature on digital check-in technologies in the hospitality industry, </w:t>
            </w:r>
            <w:r w:rsidRPr="00A5661A">
              <w:rPr>
                <w:rFonts w:ascii="Arial" w:hAnsi="Arial" w:cs="Arial"/>
                <w:color w:val="000000" w:themeColor="text1"/>
                <w:sz w:val="22"/>
                <w:szCs w:val="22"/>
                <w:lang w:eastAsia="zh-CN"/>
              </w:rPr>
              <w:t>analysing</w:t>
            </w:r>
            <w:r w:rsidRPr="00A5661A">
              <w:rPr>
                <w:rFonts w:ascii="Arial" w:hAnsi="Arial" w:cs="Arial"/>
                <w:color w:val="000000" w:themeColor="text1"/>
                <w:sz w:val="22"/>
                <w:szCs w:val="22"/>
                <w:lang w:eastAsia="zh-CN"/>
              </w:rPr>
              <w:t xml:space="preserve"> previous studies and findings related to operational efficiency and guest satisfaction.</w:t>
            </w:r>
          </w:p>
          <w:p w14:paraId="68F2243D" w14:textId="226EE0CE" w:rsidR="006944F1" w:rsidRPr="002D1A74" w:rsidRDefault="006944F1" w:rsidP="004D45D3">
            <w:pPr>
              <w:spacing w:line="360" w:lineRule="auto"/>
              <w:ind w:left="360"/>
              <w:jc w:val="both"/>
              <w:rPr>
                <w:rFonts w:ascii="Arial" w:hAnsi="Arial" w:cs="Arial"/>
                <w:color w:val="000000" w:themeColor="text1"/>
                <w:sz w:val="22"/>
                <w:szCs w:val="22"/>
                <w:lang w:eastAsia="zh-CN"/>
              </w:rPr>
            </w:pPr>
          </w:p>
        </w:tc>
      </w:tr>
    </w:tbl>
    <w:p w14:paraId="68F2243F" w14:textId="77777777" w:rsidR="006944F1" w:rsidRDefault="00000000">
      <w:r>
        <w:lastRenderedPageBreak/>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9933"/>
      </w:tblGrid>
      <w:tr w:rsidR="006944F1" w14:paraId="68F22442" w14:textId="77777777">
        <w:trPr>
          <w:trHeight w:val="454"/>
        </w:trPr>
        <w:tc>
          <w:tcPr>
            <w:tcW w:w="5000" w:type="pct"/>
            <w:shd w:val="clear" w:color="auto" w:fill="F2F2F2" w:themeFill="background1" w:themeFillShade="F2"/>
            <w:vAlign w:val="center"/>
          </w:tcPr>
          <w:p w14:paraId="68F22440" w14:textId="77777777" w:rsidR="006944F1" w:rsidRPr="00A5661A" w:rsidRDefault="00000000">
            <w:pPr>
              <w:spacing w:before="120"/>
              <w:rPr>
                <w:rFonts w:ascii="Arial" w:hAnsi="Arial" w:cs="Arial"/>
                <w:b/>
                <w:sz w:val="22"/>
                <w:szCs w:val="22"/>
              </w:rPr>
            </w:pPr>
            <w:r w:rsidRPr="00A5661A">
              <w:rPr>
                <w:rFonts w:ascii="Arial" w:hAnsi="Arial" w:cs="Arial"/>
                <w:b/>
                <w:sz w:val="22"/>
                <w:szCs w:val="22"/>
              </w:rPr>
              <w:lastRenderedPageBreak/>
              <w:t>Location of research activity</w:t>
            </w:r>
          </w:p>
          <w:p w14:paraId="68F22441" w14:textId="77777777" w:rsidR="006944F1" w:rsidRDefault="00000000">
            <w:pPr>
              <w:rPr>
                <w:rFonts w:ascii="Arial" w:hAnsi="Arial" w:cs="Arial"/>
                <w:sz w:val="22"/>
                <w:szCs w:val="22"/>
              </w:rPr>
            </w:pPr>
            <w:r>
              <w:rPr>
                <w:rFonts w:ascii="Arial" w:hAnsi="Arial" w:cs="Arial"/>
                <w:sz w:val="22"/>
                <w:szCs w:val="22"/>
              </w:rPr>
              <w:t>Identify all locations where research activity will take place.</w:t>
            </w:r>
          </w:p>
        </w:tc>
      </w:tr>
      <w:tr w:rsidR="006944F1" w14:paraId="68F22445" w14:textId="77777777">
        <w:trPr>
          <w:trHeight w:val="454"/>
        </w:trPr>
        <w:tc>
          <w:tcPr>
            <w:tcW w:w="5000" w:type="pct"/>
            <w:vAlign w:val="center"/>
          </w:tcPr>
          <w:p w14:paraId="68F22443" w14:textId="77777777" w:rsidR="006944F1" w:rsidRDefault="00000000">
            <w:pPr>
              <w:rPr>
                <w:rFonts w:ascii="Arial" w:hAnsi="Arial" w:cs="Arial"/>
                <w:sz w:val="22"/>
                <w:szCs w:val="22"/>
                <w:lang w:eastAsia="zh-CN"/>
              </w:rPr>
            </w:pPr>
            <w:r>
              <w:rPr>
                <w:rFonts w:ascii="Arial" w:hAnsi="Arial" w:cs="Arial" w:hint="eastAsia"/>
                <w:sz w:val="22"/>
                <w:szCs w:val="22"/>
                <w:lang w:eastAsia="zh-CN"/>
              </w:rPr>
              <w:t xml:space="preserve"> </w:t>
            </w:r>
          </w:p>
          <w:p w14:paraId="68F22444" w14:textId="77777777" w:rsidR="006944F1" w:rsidRDefault="006944F1">
            <w:pPr>
              <w:rPr>
                <w:rFonts w:ascii="Arial" w:hAnsi="Arial" w:cs="Arial"/>
                <w:b/>
                <w:sz w:val="22"/>
                <w:szCs w:val="22"/>
              </w:rPr>
            </w:pPr>
          </w:p>
        </w:tc>
      </w:tr>
      <w:tr w:rsidR="006944F1" w14:paraId="68F22448" w14:textId="77777777">
        <w:trPr>
          <w:trHeight w:val="454"/>
        </w:trPr>
        <w:tc>
          <w:tcPr>
            <w:tcW w:w="5000" w:type="pct"/>
            <w:shd w:val="clear" w:color="auto" w:fill="F2F2F2" w:themeFill="background1" w:themeFillShade="F2"/>
            <w:vAlign w:val="center"/>
          </w:tcPr>
          <w:p w14:paraId="68F22446" w14:textId="77777777" w:rsidR="006944F1" w:rsidRDefault="00000000">
            <w:pPr>
              <w:spacing w:before="120"/>
              <w:rPr>
                <w:rFonts w:ascii="Arial" w:hAnsi="Arial" w:cs="Arial"/>
                <w:b/>
                <w:sz w:val="22"/>
                <w:szCs w:val="22"/>
              </w:rPr>
            </w:pPr>
            <w:r>
              <w:rPr>
                <w:rFonts w:ascii="Arial" w:hAnsi="Arial" w:cs="Arial"/>
                <w:b/>
                <w:sz w:val="22"/>
                <w:szCs w:val="22"/>
              </w:rPr>
              <w:t>Research activity outside of the UK</w:t>
            </w:r>
          </w:p>
          <w:p w14:paraId="68F22447"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6944F1" w14:paraId="68F2244B" w14:textId="77777777">
        <w:trPr>
          <w:trHeight w:val="454"/>
        </w:trPr>
        <w:tc>
          <w:tcPr>
            <w:tcW w:w="5000" w:type="pct"/>
            <w:vAlign w:val="center"/>
          </w:tcPr>
          <w:p w14:paraId="68F22449" w14:textId="77777777" w:rsidR="006944F1" w:rsidRDefault="006944F1">
            <w:pPr>
              <w:rPr>
                <w:rFonts w:ascii="Arial" w:hAnsi="Arial" w:cs="Arial"/>
                <w:sz w:val="22"/>
                <w:szCs w:val="22"/>
              </w:rPr>
            </w:pPr>
          </w:p>
          <w:p w14:paraId="68F2244A" w14:textId="77777777" w:rsidR="006944F1" w:rsidRDefault="00000000">
            <w:pPr>
              <w:spacing w:line="360" w:lineRule="auto"/>
              <w:jc w:val="both"/>
              <w:rPr>
                <w:rFonts w:ascii="Arial" w:hAnsi="Arial" w:cs="Arial"/>
                <w:color w:val="000000" w:themeColor="text1"/>
                <w:sz w:val="22"/>
                <w:szCs w:val="22"/>
                <w:lang w:val="en-US" w:eastAsia="zh-CN"/>
              </w:rPr>
            </w:pPr>
            <w:r>
              <w:rPr>
                <w:rFonts w:ascii="Arial" w:hAnsi="Arial" w:cs="Arial" w:hint="eastAsia"/>
                <w:color w:val="000000" w:themeColor="text1"/>
                <w:sz w:val="22"/>
                <w:szCs w:val="22"/>
                <w:lang w:val="en-US" w:eastAsia="zh-CN"/>
              </w:rPr>
              <w:t>N/A</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6944F1" w14:paraId="68F22450" w14:textId="77777777">
        <w:tc>
          <w:tcPr>
            <w:tcW w:w="8222" w:type="dxa"/>
            <w:vMerge w:val="restart"/>
            <w:shd w:val="clear" w:color="auto" w:fill="F2F2F2" w:themeFill="background1" w:themeFillShade="F2"/>
            <w:vAlign w:val="center"/>
          </w:tcPr>
          <w:p w14:paraId="68F2244C" w14:textId="77777777" w:rsidR="006944F1" w:rsidRDefault="00000000">
            <w:pPr>
              <w:autoSpaceDE w:val="0"/>
              <w:autoSpaceDN w:val="0"/>
              <w:adjustRightInd w:val="0"/>
              <w:rPr>
                <w:rFonts w:ascii="Arial" w:hAnsi="Arial" w:cs="Arial"/>
                <w:sz w:val="22"/>
                <w:szCs w:val="22"/>
              </w:rPr>
            </w:pPr>
            <w:r w:rsidRPr="00E835EF">
              <w:rPr>
                <w:rFonts w:ascii="Arial" w:hAnsi="Arial" w:cs="Arial"/>
                <w:sz w:val="22"/>
                <w:szCs w:val="22"/>
              </w:rPr>
              <w:t xml:space="preserve">Use of documentation not in the public domain: Are any documents </w:t>
            </w:r>
            <w:r w:rsidRPr="00E835EF">
              <w:rPr>
                <w:rFonts w:ascii="Arial" w:hAnsi="Arial" w:cs="Arial"/>
                <w:b/>
                <w:sz w:val="22"/>
                <w:szCs w:val="22"/>
                <w:u w:val="single"/>
              </w:rPr>
              <w:t>NOT</w:t>
            </w:r>
            <w:r w:rsidRPr="00E835EF">
              <w:rPr>
                <w:rFonts w:ascii="Arial" w:hAnsi="Arial" w:cs="Arial"/>
                <w:sz w:val="22"/>
                <w:szCs w:val="22"/>
              </w:rPr>
              <w:t xml:space="preserve"> publicly available? </w:t>
            </w:r>
            <w:r>
              <w:rPr>
                <w:rFonts w:ascii="Arial" w:hAnsi="Arial" w:cs="Arial"/>
                <w:sz w:val="22"/>
                <w:szCs w:val="22"/>
              </w:rPr>
              <w:t xml:space="preserve">  </w:t>
            </w:r>
          </w:p>
          <w:p w14:paraId="68F2244D" w14:textId="77777777" w:rsidR="006944F1" w:rsidRDefault="006944F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F2244E" w14:textId="77777777" w:rsidR="006944F1" w:rsidRDefault="00000000">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68F2244F"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6944F1" w14:paraId="68F22454" w14:textId="77777777">
        <w:tc>
          <w:tcPr>
            <w:tcW w:w="8222" w:type="dxa"/>
            <w:vMerge/>
            <w:shd w:val="clear" w:color="auto" w:fill="F2F2F2" w:themeFill="background1" w:themeFillShade="F2"/>
          </w:tcPr>
          <w:p w14:paraId="68F22451" w14:textId="77777777" w:rsidR="006944F1" w:rsidRDefault="006944F1">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68F22452" w14:textId="77777777" w:rsidR="006944F1" w:rsidRDefault="00000000">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68F22453" w14:textId="77777777" w:rsidR="006944F1" w:rsidRDefault="00000000">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Pr>
                    <w:rFonts w:ascii="MS Gothic" w:eastAsia="MS Gothic" w:hAnsi="MS Gothic" w:cs="Arial" w:hint="eastAsia"/>
                    <w:bCs/>
                    <w:sz w:val="22"/>
                    <w:szCs w:val="22"/>
                  </w:rPr>
                  <w:t>☐</w:t>
                </w:r>
              </w:sdtContent>
            </w:sdt>
          </w:p>
        </w:tc>
      </w:tr>
      <w:tr w:rsidR="006944F1" w14:paraId="68F2245C" w14:textId="77777777">
        <w:tc>
          <w:tcPr>
            <w:tcW w:w="9923" w:type="dxa"/>
            <w:gridSpan w:val="3"/>
            <w:shd w:val="clear" w:color="auto" w:fill="FFFFFF" w:themeFill="background1"/>
          </w:tcPr>
          <w:p w14:paraId="68F22455"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68F22456" w14:textId="77777777" w:rsidR="006944F1" w:rsidRPr="00433AC6" w:rsidRDefault="006944F1">
            <w:pPr>
              <w:autoSpaceDE w:val="0"/>
              <w:autoSpaceDN w:val="0"/>
              <w:adjustRightInd w:val="0"/>
              <w:rPr>
                <w:rFonts w:ascii="Arial" w:hAnsi="Arial" w:cs="Arial"/>
                <w:color w:val="000000" w:themeColor="text1"/>
                <w:sz w:val="22"/>
                <w:szCs w:val="22"/>
              </w:rPr>
            </w:pPr>
          </w:p>
          <w:p w14:paraId="68F22457" w14:textId="6C658916" w:rsidR="006944F1" w:rsidRPr="00433AC6" w:rsidRDefault="00433AC6">
            <w:pPr>
              <w:autoSpaceDE w:val="0"/>
              <w:autoSpaceDN w:val="0"/>
              <w:adjustRightInd w:val="0"/>
              <w:rPr>
                <w:rFonts w:ascii="Arial" w:hAnsi="Arial" w:cs="Arial"/>
                <w:color w:val="000000" w:themeColor="text1"/>
                <w:sz w:val="22"/>
                <w:szCs w:val="22"/>
              </w:rPr>
            </w:pPr>
            <w:r w:rsidRPr="00433AC6">
              <w:rPr>
                <w:rFonts w:ascii="Arial" w:hAnsi="Arial" w:cs="Arial"/>
                <w:color w:val="000000" w:themeColor="text1"/>
                <w:sz w:val="22"/>
                <w:szCs w:val="22"/>
              </w:rPr>
              <w:t>N/A</w:t>
            </w:r>
          </w:p>
          <w:p w14:paraId="68F22458" w14:textId="77777777" w:rsidR="006944F1" w:rsidRDefault="006944F1">
            <w:pPr>
              <w:rPr>
                <w:rFonts w:ascii="Arial" w:hAnsi="Arial" w:cs="Arial"/>
                <w:sz w:val="22"/>
                <w:szCs w:val="22"/>
              </w:rPr>
            </w:pPr>
          </w:p>
          <w:p w14:paraId="68F22459" w14:textId="77777777" w:rsidR="006944F1" w:rsidRDefault="006944F1">
            <w:pPr>
              <w:rPr>
                <w:rFonts w:ascii="Arial" w:hAnsi="Arial" w:cs="Arial"/>
                <w:sz w:val="22"/>
                <w:szCs w:val="22"/>
              </w:rPr>
            </w:pPr>
          </w:p>
          <w:p w14:paraId="68F2245A" w14:textId="77777777" w:rsidR="006944F1" w:rsidRDefault="006944F1">
            <w:pPr>
              <w:rPr>
                <w:rFonts w:ascii="Arial" w:hAnsi="Arial" w:cs="Arial"/>
                <w:sz w:val="22"/>
                <w:szCs w:val="22"/>
              </w:rPr>
            </w:pPr>
          </w:p>
          <w:p w14:paraId="68F2245B" w14:textId="77777777" w:rsidR="006944F1" w:rsidRDefault="00000000">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68F2245D" w14:textId="77777777" w:rsidR="006944F1" w:rsidRDefault="006944F1">
      <w:pPr>
        <w:autoSpaceDE w:val="0"/>
        <w:autoSpaceDN w:val="0"/>
        <w:adjustRightInd w:val="0"/>
        <w:spacing w:after="240"/>
        <w:jc w:val="both"/>
        <w:rPr>
          <w:rFonts w:ascii="Arial" w:hAnsi="Arial" w:cs="Arial"/>
          <w:b/>
          <w:sz w:val="22"/>
          <w:szCs w:val="22"/>
        </w:rPr>
      </w:pPr>
    </w:p>
    <w:p w14:paraId="68F2245E" w14:textId="77777777" w:rsidR="006944F1" w:rsidRDefault="00000000">
      <w:pPr>
        <w:rPr>
          <w:rFonts w:ascii="Arial" w:hAnsi="Arial" w:cs="Arial"/>
          <w:b/>
          <w:sz w:val="22"/>
          <w:szCs w:val="22"/>
        </w:rPr>
      </w:pPr>
      <w:r>
        <w:rPr>
          <w:rFonts w:ascii="Arial" w:hAnsi="Arial" w:cs="Arial"/>
          <w:b/>
          <w:sz w:val="22"/>
          <w:szCs w:val="22"/>
        </w:rPr>
        <w:br w:type="page"/>
      </w:r>
    </w:p>
    <w:p w14:paraId="68F2245F" w14:textId="77777777" w:rsidR="006944F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6944F1" w14:paraId="68F22465" w14:textId="77777777">
        <w:tc>
          <w:tcPr>
            <w:tcW w:w="8227" w:type="dxa"/>
            <w:shd w:val="clear" w:color="auto" w:fill="F2F2F2" w:themeFill="background1" w:themeFillShade="F2"/>
          </w:tcPr>
          <w:p w14:paraId="68F22460" w14:textId="77777777" w:rsidR="006944F1" w:rsidRDefault="00000000">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8F22461" w14:textId="77777777" w:rsidR="006944F1" w:rsidRDefault="006944F1">
            <w:pPr>
              <w:autoSpaceDE w:val="0"/>
              <w:autoSpaceDN w:val="0"/>
              <w:adjustRightInd w:val="0"/>
              <w:jc w:val="center"/>
              <w:rPr>
                <w:rFonts w:ascii="Arial" w:hAnsi="Arial" w:cs="Arial"/>
                <w:b/>
                <w:bCs/>
                <w:sz w:val="22"/>
                <w:szCs w:val="22"/>
              </w:rPr>
            </w:pPr>
          </w:p>
          <w:p w14:paraId="68F22462"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68F22463" w14:textId="77777777" w:rsidR="006944F1" w:rsidRDefault="006944F1">
            <w:pPr>
              <w:autoSpaceDE w:val="0"/>
              <w:autoSpaceDN w:val="0"/>
              <w:adjustRightInd w:val="0"/>
              <w:jc w:val="center"/>
              <w:rPr>
                <w:rFonts w:ascii="Arial" w:hAnsi="Arial" w:cs="Arial"/>
                <w:b/>
                <w:bCs/>
                <w:sz w:val="22"/>
                <w:szCs w:val="22"/>
              </w:rPr>
            </w:pPr>
          </w:p>
          <w:p w14:paraId="68F22464"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44F1" w14:paraId="68F22469" w14:textId="77777777">
        <w:trPr>
          <w:trHeight w:val="439"/>
        </w:trPr>
        <w:tc>
          <w:tcPr>
            <w:tcW w:w="8227" w:type="dxa"/>
            <w:shd w:val="clear" w:color="auto" w:fill="F2F2F2" w:themeFill="background1" w:themeFillShade="F2"/>
            <w:vAlign w:val="center"/>
          </w:tcPr>
          <w:p w14:paraId="68F22466"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68F22467" w14:textId="11D9F884" w:rsidR="006944F1" w:rsidRDefault="00BF44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8F22468" w14:textId="6CC87CA8" w:rsidR="006944F1" w:rsidRDefault="00BF44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6D" w14:textId="77777777">
        <w:trPr>
          <w:trHeight w:val="439"/>
        </w:trPr>
        <w:tc>
          <w:tcPr>
            <w:tcW w:w="8227" w:type="dxa"/>
            <w:shd w:val="clear" w:color="auto" w:fill="F2F2F2" w:themeFill="background1" w:themeFillShade="F2"/>
            <w:vAlign w:val="center"/>
          </w:tcPr>
          <w:p w14:paraId="68F2246A"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68F2246B" w14:textId="4413AA58" w:rsidR="006944F1" w:rsidRDefault="00BF448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68F2246C" w14:textId="48AA7EB0" w:rsidR="006944F1" w:rsidRDefault="002F1B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71" w14:textId="77777777">
        <w:trPr>
          <w:trHeight w:val="403"/>
        </w:trPr>
        <w:tc>
          <w:tcPr>
            <w:tcW w:w="8227" w:type="dxa"/>
            <w:shd w:val="clear" w:color="auto" w:fill="F2F2F2" w:themeFill="background1" w:themeFillShade="F2"/>
            <w:vAlign w:val="center"/>
          </w:tcPr>
          <w:p w14:paraId="68F2246E"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8F2246F"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68F22470"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75" w14:textId="77777777">
        <w:trPr>
          <w:trHeight w:val="403"/>
        </w:trPr>
        <w:tc>
          <w:tcPr>
            <w:tcW w:w="8227" w:type="dxa"/>
            <w:shd w:val="clear" w:color="auto" w:fill="F2F2F2" w:themeFill="background1" w:themeFillShade="F2"/>
            <w:vAlign w:val="center"/>
          </w:tcPr>
          <w:p w14:paraId="68F22472"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68F22473"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68F22474"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79" w14:textId="77777777">
        <w:trPr>
          <w:trHeight w:val="439"/>
        </w:trPr>
        <w:tc>
          <w:tcPr>
            <w:tcW w:w="8227" w:type="dxa"/>
            <w:shd w:val="clear" w:color="auto" w:fill="F2F2F2" w:themeFill="background1" w:themeFillShade="F2"/>
            <w:vAlign w:val="center"/>
          </w:tcPr>
          <w:p w14:paraId="68F22476"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8F22477"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68F22478"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7D" w14:textId="77777777">
        <w:trPr>
          <w:trHeight w:val="403"/>
        </w:trPr>
        <w:tc>
          <w:tcPr>
            <w:tcW w:w="8227" w:type="dxa"/>
            <w:shd w:val="clear" w:color="auto" w:fill="F2F2F2" w:themeFill="background1" w:themeFillShade="F2"/>
            <w:vAlign w:val="center"/>
          </w:tcPr>
          <w:p w14:paraId="68F2247A"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68F2247B" w14:textId="74E4424F" w:rsidR="006944F1" w:rsidRDefault="002F1B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8F2247C" w14:textId="6ED7D9D6" w:rsidR="006944F1" w:rsidRDefault="002F1B4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81" w14:textId="77777777">
        <w:trPr>
          <w:trHeight w:val="439"/>
        </w:trPr>
        <w:tc>
          <w:tcPr>
            <w:tcW w:w="8227" w:type="dxa"/>
            <w:shd w:val="clear" w:color="auto" w:fill="F2F2F2" w:themeFill="background1" w:themeFillShade="F2"/>
            <w:vAlign w:val="center"/>
          </w:tcPr>
          <w:p w14:paraId="68F2247E"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8F2247F"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68F22480" w14:textId="6179F301" w:rsidR="006944F1" w:rsidRDefault="00C70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85" w14:textId="77777777">
        <w:trPr>
          <w:trHeight w:val="403"/>
        </w:trPr>
        <w:tc>
          <w:tcPr>
            <w:tcW w:w="8227" w:type="dxa"/>
            <w:shd w:val="clear" w:color="auto" w:fill="F2F2F2" w:themeFill="background1" w:themeFillShade="F2"/>
            <w:vAlign w:val="center"/>
          </w:tcPr>
          <w:p w14:paraId="68F22482"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F22483"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8F22484" w14:textId="151E75F1" w:rsidR="006944F1" w:rsidRDefault="00C70B9F">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89" w14:textId="77777777">
        <w:trPr>
          <w:trHeight w:val="403"/>
        </w:trPr>
        <w:tc>
          <w:tcPr>
            <w:tcW w:w="8227" w:type="dxa"/>
            <w:shd w:val="clear" w:color="auto" w:fill="F2F2F2" w:themeFill="background1" w:themeFillShade="F2"/>
            <w:vAlign w:val="center"/>
          </w:tcPr>
          <w:p w14:paraId="68F22486"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68F22487"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8F22488" w14:textId="1B5DBB24" w:rsidR="006944F1" w:rsidRDefault="00C70B9F">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44F1" w14:paraId="68F2248D" w14:textId="77777777">
        <w:trPr>
          <w:trHeight w:val="403"/>
        </w:trPr>
        <w:tc>
          <w:tcPr>
            <w:tcW w:w="8227" w:type="dxa"/>
            <w:shd w:val="clear" w:color="auto" w:fill="F2F2F2" w:themeFill="background1" w:themeFillShade="F2"/>
            <w:vAlign w:val="center"/>
          </w:tcPr>
          <w:p w14:paraId="68F2248A"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68F2248B"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68F2248C"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44F1" w14:paraId="68F22491" w14:textId="77777777">
        <w:trPr>
          <w:trHeight w:val="403"/>
        </w:trPr>
        <w:tc>
          <w:tcPr>
            <w:tcW w:w="8227" w:type="dxa"/>
            <w:shd w:val="clear" w:color="auto" w:fill="F2F2F2" w:themeFill="background1" w:themeFillShade="F2"/>
            <w:vAlign w:val="center"/>
          </w:tcPr>
          <w:p w14:paraId="68F2248E"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68F2248F"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8F22490"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44F1" w14:paraId="68F22495" w14:textId="77777777">
        <w:trPr>
          <w:trHeight w:val="403"/>
        </w:trPr>
        <w:tc>
          <w:tcPr>
            <w:tcW w:w="8227" w:type="dxa"/>
            <w:shd w:val="clear" w:color="auto" w:fill="F2F2F2" w:themeFill="background1" w:themeFillShade="F2"/>
            <w:vAlign w:val="center"/>
          </w:tcPr>
          <w:p w14:paraId="68F22492"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68F22493"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68F22494"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44F1" w14:paraId="68F22499" w14:textId="77777777">
        <w:trPr>
          <w:trHeight w:val="403"/>
        </w:trPr>
        <w:tc>
          <w:tcPr>
            <w:tcW w:w="8227" w:type="dxa"/>
            <w:shd w:val="clear" w:color="auto" w:fill="F2F2F2" w:themeFill="background1" w:themeFillShade="F2"/>
            <w:vAlign w:val="center"/>
          </w:tcPr>
          <w:p w14:paraId="68F22496"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68F22497"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68F22498"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44F1" w14:paraId="68F2249E" w14:textId="77777777">
        <w:trPr>
          <w:trHeight w:val="403"/>
        </w:trPr>
        <w:tc>
          <w:tcPr>
            <w:tcW w:w="8227" w:type="dxa"/>
            <w:shd w:val="clear" w:color="auto" w:fill="F2F2F2" w:themeFill="background1" w:themeFillShade="F2"/>
            <w:vAlign w:val="center"/>
          </w:tcPr>
          <w:p w14:paraId="68F2249A" w14:textId="77777777" w:rsidR="006944F1" w:rsidRDefault="00000000">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Other primary data collection methods, please explain in this box</w:t>
            </w:r>
          </w:p>
          <w:p w14:paraId="68F2249B" w14:textId="77777777" w:rsidR="006944F1" w:rsidRDefault="00000000">
            <w:pPr>
              <w:autoSpaceDE w:val="0"/>
              <w:autoSpaceDN w:val="0"/>
              <w:adjustRightInd w:val="0"/>
              <w:rPr>
                <w:rFonts w:ascii="Arial" w:hAnsi="Arial" w:cs="Arial"/>
                <w:sz w:val="22"/>
                <w:szCs w:val="22"/>
              </w:rPr>
            </w:pPr>
            <w:r>
              <w:rPr>
                <w:rFonts w:ascii="Arial" w:hAnsi="Arial" w:cs="Arial"/>
                <w:color w:val="000000" w:themeColor="text1"/>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68F2249C" w14:textId="77777777" w:rsidR="006944F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8F2249D" w14:textId="77777777" w:rsidR="006944F1" w:rsidRDefault="00000000">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6944F1" w14:paraId="68F224A6" w14:textId="77777777">
        <w:trPr>
          <w:trHeight w:val="403"/>
        </w:trPr>
        <w:tc>
          <w:tcPr>
            <w:tcW w:w="8227" w:type="dxa"/>
            <w:shd w:val="clear" w:color="auto" w:fill="auto"/>
            <w:vAlign w:val="center"/>
          </w:tcPr>
          <w:p w14:paraId="68F2249F"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68F224A0" w14:textId="77777777" w:rsidR="006944F1" w:rsidRDefault="006944F1">
            <w:pPr>
              <w:rPr>
                <w:rFonts w:ascii="Arial" w:hAnsi="Arial" w:cs="Arial"/>
              </w:rPr>
            </w:pPr>
          </w:p>
          <w:p w14:paraId="68F224A1" w14:textId="77777777" w:rsidR="006944F1" w:rsidRDefault="006944F1">
            <w:pPr>
              <w:rPr>
                <w:rFonts w:ascii="Arial" w:hAnsi="Arial" w:cs="Arial"/>
              </w:rPr>
            </w:pPr>
          </w:p>
          <w:p w14:paraId="68F224A2" w14:textId="77777777" w:rsidR="006944F1" w:rsidRDefault="006944F1">
            <w:pPr>
              <w:rPr>
                <w:rFonts w:ascii="Arial" w:hAnsi="Arial" w:cs="Arial"/>
                <w:sz w:val="22"/>
                <w:szCs w:val="22"/>
              </w:rPr>
            </w:pPr>
          </w:p>
          <w:p w14:paraId="68F224A3" w14:textId="77777777" w:rsidR="006944F1" w:rsidRDefault="00000000">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68F224A4" w14:textId="77777777" w:rsidR="006944F1" w:rsidRDefault="006944F1">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8F224A5" w14:textId="77777777" w:rsidR="006944F1" w:rsidRDefault="006944F1">
            <w:pPr>
              <w:autoSpaceDE w:val="0"/>
              <w:autoSpaceDN w:val="0"/>
              <w:adjustRightInd w:val="0"/>
              <w:jc w:val="center"/>
              <w:rPr>
                <w:rFonts w:ascii="Arial" w:hAnsi="Arial" w:cs="Arial"/>
                <w:b/>
                <w:bCs/>
                <w:sz w:val="22"/>
                <w:szCs w:val="22"/>
              </w:rPr>
            </w:pPr>
          </w:p>
        </w:tc>
      </w:tr>
    </w:tbl>
    <w:p w14:paraId="68F224A7" w14:textId="77777777" w:rsidR="006944F1" w:rsidRDefault="00000000">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68F224A8" w14:textId="77777777" w:rsidR="006944F1" w:rsidRDefault="006944F1">
      <w:pPr>
        <w:rPr>
          <w:rFonts w:ascii="Arial" w:hAnsi="Arial" w:cs="Arial"/>
          <w:bCs/>
          <w:iCs/>
          <w:sz w:val="22"/>
          <w:szCs w:val="22"/>
        </w:rPr>
      </w:pPr>
    </w:p>
    <w:p w14:paraId="68F224A9" w14:textId="77777777" w:rsidR="006944F1" w:rsidRDefault="0000000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68F224AA" w14:textId="77777777" w:rsidR="006944F1" w:rsidRDefault="006944F1">
      <w:pPr>
        <w:rPr>
          <w:rFonts w:ascii="Arial" w:hAnsi="Arial" w:cs="Arial"/>
          <w:bCs/>
          <w:iCs/>
          <w:sz w:val="22"/>
          <w:szCs w:val="22"/>
        </w:rPr>
      </w:pPr>
    </w:p>
    <w:p w14:paraId="68F224AB" w14:textId="77777777" w:rsidR="006944F1" w:rsidRDefault="00000000">
      <w:pPr>
        <w:rPr>
          <w:rFonts w:ascii="Arial" w:hAnsi="Arial" w:cs="Arial"/>
          <w:b/>
          <w:sz w:val="22"/>
          <w:szCs w:val="22"/>
        </w:rPr>
      </w:pPr>
      <w:r>
        <w:rPr>
          <w:rFonts w:ascii="Arial" w:hAnsi="Arial" w:cs="Arial"/>
          <w:b/>
          <w:sz w:val="22"/>
          <w:szCs w:val="22"/>
        </w:rPr>
        <w:br w:type="page"/>
      </w:r>
    </w:p>
    <w:p w14:paraId="68F224AC" w14:textId="77777777" w:rsidR="006944F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G: Intended Participants</w:t>
      </w:r>
    </w:p>
    <w:tbl>
      <w:tblPr>
        <w:tblStyle w:val="TableGrid"/>
        <w:tblW w:w="9889" w:type="dxa"/>
        <w:tblLook w:val="04A0" w:firstRow="1" w:lastRow="0" w:firstColumn="1" w:lastColumn="0" w:noHBand="0" w:noVBand="1"/>
      </w:tblPr>
      <w:tblGrid>
        <w:gridCol w:w="8217"/>
        <w:gridCol w:w="850"/>
        <w:gridCol w:w="822"/>
      </w:tblGrid>
      <w:tr w:rsidR="006944F1" w14:paraId="68F224B2" w14:textId="77777777">
        <w:tc>
          <w:tcPr>
            <w:tcW w:w="8217" w:type="dxa"/>
            <w:shd w:val="clear" w:color="auto" w:fill="F2F2F2" w:themeFill="background1" w:themeFillShade="F2"/>
          </w:tcPr>
          <w:p w14:paraId="68F224AD" w14:textId="77777777" w:rsidR="006944F1" w:rsidRDefault="00000000">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68F224AE" w14:textId="77777777" w:rsidR="006944F1" w:rsidRDefault="006944F1">
            <w:pPr>
              <w:autoSpaceDE w:val="0"/>
              <w:autoSpaceDN w:val="0"/>
              <w:adjustRightInd w:val="0"/>
              <w:jc w:val="center"/>
              <w:rPr>
                <w:rFonts w:ascii="Arial" w:hAnsi="Arial" w:cs="Arial"/>
                <w:b/>
                <w:bCs/>
                <w:sz w:val="22"/>
                <w:szCs w:val="22"/>
              </w:rPr>
            </w:pPr>
          </w:p>
          <w:p w14:paraId="68F224AF"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68F224B0" w14:textId="77777777" w:rsidR="006944F1" w:rsidRDefault="006944F1">
            <w:pPr>
              <w:autoSpaceDE w:val="0"/>
              <w:autoSpaceDN w:val="0"/>
              <w:adjustRightInd w:val="0"/>
              <w:jc w:val="center"/>
              <w:rPr>
                <w:rFonts w:ascii="Arial" w:hAnsi="Arial" w:cs="Arial"/>
                <w:b/>
                <w:bCs/>
                <w:sz w:val="22"/>
                <w:szCs w:val="22"/>
              </w:rPr>
            </w:pPr>
          </w:p>
          <w:p w14:paraId="68F224B1"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44F1" w14:paraId="68F224B6" w14:textId="77777777">
        <w:trPr>
          <w:trHeight w:val="439"/>
        </w:trPr>
        <w:tc>
          <w:tcPr>
            <w:tcW w:w="8217" w:type="dxa"/>
            <w:shd w:val="clear" w:color="auto" w:fill="F2F2F2" w:themeFill="background1" w:themeFillShade="F2"/>
            <w:vAlign w:val="center"/>
          </w:tcPr>
          <w:p w14:paraId="68F224B3"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68F224B4"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68F224B5"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BA" w14:textId="77777777">
        <w:trPr>
          <w:trHeight w:val="403"/>
        </w:trPr>
        <w:tc>
          <w:tcPr>
            <w:tcW w:w="8217" w:type="dxa"/>
            <w:shd w:val="clear" w:color="auto" w:fill="F2F2F2" w:themeFill="background1" w:themeFillShade="F2"/>
            <w:vAlign w:val="center"/>
          </w:tcPr>
          <w:p w14:paraId="68F224B7"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8F224B8" w14:textId="76CFC95A" w:rsidR="006944F1" w:rsidRDefault="00101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8F224B9" w14:textId="12C5F9B1" w:rsidR="006944F1" w:rsidRDefault="0010117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BE" w14:textId="77777777">
        <w:trPr>
          <w:trHeight w:val="439"/>
        </w:trPr>
        <w:tc>
          <w:tcPr>
            <w:tcW w:w="8217" w:type="dxa"/>
            <w:shd w:val="clear" w:color="auto" w:fill="F2F2F2" w:themeFill="background1" w:themeFillShade="F2"/>
            <w:vAlign w:val="center"/>
          </w:tcPr>
          <w:p w14:paraId="68F224BB"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68F224BC"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68F224BD"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C2" w14:textId="77777777">
        <w:trPr>
          <w:trHeight w:val="403"/>
        </w:trPr>
        <w:tc>
          <w:tcPr>
            <w:tcW w:w="8217" w:type="dxa"/>
            <w:shd w:val="clear" w:color="auto" w:fill="F2F2F2" w:themeFill="background1" w:themeFillShade="F2"/>
            <w:vAlign w:val="center"/>
          </w:tcPr>
          <w:p w14:paraId="68F224BF"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8F224C0"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68F224C1"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C6" w14:textId="77777777">
        <w:trPr>
          <w:trHeight w:val="403"/>
        </w:trPr>
        <w:tc>
          <w:tcPr>
            <w:tcW w:w="8217" w:type="dxa"/>
            <w:shd w:val="clear" w:color="auto" w:fill="F2F2F2" w:themeFill="background1" w:themeFillShade="F2"/>
            <w:vAlign w:val="center"/>
          </w:tcPr>
          <w:p w14:paraId="68F224C3"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8F224C4"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68F224C5"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CA" w14:textId="77777777">
        <w:trPr>
          <w:trHeight w:val="439"/>
        </w:trPr>
        <w:tc>
          <w:tcPr>
            <w:tcW w:w="8217" w:type="dxa"/>
            <w:shd w:val="clear" w:color="auto" w:fill="F2F2F2" w:themeFill="background1" w:themeFillShade="F2"/>
            <w:vAlign w:val="center"/>
          </w:tcPr>
          <w:p w14:paraId="68F224C7"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8F224C8"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68F224C9"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4CE" w14:textId="77777777">
        <w:trPr>
          <w:trHeight w:val="403"/>
        </w:trPr>
        <w:tc>
          <w:tcPr>
            <w:tcW w:w="8217" w:type="dxa"/>
            <w:shd w:val="clear" w:color="auto" w:fill="F2F2F2" w:themeFill="background1" w:themeFillShade="F2"/>
            <w:vAlign w:val="center"/>
          </w:tcPr>
          <w:p w14:paraId="68F224CB"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8F224CC"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68F224CD"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44F1" w14:paraId="68F224D2" w14:textId="77777777">
        <w:trPr>
          <w:trHeight w:val="403"/>
        </w:trPr>
        <w:tc>
          <w:tcPr>
            <w:tcW w:w="8217" w:type="dxa"/>
            <w:shd w:val="clear" w:color="auto" w:fill="F2F2F2" w:themeFill="background1" w:themeFillShade="F2"/>
            <w:vAlign w:val="center"/>
          </w:tcPr>
          <w:p w14:paraId="68F224CF"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68F224D0"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8F224D1"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44F1" w14:paraId="68F224D7" w14:textId="77777777">
        <w:trPr>
          <w:trHeight w:val="403"/>
        </w:trPr>
        <w:tc>
          <w:tcPr>
            <w:tcW w:w="8217" w:type="dxa"/>
            <w:shd w:val="clear" w:color="auto" w:fill="F2F2F2" w:themeFill="background1" w:themeFillShade="F2"/>
            <w:vAlign w:val="center"/>
          </w:tcPr>
          <w:p w14:paraId="68F224D3"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68F224D4" w14:textId="77777777" w:rsidR="006944F1" w:rsidRDefault="006944F1">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8F224D5"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8F224D6"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44F1" w14:paraId="68F224DF" w14:textId="77777777">
        <w:trPr>
          <w:trHeight w:val="403"/>
        </w:trPr>
        <w:tc>
          <w:tcPr>
            <w:tcW w:w="8217" w:type="dxa"/>
            <w:shd w:val="clear" w:color="auto" w:fill="auto"/>
            <w:vAlign w:val="center"/>
          </w:tcPr>
          <w:p w14:paraId="68F224D8"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Other – please indicate here:</w:t>
            </w:r>
          </w:p>
          <w:p w14:paraId="68F224D9" w14:textId="77777777" w:rsidR="006944F1" w:rsidRDefault="006944F1">
            <w:pPr>
              <w:rPr>
                <w:rFonts w:ascii="Arial" w:hAnsi="Arial" w:cs="Arial"/>
              </w:rPr>
            </w:pPr>
          </w:p>
          <w:p w14:paraId="68F224DA" w14:textId="77777777" w:rsidR="006944F1" w:rsidRDefault="006944F1">
            <w:pPr>
              <w:rPr>
                <w:rFonts w:ascii="Arial" w:hAnsi="Arial" w:cs="Arial"/>
              </w:rPr>
            </w:pPr>
          </w:p>
          <w:p w14:paraId="68F224DB" w14:textId="77777777" w:rsidR="006944F1" w:rsidRDefault="006944F1">
            <w:pPr>
              <w:rPr>
                <w:rFonts w:ascii="Arial" w:hAnsi="Arial" w:cs="Arial"/>
                <w:sz w:val="22"/>
                <w:szCs w:val="22"/>
              </w:rPr>
            </w:pPr>
          </w:p>
          <w:p w14:paraId="68F224DC" w14:textId="77777777" w:rsidR="006944F1" w:rsidRDefault="00000000">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8F224DD" w14:textId="77777777" w:rsidR="006944F1" w:rsidRDefault="006944F1">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8F224DE" w14:textId="77777777" w:rsidR="006944F1" w:rsidRDefault="006944F1">
            <w:pPr>
              <w:autoSpaceDE w:val="0"/>
              <w:autoSpaceDN w:val="0"/>
              <w:adjustRightInd w:val="0"/>
              <w:jc w:val="center"/>
              <w:rPr>
                <w:rFonts w:ascii="Arial" w:hAnsi="Arial" w:cs="Arial"/>
                <w:b/>
                <w:bCs/>
                <w:sz w:val="22"/>
                <w:szCs w:val="22"/>
              </w:rPr>
            </w:pPr>
          </w:p>
        </w:tc>
      </w:tr>
    </w:tbl>
    <w:p w14:paraId="68F224E0" w14:textId="77777777" w:rsidR="006944F1" w:rsidRDefault="006944F1">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6944F1" w14:paraId="68F224E3" w14:textId="77777777">
        <w:trPr>
          <w:trHeight w:val="403"/>
        </w:trPr>
        <w:tc>
          <w:tcPr>
            <w:tcW w:w="9889" w:type="dxa"/>
            <w:gridSpan w:val="2"/>
            <w:tcBorders>
              <w:bottom w:val="single" w:sz="4" w:space="0" w:color="auto"/>
            </w:tcBorders>
            <w:shd w:val="clear" w:color="auto" w:fill="F2F2F2" w:themeFill="background1" w:themeFillShade="F2"/>
            <w:vAlign w:val="center"/>
          </w:tcPr>
          <w:p w14:paraId="68F224E1" w14:textId="77777777" w:rsidR="006944F1" w:rsidRDefault="00000000">
            <w:pPr>
              <w:rPr>
                <w:rFonts w:ascii="Arial" w:hAnsi="Arial" w:cs="Arial"/>
                <w:b/>
                <w:sz w:val="22"/>
                <w:szCs w:val="22"/>
              </w:rPr>
            </w:pPr>
            <w:r>
              <w:rPr>
                <w:rFonts w:ascii="Arial" w:hAnsi="Arial" w:cs="Arial"/>
                <w:b/>
                <w:sz w:val="22"/>
                <w:szCs w:val="22"/>
              </w:rPr>
              <w:t>Participant numbers and source</w:t>
            </w:r>
          </w:p>
          <w:p w14:paraId="68F224E2"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6944F1" w14:paraId="68F224E8"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4E4" w14:textId="77777777" w:rsidR="006944F1" w:rsidRDefault="00000000">
            <w:pPr>
              <w:rPr>
                <w:rFonts w:ascii="Arial" w:hAnsi="Arial" w:cs="Arial"/>
                <w:sz w:val="22"/>
                <w:szCs w:val="22"/>
              </w:rPr>
            </w:pPr>
            <w:r>
              <w:rPr>
                <w:rFonts w:ascii="Arial" w:hAnsi="Arial" w:cs="Arial"/>
                <w:sz w:val="22"/>
                <w:szCs w:val="22"/>
              </w:rPr>
              <w:t>How many participants are expected?</w:t>
            </w:r>
          </w:p>
          <w:p w14:paraId="68F224E5" w14:textId="77777777" w:rsidR="006944F1" w:rsidRDefault="006944F1">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F224E6" w14:textId="77777777" w:rsidR="006944F1" w:rsidRDefault="00000000">
            <w:pPr>
              <w:rPr>
                <w:rFonts w:ascii="Arial" w:hAnsi="Arial" w:cs="Arial"/>
                <w:sz w:val="22"/>
                <w:szCs w:val="22"/>
                <w:lang w:val="en-US" w:eastAsia="zh-CN"/>
              </w:rPr>
            </w:pPr>
            <w:r>
              <w:rPr>
                <w:rFonts w:ascii="Arial" w:hAnsi="Arial" w:cs="Arial" w:hint="eastAsia"/>
                <w:sz w:val="22"/>
                <w:szCs w:val="22"/>
                <w:lang w:val="en-US" w:eastAsia="zh-CN"/>
              </w:rPr>
              <w:t>N/A</w:t>
            </w:r>
          </w:p>
          <w:p w14:paraId="68F224E7" w14:textId="77777777" w:rsidR="006944F1" w:rsidRDefault="006944F1">
            <w:pPr>
              <w:rPr>
                <w:rFonts w:ascii="Arial" w:hAnsi="Arial" w:cs="Arial"/>
                <w:b/>
                <w:sz w:val="22"/>
                <w:szCs w:val="22"/>
              </w:rPr>
            </w:pPr>
          </w:p>
        </w:tc>
      </w:tr>
      <w:tr w:rsidR="006944F1" w14:paraId="68F224EC" w14:textId="77777777">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4E9" w14:textId="77777777" w:rsidR="006944F1" w:rsidRDefault="00000000">
            <w:pPr>
              <w:jc w:val="both"/>
              <w:rPr>
                <w:rFonts w:ascii="Arial" w:hAnsi="Arial" w:cs="Arial"/>
                <w:sz w:val="22"/>
                <w:szCs w:val="22"/>
              </w:rPr>
            </w:pPr>
            <w:r>
              <w:rPr>
                <w:rFonts w:ascii="Arial" w:hAnsi="Arial" w:cs="Arial"/>
                <w:sz w:val="22"/>
                <w:szCs w:val="22"/>
              </w:rPr>
              <w:t>Who will the participants be?</w:t>
            </w:r>
          </w:p>
          <w:p w14:paraId="68F224EA" w14:textId="77777777" w:rsidR="006944F1" w:rsidRDefault="006944F1">
            <w:pPr>
              <w:jc w:val="both"/>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8F224EB" w14:textId="77777777" w:rsidR="006944F1" w:rsidRPr="00EC4949" w:rsidRDefault="00000000">
            <w:pPr>
              <w:jc w:val="both"/>
              <w:rPr>
                <w:rFonts w:ascii="Arial" w:hAnsi="Arial" w:cs="Arial"/>
                <w:iCs/>
                <w:color w:val="808080"/>
                <w:sz w:val="22"/>
                <w:szCs w:val="22"/>
                <w:lang w:val="en-US" w:eastAsia="zh-CN"/>
              </w:rPr>
            </w:pPr>
            <w:r w:rsidRPr="00EC4949">
              <w:rPr>
                <w:rFonts w:ascii="Arial" w:hAnsi="Arial" w:cs="Arial" w:hint="eastAsia"/>
                <w:iCs/>
                <w:color w:val="000000" w:themeColor="text1"/>
                <w:sz w:val="22"/>
                <w:szCs w:val="22"/>
                <w:lang w:val="en-US" w:eastAsia="zh-CN"/>
              </w:rPr>
              <w:t>N/A</w:t>
            </w:r>
          </w:p>
        </w:tc>
      </w:tr>
      <w:tr w:rsidR="006944F1" w14:paraId="68F224F1" w14:textId="77777777">
        <w:trPr>
          <w:trHeight w:val="403"/>
        </w:trPr>
        <w:tc>
          <w:tcPr>
            <w:tcW w:w="3256" w:type="dxa"/>
            <w:tcBorders>
              <w:top w:val="single" w:sz="4" w:space="0" w:color="auto"/>
            </w:tcBorders>
            <w:shd w:val="clear" w:color="auto" w:fill="F2F2F2" w:themeFill="background1" w:themeFillShade="F2"/>
            <w:vAlign w:val="center"/>
          </w:tcPr>
          <w:p w14:paraId="68F224ED" w14:textId="77777777" w:rsidR="006944F1" w:rsidRDefault="00000000">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8F224EE" w14:textId="77777777" w:rsidR="006944F1" w:rsidRDefault="006944F1">
            <w:pPr>
              <w:rPr>
                <w:rFonts w:ascii="Arial" w:hAnsi="Arial" w:cs="Arial"/>
                <w:sz w:val="22"/>
                <w:szCs w:val="22"/>
              </w:rPr>
            </w:pPr>
          </w:p>
          <w:p w14:paraId="68F224EF" w14:textId="77777777" w:rsidR="006944F1" w:rsidRDefault="00000000">
            <w:pPr>
              <w:jc w:val="both"/>
              <w:rPr>
                <w:rFonts w:ascii="Arial" w:hAnsi="Arial" w:cs="Arial"/>
                <w:sz w:val="22"/>
                <w:szCs w:val="22"/>
                <w:lang w:val="en-US" w:eastAsia="zh-CN"/>
              </w:rPr>
            </w:pPr>
            <w:r>
              <w:rPr>
                <w:rFonts w:ascii="Arial" w:hAnsi="Arial" w:cs="Arial" w:hint="eastAsia"/>
                <w:sz w:val="22"/>
                <w:szCs w:val="22"/>
                <w:lang w:val="en-US" w:eastAsia="zh-CN"/>
              </w:rPr>
              <w:t>N/A</w:t>
            </w:r>
          </w:p>
          <w:p w14:paraId="68F224F0" w14:textId="77777777" w:rsidR="006944F1" w:rsidRDefault="006944F1">
            <w:pPr>
              <w:jc w:val="both"/>
              <w:rPr>
                <w:rFonts w:ascii="Arial" w:hAnsi="Arial" w:cs="Arial"/>
                <w:color w:val="808080"/>
                <w:sz w:val="18"/>
                <w:szCs w:val="18"/>
              </w:rPr>
            </w:pPr>
          </w:p>
        </w:tc>
      </w:tr>
    </w:tbl>
    <w:p w14:paraId="68F224F2" w14:textId="77777777" w:rsidR="006944F1" w:rsidRDefault="006944F1"/>
    <w:tbl>
      <w:tblPr>
        <w:tblStyle w:val="TableGrid"/>
        <w:tblW w:w="9889" w:type="dxa"/>
        <w:tblLook w:val="04A0" w:firstRow="1" w:lastRow="0" w:firstColumn="1" w:lastColumn="0" w:noHBand="0" w:noVBand="1"/>
      </w:tblPr>
      <w:tblGrid>
        <w:gridCol w:w="7225"/>
        <w:gridCol w:w="992"/>
        <w:gridCol w:w="850"/>
        <w:gridCol w:w="822"/>
      </w:tblGrid>
      <w:tr w:rsidR="006944F1" w14:paraId="68F224F9" w14:textId="77777777">
        <w:tc>
          <w:tcPr>
            <w:tcW w:w="7225" w:type="dxa"/>
            <w:shd w:val="clear" w:color="auto" w:fill="F2F2F2" w:themeFill="background1" w:themeFillShade="F2"/>
          </w:tcPr>
          <w:p w14:paraId="68F224F3" w14:textId="77777777" w:rsidR="006944F1"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F224F4" w14:textId="77777777" w:rsidR="006944F1" w:rsidRDefault="006944F1">
            <w:pPr>
              <w:autoSpaceDE w:val="0"/>
              <w:autoSpaceDN w:val="0"/>
              <w:adjustRightInd w:val="0"/>
              <w:jc w:val="center"/>
              <w:rPr>
                <w:rFonts w:ascii="Arial" w:hAnsi="Arial" w:cs="Arial"/>
                <w:b/>
                <w:bCs/>
                <w:sz w:val="16"/>
                <w:szCs w:val="16"/>
              </w:rPr>
            </w:pPr>
          </w:p>
          <w:p w14:paraId="68F224F5"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8F224F6"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tcPr>
          <w:p w14:paraId="68F224F7" w14:textId="77777777" w:rsidR="006944F1" w:rsidRDefault="006944F1">
            <w:pPr>
              <w:autoSpaceDE w:val="0"/>
              <w:autoSpaceDN w:val="0"/>
              <w:adjustRightInd w:val="0"/>
              <w:jc w:val="center"/>
              <w:rPr>
                <w:rFonts w:ascii="Arial" w:hAnsi="Arial" w:cs="Arial"/>
                <w:b/>
                <w:bCs/>
                <w:sz w:val="16"/>
                <w:szCs w:val="16"/>
              </w:rPr>
            </w:pPr>
          </w:p>
          <w:p w14:paraId="68F224F8"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944F1" w14:paraId="68F224FE" w14:textId="77777777">
        <w:trPr>
          <w:trHeight w:val="439"/>
        </w:trPr>
        <w:tc>
          <w:tcPr>
            <w:tcW w:w="7225" w:type="dxa"/>
            <w:shd w:val="clear" w:color="auto" w:fill="F2F2F2" w:themeFill="background1" w:themeFillShade="F2"/>
            <w:vAlign w:val="center"/>
          </w:tcPr>
          <w:p w14:paraId="68F224FA"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8F224FB" w14:textId="00B87553" w:rsidR="006944F1" w:rsidRDefault="00B35A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68F224FC" w14:textId="1308BB35" w:rsidR="006944F1" w:rsidRDefault="00B35A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68F224FD"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03" w14:textId="77777777">
        <w:trPr>
          <w:trHeight w:val="403"/>
        </w:trPr>
        <w:tc>
          <w:tcPr>
            <w:tcW w:w="7225" w:type="dxa"/>
            <w:shd w:val="clear" w:color="auto" w:fill="F2F2F2" w:themeFill="background1" w:themeFillShade="F2"/>
            <w:vAlign w:val="center"/>
          </w:tcPr>
          <w:p w14:paraId="68F224FF"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68F22500" w14:textId="3626C343" w:rsidR="006944F1" w:rsidRDefault="00B35A6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8F22501" w14:textId="74838955" w:rsidR="006944F1" w:rsidRDefault="00B35A6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68F22502"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08" w14:textId="77777777">
        <w:trPr>
          <w:trHeight w:val="439"/>
        </w:trPr>
        <w:tc>
          <w:tcPr>
            <w:tcW w:w="7225" w:type="dxa"/>
            <w:shd w:val="clear" w:color="auto" w:fill="F2F2F2" w:themeFill="background1" w:themeFillShade="F2"/>
            <w:vAlign w:val="center"/>
          </w:tcPr>
          <w:p w14:paraId="68F22504"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68F22505" w14:textId="0C9FF342" w:rsidR="006944F1" w:rsidRDefault="008D3A4A">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8F22506" w14:textId="1D1DF2C2" w:rsidR="006944F1" w:rsidRDefault="008D3A4A">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8F22507"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0D" w14:textId="77777777">
        <w:trPr>
          <w:trHeight w:val="403"/>
        </w:trPr>
        <w:tc>
          <w:tcPr>
            <w:tcW w:w="7225" w:type="dxa"/>
            <w:shd w:val="clear" w:color="auto" w:fill="F2F2F2" w:themeFill="background1" w:themeFillShade="F2"/>
            <w:vAlign w:val="center"/>
          </w:tcPr>
          <w:p w14:paraId="68F22509"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8F2250A" w14:textId="1E90A6CB" w:rsidR="006944F1" w:rsidRDefault="00C203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68F2250B" w14:textId="0890464F" w:rsidR="006944F1" w:rsidRDefault="00C203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8F2250C"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12" w14:textId="77777777">
        <w:trPr>
          <w:trHeight w:val="439"/>
        </w:trPr>
        <w:tc>
          <w:tcPr>
            <w:tcW w:w="7225" w:type="dxa"/>
            <w:shd w:val="clear" w:color="auto" w:fill="F2F2F2" w:themeFill="background1" w:themeFillShade="F2"/>
            <w:vAlign w:val="center"/>
          </w:tcPr>
          <w:p w14:paraId="68F2250E"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68F2250F" w14:textId="682912E5" w:rsidR="006944F1" w:rsidRDefault="00C203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68F22510" w14:textId="06C22710" w:rsidR="006944F1" w:rsidRDefault="00C203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68F22511"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17" w14:textId="77777777">
        <w:trPr>
          <w:trHeight w:val="403"/>
        </w:trPr>
        <w:tc>
          <w:tcPr>
            <w:tcW w:w="7225" w:type="dxa"/>
            <w:shd w:val="clear" w:color="auto" w:fill="F2F2F2" w:themeFill="background1" w:themeFillShade="F2"/>
            <w:vAlign w:val="center"/>
          </w:tcPr>
          <w:p w14:paraId="68F22513"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68F22514" w14:textId="696EF49B" w:rsidR="006944F1" w:rsidRDefault="00C203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68F22515" w14:textId="15F91B55" w:rsidR="006944F1" w:rsidRDefault="00C203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68F22516"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1C" w14:textId="77777777">
        <w:trPr>
          <w:trHeight w:val="439"/>
        </w:trPr>
        <w:tc>
          <w:tcPr>
            <w:tcW w:w="7225" w:type="dxa"/>
            <w:shd w:val="clear" w:color="auto" w:fill="F2F2F2" w:themeFill="background1" w:themeFillShade="F2"/>
            <w:vAlign w:val="center"/>
          </w:tcPr>
          <w:p w14:paraId="68F22518"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68F22519" w14:textId="0C8DE8EB" w:rsidR="006944F1" w:rsidRDefault="00C203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68F2251A" w14:textId="5099F9C7" w:rsidR="006944F1" w:rsidRDefault="00C203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8F2251B"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21" w14:textId="77777777">
        <w:trPr>
          <w:trHeight w:val="403"/>
        </w:trPr>
        <w:tc>
          <w:tcPr>
            <w:tcW w:w="7225" w:type="dxa"/>
            <w:shd w:val="clear" w:color="auto" w:fill="F2F2F2" w:themeFill="background1" w:themeFillShade="F2"/>
            <w:vAlign w:val="center"/>
          </w:tcPr>
          <w:p w14:paraId="68F2251D"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8F2251E" w14:textId="0E240C63" w:rsidR="006944F1" w:rsidRDefault="00C203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68F2251F" w14:textId="34CEFB09" w:rsidR="006944F1" w:rsidRDefault="00C203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68F22520"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26" w14:textId="77777777">
        <w:trPr>
          <w:trHeight w:val="439"/>
        </w:trPr>
        <w:tc>
          <w:tcPr>
            <w:tcW w:w="7225" w:type="dxa"/>
            <w:shd w:val="clear" w:color="auto" w:fill="F2F2F2" w:themeFill="background1" w:themeFillShade="F2"/>
            <w:vAlign w:val="center"/>
          </w:tcPr>
          <w:p w14:paraId="68F22522"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8F22523" w14:textId="14057036" w:rsidR="006944F1" w:rsidRDefault="00C203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8F22524" w14:textId="5519895A" w:rsidR="006944F1" w:rsidRDefault="00C203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68F22525"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28" w14:textId="77777777">
        <w:trPr>
          <w:trHeight w:val="403"/>
        </w:trPr>
        <w:tc>
          <w:tcPr>
            <w:tcW w:w="9889" w:type="dxa"/>
            <w:gridSpan w:val="4"/>
            <w:tcBorders>
              <w:bottom w:val="single" w:sz="4" w:space="0" w:color="auto"/>
            </w:tcBorders>
            <w:shd w:val="clear" w:color="auto" w:fill="F2F2F2" w:themeFill="background1" w:themeFillShade="F2"/>
            <w:vAlign w:val="center"/>
          </w:tcPr>
          <w:p w14:paraId="68F22527"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lastRenderedPageBreak/>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6944F1" w14:paraId="68F2252D" w14:textId="77777777">
        <w:trPr>
          <w:trHeight w:val="403"/>
        </w:trPr>
        <w:tc>
          <w:tcPr>
            <w:tcW w:w="9889" w:type="dxa"/>
            <w:gridSpan w:val="4"/>
            <w:vAlign w:val="center"/>
          </w:tcPr>
          <w:p w14:paraId="68F22529" w14:textId="77777777" w:rsidR="006944F1" w:rsidRDefault="006944F1">
            <w:pPr>
              <w:rPr>
                <w:rFonts w:ascii="Arial" w:hAnsi="Arial" w:cs="Arial"/>
                <w:sz w:val="22"/>
                <w:szCs w:val="22"/>
              </w:rPr>
            </w:pPr>
          </w:p>
          <w:p w14:paraId="68F2252A" w14:textId="77777777" w:rsidR="006944F1" w:rsidRDefault="006944F1">
            <w:pPr>
              <w:rPr>
                <w:rFonts w:ascii="Arial" w:hAnsi="Arial" w:cs="Arial"/>
                <w:sz w:val="22"/>
                <w:szCs w:val="22"/>
              </w:rPr>
            </w:pPr>
          </w:p>
          <w:p w14:paraId="68F2252B" w14:textId="77777777" w:rsidR="006944F1" w:rsidRDefault="006944F1">
            <w:pPr>
              <w:rPr>
                <w:rFonts w:ascii="Arial" w:hAnsi="Arial" w:cs="Arial"/>
                <w:sz w:val="22"/>
                <w:szCs w:val="22"/>
              </w:rPr>
            </w:pPr>
          </w:p>
          <w:p w14:paraId="68F2252C" w14:textId="77777777" w:rsidR="006944F1"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8F2252E" w14:textId="77777777" w:rsidR="006944F1" w:rsidRDefault="006944F1"/>
    <w:tbl>
      <w:tblPr>
        <w:tblStyle w:val="TableGrid"/>
        <w:tblW w:w="9889" w:type="dxa"/>
        <w:tblLook w:val="04A0" w:firstRow="1" w:lastRow="0" w:firstColumn="1" w:lastColumn="0" w:noHBand="0" w:noVBand="1"/>
      </w:tblPr>
      <w:tblGrid>
        <w:gridCol w:w="7225"/>
        <w:gridCol w:w="992"/>
        <w:gridCol w:w="850"/>
        <w:gridCol w:w="822"/>
      </w:tblGrid>
      <w:tr w:rsidR="006944F1" w14:paraId="68F22535" w14:textId="77777777">
        <w:tc>
          <w:tcPr>
            <w:tcW w:w="7225" w:type="dxa"/>
            <w:shd w:val="clear" w:color="auto" w:fill="F2F2F2" w:themeFill="background1" w:themeFillShade="F2"/>
          </w:tcPr>
          <w:p w14:paraId="68F2252F" w14:textId="77777777" w:rsidR="006944F1" w:rsidRDefault="00000000">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8F22530" w14:textId="77777777" w:rsidR="006944F1" w:rsidRDefault="006944F1">
            <w:pPr>
              <w:autoSpaceDE w:val="0"/>
              <w:autoSpaceDN w:val="0"/>
              <w:adjustRightInd w:val="0"/>
              <w:jc w:val="center"/>
              <w:rPr>
                <w:rFonts w:ascii="Arial" w:hAnsi="Arial" w:cs="Arial"/>
                <w:b/>
                <w:bCs/>
                <w:sz w:val="16"/>
                <w:szCs w:val="16"/>
              </w:rPr>
            </w:pPr>
          </w:p>
          <w:p w14:paraId="68F22531"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0" w:type="dxa"/>
            <w:shd w:val="clear" w:color="auto" w:fill="F2F2F2" w:themeFill="background1" w:themeFillShade="F2"/>
            <w:vAlign w:val="bottom"/>
          </w:tcPr>
          <w:p w14:paraId="68F22532"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22" w:type="dxa"/>
            <w:shd w:val="clear" w:color="auto" w:fill="F2F2F2" w:themeFill="background1" w:themeFillShade="F2"/>
            <w:vAlign w:val="bottom"/>
          </w:tcPr>
          <w:p w14:paraId="68F22533" w14:textId="77777777" w:rsidR="006944F1" w:rsidRDefault="006944F1">
            <w:pPr>
              <w:autoSpaceDE w:val="0"/>
              <w:autoSpaceDN w:val="0"/>
              <w:adjustRightInd w:val="0"/>
              <w:jc w:val="center"/>
              <w:rPr>
                <w:rFonts w:ascii="Arial" w:hAnsi="Arial" w:cs="Arial"/>
                <w:b/>
                <w:bCs/>
                <w:sz w:val="16"/>
                <w:szCs w:val="16"/>
              </w:rPr>
            </w:pPr>
          </w:p>
          <w:p w14:paraId="68F22534"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6944F1" w14:paraId="68F2253A" w14:textId="77777777">
        <w:trPr>
          <w:trHeight w:val="439"/>
        </w:trPr>
        <w:tc>
          <w:tcPr>
            <w:tcW w:w="7225" w:type="dxa"/>
            <w:shd w:val="clear" w:color="auto" w:fill="F2F2F2" w:themeFill="background1" w:themeFillShade="F2"/>
            <w:vAlign w:val="center"/>
          </w:tcPr>
          <w:p w14:paraId="68F22536"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68F22537"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8F22538" w14:textId="427F3C36" w:rsidR="006944F1" w:rsidRDefault="00C203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68F22539" w14:textId="7821F29E" w:rsidR="006944F1" w:rsidRDefault="00C203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3F" w14:textId="77777777">
        <w:trPr>
          <w:trHeight w:val="403"/>
        </w:trPr>
        <w:tc>
          <w:tcPr>
            <w:tcW w:w="7225" w:type="dxa"/>
            <w:shd w:val="clear" w:color="auto" w:fill="F2F2F2" w:themeFill="background1" w:themeFillShade="F2"/>
            <w:vAlign w:val="center"/>
          </w:tcPr>
          <w:p w14:paraId="68F2253B"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68F2253C"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68F2253D" w14:textId="5AD470EA" w:rsidR="006944F1" w:rsidRDefault="00C203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68F2253E" w14:textId="502C243C" w:rsidR="006944F1" w:rsidRDefault="00C203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44" w14:textId="77777777">
        <w:trPr>
          <w:trHeight w:val="439"/>
        </w:trPr>
        <w:tc>
          <w:tcPr>
            <w:tcW w:w="7225" w:type="dxa"/>
            <w:shd w:val="clear" w:color="auto" w:fill="F2F2F2" w:themeFill="background1" w:themeFillShade="F2"/>
            <w:vAlign w:val="center"/>
          </w:tcPr>
          <w:p w14:paraId="68F22540"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F22541"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68F22542" w14:textId="17C72088" w:rsidR="006944F1" w:rsidRDefault="00C203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8F22543" w14:textId="709B4BCF" w:rsidR="006944F1" w:rsidRDefault="00C203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49" w14:textId="77777777">
        <w:trPr>
          <w:trHeight w:val="403"/>
        </w:trPr>
        <w:tc>
          <w:tcPr>
            <w:tcW w:w="7225" w:type="dxa"/>
            <w:shd w:val="clear" w:color="auto" w:fill="F2F2F2" w:themeFill="background1" w:themeFillShade="F2"/>
            <w:vAlign w:val="center"/>
          </w:tcPr>
          <w:p w14:paraId="68F22545"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F22546"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68F22547" w14:textId="06F722D3" w:rsidR="006944F1" w:rsidRDefault="00C2030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68F22548" w14:textId="565BF81A" w:rsidR="006944F1" w:rsidRDefault="00C2030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4B" w14:textId="77777777">
        <w:trPr>
          <w:trHeight w:val="403"/>
        </w:trPr>
        <w:tc>
          <w:tcPr>
            <w:tcW w:w="9889" w:type="dxa"/>
            <w:gridSpan w:val="4"/>
            <w:shd w:val="clear" w:color="auto" w:fill="F2F2F2" w:themeFill="background1" w:themeFillShade="F2"/>
            <w:vAlign w:val="center"/>
          </w:tcPr>
          <w:p w14:paraId="68F2254A"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6944F1" w14:paraId="68F22550" w14:textId="77777777">
        <w:trPr>
          <w:trHeight w:val="403"/>
        </w:trPr>
        <w:tc>
          <w:tcPr>
            <w:tcW w:w="9889" w:type="dxa"/>
            <w:gridSpan w:val="4"/>
            <w:vAlign w:val="center"/>
          </w:tcPr>
          <w:p w14:paraId="68F2254C" w14:textId="77777777" w:rsidR="006944F1" w:rsidRDefault="006944F1">
            <w:pPr>
              <w:rPr>
                <w:rFonts w:ascii="Arial" w:hAnsi="Arial" w:cs="Arial"/>
                <w:sz w:val="22"/>
                <w:szCs w:val="22"/>
              </w:rPr>
            </w:pPr>
          </w:p>
          <w:p w14:paraId="68F2254D" w14:textId="77777777" w:rsidR="006944F1" w:rsidRDefault="006944F1">
            <w:pPr>
              <w:rPr>
                <w:rFonts w:ascii="Arial" w:hAnsi="Arial" w:cs="Arial"/>
                <w:sz w:val="22"/>
                <w:szCs w:val="22"/>
              </w:rPr>
            </w:pPr>
          </w:p>
          <w:p w14:paraId="68F2254E" w14:textId="77777777" w:rsidR="006944F1" w:rsidRDefault="006944F1">
            <w:pPr>
              <w:rPr>
                <w:rFonts w:ascii="Arial" w:hAnsi="Arial" w:cs="Arial"/>
                <w:sz w:val="22"/>
                <w:szCs w:val="22"/>
              </w:rPr>
            </w:pPr>
          </w:p>
          <w:p w14:paraId="68F2254F" w14:textId="77777777" w:rsidR="006944F1" w:rsidRDefault="00000000">
            <w:pPr>
              <w:autoSpaceDE w:val="0"/>
              <w:autoSpaceDN w:val="0"/>
              <w:adjustRightInd w:val="0"/>
              <w:rPr>
                <w:rFonts w:cs="Arial"/>
              </w:rPr>
            </w:pPr>
            <w:r>
              <w:rPr>
                <w:rFonts w:ascii="Arial" w:hAnsi="Arial" w:cs="Arial"/>
                <w:i/>
                <w:color w:val="808080"/>
                <w:sz w:val="18"/>
                <w:szCs w:val="18"/>
              </w:rPr>
              <w:t>(this box should expand as you type)</w:t>
            </w:r>
          </w:p>
        </w:tc>
      </w:tr>
    </w:tbl>
    <w:p w14:paraId="68F22551" w14:textId="77777777" w:rsidR="006944F1" w:rsidRDefault="006944F1">
      <w:pPr>
        <w:autoSpaceDE w:val="0"/>
        <w:autoSpaceDN w:val="0"/>
        <w:adjustRightInd w:val="0"/>
        <w:spacing w:after="240"/>
        <w:jc w:val="both"/>
        <w:rPr>
          <w:rFonts w:ascii="Arial" w:hAnsi="Arial" w:cs="Arial"/>
          <w:b/>
          <w:sz w:val="22"/>
          <w:szCs w:val="22"/>
        </w:rPr>
      </w:pPr>
    </w:p>
    <w:p w14:paraId="68F22552" w14:textId="77777777" w:rsidR="006944F1" w:rsidRDefault="00000000">
      <w:pPr>
        <w:rPr>
          <w:rFonts w:ascii="Arial" w:hAnsi="Arial" w:cs="Arial"/>
          <w:b/>
          <w:sz w:val="22"/>
          <w:szCs w:val="22"/>
        </w:rPr>
      </w:pPr>
      <w:r>
        <w:rPr>
          <w:rFonts w:ascii="Arial" w:hAnsi="Arial" w:cs="Arial"/>
          <w:b/>
          <w:sz w:val="22"/>
          <w:szCs w:val="22"/>
        </w:rPr>
        <w:br w:type="page"/>
      </w:r>
    </w:p>
    <w:p w14:paraId="68F22553" w14:textId="77777777" w:rsidR="006944F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H: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849"/>
        <w:gridCol w:w="3402"/>
        <w:gridCol w:w="850"/>
        <w:gridCol w:w="822"/>
      </w:tblGrid>
      <w:tr w:rsidR="006944F1" w14:paraId="68F22557" w14:textId="77777777">
        <w:tc>
          <w:tcPr>
            <w:tcW w:w="9923" w:type="dxa"/>
            <w:gridSpan w:val="4"/>
            <w:tcBorders>
              <w:bottom w:val="single" w:sz="4" w:space="0" w:color="auto"/>
            </w:tcBorders>
            <w:shd w:val="clear" w:color="auto" w:fill="F2F2F2" w:themeFill="background1" w:themeFillShade="F2"/>
          </w:tcPr>
          <w:p w14:paraId="68F22554" w14:textId="77777777" w:rsidR="006944F1" w:rsidRDefault="00000000">
            <w:pPr>
              <w:pStyle w:val="Heading1"/>
              <w:jc w:val="left"/>
              <w:rPr>
                <w:rFonts w:ascii="Arial" w:hAnsi="Arial" w:cs="Arial"/>
              </w:rPr>
            </w:pPr>
            <w:r>
              <w:rPr>
                <w:rFonts w:ascii="Arial" w:hAnsi="Arial" w:cs="Arial"/>
              </w:rPr>
              <w:br w:type="page"/>
              <w:t>Outline any anticipated risks</w:t>
            </w:r>
            <w:r>
              <w:rPr>
                <w:rFonts w:ascii="Arial" w:eastAsia="SimSun"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68F22555" w14:textId="77777777" w:rsidR="006944F1" w:rsidRDefault="006944F1"/>
          <w:p w14:paraId="68F22556" w14:textId="77777777" w:rsidR="006944F1" w:rsidRDefault="00000000">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6944F1" w14:paraId="68F2255C" w14:textId="77777777">
        <w:tc>
          <w:tcPr>
            <w:tcW w:w="8251" w:type="dxa"/>
            <w:gridSpan w:val="2"/>
            <w:vMerge w:val="restart"/>
            <w:shd w:val="clear" w:color="auto" w:fill="F2F2F2" w:themeFill="background1" w:themeFillShade="F2"/>
          </w:tcPr>
          <w:p w14:paraId="68F22558" w14:textId="77777777" w:rsidR="006944F1" w:rsidRDefault="00000000">
            <w:pPr>
              <w:pStyle w:val="Heading1"/>
              <w:jc w:val="left"/>
              <w:rPr>
                <w:rFonts w:ascii="Arial" w:hAnsi="Arial" w:cs="Arial"/>
                <w:sz w:val="20"/>
                <w:szCs w:val="16"/>
              </w:rPr>
            </w:pPr>
            <w:r>
              <w:rPr>
                <w:rFonts w:ascii="Arial" w:hAnsi="Arial" w:cs="Arial"/>
                <w:sz w:val="20"/>
                <w:szCs w:val="16"/>
              </w:rPr>
              <w:t xml:space="preserve">Full risk assessment completed and appended? </w:t>
            </w:r>
          </w:p>
          <w:p w14:paraId="68F22559" w14:textId="77777777" w:rsidR="006944F1" w:rsidRDefault="006944F1">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F2255A" w14:textId="77777777" w:rsidR="006944F1" w:rsidRDefault="00000000">
            <w:pPr>
              <w:pStyle w:val="Heading1"/>
              <w:jc w:val="left"/>
              <w:rPr>
                <w:rFonts w:ascii="Arial" w:hAnsi="Arial" w:cs="Arial"/>
              </w:rPr>
            </w:pPr>
            <w:r>
              <w:rPr>
                <w:rFonts w:ascii="Arial" w:hAnsi="Arial" w:cs="Arial"/>
              </w:rPr>
              <w:t xml:space="preserve">Yes </w:t>
            </w:r>
          </w:p>
        </w:tc>
        <w:tc>
          <w:tcPr>
            <w:tcW w:w="822" w:type="dxa"/>
            <w:tcBorders>
              <w:bottom w:val="single" w:sz="4" w:space="0" w:color="auto"/>
            </w:tcBorders>
            <w:shd w:val="clear" w:color="auto" w:fill="BFBFBF" w:themeFill="background1" w:themeFillShade="BF"/>
          </w:tcPr>
          <w:p w14:paraId="68F2255B" w14:textId="5F5F2EF8" w:rsidR="006944F1" w:rsidRDefault="0000000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EB6229">
                  <w:rPr>
                    <w:rFonts w:ascii="MS Gothic" w:eastAsia="MS Gothic" w:hAnsi="MS Gothic" w:cs="Arial" w:hint="eastAsia"/>
                    <w:b w:val="0"/>
                    <w:bCs w:val="0"/>
                  </w:rPr>
                  <w:t>☐</w:t>
                </w:r>
              </w:sdtContent>
            </w:sdt>
          </w:p>
        </w:tc>
      </w:tr>
      <w:tr w:rsidR="006944F1" w14:paraId="68F22560" w14:textId="77777777">
        <w:tc>
          <w:tcPr>
            <w:tcW w:w="8251" w:type="dxa"/>
            <w:gridSpan w:val="2"/>
            <w:vMerge/>
            <w:tcBorders>
              <w:bottom w:val="single" w:sz="4" w:space="0" w:color="auto"/>
            </w:tcBorders>
            <w:shd w:val="clear" w:color="auto" w:fill="F2F2F2" w:themeFill="background1" w:themeFillShade="F2"/>
          </w:tcPr>
          <w:p w14:paraId="68F2255D" w14:textId="77777777" w:rsidR="006944F1" w:rsidRDefault="006944F1">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8F2255E" w14:textId="77777777" w:rsidR="006944F1" w:rsidRDefault="00000000">
            <w:pPr>
              <w:pStyle w:val="Heading1"/>
              <w:jc w:val="left"/>
              <w:rPr>
                <w:rFonts w:ascii="Arial" w:hAnsi="Arial" w:cs="Arial"/>
              </w:rPr>
            </w:pPr>
            <w:r>
              <w:rPr>
                <w:rFonts w:ascii="Arial" w:hAnsi="Arial" w:cs="Arial"/>
              </w:rPr>
              <w:t>No</w:t>
            </w:r>
          </w:p>
        </w:tc>
        <w:tc>
          <w:tcPr>
            <w:tcW w:w="822" w:type="dxa"/>
            <w:tcBorders>
              <w:bottom w:val="single" w:sz="4" w:space="0" w:color="auto"/>
            </w:tcBorders>
            <w:shd w:val="clear" w:color="auto" w:fill="BFBFBF" w:themeFill="background1" w:themeFillShade="BF"/>
          </w:tcPr>
          <w:p w14:paraId="68F2255F" w14:textId="77777777" w:rsidR="006944F1" w:rsidRDefault="0000000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Pr>
                    <w:rFonts w:ascii="MS Gothic" w:eastAsia="MS Gothic" w:hAnsi="MS Gothic" w:cs="Arial" w:hint="eastAsia"/>
                    <w:b w:val="0"/>
                    <w:bCs w:val="0"/>
                  </w:rPr>
                  <w:t>☒</w:t>
                </w:r>
              </w:sdtContent>
            </w:sdt>
          </w:p>
        </w:tc>
      </w:tr>
      <w:tr w:rsidR="006944F1" w14:paraId="68F22563" w14:textId="77777777">
        <w:tc>
          <w:tcPr>
            <w:tcW w:w="9923" w:type="dxa"/>
            <w:gridSpan w:val="4"/>
            <w:tcBorders>
              <w:bottom w:val="single" w:sz="4" w:space="0" w:color="auto"/>
            </w:tcBorders>
            <w:shd w:val="clear" w:color="auto" w:fill="F2F2F2" w:themeFill="background1" w:themeFillShade="F2"/>
          </w:tcPr>
          <w:p w14:paraId="68F22561" w14:textId="77777777" w:rsidR="006944F1" w:rsidRDefault="00000000">
            <w:pPr>
              <w:rPr>
                <w:rFonts w:ascii="Arial" w:hAnsi="Arial" w:cs="Arial"/>
                <w:sz w:val="22"/>
                <w:szCs w:val="22"/>
              </w:rPr>
            </w:pPr>
            <w:r>
              <w:rPr>
                <w:rFonts w:ascii="Arial" w:hAnsi="Arial" w:cs="Arial"/>
                <w:b/>
                <w:sz w:val="22"/>
                <w:szCs w:val="22"/>
              </w:rPr>
              <w:t>Risks to participants</w:t>
            </w:r>
          </w:p>
          <w:p w14:paraId="68F22562" w14:textId="77777777" w:rsidR="006944F1" w:rsidRDefault="00000000">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6944F1" w14:paraId="68F22567" w14:textId="77777777">
        <w:tc>
          <w:tcPr>
            <w:tcW w:w="4849" w:type="dxa"/>
            <w:tcBorders>
              <w:top w:val="single" w:sz="4" w:space="0" w:color="auto"/>
              <w:bottom w:val="single" w:sz="4" w:space="0" w:color="auto"/>
            </w:tcBorders>
          </w:tcPr>
          <w:p w14:paraId="3C95A9F8" w14:textId="1B2987FC" w:rsidR="00760C2B" w:rsidRDefault="00F75DE0" w:rsidP="00F75DE0">
            <w:pPr>
              <w:autoSpaceDE w:val="0"/>
              <w:autoSpaceDN w:val="0"/>
              <w:adjustRightInd w:val="0"/>
              <w:rPr>
                <w:rFonts w:ascii="Arial" w:hAnsi="Arial" w:cs="Arial"/>
                <w:sz w:val="22"/>
                <w:szCs w:val="22"/>
              </w:rPr>
            </w:pPr>
            <w:r>
              <w:rPr>
                <w:rFonts w:ascii="Arial" w:hAnsi="Arial" w:cs="Arial"/>
                <w:sz w:val="22"/>
                <w:szCs w:val="22"/>
              </w:rPr>
              <w:t>Risk</w:t>
            </w:r>
            <w:r w:rsidR="00760C2B">
              <w:rPr>
                <w:rFonts w:ascii="Arial" w:hAnsi="Arial" w:cs="Arial"/>
                <w:sz w:val="22"/>
                <w:szCs w:val="22"/>
              </w:rPr>
              <w:t>s</w:t>
            </w:r>
            <w:r>
              <w:rPr>
                <w:rFonts w:ascii="Arial" w:hAnsi="Arial" w:cs="Arial"/>
                <w:sz w:val="22"/>
                <w:szCs w:val="22"/>
              </w:rPr>
              <w:t xml:space="preserve"> to Participant</w:t>
            </w:r>
            <w:r w:rsidR="00760C2B">
              <w:rPr>
                <w:rFonts w:ascii="Arial" w:hAnsi="Arial" w:cs="Arial"/>
                <w:sz w:val="22"/>
                <w:szCs w:val="22"/>
              </w:rPr>
              <w:t>s</w:t>
            </w:r>
            <w:r>
              <w:rPr>
                <w:rFonts w:ascii="Arial" w:hAnsi="Arial" w:cs="Arial"/>
                <w:sz w:val="22"/>
                <w:szCs w:val="22"/>
              </w:rPr>
              <w:t>:</w:t>
            </w:r>
          </w:p>
          <w:p w14:paraId="4230DDEB" w14:textId="00E71823" w:rsidR="00F75DE0" w:rsidRDefault="00F75DE0" w:rsidP="00F75DE0">
            <w:pPr>
              <w:autoSpaceDE w:val="0"/>
              <w:autoSpaceDN w:val="0"/>
              <w:adjustRightInd w:val="0"/>
              <w:rPr>
                <w:rFonts w:ascii="Arial" w:hAnsi="Arial" w:cs="Arial"/>
                <w:sz w:val="22"/>
                <w:szCs w:val="22"/>
              </w:rPr>
            </w:pPr>
          </w:p>
          <w:p w14:paraId="67BE5C02" w14:textId="01ED1FBC" w:rsidR="00F75DE0" w:rsidRDefault="00760C2B" w:rsidP="00F75DE0">
            <w:pPr>
              <w:autoSpaceDE w:val="0"/>
              <w:autoSpaceDN w:val="0"/>
              <w:adjustRightInd w:val="0"/>
              <w:jc w:val="both"/>
              <w:rPr>
                <w:rFonts w:ascii="Arial" w:hAnsi="Arial" w:cs="Arial"/>
                <w:sz w:val="22"/>
                <w:szCs w:val="22"/>
              </w:rPr>
            </w:pPr>
            <w:r>
              <w:rPr>
                <w:rFonts w:ascii="Arial" w:hAnsi="Arial" w:cs="Arial"/>
                <w:sz w:val="22"/>
                <w:szCs w:val="22"/>
              </w:rPr>
              <w:t>In accordanc</w:t>
            </w:r>
            <w:r w:rsidR="00F75DE0">
              <w:rPr>
                <w:rFonts w:ascii="Arial" w:hAnsi="Arial" w:cs="Arial"/>
                <w:sz w:val="22"/>
                <w:szCs w:val="22"/>
              </w:rPr>
              <w:t xml:space="preserve">e </w:t>
            </w:r>
            <w:r>
              <w:rPr>
                <w:rFonts w:ascii="Arial" w:hAnsi="Arial" w:cs="Arial"/>
                <w:sz w:val="22"/>
                <w:szCs w:val="22"/>
              </w:rPr>
              <w:t>wi</w:t>
            </w:r>
            <w:r w:rsidR="00F75DE0">
              <w:rPr>
                <w:rFonts w:ascii="Arial" w:hAnsi="Arial" w:cs="Arial"/>
                <w:sz w:val="22"/>
                <w:szCs w:val="22"/>
              </w:rPr>
              <w:t>t</w:t>
            </w:r>
            <w:r>
              <w:rPr>
                <w:rFonts w:ascii="Arial" w:hAnsi="Arial" w:cs="Arial"/>
                <w:sz w:val="22"/>
                <w:szCs w:val="22"/>
              </w:rPr>
              <w:t>h</w:t>
            </w:r>
            <w:r w:rsidR="00F75DE0">
              <w:rPr>
                <w:rFonts w:ascii="Arial" w:hAnsi="Arial" w:cs="Arial"/>
                <w:sz w:val="22"/>
                <w:szCs w:val="22"/>
              </w:rPr>
              <w:t xml:space="preserve"> </w:t>
            </w:r>
            <w:r w:rsidR="00F75DE0" w:rsidRPr="001A0C78">
              <w:rPr>
                <w:rFonts w:ascii="Arial" w:hAnsi="Arial" w:cs="Arial"/>
                <w:sz w:val="22"/>
                <w:szCs w:val="22"/>
              </w:rPr>
              <w:t>Flinders</w:t>
            </w:r>
            <w:r>
              <w:rPr>
                <w:rFonts w:ascii="Arial" w:hAnsi="Arial" w:cs="Arial"/>
                <w:sz w:val="22"/>
                <w:szCs w:val="22"/>
              </w:rPr>
              <w:t>'</w:t>
            </w:r>
            <w:r w:rsidR="00F75DE0" w:rsidRPr="001A0C78">
              <w:rPr>
                <w:rFonts w:ascii="Arial" w:hAnsi="Arial" w:cs="Arial"/>
                <w:sz w:val="22"/>
                <w:szCs w:val="22"/>
              </w:rPr>
              <w:t xml:space="preserve"> Ethical </w:t>
            </w:r>
            <w:r>
              <w:rPr>
                <w:rFonts w:ascii="Arial" w:hAnsi="Arial" w:cs="Arial"/>
                <w:sz w:val="22"/>
                <w:szCs w:val="22"/>
              </w:rPr>
              <w:t>F</w:t>
            </w:r>
            <w:r w:rsidR="00F75DE0" w:rsidRPr="001A0C78">
              <w:rPr>
                <w:rFonts w:ascii="Arial" w:hAnsi="Arial" w:cs="Arial"/>
                <w:sz w:val="22"/>
                <w:szCs w:val="22"/>
              </w:rPr>
              <w:t>ramework (1992)</w:t>
            </w:r>
            <w:r>
              <w:rPr>
                <w:rFonts w:ascii="Arial" w:hAnsi="Arial" w:cs="Arial"/>
                <w:sz w:val="22"/>
                <w:szCs w:val="22"/>
              </w:rPr>
              <w:t>,</w:t>
            </w:r>
            <w:r w:rsidR="00F75DE0" w:rsidRPr="001A0C78">
              <w:rPr>
                <w:rFonts w:ascii="Arial" w:hAnsi="Arial" w:cs="Arial"/>
                <w:sz w:val="22"/>
                <w:szCs w:val="22"/>
              </w:rPr>
              <w:t xml:space="preserve"> </w:t>
            </w:r>
            <w:r w:rsidR="00F75DE0">
              <w:rPr>
                <w:rFonts w:ascii="Arial" w:hAnsi="Arial" w:cs="Arial"/>
                <w:sz w:val="22"/>
                <w:szCs w:val="22"/>
              </w:rPr>
              <w:t>t</w:t>
            </w:r>
            <w:r>
              <w:rPr>
                <w:rFonts w:ascii="Arial" w:hAnsi="Arial" w:cs="Arial"/>
                <w:sz w:val="22"/>
                <w:szCs w:val="22"/>
              </w:rPr>
              <w:t>he</w:t>
            </w:r>
            <w:r w:rsidR="00F75DE0" w:rsidRPr="001A0C78">
              <w:rPr>
                <w:rFonts w:ascii="Arial" w:hAnsi="Arial" w:cs="Arial"/>
                <w:sz w:val="22"/>
                <w:szCs w:val="22"/>
              </w:rPr>
              <w:t xml:space="preserve"> </w:t>
            </w:r>
            <w:r>
              <w:rPr>
                <w:rFonts w:ascii="Arial" w:hAnsi="Arial" w:cs="Arial"/>
                <w:sz w:val="22"/>
                <w:szCs w:val="22"/>
              </w:rPr>
              <w:t>po</w:t>
            </w:r>
            <w:r w:rsidR="00F75DE0" w:rsidRPr="001A0C78">
              <w:rPr>
                <w:rFonts w:ascii="Arial" w:hAnsi="Arial" w:cs="Arial"/>
                <w:sz w:val="22"/>
                <w:szCs w:val="22"/>
              </w:rPr>
              <w:t>te</w:t>
            </w:r>
            <w:r>
              <w:rPr>
                <w:rFonts w:ascii="Arial" w:hAnsi="Arial" w:cs="Arial"/>
                <w:sz w:val="22"/>
                <w:szCs w:val="22"/>
              </w:rPr>
              <w:t>ntial</w:t>
            </w:r>
            <w:r w:rsidR="00F75DE0" w:rsidRPr="001A0C78">
              <w:rPr>
                <w:rFonts w:ascii="Arial" w:hAnsi="Arial" w:cs="Arial"/>
                <w:sz w:val="22"/>
                <w:szCs w:val="22"/>
              </w:rPr>
              <w:t xml:space="preserve"> </w:t>
            </w:r>
            <w:r w:rsidR="00F75DE0">
              <w:rPr>
                <w:rFonts w:ascii="Arial" w:hAnsi="Arial" w:cs="Arial"/>
                <w:sz w:val="22"/>
                <w:szCs w:val="22"/>
              </w:rPr>
              <w:t>risks to participants</w:t>
            </w:r>
            <w:r w:rsidR="00F75DE0">
              <w:t xml:space="preserve"> </w:t>
            </w:r>
            <w:r>
              <w:rPr>
                <w:rFonts w:ascii="Arial" w:hAnsi="Arial" w:cs="Arial"/>
                <w:sz w:val="22"/>
                <w:szCs w:val="22"/>
              </w:rPr>
              <w:t>can be categ</w:t>
            </w:r>
            <w:r w:rsidR="00F75DE0" w:rsidRPr="001A0C78">
              <w:rPr>
                <w:rFonts w:ascii="Arial" w:hAnsi="Arial" w:cs="Arial"/>
                <w:sz w:val="22"/>
                <w:szCs w:val="22"/>
              </w:rPr>
              <w:t>o</w:t>
            </w:r>
            <w:r>
              <w:rPr>
                <w:rFonts w:ascii="Arial" w:hAnsi="Arial" w:cs="Arial"/>
                <w:sz w:val="22"/>
                <w:szCs w:val="22"/>
              </w:rPr>
              <w:t>rized</w:t>
            </w:r>
            <w:r w:rsidR="00F75DE0" w:rsidRPr="001A0C78">
              <w:rPr>
                <w:rFonts w:ascii="Arial" w:hAnsi="Arial" w:cs="Arial"/>
                <w:sz w:val="22"/>
                <w:szCs w:val="22"/>
              </w:rPr>
              <w:t xml:space="preserve"> </w:t>
            </w:r>
            <w:r>
              <w:rPr>
                <w:rFonts w:ascii="Arial" w:hAnsi="Arial" w:cs="Arial"/>
                <w:sz w:val="22"/>
                <w:szCs w:val="22"/>
              </w:rPr>
              <w:t>in</w:t>
            </w:r>
            <w:r w:rsidR="00F75DE0" w:rsidRPr="001A0C78">
              <w:rPr>
                <w:rFonts w:ascii="Arial" w:hAnsi="Arial" w:cs="Arial"/>
                <w:sz w:val="22"/>
                <w:szCs w:val="22"/>
              </w:rPr>
              <w:t>t</w:t>
            </w:r>
            <w:r>
              <w:rPr>
                <w:rFonts w:ascii="Arial" w:hAnsi="Arial" w:cs="Arial"/>
                <w:sz w:val="22"/>
                <w:szCs w:val="22"/>
              </w:rPr>
              <w:t>o</w:t>
            </w:r>
            <w:r w:rsidR="00F75DE0" w:rsidRPr="001A0C78">
              <w:rPr>
                <w:rFonts w:ascii="Arial" w:hAnsi="Arial" w:cs="Arial"/>
                <w:sz w:val="22"/>
                <w:szCs w:val="22"/>
              </w:rPr>
              <w:t xml:space="preserve"> three </w:t>
            </w:r>
            <w:r>
              <w:rPr>
                <w:rFonts w:ascii="Arial" w:hAnsi="Arial" w:cs="Arial"/>
                <w:sz w:val="22"/>
                <w:szCs w:val="22"/>
              </w:rPr>
              <w:t>pr</w:t>
            </w:r>
            <w:r w:rsidR="00F75DE0" w:rsidRPr="001A0C78">
              <w:rPr>
                <w:rFonts w:ascii="Arial" w:hAnsi="Arial" w:cs="Arial"/>
                <w:sz w:val="22"/>
                <w:szCs w:val="22"/>
              </w:rPr>
              <w:t>in</w:t>
            </w:r>
            <w:r>
              <w:rPr>
                <w:rFonts w:ascii="Arial" w:hAnsi="Arial" w:cs="Arial"/>
                <w:sz w:val="22"/>
                <w:szCs w:val="22"/>
              </w:rPr>
              <w:t>cipal</w:t>
            </w:r>
            <w:r w:rsidR="00F75DE0" w:rsidRPr="001A0C78">
              <w:rPr>
                <w:rFonts w:ascii="Arial" w:hAnsi="Arial" w:cs="Arial"/>
                <w:sz w:val="22"/>
                <w:szCs w:val="22"/>
              </w:rPr>
              <w:t xml:space="preserve"> stages of the study</w:t>
            </w:r>
            <w:r>
              <w:rPr>
                <w:rFonts w:ascii="Arial" w:hAnsi="Arial" w:cs="Arial"/>
                <w:sz w:val="22"/>
                <w:szCs w:val="22"/>
              </w:rPr>
              <w:t>:</w:t>
            </w:r>
          </w:p>
          <w:p w14:paraId="666DD0FC" w14:textId="77777777" w:rsidR="00760C2B" w:rsidRDefault="00760C2B" w:rsidP="00F75DE0">
            <w:pPr>
              <w:autoSpaceDE w:val="0"/>
              <w:autoSpaceDN w:val="0"/>
              <w:adjustRightInd w:val="0"/>
              <w:jc w:val="both"/>
              <w:rPr>
                <w:rFonts w:ascii="Arial" w:hAnsi="Arial" w:cs="Arial"/>
                <w:sz w:val="22"/>
                <w:szCs w:val="22"/>
              </w:rPr>
            </w:pPr>
          </w:p>
          <w:p w14:paraId="6A115BA2" w14:textId="4DEA309C" w:rsidR="00760C2B" w:rsidRDefault="00F75DE0" w:rsidP="00F75DE0">
            <w:pPr>
              <w:autoSpaceDE w:val="0"/>
              <w:autoSpaceDN w:val="0"/>
              <w:adjustRightInd w:val="0"/>
              <w:jc w:val="both"/>
              <w:rPr>
                <w:rFonts w:ascii="Arial" w:hAnsi="Arial" w:cs="Arial"/>
                <w:sz w:val="22"/>
                <w:szCs w:val="22"/>
              </w:rPr>
            </w:pPr>
            <w:r>
              <w:rPr>
                <w:rFonts w:ascii="Arial" w:hAnsi="Arial" w:cs="Arial"/>
                <w:sz w:val="22"/>
                <w:szCs w:val="22"/>
              </w:rPr>
              <w:t xml:space="preserve">Stage 1: </w:t>
            </w:r>
            <w:r w:rsidR="00760C2B">
              <w:rPr>
                <w:rFonts w:ascii="Arial" w:hAnsi="Arial" w:cs="Arial"/>
                <w:sz w:val="22"/>
                <w:szCs w:val="22"/>
              </w:rPr>
              <w:t xml:space="preserve">Recruitment </w:t>
            </w:r>
          </w:p>
          <w:p w14:paraId="4662105A" w14:textId="36F54D10" w:rsidR="00760C2B" w:rsidRDefault="00760C2B" w:rsidP="00F75DE0">
            <w:pPr>
              <w:autoSpaceDE w:val="0"/>
              <w:autoSpaceDN w:val="0"/>
              <w:adjustRightInd w:val="0"/>
              <w:jc w:val="both"/>
              <w:rPr>
                <w:rFonts w:ascii="Arial" w:hAnsi="Arial" w:cs="Arial"/>
                <w:sz w:val="22"/>
                <w:szCs w:val="22"/>
                <w:lang w:eastAsia="zh-CN"/>
              </w:rPr>
            </w:pPr>
            <w:r>
              <w:rPr>
                <w:rFonts w:ascii="Arial" w:hAnsi="Arial" w:cs="Arial"/>
                <w:sz w:val="22"/>
                <w:szCs w:val="22"/>
              </w:rPr>
              <w:t xml:space="preserve">During </w:t>
            </w:r>
            <w:r w:rsidR="00F75DE0" w:rsidRPr="002960B0">
              <w:rPr>
                <w:rFonts w:ascii="Arial" w:hAnsi="Arial" w:cs="Arial"/>
                <w:sz w:val="22"/>
                <w:szCs w:val="22"/>
              </w:rPr>
              <w:t>the recruitment</w:t>
            </w:r>
            <w:r w:rsidR="00F75DE0">
              <w:rPr>
                <w:rFonts w:ascii="Arial" w:hAnsi="Arial" w:cs="Arial"/>
                <w:sz w:val="22"/>
                <w:szCs w:val="22"/>
              </w:rPr>
              <w:t xml:space="preserve"> </w:t>
            </w:r>
            <w:r>
              <w:rPr>
                <w:rFonts w:ascii="Arial" w:hAnsi="Arial" w:cs="Arial"/>
                <w:sz w:val="22"/>
                <w:szCs w:val="22"/>
              </w:rPr>
              <w:t>p</w:t>
            </w:r>
            <w:r w:rsidR="00F75DE0" w:rsidRPr="002960B0">
              <w:rPr>
                <w:rFonts w:ascii="Arial" w:hAnsi="Arial" w:cs="Arial"/>
                <w:sz w:val="22"/>
                <w:szCs w:val="22"/>
              </w:rPr>
              <w:t>h</w:t>
            </w:r>
            <w:r>
              <w:rPr>
                <w:rFonts w:ascii="Arial" w:hAnsi="Arial" w:cs="Arial"/>
                <w:sz w:val="22"/>
                <w:szCs w:val="22"/>
              </w:rPr>
              <w:t>as</w:t>
            </w:r>
            <w:r w:rsidR="00F75DE0" w:rsidRPr="002960B0">
              <w:rPr>
                <w:rFonts w:ascii="Arial" w:hAnsi="Arial" w:cs="Arial"/>
                <w:sz w:val="22"/>
                <w:szCs w:val="22"/>
              </w:rPr>
              <w:t>e</w:t>
            </w:r>
            <w:r>
              <w:rPr>
                <w:rFonts w:ascii="Arial" w:hAnsi="Arial" w:cs="Arial"/>
                <w:sz w:val="22"/>
                <w:szCs w:val="22"/>
              </w:rPr>
              <w:t>,</w:t>
            </w:r>
            <w:r w:rsidR="00F75DE0" w:rsidRPr="002960B0">
              <w:rPr>
                <w:rFonts w:ascii="Arial" w:hAnsi="Arial" w:cs="Arial"/>
                <w:sz w:val="22"/>
                <w:szCs w:val="22"/>
              </w:rPr>
              <w:t xml:space="preserve"> participants </w:t>
            </w:r>
            <w:r>
              <w:rPr>
                <w:rFonts w:ascii="Arial" w:hAnsi="Arial" w:cs="Arial"/>
                <w:sz w:val="22"/>
                <w:szCs w:val="22"/>
              </w:rPr>
              <w:t>may en</w:t>
            </w:r>
            <w:r w:rsidR="00F75DE0" w:rsidRPr="002960B0">
              <w:rPr>
                <w:rFonts w:ascii="Arial" w:hAnsi="Arial" w:cs="Arial"/>
                <w:sz w:val="22"/>
                <w:szCs w:val="22"/>
              </w:rPr>
              <w:t>cou</w:t>
            </w:r>
            <w:r>
              <w:rPr>
                <w:rFonts w:ascii="Arial" w:hAnsi="Arial" w:cs="Arial"/>
                <w:sz w:val="22"/>
                <w:szCs w:val="22"/>
              </w:rPr>
              <w:t>nt</w:t>
            </w:r>
            <w:r w:rsidR="00F75DE0" w:rsidRPr="002960B0">
              <w:rPr>
                <w:rFonts w:ascii="Arial" w:hAnsi="Arial" w:cs="Arial"/>
                <w:sz w:val="22"/>
                <w:szCs w:val="22"/>
              </w:rPr>
              <w:t>e</w:t>
            </w:r>
            <w:r>
              <w:rPr>
                <w:rFonts w:ascii="Arial" w:hAnsi="Arial" w:cs="Arial"/>
                <w:sz w:val="22"/>
                <w:szCs w:val="22"/>
              </w:rPr>
              <w:t>r</w:t>
            </w:r>
            <w:r w:rsidR="00F75DE0" w:rsidRPr="002960B0">
              <w:rPr>
                <w:rFonts w:ascii="Arial" w:hAnsi="Arial" w:cs="Arial"/>
                <w:sz w:val="22"/>
                <w:szCs w:val="22"/>
              </w:rPr>
              <w:t xml:space="preserve"> emotional distress </w:t>
            </w:r>
            <w:r>
              <w:rPr>
                <w:rFonts w:ascii="Arial" w:hAnsi="Arial" w:cs="Arial"/>
                <w:sz w:val="22"/>
                <w:szCs w:val="22"/>
              </w:rPr>
              <w:t>as</w:t>
            </w:r>
            <w:r w:rsidR="00F75DE0" w:rsidRPr="002960B0">
              <w:rPr>
                <w:rFonts w:ascii="Arial" w:hAnsi="Arial" w:cs="Arial"/>
                <w:sz w:val="22"/>
                <w:szCs w:val="22"/>
              </w:rPr>
              <w:t xml:space="preserve"> they re</w:t>
            </w:r>
            <w:r>
              <w:rPr>
                <w:rFonts w:ascii="Arial" w:hAnsi="Arial" w:cs="Arial"/>
                <w:sz w:val="22"/>
                <w:szCs w:val="22"/>
              </w:rPr>
              <w:t>fle</w:t>
            </w:r>
            <w:r w:rsidR="00F75DE0" w:rsidRPr="002960B0">
              <w:rPr>
                <w:rFonts w:ascii="Arial" w:hAnsi="Arial" w:cs="Arial"/>
                <w:sz w:val="22"/>
                <w:szCs w:val="22"/>
              </w:rPr>
              <w:t>c</w:t>
            </w:r>
            <w:r>
              <w:rPr>
                <w:rFonts w:ascii="Arial" w:hAnsi="Arial" w:cs="Arial"/>
                <w:sz w:val="22"/>
                <w:szCs w:val="22"/>
              </w:rPr>
              <w:t>t on ch</w:t>
            </w:r>
            <w:r w:rsidR="00F75DE0" w:rsidRPr="002960B0">
              <w:rPr>
                <w:rFonts w:ascii="Arial" w:hAnsi="Arial" w:cs="Arial"/>
                <w:sz w:val="22"/>
                <w:szCs w:val="22"/>
              </w:rPr>
              <w:t>alle</w:t>
            </w:r>
            <w:r>
              <w:rPr>
                <w:rFonts w:ascii="Arial" w:hAnsi="Arial" w:cs="Arial"/>
                <w:sz w:val="22"/>
                <w:szCs w:val="22"/>
              </w:rPr>
              <w:t>nging</w:t>
            </w:r>
            <w:r w:rsidR="00F75DE0" w:rsidRPr="002960B0">
              <w:rPr>
                <w:rFonts w:ascii="Arial" w:hAnsi="Arial" w:cs="Arial"/>
                <w:sz w:val="22"/>
                <w:szCs w:val="22"/>
              </w:rPr>
              <w:t xml:space="preserve"> </w:t>
            </w:r>
            <w:r>
              <w:rPr>
                <w:rFonts w:ascii="Arial" w:hAnsi="Arial" w:cs="Arial"/>
                <w:sz w:val="22"/>
                <w:szCs w:val="22"/>
              </w:rPr>
              <w:t>p</w:t>
            </w:r>
            <w:r w:rsidR="00F75DE0" w:rsidRPr="002960B0">
              <w:rPr>
                <w:rFonts w:ascii="Arial" w:hAnsi="Arial" w:cs="Arial"/>
                <w:sz w:val="22"/>
                <w:szCs w:val="22"/>
              </w:rPr>
              <w:t>ast experience</w:t>
            </w:r>
            <w:r>
              <w:rPr>
                <w:rFonts w:ascii="Arial" w:hAnsi="Arial" w:cs="Arial"/>
                <w:sz w:val="22"/>
                <w:szCs w:val="22"/>
              </w:rPr>
              <w:t>s</w:t>
            </w:r>
            <w:r w:rsidR="00F75DE0" w:rsidRPr="002960B0">
              <w:rPr>
                <w:rFonts w:ascii="Arial" w:hAnsi="Arial" w:cs="Arial"/>
                <w:sz w:val="22"/>
                <w:szCs w:val="22"/>
              </w:rPr>
              <w:t>.</w:t>
            </w:r>
          </w:p>
          <w:p w14:paraId="4586230E" w14:textId="346CB7E7" w:rsidR="00760C2B" w:rsidRDefault="00F75DE0" w:rsidP="00F75DE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 xml:space="preserve">tage 2: </w:t>
            </w:r>
            <w:r w:rsidR="00760C2B">
              <w:rPr>
                <w:rFonts w:ascii="Arial" w:hAnsi="Arial" w:cs="Arial"/>
                <w:sz w:val="22"/>
                <w:szCs w:val="22"/>
                <w:lang w:eastAsia="zh-CN"/>
              </w:rPr>
              <w:t>Fieldwork</w:t>
            </w:r>
          </w:p>
          <w:p w14:paraId="42C8DFBE" w14:textId="45FBB131" w:rsidR="00760C2B" w:rsidRDefault="00760C2B" w:rsidP="00F75DE0">
            <w:pPr>
              <w:autoSpaceDE w:val="0"/>
              <w:autoSpaceDN w:val="0"/>
              <w:adjustRightInd w:val="0"/>
              <w:jc w:val="both"/>
              <w:rPr>
                <w:rFonts w:ascii="Arial" w:hAnsi="Arial" w:cs="Arial"/>
                <w:sz w:val="22"/>
                <w:szCs w:val="22"/>
                <w:lang w:eastAsia="zh-CN"/>
              </w:rPr>
            </w:pPr>
            <w:r>
              <w:rPr>
                <w:rFonts w:ascii="Arial" w:hAnsi="Arial" w:cs="Arial"/>
                <w:sz w:val="22"/>
                <w:szCs w:val="22"/>
                <w:lang w:eastAsia="zh-CN"/>
              </w:rPr>
              <w:t xml:space="preserve">In </w:t>
            </w:r>
            <w:r w:rsidR="00F75DE0" w:rsidRPr="002960B0">
              <w:rPr>
                <w:rFonts w:ascii="Arial" w:hAnsi="Arial" w:cs="Arial"/>
                <w:sz w:val="22"/>
                <w:szCs w:val="22"/>
                <w:lang w:eastAsia="zh-CN"/>
              </w:rPr>
              <w:t>the fieldwork</w:t>
            </w:r>
            <w:r w:rsidR="00F75DE0">
              <w:rPr>
                <w:rFonts w:ascii="Arial" w:hAnsi="Arial" w:cs="Arial"/>
                <w:sz w:val="22"/>
                <w:szCs w:val="22"/>
                <w:lang w:eastAsia="zh-CN"/>
              </w:rPr>
              <w:t xml:space="preserve"> </w:t>
            </w:r>
            <w:r>
              <w:rPr>
                <w:rFonts w:ascii="Arial" w:hAnsi="Arial" w:cs="Arial"/>
                <w:sz w:val="22"/>
                <w:szCs w:val="22"/>
                <w:lang w:eastAsia="zh-CN"/>
              </w:rPr>
              <w:t>stag</w:t>
            </w:r>
            <w:r w:rsidR="00F75DE0" w:rsidRPr="002960B0">
              <w:rPr>
                <w:rFonts w:ascii="Arial" w:hAnsi="Arial" w:cs="Arial"/>
                <w:sz w:val="22"/>
                <w:szCs w:val="22"/>
                <w:lang w:eastAsia="zh-CN"/>
              </w:rPr>
              <w:t>e</w:t>
            </w:r>
            <w:r>
              <w:rPr>
                <w:rFonts w:ascii="Arial" w:hAnsi="Arial" w:cs="Arial"/>
                <w:sz w:val="22"/>
                <w:szCs w:val="22"/>
                <w:lang w:eastAsia="zh-CN"/>
              </w:rPr>
              <w:t>,</w:t>
            </w:r>
            <w:r w:rsidR="00F75DE0" w:rsidRPr="002960B0">
              <w:rPr>
                <w:rFonts w:ascii="Arial" w:hAnsi="Arial" w:cs="Arial"/>
                <w:sz w:val="22"/>
                <w:szCs w:val="22"/>
                <w:lang w:eastAsia="zh-CN"/>
              </w:rPr>
              <w:t xml:space="preserve"> participants </w:t>
            </w:r>
            <w:r>
              <w:rPr>
                <w:rFonts w:ascii="Arial" w:hAnsi="Arial" w:cs="Arial"/>
                <w:sz w:val="22"/>
                <w:szCs w:val="22"/>
                <w:lang w:eastAsia="zh-CN"/>
              </w:rPr>
              <w:t>might express</w:t>
            </w:r>
            <w:r w:rsidR="00F75DE0" w:rsidRPr="002960B0">
              <w:rPr>
                <w:rFonts w:ascii="Arial" w:hAnsi="Arial" w:cs="Arial"/>
                <w:sz w:val="22"/>
                <w:szCs w:val="22"/>
                <w:lang w:eastAsia="zh-CN"/>
              </w:rPr>
              <w:t xml:space="preserve"> concern</w:t>
            </w:r>
            <w:r>
              <w:rPr>
                <w:rFonts w:ascii="Arial" w:hAnsi="Arial" w:cs="Arial"/>
                <w:sz w:val="22"/>
                <w:szCs w:val="22"/>
                <w:lang w:eastAsia="zh-CN"/>
              </w:rPr>
              <w:t>s</w:t>
            </w:r>
            <w:r w:rsidR="00F75DE0">
              <w:rPr>
                <w:rFonts w:ascii="Arial" w:hAnsi="Arial" w:cs="Arial"/>
                <w:sz w:val="22"/>
                <w:szCs w:val="22"/>
                <w:lang w:eastAsia="zh-CN"/>
              </w:rPr>
              <w:t xml:space="preserve"> </w:t>
            </w:r>
            <w:r>
              <w:rPr>
                <w:rFonts w:ascii="Arial" w:hAnsi="Arial" w:cs="Arial"/>
                <w:sz w:val="22"/>
                <w:szCs w:val="22"/>
                <w:lang w:eastAsia="zh-CN"/>
              </w:rPr>
              <w:t>reg</w:t>
            </w:r>
            <w:r w:rsidR="00F75DE0">
              <w:rPr>
                <w:rFonts w:ascii="Arial" w:hAnsi="Arial" w:cs="Arial"/>
                <w:sz w:val="22"/>
                <w:szCs w:val="22"/>
                <w:lang w:eastAsia="zh-CN"/>
              </w:rPr>
              <w:t>a</w:t>
            </w:r>
            <w:r>
              <w:rPr>
                <w:rFonts w:ascii="Arial" w:hAnsi="Arial" w:cs="Arial"/>
                <w:sz w:val="22"/>
                <w:szCs w:val="22"/>
                <w:lang w:eastAsia="zh-CN"/>
              </w:rPr>
              <w:t>rding</w:t>
            </w:r>
            <w:r w:rsidR="00F75DE0">
              <w:rPr>
                <w:rFonts w:ascii="Arial" w:hAnsi="Arial" w:cs="Arial"/>
                <w:sz w:val="22"/>
                <w:szCs w:val="22"/>
                <w:lang w:eastAsia="zh-CN"/>
              </w:rPr>
              <w:t xml:space="preserve"> </w:t>
            </w:r>
            <w:r>
              <w:rPr>
                <w:rFonts w:ascii="Arial" w:hAnsi="Arial" w:cs="Arial"/>
                <w:sz w:val="22"/>
                <w:szCs w:val="22"/>
                <w:lang w:eastAsia="zh-CN"/>
              </w:rPr>
              <w:t>in</w:t>
            </w:r>
            <w:r w:rsidR="00F75DE0" w:rsidRPr="002960B0">
              <w:rPr>
                <w:rFonts w:ascii="Arial" w:hAnsi="Arial" w:cs="Arial"/>
                <w:sz w:val="22"/>
                <w:szCs w:val="22"/>
                <w:lang w:eastAsia="zh-CN"/>
              </w:rPr>
              <w:t>qu</w:t>
            </w:r>
            <w:r>
              <w:rPr>
                <w:rFonts w:ascii="Arial" w:hAnsi="Arial" w:cs="Arial"/>
                <w:sz w:val="22"/>
                <w:szCs w:val="22"/>
                <w:lang w:eastAsia="zh-CN"/>
              </w:rPr>
              <w:t>iri</w:t>
            </w:r>
            <w:r w:rsidR="00F75DE0" w:rsidRPr="002960B0">
              <w:rPr>
                <w:rFonts w:ascii="Arial" w:hAnsi="Arial" w:cs="Arial"/>
                <w:sz w:val="22"/>
                <w:szCs w:val="22"/>
                <w:lang w:eastAsia="zh-CN"/>
              </w:rPr>
              <w:t>es related to sensitive organi</w:t>
            </w:r>
            <w:r>
              <w:rPr>
                <w:rFonts w:ascii="Arial" w:hAnsi="Arial" w:cs="Arial"/>
                <w:sz w:val="22"/>
                <w:szCs w:val="22"/>
                <w:lang w:eastAsia="zh-CN"/>
              </w:rPr>
              <w:t>z</w:t>
            </w:r>
            <w:r w:rsidR="00F75DE0" w:rsidRPr="002960B0">
              <w:rPr>
                <w:rFonts w:ascii="Arial" w:hAnsi="Arial" w:cs="Arial"/>
                <w:sz w:val="22"/>
                <w:szCs w:val="22"/>
                <w:lang w:eastAsia="zh-CN"/>
              </w:rPr>
              <w:t>ational information</w:t>
            </w:r>
            <w:r w:rsidR="00F75DE0">
              <w:rPr>
                <w:rFonts w:ascii="Arial" w:hAnsi="Arial" w:cs="Arial"/>
                <w:sz w:val="22"/>
                <w:szCs w:val="22"/>
                <w:lang w:eastAsia="zh-CN"/>
              </w:rPr>
              <w:t>.</w:t>
            </w:r>
          </w:p>
          <w:p w14:paraId="05C72CA7" w14:textId="4E0F7A05" w:rsidR="00F75DE0" w:rsidRDefault="00F75DE0" w:rsidP="00F75DE0">
            <w:pPr>
              <w:autoSpaceDE w:val="0"/>
              <w:autoSpaceDN w:val="0"/>
              <w:adjustRightInd w:val="0"/>
              <w:jc w:val="both"/>
              <w:rPr>
                <w:rFonts w:ascii="Arial" w:hAnsi="Arial" w:cs="Arial"/>
                <w:sz w:val="22"/>
                <w:szCs w:val="22"/>
                <w:lang w:eastAsia="zh-CN"/>
              </w:rPr>
            </w:pPr>
          </w:p>
          <w:p w14:paraId="491AA154" w14:textId="1DF8E539" w:rsidR="00760C2B" w:rsidRDefault="00F75DE0" w:rsidP="00F75DE0">
            <w:pPr>
              <w:autoSpaceDE w:val="0"/>
              <w:autoSpaceDN w:val="0"/>
              <w:adjustRightInd w:val="0"/>
              <w:jc w:val="both"/>
              <w:rPr>
                <w:rFonts w:ascii="Arial" w:hAnsi="Arial" w:cs="Arial"/>
                <w:sz w:val="22"/>
                <w:szCs w:val="22"/>
                <w:lang w:eastAsia="zh-CN"/>
              </w:rPr>
            </w:pPr>
            <w:r>
              <w:rPr>
                <w:rFonts w:ascii="Arial" w:hAnsi="Arial" w:cs="Arial" w:hint="eastAsia"/>
                <w:sz w:val="22"/>
                <w:szCs w:val="22"/>
                <w:lang w:eastAsia="zh-CN"/>
              </w:rPr>
              <w:t>S</w:t>
            </w:r>
            <w:r>
              <w:rPr>
                <w:rFonts w:ascii="Arial" w:hAnsi="Arial" w:cs="Arial"/>
                <w:sz w:val="22"/>
                <w:szCs w:val="22"/>
                <w:lang w:eastAsia="zh-CN"/>
              </w:rPr>
              <w:t>tage 3: Reporting</w:t>
            </w:r>
          </w:p>
          <w:p w14:paraId="4508B385" w14:textId="1DABFCA4" w:rsidR="00F75DE0" w:rsidRPr="002960B0" w:rsidRDefault="00760C2B" w:rsidP="00F75DE0">
            <w:pPr>
              <w:autoSpaceDE w:val="0"/>
              <w:autoSpaceDN w:val="0"/>
              <w:adjustRightInd w:val="0"/>
              <w:jc w:val="both"/>
              <w:rPr>
                <w:rFonts w:ascii="Arial" w:hAnsi="Arial" w:cs="Arial"/>
                <w:sz w:val="22"/>
                <w:szCs w:val="22"/>
                <w:lang w:eastAsia="zh-CN"/>
              </w:rPr>
            </w:pPr>
            <w:r>
              <w:rPr>
                <w:rFonts w:ascii="Arial" w:hAnsi="Arial" w:cs="Arial"/>
                <w:sz w:val="22"/>
                <w:szCs w:val="22"/>
                <w:lang w:eastAsia="zh-CN"/>
              </w:rPr>
              <w:t>During the reporting</w:t>
            </w:r>
            <w:r w:rsidR="00F75DE0">
              <w:rPr>
                <w:rFonts w:ascii="Arial" w:hAnsi="Arial" w:cs="Arial"/>
                <w:sz w:val="22"/>
                <w:szCs w:val="22"/>
                <w:lang w:eastAsia="zh-CN"/>
              </w:rPr>
              <w:t xml:space="preserve"> </w:t>
            </w:r>
            <w:r>
              <w:rPr>
                <w:rFonts w:ascii="Arial" w:hAnsi="Arial" w:cs="Arial"/>
                <w:sz w:val="22"/>
                <w:szCs w:val="22"/>
                <w:lang w:eastAsia="zh-CN"/>
              </w:rPr>
              <w:t>p</w:t>
            </w:r>
            <w:r w:rsidR="00F75DE0">
              <w:rPr>
                <w:rFonts w:ascii="Arial" w:hAnsi="Arial" w:cs="Arial"/>
                <w:sz w:val="22"/>
                <w:szCs w:val="22"/>
                <w:lang w:eastAsia="zh-CN"/>
              </w:rPr>
              <w:t>h</w:t>
            </w:r>
            <w:r>
              <w:rPr>
                <w:rFonts w:ascii="Arial" w:hAnsi="Arial" w:cs="Arial"/>
                <w:sz w:val="22"/>
                <w:szCs w:val="22"/>
                <w:lang w:eastAsia="zh-CN"/>
              </w:rPr>
              <w:t>as</w:t>
            </w:r>
            <w:r w:rsidR="00F75DE0">
              <w:rPr>
                <w:rFonts w:ascii="Arial" w:hAnsi="Arial" w:cs="Arial"/>
                <w:sz w:val="22"/>
                <w:szCs w:val="22"/>
                <w:lang w:eastAsia="zh-CN"/>
              </w:rPr>
              <w:t>e</w:t>
            </w:r>
            <w:r>
              <w:rPr>
                <w:rFonts w:ascii="Arial" w:hAnsi="Arial" w:cs="Arial"/>
                <w:sz w:val="22"/>
                <w:szCs w:val="22"/>
                <w:lang w:eastAsia="zh-CN"/>
              </w:rPr>
              <w:t>,</w:t>
            </w:r>
            <w:r w:rsidR="00F75DE0">
              <w:rPr>
                <w:rFonts w:ascii="Arial" w:hAnsi="Arial" w:cs="Arial"/>
                <w:sz w:val="22"/>
                <w:szCs w:val="22"/>
                <w:lang w:eastAsia="zh-CN"/>
              </w:rPr>
              <w:t xml:space="preserve"> participants </w:t>
            </w:r>
            <w:r>
              <w:rPr>
                <w:rFonts w:ascii="Arial" w:hAnsi="Arial" w:cs="Arial"/>
                <w:sz w:val="22"/>
                <w:szCs w:val="22"/>
                <w:lang w:eastAsia="zh-CN"/>
              </w:rPr>
              <w:t>may</w:t>
            </w:r>
            <w:r w:rsidR="00F75DE0">
              <w:rPr>
                <w:rFonts w:ascii="Arial" w:hAnsi="Arial" w:cs="Arial"/>
                <w:sz w:val="22"/>
                <w:szCs w:val="22"/>
                <w:lang w:eastAsia="zh-CN"/>
              </w:rPr>
              <w:t xml:space="preserve"> </w:t>
            </w:r>
            <w:r>
              <w:rPr>
                <w:rFonts w:ascii="Arial" w:hAnsi="Arial" w:cs="Arial"/>
                <w:sz w:val="22"/>
                <w:szCs w:val="22"/>
                <w:lang w:eastAsia="zh-CN"/>
              </w:rPr>
              <w:t>b</w:t>
            </w:r>
            <w:r w:rsidR="00F75DE0" w:rsidRPr="002960B0">
              <w:rPr>
                <w:rFonts w:ascii="Arial" w:hAnsi="Arial" w:cs="Arial"/>
                <w:sz w:val="22"/>
                <w:szCs w:val="22"/>
                <w:lang w:eastAsia="zh-CN"/>
              </w:rPr>
              <w:t>e</w:t>
            </w:r>
            <w:r>
              <w:rPr>
                <w:rFonts w:ascii="Arial" w:hAnsi="Arial" w:cs="Arial"/>
                <w:sz w:val="22"/>
                <w:szCs w:val="22"/>
                <w:lang w:eastAsia="zh-CN"/>
              </w:rPr>
              <w:t xml:space="preserve"> app</w:t>
            </w:r>
            <w:r w:rsidR="00F75DE0" w:rsidRPr="002960B0">
              <w:rPr>
                <w:rFonts w:ascii="Arial" w:hAnsi="Arial" w:cs="Arial"/>
                <w:sz w:val="22"/>
                <w:szCs w:val="22"/>
                <w:lang w:eastAsia="zh-CN"/>
              </w:rPr>
              <w:t>r</w:t>
            </w:r>
            <w:r>
              <w:rPr>
                <w:rFonts w:ascii="Arial" w:hAnsi="Arial" w:cs="Arial"/>
                <w:sz w:val="22"/>
                <w:szCs w:val="22"/>
                <w:lang w:eastAsia="zh-CN"/>
              </w:rPr>
              <w:t>ehe</w:t>
            </w:r>
            <w:r w:rsidR="00F75DE0" w:rsidRPr="002960B0">
              <w:rPr>
                <w:rFonts w:ascii="Arial" w:hAnsi="Arial" w:cs="Arial"/>
                <w:sz w:val="22"/>
                <w:szCs w:val="22"/>
                <w:lang w:eastAsia="zh-CN"/>
              </w:rPr>
              <w:t>n</w:t>
            </w:r>
            <w:r>
              <w:rPr>
                <w:rFonts w:ascii="Arial" w:hAnsi="Arial" w:cs="Arial"/>
                <w:sz w:val="22"/>
                <w:szCs w:val="22"/>
                <w:lang w:eastAsia="zh-CN"/>
              </w:rPr>
              <w:t>sive</w:t>
            </w:r>
            <w:r w:rsidR="00F75DE0" w:rsidRPr="002960B0">
              <w:rPr>
                <w:rFonts w:ascii="Arial" w:hAnsi="Arial" w:cs="Arial"/>
                <w:sz w:val="22"/>
                <w:szCs w:val="22"/>
                <w:lang w:eastAsia="zh-CN"/>
              </w:rPr>
              <w:t xml:space="preserve"> about </w:t>
            </w:r>
            <w:r>
              <w:rPr>
                <w:rFonts w:ascii="Arial" w:hAnsi="Arial" w:cs="Arial"/>
                <w:sz w:val="22"/>
                <w:szCs w:val="22"/>
                <w:lang w:eastAsia="zh-CN"/>
              </w:rPr>
              <w:t xml:space="preserve">the </w:t>
            </w:r>
            <w:r w:rsidR="00F75DE0" w:rsidRPr="002960B0">
              <w:rPr>
                <w:rFonts w:ascii="Arial" w:hAnsi="Arial" w:cs="Arial"/>
                <w:sz w:val="22"/>
                <w:szCs w:val="22"/>
                <w:lang w:eastAsia="zh-CN"/>
              </w:rPr>
              <w:t>confidentiality and anonymity</w:t>
            </w:r>
            <w:r w:rsidR="00F75DE0">
              <w:rPr>
                <w:rFonts w:ascii="Arial" w:hAnsi="Arial" w:cs="Arial"/>
                <w:sz w:val="22"/>
                <w:szCs w:val="22"/>
                <w:lang w:eastAsia="zh-CN"/>
              </w:rPr>
              <w:t xml:space="preserve"> of </w:t>
            </w:r>
            <w:r>
              <w:rPr>
                <w:rFonts w:ascii="Arial" w:hAnsi="Arial" w:cs="Arial"/>
                <w:sz w:val="22"/>
                <w:szCs w:val="22"/>
                <w:lang w:eastAsia="zh-CN"/>
              </w:rPr>
              <w:t xml:space="preserve">their </w:t>
            </w:r>
            <w:r w:rsidR="00F75DE0">
              <w:rPr>
                <w:rFonts w:ascii="Arial" w:hAnsi="Arial" w:cs="Arial"/>
                <w:sz w:val="22"/>
                <w:szCs w:val="22"/>
                <w:lang w:eastAsia="zh-CN"/>
              </w:rPr>
              <w:t>personal data</w:t>
            </w:r>
            <w:r>
              <w:rPr>
                <w:rFonts w:ascii="Arial" w:hAnsi="Arial" w:cs="Arial"/>
                <w:sz w:val="22"/>
                <w:szCs w:val="22"/>
                <w:lang w:eastAsia="zh-CN"/>
              </w:rPr>
              <w:t>.</w:t>
            </w:r>
            <w:r w:rsidR="00F75DE0">
              <w:rPr>
                <w:rFonts w:ascii="Arial" w:hAnsi="Arial" w:cs="Arial"/>
                <w:sz w:val="22"/>
                <w:szCs w:val="22"/>
                <w:lang w:eastAsia="zh-CN"/>
              </w:rPr>
              <w:t>.</w:t>
            </w:r>
          </w:p>
          <w:p w14:paraId="68F22564" w14:textId="77777777" w:rsidR="006944F1" w:rsidRDefault="006944F1">
            <w:pPr>
              <w:rPr>
                <w:rFonts w:ascii="Arial" w:hAnsi="Arial" w:cs="Arial"/>
                <w:sz w:val="22"/>
                <w:szCs w:val="22"/>
              </w:rPr>
            </w:pPr>
          </w:p>
          <w:p w14:paraId="68F22565" w14:textId="77777777" w:rsidR="006944F1" w:rsidRDefault="006944F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28BC6D58" w14:textId="08C6121F" w:rsidR="00BE1560" w:rsidRPr="00BE1560" w:rsidRDefault="00BE1560" w:rsidP="00BE1560">
            <w:pPr>
              <w:jc w:val="both"/>
              <w:rPr>
                <w:rFonts w:ascii="Arial" w:hAnsi="Arial" w:cs="Arial"/>
                <w:iCs/>
                <w:sz w:val="22"/>
                <w:szCs w:val="22"/>
              </w:rPr>
            </w:pPr>
            <w:r w:rsidRPr="00BE1560">
              <w:rPr>
                <w:rFonts w:ascii="Arial" w:hAnsi="Arial" w:cs="Arial"/>
                <w:iCs/>
                <w:sz w:val="22"/>
                <w:szCs w:val="22"/>
              </w:rPr>
              <w:t>1. If a participant may face potential emotional challenges, it’s important to implement an emotional distance strategy. This includes reminding participants of their right to withdraw from the research at any time or to limit their participation. If any discomfort arises, it’s crucial to provide access to counsel</w:t>
            </w:r>
            <w:r>
              <w:rPr>
                <w:rFonts w:ascii="Arial" w:hAnsi="Arial" w:cs="Arial"/>
                <w:iCs/>
                <w:sz w:val="22"/>
                <w:szCs w:val="22"/>
              </w:rPr>
              <w:t>l</w:t>
            </w:r>
            <w:r w:rsidRPr="00BE1560">
              <w:rPr>
                <w:rFonts w:ascii="Arial" w:hAnsi="Arial" w:cs="Arial"/>
                <w:iCs/>
                <w:sz w:val="22"/>
                <w:szCs w:val="22"/>
              </w:rPr>
              <w:t>ing or psychological support for those who may experience distress. Additionally, thorough debriefing should occur after the research sessions to ensure participants feel supported.</w:t>
            </w:r>
          </w:p>
          <w:p w14:paraId="3C19D41B" w14:textId="77777777" w:rsidR="00BE1560" w:rsidRPr="00BE1560" w:rsidRDefault="00BE1560" w:rsidP="00BE1560">
            <w:pPr>
              <w:jc w:val="both"/>
              <w:rPr>
                <w:rFonts w:ascii="Arial" w:hAnsi="Arial" w:cs="Arial"/>
                <w:iCs/>
                <w:sz w:val="22"/>
                <w:szCs w:val="22"/>
              </w:rPr>
            </w:pPr>
          </w:p>
          <w:p w14:paraId="4AB07A78" w14:textId="77777777" w:rsidR="00BE1560" w:rsidRPr="00BE1560" w:rsidRDefault="00BE1560" w:rsidP="00BE1560">
            <w:pPr>
              <w:jc w:val="both"/>
              <w:rPr>
                <w:rFonts w:ascii="Arial" w:hAnsi="Arial" w:cs="Arial"/>
                <w:iCs/>
                <w:sz w:val="22"/>
                <w:szCs w:val="22"/>
              </w:rPr>
            </w:pPr>
            <w:r w:rsidRPr="00BE1560">
              <w:rPr>
                <w:rFonts w:ascii="Arial" w:hAnsi="Arial" w:cs="Arial"/>
                <w:iCs/>
                <w:sz w:val="22"/>
                <w:szCs w:val="22"/>
              </w:rPr>
              <w:t>2. Safeguarding confidential data is essential, not only regarding the information collected but also about the fact that the participant is involved in the research project. Protecting this confidentiality builds trust and maintains ethical standards.</w:t>
            </w:r>
          </w:p>
          <w:p w14:paraId="7DF25A98" w14:textId="77777777" w:rsidR="00BE1560" w:rsidRPr="00BE1560" w:rsidRDefault="00BE1560" w:rsidP="00BE1560">
            <w:pPr>
              <w:jc w:val="both"/>
              <w:rPr>
                <w:rFonts w:ascii="Arial" w:hAnsi="Arial" w:cs="Arial"/>
                <w:iCs/>
                <w:sz w:val="22"/>
                <w:szCs w:val="22"/>
              </w:rPr>
            </w:pPr>
          </w:p>
          <w:p w14:paraId="68F22566" w14:textId="0618A3BD" w:rsidR="006944F1" w:rsidRDefault="00BE1560" w:rsidP="00BE1560">
            <w:pPr>
              <w:jc w:val="both"/>
              <w:rPr>
                <w:rFonts w:cs="Arial"/>
                <w:i/>
              </w:rPr>
            </w:pPr>
            <w:r w:rsidRPr="00BE1560">
              <w:rPr>
                <w:rFonts w:ascii="Arial" w:hAnsi="Arial" w:cs="Arial"/>
                <w:iCs/>
                <w:sz w:val="22"/>
                <w:szCs w:val="22"/>
              </w:rPr>
              <w:t>3. Upholding the confidentiality of research data is paramount, and adherence to all relevant local laws is essential. With advances in science and technology, there are heightened requirements for data storage and protection, which should always be met to ensure the integrity of the research process.</w:t>
            </w:r>
          </w:p>
        </w:tc>
      </w:tr>
      <w:tr w:rsidR="006944F1" w14:paraId="68F22569" w14:textId="77777777">
        <w:tc>
          <w:tcPr>
            <w:tcW w:w="9923" w:type="dxa"/>
            <w:gridSpan w:val="4"/>
            <w:tcBorders>
              <w:bottom w:val="single" w:sz="4" w:space="0" w:color="auto"/>
            </w:tcBorders>
            <w:shd w:val="clear" w:color="auto" w:fill="F2F2F2" w:themeFill="background1" w:themeFillShade="F2"/>
          </w:tcPr>
          <w:p w14:paraId="68F22568" w14:textId="77777777" w:rsidR="006944F1" w:rsidRDefault="00000000">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944F1" w14:paraId="68F2256E" w14:textId="77777777">
        <w:tc>
          <w:tcPr>
            <w:tcW w:w="9923" w:type="dxa"/>
            <w:gridSpan w:val="4"/>
            <w:tcBorders>
              <w:top w:val="single" w:sz="4" w:space="0" w:color="auto"/>
              <w:bottom w:val="single" w:sz="4" w:space="0" w:color="auto"/>
            </w:tcBorders>
          </w:tcPr>
          <w:p w14:paraId="68F2256A" w14:textId="77777777" w:rsidR="006944F1" w:rsidRDefault="006944F1">
            <w:pPr>
              <w:rPr>
                <w:rFonts w:ascii="Arial" w:hAnsi="Arial" w:cs="Arial"/>
                <w:sz w:val="22"/>
                <w:szCs w:val="22"/>
              </w:rPr>
            </w:pPr>
          </w:p>
          <w:p w14:paraId="68F2256B" w14:textId="77777777" w:rsidR="006944F1" w:rsidRDefault="006944F1">
            <w:pPr>
              <w:rPr>
                <w:rFonts w:ascii="Arial" w:hAnsi="Arial" w:cs="Arial"/>
                <w:sz w:val="22"/>
                <w:szCs w:val="22"/>
              </w:rPr>
            </w:pPr>
          </w:p>
          <w:p w14:paraId="68F2256C" w14:textId="77777777" w:rsidR="006944F1" w:rsidRDefault="006944F1">
            <w:pPr>
              <w:rPr>
                <w:rFonts w:ascii="Arial" w:hAnsi="Arial" w:cs="Arial"/>
                <w:sz w:val="22"/>
                <w:szCs w:val="22"/>
              </w:rPr>
            </w:pPr>
          </w:p>
          <w:p w14:paraId="68F2256D" w14:textId="77777777" w:rsidR="006944F1" w:rsidRDefault="00000000">
            <w:pPr>
              <w:autoSpaceDE w:val="0"/>
              <w:autoSpaceDN w:val="0"/>
              <w:adjustRightInd w:val="0"/>
              <w:rPr>
                <w:rFonts w:cs="Arial"/>
              </w:rPr>
            </w:pPr>
            <w:r>
              <w:rPr>
                <w:rFonts w:ascii="Arial" w:hAnsi="Arial" w:cs="Arial"/>
                <w:i/>
                <w:color w:val="808080"/>
                <w:sz w:val="18"/>
                <w:szCs w:val="18"/>
              </w:rPr>
              <w:t>(this box should expand as you type)</w:t>
            </w:r>
          </w:p>
        </w:tc>
      </w:tr>
      <w:tr w:rsidR="006944F1" w14:paraId="68F22571" w14:textId="77777777">
        <w:tc>
          <w:tcPr>
            <w:tcW w:w="9923" w:type="dxa"/>
            <w:gridSpan w:val="4"/>
            <w:tcBorders>
              <w:top w:val="single" w:sz="4" w:space="0" w:color="auto"/>
              <w:bottom w:val="single" w:sz="4" w:space="0" w:color="auto"/>
            </w:tcBorders>
            <w:shd w:val="clear" w:color="auto" w:fill="F2F2F2" w:themeFill="background1" w:themeFillShade="F2"/>
          </w:tcPr>
          <w:p w14:paraId="68F2256F" w14:textId="77777777" w:rsidR="006944F1" w:rsidRDefault="00000000">
            <w:pPr>
              <w:rPr>
                <w:rFonts w:ascii="Arial" w:hAnsi="Arial" w:cs="Arial"/>
                <w:sz w:val="22"/>
                <w:szCs w:val="22"/>
              </w:rPr>
            </w:pPr>
            <w:r>
              <w:rPr>
                <w:rFonts w:ascii="Arial" w:hAnsi="Arial" w:cs="Arial"/>
                <w:b/>
                <w:sz w:val="22"/>
                <w:szCs w:val="22"/>
              </w:rPr>
              <w:t>Risks to investigator</w:t>
            </w:r>
          </w:p>
          <w:p w14:paraId="68F22570" w14:textId="77777777" w:rsidR="006944F1" w:rsidRDefault="00000000">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6944F1" w14:paraId="68F22575" w14:textId="77777777">
        <w:tc>
          <w:tcPr>
            <w:tcW w:w="4849" w:type="dxa"/>
            <w:tcBorders>
              <w:top w:val="single" w:sz="4" w:space="0" w:color="auto"/>
              <w:bottom w:val="single" w:sz="4" w:space="0" w:color="auto"/>
            </w:tcBorders>
          </w:tcPr>
          <w:p w14:paraId="324C373A" w14:textId="77777777" w:rsidR="00AE7048" w:rsidRDefault="00566AAA" w:rsidP="00AE7048">
            <w:pPr>
              <w:jc w:val="both"/>
              <w:rPr>
                <w:rFonts w:ascii="Arial" w:hAnsi="Arial" w:cs="Arial"/>
                <w:sz w:val="22"/>
                <w:szCs w:val="22"/>
              </w:rPr>
            </w:pPr>
            <w:r w:rsidRPr="00CB5695">
              <w:rPr>
                <w:rFonts w:ascii="Arial" w:hAnsi="Arial" w:cs="Arial"/>
                <w:sz w:val="22"/>
                <w:szCs w:val="22"/>
              </w:rPr>
              <w:t xml:space="preserve">1. </w:t>
            </w:r>
            <w:r w:rsidR="00AE7048">
              <w:rPr>
                <w:rFonts w:ascii="Arial" w:hAnsi="Arial" w:cs="Arial"/>
                <w:sz w:val="22"/>
                <w:szCs w:val="22"/>
              </w:rPr>
              <w:t>P</w:t>
            </w:r>
            <w:r w:rsidRPr="00CB5695">
              <w:rPr>
                <w:rFonts w:ascii="Arial" w:hAnsi="Arial" w:cs="Arial"/>
                <w:sz w:val="22"/>
                <w:szCs w:val="22"/>
              </w:rPr>
              <w:t xml:space="preserve">ersonal safety </w:t>
            </w:r>
            <w:r w:rsidR="00AE7048">
              <w:rPr>
                <w:rFonts w:ascii="Arial" w:hAnsi="Arial" w:cs="Arial"/>
                <w:sz w:val="22"/>
                <w:szCs w:val="22"/>
              </w:rPr>
              <w:t xml:space="preserve">risks </w:t>
            </w:r>
            <w:r w:rsidRPr="00CB5695">
              <w:rPr>
                <w:rFonts w:ascii="Arial" w:hAnsi="Arial" w:cs="Arial"/>
                <w:sz w:val="22"/>
                <w:szCs w:val="22"/>
              </w:rPr>
              <w:t>when conducting face</w:t>
            </w:r>
            <w:r w:rsidR="00AE7048">
              <w:rPr>
                <w:rFonts w:ascii="Arial" w:hAnsi="Arial" w:cs="Arial"/>
                <w:sz w:val="22"/>
                <w:szCs w:val="22"/>
              </w:rPr>
              <w:t>-</w:t>
            </w:r>
            <w:r w:rsidRPr="00CB5695">
              <w:rPr>
                <w:rFonts w:ascii="Arial" w:hAnsi="Arial" w:cs="Arial"/>
                <w:sz w:val="22"/>
                <w:szCs w:val="22"/>
              </w:rPr>
              <w:t>to</w:t>
            </w:r>
            <w:r w:rsidR="00AE7048">
              <w:rPr>
                <w:rFonts w:ascii="Arial" w:hAnsi="Arial" w:cs="Arial"/>
                <w:sz w:val="22"/>
                <w:szCs w:val="22"/>
              </w:rPr>
              <w:t>-</w:t>
            </w:r>
            <w:r w:rsidRPr="00CB5695">
              <w:rPr>
                <w:rFonts w:ascii="Arial" w:hAnsi="Arial" w:cs="Arial"/>
                <w:sz w:val="22"/>
                <w:szCs w:val="22"/>
              </w:rPr>
              <w:t>face interview</w:t>
            </w:r>
            <w:r w:rsidR="00AE7048">
              <w:rPr>
                <w:rFonts w:ascii="Arial" w:hAnsi="Arial" w:cs="Arial"/>
                <w:sz w:val="22"/>
                <w:szCs w:val="22"/>
              </w:rPr>
              <w:t>s</w:t>
            </w:r>
            <w:r>
              <w:rPr>
                <w:rFonts w:ascii="Arial" w:hAnsi="Arial" w:cs="Arial"/>
                <w:sz w:val="22"/>
                <w:szCs w:val="22"/>
              </w:rPr>
              <w:t>.</w:t>
            </w:r>
          </w:p>
          <w:p w14:paraId="6CDA90E1" w14:textId="77777777" w:rsidR="00AE7048" w:rsidRDefault="00566AAA" w:rsidP="00AE7048">
            <w:pPr>
              <w:jc w:val="both"/>
              <w:rPr>
                <w:rFonts w:ascii="Arial" w:hAnsi="Arial" w:cs="Arial"/>
                <w:sz w:val="22"/>
                <w:szCs w:val="22"/>
              </w:rPr>
            </w:pPr>
            <w:r w:rsidRPr="00CB5695">
              <w:rPr>
                <w:rFonts w:ascii="Arial" w:hAnsi="Arial" w:cs="Arial"/>
                <w:sz w:val="22"/>
                <w:szCs w:val="22"/>
              </w:rPr>
              <w:t xml:space="preserve">2. </w:t>
            </w:r>
            <w:r w:rsidR="00AE7048">
              <w:rPr>
                <w:rFonts w:ascii="Arial" w:hAnsi="Arial" w:cs="Arial"/>
                <w:sz w:val="22"/>
                <w:szCs w:val="22"/>
              </w:rPr>
              <w:t>The potential for s</w:t>
            </w:r>
            <w:r w:rsidRPr="00CB5695">
              <w:rPr>
                <w:rFonts w:ascii="Arial" w:hAnsi="Arial" w:cs="Arial"/>
                <w:sz w:val="22"/>
                <w:szCs w:val="22"/>
              </w:rPr>
              <w:t>elf-disclosure and e</w:t>
            </w:r>
            <w:r w:rsidR="00AE7048">
              <w:rPr>
                <w:rFonts w:ascii="Arial" w:hAnsi="Arial" w:cs="Arial"/>
                <w:sz w:val="22"/>
                <w:szCs w:val="22"/>
              </w:rPr>
              <w:t>mo</w:t>
            </w:r>
            <w:r w:rsidRPr="00CB5695">
              <w:rPr>
                <w:rFonts w:ascii="Arial" w:hAnsi="Arial" w:cs="Arial"/>
                <w:sz w:val="22"/>
                <w:szCs w:val="22"/>
              </w:rPr>
              <w:t>tio</w:t>
            </w:r>
            <w:r w:rsidR="00AE7048">
              <w:rPr>
                <w:rFonts w:ascii="Arial" w:hAnsi="Arial" w:cs="Arial"/>
                <w:sz w:val="22"/>
                <w:szCs w:val="22"/>
              </w:rPr>
              <w:t>nal</w:t>
            </w:r>
            <w:r w:rsidRPr="00CB5695">
              <w:rPr>
                <w:rFonts w:ascii="Arial" w:hAnsi="Arial" w:cs="Arial"/>
                <w:sz w:val="22"/>
                <w:szCs w:val="22"/>
              </w:rPr>
              <w:t xml:space="preserve"> </w:t>
            </w:r>
            <w:r w:rsidR="00AE7048">
              <w:rPr>
                <w:rFonts w:ascii="Arial" w:hAnsi="Arial" w:cs="Arial"/>
                <w:sz w:val="22"/>
                <w:szCs w:val="22"/>
              </w:rPr>
              <w:t>r</w:t>
            </w:r>
            <w:r w:rsidRPr="00CB5695">
              <w:rPr>
                <w:rFonts w:ascii="Arial" w:hAnsi="Arial" w:cs="Arial"/>
                <w:sz w:val="22"/>
                <w:szCs w:val="22"/>
              </w:rPr>
              <w:t>e</w:t>
            </w:r>
            <w:r w:rsidR="00AE7048">
              <w:rPr>
                <w:rFonts w:ascii="Arial" w:hAnsi="Arial" w:cs="Arial"/>
                <w:sz w:val="22"/>
                <w:szCs w:val="22"/>
              </w:rPr>
              <w:t>ac</w:t>
            </w:r>
            <w:r w:rsidRPr="00CB5695">
              <w:rPr>
                <w:rFonts w:ascii="Arial" w:hAnsi="Arial" w:cs="Arial"/>
                <w:sz w:val="22"/>
                <w:szCs w:val="22"/>
              </w:rPr>
              <w:t>tion</w:t>
            </w:r>
            <w:r w:rsidR="00AE7048">
              <w:rPr>
                <w:rFonts w:ascii="Arial" w:hAnsi="Arial" w:cs="Arial"/>
                <w:sz w:val="22"/>
                <w:szCs w:val="22"/>
              </w:rPr>
              <w:t>s</w:t>
            </w:r>
            <w:r w:rsidRPr="00CB5695">
              <w:rPr>
                <w:rFonts w:ascii="Arial" w:hAnsi="Arial" w:cs="Arial"/>
                <w:sz w:val="22"/>
                <w:szCs w:val="22"/>
              </w:rPr>
              <w:t xml:space="preserve"> during interviews</w:t>
            </w:r>
            <w:r>
              <w:rPr>
                <w:rFonts w:ascii="Arial" w:hAnsi="Arial" w:cs="Arial"/>
                <w:sz w:val="22"/>
                <w:szCs w:val="22"/>
              </w:rPr>
              <w:t>.</w:t>
            </w:r>
          </w:p>
          <w:p w14:paraId="68F22572" w14:textId="30EF714E" w:rsidR="006944F1" w:rsidRDefault="00566AAA" w:rsidP="00AE7048">
            <w:pPr>
              <w:jc w:val="both"/>
              <w:rPr>
                <w:rFonts w:ascii="Arial" w:hAnsi="Arial" w:cs="Arial"/>
                <w:sz w:val="22"/>
                <w:szCs w:val="22"/>
              </w:rPr>
            </w:pPr>
            <w:r w:rsidRPr="00CB5695">
              <w:rPr>
                <w:rFonts w:ascii="Arial" w:hAnsi="Arial" w:cs="Arial"/>
                <w:sz w:val="22"/>
                <w:szCs w:val="22"/>
              </w:rPr>
              <w:t xml:space="preserve">3. </w:t>
            </w:r>
            <w:r w:rsidR="00AE7048">
              <w:rPr>
                <w:rFonts w:ascii="Arial" w:hAnsi="Arial" w:cs="Arial"/>
                <w:sz w:val="22"/>
                <w:szCs w:val="22"/>
              </w:rPr>
              <w:t>Th</w:t>
            </w:r>
            <w:r w:rsidRPr="00430D58">
              <w:rPr>
                <w:rFonts w:ascii="Arial" w:hAnsi="Arial" w:cs="Arial"/>
                <w:sz w:val="22"/>
                <w:szCs w:val="22"/>
              </w:rPr>
              <w:t xml:space="preserve">e </w:t>
            </w:r>
            <w:r w:rsidR="00AE7048">
              <w:rPr>
                <w:rFonts w:ascii="Arial" w:hAnsi="Arial" w:cs="Arial"/>
                <w:sz w:val="22"/>
                <w:szCs w:val="22"/>
              </w:rPr>
              <w:t>p</w:t>
            </w:r>
            <w:r w:rsidRPr="00430D58">
              <w:rPr>
                <w:rFonts w:ascii="Arial" w:hAnsi="Arial" w:cs="Arial"/>
                <w:sz w:val="22"/>
                <w:szCs w:val="22"/>
              </w:rPr>
              <w:t>o</w:t>
            </w:r>
            <w:r w:rsidR="00AE7048">
              <w:rPr>
                <w:rFonts w:ascii="Arial" w:hAnsi="Arial" w:cs="Arial"/>
                <w:sz w:val="22"/>
                <w:szCs w:val="22"/>
              </w:rPr>
              <w:t>ssibility</w:t>
            </w:r>
            <w:r w:rsidRPr="00430D58">
              <w:rPr>
                <w:rFonts w:ascii="Arial" w:hAnsi="Arial" w:cs="Arial"/>
                <w:sz w:val="22"/>
                <w:szCs w:val="22"/>
              </w:rPr>
              <w:t xml:space="preserve"> o</w:t>
            </w:r>
            <w:r w:rsidR="00AE7048">
              <w:rPr>
                <w:rFonts w:ascii="Arial" w:hAnsi="Arial" w:cs="Arial"/>
                <w:sz w:val="22"/>
                <w:szCs w:val="22"/>
              </w:rPr>
              <w:t>f u</w:t>
            </w:r>
            <w:r w:rsidRPr="00430D58">
              <w:rPr>
                <w:rFonts w:ascii="Arial" w:hAnsi="Arial" w:cs="Arial"/>
                <w:sz w:val="22"/>
                <w:szCs w:val="22"/>
              </w:rPr>
              <w:t>n</w:t>
            </w:r>
            <w:r w:rsidR="00AE7048">
              <w:rPr>
                <w:rFonts w:ascii="Arial" w:hAnsi="Arial" w:cs="Arial"/>
                <w:sz w:val="22"/>
                <w:szCs w:val="22"/>
              </w:rPr>
              <w:t>forese</w:t>
            </w:r>
            <w:r w:rsidRPr="00430D58">
              <w:rPr>
                <w:rFonts w:ascii="Arial" w:hAnsi="Arial" w:cs="Arial"/>
                <w:sz w:val="22"/>
                <w:szCs w:val="22"/>
              </w:rPr>
              <w:t>en</w:t>
            </w:r>
            <w:r w:rsidR="00AE7048">
              <w:rPr>
                <w:rFonts w:ascii="Arial" w:hAnsi="Arial" w:cs="Arial"/>
                <w:sz w:val="22"/>
                <w:szCs w:val="22"/>
              </w:rPr>
              <w:t xml:space="preserve"> </w:t>
            </w:r>
            <w:r w:rsidRPr="00430D58">
              <w:rPr>
                <w:rFonts w:ascii="Arial" w:hAnsi="Arial" w:cs="Arial"/>
                <w:sz w:val="22"/>
                <w:szCs w:val="22"/>
              </w:rPr>
              <w:t>ci</w:t>
            </w:r>
            <w:r w:rsidR="00AE7048">
              <w:rPr>
                <w:rFonts w:ascii="Arial" w:hAnsi="Arial" w:cs="Arial"/>
                <w:sz w:val="22"/>
                <w:szCs w:val="22"/>
              </w:rPr>
              <w:t>rcumstanc</w:t>
            </w:r>
            <w:r w:rsidRPr="00430D58">
              <w:rPr>
                <w:rFonts w:ascii="Arial" w:hAnsi="Arial" w:cs="Arial"/>
                <w:sz w:val="22"/>
                <w:szCs w:val="22"/>
              </w:rPr>
              <w:t>es</w:t>
            </w:r>
            <w:r>
              <w:t xml:space="preserve"> </w:t>
            </w:r>
            <w:r w:rsidR="00AE7048">
              <w:t>u</w:t>
            </w:r>
            <w:r w:rsidRPr="00430D58">
              <w:rPr>
                <w:rFonts w:ascii="Arial" w:hAnsi="Arial" w:cs="Arial"/>
                <w:sz w:val="22"/>
                <w:szCs w:val="22"/>
              </w:rPr>
              <w:t>nrelated to the investigator</w:t>
            </w:r>
            <w:r w:rsidR="00AE7048">
              <w:rPr>
                <w:rFonts w:ascii="Arial" w:hAnsi="Arial" w:cs="Arial"/>
                <w:sz w:val="22"/>
                <w:szCs w:val="22"/>
              </w:rPr>
              <w:t>,</w:t>
            </w:r>
            <w:r w:rsidRPr="00430D58">
              <w:rPr>
                <w:rFonts w:ascii="Arial" w:hAnsi="Arial" w:cs="Arial"/>
                <w:sz w:val="22"/>
                <w:szCs w:val="22"/>
              </w:rPr>
              <w:t xml:space="preserve"> s</w:t>
            </w:r>
            <w:r w:rsidR="00AE7048">
              <w:rPr>
                <w:rFonts w:ascii="Arial" w:hAnsi="Arial" w:cs="Arial"/>
                <w:sz w:val="22"/>
                <w:szCs w:val="22"/>
              </w:rPr>
              <w:t>uch</w:t>
            </w:r>
            <w:r>
              <w:rPr>
                <w:rFonts w:ascii="Arial" w:hAnsi="Arial" w:cs="Arial"/>
                <w:sz w:val="22"/>
                <w:szCs w:val="22"/>
              </w:rPr>
              <w:t xml:space="preserve"> a</w:t>
            </w:r>
            <w:r w:rsidR="00AE7048">
              <w:rPr>
                <w:rFonts w:ascii="Arial" w:hAnsi="Arial" w:cs="Arial"/>
                <w:sz w:val="22"/>
                <w:szCs w:val="22"/>
              </w:rPr>
              <w:t>s</w:t>
            </w:r>
            <w:r>
              <w:rPr>
                <w:rFonts w:ascii="Arial" w:hAnsi="Arial" w:cs="Arial"/>
                <w:sz w:val="22"/>
                <w:szCs w:val="22"/>
              </w:rPr>
              <w:t xml:space="preserve"> p</w:t>
            </w:r>
            <w:r w:rsidRPr="00430D58">
              <w:rPr>
                <w:rFonts w:ascii="Arial" w:hAnsi="Arial" w:cs="Arial"/>
                <w:sz w:val="22"/>
                <w:szCs w:val="22"/>
              </w:rPr>
              <w:t xml:space="preserve">articipants </w:t>
            </w:r>
            <w:r w:rsidR="00AE7048">
              <w:rPr>
                <w:rFonts w:ascii="Arial" w:hAnsi="Arial" w:cs="Arial"/>
                <w:sz w:val="22"/>
                <w:szCs w:val="22"/>
              </w:rPr>
              <w:t>dropping o</w:t>
            </w:r>
            <w:r>
              <w:rPr>
                <w:rFonts w:ascii="Arial" w:hAnsi="Arial" w:cs="Arial"/>
                <w:sz w:val="22"/>
                <w:szCs w:val="22"/>
              </w:rPr>
              <w:t xml:space="preserve">ut midway or </w:t>
            </w:r>
            <w:r w:rsidR="00AE7048">
              <w:rPr>
                <w:rFonts w:ascii="Arial" w:hAnsi="Arial" w:cs="Arial"/>
                <w:sz w:val="22"/>
                <w:szCs w:val="22"/>
              </w:rPr>
              <w:t>diffic</w:t>
            </w:r>
            <w:r>
              <w:rPr>
                <w:rFonts w:ascii="Arial" w:hAnsi="Arial" w:cs="Arial"/>
                <w:sz w:val="22"/>
                <w:szCs w:val="22"/>
              </w:rPr>
              <w:t>u</w:t>
            </w:r>
            <w:r w:rsidRPr="00430D58">
              <w:rPr>
                <w:rFonts w:ascii="Arial" w:hAnsi="Arial" w:cs="Arial"/>
                <w:sz w:val="22"/>
                <w:szCs w:val="22"/>
              </w:rPr>
              <w:t>l</w:t>
            </w:r>
            <w:r w:rsidR="00AE7048">
              <w:rPr>
                <w:rFonts w:ascii="Arial" w:hAnsi="Arial" w:cs="Arial"/>
                <w:sz w:val="22"/>
                <w:szCs w:val="22"/>
              </w:rPr>
              <w:t>ti</w:t>
            </w:r>
            <w:r w:rsidRPr="00430D58">
              <w:rPr>
                <w:rFonts w:ascii="Arial" w:hAnsi="Arial" w:cs="Arial"/>
                <w:sz w:val="22"/>
                <w:szCs w:val="22"/>
              </w:rPr>
              <w:t>e</w:t>
            </w:r>
            <w:r w:rsidR="00AE7048">
              <w:rPr>
                <w:rFonts w:ascii="Arial" w:hAnsi="Arial" w:cs="Arial"/>
                <w:sz w:val="22"/>
                <w:szCs w:val="22"/>
              </w:rPr>
              <w:t>s</w:t>
            </w:r>
            <w:r w:rsidRPr="00430D58">
              <w:rPr>
                <w:rFonts w:ascii="Arial" w:hAnsi="Arial" w:cs="Arial"/>
                <w:sz w:val="22"/>
                <w:szCs w:val="22"/>
              </w:rPr>
              <w:t xml:space="preserve"> </w:t>
            </w:r>
            <w:r w:rsidR="00AE7048">
              <w:rPr>
                <w:rFonts w:ascii="Arial" w:hAnsi="Arial" w:cs="Arial"/>
                <w:sz w:val="22"/>
                <w:szCs w:val="22"/>
              </w:rPr>
              <w:t>in</w:t>
            </w:r>
            <w:r w:rsidRPr="00430D58">
              <w:rPr>
                <w:rFonts w:ascii="Arial" w:hAnsi="Arial" w:cs="Arial"/>
                <w:sz w:val="22"/>
                <w:szCs w:val="22"/>
              </w:rPr>
              <w:t xml:space="preserve"> </w:t>
            </w:r>
            <w:r w:rsidR="00AE7048">
              <w:rPr>
                <w:rFonts w:ascii="Arial" w:hAnsi="Arial" w:cs="Arial"/>
                <w:sz w:val="22"/>
                <w:szCs w:val="22"/>
              </w:rPr>
              <w:t>recruit</w:t>
            </w:r>
            <w:r w:rsidRPr="00430D58">
              <w:rPr>
                <w:rFonts w:ascii="Arial" w:hAnsi="Arial" w:cs="Arial"/>
                <w:sz w:val="22"/>
                <w:szCs w:val="22"/>
              </w:rPr>
              <w:t>in</w:t>
            </w:r>
            <w:r w:rsidR="00AE7048">
              <w:rPr>
                <w:rFonts w:ascii="Arial" w:hAnsi="Arial" w:cs="Arial"/>
                <w:sz w:val="22"/>
                <w:szCs w:val="22"/>
              </w:rPr>
              <w:t>g</w:t>
            </w:r>
            <w:r w:rsidRPr="00430D58">
              <w:rPr>
                <w:rFonts w:ascii="Arial" w:hAnsi="Arial" w:cs="Arial"/>
                <w:sz w:val="22"/>
                <w:szCs w:val="22"/>
              </w:rPr>
              <w:t xml:space="preserve"> enough participants within the </w:t>
            </w:r>
            <w:r w:rsidR="00AE7048">
              <w:rPr>
                <w:rFonts w:ascii="Arial" w:hAnsi="Arial" w:cs="Arial"/>
                <w:sz w:val="22"/>
                <w:szCs w:val="22"/>
              </w:rPr>
              <w:t>g</w:t>
            </w:r>
            <w:r>
              <w:rPr>
                <w:rFonts w:ascii="Arial" w:hAnsi="Arial" w:cs="Arial"/>
                <w:sz w:val="22"/>
                <w:szCs w:val="22"/>
              </w:rPr>
              <w:t>i</w:t>
            </w:r>
            <w:r w:rsidR="00AE7048">
              <w:rPr>
                <w:rFonts w:ascii="Arial" w:hAnsi="Arial" w:cs="Arial"/>
                <w:sz w:val="22"/>
                <w:szCs w:val="22"/>
              </w:rPr>
              <w:t>v</w:t>
            </w:r>
            <w:r>
              <w:rPr>
                <w:rFonts w:ascii="Arial" w:hAnsi="Arial" w:cs="Arial"/>
                <w:sz w:val="22"/>
                <w:szCs w:val="22"/>
              </w:rPr>
              <w:t>e</w:t>
            </w:r>
            <w:r w:rsidR="00AE7048">
              <w:rPr>
                <w:rFonts w:ascii="Arial" w:hAnsi="Arial" w:cs="Arial"/>
                <w:sz w:val="22"/>
                <w:szCs w:val="22"/>
              </w:rPr>
              <w:t>n</w:t>
            </w:r>
            <w:r w:rsidRPr="00430D58">
              <w:rPr>
                <w:rFonts w:ascii="Arial" w:hAnsi="Arial" w:cs="Arial"/>
                <w:sz w:val="22"/>
                <w:szCs w:val="22"/>
              </w:rPr>
              <w:t xml:space="preserve"> time</w:t>
            </w:r>
            <w:r w:rsidR="00AE7048">
              <w:rPr>
                <w:rFonts w:ascii="Arial" w:hAnsi="Arial" w:cs="Arial"/>
                <w:sz w:val="22"/>
                <w:szCs w:val="22"/>
              </w:rPr>
              <w:t>frame</w:t>
            </w:r>
            <w:r>
              <w:rPr>
                <w:rFonts w:ascii="Arial" w:hAnsi="Arial" w:cs="Arial"/>
                <w:sz w:val="22"/>
                <w:szCs w:val="22"/>
              </w:rPr>
              <w:t>.</w:t>
            </w:r>
          </w:p>
        </w:tc>
        <w:tc>
          <w:tcPr>
            <w:tcW w:w="5074" w:type="dxa"/>
            <w:gridSpan w:val="3"/>
            <w:tcBorders>
              <w:top w:val="single" w:sz="4" w:space="0" w:color="auto"/>
              <w:bottom w:val="single" w:sz="4" w:space="0" w:color="auto"/>
            </w:tcBorders>
          </w:tcPr>
          <w:p w14:paraId="4D1FA212" w14:textId="2A11F587" w:rsidR="006D4E63" w:rsidRDefault="006D4E63" w:rsidP="006D4E63">
            <w:pPr>
              <w:rPr>
                <w:rFonts w:ascii="Arial" w:hAnsi="Arial" w:cs="Arial"/>
                <w:sz w:val="22"/>
                <w:szCs w:val="22"/>
              </w:rPr>
            </w:pPr>
            <w:r w:rsidRPr="00430D58">
              <w:rPr>
                <w:rFonts w:ascii="Arial" w:hAnsi="Arial" w:cs="Arial"/>
                <w:sz w:val="22"/>
                <w:szCs w:val="22"/>
              </w:rPr>
              <w:t xml:space="preserve">1. </w:t>
            </w:r>
            <w:r w:rsidR="00C907C4">
              <w:rPr>
                <w:rFonts w:ascii="Arial" w:hAnsi="Arial" w:cs="Arial"/>
                <w:sz w:val="22"/>
                <w:szCs w:val="22"/>
              </w:rPr>
              <w:t>Co</w:t>
            </w:r>
            <w:r w:rsidRPr="00430D58">
              <w:rPr>
                <w:rFonts w:ascii="Arial" w:hAnsi="Arial" w:cs="Arial"/>
                <w:sz w:val="22"/>
                <w:szCs w:val="22"/>
              </w:rPr>
              <w:t>n</w:t>
            </w:r>
            <w:r w:rsidR="00C907C4">
              <w:rPr>
                <w:rFonts w:ascii="Arial" w:hAnsi="Arial" w:cs="Arial"/>
                <w:sz w:val="22"/>
                <w:szCs w:val="22"/>
              </w:rPr>
              <w:t>clud</w:t>
            </w:r>
            <w:r w:rsidRPr="00430D58">
              <w:rPr>
                <w:rFonts w:ascii="Arial" w:hAnsi="Arial" w:cs="Arial"/>
                <w:sz w:val="22"/>
                <w:szCs w:val="22"/>
              </w:rPr>
              <w:t>e the interview</w:t>
            </w:r>
            <w:r>
              <w:rPr>
                <w:rFonts w:ascii="Arial" w:hAnsi="Arial" w:cs="Arial"/>
                <w:sz w:val="22"/>
                <w:szCs w:val="22"/>
              </w:rPr>
              <w:t>.</w:t>
            </w:r>
            <w:r w:rsidR="00C907C4">
              <w:rPr>
                <w:rFonts w:ascii="Arial" w:hAnsi="Arial" w:cs="Arial"/>
                <w:sz w:val="22"/>
                <w:szCs w:val="22"/>
              </w:rPr>
              <w:t xml:space="preserve"> </w:t>
            </w:r>
          </w:p>
          <w:p w14:paraId="45673FBB" w14:textId="77777777" w:rsidR="00C907C4" w:rsidRDefault="006D4E63">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xml:space="preserve">. </w:t>
            </w:r>
            <w:r w:rsidR="00C907C4">
              <w:rPr>
                <w:rFonts w:ascii="Arial" w:hAnsi="Arial" w:cs="Arial"/>
                <w:sz w:val="22"/>
                <w:szCs w:val="22"/>
                <w:lang w:eastAsia="zh-CN"/>
              </w:rPr>
              <w:t>Consider t</w:t>
            </w:r>
            <w:r w:rsidRPr="00430D58">
              <w:rPr>
                <w:rFonts w:ascii="Arial" w:hAnsi="Arial" w:cs="Arial"/>
                <w:sz w:val="22"/>
                <w:szCs w:val="22"/>
                <w:lang w:eastAsia="zh-CN"/>
              </w:rPr>
              <w:t>he emotional distance strategy</w:t>
            </w:r>
            <w:r w:rsidR="00C907C4">
              <w:rPr>
                <w:rFonts w:ascii="Arial" w:hAnsi="Arial" w:cs="Arial"/>
                <w:sz w:val="22"/>
                <w:szCs w:val="22"/>
                <w:lang w:eastAsia="zh-CN"/>
              </w:rPr>
              <w:t>.</w:t>
            </w:r>
          </w:p>
          <w:p w14:paraId="68F22573" w14:textId="2504CD0A" w:rsidR="006944F1" w:rsidRDefault="006D4E63">
            <w:pPr>
              <w:rPr>
                <w:rFonts w:ascii="Arial" w:hAnsi="Arial" w:cs="Arial"/>
                <w:sz w:val="22"/>
                <w:szCs w:val="22"/>
              </w:rPr>
            </w:pPr>
            <w:r>
              <w:rPr>
                <w:rFonts w:ascii="Arial" w:hAnsi="Arial" w:cs="Arial" w:hint="eastAsia"/>
                <w:sz w:val="22"/>
                <w:szCs w:val="22"/>
                <w:lang w:eastAsia="zh-CN"/>
              </w:rPr>
              <w:t>3</w:t>
            </w:r>
            <w:r>
              <w:rPr>
                <w:rFonts w:ascii="Arial" w:hAnsi="Arial" w:cs="Arial"/>
                <w:sz w:val="22"/>
                <w:szCs w:val="22"/>
                <w:lang w:eastAsia="zh-CN"/>
              </w:rPr>
              <w:t xml:space="preserve">. </w:t>
            </w:r>
            <w:r w:rsidRPr="00430D58">
              <w:rPr>
                <w:rFonts w:ascii="Arial" w:hAnsi="Arial" w:cs="Arial"/>
                <w:sz w:val="22"/>
                <w:szCs w:val="22"/>
                <w:lang w:eastAsia="zh-CN"/>
              </w:rPr>
              <w:t xml:space="preserve">Be fully prepared to </w:t>
            </w:r>
            <w:r w:rsidR="00C907C4">
              <w:rPr>
                <w:rFonts w:ascii="Arial" w:hAnsi="Arial" w:cs="Arial"/>
                <w:sz w:val="22"/>
                <w:szCs w:val="22"/>
                <w:lang w:eastAsia="zh-CN"/>
              </w:rPr>
              <w:t>a</w:t>
            </w:r>
            <w:r w:rsidRPr="00430D58">
              <w:rPr>
                <w:rFonts w:ascii="Arial" w:hAnsi="Arial" w:cs="Arial"/>
                <w:sz w:val="22"/>
                <w:szCs w:val="22"/>
                <w:lang w:eastAsia="zh-CN"/>
              </w:rPr>
              <w:t>d</w:t>
            </w:r>
            <w:r w:rsidR="00C907C4">
              <w:rPr>
                <w:rFonts w:ascii="Arial" w:hAnsi="Arial" w:cs="Arial"/>
                <w:sz w:val="22"/>
                <w:szCs w:val="22"/>
                <w:lang w:eastAsia="zh-CN"/>
              </w:rPr>
              <w:t>dr</w:t>
            </w:r>
            <w:r w:rsidRPr="00430D58">
              <w:rPr>
                <w:rFonts w:ascii="Arial" w:hAnsi="Arial" w:cs="Arial"/>
                <w:sz w:val="22"/>
                <w:szCs w:val="22"/>
                <w:lang w:eastAsia="zh-CN"/>
              </w:rPr>
              <w:t>e</w:t>
            </w:r>
            <w:r w:rsidR="00C907C4">
              <w:rPr>
                <w:rFonts w:ascii="Arial" w:hAnsi="Arial" w:cs="Arial"/>
                <w:sz w:val="22"/>
                <w:szCs w:val="22"/>
                <w:lang w:eastAsia="zh-CN"/>
              </w:rPr>
              <w:t>ss</w:t>
            </w:r>
            <w:r w:rsidRPr="00430D58">
              <w:rPr>
                <w:rFonts w:ascii="Arial" w:hAnsi="Arial" w:cs="Arial"/>
                <w:sz w:val="22"/>
                <w:szCs w:val="22"/>
                <w:lang w:eastAsia="zh-CN"/>
              </w:rPr>
              <w:t xml:space="preserve"> any potential difficulties.</w:t>
            </w:r>
          </w:p>
          <w:p w14:paraId="68F22574" w14:textId="77777777" w:rsidR="006944F1" w:rsidRDefault="006944F1">
            <w:pPr>
              <w:autoSpaceDE w:val="0"/>
              <w:autoSpaceDN w:val="0"/>
              <w:adjustRightInd w:val="0"/>
              <w:rPr>
                <w:rFonts w:cs="Arial"/>
              </w:rPr>
            </w:pPr>
          </w:p>
        </w:tc>
      </w:tr>
      <w:tr w:rsidR="006944F1" w14:paraId="68F22578" w14:textId="77777777">
        <w:tc>
          <w:tcPr>
            <w:tcW w:w="9923" w:type="dxa"/>
            <w:gridSpan w:val="4"/>
            <w:tcBorders>
              <w:top w:val="single" w:sz="4" w:space="0" w:color="auto"/>
              <w:bottom w:val="single" w:sz="4" w:space="0" w:color="auto"/>
            </w:tcBorders>
            <w:shd w:val="clear" w:color="auto" w:fill="F2F2F2" w:themeFill="background1" w:themeFillShade="F2"/>
          </w:tcPr>
          <w:p w14:paraId="68F22576" w14:textId="77777777" w:rsidR="006944F1" w:rsidRDefault="00000000">
            <w:pPr>
              <w:rPr>
                <w:rFonts w:ascii="Arial" w:hAnsi="Arial" w:cs="Arial"/>
                <w:sz w:val="22"/>
                <w:szCs w:val="22"/>
              </w:rPr>
            </w:pPr>
            <w:r>
              <w:rPr>
                <w:rFonts w:ascii="Arial" w:hAnsi="Arial" w:cs="Arial"/>
                <w:b/>
                <w:sz w:val="22"/>
                <w:szCs w:val="22"/>
              </w:rPr>
              <w:lastRenderedPageBreak/>
              <w:t>University/institutional risks</w:t>
            </w:r>
          </w:p>
          <w:p w14:paraId="68F22577" w14:textId="77777777" w:rsidR="006944F1" w:rsidRDefault="00000000">
            <w:pPr>
              <w:rPr>
                <w:rFonts w:ascii="Arial" w:hAnsi="Arial" w:cs="Arial"/>
                <w:sz w:val="22"/>
                <w:szCs w:val="22"/>
              </w:rPr>
            </w:pPr>
            <w:r>
              <w:rPr>
                <w:rFonts w:ascii="Arial" w:hAnsi="Arial" w:cs="Arial"/>
                <w:sz w:val="22"/>
                <w:szCs w:val="22"/>
              </w:rPr>
              <w:t>For example: adverse publicity, financial loss, data protection</w:t>
            </w:r>
          </w:p>
        </w:tc>
      </w:tr>
      <w:tr w:rsidR="006944F1" w14:paraId="68F2257B" w14:textId="77777777">
        <w:tc>
          <w:tcPr>
            <w:tcW w:w="4849" w:type="dxa"/>
            <w:tcBorders>
              <w:top w:val="single" w:sz="4" w:space="0" w:color="auto"/>
              <w:bottom w:val="single" w:sz="4" w:space="0" w:color="auto"/>
            </w:tcBorders>
          </w:tcPr>
          <w:p w14:paraId="40887F8E" w14:textId="77777777" w:rsidR="008D5F8D" w:rsidRDefault="008D5F8D" w:rsidP="008D5F8D">
            <w:pPr>
              <w:rPr>
                <w:rFonts w:ascii="Arial" w:hAnsi="Arial" w:cs="Arial"/>
                <w:sz w:val="22"/>
                <w:szCs w:val="22"/>
              </w:rPr>
            </w:pPr>
            <w:r>
              <w:rPr>
                <w:rFonts w:ascii="Arial" w:hAnsi="Arial" w:cs="Arial"/>
                <w:sz w:val="22"/>
                <w:szCs w:val="22"/>
              </w:rPr>
              <w:t>A negative impact on the university.</w:t>
            </w:r>
          </w:p>
          <w:p w14:paraId="68F22579" w14:textId="77777777" w:rsidR="006944F1" w:rsidRDefault="006944F1">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68F2257A" w14:textId="77777777" w:rsidR="006944F1" w:rsidRDefault="006944F1">
            <w:pPr>
              <w:autoSpaceDE w:val="0"/>
              <w:autoSpaceDN w:val="0"/>
              <w:adjustRightInd w:val="0"/>
              <w:rPr>
                <w:rFonts w:cs="Arial"/>
              </w:rPr>
            </w:pPr>
          </w:p>
        </w:tc>
      </w:tr>
    </w:tbl>
    <w:p w14:paraId="68F2257C" w14:textId="77777777" w:rsidR="006944F1" w:rsidRDefault="006944F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259"/>
        <w:gridCol w:w="992"/>
        <w:gridCol w:w="850"/>
        <w:gridCol w:w="822"/>
      </w:tblGrid>
      <w:tr w:rsidR="006944F1" w14:paraId="68F2257E" w14:textId="77777777">
        <w:tc>
          <w:tcPr>
            <w:tcW w:w="9923" w:type="dxa"/>
            <w:gridSpan w:val="4"/>
            <w:tcBorders>
              <w:top w:val="single" w:sz="4" w:space="0" w:color="auto"/>
              <w:bottom w:val="single" w:sz="4" w:space="0" w:color="auto"/>
            </w:tcBorders>
            <w:shd w:val="clear" w:color="auto" w:fill="F2F2F2" w:themeFill="background1" w:themeFillShade="F2"/>
          </w:tcPr>
          <w:p w14:paraId="68F2257D" w14:textId="77777777" w:rsidR="006944F1" w:rsidRDefault="00000000">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6944F1" w14:paraId="68F22586" w14:textId="77777777">
        <w:tc>
          <w:tcPr>
            <w:tcW w:w="7259" w:type="dxa"/>
            <w:tcBorders>
              <w:top w:val="single" w:sz="4" w:space="0" w:color="auto"/>
              <w:bottom w:val="single" w:sz="4" w:space="0" w:color="auto"/>
            </w:tcBorders>
            <w:shd w:val="clear" w:color="auto" w:fill="F2F2F2" w:themeFill="background1" w:themeFillShade="F2"/>
          </w:tcPr>
          <w:p w14:paraId="68F2257F" w14:textId="77777777" w:rsidR="006944F1" w:rsidRDefault="00000000">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68F22580"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68F22581" w14:textId="77777777" w:rsidR="006944F1" w:rsidRDefault="006944F1">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8F22582"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68F22583" w14:textId="77777777" w:rsidR="006944F1" w:rsidRDefault="006944F1">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8F22584"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8F22585" w14:textId="77777777" w:rsidR="006944F1" w:rsidRDefault="006944F1">
            <w:pPr>
              <w:autoSpaceDE w:val="0"/>
              <w:autoSpaceDN w:val="0"/>
              <w:adjustRightInd w:val="0"/>
              <w:jc w:val="center"/>
              <w:rPr>
                <w:rFonts w:ascii="Arial" w:hAnsi="Arial" w:cs="Arial"/>
                <w:b/>
                <w:sz w:val="22"/>
                <w:szCs w:val="22"/>
              </w:rPr>
            </w:pPr>
          </w:p>
        </w:tc>
      </w:tr>
      <w:tr w:rsidR="006944F1" w14:paraId="68F2258B" w14:textId="77777777">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68F22587"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68F22588" w14:textId="77777777" w:rsidR="006944F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68F22589" w14:textId="77777777" w:rsidR="006944F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68F2258A" w14:textId="77777777" w:rsidR="006944F1" w:rsidRDefault="00000000">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Pr>
                    <w:rFonts w:ascii="MS Gothic" w:eastAsia="MS Gothic" w:hAnsi="MS Gothic" w:cs="Arial" w:hint="eastAsia"/>
                    <w:b/>
                    <w:bCs/>
                    <w:sz w:val="22"/>
                    <w:szCs w:val="22"/>
                  </w:rPr>
                  <w:t>☐</w:t>
                </w:r>
              </w:sdtContent>
            </w:sdt>
          </w:p>
        </w:tc>
      </w:tr>
    </w:tbl>
    <w:p w14:paraId="68F2258C" w14:textId="77777777" w:rsidR="006944F1" w:rsidRDefault="006944F1">
      <w:pPr>
        <w:autoSpaceDE w:val="0"/>
        <w:autoSpaceDN w:val="0"/>
        <w:adjustRightInd w:val="0"/>
        <w:spacing w:after="240"/>
        <w:jc w:val="both"/>
        <w:rPr>
          <w:rFonts w:ascii="Arial" w:hAnsi="Arial" w:cs="Arial"/>
          <w:b/>
          <w:sz w:val="22"/>
          <w:szCs w:val="22"/>
        </w:rPr>
      </w:pPr>
    </w:p>
    <w:p w14:paraId="68F2258D" w14:textId="77777777" w:rsidR="006944F1" w:rsidRDefault="00000000">
      <w:pPr>
        <w:rPr>
          <w:rFonts w:ascii="Arial" w:hAnsi="Arial" w:cs="Arial"/>
          <w:b/>
          <w:sz w:val="22"/>
          <w:szCs w:val="22"/>
        </w:rPr>
      </w:pPr>
      <w:r>
        <w:rPr>
          <w:rFonts w:ascii="Arial" w:hAnsi="Arial" w:cs="Arial"/>
          <w:b/>
          <w:sz w:val="22"/>
          <w:szCs w:val="22"/>
        </w:rPr>
        <w:br w:type="page"/>
      </w:r>
    </w:p>
    <w:p w14:paraId="68F2258E" w14:textId="77777777" w:rsidR="006944F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I: Feedback, Consent and Confidentiality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923"/>
      </w:tblGrid>
      <w:tr w:rsidR="006944F1" w14:paraId="68F22591" w14:textId="77777777">
        <w:tc>
          <w:tcPr>
            <w:tcW w:w="9923" w:type="dxa"/>
            <w:tcBorders>
              <w:top w:val="single" w:sz="4" w:space="0" w:color="auto"/>
              <w:bottom w:val="single" w:sz="4" w:space="0" w:color="auto"/>
            </w:tcBorders>
            <w:shd w:val="clear" w:color="auto" w:fill="F2F2F2" w:themeFill="background1" w:themeFillShade="F2"/>
          </w:tcPr>
          <w:p w14:paraId="68F2258F" w14:textId="77777777" w:rsidR="006944F1" w:rsidRDefault="00000000">
            <w:pPr>
              <w:rPr>
                <w:rFonts w:ascii="Arial" w:hAnsi="Arial" w:cs="Arial"/>
                <w:sz w:val="22"/>
                <w:szCs w:val="22"/>
              </w:rPr>
            </w:pPr>
            <w:r>
              <w:rPr>
                <w:rFonts w:ascii="Arial" w:hAnsi="Arial" w:cs="Arial"/>
                <w:b/>
                <w:sz w:val="22"/>
                <w:szCs w:val="22"/>
              </w:rPr>
              <w:t>Feedback</w:t>
            </w:r>
          </w:p>
          <w:p w14:paraId="68F22590" w14:textId="77777777" w:rsidR="006944F1" w:rsidRDefault="00000000">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6944F1" w14:paraId="68F22594" w14:textId="77777777">
        <w:tc>
          <w:tcPr>
            <w:tcW w:w="9923" w:type="dxa"/>
            <w:tcBorders>
              <w:top w:val="single" w:sz="4" w:space="0" w:color="auto"/>
              <w:bottom w:val="single" w:sz="4" w:space="0" w:color="auto"/>
            </w:tcBorders>
          </w:tcPr>
          <w:p w14:paraId="68F22592" w14:textId="05E6D036" w:rsidR="006944F1" w:rsidRDefault="00594D85">
            <w:pPr>
              <w:rPr>
                <w:rFonts w:ascii="Arial" w:hAnsi="Arial" w:cs="Arial"/>
                <w:sz w:val="22"/>
                <w:szCs w:val="22"/>
              </w:rPr>
            </w:pPr>
            <w:r>
              <w:rPr>
                <w:rFonts w:ascii="Arial" w:hAnsi="Arial" w:cs="Arial"/>
                <w:sz w:val="22"/>
                <w:szCs w:val="22"/>
              </w:rPr>
              <w:t>T</w:t>
            </w:r>
            <w:r w:rsidRPr="00921890">
              <w:rPr>
                <w:rFonts w:ascii="Arial" w:hAnsi="Arial" w:cs="Arial"/>
                <w:sz w:val="22"/>
                <w:szCs w:val="22"/>
              </w:rPr>
              <w:t xml:space="preserve">he feedback </w:t>
            </w:r>
            <w:r>
              <w:rPr>
                <w:rFonts w:ascii="Arial" w:hAnsi="Arial" w:cs="Arial"/>
                <w:sz w:val="22"/>
                <w:szCs w:val="22"/>
              </w:rPr>
              <w:t>will</w:t>
            </w:r>
            <w:r w:rsidRPr="00921890">
              <w:rPr>
                <w:rFonts w:ascii="Arial" w:hAnsi="Arial" w:cs="Arial"/>
                <w:sz w:val="22"/>
                <w:szCs w:val="22"/>
              </w:rPr>
              <w:t xml:space="preserve"> </w:t>
            </w:r>
            <w:r w:rsidR="00BB3A56">
              <w:rPr>
                <w:rFonts w:ascii="Arial" w:hAnsi="Arial" w:cs="Arial"/>
                <w:sz w:val="22"/>
                <w:szCs w:val="22"/>
              </w:rPr>
              <w:t>b</w:t>
            </w:r>
            <w:r>
              <w:rPr>
                <w:rFonts w:ascii="Arial" w:hAnsi="Arial" w:cs="Arial"/>
                <w:sz w:val="22"/>
                <w:szCs w:val="22"/>
              </w:rPr>
              <w:t xml:space="preserve">e </w:t>
            </w:r>
            <w:r w:rsidR="00BB3A56">
              <w:rPr>
                <w:rFonts w:ascii="Arial" w:hAnsi="Arial" w:cs="Arial"/>
                <w:sz w:val="22"/>
                <w:szCs w:val="22"/>
              </w:rPr>
              <w:t>condu</w:t>
            </w:r>
            <w:r>
              <w:rPr>
                <w:rFonts w:ascii="Arial" w:hAnsi="Arial" w:cs="Arial"/>
                <w:sz w:val="22"/>
                <w:szCs w:val="22"/>
              </w:rPr>
              <w:t>c</w:t>
            </w:r>
            <w:r w:rsidR="00BB3A56">
              <w:rPr>
                <w:rFonts w:ascii="Arial" w:hAnsi="Arial" w:cs="Arial"/>
                <w:sz w:val="22"/>
                <w:szCs w:val="22"/>
              </w:rPr>
              <w:t>t</w:t>
            </w:r>
            <w:r>
              <w:rPr>
                <w:rFonts w:ascii="Arial" w:hAnsi="Arial" w:cs="Arial"/>
                <w:sz w:val="22"/>
                <w:szCs w:val="22"/>
              </w:rPr>
              <w:t>e</w:t>
            </w:r>
            <w:r w:rsidR="00BB3A56">
              <w:rPr>
                <w:rFonts w:ascii="Arial" w:hAnsi="Arial" w:cs="Arial"/>
                <w:sz w:val="22"/>
                <w:szCs w:val="22"/>
              </w:rPr>
              <w:t>d</w:t>
            </w:r>
            <w:r>
              <w:rPr>
                <w:rFonts w:ascii="Arial" w:hAnsi="Arial" w:cs="Arial"/>
                <w:sz w:val="22"/>
                <w:szCs w:val="22"/>
              </w:rPr>
              <w:t xml:space="preserve"> on a shared free </w:t>
            </w:r>
            <w:r w:rsidR="00BB3A56">
              <w:rPr>
                <w:rFonts w:ascii="Arial" w:hAnsi="Arial" w:cs="Arial"/>
                <w:sz w:val="22"/>
                <w:szCs w:val="22"/>
              </w:rPr>
              <w:t>W</w:t>
            </w:r>
            <w:r>
              <w:rPr>
                <w:rFonts w:ascii="Arial" w:hAnsi="Arial" w:cs="Arial"/>
                <w:sz w:val="22"/>
                <w:szCs w:val="22"/>
              </w:rPr>
              <w:t>ord</w:t>
            </w:r>
            <w:r w:rsidR="00BB3A56">
              <w:rPr>
                <w:rFonts w:ascii="Arial" w:hAnsi="Arial" w:cs="Arial"/>
                <w:sz w:val="22"/>
                <w:szCs w:val="22"/>
              </w:rPr>
              <w:t>P</w:t>
            </w:r>
            <w:r>
              <w:rPr>
                <w:rFonts w:ascii="Arial" w:hAnsi="Arial" w:cs="Arial"/>
                <w:sz w:val="22"/>
                <w:szCs w:val="22"/>
              </w:rPr>
              <w:t xml:space="preserve">ress.com site after </w:t>
            </w:r>
            <w:r w:rsidRPr="00921890">
              <w:rPr>
                <w:rFonts w:ascii="Arial" w:hAnsi="Arial" w:cs="Arial"/>
                <w:sz w:val="22"/>
                <w:szCs w:val="22"/>
              </w:rPr>
              <w:t>the research activity</w:t>
            </w:r>
            <w:r w:rsidR="00BB3A56">
              <w:rPr>
                <w:rFonts w:ascii="Arial" w:hAnsi="Arial" w:cs="Arial"/>
                <w:sz w:val="22"/>
                <w:szCs w:val="22"/>
              </w:rPr>
              <w:t xml:space="preserve"> is completed</w:t>
            </w:r>
            <w:r w:rsidRPr="00921890">
              <w:rPr>
                <w:rFonts w:ascii="Arial" w:hAnsi="Arial" w:cs="Arial"/>
                <w:sz w:val="22"/>
                <w:szCs w:val="22"/>
              </w:rPr>
              <w:t>.</w:t>
            </w:r>
          </w:p>
          <w:p w14:paraId="68F22593" w14:textId="77777777" w:rsidR="006944F1" w:rsidRDefault="006944F1">
            <w:pPr>
              <w:autoSpaceDE w:val="0"/>
              <w:autoSpaceDN w:val="0"/>
              <w:adjustRightInd w:val="0"/>
              <w:rPr>
                <w:rFonts w:cs="Arial"/>
              </w:rPr>
            </w:pPr>
          </w:p>
        </w:tc>
      </w:tr>
      <w:tr w:rsidR="006944F1" w14:paraId="68F22597" w14:textId="77777777">
        <w:tc>
          <w:tcPr>
            <w:tcW w:w="9923" w:type="dxa"/>
            <w:tcBorders>
              <w:top w:val="single" w:sz="4" w:space="0" w:color="auto"/>
              <w:bottom w:val="single" w:sz="4" w:space="0" w:color="auto"/>
            </w:tcBorders>
            <w:shd w:val="clear" w:color="auto" w:fill="F2F2F2" w:themeFill="background1" w:themeFillShade="F2"/>
          </w:tcPr>
          <w:p w14:paraId="68F22595" w14:textId="77777777" w:rsidR="006944F1" w:rsidRDefault="00000000">
            <w:pPr>
              <w:rPr>
                <w:rFonts w:ascii="Arial" w:hAnsi="Arial" w:cs="Arial"/>
                <w:sz w:val="22"/>
                <w:szCs w:val="22"/>
              </w:rPr>
            </w:pPr>
            <w:r>
              <w:rPr>
                <w:rFonts w:ascii="Arial" w:hAnsi="Arial" w:cs="Arial"/>
                <w:b/>
                <w:sz w:val="22"/>
                <w:szCs w:val="22"/>
              </w:rPr>
              <w:t>Informed consent</w:t>
            </w:r>
          </w:p>
          <w:p w14:paraId="68F22596" w14:textId="77777777" w:rsidR="006944F1" w:rsidRDefault="00000000">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44F1" w14:paraId="68F22599" w14:textId="77777777">
        <w:tc>
          <w:tcPr>
            <w:tcW w:w="9923" w:type="dxa"/>
            <w:tcBorders>
              <w:top w:val="single" w:sz="4" w:space="0" w:color="auto"/>
              <w:bottom w:val="single" w:sz="4" w:space="0" w:color="auto"/>
            </w:tcBorders>
          </w:tcPr>
          <w:p w14:paraId="68F22598" w14:textId="42B3599E" w:rsidR="006944F1" w:rsidRDefault="00945BDC" w:rsidP="00935EF6">
            <w:pPr>
              <w:jc w:val="both"/>
              <w:rPr>
                <w:rFonts w:cs="Arial"/>
              </w:rPr>
            </w:pPr>
            <w:r>
              <w:rPr>
                <w:rFonts w:ascii="Arial" w:hAnsi="Arial" w:cs="Arial"/>
                <w:sz w:val="22"/>
                <w:szCs w:val="22"/>
              </w:rPr>
              <w:t>P</w:t>
            </w:r>
            <w:r w:rsidR="005F0ACB" w:rsidRPr="00C277F0">
              <w:rPr>
                <w:rFonts w:ascii="Arial" w:hAnsi="Arial" w:cs="Arial"/>
                <w:sz w:val="22"/>
                <w:szCs w:val="22"/>
              </w:rPr>
              <w:t>articipants w</w:t>
            </w:r>
            <w:r>
              <w:rPr>
                <w:rFonts w:ascii="Arial" w:hAnsi="Arial" w:cs="Arial"/>
                <w:sz w:val="22"/>
                <w:szCs w:val="22"/>
              </w:rPr>
              <w:t>ill</w:t>
            </w:r>
            <w:r w:rsidR="005F0ACB" w:rsidRPr="00C277F0">
              <w:rPr>
                <w:rFonts w:ascii="Arial" w:hAnsi="Arial" w:cs="Arial"/>
                <w:sz w:val="22"/>
                <w:szCs w:val="22"/>
              </w:rPr>
              <w:t xml:space="preserve"> re</w:t>
            </w:r>
            <w:r w:rsidR="005F0ACB">
              <w:rPr>
                <w:rFonts w:ascii="Arial" w:hAnsi="Arial" w:cs="Arial"/>
                <w:sz w:val="22"/>
                <w:szCs w:val="22"/>
              </w:rPr>
              <w:t>ce</w:t>
            </w:r>
            <w:r>
              <w:rPr>
                <w:rFonts w:ascii="Arial" w:hAnsi="Arial" w:cs="Arial"/>
                <w:sz w:val="22"/>
                <w:szCs w:val="22"/>
              </w:rPr>
              <w:t>i</w:t>
            </w:r>
            <w:r w:rsidR="005F0ACB" w:rsidRPr="00C277F0">
              <w:rPr>
                <w:rFonts w:ascii="Arial" w:hAnsi="Arial" w:cs="Arial"/>
                <w:sz w:val="22"/>
                <w:szCs w:val="22"/>
              </w:rPr>
              <w:t>ve a</w:t>
            </w:r>
            <w:r>
              <w:rPr>
                <w:rFonts w:ascii="Arial" w:hAnsi="Arial" w:cs="Arial"/>
                <w:sz w:val="22"/>
                <w:szCs w:val="22"/>
              </w:rPr>
              <w:t>d</w:t>
            </w:r>
            <w:r w:rsidR="005F0ACB" w:rsidRPr="00C277F0">
              <w:rPr>
                <w:rFonts w:ascii="Arial" w:hAnsi="Arial" w:cs="Arial"/>
                <w:sz w:val="22"/>
                <w:szCs w:val="22"/>
              </w:rPr>
              <w:t>e</w:t>
            </w:r>
            <w:r>
              <w:rPr>
                <w:rFonts w:ascii="Arial" w:hAnsi="Arial" w:cs="Arial"/>
                <w:sz w:val="22"/>
                <w:szCs w:val="22"/>
              </w:rPr>
              <w:t>qu</w:t>
            </w:r>
            <w:r w:rsidR="005F0ACB" w:rsidRPr="00C277F0">
              <w:rPr>
                <w:rFonts w:ascii="Arial" w:hAnsi="Arial" w:cs="Arial"/>
                <w:sz w:val="22"/>
                <w:szCs w:val="22"/>
              </w:rPr>
              <w:t>ate information to make informed decision</w:t>
            </w:r>
            <w:r>
              <w:rPr>
                <w:rFonts w:ascii="Arial" w:hAnsi="Arial" w:cs="Arial"/>
                <w:sz w:val="22"/>
                <w:szCs w:val="22"/>
              </w:rPr>
              <w:t>s</w:t>
            </w:r>
            <w:r w:rsidR="005F0ACB" w:rsidRPr="00C277F0">
              <w:rPr>
                <w:rFonts w:ascii="Arial" w:hAnsi="Arial" w:cs="Arial"/>
                <w:sz w:val="22"/>
                <w:szCs w:val="22"/>
              </w:rPr>
              <w:t xml:space="preserve"> about </w:t>
            </w:r>
            <w:r>
              <w:rPr>
                <w:rFonts w:ascii="Arial" w:hAnsi="Arial" w:cs="Arial"/>
                <w:sz w:val="22"/>
                <w:szCs w:val="22"/>
              </w:rPr>
              <w:t xml:space="preserve">their </w:t>
            </w:r>
            <w:r w:rsidR="005F0ACB" w:rsidRPr="00C277F0">
              <w:rPr>
                <w:rFonts w:ascii="Arial" w:hAnsi="Arial" w:cs="Arial"/>
                <w:sz w:val="22"/>
                <w:szCs w:val="22"/>
              </w:rPr>
              <w:t>participation.</w:t>
            </w:r>
            <w:r w:rsidR="005F0ACB">
              <w:t xml:space="preserve"> </w:t>
            </w:r>
            <w:r w:rsidR="005F0ACB">
              <w:rPr>
                <w:rFonts w:ascii="Arial" w:hAnsi="Arial" w:cs="Arial"/>
                <w:sz w:val="22"/>
                <w:szCs w:val="22"/>
              </w:rPr>
              <w:t xml:space="preserve">I will </w:t>
            </w:r>
            <w:r>
              <w:rPr>
                <w:rFonts w:ascii="Arial" w:hAnsi="Arial" w:cs="Arial"/>
                <w:sz w:val="22"/>
                <w:szCs w:val="22"/>
              </w:rPr>
              <w:t>confi</w:t>
            </w:r>
            <w:r w:rsidR="005F0ACB" w:rsidRPr="00C277F0">
              <w:rPr>
                <w:rFonts w:ascii="Arial" w:hAnsi="Arial" w:cs="Arial"/>
                <w:sz w:val="22"/>
                <w:szCs w:val="22"/>
              </w:rPr>
              <w:t>r</w:t>
            </w:r>
            <w:r>
              <w:rPr>
                <w:rFonts w:ascii="Arial" w:hAnsi="Arial" w:cs="Arial"/>
                <w:sz w:val="22"/>
                <w:szCs w:val="22"/>
              </w:rPr>
              <w:t>m</w:t>
            </w:r>
            <w:r w:rsidR="005F0ACB" w:rsidRPr="00C277F0">
              <w:rPr>
                <w:rFonts w:ascii="Arial" w:hAnsi="Arial" w:cs="Arial"/>
                <w:sz w:val="22"/>
                <w:szCs w:val="22"/>
              </w:rPr>
              <w:t xml:space="preserve"> that the</w:t>
            </w:r>
            <w:r>
              <w:rPr>
                <w:rFonts w:ascii="Arial" w:hAnsi="Arial" w:cs="Arial"/>
                <w:sz w:val="22"/>
                <w:szCs w:val="22"/>
              </w:rPr>
              <w:t>y</w:t>
            </w:r>
            <w:r w:rsidR="005F0ACB" w:rsidRPr="00C277F0">
              <w:rPr>
                <w:rFonts w:ascii="Arial" w:hAnsi="Arial" w:cs="Arial"/>
                <w:sz w:val="22"/>
                <w:szCs w:val="22"/>
              </w:rPr>
              <w:t xml:space="preserve"> understand the consent form at the time of s</w:t>
            </w:r>
            <w:r w:rsidR="005F0ACB">
              <w:rPr>
                <w:rFonts w:ascii="Arial" w:hAnsi="Arial" w:cs="Arial"/>
                <w:sz w:val="22"/>
                <w:szCs w:val="22"/>
              </w:rPr>
              <w:t>i</w:t>
            </w:r>
            <w:r>
              <w:rPr>
                <w:rFonts w:ascii="Arial" w:hAnsi="Arial" w:cs="Arial"/>
                <w:sz w:val="22"/>
                <w:szCs w:val="22"/>
              </w:rPr>
              <w:t>g</w:t>
            </w:r>
            <w:r w:rsidR="005F0ACB">
              <w:rPr>
                <w:rFonts w:ascii="Arial" w:hAnsi="Arial" w:cs="Arial"/>
                <w:sz w:val="22"/>
                <w:szCs w:val="22"/>
              </w:rPr>
              <w:t>n</w:t>
            </w:r>
            <w:r w:rsidR="005F0ACB" w:rsidRPr="00C277F0">
              <w:rPr>
                <w:rFonts w:ascii="Arial" w:hAnsi="Arial" w:cs="Arial"/>
                <w:sz w:val="22"/>
                <w:szCs w:val="22"/>
              </w:rPr>
              <w:t>in</w:t>
            </w:r>
            <w:r>
              <w:rPr>
                <w:rFonts w:ascii="Arial" w:hAnsi="Arial" w:cs="Arial"/>
                <w:sz w:val="22"/>
                <w:szCs w:val="22"/>
              </w:rPr>
              <w:t>g</w:t>
            </w:r>
            <w:r w:rsidR="005F0ACB" w:rsidRPr="00C277F0">
              <w:rPr>
                <w:rFonts w:ascii="Arial" w:hAnsi="Arial" w:cs="Arial"/>
                <w:sz w:val="22"/>
                <w:szCs w:val="22"/>
              </w:rPr>
              <w:t xml:space="preserve"> and </w:t>
            </w:r>
            <w:r>
              <w:rPr>
                <w:rFonts w:ascii="Arial" w:hAnsi="Arial" w:cs="Arial"/>
                <w:sz w:val="22"/>
                <w:szCs w:val="22"/>
              </w:rPr>
              <w:t>th</w:t>
            </w:r>
            <w:r w:rsidR="005F0ACB" w:rsidRPr="00C277F0">
              <w:rPr>
                <w:rFonts w:ascii="Arial" w:hAnsi="Arial" w:cs="Arial"/>
                <w:sz w:val="22"/>
                <w:szCs w:val="22"/>
              </w:rPr>
              <w:t>r</w:t>
            </w:r>
            <w:r>
              <w:rPr>
                <w:rFonts w:ascii="Arial" w:hAnsi="Arial" w:cs="Arial"/>
                <w:sz w:val="22"/>
                <w:szCs w:val="22"/>
              </w:rPr>
              <w:t>ou</w:t>
            </w:r>
            <w:r w:rsidR="005F0ACB" w:rsidRPr="00C277F0">
              <w:rPr>
                <w:rFonts w:ascii="Arial" w:hAnsi="Arial" w:cs="Arial"/>
                <w:sz w:val="22"/>
                <w:szCs w:val="22"/>
              </w:rPr>
              <w:t>g</w:t>
            </w:r>
            <w:r>
              <w:rPr>
                <w:rFonts w:ascii="Arial" w:hAnsi="Arial" w:cs="Arial"/>
                <w:sz w:val="22"/>
                <w:szCs w:val="22"/>
              </w:rPr>
              <w:t>hout</w:t>
            </w:r>
            <w:r w:rsidR="005F0ACB" w:rsidRPr="00C277F0">
              <w:rPr>
                <w:rFonts w:ascii="Arial" w:hAnsi="Arial" w:cs="Arial"/>
                <w:sz w:val="22"/>
                <w:szCs w:val="22"/>
              </w:rPr>
              <w:t xml:space="preserve"> the study. For online </w:t>
            </w:r>
            <w:r w:rsidR="005F0ACB">
              <w:rPr>
                <w:rFonts w:ascii="Arial" w:hAnsi="Arial" w:cs="Arial"/>
                <w:sz w:val="22"/>
                <w:szCs w:val="22"/>
              </w:rPr>
              <w:t>questionnaires,</w:t>
            </w:r>
            <w:r w:rsidR="005F0ACB" w:rsidRPr="00C277F0">
              <w:rPr>
                <w:rFonts w:ascii="Arial" w:hAnsi="Arial" w:cs="Arial"/>
                <w:sz w:val="22"/>
                <w:szCs w:val="22"/>
              </w:rPr>
              <w:t xml:space="preserve"> </w:t>
            </w:r>
            <w:r w:rsidR="005F0ACB">
              <w:rPr>
                <w:rFonts w:ascii="Arial" w:hAnsi="Arial" w:cs="Arial"/>
                <w:sz w:val="22"/>
                <w:szCs w:val="22"/>
              </w:rPr>
              <w:t xml:space="preserve">this </w:t>
            </w:r>
            <w:r w:rsidR="005F0ACB" w:rsidRPr="00C277F0">
              <w:rPr>
                <w:rFonts w:ascii="Arial" w:hAnsi="Arial" w:cs="Arial"/>
                <w:sz w:val="22"/>
                <w:szCs w:val="22"/>
              </w:rPr>
              <w:t>i</w:t>
            </w:r>
            <w:r w:rsidR="00935EF6">
              <w:rPr>
                <w:rFonts w:ascii="Arial" w:hAnsi="Arial" w:cs="Arial"/>
                <w:sz w:val="22"/>
                <w:szCs w:val="22"/>
              </w:rPr>
              <w:t>nfo</w:t>
            </w:r>
            <w:r w:rsidR="005F0ACB" w:rsidRPr="00C277F0">
              <w:rPr>
                <w:rFonts w:ascii="Arial" w:hAnsi="Arial" w:cs="Arial"/>
                <w:sz w:val="22"/>
                <w:szCs w:val="22"/>
              </w:rPr>
              <w:t>r</w:t>
            </w:r>
            <w:r w:rsidR="00935EF6">
              <w:rPr>
                <w:rFonts w:ascii="Arial" w:hAnsi="Arial" w:cs="Arial"/>
                <w:sz w:val="22"/>
                <w:szCs w:val="22"/>
              </w:rPr>
              <w:t>ma</w:t>
            </w:r>
            <w:r w:rsidR="005F0ACB" w:rsidRPr="00C277F0">
              <w:rPr>
                <w:rFonts w:ascii="Arial" w:hAnsi="Arial" w:cs="Arial"/>
                <w:sz w:val="22"/>
                <w:szCs w:val="22"/>
              </w:rPr>
              <w:t>ti</w:t>
            </w:r>
            <w:r w:rsidR="00935EF6">
              <w:rPr>
                <w:rFonts w:ascii="Arial" w:hAnsi="Arial" w:cs="Arial"/>
                <w:sz w:val="22"/>
                <w:szCs w:val="22"/>
              </w:rPr>
              <w:t>o</w:t>
            </w:r>
            <w:r w:rsidR="005F0ACB" w:rsidRPr="00C277F0">
              <w:rPr>
                <w:rFonts w:ascii="Arial" w:hAnsi="Arial" w:cs="Arial"/>
                <w:sz w:val="22"/>
                <w:szCs w:val="22"/>
              </w:rPr>
              <w:t xml:space="preserve">n </w:t>
            </w:r>
            <w:r w:rsidR="005F0ACB">
              <w:rPr>
                <w:rFonts w:ascii="Arial" w:hAnsi="Arial" w:cs="Arial"/>
                <w:sz w:val="22"/>
                <w:szCs w:val="22"/>
              </w:rPr>
              <w:t>will be</w:t>
            </w:r>
            <w:r w:rsidR="005F0ACB" w:rsidRPr="00C277F0">
              <w:rPr>
                <w:rFonts w:ascii="Arial" w:hAnsi="Arial" w:cs="Arial"/>
                <w:sz w:val="22"/>
                <w:szCs w:val="22"/>
              </w:rPr>
              <w:t xml:space="preserve"> pr</w:t>
            </w:r>
            <w:r w:rsidR="00935EF6">
              <w:rPr>
                <w:rFonts w:ascii="Arial" w:hAnsi="Arial" w:cs="Arial"/>
                <w:sz w:val="22"/>
                <w:szCs w:val="22"/>
              </w:rPr>
              <w:t>ovid</w:t>
            </w:r>
            <w:r w:rsidR="005F0ACB" w:rsidRPr="00C277F0">
              <w:rPr>
                <w:rFonts w:ascii="Arial" w:hAnsi="Arial" w:cs="Arial"/>
                <w:sz w:val="22"/>
                <w:szCs w:val="22"/>
              </w:rPr>
              <w:t xml:space="preserve">ed either verbally or in writing </w:t>
            </w:r>
            <w:r w:rsidR="00935EF6">
              <w:rPr>
                <w:rFonts w:ascii="Arial" w:hAnsi="Arial" w:cs="Arial"/>
                <w:sz w:val="22"/>
                <w:szCs w:val="22"/>
              </w:rPr>
              <w:t>b</w:t>
            </w:r>
            <w:r w:rsidR="005F0ACB" w:rsidRPr="00C277F0">
              <w:rPr>
                <w:rFonts w:ascii="Arial" w:hAnsi="Arial" w:cs="Arial"/>
                <w:sz w:val="22"/>
                <w:szCs w:val="22"/>
              </w:rPr>
              <w:t>efor</w:t>
            </w:r>
            <w:r w:rsidR="00935EF6">
              <w:rPr>
                <w:rFonts w:ascii="Arial" w:hAnsi="Arial" w:cs="Arial"/>
                <w:sz w:val="22"/>
                <w:szCs w:val="22"/>
              </w:rPr>
              <w:t>e st</w:t>
            </w:r>
            <w:r w:rsidR="005F0ACB" w:rsidRPr="00C277F0">
              <w:rPr>
                <w:rFonts w:ascii="Arial" w:hAnsi="Arial" w:cs="Arial"/>
                <w:sz w:val="22"/>
                <w:szCs w:val="22"/>
              </w:rPr>
              <w:t>a</w:t>
            </w:r>
            <w:r w:rsidR="00935EF6">
              <w:rPr>
                <w:rFonts w:ascii="Arial" w:hAnsi="Arial" w:cs="Arial"/>
                <w:sz w:val="22"/>
                <w:szCs w:val="22"/>
              </w:rPr>
              <w:t>r</w:t>
            </w:r>
            <w:r w:rsidR="005F0ACB" w:rsidRPr="00C277F0">
              <w:rPr>
                <w:rFonts w:ascii="Arial" w:hAnsi="Arial" w:cs="Arial"/>
                <w:sz w:val="22"/>
                <w:szCs w:val="22"/>
              </w:rPr>
              <w:t>tin</w:t>
            </w:r>
            <w:r w:rsidR="00935EF6">
              <w:rPr>
                <w:rFonts w:ascii="Arial" w:hAnsi="Arial" w:cs="Arial"/>
                <w:sz w:val="22"/>
                <w:szCs w:val="22"/>
              </w:rPr>
              <w:t>g</w:t>
            </w:r>
            <w:r w:rsidR="005F0ACB" w:rsidRPr="00C277F0">
              <w:rPr>
                <w:rFonts w:ascii="Arial" w:hAnsi="Arial" w:cs="Arial"/>
                <w:sz w:val="22"/>
                <w:szCs w:val="22"/>
              </w:rPr>
              <w:t xml:space="preserve"> </w:t>
            </w:r>
            <w:r w:rsidR="00935EF6">
              <w:rPr>
                <w:rFonts w:ascii="Arial" w:hAnsi="Arial" w:cs="Arial"/>
                <w:sz w:val="22"/>
                <w:szCs w:val="22"/>
              </w:rPr>
              <w:t>th</w:t>
            </w:r>
            <w:r w:rsidR="005F0ACB" w:rsidRPr="00C277F0">
              <w:rPr>
                <w:rFonts w:ascii="Arial" w:hAnsi="Arial" w:cs="Arial"/>
                <w:sz w:val="22"/>
                <w:szCs w:val="22"/>
              </w:rPr>
              <w:t>e</w:t>
            </w:r>
            <w:r w:rsidR="00935EF6">
              <w:rPr>
                <w:rFonts w:ascii="Arial" w:hAnsi="Arial" w:cs="Arial"/>
                <w:sz w:val="22"/>
                <w:szCs w:val="22"/>
              </w:rPr>
              <w:t xml:space="preserve"> </w:t>
            </w:r>
            <w:r w:rsidR="005F0ACB" w:rsidRPr="00C277F0">
              <w:rPr>
                <w:rFonts w:ascii="Arial" w:hAnsi="Arial" w:cs="Arial"/>
                <w:sz w:val="22"/>
                <w:szCs w:val="22"/>
              </w:rPr>
              <w:t>que</w:t>
            </w:r>
            <w:r w:rsidR="00935EF6">
              <w:rPr>
                <w:rFonts w:ascii="Arial" w:hAnsi="Arial" w:cs="Arial"/>
                <w:sz w:val="22"/>
                <w:szCs w:val="22"/>
              </w:rPr>
              <w:t>st</w:t>
            </w:r>
            <w:r w:rsidR="005F0ACB" w:rsidRPr="00C277F0">
              <w:rPr>
                <w:rFonts w:ascii="Arial" w:hAnsi="Arial" w:cs="Arial"/>
                <w:sz w:val="22"/>
                <w:szCs w:val="22"/>
              </w:rPr>
              <w:t>ions</w:t>
            </w:r>
            <w:r w:rsidR="005F0ACB">
              <w:rPr>
                <w:rFonts w:ascii="Arial" w:hAnsi="Arial" w:cs="Arial"/>
                <w:sz w:val="22"/>
                <w:szCs w:val="22"/>
              </w:rPr>
              <w:t>.</w:t>
            </w:r>
          </w:p>
        </w:tc>
      </w:tr>
      <w:tr w:rsidR="006944F1" w14:paraId="68F2259C" w14:textId="77777777">
        <w:tc>
          <w:tcPr>
            <w:tcW w:w="9923" w:type="dxa"/>
            <w:tcBorders>
              <w:top w:val="single" w:sz="4" w:space="0" w:color="auto"/>
              <w:bottom w:val="single" w:sz="4" w:space="0" w:color="auto"/>
            </w:tcBorders>
            <w:shd w:val="clear" w:color="auto" w:fill="F2F2F2" w:themeFill="background1" w:themeFillShade="F2"/>
          </w:tcPr>
          <w:p w14:paraId="68F2259A" w14:textId="77777777" w:rsidR="006944F1" w:rsidRDefault="00000000">
            <w:pPr>
              <w:rPr>
                <w:rFonts w:ascii="Arial" w:hAnsi="Arial" w:cs="Arial"/>
                <w:b/>
                <w:sz w:val="22"/>
                <w:szCs w:val="22"/>
                <w:highlight w:val="yellow"/>
              </w:rPr>
            </w:pPr>
            <w:r w:rsidRPr="00645629">
              <w:rPr>
                <w:rFonts w:ascii="Arial" w:hAnsi="Arial" w:cs="Arial"/>
                <w:b/>
                <w:sz w:val="22"/>
                <w:szCs w:val="22"/>
              </w:rPr>
              <w:t>Confidentiality / Anonymity</w:t>
            </w:r>
          </w:p>
          <w:p w14:paraId="68F2259B" w14:textId="77777777" w:rsidR="006944F1" w:rsidRDefault="00000000">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6944F1" w14:paraId="68F225A4" w14:textId="77777777">
        <w:tc>
          <w:tcPr>
            <w:tcW w:w="9923" w:type="dxa"/>
            <w:tcBorders>
              <w:top w:val="single" w:sz="4" w:space="0" w:color="auto"/>
              <w:bottom w:val="single" w:sz="4" w:space="0" w:color="auto"/>
            </w:tcBorders>
          </w:tcPr>
          <w:p w14:paraId="68F2259F" w14:textId="77777777" w:rsidR="006944F1" w:rsidRDefault="006944F1">
            <w:pPr>
              <w:jc w:val="both"/>
              <w:rPr>
                <w:rFonts w:ascii="Arial" w:hAnsi="Arial" w:cs="Arial"/>
                <w:sz w:val="22"/>
                <w:szCs w:val="22"/>
                <w:lang w:eastAsia="zh-CN"/>
              </w:rPr>
            </w:pPr>
          </w:p>
          <w:p w14:paraId="52741A71" w14:textId="29363407" w:rsidR="00ED238C" w:rsidRDefault="00ED238C" w:rsidP="00B537C0">
            <w:pPr>
              <w:jc w:val="both"/>
              <w:rPr>
                <w:rFonts w:ascii="Arial" w:hAnsi="Arial" w:cs="Arial"/>
                <w:sz w:val="22"/>
                <w:szCs w:val="22"/>
                <w:lang w:eastAsia="zh-CN"/>
              </w:rPr>
            </w:pPr>
            <w:r>
              <w:rPr>
                <w:rFonts w:ascii="Arial" w:hAnsi="Arial" w:cs="Arial"/>
                <w:sz w:val="22"/>
                <w:szCs w:val="22"/>
                <w:lang w:eastAsia="zh-CN"/>
              </w:rPr>
              <w:t>To ensure the utmost c</w:t>
            </w:r>
            <w:r w:rsidR="00B537C0">
              <w:rPr>
                <w:rFonts w:ascii="Arial" w:hAnsi="Arial" w:cs="Arial"/>
                <w:sz w:val="22"/>
                <w:szCs w:val="22"/>
                <w:lang w:eastAsia="zh-CN"/>
              </w:rPr>
              <w:t xml:space="preserve">onfidentiality and anonymity </w:t>
            </w:r>
            <w:r>
              <w:rPr>
                <w:rFonts w:ascii="Arial" w:hAnsi="Arial" w:cs="Arial"/>
                <w:sz w:val="22"/>
                <w:szCs w:val="22"/>
                <w:lang w:eastAsia="zh-CN"/>
              </w:rPr>
              <w:t>fo</w:t>
            </w:r>
            <w:r w:rsidR="00B537C0">
              <w:rPr>
                <w:rFonts w:ascii="Arial" w:hAnsi="Arial" w:cs="Arial"/>
                <w:sz w:val="22"/>
                <w:szCs w:val="22"/>
                <w:lang w:eastAsia="zh-CN"/>
              </w:rPr>
              <w:t xml:space="preserve">r </w:t>
            </w:r>
            <w:r>
              <w:rPr>
                <w:rFonts w:ascii="Arial" w:hAnsi="Arial" w:cs="Arial"/>
                <w:sz w:val="22"/>
                <w:szCs w:val="22"/>
                <w:lang w:eastAsia="zh-CN"/>
              </w:rPr>
              <w:t>m</w:t>
            </w:r>
            <w:r w:rsidR="00B537C0">
              <w:rPr>
                <w:rFonts w:ascii="Arial" w:hAnsi="Arial" w:cs="Arial"/>
                <w:sz w:val="22"/>
                <w:szCs w:val="22"/>
                <w:lang w:eastAsia="zh-CN"/>
              </w:rPr>
              <w:t>y research</w:t>
            </w:r>
            <w:r>
              <w:rPr>
                <w:rFonts w:ascii="Arial" w:hAnsi="Arial" w:cs="Arial"/>
                <w:sz w:val="22"/>
                <w:szCs w:val="22"/>
                <w:lang w:eastAsia="zh-CN"/>
              </w:rPr>
              <w:t xml:space="preserve"> pa</w:t>
            </w:r>
            <w:r w:rsidR="00B537C0">
              <w:rPr>
                <w:rFonts w:ascii="Arial" w:hAnsi="Arial" w:cs="Arial"/>
                <w:sz w:val="22"/>
                <w:szCs w:val="22"/>
                <w:lang w:eastAsia="zh-CN"/>
              </w:rPr>
              <w:t>r</w:t>
            </w:r>
            <w:r>
              <w:rPr>
                <w:rFonts w:ascii="Arial" w:hAnsi="Arial" w:cs="Arial"/>
                <w:sz w:val="22"/>
                <w:szCs w:val="22"/>
                <w:lang w:eastAsia="zh-CN"/>
              </w:rPr>
              <w:t>ticipants,</w:t>
            </w:r>
            <w:r w:rsidR="00B537C0">
              <w:rPr>
                <w:rFonts w:ascii="Arial" w:hAnsi="Arial" w:cs="Arial"/>
                <w:sz w:val="22"/>
                <w:szCs w:val="22"/>
                <w:lang w:eastAsia="zh-CN"/>
              </w:rPr>
              <w:t xml:space="preserve"> I will</w:t>
            </w:r>
            <w:r w:rsidR="00B537C0" w:rsidRPr="00C57511">
              <w:rPr>
                <w:rFonts w:ascii="Arial" w:hAnsi="Arial" w:cs="Arial"/>
                <w:sz w:val="22"/>
                <w:szCs w:val="22"/>
                <w:lang w:eastAsia="zh-CN"/>
              </w:rPr>
              <w:t xml:space="preserve"> </w:t>
            </w:r>
            <w:r>
              <w:rPr>
                <w:rFonts w:ascii="Arial" w:hAnsi="Arial" w:cs="Arial"/>
                <w:sz w:val="22"/>
                <w:szCs w:val="22"/>
                <w:lang w:eastAsia="zh-CN"/>
              </w:rPr>
              <w:t>i</w:t>
            </w:r>
            <w:r w:rsidR="00B537C0" w:rsidRPr="00C57511">
              <w:rPr>
                <w:rFonts w:ascii="Arial" w:hAnsi="Arial" w:cs="Arial"/>
                <w:sz w:val="22"/>
                <w:szCs w:val="22"/>
                <w:lang w:eastAsia="zh-CN"/>
              </w:rPr>
              <w:t>mpl</w:t>
            </w:r>
            <w:r>
              <w:rPr>
                <w:rFonts w:ascii="Arial" w:hAnsi="Arial" w:cs="Arial"/>
                <w:sz w:val="22"/>
                <w:szCs w:val="22"/>
                <w:lang w:eastAsia="zh-CN"/>
              </w:rPr>
              <w:t>ement</w:t>
            </w:r>
            <w:r w:rsidR="00B537C0" w:rsidRPr="00C57511">
              <w:rPr>
                <w:rFonts w:ascii="Arial" w:hAnsi="Arial" w:cs="Arial"/>
                <w:sz w:val="22"/>
                <w:szCs w:val="22"/>
                <w:lang w:eastAsia="zh-CN"/>
              </w:rPr>
              <w:t xml:space="preserve"> a </w:t>
            </w:r>
            <w:r>
              <w:rPr>
                <w:rFonts w:ascii="Arial" w:hAnsi="Arial" w:cs="Arial"/>
                <w:sz w:val="22"/>
                <w:szCs w:val="22"/>
                <w:lang w:eastAsia="zh-CN"/>
              </w:rPr>
              <w:t>co</w:t>
            </w:r>
            <w:r w:rsidR="00B537C0" w:rsidRPr="00C57511">
              <w:rPr>
                <w:rFonts w:ascii="Arial" w:hAnsi="Arial" w:cs="Arial"/>
                <w:sz w:val="22"/>
                <w:szCs w:val="22"/>
                <w:lang w:eastAsia="zh-CN"/>
              </w:rPr>
              <w:t>m</w:t>
            </w:r>
            <w:r>
              <w:rPr>
                <w:rFonts w:ascii="Arial" w:hAnsi="Arial" w:cs="Arial"/>
                <w:sz w:val="22"/>
                <w:szCs w:val="22"/>
                <w:lang w:eastAsia="zh-CN"/>
              </w:rPr>
              <w:t>prehensiv</w:t>
            </w:r>
            <w:r w:rsidR="00B537C0" w:rsidRPr="00C57511">
              <w:rPr>
                <w:rFonts w:ascii="Arial" w:hAnsi="Arial" w:cs="Arial"/>
                <w:sz w:val="22"/>
                <w:szCs w:val="22"/>
                <w:lang w:eastAsia="zh-CN"/>
              </w:rPr>
              <w:t>e</w:t>
            </w:r>
            <w:r>
              <w:rPr>
                <w:rFonts w:ascii="Arial" w:hAnsi="Arial" w:cs="Arial"/>
                <w:sz w:val="22"/>
                <w:szCs w:val="22"/>
                <w:lang w:eastAsia="zh-CN"/>
              </w:rPr>
              <w:t xml:space="preserve"> </w:t>
            </w:r>
            <w:r w:rsidR="00B537C0" w:rsidRPr="00C57511">
              <w:rPr>
                <w:rFonts w:ascii="Arial" w:hAnsi="Arial" w:cs="Arial"/>
                <w:sz w:val="22"/>
                <w:szCs w:val="22"/>
                <w:lang w:eastAsia="zh-CN"/>
              </w:rPr>
              <w:t>r</w:t>
            </w:r>
            <w:r>
              <w:rPr>
                <w:rFonts w:ascii="Arial" w:hAnsi="Arial" w:cs="Arial"/>
                <w:sz w:val="22"/>
                <w:szCs w:val="22"/>
                <w:lang w:eastAsia="zh-CN"/>
              </w:rPr>
              <w:t>ange</w:t>
            </w:r>
            <w:r w:rsidR="00B537C0" w:rsidRPr="00C57511">
              <w:rPr>
                <w:rFonts w:ascii="Arial" w:hAnsi="Arial" w:cs="Arial"/>
                <w:sz w:val="22"/>
                <w:szCs w:val="22"/>
                <w:lang w:eastAsia="zh-CN"/>
              </w:rPr>
              <w:t xml:space="preserve"> of </w:t>
            </w:r>
            <w:r>
              <w:rPr>
                <w:rFonts w:ascii="Arial" w:hAnsi="Arial" w:cs="Arial"/>
                <w:sz w:val="22"/>
                <w:szCs w:val="22"/>
                <w:lang w:eastAsia="zh-CN"/>
              </w:rPr>
              <w:t>pr</w:t>
            </w:r>
            <w:r w:rsidR="00B537C0" w:rsidRPr="00C57511">
              <w:rPr>
                <w:rFonts w:ascii="Arial" w:hAnsi="Arial" w:cs="Arial"/>
                <w:sz w:val="22"/>
                <w:szCs w:val="22"/>
                <w:lang w:eastAsia="zh-CN"/>
              </w:rPr>
              <w:t>ote</w:t>
            </w:r>
            <w:r>
              <w:rPr>
                <w:rFonts w:ascii="Arial" w:hAnsi="Arial" w:cs="Arial"/>
                <w:sz w:val="22"/>
                <w:szCs w:val="22"/>
                <w:lang w:eastAsia="zh-CN"/>
              </w:rPr>
              <w:t>ctiv</w:t>
            </w:r>
            <w:r w:rsidR="00B537C0" w:rsidRPr="00C57511">
              <w:rPr>
                <w:rFonts w:ascii="Arial" w:hAnsi="Arial" w:cs="Arial"/>
                <w:sz w:val="22"/>
                <w:szCs w:val="22"/>
                <w:lang w:eastAsia="zh-CN"/>
              </w:rPr>
              <w:t xml:space="preserve">e </w:t>
            </w:r>
            <w:r w:rsidR="00B537C0">
              <w:rPr>
                <w:rFonts w:ascii="Arial" w:hAnsi="Arial" w:cs="Arial"/>
                <w:sz w:val="22"/>
                <w:szCs w:val="22"/>
                <w:lang w:eastAsia="zh-CN"/>
              </w:rPr>
              <w:t>m</w:t>
            </w:r>
            <w:r>
              <w:rPr>
                <w:rFonts w:ascii="Arial" w:hAnsi="Arial" w:cs="Arial"/>
                <w:sz w:val="22"/>
                <w:szCs w:val="22"/>
                <w:lang w:eastAsia="zh-CN"/>
              </w:rPr>
              <w:t>ea</w:t>
            </w:r>
            <w:r w:rsidR="00B537C0" w:rsidRPr="00C57511">
              <w:rPr>
                <w:rFonts w:ascii="Arial" w:hAnsi="Arial" w:cs="Arial"/>
                <w:sz w:val="22"/>
                <w:szCs w:val="22"/>
                <w:lang w:eastAsia="zh-CN"/>
              </w:rPr>
              <w:t>su</w:t>
            </w:r>
            <w:r>
              <w:rPr>
                <w:rFonts w:ascii="Arial" w:hAnsi="Arial" w:cs="Arial"/>
                <w:sz w:val="22"/>
                <w:szCs w:val="22"/>
                <w:lang w:eastAsia="zh-CN"/>
              </w:rPr>
              <w:t>r</w:t>
            </w:r>
            <w:r w:rsidR="00B537C0" w:rsidRPr="00C57511">
              <w:rPr>
                <w:rFonts w:ascii="Arial" w:hAnsi="Arial" w:cs="Arial"/>
                <w:sz w:val="22"/>
                <w:szCs w:val="22"/>
                <w:lang w:eastAsia="zh-CN"/>
              </w:rPr>
              <w:t>es</w:t>
            </w:r>
            <w:r>
              <w:rPr>
                <w:rFonts w:ascii="Arial" w:hAnsi="Arial" w:cs="Arial"/>
                <w:sz w:val="22"/>
                <w:szCs w:val="22"/>
                <w:lang w:eastAsia="zh-CN"/>
              </w:rPr>
              <w:t>.</w:t>
            </w:r>
            <w:r w:rsidR="00B537C0" w:rsidRPr="00C57511">
              <w:rPr>
                <w:rFonts w:ascii="Arial" w:hAnsi="Arial" w:cs="Arial"/>
                <w:sz w:val="22"/>
                <w:szCs w:val="22"/>
                <w:lang w:eastAsia="zh-CN"/>
              </w:rPr>
              <w:t xml:space="preserve"> </w:t>
            </w:r>
            <w:r>
              <w:rPr>
                <w:rFonts w:ascii="Arial" w:hAnsi="Arial" w:cs="Arial"/>
                <w:sz w:val="22"/>
                <w:szCs w:val="22"/>
                <w:lang w:eastAsia="zh-CN"/>
              </w:rPr>
              <w:t>F</w:t>
            </w:r>
            <w:r w:rsidR="00B537C0" w:rsidRPr="00C57511">
              <w:rPr>
                <w:rFonts w:ascii="Arial" w:hAnsi="Arial" w:cs="Arial"/>
                <w:sz w:val="22"/>
                <w:szCs w:val="22"/>
                <w:lang w:eastAsia="zh-CN"/>
              </w:rPr>
              <w:t>i</w:t>
            </w:r>
            <w:r>
              <w:rPr>
                <w:rFonts w:ascii="Arial" w:hAnsi="Arial" w:cs="Arial"/>
                <w:sz w:val="22"/>
                <w:szCs w:val="22"/>
                <w:lang w:eastAsia="zh-CN"/>
              </w:rPr>
              <w:t>rs</w:t>
            </w:r>
            <w:r w:rsidR="00B537C0" w:rsidRPr="00C57511">
              <w:rPr>
                <w:rFonts w:ascii="Arial" w:hAnsi="Arial" w:cs="Arial"/>
                <w:sz w:val="22"/>
                <w:szCs w:val="22"/>
                <w:lang w:eastAsia="zh-CN"/>
              </w:rPr>
              <w:t>t</w:t>
            </w:r>
            <w:r w:rsidR="00B537C0">
              <w:rPr>
                <w:rFonts w:ascii="Arial" w:hAnsi="Arial" w:cs="Arial"/>
                <w:sz w:val="22"/>
                <w:szCs w:val="22"/>
                <w:lang w:eastAsia="zh-CN"/>
              </w:rPr>
              <w:t xml:space="preserve"> and </w:t>
            </w:r>
            <w:r>
              <w:rPr>
                <w:rFonts w:ascii="Arial" w:hAnsi="Arial" w:cs="Arial"/>
                <w:sz w:val="22"/>
                <w:szCs w:val="22"/>
                <w:lang w:eastAsia="zh-CN"/>
              </w:rPr>
              <w:t>f</w:t>
            </w:r>
            <w:r w:rsidR="00B537C0" w:rsidRPr="00C57511">
              <w:rPr>
                <w:rFonts w:ascii="Arial" w:hAnsi="Arial" w:cs="Arial"/>
                <w:sz w:val="22"/>
                <w:szCs w:val="22"/>
                <w:lang w:eastAsia="zh-CN"/>
              </w:rPr>
              <w:t xml:space="preserve">oremost, </w:t>
            </w:r>
            <w:r>
              <w:rPr>
                <w:rFonts w:ascii="Arial" w:hAnsi="Arial" w:cs="Arial"/>
                <w:sz w:val="22"/>
                <w:szCs w:val="22"/>
                <w:lang w:eastAsia="zh-CN"/>
              </w:rPr>
              <w:t>all</w:t>
            </w:r>
            <w:r w:rsidR="00B537C0" w:rsidRPr="00C57511">
              <w:rPr>
                <w:rFonts w:ascii="Arial" w:hAnsi="Arial" w:cs="Arial"/>
                <w:sz w:val="22"/>
                <w:szCs w:val="22"/>
                <w:lang w:eastAsia="zh-CN"/>
              </w:rPr>
              <w:t xml:space="preserve"> records </w:t>
            </w:r>
            <w:r>
              <w:rPr>
                <w:rFonts w:ascii="Arial" w:hAnsi="Arial" w:cs="Arial"/>
                <w:sz w:val="22"/>
                <w:szCs w:val="22"/>
                <w:lang w:eastAsia="zh-CN"/>
              </w:rPr>
              <w:t xml:space="preserve">will be </w:t>
            </w:r>
            <w:r w:rsidR="00B537C0" w:rsidRPr="00C57511">
              <w:rPr>
                <w:rFonts w:ascii="Arial" w:hAnsi="Arial" w:cs="Arial"/>
                <w:sz w:val="22"/>
                <w:szCs w:val="22"/>
                <w:lang w:eastAsia="zh-CN"/>
              </w:rPr>
              <w:t>secure</w:t>
            </w:r>
            <w:r>
              <w:rPr>
                <w:rFonts w:ascii="Arial" w:hAnsi="Arial" w:cs="Arial"/>
                <w:sz w:val="22"/>
                <w:szCs w:val="22"/>
                <w:lang w:eastAsia="zh-CN"/>
              </w:rPr>
              <w:t>ly maintained</w:t>
            </w:r>
            <w:r w:rsidR="00B537C0" w:rsidRPr="00C57511">
              <w:rPr>
                <w:rFonts w:ascii="Arial" w:hAnsi="Arial" w:cs="Arial"/>
                <w:sz w:val="22"/>
                <w:szCs w:val="22"/>
                <w:lang w:eastAsia="zh-CN"/>
              </w:rPr>
              <w:t xml:space="preserve"> through the use of password</w:t>
            </w:r>
            <w:r>
              <w:rPr>
                <w:rFonts w:ascii="Arial" w:hAnsi="Arial" w:cs="Arial"/>
                <w:sz w:val="22"/>
                <w:szCs w:val="22"/>
                <w:lang w:eastAsia="zh-CN"/>
              </w:rPr>
              <w:t>-</w:t>
            </w:r>
            <w:r w:rsidR="00B537C0" w:rsidRPr="00C57511">
              <w:rPr>
                <w:rFonts w:ascii="Arial" w:hAnsi="Arial" w:cs="Arial"/>
                <w:sz w:val="22"/>
                <w:szCs w:val="22"/>
                <w:lang w:eastAsia="zh-CN"/>
              </w:rPr>
              <w:t>protected files</w:t>
            </w:r>
            <w:r>
              <w:rPr>
                <w:rFonts w:ascii="Arial" w:hAnsi="Arial" w:cs="Arial"/>
                <w:sz w:val="22"/>
                <w:szCs w:val="22"/>
                <w:lang w:eastAsia="zh-CN"/>
              </w:rPr>
              <w:t>. Additionally</w:t>
            </w:r>
            <w:r w:rsidR="00B537C0" w:rsidRPr="00C57511">
              <w:rPr>
                <w:rFonts w:ascii="Arial" w:hAnsi="Arial" w:cs="Arial"/>
                <w:sz w:val="22"/>
                <w:szCs w:val="22"/>
                <w:lang w:eastAsia="zh-CN"/>
              </w:rPr>
              <w:t xml:space="preserve">, </w:t>
            </w:r>
            <w:r>
              <w:rPr>
                <w:rFonts w:ascii="Arial" w:hAnsi="Arial" w:cs="Arial"/>
                <w:sz w:val="22"/>
                <w:szCs w:val="22"/>
                <w:lang w:eastAsia="zh-CN"/>
              </w:rPr>
              <w:t xml:space="preserve">I will employ </w:t>
            </w:r>
            <w:r w:rsidR="00B537C0" w:rsidRPr="00C57511">
              <w:rPr>
                <w:rFonts w:ascii="Arial" w:hAnsi="Arial" w:cs="Arial"/>
                <w:sz w:val="22"/>
                <w:szCs w:val="22"/>
                <w:lang w:eastAsia="zh-CN"/>
              </w:rPr>
              <w:t xml:space="preserve">encryption </w:t>
            </w:r>
            <w:r>
              <w:rPr>
                <w:rFonts w:ascii="Arial" w:hAnsi="Arial" w:cs="Arial"/>
                <w:sz w:val="22"/>
                <w:szCs w:val="22"/>
                <w:lang w:eastAsia="zh-CN"/>
              </w:rPr>
              <w:t xml:space="preserve">techniques </w:t>
            </w:r>
            <w:r w:rsidR="00B537C0" w:rsidRPr="00C57511">
              <w:rPr>
                <w:rFonts w:ascii="Arial" w:hAnsi="Arial" w:cs="Arial"/>
                <w:sz w:val="22"/>
                <w:szCs w:val="22"/>
                <w:lang w:eastAsia="zh-CN"/>
              </w:rPr>
              <w:t xml:space="preserve">when </w:t>
            </w:r>
            <w:r>
              <w:rPr>
                <w:rFonts w:ascii="Arial" w:hAnsi="Arial" w:cs="Arial"/>
                <w:sz w:val="22"/>
                <w:szCs w:val="22"/>
                <w:lang w:eastAsia="zh-CN"/>
              </w:rPr>
              <w:t>tra</w:t>
            </w:r>
            <w:r w:rsidR="00B537C0" w:rsidRPr="00C57511">
              <w:rPr>
                <w:rFonts w:ascii="Arial" w:hAnsi="Arial" w:cs="Arial"/>
                <w:sz w:val="22"/>
                <w:szCs w:val="22"/>
                <w:lang w:eastAsia="zh-CN"/>
              </w:rPr>
              <w:t>n</w:t>
            </w:r>
            <w:r>
              <w:rPr>
                <w:rFonts w:ascii="Arial" w:hAnsi="Arial" w:cs="Arial"/>
                <w:sz w:val="22"/>
                <w:szCs w:val="22"/>
                <w:lang w:eastAsia="zh-CN"/>
              </w:rPr>
              <w:t>smitt</w:t>
            </w:r>
            <w:r w:rsidR="00B537C0" w:rsidRPr="00C57511">
              <w:rPr>
                <w:rFonts w:ascii="Arial" w:hAnsi="Arial" w:cs="Arial"/>
                <w:sz w:val="22"/>
                <w:szCs w:val="22"/>
                <w:lang w:eastAsia="zh-CN"/>
              </w:rPr>
              <w:t>ing information over the internet</w:t>
            </w:r>
            <w:r>
              <w:rPr>
                <w:rFonts w:ascii="Arial" w:hAnsi="Arial" w:cs="Arial"/>
                <w:sz w:val="22"/>
                <w:szCs w:val="22"/>
                <w:lang w:eastAsia="zh-CN"/>
              </w:rPr>
              <w:t>, safeguarding</w:t>
            </w:r>
            <w:r w:rsidR="00B537C0" w:rsidRPr="00C57511">
              <w:rPr>
                <w:rFonts w:ascii="Arial" w:hAnsi="Arial" w:cs="Arial"/>
                <w:sz w:val="22"/>
                <w:szCs w:val="22"/>
                <w:lang w:eastAsia="zh-CN"/>
              </w:rPr>
              <w:t xml:space="preserve"> </w:t>
            </w:r>
            <w:r>
              <w:rPr>
                <w:rFonts w:ascii="Arial" w:hAnsi="Arial" w:cs="Arial"/>
                <w:sz w:val="22"/>
                <w:szCs w:val="22"/>
                <w:lang w:eastAsia="zh-CN"/>
              </w:rPr>
              <w:t>it fr</w:t>
            </w:r>
            <w:r w:rsidR="00B537C0" w:rsidRPr="00C57511">
              <w:rPr>
                <w:rFonts w:ascii="Arial" w:hAnsi="Arial" w:cs="Arial"/>
                <w:sz w:val="22"/>
                <w:szCs w:val="22"/>
                <w:lang w:eastAsia="zh-CN"/>
              </w:rPr>
              <w:t>o</w:t>
            </w:r>
            <w:r>
              <w:rPr>
                <w:rFonts w:ascii="Arial" w:hAnsi="Arial" w:cs="Arial"/>
                <w:sz w:val="22"/>
                <w:szCs w:val="22"/>
                <w:lang w:eastAsia="zh-CN"/>
              </w:rPr>
              <w:t>m</w:t>
            </w:r>
            <w:r w:rsidR="00B537C0" w:rsidRPr="00C57511">
              <w:rPr>
                <w:rFonts w:ascii="Arial" w:hAnsi="Arial" w:cs="Arial"/>
                <w:sz w:val="22"/>
                <w:szCs w:val="22"/>
                <w:lang w:eastAsia="zh-CN"/>
              </w:rPr>
              <w:t xml:space="preserve"> </w:t>
            </w:r>
            <w:r>
              <w:rPr>
                <w:rFonts w:ascii="Arial" w:hAnsi="Arial" w:cs="Arial"/>
                <w:sz w:val="22"/>
                <w:szCs w:val="22"/>
                <w:lang w:eastAsia="zh-CN"/>
              </w:rPr>
              <w:t>u</w:t>
            </w:r>
            <w:r w:rsidR="00B537C0" w:rsidRPr="00C57511">
              <w:rPr>
                <w:rFonts w:ascii="Arial" w:hAnsi="Arial" w:cs="Arial"/>
                <w:sz w:val="22"/>
                <w:szCs w:val="22"/>
                <w:lang w:eastAsia="zh-CN"/>
              </w:rPr>
              <w:t>n</w:t>
            </w:r>
            <w:r>
              <w:rPr>
                <w:rFonts w:ascii="Arial" w:hAnsi="Arial" w:cs="Arial"/>
                <w:sz w:val="22"/>
                <w:szCs w:val="22"/>
                <w:lang w:eastAsia="zh-CN"/>
              </w:rPr>
              <w:t>auth</w:t>
            </w:r>
            <w:r w:rsidR="00B537C0" w:rsidRPr="00C57511">
              <w:rPr>
                <w:rFonts w:ascii="Arial" w:hAnsi="Arial" w:cs="Arial"/>
                <w:sz w:val="22"/>
                <w:szCs w:val="22"/>
                <w:lang w:eastAsia="zh-CN"/>
              </w:rPr>
              <w:t>o</w:t>
            </w:r>
            <w:r>
              <w:rPr>
                <w:rFonts w:ascii="Arial" w:hAnsi="Arial" w:cs="Arial"/>
                <w:sz w:val="22"/>
                <w:szCs w:val="22"/>
                <w:lang w:eastAsia="zh-CN"/>
              </w:rPr>
              <w:t>rized access.</w:t>
            </w:r>
          </w:p>
          <w:p w14:paraId="3E58287B" w14:textId="77777777" w:rsidR="00ED238C" w:rsidRDefault="00ED238C" w:rsidP="00B537C0">
            <w:pPr>
              <w:jc w:val="both"/>
              <w:rPr>
                <w:rFonts w:ascii="Arial" w:hAnsi="Arial" w:cs="Arial"/>
                <w:sz w:val="22"/>
                <w:szCs w:val="22"/>
                <w:lang w:eastAsia="zh-CN"/>
              </w:rPr>
            </w:pPr>
          </w:p>
          <w:p w14:paraId="59D2EE76" w14:textId="5715B9BE" w:rsidR="00FA256E" w:rsidRDefault="00ED238C" w:rsidP="00B537C0">
            <w:pPr>
              <w:jc w:val="both"/>
              <w:rPr>
                <w:rFonts w:ascii="Arial" w:hAnsi="Arial" w:cs="Arial"/>
                <w:sz w:val="22"/>
                <w:szCs w:val="22"/>
                <w:lang w:eastAsia="zh-CN"/>
              </w:rPr>
            </w:pPr>
            <w:r>
              <w:rPr>
                <w:rFonts w:ascii="Arial" w:hAnsi="Arial" w:cs="Arial"/>
                <w:sz w:val="22"/>
                <w:szCs w:val="22"/>
                <w:lang w:eastAsia="zh-CN"/>
              </w:rPr>
              <w:t>To fur</w:t>
            </w:r>
            <w:r w:rsidR="00B537C0" w:rsidRPr="00C57511">
              <w:rPr>
                <w:rFonts w:ascii="Arial" w:hAnsi="Arial" w:cs="Arial"/>
                <w:sz w:val="22"/>
                <w:szCs w:val="22"/>
                <w:lang w:eastAsia="zh-CN"/>
              </w:rPr>
              <w:t>t</w:t>
            </w:r>
            <w:r>
              <w:rPr>
                <w:rFonts w:ascii="Arial" w:hAnsi="Arial" w:cs="Arial"/>
                <w:sz w:val="22"/>
                <w:szCs w:val="22"/>
                <w:lang w:eastAsia="zh-CN"/>
              </w:rPr>
              <w:t>her</w:t>
            </w:r>
            <w:r w:rsidR="00B537C0" w:rsidRPr="00C57511">
              <w:rPr>
                <w:rFonts w:ascii="Arial" w:hAnsi="Arial" w:cs="Arial"/>
                <w:sz w:val="22"/>
                <w:szCs w:val="22"/>
                <w:lang w:eastAsia="zh-CN"/>
              </w:rPr>
              <w:t xml:space="preserve"> </w:t>
            </w:r>
            <w:r>
              <w:rPr>
                <w:rFonts w:ascii="Arial" w:hAnsi="Arial" w:cs="Arial"/>
                <w:sz w:val="22"/>
                <w:szCs w:val="22"/>
                <w:lang w:eastAsia="zh-CN"/>
              </w:rPr>
              <w:t>p</w:t>
            </w:r>
            <w:r w:rsidR="00B537C0" w:rsidRPr="00C57511">
              <w:rPr>
                <w:rFonts w:ascii="Arial" w:hAnsi="Arial" w:cs="Arial"/>
                <w:sz w:val="22"/>
                <w:szCs w:val="22"/>
                <w:lang w:eastAsia="zh-CN"/>
              </w:rPr>
              <w:t>r</w:t>
            </w:r>
            <w:r>
              <w:rPr>
                <w:rFonts w:ascii="Arial" w:hAnsi="Arial" w:cs="Arial"/>
                <w:sz w:val="22"/>
                <w:szCs w:val="22"/>
                <w:lang w:eastAsia="zh-CN"/>
              </w:rPr>
              <w:t>ot</w:t>
            </w:r>
            <w:r w:rsidR="00B537C0" w:rsidRPr="00C57511">
              <w:rPr>
                <w:rFonts w:ascii="Arial" w:hAnsi="Arial" w:cs="Arial"/>
                <w:sz w:val="22"/>
                <w:szCs w:val="22"/>
                <w:lang w:eastAsia="zh-CN"/>
              </w:rPr>
              <w:t>ec</w:t>
            </w:r>
            <w:r>
              <w:rPr>
                <w:rFonts w:ascii="Arial" w:hAnsi="Arial" w:cs="Arial"/>
                <w:sz w:val="22"/>
                <w:szCs w:val="22"/>
                <w:lang w:eastAsia="zh-CN"/>
              </w:rPr>
              <w:t>t pa</w:t>
            </w:r>
            <w:r w:rsidR="00B537C0" w:rsidRPr="00C57511">
              <w:rPr>
                <w:rFonts w:ascii="Arial" w:hAnsi="Arial" w:cs="Arial"/>
                <w:sz w:val="22"/>
                <w:szCs w:val="22"/>
                <w:lang w:eastAsia="zh-CN"/>
              </w:rPr>
              <w:t>r</w:t>
            </w:r>
            <w:r>
              <w:rPr>
                <w:rFonts w:ascii="Arial" w:hAnsi="Arial" w:cs="Arial"/>
                <w:sz w:val="22"/>
                <w:szCs w:val="22"/>
                <w:lang w:eastAsia="zh-CN"/>
              </w:rPr>
              <w:t>ticipants'</w:t>
            </w:r>
            <w:r w:rsidR="00B537C0" w:rsidRPr="00C57511">
              <w:rPr>
                <w:rFonts w:ascii="Arial" w:hAnsi="Arial" w:cs="Arial"/>
                <w:sz w:val="22"/>
                <w:szCs w:val="22"/>
                <w:lang w:eastAsia="zh-CN"/>
              </w:rPr>
              <w:t xml:space="preserve"> i</w:t>
            </w:r>
            <w:r>
              <w:rPr>
                <w:rFonts w:ascii="Arial" w:hAnsi="Arial" w:cs="Arial"/>
                <w:sz w:val="22"/>
                <w:szCs w:val="22"/>
                <w:lang w:eastAsia="zh-CN"/>
              </w:rPr>
              <w:t>de</w:t>
            </w:r>
            <w:r w:rsidR="00B537C0" w:rsidRPr="00C57511">
              <w:rPr>
                <w:rFonts w:ascii="Arial" w:hAnsi="Arial" w:cs="Arial"/>
                <w:sz w:val="22"/>
                <w:szCs w:val="22"/>
                <w:lang w:eastAsia="zh-CN"/>
              </w:rPr>
              <w:t>n</w:t>
            </w:r>
            <w:r>
              <w:rPr>
                <w:rFonts w:ascii="Arial" w:hAnsi="Arial" w:cs="Arial"/>
                <w:sz w:val="22"/>
                <w:szCs w:val="22"/>
                <w:lang w:eastAsia="zh-CN"/>
              </w:rPr>
              <w:t>tities, I will re</w:t>
            </w:r>
            <w:r w:rsidR="00B537C0" w:rsidRPr="00C57511">
              <w:rPr>
                <w:rFonts w:ascii="Arial" w:hAnsi="Arial" w:cs="Arial"/>
                <w:sz w:val="22"/>
                <w:szCs w:val="22"/>
                <w:lang w:eastAsia="zh-CN"/>
              </w:rPr>
              <w:t xml:space="preserve">frain </w:t>
            </w:r>
            <w:r>
              <w:rPr>
                <w:rFonts w:ascii="Arial" w:hAnsi="Arial" w:cs="Arial"/>
                <w:sz w:val="22"/>
                <w:szCs w:val="22"/>
                <w:lang w:eastAsia="zh-CN"/>
              </w:rPr>
              <w:t>from record</w:t>
            </w:r>
            <w:r w:rsidR="00B537C0" w:rsidRPr="00C57511">
              <w:rPr>
                <w:rFonts w:ascii="Arial" w:hAnsi="Arial" w:cs="Arial"/>
                <w:sz w:val="22"/>
                <w:szCs w:val="22"/>
                <w:lang w:eastAsia="zh-CN"/>
              </w:rPr>
              <w:t>in</w:t>
            </w:r>
            <w:r>
              <w:rPr>
                <w:rFonts w:ascii="Arial" w:hAnsi="Arial" w:cs="Arial"/>
                <w:sz w:val="22"/>
                <w:szCs w:val="22"/>
                <w:lang w:eastAsia="zh-CN"/>
              </w:rPr>
              <w:t>g</w:t>
            </w:r>
            <w:r w:rsidR="00B537C0" w:rsidRPr="00C57511">
              <w:rPr>
                <w:rFonts w:ascii="Arial" w:hAnsi="Arial" w:cs="Arial"/>
                <w:sz w:val="22"/>
                <w:szCs w:val="22"/>
                <w:lang w:eastAsia="zh-CN"/>
              </w:rPr>
              <w:t xml:space="preserve"> a</w:t>
            </w:r>
            <w:r>
              <w:rPr>
                <w:rFonts w:ascii="Arial" w:hAnsi="Arial" w:cs="Arial"/>
                <w:sz w:val="22"/>
                <w:szCs w:val="22"/>
                <w:lang w:eastAsia="zh-CN"/>
              </w:rPr>
              <w:t>ny</w:t>
            </w:r>
            <w:r w:rsidR="00B537C0" w:rsidRPr="00C57511">
              <w:rPr>
                <w:rFonts w:ascii="Arial" w:hAnsi="Arial" w:cs="Arial"/>
                <w:sz w:val="22"/>
                <w:szCs w:val="22"/>
                <w:lang w:eastAsia="zh-CN"/>
              </w:rPr>
              <w:t xml:space="preserve"> </w:t>
            </w:r>
            <w:r>
              <w:rPr>
                <w:rFonts w:ascii="Arial" w:hAnsi="Arial" w:cs="Arial"/>
                <w:sz w:val="22"/>
                <w:szCs w:val="22"/>
                <w:lang w:eastAsia="zh-CN"/>
              </w:rPr>
              <w:t>inform</w:t>
            </w:r>
            <w:r w:rsidR="00B537C0" w:rsidRPr="00C57511">
              <w:rPr>
                <w:rFonts w:ascii="Arial" w:hAnsi="Arial" w:cs="Arial"/>
                <w:sz w:val="22"/>
                <w:szCs w:val="22"/>
                <w:lang w:eastAsia="zh-CN"/>
              </w:rPr>
              <w:t>a</w:t>
            </w:r>
            <w:r>
              <w:rPr>
                <w:rFonts w:ascii="Arial" w:hAnsi="Arial" w:cs="Arial"/>
                <w:sz w:val="22"/>
                <w:szCs w:val="22"/>
                <w:lang w:eastAsia="zh-CN"/>
              </w:rPr>
              <w:t>tion</w:t>
            </w:r>
            <w:r w:rsidR="00B537C0" w:rsidRPr="00C57511">
              <w:rPr>
                <w:rFonts w:ascii="Arial" w:hAnsi="Arial" w:cs="Arial"/>
                <w:sz w:val="22"/>
                <w:szCs w:val="22"/>
                <w:lang w:eastAsia="zh-CN"/>
              </w:rPr>
              <w:t xml:space="preserve"> that </w:t>
            </w:r>
            <w:r>
              <w:rPr>
                <w:rFonts w:ascii="Arial" w:hAnsi="Arial" w:cs="Arial"/>
                <w:sz w:val="22"/>
                <w:szCs w:val="22"/>
                <w:lang w:eastAsia="zh-CN"/>
              </w:rPr>
              <w:t xml:space="preserve">could potentially </w:t>
            </w:r>
            <w:r w:rsidR="00B537C0" w:rsidRPr="00C57511">
              <w:rPr>
                <w:rFonts w:ascii="Arial" w:hAnsi="Arial" w:cs="Arial"/>
                <w:sz w:val="22"/>
                <w:szCs w:val="22"/>
                <w:lang w:eastAsia="zh-CN"/>
              </w:rPr>
              <w:t xml:space="preserve">link </w:t>
            </w:r>
            <w:r>
              <w:rPr>
                <w:rFonts w:ascii="Arial" w:hAnsi="Arial" w:cs="Arial"/>
                <w:sz w:val="22"/>
                <w:szCs w:val="22"/>
                <w:lang w:eastAsia="zh-CN"/>
              </w:rPr>
              <w:t>individ</w:t>
            </w:r>
            <w:r w:rsidR="00B537C0" w:rsidRPr="00C57511">
              <w:rPr>
                <w:rFonts w:ascii="Arial" w:hAnsi="Arial" w:cs="Arial"/>
                <w:sz w:val="22"/>
                <w:szCs w:val="22"/>
                <w:lang w:eastAsia="zh-CN"/>
              </w:rPr>
              <w:t>u</w:t>
            </w:r>
            <w:r>
              <w:rPr>
                <w:rFonts w:ascii="Arial" w:hAnsi="Arial" w:cs="Arial"/>
                <w:sz w:val="22"/>
                <w:szCs w:val="22"/>
                <w:lang w:eastAsia="zh-CN"/>
              </w:rPr>
              <w:t>al</w:t>
            </w:r>
            <w:r w:rsidR="00B537C0" w:rsidRPr="00C57511">
              <w:rPr>
                <w:rFonts w:ascii="Arial" w:hAnsi="Arial" w:cs="Arial"/>
                <w:sz w:val="22"/>
                <w:szCs w:val="22"/>
                <w:lang w:eastAsia="zh-CN"/>
              </w:rPr>
              <w:t xml:space="preserve"> responses t</w:t>
            </w:r>
            <w:r>
              <w:rPr>
                <w:rFonts w:ascii="Arial" w:hAnsi="Arial" w:cs="Arial"/>
                <w:sz w:val="22"/>
                <w:szCs w:val="22"/>
                <w:lang w:eastAsia="zh-CN"/>
              </w:rPr>
              <w:t>o</w:t>
            </w:r>
            <w:r w:rsidR="00B537C0" w:rsidRPr="00C57511">
              <w:rPr>
                <w:rFonts w:ascii="Arial" w:hAnsi="Arial" w:cs="Arial"/>
                <w:sz w:val="22"/>
                <w:szCs w:val="22"/>
                <w:lang w:eastAsia="zh-CN"/>
              </w:rPr>
              <w:t xml:space="preserve"> identifia</w:t>
            </w:r>
            <w:r>
              <w:rPr>
                <w:rFonts w:ascii="Arial" w:hAnsi="Arial" w:cs="Arial"/>
                <w:sz w:val="22"/>
                <w:szCs w:val="22"/>
                <w:lang w:eastAsia="zh-CN"/>
              </w:rPr>
              <w:t>ble de</w:t>
            </w:r>
            <w:r w:rsidR="00B537C0" w:rsidRPr="00C57511">
              <w:rPr>
                <w:rFonts w:ascii="Arial" w:hAnsi="Arial" w:cs="Arial"/>
                <w:sz w:val="22"/>
                <w:szCs w:val="22"/>
                <w:lang w:eastAsia="zh-CN"/>
              </w:rPr>
              <w:t>t</w:t>
            </w:r>
            <w:r>
              <w:rPr>
                <w:rFonts w:ascii="Arial" w:hAnsi="Arial" w:cs="Arial"/>
                <w:sz w:val="22"/>
                <w:szCs w:val="22"/>
                <w:lang w:eastAsia="zh-CN"/>
              </w:rPr>
              <w:t>a</w:t>
            </w:r>
            <w:r w:rsidR="00B537C0" w:rsidRPr="00C57511">
              <w:rPr>
                <w:rFonts w:ascii="Arial" w:hAnsi="Arial" w:cs="Arial"/>
                <w:sz w:val="22"/>
                <w:szCs w:val="22"/>
                <w:lang w:eastAsia="zh-CN"/>
              </w:rPr>
              <w:t>i</w:t>
            </w:r>
            <w:r>
              <w:rPr>
                <w:rFonts w:ascii="Arial" w:hAnsi="Arial" w:cs="Arial"/>
                <w:sz w:val="22"/>
                <w:szCs w:val="22"/>
                <w:lang w:eastAsia="zh-CN"/>
              </w:rPr>
              <w:t>ls.</w:t>
            </w:r>
            <w:r w:rsidR="00B537C0" w:rsidRPr="00C57511">
              <w:rPr>
                <w:rFonts w:ascii="Arial" w:hAnsi="Arial" w:cs="Arial"/>
                <w:sz w:val="22"/>
                <w:szCs w:val="22"/>
                <w:lang w:eastAsia="zh-CN"/>
              </w:rPr>
              <w:t xml:space="preserve"> </w:t>
            </w:r>
            <w:r>
              <w:rPr>
                <w:rFonts w:ascii="Arial" w:hAnsi="Arial" w:cs="Arial"/>
                <w:sz w:val="22"/>
                <w:szCs w:val="22"/>
                <w:lang w:eastAsia="zh-CN"/>
              </w:rPr>
              <w:t>Thi</w:t>
            </w:r>
            <w:r w:rsidR="00B537C0" w:rsidRPr="00C57511">
              <w:rPr>
                <w:rFonts w:ascii="Arial" w:hAnsi="Arial" w:cs="Arial"/>
                <w:sz w:val="22"/>
                <w:szCs w:val="22"/>
                <w:lang w:eastAsia="zh-CN"/>
              </w:rPr>
              <w:t>s</w:t>
            </w:r>
            <w:r>
              <w:rPr>
                <w:rFonts w:ascii="Arial" w:hAnsi="Arial" w:cs="Arial"/>
                <w:sz w:val="22"/>
                <w:szCs w:val="22"/>
                <w:lang w:eastAsia="zh-CN"/>
              </w:rPr>
              <w:t xml:space="preserve"> wi</w:t>
            </w:r>
            <w:r w:rsidR="00B537C0" w:rsidRPr="00C57511">
              <w:rPr>
                <w:rFonts w:ascii="Arial" w:hAnsi="Arial" w:cs="Arial"/>
                <w:sz w:val="22"/>
                <w:szCs w:val="22"/>
                <w:lang w:eastAsia="zh-CN"/>
              </w:rPr>
              <w:t>ll</w:t>
            </w:r>
            <w:r>
              <w:rPr>
                <w:rFonts w:ascii="Arial" w:hAnsi="Arial" w:cs="Arial"/>
                <w:sz w:val="22"/>
                <w:szCs w:val="22"/>
                <w:lang w:eastAsia="zh-CN"/>
              </w:rPr>
              <w:t xml:space="preserve"> be accomplished</w:t>
            </w:r>
            <w:r w:rsidR="00B537C0" w:rsidRPr="00C57511">
              <w:rPr>
                <w:rFonts w:ascii="Arial" w:hAnsi="Arial" w:cs="Arial"/>
                <w:sz w:val="22"/>
                <w:szCs w:val="22"/>
                <w:lang w:eastAsia="zh-CN"/>
              </w:rPr>
              <w:t xml:space="preserve"> by </w:t>
            </w:r>
            <w:r>
              <w:rPr>
                <w:rFonts w:ascii="Arial" w:hAnsi="Arial" w:cs="Arial"/>
                <w:sz w:val="22"/>
                <w:szCs w:val="22"/>
                <w:lang w:eastAsia="zh-CN"/>
              </w:rPr>
              <w:t>a</w:t>
            </w:r>
            <w:r w:rsidR="00B537C0" w:rsidRPr="00C57511">
              <w:rPr>
                <w:rFonts w:ascii="Arial" w:hAnsi="Arial" w:cs="Arial"/>
                <w:sz w:val="22"/>
                <w:szCs w:val="22"/>
                <w:lang w:eastAsia="zh-CN"/>
              </w:rPr>
              <w:t>s</w:t>
            </w:r>
            <w:r>
              <w:rPr>
                <w:rFonts w:ascii="Arial" w:hAnsi="Arial" w:cs="Arial"/>
                <w:sz w:val="22"/>
                <w:szCs w:val="22"/>
                <w:lang w:eastAsia="zh-CN"/>
              </w:rPr>
              <w:t xml:space="preserve">signing </w:t>
            </w:r>
            <w:r w:rsidR="00B537C0" w:rsidRPr="00C57511">
              <w:rPr>
                <w:rFonts w:ascii="Arial" w:hAnsi="Arial" w:cs="Arial"/>
                <w:sz w:val="22"/>
                <w:szCs w:val="22"/>
                <w:lang w:eastAsia="zh-CN"/>
              </w:rPr>
              <w:t>e</w:t>
            </w:r>
            <w:r>
              <w:rPr>
                <w:rFonts w:ascii="Arial" w:hAnsi="Arial" w:cs="Arial"/>
                <w:sz w:val="22"/>
                <w:szCs w:val="22"/>
                <w:lang w:eastAsia="zh-CN"/>
              </w:rPr>
              <w:t>ach</w:t>
            </w:r>
            <w:r w:rsidR="00B537C0" w:rsidRPr="00C57511">
              <w:rPr>
                <w:rFonts w:ascii="Arial" w:hAnsi="Arial" w:cs="Arial"/>
                <w:sz w:val="22"/>
                <w:szCs w:val="22"/>
                <w:lang w:eastAsia="zh-CN"/>
              </w:rPr>
              <w:t xml:space="preserve"> </w:t>
            </w:r>
            <w:r>
              <w:rPr>
                <w:rFonts w:ascii="Arial" w:hAnsi="Arial" w:cs="Arial"/>
                <w:sz w:val="22"/>
                <w:szCs w:val="22"/>
                <w:lang w:eastAsia="zh-CN"/>
              </w:rPr>
              <w:t>participant</w:t>
            </w:r>
            <w:r w:rsidR="00B537C0" w:rsidRPr="00C57511">
              <w:rPr>
                <w:rFonts w:ascii="Arial" w:hAnsi="Arial" w:cs="Arial"/>
                <w:sz w:val="22"/>
                <w:szCs w:val="22"/>
                <w:lang w:eastAsia="zh-CN"/>
              </w:rPr>
              <w:t xml:space="preserve"> a </w:t>
            </w:r>
            <w:r>
              <w:rPr>
                <w:rFonts w:ascii="Arial" w:hAnsi="Arial" w:cs="Arial"/>
                <w:sz w:val="22"/>
                <w:szCs w:val="22"/>
                <w:lang w:eastAsia="zh-CN"/>
              </w:rPr>
              <w:t xml:space="preserve">unique </w:t>
            </w:r>
            <w:r w:rsidR="00B537C0" w:rsidRPr="00C57511">
              <w:rPr>
                <w:rFonts w:ascii="Arial" w:hAnsi="Arial" w:cs="Arial"/>
                <w:sz w:val="22"/>
                <w:szCs w:val="22"/>
                <w:lang w:eastAsia="zh-CN"/>
              </w:rPr>
              <w:t>code known only to them</w:t>
            </w:r>
            <w:r>
              <w:rPr>
                <w:rFonts w:ascii="Arial" w:hAnsi="Arial" w:cs="Arial"/>
                <w:sz w:val="22"/>
                <w:szCs w:val="22"/>
                <w:lang w:eastAsia="zh-CN"/>
              </w:rPr>
              <w:t>,</w:t>
            </w:r>
            <w:r w:rsidR="00B537C0" w:rsidRPr="00C57511">
              <w:rPr>
                <w:rFonts w:ascii="Arial" w:hAnsi="Arial" w:cs="Arial"/>
                <w:sz w:val="22"/>
                <w:szCs w:val="22"/>
                <w:lang w:eastAsia="zh-CN"/>
              </w:rPr>
              <w:t xml:space="preserve"> </w:t>
            </w:r>
            <w:r w:rsidR="00B537C0">
              <w:rPr>
                <w:rFonts w:ascii="Arial" w:hAnsi="Arial" w:cs="Arial"/>
                <w:sz w:val="22"/>
                <w:szCs w:val="22"/>
                <w:lang w:eastAsia="zh-CN"/>
              </w:rPr>
              <w:t>e</w:t>
            </w:r>
            <w:r w:rsidR="00B537C0" w:rsidRPr="00D33A16">
              <w:rPr>
                <w:rFonts w:ascii="Arial" w:hAnsi="Arial" w:cs="Arial"/>
                <w:sz w:val="22"/>
                <w:szCs w:val="22"/>
                <w:lang w:eastAsia="zh-CN"/>
              </w:rPr>
              <w:t>nsuring th</w:t>
            </w:r>
            <w:r w:rsidR="00FA256E">
              <w:rPr>
                <w:rFonts w:ascii="Arial" w:hAnsi="Arial" w:cs="Arial"/>
                <w:sz w:val="22"/>
                <w:szCs w:val="22"/>
                <w:lang w:eastAsia="zh-CN"/>
              </w:rPr>
              <w:t>at th</w:t>
            </w:r>
            <w:r w:rsidR="00B537C0" w:rsidRPr="00D33A16">
              <w:rPr>
                <w:rFonts w:ascii="Arial" w:hAnsi="Arial" w:cs="Arial"/>
                <w:sz w:val="22"/>
                <w:szCs w:val="22"/>
                <w:lang w:eastAsia="zh-CN"/>
              </w:rPr>
              <w:t>e</w:t>
            </w:r>
            <w:r w:rsidR="00FA256E">
              <w:rPr>
                <w:rFonts w:ascii="Arial" w:hAnsi="Arial" w:cs="Arial"/>
                <w:sz w:val="22"/>
                <w:szCs w:val="22"/>
                <w:lang w:eastAsia="zh-CN"/>
              </w:rPr>
              <w:t>ir</w:t>
            </w:r>
            <w:r w:rsidR="00B537C0" w:rsidRPr="00D33A16">
              <w:rPr>
                <w:rFonts w:ascii="Arial" w:hAnsi="Arial" w:cs="Arial"/>
                <w:sz w:val="22"/>
                <w:szCs w:val="22"/>
                <w:lang w:eastAsia="zh-CN"/>
              </w:rPr>
              <w:t xml:space="preserve"> </w:t>
            </w:r>
            <w:r w:rsidR="00FA256E">
              <w:rPr>
                <w:rFonts w:ascii="Arial" w:hAnsi="Arial" w:cs="Arial"/>
                <w:sz w:val="22"/>
                <w:szCs w:val="22"/>
                <w:lang w:eastAsia="zh-CN"/>
              </w:rPr>
              <w:t>pers</w:t>
            </w:r>
            <w:r w:rsidR="00B537C0" w:rsidRPr="00D33A16">
              <w:rPr>
                <w:rFonts w:ascii="Arial" w:hAnsi="Arial" w:cs="Arial"/>
                <w:sz w:val="22"/>
                <w:szCs w:val="22"/>
                <w:lang w:eastAsia="zh-CN"/>
              </w:rPr>
              <w:t>on</w:t>
            </w:r>
            <w:r w:rsidR="00FA256E">
              <w:rPr>
                <w:rFonts w:ascii="Arial" w:hAnsi="Arial" w:cs="Arial"/>
                <w:sz w:val="22"/>
                <w:szCs w:val="22"/>
                <w:lang w:eastAsia="zh-CN"/>
              </w:rPr>
              <w:t xml:space="preserve">al </w:t>
            </w:r>
            <w:r w:rsidR="00B537C0" w:rsidRPr="00D33A16">
              <w:rPr>
                <w:rFonts w:ascii="Arial" w:hAnsi="Arial" w:cs="Arial"/>
                <w:sz w:val="22"/>
                <w:szCs w:val="22"/>
                <w:lang w:eastAsia="zh-CN"/>
              </w:rPr>
              <w:t>i</w:t>
            </w:r>
            <w:r w:rsidR="00FA256E">
              <w:rPr>
                <w:rFonts w:ascii="Arial" w:hAnsi="Arial" w:cs="Arial"/>
                <w:sz w:val="22"/>
                <w:szCs w:val="22"/>
                <w:lang w:eastAsia="zh-CN"/>
              </w:rPr>
              <w:t>nforma</w:t>
            </w:r>
            <w:r w:rsidR="00B537C0" w:rsidRPr="00D33A16">
              <w:rPr>
                <w:rFonts w:ascii="Arial" w:hAnsi="Arial" w:cs="Arial"/>
                <w:sz w:val="22"/>
                <w:szCs w:val="22"/>
                <w:lang w:eastAsia="zh-CN"/>
              </w:rPr>
              <w:t>t</w:t>
            </w:r>
            <w:r w:rsidR="00FA256E">
              <w:rPr>
                <w:rFonts w:ascii="Arial" w:hAnsi="Arial" w:cs="Arial"/>
                <w:sz w:val="22"/>
                <w:szCs w:val="22"/>
                <w:lang w:eastAsia="zh-CN"/>
              </w:rPr>
              <w:t>i</w:t>
            </w:r>
            <w:r w:rsidR="00B537C0" w:rsidRPr="00D33A16">
              <w:rPr>
                <w:rFonts w:ascii="Arial" w:hAnsi="Arial" w:cs="Arial"/>
                <w:sz w:val="22"/>
                <w:szCs w:val="22"/>
                <w:lang w:eastAsia="zh-CN"/>
              </w:rPr>
              <w:t>o</w:t>
            </w:r>
            <w:r w:rsidR="00FA256E">
              <w:rPr>
                <w:rFonts w:ascii="Arial" w:hAnsi="Arial" w:cs="Arial"/>
                <w:sz w:val="22"/>
                <w:szCs w:val="22"/>
                <w:lang w:eastAsia="zh-CN"/>
              </w:rPr>
              <w:t xml:space="preserve">n </w:t>
            </w:r>
            <w:r w:rsidR="00B537C0" w:rsidRPr="00D33A16">
              <w:rPr>
                <w:rFonts w:ascii="Arial" w:hAnsi="Arial" w:cs="Arial"/>
                <w:sz w:val="22"/>
                <w:szCs w:val="22"/>
                <w:lang w:eastAsia="zh-CN"/>
              </w:rPr>
              <w:t>r</w:t>
            </w:r>
            <w:r w:rsidR="00FA256E">
              <w:rPr>
                <w:rFonts w:ascii="Arial" w:hAnsi="Arial" w:cs="Arial"/>
                <w:sz w:val="22"/>
                <w:szCs w:val="22"/>
                <w:lang w:eastAsia="zh-CN"/>
              </w:rPr>
              <w:t>emain</w:t>
            </w:r>
            <w:r w:rsidR="00B537C0" w:rsidRPr="00D33A16">
              <w:rPr>
                <w:rFonts w:ascii="Arial" w:hAnsi="Arial" w:cs="Arial"/>
                <w:sz w:val="22"/>
                <w:szCs w:val="22"/>
                <w:lang w:eastAsia="zh-CN"/>
              </w:rPr>
              <w:t xml:space="preserve">s </w:t>
            </w:r>
            <w:r w:rsidR="00FA256E">
              <w:rPr>
                <w:rFonts w:ascii="Arial" w:hAnsi="Arial" w:cs="Arial"/>
                <w:sz w:val="22"/>
                <w:szCs w:val="22"/>
                <w:lang w:eastAsia="zh-CN"/>
              </w:rPr>
              <w:t>separ</w:t>
            </w:r>
            <w:r w:rsidR="00B537C0" w:rsidRPr="00D33A16">
              <w:rPr>
                <w:rFonts w:ascii="Arial" w:hAnsi="Arial" w:cs="Arial"/>
                <w:sz w:val="22"/>
                <w:szCs w:val="22"/>
                <w:lang w:eastAsia="zh-CN"/>
              </w:rPr>
              <w:t>a</w:t>
            </w:r>
            <w:r w:rsidR="00FA256E">
              <w:rPr>
                <w:rFonts w:ascii="Arial" w:hAnsi="Arial" w:cs="Arial"/>
                <w:sz w:val="22"/>
                <w:szCs w:val="22"/>
                <w:lang w:eastAsia="zh-CN"/>
              </w:rPr>
              <w:t>te fro</w:t>
            </w:r>
            <w:r w:rsidR="00B537C0" w:rsidRPr="00D33A16">
              <w:rPr>
                <w:rFonts w:ascii="Arial" w:hAnsi="Arial" w:cs="Arial"/>
                <w:sz w:val="22"/>
                <w:szCs w:val="22"/>
                <w:lang w:eastAsia="zh-CN"/>
              </w:rPr>
              <w:t>m</w:t>
            </w:r>
            <w:r w:rsidR="00FA256E">
              <w:rPr>
                <w:rFonts w:ascii="Arial" w:hAnsi="Arial" w:cs="Arial"/>
                <w:sz w:val="22"/>
                <w:szCs w:val="22"/>
                <w:lang w:eastAsia="zh-CN"/>
              </w:rPr>
              <w:t xml:space="preserve"> th</w:t>
            </w:r>
            <w:r w:rsidR="00B537C0" w:rsidRPr="00D33A16">
              <w:rPr>
                <w:rFonts w:ascii="Arial" w:hAnsi="Arial" w:cs="Arial"/>
                <w:sz w:val="22"/>
                <w:szCs w:val="22"/>
                <w:lang w:eastAsia="zh-CN"/>
              </w:rPr>
              <w:t>e</w:t>
            </w:r>
            <w:r w:rsidR="00FA256E">
              <w:rPr>
                <w:rFonts w:ascii="Arial" w:hAnsi="Arial" w:cs="Arial"/>
                <w:sz w:val="22"/>
                <w:szCs w:val="22"/>
                <w:lang w:eastAsia="zh-CN"/>
              </w:rPr>
              <w:t>ir</w:t>
            </w:r>
            <w:r w:rsidR="00B537C0" w:rsidRPr="00D33A16">
              <w:rPr>
                <w:rFonts w:ascii="Arial" w:hAnsi="Arial" w:cs="Arial"/>
                <w:sz w:val="22"/>
                <w:szCs w:val="22"/>
                <w:lang w:eastAsia="zh-CN"/>
              </w:rPr>
              <w:t xml:space="preserve"> </w:t>
            </w:r>
            <w:r w:rsidR="00FA256E">
              <w:rPr>
                <w:rFonts w:ascii="Arial" w:hAnsi="Arial" w:cs="Arial"/>
                <w:sz w:val="22"/>
                <w:szCs w:val="22"/>
                <w:lang w:eastAsia="zh-CN"/>
              </w:rPr>
              <w:t>re</w:t>
            </w:r>
            <w:r w:rsidR="00B537C0" w:rsidRPr="00D33A16">
              <w:rPr>
                <w:rFonts w:ascii="Arial" w:hAnsi="Arial" w:cs="Arial"/>
                <w:sz w:val="22"/>
                <w:szCs w:val="22"/>
                <w:lang w:eastAsia="zh-CN"/>
              </w:rPr>
              <w:t>s</w:t>
            </w:r>
            <w:r w:rsidR="00FA256E">
              <w:rPr>
                <w:rFonts w:ascii="Arial" w:hAnsi="Arial" w:cs="Arial"/>
                <w:sz w:val="22"/>
                <w:szCs w:val="22"/>
                <w:lang w:eastAsia="zh-CN"/>
              </w:rPr>
              <w:t>ponses. One of</w:t>
            </w:r>
            <w:r w:rsidR="00B537C0" w:rsidRPr="00D33A16">
              <w:rPr>
                <w:rFonts w:ascii="Arial" w:hAnsi="Arial" w:cs="Arial"/>
                <w:sz w:val="22"/>
                <w:szCs w:val="22"/>
                <w:lang w:eastAsia="zh-CN"/>
              </w:rPr>
              <w:t xml:space="preserve"> the </w:t>
            </w:r>
            <w:r w:rsidR="00FA256E">
              <w:rPr>
                <w:rFonts w:ascii="Arial" w:hAnsi="Arial" w:cs="Arial"/>
                <w:sz w:val="22"/>
                <w:szCs w:val="22"/>
                <w:lang w:eastAsia="zh-CN"/>
              </w:rPr>
              <w:t>pr</w:t>
            </w:r>
            <w:r w:rsidR="00B537C0" w:rsidRPr="00D33A16">
              <w:rPr>
                <w:rFonts w:ascii="Arial" w:hAnsi="Arial" w:cs="Arial"/>
                <w:sz w:val="22"/>
                <w:szCs w:val="22"/>
                <w:lang w:eastAsia="zh-CN"/>
              </w:rPr>
              <w:t>i</w:t>
            </w:r>
            <w:r w:rsidR="00FA256E">
              <w:rPr>
                <w:rFonts w:ascii="Arial" w:hAnsi="Arial" w:cs="Arial"/>
                <w:sz w:val="22"/>
                <w:szCs w:val="22"/>
                <w:lang w:eastAsia="zh-CN"/>
              </w:rPr>
              <w:t>mary</w:t>
            </w:r>
            <w:r w:rsidR="00B537C0" w:rsidRPr="00D33A16">
              <w:rPr>
                <w:rFonts w:ascii="Arial" w:hAnsi="Arial" w:cs="Arial"/>
                <w:sz w:val="22"/>
                <w:szCs w:val="22"/>
                <w:lang w:eastAsia="zh-CN"/>
              </w:rPr>
              <w:t xml:space="preserve"> step</w:t>
            </w:r>
            <w:r w:rsidR="00FA256E">
              <w:rPr>
                <w:rFonts w:ascii="Arial" w:hAnsi="Arial" w:cs="Arial"/>
                <w:sz w:val="22"/>
                <w:szCs w:val="22"/>
                <w:lang w:eastAsia="zh-CN"/>
              </w:rPr>
              <w:t>s I will take is</w:t>
            </w:r>
            <w:r w:rsidR="00B537C0" w:rsidRPr="00D33A16">
              <w:rPr>
                <w:rFonts w:ascii="Arial" w:hAnsi="Arial" w:cs="Arial"/>
                <w:sz w:val="22"/>
                <w:szCs w:val="22"/>
                <w:lang w:eastAsia="zh-CN"/>
              </w:rPr>
              <w:t xml:space="preserve"> to r</w:t>
            </w:r>
            <w:r w:rsidR="00FA256E">
              <w:rPr>
                <w:rFonts w:ascii="Arial" w:hAnsi="Arial" w:cs="Arial"/>
                <w:sz w:val="22"/>
                <w:szCs w:val="22"/>
                <w:lang w:eastAsia="zh-CN"/>
              </w:rPr>
              <w:t>em</w:t>
            </w:r>
            <w:r w:rsidR="00B537C0" w:rsidRPr="00D33A16">
              <w:rPr>
                <w:rFonts w:ascii="Arial" w:hAnsi="Arial" w:cs="Arial"/>
                <w:sz w:val="22"/>
                <w:szCs w:val="22"/>
                <w:lang w:eastAsia="zh-CN"/>
              </w:rPr>
              <w:t>o</w:t>
            </w:r>
            <w:r w:rsidR="00FA256E">
              <w:rPr>
                <w:rFonts w:ascii="Arial" w:hAnsi="Arial" w:cs="Arial"/>
                <w:sz w:val="22"/>
                <w:szCs w:val="22"/>
                <w:lang w:eastAsia="zh-CN"/>
              </w:rPr>
              <w:t>v</w:t>
            </w:r>
            <w:r w:rsidR="00B537C0" w:rsidRPr="00D33A16">
              <w:rPr>
                <w:rFonts w:ascii="Arial" w:hAnsi="Arial" w:cs="Arial"/>
                <w:sz w:val="22"/>
                <w:szCs w:val="22"/>
                <w:lang w:eastAsia="zh-CN"/>
              </w:rPr>
              <w:t>e a</w:t>
            </w:r>
            <w:r w:rsidR="00FA256E">
              <w:rPr>
                <w:rFonts w:ascii="Arial" w:hAnsi="Arial" w:cs="Arial"/>
                <w:sz w:val="22"/>
                <w:szCs w:val="22"/>
                <w:lang w:eastAsia="zh-CN"/>
              </w:rPr>
              <w:t>ll</w:t>
            </w:r>
            <w:r w:rsidR="00B537C0" w:rsidRPr="00D33A16">
              <w:rPr>
                <w:rFonts w:ascii="Arial" w:hAnsi="Arial" w:cs="Arial"/>
                <w:sz w:val="22"/>
                <w:szCs w:val="22"/>
                <w:lang w:eastAsia="zh-CN"/>
              </w:rPr>
              <w:t xml:space="preserve"> </w:t>
            </w:r>
            <w:r w:rsidR="00FA256E">
              <w:rPr>
                <w:rFonts w:ascii="Arial" w:hAnsi="Arial" w:cs="Arial"/>
                <w:sz w:val="22"/>
                <w:szCs w:val="22"/>
                <w:lang w:eastAsia="zh-CN"/>
              </w:rPr>
              <w:t>n</w:t>
            </w:r>
            <w:r w:rsidR="00B537C0" w:rsidRPr="00D33A16">
              <w:rPr>
                <w:rFonts w:ascii="Arial" w:hAnsi="Arial" w:cs="Arial"/>
                <w:sz w:val="22"/>
                <w:szCs w:val="22"/>
                <w:lang w:eastAsia="zh-CN"/>
              </w:rPr>
              <w:t>a</w:t>
            </w:r>
            <w:r w:rsidR="00FA256E">
              <w:rPr>
                <w:rFonts w:ascii="Arial" w:hAnsi="Arial" w:cs="Arial"/>
                <w:sz w:val="22"/>
                <w:szCs w:val="22"/>
                <w:lang w:eastAsia="zh-CN"/>
              </w:rPr>
              <w:t>mes f</w:t>
            </w:r>
            <w:r w:rsidR="00B537C0" w:rsidRPr="00D33A16">
              <w:rPr>
                <w:rFonts w:ascii="Arial" w:hAnsi="Arial" w:cs="Arial"/>
                <w:sz w:val="22"/>
                <w:szCs w:val="22"/>
                <w:lang w:eastAsia="zh-CN"/>
              </w:rPr>
              <w:t>r</w:t>
            </w:r>
            <w:r w:rsidR="00FA256E">
              <w:rPr>
                <w:rFonts w:ascii="Arial" w:hAnsi="Arial" w:cs="Arial"/>
                <w:sz w:val="22"/>
                <w:szCs w:val="22"/>
                <w:lang w:eastAsia="zh-CN"/>
              </w:rPr>
              <w:t xml:space="preserve">om </w:t>
            </w:r>
            <w:r w:rsidR="00B537C0" w:rsidRPr="00D33A16">
              <w:rPr>
                <w:rFonts w:ascii="Arial" w:hAnsi="Arial" w:cs="Arial"/>
                <w:sz w:val="22"/>
                <w:szCs w:val="22"/>
                <w:lang w:eastAsia="zh-CN"/>
              </w:rPr>
              <w:t>t</w:t>
            </w:r>
            <w:r w:rsidR="00FA256E">
              <w:rPr>
                <w:rFonts w:ascii="Arial" w:hAnsi="Arial" w:cs="Arial"/>
                <w:sz w:val="22"/>
                <w:szCs w:val="22"/>
                <w:lang w:eastAsia="zh-CN"/>
              </w:rPr>
              <w:t>he d</w:t>
            </w:r>
            <w:r w:rsidR="00B537C0" w:rsidRPr="00D33A16">
              <w:rPr>
                <w:rFonts w:ascii="Arial" w:hAnsi="Arial" w:cs="Arial"/>
                <w:sz w:val="22"/>
                <w:szCs w:val="22"/>
                <w:lang w:eastAsia="zh-CN"/>
              </w:rPr>
              <w:t>at</w:t>
            </w:r>
            <w:r w:rsidR="00FA256E">
              <w:rPr>
                <w:rFonts w:ascii="Arial" w:hAnsi="Arial" w:cs="Arial"/>
                <w:sz w:val="22"/>
                <w:szCs w:val="22"/>
                <w:lang w:eastAsia="zh-CN"/>
              </w:rPr>
              <w:t>a</w:t>
            </w:r>
            <w:r w:rsidR="00B537C0" w:rsidRPr="00D33A16">
              <w:rPr>
                <w:rFonts w:ascii="Arial" w:hAnsi="Arial" w:cs="Arial"/>
                <w:sz w:val="22"/>
                <w:szCs w:val="22"/>
                <w:lang w:eastAsia="zh-CN"/>
              </w:rPr>
              <w:t xml:space="preserve"> </w:t>
            </w:r>
            <w:r w:rsidR="00FA256E">
              <w:rPr>
                <w:rFonts w:ascii="Arial" w:hAnsi="Arial" w:cs="Arial"/>
                <w:sz w:val="22"/>
                <w:szCs w:val="22"/>
                <w:lang w:eastAsia="zh-CN"/>
              </w:rPr>
              <w:t>coll</w:t>
            </w:r>
            <w:r w:rsidR="00B537C0" w:rsidRPr="00D33A16">
              <w:rPr>
                <w:rFonts w:ascii="Arial" w:hAnsi="Arial" w:cs="Arial"/>
                <w:sz w:val="22"/>
                <w:szCs w:val="22"/>
                <w:lang w:eastAsia="zh-CN"/>
              </w:rPr>
              <w:t>e</w:t>
            </w:r>
            <w:r w:rsidR="00FA256E">
              <w:rPr>
                <w:rFonts w:ascii="Arial" w:hAnsi="Arial" w:cs="Arial"/>
                <w:sz w:val="22"/>
                <w:szCs w:val="22"/>
                <w:lang w:eastAsia="zh-CN"/>
              </w:rPr>
              <w:t>c</w:t>
            </w:r>
            <w:r w:rsidR="00B537C0" w:rsidRPr="00D33A16">
              <w:rPr>
                <w:rFonts w:ascii="Arial" w:hAnsi="Arial" w:cs="Arial"/>
                <w:sz w:val="22"/>
                <w:szCs w:val="22"/>
                <w:lang w:eastAsia="zh-CN"/>
              </w:rPr>
              <w:t>ti</w:t>
            </w:r>
            <w:r w:rsidR="00FA256E">
              <w:rPr>
                <w:rFonts w:ascii="Arial" w:hAnsi="Arial" w:cs="Arial"/>
                <w:sz w:val="22"/>
                <w:szCs w:val="22"/>
                <w:lang w:eastAsia="zh-CN"/>
              </w:rPr>
              <w:t>on</w:t>
            </w:r>
            <w:r w:rsidR="00B537C0" w:rsidRPr="00D33A16">
              <w:rPr>
                <w:rFonts w:ascii="Arial" w:hAnsi="Arial" w:cs="Arial"/>
                <w:sz w:val="22"/>
                <w:szCs w:val="22"/>
                <w:lang w:eastAsia="zh-CN"/>
              </w:rPr>
              <w:t xml:space="preserve"> </w:t>
            </w:r>
            <w:r w:rsidR="00FA256E">
              <w:rPr>
                <w:rFonts w:ascii="Arial" w:hAnsi="Arial" w:cs="Arial"/>
                <w:sz w:val="22"/>
                <w:szCs w:val="22"/>
                <w:lang w:eastAsia="zh-CN"/>
              </w:rPr>
              <w:t>proc</w:t>
            </w:r>
            <w:r w:rsidR="00B537C0" w:rsidRPr="00D33A16">
              <w:rPr>
                <w:rFonts w:ascii="Arial" w:hAnsi="Arial" w:cs="Arial"/>
                <w:sz w:val="22"/>
                <w:szCs w:val="22"/>
                <w:lang w:eastAsia="zh-CN"/>
              </w:rPr>
              <w:t>es</w:t>
            </w:r>
            <w:r w:rsidR="00FA256E">
              <w:rPr>
                <w:rFonts w:ascii="Arial" w:hAnsi="Arial" w:cs="Arial"/>
                <w:sz w:val="22"/>
                <w:szCs w:val="22"/>
                <w:lang w:eastAsia="zh-CN"/>
              </w:rPr>
              <w:t>s.</w:t>
            </w:r>
          </w:p>
          <w:p w14:paraId="50A82D14" w14:textId="77777777" w:rsidR="00FA256E" w:rsidRDefault="00FA256E" w:rsidP="00B537C0">
            <w:pPr>
              <w:jc w:val="both"/>
              <w:rPr>
                <w:rFonts w:ascii="Arial" w:hAnsi="Arial" w:cs="Arial"/>
                <w:sz w:val="22"/>
                <w:szCs w:val="22"/>
                <w:lang w:eastAsia="zh-CN"/>
              </w:rPr>
            </w:pPr>
          </w:p>
          <w:p w14:paraId="64BEA444" w14:textId="5ED6413D" w:rsidR="00FA256E" w:rsidRDefault="00FA256E" w:rsidP="00B537C0">
            <w:pPr>
              <w:jc w:val="both"/>
              <w:rPr>
                <w:rFonts w:ascii="Arial" w:hAnsi="Arial" w:cs="Arial"/>
                <w:sz w:val="22"/>
                <w:szCs w:val="22"/>
                <w:lang w:eastAsia="zh-CN"/>
              </w:rPr>
            </w:pPr>
            <w:r>
              <w:rPr>
                <w:rFonts w:ascii="Arial" w:hAnsi="Arial" w:cs="Arial"/>
                <w:sz w:val="22"/>
                <w:szCs w:val="22"/>
                <w:lang w:eastAsia="zh-CN"/>
              </w:rPr>
              <w:t>Moreover, I w</w:t>
            </w:r>
            <w:r w:rsidR="00B537C0" w:rsidRPr="00D33A16">
              <w:rPr>
                <w:rFonts w:ascii="Arial" w:hAnsi="Arial" w:cs="Arial"/>
                <w:sz w:val="22"/>
                <w:szCs w:val="22"/>
                <w:lang w:eastAsia="zh-CN"/>
              </w:rPr>
              <w:t>i</w:t>
            </w:r>
            <w:r>
              <w:rPr>
                <w:rFonts w:ascii="Arial" w:hAnsi="Arial" w:cs="Arial"/>
                <w:sz w:val="22"/>
                <w:szCs w:val="22"/>
                <w:lang w:eastAsia="zh-CN"/>
              </w:rPr>
              <w:t>ll b</w:t>
            </w:r>
            <w:r w:rsidR="00B537C0" w:rsidRPr="00D33A16">
              <w:rPr>
                <w:rFonts w:ascii="Arial" w:hAnsi="Arial" w:cs="Arial"/>
                <w:sz w:val="22"/>
                <w:szCs w:val="22"/>
                <w:lang w:eastAsia="zh-CN"/>
              </w:rPr>
              <w:t>e</w:t>
            </w:r>
            <w:r>
              <w:rPr>
                <w:rFonts w:ascii="Arial" w:hAnsi="Arial" w:cs="Arial"/>
                <w:sz w:val="22"/>
                <w:szCs w:val="22"/>
                <w:lang w:eastAsia="zh-CN"/>
              </w:rPr>
              <w:t xml:space="preserve"> cautiou</w:t>
            </w:r>
            <w:r w:rsidR="00B537C0" w:rsidRPr="00D33A16">
              <w:rPr>
                <w:rFonts w:ascii="Arial" w:hAnsi="Arial" w:cs="Arial"/>
                <w:sz w:val="22"/>
                <w:szCs w:val="22"/>
                <w:lang w:eastAsia="zh-CN"/>
              </w:rPr>
              <w:t>s a</w:t>
            </w:r>
            <w:r>
              <w:rPr>
                <w:rFonts w:ascii="Arial" w:hAnsi="Arial" w:cs="Arial"/>
                <w:sz w:val="22"/>
                <w:szCs w:val="22"/>
                <w:lang w:eastAsia="zh-CN"/>
              </w:rPr>
              <w:t>b</w:t>
            </w:r>
            <w:r w:rsidR="00B537C0" w:rsidRPr="00D33A16">
              <w:rPr>
                <w:rFonts w:ascii="Arial" w:hAnsi="Arial" w:cs="Arial"/>
                <w:sz w:val="22"/>
                <w:szCs w:val="22"/>
                <w:lang w:eastAsia="zh-CN"/>
              </w:rPr>
              <w:t>o</w:t>
            </w:r>
            <w:r>
              <w:rPr>
                <w:rFonts w:ascii="Arial" w:hAnsi="Arial" w:cs="Arial"/>
                <w:sz w:val="22"/>
                <w:szCs w:val="22"/>
                <w:lang w:eastAsia="zh-CN"/>
              </w:rPr>
              <w:t>ut</w:t>
            </w:r>
            <w:r w:rsidR="00B537C0" w:rsidRPr="00D33A16">
              <w:rPr>
                <w:rFonts w:ascii="Arial" w:hAnsi="Arial" w:cs="Arial"/>
                <w:sz w:val="22"/>
                <w:szCs w:val="22"/>
                <w:lang w:eastAsia="zh-CN"/>
              </w:rPr>
              <w:t xml:space="preserve"> </w:t>
            </w:r>
            <w:r>
              <w:rPr>
                <w:rFonts w:ascii="Arial" w:hAnsi="Arial" w:cs="Arial"/>
                <w:sz w:val="22"/>
                <w:szCs w:val="22"/>
                <w:lang w:eastAsia="zh-CN"/>
              </w:rPr>
              <w:t>the a</w:t>
            </w:r>
            <w:r w:rsidR="00B537C0" w:rsidRPr="00D33A16">
              <w:rPr>
                <w:rFonts w:ascii="Arial" w:hAnsi="Arial" w:cs="Arial"/>
                <w:sz w:val="22"/>
                <w:szCs w:val="22"/>
                <w:lang w:eastAsia="zh-CN"/>
              </w:rPr>
              <w:t>mo</w:t>
            </w:r>
            <w:r>
              <w:rPr>
                <w:rFonts w:ascii="Arial" w:hAnsi="Arial" w:cs="Arial"/>
                <w:sz w:val="22"/>
                <w:szCs w:val="22"/>
                <w:lang w:eastAsia="zh-CN"/>
              </w:rPr>
              <w:t>unt</w:t>
            </w:r>
            <w:r w:rsidR="00B537C0" w:rsidRPr="00D33A16">
              <w:rPr>
                <w:rFonts w:ascii="Arial" w:hAnsi="Arial" w:cs="Arial"/>
                <w:sz w:val="22"/>
                <w:szCs w:val="22"/>
                <w:lang w:eastAsia="zh-CN"/>
              </w:rPr>
              <w:t xml:space="preserve"> </w:t>
            </w:r>
            <w:r>
              <w:rPr>
                <w:rFonts w:ascii="Arial" w:hAnsi="Arial" w:cs="Arial"/>
                <w:sz w:val="22"/>
                <w:szCs w:val="22"/>
                <w:lang w:eastAsia="zh-CN"/>
              </w:rPr>
              <w:t xml:space="preserve">of </w:t>
            </w:r>
            <w:r w:rsidR="00B537C0" w:rsidRPr="00D33A16">
              <w:rPr>
                <w:rFonts w:ascii="Arial" w:hAnsi="Arial" w:cs="Arial"/>
                <w:sz w:val="22"/>
                <w:szCs w:val="22"/>
                <w:lang w:eastAsia="zh-CN"/>
              </w:rPr>
              <w:t>i</w:t>
            </w:r>
            <w:r>
              <w:rPr>
                <w:rFonts w:ascii="Arial" w:hAnsi="Arial" w:cs="Arial"/>
                <w:sz w:val="22"/>
                <w:szCs w:val="22"/>
                <w:lang w:eastAsia="zh-CN"/>
              </w:rPr>
              <w:t>d</w:t>
            </w:r>
            <w:r w:rsidR="00B537C0" w:rsidRPr="00D33A16">
              <w:rPr>
                <w:rFonts w:ascii="Arial" w:hAnsi="Arial" w:cs="Arial"/>
                <w:sz w:val="22"/>
                <w:szCs w:val="22"/>
                <w:lang w:eastAsia="zh-CN"/>
              </w:rPr>
              <w:t>e</w:t>
            </w:r>
            <w:r>
              <w:rPr>
                <w:rFonts w:ascii="Arial" w:hAnsi="Arial" w:cs="Arial"/>
                <w:sz w:val="22"/>
                <w:szCs w:val="22"/>
                <w:lang w:eastAsia="zh-CN"/>
              </w:rPr>
              <w:t>nti</w:t>
            </w:r>
            <w:r w:rsidR="00B537C0" w:rsidRPr="00D33A16">
              <w:rPr>
                <w:rFonts w:ascii="Arial" w:hAnsi="Arial" w:cs="Arial"/>
                <w:sz w:val="22"/>
                <w:szCs w:val="22"/>
                <w:lang w:eastAsia="zh-CN"/>
              </w:rPr>
              <w:t>f</w:t>
            </w:r>
            <w:r>
              <w:rPr>
                <w:rFonts w:ascii="Arial" w:hAnsi="Arial" w:cs="Arial"/>
                <w:sz w:val="22"/>
                <w:szCs w:val="22"/>
                <w:lang w:eastAsia="zh-CN"/>
              </w:rPr>
              <w:t>iable</w:t>
            </w:r>
            <w:r w:rsidR="00B537C0" w:rsidRPr="00D33A16">
              <w:rPr>
                <w:rFonts w:ascii="Arial" w:hAnsi="Arial" w:cs="Arial"/>
                <w:sz w:val="22"/>
                <w:szCs w:val="22"/>
                <w:lang w:eastAsia="zh-CN"/>
              </w:rPr>
              <w:t xml:space="preserve"> information that </w:t>
            </w:r>
            <w:r>
              <w:rPr>
                <w:rFonts w:ascii="Arial" w:hAnsi="Arial" w:cs="Arial"/>
                <w:sz w:val="22"/>
                <w:szCs w:val="22"/>
                <w:lang w:eastAsia="zh-CN"/>
              </w:rPr>
              <w:t>is</w:t>
            </w:r>
            <w:r w:rsidR="00B537C0" w:rsidRPr="00D33A16">
              <w:rPr>
                <w:rFonts w:ascii="Arial" w:hAnsi="Arial" w:cs="Arial"/>
                <w:sz w:val="22"/>
                <w:szCs w:val="22"/>
                <w:lang w:eastAsia="zh-CN"/>
              </w:rPr>
              <w:t xml:space="preserve"> presented together</w:t>
            </w:r>
            <w:r>
              <w:rPr>
                <w:rFonts w:ascii="Arial" w:hAnsi="Arial" w:cs="Arial"/>
                <w:sz w:val="22"/>
                <w:szCs w:val="22"/>
                <w:lang w:eastAsia="zh-CN"/>
              </w:rPr>
              <w:t>.</w:t>
            </w:r>
            <w:r w:rsidR="00B537C0" w:rsidRPr="00D33A16">
              <w:rPr>
                <w:rFonts w:ascii="Arial" w:hAnsi="Arial" w:cs="Arial"/>
                <w:sz w:val="22"/>
                <w:szCs w:val="22"/>
                <w:lang w:eastAsia="zh-CN"/>
              </w:rPr>
              <w:t xml:space="preserve"> </w:t>
            </w:r>
            <w:r>
              <w:rPr>
                <w:rFonts w:ascii="Arial" w:hAnsi="Arial" w:cs="Arial"/>
                <w:sz w:val="22"/>
                <w:szCs w:val="22"/>
                <w:lang w:eastAsia="zh-CN"/>
              </w:rPr>
              <w:t>F</w:t>
            </w:r>
            <w:r w:rsidR="00B537C0" w:rsidRPr="00D33A16">
              <w:rPr>
                <w:rFonts w:ascii="Arial" w:hAnsi="Arial" w:cs="Arial"/>
                <w:sz w:val="22"/>
                <w:szCs w:val="22"/>
                <w:lang w:eastAsia="zh-CN"/>
              </w:rPr>
              <w:t xml:space="preserve">or </w:t>
            </w:r>
            <w:r>
              <w:rPr>
                <w:rFonts w:ascii="Arial" w:hAnsi="Arial" w:cs="Arial"/>
                <w:sz w:val="22"/>
                <w:szCs w:val="22"/>
                <w:lang w:eastAsia="zh-CN"/>
              </w:rPr>
              <w:t>instanc</w:t>
            </w:r>
            <w:r w:rsidR="00B537C0" w:rsidRPr="00D33A16">
              <w:rPr>
                <w:rFonts w:ascii="Arial" w:hAnsi="Arial" w:cs="Arial"/>
                <w:sz w:val="22"/>
                <w:szCs w:val="22"/>
                <w:lang w:eastAsia="zh-CN"/>
              </w:rPr>
              <w:t>e</w:t>
            </w:r>
            <w:r>
              <w:rPr>
                <w:rFonts w:ascii="Arial" w:hAnsi="Arial" w:cs="Arial"/>
                <w:sz w:val="22"/>
                <w:szCs w:val="22"/>
                <w:lang w:eastAsia="zh-CN"/>
              </w:rPr>
              <w:t xml:space="preserve">, I will </w:t>
            </w:r>
            <w:r w:rsidR="00B537C0" w:rsidRPr="00D33A16">
              <w:rPr>
                <w:rFonts w:ascii="Arial" w:hAnsi="Arial" w:cs="Arial"/>
                <w:sz w:val="22"/>
                <w:szCs w:val="22"/>
                <w:lang w:eastAsia="zh-CN"/>
              </w:rPr>
              <w:t>a</w:t>
            </w:r>
            <w:r>
              <w:rPr>
                <w:rFonts w:ascii="Arial" w:hAnsi="Arial" w:cs="Arial"/>
                <w:sz w:val="22"/>
                <w:szCs w:val="22"/>
                <w:lang w:eastAsia="zh-CN"/>
              </w:rPr>
              <w:t>void disc</w:t>
            </w:r>
            <w:r w:rsidR="00B537C0" w:rsidRPr="00D33A16">
              <w:rPr>
                <w:rFonts w:ascii="Arial" w:hAnsi="Arial" w:cs="Arial"/>
                <w:sz w:val="22"/>
                <w:szCs w:val="22"/>
                <w:lang w:eastAsia="zh-CN"/>
              </w:rPr>
              <w:t>l</w:t>
            </w:r>
            <w:r>
              <w:rPr>
                <w:rFonts w:ascii="Arial" w:hAnsi="Arial" w:cs="Arial"/>
                <w:sz w:val="22"/>
                <w:szCs w:val="22"/>
                <w:lang w:eastAsia="zh-CN"/>
              </w:rPr>
              <w:t>osing sp</w:t>
            </w:r>
            <w:r w:rsidR="00B537C0" w:rsidRPr="00D33A16">
              <w:rPr>
                <w:rFonts w:ascii="Arial" w:hAnsi="Arial" w:cs="Arial"/>
                <w:sz w:val="22"/>
                <w:szCs w:val="22"/>
                <w:lang w:eastAsia="zh-CN"/>
              </w:rPr>
              <w:t>e</w:t>
            </w:r>
            <w:r>
              <w:rPr>
                <w:rFonts w:ascii="Arial" w:hAnsi="Arial" w:cs="Arial"/>
                <w:sz w:val="22"/>
                <w:szCs w:val="22"/>
                <w:lang w:eastAsia="zh-CN"/>
              </w:rPr>
              <w:t>cifics such as</w:t>
            </w:r>
            <w:r w:rsidR="00B537C0" w:rsidRPr="00D33A16">
              <w:rPr>
                <w:rFonts w:ascii="Arial" w:hAnsi="Arial" w:cs="Arial"/>
                <w:sz w:val="22"/>
                <w:szCs w:val="22"/>
                <w:lang w:eastAsia="zh-CN"/>
              </w:rPr>
              <w:t xml:space="preserve"> job title</w:t>
            </w:r>
            <w:r>
              <w:rPr>
                <w:rFonts w:ascii="Arial" w:hAnsi="Arial" w:cs="Arial"/>
                <w:sz w:val="22"/>
                <w:szCs w:val="22"/>
                <w:lang w:eastAsia="zh-CN"/>
              </w:rPr>
              <w:t>s</w:t>
            </w:r>
            <w:r w:rsidR="00B537C0" w:rsidRPr="00D33A16">
              <w:rPr>
                <w:rFonts w:ascii="Arial" w:hAnsi="Arial" w:cs="Arial"/>
                <w:sz w:val="22"/>
                <w:szCs w:val="22"/>
                <w:lang w:eastAsia="zh-CN"/>
              </w:rPr>
              <w:t>, age</w:t>
            </w:r>
            <w:r>
              <w:rPr>
                <w:rFonts w:ascii="Arial" w:hAnsi="Arial" w:cs="Arial"/>
                <w:sz w:val="22"/>
                <w:szCs w:val="22"/>
                <w:lang w:eastAsia="zh-CN"/>
              </w:rPr>
              <w:t>s</w:t>
            </w:r>
            <w:r w:rsidR="00B537C0" w:rsidRPr="00D33A16">
              <w:rPr>
                <w:rFonts w:ascii="Arial" w:hAnsi="Arial" w:cs="Arial"/>
                <w:sz w:val="22"/>
                <w:szCs w:val="22"/>
                <w:lang w:eastAsia="zh-CN"/>
              </w:rPr>
              <w:t>, gender</w:t>
            </w:r>
            <w:r>
              <w:rPr>
                <w:rFonts w:ascii="Arial" w:hAnsi="Arial" w:cs="Arial"/>
                <w:sz w:val="22"/>
                <w:szCs w:val="22"/>
                <w:lang w:eastAsia="zh-CN"/>
              </w:rPr>
              <w:t>s</w:t>
            </w:r>
            <w:r w:rsidR="00B537C0" w:rsidRPr="00D33A16">
              <w:rPr>
                <w:rFonts w:ascii="Arial" w:hAnsi="Arial" w:cs="Arial"/>
                <w:sz w:val="22"/>
                <w:szCs w:val="22"/>
                <w:lang w:eastAsia="zh-CN"/>
              </w:rPr>
              <w:t>, length</w:t>
            </w:r>
            <w:r>
              <w:rPr>
                <w:rFonts w:ascii="Arial" w:hAnsi="Arial" w:cs="Arial"/>
                <w:sz w:val="22"/>
                <w:szCs w:val="22"/>
                <w:lang w:eastAsia="zh-CN"/>
              </w:rPr>
              <w:t>s</w:t>
            </w:r>
            <w:r w:rsidR="00B537C0" w:rsidRPr="00D33A16">
              <w:rPr>
                <w:rFonts w:ascii="Arial" w:hAnsi="Arial" w:cs="Arial"/>
                <w:sz w:val="22"/>
                <w:szCs w:val="22"/>
                <w:lang w:eastAsia="zh-CN"/>
              </w:rPr>
              <w:t xml:space="preserve"> of service,</w:t>
            </w:r>
            <w:r>
              <w:rPr>
                <w:rFonts w:ascii="Arial" w:hAnsi="Arial" w:cs="Arial"/>
                <w:sz w:val="22"/>
                <w:szCs w:val="22"/>
                <w:lang w:eastAsia="zh-CN"/>
              </w:rPr>
              <w:t xml:space="preserve"> club</w:t>
            </w:r>
            <w:r w:rsidR="00B537C0" w:rsidRPr="00D33A16">
              <w:rPr>
                <w:rFonts w:ascii="Arial" w:hAnsi="Arial" w:cs="Arial"/>
                <w:sz w:val="22"/>
                <w:szCs w:val="22"/>
                <w:lang w:eastAsia="zh-CN"/>
              </w:rPr>
              <w:t xml:space="preserve"> memberships, and strongly expressed opinions</w:t>
            </w:r>
            <w:r>
              <w:rPr>
                <w:rFonts w:ascii="Arial" w:hAnsi="Arial" w:cs="Arial"/>
                <w:sz w:val="22"/>
                <w:szCs w:val="22"/>
                <w:lang w:eastAsia="zh-CN"/>
              </w:rPr>
              <w:t>, as these could inadvertently reveal a participant's identity</w:t>
            </w:r>
            <w:r w:rsidR="00B537C0" w:rsidRPr="00D33A16">
              <w:rPr>
                <w:rFonts w:ascii="Arial" w:hAnsi="Arial" w:cs="Arial"/>
                <w:sz w:val="22"/>
                <w:szCs w:val="22"/>
                <w:lang w:eastAsia="zh-CN"/>
              </w:rPr>
              <w:t>.</w:t>
            </w:r>
          </w:p>
          <w:p w14:paraId="16374436" w14:textId="77777777" w:rsidR="00FA256E" w:rsidRDefault="00FA256E" w:rsidP="00B537C0">
            <w:pPr>
              <w:jc w:val="both"/>
              <w:rPr>
                <w:rFonts w:ascii="Arial" w:hAnsi="Arial" w:cs="Arial"/>
                <w:sz w:val="22"/>
                <w:szCs w:val="22"/>
                <w:lang w:eastAsia="zh-CN"/>
              </w:rPr>
            </w:pPr>
          </w:p>
          <w:p w14:paraId="31E3FC80" w14:textId="6140773A" w:rsidR="00B537C0" w:rsidRDefault="00FA256E" w:rsidP="00B537C0">
            <w:pPr>
              <w:jc w:val="both"/>
              <w:rPr>
                <w:rFonts w:ascii="Arial" w:hAnsi="Arial" w:cs="Arial"/>
                <w:sz w:val="22"/>
                <w:szCs w:val="22"/>
                <w:lang w:eastAsia="zh-CN"/>
              </w:rPr>
            </w:pPr>
            <w:r>
              <w:rPr>
                <w:rFonts w:ascii="Arial" w:hAnsi="Arial" w:cs="Arial"/>
                <w:sz w:val="22"/>
                <w:szCs w:val="22"/>
                <w:lang w:eastAsia="zh-CN"/>
              </w:rPr>
              <w:t>Finally, when sharing my findings,</w:t>
            </w:r>
            <w:r w:rsidR="00B537C0">
              <w:rPr>
                <w:rFonts w:ascii="Arial" w:hAnsi="Arial" w:cs="Arial"/>
                <w:sz w:val="22"/>
                <w:szCs w:val="22"/>
                <w:lang w:eastAsia="zh-CN"/>
              </w:rPr>
              <w:t xml:space="preserve"> I</w:t>
            </w:r>
            <w:r w:rsidR="00B537C0" w:rsidRPr="00C57511">
              <w:rPr>
                <w:rFonts w:ascii="Arial" w:hAnsi="Arial" w:cs="Arial"/>
                <w:sz w:val="22"/>
                <w:szCs w:val="22"/>
                <w:lang w:eastAsia="zh-CN"/>
              </w:rPr>
              <w:t xml:space="preserve"> will f</w:t>
            </w:r>
            <w:r>
              <w:rPr>
                <w:rFonts w:ascii="Arial" w:hAnsi="Arial" w:cs="Arial"/>
                <w:sz w:val="22"/>
                <w:szCs w:val="22"/>
                <w:lang w:eastAsia="zh-CN"/>
              </w:rPr>
              <w:t>ocus</w:t>
            </w:r>
            <w:r w:rsidR="00B537C0" w:rsidRPr="00C57511">
              <w:rPr>
                <w:rFonts w:ascii="Arial" w:hAnsi="Arial" w:cs="Arial"/>
                <w:sz w:val="22"/>
                <w:szCs w:val="22"/>
                <w:lang w:eastAsia="zh-CN"/>
              </w:rPr>
              <w:t xml:space="preserve"> on report</w:t>
            </w:r>
            <w:r>
              <w:rPr>
                <w:rFonts w:ascii="Arial" w:hAnsi="Arial" w:cs="Arial"/>
                <w:sz w:val="22"/>
                <w:szCs w:val="22"/>
                <w:lang w:eastAsia="zh-CN"/>
              </w:rPr>
              <w:t>ing</w:t>
            </w:r>
            <w:r w:rsidR="00B537C0" w:rsidRPr="00C57511">
              <w:rPr>
                <w:rFonts w:ascii="Arial" w:hAnsi="Arial" w:cs="Arial"/>
                <w:sz w:val="22"/>
                <w:szCs w:val="22"/>
                <w:lang w:eastAsia="zh-CN"/>
              </w:rPr>
              <w:t xml:space="preserve"> aggregate d</w:t>
            </w:r>
            <w:r>
              <w:rPr>
                <w:rFonts w:ascii="Arial" w:hAnsi="Arial" w:cs="Arial"/>
                <w:sz w:val="22"/>
                <w:szCs w:val="22"/>
                <w:lang w:eastAsia="zh-CN"/>
              </w:rPr>
              <w:t>ata</w:t>
            </w:r>
            <w:r w:rsidR="00B537C0" w:rsidRPr="00C57511">
              <w:rPr>
                <w:rFonts w:ascii="Arial" w:hAnsi="Arial" w:cs="Arial"/>
                <w:sz w:val="22"/>
                <w:szCs w:val="22"/>
                <w:lang w:eastAsia="zh-CN"/>
              </w:rPr>
              <w:t xml:space="preserve"> </w:t>
            </w:r>
            <w:r>
              <w:rPr>
                <w:rFonts w:ascii="Arial" w:hAnsi="Arial" w:cs="Arial"/>
                <w:sz w:val="22"/>
                <w:szCs w:val="22"/>
                <w:lang w:eastAsia="zh-CN"/>
              </w:rPr>
              <w:t>ra</w:t>
            </w:r>
            <w:r w:rsidR="00B537C0" w:rsidRPr="00C57511">
              <w:rPr>
                <w:rFonts w:ascii="Arial" w:hAnsi="Arial" w:cs="Arial"/>
                <w:sz w:val="22"/>
                <w:szCs w:val="22"/>
                <w:lang w:eastAsia="zh-CN"/>
              </w:rPr>
              <w:t>t</w:t>
            </w:r>
            <w:r>
              <w:rPr>
                <w:rFonts w:ascii="Arial" w:hAnsi="Arial" w:cs="Arial"/>
                <w:sz w:val="22"/>
                <w:szCs w:val="22"/>
                <w:lang w:eastAsia="zh-CN"/>
              </w:rPr>
              <w:t>her than</w:t>
            </w:r>
            <w:r w:rsidR="00B537C0" w:rsidRPr="00C57511">
              <w:rPr>
                <w:rFonts w:ascii="Arial" w:hAnsi="Arial" w:cs="Arial"/>
                <w:sz w:val="22"/>
                <w:szCs w:val="22"/>
                <w:lang w:eastAsia="zh-CN"/>
              </w:rPr>
              <w:t xml:space="preserve"> individual-level </w:t>
            </w:r>
            <w:r>
              <w:rPr>
                <w:rFonts w:ascii="Arial" w:hAnsi="Arial" w:cs="Arial"/>
                <w:sz w:val="22"/>
                <w:szCs w:val="22"/>
                <w:lang w:eastAsia="zh-CN"/>
              </w:rPr>
              <w:t>inform</w:t>
            </w:r>
            <w:r w:rsidR="00B537C0" w:rsidRPr="00C57511">
              <w:rPr>
                <w:rFonts w:ascii="Arial" w:hAnsi="Arial" w:cs="Arial"/>
                <w:sz w:val="22"/>
                <w:szCs w:val="22"/>
                <w:lang w:eastAsia="zh-CN"/>
              </w:rPr>
              <w:t>at</w:t>
            </w:r>
            <w:r>
              <w:rPr>
                <w:rFonts w:ascii="Arial" w:hAnsi="Arial" w:cs="Arial"/>
                <w:sz w:val="22"/>
                <w:szCs w:val="22"/>
                <w:lang w:eastAsia="zh-CN"/>
              </w:rPr>
              <w:t xml:space="preserve">ion. This </w:t>
            </w:r>
            <w:r w:rsidR="00B537C0" w:rsidRPr="00C57511">
              <w:rPr>
                <w:rFonts w:ascii="Arial" w:hAnsi="Arial" w:cs="Arial"/>
                <w:sz w:val="22"/>
                <w:szCs w:val="22"/>
                <w:lang w:eastAsia="zh-CN"/>
              </w:rPr>
              <w:t>a</w:t>
            </w:r>
            <w:r>
              <w:rPr>
                <w:rFonts w:ascii="Arial" w:hAnsi="Arial" w:cs="Arial"/>
                <w:sz w:val="22"/>
                <w:szCs w:val="22"/>
                <w:lang w:eastAsia="zh-CN"/>
              </w:rPr>
              <w:t>pproach will further protect</w:t>
            </w:r>
            <w:r w:rsidR="00B537C0" w:rsidRPr="00C57511">
              <w:rPr>
                <w:rFonts w:ascii="Arial" w:hAnsi="Arial" w:cs="Arial"/>
                <w:sz w:val="22"/>
                <w:szCs w:val="22"/>
                <w:lang w:eastAsia="zh-CN"/>
              </w:rPr>
              <w:t xml:space="preserve"> t</w:t>
            </w:r>
            <w:r>
              <w:rPr>
                <w:rFonts w:ascii="Arial" w:hAnsi="Arial" w:cs="Arial"/>
                <w:sz w:val="22"/>
                <w:szCs w:val="22"/>
                <w:lang w:eastAsia="zh-CN"/>
              </w:rPr>
              <w:t>he an</w:t>
            </w:r>
            <w:r w:rsidR="00B537C0" w:rsidRPr="00C57511">
              <w:rPr>
                <w:rFonts w:ascii="Arial" w:hAnsi="Arial" w:cs="Arial"/>
                <w:sz w:val="22"/>
                <w:szCs w:val="22"/>
                <w:lang w:eastAsia="zh-CN"/>
              </w:rPr>
              <w:t>o</w:t>
            </w:r>
            <w:r>
              <w:rPr>
                <w:rFonts w:ascii="Arial" w:hAnsi="Arial" w:cs="Arial"/>
                <w:sz w:val="22"/>
                <w:szCs w:val="22"/>
                <w:lang w:eastAsia="zh-CN"/>
              </w:rPr>
              <w:t>nymity</w:t>
            </w:r>
            <w:r w:rsidR="00B537C0" w:rsidRPr="00C57511">
              <w:rPr>
                <w:rFonts w:ascii="Arial" w:hAnsi="Arial" w:cs="Arial"/>
                <w:sz w:val="22"/>
                <w:szCs w:val="22"/>
                <w:lang w:eastAsia="zh-CN"/>
              </w:rPr>
              <w:t xml:space="preserve"> </w:t>
            </w:r>
            <w:r>
              <w:rPr>
                <w:rFonts w:ascii="Arial" w:hAnsi="Arial" w:cs="Arial"/>
                <w:sz w:val="22"/>
                <w:szCs w:val="22"/>
                <w:lang w:eastAsia="zh-CN"/>
              </w:rPr>
              <w:t>of par</w:t>
            </w:r>
            <w:r w:rsidR="00B537C0" w:rsidRPr="00C57511">
              <w:rPr>
                <w:rFonts w:ascii="Arial" w:hAnsi="Arial" w:cs="Arial"/>
                <w:sz w:val="22"/>
                <w:szCs w:val="22"/>
                <w:lang w:eastAsia="zh-CN"/>
              </w:rPr>
              <w:t>t</w:t>
            </w:r>
            <w:r>
              <w:rPr>
                <w:rFonts w:ascii="Arial" w:hAnsi="Arial" w:cs="Arial"/>
                <w:sz w:val="22"/>
                <w:szCs w:val="22"/>
                <w:lang w:eastAsia="zh-CN"/>
              </w:rPr>
              <w:t>icipants w</w:t>
            </w:r>
            <w:r w:rsidR="00B537C0" w:rsidRPr="00C57511">
              <w:rPr>
                <w:rFonts w:ascii="Arial" w:hAnsi="Arial" w:cs="Arial"/>
                <w:sz w:val="22"/>
                <w:szCs w:val="22"/>
                <w:lang w:eastAsia="zh-CN"/>
              </w:rPr>
              <w:t>h</w:t>
            </w:r>
            <w:r>
              <w:rPr>
                <w:rFonts w:ascii="Arial" w:hAnsi="Arial" w:cs="Arial"/>
                <w:sz w:val="22"/>
                <w:szCs w:val="22"/>
                <w:lang w:eastAsia="zh-CN"/>
              </w:rPr>
              <w:t>il</w:t>
            </w:r>
            <w:r w:rsidR="00B537C0" w:rsidRPr="00C57511">
              <w:rPr>
                <w:rFonts w:ascii="Arial" w:hAnsi="Arial" w:cs="Arial"/>
                <w:sz w:val="22"/>
                <w:szCs w:val="22"/>
                <w:lang w:eastAsia="zh-CN"/>
              </w:rPr>
              <w:t xml:space="preserve">e </w:t>
            </w:r>
            <w:r>
              <w:rPr>
                <w:rFonts w:ascii="Arial" w:hAnsi="Arial" w:cs="Arial"/>
                <w:sz w:val="22"/>
                <w:szCs w:val="22"/>
                <w:lang w:eastAsia="zh-CN"/>
              </w:rPr>
              <w:t xml:space="preserve">still </w:t>
            </w:r>
            <w:r w:rsidR="00B537C0" w:rsidRPr="00C57511">
              <w:rPr>
                <w:rFonts w:ascii="Arial" w:hAnsi="Arial" w:cs="Arial"/>
                <w:sz w:val="22"/>
                <w:szCs w:val="22"/>
                <w:lang w:eastAsia="zh-CN"/>
              </w:rPr>
              <w:t>p</w:t>
            </w:r>
            <w:r>
              <w:rPr>
                <w:rFonts w:ascii="Arial" w:hAnsi="Arial" w:cs="Arial"/>
                <w:sz w:val="22"/>
                <w:szCs w:val="22"/>
                <w:lang w:eastAsia="zh-CN"/>
              </w:rPr>
              <w:t>roviding val</w:t>
            </w:r>
            <w:r w:rsidR="00B537C0" w:rsidRPr="00C57511">
              <w:rPr>
                <w:rFonts w:ascii="Arial" w:hAnsi="Arial" w:cs="Arial"/>
                <w:sz w:val="22"/>
                <w:szCs w:val="22"/>
                <w:lang w:eastAsia="zh-CN"/>
              </w:rPr>
              <w:t>u</w:t>
            </w:r>
            <w:r>
              <w:rPr>
                <w:rFonts w:ascii="Arial" w:hAnsi="Arial" w:cs="Arial"/>
                <w:sz w:val="22"/>
                <w:szCs w:val="22"/>
                <w:lang w:eastAsia="zh-CN"/>
              </w:rPr>
              <w:t>a</w:t>
            </w:r>
            <w:r w:rsidR="00B537C0" w:rsidRPr="00C57511">
              <w:rPr>
                <w:rFonts w:ascii="Arial" w:hAnsi="Arial" w:cs="Arial"/>
                <w:sz w:val="22"/>
                <w:szCs w:val="22"/>
                <w:lang w:eastAsia="zh-CN"/>
              </w:rPr>
              <w:t>bl</w:t>
            </w:r>
            <w:r>
              <w:rPr>
                <w:rFonts w:ascii="Arial" w:hAnsi="Arial" w:cs="Arial"/>
                <w:sz w:val="22"/>
                <w:szCs w:val="22"/>
                <w:lang w:eastAsia="zh-CN"/>
              </w:rPr>
              <w:t xml:space="preserve">e </w:t>
            </w:r>
            <w:r w:rsidR="00B537C0" w:rsidRPr="00C57511">
              <w:rPr>
                <w:rFonts w:ascii="Arial" w:hAnsi="Arial" w:cs="Arial"/>
                <w:sz w:val="22"/>
                <w:szCs w:val="22"/>
                <w:lang w:eastAsia="zh-CN"/>
              </w:rPr>
              <w:t>i</w:t>
            </w:r>
            <w:r>
              <w:rPr>
                <w:rFonts w:ascii="Arial" w:hAnsi="Arial" w:cs="Arial"/>
                <w:sz w:val="22"/>
                <w:szCs w:val="22"/>
                <w:lang w:eastAsia="zh-CN"/>
              </w:rPr>
              <w:t>nsights.</w:t>
            </w:r>
            <w:r w:rsidR="00B537C0" w:rsidRPr="00C57511">
              <w:rPr>
                <w:rFonts w:ascii="Arial" w:hAnsi="Arial" w:cs="Arial"/>
                <w:sz w:val="22"/>
                <w:szCs w:val="22"/>
                <w:lang w:eastAsia="zh-CN"/>
              </w:rPr>
              <w:t xml:space="preserve">. </w:t>
            </w:r>
          </w:p>
          <w:p w14:paraId="68F225A2" w14:textId="171EA3C8" w:rsidR="006944F1" w:rsidRDefault="00000000">
            <w:pPr>
              <w:jc w:val="both"/>
              <w:rPr>
                <w:rFonts w:ascii="Arial" w:hAnsi="Arial" w:cs="Arial"/>
                <w:color w:val="0000FF"/>
                <w:sz w:val="22"/>
                <w:szCs w:val="22"/>
                <w:lang w:eastAsia="zh-CN"/>
              </w:rPr>
            </w:pPr>
            <w:r>
              <w:rPr>
                <w:rFonts w:ascii="Arial" w:hAnsi="Arial" w:cs="Arial"/>
                <w:color w:val="0000FF"/>
                <w:sz w:val="22"/>
                <w:szCs w:val="22"/>
                <w:lang w:eastAsia="zh-CN"/>
              </w:rPr>
              <w:t xml:space="preserve">. </w:t>
            </w:r>
          </w:p>
          <w:p w14:paraId="68F225A3" w14:textId="77777777" w:rsidR="006944F1" w:rsidRDefault="006944F1">
            <w:pPr>
              <w:autoSpaceDE w:val="0"/>
              <w:autoSpaceDN w:val="0"/>
              <w:adjustRightInd w:val="0"/>
              <w:rPr>
                <w:rFonts w:cs="Arial"/>
              </w:rPr>
            </w:pPr>
          </w:p>
        </w:tc>
      </w:tr>
    </w:tbl>
    <w:p w14:paraId="68F225A5" w14:textId="77777777" w:rsidR="006944F1" w:rsidRDefault="006944F1">
      <w:pPr>
        <w:rPr>
          <w:rFonts w:ascii="Arial" w:hAnsi="Arial" w:cs="Arial"/>
          <w:sz w:val="22"/>
          <w:szCs w:val="22"/>
        </w:rPr>
      </w:pPr>
    </w:p>
    <w:p w14:paraId="68F225A6" w14:textId="77777777" w:rsidR="006944F1" w:rsidRDefault="00000000">
      <w:pPr>
        <w:rPr>
          <w:rFonts w:ascii="Arial" w:hAnsi="Arial" w:cs="Arial"/>
          <w:b/>
          <w:sz w:val="22"/>
          <w:szCs w:val="22"/>
        </w:rPr>
      </w:pPr>
      <w:r>
        <w:rPr>
          <w:rFonts w:ascii="Arial" w:hAnsi="Arial" w:cs="Arial"/>
          <w:b/>
          <w:sz w:val="22"/>
          <w:szCs w:val="22"/>
        </w:rPr>
        <w:br w:type="page"/>
      </w:r>
    </w:p>
    <w:p w14:paraId="68F225A7" w14:textId="77777777" w:rsidR="006944F1" w:rsidRDefault="00000000">
      <w:pPr>
        <w:rPr>
          <w:rFonts w:ascii="Arial" w:hAnsi="Arial" w:cs="Arial"/>
          <w:b/>
          <w:sz w:val="22"/>
          <w:szCs w:val="22"/>
        </w:rPr>
      </w:pPr>
      <w:r>
        <w:rPr>
          <w:rFonts w:ascii="Arial" w:hAnsi="Arial" w:cs="Arial"/>
          <w:b/>
          <w:sz w:val="22"/>
          <w:szCs w:val="22"/>
        </w:rPr>
        <w:lastRenderedPageBreak/>
        <w:t>SECTION J</w:t>
      </w:r>
      <w:r>
        <w:rPr>
          <w:rFonts w:ascii="Arial" w:hAnsi="Arial" w:cs="Arial"/>
          <w:b/>
          <w:sz w:val="22"/>
          <w:szCs w:val="22"/>
          <w:highlight w:val="yellow"/>
        </w:rPr>
        <w:t>: Data Protection and Storage</w:t>
      </w:r>
    </w:p>
    <w:p w14:paraId="68F225A8" w14:textId="77777777" w:rsidR="006944F1" w:rsidRDefault="00000000">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6944F1" w14:paraId="68F225AC"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F225A9" w14:textId="77777777" w:rsidR="006944F1" w:rsidRDefault="00000000">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5AA" w14:textId="77777777" w:rsidR="006944F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5AB" w14:textId="77777777" w:rsidR="006944F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44F1" w14:paraId="68F225B0"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F225AD" w14:textId="77777777" w:rsidR="006944F1" w:rsidRDefault="00000000">
            <w:pPr>
              <w:pStyle w:val="NormalWe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F225AE" w14:textId="77777777" w:rsidR="006944F1" w:rsidRDefault="00000000">
            <w:pPr>
              <w:pStyle w:val="NormalWeb"/>
              <w:autoSpaceDE w:val="0"/>
              <w:autoSpaceDN w:val="0"/>
              <w:adjustRightInd w:val="0"/>
              <w:jc w:val="center"/>
              <w:rPr>
                <w:rFonts w:ascii="MS Gothic" w:eastAsia="SimSun" w:hAnsi="MS Gothic" w:cs="Arial"/>
                <w:b/>
                <w:bCs/>
                <w:sz w:val="22"/>
                <w:szCs w:val="22"/>
                <w:lang w:val="en-US" w:eastAsia="zh-CN"/>
              </w:rPr>
            </w:pPr>
            <w:r>
              <w:rPr>
                <w:rFonts w:ascii="MS Gothic" w:eastAsia="MS Gothic" w:hAnsi="MS Gothic" w:cs="Arial"/>
                <w:b/>
                <w:bCs/>
                <w:sz w:val="22"/>
                <w:szCs w:val="22"/>
                <w:lang w:val="en-US"/>
              </w:rPr>
              <w:t>☒</w:t>
            </w:r>
            <w:r>
              <w:rPr>
                <w:rFonts w:ascii="MS Gothic" w:eastAsia="SimSun" w:hAnsi="MS Gothic" w:cs="Arial" w:hint="eastAsia"/>
                <w:b/>
                <w:bCs/>
                <w:sz w:val="22"/>
                <w:szCs w:val="22"/>
                <w:lang w:val="en-US" w:eastAsia="zh-CN"/>
              </w:rPr>
              <w:t xml:space="preserve"> </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F225AF" w14:textId="77777777" w:rsidR="006944F1" w:rsidRDefault="00000000">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44F1" w14:paraId="68F225B2"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5B1" w14:textId="77777777" w:rsidR="006944F1"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44F1" w14:paraId="68F225B6"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8F225B3" w14:textId="77777777" w:rsidR="006944F1" w:rsidRDefault="006944F1">
            <w:pPr>
              <w:rPr>
                <w:rFonts w:ascii="Arial" w:hAnsi="Arial" w:cs="Arial"/>
                <w:sz w:val="22"/>
                <w:szCs w:val="22"/>
              </w:rPr>
            </w:pPr>
          </w:p>
          <w:p w14:paraId="68F225B4" w14:textId="77777777" w:rsidR="006944F1" w:rsidRDefault="00000000">
            <w:pPr>
              <w:rPr>
                <w:rFonts w:ascii="Arial" w:hAnsi="Arial" w:cs="Arial"/>
                <w:sz w:val="22"/>
                <w:szCs w:val="22"/>
                <w:lang w:eastAsia="zh-CN"/>
              </w:rPr>
            </w:pPr>
            <w:r>
              <w:rPr>
                <w:rFonts w:ascii="Arial" w:hAnsi="Arial" w:cs="Arial" w:hint="eastAsia"/>
                <w:sz w:val="22"/>
                <w:szCs w:val="22"/>
                <w:lang w:eastAsia="zh-CN"/>
              </w:rPr>
              <w:t>T</w:t>
            </w:r>
            <w:r>
              <w:rPr>
                <w:rFonts w:ascii="Arial" w:hAnsi="Arial" w:cs="Arial"/>
                <w:sz w:val="22"/>
                <w:szCs w:val="22"/>
                <w:lang w:eastAsia="zh-CN"/>
              </w:rPr>
              <w:t>o provide an evaluation of how appropriate these determinants are perceived by a defined sample of tourists to the area, age, gender, position, location data, experience will be part of the research.</w:t>
            </w:r>
          </w:p>
          <w:p w14:paraId="68F225B5" w14:textId="77777777" w:rsidR="006944F1" w:rsidRDefault="006944F1">
            <w:pPr>
              <w:autoSpaceDE w:val="0"/>
              <w:autoSpaceDN w:val="0"/>
              <w:adjustRightInd w:val="0"/>
              <w:rPr>
                <w:i/>
              </w:rPr>
            </w:pPr>
          </w:p>
        </w:tc>
      </w:tr>
      <w:tr w:rsidR="006944F1" w14:paraId="68F225BA" w14:textId="77777777">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8F225B7" w14:textId="77777777" w:rsidR="006944F1" w:rsidRDefault="00000000">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5B8" w14:textId="77777777" w:rsidR="006944F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5B9" w14:textId="77777777" w:rsidR="006944F1" w:rsidRDefault="00000000">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44F1" w14:paraId="68F225C8" w14:textId="77777777">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5BB" w14:textId="77777777" w:rsidR="006944F1" w:rsidRDefault="00000000">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68F225BC" w14:textId="77777777" w:rsidR="006944F1" w:rsidRDefault="00000000">
            <w:pPr>
              <w:pStyle w:val="NormalWeb"/>
              <w:spacing w:before="0" w:beforeAutospacing="0" w:after="0" w:afterAutospacing="0"/>
              <w:ind w:left="1134" w:right="567"/>
            </w:pPr>
            <w:r>
              <w:rPr>
                <w:rFonts w:ascii="Arial" w:hAnsi="Arial" w:cs="Arial"/>
                <w:i/>
                <w:iCs/>
                <w:color w:val="000000"/>
                <w:sz w:val="20"/>
                <w:szCs w:val="23"/>
              </w:rPr>
              <w:t>(a) racial or ethnic origin,</w:t>
            </w:r>
          </w:p>
          <w:p w14:paraId="68F225BD" w14:textId="77777777" w:rsidR="006944F1" w:rsidRDefault="00000000">
            <w:pPr>
              <w:pStyle w:val="NormalWeb"/>
              <w:spacing w:before="0" w:beforeAutospacing="0" w:after="0" w:afterAutospacing="0"/>
              <w:ind w:left="1134" w:right="567"/>
            </w:pPr>
            <w:r>
              <w:rPr>
                <w:rFonts w:ascii="Arial" w:hAnsi="Arial" w:cs="Arial"/>
                <w:i/>
                <w:iCs/>
                <w:color w:val="000000"/>
                <w:sz w:val="20"/>
                <w:szCs w:val="23"/>
              </w:rPr>
              <w:t>(b) political opinions,</w:t>
            </w:r>
          </w:p>
          <w:p w14:paraId="68F225BE" w14:textId="77777777" w:rsidR="006944F1" w:rsidRDefault="00000000">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68F225BF" w14:textId="77777777" w:rsidR="006944F1" w:rsidRDefault="00000000">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8F225C0" w14:textId="77777777" w:rsidR="006944F1" w:rsidRDefault="00000000">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68F225C1" w14:textId="77777777" w:rsidR="006944F1" w:rsidRDefault="00000000">
            <w:pPr>
              <w:pStyle w:val="NormalWeb"/>
              <w:spacing w:before="0" w:beforeAutospacing="0" w:after="0" w:afterAutospacing="0"/>
              <w:ind w:left="1134" w:right="567"/>
            </w:pPr>
            <w:r>
              <w:rPr>
                <w:rFonts w:ascii="Arial" w:hAnsi="Arial" w:cs="Arial"/>
                <w:i/>
                <w:iCs/>
                <w:color w:val="000000"/>
                <w:sz w:val="20"/>
                <w:szCs w:val="23"/>
              </w:rPr>
              <w:t>(f) sexual life,</w:t>
            </w:r>
          </w:p>
          <w:p w14:paraId="68F225C2" w14:textId="77777777" w:rsidR="006944F1" w:rsidRDefault="00000000">
            <w:pPr>
              <w:pStyle w:val="NormalWeb"/>
              <w:spacing w:before="0" w:beforeAutospacing="0" w:after="0" w:afterAutospacing="0"/>
              <w:ind w:left="1134" w:right="567"/>
            </w:pPr>
            <w:r>
              <w:rPr>
                <w:rFonts w:ascii="Arial" w:hAnsi="Arial" w:cs="Arial"/>
                <w:i/>
                <w:iCs/>
                <w:color w:val="000000"/>
                <w:sz w:val="20"/>
                <w:szCs w:val="23"/>
              </w:rPr>
              <w:t>(g) genetics,</w:t>
            </w:r>
          </w:p>
          <w:p w14:paraId="68F225C3" w14:textId="77777777" w:rsidR="006944F1" w:rsidRDefault="00000000">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F225C4" w14:textId="77777777" w:rsidR="006944F1" w:rsidRDefault="006944F1">
            <w:pPr>
              <w:pStyle w:val="NormalWeb"/>
              <w:autoSpaceDE w:val="0"/>
              <w:autoSpaceDN w:val="0"/>
              <w:adjustRightInd w:val="0"/>
              <w:jc w:val="center"/>
              <w:rPr>
                <w:rFonts w:ascii="MS Gothic" w:eastAsia="MS Gothic" w:hAnsi="MS Gothic" w:cs="Arial"/>
                <w:b/>
                <w:bCs/>
                <w:sz w:val="22"/>
                <w:szCs w:val="22"/>
                <w:lang w:val="en-US"/>
              </w:rPr>
            </w:pPr>
          </w:p>
          <w:p w14:paraId="68F225C5" w14:textId="77777777" w:rsidR="006944F1" w:rsidRDefault="00000000">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8F225C6" w14:textId="77777777" w:rsidR="006944F1" w:rsidRDefault="006944F1">
            <w:pPr>
              <w:pStyle w:val="NormalWeb"/>
              <w:autoSpaceDE w:val="0"/>
              <w:autoSpaceDN w:val="0"/>
              <w:adjustRightInd w:val="0"/>
              <w:jc w:val="center"/>
              <w:rPr>
                <w:rFonts w:ascii="MS Gothic" w:eastAsia="MS Gothic" w:hAnsi="MS Gothic" w:cs="Arial"/>
                <w:b/>
                <w:bCs/>
                <w:sz w:val="22"/>
                <w:szCs w:val="22"/>
                <w:lang w:val="en-US"/>
              </w:rPr>
            </w:pPr>
          </w:p>
          <w:p w14:paraId="68F225C7" w14:textId="77777777" w:rsidR="006944F1" w:rsidRDefault="00000000">
            <w:pPr>
              <w:pStyle w:val="NormalWeb"/>
              <w:autoSpaceDE w:val="0"/>
              <w:autoSpaceDN w:val="0"/>
              <w:adjustRightInd w:val="0"/>
              <w:jc w:val="center"/>
            </w:pPr>
            <w:r>
              <w:rPr>
                <w:rFonts w:ascii="MS Gothic" w:eastAsia="MS Gothic" w:hAnsi="MS Gothic" w:cs="Arial"/>
                <w:b/>
                <w:bCs/>
                <w:sz w:val="22"/>
                <w:szCs w:val="22"/>
                <w:lang w:eastAsia="en-US"/>
              </w:rPr>
              <w:t>☒</w:t>
            </w:r>
          </w:p>
        </w:tc>
      </w:tr>
      <w:tr w:rsidR="006944F1" w14:paraId="68F225CA"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5C9" w14:textId="77777777" w:rsidR="006944F1" w:rsidRDefault="00000000">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44F1" w14:paraId="68F225D1" w14:textId="77777777">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tcPr>
          <w:p w14:paraId="68F225CB" w14:textId="77777777" w:rsidR="006944F1" w:rsidRDefault="006944F1">
            <w:pPr>
              <w:rPr>
                <w:rFonts w:ascii="Arial" w:hAnsi="Arial" w:cs="Arial"/>
                <w:sz w:val="22"/>
                <w:szCs w:val="22"/>
              </w:rPr>
            </w:pPr>
          </w:p>
          <w:p w14:paraId="68F225CC" w14:textId="77777777" w:rsidR="006944F1" w:rsidRDefault="006944F1">
            <w:pPr>
              <w:rPr>
                <w:rFonts w:ascii="Arial" w:hAnsi="Arial" w:cs="Arial"/>
                <w:sz w:val="22"/>
                <w:szCs w:val="22"/>
              </w:rPr>
            </w:pPr>
          </w:p>
          <w:p w14:paraId="68F225CD" w14:textId="77777777" w:rsidR="006944F1" w:rsidRDefault="006944F1">
            <w:pPr>
              <w:rPr>
                <w:rFonts w:ascii="Arial" w:hAnsi="Arial" w:cs="Arial"/>
                <w:sz w:val="22"/>
                <w:szCs w:val="22"/>
              </w:rPr>
            </w:pPr>
          </w:p>
          <w:p w14:paraId="68F225CE" w14:textId="77777777" w:rsidR="006944F1" w:rsidRDefault="006944F1">
            <w:pPr>
              <w:rPr>
                <w:rFonts w:ascii="Arial" w:hAnsi="Arial" w:cs="Arial"/>
                <w:sz w:val="22"/>
                <w:szCs w:val="22"/>
              </w:rPr>
            </w:pPr>
          </w:p>
          <w:p w14:paraId="68F225CF" w14:textId="77777777" w:rsidR="006944F1" w:rsidRDefault="006944F1">
            <w:pPr>
              <w:rPr>
                <w:rFonts w:ascii="Arial" w:hAnsi="Arial" w:cs="Arial"/>
                <w:sz w:val="22"/>
                <w:szCs w:val="22"/>
              </w:rPr>
            </w:pPr>
          </w:p>
          <w:p w14:paraId="68F225D0" w14:textId="77777777" w:rsidR="006944F1" w:rsidRDefault="00000000">
            <w:pPr>
              <w:autoSpaceDE w:val="0"/>
              <w:autoSpaceDN w:val="0"/>
              <w:adjustRightInd w:val="0"/>
            </w:pPr>
            <w:r>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6944F1" w14:paraId="68F225D5" w14:textId="77777777">
        <w:trPr>
          <w:trHeight w:val="439"/>
        </w:trPr>
        <w:tc>
          <w:tcPr>
            <w:tcW w:w="7763" w:type="dxa"/>
            <w:shd w:val="clear" w:color="auto" w:fill="F2F2F2" w:themeFill="background1" w:themeFillShade="F2"/>
          </w:tcPr>
          <w:p w14:paraId="68F225D2" w14:textId="77777777" w:rsidR="006944F1" w:rsidRDefault="00000000">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68F225D3"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tcPr>
          <w:p w14:paraId="68F225D4"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44F1" w14:paraId="68F225D9" w14:textId="77777777">
        <w:trPr>
          <w:trHeight w:val="439"/>
        </w:trPr>
        <w:tc>
          <w:tcPr>
            <w:tcW w:w="7763" w:type="dxa"/>
            <w:shd w:val="clear" w:color="auto" w:fill="F2F2F2" w:themeFill="background1" w:themeFillShade="F2"/>
          </w:tcPr>
          <w:p w14:paraId="68F225D6"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8F225D7"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8F225D8"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DD" w14:textId="77777777">
        <w:trPr>
          <w:trHeight w:val="403"/>
        </w:trPr>
        <w:tc>
          <w:tcPr>
            <w:tcW w:w="7763" w:type="dxa"/>
            <w:shd w:val="clear" w:color="auto" w:fill="F2F2F2" w:themeFill="background1" w:themeFillShade="F2"/>
          </w:tcPr>
          <w:p w14:paraId="68F225DA"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8F225DB"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8F225DC"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E1" w14:textId="77777777">
        <w:trPr>
          <w:trHeight w:val="439"/>
        </w:trPr>
        <w:tc>
          <w:tcPr>
            <w:tcW w:w="7763" w:type="dxa"/>
            <w:shd w:val="clear" w:color="auto" w:fill="F2F2F2" w:themeFill="background1" w:themeFillShade="F2"/>
          </w:tcPr>
          <w:p w14:paraId="68F225DE"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68F225DF"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68F225E0"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E5" w14:textId="77777777">
        <w:trPr>
          <w:trHeight w:val="403"/>
        </w:trPr>
        <w:tc>
          <w:tcPr>
            <w:tcW w:w="7763" w:type="dxa"/>
            <w:shd w:val="clear" w:color="auto" w:fill="F2F2F2" w:themeFill="background1" w:themeFillShade="F2"/>
          </w:tcPr>
          <w:p w14:paraId="68F225E2"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68F225E3"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8F225E4"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E9" w14:textId="77777777">
        <w:trPr>
          <w:trHeight w:val="403"/>
        </w:trPr>
        <w:tc>
          <w:tcPr>
            <w:tcW w:w="7763" w:type="dxa"/>
            <w:shd w:val="clear" w:color="auto" w:fill="F2F2F2" w:themeFill="background1" w:themeFillShade="F2"/>
          </w:tcPr>
          <w:p w14:paraId="68F225E6"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68F225E7"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68F225E8"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ED" w14:textId="77777777">
        <w:trPr>
          <w:trHeight w:val="403"/>
        </w:trPr>
        <w:tc>
          <w:tcPr>
            <w:tcW w:w="7763" w:type="dxa"/>
            <w:shd w:val="clear" w:color="auto" w:fill="F2F2F2" w:themeFill="background1" w:themeFillShade="F2"/>
          </w:tcPr>
          <w:p w14:paraId="68F225EA"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68F225EB"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68F225EC"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F2" w14:textId="77777777">
        <w:trPr>
          <w:trHeight w:val="403"/>
        </w:trPr>
        <w:tc>
          <w:tcPr>
            <w:tcW w:w="7763" w:type="dxa"/>
            <w:shd w:val="clear" w:color="auto" w:fill="F2F2F2" w:themeFill="background1" w:themeFillShade="F2"/>
          </w:tcPr>
          <w:p w14:paraId="68F225EE"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Other – specify:</w:t>
            </w:r>
          </w:p>
          <w:p w14:paraId="68F225EF" w14:textId="77777777" w:rsidR="006944F1" w:rsidRDefault="006944F1">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68F225F0"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68F225F1"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5F4" w14:textId="77777777">
        <w:trPr>
          <w:trHeight w:val="403"/>
        </w:trPr>
        <w:tc>
          <w:tcPr>
            <w:tcW w:w="9889" w:type="dxa"/>
            <w:gridSpan w:val="3"/>
            <w:shd w:val="clear" w:color="auto" w:fill="F2F2F2" w:themeFill="background1" w:themeFillShade="F2"/>
          </w:tcPr>
          <w:p w14:paraId="68F225F3" w14:textId="77777777" w:rsidR="006944F1" w:rsidRDefault="00000000">
            <w:pPr>
              <w:autoSpaceDE w:val="0"/>
              <w:autoSpaceDN w:val="0"/>
              <w:adjustRightInd w:val="0"/>
              <w:rPr>
                <w:rFonts w:ascii="Arial" w:hAnsi="Arial" w:cs="Arial"/>
                <w:b/>
                <w:bCs/>
                <w:sz w:val="22"/>
                <w:szCs w:val="22"/>
              </w:rPr>
            </w:pPr>
            <w:r w:rsidRPr="00431410">
              <w:rPr>
                <w:rFonts w:ascii="Arial" w:hAnsi="Arial" w:cs="Arial"/>
                <w:bCs/>
                <w:sz w:val="22"/>
                <w:szCs w:val="22"/>
              </w:rPr>
              <w:t xml:space="preserve">For all stored data, explain the measures in place to ensure the security of the data collected, data confidentiality, including details of </w:t>
            </w:r>
            <w:r w:rsidRPr="00431410">
              <w:rPr>
                <w:rFonts w:ascii="Arial" w:hAnsi="Arial" w:cs="Arial"/>
                <w:bCs/>
                <w:sz w:val="22"/>
                <w:szCs w:val="22"/>
                <w:shd w:val="clear" w:color="auto" w:fill="F2F2F2" w:themeFill="background1" w:themeFillShade="F2"/>
              </w:rPr>
              <w:t>password</w:t>
            </w:r>
            <w:r w:rsidRPr="00431410">
              <w:rPr>
                <w:rFonts w:ascii="Arial" w:hAnsi="Arial" w:cs="Arial"/>
                <w:bCs/>
                <w:sz w:val="22"/>
                <w:szCs w:val="22"/>
              </w:rPr>
              <w:t xml:space="preserve"> protection, encryption, anonymisation and pseudonymisation</w:t>
            </w:r>
            <w:r w:rsidRPr="00431410">
              <w:rPr>
                <w:rFonts w:ascii="Arial" w:hAnsi="Arial" w:cs="Arial"/>
                <w:sz w:val="22"/>
                <w:szCs w:val="22"/>
              </w:rPr>
              <w:t>:</w:t>
            </w:r>
          </w:p>
        </w:tc>
      </w:tr>
      <w:tr w:rsidR="006944F1" w14:paraId="68F225FC" w14:textId="77777777">
        <w:trPr>
          <w:trHeight w:val="403"/>
        </w:trPr>
        <w:tc>
          <w:tcPr>
            <w:tcW w:w="9889" w:type="dxa"/>
            <w:gridSpan w:val="3"/>
          </w:tcPr>
          <w:p w14:paraId="4F877F30" w14:textId="74079699" w:rsidR="008E3FC3" w:rsidRDefault="006C7C81" w:rsidP="006C7C81">
            <w:pPr>
              <w:rPr>
                <w:rFonts w:ascii="Arial" w:hAnsi="Arial" w:cs="Arial"/>
                <w:sz w:val="22"/>
                <w:szCs w:val="22"/>
              </w:rPr>
            </w:pPr>
            <w:r>
              <w:rPr>
                <w:rFonts w:ascii="Arial" w:hAnsi="Arial" w:cs="Arial"/>
                <w:sz w:val="22"/>
                <w:szCs w:val="22"/>
              </w:rPr>
              <w:lastRenderedPageBreak/>
              <w:t>1.</w:t>
            </w:r>
            <w:r w:rsidRPr="00CE079C">
              <w:rPr>
                <w:rFonts w:ascii="Arial" w:hAnsi="Arial" w:cs="Arial"/>
                <w:sz w:val="22"/>
                <w:szCs w:val="22"/>
              </w:rPr>
              <w:t xml:space="preserve"> </w:t>
            </w:r>
            <w:r w:rsidR="008E3FC3">
              <w:rPr>
                <w:rFonts w:ascii="Arial" w:hAnsi="Arial" w:cs="Arial"/>
                <w:sz w:val="22"/>
                <w:szCs w:val="22"/>
              </w:rPr>
              <w:t>Implem</w:t>
            </w:r>
            <w:r w:rsidRPr="00CE079C">
              <w:rPr>
                <w:rFonts w:ascii="Arial" w:hAnsi="Arial" w:cs="Arial"/>
                <w:sz w:val="22"/>
                <w:szCs w:val="22"/>
              </w:rPr>
              <w:t>ent measures to prevent unauthori</w:t>
            </w:r>
            <w:r w:rsidR="008E3FC3">
              <w:rPr>
                <w:rFonts w:ascii="Arial" w:hAnsi="Arial" w:cs="Arial"/>
                <w:sz w:val="22"/>
                <w:szCs w:val="22"/>
              </w:rPr>
              <w:t>z</w:t>
            </w:r>
            <w:r w:rsidRPr="00CE079C">
              <w:rPr>
                <w:rFonts w:ascii="Arial" w:hAnsi="Arial" w:cs="Arial"/>
                <w:sz w:val="22"/>
                <w:szCs w:val="22"/>
              </w:rPr>
              <w:t>ed access</w:t>
            </w:r>
            <w:r w:rsidR="008E3FC3">
              <w:rPr>
                <w:rFonts w:ascii="Arial" w:hAnsi="Arial" w:cs="Arial"/>
                <w:sz w:val="22"/>
                <w:szCs w:val="22"/>
              </w:rPr>
              <w:t>,</w:t>
            </w:r>
            <w:r>
              <w:rPr>
                <w:rFonts w:ascii="Arial" w:hAnsi="Arial" w:cs="Arial"/>
                <w:sz w:val="22"/>
                <w:szCs w:val="22"/>
              </w:rPr>
              <w:t xml:space="preserve"> </w:t>
            </w:r>
            <w:r w:rsidR="008E3FC3">
              <w:rPr>
                <w:rFonts w:ascii="Arial" w:hAnsi="Arial" w:cs="Arial"/>
                <w:sz w:val="22"/>
                <w:szCs w:val="22"/>
              </w:rPr>
              <w:t>suc</w:t>
            </w:r>
            <w:r w:rsidRPr="00CE079C">
              <w:rPr>
                <w:rFonts w:ascii="Arial" w:hAnsi="Arial" w:cs="Arial"/>
                <w:sz w:val="22"/>
                <w:szCs w:val="22"/>
              </w:rPr>
              <w:t>h a</w:t>
            </w:r>
            <w:r w:rsidR="008E3FC3">
              <w:rPr>
                <w:rFonts w:ascii="Arial" w:hAnsi="Arial" w:cs="Arial"/>
                <w:sz w:val="22"/>
                <w:szCs w:val="22"/>
              </w:rPr>
              <w:t>s</w:t>
            </w:r>
            <w:r w:rsidRPr="00CE079C">
              <w:rPr>
                <w:rFonts w:ascii="Arial" w:hAnsi="Arial" w:cs="Arial"/>
                <w:sz w:val="22"/>
                <w:szCs w:val="22"/>
              </w:rPr>
              <w:t xml:space="preserve"> re</w:t>
            </w:r>
            <w:r w:rsidR="008E3FC3">
              <w:rPr>
                <w:rFonts w:ascii="Arial" w:hAnsi="Arial" w:cs="Arial"/>
                <w:sz w:val="22"/>
                <w:szCs w:val="22"/>
              </w:rPr>
              <w:t>q</w:t>
            </w:r>
            <w:r w:rsidRPr="00CE079C">
              <w:rPr>
                <w:rFonts w:ascii="Arial" w:hAnsi="Arial" w:cs="Arial"/>
                <w:sz w:val="22"/>
                <w:szCs w:val="22"/>
              </w:rPr>
              <w:t>u</w:t>
            </w:r>
            <w:r w:rsidR="008E3FC3">
              <w:rPr>
                <w:rFonts w:ascii="Arial" w:hAnsi="Arial" w:cs="Arial"/>
                <w:sz w:val="22"/>
                <w:szCs w:val="22"/>
              </w:rPr>
              <w:t>i</w:t>
            </w:r>
            <w:r w:rsidRPr="00CE079C">
              <w:rPr>
                <w:rFonts w:ascii="Arial" w:hAnsi="Arial" w:cs="Arial"/>
                <w:sz w:val="22"/>
                <w:szCs w:val="22"/>
              </w:rPr>
              <w:t>r</w:t>
            </w:r>
            <w:r>
              <w:rPr>
                <w:rFonts w:ascii="Arial" w:hAnsi="Arial" w:cs="Arial"/>
                <w:sz w:val="22"/>
                <w:szCs w:val="22"/>
              </w:rPr>
              <w:t>i</w:t>
            </w:r>
            <w:r w:rsidR="008E3FC3">
              <w:rPr>
                <w:rFonts w:ascii="Arial" w:hAnsi="Arial" w:cs="Arial"/>
                <w:sz w:val="22"/>
                <w:szCs w:val="22"/>
              </w:rPr>
              <w:t>ng</w:t>
            </w:r>
            <w:r w:rsidRPr="00CE079C">
              <w:rPr>
                <w:rFonts w:ascii="Arial" w:hAnsi="Arial" w:cs="Arial"/>
                <w:sz w:val="22"/>
                <w:szCs w:val="22"/>
              </w:rPr>
              <w:t xml:space="preserve"> strong password</w:t>
            </w:r>
            <w:r w:rsidR="008E3FC3">
              <w:rPr>
                <w:rFonts w:ascii="Arial" w:hAnsi="Arial" w:cs="Arial"/>
                <w:sz w:val="22"/>
                <w:szCs w:val="22"/>
              </w:rPr>
              <w:t>s</w:t>
            </w:r>
            <w:r w:rsidRPr="00CE079C">
              <w:rPr>
                <w:rFonts w:ascii="Arial" w:hAnsi="Arial" w:cs="Arial"/>
                <w:sz w:val="22"/>
                <w:szCs w:val="22"/>
              </w:rPr>
              <w:t>.</w:t>
            </w:r>
            <w:r>
              <w:t xml:space="preserve"> </w:t>
            </w:r>
            <w:r w:rsidR="008E3FC3">
              <w:rPr>
                <w:rFonts w:ascii="Arial" w:hAnsi="Arial" w:cs="Arial"/>
                <w:sz w:val="22"/>
                <w:szCs w:val="22"/>
              </w:rPr>
              <w:t>A</w:t>
            </w:r>
            <w:r w:rsidRPr="00CE079C">
              <w:rPr>
                <w:rFonts w:ascii="Arial" w:hAnsi="Arial" w:cs="Arial"/>
                <w:sz w:val="22"/>
                <w:szCs w:val="22"/>
              </w:rPr>
              <w:t xml:space="preserve"> strong password </w:t>
            </w:r>
            <w:r w:rsidR="008E3FC3">
              <w:rPr>
                <w:rFonts w:ascii="Arial" w:hAnsi="Arial" w:cs="Arial"/>
                <w:sz w:val="22"/>
                <w:szCs w:val="22"/>
              </w:rPr>
              <w:t>s</w:t>
            </w:r>
            <w:r w:rsidRPr="00CE079C">
              <w:rPr>
                <w:rFonts w:ascii="Arial" w:hAnsi="Arial" w:cs="Arial"/>
                <w:sz w:val="22"/>
                <w:szCs w:val="22"/>
              </w:rPr>
              <w:t>h</w:t>
            </w:r>
            <w:r w:rsidR="008E3FC3">
              <w:rPr>
                <w:rFonts w:ascii="Arial" w:hAnsi="Arial" w:cs="Arial"/>
                <w:sz w:val="22"/>
                <w:szCs w:val="22"/>
              </w:rPr>
              <w:t>ould</w:t>
            </w:r>
            <w:r w:rsidRPr="00CE079C">
              <w:rPr>
                <w:rFonts w:ascii="Arial" w:hAnsi="Arial" w:cs="Arial"/>
                <w:sz w:val="22"/>
                <w:szCs w:val="22"/>
              </w:rPr>
              <w:t xml:space="preserve"> </w:t>
            </w:r>
            <w:r w:rsidR="008E3FC3">
              <w:rPr>
                <w:rFonts w:ascii="Arial" w:hAnsi="Arial" w:cs="Arial"/>
                <w:sz w:val="22"/>
                <w:szCs w:val="22"/>
              </w:rPr>
              <w:t>b</w:t>
            </w:r>
            <w:r w:rsidRPr="00CE079C">
              <w:rPr>
                <w:rFonts w:ascii="Arial" w:hAnsi="Arial" w:cs="Arial"/>
                <w:sz w:val="22"/>
                <w:szCs w:val="22"/>
              </w:rPr>
              <w:t>e l</w:t>
            </w:r>
            <w:r w:rsidR="008E3FC3">
              <w:rPr>
                <w:rFonts w:ascii="Arial" w:hAnsi="Arial" w:cs="Arial"/>
                <w:sz w:val="22"/>
                <w:szCs w:val="22"/>
              </w:rPr>
              <w:t>e</w:t>
            </w:r>
            <w:r w:rsidRPr="00CE079C">
              <w:rPr>
                <w:rFonts w:ascii="Arial" w:hAnsi="Arial" w:cs="Arial"/>
                <w:sz w:val="22"/>
                <w:szCs w:val="22"/>
              </w:rPr>
              <w:t>ngth</w:t>
            </w:r>
            <w:r w:rsidR="008E3FC3">
              <w:rPr>
                <w:rFonts w:ascii="Arial" w:hAnsi="Arial" w:cs="Arial"/>
                <w:sz w:val="22"/>
                <w:szCs w:val="22"/>
              </w:rPr>
              <w:t>y,</w:t>
            </w:r>
            <w:r w:rsidRPr="00CE079C">
              <w:rPr>
                <w:rFonts w:ascii="Arial" w:hAnsi="Arial" w:cs="Arial"/>
                <w:sz w:val="22"/>
                <w:szCs w:val="22"/>
              </w:rPr>
              <w:t xml:space="preserve"> </w:t>
            </w:r>
            <w:r w:rsidR="008E3FC3">
              <w:rPr>
                <w:rFonts w:ascii="Arial" w:hAnsi="Arial" w:cs="Arial"/>
                <w:sz w:val="22"/>
                <w:szCs w:val="22"/>
              </w:rPr>
              <w:t>con</w:t>
            </w:r>
            <w:r w:rsidRPr="00CE079C">
              <w:rPr>
                <w:rFonts w:ascii="Arial" w:hAnsi="Arial" w:cs="Arial"/>
                <w:sz w:val="22"/>
                <w:szCs w:val="22"/>
              </w:rPr>
              <w:t>t</w:t>
            </w:r>
            <w:r w:rsidR="008E3FC3">
              <w:rPr>
                <w:rFonts w:ascii="Arial" w:hAnsi="Arial" w:cs="Arial"/>
                <w:sz w:val="22"/>
                <w:szCs w:val="22"/>
              </w:rPr>
              <w:t>ain</w:t>
            </w:r>
            <w:r>
              <w:rPr>
                <w:rFonts w:ascii="Arial" w:hAnsi="Arial" w:cs="Arial"/>
                <w:sz w:val="22"/>
                <w:szCs w:val="22"/>
                <w:lang w:eastAsia="zh-CN"/>
              </w:rPr>
              <w:t xml:space="preserve"> </w:t>
            </w:r>
            <w:r w:rsidRPr="00CE079C">
              <w:rPr>
                <w:rFonts w:ascii="Arial" w:hAnsi="Arial" w:cs="Arial"/>
                <w:sz w:val="22"/>
                <w:szCs w:val="22"/>
              </w:rPr>
              <w:t>a mix of upper and lower case</w:t>
            </w:r>
            <w:r w:rsidR="008E3FC3">
              <w:rPr>
                <w:rFonts w:ascii="Arial" w:hAnsi="Arial" w:cs="Arial"/>
                <w:sz w:val="22"/>
                <w:szCs w:val="22"/>
              </w:rPr>
              <w:t xml:space="preserve"> letter</w:t>
            </w:r>
            <w:r w:rsidRPr="00CE079C">
              <w:rPr>
                <w:rFonts w:ascii="Arial" w:hAnsi="Arial" w:cs="Arial"/>
                <w:sz w:val="22"/>
                <w:szCs w:val="22"/>
              </w:rPr>
              <w:t>s, numbers</w:t>
            </w:r>
            <w:r w:rsidR="008E3FC3">
              <w:rPr>
                <w:rFonts w:ascii="Arial" w:hAnsi="Arial" w:cs="Arial"/>
                <w:sz w:val="22"/>
                <w:szCs w:val="22"/>
              </w:rPr>
              <w:t>,</w:t>
            </w:r>
            <w:r w:rsidRPr="00CE079C">
              <w:rPr>
                <w:rFonts w:ascii="Arial" w:hAnsi="Arial" w:cs="Arial"/>
                <w:sz w:val="22"/>
                <w:szCs w:val="22"/>
              </w:rPr>
              <w:t xml:space="preserve"> and symbols</w:t>
            </w:r>
            <w:r w:rsidR="008E3FC3">
              <w:rPr>
                <w:rFonts w:ascii="Arial" w:hAnsi="Arial" w:cs="Arial"/>
                <w:sz w:val="22"/>
                <w:szCs w:val="22"/>
              </w:rPr>
              <w:t>,</w:t>
            </w:r>
            <w:r>
              <w:rPr>
                <w:rFonts w:ascii="Arial" w:hAnsi="Arial" w:cs="Arial" w:hint="eastAsia"/>
                <w:sz w:val="22"/>
                <w:szCs w:val="22"/>
                <w:lang w:eastAsia="zh-CN"/>
              </w:rPr>
              <w:t xml:space="preserve"> </w:t>
            </w:r>
            <w:r w:rsidR="008E3FC3">
              <w:rPr>
                <w:rFonts w:ascii="Arial" w:hAnsi="Arial" w:cs="Arial"/>
                <w:sz w:val="22"/>
                <w:szCs w:val="22"/>
              </w:rPr>
              <w:t>and</w:t>
            </w:r>
            <w:r w:rsidRPr="00CE079C">
              <w:rPr>
                <w:rFonts w:ascii="Arial" w:hAnsi="Arial" w:cs="Arial"/>
                <w:sz w:val="22"/>
                <w:szCs w:val="22"/>
              </w:rPr>
              <w:t xml:space="preserve"> </w:t>
            </w:r>
            <w:r w:rsidR="008E3FC3">
              <w:rPr>
                <w:rFonts w:ascii="Arial" w:hAnsi="Arial" w:cs="Arial"/>
                <w:sz w:val="22"/>
                <w:szCs w:val="22"/>
              </w:rPr>
              <w:t>av</w:t>
            </w:r>
            <w:r w:rsidRPr="00CE079C">
              <w:rPr>
                <w:rFonts w:ascii="Arial" w:hAnsi="Arial" w:cs="Arial"/>
                <w:sz w:val="22"/>
                <w:szCs w:val="22"/>
              </w:rPr>
              <w:t>oi</w:t>
            </w:r>
            <w:r w:rsidR="008E3FC3">
              <w:rPr>
                <w:rFonts w:ascii="Arial" w:hAnsi="Arial" w:cs="Arial"/>
                <w:sz w:val="22"/>
                <w:szCs w:val="22"/>
              </w:rPr>
              <w:t>d</w:t>
            </w:r>
            <w:r w:rsidRPr="00CE079C">
              <w:rPr>
                <w:rFonts w:ascii="Arial" w:hAnsi="Arial" w:cs="Arial"/>
                <w:sz w:val="22"/>
                <w:szCs w:val="22"/>
              </w:rPr>
              <w:t xml:space="preserve"> personal </w:t>
            </w:r>
            <w:r w:rsidR="008E3FC3">
              <w:rPr>
                <w:rFonts w:ascii="Arial" w:hAnsi="Arial" w:cs="Arial"/>
                <w:sz w:val="22"/>
                <w:szCs w:val="22"/>
              </w:rPr>
              <w:t>c</w:t>
            </w:r>
            <w:r w:rsidRPr="00CE079C">
              <w:rPr>
                <w:rFonts w:ascii="Arial" w:hAnsi="Arial" w:cs="Arial"/>
                <w:sz w:val="22"/>
                <w:szCs w:val="22"/>
              </w:rPr>
              <w:t>o</w:t>
            </w:r>
            <w:r w:rsidR="008E3FC3">
              <w:rPr>
                <w:rFonts w:ascii="Arial" w:hAnsi="Arial" w:cs="Arial"/>
                <w:sz w:val="22"/>
                <w:szCs w:val="22"/>
              </w:rPr>
              <w:t>nnec</w:t>
            </w:r>
            <w:r w:rsidRPr="00CE079C">
              <w:rPr>
                <w:rFonts w:ascii="Arial" w:hAnsi="Arial" w:cs="Arial"/>
                <w:sz w:val="22"/>
                <w:szCs w:val="22"/>
              </w:rPr>
              <w:t>tion</w:t>
            </w:r>
            <w:r w:rsidR="008E3FC3">
              <w:rPr>
                <w:rFonts w:ascii="Arial" w:hAnsi="Arial" w:cs="Arial"/>
                <w:sz w:val="22"/>
                <w:szCs w:val="22"/>
              </w:rPr>
              <w:t>s</w:t>
            </w:r>
            <w:r w:rsidRPr="00CE079C">
              <w:rPr>
                <w:rFonts w:ascii="Arial" w:hAnsi="Arial" w:cs="Arial"/>
                <w:sz w:val="22"/>
                <w:szCs w:val="22"/>
              </w:rPr>
              <w:t xml:space="preserve"> o</w:t>
            </w:r>
            <w:r w:rsidR="008E3FC3">
              <w:rPr>
                <w:rFonts w:ascii="Arial" w:hAnsi="Arial" w:cs="Arial"/>
                <w:sz w:val="22"/>
                <w:szCs w:val="22"/>
              </w:rPr>
              <w:t>r</w:t>
            </w:r>
            <w:r w:rsidRPr="00CE079C">
              <w:rPr>
                <w:rFonts w:ascii="Arial" w:hAnsi="Arial" w:cs="Arial"/>
                <w:sz w:val="22"/>
                <w:szCs w:val="22"/>
              </w:rPr>
              <w:t xml:space="preserve"> c</w:t>
            </w:r>
            <w:r w:rsidR="008E3FC3">
              <w:rPr>
                <w:rFonts w:ascii="Arial" w:hAnsi="Arial" w:cs="Arial"/>
                <w:sz w:val="22"/>
                <w:szCs w:val="22"/>
              </w:rPr>
              <w:t>omm</w:t>
            </w:r>
            <w:r w:rsidRPr="00CE079C">
              <w:rPr>
                <w:rFonts w:ascii="Arial" w:hAnsi="Arial" w:cs="Arial"/>
                <w:sz w:val="22"/>
                <w:szCs w:val="22"/>
              </w:rPr>
              <w:t>on words.</w:t>
            </w:r>
          </w:p>
          <w:p w14:paraId="5DE1ED7E" w14:textId="269F7CE7" w:rsidR="006C7C81" w:rsidRPr="00CE079C" w:rsidRDefault="006C7C81" w:rsidP="006C7C81">
            <w:pPr>
              <w:rPr>
                <w:rFonts w:ascii="Arial" w:hAnsi="Arial" w:cs="Arial"/>
                <w:sz w:val="22"/>
                <w:szCs w:val="22"/>
              </w:rPr>
            </w:pPr>
          </w:p>
          <w:p w14:paraId="595010BE" w14:textId="43080B1F" w:rsidR="008E3FC3" w:rsidRDefault="006C7C81" w:rsidP="006C7C81">
            <w:pPr>
              <w:rPr>
                <w:rFonts w:ascii="Arial" w:hAnsi="Arial" w:cs="Arial"/>
                <w:sz w:val="22"/>
                <w:szCs w:val="22"/>
                <w:lang w:eastAsia="zh-CN"/>
              </w:rPr>
            </w:pPr>
            <w:r>
              <w:rPr>
                <w:rFonts w:ascii="Arial" w:hAnsi="Arial" w:cs="Arial" w:hint="eastAsia"/>
                <w:sz w:val="22"/>
                <w:szCs w:val="22"/>
                <w:lang w:eastAsia="zh-CN"/>
              </w:rPr>
              <w:t>2</w:t>
            </w:r>
            <w:r>
              <w:rPr>
                <w:rFonts w:ascii="Arial" w:hAnsi="Arial" w:cs="Arial"/>
                <w:sz w:val="22"/>
                <w:szCs w:val="22"/>
                <w:lang w:eastAsia="zh-CN"/>
              </w:rPr>
              <w:t xml:space="preserve">. </w:t>
            </w:r>
            <w:r w:rsidR="008E3FC3">
              <w:rPr>
                <w:rFonts w:ascii="Arial" w:hAnsi="Arial" w:cs="Arial"/>
                <w:sz w:val="22"/>
                <w:szCs w:val="22"/>
                <w:lang w:eastAsia="zh-CN"/>
              </w:rPr>
              <w:t>Se</w:t>
            </w:r>
            <w:r w:rsidRPr="00CE079C">
              <w:rPr>
                <w:rFonts w:ascii="Arial" w:hAnsi="Arial" w:cs="Arial"/>
                <w:sz w:val="22"/>
                <w:szCs w:val="22"/>
                <w:lang w:eastAsia="zh-CN"/>
              </w:rPr>
              <w:t>t clear access rules</w:t>
            </w:r>
            <w:r>
              <w:rPr>
                <w:rFonts w:ascii="Arial" w:hAnsi="Arial" w:cs="Arial"/>
                <w:sz w:val="22"/>
                <w:szCs w:val="22"/>
                <w:lang w:eastAsia="zh-CN"/>
              </w:rPr>
              <w:t xml:space="preserve"> </w:t>
            </w:r>
            <w:r w:rsidR="008E3FC3">
              <w:rPr>
                <w:rFonts w:ascii="Arial" w:hAnsi="Arial" w:cs="Arial"/>
                <w:sz w:val="22"/>
                <w:szCs w:val="22"/>
                <w:lang w:eastAsia="zh-CN"/>
              </w:rPr>
              <w:t>by</w:t>
            </w:r>
            <w:r>
              <w:rPr>
                <w:rFonts w:ascii="Arial" w:hAnsi="Arial" w:cs="Arial"/>
                <w:sz w:val="22"/>
                <w:szCs w:val="22"/>
                <w:lang w:eastAsia="zh-CN"/>
              </w:rPr>
              <w:t xml:space="preserve"> </w:t>
            </w:r>
            <w:r w:rsidR="008E3FC3">
              <w:rPr>
                <w:rFonts w:ascii="Arial" w:hAnsi="Arial" w:cs="Arial"/>
                <w:sz w:val="22"/>
                <w:szCs w:val="22"/>
                <w:lang w:eastAsia="zh-CN"/>
              </w:rPr>
              <w:t>gr</w:t>
            </w:r>
            <w:r>
              <w:rPr>
                <w:rFonts w:ascii="Arial" w:hAnsi="Arial" w:cs="Arial"/>
                <w:sz w:val="22"/>
                <w:szCs w:val="22"/>
                <w:lang w:eastAsia="zh-CN"/>
              </w:rPr>
              <w:t>a</w:t>
            </w:r>
            <w:r w:rsidR="008E3FC3">
              <w:rPr>
                <w:rFonts w:ascii="Arial" w:hAnsi="Arial" w:cs="Arial"/>
                <w:sz w:val="22"/>
                <w:szCs w:val="22"/>
                <w:lang w:eastAsia="zh-CN"/>
              </w:rPr>
              <w:t>n</w:t>
            </w:r>
            <w:r>
              <w:rPr>
                <w:rFonts w:ascii="Arial" w:hAnsi="Arial" w:cs="Arial"/>
                <w:sz w:val="22"/>
                <w:szCs w:val="22"/>
                <w:lang w:eastAsia="zh-CN"/>
              </w:rPr>
              <w:t>t</w:t>
            </w:r>
            <w:r w:rsidR="008E3FC3">
              <w:rPr>
                <w:rFonts w:ascii="Arial" w:hAnsi="Arial" w:cs="Arial"/>
                <w:sz w:val="22"/>
                <w:szCs w:val="22"/>
                <w:lang w:eastAsia="zh-CN"/>
              </w:rPr>
              <w:t>i</w:t>
            </w:r>
            <w:r w:rsidRPr="00CE079C">
              <w:rPr>
                <w:rFonts w:ascii="Arial" w:hAnsi="Arial" w:cs="Arial"/>
                <w:sz w:val="22"/>
                <w:szCs w:val="22"/>
                <w:lang w:eastAsia="zh-CN"/>
              </w:rPr>
              <w:t>n</w:t>
            </w:r>
            <w:r w:rsidR="008E3FC3">
              <w:rPr>
                <w:rFonts w:ascii="Arial" w:hAnsi="Arial" w:cs="Arial"/>
                <w:sz w:val="22"/>
                <w:szCs w:val="22"/>
                <w:lang w:eastAsia="zh-CN"/>
              </w:rPr>
              <w:t>g</w:t>
            </w:r>
            <w:r w:rsidRPr="00CE079C">
              <w:rPr>
                <w:rFonts w:ascii="Arial" w:hAnsi="Arial" w:cs="Arial"/>
                <w:sz w:val="22"/>
                <w:szCs w:val="22"/>
                <w:lang w:eastAsia="zh-CN"/>
              </w:rPr>
              <w:t xml:space="preserve"> or deny</w:t>
            </w:r>
            <w:r w:rsidR="008E3FC3">
              <w:rPr>
                <w:rFonts w:ascii="Arial" w:hAnsi="Arial" w:cs="Arial"/>
                <w:sz w:val="22"/>
                <w:szCs w:val="22"/>
                <w:lang w:eastAsia="zh-CN"/>
              </w:rPr>
              <w:t>ing</w:t>
            </w:r>
            <w:r w:rsidRPr="00CE079C">
              <w:rPr>
                <w:rFonts w:ascii="Arial" w:hAnsi="Arial" w:cs="Arial"/>
                <w:sz w:val="22"/>
                <w:szCs w:val="22"/>
                <w:lang w:eastAsia="zh-CN"/>
              </w:rPr>
              <w:t xml:space="preserve"> access based on predefined user lists and </w:t>
            </w:r>
            <w:r w:rsidR="008E3FC3">
              <w:rPr>
                <w:rFonts w:ascii="Arial" w:hAnsi="Arial" w:cs="Arial"/>
                <w:sz w:val="22"/>
                <w:szCs w:val="22"/>
                <w:lang w:eastAsia="zh-CN"/>
              </w:rPr>
              <w:t>th</w:t>
            </w:r>
            <w:r w:rsidRPr="00CE079C">
              <w:rPr>
                <w:rFonts w:ascii="Arial" w:hAnsi="Arial" w:cs="Arial"/>
                <w:sz w:val="22"/>
                <w:szCs w:val="22"/>
                <w:lang w:eastAsia="zh-CN"/>
              </w:rPr>
              <w:t>e</w:t>
            </w:r>
            <w:r w:rsidR="008E3FC3">
              <w:rPr>
                <w:rFonts w:ascii="Arial" w:hAnsi="Arial" w:cs="Arial"/>
                <w:sz w:val="22"/>
                <w:szCs w:val="22"/>
                <w:lang w:eastAsia="zh-CN"/>
              </w:rPr>
              <w:t>ir</w:t>
            </w:r>
            <w:r w:rsidRPr="00CE079C">
              <w:rPr>
                <w:rFonts w:ascii="Arial" w:hAnsi="Arial" w:cs="Arial"/>
                <w:sz w:val="22"/>
                <w:szCs w:val="22"/>
                <w:lang w:eastAsia="zh-CN"/>
              </w:rPr>
              <w:t xml:space="preserve"> r</w:t>
            </w:r>
            <w:r w:rsidR="008E3FC3">
              <w:rPr>
                <w:rFonts w:ascii="Arial" w:hAnsi="Arial" w:cs="Arial"/>
                <w:sz w:val="22"/>
                <w:szCs w:val="22"/>
                <w:lang w:eastAsia="zh-CN"/>
              </w:rPr>
              <w:t>ol</w:t>
            </w:r>
            <w:r w:rsidRPr="00CE079C">
              <w:rPr>
                <w:rFonts w:ascii="Arial" w:hAnsi="Arial" w:cs="Arial"/>
                <w:sz w:val="22"/>
                <w:szCs w:val="22"/>
                <w:lang w:eastAsia="zh-CN"/>
              </w:rPr>
              <w:t>e</w:t>
            </w:r>
            <w:r w:rsidR="008E3FC3">
              <w:rPr>
                <w:rFonts w:ascii="Arial" w:hAnsi="Arial" w:cs="Arial"/>
                <w:sz w:val="22"/>
                <w:szCs w:val="22"/>
                <w:lang w:eastAsia="zh-CN"/>
              </w:rPr>
              <w:t>s</w:t>
            </w:r>
            <w:r w:rsidRPr="00CE079C">
              <w:rPr>
                <w:rFonts w:ascii="Arial" w:hAnsi="Arial" w:cs="Arial"/>
                <w:sz w:val="22"/>
                <w:szCs w:val="22"/>
                <w:lang w:eastAsia="zh-CN"/>
              </w:rPr>
              <w:t xml:space="preserve">. </w:t>
            </w:r>
            <w:r w:rsidR="008E3FC3">
              <w:rPr>
                <w:rFonts w:ascii="Arial" w:hAnsi="Arial" w:cs="Arial"/>
                <w:sz w:val="22"/>
                <w:szCs w:val="22"/>
                <w:lang w:eastAsia="zh-CN"/>
              </w:rPr>
              <w:t>F</w:t>
            </w:r>
            <w:r>
              <w:rPr>
                <w:rFonts w:ascii="Arial" w:hAnsi="Arial" w:cs="Arial"/>
                <w:sz w:val="22"/>
                <w:szCs w:val="22"/>
                <w:lang w:eastAsia="zh-CN"/>
              </w:rPr>
              <w:t>o</w:t>
            </w:r>
            <w:r w:rsidR="008E3FC3">
              <w:rPr>
                <w:rFonts w:ascii="Arial" w:hAnsi="Arial" w:cs="Arial"/>
                <w:sz w:val="22"/>
                <w:szCs w:val="22"/>
                <w:lang w:eastAsia="zh-CN"/>
              </w:rPr>
              <w:t>r</w:t>
            </w:r>
            <w:r>
              <w:rPr>
                <w:rFonts w:ascii="Arial" w:hAnsi="Arial" w:cs="Arial"/>
                <w:sz w:val="22"/>
                <w:szCs w:val="22"/>
                <w:lang w:eastAsia="zh-CN"/>
              </w:rPr>
              <w:t xml:space="preserve"> </w:t>
            </w:r>
            <w:r w:rsidR="008E3FC3">
              <w:rPr>
                <w:rFonts w:ascii="Arial" w:hAnsi="Arial" w:cs="Arial"/>
                <w:sz w:val="22"/>
                <w:szCs w:val="22"/>
                <w:lang w:eastAsia="zh-CN"/>
              </w:rPr>
              <w:t>in</w:t>
            </w:r>
            <w:r>
              <w:rPr>
                <w:rFonts w:ascii="Arial" w:hAnsi="Arial" w:cs="Arial"/>
                <w:sz w:val="22"/>
                <w:szCs w:val="22"/>
                <w:lang w:eastAsia="zh-CN"/>
              </w:rPr>
              <w:t>s</w:t>
            </w:r>
            <w:r w:rsidR="008E3FC3">
              <w:rPr>
                <w:rFonts w:ascii="Arial" w:hAnsi="Arial" w:cs="Arial"/>
                <w:sz w:val="22"/>
                <w:szCs w:val="22"/>
                <w:lang w:eastAsia="zh-CN"/>
              </w:rPr>
              <w:t>tanc</w:t>
            </w:r>
            <w:r>
              <w:rPr>
                <w:rFonts w:ascii="Arial" w:hAnsi="Arial" w:cs="Arial"/>
                <w:sz w:val="22"/>
                <w:szCs w:val="22"/>
                <w:lang w:eastAsia="zh-CN"/>
              </w:rPr>
              <w:t>e</w:t>
            </w:r>
            <w:r w:rsidR="008E3FC3">
              <w:rPr>
                <w:rFonts w:ascii="Arial" w:hAnsi="Arial" w:cs="Arial"/>
                <w:sz w:val="22"/>
                <w:szCs w:val="22"/>
                <w:lang w:eastAsia="zh-CN"/>
              </w:rPr>
              <w:t>,</w:t>
            </w:r>
            <w:r>
              <w:rPr>
                <w:rFonts w:ascii="Arial" w:hAnsi="Arial" w:cs="Arial"/>
                <w:sz w:val="22"/>
                <w:szCs w:val="22"/>
                <w:lang w:eastAsia="zh-CN"/>
              </w:rPr>
              <w:t xml:space="preserve"> </w:t>
            </w:r>
            <w:r w:rsidR="008E3FC3">
              <w:rPr>
                <w:rFonts w:ascii="Arial" w:hAnsi="Arial" w:cs="Arial"/>
                <w:sz w:val="22"/>
                <w:szCs w:val="22"/>
                <w:lang w:eastAsia="zh-CN"/>
              </w:rPr>
              <w:t>o</w:t>
            </w:r>
            <w:r>
              <w:rPr>
                <w:rFonts w:ascii="Arial" w:hAnsi="Arial" w:cs="Arial"/>
                <w:sz w:val="22"/>
                <w:szCs w:val="22"/>
                <w:lang w:eastAsia="zh-CN"/>
              </w:rPr>
              <w:t>n</w:t>
            </w:r>
            <w:r w:rsidR="008E3FC3">
              <w:rPr>
                <w:rFonts w:ascii="Arial" w:hAnsi="Arial" w:cs="Arial"/>
                <w:sz w:val="22"/>
                <w:szCs w:val="22"/>
                <w:lang w:eastAsia="zh-CN"/>
              </w:rPr>
              <w:t>ly</w:t>
            </w:r>
            <w:r>
              <w:rPr>
                <w:rFonts w:ascii="Arial" w:hAnsi="Arial" w:cs="Arial"/>
                <w:sz w:val="22"/>
                <w:szCs w:val="22"/>
                <w:lang w:eastAsia="zh-CN"/>
              </w:rPr>
              <w:t xml:space="preserve"> my supervisor</w:t>
            </w:r>
            <w:r w:rsidRPr="00CE079C">
              <w:rPr>
                <w:rFonts w:ascii="Arial" w:hAnsi="Arial" w:cs="Arial"/>
                <w:sz w:val="22"/>
                <w:szCs w:val="22"/>
                <w:lang w:eastAsia="zh-CN"/>
              </w:rPr>
              <w:t xml:space="preserve"> an</w:t>
            </w:r>
            <w:r>
              <w:rPr>
                <w:rFonts w:ascii="Arial" w:hAnsi="Arial" w:cs="Arial"/>
                <w:sz w:val="22"/>
                <w:szCs w:val="22"/>
                <w:lang w:eastAsia="zh-CN"/>
              </w:rPr>
              <w:t xml:space="preserve">d </w:t>
            </w:r>
            <w:r w:rsidR="008E3FC3">
              <w:rPr>
                <w:rFonts w:ascii="Arial" w:hAnsi="Arial" w:cs="Arial"/>
                <w:sz w:val="22"/>
                <w:szCs w:val="22"/>
                <w:lang w:eastAsia="zh-CN"/>
              </w:rPr>
              <w:t xml:space="preserve">I </w:t>
            </w:r>
            <w:r w:rsidRPr="00CE079C">
              <w:rPr>
                <w:rFonts w:ascii="Arial" w:hAnsi="Arial" w:cs="Arial"/>
                <w:sz w:val="22"/>
                <w:szCs w:val="22"/>
                <w:lang w:eastAsia="zh-CN"/>
              </w:rPr>
              <w:t>s</w:t>
            </w:r>
            <w:r w:rsidR="008E3FC3">
              <w:rPr>
                <w:rFonts w:ascii="Arial" w:hAnsi="Arial" w:cs="Arial"/>
                <w:sz w:val="22"/>
                <w:szCs w:val="22"/>
                <w:lang w:eastAsia="zh-CN"/>
              </w:rPr>
              <w:t>houl</w:t>
            </w:r>
            <w:r w:rsidRPr="00CE079C">
              <w:rPr>
                <w:rFonts w:ascii="Arial" w:hAnsi="Arial" w:cs="Arial"/>
                <w:sz w:val="22"/>
                <w:szCs w:val="22"/>
                <w:lang w:eastAsia="zh-CN"/>
              </w:rPr>
              <w:t xml:space="preserve">d </w:t>
            </w:r>
            <w:r w:rsidR="008E3FC3">
              <w:rPr>
                <w:rFonts w:ascii="Arial" w:hAnsi="Arial" w:cs="Arial"/>
                <w:sz w:val="22"/>
                <w:szCs w:val="22"/>
                <w:lang w:eastAsia="zh-CN"/>
              </w:rPr>
              <w:t>acc</w:t>
            </w:r>
            <w:r w:rsidRPr="00CE079C">
              <w:rPr>
                <w:rFonts w:ascii="Arial" w:hAnsi="Arial" w:cs="Arial"/>
                <w:sz w:val="22"/>
                <w:szCs w:val="22"/>
                <w:lang w:eastAsia="zh-CN"/>
              </w:rPr>
              <w:t>e</w:t>
            </w:r>
            <w:r w:rsidR="008E3FC3">
              <w:rPr>
                <w:rFonts w:ascii="Arial" w:hAnsi="Arial" w:cs="Arial"/>
                <w:sz w:val="22"/>
                <w:szCs w:val="22"/>
                <w:lang w:eastAsia="zh-CN"/>
              </w:rPr>
              <w:t>s</w:t>
            </w:r>
            <w:r w:rsidRPr="00CE079C">
              <w:rPr>
                <w:rFonts w:ascii="Arial" w:hAnsi="Arial" w:cs="Arial"/>
                <w:sz w:val="22"/>
                <w:szCs w:val="22"/>
                <w:lang w:eastAsia="zh-CN"/>
              </w:rPr>
              <w:t>s cert</w:t>
            </w:r>
            <w:r w:rsidR="008E3FC3">
              <w:rPr>
                <w:rFonts w:ascii="Arial" w:hAnsi="Arial" w:cs="Arial"/>
                <w:sz w:val="22"/>
                <w:szCs w:val="22"/>
                <w:lang w:eastAsia="zh-CN"/>
              </w:rPr>
              <w:t>a</w:t>
            </w:r>
            <w:r w:rsidRPr="00CE079C">
              <w:rPr>
                <w:rFonts w:ascii="Arial" w:hAnsi="Arial" w:cs="Arial"/>
                <w:sz w:val="22"/>
                <w:szCs w:val="22"/>
                <w:lang w:eastAsia="zh-CN"/>
              </w:rPr>
              <w:t xml:space="preserve">in </w:t>
            </w:r>
            <w:r w:rsidR="008E3FC3">
              <w:rPr>
                <w:rFonts w:ascii="Arial" w:hAnsi="Arial" w:cs="Arial"/>
                <w:sz w:val="22"/>
                <w:szCs w:val="22"/>
                <w:lang w:eastAsia="zh-CN"/>
              </w:rPr>
              <w:t>da</w:t>
            </w:r>
            <w:r w:rsidRPr="00CE079C">
              <w:rPr>
                <w:rFonts w:ascii="Arial" w:hAnsi="Arial" w:cs="Arial"/>
                <w:sz w:val="22"/>
                <w:szCs w:val="22"/>
                <w:lang w:eastAsia="zh-CN"/>
              </w:rPr>
              <w:t>t</w:t>
            </w:r>
            <w:r w:rsidR="008E3FC3">
              <w:rPr>
                <w:rFonts w:ascii="Arial" w:hAnsi="Arial" w:cs="Arial"/>
                <w:sz w:val="22"/>
                <w:szCs w:val="22"/>
                <w:lang w:eastAsia="zh-CN"/>
              </w:rPr>
              <w:t>a</w:t>
            </w:r>
            <w:r>
              <w:rPr>
                <w:rFonts w:ascii="Arial" w:hAnsi="Arial" w:cs="Arial"/>
                <w:sz w:val="22"/>
                <w:szCs w:val="22"/>
                <w:lang w:eastAsia="zh-CN"/>
              </w:rPr>
              <w:t>.</w:t>
            </w:r>
          </w:p>
          <w:p w14:paraId="3F60E5C5" w14:textId="14494105" w:rsidR="006C7C81" w:rsidRDefault="006C7C81" w:rsidP="006C7C81">
            <w:pPr>
              <w:rPr>
                <w:rFonts w:ascii="Arial" w:hAnsi="Arial" w:cs="Arial"/>
                <w:sz w:val="22"/>
                <w:szCs w:val="22"/>
                <w:lang w:eastAsia="zh-CN"/>
              </w:rPr>
            </w:pPr>
          </w:p>
          <w:p w14:paraId="484470AD" w14:textId="3D44D26C" w:rsidR="008E3FC3" w:rsidRDefault="006C7C81" w:rsidP="006C7C81">
            <w:pPr>
              <w:rPr>
                <w:rFonts w:ascii="Arial" w:hAnsi="Arial" w:cs="Arial"/>
                <w:sz w:val="22"/>
                <w:szCs w:val="22"/>
                <w:lang w:eastAsia="zh-CN"/>
              </w:rPr>
            </w:pPr>
            <w:r>
              <w:rPr>
                <w:rFonts w:ascii="Arial" w:hAnsi="Arial" w:cs="Arial" w:hint="eastAsia"/>
                <w:sz w:val="22"/>
                <w:szCs w:val="22"/>
                <w:lang w:eastAsia="zh-CN"/>
              </w:rPr>
              <w:t>3</w:t>
            </w:r>
            <w:r>
              <w:rPr>
                <w:rFonts w:ascii="Arial" w:hAnsi="Arial" w:cs="Arial"/>
                <w:sz w:val="22"/>
                <w:szCs w:val="22"/>
                <w:lang w:eastAsia="zh-CN"/>
              </w:rPr>
              <w:t>. O</w:t>
            </w:r>
            <w:r w:rsidRPr="002B195C">
              <w:rPr>
                <w:rFonts w:ascii="Arial" w:hAnsi="Arial" w:cs="Arial"/>
                <w:sz w:val="22"/>
                <w:szCs w:val="22"/>
                <w:lang w:eastAsia="zh-CN"/>
              </w:rPr>
              <w:t>rgani</w:t>
            </w:r>
            <w:r w:rsidR="008E3FC3">
              <w:rPr>
                <w:rFonts w:ascii="Arial" w:hAnsi="Arial" w:cs="Arial"/>
                <w:sz w:val="22"/>
                <w:szCs w:val="22"/>
                <w:lang w:eastAsia="zh-CN"/>
              </w:rPr>
              <w:t>z</w:t>
            </w:r>
            <w:r w:rsidRPr="002B195C">
              <w:rPr>
                <w:rFonts w:ascii="Arial" w:hAnsi="Arial" w:cs="Arial"/>
                <w:sz w:val="22"/>
                <w:szCs w:val="22"/>
                <w:lang w:eastAsia="zh-CN"/>
              </w:rPr>
              <w:t xml:space="preserve">e </w:t>
            </w:r>
            <w:r w:rsidR="008E3FC3">
              <w:rPr>
                <w:rFonts w:ascii="Arial" w:hAnsi="Arial" w:cs="Arial"/>
                <w:sz w:val="22"/>
                <w:szCs w:val="22"/>
                <w:lang w:eastAsia="zh-CN"/>
              </w:rPr>
              <w:t>da</w:t>
            </w:r>
            <w:r w:rsidRPr="002B195C">
              <w:rPr>
                <w:rFonts w:ascii="Arial" w:hAnsi="Arial" w:cs="Arial"/>
                <w:sz w:val="22"/>
                <w:szCs w:val="22"/>
                <w:lang w:eastAsia="zh-CN"/>
              </w:rPr>
              <w:t>t</w:t>
            </w:r>
            <w:r w:rsidR="008E3FC3">
              <w:rPr>
                <w:rFonts w:ascii="Arial" w:hAnsi="Arial" w:cs="Arial"/>
                <w:sz w:val="22"/>
                <w:szCs w:val="22"/>
                <w:lang w:eastAsia="zh-CN"/>
              </w:rPr>
              <w:t>a</w:t>
            </w:r>
            <w:r w:rsidRPr="002B195C">
              <w:rPr>
                <w:rFonts w:ascii="Arial" w:hAnsi="Arial" w:cs="Arial"/>
                <w:sz w:val="22"/>
                <w:szCs w:val="22"/>
                <w:lang w:eastAsia="zh-CN"/>
              </w:rPr>
              <w:t xml:space="preserve"> processing </w:t>
            </w:r>
            <w:r w:rsidR="008E3FC3">
              <w:rPr>
                <w:rFonts w:ascii="Arial" w:hAnsi="Arial" w:cs="Arial"/>
                <w:sz w:val="22"/>
                <w:szCs w:val="22"/>
                <w:lang w:eastAsia="zh-CN"/>
              </w:rPr>
              <w:t>for</w:t>
            </w:r>
            <w:r w:rsidRPr="002B195C">
              <w:rPr>
                <w:rFonts w:ascii="Arial" w:hAnsi="Arial" w:cs="Arial"/>
                <w:sz w:val="22"/>
                <w:szCs w:val="22"/>
                <w:lang w:eastAsia="zh-CN"/>
              </w:rPr>
              <w:t xml:space="preserve"> </w:t>
            </w:r>
            <w:r w:rsidR="008E3FC3">
              <w:rPr>
                <w:rFonts w:ascii="Arial" w:hAnsi="Arial" w:cs="Arial"/>
                <w:sz w:val="22"/>
                <w:szCs w:val="22"/>
                <w:lang w:eastAsia="zh-CN"/>
              </w:rPr>
              <w:t>m</w:t>
            </w:r>
            <w:r w:rsidRPr="002B195C">
              <w:rPr>
                <w:rFonts w:ascii="Arial" w:hAnsi="Arial" w:cs="Arial"/>
                <w:sz w:val="22"/>
                <w:szCs w:val="22"/>
                <w:lang w:eastAsia="zh-CN"/>
              </w:rPr>
              <w:t>a</w:t>
            </w:r>
            <w:r w:rsidR="008E3FC3">
              <w:rPr>
                <w:rFonts w:ascii="Arial" w:hAnsi="Arial" w:cs="Arial"/>
                <w:sz w:val="22"/>
                <w:szCs w:val="22"/>
                <w:lang w:eastAsia="zh-CN"/>
              </w:rPr>
              <w:t>x</w:t>
            </w:r>
            <w:r w:rsidRPr="002B195C">
              <w:rPr>
                <w:rFonts w:ascii="Arial" w:hAnsi="Arial" w:cs="Arial"/>
                <w:sz w:val="22"/>
                <w:szCs w:val="22"/>
                <w:lang w:eastAsia="zh-CN"/>
              </w:rPr>
              <w:t>i</w:t>
            </w:r>
            <w:r w:rsidR="008E3FC3">
              <w:rPr>
                <w:rFonts w:ascii="Arial" w:hAnsi="Arial" w:cs="Arial"/>
                <w:sz w:val="22"/>
                <w:szCs w:val="22"/>
                <w:lang w:eastAsia="zh-CN"/>
              </w:rPr>
              <w:t>m</w:t>
            </w:r>
            <w:r w:rsidRPr="002B195C">
              <w:rPr>
                <w:rFonts w:ascii="Arial" w:hAnsi="Arial" w:cs="Arial"/>
                <w:sz w:val="22"/>
                <w:szCs w:val="22"/>
                <w:lang w:eastAsia="zh-CN"/>
              </w:rPr>
              <w:t>u</w:t>
            </w:r>
            <w:r w:rsidR="008E3FC3">
              <w:rPr>
                <w:rFonts w:ascii="Arial" w:hAnsi="Arial" w:cs="Arial"/>
                <w:sz w:val="22"/>
                <w:szCs w:val="22"/>
                <w:lang w:eastAsia="zh-CN"/>
              </w:rPr>
              <w:t>m</w:t>
            </w:r>
            <w:r w:rsidRPr="002B195C">
              <w:rPr>
                <w:rFonts w:ascii="Arial" w:hAnsi="Arial" w:cs="Arial"/>
                <w:sz w:val="22"/>
                <w:szCs w:val="22"/>
                <w:lang w:eastAsia="zh-CN"/>
              </w:rPr>
              <w:t xml:space="preserve"> control, </w:t>
            </w:r>
            <w:r w:rsidR="008E3FC3">
              <w:rPr>
                <w:rFonts w:ascii="Arial" w:hAnsi="Arial" w:cs="Arial"/>
                <w:sz w:val="22"/>
                <w:szCs w:val="22"/>
                <w:lang w:eastAsia="zh-CN"/>
              </w:rPr>
              <w:t>inc</w:t>
            </w:r>
            <w:r w:rsidRPr="002B195C">
              <w:rPr>
                <w:rFonts w:ascii="Arial" w:hAnsi="Arial" w:cs="Arial"/>
                <w:sz w:val="22"/>
                <w:szCs w:val="22"/>
                <w:lang w:eastAsia="zh-CN"/>
              </w:rPr>
              <w:t>l</w:t>
            </w:r>
            <w:r w:rsidR="008E3FC3">
              <w:rPr>
                <w:rFonts w:ascii="Arial" w:hAnsi="Arial" w:cs="Arial"/>
                <w:sz w:val="22"/>
                <w:szCs w:val="22"/>
                <w:lang w:eastAsia="zh-CN"/>
              </w:rPr>
              <w:t>ud</w:t>
            </w:r>
            <w:r w:rsidRPr="002B195C">
              <w:rPr>
                <w:rFonts w:ascii="Arial" w:hAnsi="Arial" w:cs="Arial"/>
                <w:sz w:val="22"/>
                <w:szCs w:val="22"/>
                <w:lang w:eastAsia="zh-CN"/>
              </w:rPr>
              <w:t xml:space="preserve">ing tracking access </w:t>
            </w:r>
            <w:r w:rsidR="008E3FC3">
              <w:rPr>
                <w:rFonts w:ascii="Arial" w:hAnsi="Arial" w:cs="Arial"/>
                <w:sz w:val="22"/>
                <w:szCs w:val="22"/>
                <w:lang w:eastAsia="zh-CN"/>
              </w:rPr>
              <w:t xml:space="preserve">with a </w:t>
            </w:r>
            <w:r w:rsidRPr="002B195C">
              <w:rPr>
                <w:rFonts w:ascii="Arial" w:hAnsi="Arial" w:cs="Arial"/>
                <w:sz w:val="22"/>
                <w:szCs w:val="22"/>
                <w:lang w:eastAsia="zh-CN"/>
              </w:rPr>
              <w:t>logbook</w:t>
            </w:r>
            <w:r w:rsidR="008E3FC3">
              <w:rPr>
                <w:rFonts w:ascii="Arial" w:hAnsi="Arial" w:cs="Arial"/>
                <w:sz w:val="22"/>
                <w:szCs w:val="22"/>
                <w:lang w:eastAsia="zh-CN"/>
              </w:rPr>
              <w:t>.</w:t>
            </w:r>
          </w:p>
          <w:p w14:paraId="035B9F18" w14:textId="022B0AA8" w:rsidR="006C7C81" w:rsidRDefault="006C7C81" w:rsidP="006C7C81">
            <w:pPr>
              <w:rPr>
                <w:rFonts w:ascii="Arial" w:hAnsi="Arial" w:cs="Arial"/>
                <w:sz w:val="22"/>
                <w:szCs w:val="22"/>
                <w:lang w:eastAsia="zh-CN"/>
              </w:rPr>
            </w:pPr>
          </w:p>
          <w:p w14:paraId="68F225FB" w14:textId="49EC7623" w:rsidR="006944F1" w:rsidRDefault="006C7C81" w:rsidP="00100E4D">
            <w:pPr>
              <w:rPr>
                <w:rFonts w:ascii="Arial" w:hAnsi="Arial" w:cs="Arial"/>
                <w:b/>
                <w:bCs/>
                <w:sz w:val="22"/>
                <w:szCs w:val="22"/>
              </w:rPr>
            </w:pPr>
            <w:r>
              <w:rPr>
                <w:rFonts w:ascii="Arial" w:hAnsi="Arial" w:cs="Arial" w:hint="eastAsia"/>
                <w:sz w:val="22"/>
                <w:szCs w:val="22"/>
                <w:lang w:eastAsia="zh-CN"/>
              </w:rPr>
              <w:t>4</w:t>
            </w:r>
            <w:r>
              <w:rPr>
                <w:rFonts w:ascii="Arial" w:hAnsi="Arial" w:cs="Arial"/>
                <w:sz w:val="22"/>
                <w:szCs w:val="22"/>
                <w:lang w:eastAsia="zh-CN"/>
              </w:rPr>
              <w:t xml:space="preserve">. </w:t>
            </w:r>
            <w:r w:rsidR="00100E4D">
              <w:rPr>
                <w:rFonts w:ascii="Arial" w:hAnsi="Arial" w:cs="Arial"/>
                <w:sz w:val="22"/>
                <w:szCs w:val="22"/>
                <w:lang w:eastAsia="zh-CN"/>
              </w:rPr>
              <w:t>R</w:t>
            </w:r>
            <w:r>
              <w:rPr>
                <w:rFonts w:ascii="Arial" w:hAnsi="Arial" w:cs="Arial"/>
                <w:sz w:val="22"/>
                <w:szCs w:val="22"/>
                <w:lang w:eastAsia="zh-CN"/>
              </w:rPr>
              <w:t>e</w:t>
            </w:r>
            <w:r w:rsidR="00100E4D">
              <w:rPr>
                <w:rFonts w:ascii="Arial" w:hAnsi="Arial" w:cs="Arial"/>
                <w:sz w:val="22"/>
                <w:szCs w:val="22"/>
                <w:lang w:eastAsia="zh-CN"/>
              </w:rPr>
              <w:t>cord</w:t>
            </w:r>
            <w:r>
              <w:rPr>
                <w:rFonts w:ascii="Arial" w:hAnsi="Arial" w:cs="Arial"/>
                <w:sz w:val="22"/>
                <w:szCs w:val="22"/>
                <w:lang w:eastAsia="zh-CN"/>
              </w:rPr>
              <w:t xml:space="preserve"> participants</w:t>
            </w:r>
            <w:r w:rsidR="00100E4D">
              <w:rPr>
                <w:rFonts w:ascii="Arial" w:hAnsi="Arial" w:cs="Arial"/>
                <w:sz w:val="22"/>
                <w:szCs w:val="22"/>
                <w:lang w:eastAsia="zh-CN"/>
              </w:rPr>
              <w:t>'</w:t>
            </w:r>
            <w:r>
              <w:rPr>
                <w:rFonts w:ascii="Arial" w:hAnsi="Arial" w:cs="Arial"/>
                <w:sz w:val="22"/>
                <w:szCs w:val="22"/>
                <w:lang w:eastAsia="zh-CN"/>
              </w:rPr>
              <w:t xml:space="preserve"> information </w:t>
            </w:r>
            <w:r w:rsidR="00100E4D">
              <w:rPr>
                <w:rFonts w:ascii="Arial" w:hAnsi="Arial" w:cs="Arial"/>
                <w:sz w:val="22"/>
                <w:szCs w:val="22"/>
                <w:lang w:eastAsia="zh-CN"/>
              </w:rPr>
              <w:t>s</w:t>
            </w:r>
            <w:r w:rsidRPr="002B195C">
              <w:rPr>
                <w:rFonts w:ascii="Arial" w:hAnsi="Arial" w:cs="Arial"/>
                <w:sz w:val="22"/>
                <w:szCs w:val="22"/>
                <w:lang w:eastAsia="zh-CN"/>
              </w:rPr>
              <w:t>o re</w:t>
            </w:r>
            <w:r w:rsidR="00100E4D">
              <w:rPr>
                <w:rFonts w:ascii="Arial" w:hAnsi="Arial" w:cs="Arial"/>
                <w:sz w:val="22"/>
                <w:szCs w:val="22"/>
                <w:lang w:eastAsia="zh-CN"/>
              </w:rPr>
              <w:t>sp</w:t>
            </w:r>
            <w:r w:rsidRPr="002B195C">
              <w:rPr>
                <w:rFonts w:ascii="Arial" w:hAnsi="Arial" w:cs="Arial"/>
                <w:sz w:val="22"/>
                <w:szCs w:val="22"/>
                <w:lang w:eastAsia="zh-CN"/>
              </w:rPr>
              <w:t>o</w:t>
            </w:r>
            <w:r w:rsidR="00100E4D">
              <w:rPr>
                <w:rFonts w:ascii="Arial" w:hAnsi="Arial" w:cs="Arial"/>
                <w:sz w:val="22"/>
                <w:szCs w:val="22"/>
                <w:lang w:eastAsia="zh-CN"/>
              </w:rPr>
              <w:t>nses a</w:t>
            </w:r>
            <w:r w:rsidRPr="002B195C">
              <w:rPr>
                <w:rFonts w:ascii="Arial" w:hAnsi="Arial" w:cs="Arial"/>
                <w:sz w:val="22"/>
                <w:szCs w:val="22"/>
                <w:lang w:eastAsia="zh-CN"/>
              </w:rPr>
              <w:t>re</w:t>
            </w:r>
            <w:r>
              <w:rPr>
                <w:rFonts w:ascii="Arial" w:hAnsi="Arial" w:cs="Arial"/>
                <w:sz w:val="22"/>
                <w:szCs w:val="22"/>
                <w:lang w:eastAsia="zh-CN"/>
              </w:rPr>
              <w:t xml:space="preserve"> </w:t>
            </w:r>
            <w:r w:rsidRPr="002B195C">
              <w:rPr>
                <w:rFonts w:ascii="Arial" w:hAnsi="Arial" w:cs="Arial"/>
                <w:sz w:val="22"/>
                <w:szCs w:val="22"/>
                <w:lang w:eastAsia="zh-CN"/>
              </w:rPr>
              <w:t>n</w:t>
            </w:r>
            <w:r w:rsidR="00100E4D">
              <w:rPr>
                <w:rFonts w:ascii="Arial" w:hAnsi="Arial" w:cs="Arial"/>
                <w:sz w:val="22"/>
                <w:szCs w:val="22"/>
                <w:lang w:eastAsia="zh-CN"/>
              </w:rPr>
              <w:t>o</w:t>
            </w:r>
            <w:r w:rsidRPr="002B195C">
              <w:rPr>
                <w:rFonts w:ascii="Arial" w:hAnsi="Arial" w:cs="Arial"/>
                <w:sz w:val="22"/>
                <w:szCs w:val="22"/>
                <w:lang w:eastAsia="zh-CN"/>
              </w:rPr>
              <w:t>t link</w:t>
            </w:r>
            <w:r w:rsidR="00100E4D">
              <w:rPr>
                <w:rFonts w:ascii="Arial" w:hAnsi="Arial" w:cs="Arial"/>
                <w:sz w:val="22"/>
                <w:szCs w:val="22"/>
                <w:lang w:eastAsia="zh-CN"/>
              </w:rPr>
              <w:t>ed</w:t>
            </w:r>
            <w:r w:rsidRPr="002B195C">
              <w:rPr>
                <w:rFonts w:ascii="Arial" w:hAnsi="Arial" w:cs="Arial"/>
                <w:sz w:val="22"/>
                <w:szCs w:val="22"/>
                <w:lang w:eastAsia="zh-CN"/>
              </w:rPr>
              <w:t xml:space="preserve"> to identifying </w:t>
            </w:r>
            <w:r w:rsidR="00100E4D">
              <w:rPr>
                <w:rFonts w:ascii="Arial" w:hAnsi="Arial" w:cs="Arial"/>
                <w:sz w:val="22"/>
                <w:szCs w:val="22"/>
                <w:lang w:eastAsia="zh-CN"/>
              </w:rPr>
              <w:t>det</w:t>
            </w:r>
            <w:r w:rsidRPr="002B195C">
              <w:rPr>
                <w:rFonts w:ascii="Arial" w:hAnsi="Arial" w:cs="Arial"/>
                <w:sz w:val="22"/>
                <w:szCs w:val="22"/>
                <w:lang w:eastAsia="zh-CN"/>
              </w:rPr>
              <w:t>ai</w:t>
            </w:r>
            <w:r w:rsidR="00100E4D">
              <w:rPr>
                <w:rFonts w:ascii="Arial" w:hAnsi="Arial" w:cs="Arial"/>
                <w:sz w:val="22"/>
                <w:szCs w:val="22"/>
                <w:lang w:eastAsia="zh-CN"/>
              </w:rPr>
              <w:t>ls,</w:t>
            </w:r>
            <w:r w:rsidRPr="002B195C">
              <w:rPr>
                <w:rFonts w:ascii="Arial" w:hAnsi="Arial" w:cs="Arial"/>
                <w:sz w:val="22"/>
                <w:szCs w:val="22"/>
                <w:lang w:eastAsia="zh-CN"/>
              </w:rPr>
              <w:t xml:space="preserve"> us</w:t>
            </w:r>
            <w:r w:rsidR="00100E4D">
              <w:rPr>
                <w:rFonts w:ascii="Arial" w:hAnsi="Arial" w:cs="Arial"/>
                <w:sz w:val="22"/>
                <w:szCs w:val="22"/>
                <w:lang w:eastAsia="zh-CN"/>
              </w:rPr>
              <w:t>ing</w:t>
            </w:r>
            <w:r w:rsidRPr="002B195C">
              <w:rPr>
                <w:rFonts w:ascii="Arial" w:hAnsi="Arial" w:cs="Arial"/>
                <w:sz w:val="22"/>
                <w:szCs w:val="22"/>
                <w:lang w:eastAsia="zh-CN"/>
              </w:rPr>
              <w:t xml:space="preserve"> </w:t>
            </w:r>
            <w:r w:rsidR="00100E4D">
              <w:rPr>
                <w:rFonts w:ascii="Arial" w:hAnsi="Arial" w:cs="Arial"/>
                <w:sz w:val="22"/>
                <w:szCs w:val="22"/>
                <w:lang w:eastAsia="zh-CN"/>
              </w:rPr>
              <w:t>a</w:t>
            </w:r>
            <w:r w:rsidRPr="002B195C">
              <w:rPr>
                <w:rFonts w:ascii="Arial" w:hAnsi="Arial" w:cs="Arial"/>
                <w:sz w:val="22"/>
                <w:szCs w:val="22"/>
                <w:lang w:eastAsia="zh-CN"/>
              </w:rPr>
              <w:t xml:space="preserve"> u</w:t>
            </w:r>
            <w:r w:rsidR="00100E4D">
              <w:rPr>
                <w:rFonts w:ascii="Arial" w:hAnsi="Arial" w:cs="Arial"/>
                <w:sz w:val="22"/>
                <w:szCs w:val="22"/>
                <w:lang w:eastAsia="zh-CN"/>
              </w:rPr>
              <w:t>niqu</w:t>
            </w:r>
            <w:r w:rsidRPr="002B195C">
              <w:rPr>
                <w:rFonts w:ascii="Arial" w:hAnsi="Arial" w:cs="Arial"/>
                <w:sz w:val="22"/>
                <w:szCs w:val="22"/>
                <w:lang w:eastAsia="zh-CN"/>
              </w:rPr>
              <w:t>e code known only to them.</w:t>
            </w:r>
          </w:p>
        </w:tc>
      </w:tr>
      <w:tr w:rsidR="006944F1" w14:paraId="68F225FE" w14:textId="77777777">
        <w:trPr>
          <w:trHeight w:val="439"/>
        </w:trPr>
        <w:tc>
          <w:tcPr>
            <w:tcW w:w="9889" w:type="dxa"/>
            <w:gridSpan w:val="3"/>
            <w:shd w:val="clear" w:color="auto" w:fill="F2F2F2" w:themeFill="background1" w:themeFillShade="F2"/>
            <w:vAlign w:val="center"/>
          </w:tcPr>
          <w:p w14:paraId="68F225FD" w14:textId="77777777" w:rsidR="006944F1" w:rsidRDefault="00000000">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6944F1" w14:paraId="68F22602" w14:textId="77777777">
        <w:trPr>
          <w:trHeight w:val="439"/>
        </w:trPr>
        <w:tc>
          <w:tcPr>
            <w:tcW w:w="7763" w:type="dxa"/>
            <w:shd w:val="clear" w:color="auto" w:fill="F2F2F2" w:themeFill="background1" w:themeFillShade="F2"/>
            <w:vAlign w:val="center"/>
          </w:tcPr>
          <w:p w14:paraId="68F225FF" w14:textId="77777777" w:rsidR="006944F1" w:rsidRDefault="00000000">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8F22600"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34" w:type="dxa"/>
            <w:shd w:val="clear" w:color="auto" w:fill="F2F2F2" w:themeFill="background1" w:themeFillShade="F2"/>
            <w:vAlign w:val="center"/>
          </w:tcPr>
          <w:p w14:paraId="68F22601" w14:textId="77777777" w:rsidR="006944F1" w:rsidRDefault="00000000">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6944F1" w14:paraId="68F22606" w14:textId="77777777">
        <w:trPr>
          <w:trHeight w:val="439"/>
        </w:trPr>
        <w:tc>
          <w:tcPr>
            <w:tcW w:w="7763" w:type="dxa"/>
            <w:shd w:val="clear" w:color="auto" w:fill="F2F2F2" w:themeFill="background1" w:themeFillShade="F2"/>
            <w:vAlign w:val="center"/>
          </w:tcPr>
          <w:p w14:paraId="68F22603"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68F22604"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8F22605"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60A" w14:textId="77777777">
        <w:trPr>
          <w:trHeight w:val="403"/>
        </w:trPr>
        <w:tc>
          <w:tcPr>
            <w:tcW w:w="7763" w:type="dxa"/>
            <w:shd w:val="clear" w:color="auto" w:fill="F2F2F2" w:themeFill="background1" w:themeFillShade="F2"/>
            <w:vAlign w:val="center"/>
          </w:tcPr>
          <w:p w14:paraId="68F22607"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8F22608"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8F22609"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60E" w14:textId="77777777">
        <w:trPr>
          <w:trHeight w:val="439"/>
        </w:trPr>
        <w:tc>
          <w:tcPr>
            <w:tcW w:w="7763" w:type="dxa"/>
            <w:shd w:val="clear" w:color="auto" w:fill="F2F2F2" w:themeFill="background1" w:themeFillShade="F2"/>
            <w:vAlign w:val="center"/>
          </w:tcPr>
          <w:p w14:paraId="68F2260B"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68F2260C"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68F2260D"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612" w14:textId="77777777">
        <w:trPr>
          <w:trHeight w:val="403"/>
        </w:trPr>
        <w:tc>
          <w:tcPr>
            <w:tcW w:w="7763" w:type="dxa"/>
            <w:shd w:val="clear" w:color="auto" w:fill="F2F2F2" w:themeFill="background1" w:themeFillShade="F2"/>
            <w:vAlign w:val="center"/>
          </w:tcPr>
          <w:p w14:paraId="68F2260F"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68F22610"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68F22611"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616" w14:textId="77777777">
        <w:trPr>
          <w:trHeight w:val="403"/>
        </w:trPr>
        <w:tc>
          <w:tcPr>
            <w:tcW w:w="7763" w:type="dxa"/>
            <w:shd w:val="clear" w:color="auto" w:fill="F2F2F2" w:themeFill="background1" w:themeFillShade="F2"/>
            <w:vAlign w:val="center"/>
          </w:tcPr>
          <w:p w14:paraId="68F22613"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8F22614"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68F22615"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61A" w14:textId="77777777">
        <w:trPr>
          <w:trHeight w:val="403"/>
        </w:trPr>
        <w:tc>
          <w:tcPr>
            <w:tcW w:w="7763" w:type="dxa"/>
            <w:shd w:val="clear" w:color="auto" w:fill="F2F2F2" w:themeFill="background1" w:themeFillShade="F2"/>
            <w:vAlign w:val="center"/>
          </w:tcPr>
          <w:p w14:paraId="68F22617"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68F22618"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8F22619"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61E" w14:textId="77777777">
        <w:trPr>
          <w:trHeight w:val="403"/>
        </w:trPr>
        <w:tc>
          <w:tcPr>
            <w:tcW w:w="7763" w:type="dxa"/>
            <w:shd w:val="clear" w:color="auto" w:fill="F2F2F2" w:themeFill="background1" w:themeFillShade="F2"/>
            <w:vAlign w:val="center"/>
          </w:tcPr>
          <w:p w14:paraId="68F2261B"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68F2261C"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68F2261D" w14:textId="77777777" w:rsidR="006944F1" w:rsidRDefault="0000000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944F1" w14:paraId="68F22622" w14:textId="77777777">
        <w:trPr>
          <w:trHeight w:val="403"/>
        </w:trPr>
        <w:tc>
          <w:tcPr>
            <w:tcW w:w="7763" w:type="dxa"/>
            <w:shd w:val="clear" w:color="auto" w:fill="F2F2F2" w:themeFill="background1" w:themeFillShade="F2"/>
            <w:vAlign w:val="center"/>
          </w:tcPr>
          <w:p w14:paraId="68F2261F" w14:textId="77777777" w:rsidR="006944F1" w:rsidRDefault="00000000">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8F22620"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68F22621" w14:textId="77777777" w:rsidR="006944F1" w:rsidRDefault="00000000">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944F1" w14:paraId="68F22624" w14:textId="77777777">
        <w:trPr>
          <w:trHeight w:val="403"/>
        </w:trPr>
        <w:tc>
          <w:tcPr>
            <w:tcW w:w="9889" w:type="dxa"/>
            <w:gridSpan w:val="3"/>
            <w:shd w:val="clear" w:color="auto" w:fill="F2F2F2" w:themeFill="background1" w:themeFillShade="F2"/>
            <w:vAlign w:val="center"/>
          </w:tcPr>
          <w:p w14:paraId="68F22623" w14:textId="77777777" w:rsidR="006944F1" w:rsidRDefault="00000000">
            <w:pPr>
              <w:spacing w:before="120" w:after="120"/>
              <w:rPr>
                <w:rFonts w:ascii="Arial" w:hAnsi="Arial" w:cs="Arial"/>
                <w:bCs/>
                <w:sz w:val="22"/>
                <w:szCs w:val="22"/>
              </w:rPr>
            </w:pPr>
            <w:r w:rsidRPr="00055D9F">
              <w:rPr>
                <w:rFonts w:ascii="Arial" w:hAnsi="Arial" w:cs="Arial"/>
                <w:sz w:val="22"/>
                <w:szCs w:val="22"/>
              </w:rPr>
              <w:t>If YES</w:t>
            </w:r>
            <w:r w:rsidRPr="00055D9F">
              <w:rPr>
                <w:rFonts w:ascii="Arial" w:hAnsi="Arial" w:cs="Arial"/>
                <w:b/>
                <w:bCs/>
                <w:sz w:val="22"/>
                <w:szCs w:val="22"/>
              </w:rPr>
              <w:t xml:space="preserve"> </w:t>
            </w:r>
            <w:r w:rsidRPr="00055D9F">
              <w:rPr>
                <w:rFonts w:ascii="Arial" w:hAnsi="Arial" w:cs="Arial"/>
                <w:sz w:val="22"/>
                <w:szCs w:val="22"/>
              </w:rPr>
              <w:t xml:space="preserve">to any question, please provide full details, </w:t>
            </w:r>
            <w:r w:rsidRPr="00055D9F">
              <w:rPr>
                <w:rFonts w:ascii="Arial" w:hAnsi="Arial" w:cs="Arial"/>
                <w:bCs/>
                <w:sz w:val="22"/>
                <w:szCs w:val="22"/>
              </w:rPr>
              <w:t>explaining how this will be conducted in accordance with the GDPR and DPA (and/or any international equivalent):</w:t>
            </w:r>
          </w:p>
        </w:tc>
      </w:tr>
      <w:tr w:rsidR="006944F1" w14:paraId="68F2262C" w14:textId="77777777">
        <w:trPr>
          <w:trHeight w:val="403"/>
        </w:trPr>
        <w:tc>
          <w:tcPr>
            <w:tcW w:w="9889" w:type="dxa"/>
            <w:gridSpan w:val="3"/>
            <w:vAlign w:val="center"/>
          </w:tcPr>
          <w:p w14:paraId="68F22627" w14:textId="77777777" w:rsidR="006944F1" w:rsidRPr="00616996" w:rsidRDefault="00000000">
            <w:pPr>
              <w:autoSpaceDE w:val="0"/>
              <w:autoSpaceDN w:val="0"/>
              <w:adjustRightInd w:val="0"/>
              <w:jc w:val="both"/>
              <w:rPr>
                <w:rFonts w:ascii="Arial" w:hAnsi="Arial" w:cs="Arial"/>
                <w:color w:val="000000" w:themeColor="text1"/>
                <w:sz w:val="22"/>
                <w:szCs w:val="22"/>
              </w:rPr>
            </w:pPr>
            <w:r w:rsidRPr="00616996">
              <w:rPr>
                <w:rFonts w:ascii="Arial" w:hAnsi="Arial" w:cs="Arial"/>
                <w:color w:val="000000" w:themeColor="text1"/>
                <w:sz w:val="22"/>
                <w:szCs w:val="22"/>
              </w:rPr>
              <w:t>1. Ensure the storage security. Storage concerns are equally important even when my data are on my local PC,</w:t>
            </w:r>
            <w:r w:rsidRPr="00616996">
              <w:rPr>
                <w:rFonts w:ascii="Arial" w:hAnsi="Arial" w:cs="Arial" w:hint="eastAsia"/>
                <w:color w:val="000000" w:themeColor="text1"/>
                <w:sz w:val="22"/>
                <w:szCs w:val="22"/>
                <w:lang w:eastAsia="zh-CN"/>
              </w:rPr>
              <w:t xml:space="preserve"> </w:t>
            </w:r>
            <w:r w:rsidRPr="00616996">
              <w:rPr>
                <w:rFonts w:ascii="Arial" w:hAnsi="Arial" w:cs="Arial"/>
                <w:color w:val="000000" w:themeColor="text1"/>
                <w:sz w:val="22"/>
                <w:szCs w:val="22"/>
              </w:rPr>
              <w:t>portable storage device or in the cloud storage.</w:t>
            </w:r>
            <w:r w:rsidRPr="00616996">
              <w:rPr>
                <w:rFonts w:ascii="Arial" w:hAnsi="Arial" w:cs="Arial" w:hint="eastAsia"/>
                <w:color w:val="000000" w:themeColor="text1"/>
                <w:sz w:val="22"/>
                <w:szCs w:val="22"/>
                <w:lang w:eastAsia="zh-CN"/>
              </w:rPr>
              <w:t xml:space="preserve"> </w:t>
            </w:r>
            <w:r w:rsidRPr="00616996">
              <w:rPr>
                <w:rFonts w:ascii="Arial" w:hAnsi="Arial" w:cs="Arial"/>
                <w:color w:val="000000" w:themeColor="text1"/>
                <w:sz w:val="22"/>
                <w:szCs w:val="22"/>
                <w:lang w:eastAsia="zh-CN"/>
              </w:rPr>
              <w:t xml:space="preserve">For instance, </w:t>
            </w:r>
            <w:r w:rsidRPr="00616996">
              <w:rPr>
                <w:rFonts w:ascii="Arial" w:hAnsi="Arial" w:cs="Arial"/>
                <w:color w:val="000000" w:themeColor="text1"/>
                <w:sz w:val="22"/>
                <w:szCs w:val="22"/>
              </w:rPr>
              <w:t>operating system controls (authentication &amp; access control)</w:t>
            </w:r>
            <w:r w:rsidRPr="00616996">
              <w:rPr>
                <w:rFonts w:ascii="Arial" w:hAnsi="Arial" w:cs="Arial" w:hint="eastAsia"/>
                <w:color w:val="000000" w:themeColor="text1"/>
                <w:sz w:val="22"/>
                <w:szCs w:val="22"/>
                <w:lang w:eastAsia="zh-CN"/>
              </w:rPr>
              <w:t>,</w:t>
            </w:r>
            <w:r w:rsidRPr="00616996">
              <w:rPr>
                <w:rFonts w:ascii="Arial" w:hAnsi="Arial" w:cs="Arial"/>
                <w:color w:val="000000" w:themeColor="text1"/>
                <w:sz w:val="22"/>
                <w:szCs w:val="22"/>
                <w:lang w:eastAsia="zh-CN"/>
              </w:rPr>
              <w:t xml:space="preserve"> </w:t>
            </w:r>
            <w:r w:rsidRPr="00616996">
              <w:rPr>
                <w:rFonts w:ascii="Arial" w:hAnsi="Arial" w:cs="Arial"/>
                <w:color w:val="000000" w:themeColor="text1"/>
                <w:sz w:val="22"/>
                <w:szCs w:val="22"/>
              </w:rPr>
              <w:t>use of passwords to access electronic files (e.g. use the text editor function to save a</w:t>
            </w:r>
            <w:r w:rsidRPr="00616996">
              <w:rPr>
                <w:rFonts w:ascii="Arial" w:hAnsi="Arial" w:cs="Arial" w:hint="eastAsia"/>
                <w:color w:val="000000" w:themeColor="text1"/>
                <w:sz w:val="22"/>
                <w:szCs w:val="22"/>
                <w:lang w:eastAsia="zh-CN"/>
              </w:rPr>
              <w:t xml:space="preserve"> </w:t>
            </w:r>
            <w:r w:rsidRPr="00616996">
              <w:rPr>
                <w:rFonts w:ascii="Arial" w:hAnsi="Arial" w:cs="Arial"/>
                <w:color w:val="000000" w:themeColor="text1"/>
                <w:sz w:val="22"/>
                <w:szCs w:val="22"/>
              </w:rPr>
              <w:t>document password-protected), local encrypted storage (enable the full disk encryption, enable the file system, enable</w:t>
            </w:r>
            <w:r w:rsidRPr="00616996">
              <w:rPr>
                <w:rFonts w:ascii="Arial" w:hAnsi="Arial" w:cs="Arial" w:hint="eastAsia"/>
                <w:color w:val="000000" w:themeColor="text1"/>
                <w:sz w:val="22"/>
                <w:szCs w:val="22"/>
                <w:lang w:eastAsia="zh-CN"/>
              </w:rPr>
              <w:t xml:space="preserve"> </w:t>
            </w:r>
            <w:r w:rsidRPr="00616996">
              <w:rPr>
                <w:rFonts w:ascii="Arial" w:hAnsi="Arial" w:cs="Arial"/>
                <w:color w:val="000000" w:themeColor="text1"/>
                <w:sz w:val="22"/>
                <w:szCs w:val="22"/>
              </w:rPr>
              <w:t>the text editor encryption), database encryption: turning data into a form that makes them unintelligible (for anyone</w:t>
            </w:r>
            <w:r w:rsidRPr="00616996">
              <w:rPr>
                <w:rFonts w:ascii="Arial" w:hAnsi="Arial" w:cs="Arial" w:hint="eastAsia"/>
                <w:color w:val="000000" w:themeColor="text1"/>
                <w:sz w:val="22"/>
                <w:szCs w:val="22"/>
                <w:lang w:eastAsia="zh-CN"/>
              </w:rPr>
              <w:t xml:space="preserve"> </w:t>
            </w:r>
            <w:r w:rsidRPr="00616996">
              <w:rPr>
                <w:rFonts w:ascii="Arial" w:hAnsi="Arial" w:cs="Arial"/>
                <w:color w:val="000000" w:themeColor="text1"/>
                <w:sz w:val="22"/>
                <w:szCs w:val="22"/>
              </w:rPr>
              <w:t xml:space="preserve">not having access to the key)  </w:t>
            </w:r>
          </w:p>
          <w:p w14:paraId="68F22628" w14:textId="77777777" w:rsidR="006944F1" w:rsidRPr="00616996" w:rsidRDefault="00000000">
            <w:pPr>
              <w:autoSpaceDE w:val="0"/>
              <w:autoSpaceDN w:val="0"/>
              <w:adjustRightInd w:val="0"/>
              <w:jc w:val="both"/>
              <w:rPr>
                <w:rFonts w:ascii="Arial" w:hAnsi="Arial" w:cs="Arial"/>
                <w:color w:val="000000" w:themeColor="text1"/>
                <w:sz w:val="22"/>
                <w:szCs w:val="22"/>
                <w:lang w:eastAsia="zh-CN"/>
              </w:rPr>
            </w:pPr>
            <w:r w:rsidRPr="00616996">
              <w:rPr>
                <w:rFonts w:ascii="Arial" w:hAnsi="Arial" w:cs="Arial" w:hint="eastAsia"/>
                <w:color w:val="000000" w:themeColor="text1"/>
                <w:sz w:val="22"/>
                <w:szCs w:val="22"/>
                <w:lang w:eastAsia="zh-CN"/>
              </w:rPr>
              <w:t>2</w:t>
            </w:r>
            <w:r w:rsidRPr="00616996">
              <w:rPr>
                <w:rFonts w:ascii="Arial" w:hAnsi="Arial" w:cs="Arial"/>
                <w:color w:val="000000" w:themeColor="text1"/>
                <w:sz w:val="22"/>
                <w:szCs w:val="22"/>
                <w:lang w:eastAsia="zh-CN"/>
              </w:rPr>
              <w:t>. Endure safe electronic communication for transferring the data.</w:t>
            </w:r>
            <w:r w:rsidRPr="00616996">
              <w:rPr>
                <w:rFonts w:ascii="Arial" w:hAnsi="Arial" w:cs="Arial" w:hint="eastAsia"/>
                <w:color w:val="000000" w:themeColor="text1"/>
                <w:sz w:val="22"/>
                <w:szCs w:val="22"/>
                <w:lang w:eastAsia="zh-CN"/>
              </w:rPr>
              <w:t xml:space="preserve"> </w:t>
            </w:r>
            <w:r w:rsidRPr="00616996">
              <w:rPr>
                <w:rFonts w:ascii="Arial" w:hAnsi="Arial" w:cs="Arial"/>
                <w:color w:val="000000" w:themeColor="text1"/>
                <w:sz w:val="22"/>
                <w:szCs w:val="22"/>
                <w:lang w:eastAsia="zh-CN"/>
              </w:rPr>
              <w:t>For instance, encrypted communication (SSL/TLS); (e.g. use web services whose URL starts with</w:t>
            </w:r>
            <w:r w:rsidRPr="00616996">
              <w:rPr>
                <w:rFonts w:ascii="Arial" w:hAnsi="Arial" w:cs="Arial" w:hint="eastAsia"/>
                <w:color w:val="000000" w:themeColor="text1"/>
                <w:sz w:val="22"/>
                <w:szCs w:val="22"/>
                <w:lang w:eastAsia="zh-CN"/>
              </w:rPr>
              <w:t xml:space="preserve"> </w:t>
            </w:r>
            <w:r w:rsidRPr="00616996">
              <w:rPr>
                <w:rFonts w:ascii="Arial" w:hAnsi="Arial" w:cs="Arial" w:hint="eastAsia"/>
                <w:color w:val="000000" w:themeColor="text1"/>
                <w:sz w:val="22"/>
                <w:szCs w:val="22"/>
                <w:lang w:eastAsia="zh-CN"/>
              </w:rPr>
              <w:t>‘</w:t>
            </w:r>
            <w:r w:rsidRPr="00616996">
              <w:rPr>
                <w:rFonts w:ascii="Arial" w:hAnsi="Arial" w:cs="Arial"/>
                <w:color w:val="000000" w:themeColor="text1"/>
                <w:sz w:val="22"/>
                <w:szCs w:val="22"/>
                <w:lang w:eastAsia="zh-CN"/>
              </w:rPr>
              <w:t>https://’ and not only http://)</w:t>
            </w:r>
            <w:r w:rsidRPr="00616996">
              <w:rPr>
                <w:rFonts w:ascii="Arial" w:hAnsi="Arial" w:cs="Arial" w:hint="eastAsia"/>
                <w:color w:val="000000" w:themeColor="text1"/>
                <w:sz w:val="22"/>
                <w:szCs w:val="22"/>
                <w:lang w:eastAsia="zh-CN"/>
              </w:rPr>
              <w:t>,</w:t>
            </w:r>
            <w:r w:rsidRPr="00616996">
              <w:rPr>
                <w:rFonts w:ascii="Arial" w:hAnsi="Arial" w:cs="Arial"/>
                <w:color w:val="000000" w:themeColor="text1"/>
                <w:sz w:val="22"/>
                <w:szCs w:val="22"/>
                <w:lang w:eastAsia="zh-CN"/>
              </w:rPr>
              <w:t xml:space="preserve"> firewall systems and access control lists (e.g. make sure the firewall service is enabled</w:t>
            </w:r>
          </w:p>
          <w:p w14:paraId="68F22629" w14:textId="77777777" w:rsidR="006944F1" w:rsidRPr="00616996" w:rsidRDefault="00000000">
            <w:pPr>
              <w:autoSpaceDE w:val="0"/>
              <w:autoSpaceDN w:val="0"/>
              <w:adjustRightInd w:val="0"/>
              <w:jc w:val="both"/>
              <w:rPr>
                <w:rFonts w:ascii="Arial" w:hAnsi="Arial" w:cs="Arial"/>
                <w:color w:val="000000" w:themeColor="text1"/>
                <w:sz w:val="22"/>
                <w:szCs w:val="22"/>
                <w:lang w:eastAsia="zh-CN"/>
              </w:rPr>
            </w:pPr>
            <w:r w:rsidRPr="00616996">
              <w:rPr>
                <w:rFonts w:ascii="Arial" w:hAnsi="Arial" w:cs="Arial"/>
                <w:color w:val="000000" w:themeColor="text1"/>
                <w:sz w:val="22"/>
                <w:szCs w:val="22"/>
                <w:lang w:eastAsia="zh-CN"/>
              </w:rPr>
              <w:t>on my PC), anti-virus &amp; anti-malware systems</w:t>
            </w:r>
            <w:r w:rsidRPr="00616996">
              <w:rPr>
                <w:rFonts w:ascii="Arial" w:hAnsi="Arial" w:cs="Arial" w:hint="eastAsia"/>
                <w:color w:val="000000" w:themeColor="text1"/>
                <w:sz w:val="22"/>
                <w:szCs w:val="22"/>
                <w:lang w:eastAsia="zh-CN"/>
              </w:rPr>
              <w:t xml:space="preserve"> </w:t>
            </w:r>
            <w:r w:rsidRPr="00616996">
              <w:rPr>
                <w:rFonts w:ascii="Arial" w:hAnsi="Arial" w:cs="Arial"/>
                <w:color w:val="000000" w:themeColor="text1"/>
                <w:sz w:val="22"/>
                <w:szCs w:val="22"/>
                <w:lang w:eastAsia="zh-CN"/>
              </w:rPr>
              <w:t>protect data and data carriers when they are physically transferred (paper notes, laptop</w:t>
            </w:r>
            <w:r w:rsidRPr="00616996">
              <w:rPr>
                <w:rFonts w:ascii="Arial" w:hAnsi="Arial" w:cs="Arial" w:hint="eastAsia"/>
                <w:color w:val="000000" w:themeColor="text1"/>
                <w:sz w:val="22"/>
                <w:szCs w:val="22"/>
                <w:lang w:eastAsia="zh-CN"/>
              </w:rPr>
              <w:t xml:space="preserve"> </w:t>
            </w:r>
            <w:r w:rsidRPr="00616996">
              <w:rPr>
                <w:rFonts w:ascii="Arial" w:hAnsi="Arial" w:cs="Arial"/>
                <w:color w:val="000000" w:themeColor="text1"/>
                <w:sz w:val="22"/>
                <w:szCs w:val="22"/>
                <w:lang w:eastAsia="zh-CN"/>
              </w:rPr>
              <w:t>etc.).</w:t>
            </w:r>
          </w:p>
          <w:p w14:paraId="68F2262A" w14:textId="77777777" w:rsidR="006944F1" w:rsidRPr="00616996" w:rsidRDefault="00000000">
            <w:pPr>
              <w:autoSpaceDE w:val="0"/>
              <w:autoSpaceDN w:val="0"/>
              <w:adjustRightInd w:val="0"/>
              <w:jc w:val="both"/>
              <w:rPr>
                <w:rFonts w:ascii="Arial" w:hAnsi="Arial" w:cs="Arial"/>
                <w:color w:val="000000" w:themeColor="text1"/>
                <w:sz w:val="22"/>
                <w:szCs w:val="22"/>
                <w:lang w:eastAsia="zh-CN"/>
              </w:rPr>
            </w:pPr>
            <w:r w:rsidRPr="00616996">
              <w:rPr>
                <w:rFonts w:ascii="Arial" w:hAnsi="Arial" w:cs="Arial"/>
                <w:color w:val="000000" w:themeColor="text1"/>
                <w:sz w:val="22"/>
                <w:szCs w:val="22"/>
                <w:lang w:eastAsia="zh-CN"/>
              </w:rPr>
              <w:t>3. Ensure other IT technical controls</w:t>
            </w:r>
            <w:r w:rsidRPr="00616996">
              <w:rPr>
                <w:rFonts w:ascii="Arial" w:hAnsi="Arial" w:cs="Arial" w:hint="eastAsia"/>
                <w:color w:val="000000" w:themeColor="text1"/>
                <w:sz w:val="22"/>
                <w:szCs w:val="22"/>
                <w:lang w:eastAsia="zh-CN"/>
              </w:rPr>
              <w:t>.</w:t>
            </w:r>
            <w:r w:rsidRPr="00616996">
              <w:rPr>
                <w:rFonts w:ascii="Arial" w:hAnsi="Arial" w:cs="Arial"/>
                <w:color w:val="000000" w:themeColor="text1"/>
                <w:sz w:val="22"/>
                <w:szCs w:val="22"/>
                <w:lang w:eastAsia="zh-CN"/>
              </w:rPr>
              <w:t xml:space="preserve"> PC configuration: security-aware settings at user level (e.g. installing security updates,</w:t>
            </w:r>
            <w:r w:rsidRPr="00616996">
              <w:rPr>
                <w:rFonts w:ascii="Arial" w:hAnsi="Arial" w:cs="Arial" w:hint="eastAsia"/>
                <w:color w:val="000000" w:themeColor="text1"/>
                <w:sz w:val="22"/>
                <w:szCs w:val="22"/>
                <w:lang w:eastAsia="zh-CN"/>
              </w:rPr>
              <w:t xml:space="preserve"> </w:t>
            </w:r>
            <w:r w:rsidRPr="00616996">
              <w:rPr>
                <w:rFonts w:ascii="Arial" w:hAnsi="Arial" w:cs="Arial"/>
                <w:color w:val="000000" w:themeColor="text1"/>
                <w:sz w:val="22"/>
                <w:szCs w:val="22"/>
                <w:lang w:eastAsia="zh-CN"/>
              </w:rPr>
              <w:t>anti-virus protection, local back-ups, blocking of certain software installation, etc.).</w:t>
            </w:r>
          </w:p>
          <w:p w14:paraId="68F2262B" w14:textId="77777777" w:rsidR="006944F1" w:rsidRDefault="006944F1">
            <w:pPr>
              <w:autoSpaceDE w:val="0"/>
              <w:autoSpaceDN w:val="0"/>
              <w:adjustRightInd w:val="0"/>
              <w:jc w:val="both"/>
              <w:rPr>
                <w:rFonts w:ascii="Arial" w:hAnsi="Arial" w:cs="Arial"/>
                <w:sz w:val="22"/>
                <w:szCs w:val="22"/>
                <w:lang w:eastAsia="zh-CN"/>
              </w:rPr>
            </w:pPr>
          </w:p>
        </w:tc>
      </w:tr>
      <w:tr w:rsidR="006944F1" w14:paraId="68F2262E" w14:textId="77777777">
        <w:trPr>
          <w:trHeight w:val="403"/>
        </w:trPr>
        <w:tc>
          <w:tcPr>
            <w:tcW w:w="9889" w:type="dxa"/>
            <w:gridSpan w:val="3"/>
            <w:shd w:val="clear" w:color="auto" w:fill="F2F2F2" w:themeFill="background1" w:themeFillShade="F2"/>
            <w:vAlign w:val="center"/>
          </w:tcPr>
          <w:p w14:paraId="68F2262D" w14:textId="77777777" w:rsidR="006944F1" w:rsidRDefault="00000000">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6944F1" w14:paraId="68F22632" w14:textId="77777777">
        <w:trPr>
          <w:trHeight w:val="403"/>
        </w:trPr>
        <w:tc>
          <w:tcPr>
            <w:tcW w:w="9889" w:type="dxa"/>
            <w:gridSpan w:val="3"/>
            <w:vAlign w:val="center"/>
          </w:tcPr>
          <w:p w14:paraId="68F2262F" w14:textId="77777777" w:rsidR="006944F1" w:rsidRDefault="006944F1">
            <w:pPr>
              <w:autoSpaceDE w:val="0"/>
              <w:autoSpaceDN w:val="0"/>
              <w:adjustRightInd w:val="0"/>
              <w:rPr>
                <w:rFonts w:ascii="Arial" w:hAnsi="Arial" w:cs="Arial"/>
                <w:sz w:val="22"/>
                <w:szCs w:val="22"/>
              </w:rPr>
            </w:pPr>
          </w:p>
          <w:p w14:paraId="68F22630"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Myself.</w:t>
            </w:r>
          </w:p>
          <w:p w14:paraId="68F22631" w14:textId="77777777" w:rsidR="006944F1" w:rsidRDefault="006944F1">
            <w:pPr>
              <w:autoSpaceDE w:val="0"/>
              <w:autoSpaceDN w:val="0"/>
              <w:adjustRightInd w:val="0"/>
              <w:rPr>
                <w:rFonts w:ascii="Arial" w:hAnsi="Arial" w:cs="Arial"/>
                <w:sz w:val="22"/>
                <w:szCs w:val="22"/>
              </w:rPr>
            </w:pPr>
          </w:p>
        </w:tc>
      </w:tr>
      <w:tr w:rsidR="006944F1" w14:paraId="68F22634" w14:textId="77777777">
        <w:trPr>
          <w:trHeight w:val="403"/>
        </w:trPr>
        <w:tc>
          <w:tcPr>
            <w:tcW w:w="9889" w:type="dxa"/>
            <w:gridSpan w:val="3"/>
            <w:shd w:val="clear" w:color="auto" w:fill="F2F2F2" w:themeFill="background1" w:themeFillShade="F2"/>
          </w:tcPr>
          <w:p w14:paraId="68F22633" w14:textId="77777777" w:rsidR="006944F1" w:rsidRDefault="00000000">
            <w:pPr>
              <w:autoSpaceDE w:val="0"/>
              <w:autoSpaceDN w:val="0"/>
              <w:adjustRightInd w:val="0"/>
              <w:rPr>
                <w:rFonts w:ascii="Arial" w:hAnsi="Arial" w:cs="Arial"/>
                <w:sz w:val="22"/>
                <w:szCs w:val="22"/>
              </w:rPr>
            </w:pPr>
            <w:r w:rsidRPr="0014471C">
              <w:rPr>
                <w:rFonts w:ascii="Arial" w:hAnsi="Arial" w:cs="Arial"/>
                <w:bCs/>
                <w:sz w:val="22"/>
                <w:szCs w:val="22"/>
              </w:rPr>
              <w:t>List who will have control of, and act as custodian(s) for, data generated by the research activity</w:t>
            </w:r>
            <w:r>
              <w:rPr>
                <w:rFonts w:ascii="Arial" w:hAnsi="Arial" w:cs="Arial"/>
                <w:sz w:val="22"/>
                <w:szCs w:val="22"/>
                <w:highlight w:val="yellow"/>
              </w:rPr>
              <w:t>:</w:t>
            </w:r>
          </w:p>
        </w:tc>
      </w:tr>
      <w:tr w:rsidR="006944F1" w14:paraId="68F22638" w14:textId="77777777">
        <w:trPr>
          <w:trHeight w:val="403"/>
        </w:trPr>
        <w:tc>
          <w:tcPr>
            <w:tcW w:w="9889" w:type="dxa"/>
            <w:gridSpan w:val="3"/>
          </w:tcPr>
          <w:p w14:paraId="68F22635" w14:textId="77777777" w:rsidR="006944F1" w:rsidRDefault="006944F1">
            <w:pPr>
              <w:autoSpaceDE w:val="0"/>
              <w:autoSpaceDN w:val="0"/>
              <w:adjustRightInd w:val="0"/>
              <w:rPr>
                <w:rFonts w:ascii="Arial" w:hAnsi="Arial" w:cs="Arial"/>
                <w:sz w:val="22"/>
                <w:szCs w:val="22"/>
              </w:rPr>
            </w:pPr>
          </w:p>
          <w:p w14:paraId="68F22636" w14:textId="77777777" w:rsidR="006944F1" w:rsidRPr="0014471C" w:rsidRDefault="00000000">
            <w:pPr>
              <w:autoSpaceDE w:val="0"/>
              <w:autoSpaceDN w:val="0"/>
              <w:adjustRightInd w:val="0"/>
              <w:rPr>
                <w:rFonts w:ascii="Arial" w:hAnsi="Arial" w:cs="Arial"/>
                <w:color w:val="000000" w:themeColor="text1"/>
                <w:sz w:val="22"/>
                <w:szCs w:val="22"/>
              </w:rPr>
            </w:pPr>
            <w:r w:rsidRPr="0014471C">
              <w:rPr>
                <w:rFonts w:ascii="Arial" w:hAnsi="Arial" w:cs="Arial"/>
                <w:color w:val="000000" w:themeColor="text1"/>
                <w:sz w:val="22"/>
                <w:szCs w:val="22"/>
              </w:rPr>
              <w:t>Only myself</w:t>
            </w:r>
          </w:p>
          <w:p w14:paraId="68F22637" w14:textId="77777777" w:rsidR="006944F1" w:rsidRDefault="006944F1">
            <w:pPr>
              <w:autoSpaceDE w:val="0"/>
              <w:autoSpaceDN w:val="0"/>
              <w:adjustRightInd w:val="0"/>
              <w:rPr>
                <w:rFonts w:ascii="Arial" w:hAnsi="Arial" w:cs="Arial"/>
                <w:sz w:val="22"/>
                <w:szCs w:val="22"/>
              </w:rPr>
            </w:pPr>
          </w:p>
        </w:tc>
      </w:tr>
      <w:tr w:rsidR="006944F1" w14:paraId="68F2263A" w14:textId="77777777">
        <w:trPr>
          <w:trHeight w:val="403"/>
        </w:trPr>
        <w:tc>
          <w:tcPr>
            <w:tcW w:w="9889" w:type="dxa"/>
            <w:gridSpan w:val="3"/>
            <w:shd w:val="clear" w:color="auto" w:fill="F2F2F2" w:themeFill="background1" w:themeFillShade="F2"/>
          </w:tcPr>
          <w:p w14:paraId="68F22639" w14:textId="77777777" w:rsidR="006944F1" w:rsidRDefault="00000000">
            <w:pPr>
              <w:autoSpaceDE w:val="0"/>
              <w:autoSpaceDN w:val="0"/>
              <w:adjustRightInd w:val="0"/>
              <w:rPr>
                <w:rFonts w:ascii="Arial" w:hAnsi="Arial" w:cs="Arial"/>
                <w:sz w:val="22"/>
                <w:szCs w:val="22"/>
              </w:rPr>
            </w:pPr>
            <w:r w:rsidRPr="0014471C">
              <w:rPr>
                <w:rFonts w:ascii="Arial" w:hAnsi="Arial" w:cs="Arial"/>
                <w:bCs/>
                <w:sz w:val="22"/>
                <w:szCs w:val="22"/>
              </w:rPr>
              <w:t>Give details of data storage arrangements, including security measures in place to protect the data, where data will be stored, how long for, and in what form. Will data be archived – if so how and if not why not.</w:t>
            </w:r>
            <w:r>
              <w:rPr>
                <w:rFonts w:ascii="Arial" w:hAnsi="Arial" w:cs="Arial"/>
                <w:bCs/>
                <w:sz w:val="22"/>
                <w:szCs w:val="22"/>
              </w:rPr>
              <w:t xml:space="preserve">  </w:t>
            </w:r>
          </w:p>
        </w:tc>
      </w:tr>
      <w:tr w:rsidR="006944F1" w14:paraId="68F2263E" w14:textId="77777777">
        <w:trPr>
          <w:trHeight w:val="403"/>
        </w:trPr>
        <w:tc>
          <w:tcPr>
            <w:tcW w:w="9889" w:type="dxa"/>
            <w:gridSpan w:val="3"/>
          </w:tcPr>
          <w:p w14:paraId="68F2263B" w14:textId="77777777" w:rsidR="006944F1" w:rsidRDefault="006944F1">
            <w:pPr>
              <w:autoSpaceDE w:val="0"/>
              <w:autoSpaceDN w:val="0"/>
              <w:adjustRightInd w:val="0"/>
              <w:jc w:val="both"/>
              <w:rPr>
                <w:rFonts w:ascii="Arial" w:hAnsi="Arial" w:cs="Arial"/>
                <w:sz w:val="22"/>
                <w:szCs w:val="22"/>
              </w:rPr>
            </w:pPr>
          </w:p>
          <w:p w14:paraId="68F2263C" w14:textId="77777777" w:rsidR="006944F1" w:rsidRDefault="00000000">
            <w:pPr>
              <w:autoSpaceDE w:val="0"/>
              <w:autoSpaceDN w:val="0"/>
              <w:adjustRightInd w:val="0"/>
              <w:jc w:val="both"/>
              <w:rPr>
                <w:rFonts w:ascii="Arial" w:hAnsi="Arial" w:cs="Arial"/>
                <w:color w:val="0000FF"/>
                <w:sz w:val="22"/>
                <w:szCs w:val="22"/>
              </w:rPr>
            </w:pPr>
            <w:r w:rsidRPr="005A3DB2">
              <w:rPr>
                <w:rFonts w:ascii="Arial" w:hAnsi="Arial" w:cs="Arial"/>
                <w:color w:val="000000" w:themeColor="text1"/>
                <w:sz w:val="22"/>
                <w:szCs w:val="22"/>
              </w:rPr>
              <w:t>Research data must be stored in a managed environment that protects against data loss</w:t>
            </w:r>
            <w:r w:rsidRPr="005A3DB2">
              <w:rPr>
                <w:rFonts w:ascii="Arial" w:hAnsi="Arial" w:cs="Arial" w:hint="eastAsia"/>
                <w:color w:val="000000" w:themeColor="text1"/>
                <w:sz w:val="22"/>
                <w:szCs w:val="22"/>
                <w:lang w:eastAsia="zh-CN"/>
              </w:rPr>
              <w:t xml:space="preserve"> </w:t>
            </w:r>
            <w:r w:rsidRPr="005A3DB2">
              <w:rPr>
                <w:rFonts w:ascii="Arial" w:hAnsi="Arial" w:cs="Arial"/>
                <w:color w:val="000000" w:themeColor="text1"/>
                <w:sz w:val="22"/>
                <w:szCs w:val="22"/>
              </w:rPr>
              <w:t>and corruption, unauthorised access and modification, and complies with relevant legal,</w:t>
            </w:r>
            <w:r w:rsidRPr="005A3DB2">
              <w:rPr>
                <w:rFonts w:ascii="Arial" w:hAnsi="Arial" w:cs="Arial" w:hint="eastAsia"/>
                <w:color w:val="000000" w:themeColor="text1"/>
                <w:sz w:val="22"/>
                <w:szCs w:val="22"/>
                <w:lang w:eastAsia="zh-CN"/>
              </w:rPr>
              <w:t xml:space="preserve"> </w:t>
            </w:r>
            <w:r w:rsidRPr="005A3DB2">
              <w:rPr>
                <w:rFonts w:ascii="Arial" w:hAnsi="Arial" w:cs="Arial"/>
                <w:color w:val="000000" w:themeColor="text1"/>
                <w:sz w:val="22"/>
                <w:szCs w:val="22"/>
              </w:rPr>
              <w:t>regulatory, contractual, and other obligations for the period that it needs to be kept. In</w:t>
            </w:r>
            <w:r w:rsidRPr="005A3DB2">
              <w:rPr>
                <w:rFonts w:ascii="Arial" w:hAnsi="Arial" w:cs="Arial" w:hint="eastAsia"/>
                <w:color w:val="000000" w:themeColor="text1"/>
                <w:sz w:val="22"/>
                <w:szCs w:val="22"/>
                <w:lang w:eastAsia="zh-CN"/>
              </w:rPr>
              <w:t xml:space="preserve"> </w:t>
            </w:r>
            <w:r w:rsidRPr="005A3DB2">
              <w:rPr>
                <w:rFonts w:ascii="Arial" w:hAnsi="Arial" w:cs="Arial"/>
                <w:color w:val="000000" w:themeColor="text1"/>
                <w:sz w:val="22"/>
                <w:szCs w:val="22"/>
                <w:lang w:eastAsia="zh-CN"/>
              </w:rPr>
              <w:t xml:space="preserve">my </w:t>
            </w:r>
            <w:r w:rsidRPr="005A3DB2">
              <w:rPr>
                <w:rFonts w:ascii="Arial" w:hAnsi="Arial" w:cs="Arial"/>
                <w:color w:val="000000" w:themeColor="text1"/>
                <w:sz w:val="22"/>
                <w:szCs w:val="22"/>
              </w:rPr>
              <w:t>circumstance where institutional storage is not available, I should take steps to maintain the integrity of the data,</w:t>
            </w:r>
            <w:r w:rsidRPr="005A3DB2">
              <w:rPr>
                <w:rFonts w:ascii="Arial" w:hAnsi="Arial" w:cs="Arial" w:hint="eastAsia"/>
                <w:color w:val="000000" w:themeColor="text1"/>
                <w:sz w:val="22"/>
                <w:szCs w:val="22"/>
                <w:lang w:eastAsia="zh-CN"/>
              </w:rPr>
              <w:t xml:space="preserve"> </w:t>
            </w:r>
            <w:r w:rsidRPr="005A3DB2">
              <w:rPr>
                <w:rFonts w:ascii="Arial" w:hAnsi="Arial" w:cs="Arial"/>
                <w:color w:val="000000" w:themeColor="text1"/>
                <w:sz w:val="22"/>
                <w:szCs w:val="22"/>
              </w:rPr>
              <w:t>and ensure that appropriate security measures are in place to prevent unauthorised</w:t>
            </w:r>
            <w:r w:rsidRPr="005A3DB2">
              <w:rPr>
                <w:rFonts w:ascii="Arial" w:hAnsi="Arial" w:cs="Arial" w:hint="eastAsia"/>
                <w:color w:val="000000" w:themeColor="text1"/>
                <w:sz w:val="22"/>
                <w:szCs w:val="22"/>
                <w:lang w:eastAsia="zh-CN"/>
              </w:rPr>
              <w:t xml:space="preserve"> </w:t>
            </w:r>
            <w:r w:rsidRPr="005A3DB2">
              <w:rPr>
                <w:rFonts w:ascii="Arial" w:hAnsi="Arial" w:cs="Arial"/>
                <w:color w:val="000000" w:themeColor="text1"/>
                <w:sz w:val="22"/>
                <w:szCs w:val="22"/>
              </w:rPr>
              <w:t>access. The research data must be transferred into a managed storage environment at</w:t>
            </w:r>
            <w:r w:rsidRPr="005A3DB2">
              <w:rPr>
                <w:rFonts w:ascii="Arial" w:hAnsi="Arial" w:cs="Arial" w:hint="eastAsia"/>
                <w:color w:val="000000" w:themeColor="text1"/>
                <w:sz w:val="22"/>
                <w:szCs w:val="22"/>
                <w:lang w:eastAsia="zh-CN"/>
              </w:rPr>
              <w:t xml:space="preserve"> </w:t>
            </w:r>
            <w:r w:rsidRPr="005A3DB2">
              <w:rPr>
                <w:rFonts w:ascii="Arial" w:hAnsi="Arial" w:cs="Arial"/>
                <w:color w:val="000000" w:themeColor="text1"/>
                <w:sz w:val="22"/>
                <w:szCs w:val="22"/>
              </w:rPr>
              <w:t>the earliest opportunity.</w:t>
            </w:r>
            <w:r w:rsidRPr="005A3DB2">
              <w:rPr>
                <w:color w:val="000000" w:themeColor="text1"/>
              </w:rPr>
              <w:t xml:space="preserve"> </w:t>
            </w:r>
            <w:r w:rsidRPr="005A3DB2">
              <w:rPr>
                <w:rFonts w:ascii="Arial" w:hAnsi="Arial" w:cs="Arial"/>
                <w:color w:val="000000" w:themeColor="text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w:t>
            </w:r>
            <w:r w:rsidRPr="005A3DB2">
              <w:rPr>
                <w:rFonts w:ascii="Arial" w:hAnsi="Arial" w:cs="Arial" w:hint="eastAsia"/>
                <w:color w:val="000000" w:themeColor="text1"/>
                <w:sz w:val="22"/>
                <w:szCs w:val="22"/>
                <w:lang w:eastAsia="zh-CN"/>
              </w:rPr>
              <w:t xml:space="preserve"> </w:t>
            </w:r>
            <w:r w:rsidRPr="005A3DB2">
              <w:rPr>
                <w:rFonts w:ascii="Arial" w:hAnsi="Arial" w:cs="Arial"/>
                <w:color w:val="000000" w:themeColor="text1"/>
                <w:sz w:val="22"/>
                <w:szCs w:val="22"/>
              </w:rPr>
              <w:t>full local data and database encryption, turning data into a form that makes them unintelligible. The data will be stored until the completion of the project and then deleted</w:t>
            </w:r>
            <w:r>
              <w:rPr>
                <w:rFonts w:ascii="Arial" w:hAnsi="Arial" w:cs="Arial"/>
                <w:color w:val="0000FF"/>
                <w:sz w:val="22"/>
                <w:szCs w:val="22"/>
              </w:rPr>
              <w:t>.</w:t>
            </w:r>
          </w:p>
          <w:p w14:paraId="68F2263D" w14:textId="77777777" w:rsidR="006944F1" w:rsidRDefault="006944F1">
            <w:pPr>
              <w:autoSpaceDE w:val="0"/>
              <w:autoSpaceDN w:val="0"/>
              <w:adjustRightInd w:val="0"/>
              <w:rPr>
                <w:rFonts w:ascii="Arial" w:hAnsi="Arial" w:cs="Arial"/>
                <w:sz w:val="22"/>
                <w:szCs w:val="22"/>
              </w:rPr>
            </w:pPr>
          </w:p>
        </w:tc>
      </w:tr>
      <w:tr w:rsidR="006944F1" w14:paraId="68F22640" w14:textId="77777777">
        <w:trPr>
          <w:trHeight w:val="403"/>
        </w:trPr>
        <w:tc>
          <w:tcPr>
            <w:tcW w:w="9889" w:type="dxa"/>
            <w:gridSpan w:val="3"/>
          </w:tcPr>
          <w:p w14:paraId="68F2263F" w14:textId="77777777" w:rsidR="006944F1" w:rsidRDefault="00000000">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Pr>
                  <w:rStyle w:val="Hyperlink"/>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6944F1" w14:paraId="68F22645" w14:textId="77777777">
        <w:trPr>
          <w:trHeight w:val="403"/>
        </w:trPr>
        <w:tc>
          <w:tcPr>
            <w:tcW w:w="9889" w:type="dxa"/>
            <w:gridSpan w:val="3"/>
          </w:tcPr>
          <w:p w14:paraId="68F22641" w14:textId="77777777" w:rsidR="006944F1" w:rsidRDefault="006944F1">
            <w:pPr>
              <w:autoSpaceDE w:val="0"/>
              <w:autoSpaceDN w:val="0"/>
              <w:adjustRightInd w:val="0"/>
              <w:rPr>
                <w:rFonts w:ascii="Arial" w:hAnsi="Arial" w:cs="Arial"/>
                <w:sz w:val="22"/>
                <w:szCs w:val="22"/>
              </w:rPr>
            </w:pPr>
          </w:p>
          <w:p w14:paraId="68F22642" w14:textId="77777777" w:rsidR="006944F1" w:rsidRDefault="006944F1">
            <w:pPr>
              <w:autoSpaceDE w:val="0"/>
              <w:autoSpaceDN w:val="0"/>
              <w:adjustRightInd w:val="0"/>
              <w:rPr>
                <w:rFonts w:ascii="Arial" w:hAnsi="Arial" w:cs="Arial"/>
                <w:sz w:val="22"/>
                <w:szCs w:val="22"/>
              </w:rPr>
            </w:pPr>
          </w:p>
          <w:p w14:paraId="68F22643" w14:textId="77777777" w:rsidR="006944F1" w:rsidRDefault="006944F1">
            <w:pPr>
              <w:autoSpaceDE w:val="0"/>
              <w:autoSpaceDN w:val="0"/>
              <w:adjustRightInd w:val="0"/>
              <w:rPr>
                <w:rFonts w:ascii="Arial" w:hAnsi="Arial" w:cs="Arial"/>
                <w:sz w:val="22"/>
                <w:szCs w:val="22"/>
              </w:rPr>
            </w:pPr>
          </w:p>
          <w:p w14:paraId="68F22644" w14:textId="77777777" w:rsidR="006944F1" w:rsidRDefault="0000000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6944F1" w14:paraId="68F2264A" w14:textId="77777777">
        <w:trPr>
          <w:trHeight w:val="252"/>
        </w:trPr>
        <w:tc>
          <w:tcPr>
            <w:tcW w:w="7763" w:type="dxa"/>
            <w:vMerge w:val="restart"/>
            <w:shd w:val="clear" w:color="auto" w:fill="F2F2F2" w:themeFill="background1" w:themeFillShade="F2"/>
          </w:tcPr>
          <w:p w14:paraId="68F22646" w14:textId="77777777" w:rsidR="006944F1" w:rsidRDefault="00000000">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4" w:history="1">
              <w:r>
                <w:rPr>
                  <w:rStyle w:val="Hyperlink"/>
                  <w:rFonts w:ascii="Arial" w:hAnsi="Arial" w:cs="Arial"/>
                  <w:color w:val="000000"/>
                  <w:sz w:val="22"/>
                  <w:szCs w:val="22"/>
                </w:rPr>
                <w:t>https://www.uwtsd.ac.uk/library/research-data-management/</w:t>
              </w:r>
            </w:hyperlink>
            <w:r>
              <w:rPr>
                <w:rFonts w:ascii="Arial" w:hAnsi="Arial" w:cs="Arial"/>
                <w:color w:val="000000"/>
                <w:sz w:val="22"/>
                <w:szCs w:val="22"/>
              </w:rPr>
              <w:t>)</w:t>
            </w:r>
          </w:p>
          <w:p w14:paraId="68F22647" w14:textId="77777777" w:rsidR="006944F1" w:rsidRDefault="006944F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8F22648" w14:textId="77777777" w:rsidR="006944F1"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8F22649" w14:textId="77777777" w:rsidR="006944F1" w:rsidRDefault="00000000">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944F1" w14:paraId="68F2264E" w14:textId="77777777">
        <w:trPr>
          <w:trHeight w:val="252"/>
        </w:trPr>
        <w:tc>
          <w:tcPr>
            <w:tcW w:w="7763" w:type="dxa"/>
            <w:vMerge/>
            <w:shd w:val="clear" w:color="auto" w:fill="F2F2F2" w:themeFill="background1" w:themeFillShade="F2"/>
          </w:tcPr>
          <w:p w14:paraId="68F2264B" w14:textId="77777777" w:rsidR="006944F1" w:rsidRDefault="006944F1">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68F2264C" w14:textId="77777777" w:rsidR="006944F1" w:rsidRDefault="00000000">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68F2264D" w14:textId="77777777" w:rsidR="006944F1" w:rsidRDefault="00000000">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6944F1" w14:paraId="68F22652" w14:textId="77777777">
        <w:trPr>
          <w:trHeight w:val="311"/>
        </w:trPr>
        <w:tc>
          <w:tcPr>
            <w:tcW w:w="7763" w:type="dxa"/>
            <w:vMerge w:val="restart"/>
            <w:shd w:val="clear" w:color="auto" w:fill="F2F2F2" w:themeFill="background1" w:themeFillShade="F2"/>
          </w:tcPr>
          <w:p w14:paraId="68F2264F" w14:textId="77777777" w:rsidR="006944F1" w:rsidRDefault="00000000">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8F22650" w14:textId="77777777" w:rsidR="006944F1" w:rsidRDefault="00000000">
            <w:pPr>
              <w:autoSpaceDE w:val="0"/>
              <w:autoSpaceDN w:val="0"/>
              <w:adjustRightInd w:val="0"/>
              <w:jc w:val="center"/>
              <w:rPr>
                <w:rFonts w:ascii="Arial" w:hAnsi="Arial" w:cs="Arial"/>
                <w:b/>
                <w:sz w:val="22"/>
                <w:szCs w:val="22"/>
              </w:rPr>
            </w:pPr>
            <w:r>
              <w:rPr>
                <w:rFonts w:ascii="Arial" w:hAnsi="Arial" w:cs="Arial"/>
                <w:b/>
                <w:sz w:val="22"/>
              </w:rPr>
              <w:t>YES</w:t>
            </w:r>
          </w:p>
        </w:tc>
        <w:tc>
          <w:tcPr>
            <w:tcW w:w="1134" w:type="dxa"/>
            <w:shd w:val="clear" w:color="auto" w:fill="BFBFBF" w:themeFill="background1" w:themeFillShade="BF"/>
          </w:tcPr>
          <w:p w14:paraId="68F22651" w14:textId="77777777" w:rsidR="006944F1" w:rsidRDefault="00000000">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6944F1" w14:paraId="68F22656" w14:textId="77777777">
        <w:trPr>
          <w:trHeight w:val="311"/>
        </w:trPr>
        <w:tc>
          <w:tcPr>
            <w:tcW w:w="7763" w:type="dxa"/>
            <w:vMerge/>
            <w:shd w:val="clear" w:color="auto" w:fill="F2F2F2" w:themeFill="background1" w:themeFillShade="F2"/>
          </w:tcPr>
          <w:p w14:paraId="68F22653" w14:textId="77777777" w:rsidR="006944F1" w:rsidRDefault="006944F1">
            <w:pPr>
              <w:autoSpaceDE w:val="0"/>
              <w:autoSpaceDN w:val="0"/>
              <w:adjustRightInd w:val="0"/>
              <w:rPr>
                <w:rFonts w:ascii="Arial" w:hAnsi="Arial" w:cs="Arial"/>
                <w:sz w:val="22"/>
                <w:szCs w:val="22"/>
              </w:rPr>
            </w:pPr>
          </w:p>
        </w:tc>
        <w:tc>
          <w:tcPr>
            <w:tcW w:w="992" w:type="dxa"/>
            <w:shd w:val="clear" w:color="auto" w:fill="F2F2F2" w:themeFill="background1" w:themeFillShade="F2"/>
          </w:tcPr>
          <w:p w14:paraId="68F22654" w14:textId="77777777" w:rsidR="006944F1" w:rsidRDefault="00000000">
            <w:pPr>
              <w:autoSpaceDE w:val="0"/>
              <w:autoSpaceDN w:val="0"/>
              <w:adjustRightInd w:val="0"/>
              <w:jc w:val="center"/>
              <w:rPr>
                <w:rFonts w:ascii="Arial" w:hAnsi="Arial" w:cs="Arial"/>
                <w:b/>
                <w:sz w:val="22"/>
                <w:szCs w:val="22"/>
              </w:rPr>
            </w:pPr>
            <w:r>
              <w:rPr>
                <w:rFonts w:ascii="Arial" w:hAnsi="Arial" w:cs="Arial"/>
                <w:b/>
                <w:sz w:val="22"/>
              </w:rPr>
              <w:t>NO</w:t>
            </w:r>
          </w:p>
        </w:tc>
        <w:tc>
          <w:tcPr>
            <w:tcW w:w="1134" w:type="dxa"/>
            <w:shd w:val="clear" w:color="auto" w:fill="BFBFBF" w:themeFill="background1" w:themeFillShade="BF"/>
          </w:tcPr>
          <w:p w14:paraId="68F22655" w14:textId="77777777" w:rsidR="006944F1" w:rsidRDefault="00000000">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8F22657" w14:textId="77777777" w:rsidR="006944F1" w:rsidRDefault="006944F1">
      <w:pPr>
        <w:rPr>
          <w:rFonts w:ascii="Arial" w:hAnsi="Arial" w:cs="Arial"/>
          <w:b/>
          <w:bCs/>
          <w:sz w:val="22"/>
          <w:szCs w:val="22"/>
        </w:rPr>
      </w:pPr>
    </w:p>
    <w:p w14:paraId="68F22658" w14:textId="77777777" w:rsidR="006944F1" w:rsidRDefault="00000000">
      <w:pPr>
        <w:rPr>
          <w:rFonts w:ascii="Arial" w:hAnsi="Arial" w:cs="Arial"/>
          <w:b/>
          <w:bCs/>
          <w:sz w:val="22"/>
          <w:szCs w:val="22"/>
        </w:rPr>
      </w:pPr>
      <w:r>
        <w:rPr>
          <w:rFonts w:ascii="Arial" w:hAnsi="Arial" w:cs="Arial"/>
          <w:b/>
          <w:bCs/>
          <w:sz w:val="22"/>
          <w:szCs w:val="22"/>
        </w:rPr>
        <w:br w:type="page"/>
      </w:r>
    </w:p>
    <w:p w14:paraId="68F22659" w14:textId="77777777" w:rsidR="006944F1" w:rsidRDefault="00000000">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2822"/>
        <w:gridCol w:w="4820"/>
        <w:gridCol w:w="2239"/>
      </w:tblGrid>
      <w:tr w:rsidR="006944F1" w14:paraId="68F2265D" w14:textId="77777777">
        <w:trPr>
          <w:trHeight w:val="1807"/>
        </w:trPr>
        <w:tc>
          <w:tcPr>
            <w:tcW w:w="9881" w:type="dxa"/>
            <w:gridSpan w:val="3"/>
            <w:shd w:val="clear" w:color="auto" w:fill="F2F2F2" w:themeFill="background1" w:themeFillShade="F2"/>
            <w:vAlign w:val="center"/>
          </w:tcPr>
          <w:p w14:paraId="68F2265A" w14:textId="77777777" w:rsidR="006944F1" w:rsidRDefault="00000000">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68F2265B" w14:textId="77777777" w:rsidR="006944F1" w:rsidRDefault="006944F1">
            <w:pPr>
              <w:jc w:val="both"/>
              <w:rPr>
                <w:rFonts w:ascii="Arial" w:hAnsi="Arial" w:cs="Arial"/>
                <w:b/>
                <w:bCs/>
                <w:color w:val="000000"/>
                <w:sz w:val="22"/>
                <w:szCs w:val="22"/>
              </w:rPr>
            </w:pPr>
          </w:p>
          <w:p w14:paraId="68F2265C" w14:textId="77777777" w:rsidR="006944F1" w:rsidRDefault="00000000">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5" w:history="1">
              <w:r>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6944F1" w14:paraId="68F22662" w14:textId="77777777">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F2265E" w14:textId="77777777" w:rsidR="006944F1" w:rsidRDefault="00000000">
            <w:pPr>
              <w:spacing w:before="100" w:beforeAutospacing="1" w:after="100" w:afterAutospacing="1"/>
              <w:rPr>
                <w:rFonts w:ascii="Arial" w:hAnsi="Arial" w:cs="Arial"/>
                <w:sz w:val="22"/>
                <w:szCs w:val="22"/>
              </w:rPr>
            </w:pPr>
            <w:r w:rsidRPr="00574541">
              <w:rPr>
                <w:rFonts w:ascii="Arial" w:hAnsi="Arial" w:cs="Arial"/>
                <w:b/>
                <w:bCs/>
                <w:sz w:val="22"/>
                <w:szCs w:val="22"/>
              </w:rPr>
              <w:t>Signature of applicant:</w:t>
            </w:r>
          </w:p>
        </w:tc>
        <w:tc>
          <w:tcPr>
            <w:tcW w:w="4820" w:type="dxa"/>
            <w:tcBorders>
              <w:left w:val="single" w:sz="4" w:space="0" w:color="auto"/>
            </w:tcBorders>
            <w:vAlign w:val="center"/>
          </w:tcPr>
          <w:p w14:paraId="68F2265F" w14:textId="09194AC9" w:rsidR="006944F1" w:rsidRDefault="00574541">
            <w:pPr>
              <w:spacing w:before="100" w:beforeAutospacing="1" w:after="100" w:afterAutospacing="1"/>
              <w:rPr>
                <w:rFonts w:ascii="Arial" w:hAnsi="Arial" w:cs="Arial"/>
                <w:sz w:val="22"/>
                <w:szCs w:val="22"/>
                <w:lang w:eastAsia="zh-CN"/>
              </w:rPr>
            </w:pPr>
            <w:r>
              <w:rPr>
                <w:rFonts w:ascii="Arial" w:hAnsi="Arial" w:cs="Arial"/>
                <w:sz w:val="22"/>
                <w:szCs w:val="22"/>
                <w:lang w:eastAsia="zh-CN"/>
              </w:rPr>
              <w:t xml:space="preserve">Iuliana Susanu </w:t>
            </w:r>
          </w:p>
        </w:tc>
        <w:tc>
          <w:tcPr>
            <w:tcW w:w="2239" w:type="dxa"/>
            <w:vAlign w:val="center"/>
          </w:tcPr>
          <w:p w14:paraId="68F22660" w14:textId="26405E65" w:rsidR="006944F1" w:rsidRDefault="00000000">
            <w:pPr>
              <w:spacing w:before="100" w:beforeAutospacing="1" w:after="100" w:afterAutospacing="1"/>
              <w:rPr>
                <w:rFonts w:ascii="Arial" w:hAnsi="Arial" w:cs="Arial"/>
                <w:b/>
                <w:bCs/>
                <w:sz w:val="22"/>
                <w:szCs w:val="22"/>
              </w:rPr>
            </w:pPr>
            <w:r w:rsidRPr="00574541">
              <w:rPr>
                <w:rFonts w:ascii="Arial" w:hAnsi="Arial" w:cs="Arial"/>
                <w:b/>
                <w:bCs/>
                <w:sz w:val="22"/>
                <w:szCs w:val="22"/>
              </w:rPr>
              <w:t>Date:</w:t>
            </w:r>
            <w:r w:rsidR="005714AC">
              <w:rPr>
                <w:rFonts w:ascii="Arial" w:hAnsi="Arial" w:cs="Arial"/>
                <w:b/>
                <w:bCs/>
                <w:sz w:val="22"/>
                <w:szCs w:val="22"/>
              </w:rPr>
              <w:t xml:space="preserve"> 24.10.2024</w:t>
            </w:r>
          </w:p>
          <w:p w14:paraId="68F22661" w14:textId="77777777" w:rsidR="006944F1" w:rsidRDefault="006944F1">
            <w:pPr>
              <w:spacing w:before="100" w:beforeAutospacing="1" w:after="100" w:afterAutospacing="1"/>
              <w:rPr>
                <w:rFonts w:ascii="Arial" w:hAnsi="Arial" w:cs="Arial"/>
                <w:sz w:val="22"/>
                <w:szCs w:val="22"/>
              </w:rPr>
            </w:pPr>
          </w:p>
        </w:tc>
      </w:tr>
    </w:tbl>
    <w:p w14:paraId="68F22663" w14:textId="77777777" w:rsidR="006944F1" w:rsidRDefault="006944F1">
      <w:pPr>
        <w:rPr>
          <w:rFonts w:ascii="Arial" w:hAnsi="Arial" w:cs="Arial"/>
          <w:sz w:val="22"/>
          <w:szCs w:val="22"/>
        </w:rPr>
      </w:pPr>
    </w:p>
    <w:p w14:paraId="68F22664" w14:textId="77777777" w:rsidR="006944F1" w:rsidRDefault="00000000">
      <w:pPr>
        <w:rPr>
          <w:rFonts w:ascii="Arial" w:hAnsi="Arial" w:cs="Arial"/>
          <w:b/>
          <w:i/>
          <w:sz w:val="22"/>
          <w:szCs w:val="22"/>
        </w:rPr>
      </w:pPr>
      <w:r>
        <w:rPr>
          <w:rFonts w:ascii="Arial" w:hAnsi="Arial" w:cs="Arial"/>
          <w:b/>
          <w:i/>
          <w:sz w:val="22"/>
          <w:szCs w:val="22"/>
        </w:rPr>
        <w:t>For STUDENT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944F1" w14:paraId="68F22668" w14:textId="77777777">
        <w:trPr>
          <w:trHeight w:val="346"/>
        </w:trPr>
        <w:tc>
          <w:tcPr>
            <w:tcW w:w="1423" w:type="pct"/>
            <w:shd w:val="clear" w:color="auto" w:fill="F2F2F2" w:themeFill="background1" w:themeFillShade="F2"/>
            <w:vAlign w:val="center"/>
          </w:tcPr>
          <w:p w14:paraId="68F22665" w14:textId="77777777" w:rsidR="006944F1" w:rsidRDefault="00000000">
            <w:pPr>
              <w:pStyle w:val="ListParagraph"/>
              <w:ind w:left="0"/>
              <w:rPr>
                <w:rFonts w:ascii="Arial" w:hAnsi="Arial" w:cs="Arial"/>
              </w:rPr>
            </w:pPr>
            <w:r>
              <w:rPr>
                <w:rFonts w:ascii="Arial" w:hAnsi="Arial" w:cs="Arial"/>
              </w:rPr>
              <w:t>Director of Studies/Supervisor:</w:t>
            </w:r>
          </w:p>
        </w:tc>
        <w:tc>
          <w:tcPr>
            <w:tcW w:w="2490" w:type="pct"/>
            <w:shd w:val="clear" w:color="auto" w:fill="auto"/>
            <w:vAlign w:val="center"/>
          </w:tcPr>
          <w:p w14:paraId="68F22666" w14:textId="77777777" w:rsidR="006944F1" w:rsidRDefault="006944F1">
            <w:pPr>
              <w:pStyle w:val="ListParagraph"/>
              <w:ind w:left="0"/>
              <w:rPr>
                <w:rFonts w:ascii="Arial" w:hAnsi="Arial" w:cs="Arial"/>
              </w:rPr>
            </w:pPr>
          </w:p>
        </w:tc>
        <w:tc>
          <w:tcPr>
            <w:tcW w:w="1087" w:type="pct"/>
            <w:vMerge w:val="restart"/>
          </w:tcPr>
          <w:p w14:paraId="68F22667" w14:textId="77777777" w:rsidR="006944F1" w:rsidRDefault="00000000">
            <w:pPr>
              <w:pStyle w:val="ListParagraph"/>
              <w:ind w:left="0"/>
              <w:rPr>
                <w:rFonts w:ascii="Arial" w:hAnsi="Arial" w:cs="Arial"/>
              </w:rPr>
            </w:pPr>
            <w:r>
              <w:rPr>
                <w:rFonts w:ascii="Arial" w:hAnsi="Arial" w:cs="Arial"/>
                <w:b/>
                <w:bCs/>
              </w:rPr>
              <w:t>Date:</w:t>
            </w:r>
          </w:p>
        </w:tc>
      </w:tr>
      <w:tr w:rsidR="006944F1" w14:paraId="68F2266D" w14:textId="77777777">
        <w:trPr>
          <w:trHeight w:val="347"/>
        </w:trPr>
        <w:tc>
          <w:tcPr>
            <w:tcW w:w="1423" w:type="pct"/>
            <w:shd w:val="clear" w:color="auto" w:fill="F2F2F2" w:themeFill="background1" w:themeFillShade="F2"/>
            <w:vAlign w:val="center"/>
          </w:tcPr>
          <w:p w14:paraId="68F22669" w14:textId="77777777" w:rsidR="006944F1"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F2266A" w14:textId="77777777" w:rsidR="006944F1" w:rsidRDefault="006944F1">
            <w:pPr>
              <w:pStyle w:val="ListParagraph"/>
              <w:ind w:left="0"/>
              <w:rPr>
                <w:rFonts w:ascii="Arial" w:hAnsi="Arial" w:cs="Arial"/>
              </w:rPr>
            </w:pPr>
          </w:p>
          <w:p w14:paraId="68F2266B" w14:textId="77777777" w:rsidR="006944F1" w:rsidRDefault="006944F1">
            <w:pPr>
              <w:pStyle w:val="ListParagraph"/>
              <w:ind w:left="0"/>
              <w:rPr>
                <w:rFonts w:ascii="Arial" w:hAnsi="Arial" w:cs="Arial"/>
              </w:rPr>
            </w:pPr>
          </w:p>
        </w:tc>
        <w:tc>
          <w:tcPr>
            <w:tcW w:w="1087" w:type="pct"/>
            <w:vMerge/>
            <w:vAlign w:val="center"/>
          </w:tcPr>
          <w:p w14:paraId="68F2266C" w14:textId="77777777" w:rsidR="006944F1" w:rsidRDefault="006944F1">
            <w:pPr>
              <w:pStyle w:val="ListParagraph"/>
              <w:ind w:left="0"/>
              <w:rPr>
                <w:rFonts w:ascii="Arial" w:hAnsi="Arial" w:cs="Arial"/>
              </w:rPr>
            </w:pPr>
          </w:p>
        </w:tc>
      </w:tr>
    </w:tbl>
    <w:p w14:paraId="68F2266E" w14:textId="77777777" w:rsidR="006944F1" w:rsidRDefault="006944F1">
      <w:pPr>
        <w:rPr>
          <w:rFonts w:ascii="Arial" w:hAnsi="Arial" w:cs="Arial"/>
          <w:sz w:val="22"/>
          <w:szCs w:val="22"/>
        </w:rPr>
      </w:pPr>
    </w:p>
    <w:p w14:paraId="68F2266F" w14:textId="77777777" w:rsidR="006944F1" w:rsidRDefault="00000000">
      <w:pPr>
        <w:rPr>
          <w:rFonts w:ascii="Arial" w:hAnsi="Arial" w:cs="Arial"/>
          <w:b/>
          <w:i/>
          <w:sz w:val="22"/>
          <w:szCs w:val="22"/>
        </w:rPr>
      </w:pPr>
      <w:r>
        <w:rPr>
          <w:rFonts w:ascii="Arial" w:hAnsi="Arial" w:cs="Arial"/>
          <w:b/>
          <w:i/>
          <w:sz w:val="22"/>
          <w:szCs w:val="22"/>
        </w:rPr>
        <w:t>For STAFF Submissions:</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83"/>
        <w:gridCol w:w="4868"/>
        <w:gridCol w:w="2125"/>
      </w:tblGrid>
      <w:tr w:rsidR="006944F1" w14:paraId="68F22673" w14:textId="77777777">
        <w:trPr>
          <w:trHeight w:val="346"/>
        </w:trPr>
        <w:tc>
          <w:tcPr>
            <w:tcW w:w="1423" w:type="pct"/>
            <w:shd w:val="clear" w:color="auto" w:fill="F2F2F2" w:themeFill="background1" w:themeFillShade="F2"/>
            <w:vAlign w:val="center"/>
          </w:tcPr>
          <w:p w14:paraId="68F22670" w14:textId="77777777" w:rsidR="006944F1" w:rsidRDefault="00000000">
            <w:pPr>
              <w:pStyle w:val="ListParagraph"/>
              <w:ind w:left="0"/>
              <w:rPr>
                <w:rFonts w:ascii="Arial" w:hAnsi="Arial" w:cs="Arial"/>
              </w:rPr>
            </w:pPr>
            <w:r>
              <w:rPr>
                <w:rFonts w:ascii="Arial" w:hAnsi="Arial" w:cs="Arial"/>
              </w:rPr>
              <w:t>Academic Director/ Assistant Dean:</w:t>
            </w:r>
          </w:p>
        </w:tc>
        <w:tc>
          <w:tcPr>
            <w:tcW w:w="2490" w:type="pct"/>
            <w:shd w:val="clear" w:color="auto" w:fill="auto"/>
            <w:vAlign w:val="center"/>
          </w:tcPr>
          <w:p w14:paraId="68F22671" w14:textId="77777777" w:rsidR="006944F1" w:rsidRDefault="006944F1">
            <w:pPr>
              <w:pStyle w:val="ListParagraph"/>
              <w:ind w:left="0"/>
              <w:rPr>
                <w:rFonts w:ascii="Arial" w:hAnsi="Arial" w:cs="Arial"/>
              </w:rPr>
            </w:pPr>
          </w:p>
        </w:tc>
        <w:tc>
          <w:tcPr>
            <w:tcW w:w="1087" w:type="pct"/>
            <w:vMerge w:val="restart"/>
          </w:tcPr>
          <w:p w14:paraId="68F22672" w14:textId="77777777" w:rsidR="006944F1" w:rsidRDefault="00000000">
            <w:pPr>
              <w:pStyle w:val="ListParagraph"/>
              <w:ind w:left="0"/>
              <w:rPr>
                <w:rFonts w:ascii="Arial" w:hAnsi="Arial" w:cs="Arial"/>
              </w:rPr>
            </w:pPr>
            <w:r>
              <w:rPr>
                <w:rFonts w:ascii="Arial" w:hAnsi="Arial" w:cs="Arial"/>
                <w:b/>
                <w:bCs/>
              </w:rPr>
              <w:t>Date:</w:t>
            </w:r>
          </w:p>
        </w:tc>
      </w:tr>
      <w:tr w:rsidR="006944F1" w14:paraId="68F22678" w14:textId="77777777">
        <w:trPr>
          <w:trHeight w:val="347"/>
        </w:trPr>
        <w:tc>
          <w:tcPr>
            <w:tcW w:w="1423" w:type="pct"/>
            <w:shd w:val="clear" w:color="auto" w:fill="F2F2F2" w:themeFill="background1" w:themeFillShade="F2"/>
            <w:vAlign w:val="center"/>
          </w:tcPr>
          <w:p w14:paraId="68F22674" w14:textId="77777777" w:rsidR="006944F1" w:rsidRDefault="00000000">
            <w:pPr>
              <w:pStyle w:val="ListParagraph"/>
              <w:ind w:left="0"/>
              <w:rPr>
                <w:rFonts w:ascii="Arial" w:hAnsi="Arial" w:cs="Arial"/>
              </w:rPr>
            </w:pPr>
            <w:r>
              <w:rPr>
                <w:rFonts w:ascii="Arial" w:hAnsi="Arial" w:cs="Arial"/>
              </w:rPr>
              <w:t>Signature:</w:t>
            </w:r>
          </w:p>
        </w:tc>
        <w:tc>
          <w:tcPr>
            <w:tcW w:w="2490" w:type="pct"/>
            <w:shd w:val="clear" w:color="auto" w:fill="auto"/>
            <w:vAlign w:val="center"/>
          </w:tcPr>
          <w:p w14:paraId="68F22675" w14:textId="77777777" w:rsidR="006944F1" w:rsidRDefault="006944F1">
            <w:pPr>
              <w:pStyle w:val="ListParagraph"/>
              <w:ind w:left="0"/>
              <w:rPr>
                <w:rFonts w:ascii="Arial" w:hAnsi="Arial" w:cs="Arial"/>
              </w:rPr>
            </w:pPr>
          </w:p>
          <w:p w14:paraId="68F22676" w14:textId="77777777" w:rsidR="006944F1" w:rsidRDefault="006944F1">
            <w:pPr>
              <w:pStyle w:val="ListParagraph"/>
              <w:ind w:left="0"/>
              <w:rPr>
                <w:rFonts w:ascii="Arial" w:hAnsi="Arial" w:cs="Arial"/>
              </w:rPr>
            </w:pPr>
          </w:p>
        </w:tc>
        <w:tc>
          <w:tcPr>
            <w:tcW w:w="1087" w:type="pct"/>
            <w:vMerge/>
            <w:vAlign w:val="center"/>
          </w:tcPr>
          <w:p w14:paraId="68F22677" w14:textId="77777777" w:rsidR="006944F1" w:rsidRDefault="006944F1">
            <w:pPr>
              <w:pStyle w:val="ListParagraph"/>
              <w:ind w:left="0"/>
              <w:rPr>
                <w:rFonts w:ascii="Arial" w:hAnsi="Arial" w:cs="Arial"/>
              </w:rPr>
            </w:pPr>
          </w:p>
        </w:tc>
      </w:tr>
    </w:tbl>
    <w:p w14:paraId="68F22679" w14:textId="77777777" w:rsidR="006944F1" w:rsidRDefault="006944F1">
      <w:pPr>
        <w:rPr>
          <w:rFonts w:ascii="Arial" w:hAnsi="Arial" w:cs="Arial"/>
          <w:b/>
          <w:sz w:val="22"/>
          <w:szCs w:val="22"/>
        </w:rPr>
      </w:pPr>
    </w:p>
    <w:p w14:paraId="68F2267A" w14:textId="77777777" w:rsidR="006944F1" w:rsidRDefault="00000000">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6944F1" w14:paraId="68F2267D"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68F2267B" w14:textId="7D1948D2" w:rsidR="006944F1" w:rsidRDefault="00F11B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8F2267C" w14:textId="77777777" w:rsidR="006944F1" w:rsidRDefault="00000000">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6944F1" w14:paraId="68F22680"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68F2267E" w14:textId="2F15F3BA" w:rsidR="006944F1" w:rsidRDefault="00F11B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68F2267F" w14:textId="77777777" w:rsidR="006944F1" w:rsidRDefault="00000000">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6944F1" w14:paraId="68F22683"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68F22681" w14:textId="7AE451A3" w:rsidR="006944F1" w:rsidRDefault="00F11B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F22682" w14:textId="77777777" w:rsidR="006944F1" w:rsidRDefault="00000000">
            <w:pPr>
              <w:rPr>
                <w:rFonts w:ascii="Arial" w:hAnsi="Arial" w:cs="Arial"/>
                <w:sz w:val="22"/>
                <w:szCs w:val="22"/>
              </w:rPr>
            </w:pPr>
            <w:r>
              <w:rPr>
                <w:rFonts w:ascii="Arial" w:hAnsi="Arial" w:cs="Arial"/>
                <w:sz w:val="22"/>
                <w:szCs w:val="22"/>
              </w:rPr>
              <w:t>I confirm that the research activity has received approval in principle</w:t>
            </w:r>
          </w:p>
        </w:tc>
      </w:tr>
      <w:tr w:rsidR="006944F1" w14:paraId="68F22686"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68F22684" w14:textId="007E5D6F" w:rsidR="006944F1" w:rsidRDefault="00F11B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F22685" w14:textId="77777777" w:rsidR="006944F1" w:rsidRDefault="00000000">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6944F1" w14:paraId="68F22689"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Content>
              <w:p w14:paraId="68F22687" w14:textId="6117C738" w:rsidR="006944F1" w:rsidRDefault="00F11BF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68F22688" w14:textId="77777777" w:rsidR="006944F1" w:rsidRDefault="00000000">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6944F1" w14:paraId="68F2268C"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8F2268A" w14:textId="609ED7B4" w:rsidR="006944F1" w:rsidRDefault="00F11B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F2268B" w14:textId="77777777" w:rsidR="006944F1" w:rsidRDefault="00000000">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6944F1" w14:paraId="68F2268F"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8F2268D" w14:textId="7072EF83" w:rsidR="006944F1" w:rsidRDefault="00F11B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F2268E" w14:textId="77777777" w:rsidR="006944F1" w:rsidRDefault="00000000">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6944F1" w14:paraId="68F22693"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68F22690" w14:textId="407D4572" w:rsidR="006944F1" w:rsidRDefault="00F11BF9">
                <w:pPr>
                  <w:jc w:val="center"/>
                  <w:rPr>
                    <w:rFonts w:ascii="Arial" w:hAnsi="Arial" w:cs="Arial"/>
                    <w:b/>
                    <w:bCs/>
                  </w:rPr>
                </w:pPr>
                <w:r>
                  <w:rPr>
                    <w:rFonts w:ascii="MS Gothic" w:eastAsia="MS Gothic" w:hAnsi="MS Gothic" w:cs="Arial" w:hint="eastAsia"/>
                    <w:b/>
                    <w:bCs/>
                  </w:rPr>
                  <w:t>☒</w:t>
                </w:r>
              </w:p>
            </w:sdtContent>
          </w:sdt>
          <w:p w14:paraId="68F22691" w14:textId="77777777" w:rsidR="006944F1" w:rsidRDefault="006944F1">
            <w:pPr>
              <w:jc w:val="center"/>
              <w:rPr>
                <w:rFonts w:ascii="MS Gothic" w:eastAsia="MS Gothic" w:hAnsi="MS Gothic" w:cs="Arial"/>
                <w:b/>
                <w:bCs/>
              </w:rPr>
            </w:pPr>
          </w:p>
        </w:tc>
        <w:tc>
          <w:tcPr>
            <w:tcW w:w="9356" w:type="dxa"/>
            <w:vAlign w:val="center"/>
          </w:tcPr>
          <w:p w14:paraId="68F22692" w14:textId="77777777" w:rsidR="006944F1" w:rsidRDefault="00000000">
            <w:pPr>
              <w:rPr>
                <w:rFonts w:ascii="Arial" w:hAnsi="Arial" w:cs="Arial"/>
                <w:sz w:val="22"/>
                <w:szCs w:val="22"/>
              </w:rPr>
            </w:pPr>
            <w:r>
              <w:rPr>
                <w:rFonts w:ascii="Arial" w:hAnsi="Arial" w:cs="Arial"/>
                <w:sz w:val="22"/>
                <w:szCs w:val="22"/>
              </w:rPr>
              <w:t>I have deleted the guidance notes before submitting the PG2 for consideration</w:t>
            </w:r>
          </w:p>
        </w:tc>
      </w:tr>
    </w:tbl>
    <w:p w14:paraId="68F22694" w14:textId="77777777" w:rsidR="006944F1" w:rsidRDefault="006944F1">
      <w:pPr>
        <w:tabs>
          <w:tab w:val="left" w:pos="5103"/>
        </w:tabs>
        <w:rPr>
          <w:rFonts w:ascii="Arial" w:hAnsi="Arial" w:cs="Arial"/>
          <w:b/>
          <w:bCs/>
          <w:sz w:val="22"/>
          <w:szCs w:val="22"/>
        </w:rPr>
      </w:pPr>
    </w:p>
    <w:p w14:paraId="68F22695" w14:textId="77777777" w:rsidR="006944F1" w:rsidRDefault="00000000">
      <w:pPr>
        <w:rPr>
          <w:rFonts w:ascii="Arial" w:hAnsi="Arial" w:cs="Arial"/>
          <w:b/>
          <w:bCs/>
          <w:sz w:val="22"/>
          <w:szCs w:val="22"/>
        </w:rPr>
      </w:pPr>
      <w:r>
        <w:rPr>
          <w:rFonts w:ascii="Arial" w:hAnsi="Arial" w:cs="Arial"/>
          <w:b/>
          <w:bCs/>
          <w:sz w:val="22"/>
          <w:szCs w:val="22"/>
        </w:rPr>
        <w:br w:type="page"/>
      </w:r>
    </w:p>
    <w:p w14:paraId="68F22696" w14:textId="77777777" w:rsidR="006944F1" w:rsidRDefault="006944F1">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60"/>
      </w:tblGrid>
      <w:tr w:rsidR="006944F1" w14:paraId="68F2269A" w14:textId="77777777">
        <w:tc>
          <w:tcPr>
            <w:tcW w:w="10060" w:type="dxa"/>
            <w:shd w:val="clear" w:color="auto" w:fill="F2F2F2" w:themeFill="background1" w:themeFillShade="F2"/>
          </w:tcPr>
          <w:p w14:paraId="68F22697" w14:textId="77777777" w:rsidR="006944F1" w:rsidRDefault="00000000">
            <w:pPr>
              <w:rPr>
                <w:rFonts w:ascii="Arial" w:hAnsi="Arial" w:cs="Arial"/>
                <w:b/>
                <w:sz w:val="22"/>
                <w:szCs w:val="22"/>
              </w:rPr>
            </w:pPr>
            <w:r>
              <w:rPr>
                <w:rFonts w:ascii="Arial" w:hAnsi="Arial" w:cs="Arial"/>
                <w:b/>
                <w:sz w:val="22"/>
                <w:szCs w:val="22"/>
              </w:rPr>
              <w:t>RESEARCH STUDENTS AND STAFF ONLY</w:t>
            </w:r>
          </w:p>
          <w:p w14:paraId="68F22698" w14:textId="77777777" w:rsidR="006944F1" w:rsidRDefault="00000000">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6" w:history="1">
              <w:r>
                <w:rPr>
                  <w:rStyle w:val="Hyperlink"/>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68F22699" w14:textId="77777777" w:rsidR="006944F1" w:rsidRDefault="00000000">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Strong"/>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bl>
    <w:p w14:paraId="68F2269B" w14:textId="77777777" w:rsidR="006944F1" w:rsidRDefault="006944F1">
      <w:pPr>
        <w:tabs>
          <w:tab w:val="left" w:pos="5103"/>
        </w:tabs>
        <w:rPr>
          <w:rFonts w:ascii="Arial" w:hAnsi="Arial" w:cs="Arial"/>
          <w:b/>
          <w:bCs/>
          <w:sz w:val="22"/>
          <w:szCs w:val="22"/>
        </w:rPr>
      </w:pPr>
    </w:p>
    <w:p w14:paraId="68F2269C" w14:textId="77777777" w:rsidR="006944F1" w:rsidRDefault="00000000">
      <w:pPr>
        <w:pBdr>
          <w:top w:val="single" w:sz="4" w:space="1" w:color="auto"/>
          <w:left w:val="single" w:sz="4" w:space="4" w:color="auto"/>
          <w:bottom w:val="single" w:sz="4" w:space="1" w:color="auto"/>
          <w:right w:val="single" w:sz="4" w:space="21" w:color="auto"/>
          <w:between w:val="single" w:sz="4" w:space="1" w:color="auto"/>
        </w:pBdr>
        <w:shd w:val="clear" w:color="auto" w:fill="F2F2F2" w:themeFill="background1" w:themeFillShade="F2"/>
        <w:tabs>
          <w:tab w:val="left" w:pos="5103"/>
        </w:tabs>
        <w:rPr>
          <w:rFonts w:ascii="Arial" w:hAnsi="Arial" w:cs="Arial"/>
          <w:bCs/>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p w14:paraId="68F2269D" w14:textId="77777777" w:rsidR="006944F1" w:rsidRDefault="006944F1">
      <w:pPr>
        <w:tabs>
          <w:tab w:val="left" w:pos="5103"/>
        </w:tabs>
        <w:rPr>
          <w:rFonts w:ascii="Arial" w:hAnsi="Arial" w:cs="Arial"/>
          <w:bCs/>
          <w:sz w:val="22"/>
          <w:szCs w:val="22"/>
        </w:rPr>
      </w:pPr>
    </w:p>
    <w:p w14:paraId="68F2269E" w14:textId="77777777" w:rsidR="006944F1" w:rsidRDefault="00000000">
      <w:pPr>
        <w:tabs>
          <w:tab w:val="left" w:pos="5103"/>
        </w:tabs>
        <w:rPr>
          <w:rStyle w:val="Hyperlink"/>
          <w:rFonts w:ascii="Arial" w:hAnsi="Arial" w:cs="Arial"/>
          <w:sz w:val="22"/>
          <w:szCs w:val="22"/>
        </w:rPr>
      </w:pPr>
      <w:r>
        <w:rPr>
          <w:rFonts w:ascii="Arial" w:hAnsi="Arial" w:cs="Arial"/>
          <w:b/>
          <w:bCs/>
          <w:sz w:val="22"/>
          <w:szCs w:val="22"/>
        </w:rPr>
        <w:t xml:space="preserve">This form is available electronically from the Academic Office web pages: </w:t>
      </w:r>
      <w:hyperlink r:id="rId17" w:history="1">
        <w:r>
          <w:rPr>
            <w:rStyle w:val="Hyperlink"/>
            <w:rFonts w:ascii="Arial" w:hAnsi="Arial" w:cs="Arial"/>
            <w:sz w:val="22"/>
            <w:szCs w:val="22"/>
          </w:rPr>
          <w:t>https://www.uwtsd.ac.uk/academic-office/appendices-and-forms/</w:t>
        </w:r>
      </w:hyperlink>
      <w:r>
        <w:rPr>
          <w:rFonts w:ascii="Arial" w:hAnsi="Arial" w:cs="Arial"/>
          <w:sz w:val="22"/>
          <w:szCs w:val="22"/>
        </w:rPr>
        <w:t xml:space="preserve"> </w:t>
      </w:r>
    </w:p>
    <w:p w14:paraId="68F2269F" w14:textId="77777777" w:rsidR="006944F1" w:rsidRDefault="006944F1">
      <w:pPr>
        <w:tabs>
          <w:tab w:val="left" w:pos="5103"/>
        </w:tabs>
        <w:rPr>
          <w:rFonts w:ascii="Arial" w:hAnsi="Arial" w:cs="Arial"/>
          <w:bCs/>
          <w:sz w:val="22"/>
          <w:szCs w:val="22"/>
        </w:rPr>
      </w:pPr>
    </w:p>
    <w:p w14:paraId="68F226A0" w14:textId="77777777" w:rsidR="006944F1" w:rsidRDefault="006944F1">
      <w:pPr>
        <w:jc w:val="center"/>
        <w:rPr>
          <w:rFonts w:ascii="Arial" w:hAnsi="Arial" w:cs="Arial"/>
          <w:b/>
          <w:sz w:val="22"/>
          <w:szCs w:val="22"/>
        </w:rPr>
      </w:pPr>
    </w:p>
    <w:p w14:paraId="68F226A1" w14:textId="77777777" w:rsidR="006944F1" w:rsidRDefault="006944F1">
      <w:pPr>
        <w:jc w:val="center"/>
        <w:rPr>
          <w:rFonts w:ascii="Arial" w:hAnsi="Arial" w:cs="Arial"/>
          <w:b/>
          <w:sz w:val="22"/>
          <w:szCs w:val="22"/>
        </w:rPr>
      </w:pPr>
    </w:p>
    <w:p w14:paraId="68F226A2" w14:textId="77777777" w:rsidR="006944F1" w:rsidRDefault="00000000">
      <w:pPr>
        <w:jc w:val="center"/>
        <w:rPr>
          <w:rFonts w:ascii="Arial" w:hAnsi="Arial" w:cs="Arial"/>
          <w:b/>
          <w:sz w:val="22"/>
          <w:szCs w:val="22"/>
        </w:rPr>
      </w:pPr>
      <w:r>
        <w:rPr>
          <w:rFonts w:ascii="Arial" w:hAnsi="Arial" w:cs="Arial"/>
          <w:b/>
          <w:sz w:val="22"/>
          <w:szCs w:val="22"/>
        </w:rPr>
        <w:t>Application Process</w:t>
      </w:r>
    </w:p>
    <w:p w14:paraId="68F226A3" w14:textId="77777777" w:rsidR="006944F1" w:rsidRDefault="006944F1">
      <w:pPr>
        <w:jc w:val="both"/>
        <w:rPr>
          <w:rFonts w:ascii="Arial" w:hAnsi="Arial" w:cs="Arial"/>
        </w:rPr>
      </w:pPr>
    </w:p>
    <w:p w14:paraId="68F226A4" w14:textId="77777777" w:rsidR="006944F1" w:rsidRDefault="00000000">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8" w:history="1">
        <w:r>
          <w:rPr>
            <w:rStyle w:val="Hyperlink"/>
            <w:rFonts w:ascii="Arial" w:hAnsi="Arial" w:cs="Arial"/>
            <w:color w:val="auto"/>
            <w:sz w:val="22"/>
            <w:szCs w:val="22"/>
          </w:rPr>
          <w:t>pgresearch@uwtsd.ac.uk</w:t>
        </w:r>
      </w:hyperlink>
      <w:r>
        <w:rPr>
          <w:rStyle w:val="Hyperlink"/>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68F226A5" w14:textId="77777777" w:rsidR="006944F1" w:rsidRDefault="006944F1">
      <w:pPr>
        <w:jc w:val="both"/>
        <w:rPr>
          <w:rFonts w:ascii="Arial" w:hAnsi="Arial" w:cs="Arial"/>
        </w:rPr>
      </w:pPr>
    </w:p>
    <w:p w14:paraId="68F226A6" w14:textId="77777777" w:rsidR="006944F1" w:rsidRDefault="00000000">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8F226A7" w14:textId="77777777" w:rsidR="006944F1" w:rsidRDefault="006944F1">
      <w:pPr>
        <w:jc w:val="both"/>
        <w:rPr>
          <w:rFonts w:ascii="Arial" w:hAnsi="Arial" w:cs="Arial"/>
        </w:rPr>
      </w:pPr>
    </w:p>
    <w:p w14:paraId="68F226A8" w14:textId="77777777" w:rsidR="006944F1" w:rsidRDefault="00000000">
      <w:pPr>
        <w:rPr>
          <w:rFonts w:ascii="Arial" w:hAnsi="Arial" w:cs="Arial"/>
          <w:b/>
          <w:bCs/>
          <w:sz w:val="22"/>
          <w:szCs w:val="22"/>
        </w:rPr>
      </w:pPr>
      <w:r>
        <w:rPr>
          <w:rFonts w:ascii="Arial" w:hAnsi="Arial" w:cs="Arial"/>
          <w:b/>
          <w:bCs/>
          <w:sz w:val="22"/>
          <w:szCs w:val="22"/>
        </w:rPr>
        <w:br w:type="page"/>
      </w:r>
    </w:p>
    <w:p w14:paraId="68F226A9" w14:textId="77777777" w:rsidR="006944F1" w:rsidRDefault="00000000">
      <w:pPr>
        <w:tabs>
          <w:tab w:val="left" w:pos="5103"/>
        </w:tabs>
        <w:jc w:val="both"/>
        <w:rPr>
          <w:rFonts w:ascii="Arial" w:hAnsi="Arial" w:cs="Arial"/>
          <w:b/>
          <w:bCs/>
          <w:sz w:val="22"/>
          <w:szCs w:val="22"/>
        </w:rPr>
      </w:pPr>
      <w:r>
        <w:rPr>
          <w:rFonts w:ascii="Arial" w:hAnsi="Arial" w:cs="Arial"/>
          <w:b/>
          <w:bCs/>
          <w:sz w:val="22"/>
          <w:szCs w:val="22"/>
        </w:rPr>
        <w:lastRenderedPageBreak/>
        <w:t>Notes for guidance in completion of this form</w:t>
      </w:r>
    </w:p>
    <w:p w14:paraId="68F226AA" w14:textId="77777777" w:rsidR="006944F1" w:rsidRDefault="006944F1">
      <w:pPr>
        <w:tabs>
          <w:tab w:val="left" w:pos="5103"/>
        </w:tabs>
        <w:jc w:val="both"/>
        <w:rPr>
          <w:rFonts w:ascii="Arial" w:hAnsi="Arial" w:cs="Arial"/>
          <w:b/>
          <w:bCs/>
        </w:rPr>
      </w:pPr>
    </w:p>
    <w:p w14:paraId="68F226AB" w14:textId="77777777" w:rsidR="006944F1" w:rsidRDefault="00000000">
      <w:pPr>
        <w:tabs>
          <w:tab w:val="left" w:pos="5103"/>
        </w:tabs>
        <w:jc w:val="both"/>
        <w:rPr>
          <w:rFonts w:ascii="Arial" w:hAnsi="Arial" w:cs="Arial"/>
          <w:b/>
          <w:bCs/>
        </w:rPr>
      </w:pPr>
      <w:r>
        <w:rPr>
          <w:rFonts w:ascii="Arial" w:hAnsi="Arial" w:cs="Arial"/>
          <w:b/>
          <w:bCs/>
        </w:rPr>
        <w:t>Section A:  About You</w:t>
      </w:r>
    </w:p>
    <w:p w14:paraId="68F226AC" w14:textId="77777777" w:rsidR="006944F1" w:rsidRDefault="00000000">
      <w:pPr>
        <w:tabs>
          <w:tab w:val="left" w:pos="5103"/>
        </w:tabs>
        <w:jc w:val="both"/>
        <w:rPr>
          <w:rFonts w:ascii="Arial" w:hAnsi="Arial" w:cs="Arial"/>
          <w:bCs/>
        </w:rPr>
      </w:pPr>
      <w:r>
        <w:rPr>
          <w:rFonts w:ascii="Arial" w:hAnsi="Arial" w:cs="Arial"/>
          <w:bCs/>
        </w:rPr>
        <w:t>Please complete all relevant sections</w:t>
      </w:r>
    </w:p>
    <w:p w14:paraId="68F226AD" w14:textId="77777777" w:rsidR="006944F1" w:rsidRDefault="006944F1">
      <w:pPr>
        <w:tabs>
          <w:tab w:val="left" w:pos="5103"/>
        </w:tabs>
        <w:jc w:val="both"/>
        <w:rPr>
          <w:rFonts w:ascii="Arial" w:hAnsi="Arial" w:cs="Arial"/>
          <w:b/>
          <w:bCs/>
        </w:rPr>
      </w:pPr>
    </w:p>
    <w:p w14:paraId="68F226AE" w14:textId="77777777" w:rsidR="006944F1" w:rsidRDefault="00000000">
      <w:pPr>
        <w:tabs>
          <w:tab w:val="left" w:pos="5103"/>
        </w:tabs>
        <w:jc w:val="both"/>
        <w:rPr>
          <w:rFonts w:ascii="Arial" w:hAnsi="Arial" w:cs="Arial"/>
          <w:b/>
          <w:bCs/>
        </w:rPr>
      </w:pPr>
      <w:r>
        <w:rPr>
          <w:rFonts w:ascii="Arial" w:hAnsi="Arial" w:cs="Arial"/>
          <w:b/>
          <w:bCs/>
        </w:rPr>
        <w:t>Section B:  Approval for research activity</w:t>
      </w:r>
    </w:p>
    <w:p w14:paraId="68F226AF" w14:textId="77777777" w:rsidR="006944F1" w:rsidRDefault="00000000">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8F226B0" w14:textId="77777777" w:rsidR="006944F1" w:rsidRDefault="006944F1">
      <w:pPr>
        <w:tabs>
          <w:tab w:val="left" w:pos="5103"/>
        </w:tabs>
        <w:jc w:val="both"/>
        <w:rPr>
          <w:rFonts w:ascii="Arial" w:hAnsi="Arial" w:cs="Arial"/>
          <w:bCs/>
          <w:sz w:val="12"/>
          <w:szCs w:val="12"/>
        </w:rPr>
      </w:pPr>
    </w:p>
    <w:p w14:paraId="68F226B1" w14:textId="77777777" w:rsidR="006944F1" w:rsidRDefault="00000000">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68F226B2" w14:textId="77777777" w:rsidR="006944F1"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68F226B3" w14:textId="77777777" w:rsidR="006944F1"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68F226B4" w14:textId="77777777" w:rsidR="006944F1" w:rsidRDefault="00000000">
      <w:pPr>
        <w:pStyle w:val="ListParagraph"/>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68F226B5" w14:textId="77777777" w:rsidR="006944F1" w:rsidRDefault="006944F1">
      <w:pPr>
        <w:tabs>
          <w:tab w:val="left" w:pos="5103"/>
        </w:tabs>
        <w:jc w:val="both"/>
        <w:rPr>
          <w:rFonts w:ascii="Arial" w:hAnsi="Arial" w:cs="Arial"/>
          <w:bCs/>
        </w:rPr>
      </w:pPr>
    </w:p>
    <w:p w14:paraId="68F226B6" w14:textId="77777777" w:rsidR="006944F1" w:rsidRDefault="00000000">
      <w:pPr>
        <w:tabs>
          <w:tab w:val="left" w:pos="5103"/>
        </w:tabs>
        <w:jc w:val="both"/>
        <w:rPr>
          <w:rFonts w:ascii="Arial" w:hAnsi="Arial" w:cs="Arial"/>
          <w:b/>
          <w:bCs/>
        </w:rPr>
      </w:pPr>
      <w:r>
        <w:rPr>
          <w:rFonts w:ascii="Arial" w:hAnsi="Arial" w:cs="Arial"/>
          <w:b/>
          <w:bCs/>
        </w:rPr>
        <w:t>Section C:  External Ethical Guidance materials</w:t>
      </w:r>
    </w:p>
    <w:p w14:paraId="68F226B7" w14:textId="77777777" w:rsidR="006944F1" w:rsidRDefault="00000000">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68F226B8" w14:textId="77777777" w:rsidR="006944F1" w:rsidRDefault="006944F1">
      <w:pPr>
        <w:tabs>
          <w:tab w:val="left" w:pos="5103"/>
        </w:tabs>
        <w:jc w:val="both"/>
        <w:rPr>
          <w:rFonts w:ascii="Arial" w:hAnsi="Arial" w:cs="Arial"/>
          <w:bCs/>
        </w:rPr>
      </w:pPr>
    </w:p>
    <w:p w14:paraId="68F226B9" w14:textId="77777777" w:rsidR="006944F1" w:rsidRDefault="00000000">
      <w:pPr>
        <w:tabs>
          <w:tab w:val="left" w:pos="5103"/>
        </w:tabs>
        <w:jc w:val="both"/>
        <w:rPr>
          <w:rFonts w:ascii="Arial" w:hAnsi="Arial" w:cs="Arial"/>
          <w:b/>
          <w:bCs/>
        </w:rPr>
      </w:pPr>
      <w:r>
        <w:rPr>
          <w:rFonts w:ascii="Arial" w:hAnsi="Arial" w:cs="Arial"/>
          <w:b/>
          <w:bCs/>
        </w:rPr>
        <w:t>Section D:  External Collaborative Research Activity</w:t>
      </w:r>
    </w:p>
    <w:p w14:paraId="68F226BA" w14:textId="77777777" w:rsidR="006944F1" w:rsidRDefault="00000000">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68F226BB" w14:textId="77777777" w:rsidR="006944F1" w:rsidRDefault="006944F1">
      <w:pPr>
        <w:tabs>
          <w:tab w:val="left" w:pos="5103"/>
        </w:tabs>
        <w:jc w:val="both"/>
        <w:rPr>
          <w:rFonts w:ascii="Arial" w:hAnsi="Arial" w:cs="Arial"/>
          <w:bCs/>
        </w:rPr>
      </w:pPr>
    </w:p>
    <w:p w14:paraId="68F226BC" w14:textId="77777777" w:rsidR="006944F1" w:rsidRDefault="00000000">
      <w:pPr>
        <w:tabs>
          <w:tab w:val="left" w:pos="5103"/>
        </w:tabs>
        <w:jc w:val="both"/>
        <w:rPr>
          <w:rFonts w:ascii="Arial" w:hAnsi="Arial" w:cs="Arial"/>
          <w:b/>
          <w:bCs/>
        </w:rPr>
      </w:pPr>
      <w:r>
        <w:rPr>
          <w:rFonts w:ascii="Arial" w:hAnsi="Arial" w:cs="Arial"/>
          <w:b/>
          <w:bCs/>
        </w:rPr>
        <w:t>Section E:  Details of Research Activity</w:t>
      </w:r>
    </w:p>
    <w:p w14:paraId="68F226BD" w14:textId="77777777" w:rsidR="006944F1" w:rsidRDefault="00000000">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68F226BE" w14:textId="77777777" w:rsidR="006944F1" w:rsidRDefault="00000000">
      <w:pPr>
        <w:tabs>
          <w:tab w:val="left" w:pos="5103"/>
        </w:tabs>
        <w:jc w:val="both"/>
        <w:rPr>
          <w:rFonts w:ascii="Arial" w:hAnsi="Arial" w:cs="Arial"/>
          <w:b/>
          <w:bCs/>
        </w:rPr>
      </w:pPr>
      <w:r>
        <w:rPr>
          <w:rFonts w:ascii="Arial" w:hAnsi="Arial" w:cs="Arial"/>
          <w:b/>
          <w:bCs/>
        </w:rPr>
        <w:t>Indicative Title:  please use the same title as used on the research proposal.</w:t>
      </w:r>
    </w:p>
    <w:p w14:paraId="68F226BF" w14:textId="77777777" w:rsidR="006944F1" w:rsidRDefault="00000000">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68F226C0" w14:textId="77777777" w:rsidR="006944F1" w:rsidRDefault="00000000">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68F226C1" w14:textId="77777777" w:rsidR="006944F1" w:rsidRDefault="00000000">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68F226C2" w14:textId="77777777" w:rsidR="006944F1" w:rsidRDefault="00000000">
      <w:pPr>
        <w:tabs>
          <w:tab w:val="left" w:pos="5103"/>
        </w:tabs>
        <w:jc w:val="both"/>
        <w:rPr>
          <w:rFonts w:ascii="Arial" w:hAnsi="Arial" w:cs="Arial"/>
          <w:bCs/>
        </w:rPr>
      </w:pPr>
      <w:r>
        <w:rPr>
          <w:rFonts w:ascii="Arial" w:hAnsi="Arial" w:cs="Arial"/>
          <w:b/>
          <w:bCs/>
        </w:rPr>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68F226C3" w14:textId="77777777" w:rsidR="006944F1" w:rsidRDefault="006944F1">
      <w:pPr>
        <w:tabs>
          <w:tab w:val="left" w:pos="5103"/>
        </w:tabs>
        <w:jc w:val="both"/>
        <w:rPr>
          <w:rFonts w:ascii="Arial" w:hAnsi="Arial" w:cs="Arial"/>
          <w:b/>
          <w:bCs/>
        </w:rPr>
      </w:pPr>
    </w:p>
    <w:p w14:paraId="68F226C4" w14:textId="77777777" w:rsidR="006944F1" w:rsidRDefault="00000000">
      <w:pPr>
        <w:tabs>
          <w:tab w:val="left" w:pos="5103"/>
        </w:tabs>
        <w:jc w:val="both"/>
        <w:rPr>
          <w:rFonts w:ascii="Arial" w:hAnsi="Arial" w:cs="Arial"/>
          <w:b/>
          <w:bCs/>
        </w:rPr>
      </w:pPr>
      <w:r>
        <w:rPr>
          <w:rFonts w:ascii="Arial" w:hAnsi="Arial" w:cs="Arial"/>
          <w:b/>
          <w:bCs/>
        </w:rPr>
        <w:t>Section F:  Scope of Research Activity</w:t>
      </w:r>
    </w:p>
    <w:p w14:paraId="68F226C5" w14:textId="77777777" w:rsidR="006944F1" w:rsidRDefault="00000000">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68F226C6" w14:textId="77777777" w:rsidR="006944F1" w:rsidRDefault="00000000">
      <w:pPr>
        <w:tabs>
          <w:tab w:val="left" w:pos="5103"/>
        </w:tabs>
        <w:jc w:val="both"/>
        <w:rPr>
          <w:rFonts w:ascii="Arial" w:hAnsi="Arial" w:cs="Arial"/>
          <w:bCs/>
        </w:rPr>
      </w:pPr>
      <w:r>
        <w:rPr>
          <w:rFonts w:ascii="Arial" w:hAnsi="Arial" w:cs="Arial"/>
          <w:bCs/>
        </w:rPr>
        <w:t>If you have answered no to all questions in F then sections G and J do not need to be completed.  Section H should be considered, and may be completed.  Signatures are still required in section K.</w:t>
      </w:r>
    </w:p>
    <w:p w14:paraId="68F226C7" w14:textId="77777777" w:rsidR="006944F1" w:rsidRDefault="006944F1">
      <w:pPr>
        <w:tabs>
          <w:tab w:val="left" w:pos="5103"/>
        </w:tabs>
        <w:jc w:val="both"/>
        <w:rPr>
          <w:rFonts w:ascii="Arial" w:hAnsi="Arial" w:cs="Arial"/>
          <w:b/>
          <w:bCs/>
        </w:rPr>
      </w:pPr>
    </w:p>
    <w:p w14:paraId="68F226C8" w14:textId="77777777" w:rsidR="006944F1" w:rsidRDefault="00000000">
      <w:pPr>
        <w:tabs>
          <w:tab w:val="left" w:pos="5103"/>
        </w:tabs>
        <w:jc w:val="both"/>
        <w:rPr>
          <w:rFonts w:ascii="Arial" w:hAnsi="Arial" w:cs="Arial"/>
          <w:b/>
          <w:bCs/>
        </w:rPr>
      </w:pPr>
      <w:r>
        <w:rPr>
          <w:rFonts w:ascii="Arial" w:hAnsi="Arial" w:cs="Arial"/>
          <w:b/>
          <w:bCs/>
        </w:rPr>
        <w:t>Section G:  Intended Participants</w:t>
      </w:r>
    </w:p>
    <w:p w14:paraId="68F226C9" w14:textId="77777777" w:rsidR="006944F1" w:rsidRDefault="00000000">
      <w:pPr>
        <w:tabs>
          <w:tab w:val="left" w:pos="5103"/>
        </w:tabs>
        <w:jc w:val="both"/>
        <w:rPr>
          <w:rFonts w:ascii="Arial" w:hAnsi="Arial" w:cs="Arial"/>
          <w:bCs/>
        </w:rPr>
      </w:pPr>
      <w:r>
        <w:rPr>
          <w:rFonts w:ascii="Arial" w:hAnsi="Arial" w:cs="Arial"/>
          <w:bCs/>
        </w:rPr>
        <w:t>Please tick all categories that might apply.</w:t>
      </w:r>
    </w:p>
    <w:p w14:paraId="68F226CA" w14:textId="77777777" w:rsidR="006944F1" w:rsidRDefault="00000000">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68F226CB" w14:textId="77777777" w:rsidR="006944F1" w:rsidRDefault="00000000">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68F226CC" w14:textId="77777777" w:rsidR="006944F1" w:rsidRDefault="006944F1">
      <w:pPr>
        <w:tabs>
          <w:tab w:val="left" w:pos="5103"/>
        </w:tabs>
        <w:jc w:val="both"/>
        <w:rPr>
          <w:rFonts w:ascii="Arial" w:hAnsi="Arial" w:cs="Arial"/>
          <w:bCs/>
        </w:rPr>
      </w:pPr>
    </w:p>
    <w:p w14:paraId="68F226CD" w14:textId="77777777" w:rsidR="006944F1" w:rsidRDefault="00000000">
      <w:pPr>
        <w:tabs>
          <w:tab w:val="left" w:pos="5103"/>
        </w:tabs>
        <w:jc w:val="both"/>
        <w:rPr>
          <w:rFonts w:ascii="Arial" w:hAnsi="Arial" w:cs="Arial"/>
          <w:b/>
          <w:bCs/>
        </w:rPr>
      </w:pPr>
      <w:r>
        <w:rPr>
          <w:rFonts w:ascii="Arial" w:hAnsi="Arial" w:cs="Arial"/>
          <w:b/>
          <w:bCs/>
        </w:rPr>
        <w:t>Section H:  Anticipate Risks</w:t>
      </w:r>
    </w:p>
    <w:p w14:paraId="68F226CE" w14:textId="77777777" w:rsidR="006944F1" w:rsidRDefault="00000000">
      <w:pPr>
        <w:tabs>
          <w:tab w:val="left" w:pos="5103"/>
        </w:tabs>
        <w:jc w:val="both"/>
        <w:rPr>
          <w:rFonts w:ascii="Arial" w:hAnsi="Arial" w:cs="Arial"/>
          <w:bCs/>
        </w:rPr>
      </w:pPr>
      <w:r>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w:t>
      </w:r>
      <w:r>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68F226CF" w14:textId="77777777" w:rsidR="006944F1" w:rsidRDefault="00000000">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8F226D0" w14:textId="77777777" w:rsidR="006944F1" w:rsidRDefault="00000000">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68F226D1" w14:textId="77777777" w:rsidR="006944F1" w:rsidRDefault="00000000">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68F226D2" w14:textId="77777777" w:rsidR="006944F1" w:rsidRDefault="00000000">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68F226D3" w14:textId="77777777" w:rsidR="006944F1" w:rsidRDefault="00000000">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68F226D4" w14:textId="77777777" w:rsidR="006944F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w:t>
      </w:r>
      <w:proofErr w:type="spellStart"/>
      <w:r>
        <w:rPr>
          <w:rFonts w:ascii="Arial" w:eastAsiaTheme="minorHAnsi" w:hAnsi="Arial" w:cs="Arial"/>
          <w:sz w:val="20"/>
          <w:szCs w:val="20"/>
        </w:rPr>
        <w:t>eg</w:t>
      </w:r>
      <w:proofErr w:type="spellEnd"/>
      <w:r>
        <w:rPr>
          <w:rFonts w:ascii="Arial" w:eastAsiaTheme="minorHAnsi" w:hAnsi="Arial" w:cs="Arial"/>
          <w:sz w:val="20"/>
          <w:szCs w:val="20"/>
        </w:rPr>
        <w:t>, artefacts) and presenting them as if they were real</w:t>
      </w:r>
    </w:p>
    <w:p w14:paraId="68F226D5" w14:textId="77777777" w:rsidR="006944F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68F226D6" w14:textId="77777777" w:rsidR="006944F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68F226D7" w14:textId="77777777" w:rsidR="006944F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68F226D8" w14:textId="77777777" w:rsidR="006944F1" w:rsidRDefault="00000000">
      <w:pPr>
        <w:pStyle w:val="ListParagraph"/>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8F226D9" w14:textId="77777777" w:rsidR="006944F1" w:rsidRDefault="006944F1">
      <w:pPr>
        <w:contextualSpacing/>
        <w:jc w:val="both"/>
        <w:rPr>
          <w:rFonts w:ascii="Arial" w:eastAsiaTheme="minorHAnsi" w:hAnsi="Arial" w:cs="Arial"/>
          <w:b/>
        </w:rPr>
      </w:pPr>
    </w:p>
    <w:p w14:paraId="68F226DA" w14:textId="77777777" w:rsidR="006944F1" w:rsidRDefault="00000000">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68F226DB" w14:textId="77777777" w:rsidR="006944F1" w:rsidRDefault="006944F1">
      <w:pPr>
        <w:contextualSpacing/>
        <w:jc w:val="both"/>
        <w:rPr>
          <w:rFonts w:ascii="Arial" w:eastAsiaTheme="minorHAnsi" w:hAnsi="Arial" w:cs="Arial"/>
        </w:rPr>
      </w:pPr>
    </w:p>
    <w:p w14:paraId="68F226DC" w14:textId="77777777" w:rsidR="006944F1" w:rsidRDefault="00000000">
      <w:pPr>
        <w:contextualSpacing/>
        <w:jc w:val="both"/>
        <w:rPr>
          <w:rFonts w:ascii="Arial" w:eastAsiaTheme="minorHAnsi" w:hAnsi="Arial" w:cs="Arial"/>
          <w:b/>
        </w:rPr>
      </w:pPr>
      <w:r>
        <w:rPr>
          <w:rFonts w:ascii="Arial" w:eastAsiaTheme="minorHAnsi" w:hAnsi="Arial" w:cs="Arial"/>
          <w:b/>
        </w:rPr>
        <w:t>Section I:  Feedback, Consent and Confidentiality</w:t>
      </w:r>
    </w:p>
    <w:p w14:paraId="68F226DD" w14:textId="77777777" w:rsidR="006944F1" w:rsidRDefault="00000000">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68F226DE" w14:textId="77777777" w:rsidR="006944F1" w:rsidRDefault="00000000">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68F226DF" w14:textId="77777777" w:rsidR="006944F1" w:rsidRDefault="00000000">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68F226E0" w14:textId="77777777" w:rsidR="006944F1" w:rsidRDefault="006944F1">
      <w:pPr>
        <w:jc w:val="both"/>
        <w:rPr>
          <w:rFonts w:ascii="Arial" w:hAnsi="Arial" w:cs="Arial"/>
        </w:rPr>
      </w:pPr>
    </w:p>
    <w:p w14:paraId="68F226E1" w14:textId="77777777" w:rsidR="006944F1" w:rsidRDefault="00000000">
      <w:pPr>
        <w:jc w:val="both"/>
        <w:rPr>
          <w:rFonts w:ascii="Arial" w:hAnsi="Arial" w:cs="Arial"/>
          <w:b/>
        </w:rPr>
      </w:pPr>
      <w:r>
        <w:rPr>
          <w:rFonts w:ascii="Arial" w:hAnsi="Arial" w:cs="Arial"/>
          <w:b/>
        </w:rPr>
        <w:t>Section J:  Data Protection and Storage</w:t>
      </w:r>
    </w:p>
    <w:p w14:paraId="68F226E2" w14:textId="77777777" w:rsidR="006944F1" w:rsidRDefault="00000000">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68F226E3" w14:textId="77777777" w:rsidR="006944F1" w:rsidRDefault="006944F1">
      <w:pPr>
        <w:jc w:val="both"/>
        <w:rPr>
          <w:rFonts w:ascii="Arial" w:hAnsi="Arial" w:cs="Arial"/>
        </w:rPr>
      </w:pPr>
    </w:p>
    <w:p w14:paraId="68F226E4" w14:textId="77777777" w:rsidR="006944F1" w:rsidRDefault="00000000">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8F226E5" w14:textId="77777777" w:rsidR="006944F1" w:rsidRDefault="00000000">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68F226E6" w14:textId="77777777" w:rsidR="006944F1" w:rsidRDefault="00000000">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68F226E7" w14:textId="77777777" w:rsidR="006944F1" w:rsidRDefault="006944F1">
      <w:pPr>
        <w:jc w:val="both"/>
        <w:rPr>
          <w:rFonts w:ascii="Arial" w:eastAsiaTheme="minorHAnsi" w:hAnsi="Arial" w:cs="Arial"/>
        </w:rPr>
      </w:pPr>
    </w:p>
    <w:p w14:paraId="68F226E8" w14:textId="77777777" w:rsidR="006944F1" w:rsidRDefault="00000000">
      <w:pPr>
        <w:jc w:val="both"/>
        <w:rPr>
          <w:rFonts w:ascii="Arial" w:eastAsiaTheme="minorHAnsi" w:hAnsi="Arial" w:cs="Arial"/>
          <w:b/>
        </w:rPr>
      </w:pPr>
      <w:r>
        <w:rPr>
          <w:rFonts w:ascii="Arial" w:eastAsiaTheme="minorHAnsi" w:hAnsi="Arial" w:cs="Arial"/>
          <w:b/>
        </w:rPr>
        <w:t>Section K:  Declaration</w:t>
      </w:r>
    </w:p>
    <w:p w14:paraId="68F226E9" w14:textId="77777777" w:rsidR="006944F1" w:rsidRDefault="00000000">
      <w:pPr>
        <w:jc w:val="both"/>
        <w:rPr>
          <w:rFonts w:ascii="Arial" w:eastAsiaTheme="minorHAnsi" w:hAnsi="Arial" w:cs="Arial"/>
        </w:rPr>
      </w:pPr>
      <w:r>
        <w:rPr>
          <w:rFonts w:ascii="Arial" w:eastAsiaTheme="minorHAnsi" w:hAnsi="Arial" w:cs="Arial"/>
        </w:rPr>
        <w:t>Ensure the appropriate countersignatures have been provided</w:t>
      </w:r>
    </w:p>
    <w:p w14:paraId="68F226EA" w14:textId="77777777" w:rsidR="006944F1" w:rsidRDefault="00000000">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6944F1">
      <w:headerReference w:type="default" r:id="rId19"/>
      <w:footerReference w:type="default" r:id="rId20"/>
      <w:pgSz w:w="11906" w:h="16838"/>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769F9E0" w14:textId="77777777" w:rsidR="00A326FA" w:rsidRDefault="00A326FA">
      <w:r>
        <w:separator/>
      </w:r>
    </w:p>
  </w:endnote>
  <w:endnote w:type="continuationSeparator" w:id="0">
    <w:p w14:paraId="08D701E0" w14:textId="77777777" w:rsidR="00A326FA" w:rsidRDefault="00A326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F226EC" w14:textId="4530B626" w:rsidR="006944F1" w:rsidRDefault="00433AC6">
    <w:pPr>
      <w:pStyle w:val="Footer"/>
    </w:pPr>
    <w:r>
      <w:rPr>
        <w:rFonts w:ascii="Arial" w:hAnsi="Arial" w:cs="Arial"/>
      </w:rPr>
      <w:t>October</w:t>
    </w:r>
    <w:r w:rsidR="00000000">
      <w:rPr>
        <w:rFonts w:ascii="Arial" w:hAnsi="Arial" w:cs="Arial"/>
      </w:rPr>
      <w:t xml:space="preserve"> 20</w:t>
    </w:r>
    <w:r>
      <w:rPr>
        <w:rFonts w:ascii="Arial" w:hAnsi="Arial" w:cs="Arial"/>
      </w:rPr>
      <w:t>24</w:t>
    </w:r>
    <w:r w:rsidR="00000000">
      <w:rPr>
        <w:rFonts w:ascii="Arial" w:hAnsi="Arial" w:cs="Arial"/>
      </w:rPr>
      <w:ptab w:relativeTo="margin" w:alignment="center" w:leader="none"/>
    </w:r>
    <w:r w:rsidR="00000000">
      <w:rPr>
        <w:rStyle w:val="PageNumber"/>
        <w:rFonts w:ascii="Arial" w:hAnsi="Arial" w:cs="Arial"/>
      </w:rPr>
      <w:fldChar w:fldCharType="begin"/>
    </w:r>
    <w:r w:rsidR="00000000">
      <w:rPr>
        <w:rStyle w:val="PageNumber"/>
        <w:rFonts w:ascii="Arial" w:hAnsi="Arial" w:cs="Arial"/>
      </w:rPr>
      <w:instrText xml:space="preserve"> PAGE </w:instrText>
    </w:r>
    <w:r w:rsidR="00000000">
      <w:rPr>
        <w:rStyle w:val="PageNumber"/>
        <w:rFonts w:ascii="Arial" w:hAnsi="Arial" w:cs="Arial"/>
      </w:rPr>
      <w:fldChar w:fldCharType="separate"/>
    </w:r>
    <w:r w:rsidR="00000000">
      <w:rPr>
        <w:rStyle w:val="PageNumber"/>
        <w:rFonts w:ascii="Arial" w:hAnsi="Arial" w:cs="Arial"/>
      </w:rPr>
      <w:t>14</w:t>
    </w:r>
    <w:r w:rsidR="00000000">
      <w:rPr>
        <w:rStyle w:val="PageNumber"/>
        <w:rFonts w:ascii="Arial" w:hAnsi="Arial" w:cs="Arial"/>
      </w:rPr>
      <w:fldChar w:fldCharType="end"/>
    </w:r>
    <w:r w:rsidR="00000000">
      <w:rPr>
        <w:rStyle w:val="PageNumber"/>
        <w:rFonts w:ascii="Arial" w:hAnsi="Arial" w:cs="Arial"/>
      </w:rPr>
      <w:ptab w:relativeTo="margin" w:alignment="right" w:leader="none"/>
    </w:r>
    <w:r w:rsidR="00000000">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F03711F" w14:textId="77777777" w:rsidR="00A326FA" w:rsidRDefault="00A326FA">
      <w:r>
        <w:separator/>
      </w:r>
    </w:p>
  </w:footnote>
  <w:footnote w:type="continuationSeparator" w:id="0">
    <w:p w14:paraId="100CC917" w14:textId="77777777" w:rsidR="00A326FA" w:rsidRDefault="00A326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8F226EB" w14:textId="77777777" w:rsidR="006944F1" w:rsidRDefault="00000000">
    <w:pPr>
      <w:pStyle w:val="Header"/>
      <w:jc w:val="right"/>
      <w:rPr>
        <w:rFonts w:ascii="Arial" w:hAnsi="Arial" w:cs="Arial"/>
        <w:b/>
        <w:bCs/>
        <w:sz w:val="22"/>
        <w:szCs w:val="22"/>
      </w:rPr>
    </w:pPr>
    <w:r>
      <w:rPr>
        <w:noProof/>
        <w:lang w:eastAsia="en-GB"/>
      </w:rPr>
      <w:drawing>
        <wp:anchor distT="0" distB="0" distL="114300" distR="114300" simplePos="0" relativeHeight="251659264" behindDoc="0" locked="0" layoutInCell="1" allowOverlap="1" wp14:anchorId="68F226ED" wp14:editId="68F226EE">
          <wp:simplePos x="0" y="0"/>
          <wp:positionH relativeFrom="margin">
            <wp:posOffset>0</wp:posOffset>
          </wp:positionH>
          <wp:positionV relativeFrom="page">
            <wp:posOffset>180340</wp:posOffset>
          </wp:positionV>
          <wp:extent cx="1792605" cy="601345"/>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05C5B6F"/>
    <w:multiLevelType w:val="multilevel"/>
    <w:tmpl w:val="D3422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 w15:restartNumberingAfterBreak="0">
    <w:nsid w:val="2EEE0DE4"/>
    <w:multiLevelType w:val="multilevel"/>
    <w:tmpl w:val="1F0ED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8171148"/>
    <w:multiLevelType w:val="multilevel"/>
    <w:tmpl w:val="4FACF38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9D8399B"/>
    <w:multiLevelType w:val="multilevel"/>
    <w:tmpl w:val="5ECC0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8C0146B"/>
    <w:multiLevelType w:val="multilevel"/>
    <w:tmpl w:val="270A37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96828EB"/>
    <w:multiLevelType w:val="multilevel"/>
    <w:tmpl w:val="09E4DA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2510DD6"/>
    <w:multiLevelType w:val="multilevel"/>
    <w:tmpl w:val="1F4267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A531A7"/>
    <w:multiLevelType w:val="multilevel"/>
    <w:tmpl w:val="088EAD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03D2888"/>
    <w:multiLevelType w:val="multilevel"/>
    <w:tmpl w:val="68260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2" w15:restartNumberingAfterBreak="0">
    <w:nsid w:val="790576A2"/>
    <w:multiLevelType w:val="multilevel"/>
    <w:tmpl w:val="E06C3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15947904">
    <w:abstractNumId w:val="11"/>
  </w:num>
  <w:num w:numId="2" w16cid:durableId="726338307">
    <w:abstractNumId w:val="2"/>
  </w:num>
  <w:num w:numId="3" w16cid:durableId="953825137">
    <w:abstractNumId w:val="1"/>
  </w:num>
  <w:num w:numId="4" w16cid:durableId="2082362231">
    <w:abstractNumId w:val="4"/>
  </w:num>
  <w:num w:numId="5" w16cid:durableId="351103899">
    <w:abstractNumId w:val="7"/>
  </w:num>
  <w:num w:numId="6" w16cid:durableId="140999547">
    <w:abstractNumId w:val="3"/>
  </w:num>
  <w:num w:numId="7" w16cid:durableId="2078504449">
    <w:abstractNumId w:val="10"/>
  </w:num>
  <w:num w:numId="8" w16cid:durableId="521942008">
    <w:abstractNumId w:val="8"/>
  </w:num>
  <w:num w:numId="9" w16cid:durableId="1718041475">
    <w:abstractNumId w:val="12"/>
  </w:num>
  <w:num w:numId="10" w16cid:durableId="1353917357">
    <w:abstractNumId w:val="6"/>
  </w:num>
  <w:num w:numId="11" w16cid:durableId="2134247868">
    <w:abstractNumId w:val="5"/>
  </w:num>
  <w:num w:numId="12" w16cid:durableId="8220521">
    <w:abstractNumId w:val="0"/>
  </w:num>
  <w:num w:numId="13" w16cid:durableId="214383910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embedSystemFonts/>
  <w:bordersDoNotSurroundHeader/>
  <w:bordersDoNotSurroundFooter/>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TMxtrQ0NTM3NDI2MTZR0lEKTi0uzszPAykwrgUArV4ztCwAAAA="/>
  </w:docVars>
  <w:rsids>
    <w:rsidRoot w:val="003268ED"/>
    <w:rsid w:val="00004CF7"/>
    <w:rsid w:val="000142F0"/>
    <w:rsid w:val="00021B2B"/>
    <w:rsid w:val="00022E43"/>
    <w:rsid w:val="00025AC4"/>
    <w:rsid w:val="00025D7B"/>
    <w:rsid w:val="00030BE1"/>
    <w:rsid w:val="00030F51"/>
    <w:rsid w:val="000314CE"/>
    <w:rsid w:val="0003212E"/>
    <w:rsid w:val="000433F4"/>
    <w:rsid w:val="00044629"/>
    <w:rsid w:val="00045F3C"/>
    <w:rsid w:val="00047D63"/>
    <w:rsid w:val="00055D9F"/>
    <w:rsid w:val="00065801"/>
    <w:rsid w:val="0006799A"/>
    <w:rsid w:val="000700F9"/>
    <w:rsid w:val="000710FE"/>
    <w:rsid w:val="00075462"/>
    <w:rsid w:val="00077EA9"/>
    <w:rsid w:val="000819F1"/>
    <w:rsid w:val="00084192"/>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E56F8"/>
    <w:rsid w:val="000F1514"/>
    <w:rsid w:val="000F2470"/>
    <w:rsid w:val="000F7C83"/>
    <w:rsid w:val="00100E4D"/>
    <w:rsid w:val="00101173"/>
    <w:rsid w:val="00102B85"/>
    <w:rsid w:val="0010484B"/>
    <w:rsid w:val="00113A3C"/>
    <w:rsid w:val="00113E57"/>
    <w:rsid w:val="00122E21"/>
    <w:rsid w:val="00124438"/>
    <w:rsid w:val="00126B4D"/>
    <w:rsid w:val="001312E4"/>
    <w:rsid w:val="00143B4E"/>
    <w:rsid w:val="0014471C"/>
    <w:rsid w:val="00144B8D"/>
    <w:rsid w:val="00144D85"/>
    <w:rsid w:val="0014639E"/>
    <w:rsid w:val="00150EE4"/>
    <w:rsid w:val="00151286"/>
    <w:rsid w:val="001513B3"/>
    <w:rsid w:val="00152CC6"/>
    <w:rsid w:val="00152F36"/>
    <w:rsid w:val="00156B61"/>
    <w:rsid w:val="001612C0"/>
    <w:rsid w:val="001703BF"/>
    <w:rsid w:val="00173776"/>
    <w:rsid w:val="00174A02"/>
    <w:rsid w:val="001808C3"/>
    <w:rsid w:val="001817E2"/>
    <w:rsid w:val="0019200D"/>
    <w:rsid w:val="00192411"/>
    <w:rsid w:val="00195B55"/>
    <w:rsid w:val="001A0C78"/>
    <w:rsid w:val="001A366F"/>
    <w:rsid w:val="001A4F87"/>
    <w:rsid w:val="001A7A8F"/>
    <w:rsid w:val="001B0B2F"/>
    <w:rsid w:val="001B7FEC"/>
    <w:rsid w:val="001C09E8"/>
    <w:rsid w:val="001C269D"/>
    <w:rsid w:val="001C3CC4"/>
    <w:rsid w:val="001C7C72"/>
    <w:rsid w:val="001D1652"/>
    <w:rsid w:val="001D1817"/>
    <w:rsid w:val="001D3BD1"/>
    <w:rsid w:val="001D64A2"/>
    <w:rsid w:val="001F6460"/>
    <w:rsid w:val="001F79E2"/>
    <w:rsid w:val="00200104"/>
    <w:rsid w:val="00204E14"/>
    <w:rsid w:val="00213F52"/>
    <w:rsid w:val="00221686"/>
    <w:rsid w:val="00224A9A"/>
    <w:rsid w:val="002308F0"/>
    <w:rsid w:val="0023172C"/>
    <w:rsid w:val="00233B1F"/>
    <w:rsid w:val="00240F9C"/>
    <w:rsid w:val="00255B51"/>
    <w:rsid w:val="002657B4"/>
    <w:rsid w:val="002668C5"/>
    <w:rsid w:val="00266AB2"/>
    <w:rsid w:val="00272686"/>
    <w:rsid w:val="00272EE5"/>
    <w:rsid w:val="00280A88"/>
    <w:rsid w:val="002866BC"/>
    <w:rsid w:val="0029113C"/>
    <w:rsid w:val="00293A45"/>
    <w:rsid w:val="002960B0"/>
    <w:rsid w:val="002A152D"/>
    <w:rsid w:val="002A7E77"/>
    <w:rsid w:val="002B195C"/>
    <w:rsid w:val="002B56C1"/>
    <w:rsid w:val="002B6DE2"/>
    <w:rsid w:val="002B7789"/>
    <w:rsid w:val="002C4AEB"/>
    <w:rsid w:val="002D1837"/>
    <w:rsid w:val="002D1A74"/>
    <w:rsid w:val="002D4942"/>
    <w:rsid w:val="002D4DC9"/>
    <w:rsid w:val="002E0739"/>
    <w:rsid w:val="002F1B4B"/>
    <w:rsid w:val="002F584F"/>
    <w:rsid w:val="00303350"/>
    <w:rsid w:val="003171A8"/>
    <w:rsid w:val="003257BD"/>
    <w:rsid w:val="003264AE"/>
    <w:rsid w:val="003268ED"/>
    <w:rsid w:val="003302A1"/>
    <w:rsid w:val="00331A88"/>
    <w:rsid w:val="00332956"/>
    <w:rsid w:val="00334EFC"/>
    <w:rsid w:val="003505BC"/>
    <w:rsid w:val="00354F34"/>
    <w:rsid w:val="00361382"/>
    <w:rsid w:val="00390251"/>
    <w:rsid w:val="00392D9A"/>
    <w:rsid w:val="00397B49"/>
    <w:rsid w:val="003A09CB"/>
    <w:rsid w:val="003A24D0"/>
    <w:rsid w:val="003A5C91"/>
    <w:rsid w:val="003B4D13"/>
    <w:rsid w:val="003B7AA2"/>
    <w:rsid w:val="003C07E3"/>
    <w:rsid w:val="003C31F5"/>
    <w:rsid w:val="003C5BF3"/>
    <w:rsid w:val="003C6EB1"/>
    <w:rsid w:val="003C7018"/>
    <w:rsid w:val="003C76B6"/>
    <w:rsid w:val="003D2A20"/>
    <w:rsid w:val="003D6F95"/>
    <w:rsid w:val="003E2ED0"/>
    <w:rsid w:val="003F088B"/>
    <w:rsid w:val="003F73A5"/>
    <w:rsid w:val="00404930"/>
    <w:rsid w:val="00413863"/>
    <w:rsid w:val="00413EEB"/>
    <w:rsid w:val="0041408E"/>
    <w:rsid w:val="0041420E"/>
    <w:rsid w:val="004245E1"/>
    <w:rsid w:val="00424773"/>
    <w:rsid w:val="00425DA7"/>
    <w:rsid w:val="0042679B"/>
    <w:rsid w:val="00430D58"/>
    <w:rsid w:val="00430FA4"/>
    <w:rsid w:val="00431410"/>
    <w:rsid w:val="00433AC6"/>
    <w:rsid w:val="004400D1"/>
    <w:rsid w:val="00442053"/>
    <w:rsid w:val="00442954"/>
    <w:rsid w:val="0045485F"/>
    <w:rsid w:val="00462069"/>
    <w:rsid w:val="004632AA"/>
    <w:rsid w:val="00476398"/>
    <w:rsid w:val="0047697E"/>
    <w:rsid w:val="0048134A"/>
    <w:rsid w:val="00482054"/>
    <w:rsid w:val="0048583B"/>
    <w:rsid w:val="00486107"/>
    <w:rsid w:val="00487E4B"/>
    <w:rsid w:val="00494691"/>
    <w:rsid w:val="004B5F14"/>
    <w:rsid w:val="004B7A0E"/>
    <w:rsid w:val="004C3A0B"/>
    <w:rsid w:val="004C3A4F"/>
    <w:rsid w:val="004C5C13"/>
    <w:rsid w:val="004D45D3"/>
    <w:rsid w:val="004D5683"/>
    <w:rsid w:val="004E0338"/>
    <w:rsid w:val="004E0871"/>
    <w:rsid w:val="004E616D"/>
    <w:rsid w:val="004F059C"/>
    <w:rsid w:val="004F599C"/>
    <w:rsid w:val="005035A0"/>
    <w:rsid w:val="00515580"/>
    <w:rsid w:val="00526C56"/>
    <w:rsid w:val="00531C04"/>
    <w:rsid w:val="0053302B"/>
    <w:rsid w:val="00546F01"/>
    <w:rsid w:val="00563B3D"/>
    <w:rsid w:val="00566AAA"/>
    <w:rsid w:val="005704BE"/>
    <w:rsid w:val="005714AC"/>
    <w:rsid w:val="00571817"/>
    <w:rsid w:val="00573226"/>
    <w:rsid w:val="00574528"/>
    <w:rsid w:val="00574541"/>
    <w:rsid w:val="005756CA"/>
    <w:rsid w:val="00581C49"/>
    <w:rsid w:val="00584B8F"/>
    <w:rsid w:val="005934C5"/>
    <w:rsid w:val="00594D85"/>
    <w:rsid w:val="005960A0"/>
    <w:rsid w:val="00596BFA"/>
    <w:rsid w:val="005A3DB2"/>
    <w:rsid w:val="005A76DA"/>
    <w:rsid w:val="005B52AE"/>
    <w:rsid w:val="005D6556"/>
    <w:rsid w:val="005D6613"/>
    <w:rsid w:val="005E25AC"/>
    <w:rsid w:val="005E44E9"/>
    <w:rsid w:val="005E4987"/>
    <w:rsid w:val="005F0ACB"/>
    <w:rsid w:val="005F4E36"/>
    <w:rsid w:val="005F677A"/>
    <w:rsid w:val="00601BEA"/>
    <w:rsid w:val="00601C36"/>
    <w:rsid w:val="00604C9F"/>
    <w:rsid w:val="00606331"/>
    <w:rsid w:val="006154A7"/>
    <w:rsid w:val="00616996"/>
    <w:rsid w:val="0062188A"/>
    <w:rsid w:val="00627E84"/>
    <w:rsid w:val="00631440"/>
    <w:rsid w:val="00632C47"/>
    <w:rsid w:val="00633574"/>
    <w:rsid w:val="00635CD9"/>
    <w:rsid w:val="006423B9"/>
    <w:rsid w:val="00644C5C"/>
    <w:rsid w:val="00645629"/>
    <w:rsid w:val="00655EC5"/>
    <w:rsid w:val="006578CB"/>
    <w:rsid w:val="00661EDA"/>
    <w:rsid w:val="00664E87"/>
    <w:rsid w:val="006730D2"/>
    <w:rsid w:val="0067329C"/>
    <w:rsid w:val="00674DD6"/>
    <w:rsid w:val="00681B91"/>
    <w:rsid w:val="00682C6A"/>
    <w:rsid w:val="00683497"/>
    <w:rsid w:val="00683FAF"/>
    <w:rsid w:val="006944F1"/>
    <w:rsid w:val="00694EA8"/>
    <w:rsid w:val="00697ABD"/>
    <w:rsid w:val="006B1685"/>
    <w:rsid w:val="006C1FDD"/>
    <w:rsid w:val="006C7C81"/>
    <w:rsid w:val="006D29FD"/>
    <w:rsid w:val="006D3C97"/>
    <w:rsid w:val="006D4BBB"/>
    <w:rsid w:val="006D4E63"/>
    <w:rsid w:val="006E0AB0"/>
    <w:rsid w:val="006E1992"/>
    <w:rsid w:val="006E7DDF"/>
    <w:rsid w:val="006F307C"/>
    <w:rsid w:val="006F4828"/>
    <w:rsid w:val="006F6B12"/>
    <w:rsid w:val="00700361"/>
    <w:rsid w:val="007055BC"/>
    <w:rsid w:val="00717E6F"/>
    <w:rsid w:val="00720BA7"/>
    <w:rsid w:val="00726348"/>
    <w:rsid w:val="00731CAC"/>
    <w:rsid w:val="00733B2B"/>
    <w:rsid w:val="00733EEB"/>
    <w:rsid w:val="0074063A"/>
    <w:rsid w:val="007407AA"/>
    <w:rsid w:val="00743859"/>
    <w:rsid w:val="00751B2D"/>
    <w:rsid w:val="0076027F"/>
    <w:rsid w:val="00760C2B"/>
    <w:rsid w:val="00763A08"/>
    <w:rsid w:val="00765172"/>
    <w:rsid w:val="00765EE1"/>
    <w:rsid w:val="00767FC7"/>
    <w:rsid w:val="00776145"/>
    <w:rsid w:val="00777164"/>
    <w:rsid w:val="007816BA"/>
    <w:rsid w:val="0078273B"/>
    <w:rsid w:val="007849BE"/>
    <w:rsid w:val="00784D14"/>
    <w:rsid w:val="007902A2"/>
    <w:rsid w:val="0079264D"/>
    <w:rsid w:val="00792842"/>
    <w:rsid w:val="007A4607"/>
    <w:rsid w:val="007B1754"/>
    <w:rsid w:val="007B2F2F"/>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2DB"/>
    <w:rsid w:val="00844C9E"/>
    <w:rsid w:val="008461DD"/>
    <w:rsid w:val="008732E0"/>
    <w:rsid w:val="008812F0"/>
    <w:rsid w:val="008B346A"/>
    <w:rsid w:val="008C4441"/>
    <w:rsid w:val="008D0BC1"/>
    <w:rsid w:val="008D3A4A"/>
    <w:rsid w:val="008D5F8D"/>
    <w:rsid w:val="008E0B2C"/>
    <w:rsid w:val="008E284A"/>
    <w:rsid w:val="008E3FC3"/>
    <w:rsid w:val="008F22B0"/>
    <w:rsid w:val="008F29DD"/>
    <w:rsid w:val="008F6555"/>
    <w:rsid w:val="009003C5"/>
    <w:rsid w:val="00903C1A"/>
    <w:rsid w:val="009043CA"/>
    <w:rsid w:val="00905E68"/>
    <w:rsid w:val="0090725E"/>
    <w:rsid w:val="00910B57"/>
    <w:rsid w:val="00913C80"/>
    <w:rsid w:val="00921890"/>
    <w:rsid w:val="0092487B"/>
    <w:rsid w:val="00935EF6"/>
    <w:rsid w:val="009440D0"/>
    <w:rsid w:val="00945BDC"/>
    <w:rsid w:val="00947984"/>
    <w:rsid w:val="0095110A"/>
    <w:rsid w:val="0096006D"/>
    <w:rsid w:val="00961B2E"/>
    <w:rsid w:val="00965F27"/>
    <w:rsid w:val="00970CEE"/>
    <w:rsid w:val="009772E4"/>
    <w:rsid w:val="009831F5"/>
    <w:rsid w:val="00986EEC"/>
    <w:rsid w:val="00986FD8"/>
    <w:rsid w:val="009955DD"/>
    <w:rsid w:val="009A16FB"/>
    <w:rsid w:val="009A3300"/>
    <w:rsid w:val="009A3C08"/>
    <w:rsid w:val="009A4A5E"/>
    <w:rsid w:val="009A4E14"/>
    <w:rsid w:val="009A6F5D"/>
    <w:rsid w:val="009B1FB6"/>
    <w:rsid w:val="009B3534"/>
    <w:rsid w:val="009C5D44"/>
    <w:rsid w:val="009D2E0B"/>
    <w:rsid w:val="009E7751"/>
    <w:rsid w:val="009F5000"/>
    <w:rsid w:val="009F5AC3"/>
    <w:rsid w:val="009F6BB7"/>
    <w:rsid w:val="009F736C"/>
    <w:rsid w:val="00A003F5"/>
    <w:rsid w:val="00A10A29"/>
    <w:rsid w:val="00A1213B"/>
    <w:rsid w:val="00A1787E"/>
    <w:rsid w:val="00A27871"/>
    <w:rsid w:val="00A326FA"/>
    <w:rsid w:val="00A36E0D"/>
    <w:rsid w:val="00A374A8"/>
    <w:rsid w:val="00A37D20"/>
    <w:rsid w:val="00A40E66"/>
    <w:rsid w:val="00A50649"/>
    <w:rsid w:val="00A51109"/>
    <w:rsid w:val="00A51EFB"/>
    <w:rsid w:val="00A55016"/>
    <w:rsid w:val="00A55809"/>
    <w:rsid w:val="00A55AC0"/>
    <w:rsid w:val="00A5661A"/>
    <w:rsid w:val="00A56685"/>
    <w:rsid w:val="00A5764B"/>
    <w:rsid w:val="00A57A4E"/>
    <w:rsid w:val="00A60262"/>
    <w:rsid w:val="00A61424"/>
    <w:rsid w:val="00A63265"/>
    <w:rsid w:val="00A6339D"/>
    <w:rsid w:val="00A70193"/>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3AD7"/>
    <w:rsid w:val="00AB74BF"/>
    <w:rsid w:val="00AB7553"/>
    <w:rsid w:val="00AC189C"/>
    <w:rsid w:val="00AD5E63"/>
    <w:rsid w:val="00AE5AB8"/>
    <w:rsid w:val="00AE6BF5"/>
    <w:rsid w:val="00AE7048"/>
    <w:rsid w:val="00AF7252"/>
    <w:rsid w:val="00B02F8E"/>
    <w:rsid w:val="00B074F1"/>
    <w:rsid w:val="00B10083"/>
    <w:rsid w:val="00B11122"/>
    <w:rsid w:val="00B139CE"/>
    <w:rsid w:val="00B2018A"/>
    <w:rsid w:val="00B20CAD"/>
    <w:rsid w:val="00B240F2"/>
    <w:rsid w:val="00B269EC"/>
    <w:rsid w:val="00B27E6D"/>
    <w:rsid w:val="00B308D2"/>
    <w:rsid w:val="00B30DF8"/>
    <w:rsid w:val="00B33C5F"/>
    <w:rsid w:val="00B35A61"/>
    <w:rsid w:val="00B3672F"/>
    <w:rsid w:val="00B44647"/>
    <w:rsid w:val="00B4510A"/>
    <w:rsid w:val="00B465A5"/>
    <w:rsid w:val="00B51F90"/>
    <w:rsid w:val="00B537C0"/>
    <w:rsid w:val="00B57F60"/>
    <w:rsid w:val="00B6265F"/>
    <w:rsid w:val="00B640BB"/>
    <w:rsid w:val="00B65EC6"/>
    <w:rsid w:val="00B70B72"/>
    <w:rsid w:val="00B71FC2"/>
    <w:rsid w:val="00B72775"/>
    <w:rsid w:val="00B7789F"/>
    <w:rsid w:val="00B90B2A"/>
    <w:rsid w:val="00B91DEA"/>
    <w:rsid w:val="00B93605"/>
    <w:rsid w:val="00BA1A32"/>
    <w:rsid w:val="00BA346E"/>
    <w:rsid w:val="00BA6360"/>
    <w:rsid w:val="00BB1B85"/>
    <w:rsid w:val="00BB26B7"/>
    <w:rsid w:val="00BB3142"/>
    <w:rsid w:val="00BB3A56"/>
    <w:rsid w:val="00BC6348"/>
    <w:rsid w:val="00BD4150"/>
    <w:rsid w:val="00BE08D7"/>
    <w:rsid w:val="00BE117A"/>
    <w:rsid w:val="00BE1560"/>
    <w:rsid w:val="00BE2189"/>
    <w:rsid w:val="00BE3A23"/>
    <w:rsid w:val="00BF0733"/>
    <w:rsid w:val="00BF3F4A"/>
    <w:rsid w:val="00BF4489"/>
    <w:rsid w:val="00C00F08"/>
    <w:rsid w:val="00C1657B"/>
    <w:rsid w:val="00C20294"/>
    <w:rsid w:val="00C20301"/>
    <w:rsid w:val="00C21DCF"/>
    <w:rsid w:val="00C277F0"/>
    <w:rsid w:val="00C32EFB"/>
    <w:rsid w:val="00C34A87"/>
    <w:rsid w:val="00C3727D"/>
    <w:rsid w:val="00C40DAE"/>
    <w:rsid w:val="00C4247F"/>
    <w:rsid w:val="00C45C06"/>
    <w:rsid w:val="00C46A16"/>
    <w:rsid w:val="00C474BF"/>
    <w:rsid w:val="00C51E05"/>
    <w:rsid w:val="00C57511"/>
    <w:rsid w:val="00C61A6D"/>
    <w:rsid w:val="00C666E9"/>
    <w:rsid w:val="00C70796"/>
    <w:rsid w:val="00C70B9F"/>
    <w:rsid w:val="00C77D7E"/>
    <w:rsid w:val="00C81846"/>
    <w:rsid w:val="00C83184"/>
    <w:rsid w:val="00C86572"/>
    <w:rsid w:val="00C907C4"/>
    <w:rsid w:val="00C972E2"/>
    <w:rsid w:val="00CA0057"/>
    <w:rsid w:val="00CA11BD"/>
    <w:rsid w:val="00CA1C8C"/>
    <w:rsid w:val="00CA510C"/>
    <w:rsid w:val="00CA7241"/>
    <w:rsid w:val="00CA7D5E"/>
    <w:rsid w:val="00CB0731"/>
    <w:rsid w:val="00CB5695"/>
    <w:rsid w:val="00CB7118"/>
    <w:rsid w:val="00CC1528"/>
    <w:rsid w:val="00CC1835"/>
    <w:rsid w:val="00CC2661"/>
    <w:rsid w:val="00CC2B82"/>
    <w:rsid w:val="00CD5765"/>
    <w:rsid w:val="00CE079C"/>
    <w:rsid w:val="00CE0C76"/>
    <w:rsid w:val="00CE1636"/>
    <w:rsid w:val="00CE3FBF"/>
    <w:rsid w:val="00CE6A00"/>
    <w:rsid w:val="00CE6A02"/>
    <w:rsid w:val="00CF4E46"/>
    <w:rsid w:val="00D07C1B"/>
    <w:rsid w:val="00D155C0"/>
    <w:rsid w:val="00D267DA"/>
    <w:rsid w:val="00D33A16"/>
    <w:rsid w:val="00D36746"/>
    <w:rsid w:val="00D369B5"/>
    <w:rsid w:val="00D37246"/>
    <w:rsid w:val="00D37985"/>
    <w:rsid w:val="00D37BF1"/>
    <w:rsid w:val="00D452E9"/>
    <w:rsid w:val="00D47308"/>
    <w:rsid w:val="00D50372"/>
    <w:rsid w:val="00D55F00"/>
    <w:rsid w:val="00D6035B"/>
    <w:rsid w:val="00D61E87"/>
    <w:rsid w:val="00D6241B"/>
    <w:rsid w:val="00D651BE"/>
    <w:rsid w:val="00D661EC"/>
    <w:rsid w:val="00D71982"/>
    <w:rsid w:val="00D77DFD"/>
    <w:rsid w:val="00D81803"/>
    <w:rsid w:val="00D82D1D"/>
    <w:rsid w:val="00D839CD"/>
    <w:rsid w:val="00D84363"/>
    <w:rsid w:val="00D90204"/>
    <w:rsid w:val="00D929F1"/>
    <w:rsid w:val="00D97FF7"/>
    <w:rsid w:val="00DB1935"/>
    <w:rsid w:val="00DB45E4"/>
    <w:rsid w:val="00DC104A"/>
    <w:rsid w:val="00DC3DDC"/>
    <w:rsid w:val="00DC4DFB"/>
    <w:rsid w:val="00DD0529"/>
    <w:rsid w:val="00DD05AB"/>
    <w:rsid w:val="00DD0929"/>
    <w:rsid w:val="00DD1665"/>
    <w:rsid w:val="00DE6682"/>
    <w:rsid w:val="00DF26D2"/>
    <w:rsid w:val="00DF4507"/>
    <w:rsid w:val="00DF4E83"/>
    <w:rsid w:val="00E0333A"/>
    <w:rsid w:val="00E07E64"/>
    <w:rsid w:val="00E16786"/>
    <w:rsid w:val="00E17AFC"/>
    <w:rsid w:val="00E239F4"/>
    <w:rsid w:val="00E43EC5"/>
    <w:rsid w:val="00E45AB0"/>
    <w:rsid w:val="00E51CF5"/>
    <w:rsid w:val="00E57EF4"/>
    <w:rsid w:val="00E6714D"/>
    <w:rsid w:val="00E73456"/>
    <w:rsid w:val="00E82F66"/>
    <w:rsid w:val="00E835EF"/>
    <w:rsid w:val="00E84BC8"/>
    <w:rsid w:val="00E914D8"/>
    <w:rsid w:val="00E93E44"/>
    <w:rsid w:val="00E95A30"/>
    <w:rsid w:val="00EA26D8"/>
    <w:rsid w:val="00EA5DE3"/>
    <w:rsid w:val="00EB6229"/>
    <w:rsid w:val="00EB6877"/>
    <w:rsid w:val="00EB722E"/>
    <w:rsid w:val="00EC0070"/>
    <w:rsid w:val="00EC11CA"/>
    <w:rsid w:val="00EC4949"/>
    <w:rsid w:val="00ED238C"/>
    <w:rsid w:val="00ED4E18"/>
    <w:rsid w:val="00ED7B18"/>
    <w:rsid w:val="00EE2953"/>
    <w:rsid w:val="00EE29BA"/>
    <w:rsid w:val="00EE3A7B"/>
    <w:rsid w:val="00EE44C0"/>
    <w:rsid w:val="00EF0051"/>
    <w:rsid w:val="00EF52EA"/>
    <w:rsid w:val="00EF6306"/>
    <w:rsid w:val="00EF7DA1"/>
    <w:rsid w:val="00F039C7"/>
    <w:rsid w:val="00F11BF9"/>
    <w:rsid w:val="00F230F0"/>
    <w:rsid w:val="00F478CB"/>
    <w:rsid w:val="00F52C97"/>
    <w:rsid w:val="00F54257"/>
    <w:rsid w:val="00F62093"/>
    <w:rsid w:val="00F62C23"/>
    <w:rsid w:val="00F64D54"/>
    <w:rsid w:val="00F722A2"/>
    <w:rsid w:val="00F75DE0"/>
    <w:rsid w:val="00F75F59"/>
    <w:rsid w:val="00F87459"/>
    <w:rsid w:val="00F90428"/>
    <w:rsid w:val="00F91427"/>
    <w:rsid w:val="00FA17A2"/>
    <w:rsid w:val="00FA1C94"/>
    <w:rsid w:val="00FA256E"/>
    <w:rsid w:val="00FB09F8"/>
    <w:rsid w:val="00FB4F7A"/>
    <w:rsid w:val="00FB6B35"/>
    <w:rsid w:val="00FC411A"/>
    <w:rsid w:val="00FD436F"/>
    <w:rsid w:val="00FD5A26"/>
    <w:rsid w:val="00FE3EC4"/>
    <w:rsid w:val="00FF168D"/>
    <w:rsid w:val="00FF3E46"/>
    <w:rsid w:val="115B221B"/>
    <w:rsid w:val="1197170D"/>
    <w:rsid w:val="17F10510"/>
    <w:rsid w:val="1FBF6CDC"/>
    <w:rsid w:val="269013F2"/>
    <w:rsid w:val="27575417"/>
    <w:rsid w:val="2C3941BC"/>
    <w:rsid w:val="30944C67"/>
    <w:rsid w:val="3E686B85"/>
    <w:rsid w:val="407F44CD"/>
    <w:rsid w:val="49D438AE"/>
    <w:rsid w:val="49DD673C"/>
    <w:rsid w:val="4B2C0964"/>
    <w:rsid w:val="52BD15D3"/>
    <w:rsid w:val="58133D7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8F2234C"/>
  <w15:docId w15:val="{47407E7A-924D-4907-ADA1-D220365A54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EastAsia"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qFormat="1"/>
    <w:lsdException w:name="footer"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qFormat="1"/>
    <w:lsdException w:name="FollowedHyperlink" w:semiHidden="1" w:qFormat="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unhideWhenUsed="1"/>
    <w:lsdException w:name="No Spacing" w:semiHidden="1" w:unhideWhenUsed="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34"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eastAsia="en-US"/>
    </w:rPr>
  </w:style>
  <w:style w:type="paragraph" w:styleId="Heading1">
    <w:name w:val="heading 1"/>
    <w:basedOn w:val="Normal"/>
    <w:next w:val="Normal"/>
    <w:link w:val="Heading1Char"/>
    <w:uiPriority w:val="99"/>
    <w:qFormat/>
    <w:pPr>
      <w:keepNext/>
      <w:tabs>
        <w:tab w:val="left" w:pos="5103"/>
      </w:tabs>
      <w:jc w:val="center"/>
      <w:outlineLvl w:val="0"/>
    </w:pPr>
    <w:rPr>
      <w:b/>
      <w:bCs/>
      <w:sz w:val="22"/>
      <w:szCs w:val="22"/>
    </w:rPr>
  </w:style>
  <w:style w:type="paragraph" w:styleId="Heading3">
    <w:name w:val="heading 3"/>
    <w:basedOn w:val="Normal"/>
    <w:next w:val="Normal"/>
    <w:link w:val="Heading3Char"/>
    <w:uiPriority w:val="9"/>
    <w:semiHidden/>
    <w:unhideWhenUsed/>
    <w:qFormat/>
    <w:rsid w:val="00A5661A"/>
    <w:pPr>
      <w:keepNext/>
      <w:keepLines/>
      <w:spacing w:before="4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9"/>
    <w:qFormat/>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rPr>
      <w:rFonts w:ascii="Tahoma" w:hAnsi="Tahoma" w:cs="Tahoma"/>
      <w:sz w:val="16"/>
      <w:szCs w:val="16"/>
    </w:rPr>
  </w:style>
  <w:style w:type="paragraph" w:styleId="BodyText2">
    <w:name w:val="Body Text 2"/>
    <w:basedOn w:val="Normal"/>
    <w:link w:val="BodyText2Char"/>
    <w:uiPriority w:val="99"/>
    <w:pPr>
      <w:ind w:left="720" w:hanging="720"/>
    </w:pPr>
    <w:rPr>
      <w:b/>
      <w:bCs/>
      <w:sz w:val="22"/>
      <w:szCs w:val="22"/>
    </w:rPr>
  </w:style>
  <w:style w:type="character" w:styleId="CommentReference">
    <w:name w:val="annotation reference"/>
    <w:uiPriority w:val="99"/>
    <w:semiHidden/>
    <w:unhideWhenUsed/>
    <w:qFormat/>
    <w:rPr>
      <w:sz w:val="16"/>
      <w:szCs w:val="16"/>
    </w:rPr>
  </w:style>
  <w:style w:type="paragraph" w:styleId="CommentText">
    <w:name w:val="annotation text"/>
    <w:basedOn w:val="Normal"/>
    <w:link w:val="CommentTextChar"/>
    <w:uiPriority w:val="99"/>
    <w:semiHidden/>
    <w:unhideWhenUsed/>
    <w:qFormat/>
  </w:style>
  <w:style w:type="paragraph" w:styleId="CommentSubject">
    <w:name w:val="annotation subject"/>
    <w:basedOn w:val="CommentText"/>
    <w:next w:val="CommentText"/>
    <w:link w:val="CommentSubjectChar"/>
    <w:uiPriority w:val="99"/>
    <w:semiHidden/>
    <w:unhideWhenUsed/>
    <w:qFormat/>
    <w:rPr>
      <w:b/>
      <w:bCs/>
    </w:rPr>
  </w:style>
  <w:style w:type="character" w:styleId="FollowedHyperlink">
    <w:name w:val="FollowedHyperlink"/>
    <w:uiPriority w:val="99"/>
    <w:semiHidden/>
    <w:qFormat/>
    <w:rPr>
      <w:color w:val="800080"/>
      <w:u w:val="single"/>
    </w:rPr>
  </w:style>
  <w:style w:type="paragraph" w:styleId="Footer">
    <w:name w:val="footer"/>
    <w:basedOn w:val="Normal"/>
    <w:link w:val="FooterChar"/>
    <w:uiPriority w:val="99"/>
    <w:qFormat/>
    <w:pPr>
      <w:tabs>
        <w:tab w:val="center" w:pos="4513"/>
        <w:tab w:val="right" w:pos="9026"/>
      </w:tabs>
    </w:pPr>
  </w:style>
  <w:style w:type="paragraph" w:styleId="Header">
    <w:name w:val="header"/>
    <w:basedOn w:val="Normal"/>
    <w:link w:val="HeaderChar"/>
    <w:uiPriority w:val="99"/>
    <w:semiHidden/>
    <w:qFormat/>
    <w:pPr>
      <w:tabs>
        <w:tab w:val="center" w:pos="4513"/>
        <w:tab w:val="right" w:pos="9026"/>
      </w:tabs>
    </w:pPr>
  </w:style>
  <w:style w:type="character" w:styleId="Hyperlink">
    <w:name w:val="Hyperlink"/>
    <w:uiPriority w:val="99"/>
    <w:qFormat/>
    <w:rPr>
      <w:color w:val="0000FF"/>
      <w:u w:val="single"/>
    </w:rPr>
  </w:style>
  <w:style w:type="paragraph" w:styleId="NormalWeb">
    <w:name w:val="Normal (Web)"/>
    <w:basedOn w:val="Normal"/>
    <w:uiPriority w:val="99"/>
    <w:qFormat/>
    <w:pPr>
      <w:spacing w:before="100" w:beforeAutospacing="1" w:after="100" w:afterAutospacing="1"/>
    </w:pPr>
    <w:rPr>
      <w:sz w:val="24"/>
      <w:szCs w:val="24"/>
      <w:lang w:eastAsia="en-GB"/>
    </w:rPr>
  </w:style>
  <w:style w:type="character" w:styleId="PageNumber">
    <w:name w:val="page number"/>
    <w:basedOn w:val="DefaultParagraphFont"/>
    <w:uiPriority w:val="99"/>
    <w:qFormat/>
  </w:style>
  <w:style w:type="character" w:styleId="Strong">
    <w:name w:val="Strong"/>
    <w:uiPriority w:val="22"/>
    <w:qFormat/>
    <w:rPr>
      <w:b/>
      <w:bCs/>
    </w:rPr>
  </w:style>
  <w:style w:type="table" w:styleId="TableGrid">
    <w:name w:val="Table Grid"/>
    <w:basedOn w:val="TableNormal"/>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link w:val="Heading1"/>
    <w:uiPriority w:val="99"/>
    <w:qFormat/>
    <w:rPr>
      <w:rFonts w:ascii="Cambria" w:hAnsi="Cambria" w:cs="Cambria"/>
      <w:b/>
      <w:bCs/>
      <w:kern w:val="32"/>
      <w:sz w:val="32"/>
      <w:szCs w:val="32"/>
      <w:lang w:eastAsia="en-US"/>
    </w:rPr>
  </w:style>
  <w:style w:type="character" w:customStyle="1" w:styleId="Heading4Char">
    <w:name w:val="Heading 4 Char"/>
    <w:link w:val="Heading4"/>
    <w:uiPriority w:val="99"/>
    <w:semiHidden/>
    <w:qFormat/>
    <w:rPr>
      <w:rFonts w:ascii="Calibri" w:hAnsi="Calibri" w:cs="Calibri"/>
      <w:b/>
      <w:bCs/>
      <w:sz w:val="28"/>
      <w:szCs w:val="28"/>
      <w:lang w:eastAsia="en-US"/>
    </w:rPr>
  </w:style>
  <w:style w:type="character" w:customStyle="1" w:styleId="BodyText2Char">
    <w:name w:val="Body Text 2 Char"/>
    <w:link w:val="BodyText2"/>
    <w:uiPriority w:val="99"/>
    <w:semiHidden/>
    <w:qFormat/>
    <w:rPr>
      <w:sz w:val="20"/>
      <w:szCs w:val="20"/>
      <w:lang w:eastAsia="en-US"/>
    </w:rPr>
  </w:style>
  <w:style w:type="paragraph" w:customStyle="1" w:styleId="deannah1">
    <w:name w:val="deannah1"/>
    <w:basedOn w:val="Normal"/>
    <w:uiPriority w:val="99"/>
    <w:qFormat/>
    <w:pPr>
      <w:keepNext/>
      <w:spacing w:after="240"/>
    </w:pPr>
    <w:rPr>
      <w:b/>
      <w:bCs/>
      <w:sz w:val="24"/>
      <w:szCs w:val="24"/>
    </w:rPr>
  </w:style>
  <w:style w:type="character" w:customStyle="1" w:styleId="BalloonTextChar">
    <w:name w:val="Balloon Text Char"/>
    <w:link w:val="BalloonText"/>
    <w:uiPriority w:val="99"/>
    <w:semiHidden/>
    <w:qFormat/>
    <w:rPr>
      <w:sz w:val="2"/>
      <w:szCs w:val="2"/>
      <w:lang w:eastAsia="en-US"/>
    </w:rPr>
  </w:style>
  <w:style w:type="character" w:customStyle="1" w:styleId="HeaderChar">
    <w:name w:val="Header Char"/>
    <w:link w:val="Header"/>
    <w:uiPriority w:val="99"/>
    <w:semiHidden/>
    <w:qFormat/>
    <w:rPr>
      <w:lang w:eastAsia="en-US"/>
    </w:rPr>
  </w:style>
  <w:style w:type="character" w:customStyle="1" w:styleId="FooterChar">
    <w:name w:val="Footer Char"/>
    <w:link w:val="Footer"/>
    <w:uiPriority w:val="99"/>
    <w:qFormat/>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Normal"/>
    <w:uiPriority w:val="99"/>
    <w:qFormat/>
    <w:pPr>
      <w:spacing w:before="100" w:beforeAutospacing="1" w:after="300"/>
    </w:pPr>
    <w:rPr>
      <w:sz w:val="24"/>
      <w:szCs w:val="24"/>
      <w:lang w:eastAsia="en-GB"/>
    </w:rPr>
  </w:style>
  <w:style w:type="character" w:customStyle="1" w:styleId="CommentTextChar">
    <w:name w:val="Comment Text Char"/>
    <w:link w:val="CommentText"/>
    <w:uiPriority w:val="99"/>
    <w:semiHidden/>
    <w:qFormat/>
    <w:rPr>
      <w:lang w:eastAsia="en-US"/>
    </w:rPr>
  </w:style>
  <w:style w:type="character" w:customStyle="1" w:styleId="CommentSubjectChar">
    <w:name w:val="Comment Subject Char"/>
    <w:link w:val="CommentSubject"/>
    <w:uiPriority w:val="99"/>
    <w:semiHidden/>
    <w:qFormat/>
    <w:rPr>
      <w:b/>
      <w:bCs/>
      <w:lang w:eastAsia="en-US"/>
    </w:rPr>
  </w:style>
  <w:style w:type="paragraph" w:styleId="ListParagraph">
    <w:name w:val="List Paragraph"/>
    <w:basedOn w:val="Normal"/>
    <w:uiPriority w:val="34"/>
    <w:qFormat/>
    <w:pPr>
      <w:ind w:left="720"/>
      <w:contextualSpacing/>
    </w:pPr>
    <w:rPr>
      <w:rFonts w:ascii="Calibri" w:eastAsia="Calibri" w:hAnsi="Calibri"/>
      <w:sz w:val="22"/>
      <w:szCs w:val="22"/>
    </w:rPr>
  </w:style>
  <w:style w:type="character" w:customStyle="1" w:styleId="Heading3Char">
    <w:name w:val="Heading 3 Char"/>
    <w:basedOn w:val="DefaultParagraphFont"/>
    <w:link w:val="Heading3"/>
    <w:uiPriority w:val="9"/>
    <w:semiHidden/>
    <w:rsid w:val="00A5661A"/>
    <w:rPr>
      <w:rFonts w:asciiTheme="majorHAnsi" w:eastAsiaTheme="majorEastAsia" w:hAnsiTheme="majorHAnsi" w:cstheme="majorBidi"/>
      <w:color w:val="243F60" w:themeColor="accent1" w:themeShade="7F"/>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7582992">
      <w:bodyDiv w:val="1"/>
      <w:marLeft w:val="0"/>
      <w:marRight w:val="0"/>
      <w:marTop w:val="0"/>
      <w:marBottom w:val="0"/>
      <w:divBdr>
        <w:top w:val="none" w:sz="0" w:space="0" w:color="auto"/>
        <w:left w:val="none" w:sz="0" w:space="0" w:color="auto"/>
        <w:bottom w:val="none" w:sz="0" w:space="0" w:color="auto"/>
        <w:right w:val="none" w:sz="0" w:space="0" w:color="auto"/>
      </w:divBdr>
    </w:div>
    <w:div w:id="489060106">
      <w:bodyDiv w:val="1"/>
      <w:marLeft w:val="0"/>
      <w:marRight w:val="0"/>
      <w:marTop w:val="0"/>
      <w:marBottom w:val="0"/>
      <w:divBdr>
        <w:top w:val="none" w:sz="0" w:space="0" w:color="auto"/>
        <w:left w:val="none" w:sz="0" w:space="0" w:color="auto"/>
        <w:bottom w:val="none" w:sz="0" w:space="0" w:color="auto"/>
        <w:right w:val="none" w:sz="0" w:space="0" w:color="auto"/>
      </w:divBdr>
    </w:div>
    <w:div w:id="890772006">
      <w:bodyDiv w:val="1"/>
      <w:marLeft w:val="0"/>
      <w:marRight w:val="0"/>
      <w:marTop w:val="0"/>
      <w:marBottom w:val="0"/>
      <w:divBdr>
        <w:top w:val="none" w:sz="0" w:space="0" w:color="auto"/>
        <w:left w:val="none" w:sz="0" w:space="0" w:color="auto"/>
        <w:bottom w:val="none" w:sz="0" w:space="0" w:color="auto"/>
        <w:right w:val="none" w:sz="0" w:space="0" w:color="auto"/>
      </w:divBdr>
    </w:div>
    <w:div w:id="1347293493">
      <w:bodyDiv w:val="1"/>
      <w:marLeft w:val="0"/>
      <w:marRight w:val="0"/>
      <w:marTop w:val="0"/>
      <w:marBottom w:val="0"/>
      <w:divBdr>
        <w:top w:val="none" w:sz="0" w:space="0" w:color="auto"/>
        <w:left w:val="none" w:sz="0" w:space="0" w:color="auto"/>
        <w:bottom w:val="none" w:sz="0" w:space="0" w:color="auto"/>
        <w:right w:val="none" w:sz="0" w:space="0" w:color="auto"/>
      </w:divBdr>
    </w:div>
    <w:div w:id="1684085678">
      <w:bodyDiv w:val="1"/>
      <w:marLeft w:val="0"/>
      <w:marRight w:val="0"/>
      <w:marTop w:val="0"/>
      <w:marBottom w:val="0"/>
      <w:divBdr>
        <w:top w:val="none" w:sz="0" w:space="0" w:color="auto"/>
        <w:left w:val="none" w:sz="0" w:space="0" w:color="auto"/>
        <w:bottom w:val="none" w:sz="0" w:space="0" w:color="auto"/>
        <w:right w:val="none" w:sz="0" w:space="0" w:color="auto"/>
      </w:divBdr>
    </w:div>
    <w:div w:id="17113029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ED286B0-C6B3-4DE3-854F-12148CCA7C90}">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5D7B1019-5D52-4502-96AB-10349157180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87</TotalTime>
  <Pages>19</Pages>
  <Words>6638</Words>
  <Characters>37178</Characters>
  <Application>Microsoft Office Word</Application>
  <DocSecurity>0</DocSecurity>
  <Lines>1161</Lines>
  <Paragraphs>718</Paragraphs>
  <ScaleCrop>false</ScaleCrop>
  <Company>UoW Trinity Saint David</Company>
  <LinksUpToDate>false</LinksUpToDate>
  <CharactersWithSpaces>43098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vali miron</cp:lastModifiedBy>
  <cp:revision>72</cp:revision>
  <cp:lastPrinted>2016-10-24T12:21:00Z</cp:lastPrinted>
  <dcterms:created xsi:type="dcterms:W3CDTF">2023-05-02T15:16:00Z</dcterms:created>
  <dcterms:modified xsi:type="dcterms:W3CDTF">2024-10-24T19:25:00Z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KSOProductBuildVer">
    <vt:lpwstr>1033-12.2.0.18283</vt:lpwstr>
  </property>
  <property fmtid="{D5CDD505-2E9C-101B-9397-08002B2CF9AE}" pid="4" name="ICV">
    <vt:lpwstr>717FE6FDC2D54E86A3F77559FC083874_13</vt:lpwstr>
  </property>
</Properties>
</file>