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8D711" w14:textId="27E4EDDD" w:rsidR="00285913" w:rsidRPr="00114C61" w:rsidRDefault="00AE7ABF" w:rsidP="00AE7ABF">
      <w:pPr>
        <w:pStyle w:val="Title"/>
        <w:jc w:val="center"/>
        <w:rPr>
          <w:rFonts w:asciiTheme="minorHAnsi" w:hAnsiTheme="minorHAnsi"/>
          <w:sz w:val="48"/>
          <w:szCs w:val="48"/>
          <w:lang w:val="en-GB"/>
        </w:rPr>
      </w:pPr>
      <w:r w:rsidRPr="00114C61">
        <w:rPr>
          <w:rFonts w:asciiTheme="minorHAnsi" w:hAnsiTheme="minorHAnsi"/>
          <w:sz w:val="48"/>
          <w:szCs w:val="48"/>
          <w:lang w:val="en-GB"/>
        </w:rPr>
        <w:t>Children in care in Wales: Needs Analysis</w:t>
      </w:r>
    </w:p>
    <w:p w14:paraId="5B5FA641" w14:textId="77777777" w:rsidR="00285913" w:rsidRPr="00114C61" w:rsidRDefault="00285913" w:rsidP="00285913">
      <w:pPr>
        <w:rPr>
          <w:rFonts w:asciiTheme="minorHAnsi" w:hAnsiTheme="minorHAnsi"/>
          <w:b/>
          <w:lang w:val="en-GB"/>
        </w:rPr>
      </w:pPr>
    </w:p>
    <w:p w14:paraId="7F79E7D9" w14:textId="7E0D1446" w:rsidR="00285913" w:rsidRPr="00114C61" w:rsidRDefault="002B7181" w:rsidP="00AE7ABF">
      <w:pPr>
        <w:pStyle w:val="Heading1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>Introduction</w:t>
      </w:r>
    </w:p>
    <w:p w14:paraId="09E1E5A1" w14:textId="05878EB8" w:rsidR="00AA74E2" w:rsidRPr="00114C61" w:rsidRDefault="000C7A1D" w:rsidP="00AA74E2">
      <w:pPr>
        <w:tabs>
          <w:tab w:val="left" w:pos="1740"/>
        </w:tabs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 xml:space="preserve">Over the last year the </w:t>
      </w:r>
      <w:r w:rsidR="003C2CBC" w:rsidRPr="00114C61">
        <w:rPr>
          <w:rFonts w:asciiTheme="minorHAnsi" w:hAnsiTheme="minorHAnsi"/>
          <w:lang w:val="en-GB"/>
        </w:rPr>
        <w:t>number</w:t>
      </w:r>
      <w:r w:rsidRPr="00114C61">
        <w:rPr>
          <w:rFonts w:asciiTheme="minorHAnsi" w:hAnsiTheme="minorHAnsi"/>
          <w:lang w:val="en-GB"/>
        </w:rPr>
        <w:t xml:space="preserve"> of </w:t>
      </w:r>
      <w:r w:rsidR="003C2CBC">
        <w:rPr>
          <w:rFonts w:asciiTheme="minorHAnsi" w:hAnsiTheme="minorHAnsi"/>
          <w:lang w:val="en-GB"/>
        </w:rPr>
        <w:t xml:space="preserve">looked after children, also referred to as </w:t>
      </w:r>
      <w:r w:rsidRPr="00114C61">
        <w:rPr>
          <w:rFonts w:asciiTheme="minorHAnsi" w:hAnsiTheme="minorHAnsi"/>
          <w:lang w:val="en-GB"/>
        </w:rPr>
        <w:t>children</w:t>
      </w:r>
      <w:r w:rsidR="009F07C7" w:rsidRPr="00114C61">
        <w:rPr>
          <w:rFonts w:asciiTheme="minorHAnsi" w:hAnsiTheme="minorHAnsi"/>
          <w:lang w:val="en-GB"/>
        </w:rPr>
        <w:t xml:space="preserve"> in </w:t>
      </w:r>
      <w:r w:rsidR="003C2CBC">
        <w:rPr>
          <w:rFonts w:asciiTheme="minorHAnsi" w:hAnsiTheme="minorHAnsi"/>
          <w:lang w:val="en-GB"/>
        </w:rPr>
        <w:t xml:space="preserve">care, in </w:t>
      </w:r>
      <w:r w:rsidR="009F07C7" w:rsidRPr="00114C61">
        <w:rPr>
          <w:rFonts w:asciiTheme="minorHAnsi" w:hAnsiTheme="minorHAnsi"/>
          <w:lang w:val="en-GB"/>
        </w:rPr>
        <w:t xml:space="preserve">Wales has increased by 37% to 6405 in 2018 </w:t>
      </w:r>
      <w:r w:rsidRPr="00114C61">
        <w:rPr>
          <w:rFonts w:asciiTheme="minorHAnsi" w:hAnsiTheme="minorHAnsi"/>
          <w:lang w:val="en-GB"/>
        </w:rPr>
        <w:t>(Socialcare.wales).</w:t>
      </w:r>
      <w:r w:rsidR="003B5980">
        <w:rPr>
          <w:rFonts w:asciiTheme="minorHAnsi" w:hAnsiTheme="minorHAnsi"/>
          <w:lang w:val="en-GB"/>
        </w:rPr>
        <w:t xml:space="preserve"> The majority of children in care in Wales are placed in foster care</w:t>
      </w:r>
      <w:r w:rsidR="003C2CBC">
        <w:rPr>
          <w:rFonts w:asciiTheme="minorHAnsi" w:hAnsiTheme="minorHAnsi"/>
          <w:lang w:val="en-GB"/>
        </w:rPr>
        <w:t>, 74% in 2018, most of these a</w:t>
      </w:r>
      <w:r w:rsidR="00ED2A20">
        <w:rPr>
          <w:rFonts w:asciiTheme="minorHAnsi" w:hAnsiTheme="minorHAnsi"/>
          <w:lang w:val="en-GB"/>
        </w:rPr>
        <w:t>s a</w:t>
      </w:r>
      <w:r w:rsidR="003C2CBC">
        <w:rPr>
          <w:rFonts w:asciiTheme="minorHAnsi" w:hAnsiTheme="minorHAnsi"/>
          <w:lang w:val="en-GB"/>
        </w:rPr>
        <w:t xml:space="preserve"> result of abuse or neglect.</w:t>
      </w:r>
      <w:r w:rsidR="00AA74E2">
        <w:rPr>
          <w:rFonts w:asciiTheme="minorHAnsi" w:hAnsiTheme="minorHAnsi"/>
          <w:lang w:val="en-GB"/>
        </w:rPr>
        <w:t xml:space="preserve"> Wales has a particularly high rate of children in care with 91 per 10,000 </w:t>
      </w:r>
      <w:r w:rsidR="00AA74E2" w:rsidRPr="00114C61">
        <w:rPr>
          <w:rFonts w:asciiTheme="minorHAnsi" w:hAnsiTheme="minorHAnsi"/>
          <w:lang w:val="en-GB"/>
        </w:rPr>
        <w:t>compared to 60 in England</w:t>
      </w:r>
    </w:p>
    <w:p w14:paraId="25E9832C" w14:textId="77777777" w:rsidR="00275D11" w:rsidRPr="00114C61" w:rsidRDefault="003C2CBC" w:rsidP="00275D11">
      <w:pPr>
        <w:tabs>
          <w:tab w:val="left" w:pos="1740"/>
        </w:tabs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 </w:t>
      </w:r>
      <w:r w:rsidRPr="00114C61">
        <w:rPr>
          <w:rFonts w:asciiTheme="minorHAnsi" w:hAnsiTheme="minorHAnsi"/>
          <w:lang w:val="en-GB"/>
        </w:rPr>
        <w:t>This report will address three of the main issues faced by children and young people in care, Educational attainment, becoming a care leaver and emotional health and wellbeing.</w:t>
      </w:r>
      <w:r w:rsidR="00AA74E2">
        <w:rPr>
          <w:rFonts w:asciiTheme="minorHAnsi" w:hAnsiTheme="minorHAnsi"/>
          <w:lang w:val="en-GB"/>
        </w:rPr>
        <w:t xml:space="preserve"> </w:t>
      </w:r>
      <w:r w:rsidR="00275D11">
        <w:rPr>
          <w:rFonts w:asciiTheme="minorHAnsi" w:hAnsiTheme="minorHAnsi"/>
        </w:rPr>
        <w:t xml:space="preserve">This report has focused on some of the main problems faced by those in care but naturally </w:t>
      </w:r>
      <w:r w:rsidR="00275D11">
        <w:rPr>
          <w:rFonts w:asciiTheme="minorHAnsi" w:hAnsiTheme="minorHAnsi"/>
          <w:lang w:val="en-GB"/>
        </w:rPr>
        <w:t>each individual</w:t>
      </w:r>
      <w:r w:rsidR="00275D11" w:rsidRPr="00114C61">
        <w:rPr>
          <w:rFonts w:asciiTheme="minorHAnsi" w:hAnsiTheme="minorHAnsi"/>
          <w:lang w:val="en-GB"/>
        </w:rPr>
        <w:t xml:space="preserve"> child will have their own specific set of needs.</w:t>
      </w:r>
      <w:r w:rsidR="00275D11">
        <w:rPr>
          <w:rFonts w:asciiTheme="minorHAnsi" w:hAnsiTheme="minorHAnsi"/>
          <w:lang w:val="en-GB"/>
        </w:rPr>
        <w:t xml:space="preserve"> </w:t>
      </w:r>
      <w:bookmarkStart w:id="0" w:name="_GoBack"/>
      <w:bookmarkEnd w:id="0"/>
    </w:p>
    <w:p w14:paraId="6FD8315C" w14:textId="6756D979" w:rsidR="003C2CBC" w:rsidRPr="00114C61" w:rsidRDefault="003C2CBC" w:rsidP="003C2CBC">
      <w:pPr>
        <w:tabs>
          <w:tab w:val="left" w:pos="1740"/>
        </w:tabs>
        <w:spacing w:line="360" w:lineRule="auto"/>
        <w:rPr>
          <w:rFonts w:asciiTheme="minorHAnsi" w:hAnsiTheme="minorHAnsi"/>
          <w:lang w:val="en-GB"/>
        </w:rPr>
      </w:pPr>
    </w:p>
    <w:p w14:paraId="22FF2D26" w14:textId="76B7287D" w:rsidR="00E30EFE" w:rsidRPr="00114C61" w:rsidRDefault="00E30EFE" w:rsidP="00AE7ABF">
      <w:pPr>
        <w:spacing w:line="360" w:lineRule="auto"/>
        <w:rPr>
          <w:rFonts w:asciiTheme="minorHAnsi" w:hAnsiTheme="minorHAnsi"/>
          <w:lang w:val="en-GB"/>
        </w:rPr>
      </w:pPr>
    </w:p>
    <w:p w14:paraId="20C17A84" w14:textId="2ED1B3CE" w:rsidR="00E30EFE" w:rsidRPr="00114C61" w:rsidRDefault="002B7181" w:rsidP="003C2CBC">
      <w:pPr>
        <w:pStyle w:val="Heading2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>Background</w:t>
      </w:r>
    </w:p>
    <w:p w14:paraId="07316D5A" w14:textId="5DB8D664" w:rsidR="00CD5FDF" w:rsidRPr="00114C61" w:rsidRDefault="00CD5FDF" w:rsidP="00AE7ABF">
      <w:pPr>
        <w:pStyle w:val="ListParagraph"/>
        <w:numPr>
          <w:ilvl w:val="0"/>
          <w:numId w:val="9"/>
        </w:numPr>
        <w:spacing w:line="360" w:lineRule="auto"/>
        <w:rPr>
          <w:lang w:val="en-GB"/>
        </w:rPr>
      </w:pPr>
      <w:r w:rsidRPr="00114C61">
        <w:rPr>
          <w:lang w:val="en-GB"/>
        </w:rPr>
        <w:t xml:space="preserve">A </w:t>
      </w:r>
      <w:r w:rsidR="009549C0">
        <w:rPr>
          <w:lang w:val="en-GB"/>
        </w:rPr>
        <w:t xml:space="preserve">child is considered in care </w:t>
      </w:r>
      <w:r w:rsidRPr="00114C61">
        <w:rPr>
          <w:lang w:val="en-GB"/>
        </w:rPr>
        <w:t>after 24 hours of being in the care of the local authority. This term legally ends when a child is adopted or when they turn 18.</w:t>
      </w:r>
    </w:p>
    <w:p w14:paraId="3FF5FB41" w14:textId="27555DC0" w:rsidR="00285913" w:rsidRPr="00114C61" w:rsidRDefault="00CD5FDF" w:rsidP="00AE7ABF">
      <w:pPr>
        <w:pStyle w:val="ListParagraph"/>
        <w:numPr>
          <w:ilvl w:val="0"/>
          <w:numId w:val="9"/>
        </w:numPr>
        <w:tabs>
          <w:tab w:val="left" w:pos="1740"/>
        </w:tabs>
        <w:spacing w:line="360" w:lineRule="auto"/>
        <w:rPr>
          <w:lang w:val="en-GB"/>
        </w:rPr>
      </w:pPr>
      <w:r w:rsidRPr="00114C61">
        <w:rPr>
          <w:lang w:val="en-GB"/>
        </w:rPr>
        <w:t xml:space="preserve">There are variety of reasons a child may end up in care. Child services may have intervened and made the decision to remove a child from their family for their own safety. </w:t>
      </w:r>
      <w:r w:rsidR="00E66A3E">
        <w:rPr>
          <w:lang w:val="en-GB"/>
        </w:rPr>
        <w:t>Alternatively, a</w:t>
      </w:r>
      <w:r w:rsidRPr="00114C61">
        <w:rPr>
          <w:lang w:val="en-GB"/>
        </w:rPr>
        <w:t xml:space="preserve"> parent has made the decision as they are unable </w:t>
      </w:r>
      <w:r w:rsidR="00E66A3E">
        <w:rPr>
          <w:lang w:val="en-GB"/>
        </w:rPr>
        <w:t>to look after them themselves</w:t>
      </w:r>
      <w:r w:rsidRPr="00114C61">
        <w:rPr>
          <w:lang w:val="en-GB"/>
        </w:rPr>
        <w:t xml:space="preserve">. </w:t>
      </w:r>
      <w:r w:rsidR="00E66A3E">
        <w:rPr>
          <w:lang w:val="en-GB"/>
        </w:rPr>
        <w:t xml:space="preserve">In some </w:t>
      </w:r>
      <w:r w:rsidR="00C01DF4">
        <w:rPr>
          <w:lang w:val="en-GB"/>
        </w:rPr>
        <w:t>cases,</w:t>
      </w:r>
      <w:r w:rsidR="00E66A3E">
        <w:rPr>
          <w:lang w:val="en-GB"/>
        </w:rPr>
        <w:t xml:space="preserve"> </w:t>
      </w:r>
      <w:r w:rsidR="00C01DF4">
        <w:rPr>
          <w:lang w:val="en-GB"/>
        </w:rPr>
        <w:t>children</w:t>
      </w:r>
      <w:r w:rsidR="00E66A3E">
        <w:rPr>
          <w:lang w:val="en-GB"/>
        </w:rPr>
        <w:t xml:space="preserve"> have been</w:t>
      </w:r>
      <w:r w:rsidRPr="00114C61">
        <w:rPr>
          <w:lang w:val="en-GB"/>
        </w:rPr>
        <w:t xml:space="preserve"> unaccompanied asylum seeker</w:t>
      </w:r>
      <w:r w:rsidR="00E66A3E">
        <w:rPr>
          <w:lang w:val="en-GB"/>
        </w:rPr>
        <w:t>s</w:t>
      </w:r>
      <w:r w:rsidRPr="00114C61">
        <w:rPr>
          <w:lang w:val="en-GB"/>
        </w:rPr>
        <w:t xml:space="preserve">. </w:t>
      </w:r>
      <w:r w:rsidR="00E66A3E">
        <w:rPr>
          <w:lang w:val="en-GB"/>
        </w:rPr>
        <w:t>The most common causes a child may be brought into care is</w:t>
      </w:r>
      <w:r w:rsidR="009549C0">
        <w:rPr>
          <w:lang w:val="en-GB"/>
        </w:rPr>
        <w:t xml:space="preserve"> through</w:t>
      </w:r>
      <w:r w:rsidR="00E66A3E">
        <w:rPr>
          <w:lang w:val="en-GB"/>
        </w:rPr>
        <w:t xml:space="preserve"> </w:t>
      </w:r>
      <w:r w:rsidR="009549C0">
        <w:rPr>
          <w:lang w:val="en-GB"/>
        </w:rPr>
        <w:t>n</w:t>
      </w:r>
      <w:r w:rsidR="000C7A1D" w:rsidRPr="00114C61">
        <w:rPr>
          <w:lang w:val="en-GB"/>
        </w:rPr>
        <w:t>eglect, substance abuse, homelessness</w:t>
      </w:r>
      <w:r w:rsidR="00077789" w:rsidRPr="00114C61">
        <w:rPr>
          <w:lang w:val="en-GB"/>
        </w:rPr>
        <w:t xml:space="preserve"> </w:t>
      </w:r>
      <w:r w:rsidRPr="00E66A3E">
        <w:rPr>
          <w:lang w:val="en-GB"/>
        </w:rPr>
        <w:t>(NSCPP, 2018)</w:t>
      </w:r>
    </w:p>
    <w:p w14:paraId="6DBD4709" w14:textId="77777777" w:rsidR="00A9527E" w:rsidRPr="00114C61" w:rsidRDefault="00A9527E" w:rsidP="00AE7ABF">
      <w:pPr>
        <w:tabs>
          <w:tab w:val="left" w:pos="1740"/>
        </w:tabs>
        <w:spacing w:line="360" w:lineRule="auto"/>
        <w:rPr>
          <w:rFonts w:asciiTheme="minorHAnsi" w:hAnsiTheme="minorHAnsi"/>
          <w:b/>
          <w:lang w:val="en-GB"/>
        </w:rPr>
      </w:pPr>
    </w:p>
    <w:p w14:paraId="115B04C8" w14:textId="7893564C" w:rsidR="00A9527E" w:rsidRPr="00114C61" w:rsidRDefault="002E11A8" w:rsidP="00AE7ABF">
      <w:pPr>
        <w:tabs>
          <w:tab w:val="left" w:pos="1740"/>
        </w:tabs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It is important to acknowledge </w:t>
      </w:r>
      <w:r w:rsidR="00BA4816">
        <w:rPr>
          <w:rFonts w:asciiTheme="minorHAnsi" w:hAnsiTheme="minorHAnsi"/>
          <w:lang w:val="en-GB"/>
        </w:rPr>
        <w:t xml:space="preserve">Child </w:t>
      </w:r>
      <w:r w:rsidR="00BF1715" w:rsidRPr="00114C61">
        <w:rPr>
          <w:rFonts w:asciiTheme="minorHAnsi" w:hAnsiTheme="minorHAnsi"/>
          <w:lang w:val="en-GB"/>
        </w:rPr>
        <w:t>services</w:t>
      </w:r>
      <w:r w:rsidR="00A9527E" w:rsidRPr="00114C61">
        <w:rPr>
          <w:rFonts w:asciiTheme="minorHAnsi" w:hAnsiTheme="minorHAnsi"/>
          <w:lang w:val="en-GB"/>
        </w:rPr>
        <w:t xml:space="preserve"> </w:t>
      </w:r>
      <w:r w:rsidR="00BA4816">
        <w:rPr>
          <w:rFonts w:asciiTheme="minorHAnsi" w:hAnsiTheme="minorHAnsi"/>
          <w:lang w:val="en-GB"/>
        </w:rPr>
        <w:t>in wales work hard to promote the welfare of children and young people and there is current legislation such as the social services and wellbeing act (</w:t>
      </w:r>
      <w:r>
        <w:rPr>
          <w:rFonts w:asciiTheme="minorHAnsi" w:hAnsiTheme="minorHAnsi"/>
          <w:lang w:val="en-GB"/>
        </w:rPr>
        <w:t>2016) which provide the legal framework for social service provision in Wales.</w:t>
      </w:r>
      <w:r w:rsidR="00A9527E" w:rsidRPr="00114C61">
        <w:rPr>
          <w:rFonts w:asciiTheme="minorHAnsi" w:hAnsiTheme="minorHAnsi"/>
          <w:lang w:val="en-GB"/>
        </w:rPr>
        <w:t xml:space="preserve"> </w:t>
      </w:r>
    </w:p>
    <w:p w14:paraId="1485FA59" w14:textId="77777777" w:rsidR="00AE7ABF" w:rsidRPr="00114C61" w:rsidRDefault="00AE7ABF" w:rsidP="00AE7ABF">
      <w:pPr>
        <w:pStyle w:val="Heading1"/>
        <w:spacing w:line="360" w:lineRule="auto"/>
        <w:rPr>
          <w:rFonts w:asciiTheme="minorHAnsi" w:hAnsiTheme="minorHAnsi"/>
          <w:lang w:val="en-GB"/>
        </w:rPr>
      </w:pPr>
    </w:p>
    <w:p w14:paraId="7C4C48DE" w14:textId="3DEBA3E1" w:rsidR="00CD5FDF" w:rsidRPr="003C2CBC" w:rsidRDefault="00285913" w:rsidP="003C2CBC">
      <w:pPr>
        <w:pStyle w:val="Heading1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 xml:space="preserve">What </w:t>
      </w:r>
      <w:r w:rsidRPr="00114C61">
        <w:rPr>
          <w:rFonts w:asciiTheme="minorHAnsi" w:hAnsiTheme="minorHAnsi"/>
          <w:lang w:val="en-GB"/>
        </w:rPr>
        <w:t>are the main issues</w:t>
      </w:r>
      <w:r w:rsidR="000012CB" w:rsidRPr="00114C61">
        <w:rPr>
          <w:rFonts w:asciiTheme="minorHAnsi" w:hAnsiTheme="minorHAnsi"/>
          <w:lang w:val="en-GB"/>
        </w:rPr>
        <w:t xml:space="preserve"> faced by children in care</w:t>
      </w:r>
      <w:r w:rsidRPr="00114C61">
        <w:rPr>
          <w:rFonts w:asciiTheme="minorHAnsi" w:hAnsiTheme="minorHAnsi"/>
          <w:lang w:val="en-GB"/>
        </w:rPr>
        <w:t>?</w:t>
      </w:r>
    </w:p>
    <w:p w14:paraId="0A521736" w14:textId="694968A7" w:rsidR="005F0C54" w:rsidRPr="005F0C54" w:rsidRDefault="00112A69" w:rsidP="005F0C54">
      <w:pPr>
        <w:pStyle w:val="ListParagraph"/>
        <w:numPr>
          <w:ilvl w:val="0"/>
          <w:numId w:val="11"/>
        </w:numPr>
        <w:spacing w:line="360" w:lineRule="auto"/>
        <w:rPr>
          <w:lang w:val="en-GB"/>
        </w:rPr>
      </w:pPr>
      <w:r>
        <w:rPr>
          <w:lang w:val="en-GB"/>
        </w:rPr>
        <w:t>Firstly, o</w:t>
      </w:r>
      <w:r w:rsidR="000012CB" w:rsidRPr="005F0C54">
        <w:rPr>
          <w:lang w:val="en-GB"/>
        </w:rPr>
        <w:t xml:space="preserve">ne of </w:t>
      </w:r>
      <w:r>
        <w:rPr>
          <w:lang w:val="en-GB"/>
        </w:rPr>
        <w:t>the main issues is for children in care to have the</w:t>
      </w:r>
      <w:r w:rsidR="00CD5FDF" w:rsidRPr="005F0C54">
        <w:rPr>
          <w:lang w:val="en-GB"/>
        </w:rPr>
        <w:t xml:space="preserve"> same oppor</w:t>
      </w:r>
      <w:r w:rsidR="000C7A1D" w:rsidRPr="005F0C54">
        <w:rPr>
          <w:lang w:val="en-GB"/>
        </w:rPr>
        <w:t xml:space="preserve">tunities as other young people particularly with regards to education. </w:t>
      </w:r>
      <w:r w:rsidR="00720989" w:rsidRPr="005F0C54">
        <w:rPr>
          <w:lang w:val="en-GB"/>
        </w:rPr>
        <w:t xml:space="preserve">Research has shown children in care are at </w:t>
      </w:r>
      <w:r w:rsidRPr="005F0C54">
        <w:rPr>
          <w:lang w:val="en-GB"/>
        </w:rPr>
        <w:t>an</w:t>
      </w:r>
      <w:r w:rsidR="00720989" w:rsidRPr="005F0C54">
        <w:rPr>
          <w:lang w:val="en-GB"/>
        </w:rPr>
        <w:t xml:space="preserve"> educational disadvantage</w:t>
      </w:r>
      <w:r w:rsidR="0035408B" w:rsidRPr="005F0C54">
        <w:rPr>
          <w:lang w:val="en-GB"/>
        </w:rPr>
        <w:t xml:space="preserve">. As a </w:t>
      </w:r>
      <w:r w:rsidR="004C6CEE" w:rsidRPr="005F0C54">
        <w:rPr>
          <w:lang w:val="en-GB"/>
        </w:rPr>
        <w:t>group,</w:t>
      </w:r>
      <w:r w:rsidR="0035408B" w:rsidRPr="005F0C54">
        <w:rPr>
          <w:lang w:val="en-GB"/>
        </w:rPr>
        <w:t xml:space="preserve"> they a</w:t>
      </w:r>
      <w:r>
        <w:rPr>
          <w:lang w:val="en-GB"/>
        </w:rPr>
        <w:t>r</w:t>
      </w:r>
      <w:r w:rsidR="0035408B" w:rsidRPr="005F0C54">
        <w:rPr>
          <w:lang w:val="en-GB"/>
        </w:rPr>
        <w:t>e more likely to be excluded from school with 70% having some form of SEN.</w:t>
      </w:r>
      <w:r w:rsidR="00C41770">
        <w:rPr>
          <w:lang w:val="en-GB"/>
        </w:rPr>
        <w:t xml:space="preserve"> </w:t>
      </w:r>
      <w:r w:rsidR="00E6000F" w:rsidRPr="005F0C54">
        <w:rPr>
          <w:lang w:val="en-GB"/>
        </w:rPr>
        <w:t xml:space="preserve">Research shows looked after children perform less well than their peers at KS1,2 and 3. </w:t>
      </w:r>
      <w:r w:rsidR="004F3A07" w:rsidRPr="005F0C54">
        <w:rPr>
          <w:lang w:val="en-GB"/>
        </w:rPr>
        <w:t>In addition to this only 23% achieved 5 GCSE’S A*-C compered to 67% of all children.</w:t>
      </w:r>
      <w:r w:rsidR="00A471A7" w:rsidRPr="005F0C54">
        <w:rPr>
          <w:lang w:val="en-GB"/>
        </w:rPr>
        <w:t xml:space="preserve"> 29% of care leavers in Wales left education with no qualifications compared to 1%</w:t>
      </w:r>
      <w:r>
        <w:rPr>
          <w:lang w:val="en-GB"/>
        </w:rPr>
        <w:t xml:space="preserve"> of their peers</w:t>
      </w:r>
      <w:r w:rsidR="00A471A7" w:rsidRPr="005F0C54">
        <w:rPr>
          <w:lang w:val="en-GB"/>
        </w:rPr>
        <w:t xml:space="preserve">. </w:t>
      </w:r>
      <w:r>
        <w:rPr>
          <w:lang w:val="en-GB"/>
        </w:rPr>
        <w:t>In W</w:t>
      </w:r>
      <w:r w:rsidRPr="005F0C54">
        <w:rPr>
          <w:lang w:val="en-GB"/>
        </w:rPr>
        <w:t xml:space="preserve">ales, there has been an increase of policy regarding closing the educational attainment </w:t>
      </w:r>
      <w:r w:rsidRPr="00BE193F">
        <w:rPr>
          <w:lang w:val="en-GB"/>
        </w:rPr>
        <w:t>gap between young in care and those not as it is becoming more prominent</w:t>
      </w:r>
      <w:r w:rsidRPr="00BE193F">
        <w:rPr>
          <w:lang w:val="en-GB"/>
        </w:rPr>
        <w:t xml:space="preserve"> </w:t>
      </w:r>
      <w:r w:rsidR="004C6CEE" w:rsidRPr="00BE193F">
        <w:rPr>
          <w:lang w:val="en-GB"/>
        </w:rPr>
        <w:t>However,</w:t>
      </w:r>
      <w:r w:rsidR="003E2057" w:rsidRPr="00BE193F">
        <w:rPr>
          <w:lang w:val="en-GB"/>
        </w:rPr>
        <w:t xml:space="preserve"> many of these have been criticised for </w:t>
      </w:r>
      <w:r w:rsidR="00096369" w:rsidRPr="00BE193F">
        <w:rPr>
          <w:lang w:val="en-GB"/>
        </w:rPr>
        <w:t xml:space="preserve">not </w:t>
      </w:r>
      <w:r w:rsidR="003E2057" w:rsidRPr="00BE193F">
        <w:rPr>
          <w:lang w:val="en-GB"/>
        </w:rPr>
        <w:t xml:space="preserve">setting out clear </w:t>
      </w:r>
      <w:r w:rsidR="00155EA1" w:rsidRPr="00BE193F">
        <w:rPr>
          <w:lang w:val="en-GB"/>
        </w:rPr>
        <w:t xml:space="preserve">enough </w:t>
      </w:r>
      <w:r w:rsidR="003E2057" w:rsidRPr="00BE193F">
        <w:rPr>
          <w:lang w:val="en-GB"/>
        </w:rPr>
        <w:t>targets by which success could be measure</w:t>
      </w:r>
      <w:r w:rsidR="00096369" w:rsidRPr="00BE193F">
        <w:rPr>
          <w:lang w:val="en-GB"/>
        </w:rPr>
        <w:t>d</w:t>
      </w:r>
      <w:r w:rsidRPr="00BE193F">
        <w:rPr>
          <w:lang w:val="en-GB"/>
        </w:rPr>
        <w:t xml:space="preserve"> and for excludi</w:t>
      </w:r>
      <w:r w:rsidR="00CA0D51" w:rsidRPr="00BE193F">
        <w:rPr>
          <w:lang w:val="en-GB"/>
        </w:rPr>
        <w:t>ng</w:t>
      </w:r>
      <w:r w:rsidR="00CA0D51">
        <w:rPr>
          <w:lang w:val="en-GB"/>
        </w:rPr>
        <w:t xml:space="preserve"> children</w:t>
      </w:r>
      <w:r w:rsidR="00155EA1">
        <w:rPr>
          <w:lang w:val="en-GB"/>
        </w:rPr>
        <w:t xml:space="preserve"> that are in and out of care</w:t>
      </w:r>
      <w:r w:rsidR="00BE193F">
        <w:rPr>
          <w:lang w:val="en-GB"/>
        </w:rPr>
        <w:t xml:space="preserve"> in data </w:t>
      </w:r>
      <w:r w:rsidR="00096369" w:rsidRPr="005F0C54">
        <w:rPr>
          <w:lang w:val="en-GB"/>
        </w:rPr>
        <w:t>(Welsh gov)</w:t>
      </w:r>
      <w:r w:rsidR="004F552C" w:rsidRPr="005F0C54">
        <w:rPr>
          <w:lang w:val="en-GB"/>
        </w:rPr>
        <w:t xml:space="preserve">. </w:t>
      </w:r>
      <w:r>
        <w:rPr>
          <w:lang w:val="en-GB"/>
        </w:rPr>
        <w:t>In addition to this it was reported that 75% of teachers are</w:t>
      </w:r>
      <w:r w:rsidR="004F552C" w:rsidRPr="005F0C54">
        <w:rPr>
          <w:lang w:val="en-GB"/>
        </w:rPr>
        <w:t xml:space="preserve"> not given training on </w:t>
      </w:r>
      <w:r w:rsidR="004C6CEE">
        <w:rPr>
          <w:lang w:val="en-GB"/>
        </w:rPr>
        <w:t xml:space="preserve">how to support children in care </w:t>
      </w:r>
      <w:r w:rsidR="00096369" w:rsidRPr="005F0C54">
        <w:rPr>
          <w:lang w:val="en-GB"/>
        </w:rPr>
        <w:t>(Wales Audit office)</w:t>
      </w:r>
      <w:r w:rsidR="005F0C54" w:rsidRPr="005F0C54">
        <w:rPr>
          <w:lang w:val="en-GB"/>
        </w:rPr>
        <w:t xml:space="preserve">. </w:t>
      </w:r>
      <w:r w:rsidR="005F0C54" w:rsidRPr="005F0C54">
        <w:rPr>
          <w:lang w:val="en-GB"/>
        </w:rPr>
        <w:t>In the absence of parents, it is the duty of the whole local authority to play a parental role in a child’s life.  This includes schools and it is important they have the same aspirations for children as a parent would.</w:t>
      </w:r>
    </w:p>
    <w:p w14:paraId="6E623C01" w14:textId="4786680A" w:rsidR="00096369" w:rsidRPr="005F0C54" w:rsidRDefault="00096369" w:rsidP="005F0C54">
      <w:pPr>
        <w:spacing w:line="360" w:lineRule="auto"/>
        <w:rPr>
          <w:lang w:val="en-GB"/>
        </w:rPr>
      </w:pPr>
    </w:p>
    <w:p w14:paraId="6FA32EC6" w14:textId="77777777" w:rsidR="000012CB" w:rsidRPr="00114C61" w:rsidRDefault="000012CB" w:rsidP="00AE7ABF">
      <w:pPr>
        <w:spacing w:line="360" w:lineRule="auto"/>
        <w:rPr>
          <w:rFonts w:asciiTheme="minorHAnsi" w:hAnsiTheme="minorHAnsi"/>
          <w:lang w:val="en-GB"/>
        </w:rPr>
      </w:pPr>
    </w:p>
    <w:p w14:paraId="0C2A3AA8" w14:textId="4040BDC9" w:rsidR="00112A69" w:rsidRDefault="00712CF3" w:rsidP="00AE7ABF">
      <w:pPr>
        <w:pStyle w:val="ListParagraph"/>
        <w:numPr>
          <w:ilvl w:val="0"/>
          <w:numId w:val="7"/>
        </w:numPr>
        <w:spacing w:line="360" w:lineRule="auto"/>
        <w:rPr>
          <w:lang w:val="en-GB"/>
        </w:rPr>
      </w:pPr>
      <w:r w:rsidRPr="00114C61">
        <w:rPr>
          <w:lang w:val="en-GB"/>
        </w:rPr>
        <w:t xml:space="preserve">Another issue faced by children and young people in care </w:t>
      </w:r>
      <w:r w:rsidR="00112A69">
        <w:rPr>
          <w:lang w:val="en-GB"/>
        </w:rPr>
        <w:t>is having to leave</w:t>
      </w:r>
      <w:r w:rsidR="000012CB" w:rsidRPr="00114C61">
        <w:rPr>
          <w:lang w:val="en-GB"/>
        </w:rPr>
        <w:t xml:space="preserve"> care at 18</w:t>
      </w:r>
      <w:r w:rsidR="000130CA" w:rsidRPr="00114C61">
        <w:rPr>
          <w:lang w:val="en-GB"/>
        </w:rPr>
        <w:t>. The council have a duty to offer those leaving care a personal advisor that will decide what kind of support is needed, they should also ensure they have somewhere to live and have enough money to live</w:t>
      </w:r>
      <w:r w:rsidR="00112A69">
        <w:rPr>
          <w:lang w:val="en-GB"/>
        </w:rPr>
        <w:t xml:space="preserve"> and will offer some level of support until the age of 21</w:t>
      </w:r>
      <w:r w:rsidR="000130CA" w:rsidRPr="00114C61">
        <w:rPr>
          <w:lang w:val="en-GB"/>
        </w:rPr>
        <w:t xml:space="preserve"> (gov.uk</w:t>
      </w:r>
      <w:r w:rsidR="007779C2" w:rsidRPr="00114C61">
        <w:rPr>
          <w:lang w:val="en-GB"/>
        </w:rPr>
        <w:t>)</w:t>
      </w:r>
      <w:r w:rsidR="00112A69">
        <w:rPr>
          <w:lang w:val="en-GB"/>
        </w:rPr>
        <w:t xml:space="preserve"> However young </w:t>
      </w:r>
      <w:r w:rsidR="00112A69" w:rsidRPr="00114C61">
        <w:rPr>
          <w:lang w:val="en-GB"/>
        </w:rPr>
        <w:t>people</w:t>
      </w:r>
      <w:r w:rsidR="00131068" w:rsidRPr="00114C61">
        <w:rPr>
          <w:lang w:val="en-GB"/>
        </w:rPr>
        <w:t xml:space="preserve"> leaving care are more at risk at becoming homeless or living</w:t>
      </w:r>
      <w:r w:rsidR="00112A69">
        <w:rPr>
          <w:lang w:val="en-GB"/>
        </w:rPr>
        <w:t xml:space="preserve"> in poverty than their peers as many do</w:t>
      </w:r>
      <w:r w:rsidR="00C41770">
        <w:rPr>
          <w:lang w:val="en-GB"/>
        </w:rPr>
        <w:t xml:space="preserve"> not</w:t>
      </w:r>
    </w:p>
    <w:p w14:paraId="44D6DB45" w14:textId="14C7BD69" w:rsidR="00435D2F" w:rsidRPr="00112A69" w:rsidRDefault="00112A69" w:rsidP="00112A69">
      <w:pPr>
        <w:pStyle w:val="ListParagraph"/>
        <w:spacing w:line="360" w:lineRule="auto"/>
        <w:rPr>
          <w:lang w:val="en-GB"/>
        </w:rPr>
      </w:pPr>
      <w:r w:rsidRPr="00112A69">
        <w:rPr>
          <w:lang w:val="en-GB"/>
        </w:rPr>
        <w:t xml:space="preserve"> have</w:t>
      </w:r>
      <w:r w:rsidR="00435D2F" w:rsidRPr="00112A69">
        <w:rPr>
          <w:lang w:val="en-GB"/>
        </w:rPr>
        <w:t xml:space="preserve"> somewhere to call home that is safe and secure</w:t>
      </w:r>
      <w:r w:rsidRPr="00112A69">
        <w:rPr>
          <w:lang w:val="en-GB"/>
        </w:rPr>
        <w:t xml:space="preserve"> (actionforchildren.org)</w:t>
      </w:r>
      <w:r w:rsidR="00435D2F" w:rsidRPr="00112A69">
        <w:rPr>
          <w:lang w:val="en-GB"/>
        </w:rPr>
        <w:t xml:space="preserve"> Good housing is critical for care leavers to access further </w:t>
      </w:r>
      <w:r w:rsidRPr="00112A69">
        <w:rPr>
          <w:lang w:val="en-GB"/>
        </w:rPr>
        <w:t>services and many lack the support</w:t>
      </w:r>
      <w:r w:rsidR="00435D2F" w:rsidRPr="00112A69">
        <w:rPr>
          <w:lang w:val="en-GB"/>
        </w:rPr>
        <w:t xml:space="preserve"> </w:t>
      </w:r>
      <w:r w:rsidRPr="00112A69">
        <w:rPr>
          <w:lang w:val="en-GB"/>
        </w:rPr>
        <w:t xml:space="preserve">needed to become </w:t>
      </w:r>
      <w:r w:rsidR="00435D2F" w:rsidRPr="00112A69">
        <w:rPr>
          <w:lang w:val="en-GB"/>
        </w:rPr>
        <w:t>independent</w:t>
      </w:r>
      <w:r w:rsidRPr="00112A69">
        <w:rPr>
          <w:lang w:val="en-GB"/>
        </w:rPr>
        <w:t xml:space="preserve"> adults</w:t>
      </w:r>
      <w:r w:rsidR="00435D2F" w:rsidRPr="00112A69">
        <w:rPr>
          <w:lang w:val="en-GB"/>
        </w:rPr>
        <w:t>. (Barnados</w:t>
      </w:r>
      <w:r w:rsidR="004C6CEE" w:rsidRPr="00112A69">
        <w:rPr>
          <w:lang w:val="en-GB"/>
        </w:rPr>
        <w:t>.org</w:t>
      </w:r>
      <w:r w:rsidR="00435D2F" w:rsidRPr="00112A69">
        <w:rPr>
          <w:lang w:val="en-GB"/>
        </w:rPr>
        <w:t>)</w:t>
      </w:r>
    </w:p>
    <w:p w14:paraId="59F06CBE" w14:textId="77777777" w:rsidR="000012CB" w:rsidRPr="00114C61" w:rsidRDefault="000012CB" w:rsidP="00AE7ABF">
      <w:pPr>
        <w:spacing w:line="360" w:lineRule="auto"/>
        <w:rPr>
          <w:rFonts w:asciiTheme="minorHAnsi" w:hAnsiTheme="minorHAnsi"/>
          <w:lang w:val="en-GB"/>
        </w:rPr>
      </w:pPr>
    </w:p>
    <w:p w14:paraId="5B22236F" w14:textId="0B3DC1A3" w:rsidR="000C7A1D" w:rsidRPr="00CA0D51" w:rsidRDefault="00112A69" w:rsidP="00CA0D51">
      <w:pPr>
        <w:pStyle w:val="ListParagraph"/>
        <w:numPr>
          <w:ilvl w:val="0"/>
          <w:numId w:val="6"/>
        </w:numPr>
        <w:spacing w:line="360" w:lineRule="auto"/>
        <w:rPr>
          <w:lang w:val="en-GB"/>
        </w:rPr>
      </w:pPr>
      <w:r>
        <w:rPr>
          <w:lang w:val="en-GB"/>
        </w:rPr>
        <w:t xml:space="preserve">The final issue is that of </w:t>
      </w:r>
      <w:r w:rsidR="0079115C" w:rsidRPr="00114C61">
        <w:rPr>
          <w:lang w:val="en-GB"/>
        </w:rPr>
        <w:t>Emotional wellbeing and mental health</w:t>
      </w:r>
      <w:r w:rsidR="000C7A1D" w:rsidRPr="00114C61">
        <w:rPr>
          <w:lang w:val="en-GB"/>
        </w:rPr>
        <w:t>.</w:t>
      </w:r>
      <w:r w:rsidR="00CD3CBE" w:rsidRPr="00114C61">
        <w:rPr>
          <w:lang w:val="en-GB"/>
        </w:rPr>
        <w:t xml:space="preserve"> While children in care </w:t>
      </w:r>
      <w:r w:rsidR="00CA0D51">
        <w:rPr>
          <w:lang w:val="en-GB"/>
        </w:rPr>
        <w:t>should</w:t>
      </w:r>
      <w:r w:rsidR="00CD3CBE" w:rsidRPr="00CA0D51">
        <w:rPr>
          <w:lang w:val="en-GB"/>
        </w:rPr>
        <w:t xml:space="preserve"> </w:t>
      </w:r>
      <w:r w:rsidR="00CA0D51" w:rsidRPr="00CA0D51">
        <w:rPr>
          <w:lang w:val="en-GB"/>
        </w:rPr>
        <w:t xml:space="preserve">have </w:t>
      </w:r>
      <w:r w:rsidR="00CA0D51">
        <w:rPr>
          <w:lang w:val="en-GB"/>
        </w:rPr>
        <w:t>their physical needs met</w:t>
      </w:r>
      <w:r w:rsidR="00663276">
        <w:rPr>
          <w:lang w:val="en-GB"/>
        </w:rPr>
        <w:t xml:space="preserve"> yet</w:t>
      </w:r>
      <w:r w:rsidR="00CA0D51">
        <w:rPr>
          <w:lang w:val="en-GB"/>
        </w:rPr>
        <w:t xml:space="preserve"> the same cannot be said for </w:t>
      </w:r>
      <w:r w:rsidR="00CD3CBE" w:rsidRPr="00CA0D51">
        <w:rPr>
          <w:lang w:val="en-GB"/>
        </w:rPr>
        <w:t xml:space="preserve">their emotional needs. </w:t>
      </w:r>
      <w:r w:rsidR="000C7A1D" w:rsidRPr="00CA0D51">
        <w:rPr>
          <w:lang w:val="en-GB"/>
        </w:rPr>
        <w:t xml:space="preserve"> </w:t>
      </w:r>
      <w:r w:rsidR="000012CB" w:rsidRPr="00CA0D51">
        <w:rPr>
          <w:lang w:val="en-GB"/>
        </w:rPr>
        <w:t>Moving in and out of care and between placements can have a significant on a child’s emotional</w:t>
      </w:r>
      <w:r w:rsidR="00DC2885">
        <w:rPr>
          <w:lang w:val="en-GB"/>
        </w:rPr>
        <w:t xml:space="preserve"> wellbeing.</w:t>
      </w:r>
      <w:r w:rsidR="00DC2885" w:rsidRPr="00DC2885">
        <w:rPr>
          <w:lang w:val="en-GB"/>
        </w:rPr>
        <w:t xml:space="preserve"> </w:t>
      </w:r>
      <w:r w:rsidR="00DC2885" w:rsidRPr="00CA0D51">
        <w:rPr>
          <w:lang w:val="en-GB"/>
        </w:rPr>
        <w:t xml:space="preserve">10% had three or more placements in the space of a year 2017-18. </w:t>
      </w:r>
      <w:r w:rsidR="00DC2885">
        <w:rPr>
          <w:lang w:val="en-GB"/>
        </w:rPr>
        <w:t xml:space="preserve"> </w:t>
      </w:r>
      <w:r w:rsidR="000C7A1D" w:rsidRPr="00CA0D51">
        <w:rPr>
          <w:lang w:val="en-GB"/>
        </w:rPr>
        <w:t>Many children in care ‘have experienced rejection, loss, change and uncertainty that would challenge adults’</w:t>
      </w:r>
      <w:r w:rsidR="00663276" w:rsidRPr="00CA0D51">
        <w:rPr>
          <w:lang w:val="en-GB"/>
        </w:rPr>
        <w:t>’ (</w:t>
      </w:r>
      <w:r w:rsidR="000C7A1D" w:rsidRPr="00CA0D51">
        <w:rPr>
          <w:lang w:val="en-GB"/>
        </w:rPr>
        <w:t>Holland</w:t>
      </w:r>
      <w:r w:rsidR="004C6CEE" w:rsidRPr="00CA0D51">
        <w:rPr>
          <w:lang w:val="en-GB"/>
        </w:rPr>
        <w:t>, 2005</w:t>
      </w:r>
      <w:r w:rsidR="00DC2885">
        <w:rPr>
          <w:lang w:val="en-GB"/>
        </w:rPr>
        <w:t xml:space="preserve"> p.50</w:t>
      </w:r>
      <w:r w:rsidR="000C7A1D" w:rsidRPr="00CA0D51">
        <w:rPr>
          <w:lang w:val="en-GB"/>
        </w:rPr>
        <w:t xml:space="preserve">). Children come into care for </w:t>
      </w:r>
      <w:r w:rsidR="004C6CEE" w:rsidRPr="00CA0D51">
        <w:rPr>
          <w:lang w:val="en-GB"/>
        </w:rPr>
        <w:t>variety</w:t>
      </w:r>
      <w:r w:rsidR="000C7A1D" w:rsidRPr="00CA0D51">
        <w:rPr>
          <w:lang w:val="en-GB"/>
        </w:rPr>
        <w:t xml:space="preserve"> of reasons of which they have no control</w:t>
      </w:r>
      <w:r w:rsidR="00DC2885">
        <w:rPr>
          <w:lang w:val="en-GB"/>
        </w:rPr>
        <w:t xml:space="preserve">. </w:t>
      </w:r>
      <w:r w:rsidR="00663276">
        <w:rPr>
          <w:lang w:val="en-GB"/>
        </w:rPr>
        <w:t>They</w:t>
      </w:r>
      <w:r w:rsidR="00DC2885">
        <w:rPr>
          <w:lang w:val="en-GB"/>
        </w:rPr>
        <w:t xml:space="preserve"> have little</w:t>
      </w:r>
      <w:r w:rsidR="000C7A1D" w:rsidRPr="00CA0D51">
        <w:rPr>
          <w:lang w:val="en-GB"/>
        </w:rPr>
        <w:t xml:space="preserve"> control over many aspects of their lives which is </w:t>
      </w:r>
      <w:r w:rsidR="00DC2885" w:rsidRPr="00CA0D51">
        <w:rPr>
          <w:lang w:val="en-GB"/>
        </w:rPr>
        <w:t>an</w:t>
      </w:r>
      <w:r w:rsidR="000C7A1D" w:rsidRPr="00CA0D51">
        <w:rPr>
          <w:lang w:val="en-GB"/>
        </w:rPr>
        <w:t xml:space="preserve"> issue in its self. </w:t>
      </w:r>
      <w:r w:rsidR="003239E5" w:rsidRPr="00CA0D51">
        <w:rPr>
          <w:lang w:val="en-GB"/>
        </w:rPr>
        <w:t xml:space="preserve">Research </w:t>
      </w:r>
      <w:r w:rsidR="00DC2885">
        <w:rPr>
          <w:lang w:val="en-GB"/>
        </w:rPr>
        <w:t xml:space="preserve">consistently </w:t>
      </w:r>
      <w:r w:rsidR="003239E5" w:rsidRPr="00CA0D51">
        <w:rPr>
          <w:lang w:val="en-GB"/>
        </w:rPr>
        <w:t>shows</w:t>
      </w:r>
      <w:r w:rsidR="00DC2885">
        <w:rPr>
          <w:lang w:val="en-GB"/>
        </w:rPr>
        <w:t xml:space="preserve"> children in care who have a </w:t>
      </w:r>
      <w:r w:rsidR="00CC1A8C" w:rsidRPr="00CA0D51">
        <w:rPr>
          <w:lang w:val="en-GB"/>
        </w:rPr>
        <w:t xml:space="preserve">secure </w:t>
      </w:r>
      <w:r w:rsidR="004C6CEE" w:rsidRPr="00CA0D51">
        <w:rPr>
          <w:lang w:val="en-GB"/>
        </w:rPr>
        <w:t>attachment</w:t>
      </w:r>
      <w:r w:rsidR="00CC1A8C" w:rsidRPr="00CA0D51">
        <w:rPr>
          <w:lang w:val="en-GB"/>
        </w:rPr>
        <w:t xml:space="preserve"> to an individual or </w:t>
      </w:r>
      <w:r w:rsidR="004C6CEE" w:rsidRPr="00CA0D51">
        <w:rPr>
          <w:lang w:val="en-GB"/>
        </w:rPr>
        <w:t>having</w:t>
      </w:r>
      <w:r w:rsidR="00CC1A8C" w:rsidRPr="00CA0D51">
        <w:rPr>
          <w:lang w:val="en-GB"/>
        </w:rPr>
        <w:t xml:space="preserve"> someone </w:t>
      </w:r>
      <w:r w:rsidR="00DC2885">
        <w:rPr>
          <w:lang w:val="en-GB"/>
        </w:rPr>
        <w:t xml:space="preserve">who </w:t>
      </w:r>
      <w:r w:rsidR="00CC1A8C" w:rsidRPr="00CA0D51">
        <w:rPr>
          <w:lang w:val="en-GB"/>
        </w:rPr>
        <w:t>is unconditionally supportive</w:t>
      </w:r>
      <w:r w:rsidR="003239E5" w:rsidRPr="00CA0D51">
        <w:rPr>
          <w:lang w:val="en-GB"/>
        </w:rPr>
        <w:t xml:space="preserve"> are best equipped to overcome </w:t>
      </w:r>
      <w:r w:rsidR="004C6CEE" w:rsidRPr="00CA0D51">
        <w:rPr>
          <w:lang w:val="en-GB"/>
        </w:rPr>
        <w:t>adversities. (</w:t>
      </w:r>
      <w:r w:rsidR="003239E5" w:rsidRPr="00CA0D51">
        <w:rPr>
          <w:lang w:val="en-GB"/>
        </w:rPr>
        <w:t>JRF</w:t>
      </w:r>
      <w:r w:rsidR="00DC2885">
        <w:rPr>
          <w:lang w:val="en-GB"/>
        </w:rPr>
        <w:t>,2016</w:t>
      </w:r>
      <w:r w:rsidR="003239E5" w:rsidRPr="00CA0D51">
        <w:rPr>
          <w:lang w:val="en-GB"/>
        </w:rPr>
        <w:t>)</w:t>
      </w:r>
      <w:r w:rsidR="00DC2885">
        <w:rPr>
          <w:lang w:val="en-GB"/>
        </w:rPr>
        <w:t xml:space="preserve">. </w:t>
      </w:r>
      <w:r w:rsidR="0061554D" w:rsidRPr="00CA0D51">
        <w:rPr>
          <w:lang w:val="en-GB"/>
        </w:rPr>
        <w:t xml:space="preserve"> Poor </w:t>
      </w:r>
      <w:r w:rsidR="004C6CEE" w:rsidRPr="00CA0D51">
        <w:rPr>
          <w:lang w:val="en-GB"/>
        </w:rPr>
        <w:t>emotional</w:t>
      </w:r>
      <w:r w:rsidR="0061554D" w:rsidRPr="00CA0D51">
        <w:rPr>
          <w:lang w:val="en-GB"/>
        </w:rPr>
        <w:t xml:space="preserve"> wellbeing in turn has an impact on education and employment.</w:t>
      </w:r>
    </w:p>
    <w:p w14:paraId="05DF11C2" w14:textId="77777777" w:rsidR="00285913" w:rsidRPr="00114C61" w:rsidRDefault="00285913" w:rsidP="00AE7ABF">
      <w:pPr>
        <w:spacing w:line="360" w:lineRule="auto"/>
        <w:rPr>
          <w:rFonts w:asciiTheme="minorHAnsi" w:hAnsiTheme="minorHAnsi"/>
          <w:b/>
          <w:lang w:val="en-GB"/>
        </w:rPr>
      </w:pPr>
    </w:p>
    <w:p w14:paraId="3D37F105" w14:textId="13FAB181" w:rsidR="00541362" w:rsidRPr="00114C61" w:rsidRDefault="00285913" w:rsidP="003C2CBC">
      <w:pPr>
        <w:pStyle w:val="Heading1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>Current provisions</w:t>
      </w:r>
    </w:p>
    <w:p w14:paraId="46192222" w14:textId="07B0E546" w:rsidR="00B54D43" w:rsidRPr="00114C61" w:rsidRDefault="00741FA8" w:rsidP="00AE7ABF">
      <w:pPr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 xml:space="preserve">When children come into care they enter a complex </w:t>
      </w:r>
      <w:r w:rsidR="00934A22">
        <w:rPr>
          <w:rFonts w:asciiTheme="minorHAnsi" w:hAnsiTheme="minorHAnsi"/>
          <w:lang w:val="en-GB"/>
        </w:rPr>
        <w:t>system with multiple</w:t>
      </w:r>
      <w:r w:rsidR="00B54D43" w:rsidRPr="00114C61">
        <w:rPr>
          <w:rFonts w:asciiTheme="minorHAnsi" w:hAnsiTheme="minorHAnsi"/>
          <w:lang w:val="en-GB"/>
        </w:rPr>
        <w:t xml:space="preserve"> organisations. </w:t>
      </w:r>
      <w:r w:rsidR="005F721B">
        <w:rPr>
          <w:rFonts w:asciiTheme="minorHAnsi" w:hAnsiTheme="minorHAnsi"/>
          <w:lang w:val="en-GB"/>
        </w:rPr>
        <w:t xml:space="preserve">The local authority and </w:t>
      </w:r>
      <w:r w:rsidR="0084122B" w:rsidRPr="00114C61">
        <w:rPr>
          <w:rFonts w:asciiTheme="minorHAnsi" w:hAnsiTheme="minorHAnsi"/>
          <w:lang w:val="en-GB"/>
        </w:rPr>
        <w:t>children’s</w:t>
      </w:r>
      <w:r w:rsidR="005F721B">
        <w:rPr>
          <w:rFonts w:asciiTheme="minorHAnsi" w:hAnsiTheme="minorHAnsi"/>
          <w:lang w:val="en-GB"/>
        </w:rPr>
        <w:t xml:space="preserve"> services </w:t>
      </w:r>
      <w:r w:rsidR="005F0C54">
        <w:rPr>
          <w:rFonts w:asciiTheme="minorHAnsi" w:hAnsiTheme="minorHAnsi"/>
          <w:lang w:val="en-GB"/>
        </w:rPr>
        <w:t xml:space="preserve">are often then ones to make the </w:t>
      </w:r>
      <w:r w:rsidR="005F721B">
        <w:rPr>
          <w:rFonts w:asciiTheme="minorHAnsi" w:hAnsiTheme="minorHAnsi"/>
          <w:lang w:val="en-GB"/>
        </w:rPr>
        <w:t>initial</w:t>
      </w:r>
      <w:r w:rsidR="00B54D43" w:rsidRPr="00114C61">
        <w:rPr>
          <w:rFonts w:asciiTheme="minorHAnsi" w:hAnsiTheme="minorHAnsi"/>
          <w:lang w:val="en-GB"/>
        </w:rPr>
        <w:t xml:space="preserve"> decisions</w:t>
      </w:r>
      <w:r w:rsidR="005F721B">
        <w:rPr>
          <w:rFonts w:asciiTheme="minorHAnsi" w:hAnsiTheme="minorHAnsi"/>
          <w:lang w:val="en-GB"/>
        </w:rPr>
        <w:t xml:space="preserve"> for the child. However once a child has been placed in care</w:t>
      </w:r>
      <w:r w:rsidR="005F0C54">
        <w:rPr>
          <w:rFonts w:asciiTheme="minorHAnsi" w:hAnsiTheme="minorHAnsi"/>
          <w:lang w:val="en-GB"/>
        </w:rPr>
        <w:t xml:space="preserve"> there a numerous charity’s and NGO’s that help children in care.</w:t>
      </w:r>
    </w:p>
    <w:p w14:paraId="310D6B16" w14:textId="77777777" w:rsidR="006F488A" w:rsidRPr="00114C61" w:rsidRDefault="006F488A" w:rsidP="00AE7ABF">
      <w:pPr>
        <w:spacing w:line="360" w:lineRule="auto"/>
        <w:rPr>
          <w:rFonts w:asciiTheme="minorHAnsi" w:hAnsiTheme="minorHAnsi"/>
          <w:lang w:val="en-GB"/>
        </w:rPr>
      </w:pPr>
    </w:p>
    <w:p w14:paraId="26262AB4" w14:textId="1AF52AD0" w:rsidR="00541362" w:rsidRPr="00114C61" w:rsidRDefault="00541362" w:rsidP="00AE7ABF">
      <w:pPr>
        <w:pStyle w:val="ListParagraph"/>
        <w:numPr>
          <w:ilvl w:val="0"/>
          <w:numId w:val="4"/>
        </w:numPr>
        <w:spacing w:line="360" w:lineRule="auto"/>
        <w:rPr>
          <w:lang w:val="en-GB"/>
        </w:rPr>
      </w:pPr>
      <w:r w:rsidRPr="00114C61">
        <w:rPr>
          <w:lang w:val="en-GB"/>
        </w:rPr>
        <w:t>Charities such as action for children offer a ran</w:t>
      </w:r>
      <w:r w:rsidR="000C137F" w:rsidRPr="00114C61">
        <w:rPr>
          <w:lang w:val="en-GB"/>
        </w:rPr>
        <w:t xml:space="preserve">ge of support for those in </w:t>
      </w:r>
      <w:r w:rsidRPr="00114C61">
        <w:rPr>
          <w:lang w:val="en-GB"/>
        </w:rPr>
        <w:t>care</w:t>
      </w:r>
      <w:r w:rsidR="000C137F" w:rsidRPr="00114C61">
        <w:rPr>
          <w:lang w:val="en-GB"/>
        </w:rPr>
        <w:t xml:space="preserve"> such as residential homes but also giving support for those leaving care</w:t>
      </w:r>
      <w:r w:rsidRPr="00114C61">
        <w:rPr>
          <w:lang w:val="en-GB"/>
        </w:rPr>
        <w:t xml:space="preserve"> such as offering drop in services, ensuring individuals have access to accommodation.</w:t>
      </w:r>
      <w:r w:rsidR="005F0C54">
        <w:rPr>
          <w:lang w:val="en-GB"/>
        </w:rPr>
        <w:t xml:space="preserve"> They also work </w:t>
      </w:r>
      <w:r w:rsidRPr="00114C61">
        <w:rPr>
          <w:lang w:val="en-GB"/>
        </w:rPr>
        <w:t xml:space="preserve">partnership with </w:t>
      </w:r>
      <w:r w:rsidR="005F0C54">
        <w:rPr>
          <w:lang w:val="en-GB"/>
        </w:rPr>
        <w:t xml:space="preserve">the </w:t>
      </w:r>
      <w:r w:rsidRPr="00114C61">
        <w:rPr>
          <w:lang w:val="en-GB"/>
        </w:rPr>
        <w:t xml:space="preserve">probation service and drug and alcohol services. </w:t>
      </w:r>
    </w:p>
    <w:p w14:paraId="75F95759" w14:textId="18BF8305" w:rsidR="00285913" w:rsidRPr="00114C61" w:rsidRDefault="00285913" w:rsidP="00AE7ABF">
      <w:pPr>
        <w:spacing w:line="360" w:lineRule="auto"/>
        <w:rPr>
          <w:rFonts w:asciiTheme="minorHAnsi" w:hAnsiTheme="minorHAnsi"/>
          <w:lang w:val="en-GB"/>
        </w:rPr>
      </w:pPr>
    </w:p>
    <w:p w14:paraId="19626808" w14:textId="2A0C8698" w:rsidR="00091E9D" w:rsidRPr="00114C61" w:rsidRDefault="00091E9D" w:rsidP="00AE7ABF">
      <w:pPr>
        <w:pStyle w:val="ListParagraph"/>
        <w:numPr>
          <w:ilvl w:val="0"/>
          <w:numId w:val="4"/>
        </w:numPr>
        <w:spacing w:line="360" w:lineRule="auto"/>
        <w:rPr>
          <w:lang w:val="en-GB"/>
        </w:rPr>
      </w:pPr>
      <w:r w:rsidRPr="00114C61">
        <w:rPr>
          <w:lang w:val="en-GB"/>
        </w:rPr>
        <w:t xml:space="preserve">Another example is </w:t>
      </w:r>
      <w:r w:rsidR="006F488A" w:rsidRPr="00114C61">
        <w:rPr>
          <w:lang w:val="en-GB"/>
        </w:rPr>
        <w:t>Bridgend</w:t>
      </w:r>
      <w:r w:rsidRPr="00114C61">
        <w:rPr>
          <w:lang w:val="en-GB"/>
        </w:rPr>
        <w:t xml:space="preserve"> council</w:t>
      </w:r>
      <w:r w:rsidR="009F4575" w:rsidRPr="00114C61">
        <w:rPr>
          <w:lang w:val="en-GB"/>
        </w:rPr>
        <w:t xml:space="preserve"> which </w:t>
      </w:r>
      <w:r w:rsidR="006F488A" w:rsidRPr="00114C61">
        <w:rPr>
          <w:lang w:val="en-GB"/>
        </w:rPr>
        <w:t xml:space="preserve">is </w:t>
      </w:r>
      <w:r w:rsidRPr="00114C61">
        <w:rPr>
          <w:lang w:val="en-GB"/>
        </w:rPr>
        <w:t xml:space="preserve">encouraging care leavers to </w:t>
      </w:r>
      <w:r w:rsidR="006052DB" w:rsidRPr="00114C61">
        <w:rPr>
          <w:lang w:val="en-GB"/>
        </w:rPr>
        <w:t>progre</w:t>
      </w:r>
      <w:r w:rsidR="006F488A" w:rsidRPr="00114C61">
        <w:rPr>
          <w:lang w:val="en-GB"/>
        </w:rPr>
        <w:t xml:space="preserve">ss into higher education </w:t>
      </w:r>
      <w:r w:rsidR="009F4575" w:rsidRPr="00114C61">
        <w:rPr>
          <w:lang w:val="en-GB"/>
        </w:rPr>
        <w:t>using mentori</w:t>
      </w:r>
      <w:r w:rsidR="005F0C54">
        <w:rPr>
          <w:lang w:val="en-GB"/>
        </w:rPr>
        <w:t xml:space="preserve">ng schemes. The council cites living </w:t>
      </w:r>
      <w:r w:rsidR="006F488A" w:rsidRPr="00114C61">
        <w:rPr>
          <w:lang w:val="en-GB"/>
        </w:rPr>
        <w:t>independently</w:t>
      </w:r>
      <w:r w:rsidR="005F0C54">
        <w:rPr>
          <w:lang w:val="en-GB"/>
        </w:rPr>
        <w:t>,</w:t>
      </w:r>
      <w:r w:rsidR="006F488A" w:rsidRPr="00114C61">
        <w:rPr>
          <w:lang w:val="en-GB"/>
        </w:rPr>
        <w:t xml:space="preserve"> and being able to access accommodation yearly rather termly as barriers to accessing higher education. </w:t>
      </w:r>
      <w:r w:rsidR="005A4111" w:rsidRPr="00114C61">
        <w:rPr>
          <w:lang w:val="en-GB"/>
        </w:rPr>
        <w:t>(</w:t>
      </w:r>
      <w:r w:rsidR="005F0C54">
        <w:rPr>
          <w:lang w:val="en-GB"/>
        </w:rPr>
        <w:t>Jones,2013</w:t>
      </w:r>
      <w:r w:rsidR="005A4111" w:rsidRPr="00114C61">
        <w:rPr>
          <w:lang w:val="en-GB"/>
        </w:rPr>
        <w:t>)</w:t>
      </w:r>
    </w:p>
    <w:p w14:paraId="21C8D561" w14:textId="77777777" w:rsidR="00AE7D10" w:rsidRPr="005F0C54" w:rsidRDefault="00AE7D10" w:rsidP="005F0C54">
      <w:pPr>
        <w:spacing w:line="360" w:lineRule="auto"/>
        <w:rPr>
          <w:lang w:val="en-GB"/>
        </w:rPr>
      </w:pPr>
    </w:p>
    <w:p w14:paraId="0E4CAEC9" w14:textId="77777777" w:rsidR="00285913" w:rsidRPr="00114C61" w:rsidRDefault="00285913" w:rsidP="00AE7ABF">
      <w:pPr>
        <w:spacing w:line="360" w:lineRule="auto"/>
        <w:rPr>
          <w:rFonts w:asciiTheme="minorHAnsi" w:hAnsiTheme="minorHAnsi"/>
          <w:lang w:val="en-GB"/>
        </w:rPr>
      </w:pPr>
    </w:p>
    <w:p w14:paraId="7DC3FEF6" w14:textId="77777777" w:rsidR="00285913" w:rsidRPr="00114C61" w:rsidRDefault="00285913" w:rsidP="00AE7ABF">
      <w:pPr>
        <w:pStyle w:val="Heading2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>How these can be improved?</w:t>
      </w:r>
    </w:p>
    <w:p w14:paraId="102D2F8A" w14:textId="45FA71C7" w:rsidR="002B7181" w:rsidRDefault="005F0C54" w:rsidP="00AE7ABF">
      <w:pPr>
        <w:spacing w:line="360" w:lineRule="auto"/>
        <w:rPr>
          <w:rFonts w:asciiTheme="minorHAnsi" w:hAnsiTheme="minorHAnsi"/>
          <w:lang w:val="en-GB"/>
        </w:rPr>
      </w:pPr>
      <w:r>
        <w:rPr>
          <w:rFonts w:asciiTheme="minorHAnsi" w:hAnsiTheme="minorHAnsi"/>
          <w:lang w:val="en-GB"/>
        </w:rPr>
        <w:t xml:space="preserve">Recommendation from young people who have experienced the care system were made on </w:t>
      </w:r>
      <w:r w:rsidR="00ED25AC" w:rsidRPr="00114C61">
        <w:rPr>
          <w:rFonts w:asciiTheme="minorHAnsi" w:hAnsiTheme="minorHAnsi"/>
          <w:lang w:val="en-GB"/>
        </w:rPr>
        <w:t xml:space="preserve">the </w:t>
      </w:r>
      <w:r w:rsidR="00CC179B" w:rsidRPr="00114C61">
        <w:rPr>
          <w:rFonts w:asciiTheme="minorHAnsi" w:hAnsiTheme="minorHAnsi"/>
          <w:lang w:val="en-GB"/>
        </w:rPr>
        <w:t>social care institute for excellence (</w:t>
      </w:r>
      <w:r w:rsidR="00830E85">
        <w:rPr>
          <w:rFonts w:asciiTheme="minorHAnsi" w:hAnsiTheme="minorHAnsi"/>
          <w:lang w:val="en-GB"/>
        </w:rPr>
        <w:t>SCIE, 2018)</w:t>
      </w:r>
      <w:r>
        <w:rPr>
          <w:rFonts w:asciiTheme="minorHAnsi" w:hAnsiTheme="minorHAnsi"/>
          <w:lang w:val="en-GB"/>
        </w:rPr>
        <w:t>. Here the children discussed</w:t>
      </w:r>
      <w:r w:rsidR="00C308AA" w:rsidRPr="00114C61">
        <w:rPr>
          <w:rFonts w:asciiTheme="minorHAnsi" w:hAnsiTheme="minorHAnsi"/>
          <w:lang w:val="en-GB"/>
        </w:rPr>
        <w:t xml:space="preserve"> would </w:t>
      </w:r>
      <w:r>
        <w:rPr>
          <w:rFonts w:asciiTheme="minorHAnsi" w:hAnsiTheme="minorHAnsi"/>
          <w:lang w:val="en-GB"/>
        </w:rPr>
        <w:t xml:space="preserve">they would </w:t>
      </w:r>
      <w:r w:rsidR="00C308AA" w:rsidRPr="00114C61">
        <w:rPr>
          <w:rFonts w:asciiTheme="minorHAnsi" w:hAnsiTheme="minorHAnsi"/>
          <w:lang w:val="en-GB"/>
        </w:rPr>
        <w:t xml:space="preserve">have liked to have </w:t>
      </w:r>
      <w:r>
        <w:rPr>
          <w:rFonts w:asciiTheme="minorHAnsi" w:hAnsiTheme="minorHAnsi"/>
          <w:lang w:val="en-GB"/>
        </w:rPr>
        <w:t>seen when they were in care. The main points that cropped up again and again were.</w:t>
      </w:r>
    </w:p>
    <w:p w14:paraId="73F7C8AB" w14:textId="77777777" w:rsidR="005F0C54" w:rsidRPr="00114C61" w:rsidRDefault="005F0C54" w:rsidP="00AE7ABF">
      <w:pPr>
        <w:spacing w:line="360" w:lineRule="auto"/>
        <w:rPr>
          <w:rFonts w:asciiTheme="minorHAnsi" w:hAnsiTheme="minorHAnsi"/>
          <w:lang w:val="en-GB"/>
        </w:rPr>
      </w:pPr>
    </w:p>
    <w:p w14:paraId="79725338" w14:textId="3A91737F" w:rsidR="00ED25AC" w:rsidRPr="00114C61" w:rsidRDefault="00830E85" w:rsidP="00AE7ABF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>
        <w:rPr>
          <w:lang w:val="en-GB"/>
        </w:rPr>
        <w:t xml:space="preserve">Improving </w:t>
      </w:r>
      <w:r w:rsidR="00ED25AC" w:rsidRPr="00114C61">
        <w:rPr>
          <w:lang w:val="en-GB"/>
        </w:rPr>
        <w:t>access to mental health services, such as better location and shorter waiting times.</w:t>
      </w:r>
    </w:p>
    <w:p w14:paraId="27FB6D34" w14:textId="79089903" w:rsidR="00ED25AC" w:rsidRPr="00114C61" w:rsidRDefault="00C308AA" w:rsidP="00AE7ABF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 w:rsidRPr="00114C61">
        <w:rPr>
          <w:lang w:val="en-GB"/>
        </w:rPr>
        <w:t>Social workers should have more in depth training in engaging with young people</w:t>
      </w:r>
      <w:r w:rsidR="00830E85">
        <w:rPr>
          <w:lang w:val="en-GB"/>
        </w:rPr>
        <w:t xml:space="preserve"> on a more personal level</w:t>
      </w:r>
    </w:p>
    <w:p w14:paraId="34B015C5" w14:textId="39F130A2" w:rsidR="00C308AA" w:rsidRPr="00114C61" w:rsidRDefault="00830E85" w:rsidP="00AE7ABF">
      <w:pPr>
        <w:pStyle w:val="ListParagraph"/>
        <w:numPr>
          <w:ilvl w:val="0"/>
          <w:numId w:val="10"/>
        </w:numPr>
        <w:spacing w:line="360" w:lineRule="auto"/>
        <w:rPr>
          <w:lang w:val="en-GB"/>
        </w:rPr>
      </w:pPr>
      <w:r>
        <w:rPr>
          <w:lang w:val="en-GB"/>
        </w:rPr>
        <w:t>Children should</w:t>
      </w:r>
      <w:r w:rsidR="00C308AA" w:rsidRPr="00114C61">
        <w:rPr>
          <w:lang w:val="en-GB"/>
        </w:rPr>
        <w:t xml:space="preserve"> be </w:t>
      </w:r>
      <w:r>
        <w:rPr>
          <w:lang w:val="en-GB"/>
        </w:rPr>
        <w:t xml:space="preserve">more </w:t>
      </w:r>
      <w:r w:rsidR="00C308AA" w:rsidRPr="00114C61">
        <w:rPr>
          <w:lang w:val="en-GB"/>
        </w:rPr>
        <w:t>involved in the decision making process</w:t>
      </w:r>
    </w:p>
    <w:p w14:paraId="16A6D1D0" w14:textId="77777777" w:rsidR="00077789" w:rsidRPr="00114C61" w:rsidRDefault="00077789" w:rsidP="00AE7ABF">
      <w:pPr>
        <w:spacing w:line="360" w:lineRule="auto"/>
        <w:rPr>
          <w:rFonts w:asciiTheme="minorHAnsi" w:hAnsiTheme="minorHAnsi"/>
          <w:lang w:val="en-GB"/>
        </w:rPr>
      </w:pPr>
    </w:p>
    <w:p w14:paraId="6CFC8CB8" w14:textId="13784F46" w:rsidR="00824A77" w:rsidRPr="003C2CBC" w:rsidRDefault="00CF46C5" w:rsidP="003C2CBC">
      <w:pPr>
        <w:pStyle w:val="Heading1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>Barriers to change</w:t>
      </w:r>
    </w:p>
    <w:p w14:paraId="2FAF5293" w14:textId="50A9983F" w:rsidR="00824A77" w:rsidRPr="00114C61" w:rsidRDefault="00CD3CBE" w:rsidP="00AE7ABF">
      <w:pPr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 xml:space="preserve">A report carried out by the </w:t>
      </w:r>
      <w:r w:rsidR="0086637F" w:rsidRPr="00114C61">
        <w:rPr>
          <w:rFonts w:asciiTheme="minorHAnsi" w:hAnsiTheme="minorHAnsi"/>
          <w:lang w:val="en-GB"/>
        </w:rPr>
        <w:t>Joseph</w:t>
      </w:r>
      <w:r w:rsidRPr="00114C61">
        <w:rPr>
          <w:rFonts w:asciiTheme="minorHAnsi" w:hAnsiTheme="minorHAnsi"/>
          <w:lang w:val="en-GB"/>
        </w:rPr>
        <w:t xml:space="preserve"> Rowntree Foundation identified the following as some of the barriers to change in social care of children.</w:t>
      </w:r>
    </w:p>
    <w:p w14:paraId="023B3DC7" w14:textId="77777777" w:rsidR="00CD3CBE" w:rsidRPr="00114C61" w:rsidRDefault="00CD3CBE" w:rsidP="00AE7ABF">
      <w:pPr>
        <w:spacing w:line="360" w:lineRule="auto"/>
        <w:rPr>
          <w:rFonts w:asciiTheme="minorHAnsi" w:hAnsiTheme="minorHAnsi"/>
          <w:lang w:val="en-GB"/>
        </w:rPr>
      </w:pPr>
    </w:p>
    <w:p w14:paraId="4B96B7FB" w14:textId="6E09D327" w:rsidR="00CD3CBE" w:rsidRPr="00AA74E2" w:rsidRDefault="00CD3CBE" w:rsidP="00AE7ABF">
      <w:pPr>
        <w:pStyle w:val="ListParagraph"/>
        <w:numPr>
          <w:ilvl w:val="0"/>
          <w:numId w:val="3"/>
        </w:numPr>
        <w:spacing w:line="360" w:lineRule="auto"/>
        <w:rPr>
          <w:lang w:val="en-GB"/>
        </w:rPr>
      </w:pPr>
      <w:r w:rsidRPr="00114C61">
        <w:rPr>
          <w:lang w:val="en-GB"/>
        </w:rPr>
        <w:t>The public’s perception of children in care c</w:t>
      </w:r>
      <w:r w:rsidR="00AA74E2">
        <w:rPr>
          <w:lang w:val="en-GB"/>
        </w:rPr>
        <w:t xml:space="preserve">an make to harder to get them help they deserve </w:t>
      </w:r>
    </w:p>
    <w:p w14:paraId="6FA8DCFA" w14:textId="0BE387D0" w:rsidR="00CD3CBE" w:rsidRPr="00114C61" w:rsidRDefault="00CD3CBE" w:rsidP="00AE7ABF">
      <w:pPr>
        <w:pStyle w:val="ListParagraph"/>
        <w:numPr>
          <w:ilvl w:val="0"/>
          <w:numId w:val="3"/>
        </w:numPr>
        <w:spacing w:line="360" w:lineRule="auto"/>
        <w:rPr>
          <w:lang w:val="en-GB"/>
        </w:rPr>
      </w:pPr>
      <w:r w:rsidRPr="00114C61">
        <w:rPr>
          <w:lang w:val="en-GB"/>
        </w:rPr>
        <w:t>Carers in whatever context require more support to help children maxim</w:t>
      </w:r>
      <w:r w:rsidR="002610EB" w:rsidRPr="00114C61">
        <w:rPr>
          <w:lang w:val="en-GB"/>
        </w:rPr>
        <w:t xml:space="preserve">ise their educational potential. </w:t>
      </w:r>
    </w:p>
    <w:p w14:paraId="025BD000" w14:textId="4C94EBAA" w:rsidR="002610EB" w:rsidRPr="00AA74E2" w:rsidRDefault="00AA74E2" w:rsidP="00AE7ABF">
      <w:pPr>
        <w:pStyle w:val="ListParagraph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Care leavers are highlighting </w:t>
      </w:r>
      <w:r w:rsidRPr="00114C61">
        <w:rPr>
          <w:lang w:val="en-GB"/>
        </w:rPr>
        <w:t>the</w:t>
      </w:r>
      <w:r w:rsidR="00CD3CBE" w:rsidRPr="00114C61">
        <w:rPr>
          <w:lang w:val="en-GB"/>
        </w:rPr>
        <w:t xml:space="preserve"> need for a good relationship with a social worker</w:t>
      </w:r>
      <w:r w:rsidR="0086637F" w:rsidRPr="00114C61">
        <w:rPr>
          <w:lang w:val="en-GB"/>
        </w:rPr>
        <w:t xml:space="preserve">. </w:t>
      </w:r>
      <w:r w:rsidR="002610EB" w:rsidRPr="00114C61">
        <w:rPr>
          <w:lang w:val="en-GB"/>
        </w:rPr>
        <w:t>There needs to be greater recognition of the time it takes to build a good relationship</w:t>
      </w:r>
      <w:r>
        <w:rPr>
          <w:lang w:val="en-GB"/>
        </w:rPr>
        <w:t>.</w:t>
      </w:r>
      <w:r w:rsidR="002610EB" w:rsidRPr="00114C61">
        <w:rPr>
          <w:lang w:val="en-GB"/>
        </w:rPr>
        <w:t xml:space="preserve"> </w:t>
      </w:r>
    </w:p>
    <w:p w14:paraId="5D6D228F" w14:textId="3D1C5704" w:rsidR="00C01DF4" w:rsidRDefault="0086637F" w:rsidP="00AE7ABF">
      <w:pPr>
        <w:pStyle w:val="ListParagraph"/>
        <w:numPr>
          <w:ilvl w:val="0"/>
          <w:numId w:val="3"/>
        </w:numPr>
        <w:spacing w:line="360" w:lineRule="auto"/>
        <w:rPr>
          <w:lang w:val="en-GB"/>
        </w:rPr>
      </w:pPr>
      <w:r w:rsidRPr="00114C61">
        <w:rPr>
          <w:lang w:val="en-GB"/>
        </w:rPr>
        <w:t>Young people in care need to be able to voice thoughts and concerns and this</w:t>
      </w:r>
      <w:r w:rsidR="00C01DF4">
        <w:rPr>
          <w:lang w:val="en-GB"/>
        </w:rPr>
        <w:t>,</w:t>
      </w:r>
      <w:r w:rsidRPr="00114C61">
        <w:rPr>
          <w:lang w:val="en-GB"/>
        </w:rPr>
        <w:t xml:space="preserve"> </w:t>
      </w:r>
      <w:r w:rsidR="00AA74E2">
        <w:rPr>
          <w:lang w:val="en-GB"/>
        </w:rPr>
        <w:t xml:space="preserve">in turn </w:t>
      </w:r>
      <w:r w:rsidRPr="00114C61">
        <w:rPr>
          <w:lang w:val="en-GB"/>
        </w:rPr>
        <w:t>should be used to from policy</w:t>
      </w:r>
      <w:r w:rsidRPr="00C01DF4">
        <w:rPr>
          <w:lang w:val="en-GB"/>
        </w:rPr>
        <w:t xml:space="preserve">. </w:t>
      </w:r>
      <w:r w:rsidR="009651AD" w:rsidRPr="00C01DF4">
        <w:rPr>
          <w:lang w:val="en-GB"/>
        </w:rPr>
        <w:t xml:space="preserve"> </w:t>
      </w:r>
    </w:p>
    <w:p w14:paraId="3F385AE6" w14:textId="3ED3AF20" w:rsidR="009651AD" w:rsidRPr="00114C61" w:rsidRDefault="009651AD" w:rsidP="00C01DF4">
      <w:pPr>
        <w:pStyle w:val="ListParagraph"/>
        <w:spacing w:line="360" w:lineRule="auto"/>
        <w:rPr>
          <w:lang w:val="en-GB"/>
        </w:rPr>
      </w:pPr>
      <w:r w:rsidRPr="00C01DF4">
        <w:rPr>
          <w:lang w:val="en-GB"/>
        </w:rPr>
        <w:t>(</w:t>
      </w:r>
      <w:r w:rsidRPr="00C01DF4">
        <w:rPr>
          <w:lang w:val="en-GB"/>
        </w:rPr>
        <w:t>JRF, 2000)</w:t>
      </w:r>
    </w:p>
    <w:p w14:paraId="5B5E53B1" w14:textId="77777777" w:rsidR="009651AD" w:rsidRPr="00114C61" w:rsidRDefault="009651AD" w:rsidP="00AE7ABF">
      <w:pPr>
        <w:spacing w:line="360" w:lineRule="auto"/>
        <w:rPr>
          <w:rFonts w:asciiTheme="minorHAnsi" w:hAnsiTheme="minorHAnsi"/>
          <w:lang w:val="en-GB"/>
        </w:rPr>
      </w:pPr>
    </w:p>
    <w:p w14:paraId="70F24809" w14:textId="19C27DE1" w:rsidR="003C2CBC" w:rsidRDefault="00EA0345" w:rsidP="003C2CBC">
      <w:pPr>
        <w:pStyle w:val="Heading1"/>
        <w:spacing w:line="360" w:lineRule="auto"/>
        <w:rPr>
          <w:rFonts w:asciiTheme="minorHAnsi" w:hAnsiTheme="minorHAnsi"/>
          <w:lang w:val="en-GB"/>
        </w:rPr>
      </w:pPr>
      <w:r w:rsidRPr="00114C61">
        <w:rPr>
          <w:rFonts w:asciiTheme="minorHAnsi" w:hAnsiTheme="minorHAnsi"/>
          <w:lang w:val="en-GB"/>
        </w:rPr>
        <w:t xml:space="preserve">Recommendations </w:t>
      </w:r>
    </w:p>
    <w:p w14:paraId="59EBD232" w14:textId="2C0004CF" w:rsidR="00C01DF4" w:rsidRPr="004C6CEE" w:rsidRDefault="00C01DF4" w:rsidP="00275D11">
      <w:pPr>
        <w:spacing w:line="360" w:lineRule="auto"/>
        <w:rPr>
          <w:rFonts w:asciiTheme="minorHAnsi" w:hAnsiTheme="minorHAnsi"/>
          <w:lang w:val="en-GB"/>
        </w:rPr>
      </w:pPr>
      <w:r w:rsidRPr="004C6CEE">
        <w:rPr>
          <w:rFonts w:asciiTheme="minorHAnsi" w:hAnsiTheme="minorHAnsi"/>
          <w:lang w:val="en-GB"/>
        </w:rPr>
        <w:t xml:space="preserve">Taking on board the recommendations made by care leavers and the barriers to change outlined the joseph Rowntree Foundation </w:t>
      </w:r>
      <w:r w:rsidR="004C6CEE" w:rsidRPr="004C6CEE">
        <w:rPr>
          <w:rFonts w:asciiTheme="minorHAnsi" w:hAnsiTheme="minorHAnsi"/>
          <w:lang w:val="en-GB"/>
        </w:rPr>
        <w:t>the following</w:t>
      </w:r>
      <w:r w:rsidRPr="004C6CEE">
        <w:rPr>
          <w:rFonts w:asciiTheme="minorHAnsi" w:hAnsiTheme="minorHAnsi"/>
          <w:lang w:val="en-GB"/>
        </w:rPr>
        <w:t xml:space="preserve"> are some recommendations that aim to </w:t>
      </w:r>
      <w:r w:rsidR="004C6CEE" w:rsidRPr="004C6CEE">
        <w:rPr>
          <w:rFonts w:asciiTheme="minorHAnsi" w:hAnsiTheme="minorHAnsi"/>
          <w:lang w:val="en-GB"/>
        </w:rPr>
        <w:t>address the main needs face by children in care.</w:t>
      </w:r>
    </w:p>
    <w:p w14:paraId="03F34E7D" w14:textId="77777777" w:rsidR="00C01DF4" w:rsidRPr="00C01DF4" w:rsidRDefault="00C01DF4" w:rsidP="00C01DF4">
      <w:pPr>
        <w:rPr>
          <w:lang w:val="en-GB"/>
        </w:rPr>
      </w:pPr>
    </w:p>
    <w:p w14:paraId="11DE46C2" w14:textId="435BC31D" w:rsidR="00285913" w:rsidRPr="00114C61" w:rsidRDefault="00CB305A" w:rsidP="00AE7ABF">
      <w:pPr>
        <w:pStyle w:val="ListParagraph"/>
        <w:numPr>
          <w:ilvl w:val="0"/>
          <w:numId w:val="5"/>
        </w:numPr>
        <w:spacing w:line="360" w:lineRule="auto"/>
        <w:rPr>
          <w:lang w:val="en-GB"/>
        </w:rPr>
      </w:pPr>
      <w:r w:rsidRPr="00114C61">
        <w:rPr>
          <w:lang w:val="en-GB"/>
        </w:rPr>
        <w:t>Helping</w:t>
      </w:r>
      <w:r w:rsidR="00EA0345" w:rsidRPr="00114C61">
        <w:rPr>
          <w:lang w:val="en-GB"/>
        </w:rPr>
        <w:t xml:space="preserve"> families stay together more preventative services.</w:t>
      </w:r>
    </w:p>
    <w:p w14:paraId="174D354E" w14:textId="0ABC7276" w:rsidR="00285913" w:rsidRPr="00114C61" w:rsidRDefault="002F78A8" w:rsidP="00AE7ABF">
      <w:pPr>
        <w:pStyle w:val="ListParagraph"/>
        <w:numPr>
          <w:ilvl w:val="0"/>
          <w:numId w:val="5"/>
        </w:numPr>
        <w:spacing w:line="360" w:lineRule="auto"/>
        <w:rPr>
          <w:lang w:val="en-GB"/>
        </w:rPr>
      </w:pPr>
      <w:r w:rsidRPr="00114C61">
        <w:rPr>
          <w:lang w:val="en-GB"/>
        </w:rPr>
        <w:t>More research carried out on mental health of children in care</w:t>
      </w:r>
      <w:r w:rsidR="005E1E71" w:rsidRPr="00114C61">
        <w:rPr>
          <w:lang w:val="en-GB"/>
        </w:rPr>
        <w:t xml:space="preserve">. Gaps in the literature regarding overall impact of being n wellbeing particularly in Wales. It does not also </w:t>
      </w:r>
      <w:r w:rsidR="00AE7ABF" w:rsidRPr="00114C61">
        <w:rPr>
          <w:lang w:val="en-GB"/>
        </w:rPr>
        <w:t>consider</w:t>
      </w:r>
      <w:r w:rsidR="005E1E71" w:rsidRPr="00114C61">
        <w:rPr>
          <w:lang w:val="en-GB"/>
        </w:rPr>
        <w:t xml:space="preserve"> children who come in and out of care and hose in care for less than 12 months.</w:t>
      </w:r>
    </w:p>
    <w:p w14:paraId="65A5A791" w14:textId="1E16BB35" w:rsidR="009444CE" w:rsidRPr="00114C61" w:rsidRDefault="009444CE" w:rsidP="00AE7ABF">
      <w:pPr>
        <w:pStyle w:val="ListParagraph"/>
        <w:numPr>
          <w:ilvl w:val="0"/>
          <w:numId w:val="5"/>
        </w:numPr>
        <w:spacing w:line="360" w:lineRule="auto"/>
        <w:rPr>
          <w:lang w:val="en-GB"/>
        </w:rPr>
      </w:pPr>
      <w:r w:rsidRPr="00114C61">
        <w:rPr>
          <w:lang w:val="en-GB"/>
        </w:rPr>
        <w:t xml:space="preserve">Supporting carers properly so they can support children in their care </w:t>
      </w:r>
    </w:p>
    <w:p w14:paraId="66C463D9" w14:textId="2BACF96D" w:rsidR="005E1E71" w:rsidRPr="002168AE" w:rsidRDefault="004C4439" w:rsidP="00AE7ABF">
      <w:pPr>
        <w:pStyle w:val="ListParagraph"/>
        <w:numPr>
          <w:ilvl w:val="0"/>
          <w:numId w:val="5"/>
        </w:numPr>
        <w:spacing w:line="360" w:lineRule="auto"/>
        <w:rPr>
          <w:lang w:val="en-GB"/>
        </w:rPr>
      </w:pPr>
      <w:r w:rsidRPr="00114C61">
        <w:rPr>
          <w:lang w:val="en-GB"/>
        </w:rPr>
        <w:t>Taking on b</w:t>
      </w:r>
      <w:r w:rsidR="00275D11">
        <w:rPr>
          <w:lang w:val="en-GB"/>
        </w:rPr>
        <w:t>o</w:t>
      </w:r>
      <w:r w:rsidRPr="00114C61">
        <w:rPr>
          <w:lang w:val="en-GB"/>
        </w:rPr>
        <w:t>ard recommendations made by children and young people in care.</w:t>
      </w:r>
    </w:p>
    <w:p w14:paraId="570090FC" w14:textId="77777777" w:rsidR="005F469E" w:rsidRDefault="005F469E" w:rsidP="002E11A8">
      <w:pPr>
        <w:tabs>
          <w:tab w:val="left" w:pos="1740"/>
        </w:tabs>
        <w:spacing w:line="360" w:lineRule="auto"/>
        <w:rPr>
          <w:rFonts w:asciiTheme="minorHAnsi" w:eastAsiaTheme="majorEastAsia" w:hAnsiTheme="minorHAnsi" w:cstheme="majorBidi"/>
          <w:color w:val="2F5496" w:themeColor="accent1" w:themeShade="BF"/>
          <w:sz w:val="32"/>
          <w:szCs w:val="32"/>
        </w:rPr>
      </w:pPr>
    </w:p>
    <w:p w14:paraId="2BBD4415" w14:textId="15D5F998" w:rsidR="00541959" w:rsidRPr="00114C61" w:rsidRDefault="00541959" w:rsidP="00AE7ABF">
      <w:pPr>
        <w:spacing w:line="360" w:lineRule="auto"/>
        <w:rPr>
          <w:rFonts w:asciiTheme="minorHAnsi" w:hAnsiTheme="minorHAnsi"/>
        </w:rPr>
      </w:pPr>
    </w:p>
    <w:p w14:paraId="3B6F2C2F" w14:textId="77777777" w:rsidR="00AE7ABF" w:rsidRPr="00114C61" w:rsidRDefault="00AE7ABF" w:rsidP="00AE7ABF">
      <w:pPr>
        <w:spacing w:line="360" w:lineRule="auto"/>
        <w:rPr>
          <w:rFonts w:asciiTheme="minorHAnsi" w:eastAsiaTheme="majorEastAsia" w:hAnsiTheme="minorHAnsi" w:cstheme="majorBidi"/>
          <w:color w:val="2F5496" w:themeColor="accent1" w:themeShade="BF"/>
          <w:sz w:val="32"/>
          <w:szCs w:val="32"/>
        </w:rPr>
      </w:pPr>
      <w:r w:rsidRPr="00114C61">
        <w:rPr>
          <w:rFonts w:asciiTheme="minorHAnsi" w:hAnsiTheme="minorHAnsi"/>
        </w:rPr>
        <w:br w:type="page"/>
      </w:r>
    </w:p>
    <w:p w14:paraId="16E995F3" w14:textId="06F9E267" w:rsidR="00541959" w:rsidRPr="00114C61" w:rsidRDefault="00541959" w:rsidP="00AE7ABF">
      <w:pPr>
        <w:pStyle w:val="Heading1"/>
        <w:spacing w:line="360" w:lineRule="auto"/>
        <w:rPr>
          <w:rFonts w:asciiTheme="minorHAnsi" w:hAnsiTheme="minorHAnsi"/>
        </w:rPr>
      </w:pPr>
      <w:r w:rsidRPr="00114C61">
        <w:rPr>
          <w:rFonts w:asciiTheme="minorHAnsi" w:hAnsiTheme="minorHAnsi"/>
        </w:rPr>
        <w:t>References</w:t>
      </w:r>
    </w:p>
    <w:p w14:paraId="2B04871A" w14:textId="77777777" w:rsidR="000C112E" w:rsidRDefault="000C112E" w:rsidP="00AE7ABF">
      <w:pPr>
        <w:rPr>
          <w:rFonts w:asciiTheme="minorHAnsi" w:hAnsiTheme="minorHAnsi"/>
        </w:rPr>
      </w:pPr>
    </w:p>
    <w:p w14:paraId="3F1A19BC" w14:textId="77777777" w:rsidR="000C112E" w:rsidRPr="000C112E" w:rsidRDefault="000C112E" w:rsidP="000C112E">
      <w:pPr>
        <w:rPr>
          <w:rFonts w:asciiTheme="minorHAnsi" w:eastAsia="Times New Roman" w:hAnsiTheme="minorHAnsi"/>
        </w:rPr>
      </w:pPr>
      <w:r w:rsidRPr="000C112E">
        <w:rPr>
          <w:rFonts w:asciiTheme="minorHAnsi" w:eastAsia="Times New Roman" w:hAnsiTheme="minorHAnsi"/>
        </w:rPr>
        <w:t>Actionforchildren.org, (2016) Promoting looked after children’s emotional wellbeing and recovery from trauma through a childcentred outcomes framework</w:t>
      </w:r>
    </w:p>
    <w:p w14:paraId="67BFAB43" w14:textId="77777777" w:rsidR="000C112E" w:rsidRPr="00114C61" w:rsidRDefault="000C112E" w:rsidP="00AE7ABF">
      <w:pPr>
        <w:rPr>
          <w:rFonts w:asciiTheme="minorHAnsi" w:hAnsiTheme="minorHAnsi"/>
        </w:rPr>
      </w:pPr>
    </w:p>
    <w:p w14:paraId="63701DD2" w14:textId="77777777" w:rsidR="009D6E42" w:rsidRPr="00114C61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>Barnados.org</w:t>
      </w:r>
    </w:p>
    <w:p w14:paraId="733D2FF4" w14:textId="77777777" w:rsidR="009D6E42" w:rsidRDefault="009D6E42" w:rsidP="00AE7ABF">
      <w:pPr>
        <w:rPr>
          <w:rFonts w:asciiTheme="minorHAnsi" w:hAnsiTheme="minorHAnsi"/>
        </w:rPr>
      </w:pPr>
    </w:p>
    <w:p w14:paraId="5F34F01B" w14:textId="77777777" w:rsidR="009D6E42" w:rsidRPr="00114C61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>DfE, (2014) Children in care. National Audit Office</w:t>
      </w:r>
    </w:p>
    <w:p w14:paraId="0D65A6C5" w14:textId="77777777" w:rsidR="009D6E42" w:rsidRDefault="009D6E42" w:rsidP="00AE7ABF">
      <w:pPr>
        <w:rPr>
          <w:rFonts w:asciiTheme="minorHAnsi" w:hAnsiTheme="minorHAnsi"/>
        </w:rPr>
      </w:pPr>
    </w:p>
    <w:p w14:paraId="0CEC2E74" w14:textId="77777777" w:rsidR="009D6E42" w:rsidRPr="00114C61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Holland, J, Randerson, C, (2005) Supporting children in public care in schools, London, Jessica Kinglsey Publishers </w:t>
      </w:r>
    </w:p>
    <w:p w14:paraId="255469D7" w14:textId="77777777" w:rsidR="009D6E42" w:rsidRDefault="009D6E42" w:rsidP="0074041A">
      <w:pPr>
        <w:pStyle w:val="Heading1"/>
        <w:shd w:val="clear" w:color="auto" w:fill="FFFFFF"/>
        <w:spacing w:before="0" w:line="240" w:lineRule="atLeast"/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</w:pPr>
    </w:p>
    <w:p w14:paraId="5BBEC82B" w14:textId="095F3A83" w:rsidR="009D6E42" w:rsidRPr="009D6E42" w:rsidRDefault="009D6E42" w:rsidP="0074041A">
      <w:pPr>
        <w:pStyle w:val="Heading1"/>
        <w:shd w:val="clear" w:color="auto" w:fill="FFFFFF"/>
        <w:spacing w:before="0" w:line="240" w:lineRule="atLeast"/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</w:pPr>
      <w:r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  <w:t xml:space="preserve">Jones, B, (2013) </w:t>
      </w:r>
      <w:r w:rsidRPr="0074041A"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  <w:t>Encouraging Looked After Children and Young Pe</w:t>
      </w:r>
      <w:r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  <w:t>ople to go into High Education.</w:t>
      </w:r>
      <w:r w:rsidRPr="0074041A">
        <w:rPr>
          <w:rFonts w:asciiTheme="minorHAnsi" w:eastAsia="Times New Roman" w:hAnsiTheme="minorHAnsi"/>
          <w:bCs/>
          <w:color w:val="000000"/>
          <w:spacing w:val="-10"/>
          <w:sz w:val="24"/>
          <w:szCs w:val="24"/>
        </w:rPr>
        <w:t xml:space="preserve"> Bridgend County Borough Council</w:t>
      </w:r>
    </w:p>
    <w:p w14:paraId="326D2410" w14:textId="77777777" w:rsidR="009D6E42" w:rsidRDefault="009D6E42" w:rsidP="00AE7ABF">
      <w:pPr>
        <w:rPr>
          <w:rFonts w:asciiTheme="minorHAnsi" w:hAnsiTheme="minorHAnsi"/>
        </w:rPr>
      </w:pPr>
    </w:p>
    <w:p w14:paraId="41120405" w14:textId="77777777" w:rsidR="009D6E42" w:rsidRPr="00114C61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>learning.nspcc.org.uk</w:t>
      </w:r>
    </w:p>
    <w:p w14:paraId="200D542E" w14:textId="77777777" w:rsidR="009D6E42" w:rsidRDefault="009D6E42" w:rsidP="00AD06C3">
      <w:pPr>
        <w:rPr>
          <w:rFonts w:asciiTheme="minorHAnsi" w:eastAsia="Times New Roman" w:hAnsiTheme="minorHAnsi"/>
        </w:rPr>
      </w:pPr>
    </w:p>
    <w:p w14:paraId="6B310AF5" w14:textId="77777777" w:rsidR="009D6E42" w:rsidRPr="00114C61" w:rsidRDefault="009D6E42" w:rsidP="00AD06C3">
      <w:pPr>
        <w:rPr>
          <w:rFonts w:asciiTheme="minorHAnsi" w:eastAsia="Times New Roman" w:hAnsiTheme="minorHAnsi"/>
        </w:rPr>
      </w:pPr>
      <w:r w:rsidRPr="00114C61">
        <w:rPr>
          <w:rFonts w:asciiTheme="minorHAnsi" w:eastAsia="Times New Roman" w:hAnsiTheme="minorHAnsi"/>
        </w:rPr>
        <w:t xml:space="preserve">Mannay, D (2015) </w:t>
      </w:r>
      <w:r w:rsidRPr="00114C61">
        <w:rPr>
          <w:rFonts w:asciiTheme="minorHAnsi" w:eastAsia="Times New Roman" w:hAnsiTheme="minorHAnsi"/>
        </w:rPr>
        <w:t>Understanding the educational experiences and opinions, attainment, achievement and aspirations of looked after children in Wales</w:t>
      </w:r>
      <w:r w:rsidRPr="00114C61">
        <w:rPr>
          <w:rFonts w:asciiTheme="minorHAnsi" w:eastAsia="Times New Roman" w:hAnsiTheme="minorHAnsi"/>
        </w:rPr>
        <w:t>. Welsh Government. Cardiff</w:t>
      </w:r>
    </w:p>
    <w:p w14:paraId="3A631E6F" w14:textId="77777777" w:rsidR="009D6E42" w:rsidRDefault="009D6E42" w:rsidP="00AE7ABF">
      <w:pPr>
        <w:rPr>
          <w:rFonts w:asciiTheme="minorHAnsi" w:hAnsiTheme="minorHAnsi"/>
        </w:rPr>
      </w:pPr>
    </w:p>
    <w:p w14:paraId="537E3C5C" w14:textId="77777777" w:rsidR="009D6E42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Morris, J, </w:t>
      </w:r>
      <w:r w:rsidRPr="00114C61">
        <w:rPr>
          <w:rFonts w:asciiTheme="minorHAnsi" w:hAnsiTheme="minorHAnsi"/>
        </w:rPr>
        <w:t>(2000)</w:t>
      </w:r>
      <w:r w:rsidRPr="00114C61">
        <w:rPr>
          <w:rFonts w:asciiTheme="minorHAnsi" w:hAnsiTheme="minorHAnsi"/>
        </w:rPr>
        <w:t xml:space="preserve"> Barriers to change in the social care of children. </w:t>
      </w:r>
      <w:r w:rsidRPr="00114C61">
        <w:rPr>
          <w:rFonts w:asciiTheme="minorHAnsi" w:hAnsiTheme="minorHAnsi"/>
        </w:rPr>
        <w:t>Joseph Rowntree Foundation</w:t>
      </w:r>
    </w:p>
    <w:p w14:paraId="4D9A9109" w14:textId="77777777" w:rsidR="009D6E42" w:rsidRPr="00114C61" w:rsidRDefault="009D6E42" w:rsidP="009D6E42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Available at: </w:t>
      </w:r>
      <w:hyperlink r:id="rId8" w:history="1">
        <w:r w:rsidRPr="00114C61">
          <w:rPr>
            <w:rStyle w:val="Hyperlink"/>
            <w:rFonts w:asciiTheme="minorHAnsi" w:hAnsiTheme="minorHAnsi"/>
          </w:rPr>
          <w:t>www.jrf.org.uk/report/barriers-change-social-care-children</w:t>
        </w:r>
      </w:hyperlink>
    </w:p>
    <w:p w14:paraId="37C64D91" w14:textId="77777777" w:rsidR="009D6E42" w:rsidRPr="00114C61" w:rsidRDefault="009D6E42" w:rsidP="00AE7ABF">
      <w:pPr>
        <w:rPr>
          <w:rFonts w:asciiTheme="minorHAnsi" w:hAnsiTheme="minorHAnsi"/>
        </w:rPr>
      </w:pPr>
    </w:p>
    <w:p w14:paraId="07936B3C" w14:textId="77777777" w:rsidR="009D6E42" w:rsidRDefault="009D6E42" w:rsidP="00AE7ABF">
      <w:pPr>
        <w:rPr>
          <w:rFonts w:asciiTheme="minorHAnsi" w:hAnsiTheme="minorHAnsi"/>
        </w:rPr>
      </w:pPr>
    </w:p>
    <w:p w14:paraId="2CDE69DE" w14:textId="77777777" w:rsidR="009D6E42" w:rsidRPr="00114C61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SCIE.org, (2017) What you told us about leaving care and mental health. </w:t>
      </w:r>
    </w:p>
    <w:p w14:paraId="3D858748" w14:textId="77777777" w:rsidR="009D6E42" w:rsidRDefault="009D6E42" w:rsidP="00AE7ABF">
      <w:pPr>
        <w:rPr>
          <w:rFonts w:asciiTheme="minorHAnsi" w:hAnsiTheme="minorHAnsi"/>
        </w:rPr>
      </w:pPr>
    </w:p>
    <w:p w14:paraId="6B903852" w14:textId="77777777" w:rsidR="009D6E42" w:rsidRDefault="009D6E42" w:rsidP="00AE7ABF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Stein, M, (2005) Resilience and young people leaving care: </w:t>
      </w:r>
      <w:r w:rsidRPr="00114C61">
        <w:rPr>
          <w:rFonts w:asciiTheme="minorHAnsi" w:hAnsiTheme="minorHAnsi"/>
          <w:i/>
        </w:rPr>
        <w:t xml:space="preserve">Overcoming the odds. </w:t>
      </w:r>
      <w:r w:rsidRPr="00114C61">
        <w:rPr>
          <w:rFonts w:asciiTheme="minorHAnsi" w:hAnsiTheme="minorHAnsi"/>
        </w:rPr>
        <w:t>Joseph Rowntree Foundation</w:t>
      </w:r>
    </w:p>
    <w:p w14:paraId="34797DCF" w14:textId="77777777" w:rsidR="009D6E42" w:rsidRPr="00114C61" w:rsidRDefault="009D6E42" w:rsidP="009D6E42">
      <w:pPr>
        <w:rPr>
          <w:rFonts w:asciiTheme="minorHAnsi" w:hAnsiTheme="minorHAnsi"/>
        </w:rPr>
      </w:pPr>
      <w:r w:rsidRPr="00114C61">
        <w:rPr>
          <w:rFonts w:asciiTheme="minorHAnsi" w:hAnsiTheme="minorHAnsi"/>
        </w:rPr>
        <w:t xml:space="preserve">Available at: </w:t>
      </w:r>
      <w:hyperlink r:id="rId9" w:history="1">
        <w:r w:rsidRPr="00114C61">
          <w:rPr>
            <w:rStyle w:val="Hyperlink"/>
            <w:rFonts w:asciiTheme="minorHAnsi" w:hAnsiTheme="minorHAnsi"/>
          </w:rPr>
          <w:t>www.jrf.org.uk/report/resilience-and-young-people-leaving-care</w:t>
        </w:r>
      </w:hyperlink>
    </w:p>
    <w:p w14:paraId="078FD8B6" w14:textId="77777777" w:rsidR="009D6E42" w:rsidRPr="00114C61" w:rsidRDefault="009D6E42" w:rsidP="00AE7ABF">
      <w:pPr>
        <w:rPr>
          <w:rFonts w:asciiTheme="minorHAnsi" w:hAnsiTheme="minorHAnsi"/>
        </w:rPr>
      </w:pPr>
    </w:p>
    <w:p w14:paraId="106EDEF5" w14:textId="77777777" w:rsidR="009D6E42" w:rsidRDefault="009D6E42" w:rsidP="00114C61">
      <w:pPr>
        <w:rPr>
          <w:rFonts w:asciiTheme="minorHAnsi" w:eastAsia="Times New Roman" w:hAnsiTheme="minorHAnsi"/>
        </w:rPr>
      </w:pPr>
    </w:p>
    <w:p w14:paraId="68343162" w14:textId="77777777" w:rsidR="009D6E42" w:rsidRPr="00114C61" w:rsidRDefault="009D6E42" w:rsidP="00114C61">
      <w:pPr>
        <w:rPr>
          <w:rFonts w:asciiTheme="minorHAnsi" w:eastAsia="Times New Roman" w:hAnsiTheme="minorHAnsi"/>
        </w:rPr>
      </w:pPr>
      <w:r w:rsidRPr="00114C61">
        <w:rPr>
          <w:rFonts w:asciiTheme="minorHAnsi" w:eastAsia="Times New Roman" w:hAnsiTheme="minorHAnsi"/>
        </w:rPr>
        <w:t>Wales Audit Office</w:t>
      </w:r>
      <w:r w:rsidRPr="00114C61">
        <w:rPr>
          <w:rFonts w:asciiTheme="minorHAnsi" w:eastAsia="Times New Roman" w:hAnsiTheme="minorHAnsi"/>
        </w:rPr>
        <w:t>, (</w:t>
      </w:r>
      <w:r>
        <w:rPr>
          <w:rFonts w:asciiTheme="minorHAnsi" w:eastAsia="Times New Roman" w:hAnsiTheme="minorHAnsi"/>
        </w:rPr>
        <w:t>2012</w:t>
      </w:r>
      <w:r w:rsidRPr="00114C61">
        <w:rPr>
          <w:rFonts w:asciiTheme="minorHAnsi" w:eastAsia="Times New Roman" w:hAnsiTheme="minorHAnsi"/>
        </w:rPr>
        <w:t>) The Educational Attainment of Looked After Children and Young P</w:t>
      </w:r>
      <w:r w:rsidRPr="00114C61">
        <w:rPr>
          <w:rFonts w:asciiTheme="minorHAnsi" w:eastAsia="Times New Roman" w:hAnsiTheme="minorHAnsi"/>
        </w:rPr>
        <w:t>eople</w:t>
      </w:r>
      <w:r w:rsidRPr="00114C61">
        <w:rPr>
          <w:rFonts w:asciiTheme="minorHAnsi" w:eastAsia="Times New Roman" w:hAnsiTheme="minorHAnsi"/>
        </w:rPr>
        <w:t xml:space="preserve">. </w:t>
      </w:r>
    </w:p>
    <w:p w14:paraId="06A18478" w14:textId="77777777" w:rsidR="0074041A" w:rsidRDefault="0074041A" w:rsidP="00AE7ABF"/>
    <w:p w14:paraId="38DADF42" w14:textId="77777777" w:rsidR="000C112E" w:rsidRPr="00425789" w:rsidRDefault="000C112E" w:rsidP="00AE7ABF"/>
    <w:sectPr w:rsidR="000C112E" w:rsidRPr="00425789" w:rsidSect="00714EE8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4DEAC" w14:textId="77777777" w:rsidR="002F6B70" w:rsidRDefault="002F6B70" w:rsidP="00AE7ABF">
      <w:r>
        <w:separator/>
      </w:r>
    </w:p>
  </w:endnote>
  <w:endnote w:type="continuationSeparator" w:id="0">
    <w:p w14:paraId="4317BE4F" w14:textId="77777777" w:rsidR="002F6B70" w:rsidRDefault="002F6B70" w:rsidP="00AE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5494F" w14:textId="77777777" w:rsidR="00AE7ABF" w:rsidRDefault="00AE7ABF" w:rsidP="0003098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789B28" w14:textId="77777777" w:rsidR="00AE7ABF" w:rsidRDefault="00AE7ABF" w:rsidP="00AE7AB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3042E" w14:textId="77777777" w:rsidR="00AE7ABF" w:rsidRDefault="00AE7ABF" w:rsidP="0003098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6B70">
      <w:rPr>
        <w:rStyle w:val="PageNumber"/>
        <w:noProof/>
      </w:rPr>
      <w:t>1</w:t>
    </w:r>
    <w:r>
      <w:rPr>
        <w:rStyle w:val="PageNumber"/>
      </w:rPr>
      <w:fldChar w:fldCharType="end"/>
    </w:r>
  </w:p>
  <w:p w14:paraId="604BFA02" w14:textId="77777777" w:rsidR="00AE7ABF" w:rsidRDefault="00AE7ABF" w:rsidP="00AE7A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950BD" w14:textId="77777777" w:rsidR="002F6B70" w:rsidRDefault="002F6B70" w:rsidP="00AE7ABF">
      <w:r>
        <w:separator/>
      </w:r>
    </w:p>
  </w:footnote>
  <w:footnote w:type="continuationSeparator" w:id="0">
    <w:p w14:paraId="0E6F7C49" w14:textId="77777777" w:rsidR="002F6B70" w:rsidRDefault="002F6B70" w:rsidP="00AE7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30452"/>
    <w:multiLevelType w:val="hybridMultilevel"/>
    <w:tmpl w:val="E2740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34973"/>
    <w:multiLevelType w:val="hybridMultilevel"/>
    <w:tmpl w:val="381CFF8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54234A3"/>
    <w:multiLevelType w:val="hybridMultilevel"/>
    <w:tmpl w:val="F5A08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581A81"/>
    <w:multiLevelType w:val="hybridMultilevel"/>
    <w:tmpl w:val="34227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422EC"/>
    <w:multiLevelType w:val="hybridMultilevel"/>
    <w:tmpl w:val="EA2A0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6E1BE4"/>
    <w:multiLevelType w:val="multilevel"/>
    <w:tmpl w:val="851C1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CC7D1C"/>
    <w:multiLevelType w:val="hybridMultilevel"/>
    <w:tmpl w:val="F0908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5F478D"/>
    <w:multiLevelType w:val="hybridMultilevel"/>
    <w:tmpl w:val="8042F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9979A3"/>
    <w:multiLevelType w:val="hybridMultilevel"/>
    <w:tmpl w:val="4EE06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98564C"/>
    <w:multiLevelType w:val="hybridMultilevel"/>
    <w:tmpl w:val="D7ECF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587F21"/>
    <w:multiLevelType w:val="hybridMultilevel"/>
    <w:tmpl w:val="F334B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03A"/>
    <w:rsid w:val="000012CB"/>
    <w:rsid w:val="000130CA"/>
    <w:rsid w:val="00077789"/>
    <w:rsid w:val="00091E9D"/>
    <w:rsid w:val="00096369"/>
    <w:rsid w:val="000C112E"/>
    <w:rsid w:val="000C137F"/>
    <w:rsid w:val="000C7A1D"/>
    <w:rsid w:val="001121D5"/>
    <w:rsid w:val="00112A69"/>
    <w:rsid w:val="00114C61"/>
    <w:rsid w:val="00131068"/>
    <w:rsid w:val="00155EA1"/>
    <w:rsid w:val="0020366C"/>
    <w:rsid w:val="002168AE"/>
    <w:rsid w:val="0023796F"/>
    <w:rsid w:val="0025143D"/>
    <w:rsid w:val="002610EB"/>
    <w:rsid w:val="00275D11"/>
    <w:rsid w:val="00285913"/>
    <w:rsid w:val="002B7181"/>
    <w:rsid w:val="002E11A8"/>
    <w:rsid w:val="002F6B70"/>
    <w:rsid w:val="002F78A8"/>
    <w:rsid w:val="003239E5"/>
    <w:rsid w:val="0034774B"/>
    <w:rsid w:val="0035408B"/>
    <w:rsid w:val="00364D60"/>
    <w:rsid w:val="003B5980"/>
    <w:rsid w:val="003C2CBC"/>
    <w:rsid w:val="003E2057"/>
    <w:rsid w:val="003E584D"/>
    <w:rsid w:val="00425789"/>
    <w:rsid w:val="00435D2F"/>
    <w:rsid w:val="0048138A"/>
    <w:rsid w:val="0049335B"/>
    <w:rsid w:val="004C4439"/>
    <w:rsid w:val="004C6CEE"/>
    <w:rsid w:val="004D41EB"/>
    <w:rsid w:val="004F3A07"/>
    <w:rsid w:val="004F45B4"/>
    <w:rsid w:val="004F552C"/>
    <w:rsid w:val="00541362"/>
    <w:rsid w:val="00541959"/>
    <w:rsid w:val="005A4111"/>
    <w:rsid w:val="005E1E71"/>
    <w:rsid w:val="005F0C54"/>
    <w:rsid w:val="005F469E"/>
    <w:rsid w:val="005F564F"/>
    <w:rsid w:val="005F721B"/>
    <w:rsid w:val="006052DB"/>
    <w:rsid w:val="006121C4"/>
    <w:rsid w:val="0061554D"/>
    <w:rsid w:val="00663276"/>
    <w:rsid w:val="00670409"/>
    <w:rsid w:val="006B09B4"/>
    <w:rsid w:val="006B31F1"/>
    <w:rsid w:val="006F488A"/>
    <w:rsid w:val="00712CF3"/>
    <w:rsid w:val="00714EE8"/>
    <w:rsid w:val="00720989"/>
    <w:rsid w:val="0074041A"/>
    <w:rsid w:val="00741FA8"/>
    <w:rsid w:val="00761965"/>
    <w:rsid w:val="007779C2"/>
    <w:rsid w:val="0079115C"/>
    <w:rsid w:val="007F2EC2"/>
    <w:rsid w:val="00824A77"/>
    <w:rsid w:val="00830E85"/>
    <w:rsid w:val="0084122B"/>
    <w:rsid w:val="008642B0"/>
    <w:rsid w:val="0086637F"/>
    <w:rsid w:val="008A4B05"/>
    <w:rsid w:val="00900D58"/>
    <w:rsid w:val="00934A22"/>
    <w:rsid w:val="009444CE"/>
    <w:rsid w:val="009549C0"/>
    <w:rsid w:val="00964B97"/>
    <w:rsid w:val="009651AD"/>
    <w:rsid w:val="009C77E1"/>
    <w:rsid w:val="009D6E42"/>
    <w:rsid w:val="009F07C7"/>
    <w:rsid w:val="009F4575"/>
    <w:rsid w:val="00A471A7"/>
    <w:rsid w:val="00A67C14"/>
    <w:rsid w:val="00A9527E"/>
    <w:rsid w:val="00AA74E2"/>
    <w:rsid w:val="00AD06C3"/>
    <w:rsid w:val="00AE7ABF"/>
    <w:rsid w:val="00AE7D10"/>
    <w:rsid w:val="00B10F68"/>
    <w:rsid w:val="00B23194"/>
    <w:rsid w:val="00B54D43"/>
    <w:rsid w:val="00B6737F"/>
    <w:rsid w:val="00B75B22"/>
    <w:rsid w:val="00BA4816"/>
    <w:rsid w:val="00BE193F"/>
    <w:rsid w:val="00BF1715"/>
    <w:rsid w:val="00BF62BC"/>
    <w:rsid w:val="00C01DF4"/>
    <w:rsid w:val="00C308AA"/>
    <w:rsid w:val="00C41770"/>
    <w:rsid w:val="00C641C0"/>
    <w:rsid w:val="00C810A7"/>
    <w:rsid w:val="00C939AF"/>
    <w:rsid w:val="00CA0D51"/>
    <w:rsid w:val="00CB305A"/>
    <w:rsid w:val="00CC179B"/>
    <w:rsid w:val="00CC1A8C"/>
    <w:rsid w:val="00CD3CBE"/>
    <w:rsid w:val="00CD5FDF"/>
    <w:rsid w:val="00CF46C5"/>
    <w:rsid w:val="00DC2885"/>
    <w:rsid w:val="00DD1B35"/>
    <w:rsid w:val="00E30EFE"/>
    <w:rsid w:val="00E4078B"/>
    <w:rsid w:val="00E6000F"/>
    <w:rsid w:val="00E66A3E"/>
    <w:rsid w:val="00EA0345"/>
    <w:rsid w:val="00EB2DF2"/>
    <w:rsid w:val="00EB3516"/>
    <w:rsid w:val="00ED25AC"/>
    <w:rsid w:val="00ED2A20"/>
    <w:rsid w:val="00ED2B43"/>
    <w:rsid w:val="00EE70D2"/>
    <w:rsid w:val="00F0715A"/>
    <w:rsid w:val="00FE203A"/>
    <w:rsid w:val="00FE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07EB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D06C3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FD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1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5913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85913"/>
    <w:pPr>
      <w:ind w:left="720"/>
      <w:contextualSpacing/>
    </w:pPr>
    <w:rPr>
      <w:rFonts w:asciiTheme="minorHAnsi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CD5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CF46C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4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B71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AE7ABF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E7ABF"/>
  </w:style>
  <w:style w:type="character" w:styleId="PageNumber">
    <w:name w:val="page number"/>
    <w:basedOn w:val="DefaultParagraphFont"/>
    <w:uiPriority w:val="99"/>
    <w:semiHidden/>
    <w:unhideWhenUsed/>
    <w:rsid w:val="00AE7ABF"/>
  </w:style>
  <w:style w:type="character" w:styleId="Hyperlink">
    <w:name w:val="Hyperlink"/>
    <w:basedOn w:val="DefaultParagraphFont"/>
    <w:uiPriority w:val="99"/>
    <w:unhideWhenUsed/>
    <w:rsid w:val="004257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jrf.org.uk/report/barriers-change-social-care-children" TargetMode="External"/><Relationship Id="rId9" Type="http://schemas.openxmlformats.org/officeDocument/2006/relationships/hyperlink" Target="http://www.jrf.org.uk/report/resilience-and-young-people-leaving-care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A9C728D-2D3F-BA4A-8A33-FED33AC2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1335</Words>
  <Characters>7612</Characters>
  <Application>Microsoft Macintosh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Introduction</vt:lpstr>
      <vt:lpstr>    Background</vt:lpstr>
      <vt:lpstr/>
      <vt:lpstr>What are the main issues faced by children in care?</vt:lpstr>
      <vt:lpstr>Current provisions</vt:lpstr>
      <vt:lpstr>    How these can be improved?</vt:lpstr>
      <vt:lpstr>Barriers to change</vt:lpstr>
      <vt:lpstr>Recommendations </vt:lpstr>
      <vt:lpstr>References</vt:lpstr>
      <vt:lpstr/>
      <vt:lpstr>Jones, B, (2013) Encouraging Looked After Children and Young People to go into H</vt:lpstr>
    </vt:vector>
  </TitlesOfParts>
  <LinksUpToDate>false</LinksUpToDate>
  <CharactersWithSpaces>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 Murphy (P146420)</dc:creator>
  <cp:keywords/>
  <dc:description/>
  <cp:lastModifiedBy>Alys Murphy (P146420)</cp:lastModifiedBy>
  <cp:revision>6</cp:revision>
  <dcterms:created xsi:type="dcterms:W3CDTF">2019-01-14T19:36:00Z</dcterms:created>
  <dcterms:modified xsi:type="dcterms:W3CDTF">2019-01-14T19:49:00Z</dcterms:modified>
</cp:coreProperties>
</file>