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b w:val="0"/>
          <w:bCs w:val="0"/>
          <w:color w:val="auto"/>
          <w:sz w:val="22"/>
          <w:szCs w:val="22"/>
          <w:lang w:val="en-GB" w:eastAsia="en-US"/>
        </w:rPr>
        <w:id w:val="393485216"/>
        <w:docPartObj>
          <w:docPartGallery w:val="Table of Contents"/>
          <w:docPartUnique/>
        </w:docPartObj>
      </w:sdtPr>
      <w:sdtEndPr>
        <w:rPr>
          <w:noProof/>
        </w:rPr>
      </w:sdtEndPr>
      <w:sdtContent>
        <w:p w:rsidR="00122D67" w:rsidRDefault="00122D67">
          <w:pPr>
            <w:pStyle w:val="TOCHeading"/>
          </w:pPr>
          <w:r>
            <w:t>Table of Contents</w:t>
          </w:r>
        </w:p>
        <w:p w:rsidR="00B65625" w:rsidRDefault="00122D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205967" w:history="1">
            <w:r w:rsidR="00B65625" w:rsidRPr="000F466E">
              <w:rPr>
                <w:rStyle w:val="Hyperlink"/>
                <w:noProof/>
              </w:rPr>
              <w:t>Introduction</w:t>
            </w:r>
            <w:r w:rsidR="00B65625">
              <w:rPr>
                <w:noProof/>
                <w:webHidden/>
              </w:rPr>
              <w:tab/>
            </w:r>
            <w:r w:rsidR="00B65625">
              <w:rPr>
                <w:noProof/>
                <w:webHidden/>
              </w:rPr>
              <w:fldChar w:fldCharType="begin"/>
            </w:r>
            <w:r w:rsidR="00B65625">
              <w:rPr>
                <w:noProof/>
                <w:webHidden/>
              </w:rPr>
              <w:instrText xml:space="preserve"> PAGEREF _Toc510205967 \h </w:instrText>
            </w:r>
            <w:r w:rsidR="00B65625">
              <w:rPr>
                <w:noProof/>
                <w:webHidden/>
              </w:rPr>
            </w:r>
            <w:r w:rsidR="00B65625">
              <w:rPr>
                <w:noProof/>
                <w:webHidden/>
              </w:rPr>
              <w:fldChar w:fldCharType="separate"/>
            </w:r>
            <w:r w:rsidR="00B65625">
              <w:rPr>
                <w:noProof/>
                <w:webHidden/>
              </w:rPr>
              <w:t>2</w:t>
            </w:r>
            <w:r w:rsidR="00B65625">
              <w:rPr>
                <w:noProof/>
                <w:webHidden/>
              </w:rPr>
              <w:fldChar w:fldCharType="end"/>
            </w:r>
          </w:hyperlink>
        </w:p>
        <w:p w:rsidR="00B65625" w:rsidRDefault="00B65625">
          <w:pPr>
            <w:pStyle w:val="TOC1"/>
            <w:tabs>
              <w:tab w:val="right" w:leader="dot" w:pos="9016"/>
            </w:tabs>
            <w:rPr>
              <w:rFonts w:eastAsiaTheme="minorEastAsia"/>
              <w:noProof/>
              <w:lang w:eastAsia="en-GB"/>
            </w:rPr>
          </w:pPr>
          <w:hyperlink w:anchor="_Toc510205968" w:history="1">
            <w:r w:rsidRPr="000F466E">
              <w:rPr>
                <w:rStyle w:val="Hyperlink"/>
                <w:noProof/>
              </w:rPr>
              <w:t>E-commerce</w:t>
            </w:r>
            <w:r>
              <w:rPr>
                <w:noProof/>
                <w:webHidden/>
              </w:rPr>
              <w:tab/>
            </w:r>
            <w:r>
              <w:rPr>
                <w:noProof/>
                <w:webHidden/>
              </w:rPr>
              <w:fldChar w:fldCharType="begin"/>
            </w:r>
            <w:r>
              <w:rPr>
                <w:noProof/>
                <w:webHidden/>
              </w:rPr>
              <w:instrText xml:space="preserve"> PAGEREF _Toc510205968 \h </w:instrText>
            </w:r>
            <w:r>
              <w:rPr>
                <w:noProof/>
                <w:webHidden/>
              </w:rPr>
            </w:r>
            <w:r>
              <w:rPr>
                <w:noProof/>
                <w:webHidden/>
              </w:rPr>
              <w:fldChar w:fldCharType="separate"/>
            </w:r>
            <w:r>
              <w:rPr>
                <w:noProof/>
                <w:webHidden/>
              </w:rPr>
              <w:t>2</w:t>
            </w:r>
            <w:r>
              <w:rPr>
                <w:noProof/>
                <w:webHidden/>
              </w:rPr>
              <w:fldChar w:fldCharType="end"/>
            </w:r>
          </w:hyperlink>
        </w:p>
        <w:p w:rsidR="00B65625" w:rsidRDefault="00B65625">
          <w:pPr>
            <w:pStyle w:val="TOC1"/>
            <w:tabs>
              <w:tab w:val="right" w:leader="dot" w:pos="9016"/>
            </w:tabs>
            <w:rPr>
              <w:rFonts w:eastAsiaTheme="minorEastAsia"/>
              <w:noProof/>
              <w:lang w:eastAsia="en-GB"/>
            </w:rPr>
          </w:pPr>
          <w:hyperlink w:anchor="_Toc510205969" w:history="1">
            <w:r w:rsidRPr="000F466E">
              <w:rPr>
                <w:rStyle w:val="Hyperlink"/>
                <w:noProof/>
                <w:shd w:val="clear" w:color="auto" w:fill="FFFFFF"/>
              </w:rPr>
              <w:t>Different types of e-commerce solutions</w:t>
            </w:r>
            <w:r>
              <w:rPr>
                <w:noProof/>
                <w:webHidden/>
              </w:rPr>
              <w:tab/>
            </w:r>
            <w:r>
              <w:rPr>
                <w:noProof/>
                <w:webHidden/>
              </w:rPr>
              <w:fldChar w:fldCharType="begin"/>
            </w:r>
            <w:r>
              <w:rPr>
                <w:noProof/>
                <w:webHidden/>
              </w:rPr>
              <w:instrText xml:space="preserve"> PAGEREF _Toc510205969 \h </w:instrText>
            </w:r>
            <w:r>
              <w:rPr>
                <w:noProof/>
                <w:webHidden/>
              </w:rPr>
            </w:r>
            <w:r>
              <w:rPr>
                <w:noProof/>
                <w:webHidden/>
              </w:rPr>
              <w:fldChar w:fldCharType="separate"/>
            </w:r>
            <w:r>
              <w:rPr>
                <w:noProof/>
                <w:webHidden/>
              </w:rPr>
              <w:t>2</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70" w:history="1">
            <w:r w:rsidRPr="000F466E">
              <w:rPr>
                <w:rStyle w:val="Hyperlink"/>
                <w:noProof/>
              </w:rPr>
              <w:t>Cloud Based (Weebly, Wix)</w:t>
            </w:r>
            <w:r>
              <w:rPr>
                <w:noProof/>
                <w:webHidden/>
              </w:rPr>
              <w:tab/>
            </w:r>
            <w:r>
              <w:rPr>
                <w:noProof/>
                <w:webHidden/>
              </w:rPr>
              <w:fldChar w:fldCharType="begin"/>
            </w:r>
            <w:r>
              <w:rPr>
                <w:noProof/>
                <w:webHidden/>
              </w:rPr>
              <w:instrText xml:space="preserve"> PAGEREF _Toc510205970 \h </w:instrText>
            </w:r>
            <w:r>
              <w:rPr>
                <w:noProof/>
                <w:webHidden/>
              </w:rPr>
            </w:r>
            <w:r>
              <w:rPr>
                <w:noProof/>
                <w:webHidden/>
              </w:rPr>
              <w:fldChar w:fldCharType="separate"/>
            </w:r>
            <w:r>
              <w:rPr>
                <w:noProof/>
                <w:webHidden/>
              </w:rPr>
              <w:t>2</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71" w:history="1">
            <w:r w:rsidRPr="000F466E">
              <w:rPr>
                <w:rStyle w:val="Hyperlink"/>
                <w:noProof/>
              </w:rPr>
              <w:t>Open Software (OpenCart, Magneto Open Source)</w:t>
            </w:r>
            <w:r>
              <w:rPr>
                <w:noProof/>
                <w:webHidden/>
              </w:rPr>
              <w:tab/>
            </w:r>
            <w:r>
              <w:rPr>
                <w:noProof/>
                <w:webHidden/>
              </w:rPr>
              <w:fldChar w:fldCharType="begin"/>
            </w:r>
            <w:r>
              <w:rPr>
                <w:noProof/>
                <w:webHidden/>
              </w:rPr>
              <w:instrText xml:space="preserve"> PAGEREF _Toc510205971 \h </w:instrText>
            </w:r>
            <w:r>
              <w:rPr>
                <w:noProof/>
                <w:webHidden/>
              </w:rPr>
            </w:r>
            <w:r>
              <w:rPr>
                <w:noProof/>
                <w:webHidden/>
              </w:rPr>
              <w:fldChar w:fldCharType="separate"/>
            </w:r>
            <w:r>
              <w:rPr>
                <w:noProof/>
                <w:webHidden/>
              </w:rPr>
              <w:t>2</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72" w:history="1">
            <w:r w:rsidRPr="000F466E">
              <w:rPr>
                <w:rStyle w:val="Hyperlink"/>
                <w:noProof/>
              </w:rPr>
              <w:t>Storefront (Amazon, eBay)</w:t>
            </w:r>
            <w:r>
              <w:rPr>
                <w:noProof/>
                <w:webHidden/>
              </w:rPr>
              <w:tab/>
            </w:r>
            <w:r>
              <w:rPr>
                <w:noProof/>
                <w:webHidden/>
              </w:rPr>
              <w:fldChar w:fldCharType="begin"/>
            </w:r>
            <w:r>
              <w:rPr>
                <w:noProof/>
                <w:webHidden/>
              </w:rPr>
              <w:instrText xml:space="preserve"> PAGEREF _Toc510205972 \h </w:instrText>
            </w:r>
            <w:r>
              <w:rPr>
                <w:noProof/>
                <w:webHidden/>
              </w:rPr>
            </w:r>
            <w:r>
              <w:rPr>
                <w:noProof/>
                <w:webHidden/>
              </w:rPr>
              <w:fldChar w:fldCharType="separate"/>
            </w:r>
            <w:r>
              <w:rPr>
                <w:noProof/>
                <w:webHidden/>
              </w:rPr>
              <w:t>3</w:t>
            </w:r>
            <w:r>
              <w:rPr>
                <w:noProof/>
                <w:webHidden/>
              </w:rPr>
              <w:fldChar w:fldCharType="end"/>
            </w:r>
          </w:hyperlink>
        </w:p>
        <w:p w:rsidR="00B65625" w:rsidRDefault="00B65625">
          <w:pPr>
            <w:pStyle w:val="TOC1"/>
            <w:tabs>
              <w:tab w:val="right" w:leader="dot" w:pos="9016"/>
            </w:tabs>
            <w:rPr>
              <w:rFonts w:eastAsiaTheme="minorEastAsia"/>
              <w:noProof/>
              <w:lang w:eastAsia="en-GB"/>
            </w:rPr>
          </w:pPr>
          <w:hyperlink w:anchor="_Toc510205973" w:history="1">
            <w:r w:rsidRPr="000F466E">
              <w:rPr>
                <w:rStyle w:val="Hyperlink"/>
                <w:noProof/>
              </w:rPr>
              <w:t>Evaluating different e-commerce solutions</w:t>
            </w:r>
            <w:r>
              <w:rPr>
                <w:noProof/>
                <w:webHidden/>
              </w:rPr>
              <w:tab/>
            </w:r>
            <w:r>
              <w:rPr>
                <w:noProof/>
                <w:webHidden/>
              </w:rPr>
              <w:fldChar w:fldCharType="begin"/>
            </w:r>
            <w:r>
              <w:rPr>
                <w:noProof/>
                <w:webHidden/>
              </w:rPr>
              <w:instrText xml:space="preserve"> PAGEREF _Toc510205973 \h </w:instrText>
            </w:r>
            <w:r>
              <w:rPr>
                <w:noProof/>
                <w:webHidden/>
              </w:rPr>
            </w:r>
            <w:r>
              <w:rPr>
                <w:noProof/>
                <w:webHidden/>
              </w:rPr>
              <w:fldChar w:fldCharType="separate"/>
            </w:r>
            <w:r>
              <w:rPr>
                <w:noProof/>
                <w:webHidden/>
              </w:rPr>
              <w:t>3</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74" w:history="1">
            <w:r w:rsidRPr="000F466E">
              <w:rPr>
                <w:rStyle w:val="Hyperlink"/>
                <w:noProof/>
              </w:rPr>
              <w:t>Shopify</w:t>
            </w:r>
            <w:r>
              <w:rPr>
                <w:noProof/>
                <w:webHidden/>
              </w:rPr>
              <w:tab/>
            </w:r>
            <w:r>
              <w:rPr>
                <w:noProof/>
                <w:webHidden/>
              </w:rPr>
              <w:fldChar w:fldCharType="begin"/>
            </w:r>
            <w:r>
              <w:rPr>
                <w:noProof/>
                <w:webHidden/>
              </w:rPr>
              <w:instrText xml:space="preserve"> PAGEREF _Toc510205974 \h </w:instrText>
            </w:r>
            <w:r>
              <w:rPr>
                <w:noProof/>
                <w:webHidden/>
              </w:rPr>
            </w:r>
            <w:r>
              <w:rPr>
                <w:noProof/>
                <w:webHidden/>
              </w:rPr>
              <w:fldChar w:fldCharType="separate"/>
            </w:r>
            <w:r>
              <w:rPr>
                <w:noProof/>
                <w:webHidden/>
              </w:rPr>
              <w:t>3</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75" w:history="1">
            <w:r w:rsidRPr="000F466E">
              <w:rPr>
                <w:rStyle w:val="Hyperlink"/>
                <w:noProof/>
              </w:rPr>
              <w:t>Amazon Storefront</w:t>
            </w:r>
            <w:r>
              <w:rPr>
                <w:noProof/>
                <w:webHidden/>
              </w:rPr>
              <w:tab/>
            </w:r>
            <w:r>
              <w:rPr>
                <w:noProof/>
                <w:webHidden/>
              </w:rPr>
              <w:fldChar w:fldCharType="begin"/>
            </w:r>
            <w:r>
              <w:rPr>
                <w:noProof/>
                <w:webHidden/>
              </w:rPr>
              <w:instrText xml:space="preserve"> PAGEREF _Toc510205975 \h </w:instrText>
            </w:r>
            <w:r>
              <w:rPr>
                <w:noProof/>
                <w:webHidden/>
              </w:rPr>
            </w:r>
            <w:r>
              <w:rPr>
                <w:noProof/>
                <w:webHidden/>
              </w:rPr>
              <w:fldChar w:fldCharType="separate"/>
            </w:r>
            <w:r>
              <w:rPr>
                <w:noProof/>
                <w:webHidden/>
              </w:rPr>
              <w:t>4</w:t>
            </w:r>
            <w:r>
              <w:rPr>
                <w:noProof/>
                <w:webHidden/>
              </w:rPr>
              <w:fldChar w:fldCharType="end"/>
            </w:r>
          </w:hyperlink>
        </w:p>
        <w:p w:rsidR="00B65625" w:rsidRDefault="00B65625">
          <w:pPr>
            <w:pStyle w:val="TOC1"/>
            <w:tabs>
              <w:tab w:val="right" w:leader="dot" w:pos="9016"/>
            </w:tabs>
            <w:rPr>
              <w:rFonts w:eastAsiaTheme="minorEastAsia"/>
              <w:noProof/>
              <w:lang w:eastAsia="en-GB"/>
            </w:rPr>
          </w:pPr>
          <w:hyperlink w:anchor="_Toc510205976" w:history="1">
            <w:r w:rsidRPr="000F466E">
              <w:rPr>
                <w:rStyle w:val="Hyperlink"/>
                <w:noProof/>
              </w:rPr>
              <w:t>Testing two solutions</w:t>
            </w:r>
            <w:r>
              <w:rPr>
                <w:noProof/>
                <w:webHidden/>
              </w:rPr>
              <w:tab/>
            </w:r>
            <w:r>
              <w:rPr>
                <w:noProof/>
                <w:webHidden/>
              </w:rPr>
              <w:fldChar w:fldCharType="begin"/>
            </w:r>
            <w:r>
              <w:rPr>
                <w:noProof/>
                <w:webHidden/>
              </w:rPr>
              <w:instrText xml:space="preserve"> PAGEREF _Toc510205976 \h </w:instrText>
            </w:r>
            <w:r>
              <w:rPr>
                <w:noProof/>
                <w:webHidden/>
              </w:rPr>
            </w:r>
            <w:r>
              <w:rPr>
                <w:noProof/>
                <w:webHidden/>
              </w:rPr>
              <w:fldChar w:fldCharType="separate"/>
            </w:r>
            <w:r>
              <w:rPr>
                <w:noProof/>
                <w:webHidden/>
              </w:rPr>
              <w:t>5</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77" w:history="1">
            <w:r w:rsidRPr="000F466E">
              <w:rPr>
                <w:rStyle w:val="Hyperlink"/>
                <w:noProof/>
              </w:rPr>
              <w:t>Weebly</w:t>
            </w:r>
            <w:r>
              <w:rPr>
                <w:noProof/>
                <w:webHidden/>
              </w:rPr>
              <w:tab/>
            </w:r>
            <w:r>
              <w:rPr>
                <w:noProof/>
                <w:webHidden/>
              </w:rPr>
              <w:fldChar w:fldCharType="begin"/>
            </w:r>
            <w:r>
              <w:rPr>
                <w:noProof/>
                <w:webHidden/>
              </w:rPr>
              <w:instrText xml:space="preserve"> PAGEREF _Toc510205977 \h </w:instrText>
            </w:r>
            <w:r>
              <w:rPr>
                <w:noProof/>
                <w:webHidden/>
              </w:rPr>
            </w:r>
            <w:r>
              <w:rPr>
                <w:noProof/>
                <w:webHidden/>
              </w:rPr>
              <w:fldChar w:fldCharType="separate"/>
            </w:r>
            <w:r>
              <w:rPr>
                <w:noProof/>
                <w:webHidden/>
              </w:rPr>
              <w:t>5</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78" w:history="1">
            <w:r w:rsidRPr="000F466E">
              <w:rPr>
                <w:rStyle w:val="Hyperlink"/>
                <w:noProof/>
              </w:rPr>
              <w:t>Adding Images</w:t>
            </w:r>
            <w:r>
              <w:rPr>
                <w:noProof/>
                <w:webHidden/>
              </w:rPr>
              <w:tab/>
            </w:r>
            <w:r>
              <w:rPr>
                <w:noProof/>
                <w:webHidden/>
              </w:rPr>
              <w:fldChar w:fldCharType="begin"/>
            </w:r>
            <w:r>
              <w:rPr>
                <w:noProof/>
                <w:webHidden/>
              </w:rPr>
              <w:instrText xml:space="preserve"> PAGEREF _Toc510205978 \h </w:instrText>
            </w:r>
            <w:r>
              <w:rPr>
                <w:noProof/>
                <w:webHidden/>
              </w:rPr>
            </w:r>
            <w:r>
              <w:rPr>
                <w:noProof/>
                <w:webHidden/>
              </w:rPr>
              <w:fldChar w:fldCharType="separate"/>
            </w:r>
            <w:r>
              <w:rPr>
                <w:noProof/>
                <w:webHidden/>
              </w:rPr>
              <w:t>5</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79" w:history="1">
            <w:r w:rsidRPr="000F466E">
              <w:rPr>
                <w:rStyle w:val="Hyperlink"/>
                <w:noProof/>
              </w:rPr>
              <w:t>Adding Text</w:t>
            </w:r>
            <w:r>
              <w:rPr>
                <w:noProof/>
                <w:webHidden/>
              </w:rPr>
              <w:tab/>
            </w:r>
            <w:r>
              <w:rPr>
                <w:noProof/>
                <w:webHidden/>
              </w:rPr>
              <w:fldChar w:fldCharType="begin"/>
            </w:r>
            <w:r>
              <w:rPr>
                <w:noProof/>
                <w:webHidden/>
              </w:rPr>
              <w:instrText xml:space="preserve"> PAGEREF _Toc510205979 \h </w:instrText>
            </w:r>
            <w:r>
              <w:rPr>
                <w:noProof/>
                <w:webHidden/>
              </w:rPr>
            </w:r>
            <w:r>
              <w:rPr>
                <w:noProof/>
                <w:webHidden/>
              </w:rPr>
              <w:fldChar w:fldCharType="separate"/>
            </w:r>
            <w:r>
              <w:rPr>
                <w:noProof/>
                <w:webHidden/>
              </w:rPr>
              <w:t>5</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80" w:history="1">
            <w:r w:rsidRPr="000F466E">
              <w:rPr>
                <w:rStyle w:val="Hyperlink"/>
                <w:noProof/>
              </w:rPr>
              <w:t>Adding a Product</w:t>
            </w:r>
            <w:r>
              <w:rPr>
                <w:noProof/>
                <w:webHidden/>
              </w:rPr>
              <w:tab/>
            </w:r>
            <w:r>
              <w:rPr>
                <w:noProof/>
                <w:webHidden/>
              </w:rPr>
              <w:fldChar w:fldCharType="begin"/>
            </w:r>
            <w:r>
              <w:rPr>
                <w:noProof/>
                <w:webHidden/>
              </w:rPr>
              <w:instrText xml:space="preserve"> PAGEREF _Toc510205980 \h </w:instrText>
            </w:r>
            <w:r>
              <w:rPr>
                <w:noProof/>
                <w:webHidden/>
              </w:rPr>
            </w:r>
            <w:r>
              <w:rPr>
                <w:noProof/>
                <w:webHidden/>
              </w:rPr>
              <w:fldChar w:fldCharType="separate"/>
            </w:r>
            <w:r>
              <w:rPr>
                <w:noProof/>
                <w:webHidden/>
              </w:rPr>
              <w:t>5</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81" w:history="1">
            <w:r w:rsidRPr="000F466E">
              <w:rPr>
                <w:rStyle w:val="Hyperlink"/>
                <w:noProof/>
              </w:rPr>
              <w:t>Adding Pages</w:t>
            </w:r>
            <w:r>
              <w:rPr>
                <w:noProof/>
                <w:webHidden/>
              </w:rPr>
              <w:tab/>
            </w:r>
            <w:r>
              <w:rPr>
                <w:noProof/>
                <w:webHidden/>
              </w:rPr>
              <w:fldChar w:fldCharType="begin"/>
            </w:r>
            <w:r>
              <w:rPr>
                <w:noProof/>
                <w:webHidden/>
              </w:rPr>
              <w:instrText xml:space="preserve"> PAGEREF _Toc510205981 \h </w:instrText>
            </w:r>
            <w:r>
              <w:rPr>
                <w:noProof/>
                <w:webHidden/>
              </w:rPr>
            </w:r>
            <w:r>
              <w:rPr>
                <w:noProof/>
                <w:webHidden/>
              </w:rPr>
              <w:fldChar w:fldCharType="separate"/>
            </w:r>
            <w:r>
              <w:rPr>
                <w:noProof/>
                <w:webHidden/>
              </w:rPr>
              <w:t>5</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82" w:history="1">
            <w:r w:rsidRPr="000F466E">
              <w:rPr>
                <w:rStyle w:val="Hyperlink"/>
                <w:noProof/>
              </w:rPr>
              <w:t>Squarespace</w:t>
            </w:r>
            <w:r>
              <w:rPr>
                <w:noProof/>
                <w:webHidden/>
              </w:rPr>
              <w:tab/>
            </w:r>
            <w:r>
              <w:rPr>
                <w:noProof/>
                <w:webHidden/>
              </w:rPr>
              <w:fldChar w:fldCharType="begin"/>
            </w:r>
            <w:r>
              <w:rPr>
                <w:noProof/>
                <w:webHidden/>
              </w:rPr>
              <w:instrText xml:space="preserve"> PAGEREF _Toc510205982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83" w:history="1">
            <w:r w:rsidRPr="000F466E">
              <w:rPr>
                <w:rStyle w:val="Hyperlink"/>
                <w:noProof/>
              </w:rPr>
              <w:t>Adding Images</w:t>
            </w:r>
            <w:r>
              <w:rPr>
                <w:noProof/>
                <w:webHidden/>
              </w:rPr>
              <w:tab/>
            </w:r>
            <w:r>
              <w:rPr>
                <w:noProof/>
                <w:webHidden/>
              </w:rPr>
              <w:fldChar w:fldCharType="begin"/>
            </w:r>
            <w:r>
              <w:rPr>
                <w:noProof/>
                <w:webHidden/>
              </w:rPr>
              <w:instrText xml:space="preserve"> PAGEREF _Toc510205983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84" w:history="1">
            <w:r w:rsidRPr="000F466E">
              <w:rPr>
                <w:rStyle w:val="Hyperlink"/>
                <w:noProof/>
              </w:rPr>
              <w:t>Adding Text</w:t>
            </w:r>
            <w:r>
              <w:rPr>
                <w:noProof/>
                <w:webHidden/>
              </w:rPr>
              <w:tab/>
            </w:r>
            <w:r>
              <w:rPr>
                <w:noProof/>
                <w:webHidden/>
              </w:rPr>
              <w:fldChar w:fldCharType="begin"/>
            </w:r>
            <w:r>
              <w:rPr>
                <w:noProof/>
                <w:webHidden/>
              </w:rPr>
              <w:instrText xml:space="preserve"> PAGEREF _Toc510205984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85" w:history="1">
            <w:r w:rsidRPr="000F466E">
              <w:rPr>
                <w:rStyle w:val="Hyperlink"/>
                <w:noProof/>
              </w:rPr>
              <w:t>Adding Product</w:t>
            </w:r>
            <w:r>
              <w:rPr>
                <w:noProof/>
                <w:webHidden/>
              </w:rPr>
              <w:tab/>
            </w:r>
            <w:r>
              <w:rPr>
                <w:noProof/>
                <w:webHidden/>
              </w:rPr>
              <w:fldChar w:fldCharType="begin"/>
            </w:r>
            <w:r>
              <w:rPr>
                <w:noProof/>
                <w:webHidden/>
              </w:rPr>
              <w:instrText xml:space="preserve"> PAGEREF _Toc510205985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86" w:history="1">
            <w:r w:rsidRPr="000F466E">
              <w:rPr>
                <w:rStyle w:val="Hyperlink"/>
                <w:noProof/>
              </w:rPr>
              <w:t>Adding Pages</w:t>
            </w:r>
            <w:r>
              <w:rPr>
                <w:noProof/>
                <w:webHidden/>
              </w:rPr>
              <w:tab/>
            </w:r>
            <w:r>
              <w:rPr>
                <w:noProof/>
                <w:webHidden/>
              </w:rPr>
              <w:fldChar w:fldCharType="begin"/>
            </w:r>
            <w:r>
              <w:rPr>
                <w:noProof/>
                <w:webHidden/>
              </w:rPr>
              <w:instrText xml:space="preserve"> PAGEREF _Toc510205986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1"/>
            <w:tabs>
              <w:tab w:val="right" w:leader="dot" w:pos="9016"/>
            </w:tabs>
            <w:rPr>
              <w:rFonts w:eastAsiaTheme="minorEastAsia"/>
              <w:noProof/>
              <w:lang w:eastAsia="en-GB"/>
            </w:rPr>
          </w:pPr>
          <w:hyperlink w:anchor="_Toc510205987" w:history="1">
            <w:r w:rsidRPr="000F466E">
              <w:rPr>
                <w:rStyle w:val="Hyperlink"/>
                <w:noProof/>
              </w:rPr>
              <w:t>Recommendation for e-commerce Solution</w:t>
            </w:r>
            <w:r>
              <w:rPr>
                <w:noProof/>
                <w:webHidden/>
              </w:rPr>
              <w:tab/>
            </w:r>
            <w:r>
              <w:rPr>
                <w:noProof/>
                <w:webHidden/>
              </w:rPr>
              <w:fldChar w:fldCharType="begin"/>
            </w:r>
            <w:r>
              <w:rPr>
                <w:noProof/>
                <w:webHidden/>
              </w:rPr>
              <w:instrText xml:space="preserve"> PAGEREF _Toc510205987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88" w:history="1">
            <w:r w:rsidRPr="000F466E">
              <w:rPr>
                <w:rStyle w:val="Hyperlink"/>
                <w:noProof/>
              </w:rPr>
              <w:t>Creating the website</w:t>
            </w:r>
            <w:r>
              <w:rPr>
                <w:noProof/>
                <w:webHidden/>
              </w:rPr>
              <w:tab/>
            </w:r>
            <w:r>
              <w:rPr>
                <w:noProof/>
                <w:webHidden/>
              </w:rPr>
              <w:fldChar w:fldCharType="begin"/>
            </w:r>
            <w:r>
              <w:rPr>
                <w:noProof/>
                <w:webHidden/>
              </w:rPr>
              <w:instrText xml:space="preserve"> PAGEREF _Toc510205988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89" w:history="1">
            <w:r w:rsidRPr="000F466E">
              <w:rPr>
                <w:rStyle w:val="Hyperlink"/>
                <w:noProof/>
              </w:rPr>
              <w:t>Testing the Store</w:t>
            </w:r>
            <w:r>
              <w:rPr>
                <w:noProof/>
                <w:webHidden/>
              </w:rPr>
              <w:tab/>
            </w:r>
            <w:r>
              <w:rPr>
                <w:noProof/>
                <w:webHidden/>
              </w:rPr>
              <w:fldChar w:fldCharType="begin"/>
            </w:r>
            <w:r>
              <w:rPr>
                <w:noProof/>
                <w:webHidden/>
              </w:rPr>
              <w:instrText xml:space="preserve"> PAGEREF _Toc510205989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90" w:history="1">
            <w:r w:rsidRPr="000F466E">
              <w:rPr>
                <w:rStyle w:val="Hyperlink"/>
                <w:noProof/>
              </w:rPr>
              <w:t>Final Website Design</w:t>
            </w:r>
            <w:r>
              <w:rPr>
                <w:noProof/>
                <w:webHidden/>
              </w:rPr>
              <w:tab/>
            </w:r>
            <w:r>
              <w:rPr>
                <w:noProof/>
                <w:webHidden/>
              </w:rPr>
              <w:fldChar w:fldCharType="begin"/>
            </w:r>
            <w:r>
              <w:rPr>
                <w:noProof/>
                <w:webHidden/>
              </w:rPr>
              <w:instrText xml:space="preserve"> PAGEREF _Toc510205990 \h </w:instrText>
            </w:r>
            <w:r>
              <w:rPr>
                <w:noProof/>
                <w:webHidden/>
              </w:rPr>
            </w:r>
            <w:r>
              <w:rPr>
                <w:noProof/>
                <w:webHidden/>
              </w:rPr>
              <w:fldChar w:fldCharType="separate"/>
            </w:r>
            <w:r>
              <w:rPr>
                <w:noProof/>
                <w:webHidden/>
              </w:rPr>
              <w:t>6</w:t>
            </w:r>
            <w:r>
              <w:rPr>
                <w:noProof/>
                <w:webHidden/>
              </w:rPr>
              <w:fldChar w:fldCharType="end"/>
            </w:r>
          </w:hyperlink>
        </w:p>
        <w:p w:rsidR="00B65625" w:rsidRDefault="00B65625">
          <w:pPr>
            <w:pStyle w:val="TOC1"/>
            <w:tabs>
              <w:tab w:val="right" w:leader="dot" w:pos="9016"/>
            </w:tabs>
            <w:rPr>
              <w:rFonts w:eastAsiaTheme="minorEastAsia"/>
              <w:noProof/>
              <w:lang w:eastAsia="en-GB"/>
            </w:rPr>
          </w:pPr>
          <w:hyperlink w:anchor="_Toc510205991" w:history="1">
            <w:r w:rsidRPr="000F466E">
              <w:rPr>
                <w:rStyle w:val="Hyperlink"/>
                <w:noProof/>
              </w:rPr>
              <w:t>E-Business Application</w:t>
            </w:r>
            <w:r>
              <w:rPr>
                <w:noProof/>
                <w:webHidden/>
              </w:rPr>
              <w:tab/>
            </w:r>
            <w:r>
              <w:rPr>
                <w:noProof/>
                <w:webHidden/>
              </w:rPr>
              <w:fldChar w:fldCharType="begin"/>
            </w:r>
            <w:r>
              <w:rPr>
                <w:noProof/>
                <w:webHidden/>
              </w:rPr>
              <w:instrText xml:space="preserve"> PAGEREF _Toc510205991 \h </w:instrText>
            </w:r>
            <w:r>
              <w:rPr>
                <w:noProof/>
                <w:webHidden/>
              </w:rPr>
            </w:r>
            <w:r>
              <w:rPr>
                <w:noProof/>
                <w:webHidden/>
              </w:rPr>
              <w:fldChar w:fldCharType="separate"/>
            </w:r>
            <w:r>
              <w:rPr>
                <w:noProof/>
                <w:webHidden/>
              </w:rPr>
              <w:t>8</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92" w:history="1">
            <w:r w:rsidRPr="000F466E">
              <w:rPr>
                <w:rStyle w:val="Hyperlink"/>
                <w:noProof/>
              </w:rPr>
              <w:t>Definition</w:t>
            </w:r>
            <w:r>
              <w:rPr>
                <w:noProof/>
                <w:webHidden/>
              </w:rPr>
              <w:tab/>
            </w:r>
            <w:r>
              <w:rPr>
                <w:noProof/>
                <w:webHidden/>
              </w:rPr>
              <w:fldChar w:fldCharType="begin"/>
            </w:r>
            <w:r>
              <w:rPr>
                <w:noProof/>
                <w:webHidden/>
              </w:rPr>
              <w:instrText xml:space="preserve"> PAGEREF _Toc510205992 \h </w:instrText>
            </w:r>
            <w:r>
              <w:rPr>
                <w:noProof/>
                <w:webHidden/>
              </w:rPr>
            </w:r>
            <w:r>
              <w:rPr>
                <w:noProof/>
                <w:webHidden/>
              </w:rPr>
              <w:fldChar w:fldCharType="separate"/>
            </w:r>
            <w:r>
              <w:rPr>
                <w:noProof/>
                <w:webHidden/>
              </w:rPr>
              <w:t>8</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93" w:history="1">
            <w:r w:rsidRPr="000F466E">
              <w:rPr>
                <w:rStyle w:val="Hyperlink"/>
                <w:noProof/>
              </w:rPr>
              <w:t>Examples of E-business Applications</w:t>
            </w:r>
            <w:r>
              <w:rPr>
                <w:noProof/>
                <w:webHidden/>
              </w:rPr>
              <w:tab/>
            </w:r>
            <w:r>
              <w:rPr>
                <w:noProof/>
                <w:webHidden/>
              </w:rPr>
              <w:fldChar w:fldCharType="begin"/>
            </w:r>
            <w:r>
              <w:rPr>
                <w:noProof/>
                <w:webHidden/>
              </w:rPr>
              <w:instrText xml:space="preserve"> PAGEREF _Toc510205993 \h </w:instrText>
            </w:r>
            <w:r>
              <w:rPr>
                <w:noProof/>
                <w:webHidden/>
              </w:rPr>
            </w:r>
            <w:r>
              <w:rPr>
                <w:noProof/>
                <w:webHidden/>
              </w:rPr>
              <w:fldChar w:fldCharType="separate"/>
            </w:r>
            <w:r>
              <w:rPr>
                <w:noProof/>
                <w:webHidden/>
              </w:rPr>
              <w:t>8</w:t>
            </w:r>
            <w:r>
              <w:rPr>
                <w:noProof/>
                <w:webHidden/>
              </w:rPr>
              <w:fldChar w:fldCharType="end"/>
            </w:r>
          </w:hyperlink>
        </w:p>
        <w:p w:rsidR="00B65625" w:rsidRDefault="00B65625">
          <w:pPr>
            <w:pStyle w:val="TOC2"/>
            <w:tabs>
              <w:tab w:val="right" w:leader="dot" w:pos="9016"/>
            </w:tabs>
            <w:rPr>
              <w:rFonts w:eastAsiaTheme="minorEastAsia"/>
              <w:noProof/>
              <w:lang w:eastAsia="en-GB"/>
            </w:rPr>
          </w:pPr>
          <w:hyperlink w:anchor="_Toc510205994" w:history="1">
            <w:r w:rsidRPr="000F466E">
              <w:rPr>
                <w:rStyle w:val="Hyperlink"/>
                <w:noProof/>
                <w:shd w:val="clear" w:color="auto" w:fill="FFFFFF"/>
              </w:rPr>
              <w:t>Testing an e-Business Application (Skype)</w:t>
            </w:r>
            <w:r>
              <w:rPr>
                <w:noProof/>
                <w:webHidden/>
              </w:rPr>
              <w:tab/>
            </w:r>
            <w:r>
              <w:rPr>
                <w:noProof/>
                <w:webHidden/>
              </w:rPr>
              <w:fldChar w:fldCharType="begin"/>
            </w:r>
            <w:r>
              <w:rPr>
                <w:noProof/>
                <w:webHidden/>
              </w:rPr>
              <w:instrText xml:space="preserve"> PAGEREF _Toc510205994 \h </w:instrText>
            </w:r>
            <w:r>
              <w:rPr>
                <w:noProof/>
                <w:webHidden/>
              </w:rPr>
            </w:r>
            <w:r>
              <w:rPr>
                <w:noProof/>
                <w:webHidden/>
              </w:rPr>
              <w:fldChar w:fldCharType="separate"/>
            </w:r>
            <w:r>
              <w:rPr>
                <w:noProof/>
                <w:webHidden/>
              </w:rPr>
              <w:t>8</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95" w:history="1">
            <w:r w:rsidRPr="000F466E">
              <w:rPr>
                <w:rStyle w:val="Hyperlink"/>
                <w:noProof/>
              </w:rPr>
              <w:t>Adding New Contacts</w:t>
            </w:r>
            <w:r>
              <w:rPr>
                <w:noProof/>
                <w:webHidden/>
              </w:rPr>
              <w:tab/>
            </w:r>
            <w:r>
              <w:rPr>
                <w:noProof/>
                <w:webHidden/>
              </w:rPr>
              <w:fldChar w:fldCharType="begin"/>
            </w:r>
            <w:r>
              <w:rPr>
                <w:noProof/>
                <w:webHidden/>
              </w:rPr>
              <w:instrText xml:space="preserve"> PAGEREF _Toc510205995 \h </w:instrText>
            </w:r>
            <w:r>
              <w:rPr>
                <w:noProof/>
                <w:webHidden/>
              </w:rPr>
            </w:r>
            <w:r>
              <w:rPr>
                <w:noProof/>
                <w:webHidden/>
              </w:rPr>
              <w:fldChar w:fldCharType="separate"/>
            </w:r>
            <w:r>
              <w:rPr>
                <w:noProof/>
                <w:webHidden/>
              </w:rPr>
              <w:t>8</w:t>
            </w:r>
            <w:r>
              <w:rPr>
                <w:noProof/>
                <w:webHidden/>
              </w:rPr>
              <w:fldChar w:fldCharType="end"/>
            </w:r>
          </w:hyperlink>
        </w:p>
        <w:p w:rsidR="00B65625" w:rsidRDefault="00B65625">
          <w:pPr>
            <w:pStyle w:val="TOC3"/>
            <w:tabs>
              <w:tab w:val="right" w:leader="dot" w:pos="9016"/>
            </w:tabs>
            <w:rPr>
              <w:rFonts w:eastAsiaTheme="minorEastAsia"/>
              <w:noProof/>
              <w:lang w:eastAsia="en-GB"/>
            </w:rPr>
          </w:pPr>
          <w:hyperlink w:anchor="_Toc510205996" w:history="1">
            <w:r w:rsidRPr="000F466E">
              <w:rPr>
                <w:rStyle w:val="Hyperlink"/>
                <w:noProof/>
              </w:rPr>
              <w:t>Contacting</w:t>
            </w:r>
            <w:r>
              <w:rPr>
                <w:noProof/>
                <w:webHidden/>
              </w:rPr>
              <w:tab/>
            </w:r>
            <w:r>
              <w:rPr>
                <w:noProof/>
                <w:webHidden/>
              </w:rPr>
              <w:fldChar w:fldCharType="begin"/>
            </w:r>
            <w:r>
              <w:rPr>
                <w:noProof/>
                <w:webHidden/>
              </w:rPr>
              <w:instrText xml:space="preserve"> PAGEREF _Toc510205996 \h </w:instrText>
            </w:r>
            <w:r>
              <w:rPr>
                <w:noProof/>
                <w:webHidden/>
              </w:rPr>
            </w:r>
            <w:r>
              <w:rPr>
                <w:noProof/>
                <w:webHidden/>
              </w:rPr>
              <w:fldChar w:fldCharType="separate"/>
            </w:r>
            <w:r>
              <w:rPr>
                <w:noProof/>
                <w:webHidden/>
              </w:rPr>
              <w:t>8</w:t>
            </w:r>
            <w:r>
              <w:rPr>
                <w:noProof/>
                <w:webHidden/>
              </w:rPr>
              <w:fldChar w:fldCharType="end"/>
            </w:r>
          </w:hyperlink>
        </w:p>
        <w:p w:rsidR="00B65625" w:rsidRDefault="00B65625">
          <w:pPr>
            <w:pStyle w:val="TOC1"/>
            <w:tabs>
              <w:tab w:val="right" w:leader="dot" w:pos="9016"/>
            </w:tabs>
            <w:rPr>
              <w:rFonts w:eastAsiaTheme="minorEastAsia"/>
              <w:noProof/>
              <w:lang w:eastAsia="en-GB"/>
            </w:rPr>
          </w:pPr>
          <w:hyperlink w:anchor="_Toc510205997" w:history="1">
            <w:r w:rsidRPr="000F466E">
              <w:rPr>
                <w:rStyle w:val="Hyperlink"/>
                <w:noProof/>
              </w:rPr>
              <w:t>Appendix</w:t>
            </w:r>
            <w:r>
              <w:rPr>
                <w:noProof/>
                <w:webHidden/>
              </w:rPr>
              <w:tab/>
            </w:r>
            <w:r>
              <w:rPr>
                <w:noProof/>
                <w:webHidden/>
              </w:rPr>
              <w:fldChar w:fldCharType="begin"/>
            </w:r>
            <w:r>
              <w:rPr>
                <w:noProof/>
                <w:webHidden/>
              </w:rPr>
              <w:instrText xml:space="preserve"> PAGEREF _Toc510205997 \h </w:instrText>
            </w:r>
            <w:r>
              <w:rPr>
                <w:noProof/>
                <w:webHidden/>
              </w:rPr>
            </w:r>
            <w:r>
              <w:rPr>
                <w:noProof/>
                <w:webHidden/>
              </w:rPr>
              <w:fldChar w:fldCharType="separate"/>
            </w:r>
            <w:r>
              <w:rPr>
                <w:noProof/>
                <w:webHidden/>
              </w:rPr>
              <w:t>9</w:t>
            </w:r>
            <w:r>
              <w:rPr>
                <w:noProof/>
                <w:webHidden/>
              </w:rPr>
              <w:fldChar w:fldCharType="end"/>
            </w:r>
          </w:hyperlink>
        </w:p>
        <w:p w:rsidR="00B65625" w:rsidRDefault="00B65625">
          <w:pPr>
            <w:pStyle w:val="TOC1"/>
            <w:tabs>
              <w:tab w:val="right" w:leader="dot" w:pos="9016"/>
            </w:tabs>
            <w:rPr>
              <w:rFonts w:eastAsiaTheme="minorEastAsia"/>
              <w:noProof/>
              <w:lang w:eastAsia="en-GB"/>
            </w:rPr>
          </w:pPr>
          <w:hyperlink w:anchor="_Toc510205998" w:history="1">
            <w:r w:rsidRPr="000F466E">
              <w:rPr>
                <w:rStyle w:val="Hyperlink"/>
                <w:noProof/>
              </w:rPr>
              <w:t>Bibliography</w:t>
            </w:r>
            <w:r>
              <w:rPr>
                <w:noProof/>
                <w:webHidden/>
              </w:rPr>
              <w:tab/>
            </w:r>
            <w:r>
              <w:rPr>
                <w:noProof/>
                <w:webHidden/>
              </w:rPr>
              <w:fldChar w:fldCharType="begin"/>
            </w:r>
            <w:r>
              <w:rPr>
                <w:noProof/>
                <w:webHidden/>
              </w:rPr>
              <w:instrText xml:space="preserve"> PAGEREF _Toc510205998 \h </w:instrText>
            </w:r>
            <w:r>
              <w:rPr>
                <w:noProof/>
                <w:webHidden/>
              </w:rPr>
            </w:r>
            <w:r>
              <w:rPr>
                <w:noProof/>
                <w:webHidden/>
              </w:rPr>
              <w:fldChar w:fldCharType="separate"/>
            </w:r>
            <w:r>
              <w:rPr>
                <w:noProof/>
                <w:webHidden/>
              </w:rPr>
              <w:t>18</w:t>
            </w:r>
            <w:r>
              <w:rPr>
                <w:noProof/>
                <w:webHidden/>
              </w:rPr>
              <w:fldChar w:fldCharType="end"/>
            </w:r>
          </w:hyperlink>
        </w:p>
        <w:p w:rsidR="00122D67" w:rsidRDefault="00122D67">
          <w:r>
            <w:rPr>
              <w:b/>
              <w:bCs/>
              <w:noProof/>
            </w:rPr>
            <w:lastRenderedPageBreak/>
            <w:fldChar w:fldCharType="end"/>
          </w:r>
        </w:p>
      </w:sdtContent>
    </w:sdt>
    <w:p w:rsidR="00394BA9" w:rsidRDefault="00394BA9" w:rsidP="009A43A7">
      <w:pPr>
        <w:pStyle w:val="Heading1"/>
      </w:pPr>
      <w:bookmarkStart w:id="0" w:name="_Toc510205967"/>
      <w:r>
        <w:t>Introduction</w:t>
      </w:r>
      <w:bookmarkEnd w:id="0"/>
    </w:p>
    <w:p w:rsidR="00394BA9" w:rsidRDefault="00394BA9" w:rsidP="00394BA9">
      <w:r>
        <w:t>This report will include details of different methods of creating an e-c</w:t>
      </w:r>
      <w:r w:rsidR="00FE0AF4">
        <w:t>ommerce site; this will be including an evaluation of the different solutions and their advantages and disadvantages. This will be done to get a clear understanding of what solution would be a good fit for an SME.</w:t>
      </w:r>
    </w:p>
    <w:p w:rsidR="001D73FB" w:rsidRDefault="001D73FB" w:rsidP="001D73FB">
      <w:pPr>
        <w:pStyle w:val="Heading1"/>
      </w:pPr>
      <w:bookmarkStart w:id="1" w:name="_Toc510205968"/>
      <w:r>
        <w:t>E-commerce</w:t>
      </w:r>
      <w:bookmarkEnd w:id="1"/>
    </w:p>
    <w:p w:rsidR="0004771D" w:rsidRDefault="001D73FB" w:rsidP="00394BA9">
      <w:r>
        <w:t xml:space="preserve">The definition of e-commerce is different from person to person but, generally, shares the </w:t>
      </w:r>
      <w:r w:rsidR="0004771D">
        <w:t>same idea. The general idea being that someone buys an item(s) off a company/person over the internet.</w:t>
      </w:r>
    </w:p>
    <w:p w:rsidR="001D73FB" w:rsidRDefault="00444F5E" w:rsidP="00394BA9">
      <w:pPr>
        <w:rPr>
          <w:rFonts w:cstheme="minorHAnsi"/>
          <w:color w:val="000000"/>
          <w:shd w:val="clear" w:color="auto" w:fill="FFFFFF"/>
        </w:rPr>
      </w:pPr>
      <w:r>
        <w:t xml:space="preserve">According to </w:t>
      </w:r>
      <w:proofErr w:type="spellStart"/>
      <w:r>
        <w:t>Searchio</w:t>
      </w:r>
      <w:proofErr w:type="spellEnd"/>
      <w:sdt>
        <w:sdtPr>
          <w:id w:val="2011405672"/>
          <w:citation/>
        </w:sdtPr>
        <w:sdtContent>
          <w:r>
            <w:fldChar w:fldCharType="begin"/>
          </w:r>
          <w:r>
            <w:instrText xml:space="preserve"> CITATION Mar18 \l 2057 </w:instrText>
          </w:r>
          <w:r>
            <w:fldChar w:fldCharType="separate"/>
          </w:r>
          <w:r w:rsidR="00B65625">
            <w:rPr>
              <w:noProof/>
            </w:rPr>
            <w:t xml:space="preserve"> </w:t>
          </w:r>
          <w:r w:rsidR="00B65625" w:rsidRPr="00B65625">
            <w:rPr>
              <w:noProof/>
            </w:rPr>
            <w:t>[1]</w:t>
          </w:r>
          <w:r>
            <w:fldChar w:fldCharType="end"/>
          </w:r>
        </w:sdtContent>
      </w:sdt>
      <w:r w:rsidR="001D73FB">
        <w:t xml:space="preserve"> the definition of e-commerce is</w:t>
      </w:r>
      <w:r w:rsidR="001D73FB" w:rsidRPr="001D73FB">
        <w:rPr>
          <w:rFonts w:cstheme="minorHAnsi"/>
        </w:rPr>
        <w:t xml:space="preserve"> “</w:t>
      </w:r>
      <w:r w:rsidR="001D73FB" w:rsidRPr="001D73FB">
        <w:rPr>
          <w:rFonts w:cstheme="minorHAnsi"/>
          <w:color w:val="000000"/>
          <w:shd w:val="clear" w:color="auto" w:fill="FFFFFF"/>
        </w:rPr>
        <w:t>E-commerce (electronic commerce or EC) is the buying and selling of goods and services, or the transmitting of funds or data, over an electronic network, primarily the internet.”</w:t>
      </w:r>
    </w:p>
    <w:p w:rsidR="001D73FB" w:rsidRDefault="001D73FB" w:rsidP="00394BA9">
      <w:pPr>
        <w:rPr>
          <w:rFonts w:cstheme="minorHAnsi"/>
          <w:color w:val="000000"/>
          <w:shd w:val="clear" w:color="auto" w:fill="FFFFFF"/>
        </w:rPr>
      </w:pPr>
      <w:r>
        <w:rPr>
          <w:rFonts w:cstheme="minorHAnsi"/>
          <w:color w:val="000000"/>
          <w:shd w:val="clear" w:color="auto" w:fill="FFFFFF"/>
        </w:rPr>
        <w:t xml:space="preserve">According to Investor Words </w:t>
      </w:r>
      <w:sdt>
        <w:sdtPr>
          <w:rPr>
            <w:rFonts w:cstheme="minorHAnsi"/>
            <w:color w:val="000000"/>
            <w:shd w:val="clear" w:color="auto" w:fill="FFFFFF"/>
          </w:rPr>
          <w:id w:val="-302309133"/>
          <w:citation/>
        </w:sdtPr>
        <w:sdtContent>
          <w:r w:rsidR="00444F5E">
            <w:rPr>
              <w:rFonts w:cstheme="minorHAnsi"/>
              <w:color w:val="000000"/>
              <w:shd w:val="clear" w:color="auto" w:fill="FFFFFF"/>
            </w:rPr>
            <w:fldChar w:fldCharType="begin"/>
          </w:r>
          <w:r w:rsidR="00444F5E">
            <w:rPr>
              <w:rFonts w:cstheme="minorHAnsi"/>
              <w:color w:val="000000"/>
              <w:shd w:val="clear" w:color="auto" w:fill="FFFFFF"/>
            </w:rPr>
            <w:instrText xml:space="preserve"> CITATION inv18 \l 2057 </w:instrText>
          </w:r>
          <w:r w:rsidR="00444F5E">
            <w:rPr>
              <w:rFonts w:cstheme="minorHAnsi"/>
              <w:color w:val="000000"/>
              <w:shd w:val="clear" w:color="auto" w:fill="FFFFFF"/>
            </w:rPr>
            <w:fldChar w:fldCharType="separate"/>
          </w:r>
          <w:r w:rsidR="00B65625" w:rsidRPr="00B65625">
            <w:rPr>
              <w:rFonts w:cstheme="minorHAnsi"/>
              <w:noProof/>
              <w:color w:val="000000"/>
              <w:shd w:val="clear" w:color="auto" w:fill="FFFFFF"/>
            </w:rPr>
            <w:t>[2]</w:t>
          </w:r>
          <w:r w:rsidR="00444F5E">
            <w:rPr>
              <w:rFonts w:cstheme="minorHAnsi"/>
              <w:color w:val="000000"/>
              <w:shd w:val="clear" w:color="auto" w:fill="FFFFFF"/>
            </w:rPr>
            <w:fldChar w:fldCharType="end"/>
          </w:r>
        </w:sdtContent>
      </w:sdt>
      <w:r>
        <w:rPr>
          <w:rFonts w:cstheme="minorHAnsi"/>
          <w:color w:val="000000"/>
          <w:shd w:val="clear" w:color="auto" w:fill="FFFFFF"/>
        </w:rPr>
        <w:t xml:space="preserve">the definition of  e-commerce is </w:t>
      </w:r>
      <w:r w:rsidRPr="001D73FB">
        <w:rPr>
          <w:rFonts w:cstheme="minorHAnsi"/>
          <w:color w:val="000000"/>
          <w:shd w:val="clear" w:color="auto" w:fill="FFFFFF"/>
        </w:rPr>
        <w:t xml:space="preserve">“The </w:t>
      </w:r>
      <w:hyperlink r:id="rId9" w:history="1">
        <w:r w:rsidRPr="001D73FB">
          <w:rPr>
            <w:rStyle w:val="Hyperlink"/>
            <w:rFonts w:cstheme="minorHAnsi"/>
            <w:color w:val="000000"/>
            <w:u w:val="none"/>
            <w:shd w:val="clear" w:color="auto" w:fill="FFFFFF"/>
          </w:rPr>
          <w:t>buying</w:t>
        </w:r>
      </w:hyperlink>
      <w:r w:rsidRPr="001D73FB">
        <w:rPr>
          <w:rFonts w:cstheme="minorHAnsi"/>
          <w:color w:val="000000"/>
          <w:shd w:val="clear" w:color="auto" w:fill="FFFFFF"/>
        </w:rPr>
        <w:t xml:space="preserve"> and </w:t>
      </w:r>
      <w:hyperlink r:id="rId10" w:history="1">
        <w:r w:rsidRPr="001D73FB">
          <w:rPr>
            <w:rStyle w:val="Hyperlink"/>
            <w:rFonts w:cstheme="minorHAnsi"/>
            <w:color w:val="000000"/>
            <w:u w:val="none"/>
            <w:shd w:val="clear" w:color="auto" w:fill="FFFFFF"/>
          </w:rPr>
          <w:t>selling</w:t>
        </w:r>
      </w:hyperlink>
      <w:r w:rsidRPr="001D73FB">
        <w:rPr>
          <w:rFonts w:cstheme="minorHAnsi"/>
          <w:color w:val="000000"/>
          <w:shd w:val="clear" w:color="auto" w:fill="FFFFFF"/>
        </w:rPr>
        <w:t xml:space="preserve"> of </w:t>
      </w:r>
      <w:hyperlink r:id="rId11" w:history="1">
        <w:r w:rsidRPr="001D73FB">
          <w:rPr>
            <w:rStyle w:val="Hyperlink"/>
            <w:rFonts w:cstheme="minorHAnsi"/>
            <w:color w:val="000000"/>
            <w:u w:val="none"/>
            <w:shd w:val="clear" w:color="auto" w:fill="FFFFFF"/>
          </w:rPr>
          <w:t>products</w:t>
        </w:r>
      </w:hyperlink>
      <w:r w:rsidRPr="001D73FB">
        <w:rPr>
          <w:rFonts w:cstheme="minorHAnsi"/>
          <w:color w:val="000000"/>
          <w:shd w:val="clear" w:color="auto" w:fill="FFFFFF"/>
        </w:rPr>
        <w:t xml:space="preserve"> and </w:t>
      </w:r>
      <w:hyperlink r:id="rId12" w:history="1">
        <w:r w:rsidRPr="001D73FB">
          <w:rPr>
            <w:rStyle w:val="Hyperlink"/>
            <w:rFonts w:cstheme="minorHAnsi"/>
            <w:color w:val="000000"/>
            <w:u w:val="none"/>
            <w:shd w:val="clear" w:color="auto" w:fill="FFFFFF"/>
          </w:rPr>
          <w:t>services</w:t>
        </w:r>
      </w:hyperlink>
      <w:r w:rsidRPr="001D73FB">
        <w:rPr>
          <w:rFonts w:cstheme="minorHAnsi"/>
          <w:color w:val="000000"/>
          <w:shd w:val="clear" w:color="auto" w:fill="FFFFFF"/>
        </w:rPr>
        <w:t xml:space="preserve"> by businesses and </w:t>
      </w:r>
      <w:hyperlink r:id="rId13" w:history="1">
        <w:r w:rsidRPr="001D73FB">
          <w:rPr>
            <w:rStyle w:val="Hyperlink"/>
            <w:rFonts w:cstheme="minorHAnsi"/>
            <w:color w:val="000000"/>
            <w:u w:val="none"/>
            <w:shd w:val="clear" w:color="auto" w:fill="FFFFFF"/>
          </w:rPr>
          <w:t>consumers</w:t>
        </w:r>
      </w:hyperlink>
      <w:r w:rsidRPr="001D73FB">
        <w:rPr>
          <w:rFonts w:cstheme="minorHAnsi"/>
          <w:color w:val="000000"/>
          <w:shd w:val="clear" w:color="auto" w:fill="FFFFFF"/>
        </w:rPr>
        <w:t xml:space="preserve"> through an electronic </w:t>
      </w:r>
      <w:hyperlink r:id="rId14" w:history="1">
        <w:r w:rsidRPr="001D73FB">
          <w:rPr>
            <w:rStyle w:val="Hyperlink"/>
            <w:rFonts w:cstheme="minorHAnsi"/>
            <w:color w:val="000000"/>
            <w:u w:val="none"/>
            <w:shd w:val="clear" w:color="auto" w:fill="FFFFFF"/>
          </w:rPr>
          <w:t>medium</w:t>
        </w:r>
      </w:hyperlink>
      <w:r w:rsidRPr="001D73FB">
        <w:rPr>
          <w:rFonts w:cstheme="minorHAnsi"/>
          <w:color w:val="000000"/>
          <w:shd w:val="clear" w:color="auto" w:fill="FFFFFF"/>
        </w:rPr>
        <w:t xml:space="preserve">, without using any </w:t>
      </w:r>
      <w:hyperlink r:id="rId15" w:history="1">
        <w:r w:rsidRPr="001D73FB">
          <w:rPr>
            <w:rStyle w:val="Hyperlink"/>
            <w:rFonts w:cstheme="minorHAnsi"/>
            <w:color w:val="000000"/>
            <w:u w:val="none"/>
            <w:shd w:val="clear" w:color="auto" w:fill="FFFFFF"/>
          </w:rPr>
          <w:t>paper</w:t>
        </w:r>
      </w:hyperlink>
      <w:r w:rsidRPr="001D73FB">
        <w:rPr>
          <w:rFonts w:cstheme="minorHAnsi"/>
          <w:color w:val="000000"/>
          <w:shd w:val="clear" w:color="auto" w:fill="FFFFFF"/>
        </w:rPr>
        <w:t xml:space="preserve"> documents.”</w:t>
      </w:r>
    </w:p>
    <w:p w:rsidR="006A000D" w:rsidRDefault="006A000D" w:rsidP="006A000D">
      <w:pPr>
        <w:pStyle w:val="Heading1"/>
        <w:rPr>
          <w:shd w:val="clear" w:color="auto" w:fill="FFFFFF"/>
        </w:rPr>
      </w:pPr>
      <w:bookmarkStart w:id="2" w:name="_Toc510205969"/>
      <w:r>
        <w:rPr>
          <w:shd w:val="clear" w:color="auto" w:fill="FFFFFF"/>
        </w:rPr>
        <w:t>Different types of e-commerce solutions</w:t>
      </w:r>
      <w:bookmarkEnd w:id="2"/>
    </w:p>
    <w:p w:rsidR="006A000D" w:rsidRDefault="006A000D" w:rsidP="006A000D">
      <w:r>
        <w:t xml:space="preserve">When deciding on the type of e-commerce solution there </w:t>
      </w:r>
      <w:r w:rsidR="00420E37">
        <w:t>are three</w:t>
      </w:r>
      <w:r>
        <w:t xml:space="preserve"> main types to choose from; these being cloud based, Open Software and Storefront. Each of these </w:t>
      </w:r>
      <w:r w:rsidR="00D07EDA">
        <w:t>has</w:t>
      </w:r>
      <w:r>
        <w:t xml:space="preserve"> their own pros and cons.</w:t>
      </w:r>
    </w:p>
    <w:p w:rsidR="006A000D" w:rsidRDefault="006A000D" w:rsidP="006A000D">
      <w:pPr>
        <w:pStyle w:val="Heading2"/>
      </w:pPr>
      <w:bookmarkStart w:id="3" w:name="_Toc510205970"/>
      <w:r>
        <w:t>Cloud Based</w:t>
      </w:r>
      <w:r w:rsidR="0060554F">
        <w:t xml:space="preserve"> (</w:t>
      </w:r>
      <w:proofErr w:type="spellStart"/>
      <w:r w:rsidR="0060554F">
        <w:t>Weebly</w:t>
      </w:r>
      <w:proofErr w:type="spellEnd"/>
      <w:r w:rsidR="0060554F">
        <w:t xml:space="preserve">, </w:t>
      </w:r>
      <w:proofErr w:type="spellStart"/>
      <w:r w:rsidR="0060554F">
        <w:t>Wix</w:t>
      </w:r>
      <w:proofErr w:type="spellEnd"/>
      <w:r w:rsidR="0060554F">
        <w:t>)</w:t>
      </w:r>
      <w:bookmarkEnd w:id="3"/>
    </w:p>
    <w:p w:rsidR="00D07EDA" w:rsidRDefault="00D07EDA" w:rsidP="00D07EDA">
      <w:r>
        <w:t>The main advantage of cloud based e-commerce, or any cloud based item, would be that the user does not have to save the website on their home computer. This being an advantage because it allows the website to operate at a higher capacity if there is an increase in traffic, if the website were to be saved on the home computer then the home computer might not be able to handle the traffic increase and would cause the website to slow down. The cloud based server would allow the increased traffic, as this would be the main purpose of the server.</w:t>
      </w:r>
    </w:p>
    <w:p w:rsidR="00D07EDA" w:rsidRDefault="00D07EDA" w:rsidP="00D07EDA">
      <w:r>
        <w:t xml:space="preserve">The disadvantage to this, however, would be that if the cloud based server is disrupted in anyway, being from a natural disaster, faulty updates or corruption then the website will be lost. This being a disadvantage because the user will have lost their website, and if there are no backups, then it can be really difficult, </w:t>
      </w:r>
      <w:r w:rsidR="00420E37">
        <w:t>too</w:t>
      </w:r>
      <w:r>
        <w:t xml:space="preserve"> impossible to retrieve the website.</w:t>
      </w:r>
    </w:p>
    <w:p w:rsidR="006A000D" w:rsidRDefault="006A000D" w:rsidP="006A000D">
      <w:pPr>
        <w:pStyle w:val="Heading2"/>
      </w:pPr>
      <w:bookmarkStart w:id="4" w:name="_Toc510205971"/>
      <w:r>
        <w:t>Open Software</w:t>
      </w:r>
      <w:r w:rsidR="0060554F">
        <w:t xml:space="preserve"> (</w:t>
      </w:r>
      <w:proofErr w:type="spellStart"/>
      <w:r w:rsidR="0060554F">
        <w:t>OpenCart</w:t>
      </w:r>
      <w:proofErr w:type="spellEnd"/>
      <w:r w:rsidR="0060554F">
        <w:t>, Magneto Open Source)</w:t>
      </w:r>
      <w:bookmarkEnd w:id="4"/>
    </w:p>
    <w:p w:rsidR="00D07EDA" w:rsidRDefault="00D07EDA" w:rsidP="00D07EDA">
      <w:r>
        <w:t xml:space="preserve">The main advantage of open software would be that the software can be modified at any time by the creator. This is </w:t>
      </w:r>
      <w:r w:rsidR="00420E37">
        <w:t>an</w:t>
      </w:r>
      <w:r>
        <w:t xml:space="preserve"> advantage because if the user wanted to sell their software, to a customer, then </w:t>
      </w:r>
      <w:r w:rsidR="00E24EB3">
        <w:t>a customisation could be made. In terms of e-commerce this is an advantage because this means that the creator of the website can change the website without the limitations of other options, i.e. storefront, where the user could not change the colour scheme to a really specific colour.</w:t>
      </w:r>
    </w:p>
    <w:p w:rsidR="00E24EB3" w:rsidRPr="00D07EDA" w:rsidRDefault="00E24EB3" w:rsidP="00D07EDA">
      <w:r>
        <w:lastRenderedPageBreak/>
        <w:t>The disadvantage of utilising open software would be that the user would need to have knowledge of coding, in order to make the changes. This is a disadvantage because, if a small business were to use open software then an additional person/team would need to be added – therefore making this option an expensive one.</w:t>
      </w:r>
      <w:r w:rsidR="0060554F">
        <w:t xml:space="preserve"> A different disadvantage would be that this option can be the longest option to set up, this is because all the customisations that the user might want; this also adds on the price.</w:t>
      </w:r>
    </w:p>
    <w:p w:rsidR="006A000D" w:rsidRDefault="006A000D" w:rsidP="006A000D">
      <w:pPr>
        <w:pStyle w:val="Heading2"/>
      </w:pPr>
      <w:bookmarkStart w:id="5" w:name="_Toc510205972"/>
      <w:r>
        <w:t>Storefront</w:t>
      </w:r>
      <w:r w:rsidR="0060554F">
        <w:t xml:space="preserve"> (Amazon, eBay)</w:t>
      </w:r>
      <w:bookmarkEnd w:id="5"/>
    </w:p>
    <w:p w:rsidR="00E24EB3" w:rsidRDefault="00E24EB3" w:rsidP="00E24EB3">
      <w:r>
        <w:t xml:space="preserve">The advantages of storefront e-commerce are that the user will not need to make the website. Options such as Amazon have the website made and allow the user to put the products into the website. This is an advantage because this will heavily decrease the time needed to set the e-commerce store up and, therefore, allows the </w:t>
      </w:r>
      <w:r w:rsidR="00420E37">
        <w:t>user to start selling the items that they want to faster, when compared to the other options.</w:t>
      </w:r>
    </w:p>
    <w:p w:rsidR="00420E37" w:rsidRPr="00E24EB3" w:rsidRDefault="00420E37" w:rsidP="00E24EB3">
      <w:r>
        <w:t xml:space="preserve">The disadvantage of storefront e-commerce would be that the storefront will take a cut of the item that </w:t>
      </w:r>
      <w:r w:rsidR="003167E2">
        <w:t>is</w:t>
      </w:r>
      <w:r>
        <w:t xml:space="preserve"> being </w:t>
      </w:r>
      <w:r w:rsidR="003167E2">
        <w:t>sold;</w:t>
      </w:r>
      <w:r>
        <w:t xml:space="preserve"> this could be as little as 0.1% but makes a difference for SME’s. This is </w:t>
      </w:r>
      <w:r w:rsidR="0060554F">
        <w:t>a</w:t>
      </w:r>
      <w:r>
        <w:t xml:space="preserve"> disadvantage because it means that the person selling the items will not get all their money and will </w:t>
      </w:r>
      <w:r w:rsidR="003167E2">
        <w:t>mean</w:t>
      </w:r>
      <w:r>
        <w:t xml:space="preserve"> that in the long run, the storefront will take a substantial amount of money from the user.</w:t>
      </w:r>
    </w:p>
    <w:p w:rsidR="00FE0AF4" w:rsidRDefault="00FE0AF4" w:rsidP="009A43A7">
      <w:pPr>
        <w:pStyle w:val="Heading1"/>
      </w:pPr>
      <w:bookmarkStart w:id="6" w:name="_Toc510205973"/>
      <w:r>
        <w:t>Evaluating different e-commerce solutions</w:t>
      </w:r>
      <w:bookmarkEnd w:id="6"/>
    </w:p>
    <w:p w:rsidR="0057522C" w:rsidRDefault="00394BA9" w:rsidP="00394BA9">
      <w:r>
        <w:t>When designing an e-commerce website there are a multitude of different solutions that are available. Some of the</w:t>
      </w:r>
      <w:r w:rsidR="0037230C">
        <w:t xml:space="preserve"> main examples would be Shopify and</w:t>
      </w:r>
      <w:r>
        <w:t xml:space="preserve"> </w:t>
      </w:r>
      <w:r w:rsidR="0037230C">
        <w:t>Amazon Storefront</w:t>
      </w:r>
      <w:r>
        <w:t>. Each of these solutions are all viable solutions but are all unique in how the</w:t>
      </w:r>
      <w:r w:rsidR="009A43A7">
        <w:t xml:space="preserve"> user can make the website.</w:t>
      </w:r>
      <w:r w:rsidR="0057522C">
        <w:t xml:space="preserve"> These e-commerce solutions are going to be compared on how they meet these different standards;</w:t>
      </w:r>
    </w:p>
    <w:p w:rsidR="0057522C" w:rsidRPr="00EF6ECF" w:rsidRDefault="0057522C" w:rsidP="00EF6ECF">
      <w:pPr>
        <w:pStyle w:val="ListParagraph"/>
        <w:numPr>
          <w:ilvl w:val="0"/>
          <w:numId w:val="1"/>
        </w:numPr>
        <w:rPr>
          <w:rFonts w:cstheme="minorHAnsi"/>
          <w:color w:val="000000"/>
          <w:shd w:val="clear" w:color="auto" w:fill="FFFFFF"/>
        </w:rPr>
      </w:pPr>
      <w:r w:rsidRPr="00EF6ECF">
        <w:rPr>
          <w:rFonts w:cstheme="minorHAnsi"/>
          <w:color w:val="000000"/>
          <w:shd w:val="clear" w:color="auto" w:fill="FFFFFF"/>
        </w:rPr>
        <w:t>Professional Layout and Design</w:t>
      </w:r>
    </w:p>
    <w:p w:rsidR="0057522C" w:rsidRPr="00EF6ECF" w:rsidRDefault="0057522C" w:rsidP="00EF6ECF">
      <w:pPr>
        <w:pStyle w:val="ListParagraph"/>
        <w:numPr>
          <w:ilvl w:val="0"/>
          <w:numId w:val="1"/>
        </w:numPr>
        <w:rPr>
          <w:rFonts w:cstheme="minorHAnsi"/>
          <w:color w:val="000000"/>
          <w:shd w:val="clear" w:color="auto" w:fill="FFFFFF"/>
        </w:rPr>
      </w:pPr>
      <w:r w:rsidRPr="00EF6ECF">
        <w:rPr>
          <w:rFonts w:cstheme="minorHAnsi"/>
          <w:color w:val="000000"/>
          <w:shd w:val="clear" w:color="auto" w:fill="FFFFFF"/>
        </w:rPr>
        <w:t>Responsive to mobile devices</w:t>
      </w:r>
    </w:p>
    <w:p w:rsidR="0057522C" w:rsidRPr="00EF6ECF" w:rsidRDefault="0057522C" w:rsidP="00EF6ECF">
      <w:pPr>
        <w:pStyle w:val="ListParagraph"/>
        <w:numPr>
          <w:ilvl w:val="0"/>
          <w:numId w:val="1"/>
        </w:numPr>
        <w:rPr>
          <w:rFonts w:cstheme="minorHAnsi"/>
          <w:color w:val="000000"/>
          <w:shd w:val="clear" w:color="auto" w:fill="FFFFFF"/>
        </w:rPr>
      </w:pPr>
      <w:r w:rsidRPr="00EF6ECF">
        <w:rPr>
          <w:rFonts w:cstheme="minorHAnsi"/>
          <w:color w:val="000000"/>
          <w:shd w:val="clear" w:color="auto" w:fill="FFFFFF"/>
        </w:rPr>
        <w:t>Product Catalogue</w:t>
      </w:r>
    </w:p>
    <w:p w:rsidR="0057522C" w:rsidRPr="00EF6ECF" w:rsidRDefault="0057522C" w:rsidP="00EF6ECF">
      <w:pPr>
        <w:pStyle w:val="ListParagraph"/>
        <w:numPr>
          <w:ilvl w:val="0"/>
          <w:numId w:val="1"/>
        </w:numPr>
        <w:rPr>
          <w:rFonts w:cstheme="minorHAnsi"/>
          <w:color w:val="000000"/>
          <w:shd w:val="clear" w:color="auto" w:fill="FFFFFF"/>
        </w:rPr>
      </w:pPr>
      <w:r w:rsidRPr="00EF6ECF">
        <w:rPr>
          <w:rFonts w:cstheme="minorHAnsi"/>
          <w:color w:val="000000"/>
          <w:shd w:val="clear" w:color="auto" w:fill="FFFFFF"/>
        </w:rPr>
        <w:t>Shopping-Cart</w:t>
      </w:r>
    </w:p>
    <w:p w:rsidR="0057522C" w:rsidRPr="00EF6ECF" w:rsidRDefault="0057522C" w:rsidP="00EF6ECF">
      <w:pPr>
        <w:pStyle w:val="ListParagraph"/>
        <w:numPr>
          <w:ilvl w:val="0"/>
          <w:numId w:val="1"/>
        </w:numPr>
        <w:rPr>
          <w:rFonts w:cstheme="minorHAnsi"/>
          <w:color w:val="000000"/>
          <w:shd w:val="clear" w:color="auto" w:fill="FFFFFF"/>
        </w:rPr>
      </w:pPr>
      <w:r w:rsidRPr="00EF6ECF">
        <w:rPr>
          <w:rFonts w:cstheme="minorHAnsi"/>
          <w:color w:val="000000"/>
          <w:shd w:val="clear" w:color="auto" w:fill="FFFFFF"/>
        </w:rPr>
        <w:t>Payment Options – Card &amp; PayPal</w:t>
      </w:r>
    </w:p>
    <w:p w:rsidR="0057522C" w:rsidRPr="00EF6ECF" w:rsidRDefault="0057522C" w:rsidP="00EF6ECF">
      <w:pPr>
        <w:pStyle w:val="ListParagraph"/>
        <w:numPr>
          <w:ilvl w:val="0"/>
          <w:numId w:val="1"/>
        </w:numPr>
        <w:rPr>
          <w:rFonts w:cstheme="minorHAnsi"/>
          <w:color w:val="000000"/>
          <w:shd w:val="clear" w:color="auto" w:fill="FFFFFF"/>
        </w:rPr>
      </w:pPr>
      <w:r w:rsidRPr="00EF6ECF">
        <w:rPr>
          <w:rFonts w:cstheme="minorHAnsi"/>
          <w:color w:val="000000"/>
          <w:shd w:val="clear" w:color="auto" w:fill="FFFFFF"/>
        </w:rPr>
        <w:t>Allows updates by no technical personnel via a GUI</w:t>
      </w:r>
    </w:p>
    <w:p w:rsidR="0057522C" w:rsidRPr="00EF6ECF" w:rsidRDefault="0057522C" w:rsidP="00EF6ECF">
      <w:pPr>
        <w:pStyle w:val="ListParagraph"/>
        <w:numPr>
          <w:ilvl w:val="0"/>
          <w:numId w:val="1"/>
        </w:numPr>
        <w:rPr>
          <w:rFonts w:cstheme="minorHAnsi"/>
          <w:color w:val="000000"/>
          <w:shd w:val="clear" w:color="auto" w:fill="FFFFFF"/>
        </w:rPr>
      </w:pPr>
      <w:r w:rsidRPr="00EF6ECF">
        <w:rPr>
          <w:rFonts w:cstheme="minorHAnsi"/>
          <w:color w:val="000000"/>
          <w:shd w:val="clear" w:color="auto" w:fill="FFFFFF"/>
        </w:rPr>
        <w:t>No Hosting Maintenance Required</w:t>
      </w:r>
    </w:p>
    <w:p w:rsidR="0057522C" w:rsidRPr="00EF6ECF" w:rsidRDefault="0057522C" w:rsidP="00EF6ECF">
      <w:pPr>
        <w:pStyle w:val="ListParagraph"/>
        <w:numPr>
          <w:ilvl w:val="0"/>
          <w:numId w:val="1"/>
        </w:numPr>
        <w:rPr>
          <w:rFonts w:cstheme="minorHAnsi"/>
        </w:rPr>
      </w:pPr>
      <w:r w:rsidRPr="00EF6ECF">
        <w:rPr>
          <w:rFonts w:cstheme="minorHAnsi"/>
          <w:color w:val="000000"/>
          <w:shd w:val="clear" w:color="auto" w:fill="FFFFFF"/>
        </w:rPr>
        <w:t>As Reasonable as possible for SME’s</w:t>
      </w:r>
    </w:p>
    <w:p w:rsidR="00394BA9" w:rsidRDefault="009A43A7" w:rsidP="00394BA9">
      <w:r>
        <w:t xml:space="preserve"> There is a table that shows the scores of the different e-commerce solutions</w:t>
      </w:r>
      <w:r w:rsidR="0057522C">
        <w:t>, when compared to the criteria,</w:t>
      </w:r>
      <w:r>
        <w:t xml:space="preserve"> in the appendix</w:t>
      </w:r>
      <w:r w:rsidR="0037230C">
        <w:t>. See appendix 1</w:t>
      </w:r>
      <w:r w:rsidR="00294EA2">
        <w:t xml:space="preserve"> for the table</w:t>
      </w:r>
      <w:r w:rsidR="0037230C">
        <w:t>.</w:t>
      </w:r>
    </w:p>
    <w:p w:rsidR="00FE0AF4" w:rsidRDefault="00FE0AF4" w:rsidP="009A43A7">
      <w:pPr>
        <w:pStyle w:val="Heading2"/>
      </w:pPr>
      <w:bookmarkStart w:id="7" w:name="_Toc510205974"/>
      <w:r>
        <w:t>Shopify</w:t>
      </w:r>
      <w:bookmarkEnd w:id="7"/>
    </w:p>
    <w:p w:rsidR="003167E2" w:rsidRDefault="00444F5E" w:rsidP="00394BA9">
      <w:r>
        <w:t>In terms of the criteria, Shopify is well executed. For instance, the professional layout and design of Shopify makes it incredibly easy for the user to set up a store. The store then does, depending on the user, have a professional look to it.</w:t>
      </w:r>
      <w:r w:rsidR="003167E2">
        <w:t xml:space="preserve"> More often than not the ease of the Shopify interface allows the user to create a store, which looks and feels professional, within a couple of minutes to a couple of hours.</w:t>
      </w:r>
    </w:p>
    <w:p w:rsidR="00394BA9" w:rsidRDefault="00444F5E" w:rsidP="00394BA9">
      <w:r>
        <w:lastRenderedPageBreak/>
        <w:t xml:space="preserve">In terms of mobile devices, Shopify has an entire section of their website dedicated towards utilising mobile devices </w:t>
      </w:r>
      <w:sdt>
        <w:sdtPr>
          <w:id w:val="-301693823"/>
          <w:citation/>
        </w:sdtPr>
        <w:sdtContent>
          <w:r>
            <w:fldChar w:fldCharType="begin"/>
          </w:r>
          <w:r>
            <w:instrText xml:space="preserve"> CITATION sho18 \l 2057 </w:instrText>
          </w:r>
          <w:r>
            <w:fldChar w:fldCharType="separate"/>
          </w:r>
          <w:r w:rsidR="00B65625" w:rsidRPr="00B65625">
            <w:rPr>
              <w:noProof/>
            </w:rPr>
            <w:t>[3]</w:t>
          </w:r>
          <w:r>
            <w:fldChar w:fldCharType="end"/>
          </w:r>
        </w:sdtContent>
      </w:sdt>
      <w:r w:rsidR="003167E2">
        <w:t>. This is also proven that it works, as there is an App for Shopify for a mobile phone/tablet that allows the user to update their store/monitor their store.</w:t>
      </w:r>
    </w:p>
    <w:p w:rsidR="003167E2" w:rsidRDefault="003167E2" w:rsidP="00394BA9">
      <w:r>
        <w:t>The product catalogue can be changed depending on store to store, but the majority of the Shopify stores have a detailed product catalogue. The ideal product catalogue will show the item</w:t>
      </w:r>
      <w:r w:rsidR="00F60590">
        <w:t>, the price of the product</w:t>
      </w:r>
      <w:r>
        <w:t>, product description (video, text or an image), and a video on how to use the product with some user reviews</w:t>
      </w:r>
      <w:sdt>
        <w:sdtPr>
          <w:id w:val="1129824999"/>
          <w:citation/>
        </w:sdtPr>
        <w:sdtContent>
          <w:r>
            <w:fldChar w:fldCharType="begin"/>
          </w:r>
          <w:r>
            <w:instrText xml:space="preserve"> CITATION kec18 \l 2057 </w:instrText>
          </w:r>
          <w:r>
            <w:fldChar w:fldCharType="separate"/>
          </w:r>
          <w:r w:rsidR="00B65625">
            <w:rPr>
              <w:noProof/>
            </w:rPr>
            <w:t xml:space="preserve"> </w:t>
          </w:r>
          <w:r w:rsidR="00B65625" w:rsidRPr="00B65625">
            <w:rPr>
              <w:noProof/>
            </w:rPr>
            <w:t>[4]</w:t>
          </w:r>
          <w:r>
            <w:fldChar w:fldCharType="end"/>
          </w:r>
        </w:sdtContent>
      </w:sdt>
      <w:r>
        <w:t>.  Shopify allows all of these features to be added on the product catalogue and also allows the user to update/modify the product catalogue with ease.</w:t>
      </w:r>
    </w:p>
    <w:p w:rsidR="003167E2" w:rsidRDefault="003167E2" w:rsidP="00394BA9">
      <w:r>
        <w:t>Shopify utilises the shopping cart and payment methods in the same way, for instance the user cannot finish the setup of the shopping cart without adding a payment method. The shopping cart is, in some respects, much like the product catalogue as the user can see their item, the price</w:t>
      </w:r>
      <w:r w:rsidR="00F60590">
        <w:t xml:space="preserve"> of the item and the amount of the item that is being bought. Shopify does this in detail and allows the user to set this up with ease. In terms of payment options, Shopify allows the user to pay with credit card, PayPal and other payment methods such as Apple Pay and Google Pay</w:t>
      </w:r>
      <w:sdt>
        <w:sdtPr>
          <w:id w:val="-2037957394"/>
          <w:citation/>
        </w:sdtPr>
        <w:sdtContent>
          <w:r w:rsidR="00F60590">
            <w:fldChar w:fldCharType="begin"/>
          </w:r>
          <w:r w:rsidR="00F60590">
            <w:instrText xml:space="preserve"> CITATION Sho18 \l 2057 </w:instrText>
          </w:r>
          <w:r w:rsidR="00F60590">
            <w:fldChar w:fldCharType="separate"/>
          </w:r>
          <w:r w:rsidR="00B65625">
            <w:rPr>
              <w:noProof/>
            </w:rPr>
            <w:t xml:space="preserve"> </w:t>
          </w:r>
          <w:r w:rsidR="00B65625" w:rsidRPr="00B65625">
            <w:rPr>
              <w:noProof/>
            </w:rPr>
            <w:t>[5]</w:t>
          </w:r>
          <w:r w:rsidR="00F60590">
            <w:fldChar w:fldCharType="end"/>
          </w:r>
        </w:sdtContent>
      </w:sdt>
      <w:r w:rsidR="00F60590">
        <w:t>.</w:t>
      </w:r>
    </w:p>
    <w:p w:rsidR="00F60590" w:rsidRDefault="00F60590" w:rsidP="00394BA9">
      <w:r>
        <w:t>Shopify is not that intense when it comes to allowing people to update the store. This is because there is no coding required and Shopify mainly adopts a drag and drop system, like most other e-commerce solutions. If the user wants to add/remove an item they will have to go into their admin section and then add/remove the item from in there; this is not hard but the user will need to log into the Shopify account to do this</w:t>
      </w:r>
      <w:sdt>
        <w:sdtPr>
          <w:id w:val="644082795"/>
          <w:citation/>
        </w:sdtPr>
        <w:sdtContent>
          <w:r>
            <w:fldChar w:fldCharType="begin"/>
          </w:r>
          <w:r>
            <w:instrText xml:space="preserve"> CITATION hel28 \l 2057 </w:instrText>
          </w:r>
          <w:r>
            <w:fldChar w:fldCharType="separate"/>
          </w:r>
          <w:r w:rsidR="00B65625">
            <w:rPr>
              <w:noProof/>
            </w:rPr>
            <w:t xml:space="preserve"> </w:t>
          </w:r>
          <w:r w:rsidR="00B65625" w:rsidRPr="00B65625">
            <w:rPr>
              <w:noProof/>
            </w:rPr>
            <w:t>[6]</w:t>
          </w:r>
          <w:r>
            <w:fldChar w:fldCharType="end"/>
          </w:r>
        </w:sdtContent>
      </w:sdt>
      <w:r>
        <w:t xml:space="preserve">. </w:t>
      </w:r>
    </w:p>
    <w:p w:rsidR="00F60590" w:rsidRDefault="00F60590" w:rsidP="00394BA9">
      <w:r>
        <w:t xml:space="preserve">Shopify is a cloud based e-commerce solution and this means that there is no hosting on the user side. This means that the Shopify servers will do the hosting side and will perform any maintenance to the Shopify account, i.e. any updates that are required or adding any new payment methods, themes or </w:t>
      </w:r>
      <w:r w:rsidR="005125D8">
        <w:t>ways to add products.</w:t>
      </w:r>
    </w:p>
    <w:p w:rsidR="005125D8" w:rsidRDefault="005125D8" w:rsidP="00394BA9">
      <w:r>
        <w:t>Shopify is well suited for an SME because Shopify is free to use for the first two weeks, this will allow the SME to get a feel for the store. Then there are monthly su</w:t>
      </w:r>
      <w:r w:rsidR="00CA727C">
        <w:t>bscriptions for a business who w</w:t>
      </w:r>
      <w:r>
        <w:t>ants</w:t>
      </w:r>
      <w:r w:rsidR="00CA727C">
        <w:t xml:space="preserve"> to expand their store; there are 3 options – the first one is $29, second is $79 and the third one is $299, each option offers more customisation and less credit card rates</w:t>
      </w:r>
      <w:sdt>
        <w:sdtPr>
          <w:id w:val="1715231604"/>
          <w:citation/>
        </w:sdtPr>
        <w:sdtContent>
          <w:r w:rsidR="00CA727C">
            <w:fldChar w:fldCharType="begin"/>
          </w:r>
          <w:r w:rsidR="00CA727C">
            <w:instrText xml:space="preserve"> CITATION RIC18 \l 2057 </w:instrText>
          </w:r>
          <w:r w:rsidR="00CA727C">
            <w:fldChar w:fldCharType="separate"/>
          </w:r>
          <w:r w:rsidR="00B65625">
            <w:rPr>
              <w:noProof/>
            </w:rPr>
            <w:t xml:space="preserve"> </w:t>
          </w:r>
          <w:r w:rsidR="00B65625" w:rsidRPr="00B65625">
            <w:rPr>
              <w:noProof/>
            </w:rPr>
            <w:t>[7]</w:t>
          </w:r>
          <w:r w:rsidR="00CA727C">
            <w:fldChar w:fldCharType="end"/>
          </w:r>
        </w:sdtContent>
      </w:sdt>
      <w:r w:rsidR="00CA727C">
        <w:t>.</w:t>
      </w:r>
    </w:p>
    <w:p w:rsidR="009A43A7" w:rsidRDefault="0060554F" w:rsidP="00EF6ECF">
      <w:pPr>
        <w:pStyle w:val="Heading2"/>
        <w:tabs>
          <w:tab w:val="left" w:pos="5490"/>
        </w:tabs>
      </w:pPr>
      <w:bookmarkStart w:id="8" w:name="_Toc510205975"/>
      <w:r>
        <w:t>Amazon Storefront</w:t>
      </w:r>
      <w:bookmarkEnd w:id="8"/>
    </w:p>
    <w:p w:rsidR="00CA727C" w:rsidRDefault="00CA727C" w:rsidP="00CA727C">
      <w:r>
        <w:t>Amazon Storefront is excellent when it comes to meeting the criteria, for instance the professional layout and design is met. The store that will be created will have the look of the Amazon front page, i.e. will allow all products to be shown, all prices to be shown and all user reviews to be shown</w:t>
      </w:r>
      <w:sdt>
        <w:sdtPr>
          <w:id w:val="-2069642123"/>
          <w:citation/>
        </w:sdtPr>
        <w:sdtContent>
          <w:r>
            <w:fldChar w:fldCharType="begin"/>
          </w:r>
          <w:r>
            <w:instrText xml:space="preserve"> CITATION Fai18 \l 2057 </w:instrText>
          </w:r>
          <w:r>
            <w:fldChar w:fldCharType="separate"/>
          </w:r>
          <w:r w:rsidR="00B65625">
            <w:rPr>
              <w:noProof/>
            </w:rPr>
            <w:t xml:space="preserve"> </w:t>
          </w:r>
          <w:r w:rsidR="00B65625" w:rsidRPr="00B65625">
            <w:rPr>
              <w:noProof/>
            </w:rPr>
            <w:t>[8]</w:t>
          </w:r>
          <w:r>
            <w:fldChar w:fldCharType="end"/>
          </w:r>
        </w:sdtContent>
      </w:sdt>
      <w:r>
        <w:t>.</w:t>
      </w:r>
    </w:p>
    <w:p w:rsidR="00CA727C" w:rsidRDefault="00CA727C" w:rsidP="00CA727C">
      <w:r>
        <w:t xml:space="preserve">Amazon Storefront has a mobile device presence. This is because Amazon has different apps depending on the type of store that is being created. For instance, there are apps for audio books, films, books and the user created store. </w:t>
      </w:r>
    </w:p>
    <w:p w:rsidR="00CA727C" w:rsidRDefault="00CA727C" w:rsidP="00CA727C">
      <w:r>
        <w:t>The product catalogue for Amazon Storefront is exactly the same as the main Amazon stores. This means that the products will be shown; with all the descriptions, prices, reviews, videos and if the item is out of stock or not. The shopping cart also takes after the product catalogue, much like Shopify, in terms of the item(s) are shown, the prices are shown and before purchasing there will be around two to three checks to see if the user wants to buy the item.</w:t>
      </w:r>
    </w:p>
    <w:p w:rsidR="00206056" w:rsidRDefault="00206056" w:rsidP="00CA727C">
      <w:r>
        <w:lastRenderedPageBreak/>
        <w:t>Amazon does allow a multitude of different payment options for a customer. This would include the usual credit card and PayPal, with third party options such as Apple Pay or Google Pay. There is also the choice for the user to pay in currency; an example of this would be a currency method such as Bitcoin.</w:t>
      </w:r>
    </w:p>
    <w:p w:rsidR="00206056" w:rsidRDefault="00206056" w:rsidP="00CA727C">
      <w:r>
        <w:t>In terms of hosting, Amazon does all the hosting for the user. This means that the user will not need to apply any updates to the Amazon store if it breaks. This also means that any updates will be automatically done for the user, without the user even knowing.</w:t>
      </w:r>
    </w:p>
    <w:p w:rsidR="000514E6" w:rsidRPr="000514E6" w:rsidRDefault="00206056" w:rsidP="000514E6">
      <w:r>
        <w:t>Amazon Storefront is a recommended option for SMEs as this option is free to use for the first two weeks and then a monthly subscription is required. This subscription will differ on the amount of items being sold by the SME. If less than 35 items are being sold then a fee of £0.75 per month is required but if more than 35 items are being sold then a fee of £25 per month is required. These prices are suitable for an SME, as they are not high in price.</w:t>
      </w:r>
    </w:p>
    <w:p w:rsidR="009A43A7" w:rsidRDefault="0060554F" w:rsidP="0060554F">
      <w:pPr>
        <w:pStyle w:val="Heading1"/>
      </w:pPr>
      <w:bookmarkStart w:id="9" w:name="_Toc510205976"/>
      <w:r>
        <w:t>Testing two solutions</w:t>
      </w:r>
      <w:bookmarkEnd w:id="9"/>
    </w:p>
    <w:p w:rsidR="0060554F" w:rsidRPr="0060554F" w:rsidRDefault="000514E6" w:rsidP="0060554F">
      <w:r>
        <w:t>Testing will</w:t>
      </w:r>
      <w:r w:rsidR="0060554F">
        <w:t xml:space="preserve"> be done to show how easy it will be to crea</w:t>
      </w:r>
      <w:r w:rsidR="0020120D">
        <w:t xml:space="preserve">te an e-commerce store </w:t>
      </w:r>
      <w:r>
        <w:t xml:space="preserve">with </w:t>
      </w:r>
      <w:r w:rsidR="0060554F">
        <w:t>these two solutions</w:t>
      </w:r>
      <w:r w:rsidR="0020120D">
        <w:t xml:space="preserve"> – Squarespace and </w:t>
      </w:r>
      <w:proofErr w:type="spellStart"/>
      <w:r w:rsidR="0020120D">
        <w:t>Weebly</w:t>
      </w:r>
      <w:proofErr w:type="spellEnd"/>
      <w:r>
        <w:t xml:space="preserve">. This is done to show that, even though, they are two </w:t>
      </w:r>
      <w:r w:rsidR="0020120D">
        <w:t>similar</w:t>
      </w:r>
      <w:r>
        <w:t xml:space="preserve"> e-commerce solutions</w:t>
      </w:r>
      <w:r w:rsidR="0020120D">
        <w:t xml:space="preserve"> that</w:t>
      </w:r>
      <w:r>
        <w:t xml:space="preserve"> different </w:t>
      </w:r>
      <w:r w:rsidR="0020120D">
        <w:t>customisation can be done.</w:t>
      </w:r>
    </w:p>
    <w:p w:rsidR="00240D8B" w:rsidRDefault="00240D8B" w:rsidP="00240D8B">
      <w:pPr>
        <w:pStyle w:val="Heading2"/>
      </w:pPr>
      <w:bookmarkStart w:id="10" w:name="_Toc510205977"/>
      <w:proofErr w:type="spellStart"/>
      <w:r>
        <w:t>Weebly</w:t>
      </w:r>
      <w:bookmarkEnd w:id="10"/>
      <w:proofErr w:type="spellEnd"/>
    </w:p>
    <w:p w:rsidR="00240D8B" w:rsidRPr="00206056" w:rsidRDefault="00240D8B" w:rsidP="00240D8B">
      <w:pPr>
        <w:pStyle w:val="Heading3"/>
        <w:rPr>
          <w:b w:val="0"/>
        </w:rPr>
      </w:pPr>
      <w:bookmarkStart w:id="11" w:name="_Toc510205978"/>
      <w:r w:rsidRPr="00206056">
        <w:rPr>
          <w:b w:val="0"/>
        </w:rPr>
        <w:t xml:space="preserve">Adding </w:t>
      </w:r>
      <w:r w:rsidR="00A236B9">
        <w:rPr>
          <w:b w:val="0"/>
        </w:rPr>
        <w:t>I</w:t>
      </w:r>
      <w:r w:rsidRPr="00206056">
        <w:rPr>
          <w:b w:val="0"/>
        </w:rPr>
        <w:t>mages</w:t>
      </w:r>
      <w:bookmarkEnd w:id="11"/>
    </w:p>
    <w:p w:rsidR="00240D8B" w:rsidRDefault="00240D8B" w:rsidP="00A22E36">
      <w:pPr>
        <w:spacing w:after="0" w:line="240" w:lineRule="auto"/>
      </w:pPr>
      <w:r>
        <w:t>Appendix 2 to appendix 4 shows that there are different ways of adding an image into the store. For instance there is the method of adding a logo into the website, which is shown in appendix 2 and appendix number 4. Appendix 3 shows that there are ways of adding images anywhere on the website, this is done by dragging and dropping the “image box”; this is shown to work in appendix 4.</w:t>
      </w:r>
    </w:p>
    <w:p w:rsidR="00240D8B" w:rsidRDefault="00240D8B" w:rsidP="00240D8B">
      <w:pPr>
        <w:pStyle w:val="Heading3"/>
        <w:rPr>
          <w:b w:val="0"/>
        </w:rPr>
      </w:pPr>
      <w:bookmarkStart w:id="12" w:name="_Toc510205979"/>
      <w:r w:rsidRPr="00240D8B">
        <w:rPr>
          <w:b w:val="0"/>
        </w:rPr>
        <w:t>Adding Text</w:t>
      </w:r>
      <w:bookmarkEnd w:id="12"/>
    </w:p>
    <w:p w:rsidR="00240D8B" w:rsidRDefault="00A22E36" w:rsidP="00240D8B">
      <w:r>
        <w:t xml:space="preserve">Appendix 5 to appendix 7 shows how to add text onto the website. This is done in two </w:t>
      </w:r>
      <w:r w:rsidR="007705B4">
        <w:t>ways;</w:t>
      </w:r>
      <w:r>
        <w:t xml:space="preserve"> first the logo can be text and is shown in appendix 6 and appendix 7. The second method of adding text is the adding of the “text box”. This is shown in appendix 7, with text being shown next to the text box in appendix 7.</w:t>
      </w:r>
    </w:p>
    <w:p w:rsidR="00A22E36" w:rsidRPr="00A22E36" w:rsidRDefault="00A22E36" w:rsidP="00A22E36">
      <w:pPr>
        <w:pStyle w:val="Heading3"/>
        <w:rPr>
          <w:b w:val="0"/>
        </w:rPr>
      </w:pPr>
      <w:bookmarkStart w:id="13" w:name="_Toc510205980"/>
      <w:r>
        <w:rPr>
          <w:b w:val="0"/>
        </w:rPr>
        <w:t>Adding a P</w:t>
      </w:r>
      <w:r w:rsidRPr="00A22E36">
        <w:rPr>
          <w:b w:val="0"/>
        </w:rPr>
        <w:t>roduct</w:t>
      </w:r>
      <w:bookmarkEnd w:id="13"/>
    </w:p>
    <w:p w:rsidR="00A22E36" w:rsidRDefault="00A22E36" w:rsidP="00240D8B">
      <w:r>
        <w:t>Appendix 8 shows that adding a product will bring up a multitude of different criteria. This includes product image, product description, and price. Everything is compact and neat for the user to see and for the user to use.</w:t>
      </w:r>
    </w:p>
    <w:p w:rsidR="00186967" w:rsidRPr="00186967" w:rsidRDefault="00186967" w:rsidP="00186967">
      <w:pPr>
        <w:pStyle w:val="Heading3"/>
        <w:rPr>
          <w:b w:val="0"/>
        </w:rPr>
      </w:pPr>
      <w:bookmarkStart w:id="14" w:name="_Toc510205981"/>
      <w:r w:rsidRPr="00186967">
        <w:rPr>
          <w:b w:val="0"/>
        </w:rPr>
        <w:t>Adding Pages</w:t>
      </w:r>
      <w:bookmarkEnd w:id="14"/>
    </w:p>
    <w:p w:rsidR="00186967" w:rsidRPr="00A22E36" w:rsidRDefault="00186967" w:rsidP="00186967">
      <w:r>
        <w:t>Appendix 9 shows</w:t>
      </w:r>
      <w:r w:rsidR="009760E2">
        <w:t xml:space="preserve"> adding a page into </w:t>
      </w:r>
      <w:proofErr w:type="spellStart"/>
      <w:r w:rsidR="009760E2">
        <w:t>Weebly</w:t>
      </w:r>
      <w:proofErr w:type="spellEnd"/>
      <w:r w:rsidR="009760E2">
        <w:t>. This shows what category of pages can be added; in this case the page chosen has been the product page, but other options are available – Standard, Blog and Category.</w:t>
      </w:r>
    </w:p>
    <w:p w:rsidR="000514E6" w:rsidRDefault="0020120D" w:rsidP="0020120D">
      <w:pPr>
        <w:pStyle w:val="Heading2"/>
      </w:pPr>
      <w:bookmarkStart w:id="15" w:name="_Toc510205982"/>
      <w:r>
        <w:lastRenderedPageBreak/>
        <w:t>Squarespace</w:t>
      </w:r>
      <w:bookmarkEnd w:id="15"/>
    </w:p>
    <w:p w:rsidR="0020120D" w:rsidRDefault="00240D8B" w:rsidP="00A22E36">
      <w:pPr>
        <w:pStyle w:val="Heading3"/>
        <w:rPr>
          <w:rStyle w:val="Heading3Char"/>
        </w:rPr>
      </w:pPr>
      <w:bookmarkStart w:id="16" w:name="_Toc510205983"/>
      <w:r w:rsidRPr="00A22E36">
        <w:rPr>
          <w:rStyle w:val="Heading3Char"/>
        </w:rPr>
        <w:t>Adding Images</w:t>
      </w:r>
      <w:bookmarkEnd w:id="16"/>
    </w:p>
    <w:p w:rsidR="007705B4" w:rsidRPr="007705B4" w:rsidRDefault="007705B4" w:rsidP="007705B4">
      <w:r>
        <w:t>Appendix 10 to appendix 12 shows how to add an image. Appendix 10 shows adding a block. Appendix 11 shows picking the block you need, in this case images. Appendix 12 shows the block and appendix 13 shows the image placed on the page</w:t>
      </w:r>
    </w:p>
    <w:p w:rsidR="00A22E36" w:rsidRPr="00A22E36" w:rsidRDefault="00A236B9" w:rsidP="00A22E36">
      <w:pPr>
        <w:pStyle w:val="Heading3"/>
        <w:rPr>
          <w:b w:val="0"/>
        </w:rPr>
      </w:pPr>
      <w:bookmarkStart w:id="17" w:name="_Toc510205984"/>
      <w:r>
        <w:rPr>
          <w:b w:val="0"/>
        </w:rPr>
        <w:t>Adding T</w:t>
      </w:r>
      <w:r w:rsidR="00A22E36" w:rsidRPr="00A22E36">
        <w:rPr>
          <w:b w:val="0"/>
        </w:rPr>
        <w:t>ext</w:t>
      </w:r>
      <w:bookmarkEnd w:id="17"/>
    </w:p>
    <w:p w:rsidR="00186967" w:rsidRDefault="007705B4" w:rsidP="00186967">
      <w:r>
        <w:t>Appendix 10, appendix 11 and appendix 14 show the process of adding text onto the website. Appendix 10 shows adding a block. Appendix 11 shows picking the block you need, in this case a text box with text filled in.</w:t>
      </w:r>
    </w:p>
    <w:p w:rsidR="00A22E36" w:rsidRDefault="00A236B9" w:rsidP="00A22E36">
      <w:pPr>
        <w:pStyle w:val="Heading3"/>
        <w:rPr>
          <w:b w:val="0"/>
        </w:rPr>
      </w:pPr>
      <w:bookmarkStart w:id="18" w:name="_Toc510205985"/>
      <w:r>
        <w:rPr>
          <w:b w:val="0"/>
        </w:rPr>
        <w:t>Adding P</w:t>
      </w:r>
      <w:r w:rsidR="00A22E36" w:rsidRPr="00A22E36">
        <w:rPr>
          <w:b w:val="0"/>
        </w:rPr>
        <w:t>roduct</w:t>
      </w:r>
      <w:bookmarkEnd w:id="18"/>
    </w:p>
    <w:p w:rsidR="007705B4" w:rsidRDefault="007705B4" w:rsidP="007705B4">
      <w:r>
        <w:t xml:space="preserve">Appendix 15 to appendix 17 shows the process of adding a product onto the website. Firstly, appendix </w:t>
      </w:r>
      <w:r w:rsidR="00A236B9">
        <w:t>15 shows how to add a product – which is done by clicking the blank area. Secondly, Appendix 16 shows the different types of product that can be added, in this case “Services” was chosen. Appendix 17 shows the product set up with images, text, title and a price.</w:t>
      </w:r>
    </w:p>
    <w:p w:rsidR="00186967" w:rsidRDefault="00A236B9" w:rsidP="00186967">
      <w:pPr>
        <w:pStyle w:val="Heading3"/>
        <w:rPr>
          <w:b w:val="0"/>
        </w:rPr>
      </w:pPr>
      <w:bookmarkStart w:id="19" w:name="_Toc510205986"/>
      <w:r>
        <w:rPr>
          <w:b w:val="0"/>
        </w:rPr>
        <w:t>A</w:t>
      </w:r>
      <w:r w:rsidR="00186967" w:rsidRPr="00186967">
        <w:rPr>
          <w:b w:val="0"/>
        </w:rPr>
        <w:t>dding Pages</w:t>
      </w:r>
      <w:bookmarkEnd w:id="19"/>
    </w:p>
    <w:p w:rsidR="009760E2" w:rsidRPr="009760E2" w:rsidRDefault="009760E2" w:rsidP="009760E2">
      <w:r>
        <w:t xml:space="preserve">Appendix 18 shows the adding of a </w:t>
      </w:r>
      <w:r w:rsidR="00F45B4D">
        <w:t xml:space="preserve">page. </w:t>
      </w:r>
      <w:r>
        <w:t>This shows what a blank page format is and what can be done; in this case appendix 18 shows that with a blank page the title can be changed and a format can be chosen. The format in this case seems to have a blank page or a page with an image on the top and text on the bottom.</w:t>
      </w:r>
    </w:p>
    <w:p w:rsidR="00A236B9" w:rsidRDefault="00A236B9" w:rsidP="00A236B9">
      <w:pPr>
        <w:pStyle w:val="Heading1"/>
      </w:pPr>
      <w:bookmarkStart w:id="20" w:name="_Toc510205987"/>
      <w:r>
        <w:t>Recommendation for e-commerce Solution</w:t>
      </w:r>
      <w:bookmarkEnd w:id="20"/>
    </w:p>
    <w:p w:rsidR="009760E2" w:rsidRDefault="009760E2" w:rsidP="009760E2">
      <w:r>
        <w:t xml:space="preserve">The option that has been recommended for the e-commerce solution has been </w:t>
      </w:r>
      <w:proofErr w:type="spellStart"/>
      <w:r>
        <w:t>Weebly</w:t>
      </w:r>
      <w:proofErr w:type="spellEnd"/>
      <w:r>
        <w:t xml:space="preserve">. </w:t>
      </w:r>
      <w:proofErr w:type="spellStart"/>
      <w:r>
        <w:t>Weebly</w:t>
      </w:r>
      <w:proofErr w:type="spellEnd"/>
      <w:r>
        <w:t xml:space="preserve"> has been chosen because it is well suited for an SME, in terms of price and in terms of usability for non-technical people; no coding knowledge required and it is </w:t>
      </w:r>
      <w:r w:rsidR="00EB2FA7">
        <w:t>drag and drop.</w:t>
      </w:r>
    </w:p>
    <w:p w:rsidR="00EB2FA7" w:rsidRDefault="00870490" w:rsidP="00870490">
      <w:pPr>
        <w:pStyle w:val="Heading2"/>
      </w:pPr>
      <w:bookmarkStart w:id="21" w:name="_Toc510205988"/>
      <w:r>
        <w:t>Creating the website</w:t>
      </w:r>
      <w:bookmarkEnd w:id="21"/>
    </w:p>
    <w:p w:rsidR="00870490" w:rsidRDefault="00870490" w:rsidP="00870490">
      <w:r>
        <w:t xml:space="preserve">The testing of </w:t>
      </w:r>
      <w:proofErr w:type="spellStart"/>
      <w:r>
        <w:t>Weebly</w:t>
      </w:r>
      <w:proofErr w:type="spellEnd"/>
      <w:r>
        <w:t xml:space="preserve"> has shown how the website has been created. More products have been added to the store and a couple more pages have been added, but nothing that the “</w:t>
      </w:r>
      <w:proofErr w:type="spellStart"/>
      <w:r>
        <w:t>Weebly</w:t>
      </w:r>
      <w:proofErr w:type="spellEnd"/>
      <w:r>
        <w:t>, Adding Pages” does not explain.</w:t>
      </w:r>
    </w:p>
    <w:p w:rsidR="00870490" w:rsidRDefault="00870490" w:rsidP="00870490">
      <w:pPr>
        <w:pStyle w:val="Heading2"/>
      </w:pPr>
      <w:bookmarkStart w:id="22" w:name="_Toc510205989"/>
      <w:r>
        <w:t>Testing the Store</w:t>
      </w:r>
      <w:bookmarkEnd w:id="22"/>
    </w:p>
    <w:p w:rsidR="001138E3" w:rsidRDefault="00870490" w:rsidP="00870490">
      <w:r>
        <w:t xml:space="preserve">With </w:t>
      </w:r>
      <w:proofErr w:type="spellStart"/>
      <w:r>
        <w:t>Weebly</w:t>
      </w:r>
      <w:proofErr w:type="spellEnd"/>
      <w:r w:rsidR="00EA33F0">
        <w:t xml:space="preserve"> an upgrade is needed to purchase items from the store, see appendix 21. This is why the item could not be bought in appendix 19 and appendix 20. If the store were to be tested, there would be a shopping cart and would show the prices of the items in the shopping cart; this is unable to be shown as an upgrade is needed.</w:t>
      </w:r>
    </w:p>
    <w:p w:rsidR="009E2EDB" w:rsidRDefault="009E2EDB" w:rsidP="009E2EDB">
      <w:pPr>
        <w:pStyle w:val="Heading2"/>
      </w:pPr>
      <w:bookmarkStart w:id="23" w:name="_Toc510205990"/>
      <w:r>
        <w:t>Final Website Design</w:t>
      </w:r>
      <w:bookmarkEnd w:id="23"/>
    </w:p>
    <w:p w:rsidR="009E2EDB" w:rsidRDefault="009E2EDB" w:rsidP="001138E3">
      <w:r>
        <w:t xml:space="preserve">Appendixes 25 to ** show an example of what the final website would potentially look like. This is done to show how </w:t>
      </w:r>
      <w:proofErr w:type="spellStart"/>
      <w:r>
        <w:t>Weebly</w:t>
      </w:r>
      <w:proofErr w:type="spellEnd"/>
      <w:r>
        <w:t xml:space="preserve"> presents a website when on the browser; there is currently no option for a person on a browser to see how the website would look on any mobile device, i.e. phone/tablet.</w:t>
      </w:r>
    </w:p>
    <w:p w:rsidR="009E2EDB" w:rsidRDefault="009E2EDB" w:rsidP="001138E3">
      <w:r>
        <w:lastRenderedPageBreak/>
        <w:t>Appendix 25 shows the Index Page of the website. In terms of the web usability guidelines this seems to follow the keeping the design simple and not overloading with text and/or images.</w:t>
      </w:r>
    </w:p>
    <w:p w:rsidR="009E2EDB" w:rsidRDefault="009E2EDB" w:rsidP="001138E3">
      <w:r>
        <w:t>Appendix 26 shows the Lessons page. This page is really simple in design, as there isn’t much need for a colour scheme or any images on this – they come when they are needed on the website.</w:t>
      </w:r>
    </w:p>
    <w:p w:rsidR="009E2EDB" w:rsidRDefault="009E2EDB" w:rsidP="001138E3">
      <w:r>
        <w:t>Appendix 27 shows the Beginner Lessons page. This page shows a product with a correct title, description, price, stock and an image that relates – this follows the website usability guidelines.</w:t>
      </w:r>
    </w:p>
    <w:p w:rsidR="004D5EC0" w:rsidRDefault="009E2EDB" w:rsidP="001138E3">
      <w:r>
        <w:t>Appendix 28 shows the sheet music page. This page is a lot like the page in appendix 26, as they are both very similar in design; they both only have the information required</w:t>
      </w:r>
      <w:r w:rsidR="004D5EC0">
        <w:t>, with the information being sufficient enough for the user to understand what is on this particular webpage,</w:t>
      </w:r>
      <w:r>
        <w:t xml:space="preserve"> on them with no pictures as pictures are not needed.</w:t>
      </w:r>
    </w:p>
    <w:p w:rsidR="004D5EC0" w:rsidRDefault="004D5EC0" w:rsidP="001138E3">
      <w:r>
        <w:t xml:space="preserve">Appendix 29 shows the </w:t>
      </w:r>
      <w:r>
        <w:t xml:space="preserve">Beginner </w:t>
      </w:r>
      <w:r>
        <w:t>sheet music</w:t>
      </w:r>
      <w:r>
        <w:t xml:space="preserve"> page. This page shows a product with a correct title, description, price, stock and an image</w:t>
      </w:r>
      <w:r>
        <w:t>, so this is much like the page shown in appendix 27 – as they are also both similar in design.</w:t>
      </w:r>
    </w:p>
    <w:p w:rsidR="001138E3" w:rsidRDefault="004D5EC0" w:rsidP="001138E3">
      <w:r>
        <w:t>Appendix 30 shows the contact page. This page is for the user to contact the company if there is an issue or enquiry relating to a product or the website in general. As you can see there is an email submission area that is used for communicating any issues via email there is also the location of the building and there is also a phone number as well.</w:t>
      </w:r>
      <w:r w:rsidR="001138E3">
        <w:br w:type="page"/>
      </w:r>
    </w:p>
    <w:p w:rsidR="00870490" w:rsidRDefault="00AE105A" w:rsidP="001138E3">
      <w:pPr>
        <w:pStyle w:val="Heading1"/>
      </w:pPr>
      <w:bookmarkStart w:id="24" w:name="_Toc510205991"/>
      <w:r>
        <w:lastRenderedPageBreak/>
        <w:t>E-Business Application</w:t>
      </w:r>
      <w:bookmarkEnd w:id="24"/>
    </w:p>
    <w:p w:rsidR="001138E3" w:rsidRDefault="001138E3" w:rsidP="001138E3">
      <w:pPr>
        <w:pStyle w:val="Heading2"/>
      </w:pPr>
      <w:bookmarkStart w:id="25" w:name="_Toc510205992"/>
      <w:r>
        <w:t>Definition</w:t>
      </w:r>
      <w:bookmarkEnd w:id="25"/>
    </w:p>
    <w:p w:rsidR="00294EA2" w:rsidRDefault="00294EA2" w:rsidP="00294EA2">
      <w:r>
        <w:t xml:space="preserve">E-Business is defined </w:t>
      </w:r>
      <w:sdt>
        <w:sdtPr>
          <w:id w:val="2113626992"/>
          <w:citation/>
        </w:sdtPr>
        <w:sdtContent>
          <w:r>
            <w:fldChar w:fldCharType="begin"/>
          </w:r>
          <w:r>
            <w:instrText xml:space="preserve"> CITATION Sli \l 2057 </w:instrText>
          </w:r>
          <w:r>
            <w:fldChar w:fldCharType="separate"/>
          </w:r>
          <w:r w:rsidR="00B65625" w:rsidRPr="00B65625">
            <w:rPr>
              <w:noProof/>
            </w:rPr>
            <w:t>[9]</w:t>
          </w:r>
          <w:r>
            <w:fldChar w:fldCharType="end"/>
          </w:r>
        </w:sdtContent>
      </w:sdt>
      <w:r>
        <w:t xml:space="preserve"> as “the application of information and communication technologies in support of all the activities of a business”.</w:t>
      </w:r>
    </w:p>
    <w:p w:rsidR="00294EA2" w:rsidRDefault="00294EA2" w:rsidP="00294EA2">
      <w:pPr>
        <w:pStyle w:val="Heading2"/>
      </w:pPr>
      <w:bookmarkStart w:id="26" w:name="_Toc510205993"/>
      <w:r>
        <w:t>Examples of E-business Applications</w:t>
      </w:r>
      <w:bookmarkEnd w:id="26"/>
    </w:p>
    <w:p w:rsidR="00294EA2" w:rsidRDefault="00294EA2" w:rsidP="00294EA2">
      <w:pPr>
        <w:rPr>
          <w:rFonts w:cstheme="minorHAnsi"/>
          <w:shd w:val="clear" w:color="auto" w:fill="FFFFFF"/>
        </w:rPr>
      </w:pPr>
      <w:r>
        <w:t xml:space="preserve">Examples of e-business applications would be applications that can help the business over the internet. These would be applications like </w:t>
      </w:r>
      <w:proofErr w:type="spellStart"/>
      <w:r>
        <w:t>VoiP</w:t>
      </w:r>
      <w:proofErr w:type="spellEnd"/>
      <w:r>
        <w:t xml:space="preserve"> applications</w:t>
      </w:r>
      <w:sdt>
        <w:sdtPr>
          <w:id w:val="-416250665"/>
          <w:citation/>
        </w:sdtPr>
        <w:sdtContent>
          <w:r>
            <w:fldChar w:fldCharType="begin"/>
          </w:r>
          <w:r>
            <w:instrText xml:space="preserve"> CITATION top18 \l 2057 </w:instrText>
          </w:r>
          <w:r>
            <w:fldChar w:fldCharType="separate"/>
          </w:r>
          <w:r w:rsidR="00B65625">
            <w:rPr>
              <w:noProof/>
            </w:rPr>
            <w:t xml:space="preserve"> </w:t>
          </w:r>
          <w:r w:rsidR="00B65625" w:rsidRPr="00B65625">
            <w:rPr>
              <w:noProof/>
            </w:rPr>
            <w:t>[10]</w:t>
          </w:r>
          <w:r>
            <w:fldChar w:fldCharType="end"/>
          </w:r>
        </w:sdtContent>
      </w:sdt>
      <w:r>
        <w:t xml:space="preserve">; Skype </w:t>
      </w:r>
      <w:r w:rsidRPr="00294EA2">
        <w:t xml:space="preserve">or </w:t>
      </w:r>
      <w:r w:rsidRPr="00294EA2">
        <w:rPr>
          <w:rFonts w:cstheme="minorHAnsi"/>
          <w:shd w:val="clear" w:color="auto" w:fill="FFFFFF"/>
        </w:rPr>
        <w:t>RingCentral Office</w:t>
      </w:r>
      <w:r>
        <w:rPr>
          <w:rFonts w:cstheme="minorHAnsi"/>
          <w:shd w:val="clear" w:color="auto" w:fill="FFFFFF"/>
        </w:rPr>
        <w:t xml:space="preserve"> or applications that can monitor progress of a website remotely</w:t>
      </w:r>
      <w:sdt>
        <w:sdtPr>
          <w:rPr>
            <w:rFonts w:cstheme="minorHAnsi"/>
            <w:shd w:val="clear" w:color="auto" w:fill="FFFFFF"/>
          </w:rPr>
          <w:id w:val="1035921714"/>
          <w:citation/>
        </w:sdtPr>
        <w:sdtContent>
          <w:r>
            <w:rPr>
              <w:rFonts w:cstheme="minorHAnsi"/>
              <w:shd w:val="clear" w:color="auto" w:fill="FFFFFF"/>
            </w:rPr>
            <w:fldChar w:fldCharType="begin"/>
          </w:r>
          <w:r>
            <w:rPr>
              <w:rFonts w:cstheme="minorHAnsi"/>
              <w:shd w:val="clear" w:color="auto" w:fill="FFFFFF"/>
            </w:rPr>
            <w:instrText xml:space="preserve"> CITATION upt18 \l 2057 </w:instrText>
          </w:r>
          <w:r>
            <w:rPr>
              <w:rFonts w:cstheme="minorHAnsi"/>
              <w:shd w:val="clear" w:color="auto" w:fill="FFFFFF"/>
            </w:rPr>
            <w:fldChar w:fldCharType="separate"/>
          </w:r>
          <w:r w:rsidR="00B65625">
            <w:rPr>
              <w:rFonts w:cstheme="minorHAnsi"/>
              <w:noProof/>
              <w:shd w:val="clear" w:color="auto" w:fill="FFFFFF"/>
            </w:rPr>
            <w:t xml:space="preserve"> </w:t>
          </w:r>
          <w:r w:rsidR="00B65625" w:rsidRPr="00B65625">
            <w:rPr>
              <w:rFonts w:cstheme="minorHAnsi"/>
              <w:noProof/>
              <w:shd w:val="clear" w:color="auto" w:fill="FFFFFF"/>
            </w:rPr>
            <w:t>[11]</w:t>
          </w:r>
          <w:r>
            <w:rPr>
              <w:rFonts w:cstheme="minorHAnsi"/>
              <w:shd w:val="clear" w:color="auto" w:fill="FFFFFF"/>
            </w:rPr>
            <w:fldChar w:fldCharType="end"/>
          </w:r>
        </w:sdtContent>
      </w:sdt>
      <w:r>
        <w:rPr>
          <w:rFonts w:cstheme="minorHAnsi"/>
          <w:shd w:val="clear" w:color="auto" w:fill="FFFFFF"/>
        </w:rPr>
        <w:t>; such as Uptrends Software.</w:t>
      </w:r>
    </w:p>
    <w:p w:rsidR="00CA77A1" w:rsidRDefault="00CA77A1" w:rsidP="00CA77A1">
      <w:pPr>
        <w:pStyle w:val="Heading2"/>
        <w:rPr>
          <w:shd w:val="clear" w:color="auto" w:fill="FFFFFF"/>
        </w:rPr>
      </w:pPr>
      <w:bookmarkStart w:id="27" w:name="_Toc510205994"/>
      <w:r>
        <w:rPr>
          <w:shd w:val="clear" w:color="auto" w:fill="FFFFFF"/>
        </w:rPr>
        <w:t>Testing an e-Business Application (Skype)</w:t>
      </w:r>
      <w:bookmarkEnd w:id="27"/>
    </w:p>
    <w:p w:rsidR="00CA77A1" w:rsidRDefault="00CA77A1" w:rsidP="00CA77A1">
      <w:r>
        <w:t>Skype is a perfect e-business application as, not only is it free, but it allows members of the workplace to communicate to potential customers or other work mates around the world, for free. Skype is also incredibly easy to use, as will be shown. This would be recommended for an SME as there is no cost and it is widely used around the world within the workplace.</w:t>
      </w:r>
    </w:p>
    <w:p w:rsidR="00CA77A1" w:rsidRDefault="00CA77A1" w:rsidP="00CA77A1">
      <w:pPr>
        <w:pStyle w:val="Heading3"/>
      </w:pPr>
      <w:bookmarkStart w:id="28" w:name="_Toc510205995"/>
      <w:r>
        <w:t>Adding New Contacts</w:t>
      </w:r>
      <w:bookmarkEnd w:id="28"/>
    </w:p>
    <w:p w:rsidR="00CA77A1" w:rsidRPr="00CA77A1" w:rsidRDefault="00CA77A1" w:rsidP="00CA77A1">
      <w:r>
        <w:t>Appendix 22 shows how easy it is to add someone on Skype. All you have to do is press the phone book icon and then type in the name of the person that you want to contact.</w:t>
      </w:r>
    </w:p>
    <w:p w:rsidR="00294EA2" w:rsidRDefault="00CA77A1" w:rsidP="00CA77A1">
      <w:pPr>
        <w:pStyle w:val="Heading3"/>
      </w:pPr>
      <w:bookmarkStart w:id="29" w:name="_Toc510205996"/>
      <w:r>
        <w:t>Contacting</w:t>
      </w:r>
      <w:bookmarkEnd w:id="29"/>
    </w:p>
    <w:p w:rsidR="00CA77A1" w:rsidRDefault="00CA77A1" w:rsidP="00294EA2">
      <w:r>
        <w:t>Appendix 23 shows how easy it is to message someone on Skype. This is done by either adding the recipient to the friends list or to type in their name, as shown in appendix 22, and sends a message.</w:t>
      </w:r>
    </w:p>
    <w:p w:rsidR="00CA77A1" w:rsidRPr="00294EA2" w:rsidRDefault="00CA77A1" w:rsidP="00294EA2">
      <w:r>
        <w:t>Appendix 24 shows how to call a recipient. This is important as it allows the company to communicate with important members of the team from around the world and also adds the added effect of the “face to face” contact; there is also the option of not utilising a web camera, if that is preferred.</w:t>
      </w:r>
    </w:p>
    <w:p w:rsidR="00EA33F0" w:rsidRDefault="00EA33F0" w:rsidP="00870490"/>
    <w:p w:rsidR="001138E3" w:rsidRPr="00870490" w:rsidRDefault="001138E3" w:rsidP="00870490"/>
    <w:p w:rsidR="00EB2FA7" w:rsidRDefault="00EB2FA7"/>
    <w:p w:rsidR="00EB2FA7" w:rsidRDefault="00EB2FA7">
      <w:pPr>
        <w:rPr>
          <w:rFonts w:asciiTheme="majorHAnsi" w:eastAsiaTheme="majorEastAsia" w:hAnsiTheme="majorHAnsi" w:cstheme="majorBidi"/>
          <w:b/>
          <w:bCs/>
          <w:color w:val="365F91" w:themeColor="accent1" w:themeShade="BF"/>
          <w:sz w:val="28"/>
          <w:szCs w:val="28"/>
        </w:rPr>
      </w:pPr>
      <w:r>
        <w:br w:type="page"/>
      </w:r>
    </w:p>
    <w:p w:rsidR="00394BA9" w:rsidRDefault="009A43A7" w:rsidP="000514E6">
      <w:pPr>
        <w:pStyle w:val="Heading1"/>
      </w:pPr>
      <w:bookmarkStart w:id="30" w:name="_Toc510205997"/>
      <w:r>
        <w:lastRenderedPageBreak/>
        <w:t>Appendix</w:t>
      </w:r>
      <w:bookmarkEnd w:id="30"/>
    </w:p>
    <w:p w:rsidR="00240D8B" w:rsidRPr="00240D8B" w:rsidRDefault="00240D8B" w:rsidP="00240D8B">
      <w:r>
        <w:t>1</w:t>
      </w:r>
    </w:p>
    <w:tbl>
      <w:tblPr>
        <w:tblStyle w:val="TableGrid"/>
        <w:tblW w:w="8155" w:type="dxa"/>
        <w:tblLayout w:type="fixed"/>
        <w:tblLook w:val="04A0" w:firstRow="1" w:lastRow="0" w:firstColumn="1" w:lastColumn="0" w:noHBand="0" w:noVBand="1"/>
      </w:tblPr>
      <w:tblGrid>
        <w:gridCol w:w="1439"/>
        <w:gridCol w:w="2449"/>
        <w:gridCol w:w="2174"/>
        <w:gridCol w:w="2093"/>
      </w:tblGrid>
      <w:tr w:rsidR="00206056" w:rsidTr="00206056">
        <w:tc>
          <w:tcPr>
            <w:tcW w:w="1439" w:type="dxa"/>
          </w:tcPr>
          <w:p w:rsidR="00206056" w:rsidRDefault="00206056" w:rsidP="00394BA9"/>
        </w:tc>
        <w:tc>
          <w:tcPr>
            <w:tcW w:w="2449" w:type="dxa"/>
          </w:tcPr>
          <w:p w:rsidR="00206056" w:rsidRDefault="00206056" w:rsidP="00394BA9">
            <w:r>
              <w:t>Shopify</w:t>
            </w:r>
          </w:p>
        </w:tc>
        <w:tc>
          <w:tcPr>
            <w:tcW w:w="2174" w:type="dxa"/>
          </w:tcPr>
          <w:p w:rsidR="00206056" w:rsidRDefault="00206056" w:rsidP="00EF6ECF">
            <w:proofErr w:type="spellStart"/>
            <w:r>
              <w:t>Weebly</w:t>
            </w:r>
            <w:proofErr w:type="spellEnd"/>
          </w:p>
        </w:tc>
        <w:tc>
          <w:tcPr>
            <w:tcW w:w="2093" w:type="dxa"/>
          </w:tcPr>
          <w:p w:rsidR="00206056" w:rsidRDefault="00206056" w:rsidP="00394BA9">
            <w:r>
              <w:t>Amazon Front Store</w:t>
            </w:r>
          </w:p>
        </w:tc>
      </w:tr>
      <w:tr w:rsidR="00206056" w:rsidTr="00206056">
        <w:tc>
          <w:tcPr>
            <w:tcW w:w="1439" w:type="dxa"/>
          </w:tcPr>
          <w:p w:rsidR="00206056" w:rsidRPr="00EF6ECF" w:rsidRDefault="00206056" w:rsidP="00EF6ECF">
            <w:pPr>
              <w:rPr>
                <w:rFonts w:cstheme="minorHAnsi"/>
                <w:color w:val="000000"/>
                <w:shd w:val="clear" w:color="auto" w:fill="FFFFFF"/>
              </w:rPr>
            </w:pPr>
            <w:r w:rsidRPr="00EF6ECF">
              <w:rPr>
                <w:rFonts w:cstheme="minorHAnsi"/>
                <w:color w:val="000000"/>
                <w:shd w:val="clear" w:color="auto" w:fill="FFFFFF"/>
              </w:rPr>
              <w:t>Professional Layout and Design</w:t>
            </w:r>
          </w:p>
          <w:p w:rsidR="00206056" w:rsidRDefault="00206056" w:rsidP="00394BA9"/>
        </w:tc>
        <w:tc>
          <w:tcPr>
            <w:tcW w:w="2449" w:type="dxa"/>
          </w:tcPr>
          <w:p w:rsidR="00206056" w:rsidRDefault="00206056" w:rsidP="00394BA9">
            <w:r>
              <w:t>4</w:t>
            </w:r>
          </w:p>
        </w:tc>
        <w:tc>
          <w:tcPr>
            <w:tcW w:w="2174" w:type="dxa"/>
          </w:tcPr>
          <w:p w:rsidR="00206056" w:rsidRDefault="00206056" w:rsidP="00394BA9">
            <w:r>
              <w:t>4</w:t>
            </w:r>
          </w:p>
        </w:tc>
        <w:tc>
          <w:tcPr>
            <w:tcW w:w="2093" w:type="dxa"/>
          </w:tcPr>
          <w:p w:rsidR="00206056" w:rsidRDefault="00206056" w:rsidP="00394BA9">
            <w:r>
              <w:t>5</w:t>
            </w:r>
          </w:p>
          <w:p w:rsidR="00206056" w:rsidRDefault="00206056" w:rsidP="00394BA9">
            <w:hyperlink r:id="rId16" w:history="1">
              <w:r>
                <w:rPr>
                  <w:rStyle w:val="Hyperlink"/>
                  <w:rFonts w:ascii="Arial" w:hAnsi="Arial" w:cs="Arial"/>
                  <w:color w:val="1155CC"/>
                  <w:shd w:val="clear" w:color="auto" w:fill="FFFFFF"/>
                </w:rPr>
                <w:t>http://smallbusiness.chron.com/design-amazon-product-storefront-32528.html</w:t>
              </w:r>
            </w:hyperlink>
          </w:p>
        </w:tc>
      </w:tr>
      <w:tr w:rsidR="00206056" w:rsidTr="00206056">
        <w:tc>
          <w:tcPr>
            <w:tcW w:w="1439" w:type="dxa"/>
          </w:tcPr>
          <w:p w:rsidR="00206056" w:rsidRPr="00EF6ECF" w:rsidRDefault="00206056" w:rsidP="00EF6ECF">
            <w:pPr>
              <w:rPr>
                <w:rFonts w:cstheme="minorHAnsi"/>
                <w:color w:val="000000"/>
                <w:shd w:val="clear" w:color="auto" w:fill="FFFFFF"/>
              </w:rPr>
            </w:pPr>
            <w:r w:rsidRPr="00EF6ECF">
              <w:rPr>
                <w:rFonts w:cstheme="minorHAnsi"/>
                <w:color w:val="000000"/>
                <w:shd w:val="clear" w:color="auto" w:fill="FFFFFF"/>
              </w:rPr>
              <w:t>Responsive to mobile devices</w:t>
            </w:r>
          </w:p>
          <w:p w:rsidR="00206056" w:rsidRDefault="00206056" w:rsidP="00394BA9"/>
        </w:tc>
        <w:tc>
          <w:tcPr>
            <w:tcW w:w="2449" w:type="dxa"/>
          </w:tcPr>
          <w:p w:rsidR="00206056" w:rsidRDefault="00206056" w:rsidP="00394BA9">
            <w:r>
              <w:t>5</w:t>
            </w:r>
          </w:p>
        </w:tc>
        <w:tc>
          <w:tcPr>
            <w:tcW w:w="2174" w:type="dxa"/>
          </w:tcPr>
          <w:p w:rsidR="00206056" w:rsidRDefault="00206056" w:rsidP="00394BA9">
            <w:r>
              <w:t>5</w:t>
            </w:r>
          </w:p>
        </w:tc>
        <w:tc>
          <w:tcPr>
            <w:tcW w:w="2093" w:type="dxa"/>
          </w:tcPr>
          <w:p w:rsidR="00206056" w:rsidRDefault="00206056" w:rsidP="00394BA9">
            <w:r>
              <w:t>5</w:t>
            </w:r>
          </w:p>
        </w:tc>
      </w:tr>
      <w:tr w:rsidR="00206056" w:rsidTr="00206056">
        <w:tc>
          <w:tcPr>
            <w:tcW w:w="1439" w:type="dxa"/>
          </w:tcPr>
          <w:p w:rsidR="00206056" w:rsidRDefault="00206056" w:rsidP="00394BA9">
            <w:r>
              <w:t>Product Catalogue</w:t>
            </w:r>
          </w:p>
        </w:tc>
        <w:tc>
          <w:tcPr>
            <w:tcW w:w="2449" w:type="dxa"/>
          </w:tcPr>
          <w:p w:rsidR="00206056" w:rsidRDefault="00206056" w:rsidP="00394BA9">
            <w:r>
              <w:t>5</w:t>
            </w:r>
          </w:p>
        </w:tc>
        <w:tc>
          <w:tcPr>
            <w:tcW w:w="2174" w:type="dxa"/>
          </w:tcPr>
          <w:p w:rsidR="00206056" w:rsidRDefault="00206056" w:rsidP="00394BA9">
            <w:r>
              <w:t>4</w:t>
            </w:r>
          </w:p>
        </w:tc>
        <w:tc>
          <w:tcPr>
            <w:tcW w:w="2093" w:type="dxa"/>
          </w:tcPr>
          <w:p w:rsidR="00206056" w:rsidRDefault="00206056" w:rsidP="00394BA9">
            <w:r>
              <w:t>5</w:t>
            </w:r>
          </w:p>
        </w:tc>
      </w:tr>
      <w:tr w:rsidR="00206056" w:rsidTr="00206056">
        <w:tc>
          <w:tcPr>
            <w:tcW w:w="1439" w:type="dxa"/>
          </w:tcPr>
          <w:p w:rsidR="00206056" w:rsidRDefault="00206056" w:rsidP="00394BA9">
            <w:r>
              <w:t>Shopping Cart</w:t>
            </w:r>
          </w:p>
        </w:tc>
        <w:tc>
          <w:tcPr>
            <w:tcW w:w="2449" w:type="dxa"/>
          </w:tcPr>
          <w:p w:rsidR="00206056" w:rsidRDefault="00206056" w:rsidP="00394BA9">
            <w:r>
              <w:t>5</w:t>
            </w:r>
          </w:p>
        </w:tc>
        <w:tc>
          <w:tcPr>
            <w:tcW w:w="2174" w:type="dxa"/>
          </w:tcPr>
          <w:p w:rsidR="00206056" w:rsidRDefault="00206056" w:rsidP="00394BA9">
            <w:r>
              <w:t>3</w:t>
            </w:r>
          </w:p>
        </w:tc>
        <w:tc>
          <w:tcPr>
            <w:tcW w:w="2093" w:type="dxa"/>
          </w:tcPr>
          <w:p w:rsidR="00206056" w:rsidRDefault="00206056" w:rsidP="00394BA9">
            <w:r>
              <w:t>5</w:t>
            </w:r>
          </w:p>
        </w:tc>
      </w:tr>
      <w:tr w:rsidR="00206056" w:rsidTr="00206056">
        <w:tc>
          <w:tcPr>
            <w:tcW w:w="1439" w:type="dxa"/>
          </w:tcPr>
          <w:p w:rsidR="00206056" w:rsidRDefault="00206056" w:rsidP="00394BA9">
            <w:r>
              <w:t>Payment Options – CC and PayPal</w:t>
            </w:r>
          </w:p>
        </w:tc>
        <w:tc>
          <w:tcPr>
            <w:tcW w:w="2449" w:type="dxa"/>
          </w:tcPr>
          <w:p w:rsidR="00206056" w:rsidRDefault="00206056" w:rsidP="00394BA9">
            <w:r>
              <w:t>5</w:t>
            </w:r>
          </w:p>
        </w:tc>
        <w:tc>
          <w:tcPr>
            <w:tcW w:w="2174" w:type="dxa"/>
          </w:tcPr>
          <w:p w:rsidR="00206056" w:rsidRDefault="00206056" w:rsidP="00394BA9">
            <w:r>
              <w:t>4</w:t>
            </w:r>
          </w:p>
        </w:tc>
        <w:tc>
          <w:tcPr>
            <w:tcW w:w="2093" w:type="dxa"/>
          </w:tcPr>
          <w:p w:rsidR="00206056" w:rsidRDefault="00206056" w:rsidP="00394BA9">
            <w:r>
              <w:t>5</w:t>
            </w:r>
          </w:p>
        </w:tc>
      </w:tr>
      <w:tr w:rsidR="00206056" w:rsidTr="00206056">
        <w:tc>
          <w:tcPr>
            <w:tcW w:w="1439" w:type="dxa"/>
          </w:tcPr>
          <w:p w:rsidR="00206056" w:rsidRDefault="00206056" w:rsidP="00394BA9">
            <w:r>
              <w:t>Allows updates by no technical personnel via a GUI</w:t>
            </w:r>
          </w:p>
        </w:tc>
        <w:tc>
          <w:tcPr>
            <w:tcW w:w="2449" w:type="dxa"/>
          </w:tcPr>
          <w:p w:rsidR="00206056" w:rsidRDefault="00206056" w:rsidP="00394BA9">
            <w:r>
              <w:t>4</w:t>
            </w:r>
          </w:p>
        </w:tc>
        <w:tc>
          <w:tcPr>
            <w:tcW w:w="2174" w:type="dxa"/>
          </w:tcPr>
          <w:p w:rsidR="00206056" w:rsidRDefault="00206056" w:rsidP="00394BA9">
            <w:r>
              <w:t>4</w:t>
            </w:r>
          </w:p>
        </w:tc>
        <w:tc>
          <w:tcPr>
            <w:tcW w:w="2093" w:type="dxa"/>
          </w:tcPr>
          <w:p w:rsidR="00206056" w:rsidRDefault="00206056" w:rsidP="00394BA9">
            <w:r>
              <w:t>3</w:t>
            </w:r>
          </w:p>
        </w:tc>
      </w:tr>
      <w:tr w:rsidR="00206056" w:rsidTr="00206056">
        <w:tc>
          <w:tcPr>
            <w:tcW w:w="1439" w:type="dxa"/>
          </w:tcPr>
          <w:p w:rsidR="00206056" w:rsidRDefault="00206056" w:rsidP="00394BA9">
            <w:r>
              <w:t>No hosting maintenance required</w:t>
            </w:r>
          </w:p>
        </w:tc>
        <w:tc>
          <w:tcPr>
            <w:tcW w:w="2449" w:type="dxa"/>
          </w:tcPr>
          <w:p w:rsidR="00206056" w:rsidRDefault="00206056" w:rsidP="00394BA9">
            <w:r>
              <w:t>4</w:t>
            </w:r>
          </w:p>
          <w:p w:rsidR="00206056" w:rsidRDefault="00206056" w:rsidP="00394BA9">
            <w:hyperlink r:id="rId17" w:history="1">
              <w:r>
                <w:rPr>
                  <w:rStyle w:val="Hyperlink"/>
                  <w:rFonts w:ascii="Arial" w:hAnsi="Arial" w:cs="Arial"/>
                  <w:color w:val="1155CC"/>
                  <w:shd w:val="clear" w:color="auto" w:fill="FFFFFF"/>
                </w:rPr>
                <w:t>https://www.shopify.co.uk/tour/ecommerce-hosting</w:t>
              </w:r>
            </w:hyperlink>
          </w:p>
        </w:tc>
        <w:tc>
          <w:tcPr>
            <w:tcW w:w="2174" w:type="dxa"/>
          </w:tcPr>
          <w:p w:rsidR="00206056" w:rsidRDefault="00206056" w:rsidP="00394BA9">
            <w:r>
              <w:t>4</w:t>
            </w:r>
          </w:p>
        </w:tc>
        <w:tc>
          <w:tcPr>
            <w:tcW w:w="2093" w:type="dxa"/>
          </w:tcPr>
          <w:p w:rsidR="00206056" w:rsidRDefault="00206056" w:rsidP="00394BA9">
            <w:r>
              <w:t>4</w:t>
            </w:r>
          </w:p>
        </w:tc>
      </w:tr>
      <w:tr w:rsidR="00206056" w:rsidTr="00206056">
        <w:tc>
          <w:tcPr>
            <w:tcW w:w="1439" w:type="dxa"/>
          </w:tcPr>
          <w:p w:rsidR="00206056" w:rsidRDefault="00206056" w:rsidP="00394BA9">
            <w:r>
              <w:t>As reasonable as possible for SME’s</w:t>
            </w:r>
          </w:p>
        </w:tc>
        <w:tc>
          <w:tcPr>
            <w:tcW w:w="2449" w:type="dxa"/>
          </w:tcPr>
          <w:p w:rsidR="00206056" w:rsidRDefault="00206056" w:rsidP="00394BA9">
            <w:r>
              <w:t>4</w:t>
            </w:r>
          </w:p>
        </w:tc>
        <w:tc>
          <w:tcPr>
            <w:tcW w:w="2174" w:type="dxa"/>
          </w:tcPr>
          <w:p w:rsidR="00206056" w:rsidRDefault="00206056" w:rsidP="00394BA9">
            <w:r>
              <w:t>3</w:t>
            </w:r>
          </w:p>
        </w:tc>
        <w:tc>
          <w:tcPr>
            <w:tcW w:w="2093" w:type="dxa"/>
          </w:tcPr>
          <w:p w:rsidR="00206056" w:rsidRDefault="00206056" w:rsidP="00394BA9">
            <w:r>
              <w:t>4</w:t>
            </w:r>
          </w:p>
        </w:tc>
      </w:tr>
      <w:tr w:rsidR="00206056" w:rsidTr="00206056">
        <w:tc>
          <w:tcPr>
            <w:tcW w:w="1439" w:type="dxa"/>
          </w:tcPr>
          <w:p w:rsidR="00206056" w:rsidRDefault="00206056" w:rsidP="00394BA9">
            <w:r>
              <w:t>Total</w:t>
            </w:r>
          </w:p>
        </w:tc>
        <w:tc>
          <w:tcPr>
            <w:tcW w:w="2449" w:type="dxa"/>
          </w:tcPr>
          <w:p w:rsidR="00206056" w:rsidRDefault="00206056" w:rsidP="00394BA9">
            <w:r>
              <w:t>36</w:t>
            </w:r>
          </w:p>
        </w:tc>
        <w:tc>
          <w:tcPr>
            <w:tcW w:w="2174" w:type="dxa"/>
          </w:tcPr>
          <w:p w:rsidR="00206056" w:rsidRDefault="00206056" w:rsidP="00394BA9">
            <w:r>
              <w:t>31</w:t>
            </w:r>
          </w:p>
        </w:tc>
        <w:tc>
          <w:tcPr>
            <w:tcW w:w="2093" w:type="dxa"/>
          </w:tcPr>
          <w:p w:rsidR="00206056" w:rsidRDefault="00206056" w:rsidP="00394BA9">
            <w:r>
              <w:t>35</w:t>
            </w:r>
          </w:p>
        </w:tc>
      </w:tr>
    </w:tbl>
    <w:p w:rsidR="00420E37" w:rsidRDefault="00420E37" w:rsidP="00394BA9"/>
    <w:tbl>
      <w:tblPr>
        <w:tblStyle w:val="TableGrid"/>
        <w:tblW w:w="9421" w:type="dxa"/>
        <w:tblLook w:val="04A0" w:firstRow="1" w:lastRow="0" w:firstColumn="1" w:lastColumn="0" w:noHBand="0" w:noVBand="1"/>
      </w:tblPr>
      <w:tblGrid>
        <w:gridCol w:w="1061"/>
        <w:gridCol w:w="9576"/>
      </w:tblGrid>
      <w:tr w:rsidR="00240D8B" w:rsidTr="00240D8B">
        <w:tc>
          <w:tcPr>
            <w:tcW w:w="1054" w:type="dxa"/>
          </w:tcPr>
          <w:p w:rsidR="00240D8B" w:rsidRDefault="00240D8B" w:rsidP="00420E37">
            <w:r>
              <w:t>Appendix Number</w:t>
            </w:r>
          </w:p>
        </w:tc>
        <w:tc>
          <w:tcPr>
            <w:tcW w:w="8367" w:type="dxa"/>
          </w:tcPr>
          <w:p w:rsidR="00240D8B" w:rsidRDefault="00240D8B" w:rsidP="00420E37">
            <w:r>
              <w:t>Image</w:t>
            </w:r>
          </w:p>
        </w:tc>
      </w:tr>
      <w:tr w:rsidR="00240D8B" w:rsidTr="00240D8B">
        <w:tc>
          <w:tcPr>
            <w:tcW w:w="1054" w:type="dxa"/>
          </w:tcPr>
          <w:p w:rsidR="00240D8B" w:rsidRDefault="00240D8B" w:rsidP="00420E37">
            <w:r>
              <w:t>2</w:t>
            </w:r>
          </w:p>
        </w:tc>
        <w:tc>
          <w:tcPr>
            <w:tcW w:w="8367" w:type="dxa"/>
          </w:tcPr>
          <w:p w:rsidR="00240D8B" w:rsidRDefault="00240D8B" w:rsidP="00420E37">
            <w:r>
              <w:rPr>
                <w:noProof/>
                <w:lang w:eastAsia="en-GB"/>
              </w:rPr>
              <w:drawing>
                <wp:inline distT="0" distB="0" distL="0" distR="0" wp14:anchorId="5381BEBC" wp14:editId="337F1DBF">
                  <wp:extent cx="1552575" cy="8763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29487" t="14497" r="44391" b="58284"/>
                          <a:stretch/>
                        </pic:blipFill>
                        <pic:spPr bwMode="auto">
                          <a:xfrm>
                            <a:off x="0" y="0"/>
                            <a:ext cx="1552575" cy="876300"/>
                          </a:xfrm>
                          <a:prstGeom prst="rect">
                            <a:avLst/>
                          </a:prstGeom>
                          <a:ln>
                            <a:noFill/>
                          </a:ln>
                          <a:extLst>
                            <a:ext uri="{53640926-AAD7-44D8-BBD7-CCE9431645EC}">
                              <a14:shadowObscured xmlns:a14="http://schemas.microsoft.com/office/drawing/2010/main"/>
                            </a:ext>
                          </a:extLst>
                        </pic:spPr>
                      </pic:pic>
                    </a:graphicData>
                  </a:graphic>
                </wp:inline>
              </w:drawing>
            </w:r>
          </w:p>
        </w:tc>
      </w:tr>
      <w:tr w:rsidR="00240D8B" w:rsidTr="00240D8B">
        <w:tc>
          <w:tcPr>
            <w:tcW w:w="1054" w:type="dxa"/>
          </w:tcPr>
          <w:p w:rsidR="00240D8B" w:rsidRDefault="00240D8B" w:rsidP="00420E37">
            <w:r>
              <w:lastRenderedPageBreak/>
              <w:t>3</w:t>
            </w:r>
          </w:p>
        </w:tc>
        <w:tc>
          <w:tcPr>
            <w:tcW w:w="8367" w:type="dxa"/>
          </w:tcPr>
          <w:p w:rsidR="00240D8B" w:rsidRDefault="00240D8B" w:rsidP="00420E37">
            <w:r>
              <w:rPr>
                <w:noProof/>
                <w:lang w:eastAsia="en-GB"/>
              </w:rPr>
              <w:drawing>
                <wp:inline distT="0" distB="0" distL="0" distR="0" wp14:anchorId="3C74FFFD" wp14:editId="6F8D506B">
                  <wp:extent cx="352425" cy="2743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14793" r="94071"/>
                          <a:stretch/>
                        </pic:blipFill>
                        <pic:spPr bwMode="auto">
                          <a:xfrm>
                            <a:off x="0" y="0"/>
                            <a:ext cx="352425" cy="2743200"/>
                          </a:xfrm>
                          <a:prstGeom prst="rect">
                            <a:avLst/>
                          </a:prstGeom>
                          <a:ln>
                            <a:noFill/>
                          </a:ln>
                          <a:extLst>
                            <a:ext uri="{53640926-AAD7-44D8-BBD7-CCE9431645EC}">
                              <a14:shadowObscured xmlns:a14="http://schemas.microsoft.com/office/drawing/2010/main"/>
                            </a:ext>
                          </a:extLst>
                        </pic:spPr>
                      </pic:pic>
                    </a:graphicData>
                  </a:graphic>
                </wp:inline>
              </w:drawing>
            </w:r>
          </w:p>
        </w:tc>
      </w:tr>
      <w:tr w:rsidR="00240D8B" w:rsidTr="00240D8B">
        <w:tc>
          <w:tcPr>
            <w:tcW w:w="1054" w:type="dxa"/>
          </w:tcPr>
          <w:p w:rsidR="00240D8B" w:rsidRDefault="00240D8B" w:rsidP="00420E37">
            <w:r>
              <w:t>4</w:t>
            </w:r>
          </w:p>
        </w:tc>
        <w:tc>
          <w:tcPr>
            <w:tcW w:w="8367" w:type="dxa"/>
          </w:tcPr>
          <w:p w:rsidR="00240D8B" w:rsidRDefault="00240D8B" w:rsidP="00420E37">
            <w:r>
              <w:rPr>
                <w:noProof/>
                <w:lang w:eastAsia="en-GB"/>
              </w:rPr>
              <w:drawing>
                <wp:inline distT="0" distB="0" distL="0" distR="0" wp14:anchorId="17E1BD7D" wp14:editId="4A2F32A3">
                  <wp:extent cx="4486275" cy="42195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486275" cy="4219575"/>
                          </a:xfrm>
                          <a:prstGeom prst="rect">
                            <a:avLst/>
                          </a:prstGeom>
                        </pic:spPr>
                      </pic:pic>
                    </a:graphicData>
                  </a:graphic>
                </wp:inline>
              </w:drawing>
            </w:r>
          </w:p>
        </w:tc>
      </w:tr>
      <w:tr w:rsidR="00240D8B" w:rsidTr="00240D8B">
        <w:tc>
          <w:tcPr>
            <w:tcW w:w="1054" w:type="dxa"/>
          </w:tcPr>
          <w:p w:rsidR="00240D8B" w:rsidRDefault="00240D8B" w:rsidP="00420E37">
            <w:r>
              <w:lastRenderedPageBreak/>
              <w:t>5</w:t>
            </w:r>
          </w:p>
        </w:tc>
        <w:tc>
          <w:tcPr>
            <w:tcW w:w="8367" w:type="dxa"/>
          </w:tcPr>
          <w:p w:rsidR="00240D8B" w:rsidRDefault="00240D8B" w:rsidP="00420E37">
            <w:r>
              <w:rPr>
                <w:noProof/>
                <w:lang w:eastAsia="en-GB"/>
              </w:rPr>
              <w:drawing>
                <wp:inline distT="0" distB="0" distL="0" distR="0" wp14:anchorId="178F7AC2" wp14:editId="766513C1">
                  <wp:extent cx="352425" cy="27432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14793" r="94071"/>
                          <a:stretch/>
                        </pic:blipFill>
                        <pic:spPr bwMode="auto">
                          <a:xfrm>
                            <a:off x="0" y="0"/>
                            <a:ext cx="352425" cy="2743200"/>
                          </a:xfrm>
                          <a:prstGeom prst="rect">
                            <a:avLst/>
                          </a:prstGeom>
                          <a:ln>
                            <a:noFill/>
                          </a:ln>
                          <a:extLst>
                            <a:ext uri="{53640926-AAD7-44D8-BBD7-CCE9431645EC}">
                              <a14:shadowObscured xmlns:a14="http://schemas.microsoft.com/office/drawing/2010/main"/>
                            </a:ext>
                          </a:extLst>
                        </pic:spPr>
                      </pic:pic>
                    </a:graphicData>
                  </a:graphic>
                </wp:inline>
              </w:drawing>
            </w:r>
          </w:p>
        </w:tc>
      </w:tr>
      <w:tr w:rsidR="00240D8B" w:rsidTr="00240D8B">
        <w:tc>
          <w:tcPr>
            <w:tcW w:w="1054" w:type="dxa"/>
          </w:tcPr>
          <w:p w:rsidR="00240D8B" w:rsidRDefault="00240D8B" w:rsidP="00420E37">
            <w:r>
              <w:t>6</w:t>
            </w:r>
          </w:p>
        </w:tc>
        <w:tc>
          <w:tcPr>
            <w:tcW w:w="8367" w:type="dxa"/>
          </w:tcPr>
          <w:p w:rsidR="00240D8B" w:rsidRDefault="00240D8B" w:rsidP="00420E37">
            <w:r>
              <w:rPr>
                <w:noProof/>
                <w:lang w:eastAsia="en-GB"/>
              </w:rPr>
              <w:drawing>
                <wp:inline distT="0" distB="0" distL="0" distR="0" wp14:anchorId="4C36384F" wp14:editId="571AFA60">
                  <wp:extent cx="826935" cy="302149"/>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28895" t="14083" r="56657" b="76171"/>
                          <a:stretch/>
                        </pic:blipFill>
                        <pic:spPr bwMode="auto">
                          <a:xfrm>
                            <a:off x="0" y="0"/>
                            <a:ext cx="828076" cy="302566"/>
                          </a:xfrm>
                          <a:prstGeom prst="rect">
                            <a:avLst/>
                          </a:prstGeom>
                          <a:ln>
                            <a:noFill/>
                          </a:ln>
                          <a:extLst>
                            <a:ext uri="{53640926-AAD7-44D8-BBD7-CCE9431645EC}">
                              <a14:shadowObscured xmlns:a14="http://schemas.microsoft.com/office/drawing/2010/main"/>
                            </a:ext>
                          </a:extLst>
                        </pic:spPr>
                      </pic:pic>
                    </a:graphicData>
                  </a:graphic>
                </wp:inline>
              </w:drawing>
            </w:r>
          </w:p>
        </w:tc>
      </w:tr>
      <w:tr w:rsidR="00240D8B" w:rsidTr="00240D8B">
        <w:tc>
          <w:tcPr>
            <w:tcW w:w="1054" w:type="dxa"/>
          </w:tcPr>
          <w:p w:rsidR="00240D8B" w:rsidRDefault="00240D8B" w:rsidP="00420E37">
            <w:r>
              <w:t>7</w:t>
            </w:r>
          </w:p>
        </w:tc>
        <w:tc>
          <w:tcPr>
            <w:tcW w:w="8367" w:type="dxa"/>
          </w:tcPr>
          <w:p w:rsidR="00240D8B" w:rsidRDefault="00240D8B" w:rsidP="00420E37">
            <w:pPr>
              <w:rPr>
                <w:noProof/>
                <w:lang w:eastAsia="en-GB"/>
              </w:rPr>
            </w:pPr>
            <w:r>
              <w:rPr>
                <w:noProof/>
                <w:lang w:eastAsia="en-GB"/>
              </w:rPr>
              <w:drawing>
                <wp:inline distT="0" distB="0" distL="0" distR="0" wp14:anchorId="7F56CC9E" wp14:editId="3FF4CF72">
                  <wp:extent cx="1956021" cy="651416"/>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28757" t="13059" r="37038" b="65911"/>
                          <a:stretch/>
                        </pic:blipFill>
                        <pic:spPr bwMode="auto">
                          <a:xfrm>
                            <a:off x="0" y="0"/>
                            <a:ext cx="1960453" cy="652892"/>
                          </a:xfrm>
                          <a:prstGeom prst="rect">
                            <a:avLst/>
                          </a:prstGeom>
                          <a:ln>
                            <a:noFill/>
                          </a:ln>
                          <a:extLst>
                            <a:ext uri="{53640926-AAD7-44D8-BBD7-CCE9431645EC}">
                              <a14:shadowObscured xmlns:a14="http://schemas.microsoft.com/office/drawing/2010/main"/>
                            </a:ext>
                          </a:extLst>
                        </pic:spPr>
                      </pic:pic>
                    </a:graphicData>
                  </a:graphic>
                </wp:inline>
              </w:drawing>
            </w:r>
          </w:p>
        </w:tc>
      </w:tr>
      <w:tr w:rsidR="00240D8B" w:rsidTr="00240D8B">
        <w:tc>
          <w:tcPr>
            <w:tcW w:w="1054" w:type="dxa"/>
          </w:tcPr>
          <w:p w:rsidR="00240D8B" w:rsidRDefault="00240D8B" w:rsidP="00420E37">
            <w:r>
              <w:t>8</w:t>
            </w:r>
          </w:p>
        </w:tc>
        <w:tc>
          <w:tcPr>
            <w:tcW w:w="8367" w:type="dxa"/>
          </w:tcPr>
          <w:p w:rsidR="00240D8B" w:rsidRDefault="00240D8B" w:rsidP="00420E37">
            <w:pPr>
              <w:rPr>
                <w:noProof/>
                <w:lang w:eastAsia="en-GB"/>
              </w:rPr>
            </w:pPr>
            <w:r>
              <w:rPr>
                <w:noProof/>
                <w:lang w:eastAsia="en-GB"/>
              </w:rPr>
              <w:drawing>
                <wp:inline distT="0" distB="0" distL="0" distR="0" wp14:anchorId="4CD7CA69" wp14:editId="0D7CEAA6">
                  <wp:extent cx="5012465" cy="1828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015072" cy="1829751"/>
                          </a:xfrm>
                          <a:prstGeom prst="rect">
                            <a:avLst/>
                          </a:prstGeom>
                        </pic:spPr>
                      </pic:pic>
                    </a:graphicData>
                  </a:graphic>
                </wp:inline>
              </w:drawing>
            </w:r>
          </w:p>
        </w:tc>
      </w:tr>
      <w:tr w:rsidR="00240D8B" w:rsidTr="00240D8B">
        <w:tc>
          <w:tcPr>
            <w:tcW w:w="1054" w:type="dxa"/>
          </w:tcPr>
          <w:p w:rsidR="00240D8B" w:rsidRDefault="00240D8B" w:rsidP="00420E37">
            <w:r>
              <w:t>9</w:t>
            </w:r>
          </w:p>
        </w:tc>
        <w:tc>
          <w:tcPr>
            <w:tcW w:w="8367" w:type="dxa"/>
          </w:tcPr>
          <w:p w:rsidR="00240D8B" w:rsidRDefault="009760E2" w:rsidP="00420E37">
            <w:pPr>
              <w:rPr>
                <w:noProof/>
                <w:lang w:eastAsia="en-GB"/>
              </w:rPr>
            </w:pPr>
            <w:r>
              <w:rPr>
                <w:noProof/>
                <w:lang w:eastAsia="en-GB"/>
              </w:rPr>
              <w:drawing>
                <wp:inline distT="0" distB="0" distL="0" distR="0" wp14:anchorId="7507E377" wp14:editId="19C2E694">
                  <wp:extent cx="1622066" cy="1884459"/>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t="9136" r="72469" b="32346"/>
                          <a:stretch/>
                        </pic:blipFill>
                        <pic:spPr bwMode="auto">
                          <a:xfrm>
                            <a:off x="0" y="0"/>
                            <a:ext cx="1621649" cy="1883975"/>
                          </a:xfrm>
                          <a:prstGeom prst="rect">
                            <a:avLst/>
                          </a:prstGeom>
                          <a:ln>
                            <a:noFill/>
                          </a:ln>
                          <a:extLst>
                            <a:ext uri="{53640926-AAD7-44D8-BBD7-CCE9431645EC}">
                              <a14:shadowObscured xmlns:a14="http://schemas.microsoft.com/office/drawing/2010/main"/>
                            </a:ext>
                          </a:extLst>
                        </pic:spPr>
                      </pic:pic>
                    </a:graphicData>
                  </a:graphic>
                </wp:inline>
              </w:drawing>
            </w:r>
          </w:p>
        </w:tc>
      </w:tr>
      <w:tr w:rsidR="007705B4" w:rsidTr="00240D8B">
        <w:tc>
          <w:tcPr>
            <w:tcW w:w="1054" w:type="dxa"/>
          </w:tcPr>
          <w:p w:rsidR="007705B4" w:rsidRDefault="007705B4" w:rsidP="00420E37">
            <w:r>
              <w:t>10</w:t>
            </w:r>
          </w:p>
        </w:tc>
        <w:tc>
          <w:tcPr>
            <w:tcW w:w="8367" w:type="dxa"/>
          </w:tcPr>
          <w:p w:rsidR="007705B4" w:rsidRDefault="007705B4" w:rsidP="00420E37">
            <w:pPr>
              <w:rPr>
                <w:noProof/>
                <w:lang w:eastAsia="en-GB"/>
              </w:rPr>
            </w:pPr>
            <w:r>
              <w:rPr>
                <w:noProof/>
                <w:lang w:eastAsia="en-GB"/>
              </w:rPr>
              <w:drawing>
                <wp:inline distT="0" distB="0" distL="0" distR="0" wp14:anchorId="45F009CD" wp14:editId="24B4E806">
                  <wp:extent cx="373711" cy="421419"/>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77531" t="8706" r="15950" b="77723"/>
                          <a:stretch/>
                        </pic:blipFill>
                        <pic:spPr bwMode="auto">
                          <a:xfrm>
                            <a:off x="0" y="0"/>
                            <a:ext cx="373622" cy="421319"/>
                          </a:xfrm>
                          <a:prstGeom prst="rect">
                            <a:avLst/>
                          </a:prstGeom>
                          <a:ln>
                            <a:noFill/>
                          </a:ln>
                          <a:extLst>
                            <a:ext uri="{53640926-AAD7-44D8-BBD7-CCE9431645EC}">
                              <a14:shadowObscured xmlns:a14="http://schemas.microsoft.com/office/drawing/2010/main"/>
                            </a:ext>
                          </a:extLst>
                        </pic:spPr>
                      </pic:pic>
                    </a:graphicData>
                  </a:graphic>
                </wp:inline>
              </w:drawing>
            </w:r>
          </w:p>
        </w:tc>
      </w:tr>
      <w:tr w:rsidR="007705B4" w:rsidTr="00240D8B">
        <w:tc>
          <w:tcPr>
            <w:tcW w:w="1054" w:type="dxa"/>
          </w:tcPr>
          <w:p w:rsidR="007705B4" w:rsidRDefault="007705B4" w:rsidP="00420E37">
            <w:r>
              <w:lastRenderedPageBreak/>
              <w:t>11</w:t>
            </w:r>
          </w:p>
        </w:tc>
        <w:tc>
          <w:tcPr>
            <w:tcW w:w="8367" w:type="dxa"/>
          </w:tcPr>
          <w:p w:rsidR="007705B4" w:rsidRDefault="007705B4" w:rsidP="00420E37">
            <w:pPr>
              <w:rPr>
                <w:noProof/>
                <w:lang w:eastAsia="en-GB"/>
              </w:rPr>
            </w:pPr>
            <w:r>
              <w:rPr>
                <w:noProof/>
                <w:lang w:eastAsia="en-GB"/>
              </w:rPr>
              <w:drawing>
                <wp:inline distT="0" distB="0" distL="0" distR="0" wp14:anchorId="7259BB43" wp14:editId="7771E2E9">
                  <wp:extent cx="1288112" cy="2146852"/>
                  <wp:effectExtent l="0" t="0" r="762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70735" r="6796" b="30865"/>
                          <a:stretch/>
                        </pic:blipFill>
                        <pic:spPr bwMode="auto">
                          <a:xfrm>
                            <a:off x="0" y="0"/>
                            <a:ext cx="1287802" cy="2146335"/>
                          </a:xfrm>
                          <a:prstGeom prst="rect">
                            <a:avLst/>
                          </a:prstGeom>
                          <a:ln>
                            <a:noFill/>
                          </a:ln>
                          <a:extLst>
                            <a:ext uri="{53640926-AAD7-44D8-BBD7-CCE9431645EC}">
                              <a14:shadowObscured xmlns:a14="http://schemas.microsoft.com/office/drawing/2010/main"/>
                            </a:ext>
                          </a:extLst>
                        </pic:spPr>
                      </pic:pic>
                    </a:graphicData>
                  </a:graphic>
                </wp:inline>
              </w:drawing>
            </w:r>
          </w:p>
        </w:tc>
      </w:tr>
      <w:tr w:rsidR="007705B4" w:rsidTr="00240D8B">
        <w:tc>
          <w:tcPr>
            <w:tcW w:w="1054" w:type="dxa"/>
          </w:tcPr>
          <w:p w:rsidR="007705B4" w:rsidRDefault="007705B4" w:rsidP="00420E37">
            <w:r>
              <w:t>12</w:t>
            </w:r>
          </w:p>
        </w:tc>
        <w:tc>
          <w:tcPr>
            <w:tcW w:w="8367" w:type="dxa"/>
          </w:tcPr>
          <w:p w:rsidR="007705B4" w:rsidRDefault="007705B4" w:rsidP="00420E37">
            <w:pPr>
              <w:rPr>
                <w:noProof/>
                <w:lang w:eastAsia="en-GB"/>
              </w:rPr>
            </w:pPr>
            <w:r>
              <w:rPr>
                <w:noProof/>
                <w:lang w:eastAsia="en-GB"/>
              </w:rPr>
              <w:drawing>
                <wp:inline distT="0" distB="0" distL="0" distR="0" wp14:anchorId="767BA251" wp14:editId="000EF8FD">
                  <wp:extent cx="4786685" cy="284292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14979" t="8450" r="1526"/>
                          <a:stretch/>
                        </pic:blipFill>
                        <pic:spPr bwMode="auto">
                          <a:xfrm>
                            <a:off x="0" y="0"/>
                            <a:ext cx="4785532" cy="2842239"/>
                          </a:xfrm>
                          <a:prstGeom prst="rect">
                            <a:avLst/>
                          </a:prstGeom>
                          <a:ln>
                            <a:noFill/>
                          </a:ln>
                          <a:extLst>
                            <a:ext uri="{53640926-AAD7-44D8-BBD7-CCE9431645EC}">
                              <a14:shadowObscured xmlns:a14="http://schemas.microsoft.com/office/drawing/2010/main"/>
                            </a:ext>
                          </a:extLst>
                        </pic:spPr>
                      </pic:pic>
                    </a:graphicData>
                  </a:graphic>
                </wp:inline>
              </w:drawing>
            </w:r>
          </w:p>
        </w:tc>
      </w:tr>
      <w:tr w:rsidR="007705B4" w:rsidTr="00240D8B">
        <w:tc>
          <w:tcPr>
            <w:tcW w:w="1054" w:type="dxa"/>
          </w:tcPr>
          <w:p w:rsidR="007705B4" w:rsidRDefault="007705B4" w:rsidP="00420E37">
            <w:r>
              <w:t>13</w:t>
            </w:r>
          </w:p>
        </w:tc>
        <w:tc>
          <w:tcPr>
            <w:tcW w:w="8367" w:type="dxa"/>
          </w:tcPr>
          <w:p w:rsidR="007705B4" w:rsidRDefault="007705B4" w:rsidP="00420E37">
            <w:pPr>
              <w:rPr>
                <w:noProof/>
                <w:lang w:eastAsia="en-GB"/>
              </w:rPr>
            </w:pPr>
            <w:r>
              <w:rPr>
                <w:noProof/>
                <w:lang w:eastAsia="en-GB"/>
              </w:rPr>
              <w:drawing>
                <wp:inline distT="0" distB="0" distL="0" distR="0" wp14:anchorId="3DA25B34" wp14:editId="1891A6B2">
                  <wp:extent cx="4786685" cy="2266121"/>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14702" t="8962" r="1803" b="18062"/>
                          <a:stretch/>
                        </pic:blipFill>
                        <pic:spPr bwMode="auto">
                          <a:xfrm>
                            <a:off x="0" y="0"/>
                            <a:ext cx="4785536" cy="2265577"/>
                          </a:xfrm>
                          <a:prstGeom prst="rect">
                            <a:avLst/>
                          </a:prstGeom>
                          <a:ln>
                            <a:noFill/>
                          </a:ln>
                          <a:extLst>
                            <a:ext uri="{53640926-AAD7-44D8-BBD7-CCE9431645EC}">
                              <a14:shadowObscured xmlns:a14="http://schemas.microsoft.com/office/drawing/2010/main"/>
                            </a:ext>
                          </a:extLst>
                        </pic:spPr>
                      </pic:pic>
                    </a:graphicData>
                  </a:graphic>
                </wp:inline>
              </w:drawing>
            </w:r>
          </w:p>
        </w:tc>
      </w:tr>
      <w:tr w:rsidR="007705B4" w:rsidTr="00240D8B">
        <w:tc>
          <w:tcPr>
            <w:tcW w:w="1054" w:type="dxa"/>
          </w:tcPr>
          <w:p w:rsidR="007705B4" w:rsidRDefault="007705B4" w:rsidP="00420E37">
            <w:r>
              <w:t>14</w:t>
            </w:r>
          </w:p>
        </w:tc>
        <w:tc>
          <w:tcPr>
            <w:tcW w:w="8367" w:type="dxa"/>
          </w:tcPr>
          <w:p w:rsidR="007705B4" w:rsidRDefault="007705B4" w:rsidP="00420E37">
            <w:pPr>
              <w:rPr>
                <w:noProof/>
                <w:lang w:eastAsia="en-GB"/>
              </w:rPr>
            </w:pPr>
            <w:r>
              <w:rPr>
                <w:noProof/>
                <w:lang w:eastAsia="en-GB"/>
              </w:rPr>
              <w:drawing>
                <wp:inline distT="0" distB="0" distL="0" distR="0" wp14:anchorId="50FD5FE5" wp14:editId="2354C2B7">
                  <wp:extent cx="4325505" cy="604299"/>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14424" t="8450" r="10125" b="72090"/>
                          <a:stretch/>
                        </pic:blipFill>
                        <pic:spPr bwMode="auto">
                          <a:xfrm>
                            <a:off x="0" y="0"/>
                            <a:ext cx="4324467" cy="604154"/>
                          </a:xfrm>
                          <a:prstGeom prst="rect">
                            <a:avLst/>
                          </a:prstGeom>
                          <a:ln>
                            <a:noFill/>
                          </a:ln>
                          <a:extLst>
                            <a:ext uri="{53640926-AAD7-44D8-BBD7-CCE9431645EC}">
                              <a14:shadowObscured xmlns:a14="http://schemas.microsoft.com/office/drawing/2010/main"/>
                            </a:ext>
                          </a:extLst>
                        </pic:spPr>
                      </pic:pic>
                    </a:graphicData>
                  </a:graphic>
                </wp:inline>
              </w:drawing>
            </w:r>
          </w:p>
        </w:tc>
      </w:tr>
      <w:tr w:rsidR="007705B4" w:rsidTr="00240D8B">
        <w:tc>
          <w:tcPr>
            <w:tcW w:w="1054" w:type="dxa"/>
          </w:tcPr>
          <w:p w:rsidR="007705B4" w:rsidRDefault="007705B4" w:rsidP="00420E37">
            <w:r>
              <w:lastRenderedPageBreak/>
              <w:t>15</w:t>
            </w:r>
          </w:p>
        </w:tc>
        <w:tc>
          <w:tcPr>
            <w:tcW w:w="8367" w:type="dxa"/>
          </w:tcPr>
          <w:p w:rsidR="007705B4" w:rsidRDefault="00A236B9" w:rsidP="00420E37">
            <w:pPr>
              <w:rPr>
                <w:noProof/>
                <w:lang w:eastAsia="en-GB"/>
              </w:rPr>
            </w:pPr>
            <w:r>
              <w:rPr>
                <w:noProof/>
                <w:lang w:eastAsia="en-GB"/>
              </w:rPr>
              <w:drawing>
                <wp:inline distT="0" distB="0" distL="0" distR="0" wp14:anchorId="4015B762" wp14:editId="1C28F9BA">
                  <wp:extent cx="5731510" cy="1426754"/>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1426754"/>
                          </a:xfrm>
                          <a:prstGeom prst="rect">
                            <a:avLst/>
                          </a:prstGeom>
                        </pic:spPr>
                      </pic:pic>
                    </a:graphicData>
                  </a:graphic>
                </wp:inline>
              </w:drawing>
            </w:r>
          </w:p>
        </w:tc>
      </w:tr>
      <w:tr w:rsidR="00A236B9" w:rsidTr="00240D8B">
        <w:tc>
          <w:tcPr>
            <w:tcW w:w="1054" w:type="dxa"/>
          </w:tcPr>
          <w:p w:rsidR="00A236B9" w:rsidRDefault="00A236B9" w:rsidP="00420E37">
            <w:r>
              <w:t>16</w:t>
            </w:r>
          </w:p>
        </w:tc>
        <w:tc>
          <w:tcPr>
            <w:tcW w:w="8367" w:type="dxa"/>
          </w:tcPr>
          <w:p w:rsidR="00A236B9" w:rsidRDefault="00A236B9" w:rsidP="00420E37">
            <w:pPr>
              <w:rPr>
                <w:noProof/>
                <w:lang w:eastAsia="en-GB"/>
              </w:rPr>
            </w:pPr>
            <w:r>
              <w:rPr>
                <w:noProof/>
                <w:lang w:eastAsia="en-GB"/>
              </w:rPr>
              <w:drawing>
                <wp:inline distT="0" distB="0" distL="0" distR="0" wp14:anchorId="781B47E8" wp14:editId="49A28FC8">
                  <wp:extent cx="1910270" cy="133581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32923" t="12034" r="33703" b="44881"/>
                          <a:stretch/>
                        </pic:blipFill>
                        <pic:spPr bwMode="auto">
                          <a:xfrm>
                            <a:off x="0" y="0"/>
                            <a:ext cx="1912827" cy="1337607"/>
                          </a:xfrm>
                          <a:prstGeom prst="rect">
                            <a:avLst/>
                          </a:prstGeom>
                          <a:ln>
                            <a:noFill/>
                          </a:ln>
                          <a:extLst>
                            <a:ext uri="{53640926-AAD7-44D8-BBD7-CCE9431645EC}">
                              <a14:shadowObscured xmlns:a14="http://schemas.microsoft.com/office/drawing/2010/main"/>
                            </a:ext>
                          </a:extLst>
                        </pic:spPr>
                      </pic:pic>
                    </a:graphicData>
                  </a:graphic>
                </wp:inline>
              </w:drawing>
            </w:r>
          </w:p>
        </w:tc>
      </w:tr>
      <w:tr w:rsidR="00A236B9" w:rsidTr="00240D8B">
        <w:tc>
          <w:tcPr>
            <w:tcW w:w="1054" w:type="dxa"/>
          </w:tcPr>
          <w:p w:rsidR="00A236B9" w:rsidRDefault="00A236B9" w:rsidP="00420E37">
            <w:r>
              <w:t>17</w:t>
            </w:r>
          </w:p>
        </w:tc>
        <w:tc>
          <w:tcPr>
            <w:tcW w:w="8367" w:type="dxa"/>
          </w:tcPr>
          <w:p w:rsidR="00A236B9" w:rsidRDefault="00A236B9" w:rsidP="00420E37">
            <w:pPr>
              <w:rPr>
                <w:noProof/>
                <w:lang w:eastAsia="en-GB"/>
              </w:rPr>
            </w:pPr>
            <w:r>
              <w:rPr>
                <w:noProof/>
                <w:lang w:eastAsia="en-GB"/>
              </w:rPr>
              <w:drawing>
                <wp:inline distT="0" distB="0" distL="0" distR="0" wp14:anchorId="0805AF4A" wp14:editId="5D225929">
                  <wp:extent cx="5731510" cy="2595713"/>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0" cy="2595713"/>
                          </a:xfrm>
                          <a:prstGeom prst="rect">
                            <a:avLst/>
                          </a:prstGeom>
                        </pic:spPr>
                      </pic:pic>
                    </a:graphicData>
                  </a:graphic>
                </wp:inline>
              </w:drawing>
            </w:r>
          </w:p>
        </w:tc>
      </w:tr>
      <w:tr w:rsidR="00A236B9" w:rsidTr="00240D8B">
        <w:tc>
          <w:tcPr>
            <w:tcW w:w="1054" w:type="dxa"/>
          </w:tcPr>
          <w:p w:rsidR="00A236B9" w:rsidRDefault="00A236B9" w:rsidP="00420E37">
            <w:r>
              <w:t>18</w:t>
            </w:r>
          </w:p>
        </w:tc>
        <w:tc>
          <w:tcPr>
            <w:tcW w:w="8367" w:type="dxa"/>
          </w:tcPr>
          <w:p w:rsidR="00A236B9" w:rsidRDefault="009760E2" w:rsidP="00420E37">
            <w:pPr>
              <w:rPr>
                <w:noProof/>
                <w:lang w:eastAsia="en-GB"/>
              </w:rPr>
            </w:pPr>
            <w:r>
              <w:rPr>
                <w:noProof/>
                <w:lang w:eastAsia="en-GB"/>
              </w:rPr>
              <w:drawing>
                <wp:inline distT="0" distB="0" distL="0" distR="0" wp14:anchorId="53990E2C" wp14:editId="31C187AD">
                  <wp:extent cx="4096987" cy="26481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t="8429" r="28401" b="6130"/>
                          <a:stretch/>
                        </pic:blipFill>
                        <pic:spPr bwMode="auto">
                          <a:xfrm>
                            <a:off x="0" y="0"/>
                            <a:ext cx="4103738" cy="2652561"/>
                          </a:xfrm>
                          <a:prstGeom prst="rect">
                            <a:avLst/>
                          </a:prstGeom>
                          <a:ln>
                            <a:noFill/>
                          </a:ln>
                          <a:extLst>
                            <a:ext uri="{53640926-AAD7-44D8-BBD7-CCE9431645EC}">
                              <a14:shadowObscured xmlns:a14="http://schemas.microsoft.com/office/drawing/2010/main"/>
                            </a:ext>
                          </a:extLst>
                        </pic:spPr>
                      </pic:pic>
                    </a:graphicData>
                  </a:graphic>
                </wp:inline>
              </w:drawing>
            </w:r>
          </w:p>
        </w:tc>
      </w:tr>
      <w:tr w:rsidR="00EA33F0" w:rsidTr="00240D8B">
        <w:tc>
          <w:tcPr>
            <w:tcW w:w="1054" w:type="dxa"/>
          </w:tcPr>
          <w:p w:rsidR="00EA33F0" w:rsidRDefault="00EA33F0" w:rsidP="00420E37">
            <w:r>
              <w:lastRenderedPageBreak/>
              <w:t>19</w:t>
            </w:r>
          </w:p>
        </w:tc>
        <w:tc>
          <w:tcPr>
            <w:tcW w:w="8367" w:type="dxa"/>
          </w:tcPr>
          <w:p w:rsidR="00EA33F0" w:rsidRDefault="00EA33F0" w:rsidP="00420E37">
            <w:pPr>
              <w:rPr>
                <w:noProof/>
                <w:lang w:eastAsia="en-GB"/>
              </w:rPr>
            </w:pPr>
            <w:r>
              <w:rPr>
                <w:noProof/>
                <w:lang w:eastAsia="en-GB"/>
              </w:rPr>
              <w:drawing>
                <wp:inline distT="0" distB="0" distL="0" distR="0" wp14:anchorId="0AC942AC" wp14:editId="77EF2C69">
                  <wp:extent cx="3890513" cy="24412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15684" t="11259" r="18822" b="12869"/>
                          <a:stretch/>
                        </pic:blipFill>
                        <pic:spPr bwMode="auto">
                          <a:xfrm>
                            <a:off x="0" y="0"/>
                            <a:ext cx="3892688" cy="2442640"/>
                          </a:xfrm>
                          <a:prstGeom prst="rect">
                            <a:avLst/>
                          </a:prstGeom>
                          <a:ln>
                            <a:noFill/>
                          </a:ln>
                          <a:extLst>
                            <a:ext uri="{53640926-AAD7-44D8-BBD7-CCE9431645EC}">
                              <a14:shadowObscured xmlns:a14="http://schemas.microsoft.com/office/drawing/2010/main"/>
                            </a:ext>
                          </a:extLst>
                        </pic:spPr>
                      </pic:pic>
                    </a:graphicData>
                  </a:graphic>
                </wp:inline>
              </w:drawing>
            </w:r>
          </w:p>
        </w:tc>
      </w:tr>
      <w:tr w:rsidR="00EA33F0" w:rsidTr="00240D8B">
        <w:tc>
          <w:tcPr>
            <w:tcW w:w="1054" w:type="dxa"/>
          </w:tcPr>
          <w:p w:rsidR="00EA33F0" w:rsidRDefault="00EA33F0" w:rsidP="00420E37">
            <w:r>
              <w:t>20</w:t>
            </w:r>
          </w:p>
        </w:tc>
        <w:tc>
          <w:tcPr>
            <w:tcW w:w="8367" w:type="dxa"/>
          </w:tcPr>
          <w:p w:rsidR="00EA33F0" w:rsidRDefault="00EA33F0" w:rsidP="00420E37">
            <w:pPr>
              <w:rPr>
                <w:noProof/>
                <w:lang w:eastAsia="en-GB"/>
              </w:rPr>
            </w:pPr>
            <w:r>
              <w:rPr>
                <w:noProof/>
                <w:lang w:eastAsia="en-GB"/>
              </w:rPr>
              <w:drawing>
                <wp:inline distT="0" distB="0" distL="0" distR="0" wp14:anchorId="4B58F71C" wp14:editId="1A6936AD">
                  <wp:extent cx="3735237" cy="2493034"/>
                  <wp:effectExtent l="0" t="0" r="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16409" t="11260" r="20710" b="11260"/>
                          <a:stretch/>
                        </pic:blipFill>
                        <pic:spPr bwMode="auto">
                          <a:xfrm>
                            <a:off x="0" y="0"/>
                            <a:ext cx="3737325" cy="2494427"/>
                          </a:xfrm>
                          <a:prstGeom prst="rect">
                            <a:avLst/>
                          </a:prstGeom>
                          <a:ln>
                            <a:noFill/>
                          </a:ln>
                          <a:extLst>
                            <a:ext uri="{53640926-AAD7-44D8-BBD7-CCE9431645EC}">
                              <a14:shadowObscured xmlns:a14="http://schemas.microsoft.com/office/drawing/2010/main"/>
                            </a:ext>
                          </a:extLst>
                        </pic:spPr>
                      </pic:pic>
                    </a:graphicData>
                  </a:graphic>
                </wp:inline>
              </w:drawing>
            </w:r>
          </w:p>
        </w:tc>
      </w:tr>
      <w:tr w:rsidR="00EA33F0" w:rsidTr="00240D8B">
        <w:tc>
          <w:tcPr>
            <w:tcW w:w="1054" w:type="dxa"/>
          </w:tcPr>
          <w:p w:rsidR="00EA33F0" w:rsidRDefault="00EA33F0" w:rsidP="00420E37">
            <w:r>
              <w:t>21</w:t>
            </w:r>
          </w:p>
        </w:tc>
        <w:tc>
          <w:tcPr>
            <w:tcW w:w="8367" w:type="dxa"/>
          </w:tcPr>
          <w:p w:rsidR="00EA33F0" w:rsidRDefault="00EA33F0" w:rsidP="00420E37">
            <w:pPr>
              <w:rPr>
                <w:noProof/>
                <w:lang w:eastAsia="en-GB"/>
              </w:rPr>
            </w:pPr>
            <w:r>
              <w:rPr>
                <w:noProof/>
                <w:lang w:eastAsia="en-GB"/>
              </w:rPr>
              <w:drawing>
                <wp:inline distT="0" distB="0" distL="0" distR="0" wp14:anchorId="506F9A17" wp14:editId="4D7A3742">
                  <wp:extent cx="2311878" cy="18288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l="30931" t="24129" r="30150" b="19035"/>
                          <a:stretch/>
                        </pic:blipFill>
                        <pic:spPr bwMode="auto">
                          <a:xfrm>
                            <a:off x="0" y="0"/>
                            <a:ext cx="2313170" cy="1829822"/>
                          </a:xfrm>
                          <a:prstGeom prst="rect">
                            <a:avLst/>
                          </a:prstGeom>
                          <a:ln>
                            <a:noFill/>
                          </a:ln>
                          <a:extLst>
                            <a:ext uri="{53640926-AAD7-44D8-BBD7-CCE9431645EC}">
                              <a14:shadowObscured xmlns:a14="http://schemas.microsoft.com/office/drawing/2010/main"/>
                            </a:ext>
                          </a:extLst>
                        </pic:spPr>
                      </pic:pic>
                    </a:graphicData>
                  </a:graphic>
                </wp:inline>
              </w:drawing>
            </w:r>
          </w:p>
        </w:tc>
      </w:tr>
      <w:tr w:rsidR="00CA77A1" w:rsidTr="00240D8B">
        <w:tc>
          <w:tcPr>
            <w:tcW w:w="1054" w:type="dxa"/>
          </w:tcPr>
          <w:p w:rsidR="00CA77A1" w:rsidRDefault="00CA77A1" w:rsidP="00420E37">
            <w:r>
              <w:lastRenderedPageBreak/>
              <w:t>22</w:t>
            </w:r>
          </w:p>
        </w:tc>
        <w:tc>
          <w:tcPr>
            <w:tcW w:w="8367" w:type="dxa"/>
          </w:tcPr>
          <w:p w:rsidR="00CA77A1" w:rsidRDefault="00CA77A1" w:rsidP="00420E37">
            <w:pPr>
              <w:rPr>
                <w:noProof/>
                <w:lang w:eastAsia="en-GB"/>
              </w:rPr>
            </w:pPr>
            <w:r>
              <w:rPr>
                <w:noProof/>
                <w:lang w:eastAsia="en-GB"/>
              </w:rPr>
              <w:drawing>
                <wp:inline distT="0" distB="0" distL="0" distR="0" wp14:anchorId="7E63F0C4" wp14:editId="5B1880B8">
                  <wp:extent cx="3536831" cy="2745201"/>
                  <wp:effectExtent l="0" t="0" r="698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534786" cy="2743614"/>
                          </a:xfrm>
                          <a:prstGeom prst="rect">
                            <a:avLst/>
                          </a:prstGeom>
                        </pic:spPr>
                      </pic:pic>
                    </a:graphicData>
                  </a:graphic>
                </wp:inline>
              </w:drawing>
            </w:r>
          </w:p>
        </w:tc>
      </w:tr>
      <w:tr w:rsidR="00CA77A1" w:rsidTr="00240D8B">
        <w:tc>
          <w:tcPr>
            <w:tcW w:w="1054" w:type="dxa"/>
          </w:tcPr>
          <w:p w:rsidR="00CA77A1" w:rsidRDefault="00CA77A1" w:rsidP="00420E37">
            <w:r>
              <w:t>23</w:t>
            </w:r>
          </w:p>
        </w:tc>
        <w:tc>
          <w:tcPr>
            <w:tcW w:w="8367" w:type="dxa"/>
          </w:tcPr>
          <w:p w:rsidR="00CA77A1" w:rsidRDefault="00CA77A1" w:rsidP="00420E37">
            <w:pPr>
              <w:rPr>
                <w:noProof/>
                <w:lang w:eastAsia="en-GB"/>
              </w:rPr>
            </w:pPr>
            <w:r>
              <w:rPr>
                <w:noProof/>
                <w:lang w:eastAsia="en-GB"/>
              </w:rPr>
              <w:drawing>
                <wp:inline distT="0" distB="0" distL="0" distR="0" wp14:anchorId="04BDED4E" wp14:editId="054575EC">
                  <wp:extent cx="3534254" cy="274320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3534906" cy="2743706"/>
                          </a:xfrm>
                          <a:prstGeom prst="rect">
                            <a:avLst/>
                          </a:prstGeom>
                        </pic:spPr>
                      </pic:pic>
                    </a:graphicData>
                  </a:graphic>
                </wp:inline>
              </w:drawing>
            </w:r>
          </w:p>
        </w:tc>
      </w:tr>
      <w:tr w:rsidR="00CA77A1" w:rsidTr="00240D8B">
        <w:tc>
          <w:tcPr>
            <w:tcW w:w="1054" w:type="dxa"/>
          </w:tcPr>
          <w:p w:rsidR="00CA77A1" w:rsidRDefault="00CA77A1" w:rsidP="00420E37">
            <w:r>
              <w:t>24</w:t>
            </w:r>
          </w:p>
        </w:tc>
        <w:tc>
          <w:tcPr>
            <w:tcW w:w="8367" w:type="dxa"/>
          </w:tcPr>
          <w:p w:rsidR="00CA77A1" w:rsidRDefault="00CA77A1" w:rsidP="00420E37">
            <w:pPr>
              <w:rPr>
                <w:noProof/>
                <w:lang w:eastAsia="en-GB"/>
              </w:rPr>
            </w:pPr>
            <w:r>
              <w:rPr>
                <w:noProof/>
                <w:lang w:eastAsia="en-GB"/>
              </w:rPr>
              <w:drawing>
                <wp:inline distT="0" distB="0" distL="0" distR="0" wp14:anchorId="01A02A5A" wp14:editId="7885758A">
                  <wp:extent cx="3140015" cy="2437202"/>
                  <wp:effectExtent l="0" t="0" r="381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3140594" cy="2437651"/>
                          </a:xfrm>
                          <a:prstGeom prst="rect">
                            <a:avLst/>
                          </a:prstGeom>
                        </pic:spPr>
                      </pic:pic>
                    </a:graphicData>
                  </a:graphic>
                </wp:inline>
              </w:drawing>
            </w:r>
          </w:p>
        </w:tc>
      </w:tr>
      <w:tr w:rsidR="009E2EDB" w:rsidTr="00240D8B">
        <w:tc>
          <w:tcPr>
            <w:tcW w:w="1054" w:type="dxa"/>
          </w:tcPr>
          <w:p w:rsidR="009E2EDB" w:rsidRDefault="009E2EDB" w:rsidP="00420E37">
            <w:r>
              <w:lastRenderedPageBreak/>
              <w:t>25</w:t>
            </w:r>
          </w:p>
        </w:tc>
        <w:tc>
          <w:tcPr>
            <w:tcW w:w="8367" w:type="dxa"/>
          </w:tcPr>
          <w:p w:rsidR="009E2EDB" w:rsidRDefault="009E2EDB" w:rsidP="00420E37">
            <w:pPr>
              <w:rPr>
                <w:noProof/>
                <w:lang w:eastAsia="en-GB"/>
              </w:rPr>
            </w:pPr>
            <w:r>
              <w:rPr>
                <w:noProof/>
                <w:lang w:eastAsia="en-GB"/>
              </w:rPr>
              <w:drawing>
                <wp:inline distT="0" distB="0" distL="0" distR="0" wp14:anchorId="3C68ECC8" wp14:editId="20509624">
                  <wp:extent cx="5733247" cy="1889185"/>
                  <wp:effectExtent l="0" t="0" r="127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a:srcRect t="8611" b="30556"/>
                          <a:stretch/>
                        </pic:blipFill>
                        <pic:spPr bwMode="auto">
                          <a:xfrm>
                            <a:off x="0" y="0"/>
                            <a:ext cx="5731510" cy="1888613"/>
                          </a:xfrm>
                          <a:prstGeom prst="rect">
                            <a:avLst/>
                          </a:prstGeom>
                          <a:ln>
                            <a:noFill/>
                          </a:ln>
                          <a:extLst>
                            <a:ext uri="{53640926-AAD7-44D8-BBD7-CCE9431645EC}">
                              <a14:shadowObscured xmlns:a14="http://schemas.microsoft.com/office/drawing/2010/main"/>
                            </a:ext>
                          </a:extLst>
                        </pic:spPr>
                      </pic:pic>
                    </a:graphicData>
                  </a:graphic>
                </wp:inline>
              </w:drawing>
            </w:r>
          </w:p>
        </w:tc>
      </w:tr>
      <w:tr w:rsidR="004D5EC0" w:rsidTr="00240D8B">
        <w:tc>
          <w:tcPr>
            <w:tcW w:w="1054" w:type="dxa"/>
          </w:tcPr>
          <w:p w:rsidR="004D5EC0" w:rsidRDefault="004D5EC0" w:rsidP="00420E37">
            <w:r>
              <w:t>26</w:t>
            </w:r>
          </w:p>
        </w:tc>
        <w:tc>
          <w:tcPr>
            <w:tcW w:w="8367" w:type="dxa"/>
          </w:tcPr>
          <w:p w:rsidR="004D5EC0" w:rsidRDefault="004D5EC0" w:rsidP="00420E37">
            <w:pPr>
              <w:rPr>
                <w:noProof/>
                <w:lang w:eastAsia="en-GB"/>
              </w:rPr>
            </w:pPr>
            <w:r>
              <w:rPr>
                <w:noProof/>
                <w:lang w:eastAsia="en-GB"/>
              </w:rPr>
              <w:drawing>
                <wp:inline distT="0" distB="0" distL="0" distR="0" wp14:anchorId="53BCE1B4" wp14:editId="73A4C974">
                  <wp:extent cx="5940282" cy="1673525"/>
                  <wp:effectExtent l="0" t="0" r="381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a:srcRect t="9651" b="38338"/>
                          <a:stretch/>
                        </pic:blipFill>
                        <pic:spPr bwMode="auto">
                          <a:xfrm>
                            <a:off x="0" y="0"/>
                            <a:ext cx="5943600" cy="1674460"/>
                          </a:xfrm>
                          <a:prstGeom prst="rect">
                            <a:avLst/>
                          </a:prstGeom>
                          <a:ln>
                            <a:noFill/>
                          </a:ln>
                          <a:extLst>
                            <a:ext uri="{53640926-AAD7-44D8-BBD7-CCE9431645EC}">
                              <a14:shadowObscured xmlns:a14="http://schemas.microsoft.com/office/drawing/2010/main"/>
                            </a:ext>
                          </a:extLst>
                        </pic:spPr>
                      </pic:pic>
                    </a:graphicData>
                  </a:graphic>
                </wp:inline>
              </w:drawing>
            </w:r>
          </w:p>
        </w:tc>
      </w:tr>
      <w:tr w:rsidR="004D5EC0" w:rsidTr="00240D8B">
        <w:tc>
          <w:tcPr>
            <w:tcW w:w="1054" w:type="dxa"/>
          </w:tcPr>
          <w:p w:rsidR="004D5EC0" w:rsidRDefault="004D5EC0" w:rsidP="00420E37">
            <w:r>
              <w:t>27</w:t>
            </w:r>
          </w:p>
        </w:tc>
        <w:tc>
          <w:tcPr>
            <w:tcW w:w="8367" w:type="dxa"/>
          </w:tcPr>
          <w:p w:rsidR="004D5EC0" w:rsidRDefault="004D5EC0" w:rsidP="00420E37">
            <w:pPr>
              <w:rPr>
                <w:noProof/>
                <w:lang w:eastAsia="en-GB"/>
              </w:rPr>
            </w:pPr>
          </w:p>
          <w:p w:rsidR="004D5EC0" w:rsidRDefault="004D5EC0" w:rsidP="00420E37">
            <w:pPr>
              <w:rPr>
                <w:noProof/>
                <w:lang w:eastAsia="en-GB"/>
              </w:rPr>
            </w:pPr>
            <w:r>
              <w:rPr>
                <w:noProof/>
                <w:lang w:eastAsia="en-GB"/>
              </w:rPr>
              <w:drawing>
                <wp:inline distT="0" distB="0" distL="0" distR="0" wp14:anchorId="314CB839" wp14:editId="3C1C2357">
                  <wp:extent cx="5940283" cy="2570672"/>
                  <wp:effectExtent l="0" t="0" r="381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1"/>
                          <a:srcRect t="9115" b="10991"/>
                          <a:stretch/>
                        </pic:blipFill>
                        <pic:spPr bwMode="auto">
                          <a:xfrm>
                            <a:off x="0" y="0"/>
                            <a:ext cx="5943600" cy="2572107"/>
                          </a:xfrm>
                          <a:prstGeom prst="rect">
                            <a:avLst/>
                          </a:prstGeom>
                          <a:ln>
                            <a:noFill/>
                          </a:ln>
                          <a:extLst>
                            <a:ext uri="{53640926-AAD7-44D8-BBD7-CCE9431645EC}">
                              <a14:shadowObscured xmlns:a14="http://schemas.microsoft.com/office/drawing/2010/main"/>
                            </a:ext>
                          </a:extLst>
                        </pic:spPr>
                      </pic:pic>
                    </a:graphicData>
                  </a:graphic>
                </wp:inline>
              </w:drawing>
            </w:r>
          </w:p>
        </w:tc>
      </w:tr>
      <w:tr w:rsidR="004D5EC0" w:rsidTr="00240D8B">
        <w:tc>
          <w:tcPr>
            <w:tcW w:w="1054" w:type="dxa"/>
          </w:tcPr>
          <w:p w:rsidR="004D5EC0" w:rsidRDefault="004D5EC0" w:rsidP="00420E37">
            <w:r>
              <w:t>28</w:t>
            </w:r>
          </w:p>
        </w:tc>
        <w:tc>
          <w:tcPr>
            <w:tcW w:w="8367" w:type="dxa"/>
          </w:tcPr>
          <w:p w:rsidR="004D5EC0" w:rsidRDefault="004D5EC0" w:rsidP="00420E37">
            <w:pPr>
              <w:rPr>
                <w:noProof/>
                <w:lang w:eastAsia="en-GB"/>
              </w:rPr>
            </w:pPr>
            <w:r>
              <w:rPr>
                <w:noProof/>
                <w:lang w:eastAsia="en-GB"/>
              </w:rPr>
              <w:drawing>
                <wp:inline distT="0" distB="0" distL="0" distR="0" wp14:anchorId="2AEE5095" wp14:editId="05F3C359">
                  <wp:extent cx="5940280" cy="1449238"/>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srcRect t="9115" b="45845"/>
                          <a:stretch/>
                        </pic:blipFill>
                        <pic:spPr bwMode="auto">
                          <a:xfrm>
                            <a:off x="0" y="0"/>
                            <a:ext cx="5943600" cy="1450048"/>
                          </a:xfrm>
                          <a:prstGeom prst="rect">
                            <a:avLst/>
                          </a:prstGeom>
                          <a:ln>
                            <a:noFill/>
                          </a:ln>
                          <a:extLst>
                            <a:ext uri="{53640926-AAD7-44D8-BBD7-CCE9431645EC}">
                              <a14:shadowObscured xmlns:a14="http://schemas.microsoft.com/office/drawing/2010/main"/>
                            </a:ext>
                          </a:extLst>
                        </pic:spPr>
                      </pic:pic>
                    </a:graphicData>
                  </a:graphic>
                </wp:inline>
              </w:drawing>
            </w:r>
          </w:p>
        </w:tc>
      </w:tr>
      <w:tr w:rsidR="004D5EC0" w:rsidTr="00240D8B">
        <w:tc>
          <w:tcPr>
            <w:tcW w:w="1054" w:type="dxa"/>
          </w:tcPr>
          <w:p w:rsidR="004D5EC0" w:rsidRDefault="004D5EC0" w:rsidP="00420E37">
            <w:r>
              <w:lastRenderedPageBreak/>
              <w:t>29</w:t>
            </w:r>
          </w:p>
        </w:tc>
        <w:tc>
          <w:tcPr>
            <w:tcW w:w="8367" w:type="dxa"/>
          </w:tcPr>
          <w:p w:rsidR="004D5EC0" w:rsidRDefault="004D5EC0" w:rsidP="00420E37">
            <w:pPr>
              <w:rPr>
                <w:noProof/>
                <w:lang w:eastAsia="en-GB"/>
              </w:rPr>
            </w:pPr>
            <w:r>
              <w:rPr>
                <w:noProof/>
                <w:lang w:eastAsia="en-GB"/>
              </w:rPr>
              <w:drawing>
                <wp:inline distT="0" distB="0" distL="0" distR="0" wp14:anchorId="0804F3B0" wp14:editId="059E23DB">
                  <wp:extent cx="4701397" cy="2048196"/>
                  <wp:effectExtent l="0" t="0" r="444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a:srcRect t="8847" b="10724"/>
                          <a:stretch/>
                        </pic:blipFill>
                        <pic:spPr bwMode="auto">
                          <a:xfrm>
                            <a:off x="0" y="0"/>
                            <a:ext cx="4704024" cy="2049340"/>
                          </a:xfrm>
                          <a:prstGeom prst="rect">
                            <a:avLst/>
                          </a:prstGeom>
                          <a:ln>
                            <a:noFill/>
                          </a:ln>
                          <a:extLst>
                            <a:ext uri="{53640926-AAD7-44D8-BBD7-CCE9431645EC}">
                              <a14:shadowObscured xmlns:a14="http://schemas.microsoft.com/office/drawing/2010/main"/>
                            </a:ext>
                          </a:extLst>
                        </pic:spPr>
                      </pic:pic>
                    </a:graphicData>
                  </a:graphic>
                </wp:inline>
              </w:drawing>
            </w:r>
          </w:p>
        </w:tc>
      </w:tr>
      <w:tr w:rsidR="004D5EC0" w:rsidTr="00240D8B">
        <w:tc>
          <w:tcPr>
            <w:tcW w:w="1054" w:type="dxa"/>
          </w:tcPr>
          <w:p w:rsidR="004D5EC0" w:rsidRDefault="004D5EC0" w:rsidP="00420E37">
            <w:r>
              <w:t>30</w:t>
            </w:r>
          </w:p>
        </w:tc>
        <w:tc>
          <w:tcPr>
            <w:tcW w:w="8367" w:type="dxa"/>
          </w:tcPr>
          <w:p w:rsidR="004D5EC0" w:rsidRDefault="004D5EC0" w:rsidP="00420E37">
            <w:pPr>
              <w:rPr>
                <w:noProof/>
                <w:lang w:eastAsia="en-GB"/>
              </w:rPr>
            </w:pPr>
            <w:r>
              <w:rPr>
                <w:noProof/>
                <w:lang w:eastAsia="en-GB"/>
              </w:rPr>
              <w:drawing>
                <wp:inline distT="0" distB="0" distL="0" distR="0" wp14:anchorId="77569661" wp14:editId="108AF5B4">
                  <wp:extent cx="4692770" cy="213984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a:srcRect t="9115" b="6702"/>
                          <a:stretch/>
                        </pic:blipFill>
                        <pic:spPr bwMode="auto">
                          <a:xfrm>
                            <a:off x="0" y="0"/>
                            <a:ext cx="4700980" cy="2143588"/>
                          </a:xfrm>
                          <a:prstGeom prst="rect">
                            <a:avLst/>
                          </a:prstGeom>
                          <a:ln>
                            <a:noFill/>
                          </a:ln>
                          <a:extLst>
                            <a:ext uri="{53640926-AAD7-44D8-BBD7-CCE9431645EC}">
                              <a14:shadowObscured xmlns:a14="http://schemas.microsoft.com/office/drawing/2010/main"/>
                            </a:ext>
                          </a:extLst>
                        </pic:spPr>
                      </pic:pic>
                    </a:graphicData>
                  </a:graphic>
                </wp:inline>
              </w:drawing>
            </w:r>
          </w:p>
        </w:tc>
      </w:tr>
    </w:tbl>
    <w:p w:rsidR="00420E37" w:rsidRDefault="00420E37" w:rsidP="00420E37">
      <w:r>
        <w:br w:type="page"/>
      </w:r>
    </w:p>
    <w:bookmarkStart w:id="31" w:name="_Toc510205998" w:displacedByCustomXml="next"/>
    <w:sdt>
      <w:sdtPr>
        <w:id w:val="-1868370693"/>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444F5E" w:rsidRDefault="00444F5E">
          <w:pPr>
            <w:pStyle w:val="Heading1"/>
          </w:pPr>
          <w:r>
            <w:t>Bibliography</w:t>
          </w:r>
          <w:bookmarkEnd w:id="31"/>
        </w:p>
        <w:sdt>
          <w:sdtPr>
            <w:id w:val="111145805"/>
            <w:bibliography/>
          </w:sdtPr>
          <w:sdtContent>
            <w:p w:rsidR="00B65625" w:rsidRDefault="00444F5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1"/>
                <w:gridCol w:w="8905"/>
              </w:tblGrid>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[1] </w:t>
                    </w:r>
                  </w:p>
                </w:tc>
                <w:tc>
                  <w:tcPr>
                    <w:tcW w:w="0" w:type="auto"/>
                    <w:hideMark/>
                  </w:tcPr>
                  <w:p w:rsidR="00B65625" w:rsidRDefault="00B65625">
                    <w:pPr>
                      <w:pStyle w:val="Bibliography"/>
                      <w:rPr>
                        <w:rFonts w:eastAsiaTheme="minorEastAsia"/>
                        <w:noProof/>
                      </w:rPr>
                    </w:pPr>
                    <w:r>
                      <w:rPr>
                        <w:noProof/>
                      </w:rPr>
                      <w:t>M. Rouse, “e-commerce (electronic commerce or EC),” searchio, [Online]. Available: http://searchcio.techtarget.com/definition/e-commerce. [Accessed 26 February 2018].</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[2] </w:t>
                    </w:r>
                  </w:p>
                </w:tc>
                <w:tc>
                  <w:tcPr>
                    <w:tcW w:w="0" w:type="auto"/>
                    <w:hideMark/>
                  </w:tcPr>
                  <w:p w:rsidR="00B65625" w:rsidRDefault="00B65625">
                    <w:pPr>
                      <w:pStyle w:val="Bibliography"/>
                      <w:rPr>
                        <w:rFonts w:eastAsiaTheme="minorEastAsia"/>
                        <w:noProof/>
                      </w:rPr>
                    </w:pPr>
                    <w:r>
                      <w:rPr>
                        <w:noProof/>
                      </w:rPr>
                      <w:t>investorwords, “e-commerce,” investorwords, [Online]. Available: http://www.investorwords.com/1637/e_commerce.html. [Accessed 26 February 2018].</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[3] </w:t>
                    </w:r>
                  </w:p>
                </w:tc>
                <w:tc>
                  <w:tcPr>
                    <w:tcW w:w="0" w:type="auto"/>
                    <w:hideMark/>
                  </w:tcPr>
                  <w:p w:rsidR="00B65625" w:rsidRDefault="00B65625">
                    <w:pPr>
                      <w:pStyle w:val="Bibliography"/>
                      <w:rPr>
                        <w:rFonts w:eastAsiaTheme="minorEastAsia"/>
                        <w:noProof/>
                      </w:rPr>
                    </w:pPr>
                    <w:r>
                      <w:rPr>
                        <w:noProof/>
                      </w:rPr>
                      <w:t>shopify, “Be Accessible on Mobile Devices,” shopify, [Online]. Available: https://www.shopify.co.uk/guides/make-your-first-ecommerce-sale/mobile-design . [Accessed 28 February 2018].</w:t>
                    </w:r>
                    <w:bookmarkStart w:id="32" w:name="_GoBack"/>
                    <w:bookmarkEnd w:id="32"/>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[4] </w:t>
                    </w:r>
                  </w:p>
                </w:tc>
                <w:tc>
                  <w:tcPr>
                    <w:tcW w:w="0" w:type="auto"/>
                    <w:hideMark/>
                  </w:tcPr>
                  <w:p w:rsidR="00B65625" w:rsidRDefault="00B65625">
                    <w:pPr>
                      <w:pStyle w:val="Bibliography"/>
                      <w:rPr>
                        <w:rFonts w:eastAsiaTheme="minorEastAsia"/>
                        <w:noProof/>
                      </w:rPr>
                    </w:pPr>
                    <w:r>
                      <w:rPr>
                        <w:noProof/>
                      </w:rPr>
                      <w:t>k-ecommerce, “Product Catalog,” k-ecommerce, [Online]. Available: http://www.k-ecommerce.com/product-catalog. [Accessed 28 February 2018].</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[5] </w:t>
                    </w:r>
                  </w:p>
                </w:tc>
                <w:tc>
                  <w:tcPr>
                    <w:tcW w:w="0" w:type="auto"/>
                    <w:hideMark/>
                  </w:tcPr>
                  <w:p w:rsidR="00B65625" w:rsidRDefault="00B65625">
                    <w:pPr>
                      <w:pStyle w:val="Bibliography"/>
                      <w:rPr>
                        <w:rFonts w:eastAsiaTheme="minorEastAsia"/>
                        <w:noProof/>
                      </w:rPr>
                    </w:pPr>
                    <w:r>
                      <w:rPr>
                        <w:noProof/>
                      </w:rPr>
                      <w:t>Shopify Help Center, “Payments,” Shopify, [Online]. Available: https://help.shopify.com/manual/payments. [Accessed 28 February 2018].</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[6] </w:t>
                    </w:r>
                  </w:p>
                </w:tc>
                <w:tc>
                  <w:tcPr>
                    <w:tcW w:w="0" w:type="auto"/>
                    <w:hideMark/>
                  </w:tcPr>
                  <w:p w:rsidR="00B65625" w:rsidRDefault="00B65625">
                    <w:pPr>
                      <w:pStyle w:val="Bibliography"/>
                      <w:rPr>
                        <w:rFonts w:eastAsiaTheme="minorEastAsia"/>
                        <w:noProof/>
                      </w:rPr>
                    </w:pPr>
                    <w:r>
                      <w:rPr>
                        <w:noProof/>
                      </w:rPr>
                      <w:t>help.shopify, “Adding and updating products,” help.shopify, [Online]. Available: https://help.shopify.com/manual/products/add-update-products. [Accessed 2018 February 28].</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[7] </w:t>
                    </w:r>
                  </w:p>
                </w:tc>
                <w:tc>
                  <w:tcPr>
                    <w:tcW w:w="0" w:type="auto"/>
                    <w:hideMark/>
                  </w:tcPr>
                  <w:p w:rsidR="00B65625" w:rsidRDefault="00B65625">
                    <w:pPr>
                      <w:pStyle w:val="Bibliography"/>
                      <w:rPr>
                        <w:rFonts w:eastAsiaTheme="minorEastAsia"/>
                        <w:noProof/>
                      </w:rPr>
                    </w:pPr>
                    <w:r>
                      <w:rPr>
                        <w:noProof/>
                      </w:rPr>
                      <w:t>R. JESS, “IS SHOPIFY APPROPRIATE FOR SMALL BUSINESSES?,” oddpandadesign, 1 February 2018. [Online]. Available: https://www.oddpandadesign.co.uk/shopify-appropriate-small-businesses/. [Accessed 28 February 2018].</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[8] </w:t>
                    </w:r>
                  </w:p>
                </w:tc>
                <w:tc>
                  <w:tcPr>
                    <w:tcW w:w="0" w:type="auto"/>
                    <w:hideMark/>
                  </w:tcPr>
                  <w:p w:rsidR="00B65625" w:rsidRDefault="00B65625">
                    <w:pPr>
                      <w:pStyle w:val="Bibliography"/>
                      <w:rPr>
                        <w:rFonts w:eastAsiaTheme="minorEastAsia"/>
                        <w:noProof/>
                      </w:rPr>
                    </w:pPr>
                    <w:r>
                      <w:rPr>
                        <w:noProof/>
                      </w:rPr>
                      <w:t>F. Imani, “How to Design an Amazon Product Storefront,” smallbusiness.chron, [Online]. Available: http://smallbusiness.chron.com/design-amazon-product-storefront-32528.html . [Accessed 29 February 2018].</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[9] </w:t>
                    </w:r>
                  </w:p>
                </w:tc>
                <w:tc>
                  <w:tcPr>
                    <w:tcW w:w="0" w:type="auto"/>
                    <w:hideMark/>
                  </w:tcPr>
                  <w:p w:rsidR="00B65625" w:rsidRDefault="00B65625">
                    <w:pPr>
                      <w:pStyle w:val="Bibliography"/>
                      <w:rPr>
                        <w:rFonts w:eastAsiaTheme="minorEastAsia"/>
                        <w:noProof/>
                      </w:rPr>
                    </w:pPr>
                    <w:r>
                      <w:rPr>
                        <w:noProof/>
                      </w:rPr>
                      <w:t xml:space="preserve">SlideShare.net, “E-business Applications,” in </w:t>
                    </w:r>
                    <w:r>
                      <w:rPr>
                        <w:i/>
                        <w:iCs/>
                        <w:noProof/>
                      </w:rPr>
                      <w:t>E-Business Applications</w:t>
                    </w:r>
                    <w:r>
                      <w:rPr>
                        <w:noProof/>
                      </w:rPr>
                      <w:t xml:space="preserve">. </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t xml:space="preserve">[10] </w:t>
                    </w:r>
                  </w:p>
                </w:tc>
                <w:tc>
                  <w:tcPr>
                    <w:tcW w:w="0" w:type="auto"/>
                    <w:hideMark/>
                  </w:tcPr>
                  <w:p w:rsidR="00B65625" w:rsidRDefault="00B65625">
                    <w:pPr>
                      <w:pStyle w:val="Bibliography"/>
                      <w:rPr>
                        <w:rFonts w:eastAsiaTheme="minorEastAsia"/>
                        <w:noProof/>
                      </w:rPr>
                    </w:pPr>
                    <w:r>
                      <w:rPr>
                        <w:noProof/>
                      </w:rPr>
                      <w:t>top10bestvoipproviders, “Top Business VoIP Providers UK,” top10bestvoipproviders, [Online]. Available: https://www.top10bestvoipproviders.co.uk/?utm_source=google&amp;kw=%2Bbusiness%20%2Bvoip&amp;c=234385568535&amp;t=search&amp;p=&amp;m=b&amp;adpos=1t4&amp;dev=c&amp;devmod=&amp;mobval=0&amp;network=g&amp;campaignid=379861729&amp;adgroupid=20365163329&amp;targetid=kwd-18512896462&amp;interest=&amp;physical=9045405&amp;f. [Accessed 1 March 2018].</w:t>
                    </w:r>
                  </w:p>
                </w:tc>
              </w:tr>
              <w:tr w:rsidR="00B65625">
                <w:trPr>
                  <w:divId w:val="41178014"/>
                  <w:tblCellSpacing w:w="15" w:type="dxa"/>
                </w:trPr>
                <w:tc>
                  <w:tcPr>
                    <w:tcW w:w="50" w:type="pct"/>
                    <w:hideMark/>
                  </w:tcPr>
                  <w:p w:rsidR="00B65625" w:rsidRDefault="00B65625">
                    <w:pPr>
                      <w:pStyle w:val="Bibliography"/>
                      <w:rPr>
                        <w:rFonts w:eastAsiaTheme="minorEastAsia"/>
                        <w:noProof/>
                      </w:rPr>
                    </w:pPr>
                    <w:r>
                      <w:rPr>
                        <w:noProof/>
                      </w:rPr>
                      <w:lastRenderedPageBreak/>
                      <w:t xml:space="preserve">[11] </w:t>
                    </w:r>
                  </w:p>
                </w:tc>
                <w:tc>
                  <w:tcPr>
                    <w:tcW w:w="0" w:type="auto"/>
                    <w:hideMark/>
                  </w:tcPr>
                  <w:p w:rsidR="00B65625" w:rsidRDefault="00B65625">
                    <w:pPr>
                      <w:pStyle w:val="Bibliography"/>
                      <w:rPr>
                        <w:rFonts w:eastAsiaTheme="minorEastAsia"/>
                        <w:noProof/>
                      </w:rPr>
                    </w:pPr>
                    <w:r>
                      <w:rPr>
                        <w:noProof/>
                      </w:rPr>
                      <w:t>uptrends, “Remote Website Monitoring,” uptrends, [Online]. Available: https://www.uptrends.com/en/info/remote-website-monitoring. [Accessed 1 March 2018].</w:t>
                    </w:r>
                  </w:p>
                </w:tc>
              </w:tr>
            </w:tbl>
            <w:p w:rsidR="00B65625" w:rsidRDefault="00B65625">
              <w:pPr>
                <w:divId w:val="41178014"/>
                <w:rPr>
                  <w:rFonts w:eastAsia="Times New Roman"/>
                  <w:noProof/>
                </w:rPr>
              </w:pPr>
            </w:p>
            <w:p w:rsidR="00444F5E" w:rsidRDefault="00444F5E">
              <w:r>
                <w:rPr>
                  <w:b/>
                  <w:bCs/>
                  <w:noProof/>
                </w:rPr>
                <w:fldChar w:fldCharType="end"/>
              </w:r>
            </w:p>
          </w:sdtContent>
        </w:sdt>
      </w:sdtContent>
    </w:sdt>
    <w:p w:rsidR="009A43A7" w:rsidRPr="00394BA9" w:rsidRDefault="009A43A7" w:rsidP="00394BA9"/>
    <w:sectPr w:rsidR="009A43A7" w:rsidRPr="00394BA9">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16FF" w:rsidRDefault="007F16FF" w:rsidP="00394BA9">
      <w:pPr>
        <w:spacing w:after="0" w:line="240" w:lineRule="auto"/>
      </w:pPr>
      <w:r>
        <w:separator/>
      </w:r>
    </w:p>
  </w:endnote>
  <w:endnote w:type="continuationSeparator" w:id="0">
    <w:p w:rsidR="007F16FF" w:rsidRDefault="007F16FF" w:rsidP="00394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2748859"/>
      <w:docPartObj>
        <w:docPartGallery w:val="Page Numbers (Bottom of Page)"/>
        <w:docPartUnique/>
      </w:docPartObj>
    </w:sdtPr>
    <w:sdtEndPr>
      <w:rPr>
        <w:noProof/>
      </w:rPr>
    </w:sdtEndPr>
    <w:sdtContent>
      <w:p w:rsidR="00CA77A1" w:rsidRDefault="00CA77A1">
        <w:pPr>
          <w:pStyle w:val="Footer"/>
          <w:jc w:val="right"/>
        </w:pPr>
        <w:r>
          <w:fldChar w:fldCharType="begin"/>
        </w:r>
        <w:r>
          <w:instrText xml:space="preserve"> PAGE   \* MERGEFORMAT </w:instrText>
        </w:r>
        <w:r>
          <w:fldChar w:fldCharType="separate"/>
        </w:r>
        <w:r w:rsidR="00B65625">
          <w:rPr>
            <w:noProof/>
          </w:rPr>
          <w:t>18</w:t>
        </w:r>
        <w:r>
          <w:rPr>
            <w:noProof/>
          </w:rPr>
          <w:fldChar w:fldCharType="end"/>
        </w:r>
      </w:p>
    </w:sdtContent>
  </w:sdt>
  <w:p w:rsidR="00CA77A1" w:rsidRDefault="00CA77A1">
    <w:pPr>
      <w:pStyle w:val="Footer"/>
    </w:pPr>
    <w:r>
      <w:t>Lloyd Pennington</w:t>
    </w:r>
    <w:r>
      <w:tab/>
      <w:t>James Williams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16FF" w:rsidRDefault="007F16FF" w:rsidP="00394BA9">
      <w:pPr>
        <w:spacing w:after="0" w:line="240" w:lineRule="auto"/>
      </w:pPr>
      <w:r>
        <w:separator/>
      </w:r>
    </w:p>
  </w:footnote>
  <w:footnote w:type="continuationSeparator" w:id="0">
    <w:p w:rsidR="007F16FF" w:rsidRDefault="007F16FF" w:rsidP="00394BA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7A1" w:rsidRDefault="00CA77A1" w:rsidP="00394BA9">
    <w:pPr>
      <w:tabs>
        <w:tab w:val="center" w:pos="4513"/>
        <w:tab w:val="left" w:pos="5040"/>
        <w:tab w:val="left" w:pos="5760"/>
        <w:tab w:val="right" w:pos="9026"/>
      </w:tabs>
    </w:pPr>
    <w:r>
      <w:t>P150258</w:t>
    </w:r>
    <w:r>
      <w:tab/>
      <w:t>e-Business Evaluation</w:t>
    </w:r>
    <w:r>
      <w:tab/>
    </w:r>
    <w:r>
      <w:tab/>
      <w:t>Web Technologies for Business</w:t>
    </w:r>
  </w:p>
  <w:p w:rsidR="00CA77A1" w:rsidRDefault="00CA77A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3C49A2"/>
    <w:multiLevelType w:val="hybridMultilevel"/>
    <w:tmpl w:val="40103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4BA9"/>
    <w:rsid w:val="0004771D"/>
    <w:rsid w:val="000514E6"/>
    <w:rsid w:val="001138E3"/>
    <w:rsid w:val="00122D67"/>
    <w:rsid w:val="00186967"/>
    <w:rsid w:val="001C52C0"/>
    <w:rsid w:val="001D73FB"/>
    <w:rsid w:val="001F6657"/>
    <w:rsid w:val="0020120D"/>
    <w:rsid w:val="00206056"/>
    <w:rsid w:val="002121E9"/>
    <w:rsid w:val="00240D8B"/>
    <w:rsid w:val="00294EA2"/>
    <w:rsid w:val="002B7912"/>
    <w:rsid w:val="003167E2"/>
    <w:rsid w:val="0037230C"/>
    <w:rsid w:val="00394BA9"/>
    <w:rsid w:val="00420E37"/>
    <w:rsid w:val="00444F5E"/>
    <w:rsid w:val="004D5EC0"/>
    <w:rsid w:val="005125D8"/>
    <w:rsid w:val="0057522C"/>
    <w:rsid w:val="0060554F"/>
    <w:rsid w:val="006A000D"/>
    <w:rsid w:val="007705B4"/>
    <w:rsid w:val="00783E0F"/>
    <w:rsid w:val="007F16FF"/>
    <w:rsid w:val="00870490"/>
    <w:rsid w:val="008E5EF2"/>
    <w:rsid w:val="009760E2"/>
    <w:rsid w:val="00991F31"/>
    <w:rsid w:val="009A43A7"/>
    <w:rsid w:val="009E2EDB"/>
    <w:rsid w:val="009F26A8"/>
    <w:rsid w:val="00A22E36"/>
    <w:rsid w:val="00A236B9"/>
    <w:rsid w:val="00AE105A"/>
    <w:rsid w:val="00B07B64"/>
    <w:rsid w:val="00B65625"/>
    <w:rsid w:val="00C60158"/>
    <w:rsid w:val="00CA727C"/>
    <w:rsid w:val="00CA77A1"/>
    <w:rsid w:val="00CD6ECD"/>
    <w:rsid w:val="00D07EDA"/>
    <w:rsid w:val="00DE4284"/>
    <w:rsid w:val="00E24EB3"/>
    <w:rsid w:val="00E33C32"/>
    <w:rsid w:val="00EA33F0"/>
    <w:rsid w:val="00EB2FA7"/>
    <w:rsid w:val="00EF6ECF"/>
    <w:rsid w:val="00F14AF3"/>
    <w:rsid w:val="00F45B4D"/>
    <w:rsid w:val="00F60590"/>
    <w:rsid w:val="00FE0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43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0A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E0AF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4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BA9"/>
  </w:style>
  <w:style w:type="paragraph" w:styleId="Footer">
    <w:name w:val="footer"/>
    <w:basedOn w:val="Normal"/>
    <w:link w:val="FooterChar"/>
    <w:uiPriority w:val="99"/>
    <w:unhideWhenUsed/>
    <w:rsid w:val="00394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BA9"/>
  </w:style>
  <w:style w:type="paragraph" w:styleId="NormalWeb">
    <w:name w:val="Normal (Web)"/>
    <w:basedOn w:val="Normal"/>
    <w:uiPriority w:val="99"/>
    <w:unhideWhenUsed/>
    <w:rsid w:val="00394B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E0AF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E0AF4"/>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9A43A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F6ECF"/>
    <w:pPr>
      <w:ind w:left="720"/>
      <w:contextualSpacing/>
    </w:pPr>
  </w:style>
  <w:style w:type="table" w:styleId="TableGrid">
    <w:name w:val="Table Grid"/>
    <w:basedOn w:val="TableNormal"/>
    <w:uiPriority w:val="59"/>
    <w:rsid w:val="00EF6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ECF"/>
    <w:rPr>
      <w:color w:val="0000FF"/>
      <w:u w:val="single"/>
    </w:rPr>
  </w:style>
  <w:style w:type="paragraph" w:styleId="TOCHeading">
    <w:name w:val="TOC Heading"/>
    <w:basedOn w:val="Heading1"/>
    <w:next w:val="Normal"/>
    <w:uiPriority w:val="39"/>
    <w:semiHidden/>
    <w:unhideWhenUsed/>
    <w:qFormat/>
    <w:rsid w:val="00420E37"/>
    <w:pPr>
      <w:outlineLvl w:val="9"/>
    </w:pPr>
    <w:rPr>
      <w:lang w:val="en-US" w:eastAsia="ja-JP"/>
    </w:rPr>
  </w:style>
  <w:style w:type="paragraph" w:styleId="TOC1">
    <w:name w:val="toc 1"/>
    <w:basedOn w:val="Normal"/>
    <w:next w:val="Normal"/>
    <w:autoRedefine/>
    <w:uiPriority w:val="39"/>
    <w:unhideWhenUsed/>
    <w:rsid w:val="00420E37"/>
    <w:pPr>
      <w:spacing w:after="100"/>
    </w:pPr>
  </w:style>
  <w:style w:type="paragraph" w:styleId="TOC2">
    <w:name w:val="toc 2"/>
    <w:basedOn w:val="Normal"/>
    <w:next w:val="Normal"/>
    <w:autoRedefine/>
    <w:uiPriority w:val="39"/>
    <w:unhideWhenUsed/>
    <w:rsid w:val="00420E37"/>
    <w:pPr>
      <w:spacing w:after="100"/>
      <w:ind w:left="220"/>
    </w:pPr>
  </w:style>
  <w:style w:type="paragraph" w:styleId="BalloonText">
    <w:name w:val="Balloon Text"/>
    <w:basedOn w:val="Normal"/>
    <w:link w:val="BalloonTextChar"/>
    <w:uiPriority w:val="99"/>
    <w:semiHidden/>
    <w:unhideWhenUsed/>
    <w:rsid w:val="00420E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E37"/>
    <w:rPr>
      <w:rFonts w:ascii="Tahoma" w:hAnsi="Tahoma" w:cs="Tahoma"/>
      <w:sz w:val="16"/>
      <w:szCs w:val="16"/>
    </w:rPr>
  </w:style>
  <w:style w:type="paragraph" w:styleId="Bibliography">
    <w:name w:val="Bibliography"/>
    <w:basedOn w:val="Normal"/>
    <w:next w:val="Normal"/>
    <w:uiPriority w:val="37"/>
    <w:unhideWhenUsed/>
    <w:rsid w:val="00444F5E"/>
  </w:style>
  <w:style w:type="paragraph" w:styleId="TOC3">
    <w:name w:val="toc 3"/>
    <w:basedOn w:val="Normal"/>
    <w:next w:val="Normal"/>
    <w:autoRedefine/>
    <w:uiPriority w:val="39"/>
    <w:unhideWhenUsed/>
    <w:rsid w:val="00206056"/>
    <w:pPr>
      <w:spacing w:after="100"/>
      <w:ind w:left="440"/>
    </w:pPr>
  </w:style>
  <w:style w:type="paragraph" w:styleId="NoSpacing">
    <w:name w:val="No Spacing"/>
    <w:uiPriority w:val="1"/>
    <w:qFormat/>
    <w:rsid w:val="007705B4"/>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43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0A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E0AF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4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BA9"/>
  </w:style>
  <w:style w:type="paragraph" w:styleId="Footer">
    <w:name w:val="footer"/>
    <w:basedOn w:val="Normal"/>
    <w:link w:val="FooterChar"/>
    <w:uiPriority w:val="99"/>
    <w:unhideWhenUsed/>
    <w:rsid w:val="00394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BA9"/>
  </w:style>
  <w:style w:type="paragraph" w:styleId="NormalWeb">
    <w:name w:val="Normal (Web)"/>
    <w:basedOn w:val="Normal"/>
    <w:uiPriority w:val="99"/>
    <w:unhideWhenUsed/>
    <w:rsid w:val="00394B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E0AF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E0AF4"/>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9A43A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F6ECF"/>
    <w:pPr>
      <w:ind w:left="720"/>
      <w:contextualSpacing/>
    </w:pPr>
  </w:style>
  <w:style w:type="table" w:styleId="TableGrid">
    <w:name w:val="Table Grid"/>
    <w:basedOn w:val="TableNormal"/>
    <w:uiPriority w:val="59"/>
    <w:rsid w:val="00EF6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ECF"/>
    <w:rPr>
      <w:color w:val="0000FF"/>
      <w:u w:val="single"/>
    </w:rPr>
  </w:style>
  <w:style w:type="paragraph" w:styleId="TOCHeading">
    <w:name w:val="TOC Heading"/>
    <w:basedOn w:val="Heading1"/>
    <w:next w:val="Normal"/>
    <w:uiPriority w:val="39"/>
    <w:semiHidden/>
    <w:unhideWhenUsed/>
    <w:qFormat/>
    <w:rsid w:val="00420E37"/>
    <w:pPr>
      <w:outlineLvl w:val="9"/>
    </w:pPr>
    <w:rPr>
      <w:lang w:val="en-US" w:eastAsia="ja-JP"/>
    </w:rPr>
  </w:style>
  <w:style w:type="paragraph" w:styleId="TOC1">
    <w:name w:val="toc 1"/>
    <w:basedOn w:val="Normal"/>
    <w:next w:val="Normal"/>
    <w:autoRedefine/>
    <w:uiPriority w:val="39"/>
    <w:unhideWhenUsed/>
    <w:rsid w:val="00420E37"/>
    <w:pPr>
      <w:spacing w:after="100"/>
    </w:pPr>
  </w:style>
  <w:style w:type="paragraph" w:styleId="TOC2">
    <w:name w:val="toc 2"/>
    <w:basedOn w:val="Normal"/>
    <w:next w:val="Normal"/>
    <w:autoRedefine/>
    <w:uiPriority w:val="39"/>
    <w:unhideWhenUsed/>
    <w:rsid w:val="00420E37"/>
    <w:pPr>
      <w:spacing w:after="100"/>
      <w:ind w:left="220"/>
    </w:pPr>
  </w:style>
  <w:style w:type="paragraph" w:styleId="BalloonText">
    <w:name w:val="Balloon Text"/>
    <w:basedOn w:val="Normal"/>
    <w:link w:val="BalloonTextChar"/>
    <w:uiPriority w:val="99"/>
    <w:semiHidden/>
    <w:unhideWhenUsed/>
    <w:rsid w:val="00420E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E37"/>
    <w:rPr>
      <w:rFonts w:ascii="Tahoma" w:hAnsi="Tahoma" w:cs="Tahoma"/>
      <w:sz w:val="16"/>
      <w:szCs w:val="16"/>
    </w:rPr>
  </w:style>
  <w:style w:type="paragraph" w:styleId="Bibliography">
    <w:name w:val="Bibliography"/>
    <w:basedOn w:val="Normal"/>
    <w:next w:val="Normal"/>
    <w:uiPriority w:val="37"/>
    <w:unhideWhenUsed/>
    <w:rsid w:val="00444F5E"/>
  </w:style>
  <w:style w:type="paragraph" w:styleId="TOC3">
    <w:name w:val="toc 3"/>
    <w:basedOn w:val="Normal"/>
    <w:next w:val="Normal"/>
    <w:autoRedefine/>
    <w:uiPriority w:val="39"/>
    <w:unhideWhenUsed/>
    <w:rsid w:val="00206056"/>
    <w:pPr>
      <w:spacing w:after="100"/>
      <w:ind w:left="440"/>
    </w:pPr>
  </w:style>
  <w:style w:type="paragraph" w:styleId="NoSpacing">
    <w:name w:val="No Spacing"/>
    <w:uiPriority w:val="1"/>
    <w:qFormat/>
    <w:rsid w:val="007705B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701859">
      <w:bodyDiv w:val="1"/>
      <w:marLeft w:val="0"/>
      <w:marRight w:val="0"/>
      <w:marTop w:val="0"/>
      <w:marBottom w:val="0"/>
      <w:divBdr>
        <w:top w:val="none" w:sz="0" w:space="0" w:color="auto"/>
        <w:left w:val="none" w:sz="0" w:space="0" w:color="auto"/>
        <w:bottom w:val="none" w:sz="0" w:space="0" w:color="auto"/>
        <w:right w:val="none" w:sz="0" w:space="0" w:color="auto"/>
      </w:divBdr>
      <w:divsChild>
        <w:div w:id="282812830">
          <w:marLeft w:val="0"/>
          <w:marRight w:val="0"/>
          <w:marTop w:val="0"/>
          <w:marBottom w:val="0"/>
          <w:divBdr>
            <w:top w:val="none" w:sz="0" w:space="0" w:color="auto"/>
            <w:left w:val="none" w:sz="0" w:space="0" w:color="auto"/>
            <w:bottom w:val="none" w:sz="0" w:space="0" w:color="auto"/>
            <w:right w:val="none" w:sz="0" w:space="0" w:color="auto"/>
          </w:divBdr>
        </w:div>
      </w:divsChild>
    </w:div>
    <w:div w:id="670986985">
      <w:bodyDiv w:val="1"/>
      <w:marLeft w:val="0"/>
      <w:marRight w:val="0"/>
      <w:marTop w:val="0"/>
      <w:marBottom w:val="0"/>
      <w:divBdr>
        <w:top w:val="none" w:sz="0" w:space="0" w:color="auto"/>
        <w:left w:val="none" w:sz="0" w:space="0" w:color="auto"/>
        <w:bottom w:val="none" w:sz="0" w:space="0" w:color="auto"/>
        <w:right w:val="none" w:sz="0" w:space="0" w:color="auto"/>
      </w:divBdr>
      <w:divsChild>
        <w:div w:id="1771386261">
          <w:marLeft w:val="0"/>
          <w:marRight w:val="0"/>
          <w:marTop w:val="0"/>
          <w:marBottom w:val="0"/>
          <w:divBdr>
            <w:top w:val="none" w:sz="0" w:space="0" w:color="auto"/>
            <w:left w:val="none" w:sz="0" w:space="0" w:color="auto"/>
            <w:bottom w:val="none" w:sz="0" w:space="0" w:color="auto"/>
            <w:right w:val="none" w:sz="0" w:space="0" w:color="auto"/>
          </w:divBdr>
        </w:div>
      </w:divsChild>
    </w:div>
    <w:div w:id="1510487400">
      <w:bodyDiv w:val="1"/>
      <w:marLeft w:val="0"/>
      <w:marRight w:val="0"/>
      <w:marTop w:val="0"/>
      <w:marBottom w:val="0"/>
      <w:divBdr>
        <w:top w:val="none" w:sz="0" w:space="0" w:color="auto"/>
        <w:left w:val="none" w:sz="0" w:space="0" w:color="auto"/>
        <w:bottom w:val="none" w:sz="0" w:space="0" w:color="auto"/>
        <w:right w:val="none" w:sz="0" w:space="0" w:color="auto"/>
      </w:divBdr>
      <w:divsChild>
        <w:div w:id="5803324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nvestorwords.com/1055/consumer.html" TargetMode="Externa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image" Target="media/image22.pn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investorwords.com/6664/service.html" TargetMode="External"/><Relationship Id="rId17" Type="http://schemas.openxmlformats.org/officeDocument/2006/relationships/hyperlink" Target="https://www.shopify.co.uk/tour/ecommerce-hosting"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allbusiness.chron.com/design-amazon-product-storefront-32528.html" TargetMode="External"/><Relationship Id="rId20" Type="http://schemas.openxmlformats.org/officeDocument/2006/relationships/image" Target="media/image3.png"/><Relationship Id="rId29" Type="http://schemas.openxmlformats.org/officeDocument/2006/relationships/image" Target="media/image12.png"/><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nvestorwords.com/3874/product.html"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www.investorwords.com/3575/paper.html"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hyperlink" Target="http://www.investorwords.com/13835/seller.html" TargetMode="Externa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image" Target="media/image27.png"/><Relationship Id="rId4" Type="http://schemas.microsoft.com/office/2007/relationships/stylesWithEffects" Target="stylesWithEffects.xml"/><Relationship Id="rId9" Type="http://schemas.openxmlformats.org/officeDocument/2006/relationships/hyperlink" Target="http://www.investorwords.com/12803/buyer.html" TargetMode="External"/><Relationship Id="rId14" Type="http://schemas.openxmlformats.org/officeDocument/2006/relationships/hyperlink" Target="http://www.investorwords.com/10299/medium.html"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Mar18</b:Tag>
    <b:SourceType>InternetSite</b:SourceType>
    <b:Guid>{D575EBF7-4AAB-4A92-ADED-2AD2F03901B8}</b:Guid>
    <b:Author>
      <b:Author>
        <b:NameList>
          <b:Person>
            <b:Last>Rouse</b:Last>
            <b:First>Margaret</b:First>
          </b:Person>
        </b:NameList>
      </b:Author>
    </b:Author>
    <b:Title>e-commerce (electronic commerce or EC)</b:Title>
    <b:ProductionCompany>searchio</b:ProductionCompany>
    <b:YearAccessed>2018</b:YearAccessed>
    <b:MonthAccessed>February </b:MonthAccessed>
    <b:DayAccessed>26</b:DayAccessed>
    <b:URL>http://searchcio.techtarget.com/definition/e-commerce</b:URL>
    <b:RefOrder>1</b:RefOrder>
  </b:Source>
  <b:Source>
    <b:Tag>inv18</b:Tag>
    <b:SourceType>InternetSite</b:SourceType>
    <b:Guid>{C38AE1EE-98C6-4E0A-AF9E-4C86F4E2E0DF}</b:Guid>
    <b:Author>
      <b:Author>
        <b:Corporate>investorwords</b:Corporate>
      </b:Author>
    </b:Author>
    <b:Title>e-commerce</b:Title>
    <b:ProductionCompany>investorwords</b:ProductionCompany>
    <b:YearAccessed>2018</b:YearAccessed>
    <b:MonthAccessed>February</b:MonthAccessed>
    <b:DayAccessed>26</b:DayAccessed>
    <b:URL>http://www.investorwords.com/1637/e_commerce.html</b:URL>
    <b:RefOrder>2</b:RefOrder>
  </b:Source>
  <b:Source>
    <b:Tag>sho18</b:Tag>
    <b:SourceType>InternetSite</b:SourceType>
    <b:Guid>{6A46A5CF-C09F-45FB-84C1-93B046205638}</b:Guid>
    <b:Author>
      <b:Author>
        <b:Corporate>shopify</b:Corporate>
      </b:Author>
    </b:Author>
    <b:Title>Be Accessible on Mobile Devices</b:Title>
    <b:ProductionCompany>shopify</b:ProductionCompany>
    <b:YearAccessed>2018</b:YearAccessed>
    <b:MonthAccessed>February</b:MonthAccessed>
    <b:DayAccessed>28</b:DayAccessed>
    <b:URL>https://www.shopify.co.uk/guides/make-your-first-ecommerce-sale/mobile-design </b:URL>
    <b:RefOrder>3</b:RefOrder>
  </b:Source>
  <b:Source>
    <b:Tag>kec18</b:Tag>
    <b:SourceType>InternetSite</b:SourceType>
    <b:Guid>{86199A8B-8FD6-4FDE-A5CF-614E1E3399CF}</b:Guid>
    <b:Author>
      <b:Author>
        <b:Corporate>k-ecommerce</b:Corporate>
      </b:Author>
    </b:Author>
    <b:Title>Product Catalog</b:Title>
    <b:ProductionCompany>k-ecommerce</b:ProductionCompany>
    <b:YearAccessed>2018</b:YearAccessed>
    <b:MonthAccessed>February</b:MonthAccessed>
    <b:DayAccessed>28</b:DayAccessed>
    <b:URL>http://www.k-ecommerce.com/product-catalog</b:URL>
    <b:RefOrder>4</b:RefOrder>
  </b:Source>
  <b:Source>
    <b:Tag>Sho18</b:Tag>
    <b:SourceType>InternetSite</b:SourceType>
    <b:Guid>{985D0718-C994-4D7B-8150-03CA3743602E}</b:Guid>
    <b:Author>
      <b:Author>
        <b:Corporate>Shopify Help Center</b:Corporate>
      </b:Author>
    </b:Author>
    <b:Title>Payments</b:Title>
    <b:ProductionCompany>Shopify</b:ProductionCompany>
    <b:YearAccessed>2018</b:YearAccessed>
    <b:MonthAccessed>February</b:MonthAccessed>
    <b:DayAccessed>28</b:DayAccessed>
    <b:URL>https://help.shopify.com/manual/payments</b:URL>
    <b:RefOrder>5</b:RefOrder>
  </b:Source>
  <b:Source>
    <b:Tag>hel28</b:Tag>
    <b:SourceType>InternetSite</b:SourceType>
    <b:Guid>{0C30BA7D-F6E4-4BB0-995F-9607A9671B14}</b:Guid>
    <b:Author>
      <b:Author>
        <b:Corporate>help.shopify</b:Corporate>
      </b:Author>
    </b:Author>
    <b:Title>Adding and updating products</b:Title>
    <b:ProductionCompany>help.shopify</b:ProductionCompany>
    <b:YearAccessed>28</b:YearAccessed>
    <b:MonthAccessed>February</b:MonthAccessed>
    <b:DayAccessed>2018</b:DayAccessed>
    <b:URL>https://help.shopify.com/manual/products/add-update-products</b:URL>
    <b:RefOrder>6</b:RefOrder>
  </b:Source>
  <b:Source>
    <b:Tag>RIC18</b:Tag>
    <b:SourceType>InternetSite</b:SourceType>
    <b:Guid>{B5790C7E-A8EB-45A9-A5F3-FF0AA8F130ED}</b:Guid>
    <b:Author>
      <b:Author>
        <b:NameList>
          <b:Person>
            <b:Last>JESS</b:Last>
            <b:First>RICHARD</b:First>
          </b:Person>
        </b:NameList>
      </b:Author>
    </b:Author>
    <b:Title>IS SHOPIFY APPROPRIATE FOR SMALL BUSINESSES?</b:Title>
    <b:ProductionCompany>oddpandadesign</b:ProductionCompany>
    <b:Year>2018</b:Year>
    <b:Month>February</b:Month>
    <b:Day>1</b:Day>
    <b:YearAccessed>2018</b:YearAccessed>
    <b:MonthAccessed>February</b:MonthAccessed>
    <b:DayAccessed>28</b:DayAccessed>
    <b:URL>https://www.oddpandadesign.co.uk/shopify-appropriate-small-businesses/</b:URL>
    <b:RefOrder>7</b:RefOrder>
  </b:Source>
  <b:Source>
    <b:Tag>Fai18</b:Tag>
    <b:SourceType>InternetSite</b:SourceType>
    <b:Guid>{871AAE33-B536-4C65-A5A3-64078F39A7D0}</b:Guid>
    <b:Author>
      <b:Author>
        <b:NameList>
          <b:Person>
            <b:Last>Imani</b:Last>
            <b:First>Faizah</b:First>
          </b:Person>
        </b:NameList>
      </b:Author>
    </b:Author>
    <b:Title>How to Design an Amazon Product Storefront</b:Title>
    <b:ProductionCompany>smallbusiness.chron</b:ProductionCompany>
    <b:YearAccessed>2018</b:YearAccessed>
    <b:MonthAccessed>February</b:MonthAccessed>
    <b:DayAccessed>29</b:DayAccessed>
    <b:URL>http://smallbusiness.chron.com/design-amazon-product-storefront-32528.html </b:URL>
    <b:RefOrder>8</b:RefOrder>
  </b:Source>
  <b:Source>
    <b:Tag>Sli</b:Tag>
    <b:SourceType>BookSection</b:SourceType>
    <b:Guid>{A14E27F9-76C1-4473-94BD-7B7DE8A76CCB}</b:Guid>
    <b:Title>E-business Applications</b:Title>
    <b:URL>https://www.slideshare.net/nitinsoni02/e-business-application-15625975</b:URL>
    <b:Author>
      <b:Author>
        <b:Corporate>SlideShare.net</b:Corporate>
      </b:Author>
    </b:Author>
    <b:BookTitle>E-Business Applications</b:BookTitle>
    <b:RefOrder>9</b:RefOrder>
  </b:Source>
  <b:Source>
    <b:Tag>top18</b:Tag>
    <b:SourceType>InternetSite</b:SourceType>
    <b:Guid>{FCABBDA2-B21A-45AF-B965-1BFD90BB76C5}</b:Guid>
    <b:Title>Top Business VoIP Providers UK</b:Title>
    <b:Author>
      <b:Author>
        <b:Corporate>top10bestvoipproviders</b:Corporate>
      </b:Author>
    </b:Author>
    <b:ProductionCompany>top10bestvoipproviders</b:ProductionCompany>
    <b:YearAccessed>2018</b:YearAccessed>
    <b:MonthAccessed>March</b:MonthAccessed>
    <b:DayAccessed>1</b:DayAccessed>
    <b:URL>https://www.top10bestvoipproviders.co.uk/?utm_source=google&amp;kw=%2Bbusiness%20%2Bvoip&amp;c=234385568535&amp;t=search&amp;p=&amp;m=b&amp;adpos=1t4&amp;dev=c&amp;devmod=&amp;mobval=0&amp;network=g&amp;campaignid=379861729&amp;adgroupid=20365163329&amp;targetid=kwd-18512896462&amp;interest=&amp;physical=9045405&amp;f</b:URL>
    <b:RefOrder>10</b:RefOrder>
  </b:Source>
  <b:Source>
    <b:Tag>upt18</b:Tag>
    <b:SourceType>InternetSite</b:SourceType>
    <b:Guid>{E23ABD9D-4180-4742-9635-6710230202FC}</b:Guid>
    <b:Author>
      <b:Author>
        <b:Corporate>uptrends</b:Corporate>
      </b:Author>
    </b:Author>
    <b:Title>Remote Website Monitoring</b:Title>
    <b:ProductionCompany>uptrends</b:ProductionCompany>
    <b:YearAccessed>2018</b:YearAccessed>
    <b:MonthAccessed>March</b:MonthAccessed>
    <b:DayAccessed>1</b:DayAccessed>
    <b:URL>https://www.uptrends.com/en/info/remote-website-monitoring</b:URL>
    <b:RefOrder>11</b:RefOrder>
  </b:Source>
</b:Sources>
</file>

<file path=customXml/itemProps1.xml><?xml version="1.0" encoding="utf-8"?>
<ds:datastoreItem xmlns:ds="http://schemas.openxmlformats.org/officeDocument/2006/customXml" ds:itemID="{CD7C51A4-E584-401B-BDBB-E63C278EA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1245</TotalTime>
  <Pages>19</Pages>
  <Words>3460</Words>
  <Characters>19727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dc:creator>
  <cp:lastModifiedBy>Lloyd</cp:lastModifiedBy>
  <cp:revision>73</cp:revision>
  <dcterms:created xsi:type="dcterms:W3CDTF">2018-03-28T12:59:00Z</dcterms:created>
  <dcterms:modified xsi:type="dcterms:W3CDTF">2018-03-30T19:44:00Z</dcterms:modified>
</cp:coreProperties>
</file>