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41187727" wp14:paraId="19C41328" wp14:textId="7120B4D2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xmlns:wp14="http://schemas.microsoft.com/office/word/2010/wordml" w:rsidP="41187727" wp14:paraId="733D4FED" wp14:textId="14E59A83">
      <w:pPr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xmlns:wp14="http://schemas.microsoft.com/office/word/2010/wordml" w:rsidP="41187727" wp14:paraId="7002A684" wp14:textId="1464078E">
      <w:pPr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xmlns:wp14="http://schemas.microsoft.com/office/word/2010/wordml" w:rsidP="41187727" wp14:paraId="5E5787A5" wp14:textId="6BA419D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  <w:r w:rsidRPr="41187727" w:rsidR="04819A30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  <w:t>Researc</w:t>
      </w:r>
      <w:r w:rsidRPr="41187727" w:rsidR="5425CA06"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  <w:t>h in Practice</w:t>
      </w:r>
    </w:p>
    <w:p w:rsidR="41187727" w:rsidP="41187727" w:rsidRDefault="41187727" w14:paraId="5699E72C" w14:textId="62CB0E9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41187727" w:rsidP="41187727" w:rsidRDefault="41187727" w14:paraId="54106425" w14:textId="592B75A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41187727" w:rsidP="41187727" w:rsidRDefault="41187727" w14:paraId="0E9BF307" w14:textId="517C6D9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41187727" w:rsidP="41187727" w:rsidRDefault="41187727" w14:paraId="02E29FB2" w14:textId="36391C5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41187727" w:rsidP="41187727" w:rsidRDefault="41187727" w14:paraId="7542C6ED" w14:textId="7D22848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41187727" w:rsidP="41187727" w:rsidRDefault="41187727" w14:paraId="23E0AD40" w14:textId="73FA8378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i w:val="1"/>
          <w:iCs w:val="1"/>
          <w:sz w:val="96"/>
          <w:szCs w:val="96"/>
        </w:rPr>
      </w:pPr>
    </w:p>
    <w:p w:rsidR="6E0A35E8" w:rsidP="26BF9B5E" w:rsidRDefault="6E0A35E8" w14:paraId="6ED01352" w14:textId="67171564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</w:pPr>
      <w:r w:rsidRPr="26BF9B5E" w:rsidR="6E0A35E8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BA Illustration</w:t>
      </w:r>
      <w:r w:rsidRPr="26BF9B5E" w:rsidR="2BF1A8C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: </w:t>
      </w:r>
      <w:r w:rsidRPr="26BF9B5E" w:rsidR="2BF1A8C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Research in Practice</w:t>
      </w:r>
      <w:r w:rsidRPr="26BF9B5E" w:rsidR="7B95D8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(</w:t>
      </w:r>
      <w:r w:rsidRPr="26BF9B5E" w:rsidR="7B95D8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</w:rPr>
        <w:t>ADAD5004</w:t>
      </w:r>
      <w:r w:rsidRPr="26BF9B5E" w:rsidR="7B95D8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)</w:t>
      </w:r>
    </w:p>
    <w:p w:rsidR="6E0A35E8" w:rsidP="26BF9B5E" w:rsidRDefault="6E0A35E8" w14:paraId="138BCE4E" w14:textId="62CE4C56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</w:pPr>
      <w:r w:rsidRPr="26BF9B5E" w:rsidR="6E0A35E8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Wo</w:t>
      </w:r>
      <w:r w:rsidRPr="26BF9B5E" w:rsidR="6E0A35E8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rd Count:</w:t>
      </w:r>
    </w:p>
    <w:p w:rsidR="6E0A35E8" w:rsidP="26BF9B5E" w:rsidRDefault="6E0A35E8" w14:paraId="5CB56DB7" w14:textId="44350EE3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26BF9B5E" w:rsidR="15AD748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Name: </w:t>
      </w:r>
      <w:r w:rsidRPr="26BF9B5E" w:rsidR="6E0A35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Lauren Rees</w:t>
      </w: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</w:t>
      </w: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(</w:t>
      </w: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sz w:val="24"/>
          <w:szCs w:val="24"/>
        </w:rPr>
        <w:t>2204075</w:t>
      </w: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)</w:t>
      </w:r>
    </w:p>
    <w:p w:rsidR="76F58FD9" w:rsidP="26BF9B5E" w:rsidRDefault="76F58FD9" w14:paraId="24F046AE" w14:textId="1FDA5137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Lecturer:</w:t>
      </w:r>
      <w:r w:rsidRPr="26BF9B5E" w:rsidR="76F58FD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Delyth Lloyd-Evans</w:t>
      </w:r>
    </w:p>
    <w:p w:rsidR="41187727" w:rsidP="26BF9B5E" w:rsidRDefault="41187727" w14:paraId="2DD79DBC" w14:textId="53D7C461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</w:p>
    <w:p w:rsidR="26BF9B5E" w:rsidP="26BF9B5E" w:rsidRDefault="26BF9B5E" w14:paraId="402481B7" w14:textId="7CD71C32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</w:p>
    <w:p w:rsidR="26BF9B5E" w:rsidP="26BF9B5E" w:rsidRDefault="26BF9B5E" w14:paraId="574C9111" w14:textId="7867AAE2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</w:p>
    <w:p w:rsidR="41187727" w:rsidP="37F9F0A4" w:rsidRDefault="41187727" w14:paraId="74B97EDB" w14:textId="3D799379">
      <w:pPr>
        <w:pStyle w:val="Normal"/>
        <w:spacing w:line="480" w:lineRule="auto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</w:pPr>
      <w:r w:rsidRPr="37F9F0A4" w:rsidR="6E0A35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3 Keywords:</w:t>
      </w:r>
      <w:r w:rsidRPr="37F9F0A4" w:rsidR="34473A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</w:t>
      </w:r>
      <w:r w:rsidRPr="37F9F0A4" w:rsidR="1399AD0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 </w:t>
      </w:r>
      <w:r w:rsidRPr="37F9F0A4" w:rsidR="34473A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</w:t>
      </w:r>
      <w:r w:rsidRPr="37F9F0A4" w:rsidR="34473A6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</w:t>
      </w:r>
      <w:r w:rsidRPr="37F9F0A4" w:rsidR="1F5E758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Escapism</w:t>
      </w:r>
      <w:r w:rsidRPr="37F9F0A4" w:rsidR="2F5E438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</w:t>
      </w:r>
      <w:r w:rsidRPr="37F9F0A4" w:rsidR="44CA85D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 </w:t>
      </w:r>
      <w:r w:rsidRPr="37F9F0A4" w:rsidR="2F5E438A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 </w:t>
      </w:r>
      <w:r w:rsidRPr="37F9F0A4" w:rsidR="1F5E758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Personification</w:t>
      </w:r>
      <w:r w:rsidRPr="37F9F0A4" w:rsidR="6CDB6292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  </w:t>
      </w:r>
      <w:r w:rsidRPr="37F9F0A4" w:rsidR="52C2F5D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 xml:space="preserve">  </w:t>
      </w:r>
      <w:r w:rsidRPr="37F9F0A4" w:rsidR="1F5E758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  <w:t>Floriography</w:t>
      </w:r>
    </w:p>
    <w:p w:rsidR="37F9F0A4" w:rsidP="37F9F0A4" w:rsidRDefault="37F9F0A4" w14:paraId="4216541E" w14:textId="52BA4B83">
      <w:pPr>
        <w:pStyle w:val="Normal"/>
        <w:spacing w:line="480" w:lineRule="auto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sz w:val="24"/>
          <w:szCs w:val="24"/>
        </w:rPr>
      </w:pPr>
    </w:p>
    <w:p w:rsidR="3A10B72A" w:rsidP="37F9F0A4" w:rsidRDefault="3A10B72A" w14:paraId="211AC0DC" w14:textId="39C5B042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3A10B7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this essay I aim to make links between</w:t>
      </w:r>
      <w:r w:rsidRPr="37F9F0A4" w:rsidR="56E57E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5C3F58D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keywords: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Escapism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Personification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</w:t>
      </w:r>
      <w:r w:rsidRPr="37F9F0A4" w:rsidR="37AF9C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Floriography</w:t>
      </w:r>
      <w:r w:rsidRPr="37F9F0A4" w:rsidR="029D7B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29D7BF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</w:t>
      </w:r>
      <w:r w:rsidRPr="37F9F0A4" w:rsidR="0B720A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discuss how they </w:t>
      </w:r>
      <w:r w:rsidRPr="37F9F0A4" w:rsidR="079FE47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make us feel connection and validation as humans</w:t>
      </w:r>
      <w:r w:rsidRPr="37F9F0A4" w:rsidR="287BBA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through a biophilic, fiction-based and </w:t>
      </w:r>
      <w:r w:rsidRPr="37F9F0A4" w:rsidR="4C5576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psychological</w:t>
      </w:r>
      <w:r w:rsidRPr="37F9F0A4" w:rsidR="287BBA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lens</w:t>
      </w:r>
      <w:r w:rsidRPr="37F9F0A4" w:rsidR="20B4CA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7F9F0A4" w:rsidR="3A10B7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Escapism</w:t>
      </w:r>
      <w:r w:rsidRPr="37F9F0A4" w:rsidR="3A10B7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</w:t>
      </w:r>
      <w:r w:rsidRPr="37F9F0A4" w:rsidR="58FF33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 Personification (or anthropomorphism) </w:t>
      </w:r>
      <w:r w:rsidRPr="37F9F0A4" w:rsidR="2C1E99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already </w:t>
      </w:r>
      <w:r w:rsidRPr="37F9F0A4" w:rsidR="1E209D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have</w:t>
      </w:r>
      <w:r w:rsidRPr="37F9F0A4" w:rsidR="5B0457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1E209D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association, as humanising the non-human is just suspe</w:t>
      </w:r>
      <w:r w:rsidRPr="37F9F0A4" w:rsidR="712A15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nding your acknowledgment of reality</w:t>
      </w:r>
      <w:r w:rsidRPr="37F9F0A4" w:rsidR="4A2372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the sake of </w:t>
      </w:r>
      <w:r w:rsidRPr="37F9F0A4" w:rsidR="4A2372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attempting</w:t>
      </w:r>
      <w:r w:rsidRPr="37F9F0A4" w:rsidR="4A2372C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relate to inanimate and </w:t>
      </w:r>
      <w:r w:rsidRPr="37F9F0A4" w:rsidR="61B4343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non-sentient things</w:t>
      </w:r>
      <w:r w:rsidRPr="37F9F0A4" w:rsidR="1E41060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7F9F0A4" w:rsidR="4E279AE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712A15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Floriography – the </w:t>
      </w:r>
      <w:r w:rsidRPr="37F9F0A4" w:rsidR="08BAD6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language of flowers – comes into play with personification, not only within my pract</w:t>
      </w:r>
      <w:r w:rsidRPr="37F9F0A4" w:rsidR="17A418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ice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but how 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</w:t>
      </w:r>
      <w:r w:rsidRPr="37F9F0A4" w:rsidR="665EF3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taken flower</w:t>
      </w:r>
      <w:r w:rsidRPr="37F9F0A4" w:rsidR="11E523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 throughout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history and made them a</w:t>
      </w:r>
      <w:r w:rsidRPr="37F9F0A4" w:rsidR="73079A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method of communicating a </w:t>
      </w:r>
      <w:r w:rsidRPr="37F9F0A4" w:rsidR="765E90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myriad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of </w:t>
      </w:r>
      <w:r w:rsidRPr="37F9F0A4" w:rsidR="21CF7AD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complex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45AAB9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human </w:t>
      </w:r>
      <w:r w:rsidRPr="37F9F0A4" w:rsidR="475FBB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emotions</w:t>
      </w:r>
      <w:r w:rsidRPr="37F9F0A4" w:rsidR="451ED2D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without</w:t>
      </w:r>
      <w:r w:rsidRPr="37F9F0A4" w:rsidR="4EAE13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saying anything.</w:t>
      </w:r>
      <w:r w:rsidRPr="37F9F0A4" w:rsidR="201EDA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</w:t>
      </w:r>
      <w:r w:rsidRPr="37F9F0A4" w:rsidR="5B135F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rtists like Mary Blair</w:t>
      </w:r>
      <w:r w:rsidRPr="37F9F0A4" w:rsidR="5530FA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J.J. Grandvill</w:t>
      </w:r>
      <w:r w:rsidRPr="37F9F0A4" w:rsidR="53267A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 have aided my </w:t>
      </w:r>
      <w:r w:rsidRPr="37F9F0A4" w:rsidR="666C3FE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practice and </w:t>
      </w:r>
      <w:r w:rsidRPr="37F9F0A4" w:rsidR="53267A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research through their</w:t>
      </w:r>
      <w:r w:rsidRPr="37F9F0A4" w:rsidR="458875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respective</w:t>
      </w:r>
      <w:r w:rsidRPr="37F9F0A4" w:rsidR="53267AF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explorations of personified flowers</w:t>
      </w:r>
      <w:r w:rsidRPr="37F9F0A4" w:rsidR="5922A3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and thinkers including Sigmund Freud and Xenophanes have provided me with theoretical perspectives</w:t>
      </w:r>
      <w:r w:rsidRPr="37F9F0A4" w:rsidR="45BEB28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relation to our desire to connect.</w:t>
      </w:r>
    </w:p>
    <w:p w:rsidR="41187727" w:rsidP="37F9F0A4" w:rsidRDefault="41187727" w14:paraId="30435B3E" w14:textId="5E0121F1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9EEF6D9" w:rsidP="37F9F0A4" w:rsidRDefault="29EEF6D9" w14:paraId="3067A1A6" w14:textId="7789EEC8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6"/>
          <w:szCs w:val="26"/>
        </w:rPr>
      </w:pPr>
      <w:r w:rsidRPr="37F9F0A4" w:rsidR="29EEF6D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color w:val="000000" w:themeColor="text1" w:themeTint="FF" w:themeShade="FF"/>
          <w:sz w:val="26"/>
          <w:szCs w:val="26"/>
        </w:rPr>
        <w:t>Escapism</w:t>
      </w:r>
    </w:p>
    <w:p w:rsidR="4C2DC19A" w:rsidP="37F9F0A4" w:rsidRDefault="4C2DC19A" w14:paraId="61083A35" w14:textId="25E2F1A1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4C2DC1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Escapism is </w:t>
      </w:r>
      <w:r w:rsidRPr="37F9F0A4" w:rsidR="473419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relevant</w:t>
      </w:r>
      <w:r w:rsidRPr="37F9F0A4" w:rsidR="4C2DC1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term today; </w:t>
      </w:r>
      <w:r w:rsidRPr="37F9F0A4" w:rsidR="1F3739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</w:t>
      </w:r>
      <w:bookmarkStart w:name="_Int_LhmfDdBB" w:id="728928856"/>
      <w:r w:rsidRPr="37F9F0A4" w:rsidR="1F3739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essentially serves</w:t>
      </w:r>
      <w:bookmarkEnd w:id="728928856"/>
      <w:r w:rsidRPr="37F9F0A4" w:rsidR="1F3739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a distraction from reality. Many people engage in </w:t>
      </w:r>
      <w:r w:rsidRPr="37F9F0A4" w:rsidR="116A4B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variety of activities that aid in escapism like reading fiction, watching TV shows or films, making art, or simply </w:t>
      </w:r>
      <w:r w:rsidRPr="37F9F0A4" w:rsidR="70BCBE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daydreaming.</w:t>
      </w:r>
      <w:r w:rsidRPr="37F9F0A4" w:rsidR="0ED3A2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ED3A2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</w:t>
      </w:r>
      <w:r w:rsidRPr="37F9F0A4" w:rsidR="1662C7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</w:t>
      </w:r>
      <w:r w:rsidRPr="37F9F0A4" w:rsidR="0ED3A2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healthy and </w:t>
      </w:r>
      <w:r w:rsidRPr="37F9F0A4" w:rsidR="718A04A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quite</w:t>
      </w:r>
      <w:r w:rsidRPr="37F9F0A4" w:rsidR="0ED3A2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333974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necessary</w:t>
      </w:r>
      <w:r w:rsidRPr="37F9F0A4" w:rsidR="518959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moderation</w:t>
      </w:r>
      <w:r w:rsidRPr="37F9F0A4" w:rsidR="0ED3A26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as </w:t>
      </w:r>
      <w:r w:rsidRPr="37F9F0A4" w:rsidR="2EE7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 serves as a break</w:t>
      </w:r>
      <w:r w:rsidRPr="37F9F0A4" w:rsidR="3314BC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self-preservation</w:t>
      </w:r>
      <w:r w:rsidRPr="37F9F0A4" w:rsidR="2EE7DB5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fatigue and stress</w:t>
      </w:r>
      <w:r w:rsidRPr="37F9F0A4" w:rsidR="3A9D72D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7F9F0A4" w:rsidR="73B632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Danger comes when </w:t>
      </w:r>
      <w:r w:rsidRPr="37F9F0A4" w:rsidR="14967A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</w:t>
      </w:r>
      <w:r w:rsidRPr="37F9F0A4" w:rsidR="14967A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</w:t>
      </w:r>
      <w:r w:rsidRPr="37F9F0A4" w:rsidR="6CC58A0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 </w:t>
      </w:r>
      <w:r w:rsidRPr="37F9F0A4" w:rsidR="14967A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sought after</w:t>
      </w:r>
      <w:r w:rsidRPr="37F9F0A4" w:rsidR="7A5FF5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constantly as it can cause people to lose</w:t>
      </w:r>
      <w:r w:rsidRPr="37F9F0A4" w:rsidR="14967A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touch with reality</w:t>
      </w:r>
      <w:r w:rsidRPr="37F9F0A4" w:rsidR="46BFAA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7F9F0A4" w:rsidR="448374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relationships,</w:t>
      </w:r>
      <w:r w:rsidRPr="37F9F0A4" w:rsidR="46BFAA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46BFAA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</w:t>
      </w:r>
      <w:r w:rsidRPr="37F9F0A4" w:rsidR="14967A3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responsibilities</w:t>
      </w:r>
      <w:r w:rsidRPr="37F9F0A4" w:rsidR="08D1B1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Excessive </w:t>
      </w:r>
      <w:r w:rsidRPr="37F9F0A4" w:rsidR="23FA8C4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and more self-destructive and addiction-based </w:t>
      </w:r>
      <w:r w:rsidRPr="37F9F0A4" w:rsidR="08D1B1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escapist behav</w:t>
      </w:r>
      <w:r w:rsidRPr="37F9F0A4" w:rsidR="08D1B1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iours can be </w:t>
      </w:r>
      <w:r w:rsidRPr="37F9F0A4" w:rsidR="091AC6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</w:t>
      </w:r>
      <w:r w:rsidRPr="37F9F0A4" w:rsidR="091AC6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bserved</w:t>
      </w:r>
      <w:r w:rsidRPr="37F9F0A4" w:rsidR="08D1B1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8D1B1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 people suffering from mental issues like anxiety and depressive disorders</w:t>
      </w:r>
      <w:r w:rsidRPr="37F9F0A4" w:rsidR="2CAB6DB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because th</w:t>
      </w:r>
      <w:r w:rsidRPr="37F9F0A4" w:rsidR="4AA2C5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ey desperately want a</w:t>
      </w:r>
      <w:r w:rsidRPr="37F9F0A4" w:rsidR="4E7FD4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shift</w:t>
      </w:r>
      <w:r w:rsidRPr="37F9F0A4" w:rsidR="4AA2C5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</w:t>
      </w:r>
      <w:r w:rsidRPr="37F9F0A4" w:rsidR="00D623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long-lasting and severe </w:t>
      </w:r>
      <w:r w:rsidRPr="37F9F0A4" w:rsidR="4AA2C5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psychological distress</w:t>
      </w:r>
      <w:r w:rsidRPr="37F9F0A4" w:rsidR="7291A1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7F9F0A4" w:rsidR="4FC63A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In these cases, reality becomes something people just </w:t>
      </w:r>
      <w:r w:rsidRPr="37F9F0A4" w:rsidR="4FC63A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</w:t>
      </w:r>
      <w:r w:rsidRPr="37F9F0A4" w:rsidR="4FC63A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</w:t>
      </w:r>
      <w:r w:rsidRPr="37F9F0A4" w:rsidR="415EA4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not </w:t>
      </w:r>
      <w:r w:rsidRPr="37F9F0A4" w:rsidR="4FC63A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face anymore</w:t>
      </w:r>
      <w:r w:rsidRPr="37F9F0A4" w:rsidR="73CDA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even if it is necessary towards recovery</w:t>
      </w:r>
      <w:r w:rsidRPr="37F9F0A4" w:rsidR="048684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(Parsons, 2023).</w:t>
      </w:r>
    </w:p>
    <w:p w:rsidR="73CDA269" w:rsidP="37F9F0A4" w:rsidRDefault="73CDA269" w14:paraId="11BC7B50" w14:textId="35C1E448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73CDA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healthier route in escapism is using media like books and narratives to </w:t>
      </w:r>
      <w:r w:rsidRPr="37F9F0A4" w:rsidR="73CDA2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‘[...] </w:t>
      </w:r>
      <w:r w:rsidRPr="37F9F0A4" w:rsidR="1ECD7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explore certain themes from a safe distance through the eyes of the of the protagonist</w:t>
      </w:r>
      <w:r w:rsidRPr="37F9F0A4" w:rsidR="1C1745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[...]’</w:t>
      </w:r>
      <w:r w:rsidRPr="37F9F0A4" w:rsidR="2F1562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(Shah, 2022) </w:t>
      </w:r>
      <w:r w:rsidRPr="37F9F0A4" w:rsidR="1C1745F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utilising a break from everyday</w:t>
      </w:r>
      <w:r w:rsidRPr="37F9F0A4" w:rsidR="07B2B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life as a tool to learn how to deal with</w:t>
      </w:r>
      <w:r w:rsidRPr="37F9F0A4" w:rsidR="1986962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feel validated of</w:t>
      </w:r>
      <w:r w:rsidRPr="37F9F0A4" w:rsidR="07B2B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7B2B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hard situations</w:t>
      </w:r>
      <w:r w:rsidRPr="37F9F0A4" w:rsidR="714E33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7F9F0A4" w:rsidR="07B2B3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emotions and b</w:t>
      </w:r>
      <w:r w:rsidRPr="37F9F0A4" w:rsidR="3A0E9DC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ecome better at </w:t>
      </w:r>
      <w:r w:rsidRPr="37F9F0A4" w:rsidR="2DEB28E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being critical</w:t>
      </w:r>
      <w:r w:rsidRPr="37F9F0A4" w:rsidR="325B180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3097DFE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when it comes to tur</w:t>
      </w:r>
      <w:r w:rsidRPr="37F9F0A4" w:rsidR="7F3F9F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ning ones’ mind back to fact.</w:t>
      </w:r>
      <w:r w:rsidRPr="37F9F0A4" w:rsidR="4F8FAF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Additionally, </w:t>
      </w:r>
      <w:r w:rsidRPr="37F9F0A4" w:rsidR="4672E39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</w:t>
      </w:r>
      <w:r w:rsidRPr="37F9F0A4" w:rsidR="4F8FAF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can temporarily shift feelings of isolation, as</w:t>
      </w:r>
      <w:r w:rsidRPr="37F9F0A4" w:rsidR="2EE222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narratives with</w:t>
      </w:r>
      <w:r w:rsidRPr="37F9F0A4" w:rsidR="763442D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true-to-life conflicts can make us feel ‘</w:t>
      </w:r>
      <w:r w:rsidRPr="37F9F0A4" w:rsidR="0517C8C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[...] w</w:t>
      </w:r>
      <w:r w:rsidRPr="37F9F0A4" w:rsidR="2EE222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 have been empathised with, understood, heard and even validated – and hence unconsciously we may be drawn to fiction stories that resonate with our own experience</w:t>
      </w:r>
      <w:r w:rsidRPr="37F9F0A4" w:rsidR="15F8B0E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’ (Shah, 2022)</w:t>
      </w:r>
      <w:r w:rsidRPr="37F9F0A4" w:rsidR="3EA232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079FE981" w:rsidP="37F9F0A4" w:rsidRDefault="079FE981" w14:paraId="19B21219" w14:textId="6A3F00DA">
      <w:pPr>
        <w:pStyle w:val="Normal"/>
        <w:spacing w:after="160" w:line="480" w:lineRule="auto"/>
        <w:ind w:left="72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079FE9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‘Realistic constructions [...] become touchstones for readers’ understanding of the world outside the fiction’ (Attebery</w:t>
      </w:r>
      <w:r w:rsidRPr="37F9F0A4" w:rsidR="1A7B776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2022)</w:t>
      </w:r>
      <w:r w:rsidRPr="37F9F0A4" w:rsidR="7049A9E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31A02C5" w:rsidP="37F9F0A4" w:rsidRDefault="431A02C5" w14:paraId="3AC9374C" w14:textId="74815C6F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431A02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instinctual desire to escape derives</w:t>
      </w:r>
      <w:r w:rsidRPr="37F9F0A4" w:rsidR="2A2667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from Freud’s ‘Pleasure Principle’ theory in which </w:t>
      </w:r>
      <w:r w:rsidRPr="37F9F0A4" w:rsidR="737F7E7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we seek out pleasure and fulfilment of our needs</w:t>
      </w:r>
      <w:r w:rsidRPr="37F9F0A4" w:rsidR="04A9A97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try to avoid discomfort and pain as much as possible</w:t>
      </w:r>
      <w:r w:rsidRPr="37F9F0A4" w:rsidR="08C8D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Procrastination is so appealing and habitual to many, </w:t>
      </w:r>
      <w:r w:rsidRPr="37F9F0A4" w:rsidR="4C17FC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as we experience the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pleasure 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immediately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even at the</w:t>
      </w:r>
      <w:r w:rsidRPr="37F9F0A4" w:rsidR="021D17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detrimental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cost of</w:t>
      </w:r>
      <w:r w:rsidRPr="37F9F0A4" w:rsidR="37ABB5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looming</w:t>
      </w:r>
      <w:r w:rsidRPr="37F9F0A4" w:rsidR="19B45DA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2C63EE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deadlines and expectations.</w:t>
      </w:r>
      <w:r w:rsidRPr="37F9F0A4" w:rsidR="08C8D2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16FE28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Children are more clearly susceptible to this </w:t>
      </w:r>
      <w:r w:rsidRPr="37F9F0A4" w:rsidR="16FE28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principle, finding it very distressing if they </w:t>
      </w:r>
      <w:r w:rsidRPr="37F9F0A4" w:rsidR="0BCC05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cannot</w:t>
      </w:r>
      <w:r w:rsidRPr="37F9F0A4" w:rsidR="16FE28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have their needs met as soon as possible; we get better a</w:t>
      </w:r>
      <w:r w:rsidRPr="37F9F0A4" w:rsidR="09002B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 managing this as</w:t>
      </w:r>
      <w:r w:rsidRPr="37F9F0A4" w:rsidR="63A8BE0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we develop</w:t>
      </w:r>
      <w:r w:rsidRPr="37F9F0A4" w:rsidR="09002B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gain</w:t>
      </w:r>
      <w:r w:rsidRPr="37F9F0A4" w:rsidR="36B235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ability of </w:t>
      </w:r>
      <w:r w:rsidRPr="37F9F0A4" w:rsidR="09002BA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self-control</w:t>
      </w:r>
      <w:r w:rsidRPr="37F9F0A4" w:rsidR="156A44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1CC1CD1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(Cherry, </w:t>
      </w:r>
      <w:r w:rsidRPr="37F9F0A4" w:rsidR="1CC1CD1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2023)</w:t>
      </w:r>
      <w:r w:rsidRPr="37F9F0A4" w:rsidR="53EFB3D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16FE2806" w:rsidP="37F9F0A4" w:rsidRDefault="16FE2806" w14:paraId="46ED09A4" w14:textId="357A251C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16FE28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Freud</w:t>
      </w:r>
      <w:r w:rsidRPr="37F9F0A4" w:rsidR="14E9C7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even addressed escapism itself</w:t>
      </w:r>
      <w:r w:rsidRPr="37F9F0A4" w:rsidR="38E584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</w:t>
      </w:r>
      <w:r w:rsidRPr="37F9F0A4" w:rsidR="38E584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stating</w:t>
      </w:r>
      <w:r w:rsidRPr="37F9F0A4" w:rsidR="38E584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:</w:t>
      </w:r>
    </w:p>
    <w:p w:rsidR="38E584F6" w:rsidP="37F9F0A4" w:rsidRDefault="38E584F6" w14:paraId="7EA91B80" w14:textId="5EBE496B">
      <w:pPr>
        <w:pStyle w:val="Normal"/>
        <w:spacing w:after="160" w:line="480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sz w:val="24"/>
          <w:szCs w:val="24"/>
        </w:rPr>
      </w:pPr>
      <w:r w:rsidRPr="37F9F0A4" w:rsidR="38E584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‘[T]hey cannot subsist on the scanty satisfaction they can extort from reality’</w:t>
      </w:r>
      <w:r w:rsidRPr="37F9F0A4" w:rsidR="34046E9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(Kalia, 2021)</w:t>
      </w:r>
      <w:r w:rsidRPr="37F9F0A4" w:rsidR="1CC8EE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410691D4" w:rsidP="37F9F0A4" w:rsidRDefault="410691D4" w14:paraId="2CC55FC8" w14:textId="625AB7E6">
      <w:pPr>
        <w:pStyle w:val="Normal"/>
        <w:spacing w:after="160" w:line="480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37F9F0A4" w:rsidR="410691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suggests we</w:t>
      </w:r>
      <w:r w:rsidRPr="37F9F0A4" w:rsidR="410691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need </w:t>
      </w:r>
      <w:r w:rsidRPr="37F9F0A4" w:rsidR="410691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 means of escapism for </w:t>
      </w:r>
      <w:r w:rsidRPr="37F9F0A4" w:rsidR="410691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optimal</w:t>
      </w:r>
      <w:r w:rsidRPr="37F9F0A4" w:rsidR="410691D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happiness</w:t>
      </w:r>
      <w:r w:rsidRPr="37F9F0A4" w:rsidR="7944E0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as being </w:t>
      </w:r>
      <w:bookmarkStart w:name="_Int_FTMpZwKi" w:id="340902027"/>
      <w:r w:rsidRPr="37F9F0A4" w:rsidR="02239C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wholly </w:t>
      </w:r>
      <w:r w:rsidRPr="37F9F0A4" w:rsidR="7944E0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in-touch</w:t>
      </w:r>
      <w:bookmarkEnd w:id="340902027"/>
      <w:r w:rsidRPr="37F9F0A4" w:rsidR="7944E0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with reality</w:t>
      </w:r>
      <w:r w:rsidRPr="37F9F0A4" w:rsidR="3A61EB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is</w:t>
      </w:r>
      <w:r w:rsidRPr="37F9F0A4" w:rsidR="7944E0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7F9F0A4" w:rsidR="2BA0CB2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tiring and comes with a lot of dissatisfaction that we ofte</w:t>
      </w:r>
      <w:r w:rsidRPr="37F9F0A4" w:rsidR="2BA0CB2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n </w:t>
      </w:r>
      <w:r w:rsidRPr="37F9F0A4" w:rsidR="5EEA6FE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cannot</w:t>
      </w:r>
      <w:r w:rsidRPr="37F9F0A4" w:rsidR="2BA0CB2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control.</w:t>
      </w:r>
      <w:r w:rsidRPr="37F9F0A4" w:rsidR="2BA0CB2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our</w:t>
      </w:r>
      <w:r w:rsidRPr="37F9F0A4" w:rsidR="5BC381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own specific escapist worlds, we get to control what we are taking in.</w:t>
      </w:r>
    </w:p>
    <w:p w:rsidR="41187727" w:rsidP="41187727" w:rsidRDefault="41187727" w14:paraId="6FD549A9" w14:textId="13AE8A0C">
      <w:pPr>
        <w:pStyle w:val="Normal"/>
        <w:spacing w:after="160" w:line="480" w:lineRule="auto"/>
        <w:ind w:left="0" w:right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2F66EA8D" w:rsidP="41187727" w:rsidRDefault="2F66EA8D" w14:paraId="34B9D932" w14:textId="7CE7EA16">
      <w:pPr>
        <w:pStyle w:val="Normal"/>
        <w:spacing w:after="160" w:line="480" w:lineRule="auto"/>
        <w:ind w:left="0" w:right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2F66EA8D">
        <w:drawing>
          <wp:inline wp14:editId="2C80B99B" wp14:anchorId="312F5002">
            <wp:extent cx="5282565" cy="2201069"/>
            <wp:effectExtent l="0" t="0" r="0" b="0"/>
            <wp:docPr id="16387860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38ee93bbc344d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2565" cy="22010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F66EA8D" w:rsidP="41187727" w:rsidRDefault="2F66EA8D" w14:paraId="06030C12" w14:textId="14AB9143">
      <w:pPr>
        <w:pStyle w:val="Normal"/>
        <w:spacing w:before="240" w:beforeAutospacing="off" w:after="240" w:afterAutospacing="off"/>
        <w:ind w:left="567" w:right="0" w:hanging="567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sz w:val="20"/>
          <w:szCs w:val="20"/>
        </w:rPr>
      </w:pPr>
      <w:r w:rsidRPr="41187727" w:rsidR="2F66EA8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D0CECE" w:themeColor="background2" w:themeTint="FF" w:themeShade="E6"/>
          <w:sz w:val="20"/>
          <w:szCs w:val="20"/>
        </w:rPr>
        <w:t xml:space="preserve">Figure 1:  </w:t>
      </w:r>
      <w:r w:rsidRPr="41187727" w:rsidR="2F66EA8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D0CECE" w:themeColor="background2" w:themeTint="FF" w:themeShade="E6"/>
          <w:sz w:val="20"/>
          <w:szCs w:val="20"/>
        </w:rPr>
        <w:t xml:space="preserve">Epic </w:t>
      </w:r>
      <w:r w:rsidRPr="41187727" w:rsidR="2F66EA8D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D0CECE" w:themeColor="background2" w:themeTint="FF" w:themeShade="E6"/>
          <w:sz w:val="20"/>
          <w:szCs w:val="20"/>
        </w:rPr>
        <w:t>(2013)</w:t>
      </w:r>
    </w:p>
    <w:p w:rsidR="3C3F668A" w:rsidP="37F9F0A4" w:rsidRDefault="3C3F668A" w14:paraId="017C73A8" w14:textId="7F91D924">
      <w:pPr>
        <w:pStyle w:val="Normal"/>
        <w:spacing w:after="160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</w:pPr>
      <w:r w:rsidRPr="37F9F0A4" w:rsidR="3C3F66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Media can use effective tactics to make </w:t>
      </w:r>
      <w:r w:rsidRPr="37F9F0A4" w:rsidR="15061B9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the </w:t>
      </w:r>
      <w:r w:rsidRPr="37F9F0A4" w:rsidR="3C3F66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narrative</w:t>
      </w:r>
      <w:r w:rsidRPr="37F9F0A4" w:rsidR="1E35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itself</w:t>
      </w:r>
      <w:r w:rsidRPr="37F9F0A4" w:rsidR="3C3F66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</w:t>
      </w:r>
      <w:r w:rsidRPr="37F9F0A4" w:rsidR="67EDFE3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feel e</w:t>
      </w:r>
      <w:r w:rsidRPr="37F9F0A4" w:rsidR="3C3F668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scapist. Take for example </w:t>
      </w:r>
      <w:r w:rsidRPr="37F9F0A4" w:rsidR="4DEDC3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Dreamworks’ </w:t>
      </w:r>
      <w:r w:rsidRPr="37F9F0A4" w:rsidR="4DEDC3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color w:val="2A2A2A"/>
          <w:sz w:val="24"/>
          <w:szCs w:val="24"/>
        </w:rPr>
        <w:t xml:space="preserve">Epic </w:t>
      </w:r>
      <w:r w:rsidRPr="37F9F0A4" w:rsidR="4DEDC3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(2013) in which the fantasy world’s</w:t>
      </w:r>
      <w:r w:rsidRPr="37F9F0A4" w:rsidR="18DBA3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intrigue is elevated by first showing the protagonist</w:t>
      </w:r>
      <w:r w:rsidRPr="37F9F0A4" w:rsidR="438CD45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’s </w:t>
      </w:r>
      <w:r w:rsidRPr="37F9F0A4" w:rsidR="403FDB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(Mary Katherine, or M.K.) </w:t>
      </w:r>
      <w:r w:rsidRPr="37F9F0A4" w:rsidR="18DBA38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experience in</w:t>
      </w:r>
      <w:r w:rsidRPr="37F9F0A4" w:rsidR="6602B7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the real-world</w:t>
      </w:r>
      <w:r w:rsidRPr="37F9F0A4" w:rsidR="542EA8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in which she suffers from a strained relationship with her fathe</w:t>
      </w:r>
      <w:r w:rsidRPr="37F9F0A4" w:rsidR="00EA75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r</w:t>
      </w:r>
      <w:r w:rsidRPr="37F9F0A4" w:rsidR="0249C4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but </w:t>
      </w:r>
      <w:r w:rsidRPr="37F9F0A4" w:rsidR="3652D3D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must</w:t>
      </w:r>
      <w:r w:rsidRPr="37F9F0A4" w:rsidR="0249C4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live with him</w:t>
      </w:r>
      <w:r w:rsidRPr="37F9F0A4" w:rsidR="7EEBA7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. She </w:t>
      </w:r>
      <w:r w:rsidRPr="37F9F0A4" w:rsidR="0249C42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then gets involved in the socie</w:t>
      </w:r>
      <w:r w:rsidRPr="37F9F0A4" w:rsidR="4315A1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ty of small </w:t>
      </w:r>
      <w:r w:rsidRPr="37F9F0A4" w:rsidR="6B44BE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“</w:t>
      </w:r>
      <w:r w:rsidRPr="37F9F0A4" w:rsidR="4315A1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leafmen</w:t>
      </w:r>
      <w:r w:rsidRPr="37F9F0A4" w:rsidR="68FA24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” </w:t>
      </w:r>
      <w:r w:rsidRPr="37F9F0A4" w:rsidR="4315A1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and </w:t>
      </w:r>
      <w:r w:rsidRPr="37F9F0A4" w:rsidR="08B7E4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“</w:t>
      </w:r>
      <w:r w:rsidRPr="37F9F0A4" w:rsidR="4315A1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flower </w:t>
      </w:r>
      <w:r w:rsidRPr="37F9F0A4" w:rsidR="70DAAFE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jinn</w:t>
      </w:r>
      <w:r w:rsidRPr="37F9F0A4" w:rsidR="39A13F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.</w:t>
      </w:r>
      <w:r w:rsidRPr="37F9F0A4" w:rsidR="3020A50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” </w:t>
      </w:r>
      <w:r w:rsidRPr="37F9F0A4" w:rsidR="07E0BA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The father can </w:t>
      </w:r>
      <w:bookmarkStart w:name="_Int_L2k100Qw" w:id="727670743"/>
      <w:r w:rsidRPr="37F9F0A4" w:rsidR="07E0BA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arguably be</w:t>
      </w:r>
      <w:bookmarkEnd w:id="727670743"/>
      <w:r w:rsidRPr="37F9F0A4" w:rsidR="07E0BA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presented as someone who has gone too far into escapism,</w:t>
      </w:r>
      <w:r w:rsidRPr="37F9F0A4" w:rsidR="714663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his scientific endeavours into finding the small people having destroyed his career and marriage</w:t>
      </w:r>
      <w:r w:rsidRPr="37F9F0A4" w:rsidR="441106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and it being all he focuses on.</w:t>
      </w:r>
      <w:r w:rsidRPr="37F9F0A4" w:rsidR="0B34A6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 When </w:t>
      </w:r>
      <w:r w:rsidRPr="37F9F0A4" w:rsidR="2BDB48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M.K. is shrunken down to the small people’s size</w:t>
      </w:r>
      <w:r w:rsidRPr="37F9F0A4" w:rsidR="297660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, </w:t>
      </w:r>
      <w:r w:rsidRPr="37F9F0A4" w:rsidR="2BDB48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this is where you see the </w:t>
      </w:r>
      <w:r w:rsidRPr="37F9F0A4" w:rsidR="624F2C2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much-awaited </w:t>
      </w:r>
      <w:r w:rsidRPr="37F9F0A4" w:rsidR="2BDB48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transition from the mu</w:t>
      </w:r>
      <w:r w:rsidRPr="37F9F0A4" w:rsidR="0B2DBB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 xml:space="preserve">ndane reality to the </w:t>
      </w:r>
      <w:r w:rsidRPr="37F9F0A4" w:rsidR="6229B7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2A2A2A"/>
          <w:sz w:val="24"/>
          <w:szCs w:val="24"/>
        </w:rPr>
        <w:t>fantasy world.</w:t>
      </w:r>
    </w:p>
    <w:p w:rsidR="41187727" w:rsidP="37F9F0A4" w:rsidRDefault="41187727" w14:paraId="212E4FB8" w14:textId="30A323A0">
      <w:pPr>
        <w:pStyle w:val="Normal"/>
        <w:spacing w:before="240" w:beforeAutospacing="off" w:after="240" w:afterAutospacing="off"/>
        <w:ind w:left="567" w:right="0" w:hanging="567"/>
        <w:jc w:val="left"/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397B5271" w:rsidP="37F9F0A4" w:rsidRDefault="397B5271" w14:paraId="2B5F56B7" w14:textId="04E33B83">
      <w:pPr>
        <w:pStyle w:val="Normal"/>
        <w:spacing w:before="240" w:beforeAutospacing="off" w:after="240" w:afterAutospacing="off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000000" w:themeColor="text1" w:themeTint="FF" w:themeShade="FF"/>
          <w:sz w:val="26"/>
          <w:szCs w:val="26"/>
        </w:rPr>
      </w:pPr>
      <w:r w:rsidRPr="37F9F0A4" w:rsidR="397B5271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000000" w:themeColor="text1" w:themeTint="FF" w:themeShade="FF"/>
          <w:sz w:val="26"/>
          <w:szCs w:val="26"/>
        </w:rPr>
        <w:t>Personification</w:t>
      </w:r>
    </w:p>
    <w:p w:rsidR="413F063B" w:rsidP="37F9F0A4" w:rsidRDefault="413F063B" w14:paraId="255A82CD" w14:textId="0B244764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</w:pPr>
      <w:r w:rsidRPr="37F9F0A4" w:rsidR="771E57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Personification – </w:t>
      </w:r>
      <w:r w:rsidRPr="37F9F0A4" w:rsidR="2F5CA65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also synonymous with </w:t>
      </w:r>
      <w:r w:rsidRPr="37F9F0A4" w:rsidR="6F3642B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anthropomorphism</w:t>
      </w:r>
      <w:r w:rsidRPr="37F9F0A4" w:rsidR="2C3070E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– is the practice of assigning human</w:t>
      </w:r>
      <w:r w:rsidRPr="37F9F0A4" w:rsidR="0624B1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like attributes to the non-human and the inanimate. For example;</w:t>
      </w:r>
      <w:r w:rsidRPr="37F9F0A4" w:rsidR="0624B15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 xml:space="preserve"> ‘[...] </w:t>
      </w:r>
      <w:r w:rsidRPr="37F9F0A4" w:rsidR="66D2FF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wearing clothing, walking on two legs, or having a humanlike personality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’ (Chen, 2023)</w:t>
      </w:r>
      <w:r w:rsidRPr="37F9F0A4" w:rsidR="69E7BB0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.</w:t>
      </w:r>
      <w:r w:rsidRPr="37F9F0A4" w:rsidR="078D92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28E06B3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We have</w:t>
      </w:r>
      <w:r w:rsidRPr="37F9F0A4" w:rsidR="078D92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been personifying and </w:t>
      </w:r>
      <w:r w:rsidRPr="37F9F0A4" w:rsidR="078D92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anthropomorphising</w:t>
      </w:r>
      <w:r w:rsidRPr="37F9F0A4" w:rsidR="078D921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things for thousands of years – it is not new. F</w:t>
      </w:r>
      <w:r w:rsidRPr="37F9F0A4" w:rsidR="4632774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or instance, </w:t>
      </w:r>
      <w:r w:rsidRPr="37F9F0A4" w:rsidR="4D5BF5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in Greek mythology the gods were often portrayed as </w:t>
      </w:r>
      <w:r w:rsidRPr="37F9F0A4" w:rsidR="4D5BF5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humanoid.</w:t>
      </w:r>
      <w:r w:rsidRPr="37F9F0A4" w:rsidR="30A8385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It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is everywhere and is ever-present in media like children’s shows.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68A3529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Beloved a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nimated</w:t>
      </w:r>
      <w:r w:rsidRPr="37F9F0A4" w:rsidR="37D8D45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and stop-motion</w:t>
      </w:r>
      <w:r w:rsidRPr="37F9F0A4" w:rsidR="413F063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shows </w:t>
      </w:r>
      <w:r w:rsidRPr="37F9F0A4" w:rsidR="241C09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like</w:t>
      </w:r>
      <w:r w:rsidRPr="37F9F0A4" w:rsidR="241C092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Fifi &amp; the 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Flowertots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(2005)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,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386725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Bill</w:t>
      </w:r>
      <w:r w:rsidRPr="37F9F0A4" w:rsidR="45D7626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and Ben [The Flowerpot Men] (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2001)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, 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Angelina Ballerina 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(2002)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and </w:t>
      </w:r>
      <w:r w:rsidRPr="37F9F0A4" w:rsidR="1B2D58D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Thomas 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the Tank Engine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(1984)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all revolve around 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anthropomorphised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characters like flowers, </w:t>
      </w:r>
      <w:r w:rsidRPr="37F9F0A4" w:rsidR="15C0ED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animals,</w:t>
      </w:r>
      <w:r w:rsidRPr="37F9F0A4" w:rsidR="661B38A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and </w:t>
      </w:r>
      <w:r w:rsidRPr="37F9F0A4" w:rsidR="456DAB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vehicles. These shows either present the characters in</w:t>
      </w:r>
      <w:r w:rsidRPr="37F9F0A4" w:rsidR="0C964A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the </w:t>
      </w:r>
      <w:r w:rsidRPr="37F9F0A4" w:rsidR="456DAB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environment that they would still be in</w:t>
      </w:r>
      <w:r w:rsidRPr="37F9F0A4" w:rsidR="041290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even if</w:t>
      </w:r>
      <w:r w:rsidRPr="37F9F0A4" w:rsidR="456DAB4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they were inanimate (the engin</w:t>
      </w:r>
      <w:r w:rsidRPr="37F9F0A4" w:rsidR="786331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es in the Thomas franchise)</w:t>
      </w:r>
      <w:r w:rsidRPr="37F9F0A4" w:rsidR="017DAC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or in</w:t>
      </w:r>
      <w:r w:rsidRPr="37F9F0A4" w:rsidR="0F5A573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a </w:t>
      </w:r>
      <w:r w:rsidRPr="37F9F0A4" w:rsidR="017DAC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society</w:t>
      </w:r>
      <w:r w:rsidRPr="37F9F0A4" w:rsidR="3F5A5F4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identical to ours</w:t>
      </w:r>
      <w:r w:rsidRPr="37F9F0A4" w:rsidR="017DAC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in which </w:t>
      </w:r>
      <w:r w:rsidRPr="37F9F0A4" w:rsidR="1F4A28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>the characters</w:t>
      </w:r>
      <w:r w:rsidRPr="37F9F0A4" w:rsidR="6A563C3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(most commonly animals)</w:t>
      </w:r>
      <w:r w:rsidRPr="37F9F0A4" w:rsidR="1F4A28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replace humans</w:t>
      </w:r>
      <w:r w:rsidRPr="37F9F0A4" w:rsidR="4200B8F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color w:val="1F1F1F"/>
          <w:sz w:val="24"/>
          <w:szCs w:val="24"/>
          <w:u w:val="none"/>
        </w:rPr>
        <w:t xml:space="preserve"> (the mice in Angelina Ballerina).</w:t>
      </w:r>
    </w:p>
    <w:p w:rsidR="768513C7" w:rsidP="41187727" w:rsidRDefault="768513C7" w14:paraId="15237F56" w14:textId="57DD0346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D0CECE" w:themeColor="background2" w:themeTint="FF" w:themeShade="E6"/>
          <w:sz w:val="20"/>
          <w:szCs w:val="20"/>
        </w:rPr>
      </w:pPr>
      <w:r w:rsidR="768513C7">
        <w:drawing>
          <wp:inline wp14:editId="1AA06609" wp14:anchorId="4FAC8ABB">
            <wp:extent cx="5726618" cy="3770024"/>
            <wp:effectExtent l="0" t="0" r="0" b="0"/>
            <wp:docPr id="20022305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f0709490ab45a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6618" cy="3770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41187727" w:rsidR="4268B2A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D0CECE" w:themeColor="background2" w:themeTint="FF" w:themeShade="E6"/>
          <w:sz w:val="20"/>
          <w:szCs w:val="20"/>
        </w:rPr>
        <w:t>Figure 2:  Katharine Holabird</w:t>
      </w:r>
      <w:r w:rsidRPr="41187727" w:rsidR="4268B2A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D0CECE" w:themeColor="background2" w:themeTint="FF" w:themeShade="E6"/>
          <w:sz w:val="20"/>
          <w:szCs w:val="20"/>
        </w:rPr>
        <w:t xml:space="preserve">, </w:t>
      </w:r>
      <w:r w:rsidRPr="41187727" w:rsidR="4268B2A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D0CECE" w:themeColor="background2" w:themeTint="FF" w:themeShade="E6"/>
          <w:sz w:val="20"/>
          <w:szCs w:val="20"/>
        </w:rPr>
        <w:t>Angelina Ballerina</w:t>
      </w:r>
    </w:p>
    <w:p w:rsidR="0C555E92" w:rsidP="41187727" w:rsidRDefault="0C555E92" w14:paraId="1B228CB4" w14:textId="51F3AE31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D0CECE" w:themeColor="background2" w:themeTint="FF" w:themeShade="E6"/>
          <w:sz w:val="20"/>
          <w:szCs w:val="20"/>
        </w:rPr>
      </w:pPr>
      <w:r w:rsidRPr="41187727" w:rsidR="0C555E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D0CECE" w:themeColor="background2" w:themeTint="FF" w:themeShade="E6"/>
          <w:sz w:val="20"/>
          <w:szCs w:val="20"/>
        </w:rPr>
        <w:t xml:space="preserve"> </w:t>
      </w:r>
      <w:r w:rsidRPr="41187727" w:rsidR="0CEF48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D0CECE" w:themeColor="background2" w:themeTint="FF" w:themeShade="E6"/>
          <w:sz w:val="20"/>
          <w:szCs w:val="20"/>
        </w:rPr>
        <w:t>(Helen Craig, 1983)</w:t>
      </w:r>
    </w:p>
    <w:p w:rsidR="3C15D75B" w:rsidP="37F9F0A4" w:rsidRDefault="3C15D75B" w14:paraId="326F6650" w14:textId="3852A4B0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  <w:r w:rsidRPr="37F9F0A4" w:rsidR="3C15D7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Our tendency to do this, either within character design or just projecting onto whatever </w:t>
      </w:r>
      <w:r w:rsidRPr="37F9F0A4" w:rsidR="1AF384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we are</w:t>
      </w:r>
      <w:r w:rsidRPr="37F9F0A4" w:rsidR="3C15D7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3C15D7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observing</w:t>
      </w:r>
      <w:r w:rsidRPr="37F9F0A4" w:rsidR="3C15D75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is</w:t>
      </w:r>
      <w:r w:rsidRPr="37F9F0A4" w:rsidR="6228C7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688F5DA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‘</w:t>
      </w:r>
      <w:r w:rsidRPr="37F9F0A4" w:rsidR="6228C74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[...]a very natural way for humans to view, understand and interact with the world of objects.</w:t>
      </w:r>
      <w:r w:rsidRPr="37F9F0A4" w:rsidR="166C14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’</w:t>
      </w:r>
      <w:r w:rsidRPr="37F9F0A4" w:rsidR="24E0658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686B5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We give roles, intentions, </w:t>
      </w:r>
      <w:r w:rsidRPr="37F9F0A4" w:rsidR="077A75A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emotions,</w:t>
      </w:r>
      <w:r w:rsidRPr="37F9F0A4" w:rsidR="0686B5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and identities to objects, as it makes us feel connected to what we otherwise </w:t>
      </w:r>
      <w:r w:rsidRPr="37F9F0A4" w:rsidR="61619A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could no</w:t>
      </w:r>
      <w:r w:rsidRPr="37F9F0A4" w:rsidR="61619A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37F9F0A4" w:rsidR="0686B5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bookmarkStart w:name="_Int_CotU54Iv" w:id="1270125684"/>
      <w:r w:rsidRPr="37F9F0A4" w:rsidR="0686B5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possibly relate</w:t>
      </w:r>
      <w:bookmarkEnd w:id="1270125684"/>
      <w:r w:rsidRPr="37F9F0A4" w:rsidR="0686B56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4D22AE8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to,</w:t>
      </w:r>
      <w:r w:rsidRPr="37F9F0A4" w:rsidR="1E1776D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and it makes us feel less lonely</w:t>
      </w:r>
      <w:r w:rsidRPr="37F9F0A4" w:rsidR="653ABE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37F9F0A4" w:rsidR="653ABE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Luu, 2016)</w:t>
      </w:r>
      <w:r w:rsidRPr="37F9F0A4" w:rsidR="6894585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3B0844CA" w:rsidP="37F9F0A4" w:rsidRDefault="3B0844CA" w14:paraId="5B580B7A" w14:textId="47769783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7F9F0A4" w:rsidR="3B0844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French </w:t>
      </w:r>
      <w:r w:rsidRPr="37F9F0A4" w:rsidR="017B089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artist</w:t>
      </w:r>
      <w:r w:rsidRPr="37F9F0A4" w:rsidR="3B0844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, J.J. Grandville</w:t>
      </w:r>
      <w:r w:rsidRPr="37F9F0A4" w:rsidR="330DC6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, a </w:t>
      </w:r>
      <w:r w:rsidRPr="37F9F0A4" w:rsidR="5C04080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caricaturist,</w:t>
      </w:r>
      <w:r w:rsidRPr="37F9F0A4" w:rsidR="330DC6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and proto-surrealist illustrator utilised a lot of </w:t>
      </w:r>
      <w:r w:rsidRPr="37F9F0A4" w:rsidR="708176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anthropomorphism </w:t>
      </w:r>
      <w:r w:rsidRPr="37F9F0A4" w:rsidR="330DC6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in his bodies of work, notably his series of illustrations</w:t>
      </w:r>
      <w:r w:rsidRPr="37F9F0A4" w:rsidR="014F336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within the book</w:t>
      </w:r>
      <w:r w:rsidRPr="37F9F0A4" w:rsidR="330DC6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“</w:t>
      </w:r>
      <w:r w:rsidRPr="37F9F0A4" w:rsidR="4CD7B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Les Fleurs </w:t>
      </w:r>
      <w:r w:rsidRPr="37F9F0A4" w:rsidR="4CD7B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Animées</w:t>
      </w:r>
      <w:r w:rsidRPr="37F9F0A4" w:rsidR="4CD7B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” </w:t>
      </w:r>
      <w:r w:rsidRPr="37F9F0A4" w:rsidR="66DE22C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or “</w:t>
      </w:r>
      <w:r w:rsidRPr="37F9F0A4" w:rsidR="4CD7BB9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The Flowers </w:t>
      </w:r>
      <w:r w:rsidRPr="37F9F0A4" w:rsidR="425E89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Personified</w:t>
      </w:r>
      <w:r w:rsidRPr="37F9F0A4" w:rsidR="425E89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” written</w:t>
      </w:r>
      <w:r w:rsidRPr="37F9F0A4" w:rsidR="4712C4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by various authors (Alphonse Karr Et a</w:t>
      </w:r>
      <w:r w:rsidRPr="37F9F0A4" w:rsidR="2B0B53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l.</w:t>
      </w:r>
      <w:r w:rsidRPr="37F9F0A4" w:rsidR="6E72639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1830-67)</w:t>
      </w:r>
      <w:r w:rsidRPr="37F9F0A4" w:rsidR="7D6A67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Grandville illustrates these flowers as </w:t>
      </w:r>
      <w:r w:rsidRPr="37F9F0A4" w:rsidR="541205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women, dressed and presented like they would have been during the 1840’s, again nodding to our projection onto </w:t>
      </w:r>
      <w:r w:rsidRPr="37F9F0A4" w:rsidR="1A7813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objects based on what we </w:t>
      </w:r>
      <w:r w:rsidRPr="37F9F0A4" w:rsidR="1A7813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observe</w:t>
      </w:r>
      <w:r w:rsidRPr="37F9F0A4" w:rsidR="1A7813C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from our own species. </w:t>
      </w:r>
      <w:r w:rsidRPr="37F9F0A4" w:rsidR="15F444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Praise has been given to Grandville for his ‘[...] effort to penetrate to the meaning of objects like an “intellectual miner” [...]’</w:t>
      </w:r>
      <w:r w:rsidRPr="37F9F0A4" w:rsidR="018FB1E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(Ray, 1982</w:t>
      </w:r>
      <w:r w:rsidRPr="37F9F0A4" w:rsidR="2F7934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)</w:t>
      </w:r>
    </w:p>
    <w:p w:rsidR="472054AF" w:rsidP="37F9F0A4" w:rsidRDefault="472054AF" w14:paraId="133B4FCD" w14:textId="45B6583F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7F9F0A4" w:rsidR="472054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Mary Blair, </w:t>
      </w:r>
      <w:r w:rsidRPr="37F9F0A4" w:rsidR="35945A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American</w:t>
      </w:r>
      <w:r w:rsidRPr="37F9F0A4" w:rsidR="472054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artist, </w:t>
      </w:r>
      <w:r w:rsidRPr="37F9F0A4" w:rsidR="29C9C91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animator,</w:t>
      </w:r>
      <w:r w:rsidRPr="37F9F0A4" w:rsidR="472054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</w:t>
      </w:r>
      <w:r w:rsidRPr="37F9F0A4" w:rsidR="3922585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established </w:t>
      </w:r>
      <w:r w:rsidRPr="37F9F0A4" w:rsidR="472054A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Walt Disney employee</w:t>
      </w:r>
      <w:r w:rsidRPr="37F9F0A4" w:rsidR="11B5AEB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37F9F0A4" w:rsidR="5C53F6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also has works of personified flowers, namely from her conceptual paintings for </w:t>
      </w:r>
      <w:r w:rsidRPr="37F9F0A4" w:rsidR="5C53F6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Alice in Wonderland</w:t>
      </w:r>
      <w:r w:rsidRPr="37F9F0A4" w:rsidR="5C53F6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(1951) in w</w:t>
      </w:r>
      <w:r w:rsidRPr="37F9F0A4" w:rsidR="002DB2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hich the various talking flowers from the Disney classic </w:t>
      </w:r>
      <w:r w:rsidRPr="37F9F0A4" w:rsidR="17022A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are explored through </w:t>
      </w:r>
      <w:r w:rsidRPr="37F9F0A4" w:rsidR="79837D7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surreal, abstract</w:t>
      </w:r>
      <w:r w:rsidRPr="37F9F0A4" w:rsidR="17022AF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compositions</w:t>
      </w:r>
      <w:r w:rsidRPr="37F9F0A4" w:rsidR="2ED2401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Her work was so influential that a lot of her concepts were ‘pretty much translated into [...]’ </w:t>
      </w:r>
      <w:r w:rsidRPr="37F9F0A4" w:rsidR="5AD11C8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films li</w:t>
      </w:r>
      <w:r w:rsidRPr="37F9F0A4" w:rsidR="23560F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ke - the previously mentioned - </w:t>
      </w:r>
      <w:r w:rsidRPr="37F9F0A4" w:rsidR="23560F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Alice in Wonderland </w:t>
      </w:r>
      <w:r w:rsidRPr="37F9F0A4" w:rsidR="23560F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and </w:t>
      </w:r>
      <w:r w:rsidRPr="37F9F0A4" w:rsidR="23560F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Cinderella </w:t>
      </w:r>
      <w:r w:rsidRPr="37F9F0A4" w:rsidR="23560FE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</w:t>
      </w:r>
      <w:r w:rsidRPr="37F9F0A4" w:rsidR="749610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1950) (Bové</w:t>
      </w:r>
      <w:r w:rsidRPr="37F9F0A4" w:rsidR="1946F3A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and </w:t>
      </w:r>
      <w:r w:rsidRPr="37F9F0A4" w:rsidR="7496101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Disney Plus, 2022)</w:t>
      </w:r>
    </w:p>
    <w:p w:rsidR="41187727" w:rsidP="26BF9B5E" w:rsidRDefault="41187727" w14:paraId="12509208" w14:textId="14D8B412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4DC5024C">
        <w:drawing>
          <wp:inline wp14:editId="6586B5CE" wp14:anchorId="6862FB79">
            <wp:extent cx="3892576" cy="4726136"/>
            <wp:effectExtent l="0" t="0" r="0" b="0"/>
            <wp:docPr id="2053867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0687c30da8416c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892576" cy="47261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2EF4B95" w:rsidP="5438DFBF" w:rsidRDefault="52EF4B95" w14:paraId="0D6596B2" w14:textId="3379BC29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</w:pPr>
      <w:r w:rsidRPr="5438DFBF" w:rsidR="52EF4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  <w:t>Figure 3:</w:t>
      </w:r>
      <w:r w:rsidRPr="5438DFBF" w:rsidR="52EF4B9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  <w:t xml:space="preserve">  </w:t>
      </w:r>
      <w:r w:rsidRPr="5438DFBF" w:rsidR="4DC5024C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  <w:t xml:space="preserve">'Bal' (The Ball) </w:t>
      </w:r>
    </w:p>
    <w:p w:rsidR="4DC5024C" w:rsidP="26BF9B5E" w:rsidRDefault="4DC5024C" w14:paraId="7371FA38" w14:textId="698AF2C9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</w:pPr>
      <w:r w:rsidRPr="26BF9B5E" w:rsidR="4DC5024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GB"/>
        </w:rPr>
        <w:t>(J.J. Grandville, 1846)</w:t>
      </w:r>
    </w:p>
    <w:p w:rsidR="41187727" w:rsidP="26BF9B5E" w:rsidRDefault="41187727" w14:paraId="3CE2C21F" w14:textId="60EF36F9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</w:rPr>
      </w:pPr>
      <w:r w:rsidR="5E08F872">
        <w:drawing>
          <wp:inline wp14:editId="2C0552F6" wp14:anchorId="4ED0AB5C">
            <wp:extent cx="4063213" cy="3236796"/>
            <wp:effectExtent l="0" t="0" r="0" b="0"/>
            <wp:docPr id="14281246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c3e5530425a49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3213" cy="3236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D1AC50" w:rsidP="41187727" w:rsidRDefault="12D1AC50" w14:paraId="2349317D" w14:textId="42B7017D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D0CECE" w:themeColor="background2" w:themeTint="FF" w:themeShade="E6"/>
          <w:sz w:val="20"/>
          <w:szCs w:val="20"/>
          <w:lang w:val="en-GB"/>
        </w:rPr>
      </w:pPr>
      <w:r w:rsidRPr="5438DFBF" w:rsidR="12D1AC5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 xml:space="preserve">Figure </w:t>
      </w:r>
      <w:r w:rsidRPr="5438DFBF" w:rsidR="12D1AC50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 xml:space="preserve">4:  </w:t>
      </w:r>
      <w:r w:rsidRPr="5438DFBF" w:rsidR="6075C1C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>Whi</w:t>
      </w:r>
      <w:r w:rsidRPr="5438DFBF" w:rsidR="6075C1C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>te Rose Concept/</w:t>
      </w:r>
      <w:r w:rsidRPr="5438DFBF" w:rsidR="6075C1C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>Colour Key Painting</w:t>
      </w:r>
    </w:p>
    <w:p w:rsidR="6075C1C4" w:rsidP="41187727" w:rsidRDefault="6075C1C4" w14:paraId="4A350580" w14:textId="6FD67E8B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</w:pPr>
      <w:r w:rsidRPr="41187727" w:rsidR="6075C1C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>(Mary Blair, 1951)</w:t>
      </w:r>
    </w:p>
    <w:p w:rsidR="6B4A47DB" w:rsidP="37F9F0A4" w:rsidRDefault="6B4A47DB" w14:paraId="42814F69" w14:textId="3E1A4A05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  <w:r w:rsidRPr="37F9F0A4" w:rsidR="6B4A47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Contrary to </w:t>
      </w:r>
      <w:r w:rsidRPr="37F9F0A4" w:rsidR="20C4D32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widespread belief</w:t>
      </w:r>
      <w:r w:rsidRPr="37F9F0A4" w:rsidR="6B4A47D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, there is a danger to anthropomorphism</w:t>
      </w:r>
      <w:r w:rsidRPr="37F9F0A4" w:rsidR="78830F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, especially with animals. Often, we look at the expressions or body language of animals and wildly misinterpret it as many subconsciously ass</w:t>
      </w:r>
      <w:r w:rsidRPr="37F9F0A4" w:rsidR="3727F43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ign our own behaviour patterns to them. For example, photographs of </w:t>
      </w:r>
      <w:r w:rsidRPr="37F9F0A4" w:rsidR="167A66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primates “grinning” are found amusing</w:t>
      </w:r>
      <w:r w:rsidRPr="37F9F0A4" w:rsidR="6919A3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to many</w:t>
      </w:r>
      <w:r w:rsidRPr="37F9F0A4" w:rsidR="167A66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, as it looks like </w:t>
      </w:r>
      <w:r w:rsidRPr="37F9F0A4" w:rsidR="57C1ABE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they are</w:t>
      </w:r>
      <w:r w:rsidRPr="37F9F0A4" w:rsidR="167A66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happy, but </w:t>
      </w:r>
      <w:r w:rsidRPr="37F9F0A4" w:rsidR="086374C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often the baring of their teeth and squinting of their eyes conveys</w:t>
      </w:r>
      <w:r w:rsidRPr="37F9F0A4" w:rsidR="2157F1D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feeling threatened</w:t>
      </w:r>
      <w:r w:rsidRPr="37F9F0A4" w:rsidR="1359F5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and defensive</w:t>
      </w:r>
      <w:r w:rsidRPr="37F9F0A4" w:rsidR="4A9E96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37F9F0A4" w:rsidR="4A9E96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Vettails</w:t>
      </w:r>
      <w:r w:rsidRPr="37F9F0A4" w:rsidR="4A9E966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, 2016)</w:t>
      </w:r>
      <w:r w:rsidRPr="37F9F0A4" w:rsidR="688FC48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7F9F0A4" w:rsidR="43106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Greg Couch, the production designer for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 Epic 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throughout the conceptual stages said, ‘I finally realised </w:t>
      </w:r>
      <w:bookmarkStart w:name="_Int_vsBb6VUL" w:id="82690417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it’s</w:t>
      </w:r>
      <w:bookmarkEnd w:id="82690417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not that </w:t>
      </w:r>
      <w:bookmarkStart w:name="_Int_cpVdRXaA" w:id="505807699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they’re</w:t>
      </w:r>
      <w:bookmarkEnd w:id="505807699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people who wear plants. </w:t>
      </w:r>
      <w:bookmarkStart w:name="_Int_cWru5zfn" w:id="519947037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They’re</w:t>
      </w:r>
      <w:bookmarkEnd w:id="519947037"/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plants behaving like people</w:t>
      </w:r>
      <w:r w:rsidRPr="37F9F0A4" w:rsidR="30D83DA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.’</w:t>
      </w:r>
      <w:r w:rsidRPr="37F9F0A4" w:rsidR="66394AA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This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display</w:t>
      </w:r>
      <w:r w:rsidRPr="37F9F0A4" w:rsidR="2299FB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awareness that sometimes the humanisation of the inanimate causes us to almost forget about the facts of their original non-living states.</w:t>
      </w:r>
      <w:r w:rsidRPr="37F9F0A4" w:rsidR="70E7582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431064B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Therefore, as much as we mean well when projecting ourselves onto other species</w:t>
      </w:r>
      <w:r w:rsidRPr="37F9F0A4" w:rsidR="3C83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, the unbreaking assumption that we are “all the same” can </w:t>
      </w:r>
      <w:bookmarkStart w:name="_Int_JzkynlFE" w:id="1507066550"/>
      <w:r w:rsidRPr="37F9F0A4" w:rsidR="3C83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u</w:t>
      </w:r>
      <w:r w:rsidRPr="37F9F0A4" w:rsidR="3C83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ltimately cause</w:t>
      </w:r>
      <w:bookmarkEnd w:id="1507066550"/>
      <w:r w:rsidRPr="37F9F0A4" w:rsidR="3C83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3C83D96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more disconnect</w:t>
      </w:r>
      <w:r w:rsidRPr="37F9F0A4" w:rsidR="51DB66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.</w:t>
      </w:r>
    </w:p>
    <w:p w:rsidR="782F588F" w:rsidP="37F9F0A4" w:rsidRDefault="782F588F" w14:paraId="0A114839" w14:textId="7AAB6819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  <w:r w:rsidRPr="37F9F0A4" w:rsidR="782F58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Returning to Greek </w:t>
      </w:r>
      <w:r w:rsidRPr="37F9F0A4" w:rsidR="782F58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anthropomorphisation</w:t>
      </w:r>
      <w:r w:rsidRPr="37F9F0A4" w:rsidR="782F58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, discussions</w:t>
      </w:r>
      <w:r w:rsidRPr="37F9F0A4" w:rsidR="30084E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782F58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of this practice were had </w:t>
      </w:r>
      <w:r w:rsidRPr="37F9F0A4" w:rsidR="4B38D0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also, particularly from philosophers and theorists such as Xenophanes. </w:t>
      </w:r>
      <w:r w:rsidRPr="37F9F0A4" w:rsidR="30F1D97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He </w:t>
      </w:r>
      <w:r w:rsidRPr="37F9F0A4" w:rsidR="2D1A374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called out how people</w:t>
      </w:r>
      <w:r w:rsidRPr="37F9F0A4" w:rsidR="0F5AC1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7F9F0A4" w:rsidR="0F5AC1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frequently</w:t>
      </w:r>
      <w:r w:rsidRPr="37F9F0A4" w:rsidR="0F5AC15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gravitated towards humanising</w:t>
      </w:r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 xml:space="preserve"> the Gods</w:t>
      </w:r>
      <w:r w:rsidRPr="37F9F0A4" w:rsidR="5507853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:</w:t>
      </w:r>
    </w:p>
    <w:p w:rsidR="1AEED866" w:rsidP="37F9F0A4" w:rsidRDefault="1AEED866" w14:paraId="12FC06FF" w14:textId="18D52FD0">
      <w:pPr>
        <w:pStyle w:val="Normal"/>
        <w:spacing w:before="240" w:beforeAutospacing="off" w:after="240" w:afterAutospacing="off" w:line="480" w:lineRule="auto"/>
        <w:ind w:left="72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</w:pPr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But if </w:t>
      </w:r>
      <w:bookmarkStart w:name="_Int_LDciIXA2" w:id="532634082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>horses or oxen</w:t>
      </w:r>
      <w:bookmarkEnd w:id="532634082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or lions had hands or could draw with their hands and </w:t>
      </w:r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>accomplish</w:t>
      </w:r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such works as men, horses would draw the figures of the gods as </w:t>
      </w:r>
      <w:bookmarkStart w:name="_Int_otflj7m5" w:id="1389210604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>similar to</w:t>
      </w:r>
      <w:bookmarkEnd w:id="1389210604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horses, and the oxen as </w:t>
      </w:r>
      <w:bookmarkStart w:name="_Int_WuCbAIrN" w:id="171163807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>similar to</w:t>
      </w:r>
      <w:bookmarkEnd w:id="171163807"/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oxen, and they would make the bodies of the sort which each of them </w:t>
      </w:r>
      <w:r w:rsidRPr="37F9F0A4" w:rsidR="7F53F07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F4058"/>
          <w:sz w:val="24"/>
          <w:szCs w:val="24"/>
          <w:lang w:val="en-GB"/>
        </w:rPr>
        <w:t>had. —</w:t>
      </w:r>
      <w:r w:rsidRPr="37F9F0A4" w:rsidR="1AEED86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Fragment 15 </w:t>
      </w:r>
    </w:p>
    <w:p w:rsidR="076F888D" w:rsidP="5438DFBF" w:rsidRDefault="076F888D" w14:paraId="58D2C4C0" w14:textId="2BFC3A85">
      <w:pPr>
        <w:pStyle w:val="Normal"/>
        <w:spacing w:before="240" w:beforeAutospacing="off" w:after="240" w:afterAutospacing="off" w:line="480" w:lineRule="auto"/>
        <w:ind w:left="720" w:right="0" w:hanging="0"/>
        <w:jc w:val="righ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4"/>
          <w:szCs w:val="24"/>
          <w:lang w:val="en-GB"/>
        </w:rPr>
      </w:pPr>
      <w:r w:rsidRPr="5438DFBF" w:rsidR="076F888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(Buckingham, 2021)</w:t>
      </w:r>
    </w:p>
    <w:p w:rsidR="52F618B6" w:rsidP="37F9F0A4" w:rsidRDefault="52F618B6" w14:paraId="73FBBB3D" w14:textId="0C8273B5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Representations of Gods are seen in old Greek art, </w:t>
      </w:r>
      <w:r w:rsidRPr="37F9F0A4" w:rsidR="4241E6B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architecture,</w:t>
      </w: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and landmarks like the</w:t>
      </w: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</w:t>
      </w: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Siphnia</w:t>
      </w: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n</w:t>
      </w:r>
      <w:r w:rsidRPr="37F9F0A4" w:rsidR="52F618B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treasury; </w:t>
      </w:r>
      <w:r w:rsidRPr="37F9F0A4" w:rsidR="119AF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human figures of gods like Aphrodite, </w:t>
      </w:r>
      <w:r w:rsidRPr="37F9F0A4" w:rsidR="654F28E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Apollo,</w:t>
      </w:r>
      <w:r w:rsidRPr="37F9F0A4" w:rsidR="119AFDE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and Zeus</w:t>
      </w:r>
      <w:r w:rsidRPr="37F9F0A4" w:rsidR="244A8EF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sculpted into the relief along its </w:t>
      </w:r>
      <w:r w:rsidRPr="37F9F0A4" w:rsidR="51DA4FE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>frieze</w:t>
      </w:r>
      <w:r w:rsidRPr="37F9F0A4" w:rsidR="7A9A6E0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F4058"/>
          <w:sz w:val="24"/>
          <w:szCs w:val="24"/>
          <w:lang w:val="en-GB"/>
        </w:rPr>
        <w:t xml:space="preserve"> (Gagarin, 2010). </w:t>
      </w:r>
      <w:r w:rsidRPr="37F9F0A4" w:rsidR="29A81D8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Humans anthropomorphising</w:t>
      </w:r>
      <w:r w:rsidRPr="37F9F0A4" w:rsidR="5C0A9E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inevitable, even on the topic of all-powerful, </w:t>
      </w:r>
      <w:r w:rsidRPr="37F9F0A4" w:rsidR="77A7A1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incomprehensible</w:t>
      </w:r>
      <w:r w:rsidRPr="37F9F0A4" w:rsidR="77A7A1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7F9F0A4" w:rsidR="7B0329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being like religious figures, </w:t>
      </w:r>
      <w:r w:rsidRPr="37F9F0A4" w:rsidR="1365C73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gods,</w:t>
      </w:r>
      <w:r w:rsidRPr="37F9F0A4" w:rsidR="7B0329C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higher powers. This falls into </w:t>
      </w:r>
      <w:r w:rsidRPr="37F9F0A4" w:rsidR="2D5F1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subgenre of </w:t>
      </w:r>
      <w:r w:rsidRPr="37F9F0A4" w:rsidR="2D5F1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anthropomorphisation</w:t>
      </w:r>
      <w:r w:rsidRPr="37F9F0A4" w:rsidR="2D5F145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coined by American philosopher Mourelatos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- ‘epistemic anthropo-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philautia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'. </w:t>
      </w:r>
    </w:p>
    <w:p w:rsidR="52F618B6" w:rsidP="37F9F0A4" w:rsidRDefault="52F618B6" w14:paraId="6DAF872E" w14:textId="45C2C336">
      <w:pPr>
        <w:pStyle w:val="Normal"/>
        <w:spacing w:before="240" w:beforeAutospacing="off" w:after="240" w:afterAutospacing="off" w:line="480" w:lineRule="auto"/>
        <w:ind w:left="72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 w:themeColor="text1" w:themeTint="FF" w:themeShade="FF"/>
          <w:sz w:val="24"/>
          <w:szCs w:val="24"/>
          <w:lang w:val="en-GB"/>
        </w:rPr>
      </w:pPr>
      <w:r w:rsidRPr="37F9F0A4" w:rsidR="56FA142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[...] 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the species-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philautia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37F9F0A4" w:rsidR="774BC0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[</w:t>
      </w:r>
      <w:r w:rsidRPr="37F9F0A4" w:rsidR="774BC0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philautia</w:t>
      </w:r>
      <w:r w:rsidRPr="37F9F0A4" w:rsidR="774BC0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meaning self-love]</w:t>
      </w:r>
      <w:r w:rsidRPr="37F9F0A4" w:rsidR="774BC04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37F9F0A4" w:rsidR="595468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we indulge in when we project upon the cosmos structures and forms that cognitively afford special intuitive appeal to us human beings</w:t>
      </w:r>
    </w:p>
    <w:p w:rsidR="52F618B6" w:rsidP="37F9F0A4" w:rsidRDefault="52F618B6" w14:paraId="02AB473F" w14:textId="0A24BA3A">
      <w:pPr>
        <w:pStyle w:val="Normal"/>
        <w:spacing w:before="240" w:beforeAutospacing="off" w:after="240" w:afterAutospacing="off" w:line="480" w:lineRule="auto"/>
        <w:ind w:left="720" w:right="0" w:hanging="0"/>
        <w:jc w:val="righ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7F9F0A4" w:rsidR="24C4072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(Coope, 2021)</w:t>
      </w:r>
      <w:r w:rsidRPr="37F9F0A4" w:rsidR="21CEDF7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</w:p>
    <w:p w:rsidR="52F618B6" w:rsidP="37F9F0A4" w:rsidRDefault="52F618B6" w14:paraId="77E27090" w14:textId="623EB8EB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37F9F0A4" w:rsidR="3EA1528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We are so different in form and power from these gods that </w:t>
      </w:r>
      <w:r w:rsidRPr="37F9F0A4" w:rsidR="559D71A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it is</w:t>
      </w:r>
      <w:r w:rsidRPr="37F9F0A4" w:rsidR="3EA1528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very tem</w:t>
      </w:r>
      <w:r w:rsidRPr="37F9F0A4" w:rsidR="5150E39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pting to portray them in our image, lest it make us feel isolated</w:t>
      </w:r>
      <w:r w:rsidRPr="37F9F0A4" w:rsidR="7763D37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and small.</w:t>
      </w:r>
    </w:p>
    <w:p w:rsidR="0ADBD547" w:rsidP="26BF9B5E" w:rsidRDefault="0ADBD547" w14:paraId="4F02A728" w14:textId="1594B162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  <w:r w:rsidRPr="26BF9B5E" w:rsidR="0ADBD547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  <w:t>Floriography</w:t>
      </w:r>
    </w:p>
    <w:p w:rsidR="6701EAC5" w:rsidP="37F9F0A4" w:rsidRDefault="6701EAC5" w14:paraId="193744BC" w14:textId="28081E41">
      <w:pPr>
        <w:pStyle w:val="Normal"/>
        <w:shd w:val="clear" w:color="auto" w:fill="FFFFFF" w:themeFill="background1"/>
        <w:spacing w:before="0" w:beforeAutospacing="off" w:after="0" w:afterAutospacing="off" w:line="540" w:lineRule="exact"/>
        <w:ind w:left="0" w:right="24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7F9F0A4" w:rsidR="6701EAC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Roman Goddess of</w:t>
      </w:r>
      <w:r w:rsidRPr="37F9F0A4" w:rsidR="21A7330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Flowers – Flora – as depicted in art as far back as</w:t>
      </w:r>
      <w:r w:rsidRPr="37F9F0A4" w:rsidR="1384ED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1</w:t>
      </w:r>
      <w:r w:rsidRPr="37F9F0A4" w:rsidR="1384ED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37F9F0A4" w:rsidR="1384ED7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Century, </w:t>
      </w:r>
      <w:r w:rsidRPr="37F9F0A4" w:rsidR="675E8D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represented fertility</w:t>
      </w:r>
      <w:r w:rsidRPr="37F9F0A4" w:rsidR="7B329C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7F9F0A4" w:rsidR="5E5BF8B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nature,</w:t>
      </w:r>
      <w:r w:rsidRPr="37F9F0A4" w:rsidR="7B329CF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flowers</w:t>
      </w:r>
      <w:r w:rsidRPr="37F9F0A4" w:rsidR="1D6E651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7F9F0A4" w:rsidR="240064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word flora as a</w:t>
      </w:r>
      <w:r w:rsidRPr="37F9F0A4" w:rsidR="5389878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scientific </w:t>
      </w:r>
      <w:r w:rsidRPr="37F9F0A4" w:rsidR="240064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umbrella</w:t>
      </w:r>
      <w:r w:rsidRPr="37F9F0A4" w:rsidR="2400646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term for the plants of a specific area</w:t>
      </w:r>
      <w:r w:rsidRPr="37F9F0A4" w:rsidR="6DC69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even derived f</w:t>
      </w:r>
      <w:r w:rsidRPr="37F9F0A4" w:rsidR="4E629D4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rom her name</w:t>
      </w:r>
      <w:r w:rsidRPr="37F9F0A4" w:rsidR="6DC697A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co</w:t>
      </w:r>
      <w:r w:rsidRPr="37F9F0A4" w:rsidR="41CFA5D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nnecting her to the practice of botany. </w:t>
      </w:r>
    </w:p>
    <w:p w:rsidR="7B563705" w:rsidP="37F9F0A4" w:rsidRDefault="7B563705" w14:paraId="6EB7CE62" w14:textId="62C216A2">
      <w:pPr>
        <w:pStyle w:val="Normal"/>
        <w:shd w:val="clear" w:color="auto" w:fill="FFFFFF" w:themeFill="background1"/>
        <w:spacing w:before="0" w:beforeAutospacing="off" w:after="0" w:afterAutospacing="off" w:line="540" w:lineRule="exact"/>
        <w:ind w:left="0" w:right="24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7F9F0A4" w:rsidR="7B5637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Cultivating women, cultivating science </w:t>
      </w:r>
      <w:r w:rsidRPr="37F9F0A4" w:rsidR="7B56370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(1996</w:t>
      </w:r>
      <w:r w:rsidRPr="37F9F0A4" w:rsidR="3409F67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, pp. 156-7</w:t>
      </w:r>
      <w:r w:rsidRPr="37F9F0A4" w:rsidR="03855CC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) tells how </w:t>
      </w:r>
      <w:r w:rsidRPr="37F9F0A4" w:rsidR="42037E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English botanist, John Lindley, made it a goal to </w:t>
      </w:r>
      <w:r w:rsidRPr="37F9F0A4" w:rsidR="1DBD0E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separate</w:t>
      </w:r>
      <w:r w:rsidRPr="37F9F0A4" w:rsidR="42037E8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men and women in the practice of botany, </w:t>
      </w:r>
      <w:r w:rsidRPr="37F9F0A4" w:rsidR="78CE903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suggesting people had considered it ‘an amusement for ladies </w:t>
      </w:r>
      <w:r w:rsidRPr="37F9F0A4" w:rsidR="633EE61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rather than an occupation for the serious thoughts of man’</w:t>
      </w:r>
      <w:r w:rsidRPr="37F9F0A4" w:rsidR="664201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</w:t>
      </w:r>
      <w:r w:rsidRPr="37F9F0A4" w:rsidR="08E4B4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His speech</w:t>
      </w:r>
      <w:r w:rsidRPr="37F9F0A4" w:rsidR="135C691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37F9F0A4" w:rsidR="08E4B40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rampant with </w:t>
      </w:r>
      <w:r w:rsidRPr="37F9F0A4" w:rsidR="664201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blatant misogyny</w:t>
      </w:r>
      <w:r w:rsidRPr="37F9F0A4" w:rsidR="329C367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</w:t>
      </w:r>
      <w:r w:rsidRPr="37F9F0A4" w:rsidR="15CB24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wished for practices of botany to become purely </w:t>
      </w:r>
      <w:r w:rsidRPr="37F9F0A4" w:rsidR="5888E3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professional</w:t>
      </w:r>
      <w:r w:rsidRPr="37F9F0A4" w:rsidR="75ECBA2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scientific, and </w:t>
      </w:r>
      <w:r w:rsidRPr="37F9F0A4" w:rsidR="5888E3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exclusive to men. </w:t>
      </w:r>
    </w:p>
    <w:p w:rsidR="5888E3DD" w:rsidP="37F9F0A4" w:rsidRDefault="5888E3DD" w14:paraId="4320B46A" w14:textId="1936D991">
      <w:pPr>
        <w:pStyle w:val="Normal"/>
        <w:shd w:val="clear" w:color="auto" w:fill="FFFFFF" w:themeFill="background1"/>
        <w:spacing w:before="0" w:beforeAutospacing="off" w:after="0" w:afterAutospacing="off" w:line="540" w:lineRule="exact"/>
        <w:ind w:left="0" w:right="240"/>
        <w:jc w:val="left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Pr="37F9F0A4" w:rsidR="5888E3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‘The link between women and botany was to be severed [...] Flora was once again to be expelled </w:t>
      </w:r>
      <w:r w:rsidRPr="37F9F0A4" w:rsidR="7CD5DCE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[...]’ (</w:t>
      </w:r>
      <w:r w:rsidRPr="37F9F0A4" w:rsidR="7CD5DCEB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Howard-Borjas</w:t>
      </w:r>
      <w:r w:rsidRPr="37F9F0A4" w:rsidR="35142BB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2001). </w:t>
      </w:r>
    </w:p>
    <w:p w:rsidR="3736251D" w:rsidP="37F9F0A4" w:rsidRDefault="3736251D" w14:paraId="5B0C322C" w14:textId="6697311C">
      <w:pPr>
        <w:pStyle w:val="Normal"/>
        <w:shd w:val="clear" w:color="auto" w:fill="FFFFFF" w:themeFill="background1"/>
        <w:spacing w:before="0" w:beforeAutospacing="off" w:after="0" w:afterAutospacing="off" w:line="540" w:lineRule="exact"/>
        <w:ind w:left="0" w:right="24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7F9F0A4" w:rsidR="3736251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Flora’s </w:t>
      </w:r>
      <w:r w:rsidRPr="37F9F0A4" w:rsidR="0E99C4C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initial</w:t>
      </w:r>
      <w:r w:rsidRPr="37F9F0A4" w:rsidR="0E99C4C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3736251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“expulsion” </w:t>
      </w:r>
      <w:bookmarkStart w:name="_Int_wcsJ02Ie" w:id="948104749"/>
      <w:r w:rsidRPr="37F9F0A4" w:rsidR="3736251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likely </w:t>
      </w:r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referred</w:t>
      </w:r>
      <w:bookmarkEnd w:id="948104749"/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puritans’ </w:t>
      </w:r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attempts</w:t>
      </w:r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crack down on</w:t>
      </w:r>
      <w:r w:rsidRPr="37F9F0A4" w:rsidR="3179183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criticize</w:t>
      </w:r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6080834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festivals such as May Day</w:t>
      </w:r>
      <w:r w:rsidRPr="37F9F0A4" w:rsidR="18E3D44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This has</w:t>
      </w:r>
      <w:r w:rsidRPr="37F9F0A4" w:rsidR="055543D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</w:t>
      </w:r>
      <w:r w:rsidRPr="37F9F0A4" w:rsidR="6080834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ome Roman origins from</w:t>
      </w:r>
      <w:r w:rsidRPr="37F9F0A4" w:rsidR="3AEF1BC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732D6A9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Floralia</w:t>
      </w:r>
      <w:r w:rsidRPr="37F9F0A4" w:rsidR="6CF1CEC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 festival in which</w:t>
      </w:r>
      <w:r w:rsidRPr="37F9F0A4" w:rsidR="732D6A9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732D6A9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Flora</w:t>
      </w:r>
      <w:r w:rsidRPr="37F9F0A4" w:rsidR="732D6A9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celebrated</w:t>
      </w:r>
      <w:r w:rsidRPr="37F9F0A4" w:rsidR="60AB9F2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honoured in the hopes of </w:t>
      </w:r>
      <w:r w:rsidRPr="37F9F0A4" w:rsidR="4C470C6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floral and agricultural prosperity</w:t>
      </w:r>
      <w:r w:rsidRPr="37F9F0A4" w:rsidR="0E07433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7F9F0A4" w:rsidR="29BB731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</w:t>
      </w:r>
      <w:r w:rsidRPr="37F9F0A4" w:rsidR="5E67C68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often featured nudity</w:t>
      </w:r>
      <w:r w:rsidRPr="37F9F0A4" w:rsidR="449EDFB8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7F9F0A4" w:rsidR="5E67C68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009EC67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indulgence,</w:t>
      </w:r>
      <w:r w:rsidRPr="37F9F0A4" w:rsidR="0EE9FA8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7855F989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“blasphemy” </w:t>
      </w:r>
      <w:r w:rsidRPr="37F9F0A4" w:rsidR="0EE9FA8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(Carr, 2022).</w:t>
      </w:r>
    </w:p>
    <w:p w:rsidR="4181B5D4" w:rsidP="37F9F0A4" w:rsidRDefault="4181B5D4" w14:paraId="2A809007" w14:textId="7AC9C187">
      <w:pPr>
        <w:pStyle w:val="Normal"/>
        <w:shd w:val="clear" w:color="auto" w:fill="FFFFFF" w:themeFill="background1"/>
        <w:spacing w:before="0" w:beforeAutospacing="off" w:after="0" w:afterAutospacing="off" w:line="540" w:lineRule="exact"/>
        <w:ind w:left="0" w:right="240"/>
        <w:jc w:val="center"/>
        <w:rPr>
          <w:rFonts w:ascii="Calibri Light" w:hAnsi="Calibri Light" w:eastAsia="Calibri Light" w:cs="Calibri Light"/>
          <w:noProof w:val="0"/>
          <w:sz w:val="24"/>
          <w:szCs w:val="24"/>
          <w:lang w:val="en-GB"/>
        </w:rPr>
      </w:pPr>
      <w:r w:rsidR="4181B5D4">
        <w:drawing>
          <wp:inline wp14:editId="641E0522" wp14:anchorId="02E920C5">
            <wp:extent cx="3576043" cy="4733924"/>
            <wp:effectExtent l="0" t="0" r="0" b="0"/>
            <wp:docPr id="841556146" name="" descr="Flora (mythology) - Wikipedia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edad41cbeb4fc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6043" cy="473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FC81396" w:rsidP="37F9F0A4" w:rsidRDefault="4FC81396" w14:paraId="5AC4A281" w14:textId="0E18FBA7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/>
          <w:b w:val="1"/>
          <w:bCs w:val="1"/>
          <w:noProof w:val="0"/>
          <w:color w:val="D0CECE" w:themeColor="background2" w:themeTint="FF" w:themeShade="E6"/>
          <w:sz w:val="20"/>
          <w:szCs w:val="20"/>
          <w:lang w:val="en-GB"/>
        </w:rPr>
      </w:pPr>
      <w:r w:rsidRPr="37F9F0A4" w:rsidR="4FC8139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 xml:space="preserve">  </w:t>
      </w:r>
      <w:r w:rsidRPr="37F9F0A4" w:rsidR="4FC81396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 xml:space="preserve">Figure 5: </w:t>
      </w:r>
      <w:r w:rsidRPr="37F9F0A4" w:rsidR="5CABD3BD">
        <w:rPr>
          <w:rFonts w:ascii="Calibri Light" w:hAnsi="Calibri Light" w:eastAsia="Calibri Light" w:cs="Calibri Light"/>
          <w:b w:val="1"/>
          <w:bCs w:val="1"/>
          <w:i w:val="1"/>
          <w:iCs w:val="1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>Cosiddetta</w:t>
      </w:r>
      <w:r w:rsidRPr="37F9F0A4" w:rsidR="5CABD3BD">
        <w:rPr>
          <w:rFonts w:ascii="Calibri Light" w:hAnsi="Calibri Light" w:eastAsia="Calibri Light" w:cs="Calibri Light"/>
          <w:b w:val="1"/>
          <w:bCs w:val="1"/>
          <w:i w:val="1"/>
          <w:iCs w:val="1"/>
          <w:caps w:val="0"/>
          <w:smallCaps w:val="0"/>
          <w:noProof w:val="0"/>
          <w:color w:val="D0CECE" w:themeColor="background2" w:themeTint="FF" w:themeShade="E6"/>
          <w:sz w:val="20"/>
          <w:szCs w:val="20"/>
          <w:lang w:val="en-GB"/>
        </w:rPr>
        <w:t xml:space="preserve"> Flora</w:t>
      </w:r>
    </w:p>
    <w:p w:rsidR="7705BF47" w:rsidP="37F9F0A4" w:rsidRDefault="7705BF47" w14:paraId="0F140D90" w14:textId="012256F9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/>
          <w:b w:val="0"/>
          <w:bCs w:val="0"/>
          <w:noProof w:val="0"/>
          <w:color w:val="D0CECE" w:themeColor="background2" w:themeTint="FF" w:themeShade="E6"/>
          <w:sz w:val="20"/>
          <w:szCs w:val="20"/>
          <w:lang w:val="en-GB"/>
        </w:rPr>
      </w:pPr>
      <w:r w:rsidRPr="37F9F0A4" w:rsidR="7705BF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US"/>
        </w:rPr>
        <w:t>(</w:t>
      </w:r>
      <w:r w:rsidRPr="37F9F0A4" w:rsidR="7705BF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US"/>
        </w:rPr>
        <w:t>c. 15-45 AD</w:t>
      </w:r>
      <w:r w:rsidRPr="37F9F0A4" w:rsidR="7705BF4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US"/>
        </w:rPr>
        <w:t>)</w:t>
      </w:r>
    </w:p>
    <w:p w:rsidR="4C2AF69A" w:rsidP="37F9F0A4" w:rsidRDefault="4C2AF69A" w14:paraId="70F9B809" w14:textId="024E1DB2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37F9F0A4" w:rsidR="4C2AF69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‘Our love affair with flowers is deeply rooted in our history’ (</w:t>
      </w:r>
      <w:r w:rsidRPr="37F9F0A4" w:rsidR="4CAF28B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Flying Flowers, n.d.). Alongside the </w:t>
      </w:r>
      <w:r w:rsidRPr="37F9F0A4" w:rsidR="171EC8EE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popularization</w:t>
      </w:r>
      <w:r w:rsidRPr="37F9F0A4" w:rsidR="4CAF28B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of botany in </w:t>
      </w:r>
      <w:r w:rsidRPr="37F9F0A4" w:rsidR="179D08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18</w:t>
      </w:r>
      <w:r w:rsidRPr="37F9F0A4" w:rsidR="179D08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37F9F0A4" w:rsidR="179D08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19</w:t>
      </w:r>
      <w:r w:rsidRPr="37F9F0A4" w:rsidR="179D08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37F9F0A4" w:rsidR="179D08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centuries came floriography or “the language of flowers”. </w:t>
      </w:r>
      <w:r w:rsidRPr="37F9F0A4" w:rsidR="29000403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English writer and poet, Lady Mary Wortley Montagu, </w:t>
      </w:r>
      <w:r w:rsidRPr="37F9F0A4" w:rsidR="0D8C03E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wrote of a Turkish game called “Sélam” </w:t>
      </w:r>
      <w:r w:rsidRPr="37F9F0A4" w:rsidR="5879E3B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in which women gifted </w:t>
      </w:r>
      <w:r w:rsidRPr="37F9F0A4" w:rsidR="3D0F18B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each other</w:t>
      </w:r>
      <w:r w:rsidRPr="37F9F0A4" w:rsidR="5879E3B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objects that rhymed with the message they were trying to convey. Although Montagu slightly misinterpreted this practice, her letters influenced the </w:t>
      </w:r>
      <w:r w:rsidRPr="37F9F0A4" w:rsidR="505E4BA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resurging </w:t>
      </w:r>
      <w:r w:rsidRPr="37F9F0A4" w:rsidR="5879E3B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popularity of floriography </w:t>
      </w:r>
      <w:r w:rsidRPr="37F9F0A4" w:rsidR="113C64AC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years later </w:t>
      </w:r>
      <w:r w:rsidRPr="37F9F0A4" w:rsidR="25B7672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the 19</w:t>
      </w:r>
      <w:r w:rsidRPr="37F9F0A4" w:rsidR="25B7672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37F9F0A4" w:rsidR="25B7672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Century</w:t>
      </w:r>
      <w:r w:rsidRPr="37F9F0A4" w:rsidR="17A2FB1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37F9F0A4" w:rsidR="364E270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Weiner, 2021).</w:t>
      </w:r>
    </w:p>
    <w:p w:rsidR="4521D825" w:rsidP="37F9F0A4" w:rsidRDefault="4521D825" w14:paraId="146CE16B" w14:textId="108BEA99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</w:pPr>
      <w:r w:rsidRPr="37F9F0A4" w:rsidR="4521D82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This is why books like </w:t>
      </w:r>
      <w:r w:rsidRPr="37F9F0A4" w:rsidR="4521D8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  <w:t>“</w:t>
      </w:r>
      <w:r w:rsidRPr="37F9F0A4" w:rsidR="4521D8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Les Fleurs </w:t>
      </w:r>
      <w:r w:rsidRPr="37F9F0A4" w:rsidR="4521D8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Animées</w:t>
      </w:r>
      <w:r w:rsidRPr="37F9F0A4" w:rsidR="4521D82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” </w:t>
      </w:r>
      <w:r w:rsidRPr="37F9F0A4" w:rsidR="426BA2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existed (</w:t>
      </w:r>
      <w:r w:rsidRPr="37F9F0A4" w:rsidR="15751A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Les Fleurs </w:t>
      </w:r>
      <w:r w:rsidRPr="37F9F0A4" w:rsidR="15751A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Animées</w:t>
      </w:r>
      <w:r w:rsidRPr="37F9F0A4" w:rsidR="15751A7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being more of a satire of flower books)</w:t>
      </w:r>
      <w:r w:rsidRPr="37F9F0A4" w:rsidR="6A4A65C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(Vanderbilt University, 2020). </w:t>
      </w:r>
      <w:r w:rsidRPr="37F9F0A4" w:rsidR="426BA28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Handbooks for decoding floral arrangements were available</w:t>
      </w:r>
      <w:r w:rsidRPr="37F9F0A4" w:rsidR="584762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like “</w:t>
      </w:r>
      <w:r w:rsidRPr="37F9F0A4" w:rsidR="584762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The artistic language of flowers</w:t>
      </w:r>
      <w:r w:rsidRPr="37F9F0A4" w:rsidR="31B7708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>”</w:t>
      </w:r>
      <w:r w:rsidRPr="37F9F0A4" w:rsidR="3FA0061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(1888)</w:t>
      </w:r>
      <w:r w:rsidRPr="37F9F0A4" w:rsidR="584762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detailed with illustrations of flowers and </w:t>
      </w:r>
      <w:r w:rsidRPr="37F9F0A4" w:rsidR="2B3B735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complete </w:t>
      </w:r>
      <w:r w:rsidRPr="37F9F0A4" w:rsidR="5847623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lists </w:t>
      </w:r>
      <w:r w:rsidRPr="37F9F0A4" w:rsidR="043CB6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of</w:t>
      </w:r>
      <w:r w:rsidRPr="37F9F0A4" w:rsidR="0E5E3D1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feelings and statements</w:t>
      </w:r>
      <w:r w:rsidRPr="37F9F0A4" w:rsidR="043CB65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that each flower symbolised</w:t>
      </w:r>
      <w:r w:rsidRPr="37F9F0A4" w:rsidR="0A8DE5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, even down to the </w:t>
      </w:r>
      <w:bookmarkStart w:name="_Int_nemLpOHq" w:id="1513852732"/>
      <w:r w:rsidRPr="37F9F0A4" w:rsidR="0A8DE5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different colour</w:t>
      </w:r>
      <w:bookmarkEnd w:id="1513852732"/>
      <w:r w:rsidRPr="37F9F0A4" w:rsidR="0A8DE5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variations of one type of flower.</w:t>
      </w:r>
      <w:r w:rsidRPr="37F9F0A4" w:rsidR="5163CA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37F9F0A4" w:rsidR="5163CA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Floriography was a way to be evasive in the </w:t>
      </w:r>
      <w:r w:rsidRPr="37F9F0A4" w:rsidR="402B65F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Victorian</w:t>
      </w:r>
      <w:r w:rsidRPr="37F9F0A4" w:rsidR="5163CA0F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era, as </w:t>
      </w:r>
      <w:r w:rsidRPr="37F9F0A4" w:rsidR="4365CDB2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expression of affection or any extreme feelings was very </w:t>
      </w:r>
      <w:r w:rsidRPr="37F9F0A4" w:rsidR="55DCF96B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taboo</w:t>
      </w:r>
      <w:r w:rsidRPr="37F9F0A4" w:rsidR="0B065313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(Chatterton, 2020).</w:t>
      </w:r>
      <w:r w:rsidRPr="37F9F0A4" w:rsidR="5A9160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</w:t>
      </w:r>
      <w:r w:rsidRPr="37F9F0A4" w:rsidR="3ACB14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Flower symbolism is also </w:t>
      </w:r>
      <w:r w:rsidRPr="37F9F0A4" w:rsidR="3C5DFA3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used in country emblems</w:t>
      </w:r>
      <w:r w:rsidRPr="37F9F0A4" w:rsidR="3ACB14F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. Each country has their own National Flower, so flowers’ meanings </w:t>
      </w:r>
      <w:r w:rsidRPr="37F9F0A4" w:rsidR="20841D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have </w:t>
      </w:r>
      <w:r w:rsidRPr="37F9F0A4" w:rsidR="178CD3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>various</w:t>
      </w:r>
      <w:r w:rsidRPr="37F9F0A4" w:rsidR="20841DF6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GB"/>
        </w:rPr>
        <w:t xml:space="preserve"> contexts; </w:t>
      </w:r>
      <w:r w:rsidRPr="37F9F0A4" w:rsidR="20841DF6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The Daffodil is the National Flower of Wales</w:t>
      </w:r>
      <w:r w:rsidRPr="37F9F0A4" w:rsidR="20841DF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, but in the language of floriography, it stands for: </w:t>
      </w:r>
      <w:r w:rsidRPr="37F9F0A4" w:rsidR="20841DF6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Unrequited love; regard; </w:t>
      </w:r>
      <w:r w:rsidRPr="37F9F0A4" w:rsidR="66DD69D4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chivalry</w:t>
      </w:r>
      <w:r w:rsidRPr="37F9F0A4" w:rsidR="31881275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 </w:t>
      </w:r>
      <w:r w:rsidRPr="37F9F0A4" w:rsidR="3188127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(Paul, J et al. No date).</w:t>
      </w:r>
    </w:p>
    <w:p w:rsidR="4344A1E0" w:rsidP="37F9F0A4" w:rsidRDefault="4344A1E0" w14:paraId="1CF4ECB4" w14:textId="5533D6CE">
      <w:pPr>
        <w:pStyle w:val="Normal"/>
        <w:spacing w:before="240" w:beforeAutospacing="off" w:after="240" w:afterAutospacing="off" w:line="480" w:lineRule="auto"/>
        <w:ind w:left="0" w:right="0" w:hanging="0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</w:pPr>
      <w:r w:rsidRPr="37F9F0A4" w:rsidR="4344A1E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Floriography and symbolism especially influenced </w:t>
      </w:r>
      <w:r w:rsidRPr="37F9F0A4" w:rsidR="0434A00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pre-Raphaelite</w:t>
      </w:r>
      <w:r w:rsidRPr="37F9F0A4" w:rsidR="538DB73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 </w:t>
      </w:r>
      <w:r w:rsidRPr="37F9F0A4" w:rsidR="59F44D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artworks, a famous example being </w:t>
      </w:r>
      <w:r w:rsidRPr="37F9F0A4" w:rsidR="0C503820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 xml:space="preserve">Millais’ </w:t>
      </w:r>
      <w:r w:rsidRPr="37F9F0A4" w:rsidR="0C503820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Ophelia</w:t>
      </w:r>
      <w:r w:rsidRPr="37F9F0A4" w:rsidR="3C72EED2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3C3C3B"/>
          <w:sz w:val="24"/>
          <w:szCs w:val="24"/>
          <w:u w:val="none"/>
          <w:lang w:val="en-US"/>
        </w:rPr>
        <w:t>;</w:t>
      </w:r>
    </w:p>
    <w:p w:rsidR="46629E3E" w:rsidP="37F9F0A4" w:rsidRDefault="46629E3E" w14:paraId="13AD8E91" w14:textId="024C5FFC">
      <w:pPr>
        <w:spacing w:before="240" w:beforeAutospacing="off" w:after="240" w:afterAutospacing="off" w:line="480" w:lineRule="auto"/>
        <w:ind w:left="720" w:right="0"/>
        <w:jc w:val="left"/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</w:pPr>
      <w:r w:rsidRPr="37F9F0A4" w:rsidR="46629E3E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Fidelity to botanic detail was an essential feature in the interpretation of Oph</w:t>
      </w:r>
      <w:r w:rsidRPr="37F9F0A4" w:rsidR="67945DC7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 xml:space="preserve">elia’s tragedy. Her withering flowers forecasted her doom, and when her </w:t>
      </w:r>
      <w:bookmarkStart w:name="_Int_fOzGQbFK" w:id="409616144"/>
      <w:r w:rsidRPr="37F9F0A4" w:rsidR="67945DC7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seemingly senseless</w:t>
      </w:r>
      <w:bookmarkEnd w:id="409616144"/>
      <w:r w:rsidRPr="37F9F0A4" w:rsidR="67945DC7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 xml:space="preserve"> chatter gave way to deathly </w:t>
      </w:r>
      <w:r w:rsidRPr="37F9F0A4" w:rsidR="32823D9F">
        <w:rPr>
          <w:rFonts w:ascii="Calibri Light" w:hAnsi="Calibri Light" w:eastAsia="Calibri Light" w:cs="Calibri Light"/>
          <w:i w:val="1"/>
          <w:iCs w:val="1"/>
          <w:noProof w:val="0"/>
          <w:sz w:val="24"/>
          <w:szCs w:val="24"/>
          <w:lang w:val="en-GB"/>
        </w:rPr>
        <w:t>silence, they gave pitiful testimony to all that she had lost</w:t>
      </w:r>
    </w:p>
    <w:p w:rsidR="699090A7" w:rsidP="37F9F0A4" w:rsidRDefault="699090A7" w14:paraId="692D9E50" w14:textId="18A13B88">
      <w:pPr>
        <w:pStyle w:val="Normal"/>
        <w:spacing w:before="0" w:beforeAutospacing="off" w:after="0" w:afterAutospacing="off" w:line="480" w:lineRule="auto"/>
        <w:ind w:left="0"/>
        <w:jc w:val="right"/>
        <w:rPr>
          <w:rFonts w:ascii="Calibri Light" w:hAnsi="Calibri Light" w:eastAsia="Calibri Light" w:cs="Calibri Light"/>
          <w:b w:val="0"/>
          <w:bCs w:val="0"/>
          <w:noProof w:val="0"/>
          <w:sz w:val="24"/>
          <w:szCs w:val="24"/>
          <w:lang w:val="en-GB"/>
        </w:rPr>
      </w:pPr>
      <w:r w:rsidRPr="37F9F0A4" w:rsidR="699090A7">
        <w:rPr>
          <w:rFonts w:ascii="Calibri Light" w:hAnsi="Calibri Light" w:eastAsia="Calibri Light" w:cs="Calibri Light"/>
          <w:b w:val="0"/>
          <w:bCs w:val="0"/>
          <w:noProof w:val="0"/>
          <w:sz w:val="24"/>
          <w:szCs w:val="24"/>
          <w:lang w:val="en-GB"/>
        </w:rPr>
        <w:t>(</w:t>
      </w:r>
      <w:r w:rsidRPr="37F9F0A4" w:rsidR="2ED1DCD8">
        <w:rPr>
          <w:rFonts w:ascii="Calibri Light" w:hAnsi="Calibri Light" w:eastAsia="Calibri Light" w:cs="Calibri Light"/>
          <w:b w:val="0"/>
          <w:bCs w:val="0"/>
          <w:noProof w:val="0"/>
          <w:sz w:val="24"/>
          <w:szCs w:val="24"/>
          <w:lang w:val="en-GB"/>
        </w:rPr>
        <w:t>Mancoff</w:t>
      </w:r>
      <w:r w:rsidRPr="37F9F0A4" w:rsidR="07E80E11">
        <w:rPr>
          <w:rFonts w:ascii="Calibri Light" w:hAnsi="Calibri Light" w:eastAsia="Calibri Light" w:cs="Calibri Light"/>
          <w:b w:val="0"/>
          <w:bCs w:val="0"/>
          <w:noProof w:val="0"/>
          <w:sz w:val="24"/>
          <w:szCs w:val="24"/>
          <w:lang w:val="en-GB"/>
        </w:rPr>
        <w:t>, 2003)</w:t>
      </w:r>
      <w:r w:rsidRPr="37F9F0A4" w:rsidR="4EE7486F">
        <w:rPr>
          <w:rFonts w:ascii="Calibri Light" w:hAnsi="Calibri Light" w:eastAsia="Calibri Light" w:cs="Calibri Light"/>
          <w:b w:val="0"/>
          <w:bCs w:val="0"/>
          <w:noProof w:val="0"/>
          <w:sz w:val="24"/>
          <w:szCs w:val="24"/>
          <w:lang w:val="en-GB"/>
        </w:rPr>
        <w:t>.</w:t>
      </w:r>
    </w:p>
    <w:p w:rsidR="37F9F0A4" w:rsidP="37F9F0A4" w:rsidRDefault="37F9F0A4" w14:paraId="6DB4EEE5" w14:textId="262EE00E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0508968" w:rsidP="37F9F0A4" w:rsidRDefault="30508968" w14:paraId="7E15C68D" w14:textId="3EA82BC6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7F9F0A4" w:rsidR="30508968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In a lot of these </w:t>
      </w:r>
      <w:r w:rsidRPr="37F9F0A4" w:rsidR="62D4403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paintings'</w:t>
      </w:r>
      <w:r w:rsidRPr="37F9F0A4" w:rsidR="2DDC10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symbolism</w:t>
      </w:r>
      <w:r w:rsidRPr="37F9F0A4" w:rsidR="18B029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– </w:t>
      </w:r>
      <w:r w:rsidRPr="37F9F0A4" w:rsidR="21F8766A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particularly</w:t>
      </w:r>
      <w:r w:rsidRPr="37F9F0A4" w:rsidR="18B0296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flower symbolism </w:t>
      </w:r>
      <w:r w:rsidRPr="37F9F0A4" w:rsidR="4CF2650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- is</w:t>
      </w:r>
      <w:r w:rsidRPr="37F9F0A4" w:rsidR="2DDC10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used to emphasize </w:t>
      </w:r>
      <w:r w:rsidRPr="37F9F0A4" w:rsidR="2DDC103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meaning, tone and narrative w</w:t>
      </w:r>
      <w:r w:rsidRPr="37F9F0A4" w:rsidR="6A47C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hilst </w:t>
      </w:r>
      <w:r w:rsidRPr="37F9F0A4" w:rsidR="6A47C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maintaining</w:t>
      </w:r>
      <w:r w:rsidRPr="37F9F0A4" w:rsidR="6A47C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realism</w:t>
      </w:r>
      <w:r w:rsidRPr="37F9F0A4" w:rsidR="3928157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37F9F0A4" w:rsidR="6A47C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accuracy to life, </w:t>
      </w:r>
      <w:r w:rsidRPr="37F9F0A4" w:rsidR="6F2D30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and </w:t>
      </w:r>
      <w:r w:rsidRPr="37F9F0A4" w:rsidR="6F2D30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observation o</w:t>
      </w:r>
      <w:r w:rsidRPr="37F9F0A4" w:rsidR="6F2D30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 nature </w:t>
      </w:r>
      <w:r w:rsidRPr="37F9F0A4" w:rsidR="6A47C18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as that is what the pre-Raphaelites strived for in their </w:t>
      </w:r>
      <w:r w:rsidRPr="37F9F0A4" w:rsidR="78029BF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beliefs of what art should be</w:t>
      </w:r>
      <w:r w:rsidRPr="37F9F0A4" w:rsidR="5C6EC0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7F9F0A4" w:rsidR="5C6EC0F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(Tate, 2017)</w:t>
      </w:r>
      <w:r w:rsidRPr="37F9F0A4" w:rsidR="3D91E7AC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4FE9FC61" w:rsidP="37F9F0A4" w:rsidRDefault="4FE9FC61" w14:paraId="7C7CCBEB" w14:textId="45522418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37F9F0A4" w:rsidR="4FE9F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John Ruskin, </w:t>
      </w:r>
      <w:r w:rsidRPr="37F9F0A4" w:rsidR="1789631E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philosopher,</w:t>
      </w:r>
      <w:r w:rsidRPr="37F9F0A4" w:rsidR="4FE9F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art historian told artists </w:t>
      </w:r>
      <w:r w:rsidRPr="37F9F0A4" w:rsidR="24E5D37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this pre-Raphaelite mindset </w:t>
      </w:r>
      <w:r w:rsidRPr="37F9F0A4" w:rsidR="4FE9FC61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37F9F0A4" w:rsidR="4FE9FC61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“</w:t>
      </w:r>
      <w:r w:rsidRPr="37F9F0A4" w:rsidR="4FE9FC6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go to nature in all singleness of heart [...]</w:t>
      </w:r>
      <w:r w:rsidRPr="37F9F0A4" w:rsidR="4FE9FC61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”</w:t>
      </w:r>
      <w:r w:rsidRPr="37F9F0A4" w:rsidR="2F3C6EFA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(Chatfield, 2019). </w:t>
      </w:r>
      <w:r w:rsidRPr="37F9F0A4" w:rsidR="597CC1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It can be argued that the </w:t>
      </w:r>
      <w:r w:rsidRPr="37F9F0A4" w:rsidR="1817198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pre-Raphaelites</w:t>
      </w:r>
      <w:r w:rsidRPr="37F9F0A4" w:rsidR="597CC16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ran on quite a biophilic approach to their art, taking the observation and inclusion of nature very seriously</w:t>
      </w:r>
      <w:r w:rsidRPr="37F9F0A4" w:rsidR="5656B3B6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and wanting to paint botanical aspects as accurately as possible. The theory of Biophilia is of our innate desire to </w:t>
      </w:r>
      <w:r w:rsidRPr="37F9F0A4" w:rsidR="10CE365D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interact with nature; another </w:t>
      </w:r>
      <w:r w:rsidRPr="37F9F0A4" w:rsidR="5BBC163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way for us to feel connected to our surroundings. </w:t>
      </w:r>
      <w:r w:rsidRPr="37F9F0A4" w:rsidR="1E8FEB1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Philosophers and naturalists, Erich </w:t>
      </w:r>
      <w:r w:rsidRPr="37F9F0A4" w:rsidR="776722E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Fromm,</w:t>
      </w:r>
      <w:r w:rsidRPr="37F9F0A4" w:rsidR="1E8FEB1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and Edward O Wilson both discussed this hypothesis, Wilson’s being more </w:t>
      </w:r>
      <w:r w:rsidRPr="37F9F0A4" w:rsidR="2E029F71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exclusively</w:t>
      </w:r>
      <w:r w:rsidRPr="37F9F0A4" w:rsidR="1E8FEB1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based in nature</w:t>
      </w:r>
      <w:r w:rsidRPr="37F9F0A4" w:rsidR="0D55120A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and sociobiology</w:t>
      </w:r>
      <w:r w:rsidRPr="37F9F0A4" w:rsidR="1E8FEB17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but </w:t>
      </w:r>
      <w:r w:rsidRPr="37F9F0A4" w:rsidR="75C6C5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Fromm’s</w:t>
      </w:r>
      <w:r w:rsidRPr="37F9F0A4" w:rsidR="6CA784A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drawing an </w:t>
      </w:r>
      <w:r w:rsidRPr="37F9F0A4" w:rsidR="6CA784A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additional</w:t>
      </w:r>
      <w:r w:rsidRPr="37F9F0A4" w:rsidR="6CA784A2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connection to</w:t>
      </w:r>
      <w:r w:rsidRPr="37F9F0A4" w:rsidR="75C6C59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p</w:t>
      </w:r>
      <w:r w:rsidRPr="37F9F0A4" w:rsidR="6F5DBA3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eople and love, </w:t>
      </w:r>
      <w:r w:rsidRPr="37F9F0A4" w:rsidR="37268A24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describing</w:t>
      </w:r>
      <w:r w:rsidRPr="37F9F0A4" w:rsidR="6F5DBA3F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it as ‘[...] the wish to further growth [...]’ (</w:t>
      </w:r>
      <w:r w:rsidRPr="37F9F0A4" w:rsidR="15FECAF5"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Ludewig, 2023).</w:t>
      </w:r>
    </w:p>
    <w:p w:rsidR="37F9F0A4" w:rsidP="37F9F0A4" w:rsidRDefault="37F9F0A4" w14:paraId="1D01D356" w14:textId="0EB3D2F3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5"/>
          <w:szCs w:val="25"/>
          <w:lang w:val="en-GB"/>
        </w:rPr>
      </w:pPr>
    </w:p>
    <w:p w:rsidR="68716493" w:rsidP="37F9F0A4" w:rsidRDefault="68716493" w14:paraId="42C36552" w14:textId="259C0246">
      <w:pPr>
        <w:pStyle w:val="Normal"/>
        <w:spacing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</w:pPr>
      <w:r w:rsidRPr="37F9F0A4" w:rsidR="68716493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After this </w:t>
      </w:r>
      <w:r w:rsidRPr="37F9F0A4" w:rsidR="68716493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initial</w:t>
      </w:r>
      <w:r w:rsidRPr="37F9F0A4" w:rsidR="68716493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exploration, I propose this question for my </w:t>
      </w:r>
      <w:r w:rsidRPr="37F9F0A4" w:rsidR="0C4B20A0">
        <w:rPr>
          <w:rFonts w:ascii="Calibri Light" w:hAnsi="Calibri Light" w:eastAsia="Calibri Light" w:cs="Calibri Light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independent project: </w:t>
      </w:r>
      <w:r w:rsidRPr="37F9F0A4" w:rsidR="0C4B2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Stepping into the Fairy Circle: How we </w:t>
      </w:r>
      <w:bookmarkStart w:name="_Int_uuedoT4R" w:id="1940483911"/>
      <w:r w:rsidRPr="37F9F0A4" w:rsidR="0C4B2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relieve</w:t>
      </w:r>
      <w:bookmarkEnd w:id="1940483911"/>
      <w:r w:rsidRPr="37F9F0A4" w:rsidR="0C4B2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our stresses through </w:t>
      </w:r>
      <w:r w:rsidRPr="37F9F0A4" w:rsidR="0C4B2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establishing</w:t>
      </w:r>
      <w:r w:rsidRPr="37F9F0A4" w:rsidR="0C4B20A0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 xml:space="preserve"> an innate sense of connection via anthropomorphism, escapism through fictional media and interaction with nature</w:t>
      </w:r>
      <w:r w:rsidRPr="37F9F0A4" w:rsidR="14EAEADD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sz w:val="24"/>
          <w:szCs w:val="24"/>
        </w:rPr>
        <w:t>.</w:t>
      </w:r>
    </w:p>
    <w:p w:rsidR="37F9F0A4" w:rsidP="37F9F0A4" w:rsidRDefault="37F9F0A4" w14:paraId="030DF4D2" w14:textId="627EDE50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noProof w:val="0"/>
          <w:color w:val="3A3A3A"/>
          <w:sz w:val="25"/>
          <w:szCs w:val="25"/>
          <w:lang w:val="en-GB"/>
        </w:rPr>
      </w:pPr>
    </w:p>
    <w:p w:rsidR="37F9F0A4" w:rsidP="37F9F0A4" w:rsidRDefault="37F9F0A4" w14:paraId="0949FFF0" w14:textId="66C25114">
      <w:pPr>
        <w:pStyle w:val="Normal"/>
        <w:spacing w:before="0" w:beforeAutospacing="off" w:after="0" w:afterAutospacing="off" w:line="480" w:lineRule="auto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F9F0A4" w:rsidP="37F9F0A4" w:rsidRDefault="37F9F0A4" w14:paraId="2896A7C3" w14:textId="3464047D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Calibri Light" w:hAnsi="Calibri Light" w:eastAsia="Calibri Light" w:cs="Calibri Light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D0CECE" w:themeColor="background2" w:themeTint="FF" w:themeShade="E6"/>
          <w:sz w:val="20"/>
          <w:szCs w:val="20"/>
          <w:u w:val="none"/>
          <w:lang w:val="en-US"/>
        </w:rPr>
      </w:pPr>
    </w:p>
    <w:p w:rsidR="26BF9B5E" w:rsidP="26BF9B5E" w:rsidRDefault="26BF9B5E" w14:paraId="5EA0CBD7" w14:textId="141DF0B7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6BF9B5E" w:rsidP="26BF9B5E" w:rsidRDefault="26BF9B5E" w14:paraId="4FF97BBB" w14:textId="0B7FE749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26BF9B5E" w:rsidP="26BF9B5E" w:rsidRDefault="26BF9B5E" w14:paraId="740F5D70" w14:textId="2C897809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6"/>
          <w:szCs w:val="26"/>
          <w:lang w:val="en-GB"/>
        </w:rPr>
      </w:pPr>
    </w:p>
    <w:p w:rsidR="41187727" w:rsidP="41187727" w:rsidRDefault="41187727" w14:paraId="4A3F90A9" w14:textId="7BBC1891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41187727" w:rsidP="41187727" w:rsidRDefault="41187727" w14:paraId="7FD90EBD" w14:textId="496F7FAD">
      <w:pPr>
        <w:pStyle w:val="Normal"/>
        <w:spacing w:before="240" w:beforeAutospacing="off" w:after="240" w:afterAutospacing="off" w:line="480" w:lineRule="auto"/>
        <w:ind w:left="0" w:right="0" w:hanging="0"/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D0CECE" w:themeColor="background2" w:themeTint="FF" w:themeShade="E6"/>
          <w:sz w:val="22"/>
          <w:szCs w:val="22"/>
          <w:lang w:val="en-GB"/>
        </w:rPr>
      </w:pPr>
    </w:p>
    <w:p w:rsidR="41187727" w:rsidP="41187727" w:rsidRDefault="41187727" w14:paraId="3667926D" w14:textId="16D32C3D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Times New Roman" w:hAnsi="Times New Roman" w:eastAsia="Times New Roman" w:cs="Times New Roman"/>
          <w:b w:val="1"/>
          <w:bCs w:val="1"/>
          <w:i w:val="0"/>
          <w:iCs w:val="0"/>
          <w:noProof w:val="0"/>
          <w:color w:val="D0CECE" w:themeColor="background2" w:themeTint="FF" w:themeShade="E6"/>
          <w:sz w:val="22"/>
          <w:szCs w:val="22"/>
          <w:lang w:val="en-GB"/>
        </w:rPr>
      </w:pPr>
    </w:p>
    <w:p w:rsidR="41187727" w:rsidP="41187727" w:rsidRDefault="41187727" w14:paraId="2FB955C5" w14:textId="4085CB30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41187727" w:rsidP="41187727" w:rsidRDefault="41187727" w14:paraId="1BD70DC0" w14:textId="42976B49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41187727" w:rsidP="41187727" w:rsidRDefault="41187727" w14:paraId="7550C696" w14:textId="044B00E0">
      <w:pPr>
        <w:pStyle w:val="Normal"/>
        <w:spacing w:before="240" w:beforeAutospacing="off" w:after="240" w:afterAutospacing="off" w:line="480" w:lineRule="auto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color w:val="000000" w:themeColor="text1" w:themeTint="FF" w:themeShade="FF"/>
          <w:sz w:val="24"/>
          <w:szCs w:val="24"/>
        </w:rPr>
      </w:pPr>
    </w:p>
    <w:p w:rsidR="41187727" w:rsidP="41187727" w:rsidRDefault="41187727" w14:paraId="6FB11FD9" w14:textId="359F2BED">
      <w:pPr>
        <w:pStyle w:val="Normal"/>
        <w:spacing w:before="240" w:beforeAutospacing="off" w:after="240" w:afterAutospacing="off"/>
        <w:ind w:left="0" w:right="0" w:hanging="0"/>
        <w:jc w:val="both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color w:val="000000" w:themeColor="text1" w:themeTint="FF" w:themeShade="FF"/>
          <w:sz w:val="26"/>
          <w:szCs w:val="26"/>
        </w:rPr>
      </w:pPr>
    </w:p>
    <w:p w:rsidR="41187727" w:rsidP="41187727" w:rsidRDefault="41187727" w14:paraId="289D880C" w14:textId="4124E02D">
      <w:pPr>
        <w:pStyle w:val="Normal"/>
        <w:spacing w:after="160" w:line="480" w:lineRule="auto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  <w:highlight w:val="yellow"/>
        </w:rPr>
      </w:pPr>
    </w:p>
    <w:p w:rsidR="41187727" w:rsidP="41187727" w:rsidRDefault="41187727" w14:paraId="370BBA90" w14:textId="56BF92FA">
      <w:pPr>
        <w:pStyle w:val="Normal"/>
        <w:spacing w:after="160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1187727" w:rsidP="41187727" w:rsidRDefault="41187727" w14:paraId="708D2A31" w14:textId="214D8E8C">
      <w:pPr>
        <w:pStyle w:val="Normal"/>
        <w:spacing w:after="160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41187727" w:rsidP="41187727" w:rsidRDefault="41187727" w14:paraId="4B46981F" w14:textId="1E28BA5A">
      <w:pPr>
        <w:pStyle w:val="Normal"/>
        <w:spacing w:after="160" w:line="48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OO3TTITPrkEr6" int2:id="hrIKJFYz">
      <int2:state int2:type="AugLoop_Text_Critique" int2:value="Rejected"/>
    </int2:textHash>
    <int2:textHash int2:hashCode="ZcoQMqC8vGJZJL" int2:id="cy8Jbp55">
      <int2:state int2:type="AugLoop_Text_Critique" int2:value="Rejected"/>
    </int2:textHash>
    <int2:textHash int2:hashCode="SORqiehHD1cRRJ" int2:id="cV8yf0oG">
      <int2:state int2:type="AugLoop_Text_Critique" int2:value="Rejected"/>
    </int2:textHash>
    <int2:textHash int2:hashCode="uZ+VHLA0ZKlVES" int2:id="S1uD2PyR">
      <int2:state int2:type="AugLoop_Text_Critique" int2:value="Rejected"/>
    </int2:textHash>
    <int2:textHash int2:hashCode="MGXes8Rp6J23Di" int2:id="KVw5cGM8">
      <int2:state int2:type="AugLoop_Text_Critique" int2:value="Rejected"/>
    </int2:textHash>
    <int2:textHash int2:hashCode="RE2qjBvGjWIN94" int2:id="Ipb1QSDn">
      <int2:state int2:type="AugLoop_Text_Critique" int2:value="Rejected"/>
    </int2:textHash>
    <int2:textHash int2:hashCode="rPl75CEOO1wuZB" int2:id="JyuKRwxp">
      <int2:state int2:type="AugLoop_Text_Critique" int2:value="Rejected"/>
    </int2:textHash>
    <int2:textHash int2:hashCode="BRUA3DXXRVAGYY" int2:id="Ud9aOn1P">
      <int2:state int2:type="AugLoop_Text_Critique" int2:value="Rejected"/>
    </int2:textHash>
    <int2:textHash int2:hashCode="HTiXxX8+Fq48pq" int2:id="SXsRgaon">
      <int2:state int2:type="AugLoop_Text_Critique" int2:value="Rejected"/>
    </int2:textHash>
    <int2:textHash int2:hashCode="6/UBlX41dUZCOj" int2:id="fKkRZJ9m">
      <int2:state int2:type="AugLoop_Text_Critique" int2:value="Rejected"/>
    </int2:textHash>
    <int2:textHash int2:hashCode="Nq1zUxf+sB9wUb" int2:id="fjvi6mrU">
      <int2:state int2:type="AugLoop_Text_Critique" int2:value="Rejected"/>
    </int2:textHash>
    <int2:textHash int2:hashCode="1l3SzFc9oz7gLw" int2:id="EhbARcQA">
      <int2:state int2:type="AugLoop_Text_Critique" int2:value="Rejected"/>
    </int2:textHash>
    <int2:textHash int2:hashCode="mlyrXspa++Sptj" int2:id="4MG48IEw">
      <int2:state int2:type="AugLoop_Text_Critique" int2:value="Rejected"/>
    </int2:textHash>
    <int2:textHash int2:hashCode="Hk2pNsDJmmHWx1" int2:id="iJAfgoFa">
      <int2:state int2:type="AugLoop_Text_Critique" int2:value="Rejected"/>
    </int2:textHash>
    <int2:bookmark int2:bookmarkName="_Int_nemLpOHq" int2:invalidationBookmarkName="" int2:hashCode="fpfgDIwJQBKb7V" int2:id="L7I7doAX">
      <int2:state int2:type="AugLoop_Text_Critique" int2:value="Rejected"/>
    </int2:bookmark>
    <int2:bookmark int2:bookmarkName="_Int_cpVdRXaA" int2:invalidationBookmarkName="" int2:hashCode="/9NvAcdpPqiFFY" int2:id="8LF0DZ1J">
      <int2:state int2:type="AugLoop_Text_Critique" int2:value="Rejected"/>
    </int2:bookmark>
    <int2:bookmark int2:bookmarkName="_Int_vsBb6VUL" int2:invalidationBookmarkName="" int2:hashCode="biDSsgPPvG2yGX" int2:id="URR87g61">
      <int2:state int2:type="AugLoop_Text_Critique" int2:value="Rejected"/>
    </int2:bookmark>
    <int2:bookmark int2:bookmarkName="_Int_cWru5zfn" int2:invalidationBookmarkName="" int2:hashCode="X2LjEpguloaO/D" int2:id="NJ9pWOO4">
      <int2:state int2:type="AugLoop_Text_Critique" int2:value="Rejected"/>
    </int2:bookmark>
    <int2:bookmark int2:bookmarkName="_Int_fOzGQbFK" int2:invalidationBookmarkName="" int2:hashCode="VIQgkadWIK36GE" int2:id="IxWHvxmm">
      <int2:state int2:type="AugLoop_Text_Critique" int2:value="Rejected"/>
    </int2:bookmark>
    <int2:bookmark int2:bookmarkName="_Int_uuedoT4R" int2:invalidationBookmarkName="" int2:hashCode="oMz+O/J4gJo1da" int2:id="ccz8NCVm">
      <int2:state int2:type="AugLoop_Text_Critique" int2:value="Rejected"/>
    </int2:bookmark>
    <int2:bookmark int2:bookmarkName="_Int_otflj7m5" int2:invalidationBookmarkName="" int2:hashCode="E1+Tt6RJBbZOzq" int2:id="KelRJ3vh">
      <int2:state int2:type="AugLoop_Text_Critique" int2:value="Rejected"/>
    </int2:bookmark>
    <int2:bookmark int2:bookmarkName="_Int_wcsJ02Ie" int2:invalidationBookmarkName="" int2:hashCode="Fmb7gi+0S8zgiD" int2:id="Lxu94Y7T">
      <int2:state int2:type="AugLoop_Text_Critique" int2:value="Rejected"/>
    </int2:bookmark>
    <int2:bookmark int2:bookmarkName="_Int_WuCbAIrN" int2:invalidationBookmarkName="" int2:hashCode="E1+Tt6RJBbZOzq" int2:id="J5ebZv3M">
      <int2:state int2:type="AugLoop_Text_Critique" int2:value="Rejected"/>
    </int2:bookmark>
    <int2:bookmark int2:bookmarkName="_Int_LDciIXA2" int2:invalidationBookmarkName="" int2:hashCode="4ZkA1Do51paz1S" int2:id="1wLKcPEv">
      <int2:state int2:type="AugLoop_Text_Critique" int2:value="Rejected"/>
    </int2:bookmark>
    <int2:bookmark int2:bookmarkName="_Int_JzkynlFE" int2:invalidationBookmarkName="" int2:hashCode="rFb/VtilCspR+Z" int2:id="gu2Sxtye">
      <int2:state int2:type="AugLoop_Text_Critique" int2:value="Rejected"/>
    </int2:bookmark>
    <int2:bookmark int2:bookmarkName="_Int_CotU54Iv" int2:invalidationBookmarkName="" int2:hashCode="uIFgoFHOstlWUk" int2:id="wa8WaxeJ">
      <int2:state int2:type="AugLoop_Text_Critique" int2:value="Rejected"/>
    </int2:bookmark>
    <int2:bookmark int2:bookmarkName="_Int_L2k100Qw" int2:invalidationBookmarkName="" int2:hashCode="VvYX2XhzlquNYQ" int2:id="zm0JEsiU">
      <int2:state int2:type="AugLoop_Text_Critique" int2:value="Rejected"/>
    </int2:bookmark>
    <int2:bookmark int2:bookmarkName="_Int_LhmfDdBB" int2:invalidationBookmarkName="" int2:hashCode="tOLK0Q/OlNPJdJ" int2:id="3VA2OXmG">
      <int2:state int2:type="AugLoop_Text_Critique" int2:value="Rejected"/>
    </int2:bookmark>
    <int2:bookmark int2:bookmarkName="_Int_FTMpZwKi" int2:invalidationBookmarkName="" int2:hashCode="4HMxzoi4X0uTHX" int2:id="nnU4aWBr">
      <int2:state int2:type="AugLoop_Text_Critique" int2:value="Rejected"/>
    </int2:bookmark>
    <int2:bookmark int2:bookmarkName="_Int_BvLUgqGu" int2:invalidationBookmarkName="" int2:hashCode="oMz+O/J4gJo1da" int2:id="trTfVwTV">
      <int2:state int2:type="AugLoop_Text_Critique" int2:value="Rejected"/>
    </int2:bookmark>
  </int2:observations>
  <int2:intelligenceSettings/>
  <int2:onDemandWorkflows>
    <int2:onDemandWorkflow int2:type="SimilarityCheck" int2:paragraphVersions="19C41328-7120B4D2 733D4FED-14E59A83 7002A684-1464078E 5E5787A5-6BA419D8 5699E72C-62CB0E97 54106425-592B75A3 0E9BF307-517C6D9F 02E29FB2-36391C5A 7542C6ED-7D228488 23E0AD40-73FA8378 6ED01352-6E5291D7 138BCE4E-62CE4C56 5CB56DB7-12D13BEB 24F046AE-1FDA5137 2DD79DBC-53D7C461 53E92DF7-4851502C 678C48CE-6F56C6B3 69B39192-60D2400F 74B97EDB-472CE77B 211AC0DC-39C5B042 30435B3E-5E0121F1 3067A1A6-7789EEC8 61083A35-25E2F1A1 11BC7B50-27CDE0B2 19B21219-59703FA9 3AC9374C-59E70139 46ED09A4-357A251C 7EA91B80-5157C1C9 4908A815-0C262313 017C73A8-24645BF6 07155E46-2B4DDEFC 46427753-50BF6598 212E4FB8-1F296D22 2B5F56B7-04E33B83 6CD6805B-3A7ACFED 255A82CD-2AF99546 15237F56-5EB30D28 1B228CB4-5863D0A7 326F6650-17D5A315 5B580B7A-32589B88 12509208-61B4E8A5 0D6596B2-205DFAFB 7371FA38-1B32E078 42814F69-16E42315 0A114839-73130271 12FC06FF-0FE01DB8 33673F83-4F50C562 4A3F90A9-7BBC1891 7FD90EBD-496F7FAD 3667926D-16D32C3D 2FB955C5-4085CB30 1BD70DC0-42976B49 7550C696-044B00E0 6FB11FD9-359F2BED 289D880C-4124E02D 370BBA90-56BF92FA 708D2A31-214D8E8C 4B46981F-1E28BA5A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3c9e53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0ebc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4CF8773"/>
    <w:rsid w:val="002DB2C8"/>
    <w:rsid w:val="006CE130"/>
    <w:rsid w:val="009245E5"/>
    <w:rsid w:val="009EC67E"/>
    <w:rsid w:val="00D623CA"/>
    <w:rsid w:val="00EA75A1"/>
    <w:rsid w:val="01117961"/>
    <w:rsid w:val="0145C2AD"/>
    <w:rsid w:val="014D66CA"/>
    <w:rsid w:val="014F3368"/>
    <w:rsid w:val="017B089D"/>
    <w:rsid w:val="017DACE1"/>
    <w:rsid w:val="018FB1EC"/>
    <w:rsid w:val="01AFE5D1"/>
    <w:rsid w:val="01B6E0EE"/>
    <w:rsid w:val="01D2700F"/>
    <w:rsid w:val="01ED53D8"/>
    <w:rsid w:val="021D178F"/>
    <w:rsid w:val="02239C3D"/>
    <w:rsid w:val="0249C426"/>
    <w:rsid w:val="025B49D4"/>
    <w:rsid w:val="025E63C6"/>
    <w:rsid w:val="0262F8B3"/>
    <w:rsid w:val="02767454"/>
    <w:rsid w:val="029D7BFE"/>
    <w:rsid w:val="02AD2F37"/>
    <w:rsid w:val="02AD49C2"/>
    <w:rsid w:val="02BEFE03"/>
    <w:rsid w:val="02E1930E"/>
    <w:rsid w:val="02FC6B92"/>
    <w:rsid w:val="02FE2002"/>
    <w:rsid w:val="0313C4D8"/>
    <w:rsid w:val="03241436"/>
    <w:rsid w:val="03282AD0"/>
    <w:rsid w:val="0344AAF1"/>
    <w:rsid w:val="035465A9"/>
    <w:rsid w:val="03855CC8"/>
    <w:rsid w:val="03CBD745"/>
    <w:rsid w:val="03EDA9D9"/>
    <w:rsid w:val="04129079"/>
    <w:rsid w:val="0415F554"/>
    <w:rsid w:val="0434A005"/>
    <w:rsid w:val="043CB65F"/>
    <w:rsid w:val="045769CD"/>
    <w:rsid w:val="047D636F"/>
    <w:rsid w:val="04819A30"/>
    <w:rsid w:val="04868491"/>
    <w:rsid w:val="04A9A97A"/>
    <w:rsid w:val="04AE0135"/>
    <w:rsid w:val="04ECCD13"/>
    <w:rsid w:val="0517C8C2"/>
    <w:rsid w:val="0529E38B"/>
    <w:rsid w:val="0533D85C"/>
    <w:rsid w:val="053B3B64"/>
    <w:rsid w:val="055543D9"/>
    <w:rsid w:val="0567A7A6"/>
    <w:rsid w:val="061C9867"/>
    <w:rsid w:val="0624B15D"/>
    <w:rsid w:val="0669E183"/>
    <w:rsid w:val="0686B56F"/>
    <w:rsid w:val="068A5211"/>
    <w:rsid w:val="06BFC216"/>
    <w:rsid w:val="06E7EEA8"/>
    <w:rsid w:val="0705CFAF"/>
    <w:rsid w:val="07204668"/>
    <w:rsid w:val="07288F04"/>
    <w:rsid w:val="0748E3A6"/>
    <w:rsid w:val="076B2117"/>
    <w:rsid w:val="076F888D"/>
    <w:rsid w:val="077A75A8"/>
    <w:rsid w:val="078A3A9A"/>
    <w:rsid w:val="078D9210"/>
    <w:rsid w:val="079FE476"/>
    <w:rsid w:val="079FE981"/>
    <w:rsid w:val="07B2B336"/>
    <w:rsid w:val="07B50431"/>
    <w:rsid w:val="07B868C8"/>
    <w:rsid w:val="07BC6BAE"/>
    <w:rsid w:val="07D3D623"/>
    <w:rsid w:val="07E0BA37"/>
    <w:rsid w:val="07E80E11"/>
    <w:rsid w:val="085B9277"/>
    <w:rsid w:val="08626E20"/>
    <w:rsid w:val="086374CB"/>
    <w:rsid w:val="088F555E"/>
    <w:rsid w:val="08B7E437"/>
    <w:rsid w:val="08BAD66C"/>
    <w:rsid w:val="08C8D2EB"/>
    <w:rsid w:val="08D1B1AC"/>
    <w:rsid w:val="08D85EF4"/>
    <w:rsid w:val="08E4B407"/>
    <w:rsid w:val="08E7D947"/>
    <w:rsid w:val="09002BA9"/>
    <w:rsid w:val="091AC612"/>
    <w:rsid w:val="091BC735"/>
    <w:rsid w:val="091C8B46"/>
    <w:rsid w:val="0962B83A"/>
    <w:rsid w:val="098B0095"/>
    <w:rsid w:val="0997EA90"/>
    <w:rsid w:val="099B3483"/>
    <w:rsid w:val="09A92199"/>
    <w:rsid w:val="09C0860D"/>
    <w:rsid w:val="09C9E059"/>
    <w:rsid w:val="09CF00BB"/>
    <w:rsid w:val="0A514CE2"/>
    <w:rsid w:val="0A8DE5F1"/>
    <w:rsid w:val="0A915C9D"/>
    <w:rsid w:val="0A9C8D69"/>
    <w:rsid w:val="0AC8EF99"/>
    <w:rsid w:val="0ADBD547"/>
    <w:rsid w:val="0ADC9DF5"/>
    <w:rsid w:val="0B065313"/>
    <w:rsid w:val="0B14EA11"/>
    <w:rsid w:val="0B2DBB2A"/>
    <w:rsid w:val="0B34A6EB"/>
    <w:rsid w:val="0B720AAC"/>
    <w:rsid w:val="0BA3AA42"/>
    <w:rsid w:val="0BCC0589"/>
    <w:rsid w:val="0BF96F6A"/>
    <w:rsid w:val="0C1C54C9"/>
    <w:rsid w:val="0C48B5ED"/>
    <w:rsid w:val="0C4B20A0"/>
    <w:rsid w:val="0C503820"/>
    <w:rsid w:val="0C555E92"/>
    <w:rsid w:val="0C56A675"/>
    <w:rsid w:val="0C964A47"/>
    <w:rsid w:val="0CD987AE"/>
    <w:rsid w:val="0CE05E85"/>
    <w:rsid w:val="0CE47297"/>
    <w:rsid w:val="0CEF480E"/>
    <w:rsid w:val="0CFD9DEC"/>
    <w:rsid w:val="0D12EAB2"/>
    <w:rsid w:val="0D300CD9"/>
    <w:rsid w:val="0D323BDB"/>
    <w:rsid w:val="0D55120A"/>
    <w:rsid w:val="0D8C03E5"/>
    <w:rsid w:val="0DAFD502"/>
    <w:rsid w:val="0DC024E3"/>
    <w:rsid w:val="0DCB1E43"/>
    <w:rsid w:val="0DE01FD0"/>
    <w:rsid w:val="0DE4864E"/>
    <w:rsid w:val="0E063999"/>
    <w:rsid w:val="0E074337"/>
    <w:rsid w:val="0E36711A"/>
    <w:rsid w:val="0E443DA5"/>
    <w:rsid w:val="0E570FA8"/>
    <w:rsid w:val="0E5E3D1D"/>
    <w:rsid w:val="0E67F5E3"/>
    <w:rsid w:val="0E835223"/>
    <w:rsid w:val="0E99C4C4"/>
    <w:rsid w:val="0ED3A26E"/>
    <w:rsid w:val="0EE9FA8C"/>
    <w:rsid w:val="0EFD2A54"/>
    <w:rsid w:val="0F29EC50"/>
    <w:rsid w:val="0F574F18"/>
    <w:rsid w:val="0F5A5739"/>
    <w:rsid w:val="0F5AC153"/>
    <w:rsid w:val="0F6FFE8C"/>
    <w:rsid w:val="0F9B3EB1"/>
    <w:rsid w:val="0FA209FA"/>
    <w:rsid w:val="0FAC6185"/>
    <w:rsid w:val="0FD53EFA"/>
    <w:rsid w:val="0FEE03B7"/>
    <w:rsid w:val="1017FF47"/>
    <w:rsid w:val="101B42AE"/>
    <w:rsid w:val="10466574"/>
    <w:rsid w:val="108E8545"/>
    <w:rsid w:val="10945E79"/>
    <w:rsid w:val="10CE365D"/>
    <w:rsid w:val="10F31F79"/>
    <w:rsid w:val="10F7B372"/>
    <w:rsid w:val="110BCEED"/>
    <w:rsid w:val="112E4FC1"/>
    <w:rsid w:val="113C64AC"/>
    <w:rsid w:val="115A0828"/>
    <w:rsid w:val="116A4B8B"/>
    <w:rsid w:val="119AFDE8"/>
    <w:rsid w:val="11B5AEBD"/>
    <w:rsid w:val="11CC7A22"/>
    <w:rsid w:val="11E523FF"/>
    <w:rsid w:val="12021D36"/>
    <w:rsid w:val="1210A901"/>
    <w:rsid w:val="122E49CA"/>
    <w:rsid w:val="12547588"/>
    <w:rsid w:val="12721788"/>
    <w:rsid w:val="12C1A07F"/>
    <w:rsid w:val="12D1AC50"/>
    <w:rsid w:val="12E7AFDA"/>
    <w:rsid w:val="1339F14E"/>
    <w:rsid w:val="1359F582"/>
    <w:rsid w:val="135C6911"/>
    <w:rsid w:val="1365C738"/>
    <w:rsid w:val="1370C29F"/>
    <w:rsid w:val="13798116"/>
    <w:rsid w:val="1384ED73"/>
    <w:rsid w:val="1397551F"/>
    <w:rsid w:val="1399AD02"/>
    <w:rsid w:val="139DED97"/>
    <w:rsid w:val="13A58C7F"/>
    <w:rsid w:val="13EF31C7"/>
    <w:rsid w:val="143C4C1B"/>
    <w:rsid w:val="1460D7BC"/>
    <w:rsid w:val="14757B1D"/>
    <w:rsid w:val="14967A30"/>
    <w:rsid w:val="14C72C8D"/>
    <w:rsid w:val="14E9C779"/>
    <w:rsid w:val="14EAEADD"/>
    <w:rsid w:val="15061B9E"/>
    <w:rsid w:val="150ED48E"/>
    <w:rsid w:val="1526BD3F"/>
    <w:rsid w:val="152F2B30"/>
    <w:rsid w:val="15332580"/>
    <w:rsid w:val="1539BDF8"/>
    <w:rsid w:val="153A38D2"/>
    <w:rsid w:val="153D4DC0"/>
    <w:rsid w:val="1567CF9C"/>
    <w:rsid w:val="156A4471"/>
    <w:rsid w:val="15751A7B"/>
    <w:rsid w:val="15A7B65A"/>
    <w:rsid w:val="15AD748A"/>
    <w:rsid w:val="15C0ED9D"/>
    <w:rsid w:val="15CB2495"/>
    <w:rsid w:val="15DF4010"/>
    <w:rsid w:val="15F444AD"/>
    <w:rsid w:val="15F8B0E9"/>
    <w:rsid w:val="15FECAF5"/>
    <w:rsid w:val="16114B7E"/>
    <w:rsid w:val="162F2DA5"/>
    <w:rsid w:val="1656799E"/>
    <w:rsid w:val="1662C76E"/>
    <w:rsid w:val="166C148B"/>
    <w:rsid w:val="16722C80"/>
    <w:rsid w:val="167A66D1"/>
    <w:rsid w:val="16978B16"/>
    <w:rsid w:val="16A879E0"/>
    <w:rsid w:val="16CEF5E1"/>
    <w:rsid w:val="16D46DF4"/>
    <w:rsid w:val="16FE2806"/>
    <w:rsid w:val="17022AF5"/>
    <w:rsid w:val="171EC8EE"/>
    <w:rsid w:val="173B2B1B"/>
    <w:rsid w:val="17479EA4"/>
    <w:rsid w:val="1789631E"/>
    <w:rsid w:val="178CD33E"/>
    <w:rsid w:val="1794B238"/>
    <w:rsid w:val="1798787E"/>
    <w:rsid w:val="179D0894"/>
    <w:rsid w:val="17A2FB10"/>
    <w:rsid w:val="17A418AB"/>
    <w:rsid w:val="17F5AFCC"/>
    <w:rsid w:val="18171982"/>
    <w:rsid w:val="18321AAB"/>
    <w:rsid w:val="185E5E01"/>
    <w:rsid w:val="18715EBA"/>
    <w:rsid w:val="1874EE82"/>
    <w:rsid w:val="187AF8FA"/>
    <w:rsid w:val="1891C5D8"/>
    <w:rsid w:val="18B02964"/>
    <w:rsid w:val="18DBA386"/>
    <w:rsid w:val="18E3D440"/>
    <w:rsid w:val="1915740C"/>
    <w:rsid w:val="1916E0D2"/>
    <w:rsid w:val="191C0120"/>
    <w:rsid w:val="1946F3A1"/>
    <w:rsid w:val="196AF336"/>
    <w:rsid w:val="19869629"/>
    <w:rsid w:val="19A56C62"/>
    <w:rsid w:val="19B45DA3"/>
    <w:rsid w:val="19CDEB0C"/>
    <w:rsid w:val="1A573B08"/>
    <w:rsid w:val="1A7813C0"/>
    <w:rsid w:val="1A7B277D"/>
    <w:rsid w:val="1A7B7762"/>
    <w:rsid w:val="1A806107"/>
    <w:rsid w:val="1A8C1BE8"/>
    <w:rsid w:val="1AB1446D"/>
    <w:rsid w:val="1AB909D0"/>
    <w:rsid w:val="1ABA9EB9"/>
    <w:rsid w:val="1AC9CC60"/>
    <w:rsid w:val="1AE1BCB1"/>
    <w:rsid w:val="1AE82138"/>
    <w:rsid w:val="1AEED866"/>
    <w:rsid w:val="1AF3840F"/>
    <w:rsid w:val="1B15C692"/>
    <w:rsid w:val="1B182B7A"/>
    <w:rsid w:val="1B2D58D7"/>
    <w:rsid w:val="1B515ED5"/>
    <w:rsid w:val="1B59F586"/>
    <w:rsid w:val="1BB7365F"/>
    <w:rsid w:val="1BD696BB"/>
    <w:rsid w:val="1BE50770"/>
    <w:rsid w:val="1BE82741"/>
    <w:rsid w:val="1C1745F7"/>
    <w:rsid w:val="1C39968E"/>
    <w:rsid w:val="1C3DB8B6"/>
    <w:rsid w:val="1C4CCCF7"/>
    <w:rsid w:val="1C83F199"/>
    <w:rsid w:val="1C964D17"/>
    <w:rsid w:val="1CC1CD1F"/>
    <w:rsid w:val="1CC8EE8D"/>
    <w:rsid w:val="1CDD0D24"/>
    <w:rsid w:val="1CE16E04"/>
    <w:rsid w:val="1D1BAF3C"/>
    <w:rsid w:val="1D2960C6"/>
    <w:rsid w:val="1D44CFDD"/>
    <w:rsid w:val="1D6E651C"/>
    <w:rsid w:val="1DBD0E1D"/>
    <w:rsid w:val="1DD6A653"/>
    <w:rsid w:val="1DD98917"/>
    <w:rsid w:val="1DE8E52F"/>
    <w:rsid w:val="1DEBC241"/>
    <w:rsid w:val="1E07BA02"/>
    <w:rsid w:val="1E1776D5"/>
    <w:rsid w:val="1E209D13"/>
    <w:rsid w:val="1E35D96C"/>
    <w:rsid w:val="1E410604"/>
    <w:rsid w:val="1E468DC6"/>
    <w:rsid w:val="1E5B6680"/>
    <w:rsid w:val="1E7C6DBA"/>
    <w:rsid w:val="1E8FEB17"/>
    <w:rsid w:val="1EB13184"/>
    <w:rsid w:val="1ECD7B94"/>
    <w:rsid w:val="1EE0A03E"/>
    <w:rsid w:val="1EEA3A7E"/>
    <w:rsid w:val="1F0D3D79"/>
    <w:rsid w:val="1F37398D"/>
    <w:rsid w:val="1F3D4933"/>
    <w:rsid w:val="1F45A1DB"/>
    <w:rsid w:val="1F4A28F4"/>
    <w:rsid w:val="1F5E7586"/>
    <w:rsid w:val="1F755978"/>
    <w:rsid w:val="1FCDCAB9"/>
    <w:rsid w:val="1FEB6B9D"/>
    <w:rsid w:val="1FFF484C"/>
    <w:rsid w:val="20183E1B"/>
    <w:rsid w:val="201EDAC0"/>
    <w:rsid w:val="202D24AD"/>
    <w:rsid w:val="203D2C90"/>
    <w:rsid w:val="20692B52"/>
    <w:rsid w:val="206E4B4C"/>
    <w:rsid w:val="207C709F"/>
    <w:rsid w:val="20841DF6"/>
    <w:rsid w:val="20A90DDA"/>
    <w:rsid w:val="20B4CA6C"/>
    <w:rsid w:val="20C4D324"/>
    <w:rsid w:val="20F15EAF"/>
    <w:rsid w:val="21161EE0"/>
    <w:rsid w:val="211B0909"/>
    <w:rsid w:val="2120793E"/>
    <w:rsid w:val="21236303"/>
    <w:rsid w:val="2129E03D"/>
    <w:rsid w:val="215096D1"/>
    <w:rsid w:val="2157F1DF"/>
    <w:rsid w:val="21A73306"/>
    <w:rsid w:val="21B07E47"/>
    <w:rsid w:val="21CEDF75"/>
    <w:rsid w:val="21CF7AD0"/>
    <w:rsid w:val="21F8766A"/>
    <w:rsid w:val="22184100"/>
    <w:rsid w:val="2250096E"/>
    <w:rsid w:val="2299FB8E"/>
    <w:rsid w:val="22A8A21A"/>
    <w:rsid w:val="22A9A79D"/>
    <w:rsid w:val="2310DA47"/>
    <w:rsid w:val="23560FE0"/>
    <w:rsid w:val="2385F108"/>
    <w:rsid w:val="23B41161"/>
    <w:rsid w:val="23B42BEC"/>
    <w:rsid w:val="23D54F5F"/>
    <w:rsid w:val="23FA8C42"/>
    <w:rsid w:val="24006469"/>
    <w:rsid w:val="241C0927"/>
    <w:rsid w:val="2447A980"/>
    <w:rsid w:val="244A8EF2"/>
    <w:rsid w:val="2495DF27"/>
    <w:rsid w:val="24A8F946"/>
    <w:rsid w:val="24C40723"/>
    <w:rsid w:val="24E0658C"/>
    <w:rsid w:val="24E5D370"/>
    <w:rsid w:val="25799714"/>
    <w:rsid w:val="2587AA30"/>
    <w:rsid w:val="25B7672D"/>
    <w:rsid w:val="25FC2203"/>
    <w:rsid w:val="2665602A"/>
    <w:rsid w:val="267B568B"/>
    <w:rsid w:val="26855D17"/>
    <w:rsid w:val="26A79C85"/>
    <w:rsid w:val="26B71AAF"/>
    <w:rsid w:val="26BF9B5E"/>
    <w:rsid w:val="26CD2736"/>
    <w:rsid w:val="26CECCA1"/>
    <w:rsid w:val="26D23EC4"/>
    <w:rsid w:val="26DF45C5"/>
    <w:rsid w:val="27100EFC"/>
    <w:rsid w:val="27485B18"/>
    <w:rsid w:val="2764F234"/>
    <w:rsid w:val="2774C898"/>
    <w:rsid w:val="2785ED1E"/>
    <w:rsid w:val="27CC86AE"/>
    <w:rsid w:val="27CD7FE9"/>
    <w:rsid w:val="27D2F504"/>
    <w:rsid w:val="2830F735"/>
    <w:rsid w:val="287BBA3B"/>
    <w:rsid w:val="287C524F"/>
    <w:rsid w:val="28E06B3F"/>
    <w:rsid w:val="28E1352B"/>
    <w:rsid w:val="29000403"/>
    <w:rsid w:val="292D0445"/>
    <w:rsid w:val="2933C2C5"/>
    <w:rsid w:val="29766052"/>
    <w:rsid w:val="29A81D83"/>
    <w:rsid w:val="29BB7317"/>
    <w:rsid w:val="29C9C912"/>
    <w:rsid w:val="29D7DF00"/>
    <w:rsid w:val="29EEBB71"/>
    <w:rsid w:val="29EEF6D9"/>
    <w:rsid w:val="2A078E1F"/>
    <w:rsid w:val="2A1822B0"/>
    <w:rsid w:val="2A1AD2D5"/>
    <w:rsid w:val="2A2667A9"/>
    <w:rsid w:val="2A548A65"/>
    <w:rsid w:val="2A8610D6"/>
    <w:rsid w:val="2AD5E2D1"/>
    <w:rsid w:val="2B0AFC45"/>
    <w:rsid w:val="2B0B53B6"/>
    <w:rsid w:val="2B0E110E"/>
    <w:rsid w:val="2B3B7358"/>
    <w:rsid w:val="2B416506"/>
    <w:rsid w:val="2BA0CB2D"/>
    <w:rsid w:val="2BA4DFDF"/>
    <w:rsid w:val="2BB41013"/>
    <w:rsid w:val="2BCD2163"/>
    <w:rsid w:val="2BCF970A"/>
    <w:rsid w:val="2BD57B01"/>
    <w:rsid w:val="2BDB4891"/>
    <w:rsid w:val="2BF1A8CE"/>
    <w:rsid w:val="2C17D80F"/>
    <w:rsid w:val="2C1854FC"/>
    <w:rsid w:val="2C1E9970"/>
    <w:rsid w:val="2C2DA648"/>
    <w:rsid w:val="2C3070E4"/>
    <w:rsid w:val="2C3A1EDF"/>
    <w:rsid w:val="2C63EEAD"/>
    <w:rsid w:val="2C77D806"/>
    <w:rsid w:val="2CAB6DB8"/>
    <w:rsid w:val="2CC6FA9F"/>
    <w:rsid w:val="2CF27F58"/>
    <w:rsid w:val="2D005194"/>
    <w:rsid w:val="2D02873B"/>
    <w:rsid w:val="2D16DE09"/>
    <w:rsid w:val="2D1A374E"/>
    <w:rsid w:val="2D2D61BB"/>
    <w:rsid w:val="2D5F1455"/>
    <w:rsid w:val="2D974504"/>
    <w:rsid w:val="2D9DBE36"/>
    <w:rsid w:val="2DCCABD7"/>
    <w:rsid w:val="2DDC1031"/>
    <w:rsid w:val="2DEB28EA"/>
    <w:rsid w:val="2E016828"/>
    <w:rsid w:val="2E029F71"/>
    <w:rsid w:val="2E0A179F"/>
    <w:rsid w:val="2E107400"/>
    <w:rsid w:val="2E239910"/>
    <w:rsid w:val="2E4D2611"/>
    <w:rsid w:val="2ED1DCD8"/>
    <w:rsid w:val="2ED2401B"/>
    <w:rsid w:val="2EE2222A"/>
    <w:rsid w:val="2EE7DB5E"/>
    <w:rsid w:val="2F15620A"/>
    <w:rsid w:val="2F3C6EFA"/>
    <w:rsid w:val="2F5CA65C"/>
    <w:rsid w:val="2F5E438A"/>
    <w:rsid w:val="2F66EA8D"/>
    <w:rsid w:val="2F7934C5"/>
    <w:rsid w:val="2F9EBA31"/>
    <w:rsid w:val="2FA22918"/>
    <w:rsid w:val="30084EBA"/>
    <w:rsid w:val="301152F1"/>
    <w:rsid w:val="301C5AD6"/>
    <w:rsid w:val="3020A50B"/>
    <w:rsid w:val="3044908A"/>
    <w:rsid w:val="30508968"/>
    <w:rsid w:val="3069A9FE"/>
    <w:rsid w:val="307DF221"/>
    <w:rsid w:val="3097DFED"/>
    <w:rsid w:val="30A83857"/>
    <w:rsid w:val="30D83DAD"/>
    <w:rsid w:val="30F1D97F"/>
    <w:rsid w:val="30F32C74"/>
    <w:rsid w:val="31056C46"/>
    <w:rsid w:val="312F2BBC"/>
    <w:rsid w:val="31400407"/>
    <w:rsid w:val="31571F34"/>
    <w:rsid w:val="315E232A"/>
    <w:rsid w:val="3160AEED"/>
    <w:rsid w:val="3161C1BD"/>
    <w:rsid w:val="31791835"/>
    <w:rsid w:val="31881275"/>
    <w:rsid w:val="31A13A32"/>
    <w:rsid w:val="31B37D41"/>
    <w:rsid w:val="31B7708E"/>
    <w:rsid w:val="31CD37E4"/>
    <w:rsid w:val="31D35954"/>
    <w:rsid w:val="31E060EB"/>
    <w:rsid w:val="31EC1BCC"/>
    <w:rsid w:val="323F560B"/>
    <w:rsid w:val="325B1808"/>
    <w:rsid w:val="327F99CC"/>
    <w:rsid w:val="32823D9F"/>
    <w:rsid w:val="329C3679"/>
    <w:rsid w:val="32CAFC1D"/>
    <w:rsid w:val="330DC655"/>
    <w:rsid w:val="3314BC0D"/>
    <w:rsid w:val="333974C6"/>
    <w:rsid w:val="3361DAFA"/>
    <w:rsid w:val="336F29B5"/>
    <w:rsid w:val="3371C8BF"/>
    <w:rsid w:val="34046E96"/>
    <w:rsid w:val="34068688"/>
    <w:rsid w:val="3409F678"/>
    <w:rsid w:val="34186A30"/>
    <w:rsid w:val="342920D3"/>
    <w:rsid w:val="343D0D08"/>
    <w:rsid w:val="34473A69"/>
    <w:rsid w:val="35142BB9"/>
    <w:rsid w:val="351801AD"/>
    <w:rsid w:val="351F27A1"/>
    <w:rsid w:val="354BC225"/>
    <w:rsid w:val="358848D5"/>
    <w:rsid w:val="35945A61"/>
    <w:rsid w:val="35B43A91"/>
    <w:rsid w:val="35C69D97"/>
    <w:rsid w:val="35D8B698"/>
    <w:rsid w:val="35F6823D"/>
    <w:rsid w:val="36120864"/>
    <w:rsid w:val="361E11EB"/>
    <w:rsid w:val="362EAAF5"/>
    <w:rsid w:val="36342010"/>
    <w:rsid w:val="364E2700"/>
    <w:rsid w:val="3652D3DC"/>
    <w:rsid w:val="36699E57"/>
    <w:rsid w:val="368C9B20"/>
    <w:rsid w:val="36B235F3"/>
    <w:rsid w:val="36F44430"/>
    <w:rsid w:val="371A71F0"/>
    <w:rsid w:val="37268A24"/>
    <w:rsid w:val="3727F438"/>
    <w:rsid w:val="3736251D"/>
    <w:rsid w:val="37458EC7"/>
    <w:rsid w:val="3752C919"/>
    <w:rsid w:val="37666C68"/>
    <w:rsid w:val="37ABB56D"/>
    <w:rsid w:val="37AF9C26"/>
    <w:rsid w:val="37D8D45C"/>
    <w:rsid w:val="37DC8B0E"/>
    <w:rsid w:val="37E92C82"/>
    <w:rsid w:val="37F9F0A4"/>
    <w:rsid w:val="38032D14"/>
    <w:rsid w:val="38187877"/>
    <w:rsid w:val="38286B81"/>
    <w:rsid w:val="38531022"/>
    <w:rsid w:val="3856C863"/>
    <w:rsid w:val="386725CB"/>
    <w:rsid w:val="388362E7"/>
    <w:rsid w:val="38A5EC6F"/>
    <w:rsid w:val="38DD5C42"/>
    <w:rsid w:val="38E584F6"/>
    <w:rsid w:val="38EBDB53"/>
    <w:rsid w:val="39225852"/>
    <w:rsid w:val="3928157C"/>
    <w:rsid w:val="3948D22A"/>
    <w:rsid w:val="3955B2AD"/>
    <w:rsid w:val="397B5271"/>
    <w:rsid w:val="397F0E05"/>
    <w:rsid w:val="39818F30"/>
    <w:rsid w:val="399AC5D4"/>
    <w:rsid w:val="39A13F19"/>
    <w:rsid w:val="39C2A0C1"/>
    <w:rsid w:val="39C43BE2"/>
    <w:rsid w:val="39E63946"/>
    <w:rsid w:val="39FD4E97"/>
    <w:rsid w:val="39FDB715"/>
    <w:rsid w:val="3A0E9DC1"/>
    <w:rsid w:val="3A10B72A"/>
    <w:rsid w:val="3A61EB0A"/>
    <w:rsid w:val="3A6CE743"/>
    <w:rsid w:val="3A9D72DE"/>
    <w:rsid w:val="3ABC5FCE"/>
    <w:rsid w:val="3ACB14F9"/>
    <w:rsid w:val="3AEF1BC6"/>
    <w:rsid w:val="3AF8047E"/>
    <w:rsid w:val="3B0844CA"/>
    <w:rsid w:val="3B1FDAB1"/>
    <w:rsid w:val="3B40AE80"/>
    <w:rsid w:val="3B4A106F"/>
    <w:rsid w:val="3B6393FB"/>
    <w:rsid w:val="3B9505E7"/>
    <w:rsid w:val="3BC2F12F"/>
    <w:rsid w:val="3BC921D6"/>
    <w:rsid w:val="3C08B7A4"/>
    <w:rsid w:val="3C15D75B"/>
    <w:rsid w:val="3C36E73D"/>
    <w:rsid w:val="3C3F668A"/>
    <w:rsid w:val="3C573BDC"/>
    <w:rsid w:val="3C5DFA38"/>
    <w:rsid w:val="3C6FE6EE"/>
    <w:rsid w:val="3C72EED2"/>
    <w:rsid w:val="3C7490F7"/>
    <w:rsid w:val="3C83D96C"/>
    <w:rsid w:val="3CB92FF2"/>
    <w:rsid w:val="3CBBAB12"/>
    <w:rsid w:val="3CE8CBB5"/>
    <w:rsid w:val="3D0DF737"/>
    <w:rsid w:val="3D0F18B7"/>
    <w:rsid w:val="3D1090A8"/>
    <w:rsid w:val="3D34EF59"/>
    <w:rsid w:val="3D38F81B"/>
    <w:rsid w:val="3D91E7AC"/>
    <w:rsid w:val="3DA2F5D6"/>
    <w:rsid w:val="3E096611"/>
    <w:rsid w:val="3E3C71C1"/>
    <w:rsid w:val="3EA15287"/>
    <w:rsid w:val="3EA2329D"/>
    <w:rsid w:val="3ED0BFBA"/>
    <w:rsid w:val="3ED4C87C"/>
    <w:rsid w:val="3EFA91F1"/>
    <w:rsid w:val="3F126081"/>
    <w:rsid w:val="3F3BF595"/>
    <w:rsid w:val="3F5A5F41"/>
    <w:rsid w:val="3F62429C"/>
    <w:rsid w:val="3F6B1CD4"/>
    <w:rsid w:val="3F72C2B0"/>
    <w:rsid w:val="3FA00619"/>
    <w:rsid w:val="402B65F3"/>
    <w:rsid w:val="403FDB52"/>
    <w:rsid w:val="405D6850"/>
    <w:rsid w:val="406C901B"/>
    <w:rsid w:val="410691D4"/>
    <w:rsid w:val="410E9311"/>
    <w:rsid w:val="41187727"/>
    <w:rsid w:val="413F063B"/>
    <w:rsid w:val="415EA46A"/>
    <w:rsid w:val="41690F62"/>
    <w:rsid w:val="4181B5D4"/>
    <w:rsid w:val="418A1FEA"/>
    <w:rsid w:val="41A967B5"/>
    <w:rsid w:val="41CFA5D1"/>
    <w:rsid w:val="41D4A312"/>
    <w:rsid w:val="41D96144"/>
    <w:rsid w:val="41F938B1"/>
    <w:rsid w:val="4200B8FB"/>
    <w:rsid w:val="42037E8F"/>
    <w:rsid w:val="423232B3"/>
    <w:rsid w:val="4238170D"/>
    <w:rsid w:val="4241E6BC"/>
    <w:rsid w:val="425E8985"/>
    <w:rsid w:val="4268B2A0"/>
    <w:rsid w:val="426BA288"/>
    <w:rsid w:val="431064BB"/>
    <w:rsid w:val="4315A1FF"/>
    <w:rsid w:val="431A02C5"/>
    <w:rsid w:val="43336333"/>
    <w:rsid w:val="4336E106"/>
    <w:rsid w:val="4344A1E0"/>
    <w:rsid w:val="4356588E"/>
    <w:rsid w:val="4365CDB2"/>
    <w:rsid w:val="4368FAFC"/>
    <w:rsid w:val="438CD459"/>
    <w:rsid w:val="439A429C"/>
    <w:rsid w:val="43CE0314"/>
    <w:rsid w:val="43E3ADF5"/>
    <w:rsid w:val="4411067B"/>
    <w:rsid w:val="442DFBEE"/>
    <w:rsid w:val="443FB319"/>
    <w:rsid w:val="444633D3"/>
    <w:rsid w:val="4454A7F6"/>
    <w:rsid w:val="4478AA8D"/>
    <w:rsid w:val="448374F1"/>
    <w:rsid w:val="449A295A"/>
    <w:rsid w:val="449DE93D"/>
    <w:rsid w:val="449EDFB8"/>
    <w:rsid w:val="44A7C469"/>
    <w:rsid w:val="44C208AD"/>
    <w:rsid w:val="44CA85D0"/>
    <w:rsid w:val="451DB17C"/>
    <w:rsid w:val="451ED2DA"/>
    <w:rsid w:val="4521D825"/>
    <w:rsid w:val="4530D973"/>
    <w:rsid w:val="453AE73E"/>
    <w:rsid w:val="456DAB47"/>
    <w:rsid w:val="458875F3"/>
    <w:rsid w:val="45AA7DA5"/>
    <w:rsid w:val="45AAB9E6"/>
    <w:rsid w:val="45BEB280"/>
    <w:rsid w:val="45D39BF9"/>
    <w:rsid w:val="45D7626D"/>
    <w:rsid w:val="45FF1275"/>
    <w:rsid w:val="46146DBE"/>
    <w:rsid w:val="46327741"/>
    <w:rsid w:val="46629E3E"/>
    <w:rsid w:val="46642A91"/>
    <w:rsid w:val="4672E390"/>
    <w:rsid w:val="46A35CDD"/>
    <w:rsid w:val="46BFAAC9"/>
    <w:rsid w:val="46CCA9D4"/>
    <w:rsid w:val="4705A3D6"/>
    <w:rsid w:val="4712C464"/>
    <w:rsid w:val="4716FD98"/>
    <w:rsid w:val="471B4EB7"/>
    <w:rsid w:val="472054AF"/>
    <w:rsid w:val="47341979"/>
    <w:rsid w:val="475B7B4A"/>
    <w:rsid w:val="475FBB9D"/>
    <w:rsid w:val="47971FFA"/>
    <w:rsid w:val="479839E4"/>
    <w:rsid w:val="479AE2D6"/>
    <w:rsid w:val="47ABB662"/>
    <w:rsid w:val="47CBF464"/>
    <w:rsid w:val="47DF652B"/>
    <w:rsid w:val="4842CD39"/>
    <w:rsid w:val="4846F638"/>
    <w:rsid w:val="4847ED2E"/>
    <w:rsid w:val="48737EB3"/>
    <w:rsid w:val="488F3B0D"/>
    <w:rsid w:val="4892ED5B"/>
    <w:rsid w:val="4899F617"/>
    <w:rsid w:val="48AFF610"/>
    <w:rsid w:val="48BB76B2"/>
    <w:rsid w:val="4906BF24"/>
    <w:rsid w:val="490FEF1F"/>
    <w:rsid w:val="4935F842"/>
    <w:rsid w:val="4980B99F"/>
    <w:rsid w:val="49A0CBF0"/>
    <w:rsid w:val="49E3BD8F"/>
    <w:rsid w:val="4A044A96"/>
    <w:rsid w:val="4A2372CC"/>
    <w:rsid w:val="4A2E9D94"/>
    <w:rsid w:val="4A574713"/>
    <w:rsid w:val="4A593C59"/>
    <w:rsid w:val="4A9B0897"/>
    <w:rsid w:val="4A9E9660"/>
    <w:rsid w:val="4AA2C582"/>
    <w:rsid w:val="4AB6B0FA"/>
    <w:rsid w:val="4AC60B7A"/>
    <w:rsid w:val="4ACDF011"/>
    <w:rsid w:val="4AD1C8A3"/>
    <w:rsid w:val="4AFA65E1"/>
    <w:rsid w:val="4B1C8A00"/>
    <w:rsid w:val="4B323D20"/>
    <w:rsid w:val="4B38D082"/>
    <w:rsid w:val="4B4AC120"/>
    <w:rsid w:val="4B5EBFD0"/>
    <w:rsid w:val="4B8ACD1A"/>
    <w:rsid w:val="4BA01AF7"/>
    <w:rsid w:val="4BA55481"/>
    <w:rsid w:val="4BD560EB"/>
    <w:rsid w:val="4BD62B34"/>
    <w:rsid w:val="4BFE372D"/>
    <w:rsid w:val="4C17FC9A"/>
    <w:rsid w:val="4C2AF69A"/>
    <w:rsid w:val="4C2DC19A"/>
    <w:rsid w:val="4C470C62"/>
    <w:rsid w:val="4C557647"/>
    <w:rsid w:val="4C83D511"/>
    <w:rsid w:val="4C9566B7"/>
    <w:rsid w:val="4CA8D844"/>
    <w:rsid w:val="4CA92F5B"/>
    <w:rsid w:val="4CAF28BC"/>
    <w:rsid w:val="4CD7BB94"/>
    <w:rsid w:val="4CDCBB9A"/>
    <w:rsid w:val="4CF2650C"/>
    <w:rsid w:val="4D22AE8B"/>
    <w:rsid w:val="4D4124E2"/>
    <w:rsid w:val="4D5BF588"/>
    <w:rsid w:val="4D62306D"/>
    <w:rsid w:val="4DC5024C"/>
    <w:rsid w:val="4DEDC3AE"/>
    <w:rsid w:val="4E1CFD1D"/>
    <w:rsid w:val="4E279AE7"/>
    <w:rsid w:val="4E2E72A8"/>
    <w:rsid w:val="4E41FCC6"/>
    <w:rsid w:val="4E4866A1"/>
    <w:rsid w:val="4E629D4D"/>
    <w:rsid w:val="4E7FD4B9"/>
    <w:rsid w:val="4E92C3D5"/>
    <w:rsid w:val="4EA49491"/>
    <w:rsid w:val="4EAE1385"/>
    <w:rsid w:val="4EB2C8FD"/>
    <w:rsid w:val="4EDCF543"/>
    <w:rsid w:val="4EE7486F"/>
    <w:rsid w:val="4EF4EDB5"/>
    <w:rsid w:val="4F0D01AD"/>
    <w:rsid w:val="4F13851F"/>
    <w:rsid w:val="4F8FAF91"/>
    <w:rsid w:val="4FA9F48B"/>
    <w:rsid w:val="4FB6C847"/>
    <w:rsid w:val="4FC63AAA"/>
    <w:rsid w:val="4FC81396"/>
    <w:rsid w:val="4FE9E005"/>
    <w:rsid w:val="4FE9FC61"/>
    <w:rsid w:val="4FEFFB23"/>
    <w:rsid w:val="50174310"/>
    <w:rsid w:val="5029F091"/>
    <w:rsid w:val="5058C981"/>
    <w:rsid w:val="505E4BA1"/>
    <w:rsid w:val="50635BED"/>
    <w:rsid w:val="50738C1A"/>
    <w:rsid w:val="509080AD"/>
    <w:rsid w:val="5150E391"/>
    <w:rsid w:val="515D4E7B"/>
    <w:rsid w:val="5163CA0F"/>
    <w:rsid w:val="517C4967"/>
    <w:rsid w:val="5189593B"/>
    <w:rsid w:val="51A86D3F"/>
    <w:rsid w:val="51D1488B"/>
    <w:rsid w:val="51DA4FE1"/>
    <w:rsid w:val="51DB66F9"/>
    <w:rsid w:val="51EA69BF"/>
    <w:rsid w:val="51F499E2"/>
    <w:rsid w:val="5226DA4A"/>
    <w:rsid w:val="52B0191D"/>
    <w:rsid w:val="52BC0CAB"/>
    <w:rsid w:val="52C2F5D7"/>
    <w:rsid w:val="52D786A5"/>
    <w:rsid w:val="52DDA7B5"/>
    <w:rsid w:val="52EF4B95"/>
    <w:rsid w:val="52F618B6"/>
    <w:rsid w:val="52FAEB7C"/>
    <w:rsid w:val="5320D2A6"/>
    <w:rsid w:val="53240C1D"/>
    <w:rsid w:val="53267AF8"/>
    <w:rsid w:val="53298C9E"/>
    <w:rsid w:val="532AE70D"/>
    <w:rsid w:val="533D4F05"/>
    <w:rsid w:val="53619153"/>
    <w:rsid w:val="53898782"/>
    <w:rsid w:val="538DB730"/>
    <w:rsid w:val="53919041"/>
    <w:rsid w:val="5396E721"/>
    <w:rsid w:val="53A4F4AB"/>
    <w:rsid w:val="53EFB3D0"/>
    <w:rsid w:val="54120512"/>
    <w:rsid w:val="541647E9"/>
    <w:rsid w:val="5425CA06"/>
    <w:rsid w:val="542EA810"/>
    <w:rsid w:val="5438DFBF"/>
    <w:rsid w:val="544AB2C4"/>
    <w:rsid w:val="5457AE2D"/>
    <w:rsid w:val="549124AD"/>
    <w:rsid w:val="5496BBDD"/>
    <w:rsid w:val="54997839"/>
    <w:rsid w:val="54B46F3C"/>
    <w:rsid w:val="55078536"/>
    <w:rsid w:val="5530FAE8"/>
    <w:rsid w:val="555A5E24"/>
    <w:rsid w:val="5563F1D0"/>
    <w:rsid w:val="559A6DD4"/>
    <w:rsid w:val="559D71AA"/>
    <w:rsid w:val="55B9C715"/>
    <w:rsid w:val="55C1F476"/>
    <w:rsid w:val="55DCF96B"/>
    <w:rsid w:val="561EE3D7"/>
    <w:rsid w:val="5623C5F0"/>
    <w:rsid w:val="5656B3B6"/>
    <w:rsid w:val="5665132E"/>
    <w:rsid w:val="566868DE"/>
    <w:rsid w:val="566F7F0B"/>
    <w:rsid w:val="56993215"/>
    <w:rsid w:val="56CB8A3C"/>
    <w:rsid w:val="56E57EE6"/>
    <w:rsid w:val="56FA142A"/>
    <w:rsid w:val="5729271F"/>
    <w:rsid w:val="57489889"/>
    <w:rsid w:val="57517783"/>
    <w:rsid w:val="577CAC95"/>
    <w:rsid w:val="578AD181"/>
    <w:rsid w:val="579C2781"/>
    <w:rsid w:val="57A8314E"/>
    <w:rsid w:val="57B83931"/>
    <w:rsid w:val="57BD6834"/>
    <w:rsid w:val="57C1ABE6"/>
    <w:rsid w:val="57E0E8A2"/>
    <w:rsid w:val="57EF79BE"/>
    <w:rsid w:val="57F7110F"/>
    <w:rsid w:val="5812CC1F"/>
    <w:rsid w:val="58295012"/>
    <w:rsid w:val="58350276"/>
    <w:rsid w:val="58476237"/>
    <w:rsid w:val="5879E3BC"/>
    <w:rsid w:val="5888E3DD"/>
    <w:rsid w:val="58A77C27"/>
    <w:rsid w:val="58FF3379"/>
    <w:rsid w:val="5922A30F"/>
    <w:rsid w:val="592B8AE8"/>
    <w:rsid w:val="5954687C"/>
    <w:rsid w:val="596E8A06"/>
    <w:rsid w:val="5977DE8A"/>
    <w:rsid w:val="597CC16A"/>
    <w:rsid w:val="5990C24B"/>
    <w:rsid w:val="59C07386"/>
    <w:rsid w:val="59C105D5"/>
    <w:rsid w:val="59ED45BB"/>
    <w:rsid w:val="59EFF696"/>
    <w:rsid w:val="59F44D94"/>
    <w:rsid w:val="59F84F3E"/>
    <w:rsid w:val="5A58989E"/>
    <w:rsid w:val="5A916064"/>
    <w:rsid w:val="5AD11C81"/>
    <w:rsid w:val="5B045760"/>
    <w:rsid w:val="5B083983"/>
    <w:rsid w:val="5B0A5A67"/>
    <w:rsid w:val="5B135F2A"/>
    <w:rsid w:val="5B13AEEB"/>
    <w:rsid w:val="5B444E43"/>
    <w:rsid w:val="5B56447C"/>
    <w:rsid w:val="5B5C43E7"/>
    <w:rsid w:val="5B6F669C"/>
    <w:rsid w:val="5B9BE436"/>
    <w:rsid w:val="5BA633B7"/>
    <w:rsid w:val="5BAA199B"/>
    <w:rsid w:val="5BBC1634"/>
    <w:rsid w:val="5BC381DF"/>
    <w:rsid w:val="5BF468FF"/>
    <w:rsid w:val="5C04080E"/>
    <w:rsid w:val="5C0A9E19"/>
    <w:rsid w:val="5C1E46C9"/>
    <w:rsid w:val="5C3F58D8"/>
    <w:rsid w:val="5C53F6BB"/>
    <w:rsid w:val="5C636516"/>
    <w:rsid w:val="5C6EC0F1"/>
    <w:rsid w:val="5C8BAA54"/>
    <w:rsid w:val="5C99D187"/>
    <w:rsid w:val="5CABD3BD"/>
    <w:rsid w:val="5CD1BB84"/>
    <w:rsid w:val="5D56EE9D"/>
    <w:rsid w:val="5D5F1259"/>
    <w:rsid w:val="5D933AB8"/>
    <w:rsid w:val="5DBEB156"/>
    <w:rsid w:val="5E08F872"/>
    <w:rsid w:val="5E36EF96"/>
    <w:rsid w:val="5E4C7B5D"/>
    <w:rsid w:val="5E5BF8BA"/>
    <w:rsid w:val="5E67C68D"/>
    <w:rsid w:val="5E6B8814"/>
    <w:rsid w:val="5E7D167F"/>
    <w:rsid w:val="5EBB7B2E"/>
    <w:rsid w:val="5EC367B9"/>
    <w:rsid w:val="5ECE1C26"/>
    <w:rsid w:val="5EE7951A"/>
    <w:rsid w:val="5EEA6FE5"/>
    <w:rsid w:val="5F53E93F"/>
    <w:rsid w:val="5F98D380"/>
    <w:rsid w:val="5FA7ED12"/>
    <w:rsid w:val="5FC89B45"/>
    <w:rsid w:val="5FEBA802"/>
    <w:rsid w:val="5FF07479"/>
    <w:rsid w:val="60095C46"/>
    <w:rsid w:val="602B5454"/>
    <w:rsid w:val="6060A6B4"/>
    <w:rsid w:val="6063192E"/>
    <w:rsid w:val="6069EC87"/>
    <w:rsid w:val="6075C1C4"/>
    <w:rsid w:val="607D8ABE"/>
    <w:rsid w:val="60808344"/>
    <w:rsid w:val="60AB9F23"/>
    <w:rsid w:val="60E0B983"/>
    <w:rsid w:val="611F504D"/>
    <w:rsid w:val="615CE7B9"/>
    <w:rsid w:val="61619AAC"/>
    <w:rsid w:val="619303F6"/>
    <w:rsid w:val="61B43432"/>
    <w:rsid w:val="62195B1F"/>
    <w:rsid w:val="6228C740"/>
    <w:rsid w:val="6229B720"/>
    <w:rsid w:val="6232837C"/>
    <w:rsid w:val="624F2C2F"/>
    <w:rsid w:val="62802D4C"/>
    <w:rsid w:val="6285A267"/>
    <w:rsid w:val="62D4403E"/>
    <w:rsid w:val="62DE96DE"/>
    <w:rsid w:val="63110F46"/>
    <w:rsid w:val="63184A11"/>
    <w:rsid w:val="63362B18"/>
    <w:rsid w:val="633EE61F"/>
    <w:rsid w:val="633F9217"/>
    <w:rsid w:val="635CF170"/>
    <w:rsid w:val="6393E062"/>
    <w:rsid w:val="63A8BE00"/>
    <w:rsid w:val="63ACAD59"/>
    <w:rsid w:val="63B3D603"/>
    <w:rsid w:val="63B5D923"/>
    <w:rsid w:val="63DFB1A8"/>
    <w:rsid w:val="640BC652"/>
    <w:rsid w:val="64414854"/>
    <w:rsid w:val="6442DC21"/>
    <w:rsid w:val="64B4DE6A"/>
    <w:rsid w:val="653ABEC0"/>
    <w:rsid w:val="654F28E2"/>
    <w:rsid w:val="655DAC20"/>
    <w:rsid w:val="658BF4E6"/>
    <w:rsid w:val="65A73504"/>
    <w:rsid w:val="65B42AA6"/>
    <w:rsid w:val="65DCC772"/>
    <w:rsid w:val="65DEAC82"/>
    <w:rsid w:val="65F2852A"/>
    <w:rsid w:val="6602B736"/>
    <w:rsid w:val="661B38AE"/>
    <w:rsid w:val="661C7E5C"/>
    <w:rsid w:val="66226DC0"/>
    <w:rsid w:val="662983AE"/>
    <w:rsid w:val="6637BB9D"/>
    <w:rsid w:val="66394AA8"/>
    <w:rsid w:val="663B9B06"/>
    <w:rsid w:val="6642017B"/>
    <w:rsid w:val="665DE731"/>
    <w:rsid w:val="665EF39D"/>
    <w:rsid w:val="666C3FE7"/>
    <w:rsid w:val="66789DCA"/>
    <w:rsid w:val="6690B1C2"/>
    <w:rsid w:val="669759EA"/>
    <w:rsid w:val="66B6EFFB"/>
    <w:rsid w:val="66CEB1E0"/>
    <w:rsid w:val="66D2FF06"/>
    <w:rsid w:val="66DD69D4"/>
    <w:rsid w:val="66DE22CA"/>
    <w:rsid w:val="66F97C81"/>
    <w:rsid w:val="6701EAC5"/>
    <w:rsid w:val="67314E97"/>
    <w:rsid w:val="675E8D05"/>
    <w:rsid w:val="67945DC7"/>
    <w:rsid w:val="67B20801"/>
    <w:rsid w:val="67BF71FA"/>
    <w:rsid w:val="67EDFE33"/>
    <w:rsid w:val="680D4904"/>
    <w:rsid w:val="68716493"/>
    <w:rsid w:val="6874FE6C"/>
    <w:rsid w:val="688F5DA4"/>
    <w:rsid w:val="688FC485"/>
    <w:rsid w:val="68945850"/>
    <w:rsid w:val="68A3529A"/>
    <w:rsid w:val="68A8F791"/>
    <w:rsid w:val="68C6134E"/>
    <w:rsid w:val="68FA2466"/>
    <w:rsid w:val="6919A311"/>
    <w:rsid w:val="697495E9"/>
    <w:rsid w:val="698F2E04"/>
    <w:rsid w:val="699090A7"/>
    <w:rsid w:val="69E64A37"/>
    <w:rsid w:val="69E7BB0A"/>
    <w:rsid w:val="69FD0F42"/>
    <w:rsid w:val="6A10CECD"/>
    <w:rsid w:val="6A47C189"/>
    <w:rsid w:val="6A4A65C6"/>
    <w:rsid w:val="6A563C3D"/>
    <w:rsid w:val="6A56D456"/>
    <w:rsid w:val="6A68EF59"/>
    <w:rsid w:val="6ACD10B1"/>
    <w:rsid w:val="6B04F48F"/>
    <w:rsid w:val="6B18AE33"/>
    <w:rsid w:val="6B1E2900"/>
    <w:rsid w:val="6B2E9AFB"/>
    <w:rsid w:val="6B2FE6B6"/>
    <w:rsid w:val="6B369AB4"/>
    <w:rsid w:val="6B44BE8E"/>
    <w:rsid w:val="6B46F626"/>
    <w:rsid w:val="6B4A47DB"/>
    <w:rsid w:val="6B5EFE1E"/>
    <w:rsid w:val="6BAC9F2E"/>
    <w:rsid w:val="6BB240AC"/>
    <w:rsid w:val="6BB3C4F3"/>
    <w:rsid w:val="6BC82AEB"/>
    <w:rsid w:val="6C2976A2"/>
    <w:rsid w:val="6C68E112"/>
    <w:rsid w:val="6C9A3442"/>
    <w:rsid w:val="6CA4EDEC"/>
    <w:rsid w:val="6CA784A2"/>
    <w:rsid w:val="6CB142FF"/>
    <w:rsid w:val="6CB244D0"/>
    <w:rsid w:val="6CC58A01"/>
    <w:rsid w:val="6CCA6B5C"/>
    <w:rsid w:val="6CDB6292"/>
    <w:rsid w:val="6CE2C687"/>
    <w:rsid w:val="6CF1CEC1"/>
    <w:rsid w:val="6D6F274B"/>
    <w:rsid w:val="6D8C3E09"/>
    <w:rsid w:val="6DA0901B"/>
    <w:rsid w:val="6DB5144B"/>
    <w:rsid w:val="6DC54703"/>
    <w:rsid w:val="6DC697A2"/>
    <w:rsid w:val="6DDEE449"/>
    <w:rsid w:val="6E0A35E8"/>
    <w:rsid w:val="6E262569"/>
    <w:rsid w:val="6E726392"/>
    <w:rsid w:val="6EADE88F"/>
    <w:rsid w:val="6EC4443A"/>
    <w:rsid w:val="6EFFCBAD"/>
    <w:rsid w:val="6F183915"/>
    <w:rsid w:val="6F2D3070"/>
    <w:rsid w:val="6F3642BF"/>
    <w:rsid w:val="6F5DBA3F"/>
    <w:rsid w:val="6F630A33"/>
    <w:rsid w:val="701E151F"/>
    <w:rsid w:val="70326F41"/>
    <w:rsid w:val="7049A9E3"/>
    <w:rsid w:val="708176DF"/>
    <w:rsid w:val="708B8ACC"/>
    <w:rsid w:val="70A616A6"/>
    <w:rsid w:val="70BCBE23"/>
    <w:rsid w:val="70CA2CE4"/>
    <w:rsid w:val="70DAAFE5"/>
    <w:rsid w:val="70E7582E"/>
    <w:rsid w:val="712A1505"/>
    <w:rsid w:val="71410B2D"/>
    <w:rsid w:val="714663C8"/>
    <w:rsid w:val="714E334C"/>
    <w:rsid w:val="718A04AB"/>
    <w:rsid w:val="718CA1A8"/>
    <w:rsid w:val="71AAAE46"/>
    <w:rsid w:val="71C13A26"/>
    <w:rsid w:val="71D90CEF"/>
    <w:rsid w:val="71D914A1"/>
    <w:rsid w:val="72376C6F"/>
    <w:rsid w:val="724F8927"/>
    <w:rsid w:val="7260FD8D"/>
    <w:rsid w:val="728F3871"/>
    <w:rsid w:val="7291A1FF"/>
    <w:rsid w:val="72FA3FB6"/>
    <w:rsid w:val="73079AB9"/>
    <w:rsid w:val="732D6A93"/>
    <w:rsid w:val="7333AB98"/>
    <w:rsid w:val="73415A14"/>
    <w:rsid w:val="736CD10E"/>
    <w:rsid w:val="737F7E77"/>
    <w:rsid w:val="73A732A3"/>
    <w:rsid w:val="73B632D6"/>
    <w:rsid w:val="73CDA269"/>
    <w:rsid w:val="73F3C926"/>
    <w:rsid w:val="7412D2FA"/>
    <w:rsid w:val="7417A8FA"/>
    <w:rsid w:val="7431BB68"/>
    <w:rsid w:val="74348887"/>
    <w:rsid w:val="7468737D"/>
    <w:rsid w:val="74961017"/>
    <w:rsid w:val="74BF123D"/>
    <w:rsid w:val="74C49D2B"/>
    <w:rsid w:val="74CF8773"/>
    <w:rsid w:val="75137C60"/>
    <w:rsid w:val="754BEDFD"/>
    <w:rsid w:val="755E86A7"/>
    <w:rsid w:val="759D80AD"/>
    <w:rsid w:val="759D9E07"/>
    <w:rsid w:val="75A1FB0D"/>
    <w:rsid w:val="75C6C594"/>
    <w:rsid w:val="75ECBA20"/>
    <w:rsid w:val="763442D6"/>
    <w:rsid w:val="763FFEB9"/>
    <w:rsid w:val="765E90CA"/>
    <w:rsid w:val="768513C7"/>
    <w:rsid w:val="76A4F9C2"/>
    <w:rsid w:val="76A80F14"/>
    <w:rsid w:val="76C26781"/>
    <w:rsid w:val="76CA51F1"/>
    <w:rsid w:val="76D104E0"/>
    <w:rsid w:val="76EC8AEE"/>
    <w:rsid w:val="76EDCF51"/>
    <w:rsid w:val="76F58FD9"/>
    <w:rsid w:val="7705BF47"/>
    <w:rsid w:val="771E578E"/>
    <w:rsid w:val="77236F6F"/>
    <w:rsid w:val="773DCB6E"/>
    <w:rsid w:val="774283AB"/>
    <w:rsid w:val="774BC046"/>
    <w:rsid w:val="7763D376"/>
    <w:rsid w:val="776722E1"/>
    <w:rsid w:val="77695C2A"/>
    <w:rsid w:val="7796A923"/>
    <w:rsid w:val="77A7A191"/>
    <w:rsid w:val="77B5C4D2"/>
    <w:rsid w:val="77BB7131"/>
    <w:rsid w:val="77CDB0D9"/>
    <w:rsid w:val="78029BFC"/>
    <w:rsid w:val="782F588F"/>
    <w:rsid w:val="784C61A0"/>
    <w:rsid w:val="7855A339"/>
    <w:rsid w:val="7855F989"/>
    <w:rsid w:val="7863310D"/>
    <w:rsid w:val="78830F06"/>
    <w:rsid w:val="78A5F2FE"/>
    <w:rsid w:val="78CE903C"/>
    <w:rsid w:val="78ED5CA6"/>
    <w:rsid w:val="7914EFBE"/>
    <w:rsid w:val="7924CE9F"/>
    <w:rsid w:val="793DEE90"/>
    <w:rsid w:val="7944E0A1"/>
    <w:rsid w:val="794AB272"/>
    <w:rsid w:val="7972306E"/>
    <w:rsid w:val="797F35C0"/>
    <w:rsid w:val="79837D7D"/>
    <w:rsid w:val="79AA9FAB"/>
    <w:rsid w:val="79C4F765"/>
    <w:rsid w:val="79EEA2F8"/>
    <w:rsid w:val="7A242BB0"/>
    <w:rsid w:val="7A29D433"/>
    <w:rsid w:val="7A5FF564"/>
    <w:rsid w:val="7A68860F"/>
    <w:rsid w:val="7A9A6E0D"/>
    <w:rsid w:val="7AB0C01F"/>
    <w:rsid w:val="7B0329C9"/>
    <w:rsid w:val="7B329CFF"/>
    <w:rsid w:val="7B563705"/>
    <w:rsid w:val="7B95D8A4"/>
    <w:rsid w:val="7C4C57E7"/>
    <w:rsid w:val="7C83E0C0"/>
    <w:rsid w:val="7C8F31E2"/>
    <w:rsid w:val="7CC3F4B1"/>
    <w:rsid w:val="7CD5DCEB"/>
    <w:rsid w:val="7CE20304"/>
    <w:rsid w:val="7CE9C867"/>
    <w:rsid w:val="7D6A6789"/>
    <w:rsid w:val="7D772E7A"/>
    <w:rsid w:val="7D86CF55"/>
    <w:rsid w:val="7D928C7E"/>
    <w:rsid w:val="7DBB5650"/>
    <w:rsid w:val="7E0E21EA"/>
    <w:rsid w:val="7E1FB121"/>
    <w:rsid w:val="7E5DA9F6"/>
    <w:rsid w:val="7E6B24B0"/>
    <w:rsid w:val="7E7E10CE"/>
    <w:rsid w:val="7E8598C8"/>
    <w:rsid w:val="7EEBA717"/>
    <w:rsid w:val="7F3F9F25"/>
    <w:rsid w:val="7F53F071"/>
    <w:rsid w:val="7F75A8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F8773"/>
  <w15:chartTrackingRefBased/>
  <w15:docId w15:val="{70E1332A-84D0-4104-963B-2BC4939B7A3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838ee93bbc344dfc" /><Relationship Type="http://schemas.openxmlformats.org/officeDocument/2006/relationships/image" Target="/media/image2.png" Id="R4ef0709490ab45a9" /><Relationship Type="http://schemas.microsoft.com/office/2020/10/relationships/intelligence" Target="/word/intelligence2.xml" Id="R5b332baae7864e22" /><Relationship Type="http://schemas.openxmlformats.org/officeDocument/2006/relationships/image" Target="/media/image6.png" Id="R2c3e5530425a49df" /><Relationship Type="http://schemas.openxmlformats.org/officeDocument/2006/relationships/image" Target="/media/image7.png" Id="R350687c30da8416c" /><Relationship Type="http://schemas.openxmlformats.org/officeDocument/2006/relationships/image" Target="/media/image.jpg" Id="R23edad41cbeb4fcf" /><Relationship Type="http://schemas.openxmlformats.org/officeDocument/2006/relationships/numbering" Target="/word/numbering.xml" Id="R7cd89374459e4b3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Rees (2204075)</dc:creator>
  <keywords/>
  <dc:description/>
  <lastModifiedBy>Lauren Rees (2204075)</lastModifiedBy>
  <revision>5</revision>
  <dcterms:created xsi:type="dcterms:W3CDTF">2024-04-05T14:28:27.4437411Z</dcterms:created>
  <dcterms:modified xsi:type="dcterms:W3CDTF">2024-04-22T14:32:32.7519711Z</dcterms:modified>
</coreProperties>
</file>