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B5261" w14:textId="312AC9F2" w:rsidR="006226C6" w:rsidRDefault="00680506">
      <w:pPr>
        <w:pStyle w:val="BodyText"/>
        <w:rPr>
          <w:rFonts w:ascii="Times New Roman"/>
          <w:sz w:val="20"/>
        </w:rPr>
      </w:pPr>
      <w:r>
        <w:rPr>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du="http://schemas.microsoft.com/office/word/2023/wordml/word16du">
            <w:pict>
              <v:group w14:anchorId="54D654FB"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Default="00A02128">
      <w:pPr>
        <w:pStyle w:val="BodyText"/>
        <w:rPr>
          <w:rFonts w:ascii="Times New Roman"/>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xmlns:arto="http://schemas.microsoft.com/office/word/2006/arto" xmlns:a="http://schemas.openxmlformats.org/drawingml/2006/main" xmlns:pic="http://schemas.openxmlformats.org/drawingml/2006/picture" xmlns:a14="http://schemas.microsoft.com/office/drawing/2010/main">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p w14:paraId="046BABFC" w14:textId="77777777" w:rsidR="00E86F72" w:rsidRDefault="00E86F72">
      <w:pPr>
        <w:pStyle w:val="BodyText"/>
        <w:rPr>
          <w:rFonts w:ascii="Times New Roman"/>
          <w:sz w:val="20"/>
        </w:rPr>
      </w:pPr>
    </w:p>
    <w:p w14:paraId="31B19739" w14:textId="1D88171E" w:rsidR="00E86F72" w:rsidRDefault="00E86F72">
      <w:pPr>
        <w:pStyle w:val="BodyText"/>
        <w:rPr>
          <w:rFonts w:ascii="Times New Roman"/>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14:paraId="2F90DCF7" w14:textId="77777777" w:rsidTr="00446C2E">
        <w:trPr>
          <w:trHeight w:val="1687"/>
        </w:trPr>
        <w:tc>
          <w:tcPr>
            <w:tcW w:w="10242" w:type="dxa"/>
            <w:shd w:val="clear" w:color="auto" w:fill="F2F8F9"/>
          </w:tcPr>
          <w:p w14:paraId="050333C9" w14:textId="08E0DEDF" w:rsidR="00E86F72" w:rsidRDefault="00D30B04">
            <w:pPr>
              <w:pStyle w:val="TableParagraph"/>
              <w:spacing w:line="625" w:lineRule="exact"/>
              <w:ind w:left="200"/>
              <w:rPr>
                <w:sz w:val="56"/>
              </w:rPr>
            </w:pPr>
            <w:r>
              <w:rPr>
                <w:color w:val="004146"/>
                <w:sz w:val="56"/>
              </w:rPr>
              <w:t>5CO02</w:t>
            </w:r>
          </w:p>
          <w:p w14:paraId="66E663D5" w14:textId="77777777" w:rsidR="00E86F72" w:rsidRDefault="00D30B04" w:rsidP="7B4D895E">
            <w:pPr>
              <w:pStyle w:val="TableParagraph"/>
              <w:spacing w:before="49"/>
              <w:ind w:left="200"/>
              <w:rPr>
                <w:sz w:val="56"/>
                <w:szCs w:val="56"/>
              </w:rPr>
            </w:pPr>
            <w:r w:rsidRPr="6BC4F63E">
              <w:rPr>
                <w:color w:val="004146"/>
                <w:sz w:val="56"/>
                <w:szCs w:val="56"/>
              </w:rPr>
              <w:t>Evidence-based practice</w:t>
            </w:r>
          </w:p>
        </w:tc>
      </w:tr>
      <w:tr w:rsidR="00E86F72" w14:paraId="4D686F10" w14:textId="77777777" w:rsidTr="00446C2E">
        <w:trPr>
          <w:trHeight w:val="1241"/>
        </w:trPr>
        <w:tc>
          <w:tcPr>
            <w:tcW w:w="10242" w:type="dxa"/>
            <w:shd w:val="clear" w:color="auto" w:fill="F2F8F9"/>
          </w:tcPr>
          <w:p w14:paraId="6379A980" w14:textId="07042D59" w:rsidR="00E86F72" w:rsidRDefault="00D30B04">
            <w:pPr>
              <w:pStyle w:val="TableParagraph"/>
              <w:spacing w:before="524"/>
              <w:ind w:left="200"/>
              <w:rPr>
                <w:rFonts w:ascii="Georgia"/>
                <w:i/>
                <w:sz w:val="56"/>
              </w:rPr>
            </w:pPr>
            <w:r>
              <w:rPr>
                <w:rFonts w:ascii="Georgia"/>
                <w:i/>
                <w:color w:val="585858"/>
                <w:sz w:val="56"/>
              </w:rPr>
              <w:t>Learner Assessment Brief</w:t>
            </w:r>
          </w:p>
        </w:tc>
      </w:tr>
      <w:tr w:rsidR="00E86F72" w14:paraId="64C824AA" w14:textId="77777777" w:rsidTr="00446C2E">
        <w:trPr>
          <w:trHeight w:val="4072"/>
        </w:trPr>
        <w:tc>
          <w:tcPr>
            <w:tcW w:w="10242" w:type="dxa"/>
            <w:shd w:val="clear" w:color="auto" w:fill="F2F8F9"/>
          </w:tcPr>
          <w:p w14:paraId="3A79914E" w14:textId="656BF05B" w:rsidR="00E86F72" w:rsidRDefault="00446C2E">
            <w:pPr>
              <w:pStyle w:val="TableParagraph"/>
              <w:spacing w:before="187"/>
              <w:ind w:left="200"/>
              <w:rPr>
                <w:b/>
                <w:sz w:val="28"/>
              </w:rPr>
            </w:pPr>
            <w:r w:rsidRPr="00456ABF">
              <w:rPr>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http://schemas.openxmlformats.org/drawingml/2006/main" xmlns:pic="http://schemas.openxmlformats.org/drawingml/2006/picture" xmlns:a14="http://schemas.microsoft.com/office/drawing/2010/main">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Pr>
                <w:rFonts w:asciiTheme="minorHAnsi" w:hAnsiTheme="minorHAnsi" w:cstheme="minorHAnsi"/>
                <w:b/>
                <w:bCs/>
                <w:color w:val="595959" w:themeColor="text1" w:themeTint="A6"/>
                <w:sz w:val="28"/>
                <w:szCs w:val="28"/>
              </w:rPr>
              <w:t>Assessment ID / CIPD_5CO02_2</w:t>
            </w:r>
            <w:r w:rsidR="00045636">
              <w:rPr>
                <w:rFonts w:asciiTheme="minorHAnsi" w:hAnsiTheme="minorHAnsi" w:cstheme="minorHAnsi"/>
                <w:b/>
                <w:bCs/>
                <w:color w:val="595959" w:themeColor="text1" w:themeTint="A6"/>
                <w:sz w:val="28"/>
                <w:szCs w:val="28"/>
              </w:rPr>
              <w:t>3</w:t>
            </w:r>
            <w:r w:rsidR="003C4A07">
              <w:rPr>
                <w:rFonts w:asciiTheme="minorHAnsi" w:hAnsiTheme="minorHAnsi" w:cstheme="minorHAnsi"/>
                <w:b/>
                <w:bCs/>
                <w:color w:val="595959" w:themeColor="text1" w:themeTint="A6"/>
                <w:sz w:val="28"/>
                <w:szCs w:val="28"/>
              </w:rPr>
              <w:t>_01</w:t>
            </w:r>
          </w:p>
        </w:tc>
      </w:tr>
      <w:tr w:rsidR="00E86F72" w14:paraId="166256C1" w14:textId="77777777" w:rsidTr="00446C2E">
        <w:trPr>
          <w:trHeight w:val="4584"/>
        </w:trPr>
        <w:tc>
          <w:tcPr>
            <w:tcW w:w="10242" w:type="dxa"/>
            <w:shd w:val="clear" w:color="auto" w:fill="F2F8F9"/>
          </w:tcPr>
          <w:p w14:paraId="6D338AF6" w14:textId="0D287DBA" w:rsidR="00E86F72" w:rsidRDefault="00E86F72">
            <w:pPr>
              <w:pStyle w:val="TableParagraph"/>
              <w:rPr>
                <w:rFonts w:ascii="Times New Roman"/>
                <w:sz w:val="20"/>
              </w:rPr>
            </w:pPr>
          </w:p>
          <w:p w14:paraId="6D66ED36" w14:textId="77777777" w:rsidR="00E86F72" w:rsidRDefault="00E86F72">
            <w:pPr>
              <w:pStyle w:val="TableParagraph"/>
              <w:rPr>
                <w:rFonts w:ascii="Times New Roman"/>
                <w:sz w:val="20"/>
              </w:rPr>
            </w:pPr>
          </w:p>
          <w:p w14:paraId="20A7158C" w14:textId="77777777" w:rsidR="00E86F72" w:rsidRDefault="00E86F72">
            <w:pPr>
              <w:pStyle w:val="TableParagraph"/>
              <w:rPr>
                <w:rFonts w:ascii="Times New Roman"/>
                <w:sz w:val="20"/>
              </w:rPr>
            </w:pPr>
          </w:p>
          <w:p w14:paraId="44F2691C" w14:textId="77777777" w:rsidR="00E86F72" w:rsidRDefault="00E86F72">
            <w:pPr>
              <w:pStyle w:val="TableParagraph"/>
              <w:rPr>
                <w:rFonts w:ascii="Times New Roman"/>
                <w:sz w:val="20"/>
              </w:rPr>
            </w:pPr>
          </w:p>
          <w:p w14:paraId="22B73B6E" w14:textId="77777777" w:rsidR="00E86F72" w:rsidRDefault="00E86F72">
            <w:pPr>
              <w:pStyle w:val="TableParagraph"/>
              <w:spacing w:before="7"/>
              <w:rPr>
                <w:rFonts w:ascii="Times New Roman"/>
                <w:sz w:val="15"/>
              </w:rPr>
            </w:pPr>
          </w:p>
          <w:p w14:paraId="6A6F9FC8" w14:textId="236A91F3" w:rsidR="00E86F72" w:rsidRDefault="00E86F72">
            <w:pPr>
              <w:pStyle w:val="TableParagraph"/>
              <w:ind w:left="7967"/>
              <w:rPr>
                <w:rFonts w:ascii="Times New Roman"/>
                <w:sz w:val="20"/>
              </w:rPr>
            </w:pPr>
          </w:p>
          <w:p w14:paraId="5751BE08" w14:textId="77777777" w:rsidR="00E86F72" w:rsidRDefault="00E86F72">
            <w:pPr>
              <w:pStyle w:val="TableParagraph"/>
              <w:spacing w:before="5"/>
              <w:rPr>
                <w:rFonts w:ascii="Times New Roman"/>
                <w:sz w:val="40"/>
              </w:rPr>
            </w:pPr>
          </w:p>
          <w:p w14:paraId="75F414D7" w14:textId="530B66AB" w:rsidR="00E86F72" w:rsidRDefault="00D30B04">
            <w:pPr>
              <w:pStyle w:val="TableParagraph"/>
              <w:ind w:left="200"/>
              <w:rPr>
                <w:rFonts w:ascii="Georgia"/>
                <w:i/>
                <w:sz w:val="44"/>
              </w:rPr>
            </w:pPr>
            <w:r>
              <w:rPr>
                <w:rFonts w:ascii="Georgia"/>
                <w:i/>
                <w:color w:val="585858"/>
                <w:sz w:val="44"/>
              </w:rPr>
              <w:t>Level 5 Associate Diploma in</w:t>
            </w:r>
          </w:p>
          <w:p w14:paraId="2FD07770" w14:textId="77777777" w:rsidR="00E86F72" w:rsidRDefault="00D30B04">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6B82DCED" w14:textId="77777777" w:rsidR="00E86F72" w:rsidRDefault="00D30B04">
            <w:pPr>
              <w:pStyle w:val="TableParagraph"/>
              <w:numPr>
                <w:ilvl w:val="0"/>
                <w:numId w:val="4"/>
              </w:numPr>
              <w:tabs>
                <w:tab w:val="left" w:pos="541"/>
                <w:tab w:val="left" w:pos="542"/>
              </w:tabs>
              <w:spacing w:before="44" w:line="532" w:lineRule="exact"/>
              <w:rPr>
                <w:sz w:val="48"/>
              </w:rPr>
            </w:pPr>
            <w:r>
              <w:rPr>
                <w:color w:val="004146"/>
                <w:sz w:val="48"/>
              </w:rPr>
              <w:t>Organisational Learning and</w:t>
            </w:r>
            <w:r>
              <w:rPr>
                <w:color w:val="004146"/>
                <w:spacing w:val="-4"/>
                <w:sz w:val="48"/>
              </w:rPr>
              <w:t xml:space="preserve"> </w:t>
            </w:r>
            <w:r>
              <w:rPr>
                <w:color w:val="004146"/>
                <w:sz w:val="48"/>
              </w:rPr>
              <w:t>Development</w:t>
            </w:r>
          </w:p>
        </w:tc>
      </w:tr>
    </w:tbl>
    <w:p w14:paraId="55A6D7E5" w14:textId="126C2F34" w:rsidR="00124F03" w:rsidRPr="00124F03" w:rsidRDefault="00124F03" w:rsidP="00124F03">
      <w:pPr>
        <w:rPr>
          <w:sz w:val="48"/>
        </w:rPr>
        <w:sectPr w:rsidR="00124F03" w:rsidRPr="00124F03" w:rsidSect="00666D7D">
          <w:footerReference w:type="default" r:id="rId13"/>
          <w:type w:val="nextColumn"/>
          <w:pgSz w:w="11901" w:h="16850"/>
          <w:pgMar w:top="1134" w:right="1134" w:bottom="1077" w:left="1134" w:header="720" w:footer="720" w:gutter="0"/>
          <w:cols w:space="720"/>
        </w:sectPr>
      </w:pPr>
    </w:p>
    <w:p w14:paraId="7CB5455A" w14:textId="77777777" w:rsidR="00E86F72" w:rsidRDefault="00E86F72">
      <w:pPr>
        <w:pStyle w:val="BodyText"/>
        <w:rPr>
          <w:rFonts w:ascii="Times New Roman"/>
          <w:sz w:val="20"/>
        </w:rPr>
      </w:pPr>
    </w:p>
    <w:p w14:paraId="513293BE" w14:textId="77777777" w:rsidR="00E86F72" w:rsidRDefault="00E86F72">
      <w:pPr>
        <w:pStyle w:val="BodyText"/>
        <w:rPr>
          <w:rFonts w:ascii="Times New Roman"/>
          <w:sz w:val="20"/>
        </w:r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C7B2D"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A54F6B" w:rsidRDefault="00124F03" w:rsidP="00593050">
            <w:pPr>
              <w:rPr>
                <w:b/>
                <w:bCs/>
              </w:rPr>
            </w:pPr>
            <w:r w:rsidRPr="009F59B1">
              <w:rPr>
                <w:b/>
                <w:bCs/>
                <w:sz w:val="22"/>
                <w:szCs w:val="22"/>
              </w:rPr>
              <w:t>Please write clearly in block capitals.</w:t>
            </w:r>
            <w:r>
              <w:t xml:space="preserve">  </w:t>
            </w:r>
          </w:p>
        </w:tc>
      </w:tr>
      <w:tr w:rsidR="00124F03" w:rsidRPr="00CC7B2D"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A54F6B" w:rsidRDefault="00124F03" w:rsidP="00593050">
            <w:pPr>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3D3172B1" w:rsidR="00124F03" w:rsidRPr="00980D08" w:rsidRDefault="00124F03" w:rsidP="00593050">
            <w:pPr>
              <w:rPr>
                <w:sz w:val="22"/>
                <w:szCs w:val="22"/>
              </w:rPr>
            </w:pPr>
            <w:r w:rsidRPr="00980D08">
              <w:rPr>
                <w:sz w:val="22"/>
                <w:szCs w:val="22"/>
              </w:rPr>
              <w:t xml:space="preserve"> </w:t>
            </w:r>
            <w:r w:rsidR="008500D8">
              <w:rPr>
                <w:sz w:val="22"/>
                <w:szCs w:val="22"/>
              </w:rPr>
              <w:t>0</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2D09B829" w:rsidR="00124F03" w:rsidRPr="00980D08" w:rsidRDefault="008500D8" w:rsidP="00593050">
            <w:pPr>
              <w:rPr>
                <w:sz w:val="22"/>
                <w:szCs w:val="22"/>
              </w:rPr>
            </w:pPr>
            <w:r>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68EAB7C9" w:rsidR="00124F03" w:rsidRPr="00980D08" w:rsidRDefault="008500D8" w:rsidP="00593050">
            <w:pPr>
              <w:rPr>
                <w:sz w:val="22"/>
                <w:szCs w:val="22"/>
              </w:rPr>
            </w:pPr>
            <w:r>
              <w:rPr>
                <w:sz w:val="22"/>
                <w:szCs w:val="22"/>
              </w:rPr>
              <w:t>6</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0F999162" w:rsidR="00124F03" w:rsidRPr="00980D08" w:rsidRDefault="008500D8" w:rsidP="00593050">
            <w:pPr>
              <w:rPr>
                <w:sz w:val="22"/>
                <w:szCs w:val="22"/>
              </w:rPr>
            </w:pPr>
            <w:r>
              <w:rPr>
                <w:sz w:val="22"/>
                <w:szCs w:val="22"/>
              </w:rPr>
              <w:t>9</w:t>
            </w:r>
          </w:p>
        </w:tc>
      </w:tr>
      <w:tr w:rsidR="00124F03" w:rsidRPr="00CC7B2D"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A54F6B" w:rsidRDefault="00124F03" w:rsidP="00593050">
            <w:pPr>
              <w:rPr>
                <w:b/>
                <w:bCs/>
                <w:sz w:val="22"/>
                <w:szCs w:val="22"/>
              </w:rPr>
            </w:pPr>
            <w:r w:rsidRPr="00A54F6B">
              <w:rPr>
                <w:b/>
                <w:bCs/>
                <w:sz w:val="22"/>
                <w:szCs w:val="22"/>
              </w:rPr>
              <w:t>C</w:t>
            </w:r>
            <w:r>
              <w:rPr>
                <w:b/>
                <w:bCs/>
                <w:sz w:val="22"/>
                <w:szCs w:val="22"/>
              </w:rPr>
              <w:t>entre name</w:t>
            </w:r>
            <w:r w:rsidRPr="00A54F6B">
              <w:rPr>
                <w:b/>
                <w:bCs/>
                <w:sz w:val="22"/>
                <w:szCs w:val="22"/>
              </w:rPr>
              <w:t>:</w:t>
            </w:r>
          </w:p>
          <w:p w14:paraId="39414E34" w14:textId="77777777" w:rsidR="00124F03" w:rsidRPr="00A54F6B" w:rsidRDefault="00124F03" w:rsidP="00593050">
            <w:pPr>
              <w:rPr>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223AC6BA" w:rsidR="00124F03" w:rsidRPr="00980D08" w:rsidRDefault="008500D8" w:rsidP="00593050">
            <w:pPr>
              <w:rPr>
                <w:sz w:val="22"/>
                <w:szCs w:val="22"/>
              </w:rPr>
            </w:pPr>
            <w:r>
              <w:rPr>
                <w:sz w:val="22"/>
                <w:szCs w:val="22"/>
              </w:rPr>
              <w:t xml:space="preserve">University of Wales Trinity Saint David </w:t>
            </w:r>
          </w:p>
        </w:tc>
      </w:tr>
      <w:tr w:rsidR="00124F03" w:rsidRPr="00CC7B2D"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A54F6B" w:rsidRDefault="00124F03" w:rsidP="00593050">
            <w:pPr>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55D6822D" w:rsidR="00124F03" w:rsidRPr="00980D08" w:rsidRDefault="00124F03" w:rsidP="00593050">
            <w:pPr>
              <w:rPr>
                <w:sz w:val="22"/>
                <w:szCs w:val="22"/>
              </w:rPr>
            </w:pPr>
            <w:r w:rsidRPr="00980D08">
              <w:rPr>
                <w:sz w:val="22"/>
                <w:szCs w:val="22"/>
              </w:rPr>
              <w:t xml:space="preserve"> </w:t>
            </w:r>
            <w:r w:rsidR="008500D8">
              <w:rPr>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79283FB0" w:rsidR="00124F03" w:rsidRPr="00980D08" w:rsidRDefault="008500D8" w:rsidP="00593050">
            <w:pPr>
              <w:rPr>
                <w:sz w:val="22"/>
                <w:szCs w:val="22"/>
              </w:rPr>
            </w:pPr>
            <w:r>
              <w:rPr>
                <w:sz w:val="22"/>
                <w:szCs w:val="22"/>
              </w:rPr>
              <w:t>8</w:t>
            </w:r>
            <w:r w:rsidR="00124F03" w:rsidRPr="00980D08">
              <w:rPr>
                <w:sz w:val="22"/>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182045C4" w:rsidR="00124F03" w:rsidRPr="00980D08" w:rsidRDefault="008500D8" w:rsidP="00593050">
            <w:pPr>
              <w:rPr>
                <w:sz w:val="22"/>
                <w:szCs w:val="22"/>
              </w:rPr>
            </w:pPr>
            <w:r>
              <w:rPr>
                <w:sz w:val="22"/>
                <w:szCs w:val="22"/>
              </w:rPr>
              <w:t>5</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29212960" w:rsidR="00124F03" w:rsidRPr="00980D08" w:rsidRDefault="008500D8" w:rsidP="00593050">
            <w:pPr>
              <w:rPr>
                <w:sz w:val="22"/>
                <w:szCs w:val="22"/>
              </w:rPr>
            </w:pPr>
            <w:r>
              <w:rPr>
                <w:sz w:val="22"/>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783D120D" w:rsidR="00124F03" w:rsidRPr="00980D08" w:rsidRDefault="008500D8" w:rsidP="00593050">
            <w:pPr>
              <w:rPr>
                <w:sz w:val="22"/>
                <w:szCs w:val="22"/>
              </w:rPr>
            </w:pPr>
            <w:r>
              <w:rPr>
                <w:sz w:val="22"/>
                <w:szCs w:val="22"/>
              </w:rPr>
              <w:t>4</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59EA762E" w:rsidR="00124F03" w:rsidRPr="00980D08" w:rsidRDefault="008500D8" w:rsidP="00593050">
            <w:pPr>
              <w:rPr>
                <w:sz w:val="22"/>
                <w:szCs w:val="22"/>
              </w:rPr>
            </w:pPr>
            <w:r>
              <w:rPr>
                <w:sz w:val="22"/>
                <w:szCs w:val="22"/>
              </w:rPr>
              <w:t>0</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12C4AD7D" w:rsidR="00124F03" w:rsidRPr="00980D08" w:rsidRDefault="008500D8" w:rsidP="00593050">
            <w:pPr>
              <w:rPr>
                <w:sz w:val="22"/>
                <w:szCs w:val="22"/>
              </w:rPr>
            </w:pPr>
            <w:r>
              <w:rPr>
                <w:sz w:val="22"/>
                <w:szCs w:val="22"/>
              </w:rPr>
              <w:t>5</w:t>
            </w:r>
          </w:p>
        </w:tc>
      </w:tr>
      <w:tr w:rsidR="00124F03" w:rsidRPr="00CC7B2D"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6785674E" w:rsidR="00124F03" w:rsidRPr="00980D08" w:rsidRDefault="00124F03" w:rsidP="00593050">
            <w:pPr>
              <w:rPr>
                <w:sz w:val="22"/>
                <w:szCs w:val="22"/>
              </w:rPr>
            </w:pPr>
            <w:r w:rsidRPr="00980D08">
              <w:rPr>
                <w:sz w:val="22"/>
                <w:szCs w:val="22"/>
              </w:rPr>
              <w:t xml:space="preserve"> </w:t>
            </w:r>
            <w:r w:rsidR="008500D8">
              <w:rPr>
                <w:sz w:val="22"/>
                <w:szCs w:val="22"/>
              </w:rPr>
              <w:t>Hitchings</w:t>
            </w:r>
          </w:p>
        </w:tc>
      </w:tr>
      <w:tr w:rsidR="00124F03" w:rsidRPr="00CC7B2D"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7D5C2273" w:rsidR="00124F03" w:rsidRPr="00980D08" w:rsidRDefault="00124F03" w:rsidP="00593050">
            <w:pPr>
              <w:rPr>
                <w:sz w:val="22"/>
                <w:szCs w:val="22"/>
              </w:rPr>
            </w:pPr>
            <w:r w:rsidRPr="00980D08">
              <w:rPr>
                <w:sz w:val="22"/>
                <w:szCs w:val="22"/>
              </w:rPr>
              <w:t xml:space="preserve"> </w:t>
            </w:r>
            <w:r w:rsidR="008500D8">
              <w:rPr>
                <w:sz w:val="22"/>
                <w:szCs w:val="22"/>
              </w:rPr>
              <w:t>Chloe</w:t>
            </w:r>
          </w:p>
        </w:tc>
      </w:tr>
      <w:tr w:rsidR="00124F03" w:rsidRPr="00CC7B2D"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980D08" w:rsidRDefault="00124F03" w:rsidP="00593050">
            <w:pPr>
              <w:rPr>
                <w:sz w:val="22"/>
                <w:szCs w:val="22"/>
              </w:rPr>
            </w:pPr>
          </w:p>
        </w:tc>
      </w:tr>
      <w:tr w:rsidR="00124F03" w:rsidRPr="00CC7B2D"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2C43D8" w:rsidRDefault="00124F03" w:rsidP="00593050">
            <w:pPr>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980D08" w:rsidRDefault="00124F03" w:rsidP="00593050">
            <w:pPr>
              <w:rPr>
                <w:sz w:val="22"/>
                <w:szCs w:val="22"/>
              </w:rPr>
            </w:pPr>
            <w:r>
              <w:rPr>
                <w:sz w:val="22"/>
                <w:szCs w:val="22"/>
              </w:rPr>
              <w:t>5</w:t>
            </w:r>
            <w:r w:rsidRPr="00980D08">
              <w:rPr>
                <w:sz w:val="22"/>
                <w:szCs w:val="22"/>
              </w:rPr>
              <w:t>CO0</w:t>
            </w:r>
            <w:r>
              <w:rPr>
                <w:sz w:val="22"/>
                <w:szCs w:val="22"/>
              </w:rPr>
              <w:t>2</w:t>
            </w:r>
          </w:p>
        </w:tc>
      </w:tr>
      <w:tr w:rsidR="00124F03" w:rsidRPr="00CC7B2D"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A54F6B" w:rsidRDefault="00124F03" w:rsidP="00593050">
            <w:pPr>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980D08" w:rsidRDefault="00124F03" w:rsidP="00593050">
            <w:pPr>
              <w:rPr>
                <w:sz w:val="22"/>
                <w:szCs w:val="22"/>
              </w:rPr>
            </w:pPr>
            <w:r w:rsidRPr="00F352FA">
              <w:rPr>
                <w:sz w:val="22"/>
                <w:szCs w:val="22"/>
              </w:rPr>
              <w:t>Evidenced-based practice</w:t>
            </w:r>
          </w:p>
        </w:tc>
      </w:tr>
      <w:tr w:rsidR="00124F03" w:rsidRPr="00CC7B2D"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A54F6B" w:rsidRDefault="00124F03" w:rsidP="00593050">
            <w:pPr>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393F232D" w:rsidR="00124F03" w:rsidRPr="00980D08" w:rsidRDefault="00124F03" w:rsidP="00593050">
            <w:pPr>
              <w:rPr>
                <w:sz w:val="22"/>
                <w:szCs w:val="22"/>
              </w:rPr>
            </w:pPr>
            <w:r w:rsidRPr="00980D08">
              <w:rPr>
                <w:sz w:val="22"/>
                <w:szCs w:val="22"/>
              </w:rPr>
              <w:t>CIPD_</w:t>
            </w:r>
            <w:r>
              <w:rPr>
                <w:sz w:val="22"/>
                <w:szCs w:val="22"/>
              </w:rPr>
              <w:t>5</w:t>
            </w:r>
            <w:r w:rsidRPr="00980D08">
              <w:rPr>
                <w:sz w:val="22"/>
                <w:szCs w:val="22"/>
              </w:rPr>
              <w:t>CO0</w:t>
            </w:r>
            <w:r>
              <w:rPr>
                <w:sz w:val="22"/>
                <w:szCs w:val="22"/>
              </w:rPr>
              <w:t>2</w:t>
            </w:r>
            <w:r w:rsidRPr="00980D08">
              <w:rPr>
                <w:sz w:val="22"/>
                <w:szCs w:val="22"/>
              </w:rPr>
              <w:t>_2</w:t>
            </w:r>
            <w:r w:rsidR="00045636">
              <w:rPr>
                <w:sz w:val="22"/>
                <w:szCs w:val="22"/>
              </w:rPr>
              <w:t>3</w:t>
            </w:r>
            <w:r w:rsidRPr="00980D08">
              <w:rPr>
                <w:sz w:val="22"/>
                <w:szCs w:val="22"/>
              </w:rPr>
              <w:t>_01</w:t>
            </w:r>
          </w:p>
        </w:tc>
      </w:tr>
      <w:tr w:rsidR="00124F03" w:rsidRPr="00CC7B2D"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Default="00124F03" w:rsidP="00593050">
            <w:pPr>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1DE2DD28" w:rsidR="00124F03" w:rsidRPr="00980D08" w:rsidRDefault="008500D8" w:rsidP="00593050">
            <w:pPr>
              <w:rPr>
                <w:sz w:val="22"/>
                <w:szCs w:val="22"/>
              </w:rPr>
            </w:pPr>
            <w:r>
              <w:rPr>
                <w:sz w:val="22"/>
                <w:szCs w:val="22"/>
              </w:rPr>
              <w:t>11/10/2023</w:t>
            </w:r>
          </w:p>
        </w:tc>
      </w:tr>
      <w:tr w:rsidR="00124F03" w:rsidRPr="00CC7B2D"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Default="00124F03" w:rsidP="00593050">
            <w:pPr>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2D265529" w:rsidR="00124F03" w:rsidRPr="00980D08" w:rsidRDefault="008500D8" w:rsidP="00593050">
            <w:pPr>
              <w:rPr>
                <w:sz w:val="22"/>
                <w:szCs w:val="22"/>
              </w:rPr>
            </w:pPr>
            <w:r>
              <w:rPr>
                <w:sz w:val="22"/>
                <w:szCs w:val="22"/>
              </w:rPr>
              <w:t>04/12/2023</w:t>
            </w:r>
          </w:p>
        </w:tc>
      </w:tr>
      <w:tr w:rsidR="00124F03" w:rsidRPr="00CC7B2D"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Default="00124F03" w:rsidP="00593050">
            <w:pPr>
              <w:rPr>
                <w:b/>
                <w:bCs/>
              </w:rPr>
            </w:pPr>
            <w:r w:rsidRPr="362993AF">
              <w:rPr>
                <w:b/>
                <w:bCs/>
                <w:sz w:val="22"/>
                <w:szCs w:val="22"/>
              </w:rPr>
              <w:t>First resubmission date for centre marking – if applicable</w:t>
            </w:r>
            <w:r w:rsidR="6E32BC68"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124F03" w:rsidRPr="00980D08" w:rsidRDefault="00124F03" w:rsidP="00593050">
            <w:pPr>
              <w:rPr>
                <w:sz w:val="22"/>
                <w:szCs w:val="22"/>
              </w:rPr>
            </w:pPr>
          </w:p>
        </w:tc>
      </w:tr>
      <w:tr w:rsidR="00124F03" w:rsidRPr="00CC7B2D"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Default="00124F03" w:rsidP="00593050">
            <w:pPr>
              <w:rPr>
                <w:b/>
                <w:bCs/>
              </w:rPr>
            </w:pPr>
            <w:r w:rsidRPr="362993AF">
              <w:rPr>
                <w:b/>
                <w:bCs/>
                <w:sz w:val="22"/>
                <w:szCs w:val="22"/>
              </w:rPr>
              <w:t>Second resubmission date for centre marking – if applicable</w:t>
            </w:r>
            <w:r w:rsidR="4C380BB6"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980D08" w:rsidRDefault="00124F03" w:rsidP="00593050">
            <w:pPr>
              <w:rPr>
                <w:sz w:val="22"/>
                <w:szCs w:val="22"/>
              </w:rPr>
            </w:pPr>
          </w:p>
        </w:tc>
      </w:tr>
      <w:tr w:rsidR="00124F03" w:rsidRPr="00CC7B2D"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262C9D" w:rsidRDefault="00124F03" w:rsidP="00593050">
            <w:pPr>
              <w:rPr>
                <w:b/>
                <w:bCs/>
              </w:rPr>
            </w:pPr>
            <w:r w:rsidRPr="362993AF">
              <w:rPr>
                <w:b/>
                <w:bCs/>
                <w:sz w:val="22"/>
                <w:szCs w:val="22"/>
              </w:rPr>
              <w:t>Declared word count</w:t>
            </w:r>
            <w:r w:rsidR="06EF9AB2"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4D023BA1" w:rsidR="00124F03" w:rsidRPr="00980D08" w:rsidRDefault="006F72FF" w:rsidP="00593050">
            <w:pPr>
              <w:rPr>
                <w:sz w:val="22"/>
                <w:szCs w:val="22"/>
              </w:rPr>
            </w:pPr>
            <w:r>
              <w:rPr>
                <w:sz w:val="22"/>
                <w:szCs w:val="22"/>
              </w:rPr>
              <w:t>3715</w:t>
            </w:r>
          </w:p>
        </w:tc>
      </w:tr>
    </w:tbl>
    <w:p w14:paraId="07084062" w14:textId="77777777" w:rsidR="00D543D4" w:rsidRDefault="00D543D4" w:rsidP="00D543D4">
      <w:pPr>
        <w:pStyle w:val="BodyText"/>
        <w:spacing w:before="6" w:after="1"/>
        <w:rPr>
          <w:rFonts w:ascii="Times New Roman"/>
          <w:sz w:val="25"/>
        </w:rPr>
      </w:pPr>
    </w:p>
    <w:p w14:paraId="42768070" w14:textId="77777777" w:rsidR="00D543D4" w:rsidRDefault="00D543D4">
      <w:pPr>
        <w:rPr>
          <w:b/>
          <w:color w:val="004146"/>
          <w:sz w:val="48"/>
        </w:rPr>
      </w:pPr>
      <w:r>
        <w:rPr>
          <w:b/>
          <w:color w:val="004146"/>
          <w:sz w:val="48"/>
        </w:rPr>
        <w:br w:type="page"/>
      </w:r>
    </w:p>
    <w:p w14:paraId="0AECC512" w14:textId="5403E95A" w:rsidR="00E86F72" w:rsidRDefault="00545158" w:rsidP="00653498">
      <w:pPr>
        <w:spacing w:before="92"/>
        <w:rPr>
          <w:b/>
          <w:sz w:val="48"/>
        </w:rPr>
      </w:pPr>
      <w:r w:rsidRPr="002B0056">
        <w:rPr>
          <w:noProof/>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1227B">
        <w:rPr>
          <w:noProof/>
          <w:color w:val="008A87" w:themeColor="accent2" w:themeShade="BF"/>
          <w:sz w:val="48"/>
          <w:szCs w:val="48"/>
          <w:lang w:eastAsia="en-GB"/>
        </w:rPr>
        <w:drawing>
          <wp:anchor distT="0" distB="0" distL="114300" distR="114300" simplePos="0" relativeHeight="251658249" behindDoc="1" locked="0" layoutInCell="1" allowOverlap="1" wp14:anchorId="104819BB" wp14:editId="69B66488">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Pr>
          <w:b/>
          <w:color w:val="004146"/>
          <w:sz w:val="48"/>
        </w:rPr>
        <w:t>5CO02</w:t>
      </w:r>
    </w:p>
    <w:p w14:paraId="3850FFA2" w14:textId="0B11D91E" w:rsidR="00E86F72" w:rsidRDefault="00D30B04" w:rsidP="00631FD0">
      <w:pPr>
        <w:spacing w:before="55" w:after="360"/>
        <w:rPr>
          <w:b/>
          <w:sz w:val="48"/>
        </w:rPr>
      </w:pPr>
      <w:r>
        <w:rPr>
          <w:b/>
          <w:color w:val="004146"/>
          <w:sz w:val="48"/>
        </w:rPr>
        <w:t>Evidence-based practice</w:t>
      </w:r>
    </w:p>
    <w:p w14:paraId="166BB741" w14:textId="190432C9" w:rsidR="00E86F72" w:rsidRDefault="00D30B04" w:rsidP="00502276">
      <w:pPr>
        <w:pStyle w:val="Nornal"/>
        <w:spacing w:after="0"/>
      </w:pPr>
      <w:r w:rsidRPr="002B0056">
        <w:t>This unit assignment addresses the significance</w:t>
      </w:r>
      <w:r w:rsidR="002B0056">
        <w:t xml:space="preserve"> </w:t>
      </w:r>
      <w:r w:rsidRPr="002B0056">
        <w:t>of capturing robust quantitative and qualitative evidence to inform meaningful insight to influence critical thinking. It focuses on analysing evidence t</w:t>
      </w:r>
      <w:r w:rsidR="00DA1D68" w:rsidRPr="002B0056">
        <w:t>hr</w:t>
      </w:r>
      <w:r w:rsidRPr="002B0056">
        <w:t>ough an ethical lens to improve decision-making and how measuring the impact of people practice is essential in</w:t>
      </w:r>
      <w:r w:rsidR="002B0056">
        <w:t xml:space="preserve"> </w:t>
      </w:r>
      <w:r w:rsidRPr="002B0056">
        <w:t>creating value</w:t>
      </w:r>
      <w:r>
        <w:t>.</w:t>
      </w:r>
    </w:p>
    <w:p w14:paraId="3D620471" w14:textId="4FB883E0" w:rsidR="00E86F72" w:rsidRDefault="00E86F72">
      <w:pPr>
        <w:pStyle w:val="BodyText"/>
        <w:rPr>
          <w:sz w:val="20"/>
        </w:rPr>
      </w:pPr>
    </w:p>
    <w:p w14:paraId="5EC03E37" w14:textId="77777777" w:rsidR="003A725E" w:rsidRPr="0052552E" w:rsidRDefault="002B0056" w:rsidP="006F6053">
      <w:pPr>
        <w:pStyle w:val="Heading3"/>
        <w:rPr>
          <w:rFonts w:asciiTheme="minorHAnsi" w:eastAsiaTheme="minorHAnsi" w:hAnsiTheme="minorHAnsi" w:cstheme="minorHAnsi"/>
          <w:color w:val="004147"/>
          <w:szCs w:val="32"/>
        </w:rPr>
      </w:pPr>
      <w:r w:rsidRPr="0052552E">
        <w:rPr>
          <w:rFonts w:asciiTheme="minorHAnsi" w:eastAsiaTheme="minorHAnsi" w:hAnsiTheme="minorHAnsi" w:cstheme="minorHAnsi"/>
          <w:bCs/>
          <w:noProof/>
          <w:color w:val="004147"/>
          <w:szCs w:val="32"/>
        </w:rPr>
        <mc:AlternateContent>
          <mc:Choice Requires="wps">
            <w:drawing>
              <wp:anchor distT="0" distB="0" distL="114300" distR="114300" simplePos="0" relativeHeight="251658244" behindDoc="1" locked="0" layoutInCell="1" allowOverlap="1" wp14:anchorId="491977D2" wp14:editId="6E35078D">
                <wp:simplePos x="0" y="0"/>
                <wp:positionH relativeFrom="margin">
                  <wp:align>right</wp:align>
                </wp:positionH>
                <wp:positionV relativeFrom="paragraph">
                  <wp:posOffset>129540</wp:posOffset>
                </wp:positionV>
                <wp:extent cx="6121400" cy="687070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8707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491977D2" id="Rectangle 11" o:spid="_x0000_s1027" style="position:absolute;margin-left:430.8pt;margin-top:10.2pt;width:482pt;height:541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" fillcolor="#00b9b5" stroked="f" strokeweight="1pt">
                <v:fill opacity="3341f"/>
                <v:textbo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v:textbox>
                <w10:wrap anchorx="margin"/>
              </v:rect>
            </w:pict>
          </mc:Fallback>
        </mc:AlternateContent>
      </w:r>
      <w:r w:rsidR="00D32829" w:rsidRPr="0052552E">
        <w:rPr>
          <w:rFonts w:asciiTheme="minorHAnsi" w:eastAsiaTheme="minorHAnsi" w:hAnsiTheme="minorHAnsi" w:cstheme="minorHAnsi"/>
          <w:color w:val="004147"/>
          <w:szCs w:val="32"/>
        </w:rPr>
        <w:t>CIPD’s insight</w:t>
      </w:r>
      <w:r w:rsidR="00DA31CA" w:rsidRPr="0052552E">
        <w:rPr>
          <w:rFonts w:asciiTheme="minorHAnsi" w:eastAsiaTheme="minorHAnsi" w:hAnsiTheme="minorHAnsi" w:cstheme="minorHAnsi"/>
          <w:color w:val="004147"/>
          <w:szCs w:val="32"/>
        </w:rPr>
        <w:t xml:space="preserve"> </w:t>
      </w:r>
    </w:p>
    <w:p w14:paraId="42B02431" w14:textId="77777777" w:rsidR="002965C8" w:rsidRPr="0052552E" w:rsidRDefault="002965C8" w:rsidP="002965C8">
      <w:pPr>
        <w:rPr>
          <w:rFonts w:asciiTheme="majorHAnsi" w:hAnsiTheme="majorHAnsi" w:cstheme="majorHAnsi"/>
          <w:b/>
          <w:color w:val="004147"/>
        </w:rPr>
      </w:pPr>
      <w:r w:rsidRPr="0052552E">
        <w:rPr>
          <w:rFonts w:asciiTheme="majorHAnsi" w:hAnsiTheme="majorHAnsi" w:cstheme="majorHAnsi"/>
          <w:b/>
          <w:color w:val="004147"/>
        </w:rPr>
        <w:t>Technology and data use in HR functions (March 2023).</w:t>
      </w:r>
    </w:p>
    <w:p w14:paraId="7A694C01" w14:textId="77777777" w:rsidR="002965C8" w:rsidRPr="0052552E" w:rsidRDefault="002965C8" w:rsidP="002965C8">
      <w:pPr>
        <w:rPr>
          <w:rFonts w:asciiTheme="minorHAnsi" w:hAnsiTheme="minorHAnsi" w:cstheme="minorHAnsi"/>
          <w:color w:val="004147"/>
        </w:rPr>
      </w:pPr>
      <w:r w:rsidRPr="0052552E">
        <w:rPr>
          <w:rFonts w:asciiTheme="minorHAnsi" w:hAnsiTheme="minorHAnsi"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Default="002965C8" w:rsidP="002965C8">
      <w:pPr>
        <w:rPr>
          <w:rFonts w:asciiTheme="minorHAnsi" w:hAnsiTheme="minorHAnsi" w:cstheme="minorHAnsi"/>
          <w:color w:val="004147"/>
        </w:rPr>
      </w:pPr>
      <w:r w:rsidRPr="0052552E">
        <w:rPr>
          <w:rFonts w:asciiTheme="minorHAnsi" w:hAnsiTheme="minorHAnsi" w:cstheme="minorHAnsi"/>
          <w:color w:val="004147"/>
        </w:rPr>
        <w:t>In this article, we outline the findings from our </w:t>
      </w:r>
      <w:hyperlink r:id="rId15" w:tooltip="CIPD Thought piece | HR software investment a part of changing business priorities" w:history="1">
        <w:r w:rsidRPr="0052552E">
          <w:rPr>
            <w:rFonts w:asciiTheme="minorHAnsi" w:hAnsiTheme="minorHAnsi" w:cstheme="minorHAnsi"/>
            <w:color w:val="004147"/>
          </w:rPr>
          <w:t>survey</w:t>
        </w:r>
      </w:hyperlink>
      <w:r w:rsidRPr="0052552E">
        <w:rPr>
          <w:rFonts w:asciiTheme="minorHAnsi" w:hAnsiTheme="minorHAnsi"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385979" w:rsidRDefault="006F72FF" w:rsidP="0052552E">
      <w:pPr>
        <w:rPr>
          <w:rStyle w:val="Hyperlink"/>
          <w:rFonts w:asciiTheme="minorHAnsi" w:hAnsiTheme="minorHAnsi" w:cstheme="minorHAnsi"/>
          <w:b/>
          <w:color w:val="005C5A" w:themeColor="accent2" w:themeShade="80"/>
        </w:rPr>
      </w:pPr>
      <w:hyperlink r:id="rId16" w:history="1">
        <w:r w:rsidR="002965C8" w:rsidRPr="00385979">
          <w:rPr>
            <w:rStyle w:val="Hyperlink"/>
            <w:rFonts w:asciiTheme="minorHAnsi" w:hAnsiTheme="minorHAnsi" w:cstheme="minorHAnsi"/>
            <w:b/>
            <w:color w:val="005C5A" w:themeColor="accent2" w:themeShade="80"/>
          </w:rPr>
          <w:t>https://www.cipd.co.uk/knowledge/work/technology/workplace-people-management/technology-data-hr-functions</w:t>
        </w:r>
      </w:hyperlink>
    </w:p>
    <w:p w14:paraId="04DD2A94" w14:textId="77777777" w:rsidR="0052552E" w:rsidRDefault="0052552E" w:rsidP="009D34C8">
      <w:pPr>
        <w:rPr>
          <w:rFonts w:asciiTheme="majorHAnsi" w:hAnsiTheme="majorHAnsi" w:cstheme="majorHAnsi"/>
          <w:b/>
          <w:bCs/>
          <w:color w:val="004147"/>
        </w:rPr>
      </w:pPr>
    </w:p>
    <w:p w14:paraId="32498D61" w14:textId="2531DC4D" w:rsidR="002965C8" w:rsidRPr="00385979" w:rsidRDefault="002965C8" w:rsidP="009D34C8">
      <w:pPr>
        <w:rPr>
          <w:rFonts w:asciiTheme="minorHAnsi" w:hAnsiTheme="minorHAnsi" w:cstheme="minorHAnsi"/>
          <w:b/>
          <w:color w:val="005C5A" w:themeColor="accent2" w:themeShade="80"/>
        </w:rPr>
      </w:pPr>
      <w:r w:rsidRPr="0052552E">
        <w:rPr>
          <w:rFonts w:asciiTheme="majorHAnsi" w:hAnsiTheme="majorHAnsi" w:cstheme="majorHAnsi"/>
          <w:b/>
          <w:color w:val="004147"/>
        </w:rPr>
        <w:t>Evidence-based practice</w:t>
      </w:r>
      <w:r w:rsidRPr="00385979" w:rsidDel="00523294">
        <w:rPr>
          <w:rFonts w:asciiTheme="minorHAnsi" w:hAnsiTheme="minorHAnsi" w:cstheme="minorHAnsi"/>
          <w:b/>
          <w:color w:val="005C5A" w:themeColor="accent2" w:themeShade="80"/>
        </w:rPr>
        <w:t xml:space="preserve"> </w:t>
      </w:r>
      <w:bookmarkStart w:id="0" w:name="_Hlk131510633"/>
      <w:r w:rsidRPr="00385979">
        <w:rPr>
          <w:rFonts w:asciiTheme="minorHAnsi" w:hAnsiTheme="minorHAnsi" w:cstheme="minorHAnsi"/>
          <w:b/>
          <w:color w:val="005C5A" w:themeColor="accent2" w:themeShade="80"/>
        </w:rPr>
        <w:t xml:space="preserve">for effective decision-making (April 2022) </w:t>
      </w:r>
    </w:p>
    <w:p w14:paraId="7F0B83B2" w14:textId="77777777" w:rsidR="002965C8" w:rsidRPr="00385979" w:rsidRDefault="002965C8" w:rsidP="0052552E">
      <w:pPr>
        <w:rPr>
          <w:rFonts w:asciiTheme="minorHAnsi" w:hAnsiTheme="minorHAnsi" w:cstheme="minorHAnsi"/>
          <w:bCs/>
          <w:color w:val="005C5A" w:themeColor="accent2" w:themeShade="80"/>
        </w:rPr>
      </w:pPr>
      <w:r w:rsidRPr="0052552E">
        <w:rPr>
          <w:rFonts w:asciiTheme="minorHAnsi" w:hAnsiTheme="minorHAnsi" w:cstheme="minorHAnsi"/>
          <w:color w:val="004147"/>
        </w:rPr>
        <w:t>Evidence-based practice</w:t>
      </w:r>
      <w:bookmarkEnd w:id="0"/>
      <w:r w:rsidRPr="0052552E">
        <w:rPr>
          <w:rFonts w:asciiTheme="minorHAnsi" w:hAnsiTheme="minorHAnsi" w:cstheme="minorHAnsi"/>
          <w:color w:val="004147"/>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r w:rsidR="0052552E">
        <w:rPr>
          <w:rFonts w:asciiTheme="minorHAnsi" w:hAnsiTheme="minorHAnsi" w:cstheme="minorHAnsi"/>
          <w:bCs/>
          <w:color w:val="004147"/>
        </w:rPr>
        <w:t xml:space="preserve"> </w:t>
      </w:r>
      <w:r w:rsidRPr="0052552E">
        <w:rPr>
          <w:rFonts w:asciiTheme="minorHAnsi" w:hAnsiTheme="minorHAnsi" w:cstheme="minorHAnsi"/>
          <w:color w:val="004147"/>
        </w:rPr>
        <w:t>This factsheet outlines the four sources of evidence considered key to effective evidence-based practice, before highlighting the importance of combining these to ensuring actions have the greatest chance of success. It outlines and refutes a number of misconceptions about evidence-based practice, before looking at literature which demonstrates the effectiveness of evidence-based practice. Finally, the factsheet explains the practical implications of applying evidence-based practice to real-life organisational scenarios.</w:t>
      </w:r>
    </w:p>
    <w:p w14:paraId="34202978" w14:textId="621FF51F" w:rsidR="002965C8" w:rsidRPr="00385979" w:rsidRDefault="006F72FF" w:rsidP="0052552E">
      <w:pPr>
        <w:rPr>
          <w:rStyle w:val="Hyperlink"/>
          <w:rFonts w:asciiTheme="minorHAnsi" w:hAnsiTheme="minorHAnsi" w:cstheme="minorHAnsi"/>
          <w:b/>
          <w:color w:val="005C5A" w:themeColor="accent2" w:themeShade="80"/>
        </w:rPr>
      </w:pPr>
      <w:hyperlink r:id="rId17" w:history="1">
        <w:r w:rsidR="002965C8" w:rsidRPr="00385979">
          <w:rPr>
            <w:rStyle w:val="Hyperlink"/>
            <w:rFonts w:asciiTheme="minorHAnsi" w:hAnsiTheme="minorHAnsi" w:cstheme="minorHAnsi"/>
            <w:b/>
            <w:color w:val="005C5A" w:themeColor="accent2" w:themeShade="80"/>
          </w:rPr>
          <w:t>https://www.cipd.co.uk/knowledge/strategy/analytics/evidence-based-practice-factsheet</w:t>
        </w:r>
      </w:hyperlink>
    </w:p>
    <w:p w14:paraId="56092E30" w14:textId="77777777" w:rsidR="0052552E" w:rsidRDefault="0052552E" w:rsidP="0052552E">
      <w:pPr>
        <w:rPr>
          <w:rFonts w:asciiTheme="majorHAnsi" w:hAnsiTheme="majorHAnsi" w:cstheme="majorHAnsi"/>
          <w:b/>
          <w:bCs/>
          <w:color w:val="004147"/>
        </w:rPr>
      </w:pPr>
    </w:p>
    <w:p w14:paraId="2EDBF75D" w14:textId="77C830E8" w:rsidR="0052552E" w:rsidRPr="0052552E" w:rsidRDefault="0052552E" w:rsidP="0052552E">
      <w:pPr>
        <w:rPr>
          <w:rFonts w:asciiTheme="majorHAnsi" w:hAnsiTheme="majorHAnsi" w:cstheme="majorHAnsi"/>
          <w:b/>
          <w:bCs/>
          <w:color w:val="004147"/>
        </w:rPr>
      </w:pPr>
      <w:r w:rsidRPr="0052552E">
        <w:rPr>
          <w:rFonts w:asciiTheme="majorHAnsi" w:hAnsiTheme="majorHAnsi" w:cstheme="majorHAnsi"/>
          <w:b/>
          <w:bCs/>
          <w:color w:val="004147"/>
        </w:rPr>
        <w:t>People analytics (May 2021)</w:t>
      </w:r>
    </w:p>
    <w:p w14:paraId="47AD702B" w14:textId="77777777" w:rsidR="0052552E" w:rsidRP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People analytics is about analysing data about people to solve business problems. You can find people data from HR systems, from other departments like IT, and from external sources such as salary surveys. You can use insights from people data to drive organisational change.</w:t>
      </w:r>
    </w:p>
    <w:p w14:paraId="33C77F08" w14:textId="77777777" w:rsid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14:paraId="3244E259" w14:textId="55FBB123" w:rsidR="0052552E" w:rsidRPr="0052552E" w:rsidRDefault="006F72FF" w:rsidP="0052552E">
      <w:pPr>
        <w:rPr>
          <w:rStyle w:val="Hyperlink"/>
          <w:rFonts w:asciiTheme="minorHAnsi" w:hAnsiTheme="minorHAnsi" w:cstheme="minorHAnsi"/>
          <w:b/>
          <w:color w:val="004147"/>
        </w:rPr>
      </w:pPr>
      <w:hyperlink r:id="rId18" w:history="1">
        <w:r w:rsidR="0052552E" w:rsidRPr="0052552E">
          <w:rPr>
            <w:rStyle w:val="Hyperlink"/>
            <w:rFonts w:asciiTheme="minorHAnsi" w:hAnsiTheme="minorHAnsi" w:cstheme="minorHAnsi"/>
            <w:b/>
            <w:color w:val="004147"/>
          </w:rPr>
          <w:t>https://www.cipd.co.uk/knowledge/strategy/analytics/factsheet</w:t>
        </w:r>
      </w:hyperlink>
      <w:r w:rsidR="0052552E" w:rsidRPr="0052552E">
        <w:rPr>
          <w:rStyle w:val="Hyperlink"/>
          <w:rFonts w:asciiTheme="minorHAnsi" w:hAnsiTheme="minorHAnsi" w:cstheme="minorHAnsi"/>
          <w:b/>
          <w:color w:val="004147"/>
        </w:rPr>
        <w:t> </w:t>
      </w:r>
    </w:p>
    <w:p w14:paraId="1F9B9626" w14:textId="77777777" w:rsidR="0052552E" w:rsidRDefault="0052552E" w:rsidP="002965C8">
      <w:pPr>
        <w:rPr>
          <w:rFonts w:asciiTheme="minorHAnsi" w:hAnsiTheme="minorHAnsi" w:cstheme="minorBidi"/>
          <w:bCs/>
          <w:color w:val="004147"/>
          <w:sz w:val="20"/>
          <w:szCs w:val="20"/>
        </w:rPr>
      </w:pPr>
    </w:p>
    <w:p w14:paraId="50E3BC3B" w14:textId="287B5C95" w:rsidR="002965C8" w:rsidRPr="0052552E" w:rsidRDefault="002965C8" w:rsidP="002965C8">
      <w:pPr>
        <w:rPr>
          <w:rFonts w:asciiTheme="minorHAnsi" w:hAnsiTheme="minorHAnsi" w:cstheme="minorBidi"/>
          <w:color w:val="004147"/>
          <w:sz w:val="20"/>
          <w:szCs w:val="20"/>
        </w:rPr>
      </w:pPr>
      <w:r w:rsidRPr="0052552E">
        <w:rPr>
          <w:rFonts w:asciiTheme="minorHAnsi" w:hAnsiTheme="minorHAnsi"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color w:val="005C5A" w:themeColor="accent2" w:themeShade="80"/>
        </w:rPr>
      </w:pPr>
    </w:p>
    <w:p w14:paraId="2BF1776E" w14:textId="3AADF49F" w:rsidR="00732C6E" w:rsidRPr="00553528" w:rsidRDefault="00855250" w:rsidP="00732C6E">
      <w:pPr>
        <w:pStyle w:val="Heading2"/>
      </w:pPr>
      <w:r w:rsidRPr="002B0056">
        <w:rPr>
          <w:noProof/>
        </w:rPr>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1B815864" id="Rectangle 3" o:spid="_x0000_s1028"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t>Preparation for the Tasks:</w:t>
      </w:r>
    </w:p>
    <w:p w14:paraId="697F8303" w14:textId="48DE24EA" w:rsidR="00732C6E" w:rsidRPr="00553528" w:rsidRDefault="00732C6E" w:rsidP="00732C6E">
      <w:pPr>
        <w:pStyle w:val="Listparag"/>
        <w:numPr>
          <w:ilvl w:val="0"/>
          <w:numId w:val="28"/>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5BD1F1F0" w14:textId="24F3A118" w:rsidR="00732C6E" w:rsidRPr="00553528" w:rsidRDefault="00732C6E" w:rsidP="00732C6E">
      <w:pPr>
        <w:pStyle w:val="Listparag"/>
        <w:numPr>
          <w:ilvl w:val="0"/>
          <w:numId w:val="28"/>
        </w:numPr>
      </w:pPr>
      <w:r w:rsidRPr="00553528">
        <w:t>Refer to the indicative content in the unit to guide and support your evidence.</w:t>
      </w:r>
    </w:p>
    <w:p w14:paraId="203B7AF3" w14:textId="77777777" w:rsidR="00732C6E" w:rsidRPr="00553528" w:rsidRDefault="00732C6E" w:rsidP="00732C6E">
      <w:pPr>
        <w:pStyle w:val="Listparag"/>
        <w:numPr>
          <w:ilvl w:val="0"/>
          <w:numId w:val="28"/>
        </w:numPr>
      </w:pPr>
      <w:r w:rsidRPr="00553528">
        <w:t>Pay attention to how your evidence is presented, remember you are working in the People Practice Team.</w:t>
      </w:r>
    </w:p>
    <w:p w14:paraId="24E8924C" w14:textId="46743CF8" w:rsidR="00732C6E" w:rsidRPr="00553528" w:rsidRDefault="00732C6E" w:rsidP="00732C6E">
      <w:pPr>
        <w:pStyle w:val="Listparag"/>
        <w:numPr>
          <w:ilvl w:val="0"/>
          <w:numId w:val="28"/>
        </w:numPr>
      </w:pPr>
      <w:r w:rsidRPr="00553528">
        <w:t>Ensure that the evidence generated for this assessment remains your own work.</w:t>
      </w:r>
    </w:p>
    <w:p w14:paraId="0941352B" w14:textId="77777777" w:rsidR="00732C6E" w:rsidRPr="00553528" w:rsidRDefault="00732C6E" w:rsidP="00732C6E">
      <w:pPr>
        <w:pStyle w:val="Heading2"/>
      </w:pPr>
      <w:r w:rsidRPr="00553528">
        <w:t>You will also benefit from:</w:t>
      </w:r>
    </w:p>
    <w:p w14:paraId="25A17802" w14:textId="77777777" w:rsidR="00732C6E" w:rsidRPr="00553528" w:rsidRDefault="00732C6E" w:rsidP="00732C6E">
      <w:pPr>
        <w:pStyle w:val="Listparag"/>
        <w:numPr>
          <w:ilvl w:val="0"/>
          <w:numId w:val="28"/>
        </w:numPr>
      </w:pPr>
      <w:r w:rsidRPr="00553528">
        <w:t>Completing and acting on formative feedback from your Assessor.</w:t>
      </w:r>
    </w:p>
    <w:p w14:paraId="3E859FD8" w14:textId="77777777" w:rsidR="00732C6E" w:rsidRPr="00553528" w:rsidRDefault="00732C6E" w:rsidP="00732C6E">
      <w:pPr>
        <w:pStyle w:val="Listparag"/>
        <w:numPr>
          <w:ilvl w:val="0"/>
          <w:numId w:val="28"/>
        </w:numPr>
      </w:pPr>
      <w:r w:rsidRPr="00553528">
        <w:t>Reflecting on your own experiences of learning opportunities and continuous professional development.</w:t>
      </w:r>
    </w:p>
    <w:p w14:paraId="27520760" w14:textId="77777777" w:rsidR="00732C6E" w:rsidRPr="00553528" w:rsidRDefault="00732C6E" w:rsidP="00732C6E">
      <w:pPr>
        <w:pStyle w:val="Listparag"/>
        <w:numPr>
          <w:ilvl w:val="0"/>
          <w:numId w:val="28"/>
        </w:numPr>
      </w:pPr>
      <w:r w:rsidRPr="00553528">
        <w:t>Reading the CIPD Insight, Fact Sheets and related online material on these topics</w:t>
      </w:r>
      <w:r>
        <w:t xml:space="preserve"> as well as key research authors on the subject</w:t>
      </w:r>
      <w:r w:rsidRPr="00553528">
        <w:t>.</w:t>
      </w:r>
    </w:p>
    <w:p w14:paraId="48031DC7" w14:textId="77777777" w:rsidR="001C2695" w:rsidRDefault="001C2695" w:rsidP="00DC54D0">
      <w:pPr>
        <w:ind w:left="349"/>
      </w:pPr>
    </w:p>
    <w:p w14:paraId="0B12F180" w14:textId="340630C3" w:rsidR="004320A3" w:rsidRDefault="00855250" w:rsidP="00E42677">
      <w:pPr>
        <w:pStyle w:val="BodyText"/>
        <w:rPr>
          <w:sz w:val="20"/>
        </w:rPr>
      </w:pPr>
      <w:r>
        <w:rPr>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9"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Default="004320A3" w:rsidP="00E42677">
      <w:pPr>
        <w:pStyle w:val="BodyText"/>
        <w:rPr>
          <w:sz w:val="20"/>
        </w:rPr>
      </w:pPr>
    </w:p>
    <w:p w14:paraId="50A7A7EE" w14:textId="09CDD6DA" w:rsidR="00E86F72" w:rsidRPr="00E42677" w:rsidRDefault="00E86F72" w:rsidP="00E42677">
      <w:pPr>
        <w:pStyle w:val="BodyText"/>
        <w:rPr>
          <w:sz w:val="20"/>
        </w:rPr>
      </w:pPr>
    </w:p>
    <w:p w14:paraId="21F44F7A" w14:textId="4C55187F" w:rsidR="0004133D" w:rsidRDefault="0004133D" w:rsidP="00B355EF">
      <w:pPr>
        <w:pStyle w:val="BodyText"/>
        <w:tabs>
          <w:tab w:val="left" w:pos="2469"/>
        </w:tabs>
        <w:spacing w:before="162" w:line="264" w:lineRule="auto"/>
        <w:ind w:right="283"/>
      </w:pPr>
    </w:p>
    <w:p w14:paraId="7D171134" w14:textId="77777777" w:rsidR="00582A97" w:rsidRDefault="00582A97">
      <w:pPr>
        <w:rPr>
          <w:rFonts w:ascii="Georgia" w:eastAsia="Georgia" w:hAnsi="Georgia" w:cs="Georgia"/>
          <w:i/>
          <w:color w:val="004146"/>
          <w:sz w:val="48"/>
          <w:szCs w:val="48"/>
        </w:rPr>
      </w:pPr>
      <w:r>
        <w:br w:type="page"/>
      </w:r>
    </w:p>
    <w:p w14:paraId="3685707F" w14:textId="4F124871" w:rsidR="00A83E4C" w:rsidRDefault="00A83E4C" w:rsidP="00A83E4C">
      <w:pPr>
        <w:pStyle w:val="Heading1"/>
      </w:pPr>
      <w:r>
        <w:lastRenderedPageBreak/>
        <w:t xml:space="preserve">Scenario </w:t>
      </w:r>
    </w:p>
    <w:p w14:paraId="383988FC" w14:textId="11FE76A0" w:rsidR="00A83E4C" w:rsidRDefault="00A83E4C" w:rsidP="00A83E4C">
      <w:pPr>
        <w:jc w:val="both"/>
      </w:pPr>
      <w:r>
        <w:t xml:space="preserve">Your manager has just returned from the monthly Senior Management meeting where all departmental heads have been asked to present a report that showcases how they contribute to business performance. As someone who has experience in evidence-based practice and data analytics, she has asked if you would produce a report for Senior Management that </w:t>
      </w:r>
      <w:r w:rsidR="0087516B">
        <w:t>explains</w:t>
      </w:r>
      <w:r>
        <w:t xml:space="preserve"> what evidence-based practice is and its relevance to people professionals. She would also like you to include practical examples of the types of data analysis that people practitioners use to gain insight </w:t>
      </w:r>
      <w:r w:rsidR="67D35662">
        <w:t>into</w:t>
      </w:r>
      <w:r>
        <w:t xml:space="preserve"> people practices. </w:t>
      </w:r>
    </w:p>
    <w:p w14:paraId="12490504" w14:textId="77777777" w:rsidR="00A83E4C" w:rsidRDefault="00A83E4C" w:rsidP="00A83E4C"/>
    <w:p w14:paraId="16521949" w14:textId="5F4E1EBD" w:rsidR="00A83E4C" w:rsidRPr="00BC6EEB" w:rsidRDefault="00A83E4C" w:rsidP="00A83E4C">
      <w:r>
        <w:t xml:space="preserve">In readiness for this you are required to complete a report comprising two sections. </w:t>
      </w:r>
    </w:p>
    <w:p w14:paraId="66A0CD26" w14:textId="77777777" w:rsidR="00A83E4C" w:rsidRDefault="00A83E4C" w:rsidP="00A83E4C"/>
    <w:p w14:paraId="41EB1D85" w14:textId="77777777" w:rsidR="00A83E4C" w:rsidRDefault="00A83E4C" w:rsidP="00A83E4C"/>
    <w:p w14:paraId="73D854AD" w14:textId="77777777" w:rsidR="00A83E4C" w:rsidRPr="00553528" w:rsidRDefault="00A83E4C" w:rsidP="00A83E4C">
      <w:pPr>
        <w:pStyle w:val="Heading1"/>
      </w:pPr>
      <w:r>
        <w:t>Section</w:t>
      </w:r>
      <w:r w:rsidRPr="00553528">
        <w:t xml:space="preserve"> One</w:t>
      </w:r>
      <w:r>
        <w:t xml:space="preserve"> –Report</w:t>
      </w:r>
      <w:r>
        <w:tab/>
      </w:r>
    </w:p>
    <w:p w14:paraId="4D355720" w14:textId="77777777" w:rsidR="00A83E4C" w:rsidRDefault="00A83E4C" w:rsidP="00A83E4C">
      <w:r>
        <w:t xml:space="preserve">For section one, you are to produce a report that provides the Senior Management team with knowledge and understanding of what evidence-based practice is and the approaches that can be taken for effective critical thinking and decision-making that ensures integrity and value is upheld. </w:t>
      </w:r>
    </w:p>
    <w:p w14:paraId="125C3E38" w14:textId="77777777" w:rsidR="00A83E4C" w:rsidRDefault="00A83E4C" w:rsidP="00A83E4C"/>
    <w:p w14:paraId="77CBAAC7" w14:textId="77777777" w:rsidR="00A83E4C" w:rsidRDefault="00A83E4C" w:rsidP="00A83E4C">
      <w:r>
        <w:t>You must ensure that you:</w:t>
      </w:r>
    </w:p>
    <w:p w14:paraId="5B639C96" w14:textId="77777777" w:rsidR="00A83E4C" w:rsidRDefault="00A83E4C" w:rsidP="00A83E4C"/>
    <w:p w14:paraId="177B0FEB" w14:textId="77777777" w:rsidR="00A83E4C" w:rsidRDefault="00A83E4C" w:rsidP="00A83E4C">
      <w:pPr>
        <w:pStyle w:val="BodyText"/>
        <w:numPr>
          <w:ilvl w:val="0"/>
          <w:numId w:val="6"/>
        </w:numPr>
        <w:spacing w:before="162" w:line="264" w:lineRule="auto"/>
        <w:ind w:right="283"/>
        <w:jc w:val="both"/>
      </w:pPr>
      <w:r>
        <w:t>Evaluate the concept of evidence-based practice and assess how approaches to evidence-based practice can be used to provide insight that supports sound decision-making across a range of people practices and organisational issues. (AC 1.1)</w:t>
      </w:r>
    </w:p>
    <w:p w14:paraId="671E73A6" w14:textId="3E32CBAD" w:rsidR="00A83E4C" w:rsidRPr="00EB0A9A" w:rsidRDefault="00A83E4C" w:rsidP="00A83E4C">
      <w:pPr>
        <w:pStyle w:val="ListParagraph"/>
        <w:numPr>
          <w:ilvl w:val="0"/>
          <w:numId w:val="6"/>
        </w:numPr>
        <w:spacing w:before="120" w:after="0" w:line="240" w:lineRule="auto"/>
        <w:contextualSpacing/>
        <w:rPr>
          <w:sz w:val="24"/>
        </w:rPr>
      </w:pPr>
      <w:r>
        <w:rPr>
          <w:color w:val="000000" w:themeColor="text1"/>
        </w:rPr>
        <w:t>Evaluate</w:t>
      </w:r>
      <w:r w:rsidRPr="02816D3C">
        <w:rPr>
          <w:b/>
          <w:bCs/>
          <w:color w:val="000000" w:themeColor="text1"/>
        </w:rPr>
        <w:t xml:space="preserve"> one</w:t>
      </w:r>
      <w:r w:rsidRPr="02816D3C">
        <w:rPr>
          <w:color w:val="000000" w:themeColor="text1"/>
        </w:rPr>
        <w:t xml:space="preserve"> appropriate analysis tool and </w:t>
      </w:r>
      <w:r w:rsidRPr="02816D3C">
        <w:rPr>
          <w:b/>
          <w:bCs/>
          <w:color w:val="000000" w:themeColor="text1"/>
        </w:rPr>
        <w:t>one</w:t>
      </w:r>
      <w:r w:rsidRPr="02816D3C">
        <w:rPr>
          <w:color w:val="000000" w:themeColor="text1"/>
        </w:rPr>
        <w:t xml:space="preserve"> </w:t>
      </w:r>
      <w:r>
        <w:rPr>
          <w:color w:val="000000" w:themeColor="text1"/>
        </w:rPr>
        <w:t xml:space="preserve">appropriate analysis </w:t>
      </w:r>
      <w:r w:rsidRPr="02816D3C">
        <w:rPr>
          <w:color w:val="000000" w:themeColor="text1"/>
        </w:rPr>
        <w:t xml:space="preserve">method that might be applied by organisations to recognise and diagnose issues, challenges, and opportunities. </w:t>
      </w:r>
      <w:r>
        <w:t>(AC 1.2)</w:t>
      </w:r>
    </w:p>
    <w:p w14:paraId="164799DF" w14:textId="76693063" w:rsidR="00A83E4C" w:rsidRDefault="00A83E4C" w:rsidP="00A83E4C">
      <w:pPr>
        <w:pStyle w:val="BodyText"/>
        <w:numPr>
          <w:ilvl w:val="0"/>
          <w:numId w:val="6"/>
        </w:numPr>
        <w:spacing w:before="162" w:line="264" w:lineRule="auto"/>
        <w:ind w:right="283"/>
        <w:jc w:val="both"/>
      </w:pPr>
      <w:r>
        <w:t xml:space="preserve">Explain the main principles of critical thinking and describe how these might apply to </w:t>
      </w:r>
      <w:r w:rsidR="00144890">
        <w:t>your own and other</w:t>
      </w:r>
      <w:r w:rsidR="00E9659A">
        <w:t>s’ ideas</w:t>
      </w:r>
      <w:r w:rsidR="00E9659A" w:rsidDel="00D23744">
        <w:t xml:space="preserve"> </w:t>
      </w:r>
      <w:r>
        <w:t>to assist objective and rational debate.  (AC 1.3)</w:t>
      </w:r>
    </w:p>
    <w:p w14:paraId="53E6CF6F" w14:textId="77777777"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Explain</w:t>
      </w:r>
      <w:r w:rsidRPr="005872C8">
        <w:rPr>
          <w:b/>
          <w:bCs/>
        </w:rPr>
        <w:t xml:space="preserve"> three</w:t>
      </w:r>
      <w:r>
        <w:t xml:space="preserve"> decision-making processes that can be applied to ensure that effective outcomes are achieved. (AC 1.4) </w:t>
      </w:r>
    </w:p>
    <w:p w14:paraId="58B0C3D8" w14:textId="753EAC26"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 xml:space="preserve">Assess </w:t>
      </w:r>
      <w:r w:rsidRPr="005872C8">
        <w:rPr>
          <w:b/>
          <w:bCs/>
        </w:rPr>
        <w:t>three</w:t>
      </w:r>
      <w:r>
        <w:rPr>
          <w:b/>
          <w:bCs/>
        </w:rPr>
        <w:t xml:space="preserve"> </w:t>
      </w:r>
      <w:r>
        <w:t xml:space="preserve">different ethical </w:t>
      </w:r>
      <w:r w:rsidRPr="3DC82F01">
        <w:rPr>
          <w:color w:val="000000" w:themeColor="text1"/>
        </w:rPr>
        <w:t xml:space="preserve">perspectives and explain </w:t>
      </w:r>
      <w:r>
        <w:t>how understanding of these can be used to inform and influence moral decision-making. (AC 1.5)</w:t>
      </w:r>
    </w:p>
    <w:p w14:paraId="10560C3D" w14:textId="3B503B5C" w:rsidR="00A83E4C" w:rsidRDefault="00A83E4C" w:rsidP="00A83E4C">
      <w:pPr>
        <w:pStyle w:val="BodyText"/>
        <w:numPr>
          <w:ilvl w:val="0"/>
          <w:numId w:val="6"/>
        </w:numPr>
        <w:spacing w:before="162" w:line="264" w:lineRule="auto"/>
        <w:ind w:right="283"/>
        <w:jc w:val="both"/>
      </w:pPr>
      <w:r>
        <w:t xml:space="preserve">Appraise </w:t>
      </w:r>
      <w:r w:rsidR="00D86E7C" w:rsidRPr="00D86E7C">
        <w:rPr>
          <w:rFonts w:eastAsia="Times New Roman"/>
          <w:b/>
          <w:bCs/>
        </w:rPr>
        <w:t>two</w:t>
      </w:r>
      <w:r w:rsidR="00D86E7C">
        <w:rPr>
          <w:rFonts w:eastAsia="Times New Roman"/>
        </w:rPr>
        <w:t xml:space="preserve"> different ways organisations measure financial and non-financial performance, providing one example of each.</w:t>
      </w:r>
      <w:r>
        <w:t xml:space="preserve"> (AC 3.1)</w:t>
      </w:r>
    </w:p>
    <w:p w14:paraId="502040AC" w14:textId="06411BEB" w:rsidR="00A83E4C" w:rsidRDefault="00A83E4C" w:rsidP="00A83E4C">
      <w:pPr>
        <w:pStyle w:val="BodyText"/>
        <w:numPr>
          <w:ilvl w:val="0"/>
          <w:numId w:val="6"/>
        </w:numPr>
        <w:spacing w:before="162" w:line="264" w:lineRule="auto"/>
        <w:ind w:right="283"/>
        <w:jc w:val="both"/>
      </w:pPr>
      <w:r>
        <w:t>Explain how people practices add value in an organisation and identify</w:t>
      </w:r>
      <w:r w:rsidR="4E94CA17">
        <w:t xml:space="preserve"> </w:t>
      </w:r>
      <w:r w:rsidR="00425073" w:rsidRPr="49115E00">
        <w:rPr>
          <w:b/>
          <w:bCs/>
        </w:rPr>
        <w:t>two</w:t>
      </w:r>
      <w:r>
        <w:t xml:space="preserve"> methods that might be used to measure the impact of people practices. (AC 3.2)</w:t>
      </w:r>
    </w:p>
    <w:p w14:paraId="005DEF63" w14:textId="77777777" w:rsidR="00A83E4C" w:rsidRDefault="00A83E4C" w:rsidP="00A83E4C"/>
    <w:p w14:paraId="2EB567D5" w14:textId="77777777" w:rsidR="00A83E4C" w:rsidRDefault="00A83E4C" w:rsidP="00A83E4C">
      <w:r>
        <w:t xml:space="preserve">You should relate to academic concepts, theories and professional practice throughout your report to ensure that your work is critical and informed by using key academic texts, articles and relevant publications. All cited references used should be correctly acknowledged and presented in full in a bibliography at the end of your report. </w:t>
      </w:r>
    </w:p>
    <w:p w14:paraId="005D1912" w14:textId="77777777" w:rsidR="00A83E4C" w:rsidRDefault="00A83E4C" w:rsidP="00A83E4C"/>
    <w:p w14:paraId="04CC3BFB" w14:textId="77777777" w:rsidR="00AF55AF" w:rsidRDefault="00AF55AF" w:rsidP="00A83E4C"/>
    <w:p w14:paraId="0E977C5E" w14:textId="77777777" w:rsidR="00A83E4C" w:rsidRPr="003712CB" w:rsidRDefault="00A83E4C" w:rsidP="00A83E4C">
      <w:pPr>
        <w:pStyle w:val="Heading1"/>
      </w:pPr>
      <w:r>
        <w:lastRenderedPageBreak/>
        <w:t>Section</w:t>
      </w:r>
      <w:r w:rsidRPr="00553528">
        <w:t xml:space="preserve"> Two – </w:t>
      </w:r>
      <w:r>
        <w:t>Quantitative and qualitative analysis review</w:t>
      </w:r>
    </w:p>
    <w:p w14:paraId="648AD7CC" w14:textId="77777777" w:rsidR="00A83E4C" w:rsidRPr="00823FE0" w:rsidRDefault="00A83E4C" w:rsidP="00A83E4C">
      <w:pPr>
        <w:rPr>
          <w:rFonts w:ascii="Georgia" w:eastAsia="Georgia" w:hAnsi="Georgia" w:cs="Georgia"/>
          <w:i/>
          <w:color w:val="004146"/>
          <w:sz w:val="48"/>
          <w:szCs w:val="48"/>
        </w:rPr>
      </w:pPr>
      <w:r>
        <w:t>For section two, you are to provide a quantitative and qualitative analysis review using the two sets of data provided.</w:t>
      </w:r>
    </w:p>
    <w:p w14:paraId="3D85976A" w14:textId="77777777" w:rsidR="00A83E4C" w:rsidRDefault="00A83E4C" w:rsidP="00A83E4C"/>
    <w:p w14:paraId="490E958C" w14:textId="24994152" w:rsidR="00A83E4C" w:rsidRDefault="00A83E4C" w:rsidP="00A83E4C">
      <w:r>
        <w:t xml:space="preserve">Firstly, review the Equality, Diversity, Inclusion and </w:t>
      </w:r>
      <w:r w:rsidR="005B4F4A">
        <w:t>S</w:t>
      </w:r>
      <w:r>
        <w:t xml:space="preserve">alary data that is presented in </w:t>
      </w:r>
      <w:r w:rsidRPr="3DC82F01">
        <w:rPr>
          <w:b/>
          <w:bCs/>
        </w:rPr>
        <w:t>Table</w:t>
      </w:r>
      <w:r>
        <w:t xml:space="preserve"> </w:t>
      </w:r>
      <w:r w:rsidRPr="00823FE0">
        <w:rPr>
          <w:b/>
          <w:bCs/>
        </w:rPr>
        <w:t xml:space="preserve">1 </w:t>
      </w:r>
      <w:r>
        <w:t>and provide analysis of it to show the:</w:t>
      </w:r>
    </w:p>
    <w:p w14:paraId="4F8C061B" w14:textId="77777777" w:rsidR="00A83E4C" w:rsidRDefault="00A83E4C" w:rsidP="00A83E4C">
      <w:pPr>
        <w:contextualSpacing/>
      </w:pPr>
    </w:p>
    <w:p w14:paraId="49D32960" w14:textId="77777777" w:rsidR="00A83E4C" w:rsidRDefault="00A83E4C" w:rsidP="00A83E4C">
      <w:pPr>
        <w:pStyle w:val="ListParagraph"/>
        <w:numPr>
          <w:ilvl w:val="0"/>
          <w:numId w:val="29"/>
        </w:numPr>
        <w:spacing w:after="0" w:line="240" w:lineRule="auto"/>
        <w:contextualSpacing/>
      </w:pPr>
      <w:r>
        <w:t>percentage of each gender by type.</w:t>
      </w:r>
    </w:p>
    <w:p w14:paraId="44E73379" w14:textId="77777777" w:rsidR="00A83E4C" w:rsidRDefault="00A83E4C" w:rsidP="00A83E4C">
      <w:pPr>
        <w:pStyle w:val="ListParagraph"/>
        <w:numPr>
          <w:ilvl w:val="0"/>
          <w:numId w:val="29"/>
        </w:numPr>
        <w:spacing w:after="0" w:line="240" w:lineRule="auto"/>
        <w:contextualSpacing/>
      </w:pPr>
      <w:r>
        <w:t>ethnicity as a percentage per team.</w:t>
      </w:r>
    </w:p>
    <w:p w14:paraId="74AE7C80" w14:textId="77777777" w:rsidR="00A83E4C" w:rsidRDefault="00A83E4C" w:rsidP="00A83E4C">
      <w:pPr>
        <w:pStyle w:val="ListParagraph"/>
        <w:numPr>
          <w:ilvl w:val="0"/>
          <w:numId w:val="29"/>
        </w:numPr>
        <w:spacing w:after="0" w:line="240" w:lineRule="auto"/>
        <w:contextualSpacing/>
      </w:pPr>
      <w:r>
        <w:t xml:space="preserve">disability percentage as an organisational whole and by teams. </w:t>
      </w:r>
    </w:p>
    <w:p w14:paraId="64EB28A5" w14:textId="77777777" w:rsidR="00A83E4C" w:rsidRDefault="00A83E4C" w:rsidP="00A83E4C">
      <w:pPr>
        <w:pStyle w:val="ListParagraph"/>
        <w:numPr>
          <w:ilvl w:val="0"/>
          <w:numId w:val="29"/>
        </w:numPr>
        <w:spacing w:after="0" w:line="240" w:lineRule="auto"/>
        <w:contextualSpacing/>
      </w:pPr>
      <w:r>
        <w:t>salary difference across genders.</w:t>
      </w:r>
    </w:p>
    <w:p w14:paraId="2C831C62" w14:textId="77777777" w:rsidR="00A83E4C" w:rsidRDefault="00A83E4C" w:rsidP="00A83E4C">
      <w:pPr>
        <w:pStyle w:val="ListParagraph"/>
        <w:numPr>
          <w:ilvl w:val="0"/>
          <w:numId w:val="29"/>
        </w:numPr>
        <w:spacing w:after="0" w:line="240" w:lineRule="auto"/>
        <w:contextualSpacing/>
      </w:pPr>
      <w:r>
        <w:t>overall average salary paid by the organisation.</w:t>
      </w:r>
    </w:p>
    <w:p w14:paraId="3CE4984B" w14:textId="77777777" w:rsidR="00A83E4C" w:rsidRDefault="00A83E4C" w:rsidP="00A83E4C"/>
    <w:p w14:paraId="28B35408" w14:textId="7EE54D20" w:rsidR="00A83E4C" w:rsidRDefault="00A83E4C" w:rsidP="00A83E4C">
      <w:r>
        <w:t>Present your finding</w:t>
      </w:r>
      <w:r w:rsidR="00A46D11">
        <w:t>s</w:t>
      </w:r>
      <w:r>
        <w:t xml:space="preserve"> using appropriate diagrammatical forms and make justifiable recommendations based on your evaluations. </w:t>
      </w:r>
    </w:p>
    <w:p w14:paraId="02AB8822" w14:textId="77777777" w:rsidR="00A83E4C" w:rsidRDefault="00A83E4C" w:rsidP="00A83E4C">
      <w:pPr>
        <w:pStyle w:val="Nornal"/>
        <w:spacing w:after="0"/>
        <w:rPr>
          <w:rFonts w:asciiTheme="minorHAnsi" w:hAnsiTheme="minorHAnsi" w:cstheme="minorHAnsi"/>
        </w:rPr>
      </w:pPr>
    </w:p>
    <w:p w14:paraId="09922FEF" w14:textId="090170AE" w:rsidR="00A83E4C" w:rsidRDefault="00A83E4C" w:rsidP="00A83E4C">
      <w:pPr>
        <w:pStyle w:val="Nornal"/>
        <w:spacing w:after="0"/>
      </w:pPr>
      <w:r w:rsidRPr="00497AFC">
        <w:rPr>
          <w:rFonts w:asciiTheme="minorHAnsi" w:hAnsiTheme="minorHAnsi" w:cstheme="minorHAnsi"/>
          <w:b/>
        </w:rPr>
        <w:t>Table 1</w:t>
      </w:r>
      <w:r>
        <w:rPr>
          <w:rFonts w:asciiTheme="minorHAnsi" w:hAnsiTheme="minorHAnsi" w:cstheme="minorHAnsi"/>
          <w:b/>
        </w:rPr>
        <w:t xml:space="preserve"> </w:t>
      </w:r>
      <w:r w:rsidRPr="00497AFC">
        <w:rPr>
          <w:rFonts w:asciiTheme="minorHAnsi" w:hAnsiTheme="minorHAnsi" w:cstheme="minorHAnsi"/>
          <w:b/>
        </w:rPr>
        <w:t>–</w:t>
      </w:r>
      <w:r>
        <w:rPr>
          <w:rFonts w:asciiTheme="minorHAnsi" w:hAnsiTheme="minorHAnsi" w:cstheme="minorHAnsi"/>
          <w:b/>
        </w:rPr>
        <w:t xml:space="preserve"> </w:t>
      </w:r>
      <w:r w:rsidRPr="00EE7CA0">
        <w:rPr>
          <w:b/>
          <w:bCs/>
        </w:rPr>
        <w:t>Equality, Diversity and Inclusion</w:t>
      </w:r>
      <w:r>
        <w:rPr>
          <w:b/>
          <w:bCs/>
        </w:rPr>
        <w:t xml:space="preserve"> Salary </w:t>
      </w:r>
      <w:r w:rsidR="00CE25BE">
        <w:rPr>
          <w:b/>
          <w:bCs/>
        </w:rPr>
        <w:t xml:space="preserve">Data </w:t>
      </w:r>
      <w:r w:rsidR="00CE25BE">
        <w:t>–</w:t>
      </w:r>
      <w:r w:rsidR="00974B69">
        <w:t xml:space="preserve"> (please click on the icon to open the table)</w:t>
      </w:r>
    </w:p>
    <w:p w14:paraId="3AD0D8EE" w14:textId="77777777" w:rsidR="00A83E4C" w:rsidRDefault="00A83E4C" w:rsidP="00A83E4C">
      <w:pPr>
        <w:pStyle w:val="Nornal"/>
        <w:spacing w:after="0"/>
      </w:pPr>
    </w:p>
    <w:p w14:paraId="5F97912D" w14:textId="78F0D3B9" w:rsidR="00200A9B" w:rsidRPr="00EE7CA0" w:rsidRDefault="006C063D" w:rsidP="006C063D">
      <w:pPr>
        <w:pStyle w:val="Caption"/>
        <w:rPr>
          <w:rFonts w:asciiTheme="minorHAnsi" w:hAnsiTheme="minorHAnsi" w:cstheme="minorHAnsi"/>
          <w:b/>
          <w:bCs/>
        </w:rPr>
      </w:pPr>
      <w:r>
        <w:t xml:space="preserve">Table </w:t>
      </w:r>
      <w:r>
        <w:fldChar w:fldCharType="begin"/>
      </w:r>
      <w:r>
        <w:instrText xml:space="preserve"> SEQ Table \* ARABIC </w:instrText>
      </w:r>
      <w:r>
        <w:fldChar w:fldCharType="separate"/>
      </w:r>
      <w:r w:rsidR="00676EF3">
        <w:rPr>
          <w:noProof/>
        </w:rPr>
        <w:t>1</w:t>
      </w:r>
      <w:r>
        <w:fldChar w:fldCharType="end"/>
      </w:r>
    </w:p>
    <w:p w14:paraId="6CB761ED" w14:textId="1479E5E5" w:rsidR="00200A9B" w:rsidRDefault="00941C90" w:rsidP="00200A9B">
      <w:pPr>
        <w:keepNext/>
      </w:pPr>
      <w:r>
        <w:object w:dxaOrig="1376" w:dyaOrig="899" w14:anchorId="42EEEB7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8.65pt;height:45.2pt" o:ole="">
            <v:imagedata r:id="rId20" o:title=""/>
          </v:shape>
          <o:OLEObject Type="Embed" ProgID="Excel.Sheet.12" ShapeID="_x0000_i1025" DrawAspect="Icon" ObjectID="_1763238390" r:id="rId21"/>
        </w:object>
      </w:r>
    </w:p>
    <w:p w14:paraId="7A3A7146" w14:textId="410AFF43" w:rsidR="00A82D10" w:rsidRDefault="006C063D" w:rsidP="006C063D">
      <w:pPr>
        <w:pStyle w:val="Caption"/>
      </w:pPr>
      <w:r>
        <w:t xml:space="preserve"> </w:t>
      </w:r>
    </w:p>
    <w:p w14:paraId="66D6DCF2" w14:textId="6272F4AD" w:rsidR="00A83E4C" w:rsidRDefault="00A83E4C" w:rsidP="00A83E4C">
      <w:r w:rsidRPr="00211F84">
        <w:t>Secondly,</w:t>
      </w:r>
      <w:r>
        <w:rPr>
          <w:b/>
          <w:bCs/>
        </w:rPr>
        <w:t xml:space="preserve"> </w:t>
      </w:r>
      <w:r w:rsidRPr="00211F84">
        <w:rPr>
          <w:b/>
          <w:bCs/>
        </w:rPr>
        <w:t>Table 2</w:t>
      </w:r>
      <w:r>
        <w:t xml:space="preserve"> gives the rating feedback scores for a sample of 300 employees taken from a recent survey on hybrid working practices. Provide scrutiny of the applied scores, present written commentary on any themes or patterns that might be occurring, and present recommendations based on your findings. </w:t>
      </w:r>
    </w:p>
    <w:p w14:paraId="5BE70D93" w14:textId="77777777" w:rsidR="00A83E4C" w:rsidRDefault="00A83E4C" w:rsidP="00A83E4C"/>
    <w:p w14:paraId="4A009C30" w14:textId="6B5E8F5F" w:rsidR="00A83E4C" w:rsidRPr="00497AFC" w:rsidRDefault="00A83E4C" w:rsidP="00A83E4C">
      <w:pPr>
        <w:pStyle w:val="Listparag"/>
        <w:numPr>
          <w:ilvl w:val="0"/>
          <w:numId w:val="0"/>
        </w:numPr>
        <w:spacing w:after="0"/>
        <w:rPr>
          <w:b/>
        </w:rPr>
      </w:pPr>
      <w:r w:rsidRPr="00497AFC">
        <w:rPr>
          <w:b/>
        </w:rPr>
        <w:t>Table 2 – Feedback scores</w:t>
      </w:r>
      <w:r>
        <w:rPr>
          <w:b/>
        </w:rPr>
        <w:t xml:space="preserve"> from a recent employee survey on hybrid working practices </w:t>
      </w:r>
    </w:p>
    <w:p w14:paraId="15EEFAD9" w14:textId="77777777" w:rsidR="00676EF3" w:rsidRPr="00497AFC" w:rsidRDefault="00676EF3" w:rsidP="00A83E4C">
      <w:pPr>
        <w:pStyle w:val="Listparag"/>
        <w:numPr>
          <w:ilvl w:val="0"/>
          <w:numId w:val="0"/>
        </w:numPr>
        <w:spacing w:after="0"/>
        <w:rPr>
          <w:b/>
        </w:rPr>
      </w:pPr>
    </w:p>
    <w:p w14:paraId="1474CAD6" w14:textId="499C1E24" w:rsidR="00A83E4C" w:rsidRDefault="00676EF3" w:rsidP="00676EF3">
      <w:pPr>
        <w:pStyle w:val="Caption"/>
      </w:pPr>
      <w:r>
        <w:t xml:space="preserve">Table </w:t>
      </w:r>
      <w:r>
        <w:fldChar w:fldCharType="begin"/>
      </w:r>
      <w:r>
        <w:instrText xml:space="preserve"> SEQ Table \* ARABIC </w:instrText>
      </w:r>
      <w:r>
        <w:fldChar w:fldCharType="separate"/>
      </w:r>
      <w:r>
        <w:rPr>
          <w:noProof/>
        </w:rPr>
        <w:t>2</w:t>
      </w:r>
      <w:r>
        <w:fldChar w:fldCharType="end"/>
      </w:r>
    </w:p>
    <w:p w14:paraId="00CB6A1A" w14:textId="6A991FC0" w:rsidR="00CF7632" w:rsidRPr="00CF7632" w:rsidRDefault="00864D91" w:rsidP="00CF7632">
      <w:r>
        <w:object w:dxaOrig="1376" w:dyaOrig="899" w14:anchorId="4C57FD17">
          <v:shape id="_x0000_i1026" type="#_x0000_t75" style="width:68.65pt;height:45.2pt" o:ole="">
            <v:imagedata r:id="rId22" o:title=""/>
          </v:shape>
          <o:OLEObject Type="Embed" ProgID="Excel.Sheet.12" ShapeID="_x0000_i1026" DrawAspect="Icon" ObjectID="_1763238391" r:id="rId23"/>
        </w:object>
      </w:r>
    </w:p>
    <w:p w14:paraId="284DF1F7" w14:textId="77777777" w:rsidR="00A83E4C" w:rsidRDefault="00A83E4C" w:rsidP="00A83E4C"/>
    <w:p w14:paraId="51485271" w14:textId="77777777" w:rsidR="00A83E4C" w:rsidRDefault="00A83E4C" w:rsidP="00A83E4C">
      <w:r>
        <w:t>Completion of the above two activities will address the following ACs:</w:t>
      </w:r>
    </w:p>
    <w:p w14:paraId="5E8F9E5A" w14:textId="77777777" w:rsidR="00A83E4C" w:rsidRDefault="00A83E4C" w:rsidP="00A83E4C"/>
    <w:p w14:paraId="46BAD2B7" w14:textId="77777777" w:rsidR="00A83E4C" w:rsidRDefault="00A83E4C" w:rsidP="00A83E4C"/>
    <w:p w14:paraId="08327F2A" w14:textId="77777777" w:rsidR="00A83E4C" w:rsidRDefault="00A83E4C" w:rsidP="00A83E4C">
      <w:pPr>
        <w:pStyle w:val="ListParagraph"/>
        <w:numPr>
          <w:ilvl w:val="0"/>
          <w:numId w:val="30"/>
        </w:numPr>
        <w:spacing w:after="0" w:line="240" w:lineRule="auto"/>
        <w:contextualSpacing/>
      </w:pPr>
      <w:r>
        <w:t>With reference to a people practice issue, interpret analytical data using appropriate analysis tools and methods. (AC 2.1)</w:t>
      </w:r>
    </w:p>
    <w:p w14:paraId="14452914" w14:textId="77777777" w:rsidR="00A83E4C" w:rsidRDefault="00A83E4C" w:rsidP="00A83E4C">
      <w:pPr>
        <w:ind w:left="360"/>
      </w:pPr>
    </w:p>
    <w:p w14:paraId="3C45AE4C" w14:textId="77777777" w:rsidR="00A83E4C" w:rsidRDefault="00A83E4C" w:rsidP="00A83E4C">
      <w:pPr>
        <w:pStyle w:val="ListParagraph"/>
        <w:numPr>
          <w:ilvl w:val="0"/>
          <w:numId w:val="30"/>
        </w:numPr>
        <w:spacing w:after="0" w:line="240" w:lineRule="auto"/>
        <w:contextualSpacing/>
      </w:pPr>
      <w:r>
        <w:t xml:space="preserve">Present key findings for stakeholders from people practice activities and initiatives. (AC 2.2) </w:t>
      </w:r>
    </w:p>
    <w:p w14:paraId="583C5EC4" w14:textId="77777777" w:rsidR="00A83E4C" w:rsidRDefault="00A83E4C" w:rsidP="00A83E4C">
      <w:pPr>
        <w:pStyle w:val="ListParagraph"/>
        <w:numPr>
          <w:ilvl w:val="0"/>
          <w:numId w:val="0"/>
        </w:numPr>
        <w:spacing w:line="240" w:lineRule="auto"/>
        <w:ind w:left="709"/>
      </w:pPr>
    </w:p>
    <w:p w14:paraId="1F0C7825" w14:textId="77777777" w:rsidR="00A83E4C" w:rsidRDefault="00A83E4C" w:rsidP="00A83E4C">
      <w:pPr>
        <w:pStyle w:val="ListParagraph"/>
        <w:numPr>
          <w:ilvl w:val="0"/>
          <w:numId w:val="30"/>
        </w:numPr>
        <w:spacing w:after="0" w:line="240" w:lineRule="auto"/>
        <w:contextualSpacing/>
      </w:pPr>
      <w:r>
        <w:t xml:space="preserve">Make justified recommendations based on evaluation of the benefits, risks and financial implications of potential solutions. (AC 2.3) </w:t>
      </w:r>
    </w:p>
    <w:p w14:paraId="3C69EF58" w14:textId="77777777" w:rsidR="00A83E4C" w:rsidRDefault="00A83E4C" w:rsidP="00A83E4C"/>
    <w:p w14:paraId="470FDCE2" w14:textId="77777777" w:rsidR="00A83E4C" w:rsidRDefault="00A83E4C" w:rsidP="00A83E4C"/>
    <w:p w14:paraId="4699A2BE" w14:textId="47134534" w:rsidR="00A83E4C" w:rsidRDefault="00864D91" w:rsidP="00A83E4C">
      <w:r w:rsidRPr="00D80062">
        <w:rPr>
          <w:rFonts w:eastAsiaTheme="minorHAnsi"/>
          <w:noProof/>
          <w:color w:val="005C5A" w:themeColor="accent2" w:themeShade="80"/>
          <w:sz w:val="28"/>
          <w:szCs w:val="28"/>
        </w:rPr>
        <mc:AlternateContent>
          <mc:Choice Requires="wps">
            <w:drawing>
              <wp:anchor distT="0" distB="0" distL="114300" distR="114300" simplePos="0" relativeHeight="251658248" behindDoc="1" locked="0" layoutInCell="1" allowOverlap="1" wp14:anchorId="216C8B84" wp14:editId="4952C3F7">
                <wp:simplePos x="0" y="0"/>
                <wp:positionH relativeFrom="margin">
                  <wp:align>right</wp:align>
                </wp:positionH>
                <wp:positionV relativeFrom="paragraph">
                  <wp:posOffset>24130</wp:posOffset>
                </wp:positionV>
                <wp:extent cx="6115050" cy="1438275"/>
                <wp:effectExtent l="0" t="0" r="0" b="9525"/>
                <wp:wrapNone/>
                <wp:docPr id="5" name="Rectangle 5"/>
                <wp:cNvGraphicFramePr/>
                <a:graphic xmlns:a="http://schemas.openxmlformats.org/drawingml/2006/main">
                  <a:graphicData uri="http://schemas.microsoft.com/office/word/2010/wordprocessingShape">
                    <wps:wsp>
                      <wps:cNvSpPr/>
                      <wps:spPr>
                        <a:xfrm>
                          <a:off x="0" y="0"/>
                          <a:ext cx="6115050" cy="1438275"/>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14="http://schemas.microsoft.com/office/drawing/2010/main" xmlns:pic="http://schemas.openxmlformats.org/drawingml/2006/picture" xmlns:a="http://schemas.openxmlformats.org/drawingml/2006/main">
            <w:pict w14:anchorId="5C17B03A">
              <v:rect id="Rectangle 5" style="position:absolute;margin-left:430.3pt;margin-top:1.9pt;width:481.5pt;height:113.2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3ACCB0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">
                <v:fill opacity="3341f"/>
                <w10:wrap anchorx="margin"/>
              </v:rect>
            </w:pict>
          </mc:Fallback>
        </mc:AlternateContent>
      </w:r>
    </w:p>
    <w:p w14:paraId="0F05284C" w14:textId="428D7020" w:rsidR="00A83E4C" w:rsidRPr="00D80062" w:rsidRDefault="00A83E4C" w:rsidP="00A83E4C">
      <w:pPr>
        <w:rPr>
          <w:rFonts w:eastAsiaTheme="minorHAnsi"/>
          <w:color w:val="005C5A" w:themeColor="accent2" w:themeShade="80"/>
          <w:sz w:val="28"/>
          <w:szCs w:val="28"/>
        </w:rPr>
      </w:pPr>
      <w:r w:rsidRPr="00D80062">
        <w:rPr>
          <w:rFonts w:eastAsiaTheme="minorHAnsi"/>
          <w:color w:val="005C5A" w:themeColor="accent2" w:themeShade="80"/>
          <w:sz w:val="28"/>
          <w:szCs w:val="28"/>
        </w:rPr>
        <w:t>Your evidence must consist of:</w:t>
      </w:r>
    </w:p>
    <w:p w14:paraId="53E793D8" w14:textId="77777777" w:rsidR="00A83E4C" w:rsidRDefault="00A83E4C" w:rsidP="00A83E4C">
      <w:pPr>
        <w:pStyle w:val="Listparag"/>
        <w:numPr>
          <w:ilvl w:val="0"/>
          <w:numId w:val="0"/>
        </w:numPr>
        <w:spacing w:after="0"/>
      </w:pPr>
    </w:p>
    <w:p w14:paraId="761FB40F" w14:textId="48CB8FF4" w:rsidR="00A83E4C" w:rsidRDefault="00A83E4C" w:rsidP="00A83E4C">
      <w:pPr>
        <w:pStyle w:val="Listparag"/>
        <w:numPr>
          <w:ilvl w:val="0"/>
          <w:numId w:val="32"/>
        </w:numPr>
        <w:adjustRightInd w:val="0"/>
        <w:spacing w:after="0"/>
        <w:jc w:val="both"/>
      </w:pPr>
      <w:r>
        <w:t>Task One – Report (2900 words)</w:t>
      </w:r>
    </w:p>
    <w:p w14:paraId="394BA78C" w14:textId="445E680B" w:rsidR="00A83E4C" w:rsidRDefault="00A83E4C" w:rsidP="00A83E4C">
      <w:pPr>
        <w:pStyle w:val="Listparag"/>
        <w:numPr>
          <w:ilvl w:val="0"/>
          <w:numId w:val="32"/>
        </w:numPr>
        <w:adjustRightInd w:val="0"/>
        <w:spacing w:after="0"/>
        <w:jc w:val="both"/>
      </w:pPr>
      <w:r>
        <w:t>Task Two – Q</w:t>
      </w:r>
      <w:r w:rsidRPr="00AC5C12">
        <w:t>uantitative and qualitative analysis review</w:t>
      </w:r>
      <w:r>
        <w:t xml:space="preserve"> (1000 words)</w:t>
      </w:r>
    </w:p>
    <w:p w14:paraId="266788B1" w14:textId="77777777" w:rsidR="00A83E4C" w:rsidRDefault="00A83E4C" w:rsidP="00A83E4C">
      <w:pPr>
        <w:pStyle w:val="Listparag"/>
        <w:numPr>
          <w:ilvl w:val="0"/>
          <w:numId w:val="0"/>
        </w:numPr>
        <w:spacing w:after="0"/>
      </w:pPr>
    </w:p>
    <w:p w14:paraId="6CF3B82D" w14:textId="77777777" w:rsidR="00A83E4C" w:rsidRDefault="00A83E4C" w:rsidP="00A83E4C">
      <w:pPr>
        <w:ind w:firstLine="720"/>
        <w:rPr>
          <w:rFonts w:ascii="Georgia" w:eastAsia="Georgia" w:hAnsi="Georgia" w:cs="Georgia"/>
          <w:i/>
          <w:color w:val="004146"/>
          <w:sz w:val="48"/>
          <w:szCs w:val="48"/>
        </w:rPr>
      </w:pPr>
      <w:r>
        <w:rPr>
          <w:color w:val="000000" w:themeColor="text1"/>
        </w:rPr>
        <w:t>Refer to CIPD word count policy</w:t>
      </w:r>
      <w:r>
        <w:t xml:space="preserve"> </w:t>
      </w:r>
      <w:r>
        <w:br w:type="page"/>
      </w:r>
    </w:p>
    <w:p w14:paraId="5CED9A4C" w14:textId="77777777" w:rsidR="00A83E4C" w:rsidRDefault="00A83E4C" w:rsidP="00A83E4C">
      <w:pPr>
        <w:pStyle w:val="Heading3"/>
      </w:pPr>
      <w:r>
        <w:lastRenderedPageBreak/>
        <w:t xml:space="preserve">Assessment Criteria Evidence Checklist </w:t>
      </w:r>
    </w:p>
    <w:p w14:paraId="22452A81" w14:textId="77777777" w:rsidR="00A83E4C" w:rsidRDefault="00A83E4C" w:rsidP="00A83E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27C68FC"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53528" w14:paraId="4A879048" w14:textId="77777777" w:rsidTr="2D0E64B4">
        <w:trPr>
          <w:cantSplit/>
          <w:trHeight w:val="1011"/>
          <w:tblHeader/>
        </w:trPr>
        <w:tc>
          <w:tcPr>
            <w:tcW w:w="2597" w:type="pct"/>
            <w:gridSpan w:val="2"/>
            <w:shd w:val="clear" w:color="auto" w:fill="D0E0E2"/>
          </w:tcPr>
          <w:p w14:paraId="09D46863" w14:textId="77777777" w:rsidR="00A83E4C" w:rsidRPr="00553528" w:rsidRDefault="00A83E4C" w:rsidP="00E85070">
            <w:pPr>
              <w:pStyle w:val="Nornal"/>
              <w:rPr>
                <w:b/>
                <w:bCs/>
                <w:color w:val="005C5A" w:themeColor="accent2" w:themeShade="80"/>
              </w:rPr>
            </w:pPr>
            <w:r>
              <w:rPr>
                <w:b/>
                <w:bCs/>
                <w:color w:val="005C5A" w:themeColor="accent2" w:themeShade="80"/>
              </w:rPr>
              <w:t>Section</w:t>
            </w:r>
            <w:r w:rsidRPr="02816D3C">
              <w:rPr>
                <w:b/>
                <w:bCs/>
                <w:color w:val="005C5A" w:themeColor="accent2" w:themeShade="80"/>
              </w:rPr>
              <w:t xml:space="preserve"> 1 – Report</w:t>
            </w:r>
          </w:p>
          <w:p w14:paraId="34B55377"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2B4FCA3B"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20" w:type="pct"/>
            <w:shd w:val="clear" w:color="auto" w:fill="D0E0E2"/>
            <w:vAlign w:val="center"/>
          </w:tcPr>
          <w:p w14:paraId="2F0E16A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21DF911C" w14:textId="77777777" w:rsidTr="2D0E64B4">
        <w:trPr>
          <w:cantSplit/>
        </w:trPr>
        <w:tc>
          <w:tcPr>
            <w:tcW w:w="430" w:type="pct"/>
            <w:shd w:val="clear" w:color="auto" w:fill="F0F5F6"/>
          </w:tcPr>
          <w:p w14:paraId="4DB6F9EA" w14:textId="77777777" w:rsidR="00A83E4C" w:rsidRPr="0062213E" w:rsidRDefault="00A83E4C" w:rsidP="00E85070">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F9E6517" w14:textId="511C82BC" w:rsidR="00A83E4C" w:rsidRPr="0062213E" w:rsidRDefault="04D89459" w:rsidP="00E85070">
            <w:pPr>
              <w:pStyle w:val="Nornal"/>
            </w:pPr>
            <w: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62213E" w:rsidRDefault="00A83E4C" w:rsidP="00E85070">
            <w:pPr>
              <w:pStyle w:val="Nornal"/>
            </w:pPr>
          </w:p>
        </w:tc>
        <w:tc>
          <w:tcPr>
            <w:tcW w:w="1720" w:type="pct"/>
            <w:tcBorders>
              <w:left w:val="single" w:sz="4" w:space="0" w:color="D0E0E2"/>
            </w:tcBorders>
          </w:tcPr>
          <w:p w14:paraId="5D18F799" w14:textId="77777777" w:rsidR="00A83E4C" w:rsidRPr="0062213E" w:rsidRDefault="00A83E4C" w:rsidP="00E85070">
            <w:pPr>
              <w:pStyle w:val="Nornal"/>
              <w:rPr>
                <w:rFonts w:ascii="Lucida Handwriting" w:hAnsi="Lucida Handwriting" w:cstheme="minorBidi"/>
              </w:rPr>
            </w:pPr>
          </w:p>
        </w:tc>
      </w:tr>
      <w:tr w:rsidR="00A83E4C" w:rsidRPr="00553528" w14:paraId="5CC23CA6" w14:textId="77777777" w:rsidTr="2D0E64B4">
        <w:trPr>
          <w:cantSplit/>
        </w:trPr>
        <w:tc>
          <w:tcPr>
            <w:tcW w:w="430" w:type="pct"/>
            <w:shd w:val="clear" w:color="auto" w:fill="F0F5F6"/>
          </w:tcPr>
          <w:p w14:paraId="18CEA190" w14:textId="77777777" w:rsidR="00A83E4C" w:rsidRPr="0062213E" w:rsidRDefault="00A83E4C" w:rsidP="00E85070">
            <w:pPr>
              <w:pStyle w:val="Nornal"/>
              <w:spacing w:after="120"/>
              <w:rPr>
                <w:color w:val="000000" w:themeColor="text1"/>
              </w:rPr>
            </w:pPr>
            <w:r w:rsidRPr="0062213E">
              <w:rPr>
                <w:color w:val="000000" w:themeColor="text1"/>
              </w:rPr>
              <w:t>1.2</w:t>
            </w:r>
          </w:p>
        </w:tc>
        <w:tc>
          <w:tcPr>
            <w:tcW w:w="2167" w:type="pct"/>
            <w:tcBorders>
              <w:right w:val="single" w:sz="4" w:space="0" w:color="D0E0E2"/>
            </w:tcBorders>
            <w:shd w:val="clear" w:color="auto" w:fill="F0F5F6"/>
          </w:tcPr>
          <w:p w14:paraId="4A18C23E" w14:textId="77777777" w:rsidR="00A83E4C" w:rsidRPr="0062213E" w:rsidRDefault="00A83E4C" w:rsidP="00E85070">
            <w:pPr>
              <w:pStyle w:val="Nornal"/>
              <w:rPr>
                <w:rFonts w:eastAsia="Times New Roman"/>
                <w:color w:val="000000" w:themeColor="text1"/>
                <w:lang w:eastAsia="en-GB"/>
              </w:rPr>
            </w:pPr>
            <w:r w:rsidRPr="02816D3C">
              <w:rPr>
                <w:rFonts w:eastAsia="Times New Roman"/>
                <w:color w:val="000000" w:themeColor="text1"/>
                <w:lang w:eastAsia="en-GB"/>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77777777" w:rsidR="00A83E4C" w:rsidRPr="0062213E" w:rsidRDefault="00A83E4C" w:rsidP="00E85070">
            <w:pPr>
              <w:pStyle w:val="Nornal"/>
            </w:pPr>
          </w:p>
        </w:tc>
        <w:tc>
          <w:tcPr>
            <w:tcW w:w="1720" w:type="pct"/>
            <w:tcBorders>
              <w:left w:val="single" w:sz="4" w:space="0" w:color="D0E0E2"/>
            </w:tcBorders>
          </w:tcPr>
          <w:p w14:paraId="6BEC2131" w14:textId="77777777" w:rsidR="00A83E4C" w:rsidRPr="0062213E" w:rsidRDefault="00A83E4C" w:rsidP="00E85070">
            <w:pPr>
              <w:pStyle w:val="Nornal"/>
            </w:pPr>
          </w:p>
        </w:tc>
      </w:tr>
      <w:tr w:rsidR="00A83E4C" w:rsidRPr="00553528" w14:paraId="1ECE2114" w14:textId="77777777" w:rsidTr="2D0E64B4">
        <w:trPr>
          <w:cantSplit/>
        </w:trPr>
        <w:tc>
          <w:tcPr>
            <w:tcW w:w="430" w:type="pct"/>
            <w:shd w:val="clear" w:color="auto" w:fill="F0F5F6"/>
          </w:tcPr>
          <w:p w14:paraId="229DA338" w14:textId="77777777" w:rsidR="00A83E4C" w:rsidRPr="0062213E" w:rsidRDefault="00A83E4C" w:rsidP="00E85070">
            <w:pPr>
              <w:pStyle w:val="Nornal"/>
              <w:spacing w:after="120"/>
              <w:rPr>
                <w:color w:val="000000" w:themeColor="text1"/>
              </w:rPr>
            </w:pPr>
            <w:r w:rsidRPr="0062213E">
              <w:rPr>
                <w:color w:val="000000" w:themeColor="text1"/>
              </w:rPr>
              <w:t>1.3</w:t>
            </w:r>
          </w:p>
        </w:tc>
        <w:tc>
          <w:tcPr>
            <w:tcW w:w="2167" w:type="pct"/>
            <w:tcBorders>
              <w:right w:val="single" w:sz="4" w:space="0" w:color="D0E0E2"/>
            </w:tcBorders>
            <w:shd w:val="clear" w:color="auto" w:fill="F0F5F6"/>
          </w:tcPr>
          <w:p w14:paraId="148B58F0" w14:textId="77777777" w:rsidR="00A83E4C" w:rsidRPr="0062213E" w:rsidRDefault="00A83E4C" w:rsidP="00E85070">
            <w:pPr>
              <w:pStyle w:val="Nornal"/>
            </w:pPr>
            <w:r>
              <w:t>Explain the</w:t>
            </w:r>
            <w:r w:rsidRPr="007F2A3E">
              <w:t xml:space="preserve"> principles of critical thinking </w:t>
            </w:r>
            <w:r>
              <w:t>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62213E" w:rsidRDefault="00A83E4C" w:rsidP="00E85070">
            <w:pPr>
              <w:pStyle w:val="Nornal"/>
            </w:pPr>
          </w:p>
        </w:tc>
        <w:tc>
          <w:tcPr>
            <w:tcW w:w="1720" w:type="pct"/>
            <w:tcBorders>
              <w:left w:val="single" w:sz="4" w:space="0" w:color="D0E0E2"/>
            </w:tcBorders>
          </w:tcPr>
          <w:p w14:paraId="603650FF" w14:textId="77777777" w:rsidR="00A83E4C" w:rsidRPr="0062213E" w:rsidRDefault="00A83E4C" w:rsidP="00E85070">
            <w:pPr>
              <w:pStyle w:val="Nornal"/>
            </w:pPr>
          </w:p>
        </w:tc>
      </w:tr>
      <w:tr w:rsidR="00A83E4C" w:rsidRPr="00553528" w14:paraId="1227B534" w14:textId="77777777" w:rsidTr="2D0E64B4">
        <w:trPr>
          <w:cantSplit/>
        </w:trPr>
        <w:tc>
          <w:tcPr>
            <w:tcW w:w="430" w:type="pct"/>
            <w:shd w:val="clear" w:color="auto" w:fill="F0F5F6"/>
          </w:tcPr>
          <w:p w14:paraId="64D7B8F5" w14:textId="77777777" w:rsidR="00A83E4C" w:rsidRPr="0062213E" w:rsidRDefault="00A83E4C" w:rsidP="00E85070">
            <w:pPr>
              <w:pStyle w:val="Nornal"/>
              <w:spacing w:after="120"/>
              <w:rPr>
                <w:color w:val="000000" w:themeColor="text1"/>
              </w:rPr>
            </w:pPr>
            <w:r w:rsidRPr="0062213E">
              <w:rPr>
                <w:color w:val="000000" w:themeColor="text1"/>
              </w:rPr>
              <w:t>1.4</w:t>
            </w:r>
          </w:p>
        </w:tc>
        <w:tc>
          <w:tcPr>
            <w:tcW w:w="2167" w:type="pct"/>
            <w:tcBorders>
              <w:right w:val="single" w:sz="4" w:space="0" w:color="D0E0E2"/>
            </w:tcBorders>
            <w:shd w:val="clear" w:color="auto" w:fill="F0F5F6"/>
          </w:tcPr>
          <w:p w14:paraId="42DF6DCA" w14:textId="77777777" w:rsidR="00A83E4C" w:rsidRPr="0062213E" w:rsidRDefault="00A83E4C" w:rsidP="00E85070">
            <w:pPr>
              <w:pStyle w:val="Nornal"/>
              <w:rPr>
                <w:color w:val="000000" w:themeColor="text1"/>
              </w:rPr>
            </w:pPr>
            <w:r w:rsidRPr="02816D3C">
              <w:rPr>
                <w:color w:val="000000" w:themeColor="text1"/>
              </w:rPr>
              <w:t>Explain a range of decision-making processes.</w:t>
            </w:r>
          </w:p>
        </w:tc>
        <w:tc>
          <w:tcPr>
            <w:tcW w:w="684" w:type="pct"/>
            <w:tcBorders>
              <w:left w:val="single" w:sz="4" w:space="0" w:color="D0E0E2"/>
              <w:right w:val="single" w:sz="4" w:space="0" w:color="D0E0E2"/>
            </w:tcBorders>
          </w:tcPr>
          <w:p w14:paraId="1083AF9C" w14:textId="77777777" w:rsidR="00A83E4C" w:rsidRPr="0062213E" w:rsidRDefault="00A83E4C" w:rsidP="00E85070">
            <w:pPr>
              <w:pStyle w:val="Nornal"/>
            </w:pPr>
          </w:p>
        </w:tc>
        <w:tc>
          <w:tcPr>
            <w:tcW w:w="1720" w:type="pct"/>
            <w:tcBorders>
              <w:left w:val="single" w:sz="4" w:space="0" w:color="D0E0E2"/>
            </w:tcBorders>
          </w:tcPr>
          <w:p w14:paraId="26F4A341" w14:textId="77777777" w:rsidR="00A83E4C" w:rsidRPr="0062213E" w:rsidRDefault="00A83E4C" w:rsidP="00E85070">
            <w:pPr>
              <w:pStyle w:val="Nornal"/>
            </w:pPr>
          </w:p>
        </w:tc>
      </w:tr>
      <w:tr w:rsidR="00A83E4C" w:rsidRPr="00553528" w14:paraId="600D32EC" w14:textId="77777777" w:rsidTr="2D0E64B4">
        <w:trPr>
          <w:cantSplit/>
        </w:trPr>
        <w:tc>
          <w:tcPr>
            <w:tcW w:w="430" w:type="pct"/>
            <w:shd w:val="clear" w:color="auto" w:fill="F0F5F6"/>
          </w:tcPr>
          <w:p w14:paraId="185F5566" w14:textId="77777777" w:rsidR="00A83E4C" w:rsidRPr="0062213E" w:rsidRDefault="00A83E4C" w:rsidP="00E85070">
            <w:pPr>
              <w:pStyle w:val="Nornal"/>
              <w:spacing w:after="120"/>
              <w:rPr>
                <w:color w:val="000000" w:themeColor="text1"/>
              </w:rPr>
            </w:pPr>
            <w:r w:rsidRPr="0062213E">
              <w:rPr>
                <w:color w:val="000000" w:themeColor="text1"/>
              </w:rPr>
              <w:t>1.</w:t>
            </w:r>
            <w:r>
              <w:rPr>
                <w:color w:val="000000" w:themeColor="text1"/>
              </w:rPr>
              <w:t>5</w:t>
            </w:r>
          </w:p>
        </w:tc>
        <w:tc>
          <w:tcPr>
            <w:tcW w:w="2167" w:type="pct"/>
            <w:tcBorders>
              <w:right w:val="single" w:sz="4" w:space="0" w:color="D0E0E2"/>
            </w:tcBorders>
            <w:shd w:val="clear" w:color="auto" w:fill="F0F5F6"/>
          </w:tcPr>
          <w:p w14:paraId="1C5BE4CD" w14:textId="77777777" w:rsidR="00A83E4C" w:rsidRPr="0062213E" w:rsidRDefault="00A83E4C" w:rsidP="00E85070">
            <w:pPr>
              <w:pStyle w:val="Nornal"/>
            </w:pPr>
            <w: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62213E" w:rsidRDefault="00A83E4C" w:rsidP="00E85070">
            <w:pPr>
              <w:pStyle w:val="Nornal"/>
            </w:pPr>
          </w:p>
        </w:tc>
        <w:tc>
          <w:tcPr>
            <w:tcW w:w="1720" w:type="pct"/>
            <w:tcBorders>
              <w:left w:val="single" w:sz="4" w:space="0" w:color="D0E0E2"/>
            </w:tcBorders>
          </w:tcPr>
          <w:p w14:paraId="25A9040D" w14:textId="77777777" w:rsidR="00A83E4C" w:rsidRPr="0062213E" w:rsidRDefault="00A83E4C" w:rsidP="00E85070">
            <w:pPr>
              <w:pStyle w:val="Nornal"/>
            </w:pPr>
          </w:p>
        </w:tc>
      </w:tr>
      <w:tr w:rsidR="00A83E4C" w:rsidRPr="00553528" w14:paraId="6C7D533C" w14:textId="77777777" w:rsidTr="2D0E64B4">
        <w:trPr>
          <w:cantSplit/>
        </w:trPr>
        <w:tc>
          <w:tcPr>
            <w:tcW w:w="430" w:type="pct"/>
            <w:shd w:val="clear" w:color="auto" w:fill="F0F5F6"/>
          </w:tcPr>
          <w:p w14:paraId="75677D85" w14:textId="77777777" w:rsidR="00A83E4C" w:rsidRPr="0062213E" w:rsidRDefault="00A83E4C" w:rsidP="00E85070">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1E4745D7" w14:textId="77777777" w:rsidR="00A83E4C" w:rsidRPr="0062213E" w:rsidRDefault="00A83E4C" w:rsidP="00E85070">
            <w:pPr>
              <w:pStyle w:val="Nornal"/>
              <w:rPr>
                <w:bCs/>
              </w:rPr>
            </w:pPr>
            <w:r>
              <w:rPr>
                <w:bCs/>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62213E" w:rsidRDefault="00A83E4C" w:rsidP="00E85070">
            <w:pPr>
              <w:pStyle w:val="Nornal"/>
            </w:pPr>
          </w:p>
        </w:tc>
        <w:tc>
          <w:tcPr>
            <w:tcW w:w="1720" w:type="pct"/>
            <w:tcBorders>
              <w:left w:val="single" w:sz="4" w:space="0" w:color="D0E0E2"/>
            </w:tcBorders>
          </w:tcPr>
          <w:p w14:paraId="03C9B6FA" w14:textId="77777777" w:rsidR="00A83E4C" w:rsidRPr="0062213E" w:rsidRDefault="00A83E4C" w:rsidP="00E85070">
            <w:pPr>
              <w:pStyle w:val="Nornal"/>
            </w:pPr>
          </w:p>
        </w:tc>
      </w:tr>
      <w:tr w:rsidR="00A83E4C" w:rsidRPr="00553528" w14:paraId="0869DBB5" w14:textId="77777777" w:rsidTr="2D0E64B4">
        <w:trPr>
          <w:cantSplit/>
        </w:trPr>
        <w:tc>
          <w:tcPr>
            <w:tcW w:w="430" w:type="pct"/>
            <w:shd w:val="clear" w:color="auto" w:fill="F0F5F6"/>
          </w:tcPr>
          <w:p w14:paraId="1EEF0A67" w14:textId="77777777" w:rsidR="00A83E4C" w:rsidRPr="0062213E" w:rsidRDefault="00A83E4C" w:rsidP="00E85070">
            <w:pPr>
              <w:pStyle w:val="Nornal"/>
              <w:spacing w:after="120"/>
              <w:rPr>
                <w:color w:val="000000" w:themeColor="text1"/>
              </w:rPr>
            </w:pPr>
            <w:r>
              <w:rPr>
                <w:color w:val="000000" w:themeColor="text1"/>
              </w:rPr>
              <w:t>3.2</w:t>
            </w:r>
          </w:p>
        </w:tc>
        <w:tc>
          <w:tcPr>
            <w:tcW w:w="2167" w:type="pct"/>
            <w:tcBorders>
              <w:right w:val="single" w:sz="4" w:space="0" w:color="D0E0E2"/>
            </w:tcBorders>
            <w:shd w:val="clear" w:color="auto" w:fill="F0F5F6"/>
          </w:tcPr>
          <w:p w14:paraId="536ED095" w14:textId="77777777" w:rsidR="00A83E4C" w:rsidRPr="0062213E" w:rsidRDefault="00A83E4C" w:rsidP="00E85070">
            <w:pPr>
              <w:pStyle w:val="Nornal"/>
            </w:pPr>
            <w: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62213E" w:rsidRDefault="00A83E4C" w:rsidP="00E85070">
            <w:pPr>
              <w:pStyle w:val="Nornal"/>
            </w:pPr>
          </w:p>
        </w:tc>
        <w:tc>
          <w:tcPr>
            <w:tcW w:w="1720" w:type="pct"/>
            <w:tcBorders>
              <w:left w:val="single" w:sz="4" w:space="0" w:color="D0E0E2"/>
            </w:tcBorders>
          </w:tcPr>
          <w:p w14:paraId="31EDBC9F" w14:textId="77777777" w:rsidR="00A83E4C" w:rsidRPr="0062213E" w:rsidRDefault="00A83E4C" w:rsidP="00E85070">
            <w:pPr>
              <w:pStyle w:val="Nornal"/>
            </w:pPr>
          </w:p>
        </w:tc>
      </w:tr>
    </w:tbl>
    <w:p w14:paraId="601E6E37" w14:textId="77777777" w:rsidR="00A83E4C" w:rsidRDefault="00A83E4C" w:rsidP="00A83E4C">
      <w:pPr>
        <w:pStyle w:val="Nornal"/>
        <w:rPr>
          <w:rFonts w:eastAsia="Times New Roman"/>
          <w:lang w:eastAsia="en-GB"/>
        </w:rPr>
      </w:pPr>
    </w:p>
    <w:p w14:paraId="0A772E6B" w14:textId="77777777" w:rsidR="00A83E4C" w:rsidRDefault="00A83E4C" w:rsidP="00A83E4C">
      <w:pPr>
        <w:pStyle w:val="Nornal"/>
        <w:rPr>
          <w:rFonts w:eastAsia="Times New Roman"/>
          <w:lang w:eastAsia="en-GB"/>
        </w:rPr>
      </w:pPr>
    </w:p>
    <w:p w14:paraId="193C6AB5" w14:textId="77777777" w:rsidR="00A83E4C" w:rsidRDefault="00A83E4C" w:rsidP="00A83E4C">
      <w:pPr>
        <w:pStyle w:val="Nornal"/>
        <w:rPr>
          <w:rFonts w:eastAsia="Times New Roman"/>
          <w:lang w:eastAsia="en-GB"/>
        </w:rPr>
      </w:pPr>
    </w:p>
    <w:p w14:paraId="3DD65F32" w14:textId="77777777" w:rsidR="00A83E4C" w:rsidRDefault="00A83E4C" w:rsidP="00A83E4C">
      <w:pPr>
        <w:pStyle w:val="Nornal"/>
        <w:rPr>
          <w:rFonts w:eastAsia="Times New Roman"/>
          <w:lang w:eastAsia="en-GB"/>
        </w:rPr>
      </w:pPr>
    </w:p>
    <w:p w14:paraId="640ED8E7" w14:textId="77777777" w:rsidR="00A83E4C" w:rsidRDefault="00A83E4C" w:rsidP="00A83E4C">
      <w:pPr>
        <w:pStyle w:val="Nornal"/>
        <w:rPr>
          <w:rFonts w:eastAsia="Times New Roman"/>
          <w:lang w:eastAsia="en-GB"/>
        </w:rPr>
      </w:pPr>
    </w:p>
    <w:p w14:paraId="28A40AA8" w14:textId="77777777" w:rsidR="00A83E4C" w:rsidRDefault="00A83E4C" w:rsidP="00A83E4C">
      <w:pPr>
        <w:pStyle w:val="Nornal"/>
        <w:rPr>
          <w:rFonts w:eastAsia="Times New Roman"/>
          <w:lang w:eastAsia="en-GB"/>
        </w:rPr>
      </w:pPr>
    </w:p>
    <w:p w14:paraId="3839A8B9"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53528" w14:paraId="188689A5" w14:textId="77777777" w:rsidTr="2D0E64B4">
        <w:trPr>
          <w:cantSplit/>
          <w:trHeight w:val="1011"/>
          <w:tblHeader/>
        </w:trPr>
        <w:tc>
          <w:tcPr>
            <w:tcW w:w="2533" w:type="pct"/>
            <w:gridSpan w:val="2"/>
            <w:shd w:val="clear" w:color="auto" w:fill="D0E0E2"/>
          </w:tcPr>
          <w:p w14:paraId="170A84F2" w14:textId="77777777" w:rsidR="00A83E4C" w:rsidRPr="00553528" w:rsidRDefault="00A83E4C" w:rsidP="00E85070">
            <w:pPr>
              <w:pStyle w:val="Nornal"/>
              <w:rPr>
                <w:rFonts w:asciiTheme="minorHAnsi" w:hAnsiTheme="minorHAnsi" w:cstheme="minorBidi"/>
                <w:b/>
                <w:bCs/>
                <w:color w:val="005C5A" w:themeColor="accent2" w:themeShade="80"/>
                <w:sz w:val="24"/>
                <w:szCs w:val="24"/>
              </w:rPr>
            </w:pPr>
            <w:r>
              <w:rPr>
                <w:b/>
                <w:bCs/>
                <w:color w:val="005C5A" w:themeColor="accent2" w:themeShade="80"/>
              </w:rPr>
              <w:lastRenderedPageBreak/>
              <w:t xml:space="preserve">Section </w:t>
            </w:r>
            <w:r w:rsidRPr="3DC82F01">
              <w:rPr>
                <w:b/>
                <w:bCs/>
                <w:color w:val="005C5A" w:themeColor="accent2" w:themeShade="80"/>
              </w:rPr>
              <w:t xml:space="preserve">2 </w:t>
            </w:r>
            <w:r w:rsidRPr="3DC82F01" w:rsidDel="008E0695">
              <w:rPr>
                <w:b/>
                <w:bCs/>
                <w:color w:val="005C5A" w:themeColor="accent2" w:themeShade="80"/>
              </w:rPr>
              <w:t xml:space="preserve">– </w:t>
            </w:r>
            <w:r w:rsidRPr="007538D7">
              <w:rPr>
                <w:b/>
                <w:bCs/>
                <w:color w:val="005C5A" w:themeColor="accent2" w:themeShade="80"/>
              </w:rPr>
              <w:t>Quantitative and qualitative</w:t>
            </w:r>
            <w:r>
              <w:rPr>
                <w:b/>
                <w:bCs/>
                <w:color w:val="005C5A" w:themeColor="accent2" w:themeShade="80"/>
              </w:rPr>
              <w:t xml:space="preserve"> </w:t>
            </w:r>
            <w:r w:rsidRPr="007538D7">
              <w:rPr>
                <w:b/>
                <w:bCs/>
                <w:color w:val="005C5A" w:themeColor="accent2" w:themeShade="80"/>
              </w:rPr>
              <w:t>analysis review</w:t>
            </w:r>
          </w:p>
          <w:p w14:paraId="099AF330"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18701F8E"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83" w:type="pct"/>
            <w:shd w:val="clear" w:color="auto" w:fill="D0E0E2"/>
            <w:vAlign w:val="center"/>
          </w:tcPr>
          <w:p w14:paraId="2077370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63235D38" w14:textId="77777777" w:rsidTr="2D0E64B4">
        <w:trPr>
          <w:cantSplit/>
        </w:trPr>
        <w:tc>
          <w:tcPr>
            <w:tcW w:w="335" w:type="pct"/>
            <w:shd w:val="clear" w:color="auto" w:fill="F0F5F6"/>
          </w:tcPr>
          <w:p w14:paraId="7C5B35B6" w14:textId="77777777" w:rsidR="00A83E4C" w:rsidRPr="00553528" w:rsidRDefault="00A83E4C" w:rsidP="00E85070">
            <w:pPr>
              <w:pStyle w:val="Nornal"/>
              <w:spacing w:after="120"/>
              <w:rPr>
                <w:color w:val="000000" w:themeColor="text1"/>
              </w:rPr>
            </w:pPr>
            <w:r w:rsidRPr="02816D3C">
              <w:rPr>
                <w:color w:val="000000" w:themeColor="text1"/>
              </w:rPr>
              <w:t xml:space="preserve">2.1  </w:t>
            </w:r>
          </w:p>
        </w:tc>
        <w:tc>
          <w:tcPr>
            <w:tcW w:w="2198" w:type="pct"/>
            <w:tcBorders>
              <w:right w:val="single" w:sz="4" w:space="0" w:color="D0E0E2"/>
            </w:tcBorders>
            <w:shd w:val="clear" w:color="auto" w:fill="F0F5F6"/>
          </w:tcPr>
          <w:p w14:paraId="52287EDA" w14:textId="77777777" w:rsidR="00A83E4C" w:rsidRPr="00553528" w:rsidRDefault="00A83E4C" w:rsidP="00E85070">
            <w:pPr>
              <w:pStyle w:val="Nornal"/>
              <w:rPr>
                <w:color w:val="000000"/>
              </w:rPr>
            </w:pPr>
            <w:r w:rsidRPr="02816D3C">
              <w:rPr>
                <w:color w:val="000000" w:themeColor="text1"/>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53528" w:rsidRDefault="00A83E4C" w:rsidP="00E85070">
            <w:pPr>
              <w:pStyle w:val="Nornal"/>
            </w:pPr>
          </w:p>
        </w:tc>
        <w:tc>
          <w:tcPr>
            <w:tcW w:w="1783" w:type="pct"/>
            <w:tcBorders>
              <w:left w:val="single" w:sz="4" w:space="0" w:color="D0E0E2"/>
            </w:tcBorders>
          </w:tcPr>
          <w:p w14:paraId="26AD585B" w14:textId="77777777" w:rsidR="00A83E4C" w:rsidRPr="00553528" w:rsidRDefault="00A83E4C" w:rsidP="00E85070">
            <w:pPr>
              <w:pStyle w:val="Nornal"/>
              <w:rPr>
                <w:rFonts w:ascii="Lucida Handwriting" w:hAnsi="Lucida Handwriting"/>
              </w:rPr>
            </w:pPr>
          </w:p>
        </w:tc>
      </w:tr>
      <w:tr w:rsidR="00A83E4C" w:rsidRPr="00553528" w14:paraId="2B217F80" w14:textId="77777777" w:rsidTr="2D0E64B4">
        <w:trPr>
          <w:cantSplit/>
        </w:trPr>
        <w:tc>
          <w:tcPr>
            <w:tcW w:w="335" w:type="pct"/>
            <w:shd w:val="clear" w:color="auto" w:fill="F0F5F6"/>
          </w:tcPr>
          <w:p w14:paraId="5EBC1618" w14:textId="77777777" w:rsidR="00A83E4C" w:rsidRPr="00553528" w:rsidRDefault="00A83E4C" w:rsidP="00E85070">
            <w:pPr>
              <w:pStyle w:val="Nornal"/>
              <w:spacing w:after="120"/>
              <w:rPr>
                <w:color w:val="000000" w:themeColor="text1"/>
              </w:rPr>
            </w:pPr>
            <w:r w:rsidRPr="02816D3C">
              <w:rPr>
                <w:color w:val="000000" w:themeColor="text1"/>
              </w:rPr>
              <w:t>2.2</w:t>
            </w:r>
          </w:p>
        </w:tc>
        <w:tc>
          <w:tcPr>
            <w:tcW w:w="2198" w:type="pct"/>
            <w:tcBorders>
              <w:right w:val="single" w:sz="4" w:space="0" w:color="D0E0E2"/>
            </w:tcBorders>
            <w:shd w:val="clear" w:color="auto" w:fill="F0F5F6"/>
          </w:tcPr>
          <w:p w14:paraId="70A86E02" w14:textId="1870F8B6" w:rsidR="00A83E4C" w:rsidRPr="00553528" w:rsidRDefault="04D89459" w:rsidP="00E85070">
            <w:pPr>
              <w:pStyle w:val="Nornal"/>
            </w:pPr>
            <w: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53528" w:rsidRDefault="00A83E4C" w:rsidP="00E85070">
            <w:pPr>
              <w:pStyle w:val="Nornal"/>
            </w:pPr>
          </w:p>
        </w:tc>
        <w:tc>
          <w:tcPr>
            <w:tcW w:w="1783" w:type="pct"/>
            <w:tcBorders>
              <w:left w:val="single" w:sz="4" w:space="0" w:color="D0E0E2"/>
            </w:tcBorders>
          </w:tcPr>
          <w:p w14:paraId="45856FDE" w14:textId="77777777" w:rsidR="00A83E4C" w:rsidRPr="00553528" w:rsidRDefault="00A83E4C" w:rsidP="00E85070">
            <w:pPr>
              <w:pStyle w:val="Nornal"/>
            </w:pPr>
          </w:p>
        </w:tc>
      </w:tr>
      <w:tr w:rsidR="00A83E4C" w:rsidRPr="00553528" w14:paraId="1D52B13C" w14:textId="77777777" w:rsidTr="2D0E64B4">
        <w:trPr>
          <w:cantSplit/>
        </w:trPr>
        <w:tc>
          <w:tcPr>
            <w:tcW w:w="335" w:type="pct"/>
            <w:shd w:val="clear" w:color="auto" w:fill="F0F5F6"/>
          </w:tcPr>
          <w:p w14:paraId="3F2521E6" w14:textId="77777777" w:rsidR="00A83E4C" w:rsidRPr="00553528" w:rsidRDefault="00A83E4C" w:rsidP="00E85070">
            <w:pPr>
              <w:pStyle w:val="Nornal"/>
              <w:spacing w:after="120"/>
              <w:rPr>
                <w:color w:val="000000" w:themeColor="text1"/>
              </w:rPr>
            </w:pPr>
            <w:r w:rsidRPr="02816D3C">
              <w:rPr>
                <w:color w:val="000000" w:themeColor="text1"/>
              </w:rPr>
              <w:t>2.3</w:t>
            </w:r>
          </w:p>
        </w:tc>
        <w:tc>
          <w:tcPr>
            <w:tcW w:w="2198" w:type="pct"/>
            <w:tcBorders>
              <w:right w:val="single" w:sz="4" w:space="0" w:color="D0E0E2"/>
            </w:tcBorders>
            <w:shd w:val="clear" w:color="auto" w:fill="F0F5F6"/>
          </w:tcPr>
          <w:p w14:paraId="0E924A93" w14:textId="77777777" w:rsidR="00A83E4C" w:rsidRPr="00553528" w:rsidRDefault="00A83E4C" w:rsidP="00E85070">
            <w:pPr>
              <w:pStyle w:val="Nornal"/>
            </w:pPr>
            <w: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77777777" w:rsidR="00A83E4C" w:rsidRPr="00553528" w:rsidRDefault="00A83E4C" w:rsidP="00E85070">
            <w:pPr>
              <w:pStyle w:val="Nornal"/>
            </w:pPr>
          </w:p>
        </w:tc>
        <w:tc>
          <w:tcPr>
            <w:tcW w:w="1783" w:type="pct"/>
            <w:tcBorders>
              <w:left w:val="single" w:sz="4" w:space="0" w:color="D0E0E2"/>
            </w:tcBorders>
          </w:tcPr>
          <w:p w14:paraId="48E892C0" w14:textId="77777777" w:rsidR="00A83E4C" w:rsidRPr="00553528" w:rsidRDefault="00A83E4C" w:rsidP="00E85070">
            <w:pPr>
              <w:pStyle w:val="Nornal"/>
            </w:pPr>
          </w:p>
        </w:tc>
      </w:tr>
    </w:tbl>
    <w:p w14:paraId="08660A57" w14:textId="77777777" w:rsidR="00A83E4C" w:rsidRDefault="00A83E4C" w:rsidP="00A83E4C">
      <w:pPr>
        <w:pStyle w:val="Nornal"/>
        <w:rPr>
          <w:rFonts w:eastAsia="Times New Roman"/>
          <w:lang w:eastAsia="en-GB"/>
        </w:rPr>
      </w:pPr>
    </w:p>
    <w:p w14:paraId="4DA76048" w14:textId="77777777" w:rsidR="00A83E4C" w:rsidRDefault="00A83E4C" w:rsidP="00A83E4C">
      <w:pPr>
        <w:pStyle w:val="BodyText"/>
        <w:rPr>
          <w:sz w:val="20"/>
        </w:rPr>
      </w:pPr>
    </w:p>
    <w:p w14:paraId="2925783C" w14:textId="77777777" w:rsidR="00A83E4C" w:rsidRDefault="00A83E4C" w:rsidP="00A83E4C">
      <w:pPr>
        <w:pStyle w:val="BodyText"/>
        <w:rPr>
          <w:sz w:val="20"/>
        </w:rPr>
      </w:pPr>
    </w:p>
    <w:p w14:paraId="1D82539D" w14:textId="77777777" w:rsidR="00A83E4C" w:rsidRDefault="00A83E4C" w:rsidP="00A83E4C">
      <w:pPr>
        <w:rPr>
          <w:sz w:val="20"/>
        </w:rPr>
      </w:pPr>
      <w:r>
        <w:rPr>
          <w:sz w:val="20"/>
        </w:rPr>
        <w:br w:type="page"/>
      </w:r>
    </w:p>
    <w:p w14:paraId="2BCE8242" w14:textId="77777777" w:rsidR="00A83E4C" w:rsidRDefault="00A83E4C" w:rsidP="00A83E4C">
      <w:pPr>
        <w:pStyle w:val="BodyText"/>
        <w:rPr>
          <w:sz w:val="20"/>
        </w:rPr>
      </w:pPr>
    </w:p>
    <w:p w14:paraId="2C67D7BF" w14:textId="77777777" w:rsidR="00A83E4C" w:rsidRDefault="00A83E4C" w:rsidP="00A83E4C">
      <w:pPr>
        <w:pStyle w:val="BodyText"/>
        <w:rPr>
          <w:sz w:val="20"/>
        </w:rPr>
      </w:pPr>
    </w:p>
    <w:p w14:paraId="26CC95F3" w14:textId="77777777" w:rsidR="00A83E4C" w:rsidRDefault="00A83E4C" w:rsidP="00A83E4C">
      <w:pPr>
        <w:pStyle w:val="BodyText"/>
        <w:rPr>
          <w:sz w:val="20"/>
        </w:rPr>
      </w:pPr>
    </w:p>
    <w:p w14:paraId="11A163C5" w14:textId="77777777" w:rsidR="00A83E4C" w:rsidRDefault="00A83E4C" w:rsidP="00A83E4C">
      <w:pPr>
        <w:pStyle w:val="Heading3"/>
      </w:pPr>
      <w:r>
        <w:t>Declaration of Authentication</w:t>
      </w:r>
    </w:p>
    <w:p w14:paraId="777D43E5" w14:textId="77777777" w:rsidR="00A83E4C" w:rsidRPr="009E2BE8" w:rsidRDefault="00A83E4C" w:rsidP="00A83E4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6980"/>
        <w:gridCol w:w="2643"/>
      </w:tblGrid>
      <w:tr w:rsidR="00A83E4C" w:rsidRPr="00553528" w14:paraId="49B0019C" w14:textId="77777777" w:rsidTr="00E85070">
        <w:trPr>
          <w:trHeight w:val="629"/>
        </w:trPr>
        <w:tc>
          <w:tcPr>
            <w:tcW w:w="9351" w:type="dxa"/>
            <w:gridSpan w:val="2"/>
            <w:tcBorders>
              <w:bottom w:val="nil"/>
            </w:tcBorders>
          </w:tcPr>
          <w:p w14:paraId="1BA2A566" w14:textId="77777777" w:rsidR="00A83E4C" w:rsidRPr="008E0695" w:rsidRDefault="00A83E4C" w:rsidP="00E85070">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A83E4C" w:rsidRPr="00553528" w14:paraId="532B1599" w14:textId="77777777" w:rsidTr="00E85070">
        <w:trPr>
          <w:trHeight w:val="680"/>
        </w:trPr>
        <w:tc>
          <w:tcPr>
            <w:tcW w:w="4248" w:type="dxa"/>
            <w:tcBorders>
              <w:top w:val="nil"/>
              <w:bottom w:val="nil"/>
              <w:right w:val="nil"/>
            </w:tcBorders>
          </w:tcPr>
          <w:p w14:paraId="003AA96C" w14:textId="4B1DBFE8" w:rsidR="00A83E4C" w:rsidRPr="00553528" w:rsidRDefault="00A83E4C" w:rsidP="00E85070">
            <w:pPr>
              <w:spacing w:before="120" w:after="120" w:line="360" w:lineRule="auto"/>
            </w:pPr>
            <w:r w:rsidRPr="00553528">
              <w:rPr>
                <w:b/>
              </w:rPr>
              <w:t>Learner name:</w:t>
            </w:r>
            <w:r w:rsidR="008500D8">
              <w:rPr>
                <w:b/>
              </w:rPr>
              <w:t xml:space="preserve"> Chloe Hitchings</w:t>
            </w:r>
          </w:p>
        </w:tc>
        <w:tc>
          <w:tcPr>
            <w:tcW w:w="5103" w:type="dxa"/>
            <w:tcBorders>
              <w:top w:val="nil"/>
              <w:left w:val="nil"/>
              <w:bottom w:val="nil"/>
            </w:tcBorders>
          </w:tcPr>
          <w:p w14:paraId="65824F5A" w14:textId="77777777" w:rsidR="00A83E4C" w:rsidRPr="00553528" w:rsidRDefault="00A83E4C" w:rsidP="00E85070">
            <w:pPr>
              <w:spacing w:before="120" w:after="120" w:line="360" w:lineRule="auto"/>
            </w:pPr>
          </w:p>
        </w:tc>
      </w:tr>
      <w:tr w:rsidR="00A83E4C" w:rsidRPr="00553528" w14:paraId="25304EEE" w14:textId="77777777" w:rsidTr="00E85070">
        <w:trPr>
          <w:trHeight w:val="680"/>
        </w:trPr>
        <w:tc>
          <w:tcPr>
            <w:tcW w:w="4248" w:type="dxa"/>
            <w:tcBorders>
              <w:top w:val="nil"/>
              <w:bottom w:val="nil"/>
              <w:right w:val="nil"/>
            </w:tcBorders>
          </w:tcPr>
          <w:p w14:paraId="36E87802" w14:textId="25542AE9" w:rsidR="00A83E4C" w:rsidRPr="00553528" w:rsidRDefault="00A83E4C" w:rsidP="00E85070">
            <w:pPr>
              <w:spacing w:before="120" w:after="120" w:line="360" w:lineRule="auto"/>
            </w:pPr>
            <w:r w:rsidRPr="00553528">
              <w:rPr>
                <w:b/>
              </w:rPr>
              <w:t>Learner signature:</w:t>
            </w:r>
            <w:r w:rsidR="008500D8">
              <w:rPr>
                <w:b/>
              </w:rPr>
              <w:t xml:space="preserve"> </w:t>
            </w:r>
            <w:r w:rsidR="008500D8">
              <w:rPr>
                <w:noProof/>
              </w:rPr>
              <w:drawing>
                <wp:inline distT="0" distB="0" distL="0" distR="0" wp14:anchorId="28FEF9BF" wp14:editId="58BFEAB4">
                  <wp:extent cx="4295238" cy="1323810"/>
                  <wp:effectExtent l="0" t="0" r="0" b="0"/>
                  <wp:docPr id="257456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456515" name=""/>
                          <pic:cNvPicPr/>
                        </pic:nvPicPr>
                        <pic:blipFill>
                          <a:blip r:embed="rId24"/>
                          <a:stretch>
                            <a:fillRect/>
                          </a:stretch>
                        </pic:blipFill>
                        <pic:spPr>
                          <a:xfrm>
                            <a:off x="0" y="0"/>
                            <a:ext cx="4295238" cy="1323810"/>
                          </a:xfrm>
                          <a:prstGeom prst="rect">
                            <a:avLst/>
                          </a:prstGeom>
                        </pic:spPr>
                      </pic:pic>
                    </a:graphicData>
                  </a:graphic>
                </wp:inline>
              </w:drawing>
            </w:r>
          </w:p>
        </w:tc>
        <w:tc>
          <w:tcPr>
            <w:tcW w:w="5103" w:type="dxa"/>
            <w:tcBorders>
              <w:top w:val="nil"/>
              <w:left w:val="nil"/>
              <w:bottom w:val="nil"/>
            </w:tcBorders>
          </w:tcPr>
          <w:p w14:paraId="0F50AE02" w14:textId="77777777" w:rsidR="00A83E4C" w:rsidRPr="00553528" w:rsidRDefault="00A83E4C" w:rsidP="00E85070">
            <w:pPr>
              <w:spacing w:before="120" w:after="120" w:line="360" w:lineRule="auto"/>
            </w:pPr>
          </w:p>
        </w:tc>
      </w:tr>
      <w:tr w:rsidR="00A83E4C" w:rsidRPr="00553528" w14:paraId="2E551AEC" w14:textId="77777777" w:rsidTr="00E85070">
        <w:trPr>
          <w:trHeight w:val="680"/>
        </w:trPr>
        <w:tc>
          <w:tcPr>
            <w:tcW w:w="4248" w:type="dxa"/>
            <w:tcBorders>
              <w:top w:val="nil"/>
              <w:bottom w:val="single" w:sz="4" w:space="0" w:color="7F7F7F" w:themeColor="text1" w:themeTint="80"/>
              <w:right w:val="nil"/>
            </w:tcBorders>
          </w:tcPr>
          <w:p w14:paraId="4950CFE2" w14:textId="3D564A96" w:rsidR="00A83E4C" w:rsidRDefault="00A83E4C" w:rsidP="00E85070">
            <w:pPr>
              <w:spacing w:before="120" w:after="120" w:line="360" w:lineRule="auto"/>
              <w:rPr>
                <w:b/>
              </w:rPr>
            </w:pPr>
            <w:r w:rsidRPr="00553528">
              <w:rPr>
                <w:b/>
              </w:rPr>
              <w:t>Dat</w:t>
            </w:r>
            <w:r>
              <w:rPr>
                <w:b/>
              </w:rPr>
              <w:t>e*</w:t>
            </w:r>
            <w:r w:rsidR="008500D8">
              <w:rPr>
                <w:b/>
              </w:rPr>
              <w:t xml:space="preserve"> 04/12/2023</w:t>
            </w:r>
          </w:p>
          <w:p w14:paraId="3C43FF9F" w14:textId="77777777" w:rsidR="00A83E4C" w:rsidRPr="00553528" w:rsidRDefault="00A83E4C" w:rsidP="00E85070">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17B24D88" w14:textId="77777777" w:rsidR="00A83E4C" w:rsidRPr="00553528" w:rsidRDefault="00A83E4C" w:rsidP="00E85070">
            <w:pPr>
              <w:spacing w:before="120" w:after="120" w:line="360" w:lineRule="auto"/>
            </w:pPr>
          </w:p>
        </w:tc>
      </w:tr>
    </w:tbl>
    <w:p w14:paraId="11F69246" w14:textId="77777777" w:rsidR="00A83E4C" w:rsidRPr="00E916B3" w:rsidRDefault="00A83E4C" w:rsidP="00A83E4C">
      <w:pPr>
        <w:rPr>
          <w:lang w:eastAsia="en-GB"/>
        </w:rPr>
      </w:pPr>
    </w:p>
    <w:p w14:paraId="7B848486" w14:textId="77777777" w:rsidR="00A83E4C" w:rsidRDefault="00A83E4C" w:rsidP="00A83E4C">
      <w:pPr>
        <w:rPr>
          <w:rFonts w:eastAsiaTheme="minorHAnsi"/>
          <w:b/>
          <w:bCs/>
          <w:color w:val="005C5A" w:themeColor="accent2" w:themeShade="80"/>
          <w:sz w:val="48"/>
          <w:szCs w:val="48"/>
        </w:rPr>
      </w:pPr>
      <w:r>
        <w:rPr>
          <w:b/>
          <w:bCs/>
          <w:color w:val="005C5A" w:themeColor="accent2" w:themeShade="80"/>
          <w:sz w:val="48"/>
          <w:szCs w:val="48"/>
        </w:rPr>
        <w:br w:type="page"/>
      </w:r>
    </w:p>
    <w:p w14:paraId="25DD13D3" w14:textId="0F25B615" w:rsidR="00A83E4C" w:rsidRPr="00245092" w:rsidRDefault="00E97801" w:rsidP="00A83E4C">
      <w:pPr>
        <w:pStyle w:val="Nornal"/>
        <w:spacing w:afterLines="360" w:after="864"/>
        <w:rPr>
          <w:rFonts w:asciiTheme="minorHAnsi" w:hAnsiTheme="minorHAnsi"/>
          <w:b/>
          <w:color w:val="004147"/>
          <w:sz w:val="48"/>
          <w:szCs w:val="48"/>
        </w:rPr>
      </w:pPr>
      <w:r w:rsidRPr="00245092">
        <w:rPr>
          <w:rFonts w:asciiTheme="minorHAnsi" w:hAnsiTheme="minorHAnsi"/>
          <w:b/>
          <w:bCs/>
          <w:noProof/>
          <w:color w:val="004147"/>
          <w:sz w:val="48"/>
          <w:szCs w:val="48"/>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45092">
        <w:rPr>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http://schemas.openxmlformats.org/drawingml/2006/main" xmlns:pic="http://schemas.openxmlformats.org/drawingml/2006/picture" xmlns:a14="http://schemas.microsoft.com/office/drawing/2010/main">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245092">
        <w:rPr>
          <w:rFonts w:asciiTheme="minorHAnsi" w:hAnsiTheme="minorHAnsi"/>
          <w:b/>
          <w:color w:val="004147"/>
          <w:sz w:val="48"/>
          <w:szCs w:val="48"/>
        </w:rPr>
        <w:t xml:space="preserve">5CO02 </w:t>
      </w:r>
      <w:r w:rsidR="00A83E4C" w:rsidRPr="00245092">
        <w:rPr>
          <w:rFonts w:asciiTheme="minorHAnsi" w:hAnsiTheme="minorHAnsi"/>
          <w:b/>
          <w:color w:val="004147"/>
          <w:sz w:val="48"/>
          <w:szCs w:val="48"/>
        </w:rPr>
        <w:br/>
        <w:t>Evidence-based practice</w:t>
      </w:r>
    </w:p>
    <w:p w14:paraId="2D4E44F8" w14:textId="77777777" w:rsidR="00A83E4C" w:rsidRPr="008536DD" w:rsidRDefault="00A83E4C" w:rsidP="00A83E4C">
      <w:pPr>
        <w:pStyle w:val="Heading1"/>
        <w:rPr>
          <w:sz w:val="40"/>
          <w:szCs w:val="40"/>
        </w:rPr>
      </w:pPr>
      <w:r w:rsidRPr="008536DD">
        <w:rPr>
          <w:sz w:val="40"/>
          <w:szCs w:val="40"/>
        </w:rPr>
        <w:t>Assessment Criteria marking descriptors.</w:t>
      </w:r>
    </w:p>
    <w:p w14:paraId="2EB8A43A" w14:textId="77777777" w:rsidR="00A83E4C" w:rsidRDefault="00A83E4C" w:rsidP="00A83E4C">
      <w:pPr>
        <w:pStyle w:val="Nornal"/>
      </w:pPr>
      <w:r>
        <w:t xml:space="preserve">Assessors will mark in line with the following assessment criteria (AC) marking descriptors, and will indicate where the learner sits within the marking band range </w:t>
      </w:r>
      <w:r w:rsidRPr="00457761">
        <w:rPr>
          <w:rStyle w:val="IntenseEmphasis"/>
          <w:b/>
          <w:color w:val="004147"/>
        </w:rPr>
        <w:t>for each AC</w:t>
      </w:r>
      <w:r>
        <w:t xml:space="preserve">. </w:t>
      </w:r>
    </w:p>
    <w:p w14:paraId="7C811F81" w14:textId="77777777" w:rsidR="00A83E4C" w:rsidRPr="00985F35" w:rsidRDefault="00A83E4C" w:rsidP="00A83E4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00A2A149" w14:textId="77777777" w:rsidR="00A83E4C" w:rsidRPr="00985F35" w:rsidRDefault="00A83E4C" w:rsidP="00A83E4C">
      <w:pPr>
        <w:pStyle w:val="Nornal"/>
      </w:pPr>
      <w:r>
        <w:t xml:space="preserve">The grid below shows the range for each unit assessment result based on total number of marks awarded across all assessment criteria.  </w:t>
      </w:r>
    </w:p>
    <w:p w14:paraId="7A122616" w14:textId="77777777" w:rsidR="00A83E4C" w:rsidRPr="00985F35" w:rsidRDefault="00A83E4C" w:rsidP="00A83E4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4C1F84" w14:textId="77777777" w:rsidR="00A83E4C" w:rsidRDefault="00A83E4C" w:rsidP="00A83E4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7461E431" w14:textId="77777777" w:rsidR="00A83E4C" w:rsidRPr="001E3FCC" w:rsidRDefault="00A83E4C" w:rsidP="00A83E4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6A7C1273" w14:textId="77777777" w:rsidR="00A83E4C" w:rsidRPr="000B36B5" w:rsidRDefault="00A83E4C" w:rsidP="00A83E4C">
      <w:pPr>
        <w:rPr>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A83E4C" w:rsidRPr="000B36B5" w14:paraId="35B3DE42" w14:textId="77777777" w:rsidTr="00E85070">
        <w:trPr>
          <w:trHeight w:val="50"/>
        </w:trPr>
        <w:tc>
          <w:tcPr>
            <w:tcW w:w="3005" w:type="dxa"/>
            <w:shd w:val="clear" w:color="auto" w:fill="DDCCE6"/>
            <w:vAlign w:val="center"/>
          </w:tcPr>
          <w:p w14:paraId="34DCC049"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Overall mark</w:t>
            </w:r>
          </w:p>
        </w:tc>
        <w:tc>
          <w:tcPr>
            <w:tcW w:w="3005" w:type="dxa"/>
            <w:shd w:val="clear" w:color="auto" w:fill="DDCCE6"/>
            <w:vAlign w:val="center"/>
          </w:tcPr>
          <w:p w14:paraId="13C989B0"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Unit result</w:t>
            </w:r>
          </w:p>
        </w:tc>
      </w:tr>
      <w:tr w:rsidR="00A83E4C" w:rsidRPr="00431C3E" w14:paraId="3C61B57D" w14:textId="77777777" w:rsidTr="00E85070">
        <w:trPr>
          <w:trHeight w:val="454"/>
        </w:trPr>
        <w:tc>
          <w:tcPr>
            <w:tcW w:w="3005" w:type="dxa"/>
            <w:shd w:val="clear" w:color="auto" w:fill="B3D7DB"/>
            <w:vAlign w:val="center"/>
          </w:tcPr>
          <w:p w14:paraId="50626217" w14:textId="77777777" w:rsidR="00A83E4C" w:rsidRPr="00431C3E" w:rsidRDefault="00A83E4C" w:rsidP="00E85070">
            <w:pPr>
              <w:pStyle w:val="Nornal"/>
              <w:spacing w:after="60" w:line="276" w:lineRule="auto"/>
              <w:rPr>
                <w:b/>
                <w:bCs/>
              </w:rPr>
            </w:pPr>
            <w:r w:rsidRPr="00431C3E">
              <w:rPr>
                <w:b/>
                <w:bCs/>
              </w:rPr>
              <w:t xml:space="preserve">0 to </w:t>
            </w:r>
            <w:r>
              <w:rPr>
                <w:b/>
                <w:bCs/>
              </w:rPr>
              <w:t>19</w:t>
            </w:r>
          </w:p>
        </w:tc>
        <w:tc>
          <w:tcPr>
            <w:tcW w:w="3005" w:type="dxa"/>
            <w:shd w:val="clear" w:color="auto" w:fill="B3D7DB"/>
            <w:vAlign w:val="center"/>
          </w:tcPr>
          <w:p w14:paraId="6959FD92" w14:textId="77777777" w:rsidR="00A83E4C" w:rsidRPr="00431C3E" w:rsidRDefault="00A83E4C" w:rsidP="00E85070">
            <w:pPr>
              <w:pStyle w:val="Nornal"/>
              <w:spacing w:after="60" w:line="276" w:lineRule="auto"/>
              <w:rPr>
                <w:b/>
                <w:bCs/>
              </w:rPr>
            </w:pPr>
            <w:r w:rsidRPr="00431C3E">
              <w:rPr>
                <w:b/>
                <w:bCs/>
              </w:rPr>
              <w:t>Fail</w:t>
            </w:r>
          </w:p>
        </w:tc>
      </w:tr>
      <w:tr w:rsidR="00A83E4C" w:rsidRPr="00431C3E" w14:paraId="719DD6A4" w14:textId="77777777" w:rsidTr="00E85070">
        <w:trPr>
          <w:trHeight w:val="454"/>
        </w:trPr>
        <w:tc>
          <w:tcPr>
            <w:tcW w:w="3005" w:type="dxa"/>
            <w:shd w:val="clear" w:color="auto" w:fill="CEE6E8"/>
            <w:vAlign w:val="center"/>
          </w:tcPr>
          <w:p w14:paraId="0B7C4206" w14:textId="77777777" w:rsidR="00A83E4C" w:rsidRPr="000E286F" w:rsidRDefault="00A83E4C" w:rsidP="00E85070">
            <w:pPr>
              <w:pStyle w:val="Nornal"/>
              <w:spacing w:after="60" w:line="276" w:lineRule="auto"/>
              <w:rPr>
                <w:b/>
                <w:bCs/>
              </w:rPr>
            </w:pPr>
            <w:r w:rsidRPr="000E286F">
              <w:rPr>
                <w:b/>
                <w:bCs/>
              </w:rPr>
              <w:t>2</w:t>
            </w:r>
            <w:r>
              <w:rPr>
                <w:b/>
                <w:bCs/>
              </w:rPr>
              <w:t>0</w:t>
            </w:r>
            <w:r w:rsidRPr="000E286F">
              <w:rPr>
                <w:b/>
                <w:bCs/>
              </w:rPr>
              <w:t xml:space="preserve"> to </w:t>
            </w:r>
            <w:r>
              <w:rPr>
                <w:b/>
                <w:bCs/>
              </w:rPr>
              <w:t>25</w:t>
            </w:r>
            <w:r w:rsidRPr="000E286F">
              <w:rPr>
                <w:b/>
                <w:bCs/>
              </w:rPr>
              <w:t xml:space="preserve"> </w:t>
            </w:r>
          </w:p>
        </w:tc>
        <w:tc>
          <w:tcPr>
            <w:tcW w:w="3005" w:type="dxa"/>
            <w:shd w:val="clear" w:color="auto" w:fill="CEE6E8"/>
            <w:vAlign w:val="center"/>
          </w:tcPr>
          <w:p w14:paraId="38FD89D7" w14:textId="77777777" w:rsidR="00A83E4C" w:rsidRPr="00431C3E" w:rsidRDefault="00A83E4C" w:rsidP="00E85070">
            <w:pPr>
              <w:pStyle w:val="Nornal"/>
              <w:spacing w:after="60" w:line="276" w:lineRule="auto"/>
              <w:rPr>
                <w:b/>
                <w:bCs/>
              </w:rPr>
            </w:pPr>
            <w:r>
              <w:rPr>
                <w:b/>
                <w:bCs/>
              </w:rPr>
              <w:t xml:space="preserve">Low </w:t>
            </w:r>
            <w:r w:rsidRPr="00431C3E">
              <w:rPr>
                <w:b/>
                <w:bCs/>
              </w:rPr>
              <w:t>Pass</w:t>
            </w:r>
          </w:p>
        </w:tc>
      </w:tr>
      <w:tr w:rsidR="00A83E4C" w:rsidRPr="00431C3E" w14:paraId="5279FD42" w14:textId="77777777" w:rsidTr="00E85070">
        <w:trPr>
          <w:trHeight w:val="454"/>
        </w:trPr>
        <w:tc>
          <w:tcPr>
            <w:tcW w:w="3005" w:type="dxa"/>
            <w:shd w:val="clear" w:color="auto" w:fill="E3EFF1"/>
            <w:vAlign w:val="center"/>
          </w:tcPr>
          <w:p w14:paraId="4F40541A" w14:textId="77777777" w:rsidR="00A83E4C" w:rsidRPr="000E286F" w:rsidRDefault="00A83E4C" w:rsidP="00E85070">
            <w:pPr>
              <w:pStyle w:val="Nornal"/>
              <w:spacing w:after="60" w:line="276" w:lineRule="auto"/>
              <w:rPr>
                <w:b/>
                <w:bCs/>
              </w:rPr>
            </w:pPr>
            <w:r>
              <w:rPr>
                <w:b/>
                <w:bCs/>
              </w:rPr>
              <w:t>26</w:t>
            </w:r>
            <w:r w:rsidRPr="000E286F">
              <w:rPr>
                <w:b/>
                <w:bCs/>
              </w:rPr>
              <w:t xml:space="preserve"> to 3</w:t>
            </w:r>
            <w:r>
              <w:rPr>
                <w:b/>
                <w:bCs/>
              </w:rPr>
              <w:t>2</w:t>
            </w:r>
          </w:p>
        </w:tc>
        <w:tc>
          <w:tcPr>
            <w:tcW w:w="3005" w:type="dxa"/>
            <w:shd w:val="clear" w:color="auto" w:fill="E3EFF1"/>
            <w:vAlign w:val="center"/>
          </w:tcPr>
          <w:p w14:paraId="71E75377" w14:textId="77777777" w:rsidR="00A83E4C" w:rsidRPr="00431C3E" w:rsidRDefault="00A83E4C" w:rsidP="00E85070">
            <w:pPr>
              <w:pStyle w:val="Nornal"/>
              <w:spacing w:after="60" w:line="276" w:lineRule="auto"/>
              <w:rPr>
                <w:b/>
                <w:bCs/>
              </w:rPr>
            </w:pPr>
            <w:r>
              <w:rPr>
                <w:b/>
                <w:bCs/>
              </w:rPr>
              <w:t>Pass</w:t>
            </w:r>
          </w:p>
        </w:tc>
      </w:tr>
      <w:tr w:rsidR="00A83E4C" w:rsidRPr="00431C3E" w14:paraId="041727C9" w14:textId="77777777" w:rsidTr="00E85070">
        <w:trPr>
          <w:trHeight w:val="50"/>
        </w:trPr>
        <w:tc>
          <w:tcPr>
            <w:tcW w:w="3005" w:type="dxa"/>
            <w:shd w:val="clear" w:color="auto" w:fill="EFF6F7"/>
            <w:vAlign w:val="center"/>
          </w:tcPr>
          <w:p w14:paraId="2CF59EBA" w14:textId="77777777" w:rsidR="00A83E4C" w:rsidRPr="000E286F" w:rsidRDefault="00A83E4C" w:rsidP="00E85070">
            <w:pPr>
              <w:pStyle w:val="Nornal"/>
              <w:spacing w:after="60" w:line="276" w:lineRule="auto"/>
              <w:rPr>
                <w:b/>
                <w:bCs/>
              </w:rPr>
            </w:pPr>
            <w:r>
              <w:rPr>
                <w:b/>
                <w:bCs/>
              </w:rPr>
              <w:t>33</w:t>
            </w:r>
            <w:r w:rsidRPr="000E286F">
              <w:rPr>
                <w:b/>
                <w:bCs/>
              </w:rPr>
              <w:t xml:space="preserve"> to 4</w:t>
            </w:r>
            <w:r>
              <w:rPr>
                <w:b/>
                <w:bCs/>
              </w:rPr>
              <w:t>0</w:t>
            </w:r>
          </w:p>
        </w:tc>
        <w:tc>
          <w:tcPr>
            <w:tcW w:w="3005" w:type="dxa"/>
            <w:shd w:val="clear" w:color="auto" w:fill="EFF6F7"/>
            <w:vAlign w:val="center"/>
          </w:tcPr>
          <w:p w14:paraId="65D6FF90" w14:textId="77777777" w:rsidR="00A83E4C" w:rsidRPr="00431C3E" w:rsidRDefault="00A83E4C" w:rsidP="00E85070">
            <w:pPr>
              <w:pStyle w:val="Nornal"/>
              <w:spacing w:after="60" w:line="276" w:lineRule="auto"/>
              <w:rPr>
                <w:b/>
                <w:bCs/>
              </w:rPr>
            </w:pPr>
            <w:r>
              <w:rPr>
                <w:b/>
                <w:bCs/>
              </w:rPr>
              <w:t>High Pass</w:t>
            </w:r>
          </w:p>
        </w:tc>
      </w:tr>
    </w:tbl>
    <w:p w14:paraId="075DEFCA" w14:textId="77777777" w:rsidR="00A83E4C" w:rsidRPr="00EA1ACB" w:rsidRDefault="00A83E4C" w:rsidP="00A83E4C">
      <w:pPr>
        <w:rPr>
          <w:color w:val="72BF44" w:themeColor="accent1"/>
        </w:rPr>
      </w:pPr>
      <w:r>
        <w:rPr>
          <w:b/>
          <w:bCs/>
          <w:color w:val="386021" w:themeColor="accent1" w:themeShade="80"/>
          <w:sz w:val="36"/>
          <w:szCs w:val="36"/>
        </w:rPr>
        <w:br w:type="page"/>
      </w:r>
    </w:p>
    <w:p w14:paraId="39C4BA7A" w14:textId="77777777" w:rsidR="00A83E4C" w:rsidRPr="00490727" w:rsidRDefault="00A83E4C" w:rsidP="00A83E4C">
      <w:pPr>
        <w:pStyle w:val="Heading1"/>
        <w:rPr>
          <w:rFonts w:cstheme="majorHAnsi"/>
          <w:i w:val="0"/>
          <w:color w:val="28062E" w:themeColor="accent3" w:themeShade="80"/>
        </w:rPr>
      </w:pPr>
      <w:r w:rsidRPr="000C76B8">
        <w:rPr>
          <w:sz w:val="40"/>
          <w:szCs w:val="40"/>
          <w:lang w:eastAsia="en-GB"/>
        </w:rPr>
        <w:lastRenderedPageBreak/>
        <w:t>Marking Descriptors</w:t>
      </w:r>
    </w:p>
    <w:p w14:paraId="4B32A699" w14:textId="77777777" w:rsidR="00A83E4C" w:rsidRDefault="00A83E4C" w:rsidP="00A83E4C">
      <w:pPr>
        <w:ind w:firstLine="720"/>
      </w:pP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A83E4C" w:rsidRPr="006E2B96" w14:paraId="2D1D9D62" w14:textId="77777777" w:rsidTr="00E85070">
        <w:trPr>
          <w:cantSplit/>
          <w:trHeight w:val="344"/>
          <w:tblHeader/>
        </w:trPr>
        <w:tc>
          <w:tcPr>
            <w:tcW w:w="964" w:type="dxa"/>
            <w:shd w:val="clear" w:color="auto" w:fill="B3D7DB"/>
          </w:tcPr>
          <w:p w14:paraId="712E11F9" w14:textId="77777777" w:rsidR="00A83E4C" w:rsidRPr="006E2B96" w:rsidRDefault="00A83E4C" w:rsidP="00E85070">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0F7467DC" w14:textId="77777777" w:rsidR="00A83E4C" w:rsidRPr="006E2B96" w:rsidRDefault="00A83E4C" w:rsidP="00E85070">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7FC113B2" w14:textId="77777777" w:rsidR="00A83E4C" w:rsidRPr="006E2B96" w:rsidRDefault="00A83E4C" w:rsidP="00E85070">
            <w:pPr>
              <w:adjustRightInd w:val="0"/>
              <w:jc w:val="both"/>
              <w:rPr>
                <w:rFonts w:cs="Times New Roman"/>
                <w:b/>
                <w:bCs/>
                <w:sz w:val="32"/>
                <w:szCs w:val="32"/>
              </w:rPr>
            </w:pPr>
            <w:r w:rsidRPr="007C2DF2">
              <w:rPr>
                <w:b/>
                <w:bCs/>
                <w:color w:val="004147"/>
                <w:sz w:val="32"/>
                <w:szCs w:val="32"/>
              </w:rPr>
              <w:t>Descriptor</w:t>
            </w:r>
          </w:p>
        </w:tc>
      </w:tr>
      <w:tr w:rsidR="00A83E4C" w:rsidRPr="006E2B96" w14:paraId="613B6A5C" w14:textId="77777777" w:rsidTr="00E85070">
        <w:trPr>
          <w:cantSplit/>
          <w:trHeight w:val="494"/>
          <w:tblHeader/>
        </w:trPr>
        <w:tc>
          <w:tcPr>
            <w:tcW w:w="964" w:type="dxa"/>
            <w:shd w:val="clear" w:color="auto" w:fill="B3D7DB"/>
          </w:tcPr>
          <w:p w14:paraId="642B8D0B" w14:textId="77777777" w:rsidR="00A83E4C" w:rsidRPr="006E2B96" w:rsidRDefault="00A83E4C" w:rsidP="00E85070">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75CED408" w14:textId="77777777" w:rsidR="00A83E4C" w:rsidRPr="006E2B96" w:rsidRDefault="00A83E4C" w:rsidP="00E85070">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1AA92C79" w14:textId="77777777" w:rsidR="00A83E4C" w:rsidRPr="006E2B96" w:rsidRDefault="00A83E4C" w:rsidP="00E85070">
            <w:pPr>
              <w:adjustRightInd w:val="0"/>
              <w:spacing w:after="40"/>
              <w:rPr>
                <w:color w:val="000000"/>
              </w:rPr>
            </w:pPr>
            <w:r w:rsidRPr="006E2B96">
              <w:rPr>
                <w:color w:val="000000"/>
              </w:rPr>
              <w:t>Insufficient demonstration of knowledge, understanding or skills (as appropriate) required to meet the AC.</w:t>
            </w:r>
          </w:p>
          <w:p w14:paraId="671BD148" w14:textId="77777777" w:rsidR="00A83E4C" w:rsidRPr="006E2B96" w:rsidRDefault="00A83E4C" w:rsidP="00E85070">
            <w:pPr>
              <w:adjustRightInd w:val="0"/>
              <w:spacing w:after="40"/>
              <w:rPr>
                <w:color w:val="000000"/>
              </w:rPr>
            </w:pPr>
            <w:r w:rsidRPr="006E2B96">
              <w:rPr>
                <w:color w:val="000000"/>
              </w:rPr>
              <w:t>Insufficient examples included, where required, to support answers.</w:t>
            </w:r>
          </w:p>
          <w:p w14:paraId="3138A142" w14:textId="77777777" w:rsidR="00A83E4C" w:rsidRDefault="00A83E4C" w:rsidP="00E85070">
            <w:pPr>
              <w:adjustRightInd w:val="0"/>
              <w:spacing w:after="40"/>
              <w:rPr>
                <w:color w:val="000000"/>
              </w:rPr>
            </w:pPr>
            <w:r w:rsidRPr="006E2B96">
              <w:rPr>
                <w:color w:val="000000"/>
              </w:rPr>
              <w:t>Presentation and structure of assignment is not appropriate and does not meet the assessment brief.</w:t>
            </w:r>
          </w:p>
          <w:p w14:paraId="648F1C3E" w14:textId="77777777" w:rsidR="00A83E4C" w:rsidRPr="006E2B96" w:rsidRDefault="00A83E4C" w:rsidP="00E85070">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A83E4C" w:rsidRPr="006E2B96" w14:paraId="596742C2" w14:textId="77777777" w:rsidTr="00E85070">
        <w:trPr>
          <w:cantSplit/>
          <w:trHeight w:val="494"/>
          <w:tblHeader/>
        </w:trPr>
        <w:tc>
          <w:tcPr>
            <w:tcW w:w="964" w:type="dxa"/>
            <w:shd w:val="clear" w:color="auto" w:fill="CEE6E8"/>
          </w:tcPr>
          <w:p w14:paraId="3F6C4495" w14:textId="77777777" w:rsidR="00A83E4C" w:rsidRPr="006E2B96" w:rsidRDefault="00A83E4C" w:rsidP="00E85070">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378FD6F4" w14:textId="77777777" w:rsidR="00A83E4C" w:rsidRPr="006E2B96" w:rsidRDefault="00A83E4C" w:rsidP="00E85070">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362BC7" w14:textId="77777777" w:rsidR="00A83E4C" w:rsidRPr="006E2B96" w:rsidRDefault="00A83E4C" w:rsidP="00E85070">
            <w:pPr>
              <w:adjustRightInd w:val="0"/>
              <w:spacing w:after="40"/>
              <w:rPr>
                <w:color w:val="000000"/>
              </w:rPr>
            </w:pPr>
            <w:r w:rsidRPr="006E2B96">
              <w:rPr>
                <w:color w:val="000000"/>
              </w:rPr>
              <w:t xml:space="preserve">Demonstrates an acceptable level of knowledge, understanding or skills (as appropriate) required to meet the AC.  </w:t>
            </w:r>
          </w:p>
          <w:p w14:paraId="4D3A42AA" w14:textId="77777777" w:rsidR="00A83E4C" w:rsidRPr="006E2B96" w:rsidRDefault="00A83E4C" w:rsidP="00E85070">
            <w:pPr>
              <w:adjustRightInd w:val="0"/>
              <w:spacing w:after="40"/>
              <w:rPr>
                <w:color w:val="000000"/>
              </w:rPr>
            </w:pPr>
            <w:r w:rsidRPr="006E2B96">
              <w:rPr>
                <w:color w:val="000000"/>
              </w:rPr>
              <w:t>Sufficient and acceptable examples included, where required, to support answers.</w:t>
            </w:r>
          </w:p>
          <w:p w14:paraId="4F1C57A3" w14:textId="77777777" w:rsidR="00A83E4C" w:rsidRPr="006E2B96" w:rsidRDefault="00A83E4C" w:rsidP="00E85070">
            <w:pPr>
              <w:adjustRightInd w:val="0"/>
              <w:spacing w:after="40"/>
              <w:rPr>
                <w:color w:val="000000"/>
              </w:rPr>
            </w:pPr>
            <w:r w:rsidRPr="006E2B96">
              <w:rPr>
                <w:color w:val="000000"/>
              </w:rPr>
              <w:t>Required format adopted but some improvement required to the structure and presentation of the assignment.</w:t>
            </w:r>
          </w:p>
          <w:p w14:paraId="0D5AE6ED" w14:textId="77777777" w:rsidR="00A83E4C" w:rsidRDefault="00A83E4C" w:rsidP="00E85070">
            <w:pPr>
              <w:adjustRightInd w:val="0"/>
              <w:spacing w:after="40"/>
              <w:rPr>
                <w:color w:val="000000"/>
              </w:rPr>
            </w:pPr>
            <w:r w:rsidRPr="006E2B96">
              <w:rPr>
                <w:color w:val="000000"/>
              </w:rPr>
              <w:t>Answers are acceptable but could be clearer in responding to the task and presented in a more coherent way.</w:t>
            </w:r>
          </w:p>
          <w:p w14:paraId="7359DC59" w14:textId="77777777" w:rsidR="00A83E4C" w:rsidRPr="006E2B96" w:rsidRDefault="00A83E4C" w:rsidP="00E85070">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A83E4C" w:rsidRPr="006E2B96" w14:paraId="04FB5A99" w14:textId="77777777" w:rsidTr="00E85070">
        <w:trPr>
          <w:cantSplit/>
          <w:trHeight w:val="494"/>
          <w:tblHeader/>
        </w:trPr>
        <w:tc>
          <w:tcPr>
            <w:tcW w:w="964" w:type="dxa"/>
            <w:shd w:val="clear" w:color="auto" w:fill="E3EFF1"/>
          </w:tcPr>
          <w:p w14:paraId="6978F333" w14:textId="77777777" w:rsidR="00A83E4C" w:rsidRPr="006E2B96" w:rsidRDefault="00A83E4C" w:rsidP="00E85070">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6016ECDA" w14:textId="77777777" w:rsidR="00A83E4C" w:rsidRPr="006E2B96" w:rsidRDefault="00A83E4C" w:rsidP="00E85070">
            <w:pPr>
              <w:adjustRightInd w:val="0"/>
              <w:jc w:val="both"/>
              <w:rPr>
                <w:b/>
                <w:bCs/>
                <w:color w:val="004147"/>
                <w:sz w:val="28"/>
                <w:szCs w:val="28"/>
              </w:rPr>
            </w:pPr>
            <w:r w:rsidRPr="006E2B96">
              <w:rPr>
                <w:b/>
                <w:bCs/>
                <w:color w:val="004147"/>
                <w:sz w:val="28"/>
                <w:szCs w:val="28"/>
              </w:rPr>
              <w:t>Pass</w:t>
            </w:r>
          </w:p>
          <w:p w14:paraId="6A8954AA" w14:textId="77777777" w:rsidR="00A83E4C" w:rsidRPr="006E2B96" w:rsidRDefault="00A83E4C" w:rsidP="00E85070">
            <w:pPr>
              <w:adjustRightInd w:val="0"/>
              <w:jc w:val="both"/>
              <w:rPr>
                <w:b/>
                <w:bCs/>
                <w:color w:val="004147"/>
                <w:sz w:val="28"/>
                <w:szCs w:val="28"/>
              </w:rPr>
            </w:pPr>
          </w:p>
        </w:tc>
        <w:tc>
          <w:tcPr>
            <w:tcW w:w="7066" w:type="dxa"/>
            <w:tcBorders>
              <w:left w:val="single" w:sz="4" w:space="0" w:color="85BFC5"/>
            </w:tcBorders>
          </w:tcPr>
          <w:p w14:paraId="3181E60F" w14:textId="77777777" w:rsidR="00A83E4C" w:rsidRPr="006E2B96" w:rsidRDefault="00A83E4C" w:rsidP="00E85070">
            <w:pPr>
              <w:adjustRightInd w:val="0"/>
              <w:spacing w:after="40"/>
              <w:rPr>
                <w:color w:val="000000"/>
              </w:rPr>
            </w:pPr>
            <w:r w:rsidRPr="006E2B96">
              <w:rPr>
                <w:color w:val="000000"/>
              </w:rPr>
              <w:t>Demonstrates good knowledge, understanding or skills (as appropriate) required to meet the AC.</w:t>
            </w:r>
          </w:p>
          <w:p w14:paraId="5F63A14B" w14:textId="77777777" w:rsidR="00A83E4C" w:rsidRPr="006E2B96" w:rsidRDefault="00A83E4C" w:rsidP="00E85070">
            <w:pPr>
              <w:adjustRightInd w:val="0"/>
              <w:spacing w:after="40"/>
              <w:rPr>
                <w:color w:val="000000"/>
              </w:rPr>
            </w:pPr>
            <w:r w:rsidRPr="006E2B96">
              <w:rPr>
                <w:color w:val="000000"/>
              </w:rPr>
              <w:t>Includes confident use of examples, where required, to support each answer.</w:t>
            </w:r>
          </w:p>
          <w:p w14:paraId="0C2F9DE7" w14:textId="77777777" w:rsidR="00A83E4C" w:rsidRPr="006E2B96" w:rsidRDefault="00A83E4C" w:rsidP="00E85070">
            <w:pPr>
              <w:adjustRightInd w:val="0"/>
              <w:spacing w:after="40"/>
              <w:rPr>
                <w:color w:val="000000"/>
              </w:rPr>
            </w:pPr>
            <w:r w:rsidRPr="006E2B96">
              <w:rPr>
                <w:color w:val="000000"/>
              </w:rPr>
              <w:t>Presentation and structure of assignment is appropriate for the assessment brief.</w:t>
            </w:r>
          </w:p>
          <w:p w14:paraId="19C970BA" w14:textId="77777777" w:rsidR="00A83E4C" w:rsidRDefault="00A83E4C" w:rsidP="00E85070">
            <w:pPr>
              <w:adjustRightInd w:val="0"/>
              <w:spacing w:after="40"/>
              <w:rPr>
                <w:color w:val="000000"/>
              </w:rPr>
            </w:pPr>
            <w:r w:rsidRPr="006E2B96">
              <w:rPr>
                <w:color w:val="000000"/>
              </w:rPr>
              <w:t>Answers are clear and well expressed.</w:t>
            </w:r>
          </w:p>
          <w:p w14:paraId="5FF63FD3" w14:textId="77777777" w:rsidR="00A83E4C" w:rsidRPr="006E2B96" w:rsidRDefault="00A83E4C" w:rsidP="00E85070">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A83E4C" w:rsidRPr="006E2B96" w14:paraId="0CDB0F4D" w14:textId="77777777" w:rsidTr="00E85070">
        <w:trPr>
          <w:cantSplit/>
          <w:trHeight w:val="1436"/>
          <w:tblHeader/>
        </w:trPr>
        <w:tc>
          <w:tcPr>
            <w:tcW w:w="964" w:type="dxa"/>
            <w:shd w:val="clear" w:color="auto" w:fill="EFF6F7"/>
          </w:tcPr>
          <w:p w14:paraId="39CF43FF" w14:textId="77777777" w:rsidR="00A83E4C" w:rsidRPr="006E2B96" w:rsidRDefault="00A83E4C" w:rsidP="00E85070">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5F70721D" w14:textId="77777777" w:rsidR="00A83E4C" w:rsidRPr="006E2B96" w:rsidRDefault="00A83E4C" w:rsidP="00E85070">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77D6B2A0" w14:textId="77777777" w:rsidR="00A83E4C" w:rsidRPr="006E2B96" w:rsidRDefault="00A83E4C" w:rsidP="00E85070">
            <w:pPr>
              <w:adjustRightInd w:val="0"/>
              <w:spacing w:after="40"/>
              <w:rPr>
                <w:color w:val="000000"/>
              </w:rPr>
            </w:pPr>
            <w:r w:rsidRPr="006E2B96">
              <w:rPr>
                <w:color w:val="000000"/>
              </w:rPr>
              <w:t>Demonstrates a wide range and confident level of knowledge, understanding or skill (as appropriate).</w:t>
            </w:r>
          </w:p>
          <w:p w14:paraId="028F9A24" w14:textId="77777777" w:rsidR="00A83E4C" w:rsidRPr="006E2B96" w:rsidRDefault="00A83E4C" w:rsidP="00E85070">
            <w:pPr>
              <w:adjustRightInd w:val="0"/>
              <w:spacing w:after="40"/>
              <w:rPr>
                <w:color w:val="000000"/>
              </w:rPr>
            </w:pPr>
            <w:r w:rsidRPr="006E2B96">
              <w:rPr>
                <w:color w:val="000000"/>
              </w:rPr>
              <w:t>Includes strong examples that illustrate the point being made, that link and support the answer well.</w:t>
            </w:r>
          </w:p>
          <w:p w14:paraId="5A190DD9" w14:textId="77777777" w:rsidR="00A83E4C" w:rsidRPr="006E2B96" w:rsidRDefault="00A83E4C" w:rsidP="00E85070">
            <w:pPr>
              <w:adjustRightInd w:val="0"/>
              <w:spacing w:after="40"/>
              <w:rPr>
                <w:color w:val="000000"/>
              </w:rPr>
            </w:pPr>
            <w:r w:rsidRPr="006E2B96">
              <w:rPr>
                <w:color w:val="000000"/>
              </w:rPr>
              <w:t>Answers are applied to the case organisation or an alternative organisation.</w:t>
            </w:r>
          </w:p>
          <w:p w14:paraId="0E353593" w14:textId="77777777" w:rsidR="00A83E4C" w:rsidRPr="006E2B96" w:rsidRDefault="00A83E4C" w:rsidP="00E85070">
            <w:pPr>
              <w:adjustRightInd w:val="0"/>
              <w:spacing w:after="40"/>
              <w:rPr>
                <w:color w:val="000000"/>
              </w:rPr>
            </w:pPr>
            <w:r w:rsidRPr="006E2B96">
              <w:rPr>
                <w:color w:val="000000"/>
              </w:rPr>
              <w:t>Answers are clear, concise and well argued, directly respond to what has been asked.</w:t>
            </w:r>
          </w:p>
          <w:p w14:paraId="2A54F68F" w14:textId="77777777" w:rsidR="00A83E4C" w:rsidRPr="006E2B96" w:rsidRDefault="00A83E4C" w:rsidP="00E85070">
            <w:pPr>
              <w:adjustRightInd w:val="0"/>
              <w:spacing w:after="40"/>
              <w:rPr>
                <w:color w:val="000000"/>
              </w:rPr>
            </w:pPr>
            <w:r w:rsidRPr="006E2B96">
              <w:rPr>
                <w:color w:val="000000"/>
              </w:rPr>
              <w:t>The presentation of the assignment is well structured, coherent and focusses on the need of the questions.</w:t>
            </w:r>
          </w:p>
          <w:p w14:paraId="1883A198" w14:textId="77777777" w:rsidR="00A83E4C" w:rsidRPr="006E2B96" w:rsidRDefault="00A83E4C" w:rsidP="00E85070">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AE6B099" w14:textId="77777777" w:rsidR="00A83E4C" w:rsidRDefault="00A83E4C" w:rsidP="00A83E4C">
      <w:pPr>
        <w:ind w:firstLine="720"/>
      </w:pPr>
    </w:p>
    <w:p w14:paraId="0F11BD32" w14:textId="77777777" w:rsidR="00A83E4C" w:rsidRDefault="00A83E4C" w:rsidP="00A83E4C">
      <w:r>
        <w:br w:type="page"/>
      </w:r>
    </w:p>
    <w:p w14:paraId="3693D1F3" w14:textId="77777777" w:rsidR="00A83E4C" w:rsidRDefault="00A83E4C" w:rsidP="00A83E4C">
      <w:pPr>
        <w:ind w:firstLine="720"/>
      </w:pPr>
    </w:p>
    <w:p w14:paraId="5FEA2640" w14:textId="77777777" w:rsidR="00A83E4C" w:rsidRDefault="00A83E4C" w:rsidP="00A83E4C">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p w14:paraId="34CA5053" w14:textId="77777777" w:rsidR="00A83E4C" w:rsidRDefault="00A83E4C" w:rsidP="00A83E4C">
      <w:pPr>
        <w:ind w:firstLine="720"/>
      </w:pPr>
    </w:p>
    <w:tbl>
      <w:tblPr>
        <w:tblStyle w:val="TableGrid1"/>
        <w:tblW w:w="9016" w:type="dxa"/>
        <w:tblLook w:val="04A0" w:firstRow="1" w:lastRow="0" w:firstColumn="1" w:lastColumn="0" w:noHBand="0" w:noVBand="1"/>
      </w:tblPr>
      <w:tblGrid>
        <w:gridCol w:w="3397"/>
        <w:gridCol w:w="5619"/>
      </w:tblGrid>
      <w:tr w:rsidR="00A83E4C" w:rsidRPr="000E6777" w14:paraId="69EF7DAF" w14:textId="77777777" w:rsidTr="00E85070">
        <w:tc>
          <w:tcPr>
            <w:tcW w:w="9016" w:type="dxa"/>
            <w:gridSpan w:val="2"/>
            <w:shd w:val="clear" w:color="auto" w:fill="D0E0E2"/>
          </w:tcPr>
          <w:p w14:paraId="50784948" w14:textId="77777777" w:rsidR="00A83E4C" w:rsidRPr="00276C56" w:rsidRDefault="00A83E4C" w:rsidP="00E85070">
            <w:pPr>
              <w:rPr>
                <w:b/>
                <w:bCs/>
                <w:color w:val="004147"/>
                <w:sz w:val="32"/>
                <w:szCs w:val="32"/>
              </w:rPr>
            </w:pPr>
            <w:r w:rsidRPr="00276C56">
              <w:rPr>
                <w:b/>
                <w:bCs/>
                <w:color w:val="004147"/>
                <w:sz w:val="32"/>
                <w:szCs w:val="32"/>
              </w:rPr>
              <w:t>Unit 5CO0</w:t>
            </w:r>
            <w:r>
              <w:rPr>
                <w:b/>
                <w:bCs/>
                <w:color w:val="004147"/>
                <w:sz w:val="32"/>
                <w:szCs w:val="32"/>
              </w:rPr>
              <w:t>2</w:t>
            </w:r>
            <w:r w:rsidRPr="00276C56">
              <w:rPr>
                <w:b/>
                <w:bCs/>
                <w:color w:val="004147"/>
                <w:sz w:val="32"/>
                <w:szCs w:val="32"/>
              </w:rPr>
              <w:t>: Assessor Feedback to Learner</w:t>
            </w:r>
          </w:p>
          <w:p w14:paraId="31A033C9" w14:textId="77777777" w:rsidR="00A83E4C" w:rsidRPr="00276C56" w:rsidRDefault="00A83E4C" w:rsidP="00E85070">
            <w:pPr>
              <w:rPr>
                <w:b/>
                <w:bCs/>
                <w:color w:val="004147"/>
              </w:rPr>
            </w:pPr>
          </w:p>
        </w:tc>
      </w:tr>
      <w:tr w:rsidR="00A83E4C" w:rsidRPr="000E6777" w14:paraId="566D8504" w14:textId="77777777" w:rsidTr="00E85070">
        <w:tc>
          <w:tcPr>
            <w:tcW w:w="3397" w:type="dxa"/>
            <w:shd w:val="clear" w:color="auto" w:fill="D0E0E2"/>
          </w:tcPr>
          <w:p w14:paraId="23B59059" w14:textId="77777777" w:rsidR="00A83E4C" w:rsidRPr="00276C56" w:rsidRDefault="00A83E4C" w:rsidP="00E85070">
            <w:pPr>
              <w:rPr>
                <w:b/>
                <w:bCs/>
                <w:color w:val="004147"/>
              </w:rPr>
            </w:pPr>
            <w:r w:rsidRPr="00276C56">
              <w:rPr>
                <w:b/>
                <w:bCs/>
                <w:color w:val="004147"/>
              </w:rPr>
              <w:t>Centre number</w:t>
            </w:r>
          </w:p>
        </w:tc>
        <w:tc>
          <w:tcPr>
            <w:tcW w:w="5619" w:type="dxa"/>
            <w:shd w:val="clear" w:color="auto" w:fill="auto"/>
          </w:tcPr>
          <w:p w14:paraId="076F5DC8" w14:textId="77777777" w:rsidR="00A83E4C" w:rsidRPr="00276C56" w:rsidRDefault="00A83E4C" w:rsidP="00E85070">
            <w:pPr>
              <w:rPr>
                <w:i/>
                <w:iCs/>
                <w:color w:val="004147"/>
              </w:rPr>
            </w:pPr>
            <w:r w:rsidRPr="00276C56">
              <w:rPr>
                <w:i/>
                <w:iCs/>
                <w:color w:val="004147"/>
                <w:highlight w:val="lightGray"/>
              </w:rPr>
              <w:t>Please enter your centre number here</w:t>
            </w:r>
          </w:p>
        </w:tc>
      </w:tr>
      <w:tr w:rsidR="00A83E4C" w:rsidRPr="000E6777" w14:paraId="680B8040" w14:textId="77777777" w:rsidTr="00E85070">
        <w:tc>
          <w:tcPr>
            <w:tcW w:w="3397" w:type="dxa"/>
            <w:shd w:val="clear" w:color="auto" w:fill="D0E0E2"/>
          </w:tcPr>
          <w:p w14:paraId="4294CF9B" w14:textId="77777777" w:rsidR="00A83E4C" w:rsidRPr="00276C56" w:rsidRDefault="00A83E4C" w:rsidP="00E85070">
            <w:pPr>
              <w:rPr>
                <w:b/>
                <w:bCs/>
                <w:color w:val="004147"/>
              </w:rPr>
            </w:pPr>
            <w:r w:rsidRPr="00276C56">
              <w:rPr>
                <w:b/>
                <w:bCs/>
                <w:color w:val="004147"/>
              </w:rPr>
              <w:t>Centre name</w:t>
            </w:r>
          </w:p>
        </w:tc>
        <w:tc>
          <w:tcPr>
            <w:tcW w:w="5619" w:type="dxa"/>
            <w:shd w:val="clear" w:color="auto" w:fill="auto"/>
          </w:tcPr>
          <w:p w14:paraId="61ED4F63" w14:textId="77777777" w:rsidR="00A83E4C" w:rsidRPr="00276C56" w:rsidRDefault="00A83E4C" w:rsidP="00E85070">
            <w:pPr>
              <w:rPr>
                <w:color w:val="004147"/>
              </w:rPr>
            </w:pPr>
            <w:r w:rsidRPr="00276C56">
              <w:rPr>
                <w:i/>
                <w:iCs/>
                <w:color w:val="004147"/>
                <w:highlight w:val="lightGray"/>
              </w:rPr>
              <w:t>Please enter your centre name here</w:t>
            </w:r>
          </w:p>
        </w:tc>
      </w:tr>
      <w:tr w:rsidR="00A83E4C" w:rsidRPr="000E6777" w14:paraId="6B88394F" w14:textId="77777777" w:rsidTr="00E85070">
        <w:tc>
          <w:tcPr>
            <w:tcW w:w="3397" w:type="dxa"/>
            <w:shd w:val="clear" w:color="auto" w:fill="D0E0E2"/>
          </w:tcPr>
          <w:p w14:paraId="1C43F7AF" w14:textId="77777777" w:rsidR="00A83E4C" w:rsidRPr="00276C56" w:rsidRDefault="00A83E4C" w:rsidP="00E85070">
            <w:pPr>
              <w:rPr>
                <w:b/>
                <w:bCs/>
                <w:color w:val="004147"/>
              </w:rPr>
            </w:pPr>
            <w:r w:rsidRPr="00276C56">
              <w:rPr>
                <w:b/>
                <w:bCs/>
                <w:color w:val="004147"/>
              </w:rPr>
              <w:t>Learner number (1st 7 digits of CIPD Membership number)</w:t>
            </w:r>
          </w:p>
        </w:tc>
        <w:tc>
          <w:tcPr>
            <w:tcW w:w="5619" w:type="dxa"/>
            <w:shd w:val="clear" w:color="auto" w:fill="auto"/>
          </w:tcPr>
          <w:p w14:paraId="7681C5A5" w14:textId="77777777" w:rsidR="00A83E4C" w:rsidRPr="00276C56" w:rsidRDefault="00A83E4C" w:rsidP="00E85070">
            <w:pPr>
              <w:rPr>
                <w:color w:val="004147"/>
              </w:rPr>
            </w:pPr>
            <w:r w:rsidRPr="00276C56">
              <w:rPr>
                <w:i/>
                <w:iCs/>
                <w:color w:val="004147"/>
                <w:highlight w:val="lightGray"/>
              </w:rPr>
              <w:t>Please enter the learner number here. Must be 1</w:t>
            </w:r>
            <w:r w:rsidRPr="00276C56">
              <w:rPr>
                <w:i/>
                <w:iCs/>
                <w:color w:val="004147"/>
                <w:highlight w:val="lightGray"/>
                <w:vertAlign w:val="superscript"/>
              </w:rPr>
              <w:t>st</w:t>
            </w:r>
            <w:r w:rsidRPr="00276C56">
              <w:rPr>
                <w:i/>
                <w:iCs/>
                <w:color w:val="004147"/>
                <w:highlight w:val="lightGray"/>
              </w:rPr>
              <w:t xml:space="preserve"> 7 digits of CIPD membership number</w:t>
            </w:r>
          </w:p>
        </w:tc>
      </w:tr>
      <w:tr w:rsidR="00A83E4C" w:rsidRPr="000E6777" w14:paraId="736154D3" w14:textId="77777777" w:rsidTr="00E85070">
        <w:tc>
          <w:tcPr>
            <w:tcW w:w="3397" w:type="dxa"/>
            <w:shd w:val="clear" w:color="auto" w:fill="D0E0E2"/>
          </w:tcPr>
          <w:p w14:paraId="640B7AF7" w14:textId="77777777" w:rsidR="00A83E4C" w:rsidRPr="00276C56" w:rsidRDefault="00A83E4C" w:rsidP="00E85070">
            <w:pPr>
              <w:rPr>
                <w:b/>
                <w:bCs/>
                <w:color w:val="004147"/>
              </w:rPr>
            </w:pPr>
            <w:r w:rsidRPr="00276C56">
              <w:rPr>
                <w:b/>
                <w:bCs/>
                <w:color w:val="004147"/>
              </w:rPr>
              <w:t>Learner surname</w:t>
            </w:r>
          </w:p>
        </w:tc>
        <w:tc>
          <w:tcPr>
            <w:tcW w:w="5619" w:type="dxa"/>
            <w:shd w:val="clear" w:color="auto" w:fill="auto"/>
          </w:tcPr>
          <w:p w14:paraId="27794BE5" w14:textId="77777777" w:rsidR="00A83E4C" w:rsidRPr="00276C56" w:rsidRDefault="00A83E4C" w:rsidP="00E85070">
            <w:pPr>
              <w:rPr>
                <w:i/>
                <w:iCs/>
                <w:color w:val="004147"/>
              </w:rPr>
            </w:pPr>
            <w:r w:rsidRPr="00276C56">
              <w:rPr>
                <w:i/>
                <w:iCs/>
                <w:color w:val="004147"/>
                <w:highlight w:val="lightGray"/>
              </w:rPr>
              <w:t>Please enter learner surname here</w:t>
            </w:r>
          </w:p>
        </w:tc>
      </w:tr>
      <w:tr w:rsidR="00A83E4C" w:rsidRPr="000E6777" w14:paraId="5128C452" w14:textId="77777777" w:rsidTr="00E85070">
        <w:tc>
          <w:tcPr>
            <w:tcW w:w="3397" w:type="dxa"/>
            <w:shd w:val="clear" w:color="auto" w:fill="D0E0E2"/>
          </w:tcPr>
          <w:p w14:paraId="78000B2D" w14:textId="77777777" w:rsidR="00A83E4C" w:rsidRPr="00276C56" w:rsidRDefault="00A83E4C" w:rsidP="00E85070">
            <w:pPr>
              <w:rPr>
                <w:b/>
                <w:bCs/>
                <w:color w:val="004147"/>
              </w:rPr>
            </w:pPr>
            <w:r w:rsidRPr="00276C56">
              <w:rPr>
                <w:b/>
                <w:bCs/>
                <w:color w:val="004147"/>
              </w:rPr>
              <w:t>Learner other names</w:t>
            </w:r>
          </w:p>
        </w:tc>
        <w:tc>
          <w:tcPr>
            <w:tcW w:w="5619" w:type="dxa"/>
            <w:shd w:val="clear" w:color="auto" w:fill="auto"/>
          </w:tcPr>
          <w:p w14:paraId="34B9A62C" w14:textId="77777777" w:rsidR="00A83E4C" w:rsidRPr="00276C56" w:rsidRDefault="00A83E4C" w:rsidP="00E85070">
            <w:pPr>
              <w:rPr>
                <w:i/>
                <w:iCs/>
                <w:color w:val="004147"/>
              </w:rPr>
            </w:pPr>
            <w:r w:rsidRPr="00276C56">
              <w:rPr>
                <w:i/>
                <w:iCs/>
                <w:color w:val="004147"/>
                <w:highlight w:val="lightGray"/>
              </w:rPr>
              <w:t>Please enter learner other names here e.g., first name and middle name(s)</w:t>
            </w:r>
          </w:p>
        </w:tc>
      </w:tr>
    </w:tbl>
    <w:p w14:paraId="24004B91"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0159491A" w14:textId="77777777" w:rsidTr="2D0E64B4">
        <w:tc>
          <w:tcPr>
            <w:tcW w:w="9016" w:type="dxa"/>
            <w:gridSpan w:val="3"/>
            <w:shd w:val="clear" w:color="auto" w:fill="D0E0E2"/>
          </w:tcPr>
          <w:p w14:paraId="3A5FC1FB" w14:textId="77777777" w:rsidR="00A83E4C" w:rsidRPr="00276C56" w:rsidRDefault="00A83E4C" w:rsidP="00E85070">
            <w:pPr>
              <w:rPr>
                <w:b/>
                <w:bCs/>
                <w:color w:val="004147"/>
              </w:rPr>
            </w:pPr>
            <w:r>
              <w:rPr>
                <w:b/>
                <w:bCs/>
                <w:color w:val="004147"/>
              </w:rPr>
              <w:t>Section 1</w:t>
            </w:r>
          </w:p>
          <w:p w14:paraId="06A19EE4" w14:textId="77777777" w:rsidR="00A83E4C" w:rsidRPr="00276C56" w:rsidRDefault="00A83E4C" w:rsidP="00E85070">
            <w:pPr>
              <w:rPr>
                <w:b/>
                <w:bCs/>
                <w:color w:val="004147"/>
              </w:rPr>
            </w:pPr>
          </w:p>
        </w:tc>
      </w:tr>
      <w:tr w:rsidR="00A83E4C" w:rsidRPr="00276C56" w14:paraId="67D37C7F" w14:textId="77777777" w:rsidTr="2D0E64B4">
        <w:tc>
          <w:tcPr>
            <w:tcW w:w="1185" w:type="dxa"/>
            <w:shd w:val="clear" w:color="auto" w:fill="D0E0E2"/>
          </w:tcPr>
          <w:p w14:paraId="59562DBB"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5A253D1E"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61A69990" w14:textId="77777777" w:rsidR="00A83E4C" w:rsidRPr="00276C56" w:rsidRDefault="00A83E4C" w:rsidP="00E85070">
            <w:pPr>
              <w:rPr>
                <w:b/>
                <w:bCs/>
                <w:color w:val="004147"/>
              </w:rPr>
            </w:pPr>
            <w:r w:rsidRPr="00276C56">
              <w:rPr>
                <w:b/>
                <w:bCs/>
                <w:color w:val="004147"/>
              </w:rPr>
              <w:t xml:space="preserve">Mark </w:t>
            </w:r>
          </w:p>
          <w:p w14:paraId="4F5E1835" w14:textId="77777777" w:rsidR="00A83E4C" w:rsidRPr="00276C56" w:rsidRDefault="00A83E4C" w:rsidP="00E85070">
            <w:pPr>
              <w:rPr>
                <w:b/>
                <w:bCs/>
                <w:color w:val="004147"/>
              </w:rPr>
            </w:pPr>
            <w:r w:rsidRPr="00276C56">
              <w:rPr>
                <w:b/>
                <w:bCs/>
                <w:color w:val="004147"/>
              </w:rPr>
              <w:t>1-4</w:t>
            </w:r>
          </w:p>
        </w:tc>
      </w:tr>
      <w:tr w:rsidR="00A83E4C" w:rsidRPr="00276C56" w14:paraId="6576F4D1" w14:textId="77777777" w:rsidTr="2D0E64B4">
        <w:tc>
          <w:tcPr>
            <w:tcW w:w="1185" w:type="dxa"/>
            <w:vMerge w:val="restart"/>
            <w:shd w:val="clear" w:color="auto" w:fill="D0E0E2"/>
          </w:tcPr>
          <w:p w14:paraId="375C0CC6" w14:textId="77777777" w:rsidR="00A83E4C" w:rsidRPr="00276C56" w:rsidRDefault="00A83E4C" w:rsidP="00E85070">
            <w:pPr>
              <w:rPr>
                <w:b/>
                <w:bCs/>
                <w:color w:val="004147"/>
              </w:rPr>
            </w:pPr>
            <w:r w:rsidRPr="00276C56">
              <w:rPr>
                <w:color w:val="004147"/>
              </w:rPr>
              <w:t>1.1</w:t>
            </w:r>
          </w:p>
        </w:tc>
        <w:tc>
          <w:tcPr>
            <w:tcW w:w="6687" w:type="dxa"/>
            <w:shd w:val="clear" w:color="auto" w:fill="D0E0E2"/>
          </w:tcPr>
          <w:p w14:paraId="6162CC56" w14:textId="1028FED7" w:rsidR="00A83E4C" w:rsidRPr="00276C56" w:rsidRDefault="04D89459" w:rsidP="00E85070">
            <w:pPr>
              <w:rPr>
                <w:b/>
                <w:bCs/>
                <w:color w:val="004147"/>
              </w:rPr>
            </w:pPr>
            <w:r w:rsidRPr="2D0E64B4">
              <w:rPr>
                <w:color w:val="004147"/>
              </w:rPr>
              <w:t>Evaluate the concept of evidence-based practice including how it can be applied to decision-making in people practice.</w:t>
            </w:r>
          </w:p>
        </w:tc>
        <w:tc>
          <w:tcPr>
            <w:tcW w:w="1144" w:type="dxa"/>
            <w:shd w:val="clear" w:color="auto" w:fill="D0E0E2"/>
          </w:tcPr>
          <w:p w14:paraId="2645F93A" w14:textId="77777777" w:rsidR="00A83E4C" w:rsidRPr="00276C56" w:rsidRDefault="00A83E4C" w:rsidP="00E85070">
            <w:pPr>
              <w:rPr>
                <w:b/>
                <w:bCs/>
                <w:color w:val="004147"/>
              </w:rPr>
            </w:pPr>
          </w:p>
        </w:tc>
      </w:tr>
      <w:tr w:rsidR="00A83E4C" w:rsidRPr="00276C56" w14:paraId="6EB54D8E" w14:textId="77777777" w:rsidTr="2D0E64B4">
        <w:trPr>
          <w:trHeight w:val="213"/>
        </w:trPr>
        <w:tc>
          <w:tcPr>
            <w:tcW w:w="1185" w:type="dxa"/>
            <w:vMerge/>
          </w:tcPr>
          <w:p w14:paraId="1F9AF275" w14:textId="77777777" w:rsidR="00A83E4C" w:rsidRPr="00276C56" w:rsidRDefault="00A83E4C" w:rsidP="00E85070">
            <w:pPr>
              <w:rPr>
                <w:color w:val="004147"/>
              </w:rPr>
            </w:pPr>
          </w:p>
        </w:tc>
        <w:tc>
          <w:tcPr>
            <w:tcW w:w="6687" w:type="dxa"/>
          </w:tcPr>
          <w:p w14:paraId="16544800" w14:textId="77777777" w:rsidR="00A83E4C" w:rsidRPr="00276C56" w:rsidRDefault="00A83E4C" w:rsidP="00E85070">
            <w:pPr>
              <w:rPr>
                <w:i/>
                <w:iCs/>
                <w:color w:val="004147"/>
              </w:rPr>
            </w:pPr>
            <w:r w:rsidRPr="00276C56">
              <w:rPr>
                <w:i/>
                <w:iCs/>
                <w:color w:val="004147"/>
                <w:highlight w:val="lightGray"/>
              </w:rPr>
              <w:t>Please enter your Assessor feedback here</w:t>
            </w:r>
          </w:p>
          <w:p w14:paraId="3A5AE524" w14:textId="77777777" w:rsidR="00A83E4C" w:rsidRPr="00276C56" w:rsidRDefault="00A83E4C" w:rsidP="00E85070">
            <w:pPr>
              <w:rPr>
                <w:color w:val="004147"/>
              </w:rPr>
            </w:pPr>
          </w:p>
        </w:tc>
        <w:tc>
          <w:tcPr>
            <w:tcW w:w="1144" w:type="dxa"/>
          </w:tcPr>
          <w:p w14:paraId="4C15784F"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4A5147B2" w14:textId="77777777" w:rsidTr="2D0E64B4">
        <w:trPr>
          <w:trHeight w:val="213"/>
        </w:trPr>
        <w:tc>
          <w:tcPr>
            <w:tcW w:w="1185" w:type="dxa"/>
            <w:vMerge/>
          </w:tcPr>
          <w:p w14:paraId="3C6D3F24" w14:textId="77777777" w:rsidR="00A83E4C" w:rsidRPr="00276C56" w:rsidRDefault="00A83E4C" w:rsidP="00E85070">
            <w:pPr>
              <w:rPr>
                <w:color w:val="004147"/>
              </w:rPr>
            </w:pPr>
          </w:p>
        </w:tc>
        <w:tc>
          <w:tcPr>
            <w:tcW w:w="6687" w:type="dxa"/>
          </w:tcPr>
          <w:p w14:paraId="461C19F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F1D53C0" w14:textId="77777777" w:rsidR="00A83E4C" w:rsidRPr="00276C56" w:rsidRDefault="00A83E4C" w:rsidP="00E85070">
            <w:pPr>
              <w:rPr>
                <w:color w:val="004147"/>
              </w:rPr>
            </w:pPr>
          </w:p>
        </w:tc>
        <w:tc>
          <w:tcPr>
            <w:tcW w:w="1144" w:type="dxa"/>
          </w:tcPr>
          <w:p w14:paraId="6322D4F9"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B963AA5" w14:textId="77777777" w:rsidTr="2D0E64B4">
        <w:trPr>
          <w:trHeight w:val="213"/>
        </w:trPr>
        <w:tc>
          <w:tcPr>
            <w:tcW w:w="1185" w:type="dxa"/>
            <w:vMerge/>
          </w:tcPr>
          <w:p w14:paraId="2B385F71" w14:textId="77777777" w:rsidR="00A83E4C" w:rsidRPr="00276C56" w:rsidRDefault="00A83E4C" w:rsidP="00E85070">
            <w:pPr>
              <w:rPr>
                <w:color w:val="004147"/>
              </w:rPr>
            </w:pPr>
          </w:p>
        </w:tc>
        <w:tc>
          <w:tcPr>
            <w:tcW w:w="6687" w:type="dxa"/>
          </w:tcPr>
          <w:p w14:paraId="2CB23B7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CA0B7D2" w14:textId="77777777" w:rsidR="00A83E4C" w:rsidRPr="00276C56" w:rsidRDefault="00A83E4C" w:rsidP="00E85070">
            <w:pPr>
              <w:rPr>
                <w:color w:val="004147"/>
              </w:rPr>
            </w:pPr>
          </w:p>
        </w:tc>
        <w:tc>
          <w:tcPr>
            <w:tcW w:w="1144" w:type="dxa"/>
          </w:tcPr>
          <w:p w14:paraId="4CB8E0D5"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995B4D2" w14:textId="77777777" w:rsidTr="2D0E64B4">
        <w:tc>
          <w:tcPr>
            <w:tcW w:w="1185" w:type="dxa"/>
            <w:vMerge w:val="restart"/>
            <w:shd w:val="clear" w:color="auto" w:fill="D0E0E2"/>
          </w:tcPr>
          <w:p w14:paraId="7D54C206" w14:textId="77777777" w:rsidR="00A83E4C" w:rsidRPr="00276C56" w:rsidRDefault="00A83E4C" w:rsidP="00E85070">
            <w:pPr>
              <w:rPr>
                <w:b/>
                <w:bCs/>
                <w:color w:val="004147"/>
              </w:rPr>
            </w:pPr>
            <w:r w:rsidRPr="00276C56">
              <w:rPr>
                <w:color w:val="004147"/>
              </w:rPr>
              <w:t>1.2</w:t>
            </w:r>
          </w:p>
        </w:tc>
        <w:tc>
          <w:tcPr>
            <w:tcW w:w="6687" w:type="dxa"/>
            <w:shd w:val="clear" w:color="auto" w:fill="D0E0E2"/>
          </w:tcPr>
          <w:p w14:paraId="37A46A93" w14:textId="77777777" w:rsidR="00A83E4C" w:rsidRPr="00276C56" w:rsidRDefault="00A83E4C" w:rsidP="00E85070">
            <w:pPr>
              <w:rPr>
                <w:b/>
                <w:bCs/>
                <w:color w:val="004147"/>
              </w:rPr>
            </w:pPr>
            <w:r w:rsidRPr="00DC1FBC">
              <w:rPr>
                <w:color w:val="004147"/>
              </w:rPr>
              <w:t>Evaluate a range of analysis tools and methods including how they can be applied to diagnose organisational issues, challenges and opportunities.</w:t>
            </w:r>
          </w:p>
        </w:tc>
        <w:tc>
          <w:tcPr>
            <w:tcW w:w="1144" w:type="dxa"/>
            <w:shd w:val="clear" w:color="auto" w:fill="D0E0E2"/>
          </w:tcPr>
          <w:p w14:paraId="39994FC3" w14:textId="77777777" w:rsidR="00A83E4C" w:rsidRPr="00276C56" w:rsidRDefault="00A83E4C" w:rsidP="00E85070">
            <w:pPr>
              <w:rPr>
                <w:b/>
                <w:bCs/>
                <w:color w:val="004147"/>
              </w:rPr>
            </w:pPr>
          </w:p>
        </w:tc>
      </w:tr>
      <w:tr w:rsidR="00A83E4C" w:rsidRPr="00276C56" w14:paraId="3A3F934D" w14:textId="77777777" w:rsidTr="2D0E64B4">
        <w:trPr>
          <w:trHeight w:val="213"/>
        </w:trPr>
        <w:tc>
          <w:tcPr>
            <w:tcW w:w="1185" w:type="dxa"/>
            <w:vMerge/>
          </w:tcPr>
          <w:p w14:paraId="0F46B2FC" w14:textId="77777777" w:rsidR="00A83E4C" w:rsidRPr="00276C56" w:rsidRDefault="00A83E4C" w:rsidP="00E85070">
            <w:pPr>
              <w:rPr>
                <w:color w:val="004147"/>
              </w:rPr>
            </w:pPr>
          </w:p>
        </w:tc>
        <w:tc>
          <w:tcPr>
            <w:tcW w:w="6687" w:type="dxa"/>
          </w:tcPr>
          <w:p w14:paraId="264D2718" w14:textId="77777777" w:rsidR="00A83E4C" w:rsidRPr="00276C56" w:rsidRDefault="00A83E4C" w:rsidP="00E85070">
            <w:pPr>
              <w:rPr>
                <w:i/>
                <w:iCs/>
                <w:color w:val="004147"/>
              </w:rPr>
            </w:pPr>
            <w:r w:rsidRPr="00276C56">
              <w:rPr>
                <w:i/>
                <w:iCs/>
                <w:color w:val="004147"/>
                <w:highlight w:val="lightGray"/>
              </w:rPr>
              <w:t>Please enter your Assessor feedback here</w:t>
            </w:r>
          </w:p>
          <w:p w14:paraId="78E18A5F" w14:textId="77777777" w:rsidR="00A83E4C" w:rsidRPr="00276C56" w:rsidRDefault="00A83E4C" w:rsidP="00E85070">
            <w:pPr>
              <w:rPr>
                <w:color w:val="004147"/>
              </w:rPr>
            </w:pPr>
          </w:p>
          <w:p w14:paraId="7F8669BA" w14:textId="77777777" w:rsidR="00A83E4C" w:rsidRPr="00276C56" w:rsidRDefault="00A83E4C" w:rsidP="00E85070">
            <w:pPr>
              <w:rPr>
                <w:color w:val="004147"/>
              </w:rPr>
            </w:pPr>
          </w:p>
        </w:tc>
        <w:tc>
          <w:tcPr>
            <w:tcW w:w="1144" w:type="dxa"/>
          </w:tcPr>
          <w:p w14:paraId="6292F14A"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407A54" w14:textId="77777777" w:rsidTr="2D0E64B4">
        <w:trPr>
          <w:trHeight w:val="213"/>
        </w:trPr>
        <w:tc>
          <w:tcPr>
            <w:tcW w:w="1185" w:type="dxa"/>
            <w:vMerge/>
          </w:tcPr>
          <w:p w14:paraId="3402CEA2" w14:textId="77777777" w:rsidR="00A83E4C" w:rsidRPr="00276C56" w:rsidRDefault="00A83E4C" w:rsidP="00E85070">
            <w:pPr>
              <w:rPr>
                <w:color w:val="004147"/>
              </w:rPr>
            </w:pPr>
          </w:p>
        </w:tc>
        <w:tc>
          <w:tcPr>
            <w:tcW w:w="6687" w:type="dxa"/>
          </w:tcPr>
          <w:p w14:paraId="6ABDF8A3"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14F8729D" w14:textId="77777777" w:rsidR="00A83E4C" w:rsidRPr="00276C56" w:rsidRDefault="00A83E4C" w:rsidP="00E85070">
            <w:pPr>
              <w:rPr>
                <w:color w:val="004147"/>
              </w:rPr>
            </w:pPr>
          </w:p>
        </w:tc>
        <w:tc>
          <w:tcPr>
            <w:tcW w:w="1144" w:type="dxa"/>
          </w:tcPr>
          <w:p w14:paraId="1A51AC0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3A0987D" w14:textId="77777777" w:rsidTr="2D0E64B4">
        <w:trPr>
          <w:trHeight w:val="213"/>
        </w:trPr>
        <w:tc>
          <w:tcPr>
            <w:tcW w:w="1185" w:type="dxa"/>
            <w:vMerge/>
          </w:tcPr>
          <w:p w14:paraId="26A1CBCC" w14:textId="77777777" w:rsidR="00A83E4C" w:rsidRPr="00276C56" w:rsidRDefault="00A83E4C" w:rsidP="00E85070">
            <w:pPr>
              <w:rPr>
                <w:color w:val="004147"/>
              </w:rPr>
            </w:pPr>
          </w:p>
        </w:tc>
        <w:tc>
          <w:tcPr>
            <w:tcW w:w="6687" w:type="dxa"/>
          </w:tcPr>
          <w:p w14:paraId="28141E70"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26E0738C" w14:textId="77777777" w:rsidR="00A83E4C" w:rsidRPr="00276C56" w:rsidRDefault="00A83E4C" w:rsidP="00E85070">
            <w:pPr>
              <w:rPr>
                <w:color w:val="004147"/>
              </w:rPr>
            </w:pPr>
          </w:p>
        </w:tc>
        <w:tc>
          <w:tcPr>
            <w:tcW w:w="1144" w:type="dxa"/>
          </w:tcPr>
          <w:p w14:paraId="0BBD98E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1EE255" w14:textId="77777777" w:rsidTr="2D0E64B4">
        <w:tc>
          <w:tcPr>
            <w:tcW w:w="1185" w:type="dxa"/>
            <w:vMerge w:val="restart"/>
            <w:shd w:val="clear" w:color="auto" w:fill="D0E0E2"/>
          </w:tcPr>
          <w:p w14:paraId="4306A576" w14:textId="77777777" w:rsidR="00A83E4C" w:rsidRPr="00276C56" w:rsidRDefault="00A83E4C" w:rsidP="00E85070">
            <w:pPr>
              <w:rPr>
                <w:color w:val="004147"/>
              </w:rPr>
            </w:pPr>
            <w:r>
              <w:rPr>
                <w:color w:val="004147"/>
              </w:rPr>
              <w:t>1.3</w:t>
            </w:r>
          </w:p>
        </w:tc>
        <w:tc>
          <w:tcPr>
            <w:tcW w:w="6687" w:type="dxa"/>
            <w:shd w:val="clear" w:color="auto" w:fill="D0E0E2"/>
          </w:tcPr>
          <w:p w14:paraId="71068697" w14:textId="77777777" w:rsidR="00A83E4C" w:rsidRPr="00276C56" w:rsidRDefault="00A83E4C" w:rsidP="00E85070">
            <w:pPr>
              <w:rPr>
                <w:b/>
                <w:bCs/>
                <w:color w:val="004147"/>
              </w:rPr>
            </w:pPr>
            <w:r w:rsidRPr="00DC1FBC">
              <w:rPr>
                <w:color w:val="004147"/>
              </w:rPr>
              <w:t>Explain the principles of critical thinking including how you apply these to your own and others’ ideas.</w:t>
            </w:r>
          </w:p>
        </w:tc>
        <w:tc>
          <w:tcPr>
            <w:tcW w:w="1144" w:type="dxa"/>
            <w:shd w:val="clear" w:color="auto" w:fill="D0E0E2"/>
          </w:tcPr>
          <w:p w14:paraId="2266502F" w14:textId="77777777" w:rsidR="00A83E4C" w:rsidRPr="00276C56" w:rsidRDefault="00A83E4C" w:rsidP="00E85070">
            <w:pPr>
              <w:rPr>
                <w:b/>
                <w:bCs/>
                <w:color w:val="004147"/>
              </w:rPr>
            </w:pPr>
          </w:p>
        </w:tc>
      </w:tr>
      <w:tr w:rsidR="00A83E4C" w:rsidRPr="00276C56" w14:paraId="094EECCC" w14:textId="77777777" w:rsidTr="2D0E64B4">
        <w:trPr>
          <w:trHeight w:val="213"/>
        </w:trPr>
        <w:tc>
          <w:tcPr>
            <w:tcW w:w="1185" w:type="dxa"/>
            <w:vMerge/>
          </w:tcPr>
          <w:p w14:paraId="1DDDA6C1" w14:textId="77777777" w:rsidR="00A83E4C" w:rsidRPr="00276C56" w:rsidRDefault="00A83E4C" w:rsidP="00E85070">
            <w:pPr>
              <w:rPr>
                <w:color w:val="004147"/>
              </w:rPr>
            </w:pPr>
          </w:p>
        </w:tc>
        <w:tc>
          <w:tcPr>
            <w:tcW w:w="6687" w:type="dxa"/>
          </w:tcPr>
          <w:p w14:paraId="5B5305B7" w14:textId="77777777" w:rsidR="00A83E4C" w:rsidRPr="00276C56" w:rsidRDefault="00A83E4C" w:rsidP="00E85070">
            <w:pPr>
              <w:rPr>
                <w:i/>
                <w:iCs/>
                <w:color w:val="004147"/>
              </w:rPr>
            </w:pPr>
            <w:r w:rsidRPr="00276C56">
              <w:rPr>
                <w:i/>
                <w:iCs/>
                <w:color w:val="004147"/>
                <w:highlight w:val="lightGray"/>
              </w:rPr>
              <w:t>Please enter your Assessor feedback here</w:t>
            </w:r>
          </w:p>
          <w:p w14:paraId="1B0F21E3" w14:textId="77777777" w:rsidR="00A83E4C" w:rsidRPr="00276C56" w:rsidRDefault="00A83E4C" w:rsidP="00E85070">
            <w:pPr>
              <w:rPr>
                <w:color w:val="004147"/>
              </w:rPr>
            </w:pPr>
          </w:p>
          <w:p w14:paraId="2E93C43A" w14:textId="77777777" w:rsidR="00A83E4C" w:rsidRPr="00276C56" w:rsidRDefault="00A83E4C" w:rsidP="00E85070">
            <w:pPr>
              <w:rPr>
                <w:color w:val="004147"/>
              </w:rPr>
            </w:pPr>
          </w:p>
        </w:tc>
        <w:tc>
          <w:tcPr>
            <w:tcW w:w="1144" w:type="dxa"/>
          </w:tcPr>
          <w:p w14:paraId="75DBB8D6"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298307DC" w14:textId="77777777" w:rsidTr="2D0E64B4">
        <w:trPr>
          <w:trHeight w:val="213"/>
        </w:trPr>
        <w:tc>
          <w:tcPr>
            <w:tcW w:w="1185" w:type="dxa"/>
            <w:vMerge/>
          </w:tcPr>
          <w:p w14:paraId="33DEF5BF" w14:textId="77777777" w:rsidR="00A83E4C" w:rsidRPr="00276C56" w:rsidRDefault="00A83E4C" w:rsidP="00E85070">
            <w:pPr>
              <w:rPr>
                <w:color w:val="004147"/>
              </w:rPr>
            </w:pPr>
          </w:p>
        </w:tc>
        <w:tc>
          <w:tcPr>
            <w:tcW w:w="6687" w:type="dxa"/>
          </w:tcPr>
          <w:p w14:paraId="0B867D9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18D2EEC" w14:textId="77777777" w:rsidR="00A83E4C" w:rsidRPr="00276C56" w:rsidRDefault="00A83E4C" w:rsidP="00E85070">
            <w:pPr>
              <w:rPr>
                <w:color w:val="004147"/>
              </w:rPr>
            </w:pPr>
          </w:p>
        </w:tc>
        <w:tc>
          <w:tcPr>
            <w:tcW w:w="1144" w:type="dxa"/>
          </w:tcPr>
          <w:p w14:paraId="604DF37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13CF7CD" w14:textId="77777777" w:rsidTr="2D0E64B4">
        <w:trPr>
          <w:trHeight w:val="213"/>
        </w:trPr>
        <w:tc>
          <w:tcPr>
            <w:tcW w:w="1185" w:type="dxa"/>
            <w:vMerge/>
          </w:tcPr>
          <w:p w14:paraId="22D149A8" w14:textId="77777777" w:rsidR="00A83E4C" w:rsidRPr="00276C56" w:rsidRDefault="00A83E4C" w:rsidP="00E85070">
            <w:pPr>
              <w:rPr>
                <w:color w:val="004147"/>
              </w:rPr>
            </w:pPr>
          </w:p>
        </w:tc>
        <w:tc>
          <w:tcPr>
            <w:tcW w:w="6687" w:type="dxa"/>
          </w:tcPr>
          <w:p w14:paraId="5203777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6A0BDEDC" w14:textId="77777777" w:rsidR="00A83E4C" w:rsidRPr="00276C56" w:rsidRDefault="00A83E4C" w:rsidP="00E85070">
            <w:pPr>
              <w:rPr>
                <w:color w:val="004147"/>
              </w:rPr>
            </w:pPr>
          </w:p>
        </w:tc>
        <w:tc>
          <w:tcPr>
            <w:tcW w:w="1144" w:type="dxa"/>
          </w:tcPr>
          <w:p w14:paraId="64717FB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0832682" w14:textId="77777777" w:rsidTr="2D0E64B4">
        <w:tc>
          <w:tcPr>
            <w:tcW w:w="1185" w:type="dxa"/>
            <w:vMerge w:val="restart"/>
            <w:shd w:val="clear" w:color="auto" w:fill="D0E0E2"/>
          </w:tcPr>
          <w:p w14:paraId="4AFB6464" w14:textId="77777777" w:rsidR="00A83E4C" w:rsidRPr="00276C56" w:rsidRDefault="00A83E4C" w:rsidP="00E85070">
            <w:pPr>
              <w:rPr>
                <w:color w:val="004147"/>
              </w:rPr>
            </w:pPr>
            <w:r>
              <w:rPr>
                <w:color w:val="004147"/>
              </w:rPr>
              <w:lastRenderedPageBreak/>
              <w:t>1.4</w:t>
            </w:r>
          </w:p>
        </w:tc>
        <w:tc>
          <w:tcPr>
            <w:tcW w:w="6687" w:type="dxa"/>
            <w:shd w:val="clear" w:color="auto" w:fill="D0E0E2"/>
          </w:tcPr>
          <w:p w14:paraId="29471FFB" w14:textId="77777777" w:rsidR="00A83E4C" w:rsidRPr="00276C56" w:rsidRDefault="00A83E4C" w:rsidP="00E85070">
            <w:pPr>
              <w:rPr>
                <w:b/>
                <w:bCs/>
                <w:color w:val="004147"/>
              </w:rPr>
            </w:pPr>
            <w:r w:rsidRPr="00DC1FBC">
              <w:rPr>
                <w:color w:val="004147"/>
              </w:rPr>
              <w:t>Explain a range of decision-making processes.</w:t>
            </w:r>
          </w:p>
        </w:tc>
        <w:tc>
          <w:tcPr>
            <w:tcW w:w="1144" w:type="dxa"/>
            <w:shd w:val="clear" w:color="auto" w:fill="D0E0E2"/>
          </w:tcPr>
          <w:p w14:paraId="28A296E2" w14:textId="77777777" w:rsidR="00A83E4C" w:rsidRPr="00276C56" w:rsidRDefault="00A83E4C" w:rsidP="00E85070">
            <w:pPr>
              <w:rPr>
                <w:b/>
                <w:bCs/>
                <w:color w:val="004147"/>
              </w:rPr>
            </w:pPr>
          </w:p>
        </w:tc>
      </w:tr>
      <w:tr w:rsidR="00A83E4C" w:rsidRPr="00276C56" w14:paraId="549B2BBA" w14:textId="77777777" w:rsidTr="2D0E64B4">
        <w:trPr>
          <w:trHeight w:val="213"/>
        </w:trPr>
        <w:tc>
          <w:tcPr>
            <w:tcW w:w="1185" w:type="dxa"/>
            <w:vMerge/>
          </w:tcPr>
          <w:p w14:paraId="42690ADD" w14:textId="77777777" w:rsidR="00A83E4C" w:rsidRPr="00276C56" w:rsidRDefault="00A83E4C" w:rsidP="00E85070">
            <w:pPr>
              <w:rPr>
                <w:color w:val="004147"/>
              </w:rPr>
            </w:pPr>
          </w:p>
        </w:tc>
        <w:tc>
          <w:tcPr>
            <w:tcW w:w="6687" w:type="dxa"/>
          </w:tcPr>
          <w:p w14:paraId="52D29E9F" w14:textId="77777777" w:rsidR="00A83E4C" w:rsidRPr="00276C56" w:rsidRDefault="00A83E4C" w:rsidP="00E85070">
            <w:pPr>
              <w:rPr>
                <w:i/>
                <w:iCs/>
                <w:color w:val="004147"/>
              </w:rPr>
            </w:pPr>
            <w:r w:rsidRPr="00276C56">
              <w:rPr>
                <w:i/>
                <w:iCs/>
                <w:color w:val="004147"/>
                <w:highlight w:val="lightGray"/>
              </w:rPr>
              <w:t>Please enter your Assessor feedback here</w:t>
            </w:r>
          </w:p>
          <w:p w14:paraId="751C1300" w14:textId="77777777" w:rsidR="00A83E4C" w:rsidRPr="00276C56" w:rsidRDefault="00A83E4C" w:rsidP="00E85070">
            <w:pPr>
              <w:rPr>
                <w:color w:val="004147"/>
              </w:rPr>
            </w:pPr>
          </w:p>
          <w:p w14:paraId="5111CDA7" w14:textId="77777777" w:rsidR="00A83E4C" w:rsidRPr="00276C56" w:rsidRDefault="00A83E4C" w:rsidP="00E85070">
            <w:pPr>
              <w:rPr>
                <w:color w:val="004147"/>
              </w:rPr>
            </w:pPr>
          </w:p>
        </w:tc>
        <w:tc>
          <w:tcPr>
            <w:tcW w:w="1144" w:type="dxa"/>
          </w:tcPr>
          <w:p w14:paraId="330B53D0"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F095A33" w14:textId="77777777" w:rsidTr="2D0E64B4">
        <w:trPr>
          <w:trHeight w:val="213"/>
        </w:trPr>
        <w:tc>
          <w:tcPr>
            <w:tcW w:w="1185" w:type="dxa"/>
            <w:vMerge/>
          </w:tcPr>
          <w:p w14:paraId="5FE95E41" w14:textId="77777777" w:rsidR="00A83E4C" w:rsidRPr="00276C56" w:rsidRDefault="00A83E4C" w:rsidP="00E85070">
            <w:pPr>
              <w:rPr>
                <w:color w:val="004147"/>
              </w:rPr>
            </w:pPr>
          </w:p>
        </w:tc>
        <w:tc>
          <w:tcPr>
            <w:tcW w:w="6687" w:type="dxa"/>
          </w:tcPr>
          <w:p w14:paraId="16D1BBB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071BBFCA" w14:textId="77777777" w:rsidR="00A83E4C" w:rsidRPr="00276C56" w:rsidRDefault="00A83E4C" w:rsidP="00E85070">
            <w:pPr>
              <w:rPr>
                <w:color w:val="004147"/>
              </w:rPr>
            </w:pPr>
          </w:p>
        </w:tc>
        <w:tc>
          <w:tcPr>
            <w:tcW w:w="1144" w:type="dxa"/>
          </w:tcPr>
          <w:p w14:paraId="4E996D7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8C82506" w14:textId="77777777" w:rsidTr="2D0E64B4">
        <w:trPr>
          <w:trHeight w:val="213"/>
        </w:trPr>
        <w:tc>
          <w:tcPr>
            <w:tcW w:w="1185" w:type="dxa"/>
            <w:vMerge/>
          </w:tcPr>
          <w:p w14:paraId="54D64CEA" w14:textId="77777777" w:rsidR="00A83E4C" w:rsidRPr="00276C56" w:rsidRDefault="00A83E4C" w:rsidP="00E85070">
            <w:pPr>
              <w:rPr>
                <w:color w:val="004147"/>
              </w:rPr>
            </w:pPr>
          </w:p>
        </w:tc>
        <w:tc>
          <w:tcPr>
            <w:tcW w:w="6687" w:type="dxa"/>
          </w:tcPr>
          <w:p w14:paraId="3C51868C"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EA38506" w14:textId="77777777" w:rsidR="00A83E4C" w:rsidRPr="00276C56" w:rsidRDefault="00A83E4C" w:rsidP="00E85070">
            <w:pPr>
              <w:rPr>
                <w:color w:val="004147"/>
              </w:rPr>
            </w:pPr>
          </w:p>
        </w:tc>
        <w:tc>
          <w:tcPr>
            <w:tcW w:w="1144" w:type="dxa"/>
          </w:tcPr>
          <w:p w14:paraId="0232FAB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4EF7CF3" w14:textId="77777777" w:rsidTr="2D0E64B4">
        <w:trPr>
          <w:trHeight w:val="213"/>
        </w:trPr>
        <w:tc>
          <w:tcPr>
            <w:tcW w:w="1185" w:type="dxa"/>
            <w:vMerge w:val="restart"/>
            <w:shd w:val="clear" w:color="auto" w:fill="D0E0E2"/>
          </w:tcPr>
          <w:p w14:paraId="31415763" w14:textId="77777777" w:rsidR="00A83E4C" w:rsidRPr="00276C56" w:rsidRDefault="00A83E4C" w:rsidP="00E85070">
            <w:pPr>
              <w:rPr>
                <w:color w:val="004147"/>
              </w:rPr>
            </w:pPr>
            <w:r>
              <w:rPr>
                <w:color w:val="004147"/>
              </w:rPr>
              <w:t>1.5</w:t>
            </w:r>
          </w:p>
        </w:tc>
        <w:tc>
          <w:tcPr>
            <w:tcW w:w="6687" w:type="dxa"/>
            <w:shd w:val="clear" w:color="auto" w:fill="D0E0E2"/>
          </w:tcPr>
          <w:p w14:paraId="32C23347" w14:textId="77777777" w:rsidR="00A83E4C" w:rsidRPr="00276C56" w:rsidRDefault="00A83E4C" w:rsidP="00E85070">
            <w:pPr>
              <w:rPr>
                <w:i/>
                <w:iCs/>
                <w:color w:val="004147"/>
                <w:highlight w:val="lightGray"/>
              </w:rPr>
            </w:pPr>
            <w:r w:rsidRPr="00DC1FBC">
              <w:rPr>
                <w:i/>
                <w:iCs/>
                <w:color w:val="004147"/>
              </w:rPr>
              <w:t>Assess how different ethical perspectives can influence decision-making.</w:t>
            </w:r>
          </w:p>
        </w:tc>
        <w:tc>
          <w:tcPr>
            <w:tcW w:w="1144" w:type="dxa"/>
            <w:shd w:val="clear" w:color="auto" w:fill="D0E0E2"/>
          </w:tcPr>
          <w:p w14:paraId="5F35FB1D" w14:textId="77777777" w:rsidR="00A83E4C" w:rsidRPr="00276C56" w:rsidRDefault="00A83E4C" w:rsidP="00E85070">
            <w:pPr>
              <w:rPr>
                <w:i/>
                <w:iCs/>
                <w:color w:val="004147"/>
                <w:highlight w:val="lightGray"/>
              </w:rPr>
            </w:pPr>
          </w:p>
        </w:tc>
      </w:tr>
      <w:tr w:rsidR="00A83E4C" w:rsidRPr="00276C56" w14:paraId="4CBBC873" w14:textId="77777777" w:rsidTr="2D0E64B4">
        <w:trPr>
          <w:trHeight w:val="213"/>
        </w:trPr>
        <w:tc>
          <w:tcPr>
            <w:tcW w:w="1185" w:type="dxa"/>
            <w:vMerge/>
          </w:tcPr>
          <w:p w14:paraId="629941F4" w14:textId="77777777" w:rsidR="00A83E4C" w:rsidRPr="00276C56" w:rsidRDefault="00A83E4C" w:rsidP="00E85070">
            <w:pPr>
              <w:rPr>
                <w:color w:val="004147"/>
              </w:rPr>
            </w:pPr>
          </w:p>
        </w:tc>
        <w:tc>
          <w:tcPr>
            <w:tcW w:w="6687" w:type="dxa"/>
          </w:tcPr>
          <w:p w14:paraId="2C841904" w14:textId="77777777" w:rsidR="00A83E4C" w:rsidRPr="00276C56" w:rsidRDefault="00A83E4C" w:rsidP="00E85070">
            <w:pPr>
              <w:rPr>
                <w:i/>
                <w:iCs/>
                <w:color w:val="004147"/>
              </w:rPr>
            </w:pPr>
            <w:r w:rsidRPr="00276C56">
              <w:rPr>
                <w:i/>
                <w:iCs/>
                <w:color w:val="004147"/>
                <w:highlight w:val="lightGray"/>
              </w:rPr>
              <w:t>Please enter your Assessor feedback here</w:t>
            </w:r>
          </w:p>
          <w:p w14:paraId="62C06D17" w14:textId="77777777" w:rsidR="00A83E4C" w:rsidRPr="00276C56" w:rsidRDefault="00A83E4C" w:rsidP="00E85070">
            <w:pPr>
              <w:rPr>
                <w:i/>
                <w:iCs/>
                <w:color w:val="004147"/>
                <w:highlight w:val="lightGray"/>
              </w:rPr>
            </w:pPr>
          </w:p>
        </w:tc>
        <w:tc>
          <w:tcPr>
            <w:tcW w:w="1144" w:type="dxa"/>
          </w:tcPr>
          <w:p w14:paraId="0B2605D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7104D79" w14:textId="77777777" w:rsidTr="2D0E64B4">
        <w:trPr>
          <w:trHeight w:val="213"/>
        </w:trPr>
        <w:tc>
          <w:tcPr>
            <w:tcW w:w="1185" w:type="dxa"/>
            <w:vMerge/>
          </w:tcPr>
          <w:p w14:paraId="5B05C376" w14:textId="77777777" w:rsidR="00A83E4C" w:rsidRPr="00276C56" w:rsidRDefault="00A83E4C" w:rsidP="00E85070">
            <w:pPr>
              <w:rPr>
                <w:color w:val="004147"/>
              </w:rPr>
            </w:pPr>
          </w:p>
        </w:tc>
        <w:tc>
          <w:tcPr>
            <w:tcW w:w="6687" w:type="dxa"/>
          </w:tcPr>
          <w:p w14:paraId="07285DFD"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2AA5767" w14:textId="77777777" w:rsidR="00A83E4C" w:rsidRPr="00276C56" w:rsidRDefault="00A83E4C" w:rsidP="00E85070">
            <w:pPr>
              <w:rPr>
                <w:i/>
                <w:iCs/>
                <w:color w:val="004147"/>
                <w:highlight w:val="lightGray"/>
              </w:rPr>
            </w:pPr>
          </w:p>
        </w:tc>
        <w:tc>
          <w:tcPr>
            <w:tcW w:w="1144" w:type="dxa"/>
          </w:tcPr>
          <w:p w14:paraId="4BE7CF80"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FC407E7" w14:textId="77777777" w:rsidTr="2D0E64B4">
        <w:trPr>
          <w:trHeight w:val="213"/>
        </w:trPr>
        <w:tc>
          <w:tcPr>
            <w:tcW w:w="1185" w:type="dxa"/>
            <w:vMerge/>
          </w:tcPr>
          <w:p w14:paraId="6778EAFA" w14:textId="77777777" w:rsidR="00A83E4C" w:rsidRPr="00276C56" w:rsidRDefault="00A83E4C" w:rsidP="00E85070">
            <w:pPr>
              <w:rPr>
                <w:color w:val="004147"/>
              </w:rPr>
            </w:pPr>
          </w:p>
        </w:tc>
        <w:tc>
          <w:tcPr>
            <w:tcW w:w="6687" w:type="dxa"/>
          </w:tcPr>
          <w:p w14:paraId="24DB78BA"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2B32D5F" w14:textId="77777777" w:rsidR="00A83E4C" w:rsidRPr="00276C56" w:rsidRDefault="00A83E4C" w:rsidP="00E85070">
            <w:pPr>
              <w:rPr>
                <w:i/>
                <w:iCs/>
                <w:color w:val="004147"/>
                <w:highlight w:val="lightGray"/>
              </w:rPr>
            </w:pPr>
          </w:p>
        </w:tc>
        <w:tc>
          <w:tcPr>
            <w:tcW w:w="1144" w:type="dxa"/>
          </w:tcPr>
          <w:p w14:paraId="7EE05905"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51AB18" w14:textId="77777777" w:rsidTr="2D0E64B4">
        <w:trPr>
          <w:trHeight w:val="213"/>
        </w:trPr>
        <w:tc>
          <w:tcPr>
            <w:tcW w:w="1185" w:type="dxa"/>
            <w:vMerge w:val="restart"/>
            <w:shd w:val="clear" w:color="auto" w:fill="D0E0E2"/>
          </w:tcPr>
          <w:p w14:paraId="1E70291F" w14:textId="77777777" w:rsidR="00A83E4C" w:rsidRPr="00276C56" w:rsidRDefault="00A83E4C" w:rsidP="00E85070">
            <w:pPr>
              <w:rPr>
                <w:color w:val="004147"/>
              </w:rPr>
            </w:pPr>
            <w:r>
              <w:rPr>
                <w:color w:val="004147"/>
              </w:rPr>
              <w:t>3.1</w:t>
            </w:r>
          </w:p>
        </w:tc>
        <w:tc>
          <w:tcPr>
            <w:tcW w:w="6687" w:type="dxa"/>
            <w:shd w:val="clear" w:color="auto" w:fill="D0E0E2"/>
          </w:tcPr>
          <w:p w14:paraId="4FE65C02" w14:textId="77777777" w:rsidR="00A83E4C" w:rsidRPr="00276C56" w:rsidRDefault="00A83E4C" w:rsidP="00E85070">
            <w:pPr>
              <w:rPr>
                <w:i/>
                <w:iCs/>
                <w:color w:val="004147"/>
                <w:highlight w:val="lightGray"/>
              </w:rPr>
            </w:pPr>
            <w:r w:rsidRPr="00DC1FBC">
              <w:rPr>
                <w:i/>
                <w:iCs/>
                <w:color w:val="004147"/>
              </w:rPr>
              <w:t>Appraise different ways organisations measure financial and non-financial performance.</w:t>
            </w:r>
          </w:p>
        </w:tc>
        <w:tc>
          <w:tcPr>
            <w:tcW w:w="1144" w:type="dxa"/>
            <w:shd w:val="clear" w:color="auto" w:fill="D0E0E2"/>
          </w:tcPr>
          <w:p w14:paraId="53649915" w14:textId="77777777" w:rsidR="00A83E4C" w:rsidRPr="00276C56" w:rsidRDefault="00A83E4C" w:rsidP="00E85070">
            <w:pPr>
              <w:rPr>
                <w:i/>
                <w:iCs/>
                <w:color w:val="004147"/>
                <w:highlight w:val="lightGray"/>
              </w:rPr>
            </w:pPr>
          </w:p>
        </w:tc>
      </w:tr>
      <w:tr w:rsidR="00A83E4C" w:rsidRPr="00276C56" w14:paraId="0D1D75D9" w14:textId="77777777" w:rsidTr="2D0E64B4">
        <w:trPr>
          <w:trHeight w:val="213"/>
        </w:trPr>
        <w:tc>
          <w:tcPr>
            <w:tcW w:w="1185" w:type="dxa"/>
            <w:vMerge/>
          </w:tcPr>
          <w:p w14:paraId="391DAA36" w14:textId="77777777" w:rsidR="00A83E4C" w:rsidRPr="00276C56" w:rsidRDefault="00A83E4C" w:rsidP="00E85070">
            <w:pPr>
              <w:rPr>
                <w:color w:val="004147"/>
              </w:rPr>
            </w:pPr>
          </w:p>
        </w:tc>
        <w:tc>
          <w:tcPr>
            <w:tcW w:w="6687" w:type="dxa"/>
          </w:tcPr>
          <w:p w14:paraId="4217A213" w14:textId="77777777" w:rsidR="00A83E4C" w:rsidRPr="00276C56" w:rsidRDefault="00A83E4C" w:rsidP="00E85070">
            <w:pPr>
              <w:rPr>
                <w:i/>
                <w:iCs/>
                <w:color w:val="004147"/>
              </w:rPr>
            </w:pPr>
            <w:r w:rsidRPr="00276C56">
              <w:rPr>
                <w:i/>
                <w:iCs/>
                <w:color w:val="004147"/>
                <w:highlight w:val="lightGray"/>
              </w:rPr>
              <w:t>Please enter your Assessor feedback here</w:t>
            </w:r>
          </w:p>
          <w:p w14:paraId="1FB17F2F" w14:textId="77777777" w:rsidR="00A83E4C" w:rsidRPr="00276C56" w:rsidRDefault="00A83E4C" w:rsidP="00E85070">
            <w:pPr>
              <w:rPr>
                <w:i/>
                <w:iCs/>
                <w:color w:val="004147"/>
                <w:highlight w:val="lightGray"/>
              </w:rPr>
            </w:pPr>
          </w:p>
        </w:tc>
        <w:tc>
          <w:tcPr>
            <w:tcW w:w="1144" w:type="dxa"/>
          </w:tcPr>
          <w:p w14:paraId="7768DE1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8DA17E8" w14:textId="77777777" w:rsidTr="2D0E64B4">
        <w:trPr>
          <w:trHeight w:val="213"/>
        </w:trPr>
        <w:tc>
          <w:tcPr>
            <w:tcW w:w="1185" w:type="dxa"/>
            <w:vMerge/>
          </w:tcPr>
          <w:p w14:paraId="3E3EB69C" w14:textId="77777777" w:rsidR="00A83E4C" w:rsidRPr="00276C56" w:rsidRDefault="00A83E4C" w:rsidP="00E85070">
            <w:pPr>
              <w:rPr>
                <w:color w:val="004147"/>
              </w:rPr>
            </w:pPr>
          </w:p>
        </w:tc>
        <w:tc>
          <w:tcPr>
            <w:tcW w:w="6687" w:type="dxa"/>
          </w:tcPr>
          <w:p w14:paraId="06F06208"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EED7AD6" w14:textId="77777777" w:rsidR="00A83E4C" w:rsidRPr="00276C56" w:rsidRDefault="00A83E4C" w:rsidP="00E85070">
            <w:pPr>
              <w:rPr>
                <w:i/>
                <w:iCs/>
                <w:color w:val="004147"/>
                <w:highlight w:val="lightGray"/>
              </w:rPr>
            </w:pPr>
          </w:p>
        </w:tc>
        <w:tc>
          <w:tcPr>
            <w:tcW w:w="1144" w:type="dxa"/>
          </w:tcPr>
          <w:p w14:paraId="078E4AD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1A978A" w14:textId="77777777" w:rsidTr="2D0E64B4">
        <w:trPr>
          <w:trHeight w:val="213"/>
        </w:trPr>
        <w:tc>
          <w:tcPr>
            <w:tcW w:w="1185" w:type="dxa"/>
            <w:vMerge/>
          </w:tcPr>
          <w:p w14:paraId="61D41E82" w14:textId="77777777" w:rsidR="00A83E4C" w:rsidRPr="00276C56" w:rsidRDefault="00A83E4C" w:rsidP="00E85070">
            <w:pPr>
              <w:rPr>
                <w:color w:val="004147"/>
              </w:rPr>
            </w:pPr>
          </w:p>
        </w:tc>
        <w:tc>
          <w:tcPr>
            <w:tcW w:w="6687" w:type="dxa"/>
          </w:tcPr>
          <w:p w14:paraId="21A34B8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0963066" w14:textId="77777777" w:rsidR="00A83E4C" w:rsidRPr="00276C56" w:rsidRDefault="00A83E4C" w:rsidP="00E85070">
            <w:pPr>
              <w:rPr>
                <w:i/>
                <w:iCs/>
                <w:color w:val="004147"/>
                <w:highlight w:val="lightGray"/>
              </w:rPr>
            </w:pPr>
          </w:p>
        </w:tc>
        <w:tc>
          <w:tcPr>
            <w:tcW w:w="1144" w:type="dxa"/>
          </w:tcPr>
          <w:p w14:paraId="6CCB7A2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3E8C9FA0" w14:textId="77777777" w:rsidTr="2D0E64B4">
        <w:trPr>
          <w:trHeight w:val="213"/>
        </w:trPr>
        <w:tc>
          <w:tcPr>
            <w:tcW w:w="1185" w:type="dxa"/>
            <w:vMerge w:val="restart"/>
            <w:shd w:val="clear" w:color="auto" w:fill="D0E0E2"/>
          </w:tcPr>
          <w:p w14:paraId="783473C1" w14:textId="77777777" w:rsidR="00A83E4C" w:rsidRPr="00276C56" w:rsidRDefault="00A83E4C" w:rsidP="00E85070">
            <w:pPr>
              <w:rPr>
                <w:color w:val="004147"/>
              </w:rPr>
            </w:pPr>
            <w:r>
              <w:rPr>
                <w:color w:val="004147"/>
              </w:rPr>
              <w:t>3.2</w:t>
            </w:r>
          </w:p>
        </w:tc>
        <w:tc>
          <w:tcPr>
            <w:tcW w:w="6687" w:type="dxa"/>
            <w:shd w:val="clear" w:color="auto" w:fill="D0E0E2"/>
          </w:tcPr>
          <w:p w14:paraId="0F499F2A" w14:textId="77777777" w:rsidR="00A83E4C" w:rsidRPr="00276C56" w:rsidRDefault="00A83E4C" w:rsidP="00E85070">
            <w:pPr>
              <w:rPr>
                <w:i/>
                <w:iCs/>
                <w:color w:val="004147"/>
                <w:highlight w:val="lightGray"/>
              </w:rPr>
            </w:pPr>
            <w:r w:rsidRPr="00DC1FBC">
              <w:rPr>
                <w:i/>
                <w:iCs/>
                <w:color w:val="004147"/>
              </w:rPr>
              <w:t>Explain how to measure the impact and value of people practice using a variety of methods.</w:t>
            </w:r>
          </w:p>
        </w:tc>
        <w:tc>
          <w:tcPr>
            <w:tcW w:w="1144" w:type="dxa"/>
            <w:shd w:val="clear" w:color="auto" w:fill="D0E0E2"/>
          </w:tcPr>
          <w:p w14:paraId="166BBF0A" w14:textId="77777777" w:rsidR="00A83E4C" w:rsidRPr="00276C56" w:rsidRDefault="00A83E4C" w:rsidP="00E85070">
            <w:pPr>
              <w:rPr>
                <w:i/>
                <w:iCs/>
                <w:color w:val="004147"/>
                <w:highlight w:val="lightGray"/>
              </w:rPr>
            </w:pPr>
          </w:p>
        </w:tc>
      </w:tr>
      <w:tr w:rsidR="00A83E4C" w:rsidRPr="00276C56" w14:paraId="11858DEB" w14:textId="77777777" w:rsidTr="2D0E64B4">
        <w:trPr>
          <w:trHeight w:val="213"/>
        </w:trPr>
        <w:tc>
          <w:tcPr>
            <w:tcW w:w="1185" w:type="dxa"/>
            <w:vMerge/>
          </w:tcPr>
          <w:p w14:paraId="33D4916C" w14:textId="77777777" w:rsidR="00A83E4C" w:rsidRPr="00276C56" w:rsidRDefault="00A83E4C" w:rsidP="00E85070">
            <w:pPr>
              <w:rPr>
                <w:color w:val="004147"/>
              </w:rPr>
            </w:pPr>
          </w:p>
        </w:tc>
        <w:tc>
          <w:tcPr>
            <w:tcW w:w="6687" w:type="dxa"/>
          </w:tcPr>
          <w:p w14:paraId="7CDB9CF8" w14:textId="77777777" w:rsidR="00A83E4C" w:rsidRPr="00276C56" w:rsidRDefault="00A83E4C" w:rsidP="00E85070">
            <w:pPr>
              <w:rPr>
                <w:i/>
                <w:iCs/>
                <w:color w:val="004147"/>
              </w:rPr>
            </w:pPr>
            <w:r w:rsidRPr="00276C56">
              <w:rPr>
                <w:i/>
                <w:iCs/>
                <w:color w:val="004147"/>
                <w:highlight w:val="lightGray"/>
              </w:rPr>
              <w:t>Please enter your Assessor feedback here</w:t>
            </w:r>
          </w:p>
          <w:p w14:paraId="1021D3E7" w14:textId="77777777" w:rsidR="00A83E4C" w:rsidRPr="00276C56" w:rsidRDefault="00A83E4C" w:rsidP="00E85070">
            <w:pPr>
              <w:rPr>
                <w:i/>
                <w:iCs/>
                <w:color w:val="004147"/>
                <w:highlight w:val="lightGray"/>
              </w:rPr>
            </w:pPr>
          </w:p>
        </w:tc>
        <w:tc>
          <w:tcPr>
            <w:tcW w:w="1144" w:type="dxa"/>
          </w:tcPr>
          <w:p w14:paraId="7CCAF77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63906FF" w14:textId="77777777" w:rsidTr="2D0E64B4">
        <w:trPr>
          <w:trHeight w:val="213"/>
        </w:trPr>
        <w:tc>
          <w:tcPr>
            <w:tcW w:w="1185" w:type="dxa"/>
            <w:vMerge/>
          </w:tcPr>
          <w:p w14:paraId="4BA22EA3" w14:textId="77777777" w:rsidR="00A83E4C" w:rsidRPr="00276C56" w:rsidRDefault="00A83E4C" w:rsidP="00E85070">
            <w:pPr>
              <w:rPr>
                <w:color w:val="004147"/>
              </w:rPr>
            </w:pPr>
          </w:p>
        </w:tc>
        <w:tc>
          <w:tcPr>
            <w:tcW w:w="6687" w:type="dxa"/>
          </w:tcPr>
          <w:p w14:paraId="27E3FAE2"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701C7781" w14:textId="77777777" w:rsidR="00A83E4C" w:rsidRPr="00276C56" w:rsidRDefault="00A83E4C" w:rsidP="00E85070">
            <w:pPr>
              <w:rPr>
                <w:i/>
                <w:iCs/>
                <w:color w:val="004147"/>
                <w:highlight w:val="lightGray"/>
              </w:rPr>
            </w:pPr>
          </w:p>
        </w:tc>
        <w:tc>
          <w:tcPr>
            <w:tcW w:w="1144" w:type="dxa"/>
          </w:tcPr>
          <w:p w14:paraId="0F21940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B48B22B" w14:textId="77777777" w:rsidTr="2D0E64B4">
        <w:trPr>
          <w:trHeight w:val="213"/>
        </w:trPr>
        <w:tc>
          <w:tcPr>
            <w:tcW w:w="1185" w:type="dxa"/>
            <w:vMerge/>
          </w:tcPr>
          <w:p w14:paraId="24CE236E" w14:textId="77777777" w:rsidR="00A83E4C" w:rsidRPr="00276C56" w:rsidRDefault="00A83E4C" w:rsidP="00E85070">
            <w:pPr>
              <w:rPr>
                <w:color w:val="004147"/>
              </w:rPr>
            </w:pPr>
          </w:p>
        </w:tc>
        <w:tc>
          <w:tcPr>
            <w:tcW w:w="6687" w:type="dxa"/>
          </w:tcPr>
          <w:p w14:paraId="1331EEAF"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7D9E5A21" w14:textId="77777777" w:rsidR="00A83E4C" w:rsidRPr="00276C56" w:rsidRDefault="00A83E4C" w:rsidP="00E85070">
            <w:pPr>
              <w:rPr>
                <w:i/>
                <w:iCs/>
                <w:color w:val="004147"/>
                <w:highlight w:val="lightGray"/>
              </w:rPr>
            </w:pPr>
          </w:p>
        </w:tc>
        <w:tc>
          <w:tcPr>
            <w:tcW w:w="1144" w:type="dxa"/>
          </w:tcPr>
          <w:p w14:paraId="3EF4AAC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281C981" w14:textId="77777777" w:rsidTr="2D0E64B4">
        <w:trPr>
          <w:trHeight w:val="318"/>
        </w:trPr>
        <w:tc>
          <w:tcPr>
            <w:tcW w:w="7872" w:type="dxa"/>
            <w:gridSpan w:val="2"/>
            <w:shd w:val="clear" w:color="auto" w:fill="D0E0E2"/>
          </w:tcPr>
          <w:p w14:paraId="3EE7EA99" w14:textId="77777777" w:rsidR="00A83E4C" w:rsidRPr="00276C56" w:rsidRDefault="00A83E4C" w:rsidP="00E85070">
            <w:pPr>
              <w:rPr>
                <w:b/>
                <w:bCs/>
                <w:color w:val="004147"/>
              </w:rPr>
            </w:pPr>
            <w:r w:rsidRPr="00276C56">
              <w:rPr>
                <w:b/>
                <w:bCs/>
                <w:color w:val="004147"/>
              </w:rPr>
              <w:t xml:space="preserve">Total marks for </w:t>
            </w:r>
            <w:r>
              <w:rPr>
                <w:b/>
                <w:bCs/>
                <w:color w:val="004147"/>
              </w:rPr>
              <w:t>TASK 1</w:t>
            </w:r>
          </w:p>
          <w:p w14:paraId="621FB44A" w14:textId="77777777" w:rsidR="00A83E4C" w:rsidRPr="00276C56" w:rsidRDefault="00A83E4C" w:rsidP="00E85070">
            <w:pPr>
              <w:rPr>
                <w:b/>
                <w:bCs/>
                <w:color w:val="004147"/>
              </w:rPr>
            </w:pPr>
          </w:p>
        </w:tc>
        <w:tc>
          <w:tcPr>
            <w:tcW w:w="1144" w:type="dxa"/>
            <w:shd w:val="clear" w:color="auto" w:fill="auto"/>
          </w:tcPr>
          <w:p w14:paraId="75546A60"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38221870" w14:textId="77777777" w:rsidTr="2D0E64B4">
        <w:trPr>
          <w:trHeight w:val="317"/>
        </w:trPr>
        <w:tc>
          <w:tcPr>
            <w:tcW w:w="7872" w:type="dxa"/>
            <w:gridSpan w:val="2"/>
            <w:shd w:val="clear" w:color="auto" w:fill="D0E0E2"/>
          </w:tcPr>
          <w:p w14:paraId="081C319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1 if applicable)</w:t>
            </w:r>
          </w:p>
          <w:p w14:paraId="3CA7D5AF" w14:textId="77777777" w:rsidR="00A83E4C" w:rsidRPr="00276C56" w:rsidRDefault="00A83E4C" w:rsidP="00E85070">
            <w:pPr>
              <w:rPr>
                <w:b/>
                <w:bCs/>
                <w:color w:val="004147"/>
              </w:rPr>
            </w:pPr>
          </w:p>
        </w:tc>
        <w:tc>
          <w:tcPr>
            <w:tcW w:w="1144" w:type="dxa"/>
            <w:shd w:val="clear" w:color="auto" w:fill="auto"/>
          </w:tcPr>
          <w:p w14:paraId="0DBD7444"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36D55080" w14:textId="77777777" w:rsidTr="2D0E64B4">
        <w:trPr>
          <w:trHeight w:val="317"/>
        </w:trPr>
        <w:tc>
          <w:tcPr>
            <w:tcW w:w="7872" w:type="dxa"/>
            <w:gridSpan w:val="2"/>
            <w:shd w:val="clear" w:color="auto" w:fill="D0E0E2"/>
          </w:tcPr>
          <w:p w14:paraId="0F106253"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2 if applicable)</w:t>
            </w:r>
          </w:p>
        </w:tc>
        <w:tc>
          <w:tcPr>
            <w:tcW w:w="1144" w:type="dxa"/>
            <w:shd w:val="clear" w:color="auto" w:fill="auto"/>
          </w:tcPr>
          <w:p w14:paraId="0298B145" w14:textId="77777777" w:rsidR="00A83E4C" w:rsidRPr="00276C56" w:rsidRDefault="00A83E4C" w:rsidP="00E85070">
            <w:pPr>
              <w:rPr>
                <w:b/>
                <w:bCs/>
                <w:color w:val="004147"/>
              </w:rPr>
            </w:pPr>
            <w:r w:rsidRPr="00276C56">
              <w:rPr>
                <w:i/>
                <w:iCs/>
                <w:color w:val="004147"/>
                <w:highlight w:val="lightGray"/>
              </w:rPr>
              <w:t xml:space="preserve">Enter total </w:t>
            </w:r>
            <w:r w:rsidRPr="00276C56">
              <w:rPr>
                <w:i/>
                <w:iCs/>
                <w:color w:val="004147"/>
                <w:highlight w:val="lightGray"/>
              </w:rPr>
              <w:lastRenderedPageBreak/>
              <w:t>marks here</w:t>
            </w:r>
          </w:p>
        </w:tc>
      </w:tr>
    </w:tbl>
    <w:p w14:paraId="307E0D54" w14:textId="77777777" w:rsidR="00A83E4C" w:rsidRDefault="00A83E4C" w:rsidP="00A83E4C">
      <w:pPr>
        <w:ind w:firstLine="720"/>
      </w:pPr>
    </w:p>
    <w:p w14:paraId="6ED21D4A"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779C919A" w14:textId="77777777" w:rsidTr="00E85070">
        <w:tc>
          <w:tcPr>
            <w:tcW w:w="9016" w:type="dxa"/>
            <w:gridSpan w:val="3"/>
            <w:shd w:val="clear" w:color="auto" w:fill="D0E0E2"/>
          </w:tcPr>
          <w:p w14:paraId="0DBA8E8E" w14:textId="77777777" w:rsidR="00A83E4C" w:rsidRPr="00276C56" w:rsidRDefault="00A83E4C" w:rsidP="00E85070">
            <w:pPr>
              <w:rPr>
                <w:b/>
                <w:bCs/>
                <w:color w:val="004147"/>
              </w:rPr>
            </w:pPr>
            <w:r>
              <w:rPr>
                <w:b/>
                <w:bCs/>
                <w:color w:val="004147"/>
              </w:rPr>
              <w:t>Section 2</w:t>
            </w:r>
          </w:p>
          <w:p w14:paraId="48FB9C00" w14:textId="77777777" w:rsidR="00A83E4C" w:rsidRPr="00276C56" w:rsidRDefault="00A83E4C" w:rsidP="00E85070">
            <w:pPr>
              <w:rPr>
                <w:b/>
                <w:bCs/>
                <w:color w:val="004147"/>
              </w:rPr>
            </w:pPr>
          </w:p>
        </w:tc>
      </w:tr>
      <w:tr w:rsidR="00A83E4C" w:rsidRPr="00276C56" w14:paraId="04B8D94F" w14:textId="77777777" w:rsidTr="00E85070">
        <w:tc>
          <w:tcPr>
            <w:tcW w:w="1185" w:type="dxa"/>
            <w:shd w:val="clear" w:color="auto" w:fill="D0E0E2"/>
          </w:tcPr>
          <w:p w14:paraId="4C8AA679"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7E214E97"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5ED0E081" w14:textId="77777777" w:rsidR="00A83E4C" w:rsidRPr="00276C56" w:rsidRDefault="00A83E4C" w:rsidP="00E85070">
            <w:pPr>
              <w:rPr>
                <w:b/>
                <w:bCs/>
                <w:color w:val="004147"/>
              </w:rPr>
            </w:pPr>
            <w:r w:rsidRPr="00276C56">
              <w:rPr>
                <w:b/>
                <w:bCs/>
                <w:color w:val="004147"/>
              </w:rPr>
              <w:t xml:space="preserve">Mark </w:t>
            </w:r>
          </w:p>
          <w:p w14:paraId="0E419334" w14:textId="77777777" w:rsidR="00A83E4C" w:rsidRPr="00276C56" w:rsidRDefault="00A83E4C" w:rsidP="00E85070">
            <w:pPr>
              <w:rPr>
                <w:b/>
                <w:bCs/>
                <w:color w:val="004147"/>
              </w:rPr>
            </w:pPr>
            <w:r w:rsidRPr="00276C56">
              <w:rPr>
                <w:b/>
                <w:bCs/>
                <w:color w:val="004147"/>
              </w:rPr>
              <w:t>1-4</w:t>
            </w:r>
          </w:p>
        </w:tc>
      </w:tr>
      <w:tr w:rsidR="00A83E4C" w:rsidRPr="00276C56" w14:paraId="5F28F008" w14:textId="77777777" w:rsidTr="00E85070">
        <w:tc>
          <w:tcPr>
            <w:tcW w:w="1185" w:type="dxa"/>
            <w:vMerge w:val="restart"/>
            <w:shd w:val="clear" w:color="auto" w:fill="D0E0E2"/>
          </w:tcPr>
          <w:p w14:paraId="42754DA4" w14:textId="77777777" w:rsidR="00A83E4C" w:rsidRPr="00276C56" w:rsidRDefault="00A83E4C" w:rsidP="00E85070">
            <w:pPr>
              <w:rPr>
                <w:b/>
                <w:bCs/>
                <w:color w:val="004147"/>
              </w:rPr>
            </w:pPr>
            <w:r>
              <w:rPr>
                <w:color w:val="004147"/>
              </w:rPr>
              <w:t>2</w:t>
            </w:r>
            <w:r w:rsidRPr="00276C56">
              <w:rPr>
                <w:color w:val="004147"/>
              </w:rPr>
              <w:t>.1</w:t>
            </w:r>
          </w:p>
        </w:tc>
        <w:tc>
          <w:tcPr>
            <w:tcW w:w="6687" w:type="dxa"/>
            <w:shd w:val="clear" w:color="auto" w:fill="D0E0E2"/>
          </w:tcPr>
          <w:p w14:paraId="29307149" w14:textId="77777777" w:rsidR="00A83E4C" w:rsidRPr="00276C56" w:rsidRDefault="00A83E4C" w:rsidP="00E85070">
            <w:pPr>
              <w:rPr>
                <w:b/>
                <w:bCs/>
                <w:color w:val="004147"/>
              </w:rPr>
            </w:pPr>
            <w:r w:rsidRPr="003A6CAF">
              <w:rPr>
                <w:color w:val="004147"/>
              </w:rPr>
              <w:t>With reference to a people practice issue, interpret analytical data using appropriate analysis tools and methods.</w:t>
            </w:r>
          </w:p>
        </w:tc>
        <w:tc>
          <w:tcPr>
            <w:tcW w:w="1144" w:type="dxa"/>
            <w:shd w:val="clear" w:color="auto" w:fill="D0E0E2"/>
          </w:tcPr>
          <w:p w14:paraId="4276B5CA" w14:textId="77777777" w:rsidR="00A83E4C" w:rsidRPr="00276C56" w:rsidRDefault="00A83E4C" w:rsidP="00E85070">
            <w:pPr>
              <w:rPr>
                <w:b/>
                <w:bCs/>
                <w:color w:val="004147"/>
              </w:rPr>
            </w:pPr>
          </w:p>
        </w:tc>
      </w:tr>
      <w:tr w:rsidR="00A83E4C" w:rsidRPr="00276C56" w14:paraId="06E48B09" w14:textId="77777777" w:rsidTr="00E85070">
        <w:trPr>
          <w:trHeight w:val="213"/>
        </w:trPr>
        <w:tc>
          <w:tcPr>
            <w:tcW w:w="1185" w:type="dxa"/>
            <w:vMerge/>
            <w:shd w:val="clear" w:color="auto" w:fill="D0E0E2"/>
          </w:tcPr>
          <w:p w14:paraId="408D4117" w14:textId="77777777" w:rsidR="00A83E4C" w:rsidRPr="00276C56" w:rsidRDefault="00A83E4C" w:rsidP="00E85070">
            <w:pPr>
              <w:rPr>
                <w:color w:val="004147"/>
              </w:rPr>
            </w:pPr>
          </w:p>
        </w:tc>
        <w:tc>
          <w:tcPr>
            <w:tcW w:w="6687" w:type="dxa"/>
          </w:tcPr>
          <w:p w14:paraId="0606F590" w14:textId="77777777" w:rsidR="00A83E4C" w:rsidRPr="00276C56" w:rsidRDefault="00A83E4C" w:rsidP="00E85070">
            <w:pPr>
              <w:rPr>
                <w:i/>
                <w:iCs/>
                <w:color w:val="004147"/>
              </w:rPr>
            </w:pPr>
            <w:r w:rsidRPr="00276C56">
              <w:rPr>
                <w:i/>
                <w:iCs/>
                <w:color w:val="004147"/>
                <w:highlight w:val="lightGray"/>
              </w:rPr>
              <w:t>Please enter your Assessor feedback here</w:t>
            </w:r>
          </w:p>
          <w:p w14:paraId="54073F7F" w14:textId="77777777" w:rsidR="00A83E4C" w:rsidRPr="00276C56" w:rsidRDefault="00A83E4C" w:rsidP="00E85070">
            <w:pPr>
              <w:rPr>
                <w:color w:val="004147"/>
              </w:rPr>
            </w:pPr>
          </w:p>
        </w:tc>
        <w:tc>
          <w:tcPr>
            <w:tcW w:w="1144" w:type="dxa"/>
          </w:tcPr>
          <w:p w14:paraId="351BCF18"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6167B982" w14:textId="77777777" w:rsidTr="00E85070">
        <w:trPr>
          <w:trHeight w:val="213"/>
        </w:trPr>
        <w:tc>
          <w:tcPr>
            <w:tcW w:w="1185" w:type="dxa"/>
            <w:vMerge/>
            <w:shd w:val="clear" w:color="auto" w:fill="D0E0E2"/>
          </w:tcPr>
          <w:p w14:paraId="08B69E68" w14:textId="77777777" w:rsidR="00A83E4C" w:rsidRPr="00276C56" w:rsidRDefault="00A83E4C" w:rsidP="00E85070">
            <w:pPr>
              <w:rPr>
                <w:color w:val="004147"/>
              </w:rPr>
            </w:pPr>
          </w:p>
        </w:tc>
        <w:tc>
          <w:tcPr>
            <w:tcW w:w="6687" w:type="dxa"/>
          </w:tcPr>
          <w:p w14:paraId="60E7AFD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352479D" w14:textId="77777777" w:rsidR="00A83E4C" w:rsidRPr="00276C56" w:rsidRDefault="00A83E4C" w:rsidP="00E85070">
            <w:pPr>
              <w:rPr>
                <w:color w:val="004147"/>
              </w:rPr>
            </w:pPr>
          </w:p>
        </w:tc>
        <w:tc>
          <w:tcPr>
            <w:tcW w:w="1144" w:type="dxa"/>
          </w:tcPr>
          <w:p w14:paraId="769230D1"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A78DB51" w14:textId="77777777" w:rsidTr="00E85070">
        <w:trPr>
          <w:trHeight w:val="213"/>
        </w:trPr>
        <w:tc>
          <w:tcPr>
            <w:tcW w:w="1185" w:type="dxa"/>
            <w:vMerge/>
            <w:shd w:val="clear" w:color="auto" w:fill="D0E0E2"/>
          </w:tcPr>
          <w:p w14:paraId="6344AC88" w14:textId="77777777" w:rsidR="00A83E4C" w:rsidRPr="00276C56" w:rsidRDefault="00A83E4C" w:rsidP="00E85070">
            <w:pPr>
              <w:rPr>
                <w:color w:val="004147"/>
              </w:rPr>
            </w:pPr>
          </w:p>
        </w:tc>
        <w:tc>
          <w:tcPr>
            <w:tcW w:w="6687" w:type="dxa"/>
          </w:tcPr>
          <w:p w14:paraId="5C9BC45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5EC8C6ED" w14:textId="77777777" w:rsidR="00A83E4C" w:rsidRPr="00276C56" w:rsidRDefault="00A83E4C" w:rsidP="00E85070">
            <w:pPr>
              <w:rPr>
                <w:color w:val="004147"/>
              </w:rPr>
            </w:pPr>
          </w:p>
        </w:tc>
        <w:tc>
          <w:tcPr>
            <w:tcW w:w="1144" w:type="dxa"/>
          </w:tcPr>
          <w:p w14:paraId="5784533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679DC1F" w14:textId="77777777" w:rsidTr="00E85070">
        <w:tc>
          <w:tcPr>
            <w:tcW w:w="1185" w:type="dxa"/>
            <w:vMerge w:val="restart"/>
            <w:shd w:val="clear" w:color="auto" w:fill="D0E0E2"/>
          </w:tcPr>
          <w:p w14:paraId="59827BB4" w14:textId="77777777" w:rsidR="00A83E4C" w:rsidRPr="00276C56" w:rsidRDefault="00A83E4C" w:rsidP="00E85070">
            <w:pPr>
              <w:rPr>
                <w:b/>
                <w:bCs/>
                <w:color w:val="004147"/>
              </w:rPr>
            </w:pPr>
            <w:r>
              <w:rPr>
                <w:color w:val="004147"/>
              </w:rPr>
              <w:t>2.</w:t>
            </w:r>
            <w:r w:rsidRPr="00276C56">
              <w:rPr>
                <w:color w:val="004147"/>
              </w:rPr>
              <w:t>2</w:t>
            </w:r>
          </w:p>
        </w:tc>
        <w:tc>
          <w:tcPr>
            <w:tcW w:w="6687" w:type="dxa"/>
            <w:shd w:val="clear" w:color="auto" w:fill="D0E0E2"/>
          </w:tcPr>
          <w:p w14:paraId="7DD09AF4" w14:textId="77777777" w:rsidR="00A83E4C" w:rsidRPr="00276C56" w:rsidRDefault="00A83E4C" w:rsidP="00E85070">
            <w:pPr>
              <w:rPr>
                <w:b/>
                <w:bCs/>
                <w:color w:val="004147"/>
              </w:rPr>
            </w:pPr>
            <w:r w:rsidRPr="003A6CAF">
              <w:rPr>
                <w:color w:val="004147"/>
              </w:rPr>
              <w:t>Present key finding</w:t>
            </w:r>
            <w:r>
              <w:rPr>
                <w:color w:val="004147"/>
              </w:rPr>
              <w:t xml:space="preserve">s </w:t>
            </w:r>
            <w:r w:rsidRPr="003A6CAF">
              <w:rPr>
                <w:color w:val="004147"/>
              </w:rPr>
              <w:t>for stakeholders from people practice</w:t>
            </w:r>
            <w:r>
              <w:rPr>
                <w:color w:val="004147"/>
              </w:rPr>
              <w:t xml:space="preserve"> </w:t>
            </w:r>
            <w:r w:rsidRPr="003A6CAF">
              <w:rPr>
                <w:color w:val="004147"/>
              </w:rPr>
              <w:t>activities and initiatives.</w:t>
            </w:r>
          </w:p>
        </w:tc>
        <w:tc>
          <w:tcPr>
            <w:tcW w:w="1144" w:type="dxa"/>
            <w:shd w:val="clear" w:color="auto" w:fill="D0E0E2"/>
          </w:tcPr>
          <w:p w14:paraId="46D5786E" w14:textId="77777777" w:rsidR="00A83E4C" w:rsidRPr="00276C56" w:rsidRDefault="00A83E4C" w:rsidP="00E85070">
            <w:pPr>
              <w:rPr>
                <w:b/>
                <w:bCs/>
                <w:color w:val="004147"/>
              </w:rPr>
            </w:pPr>
          </w:p>
        </w:tc>
      </w:tr>
      <w:tr w:rsidR="00A83E4C" w:rsidRPr="00276C56" w14:paraId="4F51ACD0" w14:textId="77777777" w:rsidTr="00E85070">
        <w:trPr>
          <w:trHeight w:val="213"/>
        </w:trPr>
        <w:tc>
          <w:tcPr>
            <w:tcW w:w="1185" w:type="dxa"/>
            <w:vMerge/>
            <w:shd w:val="clear" w:color="auto" w:fill="D0E0E2"/>
          </w:tcPr>
          <w:p w14:paraId="0BFE41AB" w14:textId="77777777" w:rsidR="00A83E4C" w:rsidRPr="00276C56" w:rsidRDefault="00A83E4C" w:rsidP="00E85070">
            <w:pPr>
              <w:rPr>
                <w:color w:val="004147"/>
              </w:rPr>
            </w:pPr>
          </w:p>
        </w:tc>
        <w:tc>
          <w:tcPr>
            <w:tcW w:w="6687" w:type="dxa"/>
          </w:tcPr>
          <w:p w14:paraId="3429FDA3" w14:textId="77777777" w:rsidR="00A83E4C" w:rsidRPr="00276C56" w:rsidRDefault="00A83E4C" w:rsidP="00E85070">
            <w:pPr>
              <w:rPr>
                <w:i/>
                <w:iCs/>
                <w:color w:val="004147"/>
              </w:rPr>
            </w:pPr>
            <w:r w:rsidRPr="00276C56">
              <w:rPr>
                <w:i/>
                <w:iCs/>
                <w:color w:val="004147"/>
                <w:highlight w:val="lightGray"/>
              </w:rPr>
              <w:t>Please enter your Assessor feedback here</w:t>
            </w:r>
          </w:p>
          <w:p w14:paraId="49F418C0" w14:textId="77777777" w:rsidR="00A83E4C" w:rsidRPr="00276C56" w:rsidRDefault="00A83E4C" w:rsidP="00E85070">
            <w:pPr>
              <w:rPr>
                <w:color w:val="004147"/>
              </w:rPr>
            </w:pPr>
          </w:p>
          <w:p w14:paraId="346662FB" w14:textId="77777777" w:rsidR="00A83E4C" w:rsidRPr="00276C56" w:rsidRDefault="00A83E4C" w:rsidP="00E85070">
            <w:pPr>
              <w:rPr>
                <w:color w:val="004147"/>
              </w:rPr>
            </w:pPr>
          </w:p>
        </w:tc>
        <w:tc>
          <w:tcPr>
            <w:tcW w:w="1144" w:type="dxa"/>
          </w:tcPr>
          <w:p w14:paraId="56EFF9D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73161D8" w14:textId="77777777" w:rsidTr="00E85070">
        <w:trPr>
          <w:trHeight w:val="213"/>
        </w:trPr>
        <w:tc>
          <w:tcPr>
            <w:tcW w:w="1185" w:type="dxa"/>
            <w:vMerge/>
            <w:shd w:val="clear" w:color="auto" w:fill="D0E0E2"/>
          </w:tcPr>
          <w:p w14:paraId="0B5F8860" w14:textId="77777777" w:rsidR="00A83E4C" w:rsidRPr="00276C56" w:rsidRDefault="00A83E4C" w:rsidP="00E85070">
            <w:pPr>
              <w:rPr>
                <w:color w:val="004147"/>
              </w:rPr>
            </w:pPr>
          </w:p>
        </w:tc>
        <w:tc>
          <w:tcPr>
            <w:tcW w:w="6687" w:type="dxa"/>
          </w:tcPr>
          <w:p w14:paraId="6AFF720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4C7A993" w14:textId="77777777" w:rsidR="00A83E4C" w:rsidRPr="00276C56" w:rsidRDefault="00A83E4C" w:rsidP="00E85070">
            <w:pPr>
              <w:rPr>
                <w:color w:val="004147"/>
              </w:rPr>
            </w:pPr>
          </w:p>
        </w:tc>
        <w:tc>
          <w:tcPr>
            <w:tcW w:w="1144" w:type="dxa"/>
          </w:tcPr>
          <w:p w14:paraId="5AC15D9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948545C" w14:textId="77777777" w:rsidTr="00E85070">
        <w:trPr>
          <w:trHeight w:val="213"/>
        </w:trPr>
        <w:tc>
          <w:tcPr>
            <w:tcW w:w="1185" w:type="dxa"/>
            <w:vMerge/>
            <w:shd w:val="clear" w:color="auto" w:fill="D0E0E2"/>
          </w:tcPr>
          <w:p w14:paraId="4C838771" w14:textId="77777777" w:rsidR="00A83E4C" w:rsidRPr="00276C56" w:rsidRDefault="00A83E4C" w:rsidP="00E85070">
            <w:pPr>
              <w:rPr>
                <w:color w:val="004147"/>
              </w:rPr>
            </w:pPr>
          </w:p>
        </w:tc>
        <w:tc>
          <w:tcPr>
            <w:tcW w:w="6687" w:type="dxa"/>
          </w:tcPr>
          <w:p w14:paraId="6CEFCA12"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6281471" w14:textId="77777777" w:rsidR="00A83E4C" w:rsidRPr="00276C56" w:rsidRDefault="00A83E4C" w:rsidP="00E85070">
            <w:pPr>
              <w:rPr>
                <w:color w:val="004147"/>
              </w:rPr>
            </w:pPr>
          </w:p>
        </w:tc>
        <w:tc>
          <w:tcPr>
            <w:tcW w:w="1144" w:type="dxa"/>
          </w:tcPr>
          <w:p w14:paraId="0AA50F4B"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FA71AFC" w14:textId="77777777" w:rsidTr="00E85070">
        <w:tc>
          <w:tcPr>
            <w:tcW w:w="1185" w:type="dxa"/>
            <w:vMerge w:val="restart"/>
            <w:shd w:val="clear" w:color="auto" w:fill="D0E0E2"/>
          </w:tcPr>
          <w:p w14:paraId="66D93C63" w14:textId="77777777" w:rsidR="00A83E4C" w:rsidRPr="00276C56" w:rsidRDefault="00A83E4C" w:rsidP="00E85070">
            <w:pPr>
              <w:rPr>
                <w:color w:val="004147"/>
              </w:rPr>
            </w:pPr>
            <w:r>
              <w:rPr>
                <w:color w:val="004147"/>
              </w:rPr>
              <w:t>2.3</w:t>
            </w:r>
          </w:p>
        </w:tc>
        <w:tc>
          <w:tcPr>
            <w:tcW w:w="6687" w:type="dxa"/>
            <w:shd w:val="clear" w:color="auto" w:fill="D0E0E2"/>
          </w:tcPr>
          <w:p w14:paraId="36EEA29E" w14:textId="77777777" w:rsidR="00A83E4C" w:rsidRPr="00276C56" w:rsidRDefault="00A83E4C" w:rsidP="00E85070">
            <w:pPr>
              <w:rPr>
                <w:b/>
                <w:bCs/>
                <w:color w:val="004147"/>
              </w:rPr>
            </w:pPr>
            <w:r w:rsidRPr="003A6CAF">
              <w:rPr>
                <w:color w:val="004147"/>
              </w:rPr>
              <w:t>Make justified recommendations based on evaluation of the benefits, risks and financial implications of potential solutions.</w:t>
            </w:r>
          </w:p>
        </w:tc>
        <w:tc>
          <w:tcPr>
            <w:tcW w:w="1144" w:type="dxa"/>
            <w:shd w:val="clear" w:color="auto" w:fill="D0E0E2"/>
          </w:tcPr>
          <w:p w14:paraId="7BE15C83" w14:textId="77777777" w:rsidR="00A83E4C" w:rsidRPr="00276C56" w:rsidRDefault="00A83E4C" w:rsidP="00E85070">
            <w:pPr>
              <w:rPr>
                <w:b/>
                <w:bCs/>
                <w:color w:val="004147"/>
              </w:rPr>
            </w:pPr>
          </w:p>
        </w:tc>
      </w:tr>
      <w:tr w:rsidR="00A83E4C" w:rsidRPr="00276C56" w14:paraId="4379AF29" w14:textId="77777777" w:rsidTr="00E85070">
        <w:trPr>
          <w:trHeight w:val="213"/>
        </w:trPr>
        <w:tc>
          <w:tcPr>
            <w:tcW w:w="1185" w:type="dxa"/>
            <w:vMerge/>
            <w:shd w:val="clear" w:color="auto" w:fill="D0E0E2"/>
          </w:tcPr>
          <w:p w14:paraId="18C2DFBC" w14:textId="77777777" w:rsidR="00A83E4C" w:rsidRPr="00276C56" w:rsidRDefault="00A83E4C" w:rsidP="00E85070">
            <w:pPr>
              <w:rPr>
                <w:color w:val="004147"/>
              </w:rPr>
            </w:pPr>
          </w:p>
        </w:tc>
        <w:tc>
          <w:tcPr>
            <w:tcW w:w="6687" w:type="dxa"/>
          </w:tcPr>
          <w:p w14:paraId="070DECE4" w14:textId="77777777" w:rsidR="00A83E4C" w:rsidRPr="00276C56" w:rsidRDefault="00A83E4C" w:rsidP="00E85070">
            <w:pPr>
              <w:rPr>
                <w:i/>
                <w:iCs/>
                <w:color w:val="004147"/>
              </w:rPr>
            </w:pPr>
            <w:r w:rsidRPr="00276C56">
              <w:rPr>
                <w:i/>
                <w:iCs/>
                <w:color w:val="004147"/>
                <w:highlight w:val="lightGray"/>
              </w:rPr>
              <w:t>Please enter your Assessor feedback here</w:t>
            </w:r>
          </w:p>
          <w:p w14:paraId="3C45A625" w14:textId="77777777" w:rsidR="00A83E4C" w:rsidRPr="00276C56" w:rsidRDefault="00A83E4C" w:rsidP="00E85070">
            <w:pPr>
              <w:rPr>
                <w:color w:val="004147"/>
              </w:rPr>
            </w:pPr>
          </w:p>
          <w:p w14:paraId="57039F93" w14:textId="77777777" w:rsidR="00A83E4C" w:rsidRPr="00276C56" w:rsidRDefault="00A83E4C" w:rsidP="00E85070">
            <w:pPr>
              <w:rPr>
                <w:color w:val="004147"/>
              </w:rPr>
            </w:pPr>
          </w:p>
        </w:tc>
        <w:tc>
          <w:tcPr>
            <w:tcW w:w="1144" w:type="dxa"/>
          </w:tcPr>
          <w:p w14:paraId="410DA4D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076738A" w14:textId="77777777" w:rsidTr="00E85070">
        <w:trPr>
          <w:trHeight w:val="213"/>
        </w:trPr>
        <w:tc>
          <w:tcPr>
            <w:tcW w:w="1185" w:type="dxa"/>
            <w:vMerge/>
            <w:shd w:val="clear" w:color="auto" w:fill="D0E0E2"/>
          </w:tcPr>
          <w:p w14:paraId="2E4196AE" w14:textId="77777777" w:rsidR="00A83E4C" w:rsidRPr="00276C56" w:rsidRDefault="00A83E4C" w:rsidP="00E85070">
            <w:pPr>
              <w:rPr>
                <w:color w:val="004147"/>
              </w:rPr>
            </w:pPr>
          </w:p>
        </w:tc>
        <w:tc>
          <w:tcPr>
            <w:tcW w:w="6687" w:type="dxa"/>
          </w:tcPr>
          <w:p w14:paraId="253E626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5531244" w14:textId="77777777" w:rsidR="00A83E4C" w:rsidRPr="00276C56" w:rsidRDefault="00A83E4C" w:rsidP="00E85070">
            <w:pPr>
              <w:rPr>
                <w:color w:val="004147"/>
              </w:rPr>
            </w:pPr>
          </w:p>
        </w:tc>
        <w:tc>
          <w:tcPr>
            <w:tcW w:w="1144" w:type="dxa"/>
          </w:tcPr>
          <w:p w14:paraId="3EF0A1A8"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5D68D4D9" w14:textId="77777777" w:rsidTr="00E85070">
        <w:trPr>
          <w:trHeight w:val="213"/>
        </w:trPr>
        <w:tc>
          <w:tcPr>
            <w:tcW w:w="1185" w:type="dxa"/>
            <w:vMerge/>
            <w:shd w:val="clear" w:color="auto" w:fill="D0E0E2"/>
          </w:tcPr>
          <w:p w14:paraId="4B3B2FE0" w14:textId="77777777" w:rsidR="00A83E4C" w:rsidRPr="00276C56" w:rsidRDefault="00A83E4C" w:rsidP="00E85070">
            <w:pPr>
              <w:rPr>
                <w:color w:val="004147"/>
              </w:rPr>
            </w:pPr>
          </w:p>
        </w:tc>
        <w:tc>
          <w:tcPr>
            <w:tcW w:w="6687" w:type="dxa"/>
          </w:tcPr>
          <w:p w14:paraId="38A88DC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3554BAC1" w14:textId="77777777" w:rsidR="00A83E4C" w:rsidRPr="00276C56" w:rsidRDefault="00A83E4C" w:rsidP="00E85070">
            <w:pPr>
              <w:rPr>
                <w:color w:val="004147"/>
              </w:rPr>
            </w:pPr>
          </w:p>
        </w:tc>
        <w:tc>
          <w:tcPr>
            <w:tcW w:w="1144" w:type="dxa"/>
          </w:tcPr>
          <w:p w14:paraId="0E8D4A5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5F200EC" w14:textId="77777777" w:rsidTr="00E85070">
        <w:trPr>
          <w:trHeight w:val="318"/>
        </w:trPr>
        <w:tc>
          <w:tcPr>
            <w:tcW w:w="7872" w:type="dxa"/>
            <w:gridSpan w:val="2"/>
            <w:shd w:val="clear" w:color="auto" w:fill="D0E0E2"/>
          </w:tcPr>
          <w:p w14:paraId="19BA775B" w14:textId="77777777" w:rsidR="00A83E4C" w:rsidRPr="00276C56" w:rsidRDefault="00A83E4C" w:rsidP="00E85070">
            <w:pPr>
              <w:rPr>
                <w:b/>
                <w:bCs/>
                <w:color w:val="004147"/>
              </w:rPr>
            </w:pPr>
            <w:r w:rsidRPr="00276C56">
              <w:rPr>
                <w:b/>
                <w:bCs/>
                <w:color w:val="004147"/>
              </w:rPr>
              <w:t xml:space="preserve">Total marks for </w:t>
            </w:r>
            <w:r>
              <w:rPr>
                <w:b/>
                <w:bCs/>
                <w:color w:val="004147"/>
              </w:rPr>
              <w:t>TASK 2</w:t>
            </w:r>
          </w:p>
          <w:p w14:paraId="21818E77" w14:textId="77777777" w:rsidR="00A83E4C" w:rsidRPr="00276C56" w:rsidRDefault="00A83E4C" w:rsidP="00E85070">
            <w:pPr>
              <w:rPr>
                <w:b/>
                <w:bCs/>
                <w:color w:val="004147"/>
              </w:rPr>
            </w:pPr>
          </w:p>
        </w:tc>
        <w:tc>
          <w:tcPr>
            <w:tcW w:w="1144" w:type="dxa"/>
            <w:shd w:val="clear" w:color="auto" w:fill="auto"/>
          </w:tcPr>
          <w:p w14:paraId="02432BBF"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0804C4BB" w14:textId="77777777" w:rsidTr="00E85070">
        <w:trPr>
          <w:trHeight w:val="317"/>
        </w:trPr>
        <w:tc>
          <w:tcPr>
            <w:tcW w:w="7872" w:type="dxa"/>
            <w:gridSpan w:val="2"/>
            <w:shd w:val="clear" w:color="auto" w:fill="D0E0E2"/>
          </w:tcPr>
          <w:p w14:paraId="101A42F8"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1 if applicable)</w:t>
            </w:r>
          </w:p>
          <w:p w14:paraId="5A87D76B" w14:textId="77777777" w:rsidR="00A83E4C" w:rsidRPr="00276C56" w:rsidRDefault="00A83E4C" w:rsidP="00E85070">
            <w:pPr>
              <w:rPr>
                <w:b/>
                <w:bCs/>
                <w:color w:val="004147"/>
              </w:rPr>
            </w:pPr>
          </w:p>
        </w:tc>
        <w:tc>
          <w:tcPr>
            <w:tcW w:w="1144" w:type="dxa"/>
            <w:shd w:val="clear" w:color="auto" w:fill="auto"/>
          </w:tcPr>
          <w:p w14:paraId="28600DF9"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75DD395A" w14:textId="77777777" w:rsidTr="00E85070">
        <w:trPr>
          <w:trHeight w:val="317"/>
        </w:trPr>
        <w:tc>
          <w:tcPr>
            <w:tcW w:w="7872" w:type="dxa"/>
            <w:gridSpan w:val="2"/>
            <w:shd w:val="clear" w:color="auto" w:fill="D0E0E2"/>
          </w:tcPr>
          <w:p w14:paraId="39FBE10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2 if applicable)</w:t>
            </w:r>
          </w:p>
        </w:tc>
        <w:tc>
          <w:tcPr>
            <w:tcW w:w="1144" w:type="dxa"/>
            <w:shd w:val="clear" w:color="auto" w:fill="auto"/>
          </w:tcPr>
          <w:p w14:paraId="0EF55C29" w14:textId="77777777" w:rsidR="00A83E4C" w:rsidRPr="00276C56" w:rsidRDefault="00A83E4C" w:rsidP="00E85070">
            <w:pPr>
              <w:rPr>
                <w:b/>
                <w:bCs/>
                <w:color w:val="004147"/>
              </w:rPr>
            </w:pPr>
            <w:r w:rsidRPr="00276C56">
              <w:rPr>
                <w:i/>
                <w:iCs/>
                <w:color w:val="004147"/>
                <w:highlight w:val="lightGray"/>
              </w:rPr>
              <w:t>Enter total marks here</w:t>
            </w:r>
          </w:p>
        </w:tc>
      </w:tr>
    </w:tbl>
    <w:p w14:paraId="42EE3532" w14:textId="77777777" w:rsidR="00A83E4C" w:rsidRDefault="00A83E4C" w:rsidP="00A83E4C">
      <w:pPr>
        <w:ind w:firstLine="720"/>
      </w:pPr>
    </w:p>
    <w:p w14:paraId="477B909C" w14:textId="77777777" w:rsidR="00A83E4C" w:rsidRDefault="00A83E4C" w:rsidP="00A83E4C">
      <w:pPr>
        <w:ind w:firstLine="720"/>
      </w:pPr>
    </w:p>
    <w:p w14:paraId="6A679B84" w14:textId="77777777" w:rsidR="00A83E4C" w:rsidRDefault="00A83E4C" w:rsidP="00A83E4C">
      <w:pPr>
        <w:ind w:firstLine="720"/>
      </w:pPr>
    </w:p>
    <w:p w14:paraId="23C617E8" w14:textId="77777777" w:rsidR="00A83E4C" w:rsidRDefault="00A83E4C" w:rsidP="00A83E4C">
      <w:pPr>
        <w:ind w:firstLine="720"/>
      </w:pPr>
    </w:p>
    <w:p w14:paraId="018FE9EA" w14:textId="77777777" w:rsidR="00A83E4C" w:rsidRDefault="00A83E4C" w:rsidP="00A83E4C">
      <w:pPr>
        <w:ind w:firstLine="720"/>
      </w:pPr>
    </w:p>
    <w:p w14:paraId="090D6631" w14:textId="77777777" w:rsidR="00A83E4C" w:rsidRDefault="00A83E4C" w:rsidP="00A83E4C">
      <w:pPr>
        <w:ind w:firstLine="720"/>
      </w:pPr>
    </w:p>
    <w:tbl>
      <w:tblPr>
        <w:tblStyle w:val="TableGrid1"/>
        <w:tblW w:w="9016" w:type="dxa"/>
        <w:tblLook w:val="04A0" w:firstRow="1" w:lastRow="0" w:firstColumn="1" w:lastColumn="0" w:noHBand="0" w:noVBand="1"/>
      </w:tblPr>
      <w:tblGrid>
        <w:gridCol w:w="2547"/>
        <w:gridCol w:w="850"/>
        <w:gridCol w:w="1701"/>
        <w:gridCol w:w="2774"/>
        <w:gridCol w:w="1144"/>
      </w:tblGrid>
      <w:tr w:rsidR="00A83E4C" w:rsidRPr="00276C56" w14:paraId="24C959F4" w14:textId="77777777" w:rsidTr="00E85070">
        <w:trPr>
          <w:trHeight w:val="213"/>
        </w:trPr>
        <w:tc>
          <w:tcPr>
            <w:tcW w:w="3397" w:type="dxa"/>
            <w:gridSpan w:val="2"/>
            <w:shd w:val="clear" w:color="auto" w:fill="D0E0E2"/>
          </w:tcPr>
          <w:p w14:paraId="62161169" w14:textId="77777777" w:rsidR="00A83E4C" w:rsidRPr="00276C56" w:rsidRDefault="00A83E4C" w:rsidP="00E85070">
            <w:pPr>
              <w:rPr>
                <w:b/>
                <w:bCs/>
                <w:color w:val="004147"/>
              </w:rPr>
            </w:pPr>
            <w:r w:rsidRPr="00276C56">
              <w:rPr>
                <w:b/>
                <w:bCs/>
                <w:color w:val="004147"/>
              </w:rPr>
              <w:t>Total marks for UNIT</w:t>
            </w:r>
          </w:p>
          <w:p w14:paraId="03A6C38D" w14:textId="77777777" w:rsidR="00A83E4C" w:rsidRPr="00276C56" w:rsidRDefault="00A83E4C" w:rsidP="00E85070">
            <w:pPr>
              <w:rPr>
                <w:b/>
                <w:bCs/>
                <w:color w:val="004147"/>
              </w:rPr>
            </w:pPr>
          </w:p>
        </w:tc>
        <w:tc>
          <w:tcPr>
            <w:tcW w:w="1701" w:type="dxa"/>
            <w:shd w:val="clear" w:color="auto" w:fill="auto"/>
          </w:tcPr>
          <w:p w14:paraId="2FA89E4A"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72CD3AD9" w14:textId="77777777" w:rsidR="00A83E4C" w:rsidRPr="00276C56" w:rsidRDefault="00A83E4C" w:rsidP="00E85070">
            <w:pPr>
              <w:jc w:val="right"/>
              <w:rPr>
                <w:b/>
                <w:bCs/>
                <w:color w:val="004147"/>
              </w:rPr>
            </w:pPr>
            <w:r w:rsidRPr="00276C56">
              <w:rPr>
                <w:b/>
                <w:bCs/>
                <w:color w:val="004147"/>
              </w:rPr>
              <w:t>Grade</w:t>
            </w:r>
          </w:p>
        </w:tc>
        <w:tc>
          <w:tcPr>
            <w:tcW w:w="1144" w:type="dxa"/>
            <w:shd w:val="clear" w:color="auto" w:fill="auto"/>
          </w:tcPr>
          <w:p w14:paraId="465778FD" w14:textId="77777777" w:rsidR="00A83E4C" w:rsidRPr="00276C56" w:rsidRDefault="00A83E4C" w:rsidP="00E85070">
            <w:pPr>
              <w:rPr>
                <w:i/>
                <w:iCs/>
                <w:color w:val="004147"/>
              </w:rPr>
            </w:pPr>
            <w:r w:rsidRPr="00276C56">
              <w:rPr>
                <w:i/>
                <w:iCs/>
                <w:color w:val="004147"/>
                <w:highlight w:val="lightGray"/>
              </w:rPr>
              <w:t>Enter grade here</w:t>
            </w:r>
          </w:p>
        </w:tc>
      </w:tr>
      <w:tr w:rsidR="00A83E4C" w:rsidRPr="00276C56" w14:paraId="7ED6FA49" w14:textId="77777777" w:rsidTr="00E85070">
        <w:trPr>
          <w:trHeight w:val="213"/>
        </w:trPr>
        <w:tc>
          <w:tcPr>
            <w:tcW w:w="3397" w:type="dxa"/>
            <w:gridSpan w:val="2"/>
            <w:shd w:val="clear" w:color="auto" w:fill="D0E0E2"/>
          </w:tcPr>
          <w:p w14:paraId="5B8CA986" w14:textId="77777777" w:rsidR="00A83E4C" w:rsidRPr="00276C56" w:rsidRDefault="00A83E4C" w:rsidP="00E85070">
            <w:pPr>
              <w:rPr>
                <w:b/>
                <w:bCs/>
                <w:color w:val="004147"/>
              </w:rPr>
            </w:pPr>
            <w:r w:rsidRPr="00276C56">
              <w:rPr>
                <w:b/>
                <w:bCs/>
                <w:color w:val="004147"/>
              </w:rPr>
              <w:t>Total marks for UNIT (resubmission 1 if applicable)</w:t>
            </w:r>
          </w:p>
          <w:p w14:paraId="3E506940" w14:textId="77777777" w:rsidR="00A83E4C" w:rsidRPr="00276C56" w:rsidRDefault="00A83E4C" w:rsidP="00E85070">
            <w:pPr>
              <w:rPr>
                <w:b/>
                <w:bCs/>
                <w:color w:val="004147"/>
              </w:rPr>
            </w:pPr>
          </w:p>
        </w:tc>
        <w:tc>
          <w:tcPr>
            <w:tcW w:w="1701" w:type="dxa"/>
            <w:shd w:val="clear" w:color="auto" w:fill="auto"/>
          </w:tcPr>
          <w:p w14:paraId="2DE2817C"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658E4597" w14:textId="77777777" w:rsidR="00A83E4C" w:rsidRPr="00276C56" w:rsidRDefault="00A83E4C" w:rsidP="00E85070">
            <w:pPr>
              <w:jc w:val="right"/>
              <w:rPr>
                <w:b/>
                <w:bCs/>
                <w:color w:val="004147"/>
              </w:rPr>
            </w:pPr>
            <w:r w:rsidRPr="00276C56">
              <w:rPr>
                <w:b/>
                <w:bCs/>
                <w:color w:val="004147"/>
              </w:rPr>
              <w:t>Grade (resubmission 1 if applicable)</w:t>
            </w:r>
          </w:p>
        </w:tc>
        <w:tc>
          <w:tcPr>
            <w:tcW w:w="1144" w:type="dxa"/>
            <w:shd w:val="clear" w:color="auto" w:fill="auto"/>
          </w:tcPr>
          <w:p w14:paraId="1E10A001"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3CFF9F2B" w14:textId="77777777" w:rsidTr="00E85070">
        <w:trPr>
          <w:trHeight w:val="213"/>
        </w:trPr>
        <w:tc>
          <w:tcPr>
            <w:tcW w:w="3397" w:type="dxa"/>
            <w:gridSpan w:val="2"/>
            <w:shd w:val="clear" w:color="auto" w:fill="D0E0E2"/>
          </w:tcPr>
          <w:p w14:paraId="184CBE01" w14:textId="77777777" w:rsidR="00A83E4C" w:rsidRPr="00276C56" w:rsidRDefault="00A83E4C" w:rsidP="00E85070">
            <w:pPr>
              <w:tabs>
                <w:tab w:val="left" w:pos="2317"/>
                <w:tab w:val="right" w:pos="7656"/>
              </w:tabs>
              <w:rPr>
                <w:b/>
                <w:bCs/>
                <w:color w:val="004147"/>
              </w:rPr>
            </w:pPr>
            <w:r w:rsidRPr="00276C56">
              <w:rPr>
                <w:b/>
                <w:bCs/>
                <w:color w:val="004147"/>
              </w:rPr>
              <w:t>Total marks for UNIT (resubmission 2 if applicable)</w:t>
            </w:r>
          </w:p>
          <w:p w14:paraId="5321ED07" w14:textId="77777777" w:rsidR="00A83E4C" w:rsidRPr="00276C56" w:rsidRDefault="00A83E4C" w:rsidP="00E85070">
            <w:pPr>
              <w:tabs>
                <w:tab w:val="left" w:pos="2317"/>
                <w:tab w:val="right" w:pos="7656"/>
              </w:tabs>
              <w:rPr>
                <w:b/>
                <w:bCs/>
                <w:color w:val="004147"/>
              </w:rPr>
            </w:pPr>
          </w:p>
        </w:tc>
        <w:tc>
          <w:tcPr>
            <w:tcW w:w="1701" w:type="dxa"/>
            <w:shd w:val="clear" w:color="auto" w:fill="auto"/>
          </w:tcPr>
          <w:p w14:paraId="578EF604"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2280D471" w14:textId="77777777" w:rsidR="00A83E4C" w:rsidRPr="00276C56" w:rsidRDefault="00A83E4C" w:rsidP="00E85070">
            <w:pPr>
              <w:jc w:val="right"/>
              <w:rPr>
                <w:b/>
                <w:bCs/>
                <w:color w:val="004147"/>
              </w:rPr>
            </w:pPr>
            <w:r w:rsidRPr="00276C56">
              <w:rPr>
                <w:b/>
                <w:bCs/>
                <w:color w:val="004147"/>
              </w:rPr>
              <w:t>Grade (resubmission 2 if applicable)</w:t>
            </w:r>
          </w:p>
        </w:tc>
        <w:tc>
          <w:tcPr>
            <w:tcW w:w="1144" w:type="dxa"/>
            <w:shd w:val="clear" w:color="auto" w:fill="auto"/>
          </w:tcPr>
          <w:p w14:paraId="4362B67D"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28F6601A" w14:textId="77777777" w:rsidTr="00E85070">
        <w:tc>
          <w:tcPr>
            <w:tcW w:w="9016" w:type="dxa"/>
            <w:gridSpan w:val="5"/>
            <w:shd w:val="clear" w:color="auto" w:fill="auto"/>
          </w:tcPr>
          <w:p w14:paraId="358A1295" w14:textId="77777777" w:rsidR="00A83E4C" w:rsidRPr="00276C56" w:rsidRDefault="00A83E4C" w:rsidP="00E85070">
            <w:pPr>
              <w:rPr>
                <w:b/>
                <w:bCs/>
                <w:color w:val="004147"/>
              </w:rPr>
            </w:pPr>
            <w:r w:rsidRPr="00276C56">
              <w:rPr>
                <w:b/>
                <w:bCs/>
                <w:color w:val="004147"/>
              </w:rPr>
              <w:t>Assessor Feedback Summary</w:t>
            </w:r>
          </w:p>
          <w:p w14:paraId="0CF7AF6E" w14:textId="77777777" w:rsidR="00A83E4C" w:rsidRPr="00276C56" w:rsidRDefault="00A83E4C" w:rsidP="00E85070">
            <w:pPr>
              <w:rPr>
                <w:b/>
                <w:bCs/>
                <w:color w:val="004147"/>
              </w:rPr>
            </w:pPr>
          </w:p>
          <w:p w14:paraId="1511C583" w14:textId="77777777" w:rsidR="00A83E4C" w:rsidRPr="00276C56" w:rsidRDefault="00A83E4C" w:rsidP="00E85070">
            <w:pPr>
              <w:rPr>
                <w:i/>
                <w:iCs/>
                <w:color w:val="004147"/>
                <w:highlight w:val="lightGray"/>
              </w:rPr>
            </w:pPr>
            <w:r w:rsidRPr="00276C56">
              <w:rPr>
                <w:i/>
                <w:iCs/>
                <w:color w:val="004147"/>
                <w:highlight w:val="lightGray"/>
              </w:rPr>
              <w:t xml:space="preserve">Please enter your summary and developmental points for the learner here. Please use a different </w:t>
            </w:r>
            <w:r w:rsidRPr="00251017">
              <w:rPr>
                <w:i/>
                <w:iCs/>
                <w:color w:val="FF0000"/>
                <w:highlight w:val="lightGray"/>
              </w:rPr>
              <w:t xml:space="preserve">font colour </w:t>
            </w:r>
            <w:r w:rsidRPr="00276C56">
              <w:rPr>
                <w:i/>
                <w:iCs/>
                <w:color w:val="004147"/>
                <w:highlight w:val="lightGray"/>
              </w:rPr>
              <w:t xml:space="preserve">for any resubmission comments. </w:t>
            </w:r>
          </w:p>
          <w:p w14:paraId="65D2EF0E" w14:textId="77777777" w:rsidR="00A83E4C" w:rsidRPr="00276C56" w:rsidRDefault="00A83E4C" w:rsidP="00E85070">
            <w:pPr>
              <w:rPr>
                <w:i/>
                <w:iCs/>
                <w:color w:val="004147"/>
                <w:highlight w:val="lightGray"/>
              </w:rPr>
            </w:pPr>
          </w:p>
          <w:p w14:paraId="6829DC54" w14:textId="77777777" w:rsidR="00A83E4C" w:rsidRPr="00276C56" w:rsidRDefault="00A83E4C" w:rsidP="00E85070">
            <w:pPr>
              <w:rPr>
                <w:b/>
                <w:bCs/>
                <w:color w:val="004147"/>
              </w:rPr>
            </w:pPr>
          </w:p>
        </w:tc>
      </w:tr>
      <w:tr w:rsidR="00951D3B" w:rsidRPr="00276C56" w14:paraId="3CE86271" w14:textId="77777777" w:rsidTr="00E85070">
        <w:tc>
          <w:tcPr>
            <w:tcW w:w="2547" w:type="dxa"/>
            <w:shd w:val="clear" w:color="auto" w:fill="D0E0E2"/>
          </w:tcPr>
          <w:p w14:paraId="0ED19A44" w14:textId="11E56EA0" w:rsidR="00951D3B" w:rsidRPr="00276C56" w:rsidRDefault="00951D3B" w:rsidP="00951D3B">
            <w:pPr>
              <w:rPr>
                <w:b/>
                <w:bCs/>
                <w:color w:val="004147"/>
              </w:rPr>
            </w:pPr>
            <w:r w:rsidRPr="00276C56">
              <w:rPr>
                <w:b/>
                <w:bCs/>
                <w:color w:val="004147"/>
              </w:rPr>
              <w:t>Assessor</w:t>
            </w:r>
            <w:r>
              <w:rPr>
                <w:b/>
                <w:bCs/>
                <w:color w:val="004147"/>
              </w:rPr>
              <w:t xml:space="preserve"> name</w:t>
            </w:r>
          </w:p>
        </w:tc>
        <w:tc>
          <w:tcPr>
            <w:tcW w:w="6469" w:type="dxa"/>
            <w:gridSpan w:val="4"/>
            <w:shd w:val="clear" w:color="auto" w:fill="auto"/>
          </w:tcPr>
          <w:p w14:paraId="230CCB85" w14:textId="29D19EE2" w:rsidR="00951D3B" w:rsidRPr="00276C56" w:rsidRDefault="00951D3B" w:rsidP="00951D3B">
            <w:pPr>
              <w:rPr>
                <w:b/>
                <w:bCs/>
                <w:color w:val="004147"/>
              </w:rPr>
            </w:pPr>
            <w:r w:rsidRPr="00AE0D32">
              <w:rPr>
                <w:i/>
                <w:iCs/>
                <w:color w:val="004147"/>
                <w:highlight w:val="lightGray"/>
              </w:rPr>
              <w:t>Please enter your Assessor name here</w:t>
            </w:r>
          </w:p>
        </w:tc>
      </w:tr>
      <w:tr w:rsidR="00951D3B" w:rsidRPr="00276C56" w14:paraId="71AF838B" w14:textId="77777777" w:rsidTr="00E85070">
        <w:tc>
          <w:tcPr>
            <w:tcW w:w="2547" w:type="dxa"/>
            <w:shd w:val="clear" w:color="auto" w:fill="D0E0E2"/>
          </w:tcPr>
          <w:p w14:paraId="5FC8A3AD" w14:textId="77777777" w:rsidR="00951D3B" w:rsidRDefault="00951D3B" w:rsidP="00951D3B">
            <w:pPr>
              <w:rPr>
                <w:b/>
                <w:bCs/>
                <w:color w:val="004147"/>
              </w:rPr>
            </w:pPr>
            <w:r w:rsidRPr="00276C56">
              <w:rPr>
                <w:b/>
                <w:bCs/>
                <w:color w:val="004147"/>
              </w:rPr>
              <w:t>Assessor signature</w:t>
            </w:r>
          </w:p>
          <w:p w14:paraId="3A155A93" w14:textId="2F3C00D6" w:rsidR="00951D3B" w:rsidRPr="00276C56" w:rsidRDefault="00951D3B" w:rsidP="00951D3B">
            <w:pPr>
              <w:rPr>
                <w:b/>
                <w:bCs/>
                <w:color w:val="004147"/>
              </w:rPr>
            </w:pPr>
            <w:r w:rsidRPr="00817E23">
              <w:rPr>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26359C07" w14:textId="2BF8D52E" w:rsidR="00951D3B" w:rsidRPr="00276C56" w:rsidRDefault="00951D3B" w:rsidP="00951D3B">
            <w:pPr>
              <w:rPr>
                <w:b/>
                <w:bCs/>
                <w:color w:val="004147"/>
              </w:rPr>
            </w:pPr>
            <w:r w:rsidRPr="00276C56">
              <w:rPr>
                <w:i/>
                <w:iCs/>
                <w:color w:val="004147"/>
                <w:highlight w:val="lightGray"/>
              </w:rPr>
              <w:t>Please enter your Assessor signature here</w:t>
            </w:r>
          </w:p>
        </w:tc>
      </w:tr>
      <w:tr w:rsidR="00951D3B" w:rsidRPr="00276C56" w14:paraId="44A56C00" w14:textId="77777777" w:rsidTr="00E85070">
        <w:tc>
          <w:tcPr>
            <w:tcW w:w="2547" w:type="dxa"/>
            <w:shd w:val="clear" w:color="auto" w:fill="D0E0E2"/>
          </w:tcPr>
          <w:p w14:paraId="77C390E1" w14:textId="192D03C9" w:rsidR="00951D3B" w:rsidRPr="00276C56" w:rsidRDefault="00951D3B" w:rsidP="00951D3B">
            <w:pPr>
              <w:rPr>
                <w:b/>
                <w:bCs/>
                <w:color w:val="004147"/>
              </w:rPr>
            </w:pPr>
            <w:r w:rsidRPr="00276C56">
              <w:rPr>
                <w:b/>
                <w:bCs/>
                <w:color w:val="004147"/>
              </w:rPr>
              <w:t>Date</w:t>
            </w:r>
          </w:p>
        </w:tc>
        <w:tc>
          <w:tcPr>
            <w:tcW w:w="6469" w:type="dxa"/>
            <w:gridSpan w:val="4"/>
            <w:shd w:val="clear" w:color="auto" w:fill="auto"/>
          </w:tcPr>
          <w:p w14:paraId="6EF6E9F1" w14:textId="77777777" w:rsidR="00951D3B" w:rsidRPr="00276C56" w:rsidRDefault="00951D3B" w:rsidP="00951D3B">
            <w:pPr>
              <w:rPr>
                <w:i/>
                <w:iCs/>
                <w:color w:val="004147"/>
              </w:rPr>
            </w:pPr>
            <w:r w:rsidRPr="00276C56">
              <w:rPr>
                <w:i/>
                <w:iCs/>
                <w:color w:val="004147"/>
                <w:highlight w:val="lightGray"/>
              </w:rPr>
              <w:t>Please enter date here</w:t>
            </w:r>
          </w:p>
          <w:p w14:paraId="249A0B04" w14:textId="77777777" w:rsidR="00951D3B" w:rsidRPr="00276C56" w:rsidRDefault="00951D3B" w:rsidP="00951D3B">
            <w:pPr>
              <w:rPr>
                <w:i/>
                <w:iCs/>
                <w:color w:val="004147"/>
                <w:highlight w:val="lightGray"/>
              </w:rPr>
            </w:pPr>
          </w:p>
        </w:tc>
      </w:tr>
      <w:tr w:rsidR="000035C9" w:rsidRPr="00276C56" w14:paraId="1D44F445" w14:textId="77777777" w:rsidTr="00A335DD">
        <w:trPr>
          <w:trHeight w:val="140"/>
        </w:trPr>
        <w:tc>
          <w:tcPr>
            <w:tcW w:w="2547" w:type="dxa"/>
            <w:shd w:val="clear" w:color="auto" w:fill="D0E0E2"/>
          </w:tcPr>
          <w:p w14:paraId="305E7339" w14:textId="77777777" w:rsidR="000035C9" w:rsidRPr="00276C56" w:rsidRDefault="000035C9" w:rsidP="00813B2C">
            <w:pPr>
              <w:rPr>
                <w:b/>
                <w:bCs/>
                <w:color w:val="004147"/>
              </w:rPr>
            </w:pPr>
            <w:r>
              <w:rPr>
                <w:b/>
                <w:bCs/>
                <w:color w:val="004147"/>
              </w:rPr>
              <w:t>IQA</w:t>
            </w:r>
            <w:r w:rsidRPr="00276C56">
              <w:rPr>
                <w:b/>
                <w:bCs/>
                <w:color w:val="004147"/>
              </w:rPr>
              <w:t xml:space="preserve"> </w:t>
            </w:r>
            <w:r>
              <w:rPr>
                <w:b/>
                <w:bCs/>
                <w:color w:val="004147"/>
              </w:rPr>
              <w:t>name</w:t>
            </w:r>
          </w:p>
        </w:tc>
        <w:tc>
          <w:tcPr>
            <w:tcW w:w="6469" w:type="dxa"/>
            <w:gridSpan w:val="4"/>
          </w:tcPr>
          <w:p w14:paraId="327713F2" w14:textId="77777777" w:rsidR="000035C9" w:rsidRPr="00276C56" w:rsidRDefault="000035C9" w:rsidP="00813B2C">
            <w:pPr>
              <w:rPr>
                <w:b/>
                <w:bCs/>
                <w:color w:val="004147"/>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w:t>
            </w:r>
            <w:r w:rsidRPr="00AE0D32">
              <w:rPr>
                <w:i/>
                <w:iCs/>
                <w:color w:val="004147"/>
                <w:highlight w:val="lightGray"/>
              </w:rPr>
              <w:t>name</w:t>
            </w:r>
            <w:r w:rsidRPr="00276C56">
              <w:rPr>
                <w:i/>
                <w:iCs/>
                <w:color w:val="004147"/>
                <w:highlight w:val="lightGray"/>
              </w:rPr>
              <w:t xml:space="preserve"> here</w:t>
            </w:r>
          </w:p>
        </w:tc>
      </w:tr>
      <w:tr w:rsidR="000035C9" w:rsidRPr="00276C56" w14:paraId="75BB2ED5" w14:textId="77777777" w:rsidTr="00A335DD">
        <w:trPr>
          <w:trHeight w:val="400"/>
        </w:trPr>
        <w:tc>
          <w:tcPr>
            <w:tcW w:w="2547" w:type="dxa"/>
            <w:shd w:val="clear" w:color="auto" w:fill="D0E0E2"/>
          </w:tcPr>
          <w:p w14:paraId="795BCE3C" w14:textId="77777777" w:rsidR="000035C9" w:rsidRPr="00276C56" w:rsidRDefault="000035C9" w:rsidP="00813B2C">
            <w:pPr>
              <w:rPr>
                <w:b/>
                <w:bCs/>
                <w:color w:val="004147"/>
              </w:rPr>
            </w:pPr>
            <w:r>
              <w:rPr>
                <w:b/>
                <w:bCs/>
                <w:color w:val="004147"/>
              </w:rPr>
              <w:t>IQA</w:t>
            </w:r>
            <w:r w:rsidRPr="00276C56">
              <w:rPr>
                <w:b/>
                <w:bCs/>
                <w:color w:val="004147"/>
              </w:rPr>
              <w:t xml:space="preserve"> signature</w:t>
            </w:r>
          </w:p>
        </w:tc>
        <w:tc>
          <w:tcPr>
            <w:tcW w:w="6469" w:type="dxa"/>
            <w:gridSpan w:val="4"/>
          </w:tcPr>
          <w:p w14:paraId="5203C576" w14:textId="77777777" w:rsidR="000035C9" w:rsidRPr="00276C56" w:rsidRDefault="000035C9" w:rsidP="00813B2C">
            <w:pPr>
              <w:rPr>
                <w:i/>
                <w:iCs/>
                <w:color w:val="004147"/>
                <w:highlight w:val="lightGray"/>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signature here</w:t>
            </w:r>
          </w:p>
        </w:tc>
      </w:tr>
      <w:tr w:rsidR="000035C9" w:rsidRPr="003307D9" w14:paraId="1D297D51" w14:textId="77777777" w:rsidTr="00A335DD">
        <w:tc>
          <w:tcPr>
            <w:tcW w:w="2547" w:type="dxa"/>
            <w:shd w:val="clear" w:color="auto" w:fill="D0E0E2"/>
          </w:tcPr>
          <w:p w14:paraId="2900A1F5" w14:textId="77777777" w:rsidR="000035C9" w:rsidRPr="00276C56" w:rsidRDefault="000035C9" w:rsidP="00813B2C">
            <w:pPr>
              <w:rPr>
                <w:b/>
                <w:bCs/>
                <w:color w:val="004147"/>
              </w:rPr>
            </w:pPr>
            <w:r w:rsidRPr="00276C56">
              <w:rPr>
                <w:b/>
                <w:bCs/>
                <w:color w:val="004147"/>
              </w:rPr>
              <w:t>Date</w:t>
            </w:r>
          </w:p>
        </w:tc>
        <w:tc>
          <w:tcPr>
            <w:tcW w:w="6469" w:type="dxa"/>
            <w:gridSpan w:val="4"/>
          </w:tcPr>
          <w:p w14:paraId="18520228" w14:textId="77777777" w:rsidR="000035C9" w:rsidRPr="003307D9" w:rsidRDefault="000035C9" w:rsidP="00813B2C">
            <w:pPr>
              <w:rPr>
                <w:i/>
                <w:iCs/>
                <w:color w:val="004147"/>
              </w:rPr>
            </w:pPr>
            <w:r w:rsidRPr="00276C56">
              <w:rPr>
                <w:i/>
                <w:iCs/>
                <w:color w:val="004147"/>
                <w:highlight w:val="lightGray"/>
              </w:rPr>
              <w:t>Please enter date here</w:t>
            </w:r>
          </w:p>
        </w:tc>
      </w:tr>
    </w:tbl>
    <w:p w14:paraId="755664E1" w14:textId="77777777" w:rsidR="00A83E4C" w:rsidRDefault="00A83E4C" w:rsidP="000035C9"/>
    <w:p w14:paraId="0E68EF79" w14:textId="77777777" w:rsidR="00A83E4C" w:rsidRDefault="00A83E4C" w:rsidP="00A83E4C"/>
    <w:p w14:paraId="432F1F8D" w14:textId="6AB79F70" w:rsidR="00D80062" w:rsidRDefault="00D80062" w:rsidP="006A58C8">
      <w:pPr>
        <w:ind w:firstLine="720"/>
        <w:rPr>
          <w:rFonts w:ascii="Georgia" w:eastAsia="Georgia" w:hAnsi="Georgia" w:cs="Georgia"/>
          <w:i/>
          <w:color w:val="004146"/>
          <w:sz w:val="48"/>
          <w:szCs w:val="48"/>
        </w:rPr>
      </w:pPr>
    </w:p>
    <w:sectPr w:rsidR="00D80062" w:rsidSect="00666D7D">
      <w:headerReference w:type="default" r:id="rId26"/>
      <w:footerReference w:type="default" r:id="rId27"/>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062913" w14:textId="77777777" w:rsidR="000D2DA8" w:rsidRDefault="000D2DA8">
      <w:r>
        <w:separator/>
      </w:r>
    </w:p>
    <w:p w14:paraId="5C62A78D" w14:textId="77777777" w:rsidR="000D2DA8" w:rsidRDefault="000D2DA8"/>
  </w:endnote>
  <w:endnote w:type="continuationSeparator" w:id="0">
    <w:p w14:paraId="7A103DFB" w14:textId="77777777" w:rsidR="000D2DA8" w:rsidRDefault="000D2DA8">
      <w:r>
        <w:continuationSeparator/>
      </w:r>
    </w:p>
    <w:p w14:paraId="5C26BD18" w14:textId="77777777" w:rsidR="000D2DA8" w:rsidRDefault="000D2DA8"/>
  </w:endnote>
  <w:endnote w:type="continuationNotice" w:id="1">
    <w:p w14:paraId="5981FD08" w14:textId="77777777" w:rsidR="000D2DA8" w:rsidRDefault="000D2DA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2E460" w14:textId="77777777" w:rsidR="00D87B51" w:rsidRPr="00F31950" w:rsidRDefault="00D87B51" w:rsidP="00D87B51">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95FF1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10C803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5254A615" w:rsidR="005F41BD" w:rsidRPr="005F41BD" w:rsidRDefault="005F41BD" w:rsidP="005F41BD">
    <w:pPr>
      <w:jc w:val="center"/>
    </w:pPr>
    <w:r w:rsidRPr="005F41BD">
      <w:rPr>
        <w:rStyle w:val="cf01"/>
        <w:rFonts w:asciiTheme="minorHAnsi" w:hAnsiTheme="minorHAnsi" w:cstheme="minorHAnsi"/>
        <w:sz w:val="22"/>
        <w:szCs w:val="22"/>
      </w:rPr>
      <w:t xml:space="preserve">Version 1 - </w:t>
    </w:r>
    <w:r w:rsidR="00E56521">
      <w:rPr>
        <w:rStyle w:val="cf01"/>
        <w:rFonts w:asciiTheme="minorHAnsi" w:hAnsiTheme="minorHAnsi" w:cstheme="minorHAnsi"/>
        <w:sz w:val="22"/>
        <w:szCs w:val="22"/>
      </w:rPr>
      <w:t>R</w:t>
    </w:r>
    <w:r w:rsidRPr="005F41BD">
      <w:rPr>
        <w:rStyle w:val="cf01"/>
        <w:rFonts w:asciiTheme="minorHAnsi" w:hAnsiTheme="minorHAnsi" w:cstheme="minorHAnsi"/>
        <w:sz w:val="22"/>
        <w:szCs w:val="22"/>
      </w:rPr>
      <w:t>eleased June 2023</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7D730A" w14:textId="77777777" w:rsidR="000D2DA8" w:rsidRDefault="000D2DA8">
      <w:r>
        <w:separator/>
      </w:r>
    </w:p>
    <w:p w14:paraId="26B32EA3" w14:textId="77777777" w:rsidR="000D2DA8" w:rsidRDefault="000D2DA8"/>
  </w:footnote>
  <w:footnote w:type="continuationSeparator" w:id="0">
    <w:p w14:paraId="78B58E36" w14:textId="77777777" w:rsidR="000D2DA8" w:rsidRDefault="000D2DA8">
      <w:r>
        <w:continuationSeparator/>
      </w:r>
    </w:p>
    <w:p w14:paraId="681D9C49" w14:textId="77777777" w:rsidR="000D2DA8" w:rsidRDefault="000D2DA8"/>
  </w:footnote>
  <w:footnote w:type="continuationNotice" w:id="1">
    <w:p w14:paraId="7BCA2635" w14:textId="77777777" w:rsidR="000D2DA8" w:rsidRDefault="000D2DA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Default="00BA11F0">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type w14:anchorId="2E9FE52D" id="_x0000_t202" coordsize="21600,21600" o:spt="202" path="m,l,21600r21600,l21600,xe">
              <v:stroke joinstyle="miter"/>
              <v:path gradientshapeok="t" o:connecttype="rect"/>
            </v:shapetype>
            <v:shape id="Text Box 4" o:spid="_x0000_s1029"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Default="00BA11F0">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2"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665AD0"/>
    <w:multiLevelType w:val="hybridMultilevel"/>
    <w:tmpl w:val="1A78E290"/>
    <w:lvl w:ilvl="0" w:tplc="448AD116">
      <w:numFmt w:val="bullet"/>
      <w:lvlText w:val=""/>
      <w:lvlJc w:val="left"/>
      <w:pPr>
        <w:ind w:left="541" w:hanging="342"/>
      </w:pPr>
      <w:rPr>
        <w:rFonts w:ascii="Wingdings" w:eastAsia="Wingdings" w:hAnsi="Wingdings" w:cs="Wingdings" w:hint="default"/>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5"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6" w15:restartNumberingAfterBreak="0">
    <w:nsid w:val="694C6675"/>
    <w:multiLevelType w:val="hybridMultilevel"/>
    <w:tmpl w:val="F93625BA"/>
    <w:lvl w:ilvl="0" w:tplc="BFA0E342">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0"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4"/>
  </w:num>
  <w:num w:numId="5" w16cid:durableId="559634343">
    <w:abstractNumId w:val="4"/>
  </w:num>
  <w:num w:numId="6" w16cid:durableId="1467702196">
    <w:abstractNumId w:val="15"/>
  </w:num>
  <w:num w:numId="7" w16cid:durableId="812908870">
    <w:abstractNumId w:val="25"/>
  </w:num>
  <w:num w:numId="8" w16cid:durableId="1868643287">
    <w:abstractNumId w:val="33"/>
  </w:num>
  <w:num w:numId="9" w16cid:durableId="1708598557">
    <w:abstractNumId w:val="12"/>
  </w:num>
  <w:num w:numId="10" w16cid:durableId="1565942951">
    <w:abstractNumId w:val="27"/>
  </w:num>
  <w:num w:numId="11" w16cid:durableId="1708529740">
    <w:abstractNumId w:val="9"/>
  </w:num>
  <w:num w:numId="12" w16cid:durableId="1595279419">
    <w:abstractNumId w:val="23"/>
  </w:num>
  <w:num w:numId="13" w16cid:durableId="477652578">
    <w:abstractNumId w:val="8"/>
  </w:num>
  <w:num w:numId="14" w16cid:durableId="637303193">
    <w:abstractNumId w:val="18"/>
  </w:num>
  <w:num w:numId="15" w16cid:durableId="951016538">
    <w:abstractNumId w:val="22"/>
  </w:num>
  <w:num w:numId="16" w16cid:durableId="2073576602">
    <w:abstractNumId w:val="13"/>
  </w:num>
  <w:num w:numId="17" w16cid:durableId="798492219">
    <w:abstractNumId w:val="21"/>
  </w:num>
  <w:num w:numId="18" w16cid:durableId="1908491024">
    <w:abstractNumId w:val="5"/>
  </w:num>
  <w:num w:numId="19" w16cid:durableId="1714304749">
    <w:abstractNumId w:val="2"/>
  </w:num>
  <w:num w:numId="20" w16cid:durableId="66803103">
    <w:abstractNumId w:val="16"/>
  </w:num>
  <w:num w:numId="21" w16cid:durableId="1670711244">
    <w:abstractNumId w:val="30"/>
  </w:num>
  <w:num w:numId="22" w16cid:durableId="1728991731">
    <w:abstractNumId w:val="19"/>
  </w:num>
  <w:num w:numId="23" w16cid:durableId="409428554">
    <w:abstractNumId w:val="20"/>
  </w:num>
  <w:num w:numId="24" w16cid:durableId="350451441">
    <w:abstractNumId w:val="7"/>
  </w:num>
  <w:num w:numId="25" w16cid:durableId="256063931">
    <w:abstractNumId w:val="31"/>
  </w:num>
  <w:num w:numId="26" w16cid:durableId="732118308">
    <w:abstractNumId w:val="32"/>
  </w:num>
  <w:num w:numId="27" w16cid:durableId="1959336966">
    <w:abstractNumId w:val="10"/>
  </w:num>
  <w:num w:numId="28" w16cid:durableId="866871333">
    <w:abstractNumId w:val="26"/>
  </w:num>
  <w:num w:numId="29" w16cid:durableId="1252156344">
    <w:abstractNumId w:val="28"/>
  </w:num>
  <w:num w:numId="30" w16cid:durableId="1580018845">
    <w:abstractNumId w:val="1"/>
  </w:num>
  <w:num w:numId="31" w16cid:durableId="6177205">
    <w:abstractNumId w:val="6"/>
  </w:num>
  <w:num w:numId="32" w16cid:durableId="966084908">
    <w:abstractNumId w:val="17"/>
  </w:num>
  <w:num w:numId="33" w16cid:durableId="747263560">
    <w:abstractNumId w:val="3"/>
  </w:num>
  <w:num w:numId="34" w16cid:durableId="1843159052">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removeDateAndTime/>
  <w:defaultTabStop w:val="720"/>
  <w:drawingGridHorizontalSpacing w:val="110"/>
  <w:displayHorizontalDrawingGridEvery w:val="2"/>
  <w:characterSpacingControl w:val="doNotCompress"/>
  <w:hdrShapeDefaults>
    <o:shapedefaults v:ext="edit" spidmax="2052"/>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40BE"/>
    <w:rsid w:val="000201A6"/>
    <w:rsid w:val="000235C9"/>
    <w:rsid w:val="00025D10"/>
    <w:rsid w:val="00026F30"/>
    <w:rsid w:val="00032F5C"/>
    <w:rsid w:val="00034354"/>
    <w:rsid w:val="000405EE"/>
    <w:rsid w:val="0004133D"/>
    <w:rsid w:val="000436CC"/>
    <w:rsid w:val="00045636"/>
    <w:rsid w:val="00045A4C"/>
    <w:rsid w:val="00052066"/>
    <w:rsid w:val="00052A2B"/>
    <w:rsid w:val="0005725B"/>
    <w:rsid w:val="00067661"/>
    <w:rsid w:val="00070BD6"/>
    <w:rsid w:val="00076E1F"/>
    <w:rsid w:val="00080E87"/>
    <w:rsid w:val="00086C4A"/>
    <w:rsid w:val="000928AD"/>
    <w:rsid w:val="00095FC9"/>
    <w:rsid w:val="000970ED"/>
    <w:rsid w:val="000A23B7"/>
    <w:rsid w:val="000A73DA"/>
    <w:rsid w:val="000A74DF"/>
    <w:rsid w:val="000B00BA"/>
    <w:rsid w:val="000B36B5"/>
    <w:rsid w:val="000B50EB"/>
    <w:rsid w:val="000C1E60"/>
    <w:rsid w:val="000C76B8"/>
    <w:rsid w:val="000D2DA8"/>
    <w:rsid w:val="000D3D54"/>
    <w:rsid w:val="000D533E"/>
    <w:rsid w:val="000D5CD7"/>
    <w:rsid w:val="000E04C0"/>
    <w:rsid w:val="000E286F"/>
    <w:rsid w:val="000E47A4"/>
    <w:rsid w:val="000E701D"/>
    <w:rsid w:val="000F028C"/>
    <w:rsid w:val="000F6FD7"/>
    <w:rsid w:val="001029F3"/>
    <w:rsid w:val="00120225"/>
    <w:rsid w:val="00124F03"/>
    <w:rsid w:val="00131FE0"/>
    <w:rsid w:val="001333F0"/>
    <w:rsid w:val="00137785"/>
    <w:rsid w:val="00137A98"/>
    <w:rsid w:val="00143814"/>
    <w:rsid w:val="00144646"/>
    <w:rsid w:val="00144890"/>
    <w:rsid w:val="0014638B"/>
    <w:rsid w:val="00150911"/>
    <w:rsid w:val="0015100F"/>
    <w:rsid w:val="0015453C"/>
    <w:rsid w:val="0016041C"/>
    <w:rsid w:val="00166815"/>
    <w:rsid w:val="001730D1"/>
    <w:rsid w:val="00176242"/>
    <w:rsid w:val="001762C4"/>
    <w:rsid w:val="00177C61"/>
    <w:rsid w:val="00182875"/>
    <w:rsid w:val="001832DF"/>
    <w:rsid w:val="0019242F"/>
    <w:rsid w:val="001951D3"/>
    <w:rsid w:val="00195400"/>
    <w:rsid w:val="00195B34"/>
    <w:rsid w:val="00197CD6"/>
    <w:rsid w:val="001A2E76"/>
    <w:rsid w:val="001A3904"/>
    <w:rsid w:val="001A7C58"/>
    <w:rsid w:val="001B122E"/>
    <w:rsid w:val="001B4493"/>
    <w:rsid w:val="001C0BD9"/>
    <w:rsid w:val="001C2695"/>
    <w:rsid w:val="001C2C4B"/>
    <w:rsid w:val="001C6449"/>
    <w:rsid w:val="001C70B9"/>
    <w:rsid w:val="001C75C0"/>
    <w:rsid w:val="001D268E"/>
    <w:rsid w:val="001D3760"/>
    <w:rsid w:val="001E0968"/>
    <w:rsid w:val="001E0E63"/>
    <w:rsid w:val="001F061E"/>
    <w:rsid w:val="00200805"/>
    <w:rsid w:val="00200A9B"/>
    <w:rsid w:val="00201892"/>
    <w:rsid w:val="00204199"/>
    <w:rsid w:val="002127E6"/>
    <w:rsid w:val="00215934"/>
    <w:rsid w:val="0022240F"/>
    <w:rsid w:val="00224200"/>
    <w:rsid w:val="0022647E"/>
    <w:rsid w:val="00233196"/>
    <w:rsid w:val="00233F92"/>
    <w:rsid w:val="00234140"/>
    <w:rsid w:val="00237143"/>
    <w:rsid w:val="002409E7"/>
    <w:rsid w:val="00240C8B"/>
    <w:rsid w:val="00241B81"/>
    <w:rsid w:val="00242220"/>
    <w:rsid w:val="00244B65"/>
    <w:rsid w:val="00245092"/>
    <w:rsid w:val="00246814"/>
    <w:rsid w:val="002508D2"/>
    <w:rsid w:val="00251C7B"/>
    <w:rsid w:val="00251EAB"/>
    <w:rsid w:val="00253103"/>
    <w:rsid w:val="0025680A"/>
    <w:rsid w:val="00257D0C"/>
    <w:rsid w:val="00262727"/>
    <w:rsid w:val="002651EB"/>
    <w:rsid w:val="00265CF6"/>
    <w:rsid w:val="00267C1D"/>
    <w:rsid w:val="00271770"/>
    <w:rsid w:val="002965C8"/>
    <w:rsid w:val="002A21E9"/>
    <w:rsid w:val="002A2983"/>
    <w:rsid w:val="002A5A8F"/>
    <w:rsid w:val="002A7BA5"/>
    <w:rsid w:val="002B0056"/>
    <w:rsid w:val="002B5C53"/>
    <w:rsid w:val="002C458F"/>
    <w:rsid w:val="002C623D"/>
    <w:rsid w:val="002D1059"/>
    <w:rsid w:val="002E0390"/>
    <w:rsid w:val="002E0527"/>
    <w:rsid w:val="002E217A"/>
    <w:rsid w:val="002E4F83"/>
    <w:rsid w:val="002E6318"/>
    <w:rsid w:val="002E76E5"/>
    <w:rsid w:val="002F3654"/>
    <w:rsid w:val="002F62A5"/>
    <w:rsid w:val="002F7C56"/>
    <w:rsid w:val="003009EA"/>
    <w:rsid w:val="00302068"/>
    <w:rsid w:val="00302D7C"/>
    <w:rsid w:val="003042B2"/>
    <w:rsid w:val="00304FA9"/>
    <w:rsid w:val="00306B8C"/>
    <w:rsid w:val="00312130"/>
    <w:rsid w:val="00313965"/>
    <w:rsid w:val="00315A36"/>
    <w:rsid w:val="0032001E"/>
    <w:rsid w:val="0032118A"/>
    <w:rsid w:val="00321AD6"/>
    <w:rsid w:val="003244DB"/>
    <w:rsid w:val="0032734F"/>
    <w:rsid w:val="003316C8"/>
    <w:rsid w:val="0033455C"/>
    <w:rsid w:val="003378AA"/>
    <w:rsid w:val="0034116F"/>
    <w:rsid w:val="00341692"/>
    <w:rsid w:val="00341ADD"/>
    <w:rsid w:val="00342485"/>
    <w:rsid w:val="00353E47"/>
    <w:rsid w:val="00357A3C"/>
    <w:rsid w:val="00364313"/>
    <w:rsid w:val="00364998"/>
    <w:rsid w:val="003657F5"/>
    <w:rsid w:val="00366224"/>
    <w:rsid w:val="00367748"/>
    <w:rsid w:val="00367EF5"/>
    <w:rsid w:val="003715DC"/>
    <w:rsid w:val="00372898"/>
    <w:rsid w:val="00372F4D"/>
    <w:rsid w:val="003745D7"/>
    <w:rsid w:val="00384388"/>
    <w:rsid w:val="00384481"/>
    <w:rsid w:val="003854DC"/>
    <w:rsid w:val="003858EB"/>
    <w:rsid w:val="0038796D"/>
    <w:rsid w:val="003905CC"/>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753A"/>
    <w:rsid w:val="003D77F3"/>
    <w:rsid w:val="003E4DB8"/>
    <w:rsid w:val="003F0C58"/>
    <w:rsid w:val="003F595B"/>
    <w:rsid w:val="003F7306"/>
    <w:rsid w:val="004044DB"/>
    <w:rsid w:val="004053B5"/>
    <w:rsid w:val="00410FB0"/>
    <w:rsid w:val="00411F49"/>
    <w:rsid w:val="00413975"/>
    <w:rsid w:val="0041410C"/>
    <w:rsid w:val="004157AA"/>
    <w:rsid w:val="00417340"/>
    <w:rsid w:val="00420AC6"/>
    <w:rsid w:val="004212A5"/>
    <w:rsid w:val="00425073"/>
    <w:rsid w:val="004320A3"/>
    <w:rsid w:val="00435D73"/>
    <w:rsid w:val="00437191"/>
    <w:rsid w:val="00446C2E"/>
    <w:rsid w:val="0044753E"/>
    <w:rsid w:val="0045114D"/>
    <w:rsid w:val="00453D34"/>
    <w:rsid w:val="00456ABF"/>
    <w:rsid w:val="00457761"/>
    <w:rsid w:val="00457FEE"/>
    <w:rsid w:val="00461DAA"/>
    <w:rsid w:val="004625A5"/>
    <w:rsid w:val="004737D0"/>
    <w:rsid w:val="00477108"/>
    <w:rsid w:val="00483130"/>
    <w:rsid w:val="00486A2A"/>
    <w:rsid w:val="00490727"/>
    <w:rsid w:val="004935DA"/>
    <w:rsid w:val="004974B2"/>
    <w:rsid w:val="00497AFC"/>
    <w:rsid w:val="004A3055"/>
    <w:rsid w:val="004B63FF"/>
    <w:rsid w:val="004C195C"/>
    <w:rsid w:val="004C1F6E"/>
    <w:rsid w:val="004C2F6D"/>
    <w:rsid w:val="004C4E6F"/>
    <w:rsid w:val="004C5F67"/>
    <w:rsid w:val="004D0DCE"/>
    <w:rsid w:val="004D21D5"/>
    <w:rsid w:val="004D6C92"/>
    <w:rsid w:val="004F0AB5"/>
    <w:rsid w:val="004F1F02"/>
    <w:rsid w:val="004F6E96"/>
    <w:rsid w:val="0050050F"/>
    <w:rsid w:val="00500A88"/>
    <w:rsid w:val="00500BF1"/>
    <w:rsid w:val="00502276"/>
    <w:rsid w:val="005025D2"/>
    <w:rsid w:val="005026F4"/>
    <w:rsid w:val="005119A3"/>
    <w:rsid w:val="00513BC8"/>
    <w:rsid w:val="0051580F"/>
    <w:rsid w:val="00515EE1"/>
    <w:rsid w:val="005246C8"/>
    <w:rsid w:val="0052552E"/>
    <w:rsid w:val="005262F7"/>
    <w:rsid w:val="00536BE2"/>
    <w:rsid w:val="005405CB"/>
    <w:rsid w:val="00545158"/>
    <w:rsid w:val="00550C8E"/>
    <w:rsid w:val="00554E10"/>
    <w:rsid w:val="00557FEE"/>
    <w:rsid w:val="005644C6"/>
    <w:rsid w:val="005659F8"/>
    <w:rsid w:val="00573B63"/>
    <w:rsid w:val="00574326"/>
    <w:rsid w:val="0057459C"/>
    <w:rsid w:val="005754FE"/>
    <w:rsid w:val="005765B2"/>
    <w:rsid w:val="00582A97"/>
    <w:rsid w:val="00584DEE"/>
    <w:rsid w:val="0058565A"/>
    <w:rsid w:val="00585B3F"/>
    <w:rsid w:val="005903E3"/>
    <w:rsid w:val="00592161"/>
    <w:rsid w:val="00593050"/>
    <w:rsid w:val="00594E71"/>
    <w:rsid w:val="005A2A20"/>
    <w:rsid w:val="005A3032"/>
    <w:rsid w:val="005A4076"/>
    <w:rsid w:val="005A48F6"/>
    <w:rsid w:val="005B05BA"/>
    <w:rsid w:val="005B4B0E"/>
    <w:rsid w:val="005B4F4A"/>
    <w:rsid w:val="005B5FAE"/>
    <w:rsid w:val="005B7431"/>
    <w:rsid w:val="005C04FB"/>
    <w:rsid w:val="005C4995"/>
    <w:rsid w:val="005C78DA"/>
    <w:rsid w:val="005D19C2"/>
    <w:rsid w:val="005D3A37"/>
    <w:rsid w:val="005D3E4B"/>
    <w:rsid w:val="005D56B3"/>
    <w:rsid w:val="005E3425"/>
    <w:rsid w:val="005F0B65"/>
    <w:rsid w:val="005F1F8A"/>
    <w:rsid w:val="005F41BD"/>
    <w:rsid w:val="005F48C3"/>
    <w:rsid w:val="005F7D38"/>
    <w:rsid w:val="00600642"/>
    <w:rsid w:val="006034FD"/>
    <w:rsid w:val="00610D4C"/>
    <w:rsid w:val="00611D35"/>
    <w:rsid w:val="00617EBB"/>
    <w:rsid w:val="006212E3"/>
    <w:rsid w:val="00621AB5"/>
    <w:rsid w:val="006226C6"/>
    <w:rsid w:val="00625544"/>
    <w:rsid w:val="006264B4"/>
    <w:rsid w:val="00631B3C"/>
    <w:rsid w:val="00631FD0"/>
    <w:rsid w:val="00632992"/>
    <w:rsid w:val="006329C7"/>
    <w:rsid w:val="00634BD2"/>
    <w:rsid w:val="0064381A"/>
    <w:rsid w:val="0064608C"/>
    <w:rsid w:val="0065278B"/>
    <w:rsid w:val="00653498"/>
    <w:rsid w:val="006601CC"/>
    <w:rsid w:val="00666D7D"/>
    <w:rsid w:val="00666FE3"/>
    <w:rsid w:val="006709FC"/>
    <w:rsid w:val="00674BF1"/>
    <w:rsid w:val="00676EF3"/>
    <w:rsid w:val="00680506"/>
    <w:rsid w:val="006814A2"/>
    <w:rsid w:val="00684B44"/>
    <w:rsid w:val="006A1A6B"/>
    <w:rsid w:val="006A1C44"/>
    <w:rsid w:val="006A58C8"/>
    <w:rsid w:val="006B2AFB"/>
    <w:rsid w:val="006B3E6D"/>
    <w:rsid w:val="006B6D16"/>
    <w:rsid w:val="006C063D"/>
    <w:rsid w:val="006C13D9"/>
    <w:rsid w:val="006C516D"/>
    <w:rsid w:val="006C6B93"/>
    <w:rsid w:val="006D197F"/>
    <w:rsid w:val="006D414C"/>
    <w:rsid w:val="006D535D"/>
    <w:rsid w:val="006D5AD0"/>
    <w:rsid w:val="006D7BA0"/>
    <w:rsid w:val="006E1349"/>
    <w:rsid w:val="006E449A"/>
    <w:rsid w:val="006F1196"/>
    <w:rsid w:val="006F134B"/>
    <w:rsid w:val="006F4101"/>
    <w:rsid w:val="006F6053"/>
    <w:rsid w:val="006F72FF"/>
    <w:rsid w:val="00701E23"/>
    <w:rsid w:val="00703134"/>
    <w:rsid w:val="00703BC2"/>
    <w:rsid w:val="00705343"/>
    <w:rsid w:val="00717B15"/>
    <w:rsid w:val="00717F4C"/>
    <w:rsid w:val="00717FF2"/>
    <w:rsid w:val="00720A19"/>
    <w:rsid w:val="00721382"/>
    <w:rsid w:val="0072402F"/>
    <w:rsid w:val="00726B1C"/>
    <w:rsid w:val="0073046A"/>
    <w:rsid w:val="00732C6E"/>
    <w:rsid w:val="00735BDA"/>
    <w:rsid w:val="00735EAD"/>
    <w:rsid w:val="007447AE"/>
    <w:rsid w:val="00750D7A"/>
    <w:rsid w:val="007534C5"/>
    <w:rsid w:val="007538D7"/>
    <w:rsid w:val="0075512D"/>
    <w:rsid w:val="00763B94"/>
    <w:rsid w:val="00764107"/>
    <w:rsid w:val="0076751D"/>
    <w:rsid w:val="00772D83"/>
    <w:rsid w:val="00773B8B"/>
    <w:rsid w:val="007742FB"/>
    <w:rsid w:val="00774360"/>
    <w:rsid w:val="007772CD"/>
    <w:rsid w:val="007969AA"/>
    <w:rsid w:val="007974A8"/>
    <w:rsid w:val="007A1360"/>
    <w:rsid w:val="007A46A5"/>
    <w:rsid w:val="007A698D"/>
    <w:rsid w:val="007B56E7"/>
    <w:rsid w:val="007B6CC8"/>
    <w:rsid w:val="007D26DA"/>
    <w:rsid w:val="007D3153"/>
    <w:rsid w:val="007D408C"/>
    <w:rsid w:val="007E0775"/>
    <w:rsid w:val="007E158B"/>
    <w:rsid w:val="007F0397"/>
    <w:rsid w:val="007F185C"/>
    <w:rsid w:val="007F2A3E"/>
    <w:rsid w:val="008059CD"/>
    <w:rsid w:val="00805FC2"/>
    <w:rsid w:val="008115D2"/>
    <w:rsid w:val="00825E51"/>
    <w:rsid w:val="00826CF0"/>
    <w:rsid w:val="00830751"/>
    <w:rsid w:val="00835073"/>
    <w:rsid w:val="0083579E"/>
    <w:rsid w:val="00836110"/>
    <w:rsid w:val="00840CBD"/>
    <w:rsid w:val="0084139F"/>
    <w:rsid w:val="008416AB"/>
    <w:rsid w:val="00846107"/>
    <w:rsid w:val="008500D8"/>
    <w:rsid w:val="0085321B"/>
    <w:rsid w:val="008536DD"/>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569C"/>
    <w:rsid w:val="008A2E09"/>
    <w:rsid w:val="008A3547"/>
    <w:rsid w:val="008A4E59"/>
    <w:rsid w:val="008A50BD"/>
    <w:rsid w:val="008B2CC1"/>
    <w:rsid w:val="008B3CF1"/>
    <w:rsid w:val="008C2310"/>
    <w:rsid w:val="008C2CD0"/>
    <w:rsid w:val="008C4F4C"/>
    <w:rsid w:val="008C638E"/>
    <w:rsid w:val="008C6C7D"/>
    <w:rsid w:val="008D23DB"/>
    <w:rsid w:val="008D2863"/>
    <w:rsid w:val="008D48D6"/>
    <w:rsid w:val="008D738D"/>
    <w:rsid w:val="008F595D"/>
    <w:rsid w:val="008F6E44"/>
    <w:rsid w:val="008F7888"/>
    <w:rsid w:val="00903EE2"/>
    <w:rsid w:val="00913859"/>
    <w:rsid w:val="0092000C"/>
    <w:rsid w:val="0092146C"/>
    <w:rsid w:val="00921E98"/>
    <w:rsid w:val="009257A6"/>
    <w:rsid w:val="00935A13"/>
    <w:rsid w:val="009362CC"/>
    <w:rsid w:val="009366B0"/>
    <w:rsid w:val="0093687A"/>
    <w:rsid w:val="009373D4"/>
    <w:rsid w:val="00937494"/>
    <w:rsid w:val="00941C90"/>
    <w:rsid w:val="00945852"/>
    <w:rsid w:val="00951458"/>
    <w:rsid w:val="009516F4"/>
    <w:rsid w:val="00951D3B"/>
    <w:rsid w:val="00960991"/>
    <w:rsid w:val="00962F43"/>
    <w:rsid w:val="009652C3"/>
    <w:rsid w:val="00967FFD"/>
    <w:rsid w:val="00971A29"/>
    <w:rsid w:val="00974B69"/>
    <w:rsid w:val="0098228E"/>
    <w:rsid w:val="00982EF9"/>
    <w:rsid w:val="009859E4"/>
    <w:rsid w:val="0098674F"/>
    <w:rsid w:val="009919F4"/>
    <w:rsid w:val="00993C9E"/>
    <w:rsid w:val="00996364"/>
    <w:rsid w:val="009970B6"/>
    <w:rsid w:val="009A35E0"/>
    <w:rsid w:val="009A3864"/>
    <w:rsid w:val="009A4E24"/>
    <w:rsid w:val="009A501C"/>
    <w:rsid w:val="009A6206"/>
    <w:rsid w:val="009B0CC3"/>
    <w:rsid w:val="009B6D2F"/>
    <w:rsid w:val="009C0C75"/>
    <w:rsid w:val="009C10E6"/>
    <w:rsid w:val="009C2860"/>
    <w:rsid w:val="009C5C25"/>
    <w:rsid w:val="009D266F"/>
    <w:rsid w:val="009D2D70"/>
    <w:rsid w:val="009D34C8"/>
    <w:rsid w:val="009D411A"/>
    <w:rsid w:val="009D5104"/>
    <w:rsid w:val="009D68C1"/>
    <w:rsid w:val="009D6A64"/>
    <w:rsid w:val="009D6CBA"/>
    <w:rsid w:val="009D6FE0"/>
    <w:rsid w:val="009E08D5"/>
    <w:rsid w:val="009E2BE8"/>
    <w:rsid w:val="009E3CAC"/>
    <w:rsid w:val="009E3EEA"/>
    <w:rsid w:val="009E54C3"/>
    <w:rsid w:val="009E5DA0"/>
    <w:rsid w:val="009F2A28"/>
    <w:rsid w:val="009F395E"/>
    <w:rsid w:val="009F3AB0"/>
    <w:rsid w:val="009F465E"/>
    <w:rsid w:val="009F64FD"/>
    <w:rsid w:val="009F6BE6"/>
    <w:rsid w:val="009F72C2"/>
    <w:rsid w:val="00A0210C"/>
    <w:rsid w:val="00A02128"/>
    <w:rsid w:val="00A03D58"/>
    <w:rsid w:val="00A05978"/>
    <w:rsid w:val="00A05C81"/>
    <w:rsid w:val="00A0639F"/>
    <w:rsid w:val="00A066DF"/>
    <w:rsid w:val="00A11050"/>
    <w:rsid w:val="00A13D0A"/>
    <w:rsid w:val="00A1446C"/>
    <w:rsid w:val="00A14958"/>
    <w:rsid w:val="00A16AD5"/>
    <w:rsid w:val="00A2026F"/>
    <w:rsid w:val="00A20475"/>
    <w:rsid w:val="00A25541"/>
    <w:rsid w:val="00A269D6"/>
    <w:rsid w:val="00A31AE6"/>
    <w:rsid w:val="00A3219A"/>
    <w:rsid w:val="00A33386"/>
    <w:rsid w:val="00A335DD"/>
    <w:rsid w:val="00A35BC7"/>
    <w:rsid w:val="00A35FE4"/>
    <w:rsid w:val="00A3741F"/>
    <w:rsid w:val="00A4664F"/>
    <w:rsid w:val="00A46D11"/>
    <w:rsid w:val="00A5049E"/>
    <w:rsid w:val="00A54568"/>
    <w:rsid w:val="00A57273"/>
    <w:rsid w:val="00A606D5"/>
    <w:rsid w:val="00A60BD6"/>
    <w:rsid w:val="00A61C6F"/>
    <w:rsid w:val="00A66E18"/>
    <w:rsid w:val="00A77394"/>
    <w:rsid w:val="00A775F1"/>
    <w:rsid w:val="00A82952"/>
    <w:rsid w:val="00A82D10"/>
    <w:rsid w:val="00A83E4C"/>
    <w:rsid w:val="00A90C27"/>
    <w:rsid w:val="00A9268A"/>
    <w:rsid w:val="00A93783"/>
    <w:rsid w:val="00A944BF"/>
    <w:rsid w:val="00AB6965"/>
    <w:rsid w:val="00AC4063"/>
    <w:rsid w:val="00AC65FA"/>
    <w:rsid w:val="00AD471C"/>
    <w:rsid w:val="00AD514E"/>
    <w:rsid w:val="00AD554B"/>
    <w:rsid w:val="00AD6E0D"/>
    <w:rsid w:val="00AD7F40"/>
    <w:rsid w:val="00AE5FC0"/>
    <w:rsid w:val="00AF314E"/>
    <w:rsid w:val="00AF55AF"/>
    <w:rsid w:val="00AF7596"/>
    <w:rsid w:val="00B07F5E"/>
    <w:rsid w:val="00B105F2"/>
    <w:rsid w:val="00B13BFA"/>
    <w:rsid w:val="00B14683"/>
    <w:rsid w:val="00B149F1"/>
    <w:rsid w:val="00B152DC"/>
    <w:rsid w:val="00B15758"/>
    <w:rsid w:val="00B17DB2"/>
    <w:rsid w:val="00B26B07"/>
    <w:rsid w:val="00B26E31"/>
    <w:rsid w:val="00B279D3"/>
    <w:rsid w:val="00B34A4A"/>
    <w:rsid w:val="00B355EF"/>
    <w:rsid w:val="00B45AFE"/>
    <w:rsid w:val="00B46A6E"/>
    <w:rsid w:val="00B54B5E"/>
    <w:rsid w:val="00B61704"/>
    <w:rsid w:val="00B61D17"/>
    <w:rsid w:val="00B622A9"/>
    <w:rsid w:val="00B63997"/>
    <w:rsid w:val="00B6593E"/>
    <w:rsid w:val="00B66C93"/>
    <w:rsid w:val="00B723B0"/>
    <w:rsid w:val="00B75F34"/>
    <w:rsid w:val="00B7636E"/>
    <w:rsid w:val="00B76812"/>
    <w:rsid w:val="00B77DCD"/>
    <w:rsid w:val="00B81F39"/>
    <w:rsid w:val="00B8462D"/>
    <w:rsid w:val="00B91090"/>
    <w:rsid w:val="00B967F3"/>
    <w:rsid w:val="00BA11F0"/>
    <w:rsid w:val="00BA1326"/>
    <w:rsid w:val="00BA3133"/>
    <w:rsid w:val="00BA3542"/>
    <w:rsid w:val="00BA3A4E"/>
    <w:rsid w:val="00BA6663"/>
    <w:rsid w:val="00BB23DA"/>
    <w:rsid w:val="00BB30EC"/>
    <w:rsid w:val="00BB3E03"/>
    <w:rsid w:val="00BB7784"/>
    <w:rsid w:val="00BB7D14"/>
    <w:rsid w:val="00BC0981"/>
    <w:rsid w:val="00BC1268"/>
    <w:rsid w:val="00BC5117"/>
    <w:rsid w:val="00BC5579"/>
    <w:rsid w:val="00BC640F"/>
    <w:rsid w:val="00BC695F"/>
    <w:rsid w:val="00BC7725"/>
    <w:rsid w:val="00BD672D"/>
    <w:rsid w:val="00BE7311"/>
    <w:rsid w:val="00BE7365"/>
    <w:rsid w:val="00BE740D"/>
    <w:rsid w:val="00BF068F"/>
    <w:rsid w:val="00BF308F"/>
    <w:rsid w:val="00C00BBD"/>
    <w:rsid w:val="00C01E14"/>
    <w:rsid w:val="00C07AC1"/>
    <w:rsid w:val="00C10553"/>
    <w:rsid w:val="00C178F1"/>
    <w:rsid w:val="00C213A2"/>
    <w:rsid w:val="00C22F5D"/>
    <w:rsid w:val="00C270A2"/>
    <w:rsid w:val="00C34CF3"/>
    <w:rsid w:val="00C42B8A"/>
    <w:rsid w:val="00C510A9"/>
    <w:rsid w:val="00C529CD"/>
    <w:rsid w:val="00C540BE"/>
    <w:rsid w:val="00C54E83"/>
    <w:rsid w:val="00C570EB"/>
    <w:rsid w:val="00C62D37"/>
    <w:rsid w:val="00C644F8"/>
    <w:rsid w:val="00C64E2B"/>
    <w:rsid w:val="00C66D9E"/>
    <w:rsid w:val="00C73780"/>
    <w:rsid w:val="00C73D50"/>
    <w:rsid w:val="00C83BFD"/>
    <w:rsid w:val="00C97BB3"/>
    <w:rsid w:val="00CB718F"/>
    <w:rsid w:val="00CC0813"/>
    <w:rsid w:val="00CC1F21"/>
    <w:rsid w:val="00CD379C"/>
    <w:rsid w:val="00CD4591"/>
    <w:rsid w:val="00CD4942"/>
    <w:rsid w:val="00CE25BE"/>
    <w:rsid w:val="00CE25F5"/>
    <w:rsid w:val="00CE66AA"/>
    <w:rsid w:val="00CF2FF0"/>
    <w:rsid w:val="00CF30A6"/>
    <w:rsid w:val="00CF32A2"/>
    <w:rsid w:val="00CF32E0"/>
    <w:rsid w:val="00CF4E4A"/>
    <w:rsid w:val="00CF7632"/>
    <w:rsid w:val="00D019F4"/>
    <w:rsid w:val="00D029DA"/>
    <w:rsid w:val="00D06759"/>
    <w:rsid w:val="00D06F58"/>
    <w:rsid w:val="00D0739D"/>
    <w:rsid w:val="00D110D7"/>
    <w:rsid w:val="00D14D23"/>
    <w:rsid w:val="00D21822"/>
    <w:rsid w:val="00D23744"/>
    <w:rsid w:val="00D246BE"/>
    <w:rsid w:val="00D30B04"/>
    <w:rsid w:val="00D30E01"/>
    <w:rsid w:val="00D322AC"/>
    <w:rsid w:val="00D32829"/>
    <w:rsid w:val="00D41AD2"/>
    <w:rsid w:val="00D4499D"/>
    <w:rsid w:val="00D45BF7"/>
    <w:rsid w:val="00D47226"/>
    <w:rsid w:val="00D508F1"/>
    <w:rsid w:val="00D5310C"/>
    <w:rsid w:val="00D53A85"/>
    <w:rsid w:val="00D543D4"/>
    <w:rsid w:val="00D64CE8"/>
    <w:rsid w:val="00D65728"/>
    <w:rsid w:val="00D74454"/>
    <w:rsid w:val="00D80062"/>
    <w:rsid w:val="00D80768"/>
    <w:rsid w:val="00D84308"/>
    <w:rsid w:val="00D86E7C"/>
    <w:rsid w:val="00D87B51"/>
    <w:rsid w:val="00D96533"/>
    <w:rsid w:val="00DA1D68"/>
    <w:rsid w:val="00DA31CA"/>
    <w:rsid w:val="00DB296A"/>
    <w:rsid w:val="00DB4091"/>
    <w:rsid w:val="00DB6323"/>
    <w:rsid w:val="00DC0882"/>
    <w:rsid w:val="00DC088A"/>
    <w:rsid w:val="00DC5460"/>
    <w:rsid w:val="00DC54D0"/>
    <w:rsid w:val="00DD345B"/>
    <w:rsid w:val="00DD6EC7"/>
    <w:rsid w:val="00DD7798"/>
    <w:rsid w:val="00DE059F"/>
    <w:rsid w:val="00DE0FBE"/>
    <w:rsid w:val="00DE163C"/>
    <w:rsid w:val="00DE28F3"/>
    <w:rsid w:val="00E010C7"/>
    <w:rsid w:val="00E03729"/>
    <w:rsid w:val="00E10F5F"/>
    <w:rsid w:val="00E2021C"/>
    <w:rsid w:val="00E242E0"/>
    <w:rsid w:val="00E25C16"/>
    <w:rsid w:val="00E269E4"/>
    <w:rsid w:val="00E347D5"/>
    <w:rsid w:val="00E42677"/>
    <w:rsid w:val="00E551C8"/>
    <w:rsid w:val="00E55EE0"/>
    <w:rsid w:val="00E56521"/>
    <w:rsid w:val="00E5703F"/>
    <w:rsid w:val="00E60954"/>
    <w:rsid w:val="00E60E5B"/>
    <w:rsid w:val="00E65789"/>
    <w:rsid w:val="00E77F81"/>
    <w:rsid w:val="00E8073E"/>
    <w:rsid w:val="00E80872"/>
    <w:rsid w:val="00E80D3E"/>
    <w:rsid w:val="00E844E9"/>
    <w:rsid w:val="00E85070"/>
    <w:rsid w:val="00E86F72"/>
    <w:rsid w:val="00E91F09"/>
    <w:rsid w:val="00E92658"/>
    <w:rsid w:val="00E9659A"/>
    <w:rsid w:val="00E97801"/>
    <w:rsid w:val="00EA2710"/>
    <w:rsid w:val="00EB1B76"/>
    <w:rsid w:val="00EB4D0B"/>
    <w:rsid w:val="00EB4F3F"/>
    <w:rsid w:val="00EC7C47"/>
    <w:rsid w:val="00ED06B2"/>
    <w:rsid w:val="00ED4D26"/>
    <w:rsid w:val="00EE06C8"/>
    <w:rsid w:val="00EE1B9A"/>
    <w:rsid w:val="00EE2F0A"/>
    <w:rsid w:val="00EE5BA4"/>
    <w:rsid w:val="00EE5C93"/>
    <w:rsid w:val="00EF020E"/>
    <w:rsid w:val="00EF1B9F"/>
    <w:rsid w:val="00EF28DD"/>
    <w:rsid w:val="00F00275"/>
    <w:rsid w:val="00F030FA"/>
    <w:rsid w:val="00F0330D"/>
    <w:rsid w:val="00F0537B"/>
    <w:rsid w:val="00F12351"/>
    <w:rsid w:val="00F13F0D"/>
    <w:rsid w:val="00F142DA"/>
    <w:rsid w:val="00F16987"/>
    <w:rsid w:val="00F231AB"/>
    <w:rsid w:val="00F23980"/>
    <w:rsid w:val="00F30399"/>
    <w:rsid w:val="00F36F5B"/>
    <w:rsid w:val="00F420FD"/>
    <w:rsid w:val="00F52DF5"/>
    <w:rsid w:val="00F558B4"/>
    <w:rsid w:val="00F563F9"/>
    <w:rsid w:val="00F5652C"/>
    <w:rsid w:val="00F56985"/>
    <w:rsid w:val="00F60540"/>
    <w:rsid w:val="00F654CF"/>
    <w:rsid w:val="00F65B25"/>
    <w:rsid w:val="00F66E8A"/>
    <w:rsid w:val="00F73777"/>
    <w:rsid w:val="00F73E72"/>
    <w:rsid w:val="00F9309A"/>
    <w:rsid w:val="00F97037"/>
    <w:rsid w:val="00F97BEE"/>
    <w:rsid w:val="00FA434B"/>
    <w:rsid w:val="00FA4B49"/>
    <w:rsid w:val="00FB4339"/>
    <w:rsid w:val="00FC28EC"/>
    <w:rsid w:val="00FC57E2"/>
    <w:rsid w:val="00FC689F"/>
    <w:rsid w:val="00FD1DFB"/>
    <w:rsid w:val="00FD368D"/>
    <w:rsid w:val="00FD478D"/>
    <w:rsid w:val="00FD49A5"/>
    <w:rsid w:val="00FD7E8E"/>
    <w:rsid w:val="00FE445A"/>
    <w:rsid w:val="00FE5232"/>
    <w:rsid w:val="00FE6351"/>
    <w:rsid w:val="00FE6355"/>
    <w:rsid w:val="00FE7E69"/>
    <w:rsid w:val="00FF1679"/>
    <w:rsid w:val="00FF514C"/>
    <w:rsid w:val="00FF5656"/>
    <w:rsid w:val="00FF7818"/>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05E5A5B1"/>
  <w15:docId w15:val="{438C4C47-9734-4E1B-8C15-EEC042FC8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1"/>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strategy/analytics/factsheet"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package" Target="embeddings/Microsoft_Excel_Worksheet.xlsx"/><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analytics/evidence-based-practice-factsheet" TargetMode="External"/><Relationship Id="rId25"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image" Target="media/image5.em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1.xlsx"/><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6.emf"/><Relationship Id="rId27"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2.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303E5F1A-56AD-4AC6-8F12-57DC575057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46428DD-C284-48EC-B08A-244FF004F23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3102</Words>
  <Characters>17406</Characters>
  <Application>Microsoft Office Word</Application>
  <DocSecurity>0</DocSecurity>
  <Lines>322</Lines>
  <Paragraphs>89</Paragraphs>
  <ScaleCrop>false</ScaleCrop>
  <Company/>
  <LinksUpToDate>false</LinksUpToDate>
  <CharactersWithSpaces>20419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Hitchings, Chloe</cp:lastModifiedBy>
  <cp:revision>3</cp:revision>
  <dcterms:created xsi:type="dcterms:W3CDTF">2023-12-04T23:09:00Z</dcterms:created>
  <dcterms:modified xsi:type="dcterms:W3CDTF">2023-12-04T23:40:00Z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