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86"/>
        <w:tblW w:w="15167" w:type="dxa"/>
        <w:tblLook w:val="04A0" w:firstRow="1" w:lastRow="0" w:firstColumn="1" w:lastColumn="0" w:noHBand="0" w:noVBand="1"/>
      </w:tblPr>
      <w:tblGrid>
        <w:gridCol w:w="6095"/>
        <w:gridCol w:w="2835"/>
        <w:gridCol w:w="6237"/>
      </w:tblGrid>
      <w:tr w:rsidR="00432D5E" w:rsidRPr="00906B1C" w14:paraId="5C9C7043" w14:textId="77777777" w:rsidTr="000B7BD9">
        <w:tc>
          <w:tcPr>
            <w:tcW w:w="15167" w:type="dxa"/>
            <w:gridSpan w:val="3"/>
          </w:tcPr>
          <w:p w14:paraId="6F9E3C39" w14:textId="77777777" w:rsidR="00432D5E" w:rsidRPr="00791283" w:rsidRDefault="00432D5E" w:rsidP="000B7BD9">
            <w:pPr>
              <w:rPr>
                <w:rFonts w:ascii="Arial" w:hAnsi="Arial" w:cs="Arial"/>
                <w:b/>
                <w:bCs/>
              </w:rPr>
            </w:pPr>
            <w:r w:rsidRPr="00791283">
              <w:rPr>
                <w:rFonts w:ascii="Arial" w:hAnsi="Arial" w:cs="Arial"/>
                <w:b/>
                <w:bCs/>
              </w:rPr>
              <w:t>PART 3: Ethical considerations</w:t>
            </w:r>
          </w:p>
          <w:p w14:paraId="24795CE8" w14:textId="77777777" w:rsidR="00432D5E" w:rsidRPr="00906B1C" w:rsidRDefault="00432D5E" w:rsidP="000B7BD9">
            <w:pPr>
              <w:rPr>
                <w:rFonts w:ascii="Arial" w:hAnsi="Arial" w:cs="Arial"/>
              </w:rPr>
            </w:pPr>
            <w:r w:rsidRPr="00906B1C">
              <w:rPr>
                <w:rFonts w:ascii="Arial" w:hAnsi="Arial" w:cs="Arial"/>
              </w:rPr>
              <w:t>This worksheet will help you with planning what you need to cover in this section.</w:t>
            </w:r>
          </w:p>
          <w:p w14:paraId="5EEDF00B" w14:textId="77777777" w:rsidR="00432D5E" w:rsidRPr="00906B1C" w:rsidRDefault="00432D5E" w:rsidP="000B7BD9">
            <w:pPr>
              <w:rPr>
                <w:rFonts w:ascii="Arial" w:hAnsi="Arial" w:cs="Arial"/>
              </w:rPr>
            </w:pPr>
            <w:r w:rsidRPr="00906B1C">
              <w:rPr>
                <w:rFonts w:ascii="Arial" w:hAnsi="Arial" w:cs="Arial"/>
              </w:rPr>
              <w:t xml:space="preserve">Use to find the information and the reference to each issue. Remember there will be multiple risks. You can usually find sections on ethics in textbooks on research methodologies but other excellent resources include </w:t>
            </w:r>
            <w:hyperlink r:id="rId5" w:history="1">
              <w:r w:rsidRPr="00906B1C">
                <w:rPr>
                  <w:rStyle w:val="Hyperlink"/>
                  <w:rFonts w:ascii="Arial" w:hAnsi="Arial" w:cs="Arial"/>
                </w:rPr>
                <w:t>BERA (2024)</w:t>
              </w:r>
            </w:hyperlink>
            <w:r w:rsidRPr="00906B1C">
              <w:rPr>
                <w:rFonts w:ascii="Arial" w:hAnsi="Arial" w:cs="Arial"/>
              </w:rPr>
              <w:t xml:space="preserve"> our own </w:t>
            </w:r>
            <w:hyperlink r:id="rId6" w:anchor=":~:text=The%20University%20of%20Wales%20Trinity,or%20funded%20by%20external%20sources." w:history="1">
              <w:r w:rsidRPr="00906B1C">
                <w:rPr>
                  <w:rStyle w:val="Hyperlink"/>
                  <w:rFonts w:ascii="Arial" w:hAnsi="Arial" w:cs="Arial"/>
                </w:rPr>
                <w:t>UWTSD Research Integrity and Code of Practice</w:t>
              </w:r>
            </w:hyperlink>
            <w:r w:rsidRPr="00906B1C">
              <w:rPr>
                <w:rFonts w:ascii="Arial" w:hAnsi="Arial" w:cs="Arial"/>
              </w:rPr>
              <w:t xml:space="preserve"> and other resources listed in the ethics tile on Moodle.</w:t>
            </w:r>
          </w:p>
          <w:p w14:paraId="691EC5F0" w14:textId="77777777" w:rsidR="00432D5E" w:rsidRPr="00906B1C" w:rsidRDefault="00432D5E" w:rsidP="000B7BD9">
            <w:pPr>
              <w:rPr>
                <w:rFonts w:ascii="Arial" w:hAnsi="Arial" w:cs="Arial"/>
              </w:rPr>
            </w:pPr>
          </w:p>
        </w:tc>
      </w:tr>
      <w:tr w:rsidR="00432D5E" w:rsidRPr="00906B1C" w14:paraId="7F33DF64" w14:textId="77777777" w:rsidTr="000B7BD9">
        <w:tc>
          <w:tcPr>
            <w:tcW w:w="6095" w:type="dxa"/>
          </w:tcPr>
          <w:p w14:paraId="788B9FA4" w14:textId="77777777" w:rsidR="00432D5E" w:rsidRPr="00906B1C" w:rsidRDefault="00432D5E" w:rsidP="000B7BD9">
            <w:pPr>
              <w:rPr>
                <w:rFonts w:ascii="Arial" w:hAnsi="Arial" w:cs="Arial"/>
                <w:b/>
                <w:bCs/>
              </w:rPr>
            </w:pPr>
            <w:r w:rsidRPr="00906B1C">
              <w:rPr>
                <w:rFonts w:ascii="Arial" w:hAnsi="Arial" w:cs="Arial"/>
                <w:b/>
                <w:bCs/>
              </w:rPr>
              <w:t>What? describe</w:t>
            </w:r>
          </w:p>
        </w:tc>
        <w:tc>
          <w:tcPr>
            <w:tcW w:w="2835" w:type="dxa"/>
          </w:tcPr>
          <w:p w14:paraId="1F784699" w14:textId="77777777" w:rsidR="00432D5E" w:rsidRPr="00906B1C" w:rsidRDefault="00432D5E" w:rsidP="000B7BD9">
            <w:pPr>
              <w:rPr>
                <w:rFonts w:ascii="Arial" w:hAnsi="Arial" w:cs="Arial"/>
                <w:b/>
                <w:bCs/>
              </w:rPr>
            </w:pPr>
            <w:r w:rsidRPr="00906B1C">
              <w:rPr>
                <w:rFonts w:ascii="Arial" w:hAnsi="Arial" w:cs="Arial"/>
                <w:b/>
                <w:bCs/>
              </w:rPr>
              <w:t>Who said  it?</w:t>
            </w:r>
          </w:p>
        </w:tc>
        <w:tc>
          <w:tcPr>
            <w:tcW w:w="6237" w:type="dxa"/>
          </w:tcPr>
          <w:p w14:paraId="64392456" w14:textId="77777777" w:rsidR="00432D5E" w:rsidRPr="00906B1C" w:rsidRDefault="00432D5E" w:rsidP="000B7BD9">
            <w:pPr>
              <w:rPr>
                <w:rFonts w:ascii="Arial" w:hAnsi="Arial" w:cs="Arial"/>
              </w:rPr>
            </w:pPr>
            <w:r w:rsidRPr="00906B1C">
              <w:rPr>
                <w:rFonts w:ascii="Arial" w:hAnsi="Arial" w:cs="Arial"/>
              </w:rPr>
              <w:t>How does it fit with my research?</w:t>
            </w:r>
          </w:p>
        </w:tc>
      </w:tr>
      <w:tr w:rsidR="00432D5E" w:rsidRPr="00906B1C" w14:paraId="485604D3" w14:textId="77777777" w:rsidTr="000B7BD9">
        <w:tc>
          <w:tcPr>
            <w:tcW w:w="6095" w:type="dxa"/>
          </w:tcPr>
          <w:p w14:paraId="040DEB9A" w14:textId="77777777" w:rsidR="00432D5E" w:rsidRPr="00906B1C" w:rsidRDefault="00432D5E" w:rsidP="000B7BD9">
            <w:pPr>
              <w:rPr>
                <w:rFonts w:ascii="Arial" w:hAnsi="Arial" w:cs="Arial"/>
              </w:rPr>
            </w:pPr>
          </w:p>
          <w:p w14:paraId="2514388E" w14:textId="77777777" w:rsidR="00432D5E" w:rsidRPr="00906B1C" w:rsidRDefault="00432D5E" w:rsidP="000B7BD9">
            <w:pPr>
              <w:rPr>
                <w:rFonts w:ascii="Arial" w:hAnsi="Arial" w:cs="Arial"/>
              </w:rPr>
            </w:pPr>
            <w:r w:rsidRPr="00906B1C">
              <w:rPr>
                <w:rFonts w:ascii="Arial" w:hAnsi="Arial" w:cs="Arial"/>
              </w:rPr>
              <w:t xml:space="preserve">What is consent? Does my study need to look at assent? </w:t>
            </w:r>
          </w:p>
          <w:p w14:paraId="13CA6F9D" w14:textId="77777777" w:rsidR="00432D5E" w:rsidRPr="00906B1C" w:rsidRDefault="00432D5E" w:rsidP="000B7BD9">
            <w:pPr>
              <w:rPr>
                <w:rFonts w:ascii="Arial" w:hAnsi="Arial" w:cs="Arial"/>
              </w:rPr>
            </w:pPr>
          </w:p>
          <w:p w14:paraId="58288D36" w14:textId="77777777" w:rsidR="00432D5E" w:rsidRPr="00906B1C" w:rsidRDefault="00432D5E" w:rsidP="000B7BD9">
            <w:pPr>
              <w:rPr>
                <w:rFonts w:ascii="Arial" w:hAnsi="Arial" w:cs="Arial"/>
              </w:rPr>
            </w:pPr>
          </w:p>
          <w:p w14:paraId="26BE2CC8" w14:textId="77777777" w:rsidR="00432D5E" w:rsidRPr="00906B1C" w:rsidRDefault="00432D5E" w:rsidP="000B7BD9">
            <w:pPr>
              <w:rPr>
                <w:rFonts w:ascii="Arial" w:hAnsi="Arial" w:cs="Arial"/>
              </w:rPr>
            </w:pPr>
          </w:p>
          <w:p w14:paraId="68C8B82A" w14:textId="77777777" w:rsidR="00432D5E" w:rsidRPr="00906B1C" w:rsidRDefault="00432D5E" w:rsidP="000B7BD9">
            <w:pPr>
              <w:rPr>
                <w:rFonts w:ascii="Arial" w:hAnsi="Arial" w:cs="Arial"/>
              </w:rPr>
            </w:pPr>
          </w:p>
          <w:p w14:paraId="774E1658" w14:textId="77777777" w:rsidR="00432D5E" w:rsidRPr="00906B1C" w:rsidRDefault="00432D5E" w:rsidP="000B7BD9">
            <w:pPr>
              <w:rPr>
                <w:rFonts w:ascii="Arial" w:hAnsi="Arial" w:cs="Arial"/>
              </w:rPr>
            </w:pPr>
          </w:p>
          <w:p w14:paraId="09BC2E2D" w14:textId="77777777" w:rsidR="00432D5E" w:rsidRPr="00906B1C" w:rsidRDefault="00432D5E" w:rsidP="000B7BD9">
            <w:pPr>
              <w:rPr>
                <w:rFonts w:ascii="Arial" w:hAnsi="Arial" w:cs="Arial"/>
              </w:rPr>
            </w:pPr>
          </w:p>
          <w:p w14:paraId="13441FBC" w14:textId="77777777" w:rsidR="00432D5E" w:rsidRPr="00906B1C" w:rsidRDefault="00432D5E" w:rsidP="000B7BD9">
            <w:pPr>
              <w:rPr>
                <w:rFonts w:ascii="Arial" w:hAnsi="Arial" w:cs="Arial"/>
              </w:rPr>
            </w:pPr>
          </w:p>
        </w:tc>
        <w:tc>
          <w:tcPr>
            <w:tcW w:w="2835" w:type="dxa"/>
          </w:tcPr>
          <w:p w14:paraId="3782294B" w14:textId="77777777" w:rsidR="00432D5E" w:rsidRPr="00906B1C" w:rsidRDefault="00432D5E" w:rsidP="000B7BD9">
            <w:pPr>
              <w:rPr>
                <w:rFonts w:ascii="Arial" w:hAnsi="Arial" w:cs="Arial"/>
              </w:rPr>
            </w:pPr>
          </w:p>
        </w:tc>
        <w:tc>
          <w:tcPr>
            <w:tcW w:w="6237" w:type="dxa"/>
          </w:tcPr>
          <w:p w14:paraId="1776EC5A" w14:textId="77777777" w:rsidR="00432D5E" w:rsidRPr="00906B1C" w:rsidRDefault="00432D5E" w:rsidP="000B7BD9">
            <w:pPr>
              <w:rPr>
                <w:rFonts w:ascii="Arial" w:hAnsi="Arial" w:cs="Arial"/>
              </w:rPr>
            </w:pPr>
          </w:p>
        </w:tc>
      </w:tr>
      <w:tr w:rsidR="00432D5E" w:rsidRPr="00906B1C" w14:paraId="7CA1CB5B" w14:textId="77777777" w:rsidTr="000B7BD9">
        <w:tc>
          <w:tcPr>
            <w:tcW w:w="6095" w:type="dxa"/>
          </w:tcPr>
          <w:p w14:paraId="2703DB1C" w14:textId="77777777" w:rsidR="00432D5E" w:rsidRPr="00906B1C" w:rsidRDefault="00432D5E" w:rsidP="000B7BD9">
            <w:pPr>
              <w:rPr>
                <w:rFonts w:ascii="Arial" w:hAnsi="Arial" w:cs="Arial"/>
              </w:rPr>
            </w:pPr>
            <w:r w:rsidRPr="00906B1C">
              <w:rPr>
                <w:rFonts w:ascii="Arial" w:hAnsi="Arial" w:cs="Arial"/>
              </w:rPr>
              <w:t>How will I show opened on the information sheet?</w:t>
            </w:r>
          </w:p>
          <w:p w14:paraId="59F98D73" w14:textId="77777777" w:rsidR="00432D5E" w:rsidRPr="00906B1C" w:rsidRDefault="00432D5E" w:rsidP="000B7BD9">
            <w:pPr>
              <w:rPr>
                <w:rFonts w:ascii="Arial" w:hAnsi="Arial" w:cs="Arial"/>
              </w:rPr>
            </w:pPr>
          </w:p>
          <w:p w14:paraId="55B44B2B" w14:textId="77777777" w:rsidR="00432D5E" w:rsidRPr="00906B1C" w:rsidRDefault="00432D5E" w:rsidP="000B7BD9">
            <w:pPr>
              <w:rPr>
                <w:rFonts w:ascii="Arial" w:hAnsi="Arial" w:cs="Arial"/>
              </w:rPr>
            </w:pPr>
          </w:p>
        </w:tc>
        <w:tc>
          <w:tcPr>
            <w:tcW w:w="2835" w:type="dxa"/>
          </w:tcPr>
          <w:p w14:paraId="00B49B06" w14:textId="77777777" w:rsidR="00432D5E" w:rsidRPr="00906B1C" w:rsidRDefault="00432D5E" w:rsidP="000B7BD9">
            <w:pPr>
              <w:rPr>
                <w:rFonts w:ascii="Arial" w:hAnsi="Arial" w:cs="Arial"/>
              </w:rPr>
            </w:pPr>
          </w:p>
        </w:tc>
        <w:tc>
          <w:tcPr>
            <w:tcW w:w="6237" w:type="dxa"/>
          </w:tcPr>
          <w:p w14:paraId="2BABE5F6" w14:textId="77777777" w:rsidR="00432D5E" w:rsidRPr="00906B1C" w:rsidRDefault="00432D5E" w:rsidP="000B7BD9">
            <w:pPr>
              <w:rPr>
                <w:rFonts w:ascii="Arial" w:hAnsi="Arial" w:cs="Arial"/>
              </w:rPr>
            </w:pPr>
          </w:p>
        </w:tc>
      </w:tr>
      <w:tr w:rsidR="00432D5E" w:rsidRPr="00906B1C" w14:paraId="69C6300C" w14:textId="77777777" w:rsidTr="000B7BD9">
        <w:tc>
          <w:tcPr>
            <w:tcW w:w="6095" w:type="dxa"/>
          </w:tcPr>
          <w:p w14:paraId="66036837" w14:textId="77777777" w:rsidR="00432D5E" w:rsidRPr="00906B1C" w:rsidRDefault="00432D5E" w:rsidP="000B7BD9">
            <w:pPr>
              <w:rPr>
                <w:rFonts w:ascii="Arial" w:hAnsi="Arial" w:cs="Arial"/>
              </w:rPr>
            </w:pPr>
            <w:r w:rsidRPr="00906B1C">
              <w:rPr>
                <w:rFonts w:ascii="Arial" w:hAnsi="Arial" w:cs="Arial"/>
              </w:rPr>
              <w:t>What are the risks to the participant?</w:t>
            </w:r>
          </w:p>
          <w:p w14:paraId="2BC1FBD8" w14:textId="77777777" w:rsidR="00432D5E" w:rsidRPr="00906B1C" w:rsidRDefault="00432D5E" w:rsidP="000B7BD9">
            <w:pPr>
              <w:rPr>
                <w:rFonts w:ascii="Arial" w:hAnsi="Arial" w:cs="Arial"/>
              </w:rPr>
            </w:pPr>
          </w:p>
          <w:p w14:paraId="4BE75C98" w14:textId="77777777" w:rsidR="00432D5E" w:rsidRPr="00906B1C" w:rsidRDefault="00432D5E" w:rsidP="000B7BD9">
            <w:pPr>
              <w:rPr>
                <w:rFonts w:ascii="Arial" w:hAnsi="Arial" w:cs="Arial"/>
              </w:rPr>
            </w:pPr>
          </w:p>
          <w:p w14:paraId="05D805DE" w14:textId="77777777" w:rsidR="00432D5E" w:rsidRPr="00906B1C" w:rsidRDefault="00432D5E" w:rsidP="000B7BD9">
            <w:pPr>
              <w:rPr>
                <w:rFonts w:ascii="Arial" w:hAnsi="Arial" w:cs="Arial"/>
              </w:rPr>
            </w:pPr>
            <w:r w:rsidRPr="00906B1C">
              <w:rPr>
                <w:rFonts w:ascii="Arial" w:hAnsi="Arial" w:cs="Arial"/>
              </w:rPr>
              <w:t>1.</w:t>
            </w:r>
          </w:p>
          <w:p w14:paraId="4B65D689" w14:textId="77777777" w:rsidR="00432D5E" w:rsidRPr="00906B1C" w:rsidRDefault="00432D5E" w:rsidP="000B7BD9">
            <w:pPr>
              <w:rPr>
                <w:rFonts w:ascii="Arial" w:hAnsi="Arial" w:cs="Arial"/>
              </w:rPr>
            </w:pPr>
          </w:p>
          <w:p w14:paraId="1CE42B26" w14:textId="77777777" w:rsidR="00432D5E" w:rsidRPr="00906B1C" w:rsidRDefault="00432D5E" w:rsidP="000B7BD9">
            <w:pPr>
              <w:rPr>
                <w:rFonts w:ascii="Arial" w:hAnsi="Arial" w:cs="Arial"/>
              </w:rPr>
            </w:pPr>
          </w:p>
          <w:p w14:paraId="7858216D" w14:textId="77777777" w:rsidR="00432D5E" w:rsidRPr="00906B1C" w:rsidRDefault="00432D5E" w:rsidP="000B7BD9">
            <w:pPr>
              <w:rPr>
                <w:rFonts w:ascii="Arial" w:hAnsi="Arial" w:cs="Arial"/>
              </w:rPr>
            </w:pPr>
            <w:r w:rsidRPr="00906B1C">
              <w:rPr>
                <w:rFonts w:ascii="Arial" w:hAnsi="Arial" w:cs="Arial"/>
              </w:rPr>
              <w:t>2.</w:t>
            </w:r>
          </w:p>
          <w:p w14:paraId="68073D85" w14:textId="77777777" w:rsidR="00432D5E" w:rsidRPr="00906B1C" w:rsidRDefault="00432D5E" w:rsidP="000B7BD9">
            <w:pPr>
              <w:rPr>
                <w:rFonts w:ascii="Arial" w:hAnsi="Arial" w:cs="Arial"/>
              </w:rPr>
            </w:pPr>
          </w:p>
          <w:p w14:paraId="78CFF8F2" w14:textId="77777777" w:rsidR="00432D5E" w:rsidRPr="00906B1C" w:rsidRDefault="00432D5E" w:rsidP="000B7BD9">
            <w:pPr>
              <w:rPr>
                <w:rFonts w:ascii="Arial" w:hAnsi="Arial" w:cs="Arial"/>
              </w:rPr>
            </w:pPr>
          </w:p>
          <w:p w14:paraId="5D8E4FC0" w14:textId="77777777" w:rsidR="00432D5E" w:rsidRPr="00906B1C" w:rsidRDefault="00432D5E" w:rsidP="000B7BD9">
            <w:pPr>
              <w:rPr>
                <w:rFonts w:ascii="Arial" w:hAnsi="Arial" w:cs="Arial"/>
              </w:rPr>
            </w:pPr>
          </w:p>
          <w:p w14:paraId="3796720F" w14:textId="77777777" w:rsidR="00432D5E" w:rsidRPr="00906B1C" w:rsidRDefault="00432D5E" w:rsidP="000B7BD9">
            <w:pPr>
              <w:rPr>
                <w:rFonts w:ascii="Arial" w:hAnsi="Arial" w:cs="Arial"/>
              </w:rPr>
            </w:pPr>
            <w:r w:rsidRPr="00906B1C">
              <w:rPr>
                <w:rFonts w:ascii="Arial" w:hAnsi="Arial" w:cs="Arial"/>
              </w:rPr>
              <w:t>3.</w:t>
            </w:r>
          </w:p>
          <w:p w14:paraId="21A28636" w14:textId="77777777" w:rsidR="00432D5E" w:rsidRPr="00906B1C" w:rsidRDefault="00432D5E" w:rsidP="000B7BD9">
            <w:pPr>
              <w:rPr>
                <w:rFonts w:ascii="Arial" w:hAnsi="Arial" w:cs="Arial"/>
              </w:rPr>
            </w:pPr>
          </w:p>
          <w:p w14:paraId="73039A82" w14:textId="77777777" w:rsidR="00432D5E" w:rsidRPr="00906B1C" w:rsidRDefault="00432D5E" w:rsidP="000B7BD9">
            <w:pPr>
              <w:rPr>
                <w:rFonts w:ascii="Arial" w:hAnsi="Arial" w:cs="Arial"/>
              </w:rPr>
            </w:pPr>
            <w:r w:rsidRPr="00906B1C">
              <w:rPr>
                <w:rFonts w:ascii="Arial" w:hAnsi="Arial" w:cs="Arial"/>
              </w:rPr>
              <w:lastRenderedPageBreak/>
              <w:t>Are there more?</w:t>
            </w:r>
          </w:p>
          <w:p w14:paraId="6C4B65B5" w14:textId="77777777" w:rsidR="00432D5E" w:rsidRPr="00906B1C" w:rsidRDefault="00432D5E" w:rsidP="000B7BD9">
            <w:pPr>
              <w:rPr>
                <w:rFonts w:ascii="Arial" w:hAnsi="Arial" w:cs="Arial"/>
              </w:rPr>
            </w:pPr>
          </w:p>
          <w:p w14:paraId="2389D3F5" w14:textId="77777777" w:rsidR="00432D5E" w:rsidRPr="00906B1C" w:rsidRDefault="00432D5E" w:rsidP="000B7BD9">
            <w:pPr>
              <w:rPr>
                <w:rFonts w:ascii="Arial" w:hAnsi="Arial" w:cs="Arial"/>
              </w:rPr>
            </w:pPr>
          </w:p>
          <w:p w14:paraId="79951393" w14:textId="77777777" w:rsidR="00432D5E" w:rsidRPr="00906B1C" w:rsidRDefault="00432D5E" w:rsidP="000B7BD9">
            <w:pPr>
              <w:rPr>
                <w:rFonts w:ascii="Arial" w:hAnsi="Arial" w:cs="Arial"/>
              </w:rPr>
            </w:pPr>
          </w:p>
          <w:p w14:paraId="671CE9BB" w14:textId="77777777" w:rsidR="00432D5E" w:rsidRPr="00906B1C" w:rsidRDefault="00432D5E" w:rsidP="000B7BD9">
            <w:pPr>
              <w:rPr>
                <w:rFonts w:ascii="Arial" w:hAnsi="Arial" w:cs="Arial"/>
              </w:rPr>
            </w:pPr>
            <w:r w:rsidRPr="00906B1C">
              <w:rPr>
                <w:rFonts w:ascii="Arial" w:hAnsi="Arial" w:cs="Arial"/>
              </w:rPr>
              <w:t>How will I reduce those risks?</w:t>
            </w:r>
          </w:p>
          <w:p w14:paraId="5B3FAA89" w14:textId="77777777" w:rsidR="00432D5E" w:rsidRPr="00906B1C" w:rsidRDefault="00432D5E" w:rsidP="000B7BD9">
            <w:pPr>
              <w:rPr>
                <w:rFonts w:ascii="Arial" w:hAnsi="Arial" w:cs="Arial"/>
              </w:rPr>
            </w:pPr>
          </w:p>
          <w:p w14:paraId="347E306C" w14:textId="77777777" w:rsidR="00432D5E" w:rsidRPr="00906B1C" w:rsidRDefault="00432D5E" w:rsidP="000B7BD9">
            <w:pPr>
              <w:rPr>
                <w:rFonts w:ascii="Arial" w:hAnsi="Arial" w:cs="Arial"/>
              </w:rPr>
            </w:pPr>
            <w:r w:rsidRPr="00906B1C">
              <w:rPr>
                <w:rFonts w:ascii="Arial" w:hAnsi="Arial" w:cs="Arial"/>
              </w:rPr>
              <w:t>1.</w:t>
            </w:r>
          </w:p>
          <w:p w14:paraId="6814733A" w14:textId="77777777" w:rsidR="00432D5E" w:rsidRPr="00906B1C" w:rsidRDefault="00432D5E" w:rsidP="000B7BD9">
            <w:pPr>
              <w:rPr>
                <w:rFonts w:ascii="Arial" w:hAnsi="Arial" w:cs="Arial"/>
              </w:rPr>
            </w:pPr>
          </w:p>
          <w:p w14:paraId="739569A9" w14:textId="77777777" w:rsidR="00432D5E" w:rsidRPr="00906B1C" w:rsidRDefault="00432D5E" w:rsidP="000B7BD9">
            <w:pPr>
              <w:rPr>
                <w:rFonts w:ascii="Arial" w:hAnsi="Arial" w:cs="Arial"/>
              </w:rPr>
            </w:pPr>
            <w:r w:rsidRPr="00906B1C">
              <w:rPr>
                <w:rFonts w:ascii="Arial" w:hAnsi="Arial" w:cs="Arial"/>
              </w:rPr>
              <w:t>2.</w:t>
            </w:r>
          </w:p>
          <w:p w14:paraId="46036052" w14:textId="77777777" w:rsidR="00432D5E" w:rsidRPr="00906B1C" w:rsidRDefault="00432D5E" w:rsidP="000B7BD9">
            <w:pPr>
              <w:rPr>
                <w:rFonts w:ascii="Arial" w:hAnsi="Arial" w:cs="Arial"/>
              </w:rPr>
            </w:pPr>
          </w:p>
          <w:p w14:paraId="0A93013C" w14:textId="77777777" w:rsidR="00432D5E" w:rsidRPr="00906B1C" w:rsidRDefault="00432D5E" w:rsidP="000B7BD9">
            <w:pPr>
              <w:rPr>
                <w:rFonts w:ascii="Arial" w:hAnsi="Arial" w:cs="Arial"/>
              </w:rPr>
            </w:pPr>
            <w:r w:rsidRPr="00906B1C">
              <w:rPr>
                <w:rFonts w:ascii="Arial" w:hAnsi="Arial" w:cs="Arial"/>
              </w:rPr>
              <w:t>3.</w:t>
            </w:r>
          </w:p>
          <w:p w14:paraId="44A30D4C" w14:textId="77777777" w:rsidR="00432D5E" w:rsidRPr="00906B1C" w:rsidRDefault="00432D5E" w:rsidP="000B7BD9">
            <w:pPr>
              <w:rPr>
                <w:rFonts w:ascii="Arial" w:hAnsi="Arial" w:cs="Arial"/>
              </w:rPr>
            </w:pPr>
          </w:p>
          <w:p w14:paraId="3E4206C8" w14:textId="77777777" w:rsidR="00432D5E" w:rsidRPr="00906B1C" w:rsidRDefault="00432D5E" w:rsidP="000B7BD9">
            <w:pPr>
              <w:rPr>
                <w:rFonts w:ascii="Arial" w:hAnsi="Arial" w:cs="Arial"/>
              </w:rPr>
            </w:pPr>
            <w:r w:rsidRPr="00906B1C">
              <w:rPr>
                <w:rFonts w:ascii="Arial" w:hAnsi="Arial" w:cs="Arial"/>
              </w:rPr>
              <w:t>Etc.</w:t>
            </w:r>
          </w:p>
        </w:tc>
        <w:tc>
          <w:tcPr>
            <w:tcW w:w="2835" w:type="dxa"/>
          </w:tcPr>
          <w:p w14:paraId="060B0F43" w14:textId="77777777" w:rsidR="00432D5E" w:rsidRPr="00906B1C" w:rsidRDefault="00432D5E" w:rsidP="000B7BD9">
            <w:pPr>
              <w:rPr>
                <w:rFonts w:ascii="Arial" w:hAnsi="Arial" w:cs="Arial"/>
              </w:rPr>
            </w:pPr>
          </w:p>
        </w:tc>
        <w:tc>
          <w:tcPr>
            <w:tcW w:w="6237" w:type="dxa"/>
          </w:tcPr>
          <w:p w14:paraId="71552054" w14:textId="77777777" w:rsidR="00432D5E" w:rsidRPr="00906B1C" w:rsidRDefault="00432D5E" w:rsidP="000B7BD9">
            <w:pPr>
              <w:rPr>
                <w:rFonts w:ascii="Arial" w:hAnsi="Arial" w:cs="Arial"/>
              </w:rPr>
            </w:pPr>
          </w:p>
        </w:tc>
      </w:tr>
      <w:tr w:rsidR="00432D5E" w:rsidRPr="00906B1C" w14:paraId="0776B1B4" w14:textId="77777777" w:rsidTr="000B7BD9">
        <w:tc>
          <w:tcPr>
            <w:tcW w:w="6095" w:type="dxa"/>
          </w:tcPr>
          <w:p w14:paraId="732E2E2C" w14:textId="77777777" w:rsidR="00432D5E" w:rsidRPr="00906B1C" w:rsidRDefault="00432D5E" w:rsidP="000B7BD9">
            <w:pPr>
              <w:rPr>
                <w:rFonts w:ascii="Arial" w:hAnsi="Arial" w:cs="Arial"/>
              </w:rPr>
            </w:pPr>
            <w:r w:rsidRPr="00906B1C">
              <w:rPr>
                <w:rFonts w:ascii="Arial" w:hAnsi="Arial" w:cs="Arial"/>
              </w:rPr>
              <w:t>What are the risks to the researcher?</w:t>
            </w:r>
          </w:p>
          <w:p w14:paraId="4DAE4AD0" w14:textId="77777777" w:rsidR="00432D5E" w:rsidRPr="00906B1C" w:rsidRDefault="00432D5E" w:rsidP="000B7BD9">
            <w:pPr>
              <w:rPr>
                <w:rFonts w:ascii="Arial" w:hAnsi="Arial" w:cs="Arial"/>
              </w:rPr>
            </w:pPr>
          </w:p>
          <w:p w14:paraId="3278FF14" w14:textId="77777777" w:rsidR="00432D5E" w:rsidRPr="00906B1C" w:rsidRDefault="00432D5E" w:rsidP="000B7BD9">
            <w:pPr>
              <w:rPr>
                <w:rFonts w:ascii="Arial" w:hAnsi="Arial" w:cs="Arial"/>
              </w:rPr>
            </w:pPr>
          </w:p>
          <w:p w14:paraId="66DE8339" w14:textId="77777777" w:rsidR="00432D5E" w:rsidRPr="00906B1C" w:rsidRDefault="00432D5E" w:rsidP="000B7BD9">
            <w:pPr>
              <w:rPr>
                <w:rFonts w:ascii="Arial" w:hAnsi="Arial" w:cs="Arial"/>
              </w:rPr>
            </w:pPr>
            <w:r w:rsidRPr="00906B1C">
              <w:rPr>
                <w:rFonts w:ascii="Arial" w:hAnsi="Arial" w:cs="Arial"/>
              </w:rPr>
              <w:t>1.</w:t>
            </w:r>
          </w:p>
          <w:p w14:paraId="015CFD33" w14:textId="77777777" w:rsidR="00432D5E" w:rsidRPr="00906B1C" w:rsidRDefault="00432D5E" w:rsidP="000B7BD9">
            <w:pPr>
              <w:rPr>
                <w:rFonts w:ascii="Arial" w:hAnsi="Arial" w:cs="Arial"/>
              </w:rPr>
            </w:pPr>
          </w:p>
          <w:p w14:paraId="676A38AF" w14:textId="77777777" w:rsidR="00432D5E" w:rsidRPr="00906B1C" w:rsidRDefault="00432D5E" w:rsidP="000B7BD9">
            <w:pPr>
              <w:rPr>
                <w:rFonts w:ascii="Arial" w:hAnsi="Arial" w:cs="Arial"/>
              </w:rPr>
            </w:pPr>
          </w:p>
          <w:p w14:paraId="710D8364" w14:textId="77777777" w:rsidR="00432D5E" w:rsidRPr="00906B1C" w:rsidRDefault="00432D5E" w:rsidP="000B7BD9">
            <w:pPr>
              <w:rPr>
                <w:rFonts w:ascii="Arial" w:hAnsi="Arial" w:cs="Arial"/>
              </w:rPr>
            </w:pPr>
            <w:r w:rsidRPr="00906B1C">
              <w:rPr>
                <w:rFonts w:ascii="Arial" w:hAnsi="Arial" w:cs="Arial"/>
              </w:rPr>
              <w:t>2.</w:t>
            </w:r>
          </w:p>
          <w:p w14:paraId="2E767543" w14:textId="77777777" w:rsidR="00432D5E" w:rsidRPr="00906B1C" w:rsidRDefault="00432D5E" w:rsidP="000B7BD9">
            <w:pPr>
              <w:rPr>
                <w:rFonts w:ascii="Arial" w:hAnsi="Arial" w:cs="Arial"/>
              </w:rPr>
            </w:pPr>
          </w:p>
          <w:p w14:paraId="117D4E67" w14:textId="77777777" w:rsidR="00432D5E" w:rsidRPr="00906B1C" w:rsidRDefault="00432D5E" w:rsidP="000B7BD9">
            <w:pPr>
              <w:rPr>
                <w:rFonts w:ascii="Arial" w:hAnsi="Arial" w:cs="Arial"/>
              </w:rPr>
            </w:pPr>
          </w:p>
          <w:p w14:paraId="0F358EB3" w14:textId="77777777" w:rsidR="00432D5E" w:rsidRPr="00906B1C" w:rsidRDefault="00432D5E" w:rsidP="000B7BD9">
            <w:pPr>
              <w:rPr>
                <w:rFonts w:ascii="Arial" w:hAnsi="Arial" w:cs="Arial"/>
              </w:rPr>
            </w:pPr>
          </w:p>
          <w:p w14:paraId="14B0353B" w14:textId="77777777" w:rsidR="00432D5E" w:rsidRPr="00906B1C" w:rsidRDefault="00432D5E" w:rsidP="000B7BD9">
            <w:pPr>
              <w:rPr>
                <w:rFonts w:ascii="Arial" w:hAnsi="Arial" w:cs="Arial"/>
              </w:rPr>
            </w:pPr>
            <w:r w:rsidRPr="00906B1C">
              <w:rPr>
                <w:rFonts w:ascii="Arial" w:hAnsi="Arial" w:cs="Arial"/>
              </w:rPr>
              <w:t>3.</w:t>
            </w:r>
          </w:p>
          <w:p w14:paraId="46F6E7DC" w14:textId="77777777" w:rsidR="00432D5E" w:rsidRPr="00906B1C" w:rsidRDefault="00432D5E" w:rsidP="000B7BD9">
            <w:pPr>
              <w:rPr>
                <w:rFonts w:ascii="Arial" w:hAnsi="Arial" w:cs="Arial"/>
              </w:rPr>
            </w:pPr>
          </w:p>
          <w:p w14:paraId="0929AB15" w14:textId="77777777" w:rsidR="00432D5E" w:rsidRPr="00906B1C" w:rsidRDefault="00432D5E" w:rsidP="000B7BD9">
            <w:pPr>
              <w:rPr>
                <w:rFonts w:ascii="Arial" w:hAnsi="Arial" w:cs="Arial"/>
              </w:rPr>
            </w:pPr>
            <w:r w:rsidRPr="00906B1C">
              <w:rPr>
                <w:rFonts w:ascii="Arial" w:hAnsi="Arial" w:cs="Arial"/>
              </w:rPr>
              <w:t>Are there more?</w:t>
            </w:r>
          </w:p>
          <w:p w14:paraId="1E94F509" w14:textId="77777777" w:rsidR="00432D5E" w:rsidRPr="00906B1C" w:rsidRDefault="00432D5E" w:rsidP="000B7BD9">
            <w:pPr>
              <w:rPr>
                <w:rFonts w:ascii="Arial" w:hAnsi="Arial" w:cs="Arial"/>
              </w:rPr>
            </w:pPr>
          </w:p>
          <w:p w14:paraId="53891AC8" w14:textId="77777777" w:rsidR="00432D5E" w:rsidRPr="00906B1C" w:rsidRDefault="00432D5E" w:rsidP="000B7BD9">
            <w:pPr>
              <w:rPr>
                <w:rFonts w:ascii="Arial" w:hAnsi="Arial" w:cs="Arial"/>
              </w:rPr>
            </w:pPr>
          </w:p>
          <w:p w14:paraId="4DD5538E" w14:textId="77777777" w:rsidR="00432D5E" w:rsidRPr="00906B1C" w:rsidRDefault="00432D5E" w:rsidP="000B7BD9">
            <w:pPr>
              <w:rPr>
                <w:rFonts w:ascii="Arial" w:hAnsi="Arial" w:cs="Arial"/>
              </w:rPr>
            </w:pPr>
          </w:p>
          <w:p w14:paraId="0BF353D1" w14:textId="77777777" w:rsidR="00432D5E" w:rsidRPr="00906B1C" w:rsidRDefault="00432D5E" w:rsidP="000B7BD9">
            <w:pPr>
              <w:rPr>
                <w:rFonts w:ascii="Arial" w:hAnsi="Arial" w:cs="Arial"/>
              </w:rPr>
            </w:pPr>
            <w:r w:rsidRPr="00906B1C">
              <w:rPr>
                <w:rFonts w:ascii="Arial" w:hAnsi="Arial" w:cs="Arial"/>
              </w:rPr>
              <w:t>How will I reduce those risks?</w:t>
            </w:r>
          </w:p>
          <w:p w14:paraId="10E33B9D" w14:textId="77777777" w:rsidR="00432D5E" w:rsidRPr="00906B1C" w:rsidRDefault="00432D5E" w:rsidP="000B7BD9">
            <w:pPr>
              <w:rPr>
                <w:rFonts w:ascii="Arial" w:hAnsi="Arial" w:cs="Arial"/>
              </w:rPr>
            </w:pPr>
          </w:p>
          <w:p w14:paraId="7872C2D5" w14:textId="77777777" w:rsidR="00432D5E" w:rsidRPr="00906B1C" w:rsidRDefault="00432D5E" w:rsidP="000B7BD9">
            <w:pPr>
              <w:rPr>
                <w:rFonts w:ascii="Arial" w:hAnsi="Arial" w:cs="Arial"/>
              </w:rPr>
            </w:pPr>
            <w:r w:rsidRPr="00906B1C">
              <w:rPr>
                <w:rFonts w:ascii="Arial" w:hAnsi="Arial" w:cs="Arial"/>
              </w:rPr>
              <w:t>1.</w:t>
            </w:r>
          </w:p>
          <w:p w14:paraId="65A96C8C" w14:textId="77777777" w:rsidR="00432D5E" w:rsidRPr="00906B1C" w:rsidRDefault="00432D5E" w:rsidP="000B7BD9">
            <w:pPr>
              <w:rPr>
                <w:rFonts w:ascii="Arial" w:hAnsi="Arial" w:cs="Arial"/>
              </w:rPr>
            </w:pPr>
          </w:p>
          <w:p w14:paraId="2FB62AC6" w14:textId="77777777" w:rsidR="00432D5E" w:rsidRPr="00906B1C" w:rsidRDefault="00432D5E" w:rsidP="000B7BD9">
            <w:pPr>
              <w:rPr>
                <w:rFonts w:ascii="Arial" w:hAnsi="Arial" w:cs="Arial"/>
              </w:rPr>
            </w:pPr>
            <w:r w:rsidRPr="00906B1C">
              <w:rPr>
                <w:rFonts w:ascii="Arial" w:hAnsi="Arial" w:cs="Arial"/>
              </w:rPr>
              <w:t>2.</w:t>
            </w:r>
          </w:p>
          <w:p w14:paraId="7A93C7B1" w14:textId="77777777" w:rsidR="00432D5E" w:rsidRPr="00906B1C" w:rsidRDefault="00432D5E" w:rsidP="000B7BD9">
            <w:pPr>
              <w:rPr>
                <w:rFonts w:ascii="Arial" w:hAnsi="Arial" w:cs="Arial"/>
              </w:rPr>
            </w:pPr>
          </w:p>
          <w:p w14:paraId="1260C25F" w14:textId="77777777" w:rsidR="00432D5E" w:rsidRPr="00906B1C" w:rsidRDefault="00432D5E" w:rsidP="000B7BD9">
            <w:pPr>
              <w:rPr>
                <w:rFonts w:ascii="Arial" w:hAnsi="Arial" w:cs="Arial"/>
              </w:rPr>
            </w:pPr>
            <w:r w:rsidRPr="00906B1C">
              <w:rPr>
                <w:rFonts w:ascii="Arial" w:hAnsi="Arial" w:cs="Arial"/>
              </w:rPr>
              <w:t>3.</w:t>
            </w:r>
          </w:p>
          <w:p w14:paraId="250D6DBC" w14:textId="77777777" w:rsidR="00432D5E" w:rsidRPr="00906B1C" w:rsidRDefault="00432D5E" w:rsidP="000B7BD9">
            <w:pPr>
              <w:rPr>
                <w:rFonts w:ascii="Arial" w:hAnsi="Arial" w:cs="Arial"/>
              </w:rPr>
            </w:pPr>
          </w:p>
          <w:p w14:paraId="0F379A1E" w14:textId="77777777" w:rsidR="00432D5E" w:rsidRPr="00906B1C" w:rsidRDefault="00432D5E" w:rsidP="000B7BD9">
            <w:pPr>
              <w:rPr>
                <w:rFonts w:ascii="Arial" w:hAnsi="Arial" w:cs="Arial"/>
              </w:rPr>
            </w:pPr>
            <w:r w:rsidRPr="00906B1C">
              <w:rPr>
                <w:rFonts w:ascii="Arial" w:hAnsi="Arial" w:cs="Arial"/>
              </w:rPr>
              <w:t>Etc.</w:t>
            </w:r>
          </w:p>
        </w:tc>
        <w:tc>
          <w:tcPr>
            <w:tcW w:w="2835" w:type="dxa"/>
          </w:tcPr>
          <w:p w14:paraId="63203C0D" w14:textId="77777777" w:rsidR="00432D5E" w:rsidRPr="00906B1C" w:rsidRDefault="00432D5E" w:rsidP="000B7BD9">
            <w:pPr>
              <w:rPr>
                <w:rFonts w:ascii="Arial" w:hAnsi="Arial" w:cs="Arial"/>
              </w:rPr>
            </w:pPr>
          </w:p>
        </w:tc>
        <w:tc>
          <w:tcPr>
            <w:tcW w:w="6237" w:type="dxa"/>
          </w:tcPr>
          <w:p w14:paraId="66AC9FAE" w14:textId="77777777" w:rsidR="00432D5E" w:rsidRPr="00906B1C" w:rsidRDefault="00432D5E" w:rsidP="000B7BD9">
            <w:pPr>
              <w:rPr>
                <w:rFonts w:ascii="Arial" w:hAnsi="Arial" w:cs="Arial"/>
              </w:rPr>
            </w:pPr>
          </w:p>
        </w:tc>
      </w:tr>
      <w:tr w:rsidR="00432D5E" w:rsidRPr="00906B1C" w14:paraId="51C6210A" w14:textId="77777777" w:rsidTr="000B7BD9">
        <w:tc>
          <w:tcPr>
            <w:tcW w:w="6095" w:type="dxa"/>
          </w:tcPr>
          <w:p w14:paraId="6F8BF18C" w14:textId="77777777" w:rsidR="00432D5E" w:rsidRPr="00906B1C" w:rsidRDefault="00432D5E" w:rsidP="000B7BD9">
            <w:pPr>
              <w:rPr>
                <w:rFonts w:ascii="Arial" w:hAnsi="Arial" w:cs="Arial"/>
              </w:rPr>
            </w:pPr>
            <w:r w:rsidRPr="00906B1C">
              <w:rPr>
                <w:rFonts w:ascii="Arial" w:hAnsi="Arial" w:cs="Arial"/>
              </w:rPr>
              <w:t>What are the risks to the university?</w:t>
            </w:r>
          </w:p>
          <w:p w14:paraId="66BE79AC" w14:textId="77777777" w:rsidR="00432D5E" w:rsidRPr="00906B1C" w:rsidRDefault="00432D5E" w:rsidP="000B7BD9">
            <w:pPr>
              <w:rPr>
                <w:rFonts w:ascii="Arial" w:hAnsi="Arial" w:cs="Arial"/>
              </w:rPr>
            </w:pPr>
          </w:p>
          <w:p w14:paraId="344EB864" w14:textId="77777777" w:rsidR="00432D5E" w:rsidRPr="00906B1C" w:rsidRDefault="00432D5E" w:rsidP="000B7BD9">
            <w:pPr>
              <w:rPr>
                <w:rFonts w:ascii="Arial" w:hAnsi="Arial" w:cs="Arial"/>
              </w:rPr>
            </w:pPr>
          </w:p>
          <w:p w14:paraId="4B04A64D" w14:textId="77777777" w:rsidR="00432D5E" w:rsidRPr="00906B1C" w:rsidRDefault="00432D5E" w:rsidP="000B7BD9">
            <w:pPr>
              <w:rPr>
                <w:rFonts w:ascii="Arial" w:hAnsi="Arial" w:cs="Arial"/>
              </w:rPr>
            </w:pPr>
            <w:r w:rsidRPr="00906B1C">
              <w:rPr>
                <w:rFonts w:ascii="Arial" w:hAnsi="Arial" w:cs="Arial"/>
              </w:rPr>
              <w:t>1.</w:t>
            </w:r>
          </w:p>
          <w:p w14:paraId="0C6CA6E0" w14:textId="77777777" w:rsidR="00432D5E" w:rsidRPr="00906B1C" w:rsidRDefault="00432D5E" w:rsidP="000B7BD9">
            <w:pPr>
              <w:rPr>
                <w:rFonts w:ascii="Arial" w:hAnsi="Arial" w:cs="Arial"/>
              </w:rPr>
            </w:pPr>
          </w:p>
          <w:p w14:paraId="3F4A9D1E" w14:textId="77777777" w:rsidR="00432D5E" w:rsidRPr="00906B1C" w:rsidRDefault="00432D5E" w:rsidP="000B7BD9">
            <w:pPr>
              <w:rPr>
                <w:rFonts w:ascii="Arial" w:hAnsi="Arial" w:cs="Arial"/>
              </w:rPr>
            </w:pPr>
          </w:p>
          <w:p w14:paraId="2C7A5527" w14:textId="77777777" w:rsidR="00432D5E" w:rsidRPr="00906B1C" w:rsidRDefault="00432D5E" w:rsidP="000B7BD9">
            <w:pPr>
              <w:rPr>
                <w:rFonts w:ascii="Arial" w:hAnsi="Arial" w:cs="Arial"/>
              </w:rPr>
            </w:pPr>
            <w:r w:rsidRPr="00906B1C">
              <w:rPr>
                <w:rFonts w:ascii="Arial" w:hAnsi="Arial" w:cs="Arial"/>
              </w:rPr>
              <w:t>2.</w:t>
            </w:r>
          </w:p>
          <w:p w14:paraId="6C21770E" w14:textId="77777777" w:rsidR="00432D5E" w:rsidRPr="00906B1C" w:rsidRDefault="00432D5E" w:rsidP="000B7BD9">
            <w:pPr>
              <w:rPr>
                <w:rFonts w:ascii="Arial" w:hAnsi="Arial" w:cs="Arial"/>
              </w:rPr>
            </w:pPr>
          </w:p>
          <w:p w14:paraId="5AE155A3" w14:textId="77777777" w:rsidR="00432D5E" w:rsidRPr="00906B1C" w:rsidRDefault="00432D5E" w:rsidP="000B7BD9">
            <w:pPr>
              <w:rPr>
                <w:rFonts w:ascii="Arial" w:hAnsi="Arial" w:cs="Arial"/>
              </w:rPr>
            </w:pPr>
            <w:r w:rsidRPr="00906B1C">
              <w:rPr>
                <w:rFonts w:ascii="Arial" w:hAnsi="Arial" w:cs="Arial"/>
              </w:rPr>
              <w:t>Are there more?</w:t>
            </w:r>
          </w:p>
          <w:p w14:paraId="119F2A4E" w14:textId="77777777" w:rsidR="00432D5E" w:rsidRPr="00906B1C" w:rsidRDefault="00432D5E" w:rsidP="000B7BD9">
            <w:pPr>
              <w:rPr>
                <w:rFonts w:ascii="Arial" w:hAnsi="Arial" w:cs="Arial"/>
              </w:rPr>
            </w:pPr>
          </w:p>
          <w:p w14:paraId="2226AEE1" w14:textId="77777777" w:rsidR="00432D5E" w:rsidRPr="00906B1C" w:rsidRDefault="00432D5E" w:rsidP="000B7BD9">
            <w:pPr>
              <w:rPr>
                <w:rFonts w:ascii="Arial" w:hAnsi="Arial" w:cs="Arial"/>
              </w:rPr>
            </w:pPr>
          </w:p>
          <w:p w14:paraId="410FBE96" w14:textId="77777777" w:rsidR="00432D5E" w:rsidRPr="00906B1C" w:rsidRDefault="00432D5E" w:rsidP="000B7BD9">
            <w:pPr>
              <w:rPr>
                <w:rFonts w:ascii="Arial" w:hAnsi="Arial" w:cs="Arial"/>
              </w:rPr>
            </w:pPr>
          </w:p>
          <w:p w14:paraId="140F59F6" w14:textId="77777777" w:rsidR="00432D5E" w:rsidRPr="00906B1C" w:rsidRDefault="00432D5E" w:rsidP="000B7BD9">
            <w:pPr>
              <w:rPr>
                <w:rFonts w:ascii="Arial" w:hAnsi="Arial" w:cs="Arial"/>
              </w:rPr>
            </w:pPr>
            <w:r w:rsidRPr="00906B1C">
              <w:rPr>
                <w:rFonts w:ascii="Arial" w:hAnsi="Arial" w:cs="Arial"/>
              </w:rPr>
              <w:t>How will I reduce those risks?</w:t>
            </w:r>
          </w:p>
          <w:p w14:paraId="2BFAE133" w14:textId="77777777" w:rsidR="00432D5E" w:rsidRPr="00906B1C" w:rsidRDefault="00432D5E" w:rsidP="000B7BD9">
            <w:pPr>
              <w:rPr>
                <w:rFonts w:ascii="Arial" w:hAnsi="Arial" w:cs="Arial"/>
              </w:rPr>
            </w:pPr>
          </w:p>
          <w:p w14:paraId="529E2928" w14:textId="77777777" w:rsidR="00432D5E" w:rsidRPr="00906B1C" w:rsidRDefault="00432D5E" w:rsidP="000B7BD9">
            <w:pPr>
              <w:rPr>
                <w:rFonts w:ascii="Arial" w:hAnsi="Arial" w:cs="Arial"/>
              </w:rPr>
            </w:pPr>
            <w:r w:rsidRPr="00906B1C">
              <w:rPr>
                <w:rFonts w:ascii="Arial" w:hAnsi="Arial" w:cs="Arial"/>
              </w:rPr>
              <w:t>1.</w:t>
            </w:r>
          </w:p>
          <w:p w14:paraId="189DD640" w14:textId="77777777" w:rsidR="00432D5E" w:rsidRPr="00906B1C" w:rsidRDefault="00432D5E" w:rsidP="000B7BD9">
            <w:pPr>
              <w:rPr>
                <w:rFonts w:ascii="Arial" w:hAnsi="Arial" w:cs="Arial"/>
              </w:rPr>
            </w:pPr>
          </w:p>
          <w:p w14:paraId="7A310C3F" w14:textId="77777777" w:rsidR="00432D5E" w:rsidRPr="00906B1C" w:rsidRDefault="00432D5E" w:rsidP="000B7BD9">
            <w:pPr>
              <w:rPr>
                <w:rFonts w:ascii="Arial" w:hAnsi="Arial" w:cs="Arial"/>
              </w:rPr>
            </w:pPr>
            <w:r w:rsidRPr="00906B1C">
              <w:rPr>
                <w:rFonts w:ascii="Arial" w:hAnsi="Arial" w:cs="Arial"/>
              </w:rPr>
              <w:t>2.</w:t>
            </w:r>
          </w:p>
          <w:p w14:paraId="46AFB32A" w14:textId="77777777" w:rsidR="00432D5E" w:rsidRPr="00906B1C" w:rsidRDefault="00432D5E" w:rsidP="000B7BD9">
            <w:pPr>
              <w:rPr>
                <w:rFonts w:ascii="Arial" w:hAnsi="Arial" w:cs="Arial"/>
              </w:rPr>
            </w:pPr>
          </w:p>
          <w:p w14:paraId="5D7929D9" w14:textId="77777777" w:rsidR="00432D5E" w:rsidRPr="00906B1C" w:rsidRDefault="00432D5E" w:rsidP="000B7BD9">
            <w:pPr>
              <w:rPr>
                <w:rFonts w:ascii="Arial" w:hAnsi="Arial" w:cs="Arial"/>
              </w:rPr>
            </w:pPr>
          </w:p>
          <w:p w14:paraId="0C4750A3" w14:textId="77777777" w:rsidR="00432D5E" w:rsidRPr="00906B1C" w:rsidRDefault="00432D5E" w:rsidP="000B7BD9">
            <w:pPr>
              <w:rPr>
                <w:rFonts w:ascii="Arial" w:hAnsi="Arial" w:cs="Arial"/>
              </w:rPr>
            </w:pPr>
            <w:r w:rsidRPr="00906B1C">
              <w:rPr>
                <w:rFonts w:ascii="Arial" w:hAnsi="Arial" w:cs="Arial"/>
              </w:rPr>
              <w:t>Etc.</w:t>
            </w:r>
          </w:p>
        </w:tc>
        <w:tc>
          <w:tcPr>
            <w:tcW w:w="2835" w:type="dxa"/>
          </w:tcPr>
          <w:p w14:paraId="26ED38C9" w14:textId="77777777" w:rsidR="00432D5E" w:rsidRPr="00906B1C" w:rsidRDefault="00432D5E" w:rsidP="000B7BD9">
            <w:pPr>
              <w:rPr>
                <w:rFonts w:ascii="Arial" w:hAnsi="Arial" w:cs="Arial"/>
              </w:rPr>
            </w:pPr>
          </w:p>
        </w:tc>
        <w:tc>
          <w:tcPr>
            <w:tcW w:w="6237" w:type="dxa"/>
          </w:tcPr>
          <w:p w14:paraId="75A83A01" w14:textId="77777777" w:rsidR="00432D5E" w:rsidRPr="00906B1C" w:rsidRDefault="00432D5E" w:rsidP="000B7BD9">
            <w:pPr>
              <w:rPr>
                <w:rFonts w:ascii="Arial" w:hAnsi="Arial" w:cs="Arial"/>
              </w:rPr>
            </w:pPr>
          </w:p>
        </w:tc>
      </w:tr>
      <w:tr w:rsidR="00432D5E" w:rsidRPr="00906B1C" w14:paraId="788EFA69" w14:textId="77777777" w:rsidTr="000B7BD9">
        <w:tc>
          <w:tcPr>
            <w:tcW w:w="6095" w:type="dxa"/>
          </w:tcPr>
          <w:p w14:paraId="38EE4D08" w14:textId="77777777" w:rsidR="00432D5E" w:rsidRPr="00906B1C" w:rsidRDefault="00432D5E" w:rsidP="000B7BD9">
            <w:pPr>
              <w:rPr>
                <w:rFonts w:ascii="Arial" w:hAnsi="Arial" w:cs="Arial"/>
              </w:rPr>
            </w:pPr>
          </w:p>
        </w:tc>
        <w:tc>
          <w:tcPr>
            <w:tcW w:w="2835" w:type="dxa"/>
          </w:tcPr>
          <w:p w14:paraId="290E01ED" w14:textId="77777777" w:rsidR="00432D5E" w:rsidRPr="00906B1C" w:rsidRDefault="00432D5E" w:rsidP="000B7BD9">
            <w:pPr>
              <w:rPr>
                <w:rFonts w:ascii="Arial" w:hAnsi="Arial" w:cs="Arial"/>
              </w:rPr>
            </w:pPr>
          </w:p>
        </w:tc>
        <w:tc>
          <w:tcPr>
            <w:tcW w:w="6237" w:type="dxa"/>
          </w:tcPr>
          <w:p w14:paraId="196CA8A8" w14:textId="77777777" w:rsidR="00432D5E" w:rsidRPr="00906B1C" w:rsidRDefault="00432D5E" w:rsidP="000B7BD9">
            <w:pPr>
              <w:rPr>
                <w:rFonts w:ascii="Arial" w:hAnsi="Arial" w:cs="Arial"/>
              </w:rPr>
            </w:pPr>
          </w:p>
        </w:tc>
      </w:tr>
      <w:tr w:rsidR="00432D5E" w:rsidRPr="00906B1C" w14:paraId="2119F805" w14:textId="77777777" w:rsidTr="000B7BD9">
        <w:tc>
          <w:tcPr>
            <w:tcW w:w="6095" w:type="dxa"/>
          </w:tcPr>
          <w:p w14:paraId="202995FE" w14:textId="77777777" w:rsidR="00432D5E" w:rsidRPr="00906B1C" w:rsidRDefault="00432D5E" w:rsidP="000B7BD9">
            <w:pPr>
              <w:rPr>
                <w:rFonts w:ascii="Arial" w:hAnsi="Arial" w:cs="Arial"/>
              </w:rPr>
            </w:pPr>
            <w:r w:rsidRPr="00906B1C">
              <w:rPr>
                <w:rFonts w:ascii="Arial" w:hAnsi="Arial" w:cs="Arial"/>
              </w:rPr>
              <w:t xml:space="preserve">What do you need to do for </w:t>
            </w:r>
            <w:proofErr w:type="spellStart"/>
            <w:r w:rsidRPr="00906B1C">
              <w:rPr>
                <w:rFonts w:ascii="Arial" w:hAnsi="Arial" w:cs="Arial"/>
              </w:rPr>
              <w:t>GDPA</w:t>
            </w:r>
            <w:proofErr w:type="spellEnd"/>
            <w:r w:rsidRPr="00906B1C">
              <w:rPr>
                <w:rFonts w:ascii="Arial" w:hAnsi="Arial" w:cs="Arial"/>
              </w:rPr>
              <w:t xml:space="preserve"> 2018?</w:t>
            </w:r>
          </w:p>
          <w:p w14:paraId="766BF0E2" w14:textId="77777777" w:rsidR="00432D5E" w:rsidRPr="00906B1C" w:rsidRDefault="00432D5E" w:rsidP="000B7BD9">
            <w:pPr>
              <w:rPr>
                <w:rFonts w:ascii="Arial" w:hAnsi="Arial" w:cs="Arial"/>
              </w:rPr>
            </w:pPr>
          </w:p>
          <w:p w14:paraId="26051679" w14:textId="77777777" w:rsidR="00432D5E" w:rsidRPr="00906B1C" w:rsidRDefault="00432D5E" w:rsidP="000B7BD9">
            <w:pPr>
              <w:numPr>
                <w:ilvl w:val="1"/>
                <w:numId w:val="1"/>
              </w:numPr>
              <w:spacing w:line="259" w:lineRule="auto"/>
              <w:rPr>
                <w:rFonts w:ascii="Arial" w:hAnsi="Arial" w:cs="Arial"/>
              </w:rPr>
            </w:pPr>
            <w:r w:rsidRPr="00906B1C">
              <w:rPr>
                <w:rFonts w:ascii="Arial" w:hAnsi="Arial" w:cs="Arial"/>
              </w:rPr>
              <w:t>(See the guidelines like UWTSD research integrity policy and BERA)</w:t>
            </w:r>
          </w:p>
          <w:p w14:paraId="2C3BE9EA" w14:textId="77777777" w:rsidR="00432D5E" w:rsidRPr="00906B1C" w:rsidRDefault="00432D5E" w:rsidP="000B7BD9">
            <w:pPr>
              <w:rPr>
                <w:rFonts w:ascii="Arial" w:hAnsi="Arial" w:cs="Arial"/>
              </w:rPr>
            </w:pPr>
          </w:p>
          <w:p w14:paraId="11897434" w14:textId="77777777" w:rsidR="00432D5E" w:rsidRPr="00906B1C" w:rsidRDefault="00432D5E" w:rsidP="000B7BD9">
            <w:pPr>
              <w:rPr>
                <w:rFonts w:ascii="Arial" w:hAnsi="Arial" w:cs="Arial"/>
              </w:rPr>
            </w:pPr>
          </w:p>
        </w:tc>
        <w:tc>
          <w:tcPr>
            <w:tcW w:w="2835" w:type="dxa"/>
          </w:tcPr>
          <w:p w14:paraId="613B9939" w14:textId="77777777" w:rsidR="00432D5E" w:rsidRPr="00906B1C" w:rsidRDefault="00432D5E" w:rsidP="000B7BD9">
            <w:pPr>
              <w:rPr>
                <w:rFonts w:ascii="Arial" w:hAnsi="Arial" w:cs="Arial"/>
              </w:rPr>
            </w:pPr>
          </w:p>
        </w:tc>
        <w:tc>
          <w:tcPr>
            <w:tcW w:w="6237" w:type="dxa"/>
          </w:tcPr>
          <w:p w14:paraId="46721199" w14:textId="77777777" w:rsidR="00432D5E" w:rsidRPr="00906B1C" w:rsidRDefault="00432D5E" w:rsidP="000B7BD9">
            <w:pPr>
              <w:rPr>
                <w:rFonts w:ascii="Arial" w:hAnsi="Arial" w:cs="Arial"/>
              </w:rPr>
            </w:pPr>
          </w:p>
        </w:tc>
      </w:tr>
      <w:tr w:rsidR="00432D5E" w:rsidRPr="00906B1C" w14:paraId="213FFE69" w14:textId="77777777" w:rsidTr="000B7BD9">
        <w:tc>
          <w:tcPr>
            <w:tcW w:w="6095" w:type="dxa"/>
          </w:tcPr>
          <w:p w14:paraId="7C4C9EB2" w14:textId="77777777" w:rsidR="00432D5E" w:rsidRPr="00906B1C" w:rsidRDefault="00432D5E" w:rsidP="000B7BD9">
            <w:pPr>
              <w:rPr>
                <w:rFonts w:ascii="Arial" w:hAnsi="Arial" w:cs="Arial"/>
              </w:rPr>
            </w:pPr>
            <w:r w:rsidRPr="00906B1C">
              <w:rPr>
                <w:rFonts w:ascii="Arial" w:hAnsi="Arial" w:cs="Arial"/>
              </w:rPr>
              <w:t>What about the Data Protection Act?</w:t>
            </w:r>
          </w:p>
          <w:p w14:paraId="22710C6D" w14:textId="77777777" w:rsidR="00432D5E" w:rsidRPr="00906B1C" w:rsidRDefault="00432D5E" w:rsidP="000B7BD9">
            <w:pPr>
              <w:numPr>
                <w:ilvl w:val="1"/>
                <w:numId w:val="1"/>
              </w:numPr>
              <w:spacing w:line="259" w:lineRule="auto"/>
              <w:rPr>
                <w:rFonts w:ascii="Arial" w:hAnsi="Arial" w:cs="Arial"/>
              </w:rPr>
            </w:pPr>
            <w:r w:rsidRPr="00906B1C">
              <w:rPr>
                <w:rFonts w:ascii="Arial" w:hAnsi="Arial" w:cs="Arial"/>
              </w:rPr>
              <w:t>(See the guidelines like UWTSD research integrity policy and BERA)</w:t>
            </w:r>
          </w:p>
          <w:p w14:paraId="65F66B84" w14:textId="77777777" w:rsidR="00432D5E" w:rsidRPr="00906B1C" w:rsidRDefault="00432D5E" w:rsidP="000B7BD9">
            <w:pPr>
              <w:rPr>
                <w:rFonts w:ascii="Arial" w:hAnsi="Arial" w:cs="Arial"/>
              </w:rPr>
            </w:pPr>
          </w:p>
        </w:tc>
        <w:tc>
          <w:tcPr>
            <w:tcW w:w="2835" w:type="dxa"/>
          </w:tcPr>
          <w:p w14:paraId="39879074" w14:textId="77777777" w:rsidR="00432D5E" w:rsidRPr="00906B1C" w:rsidRDefault="00432D5E" w:rsidP="000B7BD9">
            <w:pPr>
              <w:rPr>
                <w:rFonts w:ascii="Arial" w:hAnsi="Arial" w:cs="Arial"/>
              </w:rPr>
            </w:pPr>
          </w:p>
        </w:tc>
        <w:tc>
          <w:tcPr>
            <w:tcW w:w="6237" w:type="dxa"/>
          </w:tcPr>
          <w:p w14:paraId="20BD8264" w14:textId="77777777" w:rsidR="00432D5E" w:rsidRPr="00906B1C" w:rsidRDefault="00432D5E" w:rsidP="000B7BD9">
            <w:pPr>
              <w:rPr>
                <w:rFonts w:ascii="Arial" w:hAnsi="Arial" w:cs="Arial"/>
              </w:rPr>
            </w:pPr>
          </w:p>
        </w:tc>
      </w:tr>
      <w:tr w:rsidR="00432D5E" w:rsidRPr="00906B1C" w14:paraId="0C1B6C5B" w14:textId="77777777" w:rsidTr="000B7BD9">
        <w:tc>
          <w:tcPr>
            <w:tcW w:w="6095" w:type="dxa"/>
          </w:tcPr>
          <w:p w14:paraId="2F0FD1F2" w14:textId="77777777" w:rsidR="00432D5E" w:rsidRPr="00906B1C" w:rsidRDefault="00432D5E" w:rsidP="000B7BD9">
            <w:pPr>
              <w:rPr>
                <w:rFonts w:ascii="Arial" w:hAnsi="Arial" w:cs="Arial"/>
              </w:rPr>
            </w:pPr>
          </w:p>
        </w:tc>
        <w:tc>
          <w:tcPr>
            <w:tcW w:w="2835" w:type="dxa"/>
          </w:tcPr>
          <w:p w14:paraId="0CF5F58D" w14:textId="77777777" w:rsidR="00432D5E" w:rsidRPr="00906B1C" w:rsidRDefault="00432D5E" w:rsidP="000B7BD9">
            <w:pPr>
              <w:rPr>
                <w:rFonts w:ascii="Arial" w:hAnsi="Arial" w:cs="Arial"/>
              </w:rPr>
            </w:pPr>
          </w:p>
        </w:tc>
        <w:tc>
          <w:tcPr>
            <w:tcW w:w="6237" w:type="dxa"/>
          </w:tcPr>
          <w:p w14:paraId="52D9E462" w14:textId="77777777" w:rsidR="00432D5E" w:rsidRPr="00906B1C" w:rsidRDefault="00432D5E" w:rsidP="000B7BD9">
            <w:pPr>
              <w:rPr>
                <w:rFonts w:ascii="Arial" w:hAnsi="Arial" w:cs="Arial"/>
              </w:rPr>
            </w:pPr>
          </w:p>
        </w:tc>
      </w:tr>
    </w:tbl>
    <w:p w14:paraId="13188FFD" w14:textId="77777777" w:rsidR="00432D5E" w:rsidRPr="00906B1C" w:rsidRDefault="00432D5E" w:rsidP="00432D5E">
      <w:pPr>
        <w:rPr>
          <w:rFonts w:ascii="Arial" w:hAnsi="Arial" w:cs="Arial"/>
        </w:rPr>
      </w:pPr>
    </w:p>
    <w:p w14:paraId="3058A7D7" w14:textId="77777777" w:rsidR="00432D5E" w:rsidRPr="00906B1C" w:rsidRDefault="00432D5E" w:rsidP="00432D5E">
      <w:pPr>
        <w:rPr>
          <w:rFonts w:ascii="Arial" w:hAnsi="Arial" w:cs="Arial"/>
        </w:rPr>
      </w:pPr>
    </w:p>
    <w:p w14:paraId="542BAF28" w14:textId="77777777" w:rsidR="00432D5E" w:rsidRPr="00906B1C" w:rsidRDefault="00432D5E" w:rsidP="00432D5E">
      <w:pPr>
        <w:rPr>
          <w:rFonts w:ascii="Arial" w:hAnsi="Arial" w:cs="Arial"/>
        </w:rPr>
      </w:pPr>
    </w:p>
    <w:p w14:paraId="69BF6209" w14:textId="77777777" w:rsidR="00850E2A" w:rsidRDefault="00850E2A"/>
    <w:p w14:paraId="36AE6FFD" w14:textId="77777777" w:rsidR="00432D5E" w:rsidRDefault="00432D5E"/>
    <w:sectPr w:rsidR="00432D5E" w:rsidSect="00432D5E">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num w:numId="1" w16cid:durableId="351803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D5E"/>
    <w:rsid w:val="00060C8B"/>
    <w:rsid w:val="00210E57"/>
    <w:rsid w:val="00432D5E"/>
    <w:rsid w:val="00791283"/>
    <w:rsid w:val="007C189B"/>
    <w:rsid w:val="00850E2A"/>
    <w:rsid w:val="00B331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BDAD3"/>
  <w15:chartTrackingRefBased/>
  <w15:docId w15:val="{80AA7A00-CA34-40E2-8161-68795568A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D5E"/>
  </w:style>
  <w:style w:type="paragraph" w:styleId="Heading1">
    <w:name w:val="heading 1"/>
    <w:basedOn w:val="Normal"/>
    <w:next w:val="Normal"/>
    <w:link w:val="Heading1Char"/>
    <w:uiPriority w:val="9"/>
    <w:qFormat/>
    <w:rsid w:val="00432D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2D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2D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2D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2D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2D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2D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2D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2D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2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2D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2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2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2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2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2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2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2D5E"/>
    <w:rPr>
      <w:rFonts w:eastAsiaTheme="majorEastAsia" w:cstheme="majorBidi"/>
      <w:color w:val="272727" w:themeColor="text1" w:themeTint="D8"/>
    </w:rPr>
  </w:style>
  <w:style w:type="paragraph" w:styleId="Title">
    <w:name w:val="Title"/>
    <w:basedOn w:val="Normal"/>
    <w:next w:val="Normal"/>
    <w:link w:val="TitleChar"/>
    <w:uiPriority w:val="10"/>
    <w:qFormat/>
    <w:rsid w:val="00432D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2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2D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2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2D5E"/>
    <w:pPr>
      <w:spacing w:before="160"/>
      <w:jc w:val="center"/>
    </w:pPr>
    <w:rPr>
      <w:i/>
      <w:iCs/>
      <w:color w:val="404040" w:themeColor="text1" w:themeTint="BF"/>
    </w:rPr>
  </w:style>
  <w:style w:type="character" w:customStyle="1" w:styleId="QuoteChar">
    <w:name w:val="Quote Char"/>
    <w:basedOn w:val="DefaultParagraphFont"/>
    <w:link w:val="Quote"/>
    <w:uiPriority w:val="29"/>
    <w:rsid w:val="00432D5E"/>
    <w:rPr>
      <w:i/>
      <w:iCs/>
      <w:color w:val="404040" w:themeColor="text1" w:themeTint="BF"/>
    </w:rPr>
  </w:style>
  <w:style w:type="paragraph" w:styleId="ListParagraph">
    <w:name w:val="List Paragraph"/>
    <w:basedOn w:val="Normal"/>
    <w:uiPriority w:val="34"/>
    <w:qFormat/>
    <w:rsid w:val="00432D5E"/>
    <w:pPr>
      <w:ind w:left="720"/>
      <w:contextualSpacing/>
    </w:pPr>
  </w:style>
  <w:style w:type="character" w:styleId="IntenseEmphasis">
    <w:name w:val="Intense Emphasis"/>
    <w:basedOn w:val="DefaultParagraphFont"/>
    <w:uiPriority w:val="21"/>
    <w:qFormat/>
    <w:rsid w:val="00432D5E"/>
    <w:rPr>
      <w:i/>
      <w:iCs/>
      <w:color w:val="0F4761" w:themeColor="accent1" w:themeShade="BF"/>
    </w:rPr>
  </w:style>
  <w:style w:type="paragraph" w:styleId="IntenseQuote">
    <w:name w:val="Intense Quote"/>
    <w:basedOn w:val="Normal"/>
    <w:next w:val="Normal"/>
    <w:link w:val="IntenseQuoteChar"/>
    <w:uiPriority w:val="30"/>
    <w:qFormat/>
    <w:rsid w:val="00432D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2D5E"/>
    <w:rPr>
      <w:i/>
      <w:iCs/>
      <w:color w:val="0F4761" w:themeColor="accent1" w:themeShade="BF"/>
    </w:rPr>
  </w:style>
  <w:style w:type="character" w:styleId="IntenseReference">
    <w:name w:val="Intense Reference"/>
    <w:basedOn w:val="DefaultParagraphFont"/>
    <w:uiPriority w:val="32"/>
    <w:qFormat/>
    <w:rsid w:val="00432D5E"/>
    <w:rPr>
      <w:b/>
      <w:bCs/>
      <w:smallCaps/>
      <w:color w:val="0F4761" w:themeColor="accent1" w:themeShade="BF"/>
      <w:spacing w:val="5"/>
    </w:rPr>
  </w:style>
  <w:style w:type="table" w:styleId="TableGrid">
    <w:name w:val="Table Grid"/>
    <w:basedOn w:val="TableNormal"/>
    <w:uiPriority w:val="39"/>
    <w:rsid w:val="00432D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32D5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research/research-integrity-and-ethics" TargetMode="External"/><Relationship Id="rId5" Type="http://schemas.openxmlformats.org/officeDocument/2006/relationships/hyperlink" Target="https://www.bera.ac.uk/publication/ethical-guidelines-for-educational-research-fifth-edition-20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Pages>
  <Words>276</Words>
  <Characters>1249</Characters>
  <Application>Microsoft Office Word</Application>
  <DocSecurity>0</DocSecurity>
  <Lines>156</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 reviewer</dc:creator>
  <cp:keywords/>
  <dc:description/>
  <cp:lastModifiedBy>anon reviewer</cp:lastModifiedBy>
  <cp:revision>1</cp:revision>
  <dcterms:created xsi:type="dcterms:W3CDTF">2025-10-13T11:59:00Z</dcterms:created>
  <dcterms:modified xsi:type="dcterms:W3CDTF">2025-10-13T12:14:00Z</dcterms:modified>
</cp:coreProperties>
</file>