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B6C8CE" w14:textId="77777777" w:rsidR="00D80441" w:rsidRPr="001B2930" w:rsidRDefault="00D80441" w:rsidP="00EB5BB6">
      <w:bookmarkStart w:id="0" w:name="_Hlk528996185"/>
      <w:bookmarkEnd w:id="0"/>
    </w:p>
    <w:p w14:paraId="37B6C8CF" w14:textId="55FE5C7A" w:rsidR="00DC61AB" w:rsidRPr="001B2930" w:rsidRDefault="00372625" w:rsidP="00372625">
      <w:pPr>
        <w:pBdr>
          <w:top w:val="single" w:sz="12" w:space="1" w:color="auto"/>
          <w:left w:val="single" w:sz="12" w:space="1" w:color="auto"/>
          <w:bottom w:val="single" w:sz="12" w:space="1" w:color="auto"/>
          <w:right w:val="single" w:sz="12" w:space="1" w:color="auto"/>
        </w:pBdr>
        <w:ind w:left="540" w:right="659"/>
        <w:jc w:val="center"/>
        <w:rPr>
          <w:b/>
          <w:sz w:val="32"/>
          <w:szCs w:val="32"/>
          <w:lang w:eastAsia="en-US"/>
        </w:rPr>
      </w:pPr>
      <w:r w:rsidRPr="001B2930">
        <w:object w:dxaOrig="8866" w:dyaOrig="2685" w14:anchorId="197C70C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10.5pt;height:63.5pt" o:ole="">
            <v:imagedata r:id="rId11" o:title=""/>
          </v:shape>
          <o:OLEObject Type="Embed" ProgID="Unknown" ShapeID="_x0000_i1025" DrawAspect="Content" ObjectID="_1667750231" r:id="rId12"/>
        </w:object>
      </w:r>
    </w:p>
    <w:p w14:paraId="37B6C8D0" w14:textId="77777777" w:rsidR="00DC61AB" w:rsidRPr="001B2930" w:rsidRDefault="00DC61AB" w:rsidP="00DC61AB">
      <w:pPr>
        <w:keepNext/>
        <w:pBdr>
          <w:top w:val="single" w:sz="12" w:space="1" w:color="auto"/>
          <w:left w:val="single" w:sz="12" w:space="1" w:color="auto"/>
          <w:bottom w:val="single" w:sz="12" w:space="1" w:color="auto"/>
          <w:right w:val="single" w:sz="12" w:space="1" w:color="auto"/>
        </w:pBdr>
        <w:ind w:left="540" w:right="659"/>
        <w:jc w:val="center"/>
        <w:outlineLvl w:val="4"/>
        <w:rPr>
          <w:b/>
          <w:sz w:val="32"/>
          <w:szCs w:val="32"/>
          <w:lang w:eastAsia="en-US"/>
        </w:rPr>
      </w:pPr>
      <w:r w:rsidRPr="001B2930">
        <w:rPr>
          <w:b/>
          <w:sz w:val="32"/>
          <w:szCs w:val="32"/>
          <w:lang w:eastAsia="en-US"/>
        </w:rPr>
        <w:t>ALUN GRIFFITHS (CONTRACTORS) LIMITED</w:t>
      </w:r>
    </w:p>
    <w:p w14:paraId="37B6C8D2" w14:textId="77777777" w:rsidR="00DC61AB" w:rsidRPr="001B2930" w:rsidRDefault="00DC61AB" w:rsidP="00DC61AB">
      <w:pPr>
        <w:rPr>
          <w:sz w:val="24"/>
          <w:lang w:eastAsia="en-US"/>
        </w:rPr>
      </w:pPr>
    </w:p>
    <w:p w14:paraId="7CF7A1F6" w14:textId="77777777" w:rsidR="007F75A5" w:rsidRPr="001B2930" w:rsidRDefault="00DC61AB" w:rsidP="007F75A5">
      <w:pPr>
        <w:keepNext/>
        <w:pBdr>
          <w:top w:val="single" w:sz="12" w:space="1" w:color="auto"/>
          <w:left w:val="single" w:sz="12" w:space="1" w:color="auto"/>
          <w:bottom w:val="single" w:sz="12" w:space="0" w:color="auto"/>
          <w:right w:val="single" w:sz="12" w:space="1" w:color="auto"/>
        </w:pBdr>
        <w:ind w:left="540" w:right="659"/>
        <w:jc w:val="center"/>
        <w:outlineLvl w:val="4"/>
        <w:rPr>
          <w:b/>
          <w:sz w:val="32"/>
          <w:szCs w:val="32"/>
          <w:lang w:eastAsia="en-US"/>
        </w:rPr>
      </w:pPr>
      <w:r w:rsidRPr="001B2930">
        <w:rPr>
          <w:b/>
          <w:sz w:val="32"/>
          <w:szCs w:val="32"/>
          <w:lang w:eastAsia="en-US"/>
        </w:rPr>
        <w:t>PROJEC</w:t>
      </w:r>
      <w:r w:rsidR="007F75A5" w:rsidRPr="001B2930">
        <w:rPr>
          <w:b/>
          <w:sz w:val="32"/>
          <w:szCs w:val="32"/>
          <w:lang w:eastAsia="en-US"/>
        </w:rPr>
        <w:t xml:space="preserve">T: </w:t>
      </w:r>
    </w:p>
    <w:p w14:paraId="7AD52684" w14:textId="5C95CE01" w:rsidR="007F75A5" w:rsidRPr="001B2930" w:rsidRDefault="00F4144E" w:rsidP="00F4144E">
      <w:pPr>
        <w:keepNext/>
        <w:pBdr>
          <w:top w:val="single" w:sz="12" w:space="1" w:color="auto"/>
          <w:left w:val="single" w:sz="12" w:space="1" w:color="auto"/>
          <w:bottom w:val="single" w:sz="12" w:space="0" w:color="auto"/>
          <w:right w:val="single" w:sz="12" w:space="1" w:color="auto"/>
        </w:pBdr>
        <w:ind w:left="540" w:right="659"/>
        <w:outlineLvl w:val="4"/>
        <w:rPr>
          <w:b/>
          <w:bCs/>
          <w:sz w:val="36"/>
          <w:szCs w:val="36"/>
          <w:lang w:eastAsia="en-US"/>
        </w:rPr>
      </w:pPr>
      <w:r w:rsidRPr="001B2930">
        <w:rPr>
          <w:b/>
          <w:bCs/>
          <w:sz w:val="36"/>
          <w:szCs w:val="36"/>
          <w:lang w:eastAsia="en-US"/>
        </w:rPr>
        <w:t xml:space="preserve">           </w:t>
      </w:r>
      <w:r w:rsidR="00B02D38" w:rsidRPr="001B2930">
        <w:rPr>
          <w:b/>
          <w:bCs/>
          <w:sz w:val="36"/>
          <w:szCs w:val="36"/>
          <w:lang w:eastAsia="en-US"/>
        </w:rPr>
        <w:t xml:space="preserve">   Baglan Energy Park Link Bridge</w:t>
      </w:r>
      <w:r w:rsidR="00893B7D" w:rsidRPr="001B2930">
        <w:rPr>
          <w:b/>
          <w:bCs/>
          <w:sz w:val="36"/>
          <w:szCs w:val="36"/>
          <w:lang w:eastAsia="en-US"/>
        </w:rPr>
        <w:t xml:space="preserve"> </w:t>
      </w:r>
    </w:p>
    <w:p w14:paraId="2D45C428" w14:textId="49023E66" w:rsidR="00271857" w:rsidRPr="001B2930" w:rsidRDefault="00271857" w:rsidP="006C6252">
      <w:pPr>
        <w:keepNext/>
        <w:pBdr>
          <w:top w:val="single" w:sz="12" w:space="1" w:color="auto"/>
          <w:left w:val="single" w:sz="12" w:space="1" w:color="auto"/>
          <w:bottom w:val="single" w:sz="12" w:space="0" w:color="auto"/>
          <w:right w:val="single" w:sz="12" w:space="1" w:color="auto"/>
        </w:pBdr>
        <w:ind w:left="540" w:right="659"/>
        <w:jc w:val="center"/>
        <w:outlineLvl w:val="4"/>
        <w:rPr>
          <w:b/>
          <w:sz w:val="32"/>
          <w:szCs w:val="32"/>
          <w:lang w:eastAsia="en-US"/>
        </w:rPr>
      </w:pPr>
    </w:p>
    <w:p w14:paraId="1F486F99" w14:textId="59400BA0" w:rsidR="0007514F" w:rsidRPr="001B2930" w:rsidRDefault="00372625" w:rsidP="0007514F">
      <w:pPr>
        <w:jc w:val="center"/>
        <w:rPr>
          <w:b/>
          <w:sz w:val="32"/>
          <w:szCs w:val="32"/>
          <w:lang w:eastAsia="en-US"/>
        </w:rPr>
      </w:pPr>
      <w:r w:rsidRPr="001B2930">
        <w:rPr>
          <w:b/>
          <w:sz w:val="32"/>
          <w:szCs w:val="32"/>
          <w:lang w:eastAsia="en-US"/>
        </w:rPr>
        <w:t>ME</w:t>
      </w:r>
      <w:r w:rsidR="007F75A5" w:rsidRPr="001B2930">
        <w:rPr>
          <w:b/>
          <w:sz w:val="32"/>
          <w:szCs w:val="32"/>
          <w:lang w:eastAsia="en-US"/>
        </w:rPr>
        <w:t>T</w:t>
      </w:r>
      <w:r w:rsidRPr="001B2930">
        <w:rPr>
          <w:b/>
          <w:sz w:val="32"/>
          <w:szCs w:val="32"/>
          <w:lang w:eastAsia="en-US"/>
        </w:rPr>
        <w:t xml:space="preserve">HOD STATEMENT NO. </w:t>
      </w:r>
      <w:r w:rsidR="00033BA2" w:rsidRPr="001B2930">
        <w:rPr>
          <w:b/>
          <w:sz w:val="32"/>
          <w:szCs w:val="32"/>
          <w:lang w:eastAsia="en-US"/>
        </w:rPr>
        <w:t>MS 0</w:t>
      </w:r>
      <w:r w:rsidR="007F75A5" w:rsidRPr="001B2930">
        <w:rPr>
          <w:b/>
          <w:sz w:val="32"/>
          <w:szCs w:val="32"/>
          <w:lang w:eastAsia="en-US"/>
        </w:rPr>
        <w:t>0</w:t>
      </w:r>
      <w:r w:rsidR="00A1278A" w:rsidRPr="001B2930">
        <w:rPr>
          <w:b/>
          <w:sz w:val="32"/>
          <w:szCs w:val="32"/>
          <w:lang w:eastAsia="en-US"/>
        </w:rPr>
        <w:t>2</w:t>
      </w:r>
    </w:p>
    <w:p w14:paraId="09C66422" w14:textId="3813F15D" w:rsidR="00D4555F" w:rsidRPr="001B2930" w:rsidRDefault="00DC61AB" w:rsidP="00D4555F">
      <w:pPr>
        <w:pStyle w:val="paragraph"/>
        <w:spacing w:before="0" w:beforeAutospacing="0" w:after="0" w:afterAutospacing="0"/>
        <w:jc w:val="center"/>
        <w:textAlignment w:val="baseline"/>
        <w:rPr>
          <w:rFonts w:ascii="Arial" w:hAnsi="Arial" w:cs="Arial"/>
          <w:color w:val="000000"/>
          <w:sz w:val="18"/>
          <w:szCs w:val="18"/>
        </w:rPr>
      </w:pPr>
      <w:r w:rsidRPr="001B2930">
        <w:rPr>
          <w:rFonts w:ascii="Arial" w:hAnsi="Arial" w:cs="Arial"/>
          <w:b/>
          <w:sz w:val="32"/>
          <w:szCs w:val="32"/>
          <w:lang w:eastAsia="en-US"/>
        </w:rPr>
        <w:t>SUBJECT:</w:t>
      </w:r>
      <w:r w:rsidR="00285C99" w:rsidRPr="001B2930">
        <w:rPr>
          <w:rFonts w:ascii="Arial" w:hAnsi="Arial" w:cs="Arial"/>
          <w:b/>
          <w:sz w:val="32"/>
          <w:szCs w:val="32"/>
          <w:lang w:eastAsia="en-US"/>
        </w:rPr>
        <w:t xml:space="preserve"> </w:t>
      </w:r>
      <w:r w:rsidR="00D4555F" w:rsidRPr="001B2930">
        <w:rPr>
          <w:rStyle w:val="normaltextrun"/>
          <w:rFonts w:ascii="Arial" w:hAnsi="Arial" w:cs="Arial"/>
          <w:b/>
          <w:bCs/>
          <w:color w:val="0D0D0D" w:themeColor="text1" w:themeTint="F2"/>
          <w:sz w:val="36"/>
          <w:szCs w:val="36"/>
          <w:u w:val="single"/>
        </w:rPr>
        <w:t xml:space="preserve">Trial holes on existing Services </w:t>
      </w:r>
      <w:r w:rsidR="00D4555F" w:rsidRPr="001B2930">
        <w:rPr>
          <w:rStyle w:val="eop"/>
          <w:rFonts w:ascii="Arial" w:hAnsi="Arial" w:cs="Arial"/>
          <w:color w:val="0D0D0D" w:themeColor="text1" w:themeTint="F2"/>
          <w:sz w:val="40"/>
          <w:szCs w:val="40"/>
        </w:rPr>
        <w:t> </w:t>
      </w:r>
    </w:p>
    <w:p w14:paraId="1F1CCE11" w14:textId="1AFC26E0" w:rsidR="0007514F" w:rsidRPr="001B2930" w:rsidRDefault="0007514F" w:rsidP="0007514F">
      <w:pPr>
        <w:jc w:val="center"/>
        <w:rPr>
          <w:b/>
          <w:sz w:val="32"/>
          <w:szCs w:val="32"/>
          <w:lang w:eastAsia="en-US"/>
        </w:rPr>
      </w:pPr>
    </w:p>
    <w:p w14:paraId="37B6C8DB" w14:textId="77777777" w:rsidR="00DC61AB" w:rsidRPr="001B2930" w:rsidRDefault="00DC61AB" w:rsidP="00DC61AB">
      <w:pPr>
        <w:jc w:val="both"/>
        <w:rPr>
          <w:b/>
          <w:sz w:val="22"/>
          <w:szCs w:val="22"/>
          <w:lang w:eastAsia="en-US"/>
        </w:rPr>
      </w:pPr>
    </w:p>
    <w:tbl>
      <w:tblPr>
        <w:tblW w:w="9640" w:type="dxa"/>
        <w:tblInd w:w="-34"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ayout w:type="fixed"/>
        <w:tblLook w:val="0000" w:firstRow="0" w:lastRow="0" w:firstColumn="0" w:lastColumn="0" w:noHBand="0" w:noVBand="0"/>
      </w:tblPr>
      <w:tblGrid>
        <w:gridCol w:w="1579"/>
        <w:gridCol w:w="992"/>
        <w:gridCol w:w="391"/>
        <w:gridCol w:w="736"/>
        <w:gridCol w:w="839"/>
        <w:gridCol w:w="732"/>
        <w:gridCol w:w="824"/>
        <w:gridCol w:w="995"/>
        <w:gridCol w:w="706"/>
        <w:gridCol w:w="603"/>
        <w:gridCol w:w="106"/>
        <w:gridCol w:w="1137"/>
      </w:tblGrid>
      <w:tr w:rsidR="000051C5" w:rsidRPr="001B2930" w14:paraId="37B6C8EF" w14:textId="77777777" w:rsidTr="004B55FF">
        <w:trPr>
          <w:trHeight w:val="1684"/>
        </w:trPr>
        <w:tc>
          <w:tcPr>
            <w:tcW w:w="1579" w:type="dxa"/>
          </w:tcPr>
          <w:p w14:paraId="108D6DC1" w14:textId="52E1BF5E" w:rsidR="000051C5" w:rsidRDefault="000051C5" w:rsidP="000051C5">
            <w:pPr>
              <w:jc w:val="both"/>
              <w:rPr>
                <w:sz w:val="22"/>
                <w:szCs w:val="22"/>
                <w:lang w:eastAsia="en-US"/>
              </w:rPr>
            </w:pPr>
            <w:r w:rsidRPr="001B2930">
              <w:rPr>
                <w:sz w:val="22"/>
                <w:szCs w:val="22"/>
                <w:lang w:eastAsia="en-US"/>
              </w:rPr>
              <w:t>Originated by:</w:t>
            </w:r>
          </w:p>
          <w:p w14:paraId="39775756" w14:textId="77777777" w:rsidR="006929E8" w:rsidRPr="001B2930" w:rsidRDefault="006929E8" w:rsidP="000051C5">
            <w:pPr>
              <w:jc w:val="both"/>
              <w:rPr>
                <w:sz w:val="22"/>
                <w:szCs w:val="22"/>
                <w:lang w:eastAsia="en-US"/>
              </w:rPr>
            </w:pPr>
          </w:p>
          <w:p w14:paraId="1CB850F1" w14:textId="2897B8FE" w:rsidR="000051C5" w:rsidRPr="001B2930" w:rsidRDefault="00A1278A" w:rsidP="000051C5">
            <w:pPr>
              <w:jc w:val="both"/>
              <w:rPr>
                <w:sz w:val="22"/>
                <w:szCs w:val="22"/>
                <w:lang w:eastAsia="en-US"/>
              </w:rPr>
            </w:pPr>
            <w:r w:rsidRPr="001B2930">
              <w:rPr>
                <w:sz w:val="22"/>
                <w:szCs w:val="22"/>
                <w:lang w:eastAsia="en-US"/>
              </w:rPr>
              <w:t>Joshua Jones</w:t>
            </w:r>
          </w:p>
          <w:p w14:paraId="6606007F" w14:textId="493495C2" w:rsidR="000051C5" w:rsidRPr="001B2930" w:rsidRDefault="000051C5" w:rsidP="000051C5">
            <w:pPr>
              <w:jc w:val="both"/>
              <w:rPr>
                <w:sz w:val="22"/>
                <w:szCs w:val="22"/>
                <w:lang w:eastAsia="en-US"/>
              </w:rPr>
            </w:pPr>
          </w:p>
          <w:p w14:paraId="37B6C8E0" w14:textId="330C528C" w:rsidR="000051C5" w:rsidRPr="001B2930" w:rsidRDefault="000051C5" w:rsidP="000051C5">
            <w:pPr>
              <w:keepNext/>
              <w:jc w:val="both"/>
              <w:outlineLvl w:val="0"/>
              <w:rPr>
                <w:sz w:val="22"/>
                <w:szCs w:val="22"/>
                <w:lang w:eastAsia="en-US"/>
              </w:rPr>
            </w:pPr>
            <w:r w:rsidRPr="001B2930">
              <w:rPr>
                <w:sz w:val="22"/>
                <w:szCs w:val="22"/>
                <w:lang w:eastAsia="en-US"/>
              </w:rPr>
              <w:t xml:space="preserve">Date: </w:t>
            </w:r>
            <w:r w:rsidR="00A1278A" w:rsidRPr="001B2930">
              <w:rPr>
                <w:sz w:val="22"/>
                <w:szCs w:val="22"/>
                <w:lang w:eastAsia="en-US"/>
              </w:rPr>
              <w:t>19/11/20</w:t>
            </w:r>
          </w:p>
        </w:tc>
        <w:tc>
          <w:tcPr>
            <w:tcW w:w="2958" w:type="dxa"/>
            <w:gridSpan w:val="4"/>
          </w:tcPr>
          <w:p w14:paraId="74EC2D63" w14:textId="77777777" w:rsidR="000051C5" w:rsidRPr="001B2930" w:rsidRDefault="000051C5" w:rsidP="000051C5">
            <w:pPr>
              <w:jc w:val="both"/>
              <w:rPr>
                <w:sz w:val="22"/>
                <w:szCs w:val="22"/>
                <w:lang w:eastAsia="en-US"/>
              </w:rPr>
            </w:pPr>
            <w:r w:rsidRPr="001B2930">
              <w:rPr>
                <w:sz w:val="22"/>
                <w:szCs w:val="22"/>
                <w:lang w:eastAsia="en-US"/>
              </w:rPr>
              <w:t>Construction Approval:</w:t>
            </w:r>
          </w:p>
          <w:p w14:paraId="23963131" w14:textId="77777777" w:rsidR="000051C5" w:rsidRPr="001B2930" w:rsidRDefault="000051C5" w:rsidP="000051C5">
            <w:pPr>
              <w:jc w:val="both"/>
              <w:rPr>
                <w:sz w:val="22"/>
                <w:szCs w:val="22"/>
                <w:lang w:eastAsia="en-US"/>
              </w:rPr>
            </w:pPr>
          </w:p>
          <w:p w14:paraId="53E9F2F3" w14:textId="47DECCBC" w:rsidR="000051C5" w:rsidRPr="001B2930" w:rsidRDefault="000051C5" w:rsidP="000051C5">
            <w:pPr>
              <w:jc w:val="both"/>
              <w:rPr>
                <w:sz w:val="22"/>
                <w:szCs w:val="22"/>
                <w:lang w:eastAsia="en-US"/>
              </w:rPr>
            </w:pPr>
          </w:p>
          <w:p w14:paraId="49611612" w14:textId="77777777" w:rsidR="00976490" w:rsidRPr="001B2930" w:rsidRDefault="00976490" w:rsidP="000051C5">
            <w:pPr>
              <w:jc w:val="both"/>
              <w:rPr>
                <w:sz w:val="22"/>
                <w:szCs w:val="22"/>
                <w:lang w:eastAsia="en-US"/>
              </w:rPr>
            </w:pPr>
          </w:p>
          <w:p w14:paraId="37B6C8E5" w14:textId="395D359E" w:rsidR="000051C5" w:rsidRPr="001B2930" w:rsidRDefault="000051C5" w:rsidP="000051C5">
            <w:pPr>
              <w:jc w:val="both"/>
              <w:rPr>
                <w:sz w:val="22"/>
                <w:szCs w:val="22"/>
                <w:lang w:eastAsia="en-US"/>
              </w:rPr>
            </w:pPr>
            <w:r w:rsidRPr="001B2930">
              <w:rPr>
                <w:sz w:val="22"/>
                <w:szCs w:val="22"/>
                <w:lang w:eastAsia="en-US"/>
              </w:rPr>
              <w:t xml:space="preserve">Date: </w:t>
            </w:r>
          </w:p>
        </w:tc>
        <w:tc>
          <w:tcPr>
            <w:tcW w:w="2551" w:type="dxa"/>
            <w:gridSpan w:val="3"/>
          </w:tcPr>
          <w:p w14:paraId="575A752C" w14:textId="77777777" w:rsidR="000051C5" w:rsidRPr="001B2930" w:rsidRDefault="000051C5" w:rsidP="000051C5">
            <w:pPr>
              <w:jc w:val="both"/>
              <w:rPr>
                <w:sz w:val="22"/>
                <w:szCs w:val="22"/>
                <w:lang w:eastAsia="en-US"/>
              </w:rPr>
            </w:pPr>
            <w:r w:rsidRPr="001B2930">
              <w:rPr>
                <w:sz w:val="22"/>
                <w:szCs w:val="22"/>
                <w:lang w:eastAsia="en-US"/>
              </w:rPr>
              <w:t>Environmental Approval:</w:t>
            </w:r>
          </w:p>
          <w:p w14:paraId="444DF106" w14:textId="77777777" w:rsidR="000051C5" w:rsidRPr="001B2930" w:rsidRDefault="000051C5" w:rsidP="000051C5">
            <w:pPr>
              <w:jc w:val="both"/>
              <w:rPr>
                <w:sz w:val="22"/>
                <w:szCs w:val="22"/>
                <w:lang w:eastAsia="en-US"/>
              </w:rPr>
            </w:pPr>
          </w:p>
          <w:p w14:paraId="7D245D6D" w14:textId="77777777" w:rsidR="000051C5" w:rsidRPr="001B2930" w:rsidRDefault="000051C5" w:rsidP="000051C5">
            <w:pPr>
              <w:jc w:val="both"/>
              <w:rPr>
                <w:sz w:val="22"/>
                <w:szCs w:val="22"/>
                <w:lang w:eastAsia="en-US"/>
              </w:rPr>
            </w:pPr>
          </w:p>
          <w:p w14:paraId="37B6C8E9" w14:textId="77210E2A" w:rsidR="000051C5" w:rsidRPr="001B2930" w:rsidRDefault="000051C5" w:rsidP="000051C5">
            <w:pPr>
              <w:jc w:val="both"/>
              <w:rPr>
                <w:sz w:val="22"/>
                <w:szCs w:val="22"/>
                <w:lang w:eastAsia="en-US"/>
              </w:rPr>
            </w:pPr>
            <w:r w:rsidRPr="001B2930">
              <w:rPr>
                <w:sz w:val="22"/>
                <w:szCs w:val="22"/>
                <w:lang w:eastAsia="en-US"/>
              </w:rPr>
              <w:t>Date:</w:t>
            </w:r>
          </w:p>
        </w:tc>
        <w:tc>
          <w:tcPr>
            <w:tcW w:w="2552" w:type="dxa"/>
            <w:gridSpan w:val="4"/>
          </w:tcPr>
          <w:p w14:paraId="2D79210D" w14:textId="3CBFCCFE" w:rsidR="000051C5" w:rsidRPr="001B2930" w:rsidRDefault="000051C5" w:rsidP="000051C5">
            <w:pPr>
              <w:jc w:val="both"/>
              <w:rPr>
                <w:sz w:val="22"/>
                <w:szCs w:val="22"/>
                <w:lang w:eastAsia="en-US"/>
              </w:rPr>
            </w:pPr>
            <w:r w:rsidRPr="001B2930">
              <w:rPr>
                <w:sz w:val="22"/>
                <w:szCs w:val="22"/>
                <w:lang w:eastAsia="en-US"/>
              </w:rPr>
              <w:t>W</w:t>
            </w:r>
            <w:r w:rsidR="006929E8">
              <w:rPr>
                <w:sz w:val="22"/>
                <w:szCs w:val="22"/>
                <w:lang w:eastAsia="en-US"/>
              </w:rPr>
              <w:t>orks Manager</w:t>
            </w:r>
            <w:r w:rsidRPr="001B2930">
              <w:rPr>
                <w:sz w:val="22"/>
                <w:szCs w:val="22"/>
                <w:lang w:eastAsia="en-US"/>
              </w:rPr>
              <w:t xml:space="preserve"> </w:t>
            </w:r>
            <w:r w:rsidR="00D10EC2" w:rsidRPr="001B2930">
              <w:rPr>
                <w:sz w:val="22"/>
                <w:szCs w:val="22"/>
                <w:lang w:eastAsia="en-US"/>
              </w:rPr>
              <w:t>(s)</w:t>
            </w:r>
          </w:p>
          <w:p w14:paraId="1AF5BA5B" w14:textId="77777777" w:rsidR="000051C5" w:rsidRPr="001B2930" w:rsidRDefault="000051C5" w:rsidP="000051C5">
            <w:pPr>
              <w:jc w:val="both"/>
              <w:rPr>
                <w:sz w:val="22"/>
                <w:szCs w:val="22"/>
                <w:lang w:eastAsia="en-US"/>
              </w:rPr>
            </w:pPr>
            <w:r w:rsidRPr="001B2930">
              <w:rPr>
                <w:sz w:val="22"/>
                <w:szCs w:val="22"/>
                <w:lang w:eastAsia="en-US"/>
              </w:rPr>
              <w:t>Approval:</w:t>
            </w:r>
          </w:p>
          <w:p w14:paraId="5FFAE53C" w14:textId="77777777" w:rsidR="000051C5" w:rsidRPr="001B2930" w:rsidRDefault="000051C5" w:rsidP="000051C5">
            <w:pPr>
              <w:jc w:val="both"/>
              <w:rPr>
                <w:sz w:val="22"/>
                <w:szCs w:val="22"/>
                <w:lang w:eastAsia="en-US"/>
              </w:rPr>
            </w:pPr>
          </w:p>
          <w:p w14:paraId="37392722" w14:textId="77777777" w:rsidR="000051C5" w:rsidRPr="001B2930" w:rsidRDefault="000051C5" w:rsidP="000051C5">
            <w:pPr>
              <w:rPr>
                <w:sz w:val="22"/>
                <w:szCs w:val="22"/>
                <w:lang w:eastAsia="en-US"/>
              </w:rPr>
            </w:pPr>
          </w:p>
          <w:p w14:paraId="37B6C8EE" w14:textId="269F1241" w:rsidR="000051C5" w:rsidRPr="001B2930" w:rsidRDefault="000051C5" w:rsidP="000051C5">
            <w:pPr>
              <w:rPr>
                <w:sz w:val="22"/>
                <w:szCs w:val="22"/>
                <w:lang w:eastAsia="en-US"/>
              </w:rPr>
            </w:pPr>
            <w:r w:rsidRPr="001B2930">
              <w:rPr>
                <w:sz w:val="22"/>
                <w:szCs w:val="22"/>
                <w:lang w:eastAsia="en-US"/>
              </w:rPr>
              <w:t>Date:</w:t>
            </w:r>
          </w:p>
        </w:tc>
      </w:tr>
      <w:tr w:rsidR="000051C5" w:rsidRPr="001B2930" w14:paraId="37B6C8FA" w14:textId="77777777" w:rsidTr="00755A7F">
        <w:trPr>
          <w:cantSplit/>
          <w:trHeight w:val="1147"/>
        </w:trPr>
        <w:tc>
          <w:tcPr>
            <w:tcW w:w="4537" w:type="dxa"/>
            <w:gridSpan w:val="5"/>
          </w:tcPr>
          <w:p w14:paraId="79B6414E" w14:textId="32AAE7EA" w:rsidR="000051C5" w:rsidRPr="001B2930" w:rsidRDefault="000051C5" w:rsidP="000051C5">
            <w:pPr>
              <w:jc w:val="both"/>
              <w:rPr>
                <w:sz w:val="22"/>
                <w:szCs w:val="22"/>
                <w:lang w:eastAsia="en-US"/>
              </w:rPr>
            </w:pPr>
            <w:r w:rsidRPr="001B2930">
              <w:rPr>
                <w:sz w:val="22"/>
                <w:szCs w:val="22"/>
                <w:lang w:eastAsia="en-US"/>
              </w:rPr>
              <w:t>P.M. Acceptance:</w:t>
            </w:r>
          </w:p>
          <w:p w14:paraId="5FF457F4" w14:textId="77777777" w:rsidR="000051C5" w:rsidRPr="001B2930" w:rsidRDefault="000051C5" w:rsidP="000051C5">
            <w:pPr>
              <w:jc w:val="both"/>
              <w:rPr>
                <w:sz w:val="22"/>
                <w:szCs w:val="22"/>
                <w:lang w:eastAsia="en-US"/>
              </w:rPr>
            </w:pPr>
          </w:p>
          <w:p w14:paraId="3BDF06FB" w14:textId="77777777" w:rsidR="000051C5" w:rsidRPr="001B2930" w:rsidRDefault="000051C5" w:rsidP="000051C5">
            <w:pPr>
              <w:jc w:val="both"/>
              <w:rPr>
                <w:sz w:val="22"/>
                <w:szCs w:val="22"/>
                <w:lang w:eastAsia="en-US"/>
              </w:rPr>
            </w:pPr>
          </w:p>
          <w:p w14:paraId="761B8EC4" w14:textId="77777777" w:rsidR="000051C5" w:rsidRPr="001B2930" w:rsidRDefault="000051C5" w:rsidP="000051C5">
            <w:pPr>
              <w:jc w:val="both"/>
              <w:rPr>
                <w:sz w:val="22"/>
                <w:szCs w:val="22"/>
                <w:lang w:eastAsia="en-US"/>
              </w:rPr>
            </w:pPr>
          </w:p>
          <w:p w14:paraId="37B6C8F4" w14:textId="1A40EF44" w:rsidR="000051C5" w:rsidRPr="001B2930" w:rsidRDefault="000051C5" w:rsidP="000051C5">
            <w:pPr>
              <w:jc w:val="both"/>
              <w:rPr>
                <w:sz w:val="22"/>
                <w:szCs w:val="22"/>
                <w:lang w:eastAsia="en-US"/>
              </w:rPr>
            </w:pPr>
            <w:r w:rsidRPr="001B2930">
              <w:rPr>
                <w:sz w:val="22"/>
                <w:szCs w:val="22"/>
                <w:lang w:eastAsia="en-US"/>
              </w:rPr>
              <w:t>Date:</w:t>
            </w:r>
          </w:p>
        </w:tc>
        <w:tc>
          <w:tcPr>
            <w:tcW w:w="5103" w:type="dxa"/>
            <w:gridSpan w:val="7"/>
          </w:tcPr>
          <w:p w14:paraId="360FF85E" w14:textId="77777777" w:rsidR="000051C5" w:rsidRPr="001B2930" w:rsidRDefault="000051C5" w:rsidP="000051C5">
            <w:pPr>
              <w:rPr>
                <w:sz w:val="22"/>
                <w:szCs w:val="22"/>
                <w:lang w:eastAsia="en-US"/>
              </w:rPr>
            </w:pPr>
            <w:r w:rsidRPr="001B2930">
              <w:rPr>
                <w:sz w:val="22"/>
                <w:szCs w:val="22"/>
                <w:lang w:eastAsia="en-US"/>
              </w:rPr>
              <w:t>Work to commence Approval:</w:t>
            </w:r>
          </w:p>
          <w:p w14:paraId="36E0D48D" w14:textId="3233BDE9" w:rsidR="000051C5" w:rsidRPr="001B2930" w:rsidRDefault="000051C5" w:rsidP="000051C5">
            <w:pPr>
              <w:rPr>
                <w:sz w:val="22"/>
                <w:szCs w:val="22"/>
                <w:lang w:eastAsia="en-US"/>
              </w:rPr>
            </w:pPr>
          </w:p>
          <w:p w14:paraId="75F5C4D8" w14:textId="77777777" w:rsidR="00C80DC1" w:rsidRPr="001B2930" w:rsidRDefault="00C80DC1" w:rsidP="000051C5">
            <w:pPr>
              <w:rPr>
                <w:sz w:val="22"/>
                <w:szCs w:val="22"/>
                <w:lang w:eastAsia="en-US"/>
              </w:rPr>
            </w:pPr>
          </w:p>
          <w:p w14:paraId="3D6DA3DA" w14:textId="7382A34D" w:rsidR="000051C5" w:rsidRPr="001B2930" w:rsidRDefault="000051C5" w:rsidP="000051C5">
            <w:pPr>
              <w:jc w:val="both"/>
              <w:rPr>
                <w:sz w:val="22"/>
                <w:szCs w:val="22"/>
                <w:lang w:eastAsia="en-US"/>
              </w:rPr>
            </w:pPr>
            <w:r w:rsidRPr="001B2930">
              <w:rPr>
                <w:sz w:val="22"/>
                <w:szCs w:val="22"/>
                <w:lang w:eastAsia="en-US"/>
              </w:rPr>
              <w:t xml:space="preserve">Date: </w:t>
            </w:r>
            <w:r w:rsidR="00D10EC2" w:rsidRPr="001B2930">
              <w:rPr>
                <w:sz w:val="22"/>
                <w:szCs w:val="22"/>
                <w:lang w:eastAsia="en-US"/>
              </w:rPr>
              <w:t xml:space="preserve"> </w:t>
            </w:r>
          </w:p>
          <w:p w14:paraId="37B6C8F9" w14:textId="629D08F6" w:rsidR="00C80DC1" w:rsidRPr="001B2930" w:rsidRDefault="00C80DC1" w:rsidP="000051C5">
            <w:pPr>
              <w:jc w:val="both"/>
              <w:rPr>
                <w:sz w:val="22"/>
                <w:szCs w:val="22"/>
                <w:lang w:eastAsia="en-US"/>
              </w:rPr>
            </w:pPr>
          </w:p>
        </w:tc>
      </w:tr>
      <w:tr w:rsidR="00DC61AB" w:rsidRPr="001B2930" w14:paraId="37B6C902" w14:textId="77777777" w:rsidTr="00D400F5">
        <w:tc>
          <w:tcPr>
            <w:tcW w:w="1579" w:type="dxa"/>
          </w:tcPr>
          <w:p w14:paraId="37B6C8FB" w14:textId="77777777" w:rsidR="00DC61AB" w:rsidRPr="001B2930" w:rsidRDefault="00DC61AB" w:rsidP="00DC61AB">
            <w:pPr>
              <w:jc w:val="both"/>
              <w:rPr>
                <w:sz w:val="22"/>
                <w:szCs w:val="22"/>
                <w:lang w:eastAsia="en-US"/>
              </w:rPr>
            </w:pPr>
            <w:r w:rsidRPr="001B2930">
              <w:rPr>
                <w:sz w:val="22"/>
                <w:szCs w:val="22"/>
                <w:lang w:eastAsia="en-US"/>
              </w:rPr>
              <w:t>Revision</w:t>
            </w:r>
          </w:p>
        </w:tc>
        <w:tc>
          <w:tcPr>
            <w:tcW w:w="992" w:type="dxa"/>
          </w:tcPr>
          <w:p w14:paraId="37B6C8FC" w14:textId="77777777" w:rsidR="00DC61AB" w:rsidRPr="001B2930" w:rsidRDefault="00DC61AB" w:rsidP="00DC61AB">
            <w:pPr>
              <w:jc w:val="both"/>
              <w:rPr>
                <w:sz w:val="22"/>
                <w:szCs w:val="22"/>
                <w:lang w:eastAsia="en-US"/>
              </w:rPr>
            </w:pPr>
            <w:r w:rsidRPr="001B2930">
              <w:rPr>
                <w:sz w:val="22"/>
                <w:szCs w:val="22"/>
                <w:lang w:eastAsia="en-US"/>
              </w:rPr>
              <w:t>Date</w:t>
            </w:r>
          </w:p>
        </w:tc>
        <w:tc>
          <w:tcPr>
            <w:tcW w:w="1966" w:type="dxa"/>
            <w:gridSpan w:val="3"/>
            <w:tcBorders>
              <w:right w:val="nil"/>
            </w:tcBorders>
          </w:tcPr>
          <w:p w14:paraId="37B6C8FD" w14:textId="77777777" w:rsidR="00DC61AB" w:rsidRPr="001B2930" w:rsidRDefault="00DC61AB" w:rsidP="00DC61AB">
            <w:pPr>
              <w:jc w:val="both"/>
              <w:rPr>
                <w:sz w:val="22"/>
                <w:szCs w:val="22"/>
                <w:lang w:eastAsia="en-US"/>
              </w:rPr>
            </w:pPr>
            <w:r w:rsidRPr="001B2930">
              <w:rPr>
                <w:sz w:val="22"/>
                <w:szCs w:val="22"/>
                <w:lang w:eastAsia="en-US"/>
              </w:rPr>
              <w:t>Change</w:t>
            </w:r>
          </w:p>
        </w:tc>
        <w:tc>
          <w:tcPr>
            <w:tcW w:w="1556" w:type="dxa"/>
            <w:gridSpan w:val="2"/>
          </w:tcPr>
          <w:p w14:paraId="37B6C8FE" w14:textId="77777777" w:rsidR="00DC61AB" w:rsidRPr="001B2930" w:rsidRDefault="00DC61AB" w:rsidP="00DC61AB">
            <w:pPr>
              <w:jc w:val="both"/>
              <w:rPr>
                <w:sz w:val="22"/>
                <w:szCs w:val="22"/>
                <w:lang w:eastAsia="en-US"/>
              </w:rPr>
            </w:pPr>
            <w:r w:rsidRPr="001B2930">
              <w:rPr>
                <w:sz w:val="22"/>
                <w:szCs w:val="22"/>
                <w:lang w:eastAsia="en-US"/>
              </w:rPr>
              <w:t>Revision</w:t>
            </w:r>
          </w:p>
        </w:tc>
        <w:tc>
          <w:tcPr>
            <w:tcW w:w="995" w:type="dxa"/>
          </w:tcPr>
          <w:p w14:paraId="37B6C8FF" w14:textId="77777777" w:rsidR="00DC61AB" w:rsidRPr="001B2930" w:rsidRDefault="00DC61AB" w:rsidP="00DC61AB">
            <w:pPr>
              <w:jc w:val="both"/>
              <w:rPr>
                <w:sz w:val="22"/>
                <w:szCs w:val="22"/>
                <w:lang w:eastAsia="en-US"/>
              </w:rPr>
            </w:pPr>
            <w:r w:rsidRPr="001B2930">
              <w:rPr>
                <w:sz w:val="22"/>
                <w:szCs w:val="22"/>
                <w:lang w:eastAsia="en-US"/>
              </w:rPr>
              <w:t>Date</w:t>
            </w:r>
          </w:p>
        </w:tc>
        <w:tc>
          <w:tcPr>
            <w:tcW w:w="1309" w:type="dxa"/>
            <w:gridSpan w:val="2"/>
            <w:tcBorders>
              <w:right w:val="nil"/>
            </w:tcBorders>
          </w:tcPr>
          <w:p w14:paraId="37B6C900" w14:textId="77777777" w:rsidR="00DC61AB" w:rsidRPr="001B2930" w:rsidRDefault="00DC61AB" w:rsidP="00DC61AB">
            <w:pPr>
              <w:jc w:val="both"/>
              <w:rPr>
                <w:sz w:val="22"/>
                <w:szCs w:val="22"/>
                <w:lang w:eastAsia="en-US"/>
              </w:rPr>
            </w:pPr>
            <w:r w:rsidRPr="001B2930">
              <w:rPr>
                <w:sz w:val="22"/>
                <w:szCs w:val="22"/>
                <w:lang w:eastAsia="en-US"/>
              </w:rPr>
              <w:t>Change</w:t>
            </w:r>
          </w:p>
        </w:tc>
        <w:tc>
          <w:tcPr>
            <w:tcW w:w="1243" w:type="dxa"/>
            <w:gridSpan w:val="2"/>
            <w:tcBorders>
              <w:left w:val="nil"/>
            </w:tcBorders>
          </w:tcPr>
          <w:p w14:paraId="37B6C901" w14:textId="77777777" w:rsidR="00DC61AB" w:rsidRPr="001B2930" w:rsidRDefault="00DC61AB" w:rsidP="00DC61AB">
            <w:pPr>
              <w:jc w:val="both"/>
              <w:rPr>
                <w:sz w:val="22"/>
                <w:szCs w:val="22"/>
                <w:lang w:eastAsia="en-US"/>
              </w:rPr>
            </w:pPr>
          </w:p>
        </w:tc>
      </w:tr>
      <w:tr w:rsidR="00DC61AB" w:rsidRPr="001B2930" w14:paraId="37B6C909" w14:textId="77777777" w:rsidTr="00D400F5">
        <w:trPr>
          <w:cantSplit/>
          <w:trHeight w:val="483"/>
        </w:trPr>
        <w:tc>
          <w:tcPr>
            <w:tcW w:w="1579" w:type="dxa"/>
          </w:tcPr>
          <w:p w14:paraId="37B6C903" w14:textId="33C23B96" w:rsidR="00DC61AB" w:rsidRPr="001B2930" w:rsidRDefault="00A1278A" w:rsidP="007F75A5">
            <w:pPr>
              <w:rPr>
                <w:color w:val="FF0000"/>
                <w:sz w:val="22"/>
                <w:szCs w:val="22"/>
                <w:lang w:eastAsia="en-US"/>
              </w:rPr>
            </w:pPr>
            <w:r w:rsidRPr="001B2930">
              <w:rPr>
                <w:color w:val="FF0000"/>
                <w:sz w:val="22"/>
                <w:szCs w:val="22"/>
                <w:lang w:eastAsia="en-US"/>
              </w:rPr>
              <w:t>01</w:t>
            </w:r>
          </w:p>
        </w:tc>
        <w:tc>
          <w:tcPr>
            <w:tcW w:w="992" w:type="dxa"/>
          </w:tcPr>
          <w:p w14:paraId="37B6C904" w14:textId="7607DCA0" w:rsidR="00DC61AB" w:rsidRPr="001B2930" w:rsidRDefault="00A1278A" w:rsidP="00DC61AB">
            <w:pPr>
              <w:jc w:val="both"/>
              <w:rPr>
                <w:color w:val="FF0000"/>
                <w:sz w:val="18"/>
                <w:szCs w:val="18"/>
                <w:lang w:eastAsia="en-US"/>
              </w:rPr>
            </w:pPr>
            <w:r w:rsidRPr="001B2930">
              <w:rPr>
                <w:color w:val="FF0000"/>
                <w:sz w:val="18"/>
                <w:szCs w:val="18"/>
                <w:lang w:eastAsia="en-US"/>
              </w:rPr>
              <w:t>19/11/20</w:t>
            </w:r>
          </w:p>
        </w:tc>
        <w:tc>
          <w:tcPr>
            <w:tcW w:w="1966" w:type="dxa"/>
            <w:gridSpan w:val="3"/>
            <w:tcBorders>
              <w:right w:val="nil"/>
            </w:tcBorders>
          </w:tcPr>
          <w:p w14:paraId="37B6C905" w14:textId="1C5C6BBD" w:rsidR="00DC61AB" w:rsidRPr="001B2930" w:rsidRDefault="00DC61AB" w:rsidP="00DC61AB">
            <w:pPr>
              <w:jc w:val="both"/>
              <w:rPr>
                <w:color w:val="FF0000"/>
                <w:sz w:val="22"/>
                <w:szCs w:val="22"/>
                <w:lang w:eastAsia="en-US"/>
              </w:rPr>
            </w:pPr>
          </w:p>
        </w:tc>
        <w:tc>
          <w:tcPr>
            <w:tcW w:w="1556" w:type="dxa"/>
            <w:gridSpan w:val="2"/>
          </w:tcPr>
          <w:p w14:paraId="37B6C906" w14:textId="77777777" w:rsidR="00DC61AB" w:rsidRPr="001B2930" w:rsidRDefault="00DC61AB" w:rsidP="00DC61AB">
            <w:pPr>
              <w:jc w:val="both"/>
              <w:rPr>
                <w:sz w:val="22"/>
                <w:szCs w:val="22"/>
                <w:lang w:eastAsia="en-US"/>
              </w:rPr>
            </w:pPr>
          </w:p>
        </w:tc>
        <w:tc>
          <w:tcPr>
            <w:tcW w:w="995" w:type="dxa"/>
          </w:tcPr>
          <w:p w14:paraId="37B6C907" w14:textId="77777777" w:rsidR="00DC61AB" w:rsidRPr="001B2930" w:rsidRDefault="00DC61AB" w:rsidP="00DC61AB">
            <w:pPr>
              <w:jc w:val="both"/>
              <w:rPr>
                <w:sz w:val="22"/>
                <w:szCs w:val="22"/>
                <w:lang w:eastAsia="en-US"/>
              </w:rPr>
            </w:pPr>
          </w:p>
        </w:tc>
        <w:tc>
          <w:tcPr>
            <w:tcW w:w="2552" w:type="dxa"/>
            <w:gridSpan w:val="4"/>
          </w:tcPr>
          <w:p w14:paraId="37B6C908" w14:textId="77777777" w:rsidR="00DC61AB" w:rsidRPr="001B2930" w:rsidRDefault="00DC61AB" w:rsidP="00DC61AB">
            <w:pPr>
              <w:jc w:val="both"/>
              <w:rPr>
                <w:sz w:val="22"/>
                <w:szCs w:val="22"/>
                <w:lang w:eastAsia="en-US"/>
              </w:rPr>
            </w:pPr>
          </w:p>
        </w:tc>
      </w:tr>
      <w:tr w:rsidR="003C5FFF" w:rsidRPr="001B2930" w14:paraId="0B88E318" w14:textId="77777777" w:rsidTr="00D400F5">
        <w:trPr>
          <w:cantSplit/>
        </w:trPr>
        <w:tc>
          <w:tcPr>
            <w:tcW w:w="1579" w:type="dxa"/>
          </w:tcPr>
          <w:p w14:paraId="750B271F" w14:textId="5D0D52B8" w:rsidR="003C5FFF" w:rsidRPr="001B2930" w:rsidRDefault="003C5FFF" w:rsidP="00DC61AB">
            <w:pPr>
              <w:jc w:val="center"/>
              <w:rPr>
                <w:color w:val="FF0000"/>
                <w:sz w:val="22"/>
                <w:szCs w:val="22"/>
                <w:lang w:eastAsia="en-US"/>
              </w:rPr>
            </w:pPr>
          </w:p>
        </w:tc>
        <w:tc>
          <w:tcPr>
            <w:tcW w:w="992" w:type="dxa"/>
          </w:tcPr>
          <w:p w14:paraId="47E8CB38" w14:textId="479FEB29" w:rsidR="003C5FFF" w:rsidRPr="001B2930" w:rsidRDefault="003C5FFF" w:rsidP="00DC61AB">
            <w:pPr>
              <w:jc w:val="both"/>
              <w:rPr>
                <w:color w:val="FF0000"/>
                <w:sz w:val="16"/>
                <w:szCs w:val="16"/>
                <w:lang w:eastAsia="en-US"/>
              </w:rPr>
            </w:pPr>
          </w:p>
        </w:tc>
        <w:tc>
          <w:tcPr>
            <w:tcW w:w="1966" w:type="dxa"/>
            <w:gridSpan w:val="3"/>
            <w:tcBorders>
              <w:right w:val="nil"/>
            </w:tcBorders>
          </w:tcPr>
          <w:p w14:paraId="48C90008" w14:textId="358B9A01" w:rsidR="003C5FFF" w:rsidRPr="001B2930" w:rsidRDefault="003C5FFF" w:rsidP="00DC61AB">
            <w:pPr>
              <w:jc w:val="both"/>
              <w:rPr>
                <w:color w:val="FF0000"/>
                <w:sz w:val="16"/>
                <w:szCs w:val="16"/>
                <w:lang w:eastAsia="en-US"/>
              </w:rPr>
            </w:pPr>
          </w:p>
        </w:tc>
        <w:tc>
          <w:tcPr>
            <w:tcW w:w="1556" w:type="dxa"/>
            <w:gridSpan w:val="2"/>
          </w:tcPr>
          <w:p w14:paraId="621300D4" w14:textId="77777777" w:rsidR="003C5FFF" w:rsidRPr="001B2930" w:rsidRDefault="003C5FFF" w:rsidP="00DC61AB">
            <w:pPr>
              <w:jc w:val="both"/>
              <w:rPr>
                <w:sz w:val="22"/>
                <w:szCs w:val="22"/>
                <w:lang w:eastAsia="en-US"/>
              </w:rPr>
            </w:pPr>
          </w:p>
        </w:tc>
        <w:tc>
          <w:tcPr>
            <w:tcW w:w="995" w:type="dxa"/>
          </w:tcPr>
          <w:p w14:paraId="0E13C1A0" w14:textId="77777777" w:rsidR="003C5FFF" w:rsidRPr="001B2930" w:rsidRDefault="003C5FFF" w:rsidP="00DC61AB">
            <w:pPr>
              <w:jc w:val="both"/>
              <w:rPr>
                <w:sz w:val="22"/>
                <w:szCs w:val="22"/>
                <w:lang w:eastAsia="en-US"/>
              </w:rPr>
            </w:pPr>
          </w:p>
        </w:tc>
        <w:tc>
          <w:tcPr>
            <w:tcW w:w="2552" w:type="dxa"/>
            <w:gridSpan w:val="4"/>
          </w:tcPr>
          <w:p w14:paraId="26F7CD3A" w14:textId="77777777" w:rsidR="003C5FFF" w:rsidRPr="001B2930" w:rsidRDefault="003C5FFF" w:rsidP="00DC61AB">
            <w:pPr>
              <w:jc w:val="both"/>
              <w:rPr>
                <w:sz w:val="22"/>
                <w:szCs w:val="22"/>
                <w:lang w:eastAsia="en-US"/>
              </w:rPr>
            </w:pPr>
          </w:p>
        </w:tc>
      </w:tr>
      <w:tr w:rsidR="00DC61AB" w:rsidRPr="001B2930" w14:paraId="37B6C912" w14:textId="77777777" w:rsidTr="00755A7F">
        <w:trPr>
          <w:trHeight w:val="556"/>
        </w:trPr>
        <w:tc>
          <w:tcPr>
            <w:tcW w:w="1579" w:type="dxa"/>
          </w:tcPr>
          <w:p w14:paraId="37B6C90A" w14:textId="77777777" w:rsidR="00DC61AB" w:rsidRPr="001B2930" w:rsidRDefault="00DC61AB" w:rsidP="00DC61AB">
            <w:pPr>
              <w:jc w:val="center"/>
              <w:rPr>
                <w:sz w:val="22"/>
                <w:szCs w:val="22"/>
                <w:lang w:eastAsia="en-US"/>
              </w:rPr>
            </w:pPr>
          </w:p>
        </w:tc>
        <w:tc>
          <w:tcPr>
            <w:tcW w:w="2958" w:type="dxa"/>
            <w:gridSpan w:val="4"/>
          </w:tcPr>
          <w:p w14:paraId="37B6C90B" w14:textId="77777777" w:rsidR="00DC61AB" w:rsidRPr="001B2930" w:rsidRDefault="00DC61AB" w:rsidP="00DC61AB">
            <w:pPr>
              <w:keepNext/>
              <w:jc w:val="both"/>
              <w:outlineLvl w:val="0"/>
              <w:rPr>
                <w:sz w:val="22"/>
                <w:szCs w:val="22"/>
                <w:lang w:eastAsia="en-US"/>
              </w:rPr>
            </w:pPr>
          </w:p>
          <w:p w14:paraId="37B6C90C" w14:textId="77777777" w:rsidR="00DC61AB" w:rsidRPr="001B2930" w:rsidRDefault="00DC61AB" w:rsidP="00DC61AB">
            <w:pPr>
              <w:rPr>
                <w:sz w:val="24"/>
                <w:lang w:eastAsia="en-US"/>
              </w:rPr>
            </w:pPr>
            <w:r w:rsidRPr="001B2930">
              <w:rPr>
                <w:sz w:val="24"/>
                <w:lang w:eastAsia="en-US"/>
              </w:rPr>
              <w:t xml:space="preserve">           AGCL</w:t>
            </w:r>
          </w:p>
        </w:tc>
        <w:tc>
          <w:tcPr>
            <w:tcW w:w="2551" w:type="dxa"/>
            <w:gridSpan w:val="3"/>
          </w:tcPr>
          <w:p w14:paraId="37B6C90D" w14:textId="77777777" w:rsidR="00DC61AB" w:rsidRPr="001B2930" w:rsidRDefault="00DC61AB" w:rsidP="00DC61AB">
            <w:pPr>
              <w:jc w:val="both"/>
              <w:rPr>
                <w:sz w:val="22"/>
                <w:szCs w:val="22"/>
                <w:lang w:eastAsia="en-US"/>
              </w:rPr>
            </w:pPr>
          </w:p>
          <w:p w14:paraId="37B6C90E" w14:textId="14B3DA28" w:rsidR="00DC61AB" w:rsidRPr="001B2930" w:rsidRDefault="00DC61AB" w:rsidP="00DC61AB">
            <w:pPr>
              <w:jc w:val="both"/>
              <w:rPr>
                <w:sz w:val="22"/>
                <w:szCs w:val="22"/>
                <w:lang w:eastAsia="en-US"/>
              </w:rPr>
            </w:pPr>
            <w:r w:rsidRPr="001B2930">
              <w:rPr>
                <w:sz w:val="22"/>
                <w:szCs w:val="22"/>
                <w:lang w:eastAsia="en-US"/>
              </w:rPr>
              <w:t>Clients Representative</w:t>
            </w:r>
          </w:p>
        </w:tc>
        <w:tc>
          <w:tcPr>
            <w:tcW w:w="1309" w:type="dxa"/>
            <w:gridSpan w:val="2"/>
            <w:tcBorders>
              <w:right w:val="nil"/>
            </w:tcBorders>
          </w:tcPr>
          <w:p w14:paraId="37B6C90F" w14:textId="77777777" w:rsidR="00DC61AB" w:rsidRPr="001B2930" w:rsidRDefault="00DC61AB" w:rsidP="00DC61AB">
            <w:pPr>
              <w:jc w:val="both"/>
              <w:rPr>
                <w:sz w:val="22"/>
                <w:szCs w:val="22"/>
                <w:lang w:eastAsia="en-US"/>
              </w:rPr>
            </w:pPr>
          </w:p>
          <w:p w14:paraId="37B6C910" w14:textId="77777777" w:rsidR="00DC61AB" w:rsidRPr="001B2930" w:rsidRDefault="00DC61AB" w:rsidP="00DC61AB">
            <w:pPr>
              <w:jc w:val="both"/>
              <w:rPr>
                <w:sz w:val="22"/>
                <w:szCs w:val="22"/>
                <w:lang w:eastAsia="en-US"/>
              </w:rPr>
            </w:pPr>
            <w:r w:rsidRPr="001B2930">
              <w:rPr>
                <w:sz w:val="22"/>
                <w:szCs w:val="22"/>
                <w:lang w:eastAsia="en-US"/>
              </w:rPr>
              <w:t xml:space="preserve">       Other</w:t>
            </w:r>
          </w:p>
        </w:tc>
        <w:tc>
          <w:tcPr>
            <w:tcW w:w="1243" w:type="dxa"/>
            <w:gridSpan w:val="2"/>
            <w:tcBorders>
              <w:left w:val="nil"/>
            </w:tcBorders>
          </w:tcPr>
          <w:p w14:paraId="37B6C911" w14:textId="77777777" w:rsidR="00DC61AB" w:rsidRPr="001B2930" w:rsidRDefault="00DC61AB" w:rsidP="00DC61AB">
            <w:pPr>
              <w:jc w:val="both"/>
              <w:rPr>
                <w:sz w:val="22"/>
                <w:szCs w:val="22"/>
                <w:lang w:eastAsia="en-US"/>
              </w:rPr>
            </w:pPr>
          </w:p>
        </w:tc>
      </w:tr>
      <w:tr w:rsidR="00DC61AB" w:rsidRPr="001B2930" w14:paraId="37B6C923" w14:textId="77777777" w:rsidTr="00D400F5">
        <w:trPr>
          <w:cantSplit/>
          <w:trHeight w:val="1788"/>
        </w:trPr>
        <w:tc>
          <w:tcPr>
            <w:tcW w:w="1579" w:type="dxa"/>
          </w:tcPr>
          <w:p w14:paraId="37B6C913" w14:textId="77777777" w:rsidR="00DC61AB" w:rsidRPr="001B2930" w:rsidRDefault="00DC61AB" w:rsidP="00DC61AB">
            <w:pPr>
              <w:jc w:val="both"/>
              <w:rPr>
                <w:sz w:val="22"/>
                <w:szCs w:val="22"/>
                <w:lang w:eastAsia="en-US"/>
              </w:rPr>
            </w:pPr>
            <w:r w:rsidRPr="001B2930">
              <w:rPr>
                <w:sz w:val="22"/>
                <w:szCs w:val="22"/>
                <w:lang w:eastAsia="en-US"/>
              </w:rPr>
              <w:t>Distribution:</w:t>
            </w:r>
          </w:p>
          <w:p w14:paraId="37B6C914" w14:textId="77777777" w:rsidR="00DC61AB" w:rsidRPr="001B2930" w:rsidRDefault="00DC61AB" w:rsidP="00DC61AB">
            <w:pPr>
              <w:jc w:val="both"/>
              <w:rPr>
                <w:sz w:val="22"/>
                <w:szCs w:val="22"/>
                <w:lang w:eastAsia="en-US"/>
              </w:rPr>
            </w:pPr>
          </w:p>
          <w:p w14:paraId="37B6C915" w14:textId="77777777" w:rsidR="00DC61AB" w:rsidRPr="001B2930" w:rsidRDefault="00DC61AB" w:rsidP="00DC61AB">
            <w:pPr>
              <w:jc w:val="both"/>
              <w:rPr>
                <w:sz w:val="22"/>
                <w:szCs w:val="22"/>
                <w:lang w:eastAsia="en-US"/>
              </w:rPr>
            </w:pPr>
          </w:p>
          <w:p w14:paraId="37B6C916" w14:textId="77777777" w:rsidR="00DC61AB" w:rsidRPr="001B2930" w:rsidRDefault="00DC61AB" w:rsidP="00DC61AB">
            <w:pPr>
              <w:jc w:val="both"/>
              <w:rPr>
                <w:sz w:val="22"/>
                <w:szCs w:val="22"/>
                <w:lang w:eastAsia="en-US"/>
              </w:rPr>
            </w:pPr>
          </w:p>
        </w:tc>
        <w:tc>
          <w:tcPr>
            <w:tcW w:w="992" w:type="dxa"/>
            <w:textDirection w:val="btLr"/>
          </w:tcPr>
          <w:p w14:paraId="37B6C917" w14:textId="77777777" w:rsidR="00DC61AB" w:rsidRPr="001B2930" w:rsidRDefault="00DC61AB" w:rsidP="00DC61AB">
            <w:pPr>
              <w:ind w:left="113" w:right="113"/>
              <w:jc w:val="both"/>
              <w:rPr>
                <w:sz w:val="22"/>
                <w:szCs w:val="22"/>
                <w:lang w:eastAsia="en-US"/>
              </w:rPr>
            </w:pPr>
            <w:r w:rsidRPr="001B2930">
              <w:rPr>
                <w:sz w:val="22"/>
                <w:szCs w:val="22"/>
                <w:lang w:eastAsia="en-US"/>
              </w:rPr>
              <w:t>Project Manager</w:t>
            </w:r>
          </w:p>
        </w:tc>
        <w:tc>
          <w:tcPr>
            <w:tcW w:w="391" w:type="dxa"/>
            <w:textDirection w:val="btLr"/>
          </w:tcPr>
          <w:p w14:paraId="37B6C918" w14:textId="77777777" w:rsidR="00DC61AB" w:rsidRPr="001B2930" w:rsidRDefault="00DC61AB" w:rsidP="00DC61AB">
            <w:pPr>
              <w:ind w:left="113" w:right="113"/>
              <w:jc w:val="both"/>
              <w:rPr>
                <w:sz w:val="22"/>
                <w:szCs w:val="22"/>
                <w:lang w:eastAsia="en-US"/>
              </w:rPr>
            </w:pPr>
            <w:r w:rsidRPr="001B2930">
              <w:rPr>
                <w:sz w:val="22"/>
                <w:szCs w:val="22"/>
                <w:lang w:eastAsia="en-US"/>
              </w:rPr>
              <w:t xml:space="preserve"> Site Agent</w:t>
            </w:r>
          </w:p>
        </w:tc>
        <w:tc>
          <w:tcPr>
            <w:tcW w:w="736" w:type="dxa"/>
            <w:textDirection w:val="btLr"/>
          </w:tcPr>
          <w:p w14:paraId="37B6C919" w14:textId="77777777" w:rsidR="00DC61AB" w:rsidRPr="001B2930" w:rsidRDefault="00DC61AB" w:rsidP="00DC61AB">
            <w:pPr>
              <w:ind w:left="113" w:right="113"/>
              <w:jc w:val="both"/>
              <w:rPr>
                <w:sz w:val="22"/>
                <w:szCs w:val="22"/>
                <w:lang w:eastAsia="en-US"/>
              </w:rPr>
            </w:pPr>
            <w:r w:rsidRPr="001B2930">
              <w:rPr>
                <w:sz w:val="22"/>
                <w:szCs w:val="22"/>
                <w:lang w:eastAsia="en-US"/>
              </w:rPr>
              <w:t xml:space="preserve"> General Foreman</w:t>
            </w:r>
          </w:p>
        </w:tc>
        <w:tc>
          <w:tcPr>
            <w:tcW w:w="839" w:type="dxa"/>
            <w:textDirection w:val="btLr"/>
          </w:tcPr>
          <w:p w14:paraId="37B6C91A" w14:textId="77777777" w:rsidR="00DC61AB" w:rsidRPr="001B2930" w:rsidRDefault="00DC61AB" w:rsidP="00DC61AB">
            <w:pPr>
              <w:ind w:left="113" w:right="113"/>
              <w:jc w:val="both"/>
              <w:rPr>
                <w:sz w:val="22"/>
                <w:szCs w:val="22"/>
                <w:lang w:eastAsia="en-US"/>
              </w:rPr>
            </w:pPr>
            <w:r w:rsidRPr="001B2930">
              <w:rPr>
                <w:sz w:val="22"/>
                <w:szCs w:val="22"/>
                <w:lang w:eastAsia="en-US"/>
              </w:rPr>
              <w:t xml:space="preserve"> </w:t>
            </w:r>
          </w:p>
          <w:p w14:paraId="37B6C91B" w14:textId="77777777" w:rsidR="00DC61AB" w:rsidRPr="001B2930" w:rsidRDefault="00DC61AB" w:rsidP="00DC61AB">
            <w:pPr>
              <w:ind w:left="113" w:right="113"/>
              <w:jc w:val="both"/>
              <w:rPr>
                <w:sz w:val="22"/>
                <w:szCs w:val="22"/>
                <w:lang w:eastAsia="en-US"/>
              </w:rPr>
            </w:pPr>
            <w:r w:rsidRPr="001B2930">
              <w:rPr>
                <w:sz w:val="22"/>
                <w:szCs w:val="22"/>
                <w:lang w:eastAsia="en-US"/>
              </w:rPr>
              <w:t>Site Copy</w:t>
            </w:r>
          </w:p>
        </w:tc>
        <w:tc>
          <w:tcPr>
            <w:tcW w:w="732" w:type="dxa"/>
            <w:textDirection w:val="btLr"/>
          </w:tcPr>
          <w:p w14:paraId="37B6C91C" w14:textId="77777777" w:rsidR="00DC61AB" w:rsidRPr="001B2930" w:rsidRDefault="00DC61AB" w:rsidP="00DC61AB">
            <w:pPr>
              <w:ind w:left="113" w:right="113"/>
              <w:jc w:val="both"/>
              <w:rPr>
                <w:sz w:val="22"/>
                <w:szCs w:val="22"/>
                <w:lang w:eastAsia="en-US"/>
              </w:rPr>
            </w:pPr>
            <w:r w:rsidRPr="001B2930">
              <w:rPr>
                <w:sz w:val="22"/>
                <w:szCs w:val="22"/>
                <w:lang w:eastAsia="en-US"/>
              </w:rPr>
              <w:t>Project Manager.</w:t>
            </w:r>
          </w:p>
        </w:tc>
        <w:tc>
          <w:tcPr>
            <w:tcW w:w="824" w:type="dxa"/>
            <w:textDirection w:val="btLr"/>
          </w:tcPr>
          <w:p w14:paraId="37B6C91D" w14:textId="77777777" w:rsidR="00DC61AB" w:rsidRPr="001B2930" w:rsidRDefault="00DC61AB" w:rsidP="00DC61AB">
            <w:pPr>
              <w:ind w:left="113" w:right="113"/>
              <w:jc w:val="both"/>
              <w:rPr>
                <w:sz w:val="22"/>
                <w:szCs w:val="22"/>
                <w:lang w:eastAsia="en-US"/>
              </w:rPr>
            </w:pPr>
          </w:p>
          <w:p w14:paraId="37B6C91E" w14:textId="77777777" w:rsidR="00DC61AB" w:rsidRPr="001B2930" w:rsidRDefault="00DC61AB" w:rsidP="00DC61AB">
            <w:pPr>
              <w:ind w:left="113" w:right="113"/>
              <w:jc w:val="both"/>
              <w:rPr>
                <w:sz w:val="22"/>
                <w:szCs w:val="22"/>
                <w:lang w:eastAsia="en-US"/>
              </w:rPr>
            </w:pPr>
            <w:r w:rsidRPr="001B2930">
              <w:rPr>
                <w:sz w:val="22"/>
                <w:szCs w:val="22"/>
                <w:lang w:eastAsia="en-US"/>
              </w:rPr>
              <w:t>Supervisor</w:t>
            </w:r>
          </w:p>
        </w:tc>
        <w:tc>
          <w:tcPr>
            <w:tcW w:w="995" w:type="dxa"/>
            <w:textDirection w:val="btLr"/>
          </w:tcPr>
          <w:p w14:paraId="37B6C91F" w14:textId="77777777" w:rsidR="00DC61AB" w:rsidRPr="001B2930" w:rsidRDefault="00DC61AB" w:rsidP="00DC61AB">
            <w:pPr>
              <w:ind w:left="113" w:right="113"/>
              <w:jc w:val="both"/>
              <w:rPr>
                <w:sz w:val="22"/>
                <w:szCs w:val="22"/>
                <w:lang w:eastAsia="en-US"/>
              </w:rPr>
            </w:pPr>
          </w:p>
        </w:tc>
        <w:tc>
          <w:tcPr>
            <w:tcW w:w="706" w:type="dxa"/>
            <w:textDirection w:val="btLr"/>
          </w:tcPr>
          <w:p w14:paraId="37B6C920" w14:textId="77777777" w:rsidR="00DC61AB" w:rsidRPr="001B2930" w:rsidRDefault="00DC61AB" w:rsidP="00DC61AB">
            <w:pPr>
              <w:ind w:left="113" w:right="113"/>
              <w:jc w:val="both"/>
              <w:rPr>
                <w:sz w:val="22"/>
                <w:szCs w:val="22"/>
                <w:lang w:eastAsia="en-US"/>
              </w:rPr>
            </w:pPr>
            <w:r w:rsidRPr="001B2930">
              <w:rPr>
                <w:sz w:val="22"/>
                <w:szCs w:val="22"/>
                <w:lang w:eastAsia="en-US"/>
              </w:rPr>
              <w:t>H &amp; S File</w:t>
            </w:r>
          </w:p>
        </w:tc>
        <w:tc>
          <w:tcPr>
            <w:tcW w:w="709" w:type="dxa"/>
            <w:gridSpan w:val="2"/>
            <w:textDirection w:val="btLr"/>
          </w:tcPr>
          <w:p w14:paraId="37B6C921" w14:textId="77777777" w:rsidR="00DC61AB" w:rsidRPr="001B2930" w:rsidRDefault="00DC61AB" w:rsidP="00DC61AB">
            <w:pPr>
              <w:ind w:left="113" w:right="113"/>
              <w:jc w:val="both"/>
              <w:rPr>
                <w:sz w:val="22"/>
                <w:szCs w:val="22"/>
                <w:lang w:eastAsia="en-US"/>
              </w:rPr>
            </w:pPr>
          </w:p>
        </w:tc>
        <w:tc>
          <w:tcPr>
            <w:tcW w:w="1137" w:type="dxa"/>
            <w:tcBorders>
              <w:top w:val="single" w:sz="12" w:space="0" w:color="auto"/>
              <w:right w:val="single" w:sz="12" w:space="0" w:color="auto"/>
            </w:tcBorders>
            <w:textDirection w:val="btLr"/>
          </w:tcPr>
          <w:p w14:paraId="37B6C922" w14:textId="77777777" w:rsidR="00DC61AB" w:rsidRPr="001B2930" w:rsidRDefault="00DC61AB" w:rsidP="00DC61AB">
            <w:pPr>
              <w:ind w:left="113" w:right="113"/>
              <w:rPr>
                <w:sz w:val="22"/>
                <w:szCs w:val="22"/>
                <w:lang w:eastAsia="en-US"/>
              </w:rPr>
            </w:pPr>
          </w:p>
        </w:tc>
      </w:tr>
      <w:tr w:rsidR="00DC61AB" w:rsidRPr="001B2930" w14:paraId="37B6C92F" w14:textId="77777777" w:rsidTr="00D400F5">
        <w:trPr>
          <w:cantSplit/>
          <w:trHeight w:val="447"/>
        </w:trPr>
        <w:tc>
          <w:tcPr>
            <w:tcW w:w="1579" w:type="dxa"/>
          </w:tcPr>
          <w:p w14:paraId="37B6C924" w14:textId="77777777" w:rsidR="00DC61AB" w:rsidRPr="001B2930" w:rsidRDefault="00DC61AB" w:rsidP="00DC61AB">
            <w:pPr>
              <w:jc w:val="both"/>
              <w:rPr>
                <w:b/>
                <w:sz w:val="22"/>
                <w:szCs w:val="22"/>
                <w:lang w:eastAsia="en-US"/>
              </w:rPr>
            </w:pPr>
          </w:p>
        </w:tc>
        <w:tc>
          <w:tcPr>
            <w:tcW w:w="992" w:type="dxa"/>
            <w:textDirection w:val="btLr"/>
          </w:tcPr>
          <w:p w14:paraId="37B6C925" w14:textId="4FA6121D" w:rsidR="00DC61AB" w:rsidRPr="001B2930" w:rsidRDefault="00285C99" w:rsidP="00DC61AB">
            <w:pPr>
              <w:ind w:left="113" w:right="113"/>
              <w:jc w:val="both"/>
              <w:rPr>
                <w:b/>
                <w:sz w:val="22"/>
                <w:szCs w:val="22"/>
                <w:lang w:eastAsia="en-US"/>
              </w:rPr>
            </w:pPr>
            <w:r w:rsidRPr="001B2930">
              <w:rPr>
                <w:b/>
                <w:sz w:val="22"/>
                <w:szCs w:val="22"/>
                <w:lang w:eastAsia="en-US"/>
              </w:rPr>
              <w:t>X</w:t>
            </w:r>
          </w:p>
        </w:tc>
        <w:tc>
          <w:tcPr>
            <w:tcW w:w="391" w:type="dxa"/>
            <w:textDirection w:val="btLr"/>
          </w:tcPr>
          <w:p w14:paraId="37B6C926" w14:textId="3E0A3B9A" w:rsidR="00DC61AB" w:rsidRPr="001B2930" w:rsidRDefault="00285C99" w:rsidP="00DC61AB">
            <w:pPr>
              <w:ind w:left="113" w:right="113"/>
              <w:jc w:val="both"/>
              <w:rPr>
                <w:b/>
                <w:sz w:val="22"/>
                <w:szCs w:val="22"/>
                <w:lang w:eastAsia="en-US"/>
              </w:rPr>
            </w:pPr>
            <w:r w:rsidRPr="001B2930">
              <w:rPr>
                <w:b/>
                <w:sz w:val="22"/>
                <w:szCs w:val="22"/>
                <w:lang w:eastAsia="en-US"/>
              </w:rPr>
              <w:t>X</w:t>
            </w:r>
          </w:p>
        </w:tc>
        <w:tc>
          <w:tcPr>
            <w:tcW w:w="736" w:type="dxa"/>
            <w:textDirection w:val="btLr"/>
          </w:tcPr>
          <w:p w14:paraId="2D6B9ED4" w14:textId="77777777" w:rsidR="00285C99" w:rsidRPr="001B2930" w:rsidRDefault="00285C99" w:rsidP="00DC61AB">
            <w:pPr>
              <w:ind w:left="113" w:right="113"/>
              <w:jc w:val="both"/>
              <w:rPr>
                <w:b/>
                <w:sz w:val="22"/>
                <w:szCs w:val="22"/>
                <w:lang w:eastAsia="en-US"/>
              </w:rPr>
            </w:pPr>
          </w:p>
          <w:p w14:paraId="37B6C927" w14:textId="7D7C879D" w:rsidR="00DC61AB" w:rsidRPr="001B2930" w:rsidRDefault="00285C99" w:rsidP="00DC61AB">
            <w:pPr>
              <w:ind w:left="113" w:right="113"/>
              <w:jc w:val="both"/>
              <w:rPr>
                <w:b/>
                <w:sz w:val="22"/>
                <w:szCs w:val="22"/>
                <w:lang w:eastAsia="en-US"/>
              </w:rPr>
            </w:pPr>
            <w:r w:rsidRPr="001B2930">
              <w:rPr>
                <w:b/>
                <w:sz w:val="22"/>
                <w:szCs w:val="22"/>
                <w:lang w:eastAsia="en-US"/>
              </w:rPr>
              <w:t>X</w:t>
            </w:r>
          </w:p>
        </w:tc>
        <w:tc>
          <w:tcPr>
            <w:tcW w:w="839" w:type="dxa"/>
            <w:textDirection w:val="btLr"/>
          </w:tcPr>
          <w:p w14:paraId="67F78F6B" w14:textId="77777777" w:rsidR="00285C99" w:rsidRPr="001B2930" w:rsidRDefault="00285C99" w:rsidP="00DC61AB">
            <w:pPr>
              <w:ind w:left="113" w:right="113"/>
              <w:jc w:val="both"/>
              <w:rPr>
                <w:b/>
                <w:sz w:val="22"/>
                <w:szCs w:val="22"/>
                <w:lang w:eastAsia="en-US"/>
              </w:rPr>
            </w:pPr>
          </w:p>
          <w:p w14:paraId="37B6C928" w14:textId="1FCF1F7C" w:rsidR="00DC61AB" w:rsidRPr="001B2930" w:rsidRDefault="00285C99" w:rsidP="00DC61AB">
            <w:pPr>
              <w:ind w:left="113" w:right="113"/>
              <w:jc w:val="both"/>
              <w:rPr>
                <w:b/>
                <w:sz w:val="22"/>
                <w:szCs w:val="22"/>
                <w:lang w:eastAsia="en-US"/>
              </w:rPr>
            </w:pPr>
            <w:r w:rsidRPr="001B2930">
              <w:rPr>
                <w:b/>
                <w:sz w:val="22"/>
                <w:szCs w:val="22"/>
                <w:lang w:eastAsia="en-US"/>
              </w:rPr>
              <w:t>X</w:t>
            </w:r>
          </w:p>
        </w:tc>
        <w:tc>
          <w:tcPr>
            <w:tcW w:w="732" w:type="dxa"/>
            <w:textDirection w:val="btLr"/>
          </w:tcPr>
          <w:p w14:paraId="37B6C929" w14:textId="569DA700" w:rsidR="00DC61AB" w:rsidRPr="001B2930" w:rsidRDefault="00285C99" w:rsidP="00DC61AB">
            <w:pPr>
              <w:ind w:left="113" w:right="113"/>
              <w:jc w:val="both"/>
              <w:rPr>
                <w:b/>
                <w:sz w:val="22"/>
                <w:szCs w:val="22"/>
                <w:lang w:eastAsia="en-US"/>
              </w:rPr>
            </w:pPr>
            <w:r w:rsidRPr="001B2930">
              <w:rPr>
                <w:b/>
                <w:sz w:val="22"/>
                <w:szCs w:val="22"/>
                <w:lang w:eastAsia="en-US"/>
              </w:rPr>
              <w:t>X</w:t>
            </w:r>
          </w:p>
        </w:tc>
        <w:tc>
          <w:tcPr>
            <w:tcW w:w="824" w:type="dxa"/>
          </w:tcPr>
          <w:p w14:paraId="37B6C92A" w14:textId="38302F89" w:rsidR="00DC61AB" w:rsidRPr="001B2930" w:rsidRDefault="00285C99" w:rsidP="00DC61AB">
            <w:pPr>
              <w:jc w:val="both"/>
              <w:rPr>
                <w:b/>
                <w:sz w:val="22"/>
                <w:szCs w:val="22"/>
                <w:lang w:eastAsia="en-US"/>
              </w:rPr>
            </w:pPr>
            <w:r w:rsidRPr="001B2930">
              <w:rPr>
                <w:b/>
                <w:sz w:val="22"/>
                <w:szCs w:val="22"/>
                <w:lang w:eastAsia="en-US"/>
              </w:rPr>
              <w:t xml:space="preserve">    X</w:t>
            </w:r>
          </w:p>
        </w:tc>
        <w:tc>
          <w:tcPr>
            <w:tcW w:w="995" w:type="dxa"/>
          </w:tcPr>
          <w:p w14:paraId="37B6C92B" w14:textId="77777777" w:rsidR="00DC61AB" w:rsidRPr="001B2930" w:rsidRDefault="00DC61AB" w:rsidP="00DC61AB">
            <w:pPr>
              <w:jc w:val="both"/>
              <w:rPr>
                <w:b/>
                <w:sz w:val="22"/>
                <w:szCs w:val="22"/>
                <w:lang w:eastAsia="en-US"/>
              </w:rPr>
            </w:pPr>
          </w:p>
        </w:tc>
        <w:tc>
          <w:tcPr>
            <w:tcW w:w="706" w:type="dxa"/>
          </w:tcPr>
          <w:p w14:paraId="37B6C92C" w14:textId="7156438B" w:rsidR="00DC61AB" w:rsidRPr="001B2930" w:rsidRDefault="00285C99" w:rsidP="00DC61AB">
            <w:pPr>
              <w:jc w:val="both"/>
              <w:rPr>
                <w:b/>
                <w:sz w:val="22"/>
                <w:szCs w:val="22"/>
                <w:lang w:eastAsia="en-US"/>
              </w:rPr>
            </w:pPr>
            <w:r w:rsidRPr="001B2930">
              <w:rPr>
                <w:b/>
                <w:sz w:val="22"/>
                <w:szCs w:val="22"/>
                <w:lang w:eastAsia="en-US"/>
              </w:rPr>
              <w:t xml:space="preserve">  X</w:t>
            </w:r>
          </w:p>
        </w:tc>
        <w:tc>
          <w:tcPr>
            <w:tcW w:w="709" w:type="dxa"/>
            <w:gridSpan w:val="2"/>
          </w:tcPr>
          <w:p w14:paraId="37B6C92D" w14:textId="77777777" w:rsidR="00DC61AB" w:rsidRPr="001B2930" w:rsidRDefault="00DC61AB" w:rsidP="00DC61AB">
            <w:pPr>
              <w:jc w:val="both"/>
              <w:rPr>
                <w:b/>
                <w:sz w:val="22"/>
                <w:szCs w:val="22"/>
                <w:lang w:eastAsia="en-US"/>
              </w:rPr>
            </w:pPr>
          </w:p>
        </w:tc>
        <w:tc>
          <w:tcPr>
            <w:tcW w:w="1137" w:type="dxa"/>
            <w:tcBorders>
              <w:bottom w:val="single" w:sz="12" w:space="0" w:color="auto"/>
              <w:right w:val="single" w:sz="12" w:space="0" w:color="auto"/>
            </w:tcBorders>
            <w:textDirection w:val="btLr"/>
          </w:tcPr>
          <w:p w14:paraId="37B6C92E" w14:textId="77777777" w:rsidR="00DC61AB" w:rsidRPr="001B2930" w:rsidRDefault="00DC61AB" w:rsidP="00DC61AB">
            <w:pPr>
              <w:ind w:left="113" w:right="113"/>
              <w:rPr>
                <w:b/>
                <w:sz w:val="22"/>
                <w:szCs w:val="22"/>
                <w:lang w:eastAsia="en-US"/>
              </w:rPr>
            </w:pPr>
          </w:p>
        </w:tc>
      </w:tr>
    </w:tbl>
    <w:p w14:paraId="37B6C930" w14:textId="77777777" w:rsidR="00DC61AB" w:rsidRPr="001B2930" w:rsidRDefault="00DC61AB" w:rsidP="00DC61AB">
      <w:pPr>
        <w:jc w:val="both"/>
        <w:rPr>
          <w:b/>
          <w:sz w:val="22"/>
          <w:szCs w:val="22"/>
          <w:lang w:eastAsia="en-US"/>
        </w:rPr>
        <w:sectPr w:rsidR="00DC61AB" w:rsidRPr="001B2930" w:rsidSect="00DC61AB">
          <w:headerReference w:type="default" r:id="rId13"/>
          <w:footerReference w:type="default" r:id="rId14"/>
          <w:pgSz w:w="11909" w:h="16834" w:code="9"/>
          <w:pgMar w:top="2019" w:right="1077" w:bottom="1440" w:left="1440" w:header="720" w:footer="1440" w:gutter="0"/>
          <w:pgBorders w:offsetFrom="page">
            <w:top w:val="single" w:sz="4" w:space="24" w:color="FFFFFF"/>
            <w:left w:val="single" w:sz="4" w:space="24" w:color="FFFFFF"/>
            <w:bottom w:val="single" w:sz="4" w:space="24" w:color="FFFFFF"/>
            <w:right w:val="single" w:sz="4" w:space="24" w:color="FFFFFF"/>
          </w:pgBorders>
          <w:cols w:space="720"/>
        </w:sectPr>
      </w:pPr>
    </w:p>
    <w:p w14:paraId="389F565B" w14:textId="24EE57E9" w:rsidR="007F75A5" w:rsidRPr="001B2930" w:rsidRDefault="007F75A5" w:rsidP="006674E1">
      <w:pPr>
        <w:rPr>
          <w:b/>
          <w:sz w:val="22"/>
          <w:szCs w:val="22"/>
        </w:rPr>
      </w:pPr>
    </w:p>
    <w:p w14:paraId="66AF3BD1" w14:textId="6B96A747" w:rsidR="008E33F9" w:rsidRPr="001B2930" w:rsidRDefault="008E33F9" w:rsidP="006674E1">
      <w:pPr>
        <w:rPr>
          <w:b/>
          <w:sz w:val="22"/>
          <w:szCs w:val="22"/>
        </w:rPr>
      </w:pPr>
    </w:p>
    <w:p w14:paraId="37B6C931" w14:textId="53C0AA6A" w:rsidR="00D80441" w:rsidRPr="001B2930" w:rsidRDefault="00DC61AB" w:rsidP="006674E1">
      <w:pPr>
        <w:rPr>
          <w:b/>
          <w:sz w:val="22"/>
          <w:szCs w:val="22"/>
        </w:rPr>
      </w:pPr>
      <w:r w:rsidRPr="001B2930">
        <w:rPr>
          <w:b/>
          <w:sz w:val="22"/>
          <w:szCs w:val="22"/>
        </w:rPr>
        <w:t>1.0</w:t>
      </w:r>
      <w:r w:rsidRPr="001B2930">
        <w:rPr>
          <w:b/>
          <w:sz w:val="22"/>
          <w:szCs w:val="22"/>
        </w:rPr>
        <w:tab/>
        <w:t>Introduction</w:t>
      </w:r>
    </w:p>
    <w:p w14:paraId="37B6C932" w14:textId="797CC035" w:rsidR="00DC61AB" w:rsidRPr="001B2930" w:rsidRDefault="00DC61AB" w:rsidP="006674E1">
      <w:pPr>
        <w:rPr>
          <w:b/>
          <w:sz w:val="22"/>
          <w:szCs w:val="22"/>
        </w:rPr>
      </w:pPr>
    </w:p>
    <w:p w14:paraId="1FE8C905" w14:textId="77777777" w:rsidR="009C13F6" w:rsidRPr="001B2930" w:rsidRDefault="00A1278A" w:rsidP="003504CD">
      <w:pPr>
        <w:rPr>
          <w:sz w:val="22"/>
          <w:szCs w:val="22"/>
        </w:rPr>
      </w:pPr>
      <w:r w:rsidRPr="001B2930">
        <w:rPr>
          <w:sz w:val="22"/>
          <w:szCs w:val="22"/>
        </w:rPr>
        <w:t xml:space="preserve">The </w:t>
      </w:r>
      <w:r w:rsidR="009C13F6" w:rsidRPr="001B2930">
        <w:rPr>
          <w:sz w:val="22"/>
          <w:szCs w:val="22"/>
        </w:rPr>
        <w:t>purpose of this document is to explain the method that will be implemented to expose and survey existing services at Baglan Energy Park Link Bridge. There are several services beneath the railway line at the project which will need to be located before construction can commence.</w:t>
      </w:r>
    </w:p>
    <w:p w14:paraId="22F9DF5F" w14:textId="19D5A41A" w:rsidR="003504CD" w:rsidRPr="001B2930" w:rsidRDefault="009C13F6" w:rsidP="003504CD">
      <w:pPr>
        <w:rPr>
          <w:sz w:val="22"/>
          <w:szCs w:val="22"/>
        </w:rPr>
      </w:pPr>
      <w:r w:rsidRPr="001B2930">
        <w:rPr>
          <w:sz w:val="22"/>
          <w:szCs w:val="22"/>
        </w:rPr>
        <w:t>This document will also risk assess this specific task and advise control measures to mitigate these risks. It also considers</w:t>
      </w:r>
      <w:r w:rsidR="003504CD" w:rsidRPr="001B2930">
        <w:rPr>
          <w:sz w:val="22"/>
          <w:szCs w:val="22"/>
        </w:rPr>
        <w:t xml:space="preserve"> working in accordance with the social distancing Law bought into force in Wales on the 7th April 2020</w:t>
      </w:r>
      <w:r w:rsidRPr="001B2930">
        <w:rPr>
          <w:sz w:val="22"/>
          <w:szCs w:val="22"/>
        </w:rPr>
        <w:t>, due to the ongoing COVID-19 Pandemic.</w:t>
      </w:r>
      <w:r w:rsidR="003504CD" w:rsidRPr="001B2930">
        <w:rPr>
          <w:sz w:val="22"/>
          <w:szCs w:val="22"/>
        </w:rPr>
        <w:t xml:space="preserve">  </w:t>
      </w:r>
    </w:p>
    <w:p w14:paraId="66FB039F" w14:textId="77777777" w:rsidR="003504CD" w:rsidRPr="001B2930" w:rsidRDefault="003504CD" w:rsidP="003504CD">
      <w:pPr>
        <w:rPr>
          <w:sz w:val="22"/>
          <w:szCs w:val="22"/>
        </w:rPr>
      </w:pPr>
      <w:r w:rsidRPr="001B2930">
        <w:rPr>
          <w:sz w:val="22"/>
          <w:szCs w:val="22"/>
        </w:rPr>
        <w:t xml:space="preserve"> </w:t>
      </w:r>
    </w:p>
    <w:p w14:paraId="48624F37" w14:textId="46C6C8DF" w:rsidR="000051C5" w:rsidRPr="001B2930" w:rsidRDefault="000051C5" w:rsidP="000051C5">
      <w:pPr>
        <w:rPr>
          <w:sz w:val="22"/>
          <w:szCs w:val="22"/>
        </w:rPr>
      </w:pPr>
    </w:p>
    <w:p w14:paraId="7E85BC81" w14:textId="77777777" w:rsidR="000051C5" w:rsidRPr="001B2930" w:rsidRDefault="000051C5" w:rsidP="000051C5">
      <w:pPr>
        <w:rPr>
          <w:sz w:val="22"/>
          <w:szCs w:val="22"/>
        </w:rPr>
      </w:pPr>
    </w:p>
    <w:p w14:paraId="19C2D4B8" w14:textId="2130C6FC" w:rsidR="000051C5" w:rsidRPr="001B2930" w:rsidRDefault="007F75A5" w:rsidP="000051C5">
      <w:pPr>
        <w:rPr>
          <w:sz w:val="22"/>
          <w:szCs w:val="22"/>
        </w:rPr>
      </w:pPr>
      <w:r w:rsidRPr="001B2930">
        <w:rPr>
          <w:sz w:val="22"/>
          <w:szCs w:val="22"/>
        </w:rPr>
        <w:t xml:space="preserve"> </w:t>
      </w:r>
    </w:p>
    <w:p w14:paraId="345F6A7C" w14:textId="360D9E92" w:rsidR="007F75A5" w:rsidRPr="001B2930" w:rsidRDefault="007F75A5" w:rsidP="000051C5">
      <w:pPr>
        <w:rPr>
          <w:sz w:val="22"/>
          <w:szCs w:val="22"/>
        </w:rPr>
      </w:pPr>
    </w:p>
    <w:p w14:paraId="438927B2" w14:textId="77777777" w:rsidR="006D244B" w:rsidRPr="001B2930" w:rsidRDefault="006D244B" w:rsidP="000051C5">
      <w:pPr>
        <w:rPr>
          <w:sz w:val="22"/>
          <w:szCs w:val="22"/>
        </w:rPr>
      </w:pPr>
    </w:p>
    <w:p w14:paraId="7DF34839" w14:textId="5A08BBB5" w:rsidR="008E33F9" w:rsidRPr="001B2930" w:rsidRDefault="008E33F9" w:rsidP="00BE5500">
      <w:pPr>
        <w:rPr>
          <w:sz w:val="22"/>
          <w:szCs w:val="22"/>
        </w:rPr>
      </w:pPr>
    </w:p>
    <w:p w14:paraId="590EBFC7" w14:textId="7F1F21CB" w:rsidR="008E33F9" w:rsidRPr="001B2930" w:rsidRDefault="008E33F9" w:rsidP="00BE5500">
      <w:pPr>
        <w:pStyle w:val="ListParagraph"/>
        <w:rPr>
          <w:rFonts w:ascii="Arial" w:hAnsi="Arial" w:cs="Arial"/>
          <w:bCs/>
          <w:sz w:val="22"/>
          <w:szCs w:val="22"/>
        </w:rPr>
      </w:pPr>
    </w:p>
    <w:p w14:paraId="3087A741" w14:textId="6C816DCF" w:rsidR="008E33F9" w:rsidRPr="001B2930" w:rsidRDefault="008E33F9" w:rsidP="00BE5500">
      <w:pPr>
        <w:ind w:left="360"/>
        <w:rPr>
          <w:bCs/>
          <w:sz w:val="22"/>
          <w:szCs w:val="22"/>
        </w:rPr>
      </w:pPr>
    </w:p>
    <w:p w14:paraId="7ECB6AAC" w14:textId="3C1BEA2D" w:rsidR="00116794" w:rsidRPr="001B2930" w:rsidRDefault="00116794" w:rsidP="00BE5500">
      <w:pPr>
        <w:pStyle w:val="ListParagraph"/>
        <w:rPr>
          <w:rFonts w:ascii="Arial" w:hAnsi="Arial" w:cs="Arial"/>
          <w:bCs/>
          <w:sz w:val="22"/>
          <w:szCs w:val="22"/>
        </w:rPr>
      </w:pPr>
      <w:r w:rsidRPr="001B2930">
        <w:rPr>
          <w:rFonts w:ascii="Arial" w:hAnsi="Arial" w:cs="Arial"/>
          <w:bCs/>
          <w:sz w:val="22"/>
          <w:szCs w:val="22"/>
        </w:rPr>
        <w:t xml:space="preserve"> </w:t>
      </w:r>
    </w:p>
    <w:p w14:paraId="36AAA9B8" w14:textId="4C3DCA31" w:rsidR="008E33F9" w:rsidRPr="001B2930" w:rsidRDefault="008E33F9" w:rsidP="000051C5">
      <w:pPr>
        <w:rPr>
          <w:b/>
          <w:sz w:val="22"/>
          <w:szCs w:val="22"/>
        </w:rPr>
      </w:pPr>
    </w:p>
    <w:p w14:paraId="7982852D" w14:textId="77777777" w:rsidR="008E33F9" w:rsidRPr="001B2930" w:rsidRDefault="008E33F9" w:rsidP="000051C5">
      <w:pPr>
        <w:rPr>
          <w:b/>
          <w:sz w:val="22"/>
          <w:szCs w:val="22"/>
        </w:rPr>
      </w:pPr>
    </w:p>
    <w:p w14:paraId="0B7F5836" w14:textId="77777777" w:rsidR="006929E8" w:rsidRDefault="006929E8" w:rsidP="000051C5">
      <w:pPr>
        <w:rPr>
          <w:b/>
          <w:sz w:val="22"/>
          <w:szCs w:val="22"/>
        </w:rPr>
      </w:pPr>
    </w:p>
    <w:p w14:paraId="3AA3022B" w14:textId="77777777" w:rsidR="006929E8" w:rsidRDefault="006929E8" w:rsidP="000051C5">
      <w:pPr>
        <w:rPr>
          <w:b/>
          <w:sz w:val="22"/>
          <w:szCs w:val="22"/>
        </w:rPr>
      </w:pPr>
    </w:p>
    <w:p w14:paraId="2C9CE9DB" w14:textId="77777777" w:rsidR="006929E8" w:rsidRDefault="006929E8" w:rsidP="000051C5">
      <w:pPr>
        <w:rPr>
          <w:b/>
          <w:sz w:val="22"/>
          <w:szCs w:val="22"/>
        </w:rPr>
      </w:pPr>
    </w:p>
    <w:p w14:paraId="739BA0C8" w14:textId="77777777" w:rsidR="006929E8" w:rsidRDefault="006929E8" w:rsidP="000051C5">
      <w:pPr>
        <w:rPr>
          <w:b/>
          <w:sz w:val="22"/>
          <w:szCs w:val="22"/>
        </w:rPr>
      </w:pPr>
    </w:p>
    <w:p w14:paraId="644988E9" w14:textId="77777777" w:rsidR="006929E8" w:rsidRDefault="006929E8" w:rsidP="000051C5">
      <w:pPr>
        <w:rPr>
          <w:b/>
          <w:sz w:val="22"/>
          <w:szCs w:val="22"/>
        </w:rPr>
      </w:pPr>
    </w:p>
    <w:p w14:paraId="12C67670" w14:textId="77777777" w:rsidR="006929E8" w:rsidRDefault="006929E8" w:rsidP="000051C5">
      <w:pPr>
        <w:rPr>
          <w:b/>
          <w:sz w:val="22"/>
          <w:szCs w:val="22"/>
        </w:rPr>
      </w:pPr>
    </w:p>
    <w:p w14:paraId="20E59D28" w14:textId="77777777" w:rsidR="006929E8" w:rsidRDefault="006929E8" w:rsidP="000051C5">
      <w:pPr>
        <w:rPr>
          <w:b/>
          <w:sz w:val="22"/>
          <w:szCs w:val="22"/>
        </w:rPr>
      </w:pPr>
    </w:p>
    <w:p w14:paraId="3815581E" w14:textId="77777777" w:rsidR="006929E8" w:rsidRDefault="006929E8" w:rsidP="000051C5">
      <w:pPr>
        <w:rPr>
          <w:b/>
          <w:sz w:val="22"/>
          <w:szCs w:val="22"/>
        </w:rPr>
      </w:pPr>
    </w:p>
    <w:p w14:paraId="74B3862D" w14:textId="77777777" w:rsidR="006929E8" w:rsidRDefault="006929E8" w:rsidP="000051C5">
      <w:pPr>
        <w:rPr>
          <w:b/>
          <w:sz w:val="22"/>
          <w:szCs w:val="22"/>
        </w:rPr>
      </w:pPr>
    </w:p>
    <w:p w14:paraId="03503B64" w14:textId="77777777" w:rsidR="006929E8" w:rsidRDefault="006929E8" w:rsidP="000051C5">
      <w:pPr>
        <w:rPr>
          <w:b/>
          <w:sz w:val="22"/>
          <w:szCs w:val="22"/>
        </w:rPr>
      </w:pPr>
    </w:p>
    <w:p w14:paraId="67C7D8C8" w14:textId="77777777" w:rsidR="006929E8" w:rsidRDefault="006929E8" w:rsidP="000051C5">
      <w:pPr>
        <w:rPr>
          <w:b/>
          <w:sz w:val="22"/>
          <w:szCs w:val="22"/>
        </w:rPr>
      </w:pPr>
    </w:p>
    <w:p w14:paraId="038B3831" w14:textId="77777777" w:rsidR="006929E8" w:rsidRDefault="006929E8" w:rsidP="000051C5">
      <w:pPr>
        <w:rPr>
          <w:b/>
          <w:sz w:val="22"/>
          <w:szCs w:val="22"/>
        </w:rPr>
      </w:pPr>
    </w:p>
    <w:p w14:paraId="43916D80" w14:textId="77777777" w:rsidR="006929E8" w:rsidRDefault="006929E8" w:rsidP="000051C5">
      <w:pPr>
        <w:rPr>
          <w:b/>
          <w:sz w:val="22"/>
          <w:szCs w:val="22"/>
        </w:rPr>
      </w:pPr>
    </w:p>
    <w:p w14:paraId="73B4225D" w14:textId="77777777" w:rsidR="006929E8" w:rsidRDefault="006929E8" w:rsidP="000051C5">
      <w:pPr>
        <w:rPr>
          <w:b/>
          <w:sz w:val="22"/>
          <w:szCs w:val="22"/>
        </w:rPr>
      </w:pPr>
    </w:p>
    <w:p w14:paraId="235AEA90" w14:textId="77777777" w:rsidR="006929E8" w:rsidRDefault="006929E8" w:rsidP="000051C5">
      <w:pPr>
        <w:rPr>
          <w:b/>
          <w:sz w:val="22"/>
          <w:szCs w:val="22"/>
        </w:rPr>
      </w:pPr>
    </w:p>
    <w:p w14:paraId="04273DBD" w14:textId="77777777" w:rsidR="006929E8" w:rsidRDefault="006929E8" w:rsidP="000051C5">
      <w:pPr>
        <w:rPr>
          <w:b/>
          <w:sz w:val="22"/>
          <w:szCs w:val="22"/>
        </w:rPr>
      </w:pPr>
    </w:p>
    <w:p w14:paraId="4FEE49C8" w14:textId="77777777" w:rsidR="006929E8" w:rsidRDefault="006929E8" w:rsidP="000051C5">
      <w:pPr>
        <w:rPr>
          <w:b/>
          <w:sz w:val="22"/>
          <w:szCs w:val="22"/>
        </w:rPr>
      </w:pPr>
    </w:p>
    <w:p w14:paraId="7838876E" w14:textId="77777777" w:rsidR="006929E8" w:rsidRDefault="006929E8" w:rsidP="000051C5">
      <w:pPr>
        <w:rPr>
          <w:b/>
          <w:sz w:val="22"/>
          <w:szCs w:val="22"/>
        </w:rPr>
      </w:pPr>
    </w:p>
    <w:p w14:paraId="2B1F0BF5" w14:textId="77777777" w:rsidR="006929E8" w:rsidRDefault="006929E8" w:rsidP="000051C5">
      <w:pPr>
        <w:rPr>
          <w:b/>
          <w:sz w:val="22"/>
          <w:szCs w:val="22"/>
        </w:rPr>
      </w:pPr>
    </w:p>
    <w:p w14:paraId="533E00F1" w14:textId="77777777" w:rsidR="006929E8" w:rsidRDefault="006929E8" w:rsidP="000051C5">
      <w:pPr>
        <w:rPr>
          <w:b/>
          <w:sz w:val="22"/>
          <w:szCs w:val="22"/>
        </w:rPr>
      </w:pPr>
    </w:p>
    <w:p w14:paraId="632C1E44" w14:textId="77777777" w:rsidR="006929E8" w:rsidRDefault="006929E8" w:rsidP="000051C5">
      <w:pPr>
        <w:rPr>
          <w:b/>
          <w:sz w:val="22"/>
          <w:szCs w:val="22"/>
        </w:rPr>
      </w:pPr>
    </w:p>
    <w:p w14:paraId="30303162" w14:textId="77777777" w:rsidR="006929E8" w:rsidRDefault="006929E8" w:rsidP="000051C5">
      <w:pPr>
        <w:rPr>
          <w:b/>
          <w:sz w:val="22"/>
          <w:szCs w:val="22"/>
        </w:rPr>
      </w:pPr>
    </w:p>
    <w:p w14:paraId="038C1DD2" w14:textId="77777777" w:rsidR="006929E8" w:rsidRDefault="006929E8" w:rsidP="000051C5">
      <w:pPr>
        <w:rPr>
          <w:b/>
          <w:sz w:val="22"/>
          <w:szCs w:val="22"/>
        </w:rPr>
      </w:pPr>
    </w:p>
    <w:p w14:paraId="675F6539" w14:textId="77777777" w:rsidR="006929E8" w:rsidRDefault="006929E8" w:rsidP="000051C5">
      <w:pPr>
        <w:rPr>
          <w:b/>
          <w:sz w:val="22"/>
          <w:szCs w:val="22"/>
        </w:rPr>
      </w:pPr>
    </w:p>
    <w:p w14:paraId="16E7CBF7" w14:textId="77777777" w:rsidR="006929E8" w:rsidRDefault="006929E8" w:rsidP="000051C5">
      <w:pPr>
        <w:rPr>
          <w:b/>
          <w:sz w:val="22"/>
          <w:szCs w:val="22"/>
        </w:rPr>
      </w:pPr>
    </w:p>
    <w:p w14:paraId="7230DE22" w14:textId="77777777" w:rsidR="006929E8" w:rsidRDefault="006929E8" w:rsidP="000051C5">
      <w:pPr>
        <w:rPr>
          <w:b/>
          <w:sz w:val="22"/>
          <w:szCs w:val="22"/>
        </w:rPr>
      </w:pPr>
    </w:p>
    <w:p w14:paraId="264B9CA9" w14:textId="2C7430F8" w:rsidR="008E33F9" w:rsidRPr="001B2930" w:rsidRDefault="000051C5" w:rsidP="000051C5">
      <w:pPr>
        <w:rPr>
          <w:b/>
          <w:sz w:val="22"/>
          <w:szCs w:val="22"/>
        </w:rPr>
      </w:pPr>
      <w:r w:rsidRPr="001B2930">
        <w:rPr>
          <w:b/>
          <w:sz w:val="22"/>
          <w:szCs w:val="22"/>
        </w:rPr>
        <w:t>Site Working hours</w:t>
      </w:r>
      <w:r w:rsidRPr="001B2930">
        <w:rPr>
          <w:b/>
          <w:sz w:val="22"/>
          <w:szCs w:val="22"/>
        </w:rPr>
        <w:tab/>
        <w:t xml:space="preserve">: </w:t>
      </w:r>
      <w:r w:rsidR="008E33F9" w:rsidRPr="001B2930">
        <w:rPr>
          <w:b/>
          <w:sz w:val="22"/>
          <w:szCs w:val="22"/>
        </w:rPr>
        <w:t>07:00am -6:00pm Monday -Friday</w:t>
      </w:r>
    </w:p>
    <w:p w14:paraId="3CE3E429" w14:textId="0061FFFD" w:rsidR="002930B8" w:rsidRPr="001B2930" w:rsidRDefault="002930B8" w:rsidP="000051C5">
      <w:pPr>
        <w:rPr>
          <w:b/>
          <w:sz w:val="22"/>
          <w:szCs w:val="22"/>
        </w:rPr>
      </w:pPr>
      <w:r w:rsidRPr="001B2930">
        <w:rPr>
          <w:b/>
          <w:sz w:val="22"/>
          <w:szCs w:val="22"/>
        </w:rPr>
        <w:tab/>
      </w:r>
      <w:r w:rsidRPr="001B2930">
        <w:rPr>
          <w:b/>
          <w:sz w:val="22"/>
          <w:szCs w:val="22"/>
        </w:rPr>
        <w:tab/>
      </w:r>
      <w:r w:rsidRPr="001B2930">
        <w:rPr>
          <w:b/>
          <w:sz w:val="22"/>
          <w:szCs w:val="22"/>
        </w:rPr>
        <w:tab/>
        <w:t xml:space="preserve">: </w:t>
      </w:r>
      <w:r w:rsidR="008E33F9" w:rsidRPr="001B2930">
        <w:rPr>
          <w:b/>
          <w:sz w:val="22"/>
          <w:szCs w:val="22"/>
        </w:rPr>
        <w:t xml:space="preserve">07:00am- 1:00pm Saturday </w:t>
      </w:r>
    </w:p>
    <w:p w14:paraId="02080335" w14:textId="2923B15C" w:rsidR="008F7834" w:rsidRPr="001B2930" w:rsidRDefault="008F7834" w:rsidP="000051C5">
      <w:pPr>
        <w:rPr>
          <w:b/>
          <w:sz w:val="22"/>
          <w:szCs w:val="22"/>
        </w:rPr>
      </w:pPr>
    </w:p>
    <w:p w14:paraId="5957D789" w14:textId="3372E1FF" w:rsidR="008E33F9" w:rsidRPr="001B2930" w:rsidRDefault="008E33F9" w:rsidP="000051C5">
      <w:pPr>
        <w:rPr>
          <w:b/>
          <w:sz w:val="22"/>
          <w:szCs w:val="22"/>
        </w:rPr>
      </w:pPr>
    </w:p>
    <w:p w14:paraId="5954CAA1" w14:textId="77777777" w:rsidR="008E33F9" w:rsidRPr="001B2930" w:rsidRDefault="008E33F9" w:rsidP="000051C5">
      <w:pPr>
        <w:rPr>
          <w:b/>
          <w:sz w:val="22"/>
          <w:szCs w:val="22"/>
        </w:rPr>
      </w:pPr>
    </w:p>
    <w:p w14:paraId="6FD5FB84" w14:textId="639A14FA" w:rsidR="000051C5" w:rsidRPr="001B2930" w:rsidRDefault="000051C5" w:rsidP="000051C5">
      <w:pPr>
        <w:rPr>
          <w:b/>
          <w:sz w:val="22"/>
          <w:szCs w:val="22"/>
        </w:rPr>
      </w:pPr>
      <w:r w:rsidRPr="001B2930">
        <w:rPr>
          <w:b/>
          <w:sz w:val="22"/>
          <w:szCs w:val="22"/>
        </w:rPr>
        <w:tab/>
      </w:r>
      <w:r w:rsidRPr="001B2930">
        <w:rPr>
          <w:b/>
          <w:sz w:val="22"/>
          <w:szCs w:val="22"/>
        </w:rPr>
        <w:tab/>
      </w:r>
      <w:r w:rsidRPr="001B2930">
        <w:rPr>
          <w:b/>
          <w:sz w:val="22"/>
          <w:szCs w:val="22"/>
        </w:rPr>
        <w:tab/>
      </w:r>
    </w:p>
    <w:p w14:paraId="37B6C93A" w14:textId="17F4D382" w:rsidR="00DC61AB" w:rsidRPr="001B2930" w:rsidRDefault="00DC61AB" w:rsidP="008E33F9">
      <w:pPr>
        <w:rPr>
          <w:b/>
          <w:sz w:val="22"/>
          <w:szCs w:val="22"/>
          <w:u w:val="single"/>
        </w:rPr>
      </w:pPr>
      <w:r w:rsidRPr="001B2930">
        <w:rPr>
          <w:b/>
          <w:sz w:val="22"/>
          <w:szCs w:val="22"/>
        </w:rPr>
        <w:t>2.0</w:t>
      </w:r>
      <w:r w:rsidRPr="001B2930">
        <w:rPr>
          <w:b/>
          <w:sz w:val="22"/>
          <w:szCs w:val="22"/>
        </w:rPr>
        <w:tab/>
        <w:t>Responsibilities</w:t>
      </w:r>
    </w:p>
    <w:p w14:paraId="37B6C93B" w14:textId="77777777" w:rsidR="00DC61AB" w:rsidRPr="001B2930" w:rsidRDefault="00DC61AB" w:rsidP="006674E1">
      <w:pPr>
        <w:rPr>
          <w:b/>
          <w:sz w:val="22"/>
          <w:szCs w:val="22"/>
        </w:rPr>
      </w:pPr>
    </w:p>
    <w:p w14:paraId="37B6C93C" w14:textId="77777777" w:rsidR="00DC61AB" w:rsidRPr="001B2930" w:rsidRDefault="00DC61AB" w:rsidP="006674E1">
      <w:pPr>
        <w:rPr>
          <w:b/>
          <w:sz w:val="22"/>
          <w:szCs w:val="22"/>
        </w:rPr>
      </w:pPr>
    </w:p>
    <w:tbl>
      <w:tblPr>
        <w:tblW w:w="9330" w:type="dxa"/>
        <w:tblInd w:w="1181"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2613"/>
        <w:gridCol w:w="2967"/>
        <w:gridCol w:w="3750"/>
      </w:tblGrid>
      <w:tr w:rsidR="006F7F40" w:rsidRPr="001B2930" w14:paraId="1A536CFF" w14:textId="77777777" w:rsidTr="006D1B5E">
        <w:trPr>
          <w:trHeight w:val="630"/>
        </w:trPr>
        <w:tc>
          <w:tcPr>
            <w:tcW w:w="261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AF4B05B" w14:textId="77777777" w:rsidR="006F7F40" w:rsidRPr="001B2930" w:rsidRDefault="006F7F40" w:rsidP="007F75A5">
            <w:pPr>
              <w:jc w:val="center"/>
              <w:rPr>
                <w:b/>
                <w:sz w:val="24"/>
                <w:szCs w:val="24"/>
                <w:lang w:eastAsia="en-US"/>
              </w:rPr>
            </w:pPr>
            <w:r w:rsidRPr="001B2930">
              <w:rPr>
                <w:b/>
                <w:sz w:val="24"/>
                <w:szCs w:val="24"/>
                <w:lang w:eastAsia="en-US"/>
              </w:rPr>
              <w:t>Name</w:t>
            </w:r>
          </w:p>
        </w:tc>
        <w:tc>
          <w:tcPr>
            <w:tcW w:w="296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81E548C" w14:textId="77777777" w:rsidR="006F7F40" w:rsidRPr="001B2930" w:rsidRDefault="006F7F40" w:rsidP="007F75A5">
            <w:pPr>
              <w:jc w:val="center"/>
              <w:rPr>
                <w:b/>
                <w:sz w:val="24"/>
                <w:szCs w:val="24"/>
                <w:lang w:eastAsia="en-US"/>
              </w:rPr>
            </w:pPr>
            <w:r w:rsidRPr="001B2930">
              <w:rPr>
                <w:b/>
                <w:sz w:val="24"/>
                <w:szCs w:val="24"/>
                <w:lang w:eastAsia="en-US"/>
              </w:rPr>
              <w:t>Position</w:t>
            </w:r>
          </w:p>
        </w:tc>
        <w:tc>
          <w:tcPr>
            <w:tcW w:w="37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E9E4F41" w14:textId="77777777" w:rsidR="006F7F40" w:rsidRPr="001B2930" w:rsidRDefault="006F7F40" w:rsidP="007F75A5">
            <w:pPr>
              <w:jc w:val="center"/>
              <w:rPr>
                <w:b/>
                <w:sz w:val="24"/>
                <w:szCs w:val="24"/>
                <w:lang w:eastAsia="en-US"/>
              </w:rPr>
            </w:pPr>
            <w:r w:rsidRPr="001B2930">
              <w:rPr>
                <w:b/>
                <w:sz w:val="24"/>
                <w:szCs w:val="24"/>
                <w:lang w:eastAsia="en-US"/>
              </w:rPr>
              <w:t>Emergency contact No.</w:t>
            </w:r>
          </w:p>
        </w:tc>
      </w:tr>
      <w:tr w:rsidR="006F7F40" w:rsidRPr="001B2930" w14:paraId="2FFC5A58" w14:textId="77777777" w:rsidTr="006D1B5E">
        <w:trPr>
          <w:trHeight w:val="753"/>
        </w:trPr>
        <w:tc>
          <w:tcPr>
            <w:tcW w:w="2613" w:type="dxa"/>
            <w:tcBorders>
              <w:top w:val="single" w:sz="4" w:space="0" w:color="auto"/>
              <w:left w:val="single" w:sz="4" w:space="0" w:color="auto"/>
              <w:bottom w:val="single" w:sz="4" w:space="0" w:color="auto"/>
              <w:right w:val="single" w:sz="4" w:space="0" w:color="auto"/>
            </w:tcBorders>
          </w:tcPr>
          <w:p w14:paraId="0D893A32" w14:textId="77777777" w:rsidR="006F7F40" w:rsidRPr="001B2930" w:rsidRDefault="006F7F40" w:rsidP="007F75A5">
            <w:pPr>
              <w:jc w:val="both"/>
              <w:rPr>
                <w:b/>
                <w:sz w:val="24"/>
                <w:szCs w:val="24"/>
                <w:lang w:eastAsia="en-US"/>
              </w:rPr>
            </w:pPr>
          </w:p>
          <w:p w14:paraId="648A558C" w14:textId="4C2BAF47" w:rsidR="006F7F40" w:rsidRPr="001B2930" w:rsidRDefault="00C92FDC" w:rsidP="007F75A5">
            <w:pPr>
              <w:jc w:val="both"/>
              <w:rPr>
                <w:b/>
                <w:sz w:val="24"/>
                <w:szCs w:val="24"/>
                <w:lang w:eastAsia="en-US"/>
              </w:rPr>
            </w:pPr>
            <w:r w:rsidRPr="001B2930">
              <w:rPr>
                <w:b/>
                <w:sz w:val="24"/>
                <w:szCs w:val="24"/>
                <w:lang w:eastAsia="en-US"/>
              </w:rPr>
              <w:t>MARK LEGGE</w:t>
            </w:r>
          </w:p>
        </w:tc>
        <w:tc>
          <w:tcPr>
            <w:tcW w:w="2967" w:type="dxa"/>
            <w:tcBorders>
              <w:top w:val="single" w:sz="4" w:space="0" w:color="auto"/>
              <w:left w:val="single" w:sz="4" w:space="0" w:color="auto"/>
              <w:bottom w:val="single" w:sz="4" w:space="0" w:color="auto"/>
              <w:right w:val="single" w:sz="4" w:space="0" w:color="auto"/>
            </w:tcBorders>
            <w:vAlign w:val="center"/>
          </w:tcPr>
          <w:p w14:paraId="2A00BD58" w14:textId="77777777" w:rsidR="006F7F40" w:rsidRPr="001B2930" w:rsidRDefault="006F7F40" w:rsidP="007F75A5">
            <w:pPr>
              <w:rPr>
                <w:sz w:val="24"/>
                <w:szCs w:val="24"/>
                <w:lang w:eastAsia="en-US"/>
              </w:rPr>
            </w:pPr>
            <w:r w:rsidRPr="001B2930">
              <w:rPr>
                <w:sz w:val="24"/>
                <w:szCs w:val="24"/>
                <w:lang w:eastAsia="en-US"/>
              </w:rPr>
              <w:t>Contracts Manager</w:t>
            </w:r>
          </w:p>
          <w:p w14:paraId="796C9881" w14:textId="77777777" w:rsidR="006F7F40" w:rsidRPr="001B2930" w:rsidRDefault="006F7F40" w:rsidP="007F75A5">
            <w:pPr>
              <w:rPr>
                <w:sz w:val="24"/>
                <w:szCs w:val="24"/>
                <w:lang w:eastAsia="en-US"/>
              </w:rPr>
            </w:pPr>
            <w:r w:rsidRPr="001B2930">
              <w:rPr>
                <w:sz w:val="24"/>
                <w:szCs w:val="24"/>
                <w:lang w:eastAsia="en-US"/>
              </w:rPr>
              <w:t>(AGCL)</w:t>
            </w:r>
          </w:p>
        </w:tc>
        <w:tc>
          <w:tcPr>
            <w:tcW w:w="3750" w:type="dxa"/>
            <w:tcBorders>
              <w:top w:val="single" w:sz="4" w:space="0" w:color="auto"/>
              <w:left w:val="single" w:sz="4" w:space="0" w:color="auto"/>
              <w:bottom w:val="single" w:sz="4" w:space="0" w:color="auto"/>
              <w:right w:val="single" w:sz="4" w:space="0" w:color="auto"/>
            </w:tcBorders>
          </w:tcPr>
          <w:p w14:paraId="56238E43" w14:textId="77777777" w:rsidR="006F7F40" w:rsidRPr="001B2930" w:rsidRDefault="006F7F40" w:rsidP="007F75A5">
            <w:pPr>
              <w:rPr>
                <w:sz w:val="24"/>
                <w:szCs w:val="24"/>
                <w:lang w:eastAsia="en-US"/>
              </w:rPr>
            </w:pPr>
          </w:p>
          <w:p w14:paraId="2D1594DB" w14:textId="77777777" w:rsidR="006F7F40" w:rsidRPr="001B2930" w:rsidRDefault="006F7F40" w:rsidP="007F75A5">
            <w:pPr>
              <w:jc w:val="center"/>
              <w:rPr>
                <w:sz w:val="24"/>
                <w:szCs w:val="24"/>
                <w:lang w:eastAsia="en-US"/>
              </w:rPr>
            </w:pPr>
            <w:r w:rsidRPr="001B2930">
              <w:rPr>
                <w:sz w:val="24"/>
                <w:szCs w:val="24"/>
                <w:lang w:eastAsia="en-US"/>
              </w:rPr>
              <w:t>07977280490</w:t>
            </w:r>
          </w:p>
        </w:tc>
      </w:tr>
      <w:tr w:rsidR="006F7F40" w:rsidRPr="001B2930" w14:paraId="4663B579" w14:textId="77777777" w:rsidTr="006D1B5E">
        <w:trPr>
          <w:trHeight w:val="719"/>
        </w:trPr>
        <w:tc>
          <w:tcPr>
            <w:tcW w:w="2613" w:type="dxa"/>
            <w:tcBorders>
              <w:top w:val="single" w:sz="4" w:space="0" w:color="auto"/>
              <w:left w:val="single" w:sz="4" w:space="0" w:color="auto"/>
              <w:bottom w:val="single" w:sz="4" w:space="0" w:color="auto"/>
              <w:right w:val="single" w:sz="4" w:space="0" w:color="auto"/>
            </w:tcBorders>
          </w:tcPr>
          <w:p w14:paraId="7F22B210" w14:textId="77777777" w:rsidR="006F7F40" w:rsidRPr="001B2930" w:rsidRDefault="006F7F40" w:rsidP="007F75A5">
            <w:pPr>
              <w:jc w:val="both"/>
              <w:rPr>
                <w:b/>
                <w:sz w:val="24"/>
                <w:szCs w:val="24"/>
                <w:lang w:eastAsia="en-US"/>
              </w:rPr>
            </w:pPr>
          </w:p>
          <w:p w14:paraId="711616AE" w14:textId="6105FF21" w:rsidR="006F7F40" w:rsidRPr="001B2930" w:rsidRDefault="00C92FDC" w:rsidP="007F75A5">
            <w:pPr>
              <w:jc w:val="both"/>
              <w:rPr>
                <w:b/>
                <w:sz w:val="24"/>
                <w:szCs w:val="24"/>
                <w:lang w:eastAsia="en-US"/>
              </w:rPr>
            </w:pPr>
            <w:r w:rsidRPr="001B2930">
              <w:rPr>
                <w:b/>
                <w:sz w:val="24"/>
                <w:szCs w:val="24"/>
                <w:lang w:eastAsia="en-US"/>
              </w:rPr>
              <w:t>IAN PEARCE</w:t>
            </w:r>
          </w:p>
        </w:tc>
        <w:tc>
          <w:tcPr>
            <w:tcW w:w="2967" w:type="dxa"/>
            <w:tcBorders>
              <w:top w:val="single" w:sz="4" w:space="0" w:color="auto"/>
              <w:left w:val="single" w:sz="4" w:space="0" w:color="auto"/>
              <w:bottom w:val="single" w:sz="4" w:space="0" w:color="auto"/>
              <w:right w:val="single" w:sz="4" w:space="0" w:color="auto"/>
            </w:tcBorders>
            <w:vAlign w:val="center"/>
          </w:tcPr>
          <w:p w14:paraId="77710F9D" w14:textId="77777777" w:rsidR="006F7F40" w:rsidRPr="001B2930" w:rsidRDefault="006F7F40" w:rsidP="007F75A5">
            <w:pPr>
              <w:rPr>
                <w:sz w:val="24"/>
                <w:szCs w:val="24"/>
                <w:lang w:eastAsia="en-US"/>
              </w:rPr>
            </w:pPr>
            <w:r w:rsidRPr="001B2930">
              <w:rPr>
                <w:sz w:val="24"/>
                <w:szCs w:val="24"/>
                <w:lang w:eastAsia="en-US"/>
              </w:rPr>
              <w:t>Project Manager/Site- Agent</w:t>
            </w:r>
          </w:p>
          <w:p w14:paraId="4770E45C" w14:textId="77777777" w:rsidR="006F7F40" w:rsidRPr="001B2930" w:rsidRDefault="006F7F40" w:rsidP="007F75A5">
            <w:pPr>
              <w:rPr>
                <w:sz w:val="24"/>
                <w:szCs w:val="24"/>
                <w:lang w:eastAsia="en-US"/>
              </w:rPr>
            </w:pPr>
            <w:r w:rsidRPr="001B2930">
              <w:rPr>
                <w:sz w:val="24"/>
                <w:szCs w:val="24"/>
                <w:lang w:eastAsia="en-US"/>
              </w:rPr>
              <w:t>(AGCL)</w:t>
            </w:r>
          </w:p>
        </w:tc>
        <w:tc>
          <w:tcPr>
            <w:tcW w:w="3750" w:type="dxa"/>
            <w:tcBorders>
              <w:top w:val="single" w:sz="4" w:space="0" w:color="auto"/>
              <w:left w:val="single" w:sz="4" w:space="0" w:color="auto"/>
              <w:bottom w:val="single" w:sz="4" w:space="0" w:color="auto"/>
              <w:right w:val="single" w:sz="4" w:space="0" w:color="auto"/>
            </w:tcBorders>
          </w:tcPr>
          <w:p w14:paraId="50F56DAB" w14:textId="77777777" w:rsidR="006F7F40" w:rsidRPr="001B2930" w:rsidRDefault="006F7F40" w:rsidP="007F75A5">
            <w:pPr>
              <w:rPr>
                <w:sz w:val="24"/>
                <w:szCs w:val="24"/>
                <w:lang w:eastAsia="en-US"/>
              </w:rPr>
            </w:pPr>
          </w:p>
          <w:p w14:paraId="727D2790" w14:textId="2CF7BCE4" w:rsidR="006F7F40" w:rsidRPr="001B2930" w:rsidRDefault="006F7F40" w:rsidP="007F75A5">
            <w:pPr>
              <w:jc w:val="center"/>
              <w:rPr>
                <w:sz w:val="24"/>
                <w:szCs w:val="24"/>
                <w:lang w:eastAsia="en-US"/>
              </w:rPr>
            </w:pPr>
            <w:r w:rsidRPr="001B2930">
              <w:rPr>
                <w:sz w:val="24"/>
                <w:szCs w:val="24"/>
                <w:lang w:eastAsia="en-US"/>
              </w:rPr>
              <w:t>07966318118</w:t>
            </w:r>
          </w:p>
        </w:tc>
      </w:tr>
      <w:tr w:rsidR="00FC71B1" w:rsidRPr="001B2930" w14:paraId="5AA62DEA" w14:textId="77777777" w:rsidTr="006D1B5E">
        <w:trPr>
          <w:trHeight w:val="719"/>
        </w:trPr>
        <w:tc>
          <w:tcPr>
            <w:tcW w:w="2613" w:type="dxa"/>
            <w:tcBorders>
              <w:top w:val="single" w:sz="4" w:space="0" w:color="auto"/>
              <w:left w:val="single" w:sz="4" w:space="0" w:color="auto"/>
              <w:bottom w:val="single" w:sz="4" w:space="0" w:color="auto"/>
              <w:right w:val="single" w:sz="4" w:space="0" w:color="auto"/>
            </w:tcBorders>
          </w:tcPr>
          <w:p w14:paraId="1BCAD1CD" w14:textId="77777777" w:rsidR="00FC71B1" w:rsidRPr="001B2930" w:rsidRDefault="00FC71B1" w:rsidP="007F75A5">
            <w:pPr>
              <w:jc w:val="both"/>
              <w:rPr>
                <w:b/>
                <w:sz w:val="24"/>
                <w:szCs w:val="24"/>
                <w:lang w:eastAsia="en-US"/>
              </w:rPr>
            </w:pPr>
          </w:p>
          <w:p w14:paraId="5822C7B7" w14:textId="68E106B2" w:rsidR="00FC71B1" w:rsidRPr="001B2930" w:rsidRDefault="00FC71B1" w:rsidP="007F75A5">
            <w:pPr>
              <w:jc w:val="both"/>
              <w:rPr>
                <w:b/>
                <w:sz w:val="24"/>
                <w:szCs w:val="24"/>
                <w:lang w:eastAsia="en-US"/>
              </w:rPr>
            </w:pPr>
            <w:r w:rsidRPr="001B2930">
              <w:rPr>
                <w:b/>
                <w:sz w:val="24"/>
                <w:szCs w:val="24"/>
                <w:lang w:eastAsia="en-US"/>
              </w:rPr>
              <w:t xml:space="preserve">JOHN CALE </w:t>
            </w:r>
          </w:p>
        </w:tc>
        <w:tc>
          <w:tcPr>
            <w:tcW w:w="2967" w:type="dxa"/>
            <w:tcBorders>
              <w:top w:val="single" w:sz="4" w:space="0" w:color="auto"/>
              <w:left w:val="single" w:sz="4" w:space="0" w:color="auto"/>
              <w:bottom w:val="single" w:sz="4" w:space="0" w:color="auto"/>
              <w:right w:val="single" w:sz="4" w:space="0" w:color="auto"/>
            </w:tcBorders>
            <w:vAlign w:val="center"/>
          </w:tcPr>
          <w:p w14:paraId="3DDD7158" w14:textId="77777777" w:rsidR="00FC71B1" w:rsidRPr="001B2930" w:rsidRDefault="00FC71B1" w:rsidP="007F75A5">
            <w:pPr>
              <w:rPr>
                <w:sz w:val="24"/>
                <w:szCs w:val="24"/>
                <w:lang w:eastAsia="en-US"/>
              </w:rPr>
            </w:pPr>
            <w:r w:rsidRPr="001B2930">
              <w:rPr>
                <w:sz w:val="24"/>
                <w:szCs w:val="24"/>
                <w:lang w:eastAsia="en-US"/>
              </w:rPr>
              <w:t xml:space="preserve">Sub Agent </w:t>
            </w:r>
          </w:p>
          <w:p w14:paraId="495495AA" w14:textId="68FFE912" w:rsidR="00FC71B1" w:rsidRPr="001B2930" w:rsidRDefault="00FC71B1" w:rsidP="007F75A5">
            <w:pPr>
              <w:rPr>
                <w:sz w:val="24"/>
                <w:szCs w:val="24"/>
                <w:lang w:eastAsia="en-US"/>
              </w:rPr>
            </w:pPr>
            <w:r w:rsidRPr="001B2930">
              <w:rPr>
                <w:sz w:val="24"/>
                <w:szCs w:val="24"/>
                <w:lang w:eastAsia="en-US"/>
              </w:rPr>
              <w:t>(AGCL)</w:t>
            </w:r>
          </w:p>
        </w:tc>
        <w:tc>
          <w:tcPr>
            <w:tcW w:w="3750" w:type="dxa"/>
            <w:tcBorders>
              <w:top w:val="single" w:sz="4" w:space="0" w:color="auto"/>
              <w:left w:val="single" w:sz="4" w:space="0" w:color="auto"/>
              <w:bottom w:val="single" w:sz="4" w:space="0" w:color="auto"/>
              <w:right w:val="single" w:sz="4" w:space="0" w:color="auto"/>
            </w:tcBorders>
          </w:tcPr>
          <w:p w14:paraId="772594C4" w14:textId="77777777" w:rsidR="00FC71B1" w:rsidRPr="001B2930" w:rsidRDefault="00FC71B1" w:rsidP="007F75A5">
            <w:pPr>
              <w:rPr>
                <w:sz w:val="24"/>
                <w:szCs w:val="24"/>
                <w:lang w:eastAsia="en-US"/>
              </w:rPr>
            </w:pPr>
          </w:p>
          <w:p w14:paraId="4CFE80F6" w14:textId="38A3A2D1" w:rsidR="00FC71B1" w:rsidRPr="001B2930" w:rsidRDefault="00FC71B1" w:rsidP="007F75A5">
            <w:pPr>
              <w:rPr>
                <w:sz w:val="24"/>
                <w:szCs w:val="24"/>
                <w:lang w:eastAsia="en-US"/>
              </w:rPr>
            </w:pPr>
            <w:r w:rsidRPr="001B2930">
              <w:rPr>
                <w:sz w:val="24"/>
                <w:szCs w:val="24"/>
                <w:lang w:eastAsia="en-US"/>
              </w:rPr>
              <w:t xml:space="preserve">               07583106557</w:t>
            </w:r>
          </w:p>
        </w:tc>
      </w:tr>
      <w:tr w:rsidR="00D45233" w:rsidRPr="001B2930" w14:paraId="032BDB5E" w14:textId="77777777" w:rsidTr="006D1B5E">
        <w:trPr>
          <w:trHeight w:val="719"/>
        </w:trPr>
        <w:tc>
          <w:tcPr>
            <w:tcW w:w="2613" w:type="dxa"/>
            <w:tcBorders>
              <w:top w:val="single" w:sz="4" w:space="0" w:color="auto"/>
              <w:left w:val="single" w:sz="4" w:space="0" w:color="auto"/>
              <w:bottom w:val="single" w:sz="4" w:space="0" w:color="auto"/>
              <w:right w:val="single" w:sz="4" w:space="0" w:color="auto"/>
            </w:tcBorders>
          </w:tcPr>
          <w:p w14:paraId="0F34AC2B" w14:textId="77777777" w:rsidR="00D45233" w:rsidRPr="001B2930" w:rsidRDefault="00D45233" w:rsidP="007F75A5">
            <w:pPr>
              <w:jc w:val="both"/>
              <w:rPr>
                <w:b/>
                <w:sz w:val="24"/>
                <w:szCs w:val="24"/>
                <w:lang w:eastAsia="en-US"/>
              </w:rPr>
            </w:pPr>
          </w:p>
          <w:p w14:paraId="49356D13" w14:textId="0C88FC52" w:rsidR="00A11180" w:rsidRPr="001B2930" w:rsidRDefault="00A11180" w:rsidP="007F75A5">
            <w:pPr>
              <w:jc w:val="both"/>
              <w:rPr>
                <w:b/>
                <w:sz w:val="24"/>
                <w:szCs w:val="24"/>
                <w:lang w:eastAsia="en-US"/>
              </w:rPr>
            </w:pPr>
            <w:r w:rsidRPr="001B2930">
              <w:rPr>
                <w:b/>
                <w:sz w:val="24"/>
                <w:szCs w:val="24"/>
                <w:lang w:eastAsia="en-US"/>
              </w:rPr>
              <w:t xml:space="preserve">MAL CLIFFORD </w:t>
            </w:r>
          </w:p>
        </w:tc>
        <w:tc>
          <w:tcPr>
            <w:tcW w:w="2967" w:type="dxa"/>
            <w:tcBorders>
              <w:top w:val="single" w:sz="4" w:space="0" w:color="auto"/>
              <w:left w:val="single" w:sz="4" w:space="0" w:color="auto"/>
              <w:bottom w:val="single" w:sz="4" w:space="0" w:color="auto"/>
              <w:right w:val="single" w:sz="4" w:space="0" w:color="auto"/>
            </w:tcBorders>
            <w:vAlign w:val="center"/>
          </w:tcPr>
          <w:p w14:paraId="78125576" w14:textId="5C7BBD11" w:rsidR="00D45233" w:rsidRPr="001B2930" w:rsidRDefault="00D45233" w:rsidP="00D45233">
            <w:pPr>
              <w:rPr>
                <w:sz w:val="24"/>
                <w:szCs w:val="24"/>
                <w:lang w:eastAsia="en-US"/>
              </w:rPr>
            </w:pPr>
            <w:r w:rsidRPr="001B2930">
              <w:rPr>
                <w:sz w:val="24"/>
                <w:szCs w:val="24"/>
                <w:lang w:eastAsia="en-US"/>
              </w:rPr>
              <w:t>Wo</w:t>
            </w:r>
            <w:r w:rsidR="00A11180" w:rsidRPr="001B2930">
              <w:rPr>
                <w:sz w:val="24"/>
                <w:szCs w:val="24"/>
                <w:lang w:eastAsia="en-US"/>
              </w:rPr>
              <w:t xml:space="preserve">rks Foreman </w:t>
            </w:r>
          </w:p>
          <w:p w14:paraId="21A6460D" w14:textId="4E9CE7BE" w:rsidR="00D45233" w:rsidRPr="001B2930" w:rsidRDefault="00D45233" w:rsidP="00D45233">
            <w:pPr>
              <w:rPr>
                <w:sz w:val="24"/>
                <w:szCs w:val="24"/>
                <w:lang w:eastAsia="en-US"/>
              </w:rPr>
            </w:pPr>
            <w:r w:rsidRPr="001B2930">
              <w:rPr>
                <w:sz w:val="24"/>
                <w:szCs w:val="24"/>
                <w:lang w:eastAsia="en-US"/>
              </w:rPr>
              <w:t xml:space="preserve">(AGCL) </w:t>
            </w:r>
          </w:p>
        </w:tc>
        <w:tc>
          <w:tcPr>
            <w:tcW w:w="3750" w:type="dxa"/>
            <w:tcBorders>
              <w:top w:val="single" w:sz="4" w:space="0" w:color="auto"/>
              <w:left w:val="single" w:sz="4" w:space="0" w:color="auto"/>
              <w:bottom w:val="single" w:sz="4" w:space="0" w:color="auto"/>
              <w:right w:val="single" w:sz="4" w:space="0" w:color="auto"/>
            </w:tcBorders>
          </w:tcPr>
          <w:p w14:paraId="00C089DD" w14:textId="77777777" w:rsidR="00D45233" w:rsidRPr="001B2930" w:rsidRDefault="00D45233" w:rsidP="00D45233">
            <w:pPr>
              <w:jc w:val="center"/>
              <w:rPr>
                <w:sz w:val="24"/>
                <w:szCs w:val="24"/>
                <w:lang w:eastAsia="en-US"/>
              </w:rPr>
            </w:pPr>
          </w:p>
          <w:p w14:paraId="02DA1387" w14:textId="63AE28C9" w:rsidR="00D45233" w:rsidRPr="001B2930" w:rsidRDefault="00D45233" w:rsidP="00D45233">
            <w:pPr>
              <w:jc w:val="center"/>
              <w:rPr>
                <w:sz w:val="24"/>
                <w:szCs w:val="24"/>
                <w:lang w:eastAsia="en-US"/>
              </w:rPr>
            </w:pPr>
            <w:r w:rsidRPr="001B2930">
              <w:rPr>
                <w:sz w:val="24"/>
                <w:szCs w:val="24"/>
                <w:lang w:eastAsia="en-US"/>
              </w:rPr>
              <w:t>07966 318</w:t>
            </w:r>
            <w:r w:rsidR="00A11180" w:rsidRPr="001B2930">
              <w:rPr>
                <w:sz w:val="24"/>
                <w:szCs w:val="24"/>
                <w:lang w:eastAsia="en-US"/>
              </w:rPr>
              <w:t>133</w:t>
            </w:r>
          </w:p>
        </w:tc>
      </w:tr>
      <w:tr w:rsidR="006F7F40" w:rsidRPr="001B2930" w14:paraId="4612509D" w14:textId="77777777" w:rsidTr="006D1B5E">
        <w:trPr>
          <w:trHeight w:val="719"/>
        </w:trPr>
        <w:tc>
          <w:tcPr>
            <w:tcW w:w="2613" w:type="dxa"/>
            <w:tcBorders>
              <w:top w:val="single" w:sz="4" w:space="0" w:color="auto"/>
              <w:left w:val="single" w:sz="4" w:space="0" w:color="auto"/>
              <w:bottom w:val="single" w:sz="4" w:space="0" w:color="auto"/>
              <w:right w:val="single" w:sz="4" w:space="0" w:color="auto"/>
            </w:tcBorders>
          </w:tcPr>
          <w:p w14:paraId="23EB5922" w14:textId="77777777" w:rsidR="006F7F40" w:rsidRPr="001B2930" w:rsidRDefault="006F7F40" w:rsidP="007F75A5">
            <w:pPr>
              <w:jc w:val="both"/>
              <w:rPr>
                <w:b/>
                <w:sz w:val="24"/>
                <w:szCs w:val="24"/>
                <w:lang w:eastAsia="en-US"/>
              </w:rPr>
            </w:pPr>
          </w:p>
          <w:p w14:paraId="16C730DD" w14:textId="1C8FFE9E" w:rsidR="006F7F40" w:rsidRPr="001B2930" w:rsidRDefault="00893B7D" w:rsidP="007F75A5">
            <w:pPr>
              <w:jc w:val="both"/>
              <w:rPr>
                <w:b/>
                <w:sz w:val="24"/>
                <w:szCs w:val="24"/>
                <w:lang w:eastAsia="en-US"/>
              </w:rPr>
            </w:pPr>
            <w:r w:rsidRPr="001B2930">
              <w:rPr>
                <w:b/>
                <w:sz w:val="24"/>
                <w:szCs w:val="24"/>
                <w:lang w:eastAsia="en-US"/>
              </w:rPr>
              <w:t xml:space="preserve">LIAM </w:t>
            </w:r>
            <w:r w:rsidR="009057B5" w:rsidRPr="001B2930">
              <w:rPr>
                <w:b/>
                <w:sz w:val="24"/>
                <w:szCs w:val="24"/>
                <w:lang w:eastAsia="en-US"/>
              </w:rPr>
              <w:t xml:space="preserve">DAVIES </w:t>
            </w:r>
          </w:p>
        </w:tc>
        <w:tc>
          <w:tcPr>
            <w:tcW w:w="2967" w:type="dxa"/>
            <w:tcBorders>
              <w:top w:val="single" w:sz="4" w:space="0" w:color="auto"/>
              <w:left w:val="single" w:sz="4" w:space="0" w:color="auto"/>
              <w:bottom w:val="single" w:sz="4" w:space="0" w:color="auto"/>
              <w:right w:val="single" w:sz="4" w:space="0" w:color="auto"/>
            </w:tcBorders>
            <w:vAlign w:val="center"/>
          </w:tcPr>
          <w:p w14:paraId="6D7466D4" w14:textId="77777777" w:rsidR="006F7F40" w:rsidRPr="001B2930" w:rsidRDefault="00C92FDC" w:rsidP="007F75A5">
            <w:pPr>
              <w:rPr>
                <w:sz w:val="24"/>
                <w:szCs w:val="24"/>
                <w:lang w:eastAsia="en-US"/>
              </w:rPr>
            </w:pPr>
            <w:r w:rsidRPr="001B2930">
              <w:rPr>
                <w:sz w:val="24"/>
                <w:szCs w:val="24"/>
                <w:lang w:eastAsia="en-US"/>
              </w:rPr>
              <w:t>Client</w:t>
            </w:r>
          </w:p>
          <w:p w14:paraId="72AA5B02" w14:textId="2B18A834" w:rsidR="00C92FDC" w:rsidRPr="001B2930" w:rsidRDefault="00C92FDC" w:rsidP="007F75A5">
            <w:pPr>
              <w:rPr>
                <w:sz w:val="24"/>
                <w:szCs w:val="24"/>
                <w:lang w:eastAsia="en-US"/>
              </w:rPr>
            </w:pPr>
            <w:r w:rsidRPr="001B2930">
              <w:rPr>
                <w:sz w:val="24"/>
                <w:szCs w:val="24"/>
                <w:lang w:eastAsia="en-US"/>
              </w:rPr>
              <w:t>(NPTCBC)</w:t>
            </w:r>
          </w:p>
        </w:tc>
        <w:tc>
          <w:tcPr>
            <w:tcW w:w="3750" w:type="dxa"/>
            <w:tcBorders>
              <w:top w:val="single" w:sz="4" w:space="0" w:color="auto"/>
              <w:left w:val="single" w:sz="4" w:space="0" w:color="auto"/>
              <w:bottom w:val="single" w:sz="4" w:space="0" w:color="auto"/>
              <w:right w:val="single" w:sz="4" w:space="0" w:color="auto"/>
            </w:tcBorders>
          </w:tcPr>
          <w:p w14:paraId="0C725BEF" w14:textId="77777777" w:rsidR="006F7F40" w:rsidRPr="001B2930" w:rsidRDefault="006F7F40" w:rsidP="007F75A5">
            <w:pPr>
              <w:jc w:val="center"/>
              <w:rPr>
                <w:sz w:val="24"/>
                <w:szCs w:val="24"/>
                <w:lang w:eastAsia="en-US"/>
              </w:rPr>
            </w:pPr>
          </w:p>
          <w:p w14:paraId="1A3D8B36" w14:textId="5A1EE7EB" w:rsidR="006F7F40" w:rsidRPr="001B2930" w:rsidRDefault="002C4889" w:rsidP="007F75A5">
            <w:pPr>
              <w:jc w:val="center"/>
              <w:rPr>
                <w:sz w:val="24"/>
                <w:szCs w:val="24"/>
                <w:lang w:eastAsia="en-US"/>
              </w:rPr>
            </w:pPr>
            <w:r w:rsidRPr="001B2930">
              <w:rPr>
                <w:sz w:val="24"/>
                <w:szCs w:val="24"/>
                <w:lang w:eastAsia="en-US"/>
              </w:rPr>
              <w:t>0</w:t>
            </w:r>
            <w:r w:rsidR="00CE72F1" w:rsidRPr="001B2930">
              <w:rPr>
                <w:sz w:val="24"/>
                <w:szCs w:val="24"/>
                <w:lang w:eastAsia="en-US"/>
              </w:rPr>
              <w:t>7542226455</w:t>
            </w:r>
          </w:p>
        </w:tc>
      </w:tr>
      <w:tr w:rsidR="006F7F40" w:rsidRPr="001B2930" w14:paraId="6152FBA6" w14:textId="77777777" w:rsidTr="006D1B5E">
        <w:trPr>
          <w:trHeight w:val="719"/>
        </w:trPr>
        <w:tc>
          <w:tcPr>
            <w:tcW w:w="2613" w:type="dxa"/>
            <w:tcBorders>
              <w:top w:val="single" w:sz="4" w:space="0" w:color="auto"/>
              <w:left w:val="single" w:sz="4" w:space="0" w:color="auto"/>
              <w:bottom w:val="single" w:sz="4" w:space="0" w:color="auto"/>
              <w:right w:val="single" w:sz="4" w:space="0" w:color="auto"/>
            </w:tcBorders>
          </w:tcPr>
          <w:p w14:paraId="5253CD63" w14:textId="77777777" w:rsidR="006F7F40" w:rsidRPr="001B2930" w:rsidRDefault="006F7F40" w:rsidP="007F75A5">
            <w:pPr>
              <w:jc w:val="both"/>
              <w:rPr>
                <w:b/>
                <w:sz w:val="24"/>
                <w:szCs w:val="24"/>
                <w:lang w:eastAsia="en-US"/>
              </w:rPr>
            </w:pPr>
          </w:p>
          <w:p w14:paraId="71DA8906" w14:textId="11E11571" w:rsidR="00C92FDC" w:rsidRPr="001B2930" w:rsidRDefault="00C92FDC" w:rsidP="007F75A5">
            <w:pPr>
              <w:jc w:val="both"/>
              <w:rPr>
                <w:b/>
                <w:sz w:val="24"/>
                <w:szCs w:val="24"/>
                <w:lang w:eastAsia="en-US"/>
              </w:rPr>
            </w:pPr>
            <w:r w:rsidRPr="001B2930">
              <w:rPr>
                <w:b/>
                <w:sz w:val="24"/>
                <w:szCs w:val="24"/>
                <w:lang w:eastAsia="en-US"/>
              </w:rPr>
              <w:t>JOSHUA JONES</w:t>
            </w:r>
          </w:p>
        </w:tc>
        <w:tc>
          <w:tcPr>
            <w:tcW w:w="2967" w:type="dxa"/>
            <w:tcBorders>
              <w:top w:val="single" w:sz="4" w:space="0" w:color="auto"/>
              <w:left w:val="single" w:sz="4" w:space="0" w:color="auto"/>
              <w:bottom w:val="single" w:sz="4" w:space="0" w:color="auto"/>
              <w:right w:val="single" w:sz="4" w:space="0" w:color="auto"/>
            </w:tcBorders>
          </w:tcPr>
          <w:p w14:paraId="41D57FEB" w14:textId="431F28C3" w:rsidR="006F7F40" w:rsidRPr="001B2930" w:rsidRDefault="006F7F40" w:rsidP="007F75A5">
            <w:pPr>
              <w:rPr>
                <w:sz w:val="24"/>
                <w:szCs w:val="24"/>
                <w:lang w:eastAsia="en-US"/>
              </w:rPr>
            </w:pPr>
          </w:p>
          <w:p w14:paraId="1D6B8819" w14:textId="6BF99B92" w:rsidR="00C92FDC" w:rsidRPr="001B2930" w:rsidRDefault="00C92FDC" w:rsidP="007F75A5">
            <w:pPr>
              <w:rPr>
                <w:sz w:val="24"/>
                <w:szCs w:val="24"/>
                <w:lang w:eastAsia="en-US"/>
              </w:rPr>
            </w:pPr>
            <w:r w:rsidRPr="001B2930">
              <w:rPr>
                <w:sz w:val="24"/>
                <w:szCs w:val="24"/>
                <w:lang w:eastAsia="en-US"/>
              </w:rPr>
              <w:t>Engineer</w:t>
            </w:r>
          </w:p>
          <w:p w14:paraId="61D21138" w14:textId="3599A143" w:rsidR="00C92FDC" w:rsidRPr="001B2930" w:rsidRDefault="00C92FDC" w:rsidP="007F75A5">
            <w:pPr>
              <w:rPr>
                <w:sz w:val="24"/>
                <w:szCs w:val="24"/>
                <w:lang w:eastAsia="en-US"/>
              </w:rPr>
            </w:pPr>
            <w:r w:rsidRPr="001B2930">
              <w:rPr>
                <w:sz w:val="24"/>
                <w:szCs w:val="24"/>
                <w:lang w:eastAsia="en-US"/>
              </w:rPr>
              <w:t>(AGCL)</w:t>
            </w:r>
          </w:p>
          <w:p w14:paraId="711AEAF3" w14:textId="74DF7FD8" w:rsidR="004340A0" w:rsidRPr="001B2930" w:rsidRDefault="004340A0" w:rsidP="007F75A5">
            <w:pPr>
              <w:rPr>
                <w:sz w:val="24"/>
                <w:szCs w:val="24"/>
                <w:lang w:eastAsia="en-US"/>
              </w:rPr>
            </w:pPr>
          </w:p>
        </w:tc>
        <w:tc>
          <w:tcPr>
            <w:tcW w:w="3750" w:type="dxa"/>
            <w:tcBorders>
              <w:top w:val="single" w:sz="4" w:space="0" w:color="auto"/>
              <w:left w:val="single" w:sz="4" w:space="0" w:color="auto"/>
              <w:bottom w:val="single" w:sz="4" w:space="0" w:color="auto"/>
              <w:right w:val="single" w:sz="4" w:space="0" w:color="auto"/>
            </w:tcBorders>
          </w:tcPr>
          <w:p w14:paraId="30B46BA8" w14:textId="77777777" w:rsidR="006F7F40" w:rsidRPr="001B2930" w:rsidRDefault="006F7F40" w:rsidP="007F75A5">
            <w:pPr>
              <w:rPr>
                <w:sz w:val="24"/>
                <w:szCs w:val="24"/>
                <w:lang w:eastAsia="en-US"/>
              </w:rPr>
            </w:pPr>
          </w:p>
          <w:p w14:paraId="1492DDC8" w14:textId="2D122A91" w:rsidR="006F7F40" w:rsidRPr="001B2930" w:rsidRDefault="00C92FDC" w:rsidP="00C92FDC">
            <w:pPr>
              <w:jc w:val="center"/>
              <w:rPr>
                <w:sz w:val="24"/>
                <w:szCs w:val="24"/>
                <w:lang w:eastAsia="en-US"/>
              </w:rPr>
            </w:pPr>
            <w:r w:rsidRPr="001B2930">
              <w:rPr>
                <w:sz w:val="24"/>
                <w:szCs w:val="24"/>
                <w:lang w:eastAsia="en-US"/>
              </w:rPr>
              <w:t>07776794269</w:t>
            </w:r>
          </w:p>
        </w:tc>
      </w:tr>
    </w:tbl>
    <w:p w14:paraId="37B6C959" w14:textId="1BB6D5A1" w:rsidR="00DC61AB" w:rsidRPr="001B2930" w:rsidRDefault="00DC61AB" w:rsidP="006674E1">
      <w:pPr>
        <w:rPr>
          <w:b/>
          <w:sz w:val="22"/>
          <w:szCs w:val="22"/>
        </w:rPr>
      </w:pPr>
    </w:p>
    <w:p w14:paraId="1E321014" w14:textId="7D7D3D87" w:rsidR="00327B73" w:rsidRPr="001B2930" w:rsidRDefault="00327B73" w:rsidP="00327B73">
      <w:pPr>
        <w:jc w:val="center"/>
        <w:rPr>
          <w:rFonts w:eastAsia="Calibri"/>
          <w:noProof/>
          <w:sz w:val="22"/>
          <w:szCs w:val="22"/>
          <w:lang w:eastAsia="en-US"/>
        </w:rPr>
      </w:pPr>
    </w:p>
    <w:p w14:paraId="54DAEE0A" w14:textId="3DAE8D3A" w:rsidR="00E65CF6" w:rsidRPr="001B2930" w:rsidRDefault="00E65CF6" w:rsidP="00327B73">
      <w:pPr>
        <w:jc w:val="center"/>
        <w:rPr>
          <w:b/>
          <w:sz w:val="22"/>
          <w:szCs w:val="22"/>
        </w:rPr>
      </w:pPr>
    </w:p>
    <w:p w14:paraId="24731AA0" w14:textId="74B78B81" w:rsidR="006F7F40" w:rsidRPr="001B2930" w:rsidRDefault="006F7F40">
      <w:pPr>
        <w:rPr>
          <w:b/>
          <w:sz w:val="22"/>
          <w:szCs w:val="22"/>
        </w:rPr>
      </w:pPr>
      <w:r w:rsidRPr="001B2930">
        <w:rPr>
          <w:b/>
          <w:sz w:val="22"/>
          <w:szCs w:val="22"/>
        </w:rPr>
        <w:br w:type="page"/>
      </w:r>
    </w:p>
    <w:p w14:paraId="406FB738" w14:textId="6C071DC6" w:rsidR="00327B73" w:rsidRPr="001B2930" w:rsidRDefault="00327B73" w:rsidP="006674E1">
      <w:pPr>
        <w:rPr>
          <w:b/>
          <w:sz w:val="22"/>
          <w:szCs w:val="22"/>
        </w:rPr>
      </w:pPr>
    </w:p>
    <w:p w14:paraId="680E3607" w14:textId="043BA98D" w:rsidR="006D244B" w:rsidRPr="001B2930" w:rsidRDefault="006D244B" w:rsidP="006674E1">
      <w:pPr>
        <w:rPr>
          <w:b/>
          <w:sz w:val="22"/>
          <w:szCs w:val="22"/>
        </w:rPr>
      </w:pPr>
    </w:p>
    <w:p w14:paraId="7FE43520" w14:textId="77777777" w:rsidR="006D244B" w:rsidRPr="001B2930" w:rsidRDefault="006D244B" w:rsidP="006674E1">
      <w:pPr>
        <w:rPr>
          <w:b/>
          <w:sz w:val="22"/>
          <w:szCs w:val="22"/>
        </w:rPr>
      </w:pPr>
    </w:p>
    <w:p w14:paraId="37B6C95C" w14:textId="77777777" w:rsidR="00DC61AB" w:rsidRPr="001B2930" w:rsidRDefault="00DC61AB" w:rsidP="00DC61AB">
      <w:pPr>
        <w:tabs>
          <w:tab w:val="left" w:pos="709"/>
        </w:tabs>
        <w:jc w:val="both"/>
        <w:rPr>
          <w:b/>
          <w:bCs/>
          <w:sz w:val="22"/>
          <w:szCs w:val="22"/>
          <w:lang w:eastAsia="en-US"/>
        </w:rPr>
      </w:pPr>
      <w:r w:rsidRPr="001B2930">
        <w:rPr>
          <w:b/>
          <w:sz w:val="22"/>
          <w:szCs w:val="22"/>
        </w:rPr>
        <w:t>3.0</w:t>
      </w:r>
      <w:r w:rsidRPr="001B2930">
        <w:rPr>
          <w:b/>
          <w:sz w:val="22"/>
          <w:szCs w:val="22"/>
        </w:rPr>
        <w:tab/>
      </w:r>
      <w:r w:rsidRPr="001B2930">
        <w:rPr>
          <w:b/>
          <w:bCs/>
          <w:sz w:val="22"/>
          <w:szCs w:val="22"/>
          <w:lang w:eastAsia="en-US"/>
        </w:rPr>
        <w:t>Method/Procedure.</w:t>
      </w:r>
    </w:p>
    <w:p w14:paraId="37B6C95D" w14:textId="77777777" w:rsidR="00DC61AB" w:rsidRPr="001B2930" w:rsidRDefault="00DC61AB" w:rsidP="00DC61AB">
      <w:pPr>
        <w:tabs>
          <w:tab w:val="left" w:pos="5040"/>
        </w:tabs>
        <w:jc w:val="both"/>
        <w:rPr>
          <w:b/>
          <w:bCs/>
          <w:sz w:val="22"/>
          <w:szCs w:val="22"/>
          <w:lang w:eastAsia="en-US"/>
        </w:rPr>
      </w:pPr>
    </w:p>
    <w:p w14:paraId="037864DA" w14:textId="77777777" w:rsidR="006F7F40" w:rsidRPr="001B2930" w:rsidRDefault="006F7F40" w:rsidP="006F7F40">
      <w:pPr>
        <w:ind w:left="1080" w:firstLine="360"/>
        <w:jc w:val="both"/>
        <w:rPr>
          <w:b/>
          <w:bCs/>
          <w:sz w:val="22"/>
          <w:szCs w:val="22"/>
          <w:lang w:eastAsia="en-US"/>
        </w:rPr>
      </w:pPr>
      <w:r w:rsidRPr="001B2930">
        <w:rPr>
          <w:b/>
          <w:bCs/>
          <w:sz w:val="22"/>
          <w:szCs w:val="22"/>
          <w:lang w:eastAsia="en-US"/>
        </w:rPr>
        <w:t>Prior to commencing the works:</w:t>
      </w:r>
    </w:p>
    <w:p w14:paraId="3CC1B631" w14:textId="77777777" w:rsidR="006F7F40" w:rsidRPr="001B2930" w:rsidRDefault="006F7F40" w:rsidP="006F7F40">
      <w:pPr>
        <w:ind w:left="426"/>
        <w:rPr>
          <w:sz w:val="22"/>
          <w:szCs w:val="22"/>
          <w:lang w:eastAsia="en-US"/>
        </w:rPr>
      </w:pPr>
      <w:r w:rsidRPr="001B2930">
        <w:rPr>
          <w:sz w:val="22"/>
          <w:szCs w:val="22"/>
          <w:lang w:eastAsia="en-US"/>
        </w:rPr>
        <w:tab/>
      </w:r>
    </w:p>
    <w:p w14:paraId="603C0566" w14:textId="64F4395C" w:rsidR="00300857" w:rsidRPr="001B2930" w:rsidRDefault="006F7F40" w:rsidP="006F7F40">
      <w:pPr>
        <w:pStyle w:val="ListParagraph"/>
        <w:numPr>
          <w:ilvl w:val="0"/>
          <w:numId w:val="18"/>
        </w:numPr>
        <w:rPr>
          <w:rFonts w:ascii="Arial" w:hAnsi="Arial" w:cs="Arial"/>
          <w:iCs/>
          <w:sz w:val="22"/>
          <w:szCs w:val="22"/>
        </w:rPr>
      </w:pPr>
      <w:r w:rsidRPr="001B2930">
        <w:rPr>
          <w:rFonts w:ascii="Arial" w:hAnsi="Arial" w:cs="Arial"/>
          <w:iCs/>
          <w:sz w:val="22"/>
          <w:szCs w:val="22"/>
        </w:rPr>
        <w:t>All personnel will undertake a general site induction</w:t>
      </w:r>
      <w:r w:rsidR="00D37C91" w:rsidRPr="001B2930">
        <w:rPr>
          <w:rFonts w:ascii="Arial" w:hAnsi="Arial" w:cs="Arial"/>
          <w:iCs/>
          <w:sz w:val="22"/>
          <w:szCs w:val="22"/>
        </w:rPr>
        <w:t xml:space="preserve"> from AGC</w:t>
      </w:r>
      <w:r w:rsidR="00C92FDC" w:rsidRPr="001B2930">
        <w:rPr>
          <w:rFonts w:ascii="Arial" w:hAnsi="Arial" w:cs="Arial"/>
          <w:iCs/>
          <w:sz w:val="22"/>
          <w:szCs w:val="22"/>
        </w:rPr>
        <w:t>.</w:t>
      </w:r>
    </w:p>
    <w:p w14:paraId="2B7C4436" w14:textId="64E41BAF" w:rsidR="00025BA1" w:rsidRPr="001B2930" w:rsidRDefault="00025BA1" w:rsidP="00025BA1">
      <w:pPr>
        <w:pStyle w:val="ListParagraph"/>
        <w:numPr>
          <w:ilvl w:val="0"/>
          <w:numId w:val="18"/>
        </w:numPr>
        <w:rPr>
          <w:rFonts w:ascii="Arial" w:hAnsi="Arial" w:cs="Arial"/>
          <w:iCs/>
          <w:sz w:val="22"/>
          <w:szCs w:val="22"/>
        </w:rPr>
      </w:pPr>
      <w:r w:rsidRPr="001B2930">
        <w:rPr>
          <w:rFonts w:ascii="Arial" w:hAnsi="Arial" w:cs="Arial"/>
          <w:iCs/>
          <w:sz w:val="22"/>
          <w:szCs w:val="22"/>
        </w:rPr>
        <w:t>All personal/visitors will undertake a COVID</w:t>
      </w:r>
      <w:r w:rsidR="00C92FDC" w:rsidRPr="001B2930">
        <w:rPr>
          <w:rFonts w:ascii="Arial" w:hAnsi="Arial" w:cs="Arial"/>
          <w:iCs/>
          <w:sz w:val="22"/>
          <w:szCs w:val="22"/>
        </w:rPr>
        <w:t>-</w:t>
      </w:r>
      <w:r w:rsidRPr="001B2930">
        <w:rPr>
          <w:rFonts w:ascii="Arial" w:hAnsi="Arial" w:cs="Arial"/>
          <w:iCs/>
          <w:sz w:val="22"/>
          <w:szCs w:val="22"/>
        </w:rPr>
        <w:t>19 induction/Health check</w:t>
      </w:r>
      <w:r w:rsidR="00C92FDC" w:rsidRPr="001B2930">
        <w:rPr>
          <w:rFonts w:ascii="Arial" w:hAnsi="Arial" w:cs="Arial"/>
          <w:iCs/>
          <w:sz w:val="22"/>
          <w:szCs w:val="22"/>
        </w:rPr>
        <w:t>.</w:t>
      </w:r>
      <w:r w:rsidRPr="001B2930">
        <w:rPr>
          <w:rFonts w:ascii="Arial" w:hAnsi="Arial" w:cs="Arial"/>
          <w:iCs/>
          <w:sz w:val="22"/>
          <w:szCs w:val="22"/>
        </w:rPr>
        <w:t xml:space="preserve"> </w:t>
      </w:r>
    </w:p>
    <w:p w14:paraId="59519BA4" w14:textId="542B7409" w:rsidR="00025BA1" w:rsidRPr="001B2930" w:rsidRDefault="00025BA1" w:rsidP="00025BA1">
      <w:pPr>
        <w:pStyle w:val="ListParagraph"/>
        <w:numPr>
          <w:ilvl w:val="0"/>
          <w:numId w:val="18"/>
        </w:numPr>
        <w:rPr>
          <w:rFonts w:ascii="Arial" w:hAnsi="Arial" w:cs="Arial"/>
          <w:iCs/>
          <w:sz w:val="22"/>
          <w:szCs w:val="22"/>
        </w:rPr>
      </w:pPr>
      <w:r w:rsidRPr="001B2930">
        <w:rPr>
          <w:rFonts w:ascii="Arial" w:hAnsi="Arial" w:cs="Arial"/>
          <w:iCs/>
          <w:sz w:val="22"/>
          <w:szCs w:val="22"/>
        </w:rPr>
        <w:t>COVID 19 Marshall shall be in place to ensure all personal/visitors and following the 2mtr social distancing rule</w:t>
      </w:r>
      <w:r w:rsidR="00C92FDC" w:rsidRPr="001B2930">
        <w:rPr>
          <w:rFonts w:ascii="Arial" w:hAnsi="Arial" w:cs="Arial"/>
          <w:iCs/>
          <w:sz w:val="22"/>
          <w:szCs w:val="22"/>
        </w:rPr>
        <w:t>.</w:t>
      </w:r>
    </w:p>
    <w:p w14:paraId="6E775C13" w14:textId="220F66FF" w:rsidR="006F7F40" w:rsidRPr="001B2930" w:rsidRDefault="00025BA1" w:rsidP="00025BA1">
      <w:pPr>
        <w:pStyle w:val="ListParagraph"/>
        <w:numPr>
          <w:ilvl w:val="0"/>
          <w:numId w:val="18"/>
        </w:numPr>
        <w:rPr>
          <w:rFonts w:ascii="Arial" w:hAnsi="Arial" w:cs="Arial"/>
          <w:iCs/>
          <w:sz w:val="22"/>
          <w:szCs w:val="22"/>
        </w:rPr>
      </w:pPr>
      <w:r w:rsidRPr="001B2930">
        <w:rPr>
          <w:rFonts w:ascii="Arial" w:hAnsi="Arial" w:cs="Arial"/>
          <w:iCs/>
          <w:sz w:val="22"/>
          <w:szCs w:val="22"/>
        </w:rPr>
        <w:t xml:space="preserve">Wash station to be setup </w:t>
      </w:r>
      <w:r w:rsidR="00C92FDC" w:rsidRPr="001B2930">
        <w:rPr>
          <w:rFonts w:ascii="Arial" w:hAnsi="Arial" w:cs="Arial"/>
          <w:iCs/>
          <w:sz w:val="22"/>
          <w:szCs w:val="22"/>
        </w:rPr>
        <w:t>on</w:t>
      </w:r>
      <w:r w:rsidRPr="001B2930">
        <w:rPr>
          <w:rFonts w:ascii="Arial" w:hAnsi="Arial" w:cs="Arial"/>
          <w:iCs/>
          <w:sz w:val="22"/>
          <w:szCs w:val="22"/>
        </w:rPr>
        <w:t xml:space="preserve"> site at Access /Egress points</w:t>
      </w:r>
      <w:r w:rsidR="00C92FDC" w:rsidRPr="001B2930">
        <w:rPr>
          <w:rFonts w:ascii="Arial" w:hAnsi="Arial" w:cs="Arial"/>
          <w:iCs/>
          <w:sz w:val="22"/>
          <w:szCs w:val="22"/>
        </w:rPr>
        <w:t>.</w:t>
      </w:r>
    </w:p>
    <w:p w14:paraId="741442C7" w14:textId="43EF036D" w:rsidR="006F7F40" w:rsidRPr="001B2930" w:rsidRDefault="006F7F40" w:rsidP="006F7F40">
      <w:pPr>
        <w:pStyle w:val="ListParagraph"/>
        <w:numPr>
          <w:ilvl w:val="0"/>
          <w:numId w:val="18"/>
        </w:numPr>
        <w:rPr>
          <w:rFonts w:ascii="Arial" w:hAnsi="Arial" w:cs="Arial"/>
          <w:iCs/>
          <w:sz w:val="22"/>
          <w:szCs w:val="22"/>
        </w:rPr>
      </w:pPr>
      <w:r w:rsidRPr="001B2930">
        <w:rPr>
          <w:rFonts w:ascii="Arial" w:hAnsi="Arial" w:cs="Arial"/>
          <w:iCs/>
          <w:sz w:val="22"/>
          <w:szCs w:val="22"/>
        </w:rPr>
        <w:t>Relevant PPE will be issued and worn a</w:t>
      </w:r>
      <w:r w:rsidR="00C92FDC" w:rsidRPr="001B2930">
        <w:rPr>
          <w:rFonts w:ascii="Arial" w:hAnsi="Arial" w:cs="Arial"/>
          <w:iCs/>
          <w:sz w:val="22"/>
          <w:szCs w:val="22"/>
        </w:rPr>
        <w:t>t all times on site.</w:t>
      </w:r>
    </w:p>
    <w:p w14:paraId="2C61EB8A" w14:textId="77777777" w:rsidR="006F7F40" w:rsidRPr="001B2930" w:rsidRDefault="006F7F40" w:rsidP="006F7F40">
      <w:pPr>
        <w:pStyle w:val="ListParagraph"/>
        <w:numPr>
          <w:ilvl w:val="0"/>
          <w:numId w:val="17"/>
        </w:numPr>
        <w:rPr>
          <w:rFonts w:ascii="Arial" w:hAnsi="Arial" w:cs="Arial"/>
          <w:iCs/>
          <w:sz w:val="22"/>
          <w:szCs w:val="22"/>
        </w:rPr>
      </w:pPr>
      <w:r w:rsidRPr="001B2930">
        <w:rPr>
          <w:rFonts w:ascii="Arial" w:hAnsi="Arial" w:cs="Arial"/>
          <w:iCs/>
          <w:sz w:val="22"/>
          <w:szCs w:val="22"/>
        </w:rPr>
        <w:t>All operative’s certification regarding competence will be produced and copied to file.</w:t>
      </w:r>
    </w:p>
    <w:p w14:paraId="4395D6B6" w14:textId="43634EAE" w:rsidR="006F7F40" w:rsidRPr="001B2930" w:rsidRDefault="006F7F40" w:rsidP="006F7F40">
      <w:pPr>
        <w:pStyle w:val="ListParagraph"/>
        <w:numPr>
          <w:ilvl w:val="0"/>
          <w:numId w:val="17"/>
        </w:numPr>
        <w:rPr>
          <w:rFonts w:ascii="Arial" w:hAnsi="Arial" w:cs="Arial"/>
          <w:iCs/>
          <w:sz w:val="22"/>
          <w:szCs w:val="22"/>
        </w:rPr>
      </w:pPr>
      <w:r w:rsidRPr="001B2930">
        <w:rPr>
          <w:rFonts w:ascii="Arial" w:hAnsi="Arial" w:cs="Arial"/>
          <w:iCs/>
          <w:sz w:val="22"/>
          <w:szCs w:val="22"/>
        </w:rPr>
        <w:t>All plant to be inspected and defects reported immediately</w:t>
      </w:r>
      <w:r w:rsidR="00C92FDC" w:rsidRPr="001B2930">
        <w:rPr>
          <w:rFonts w:ascii="Arial" w:hAnsi="Arial" w:cs="Arial"/>
          <w:iCs/>
          <w:sz w:val="22"/>
          <w:szCs w:val="22"/>
        </w:rPr>
        <w:t>.</w:t>
      </w:r>
    </w:p>
    <w:p w14:paraId="665AEC31" w14:textId="26CBB4CF" w:rsidR="006F7F40" w:rsidRPr="001B2930" w:rsidRDefault="006F7F40" w:rsidP="006F7F40">
      <w:pPr>
        <w:pStyle w:val="ListParagraph"/>
        <w:numPr>
          <w:ilvl w:val="0"/>
          <w:numId w:val="17"/>
        </w:numPr>
        <w:rPr>
          <w:rFonts w:ascii="Arial" w:hAnsi="Arial" w:cs="Arial"/>
          <w:iCs/>
          <w:sz w:val="22"/>
          <w:szCs w:val="22"/>
        </w:rPr>
      </w:pPr>
      <w:r w:rsidRPr="001B2930">
        <w:rPr>
          <w:rFonts w:ascii="Arial" w:hAnsi="Arial" w:cs="Arial"/>
          <w:iCs/>
          <w:sz w:val="22"/>
          <w:szCs w:val="22"/>
        </w:rPr>
        <w:t>Carry out method explanation to all employees associated with the work.</w:t>
      </w:r>
    </w:p>
    <w:p w14:paraId="6FE42D62" w14:textId="2D05E24E" w:rsidR="00BE5500" w:rsidRPr="001B2930" w:rsidRDefault="00BE5500" w:rsidP="006F7F40">
      <w:pPr>
        <w:pStyle w:val="ListParagraph"/>
        <w:numPr>
          <w:ilvl w:val="0"/>
          <w:numId w:val="17"/>
        </w:numPr>
        <w:rPr>
          <w:rFonts w:ascii="Arial" w:hAnsi="Arial" w:cs="Arial"/>
          <w:iCs/>
          <w:sz w:val="22"/>
          <w:szCs w:val="22"/>
        </w:rPr>
      </w:pPr>
      <w:r w:rsidRPr="001B2930">
        <w:rPr>
          <w:rFonts w:ascii="Arial" w:hAnsi="Arial" w:cs="Arial"/>
          <w:iCs/>
          <w:sz w:val="22"/>
          <w:szCs w:val="22"/>
        </w:rPr>
        <w:t xml:space="preserve">A permit must be issued from </w:t>
      </w:r>
      <w:r w:rsidR="00C92FDC" w:rsidRPr="001B2930">
        <w:rPr>
          <w:rFonts w:ascii="Arial" w:hAnsi="Arial" w:cs="Arial"/>
          <w:iCs/>
          <w:sz w:val="22"/>
          <w:szCs w:val="22"/>
        </w:rPr>
        <w:t>a competent person</w:t>
      </w:r>
      <w:r w:rsidRPr="001B2930">
        <w:rPr>
          <w:rFonts w:ascii="Arial" w:hAnsi="Arial" w:cs="Arial"/>
          <w:iCs/>
          <w:sz w:val="22"/>
          <w:szCs w:val="22"/>
        </w:rPr>
        <w:t xml:space="preserve"> even for</w:t>
      </w:r>
      <w:r w:rsidR="00C92FDC" w:rsidRPr="001B2930">
        <w:rPr>
          <w:rFonts w:ascii="Arial" w:hAnsi="Arial" w:cs="Arial"/>
          <w:iCs/>
          <w:sz w:val="22"/>
          <w:szCs w:val="22"/>
        </w:rPr>
        <w:t xml:space="preserve"> hand excavation, </w:t>
      </w:r>
      <w:r w:rsidR="00C92FDC" w:rsidRPr="001B2930">
        <w:rPr>
          <w:rFonts w:ascii="Arial" w:hAnsi="Arial" w:cs="Arial"/>
          <w:iCs/>
          <w:color w:val="FF0000"/>
          <w:sz w:val="22"/>
          <w:szCs w:val="22"/>
        </w:rPr>
        <w:t>‘NO PERMIT NO DIG!’</w:t>
      </w:r>
    </w:p>
    <w:p w14:paraId="4923F91B" w14:textId="623D5E1F" w:rsidR="006F7F40" w:rsidRPr="001B2930" w:rsidRDefault="006F7F40" w:rsidP="006F7F40">
      <w:pPr>
        <w:pStyle w:val="ListParagraph"/>
        <w:numPr>
          <w:ilvl w:val="0"/>
          <w:numId w:val="17"/>
        </w:numPr>
        <w:rPr>
          <w:rFonts w:ascii="Arial" w:hAnsi="Arial" w:cs="Arial"/>
          <w:iCs/>
          <w:sz w:val="22"/>
          <w:szCs w:val="22"/>
        </w:rPr>
      </w:pPr>
      <w:r w:rsidRPr="001B2930">
        <w:rPr>
          <w:rFonts w:ascii="Arial" w:hAnsi="Arial" w:cs="Arial"/>
          <w:iCs/>
          <w:sz w:val="22"/>
          <w:szCs w:val="22"/>
        </w:rPr>
        <w:t>Pollution control and contingency plan to be developed and approved prior to commencement.</w:t>
      </w:r>
    </w:p>
    <w:p w14:paraId="6750BEE0" w14:textId="6A6480DC" w:rsidR="00BE5500" w:rsidRPr="001B2930" w:rsidRDefault="00BE5500" w:rsidP="006F7F40">
      <w:pPr>
        <w:pStyle w:val="ListParagraph"/>
        <w:numPr>
          <w:ilvl w:val="0"/>
          <w:numId w:val="17"/>
        </w:numPr>
        <w:rPr>
          <w:rFonts w:ascii="Arial" w:hAnsi="Arial" w:cs="Arial"/>
          <w:iCs/>
          <w:sz w:val="22"/>
          <w:szCs w:val="22"/>
        </w:rPr>
      </w:pPr>
      <w:r w:rsidRPr="001B2930">
        <w:rPr>
          <w:rFonts w:ascii="Arial" w:hAnsi="Arial" w:cs="Arial"/>
          <w:iCs/>
          <w:sz w:val="22"/>
          <w:szCs w:val="22"/>
        </w:rPr>
        <w:t xml:space="preserve">Engineers to issue permit to dig and physically mark up on site any services </w:t>
      </w:r>
      <w:r w:rsidR="005F044D" w:rsidRPr="001B2930">
        <w:rPr>
          <w:rFonts w:ascii="Arial" w:hAnsi="Arial" w:cs="Arial"/>
          <w:iCs/>
          <w:sz w:val="22"/>
          <w:szCs w:val="22"/>
        </w:rPr>
        <w:t>present.</w:t>
      </w:r>
      <w:r w:rsidRPr="001B2930">
        <w:rPr>
          <w:rFonts w:ascii="Arial" w:hAnsi="Arial" w:cs="Arial"/>
          <w:iCs/>
          <w:sz w:val="22"/>
          <w:szCs w:val="22"/>
        </w:rPr>
        <w:t xml:space="preserve"> </w:t>
      </w:r>
    </w:p>
    <w:p w14:paraId="27E7050C" w14:textId="77777777" w:rsidR="006F7F40" w:rsidRPr="001B2930" w:rsidRDefault="006F7F40" w:rsidP="007F2975">
      <w:pPr>
        <w:rPr>
          <w:sz w:val="22"/>
          <w:szCs w:val="22"/>
          <w:lang w:eastAsia="en-US"/>
        </w:rPr>
      </w:pPr>
    </w:p>
    <w:p w14:paraId="14993738" w14:textId="07B4C10A" w:rsidR="007F2975" w:rsidRPr="001B2930" w:rsidRDefault="006F7F40" w:rsidP="00A11180">
      <w:pPr>
        <w:ind w:left="720" w:firstLine="720"/>
        <w:rPr>
          <w:b/>
          <w:bCs/>
          <w:sz w:val="22"/>
          <w:szCs w:val="22"/>
          <w:lang w:eastAsia="en-US"/>
        </w:rPr>
      </w:pPr>
      <w:r w:rsidRPr="001B2930">
        <w:rPr>
          <w:b/>
          <w:bCs/>
          <w:sz w:val="22"/>
          <w:szCs w:val="22"/>
          <w:lang w:eastAsia="en-US"/>
        </w:rPr>
        <w:t xml:space="preserve">Hold Points: </w:t>
      </w:r>
    </w:p>
    <w:p w14:paraId="3A02A10B" w14:textId="49402741" w:rsidR="006F7F40" w:rsidRPr="001B2930" w:rsidRDefault="001B2930" w:rsidP="006F7F40">
      <w:pPr>
        <w:pStyle w:val="ListParagraph"/>
        <w:numPr>
          <w:ilvl w:val="0"/>
          <w:numId w:val="19"/>
        </w:numPr>
        <w:rPr>
          <w:rFonts w:ascii="Arial" w:hAnsi="Arial" w:cs="Arial"/>
          <w:b/>
          <w:bCs/>
          <w:sz w:val="22"/>
          <w:szCs w:val="22"/>
        </w:rPr>
      </w:pPr>
      <w:r w:rsidRPr="001B2930">
        <w:rPr>
          <w:rFonts w:ascii="Arial" w:hAnsi="Arial" w:cs="Arial"/>
          <w:bCs/>
          <w:sz w:val="22"/>
        </w:rPr>
        <w:t xml:space="preserve"> </w:t>
      </w:r>
      <w:r w:rsidR="006F7F40" w:rsidRPr="001B2930">
        <w:rPr>
          <w:rFonts w:ascii="Arial" w:hAnsi="Arial" w:cs="Arial"/>
          <w:bCs/>
          <w:sz w:val="22"/>
        </w:rPr>
        <w:t xml:space="preserve">Works </w:t>
      </w:r>
      <w:r w:rsidR="00A11180" w:rsidRPr="001B2930">
        <w:rPr>
          <w:rFonts w:ascii="Arial" w:hAnsi="Arial" w:cs="Arial"/>
          <w:bCs/>
          <w:sz w:val="22"/>
        </w:rPr>
        <w:t>Foreman</w:t>
      </w:r>
      <w:r w:rsidR="006F7F40" w:rsidRPr="001B2930">
        <w:rPr>
          <w:rFonts w:ascii="Arial" w:hAnsi="Arial" w:cs="Arial"/>
          <w:bCs/>
          <w:sz w:val="22"/>
        </w:rPr>
        <w:t xml:space="preserve"> to ensure all workers are briefed on site, showing the task specific hazards.</w:t>
      </w:r>
    </w:p>
    <w:p w14:paraId="50A3102F" w14:textId="2DE1C49B" w:rsidR="008D075D" w:rsidRPr="001B2930" w:rsidRDefault="008D075D" w:rsidP="008D075D">
      <w:pPr>
        <w:pStyle w:val="ListParagraph"/>
        <w:numPr>
          <w:ilvl w:val="0"/>
          <w:numId w:val="19"/>
        </w:numPr>
        <w:ind w:left="1353"/>
        <w:rPr>
          <w:rFonts w:ascii="Arial" w:hAnsi="Arial" w:cs="Arial"/>
          <w:sz w:val="22"/>
          <w:szCs w:val="22"/>
        </w:rPr>
      </w:pPr>
      <w:r w:rsidRPr="001B2930">
        <w:rPr>
          <w:rFonts w:ascii="Arial" w:hAnsi="Arial" w:cs="Arial"/>
          <w:sz w:val="22"/>
          <w:szCs w:val="22"/>
        </w:rPr>
        <w:t xml:space="preserve"> C</w:t>
      </w:r>
      <w:r w:rsidR="00C92FDC" w:rsidRPr="001B2930">
        <w:rPr>
          <w:rFonts w:ascii="Arial" w:hAnsi="Arial" w:cs="Arial"/>
          <w:sz w:val="22"/>
          <w:szCs w:val="22"/>
        </w:rPr>
        <w:t>OVID-</w:t>
      </w:r>
      <w:r w:rsidRPr="001B2930">
        <w:rPr>
          <w:rFonts w:ascii="Arial" w:hAnsi="Arial" w:cs="Arial"/>
          <w:sz w:val="22"/>
          <w:szCs w:val="22"/>
        </w:rPr>
        <w:t>19 Marshall to be in</w:t>
      </w:r>
      <w:r w:rsidR="001B2930" w:rsidRPr="001B2930">
        <w:rPr>
          <w:rFonts w:ascii="Arial" w:hAnsi="Arial" w:cs="Arial"/>
          <w:sz w:val="22"/>
          <w:szCs w:val="22"/>
        </w:rPr>
        <w:t xml:space="preserve"> present</w:t>
      </w:r>
      <w:r w:rsidRPr="001B2930">
        <w:rPr>
          <w:rFonts w:ascii="Arial" w:hAnsi="Arial" w:cs="Arial"/>
          <w:sz w:val="22"/>
          <w:szCs w:val="22"/>
        </w:rPr>
        <w:t xml:space="preserve"> at all times</w:t>
      </w:r>
      <w:r w:rsidR="00C92FDC" w:rsidRPr="001B2930">
        <w:rPr>
          <w:rFonts w:ascii="Arial" w:hAnsi="Arial" w:cs="Arial"/>
          <w:sz w:val="22"/>
          <w:szCs w:val="22"/>
        </w:rPr>
        <w:t>.</w:t>
      </w:r>
      <w:r w:rsidRPr="001B2930">
        <w:rPr>
          <w:rFonts w:ascii="Arial" w:hAnsi="Arial" w:cs="Arial"/>
          <w:sz w:val="22"/>
          <w:szCs w:val="22"/>
        </w:rPr>
        <w:t xml:space="preserve"> </w:t>
      </w:r>
    </w:p>
    <w:p w14:paraId="64BC9FA7" w14:textId="7A34053D" w:rsidR="008D075D" w:rsidRPr="001B2930" w:rsidRDefault="008D075D" w:rsidP="008D075D">
      <w:pPr>
        <w:pStyle w:val="ListParagraph"/>
        <w:numPr>
          <w:ilvl w:val="0"/>
          <w:numId w:val="19"/>
        </w:numPr>
        <w:rPr>
          <w:rFonts w:ascii="Arial" w:hAnsi="Arial" w:cs="Arial"/>
          <w:b/>
          <w:bCs/>
          <w:sz w:val="22"/>
          <w:szCs w:val="22"/>
        </w:rPr>
      </w:pPr>
      <w:r w:rsidRPr="001B2930">
        <w:rPr>
          <w:rFonts w:ascii="Arial" w:hAnsi="Arial" w:cs="Arial"/>
          <w:sz w:val="22"/>
          <w:szCs w:val="22"/>
        </w:rPr>
        <w:t xml:space="preserve"> C</w:t>
      </w:r>
      <w:r w:rsidR="00C92FDC" w:rsidRPr="001B2930">
        <w:rPr>
          <w:rFonts w:ascii="Arial" w:hAnsi="Arial" w:cs="Arial"/>
          <w:sz w:val="22"/>
          <w:szCs w:val="22"/>
        </w:rPr>
        <w:t>OVID-19 Regulations</w:t>
      </w:r>
      <w:r w:rsidRPr="001B2930">
        <w:rPr>
          <w:rFonts w:ascii="Arial" w:hAnsi="Arial" w:cs="Arial"/>
          <w:sz w:val="22"/>
          <w:szCs w:val="22"/>
        </w:rPr>
        <w:t xml:space="preserve"> to be adhered to</w:t>
      </w:r>
      <w:r w:rsidR="00C92FDC" w:rsidRPr="001B2930">
        <w:rPr>
          <w:rFonts w:ascii="Arial" w:hAnsi="Arial" w:cs="Arial"/>
          <w:sz w:val="22"/>
          <w:szCs w:val="22"/>
        </w:rPr>
        <w:t xml:space="preserve"> at all times.</w:t>
      </w:r>
    </w:p>
    <w:p w14:paraId="068DD704" w14:textId="69C9C864" w:rsidR="007F2975" w:rsidRPr="001B2930" w:rsidRDefault="007F2975" w:rsidP="007F2975">
      <w:pPr>
        <w:rPr>
          <w:b/>
          <w:bCs/>
          <w:sz w:val="22"/>
          <w:szCs w:val="22"/>
        </w:rPr>
      </w:pPr>
    </w:p>
    <w:p w14:paraId="7D19928B" w14:textId="34CA4156" w:rsidR="007F2975" w:rsidRPr="001B2930" w:rsidRDefault="007F2975" w:rsidP="007F2975">
      <w:pPr>
        <w:rPr>
          <w:b/>
          <w:bCs/>
          <w:sz w:val="22"/>
          <w:szCs w:val="22"/>
        </w:rPr>
      </w:pPr>
    </w:p>
    <w:p w14:paraId="4E3944F3" w14:textId="44EB0CD5" w:rsidR="007F2975" w:rsidRPr="001B2930" w:rsidRDefault="007F2975" w:rsidP="007F2975">
      <w:pPr>
        <w:rPr>
          <w:b/>
          <w:bCs/>
          <w:sz w:val="22"/>
          <w:szCs w:val="22"/>
        </w:rPr>
      </w:pPr>
    </w:p>
    <w:p w14:paraId="08580ECA" w14:textId="70D70196" w:rsidR="007F2975" w:rsidRPr="001B2930" w:rsidRDefault="007F2975" w:rsidP="007F2975">
      <w:pPr>
        <w:rPr>
          <w:b/>
          <w:bCs/>
          <w:sz w:val="22"/>
          <w:szCs w:val="22"/>
        </w:rPr>
      </w:pPr>
    </w:p>
    <w:p w14:paraId="0364C62A" w14:textId="4C12F7AC" w:rsidR="006D244B" w:rsidRPr="001B2930" w:rsidRDefault="006D244B" w:rsidP="007F2975">
      <w:pPr>
        <w:rPr>
          <w:b/>
          <w:bCs/>
          <w:sz w:val="22"/>
          <w:szCs w:val="22"/>
        </w:rPr>
      </w:pPr>
    </w:p>
    <w:p w14:paraId="0EB46717" w14:textId="77777777" w:rsidR="006D244B" w:rsidRPr="001B2930" w:rsidRDefault="006D244B" w:rsidP="007F2975">
      <w:pPr>
        <w:rPr>
          <w:b/>
          <w:bCs/>
          <w:sz w:val="22"/>
          <w:szCs w:val="22"/>
        </w:rPr>
      </w:pPr>
    </w:p>
    <w:p w14:paraId="0A1600A6" w14:textId="77777777" w:rsidR="007F2975" w:rsidRPr="001B2930" w:rsidRDefault="007F2975" w:rsidP="007F2975">
      <w:pPr>
        <w:rPr>
          <w:b/>
          <w:bCs/>
          <w:sz w:val="22"/>
          <w:szCs w:val="22"/>
        </w:rPr>
      </w:pPr>
    </w:p>
    <w:p w14:paraId="0B0EA027" w14:textId="5F57207E" w:rsidR="006F7F40" w:rsidRPr="001B2930" w:rsidRDefault="00237F07" w:rsidP="00237F07">
      <w:pPr>
        <w:rPr>
          <w:b/>
          <w:sz w:val="22"/>
          <w:szCs w:val="22"/>
        </w:rPr>
      </w:pPr>
      <w:bookmarkStart w:id="2" w:name="_Hlk528664941"/>
      <w:r w:rsidRPr="001B2930">
        <w:rPr>
          <w:b/>
          <w:sz w:val="22"/>
        </w:rPr>
        <w:t>3.1</w:t>
      </w:r>
      <w:r w:rsidRPr="001B2930">
        <w:rPr>
          <w:b/>
          <w:sz w:val="22"/>
        </w:rPr>
        <w:tab/>
      </w:r>
      <w:r w:rsidR="00386D72" w:rsidRPr="001B2930">
        <w:rPr>
          <w:b/>
          <w:sz w:val="22"/>
          <w:szCs w:val="22"/>
        </w:rPr>
        <w:t>TRAFFIC MANAGEMENT ROUTE FOR</w:t>
      </w:r>
      <w:r w:rsidR="00ED063E" w:rsidRPr="001B2930">
        <w:rPr>
          <w:b/>
          <w:sz w:val="22"/>
          <w:szCs w:val="22"/>
        </w:rPr>
        <w:t xml:space="preserve"> THE WORKS</w:t>
      </w:r>
    </w:p>
    <w:p w14:paraId="2C865AA4" w14:textId="2CD65514" w:rsidR="00116794" w:rsidRPr="001B2930" w:rsidRDefault="00116794" w:rsidP="00237F07">
      <w:pPr>
        <w:rPr>
          <w:b/>
          <w:sz w:val="22"/>
          <w:szCs w:val="22"/>
        </w:rPr>
      </w:pPr>
    </w:p>
    <w:p w14:paraId="358AAB92" w14:textId="77777777" w:rsidR="00116794" w:rsidRPr="001B2930" w:rsidRDefault="00116794" w:rsidP="00237F07">
      <w:pPr>
        <w:rPr>
          <w:b/>
          <w:sz w:val="22"/>
        </w:rPr>
      </w:pPr>
    </w:p>
    <w:bookmarkEnd w:id="2"/>
    <w:p w14:paraId="4B22A713" w14:textId="77777777" w:rsidR="006F7F40" w:rsidRPr="001B2930" w:rsidRDefault="006F7F40" w:rsidP="006F7F40">
      <w:pPr>
        <w:ind w:left="360" w:firstLine="720"/>
        <w:rPr>
          <w:b/>
          <w:sz w:val="22"/>
          <w:szCs w:val="22"/>
        </w:rPr>
      </w:pPr>
    </w:p>
    <w:p w14:paraId="0B705281" w14:textId="77777777" w:rsidR="006F7F40" w:rsidRPr="001B2930" w:rsidRDefault="006F7F40" w:rsidP="006F7F40">
      <w:pPr>
        <w:ind w:left="360" w:firstLine="720"/>
        <w:rPr>
          <w:b/>
          <w:sz w:val="22"/>
          <w:szCs w:val="22"/>
        </w:rPr>
      </w:pPr>
      <w:r w:rsidRPr="001B2930">
        <w:rPr>
          <w:b/>
          <w:sz w:val="22"/>
          <w:szCs w:val="22"/>
        </w:rPr>
        <w:t>Method / Procedure</w:t>
      </w:r>
    </w:p>
    <w:p w14:paraId="6F19E717" w14:textId="77777777" w:rsidR="006F7F40" w:rsidRPr="001B2930" w:rsidRDefault="006F7F40" w:rsidP="006F7F40">
      <w:pPr>
        <w:rPr>
          <w:b/>
          <w:sz w:val="22"/>
          <w:szCs w:val="22"/>
        </w:rPr>
      </w:pPr>
    </w:p>
    <w:p w14:paraId="157E81F9" w14:textId="3B2E1359" w:rsidR="006F7F40" w:rsidRPr="001B2930" w:rsidRDefault="006F7F40" w:rsidP="00A11180">
      <w:pPr>
        <w:rPr>
          <w:sz w:val="22"/>
          <w:szCs w:val="22"/>
        </w:rPr>
      </w:pPr>
    </w:p>
    <w:p w14:paraId="70B97BD3" w14:textId="594F21A7" w:rsidR="006F7F40" w:rsidRPr="001B2930" w:rsidRDefault="00BE4C7C" w:rsidP="007F2975">
      <w:pPr>
        <w:pStyle w:val="ListParagraph"/>
        <w:numPr>
          <w:ilvl w:val="0"/>
          <w:numId w:val="19"/>
        </w:numPr>
        <w:rPr>
          <w:rFonts w:ascii="Arial" w:hAnsi="Arial" w:cs="Arial"/>
          <w:sz w:val="22"/>
          <w:szCs w:val="22"/>
        </w:rPr>
      </w:pPr>
      <w:r w:rsidRPr="001B2930">
        <w:rPr>
          <w:rFonts w:ascii="Arial" w:hAnsi="Arial" w:cs="Arial"/>
          <w:sz w:val="22"/>
          <w:szCs w:val="22"/>
        </w:rPr>
        <w:t xml:space="preserve">Site speed limit will be </w:t>
      </w:r>
      <w:r w:rsidR="00C92FDC" w:rsidRPr="001B2930">
        <w:rPr>
          <w:rFonts w:ascii="Arial" w:hAnsi="Arial" w:cs="Arial"/>
          <w:sz w:val="22"/>
          <w:szCs w:val="22"/>
        </w:rPr>
        <w:t>2</w:t>
      </w:r>
      <w:r w:rsidR="00565A06" w:rsidRPr="001B2930">
        <w:rPr>
          <w:rFonts w:ascii="Arial" w:hAnsi="Arial" w:cs="Arial"/>
          <w:sz w:val="22"/>
          <w:szCs w:val="22"/>
        </w:rPr>
        <w:t>0</w:t>
      </w:r>
      <w:r w:rsidR="00642731" w:rsidRPr="001B2930">
        <w:rPr>
          <w:rFonts w:ascii="Arial" w:hAnsi="Arial" w:cs="Arial"/>
          <w:sz w:val="22"/>
          <w:szCs w:val="22"/>
        </w:rPr>
        <w:t>mph</w:t>
      </w:r>
      <w:r w:rsidR="00C92FDC" w:rsidRPr="001B2930">
        <w:rPr>
          <w:rFonts w:ascii="Arial" w:hAnsi="Arial" w:cs="Arial"/>
          <w:sz w:val="22"/>
          <w:szCs w:val="22"/>
        </w:rPr>
        <w:t>.</w:t>
      </w:r>
    </w:p>
    <w:p w14:paraId="33C9EC46" w14:textId="3D48B2EA" w:rsidR="00627EA5" w:rsidRPr="001B2930" w:rsidRDefault="00A734E4" w:rsidP="006F7F40">
      <w:pPr>
        <w:pStyle w:val="ListParagraph"/>
        <w:numPr>
          <w:ilvl w:val="0"/>
          <w:numId w:val="19"/>
        </w:numPr>
        <w:rPr>
          <w:rFonts w:ascii="Arial" w:hAnsi="Arial" w:cs="Arial"/>
          <w:sz w:val="22"/>
          <w:szCs w:val="22"/>
        </w:rPr>
      </w:pPr>
      <w:r w:rsidRPr="001B2930">
        <w:rPr>
          <w:rFonts w:ascii="Arial" w:hAnsi="Arial" w:cs="Arial"/>
          <w:sz w:val="22"/>
          <w:szCs w:val="22"/>
        </w:rPr>
        <w:t>A copy of the TM plan will be on display in the site canteen and office.</w:t>
      </w:r>
    </w:p>
    <w:p w14:paraId="29049560" w14:textId="4BCAE3F3" w:rsidR="00A734E4" w:rsidRPr="001B2930" w:rsidRDefault="00A734E4" w:rsidP="006F7F40">
      <w:pPr>
        <w:pStyle w:val="ListParagraph"/>
        <w:numPr>
          <w:ilvl w:val="0"/>
          <w:numId w:val="19"/>
        </w:numPr>
        <w:rPr>
          <w:rFonts w:ascii="Arial" w:hAnsi="Arial" w:cs="Arial"/>
          <w:sz w:val="22"/>
          <w:szCs w:val="22"/>
        </w:rPr>
      </w:pPr>
      <w:r w:rsidRPr="001B2930">
        <w:rPr>
          <w:rFonts w:ascii="Arial" w:hAnsi="Arial" w:cs="Arial"/>
          <w:sz w:val="22"/>
          <w:szCs w:val="22"/>
        </w:rPr>
        <w:t>Routes will be constantly cleaned</w:t>
      </w:r>
      <w:r w:rsidR="00C92FDC" w:rsidRPr="001B2930">
        <w:rPr>
          <w:rFonts w:ascii="Arial" w:hAnsi="Arial" w:cs="Arial"/>
          <w:sz w:val="22"/>
          <w:szCs w:val="22"/>
        </w:rPr>
        <w:t xml:space="preserve"> and </w:t>
      </w:r>
      <w:r w:rsidRPr="001B2930">
        <w:rPr>
          <w:rFonts w:ascii="Arial" w:hAnsi="Arial" w:cs="Arial"/>
          <w:sz w:val="22"/>
          <w:szCs w:val="22"/>
        </w:rPr>
        <w:t>maintained</w:t>
      </w:r>
      <w:r w:rsidR="00C92FDC" w:rsidRPr="001B2930">
        <w:rPr>
          <w:rFonts w:ascii="Arial" w:hAnsi="Arial" w:cs="Arial"/>
          <w:sz w:val="22"/>
          <w:szCs w:val="22"/>
        </w:rPr>
        <w:t>.</w:t>
      </w:r>
      <w:r w:rsidRPr="001B2930">
        <w:rPr>
          <w:rFonts w:ascii="Arial" w:hAnsi="Arial" w:cs="Arial"/>
          <w:sz w:val="22"/>
          <w:szCs w:val="22"/>
        </w:rPr>
        <w:t xml:space="preserve"> </w:t>
      </w:r>
    </w:p>
    <w:p w14:paraId="2C110217" w14:textId="77777777" w:rsidR="006F7F40" w:rsidRPr="001B2930" w:rsidRDefault="006F7F40" w:rsidP="006F7F40">
      <w:pPr>
        <w:rPr>
          <w:sz w:val="22"/>
          <w:szCs w:val="22"/>
        </w:rPr>
      </w:pPr>
    </w:p>
    <w:p w14:paraId="1799DB4C" w14:textId="1196692B" w:rsidR="006F7F40" w:rsidRPr="001B2930" w:rsidRDefault="006F7F40" w:rsidP="006F7F40">
      <w:pPr>
        <w:rPr>
          <w:sz w:val="22"/>
          <w:szCs w:val="22"/>
        </w:rPr>
      </w:pPr>
      <w:r w:rsidRPr="001B2930">
        <w:rPr>
          <w:sz w:val="22"/>
          <w:szCs w:val="22"/>
        </w:rPr>
        <w:t xml:space="preserve">  </w:t>
      </w:r>
    </w:p>
    <w:p w14:paraId="75DEE3F8" w14:textId="3BAEFBAE" w:rsidR="006F7F40" w:rsidRPr="001B2930" w:rsidRDefault="006F7F40" w:rsidP="006F7F40">
      <w:pPr>
        <w:rPr>
          <w:sz w:val="22"/>
          <w:szCs w:val="22"/>
        </w:rPr>
      </w:pPr>
    </w:p>
    <w:p w14:paraId="42FA10F6" w14:textId="4E7B5FEF" w:rsidR="006F7F40" w:rsidRPr="001B2930" w:rsidRDefault="006F7F40" w:rsidP="006F7F40">
      <w:pPr>
        <w:rPr>
          <w:sz w:val="22"/>
          <w:szCs w:val="22"/>
        </w:rPr>
      </w:pPr>
    </w:p>
    <w:p w14:paraId="00E7F444" w14:textId="1C433015" w:rsidR="00576BB6" w:rsidRPr="001B2930" w:rsidRDefault="00576BB6">
      <w:pPr>
        <w:rPr>
          <w:sz w:val="22"/>
          <w:szCs w:val="22"/>
        </w:rPr>
      </w:pPr>
      <w:r w:rsidRPr="001B2930">
        <w:rPr>
          <w:sz w:val="22"/>
          <w:szCs w:val="22"/>
        </w:rPr>
        <w:br w:type="page"/>
      </w:r>
    </w:p>
    <w:p w14:paraId="5898455B" w14:textId="2D82E9FF" w:rsidR="006F7F40" w:rsidRPr="001B2930" w:rsidRDefault="006F7F40" w:rsidP="006F7F40">
      <w:pPr>
        <w:rPr>
          <w:sz w:val="22"/>
          <w:szCs w:val="22"/>
        </w:rPr>
      </w:pPr>
    </w:p>
    <w:p w14:paraId="7BF1D184" w14:textId="77777777" w:rsidR="007F2975" w:rsidRPr="001B2930" w:rsidRDefault="007F2975" w:rsidP="00576BB6">
      <w:pPr>
        <w:tabs>
          <w:tab w:val="left" w:pos="4470"/>
        </w:tabs>
        <w:ind w:left="360" w:firstLine="720"/>
        <w:rPr>
          <w:b/>
          <w:sz w:val="22"/>
        </w:rPr>
      </w:pPr>
    </w:p>
    <w:p w14:paraId="1C42A0EE" w14:textId="77777777" w:rsidR="007F2975" w:rsidRPr="001B2930" w:rsidRDefault="007F2975" w:rsidP="00576BB6">
      <w:pPr>
        <w:tabs>
          <w:tab w:val="left" w:pos="4470"/>
        </w:tabs>
        <w:ind w:left="360" w:firstLine="720"/>
        <w:rPr>
          <w:b/>
          <w:sz w:val="22"/>
        </w:rPr>
      </w:pPr>
    </w:p>
    <w:p w14:paraId="47AF68AA" w14:textId="06FFBEAD" w:rsidR="00576BB6" w:rsidRPr="001B2930" w:rsidRDefault="00576BB6" w:rsidP="00576BB6">
      <w:pPr>
        <w:tabs>
          <w:tab w:val="left" w:pos="4470"/>
        </w:tabs>
        <w:ind w:left="360" w:firstLine="720"/>
        <w:rPr>
          <w:sz w:val="22"/>
        </w:rPr>
      </w:pPr>
      <w:r w:rsidRPr="001B2930">
        <w:rPr>
          <w:b/>
          <w:sz w:val="22"/>
        </w:rPr>
        <w:tab/>
      </w:r>
    </w:p>
    <w:p w14:paraId="6E13A2E9" w14:textId="77777777" w:rsidR="007F2975" w:rsidRPr="001B2930" w:rsidRDefault="00237F07" w:rsidP="007F2975">
      <w:pPr>
        <w:rPr>
          <w:b/>
          <w:sz w:val="22"/>
          <w:szCs w:val="22"/>
        </w:rPr>
      </w:pPr>
      <w:r w:rsidRPr="001B2930">
        <w:rPr>
          <w:b/>
          <w:sz w:val="22"/>
          <w:szCs w:val="22"/>
        </w:rPr>
        <w:t xml:space="preserve">3.2 </w:t>
      </w:r>
    </w:p>
    <w:p w14:paraId="624CEAE4" w14:textId="77777777" w:rsidR="007F2975" w:rsidRPr="001B2930" w:rsidRDefault="007F2975" w:rsidP="007F2975">
      <w:pPr>
        <w:rPr>
          <w:b/>
          <w:sz w:val="22"/>
          <w:szCs w:val="22"/>
        </w:rPr>
      </w:pPr>
    </w:p>
    <w:p w14:paraId="5460A8BC" w14:textId="676F5CF7" w:rsidR="007F2975" w:rsidRPr="001B2930" w:rsidRDefault="00237F07" w:rsidP="007F2975">
      <w:pPr>
        <w:rPr>
          <w:bCs/>
          <w:sz w:val="28"/>
          <w:szCs w:val="28"/>
        </w:rPr>
      </w:pPr>
      <w:r w:rsidRPr="001B2930">
        <w:rPr>
          <w:b/>
          <w:sz w:val="22"/>
          <w:szCs w:val="22"/>
        </w:rPr>
        <w:tab/>
      </w:r>
      <w:r w:rsidR="00BE5500" w:rsidRPr="001B2930">
        <w:rPr>
          <w:rStyle w:val="normaltextrun"/>
          <w:b/>
          <w:bCs/>
          <w:i/>
          <w:iCs/>
          <w:sz w:val="28"/>
          <w:szCs w:val="28"/>
          <w:u w:val="single"/>
        </w:rPr>
        <w:t xml:space="preserve">Works to locate existing Services </w:t>
      </w:r>
    </w:p>
    <w:p w14:paraId="68D8EA4C" w14:textId="77777777" w:rsidR="007F2975" w:rsidRPr="001B2930" w:rsidRDefault="007F2975" w:rsidP="007F2975">
      <w:pPr>
        <w:ind w:left="360" w:firstLine="720"/>
        <w:rPr>
          <w:b/>
          <w:sz w:val="28"/>
          <w:szCs w:val="28"/>
        </w:rPr>
      </w:pPr>
    </w:p>
    <w:p w14:paraId="64A15ADF" w14:textId="77777777" w:rsidR="007F2975" w:rsidRPr="001B2930" w:rsidRDefault="007F2975" w:rsidP="007F2975">
      <w:pPr>
        <w:ind w:left="360" w:firstLine="720"/>
        <w:rPr>
          <w:b/>
          <w:sz w:val="22"/>
          <w:szCs w:val="22"/>
        </w:rPr>
      </w:pPr>
      <w:r w:rsidRPr="001B2930">
        <w:rPr>
          <w:b/>
          <w:sz w:val="22"/>
          <w:szCs w:val="22"/>
        </w:rPr>
        <w:t>Method / Procedure</w:t>
      </w:r>
    </w:p>
    <w:p w14:paraId="1D28011E" w14:textId="77777777" w:rsidR="007F2975" w:rsidRPr="001B2930" w:rsidRDefault="007F2975" w:rsidP="007F2975">
      <w:pPr>
        <w:rPr>
          <w:sz w:val="22"/>
          <w:szCs w:val="22"/>
        </w:rPr>
      </w:pPr>
    </w:p>
    <w:p w14:paraId="07139D97" w14:textId="29418792" w:rsidR="009E1DB3" w:rsidRPr="001B2930" w:rsidRDefault="009E1DB3" w:rsidP="009E1DB3">
      <w:pPr>
        <w:pStyle w:val="paragraph"/>
        <w:numPr>
          <w:ilvl w:val="0"/>
          <w:numId w:val="19"/>
        </w:numPr>
        <w:spacing w:before="0" w:beforeAutospacing="0" w:after="0" w:afterAutospacing="0"/>
        <w:jc w:val="both"/>
        <w:textAlignment w:val="baseline"/>
        <w:rPr>
          <w:rStyle w:val="normaltextrun"/>
          <w:rFonts w:ascii="Arial" w:hAnsi="Arial" w:cs="Arial"/>
          <w:color w:val="000000"/>
          <w:sz w:val="22"/>
          <w:szCs w:val="22"/>
        </w:rPr>
      </w:pPr>
      <w:r w:rsidRPr="001B2930">
        <w:rPr>
          <w:rStyle w:val="normaltextrun"/>
          <w:rFonts w:ascii="Arial" w:hAnsi="Arial" w:cs="Arial"/>
          <w:color w:val="000000"/>
          <w:sz w:val="22"/>
          <w:szCs w:val="22"/>
        </w:rPr>
        <w:t>Prior to any excavation taking place, information received should be evaluated such as:</w:t>
      </w:r>
    </w:p>
    <w:p w14:paraId="51FAABCD" w14:textId="1CECC283" w:rsidR="009E1DB3" w:rsidRPr="001B2930" w:rsidRDefault="009E1DB3" w:rsidP="009E1DB3">
      <w:pPr>
        <w:pStyle w:val="paragraph"/>
        <w:numPr>
          <w:ilvl w:val="0"/>
          <w:numId w:val="43"/>
        </w:numPr>
        <w:spacing w:before="0" w:beforeAutospacing="0" w:after="0" w:afterAutospacing="0"/>
        <w:jc w:val="both"/>
        <w:textAlignment w:val="baseline"/>
        <w:rPr>
          <w:rStyle w:val="normaltextrun"/>
          <w:rFonts w:ascii="Arial" w:hAnsi="Arial" w:cs="Arial"/>
          <w:color w:val="000000"/>
          <w:sz w:val="22"/>
          <w:szCs w:val="22"/>
        </w:rPr>
      </w:pPr>
      <w:r w:rsidRPr="001B2930">
        <w:rPr>
          <w:rStyle w:val="normaltextrun"/>
          <w:rFonts w:ascii="Arial" w:hAnsi="Arial" w:cs="Arial"/>
          <w:color w:val="000000"/>
          <w:sz w:val="22"/>
          <w:szCs w:val="22"/>
        </w:rPr>
        <w:t>Ground Conditions</w:t>
      </w:r>
    </w:p>
    <w:p w14:paraId="41EEE7A4" w14:textId="7C4D9C32" w:rsidR="009E1DB3" w:rsidRPr="001B2930" w:rsidRDefault="009E1DB3" w:rsidP="009E1DB3">
      <w:pPr>
        <w:pStyle w:val="paragraph"/>
        <w:numPr>
          <w:ilvl w:val="0"/>
          <w:numId w:val="43"/>
        </w:numPr>
        <w:spacing w:before="0" w:beforeAutospacing="0" w:after="0" w:afterAutospacing="0"/>
        <w:jc w:val="both"/>
        <w:textAlignment w:val="baseline"/>
        <w:rPr>
          <w:rStyle w:val="normaltextrun"/>
          <w:rFonts w:ascii="Arial" w:hAnsi="Arial" w:cs="Arial"/>
          <w:color w:val="000000"/>
          <w:sz w:val="22"/>
          <w:szCs w:val="22"/>
        </w:rPr>
      </w:pPr>
      <w:r w:rsidRPr="001B2930">
        <w:rPr>
          <w:rStyle w:val="normaltextrun"/>
          <w:rFonts w:ascii="Arial" w:hAnsi="Arial" w:cs="Arial"/>
          <w:color w:val="000000"/>
          <w:sz w:val="22"/>
          <w:szCs w:val="22"/>
        </w:rPr>
        <w:t>Underground structures/water courses</w:t>
      </w:r>
    </w:p>
    <w:p w14:paraId="486E2FD6" w14:textId="138DA8B2" w:rsidR="009E1DB3" w:rsidRPr="001B2930" w:rsidRDefault="009E1DB3" w:rsidP="009E1DB3">
      <w:pPr>
        <w:pStyle w:val="paragraph"/>
        <w:numPr>
          <w:ilvl w:val="0"/>
          <w:numId w:val="43"/>
        </w:numPr>
        <w:spacing w:before="0" w:beforeAutospacing="0" w:after="0" w:afterAutospacing="0"/>
        <w:jc w:val="both"/>
        <w:textAlignment w:val="baseline"/>
        <w:rPr>
          <w:rStyle w:val="normaltextrun"/>
          <w:rFonts w:ascii="Arial" w:hAnsi="Arial" w:cs="Arial"/>
          <w:color w:val="000000"/>
          <w:sz w:val="22"/>
          <w:szCs w:val="22"/>
        </w:rPr>
      </w:pPr>
      <w:r w:rsidRPr="001B2930">
        <w:rPr>
          <w:rStyle w:val="normaltextrun"/>
          <w:rFonts w:ascii="Arial" w:hAnsi="Arial" w:cs="Arial"/>
          <w:color w:val="000000"/>
          <w:sz w:val="22"/>
          <w:szCs w:val="22"/>
        </w:rPr>
        <w:t>The location of the services in relation to the above.</w:t>
      </w:r>
    </w:p>
    <w:p w14:paraId="3C8D5F60" w14:textId="7C8BDECA" w:rsidR="009E1DB3" w:rsidRPr="001B2930" w:rsidRDefault="009E1DB3" w:rsidP="009E1DB3">
      <w:pPr>
        <w:pStyle w:val="paragraph"/>
        <w:spacing w:before="0" w:beforeAutospacing="0" w:after="0" w:afterAutospacing="0"/>
        <w:ind w:left="1712"/>
        <w:jc w:val="both"/>
        <w:textAlignment w:val="baseline"/>
        <w:rPr>
          <w:rStyle w:val="normaltextrun"/>
          <w:rFonts w:ascii="Arial" w:hAnsi="Arial" w:cs="Arial"/>
          <w:color w:val="000000"/>
          <w:sz w:val="22"/>
          <w:szCs w:val="22"/>
        </w:rPr>
      </w:pPr>
      <w:r w:rsidRPr="001B2930">
        <w:rPr>
          <w:rStyle w:val="normaltextrun"/>
          <w:rFonts w:ascii="Arial" w:hAnsi="Arial" w:cs="Arial"/>
          <w:color w:val="000000"/>
          <w:sz w:val="22"/>
          <w:szCs w:val="22"/>
        </w:rPr>
        <w:t>These evaluations will determine what equipment may be needed and what may be encountered.</w:t>
      </w:r>
    </w:p>
    <w:p w14:paraId="1CEED33C" w14:textId="3CF1BC72" w:rsidR="0006437C" w:rsidRPr="001B2930" w:rsidRDefault="0006437C" w:rsidP="009E1DB3">
      <w:pPr>
        <w:pStyle w:val="paragraph"/>
        <w:spacing w:before="0" w:beforeAutospacing="0" w:after="0" w:afterAutospacing="0"/>
        <w:ind w:left="1712"/>
        <w:jc w:val="both"/>
        <w:textAlignment w:val="baseline"/>
        <w:rPr>
          <w:rStyle w:val="normaltextrun"/>
          <w:rFonts w:ascii="Arial" w:hAnsi="Arial" w:cs="Arial"/>
          <w:color w:val="000000"/>
          <w:sz w:val="22"/>
          <w:szCs w:val="22"/>
        </w:rPr>
      </w:pPr>
      <w:r w:rsidRPr="001B2930">
        <w:rPr>
          <w:rStyle w:val="normaltextrun"/>
          <w:rFonts w:ascii="Arial" w:hAnsi="Arial" w:cs="Arial"/>
          <w:color w:val="000000"/>
          <w:sz w:val="22"/>
          <w:szCs w:val="22"/>
        </w:rPr>
        <w:t>Trench boxes are available on site for immediate use when the need arises.</w:t>
      </w:r>
    </w:p>
    <w:p w14:paraId="2BC6848F" w14:textId="77777777" w:rsidR="009E1DB3" w:rsidRPr="001B2930" w:rsidRDefault="009E1DB3" w:rsidP="009E1DB3">
      <w:pPr>
        <w:pStyle w:val="paragraph"/>
        <w:spacing w:before="0" w:beforeAutospacing="0" w:after="0" w:afterAutospacing="0"/>
        <w:jc w:val="both"/>
        <w:textAlignment w:val="baseline"/>
        <w:rPr>
          <w:rStyle w:val="normaltextrun"/>
          <w:rFonts w:ascii="Arial" w:hAnsi="Arial" w:cs="Arial"/>
          <w:color w:val="000000"/>
          <w:sz w:val="22"/>
          <w:szCs w:val="22"/>
        </w:rPr>
      </w:pPr>
    </w:p>
    <w:p w14:paraId="37152320" w14:textId="0810FC18" w:rsidR="00BE5500" w:rsidRPr="001B2930" w:rsidRDefault="00BE5500" w:rsidP="00BE5500">
      <w:pPr>
        <w:pStyle w:val="paragraph"/>
        <w:numPr>
          <w:ilvl w:val="0"/>
          <w:numId w:val="19"/>
        </w:numPr>
        <w:spacing w:before="0" w:beforeAutospacing="0" w:after="0" w:afterAutospacing="0"/>
        <w:jc w:val="both"/>
        <w:textAlignment w:val="baseline"/>
        <w:rPr>
          <w:rFonts w:ascii="Arial" w:hAnsi="Arial" w:cs="Arial"/>
          <w:color w:val="000000"/>
          <w:sz w:val="22"/>
          <w:szCs w:val="22"/>
        </w:rPr>
      </w:pPr>
      <w:r w:rsidRPr="001B2930">
        <w:rPr>
          <w:rStyle w:val="normaltextrun"/>
          <w:rFonts w:ascii="Arial" w:hAnsi="Arial" w:cs="Arial"/>
          <w:color w:val="000000"/>
          <w:sz w:val="22"/>
          <w:szCs w:val="22"/>
        </w:rPr>
        <w:t>The location of the excavation will</w:t>
      </w:r>
      <w:r w:rsidR="00C92FDC" w:rsidRPr="001B2930">
        <w:rPr>
          <w:rStyle w:val="normaltextrun"/>
          <w:rFonts w:ascii="Arial" w:hAnsi="Arial" w:cs="Arial"/>
          <w:color w:val="000000"/>
          <w:sz w:val="22"/>
          <w:szCs w:val="22"/>
        </w:rPr>
        <w:t xml:space="preserve"> be</w:t>
      </w:r>
      <w:r w:rsidRPr="001B2930">
        <w:rPr>
          <w:rStyle w:val="normaltextrun"/>
          <w:rFonts w:ascii="Arial" w:hAnsi="Arial" w:cs="Arial"/>
          <w:color w:val="000000"/>
          <w:sz w:val="22"/>
          <w:szCs w:val="22"/>
        </w:rPr>
        <w:t xml:space="preserve"> set by the </w:t>
      </w:r>
      <w:r w:rsidR="00C92FDC" w:rsidRPr="001B2930">
        <w:rPr>
          <w:rStyle w:val="normaltextrun"/>
          <w:rFonts w:ascii="Arial" w:hAnsi="Arial" w:cs="Arial"/>
          <w:color w:val="000000"/>
          <w:sz w:val="22"/>
          <w:szCs w:val="22"/>
        </w:rPr>
        <w:t xml:space="preserve">Engineer, whilst referring to the </w:t>
      </w:r>
      <w:r w:rsidR="00A207DD" w:rsidRPr="001B2930">
        <w:rPr>
          <w:rStyle w:val="normaltextrun"/>
          <w:rFonts w:ascii="Arial" w:hAnsi="Arial" w:cs="Arial"/>
          <w:color w:val="000000"/>
          <w:sz w:val="22"/>
          <w:szCs w:val="22"/>
        </w:rPr>
        <w:t>up-to-date</w:t>
      </w:r>
      <w:r w:rsidR="00C92FDC" w:rsidRPr="001B2930">
        <w:rPr>
          <w:rStyle w:val="normaltextrun"/>
          <w:rFonts w:ascii="Arial" w:hAnsi="Arial" w:cs="Arial"/>
          <w:color w:val="000000"/>
          <w:sz w:val="22"/>
          <w:szCs w:val="22"/>
        </w:rPr>
        <w:t xml:space="preserve"> Statutory Undertakers drawings</w:t>
      </w:r>
      <w:r w:rsidR="00F86E7C" w:rsidRPr="001B2930">
        <w:rPr>
          <w:rStyle w:val="normaltextrun"/>
          <w:rFonts w:ascii="Arial" w:hAnsi="Arial" w:cs="Arial"/>
          <w:color w:val="000000"/>
          <w:sz w:val="22"/>
          <w:szCs w:val="22"/>
        </w:rPr>
        <w:t>.</w:t>
      </w:r>
    </w:p>
    <w:p w14:paraId="15896303" w14:textId="72F8C1F7" w:rsidR="007F2975" w:rsidRPr="001B2930" w:rsidRDefault="00BE5500" w:rsidP="00BE5500">
      <w:pPr>
        <w:pStyle w:val="ListParagraph"/>
        <w:numPr>
          <w:ilvl w:val="0"/>
          <w:numId w:val="19"/>
        </w:numPr>
        <w:rPr>
          <w:rStyle w:val="normaltextrun"/>
          <w:rFonts w:ascii="Arial" w:hAnsi="Arial" w:cs="Arial"/>
          <w:sz w:val="22"/>
          <w:szCs w:val="22"/>
        </w:rPr>
      </w:pPr>
      <w:r w:rsidRPr="001B2930">
        <w:rPr>
          <w:rStyle w:val="normaltextrun"/>
          <w:rFonts w:ascii="Arial" w:hAnsi="Arial" w:cs="Arial"/>
          <w:color w:val="000000"/>
          <w:sz w:val="22"/>
          <w:szCs w:val="22"/>
        </w:rPr>
        <w:t>The full works area will be</w:t>
      </w:r>
      <w:r w:rsidR="00F86E7C" w:rsidRPr="001B2930">
        <w:rPr>
          <w:rStyle w:val="normaltextrun"/>
          <w:rFonts w:ascii="Arial" w:hAnsi="Arial" w:cs="Arial"/>
          <w:color w:val="000000"/>
          <w:sz w:val="22"/>
          <w:szCs w:val="22"/>
        </w:rPr>
        <w:t xml:space="preserve"> scanned by the Engineer with a GCAT4+ &amp; Genny and all services sprayed up.</w:t>
      </w:r>
    </w:p>
    <w:p w14:paraId="4C361B17" w14:textId="0605717F" w:rsidR="0070463E" w:rsidRPr="001B2930" w:rsidRDefault="0070463E" w:rsidP="00BE5500">
      <w:pPr>
        <w:pStyle w:val="ListParagraph"/>
        <w:numPr>
          <w:ilvl w:val="0"/>
          <w:numId w:val="19"/>
        </w:numPr>
        <w:rPr>
          <w:rStyle w:val="normaltextrun"/>
          <w:rFonts w:ascii="Arial" w:hAnsi="Arial" w:cs="Arial"/>
          <w:sz w:val="22"/>
          <w:szCs w:val="22"/>
        </w:rPr>
      </w:pPr>
      <w:r w:rsidRPr="001B2930">
        <w:rPr>
          <w:rStyle w:val="normaltextrun"/>
          <w:rFonts w:ascii="Arial" w:hAnsi="Arial" w:cs="Arial"/>
          <w:color w:val="000000"/>
          <w:sz w:val="22"/>
          <w:szCs w:val="22"/>
        </w:rPr>
        <w:t>The results from the CAT scan will be compared against the GPR survey, to analyze any discrepancies.</w:t>
      </w:r>
    </w:p>
    <w:p w14:paraId="7101FA42" w14:textId="5D10121B" w:rsidR="00BE5500" w:rsidRPr="001B2930" w:rsidRDefault="003821E2" w:rsidP="00BE5500">
      <w:pPr>
        <w:pStyle w:val="ListParagraph"/>
        <w:numPr>
          <w:ilvl w:val="0"/>
          <w:numId w:val="19"/>
        </w:numPr>
        <w:rPr>
          <w:rStyle w:val="normaltextrun"/>
          <w:rFonts w:ascii="Arial" w:hAnsi="Arial" w:cs="Arial"/>
          <w:sz w:val="22"/>
          <w:szCs w:val="22"/>
        </w:rPr>
      </w:pPr>
      <w:r w:rsidRPr="001B2930">
        <w:rPr>
          <w:rStyle w:val="normaltextrun"/>
          <w:rFonts w:ascii="Arial" w:hAnsi="Arial" w:cs="Arial"/>
          <w:color w:val="000000"/>
          <w:sz w:val="22"/>
          <w:szCs w:val="22"/>
        </w:rPr>
        <w:t>Before any works commence</w:t>
      </w:r>
      <w:r w:rsidR="00F86E7C" w:rsidRPr="001B2930">
        <w:rPr>
          <w:rStyle w:val="normaltextrun"/>
          <w:rFonts w:ascii="Arial" w:hAnsi="Arial" w:cs="Arial"/>
          <w:color w:val="000000"/>
          <w:sz w:val="22"/>
          <w:szCs w:val="22"/>
        </w:rPr>
        <w:t>,</w:t>
      </w:r>
      <w:r w:rsidRPr="001B2930">
        <w:rPr>
          <w:rStyle w:val="normaltextrun"/>
          <w:rFonts w:ascii="Arial" w:hAnsi="Arial" w:cs="Arial"/>
          <w:color w:val="000000"/>
          <w:sz w:val="22"/>
          <w:szCs w:val="22"/>
        </w:rPr>
        <w:t xml:space="preserve"> the Works Manager / Engineer will ensure all involved with the excavation works </w:t>
      </w:r>
      <w:r w:rsidR="00F86E7C" w:rsidRPr="001B2930">
        <w:rPr>
          <w:rStyle w:val="normaltextrun"/>
          <w:rFonts w:ascii="Arial" w:hAnsi="Arial" w:cs="Arial"/>
          <w:color w:val="000000"/>
          <w:sz w:val="22"/>
          <w:szCs w:val="22"/>
        </w:rPr>
        <w:t>understand and sign the permit to dig.</w:t>
      </w:r>
    </w:p>
    <w:p w14:paraId="57CA8957" w14:textId="55B030A0" w:rsidR="003821E2" w:rsidRPr="001B2930" w:rsidRDefault="003821E2" w:rsidP="003821E2">
      <w:pPr>
        <w:pStyle w:val="paragraph"/>
        <w:numPr>
          <w:ilvl w:val="0"/>
          <w:numId w:val="19"/>
        </w:numPr>
        <w:spacing w:before="0" w:beforeAutospacing="0" w:after="0" w:afterAutospacing="0"/>
        <w:jc w:val="both"/>
        <w:textAlignment w:val="baseline"/>
        <w:rPr>
          <w:rFonts w:ascii="Arial" w:hAnsi="Arial" w:cs="Arial"/>
          <w:color w:val="000000"/>
          <w:sz w:val="22"/>
          <w:szCs w:val="22"/>
        </w:rPr>
      </w:pPr>
      <w:r w:rsidRPr="001B2930">
        <w:rPr>
          <w:rStyle w:val="normaltextrun"/>
          <w:rFonts w:ascii="Arial" w:hAnsi="Arial" w:cs="Arial"/>
          <w:color w:val="000000"/>
          <w:sz w:val="22"/>
          <w:szCs w:val="22"/>
        </w:rPr>
        <w:t>Attached to the permit will be a full set of Statutory Undertakers drawings with the works area highlighted along with the perimeter of the works zone</w:t>
      </w:r>
      <w:r w:rsidR="00F86E7C" w:rsidRPr="001B2930">
        <w:rPr>
          <w:rStyle w:val="normaltextrun"/>
          <w:rFonts w:ascii="Arial" w:hAnsi="Arial" w:cs="Arial"/>
          <w:color w:val="000000"/>
          <w:sz w:val="22"/>
          <w:szCs w:val="22"/>
        </w:rPr>
        <w:t>.</w:t>
      </w:r>
      <w:r w:rsidRPr="001B2930">
        <w:rPr>
          <w:rStyle w:val="normaltextrun"/>
          <w:rFonts w:ascii="Arial" w:hAnsi="Arial" w:cs="Arial"/>
          <w:color w:val="000000"/>
          <w:sz w:val="22"/>
          <w:szCs w:val="22"/>
        </w:rPr>
        <w:t> </w:t>
      </w:r>
      <w:r w:rsidRPr="001B2930">
        <w:rPr>
          <w:rStyle w:val="eop"/>
          <w:rFonts w:ascii="Arial" w:hAnsi="Arial" w:cs="Arial"/>
          <w:color w:val="000000"/>
          <w:sz w:val="22"/>
          <w:szCs w:val="22"/>
        </w:rPr>
        <w:t> </w:t>
      </w:r>
    </w:p>
    <w:p w14:paraId="13A4F632" w14:textId="5EC01A20" w:rsidR="003821E2" w:rsidRPr="001B2930" w:rsidRDefault="003821E2" w:rsidP="00BE5500">
      <w:pPr>
        <w:pStyle w:val="ListParagraph"/>
        <w:numPr>
          <w:ilvl w:val="0"/>
          <w:numId w:val="19"/>
        </w:numPr>
        <w:rPr>
          <w:rStyle w:val="normaltextrun"/>
          <w:rFonts w:ascii="Arial" w:hAnsi="Arial" w:cs="Arial"/>
          <w:sz w:val="22"/>
          <w:szCs w:val="22"/>
        </w:rPr>
      </w:pPr>
      <w:r w:rsidRPr="001B2930">
        <w:rPr>
          <w:rStyle w:val="normaltextrun"/>
          <w:rFonts w:ascii="Arial" w:hAnsi="Arial" w:cs="Arial"/>
          <w:color w:val="000000"/>
          <w:sz w:val="22"/>
          <w:szCs w:val="22"/>
        </w:rPr>
        <w:t xml:space="preserve">Temporary fencing </w:t>
      </w:r>
      <w:r w:rsidRPr="001B2930">
        <w:rPr>
          <w:rStyle w:val="advancedproofingissue"/>
          <w:rFonts w:ascii="Arial" w:hAnsi="Arial" w:cs="Arial"/>
          <w:color w:val="000000"/>
          <w:sz w:val="22"/>
          <w:szCs w:val="22"/>
        </w:rPr>
        <w:t>will be set up around the works area at all time</w:t>
      </w:r>
      <w:r w:rsidR="00F86E7C" w:rsidRPr="001B2930">
        <w:rPr>
          <w:rStyle w:val="advancedproofingissue"/>
          <w:rFonts w:ascii="Arial" w:hAnsi="Arial" w:cs="Arial"/>
          <w:color w:val="000000"/>
          <w:sz w:val="22"/>
          <w:szCs w:val="22"/>
        </w:rPr>
        <w:t>s.</w:t>
      </w:r>
    </w:p>
    <w:p w14:paraId="00626C19" w14:textId="0AB7360A" w:rsidR="003821E2" w:rsidRPr="001B2930" w:rsidRDefault="003821E2" w:rsidP="00BE5500">
      <w:pPr>
        <w:pStyle w:val="ListParagraph"/>
        <w:numPr>
          <w:ilvl w:val="0"/>
          <w:numId w:val="19"/>
        </w:numPr>
        <w:rPr>
          <w:rFonts w:ascii="Arial" w:hAnsi="Arial" w:cs="Arial"/>
          <w:sz w:val="22"/>
          <w:szCs w:val="22"/>
        </w:rPr>
      </w:pPr>
      <w:r w:rsidRPr="001B2930">
        <w:rPr>
          <w:rFonts w:ascii="Arial" w:hAnsi="Arial" w:cs="Arial"/>
          <w:sz w:val="22"/>
          <w:szCs w:val="22"/>
          <w:lang w:val="en-GB"/>
        </w:rPr>
        <w:t>Appropriate signage will be placed where needed</w:t>
      </w:r>
      <w:r w:rsidR="00F86E7C" w:rsidRPr="001B2930">
        <w:rPr>
          <w:rFonts w:ascii="Arial" w:hAnsi="Arial" w:cs="Arial"/>
          <w:sz w:val="22"/>
          <w:szCs w:val="22"/>
          <w:lang w:val="en-GB"/>
        </w:rPr>
        <w:t>.</w:t>
      </w:r>
    </w:p>
    <w:p w14:paraId="5E79400B" w14:textId="7E2B91FD" w:rsidR="003821E2" w:rsidRPr="001B2930" w:rsidRDefault="00F86E7C" w:rsidP="003821E2">
      <w:pPr>
        <w:pStyle w:val="paragraph"/>
        <w:numPr>
          <w:ilvl w:val="0"/>
          <w:numId w:val="19"/>
        </w:numPr>
        <w:spacing w:before="0" w:beforeAutospacing="0" w:after="0" w:afterAutospacing="0"/>
        <w:jc w:val="both"/>
        <w:textAlignment w:val="baseline"/>
        <w:rPr>
          <w:rStyle w:val="normaltextrun"/>
          <w:rFonts w:ascii="Arial" w:hAnsi="Arial" w:cs="Arial"/>
          <w:color w:val="000000"/>
          <w:sz w:val="22"/>
          <w:szCs w:val="22"/>
        </w:rPr>
      </w:pPr>
      <w:r w:rsidRPr="001B2930">
        <w:rPr>
          <w:rStyle w:val="normaltextrun"/>
          <w:rFonts w:ascii="Arial" w:hAnsi="Arial" w:cs="Arial"/>
          <w:color w:val="FF0000"/>
          <w:sz w:val="22"/>
          <w:szCs w:val="22"/>
        </w:rPr>
        <w:t>WHEN PERFORMING TRIAL HOLES TO LOCATE THE HP GAS MAIN, THE GAS BOARD MUST BE PRESENT</w:t>
      </w:r>
      <w:r w:rsidR="00A207DD" w:rsidRPr="001B2930">
        <w:rPr>
          <w:rStyle w:val="normaltextrun"/>
          <w:rFonts w:ascii="Arial" w:hAnsi="Arial" w:cs="Arial"/>
          <w:color w:val="FF0000"/>
          <w:sz w:val="22"/>
          <w:szCs w:val="22"/>
        </w:rPr>
        <w:t xml:space="preserve"> TO MONITOR THE EXCAVATION DEPTH.</w:t>
      </w:r>
      <w:r w:rsidR="0006437C" w:rsidRPr="001B2930">
        <w:rPr>
          <w:rStyle w:val="normaltextrun"/>
          <w:rFonts w:ascii="Arial" w:hAnsi="Arial" w:cs="Arial"/>
          <w:color w:val="FF0000"/>
          <w:sz w:val="22"/>
          <w:szCs w:val="22"/>
        </w:rPr>
        <w:t xml:space="preserve"> THE GAS BOARDS GUIDANCE MUST THEN BE FOLLOWED.</w:t>
      </w:r>
    </w:p>
    <w:p w14:paraId="688C9550" w14:textId="2282D1F7" w:rsidR="0006437C" w:rsidRPr="001B2930" w:rsidRDefault="0006437C" w:rsidP="003821E2">
      <w:pPr>
        <w:pStyle w:val="paragraph"/>
        <w:numPr>
          <w:ilvl w:val="0"/>
          <w:numId w:val="19"/>
        </w:numPr>
        <w:spacing w:before="0" w:beforeAutospacing="0" w:after="0" w:afterAutospacing="0"/>
        <w:jc w:val="both"/>
        <w:textAlignment w:val="baseline"/>
        <w:rPr>
          <w:rStyle w:val="normaltextrun"/>
          <w:rFonts w:ascii="Arial" w:hAnsi="Arial" w:cs="Arial"/>
          <w:sz w:val="22"/>
          <w:szCs w:val="22"/>
        </w:rPr>
      </w:pPr>
      <w:r w:rsidRPr="001B2930">
        <w:rPr>
          <w:rStyle w:val="normaltextrun"/>
          <w:rFonts w:ascii="Arial" w:hAnsi="Arial" w:cs="Arial"/>
          <w:sz w:val="22"/>
          <w:szCs w:val="22"/>
        </w:rPr>
        <w:t>GCAT4+ &amp; Genny to be used continuously throughout excavation.</w:t>
      </w:r>
    </w:p>
    <w:p w14:paraId="71AB7928" w14:textId="77777777" w:rsidR="0006437C" w:rsidRPr="001B2930" w:rsidRDefault="0070463E" w:rsidP="003821E2">
      <w:pPr>
        <w:pStyle w:val="paragraph"/>
        <w:numPr>
          <w:ilvl w:val="0"/>
          <w:numId w:val="19"/>
        </w:numPr>
        <w:spacing w:before="0" w:beforeAutospacing="0" w:after="0" w:afterAutospacing="0"/>
        <w:jc w:val="both"/>
        <w:textAlignment w:val="baseline"/>
        <w:rPr>
          <w:rStyle w:val="eop"/>
          <w:rFonts w:ascii="Arial" w:hAnsi="Arial" w:cs="Arial"/>
          <w:color w:val="000000"/>
          <w:sz w:val="22"/>
          <w:szCs w:val="22"/>
        </w:rPr>
      </w:pPr>
      <w:r w:rsidRPr="001B2930">
        <w:rPr>
          <w:rStyle w:val="eop"/>
          <w:rFonts w:ascii="Arial" w:hAnsi="Arial" w:cs="Arial"/>
          <w:color w:val="000000"/>
          <w:sz w:val="22"/>
          <w:szCs w:val="22"/>
        </w:rPr>
        <w:t>The depth of the service being located will determine the means of excavation.</w:t>
      </w:r>
    </w:p>
    <w:p w14:paraId="1D92FC43" w14:textId="79CC0AE3" w:rsidR="0006437C" w:rsidRPr="001B2930" w:rsidRDefault="0070463E" w:rsidP="003821E2">
      <w:pPr>
        <w:pStyle w:val="paragraph"/>
        <w:numPr>
          <w:ilvl w:val="0"/>
          <w:numId w:val="19"/>
        </w:numPr>
        <w:spacing w:before="0" w:beforeAutospacing="0" w:after="0" w:afterAutospacing="0"/>
        <w:jc w:val="both"/>
        <w:textAlignment w:val="baseline"/>
        <w:rPr>
          <w:rStyle w:val="eop"/>
          <w:rFonts w:ascii="Arial" w:hAnsi="Arial" w:cs="Arial"/>
          <w:color w:val="000000"/>
          <w:sz w:val="22"/>
          <w:szCs w:val="22"/>
        </w:rPr>
      </w:pPr>
      <w:r w:rsidRPr="001B2930">
        <w:rPr>
          <w:rStyle w:val="eop"/>
          <w:rFonts w:ascii="Arial" w:hAnsi="Arial" w:cs="Arial"/>
          <w:color w:val="000000"/>
          <w:sz w:val="22"/>
          <w:szCs w:val="22"/>
        </w:rPr>
        <w:t>If the service is shallow (</w:t>
      </w:r>
      <w:r w:rsidR="0006437C" w:rsidRPr="001B2930">
        <w:rPr>
          <w:rStyle w:val="eop"/>
          <w:rFonts w:ascii="Arial" w:hAnsi="Arial" w:cs="Arial"/>
          <w:color w:val="000000"/>
          <w:sz w:val="22"/>
          <w:szCs w:val="22"/>
        </w:rPr>
        <w:t>1m</w:t>
      </w:r>
      <w:r w:rsidRPr="001B2930">
        <w:rPr>
          <w:rStyle w:val="eop"/>
          <w:rFonts w:ascii="Arial" w:hAnsi="Arial" w:cs="Arial"/>
          <w:color w:val="000000"/>
          <w:sz w:val="22"/>
          <w:szCs w:val="22"/>
        </w:rPr>
        <w:t xml:space="preserve"> or less), then excavation will be performed by </w:t>
      </w:r>
      <w:r w:rsidR="0006437C" w:rsidRPr="001B2930">
        <w:rPr>
          <w:rStyle w:val="eop"/>
          <w:rFonts w:ascii="Arial" w:hAnsi="Arial" w:cs="Arial"/>
          <w:color w:val="000000"/>
          <w:sz w:val="22"/>
          <w:szCs w:val="22"/>
        </w:rPr>
        <w:t>insulated hand shovel only</w:t>
      </w:r>
      <w:r w:rsidRPr="001B2930">
        <w:rPr>
          <w:rStyle w:val="eop"/>
          <w:rFonts w:ascii="Arial" w:hAnsi="Arial" w:cs="Arial"/>
          <w:color w:val="000000"/>
          <w:sz w:val="22"/>
          <w:szCs w:val="22"/>
        </w:rPr>
        <w:t>.</w:t>
      </w:r>
    </w:p>
    <w:p w14:paraId="3D79B68C" w14:textId="40E717E1" w:rsidR="0006437C" w:rsidRPr="001B2930" w:rsidRDefault="0070463E" w:rsidP="003821E2">
      <w:pPr>
        <w:pStyle w:val="paragraph"/>
        <w:numPr>
          <w:ilvl w:val="0"/>
          <w:numId w:val="19"/>
        </w:numPr>
        <w:spacing w:before="0" w:beforeAutospacing="0" w:after="0" w:afterAutospacing="0"/>
        <w:jc w:val="both"/>
        <w:textAlignment w:val="baseline"/>
        <w:rPr>
          <w:rStyle w:val="eop"/>
          <w:rFonts w:ascii="Arial" w:hAnsi="Arial" w:cs="Arial"/>
          <w:color w:val="000000"/>
          <w:sz w:val="22"/>
          <w:szCs w:val="22"/>
        </w:rPr>
      </w:pPr>
      <w:r w:rsidRPr="001B2930">
        <w:rPr>
          <w:rStyle w:val="eop"/>
          <w:rFonts w:ascii="Arial" w:hAnsi="Arial" w:cs="Arial"/>
          <w:color w:val="000000"/>
          <w:sz w:val="22"/>
          <w:szCs w:val="22"/>
        </w:rPr>
        <w:t xml:space="preserve">If it is deep (over </w:t>
      </w:r>
      <w:r w:rsidR="0006437C" w:rsidRPr="001B2930">
        <w:rPr>
          <w:rStyle w:val="eop"/>
          <w:rFonts w:ascii="Arial" w:hAnsi="Arial" w:cs="Arial"/>
          <w:color w:val="000000"/>
          <w:sz w:val="22"/>
          <w:szCs w:val="22"/>
        </w:rPr>
        <w:t>1</w:t>
      </w:r>
      <w:r w:rsidRPr="001B2930">
        <w:rPr>
          <w:rStyle w:val="eop"/>
          <w:rFonts w:ascii="Arial" w:hAnsi="Arial" w:cs="Arial"/>
          <w:color w:val="000000"/>
          <w:sz w:val="22"/>
          <w:szCs w:val="22"/>
        </w:rPr>
        <w:t>m), then excavation will be performed by a JCB 3CX or 360 Excavator with a toothless grading bucket.</w:t>
      </w:r>
    </w:p>
    <w:p w14:paraId="58E69AC5" w14:textId="205C5A5C" w:rsidR="00A207DD" w:rsidRPr="001B2930" w:rsidRDefault="0070463E" w:rsidP="003821E2">
      <w:pPr>
        <w:pStyle w:val="paragraph"/>
        <w:numPr>
          <w:ilvl w:val="0"/>
          <w:numId w:val="19"/>
        </w:numPr>
        <w:spacing w:before="0" w:beforeAutospacing="0" w:after="0" w:afterAutospacing="0"/>
        <w:jc w:val="both"/>
        <w:textAlignment w:val="baseline"/>
        <w:rPr>
          <w:rStyle w:val="eop"/>
          <w:rFonts w:ascii="Arial" w:hAnsi="Arial" w:cs="Arial"/>
          <w:color w:val="000000"/>
          <w:sz w:val="22"/>
          <w:szCs w:val="22"/>
        </w:rPr>
      </w:pPr>
      <w:r w:rsidRPr="001B2930">
        <w:rPr>
          <w:rStyle w:val="eop"/>
          <w:rFonts w:ascii="Arial" w:hAnsi="Arial" w:cs="Arial"/>
          <w:color w:val="000000"/>
          <w:sz w:val="22"/>
          <w:szCs w:val="22"/>
        </w:rPr>
        <w:t xml:space="preserve">During machine excavation, when the service </w:t>
      </w:r>
      <w:r w:rsidR="0006437C" w:rsidRPr="001B2930">
        <w:rPr>
          <w:rStyle w:val="eop"/>
          <w:rFonts w:ascii="Arial" w:hAnsi="Arial" w:cs="Arial"/>
          <w:color w:val="000000"/>
          <w:sz w:val="22"/>
          <w:szCs w:val="22"/>
        </w:rPr>
        <w:t>becomes</w:t>
      </w:r>
      <w:r w:rsidRPr="001B2930">
        <w:rPr>
          <w:rStyle w:val="eop"/>
          <w:rFonts w:ascii="Arial" w:hAnsi="Arial" w:cs="Arial"/>
          <w:color w:val="000000"/>
          <w:sz w:val="22"/>
          <w:szCs w:val="22"/>
        </w:rPr>
        <w:t xml:space="preserve"> within 500mm</w:t>
      </w:r>
      <w:r w:rsidR="006929E8">
        <w:rPr>
          <w:rStyle w:val="eop"/>
          <w:rFonts w:ascii="Arial" w:hAnsi="Arial" w:cs="Arial"/>
          <w:color w:val="000000"/>
          <w:sz w:val="22"/>
          <w:szCs w:val="22"/>
        </w:rPr>
        <w:t xml:space="preserve"> (via CAT scan depth reading)</w:t>
      </w:r>
      <w:r w:rsidRPr="001B2930">
        <w:rPr>
          <w:rStyle w:val="eop"/>
          <w:rFonts w:ascii="Arial" w:hAnsi="Arial" w:cs="Arial"/>
          <w:color w:val="000000"/>
          <w:sz w:val="22"/>
          <w:szCs w:val="22"/>
        </w:rPr>
        <w:t>, the excavation</w:t>
      </w:r>
      <w:r w:rsidR="0006437C" w:rsidRPr="001B2930">
        <w:rPr>
          <w:rStyle w:val="eop"/>
          <w:rFonts w:ascii="Arial" w:hAnsi="Arial" w:cs="Arial"/>
          <w:color w:val="000000"/>
          <w:sz w:val="22"/>
          <w:szCs w:val="22"/>
        </w:rPr>
        <w:t xml:space="preserve"> </w:t>
      </w:r>
      <w:r w:rsidR="0006437C" w:rsidRPr="001B2930">
        <w:rPr>
          <w:rStyle w:val="eop"/>
          <w:rFonts w:ascii="Arial" w:hAnsi="Arial" w:cs="Arial"/>
          <w:b/>
          <w:bCs/>
          <w:color w:val="000000"/>
          <w:sz w:val="22"/>
          <w:szCs w:val="22"/>
        </w:rPr>
        <w:t>must</w:t>
      </w:r>
      <w:r w:rsidR="0006437C" w:rsidRPr="001B2930">
        <w:rPr>
          <w:rStyle w:val="eop"/>
          <w:rFonts w:ascii="Arial" w:hAnsi="Arial" w:cs="Arial"/>
          <w:color w:val="000000"/>
          <w:sz w:val="22"/>
          <w:szCs w:val="22"/>
        </w:rPr>
        <w:t xml:space="preserve"> switch to a hand dig by insulated shovel.</w:t>
      </w:r>
    </w:p>
    <w:p w14:paraId="0787FC04" w14:textId="20D73D5A" w:rsidR="0006437C" w:rsidRPr="001B2930" w:rsidRDefault="0006437C" w:rsidP="003821E2">
      <w:pPr>
        <w:pStyle w:val="paragraph"/>
        <w:numPr>
          <w:ilvl w:val="0"/>
          <w:numId w:val="19"/>
        </w:numPr>
        <w:spacing w:before="0" w:beforeAutospacing="0" w:after="0" w:afterAutospacing="0"/>
        <w:jc w:val="both"/>
        <w:textAlignment w:val="baseline"/>
        <w:rPr>
          <w:rStyle w:val="eop"/>
          <w:rFonts w:ascii="Arial" w:hAnsi="Arial" w:cs="Arial"/>
          <w:color w:val="000000"/>
          <w:sz w:val="22"/>
          <w:szCs w:val="22"/>
        </w:rPr>
      </w:pPr>
      <w:r w:rsidRPr="001B2930">
        <w:rPr>
          <w:rStyle w:val="eop"/>
          <w:rFonts w:ascii="Arial" w:hAnsi="Arial" w:cs="Arial"/>
          <w:color w:val="000000"/>
          <w:sz w:val="22"/>
          <w:szCs w:val="22"/>
        </w:rPr>
        <w:t>The ground conditions and texture are to be monitored throughout.</w:t>
      </w:r>
    </w:p>
    <w:p w14:paraId="7C597AA9" w14:textId="55D53FF2" w:rsidR="0006437C" w:rsidRPr="001B2930" w:rsidRDefault="0006437C" w:rsidP="003821E2">
      <w:pPr>
        <w:pStyle w:val="paragraph"/>
        <w:numPr>
          <w:ilvl w:val="0"/>
          <w:numId w:val="19"/>
        </w:numPr>
        <w:spacing w:before="0" w:beforeAutospacing="0" w:after="0" w:afterAutospacing="0"/>
        <w:jc w:val="both"/>
        <w:textAlignment w:val="baseline"/>
        <w:rPr>
          <w:rStyle w:val="eop"/>
          <w:rFonts w:ascii="Arial" w:hAnsi="Arial" w:cs="Arial"/>
          <w:color w:val="000000"/>
          <w:sz w:val="22"/>
          <w:szCs w:val="22"/>
        </w:rPr>
      </w:pPr>
      <w:r w:rsidRPr="001B2930">
        <w:rPr>
          <w:rStyle w:val="eop"/>
          <w:rFonts w:ascii="Arial" w:hAnsi="Arial" w:cs="Arial"/>
          <w:color w:val="000000"/>
          <w:sz w:val="22"/>
          <w:szCs w:val="22"/>
        </w:rPr>
        <w:t>The trench shall be battered back</w:t>
      </w:r>
      <w:r w:rsidR="001F3EDA" w:rsidRPr="001B2930">
        <w:rPr>
          <w:rStyle w:val="eop"/>
          <w:rFonts w:ascii="Arial" w:hAnsi="Arial" w:cs="Arial"/>
          <w:color w:val="000000"/>
          <w:sz w:val="22"/>
          <w:szCs w:val="22"/>
        </w:rPr>
        <w:t xml:space="preserve"> at regular intervals to ensure safety.</w:t>
      </w:r>
    </w:p>
    <w:p w14:paraId="71031295" w14:textId="7099AF6A" w:rsidR="001F3EDA" w:rsidRPr="001B2930" w:rsidRDefault="001F3EDA" w:rsidP="003821E2">
      <w:pPr>
        <w:pStyle w:val="paragraph"/>
        <w:numPr>
          <w:ilvl w:val="0"/>
          <w:numId w:val="19"/>
        </w:numPr>
        <w:spacing w:before="0" w:beforeAutospacing="0" w:after="0" w:afterAutospacing="0"/>
        <w:jc w:val="both"/>
        <w:textAlignment w:val="baseline"/>
        <w:rPr>
          <w:rStyle w:val="eop"/>
          <w:rFonts w:ascii="Arial" w:hAnsi="Arial" w:cs="Arial"/>
          <w:color w:val="000000"/>
          <w:sz w:val="22"/>
          <w:szCs w:val="22"/>
        </w:rPr>
      </w:pPr>
      <w:r w:rsidRPr="001B2930">
        <w:rPr>
          <w:rStyle w:val="eop"/>
          <w:rFonts w:ascii="Arial" w:hAnsi="Arial" w:cs="Arial"/>
          <w:color w:val="000000"/>
          <w:sz w:val="22"/>
          <w:szCs w:val="22"/>
        </w:rPr>
        <w:t>At regular intervals, the trench and ground conditions should be analysed by the Engineer</w:t>
      </w:r>
      <w:r w:rsidR="00EE07CD" w:rsidRPr="001B2930">
        <w:rPr>
          <w:rStyle w:val="eop"/>
          <w:rFonts w:ascii="Arial" w:hAnsi="Arial" w:cs="Arial"/>
          <w:color w:val="000000"/>
          <w:sz w:val="22"/>
          <w:szCs w:val="22"/>
        </w:rPr>
        <w:t xml:space="preserve"> &amp; Foreman</w:t>
      </w:r>
      <w:r w:rsidRPr="001B2930">
        <w:rPr>
          <w:rStyle w:val="eop"/>
          <w:rFonts w:ascii="Arial" w:hAnsi="Arial" w:cs="Arial"/>
          <w:color w:val="000000"/>
          <w:sz w:val="22"/>
          <w:szCs w:val="22"/>
        </w:rPr>
        <w:t>. Depending on weather, soil, depth and water ingress, trench boxes may be required.</w:t>
      </w:r>
    </w:p>
    <w:p w14:paraId="475FDA1B" w14:textId="62F31B97" w:rsidR="00EE07CD" w:rsidRPr="001B2930" w:rsidRDefault="00EE07CD" w:rsidP="003821E2">
      <w:pPr>
        <w:pStyle w:val="paragraph"/>
        <w:numPr>
          <w:ilvl w:val="0"/>
          <w:numId w:val="19"/>
        </w:numPr>
        <w:spacing w:before="0" w:beforeAutospacing="0" w:after="0" w:afterAutospacing="0"/>
        <w:jc w:val="both"/>
        <w:textAlignment w:val="baseline"/>
        <w:rPr>
          <w:rStyle w:val="eop"/>
          <w:rFonts w:ascii="Arial" w:hAnsi="Arial" w:cs="Arial"/>
          <w:color w:val="000000"/>
          <w:sz w:val="22"/>
          <w:szCs w:val="22"/>
        </w:rPr>
      </w:pPr>
      <w:r w:rsidRPr="001B2930">
        <w:rPr>
          <w:rStyle w:val="eop"/>
          <w:rFonts w:ascii="Arial" w:hAnsi="Arial" w:cs="Arial"/>
          <w:color w:val="000000"/>
          <w:sz w:val="22"/>
          <w:szCs w:val="22"/>
        </w:rPr>
        <w:t xml:space="preserve">If the decision is made that the trench is not safe, </w:t>
      </w:r>
      <w:r w:rsidRPr="001B2930">
        <w:rPr>
          <w:rStyle w:val="eop"/>
          <w:rFonts w:ascii="Arial" w:hAnsi="Arial" w:cs="Arial"/>
          <w:color w:val="FF0000"/>
          <w:sz w:val="22"/>
          <w:szCs w:val="22"/>
        </w:rPr>
        <w:t>WORK SHALL STOP IMMEDIATELY and NO ONE SHALL ENTER THE EXCAVATION.</w:t>
      </w:r>
    </w:p>
    <w:p w14:paraId="060B6B51" w14:textId="55AED776" w:rsidR="001F3EDA" w:rsidRPr="001B2930" w:rsidRDefault="00EE07CD" w:rsidP="003821E2">
      <w:pPr>
        <w:pStyle w:val="paragraph"/>
        <w:numPr>
          <w:ilvl w:val="0"/>
          <w:numId w:val="19"/>
        </w:numPr>
        <w:spacing w:before="0" w:beforeAutospacing="0" w:after="0" w:afterAutospacing="0"/>
        <w:jc w:val="both"/>
        <w:textAlignment w:val="baseline"/>
        <w:rPr>
          <w:rStyle w:val="eop"/>
          <w:rFonts w:ascii="Arial" w:hAnsi="Arial" w:cs="Arial"/>
          <w:color w:val="000000"/>
          <w:sz w:val="22"/>
          <w:szCs w:val="22"/>
        </w:rPr>
      </w:pPr>
      <w:r w:rsidRPr="001B2930">
        <w:rPr>
          <w:rStyle w:val="eop"/>
          <w:rFonts w:ascii="Arial" w:hAnsi="Arial" w:cs="Arial"/>
          <w:color w:val="000000"/>
          <w:sz w:val="22"/>
          <w:szCs w:val="22"/>
        </w:rPr>
        <w:lastRenderedPageBreak/>
        <w:t>T</w:t>
      </w:r>
      <w:r w:rsidR="001F3EDA" w:rsidRPr="001B2930">
        <w:rPr>
          <w:rStyle w:val="eop"/>
          <w:rFonts w:ascii="Arial" w:hAnsi="Arial" w:cs="Arial"/>
          <w:color w:val="000000"/>
          <w:sz w:val="22"/>
          <w:szCs w:val="22"/>
        </w:rPr>
        <w:t>rench boxes (stored in the site compound) are to be constructed by competent, authorised workers whilst following the manufacturer’s instructions</w:t>
      </w:r>
      <w:r w:rsidR="001B2930" w:rsidRPr="001B2930">
        <w:rPr>
          <w:rStyle w:val="eop"/>
          <w:rFonts w:ascii="Arial" w:hAnsi="Arial" w:cs="Arial"/>
          <w:color w:val="000000"/>
          <w:sz w:val="22"/>
          <w:szCs w:val="22"/>
        </w:rPr>
        <w:t xml:space="preserve"> (see Appendix C).</w:t>
      </w:r>
    </w:p>
    <w:p w14:paraId="224E470B" w14:textId="2FAACE81" w:rsidR="00EE07CD" w:rsidRPr="001B2930" w:rsidRDefault="00EE07CD" w:rsidP="003821E2">
      <w:pPr>
        <w:pStyle w:val="paragraph"/>
        <w:numPr>
          <w:ilvl w:val="0"/>
          <w:numId w:val="19"/>
        </w:numPr>
        <w:spacing w:before="0" w:beforeAutospacing="0" w:after="0" w:afterAutospacing="0"/>
        <w:jc w:val="both"/>
        <w:textAlignment w:val="baseline"/>
        <w:rPr>
          <w:rStyle w:val="eop"/>
          <w:rFonts w:ascii="Arial" w:hAnsi="Arial" w:cs="Arial"/>
          <w:color w:val="000000"/>
          <w:sz w:val="22"/>
          <w:szCs w:val="22"/>
        </w:rPr>
      </w:pPr>
      <w:r w:rsidRPr="001B2930">
        <w:rPr>
          <w:rStyle w:val="eop"/>
          <w:rFonts w:ascii="Arial" w:hAnsi="Arial" w:cs="Arial"/>
          <w:color w:val="000000"/>
          <w:sz w:val="22"/>
          <w:szCs w:val="22"/>
        </w:rPr>
        <w:t>Trench boxes are to be lifted and put in place by competent drivers/banksmen, whilst following RAMS0</w:t>
      </w:r>
      <w:r w:rsidR="00BB5635">
        <w:rPr>
          <w:rStyle w:val="eop"/>
          <w:rFonts w:ascii="Arial" w:hAnsi="Arial" w:cs="Arial"/>
          <w:color w:val="000000"/>
          <w:sz w:val="22"/>
          <w:szCs w:val="22"/>
        </w:rPr>
        <w:t>0</w:t>
      </w:r>
      <w:r w:rsidR="00F23FA3">
        <w:rPr>
          <w:rStyle w:val="eop"/>
          <w:rFonts w:ascii="Arial" w:hAnsi="Arial" w:cs="Arial"/>
          <w:color w:val="000000"/>
          <w:sz w:val="22"/>
          <w:szCs w:val="22"/>
        </w:rPr>
        <w:t>7</w:t>
      </w:r>
      <w:r w:rsidRPr="001B2930">
        <w:rPr>
          <w:rStyle w:val="eop"/>
          <w:rFonts w:ascii="Arial" w:hAnsi="Arial" w:cs="Arial"/>
          <w:color w:val="000000"/>
          <w:sz w:val="22"/>
          <w:szCs w:val="22"/>
        </w:rPr>
        <w:t xml:space="preserve"> – Lifting Operations.</w:t>
      </w:r>
    </w:p>
    <w:p w14:paraId="2CAD4825" w14:textId="1ECEB6B7" w:rsidR="00EE07CD" w:rsidRDefault="006929E8" w:rsidP="003821E2">
      <w:pPr>
        <w:pStyle w:val="paragraph"/>
        <w:numPr>
          <w:ilvl w:val="0"/>
          <w:numId w:val="19"/>
        </w:numPr>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Trench boxes are to be put in place and pushed down in each corner in increments of 150mm.</w:t>
      </w:r>
    </w:p>
    <w:p w14:paraId="5FB40090" w14:textId="1104CFDF" w:rsidR="006929E8" w:rsidRDefault="006929E8" w:rsidP="003821E2">
      <w:pPr>
        <w:pStyle w:val="paragraph"/>
        <w:numPr>
          <w:ilvl w:val="0"/>
          <w:numId w:val="19"/>
        </w:numPr>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Excavation then continues within the trench box and again each corner is pressed down 150mm.</w:t>
      </w:r>
    </w:p>
    <w:p w14:paraId="1E332FD5" w14:textId="77777777" w:rsidR="000F1494" w:rsidRDefault="00175772" w:rsidP="00175772">
      <w:pPr>
        <w:pStyle w:val="paragraph"/>
        <w:spacing w:before="0" w:beforeAutospacing="0" w:after="0" w:afterAutospacing="0"/>
        <w:ind w:left="1352"/>
        <w:jc w:val="both"/>
        <w:textAlignment w:val="baseline"/>
        <w:rPr>
          <w:rStyle w:val="eop"/>
          <w:rFonts w:ascii="Arial" w:hAnsi="Arial" w:cs="Arial"/>
          <w:color w:val="FF0000"/>
          <w:sz w:val="22"/>
          <w:szCs w:val="22"/>
        </w:rPr>
      </w:pPr>
      <w:r w:rsidRPr="00175772">
        <w:rPr>
          <w:rStyle w:val="eop"/>
          <w:rFonts w:ascii="Arial" w:hAnsi="Arial" w:cs="Arial"/>
          <w:color w:val="FF0000"/>
          <w:sz w:val="22"/>
          <w:szCs w:val="22"/>
        </w:rPr>
        <w:t>ANYONE WHO NEEDS TO ENTER THE EXCAVATION (HAND DIG, SURVEY), WILL ONLY DO SO WHEN THE COMPETANT PERSON HAS INSPECTED THE TRENCH BOX/EXCAVATION</w:t>
      </w:r>
      <w:r>
        <w:rPr>
          <w:rStyle w:val="eop"/>
          <w:rFonts w:ascii="Arial" w:hAnsi="Arial" w:cs="Arial"/>
          <w:color w:val="FF0000"/>
          <w:sz w:val="22"/>
          <w:szCs w:val="22"/>
        </w:rPr>
        <w:t xml:space="preserve"> AND IT IS SAFE TO PROCEED.</w:t>
      </w:r>
    </w:p>
    <w:p w14:paraId="00A75CBB" w14:textId="172FC206" w:rsidR="00175772" w:rsidRPr="00175772" w:rsidRDefault="00175772" w:rsidP="00175772">
      <w:pPr>
        <w:pStyle w:val="paragraph"/>
        <w:spacing w:before="0" w:beforeAutospacing="0" w:after="0" w:afterAutospacing="0"/>
        <w:ind w:left="1352"/>
        <w:jc w:val="both"/>
        <w:textAlignment w:val="baseline"/>
        <w:rPr>
          <w:rStyle w:val="eop"/>
          <w:rFonts w:ascii="Arial" w:hAnsi="Arial" w:cs="Arial"/>
          <w:color w:val="FF0000"/>
          <w:sz w:val="22"/>
          <w:szCs w:val="22"/>
        </w:rPr>
      </w:pPr>
      <w:r w:rsidRPr="00175772">
        <w:rPr>
          <w:rStyle w:val="eop"/>
          <w:rFonts w:ascii="Arial" w:hAnsi="Arial" w:cs="Arial"/>
          <w:color w:val="FF0000"/>
          <w:sz w:val="22"/>
          <w:szCs w:val="22"/>
        </w:rPr>
        <w:t>THEY ARE ONLY TO DO SO VIA THE DESIGNATED LADDER</w:t>
      </w:r>
      <w:r w:rsidR="000F1494">
        <w:rPr>
          <w:rStyle w:val="eop"/>
          <w:rFonts w:ascii="Arial" w:hAnsi="Arial" w:cs="Arial"/>
          <w:color w:val="FF0000"/>
          <w:sz w:val="22"/>
          <w:szCs w:val="22"/>
        </w:rPr>
        <w:t xml:space="preserve"> AND MUST STEP OUT WHEN MACHINE EXCAVATION AND/OR ADDING MORE BOXES TAKES PLACE.</w:t>
      </w:r>
    </w:p>
    <w:p w14:paraId="3C33699D" w14:textId="3605776A" w:rsidR="006929E8" w:rsidRDefault="006929E8" w:rsidP="003821E2">
      <w:pPr>
        <w:pStyle w:val="paragraph"/>
        <w:numPr>
          <w:ilvl w:val="0"/>
          <w:numId w:val="19"/>
        </w:numPr>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Further boxes will be added on top as to keep a 950mm upstand from the surrounding ground level to top of box/guardrail.</w:t>
      </w:r>
    </w:p>
    <w:p w14:paraId="73D46BCC" w14:textId="480B63CB" w:rsidR="006929E8" w:rsidRDefault="006929E8" w:rsidP="006929E8">
      <w:pPr>
        <w:pStyle w:val="paragraph"/>
        <w:numPr>
          <w:ilvl w:val="0"/>
          <w:numId w:val="19"/>
        </w:numPr>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This will continue until the service is exposed.</w:t>
      </w:r>
    </w:p>
    <w:p w14:paraId="780036BD" w14:textId="418348E6" w:rsidR="006929E8" w:rsidRDefault="00175772" w:rsidP="006929E8">
      <w:pPr>
        <w:pStyle w:val="paragraph"/>
        <w:numPr>
          <w:ilvl w:val="0"/>
          <w:numId w:val="19"/>
        </w:numPr>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Once the service is located, the Engineer will survey the cable/pipe and record all details that are relevant (</w:t>
      </w:r>
      <w:r w:rsidR="00151A2C">
        <w:rPr>
          <w:rStyle w:val="eop"/>
          <w:rFonts w:ascii="Arial" w:hAnsi="Arial" w:cs="Arial"/>
          <w:color w:val="000000"/>
          <w:sz w:val="22"/>
          <w:szCs w:val="22"/>
        </w:rPr>
        <w:t xml:space="preserve">material, condition, </w:t>
      </w:r>
      <w:r>
        <w:rPr>
          <w:rStyle w:val="eop"/>
          <w:rFonts w:ascii="Arial" w:hAnsi="Arial" w:cs="Arial"/>
          <w:color w:val="000000"/>
          <w:sz w:val="22"/>
          <w:szCs w:val="22"/>
        </w:rPr>
        <w:t>colour, diameter, depth, direction).</w:t>
      </w:r>
    </w:p>
    <w:p w14:paraId="652CD2F6" w14:textId="77777777" w:rsidR="00175772" w:rsidRPr="006929E8" w:rsidRDefault="00175772" w:rsidP="00151A2C">
      <w:pPr>
        <w:pStyle w:val="paragraph"/>
        <w:spacing w:before="0" w:beforeAutospacing="0" w:after="0" w:afterAutospacing="0"/>
        <w:ind w:left="1352"/>
        <w:jc w:val="both"/>
        <w:textAlignment w:val="baseline"/>
        <w:rPr>
          <w:rStyle w:val="eop"/>
          <w:rFonts w:ascii="Arial" w:hAnsi="Arial" w:cs="Arial"/>
          <w:color w:val="000000"/>
          <w:sz w:val="22"/>
          <w:szCs w:val="22"/>
        </w:rPr>
      </w:pPr>
    </w:p>
    <w:p w14:paraId="6D2E6761" w14:textId="3B4CB5E6" w:rsidR="006929E8" w:rsidRPr="001B2930" w:rsidRDefault="006929E8" w:rsidP="006929E8">
      <w:pPr>
        <w:pStyle w:val="paragraph"/>
        <w:spacing w:before="0" w:beforeAutospacing="0" w:after="0" w:afterAutospacing="0"/>
        <w:ind w:left="1352"/>
        <w:jc w:val="both"/>
        <w:textAlignment w:val="baseline"/>
        <w:rPr>
          <w:rStyle w:val="eop"/>
          <w:rFonts w:ascii="Arial" w:hAnsi="Arial" w:cs="Arial"/>
          <w:color w:val="000000"/>
          <w:sz w:val="22"/>
          <w:szCs w:val="22"/>
        </w:rPr>
      </w:pPr>
    </w:p>
    <w:p w14:paraId="5A18B489" w14:textId="0D73E527" w:rsidR="00B07685" w:rsidRPr="001B2930" w:rsidRDefault="00B07685" w:rsidP="0070402B">
      <w:pPr>
        <w:pStyle w:val="paragraph"/>
        <w:spacing w:before="0" w:beforeAutospacing="0" w:after="0" w:afterAutospacing="0"/>
        <w:jc w:val="both"/>
        <w:textAlignment w:val="baseline"/>
        <w:rPr>
          <w:rStyle w:val="eop"/>
          <w:rFonts w:ascii="Arial" w:hAnsi="Arial" w:cs="Arial"/>
          <w:color w:val="000000"/>
          <w:sz w:val="22"/>
          <w:szCs w:val="22"/>
        </w:rPr>
      </w:pPr>
    </w:p>
    <w:p w14:paraId="322AD213" w14:textId="77777777" w:rsidR="0070402B" w:rsidRPr="001B2930" w:rsidRDefault="0070402B" w:rsidP="0070402B">
      <w:pPr>
        <w:pStyle w:val="paragraph"/>
        <w:spacing w:before="0" w:beforeAutospacing="0" w:after="0" w:afterAutospacing="0"/>
        <w:jc w:val="both"/>
        <w:textAlignment w:val="baseline"/>
        <w:rPr>
          <w:rStyle w:val="eop"/>
          <w:rFonts w:ascii="Arial" w:hAnsi="Arial" w:cs="Arial"/>
          <w:color w:val="000000"/>
          <w:sz w:val="22"/>
          <w:szCs w:val="22"/>
        </w:rPr>
      </w:pPr>
    </w:p>
    <w:p w14:paraId="3AA07879" w14:textId="393A8C9B" w:rsidR="003821E2" w:rsidRPr="001B2930" w:rsidRDefault="003821E2" w:rsidP="003821E2">
      <w:pPr>
        <w:pStyle w:val="paragraph"/>
        <w:spacing w:before="0" w:beforeAutospacing="0" w:after="0" w:afterAutospacing="0"/>
        <w:jc w:val="both"/>
        <w:textAlignment w:val="baseline"/>
        <w:rPr>
          <w:rFonts w:ascii="Arial" w:hAnsi="Arial" w:cs="Arial"/>
          <w:color w:val="000000"/>
          <w:sz w:val="22"/>
          <w:szCs w:val="22"/>
        </w:rPr>
      </w:pPr>
      <w:r w:rsidRPr="001B2930">
        <w:rPr>
          <w:rStyle w:val="eop"/>
          <w:rFonts w:ascii="Arial" w:hAnsi="Arial" w:cs="Arial"/>
          <w:color w:val="000000"/>
          <w:sz w:val="22"/>
          <w:szCs w:val="22"/>
        </w:rPr>
        <w:t xml:space="preserve"> </w:t>
      </w:r>
    </w:p>
    <w:p w14:paraId="0B7F2858" w14:textId="77777777" w:rsidR="003821E2" w:rsidRPr="001B2930" w:rsidRDefault="003821E2" w:rsidP="003821E2">
      <w:pPr>
        <w:pStyle w:val="paragraph"/>
        <w:spacing w:before="0" w:beforeAutospacing="0" w:after="0" w:afterAutospacing="0"/>
        <w:ind w:left="720"/>
        <w:jc w:val="both"/>
        <w:textAlignment w:val="baseline"/>
        <w:rPr>
          <w:rFonts w:ascii="Arial" w:hAnsi="Arial" w:cs="Arial"/>
          <w:color w:val="000000"/>
          <w:sz w:val="18"/>
          <w:szCs w:val="18"/>
        </w:rPr>
      </w:pPr>
      <w:r w:rsidRPr="001B2930">
        <w:rPr>
          <w:rStyle w:val="eop"/>
          <w:rFonts w:ascii="Arial" w:hAnsi="Arial" w:cs="Arial"/>
          <w:color w:val="000000"/>
          <w:sz w:val="22"/>
          <w:szCs w:val="22"/>
        </w:rPr>
        <w:t> </w:t>
      </w:r>
      <w:r w:rsidRPr="001B2930">
        <w:rPr>
          <w:rStyle w:val="normaltextrun"/>
          <w:rFonts w:ascii="Arial" w:hAnsi="Arial" w:cs="Arial"/>
          <w:b/>
          <w:bCs/>
          <w:sz w:val="22"/>
          <w:szCs w:val="22"/>
          <w:u w:val="single"/>
        </w:rPr>
        <w:t>Backfilling of excavation  </w:t>
      </w:r>
      <w:r w:rsidRPr="001B2930">
        <w:rPr>
          <w:rStyle w:val="eop"/>
          <w:rFonts w:ascii="Arial" w:hAnsi="Arial" w:cs="Arial"/>
          <w:sz w:val="22"/>
          <w:szCs w:val="22"/>
        </w:rPr>
        <w:t> </w:t>
      </w:r>
    </w:p>
    <w:p w14:paraId="71113F95" w14:textId="37E7BB6A" w:rsidR="003821E2" w:rsidRPr="001B2930" w:rsidRDefault="003821E2" w:rsidP="003821E2">
      <w:pPr>
        <w:pStyle w:val="paragraph"/>
        <w:spacing w:before="0" w:beforeAutospacing="0" w:after="0" w:afterAutospacing="0"/>
        <w:ind w:left="720"/>
        <w:jc w:val="both"/>
        <w:textAlignment w:val="baseline"/>
        <w:rPr>
          <w:rFonts w:ascii="Arial" w:hAnsi="Arial" w:cs="Arial"/>
          <w:color w:val="000000"/>
          <w:sz w:val="18"/>
          <w:szCs w:val="18"/>
        </w:rPr>
      </w:pPr>
      <w:r w:rsidRPr="001B2930">
        <w:rPr>
          <w:rStyle w:val="eop"/>
          <w:rFonts w:ascii="Arial" w:hAnsi="Arial" w:cs="Arial"/>
          <w:color w:val="000000"/>
          <w:sz w:val="22"/>
          <w:szCs w:val="22"/>
        </w:rPr>
        <w:t> </w:t>
      </w:r>
    </w:p>
    <w:p w14:paraId="52A818B2" w14:textId="1375D2CF" w:rsidR="007F2975" w:rsidRPr="001B2930" w:rsidRDefault="007F2975" w:rsidP="00BE5500">
      <w:pPr>
        <w:ind w:left="1080"/>
        <w:jc w:val="both"/>
        <w:rPr>
          <w:sz w:val="22"/>
          <w:szCs w:val="22"/>
        </w:rPr>
      </w:pPr>
    </w:p>
    <w:p w14:paraId="429AA74E" w14:textId="3A9E3B01" w:rsidR="003821E2" w:rsidRPr="001B2930" w:rsidRDefault="003821E2" w:rsidP="007F2975">
      <w:pPr>
        <w:pStyle w:val="ListParagraph"/>
        <w:numPr>
          <w:ilvl w:val="0"/>
          <w:numId w:val="19"/>
        </w:numPr>
        <w:jc w:val="both"/>
        <w:rPr>
          <w:rStyle w:val="normaltextrun"/>
          <w:rFonts w:ascii="Arial" w:hAnsi="Arial" w:cs="Arial"/>
          <w:sz w:val="22"/>
          <w:szCs w:val="22"/>
        </w:rPr>
      </w:pPr>
      <w:r w:rsidRPr="001B2930">
        <w:rPr>
          <w:rStyle w:val="normaltextrun"/>
          <w:rFonts w:ascii="Arial" w:hAnsi="Arial" w:cs="Arial"/>
          <w:color w:val="000000"/>
          <w:sz w:val="22"/>
          <w:szCs w:val="22"/>
        </w:rPr>
        <w:t>Once the survey has been completed, then the backfill process can begin</w:t>
      </w:r>
      <w:r w:rsidR="00195064" w:rsidRPr="001B2930">
        <w:rPr>
          <w:rStyle w:val="normaltextrun"/>
          <w:rFonts w:ascii="Arial" w:hAnsi="Arial" w:cs="Arial"/>
          <w:color w:val="000000"/>
          <w:sz w:val="22"/>
          <w:szCs w:val="22"/>
        </w:rPr>
        <w:t>.</w:t>
      </w:r>
    </w:p>
    <w:p w14:paraId="15A9BF13" w14:textId="40D30F8A" w:rsidR="003821E2" w:rsidRPr="001B2930" w:rsidRDefault="003821E2" w:rsidP="007F2975">
      <w:pPr>
        <w:pStyle w:val="ListParagraph"/>
        <w:numPr>
          <w:ilvl w:val="0"/>
          <w:numId w:val="19"/>
        </w:numPr>
        <w:jc w:val="both"/>
        <w:rPr>
          <w:rFonts w:ascii="Arial" w:hAnsi="Arial" w:cs="Arial"/>
          <w:sz w:val="22"/>
          <w:szCs w:val="22"/>
        </w:rPr>
      </w:pPr>
      <w:r w:rsidRPr="001B2930">
        <w:rPr>
          <w:rFonts w:ascii="Arial" w:hAnsi="Arial" w:cs="Arial"/>
          <w:color w:val="000000"/>
          <w:sz w:val="22"/>
          <w:szCs w:val="22"/>
        </w:rPr>
        <w:t>The excavated material (no stones) will be placed back in the excavation in 200mm layers and compacted</w:t>
      </w:r>
      <w:r w:rsidR="00195064" w:rsidRPr="001B2930">
        <w:rPr>
          <w:rFonts w:ascii="Arial" w:hAnsi="Arial" w:cs="Arial"/>
          <w:color w:val="000000"/>
          <w:sz w:val="22"/>
          <w:szCs w:val="22"/>
        </w:rPr>
        <w:t>. If using trench boxes, these shall</w:t>
      </w:r>
      <w:r w:rsidR="001B2930" w:rsidRPr="001B2930">
        <w:rPr>
          <w:rFonts w:ascii="Arial" w:hAnsi="Arial" w:cs="Arial"/>
          <w:color w:val="000000"/>
          <w:sz w:val="22"/>
          <w:szCs w:val="22"/>
        </w:rPr>
        <w:t xml:space="preserve"> be</w:t>
      </w:r>
      <w:r w:rsidR="00195064" w:rsidRPr="001B2930">
        <w:rPr>
          <w:rFonts w:ascii="Arial" w:hAnsi="Arial" w:cs="Arial"/>
          <w:color w:val="000000"/>
          <w:sz w:val="22"/>
          <w:szCs w:val="22"/>
        </w:rPr>
        <w:t xml:space="preserve"> lifted in increments as specified by the manufacturer</w:t>
      </w:r>
      <w:r w:rsidR="001B2930" w:rsidRPr="001B2930">
        <w:rPr>
          <w:rFonts w:ascii="Arial" w:hAnsi="Arial" w:cs="Arial"/>
          <w:color w:val="000000"/>
          <w:sz w:val="22"/>
          <w:szCs w:val="22"/>
        </w:rPr>
        <w:t xml:space="preserve"> (see Appendix C).</w:t>
      </w:r>
    </w:p>
    <w:p w14:paraId="081B2AB6" w14:textId="1059D7C3" w:rsidR="003821E2" w:rsidRPr="001B2930" w:rsidRDefault="003821E2" w:rsidP="003821E2">
      <w:pPr>
        <w:pStyle w:val="paragraph"/>
        <w:numPr>
          <w:ilvl w:val="0"/>
          <w:numId w:val="19"/>
        </w:numPr>
        <w:spacing w:before="0" w:beforeAutospacing="0" w:after="0" w:afterAutospacing="0"/>
        <w:jc w:val="both"/>
        <w:textAlignment w:val="baseline"/>
        <w:rPr>
          <w:rFonts w:ascii="Arial" w:hAnsi="Arial" w:cs="Arial"/>
          <w:color w:val="000000"/>
          <w:sz w:val="22"/>
          <w:szCs w:val="22"/>
        </w:rPr>
      </w:pPr>
      <w:r w:rsidRPr="001B2930">
        <w:rPr>
          <w:rStyle w:val="normaltextrun"/>
          <w:rFonts w:ascii="Arial" w:hAnsi="Arial" w:cs="Arial"/>
          <w:color w:val="000000"/>
          <w:sz w:val="22"/>
          <w:szCs w:val="22"/>
        </w:rPr>
        <w:t>Continue this process until the level is brought back</w:t>
      </w:r>
      <w:r w:rsidR="00BB5635">
        <w:rPr>
          <w:rStyle w:val="eop"/>
          <w:rFonts w:ascii="Arial" w:hAnsi="Arial" w:cs="Arial"/>
          <w:color w:val="000000"/>
          <w:sz w:val="22"/>
          <w:szCs w:val="22"/>
        </w:rPr>
        <w:t>.</w:t>
      </w:r>
    </w:p>
    <w:p w14:paraId="23431A18" w14:textId="2A0F18B5" w:rsidR="007F2975" w:rsidRPr="001B2930" w:rsidRDefault="007F2975" w:rsidP="003821E2">
      <w:pPr>
        <w:ind w:left="1080"/>
        <w:jc w:val="both"/>
        <w:rPr>
          <w:sz w:val="22"/>
          <w:szCs w:val="22"/>
        </w:rPr>
      </w:pPr>
    </w:p>
    <w:p w14:paraId="604CD353" w14:textId="77777777" w:rsidR="007F2975" w:rsidRPr="001B2930" w:rsidRDefault="007F2975" w:rsidP="007F2975">
      <w:pPr>
        <w:pStyle w:val="Heading1"/>
        <w:ind w:left="720" w:hanging="720"/>
        <w:rPr>
          <w:rFonts w:ascii="Arial" w:hAnsi="Arial"/>
          <w:sz w:val="22"/>
          <w:szCs w:val="22"/>
        </w:rPr>
      </w:pPr>
    </w:p>
    <w:p w14:paraId="621C1BA8" w14:textId="16645EB3" w:rsidR="000121C3" w:rsidRPr="001B2930" w:rsidRDefault="000121C3" w:rsidP="007F2975">
      <w:pPr>
        <w:tabs>
          <w:tab w:val="left" w:pos="1800"/>
        </w:tabs>
        <w:ind w:left="720"/>
        <w:jc w:val="both"/>
        <w:rPr>
          <w:bCs/>
          <w:sz w:val="22"/>
        </w:rPr>
      </w:pPr>
    </w:p>
    <w:p w14:paraId="0B2F7BD2" w14:textId="0A729844" w:rsidR="00014689" w:rsidRPr="001B2930" w:rsidRDefault="00014689" w:rsidP="007F2975">
      <w:pPr>
        <w:rPr>
          <w:b/>
          <w:sz w:val="22"/>
          <w:szCs w:val="22"/>
          <w:u w:val="single"/>
        </w:rPr>
      </w:pPr>
    </w:p>
    <w:p w14:paraId="717976A4" w14:textId="41250B7D" w:rsidR="002F431A" w:rsidRPr="001B2930" w:rsidRDefault="002F431A" w:rsidP="007F2975">
      <w:pPr>
        <w:rPr>
          <w:sz w:val="22"/>
          <w:szCs w:val="22"/>
        </w:rPr>
      </w:pPr>
    </w:p>
    <w:p w14:paraId="254ECA96" w14:textId="188FA629" w:rsidR="002F431A" w:rsidRPr="001B2930" w:rsidRDefault="002F431A" w:rsidP="002F431A">
      <w:pPr>
        <w:pStyle w:val="ListParagraph"/>
        <w:ind w:left="587"/>
        <w:rPr>
          <w:rFonts w:ascii="Arial" w:hAnsi="Arial" w:cs="Arial"/>
          <w:sz w:val="22"/>
          <w:szCs w:val="22"/>
        </w:rPr>
      </w:pPr>
      <w:r w:rsidRPr="001B2930">
        <w:rPr>
          <w:rFonts w:ascii="Arial" w:hAnsi="Arial" w:cs="Arial"/>
          <w:noProof/>
        </w:rPr>
        <w:t xml:space="preserve"> </w:t>
      </w:r>
    </w:p>
    <w:p w14:paraId="00D48745" w14:textId="082FD1FD" w:rsidR="00177879" w:rsidRPr="001B2930" w:rsidRDefault="00177879" w:rsidP="002F431A">
      <w:pPr>
        <w:jc w:val="both"/>
        <w:rPr>
          <w:sz w:val="22"/>
          <w:szCs w:val="22"/>
        </w:rPr>
      </w:pPr>
    </w:p>
    <w:p w14:paraId="06B0D355" w14:textId="20F34BD1" w:rsidR="004F7C8B" w:rsidRPr="001B2930" w:rsidRDefault="00237F07" w:rsidP="004F7C8B">
      <w:pPr>
        <w:rPr>
          <w:b/>
          <w:sz w:val="22"/>
          <w:szCs w:val="22"/>
        </w:rPr>
      </w:pPr>
      <w:r w:rsidRPr="001B2930">
        <w:rPr>
          <w:b/>
          <w:sz w:val="22"/>
          <w:szCs w:val="22"/>
        </w:rPr>
        <w:tab/>
      </w:r>
    </w:p>
    <w:p w14:paraId="48A805E5" w14:textId="77777777" w:rsidR="004F7C8B" w:rsidRPr="001B2930" w:rsidRDefault="004F7C8B" w:rsidP="004F7C8B">
      <w:pPr>
        <w:ind w:left="360" w:firstLine="720"/>
        <w:rPr>
          <w:b/>
          <w:sz w:val="22"/>
          <w:szCs w:val="22"/>
        </w:rPr>
      </w:pPr>
    </w:p>
    <w:p w14:paraId="19972105" w14:textId="3E72AC1D" w:rsidR="00345EB7" w:rsidRPr="001B2930" w:rsidRDefault="00345EB7" w:rsidP="007F2975">
      <w:pPr>
        <w:rPr>
          <w:sz w:val="22"/>
          <w:szCs w:val="22"/>
        </w:rPr>
      </w:pPr>
    </w:p>
    <w:p w14:paraId="388B797D" w14:textId="77777777" w:rsidR="00345EB7" w:rsidRPr="001B2930" w:rsidRDefault="00345EB7" w:rsidP="00345EB7">
      <w:pPr>
        <w:jc w:val="center"/>
        <w:rPr>
          <w:sz w:val="22"/>
          <w:szCs w:val="22"/>
        </w:rPr>
      </w:pPr>
    </w:p>
    <w:p w14:paraId="53DFB1DC" w14:textId="0613C629" w:rsidR="006F7F40" w:rsidRPr="001B2930" w:rsidRDefault="006F7F40" w:rsidP="00DC61AB">
      <w:pPr>
        <w:rPr>
          <w:iCs/>
          <w:sz w:val="22"/>
          <w:szCs w:val="22"/>
          <w:lang w:eastAsia="en-US"/>
        </w:rPr>
      </w:pPr>
    </w:p>
    <w:p w14:paraId="3FA5C698" w14:textId="55C09BCB" w:rsidR="0070402B" w:rsidRPr="001B2930" w:rsidRDefault="0070402B" w:rsidP="00DC61AB">
      <w:pPr>
        <w:rPr>
          <w:iCs/>
          <w:sz w:val="22"/>
          <w:szCs w:val="22"/>
          <w:lang w:eastAsia="en-US"/>
        </w:rPr>
      </w:pPr>
    </w:p>
    <w:p w14:paraId="5925AE22" w14:textId="15964411" w:rsidR="0070402B" w:rsidRPr="001B2930" w:rsidRDefault="0070402B" w:rsidP="00DC61AB">
      <w:pPr>
        <w:rPr>
          <w:iCs/>
          <w:sz w:val="22"/>
          <w:szCs w:val="22"/>
          <w:lang w:eastAsia="en-US"/>
        </w:rPr>
      </w:pPr>
    </w:p>
    <w:p w14:paraId="40BE015D" w14:textId="544727AC" w:rsidR="0070402B" w:rsidRPr="001B2930" w:rsidRDefault="0070402B" w:rsidP="00DC61AB">
      <w:pPr>
        <w:rPr>
          <w:iCs/>
          <w:sz w:val="22"/>
          <w:szCs w:val="22"/>
          <w:lang w:eastAsia="en-US"/>
        </w:rPr>
      </w:pPr>
    </w:p>
    <w:p w14:paraId="48C9D7FC" w14:textId="026FCAF9" w:rsidR="0070402B" w:rsidRPr="001B2930" w:rsidRDefault="0070402B" w:rsidP="00DC61AB">
      <w:pPr>
        <w:rPr>
          <w:iCs/>
          <w:sz w:val="22"/>
          <w:szCs w:val="22"/>
          <w:lang w:eastAsia="en-US"/>
        </w:rPr>
      </w:pPr>
    </w:p>
    <w:p w14:paraId="15CA5F91" w14:textId="0FC0FE7F" w:rsidR="0070402B" w:rsidRPr="001B2930" w:rsidRDefault="0070402B" w:rsidP="00DC61AB">
      <w:pPr>
        <w:rPr>
          <w:iCs/>
          <w:sz w:val="22"/>
          <w:szCs w:val="22"/>
          <w:lang w:eastAsia="en-US"/>
        </w:rPr>
      </w:pPr>
    </w:p>
    <w:p w14:paraId="79EFF6D2" w14:textId="05DCC855" w:rsidR="0070402B" w:rsidRPr="001B2930" w:rsidRDefault="0070402B" w:rsidP="00DC61AB">
      <w:pPr>
        <w:rPr>
          <w:iCs/>
          <w:sz w:val="22"/>
          <w:szCs w:val="22"/>
          <w:lang w:eastAsia="en-US"/>
        </w:rPr>
      </w:pPr>
    </w:p>
    <w:p w14:paraId="01FE2A0B" w14:textId="0E9F8E36" w:rsidR="0070402B" w:rsidRPr="001B2930" w:rsidRDefault="0070402B" w:rsidP="00DC61AB">
      <w:pPr>
        <w:rPr>
          <w:iCs/>
          <w:sz w:val="22"/>
          <w:szCs w:val="22"/>
          <w:lang w:eastAsia="en-US"/>
        </w:rPr>
      </w:pPr>
    </w:p>
    <w:p w14:paraId="1A1F7986" w14:textId="4485D43C" w:rsidR="0070402B" w:rsidRPr="001B2930" w:rsidRDefault="0070402B" w:rsidP="00DC61AB">
      <w:pPr>
        <w:rPr>
          <w:iCs/>
          <w:sz w:val="22"/>
          <w:szCs w:val="22"/>
          <w:lang w:eastAsia="en-US"/>
        </w:rPr>
      </w:pPr>
    </w:p>
    <w:p w14:paraId="5D2BD15F" w14:textId="750BFF9A" w:rsidR="0070402B" w:rsidRPr="001B2930" w:rsidRDefault="0070402B" w:rsidP="00DC61AB">
      <w:pPr>
        <w:rPr>
          <w:iCs/>
          <w:sz w:val="22"/>
          <w:szCs w:val="22"/>
          <w:lang w:eastAsia="en-US"/>
        </w:rPr>
      </w:pPr>
    </w:p>
    <w:p w14:paraId="6859ABD5" w14:textId="5321F201" w:rsidR="0070402B" w:rsidRPr="001B2930" w:rsidRDefault="0070402B" w:rsidP="00DC61AB">
      <w:pPr>
        <w:rPr>
          <w:iCs/>
          <w:sz w:val="22"/>
          <w:szCs w:val="22"/>
          <w:lang w:eastAsia="en-US"/>
        </w:rPr>
      </w:pPr>
    </w:p>
    <w:p w14:paraId="584DF238" w14:textId="415230BA" w:rsidR="0070402B" w:rsidRPr="001B2930" w:rsidRDefault="0070402B" w:rsidP="00DC61AB">
      <w:pPr>
        <w:rPr>
          <w:iCs/>
          <w:sz w:val="22"/>
          <w:szCs w:val="22"/>
          <w:lang w:eastAsia="en-US"/>
        </w:rPr>
      </w:pPr>
    </w:p>
    <w:p w14:paraId="5097C790" w14:textId="77777777" w:rsidR="0070402B" w:rsidRPr="001B2930" w:rsidRDefault="0070402B" w:rsidP="00DC61AB">
      <w:pPr>
        <w:rPr>
          <w:iCs/>
          <w:sz w:val="22"/>
          <w:szCs w:val="22"/>
          <w:lang w:eastAsia="en-US"/>
        </w:rPr>
      </w:pPr>
    </w:p>
    <w:p w14:paraId="67D5FC87" w14:textId="77777777" w:rsidR="00565A06" w:rsidRPr="001B2930" w:rsidRDefault="00565A06" w:rsidP="00DC61AB">
      <w:pPr>
        <w:rPr>
          <w:iCs/>
          <w:sz w:val="22"/>
          <w:szCs w:val="22"/>
          <w:lang w:eastAsia="en-US"/>
        </w:rPr>
      </w:pPr>
    </w:p>
    <w:p w14:paraId="00C5E09C" w14:textId="77777777" w:rsidR="00716481" w:rsidRPr="001B2930" w:rsidRDefault="00A21534" w:rsidP="00716481">
      <w:pPr>
        <w:rPr>
          <w:b/>
          <w:sz w:val="22"/>
          <w:szCs w:val="22"/>
        </w:rPr>
      </w:pPr>
      <w:r w:rsidRPr="001B2930">
        <w:rPr>
          <w:b/>
          <w:sz w:val="22"/>
          <w:szCs w:val="22"/>
        </w:rPr>
        <w:t>4</w:t>
      </w:r>
      <w:r w:rsidR="00DC61AB" w:rsidRPr="001B2930">
        <w:rPr>
          <w:b/>
          <w:sz w:val="22"/>
          <w:szCs w:val="22"/>
        </w:rPr>
        <w:t>.0</w:t>
      </w:r>
      <w:r w:rsidR="00DC61AB" w:rsidRPr="001B2930">
        <w:rPr>
          <w:b/>
          <w:sz w:val="22"/>
          <w:szCs w:val="22"/>
        </w:rPr>
        <w:tab/>
      </w:r>
      <w:r w:rsidR="00716481" w:rsidRPr="001B2930">
        <w:rPr>
          <w:b/>
          <w:sz w:val="22"/>
          <w:szCs w:val="22"/>
        </w:rPr>
        <w:t>Environmental Procedure</w:t>
      </w:r>
    </w:p>
    <w:p w14:paraId="42466829" w14:textId="77777777" w:rsidR="00716481" w:rsidRPr="001B2930" w:rsidRDefault="00716481" w:rsidP="00716481">
      <w:pPr>
        <w:rPr>
          <w:b/>
          <w:sz w:val="22"/>
          <w:szCs w:val="22"/>
        </w:rPr>
      </w:pPr>
    </w:p>
    <w:p w14:paraId="2216BC2C" w14:textId="77777777" w:rsidR="00716481" w:rsidRPr="001B2930" w:rsidRDefault="00716481" w:rsidP="00716481">
      <w:pPr>
        <w:jc w:val="both"/>
        <w:rPr>
          <w:sz w:val="22"/>
        </w:rPr>
      </w:pPr>
    </w:p>
    <w:p w14:paraId="5D3DA9AB" w14:textId="77777777" w:rsidR="00716481" w:rsidRPr="001B2930" w:rsidRDefault="00716481" w:rsidP="00716481">
      <w:pPr>
        <w:numPr>
          <w:ilvl w:val="0"/>
          <w:numId w:val="20"/>
        </w:numPr>
        <w:tabs>
          <w:tab w:val="clear" w:pos="360"/>
          <w:tab w:val="num" w:pos="1080"/>
        </w:tabs>
        <w:ind w:left="1080"/>
        <w:jc w:val="both"/>
        <w:rPr>
          <w:sz w:val="22"/>
        </w:rPr>
      </w:pPr>
      <w:r w:rsidRPr="001B2930">
        <w:rPr>
          <w:sz w:val="22"/>
        </w:rPr>
        <w:t>Noise levels shall be minimised where possible and within the site working hours.</w:t>
      </w:r>
    </w:p>
    <w:p w14:paraId="21A2DC1D" w14:textId="77777777" w:rsidR="00716481" w:rsidRPr="001B2930" w:rsidRDefault="00716481" w:rsidP="00716481">
      <w:pPr>
        <w:numPr>
          <w:ilvl w:val="0"/>
          <w:numId w:val="20"/>
        </w:numPr>
        <w:tabs>
          <w:tab w:val="clear" w:pos="360"/>
          <w:tab w:val="num" w:pos="1080"/>
        </w:tabs>
        <w:ind w:left="1080"/>
        <w:jc w:val="both"/>
        <w:rPr>
          <w:sz w:val="22"/>
        </w:rPr>
      </w:pPr>
      <w:r w:rsidRPr="001B2930">
        <w:rPr>
          <w:sz w:val="22"/>
        </w:rPr>
        <w:t>Refuelling of plant to be carried out in accordance with the approved procedures.</w:t>
      </w:r>
    </w:p>
    <w:p w14:paraId="7FE319F3" w14:textId="77777777" w:rsidR="00716481" w:rsidRPr="001B2930" w:rsidRDefault="00716481" w:rsidP="00716481">
      <w:pPr>
        <w:numPr>
          <w:ilvl w:val="0"/>
          <w:numId w:val="20"/>
        </w:numPr>
        <w:tabs>
          <w:tab w:val="clear" w:pos="360"/>
          <w:tab w:val="num" w:pos="1080"/>
        </w:tabs>
        <w:ind w:left="1080"/>
        <w:jc w:val="both"/>
        <w:rPr>
          <w:sz w:val="22"/>
        </w:rPr>
      </w:pPr>
      <w:r w:rsidRPr="001B2930">
        <w:rPr>
          <w:sz w:val="22"/>
        </w:rPr>
        <w:t>Spill Kits to be in place always.</w:t>
      </w:r>
    </w:p>
    <w:p w14:paraId="4667822D" w14:textId="77777777" w:rsidR="00716481" w:rsidRPr="001B2930" w:rsidRDefault="00716481" w:rsidP="00716481">
      <w:pPr>
        <w:numPr>
          <w:ilvl w:val="0"/>
          <w:numId w:val="20"/>
        </w:numPr>
        <w:tabs>
          <w:tab w:val="clear" w:pos="360"/>
          <w:tab w:val="num" w:pos="1080"/>
        </w:tabs>
        <w:ind w:left="1080"/>
        <w:jc w:val="both"/>
        <w:rPr>
          <w:sz w:val="22"/>
        </w:rPr>
      </w:pPr>
      <w:r w:rsidRPr="001B2930">
        <w:rPr>
          <w:sz w:val="22"/>
        </w:rPr>
        <w:t>All F.O.D in vicinity to be cleared whenever practicably possible.</w:t>
      </w:r>
    </w:p>
    <w:p w14:paraId="0BF9DEC7" w14:textId="665312BF" w:rsidR="00716481" w:rsidRPr="001B2930" w:rsidRDefault="00716481" w:rsidP="00716481">
      <w:pPr>
        <w:numPr>
          <w:ilvl w:val="0"/>
          <w:numId w:val="20"/>
        </w:numPr>
        <w:tabs>
          <w:tab w:val="clear" w:pos="360"/>
          <w:tab w:val="num" w:pos="1080"/>
        </w:tabs>
        <w:ind w:left="1080"/>
        <w:jc w:val="both"/>
        <w:rPr>
          <w:sz w:val="22"/>
        </w:rPr>
      </w:pPr>
      <w:r w:rsidRPr="001B2930">
        <w:rPr>
          <w:sz w:val="22"/>
        </w:rPr>
        <w:t>Works area to be F.O.D free and cleared</w:t>
      </w:r>
      <w:r w:rsidR="005B4E34" w:rsidRPr="001B2930">
        <w:rPr>
          <w:sz w:val="22"/>
        </w:rPr>
        <w:t xml:space="preserve"> during and</w:t>
      </w:r>
      <w:r w:rsidRPr="001B2930">
        <w:rPr>
          <w:sz w:val="22"/>
        </w:rPr>
        <w:t xml:space="preserve"> at the end of each shift.</w:t>
      </w:r>
    </w:p>
    <w:p w14:paraId="1C0309F9" w14:textId="509B65C2" w:rsidR="00223AD6" w:rsidRPr="001B2930" w:rsidRDefault="00223AD6" w:rsidP="00716481">
      <w:pPr>
        <w:numPr>
          <w:ilvl w:val="0"/>
          <w:numId w:val="20"/>
        </w:numPr>
        <w:tabs>
          <w:tab w:val="clear" w:pos="360"/>
          <w:tab w:val="num" w:pos="1080"/>
        </w:tabs>
        <w:ind w:left="1080"/>
        <w:jc w:val="both"/>
        <w:rPr>
          <w:sz w:val="22"/>
        </w:rPr>
      </w:pPr>
      <w:r w:rsidRPr="001B2930">
        <w:rPr>
          <w:sz w:val="22"/>
        </w:rPr>
        <w:t>All plant and equipment to be in good working order and free of defects / leaks. Any defect or leaks found must be corrected prior to commencing / re-commencing works</w:t>
      </w:r>
    </w:p>
    <w:p w14:paraId="3B15937A" w14:textId="74A5637A" w:rsidR="00223AD6" w:rsidRPr="001B2930" w:rsidRDefault="00223AD6" w:rsidP="00223AD6">
      <w:pPr>
        <w:numPr>
          <w:ilvl w:val="0"/>
          <w:numId w:val="20"/>
        </w:numPr>
        <w:tabs>
          <w:tab w:val="clear" w:pos="360"/>
          <w:tab w:val="num" w:pos="1080"/>
        </w:tabs>
        <w:ind w:left="1080"/>
        <w:jc w:val="both"/>
        <w:rPr>
          <w:sz w:val="22"/>
        </w:rPr>
      </w:pPr>
      <w:r w:rsidRPr="001B2930">
        <w:rPr>
          <w:sz w:val="22"/>
        </w:rPr>
        <w:t>Emergency response plan to be implemented should there be an incident.</w:t>
      </w:r>
    </w:p>
    <w:p w14:paraId="72B49094" w14:textId="19334E51" w:rsidR="00223AD6" w:rsidRPr="001B2930" w:rsidRDefault="00223AD6" w:rsidP="00223AD6">
      <w:pPr>
        <w:numPr>
          <w:ilvl w:val="0"/>
          <w:numId w:val="20"/>
        </w:numPr>
        <w:tabs>
          <w:tab w:val="clear" w:pos="360"/>
          <w:tab w:val="num" w:pos="1080"/>
        </w:tabs>
        <w:ind w:left="1080"/>
        <w:jc w:val="both"/>
        <w:rPr>
          <w:sz w:val="22"/>
        </w:rPr>
      </w:pPr>
      <w:r w:rsidRPr="001B2930">
        <w:rPr>
          <w:sz w:val="22"/>
        </w:rPr>
        <w:t>Dust suppression will be used if deemed necessary during dry weather.</w:t>
      </w:r>
    </w:p>
    <w:p w14:paraId="1E9DC345" w14:textId="77777777" w:rsidR="00223AD6" w:rsidRPr="001B2930" w:rsidRDefault="00223AD6" w:rsidP="00223AD6">
      <w:pPr>
        <w:ind w:left="1080"/>
        <w:jc w:val="both"/>
        <w:rPr>
          <w:sz w:val="22"/>
        </w:rPr>
      </w:pPr>
    </w:p>
    <w:p w14:paraId="0669DC2D" w14:textId="71D081CF" w:rsidR="007F2975" w:rsidRPr="001B2930" w:rsidRDefault="007F2975" w:rsidP="00223AD6">
      <w:pPr>
        <w:jc w:val="both"/>
        <w:rPr>
          <w:sz w:val="22"/>
        </w:rPr>
      </w:pPr>
    </w:p>
    <w:p w14:paraId="4209C2B2" w14:textId="5F08CE8C" w:rsidR="007F2975" w:rsidRPr="001B2930" w:rsidRDefault="007F2975" w:rsidP="00223AD6">
      <w:pPr>
        <w:tabs>
          <w:tab w:val="num" w:pos="643"/>
        </w:tabs>
        <w:jc w:val="both"/>
        <w:rPr>
          <w:sz w:val="22"/>
        </w:rPr>
      </w:pPr>
    </w:p>
    <w:p w14:paraId="1B2E01D4" w14:textId="3D83BF1B" w:rsidR="007F2975" w:rsidRPr="001B2930" w:rsidRDefault="007F2975" w:rsidP="00223AD6">
      <w:pPr>
        <w:jc w:val="both"/>
        <w:rPr>
          <w:sz w:val="22"/>
        </w:rPr>
      </w:pPr>
    </w:p>
    <w:p w14:paraId="4F08CFCC" w14:textId="77777777" w:rsidR="007F2975" w:rsidRPr="001B2930" w:rsidRDefault="007F2975" w:rsidP="007F2975">
      <w:pPr>
        <w:jc w:val="both"/>
        <w:rPr>
          <w:b/>
          <w:sz w:val="22"/>
        </w:rPr>
      </w:pPr>
    </w:p>
    <w:p w14:paraId="6E67B2AA" w14:textId="77777777" w:rsidR="00960D1E" w:rsidRPr="001B2930" w:rsidRDefault="00960D1E" w:rsidP="00960D1E">
      <w:pPr>
        <w:rPr>
          <w:b/>
          <w:sz w:val="22"/>
          <w:szCs w:val="22"/>
        </w:rPr>
      </w:pPr>
      <w:r w:rsidRPr="001B2930">
        <w:rPr>
          <w:b/>
          <w:sz w:val="22"/>
          <w:szCs w:val="22"/>
        </w:rPr>
        <w:t xml:space="preserve">5.0 </w:t>
      </w:r>
      <w:r w:rsidRPr="001B2930">
        <w:rPr>
          <w:b/>
          <w:sz w:val="22"/>
          <w:szCs w:val="22"/>
        </w:rPr>
        <w:tab/>
        <w:t>Permits</w:t>
      </w:r>
    </w:p>
    <w:p w14:paraId="1B3E0BE9" w14:textId="77777777" w:rsidR="00960D1E" w:rsidRPr="001B2930" w:rsidRDefault="00960D1E" w:rsidP="00960D1E">
      <w:pPr>
        <w:jc w:val="both"/>
        <w:rPr>
          <w:sz w:val="22"/>
          <w:szCs w:val="22"/>
        </w:rPr>
      </w:pPr>
    </w:p>
    <w:p w14:paraId="365BAFB4" w14:textId="77777777" w:rsidR="00960D1E" w:rsidRPr="001B2930" w:rsidRDefault="00960D1E" w:rsidP="00960D1E">
      <w:pPr>
        <w:jc w:val="both"/>
        <w:rPr>
          <w:sz w:val="22"/>
          <w:szCs w:val="22"/>
        </w:rPr>
      </w:pPr>
      <w:r w:rsidRPr="001B2930">
        <w:rPr>
          <w:sz w:val="22"/>
          <w:szCs w:val="22"/>
        </w:rPr>
        <w:t>The following permits must be in place before the work commences:</w:t>
      </w:r>
    </w:p>
    <w:p w14:paraId="76705FDC" w14:textId="79828193" w:rsidR="00960D1E" w:rsidRPr="001B2930" w:rsidRDefault="00960D1E" w:rsidP="00960D1E">
      <w:pPr>
        <w:jc w:val="both"/>
        <w:rPr>
          <w:sz w:val="22"/>
          <w:szCs w:val="22"/>
        </w:rPr>
      </w:pPr>
      <w:r w:rsidRPr="001B2930">
        <w:rPr>
          <w:sz w:val="22"/>
          <w:szCs w:val="22"/>
        </w:rPr>
        <w:t xml:space="preserve">                                                     </w:t>
      </w:r>
    </w:p>
    <w:p w14:paraId="6E727110" w14:textId="77777777" w:rsidR="00960D1E" w:rsidRPr="001B2930" w:rsidRDefault="00960D1E" w:rsidP="00716481">
      <w:pPr>
        <w:rPr>
          <w:b/>
          <w:sz w:val="22"/>
          <w:szCs w:val="22"/>
        </w:rPr>
      </w:pPr>
      <w:r w:rsidRPr="001B2930">
        <w:rPr>
          <w:b/>
          <w:sz w:val="22"/>
          <w:szCs w:val="22"/>
        </w:rPr>
        <w:t xml:space="preserve">                                                               </w:t>
      </w:r>
    </w:p>
    <w:tbl>
      <w:tblPr>
        <w:tblStyle w:val="TableGrid"/>
        <w:tblW w:w="0" w:type="auto"/>
        <w:tblLook w:val="04A0" w:firstRow="1" w:lastRow="0" w:firstColumn="1" w:lastColumn="0" w:noHBand="0" w:noVBand="1"/>
      </w:tblPr>
      <w:tblGrid>
        <w:gridCol w:w="5514"/>
        <w:gridCol w:w="2312"/>
        <w:gridCol w:w="2312"/>
      </w:tblGrid>
      <w:tr w:rsidR="00960D1E" w:rsidRPr="001B2930" w14:paraId="3480160B" w14:textId="77777777" w:rsidTr="00960D1E">
        <w:tc>
          <w:tcPr>
            <w:tcW w:w="5514" w:type="dxa"/>
          </w:tcPr>
          <w:p w14:paraId="640AA4E6" w14:textId="265039D8" w:rsidR="00960D1E" w:rsidRPr="001B2930" w:rsidRDefault="00960D1E" w:rsidP="00960D1E">
            <w:pPr>
              <w:rPr>
                <w:b/>
                <w:bCs/>
                <w:color w:val="FF0000"/>
                <w:sz w:val="22"/>
                <w:szCs w:val="22"/>
              </w:rPr>
            </w:pPr>
            <w:r w:rsidRPr="001B2930">
              <w:rPr>
                <w:b/>
                <w:bCs/>
                <w:color w:val="FF0000"/>
                <w:szCs w:val="24"/>
              </w:rPr>
              <w:t>Permit Requirement</w:t>
            </w:r>
          </w:p>
        </w:tc>
        <w:tc>
          <w:tcPr>
            <w:tcW w:w="2312" w:type="dxa"/>
          </w:tcPr>
          <w:p w14:paraId="0764F74E" w14:textId="6EC7D840" w:rsidR="00960D1E" w:rsidRPr="001B2930" w:rsidRDefault="00960D1E" w:rsidP="00960D1E">
            <w:pPr>
              <w:rPr>
                <w:b/>
                <w:bCs/>
                <w:color w:val="FF0000"/>
                <w:sz w:val="22"/>
                <w:szCs w:val="22"/>
              </w:rPr>
            </w:pPr>
            <w:r w:rsidRPr="001B2930">
              <w:rPr>
                <w:b/>
                <w:bCs/>
                <w:color w:val="FF0000"/>
                <w:szCs w:val="24"/>
              </w:rPr>
              <w:t>Yes</w:t>
            </w:r>
          </w:p>
        </w:tc>
        <w:tc>
          <w:tcPr>
            <w:tcW w:w="2312" w:type="dxa"/>
          </w:tcPr>
          <w:p w14:paraId="47702674" w14:textId="03C005B7" w:rsidR="00960D1E" w:rsidRPr="001B2930" w:rsidRDefault="00960D1E" w:rsidP="00960D1E">
            <w:pPr>
              <w:rPr>
                <w:b/>
                <w:bCs/>
                <w:color w:val="FF0000"/>
                <w:sz w:val="22"/>
                <w:szCs w:val="22"/>
              </w:rPr>
            </w:pPr>
            <w:r w:rsidRPr="001B2930">
              <w:rPr>
                <w:b/>
                <w:bCs/>
                <w:color w:val="FF0000"/>
                <w:szCs w:val="24"/>
              </w:rPr>
              <w:t>No</w:t>
            </w:r>
          </w:p>
        </w:tc>
      </w:tr>
      <w:tr w:rsidR="00960D1E" w:rsidRPr="001B2930" w14:paraId="70E7E405" w14:textId="77777777" w:rsidTr="00960D1E">
        <w:tc>
          <w:tcPr>
            <w:tcW w:w="5514" w:type="dxa"/>
          </w:tcPr>
          <w:p w14:paraId="30DA7F09" w14:textId="78A7F7B2" w:rsidR="00960D1E" w:rsidRPr="001B2930" w:rsidRDefault="00960D1E" w:rsidP="00960D1E">
            <w:pPr>
              <w:rPr>
                <w:b/>
                <w:sz w:val="22"/>
                <w:szCs w:val="22"/>
              </w:rPr>
            </w:pPr>
            <w:r w:rsidRPr="001B2930">
              <w:rPr>
                <w:color w:val="000000"/>
                <w:szCs w:val="24"/>
              </w:rPr>
              <w:t>AGC Permit to Dig / Break Ground</w:t>
            </w:r>
          </w:p>
        </w:tc>
        <w:tc>
          <w:tcPr>
            <w:tcW w:w="2312" w:type="dxa"/>
          </w:tcPr>
          <w:p w14:paraId="49484A58" w14:textId="00CE607E" w:rsidR="00960D1E" w:rsidRPr="001B2930" w:rsidRDefault="00D334EF" w:rsidP="00960D1E">
            <w:pPr>
              <w:rPr>
                <w:b/>
                <w:sz w:val="22"/>
                <w:szCs w:val="22"/>
              </w:rPr>
            </w:pPr>
            <w:r w:rsidRPr="001B2930">
              <w:rPr>
                <w:b/>
                <w:sz w:val="22"/>
                <w:szCs w:val="22"/>
              </w:rPr>
              <w:t>x</w:t>
            </w:r>
          </w:p>
        </w:tc>
        <w:tc>
          <w:tcPr>
            <w:tcW w:w="2312" w:type="dxa"/>
          </w:tcPr>
          <w:p w14:paraId="7558F625" w14:textId="08588523" w:rsidR="00960D1E" w:rsidRPr="001B2930" w:rsidRDefault="00960D1E" w:rsidP="00960D1E">
            <w:pPr>
              <w:rPr>
                <w:b/>
                <w:sz w:val="22"/>
                <w:szCs w:val="22"/>
              </w:rPr>
            </w:pPr>
          </w:p>
        </w:tc>
      </w:tr>
      <w:tr w:rsidR="00960D1E" w:rsidRPr="001B2930" w14:paraId="18F2C2C6" w14:textId="77777777" w:rsidTr="00960D1E">
        <w:tc>
          <w:tcPr>
            <w:tcW w:w="5514" w:type="dxa"/>
          </w:tcPr>
          <w:p w14:paraId="0B239A51" w14:textId="6321D865" w:rsidR="00960D1E" w:rsidRPr="001B2930" w:rsidRDefault="00960D1E" w:rsidP="00960D1E">
            <w:pPr>
              <w:rPr>
                <w:b/>
                <w:sz w:val="22"/>
                <w:szCs w:val="22"/>
              </w:rPr>
            </w:pPr>
            <w:r w:rsidRPr="001B2930">
              <w:rPr>
                <w:color w:val="000000"/>
                <w:szCs w:val="24"/>
              </w:rPr>
              <w:t xml:space="preserve">Permit to Pump </w:t>
            </w:r>
          </w:p>
        </w:tc>
        <w:tc>
          <w:tcPr>
            <w:tcW w:w="2312" w:type="dxa"/>
          </w:tcPr>
          <w:p w14:paraId="6FE3CAB2" w14:textId="77777777" w:rsidR="00960D1E" w:rsidRPr="001B2930" w:rsidRDefault="00960D1E" w:rsidP="00960D1E">
            <w:pPr>
              <w:rPr>
                <w:b/>
                <w:sz w:val="22"/>
                <w:szCs w:val="22"/>
              </w:rPr>
            </w:pPr>
          </w:p>
        </w:tc>
        <w:tc>
          <w:tcPr>
            <w:tcW w:w="2312" w:type="dxa"/>
          </w:tcPr>
          <w:p w14:paraId="10E4147D" w14:textId="24778AA3" w:rsidR="00960D1E" w:rsidRPr="001B2930" w:rsidRDefault="00960D1E" w:rsidP="00960D1E">
            <w:pPr>
              <w:rPr>
                <w:b/>
                <w:sz w:val="22"/>
                <w:szCs w:val="22"/>
              </w:rPr>
            </w:pPr>
            <w:r w:rsidRPr="001B2930">
              <w:rPr>
                <w:color w:val="000000"/>
                <w:szCs w:val="24"/>
              </w:rPr>
              <w:t>X</w:t>
            </w:r>
          </w:p>
        </w:tc>
      </w:tr>
      <w:tr w:rsidR="00960D1E" w:rsidRPr="001B2930" w14:paraId="37840940" w14:textId="77777777" w:rsidTr="00960D1E">
        <w:tc>
          <w:tcPr>
            <w:tcW w:w="5514" w:type="dxa"/>
          </w:tcPr>
          <w:p w14:paraId="3426E4B8" w14:textId="190E50EE" w:rsidR="00960D1E" w:rsidRPr="001B2930" w:rsidRDefault="00960D1E" w:rsidP="00960D1E">
            <w:pPr>
              <w:rPr>
                <w:b/>
                <w:sz w:val="22"/>
                <w:szCs w:val="22"/>
              </w:rPr>
            </w:pPr>
            <w:r w:rsidRPr="001B2930">
              <w:rPr>
                <w:color w:val="000000"/>
                <w:szCs w:val="24"/>
              </w:rPr>
              <w:t>Hot Work Permit</w:t>
            </w:r>
          </w:p>
        </w:tc>
        <w:tc>
          <w:tcPr>
            <w:tcW w:w="2312" w:type="dxa"/>
          </w:tcPr>
          <w:p w14:paraId="532148ED" w14:textId="77777777" w:rsidR="00960D1E" w:rsidRPr="001B2930" w:rsidRDefault="00960D1E" w:rsidP="00960D1E">
            <w:pPr>
              <w:rPr>
                <w:b/>
                <w:sz w:val="22"/>
                <w:szCs w:val="22"/>
              </w:rPr>
            </w:pPr>
          </w:p>
        </w:tc>
        <w:tc>
          <w:tcPr>
            <w:tcW w:w="2312" w:type="dxa"/>
          </w:tcPr>
          <w:p w14:paraId="3EF77D05" w14:textId="55437966" w:rsidR="00960D1E" w:rsidRPr="001B2930" w:rsidRDefault="00960D1E" w:rsidP="00960D1E">
            <w:pPr>
              <w:rPr>
                <w:b/>
                <w:sz w:val="22"/>
                <w:szCs w:val="22"/>
              </w:rPr>
            </w:pPr>
            <w:r w:rsidRPr="001B2930">
              <w:rPr>
                <w:color w:val="000000"/>
                <w:szCs w:val="24"/>
              </w:rPr>
              <w:t>X</w:t>
            </w:r>
          </w:p>
        </w:tc>
      </w:tr>
      <w:tr w:rsidR="00960D1E" w:rsidRPr="001B2930" w14:paraId="40761A53" w14:textId="77777777" w:rsidTr="00960D1E">
        <w:tc>
          <w:tcPr>
            <w:tcW w:w="5514" w:type="dxa"/>
            <w:shd w:val="clear" w:color="auto" w:fill="auto"/>
          </w:tcPr>
          <w:p w14:paraId="5F63AD52" w14:textId="3F351C0B" w:rsidR="00960D1E" w:rsidRPr="001B2930" w:rsidRDefault="00960D1E" w:rsidP="00960D1E">
            <w:pPr>
              <w:rPr>
                <w:b/>
                <w:sz w:val="22"/>
                <w:szCs w:val="22"/>
              </w:rPr>
            </w:pPr>
            <w:r w:rsidRPr="001B2930">
              <w:rPr>
                <w:color w:val="000000"/>
                <w:szCs w:val="24"/>
              </w:rPr>
              <w:t>Confined Space Permit</w:t>
            </w:r>
          </w:p>
        </w:tc>
        <w:tc>
          <w:tcPr>
            <w:tcW w:w="2312" w:type="dxa"/>
            <w:shd w:val="clear" w:color="auto" w:fill="auto"/>
          </w:tcPr>
          <w:p w14:paraId="0DFD1129" w14:textId="77777777" w:rsidR="00960D1E" w:rsidRPr="001B2930" w:rsidRDefault="00960D1E" w:rsidP="00960D1E">
            <w:pPr>
              <w:rPr>
                <w:b/>
                <w:sz w:val="22"/>
                <w:szCs w:val="22"/>
              </w:rPr>
            </w:pPr>
          </w:p>
        </w:tc>
        <w:tc>
          <w:tcPr>
            <w:tcW w:w="2312" w:type="dxa"/>
            <w:shd w:val="clear" w:color="auto" w:fill="auto"/>
          </w:tcPr>
          <w:p w14:paraId="40881ABA" w14:textId="7381B0A1" w:rsidR="00960D1E" w:rsidRPr="001B2930" w:rsidRDefault="00960D1E" w:rsidP="00960D1E">
            <w:pPr>
              <w:rPr>
                <w:b/>
                <w:sz w:val="22"/>
                <w:szCs w:val="22"/>
              </w:rPr>
            </w:pPr>
            <w:r w:rsidRPr="001B2930">
              <w:rPr>
                <w:color w:val="000000"/>
                <w:szCs w:val="24"/>
              </w:rPr>
              <w:t>X</w:t>
            </w:r>
          </w:p>
        </w:tc>
      </w:tr>
      <w:tr w:rsidR="00960D1E" w:rsidRPr="001B2930" w14:paraId="5EA52E4A" w14:textId="77777777" w:rsidTr="00960D1E">
        <w:tc>
          <w:tcPr>
            <w:tcW w:w="5514" w:type="dxa"/>
            <w:shd w:val="clear" w:color="auto" w:fill="auto"/>
          </w:tcPr>
          <w:p w14:paraId="0DDCCA4E" w14:textId="5161FA23" w:rsidR="00960D1E" w:rsidRPr="001B2930" w:rsidRDefault="00960D1E" w:rsidP="00960D1E">
            <w:pPr>
              <w:rPr>
                <w:b/>
                <w:sz w:val="22"/>
                <w:szCs w:val="22"/>
              </w:rPr>
            </w:pPr>
            <w:r w:rsidRPr="001B2930">
              <w:rPr>
                <w:color w:val="000000"/>
                <w:szCs w:val="24"/>
              </w:rPr>
              <w:t>Permit to Pump Concrete</w:t>
            </w:r>
          </w:p>
        </w:tc>
        <w:tc>
          <w:tcPr>
            <w:tcW w:w="2312" w:type="dxa"/>
            <w:shd w:val="clear" w:color="auto" w:fill="auto"/>
          </w:tcPr>
          <w:p w14:paraId="6A49D83E" w14:textId="77777777" w:rsidR="00960D1E" w:rsidRPr="001B2930" w:rsidRDefault="00960D1E" w:rsidP="00960D1E">
            <w:pPr>
              <w:rPr>
                <w:b/>
                <w:sz w:val="22"/>
                <w:szCs w:val="22"/>
              </w:rPr>
            </w:pPr>
          </w:p>
        </w:tc>
        <w:tc>
          <w:tcPr>
            <w:tcW w:w="2312" w:type="dxa"/>
            <w:shd w:val="clear" w:color="auto" w:fill="auto"/>
          </w:tcPr>
          <w:p w14:paraId="2DF9AE6C" w14:textId="36C5EF0D" w:rsidR="00960D1E" w:rsidRPr="001B2930" w:rsidRDefault="00960D1E" w:rsidP="00960D1E">
            <w:pPr>
              <w:rPr>
                <w:b/>
                <w:sz w:val="22"/>
                <w:szCs w:val="22"/>
              </w:rPr>
            </w:pPr>
            <w:r w:rsidRPr="001B2930">
              <w:rPr>
                <w:color w:val="000000"/>
                <w:szCs w:val="24"/>
              </w:rPr>
              <w:t>X</w:t>
            </w:r>
          </w:p>
        </w:tc>
      </w:tr>
      <w:tr w:rsidR="00960D1E" w:rsidRPr="001B2930" w14:paraId="48C1168F" w14:textId="77777777" w:rsidTr="00960D1E">
        <w:tc>
          <w:tcPr>
            <w:tcW w:w="5514" w:type="dxa"/>
            <w:shd w:val="clear" w:color="auto" w:fill="auto"/>
          </w:tcPr>
          <w:p w14:paraId="01EDAA8C" w14:textId="6270937F" w:rsidR="00960D1E" w:rsidRPr="001B2930" w:rsidRDefault="00960D1E" w:rsidP="00960D1E">
            <w:pPr>
              <w:rPr>
                <w:b/>
                <w:sz w:val="22"/>
                <w:szCs w:val="22"/>
              </w:rPr>
            </w:pPr>
            <w:r w:rsidRPr="001B2930">
              <w:rPr>
                <w:color w:val="000000"/>
                <w:szCs w:val="24"/>
              </w:rPr>
              <w:t>Permit to load / dismantle (temporary works)</w:t>
            </w:r>
          </w:p>
        </w:tc>
        <w:tc>
          <w:tcPr>
            <w:tcW w:w="2312" w:type="dxa"/>
            <w:shd w:val="clear" w:color="auto" w:fill="auto"/>
          </w:tcPr>
          <w:p w14:paraId="15B47249" w14:textId="77777777" w:rsidR="00960D1E" w:rsidRPr="001B2930" w:rsidRDefault="00960D1E" w:rsidP="00960D1E">
            <w:pPr>
              <w:rPr>
                <w:b/>
                <w:sz w:val="22"/>
                <w:szCs w:val="22"/>
              </w:rPr>
            </w:pPr>
          </w:p>
        </w:tc>
        <w:tc>
          <w:tcPr>
            <w:tcW w:w="2312" w:type="dxa"/>
            <w:shd w:val="clear" w:color="auto" w:fill="auto"/>
          </w:tcPr>
          <w:p w14:paraId="4691218E" w14:textId="13D75DCF" w:rsidR="00960D1E" w:rsidRPr="001B2930" w:rsidRDefault="00960D1E" w:rsidP="00960D1E">
            <w:pPr>
              <w:rPr>
                <w:b/>
                <w:sz w:val="22"/>
                <w:szCs w:val="22"/>
              </w:rPr>
            </w:pPr>
            <w:r w:rsidRPr="001B2930">
              <w:rPr>
                <w:color w:val="000000"/>
                <w:szCs w:val="24"/>
              </w:rPr>
              <w:t>X</w:t>
            </w:r>
          </w:p>
        </w:tc>
      </w:tr>
      <w:tr w:rsidR="00960D1E" w:rsidRPr="001B2930" w14:paraId="3D63AAF1" w14:textId="77777777" w:rsidTr="00960D1E">
        <w:tc>
          <w:tcPr>
            <w:tcW w:w="5514" w:type="dxa"/>
            <w:shd w:val="clear" w:color="auto" w:fill="auto"/>
          </w:tcPr>
          <w:p w14:paraId="328B3ADA" w14:textId="48368C8A" w:rsidR="00960D1E" w:rsidRPr="001B2930" w:rsidRDefault="00960D1E" w:rsidP="00960D1E">
            <w:pPr>
              <w:rPr>
                <w:b/>
                <w:sz w:val="22"/>
                <w:szCs w:val="22"/>
              </w:rPr>
            </w:pPr>
            <w:r w:rsidRPr="001B2930">
              <w:rPr>
                <w:color w:val="000000"/>
                <w:szCs w:val="24"/>
              </w:rPr>
              <w:t xml:space="preserve">Ordinary Watercourse Consent </w:t>
            </w:r>
          </w:p>
        </w:tc>
        <w:tc>
          <w:tcPr>
            <w:tcW w:w="2312" w:type="dxa"/>
            <w:shd w:val="clear" w:color="auto" w:fill="auto"/>
          </w:tcPr>
          <w:p w14:paraId="225D7AF0" w14:textId="77777777" w:rsidR="00960D1E" w:rsidRPr="001B2930" w:rsidRDefault="00960D1E" w:rsidP="00960D1E">
            <w:pPr>
              <w:rPr>
                <w:b/>
                <w:sz w:val="22"/>
                <w:szCs w:val="22"/>
              </w:rPr>
            </w:pPr>
          </w:p>
        </w:tc>
        <w:tc>
          <w:tcPr>
            <w:tcW w:w="2312" w:type="dxa"/>
            <w:shd w:val="clear" w:color="auto" w:fill="auto"/>
          </w:tcPr>
          <w:p w14:paraId="7742166F" w14:textId="6FBA68C4" w:rsidR="00960D1E" w:rsidRPr="001B2930" w:rsidRDefault="00960D1E" w:rsidP="00960D1E">
            <w:pPr>
              <w:rPr>
                <w:b/>
                <w:sz w:val="22"/>
                <w:szCs w:val="22"/>
              </w:rPr>
            </w:pPr>
            <w:r w:rsidRPr="001B2930">
              <w:rPr>
                <w:color w:val="000000"/>
                <w:szCs w:val="24"/>
              </w:rPr>
              <w:t>X</w:t>
            </w:r>
          </w:p>
        </w:tc>
      </w:tr>
      <w:tr w:rsidR="00960D1E" w:rsidRPr="001B2930" w14:paraId="0F723A83" w14:textId="77777777" w:rsidTr="00960D1E">
        <w:tc>
          <w:tcPr>
            <w:tcW w:w="5514" w:type="dxa"/>
            <w:shd w:val="clear" w:color="auto" w:fill="auto"/>
          </w:tcPr>
          <w:p w14:paraId="7326DAE7" w14:textId="5D5210DA" w:rsidR="00960D1E" w:rsidRPr="001B2930" w:rsidRDefault="00960D1E" w:rsidP="00960D1E">
            <w:pPr>
              <w:rPr>
                <w:b/>
                <w:sz w:val="22"/>
                <w:szCs w:val="22"/>
              </w:rPr>
            </w:pPr>
            <w:r w:rsidRPr="001B2930">
              <w:rPr>
                <w:color w:val="000000"/>
                <w:szCs w:val="24"/>
              </w:rPr>
              <w:t>Lift Plan</w:t>
            </w:r>
          </w:p>
        </w:tc>
        <w:tc>
          <w:tcPr>
            <w:tcW w:w="2312" w:type="dxa"/>
            <w:shd w:val="clear" w:color="auto" w:fill="auto"/>
          </w:tcPr>
          <w:p w14:paraId="34A8B30D" w14:textId="1E7A1543" w:rsidR="00960D1E" w:rsidRPr="001B2930" w:rsidRDefault="00960D1E" w:rsidP="00960D1E">
            <w:pPr>
              <w:rPr>
                <w:b/>
                <w:sz w:val="22"/>
                <w:szCs w:val="22"/>
              </w:rPr>
            </w:pPr>
          </w:p>
        </w:tc>
        <w:tc>
          <w:tcPr>
            <w:tcW w:w="2312" w:type="dxa"/>
            <w:shd w:val="clear" w:color="auto" w:fill="auto"/>
          </w:tcPr>
          <w:p w14:paraId="46E9B930" w14:textId="4C8E796A" w:rsidR="00960D1E" w:rsidRPr="001B2930" w:rsidRDefault="003821E2" w:rsidP="00960D1E">
            <w:pPr>
              <w:rPr>
                <w:b/>
                <w:sz w:val="22"/>
                <w:szCs w:val="22"/>
              </w:rPr>
            </w:pPr>
            <w:r w:rsidRPr="001B2930">
              <w:rPr>
                <w:b/>
                <w:sz w:val="22"/>
                <w:szCs w:val="22"/>
              </w:rPr>
              <w:t>x</w:t>
            </w:r>
          </w:p>
        </w:tc>
      </w:tr>
      <w:tr w:rsidR="00960D1E" w:rsidRPr="001B2930" w14:paraId="523AA95B" w14:textId="77777777" w:rsidTr="00960D1E">
        <w:tc>
          <w:tcPr>
            <w:tcW w:w="5514" w:type="dxa"/>
            <w:shd w:val="clear" w:color="auto" w:fill="auto"/>
          </w:tcPr>
          <w:p w14:paraId="0A769254" w14:textId="01BAC0CB" w:rsidR="00960D1E" w:rsidRPr="001B2930" w:rsidRDefault="00960D1E" w:rsidP="00960D1E">
            <w:pPr>
              <w:rPr>
                <w:b/>
                <w:sz w:val="22"/>
                <w:szCs w:val="22"/>
              </w:rPr>
            </w:pPr>
          </w:p>
        </w:tc>
        <w:tc>
          <w:tcPr>
            <w:tcW w:w="2312" w:type="dxa"/>
            <w:shd w:val="clear" w:color="auto" w:fill="auto"/>
          </w:tcPr>
          <w:p w14:paraId="01D85AD0" w14:textId="77777777" w:rsidR="00960D1E" w:rsidRPr="001B2930" w:rsidRDefault="00960D1E" w:rsidP="00960D1E">
            <w:pPr>
              <w:rPr>
                <w:b/>
                <w:sz w:val="22"/>
                <w:szCs w:val="22"/>
              </w:rPr>
            </w:pPr>
          </w:p>
        </w:tc>
        <w:tc>
          <w:tcPr>
            <w:tcW w:w="2312" w:type="dxa"/>
            <w:shd w:val="clear" w:color="auto" w:fill="auto"/>
          </w:tcPr>
          <w:p w14:paraId="64209D2D" w14:textId="7482EAC2" w:rsidR="00960D1E" w:rsidRPr="001B2930" w:rsidRDefault="00960D1E" w:rsidP="00960D1E">
            <w:pPr>
              <w:rPr>
                <w:b/>
                <w:sz w:val="22"/>
                <w:szCs w:val="22"/>
              </w:rPr>
            </w:pPr>
          </w:p>
        </w:tc>
      </w:tr>
    </w:tbl>
    <w:p w14:paraId="3154CF24" w14:textId="132ADD24" w:rsidR="007F2975" w:rsidRPr="001B2930" w:rsidRDefault="007F2975" w:rsidP="00716481">
      <w:pPr>
        <w:rPr>
          <w:b/>
          <w:sz w:val="22"/>
          <w:szCs w:val="22"/>
        </w:rPr>
      </w:pPr>
    </w:p>
    <w:p w14:paraId="38F7C2D8" w14:textId="13FAB8E8" w:rsidR="00960D1E" w:rsidRPr="001B2930" w:rsidRDefault="00960D1E" w:rsidP="00716481">
      <w:pPr>
        <w:rPr>
          <w:b/>
          <w:sz w:val="22"/>
          <w:szCs w:val="22"/>
        </w:rPr>
      </w:pPr>
    </w:p>
    <w:p w14:paraId="6875AA87" w14:textId="77777777" w:rsidR="00565A06" w:rsidRPr="001B2930" w:rsidRDefault="00565A06" w:rsidP="00960D1E">
      <w:pPr>
        <w:tabs>
          <w:tab w:val="left" w:pos="7785"/>
        </w:tabs>
        <w:rPr>
          <w:b/>
          <w:sz w:val="22"/>
          <w:szCs w:val="22"/>
        </w:rPr>
      </w:pPr>
    </w:p>
    <w:p w14:paraId="185A2A6A" w14:textId="77777777" w:rsidR="00565A06" w:rsidRPr="001B2930" w:rsidRDefault="00565A06" w:rsidP="00960D1E">
      <w:pPr>
        <w:tabs>
          <w:tab w:val="left" w:pos="7785"/>
        </w:tabs>
        <w:rPr>
          <w:b/>
          <w:sz w:val="22"/>
          <w:szCs w:val="22"/>
        </w:rPr>
      </w:pPr>
    </w:p>
    <w:p w14:paraId="399F2349" w14:textId="77777777" w:rsidR="00565A06" w:rsidRPr="001B2930" w:rsidRDefault="00565A06" w:rsidP="00960D1E">
      <w:pPr>
        <w:tabs>
          <w:tab w:val="left" w:pos="7785"/>
        </w:tabs>
        <w:rPr>
          <w:b/>
          <w:sz w:val="22"/>
          <w:szCs w:val="22"/>
        </w:rPr>
      </w:pPr>
    </w:p>
    <w:p w14:paraId="53EEA7CC" w14:textId="77777777" w:rsidR="00565A06" w:rsidRPr="001B2930" w:rsidRDefault="00565A06" w:rsidP="00960D1E">
      <w:pPr>
        <w:tabs>
          <w:tab w:val="left" w:pos="7785"/>
        </w:tabs>
        <w:rPr>
          <w:b/>
          <w:sz w:val="22"/>
          <w:szCs w:val="22"/>
        </w:rPr>
      </w:pPr>
    </w:p>
    <w:p w14:paraId="1F201BF3" w14:textId="77777777" w:rsidR="00565A06" w:rsidRPr="001B2930" w:rsidRDefault="00565A06" w:rsidP="00960D1E">
      <w:pPr>
        <w:tabs>
          <w:tab w:val="left" w:pos="7785"/>
        </w:tabs>
        <w:rPr>
          <w:b/>
          <w:sz w:val="22"/>
          <w:szCs w:val="22"/>
        </w:rPr>
      </w:pPr>
    </w:p>
    <w:p w14:paraId="0FD53564" w14:textId="77777777" w:rsidR="00565A06" w:rsidRPr="001B2930" w:rsidRDefault="00565A06" w:rsidP="00960D1E">
      <w:pPr>
        <w:tabs>
          <w:tab w:val="left" w:pos="7785"/>
        </w:tabs>
        <w:rPr>
          <w:b/>
          <w:sz w:val="22"/>
          <w:szCs w:val="22"/>
        </w:rPr>
      </w:pPr>
    </w:p>
    <w:p w14:paraId="73AA4A43" w14:textId="77777777" w:rsidR="00565A06" w:rsidRPr="001B2930" w:rsidRDefault="00565A06" w:rsidP="00960D1E">
      <w:pPr>
        <w:tabs>
          <w:tab w:val="left" w:pos="7785"/>
        </w:tabs>
        <w:rPr>
          <w:b/>
          <w:sz w:val="22"/>
          <w:szCs w:val="22"/>
        </w:rPr>
      </w:pPr>
    </w:p>
    <w:p w14:paraId="1A83CE1E" w14:textId="77777777" w:rsidR="00565A06" w:rsidRPr="001B2930" w:rsidRDefault="00565A06" w:rsidP="00960D1E">
      <w:pPr>
        <w:tabs>
          <w:tab w:val="left" w:pos="7785"/>
        </w:tabs>
        <w:rPr>
          <w:b/>
          <w:sz w:val="22"/>
          <w:szCs w:val="22"/>
        </w:rPr>
      </w:pPr>
    </w:p>
    <w:p w14:paraId="50563CAD" w14:textId="77777777" w:rsidR="00565A06" w:rsidRPr="001B2930" w:rsidRDefault="00565A06" w:rsidP="00960D1E">
      <w:pPr>
        <w:tabs>
          <w:tab w:val="left" w:pos="7785"/>
        </w:tabs>
        <w:rPr>
          <w:b/>
          <w:sz w:val="22"/>
          <w:szCs w:val="22"/>
        </w:rPr>
      </w:pPr>
    </w:p>
    <w:p w14:paraId="3C2F1546" w14:textId="77777777" w:rsidR="00565A06" w:rsidRPr="001B2930" w:rsidRDefault="00565A06" w:rsidP="00960D1E">
      <w:pPr>
        <w:tabs>
          <w:tab w:val="left" w:pos="7785"/>
        </w:tabs>
        <w:rPr>
          <w:b/>
          <w:sz w:val="22"/>
          <w:szCs w:val="22"/>
        </w:rPr>
      </w:pPr>
    </w:p>
    <w:p w14:paraId="752BB5DD" w14:textId="739F58ED" w:rsidR="00223AD6" w:rsidRPr="001B2930" w:rsidRDefault="00223AD6" w:rsidP="00F23FA3">
      <w:pPr>
        <w:tabs>
          <w:tab w:val="left" w:pos="7785"/>
        </w:tabs>
        <w:rPr>
          <w:b/>
          <w:sz w:val="22"/>
          <w:szCs w:val="22"/>
        </w:rPr>
      </w:pPr>
    </w:p>
    <w:p w14:paraId="65E8789A" w14:textId="7EF006C7" w:rsidR="00716481" w:rsidRPr="001B2930" w:rsidRDefault="00960D1E" w:rsidP="00716481">
      <w:pPr>
        <w:rPr>
          <w:b/>
          <w:sz w:val="22"/>
          <w:szCs w:val="22"/>
        </w:rPr>
      </w:pPr>
      <w:r w:rsidRPr="001B2930">
        <w:rPr>
          <w:b/>
          <w:sz w:val="22"/>
          <w:szCs w:val="22"/>
        </w:rPr>
        <w:t>6</w:t>
      </w:r>
      <w:r w:rsidR="00716481" w:rsidRPr="001B2930">
        <w:rPr>
          <w:b/>
          <w:sz w:val="22"/>
          <w:szCs w:val="22"/>
        </w:rPr>
        <w:t>.0</w:t>
      </w:r>
      <w:r w:rsidR="00716481" w:rsidRPr="001B2930">
        <w:rPr>
          <w:b/>
          <w:sz w:val="22"/>
          <w:szCs w:val="22"/>
        </w:rPr>
        <w:tab/>
        <w:t>Equipment</w:t>
      </w:r>
    </w:p>
    <w:p w14:paraId="1A4D1344" w14:textId="77777777" w:rsidR="00223AD6" w:rsidRPr="001B2930" w:rsidRDefault="00223AD6" w:rsidP="00716481">
      <w:pPr>
        <w:rPr>
          <w:b/>
          <w:sz w:val="22"/>
          <w:szCs w:val="22"/>
        </w:rPr>
      </w:pPr>
    </w:p>
    <w:p w14:paraId="7794B67F" w14:textId="2DCBC68C" w:rsidR="00716481" w:rsidRPr="001B2930" w:rsidRDefault="00716481" w:rsidP="00223AD6">
      <w:pPr>
        <w:rPr>
          <w:sz w:val="22"/>
          <w:szCs w:val="22"/>
        </w:rPr>
      </w:pPr>
    </w:p>
    <w:p w14:paraId="0A9D9D42" w14:textId="7368F141" w:rsidR="00A021A5" w:rsidRPr="001B2930" w:rsidRDefault="005158B4" w:rsidP="00716481">
      <w:pPr>
        <w:pStyle w:val="ListParagraph"/>
        <w:numPr>
          <w:ilvl w:val="0"/>
          <w:numId w:val="21"/>
        </w:numPr>
        <w:rPr>
          <w:rFonts w:ascii="Arial" w:hAnsi="Arial" w:cs="Arial"/>
          <w:sz w:val="22"/>
          <w:szCs w:val="22"/>
        </w:rPr>
      </w:pPr>
      <w:r>
        <w:rPr>
          <w:rFonts w:ascii="Arial" w:hAnsi="Arial" w:cs="Arial"/>
          <w:sz w:val="22"/>
          <w:szCs w:val="22"/>
        </w:rPr>
        <w:t xml:space="preserve">Insulated </w:t>
      </w:r>
      <w:r w:rsidR="005F044D">
        <w:rPr>
          <w:rFonts w:ascii="Arial" w:hAnsi="Arial" w:cs="Arial"/>
          <w:sz w:val="22"/>
          <w:szCs w:val="22"/>
        </w:rPr>
        <w:t>shovels.</w:t>
      </w:r>
    </w:p>
    <w:p w14:paraId="0E7A18EF" w14:textId="04A01628" w:rsidR="00A11180" w:rsidRPr="001B2930" w:rsidRDefault="00A11180" w:rsidP="00716481">
      <w:pPr>
        <w:pStyle w:val="ListParagraph"/>
        <w:numPr>
          <w:ilvl w:val="0"/>
          <w:numId w:val="21"/>
        </w:numPr>
        <w:rPr>
          <w:rFonts w:ascii="Arial" w:hAnsi="Arial" w:cs="Arial"/>
          <w:sz w:val="22"/>
          <w:szCs w:val="22"/>
        </w:rPr>
      </w:pPr>
      <w:r w:rsidRPr="001B2930">
        <w:rPr>
          <w:rFonts w:ascii="Arial" w:hAnsi="Arial" w:cs="Arial"/>
          <w:sz w:val="22"/>
          <w:szCs w:val="22"/>
        </w:rPr>
        <w:t xml:space="preserve">Hydraulic Breaker </w:t>
      </w:r>
    </w:p>
    <w:p w14:paraId="5C9AD12F" w14:textId="1AAA4ABD" w:rsidR="00D334EF" w:rsidRDefault="005158B4" w:rsidP="00716481">
      <w:pPr>
        <w:pStyle w:val="ListParagraph"/>
        <w:numPr>
          <w:ilvl w:val="0"/>
          <w:numId w:val="21"/>
        </w:numPr>
        <w:rPr>
          <w:rFonts w:ascii="Arial" w:hAnsi="Arial" w:cs="Arial"/>
          <w:sz w:val="22"/>
          <w:szCs w:val="22"/>
        </w:rPr>
      </w:pPr>
      <w:r>
        <w:rPr>
          <w:rFonts w:ascii="Arial" w:hAnsi="Arial" w:cs="Arial"/>
          <w:sz w:val="22"/>
          <w:szCs w:val="22"/>
        </w:rPr>
        <w:t>JCB 3CX/Excavator</w:t>
      </w:r>
    </w:p>
    <w:p w14:paraId="1201EDD5" w14:textId="65AB698E" w:rsidR="005158B4" w:rsidRDefault="005158B4" w:rsidP="00716481">
      <w:pPr>
        <w:pStyle w:val="ListParagraph"/>
        <w:numPr>
          <w:ilvl w:val="0"/>
          <w:numId w:val="21"/>
        </w:numPr>
        <w:rPr>
          <w:rFonts w:ascii="Arial" w:hAnsi="Arial" w:cs="Arial"/>
          <w:sz w:val="22"/>
          <w:szCs w:val="22"/>
        </w:rPr>
      </w:pPr>
      <w:r>
        <w:rPr>
          <w:rFonts w:ascii="Arial" w:hAnsi="Arial" w:cs="Arial"/>
          <w:sz w:val="22"/>
          <w:szCs w:val="22"/>
        </w:rPr>
        <w:t>MGF Trench boxes</w:t>
      </w:r>
      <w:r w:rsidR="008E1DE0">
        <w:rPr>
          <w:rFonts w:ascii="Arial" w:hAnsi="Arial" w:cs="Arial"/>
          <w:sz w:val="22"/>
          <w:szCs w:val="22"/>
        </w:rPr>
        <w:t>/Guardrails/Ladders</w:t>
      </w:r>
    </w:p>
    <w:p w14:paraId="2C2368BE" w14:textId="32E52801" w:rsidR="005158B4" w:rsidRDefault="005158B4" w:rsidP="00716481">
      <w:pPr>
        <w:pStyle w:val="ListParagraph"/>
        <w:numPr>
          <w:ilvl w:val="0"/>
          <w:numId w:val="21"/>
        </w:numPr>
        <w:rPr>
          <w:rFonts w:ascii="Arial" w:hAnsi="Arial" w:cs="Arial"/>
          <w:sz w:val="22"/>
          <w:szCs w:val="22"/>
        </w:rPr>
      </w:pPr>
      <w:r>
        <w:rPr>
          <w:rFonts w:ascii="Arial" w:hAnsi="Arial" w:cs="Arial"/>
          <w:sz w:val="22"/>
          <w:szCs w:val="22"/>
        </w:rPr>
        <w:t>Robotic Total Station/GPS (for surveying service)</w:t>
      </w:r>
    </w:p>
    <w:p w14:paraId="1C3C80DD" w14:textId="29297DC7" w:rsidR="005158B4" w:rsidRPr="001B2930" w:rsidRDefault="005158B4" w:rsidP="00716481">
      <w:pPr>
        <w:pStyle w:val="ListParagraph"/>
        <w:numPr>
          <w:ilvl w:val="0"/>
          <w:numId w:val="21"/>
        </w:numPr>
        <w:rPr>
          <w:rFonts w:ascii="Arial" w:hAnsi="Arial" w:cs="Arial"/>
          <w:sz w:val="22"/>
          <w:szCs w:val="22"/>
        </w:rPr>
      </w:pPr>
      <w:r>
        <w:rPr>
          <w:rFonts w:ascii="Arial" w:hAnsi="Arial" w:cs="Arial"/>
          <w:sz w:val="22"/>
          <w:szCs w:val="22"/>
        </w:rPr>
        <w:t>Spray paint</w:t>
      </w:r>
    </w:p>
    <w:p w14:paraId="2E97A322" w14:textId="15C41BC3" w:rsidR="00976CA3" w:rsidRPr="001B2930" w:rsidRDefault="00976CA3" w:rsidP="00D334EF">
      <w:pPr>
        <w:ind w:left="360"/>
        <w:rPr>
          <w:sz w:val="22"/>
          <w:szCs w:val="22"/>
        </w:rPr>
      </w:pPr>
    </w:p>
    <w:p w14:paraId="537FB4E8" w14:textId="77777777" w:rsidR="00716481" w:rsidRPr="001B2930" w:rsidRDefault="00716481" w:rsidP="00716481">
      <w:pPr>
        <w:pStyle w:val="ListParagraph"/>
        <w:rPr>
          <w:rFonts w:ascii="Arial" w:hAnsi="Arial" w:cs="Arial"/>
          <w:sz w:val="22"/>
          <w:szCs w:val="22"/>
        </w:rPr>
      </w:pPr>
    </w:p>
    <w:p w14:paraId="654C0351" w14:textId="002853DE" w:rsidR="00716481" w:rsidRPr="001B2930" w:rsidRDefault="00716481" w:rsidP="00716481">
      <w:pPr>
        <w:rPr>
          <w:b/>
          <w:sz w:val="22"/>
          <w:szCs w:val="22"/>
        </w:rPr>
      </w:pPr>
    </w:p>
    <w:p w14:paraId="2626293E" w14:textId="2108EED7" w:rsidR="00565A06" w:rsidRPr="001B2930" w:rsidRDefault="00565A06" w:rsidP="00716481">
      <w:pPr>
        <w:rPr>
          <w:b/>
          <w:sz w:val="22"/>
          <w:szCs w:val="22"/>
        </w:rPr>
      </w:pPr>
    </w:p>
    <w:p w14:paraId="6EBF829F" w14:textId="440309C5" w:rsidR="00565A06" w:rsidRPr="001B2930" w:rsidRDefault="00565A06" w:rsidP="00716481">
      <w:pPr>
        <w:rPr>
          <w:b/>
          <w:sz w:val="22"/>
          <w:szCs w:val="22"/>
        </w:rPr>
      </w:pPr>
    </w:p>
    <w:p w14:paraId="439A95B8" w14:textId="77777777" w:rsidR="00565A06" w:rsidRPr="001B2930" w:rsidRDefault="00565A06" w:rsidP="00716481">
      <w:pPr>
        <w:rPr>
          <w:b/>
          <w:sz w:val="22"/>
          <w:szCs w:val="22"/>
        </w:rPr>
      </w:pPr>
    </w:p>
    <w:p w14:paraId="202A2879" w14:textId="0C5F6B73" w:rsidR="00223AD6" w:rsidRPr="001B2930" w:rsidRDefault="00223AD6" w:rsidP="00716481">
      <w:pPr>
        <w:rPr>
          <w:b/>
          <w:sz w:val="22"/>
          <w:szCs w:val="22"/>
        </w:rPr>
      </w:pPr>
    </w:p>
    <w:p w14:paraId="43A9C4D0" w14:textId="62F03594" w:rsidR="00223AD6" w:rsidRPr="001B2930" w:rsidRDefault="00223AD6" w:rsidP="00716481">
      <w:pPr>
        <w:rPr>
          <w:b/>
          <w:sz w:val="22"/>
          <w:szCs w:val="22"/>
        </w:rPr>
      </w:pPr>
    </w:p>
    <w:p w14:paraId="34445CB0" w14:textId="77777777" w:rsidR="00223AD6" w:rsidRPr="001B2930" w:rsidRDefault="00223AD6" w:rsidP="00716481">
      <w:pPr>
        <w:rPr>
          <w:b/>
          <w:sz w:val="22"/>
          <w:szCs w:val="22"/>
        </w:rPr>
      </w:pPr>
    </w:p>
    <w:p w14:paraId="30282EDE" w14:textId="2D669DC4" w:rsidR="00716481" w:rsidRPr="001B2930" w:rsidRDefault="00960D1E" w:rsidP="00716481">
      <w:pPr>
        <w:rPr>
          <w:b/>
          <w:sz w:val="22"/>
          <w:szCs w:val="22"/>
        </w:rPr>
      </w:pPr>
      <w:r w:rsidRPr="001B2930">
        <w:rPr>
          <w:b/>
          <w:sz w:val="22"/>
          <w:szCs w:val="22"/>
        </w:rPr>
        <w:t>7</w:t>
      </w:r>
      <w:r w:rsidR="00716481" w:rsidRPr="001B2930">
        <w:rPr>
          <w:b/>
          <w:sz w:val="22"/>
          <w:szCs w:val="22"/>
        </w:rPr>
        <w:t>.0</w:t>
      </w:r>
      <w:r w:rsidR="00716481" w:rsidRPr="001B2930">
        <w:rPr>
          <w:b/>
          <w:sz w:val="22"/>
          <w:szCs w:val="22"/>
        </w:rPr>
        <w:tab/>
        <w:t>COSHH</w:t>
      </w:r>
    </w:p>
    <w:p w14:paraId="109AB878" w14:textId="77777777" w:rsidR="00716481" w:rsidRPr="001B2930" w:rsidRDefault="00716481" w:rsidP="00716481">
      <w:pPr>
        <w:rPr>
          <w:b/>
          <w:sz w:val="22"/>
          <w:szCs w:val="22"/>
        </w:rPr>
      </w:pPr>
    </w:p>
    <w:p w14:paraId="1AA38174" w14:textId="77777777" w:rsidR="00716481" w:rsidRPr="001B2930" w:rsidRDefault="00716481" w:rsidP="00716481">
      <w:pPr>
        <w:pStyle w:val="BodyTextIndent2"/>
        <w:numPr>
          <w:ilvl w:val="0"/>
          <w:numId w:val="22"/>
        </w:numPr>
        <w:tabs>
          <w:tab w:val="left" w:pos="1134"/>
        </w:tabs>
        <w:jc w:val="both"/>
        <w:rPr>
          <w:rFonts w:cs="Arial"/>
        </w:rPr>
      </w:pPr>
      <w:r w:rsidRPr="001B2930">
        <w:rPr>
          <w:rFonts w:cs="Arial"/>
        </w:rPr>
        <w:t>Diesel</w:t>
      </w:r>
    </w:p>
    <w:p w14:paraId="0DA9F8EA" w14:textId="77777777" w:rsidR="00716481" w:rsidRPr="001B2930" w:rsidRDefault="00716481" w:rsidP="00716481">
      <w:pPr>
        <w:pStyle w:val="BodyTextIndent2"/>
        <w:numPr>
          <w:ilvl w:val="0"/>
          <w:numId w:val="22"/>
        </w:numPr>
        <w:tabs>
          <w:tab w:val="left" w:pos="1134"/>
        </w:tabs>
        <w:jc w:val="both"/>
        <w:rPr>
          <w:rFonts w:cs="Arial"/>
        </w:rPr>
      </w:pPr>
      <w:r w:rsidRPr="001B2930">
        <w:rPr>
          <w:rFonts w:cs="Arial"/>
        </w:rPr>
        <w:t>Grease</w:t>
      </w:r>
    </w:p>
    <w:p w14:paraId="4CBEDE35" w14:textId="77777777" w:rsidR="00716481" w:rsidRPr="001B2930" w:rsidRDefault="00716481" w:rsidP="00716481">
      <w:pPr>
        <w:pStyle w:val="BodyTextIndent2"/>
        <w:numPr>
          <w:ilvl w:val="0"/>
          <w:numId w:val="22"/>
        </w:numPr>
        <w:tabs>
          <w:tab w:val="left" w:pos="1134"/>
        </w:tabs>
        <w:jc w:val="both"/>
        <w:rPr>
          <w:rFonts w:cs="Arial"/>
        </w:rPr>
      </w:pPr>
      <w:r w:rsidRPr="001B2930">
        <w:rPr>
          <w:rFonts w:cs="Arial"/>
        </w:rPr>
        <w:t>Oil</w:t>
      </w:r>
    </w:p>
    <w:p w14:paraId="515F6FBE" w14:textId="393D3383" w:rsidR="00716481" w:rsidRPr="001B2930" w:rsidRDefault="00716481" w:rsidP="00716481">
      <w:pPr>
        <w:pStyle w:val="BodyTextIndent2"/>
        <w:numPr>
          <w:ilvl w:val="0"/>
          <w:numId w:val="22"/>
        </w:numPr>
        <w:tabs>
          <w:tab w:val="left" w:pos="1134"/>
        </w:tabs>
        <w:jc w:val="both"/>
        <w:rPr>
          <w:rFonts w:cs="Arial"/>
        </w:rPr>
      </w:pPr>
      <w:r w:rsidRPr="001B2930">
        <w:rPr>
          <w:rFonts w:cs="Arial"/>
        </w:rPr>
        <w:t>Cleaning Products</w:t>
      </w:r>
    </w:p>
    <w:p w14:paraId="7BEDEDE5" w14:textId="37CAF477" w:rsidR="005249D8" w:rsidRDefault="005249D8" w:rsidP="00716481">
      <w:pPr>
        <w:pStyle w:val="BodyTextIndent2"/>
        <w:numPr>
          <w:ilvl w:val="0"/>
          <w:numId w:val="22"/>
        </w:numPr>
        <w:tabs>
          <w:tab w:val="left" w:pos="1134"/>
        </w:tabs>
        <w:jc w:val="both"/>
        <w:rPr>
          <w:rFonts w:cs="Arial"/>
        </w:rPr>
      </w:pPr>
      <w:r w:rsidRPr="001B2930">
        <w:rPr>
          <w:rFonts w:cs="Arial"/>
        </w:rPr>
        <w:t>Silica dust</w:t>
      </w:r>
    </w:p>
    <w:p w14:paraId="0011436A" w14:textId="485207B5" w:rsidR="005158B4" w:rsidRPr="001B2930" w:rsidRDefault="005158B4" w:rsidP="00716481">
      <w:pPr>
        <w:pStyle w:val="BodyTextIndent2"/>
        <w:numPr>
          <w:ilvl w:val="0"/>
          <w:numId w:val="22"/>
        </w:numPr>
        <w:tabs>
          <w:tab w:val="left" w:pos="1134"/>
        </w:tabs>
        <w:jc w:val="both"/>
        <w:rPr>
          <w:rFonts w:cs="Arial"/>
        </w:rPr>
      </w:pPr>
      <w:r>
        <w:rPr>
          <w:rFonts w:cs="Arial"/>
        </w:rPr>
        <w:t>Spray paint</w:t>
      </w:r>
    </w:p>
    <w:p w14:paraId="459D387E" w14:textId="45A2B1D3" w:rsidR="00327DF2" w:rsidRPr="001B2930" w:rsidRDefault="00327DF2" w:rsidP="00116794">
      <w:pPr>
        <w:pStyle w:val="BodyTextIndent2"/>
        <w:ind w:left="720"/>
        <w:jc w:val="both"/>
        <w:rPr>
          <w:rFonts w:cs="Arial"/>
          <w:szCs w:val="22"/>
        </w:rPr>
      </w:pPr>
    </w:p>
    <w:p w14:paraId="740381F3" w14:textId="77777777" w:rsidR="00327DF2" w:rsidRPr="001B2930" w:rsidRDefault="00327DF2" w:rsidP="00327DF2">
      <w:pPr>
        <w:pStyle w:val="BodyTextIndent2"/>
        <w:tabs>
          <w:tab w:val="left" w:pos="1134"/>
        </w:tabs>
        <w:ind w:left="720"/>
        <w:jc w:val="both"/>
        <w:rPr>
          <w:rFonts w:cs="Arial"/>
        </w:rPr>
      </w:pPr>
    </w:p>
    <w:p w14:paraId="554EB9B8" w14:textId="2BB9CF8E" w:rsidR="00716481" w:rsidRPr="001B2930" w:rsidRDefault="00716481" w:rsidP="00716481">
      <w:pPr>
        <w:pStyle w:val="ListParagraph"/>
        <w:rPr>
          <w:rFonts w:ascii="Arial" w:hAnsi="Arial" w:cs="Arial"/>
          <w:b/>
          <w:sz w:val="22"/>
          <w:szCs w:val="22"/>
        </w:rPr>
      </w:pPr>
    </w:p>
    <w:p w14:paraId="125C3914" w14:textId="77067A78" w:rsidR="00565A06" w:rsidRPr="001B2930" w:rsidRDefault="00565A06" w:rsidP="00716481">
      <w:pPr>
        <w:pStyle w:val="ListParagraph"/>
        <w:rPr>
          <w:rFonts w:ascii="Arial" w:hAnsi="Arial" w:cs="Arial"/>
          <w:b/>
          <w:sz w:val="22"/>
          <w:szCs w:val="22"/>
        </w:rPr>
      </w:pPr>
    </w:p>
    <w:p w14:paraId="4E95555D" w14:textId="51F8AFB8" w:rsidR="00565A06" w:rsidRPr="001B2930" w:rsidRDefault="00565A06" w:rsidP="00716481">
      <w:pPr>
        <w:pStyle w:val="ListParagraph"/>
        <w:rPr>
          <w:rFonts w:ascii="Arial" w:hAnsi="Arial" w:cs="Arial"/>
          <w:b/>
          <w:sz w:val="22"/>
          <w:szCs w:val="22"/>
        </w:rPr>
      </w:pPr>
    </w:p>
    <w:p w14:paraId="4C7A0501" w14:textId="1A0C9876" w:rsidR="00565A06" w:rsidRPr="001B2930" w:rsidRDefault="00565A06" w:rsidP="00716481">
      <w:pPr>
        <w:pStyle w:val="ListParagraph"/>
        <w:rPr>
          <w:rFonts w:ascii="Arial" w:hAnsi="Arial" w:cs="Arial"/>
          <w:b/>
          <w:sz w:val="22"/>
          <w:szCs w:val="22"/>
        </w:rPr>
      </w:pPr>
    </w:p>
    <w:p w14:paraId="48379EAF" w14:textId="489ADAEB" w:rsidR="00716481" w:rsidRDefault="00716481" w:rsidP="00F23FA3">
      <w:pPr>
        <w:rPr>
          <w:b/>
          <w:sz w:val="22"/>
          <w:szCs w:val="22"/>
        </w:rPr>
      </w:pPr>
    </w:p>
    <w:p w14:paraId="77CD54F7" w14:textId="77777777" w:rsidR="00F23FA3" w:rsidRPr="00F23FA3" w:rsidRDefault="00F23FA3" w:rsidP="00F23FA3">
      <w:pPr>
        <w:rPr>
          <w:b/>
          <w:sz w:val="22"/>
          <w:szCs w:val="22"/>
        </w:rPr>
      </w:pPr>
    </w:p>
    <w:p w14:paraId="18CF8D6C" w14:textId="44D779E3" w:rsidR="00716481" w:rsidRPr="001B2930" w:rsidRDefault="00960D1E" w:rsidP="00716481">
      <w:pPr>
        <w:rPr>
          <w:b/>
          <w:sz w:val="22"/>
          <w:szCs w:val="22"/>
        </w:rPr>
      </w:pPr>
      <w:r w:rsidRPr="001B2930">
        <w:rPr>
          <w:b/>
          <w:sz w:val="22"/>
          <w:szCs w:val="22"/>
        </w:rPr>
        <w:t>8</w:t>
      </w:r>
      <w:r w:rsidR="00716481" w:rsidRPr="001B2930">
        <w:rPr>
          <w:b/>
          <w:sz w:val="22"/>
          <w:szCs w:val="22"/>
        </w:rPr>
        <w:t>.0</w:t>
      </w:r>
      <w:r w:rsidR="00716481" w:rsidRPr="001B2930">
        <w:rPr>
          <w:b/>
          <w:sz w:val="22"/>
          <w:szCs w:val="22"/>
        </w:rPr>
        <w:tab/>
        <w:t>PPE Requirements</w:t>
      </w:r>
    </w:p>
    <w:p w14:paraId="6D7126A6" w14:textId="77777777" w:rsidR="00716481" w:rsidRPr="001B2930" w:rsidRDefault="00716481" w:rsidP="00716481">
      <w:pPr>
        <w:rPr>
          <w:b/>
          <w:sz w:val="22"/>
          <w:szCs w:val="22"/>
        </w:rPr>
      </w:pPr>
    </w:p>
    <w:p w14:paraId="28E493E9" w14:textId="77777777" w:rsidR="00716481" w:rsidRPr="001B2930" w:rsidRDefault="00716481" w:rsidP="00716481">
      <w:pPr>
        <w:numPr>
          <w:ilvl w:val="0"/>
          <w:numId w:val="23"/>
        </w:numPr>
        <w:tabs>
          <w:tab w:val="num" w:pos="1170"/>
        </w:tabs>
        <w:jc w:val="both"/>
        <w:rPr>
          <w:b/>
          <w:sz w:val="22"/>
        </w:rPr>
      </w:pPr>
      <w:r w:rsidRPr="001B2930">
        <w:rPr>
          <w:bCs/>
          <w:sz w:val="22"/>
        </w:rPr>
        <w:t>Hard hats.</w:t>
      </w:r>
    </w:p>
    <w:p w14:paraId="640B10CF" w14:textId="647D22F3" w:rsidR="00716481" w:rsidRPr="001B2930" w:rsidRDefault="00716481" w:rsidP="00716481">
      <w:pPr>
        <w:numPr>
          <w:ilvl w:val="0"/>
          <w:numId w:val="23"/>
        </w:numPr>
        <w:tabs>
          <w:tab w:val="num" w:pos="1170"/>
        </w:tabs>
        <w:jc w:val="both"/>
        <w:rPr>
          <w:b/>
          <w:sz w:val="22"/>
        </w:rPr>
      </w:pPr>
      <w:r w:rsidRPr="001B2930">
        <w:rPr>
          <w:bCs/>
          <w:sz w:val="22"/>
        </w:rPr>
        <w:t xml:space="preserve">Safety </w:t>
      </w:r>
      <w:r w:rsidR="00F23FA3">
        <w:rPr>
          <w:bCs/>
          <w:sz w:val="22"/>
        </w:rPr>
        <w:t>eyewear.</w:t>
      </w:r>
    </w:p>
    <w:p w14:paraId="1790B3C3" w14:textId="77777777" w:rsidR="00716481" w:rsidRPr="001B2930" w:rsidRDefault="00716481" w:rsidP="00716481">
      <w:pPr>
        <w:numPr>
          <w:ilvl w:val="0"/>
          <w:numId w:val="23"/>
        </w:numPr>
        <w:tabs>
          <w:tab w:val="num" w:pos="1170"/>
        </w:tabs>
        <w:jc w:val="both"/>
        <w:rPr>
          <w:b/>
          <w:sz w:val="22"/>
        </w:rPr>
      </w:pPr>
      <w:r w:rsidRPr="001B2930">
        <w:rPr>
          <w:bCs/>
          <w:sz w:val="22"/>
          <w:u w:val="single"/>
        </w:rPr>
        <w:t>Long sleeve</w:t>
      </w:r>
      <w:r w:rsidRPr="001B2930">
        <w:rPr>
          <w:bCs/>
          <w:sz w:val="22"/>
        </w:rPr>
        <w:t xml:space="preserve"> high visibility vest and trousers.</w:t>
      </w:r>
    </w:p>
    <w:p w14:paraId="254CFC29" w14:textId="77777777" w:rsidR="00716481" w:rsidRPr="001B2930" w:rsidRDefault="00716481" w:rsidP="00716481">
      <w:pPr>
        <w:numPr>
          <w:ilvl w:val="0"/>
          <w:numId w:val="23"/>
        </w:numPr>
        <w:tabs>
          <w:tab w:val="num" w:pos="1170"/>
        </w:tabs>
        <w:jc w:val="both"/>
        <w:rPr>
          <w:b/>
          <w:sz w:val="22"/>
        </w:rPr>
      </w:pPr>
      <w:r w:rsidRPr="001B2930">
        <w:rPr>
          <w:bCs/>
          <w:sz w:val="22"/>
        </w:rPr>
        <w:t>Gloves.</w:t>
      </w:r>
    </w:p>
    <w:p w14:paraId="408CF0E5" w14:textId="749EFD17" w:rsidR="006D244B" w:rsidRPr="00F23FA3" w:rsidRDefault="00716481" w:rsidP="006674E1">
      <w:pPr>
        <w:numPr>
          <w:ilvl w:val="0"/>
          <w:numId w:val="23"/>
        </w:numPr>
        <w:tabs>
          <w:tab w:val="num" w:pos="1170"/>
        </w:tabs>
        <w:jc w:val="both"/>
        <w:rPr>
          <w:b/>
          <w:sz w:val="22"/>
        </w:rPr>
      </w:pPr>
      <w:r w:rsidRPr="001B2930">
        <w:rPr>
          <w:bCs/>
          <w:sz w:val="22"/>
        </w:rPr>
        <w:t>Metatarsal protector and steel toe cap boots</w:t>
      </w:r>
      <w:r w:rsidR="00F23FA3">
        <w:rPr>
          <w:bCs/>
          <w:sz w:val="22"/>
        </w:rPr>
        <w:t>.</w:t>
      </w:r>
    </w:p>
    <w:p w14:paraId="126054E4" w14:textId="7099BD02" w:rsidR="00F23FA3" w:rsidRPr="001B2930" w:rsidRDefault="00F23FA3" w:rsidP="006674E1">
      <w:pPr>
        <w:numPr>
          <w:ilvl w:val="0"/>
          <w:numId w:val="23"/>
        </w:numPr>
        <w:tabs>
          <w:tab w:val="num" w:pos="1170"/>
        </w:tabs>
        <w:jc w:val="both"/>
        <w:rPr>
          <w:b/>
          <w:sz w:val="22"/>
        </w:rPr>
      </w:pPr>
      <w:r>
        <w:rPr>
          <w:bCs/>
          <w:sz w:val="22"/>
        </w:rPr>
        <w:t>Hearing protection (when needed).</w:t>
      </w:r>
    </w:p>
    <w:p w14:paraId="492B7F67" w14:textId="3A70E993" w:rsidR="006D244B" w:rsidRPr="001B2930" w:rsidRDefault="006D244B" w:rsidP="006D244B">
      <w:pPr>
        <w:ind w:left="720"/>
        <w:jc w:val="both"/>
        <w:rPr>
          <w:b/>
          <w:sz w:val="22"/>
        </w:rPr>
      </w:pPr>
    </w:p>
    <w:p w14:paraId="18BD814C" w14:textId="391612BB" w:rsidR="006D244B" w:rsidRPr="001B2930" w:rsidRDefault="006D244B" w:rsidP="006D244B">
      <w:pPr>
        <w:ind w:left="720"/>
        <w:jc w:val="both"/>
        <w:rPr>
          <w:b/>
          <w:sz w:val="22"/>
        </w:rPr>
      </w:pPr>
    </w:p>
    <w:p w14:paraId="1ED96CC6" w14:textId="7E518CE3" w:rsidR="006D244B" w:rsidRPr="001B2930" w:rsidRDefault="006D244B" w:rsidP="006D244B">
      <w:pPr>
        <w:ind w:left="720"/>
        <w:jc w:val="both"/>
        <w:rPr>
          <w:b/>
          <w:sz w:val="22"/>
        </w:rPr>
      </w:pPr>
    </w:p>
    <w:p w14:paraId="1996EF48" w14:textId="4E6658B9" w:rsidR="00565A06" w:rsidRPr="001B2930" w:rsidRDefault="00565A06" w:rsidP="006D244B">
      <w:pPr>
        <w:ind w:left="720"/>
        <w:jc w:val="both"/>
        <w:rPr>
          <w:b/>
          <w:sz w:val="22"/>
        </w:rPr>
      </w:pPr>
    </w:p>
    <w:p w14:paraId="668C3428" w14:textId="77777777" w:rsidR="00565A06" w:rsidRPr="001B2930" w:rsidRDefault="00565A06" w:rsidP="001B2930">
      <w:pPr>
        <w:jc w:val="both"/>
        <w:rPr>
          <w:b/>
          <w:sz w:val="22"/>
        </w:rPr>
      </w:pPr>
    </w:p>
    <w:p w14:paraId="7975E220" w14:textId="77777777" w:rsidR="006D244B" w:rsidRPr="001B2930" w:rsidRDefault="006D244B" w:rsidP="006D244B">
      <w:pPr>
        <w:ind w:left="720"/>
        <w:jc w:val="both"/>
        <w:rPr>
          <w:b/>
          <w:sz w:val="22"/>
        </w:rPr>
      </w:pPr>
    </w:p>
    <w:p w14:paraId="37B6C9A0" w14:textId="24C37540" w:rsidR="00DC61AB" w:rsidRPr="001B2930" w:rsidRDefault="00960D1E" w:rsidP="006D244B">
      <w:pPr>
        <w:ind w:left="720"/>
        <w:jc w:val="both"/>
        <w:rPr>
          <w:b/>
          <w:sz w:val="22"/>
        </w:rPr>
      </w:pPr>
      <w:r w:rsidRPr="001B2930">
        <w:rPr>
          <w:b/>
          <w:sz w:val="22"/>
          <w:szCs w:val="22"/>
        </w:rPr>
        <w:t>9</w:t>
      </w:r>
      <w:r w:rsidR="00DC61AB" w:rsidRPr="001B2930">
        <w:rPr>
          <w:b/>
          <w:sz w:val="22"/>
          <w:szCs w:val="22"/>
        </w:rPr>
        <w:t>.0</w:t>
      </w:r>
      <w:r w:rsidR="00DC61AB" w:rsidRPr="001B2930">
        <w:rPr>
          <w:b/>
          <w:sz w:val="22"/>
          <w:szCs w:val="22"/>
        </w:rPr>
        <w:tab/>
        <w:t>Appendices</w:t>
      </w:r>
    </w:p>
    <w:p w14:paraId="37B6C9A1" w14:textId="77777777" w:rsidR="00DC61AB" w:rsidRPr="001B2930" w:rsidRDefault="00DC61AB" w:rsidP="006674E1">
      <w:pPr>
        <w:rPr>
          <w:b/>
          <w:sz w:val="22"/>
          <w:szCs w:val="22"/>
        </w:rPr>
      </w:pPr>
    </w:p>
    <w:p w14:paraId="37B6C9A2" w14:textId="7FC6868B" w:rsidR="00DC61AB" w:rsidRPr="001B2930" w:rsidRDefault="00DC61AB" w:rsidP="00DC61AB">
      <w:pPr>
        <w:ind w:firstLine="720"/>
        <w:jc w:val="both"/>
        <w:rPr>
          <w:bCs/>
          <w:sz w:val="22"/>
          <w:szCs w:val="22"/>
          <w:lang w:eastAsia="en-US"/>
        </w:rPr>
      </w:pPr>
      <w:r w:rsidRPr="001B2930">
        <w:rPr>
          <w:bCs/>
          <w:sz w:val="22"/>
          <w:szCs w:val="22"/>
          <w:lang w:eastAsia="en-US"/>
        </w:rPr>
        <w:t>Appendix A: Risk Assessment.</w:t>
      </w:r>
    </w:p>
    <w:p w14:paraId="24FED82C" w14:textId="1D596BB7" w:rsidR="00D334EF" w:rsidRPr="001B2930" w:rsidRDefault="00D334EF" w:rsidP="00D334EF">
      <w:pPr>
        <w:jc w:val="both"/>
        <w:rPr>
          <w:bCs/>
          <w:sz w:val="22"/>
          <w:szCs w:val="22"/>
          <w:lang w:eastAsia="en-US"/>
        </w:rPr>
      </w:pPr>
      <w:r w:rsidRPr="001B2930">
        <w:rPr>
          <w:bCs/>
          <w:sz w:val="22"/>
          <w:szCs w:val="22"/>
          <w:lang w:eastAsia="en-US"/>
        </w:rPr>
        <w:t xml:space="preserve">            </w:t>
      </w:r>
      <w:r w:rsidR="00A25D36" w:rsidRPr="001B2930">
        <w:rPr>
          <w:bCs/>
          <w:sz w:val="22"/>
          <w:szCs w:val="22"/>
          <w:lang w:eastAsia="en-US"/>
        </w:rPr>
        <w:t xml:space="preserve">Appendix </w:t>
      </w:r>
      <w:r w:rsidR="00F54A50" w:rsidRPr="001B2930">
        <w:rPr>
          <w:bCs/>
          <w:sz w:val="22"/>
          <w:szCs w:val="22"/>
          <w:lang w:eastAsia="en-US"/>
        </w:rPr>
        <w:t>B:</w:t>
      </w:r>
      <w:r w:rsidR="00A25D36" w:rsidRPr="001B2930">
        <w:rPr>
          <w:bCs/>
          <w:sz w:val="22"/>
          <w:szCs w:val="22"/>
          <w:lang w:eastAsia="en-US"/>
        </w:rPr>
        <w:t xml:space="preserve"> </w:t>
      </w:r>
      <w:r w:rsidRPr="001B2930">
        <w:rPr>
          <w:bCs/>
          <w:sz w:val="22"/>
          <w:szCs w:val="22"/>
          <w:lang w:eastAsia="en-US"/>
        </w:rPr>
        <w:t>Method Statement Briefing Form.</w:t>
      </w:r>
    </w:p>
    <w:p w14:paraId="5DF9E5FE" w14:textId="5F0ECB15" w:rsidR="001B2930" w:rsidRPr="001B2930" w:rsidRDefault="00D334EF" w:rsidP="001B2930">
      <w:pPr>
        <w:jc w:val="both"/>
        <w:rPr>
          <w:bCs/>
          <w:sz w:val="22"/>
          <w:szCs w:val="22"/>
          <w:lang w:eastAsia="en-US"/>
        </w:rPr>
      </w:pPr>
      <w:r w:rsidRPr="001B2930">
        <w:rPr>
          <w:bCs/>
          <w:sz w:val="22"/>
          <w:szCs w:val="22"/>
          <w:lang w:eastAsia="en-US"/>
        </w:rPr>
        <w:t xml:space="preserve">            </w:t>
      </w:r>
      <w:r w:rsidR="00F54A50" w:rsidRPr="001B2930">
        <w:rPr>
          <w:bCs/>
          <w:sz w:val="22"/>
          <w:szCs w:val="22"/>
          <w:lang w:eastAsia="en-US"/>
        </w:rPr>
        <w:t xml:space="preserve">Appendix C: </w:t>
      </w:r>
      <w:bookmarkStart w:id="3" w:name="_Hlk29208830"/>
      <w:r w:rsidR="001B2930" w:rsidRPr="001B2930">
        <w:rPr>
          <w:bCs/>
          <w:sz w:val="22"/>
          <w:szCs w:val="22"/>
          <w:lang w:eastAsia="en-US"/>
        </w:rPr>
        <w:t>Trench Box Manual</w:t>
      </w:r>
    </w:p>
    <w:bookmarkEnd w:id="3"/>
    <w:p w14:paraId="145B818E" w14:textId="2E9896B6" w:rsidR="00116794" w:rsidRPr="00DC61AB" w:rsidRDefault="00116794" w:rsidP="00DC61AB">
      <w:pPr>
        <w:jc w:val="both"/>
        <w:rPr>
          <w:rFonts w:ascii="Univers" w:hAnsi="Univers" w:cs="Times New Roman"/>
          <w:bCs/>
          <w:sz w:val="22"/>
          <w:szCs w:val="22"/>
          <w:lang w:eastAsia="en-US"/>
        </w:rPr>
      </w:pPr>
      <w:r>
        <w:rPr>
          <w:rFonts w:ascii="Univers" w:hAnsi="Univers" w:cs="Times New Roman"/>
          <w:bCs/>
          <w:sz w:val="22"/>
          <w:szCs w:val="22"/>
          <w:lang w:eastAsia="en-US"/>
        </w:rPr>
        <w:t xml:space="preserve">           </w:t>
      </w:r>
    </w:p>
    <w:p w14:paraId="37B6C9A7" w14:textId="77777777" w:rsidR="00DC61AB" w:rsidRDefault="00DC61AB" w:rsidP="00DC61AB">
      <w:pPr>
        <w:jc w:val="both"/>
        <w:rPr>
          <w:rFonts w:ascii="Univers" w:hAnsi="Univers" w:cs="Times New Roman"/>
          <w:bCs/>
          <w:sz w:val="22"/>
          <w:szCs w:val="22"/>
          <w:lang w:eastAsia="en-US"/>
        </w:rPr>
      </w:pPr>
    </w:p>
    <w:p w14:paraId="37B6C9A8" w14:textId="77777777" w:rsidR="00DC61AB" w:rsidRDefault="00DC61AB" w:rsidP="00DC61AB">
      <w:pPr>
        <w:jc w:val="both"/>
        <w:rPr>
          <w:rFonts w:ascii="Univers" w:hAnsi="Univers" w:cs="Times New Roman"/>
          <w:bCs/>
          <w:sz w:val="22"/>
          <w:szCs w:val="22"/>
          <w:lang w:eastAsia="en-US"/>
        </w:rPr>
      </w:pPr>
    </w:p>
    <w:p w14:paraId="37B6C9A9" w14:textId="77777777" w:rsidR="00DC61AB" w:rsidRDefault="00DC61AB" w:rsidP="00DC61AB">
      <w:pPr>
        <w:jc w:val="both"/>
        <w:rPr>
          <w:rFonts w:ascii="Univers" w:hAnsi="Univers" w:cs="Times New Roman"/>
          <w:bCs/>
          <w:sz w:val="22"/>
          <w:szCs w:val="22"/>
          <w:lang w:eastAsia="en-US"/>
        </w:rPr>
      </w:pPr>
    </w:p>
    <w:p w14:paraId="37B6C9AA" w14:textId="77777777" w:rsidR="00DC61AB" w:rsidRDefault="00DC61AB" w:rsidP="00DC61AB">
      <w:pPr>
        <w:jc w:val="both"/>
        <w:rPr>
          <w:rFonts w:ascii="Univers" w:hAnsi="Univers" w:cs="Times New Roman"/>
          <w:bCs/>
          <w:sz w:val="22"/>
          <w:szCs w:val="22"/>
          <w:lang w:eastAsia="en-US"/>
        </w:rPr>
      </w:pPr>
    </w:p>
    <w:p w14:paraId="37B6C9AB" w14:textId="77777777" w:rsidR="00DC61AB" w:rsidRDefault="00DC61AB" w:rsidP="00DC61AB">
      <w:pPr>
        <w:jc w:val="both"/>
        <w:rPr>
          <w:rFonts w:ascii="Univers" w:hAnsi="Univers" w:cs="Times New Roman"/>
          <w:bCs/>
          <w:sz w:val="22"/>
          <w:szCs w:val="22"/>
          <w:lang w:eastAsia="en-US"/>
        </w:rPr>
      </w:pPr>
    </w:p>
    <w:p w14:paraId="37B6C9AC" w14:textId="77777777" w:rsidR="00DC61AB" w:rsidRDefault="00DC61AB" w:rsidP="00DC61AB">
      <w:pPr>
        <w:jc w:val="both"/>
        <w:rPr>
          <w:rFonts w:ascii="Univers" w:hAnsi="Univers" w:cs="Times New Roman"/>
          <w:bCs/>
          <w:sz w:val="22"/>
          <w:szCs w:val="22"/>
          <w:lang w:eastAsia="en-US"/>
        </w:rPr>
      </w:pPr>
    </w:p>
    <w:p w14:paraId="37B6C9AD" w14:textId="77777777" w:rsidR="00DC61AB" w:rsidRDefault="00DC61AB" w:rsidP="00DC61AB">
      <w:pPr>
        <w:jc w:val="both"/>
        <w:rPr>
          <w:rFonts w:ascii="Univers" w:hAnsi="Univers" w:cs="Times New Roman"/>
          <w:bCs/>
          <w:sz w:val="22"/>
          <w:szCs w:val="22"/>
          <w:lang w:eastAsia="en-US"/>
        </w:rPr>
      </w:pPr>
    </w:p>
    <w:p w14:paraId="37B6C9AE" w14:textId="77777777" w:rsidR="00DC61AB" w:rsidRDefault="00DC61AB" w:rsidP="00DC61AB">
      <w:pPr>
        <w:jc w:val="both"/>
        <w:rPr>
          <w:rFonts w:ascii="Univers" w:hAnsi="Univers" w:cs="Times New Roman"/>
          <w:bCs/>
          <w:sz w:val="22"/>
          <w:szCs w:val="22"/>
          <w:lang w:eastAsia="en-US"/>
        </w:rPr>
      </w:pPr>
    </w:p>
    <w:p w14:paraId="37B6C9AF" w14:textId="77777777" w:rsidR="00DC61AB" w:rsidRDefault="00DC61AB" w:rsidP="00DC61AB">
      <w:pPr>
        <w:jc w:val="both"/>
        <w:rPr>
          <w:rFonts w:ascii="Univers" w:hAnsi="Univers" w:cs="Times New Roman"/>
          <w:bCs/>
          <w:sz w:val="22"/>
          <w:szCs w:val="22"/>
          <w:lang w:eastAsia="en-US"/>
        </w:rPr>
      </w:pPr>
    </w:p>
    <w:p w14:paraId="37B6C9B0" w14:textId="77777777" w:rsidR="00DC61AB" w:rsidRDefault="00DC61AB" w:rsidP="00DC61AB">
      <w:pPr>
        <w:jc w:val="both"/>
        <w:rPr>
          <w:rFonts w:ascii="Univers" w:hAnsi="Univers" w:cs="Times New Roman"/>
          <w:bCs/>
          <w:sz w:val="22"/>
          <w:szCs w:val="22"/>
          <w:lang w:eastAsia="en-US"/>
        </w:rPr>
      </w:pPr>
    </w:p>
    <w:p w14:paraId="37B6C9B1" w14:textId="77777777" w:rsidR="00DC61AB" w:rsidRDefault="00DC61AB" w:rsidP="00DC61AB">
      <w:pPr>
        <w:jc w:val="both"/>
        <w:rPr>
          <w:rFonts w:ascii="Univers" w:hAnsi="Univers" w:cs="Times New Roman"/>
          <w:bCs/>
          <w:sz w:val="22"/>
          <w:szCs w:val="22"/>
          <w:lang w:eastAsia="en-US"/>
        </w:rPr>
      </w:pPr>
    </w:p>
    <w:p w14:paraId="37B6C9B2" w14:textId="77777777" w:rsidR="00DC61AB" w:rsidRDefault="00DC61AB" w:rsidP="00DC61AB">
      <w:pPr>
        <w:jc w:val="both"/>
        <w:rPr>
          <w:rFonts w:ascii="Univers" w:hAnsi="Univers" w:cs="Times New Roman"/>
          <w:bCs/>
          <w:sz w:val="22"/>
          <w:szCs w:val="22"/>
          <w:lang w:eastAsia="en-US"/>
        </w:rPr>
      </w:pPr>
    </w:p>
    <w:p w14:paraId="37B6C9B3" w14:textId="77777777" w:rsidR="00DC61AB" w:rsidRDefault="00DC61AB" w:rsidP="00DC61AB">
      <w:pPr>
        <w:jc w:val="both"/>
        <w:rPr>
          <w:rFonts w:ascii="Univers" w:hAnsi="Univers" w:cs="Times New Roman"/>
          <w:bCs/>
          <w:sz w:val="22"/>
          <w:szCs w:val="22"/>
          <w:lang w:eastAsia="en-US"/>
        </w:rPr>
      </w:pPr>
    </w:p>
    <w:p w14:paraId="37B6C9B4" w14:textId="77777777" w:rsidR="00DC61AB" w:rsidRDefault="00DC61AB" w:rsidP="00DC61AB">
      <w:pPr>
        <w:jc w:val="both"/>
        <w:rPr>
          <w:rFonts w:ascii="Univers" w:hAnsi="Univers" w:cs="Times New Roman"/>
          <w:bCs/>
          <w:sz w:val="22"/>
          <w:szCs w:val="22"/>
          <w:lang w:eastAsia="en-US"/>
        </w:rPr>
      </w:pPr>
    </w:p>
    <w:p w14:paraId="37B6C9B5" w14:textId="77777777" w:rsidR="00DC61AB" w:rsidRDefault="00DC61AB" w:rsidP="00DC61AB">
      <w:pPr>
        <w:jc w:val="both"/>
        <w:rPr>
          <w:rFonts w:ascii="Univers" w:hAnsi="Univers" w:cs="Times New Roman"/>
          <w:bCs/>
          <w:sz w:val="22"/>
          <w:szCs w:val="22"/>
          <w:lang w:eastAsia="en-US"/>
        </w:rPr>
      </w:pPr>
    </w:p>
    <w:p w14:paraId="37B6C9B6" w14:textId="77777777" w:rsidR="00DC61AB" w:rsidRDefault="00DC61AB" w:rsidP="00DC61AB">
      <w:pPr>
        <w:jc w:val="both"/>
        <w:rPr>
          <w:rFonts w:ascii="Univers" w:hAnsi="Univers" w:cs="Times New Roman"/>
          <w:bCs/>
          <w:sz w:val="22"/>
          <w:szCs w:val="22"/>
          <w:lang w:eastAsia="en-US"/>
        </w:rPr>
      </w:pPr>
    </w:p>
    <w:p w14:paraId="37B6C9B7" w14:textId="77777777" w:rsidR="00DC61AB" w:rsidRDefault="00DC61AB" w:rsidP="00DC61AB">
      <w:pPr>
        <w:jc w:val="both"/>
        <w:rPr>
          <w:rFonts w:ascii="Univers" w:hAnsi="Univers" w:cs="Times New Roman"/>
          <w:bCs/>
          <w:sz w:val="22"/>
          <w:szCs w:val="22"/>
          <w:lang w:eastAsia="en-US"/>
        </w:rPr>
      </w:pPr>
    </w:p>
    <w:p w14:paraId="37B6C9B8" w14:textId="77777777" w:rsidR="00DC61AB" w:rsidRDefault="00DC61AB" w:rsidP="00DC61AB">
      <w:pPr>
        <w:jc w:val="both"/>
        <w:rPr>
          <w:rFonts w:ascii="Univers" w:hAnsi="Univers" w:cs="Times New Roman"/>
          <w:bCs/>
          <w:sz w:val="22"/>
          <w:szCs w:val="22"/>
          <w:lang w:eastAsia="en-US"/>
        </w:rPr>
      </w:pPr>
    </w:p>
    <w:p w14:paraId="37B6C9B9" w14:textId="77777777" w:rsidR="00DC61AB" w:rsidRDefault="00DC61AB" w:rsidP="00DC61AB">
      <w:pPr>
        <w:jc w:val="both"/>
        <w:rPr>
          <w:rFonts w:ascii="Univers" w:hAnsi="Univers" w:cs="Times New Roman"/>
          <w:bCs/>
          <w:sz w:val="22"/>
          <w:szCs w:val="22"/>
          <w:lang w:eastAsia="en-US"/>
        </w:rPr>
      </w:pPr>
    </w:p>
    <w:p w14:paraId="37B6C9BA" w14:textId="77777777" w:rsidR="00DC61AB" w:rsidRDefault="00DC61AB" w:rsidP="00DC61AB">
      <w:pPr>
        <w:jc w:val="both"/>
        <w:rPr>
          <w:rFonts w:ascii="Univers" w:hAnsi="Univers" w:cs="Times New Roman"/>
          <w:bCs/>
          <w:sz w:val="22"/>
          <w:szCs w:val="22"/>
          <w:lang w:eastAsia="en-US"/>
        </w:rPr>
      </w:pPr>
    </w:p>
    <w:p w14:paraId="37B6C9BB" w14:textId="77777777" w:rsidR="00DC61AB" w:rsidRDefault="00DC61AB" w:rsidP="00DC61AB">
      <w:pPr>
        <w:jc w:val="both"/>
        <w:rPr>
          <w:rFonts w:ascii="Univers" w:hAnsi="Univers" w:cs="Times New Roman"/>
          <w:bCs/>
          <w:sz w:val="22"/>
          <w:szCs w:val="22"/>
          <w:lang w:eastAsia="en-US"/>
        </w:rPr>
      </w:pPr>
    </w:p>
    <w:p w14:paraId="37B6C9BC" w14:textId="77777777" w:rsidR="00DC61AB" w:rsidRDefault="00DC61AB" w:rsidP="00DC61AB">
      <w:pPr>
        <w:jc w:val="both"/>
        <w:rPr>
          <w:rFonts w:ascii="Univers" w:hAnsi="Univers" w:cs="Times New Roman"/>
          <w:bCs/>
          <w:sz w:val="22"/>
          <w:szCs w:val="22"/>
          <w:lang w:eastAsia="en-US"/>
        </w:rPr>
      </w:pPr>
    </w:p>
    <w:p w14:paraId="37B6C9BD" w14:textId="77777777" w:rsidR="00DC61AB" w:rsidRDefault="00DC61AB" w:rsidP="00DC61AB">
      <w:pPr>
        <w:jc w:val="both"/>
        <w:rPr>
          <w:rFonts w:ascii="Univers" w:hAnsi="Univers" w:cs="Times New Roman"/>
          <w:bCs/>
          <w:sz w:val="22"/>
          <w:szCs w:val="22"/>
          <w:lang w:eastAsia="en-US"/>
        </w:rPr>
      </w:pPr>
    </w:p>
    <w:p w14:paraId="37B6C9BE" w14:textId="2FB1D7F6" w:rsidR="00DC61AB" w:rsidRDefault="00DC61AB" w:rsidP="00DC61AB">
      <w:pPr>
        <w:jc w:val="both"/>
        <w:rPr>
          <w:rFonts w:ascii="Univers" w:hAnsi="Univers" w:cs="Times New Roman"/>
          <w:bCs/>
          <w:sz w:val="22"/>
          <w:szCs w:val="22"/>
          <w:lang w:eastAsia="en-US"/>
        </w:rPr>
      </w:pPr>
    </w:p>
    <w:p w14:paraId="54B6D3EE" w14:textId="04ED29F5" w:rsidR="00F54A50" w:rsidRDefault="00F54A50" w:rsidP="00DC61AB">
      <w:pPr>
        <w:jc w:val="both"/>
        <w:rPr>
          <w:rFonts w:ascii="Univers" w:hAnsi="Univers" w:cs="Times New Roman"/>
          <w:bCs/>
          <w:sz w:val="22"/>
          <w:szCs w:val="22"/>
          <w:lang w:eastAsia="en-US"/>
        </w:rPr>
      </w:pPr>
    </w:p>
    <w:p w14:paraId="196F3CFA" w14:textId="5B82F34C" w:rsidR="00F54A50" w:rsidRDefault="00F54A50" w:rsidP="00DC61AB">
      <w:pPr>
        <w:jc w:val="both"/>
        <w:rPr>
          <w:rFonts w:ascii="Univers" w:hAnsi="Univers" w:cs="Times New Roman"/>
          <w:bCs/>
          <w:sz w:val="22"/>
          <w:szCs w:val="22"/>
          <w:lang w:eastAsia="en-US"/>
        </w:rPr>
      </w:pPr>
    </w:p>
    <w:p w14:paraId="49BC9874" w14:textId="63317EEB" w:rsidR="00F54A50" w:rsidRDefault="00F54A50" w:rsidP="00DC61AB">
      <w:pPr>
        <w:jc w:val="both"/>
        <w:rPr>
          <w:rFonts w:ascii="Univers" w:hAnsi="Univers" w:cs="Times New Roman"/>
          <w:bCs/>
          <w:sz w:val="22"/>
          <w:szCs w:val="22"/>
          <w:lang w:eastAsia="en-US"/>
        </w:rPr>
      </w:pPr>
    </w:p>
    <w:p w14:paraId="7CDEE2F8" w14:textId="0DB64FFD" w:rsidR="00F54A50" w:rsidRDefault="00F54A50" w:rsidP="00DC61AB">
      <w:pPr>
        <w:jc w:val="both"/>
        <w:rPr>
          <w:rFonts w:ascii="Univers" w:hAnsi="Univers" w:cs="Times New Roman"/>
          <w:bCs/>
          <w:sz w:val="22"/>
          <w:szCs w:val="22"/>
          <w:lang w:eastAsia="en-US"/>
        </w:rPr>
      </w:pPr>
    </w:p>
    <w:p w14:paraId="2627552F" w14:textId="4DFBAF5C" w:rsidR="00F54A50" w:rsidRDefault="00F54A50" w:rsidP="00DC61AB">
      <w:pPr>
        <w:jc w:val="both"/>
        <w:rPr>
          <w:rFonts w:ascii="Univers" w:hAnsi="Univers" w:cs="Times New Roman"/>
          <w:bCs/>
          <w:sz w:val="22"/>
          <w:szCs w:val="22"/>
          <w:lang w:eastAsia="en-US"/>
        </w:rPr>
      </w:pPr>
    </w:p>
    <w:p w14:paraId="4B833A9B" w14:textId="046C3284" w:rsidR="00F54A50" w:rsidRDefault="00F54A50" w:rsidP="00DC61AB">
      <w:pPr>
        <w:jc w:val="both"/>
        <w:rPr>
          <w:rFonts w:ascii="Univers" w:hAnsi="Univers" w:cs="Times New Roman"/>
          <w:bCs/>
          <w:sz w:val="22"/>
          <w:szCs w:val="22"/>
          <w:lang w:eastAsia="en-US"/>
        </w:rPr>
      </w:pPr>
    </w:p>
    <w:p w14:paraId="45DA9C23" w14:textId="6EA4CEAB" w:rsidR="00F54A50" w:rsidRDefault="00F54A50" w:rsidP="00DC61AB">
      <w:pPr>
        <w:jc w:val="both"/>
        <w:rPr>
          <w:rFonts w:ascii="Univers" w:hAnsi="Univers" w:cs="Times New Roman"/>
          <w:bCs/>
          <w:sz w:val="22"/>
          <w:szCs w:val="22"/>
          <w:lang w:eastAsia="en-US"/>
        </w:rPr>
      </w:pPr>
    </w:p>
    <w:p w14:paraId="43995BCD" w14:textId="6D638DAE" w:rsidR="00F54A50" w:rsidRDefault="00F54A50" w:rsidP="00DC61AB">
      <w:pPr>
        <w:jc w:val="both"/>
        <w:rPr>
          <w:rFonts w:ascii="Univers" w:hAnsi="Univers" w:cs="Times New Roman"/>
          <w:bCs/>
          <w:sz w:val="22"/>
          <w:szCs w:val="22"/>
          <w:lang w:eastAsia="en-US"/>
        </w:rPr>
      </w:pPr>
    </w:p>
    <w:p w14:paraId="1F3F2D9F" w14:textId="55C5E555" w:rsidR="00F54A50" w:rsidRDefault="00F54A50" w:rsidP="00DC61AB">
      <w:pPr>
        <w:jc w:val="both"/>
        <w:rPr>
          <w:rFonts w:ascii="Univers" w:hAnsi="Univers" w:cs="Times New Roman"/>
          <w:bCs/>
          <w:sz w:val="22"/>
          <w:szCs w:val="22"/>
          <w:lang w:eastAsia="en-US"/>
        </w:rPr>
      </w:pPr>
    </w:p>
    <w:p w14:paraId="23FBCD0A" w14:textId="0DF5C656" w:rsidR="00F54A50" w:rsidRDefault="00F54A50" w:rsidP="00DC61AB">
      <w:pPr>
        <w:jc w:val="both"/>
        <w:rPr>
          <w:rFonts w:ascii="Univers" w:hAnsi="Univers" w:cs="Times New Roman"/>
          <w:bCs/>
          <w:sz w:val="22"/>
          <w:szCs w:val="22"/>
          <w:lang w:eastAsia="en-US"/>
        </w:rPr>
      </w:pPr>
    </w:p>
    <w:p w14:paraId="28C69295" w14:textId="64F22097" w:rsidR="00F54A50" w:rsidRDefault="00F54A50" w:rsidP="00DC61AB">
      <w:pPr>
        <w:jc w:val="both"/>
        <w:rPr>
          <w:rFonts w:ascii="Univers" w:hAnsi="Univers" w:cs="Times New Roman"/>
          <w:bCs/>
          <w:sz w:val="22"/>
          <w:szCs w:val="22"/>
          <w:lang w:eastAsia="en-US"/>
        </w:rPr>
      </w:pPr>
    </w:p>
    <w:p w14:paraId="37D91F1E" w14:textId="1F8B88B5" w:rsidR="00F54A50" w:rsidRDefault="00F54A50" w:rsidP="00DC61AB">
      <w:pPr>
        <w:jc w:val="both"/>
        <w:rPr>
          <w:rFonts w:ascii="Univers" w:hAnsi="Univers" w:cs="Times New Roman"/>
          <w:bCs/>
          <w:sz w:val="22"/>
          <w:szCs w:val="22"/>
          <w:lang w:eastAsia="en-US"/>
        </w:rPr>
      </w:pPr>
    </w:p>
    <w:p w14:paraId="4708542E" w14:textId="25924D0B" w:rsidR="00F54A50" w:rsidRDefault="00F54A50" w:rsidP="00DC61AB">
      <w:pPr>
        <w:jc w:val="both"/>
        <w:rPr>
          <w:rFonts w:ascii="Univers" w:hAnsi="Univers" w:cs="Times New Roman"/>
          <w:bCs/>
          <w:sz w:val="22"/>
          <w:szCs w:val="22"/>
          <w:lang w:eastAsia="en-US"/>
        </w:rPr>
      </w:pPr>
    </w:p>
    <w:p w14:paraId="78A25AC9" w14:textId="0781CF47" w:rsidR="00F54A50" w:rsidRDefault="00F54A50" w:rsidP="00DC61AB">
      <w:pPr>
        <w:jc w:val="both"/>
        <w:rPr>
          <w:rFonts w:ascii="Univers" w:hAnsi="Univers" w:cs="Times New Roman"/>
          <w:bCs/>
          <w:sz w:val="22"/>
          <w:szCs w:val="22"/>
          <w:lang w:eastAsia="en-US"/>
        </w:rPr>
      </w:pPr>
    </w:p>
    <w:p w14:paraId="19F98CD2" w14:textId="159C0658" w:rsidR="00F54A50" w:rsidRDefault="00F54A50" w:rsidP="00DC61AB">
      <w:pPr>
        <w:jc w:val="both"/>
        <w:rPr>
          <w:rFonts w:ascii="Univers" w:hAnsi="Univers" w:cs="Times New Roman"/>
          <w:bCs/>
          <w:sz w:val="22"/>
          <w:szCs w:val="22"/>
          <w:lang w:eastAsia="en-US"/>
        </w:rPr>
      </w:pPr>
    </w:p>
    <w:p w14:paraId="1DAC1E56" w14:textId="6F147DD7" w:rsidR="00F54A50" w:rsidRDefault="00F54A50" w:rsidP="00DC61AB">
      <w:pPr>
        <w:jc w:val="both"/>
        <w:rPr>
          <w:rFonts w:ascii="Univers" w:hAnsi="Univers" w:cs="Times New Roman"/>
          <w:bCs/>
          <w:sz w:val="22"/>
          <w:szCs w:val="22"/>
          <w:lang w:eastAsia="en-US"/>
        </w:rPr>
      </w:pPr>
    </w:p>
    <w:p w14:paraId="002C8E94" w14:textId="486685C7" w:rsidR="00F54A50" w:rsidRDefault="00F54A50" w:rsidP="00DC61AB">
      <w:pPr>
        <w:jc w:val="both"/>
        <w:rPr>
          <w:rFonts w:ascii="Univers" w:hAnsi="Univers" w:cs="Times New Roman"/>
          <w:bCs/>
          <w:sz w:val="22"/>
          <w:szCs w:val="22"/>
          <w:lang w:eastAsia="en-US"/>
        </w:rPr>
      </w:pPr>
    </w:p>
    <w:p w14:paraId="2026FE1C" w14:textId="12EF3FBB" w:rsidR="00F54A50" w:rsidRDefault="00F54A50" w:rsidP="00DC61AB">
      <w:pPr>
        <w:jc w:val="both"/>
        <w:rPr>
          <w:rFonts w:ascii="Univers" w:hAnsi="Univers" w:cs="Times New Roman"/>
          <w:bCs/>
          <w:sz w:val="22"/>
          <w:szCs w:val="22"/>
          <w:lang w:eastAsia="en-US"/>
        </w:rPr>
      </w:pPr>
    </w:p>
    <w:p w14:paraId="7F6CAE50" w14:textId="07683AE9" w:rsidR="00F54A50" w:rsidRDefault="00F54A50" w:rsidP="00DC61AB">
      <w:pPr>
        <w:jc w:val="both"/>
        <w:rPr>
          <w:rFonts w:ascii="Univers" w:hAnsi="Univers" w:cs="Times New Roman"/>
          <w:bCs/>
          <w:sz w:val="22"/>
          <w:szCs w:val="22"/>
          <w:lang w:eastAsia="en-US"/>
        </w:rPr>
      </w:pPr>
    </w:p>
    <w:p w14:paraId="44A8BC42" w14:textId="184B11FC" w:rsidR="00F54A50" w:rsidRDefault="00F54A50" w:rsidP="00DC61AB">
      <w:pPr>
        <w:jc w:val="both"/>
        <w:rPr>
          <w:rFonts w:ascii="Univers" w:hAnsi="Univers" w:cs="Times New Roman"/>
          <w:bCs/>
          <w:sz w:val="22"/>
          <w:szCs w:val="22"/>
          <w:lang w:eastAsia="en-US"/>
        </w:rPr>
      </w:pPr>
    </w:p>
    <w:p w14:paraId="12FDBA81" w14:textId="2AE8A50E" w:rsidR="00F54A50" w:rsidRDefault="00F54A50" w:rsidP="00DC61AB">
      <w:pPr>
        <w:jc w:val="both"/>
        <w:rPr>
          <w:rFonts w:ascii="Univers" w:hAnsi="Univers" w:cs="Times New Roman"/>
          <w:bCs/>
          <w:sz w:val="22"/>
          <w:szCs w:val="22"/>
          <w:lang w:eastAsia="en-US"/>
        </w:rPr>
      </w:pPr>
    </w:p>
    <w:p w14:paraId="3A10DAC9" w14:textId="33A61C8C" w:rsidR="00F54A50" w:rsidRDefault="00F54A50" w:rsidP="00DC61AB">
      <w:pPr>
        <w:jc w:val="both"/>
        <w:rPr>
          <w:rFonts w:ascii="Univers" w:hAnsi="Univers" w:cs="Times New Roman"/>
          <w:bCs/>
          <w:sz w:val="22"/>
          <w:szCs w:val="22"/>
          <w:lang w:eastAsia="en-US"/>
        </w:rPr>
      </w:pPr>
    </w:p>
    <w:p w14:paraId="06A2044C" w14:textId="108B9E7F" w:rsidR="00F54A50" w:rsidRDefault="00F54A50" w:rsidP="00DC61AB">
      <w:pPr>
        <w:jc w:val="both"/>
        <w:rPr>
          <w:rFonts w:ascii="Univers" w:hAnsi="Univers" w:cs="Times New Roman"/>
          <w:bCs/>
          <w:sz w:val="22"/>
          <w:szCs w:val="22"/>
          <w:lang w:eastAsia="en-US"/>
        </w:rPr>
      </w:pPr>
    </w:p>
    <w:p w14:paraId="574C1B2B" w14:textId="1DBB20D5" w:rsidR="00F54A50" w:rsidRDefault="00F54A50" w:rsidP="00DC61AB">
      <w:pPr>
        <w:jc w:val="both"/>
        <w:rPr>
          <w:rFonts w:ascii="Univers" w:hAnsi="Univers" w:cs="Times New Roman"/>
          <w:bCs/>
          <w:sz w:val="22"/>
          <w:szCs w:val="22"/>
          <w:lang w:eastAsia="en-US"/>
        </w:rPr>
      </w:pPr>
    </w:p>
    <w:p w14:paraId="2EE7478C" w14:textId="79B09A3A" w:rsidR="00F54A50" w:rsidRDefault="00F54A50" w:rsidP="00DC61AB">
      <w:pPr>
        <w:jc w:val="both"/>
        <w:rPr>
          <w:rFonts w:ascii="Univers" w:hAnsi="Univers" w:cs="Times New Roman"/>
          <w:bCs/>
          <w:sz w:val="22"/>
          <w:szCs w:val="22"/>
          <w:lang w:eastAsia="en-US"/>
        </w:rPr>
      </w:pPr>
    </w:p>
    <w:p w14:paraId="07199125" w14:textId="77777777" w:rsidR="00F54A50" w:rsidRDefault="00F54A50" w:rsidP="00DC61AB">
      <w:pPr>
        <w:jc w:val="both"/>
        <w:rPr>
          <w:rFonts w:ascii="Univers" w:hAnsi="Univers" w:cs="Times New Roman"/>
          <w:bCs/>
          <w:sz w:val="22"/>
          <w:szCs w:val="22"/>
          <w:lang w:eastAsia="en-US"/>
        </w:rPr>
      </w:pPr>
    </w:p>
    <w:p w14:paraId="37B6C9D1" w14:textId="77777777" w:rsidR="00DC61AB" w:rsidRDefault="00DC61AB" w:rsidP="00DC61AB">
      <w:pPr>
        <w:jc w:val="both"/>
        <w:rPr>
          <w:rFonts w:ascii="Univers" w:hAnsi="Univers" w:cs="Times New Roman"/>
          <w:bCs/>
          <w:sz w:val="22"/>
          <w:szCs w:val="22"/>
          <w:lang w:eastAsia="en-US"/>
        </w:rPr>
      </w:pPr>
    </w:p>
    <w:p w14:paraId="37B6C9D2" w14:textId="77777777" w:rsidR="00DC61AB" w:rsidRDefault="00DC61AB" w:rsidP="00DC61AB">
      <w:pPr>
        <w:jc w:val="both"/>
        <w:rPr>
          <w:rFonts w:ascii="Univers" w:hAnsi="Univers" w:cs="Times New Roman"/>
          <w:bCs/>
          <w:sz w:val="22"/>
          <w:szCs w:val="22"/>
          <w:lang w:eastAsia="en-US"/>
        </w:rPr>
      </w:pPr>
    </w:p>
    <w:p w14:paraId="37B6C9D3" w14:textId="77777777" w:rsidR="00DC61AB" w:rsidRPr="00DC61AB" w:rsidRDefault="00DC61AB" w:rsidP="00DC61AB">
      <w:pPr>
        <w:jc w:val="center"/>
        <w:rPr>
          <w:rFonts w:ascii="Univers" w:hAnsi="Univers" w:cs="Times New Roman"/>
          <w:b/>
          <w:bCs/>
          <w:sz w:val="22"/>
          <w:szCs w:val="22"/>
          <w:lang w:eastAsia="en-US"/>
        </w:rPr>
      </w:pPr>
      <w:r w:rsidRPr="00DC61AB">
        <w:rPr>
          <w:rFonts w:ascii="Univers" w:hAnsi="Univers" w:cs="Times New Roman"/>
          <w:b/>
          <w:bCs/>
          <w:sz w:val="22"/>
          <w:szCs w:val="22"/>
          <w:lang w:eastAsia="en-US"/>
        </w:rPr>
        <w:t>APPENDIX A</w:t>
      </w:r>
    </w:p>
    <w:p w14:paraId="37B6C9D4" w14:textId="77777777" w:rsidR="00DC61AB" w:rsidRPr="00DC61AB" w:rsidRDefault="00DC61AB" w:rsidP="00DC61AB">
      <w:pPr>
        <w:jc w:val="center"/>
        <w:rPr>
          <w:rFonts w:ascii="Univers" w:hAnsi="Univers" w:cs="Times New Roman"/>
          <w:b/>
          <w:bCs/>
          <w:sz w:val="22"/>
          <w:szCs w:val="22"/>
          <w:lang w:eastAsia="en-US"/>
        </w:rPr>
      </w:pPr>
    </w:p>
    <w:p w14:paraId="37B6C9D5" w14:textId="77777777" w:rsidR="00DC61AB" w:rsidRPr="00DC61AB" w:rsidRDefault="00DC61AB" w:rsidP="00DC61AB">
      <w:pPr>
        <w:jc w:val="center"/>
        <w:rPr>
          <w:rFonts w:ascii="Univers" w:hAnsi="Univers" w:cs="Times New Roman"/>
          <w:b/>
          <w:bCs/>
          <w:sz w:val="22"/>
          <w:szCs w:val="22"/>
          <w:lang w:eastAsia="en-US"/>
        </w:rPr>
      </w:pPr>
    </w:p>
    <w:p w14:paraId="37B6C9D6" w14:textId="77777777" w:rsidR="00DC61AB" w:rsidRPr="00DC61AB" w:rsidRDefault="00DC61AB" w:rsidP="00DC61AB">
      <w:pPr>
        <w:jc w:val="center"/>
        <w:rPr>
          <w:rFonts w:ascii="Univers" w:hAnsi="Univers" w:cs="Times New Roman"/>
          <w:b/>
          <w:bCs/>
          <w:sz w:val="22"/>
          <w:szCs w:val="22"/>
          <w:lang w:eastAsia="en-US"/>
        </w:rPr>
        <w:sectPr w:rsidR="00DC61AB" w:rsidRPr="00DC61AB" w:rsidSect="00DC61AB">
          <w:headerReference w:type="default" r:id="rId15"/>
          <w:footerReference w:type="default" r:id="rId16"/>
          <w:pgSz w:w="11906" w:h="16838" w:code="9"/>
          <w:pgMar w:top="964" w:right="567" w:bottom="851" w:left="851" w:header="709" w:footer="113" w:gutter="0"/>
          <w:pgBorders w:offsetFrom="page">
            <w:top w:val="single" w:sz="4" w:space="24" w:color="FFFFFF"/>
            <w:left w:val="single" w:sz="4" w:space="24" w:color="FFFFFF"/>
            <w:bottom w:val="single" w:sz="4" w:space="24" w:color="FFFFFF"/>
            <w:right w:val="single" w:sz="4" w:space="24" w:color="FFFFFF"/>
          </w:pgBorders>
          <w:cols w:space="708"/>
          <w:docGrid w:linePitch="360"/>
        </w:sectPr>
      </w:pPr>
      <w:r w:rsidRPr="00DC61AB">
        <w:rPr>
          <w:rFonts w:ascii="Univers" w:hAnsi="Univers" w:cs="Times New Roman"/>
          <w:b/>
          <w:bCs/>
          <w:sz w:val="22"/>
          <w:szCs w:val="22"/>
          <w:lang w:eastAsia="en-US"/>
        </w:rPr>
        <w:t>RISK ASSESSMENT</w:t>
      </w:r>
    </w:p>
    <w:p w14:paraId="37B6C9D7" w14:textId="77777777" w:rsidR="00DC61AB" w:rsidRPr="00DC61AB" w:rsidRDefault="00DC61AB" w:rsidP="00DC61AB">
      <w:pPr>
        <w:jc w:val="both"/>
        <w:rPr>
          <w:rFonts w:ascii="Univers" w:hAnsi="Univers" w:cs="Times New Roman"/>
          <w:bCs/>
          <w:sz w:val="22"/>
          <w:szCs w:val="22"/>
          <w:lang w:eastAsia="en-US"/>
        </w:rPr>
      </w:pPr>
    </w:p>
    <w:tbl>
      <w:tblPr>
        <w:tblW w:w="1577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9"/>
        <w:gridCol w:w="1735"/>
        <w:gridCol w:w="327"/>
        <w:gridCol w:w="1399"/>
        <w:gridCol w:w="933"/>
        <w:gridCol w:w="349"/>
        <w:gridCol w:w="761"/>
        <w:gridCol w:w="493"/>
        <w:gridCol w:w="487"/>
        <w:gridCol w:w="488"/>
        <w:gridCol w:w="489"/>
        <w:gridCol w:w="474"/>
        <w:gridCol w:w="52"/>
        <w:gridCol w:w="2186"/>
        <w:gridCol w:w="3270"/>
        <w:gridCol w:w="533"/>
        <w:gridCol w:w="534"/>
        <w:gridCol w:w="713"/>
      </w:tblGrid>
      <w:tr w:rsidR="002857BD" w:rsidRPr="00DC61AB" w14:paraId="37B6C9DA" w14:textId="77777777" w:rsidTr="00D23AB9">
        <w:trPr>
          <w:trHeight w:val="373"/>
        </w:trPr>
        <w:tc>
          <w:tcPr>
            <w:tcW w:w="8536" w:type="dxa"/>
            <w:gridSpan w:val="13"/>
            <w:vAlign w:val="center"/>
          </w:tcPr>
          <w:p w14:paraId="37B6C9D8" w14:textId="2D635574" w:rsidR="002857BD" w:rsidRPr="00DC61AB" w:rsidRDefault="002857BD" w:rsidP="002857BD">
            <w:pPr>
              <w:rPr>
                <w:b/>
                <w:bCs/>
                <w:sz w:val="18"/>
                <w:lang w:eastAsia="en-US"/>
              </w:rPr>
            </w:pPr>
            <w:r>
              <w:rPr>
                <w:sz w:val="18"/>
                <w:lang w:eastAsia="en-US"/>
              </w:rPr>
              <w:t xml:space="preserve">Method Statement Name:  </w:t>
            </w:r>
            <w:r w:rsidR="00D334EF">
              <w:rPr>
                <w:sz w:val="18"/>
                <w:lang w:eastAsia="en-US"/>
              </w:rPr>
              <w:t xml:space="preserve">Trial Holes </w:t>
            </w:r>
          </w:p>
        </w:tc>
        <w:tc>
          <w:tcPr>
            <w:tcW w:w="7236" w:type="dxa"/>
            <w:gridSpan w:val="5"/>
            <w:vAlign w:val="center"/>
          </w:tcPr>
          <w:p w14:paraId="37B6C9D9" w14:textId="6AC2C8F4" w:rsidR="002857BD" w:rsidRPr="00DC61AB" w:rsidRDefault="002857BD" w:rsidP="002857BD">
            <w:pPr>
              <w:rPr>
                <w:b/>
                <w:bCs/>
                <w:sz w:val="18"/>
                <w:lang w:eastAsia="en-US"/>
              </w:rPr>
            </w:pPr>
            <w:r w:rsidRPr="00C377F7">
              <w:rPr>
                <w:sz w:val="18"/>
                <w:lang w:eastAsia="en-US"/>
              </w:rPr>
              <w:t>Method Statement Number: AGM</w:t>
            </w:r>
            <w:r>
              <w:rPr>
                <w:sz w:val="18"/>
                <w:lang w:eastAsia="en-US"/>
              </w:rPr>
              <w:t>S 00</w:t>
            </w:r>
            <w:r w:rsidR="00D41C03">
              <w:rPr>
                <w:sz w:val="18"/>
                <w:lang w:eastAsia="en-US"/>
              </w:rPr>
              <w:t>2</w:t>
            </w:r>
          </w:p>
        </w:tc>
      </w:tr>
      <w:tr w:rsidR="002857BD" w:rsidRPr="00DC61AB" w14:paraId="37B6C9DD" w14:textId="77777777" w:rsidTr="00D23AB9">
        <w:trPr>
          <w:cantSplit/>
          <w:trHeight w:val="494"/>
        </w:trPr>
        <w:tc>
          <w:tcPr>
            <w:tcW w:w="8484" w:type="dxa"/>
            <w:gridSpan w:val="12"/>
          </w:tcPr>
          <w:p w14:paraId="309826E4" w14:textId="6F7CAD21" w:rsidR="00D23AB9" w:rsidRDefault="002857BD" w:rsidP="00D23AB9">
            <w:pPr>
              <w:rPr>
                <w:b/>
                <w:bCs/>
              </w:rPr>
            </w:pPr>
            <w:r w:rsidRPr="00C377F7">
              <w:rPr>
                <w:sz w:val="18"/>
                <w:lang w:eastAsia="en-US"/>
              </w:rPr>
              <w:t>Contract:</w:t>
            </w:r>
            <w:r w:rsidR="00A11180">
              <w:rPr>
                <w:sz w:val="18"/>
                <w:lang w:eastAsia="en-US"/>
              </w:rPr>
              <w:t xml:space="preserve"> </w:t>
            </w:r>
            <w:r w:rsidR="00B04091">
              <w:rPr>
                <w:sz w:val="18"/>
                <w:lang w:eastAsia="en-US"/>
              </w:rPr>
              <w:t xml:space="preserve">  </w:t>
            </w:r>
            <w:r w:rsidR="00D41C03">
              <w:rPr>
                <w:sz w:val="18"/>
                <w:lang w:eastAsia="en-US"/>
              </w:rPr>
              <w:t>Baglan Energy Park Link Bridge</w:t>
            </w:r>
          </w:p>
          <w:p w14:paraId="180E405F" w14:textId="14D01EA6" w:rsidR="00D23AB9" w:rsidRDefault="00D23AB9" w:rsidP="00D23AB9">
            <w:pPr>
              <w:rPr>
                <w:b/>
                <w:bCs/>
              </w:rPr>
            </w:pPr>
            <w:r>
              <w:rPr>
                <w:sz w:val="18"/>
                <w:lang w:eastAsia="en-US"/>
              </w:rPr>
              <w:t xml:space="preserve">    </w:t>
            </w:r>
          </w:p>
          <w:p w14:paraId="37B6C9DB" w14:textId="75C846EA" w:rsidR="002857BD" w:rsidRPr="00DC61AB" w:rsidRDefault="002857BD" w:rsidP="002857BD">
            <w:pPr>
              <w:spacing w:before="90" w:after="54"/>
              <w:rPr>
                <w:sz w:val="18"/>
                <w:lang w:eastAsia="en-US"/>
              </w:rPr>
            </w:pPr>
          </w:p>
        </w:tc>
        <w:tc>
          <w:tcPr>
            <w:tcW w:w="7288" w:type="dxa"/>
            <w:gridSpan w:val="6"/>
          </w:tcPr>
          <w:p w14:paraId="37B6C9DC" w14:textId="146AA97D" w:rsidR="002857BD" w:rsidRPr="00DC61AB" w:rsidRDefault="002857BD" w:rsidP="002857BD">
            <w:pPr>
              <w:spacing w:before="90" w:after="54"/>
              <w:rPr>
                <w:sz w:val="18"/>
                <w:lang w:eastAsia="en-US"/>
              </w:rPr>
            </w:pPr>
            <w:r w:rsidRPr="00C377F7">
              <w:rPr>
                <w:sz w:val="18"/>
                <w:lang w:eastAsia="en-US"/>
              </w:rPr>
              <w:t xml:space="preserve">Contract Number: </w:t>
            </w:r>
            <w:r w:rsidR="00C54DF8">
              <w:rPr>
                <w:sz w:val="18"/>
                <w:lang w:eastAsia="en-US"/>
              </w:rPr>
              <w:t>4166</w:t>
            </w:r>
          </w:p>
        </w:tc>
      </w:tr>
      <w:tr w:rsidR="002857BD" w:rsidRPr="00DC61AB" w14:paraId="37B6C9E0" w14:textId="77777777" w:rsidTr="00D23AB9">
        <w:trPr>
          <w:cantSplit/>
          <w:trHeight w:val="339"/>
        </w:trPr>
        <w:tc>
          <w:tcPr>
            <w:tcW w:w="8484" w:type="dxa"/>
            <w:gridSpan w:val="12"/>
          </w:tcPr>
          <w:p w14:paraId="37B6C9DE" w14:textId="1D02E812" w:rsidR="002857BD" w:rsidRPr="00DC61AB" w:rsidRDefault="002857BD" w:rsidP="002857BD">
            <w:pPr>
              <w:spacing w:before="90" w:after="54"/>
              <w:rPr>
                <w:sz w:val="18"/>
                <w:lang w:eastAsia="en-US"/>
              </w:rPr>
            </w:pPr>
            <w:r w:rsidRPr="00C377F7">
              <w:rPr>
                <w:sz w:val="18"/>
                <w:lang w:eastAsia="en-US"/>
              </w:rPr>
              <w:t>Originator Name:</w:t>
            </w:r>
            <w:r w:rsidRPr="00C377F7">
              <w:rPr>
                <w:sz w:val="18"/>
                <w:lang w:eastAsia="en-US"/>
              </w:rPr>
              <w:tab/>
              <w:t xml:space="preserve"> </w:t>
            </w:r>
            <w:r w:rsidR="00A11180">
              <w:rPr>
                <w:sz w:val="18"/>
                <w:lang w:eastAsia="en-US"/>
              </w:rPr>
              <w:t>Jo</w:t>
            </w:r>
            <w:r w:rsidR="00D41C03">
              <w:rPr>
                <w:sz w:val="18"/>
                <w:lang w:eastAsia="en-US"/>
              </w:rPr>
              <w:t>shua Jones</w:t>
            </w:r>
          </w:p>
        </w:tc>
        <w:tc>
          <w:tcPr>
            <w:tcW w:w="7288" w:type="dxa"/>
            <w:gridSpan w:val="6"/>
          </w:tcPr>
          <w:p w14:paraId="37B6C9DF" w14:textId="660CFF15" w:rsidR="002857BD" w:rsidRPr="00DC61AB" w:rsidRDefault="002857BD" w:rsidP="002857BD">
            <w:pPr>
              <w:spacing w:before="90" w:after="54"/>
              <w:rPr>
                <w:sz w:val="18"/>
                <w:lang w:eastAsia="en-US"/>
              </w:rPr>
            </w:pPr>
            <w:r>
              <w:rPr>
                <w:sz w:val="18"/>
                <w:lang w:eastAsia="en-US"/>
              </w:rPr>
              <w:t xml:space="preserve">Approval Name: </w:t>
            </w:r>
          </w:p>
        </w:tc>
      </w:tr>
      <w:tr w:rsidR="002857BD" w:rsidRPr="00DC61AB" w14:paraId="37B6C9E5" w14:textId="77777777" w:rsidTr="00D23AB9">
        <w:trPr>
          <w:cantSplit/>
          <w:trHeight w:val="339"/>
        </w:trPr>
        <w:tc>
          <w:tcPr>
            <w:tcW w:w="5292" w:type="dxa"/>
            <w:gridSpan w:val="6"/>
          </w:tcPr>
          <w:p w14:paraId="37B6C9E1" w14:textId="2AD1F6B5" w:rsidR="002857BD" w:rsidRPr="00DC61AB" w:rsidRDefault="002857BD" w:rsidP="002857BD">
            <w:pPr>
              <w:spacing w:before="90" w:after="54"/>
              <w:rPr>
                <w:sz w:val="18"/>
                <w:lang w:eastAsia="en-US"/>
              </w:rPr>
            </w:pPr>
            <w:r w:rsidRPr="00C377F7">
              <w:rPr>
                <w:sz w:val="18"/>
                <w:lang w:eastAsia="en-US"/>
              </w:rPr>
              <w:t>Signature:</w:t>
            </w:r>
          </w:p>
        </w:tc>
        <w:tc>
          <w:tcPr>
            <w:tcW w:w="3192" w:type="dxa"/>
            <w:gridSpan w:val="6"/>
          </w:tcPr>
          <w:p w14:paraId="37B6C9E2" w14:textId="5E3380F8" w:rsidR="002857BD" w:rsidRPr="00DC61AB" w:rsidRDefault="002857BD" w:rsidP="002857BD">
            <w:pPr>
              <w:spacing w:before="90" w:after="54"/>
              <w:rPr>
                <w:sz w:val="18"/>
                <w:lang w:eastAsia="en-US"/>
              </w:rPr>
            </w:pPr>
            <w:r w:rsidRPr="00C377F7">
              <w:rPr>
                <w:sz w:val="18"/>
                <w:lang w:eastAsia="en-US"/>
              </w:rPr>
              <w:t>Date:</w:t>
            </w:r>
            <w:r>
              <w:rPr>
                <w:sz w:val="18"/>
                <w:lang w:eastAsia="en-US"/>
              </w:rPr>
              <w:t xml:space="preserve"> </w:t>
            </w:r>
            <w:r w:rsidR="00D41C03">
              <w:rPr>
                <w:sz w:val="18"/>
                <w:lang w:eastAsia="en-US"/>
              </w:rPr>
              <w:t>19/11/20</w:t>
            </w:r>
          </w:p>
        </w:tc>
        <w:tc>
          <w:tcPr>
            <w:tcW w:w="2238" w:type="dxa"/>
            <w:gridSpan w:val="2"/>
          </w:tcPr>
          <w:p w14:paraId="37B6C9E3" w14:textId="0D010905" w:rsidR="002857BD" w:rsidRPr="00DC61AB" w:rsidRDefault="002857BD" w:rsidP="002857BD">
            <w:pPr>
              <w:spacing w:before="90" w:after="54"/>
              <w:rPr>
                <w:sz w:val="18"/>
                <w:lang w:eastAsia="en-US"/>
              </w:rPr>
            </w:pPr>
            <w:r w:rsidRPr="00C377F7">
              <w:rPr>
                <w:sz w:val="18"/>
                <w:lang w:eastAsia="en-US"/>
              </w:rPr>
              <w:t>Signature:</w:t>
            </w:r>
          </w:p>
        </w:tc>
        <w:tc>
          <w:tcPr>
            <w:tcW w:w="5050" w:type="dxa"/>
            <w:gridSpan w:val="4"/>
          </w:tcPr>
          <w:p w14:paraId="37B6C9E4" w14:textId="5F4920DF" w:rsidR="002857BD" w:rsidRPr="00DC61AB" w:rsidRDefault="002857BD" w:rsidP="002857BD">
            <w:pPr>
              <w:spacing w:before="90" w:after="54"/>
              <w:rPr>
                <w:sz w:val="18"/>
                <w:lang w:eastAsia="en-US"/>
              </w:rPr>
            </w:pPr>
            <w:r w:rsidRPr="00C377F7">
              <w:rPr>
                <w:sz w:val="18"/>
                <w:lang w:eastAsia="en-US"/>
              </w:rPr>
              <w:t>Date:</w:t>
            </w:r>
            <w:r>
              <w:rPr>
                <w:sz w:val="18"/>
                <w:lang w:eastAsia="en-US"/>
              </w:rPr>
              <w:t xml:space="preserve"> </w:t>
            </w:r>
          </w:p>
        </w:tc>
      </w:tr>
      <w:tr w:rsidR="002857BD" w:rsidRPr="00DC61AB" w14:paraId="37B6C9EA" w14:textId="77777777" w:rsidTr="00D23AB9">
        <w:trPr>
          <w:cantSplit/>
          <w:trHeight w:val="206"/>
        </w:trPr>
        <w:tc>
          <w:tcPr>
            <w:tcW w:w="2284" w:type="dxa"/>
            <w:gridSpan w:val="2"/>
          </w:tcPr>
          <w:p w14:paraId="37B6C9E6" w14:textId="77777777" w:rsidR="002857BD" w:rsidRPr="00DC61AB" w:rsidRDefault="002857BD" w:rsidP="002857BD">
            <w:pPr>
              <w:rPr>
                <w:b/>
                <w:sz w:val="18"/>
                <w:lang w:eastAsia="en-US"/>
              </w:rPr>
            </w:pPr>
            <w:r w:rsidRPr="00DC61AB">
              <w:rPr>
                <w:b/>
                <w:sz w:val="18"/>
                <w:lang w:eastAsia="en-US"/>
              </w:rPr>
              <w:t>KEY:</w:t>
            </w:r>
          </w:p>
        </w:tc>
        <w:tc>
          <w:tcPr>
            <w:tcW w:w="1726" w:type="dxa"/>
            <w:gridSpan w:val="2"/>
          </w:tcPr>
          <w:p w14:paraId="37B6C9E7" w14:textId="77777777" w:rsidR="002857BD" w:rsidRPr="00DC61AB" w:rsidRDefault="002857BD" w:rsidP="002857BD">
            <w:pPr>
              <w:tabs>
                <w:tab w:val="left" w:pos="162"/>
                <w:tab w:val="left" w:pos="432"/>
              </w:tabs>
              <w:ind w:left="432" w:hanging="432"/>
              <w:rPr>
                <w:sz w:val="18"/>
                <w:lang w:eastAsia="en-US"/>
              </w:rPr>
            </w:pPr>
            <w:r w:rsidRPr="00DC61AB">
              <w:rPr>
                <w:spacing w:val="-1"/>
                <w:sz w:val="18"/>
                <w:lang w:eastAsia="en-US"/>
              </w:rPr>
              <w:t>L</w:t>
            </w:r>
            <w:r w:rsidRPr="00DC61AB">
              <w:rPr>
                <w:spacing w:val="-1"/>
                <w:sz w:val="18"/>
                <w:lang w:eastAsia="en-US"/>
              </w:rPr>
              <w:tab/>
              <w:t>=</w:t>
            </w:r>
            <w:r w:rsidRPr="00DC61AB">
              <w:rPr>
                <w:spacing w:val="-1"/>
                <w:sz w:val="18"/>
                <w:lang w:eastAsia="en-US"/>
              </w:rPr>
              <w:tab/>
              <w:t>Likelihood</w:t>
            </w:r>
          </w:p>
        </w:tc>
        <w:tc>
          <w:tcPr>
            <w:tcW w:w="2043" w:type="dxa"/>
            <w:gridSpan w:val="3"/>
          </w:tcPr>
          <w:p w14:paraId="37B6C9E8" w14:textId="77777777" w:rsidR="002857BD" w:rsidRPr="00DC61AB" w:rsidRDefault="002857BD" w:rsidP="002857BD">
            <w:pPr>
              <w:tabs>
                <w:tab w:val="left" w:pos="162"/>
                <w:tab w:val="left" w:pos="432"/>
              </w:tabs>
              <w:ind w:left="432" w:hanging="432"/>
              <w:rPr>
                <w:sz w:val="18"/>
                <w:lang w:eastAsia="en-US"/>
              </w:rPr>
            </w:pPr>
            <w:r w:rsidRPr="00DC61AB">
              <w:rPr>
                <w:spacing w:val="-1"/>
                <w:sz w:val="18"/>
                <w:lang w:eastAsia="en-US"/>
              </w:rPr>
              <w:t>S</w:t>
            </w:r>
            <w:r w:rsidRPr="00DC61AB">
              <w:rPr>
                <w:spacing w:val="-1"/>
                <w:sz w:val="18"/>
                <w:lang w:eastAsia="en-US"/>
              </w:rPr>
              <w:tab/>
              <w:t>=</w:t>
            </w:r>
            <w:r w:rsidRPr="00DC61AB">
              <w:rPr>
                <w:spacing w:val="-1"/>
                <w:sz w:val="18"/>
                <w:lang w:eastAsia="en-US"/>
              </w:rPr>
              <w:tab/>
              <w:t>Severity</w:t>
            </w:r>
          </w:p>
        </w:tc>
        <w:tc>
          <w:tcPr>
            <w:tcW w:w="9719" w:type="dxa"/>
            <w:gridSpan w:val="11"/>
          </w:tcPr>
          <w:p w14:paraId="37B6C9E9" w14:textId="77777777" w:rsidR="002857BD" w:rsidRPr="00DC61AB" w:rsidRDefault="002857BD" w:rsidP="002857BD">
            <w:pPr>
              <w:tabs>
                <w:tab w:val="left" w:pos="162"/>
                <w:tab w:val="left" w:pos="432"/>
              </w:tabs>
              <w:ind w:left="432" w:hanging="432"/>
              <w:rPr>
                <w:spacing w:val="-1"/>
                <w:sz w:val="18"/>
                <w:lang w:eastAsia="en-US"/>
              </w:rPr>
            </w:pPr>
            <w:r w:rsidRPr="00DC61AB">
              <w:rPr>
                <w:spacing w:val="-1"/>
                <w:sz w:val="18"/>
                <w:lang w:eastAsia="en-US"/>
              </w:rPr>
              <w:t>R</w:t>
            </w:r>
            <w:r w:rsidRPr="00DC61AB">
              <w:rPr>
                <w:spacing w:val="-1"/>
                <w:sz w:val="18"/>
                <w:lang w:eastAsia="en-US"/>
              </w:rPr>
              <w:tab/>
              <w:t>=</w:t>
            </w:r>
            <w:r w:rsidRPr="00DC61AB">
              <w:rPr>
                <w:spacing w:val="-1"/>
                <w:sz w:val="18"/>
                <w:lang w:eastAsia="en-US"/>
              </w:rPr>
              <w:tab/>
              <w:t>Risk (Likelihood x Severity)</w:t>
            </w:r>
          </w:p>
        </w:tc>
      </w:tr>
      <w:tr w:rsidR="002857BD" w:rsidRPr="00DC61AB" w14:paraId="37B6C9F5" w14:textId="77777777" w:rsidTr="00D23AB9">
        <w:trPr>
          <w:cantSplit/>
          <w:trHeight w:val="899"/>
        </w:trPr>
        <w:tc>
          <w:tcPr>
            <w:tcW w:w="2284" w:type="dxa"/>
            <w:gridSpan w:val="2"/>
          </w:tcPr>
          <w:p w14:paraId="37B6C9EB" w14:textId="77777777" w:rsidR="002857BD" w:rsidRPr="00DC61AB" w:rsidRDefault="002857BD" w:rsidP="002857BD">
            <w:pPr>
              <w:rPr>
                <w:b/>
                <w:sz w:val="18"/>
                <w:lang w:eastAsia="en-US"/>
              </w:rPr>
            </w:pPr>
            <w:r w:rsidRPr="00DC61AB">
              <w:rPr>
                <w:b/>
                <w:sz w:val="18"/>
                <w:lang w:eastAsia="en-US"/>
              </w:rPr>
              <w:t>RISK RANKING:</w:t>
            </w:r>
          </w:p>
        </w:tc>
        <w:tc>
          <w:tcPr>
            <w:tcW w:w="1726" w:type="dxa"/>
            <w:gridSpan w:val="2"/>
          </w:tcPr>
          <w:p w14:paraId="37B6C9EC" w14:textId="77777777" w:rsidR="002857BD" w:rsidRPr="00DC61AB" w:rsidRDefault="002857BD" w:rsidP="002857BD">
            <w:pPr>
              <w:tabs>
                <w:tab w:val="left" w:pos="162"/>
                <w:tab w:val="left" w:pos="432"/>
                <w:tab w:val="center" w:pos="4320"/>
                <w:tab w:val="right" w:pos="8640"/>
              </w:tabs>
              <w:rPr>
                <w:lang w:eastAsia="en-US"/>
              </w:rPr>
            </w:pPr>
            <w:r w:rsidRPr="00DC61AB">
              <w:rPr>
                <w:lang w:eastAsia="en-US"/>
              </w:rPr>
              <w:t>3= Likely</w:t>
            </w:r>
          </w:p>
          <w:p w14:paraId="37B6C9ED" w14:textId="77777777" w:rsidR="002857BD" w:rsidRPr="00DC61AB" w:rsidRDefault="002857BD" w:rsidP="002857BD">
            <w:pPr>
              <w:tabs>
                <w:tab w:val="left" w:pos="162"/>
                <w:tab w:val="left" w:pos="432"/>
                <w:tab w:val="center" w:pos="4320"/>
                <w:tab w:val="right" w:pos="8640"/>
              </w:tabs>
              <w:ind w:left="432" w:hanging="432"/>
              <w:rPr>
                <w:lang w:eastAsia="en-US"/>
              </w:rPr>
            </w:pPr>
            <w:r w:rsidRPr="00DC61AB">
              <w:rPr>
                <w:lang w:eastAsia="en-US"/>
              </w:rPr>
              <w:t>2= Possible</w:t>
            </w:r>
          </w:p>
          <w:p w14:paraId="37B6C9EE" w14:textId="77777777" w:rsidR="002857BD" w:rsidRPr="00DC61AB" w:rsidRDefault="002857BD" w:rsidP="002857BD">
            <w:pPr>
              <w:tabs>
                <w:tab w:val="left" w:pos="162"/>
                <w:tab w:val="left" w:pos="432"/>
                <w:tab w:val="center" w:pos="4320"/>
                <w:tab w:val="right" w:pos="8640"/>
              </w:tabs>
              <w:ind w:left="432" w:hanging="432"/>
              <w:rPr>
                <w:sz w:val="18"/>
                <w:lang w:eastAsia="en-US"/>
              </w:rPr>
            </w:pPr>
            <w:r w:rsidRPr="00DC61AB">
              <w:rPr>
                <w:lang w:eastAsia="en-US"/>
              </w:rPr>
              <w:t>1= Unlikely</w:t>
            </w:r>
          </w:p>
        </w:tc>
        <w:tc>
          <w:tcPr>
            <w:tcW w:w="2043" w:type="dxa"/>
            <w:gridSpan w:val="3"/>
          </w:tcPr>
          <w:p w14:paraId="37B6C9EF" w14:textId="77777777" w:rsidR="002857BD" w:rsidRPr="00DC61AB" w:rsidRDefault="002857BD" w:rsidP="002857BD">
            <w:pPr>
              <w:tabs>
                <w:tab w:val="left" w:pos="162"/>
                <w:tab w:val="left" w:pos="432"/>
              </w:tabs>
              <w:rPr>
                <w:lang w:eastAsia="en-US"/>
              </w:rPr>
            </w:pPr>
            <w:r w:rsidRPr="00DC61AB">
              <w:rPr>
                <w:lang w:eastAsia="en-US"/>
              </w:rPr>
              <w:t>3= Fatality</w:t>
            </w:r>
          </w:p>
          <w:p w14:paraId="37B6C9F0" w14:textId="77777777" w:rsidR="002857BD" w:rsidRPr="00DC61AB" w:rsidRDefault="002857BD" w:rsidP="002857BD">
            <w:pPr>
              <w:tabs>
                <w:tab w:val="left" w:pos="162"/>
                <w:tab w:val="left" w:pos="432"/>
              </w:tabs>
              <w:ind w:left="432" w:hanging="432"/>
              <w:rPr>
                <w:lang w:eastAsia="en-US"/>
              </w:rPr>
            </w:pPr>
            <w:r w:rsidRPr="00DC61AB">
              <w:rPr>
                <w:lang w:eastAsia="en-US"/>
              </w:rPr>
              <w:t>2= Major Injury</w:t>
            </w:r>
          </w:p>
          <w:p w14:paraId="37B6C9F1" w14:textId="77777777" w:rsidR="002857BD" w:rsidRPr="00DC61AB" w:rsidRDefault="002857BD" w:rsidP="002857BD">
            <w:pPr>
              <w:tabs>
                <w:tab w:val="left" w:pos="162"/>
                <w:tab w:val="left" w:pos="432"/>
              </w:tabs>
              <w:ind w:left="432" w:hanging="432"/>
              <w:rPr>
                <w:sz w:val="18"/>
                <w:lang w:eastAsia="en-US"/>
              </w:rPr>
            </w:pPr>
            <w:r w:rsidRPr="00DC61AB">
              <w:rPr>
                <w:lang w:eastAsia="en-US"/>
              </w:rPr>
              <w:t>1= Minor Injury</w:t>
            </w:r>
          </w:p>
        </w:tc>
        <w:tc>
          <w:tcPr>
            <w:tcW w:w="9719" w:type="dxa"/>
            <w:gridSpan w:val="11"/>
          </w:tcPr>
          <w:p w14:paraId="37B6C9F2" w14:textId="3E4FE325" w:rsidR="002857BD" w:rsidRPr="00DC61AB" w:rsidRDefault="002857BD" w:rsidP="002857BD">
            <w:pPr>
              <w:tabs>
                <w:tab w:val="left" w:pos="162"/>
                <w:tab w:val="left" w:pos="432"/>
              </w:tabs>
              <w:rPr>
                <w:lang w:eastAsia="en-US"/>
              </w:rPr>
            </w:pPr>
            <w:r w:rsidRPr="00DC61AB">
              <w:rPr>
                <w:lang w:eastAsia="en-US"/>
              </w:rPr>
              <w:t xml:space="preserve">1 </w:t>
            </w:r>
            <w:r w:rsidR="00D41C03">
              <w:rPr>
                <w:lang w:eastAsia="en-US"/>
              </w:rPr>
              <w:t xml:space="preserve">   </w:t>
            </w:r>
            <w:r w:rsidRPr="00DC61AB">
              <w:rPr>
                <w:lang w:eastAsia="en-US"/>
              </w:rPr>
              <w:t>to</w:t>
            </w:r>
            <w:r w:rsidR="00D41C03">
              <w:rPr>
                <w:lang w:eastAsia="en-US"/>
              </w:rPr>
              <w:t xml:space="preserve">   </w:t>
            </w:r>
            <w:r w:rsidRPr="00DC61AB">
              <w:rPr>
                <w:lang w:eastAsia="en-US"/>
              </w:rPr>
              <w:t xml:space="preserve"> </w:t>
            </w:r>
            <w:r w:rsidR="005F044D">
              <w:rPr>
                <w:lang w:eastAsia="en-US"/>
              </w:rPr>
              <w:t xml:space="preserve">3  </w:t>
            </w:r>
            <w:r w:rsidR="005F044D" w:rsidRPr="00DC61AB">
              <w:rPr>
                <w:lang w:eastAsia="en-US"/>
              </w:rPr>
              <w:t xml:space="preserve"> =</w:t>
            </w:r>
            <w:r w:rsidRPr="00DC61AB">
              <w:rPr>
                <w:lang w:eastAsia="en-US"/>
              </w:rPr>
              <w:t xml:space="preserve"> </w:t>
            </w:r>
            <w:r w:rsidR="005F044D">
              <w:rPr>
                <w:lang w:eastAsia="en-US"/>
              </w:rPr>
              <w:t xml:space="preserve">   </w:t>
            </w:r>
            <w:r w:rsidRPr="00DC61AB">
              <w:rPr>
                <w:lang w:eastAsia="en-US"/>
              </w:rPr>
              <w:t>Acceptable – Use basic control measures (PPE, Supervision, Tool- box talks etc.)</w:t>
            </w:r>
          </w:p>
          <w:p w14:paraId="37B6C9F3" w14:textId="2B9CDD58" w:rsidR="002857BD" w:rsidRPr="00DC61AB" w:rsidRDefault="00D41C03" w:rsidP="002857BD">
            <w:pPr>
              <w:jc w:val="both"/>
              <w:rPr>
                <w:lang w:eastAsia="en-US"/>
              </w:rPr>
            </w:pPr>
            <w:r>
              <w:rPr>
                <w:lang w:eastAsia="en-US"/>
              </w:rPr>
              <w:t>4 to 6</w:t>
            </w:r>
            <w:r w:rsidR="005F044D">
              <w:rPr>
                <w:lang w:eastAsia="en-US"/>
              </w:rPr>
              <w:t xml:space="preserve"> </w:t>
            </w:r>
            <w:r w:rsidR="002857BD" w:rsidRPr="00DC61AB">
              <w:rPr>
                <w:lang w:eastAsia="en-US"/>
              </w:rPr>
              <w:t>=</w:t>
            </w:r>
            <w:r w:rsidR="005F044D">
              <w:rPr>
                <w:lang w:eastAsia="en-US"/>
              </w:rPr>
              <w:t xml:space="preserve"> </w:t>
            </w:r>
            <w:r w:rsidR="002857BD" w:rsidRPr="00DC61AB">
              <w:rPr>
                <w:lang w:eastAsia="en-US"/>
              </w:rPr>
              <w:t>Significant Risks, further control measures to be applied to reduce results                                                                                                  to Acceptable</w:t>
            </w:r>
          </w:p>
          <w:p w14:paraId="37B6C9F4" w14:textId="77777777" w:rsidR="002857BD" w:rsidRPr="00DC61AB" w:rsidRDefault="002857BD" w:rsidP="002857BD">
            <w:pPr>
              <w:tabs>
                <w:tab w:val="left" w:pos="162"/>
                <w:tab w:val="left" w:pos="432"/>
              </w:tabs>
              <w:ind w:left="432" w:hanging="432"/>
              <w:rPr>
                <w:sz w:val="18"/>
                <w:lang w:eastAsia="en-US"/>
              </w:rPr>
            </w:pPr>
            <w:r w:rsidRPr="00DC61AB">
              <w:rPr>
                <w:lang w:eastAsia="en-US"/>
              </w:rPr>
              <w:t>9 = Critical Risks – Not Acceptable</w:t>
            </w:r>
          </w:p>
        </w:tc>
      </w:tr>
      <w:tr w:rsidR="002857BD" w:rsidRPr="00DC61AB" w14:paraId="37B6C9FE" w14:textId="77777777" w:rsidTr="00D23AB9">
        <w:trPr>
          <w:cantSplit/>
          <w:trHeight w:val="603"/>
        </w:trPr>
        <w:tc>
          <w:tcPr>
            <w:tcW w:w="549" w:type="dxa"/>
            <w:vAlign w:val="center"/>
          </w:tcPr>
          <w:p w14:paraId="37B6C9F6" w14:textId="77777777" w:rsidR="002857BD" w:rsidRPr="00DC61AB" w:rsidRDefault="002857BD" w:rsidP="002857BD">
            <w:pPr>
              <w:spacing w:before="100"/>
              <w:jc w:val="center"/>
              <w:rPr>
                <w:sz w:val="18"/>
                <w:lang w:eastAsia="en-US"/>
              </w:rPr>
            </w:pPr>
            <w:r w:rsidRPr="00DC61AB">
              <w:rPr>
                <w:sz w:val="18"/>
                <w:lang w:eastAsia="en-US"/>
              </w:rPr>
              <w:t>Ref No</w:t>
            </w:r>
          </w:p>
        </w:tc>
        <w:tc>
          <w:tcPr>
            <w:tcW w:w="2062" w:type="dxa"/>
            <w:gridSpan w:val="2"/>
            <w:vAlign w:val="center"/>
          </w:tcPr>
          <w:p w14:paraId="37B6C9F7" w14:textId="77777777" w:rsidR="002857BD" w:rsidRPr="00DC61AB" w:rsidRDefault="002857BD" w:rsidP="002857BD">
            <w:pPr>
              <w:spacing w:before="100"/>
              <w:jc w:val="center"/>
              <w:rPr>
                <w:sz w:val="18"/>
                <w:lang w:eastAsia="en-US"/>
              </w:rPr>
            </w:pPr>
            <w:r w:rsidRPr="00DC61AB">
              <w:rPr>
                <w:sz w:val="18"/>
                <w:lang w:eastAsia="en-US"/>
              </w:rPr>
              <w:t>Task/Element</w:t>
            </w:r>
          </w:p>
        </w:tc>
        <w:tc>
          <w:tcPr>
            <w:tcW w:w="2332" w:type="dxa"/>
            <w:gridSpan w:val="2"/>
            <w:vAlign w:val="center"/>
          </w:tcPr>
          <w:p w14:paraId="37B6C9F8" w14:textId="77777777" w:rsidR="002857BD" w:rsidRPr="00DC61AB" w:rsidRDefault="002857BD" w:rsidP="002857BD">
            <w:pPr>
              <w:spacing w:before="100"/>
              <w:jc w:val="center"/>
              <w:rPr>
                <w:sz w:val="18"/>
                <w:lang w:eastAsia="en-US"/>
              </w:rPr>
            </w:pPr>
            <w:r w:rsidRPr="00DC61AB">
              <w:rPr>
                <w:sz w:val="18"/>
                <w:lang w:eastAsia="en-US"/>
              </w:rPr>
              <w:t>Potential Hazards</w:t>
            </w:r>
          </w:p>
        </w:tc>
        <w:tc>
          <w:tcPr>
            <w:tcW w:w="1603" w:type="dxa"/>
            <w:gridSpan w:val="3"/>
            <w:vAlign w:val="center"/>
          </w:tcPr>
          <w:p w14:paraId="37B6C9F9" w14:textId="77777777" w:rsidR="002857BD" w:rsidRPr="00DC61AB" w:rsidRDefault="002857BD" w:rsidP="002857BD">
            <w:pPr>
              <w:spacing w:before="100"/>
              <w:jc w:val="center"/>
              <w:rPr>
                <w:sz w:val="18"/>
                <w:lang w:eastAsia="en-US"/>
              </w:rPr>
            </w:pPr>
            <w:r w:rsidRPr="00DC61AB">
              <w:rPr>
                <w:sz w:val="18"/>
                <w:lang w:eastAsia="en-US"/>
              </w:rPr>
              <w:t>Population at Risk</w:t>
            </w:r>
          </w:p>
          <w:p w14:paraId="37B6C9FA" w14:textId="77777777" w:rsidR="002857BD" w:rsidRPr="00DC61AB" w:rsidRDefault="002857BD" w:rsidP="002857BD">
            <w:pPr>
              <w:jc w:val="center"/>
              <w:rPr>
                <w:sz w:val="18"/>
                <w:lang w:eastAsia="en-US"/>
              </w:rPr>
            </w:pPr>
          </w:p>
        </w:tc>
        <w:tc>
          <w:tcPr>
            <w:tcW w:w="1464" w:type="dxa"/>
            <w:gridSpan w:val="3"/>
            <w:vAlign w:val="center"/>
          </w:tcPr>
          <w:p w14:paraId="37B6C9FB" w14:textId="77777777" w:rsidR="002857BD" w:rsidRPr="00DC61AB" w:rsidRDefault="002857BD" w:rsidP="002857BD">
            <w:pPr>
              <w:jc w:val="center"/>
              <w:rPr>
                <w:sz w:val="18"/>
                <w:lang w:eastAsia="en-US"/>
              </w:rPr>
            </w:pPr>
            <w:r w:rsidRPr="00DC61AB">
              <w:rPr>
                <w:sz w:val="18"/>
                <w:lang w:eastAsia="en-US"/>
              </w:rPr>
              <w:t>Risk Rating</w:t>
            </w:r>
          </w:p>
        </w:tc>
        <w:tc>
          <w:tcPr>
            <w:tcW w:w="5982" w:type="dxa"/>
            <w:gridSpan w:val="4"/>
            <w:vAlign w:val="center"/>
          </w:tcPr>
          <w:p w14:paraId="37B6C9FC" w14:textId="77777777" w:rsidR="002857BD" w:rsidRPr="00DC61AB" w:rsidRDefault="002857BD" w:rsidP="002857BD">
            <w:pPr>
              <w:tabs>
                <w:tab w:val="left" w:pos="1422"/>
              </w:tabs>
              <w:spacing w:before="90" w:after="54"/>
              <w:jc w:val="center"/>
              <w:rPr>
                <w:sz w:val="18"/>
                <w:lang w:eastAsia="en-US"/>
              </w:rPr>
            </w:pPr>
            <w:r w:rsidRPr="00DC61AB">
              <w:rPr>
                <w:sz w:val="18"/>
                <w:lang w:eastAsia="en-US"/>
              </w:rPr>
              <w:t>Control Measures Specified</w:t>
            </w:r>
          </w:p>
        </w:tc>
        <w:tc>
          <w:tcPr>
            <w:tcW w:w="1780" w:type="dxa"/>
            <w:gridSpan w:val="3"/>
          </w:tcPr>
          <w:p w14:paraId="37B6C9FD" w14:textId="77777777" w:rsidR="002857BD" w:rsidRPr="00DC61AB" w:rsidRDefault="002857BD" w:rsidP="002857BD">
            <w:pPr>
              <w:spacing w:before="90" w:after="54"/>
              <w:jc w:val="center"/>
              <w:rPr>
                <w:sz w:val="18"/>
                <w:lang w:eastAsia="en-US"/>
              </w:rPr>
            </w:pPr>
            <w:r w:rsidRPr="00DC61AB">
              <w:rPr>
                <w:sz w:val="18"/>
                <w:lang w:eastAsia="en-US"/>
              </w:rPr>
              <w:t>Revised Risk Ranking</w:t>
            </w:r>
          </w:p>
        </w:tc>
      </w:tr>
      <w:tr w:rsidR="00D23AB9" w:rsidRPr="00EC25A6" w14:paraId="37B6CA17" w14:textId="77777777" w:rsidTr="00D23AB9">
        <w:trPr>
          <w:cantSplit/>
          <w:trHeight w:val="2786"/>
        </w:trPr>
        <w:tc>
          <w:tcPr>
            <w:tcW w:w="549" w:type="dxa"/>
          </w:tcPr>
          <w:p w14:paraId="5201B6D2" w14:textId="77777777" w:rsidR="00D23AB9" w:rsidRPr="00EC25A6" w:rsidRDefault="00D23AB9" w:rsidP="00D23AB9">
            <w:pPr>
              <w:rPr>
                <w:color w:val="FF0000"/>
              </w:rPr>
            </w:pPr>
          </w:p>
          <w:p w14:paraId="37B6C9FF" w14:textId="15FACFC7" w:rsidR="00D23AB9" w:rsidRPr="00EC25A6" w:rsidRDefault="00D23AB9" w:rsidP="00D23AB9">
            <w:pPr>
              <w:rPr>
                <w:color w:val="FF0000"/>
                <w:lang w:eastAsia="en-US"/>
              </w:rPr>
            </w:pPr>
            <w:r w:rsidRPr="00EC25A6">
              <w:rPr>
                <w:color w:val="FF0000"/>
              </w:rPr>
              <w:t>1</w:t>
            </w:r>
          </w:p>
        </w:tc>
        <w:tc>
          <w:tcPr>
            <w:tcW w:w="2062" w:type="dxa"/>
            <w:gridSpan w:val="2"/>
          </w:tcPr>
          <w:p w14:paraId="3E82EDF5" w14:textId="490BA3A3" w:rsidR="00D23AB9" w:rsidRPr="00EC25A6" w:rsidRDefault="00D23AB9" w:rsidP="00D23AB9">
            <w:pPr>
              <w:tabs>
                <w:tab w:val="center" w:pos="4320"/>
                <w:tab w:val="right" w:pos="8640"/>
              </w:tabs>
              <w:rPr>
                <w:b/>
                <w:bCs/>
                <w:lang w:eastAsia="en-US"/>
              </w:rPr>
            </w:pPr>
          </w:p>
          <w:p w14:paraId="5E9188C4" w14:textId="77777777" w:rsidR="00561D59" w:rsidRPr="00EC25A6" w:rsidRDefault="00561D59" w:rsidP="00D23AB9">
            <w:pPr>
              <w:tabs>
                <w:tab w:val="center" w:pos="4320"/>
                <w:tab w:val="right" w:pos="8640"/>
              </w:tabs>
              <w:rPr>
                <w:b/>
                <w:bCs/>
                <w:lang w:eastAsia="en-US"/>
              </w:rPr>
            </w:pPr>
          </w:p>
          <w:p w14:paraId="37B6CA00" w14:textId="35EFA519" w:rsidR="00D23AB9" w:rsidRPr="00EC25A6" w:rsidRDefault="00D23AB9" w:rsidP="00D23AB9">
            <w:pPr>
              <w:tabs>
                <w:tab w:val="center" w:pos="4320"/>
                <w:tab w:val="right" w:pos="8640"/>
              </w:tabs>
              <w:rPr>
                <w:b/>
                <w:bCs/>
                <w:color w:val="FF0000"/>
                <w:lang w:eastAsia="en-US"/>
              </w:rPr>
            </w:pPr>
            <w:r w:rsidRPr="00EC25A6">
              <w:rPr>
                <w:b/>
                <w:bCs/>
                <w:lang w:eastAsia="en-US"/>
              </w:rPr>
              <w:t xml:space="preserve">       </w:t>
            </w:r>
            <w:r w:rsidR="00D334EF" w:rsidRPr="00EC25A6">
              <w:rPr>
                <w:b/>
                <w:bCs/>
                <w:lang w:eastAsia="en-US"/>
              </w:rPr>
              <w:t xml:space="preserve">Live Services </w:t>
            </w:r>
          </w:p>
        </w:tc>
        <w:tc>
          <w:tcPr>
            <w:tcW w:w="2332" w:type="dxa"/>
            <w:gridSpan w:val="2"/>
          </w:tcPr>
          <w:p w14:paraId="1F00059F" w14:textId="77777777" w:rsidR="00D23AB9" w:rsidRPr="00EC25A6" w:rsidRDefault="00D23AB9" w:rsidP="00D23AB9">
            <w:pPr>
              <w:tabs>
                <w:tab w:val="num" w:pos="317"/>
              </w:tabs>
              <w:spacing w:line="360" w:lineRule="auto"/>
              <w:ind w:left="317" w:hanging="284"/>
              <w:rPr>
                <w:color w:val="FF0000"/>
              </w:rPr>
            </w:pPr>
          </w:p>
          <w:p w14:paraId="3103C889" w14:textId="77777777" w:rsidR="00D334EF" w:rsidRPr="00EC25A6" w:rsidRDefault="00D334EF" w:rsidP="00D334EF">
            <w:pPr>
              <w:pStyle w:val="paragraph"/>
              <w:spacing w:before="0" w:beforeAutospacing="0" w:after="0" w:afterAutospacing="0"/>
              <w:textAlignment w:val="baseline"/>
              <w:rPr>
                <w:rFonts w:ascii="Arial" w:hAnsi="Arial" w:cs="Arial"/>
                <w:color w:val="000000"/>
                <w:sz w:val="20"/>
                <w:szCs w:val="20"/>
              </w:rPr>
            </w:pPr>
            <w:r w:rsidRPr="00EC25A6">
              <w:rPr>
                <w:rStyle w:val="normaltextrun"/>
                <w:rFonts w:ascii="Arial" w:hAnsi="Arial" w:cs="Arial"/>
                <w:color w:val="000000"/>
                <w:sz w:val="20"/>
                <w:szCs w:val="20"/>
              </w:rPr>
              <w:t>Hitting a live service</w:t>
            </w:r>
            <w:r w:rsidRPr="00EC25A6">
              <w:rPr>
                <w:rStyle w:val="eop"/>
                <w:rFonts w:ascii="Arial" w:hAnsi="Arial" w:cs="Arial"/>
                <w:color w:val="000000"/>
                <w:sz w:val="20"/>
                <w:szCs w:val="20"/>
              </w:rPr>
              <w:t> </w:t>
            </w:r>
          </w:p>
          <w:p w14:paraId="7930FC7E" w14:textId="77777777" w:rsidR="00D334EF" w:rsidRPr="00EC25A6" w:rsidRDefault="00D334EF" w:rsidP="00D334EF">
            <w:pPr>
              <w:pStyle w:val="paragraph"/>
              <w:spacing w:before="0" w:beforeAutospacing="0" w:after="0" w:afterAutospacing="0"/>
              <w:textAlignment w:val="baseline"/>
              <w:rPr>
                <w:rFonts w:ascii="Arial" w:hAnsi="Arial" w:cs="Arial"/>
                <w:color w:val="000000"/>
                <w:sz w:val="20"/>
                <w:szCs w:val="20"/>
              </w:rPr>
            </w:pPr>
            <w:r w:rsidRPr="00EC25A6">
              <w:rPr>
                <w:rStyle w:val="normaltextrun"/>
                <w:rFonts w:ascii="Arial" w:hAnsi="Arial" w:cs="Arial"/>
                <w:color w:val="000000"/>
                <w:sz w:val="20"/>
                <w:szCs w:val="20"/>
              </w:rPr>
              <w:t>Explosion</w:t>
            </w:r>
          </w:p>
          <w:p w14:paraId="37B6CA0E" w14:textId="283BF0CA" w:rsidR="00D23AB9" w:rsidRPr="00EC25A6" w:rsidRDefault="00D23AB9" w:rsidP="00D334EF">
            <w:pPr>
              <w:rPr>
                <w:color w:val="FF0000"/>
              </w:rPr>
            </w:pPr>
          </w:p>
        </w:tc>
        <w:tc>
          <w:tcPr>
            <w:tcW w:w="1603" w:type="dxa"/>
            <w:gridSpan w:val="3"/>
          </w:tcPr>
          <w:p w14:paraId="728EA7F9" w14:textId="77777777" w:rsidR="00D23AB9" w:rsidRPr="00EC25A6" w:rsidRDefault="00D23AB9" w:rsidP="00D23AB9"/>
          <w:p w14:paraId="65CEEA59" w14:textId="77777777" w:rsidR="00D23AB9" w:rsidRPr="00EC25A6" w:rsidRDefault="00D23AB9" w:rsidP="00D23AB9">
            <w:r w:rsidRPr="00EC25A6">
              <w:t>Employees</w:t>
            </w:r>
          </w:p>
          <w:p w14:paraId="4E0151F1" w14:textId="77777777" w:rsidR="00D23AB9" w:rsidRPr="00EC25A6" w:rsidRDefault="00D23AB9" w:rsidP="00D23AB9">
            <w:r w:rsidRPr="00EC25A6">
              <w:t>Public</w:t>
            </w:r>
          </w:p>
          <w:p w14:paraId="23B15CD3" w14:textId="77777777" w:rsidR="00D23AB9" w:rsidRPr="00EC25A6" w:rsidRDefault="00D23AB9" w:rsidP="00D23AB9"/>
          <w:p w14:paraId="6642CF0F" w14:textId="77777777" w:rsidR="00D23AB9" w:rsidRPr="00EC25A6" w:rsidRDefault="00D23AB9" w:rsidP="00D23AB9"/>
          <w:p w14:paraId="2C0E6C6F" w14:textId="77777777" w:rsidR="00D23AB9" w:rsidRPr="00EC25A6" w:rsidRDefault="00D23AB9" w:rsidP="00D23AB9"/>
          <w:p w14:paraId="4062AD13" w14:textId="77777777" w:rsidR="00D23AB9" w:rsidRPr="00EC25A6" w:rsidRDefault="00D23AB9" w:rsidP="00D23AB9"/>
          <w:p w14:paraId="24968812" w14:textId="77777777" w:rsidR="00D23AB9" w:rsidRPr="00EC25A6" w:rsidRDefault="00D23AB9" w:rsidP="00D23AB9"/>
          <w:p w14:paraId="3DEEF008" w14:textId="77777777" w:rsidR="00D23AB9" w:rsidRPr="00EC25A6" w:rsidRDefault="00D23AB9" w:rsidP="00D23AB9"/>
          <w:p w14:paraId="37B6CA0F" w14:textId="708F0A5D" w:rsidR="00D23AB9" w:rsidRPr="00EC25A6" w:rsidRDefault="00D23AB9" w:rsidP="00D23AB9">
            <w:pPr>
              <w:rPr>
                <w:color w:val="FF0000"/>
              </w:rPr>
            </w:pPr>
          </w:p>
        </w:tc>
        <w:tc>
          <w:tcPr>
            <w:tcW w:w="487" w:type="dxa"/>
          </w:tcPr>
          <w:p w14:paraId="7F6C4F64" w14:textId="77777777" w:rsidR="00D23AB9" w:rsidRPr="00EC25A6" w:rsidRDefault="00D23AB9" w:rsidP="00D23AB9">
            <w:pPr>
              <w:jc w:val="center"/>
              <w:rPr>
                <w:b/>
              </w:rPr>
            </w:pPr>
          </w:p>
          <w:p w14:paraId="37B6CA10" w14:textId="684990A1" w:rsidR="00D23AB9" w:rsidRPr="00EC25A6" w:rsidRDefault="00D41C03" w:rsidP="00D23AB9">
            <w:pPr>
              <w:jc w:val="center"/>
              <w:rPr>
                <w:b/>
                <w:lang w:eastAsia="en-US"/>
              </w:rPr>
            </w:pPr>
            <w:r w:rsidRPr="00EC25A6">
              <w:rPr>
                <w:b/>
              </w:rPr>
              <w:t>3</w:t>
            </w:r>
          </w:p>
        </w:tc>
        <w:tc>
          <w:tcPr>
            <w:tcW w:w="488" w:type="dxa"/>
          </w:tcPr>
          <w:p w14:paraId="0BDD8B17" w14:textId="77777777" w:rsidR="00D23AB9" w:rsidRPr="00EC25A6" w:rsidRDefault="00D23AB9" w:rsidP="00D23AB9">
            <w:pPr>
              <w:rPr>
                <w:b/>
              </w:rPr>
            </w:pPr>
          </w:p>
          <w:p w14:paraId="37B6CA11" w14:textId="792E9A2C" w:rsidR="00D23AB9" w:rsidRPr="00EC25A6" w:rsidRDefault="00D23AB9" w:rsidP="00D23AB9">
            <w:pPr>
              <w:rPr>
                <w:b/>
                <w:lang w:eastAsia="en-US"/>
              </w:rPr>
            </w:pPr>
            <w:r w:rsidRPr="00EC25A6">
              <w:rPr>
                <w:b/>
              </w:rPr>
              <w:t>3</w:t>
            </w:r>
          </w:p>
        </w:tc>
        <w:tc>
          <w:tcPr>
            <w:tcW w:w="489" w:type="dxa"/>
            <w:tcBorders>
              <w:right w:val="single" w:sz="4" w:space="0" w:color="auto"/>
            </w:tcBorders>
          </w:tcPr>
          <w:p w14:paraId="10A04102" w14:textId="77777777" w:rsidR="00D23AB9" w:rsidRPr="00EC25A6" w:rsidRDefault="00D23AB9" w:rsidP="00D334EF">
            <w:pPr>
              <w:rPr>
                <w:b/>
              </w:rPr>
            </w:pPr>
          </w:p>
          <w:p w14:paraId="37B6CA12" w14:textId="63E2DA33" w:rsidR="00D334EF" w:rsidRPr="00EC25A6" w:rsidRDefault="00D41C03" w:rsidP="00D334EF">
            <w:pPr>
              <w:rPr>
                <w:b/>
                <w:lang w:eastAsia="en-US"/>
              </w:rPr>
            </w:pPr>
            <w:r w:rsidRPr="008E1DE0">
              <w:rPr>
                <w:b/>
                <w:color w:val="FF0000"/>
              </w:rPr>
              <w:t>9</w:t>
            </w:r>
          </w:p>
        </w:tc>
        <w:tc>
          <w:tcPr>
            <w:tcW w:w="5982" w:type="dxa"/>
            <w:gridSpan w:val="4"/>
            <w:tcBorders>
              <w:top w:val="single" w:sz="4" w:space="0" w:color="auto"/>
              <w:left w:val="single" w:sz="4" w:space="0" w:color="auto"/>
              <w:bottom w:val="single" w:sz="4" w:space="0" w:color="auto"/>
              <w:right w:val="single" w:sz="4" w:space="0" w:color="auto"/>
            </w:tcBorders>
          </w:tcPr>
          <w:p w14:paraId="7EE1476F" w14:textId="6F207228" w:rsidR="00D41C03" w:rsidRPr="00EC25A6" w:rsidRDefault="00D41C03" w:rsidP="00D41C03">
            <w:pPr>
              <w:pStyle w:val="paragraph"/>
              <w:numPr>
                <w:ilvl w:val="0"/>
                <w:numId w:val="45"/>
              </w:numPr>
              <w:spacing w:before="0" w:beforeAutospacing="0" w:after="0" w:afterAutospacing="0"/>
              <w:textAlignment w:val="baseline"/>
              <w:rPr>
                <w:rFonts w:ascii="Arial" w:hAnsi="Arial" w:cs="Arial"/>
                <w:color w:val="000000"/>
                <w:sz w:val="20"/>
                <w:szCs w:val="20"/>
              </w:rPr>
            </w:pPr>
            <w:r w:rsidRPr="00EC25A6">
              <w:rPr>
                <w:rFonts w:ascii="Arial" w:hAnsi="Arial" w:cs="Arial"/>
                <w:color w:val="000000"/>
                <w:sz w:val="20"/>
                <w:szCs w:val="20"/>
              </w:rPr>
              <w:t>GPR Survey will be conducted</w:t>
            </w:r>
          </w:p>
          <w:p w14:paraId="385E37F9" w14:textId="5D7A48F1" w:rsidR="003D5CBE" w:rsidRPr="00EC25A6" w:rsidRDefault="00D41C03" w:rsidP="00D41C03">
            <w:pPr>
              <w:pStyle w:val="paragraph"/>
              <w:numPr>
                <w:ilvl w:val="0"/>
                <w:numId w:val="45"/>
              </w:numPr>
              <w:spacing w:before="0" w:beforeAutospacing="0" w:after="0" w:afterAutospacing="0"/>
              <w:textAlignment w:val="baseline"/>
              <w:rPr>
                <w:rFonts w:ascii="Arial" w:hAnsi="Arial" w:cs="Arial"/>
                <w:color w:val="000000"/>
                <w:sz w:val="20"/>
                <w:szCs w:val="20"/>
              </w:rPr>
            </w:pPr>
            <w:r w:rsidRPr="00EC25A6">
              <w:rPr>
                <w:rFonts w:ascii="Arial" w:hAnsi="Arial" w:cs="Arial"/>
                <w:color w:val="000000"/>
                <w:sz w:val="20"/>
                <w:szCs w:val="20"/>
              </w:rPr>
              <w:t>Area shall be scanned with a GCAT4+ &amp; Genny</w:t>
            </w:r>
            <w:r w:rsidR="00561D59" w:rsidRPr="00EC25A6">
              <w:rPr>
                <w:rFonts w:ascii="Arial" w:hAnsi="Arial" w:cs="Arial"/>
                <w:color w:val="000000"/>
                <w:sz w:val="20"/>
                <w:szCs w:val="20"/>
              </w:rPr>
              <w:t xml:space="preserve"> by Engineer</w:t>
            </w:r>
          </w:p>
          <w:p w14:paraId="1417B772" w14:textId="06B631CE" w:rsidR="00D41C03" w:rsidRPr="00EC25A6" w:rsidRDefault="00561D59" w:rsidP="00D41C03">
            <w:pPr>
              <w:pStyle w:val="paragraph"/>
              <w:numPr>
                <w:ilvl w:val="0"/>
                <w:numId w:val="45"/>
              </w:numPr>
              <w:spacing w:before="0" w:beforeAutospacing="0" w:after="0" w:afterAutospacing="0"/>
              <w:textAlignment w:val="baseline"/>
              <w:rPr>
                <w:rFonts w:ascii="Arial" w:hAnsi="Arial" w:cs="Arial"/>
                <w:color w:val="000000"/>
                <w:sz w:val="20"/>
                <w:szCs w:val="20"/>
              </w:rPr>
            </w:pPr>
            <w:r w:rsidRPr="00EC25A6">
              <w:rPr>
                <w:rFonts w:ascii="Arial" w:hAnsi="Arial" w:cs="Arial"/>
                <w:color w:val="000000"/>
                <w:sz w:val="20"/>
                <w:szCs w:val="20"/>
              </w:rPr>
              <w:t>All services shall be clearly sprayed on the ground</w:t>
            </w:r>
          </w:p>
          <w:p w14:paraId="16A1677B" w14:textId="7FEC79B4" w:rsidR="00561D59" w:rsidRPr="00EC25A6" w:rsidRDefault="00EC25A6" w:rsidP="00D41C03">
            <w:pPr>
              <w:pStyle w:val="paragraph"/>
              <w:numPr>
                <w:ilvl w:val="0"/>
                <w:numId w:val="45"/>
              </w:numPr>
              <w:spacing w:before="0" w:beforeAutospacing="0" w:after="0" w:afterAutospacing="0"/>
              <w:textAlignment w:val="baseline"/>
              <w:rPr>
                <w:rFonts w:ascii="Arial" w:hAnsi="Arial" w:cs="Arial"/>
                <w:color w:val="000000"/>
                <w:sz w:val="20"/>
                <w:szCs w:val="20"/>
              </w:rPr>
            </w:pPr>
            <w:r w:rsidRPr="00EC25A6">
              <w:rPr>
                <w:rFonts w:ascii="Arial" w:hAnsi="Arial" w:cs="Arial"/>
                <w:color w:val="000000"/>
                <w:sz w:val="20"/>
                <w:szCs w:val="20"/>
              </w:rPr>
              <w:t>No Mechanical excavation within 500mm of services as identified in MS</w:t>
            </w:r>
          </w:p>
          <w:p w14:paraId="37B6CA13" w14:textId="107BA9F5" w:rsidR="00D23AB9" w:rsidRPr="00EC25A6" w:rsidRDefault="00EC25A6" w:rsidP="00D23AB9">
            <w:pPr>
              <w:pStyle w:val="paragraph"/>
              <w:numPr>
                <w:ilvl w:val="0"/>
                <w:numId w:val="45"/>
              </w:numPr>
              <w:spacing w:before="0" w:beforeAutospacing="0" w:after="0" w:afterAutospacing="0"/>
              <w:textAlignment w:val="baseline"/>
              <w:rPr>
                <w:rFonts w:ascii="Arial" w:hAnsi="Arial" w:cs="Arial"/>
                <w:color w:val="000000"/>
                <w:sz w:val="20"/>
                <w:szCs w:val="20"/>
              </w:rPr>
            </w:pPr>
            <w:r w:rsidRPr="00EC25A6">
              <w:rPr>
                <w:rFonts w:ascii="Arial" w:hAnsi="Arial" w:cs="Arial"/>
                <w:color w:val="000000"/>
                <w:sz w:val="20"/>
                <w:szCs w:val="20"/>
              </w:rPr>
              <w:t xml:space="preserve">Statutory Undertakers drawings to be up to date and referred to at all times, </w:t>
            </w:r>
            <w:r w:rsidRPr="00EC25A6">
              <w:rPr>
                <w:rFonts w:ascii="Arial" w:hAnsi="Arial" w:cs="Arial"/>
                <w:color w:val="FF0000"/>
                <w:sz w:val="20"/>
                <w:szCs w:val="20"/>
              </w:rPr>
              <w:t>yet not relied upon for alignment and depth.</w:t>
            </w:r>
          </w:p>
        </w:tc>
        <w:tc>
          <w:tcPr>
            <w:tcW w:w="533" w:type="dxa"/>
            <w:tcBorders>
              <w:left w:val="single" w:sz="4" w:space="0" w:color="auto"/>
            </w:tcBorders>
          </w:tcPr>
          <w:p w14:paraId="5B523595" w14:textId="77777777" w:rsidR="00D23AB9" w:rsidRPr="00EC25A6" w:rsidRDefault="00D23AB9" w:rsidP="00D23AB9">
            <w:pPr>
              <w:jc w:val="center"/>
              <w:rPr>
                <w:b/>
              </w:rPr>
            </w:pPr>
          </w:p>
          <w:p w14:paraId="23A1D898" w14:textId="12FEFD90" w:rsidR="00D23AB9" w:rsidRPr="00EC25A6" w:rsidRDefault="00D23AB9" w:rsidP="00D23AB9">
            <w:pPr>
              <w:jc w:val="center"/>
              <w:rPr>
                <w:b/>
              </w:rPr>
            </w:pPr>
            <w:r w:rsidRPr="00EC25A6">
              <w:rPr>
                <w:b/>
              </w:rPr>
              <w:t>1</w:t>
            </w:r>
          </w:p>
          <w:p w14:paraId="37B6CA14" w14:textId="60E09ADC" w:rsidR="00D23AB9" w:rsidRPr="00EC25A6" w:rsidRDefault="00D23AB9" w:rsidP="00D23AB9">
            <w:pPr>
              <w:jc w:val="center"/>
              <w:rPr>
                <w:b/>
                <w:lang w:eastAsia="en-US"/>
              </w:rPr>
            </w:pPr>
          </w:p>
        </w:tc>
        <w:tc>
          <w:tcPr>
            <w:tcW w:w="534" w:type="dxa"/>
          </w:tcPr>
          <w:p w14:paraId="21B2767B" w14:textId="77777777" w:rsidR="00D23AB9" w:rsidRPr="00EC25A6" w:rsidRDefault="00D23AB9" w:rsidP="00D23AB9">
            <w:pPr>
              <w:spacing w:line="235" w:lineRule="auto"/>
              <w:jc w:val="center"/>
              <w:rPr>
                <w:b/>
              </w:rPr>
            </w:pPr>
          </w:p>
          <w:p w14:paraId="37B6CA15" w14:textId="0FAAFA23" w:rsidR="00D23AB9" w:rsidRPr="00EC25A6" w:rsidRDefault="00D23AB9" w:rsidP="00D23AB9">
            <w:pPr>
              <w:spacing w:line="235" w:lineRule="auto"/>
              <w:rPr>
                <w:b/>
                <w:lang w:val="en-US" w:eastAsia="en-US"/>
              </w:rPr>
            </w:pPr>
            <w:r w:rsidRPr="00EC25A6">
              <w:rPr>
                <w:b/>
              </w:rPr>
              <w:t xml:space="preserve">  </w:t>
            </w:r>
            <w:r w:rsidR="00D41C03" w:rsidRPr="00EC25A6">
              <w:rPr>
                <w:b/>
              </w:rPr>
              <w:t>3</w:t>
            </w:r>
          </w:p>
        </w:tc>
        <w:tc>
          <w:tcPr>
            <w:tcW w:w="713" w:type="dxa"/>
          </w:tcPr>
          <w:p w14:paraId="56882119" w14:textId="77777777" w:rsidR="00D23AB9" w:rsidRPr="00EC25A6" w:rsidRDefault="00D23AB9" w:rsidP="00D23AB9">
            <w:pPr>
              <w:jc w:val="center"/>
              <w:rPr>
                <w:b/>
              </w:rPr>
            </w:pPr>
          </w:p>
          <w:p w14:paraId="37B6CA16" w14:textId="26E28E28" w:rsidR="00D23AB9" w:rsidRPr="00EC25A6" w:rsidRDefault="00D41C03" w:rsidP="00D23AB9">
            <w:pPr>
              <w:jc w:val="center"/>
              <w:rPr>
                <w:b/>
                <w:lang w:eastAsia="en-US"/>
              </w:rPr>
            </w:pPr>
            <w:r w:rsidRPr="008E1DE0">
              <w:rPr>
                <w:b/>
                <w:color w:val="00B050"/>
              </w:rPr>
              <w:t>3</w:t>
            </w:r>
          </w:p>
        </w:tc>
      </w:tr>
    </w:tbl>
    <w:p w14:paraId="37B6CA18" w14:textId="77777777" w:rsidR="00DC61AB" w:rsidRPr="00EC25A6" w:rsidRDefault="00DC61AB"/>
    <w:tbl>
      <w:tblPr>
        <w:tblW w:w="151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56"/>
        <w:gridCol w:w="6"/>
        <w:gridCol w:w="1984"/>
        <w:gridCol w:w="2268"/>
        <w:gridCol w:w="1561"/>
        <w:gridCol w:w="426"/>
        <w:gridCol w:w="427"/>
        <w:gridCol w:w="425"/>
        <w:gridCol w:w="5956"/>
        <w:gridCol w:w="454"/>
        <w:gridCol w:w="425"/>
        <w:gridCol w:w="680"/>
      </w:tblGrid>
      <w:tr w:rsidR="00D23AB9" w:rsidRPr="00EC25A6" w14:paraId="37B6CA55" w14:textId="77777777" w:rsidTr="008E1DE0">
        <w:trPr>
          <w:cantSplit/>
          <w:trHeight w:val="826"/>
        </w:trPr>
        <w:tc>
          <w:tcPr>
            <w:tcW w:w="556" w:type="dxa"/>
          </w:tcPr>
          <w:p w14:paraId="37B6CA43" w14:textId="6A94884B" w:rsidR="00D23AB9" w:rsidRPr="00EC25A6" w:rsidRDefault="00F56701" w:rsidP="00D23AB9">
            <w:pPr>
              <w:rPr>
                <w:b/>
                <w:lang w:eastAsia="en-US"/>
              </w:rPr>
            </w:pPr>
            <w:r w:rsidRPr="00EC25A6">
              <w:rPr>
                <w:b/>
                <w:lang w:eastAsia="en-US"/>
              </w:rPr>
              <w:lastRenderedPageBreak/>
              <w:t>2</w:t>
            </w:r>
          </w:p>
        </w:tc>
        <w:tc>
          <w:tcPr>
            <w:tcW w:w="1990" w:type="dxa"/>
            <w:gridSpan w:val="2"/>
          </w:tcPr>
          <w:p w14:paraId="0CBB422E" w14:textId="77777777" w:rsidR="00D23AB9" w:rsidRPr="00EC25A6" w:rsidRDefault="00D23AB9" w:rsidP="00D23AB9"/>
          <w:p w14:paraId="37B6CA4B" w14:textId="3760A7AD" w:rsidR="00D23AB9" w:rsidRPr="00EC25A6" w:rsidRDefault="00F56701" w:rsidP="00D23AB9">
            <w:pPr>
              <w:tabs>
                <w:tab w:val="center" w:pos="4320"/>
                <w:tab w:val="right" w:pos="8640"/>
              </w:tabs>
              <w:rPr>
                <w:b/>
                <w:lang w:eastAsia="en-US"/>
              </w:rPr>
            </w:pPr>
            <w:r w:rsidRPr="00EC25A6">
              <w:rPr>
                <w:b/>
              </w:rPr>
              <w:t xml:space="preserve">Working Area </w:t>
            </w:r>
          </w:p>
        </w:tc>
        <w:tc>
          <w:tcPr>
            <w:tcW w:w="2268" w:type="dxa"/>
          </w:tcPr>
          <w:p w14:paraId="522135C3" w14:textId="77777777" w:rsidR="00D23AB9" w:rsidRPr="00EC25A6" w:rsidRDefault="00D23AB9" w:rsidP="00D23AB9"/>
          <w:p w14:paraId="5F185DDE" w14:textId="7333DDA3" w:rsidR="00D23AB9" w:rsidRPr="00EC25A6" w:rsidRDefault="00D23AB9" w:rsidP="00D23AB9">
            <w:r w:rsidRPr="00EC25A6">
              <w:t>Trips and falls</w:t>
            </w:r>
          </w:p>
          <w:p w14:paraId="27CABAEA" w14:textId="16EDF8BF" w:rsidR="00EC25A6" w:rsidRPr="00EC25A6" w:rsidRDefault="00EC25A6" w:rsidP="00D23AB9">
            <w:r w:rsidRPr="00EC25A6">
              <w:t>Falling from height</w:t>
            </w:r>
          </w:p>
          <w:p w14:paraId="37B6CA4C" w14:textId="2E571C69" w:rsidR="00D23AB9" w:rsidRPr="00EC25A6" w:rsidRDefault="00D23AB9" w:rsidP="00D23AB9">
            <w:pPr>
              <w:rPr>
                <w:lang w:eastAsia="en-US"/>
              </w:rPr>
            </w:pPr>
          </w:p>
        </w:tc>
        <w:tc>
          <w:tcPr>
            <w:tcW w:w="1561" w:type="dxa"/>
          </w:tcPr>
          <w:p w14:paraId="44D5FA4B" w14:textId="77777777" w:rsidR="00D23AB9" w:rsidRPr="00EC25A6" w:rsidRDefault="00D23AB9" w:rsidP="00D23AB9"/>
          <w:p w14:paraId="3F5BA2A6" w14:textId="77777777" w:rsidR="00D23AB9" w:rsidRDefault="00D23AB9" w:rsidP="00D23AB9">
            <w:r w:rsidRPr="00EC25A6">
              <w:t>Employees</w:t>
            </w:r>
          </w:p>
          <w:p w14:paraId="62CCF320" w14:textId="77777777" w:rsidR="00EC25A6" w:rsidRDefault="00EC25A6" w:rsidP="00D23AB9">
            <w:r>
              <w:t>Public</w:t>
            </w:r>
          </w:p>
          <w:p w14:paraId="37B6CA4D" w14:textId="58186801" w:rsidR="00EC25A6" w:rsidRPr="00EC25A6" w:rsidRDefault="00EC25A6" w:rsidP="00D23AB9">
            <w:pPr>
              <w:rPr>
                <w:lang w:eastAsia="en-US"/>
              </w:rPr>
            </w:pPr>
            <w:r>
              <w:t>Visitors</w:t>
            </w:r>
          </w:p>
        </w:tc>
        <w:tc>
          <w:tcPr>
            <w:tcW w:w="426" w:type="dxa"/>
          </w:tcPr>
          <w:p w14:paraId="13FB6994" w14:textId="77777777" w:rsidR="00D23AB9" w:rsidRPr="00EC25A6" w:rsidRDefault="00D23AB9" w:rsidP="00D23AB9">
            <w:pPr>
              <w:jc w:val="center"/>
              <w:rPr>
                <w:b/>
              </w:rPr>
            </w:pPr>
          </w:p>
          <w:p w14:paraId="37B6CA4E" w14:textId="2F0E0BF0" w:rsidR="00D23AB9" w:rsidRPr="00EC25A6" w:rsidRDefault="00D23AB9" w:rsidP="00D23AB9">
            <w:pPr>
              <w:jc w:val="center"/>
              <w:rPr>
                <w:b/>
                <w:lang w:eastAsia="en-US"/>
              </w:rPr>
            </w:pPr>
            <w:r w:rsidRPr="00EC25A6">
              <w:rPr>
                <w:b/>
              </w:rPr>
              <w:t>3</w:t>
            </w:r>
          </w:p>
        </w:tc>
        <w:tc>
          <w:tcPr>
            <w:tcW w:w="427" w:type="dxa"/>
          </w:tcPr>
          <w:p w14:paraId="48ECC05E" w14:textId="77777777" w:rsidR="00D23AB9" w:rsidRPr="00EC25A6" w:rsidRDefault="00D23AB9" w:rsidP="00D23AB9">
            <w:pPr>
              <w:rPr>
                <w:b/>
              </w:rPr>
            </w:pPr>
          </w:p>
          <w:p w14:paraId="37B6CA4F" w14:textId="3D9CA93F" w:rsidR="00D23AB9" w:rsidRPr="00EC25A6" w:rsidRDefault="00D23AB9" w:rsidP="00D23AB9">
            <w:pPr>
              <w:rPr>
                <w:b/>
                <w:lang w:eastAsia="en-US"/>
              </w:rPr>
            </w:pPr>
            <w:r w:rsidRPr="00EC25A6">
              <w:rPr>
                <w:b/>
              </w:rPr>
              <w:t>3</w:t>
            </w:r>
          </w:p>
        </w:tc>
        <w:tc>
          <w:tcPr>
            <w:tcW w:w="425" w:type="dxa"/>
            <w:tcBorders>
              <w:right w:val="single" w:sz="4" w:space="0" w:color="auto"/>
            </w:tcBorders>
          </w:tcPr>
          <w:p w14:paraId="3E159A39" w14:textId="77777777" w:rsidR="00D23AB9" w:rsidRPr="008E1DE0" w:rsidRDefault="00D23AB9" w:rsidP="00D23AB9">
            <w:pPr>
              <w:jc w:val="center"/>
              <w:rPr>
                <w:b/>
                <w:color w:val="FF0000"/>
              </w:rPr>
            </w:pPr>
          </w:p>
          <w:p w14:paraId="37B6CA50" w14:textId="54551191" w:rsidR="00D23AB9" w:rsidRPr="00EC25A6" w:rsidRDefault="00EC25A6" w:rsidP="00D23AB9">
            <w:pPr>
              <w:jc w:val="center"/>
              <w:rPr>
                <w:b/>
                <w:lang w:eastAsia="en-US"/>
              </w:rPr>
            </w:pPr>
            <w:r w:rsidRPr="008E1DE0">
              <w:rPr>
                <w:b/>
                <w:color w:val="FF0000"/>
              </w:rPr>
              <w:t>9</w:t>
            </w:r>
          </w:p>
        </w:tc>
        <w:tc>
          <w:tcPr>
            <w:tcW w:w="5956" w:type="dxa"/>
            <w:tcBorders>
              <w:top w:val="single" w:sz="4" w:space="0" w:color="auto"/>
              <w:left w:val="single" w:sz="4" w:space="0" w:color="auto"/>
              <w:bottom w:val="single" w:sz="4" w:space="0" w:color="auto"/>
              <w:right w:val="single" w:sz="4" w:space="0" w:color="auto"/>
            </w:tcBorders>
            <w:vAlign w:val="center"/>
          </w:tcPr>
          <w:p w14:paraId="59A3100A" w14:textId="5DF9BEF4" w:rsidR="00D23AB9" w:rsidRPr="00EC25A6" w:rsidRDefault="00D23AB9" w:rsidP="00D23AB9">
            <w:pPr>
              <w:pStyle w:val="ListParagraph"/>
              <w:numPr>
                <w:ilvl w:val="0"/>
                <w:numId w:val="46"/>
              </w:numPr>
              <w:rPr>
                <w:rFonts w:ascii="Arial" w:hAnsi="Arial" w:cs="Arial"/>
                <w:sz w:val="20"/>
                <w:szCs w:val="20"/>
              </w:rPr>
            </w:pPr>
            <w:r w:rsidRPr="00EC25A6">
              <w:rPr>
                <w:rFonts w:ascii="Arial" w:hAnsi="Arial" w:cs="Arial"/>
                <w:bCs/>
                <w:sz w:val="20"/>
                <w:szCs w:val="20"/>
              </w:rPr>
              <w:t xml:space="preserve">All working areas to be kept free of debris where possible with </w:t>
            </w:r>
            <w:r w:rsidRPr="00EC25A6">
              <w:rPr>
                <w:rFonts w:ascii="Arial" w:hAnsi="Arial" w:cs="Arial"/>
                <w:sz w:val="20"/>
                <w:szCs w:val="20"/>
              </w:rPr>
              <w:t>surplus tools and materials removed.</w:t>
            </w:r>
          </w:p>
          <w:p w14:paraId="5FAB28A5" w14:textId="77777777" w:rsidR="00D23AB9" w:rsidRPr="00EC25A6" w:rsidRDefault="00D23AB9" w:rsidP="00EC25A6">
            <w:pPr>
              <w:pStyle w:val="ListParagraph"/>
              <w:numPr>
                <w:ilvl w:val="0"/>
                <w:numId w:val="46"/>
              </w:numPr>
              <w:rPr>
                <w:rFonts w:ascii="Arial" w:hAnsi="Arial" w:cs="Arial"/>
                <w:bCs/>
                <w:sz w:val="20"/>
                <w:szCs w:val="20"/>
              </w:rPr>
            </w:pPr>
            <w:r w:rsidRPr="00EC25A6">
              <w:rPr>
                <w:rFonts w:ascii="Arial" w:hAnsi="Arial" w:cs="Arial"/>
                <w:sz w:val="20"/>
                <w:szCs w:val="20"/>
              </w:rPr>
              <w:t>Only those involved in the working operations to be within the area.</w:t>
            </w:r>
          </w:p>
          <w:p w14:paraId="7AE25D1A" w14:textId="217EBCF7" w:rsidR="00D23AB9" w:rsidRPr="00EC25A6" w:rsidRDefault="00D23AB9" w:rsidP="00EC25A6">
            <w:pPr>
              <w:pStyle w:val="ListParagraph"/>
              <w:numPr>
                <w:ilvl w:val="0"/>
                <w:numId w:val="46"/>
              </w:numPr>
              <w:rPr>
                <w:rFonts w:ascii="Arial" w:hAnsi="Arial" w:cs="Arial"/>
                <w:sz w:val="20"/>
                <w:szCs w:val="20"/>
              </w:rPr>
            </w:pPr>
            <w:r w:rsidRPr="00EC25A6">
              <w:rPr>
                <w:rFonts w:ascii="Arial" w:hAnsi="Arial" w:cs="Arial"/>
                <w:bCs/>
                <w:sz w:val="20"/>
                <w:szCs w:val="20"/>
              </w:rPr>
              <w:t>Provide suitable fencing, signing and guarding to the working area</w:t>
            </w:r>
            <w:r w:rsidR="00EC25A6" w:rsidRPr="00EC25A6">
              <w:rPr>
                <w:rFonts w:ascii="Arial" w:hAnsi="Arial" w:cs="Arial"/>
                <w:bCs/>
                <w:sz w:val="20"/>
                <w:szCs w:val="20"/>
              </w:rPr>
              <w:t>,</w:t>
            </w:r>
            <w:r w:rsidRPr="00EC25A6">
              <w:rPr>
                <w:rFonts w:ascii="Arial" w:hAnsi="Arial" w:cs="Arial"/>
                <w:bCs/>
                <w:sz w:val="20"/>
                <w:szCs w:val="20"/>
              </w:rPr>
              <w:t xml:space="preserve"> as necessary.</w:t>
            </w:r>
            <w:r w:rsidRPr="00EC25A6">
              <w:rPr>
                <w:rFonts w:ascii="Arial" w:hAnsi="Arial" w:cs="Arial"/>
                <w:sz w:val="20"/>
                <w:szCs w:val="20"/>
              </w:rPr>
              <w:t xml:space="preserve"> </w:t>
            </w:r>
          </w:p>
          <w:p w14:paraId="44433A0D" w14:textId="5BE1F7B1" w:rsidR="00D23AB9" w:rsidRPr="00EC25A6" w:rsidRDefault="00D23AB9" w:rsidP="00EC25A6">
            <w:pPr>
              <w:pStyle w:val="ListParagraph"/>
              <w:numPr>
                <w:ilvl w:val="0"/>
                <w:numId w:val="46"/>
              </w:numPr>
              <w:rPr>
                <w:rFonts w:ascii="Arial" w:hAnsi="Arial" w:cs="Arial"/>
                <w:bCs/>
                <w:sz w:val="20"/>
                <w:szCs w:val="20"/>
              </w:rPr>
            </w:pPr>
            <w:r w:rsidRPr="00EC25A6">
              <w:rPr>
                <w:rFonts w:ascii="Arial" w:hAnsi="Arial" w:cs="Arial"/>
                <w:sz w:val="20"/>
                <w:szCs w:val="20"/>
              </w:rPr>
              <w:t>All debris to be placed in AGC Skips</w:t>
            </w:r>
            <w:r w:rsidR="0020315C">
              <w:rPr>
                <w:rFonts w:ascii="Arial" w:hAnsi="Arial" w:cs="Arial"/>
                <w:sz w:val="20"/>
                <w:szCs w:val="20"/>
              </w:rPr>
              <w:t>.</w:t>
            </w:r>
          </w:p>
          <w:p w14:paraId="02E5E887" w14:textId="3B5AC9A0" w:rsidR="00EC25A6" w:rsidRDefault="00EC25A6" w:rsidP="00EC25A6">
            <w:pPr>
              <w:pStyle w:val="ListParagraph"/>
              <w:numPr>
                <w:ilvl w:val="0"/>
                <w:numId w:val="46"/>
              </w:numPr>
              <w:rPr>
                <w:rFonts w:ascii="Arial" w:hAnsi="Arial" w:cs="Arial"/>
                <w:bCs/>
                <w:sz w:val="20"/>
                <w:szCs w:val="20"/>
              </w:rPr>
            </w:pPr>
            <w:r>
              <w:rPr>
                <w:rFonts w:ascii="Arial" w:hAnsi="Arial" w:cs="Arial"/>
                <w:bCs/>
                <w:sz w:val="20"/>
                <w:szCs w:val="20"/>
              </w:rPr>
              <w:t>When using trench boxes, an upstand of 950mm will be kept all times and guardrails placed on the uppermost box.</w:t>
            </w:r>
          </w:p>
          <w:p w14:paraId="24F5E21B" w14:textId="7FCE3879" w:rsidR="00EC25A6" w:rsidRPr="00EC25A6" w:rsidRDefault="00414556" w:rsidP="00EC25A6">
            <w:pPr>
              <w:pStyle w:val="ListParagraph"/>
              <w:numPr>
                <w:ilvl w:val="0"/>
                <w:numId w:val="46"/>
              </w:numPr>
              <w:rPr>
                <w:rFonts w:ascii="Arial" w:hAnsi="Arial" w:cs="Arial"/>
                <w:bCs/>
                <w:sz w:val="20"/>
                <w:szCs w:val="20"/>
              </w:rPr>
            </w:pPr>
            <w:r>
              <w:rPr>
                <w:rFonts w:ascii="Arial" w:hAnsi="Arial" w:cs="Arial"/>
                <w:bCs/>
                <w:sz w:val="20"/>
                <w:szCs w:val="20"/>
              </w:rPr>
              <w:t>Designated ladder to be used when entering and exiting the trench.</w:t>
            </w:r>
          </w:p>
          <w:p w14:paraId="37B6CA51" w14:textId="77B14F17" w:rsidR="00D23AB9" w:rsidRPr="00EC25A6" w:rsidRDefault="00D23AB9" w:rsidP="00D23AB9">
            <w:pPr>
              <w:rPr>
                <w:lang w:eastAsia="en-US"/>
              </w:rPr>
            </w:pPr>
          </w:p>
        </w:tc>
        <w:tc>
          <w:tcPr>
            <w:tcW w:w="454" w:type="dxa"/>
            <w:tcBorders>
              <w:left w:val="single" w:sz="4" w:space="0" w:color="auto"/>
            </w:tcBorders>
          </w:tcPr>
          <w:p w14:paraId="6216E514" w14:textId="77777777" w:rsidR="00D23AB9" w:rsidRPr="00EC25A6" w:rsidRDefault="00D23AB9" w:rsidP="00D23AB9">
            <w:pPr>
              <w:jc w:val="center"/>
              <w:rPr>
                <w:b/>
              </w:rPr>
            </w:pPr>
          </w:p>
          <w:p w14:paraId="37B6CA52" w14:textId="235F20BC" w:rsidR="00D23AB9" w:rsidRPr="00EC25A6" w:rsidRDefault="00D23AB9" w:rsidP="00D23AB9">
            <w:pPr>
              <w:jc w:val="center"/>
              <w:rPr>
                <w:b/>
                <w:lang w:eastAsia="en-US"/>
              </w:rPr>
            </w:pPr>
            <w:r w:rsidRPr="00EC25A6">
              <w:rPr>
                <w:b/>
              </w:rPr>
              <w:t>1</w:t>
            </w:r>
          </w:p>
        </w:tc>
        <w:tc>
          <w:tcPr>
            <w:tcW w:w="425" w:type="dxa"/>
          </w:tcPr>
          <w:p w14:paraId="1377986D" w14:textId="77777777" w:rsidR="00D23AB9" w:rsidRPr="00EC25A6" w:rsidRDefault="00D23AB9" w:rsidP="00D23AB9">
            <w:pPr>
              <w:pStyle w:val="BodyText"/>
              <w:jc w:val="center"/>
              <w:rPr>
                <w:rFonts w:ascii="Arial" w:hAnsi="Arial" w:cs="Arial"/>
                <w:b/>
                <w:bCs/>
                <w:sz w:val="20"/>
                <w:szCs w:val="20"/>
              </w:rPr>
            </w:pPr>
          </w:p>
          <w:p w14:paraId="37B6CA53" w14:textId="08CA36D2" w:rsidR="00D23AB9" w:rsidRPr="00EC25A6" w:rsidRDefault="00840E5E" w:rsidP="00D23AB9">
            <w:pPr>
              <w:spacing w:line="235" w:lineRule="auto"/>
              <w:jc w:val="center"/>
              <w:rPr>
                <w:b/>
                <w:lang w:val="en-US" w:eastAsia="en-US"/>
              </w:rPr>
            </w:pPr>
            <w:r>
              <w:rPr>
                <w:b/>
              </w:rPr>
              <w:t>3</w:t>
            </w:r>
          </w:p>
        </w:tc>
        <w:tc>
          <w:tcPr>
            <w:tcW w:w="680" w:type="dxa"/>
          </w:tcPr>
          <w:p w14:paraId="4335235D" w14:textId="77777777" w:rsidR="00D23AB9" w:rsidRPr="008E1DE0" w:rsidRDefault="00D23AB9" w:rsidP="00D23AB9">
            <w:pPr>
              <w:jc w:val="center"/>
              <w:rPr>
                <w:b/>
                <w:color w:val="00B050"/>
              </w:rPr>
            </w:pPr>
          </w:p>
          <w:p w14:paraId="37B6CA54" w14:textId="01238DEF" w:rsidR="00D23AB9" w:rsidRPr="008E1DE0" w:rsidRDefault="00840E5E" w:rsidP="00D23AB9">
            <w:pPr>
              <w:jc w:val="center"/>
              <w:rPr>
                <w:b/>
                <w:color w:val="00B050"/>
                <w:lang w:eastAsia="en-US"/>
              </w:rPr>
            </w:pPr>
            <w:r w:rsidRPr="008E1DE0">
              <w:rPr>
                <w:b/>
                <w:color w:val="00B050"/>
              </w:rPr>
              <w:t>3</w:t>
            </w:r>
          </w:p>
        </w:tc>
      </w:tr>
      <w:tr w:rsidR="00D23AB9" w:rsidRPr="00952B65" w14:paraId="37B6CA69" w14:textId="77777777" w:rsidTr="008E1DE0">
        <w:trPr>
          <w:cantSplit/>
          <w:trHeight w:val="170"/>
        </w:trPr>
        <w:tc>
          <w:tcPr>
            <w:tcW w:w="562" w:type="dxa"/>
            <w:gridSpan w:val="2"/>
          </w:tcPr>
          <w:p w14:paraId="37B6CA56" w14:textId="77777777" w:rsidR="00D23AB9" w:rsidRPr="00B11DA6" w:rsidRDefault="00D23AB9" w:rsidP="00D23AB9">
            <w:pPr>
              <w:rPr>
                <w:b/>
                <w:sz w:val="18"/>
                <w:lang w:eastAsia="en-US"/>
              </w:rPr>
            </w:pPr>
          </w:p>
          <w:p w14:paraId="37B6CA57" w14:textId="413ED675" w:rsidR="00D23AB9" w:rsidRPr="00B11DA6" w:rsidRDefault="00F56701" w:rsidP="00D23AB9">
            <w:pPr>
              <w:rPr>
                <w:b/>
                <w:sz w:val="18"/>
                <w:lang w:eastAsia="en-US"/>
              </w:rPr>
            </w:pPr>
            <w:r>
              <w:rPr>
                <w:b/>
                <w:sz w:val="18"/>
                <w:lang w:eastAsia="en-US"/>
              </w:rPr>
              <w:t>3</w:t>
            </w:r>
          </w:p>
        </w:tc>
        <w:tc>
          <w:tcPr>
            <w:tcW w:w="1984" w:type="dxa"/>
          </w:tcPr>
          <w:p w14:paraId="37B6CA5A" w14:textId="708A018F" w:rsidR="00D23AB9" w:rsidRDefault="00F23FA3" w:rsidP="00D23AB9">
            <w:pPr>
              <w:tabs>
                <w:tab w:val="center" w:pos="4320"/>
                <w:tab w:val="right" w:pos="8640"/>
              </w:tabs>
              <w:rPr>
                <w:b/>
                <w:lang w:eastAsia="en-US"/>
              </w:rPr>
            </w:pPr>
            <w:r>
              <w:rPr>
                <w:b/>
                <w:lang w:eastAsia="en-US"/>
              </w:rPr>
              <w:t>Moving Plant</w:t>
            </w:r>
            <w:r w:rsidR="0020315C">
              <w:rPr>
                <w:b/>
                <w:lang w:eastAsia="en-US"/>
              </w:rPr>
              <w:t>/Lifting trench boxes</w:t>
            </w:r>
          </w:p>
          <w:p w14:paraId="796AACE1" w14:textId="0C771D2A" w:rsidR="0020315C" w:rsidRDefault="0020315C" w:rsidP="00D23AB9">
            <w:pPr>
              <w:tabs>
                <w:tab w:val="center" w:pos="4320"/>
                <w:tab w:val="right" w:pos="8640"/>
              </w:tabs>
              <w:rPr>
                <w:b/>
                <w:lang w:eastAsia="en-US"/>
              </w:rPr>
            </w:pPr>
          </w:p>
          <w:p w14:paraId="50A69D9D" w14:textId="39570D8E" w:rsidR="0020315C" w:rsidRPr="00840E5E" w:rsidRDefault="0020315C" w:rsidP="00D23AB9">
            <w:pPr>
              <w:tabs>
                <w:tab w:val="center" w:pos="4320"/>
                <w:tab w:val="right" w:pos="8640"/>
              </w:tabs>
              <w:rPr>
                <w:b/>
                <w:lang w:eastAsia="en-US"/>
              </w:rPr>
            </w:pPr>
            <w:r>
              <w:rPr>
                <w:b/>
                <w:lang w:eastAsia="en-US"/>
              </w:rPr>
              <w:t>Excavation/Backfilling</w:t>
            </w:r>
          </w:p>
          <w:p w14:paraId="37B6CA5B" w14:textId="77777777" w:rsidR="00D23AB9" w:rsidRPr="00840E5E" w:rsidRDefault="00D23AB9" w:rsidP="00D23AB9">
            <w:pPr>
              <w:tabs>
                <w:tab w:val="center" w:pos="4320"/>
                <w:tab w:val="right" w:pos="8640"/>
              </w:tabs>
              <w:rPr>
                <w:b/>
                <w:lang w:eastAsia="en-US"/>
              </w:rPr>
            </w:pPr>
          </w:p>
          <w:p w14:paraId="37B6CA5C" w14:textId="77777777" w:rsidR="00D23AB9" w:rsidRPr="00840E5E" w:rsidRDefault="00D23AB9" w:rsidP="00D23AB9">
            <w:pPr>
              <w:tabs>
                <w:tab w:val="center" w:pos="4320"/>
                <w:tab w:val="right" w:pos="8640"/>
              </w:tabs>
              <w:rPr>
                <w:b/>
                <w:lang w:eastAsia="en-US"/>
              </w:rPr>
            </w:pPr>
          </w:p>
          <w:p w14:paraId="37B6CA5D" w14:textId="77777777" w:rsidR="00D23AB9" w:rsidRPr="00840E5E" w:rsidRDefault="00D23AB9" w:rsidP="00D23AB9">
            <w:pPr>
              <w:tabs>
                <w:tab w:val="center" w:pos="4320"/>
                <w:tab w:val="right" w:pos="8640"/>
              </w:tabs>
              <w:rPr>
                <w:b/>
                <w:lang w:eastAsia="en-US"/>
              </w:rPr>
            </w:pPr>
          </w:p>
          <w:p w14:paraId="37B6CA5E" w14:textId="77777777" w:rsidR="00D23AB9" w:rsidRPr="00840E5E" w:rsidRDefault="00D23AB9" w:rsidP="00D23AB9">
            <w:pPr>
              <w:tabs>
                <w:tab w:val="center" w:pos="4320"/>
                <w:tab w:val="right" w:pos="8640"/>
              </w:tabs>
              <w:rPr>
                <w:b/>
                <w:lang w:eastAsia="en-US"/>
              </w:rPr>
            </w:pPr>
          </w:p>
          <w:p w14:paraId="37B6CA5F" w14:textId="77777777" w:rsidR="00D23AB9" w:rsidRPr="00840E5E" w:rsidRDefault="00D23AB9" w:rsidP="00D23AB9">
            <w:pPr>
              <w:tabs>
                <w:tab w:val="center" w:pos="4320"/>
                <w:tab w:val="right" w:pos="8640"/>
              </w:tabs>
              <w:rPr>
                <w:b/>
                <w:lang w:eastAsia="en-US"/>
              </w:rPr>
            </w:pPr>
          </w:p>
        </w:tc>
        <w:tc>
          <w:tcPr>
            <w:tcW w:w="2268" w:type="dxa"/>
          </w:tcPr>
          <w:p w14:paraId="18DE0382" w14:textId="77777777" w:rsidR="00D23AB9" w:rsidRPr="00840E5E" w:rsidRDefault="00D23AB9" w:rsidP="00D23AB9">
            <w:pPr>
              <w:tabs>
                <w:tab w:val="num" w:pos="33"/>
              </w:tabs>
              <w:ind w:left="33"/>
              <w:rPr>
                <w:lang w:eastAsia="en-US"/>
              </w:rPr>
            </w:pPr>
          </w:p>
          <w:p w14:paraId="0F01249E" w14:textId="768478BD" w:rsidR="00F23FA3" w:rsidRDefault="00F23FA3" w:rsidP="00D23AB9">
            <w:pPr>
              <w:tabs>
                <w:tab w:val="num" w:pos="33"/>
              </w:tabs>
              <w:ind w:left="33"/>
            </w:pPr>
            <w:r>
              <w:t>Collision/Being crushed</w:t>
            </w:r>
          </w:p>
          <w:p w14:paraId="097C3EE2" w14:textId="58E61D5B" w:rsidR="00840E5E" w:rsidRPr="00840E5E" w:rsidRDefault="00F56701" w:rsidP="00D23AB9">
            <w:pPr>
              <w:tabs>
                <w:tab w:val="num" w:pos="33"/>
              </w:tabs>
              <w:ind w:left="33"/>
            </w:pPr>
            <w:r w:rsidRPr="00840E5E">
              <w:t>Damage to existing services</w:t>
            </w:r>
          </w:p>
          <w:p w14:paraId="37B6CA60" w14:textId="533F766D" w:rsidR="00D23AB9" w:rsidRPr="00840E5E" w:rsidRDefault="00840E5E" w:rsidP="00D23AB9">
            <w:pPr>
              <w:tabs>
                <w:tab w:val="num" w:pos="33"/>
              </w:tabs>
              <w:ind w:left="33"/>
              <w:rPr>
                <w:lang w:eastAsia="en-US"/>
              </w:rPr>
            </w:pPr>
            <w:r w:rsidRPr="00840E5E">
              <w:t>M</w:t>
            </w:r>
            <w:r w:rsidR="00F56701" w:rsidRPr="00840E5E">
              <w:t>ovement of new services</w:t>
            </w:r>
          </w:p>
        </w:tc>
        <w:tc>
          <w:tcPr>
            <w:tcW w:w="1561" w:type="dxa"/>
          </w:tcPr>
          <w:p w14:paraId="68A3F704" w14:textId="77777777" w:rsidR="00D23AB9" w:rsidRPr="00840E5E" w:rsidRDefault="00D23AB9" w:rsidP="00D23AB9">
            <w:pPr>
              <w:rPr>
                <w:lang w:eastAsia="en-US"/>
              </w:rPr>
            </w:pPr>
          </w:p>
          <w:p w14:paraId="37B6CA61" w14:textId="6522721D" w:rsidR="00D23AB9" w:rsidRPr="00840E5E" w:rsidRDefault="00D23AB9" w:rsidP="00D23AB9">
            <w:pPr>
              <w:rPr>
                <w:lang w:eastAsia="en-US"/>
              </w:rPr>
            </w:pPr>
            <w:r w:rsidRPr="00840E5E">
              <w:rPr>
                <w:lang w:eastAsia="en-US"/>
              </w:rPr>
              <w:t xml:space="preserve">Employees </w:t>
            </w:r>
          </w:p>
        </w:tc>
        <w:tc>
          <w:tcPr>
            <w:tcW w:w="426" w:type="dxa"/>
          </w:tcPr>
          <w:p w14:paraId="56A78927" w14:textId="77777777" w:rsidR="00D23AB9" w:rsidRPr="00840E5E" w:rsidRDefault="00D23AB9" w:rsidP="00D23AB9">
            <w:pPr>
              <w:jc w:val="center"/>
              <w:rPr>
                <w:b/>
                <w:lang w:eastAsia="en-US"/>
              </w:rPr>
            </w:pPr>
          </w:p>
          <w:p w14:paraId="37B6CA62" w14:textId="77D89179" w:rsidR="00D23AB9" w:rsidRPr="00840E5E" w:rsidRDefault="00D23AB9" w:rsidP="00D23AB9">
            <w:pPr>
              <w:jc w:val="center"/>
              <w:rPr>
                <w:b/>
                <w:lang w:eastAsia="en-US"/>
              </w:rPr>
            </w:pPr>
            <w:r w:rsidRPr="00840E5E">
              <w:rPr>
                <w:b/>
                <w:lang w:eastAsia="en-US"/>
              </w:rPr>
              <w:t>3</w:t>
            </w:r>
          </w:p>
        </w:tc>
        <w:tc>
          <w:tcPr>
            <w:tcW w:w="427" w:type="dxa"/>
          </w:tcPr>
          <w:p w14:paraId="148F1ECF" w14:textId="77777777" w:rsidR="00D23AB9" w:rsidRPr="00840E5E" w:rsidRDefault="00D23AB9" w:rsidP="00D23AB9">
            <w:pPr>
              <w:rPr>
                <w:b/>
                <w:lang w:eastAsia="en-US"/>
              </w:rPr>
            </w:pPr>
          </w:p>
          <w:p w14:paraId="37B6CA63" w14:textId="0C4122DB" w:rsidR="00D23AB9" w:rsidRPr="00840E5E" w:rsidRDefault="00D23AB9" w:rsidP="00D23AB9">
            <w:pPr>
              <w:rPr>
                <w:b/>
                <w:lang w:eastAsia="en-US"/>
              </w:rPr>
            </w:pPr>
            <w:r w:rsidRPr="00840E5E">
              <w:rPr>
                <w:b/>
                <w:lang w:eastAsia="en-US"/>
              </w:rPr>
              <w:t>3</w:t>
            </w:r>
          </w:p>
        </w:tc>
        <w:tc>
          <w:tcPr>
            <w:tcW w:w="425" w:type="dxa"/>
            <w:tcBorders>
              <w:right w:val="single" w:sz="4" w:space="0" w:color="auto"/>
            </w:tcBorders>
          </w:tcPr>
          <w:p w14:paraId="4A6876F5" w14:textId="77777777" w:rsidR="00D23AB9" w:rsidRPr="008E1DE0" w:rsidRDefault="00D23AB9" w:rsidP="00D23AB9">
            <w:pPr>
              <w:jc w:val="center"/>
              <w:rPr>
                <w:b/>
                <w:color w:val="FF0000"/>
                <w:lang w:eastAsia="en-US"/>
              </w:rPr>
            </w:pPr>
          </w:p>
          <w:p w14:paraId="37B6CA64" w14:textId="1D8BB3AC" w:rsidR="00D23AB9" w:rsidRPr="008E1DE0" w:rsidRDefault="00D23AB9" w:rsidP="00D23AB9">
            <w:pPr>
              <w:jc w:val="center"/>
              <w:rPr>
                <w:b/>
                <w:color w:val="FF0000"/>
                <w:lang w:eastAsia="en-US"/>
              </w:rPr>
            </w:pPr>
            <w:r w:rsidRPr="008E1DE0">
              <w:rPr>
                <w:b/>
                <w:color w:val="FF0000"/>
                <w:lang w:eastAsia="en-US"/>
              </w:rPr>
              <w:t>9</w:t>
            </w:r>
          </w:p>
        </w:tc>
        <w:tc>
          <w:tcPr>
            <w:tcW w:w="5956" w:type="dxa"/>
            <w:tcBorders>
              <w:top w:val="single" w:sz="4" w:space="0" w:color="auto"/>
              <w:left w:val="single" w:sz="4" w:space="0" w:color="auto"/>
              <w:bottom w:val="single" w:sz="4" w:space="0" w:color="auto"/>
              <w:right w:val="single" w:sz="4" w:space="0" w:color="auto"/>
            </w:tcBorders>
            <w:vAlign w:val="center"/>
          </w:tcPr>
          <w:p w14:paraId="246546C7" w14:textId="77777777" w:rsidR="00D23AB9" w:rsidRPr="00840E5E" w:rsidRDefault="00D23AB9" w:rsidP="00D23AB9">
            <w:pPr>
              <w:rPr>
                <w:lang w:eastAsia="en-US"/>
              </w:rPr>
            </w:pPr>
          </w:p>
          <w:p w14:paraId="0E113BC2" w14:textId="1D0F412C" w:rsidR="0020315C" w:rsidRDefault="0020315C" w:rsidP="00D23AB9">
            <w:pPr>
              <w:pStyle w:val="ListParagraph"/>
              <w:numPr>
                <w:ilvl w:val="0"/>
                <w:numId w:val="47"/>
              </w:numPr>
              <w:rPr>
                <w:rFonts w:ascii="Arial" w:hAnsi="Arial" w:cs="Arial"/>
                <w:sz w:val="20"/>
                <w:szCs w:val="20"/>
              </w:rPr>
            </w:pPr>
            <w:r>
              <w:rPr>
                <w:rFonts w:ascii="Arial" w:hAnsi="Arial" w:cs="Arial"/>
                <w:sz w:val="20"/>
                <w:szCs w:val="20"/>
              </w:rPr>
              <w:t>All lifting equipment to be thoroughly inspected prior to use by competent person.</w:t>
            </w:r>
          </w:p>
          <w:p w14:paraId="0491F6D1" w14:textId="7AA459AD" w:rsidR="0020315C" w:rsidRDefault="0020315C" w:rsidP="00D23AB9">
            <w:pPr>
              <w:pStyle w:val="ListParagraph"/>
              <w:numPr>
                <w:ilvl w:val="0"/>
                <w:numId w:val="47"/>
              </w:numPr>
              <w:rPr>
                <w:rFonts w:ascii="Arial" w:hAnsi="Arial" w:cs="Arial"/>
                <w:sz w:val="20"/>
                <w:szCs w:val="20"/>
              </w:rPr>
            </w:pPr>
            <w:r>
              <w:rPr>
                <w:rFonts w:ascii="Arial" w:hAnsi="Arial" w:cs="Arial"/>
                <w:sz w:val="20"/>
                <w:szCs w:val="20"/>
              </w:rPr>
              <w:t>Only competent, authorized operators to drive Plant/lift boxes.</w:t>
            </w:r>
          </w:p>
          <w:p w14:paraId="0C7A75E8" w14:textId="6573B261" w:rsidR="0020315C" w:rsidRDefault="0020315C" w:rsidP="00D23AB9">
            <w:pPr>
              <w:pStyle w:val="ListParagraph"/>
              <w:numPr>
                <w:ilvl w:val="0"/>
                <w:numId w:val="47"/>
              </w:numPr>
              <w:rPr>
                <w:rFonts w:ascii="Arial" w:hAnsi="Arial" w:cs="Arial"/>
                <w:sz w:val="20"/>
                <w:szCs w:val="20"/>
              </w:rPr>
            </w:pPr>
            <w:r>
              <w:rPr>
                <w:rFonts w:ascii="Arial" w:hAnsi="Arial" w:cs="Arial"/>
                <w:sz w:val="20"/>
                <w:szCs w:val="20"/>
              </w:rPr>
              <w:t>All personnel to keep a clear distance when lifting of trench boxes.</w:t>
            </w:r>
          </w:p>
          <w:p w14:paraId="6703A69B" w14:textId="5BAFDBD9" w:rsidR="00D23AB9" w:rsidRPr="00840E5E" w:rsidRDefault="00840E5E" w:rsidP="00D23AB9">
            <w:pPr>
              <w:pStyle w:val="ListParagraph"/>
              <w:numPr>
                <w:ilvl w:val="0"/>
                <w:numId w:val="47"/>
              </w:numPr>
              <w:rPr>
                <w:rFonts w:ascii="Arial" w:hAnsi="Arial" w:cs="Arial"/>
                <w:sz w:val="20"/>
                <w:szCs w:val="20"/>
              </w:rPr>
            </w:pPr>
            <w:r w:rsidRPr="00840E5E">
              <w:rPr>
                <w:rFonts w:ascii="Arial" w:hAnsi="Arial" w:cs="Arial"/>
                <w:sz w:val="20"/>
                <w:szCs w:val="20"/>
              </w:rPr>
              <w:t>A competent B</w:t>
            </w:r>
            <w:r w:rsidR="00D23AB9" w:rsidRPr="00840E5E">
              <w:rPr>
                <w:rFonts w:ascii="Arial" w:hAnsi="Arial" w:cs="Arial"/>
                <w:sz w:val="20"/>
                <w:szCs w:val="20"/>
              </w:rPr>
              <w:t>anksman to communicate with operators and groundworkers on all plant movements.</w:t>
            </w:r>
          </w:p>
          <w:p w14:paraId="5EFF9F9D" w14:textId="77777777" w:rsidR="00D23AB9" w:rsidRPr="00840E5E" w:rsidRDefault="00D23AB9" w:rsidP="00840E5E">
            <w:pPr>
              <w:pStyle w:val="ListParagraph"/>
              <w:numPr>
                <w:ilvl w:val="0"/>
                <w:numId w:val="47"/>
              </w:numPr>
              <w:rPr>
                <w:rFonts w:ascii="Arial" w:hAnsi="Arial" w:cs="Arial"/>
                <w:sz w:val="20"/>
                <w:szCs w:val="20"/>
              </w:rPr>
            </w:pPr>
            <w:r w:rsidRPr="00840E5E">
              <w:rPr>
                <w:rFonts w:ascii="Arial" w:hAnsi="Arial" w:cs="Arial"/>
                <w:sz w:val="20"/>
                <w:szCs w:val="20"/>
              </w:rPr>
              <w:t>All employees to wear full PPE and must be in good condition.</w:t>
            </w:r>
          </w:p>
          <w:p w14:paraId="7B10F05E" w14:textId="2DACB0C3" w:rsidR="00D23AB9" w:rsidRPr="00840E5E" w:rsidRDefault="00D23AB9" w:rsidP="00D23AB9">
            <w:pPr>
              <w:pStyle w:val="ListParagraph"/>
              <w:numPr>
                <w:ilvl w:val="0"/>
                <w:numId w:val="47"/>
              </w:numPr>
              <w:rPr>
                <w:rFonts w:ascii="Arial" w:hAnsi="Arial" w:cs="Arial"/>
                <w:sz w:val="20"/>
                <w:szCs w:val="20"/>
              </w:rPr>
            </w:pPr>
            <w:r w:rsidRPr="00840E5E">
              <w:rPr>
                <w:rFonts w:ascii="Arial" w:hAnsi="Arial" w:cs="Arial"/>
                <w:sz w:val="20"/>
                <w:szCs w:val="20"/>
              </w:rPr>
              <w:t>Only competent operators to use any plant on site.</w:t>
            </w:r>
          </w:p>
          <w:p w14:paraId="0E6EE7A7" w14:textId="1DD55E49" w:rsidR="00840E5E" w:rsidRPr="00840E5E" w:rsidRDefault="00D23AB9" w:rsidP="00D23AB9">
            <w:pPr>
              <w:pStyle w:val="ListParagraph"/>
              <w:numPr>
                <w:ilvl w:val="0"/>
                <w:numId w:val="47"/>
              </w:numPr>
              <w:rPr>
                <w:rFonts w:ascii="Arial" w:hAnsi="Arial" w:cs="Arial"/>
                <w:sz w:val="20"/>
                <w:szCs w:val="20"/>
              </w:rPr>
            </w:pPr>
            <w:r w:rsidRPr="00840E5E">
              <w:rPr>
                <w:rFonts w:ascii="Arial" w:hAnsi="Arial" w:cs="Arial"/>
                <w:sz w:val="20"/>
                <w:szCs w:val="20"/>
              </w:rPr>
              <w:t>No operatives to enter the safe working swing zone of the excavators.</w:t>
            </w:r>
          </w:p>
          <w:p w14:paraId="1E29E353" w14:textId="4722CD50" w:rsidR="00840E5E" w:rsidRDefault="00840E5E" w:rsidP="00840E5E">
            <w:pPr>
              <w:pStyle w:val="ListParagraph"/>
              <w:numPr>
                <w:ilvl w:val="0"/>
                <w:numId w:val="47"/>
              </w:numPr>
              <w:rPr>
                <w:rFonts w:ascii="Arial" w:hAnsi="Arial" w:cs="Arial"/>
                <w:sz w:val="20"/>
                <w:szCs w:val="20"/>
              </w:rPr>
            </w:pPr>
            <w:r w:rsidRPr="00840E5E">
              <w:rPr>
                <w:rFonts w:ascii="Arial" w:hAnsi="Arial" w:cs="Arial"/>
                <w:sz w:val="20"/>
                <w:szCs w:val="20"/>
              </w:rPr>
              <w:t xml:space="preserve">No operatives to be near the excavation whilst </w:t>
            </w:r>
            <w:r w:rsidR="0020315C">
              <w:rPr>
                <w:rFonts w:ascii="Arial" w:hAnsi="Arial" w:cs="Arial"/>
                <w:sz w:val="20"/>
                <w:szCs w:val="20"/>
              </w:rPr>
              <w:t>digging/</w:t>
            </w:r>
            <w:r w:rsidRPr="00840E5E">
              <w:rPr>
                <w:rFonts w:ascii="Arial" w:hAnsi="Arial" w:cs="Arial"/>
                <w:sz w:val="20"/>
                <w:szCs w:val="20"/>
              </w:rPr>
              <w:t>backfilling takes place.</w:t>
            </w:r>
          </w:p>
          <w:p w14:paraId="14AD5FFD" w14:textId="49F06E85" w:rsidR="0020315C" w:rsidRPr="0020315C" w:rsidRDefault="00840E5E" w:rsidP="0020315C">
            <w:pPr>
              <w:pStyle w:val="ListParagraph"/>
              <w:numPr>
                <w:ilvl w:val="0"/>
                <w:numId w:val="47"/>
              </w:numPr>
              <w:rPr>
                <w:rFonts w:ascii="Arial" w:hAnsi="Arial" w:cs="Arial"/>
                <w:sz w:val="20"/>
                <w:szCs w:val="20"/>
              </w:rPr>
            </w:pPr>
            <w:r>
              <w:rPr>
                <w:rFonts w:ascii="Arial" w:hAnsi="Arial" w:cs="Arial"/>
                <w:sz w:val="20"/>
                <w:szCs w:val="20"/>
              </w:rPr>
              <w:t>No large stones to be backfilled onto the service.</w:t>
            </w:r>
          </w:p>
          <w:p w14:paraId="0B98C6FA" w14:textId="0EC5C0BD" w:rsidR="00840E5E" w:rsidRPr="00840E5E" w:rsidRDefault="00840E5E" w:rsidP="00D23AB9">
            <w:pPr>
              <w:rPr>
                <w:lang w:eastAsia="en-US"/>
              </w:rPr>
            </w:pPr>
          </w:p>
          <w:p w14:paraId="37B6CA65" w14:textId="2EA64FB8" w:rsidR="00D23AB9" w:rsidRPr="00840E5E" w:rsidRDefault="00D23AB9" w:rsidP="00D23AB9">
            <w:pPr>
              <w:rPr>
                <w:lang w:eastAsia="en-US"/>
              </w:rPr>
            </w:pPr>
          </w:p>
        </w:tc>
        <w:tc>
          <w:tcPr>
            <w:tcW w:w="454" w:type="dxa"/>
            <w:tcBorders>
              <w:left w:val="single" w:sz="4" w:space="0" w:color="auto"/>
            </w:tcBorders>
          </w:tcPr>
          <w:p w14:paraId="01074605" w14:textId="77777777" w:rsidR="00D23AB9" w:rsidRPr="00B11DA6" w:rsidRDefault="00D23AB9" w:rsidP="00D23AB9">
            <w:pPr>
              <w:jc w:val="center"/>
              <w:rPr>
                <w:b/>
                <w:lang w:eastAsia="en-US"/>
              </w:rPr>
            </w:pPr>
          </w:p>
          <w:p w14:paraId="37B6CA66" w14:textId="21165327" w:rsidR="00D23AB9" w:rsidRPr="00B11DA6" w:rsidRDefault="00D23AB9" w:rsidP="00D23AB9">
            <w:pPr>
              <w:jc w:val="center"/>
              <w:rPr>
                <w:b/>
                <w:lang w:eastAsia="en-US"/>
              </w:rPr>
            </w:pPr>
            <w:r w:rsidRPr="00B11DA6">
              <w:rPr>
                <w:b/>
                <w:lang w:eastAsia="en-US"/>
              </w:rPr>
              <w:t>1</w:t>
            </w:r>
          </w:p>
        </w:tc>
        <w:tc>
          <w:tcPr>
            <w:tcW w:w="425" w:type="dxa"/>
          </w:tcPr>
          <w:p w14:paraId="15219185" w14:textId="77777777" w:rsidR="00D23AB9" w:rsidRPr="00B11DA6" w:rsidRDefault="00D23AB9" w:rsidP="00D23AB9">
            <w:pPr>
              <w:spacing w:line="235" w:lineRule="auto"/>
              <w:jc w:val="center"/>
              <w:rPr>
                <w:b/>
                <w:bCs/>
                <w:lang w:val="en-US" w:eastAsia="en-US"/>
              </w:rPr>
            </w:pPr>
          </w:p>
          <w:p w14:paraId="37B6CA67" w14:textId="15A6DF13" w:rsidR="00D23AB9" w:rsidRPr="00B11DA6" w:rsidRDefault="00840E5E" w:rsidP="00D23AB9">
            <w:pPr>
              <w:spacing w:line="235" w:lineRule="auto"/>
              <w:jc w:val="center"/>
              <w:rPr>
                <w:b/>
                <w:bCs/>
                <w:lang w:val="en-US" w:eastAsia="en-US"/>
              </w:rPr>
            </w:pPr>
            <w:r>
              <w:rPr>
                <w:b/>
                <w:bCs/>
                <w:lang w:val="en-US" w:eastAsia="en-US"/>
              </w:rPr>
              <w:t>3</w:t>
            </w:r>
          </w:p>
        </w:tc>
        <w:tc>
          <w:tcPr>
            <w:tcW w:w="680" w:type="dxa"/>
          </w:tcPr>
          <w:p w14:paraId="152AB4CF" w14:textId="77777777" w:rsidR="00D23AB9" w:rsidRPr="008E1DE0" w:rsidRDefault="00D23AB9" w:rsidP="00D23AB9">
            <w:pPr>
              <w:jc w:val="center"/>
              <w:rPr>
                <w:b/>
                <w:color w:val="00B050"/>
                <w:lang w:eastAsia="en-US"/>
              </w:rPr>
            </w:pPr>
          </w:p>
          <w:p w14:paraId="37B6CA68" w14:textId="062506B8" w:rsidR="00D23AB9" w:rsidRPr="008E1DE0" w:rsidRDefault="00840E5E" w:rsidP="00D23AB9">
            <w:pPr>
              <w:jc w:val="center"/>
              <w:rPr>
                <w:b/>
                <w:color w:val="00B050"/>
                <w:lang w:eastAsia="en-US"/>
              </w:rPr>
            </w:pPr>
            <w:r w:rsidRPr="008E1DE0">
              <w:rPr>
                <w:b/>
                <w:color w:val="00B050"/>
                <w:lang w:eastAsia="en-US"/>
              </w:rPr>
              <w:t>3</w:t>
            </w:r>
          </w:p>
        </w:tc>
      </w:tr>
    </w:tbl>
    <w:p w14:paraId="37B6CA6A" w14:textId="77777777" w:rsidR="002951F4" w:rsidRDefault="002951F4" w:rsidP="006674E1">
      <w:pPr>
        <w:rPr>
          <w:b/>
          <w:sz w:val="22"/>
          <w:szCs w:val="22"/>
        </w:rPr>
        <w:sectPr w:rsidR="002951F4" w:rsidSect="00DC61AB">
          <w:pgSz w:w="16838" w:h="11906" w:orient="landscape" w:code="9"/>
          <w:pgMar w:top="851" w:right="964" w:bottom="567" w:left="851" w:header="709" w:footer="113" w:gutter="0"/>
          <w:pgBorders w:offsetFrom="page">
            <w:top w:val="single" w:sz="4" w:space="24" w:color="FFFFFF"/>
            <w:left w:val="single" w:sz="4" w:space="24" w:color="FFFFFF"/>
            <w:bottom w:val="single" w:sz="4" w:space="24" w:color="FFFFFF"/>
            <w:right w:val="single" w:sz="4" w:space="24" w:color="FFFFFF"/>
          </w:pgBorders>
          <w:cols w:space="708"/>
          <w:docGrid w:linePitch="360"/>
        </w:sectPr>
      </w:pPr>
    </w:p>
    <w:p w14:paraId="37B6CAFF" w14:textId="77777777" w:rsidR="002951F4" w:rsidRDefault="002951F4" w:rsidP="002951F4">
      <w:pPr>
        <w:jc w:val="center"/>
        <w:rPr>
          <w:b/>
          <w:sz w:val="22"/>
          <w:szCs w:val="22"/>
        </w:rPr>
      </w:pPr>
    </w:p>
    <w:p w14:paraId="37B6CB00" w14:textId="77777777" w:rsidR="002951F4" w:rsidRDefault="002951F4" w:rsidP="002951F4">
      <w:pPr>
        <w:jc w:val="center"/>
        <w:rPr>
          <w:b/>
          <w:sz w:val="22"/>
          <w:szCs w:val="22"/>
        </w:rPr>
      </w:pPr>
    </w:p>
    <w:p w14:paraId="37B6CB01" w14:textId="77777777" w:rsidR="002951F4" w:rsidRDefault="002951F4" w:rsidP="002951F4">
      <w:pPr>
        <w:jc w:val="center"/>
        <w:rPr>
          <w:b/>
          <w:sz w:val="22"/>
          <w:szCs w:val="22"/>
        </w:rPr>
      </w:pPr>
    </w:p>
    <w:p w14:paraId="3B4EB0B1" w14:textId="77777777" w:rsidR="0085585F" w:rsidRDefault="0085585F" w:rsidP="002951F4">
      <w:pPr>
        <w:jc w:val="center"/>
        <w:rPr>
          <w:b/>
          <w:sz w:val="22"/>
          <w:szCs w:val="22"/>
        </w:rPr>
      </w:pPr>
    </w:p>
    <w:p w14:paraId="5474D1C2" w14:textId="77777777" w:rsidR="0085585F" w:rsidRDefault="0085585F" w:rsidP="002951F4">
      <w:pPr>
        <w:jc w:val="center"/>
        <w:rPr>
          <w:b/>
          <w:sz w:val="22"/>
          <w:szCs w:val="22"/>
        </w:rPr>
      </w:pPr>
    </w:p>
    <w:p w14:paraId="3D5D2669" w14:textId="77777777" w:rsidR="0085585F" w:rsidRDefault="0085585F" w:rsidP="002951F4">
      <w:pPr>
        <w:jc w:val="center"/>
        <w:rPr>
          <w:b/>
          <w:sz w:val="22"/>
          <w:szCs w:val="22"/>
        </w:rPr>
      </w:pPr>
    </w:p>
    <w:p w14:paraId="33A32A33" w14:textId="77777777" w:rsidR="0085585F" w:rsidRDefault="0085585F" w:rsidP="002951F4">
      <w:pPr>
        <w:jc w:val="center"/>
        <w:rPr>
          <w:b/>
          <w:sz w:val="22"/>
          <w:szCs w:val="22"/>
        </w:rPr>
      </w:pPr>
    </w:p>
    <w:p w14:paraId="137C49D7" w14:textId="77777777" w:rsidR="0085585F" w:rsidRDefault="0085585F" w:rsidP="002951F4">
      <w:pPr>
        <w:jc w:val="center"/>
        <w:rPr>
          <w:b/>
          <w:sz w:val="22"/>
          <w:szCs w:val="22"/>
        </w:rPr>
      </w:pPr>
    </w:p>
    <w:p w14:paraId="1AC09BD6" w14:textId="77777777" w:rsidR="0085585F" w:rsidRDefault="0085585F" w:rsidP="002951F4">
      <w:pPr>
        <w:jc w:val="center"/>
        <w:rPr>
          <w:b/>
          <w:sz w:val="22"/>
          <w:szCs w:val="22"/>
        </w:rPr>
      </w:pPr>
    </w:p>
    <w:p w14:paraId="7908B0F6" w14:textId="77777777" w:rsidR="0085585F" w:rsidRDefault="0085585F" w:rsidP="002951F4">
      <w:pPr>
        <w:jc w:val="center"/>
        <w:rPr>
          <w:b/>
          <w:sz w:val="22"/>
          <w:szCs w:val="22"/>
        </w:rPr>
      </w:pPr>
    </w:p>
    <w:p w14:paraId="1E8CE8C0" w14:textId="77777777" w:rsidR="0085585F" w:rsidRDefault="0085585F" w:rsidP="002951F4">
      <w:pPr>
        <w:jc w:val="center"/>
        <w:rPr>
          <w:b/>
          <w:sz w:val="22"/>
          <w:szCs w:val="22"/>
        </w:rPr>
      </w:pPr>
    </w:p>
    <w:p w14:paraId="0668364E" w14:textId="77777777" w:rsidR="00823832" w:rsidRPr="00823832" w:rsidRDefault="00823832" w:rsidP="00823832">
      <w:pPr>
        <w:textAlignment w:val="baseline"/>
        <w:rPr>
          <w:rFonts w:ascii="Times New Roman" w:hAnsi="Times New Roman" w:cs="Times New Roman"/>
          <w:sz w:val="24"/>
          <w:szCs w:val="24"/>
          <w:lang w:val="en-US"/>
        </w:rPr>
      </w:pPr>
      <w:r w:rsidRPr="00823832">
        <w:rPr>
          <w:rFonts w:ascii="Calibri" w:hAnsi="Calibri" w:cs="Calibri"/>
          <w:sz w:val="22"/>
          <w:szCs w:val="22"/>
          <w:lang w:val="en-US"/>
        </w:rPr>
        <w:t> </w:t>
      </w:r>
    </w:p>
    <w:p w14:paraId="66F80E53" w14:textId="77777777" w:rsidR="00823832" w:rsidRPr="00823832" w:rsidRDefault="00823832" w:rsidP="00823832">
      <w:pPr>
        <w:textAlignment w:val="baseline"/>
        <w:rPr>
          <w:rFonts w:ascii="Times New Roman" w:hAnsi="Times New Roman" w:cs="Times New Roman"/>
          <w:sz w:val="24"/>
          <w:szCs w:val="24"/>
          <w:lang w:val="en-US"/>
        </w:rPr>
      </w:pPr>
      <w:r w:rsidRPr="00823832">
        <w:rPr>
          <w:rFonts w:ascii="Calibri" w:hAnsi="Calibri" w:cs="Calibri"/>
          <w:sz w:val="22"/>
          <w:szCs w:val="22"/>
          <w:lang w:val="en-US"/>
        </w:rPr>
        <w:t> </w:t>
      </w:r>
    </w:p>
    <w:p w14:paraId="554A64A3" w14:textId="77777777" w:rsidR="00823832" w:rsidRPr="00823832" w:rsidRDefault="00823832" w:rsidP="00823832">
      <w:pPr>
        <w:textAlignment w:val="baseline"/>
        <w:rPr>
          <w:rFonts w:ascii="Times New Roman" w:hAnsi="Times New Roman" w:cs="Times New Roman"/>
          <w:sz w:val="24"/>
          <w:szCs w:val="24"/>
          <w:lang w:val="en-US"/>
        </w:rPr>
      </w:pPr>
      <w:r w:rsidRPr="00823832">
        <w:rPr>
          <w:rFonts w:ascii="Calibri" w:hAnsi="Calibri" w:cs="Calibri"/>
          <w:sz w:val="22"/>
          <w:szCs w:val="22"/>
          <w:lang w:val="en-US"/>
        </w:rPr>
        <w:t> </w:t>
      </w:r>
    </w:p>
    <w:p w14:paraId="22039CEE" w14:textId="77777777" w:rsidR="00823832" w:rsidRPr="00823832" w:rsidRDefault="00823832" w:rsidP="00823832">
      <w:pPr>
        <w:textAlignment w:val="baseline"/>
        <w:rPr>
          <w:rFonts w:ascii="Times New Roman" w:hAnsi="Times New Roman" w:cs="Times New Roman"/>
          <w:sz w:val="24"/>
          <w:szCs w:val="24"/>
          <w:lang w:val="en-US"/>
        </w:rPr>
      </w:pPr>
      <w:r w:rsidRPr="00823832">
        <w:rPr>
          <w:rFonts w:ascii="Calibri" w:hAnsi="Calibri" w:cs="Calibri"/>
          <w:sz w:val="22"/>
          <w:szCs w:val="22"/>
          <w:lang w:val="en-US"/>
        </w:rPr>
        <w:t> </w:t>
      </w:r>
    </w:p>
    <w:p w14:paraId="7FA81685" w14:textId="77777777" w:rsidR="00823832" w:rsidRPr="00823832" w:rsidRDefault="00823832" w:rsidP="00823832">
      <w:pPr>
        <w:textAlignment w:val="baseline"/>
        <w:rPr>
          <w:rFonts w:ascii="Times New Roman" w:hAnsi="Times New Roman" w:cs="Times New Roman"/>
          <w:sz w:val="24"/>
          <w:szCs w:val="24"/>
          <w:lang w:val="en-US"/>
        </w:rPr>
      </w:pPr>
      <w:r w:rsidRPr="00823832">
        <w:rPr>
          <w:rFonts w:ascii="Calibri" w:hAnsi="Calibri" w:cs="Calibri"/>
          <w:sz w:val="22"/>
          <w:szCs w:val="22"/>
          <w:lang w:val="en-US"/>
        </w:rPr>
        <w:t> </w:t>
      </w:r>
    </w:p>
    <w:p w14:paraId="521A312E" w14:textId="77777777" w:rsidR="00823832" w:rsidRPr="00823832" w:rsidRDefault="00823832" w:rsidP="00823832">
      <w:pPr>
        <w:textAlignment w:val="baseline"/>
        <w:rPr>
          <w:rFonts w:ascii="Times New Roman" w:hAnsi="Times New Roman" w:cs="Times New Roman"/>
          <w:sz w:val="24"/>
          <w:szCs w:val="24"/>
          <w:lang w:val="en-US"/>
        </w:rPr>
      </w:pPr>
      <w:r w:rsidRPr="00823832">
        <w:rPr>
          <w:rFonts w:ascii="Calibri" w:hAnsi="Calibri" w:cs="Calibri"/>
          <w:sz w:val="22"/>
          <w:szCs w:val="22"/>
          <w:lang w:val="en-US"/>
        </w:rPr>
        <w:t> </w:t>
      </w:r>
    </w:p>
    <w:p w14:paraId="43C0BC2F" w14:textId="77777777" w:rsidR="0085585F" w:rsidRDefault="0085585F" w:rsidP="002951F4">
      <w:pPr>
        <w:jc w:val="center"/>
        <w:rPr>
          <w:b/>
          <w:sz w:val="22"/>
          <w:szCs w:val="22"/>
        </w:rPr>
      </w:pPr>
    </w:p>
    <w:p w14:paraId="6A14F498" w14:textId="77777777" w:rsidR="0085585F" w:rsidRDefault="0085585F" w:rsidP="002951F4">
      <w:pPr>
        <w:jc w:val="center"/>
        <w:rPr>
          <w:b/>
          <w:sz w:val="22"/>
          <w:szCs w:val="22"/>
        </w:rPr>
      </w:pPr>
    </w:p>
    <w:p w14:paraId="2FF9227D" w14:textId="77777777" w:rsidR="0085585F" w:rsidRDefault="0085585F" w:rsidP="002951F4">
      <w:pPr>
        <w:jc w:val="center"/>
        <w:rPr>
          <w:b/>
          <w:sz w:val="22"/>
          <w:szCs w:val="22"/>
        </w:rPr>
      </w:pPr>
    </w:p>
    <w:p w14:paraId="3920815B" w14:textId="77777777" w:rsidR="0085585F" w:rsidRDefault="0085585F" w:rsidP="00F56701">
      <w:pPr>
        <w:rPr>
          <w:b/>
          <w:sz w:val="22"/>
          <w:szCs w:val="22"/>
        </w:rPr>
      </w:pPr>
    </w:p>
    <w:p w14:paraId="3AD06AFF" w14:textId="77777777" w:rsidR="0085585F" w:rsidRDefault="0085585F" w:rsidP="002951F4">
      <w:pPr>
        <w:jc w:val="center"/>
        <w:rPr>
          <w:b/>
          <w:sz w:val="22"/>
          <w:szCs w:val="22"/>
        </w:rPr>
      </w:pPr>
    </w:p>
    <w:p w14:paraId="5767F103" w14:textId="19900C78" w:rsidR="00253356" w:rsidRDefault="00D15320" w:rsidP="006D244B">
      <w:pPr>
        <w:jc w:val="center"/>
        <w:rPr>
          <w:b/>
          <w:sz w:val="22"/>
          <w:szCs w:val="22"/>
        </w:rPr>
      </w:pPr>
      <w:r>
        <w:rPr>
          <w:b/>
          <w:sz w:val="22"/>
          <w:szCs w:val="22"/>
        </w:rPr>
        <w:t>APPENDIX B</w:t>
      </w:r>
      <w:r w:rsidR="002951F4">
        <w:rPr>
          <w:b/>
          <w:sz w:val="22"/>
          <w:szCs w:val="22"/>
        </w:rPr>
        <w:t xml:space="preserve"> </w:t>
      </w:r>
    </w:p>
    <w:p w14:paraId="4995EC10" w14:textId="77777777" w:rsidR="00253356" w:rsidRDefault="00253356" w:rsidP="00253356">
      <w:pPr>
        <w:jc w:val="center"/>
        <w:rPr>
          <w:b/>
          <w:sz w:val="22"/>
          <w:szCs w:val="22"/>
        </w:rPr>
      </w:pPr>
    </w:p>
    <w:p w14:paraId="178DF1D7" w14:textId="7015ACEA" w:rsidR="00253356" w:rsidRDefault="00253356" w:rsidP="00253356">
      <w:pPr>
        <w:jc w:val="center"/>
        <w:rPr>
          <w:b/>
          <w:sz w:val="22"/>
          <w:szCs w:val="22"/>
        </w:rPr>
      </w:pPr>
      <w:r>
        <w:rPr>
          <w:b/>
          <w:sz w:val="22"/>
          <w:szCs w:val="22"/>
        </w:rPr>
        <w:t>METHOD STATEMENT BREFING FORM</w:t>
      </w:r>
    </w:p>
    <w:p w14:paraId="419E8A9A" w14:textId="3E5B80C6" w:rsidR="00253356" w:rsidRDefault="00253356">
      <w:pPr>
        <w:rPr>
          <w:b/>
          <w:sz w:val="22"/>
          <w:szCs w:val="22"/>
        </w:rPr>
      </w:pPr>
    </w:p>
    <w:p w14:paraId="5CF653A7" w14:textId="70F40B7A" w:rsidR="00253356" w:rsidRDefault="00253356">
      <w:pPr>
        <w:rPr>
          <w:b/>
          <w:sz w:val="22"/>
          <w:szCs w:val="22"/>
        </w:rPr>
      </w:pPr>
    </w:p>
    <w:p w14:paraId="5D69310B" w14:textId="278B583A" w:rsidR="00253356" w:rsidRDefault="00253356">
      <w:pPr>
        <w:rPr>
          <w:b/>
          <w:sz w:val="22"/>
          <w:szCs w:val="22"/>
        </w:rPr>
      </w:pPr>
    </w:p>
    <w:p w14:paraId="27C46BC2" w14:textId="77777777" w:rsidR="00253356" w:rsidRDefault="00253356">
      <w:pPr>
        <w:rPr>
          <w:b/>
          <w:sz w:val="22"/>
          <w:szCs w:val="22"/>
        </w:rPr>
      </w:pPr>
    </w:p>
    <w:p w14:paraId="70946661" w14:textId="52A03F04" w:rsidR="00253356" w:rsidRDefault="00253356" w:rsidP="002951F4">
      <w:pPr>
        <w:jc w:val="center"/>
        <w:rPr>
          <w:b/>
          <w:sz w:val="22"/>
          <w:szCs w:val="22"/>
        </w:rPr>
      </w:pPr>
    </w:p>
    <w:p w14:paraId="689E4D99" w14:textId="77777777" w:rsidR="00253356" w:rsidRDefault="00253356">
      <w:pPr>
        <w:rPr>
          <w:b/>
          <w:sz w:val="22"/>
          <w:szCs w:val="22"/>
        </w:rPr>
      </w:pPr>
      <w:r>
        <w:rPr>
          <w:b/>
          <w:sz w:val="22"/>
          <w:szCs w:val="22"/>
        </w:rPr>
        <w:br w:type="page"/>
      </w:r>
    </w:p>
    <w:p w14:paraId="7BCF1687" w14:textId="77777777" w:rsidR="0085585F" w:rsidRDefault="0085585F" w:rsidP="002951F4">
      <w:pPr>
        <w:jc w:val="center"/>
        <w:rPr>
          <w:b/>
          <w:sz w:val="22"/>
          <w:szCs w:val="22"/>
        </w:rPr>
      </w:pPr>
    </w:p>
    <w:p w14:paraId="37B6CB17" w14:textId="77777777" w:rsidR="002951F4" w:rsidRDefault="002951F4" w:rsidP="002951F4">
      <w:pPr>
        <w:jc w:val="center"/>
        <w:rPr>
          <w:b/>
          <w:sz w:val="22"/>
          <w:szCs w:val="22"/>
        </w:rPr>
      </w:pPr>
    </w:p>
    <w:p w14:paraId="37B6CB1B" w14:textId="77777777" w:rsidR="002951F4" w:rsidRDefault="002951F4" w:rsidP="002951F4">
      <w:pPr>
        <w:jc w:val="center"/>
        <w:rPr>
          <w:b/>
          <w:sz w:val="22"/>
          <w:szCs w:val="22"/>
        </w:rPr>
      </w:pPr>
    </w:p>
    <w:p w14:paraId="37B6CB33" w14:textId="79D5F934" w:rsidR="002951F4" w:rsidRPr="002951F4" w:rsidRDefault="0085585F" w:rsidP="00253356">
      <w:pPr>
        <w:keepNext/>
        <w:ind w:left="709"/>
        <w:jc w:val="center"/>
        <w:outlineLvl w:val="8"/>
        <w:rPr>
          <w:rFonts w:ascii="Univers" w:hAnsi="Univers" w:cs="Times New Roman"/>
          <w:b/>
          <w:bCs/>
          <w:sz w:val="32"/>
          <w:szCs w:val="32"/>
          <w:lang w:eastAsia="en-US"/>
        </w:rPr>
      </w:pPr>
      <w:r>
        <w:rPr>
          <w:rFonts w:ascii="Univers" w:hAnsi="Univers" w:cs="Times New Roman"/>
          <w:b/>
          <w:bCs/>
          <w:sz w:val="32"/>
          <w:szCs w:val="32"/>
          <w:lang w:eastAsia="en-US"/>
        </w:rPr>
        <w:t>M</w:t>
      </w:r>
      <w:r w:rsidR="002951F4" w:rsidRPr="002951F4">
        <w:rPr>
          <w:rFonts w:ascii="Univers" w:hAnsi="Univers" w:cs="Times New Roman"/>
          <w:b/>
          <w:bCs/>
          <w:sz w:val="32"/>
          <w:szCs w:val="32"/>
          <w:lang w:eastAsia="en-US"/>
        </w:rPr>
        <w:t>ETHOD STATEMENT EXPLANATION FORM</w:t>
      </w:r>
    </w:p>
    <w:p w14:paraId="37B6CB34" w14:textId="77777777" w:rsidR="002951F4" w:rsidRPr="002951F4" w:rsidRDefault="002951F4" w:rsidP="002951F4">
      <w:pPr>
        <w:rPr>
          <w:rFonts w:ascii="Univers" w:hAnsi="Univers" w:cs="Times New Roman"/>
          <w:b/>
          <w:bCs/>
          <w:sz w:val="22"/>
          <w:szCs w:val="22"/>
          <w:lang w:eastAsia="en-US"/>
        </w:rPr>
      </w:pP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02"/>
        <w:gridCol w:w="7229"/>
      </w:tblGrid>
      <w:tr w:rsidR="002951F4" w:rsidRPr="002951F4" w14:paraId="37B6CB37" w14:textId="77777777" w:rsidTr="002272AC">
        <w:tc>
          <w:tcPr>
            <w:tcW w:w="2802" w:type="dxa"/>
          </w:tcPr>
          <w:p w14:paraId="37B6CB35" w14:textId="77777777" w:rsidR="002951F4" w:rsidRPr="002951F4" w:rsidRDefault="002951F4" w:rsidP="002951F4">
            <w:pPr>
              <w:rPr>
                <w:rFonts w:ascii="Univers" w:hAnsi="Univers" w:cs="Times New Roman"/>
                <w:b/>
                <w:bCs/>
                <w:sz w:val="22"/>
                <w:szCs w:val="22"/>
                <w:lang w:eastAsia="en-US"/>
              </w:rPr>
            </w:pPr>
            <w:r w:rsidRPr="002951F4">
              <w:rPr>
                <w:rFonts w:ascii="Univers" w:hAnsi="Univers" w:cs="Times New Roman"/>
                <w:b/>
                <w:bCs/>
                <w:sz w:val="22"/>
                <w:szCs w:val="22"/>
                <w:lang w:eastAsia="en-US"/>
              </w:rPr>
              <w:t>Method statement</w:t>
            </w:r>
          </w:p>
        </w:tc>
        <w:tc>
          <w:tcPr>
            <w:tcW w:w="7229" w:type="dxa"/>
          </w:tcPr>
          <w:p w14:paraId="37B6CB36" w14:textId="2B26F9B4" w:rsidR="002951F4" w:rsidRPr="002951F4" w:rsidRDefault="00F56701" w:rsidP="00F56701">
            <w:pPr>
              <w:keepNext/>
              <w:outlineLvl w:val="5"/>
              <w:rPr>
                <w:rFonts w:ascii="Univers" w:hAnsi="Univers" w:cs="Times New Roman"/>
                <w:b/>
                <w:bCs/>
                <w:sz w:val="22"/>
                <w:szCs w:val="22"/>
                <w:lang w:eastAsia="en-US"/>
              </w:rPr>
            </w:pPr>
            <w:r>
              <w:rPr>
                <w:rFonts w:ascii="Univers" w:hAnsi="Univers" w:cs="Times New Roman"/>
                <w:b/>
                <w:bCs/>
                <w:sz w:val="22"/>
                <w:szCs w:val="22"/>
                <w:lang w:eastAsia="en-US"/>
              </w:rPr>
              <w:t xml:space="preserve">     Trail Holes </w:t>
            </w:r>
          </w:p>
        </w:tc>
      </w:tr>
      <w:tr w:rsidR="002951F4" w:rsidRPr="002951F4" w14:paraId="37B6CB3A" w14:textId="77777777" w:rsidTr="002272AC">
        <w:tc>
          <w:tcPr>
            <w:tcW w:w="2802" w:type="dxa"/>
          </w:tcPr>
          <w:p w14:paraId="37B6CB38" w14:textId="77777777" w:rsidR="002951F4" w:rsidRPr="002951F4" w:rsidRDefault="002951F4" w:rsidP="002951F4">
            <w:pPr>
              <w:ind w:right="-250"/>
              <w:rPr>
                <w:rFonts w:ascii="Univers" w:hAnsi="Univers" w:cs="Times New Roman"/>
                <w:b/>
                <w:bCs/>
                <w:sz w:val="22"/>
                <w:szCs w:val="22"/>
                <w:lang w:eastAsia="en-US"/>
              </w:rPr>
            </w:pPr>
            <w:r w:rsidRPr="002951F4">
              <w:rPr>
                <w:rFonts w:ascii="Univers" w:hAnsi="Univers" w:cs="Times New Roman"/>
                <w:b/>
                <w:bCs/>
                <w:sz w:val="22"/>
                <w:szCs w:val="22"/>
                <w:lang w:eastAsia="en-US"/>
              </w:rPr>
              <w:t>Method Statement No.</w:t>
            </w:r>
          </w:p>
        </w:tc>
        <w:tc>
          <w:tcPr>
            <w:tcW w:w="7229" w:type="dxa"/>
          </w:tcPr>
          <w:p w14:paraId="37B6CB39" w14:textId="38AE8148" w:rsidR="002951F4" w:rsidRPr="002951F4" w:rsidRDefault="0085585F" w:rsidP="00421521">
            <w:pPr>
              <w:keepNext/>
              <w:jc w:val="center"/>
              <w:outlineLvl w:val="5"/>
              <w:rPr>
                <w:rFonts w:ascii="Univers" w:hAnsi="Univers" w:cs="Times New Roman"/>
                <w:b/>
                <w:bCs/>
                <w:sz w:val="22"/>
                <w:szCs w:val="22"/>
                <w:lang w:eastAsia="en-US"/>
              </w:rPr>
            </w:pPr>
            <w:r>
              <w:rPr>
                <w:rFonts w:ascii="Univers" w:hAnsi="Univers" w:cs="Times New Roman"/>
                <w:b/>
                <w:bCs/>
                <w:sz w:val="22"/>
                <w:szCs w:val="22"/>
                <w:lang w:eastAsia="en-US"/>
              </w:rPr>
              <w:t xml:space="preserve">MS </w:t>
            </w:r>
            <w:r w:rsidR="0010722C">
              <w:rPr>
                <w:rFonts w:ascii="Univers" w:hAnsi="Univers" w:cs="Times New Roman"/>
                <w:b/>
                <w:bCs/>
                <w:sz w:val="22"/>
                <w:szCs w:val="22"/>
                <w:lang w:eastAsia="en-US"/>
              </w:rPr>
              <w:t>00</w:t>
            </w:r>
            <w:r w:rsidR="008E1DE0">
              <w:rPr>
                <w:rFonts w:ascii="Univers" w:hAnsi="Univers" w:cs="Times New Roman"/>
                <w:b/>
                <w:bCs/>
                <w:sz w:val="22"/>
                <w:szCs w:val="22"/>
                <w:lang w:eastAsia="en-US"/>
              </w:rPr>
              <w:t>2</w:t>
            </w:r>
          </w:p>
        </w:tc>
      </w:tr>
      <w:tr w:rsidR="002951F4" w:rsidRPr="002951F4" w14:paraId="37B6CB3D" w14:textId="77777777" w:rsidTr="002272AC">
        <w:tc>
          <w:tcPr>
            <w:tcW w:w="2802" w:type="dxa"/>
          </w:tcPr>
          <w:p w14:paraId="37B6CB3B" w14:textId="77777777" w:rsidR="002951F4" w:rsidRPr="002951F4" w:rsidRDefault="002951F4" w:rsidP="002951F4">
            <w:pPr>
              <w:rPr>
                <w:rFonts w:ascii="Univers" w:hAnsi="Univers" w:cs="Times New Roman"/>
                <w:b/>
                <w:bCs/>
                <w:sz w:val="22"/>
                <w:szCs w:val="22"/>
                <w:lang w:eastAsia="en-US"/>
              </w:rPr>
            </w:pPr>
            <w:r w:rsidRPr="002951F4">
              <w:rPr>
                <w:rFonts w:ascii="Univers" w:hAnsi="Univers" w:cs="Times New Roman"/>
                <w:b/>
                <w:bCs/>
                <w:sz w:val="22"/>
                <w:szCs w:val="22"/>
                <w:lang w:eastAsia="en-US"/>
              </w:rPr>
              <w:t>Date of explanation</w:t>
            </w:r>
          </w:p>
        </w:tc>
        <w:tc>
          <w:tcPr>
            <w:tcW w:w="7229" w:type="dxa"/>
          </w:tcPr>
          <w:p w14:paraId="37B6CB3C" w14:textId="6C8CEDD5" w:rsidR="002951F4" w:rsidRPr="002951F4" w:rsidRDefault="00ED6262" w:rsidP="002951F4">
            <w:pPr>
              <w:rPr>
                <w:rFonts w:ascii="Univers" w:hAnsi="Univers" w:cs="Times New Roman"/>
                <w:b/>
                <w:bCs/>
                <w:sz w:val="22"/>
                <w:szCs w:val="22"/>
                <w:lang w:eastAsia="en-US"/>
              </w:rPr>
            </w:pPr>
            <w:r>
              <w:rPr>
                <w:rFonts w:ascii="Univers" w:hAnsi="Univers" w:cs="Times New Roman"/>
                <w:b/>
                <w:bCs/>
                <w:sz w:val="22"/>
                <w:szCs w:val="22"/>
                <w:lang w:eastAsia="en-US"/>
              </w:rPr>
              <w:t>19/11/20</w:t>
            </w:r>
          </w:p>
        </w:tc>
      </w:tr>
      <w:tr w:rsidR="002951F4" w:rsidRPr="002951F4" w14:paraId="37B6CB40" w14:textId="77777777" w:rsidTr="002272AC">
        <w:tc>
          <w:tcPr>
            <w:tcW w:w="2802" w:type="dxa"/>
          </w:tcPr>
          <w:p w14:paraId="37B6CB3E" w14:textId="77777777" w:rsidR="002951F4" w:rsidRPr="002951F4" w:rsidRDefault="002951F4" w:rsidP="002951F4">
            <w:pPr>
              <w:rPr>
                <w:rFonts w:ascii="Univers" w:hAnsi="Univers" w:cs="Times New Roman"/>
                <w:b/>
                <w:bCs/>
                <w:sz w:val="22"/>
                <w:szCs w:val="22"/>
                <w:lang w:eastAsia="en-US"/>
              </w:rPr>
            </w:pPr>
            <w:r w:rsidRPr="002951F4">
              <w:rPr>
                <w:rFonts w:ascii="Univers" w:hAnsi="Univers" w:cs="Times New Roman"/>
                <w:b/>
                <w:bCs/>
                <w:sz w:val="22"/>
                <w:szCs w:val="22"/>
                <w:lang w:eastAsia="en-US"/>
              </w:rPr>
              <w:t>Explanation given by</w:t>
            </w:r>
          </w:p>
        </w:tc>
        <w:tc>
          <w:tcPr>
            <w:tcW w:w="7229" w:type="dxa"/>
          </w:tcPr>
          <w:p w14:paraId="37B6CB3F" w14:textId="071B0F1D" w:rsidR="002951F4" w:rsidRPr="002951F4" w:rsidRDefault="00ED6262" w:rsidP="002951F4">
            <w:pPr>
              <w:rPr>
                <w:rFonts w:ascii="Univers" w:hAnsi="Univers" w:cs="Times New Roman"/>
                <w:b/>
                <w:bCs/>
                <w:sz w:val="22"/>
                <w:szCs w:val="22"/>
                <w:lang w:eastAsia="en-US"/>
              </w:rPr>
            </w:pPr>
            <w:r>
              <w:rPr>
                <w:rFonts w:ascii="Univers" w:hAnsi="Univers" w:cs="Times New Roman"/>
                <w:b/>
                <w:bCs/>
                <w:sz w:val="22"/>
                <w:szCs w:val="22"/>
                <w:lang w:eastAsia="en-US"/>
              </w:rPr>
              <w:t>J Jones</w:t>
            </w:r>
          </w:p>
        </w:tc>
      </w:tr>
      <w:tr w:rsidR="002951F4" w:rsidRPr="002951F4" w14:paraId="37B6CB47" w14:textId="77777777" w:rsidTr="002272AC">
        <w:tc>
          <w:tcPr>
            <w:tcW w:w="2802" w:type="dxa"/>
          </w:tcPr>
          <w:p w14:paraId="37B6CB41" w14:textId="77777777" w:rsidR="002951F4" w:rsidRPr="002951F4" w:rsidRDefault="002951F4" w:rsidP="002951F4">
            <w:pPr>
              <w:rPr>
                <w:rFonts w:ascii="Univers" w:hAnsi="Univers" w:cs="Times New Roman"/>
                <w:b/>
                <w:bCs/>
                <w:sz w:val="22"/>
                <w:szCs w:val="22"/>
                <w:lang w:eastAsia="en-US"/>
              </w:rPr>
            </w:pPr>
            <w:r w:rsidRPr="002951F4">
              <w:rPr>
                <w:rFonts w:ascii="Univers" w:hAnsi="Univers" w:cs="Times New Roman"/>
                <w:b/>
                <w:bCs/>
                <w:sz w:val="22"/>
                <w:szCs w:val="22"/>
                <w:lang w:eastAsia="en-US"/>
              </w:rPr>
              <w:t>Topics covered:</w:t>
            </w:r>
          </w:p>
        </w:tc>
        <w:tc>
          <w:tcPr>
            <w:tcW w:w="7229" w:type="dxa"/>
          </w:tcPr>
          <w:p w14:paraId="37B6CB43" w14:textId="5694C347" w:rsidR="002951F4" w:rsidRDefault="002951F4" w:rsidP="00B7453A">
            <w:pPr>
              <w:rPr>
                <w:rFonts w:ascii="Univers" w:hAnsi="Univers" w:cs="Times New Roman"/>
                <w:b/>
                <w:bCs/>
                <w:sz w:val="22"/>
                <w:szCs w:val="22"/>
                <w:lang w:eastAsia="en-US"/>
              </w:rPr>
            </w:pPr>
            <w:r w:rsidRPr="002951F4">
              <w:rPr>
                <w:rFonts w:ascii="Univers" w:hAnsi="Univers" w:cs="Times New Roman"/>
                <w:b/>
                <w:bCs/>
                <w:sz w:val="22"/>
                <w:szCs w:val="22"/>
                <w:lang w:eastAsia="en-US"/>
              </w:rPr>
              <w:t>Method statement explanation including toolbox talks on:</w:t>
            </w:r>
          </w:p>
          <w:p w14:paraId="1D10ADF4" w14:textId="77777777" w:rsidR="002951F4" w:rsidRDefault="00811C76" w:rsidP="002951F4">
            <w:pPr>
              <w:numPr>
                <w:ilvl w:val="0"/>
                <w:numId w:val="13"/>
              </w:numPr>
              <w:rPr>
                <w:rFonts w:ascii="Univers" w:hAnsi="Univers" w:cs="Times New Roman"/>
                <w:b/>
                <w:bCs/>
                <w:sz w:val="22"/>
                <w:szCs w:val="22"/>
                <w:lang w:eastAsia="en-US"/>
              </w:rPr>
            </w:pPr>
            <w:r>
              <w:rPr>
                <w:rFonts w:ascii="Univers" w:hAnsi="Univers" w:cs="Times New Roman"/>
                <w:b/>
                <w:bCs/>
                <w:sz w:val="22"/>
                <w:szCs w:val="22"/>
                <w:lang w:eastAsia="en-US"/>
              </w:rPr>
              <w:t xml:space="preserve">Pedestrian </w:t>
            </w:r>
            <w:r w:rsidR="00236385">
              <w:rPr>
                <w:rFonts w:ascii="Univers" w:hAnsi="Univers" w:cs="Times New Roman"/>
                <w:b/>
                <w:bCs/>
                <w:sz w:val="22"/>
                <w:szCs w:val="22"/>
                <w:lang w:eastAsia="en-US"/>
              </w:rPr>
              <w:t xml:space="preserve">fencing </w:t>
            </w:r>
          </w:p>
          <w:p w14:paraId="1E777E34" w14:textId="77777777" w:rsidR="008D075D" w:rsidRDefault="00B7453A" w:rsidP="00ED6262">
            <w:pPr>
              <w:numPr>
                <w:ilvl w:val="0"/>
                <w:numId w:val="13"/>
              </w:numPr>
              <w:rPr>
                <w:rFonts w:ascii="Univers" w:hAnsi="Univers" w:cs="Times New Roman"/>
                <w:b/>
                <w:bCs/>
                <w:sz w:val="22"/>
                <w:szCs w:val="22"/>
                <w:lang w:eastAsia="en-US"/>
              </w:rPr>
            </w:pPr>
            <w:r>
              <w:rPr>
                <w:rFonts w:ascii="Univers" w:hAnsi="Univers" w:cs="Times New Roman"/>
                <w:b/>
                <w:bCs/>
                <w:sz w:val="22"/>
                <w:szCs w:val="22"/>
                <w:lang w:eastAsia="en-US"/>
              </w:rPr>
              <w:t xml:space="preserve">Working in T/M </w:t>
            </w:r>
          </w:p>
          <w:p w14:paraId="37B6CB46" w14:textId="248774B9" w:rsidR="00ED6262" w:rsidRPr="00ED6262" w:rsidRDefault="00ED6262" w:rsidP="00ED6262">
            <w:pPr>
              <w:numPr>
                <w:ilvl w:val="0"/>
                <w:numId w:val="13"/>
              </w:numPr>
              <w:rPr>
                <w:rFonts w:ascii="Univers" w:hAnsi="Univers" w:cs="Times New Roman"/>
                <w:b/>
                <w:bCs/>
                <w:sz w:val="22"/>
                <w:szCs w:val="22"/>
                <w:lang w:eastAsia="en-US"/>
              </w:rPr>
            </w:pPr>
            <w:r>
              <w:rPr>
                <w:rFonts w:ascii="Univers" w:hAnsi="Univers" w:cs="Times New Roman"/>
                <w:b/>
                <w:bCs/>
                <w:sz w:val="22"/>
                <w:szCs w:val="22"/>
                <w:lang w:eastAsia="en-US"/>
              </w:rPr>
              <w:t>COVID-19</w:t>
            </w:r>
          </w:p>
        </w:tc>
      </w:tr>
    </w:tbl>
    <w:p w14:paraId="37B6CB48" w14:textId="77777777" w:rsidR="002951F4" w:rsidRPr="002951F4" w:rsidRDefault="002951F4" w:rsidP="002951F4">
      <w:pPr>
        <w:rPr>
          <w:rFonts w:ascii="Univers" w:hAnsi="Univers" w:cs="Times New Roman"/>
          <w:sz w:val="22"/>
          <w:szCs w:val="22"/>
          <w:lang w:eastAsia="en-US"/>
        </w:rPr>
      </w:pP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75"/>
        <w:gridCol w:w="2268"/>
        <w:gridCol w:w="2268"/>
        <w:gridCol w:w="709"/>
        <w:gridCol w:w="1985"/>
        <w:gridCol w:w="2126"/>
      </w:tblGrid>
      <w:tr w:rsidR="002951F4" w:rsidRPr="002951F4" w14:paraId="37B6CB4F" w14:textId="77777777" w:rsidTr="002272AC">
        <w:trPr>
          <w:trHeight w:val="492"/>
        </w:trPr>
        <w:tc>
          <w:tcPr>
            <w:tcW w:w="675" w:type="dxa"/>
          </w:tcPr>
          <w:p w14:paraId="37B6CB49" w14:textId="77777777" w:rsidR="002951F4" w:rsidRPr="002951F4" w:rsidRDefault="002951F4" w:rsidP="002951F4">
            <w:pPr>
              <w:jc w:val="center"/>
              <w:rPr>
                <w:rFonts w:ascii="Univers" w:hAnsi="Univers" w:cs="Times New Roman"/>
                <w:b/>
                <w:bCs/>
                <w:sz w:val="22"/>
                <w:szCs w:val="22"/>
                <w:lang w:eastAsia="en-US"/>
              </w:rPr>
            </w:pPr>
            <w:r w:rsidRPr="002951F4">
              <w:rPr>
                <w:rFonts w:ascii="Univers" w:hAnsi="Univers" w:cs="Times New Roman"/>
                <w:b/>
                <w:bCs/>
                <w:sz w:val="22"/>
                <w:szCs w:val="22"/>
                <w:lang w:eastAsia="en-US"/>
              </w:rPr>
              <w:t>No.</w:t>
            </w:r>
          </w:p>
        </w:tc>
        <w:tc>
          <w:tcPr>
            <w:tcW w:w="2268" w:type="dxa"/>
          </w:tcPr>
          <w:p w14:paraId="37B6CB4A" w14:textId="77777777" w:rsidR="002951F4" w:rsidRPr="002951F4" w:rsidRDefault="002951F4" w:rsidP="002951F4">
            <w:pPr>
              <w:jc w:val="center"/>
              <w:rPr>
                <w:rFonts w:ascii="Univers" w:hAnsi="Univers" w:cs="Times New Roman"/>
                <w:b/>
                <w:bCs/>
                <w:sz w:val="22"/>
                <w:szCs w:val="22"/>
                <w:lang w:eastAsia="en-US"/>
              </w:rPr>
            </w:pPr>
            <w:r w:rsidRPr="002951F4">
              <w:rPr>
                <w:rFonts w:ascii="Univers" w:hAnsi="Univers" w:cs="Times New Roman"/>
                <w:b/>
                <w:bCs/>
                <w:sz w:val="22"/>
                <w:szCs w:val="22"/>
                <w:lang w:eastAsia="en-US"/>
              </w:rPr>
              <w:t xml:space="preserve">Attendee </w:t>
            </w:r>
          </w:p>
        </w:tc>
        <w:tc>
          <w:tcPr>
            <w:tcW w:w="2268" w:type="dxa"/>
          </w:tcPr>
          <w:p w14:paraId="37B6CB4B" w14:textId="77777777" w:rsidR="002951F4" w:rsidRPr="002951F4" w:rsidRDefault="002951F4" w:rsidP="002951F4">
            <w:pPr>
              <w:jc w:val="center"/>
              <w:rPr>
                <w:rFonts w:ascii="Univers" w:hAnsi="Univers" w:cs="Times New Roman"/>
                <w:b/>
                <w:bCs/>
                <w:sz w:val="22"/>
                <w:szCs w:val="22"/>
                <w:lang w:eastAsia="en-US"/>
              </w:rPr>
            </w:pPr>
            <w:r w:rsidRPr="002951F4">
              <w:rPr>
                <w:rFonts w:ascii="Univers" w:hAnsi="Univers" w:cs="Times New Roman"/>
                <w:b/>
                <w:bCs/>
                <w:sz w:val="22"/>
                <w:szCs w:val="22"/>
                <w:lang w:eastAsia="en-US"/>
              </w:rPr>
              <w:t>Signature</w:t>
            </w:r>
          </w:p>
        </w:tc>
        <w:tc>
          <w:tcPr>
            <w:tcW w:w="709" w:type="dxa"/>
          </w:tcPr>
          <w:p w14:paraId="37B6CB4C" w14:textId="77777777" w:rsidR="002951F4" w:rsidRPr="002951F4" w:rsidRDefault="002951F4" w:rsidP="002951F4">
            <w:pPr>
              <w:jc w:val="center"/>
              <w:rPr>
                <w:rFonts w:ascii="Univers" w:hAnsi="Univers" w:cs="Times New Roman"/>
                <w:b/>
                <w:bCs/>
                <w:sz w:val="22"/>
                <w:szCs w:val="22"/>
                <w:lang w:eastAsia="en-US"/>
              </w:rPr>
            </w:pPr>
            <w:r w:rsidRPr="002951F4">
              <w:rPr>
                <w:rFonts w:ascii="Univers" w:hAnsi="Univers" w:cs="Times New Roman"/>
                <w:b/>
                <w:bCs/>
                <w:sz w:val="22"/>
                <w:szCs w:val="22"/>
                <w:lang w:eastAsia="en-US"/>
              </w:rPr>
              <w:t>No.</w:t>
            </w:r>
          </w:p>
        </w:tc>
        <w:tc>
          <w:tcPr>
            <w:tcW w:w="1985" w:type="dxa"/>
          </w:tcPr>
          <w:p w14:paraId="37B6CB4D" w14:textId="77777777" w:rsidR="002951F4" w:rsidRPr="002951F4" w:rsidRDefault="002951F4" w:rsidP="002951F4">
            <w:pPr>
              <w:jc w:val="center"/>
              <w:rPr>
                <w:rFonts w:ascii="Univers" w:hAnsi="Univers" w:cs="Times New Roman"/>
                <w:b/>
                <w:bCs/>
                <w:sz w:val="22"/>
                <w:szCs w:val="22"/>
                <w:lang w:eastAsia="en-US"/>
              </w:rPr>
            </w:pPr>
            <w:r w:rsidRPr="002951F4">
              <w:rPr>
                <w:rFonts w:ascii="Univers" w:hAnsi="Univers" w:cs="Times New Roman"/>
                <w:b/>
                <w:bCs/>
                <w:sz w:val="22"/>
                <w:szCs w:val="22"/>
                <w:lang w:eastAsia="en-US"/>
              </w:rPr>
              <w:t xml:space="preserve">Attendee </w:t>
            </w:r>
          </w:p>
        </w:tc>
        <w:tc>
          <w:tcPr>
            <w:tcW w:w="2126" w:type="dxa"/>
          </w:tcPr>
          <w:p w14:paraId="37B6CB4E" w14:textId="77777777" w:rsidR="002951F4" w:rsidRPr="002951F4" w:rsidRDefault="002951F4" w:rsidP="002951F4">
            <w:pPr>
              <w:jc w:val="center"/>
              <w:rPr>
                <w:rFonts w:ascii="Univers" w:hAnsi="Univers" w:cs="Times New Roman"/>
                <w:b/>
                <w:bCs/>
                <w:sz w:val="22"/>
                <w:szCs w:val="22"/>
                <w:lang w:eastAsia="en-US"/>
              </w:rPr>
            </w:pPr>
            <w:r w:rsidRPr="002951F4">
              <w:rPr>
                <w:rFonts w:ascii="Univers" w:hAnsi="Univers" w:cs="Times New Roman"/>
                <w:b/>
                <w:bCs/>
                <w:sz w:val="22"/>
                <w:szCs w:val="22"/>
                <w:lang w:eastAsia="en-US"/>
              </w:rPr>
              <w:t>Signature</w:t>
            </w:r>
          </w:p>
        </w:tc>
      </w:tr>
      <w:tr w:rsidR="002951F4" w:rsidRPr="002951F4" w14:paraId="37B6CB56" w14:textId="77777777" w:rsidTr="002272AC">
        <w:tc>
          <w:tcPr>
            <w:tcW w:w="675" w:type="dxa"/>
          </w:tcPr>
          <w:p w14:paraId="37B6CB50"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1</w:t>
            </w:r>
          </w:p>
        </w:tc>
        <w:tc>
          <w:tcPr>
            <w:tcW w:w="2268" w:type="dxa"/>
          </w:tcPr>
          <w:p w14:paraId="37B6CB51" w14:textId="77777777" w:rsidR="002951F4" w:rsidRPr="002951F4" w:rsidRDefault="002951F4" w:rsidP="002951F4">
            <w:pPr>
              <w:rPr>
                <w:rFonts w:ascii="Univers" w:hAnsi="Univers" w:cs="Times New Roman"/>
                <w:sz w:val="22"/>
                <w:szCs w:val="22"/>
                <w:lang w:eastAsia="en-US"/>
              </w:rPr>
            </w:pPr>
          </w:p>
        </w:tc>
        <w:tc>
          <w:tcPr>
            <w:tcW w:w="2268" w:type="dxa"/>
          </w:tcPr>
          <w:p w14:paraId="37B6CB52" w14:textId="77777777" w:rsidR="002951F4" w:rsidRPr="002951F4" w:rsidRDefault="002951F4" w:rsidP="002951F4">
            <w:pPr>
              <w:rPr>
                <w:rFonts w:ascii="Univers" w:hAnsi="Univers" w:cs="Times New Roman"/>
                <w:sz w:val="22"/>
                <w:szCs w:val="22"/>
                <w:lang w:eastAsia="en-US"/>
              </w:rPr>
            </w:pPr>
          </w:p>
        </w:tc>
        <w:tc>
          <w:tcPr>
            <w:tcW w:w="709" w:type="dxa"/>
          </w:tcPr>
          <w:p w14:paraId="37B6CB53"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14</w:t>
            </w:r>
          </w:p>
        </w:tc>
        <w:tc>
          <w:tcPr>
            <w:tcW w:w="1985" w:type="dxa"/>
          </w:tcPr>
          <w:p w14:paraId="37B6CB54" w14:textId="77777777" w:rsidR="002951F4" w:rsidRPr="002951F4" w:rsidRDefault="002951F4" w:rsidP="002951F4">
            <w:pPr>
              <w:rPr>
                <w:rFonts w:ascii="Univers" w:hAnsi="Univers" w:cs="Times New Roman"/>
                <w:sz w:val="22"/>
                <w:szCs w:val="22"/>
                <w:lang w:eastAsia="en-US"/>
              </w:rPr>
            </w:pPr>
          </w:p>
        </w:tc>
        <w:tc>
          <w:tcPr>
            <w:tcW w:w="2126" w:type="dxa"/>
          </w:tcPr>
          <w:p w14:paraId="37B6CB55" w14:textId="77777777" w:rsidR="002951F4" w:rsidRPr="002951F4" w:rsidRDefault="002951F4" w:rsidP="002951F4">
            <w:pPr>
              <w:rPr>
                <w:rFonts w:ascii="Univers" w:hAnsi="Univers" w:cs="Times New Roman"/>
                <w:sz w:val="22"/>
                <w:szCs w:val="22"/>
                <w:lang w:eastAsia="en-US"/>
              </w:rPr>
            </w:pPr>
          </w:p>
        </w:tc>
      </w:tr>
      <w:tr w:rsidR="002951F4" w:rsidRPr="002951F4" w14:paraId="37B6CB5D" w14:textId="77777777" w:rsidTr="002272AC">
        <w:tc>
          <w:tcPr>
            <w:tcW w:w="675" w:type="dxa"/>
          </w:tcPr>
          <w:p w14:paraId="37B6CB57"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2</w:t>
            </w:r>
          </w:p>
        </w:tc>
        <w:tc>
          <w:tcPr>
            <w:tcW w:w="2268" w:type="dxa"/>
          </w:tcPr>
          <w:p w14:paraId="37B6CB58" w14:textId="77777777" w:rsidR="002951F4" w:rsidRPr="002951F4" w:rsidRDefault="002951F4" w:rsidP="002951F4">
            <w:pPr>
              <w:rPr>
                <w:rFonts w:ascii="Univers" w:hAnsi="Univers" w:cs="Times New Roman"/>
                <w:sz w:val="22"/>
                <w:szCs w:val="22"/>
                <w:lang w:eastAsia="en-US"/>
              </w:rPr>
            </w:pPr>
          </w:p>
        </w:tc>
        <w:tc>
          <w:tcPr>
            <w:tcW w:w="2268" w:type="dxa"/>
          </w:tcPr>
          <w:p w14:paraId="37B6CB59" w14:textId="77777777" w:rsidR="002951F4" w:rsidRPr="002951F4" w:rsidRDefault="002951F4" w:rsidP="002951F4">
            <w:pPr>
              <w:rPr>
                <w:rFonts w:ascii="Univers" w:hAnsi="Univers" w:cs="Times New Roman"/>
                <w:sz w:val="22"/>
                <w:szCs w:val="22"/>
                <w:lang w:eastAsia="en-US"/>
              </w:rPr>
            </w:pPr>
          </w:p>
        </w:tc>
        <w:tc>
          <w:tcPr>
            <w:tcW w:w="709" w:type="dxa"/>
          </w:tcPr>
          <w:p w14:paraId="37B6CB5A"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15</w:t>
            </w:r>
          </w:p>
        </w:tc>
        <w:tc>
          <w:tcPr>
            <w:tcW w:w="1985" w:type="dxa"/>
          </w:tcPr>
          <w:p w14:paraId="37B6CB5B" w14:textId="77777777" w:rsidR="002951F4" w:rsidRPr="002951F4" w:rsidRDefault="002951F4" w:rsidP="002951F4">
            <w:pPr>
              <w:rPr>
                <w:rFonts w:ascii="Univers" w:hAnsi="Univers" w:cs="Times New Roman"/>
                <w:sz w:val="22"/>
                <w:szCs w:val="22"/>
                <w:lang w:eastAsia="en-US"/>
              </w:rPr>
            </w:pPr>
          </w:p>
        </w:tc>
        <w:tc>
          <w:tcPr>
            <w:tcW w:w="2126" w:type="dxa"/>
          </w:tcPr>
          <w:p w14:paraId="37B6CB5C" w14:textId="77777777" w:rsidR="002951F4" w:rsidRPr="002951F4" w:rsidRDefault="002951F4" w:rsidP="002951F4">
            <w:pPr>
              <w:rPr>
                <w:rFonts w:ascii="Univers" w:hAnsi="Univers" w:cs="Times New Roman"/>
                <w:sz w:val="22"/>
                <w:szCs w:val="22"/>
                <w:lang w:eastAsia="en-US"/>
              </w:rPr>
            </w:pPr>
          </w:p>
        </w:tc>
      </w:tr>
      <w:tr w:rsidR="002951F4" w:rsidRPr="002951F4" w14:paraId="37B6CB64" w14:textId="77777777" w:rsidTr="002272AC">
        <w:tc>
          <w:tcPr>
            <w:tcW w:w="675" w:type="dxa"/>
          </w:tcPr>
          <w:p w14:paraId="37B6CB5E"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3</w:t>
            </w:r>
          </w:p>
        </w:tc>
        <w:tc>
          <w:tcPr>
            <w:tcW w:w="2268" w:type="dxa"/>
          </w:tcPr>
          <w:p w14:paraId="37B6CB5F" w14:textId="77777777" w:rsidR="002951F4" w:rsidRPr="002951F4" w:rsidRDefault="002951F4" w:rsidP="002951F4">
            <w:pPr>
              <w:rPr>
                <w:rFonts w:ascii="Univers" w:hAnsi="Univers" w:cs="Times New Roman"/>
                <w:sz w:val="22"/>
                <w:szCs w:val="22"/>
                <w:lang w:eastAsia="en-US"/>
              </w:rPr>
            </w:pPr>
          </w:p>
        </w:tc>
        <w:tc>
          <w:tcPr>
            <w:tcW w:w="2268" w:type="dxa"/>
          </w:tcPr>
          <w:p w14:paraId="37B6CB60" w14:textId="77777777" w:rsidR="002951F4" w:rsidRPr="002951F4" w:rsidRDefault="002951F4" w:rsidP="002951F4">
            <w:pPr>
              <w:rPr>
                <w:rFonts w:ascii="Univers" w:hAnsi="Univers" w:cs="Times New Roman"/>
                <w:sz w:val="22"/>
                <w:szCs w:val="22"/>
                <w:lang w:eastAsia="en-US"/>
              </w:rPr>
            </w:pPr>
          </w:p>
        </w:tc>
        <w:tc>
          <w:tcPr>
            <w:tcW w:w="709" w:type="dxa"/>
          </w:tcPr>
          <w:p w14:paraId="37B6CB61"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16</w:t>
            </w:r>
          </w:p>
        </w:tc>
        <w:tc>
          <w:tcPr>
            <w:tcW w:w="1985" w:type="dxa"/>
          </w:tcPr>
          <w:p w14:paraId="37B6CB62" w14:textId="77777777" w:rsidR="002951F4" w:rsidRPr="002951F4" w:rsidRDefault="002951F4" w:rsidP="002951F4">
            <w:pPr>
              <w:rPr>
                <w:rFonts w:ascii="Univers" w:hAnsi="Univers" w:cs="Times New Roman"/>
                <w:sz w:val="22"/>
                <w:szCs w:val="22"/>
                <w:lang w:eastAsia="en-US"/>
              </w:rPr>
            </w:pPr>
          </w:p>
        </w:tc>
        <w:tc>
          <w:tcPr>
            <w:tcW w:w="2126" w:type="dxa"/>
          </w:tcPr>
          <w:p w14:paraId="37B6CB63" w14:textId="77777777" w:rsidR="002951F4" w:rsidRPr="002951F4" w:rsidRDefault="002951F4" w:rsidP="002951F4">
            <w:pPr>
              <w:rPr>
                <w:rFonts w:ascii="Univers" w:hAnsi="Univers" w:cs="Times New Roman"/>
                <w:sz w:val="22"/>
                <w:szCs w:val="22"/>
                <w:lang w:eastAsia="en-US"/>
              </w:rPr>
            </w:pPr>
          </w:p>
        </w:tc>
      </w:tr>
      <w:tr w:rsidR="002951F4" w:rsidRPr="002951F4" w14:paraId="37B6CB6B" w14:textId="77777777" w:rsidTr="002272AC">
        <w:tc>
          <w:tcPr>
            <w:tcW w:w="675" w:type="dxa"/>
          </w:tcPr>
          <w:p w14:paraId="37B6CB65"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4</w:t>
            </w:r>
          </w:p>
        </w:tc>
        <w:tc>
          <w:tcPr>
            <w:tcW w:w="2268" w:type="dxa"/>
          </w:tcPr>
          <w:p w14:paraId="37B6CB66" w14:textId="77777777" w:rsidR="002951F4" w:rsidRPr="002951F4" w:rsidRDefault="002951F4" w:rsidP="002951F4">
            <w:pPr>
              <w:rPr>
                <w:rFonts w:ascii="Univers" w:hAnsi="Univers" w:cs="Times New Roman"/>
                <w:sz w:val="22"/>
                <w:szCs w:val="22"/>
                <w:lang w:eastAsia="en-US"/>
              </w:rPr>
            </w:pPr>
          </w:p>
        </w:tc>
        <w:tc>
          <w:tcPr>
            <w:tcW w:w="2268" w:type="dxa"/>
          </w:tcPr>
          <w:p w14:paraId="37B6CB67" w14:textId="77777777" w:rsidR="002951F4" w:rsidRPr="002951F4" w:rsidRDefault="002951F4" w:rsidP="002951F4">
            <w:pPr>
              <w:rPr>
                <w:rFonts w:ascii="Univers" w:hAnsi="Univers" w:cs="Times New Roman"/>
                <w:sz w:val="22"/>
                <w:szCs w:val="22"/>
                <w:lang w:eastAsia="en-US"/>
              </w:rPr>
            </w:pPr>
          </w:p>
        </w:tc>
        <w:tc>
          <w:tcPr>
            <w:tcW w:w="709" w:type="dxa"/>
          </w:tcPr>
          <w:p w14:paraId="37B6CB68"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17</w:t>
            </w:r>
          </w:p>
        </w:tc>
        <w:tc>
          <w:tcPr>
            <w:tcW w:w="1985" w:type="dxa"/>
          </w:tcPr>
          <w:p w14:paraId="37B6CB69" w14:textId="77777777" w:rsidR="002951F4" w:rsidRPr="002951F4" w:rsidRDefault="002951F4" w:rsidP="002951F4">
            <w:pPr>
              <w:rPr>
                <w:rFonts w:ascii="Univers" w:hAnsi="Univers" w:cs="Times New Roman"/>
                <w:sz w:val="22"/>
                <w:szCs w:val="22"/>
                <w:lang w:eastAsia="en-US"/>
              </w:rPr>
            </w:pPr>
          </w:p>
        </w:tc>
        <w:tc>
          <w:tcPr>
            <w:tcW w:w="2126" w:type="dxa"/>
          </w:tcPr>
          <w:p w14:paraId="37B6CB6A" w14:textId="77777777" w:rsidR="002951F4" w:rsidRPr="002951F4" w:rsidRDefault="002951F4" w:rsidP="002951F4">
            <w:pPr>
              <w:rPr>
                <w:rFonts w:ascii="Univers" w:hAnsi="Univers" w:cs="Times New Roman"/>
                <w:sz w:val="22"/>
                <w:szCs w:val="22"/>
                <w:lang w:eastAsia="en-US"/>
              </w:rPr>
            </w:pPr>
          </w:p>
        </w:tc>
      </w:tr>
      <w:tr w:rsidR="002951F4" w:rsidRPr="002951F4" w14:paraId="37B6CB72" w14:textId="77777777" w:rsidTr="002272AC">
        <w:tc>
          <w:tcPr>
            <w:tcW w:w="675" w:type="dxa"/>
          </w:tcPr>
          <w:p w14:paraId="37B6CB6C"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5</w:t>
            </w:r>
          </w:p>
        </w:tc>
        <w:tc>
          <w:tcPr>
            <w:tcW w:w="2268" w:type="dxa"/>
          </w:tcPr>
          <w:p w14:paraId="37B6CB6D" w14:textId="77777777" w:rsidR="002951F4" w:rsidRPr="002951F4" w:rsidRDefault="002951F4" w:rsidP="002951F4">
            <w:pPr>
              <w:rPr>
                <w:rFonts w:ascii="Univers" w:hAnsi="Univers" w:cs="Times New Roman"/>
                <w:sz w:val="22"/>
                <w:szCs w:val="22"/>
                <w:lang w:eastAsia="en-US"/>
              </w:rPr>
            </w:pPr>
          </w:p>
        </w:tc>
        <w:tc>
          <w:tcPr>
            <w:tcW w:w="2268" w:type="dxa"/>
          </w:tcPr>
          <w:p w14:paraId="37B6CB6E" w14:textId="77777777" w:rsidR="002951F4" w:rsidRPr="002951F4" w:rsidRDefault="002951F4" w:rsidP="002951F4">
            <w:pPr>
              <w:rPr>
                <w:rFonts w:ascii="Univers" w:hAnsi="Univers" w:cs="Times New Roman"/>
                <w:sz w:val="22"/>
                <w:szCs w:val="22"/>
                <w:lang w:eastAsia="en-US"/>
              </w:rPr>
            </w:pPr>
          </w:p>
        </w:tc>
        <w:tc>
          <w:tcPr>
            <w:tcW w:w="709" w:type="dxa"/>
          </w:tcPr>
          <w:p w14:paraId="37B6CB6F"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18</w:t>
            </w:r>
          </w:p>
        </w:tc>
        <w:tc>
          <w:tcPr>
            <w:tcW w:w="1985" w:type="dxa"/>
          </w:tcPr>
          <w:p w14:paraId="37B6CB70" w14:textId="77777777" w:rsidR="002951F4" w:rsidRPr="002951F4" w:rsidRDefault="002951F4" w:rsidP="002951F4">
            <w:pPr>
              <w:rPr>
                <w:rFonts w:ascii="Univers" w:hAnsi="Univers" w:cs="Times New Roman"/>
                <w:sz w:val="22"/>
                <w:szCs w:val="22"/>
                <w:lang w:eastAsia="en-US"/>
              </w:rPr>
            </w:pPr>
          </w:p>
        </w:tc>
        <w:tc>
          <w:tcPr>
            <w:tcW w:w="2126" w:type="dxa"/>
          </w:tcPr>
          <w:p w14:paraId="37B6CB71" w14:textId="77777777" w:rsidR="002951F4" w:rsidRPr="002951F4" w:rsidRDefault="002951F4" w:rsidP="002951F4">
            <w:pPr>
              <w:rPr>
                <w:rFonts w:ascii="Univers" w:hAnsi="Univers" w:cs="Times New Roman"/>
                <w:sz w:val="22"/>
                <w:szCs w:val="22"/>
                <w:lang w:eastAsia="en-US"/>
              </w:rPr>
            </w:pPr>
          </w:p>
        </w:tc>
      </w:tr>
      <w:tr w:rsidR="002951F4" w:rsidRPr="002951F4" w14:paraId="37B6CB79" w14:textId="77777777" w:rsidTr="002272AC">
        <w:tc>
          <w:tcPr>
            <w:tcW w:w="675" w:type="dxa"/>
          </w:tcPr>
          <w:p w14:paraId="37B6CB73"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6</w:t>
            </w:r>
          </w:p>
        </w:tc>
        <w:tc>
          <w:tcPr>
            <w:tcW w:w="2268" w:type="dxa"/>
          </w:tcPr>
          <w:p w14:paraId="37B6CB74" w14:textId="77777777" w:rsidR="002951F4" w:rsidRPr="002951F4" w:rsidRDefault="002951F4" w:rsidP="002951F4">
            <w:pPr>
              <w:rPr>
                <w:rFonts w:ascii="Univers" w:hAnsi="Univers" w:cs="Times New Roman"/>
                <w:sz w:val="22"/>
                <w:szCs w:val="22"/>
                <w:lang w:eastAsia="en-US"/>
              </w:rPr>
            </w:pPr>
          </w:p>
        </w:tc>
        <w:tc>
          <w:tcPr>
            <w:tcW w:w="2268" w:type="dxa"/>
          </w:tcPr>
          <w:p w14:paraId="37B6CB75" w14:textId="77777777" w:rsidR="002951F4" w:rsidRPr="002951F4" w:rsidRDefault="002951F4" w:rsidP="002951F4">
            <w:pPr>
              <w:rPr>
                <w:rFonts w:ascii="Univers" w:hAnsi="Univers" w:cs="Times New Roman"/>
                <w:sz w:val="22"/>
                <w:szCs w:val="22"/>
                <w:lang w:eastAsia="en-US"/>
              </w:rPr>
            </w:pPr>
          </w:p>
        </w:tc>
        <w:tc>
          <w:tcPr>
            <w:tcW w:w="709" w:type="dxa"/>
          </w:tcPr>
          <w:p w14:paraId="37B6CB76"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19</w:t>
            </w:r>
          </w:p>
        </w:tc>
        <w:tc>
          <w:tcPr>
            <w:tcW w:w="1985" w:type="dxa"/>
          </w:tcPr>
          <w:p w14:paraId="37B6CB77" w14:textId="77777777" w:rsidR="002951F4" w:rsidRPr="002951F4" w:rsidRDefault="002951F4" w:rsidP="002951F4">
            <w:pPr>
              <w:rPr>
                <w:rFonts w:ascii="Univers" w:hAnsi="Univers" w:cs="Times New Roman"/>
                <w:sz w:val="22"/>
                <w:szCs w:val="22"/>
                <w:lang w:eastAsia="en-US"/>
              </w:rPr>
            </w:pPr>
          </w:p>
        </w:tc>
        <w:tc>
          <w:tcPr>
            <w:tcW w:w="2126" w:type="dxa"/>
          </w:tcPr>
          <w:p w14:paraId="37B6CB78" w14:textId="77777777" w:rsidR="002951F4" w:rsidRPr="002951F4" w:rsidRDefault="002951F4" w:rsidP="002951F4">
            <w:pPr>
              <w:rPr>
                <w:rFonts w:ascii="Univers" w:hAnsi="Univers" w:cs="Times New Roman"/>
                <w:sz w:val="22"/>
                <w:szCs w:val="22"/>
                <w:lang w:eastAsia="en-US"/>
              </w:rPr>
            </w:pPr>
          </w:p>
        </w:tc>
      </w:tr>
      <w:tr w:rsidR="002951F4" w:rsidRPr="002951F4" w14:paraId="37B6CB80" w14:textId="77777777" w:rsidTr="002272AC">
        <w:tc>
          <w:tcPr>
            <w:tcW w:w="675" w:type="dxa"/>
          </w:tcPr>
          <w:p w14:paraId="37B6CB7A"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7</w:t>
            </w:r>
          </w:p>
        </w:tc>
        <w:tc>
          <w:tcPr>
            <w:tcW w:w="2268" w:type="dxa"/>
          </w:tcPr>
          <w:p w14:paraId="37B6CB7B" w14:textId="77777777" w:rsidR="002951F4" w:rsidRPr="002951F4" w:rsidRDefault="002951F4" w:rsidP="002951F4">
            <w:pPr>
              <w:rPr>
                <w:rFonts w:ascii="Univers" w:hAnsi="Univers" w:cs="Times New Roman"/>
                <w:sz w:val="22"/>
                <w:szCs w:val="22"/>
                <w:lang w:eastAsia="en-US"/>
              </w:rPr>
            </w:pPr>
          </w:p>
        </w:tc>
        <w:tc>
          <w:tcPr>
            <w:tcW w:w="2268" w:type="dxa"/>
          </w:tcPr>
          <w:p w14:paraId="37B6CB7C" w14:textId="77777777" w:rsidR="002951F4" w:rsidRPr="002951F4" w:rsidRDefault="002951F4" w:rsidP="002951F4">
            <w:pPr>
              <w:rPr>
                <w:rFonts w:ascii="Univers" w:hAnsi="Univers" w:cs="Times New Roman"/>
                <w:sz w:val="22"/>
                <w:szCs w:val="22"/>
                <w:lang w:eastAsia="en-US"/>
              </w:rPr>
            </w:pPr>
          </w:p>
        </w:tc>
        <w:tc>
          <w:tcPr>
            <w:tcW w:w="709" w:type="dxa"/>
          </w:tcPr>
          <w:p w14:paraId="37B6CB7D"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20</w:t>
            </w:r>
          </w:p>
        </w:tc>
        <w:tc>
          <w:tcPr>
            <w:tcW w:w="1985" w:type="dxa"/>
          </w:tcPr>
          <w:p w14:paraId="37B6CB7E" w14:textId="77777777" w:rsidR="002951F4" w:rsidRPr="002951F4" w:rsidRDefault="002951F4" w:rsidP="002951F4">
            <w:pPr>
              <w:rPr>
                <w:rFonts w:ascii="Univers" w:hAnsi="Univers" w:cs="Times New Roman"/>
                <w:sz w:val="22"/>
                <w:szCs w:val="22"/>
                <w:lang w:eastAsia="en-US"/>
              </w:rPr>
            </w:pPr>
          </w:p>
        </w:tc>
        <w:tc>
          <w:tcPr>
            <w:tcW w:w="2126" w:type="dxa"/>
          </w:tcPr>
          <w:p w14:paraId="37B6CB7F" w14:textId="77777777" w:rsidR="002951F4" w:rsidRPr="002951F4" w:rsidRDefault="002951F4" w:rsidP="002951F4">
            <w:pPr>
              <w:rPr>
                <w:rFonts w:ascii="Univers" w:hAnsi="Univers" w:cs="Times New Roman"/>
                <w:sz w:val="22"/>
                <w:szCs w:val="22"/>
                <w:lang w:eastAsia="en-US"/>
              </w:rPr>
            </w:pPr>
          </w:p>
        </w:tc>
      </w:tr>
      <w:tr w:rsidR="002951F4" w:rsidRPr="002951F4" w14:paraId="37B6CB87" w14:textId="77777777" w:rsidTr="002272AC">
        <w:tc>
          <w:tcPr>
            <w:tcW w:w="675" w:type="dxa"/>
          </w:tcPr>
          <w:p w14:paraId="37B6CB81"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8</w:t>
            </w:r>
          </w:p>
        </w:tc>
        <w:tc>
          <w:tcPr>
            <w:tcW w:w="2268" w:type="dxa"/>
          </w:tcPr>
          <w:p w14:paraId="37B6CB82" w14:textId="77777777" w:rsidR="002951F4" w:rsidRPr="002951F4" w:rsidRDefault="002951F4" w:rsidP="002951F4">
            <w:pPr>
              <w:rPr>
                <w:rFonts w:ascii="Univers" w:hAnsi="Univers" w:cs="Times New Roman"/>
                <w:sz w:val="22"/>
                <w:szCs w:val="22"/>
                <w:lang w:eastAsia="en-US"/>
              </w:rPr>
            </w:pPr>
          </w:p>
        </w:tc>
        <w:tc>
          <w:tcPr>
            <w:tcW w:w="2268" w:type="dxa"/>
          </w:tcPr>
          <w:p w14:paraId="37B6CB83" w14:textId="77777777" w:rsidR="002951F4" w:rsidRPr="002951F4" w:rsidRDefault="002951F4" w:rsidP="002951F4">
            <w:pPr>
              <w:rPr>
                <w:rFonts w:ascii="Univers" w:hAnsi="Univers" w:cs="Times New Roman"/>
                <w:sz w:val="22"/>
                <w:szCs w:val="22"/>
                <w:lang w:eastAsia="en-US"/>
              </w:rPr>
            </w:pPr>
          </w:p>
        </w:tc>
        <w:tc>
          <w:tcPr>
            <w:tcW w:w="709" w:type="dxa"/>
          </w:tcPr>
          <w:p w14:paraId="37B6CB84"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21</w:t>
            </w:r>
          </w:p>
        </w:tc>
        <w:tc>
          <w:tcPr>
            <w:tcW w:w="1985" w:type="dxa"/>
          </w:tcPr>
          <w:p w14:paraId="37B6CB85" w14:textId="77777777" w:rsidR="002951F4" w:rsidRPr="002951F4" w:rsidRDefault="002951F4" w:rsidP="002951F4">
            <w:pPr>
              <w:rPr>
                <w:rFonts w:ascii="Univers" w:hAnsi="Univers" w:cs="Times New Roman"/>
                <w:sz w:val="22"/>
                <w:szCs w:val="22"/>
                <w:lang w:eastAsia="en-US"/>
              </w:rPr>
            </w:pPr>
          </w:p>
        </w:tc>
        <w:tc>
          <w:tcPr>
            <w:tcW w:w="2126" w:type="dxa"/>
          </w:tcPr>
          <w:p w14:paraId="37B6CB86" w14:textId="77777777" w:rsidR="002951F4" w:rsidRPr="002951F4" w:rsidRDefault="002951F4" w:rsidP="002951F4">
            <w:pPr>
              <w:rPr>
                <w:rFonts w:ascii="Univers" w:hAnsi="Univers" w:cs="Times New Roman"/>
                <w:sz w:val="22"/>
                <w:szCs w:val="22"/>
                <w:lang w:eastAsia="en-US"/>
              </w:rPr>
            </w:pPr>
          </w:p>
        </w:tc>
      </w:tr>
      <w:tr w:rsidR="002951F4" w:rsidRPr="002951F4" w14:paraId="37B6CB8E" w14:textId="77777777" w:rsidTr="002272AC">
        <w:tc>
          <w:tcPr>
            <w:tcW w:w="675" w:type="dxa"/>
          </w:tcPr>
          <w:p w14:paraId="37B6CB88"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9</w:t>
            </w:r>
          </w:p>
        </w:tc>
        <w:tc>
          <w:tcPr>
            <w:tcW w:w="2268" w:type="dxa"/>
          </w:tcPr>
          <w:p w14:paraId="37B6CB89" w14:textId="77777777" w:rsidR="002951F4" w:rsidRPr="002951F4" w:rsidRDefault="002951F4" w:rsidP="002951F4">
            <w:pPr>
              <w:rPr>
                <w:rFonts w:ascii="Univers" w:hAnsi="Univers" w:cs="Times New Roman"/>
                <w:sz w:val="22"/>
                <w:szCs w:val="22"/>
                <w:lang w:eastAsia="en-US"/>
              </w:rPr>
            </w:pPr>
          </w:p>
        </w:tc>
        <w:tc>
          <w:tcPr>
            <w:tcW w:w="2268" w:type="dxa"/>
          </w:tcPr>
          <w:p w14:paraId="37B6CB8A" w14:textId="77777777" w:rsidR="002951F4" w:rsidRPr="002951F4" w:rsidRDefault="002951F4" w:rsidP="002951F4">
            <w:pPr>
              <w:rPr>
                <w:rFonts w:ascii="Univers" w:hAnsi="Univers" w:cs="Times New Roman"/>
                <w:sz w:val="22"/>
                <w:szCs w:val="22"/>
                <w:lang w:eastAsia="en-US"/>
              </w:rPr>
            </w:pPr>
          </w:p>
        </w:tc>
        <w:tc>
          <w:tcPr>
            <w:tcW w:w="709" w:type="dxa"/>
          </w:tcPr>
          <w:p w14:paraId="37B6CB8B"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22</w:t>
            </w:r>
          </w:p>
        </w:tc>
        <w:tc>
          <w:tcPr>
            <w:tcW w:w="1985" w:type="dxa"/>
          </w:tcPr>
          <w:p w14:paraId="37B6CB8C" w14:textId="77777777" w:rsidR="002951F4" w:rsidRPr="002951F4" w:rsidRDefault="002951F4" w:rsidP="002951F4">
            <w:pPr>
              <w:rPr>
                <w:rFonts w:ascii="Univers" w:hAnsi="Univers" w:cs="Times New Roman"/>
                <w:sz w:val="22"/>
                <w:szCs w:val="22"/>
                <w:lang w:eastAsia="en-US"/>
              </w:rPr>
            </w:pPr>
          </w:p>
        </w:tc>
        <w:tc>
          <w:tcPr>
            <w:tcW w:w="2126" w:type="dxa"/>
          </w:tcPr>
          <w:p w14:paraId="37B6CB8D" w14:textId="77777777" w:rsidR="002951F4" w:rsidRPr="002951F4" w:rsidRDefault="002951F4" w:rsidP="002951F4">
            <w:pPr>
              <w:rPr>
                <w:rFonts w:ascii="Univers" w:hAnsi="Univers" w:cs="Times New Roman"/>
                <w:sz w:val="22"/>
                <w:szCs w:val="22"/>
                <w:lang w:eastAsia="en-US"/>
              </w:rPr>
            </w:pPr>
          </w:p>
        </w:tc>
      </w:tr>
      <w:tr w:rsidR="002951F4" w:rsidRPr="002951F4" w14:paraId="37B6CB95" w14:textId="77777777" w:rsidTr="002272AC">
        <w:tc>
          <w:tcPr>
            <w:tcW w:w="675" w:type="dxa"/>
          </w:tcPr>
          <w:p w14:paraId="37B6CB8F"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10</w:t>
            </w:r>
          </w:p>
        </w:tc>
        <w:tc>
          <w:tcPr>
            <w:tcW w:w="2268" w:type="dxa"/>
          </w:tcPr>
          <w:p w14:paraId="37B6CB90" w14:textId="77777777" w:rsidR="002951F4" w:rsidRPr="002951F4" w:rsidRDefault="002951F4" w:rsidP="002951F4">
            <w:pPr>
              <w:rPr>
                <w:rFonts w:ascii="Univers" w:hAnsi="Univers" w:cs="Times New Roman"/>
                <w:sz w:val="22"/>
                <w:szCs w:val="22"/>
                <w:lang w:eastAsia="en-US"/>
              </w:rPr>
            </w:pPr>
          </w:p>
        </w:tc>
        <w:tc>
          <w:tcPr>
            <w:tcW w:w="2268" w:type="dxa"/>
          </w:tcPr>
          <w:p w14:paraId="37B6CB91" w14:textId="77777777" w:rsidR="002951F4" w:rsidRPr="002951F4" w:rsidRDefault="002951F4" w:rsidP="002951F4">
            <w:pPr>
              <w:rPr>
                <w:rFonts w:ascii="Univers" w:hAnsi="Univers" w:cs="Times New Roman"/>
                <w:sz w:val="22"/>
                <w:szCs w:val="22"/>
                <w:lang w:eastAsia="en-US"/>
              </w:rPr>
            </w:pPr>
          </w:p>
        </w:tc>
        <w:tc>
          <w:tcPr>
            <w:tcW w:w="709" w:type="dxa"/>
          </w:tcPr>
          <w:p w14:paraId="37B6CB92"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23</w:t>
            </w:r>
          </w:p>
        </w:tc>
        <w:tc>
          <w:tcPr>
            <w:tcW w:w="1985" w:type="dxa"/>
          </w:tcPr>
          <w:p w14:paraId="37B6CB93" w14:textId="77777777" w:rsidR="002951F4" w:rsidRPr="002951F4" w:rsidRDefault="002951F4" w:rsidP="002951F4">
            <w:pPr>
              <w:rPr>
                <w:rFonts w:ascii="Univers" w:hAnsi="Univers" w:cs="Times New Roman"/>
                <w:sz w:val="22"/>
                <w:szCs w:val="22"/>
                <w:lang w:eastAsia="en-US"/>
              </w:rPr>
            </w:pPr>
          </w:p>
        </w:tc>
        <w:tc>
          <w:tcPr>
            <w:tcW w:w="2126" w:type="dxa"/>
          </w:tcPr>
          <w:p w14:paraId="37B6CB94" w14:textId="77777777" w:rsidR="002951F4" w:rsidRPr="002951F4" w:rsidRDefault="002951F4" w:rsidP="002951F4">
            <w:pPr>
              <w:rPr>
                <w:rFonts w:ascii="Univers" w:hAnsi="Univers" w:cs="Times New Roman"/>
                <w:sz w:val="22"/>
                <w:szCs w:val="22"/>
                <w:lang w:eastAsia="en-US"/>
              </w:rPr>
            </w:pPr>
          </w:p>
        </w:tc>
      </w:tr>
      <w:tr w:rsidR="002951F4" w:rsidRPr="002951F4" w14:paraId="37B6CB9C" w14:textId="77777777" w:rsidTr="002272AC">
        <w:tc>
          <w:tcPr>
            <w:tcW w:w="675" w:type="dxa"/>
          </w:tcPr>
          <w:p w14:paraId="37B6CB96"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11</w:t>
            </w:r>
          </w:p>
        </w:tc>
        <w:tc>
          <w:tcPr>
            <w:tcW w:w="2268" w:type="dxa"/>
          </w:tcPr>
          <w:p w14:paraId="37B6CB97" w14:textId="77777777" w:rsidR="002951F4" w:rsidRPr="002951F4" w:rsidRDefault="002951F4" w:rsidP="002951F4">
            <w:pPr>
              <w:rPr>
                <w:rFonts w:ascii="Univers" w:hAnsi="Univers" w:cs="Times New Roman"/>
                <w:sz w:val="22"/>
                <w:szCs w:val="22"/>
                <w:lang w:eastAsia="en-US"/>
              </w:rPr>
            </w:pPr>
          </w:p>
        </w:tc>
        <w:tc>
          <w:tcPr>
            <w:tcW w:w="2268" w:type="dxa"/>
          </w:tcPr>
          <w:p w14:paraId="37B6CB98" w14:textId="77777777" w:rsidR="002951F4" w:rsidRPr="002951F4" w:rsidRDefault="002951F4" w:rsidP="002951F4">
            <w:pPr>
              <w:rPr>
                <w:rFonts w:ascii="Univers" w:hAnsi="Univers" w:cs="Times New Roman"/>
                <w:sz w:val="22"/>
                <w:szCs w:val="22"/>
                <w:lang w:eastAsia="en-US"/>
              </w:rPr>
            </w:pPr>
          </w:p>
        </w:tc>
        <w:tc>
          <w:tcPr>
            <w:tcW w:w="709" w:type="dxa"/>
          </w:tcPr>
          <w:p w14:paraId="37B6CB99"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24</w:t>
            </w:r>
          </w:p>
        </w:tc>
        <w:tc>
          <w:tcPr>
            <w:tcW w:w="1985" w:type="dxa"/>
          </w:tcPr>
          <w:p w14:paraId="37B6CB9A" w14:textId="77777777" w:rsidR="002951F4" w:rsidRPr="002951F4" w:rsidRDefault="002951F4" w:rsidP="002951F4">
            <w:pPr>
              <w:rPr>
                <w:rFonts w:ascii="Univers" w:hAnsi="Univers" w:cs="Times New Roman"/>
                <w:sz w:val="22"/>
                <w:szCs w:val="22"/>
                <w:lang w:eastAsia="en-US"/>
              </w:rPr>
            </w:pPr>
          </w:p>
        </w:tc>
        <w:tc>
          <w:tcPr>
            <w:tcW w:w="2126" w:type="dxa"/>
          </w:tcPr>
          <w:p w14:paraId="37B6CB9B" w14:textId="77777777" w:rsidR="002951F4" w:rsidRPr="002951F4" w:rsidRDefault="002951F4" w:rsidP="002951F4">
            <w:pPr>
              <w:rPr>
                <w:rFonts w:ascii="Univers" w:hAnsi="Univers" w:cs="Times New Roman"/>
                <w:sz w:val="22"/>
                <w:szCs w:val="22"/>
                <w:lang w:eastAsia="en-US"/>
              </w:rPr>
            </w:pPr>
          </w:p>
        </w:tc>
      </w:tr>
      <w:tr w:rsidR="002951F4" w:rsidRPr="002951F4" w14:paraId="37B6CBA3" w14:textId="77777777" w:rsidTr="002272AC">
        <w:tc>
          <w:tcPr>
            <w:tcW w:w="675" w:type="dxa"/>
          </w:tcPr>
          <w:p w14:paraId="37B6CB9D"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12</w:t>
            </w:r>
          </w:p>
        </w:tc>
        <w:tc>
          <w:tcPr>
            <w:tcW w:w="2268" w:type="dxa"/>
          </w:tcPr>
          <w:p w14:paraId="37B6CB9E" w14:textId="77777777" w:rsidR="002951F4" w:rsidRPr="002951F4" w:rsidRDefault="002951F4" w:rsidP="002951F4">
            <w:pPr>
              <w:rPr>
                <w:rFonts w:ascii="Univers" w:hAnsi="Univers" w:cs="Times New Roman"/>
                <w:sz w:val="22"/>
                <w:szCs w:val="22"/>
                <w:lang w:eastAsia="en-US"/>
              </w:rPr>
            </w:pPr>
          </w:p>
        </w:tc>
        <w:tc>
          <w:tcPr>
            <w:tcW w:w="2268" w:type="dxa"/>
          </w:tcPr>
          <w:p w14:paraId="37B6CB9F" w14:textId="77777777" w:rsidR="002951F4" w:rsidRPr="002951F4" w:rsidRDefault="002951F4" w:rsidP="002951F4">
            <w:pPr>
              <w:rPr>
                <w:rFonts w:ascii="Univers" w:hAnsi="Univers" w:cs="Times New Roman"/>
                <w:sz w:val="22"/>
                <w:szCs w:val="22"/>
                <w:lang w:eastAsia="en-US"/>
              </w:rPr>
            </w:pPr>
          </w:p>
        </w:tc>
        <w:tc>
          <w:tcPr>
            <w:tcW w:w="709" w:type="dxa"/>
          </w:tcPr>
          <w:p w14:paraId="37B6CBA0"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25</w:t>
            </w:r>
          </w:p>
        </w:tc>
        <w:tc>
          <w:tcPr>
            <w:tcW w:w="1985" w:type="dxa"/>
          </w:tcPr>
          <w:p w14:paraId="37B6CBA1" w14:textId="77777777" w:rsidR="002951F4" w:rsidRPr="002951F4" w:rsidRDefault="002951F4" w:rsidP="002951F4">
            <w:pPr>
              <w:rPr>
                <w:rFonts w:ascii="Univers" w:hAnsi="Univers" w:cs="Times New Roman"/>
                <w:sz w:val="22"/>
                <w:szCs w:val="22"/>
                <w:lang w:eastAsia="en-US"/>
              </w:rPr>
            </w:pPr>
          </w:p>
        </w:tc>
        <w:tc>
          <w:tcPr>
            <w:tcW w:w="2126" w:type="dxa"/>
          </w:tcPr>
          <w:p w14:paraId="37B6CBA2" w14:textId="77777777" w:rsidR="002951F4" w:rsidRPr="002951F4" w:rsidRDefault="002951F4" w:rsidP="002951F4">
            <w:pPr>
              <w:rPr>
                <w:rFonts w:ascii="Univers" w:hAnsi="Univers" w:cs="Times New Roman"/>
                <w:sz w:val="22"/>
                <w:szCs w:val="22"/>
                <w:lang w:eastAsia="en-US"/>
              </w:rPr>
            </w:pPr>
          </w:p>
        </w:tc>
      </w:tr>
      <w:tr w:rsidR="002951F4" w:rsidRPr="002951F4" w14:paraId="37B6CBAA" w14:textId="77777777" w:rsidTr="002272AC">
        <w:tc>
          <w:tcPr>
            <w:tcW w:w="675" w:type="dxa"/>
          </w:tcPr>
          <w:p w14:paraId="37B6CBA4"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13</w:t>
            </w:r>
          </w:p>
        </w:tc>
        <w:tc>
          <w:tcPr>
            <w:tcW w:w="2268" w:type="dxa"/>
          </w:tcPr>
          <w:p w14:paraId="37B6CBA5" w14:textId="77777777" w:rsidR="002951F4" w:rsidRPr="002951F4" w:rsidRDefault="002951F4" w:rsidP="002951F4">
            <w:pPr>
              <w:rPr>
                <w:rFonts w:ascii="Univers" w:hAnsi="Univers" w:cs="Times New Roman"/>
                <w:sz w:val="22"/>
                <w:szCs w:val="22"/>
                <w:lang w:eastAsia="en-US"/>
              </w:rPr>
            </w:pPr>
          </w:p>
        </w:tc>
        <w:tc>
          <w:tcPr>
            <w:tcW w:w="2268" w:type="dxa"/>
          </w:tcPr>
          <w:p w14:paraId="37B6CBA6" w14:textId="77777777" w:rsidR="002951F4" w:rsidRPr="002951F4" w:rsidRDefault="002951F4" w:rsidP="002951F4">
            <w:pPr>
              <w:rPr>
                <w:rFonts w:ascii="Univers" w:hAnsi="Univers" w:cs="Times New Roman"/>
                <w:sz w:val="22"/>
                <w:szCs w:val="22"/>
                <w:lang w:eastAsia="en-US"/>
              </w:rPr>
            </w:pPr>
          </w:p>
        </w:tc>
        <w:tc>
          <w:tcPr>
            <w:tcW w:w="709" w:type="dxa"/>
          </w:tcPr>
          <w:p w14:paraId="37B6CBA7"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sz w:val="22"/>
                <w:szCs w:val="22"/>
                <w:lang w:eastAsia="en-US"/>
              </w:rPr>
              <w:t>26</w:t>
            </w:r>
          </w:p>
        </w:tc>
        <w:tc>
          <w:tcPr>
            <w:tcW w:w="1985" w:type="dxa"/>
          </w:tcPr>
          <w:p w14:paraId="37B6CBA8" w14:textId="77777777" w:rsidR="002951F4" w:rsidRPr="002951F4" w:rsidRDefault="002951F4" w:rsidP="002951F4">
            <w:pPr>
              <w:rPr>
                <w:rFonts w:ascii="Univers" w:hAnsi="Univers" w:cs="Times New Roman"/>
                <w:sz w:val="22"/>
                <w:szCs w:val="22"/>
                <w:lang w:eastAsia="en-US"/>
              </w:rPr>
            </w:pPr>
          </w:p>
        </w:tc>
        <w:tc>
          <w:tcPr>
            <w:tcW w:w="2126" w:type="dxa"/>
          </w:tcPr>
          <w:p w14:paraId="37B6CBA9" w14:textId="77777777" w:rsidR="002951F4" w:rsidRPr="002951F4" w:rsidRDefault="002951F4" w:rsidP="002951F4">
            <w:pPr>
              <w:rPr>
                <w:rFonts w:ascii="Univers" w:hAnsi="Univers" w:cs="Times New Roman"/>
                <w:sz w:val="22"/>
                <w:szCs w:val="22"/>
                <w:lang w:eastAsia="en-US"/>
              </w:rPr>
            </w:pPr>
          </w:p>
        </w:tc>
      </w:tr>
    </w:tbl>
    <w:p w14:paraId="37B6CBAB" w14:textId="77777777" w:rsidR="002951F4" w:rsidRPr="002951F4" w:rsidRDefault="002951F4" w:rsidP="002951F4">
      <w:pPr>
        <w:rPr>
          <w:rFonts w:ascii="Univers" w:hAnsi="Univers" w:cs="Times New Roman"/>
          <w:sz w:val="22"/>
          <w:szCs w:val="22"/>
          <w:lang w:eastAsia="en-US"/>
        </w:rPr>
      </w:pPr>
    </w:p>
    <w:p w14:paraId="37B6CBAC" w14:textId="77777777" w:rsidR="002951F4" w:rsidRPr="002951F4" w:rsidRDefault="002951F4" w:rsidP="002951F4">
      <w:pPr>
        <w:rPr>
          <w:rFonts w:ascii="Univers" w:hAnsi="Univers" w:cs="Times New Roman"/>
          <w:sz w:val="22"/>
          <w:szCs w:val="22"/>
          <w:lang w:eastAsia="en-US"/>
        </w:rPr>
      </w:pPr>
      <w:r w:rsidRPr="002951F4">
        <w:rPr>
          <w:rFonts w:ascii="Univers" w:hAnsi="Univers" w:cs="Times New Roman"/>
          <w:b/>
          <w:bCs/>
          <w:sz w:val="22"/>
          <w:szCs w:val="22"/>
          <w:lang w:eastAsia="en-US"/>
        </w:rPr>
        <w:t xml:space="preserve">Signature of person giving explanation:  </w:t>
      </w:r>
      <w:r w:rsidRPr="002951F4">
        <w:rPr>
          <w:rFonts w:ascii="Univers" w:hAnsi="Univers" w:cs="Times New Roman"/>
          <w:sz w:val="22"/>
          <w:szCs w:val="22"/>
          <w:lang w:eastAsia="en-US"/>
        </w:rPr>
        <w:t>………………………………………………</w:t>
      </w:r>
    </w:p>
    <w:p w14:paraId="37B6CBAD" w14:textId="77777777" w:rsidR="002951F4" w:rsidRPr="002951F4" w:rsidRDefault="002951F4" w:rsidP="002951F4">
      <w:pPr>
        <w:rPr>
          <w:rFonts w:ascii="Univers" w:hAnsi="Univers" w:cs="Times New Roman"/>
          <w:sz w:val="22"/>
          <w:szCs w:val="22"/>
          <w:lang w:eastAsia="en-US"/>
        </w:rPr>
      </w:pPr>
    </w:p>
    <w:p w14:paraId="37B6CBB2" w14:textId="56D8EF96" w:rsidR="00DC61AB" w:rsidRDefault="002951F4" w:rsidP="006674E1">
      <w:pPr>
        <w:rPr>
          <w:rFonts w:ascii="Univers" w:hAnsi="Univers" w:cs="Times New Roman"/>
          <w:b/>
          <w:bCs/>
          <w:sz w:val="22"/>
          <w:szCs w:val="22"/>
          <w:lang w:eastAsia="en-US"/>
        </w:rPr>
      </w:pPr>
      <w:r w:rsidRPr="002951F4">
        <w:rPr>
          <w:rFonts w:ascii="Univers" w:hAnsi="Univers" w:cs="Times New Roman"/>
          <w:b/>
          <w:bCs/>
          <w:sz w:val="22"/>
          <w:szCs w:val="22"/>
          <w:lang w:eastAsia="en-US"/>
        </w:rPr>
        <w:t>Signature of attendee confirms understanding of explanation given</w:t>
      </w:r>
    </w:p>
    <w:p w14:paraId="5B6C3651" w14:textId="616C9FAF" w:rsidR="001B2930" w:rsidRDefault="001B2930" w:rsidP="006674E1">
      <w:pPr>
        <w:rPr>
          <w:rFonts w:ascii="Univers" w:hAnsi="Univers" w:cs="Times New Roman"/>
          <w:b/>
          <w:bCs/>
          <w:sz w:val="22"/>
          <w:szCs w:val="22"/>
          <w:lang w:eastAsia="en-US"/>
        </w:rPr>
      </w:pPr>
    </w:p>
    <w:p w14:paraId="1F36E9BF" w14:textId="18B210D1" w:rsidR="001B2930" w:rsidRDefault="001B2930" w:rsidP="006674E1">
      <w:pPr>
        <w:rPr>
          <w:rFonts w:ascii="Univers" w:hAnsi="Univers" w:cs="Times New Roman"/>
          <w:b/>
          <w:bCs/>
          <w:sz w:val="22"/>
          <w:szCs w:val="22"/>
          <w:lang w:eastAsia="en-US"/>
        </w:rPr>
      </w:pPr>
    </w:p>
    <w:p w14:paraId="023BDFE5" w14:textId="4E090FFC" w:rsidR="001B2930" w:rsidRDefault="001B2930" w:rsidP="006674E1">
      <w:pPr>
        <w:rPr>
          <w:rFonts w:ascii="Univers" w:hAnsi="Univers" w:cs="Times New Roman"/>
          <w:b/>
          <w:bCs/>
          <w:sz w:val="22"/>
          <w:szCs w:val="22"/>
          <w:lang w:eastAsia="en-US"/>
        </w:rPr>
      </w:pPr>
    </w:p>
    <w:p w14:paraId="4CB70E71" w14:textId="25B1D201" w:rsidR="001B2930" w:rsidRDefault="001B2930" w:rsidP="006674E1">
      <w:pPr>
        <w:rPr>
          <w:rFonts w:ascii="Univers" w:hAnsi="Univers" w:cs="Times New Roman"/>
          <w:b/>
          <w:bCs/>
          <w:sz w:val="22"/>
          <w:szCs w:val="22"/>
          <w:lang w:eastAsia="en-US"/>
        </w:rPr>
      </w:pPr>
    </w:p>
    <w:p w14:paraId="31D238BF" w14:textId="68D7BCB1" w:rsidR="001B2930" w:rsidRDefault="001B2930" w:rsidP="006674E1">
      <w:pPr>
        <w:rPr>
          <w:rFonts w:ascii="Univers" w:hAnsi="Univers" w:cs="Times New Roman"/>
          <w:b/>
          <w:bCs/>
          <w:sz w:val="22"/>
          <w:szCs w:val="22"/>
          <w:lang w:eastAsia="en-US"/>
        </w:rPr>
      </w:pPr>
    </w:p>
    <w:p w14:paraId="376ED32E" w14:textId="31A84F5F" w:rsidR="001B2930" w:rsidRDefault="001B2930" w:rsidP="006674E1">
      <w:pPr>
        <w:rPr>
          <w:rFonts w:ascii="Univers" w:hAnsi="Univers" w:cs="Times New Roman"/>
          <w:b/>
          <w:bCs/>
          <w:sz w:val="22"/>
          <w:szCs w:val="22"/>
          <w:lang w:eastAsia="en-US"/>
        </w:rPr>
      </w:pPr>
    </w:p>
    <w:p w14:paraId="20F9CA2D" w14:textId="29CDF1F2" w:rsidR="001B2930" w:rsidRDefault="001B2930" w:rsidP="006674E1">
      <w:pPr>
        <w:rPr>
          <w:rFonts w:ascii="Univers" w:hAnsi="Univers" w:cs="Times New Roman"/>
          <w:b/>
          <w:bCs/>
          <w:sz w:val="22"/>
          <w:szCs w:val="22"/>
          <w:lang w:eastAsia="en-US"/>
        </w:rPr>
      </w:pPr>
    </w:p>
    <w:p w14:paraId="5CC7A355" w14:textId="71D1EC96" w:rsidR="001B2930" w:rsidRDefault="001B2930" w:rsidP="006674E1">
      <w:pPr>
        <w:rPr>
          <w:rFonts w:ascii="Univers" w:hAnsi="Univers" w:cs="Times New Roman"/>
          <w:b/>
          <w:bCs/>
          <w:sz w:val="22"/>
          <w:szCs w:val="22"/>
          <w:lang w:eastAsia="en-US"/>
        </w:rPr>
      </w:pPr>
    </w:p>
    <w:p w14:paraId="1D6E283C" w14:textId="260A5573" w:rsidR="001B2930" w:rsidRDefault="001B2930" w:rsidP="006674E1">
      <w:pPr>
        <w:rPr>
          <w:rFonts w:ascii="Univers" w:hAnsi="Univers" w:cs="Times New Roman"/>
          <w:b/>
          <w:bCs/>
          <w:sz w:val="22"/>
          <w:szCs w:val="22"/>
          <w:lang w:eastAsia="en-US"/>
        </w:rPr>
      </w:pPr>
    </w:p>
    <w:p w14:paraId="757CD379" w14:textId="50C9B9B9" w:rsidR="001B2930" w:rsidRDefault="001B2930" w:rsidP="006674E1">
      <w:pPr>
        <w:rPr>
          <w:rFonts w:ascii="Univers" w:hAnsi="Univers" w:cs="Times New Roman"/>
          <w:b/>
          <w:bCs/>
          <w:sz w:val="22"/>
          <w:szCs w:val="22"/>
          <w:lang w:eastAsia="en-US"/>
        </w:rPr>
      </w:pPr>
    </w:p>
    <w:p w14:paraId="65E6D648" w14:textId="63B76D75" w:rsidR="001B2930" w:rsidRDefault="001B2930" w:rsidP="006674E1">
      <w:pPr>
        <w:rPr>
          <w:rFonts w:ascii="Univers" w:hAnsi="Univers" w:cs="Times New Roman"/>
          <w:b/>
          <w:bCs/>
          <w:sz w:val="22"/>
          <w:szCs w:val="22"/>
          <w:lang w:eastAsia="en-US"/>
        </w:rPr>
      </w:pPr>
    </w:p>
    <w:p w14:paraId="0EEF1186" w14:textId="04800A5D" w:rsidR="001B2930" w:rsidRDefault="001B2930" w:rsidP="006674E1">
      <w:pPr>
        <w:rPr>
          <w:rFonts w:ascii="Univers" w:hAnsi="Univers" w:cs="Times New Roman"/>
          <w:b/>
          <w:bCs/>
          <w:sz w:val="22"/>
          <w:szCs w:val="22"/>
          <w:lang w:eastAsia="en-US"/>
        </w:rPr>
      </w:pPr>
    </w:p>
    <w:p w14:paraId="3F1A4C9B" w14:textId="6EF9A056" w:rsidR="001B2930" w:rsidRDefault="001B2930" w:rsidP="006674E1">
      <w:pPr>
        <w:rPr>
          <w:rFonts w:ascii="Univers" w:hAnsi="Univers" w:cs="Times New Roman"/>
          <w:b/>
          <w:bCs/>
          <w:sz w:val="22"/>
          <w:szCs w:val="22"/>
          <w:lang w:eastAsia="en-US"/>
        </w:rPr>
      </w:pPr>
    </w:p>
    <w:p w14:paraId="525D9B9F" w14:textId="77777777" w:rsidR="001B2930" w:rsidRDefault="001B2930" w:rsidP="001B2930">
      <w:pPr>
        <w:jc w:val="center"/>
        <w:rPr>
          <w:b/>
          <w:bCs/>
          <w:sz w:val="28"/>
          <w:szCs w:val="28"/>
          <w:lang w:eastAsia="en-US"/>
        </w:rPr>
      </w:pPr>
    </w:p>
    <w:p w14:paraId="5787F54B" w14:textId="77777777" w:rsidR="001B2930" w:rsidRDefault="001B2930" w:rsidP="001B2930">
      <w:pPr>
        <w:jc w:val="center"/>
        <w:rPr>
          <w:b/>
          <w:bCs/>
          <w:sz w:val="28"/>
          <w:szCs w:val="28"/>
          <w:lang w:eastAsia="en-US"/>
        </w:rPr>
      </w:pPr>
    </w:p>
    <w:p w14:paraId="6D86F6E2" w14:textId="77777777" w:rsidR="001B2930" w:rsidRDefault="001B2930" w:rsidP="001B2930">
      <w:pPr>
        <w:jc w:val="center"/>
        <w:rPr>
          <w:b/>
          <w:bCs/>
          <w:sz w:val="28"/>
          <w:szCs w:val="28"/>
          <w:lang w:eastAsia="en-US"/>
        </w:rPr>
      </w:pPr>
    </w:p>
    <w:p w14:paraId="1955745E" w14:textId="77777777" w:rsidR="001B2930" w:rsidRDefault="001B2930" w:rsidP="001B2930">
      <w:pPr>
        <w:jc w:val="center"/>
        <w:rPr>
          <w:b/>
          <w:bCs/>
          <w:sz w:val="28"/>
          <w:szCs w:val="28"/>
          <w:lang w:eastAsia="en-US"/>
        </w:rPr>
      </w:pPr>
    </w:p>
    <w:p w14:paraId="7443E6DD" w14:textId="77777777" w:rsidR="001B2930" w:rsidRDefault="001B2930" w:rsidP="001B2930">
      <w:pPr>
        <w:jc w:val="center"/>
        <w:rPr>
          <w:b/>
          <w:bCs/>
          <w:sz w:val="28"/>
          <w:szCs w:val="28"/>
          <w:lang w:eastAsia="en-US"/>
        </w:rPr>
      </w:pPr>
    </w:p>
    <w:p w14:paraId="55C89C4C" w14:textId="77777777" w:rsidR="001B2930" w:rsidRDefault="001B2930" w:rsidP="001B2930">
      <w:pPr>
        <w:jc w:val="center"/>
        <w:rPr>
          <w:b/>
          <w:bCs/>
          <w:sz w:val="28"/>
          <w:szCs w:val="28"/>
          <w:lang w:eastAsia="en-US"/>
        </w:rPr>
      </w:pPr>
    </w:p>
    <w:p w14:paraId="66102DCB" w14:textId="77777777" w:rsidR="001B2930" w:rsidRDefault="001B2930" w:rsidP="001B2930">
      <w:pPr>
        <w:jc w:val="center"/>
        <w:rPr>
          <w:b/>
          <w:bCs/>
          <w:sz w:val="28"/>
          <w:szCs w:val="28"/>
          <w:lang w:eastAsia="en-US"/>
        </w:rPr>
      </w:pPr>
    </w:p>
    <w:p w14:paraId="0DB7EA26" w14:textId="77777777" w:rsidR="001B2930" w:rsidRDefault="001B2930" w:rsidP="001B2930">
      <w:pPr>
        <w:jc w:val="center"/>
        <w:rPr>
          <w:b/>
          <w:bCs/>
          <w:sz w:val="28"/>
          <w:szCs w:val="28"/>
          <w:lang w:eastAsia="en-US"/>
        </w:rPr>
      </w:pPr>
    </w:p>
    <w:p w14:paraId="50CFF11A" w14:textId="77777777" w:rsidR="001B2930" w:rsidRDefault="001B2930" w:rsidP="001B2930">
      <w:pPr>
        <w:jc w:val="center"/>
        <w:rPr>
          <w:b/>
          <w:bCs/>
          <w:sz w:val="28"/>
          <w:szCs w:val="28"/>
          <w:lang w:eastAsia="en-US"/>
        </w:rPr>
      </w:pPr>
    </w:p>
    <w:p w14:paraId="33622212" w14:textId="77777777" w:rsidR="001B2930" w:rsidRDefault="001B2930" w:rsidP="001B2930">
      <w:pPr>
        <w:jc w:val="center"/>
        <w:rPr>
          <w:b/>
          <w:bCs/>
          <w:sz w:val="28"/>
          <w:szCs w:val="28"/>
          <w:lang w:eastAsia="en-US"/>
        </w:rPr>
      </w:pPr>
    </w:p>
    <w:p w14:paraId="68E65AF1" w14:textId="77777777" w:rsidR="001B2930" w:rsidRDefault="001B2930" w:rsidP="001B2930">
      <w:pPr>
        <w:jc w:val="center"/>
        <w:rPr>
          <w:b/>
          <w:bCs/>
          <w:sz w:val="28"/>
          <w:szCs w:val="28"/>
          <w:lang w:eastAsia="en-US"/>
        </w:rPr>
      </w:pPr>
    </w:p>
    <w:p w14:paraId="56175964" w14:textId="77777777" w:rsidR="001B2930" w:rsidRDefault="001B2930" w:rsidP="001B2930">
      <w:pPr>
        <w:jc w:val="center"/>
        <w:rPr>
          <w:b/>
          <w:bCs/>
          <w:sz w:val="28"/>
          <w:szCs w:val="28"/>
          <w:lang w:eastAsia="en-US"/>
        </w:rPr>
      </w:pPr>
    </w:p>
    <w:p w14:paraId="561FB2B3" w14:textId="77777777" w:rsidR="001B2930" w:rsidRDefault="001B2930" w:rsidP="001B2930">
      <w:pPr>
        <w:jc w:val="center"/>
        <w:rPr>
          <w:b/>
          <w:bCs/>
          <w:sz w:val="28"/>
          <w:szCs w:val="28"/>
          <w:lang w:eastAsia="en-US"/>
        </w:rPr>
      </w:pPr>
    </w:p>
    <w:p w14:paraId="7988EEC3" w14:textId="0FDF3FE7" w:rsidR="001B2930" w:rsidRDefault="001B2930" w:rsidP="001B2930">
      <w:pPr>
        <w:jc w:val="center"/>
        <w:rPr>
          <w:b/>
          <w:bCs/>
          <w:sz w:val="28"/>
          <w:szCs w:val="28"/>
          <w:lang w:eastAsia="en-US"/>
        </w:rPr>
      </w:pPr>
      <w:r w:rsidRPr="001B2930">
        <w:rPr>
          <w:b/>
          <w:bCs/>
          <w:sz w:val="28"/>
          <w:szCs w:val="28"/>
          <w:lang w:eastAsia="en-US"/>
        </w:rPr>
        <w:t>Appendix C</w:t>
      </w:r>
    </w:p>
    <w:p w14:paraId="02A34C00" w14:textId="6D33B004" w:rsidR="001B2930" w:rsidRDefault="001B2930" w:rsidP="001B2930">
      <w:pPr>
        <w:jc w:val="center"/>
        <w:rPr>
          <w:b/>
          <w:bCs/>
          <w:sz w:val="28"/>
          <w:szCs w:val="28"/>
          <w:lang w:eastAsia="en-US"/>
        </w:rPr>
      </w:pPr>
      <w:r>
        <w:rPr>
          <w:b/>
          <w:bCs/>
          <w:sz w:val="28"/>
          <w:szCs w:val="28"/>
          <w:lang w:eastAsia="en-US"/>
        </w:rPr>
        <w:t>Trench Box Manual</w:t>
      </w:r>
    </w:p>
    <w:p w14:paraId="72F4884E" w14:textId="2A1E061C" w:rsidR="00664E66" w:rsidRDefault="00664E66" w:rsidP="001B2930">
      <w:pPr>
        <w:jc w:val="center"/>
        <w:rPr>
          <w:b/>
          <w:bCs/>
          <w:sz w:val="28"/>
          <w:szCs w:val="28"/>
          <w:lang w:eastAsia="en-US"/>
        </w:rPr>
      </w:pPr>
    </w:p>
    <w:p w14:paraId="5CDD17B1" w14:textId="65E2EEB3" w:rsidR="00664E66" w:rsidRDefault="00664E66" w:rsidP="001B2930">
      <w:pPr>
        <w:jc w:val="center"/>
        <w:rPr>
          <w:b/>
          <w:bCs/>
          <w:sz w:val="28"/>
          <w:szCs w:val="28"/>
          <w:lang w:eastAsia="en-US"/>
        </w:rPr>
      </w:pPr>
      <w:r>
        <w:rPr>
          <w:b/>
          <w:bCs/>
          <w:sz w:val="28"/>
          <w:szCs w:val="28"/>
          <w:lang w:eastAsia="en-US"/>
        </w:rPr>
        <w:t>(Kept at site office and available when necessary)</w:t>
      </w:r>
    </w:p>
    <w:p w14:paraId="3DA77871" w14:textId="5CC44DA2" w:rsidR="001B2930" w:rsidRDefault="001B2930" w:rsidP="001B2930">
      <w:pPr>
        <w:jc w:val="center"/>
        <w:rPr>
          <w:b/>
          <w:bCs/>
          <w:sz w:val="28"/>
          <w:szCs w:val="28"/>
          <w:lang w:eastAsia="en-US"/>
        </w:rPr>
      </w:pPr>
    </w:p>
    <w:p w14:paraId="71E31DBC" w14:textId="30F8A5FE" w:rsidR="001B2930" w:rsidRDefault="001B2930" w:rsidP="001B2930">
      <w:pPr>
        <w:jc w:val="center"/>
        <w:rPr>
          <w:b/>
          <w:bCs/>
          <w:sz w:val="28"/>
          <w:szCs w:val="28"/>
          <w:lang w:eastAsia="en-US"/>
        </w:rPr>
      </w:pPr>
    </w:p>
    <w:p w14:paraId="4E04BBF1" w14:textId="26AAEF02" w:rsidR="001B2930" w:rsidRDefault="001B2930" w:rsidP="001B2930">
      <w:pPr>
        <w:jc w:val="center"/>
        <w:rPr>
          <w:b/>
          <w:bCs/>
          <w:sz w:val="28"/>
          <w:szCs w:val="28"/>
          <w:lang w:eastAsia="en-US"/>
        </w:rPr>
      </w:pPr>
    </w:p>
    <w:p w14:paraId="069FED22" w14:textId="4058D6D1" w:rsidR="001B2930" w:rsidRDefault="001B2930" w:rsidP="001B2930">
      <w:pPr>
        <w:jc w:val="center"/>
        <w:rPr>
          <w:b/>
          <w:bCs/>
          <w:sz w:val="28"/>
          <w:szCs w:val="28"/>
          <w:lang w:eastAsia="en-US"/>
        </w:rPr>
      </w:pPr>
    </w:p>
    <w:p w14:paraId="2B35E2DF" w14:textId="4D4D61C6" w:rsidR="001B2930" w:rsidRDefault="001B2930" w:rsidP="001B2930">
      <w:pPr>
        <w:jc w:val="center"/>
        <w:rPr>
          <w:b/>
          <w:bCs/>
          <w:sz w:val="28"/>
          <w:szCs w:val="28"/>
          <w:lang w:eastAsia="en-US"/>
        </w:rPr>
      </w:pPr>
    </w:p>
    <w:p w14:paraId="2CACBDD3" w14:textId="79FB19C5" w:rsidR="001B2930" w:rsidRDefault="001B2930" w:rsidP="001B2930">
      <w:pPr>
        <w:jc w:val="center"/>
        <w:rPr>
          <w:b/>
          <w:bCs/>
          <w:sz w:val="28"/>
          <w:szCs w:val="28"/>
          <w:lang w:eastAsia="en-US"/>
        </w:rPr>
      </w:pPr>
    </w:p>
    <w:p w14:paraId="31189DC4" w14:textId="18694425" w:rsidR="001B2930" w:rsidRDefault="001B2930" w:rsidP="001B2930">
      <w:pPr>
        <w:jc w:val="center"/>
        <w:rPr>
          <w:b/>
          <w:bCs/>
          <w:sz w:val="28"/>
          <w:szCs w:val="28"/>
          <w:lang w:eastAsia="en-US"/>
        </w:rPr>
      </w:pPr>
    </w:p>
    <w:p w14:paraId="1967EE0D" w14:textId="43241B73" w:rsidR="001B2930" w:rsidRDefault="001B2930" w:rsidP="001B2930">
      <w:pPr>
        <w:jc w:val="center"/>
        <w:rPr>
          <w:b/>
          <w:bCs/>
          <w:sz w:val="28"/>
          <w:szCs w:val="28"/>
          <w:lang w:eastAsia="en-US"/>
        </w:rPr>
      </w:pPr>
    </w:p>
    <w:p w14:paraId="5B3DE37E" w14:textId="704D3502" w:rsidR="001B2930" w:rsidRDefault="001B2930" w:rsidP="001B2930">
      <w:pPr>
        <w:jc w:val="center"/>
        <w:rPr>
          <w:b/>
          <w:bCs/>
          <w:sz w:val="28"/>
          <w:szCs w:val="28"/>
          <w:lang w:eastAsia="en-US"/>
        </w:rPr>
      </w:pPr>
    </w:p>
    <w:p w14:paraId="5CF77E91" w14:textId="1DBF6FCC" w:rsidR="001B2930" w:rsidRDefault="001B2930" w:rsidP="001B2930">
      <w:pPr>
        <w:jc w:val="center"/>
        <w:rPr>
          <w:b/>
          <w:bCs/>
          <w:sz w:val="28"/>
          <w:szCs w:val="28"/>
          <w:lang w:eastAsia="en-US"/>
        </w:rPr>
      </w:pPr>
    </w:p>
    <w:p w14:paraId="5430A6E5" w14:textId="697F8B76" w:rsidR="001B2930" w:rsidRDefault="001B2930" w:rsidP="001B2930">
      <w:pPr>
        <w:jc w:val="center"/>
        <w:rPr>
          <w:b/>
          <w:bCs/>
          <w:sz w:val="28"/>
          <w:szCs w:val="28"/>
          <w:lang w:eastAsia="en-US"/>
        </w:rPr>
      </w:pPr>
    </w:p>
    <w:p w14:paraId="5D1619C3" w14:textId="33E73D42" w:rsidR="001B2930" w:rsidRDefault="001B2930" w:rsidP="001B2930">
      <w:pPr>
        <w:jc w:val="center"/>
        <w:rPr>
          <w:b/>
          <w:bCs/>
          <w:sz w:val="28"/>
          <w:szCs w:val="28"/>
          <w:lang w:eastAsia="en-US"/>
        </w:rPr>
      </w:pPr>
    </w:p>
    <w:p w14:paraId="4925EAA3" w14:textId="4EA74B00" w:rsidR="001B2930" w:rsidRDefault="001B2930" w:rsidP="001B2930">
      <w:pPr>
        <w:jc w:val="center"/>
        <w:rPr>
          <w:b/>
          <w:bCs/>
          <w:sz w:val="28"/>
          <w:szCs w:val="28"/>
          <w:lang w:eastAsia="en-US"/>
        </w:rPr>
      </w:pPr>
    </w:p>
    <w:p w14:paraId="02F52C66" w14:textId="12B50007" w:rsidR="001B2930" w:rsidRDefault="001B2930" w:rsidP="001B2930">
      <w:pPr>
        <w:jc w:val="center"/>
        <w:rPr>
          <w:b/>
          <w:bCs/>
          <w:sz w:val="28"/>
          <w:szCs w:val="28"/>
          <w:lang w:eastAsia="en-US"/>
        </w:rPr>
      </w:pPr>
    </w:p>
    <w:p w14:paraId="44CEBE26" w14:textId="4A618BB9" w:rsidR="001B2930" w:rsidRDefault="001B2930" w:rsidP="001B2930">
      <w:pPr>
        <w:jc w:val="center"/>
        <w:rPr>
          <w:b/>
          <w:bCs/>
          <w:sz w:val="28"/>
          <w:szCs w:val="28"/>
          <w:lang w:eastAsia="en-US"/>
        </w:rPr>
      </w:pPr>
    </w:p>
    <w:p w14:paraId="1B3A22D5" w14:textId="20570B11" w:rsidR="001B2930" w:rsidRDefault="001B2930" w:rsidP="001B2930">
      <w:pPr>
        <w:jc w:val="center"/>
        <w:rPr>
          <w:b/>
          <w:bCs/>
          <w:sz w:val="28"/>
          <w:szCs w:val="28"/>
          <w:lang w:eastAsia="en-US"/>
        </w:rPr>
      </w:pPr>
    </w:p>
    <w:p w14:paraId="46503BCE" w14:textId="0F132342" w:rsidR="001B2930" w:rsidRDefault="001B2930" w:rsidP="001B2930">
      <w:pPr>
        <w:jc w:val="center"/>
        <w:rPr>
          <w:b/>
          <w:bCs/>
          <w:sz w:val="28"/>
          <w:szCs w:val="28"/>
          <w:lang w:eastAsia="en-US"/>
        </w:rPr>
      </w:pPr>
    </w:p>
    <w:p w14:paraId="6C3C5126" w14:textId="61020528" w:rsidR="001B2930" w:rsidRDefault="001B2930" w:rsidP="001B2930">
      <w:pPr>
        <w:jc w:val="center"/>
        <w:rPr>
          <w:b/>
          <w:bCs/>
          <w:sz w:val="28"/>
          <w:szCs w:val="28"/>
          <w:lang w:eastAsia="en-US"/>
        </w:rPr>
      </w:pPr>
    </w:p>
    <w:p w14:paraId="258CAE2B" w14:textId="21026AE9" w:rsidR="001B2930" w:rsidRDefault="001B2930" w:rsidP="001B2930">
      <w:pPr>
        <w:jc w:val="center"/>
        <w:rPr>
          <w:b/>
          <w:bCs/>
          <w:sz w:val="28"/>
          <w:szCs w:val="28"/>
          <w:lang w:eastAsia="en-US"/>
        </w:rPr>
      </w:pPr>
    </w:p>
    <w:p w14:paraId="74CC2477" w14:textId="569FCF6E" w:rsidR="001B2930" w:rsidRDefault="001B2930" w:rsidP="001B2930">
      <w:pPr>
        <w:jc w:val="center"/>
        <w:rPr>
          <w:b/>
          <w:bCs/>
          <w:sz w:val="28"/>
          <w:szCs w:val="28"/>
          <w:lang w:eastAsia="en-US"/>
        </w:rPr>
      </w:pPr>
    </w:p>
    <w:p w14:paraId="4BE5A5DF" w14:textId="44193FF7" w:rsidR="001B2930" w:rsidRDefault="001B2930" w:rsidP="001B2930">
      <w:pPr>
        <w:jc w:val="center"/>
        <w:rPr>
          <w:b/>
          <w:bCs/>
          <w:sz w:val="28"/>
          <w:szCs w:val="28"/>
          <w:lang w:eastAsia="en-US"/>
        </w:rPr>
      </w:pPr>
    </w:p>
    <w:p w14:paraId="17B7CC69" w14:textId="01299E48" w:rsidR="001B2930" w:rsidRDefault="001B2930" w:rsidP="001B2930">
      <w:pPr>
        <w:jc w:val="center"/>
        <w:rPr>
          <w:b/>
          <w:bCs/>
          <w:sz w:val="28"/>
          <w:szCs w:val="28"/>
          <w:lang w:eastAsia="en-US"/>
        </w:rPr>
      </w:pPr>
    </w:p>
    <w:p w14:paraId="34A9E43C" w14:textId="74A58E7D" w:rsidR="001B2930" w:rsidRDefault="001B2930" w:rsidP="001B2930">
      <w:pPr>
        <w:jc w:val="center"/>
        <w:rPr>
          <w:b/>
          <w:bCs/>
          <w:sz w:val="28"/>
          <w:szCs w:val="28"/>
          <w:lang w:eastAsia="en-US"/>
        </w:rPr>
      </w:pPr>
    </w:p>
    <w:p w14:paraId="22B767C3" w14:textId="71145E82" w:rsidR="001B2930" w:rsidRDefault="001B2930" w:rsidP="001B2930">
      <w:pPr>
        <w:jc w:val="center"/>
        <w:rPr>
          <w:b/>
          <w:bCs/>
          <w:sz w:val="28"/>
          <w:szCs w:val="28"/>
          <w:lang w:eastAsia="en-US"/>
        </w:rPr>
      </w:pPr>
    </w:p>
    <w:p w14:paraId="357A83AF" w14:textId="0788AC1D" w:rsidR="001B2930" w:rsidRPr="001B2930" w:rsidRDefault="001B2930" w:rsidP="001B2930">
      <w:pPr>
        <w:jc w:val="center"/>
        <w:rPr>
          <w:b/>
          <w:bCs/>
          <w:sz w:val="28"/>
          <w:szCs w:val="28"/>
          <w:lang w:eastAsia="en-US"/>
        </w:rPr>
      </w:pPr>
      <w:r>
        <w:rPr>
          <w:noProof/>
        </w:rPr>
        <w:drawing>
          <wp:inline distT="0" distB="0" distL="0" distR="0" wp14:anchorId="213F7AAD" wp14:editId="02AB250D">
            <wp:extent cx="6659880" cy="472948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659880" cy="4729480"/>
                    </a:xfrm>
                    <a:prstGeom prst="rect">
                      <a:avLst/>
                    </a:prstGeom>
                  </pic:spPr>
                </pic:pic>
              </a:graphicData>
            </a:graphic>
          </wp:inline>
        </w:drawing>
      </w:r>
    </w:p>
    <w:sectPr w:rsidR="001B2930" w:rsidRPr="001B2930" w:rsidSect="002951F4">
      <w:pgSz w:w="11906" w:h="16838" w:code="9"/>
      <w:pgMar w:top="964" w:right="567" w:bottom="851" w:left="851" w:header="709" w:footer="113" w:gutter="0"/>
      <w:pgBorders w:offsetFrom="page">
        <w:top w:val="single" w:sz="4" w:space="24" w:color="FFFFFF"/>
        <w:left w:val="single" w:sz="4" w:space="24" w:color="FFFFFF"/>
        <w:bottom w:val="single" w:sz="4" w:space="24" w:color="FFFFFF"/>
        <w:right w:val="single" w:sz="4" w:space="24" w:color="FFFFF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CDCC01" w14:textId="77777777" w:rsidR="00F23FA3" w:rsidRDefault="00F23FA3" w:rsidP="006F1A65">
      <w:r>
        <w:separator/>
      </w:r>
    </w:p>
    <w:p w14:paraId="3318110A" w14:textId="77777777" w:rsidR="00F23FA3" w:rsidRDefault="00F23FA3" w:rsidP="006F1A65"/>
  </w:endnote>
  <w:endnote w:type="continuationSeparator" w:id="0">
    <w:p w14:paraId="206573FF" w14:textId="77777777" w:rsidR="00F23FA3" w:rsidRDefault="00F23FA3" w:rsidP="006F1A65">
      <w:r>
        <w:continuationSeparator/>
      </w:r>
    </w:p>
    <w:p w14:paraId="6F1FBA67" w14:textId="77777777" w:rsidR="00F23FA3" w:rsidRDefault="00F23FA3" w:rsidP="006F1A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Bold">
    <w:altName w:val="Arial"/>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ourier">
    <w:altName w:val="Courier New"/>
    <w:panose1 w:val="02070409020205020404"/>
    <w:charset w:val="00"/>
    <w:family w:val="modern"/>
    <w:notTrueType/>
    <w:pitch w:val="fixed"/>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Univers">
    <w:charset w:val="00"/>
    <w:family w:val="swiss"/>
    <w:pitch w:val="variable"/>
    <w:sig w:usb0="80000287" w:usb1="00000000" w:usb2="00000000" w:usb3="00000000" w:csb0="0000000F" w:csb1="00000000"/>
  </w:font>
  <w:font w:name="Meiryo">
    <w:charset w:val="80"/>
    <w:family w:val="swiss"/>
    <w:pitch w:val="variable"/>
    <w:sig w:usb0="E00002FF" w:usb1="6AC7FFFF"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B6CBBC" w14:textId="77777777" w:rsidR="00F23FA3" w:rsidRDefault="00F23FA3">
    <w:pPr>
      <w:pStyle w:val="Footer"/>
      <w:tabs>
        <w:tab w:val="center" w:pos="4680"/>
        <w:tab w:val="left" w:pos="8460"/>
      </w:tabs>
      <w:rPr>
        <w:rFonts w:ascii="Arial" w:hAnsi="Arial"/>
        <w:b w:val="0"/>
        <w:sz w:val="20"/>
        <w:lang w:val="en-US"/>
      </w:rPr>
    </w:pPr>
  </w:p>
  <w:p w14:paraId="37B6CBBD" w14:textId="19D4A01C" w:rsidR="00F23FA3" w:rsidRDefault="00F23FA3">
    <w:pPr>
      <w:pStyle w:val="Footer"/>
      <w:tabs>
        <w:tab w:val="center" w:pos="4680"/>
        <w:tab w:val="left" w:pos="8460"/>
      </w:tabs>
      <w:rPr>
        <w:rFonts w:ascii="Arial" w:hAnsi="Arial"/>
        <w:b w:val="0"/>
        <w:sz w:val="20"/>
        <w:lang w:val="en-US"/>
      </w:rPr>
    </w:pPr>
    <w:r>
      <w:rPr>
        <w:rFonts w:ascii="Arial" w:hAnsi="Arial"/>
        <w:b w:val="0"/>
        <w:sz w:val="20"/>
        <w:lang w:val="en-US"/>
      </w:rPr>
      <w:tab/>
      <w:t xml:space="preserve">Page </w:t>
    </w:r>
    <w:r>
      <w:rPr>
        <w:rStyle w:val="PageNumber"/>
        <w:rFonts w:ascii="Arial" w:hAnsi="Arial"/>
        <w:b w:val="0"/>
        <w:sz w:val="20"/>
      </w:rPr>
      <w:fldChar w:fldCharType="begin"/>
    </w:r>
    <w:r>
      <w:rPr>
        <w:rStyle w:val="PageNumber"/>
        <w:rFonts w:ascii="Arial" w:hAnsi="Arial"/>
        <w:b w:val="0"/>
        <w:sz w:val="20"/>
      </w:rPr>
      <w:instrText xml:space="preserve"> PAGE </w:instrText>
    </w:r>
    <w:r>
      <w:rPr>
        <w:rStyle w:val="PageNumber"/>
        <w:rFonts w:ascii="Arial" w:hAnsi="Arial"/>
        <w:b w:val="0"/>
        <w:sz w:val="20"/>
      </w:rPr>
      <w:fldChar w:fldCharType="separate"/>
    </w:r>
    <w:r>
      <w:rPr>
        <w:rStyle w:val="PageNumber"/>
        <w:rFonts w:ascii="Arial" w:hAnsi="Arial"/>
        <w:b w:val="0"/>
        <w:noProof/>
        <w:sz w:val="20"/>
      </w:rPr>
      <w:t>1</w:t>
    </w:r>
    <w:r>
      <w:rPr>
        <w:rStyle w:val="PageNumber"/>
        <w:rFonts w:ascii="Arial" w:hAnsi="Arial"/>
        <w:b w:val="0"/>
        <w:sz w:val="20"/>
      </w:rPr>
      <w:fldChar w:fldCharType="end"/>
    </w:r>
    <w:r>
      <w:rPr>
        <w:rStyle w:val="PageNumber"/>
        <w:rFonts w:ascii="Arial" w:hAnsi="Arial"/>
        <w:b w:val="0"/>
        <w:sz w:val="20"/>
      </w:rPr>
      <w:t xml:space="preserve"> </w:t>
    </w:r>
    <w:r>
      <w:rPr>
        <w:rFonts w:ascii="Arial" w:hAnsi="Arial"/>
        <w:b w:val="0"/>
        <w:sz w:val="20"/>
        <w:lang w:val="en-US"/>
      </w:rPr>
      <w:t xml:space="preserve">of </w:t>
    </w:r>
    <w:r>
      <w:rPr>
        <w:rStyle w:val="PageNumber"/>
        <w:rFonts w:ascii="Arial" w:hAnsi="Arial"/>
        <w:b w:val="0"/>
        <w:sz w:val="20"/>
      </w:rPr>
      <w:fldChar w:fldCharType="begin"/>
    </w:r>
    <w:r>
      <w:rPr>
        <w:rStyle w:val="PageNumber"/>
        <w:rFonts w:ascii="Arial" w:hAnsi="Arial"/>
        <w:b w:val="0"/>
        <w:sz w:val="20"/>
      </w:rPr>
      <w:instrText xml:space="preserve"> NUMPAGES </w:instrText>
    </w:r>
    <w:r>
      <w:rPr>
        <w:rStyle w:val="PageNumber"/>
        <w:rFonts w:ascii="Arial" w:hAnsi="Arial"/>
        <w:b w:val="0"/>
        <w:sz w:val="20"/>
      </w:rPr>
      <w:fldChar w:fldCharType="separate"/>
    </w:r>
    <w:r>
      <w:rPr>
        <w:rStyle w:val="PageNumber"/>
        <w:rFonts w:ascii="Arial" w:hAnsi="Arial"/>
        <w:b w:val="0"/>
        <w:noProof/>
        <w:sz w:val="20"/>
      </w:rPr>
      <w:t>8</w:t>
    </w:r>
    <w:r>
      <w:rPr>
        <w:rStyle w:val="PageNumber"/>
        <w:rFonts w:ascii="Arial" w:hAnsi="Arial"/>
        <w:b w:val="0"/>
        <w:sz w:val="20"/>
      </w:rPr>
      <w:fldChar w:fldCharType="end"/>
    </w:r>
    <w:r>
      <w:rPr>
        <w:rFonts w:ascii="Arial" w:hAnsi="Arial"/>
        <w:b w:val="0"/>
        <w:sz w:val="20"/>
        <w:lang w:val="en-US"/>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B6CBCC" w14:textId="77777777" w:rsidR="00F23FA3" w:rsidRDefault="00F23FA3">
    <w:pPr>
      <w:pStyle w:val="Footer"/>
      <w:jc w:val="right"/>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37"/>
      <w:gridCol w:w="2337"/>
      <w:gridCol w:w="2338"/>
      <w:gridCol w:w="2338"/>
    </w:tblGrid>
    <w:tr w:rsidR="00F23FA3" w:rsidRPr="004137A1" w14:paraId="37B6CBD1" w14:textId="77777777" w:rsidTr="007C2647">
      <w:trPr>
        <w:jc w:val="center"/>
      </w:trPr>
      <w:tc>
        <w:tcPr>
          <w:tcW w:w="2337" w:type="dxa"/>
          <w:shd w:val="clear" w:color="auto" w:fill="auto"/>
        </w:tcPr>
        <w:p w14:paraId="37B6CBCD" w14:textId="77777777" w:rsidR="00F23FA3" w:rsidRPr="004137A1" w:rsidRDefault="00F23FA3" w:rsidP="004137A1">
          <w:pPr>
            <w:tabs>
              <w:tab w:val="center" w:pos="4513"/>
              <w:tab w:val="right" w:pos="9026"/>
            </w:tabs>
            <w:ind w:left="426"/>
            <w:jc w:val="both"/>
            <w:rPr>
              <w:rFonts w:ascii="Calibri" w:eastAsia="Meiryo" w:hAnsi="Calibri"/>
              <w:b/>
              <w:lang w:eastAsia="en-US"/>
            </w:rPr>
          </w:pPr>
          <w:r w:rsidRPr="004137A1">
            <w:rPr>
              <w:rFonts w:ascii="Calibri" w:eastAsia="Meiryo" w:hAnsi="Calibri"/>
              <w:b/>
              <w:lang w:eastAsia="en-US"/>
            </w:rPr>
            <w:t>Issue no:</w:t>
          </w:r>
        </w:p>
      </w:tc>
      <w:tc>
        <w:tcPr>
          <w:tcW w:w="2337" w:type="dxa"/>
          <w:shd w:val="clear" w:color="auto" w:fill="auto"/>
        </w:tcPr>
        <w:p w14:paraId="37B6CBCE" w14:textId="77777777" w:rsidR="00F23FA3" w:rsidRPr="004137A1" w:rsidRDefault="00F23FA3" w:rsidP="004137A1">
          <w:pPr>
            <w:tabs>
              <w:tab w:val="center" w:pos="4513"/>
              <w:tab w:val="right" w:pos="9026"/>
            </w:tabs>
            <w:ind w:left="426"/>
            <w:rPr>
              <w:rFonts w:ascii="Calibri" w:eastAsia="Meiryo" w:hAnsi="Calibri"/>
              <w:lang w:eastAsia="en-US"/>
            </w:rPr>
          </w:pPr>
          <w:r w:rsidRPr="004137A1">
            <w:rPr>
              <w:rFonts w:ascii="Calibri" w:eastAsia="Meiryo" w:hAnsi="Calibri"/>
              <w:lang w:eastAsia="en-US"/>
            </w:rPr>
            <w:t>1</w:t>
          </w:r>
        </w:p>
      </w:tc>
      <w:tc>
        <w:tcPr>
          <w:tcW w:w="2338" w:type="dxa"/>
          <w:shd w:val="clear" w:color="auto" w:fill="auto"/>
        </w:tcPr>
        <w:p w14:paraId="37B6CBCF" w14:textId="77777777" w:rsidR="00F23FA3" w:rsidRPr="004137A1" w:rsidRDefault="00F23FA3" w:rsidP="004137A1">
          <w:pPr>
            <w:tabs>
              <w:tab w:val="center" w:pos="4513"/>
              <w:tab w:val="right" w:pos="9026"/>
            </w:tabs>
            <w:ind w:left="426"/>
            <w:rPr>
              <w:rFonts w:ascii="Calibri" w:eastAsia="Meiryo" w:hAnsi="Calibri"/>
              <w:b/>
              <w:lang w:eastAsia="en-US"/>
            </w:rPr>
          </w:pPr>
          <w:r w:rsidRPr="004137A1">
            <w:rPr>
              <w:rFonts w:ascii="Calibri" w:eastAsia="Meiryo" w:hAnsi="Calibri"/>
              <w:b/>
              <w:lang w:eastAsia="en-US"/>
            </w:rPr>
            <w:t>Date:</w:t>
          </w:r>
        </w:p>
      </w:tc>
      <w:tc>
        <w:tcPr>
          <w:tcW w:w="2338" w:type="dxa"/>
          <w:shd w:val="clear" w:color="auto" w:fill="auto"/>
        </w:tcPr>
        <w:p w14:paraId="37B6CBD0" w14:textId="77777777" w:rsidR="00F23FA3" w:rsidRPr="004137A1" w:rsidRDefault="00F23FA3" w:rsidP="00125113">
          <w:pPr>
            <w:tabs>
              <w:tab w:val="center" w:pos="4513"/>
              <w:tab w:val="right" w:pos="9026"/>
            </w:tabs>
            <w:ind w:left="426"/>
            <w:rPr>
              <w:rFonts w:ascii="Calibri" w:eastAsia="Meiryo" w:hAnsi="Calibri"/>
              <w:lang w:eastAsia="en-US"/>
            </w:rPr>
          </w:pPr>
          <w:r>
            <w:rPr>
              <w:rFonts w:ascii="Calibri" w:eastAsia="Meiryo" w:hAnsi="Calibri"/>
              <w:lang w:eastAsia="en-US"/>
            </w:rPr>
            <w:t>05.05.17</w:t>
          </w:r>
        </w:p>
      </w:tc>
    </w:tr>
    <w:tr w:rsidR="00F23FA3" w:rsidRPr="004137A1" w14:paraId="37B6CBD6" w14:textId="77777777" w:rsidTr="007C2647">
      <w:trPr>
        <w:jc w:val="center"/>
      </w:trPr>
      <w:tc>
        <w:tcPr>
          <w:tcW w:w="2337" w:type="dxa"/>
          <w:shd w:val="clear" w:color="auto" w:fill="auto"/>
        </w:tcPr>
        <w:p w14:paraId="37B6CBD2" w14:textId="77777777" w:rsidR="00F23FA3" w:rsidRPr="004137A1" w:rsidRDefault="00F23FA3" w:rsidP="004137A1">
          <w:pPr>
            <w:tabs>
              <w:tab w:val="center" w:pos="4513"/>
              <w:tab w:val="right" w:pos="9026"/>
            </w:tabs>
            <w:ind w:left="426"/>
            <w:jc w:val="both"/>
            <w:rPr>
              <w:rFonts w:ascii="Calibri" w:eastAsia="Meiryo" w:hAnsi="Calibri"/>
              <w:b/>
              <w:lang w:eastAsia="en-US"/>
            </w:rPr>
          </w:pPr>
          <w:r w:rsidRPr="004137A1">
            <w:rPr>
              <w:rFonts w:ascii="Calibri" w:eastAsia="Meiryo" w:hAnsi="Calibri"/>
              <w:b/>
              <w:lang w:eastAsia="en-US"/>
            </w:rPr>
            <w:t>Approved by :</w:t>
          </w:r>
        </w:p>
      </w:tc>
      <w:tc>
        <w:tcPr>
          <w:tcW w:w="2337" w:type="dxa"/>
          <w:shd w:val="clear" w:color="auto" w:fill="auto"/>
        </w:tcPr>
        <w:p w14:paraId="37B6CBD3" w14:textId="77777777" w:rsidR="00F23FA3" w:rsidRPr="004137A1" w:rsidRDefault="00F23FA3" w:rsidP="004137A1">
          <w:pPr>
            <w:tabs>
              <w:tab w:val="center" w:pos="4513"/>
              <w:tab w:val="right" w:pos="9026"/>
            </w:tabs>
            <w:ind w:left="426"/>
            <w:rPr>
              <w:rFonts w:ascii="Calibri" w:eastAsia="Meiryo" w:hAnsi="Calibri"/>
              <w:lang w:eastAsia="en-US"/>
            </w:rPr>
          </w:pPr>
          <w:r w:rsidRPr="004137A1">
            <w:rPr>
              <w:rFonts w:ascii="Calibri" w:eastAsia="Meiryo" w:hAnsi="Calibri"/>
              <w:lang w:eastAsia="en-US"/>
            </w:rPr>
            <w:t>IMS Controller</w:t>
          </w:r>
        </w:p>
      </w:tc>
      <w:tc>
        <w:tcPr>
          <w:tcW w:w="2338" w:type="dxa"/>
          <w:shd w:val="clear" w:color="auto" w:fill="auto"/>
        </w:tcPr>
        <w:p w14:paraId="37B6CBD4" w14:textId="77777777" w:rsidR="00F23FA3" w:rsidRPr="004137A1" w:rsidRDefault="00F23FA3" w:rsidP="004137A1">
          <w:pPr>
            <w:tabs>
              <w:tab w:val="center" w:pos="4513"/>
              <w:tab w:val="right" w:pos="9026"/>
            </w:tabs>
            <w:ind w:left="426"/>
            <w:rPr>
              <w:rFonts w:ascii="Calibri" w:eastAsia="Meiryo" w:hAnsi="Calibri"/>
              <w:b/>
              <w:lang w:eastAsia="en-US"/>
            </w:rPr>
          </w:pPr>
          <w:r w:rsidRPr="004137A1">
            <w:rPr>
              <w:rFonts w:ascii="Calibri" w:eastAsia="Meiryo" w:hAnsi="Calibri"/>
              <w:b/>
              <w:lang w:eastAsia="en-US"/>
            </w:rPr>
            <w:t>Document owner:</w:t>
          </w:r>
        </w:p>
      </w:tc>
      <w:tc>
        <w:tcPr>
          <w:tcW w:w="2338" w:type="dxa"/>
          <w:shd w:val="clear" w:color="auto" w:fill="auto"/>
        </w:tcPr>
        <w:p w14:paraId="37B6CBD5" w14:textId="77777777" w:rsidR="00F23FA3" w:rsidRPr="004137A1" w:rsidRDefault="00F23FA3" w:rsidP="004137A1">
          <w:pPr>
            <w:tabs>
              <w:tab w:val="center" w:pos="4513"/>
              <w:tab w:val="right" w:pos="9026"/>
            </w:tabs>
            <w:ind w:left="426"/>
            <w:rPr>
              <w:rFonts w:ascii="Calibri" w:eastAsia="Meiryo" w:hAnsi="Calibri"/>
              <w:lang w:eastAsia="en-US"/>
            </w:rPr>
          </w:pPr>
          <w:r>
            <w:rPr>
              <w:rFonts w:ascii="Calibri" w:eastAsia="Meiryo" w:hAnsi="Calibri"/>
              <w:lang w:eastAsia="en-US"/>
            </w:rPr>
            <w:t>Health &amp; Safety</w:t>
          </w:r>
        </w:p>
      </w:tc>
    </w:tr>
  </w:tbl>
  <w:p w14:paraId="37B6CBD7" w14:textId="6DA471F8" w:rsidR="00F23FA3" w:rsidRDefault="00F23FA3">
    <w:pPr>
      <w:pStyle w:val="Footer"/>
      <w:jc w:val="right"/>
    </w:pPr>
    <w:r>
      <w:fldChar w:fldCharType="begin"/>
    </w:r>
    <w:r>
      <w:instrText xml:space="preserve"> PAGE   \* MERGEFORMAT </w:instrText>
    </w:r>
    <w:r>
      <w:fldChar w:fldCharType="separate"/>
    </w:r>
    <w:r>
      <w:rPr>
        <w:noProof/>
      </w:rPr>
      <w:t>5</w:t>
    </w:r>
    <w:r>
      <w:rPr>
        <w:noProof/>
      </w:rPr>
      <w:fldChar w:fldCharType="end"/>
    </w:r>
  </w:p>
  <w:p w14:paraId="37B6CBD8" w14:textId="77777777" w:rsidR="00F23FA3" w:rsidRPr="004137A1" w:rsidRDefault="00F23FA3" w:rsidP="004137A1">
    <w:pPr>
      <w:rPr>
        <w:rFonts w:ascii="Times New Roman" w:hAnsi="Times New Roman" w:cs="Times New Roman"/>
        <w:sz w:val="24"/>
        <w:szCs w:val="24"/>
        <w:lang w:eastAsia="en-US"/>
      </w:rPr>
    </w:pPr>
    <w:r>
      <w:rPr>
        <w:rFonts w:ascii="Calibri" w:hAnsi="Calibri" w:cs="Times New Roman"/>
        <w:sz w:val="16"/>
        <w:szCs w:val="16"/>
        <w:lang w:eastAsia="en-US"/>
      </w:rPr>
      <w:t xml:space="preserve">                </w:t>
    </w:r>
    <w:r w:rsidRPr="004137A1">
      <w:rPr>
        <w:rFonts w:ascii="Calibri" w:hAnsi="Calibri" w:cs="Times New Roman"/>
        <w:sz w:val="16"/>
        <w:szCs w:val="16"/>
        <w:lang w:eastAsia="en-US"/>
      </w:rPr>
      <w:t>Uncontrolled when downloaded or printed</w:t>
    </w:r>
  </w:p>
  <w:p w14:paraId="37B6CBD9" w14:textId="77777777" w:rsidR="00F23FA3" w:rsidRPr="004137A1" w:rsidRDefault="00F23FA3" w:rsidP="004137A1">
    <w:pPr>
      <w:pStyle w:val="Footer"/>
      <w:rPr>
        <w:rStyle w:val="PageNumb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2D8FE7" w14:textId="77777777" w:rsidR="00F23FA3" w:rsidRDefault="00F23FA3" w:rsidP="006F1A65">
      <w:r>
        <w:separator/>
      </w:r>
    </w:p>
    <w:p w14:paraId="7DF6886D" w14:textId="77777777" w:rsidR="00F23FA3" w:rsidRDefault="00F23FA3" w:rsidP="006F1A65"/>
  </w:footnote>
  <w:footnote w:type="continuationSeparator" w:id="0">
    <w:p w14:paraId="2EC9660C" w14:textId="77777777" w:rsidR="00F23FA3" w:rsidRDefault="00F23FA3" w:rsidP="006F1A65">
      <w:r>
        <w:continuationSeparator/>
      </w:r>
    </w:p>
    <w:p w14:paraId="7F5CB17F" w14:textId="77777777" w:rsidR="00F23FA3" w:rsidRDefault="00F23FA3" w:rsidP="006F1A6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B6CBBB" w14:textId="77777777" w:rsidR="00F23FA3" w:rsidRDefault="00F23FA3" w:rsidP="002272AC">
    <w:pPr>
      <w:pStyle w:val="Header"/>
      <w:jc w:val="center"/>
    </w:pPr>
    <w:r>
      <w:rPr>
        <w:rFonts w:ascii="Courier" w:hAnsi="Courier"/>
      </w:rPr>
      <w:tab/>
      <w:t xml:space="preserve">                                                    </w:t>
    </w:r>
    <w:bookmarkStart w:id="1" w:name="_Hlk493242669"/>
    <w:r>
      <w:rPr>
        <w:rFonts w:ascii="Courier" w:hAnsi="Courier"/>
      </w:rPr>
      <w:object w:dxaOrig="8866" w:dyaOrig="2685" w14:anchorId="37B6CBD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94pt;height:28pt" o:ole="">
          <v:imagedata r:id="rId1" o:title=""/>
        </v:shape>
        <o:OLEObject Type="Embed" ProgID="Unknown" ShapeID="_x0000_i1026" DrawAspect="Content" ObjectID="_1667750232" r:id="rId2"/>
      </w:object>
    </w:r>
    <w:bookmarkEnd w:id="1"/>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B6CBBE" w14:textId="77777777" w:rsidR="00F23FA3" w:rsidRPr="00326B46" w:rsidRDefault="00F23FA3" w:rsidP="00326B46">
    <w:pPr>
      <w:pStyle w:val="HEADER2"/>
      <w:jc w:val="right"/>
      <w:rPr>
        <w:rFonts w:ascii="Arial" w:hAnsi="Arial"/>
        <w:color w:val="auto"/>
      </w:rPr>
    </w:pPr>
    <w:r w:rsidRPr="00326B46">
      <w:rPr>
        <w:rFonts w:ascii="Arial" w:hAnsi="Arial"/>
        <w:noProof/>
      </w:rPr>
      <w:drawing>
        <wp:anchor distT="0" distB="0" distL="114300" distR="114300" simplePos="0" relativeHeight="251661312" behindDoc="0" locked="0" layoutInCell="1" allowOverlap="1" wp14:anchorId="37B6CBDB" wp14:editId="37B6CBDC">
          <wp:simplePos x="0" y="0"/>
          <wp:positionH relativeFrom="column">
            <wp:posOffset>2540</wp:posOffset>
          </wp:positionH>
          <wp:positionV relativeFrom="paragraph">
            <wp:align>center</wp:align>
          </wp:positionV>
          <wp:extent cx="1438275" cy="428625"/>
          <wp:effectExtent l="0" t="0" r="0" b="0"/>
          <wp:wrapNone/>
          <wp:docPr id="2" name="Picture 12" descr="C:\Users\sue.proctor\Desktop\AG New Template\Business Development\Brand Logos\Header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sue.proctor\Desktop\AG New Template\Business Development\Brand Logos\Header 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38275" cy="4286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26B46">
      <w:rPr>
        <w:rFonts w:ascii="Arial" w:hAnsi="Arial"/>
        <w:b w:val="0"/>
      </w:rPr>
      <w:tab/>
    </w:r>
    <w:r>
      <w:rPr>
        <w:rFonts w:ascii="Arial" w:hAnsi="Arial"/>
        <w:color w:val="auto"/>
      </w:rPr>
      <w:t>method statement pro forma</w:t>
    </w:r>
  </w:p>
  <w:p w14:paraId="37B6CBBF" w14:textId="77777777" w:rsidR="00F23FA3" w:rsidRPr="00326B46" w:rsidRDefault="00F23FA3" w:rsidP="00326B46">
    <w:pPr>
      <w:pStyle w:val="HEADER2"/>
      <w:jc w:val="right"/>
      <w:rPr>
        <w:rFonts w:ascii="Arial" w:hAnsi="Arial"/>
        <w:b w:val="0"/>
        <w:color w:val="auto"/>
      </w:rPr>
    </w:pPr>
    <w:r>
      <w:rPr>
        <w:rFonts w:ascii="Arial" w:hAnsi="Arial"/>
        <w:b w:val="0"/>
        <w:color w:val="auto"/>
      </w:rPr>
      <w:t>AGS-F61</w:t>
    </w:r>
  </w:p>
  <w:p w14:paraId="37B6CBC0" w14:textId="77777777" w:rsidR="00F23FA3" w:rsidRPr="00326B46" w:rsidRDefault="00F23FA3" w:rsidP="00326B46">
    <w:pPr>
      <w:pStyle w:val="HEADER2"/>
      <w:jc w:val="right"/>
      <w:rPr>
        <w:rFonts w:ascii="Arial" w:hAnsi="Arial"/>
        <w:b w:val="0"/>
        <w:color w:val="auto"/>
      </w:rPr>
    </w:pPr>
  </w:p>
  <w:tbl>
    <w:tblPr>
      <w:tblW w:w="10632" w:type="dxa"/>
      <w:tblInd w:w="-34" w:type="dxa"/>
      <w:tblBorders>
        <w:top w:val="single" w:sz="12" w:space="0" w:color="auto"/>
        <w:left w:val="single" w:sz="12" w:space="0" w:color="auto"/>
        <w:bottom w:val="single" w:sz="12" w:space="0" w:color="auto"/>
        <w:right w:val="single" w:sz="12" w:space="0" w:color="auto"/>
        <w:insideH w:val="single" w:sz="8" w:space="0" w:color="auto"/>
        <w:insideV w:val="single" w:sz="8" w:space="0" w:color="auto"/>
      </w:tblBorders>
      <w:tblLook w:val="0000" w:firstRow="0" w:lastRow="0" w:firstColumn="0" w:lastColumn="0" w:noHBand="0" w:noVBand="0"/>
    </w:tblPr>
    <w:tblGrid>
      <w:gridCol w:w="2130"/>
      <w:gridCol w:w="5686"/>
      <w:gridCol w:w="1559"/>
      <w:gridCol w:w="1257"/>
    </w:tblGrid>
    <w:tr w:rsidR="00F23FA3" w:rsidRPr="00326B46" w14:paraId="37B6CBC5" w14:textId="77777777" w:rsidTr="00B9394B">
      <w:trPr>
        <w:cantSplit/>
        <w:trHeight w:val="340"/>
      </w:trPr>
      <w:tc>
        <w:tcPr>
          <w:tcW w:w="2130" w:type="dxa"/>
          <w:vAlign w:val="center"/>
        </w:tcPr>
        <w:p w14:paraId="37B6CBC1" w14:textId="77777777" w:rsidR="00F23FA3" w:rsidRPr="00326B46" w:rsidRDefault="00F23FA3" w:rsidP="000051C5">
          <w:pPr>
            <w:rPr>
              <w:b/>
              <w:bCs/>
              <w:sz w:val="22"/>
              <w:lang w:eastAsia="en-US"/>
            </w:rPr>
          </w:pPr>
          <w:r w:rsidRPr="00326B46">
            <w:rPr>
              <w:b/>
              <w:bCs/>
              <w:sz w:val="22"/>
              <w:lang w:eastAsia="en-US"/>
            </w:rPr>
            <w:t>Contract Name:</w:t>
          </w:r>
        </w:p>
      </w:tc>
      <w:tc>
        <w:tcPr>
          <w:tcW w:w="5686" w:type="dxa"/>
          <w:vAlign w:val="center"/>
        </w:tcPr>
        <w:p w14:paraId="37B6CBC2" w14:textId="599D765C" w:rsidR="00F23FA3" w:rsidRPr="00326B46" w:rsidRDefault="00F23FA3" w:rsidP="00B1310A">
          <w:pPr>
            <w:rPr>
              <w:b/>
              <w:bCs/>
              <w:sz w:val="22"/>
              <w:lang w:eastAsia="en-US"/>
            </w:rPr>
          </w:pPr>
          <w:r>
            <w:rPr>
              <w:b/>
              <w:bCs/>
              <w:sz w:val="22"/>
              <w:lang w:eastAsia="en-US"/>
            </w:rPr>
            <w:t xml:space="preserve">Baglan Energy Park Link Bridge </w:t>
          </w:r>
        </w:p>
      </w:tc>
      <w:tc>
        <w:tcPr>
          <w:tcW w:w="1559" w:type="dxa"/>
          <w:vAlign w:val="center"/>
        </w:tcPr>
        <w:p w14:paraId="37B6CBC3" w14:textId="77809258" w:rsidR="00F23FA3" w:rsidRPr="00326B46" w:rsidRDefault="00F23FA3" w:rsidP="000051C5">
          <w:pPr>
            <w:rPr>
              <w:b/>
              <w:bCs/>
              <w:sz w:val="22"/>
              <w:lang w:eastAsia="en-US"/>
            </w:rPr>
          </w:pPr>
          <w:r w:rsidRPr="00326B46">
            <w:rPr>
              <w:b/>
              <w:bCs/>
              <w:sz w:val="22"/>
              <w:lang w:eastAsia="en-US"/>
            </w:rPr>
            <w:t>Sheet No.</w:t>
          </w:r>
        </w:p>
      </w:tc>
      <w:tc>
        <w:tcPr>
          <w:tcW w:w="1257" w:type="dxa"/>
          <w:vAlign w:val="center"/>
        </w:tcPr>
        <w:p w14:paraId="37B6CBC4" w14:textId="051A343C" w:rsidR="00F23FA3" w:rsidRPr="00326B46" w:rsidRDefault="00F23FA3" w:rsidP="000051C5">
          <w:pPr>
            <w:rPr>
              <w:b/>
              <w:bCs/>
              <w:sz w:val="22"/>
              <w:lang w:eastAsia="en-US"/>
            </w:rPr>
          </w:pPr>
          <w:r w:rsidRPr="00326B46">
            <w:rPr>
              <w:b/>
              <w:bCs/>
              <w:sz w:val="22"/>
              <w:lang w:eastAsia="en-US"/>
            </w:rPr>
            <w:fldChar w:fldCharType="begin"/>
          </w:r>
          <w:r w:rsidRPr="00326B46">
            <w:rPr>
              <w:b/>
              <w:bCs/>
              <w:sz w:val="22"/>
              <w:lang w:eastAsia="en-US"/>
            </w:rPr>
            <w:instrText xml:space="preserve"> PAGE   \* MERGEFORMAT </w:instrText>
          </w:r>
          <w:r w:rsidRPr="00326B46">
            <w:rPr>
              <w:b/>
              <w:bCs/>
              <w:sz w:val="22"/>
              <w:lang w:eastAsia="en-US"/>
            </w:rPr>
            <w:fldChar w:fldCharType="separate"/>
          </w:r>
          <w:r>
            <w:rPr>
              <w:b/>
              <w:bCs/>
              <w:noProof/>
              <w:sz w:val="22"/>
              <w:lang w:eastAsia="en-US"/>
            </w:rPr>
            <w:t>12</w:t>
          </w:r>
          <w:r w:rsidRPr="00326B46">
            <w:rPr>
              <w:b/>
              <w:bCs/>
              <w:noProof/>
              <w:sz w:val="22"/>
              <w:lang w:eastAsia="en-US"/>
            </w:rPr>
            <w:fldChar w:fldCharType="end"/>
          </w:r>
        </w:p>
      </w:tc>
    </w:tr>
    <w:tr w:rsidR="00F23FA3" w:rsidRPr="00326B46" w14:paraId="37B6CBCA" w14:textId="77777777" w:rsidTr="00B9394B">
      <w:trPr>
        <w:cantSplit/>
        <w:trHeight w:val="340"/>
      </w:trPr>
      <w:tc>
        <w:tcPr>
          <w:tcW w:w="2130" w:type="dxa"/>
          <w:vAlign w:val="center"/>
        </w:tcPr>
        <w:p w14:paraId="37B6CBC6" w14:textId="77777777" w:rsidR="00F23FA3" w:rsidRPr="00326B46" w:rsidRDefault="00F23FA3" w:rsidP="000051C5">
          <w:pPr>
            <w:rPr>
              <w:b/>
              <w:bCs/>
              <w:sz w:val="22"/>
              <w:lang w:eastAsia="en-US"/>
            </w:rPr>
          </w:pPr>
          <w:r w:rsidRPr="00326B46">
            <w:rPr>
              <w:b/>
              <w:bCs/>
              <w:sz w:val="22"/>
              <w:lang w:eastAsia="en-US"/>
            </w:rPr>
            <w:t>Contract Number:</w:t>
          </w:r>
        </w:p>
      </w:tc>
      <w:tc>
        <w:tcPr>
          <w:tcW w:w="5686" w:type="dxa"/>
          <w:vAlign w:val="center"/>
        </w:tcPr>
        <w:p w14:paraId="37B6CBC7" w14:textId="2AC4DAB8" w:rsidR="00F23FA3" w:rsidRPr="00326B46" w:rsidRDefault="00F23FA3" w:rsidP="000051C5">
          <w:pPr>
            <w:rPr>
              <w:b/>
              <w:bCs/>
              <w:sz w:val="22"/>
              <w:lang w:eastAsia="en-US"/>
            </w:rPr>
          </w:pPr>
          <w:r>
            <w:rPr>
              <w:b/>
              <w:bCs/>
              <w:sz w:val="22"/>
              <w:lang w:eastAsia="en-US"/>
            </w:rPr>
            <w:t>4166</w:t>
          </w:r>
        </w:p>
      </w:tc>
      <w:tc>
        <w:tcPr>
          <w:tcW w:w="1559" w:type="dxa"/>
          <w:vAlign w:val="center"/>
        </w:tcPr>
        <w:p w14:paraId="37B6CBC8" w14:textId="03DD1FB0" w:rsidR="00F23FA3" w:rsidRPr="00326B46" w:rsidRDefault="00F23FA3" w:rsidP="000051C5">
          <w:pPr>
            <w:rPr>
              <w:b/>
              <w:bCs/>
              <w:sz w:val="22"/>
              <w:lang w:eastAsia="en-US"/>
            </w:rPr>
          </w:pPr>
          <w:r w:rsidRPr="00326B46">
            <w:rPr>
              <w:b/>
              <w:bCs/>
              <w:sz w:val="22"/>
              <w:lang w:eastAsia="en-US"/>
            </w:rPr>
            <w:t>Date:</w:t>
          </w:r>
        </w:p>
      </w:tc>
      <w:tc>
        <w:tcPr>
          <w:tcW w:w="1257" w:type="dxa"/>
          <w:vAlign w:val="center"/>
        </w:tcPr>
        <w:p w14:paraId="37B6CBC9" w14:textId="71352139" w:rsidR="00F23FA3" w:rsidRPr="00326B46" w:rsidRDefault="00F23FA3" w:rsidP="000051C5">
          <w:pPr>
            <w:rPr>
              <w:b/>
              <w:bCs/>
              <w:sz w:val="22"/>
              <w:lang w:eastAsia="en-US"/>
            </w:rPr>
          </w:pPr>
          <w:r>
            <w:rPr>
              <w:b/>
              <w:bCs/>
              <w:sz w:val="22"/>
              <w:lang w:eastAsia="en-US"/>
            </w:rPr>
            <w:t>19/11/20</w:t>
          </w:r>
        </w:p>
      </w:tc>
    </w:tr>
  </w:tbl>
  <w:p w14:paraId="37B6CBCB" w14:textId="77777777" w:rsidR="00F23FA3" w:rsidRPr="00326B46" w:rsidRDefault="00F23FA3" w:rsidP="00326B46">
    <w:pPr>
      <w:pStyle w:val="HEADER2"/>
      <w:jc w:val="right"/>
      <w:rPr>
        <w:rFonts w:ascii="Arial" w:hAnsi="Arial"/>
      </w:rPr>
    </w:pPr>
    <w:r>
      <w:rPr>
        <w:rFonts w:ascii="Arial" w:hAnsi="Arial"/>
        <w:b w:val="0"/>
      </w:rPr>
      <w:tab/>
    </w:r>
    <w:r w:rsidRPr="00326B46">
      <w:rPr>
        <w:rFonts w:ascii="Arial" w:eastAsia="Meiryo" w:hAnsi="Arial"/>
        <w:sz w:val="21"/>
        <w:szCs w:val="21"/>
        <w:lang w:val="en-US" w:eastAsia="ja-JP"/>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3"/>
    <w:multiLevelType w:val="singleLevel"/>
    <w:tmpl w:val="6D5826B0"/>
    <w:lvl w:ilvl="0">
      <w:start w:val="1"/>
      <w:numFmt w:val="bullet"/>
      <w:pStyle w:val="ListBullet2"/>
      <w:lvlText w:val=""/>
      <w:lvlJc w:val="left"/>
      <w:pPr>
        <w:tabs>
          <w:tab w:val="num" w:pos="643"/>
        </w:tabs>
        <w:ind w:left="643" w:hanging="360"/>
      </w:pPr>
      <w:rPr>
        <w:rFonts w:ascii="Symbol" w:hAnsi="Symbol" w:hint="default"/>
      </w:rPr>
    </w:lvl>
  </w:abstractNum>
  <w:abstractNum w:abstractNumId="1" w15:restartNumberingAfterBreak="0">
    <w:nsid w:val="FFFFFF89"/>
    <w:multiLevelType w:val="singleLevel"/>
    <w:tmpl w:val="351E3E16"/>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5DC005B"/>
    <w:multiLevelType w:val="hybridMultilevel"/>
    <w:tmpl w:val="EFA29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383EE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06B86790"/>
    <w:multiLevelType w:val="hybridMultilevel"/>
    <w:tmpl w:val="A8B81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4033DA"/>
    <w:multiLevelType w:val="multilevel"/>
    <w:tmpl w:val="01961BA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BCC3DFF"/>
    <w:multiLevelType w:val="multilevel"/>
    <w:tmpl w:val="612674F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D830C0E"/>
    <w:multiLevelType w:val="hybridMultilevel"/>
    <w:tmpl w:val="680AA31E"/>
    <w:lvl w:ilvl="0" w:tplc="04090001">
      <w:start w:val="1"/>
      <w:numFmt w:val="bullet"/>
      <w:lvlText w:val=""/>
      <w:lvlJc w:val="left"/>
      <w:pPr>
        <w:tabs>
          <w:tab w:val="num" w:pos="2790"/>
        </w:tabs>
        <w:ind w:left="2790" w:hanging="360"/>
      </w:pPr>
      <w:rPr>
        <w:rFonts w:ascii="Symbol" w:hAnsi="Symbol" w:hint="default"/>
      </w:rPr>
    </w:lvl>
    <w:lvl w:ilvl="1" w:tplc="04090003" w:tentative="1">
      <w:start w:val="1"/>
      <w:numFmt w:val="bullet"/>
      <w:lvlText w:val="o"/>
      <w:lvlJc w:val="left"/>
      <w:pPr>
        <w:tabs>
          <w:tab w:val="num" w:pos="3510"/>
        </w:tabs>
        <w:ind w:left="3510" w:hanging="360"/>
      </w:pPr>
      <w:rPr>
        <w:rFonts w:ascii="Courier New" w:hAnsi="Courier New" w:hint="default"/>
      </w:rPr>
    </w:lvl>
    <w:lvl w:ilvl="2" w:tplc="04090005" w:tentative="1">
      <w:start w:val="1"/>
      <w:numFmt w:val="bullet"/>
      <w:lvlText w:val=""/>
      <w:lvlJc w:val="left"/>
      <w:pPr>
        <w:tabs>
          <w:tab w:val="num" w:pos="4230"/>
        </w:tabs>
        <w:ind w:left="4230" w:hanging="360"/>
      </w:pPr>
      <w:rPr>
        <w:rFonts w:ascii="Wingdings" w:hAnsi="Wingdings" w:hint="default"/>
      </w:rPr>
    </w:lvl>
    <w:lvl w:ilvl="3" w:tplc="04090001" w:tentative="1">
      <w:start w:val="1"/>
      <w:numFmt w:val="bullet"/>
      <w:lvlText w:val=""/>
      <w:lvlJc w:val="left"/>
      <w:pPr>
        <w:tabs>
          <w:tab w:val="num" w:pos="4950"/>
        </w:tabs>
        <w:ind w:left="4950" w:hanging="360"/>
      </w:pPr>
      <w:rPr>
        <w:rFonts w:ascii="Symbol" w:hAnsi="Symbol" w:hint="default"/>
      </w:rPr>
    </w:lvl>
    <w:lvl w:ilvl="4" w:tplc="04090003" w:tentative="1">
      <w:start w:val="1"/>
      <w:numFmt w:val="bullet"/>
      <w:lvlText w:val="o"/>
      <w:lvlJc w:val="left"/>
      <w:pPr>
        <w:tabs>
          <w:tab w:val="num" w:pos="5670"/>
        </w:tabs>
        <w:ind w:left="5670" w:hanging="360"/>
      </w:pPr>
      <w:rPr>
        <w:rFonts w:ascii="Courier New" w:hAnsi="Courier New" w:hint="default"/>
      </w:rPr>
    </w:lvl>
    <w:lvl w:ilvl="5" w:tplc="04090005" w:tentative="1">
      <w:start w:val="1"/>
      <w:numFmt w:val="bullet"/>
      <w:lvlText w:val=""/>
      <w:lvlJc w:val="left"/>
      <w:pPr>
        <w:tabs>
          <w:tab w:val="num" w:pos="6390"/>
        </w:tabs>
        <w:ind w:left="6390" w:hanging="360"/>
      </w:pPr>
      <w:rPr>
        <w:rFonts w:ascii="Wingdings" w:hAnsi="Wingdings" w:hint="default"/>
      </w:rPr>
    </w:lvl>
    <w:lvl w:ilvl="6" w:tplc="04090001" w:tentative="1">
      <w:start w:val="1"/>
      <w:numFmt w:val="bullet"/>
      <w:lvlText w:val=""/>
      <w:lvlJc w:val="left"/>
      <w:pPr>
        <w:tabs>
          <w:tab w:val="num" w:pos="7110"/>
        </w:tabs>
        <w:ind w:left="7110" w:hanging="360"/>
      </w:pPr>
      <w:rPr>
        <w:rFonts w:ascii="Symbol" w:hAnsi="Symbol" w:hint="default"/>
      </w:rPr>
    </w:lvl>
    <w:lvl w:ilvl="7" w:tplc="04090003" w:tentative="1">
      <w:start w:val="1"/>
      <w:numFmt w:val="bullet"/>
      <w:lvlText w:val="o"/>
      <w:lvlJc w:val="left"/>
      <w:pPr>
        <w:tabs>
          <w:tab w:val="num" w:pos="7830"/>
        </w:tabs>
        <w:ind w:left="7830" w:hanging="360"/>
      </w:pPr>
      <w:rPr>
        <w:rFonts w:ascii="Courier New" w:hAnsi="Courier New" w:hint="default"/>
      </w:rPr>
    </w:lvl>
    <w:lvl w:ilvl="8" w:tplc="04090005" w:tentative="1">
      <w:start w:val="1"/>
      <w:numFmt w:val="bullet"/>
      <w:lvlText w:val=""/>
      <w:lvlJc w:val="left"/>
      <w:pPr>
        <w:tabs>
          <w:tab w:val="num" w:pos="8550"/>
        </w:tabs>
        <w:ind w:left="8550" w:hanging="360"/>
      </w:pPr>
      <w:rPr>
        <w:rFonts w:ascii="Wingdings" w:hAnsi="Wingdings" w:hint="default"/>
      </w:rPr>
    </w:lvl>
  </w:abstractNum>
  <w:abstractNum w:abstractNumId="8" w15:restartNumberingAfterBreak="0">
    <w:nsid w:val="10DB4F2D"/>
    <w:multiLevelType w:val="hybridMultilevel"/>
    <w:tmpl w:val="1C72CA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3043837"/>
    <w:multiLevelType w:val="hybridMultilevel"/>
    <w:tmpl w:val="92F2D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1B1537"/>
    <w:multiLevelType w:val="hybridMultilevel"/>
    <w:tmpl w:val="DF78876C"/>
    <w:lvl w:ilvl="0" w:tplc="B28AFCD4">
      <w:start w:val="1"/>
      <w:numFmt w:val="lowerLetter"/>
      <w:pStyle w:val="Headingsub6"/>
      <w:lvlText w:val="%1)"/>
      <w:lvlJc w:val="left"/>
      <w:pPr>
        <w:tabs>
          <w:tab w:val="num" w:pos="0"/>
        </w:tabs>
        <w:ind w:left="567" w:hanging="567"/>
      </w:pPr>
      <w:rPr>
        <w:rFonts w:hint="default"/>
      </w:rPr>
    </w:lvl>
    <w:lvl w:ilvl="1" w:tplc="0BCAC27C">
      <w:start w:val="1"/>
      <w:numFmt w:val="lowerLetter"/>
      <w:lvlText w:val="%2."/>
      <w:lvlJc w:val="left"/>
      <w:pPr>
        <w:tabs>
          <w:tab w:val="num" w:pos="1440"/>
        </w:tabs>
        <w:ind w:left="1440" w:hanging="360"/>
      </w:pPr>
    </w:lvl>
    <w:lvl w:ilvl="2" w:tplc="A64ACD36">
      <w:start w:val="1"/>
      <w:numFmt w:val="lowerRoman"/>
      <w:lvlText w:val="%3."/>
      <w:lvlJc w:val="right"/>
      <w:pPr>
        <w:tabs>
          <w:tab w:val="num" w:pos="2160"/>
        </w:tabs>
        <w:ind w:left="2160" w:hanging="180"/>
      </w:pPr>
    </w:lvl>
    <w:lvl w:ilvl="3" w:tplc="19BCC996">
      <w:start w:val="1"/>
      <w:numFmt w:val="decimal"/>
      <w:lvlText w:val="%4."/>
      <w:lvlJc w:val="left"/>
      <w:pPr>
        <w:tabs>
          <w:tab w:val="num" w:pos="2880"/>
        </w:tabs>
        <w:ind w:left="2880" w:hanging="360"/>
      </w:pPr>
    </w:lvl>
    <w:lvl w:ilvl="4" w:tplc="38FC864E">
      <w:start w:val="1"/>
      <w:numFmt w:val="lowerLetter"/>
      <w:lvlText w:val="%5."/>
      <w:lvlJc w:val="left"/>
      <w:pPr>
        <w:tabs>
          <w:tab w:val="num" w:pos="3600"/>
        </w:tabs>
        <w:ind w:left="3600" w:hanging="360"/>
      </w:pPr>
    </w:lvl>
    <w:lvl w:ilvl="5" w:tplc="CF0C9BF2">
      <w:start w:val="1"/>
      <w:numFmt w:val="lowerRoman"/>
      <w:lvlText w:val="%6."/>
      <w:lvlJc w:val="right"/>
      <w:pPr>
        <w:tabs>
          <w:tab w:val="num" w:pos="4320"/>
        </w:tabs>
        <w:ind w:left="4320" w:hanging="180"/>
      </w:pPr>
    </w:lvl>
    <w:lvl w:ilvl="6" w:tplc="03BEFAAE">
      <w:start w:val="1"/>
      <w:numFmt w:val="decimal"/>
      <w:lvlText w:val="%7."/>
      <w:lvlJc w:val="left"/>
      <w:pPr>
        <w:tabs>
          <w:tab w:val="num" w:pos="5040"/>
        </w:tabs>
        <w:ind w:left="5040" w:hanging="360"/>
      </w:pPr>
    </w:lvl>
    <w:lvl w:ilvl="7" w:tplc="A176DAC2">
      <w:start w:val="1"/>
      <w:numFmt w:val="lowerLetter"/>
      <w:lvlText w:val="%8."/>
      <w:lvlJc w:val="left"/>
      <w:pPr>
        <w:tabs>
          <w:tab w:val="num" w:pos="5760"/>
        </w:tabs>
        <w:ind w:left="5760" w:hanging="360"/>
      </w:pPr>
    </w:lvl>
    <w:lvl w:ilvl="8" w:tplc="DDEEB0E8">
      <w:start w:val="1"/>
      <w:numFmt w:val="lowerRoman"/>
      <w:lvlText w:val="%9."/>
      <w:lvlJc w:val="right"/>
      <w:pPr>
        <w:tabs>
          <w:tab w:val="num" w:pos="6480"/>
        </w:tabs>
        <w:ind w:left="6480" w:hanging="180"/>
      </w:pPr>
    </w:lvl>
  </w:abstractNum>
  <w:abstractNum w:abstractNumId="11" w15:restartNumberingAfterBreak="0">
    <w:nsid w:val="15A22D3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776300D"/>
    <w:multiLevelType w:val="multilevel"/>
    <w:tmpl w:val="2A009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8A81206"/>
    <w:multiLevelType w:val="hybridMultilevel"/>
    <w:tmpl w:val="4B021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9F2002D"/>
    <w:multiLevelType w:val="hybridMultilevel"/>
    <w:tmpl w:val="2CB21D92"/>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866"/>
        </w:tabs>
        <w:ind w:left="1866" w:hanging="360"/>
      </w:pPr>
      <w:rPr>
        <w:rFonts w:ascii="Courier New" w:hAnsi="Courier New" w:hint="default"/>
      </w:rPr>
    </w:lvl>
    <w:lvl w:ilvl="2" w:tplc="04090005">
      <w:start w:val="1"/>
      <w:numFmt w:val="bullet"/>
      <w:lvlText w:val=""/>
      <w:lvlJc w:val="left"/>
      <w:pPr>
        <w:tabs>
          <w:tab w:val="num" w:pos="2586"/>
        </w:tabs>
        <w:ind w:left="2586" w:hanging="360"/>
      </w:pPr>
      <w:rPr>
        <w:rFonts w:ascii="Wingdings" w:hAnsi="Wingdings" w:hint="default"/>
      </w:rPr>
    </w:lvl>
    <w:lvl w:ilvl="3" w:tplc="04090001" w:tentative="1">
      <w:start w:val="1"/>
      <w:numFmt w:val="bullet"/>
      <w:lvlText w:val=""/>
      <w:lvlJc w:val="left"/>
      <w:pPr>
        <w:tabs>
          <w:tab w:val="num" w:pos="3306"/>
        </w:tabs>
        <w:ind w:left="3306" w:hanging="360"/>
      </w:pPr>
      <w:rPr>
        <w:rFonts w:ascii="Symbol" w:hAnsi="Symbol" w:hint="default"/>
      </w:rPr>
    </w:lvl>
    <w:lvl w:ilvl="4" w:tplc="04090003" w:tentative="1">
      <w:start w:val="1"/>
      <w:numFmt w:val="bullet"/>
      <w:lvlText w:val="o"/>
      <w:lvlJc w:val="left"/>
      <w:pPr>
        <w:tabs>
          <w:tab w:val="num" w:pos="4026"/>
        </w:tabs>
        <w:ind w:left="4026" w:hanging="360"/>
      </w:pPr>
      <w:rPr>
        <w:rFonts w:ascii="Courier New" w:hAnsi="Courier New" w:hint="default"/>
      </w:rPr>
    </w:lvl>
    <w:lvl w:ilvl="5" w:tplc="04090005" w:tentative="1">
      <w:start w:val="1"/>
      <w:numFmt w:val="bullet"/>
      <w:lvlText w:val=""/>
      <w:lvlJc w:val="left"/>
      <w:pPr>
        <w:tabs>
          <w:tab w:val="num" w:pos="4746"/>
        </w:tabs>
        <w:ind w:left="4746" w:hanging="360"/>
      </w:pPr>
      <w:rPr>
        <w:rFonts w:ascii="Wingdings" w:hAnsi="Wingdings" w:hint="default"/>
      </w:rPr>
    </w:lvl>
    <w:lvl w:ilvl="6" w:tplc="04090001" w:tentative="1">
      <w:start w:val="1"/>
      <w:numFmt w:val="bullet"/>
      <w:lvlText w:val=""/>
      <w:lvlJc w:val="left"/>
      <w:pPr>
        <w:tabs>
          <w:tab w:val="num" w:pos="5466"/>
        </w:tabs>
        <w:ind w:left="5466" w:hanging="360"/>
      </w:pPr>
      <w:rPr>
        <w:rFonts w:ascii="Symbol" w:hAnsi="Symbol" w:hint="default"/>
      </w:rPr>
    </w:lvl>
    <w:lvl w:ilvl="7" w:tplc="04090003" w:tentative="1">
      <w:start w:val="1"/>
      <w:numFmt w:val="bullet"/>
      <w:lvlText w:val="o"/>
      <w:lvlJc w:val="left"/>
      <w:pPr>
        <w:tabs>
          <w:tab w:val="num" w:pos="6186"/>
        </w:tabs>
        <w:ind w:left="6186" w:hanging="360"/>
      </w:pPr>
      <w:rPr>
        <w:rFonts w:ascii="Courier New" w:hAnsi="Courier New" w:hint="default"/>
      </w:rPr>
    </w:lvl>
    <w:lvl w:ilvl="8" w:tplc="04090005" w:tentative="1">
      <w:start w:val="1"/>
      <w:numFmt w:val="bullet"/>
      <w:lvlText w:val=""/>
      <w:lvlJc w:val="left"/>
      <w:pPr>
        <w:tabs>
          <w:tab w:val="num" w:pos="6906"/>
        </w:tabs>
        <w:ind w:left="6906" w:hanging="360"/>
      </w:pPr>
      <w:rPr>
        <w:rFonts w:ascii="Wingdings" w:hAnsi="Wingdings" w:hint="default"/>
      </w:rPr>
    </w:lvl>
  </w:abstractNum>
  <w:abstractNum w:abstractNumId="15" w15:restartNumberingAfterBreak="0">
    <w:nsid w:val="1F4D0C96"/>
    <w:multiLevelType w:val="hybridMultilevel"/>
    <w:tmpl w:val="0DB67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161186"/>
    <w:multiLevelType w:val="multilevel"/>
    <w:tmpl w:val="DF8EF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76F0818"/>
    <w:multiLevelType w:val="hybridMultilevel"/>
    <w:tmpl w:val="7DD24D14"/>
    <w:lvl w:ilvl="0" w:tplc="FFFFFFFF">
      <w:start w:val="1"/>
      <w:numFmt w:val="decimal"/>
      <w:pStyle w:val="StyleHeading3Kernat16pt"/>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2A1768C4"/>
    <w:multiLevelType w:val="multilevel"/>
    <w:tmpl w:val="C7348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AF10C89"/>
    <w:multiLevelType w:val="multilevel"/>
    <w:tmpl w:val="3CEED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BBC061F"/>
    <w:multiLevelType w:val="hybridMultilevel"/>
    <w:tmpl w:val="0958C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E4168A"/>
    <w:multiLevelType w:val="multilevel"/>
    <w:tmpl w:val="C8146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CC073EB"/>
    <w:multiLevelType w:val="multilevel"/>
    <w:tmpl w:val="A7DAF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F993772"/>
    <w:multiLevelType w:val="hybridMultilevel"/>
    <w:tmpl w:val="988CA656"/>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4" w15:restartNumberingAfterBreak="0">
    <w:nsid w:val="321C2221"/>
    <w:multiLevelType w:val="hybridMultilevel"/>
    <w:tmpl w:val="50506226"/>
    <w:lvl w:ilvl="0" w:tplc="E2B0FE1A">
      <w:start w:val="1"/>
      <w:numFmt w:val="bullet"/>
      <w:pStyle w:val="bullets"/>
      <w:lvlText w:val=""/>
      <w:lvlJc w:val="left"/>
      <w:pPr>
        <w:tabs>
          <w:tab w:val="num" w:pos="357"/>
        </w:tabs>
        <w:ind w:left="340" w:hanging="340"/>
      </w:pPr>
      <w:rPr>
        <w:rFonts w:ascii="Symbol" w:hAnsi="Symbol" w:cs="Times New Roman" w:hint="default"/>
      </w:rPr>
    </w:lvl>
    <w:lvl w:ilvl="1" w:tplc="08090019">
      <w:start w:val="1"/>
      <w:numFmt w:val="bullet"/>
      <w:lvlText w:val="o"/>
      <w:lvlJc w:val="left"/>
      <w:pPr>
        <w:tabs>
          <w:tab w:val="num" w:pos="1440"/>
        </w:tabs>
        <w:ind w:left="1440" w:hanging="360"/>
      </w:pPr>
      <w:rPr>
        <w:rFonts w:ascii="Courier New" w:hAnsi="Courier New" w:cs="Courier New" w:hint="default"/>
      </w:rPr>
    </w:lvl>
    <w:lvl w:ilvl="2" w:tplc="0809001B">
      <w:start w:val="1"/>
      <w:numFmt w:val="bullet"/>
      <w:lvlText w:val=""/>
      <w:lvlJc w:val="left"/>
      <w:pPr>
        <w:tabs>
          <w:tab w:val="num" w:pos="2160"/>
        </w:tabs>
        <w:ind w:left="2160" w:hanging="360"/>
      </w:pPr>
      <w:rPr>
        <w:rFonts w:ascii="Wingdings" w:hAnsi="Wingdings" w:cs="Times New Roman" w:hint="default"/>
      </w:rPr>
    </w:lvl>
    <w:lvl w:ilvl="3" w:tplc="0809000F">
      <w:start w:val="1"/>
      <w:numFmt w:val="bullet"/>
      <w:lvlText w:val=""/>
      <w:lvlJc w:val="left"/>
      <w:pPr>
        <w:tabs>
          <w:tab w:val="num" w:pos="2880"/>
        </w:tabs>
        <w:ind w:left="2880" w:hanging="360"/>
      </w:pPr>
      <w:rPr>
        <w:rFonts w:ascii="Symbol" w:hAnsi="Symbol" w:cs="Times New Roman" w:hint="default"/>
      </w:rPr>
    </w:lvl>
    <w:lvl w:ilvl="4" w:tplc="08090019">
      <w:start w:val="1"/>
      <w:numFmt w:val="bullet"/>
      <w:lvlText w:val="o"/>
      <w:lvlJc w:val="left"/>
      <w:pPr>
        <w:tabs>
          <w:tab w:val="num" w:pos="3600"/>
        </w:tabs>
        <w:ind w:left="3600" w:hanging="360"/>
      </w:pPr>
      <w:rPr>
        <w:rFonts w:ascii="Courier New" w:hAnsi="Courier New" w:cs="Courier New" w:hint="default"/>
      </w:rPr>
    </w:lvl>
    <w:lvl w:ilvl="5" w:tplc="0809001B">
      <w:start w:val="1"/>
      <w:numFmt w:val="bullet"/>
      <w:lvlText w:val=""/>
      <w:lvlJc w:val="left"/>
      <w:pPr>
        <w:tabs>
          <w:tab w:val="num" w:pos="4320"/>
        </w:tabs>
        <w:ind w:left="4320" w:hanging="360"/>
      </w:pPr>
      <w:rPr>
        <w:rFonts w:ascii="Wingdings" w:hAnsi="Wingdings" w:cs="Times New Roman" w:hint="default"/>
      </w:rPr>
    </w:lvl>
    <w:lvl w:ilvl="6" w:tplc="0809000F">
      <w:start w:val="1"/>
      <w:numFmt w:val="bullet"/>
      <w:lvlText w:val=""/>
      <w:lvlJc w:val="left"/>
      <w:pPr>
        <w:tabs>
          <w:tab w:val="num" w:pos="5040"/>
        </w:tabs>
        <w:ind w:left="5040" w:hanging="360"/>
      </w:pPr>
      <w:rPr>
        <w:rFonts w:ascii="Symbol" w:hAnsi="Symbol" w:cs="Times New Roman" w:hint="default"/>
      </w:rPr>
    </w:lvl>
    <w:lvl w:ilvl="7" w:tplc="08090019">
      <w:start w:val="1"/>
      <w:numFmt w:val="bullet"/>
      <w:lvlText w:val="o"/>
      <w:lvlJc w:val="left"/>
      <w:pPr>
        <w:tabs>
          <w:tab w:val="num" w:pos="5760"/>
        </w:tabs>
        <w:ind w:left="5760" w:hanging="360"/>
      </w:pPr>
      <w:rPr>
        <w:rFonts w:ascii="Courier New" w:hAnsi="Courier New" w:cs="Courier New" w:hint="default"/>
      </w:rPr>
    </w:lvl>
    <w:lvl w:ilvl="8" w:tplc="0809001B">
      <w:start w:val="1"/>
      <w:numFmt w:val="bullet"/>
      <w:lvlText w:val=""/>
      <w:lvlJc w:val="left"/>
      <w:pPr>
        <w:tabs>
          <w:tab w:val="num" w:pos="6480"/>
        </w:tabs>
        <w:ind w:left="6480" w:hanging="360"/>
      </w:pPr>
      <w:rPr>
        <w:rFonts w:ascii="Wingdings" w:hAnsi="Wingdings" w:cs="Times New Roman" w:hint="default"/>
      </w:rPr>
    </w:lvl>
  </w:abstractNum>
  <w:abstractNum w:abstractNumId="25" w15:restartNumberingAfterBreak="0">
    <w:nsid w:val="3A0B6BD3"/>
    <w:multiLevelType w:val="hybridMultilevel"/>
    <w:tmpl w:val="39FCE8F4"/>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26" w15:restartNumberingAfterBreak="0">
    <w:nsid w:val="3CCD46A2"/>
    <w:multiLevelType w:val="hybridMultilevel"/>
    <w:tmpl w:val="E940F452"/>
    <w:lvl w:ilvl="0" w:tplc="08090001">
      <w:start w:val="1"/>
      <w:numFmt w:val="bullet"/>
      <w:lvlText w:val=""/>
      <w:lvlJc w:val="left"/>
      <w:pPr>
        <w:ind w:left="1352"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06F1E5A"/>
    <w:multiLevelType w:val="hybridMultilevel"/>
    <w:tmpl w:val="4F1075B0"/>
    <w:lvl w:ilvl="0" w:tplc="FFFFFFFF">
      <w:start w:val="1"/>
      <w:numFmt w:val="bullet"/>
      <w:pStyle w:val="Bullets0"/>
      <w:lvlText w:val=""/>
      <w:lvlJc w:val="left"/>
      <w:pPr>
        <w:tabs>
          <w:tab w:val="num" w:pos="0"/>
        </w:tabs>
        <w:ind w:left="170" w:hanging="170"/>
      </w:pPr>
      <w:rPr>
        <w:rFonts w:ascii="Symbol" w:hAnsi="Symbol" w:hint="default"/>
      </w:rPr>
    </w:lvl>
    <w:lvl w:ilvl="1" w:tplc="04090003">
      <w:start w:val="1"/>
      <w:numFmt w:val="lowerLetter"/>
      <w:lvlText w:val="%2."/>
      <w:lvlJc w:val="left"/>
      <w:pPr>
        <w:tabs>
          <w:tab w:val="num" w:pos="2160"/>
        </w:tabs>
        <w:ind w:left="2160" w:hanging="360"/>
      </w:pPr>
    </w:lvl>
    <w:lvl w:ilvl="2" w:tplc="04090005" w:tentative="1">
      <w:start w:val="1"/>
      <w:numFmt w:val="lowerRoman"/>
      <w:lvlText w:val="%3."/>
      <w:lvlJc w:val="right"/>
      <w:pPr>
        <w:tabs>
          <w:tab w:val="num" w:pos="2880"/>
        </w:tabs>
        <w:ind w:left="2880" w:hanging="180"/>
      </w:pPr>
    </w:lvl>
    <w:lvl w:ilvl="3" w:tplc="04090001" w:tentative="1">
      <w:start w:val="1"/>
      <w:numFmt w:val="decimal"/>
      <w:lvlText w:val="%4."/>
      <w:lvlJc w:val="left"/>
      <w:pPr>
        <w:tabs>
          <w:tab w:val="num" w:pos="3600"/>
        </w:tabs>
        <w:ind w:left="3600" w:hanging="360"/>
      </w:pPr>
    </w:lvl>
    <w:lvl w:ilvl="4" w:tplc="04090003" w:tentative="1">
      <w:start w:val="1"/>
      <w:numFmt w:val="lowerLetter"/>
      <w:lvlText w:val="%5."/>
      <w:lvlJc w:val="left"/>
      <w:pPr>
        <w:tabs>
          <w:tab w:val="num" w:pos="4320"/>
        </w:tabs>
        <w:ind w:left="4320" w:hanging="360"/>
      </w:pPr>
    </w:lvl>
    <w:lvl w:ilvl="5" w:tplc="04090005" w:tentative="1">
      <w:start w:val="1"/>
      <w:numFmt w:val="lowerRoman"/>
      <w:lvlText w:val="%6."/>
      <w:lvlJc w:val="right"/>
      <w:pPr>
        <w:tabs>
          <w:tab w:val="num" w:pos="5040"/>
        </w:tabs>
        <w:ind w:left="5040" w:hanging="180"/>
      </w:pPr>
    </w:lvl>
    <w:lvl w:ilvl="6" w:tplc="04090001" w:tentative="1">
      <w:start w:val="1"/>
      <w:numFmt w:val="decimal"/>
      <w:lvlText w:val="%7."/>
      <w:lvlJc w:val="left"/>
      <w:pPr>
        <w:tabs>
          <w:tab w:val="num" w:pos="5760"/>
        </w:tabs>
        <w:ind w:left="5760" w:hanging="360"/>
      </w:pPr>
    </w:lvl>
    <w:lvl w:ilvl="7" w:tplc="04090003" w:tentative="1">
      <w:start w:val="1"/>
      <w:numFmt w:val="lowerLetter"/>
      <w:lvlText w:val="%8."/>
      <w:lvlJc w:val="left"/>
      <w:pPr>
        <w:tabs>
          <w:tab w:val="num" w:pos="6480"/>
        </w:tabs>
        <w:ind w:left="6480" w:hanging="360"/>
      </w:pPr>
    </w:lvl>
    <w:lvl w:ilvl="8" w:tplc="04090005" w:tentative="1">
      <w:start w:val="1"/>
      <w:numFmt w:val="lowerRoman"/>
      <w:lvlText w:val="%9."/>
      <w:lvlJc w:val="right"/>
      <w:pPr>
        <w:tabs>
          <w:tab w:val="num" w:pos="7200"/>
        </w:tabs>
        <w:ind w:left="7200" w:hanging="180"/>
      </w:pPr>
    </w:lvl>
  </w:abstractNum>
  <w:abstractNum w:abstractNumId="28" w15:restartNumberingAfterBreak="0">
    <w:nsid w:val="40C808EC"/>
    <w:multiLevelType w:val="multilevel"/>
    <w:tmpl w:val="0809001F"/>
    <w:styleLink w:val="Style1"/>
    <w:lvl w:ilvl="0">
      <w:start w:val="1"/>
      <w:numFmt w:val="decimal"/>
      <w:lvlText w:val="%1."/>
      <w:lvlJc w:val="left"/>
      <w:pPr>
        <w:tabs>
          <w:tab w:val="num" w:pos="720"/>
        </w:tabs>
        <w:ind w:left="360" w:hanging="360"/>
      </w:pPr>
    </w:lvl>
    <w:lvl w:ilvl="1">
      <w:start w:val="1"/>
      <w:numFmt w:val="decimal"/>
      <w:lvlText w:val="%1.%2."/>
      <w:lvlJc w:val="left"/>
      <w:pPr>
        <w:tabs>
          <w:tab w:val="num" w:pos="1440"/>
        </w:tabs>
        <w:ind w:left="792" w:hanging="432"/>
      </w:pPr>
    </w:lvl>
    <w:lvl w:ilvl="2">
      <w:start w:val="1"/>
      <w:numFmt w:val="decimal"/>
      <w:lvlText w:val="%1.%2.%3."/>
      <w:lvlJc w:val="left"/>
      <w:pPr>
        <w:tabs>
          <w:tab w:val="num" w:pos="2160"/>
        </w:tabs>
        <w:ind w:left="1224" w:hanging="504"/>
      </w:pPr>
    </w:lvl>
    <w:lvl w:ilvl="3">
      <w:start w:val="1"/>
      <w:numFmt w:val="decimal"/>
      <w:lvlText w:val="%1.%2.%3.%4."/>
      <w:lvlJc w:val="left"/>
      <w:pPr>
        <w:tabs>
          <w:tab w:val="num" w:pos="2880"/>
        </w:tabs>
        <w:ind w:left="1728" w:hanging="648"/>
      </w:pPr>
    </w:lvl>
    <w:lvl w:ilvl="4">
      <w:start w:val="1"/>
      <w:numFmt w:val="decimal"/>
      <w:lvlText w:val="%1.%2.%3.%4.%5."/>
      <w:lvlJc w:val="left"/>
      <w:pPr>
        <w:tabs>
          <w:tab w:val="num" w:pos="3600"/>
        </w:tabs>
        <w:ind w:left="2232" w:hanging="792"/>
      </w:pPr>
    </w:lvl>
    <w:lvl w:ilvl="5">
      <w:start w:val="1"/>
      <w:numFmt w:val="decimal"/>
      <w:lvlText w:val="%1.%2.%3.%4.%5.%6."/>
      <w:lvlJc w:val="left"/>
      <w:pPr>
        <w:tabs>
          <w:tab w:val="num" w:pos="4320"/>
        </w:tabs>
        <w:ind w:left="2736" w:hanging="936"/>
      </w:pPr>
    </w:lvl>
    <w:lvl w:ilvl="6">
      <w:start w:val="1"/>
      <w:numFmt w:val="decimal"/>
      <w:lvlText w:val="%1.%2.%3.%4.%5.%6.%7."/>
      <w:lvlJc w:val="left"/>
      <w:pPr>
        <w:tabs>
          <w:tab w:val="num" w:pos="5400"/>
        </w:tabs>
        <w:ind w:left="3240" w:hanging="1080"/>
      </w:pPr>
    </w:lvl>
    <w:lvl w:ilvl="7">
      <w:start w:val="1"/>
      <w:numFmt w:val="decimal"/>
      <w:lvlText w:val="%1.%2.%3.%4.%5.%6.%7.%8."/>
      <w:lvlJc w:val="left"/>
      <w:pPr>
        <w:tabs>
          <w:tab w:val="num" w:pos="6120"/>
        </w:tabs>
        <w:ind w:left="3744" w:hanging="1224"/>
      </w:pPr>
    </w:lvl>
    <w:lvl w:ilvl="8">
      <w:start w:val="1"/>
      <w:numFmt w:val="decimal"/>
      <w:lvlText w:val="%1.%2.%3.%4.%5.%6.%7.%8.%9."/>
      <w:lvlJc w:val="left"/>
      <w:pPr>
        <w:tabs>
          <w:tab w:val="num" w:pos="6840"/>
        </w:tabs>
        <w:ind w:left="4320" w:hanging="1440"/>
      </w:pPr>
    </w:lvl>
  </w:abstractNum>
  <w:abstractNum w:abstractNumId="29" w15:restartNumberingAfterBreak="0">
    <w:nsid w:val="40EF60E6"/>
    <w:multiLevelType w:val="hybridMultilevel"/>
    <w:tmpl w:val="4608F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14A785E"/>
    <w:multiLevelType w:val="multilevel"/>
    <w:tmpl w:val="06566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20C0E11"/>
    <w:multiLevelType w:val="hybridMultilevel"/>
    <w:tmpl w:val="5AA833DE"/>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32" w15:restartNumberingAfterBreak="0">
    <w:nsid w:val="4254459C"/>
    <w:multiLevelType w:val="hybridMultilevel"/>
    <w:tmpl w:val="8B8E3E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4EC45AC"/>
    <w:multiLevelType w:val="hybridMultilevel"/>
    <w:tmpl w:val="577A6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A834F08"/>
    <w:multiLevelType w:val="hybridMultilevel"/>
    <w:tmpl w:val="7690E0B4"/>
    <w:lvl w:ilvl="0" w:tplc="04090005">
      <w:start w:val="1"/>
      <w:numFmt w:val="bullet"/>
      <w:pStyle w:val="Subnumber"/>
      <w:lvlText w:val=""/>
      <w:lvlJc w:val="left"/>
      <w:pPr>
        <w:tabs>
          <w:tab w:val="num" w:pos="284"/>
        </w:tabs>
        <w:ind w:left="284" w:hanging="284"/>
      </w:pPr>
      <w:rPr>
        <w:rFonts w:ascii="Wingdings" w:hAnsi="Wingdings" w:cs="Times New Roman" w:hint="default"/>
        <w:sz w:val="22"/>
        <w:szCs w:val="22"/>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Times New Roman" w:hint="default"/>
      </w:rPr>
    </w:lvl>
    <w:lvl w:ilvl="3" w:tplc="08090001">
      <w:start w:val="1"/>
      <w:numFmt w:val="bullet"/>
      <w:lvlText w:val=""/>
      <w:lvlJc w:val="left"/>
      <w:pPr>
        <w:tabs>
          <w:tab w:val="num" w:pos="2880"/>
        </w:tabs>
        <w:ind w:left="2880" w:hanging="360"/>
      </w:pPr>
      <w:rPr>
        <w:rFonts w:ascii="Symbol" w:hAnsi="Symbol" w:cs="Times New Roman"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Times New Roman" w:hint="default"/>
      </w:rPr>
    </w:lvl>
    <w:lvl w:ilvl="6" w:tplc="08090001">
      <w:start w:val="1"/>
      <w:numFmt w:val="bullet"/>
      <w:lvlText w:val=""/>
      <w:lvlJc w:val="left"/>
      <w:pPr>
        <w:tabs>
          <w:tab w:val="num" w:pos="5040"/>
        </w:tabs>
        <w:ind w:left="5040" w:hanging="360"/>
      </w:pPr>
      <w:rPr>
        <w:rFonts w:ascii="Symbol" w:hAnsi="Symbol" w:cs="Times New Roman"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Times New Roman" w:hint="default"/>
      </w:rPr>
    </w:lvl>
  </w:abstractNum>
  <w:abstractNum w:abstractNumId="35" w15:restartNumberingAfterBreak="0">
    <w:nsid w:val="4C8676B1"/>
    <w:multiLevelType w:val="hybridMultilevel"/>
    <w:tmpl w:val="8AE0202E"/>
    <w:lvl w:ilvl="0" w:tplc="E2B0FE1A">
      <w:start w:val="1"/>
      <w:numFmt w:val="decimal"/>
      <w:pStyle w:val="Style3"/>
      <w:lvlText w:val="%1."/>
      <w:lvlJc w:val="left"/>
      <w:pPr>
        <w:tabs>
          <w:tab w:val="num" w:pos="567"/>
        </w:tabs>
        <w:ind w:left="567" w:hanging="567"/>
      </w:pPr>
      <w:rPr>
        <w:rFonts w:hint="default"/>
      </w:rPr>
    </w:lvl>
    <w:lvl w:ilvl="1" w:tplc="08090003">
      <w:start w:val="1"/>
      <w:numFmt w:val="lowerLetter"/>
      <w:lvlText w:val="%2."/>
      <w:lvlJc w:val="left"/>
      <w:pPr>
        <w:tabs>
          <w:tab w:val="num" w:pos="1440"/>
        </w:tabs>
        <w:ind w:left="1440" w:hanging="360"/>
      </w:pPr>
    </w:lvl>
    <w:lvl w:ilvl="2" w:tplc="08090005">
      <w:start w:val="1"/>
      <w:numFmt w:val="lowerRoman"/>
      <w:lvlText w:val="%3."/>
      <w:lvlJc w:val="right"/>
      <w:pPr>
        <w:tabs>
          <w:tab w:val="num" w:pos="2160"/>
        </w:tabs>
        <w:ind w:left="2160" w:hanging="180"/>
      </w:pPr>
    </w:lvl>
    <w:lvl w:ilvl="3" w:tplc="08090001">
      <w:start w:val="1"/>
      <w:numFmt w:val="decimal"/>
      <w:lvlText w:val="%4."/>
      <w:lvlJc w:val="left"/>
      <w:pPr>
        <w:tabs>
          <w:tab w:val="num" w:pos="2880"/>
        </w:tabs>
        <w:ind w:left="2880" w:hanging="360"/>
      </w:pPr>
    </w:lvl>
    <w:lvl w:ilvl="4" w:tplc="08090003">
      <w:start w:val="1"/>
      <w:numFmt w:val="lowerLetter"/>
      <w:lvlText w:val="%5."/>
      <w:lvlJc w:val="left"/>
      <w:pPr>
        <w:tabs>
          <w:tab w:val="num" w:pos="3600"/>
        </w:tabs>
        <w:ind w:left="3600" w:hanging="360"/>
      </w:pPr>
    </w:lvl>
    <w:lvl w:ilvl="5" w:tplc="08090005">
      <w:start w:val="1"/>
      <w:numFmt w:val="lowerRoman"/>
      <w:lvlText w:val="%6."/>
      <w:lvlJc w:val="right"/>
      <w:pPr>
        <w:tabs>
          <w:tab w:val="num" w:pos="4320"/>
        </w:tabs>
        <w:ind w:left="4320" w:hanging="180"/>
      </w:pPr>
    </w:lvl>
    <w:lvl w:ilvl="6" w:tplc="08090001">
      <w:start w:val="1"/>
      <w:numFmt w:val="decimal"/>
      <w:lvlText w:val="%7."/>
      <w:lvlJc w:val="left"/>
      <w:pPr>
        <w:tabs>
          <w:tab w:val="num" w:pos="5040"/>
        </w:tabs>
        <w:ind w:left="5040" w:hanging="360"/>
      </w:pPr>
    </w:lvl>
    <w:lvl w:ilvl="7" w:tplc="08090003">
      <w:start w:val="1"/>
      <w:numFmt w:val="lowerLetter"/>
      <w:lvlText w:val="%8."/>
      <w:lvlJc w:val="left"/>
      <w:pPr>
        <w:tabs>
          <w:tab w:val="num" w:pos="5760"/>
        </w:tabs>
        <w:ind w:left="5760" w:hanging="360"/>
      </w:pPr>
    </w:lvl>
    <w:lvl w:ilvl="8" w:tplc="08090005">
      <w:start w:val="1"/>
      <w:numFmt w:val="lowerRoman"/>
      <w:lvlText w:val="%9."/>
      <w:lvlJc w:val="right"/>
      <w:pPr>
        <w:tabs>
          <w:tab w:val="num" w:pos="6480"/>
        </w:tabs>
        <w:ind w:left="6480" w:hanging="180"/>
      </w:pPr>
    </w:lvl>
  </w:abstractNum>
  <w:abstractNum w:abstractNumId="36" w15:restartNumberingAfterBreak="0">
    <w:nsid w:val="4DD47AFC"/>
    <w:multiLevelType w:val="hybridMultilevel"/>
    <w:tmpl w:val="39FCE8F4"/>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37" w15:restartNumberingAfterBreak="0">
    <w:nsid w:val="4DF91EB8"/>
    <w:multiLevelType w:val="hybridMultilevel"/>
    <w:tmpl w:val="757EC592"/>
    <w:lvl w:ilvl="0" w:tplc="04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43D70CD"/>
    <w:multiLevelType w:val="multilevel"/>
    <w:tmpl w:val="53A43786"/>
    <w:lvl w:ilvl="0">
      <w:start w:val="3"/>
      <w:numFmt w:val="decimal"/>
      <w:lvlText w:val="%1.0"/>
      <w:lvlJc w:val="left"/>
      <w:pPr>
        <w:tabs>
          <w:tab w:val="num" w:pos="360"/>
        </w:tabs>
        <w:ind w:left="360" w:hanging="360"/>
      </w:pPr>
      <w:rPr>
        <w:rFonts w:hint="default"/>
      </w:rPr>
    </w:lvl>
    <w:lvl w:ilvl="1">
      <w:start w:val="1"/>
      <w:numFmt w:val="decimal"/>
      <w:lvlText w:val="%1.%2"/>
      <w:lvlJc w:val="left"/>
      <w:pPr>
        <w:tabs>
          <w:tab w:val="num" w:pos="1080"/>
        </w:tabs>
        <w:ind w:left="1080" w:hanging="36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39" w15:restartNumberingAfterBreak="0">
    <w:nsid w:val="59351E94"/>
    <w:multiLevelType w:val="hybridMultilevel"/>
    <w:tmpl w:val="B52629E8"/>
    <w:lvl w:ilvl="0" w:tplc="08090005">
      <w:start w:val="1"/>
      <w:numFmt w:val="bullet"/>
      <w:lvlText w:val=""/>
      <w:lvlJc w:val="left"/>
      <w:pPr>
        <w:ind w:left="2072" w:hanging="360"/>
      </w:pPr>
      <w:rPr>
        <w:rFonts w:ascii="Wingdings" w:hAnsi="Wingdings" w:hint="default"/>
      </w:rPr>
    </w:lvl>
    <w:lvl w:ilvl="1" w:tplc="08090003" w:tentative="1">
      <w:start w:val="1"/>
      <w:numFmt w:val="bullet"/>
      <w:lvlText w:val="o"/>
      <w:lvlJc w:val="left"/>
      <w:pPr>
        <w:ind w:left="2792" w:hanging="360"/>
      </w:pPr>
      <w:rPr>
        <w:rFonts w:ascii="Courier New" w:hAnsi="Courier New" w:cs="Courier New" w:hint="default"/>
      </w:rPr>
    </w:lvl>
    <w:lvl w:ilvl="2" w:tplc="08090005" w:tentative="1">
      <w:start w:val="1"/>
      <w:numFmt w:val="bullet"/>
      <w:lvlText w:val=""/>
      <w:lvlJc w:val="left"/>
      <w:pPr>
        <w:ind w:left="3512" w:hanging="360"/>
      </w:pPr>
      <w:rPr>
        <w:rFonts w:ascii="Wingdings" w:hAnsi="Wingdings" w:hint="default"/>
      </w:rPr>
    </w:lvl>
    <w:lvl w:ilvl="3" w:tplc="08090001" w:tentative="1">
      <w:start w:val="1"/>
      <w:numFmt w:val="bullet"/>
      <w:lvlText w:val=""/>
      <w:lvlJc w:val="left"/>
      <w:pPr>
        <w:ind w:left="4232" w:hanging="360"/>
      </w:pPr>
      <w:rPr>
        <w:rFonts w:ascii="Symbol" w:hAnsi="Symbol" w:hint="default"/>
      </w:rPr>
    </w:lvl>
    <w:lvl w:ilvl="4" w:tplc="08090003" w:tentative="1">
      <w:start w:val="1"/>
      <w:numFmt w:val="bullet"/>
      <w:lvlText w:val="o"/>
      <w:lvlJc w:val="left"/>
      <w:pPr>
        <w:ind w:left="4952" w:hanging="360"/>
      </w:pPr>
      <w:rPr>
        <w:rFonts w:ascii="Courier New" w:hAnsi="Courier New" w:cs="Courier New" w:hint="default"/>
      </w:rPr>
    </w:lvl>
    <w:lvl w:ilvl="5" w:tplc="08090005" w:tentative="1">
      <w:start w:val="1"/>
      <w:numFmt w:val="bullet"/>
      <w:lvlText w:val=""/>
      <w:lvlJc w:val="left"/>
      <w:pPr>
        <w:ind w:left="5672" w:hanging="360"/>
      </w:pPr>
      <w:rPr>
        <w:rFonts w:ascii="Wingdings" w:hAnsi="Wingdings" w:hint="default"/>
      </w:rPr>
    </w:lvl>
    <w:lvl w:ilvl="6" w:tplc="08090001" w:tentative="1">
      <w:start w:val="1"/>
      <w:numFmt w:val="bullet"/>
      <w:lvlText w:val=""/>
      <w:lvlJc w:val="left"/>
      <w:pPr>
        <w:ind w:left="6392" w:hanging="360"/>
      </w:pPr>
      <w:rPr>
        <w:rFonts w:ascii="Symbol" w:hAnsi="Symbol" w:hint="default"/>
      </w:rPr>
    </w:lvl>
    <w:lvl w:ilvl="7" w:tplc="08090003" w:tentative="1">
      <w:start w:val="1"/>
      <w:numFmt w:val="bullet"/>
      <w:lvlText w:val="o"/>
      <w:lvlJc w:val="left"/>
      <w:pPr>
        <w:ind w:left="7112" w:hanging="360"/>
      </w:pPr>
      <w:rPr>
        <w:rFonts w:ascii="Courier New" w:hAnsi="Courier New" w:cs="Courier New" w:hint="default"/>
      </w:rPr>
    </w:lvl>
    <w:lvl w:ilvl="8" w:tplc="08090005" w:tentative="1">
      <w:start w:val="1"/>
      <w:numFmt w:val="bullet"/>
      <w:lvlText w:val=""/>
      <w:lvlJc w:val="left"/>
      <w:pPr>
        <w:ind w:left="7832" w:hanging="360"/>
      </w:pPr>
      <w:rPr>
        <w:rFonts w:ascii="Wingdings" w:hAnsi="Wingdings" w:hint="default"/>
      </w:rPr>
    </w:lvl>
  </w:abstractNum>
  <w:abstractNum w:abstractNumId="40" w15:restartNumberingAfterBreak="0">
    <w:nsid w:val="5E8F4FD3"/>
    <w:multiLevelType w:val="hybridMultilevel"/>
    <w:tmpl w:val="F3E05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0A56103"/>
    <w:multiLevelType w:val="hybridMultilevel"/>
    <w:tmpl w:val="F8CC4C06"/>
    <w:lvl w:ilvl="0" w:tplc="DC065494">
      <w:start w:val="1"/>
      <w:numFmt w:val="bullet"/>
      <w:pStyle w:val="Bullet"/>
      <w:lvlText w:val=""/>
      <w:lvlJc w:val="left"/>
      <w:pPr>
        <w:tabs>
          <w:tab w:val="num" w:pos="927"/>
        </w:tabs>
        <w:ind w:left="927" w:hanging="360"/>
      </w:pPr>
      <w:rPr>
        <w:rFonts w:ascii="Symbol" w:hAnsi="Symbol" w:hint="default"/>
        <w:color w:val="00000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637B2F85"/>
    <w:multiLevelType w:val="hybridMultilevel"/>
    <w:tmpl w:val="267EF692"/>
    <w:lvl w:ilvl="0" w:tplc="F5461B9C">
      <w:start w:val="1"/>
      <w:numFmt w:val="bullet"/>
      <w:lvlText w:val=""/>
      <w:lvlJc w:val="left"/>
      <w:pPr>
        <w:tabs>
          <w:tab w:val="num" w:pos="1242"/>
        </w:tabs>
        <w:ind w:left="1242" w:hanging="360"/>
      </w:pPr>
      <w:rPr>
        <w:rFonts w:ascii="Symbol" w:hAnsi="Symbol" w:hint="default"/>
        <w:color w:val="auto"/>
      </w:rPr>
    </w:lvl>
    <w:lvl w:ilvl="1" w:tplc="08090003" w:tentative="1">
      <w:start w:val="1"/>
      <w:numFmt w:val="bullet"/>
      <w:lvlText w:val="o"/>
      <w:lvlJc w:val="left"/>
      <w:pPr>
        <w:tabs>
          <w:tab w:val="num" w:pos="2180"/>
        </w:tabs>
        <w:ind w:left="2180" w:hanging="360"/>
      </w:pPr>
      <w:rPr>
        <w:rFonts w:ascii="Courier New" w:hAnsi="Courier New" w:cs="Courier New" w:hint="default"/>
      </w:rPr>
    </w:lvl>
    <w:lvl w:ilvl="2" w:tplc="08090005" w:tentative="1">
      <w:start w:val="1"/>
      <w:numFmt w:val="bullet"/>
      <w:lvlText w:val=""/>
      <w:lvlJc w:val="left"/>
      <w:pPr>
        <w:tabs>
          <w:tab w:val="num" w:pos="2900"/>
        </w:tabs>
        <w:ind w:left="2900" w:hanging="360"/>
      </w:pPr>
      <w:rPr>
        <w:rFonts w:ascii="Wingdings" w:hAnsi="Wingdings" w:hint="default"/>
      </w:rPr>
    </w:lvl>
    <w:lvl w:ilvl="3" w:tplc="08090001" w:tentative="1">
      <w:start w:val="1"/>
      <w:numFmt w:val="bullet"/>
      <w:lvlText w:val=""/>
      <w:lvlJc w:val="left"/>
      <w:pPr>
        <w:tabs>
          <w:tab w:val="num" w:pos="3620"/>
        </w:tabs>
        <w:ind w:left="3620" w:hanging="360"/>
      </w:pPr>
      <w:rPr>
        <w:rFonts w:ascii="Symbol" w:hAnsi="Symbol" w:hint="default"/>
      </w:rPr>
    </w:lvl>
    <w:lvl w:ilvl="4" w:tplc="08090003" w:tentative="1">
      <w:start w:val="1"/>
      <w:numFmt w:val="bullet"/>
      <w:lvlText w:val="o"/>
      <w:lvlJc w:val="left"/>
      <w:pPr>
        <w:tabs>
          <w:tab w:val="num" w:pos="4340"/>
        </w:tabs>
        <w:ind w:left="4340" w:hanging="360"/>
      </w:pPr>
      <w:rPr>
        <w:rFonts w:ascii="Courier New" w:hAnsi="Courier New" w:cs="Courier New" w:hint="default"/>
      </w:rPr>
    </w:lvl>
    <w:lvl w:ilvl="5" w:tplc="08090005" w:tentative="1">
      <w:start w:val="1"/>
      <w:numFmt w:val="bullet"/>
      <w:lvlText w:val=""/>
      <w:lvlJc w:val="left"/>
      <w:pPr>
        <w:tabs>
          <w:tab w:val="num" w:pos="5060"/>
        </w:tabs>
        <w:ind w:left="5060" w:hanging="360"/>
      </w:pPr>
      <w:rPr>
        <w:rFonts w:ascii="Wingdings" w:hAnsi="Wingdings" w:hint="default"/>
      </w:rPr>
    </w:lvl>
    <w:lvl w:ilvl="6" w:tplc="08090001" w:tentative="1">
      <w:start w:val="1"/>
      <w:numFmt w:val="bullet"/>
      <w:lvlText w:val=""/>
      <w:lvlJc w:val="left"/>
      <w:pPr>
        <w:tabs>
          <w:tab w:val="num" w:pos="5780"/>
        </w:tabs>
        <w:ind w:left="5780" w:hanging="360"/>
      </w:pPr>
      <w:rPr>
        <w:rFonts w:ascii="Symbol" w:hAnsi="Symbol" w:hint="default"/>
      </w:rPr>
    </w:lvl>
    <w:lvl w:ilvl="7" w:tplc="08090003" w:tentative="1">
      <w:start w:val="1"/>
      <w:numFmt w:val="bullet"/>
      <w:lvlText w:val="o"/>
      <w:lvlJc w:val="left"/>
      <w:pPr>
        <w:tabs>
          <w:tab w:val="num" w:pos="6500"/>
        </w:tabs>
        <w:ind w:left="6500" w:hanging="360"/>
      </w:pPr>
      <w:rPr>
        <w:rFonts w:ascii="Courier New" w:hAnsi="Courier New" w:cs="Courier New" w:hint="default"/>
      </w:rPr>
    </w:lvl>
    <w:lvl w:ilvl="8" w:tplc="08090005" w:tentative="1">
      <w:start w:val="1"/>
      <w:numFmt w:val="bullet"/>
      <w:lvlText w:val=""/>
      <w:lvlJc w:val="left"/>
      <w:pPr>
        <w:tabs>
          <w:tab w:val="num" w:pos="7220"/>
        </w:tabs>
        <w:ind w:left="7220" w:hanging="360"/>
      </w:pPr>
      <w:rPr>
        <w:rFonts w:ascii="Wingdings" w:hAnsi="Wingdings" w:hint="default"/>
      </w:rPr>
    </w:lvl>
  </w:abstractNum>
  <w:abstractNum w:abstractNumId="43" w15:restartNumberingAfterBreak="0">
    <w:nsid w:val="667F7378"/>
    <w:multiLevelType w:val="hybridMultilevel"/>
    <w:tmpl w:val="185E3A5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F747BFA"/>
    <w:multiLevelType w:val="hybridMultilevel"/>
    <w:tmpl w:val="BA3884D0"/>
    <w:lvl w:ilvl="0" w:tplc="E2B0FE1A">
      <w:start w:val="1"/>
      <w:numFmt w:val="decimal"/>
      <w:pStyle w:val="StyleHeading1GillSansMTBoldBefore3ptAfter3pt"/>
      <w:lvlText w:val="%1."/>
      <w:lvlJc w:val="left"/>
      <w:pPr>
        <w:tabs>
          <w:tab w:val="num" w:pos="360"/>
        </w:tabs>
        <w:ind w:left="360" w:hanging="360"/>
      </w:pPr>
    </w:lvl>
    <w:lvl w:ilvl="1" w:tplc="08090019">
      <w:start w:val="1"/>
      <w:numFmt w:val="bullet"/>
      <w:lvlText w:val=""/>
      <w:lvlJc w:val="left"/>
      <w:pPr>
        <w:tabs>
          <w:tab w:val="num" w:pos="1077"/>
        </w:tabs>
        <w:ind w:left="1060" w:hanging="340"/>
      </w:pPr>
      <w:rPr>
        <w:rFonts w:ascii="Symbol" w:hAnsi="Symbol" w:cs="Times New Roman" w:hint="default"/>
      </w:r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45" w15:restartNumberingAfterBreak="0">
    <w:nsid w:val="76240AE1"/>
    <w:multiLevelType w:val="hybridMultilevel"/>
    <w:tmpl w:val="30C8B2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46" w15:restartNumberingAfterBreak="0">
    <w:nsid w:val="77827FF1"/>
    <w:multiLevelType w:val="hybridMultilevel"/>
    <w:tmpl w:val="30C8B2F6"/>
    <w:lvl w:ilvl="0" w:tplc="04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47" w15:restartNumberingAfterBreak="0">
    <w:nsid w:val="79D776AD"/>
    <w:multiLevelType w:val="hybridMultilevel"/>
    <w:tmpl w:val="39DCF6E2"/>
    <w:lvl w:ilvl="0" w:tplc="0809000F">
      <w:start w:val="1"/>
      <w:numFmt w:val="decimal"/>
      <w:lvlText w:val="%1."/>
      <w:lvlJc w:val="left"/>
      <w:pPr>
        <w:ind w:left="2072" w:hanging="360"/>
      </w:pPr>
    </w:lvl>
    <w:lvl w:ilvl="1" w:tplc="08090019" w:tentative="1">
      <w:start w:val="1"/>
      <w:numFmt w:val="lowerLetter"/>
      <w:lvlText w:val="%2."/>
      <w:lvlJc w:val="left"/>
      <w:pPr>
        <w:ind w:left="2792" w:hanging="360"/>
      </w:pPr>
    </w:lvl>
    <w:lvl w:ilvl="2" w:tplc="0809001B" w:tentative="1">
      <w:start w:val="1"/>
      <w:numFmt w:val="lowerRoman"/>
      <w:lvlText w:val="%3."/>
      <w:lvlJc w:val="right"/>
      <w:pPr>
        <w:ind w:left="3512" w:hanging="180"/>
      </w:pPr>
    </w:lvl>
    <w:lvl w:ilvl="3" w:tplc="0809000F" w:tentative="1">
      <w:start w:val="1"/>
      <w:numFmt w:val="decimal"/>
      <w:lvlText w:val="%4."/>
      <w:lvlJc w:val="left"/>
      <w:pPr>
        <w:ind w:left="4232" w:hanging="360"/>
      </w:pPr>
    </w:lvl>
    <w:lvl w:ilvl="4" w:tplc="08090019" w:tentative="1">
      <w:start w:val="1"/>
      <w:numFmt w:val="lowerLetter"/>
      <w:lvlText w:val="%5."/>
      <w:lvlJc w:val="left"/>
      <w:pPr>
        <w:ind w:left="4952" w:hanging="360"/>
      </w:pPr>
    </w:lvl>
    <w:lvl w:ilvl="5" w:tplc="0809001B" w:tentative="1">
      <w:start w:val="1"/>
      <w:numFmt w:val="lowerRoman"/>
      <w:lvlText w:val="%6."/>
      <w:lvlJc w:val="right"/>
      <w:pPr>
        <w:ind w:left="5672" w:hanging="180"/>
      </w:pPr>
    </w:lvl>
    <w:lvl w:ilvl="6" w:tplc="0809000F" w:tentative="1">
      <w:start w:val="1"/>
      <w:numFmt w:val="decimal"/>
      <w:lvlText w:val="%7."/>
      <w:lvlJc w:val="left"/>
      <w:pPr>
        <w:ind w:left="6392" w:hanging="360"/>
      </w:pPr>
    </w:lvl>
    <w:lvl w:ilvl="7" w:tplc="08090019" w:tentative="1">
      <w:start w:val="1"/>
      <w:numFmt w:val="lowerLetter"/>
      <w:lvlText w:val="%8."/>
      <w:lvlJc w:val="left"/>
      <w:pPr>
        <w:ind w:left="7112" w:hanging="360"/>
      </w:pPr>
    </w:lvl>
    <w:lvl w:ilvl="8" w:tplc="0809001B" w:tentative="1">
      <w:start w:val="1"/>
      <w:numFmt w:val="lowerRoman"/>
      <w:lvlText w:val="%9."/>
      <w:lvlJc w:val="right"/>
      <w:pPr>
        <w:ind w:left="7832" w:hanging="180"/>
      </w:pPr>
    </w:lvl>
  </w:abstractNum>
  <w:num w:numId="1">
    <w:abstractNumId w:val="1"/>
  </w:num>
  <w:num w:numId="2">
    <w:abstractNumId w:val="0"/>
  </w:num>
  <w:num w:numId="3">
    <w:abstractNumId w:val="41"/>
  </w:num>
  <w:num w:numId="4">
    <w:abstractNumId w:val="28"/>
  </w:num>
  <w:num w:numId="5">
    <w:abstractNumId w:val="35"/>
  </w:num>
  <w:num w:numId="6">
    <w:abstractNumId w:val="27"/>
  </w:num>
  <w:num w:numId="7">
    <w:abstractNumId w:val="10"/>
  </w:num>
  <w:num w:numId="8">
    <w:abstractNumId w:val="44"/>
  </w:num>
  <w:num w:numId="9">
    <w:abstractNumId w:val="17"/>
  </w:num>
  <w:num w:numId="10">
    <w:abstractNumId w:val="24"/>
  </w:num>
  <w:num w:numId="11">
    <w:abstractNumId w:val="34"/>
  </w:num>
  <w:num w:numId="12">
    <w:abstractNumId w:val="38"/>
  </w:num>
  <w:num w:numId="13">
    <w:abstractNumId w:val="42"/>
  </w:num>
  <w:num w:numId="14">
    <w:abstractNumId w:val="7"/>
  </w:num>
  <w:num w:numId="15">
    <w:abstractNumId w:val="23"/>
  </w:num>
  <w:num w:numId="16">
    <w:abstractNumId w:val="29"/>
  </w:num>
  <w:num w:numId="17">
    <w:abstractNumId w:val="8"/>
  </w:num>
  <w:num w:numId="18">
    <w:abstractNumId w:val="31"/>
  </w:num>
  <w:num w:numId="19">
    <w:abstractNumId w:val="26"/>
  </w:num>
  <w:num w:numId="20">
    <w:abstractNumId w:val="3"/>
  </w:num>
  <w:num w:numId="21">
    <w:abstractNumId w:val="13"/>
  </w:num>
  <w:num w:numId="22">
    <w:abstractNumId w:val="33"/>
  </w:num>
  <w:num w:numId="23">
    <w:abstractNumId w:val="9"/>
  </w:num>
  <w:num w:numId="24">
    <w:abstractNumId w:val="46"/>
  </w:num>
  <w:num w:numId="25">
    <w:abstractNumId w:val="25"/>
  </w:num>
  <w:num w:numId="26">
    <w:abstractNumId w:val="36"/>
  </w:num>
  <w:num w:numId="27">
    <w:abstractNumId w:val="45"/>
  </w:num>
  <w:num w:numId="28">
    <w:abstractNumId w:val="37"/>
  </w:num>
  <w:num w:numId="29">
    <w:abstractNumId w:val="14"/>
  </w:num>
  <w:num w:numId="30">
    <w:abstractNumId w:val="16"/>
  </w:num>
  <w:num w:numId="31">
    <w:abstractNumId w:val="19"/>
  </w:num>
  <w:num w:numId="32">
    <w:abstractNumId w:val="30"/>
  </w:num>
  <w:num w:numId="33">
    <w:abstractNumId w:val="5"/>
  </w:num>
  <w:num w:numId="34">
    <w:abstractNumId w:val="18"/>
  </w:num>
  <w:num w:numId="35">
    <w:abstractNumId w:val="6"/>
  </w:num>
  <w:num w:numId="36">
    <w:abstractNumId w:val="12"/>
  </w:num>
  <w:num w:numId="37">
    <w:abstractNumId w:val="22"/>
  </w:num>
  <w:num w:numId="38">
    <w:abstractNumId w:val="21"/>
  </w:num>
  <w:num w:numId="39">
    <w:abstractNumId w:val="20"/>
  </w:num>
  <w:num w:numId="40">
    <w:abstractNumId w:val="32"/>
  </w:num>
  <w:num w:numId="41">
    <w:abstractNumId w:val="47"/>
  </w:num>
  <w:num w:numId="42">
    <w:abstractNumId w:val="11"/>
  </w:num>
  <w:num w:numId="43">
    <w:abstractNumId w:val="39"/>
  </w:num>
  <w:num w:numId="44">
    <w:abstractNumId w:val="43"/>
  </w:num>
  <w:num w:numId="45">
    <w:abstractNumId w:val="4"/>
  </w:num>
  <w:num w:numId="46">
    <w:abstractNumId w:val="40"/>
  </w:num>
  <w:num w:numId="47">
    <w:abstractNumId w:val="2"/>
  </w:num>
  <w:num w:numId="48">
    <w:abstractNumId w:val="15"/>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stylePaneFormatFilter w:val="3001" w:allStyles="1" w:customStyles="0" w:latentStyles="0" w:stylesInUse="0" w:headingStyles="0" w:numberingStyles="0" w:tableStyles="0" w:directFormattingOnRuns="0" w:directFormattingOnParagraphs="0" w:directFormattingOnNumbering="0" w:directFormattingOnTables="0" w:clearFormatting="1" w:top3HeadingStyles="1" w:visibleStyles="0" w:alternateStyleNames="0"/>
  <w:defaultTabStop w:val="720"/>
  <w:noPunctuationKerning/>
  <w:characterSpacingControl w:val="doNotCompress"/>
  <w:hdrShapeDefaults>
    <o:shapedefaults v:ext="edit" spidmax="1229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5638"/>
    <w:rsid w:val="0000007D"/>
    <w:rsid w:val="0000011D"/>
    <w:rsid w:val="00000508"/>
    <w:rsid w:val="0000095A"/>
    <w:rsid w:val="00000B1E"/>
    <w:rsid w:val="00000BFC"/>
    <w:rsid w:val="00000C0F"/>
    <w:rsid w:val="00000E84"/>
    <w:rsid w:val="0000119E"/>
    <w:rsid w:val="000012F7"/>
    <w:rsid w:val="00001F31"/>
    <w:rsid w:val="0000276B"/>
    <w:rsid w:val="00002AE3"/>
    <w:rsid w:val="00002D34"/>
    <w:rsid w:val="00003369"/>
    <w:rsid w:val="00003AB9"/>
    <w:rsid w:val="000041D2"/>
    <w:rsid w:val="0000453B"/>
    <w:rsid w:val="00004CEC"/>
    <w:rsid w:val="000051C5"/>
    <w:rsid w:val="00005C57"/>
    <w:rsid w:val="00005EDE"/>
    <w:rsid w:val="00005F55"/>
    <w:rsid w:val="0000660B"/>
    <w:rsid w:val="000070AB"/>
    <w:rsid w:val="00007195"/>
    <w:rsid w:val="000073A4"/>
    <w:rsid w:val="00007897"/>
    <w:rsid w:val="00007943"/>
    <w:rsid w:val="00007A80"/>
    <w:rsid w:val="00007D3B"/>
    <w:rsid w:val="00007EA1"/>
    <w:rsid w:val="000102FB"/>
    <w:rsid w:val="000104C3"/>
    <w:rsid w:val="0001056E"/>
    <w:rsid w:val="000106F0"/>
    <w:rsid w:val="00010CF5"/>
    <w:rsid w:val="00010D68"/>
    <w:rsid w:val="00011464"/>
    <w:rsid w:val="00011D77"/>
    <w:rsid w:val="000121C3"/>
    <w:rsid w:val="0001238D"/>
    <w:rsid w:val="00012788"/>
    <w:rsid w:val="00012844"/>
    <w:rsid w:val="00012C7D"/>
    <w:rsid w:val="00012CF3"/>
    <w:rsid w:val="00012DD4"/>
    <w:rsid w:val="0001300B"/>
    <w:rsid w:val="00013472"/>
    <w:rsid w:val="000134A3"/>
    <w:rsid w:val="00013FFA"/>
    <w:rsid w:val="00014008"/>
    <w:rsid w:val="00014187"/>
    <w:rsid w:val="0001455F"/>
    <w:rsid w:val="00014689"/>
    <w:rsid w:val="000149AB"/>
    <w:rsid w:val="00014F18"/>
    <w:rsid w:val="00014F96"/>
    <w:rsid w:val="00014FEE"/>
    <w:rsid w:val="00015146"/>
    <w:rsid w:val="000151E5"/>
    <w:rsid w:val="00015325"/>
    <w:rsid w:val="000154B4"/>
    <w:rsid w:val="00015A4F"/>
    <w:rsid w:val="00015A7B"/>
    <w:rsid w:val="00015F77"/>
    <w:rsid w:val="00016634"/>
    <w:rsid w:val="00016695"/>
    <w:rsid w:val="00016803"/>
    <w:rsid w:val="00016816"/>
    <w:rsid w:val="000169F9"/>
    <w:rsid w:val="00016CE3"/>
    <w:rsid w:val="000172F5"/>
    <w:rsid w:val="000173C7"/>
    <w:rsid w:val="0001745D"/>
    <w:rsid w:val="00017598"/>
    <w:rsid w:val="00017732"/>
    <w:rsid w:val="000179E4"/>
    <w:rsid w:val="00017C8E"/>
    <w:rsid w:val="00017CD5"/>
    <w:rsid w:val="0002031E"/>
    <w:rsid w:val="00020536"/>
    <w:rsid w:val="00020996"/>
    <w:rsid w:val="00020AC6"/>
    <w:rsid w:val="00020D99"/>
    <w:rsid w:val="00020FC7"/>
    <w:rsid w:val="000212F2"/>
    <w:rsid w:val="00021597"/>
    <w:rsid w:val="00021C56"/>
    <w:rsid w:val="00021CAF"/>
    <w:rsid w:val="0002209D"/>
    <w:rsid w:val="00022D60"/>
    <w:rsid w:val="00022EA1"/>
    <w:rsid w:val="00023600"/>
    <w:rsid w:val="00023B44"/>
    <w:rsid w:val="00023C2A"/>
    <w:rsid w:val="00023E50"/>
    <w:rsid w:val="00023EE9"/>
    <w:rsid w:val="00024243"/>
    <w:rsid w:val="0002432F"/>
    <w:rsid w:val="00024592"/>
    <w:rsid w:val="00024AE0"/>
    <w:rsid w:val="00024E34"/>
    <w:rsid w:val="000250A5"/>
    <w:rsid w:val="000251D7"/>
    <w:rsid w:val="000254AE"/>
    <w:rsid w:val="00025512"/>
    <w:rsid w:val="000255D3"/>
    <w:rsid w:val="000257B3"/>
    <w:rsid w:val="00025BA0"/>
    <w:rsid w:val="00025BA1"/>
    <w:rsid w:val="00025F7C"/>
    <w:rsid w:val="00026179"/>
    <w:rsid w:val="00026B52"/>
    <w:rsid w:val="00026C53"/>
    <w:rsid w:val="00026DC4"/>
    <w:rsid w:val="00027528"/>
    <w:rsid w:val="000276B4"/>
    <w:rsid w:val="0002775E"/>
    <w:rsid w:val="0002785F"/>
    <w:rsid w:val="000279BA"/>
    <w:rsid w:val="00027F2D"/>
    <w:rsid w:val="00030348"/>
    <w:rsid w:val="000305B9"/>
    <w:rsid w:val="00030A62"/>
    <w:rsid w:val="000314FC"/>
    <w:rsid w:val="00031521"/>
    <w:rsid w:val="00031A80"/>
    <w:rsid w:val="00031C04"/>
    <w:rsid w:val="00031C96"/>
    <w:rsid w:val="00031DAA"/>
    <w:rsid w:val="00032031"/>
    <w:rsid w:val="000320F0"/>
    <w:rsid w:val="000328F3"/>
    <w:rsid w:val="00032DF1"/>
    <w:rsid w:val="00033223"/>
    <w:rsid w:val="00033832"/>
    <w:rsid w:val="00033BA2"/>
    <w:rsid w:val="000341DC"/>
    <w:rsid w:val="00034297"/>
    <w:rsid w:val="00034870"/>
    <w:rsid w:val="0003487A"/>
    <w:rsid w:val="00034881"/>
    <w:rsid w:val="00034D05"/>
    <w:rsid w:val="00035453"/>
    <w:rsid w:val="00035831"/>
    <w:rsid w:val="00035BAF"/>
    <w:rsid w:val="00035F9F"/>
    <w:rsid w:val="00035FD8"/>
    <w:rsid w:val="0003666A"/>
    <w:rsid w:val="000366EC"/>
    <w:rsid w:val="00036750"/>
    <w:rsid w:val="00036970"/>
    <w:rsid w:val="00036CAE"/>
    <w:rsid w:val="00037714"/>
    <w:rsid w:val="000377DE"/>
    <w:rsid w:val="000379A0"/>
    <w:rsid w:val="00037AF1"/>
    <w:rsid w:val="00037B80"/>
    <w:rsid w:val="00037BE9"/>
    <w:rsid w:val="00037C61"/>
    <w:rsid w:val="00037C90"/>
    <w:rsid w:val="00040217"/>
    <w:rsid w:val="00040363"/>
    <w:rsid w:val="00040465"/>
    <w:rsid w:val="0004080D"/>
    <w:rsid w:val="00040C27"/>
    <w:rsid w:val="000410C9"/>
    <w:rsid w:val="00041144"/>
    <w:rsid w:val="0004132A"/>
    <w:rsid w:val="000415F6"/>
    <w:rsid w:val="00041729"/>
    <w:rsid w:val="00041975"/>
    <w:rsid w:val="00042B7C"/>
    <w:rsid w:val="00042B91"/>
    <w:rsid w:val="00042CAF"/>
    <w:rsid w:val="00042F76"/>
    <w:rsid w:val="000432E6"/>
    <w:rsid w:val="0004343A"/>
    <w:rsid w:val="0004387E"/>
    <w:rsid w:val="00043B5E"/>
    <w:rsid w:val="00043EC2"/>
    <w:rsid w:val="00043F7E"/>
    <w:rsid w:val="00044BEA"/>
    <w:rsid w:val="000450B9"/>
    <w:rsid w:val="0004520D"/>
    <w:rsid w:val="000458DF"/>
    <w:rsid w:val="00046162"/>
    <w:rsid w:val="000461FE"/>
    <w:rsid w:val="000464F0"/>
    <w:rsid w:val="0004672F"/>
    <w:rsid w:val="0004694E"/>
    <w:rsid w:val="00046DD1"/>
    <w:rsid w:val="0004761D"/>
    <w:rsid w:val="00047ECB"/>
    <w:rsid w:val="0005034F"/>
    <w:rsid w:val="00050376"/>
    <w:rsid w:val="00050386"/>
    <w:rsid w:val="00050769"/>
    <w:rsid w:val="000508EB"/>
    <w:rsid w:val="000508F8"/>
    <w:rsid w:val="00050A90"/>
    <w:rsid w:val="00050A91"/>
    <w:rsid w:val="00050B2C"/>
    <w:rsid w:val="00050D1F"/>
    <w:rsid w:val="00050DDF"/>
    <w:rsid w:val="0005188C"/>
    <w:rsid w:val="000519A5"/>
    <w:rsid w:val="00051AA2"/>
    <w:rsid w:val="00051E19"/>
    <w:rsid w:val="00052220"/>
    <w:rsid w:val="0005258E"/>
    <w:rsid w:val="000525A5"/>
    <w:rsid w:val="000526FA"/>
    <w:rsid w:val="000527D9"/>
    <w:rsid w:val="000528E2"/>
    <w:rsid w:val="00052D6B"/>
    <w:rsid w:val="00052ED8"/>
    <w:rsid w:val="00052EF0"/>
    <w:rsid w:val="0005312C"/>
    <w:rsid w:val="00053453"/>
    <w:rsid w:val="000534B5"/>
    <w:rsid w:val="000538B0"/>
    <w:rsid w:val="00054384"/>
    <w:rsid w:val="000546C7"/>
    <w:rsid w:val="00054AA5"/>
    <w:rsid w:val="00054B73"/>
    <w:rsid w:val="00054D58"/>
    <w:rsid w:val="00054F7C"/>
    <w:rsid w:val="00054FA3"/>
    <w:rsid w:val="000553F3"/>
    <w:rsid w:val="00055481"/>
    <w:rsid w:val="00055580"/>
    <w:rsid w:val="00055787"/>
    <w:rsid w:val="00055C45"/>
    <w:rsid w:val="00056368"/>
    <w:rsid w:val="00056432"/>
    <w:rsid w:val="00056570"/>
    <w:rsid w:val="00056649"/>
    <w:rsid w:val="00056671"/>
    <w:rsid w:val="0005676F"/>
    <w:rsid w:val="00057355"/>
    <w:rsid w:val="000579B7"/>
    <w:rsid w:val="00057A91"/>
    <w:rsid w:val="000602D2"/>
    <w:rsid w:val="0006076F"/>
    <w:rsid w:val="00060A80"/>
    <w:rsid w:val="00060B9F"/>
    <w:rsid w:val="00060D1E"/>
    <w:rsid w:val="00060EAA"/>
    <w:rsid w:val="00060F83"/>
    <w:rsid w:val="000615B4"/>
    <w:rsid w:val="000615C8"/>
    <w:rsid w:val="000615EA"/>
    <w:rsid w:val="000616DD"/>
    <w:rsid w:val="000617C6"/>
    <w:rsid w:val="0006182B"/>
    <w:rsid w:val="00061AB2"/>
    <w:rsid w:val="00061BCC"/>
    <w:rsid w:val="00061C25"/>
    <w:rsid w:val="00061C8A"/>
    <w:rsid w:val="00061EC7"/>
    <w:rsid w:val="00061FF1"/>
    <w:rsid w:val="0006216F"/>
    <w:rsid w:val="00062486"/>
    <w:rsid w:val="0006289F"/>
    <w:rsid w:val="00062A85"/>
    <w:rsid w:val="00062B88"/>
    <w:rsid w:val="0006381A"/>
    <w:rsid w:val="00063C76"/>
    <w:rsid w:val="00063D9F"/>
    <w:rsid w:val="00063F15"/>
    <w:rsid w:val="0006437C"/>
    <w:rsid w:val="0006449F"/>
    <w:rsid w:val="00064DE6"/>
    <w:rsid w:val="000651BE"/>
    <w:rsid w:val="000651CE"/>
    <w:rsid w:val="000654DC"/>
    <w:rsid w:val="0006552F"/>
    <w:rsid w:val="00065CB5"/>
    <w:rsid w:val="00066098"/>
    <w:rsid w:val="0006623B"/>
    <w:rsid w:val="00066354"/>
    <w:rsid w:val="000664ED"/>
    <w:rsid w:val="000665D1"/>
    <w:rsid w:val="00066782"/>
    <w:rsid w:val="00066D2E"/>
    <w:rsid w:val="00066FC2"/>
    <w:rsid w:val="000671B9"/>
    <w:rsid w:val="000671E9"/>
    <w:rsid w:val="000673EC"/>
    <w:rsid w:val="0006757A"/>
    <w:rsid w:val="000675C6"/>
    <w:rsid w:val="00067A2D"/>
    <w:rsid w:val="000706E0"/>
    <w:rsid w:val="00070745"/>
    <w:rsid w:val="000707CB"/>
    <w:rsid w:val="00070953"/>
    <w:rsid w:val="00070CF6"/>
    <w:rsid w:val="00070DB4"/>
    <w:rsid w:val="00070F2D"/>
    <w:rsid w:val="000712F2"/>
    <w:rsid w:val="000717BB"/>
    <w:rsid w:val="000717E8"/>
    <w:rsid w:val="00072F87"/>
    <w:rsid w:val="00073A82"/>
    <w:rsid w:val="00073B06"/>
    <w:rsid w:val="00073EC0"/>
    <w:rsid w:val="000740C7"/>
    <w:rsid w:val="000741D3"/>
    <w:rsid w:val="000741DB"/>
    <w:rsid w:val="00074379"/>
    <w:rsid w:val="00074701"/>
    <w:rsid w:val="00074C60"/>
    <w:rsid w:val="0007501A"/>
    <w:rsid w:val="0007514F"/>
    <w:rsid w:val="00075695"/>
    <w:rsid w:val="00075DEE"/>
    <w:rsid w:val="000762CE"/>
    <w:rsid w:val="00076D88"/>
    <w:rsid w:val="00077D3C"/>
    <w:rsid w:val="00077DA8"/>
    <w:rsid w:val="00080057"/>
    <w:rsid w:val="000800A9"/>
    <w:rsid w:val="0008011D"/>
    <w:rsid w:val="00080301"/>
    <w:rsid w:val="00080368"/>
    <w:rsid w:val="000807B7"/>
    <w:rsid w:val="000807C5"/>
    <w:rsid w:val="00080827"/>
    <w:rsid w:val="00080C13"/>
    <w:rsid w:val="00080F48"/>
    <w:rsid w:val="00081250"/>
    <w:rsid w:val="000812F9"/>
    <w:rsid w:val="00081650"/>
    <w:rsid w:val="000818DA"/>
    <w:rsid w:val="000819DF"/>
    <w:rsid w:val="0008216C"/>
    <w:rsid w:val="000823BB"/>
    <w:rsid w:val="00082457"/>
    <w:rsid w:val="00082673"/>
    <w:rsid w:val="00082721"/>
    <w:rsid w:val="0008333E"/>
    <w:rsid w:val="00083508"/>
    <w:rsid w:val="0008362C"/>
    <w:rsid w:val="00083A0A"/>
    <w:rsid w:val="00084094"/>
    <w:rsid w:val="000842F9"/>
    <w:rsid w:val="000852BB"/>
    <w:rsid w:val="00085620"/>
    <w:rsid w:val="000858ED"/>
    <w:rsid w:val="00085E64"/>
    <w:rsid w:val="00085FA6"/>
    <w:rsid w:val="00086031"/>
    <w:rsid w:val="000860E4"/>
    <w:rsid w:val="000860F2"/>
    <w:rsid w:val="000861A7"/>
    <w:rsid w:val="0008647D"/>
    <w:rsid w:val="000866F2"/>
    <w:rsid w:val="00086AF8"/>
    <w:rsid w:val="00086DBF"/>
    <w:rsid w:val="0008782F"/>
    <w:rsid w:val="000900E8"/>
    <w:rsid w:val="000900EB"/>
    <w:rsid w:val="000906C4"/>
    <w:rsid w:val="00090948"/>
    <w:rsid w:val="000915F0"/>
    <w:rsid w:val="00091678"/>
    <w:rsid w:val="00091875"/>
    <w:rsid w:val="00091915"/>
    <w:rsid w:val="00092004"/>
    <w:rsid w:val="00092806"/>
    <w:rsid w:val="0009288D"/>
    <w:rsid w:val="000928AC"/>
    <w:rsid w:val="00092ED2"/>
    <w:rsid w:val="00093018"/>
    <w:rsid w:val="000932C7"/>
    <w:rsid w:val="0009343F"/>
    <w:rsid w:val="0009345D"/>
    <w:rsid w:val="000936DB"/>
    <w:rsid w:val="00093E96"/>
    <w:rsid w:val="00093F18"/>
    <w:rsid w:val="00093F87"/>
    <w:rsid w:val="000946A3"/>
    <w:rsid w:val="00094774"/>
    <w:rsid w:val="000949A5"/>
    <w:rsid w:val="000949A7"/>
    <w:rsid w:val="00094D23"/>
    <w:rsid w:val="00094EFB"/>
    <w:rsid w:val="0009524B"/>
    <w:rsid w:val="00095DEC"/>
    <w:rsid w:val="00095F42"/>
    <w:rsid w:val="0009638C"/>
    <w:rsid w:val="000968DF"/>
    <w:rsid w:val="00096CD4"/>
    <w:rsid w:val="0009717B"/>
    <w:rsid w:val="000972E2"/>
    <w:rsid w:val="000973BB"/>
    <w:rsid w:val="00097463"/>
    <w:rsid w:val="000974FF"/>
    <w:rsid w:val="00097A3D"/>
    <w:rsid w:val="00097D8F"/>
    <w:rsid w:val="000A0500"/>
    <w:rsid w:val="000A088F"/>
    <w:rsid w:val="000A08C7"/>
    <w:rsid w:val="000A09A0"/>
    <w:rsid w:val="000A0A51"/>
    <w:rsid w:val="000A0A95"/>
    <w:rsid w:val="000A0E4A"/>
    <w:rsid w:val="000A0F4C"/>
    <w:rsid w:val="000A0FA6"/>
    <w:rsid w:val="000A1101"/>
    <w:rsid w:val="000A12FB"/>
    <w:rsid w:val="000A1362"/>
    <w:rsid w:val="000A13E1"/>
    <w:rsid w:val="000A1799"/>
    <w:rsid w:val="000A1A06"/>
    <w:rsid w:val="000A21DC"/>
    <w:rsid w:val="000A2427"/>
    <w:rsid w:val="000A2BED"/>
    <w:rsid w:val="000A2E6D"/>
    <w:rsid w:val="000A2F75"/>
    <w:rsid w:val="000A30EC"/>
    <w:rsid w:val="000A3660"/>
    <w:rsid w:val="000A3887"/>
    <w:rsid w:val="000A3E65"/>
    <w:rsid w:val="000A3FBE"/>
    <w:rsid w:val="000A4424"/>
    <w:rsid w:val="000A4509"/>
    <w:rsid w:val="000A47E2"/>
    <w:rsid w:val="000A49B8"/>
    <w:rsid w:val="000A55CD"/>
    <w:rsid w:val="000A5ABF"/>
    <w:rsid w:val="000A6023"/>
    <w:rsid w:val="000A6C00"/>
    <w:rsid w:val="000A6E97"/>
    <w:rsid w:val="000A71EA"/>
    <w:rsid w:val="000A76D0"/>
    <w:rsid w:val="000A7702"/>
    <w:rsid w:val="000A772B"/>
    <w:rsid w:val="000B0B58"/>
    <w:rsid w:val="000B0BC3"/>
    <w:rsid w:val="000B186E"/>
    <w:rsid w:val="000B1BA1"/>
    <w:rsid w:val="000B1D3B"/>
    <w:rsid w:val="000B1E26"/>
    <w:rsid w:val="000B1FBB"/>
    <w:rsid w:val="000B22C0"/>
    <w:rsid w:val="000B232D"/>
    <w:rsid w:val="000B243F"/>
    <w:rsid w:val="000B2546"/>
    <w:rsid w:val="000B268E"/>
    <w:rsid w:val="000B2C7B"/>
    <w:rsid w:val="000B2D71"/>
    <w:rsid w:val="000B30C5"/>
    <w:rsid w:val="000B3307"/>
    <w:rsid w:val="000B3875"/>
    <w:rsid w:val="000B38D1"/>
    <w:rsid w:val="000B41B8"/>
    <w:rsid w:val="000B4405"/>
    <w:rsid w:val="000B472B"/>
    <w:rsid w:val="000B4873"/>
    <w:rsid w:val="000B4C4F"/>
    <w:rsid w:val="000B5B32"/>
    <w:rsid w:val="000B63A9"/>
    <w:rsid w:val="000B64D9"/>
    <w:rsid w:val="000B672A"/>
    <w:rsid w:val="000B67C0"/>
    <w:rsid w:val="000B69D9"/>
    <w:rsid w:val="000B72DB"/>
    <w:rsid w:val="000B73F7"/>
    <w:rsid w:val="000B7EB0"/>
    <w:rsid w:val="000C00F3"/>
    <w:rsid w:val="000C012E"/>
    <w:rsid w:val="000C0173"/>
    <w:rsid w:val="000C0A04"/>
    <w:rsid w:val="000C0B12"/>
    <w:rsid w:val="000C0BAD"/>
    <w:rsid w:val="000C0D60"/>
    <w:rsid w:val="000C0EFA"/>
    <w:rsid w:val="000C0FEA"/>
    <w:rsid w:val="000C106A"/>
    <w:rsid w:val="000C1226"/>
    <w:rsid w:val="000C1EBD"/>
    <w:rsid w:val="000C2039"/>
    <w:rsid w:val="000C21E8"/>
    <w:rsid w:val="000C2285"/>
    <w:rsid w:val="000C2BCC"/>
    <w:rsid w:val="000C2C9C"/>
    <w:rsid w:val="000C3745"/>
    <w:rsid w:val="000C3B35"/>
    <w:rsid w:val="000C42D9"/>
    <w:rsid w:val="000C4651"/>
    <w:rsid w:val="000C4E4D"/>
    <w:rsid w:val="000C56BB"/>
    <w:rsid w:val="000C5ABF"/>
    <w:rsid w:val="000C5B82"/>
    <w:rsid w:val="000C5BCA"/>
    <w:rsid w:val="000C5C8C"/>
    <w:rsid w:val="000C612C"/>
    <w:rsid w:val="000C677D"/>
    <w:rsid w:val="000C6D11"/>
    <w:rsid w:val="000C711B"/>
    <w:rsid w:val="000C79AF"/>
    <w:rsid w:val="000C7B80"/>
    <w:rsid w:val="000C7C50"/>
    <w:rsid w:val="000D00A7"/>
    <w:rsid w:val="000D01E8"/>
    <w:rsid w:val="000D07C8"/>
    <w:rsid w:val="000D094F"/>
    <w:rsid w:val="000D0A4B"/>
    <w:rsid w:val="000D0F8D"/>
    <w:rsid w:val="000D1264"/>
    <w:rsid w:val="000D1C10"/>
    <w:rsid w:val="000D241E"/>
    <w:rsid w:val="000D2EDA"/>
    <w:rsid w:val="000D2F06"/>
    <w:rsid w:val="000D3417"/>
    <w:rsid w:val="000D34E7"/>
    <w:rsid w:val="000D3B08"/>
    <w:rsid w:val="000D4204"/>
    <w:rsid w:val="000D4511"/>
    <w:rsid w:val="000D459F"/>
    <w:rsid w:val="000D4709"/>
    <w:rsid w:val="000D4D78"/>
    <w:rsid w:val="000D53F2"/>
    <w:rsid w:val="000D5891"/>
    <w:rsid w:val="000D5DF6"/>
    <w:rsid w:val="000D6325"/>
    <w:rsid w:val="000D63E6"/>
    <w:rsid w:val="000D657B"/>
    <w:rsid w:val="000D6607"/>
    <w:rsid w:val="000D67B9"/>
    <w:rsid w:val="000D6A0E"/>
    <w:rsid w:val="000D6D77"/>
    <w:rsid w:val="000D71B5"/>
    <w:rsid w:val="000D78E8"/>
    <w:rsid w:val="000D7AE3"/>
    <w:rsid w:val="000E0F0B"/>
    <w:rsid w:val="000E13E0"/>
    <w:rsid w:val="000E1CAD"/>
    <w:rsid w:val="000E24D6"/>
    <w:rsid w:val="000E37EE"/>
    <w:rsid w:val="000E418C"/>
    <w:rsid w:val="000E432C"/>
    <w:rsid w:val="000E4428"/>
    <w:rsid w:val="000E47B4"/>
    <w:rsid w:val="000E4B02"/>
    <w:rsid w:val="000E592E"/>
    <w:rsid w:val="000E5D01"/>
    <w:rsid w:val="000E5E71"/>
    <w:rsid w:val="000E65E9"/>
    <w:rsid w:val="000E6905"/>
    <w:rsid w:val="000E7E77"/>
    <w:rsid w:val="000E7FD4"/>
    <w:rsid w:val="000F0052"/>
    <w:rsid w:val="000F0117"/>
    <w:rsid w:val="000F0239"/>
    <w:rsid w:val="000F05D7"/>
    <w:rsid w:val="000F07C8"/>
    <w:rsid w:val="000F095A"/>
    <w:rsid w:val="000F102B"/>
    <w:rsid w:val="000F12EF"/>
    <w:rsid w:val="000F1494"/>
    <w:rsid w:val="000F1F93"/>
    <w:rsid w:val="000F23CC"/>
    <w:rsid w:val="000F2419"/>
    <w:rsid w:val="000F2611"/>
    <w:rsid w:val="000F2D88"/>
    <w:rsid w:val="000F356D"/>
    <w:rsid w:val="000F3899"/>
    <w:rsid w:val="000F42E6"/>
    <w:rsid w:val="000F4ED1"/>
    <w:rsid w:val="000F4FF1"/>
    <w:rsid w:val="000F52D2"/>
    <w:rsid w:val="000F550E"/>
    <w:rsid w:val="000F55F0"/>
    <w:rsid w:val="000F5BAD"/>
    <w:rsid w:val="000F63CD"/>
    <w:rsid w:val="000F64AA"/>
    <w:rsid w:val="000F6577"/>
    <w:rsid w:val="000F6619"/>
    <w:rsid w:val="000F6655"/>
    <w:rsid w:val="000F694B"/>
    <w:rsid w:val="000F698E"/>
    <w:rsid w:val="000F6C59"/>
    <w:rsid w:val="000F6CC9"/>
    <w:rsid w:val="000F6D0F"/>
    <w:rsid w:val="000F70BC"/>
    <w:rsid w:val="000F739E"/>
    <w:rsid w:val="000F77E4"/>
    <w:rsid w:val="000F7A82"/>
    <w:rsid w:val="001000C4"/>
    <w:rsid w:val="0010012F"/>
    <w:rsid w:val="00100A73"/>
    <w:rsid w:val="00100B9D"/>
    <w:rsid w:val="0010133E"/>
    <w:rsid w:val="001014D8"/>
    <w:rsid w:val="001016A2"/>
    <w:rsid w:val="001017ED"/>
    <w:rsid w:val="00101C62"/>
    <w:rsid w:val="00101C71"/>
    <w:rsid w:val="00102558"/>
    <w:rsid w:val="00102587"/>
    <w:rsid w:val="00102C82"/>
    <w:rsid w:val="00103255"/>
    <w:rsid w:val="00103648"/>
    <w:rsid w:val="00103774"/>
    <w:rsid w:val="001037A8"/>
    <w:rsid w:val="00103832"/>
    <w:rsid w:val="0010425F"/>
    <w:rsid w:val="0010462F"/>
    <w:rsid w:val="00104694"/>
    <w:rsid w:val="00104E6D"/>
    <w:rsid w:val="00105433"/>
    <w:rsid w:val="001059E9"/>
    <w:rsid w:val="001059F6"/>
    <w:rsid w:val="00105B79"/>
    <w:rsid w:val="00106446"/>
    <w:rsid w:val="001065D4"/>
    <w:rsid w:val="00106682"/>
    <w:rsid w:val="001067F8"/>
    <w:rsid w:val="00106840"/>
    <w:rsid w:val="001068A1"/>
    <w:rsid w:val="001069C8"/>
    <w:rsid w:val="00106D33"/>
    <w:rsid w:val="00106FEB"/>
    <w:rsid w:val="0010707D"/>
    <w:rsid w:val="001071AE"/>
    <w:rsid w:val="0010722C"/>
    <w:rsid w:val="00107921"/>
    <w:rsid w:val="00107CFD"/>
    <w:rsid w:val="00107E2B"/>
    <w:rsid w:val="001100D0"/>
    <w:rsid w:val="00110C08"/>
    <w:rsid w:val="00111426"/>
    <w:rsid w:val="001115A3"/>
    <w:rsid w:val="00111F38"/>
    <w:rsid w:val="0011213E"/>
    <w:rsid w:val="00112146"/>
    <w:rsid w:val="00112295"/>
    <w:rsid w:val="001126C8"/>
    <w:rsid w:val="00112E89"/>
    <w:rsid w:val="00113085"/>
    <w:rsid w:val="001131AE"/>
    <w:rsid w:val="0011327A"/>
    <w:rsid w:val="00113929"/>
    <w:rsid w:val="00113A30"/>
    <w:rsid w:val="00113B0B"/>
    <w:rsid w:val="00113B1E"/>
    <w:rsid w:val="00113C34"/>
    <w:rsid w:val="00113E16"/>
    <w:rsid w:val="001145D5"/>
    <w:rsid w:val="001145E5"/>
    <w:rsid w:val="001150CB"/>
    <w:rsid w:val="00115494"/>
    <w:rsid w:val="0011585A"/>
    <w:rsid w:val="0011604D"/>
    <w:rsid w:val="00116174"/>
    <w:rsid w:val="001162C8"/>
    <w:rsid w:val="00116517"/>
    <w:rsid w:val="00116794"/>
    <w:rsid w:val="00116A96"/>
    <w:rsid w:val="00116C72"/>
    <w:rsid w:val="0011728C"/>
    <w:rsid w:val="001173EE"/>
    <w:rsid w:val="0011740B"/>
    <w:rsid w:val="00117429"/>
    <w:rsid w:val="00117767"/>
    <w:rsid w:val="0011777C"/>
    <w:rsid w:val="0011783A"/>
    <w:rsid w:val="00117A61"/>
    <w:rsid w:val="00117CE7"/>
    <w:rsid w:val="00117E6B"/>
    <w:rsid w:val="0012023D"/>
    <w:rsid w:val="00120746"/>
    <w:rsid w:val="001207BC"/>
    <w:rsid w:val="0012091B"/>
    <w:rsid w:val="00121000"/>
    <w:rsid w:val="00121026"/>
    <w:rsid w:val="00121102"/>
    <w:rsid w:val="001214F2"/>
    <w:rsid w:val="00122156"/>
    <w:rsid w:val="00122196"/>
    <w:rsid w:val="00123898"/>
    <w:rsid w:val="0012399E"/>
    <w:rsid w:val="00123B88"/>
    <w:rsid w:val="00123C58"/>
    <w:rsid w:val="00123CD4"/>
    <w:rsid w:val="001242C5"/>
    <w:rsid w:val="001244A7"/>
    <w:rsid w:val="001245EB"/>
    <w:rsid w:val="001248D7"/>
    <w:rsid w:val="00125113"/>
    <w:rsid w:val="00125691"/>
    <w:rsid w:val="00125C24"/>
    <w:rsid w:val="00125C83"/>
    <w:rsid w:val="001264D2"/>
    <w:rsid w:val="00126ADB"/>
    <w:rsid w:val="00126D31"/>
    <w:rsid w:val="00126F34"/>
    <w:rsid w:val="00126F3A"/>
    <w:rsid w:val="001270AF"/>
    <w:rsid w:val="00127483"/>
    <w:rsid w:val="001276B8"/>
    <w:rsid w:val="0013089A"/>
    <w:rsid w:val="00130927"/>
    <w:rsid w:val="00130A50"/>
    <w:rsid w:val="00131AD6"/>
    <w:rsid w:val="001321A1"/>
    <w:rsid w:val="001323EC"/>
    <w:rsid w:val="0013264B"/>
    <w:rsid w:val="001327E1"/>
    <w:rsid w:val="00132BF0"/>
    <w:rsid w:val="0013312D"/>
    <w:rsid w:val="00133C27"/>
    <w:rsid w:val="00134570"/>
    <w:rsid w:val="00134E2D"/>
    <w:rsid w:val="00135176"/>
    <w:rsid w:val="0013526D"/>
    <w:rsid w:val="00135A29"/>
    <w:rsid w:val="00135A90"/>
    <w:rsid w:val="00135CBB"/>
    <w:rsid w:val="00135FD9"/>
    <w:rsid w:val="00137303"/>
    <w:rsid w:val="001373A1"/>
    <w:rsid w:val="0013747F"/>
    <w:rsid w:val="0013763A"/>
    <w:rsid w:val="00137850"/>
    <w:rsid w:val="00137A91"/>
    <w:rsid w:val="00137B2B"/>
    <w:rsid w:val="001417B7"/>
    <w:rsid w:val="001417BD"/>
    <w:rsid w:val="0014185D"/>
    <w:rsid w:val="00141B06"/>
    <w:rsid w:val="00142091"/>
    <w:rsid w:val="0014257B"/>
    <w:rsid w:val="00142920"/>
    <w:rsid w:val="00142BF6"/>
    <w:rsid w:val="00143236"/>
    <w:rsid w:val="00143543"/>
    <w:rsid w:val="001438A1"/>
    <w:rsid w:val="0014399E"/>
    <w:rsid w:val="00143C11"/>
    <w:rsid w:val="00143E32"/>
    <w:rsid w:val="00143E41"/>
    <w:rsid w:val="00143ED3"/>
    <w:rsid w:val="00143F55"/>
    <w:rsid w:val="00143F82"/>
    <w:rsid w:val="001443EA"/>
    <w:rsid w:val="0014446A"/>
    <w:rsid w:val="001446BE"/>
    <w:rsid w:val="00144FA7"/>
    <w:rsid w:val="0014508C"/>
    <w:rsid w:val="001451CC"/>
    <w:rsid w:val="00145415"/>
    <w:rsid w:val="001455B4"/>
    <w:rsid w:val="0014597A"/>
    <w:rsid w:val="00145E81"/>
    <w:rsid w:val="001470EB"/>
    <w:rsid w:val="0014771C"/>
    <w:rsid w:val="0014787F"/>
    <w:rsid w:val="00147A10"/>
    <w:rsid w:val="00147F4D"/>
    <w:rsid w:val="00151A2C"/>
    <w:rsid w:val="00151B25"/>
    <w:rsid w:val="00151D3B"/>
    <w:rsid w:val="00151D81"/>
    <w:rsid w:val="00152996"/>
    <w:rsid w:val="00152AB3"/>
    <w:rsid w:val="00152EEF"/>
    <w:rsid w:val="00153581"/>
    <w:rsid w:val="00153A9D"/>
    <w:rsid w:val="00154061"/>
    <w:rsid w:val="001540FF"/>
    <w:rsid w:val="001543C9"/>
    <w:rsid w:val="00154450"/>
    <w:rsid w:val="0015464F"/>
    <w:rsid w:val="001546E8"/>
    <w:rsid w:val="0015481A"/>
    <w:rsid w:val="00154F0A"/>
    <w:rsid w:val="001550CB"/>
    <w:rsid w:val="00155109"/>
    <w:rsid w:val="00155375"/>
    <w:rsid w:val="00155BD8"/>
    <w:rsid w:val="00155DA8"/>
    <w:rsid w:val="0015649D"/>
    <w:rsid w:val="00156645"/>
    <w:rsid w:val="00156B1C"/>
    <w:rsid w:val="00156BBE"/>
    <w:rsid w:val="00157239"/>
    <w:rsid w:val="00157709"/>
    <w:rsid w:val="00157E08"/>
    <w:rsid w:val="00157FC5"/>
    <w:rsid w:val="0016024D"/>
    <w:rsid w:val="0016049B"/>
    <w:rsid w:val="00160568"/>
    <w:rsid w:val="00160BFC"/>
    <w:rsid w:val="00160EDC"/>
    <w:rsid w:val="001615B5"/>
    <w:rsid w:val="00161AD1"/>
    <w:rsid w:val="00161B0C"/>
    <w:rsid w:val="00161ECC"/>
    <w:rsid w:val="001623D2"/>
    <w:rsid w:val="001625E4"/>
    <w:rsid w:val="001629BF"/>
    <w:rsid w:val="00162C6F"/>
    <w:rsid w:val="00162E53"/>
    <w:rsid w:val="00162F7C"/>
    <w:rsid w:val="0016304C"/>
    <w:rsid w:val="00163354"/>
    <w:rsid w:val="001638A6"/>
    <w:rsid w:val="00163EAA"/>
    <w:rsid w:val="00164333"/>
    <w:rsid w:val="001644E4"/>
    <w:rsid w:val="00164802"/>
    <w:rsid w:val="00164C6A"/>
    <w:rsid w:val="00165597"/>
    <w:rsid w:val="00165B54"/>
    <w:rsid w:val="00165BAC"/>
    <w:rsid w:val="00165DDC"/>
    <w:rsid w:val="00165E00"/>
    <w:rsid w:val="0016618C"/>
    <w:rsid w:val="0016642A"/>
    <w:rsid w:val="00166774"/>
    <w:rsid w:val="00166830"/>
    <w:rsid w:val="00166C19"/>
    <w:rsid w:val="001670FE"/>
    <w:rsid w:val="001672A5"/>
    <w:rsid w:val="00167373"/>
    <w:rsid w:val="001675F9"/>
    <w:rsid w:val="001679E1"/>
    <w:rsid w:val="00170125"/>
    <w:rsid w:val="0017022B"/>
    <w:rsid w:val="0017078E"/>
    <w:rsid w:val="001707D8"/>
    <w:rsid w:val="001707FC"/>
    <w:rsid w:val="00170F4B"/>
    <w:rsid w:val="001719B0"/>
    <w:rsid w:val="00171A01"/>
    <w:rsid w:val="00171FB8"/>
    <w:rsid w:val="00172003"/>
    <w:rsid w:val="001720D0"/>
    <w:rsid w:val="0017212A"/>
    <w:rsid w:val="00172270"/>
    <w:rsid w:val="001722E4"/>
    <w:rsid w:val="0017235E"/>
    <w:rsid w:val="0017238C"/>
    <w:rsid w:val="00172B34"/>
    <w:rsid w:val="00172FEB"/>
    <w:rsid w:val="00173150"/>
    <w:rsid w:val="0017317A"/>
    <w:rsid w:val="001733C4"/>
    <w:rsid w:val="0017340E"/>
    <w:rsid w:val="00173876"/>
    <w:rsid w:val="00173AA6"/>
    <w:rsid w:val="00173C9F"/>
    <w:rsid w:val="00174811"/>
    <w:rsid w:val="001749D3"/>
    <w:rsid w:val="00174A29"/>
    <w:rsid w:val="00175772"/>
    <w:rsid w:val="001761CE"/>
    <w:rsid w:val="001768D6"/>
    <w:rsid w:val="00176917"/>
    <w:rsid w:val="001772C2"/>
    <w:rsid w:val="001774B0"/>
    <w:rsid w:val="00177879"/>
    <w:rsid w:val="00177B76"/>
    <w:rsid w:val="00180199"/>
    <w:rsid w:val="001801FB"/>
    <w:rsid w:val="00180822"/>
    <w:rsid w:val="00180931"/>
    <w:rsid w:val="00180E21"/>
    <w:rsid w:val="00181086"/>
    <w:rsid w:val="001812AC"/>
    <w:rsid w:val="00181B10"/>
    <w:rsid w:val="00182099"/>
    <w:rsid w:val="00182453"/>
    <w:rsid w:val="00182AB3"/>
    <w:rsid w:val="00182B0E"/>
    <w:rsid w:val="0018372C"/>
    <w:rsid w:val="0018399B"/>
    <w:rsid w:val="00183AE6"/>
    <w:rsid w:val="00183B7F"/>
    <w:rsid w:val="00183F6C"/>
    <w:rsid w:val="001841AC"/>
    <w:rsid w:val="0018429E"/>
    <w:rsid w:val="001842D6"/>
    <w:rsid w:val="00184432"/>
    <w:rsid w:val="00184654"/>
    <w:rsid w:val="00185238"/>
    <w:rsid w:val="00186133"/>
    <w:rsid w:val="00186CFA"/>
    <w:rsid w:val="00186DCF"/>
    <w:rsid w:val="00186E77"/>
    <w:rsid w:val="001873EE"/>
    <w:rsid w:val="0018799E"/>
    <w:rsid w:val="0019013D"/>
    <w:rsid w:val="00190760"/>
    <w:rsid w:val="0019081D"/>
    <w:rsid w:val="00191428"/>
    <w:rsid w:val="001914E0"/>
    <w:rsid w:val="00191CA2"/>
    <w:rsid w:val="00191CF9"/>
    <w:rsid w:val="00192890"/>
    <w:rsid w:val="00192F1B"/>
    <w:rsid w:val="001938CB"/>
    <w:rsid w:val="00193991"/>
    <w:rsid w:val="00193A79"/>
    <w:rsid w:val="00193B8D"/>
    <w:rsid w:val="00193D08"/>
    <w:rsid w:val="00194302"/>
    <w:rsid w:val="00194350"/>
    <w:rsid w:val="00194861"/>
    <w:rsid w:val="00195064"/>
    <w:rsid w:val="001950CD"/>
    <w:rsid w:val="001950F5"/>
    <w:rsid w:val="00195120"/>
    <w:rsid w:val="00195F40"/>
    <w:rsid w:val="001960DE"/>
    <w:rsid w:val="00196208"/>
    <w:rsid w:val="001965ED"/>
    <w:rsid w:val="00196A01"/>
    <w:rsid w:val="00196DFC"/>
    <w:rsid w:val="001972D1"/>
    <w:rsid w:val="001978E6"/>
    <w:rsid w:val="0019793F"/>
    <w:rsid w:val="0019794A"/>
    <w:rsid w:val="001979BF"/>
    <w:rsid w:val="00197BD0"/>
    <w:rsid w:val="001A0679"/>
    <w:rsid w:val="001A0A09"/>
    <w:rsid w:val="001A0A64"/>
    <w:rsid w:val="001A14E7"/>
    <w:rsid w:val="001A1681"/>
    <w:rsid w:val="001A1DEA"/>
    <w:rsid w:val="001A1EED"/>
    <w:rsid w:val="001A27A1"/>
    <w:rsid w:val="001A2883"/>
    <w:rsid w:val="001A2B24"/>
    <w:rsid w:val="001A2C98"/>
    <w:rsid w:val="001A2E30"/>
    <w:rsid w:val="001A336C"/>
    <w:rsid w:val="001A3CDD"/>
    <w:rsid w:val="001A4188"/>
    <w:rsid w:val="001A4847"/>
    <w:rsid w:val="001A489B"/>
    <w:rsid w:val="001A4BF9"/>
    <w:rsid w:val="001A5591"/>
    <w:rsid w:val="001A5FFD"/>
    <w:rsid w:val="001A63D3"/>
    <w:rsid w:val="001A6C05"/>
    <w:rsid w:val="001A6D95"/>
    <w:rsid w:val="001A6E97"/>
    <w:rsid w:val="001A71E1"/>
    <w:rsid w:val="001A73E0"/>
    <w:rsid w:val="001A7BF7"/>
    <w:rsid w:val="001A7CA9"/>
    <w:rsid w:val="001A7E19"/>
    <w:rsid w:val="001B0055"/>
    <w:rsid w:val="001B07D6"/>
    <w:rsid w:val="001B0BAA"/>
    <w:rsid w:val="001B11D3"/>
    <w:rsid w:val="001B12A3"/>
    <w:rsid w:val="001B1412"/>
    <w:rsid w:val="001B1666"/>
    <w:rsid w:val="001B1923"/>
    <w:rsid w:val="001B1B8E"/>
    <w:rsid w:val="001B1DF0"/>
    <w:rsid w:val="001B217D"/>
    <w:rsid w:val="001B2930"/>
    <w:rsid w:val="001B30FF"/>
    <w:rsid w:val="001B33D0"/>
    <w:rsid w:val="001B47F4"/>
    <w:rsid w:val="001B4D73"/>
    <w:rsid w:val="001B4FE5"/>
    <w:rsid w:val="001B563D"/>
    <w:rsid w:val="001B584B"/>
    <w:rsid w:val="001B592D"/>
    <w:rsid w:val="001B5B9C"/>
    <w:rsid w:val="001B5E8A"/>
    <w:rsid w:val="001B604B"/>
    <w:rsid w:val="001B6614"/>
    <w:rsid w:val="001B6671"/>
    <w:rsid w:val="001B68EF"/>
    <w:rsid w:val="001B6B4F"/>
    <w:rsid w:val="001B6CE1"/>
    <w:rsid w:val="001B6F22"/>
    <w:rsid w:val="001B739F"/>
    <w:rsid w:val="001B76DE"/>
    <w:rsid w:val="001B7E92"/>
    <w:rsid w:val="001C0049"/>
    <w:rsid w:val="001C06DC"/>
    <w:rsid w:val="001C0A4C"/>
    <w:rsid w:val="001C0F7A"/>
    <w:rsid w:val="001C0FC9"/>
    <w:rsid w:val="001C0FEE"/>
    <w:rsid w:val="001C132E"/>
    <w:rsid w:val="001C143E"/>
    <w:rsid w:val="001C1C90"/>
    <w:rsid w:val="001C22B6"/>
    <w:rsid w:val="001C24C1"/>
    <w:rsid w:val="001C2E1D"/>
    <w:rsid w:val="001C3CEE"/>
    <w:rsid w:val="001C3FD7"/>
    <w:rsid w:val="001C4154"/>
    <w:rsid w:val="001C436D"/>
    <w:rsid w:val="001C4DA7"/>
    <w:rsid w:val="001C4F35"/>
    <w:rsid w:val="001C506B"/>
    <w:rsid w:val="001C53FD"/>
    <w:rsid w:val="001C578D"/>
    <w:rsid w:val="001C6159"/>
    <w:rsid w:val="001C63DE"/>
    <w:rsid w:val="001C720F"/>
    <w:rsid w:val="001C7D66"/>
    <w:rsid w:val="001C7FE9"/>
    <w:rsid w:val="001D0073"/>
    <w:rsid w:val="001D04DE"/>
    <w:rsid w:val="001D0751"/>
    <w:rsid w:val="001D0FB7"/>
    <w:rsid w:val="001D15B0"/>
    <w:rsid w:val="001D15CD"/>
    <w:rsid w:val="001D1960"/>
    <w:rsid w:val="001D1C1F"/>
    <w:rsid w:val="001D1C4D"/>
    <w:rsid w:val="001D26E3"/>
    <w:rsid w:val="001D2761"/>
    <w:rsid w:val="001D296B"/>
    <w:rsid w:val="001D2A66"/>
    <w:rsid w:val="001D2B6F"/>
    <w:rsid w:val="001D3575"/>
    <w:rsid w:val="001D48BC"/>
    <w:rsid w:val="001D499D"/>
    <w:rsid w:val="001D4B39"/>
    <w:rsid w:val="001D5022"/>
    <w:rsid w:val="001D5033"/>
    <w:rsid w:val="001D5959"/>
    <w:rsid w:val="001D59C6"/>
    <w:rsid w:val="001D5A43"/>
    <w:rsid w:val="001D5A8F"/>
    <w:rsid w:val="001D5CE4"/>
    <w:rsid w:val="001D5EB6"/>
    <w:rsid w:val="001D63A7"/>
    <w:rsid w:val="001D64E0"/>
    <w:rsid w:val="001D670C"/>
    <w:rsid w:val="001D6790"/>
    <w:rsid w:val="001D6B28"/>
    <w:rsid w:val="001D6E85"/>
    <w:rsid w:val="001D7092"/>
    <w:rsid w:val="001D72FE"/>
    <w:rsid w:val="001D7408"/>
    <w:rsid w:val="001D7921"/>
    <w:rsid w:val="001D7A07"/>
    <w:rsid w:val="001D7AF1"/>
    <w:rsid w:val="001E03D6"/>
    <w:rsid w:val="001E042B"/>
    <w:rsid w:val="001E05AA"/>
    <w:rsid w:val="001E0700"/>
    <w:rsid w:val="001E0DED"/>
    <w:rsid w:val="001E107B"/>
    <w:rsid w:val="001E10E4"/>
    <w:rsid w:val="001E11F3"/>
    <w:rsid w:val="001E12B9"/>
    <w:rsid w:val="001E137B"/>
    <w:rsid w:val="001E1604"/>
    <w:rsid w:val="001E1932"/>
    <w:rsid w:val="001E1A85"/>
    <w:rsid w:val="001E1D60"/>
    <w:rsid w:val="001E1EB6"/>
    <w:rsid w:val="001E236E"/>
    <w:rsid w:val="001E2559"/>
    <w:rsid w:val="001E2B15"/>
    <w:rsid w:val="001E2C4E"/>
    <w:rsid w:val="001E2D9B"/>
    <w:rsid w:val="001E2FFD"/>
    <w:rsid w:val="001E3323"/>
    <w:rsid w:val="001E34A9"/>
    <w:rsid w:val="001E35A5"/>
    <w:rsid w:val="001E414B"/>
    <w:rsid w:val="001E4377"/>
    <w:rsid w:val="001E4AF0"/>
    <w:rsid w:val="001E4EE1"/>
    <w:rsid w:val="001E54A0"/>
    <w:rsid w:val="001E5822"/>
    <w:rsid w:val="001E5909"/>
    <w:rsid w:val="001E5CC5"/>
    <w:rsid w:val="001E6615"/>
    <w:rsid w:val="001E67B7"/>
    <w:rsid w:val="001E69D1"/>
    <w:rsid w:val="001E6C49"/>
    <w:rsid w:val="001E7602"/>
    <w:rsid w:val="001E7702"/>
    <w:rsid w:val="001F0343"/>
    <w:rsid w:val="001F0643"/>
    <w:rsid w:val="001F06BE"/>
    <w:rsid w:val="001F072D"/>
    <w:rsid w:val="001F0ACD"/>
    <w:rsid w:val="001F0B0E"/>
    <w:rsid w:val="001F0BF5"/>
    <w:rsid w:val="001F0C4A"/>
    <w:rsid w:val="001F0D56"/>
    <w:rsid w:val="001F0D74"/>
    <w:rsid w:val="001F0DC6"/>
    <w:rsid w:val="001F0E22"/>
    <w:rsid w:val="001F10D8"/>
    <w:rsid w:val="001F14A3"/>
    <w:rsid w:val="001F15C8"/>
    <w:rsid w:val="001F24CE"/>
    <w:rsid w:val="001F261C"/>
    <w:rsid w:val="001F28E5"/>
    <w:rsid w:val="001F2A37"/>
    <w:rsid w:val="001F2B75"/>
    <w:rsid w:val="001F3B8D"/>
    <w:rsid w:val="001F3D9C"/>
    <w:rsid w:val="001F3EDA"/>
    <w:rsid w:val="001F3FBA"/>
    <w:rsid w:val="001F4086"/>
    <w:rsid w:val="001F424C"/>
    <w:rsid w:val="001F44B4"/>
    <w:rsid w:val="001F4BA9"/>
    <w:rsid w:val="001F4C9C"/>
    <w:rsid w:val="001F52D0"/>
    <w:rsid w:val="001F5A68"/>
    <w:rsid w:val="001F5FDA"/>
    <w:rsid w:val="001F6390"/>
    <w:rsid w:val="001F6D56"/>
    <w:rsid w:val="001F6D78"/>
    <w:rsid w:val="001F733F"/>
    <w:rsid w:val="001F7719"/>
    <w:rsid w:val="001F7768"/>
    <w:rsid w:val="001F7A0C"/>
    <w:rsid w:val="002000C2"/>
    <w:rsid w:val="00200514"/>
    <w:rsid w:val="002008A1"/>
    <w:rsid w:val="00200AE9"/>
    <w:rsid w:val="002010FC"/>
    <w:rsid w:val="0020133D"/>
    <w:rsid w:val="00201545"/>
    <w:rsid w:val="0020179F"/>
    <w:rsid w:val="002017C5"/>
    <w:rsid w:val="00201956"/>
    <w:rsid w:val="00201BE9"/>
    <w:rsid w:val="00201F28"/>
    <w:rsid w:val="0020251B"/>
    <w:rsid w:val="00202809"/>
    <w:rsid w:val="00202DB3"/>
    <w:rsid w:val="0020315C"/>
    <w:rsid w:val="002035F2"/>
    <w:rsid w:val="00203904"/>
    <w:rsid w:val="00204054"/>
    <w:rsid w:val="002044AF"/>
    <w:rsid w:val="0020532D"/>
    <w:rsid w:val="002058BB"/>
    <w:rsid w:val="002058E0"/>
    <w:rsid w:val="00205917"/>
    <w:rsid w:val="0020591E"/>
    <w:rsid w:val="002063CD"/>
    <w:rsid w:val="002068F7"/>
    <w:rsid w:val="00206A03"/>
    <w:rsid w:val="00206BBB"/>
    <w:rsid w:val="00206EE4"/>
    <w:rsid w:val="00206FDF"/>
    <w:rsid w:val="00207013"/>
    <w:rsid w:val="00207650"/>
    <w:rsid w:val="0020784C"/>
    <w:rsid w:val="00207C07"/>
    <w:rsid w:val="00210102"/>
    <w:rsid w:val="0021034A"/>
    <w:rsid w:val="00210621"/>
    <w:rsid w:val="002109D9"/>
    <w:rsid w:val="00210BDC"/>
    <w:rsid w:val="00210E82"/>
    <w:rsid w:val="00210FA6"/>
    <w:rsid w:val="00210FB3"/>
    <w:rsid w:val="002112A3"/>
    <w:rsid w:val="00211351"/>
    <w:rsid w:val="00211513"/>
    <w:rsid w:val="0021156E"/>
    <w:rsid w:val="002118A6"/>
    <w:rsid w:val="00211B5F"/>
    <w:rsid w:val="0021206E"/>
    <w:rsid w:val="002120D1"/>
    <w:rsid w:val="002134DC"/>
    <w:rsid w:val="00213852"/>
    <w:rsid w:val="002139D6"/>
    <w:rsid w:val="00213D4A"/>
    <w:rsid w:val="00213F4A"/>
    <w:rsid w:val="002141F9"/>
    <w:rsid w:val="00214A4A"/>
    <w:rsid w:val="00214B42"/>
    <w:rsid w:val="00214D2A"/>
    <w:rsid w:val="002152A8"/>
    <w:rsid w:val="00215592"/>
    <w:rsid w:val="00215713"/>
    <w:rsid w:val="002159ED"/>
    <w:rsid w:val="00215AB4"/>
    <w:rsid w:val="00216389"/>
    <w:rsid w:val="002168C8"/>
    <w:rsid w:val="00216BE0"/>
    <w:rsid w:val="00216F9C"/>
    <w:rsid w:val="002172AF"/>
    <w:rsid w:val="0021733E"/>
    <w:rsid w:val="0021764F"/>
    <w:rsid w:val="00217FBE"/>
    <w:rsid w:val="0022034D"/>
    <w:rsid w:val="00221549"/>
    <w:rsid w:val="002215F8"/>
    <w:rsid w:val="00221988"/>
    <w:rsid w:val="00221995"/>
    <w:rsid w:val="00221A99"/>
    <w:rsid w:val="00221DC5"/>
    <w:rsid w:val="00221E11"/>
    <w:rsid w:val="00222413"/>
    <w:rsid w:val="00222BF5"/>
    <w:rsid w:val="002230FB"/>
    <w:rsid w:val="002231A1"/>
    <w:rsid w:val="00223246"/>
    <w:rsid w:val="0022332B"/>
    <w:rsid w:val="0022372A"/>
    <w:rsid w:val="00223AD6"/>
    <w:rsid w:val="00223EEE"/>
    <w:rsid w:val="00224134"/>
    <w:rsid w:val="0022436B"/>
    <w:rsid w:val="002246DC"/>
    <w:rsid w:val="002247A0"/>
    <w:rsid w:val="00224D7D"/>
    <w:rsid w:val="00224F25"/>
    <w:rsid w:val="00225F02"/>
    <w:rsid w:val="0022643E"/>
    <w:rsid w:val="00226569"/>
    <w:rsid w:val="00226B0F"/>
    <w:rsid w:val="00226D27"/>
    <w:rsid w:val="002272AC"/>
    <w:rsid w:val="00227399"/>
    <w:rsid w:val="00227B5D"/>
    <w:rsid w:val="00227D5A"/>
    <w:rsid w:val="0023040E"/>
    <w:rsid w:val="002305A5"/>
    <w:rsid w:val="002310ED"/>
    <w:rsid w:val="0023120D"/>
    <w:rsid w:val="0023139D"/>
    <w:rsid w:val="00231648"/>
    <w:rsid w:val="002318A6"/>
    <w:rsid w:val="00231B63"/>
    <w:rsid w:val="002324EB"/>
    <w:rsid w:val="002325FF"/>
    <w:rsid w:val="00232614"/>
    <w:rsid w:val="00232951"/>
    <w:rsid w:val="00232EDF"/>
    <w:rsid w:val="002331BB"/>
    <w:rsid w:val="00233363"/>
    <w:rsid w:val="00233946"/>
    <w:rsid w:val="00233BA4"/>
    <w:rsid w:val="00233C8B"/>
    <w:rsid w:val="00233CDC"/>
    <w:rsid w:val="00233DEB"/>
    <w:rsid w:val="0023409D"/>
    <w:rsid w:val="00234EDB"/>
    <w:rsid w:val="00234F80"/>
    <w:rsid w:val="0023518D"/>
    <w:rsid w:val="0023520F"/>
    <w:rsid w:val="00235395"/>
    <w:rsid w:val="002356E1"/>
    <w:rsid w:val="002357F9"/>
    <w:rsid w:val="00235801"/>
    <w:rsid w:val="00235A0C"/>
    <w:rsid w:val="00235FA1"/>
    <w:rsid w:val="00236071"/>
    <w:rsid w:val="0023612C"/>
    <w:rsid w:val="00236385"/>
    <w:rsid w:val="00236494"/>
    <w:rsid w:val="002367B2"/>
    <w:rsid w:val="002375AE"/>
    <w:rsid w:val="002376F7"/>
    <w:rsid w:val="00237ED7"/>
    <w:rsid w:val="00237F07"/>
    <w:rsid w:val="0024000E"/>
    <w:rsid w:val="0024010C"/>
    <w:rsid w:val="002402C4"/>
    <w:rsid w:val="002403C3"/>
    <w:rsid w:val="002404A0"/>
    <w:rsid w:val="00240E42"/>
    <w:rsid w:val="002413C0"/>
    <w:rsid w:val="002414C7"/>
    <w:rsid w:val="002417BA"/>
    <w:rsid w:val="00241E47"/>
    <w:rsid w:val="00242C21"/>
    <w:rsid w:val="00242E4A"/>
    <w:rsid w:val="00243312"/>
    <w:rsid w:val="00243956"/>
    <w:rsid w:val="00243E24"/>
    <w:rsid w:val="00244837"/>
    <w:rsid w:val="00244A97"/>
    <w:rsid w:val="00245089"/>
    <w:rsid w:val="0024508F"/>
    <w:rsid w:val="00245142"/>
    <w:rsid w:val="00245310"/>
    <w:rsid w:val="00245335"/>
    <w:rsid w:val="00245735"/>
    <w:rsid w:val="00245C2B"/>
    <w:rsid w:val="00246205"/>
    <w:rsid w:val="00246F03"/>
    <w:rsid w:val="00247642"/>
    <w:rsid w:val="00250267"/>
    <w:rsid w:val="002508BA"/>
    <w:rsid w:val="00251362"/>
    <w:rsid w:val="002514BF"/>
    <w:rsid w:val="0025193E"/>
    <w:rsid w:val="00251A3E"/>
    <w:rsid w:val="00251F19"/>
    <w:rsid w:val="002520B4"/>
    <w:rsid w:val="00252695"/>
    <w:rsid w:val="002529DE"/>
    <w:rsid w:val="00253356"/>
    <w:rsid w:val="002535A7"/>
    <w:rsid w:val="00253786"/>
    <w:rsid w:val="002538E4"/>
    <w:rsid w:val="002544CE"/>
    <w:rsid w:val="002545F4"/>
    <w:rsid w:val="00254D7F"/>
    <w:rsid w:val="00255A5B"/>
    <w:rsid w:val="00255C3D"/>
    <w:rsid w:val="00256208"/>
    <w:rsid w:val="0025669C"/>
    <w:rsid w:val="002566E6"/>
    <w:rsid w:val="00256A4C"/>
    <w:rsid w:val="0025715B"/>
    <w:rsid w:val="00257388"/>
    <w:rsid w:val="002575C2"/>
    <w:rsid w:val="002576DD"/>
    <w:rsid w:val="00257E37"/>
    <w:rsid w:val="00261183"/>
    <w:rsid w:val="00261573"/>
    <w:rsid w:val="002615BB"/>
    <w:rsid w:val="00261D0A"/>
    <w:rsid w:val="00261DF3"/>
    <w:rsid w:val="0026201C"/>
    <w:rsid w:val="002620DD"/>
    <w:rsid w:val="00262BD7"/>
    <w:rsid w:val="00262E4A"/>
    <w:rsid w:val="002634A3"/>
    <w:rsid w:val="00263729"/>
    <w:rsid w:val="002638BC"/>
    <w:rsid w:val="00263FAF"/>
    <w:rsid w:val="00263FC3"/>
    <w:rsid w:val="00264198"/>
    <w:rsid w:val="002642FF"/>
    <w:rsid w:val="00264343"/>
    <w:rsid w:val="00264582"/>
    <w:rsid w:val="00264A62"/>
    <w:rsid w:val="002651B9"/>
    <w:rsid w:val="0026529F"/>
    <w:rsid w:val="002652B2"/>
    <w:rsid w:val="00265371"/>
    <w:rsid w:val="00265372"/>
    <w:rsid w:val="0026559E"/>
    <w:rsid w:val="002656DF"/>
    <w:rsid w:val="00265830"/>
    <w:rsid w:val="002658CC"/>
    <w:rsid w:val="00265B4F"/>
    <w:rsid w:val="00265F79"/>
    <w:rsid w:val="002660AC"/>
    <w:rsid w:val="002660EC"/>
    <w:rsid w:val="00266117"/>
    <w:rsid w:val="0026679A"/>
    <w:rsid w:val="00266811"/>
    <w:rsid w:val="00266F32"/>
    <w:rsid w:val="002673AE"/>
    <w:rsid w:val="00267A5B"/>
    <w:rsid w:val="00267C16"/>
    <w:rsid w:val="00270072"/>
    <w:rsid w:val="00270092"/>
    <w:rsid w:val="002702C4"/>
    <w:rsid w:val="00270AF6"/>
    <w:rsid w:val="00270B63"/>
    <w:rsid w:val="00271281"/>
    <w:rsid w:val="00271765"/>
    <w:rsid w:val="00271857"/>
    <w:rsid w:val="002719E7"/>
    <w:rsid w:val="0027230E"/>
    <w:rsid w:val="00272BDC"/>
    <w:rsid w:val="00272E81"/>
    <w:rsid w:val="00272F3E"/>
    <w:rsid w:val="00272FF6"/>
    <w:rsid w:val="002736FE"/>
    <w:rsid w:val="0027392B"/>
    <w:rsid w:val="0027394D"/>
    <w:rsid w:val="00273E9B"/>
    <w:rsid w:val="0027437A"/>
    <w:rsid w:val="0027444F"/>
    <w:rsid w:val="002745BB"/>
    <w:rsid w:val="00274659"/>
    <w:rsid w:val="002746FA"/>
    <w:rsid w:val="00274978"/>
    <w:rsid w:val="00274A91"/>
    <w:rsid w:val="00274AF4"/>
    <w:rsid w:val="00275224"/>
    <w:rsid w:val="0027599F"/>
    <w:rsid w:val="00276333"/>
    <w:rsid w:val="002766FC"/>
    <w:rsid w:val="00276EEA"/>
    <w:rsid w:val="002772E2"/>
    <w:rsid w:val="0027781E"/>
    <w:rsid w:val="00277864"/>
    <w:rsid w:val="00277FCF"/>
    <w:rsid w:val="00280614"/>
    <w:rsid w:val="0028097B"/>
    <w:rsid w:val="00280A9C"/>
    <w:rsid w:val="00280E0C"/>
    <w:rsid w:val="00281463"/>
    <w:rsid w:val="0028147E"/>
    <w:rsid w:val="0028244F"/>
    <w:rsid w:val="002824C3"/>
    <w:rsid w:val="00282814"/>
    <w:rsid w:val="00282A52"/>
    <w:rsid w:val="00282E41"/>
    <w:rsid w:val="00283329"/>
    <w:rsid w:val="002833D3"/>
    <w:rsid w:val="00283413"/>
    <w:rsid w:val="0028388F"/>
    <w:rsid w:val="0028390B"/>
    <w:rsid w:val="00283912"/>
    <w:rsid w:val="00283BEC"/>
    <w:rsid w:val="00283EF7"/>
    <w:rsid w:val="0028489C"/>
    <w:rsid w:val="00284C92"/>
    <w:rsid w:val="00284D8B"/>
    <w:rsid w:val="00284D92"/>
    <w:rsid w:val="00285188"/>
    <w:rsid w:val="00285796"/>
    <w:rsid w:val="002857BD"/>
    <w:rsid w:val="0028587D"/>
    <w:rsid w:val="00285919"/>
    <w:rsid w:val="00285C99"/>
    <w:rsid w:val="0028600D"/>
    <w:rsid w:val="002860AB"/>
    <w:rsid w:val="002866F5"/>
    <w:rsid w:val="002869AC"/>
    <w:rsid w:val="002869F5"/>
    <w:rsid w:val="00286AAB"/>
    <w:rsid w:val="00286C95"/>
    <w:rsid w:val="00286E72"/>
    <w:rsid w:val="002876CB"/>
    <w:rsid w:val="002876D6"/>
    <w:rsid w:val="00287BC9"/>
    <w:rsid w:val="00287FAF"/>
    <w:rsid w:val="002903E4"/>
    <w:rsid w:val="00290775"/>
    <w:rsid w:val="00290E62"/>
    <w:rsid w:val="00290FDF"/>
    <w:rsid w:val="00291B88"/>
    <w:rsid w:val="0029229E"/>
    <w:rsid w:val="0029232C"/>
    <w:rsid w:val="002923CE"/>
    <w:rsid w:val="00292A69"/>
    <w:rsid w:val="00292D16"/>
    <w:rsid w:val="00292F39"/>
    <w:rsid w:val="002930B8"/>
    <w:rsid w:val="002931E7"/>
    <w:rsid w:val="00293495"/>
    <w:rsid w:val="002937A4"/>
    <w:rsid w:val="002937E1"/>
    <w:rsid w:val="0029395A"/>
    <w:rsid w:val="002949D7"/>
    <w:rsid w:val="002951F4"/>
    <w:rsid w:val="002957BD"/>
    <w:rsid w:val="00295868"/>
    <w:rsid w:val="00295A1F"/>
    <w:rsid w:val="00295EA4"/>
    <w:rsid w:val="0029601C"/>
    <w:rsid w:val="002960C0"/>
    <w:rsid w:val="00296252"/>
    <w:rsid w:val="002964FE"/>
    <w:rsid w:val="002965F5"/>
    <w:rsid w:val="002966D8"/>
    <w:rsid w:val="00297137"/>
    <w:rsid w:val="00297158"/>
    <w:rsid w:val="0029721A"/>
    <w:rsid w:val="00297B70"/>
    <w:rsid w:val="00297DB5"/>
    <w:rsid w:val="00297F08"/>
    <w:rsid w:val="002A0493"/>
    <w:rsid w:val="002A04E8"/>
    <w:rsid w:val="002A05F5"/>
    <w:rsid w:val="002A0986"/>
    <w:rsid w:val="002A0E57"/>
    <w:rsid w:val="002A12B5"/>
    <w:rsid w:val="002A136A"/>
    <w:rsid w:val="002A1378"/>
    <w:rsid w:val="002A1C9B"/>
    <w:rsid w:val="002A1E42"/>
    <w:rsid w:val="002A2146"/>
    <w:rsid w:val="002A2480"/>
    <w:rsid w:val="002A2572"/>
    <w:rsid w:val="002A2A0F"/>
    <w:rsid w:val="002A350C"/>
    <w:rsid w:val="002A3782"/>
    <w:rsid w:val="002A3963"/>
    <w:rsid w:val="002A3F85"/>
    <w:rsid w:val="002A42F7"/>
    <w:rsid w:val="002A4A21"/>
    <w:rsid w:val="002A4BF9"/>
    <w:rsid w:val="002A4D8C"/>
    <w:rsid w:val="002A511A"/>
    <w:rsid w:val="002A5509"/>
    <w:rsid w:val="002A5996"/>
    <w:rsid w:val="002A59AB"/>
    <w:rsid w:val="002A6A1E"/>
    <w:rsid w:val="002A6B49"/>
    <w:rsid w:val="002A6E6C"/>
    <w:rsid w:val="002A6EA2"/>
    <w:rsid w:val="002A76C1"/>
    <w:rsid w:val="002A7848"/>
    <w:rsid w:val="002A7C46"/>
    <w:rsid w:val="002A7D15"/>
    <w:rsid w:val="002A7E10"/>
    <w:rsid w:val="002B0148"/>
    <w:rsid w:val="002B0220"/>
    <w:rsid w:val="002B02FF"/>
    <w:rsid w:val="002B04DB"/>
    <w:rsid w:val="002B0D35"/>
    <w:rsid w:val="002B1394"/>
    <w:rsid w:val="002B15B8"/>
    <w:rsid w:val="002B1612"/>
    <w:rsid w:val="002B2285"/>
    <w:rsid w:val="002B2296"/>
    <w:rsid w:val="002B2322"/>
    <w:rsid w:val="002B291F"/>
    <w:rsid w:val="002B2940"/>
    <w:rsid w:val="002B2A8A"/>
    <w:rsid w:val="002B2CD0"/>
    <w:rsid w:val="002B2DC7"/>
    <w:rsid w:val="002B2FAD"/>
    <w:rsid w:val="002B3063"/>
    <w:rsid w:val="002B3EE9"/>
    <w:rsid w:val="002B3F60"/>
    <w:rsid w:val="002B40E4"/>
    <w:rsid w:val="002B43D5"/>
    <w:rsid w:val="002B4CFC"/>
    <w:rsid w:val="002B4EB6"/>
    <w:rsid w:val="002B5197"/>
    <w:rsid w:val="002B5593"/>
    <w:rsid w:val="002B56D4"/>
    <w:rsid w:val="002B576E"/>
    <w:rsid w:val="002B59C2"/>
    <w:rsid w:val="002B5E45"/>
    <w:rsid w:val="002B66ED"/>
    <w:rsid w:val="002B6999"/>
    <w:rsid w:val="002B74F0"/>
    <w:rsid w:val="002B7958"/>
    <w:rsid w:val="002C0084"/>
    <w:rsid w:val="002C0159"/>
    <w:rsid w:val="002C076D"/>
    <w:rsid w:val="002C144A"/>
    <w:rsid w:val="002C14C5"/>
    <w:rsid w:val="002C191A"/>
    <w:rsid w:val="002C1E52"/>
    <w:rsid w:val="002C1FD1"/>
    <w:rsid w:val="002C1FF6"/>
    <w:rsid w:val="002C21AF"/>
    <w:rsid w:val="002C22DC"/>
    <w:rsid w:val="002C2328"/>
    <w:rsid w:val="002C2AA8"/>
    <w:rsid w:val="002C2CC4"/>
    <w:rsid w:val="002C2EB4"/>
    <w:rsid w:val="002C2FC9"/>
    <w:rsid w:val="002C3227"/>
    <w:rsid w:val="002C345C"/>
    <w:rsid w:val="002C34A0"/>
    <w:rsid w:val="002C392E"/>
    <w:rsid w:val="002C392F"/>
    <w:rsid w:val="002C39AA"/>
    <w:rsid w:val="002C3B5B"/>
    <w:rsid w:val="002C3D99"/>
    <w:rsid w:val="002C4076"/>
    <w:rsid w:val="002C45CF"/>
    <w:rsid w:val="002C45F9"/>
    <w:rsid w:val="002C4889"/>
    <w:rsid w:val="002C4E89"/>
    <w:rsid w:val="002C51D2"/>
    <w:rsid w:val="002C51E4"/>
    <w:rsid w:val="002C59C6"/>
    <w:rsid w:val="002C6755"/>
    <w:rsid w:val="002C6AC7"/>
    <w:rsid w:val="002C7402"/>
    <w:rsid w:val="002D05E8"/>
    <w:rsid w:val="002D0BE4"/>
    <w:rsid w:val="002D0D58"/>
    <w:rsid w:val="002D13DE"/>
    <w:rsid w:val="002D17C4"/>
    <w:rsid w:val="002D184D"/>
    <w:rsid w:val="002D192A"/>
    <w:rsid w:val="002D1F31"/>
    <w:rsid w:val="002D2850"/>
    <w:rsid w:val="002D2BC1"/>
    <w:rsid w:val="002D2F09"/>
    <w:rsid w:val="002D336B"/>
    <w:rsid w:val="002D3719"/>
    <w:rsid w:val="002D376C"/>
    <w:rsid w:val="002D38AC"/>
    <w:rsid w:val="002D38D3"/>
    <w:rsid w:val="002D3F33"/>
    <w:rsid w:val="002D4365"/>
    <w:rsid w:val="002D4957"/>
    <w:rsid w:val="002D4AAB"/>
    <w:rsid w:val="002D4BE4"/>
    <w:rsid w:val="002D589C"/>
    <w:rsid w:val="002D5BB7"/>
    <w:rsid w:val="002D5D1D"/>
    <w:rsid w:val="002D60EC"/>
    <w:rsid w:val="002D61B7"/>
    <w:rsid w:val="002D6314"/>
    <w:rsid w:val="002D69D8"/>
    <w:rsid w:val="002D6FD9"/>
    <w:rsid w:val="002D7307"/>
    <w:rsid w:val="002D7677"/>
    <w:rsid w:val="002D778F"/>
    <w:rsid w:val="002D78B7"/>
    <w:rsid w:val="002D7A49"/>
    <w:rsid w:val="002D7AA7"/>
    <w:rsid w:val="002E0030"/>
    <w:rsid w:val="002E0116"/>
    <w:rsid w:val="002E0871"/>
    <w:rsid w:val="002E0B1D"/>
    <w:rsid w:val="002E2629"/>
    <w:rsid w:val="002E2B04"/>
    <w:rsid w:val="002E2E7D"/>
    <w:rsid w:val="002E323E"/>
    <w:rsid w:val="002E33CB"/>
    <w:rsid w:val="002E36DA"/>
    <w:rsid w:val="002E45D1"/>
    <w:rsid w:val="002E47CB"/>
    <w:rsid w:val="002E4B09"/>
    <w:rsid w:val="002E4B3D"/>
    <w:rsid w:val="002E56C4"/>
    <w:rsid w:val="002E5841"/>
    <w:rsid w:val="002E5A18"/>
    <w:rsid w:val="002E5F3F"/>
    <w:rsid w:val="002E5F88"/>
    <w:rsid w:val="002E6067"/>
    <w:rsid w:val="002E71CE"/>
    <w:rsid w:val="002E71F1"/>
    <w:rsid w:val="002E7B9F"/>
    <w:rsid w:val="002E7D3A"/>
    <w:rsid w:val="002F0203"/>
    <w:rsid w:val="002F04CC"/>
    <w:rsid w:val="002F0582"/>
    <w:rsid w:val="002F07AB"/>
    <w:rsid w:val="002F0854"/>
    <w:rsid w:val="002F08A1"/>
    <w:rsid w:val="002F11FF"/>
    <w:rsid w:val="002F14CA"/>
    <w:rsid w:val="002F18B7"/>
    <w:rsid w:val="002F196D"/>
    <w:rsid w:val="002F1E34"/>
    <w:rsid w:val="002F1E5A"/>
    <w:rsid w:val="002F1F33"/>
    <w:rsid w:val="002F2170"/>
    <w:rsid w:val="002F2523"/>
    <w:rsid w:val="002F252B"/>
    <w:rsid w:val="002F276F"/>
    <w:rsid w:val="002F279E"/>
    <w:rsid w:val="002F2AA9"/>
    <w:rsid w:val="002F2CC1"/>
    <w:rsid w:val="002F2D11"/>
    <w:rsid w:val="002F2EDF"/>
    <w:rsid w:val="002F3038"/>
    <w:rsid w:val="002F3C0F"/>
    <w:rsid w:val="002F3E6D"/>
    <w:rsid w:val="002F431A"/>
    <w:rsid w:val="002F48A4"/>
    <w:rsid w:val="002F49EE"/>
    <w:rsid w:val="002F4FB6"/>
    <w:rsid w:val="002F4FD2"/>
    <w:rsid w:val="002F5251"/>
    <w:rsid w:val="002F5C14"/>
    <w:rsid w:val="002F5E0C"/>
    <w:rsid w:val="002F5FDA"/>
    <w:rsid w:val="002F6457"/>
    <w:rsid w:val="002F6A50"/>
    <w:rsid w:val="002F6C0B"/>
    <w:rsid w:val="002F6C5B"/>
    <w:rsid w:val="002F7073"/>
    <w:rsid w:val="002F769D"/>
    <w:rsid w:val="002F778D"/>
    <w:rsid w:val="00300072"/>
    <w:rsid w:val="003005EC"/>
    <w:rsid w:val="00300857"/>
    <w:rsid w:val="00300CBE"/>
    <w:rsid w:val="00301860"/>
    <w:rsid w:val="00301CA7"/>
    <w:rsid w:val="00302022"/>
    <w:rsid w:val="00302A2F"/>
    <w:rsid w:val="00302A94"/>
    <w:rsid w:val="00302DBA"/>
    <w:rsid w:val="00302F95"/>
    <w:rsid w:val="00303867"/>
    <w:rsid w:val="0030398B"/>
    <w:rsid w:val="00303CEA"/>
    <w:rsid w:val="00303E77"/>
    <w:rsid w:val="0030422E"/>
    <w:rsid w:val="00304625"/>
    <w:rsid w:val="00304AD0"/>
    <w:rsid w:val="003051BD"/>
    <w:rsid w:val="00305342"/>
    <w:rsid w:val="00305877"/>
    <w:rsid w:val="0030599F"/>
    <w:rsid w:val="003065C8"/>
    <w:rsid w:val="00306757"/>
    <w:rsid w:val="00306920"/>
    <w:rsid w:val="00306E64"/>
    <w:rsid w:val="00307288"/>
    <w:rsid w:val="003077B7"/>
    <w:rsid w:val="003078F8"/>
    <w:rsid w:val="00310534"/>
    <w:rsid w:val="00310D75"/>
    <w:rsid w:val="00311202"/>
    <w:rsid w:val="0031127B"/>
    <w:rsid w:val="003116CB"/>
    <w:rsid w:val="003117E2"/>
    <w:rsid w:val="00311A1D"/>
    <w:rsid w:val="00311C2B"/>
    <w:rsid w:val="00311EF5"/>
    <w:rsid w:val="003123F1"/>
    <w:rsid w:val="003124E2"/>
    <w:rsid w:val="003128FB"/>
    <w:rsid w:val="00312DF1"/>
    <w:rsid w:val="00312EB6"/>
    <w:rsid w:val="00313001"/>
    <w:rsid w:val="00313102"/>
    <w:rsid w:val="003131C1"/>
    <w:rsid w:val="003135F4"/>
    <w:rsid w:val="00313774"/>
    <w:rsid w:val="00313914"/>
    <w:rsid w:val="00313C0F"/>
    <w:rsid w:val="00313C5C"/>
    <w:rsid w:val="00313E6B"/>
    <w:rsid w:val="0031451D"/>
    <w:rsid w:val="00314551"/>
    <w:rsid w:val="003147ED"/>
    <w:rsid w:val="003148FF"/>
    <w:rsid w:val="00314953"/>
    <w:rsid w:val="00314DDE"/>
    <w:rsid w:val="00315240"/>
    <w:rsid w:val="00315540"/>
    <w:rsid w:val="0031561B"/>
    <w:rsid w:val="00315B25"/>
    <w:rsid w:val="00315DB7"/>
    <w:rsid w:val="00316008"/>
    <w:rsid w:val="0031606A"/>
    <w:rsid w:val="003161E9"/>
    <w:rsid w:val="003165C5"/>
    <w:rsid w:val="00316A3C"/>
    <w:rsid w:val="00316AB5"/>
    <w:rsid w:val="00316B41"/>
    <w:rsid w:val="003176B4"/>
    <w:rsid w:val="00317CE8"/>
    <w:rsid w:val="00317DA9"/>
    <w:rsid w:val="00317F63"/>
    <w:rsid w:val="003205B6"/>
    <w:rsid w:val="0032095F"/>
    <w:rsid w:val="003216EC"/>
    <w:rsid w:val="0032269E"/>
    <w:rsid w:val="003226A4"/>
    <w:rsid w:val="00322CDC"/>
    <w:rsid w:val="00322DE3"/>
    <w:rsid w:val="0032347B"/>
    <w:rsid w:val="00323E85"/>
    <w:rsid w:val="003243C6"/>
    <w:rsid w:val="00324638"/>
    <w:rsid w:val="00324990"/>
    <w:rsid w:val="00324EED"/>
    <w:rsid w:val="003250D7"/>
    <w:rsid w:val="003251CB"/>
    <w:rsid w:val="0032536C"/>
    <w:rsid w:val="003255DF"/>
    <w:rsid w:val="00325826"/>
    <w:rsid w:val="003259D5"/>
    <w:rsid w:val="00325B57"/>
    <w:rsid w:val="00326120"/>
    <w:rsid w:val="00326167"/>
    <w:rsid w:val="003265E2"/>
    <w:rsid w:val="00326B46"/>
    <w:rsid w:val="00326B75"/>
    <w:rsid w:val="00326C20"/>
    <w:rsid w:val="00326DB2"/>
    <w:rsid w:val="0032740C"/>
    <w:rsid w:val="00327667"/>
    <w:rsid w:val="00327B73"/>
    <w:rsid w:val="00327DF2"/>
    <w:rsid w:val="0033080F"/>
    <w:rsid w:val="0033081B"/>
    <w:rsid w:val="00330E99"/>
    <w:rsid w:val="00330EDA"/>
    <w:rsid w:val="00331216"/>
    <w:rsid w:val="00331813"/>
    <w:rsid w:val="00331838"/>
    <w:rsid w:val="00331A15"/>
    <w:rsid w:val="00331A5C"/>
    <w:rsid w:val="00331C61"/>
    <w:rsid w:val="0033228F"/>
    <w:rsid w:val="0033287F"/>
    <w:rsid w:val="00332CA3"/>
    <w:rsid w:val="00332EF1"/>
    <w:rsid w:val="00333340"/>
    <w:rsid w:val="003333C4"/>
    <w:rsid w:val="003333D8"/>
    <w:rsid w:val="00333466"/>
    <w:rsid w:val="0033347F"/>
    <w:rsid w:val="003336CD"/>
    <w:rsid w:val="0033425E"/>
    <w:rsid w:val="003343C7"/>
    <w:rsid w:val="00334E76"/>
    <w:rsid w:val="00335897"/>
    <w:rsid w:val="00335E20"/>
    <w:rsid w:val="003360FC"/>
    <w:rsid w:val="0033627A"/>
    <w:rsid w:val="0033641E"/>
    <w:rsid w:val="0033663F"/>
    <w:rsid w:val="003367C6"/>
    <w:rsid w:val="00336B54"/>
    <w:rsid w:val="00336F45"/>
    <w:rsid w:val="0033706D"/>
    <w:rsid w:val="00337C5B"/>
    <w:rsid w:val="00337E8E"/>
    <w:rsid w:val="00340E2C"/>
    <w:rsid w:val="0034157C"/>
    <w:rsid w:val="0034169A"/>
    <w:rsid w:val="00341AE7"/>
    <w:rsid w:val="00342620"/>
    <w:rsid w:val="0034274E"/>
    <w:rsid w:val="003427CD"/>
    <w:rsid w:val="003431EF"/>
    <w:rsid w:val="00343B86"/>
    <w:rsid w:val="00343CFB"/>
    <w:rsid w:val="00344B1C"/>
    <w:rsid w:val="00344C50"/>
    <w:rsid w:val="00344D4C"/>
    <w:rsid w:val="00344F0D"/>
    <w:rsid w:val="00344FDE"/>
    <w:rsid w:val="00345130"/>
    <w:rsid w:val="00345186"/>
    <w:rsid w:val="00345EB7"/>
    <w:rsid w:val="003460AD"/>
    <w:rsid w:val="0034624E"/>
    <w:rsid w:val="003463AA"/>
    <w:rsid w:val="0034640B"/>
    <w:rsid w:val="0034679F"/>
    <w:rsid w:val="003468E0"/>
    <w:rsid w:val="00346D75"/>
    <w:rsid w:val="00346F78"/>
    <w:rsid w:val="003477E1"/>
    <w:rsid w:val="0034783E"/>
    <w:rsid w:val="00347A42"/>
    <w:rsid w:val="00347B8B"/>
    <w:rsid w:val="003504CD"/>
    <w:rsid w:val="00350553"/>
    <w:rsid w:val="003506C6"/>
    <w:rsid w:val="00350737"/>
    <w:rsid w:val="00350B33"/>
    <w:rsid w:val="00350FFA"/>
    <w:rsid w:val="003514A4"/>
    <w:rsid w:val="0035161B"/>
    <w:rsid w:val="0035178C"/>
    <w:rsid w:val="00351964"/>
    <w:rsid w:val="00351C23"/>
    <w:rsid w:val="00352356"/>
    <w:rsid w:val="003523E4"/>
    <w:rsid w:val="003525AF"/>
    <w:rsid w:val="00353316"/>
    <w:rsid w:val="00353723"/>
    <w:rsid w:val="00353A16"/>
    <w:rsid w:val="00353ADD"/>
    <w:rsid w:val="003545B3"/>
    <w:rsid w:val="003549E5"/>
    <w:rsid w:val="003558F6"/>
    <w:rsid w:val="00355AF4"/>
    <w:rsid w:val="00355BE3"/>
    <w:rsid w:val="00355C2F"/>
    <w:rsid w:val="0035626C"/>
    <w:rsid w:val="00356668"/>
    <w:rsid w:val="00356848"/>
    <w:rsid w:val="00356A27"/>
    <w:rsid w:val="00356A87"/>
    <w:rsid w:val="0035753C"/>
    <w:rsid w:val="00357FEA"/>
    <w:rsid w:val="003604E6"/>
    <w:rsid w:val="003606D5"/>
    <w:rsid w:val="003608BB"/>
    <w:rsid w:val="00360BEB"/>
    <w:rsid w:val="00360C88"/>
    <w:rsid w:val="00360F82"/>
    <w:rsid w:val="00361671"/>
    <w:rsid w:val="00361779"/>
    <w:rsid w:val="00361810"/>
    <w:rsid w:val="0036230F"/>
    <w:rsid w:val="00362342"/>
    <w:rsid w:val="00362900"/>
    <w:rsid w:val="0036375F"/>
    <w:rsid w:val="00363877"/>
    <w:rsid w:val="00364836"/>
    <w:rsid w:val="00365667"/>
    <w:rsid w:val="00365A7A"/>
    <w:rsid w:val="00365F7E"/>
    <w:rsid w:val="00365FF5"/>
    <w:rsid w:val="00366208"/>
    <w:rsid w:val="00366340"/>
    <w:rsid w:val="00366E77"/>
    <w:rsid w:val="00366EEB"/>
    <w:rsid w:val="00366F9E"/>
    <w:rsid w:val="0036744C"/>
    <w:rsid w:val="0036798E"/>
    <w:rsid w:val="003679DD"/>
    <w:rsid w:val="00367BFF"/>
    <w:rsid w:val="00367C6D"/>
    <w:rsid w:val="00367EEA"/>
    <w:rsid w:val="003703B0"/>
    <w:rsid w:val="00370564"/>
    <w:rsid w:val="00370FE2"/>
    <w:rsid w:val="0037119E"/>
    <w:rsid w:val="003715A8"/>
    <w:rsid w:val="00371F09"/>
    <w:rsid w:val="00372034"/>
    <w:rsid w:val="00372151"/>
    <w:rsid w:val="0037261C"/>
    <w:rsid w:val="00372625"/>
    <w:rsid w:val="003729B6"/>
    <w:rsid w:val="00372C40"/>
    <w:rsid w:val="00372EF1"/>
    <w:rsid w:val="00373274"/>
    <w:rsid w:val="00373455"/>
    <w:rsid w:val="0037386A"/>
    <w:rsid w:val="003738E7"/>
    <w:rsid w:val="003749A0"/>
    <w:rsid w:val="00374A5F"/>
    <w:rsid w:val="00374BC9"/>
    <w:rsid w:val="00374C84"/>
    <w:rsid w:val="003750F1"/>
    <w:rsid w:val="0037513B"/>
    <w:rsid w:val="00375264"/>
    <w:rsid w:val="00375811"/>
    <w:rsid w:val="00375893"/>
    <w:rsid w:val="00375B56"/>
    <w:rsid w:val="00375E92"/>
    <w:rsid w:val="003764EE"/>
    <w:rsid w:val="00376689"/>
    <w:rsid w:val="003768FA"/>
    <w:rsid w:val="00376985"/>
    <w:rsid w:val="00376D15"/>
    <w:rsid w:val="003770E4"/>
    <w:rsid w:val="00377D43"/>
    <w:rsid w:val="0038091E"/>
    <w:rsid w:val="00380C5E"/>
    <w:rsid w:val="00380EE1"/>
    <w:rsid w:val="0038112E"/>
    <w:rsid w:val="00381173"/>
    <w:rsid w:val="00381267"/>
    <w:rsid w:val="0038133B"/>
    <w:rsid w:val="003820F3"/>
    <w:rsid w:val="003821E2"/>
    <w:rsid w:val="003827C1"/>
    <w:rsid w:val="0038282B"/>
    <w:rsid w:val="003828B4"/>
    <w:rsid w:val="003828CE"/>
    <w:rsid w:val="00382C5D"/>
    <w:rsid w:val="00382E4B"/>
    <w:rsid w:val="00383556"/>
    <w:rsid w:val="00383A08"/>
    <w:rsid w:val="00383E3C"/>
    <w:rsid w:val="00384226"/>
    <w:rsid w:val="00384990"/>
    <w:rsid w:val="00384AD6"/>
    <w:rsid w:val="00384B7E"/>
    <w:rsid w:val="00385109"/>
    <w:rsid w:val="00385476"/>
    <w:rsid w:val="00385749"/>
    <w:rsid w:val="003863F1"/>
    <w:rsid w:val="003864C2"/>
    <w:rsid w:val="00386931"/>
    <w:rsid w:val="00386D72"/>
    <w:rsid w:val="003874BE"/>
    <w:rsid w:val="00387638"/>
    <w:rsid w:val="00387661"/>
    <w:rsid w:val="00387795"/>
    <w:rsid w:val="0038783D"/>
    <w:rsid w:val="00387E4A"/>
    <w:rsid w:val="003901EF"/>
    <w:rsid w:val="0039020B"/>
    <w:rsid w:val="00390468"/>
    <w:rsid w:val="003904EC"/>
    <w:rsid w:val="003908E4"/>
    <w:rsid w:val="00390998"/>
    <w:rsid w:val="00390A81"/>
    <w:rsid w:val="00390B98"/>
    <w:rsid w:val="00390C1C"/>
    <w:rsid w:val="00390C53"/>
    <w:rsid w:val="003919B7"/>
    <w:rsid w:val="00391D24"/>
    <w:rsid w:val="0039220C"/>
    <w:rsid w:val="00392671"/>
    <w:rsid w:val="0039271B"/>
    <w:rsid w:val="003928A3"/>
    <w:rsid w:val="003935EC"/>
    <w:rsid w:val="00393A2C"/>
    <w:rsid w:val="00393B82"/>
    <w:rsid w:val="00393BB6"/>
    <w:rsid w:val="00393CB3"/>
    <w:rsid w:val="0039404E"/>
    <w:rsid w:val="00394111"/>
    <w:rsid w:val="00394151"/>
    <w:rsid w:val="003941E9"/>
    <w:rsid w:val="003943AF"/>
    <w:rsid w:val="003944E1"/>
    <w:rsid w:val="00394523"/>
    <w:rsid w:val="003945BC"/>
    <w:rsid w:val="00394844"/>
    <w:rsid w:val="00394A85"/>
    <w:rsid w:val="003951D9"/>
    <w:rsid w:val="00395439"/>
    <w:rsid w:val="0039545F"/>
    <w:rsid w:val="003956BD"/>
    <w:rsid w:val="003957D1"/>
    <w:rsid w:val="00395994"/>
    <w:rsid w:val="00395B5C"/>
    <w:rsid w:val="00396ACC"/>
    <w:rsid w:val="00396DA5"/>
    <w:rsid w:val="00396DB4"/>
    <w:rsid w:val="00396F58"/>
    <w:rsid w:val="00397143"/>
    <w:rsid w:val="003971C5"/>
    <w:rsid w:val="003972B7"/>
    <w:rsid w:val="0039737A"/>
    <w:rsid w:val="003973DF"/>
    <w:rsid w:val="0039742B"/>
    <w:rsid w:val="003A0047"/>
    <w:rsid w:val="003A045C"/>
    <w:rsid w:val="003A0A72"/>
    <w:rsid w:val="003A0EC7"/>
    <w:rsid w:val="003A1035"/>
    <w:rsid w:val="003A10CB"/>
    <w:rsid w:val="003A126F"/>
    <w:rsid w:val="003A1475"/>
    <w:rsid w:val="003A14FB"/>
    <w:rsid w:val="003A1543"/>
    <w:rsid w:val="003A1B13"/>
    <w:rsid w:val="003A1D76"/>
    <w:rsid w:val="003A1DA8"/>
    <w:rsid w:val="003A1F07"/>
    <w:rsid w:val="003A2918"/>
    <w:rsid w:val="003A2CD5"/>
    <w:rsid w:val="003A30FA"/>
    <w:rsid w:val="003A36A2"/>
    <w:rsid w:val="003A3856"/>
    <w:rsid w:val="003A3D44"/>
    <w:rsid w:val="003A3D87"/>
    <w:rsid w:val="003A4452"/>
    <w:rsid w:val="003A4709"/>
    <w:rsid w:val="003A4939"/>
    <w:rsid w:val="003A4A86"/>
    <w:rsid w:val="003A4AA2"/>
    <w:rsid w:val="003A5139"/>
    <w:rsid w:val="003A52EC"/>
    <w:rsid w:val="003A5427"/>
    <w:rsid w:val="003A5732"/>
    <w:rsid w:val="003A5AB9"/>
    <w:rsid w:val="003A5E3A"/>
    <w:rsid w:val="003A6359"/>
    <w:rsid w:val="003A6A04"/>
    <w:rsid w:val="003A6F96"/>
    <w:rsid w:val="003A7075"/>
    <w:rsid w:val="003A71E7"/>
    <w:rsid w:val="003A7258"/>
    <w:rsid w:val="003A73C7"/>
    <w:rsid w:val="003A7937"/>
    <w:rsid w:val="003B00F8"/>
    <w:rsid w:val="003B06D2"/>
    <w:rsid w:val="003B0A4E"/>
    <w:rsid w:val="003B0FE1"/>
    <w:rsid w:val="003B0FEF"/>
    <w:rsid w:val="003B162F"/>
    <w:rsid w:val="003B1939"/>
    <w:rsid w:val="003B1B6B"/>
    <w:rsid w:val="003B1B6D"/>
    <w:rsid w:val="003B23A7"/>
    <w:rsid w:val="003B2569"/>
    <w:rsid w:val="003B2C88"/>
    <w:rsid w:val="003B305A"/>
    <w:rsid w:val="003B3350"/>
    <w:rsid w:val="003B369C"/>
    <w:rsid w:val="003B38B7"/>
    <w:rsid w:val="003B38DC"/>
    <w:rsid w:val="003B3EB3"/>
    <w:rsid w:val="003B4196"/>
    <w:rsid w:val="003B4517"/>
    <w:rsid w:val="003B4A8B"/>
    <w:rsid w:val="003B4D59"/>
    <w:rsid w:val="003B4F82"/>
    <w:rsid w:val="003B50F2"/>
    <w:rsid w:val="003B54E0"/>
    <w:rsid w:val="003B5622"/>
    <w:rsid w:val="003B57F3"/>
    <w:rsid w:val="003B58B8"/>
    <w:rsid w:val="003B5F3B"/>
    <w:rsid w:val="003B6112"/>
    <w:rsid w:val="003B6437"/>
    <w:rsid w:val="003B6500"/>
    <w:rsid w:val="003B673B"/>
    <w:rsid w:val="003B6AA8"/>
    <w:rsid w:val="003B6E9D"/>
    <w:rsid w:val="003B7224"/>
    <w:rsid w:val="003B7285"/>
    <w:rsid w:val="003B778F"/>
    <w:rsid w:val="003B7938"/>
    <w:rsid w:val="003B7FF5"/>
    <w:rsid w:val="003C030F"/>
    <w:rsid w:val="003C042B"/>
    <w:rsid w:val="003C0C58"/>
    <w:rsid w:val="003C140C"/>
    <w:rsid w:val="003C150D"/>
    <w:rsid w:val="003C152B"/>
    <w:rsid w:val="003C1599"/>
    <w:rsid w:val="003C1858"/>
    <w:rsid w:val="003C19DA"/>
    <w:rsid w:val="003C1AD5"/>
    <w:rsid w:val="003C201C"/>
    <w:rsid w:val="003C26B6"/>
    <w:rsid w:val="003C2A01"/>
    <w:rsid w:val="003C2ED3"/>
    <w:rsid w:val="003C3064"/>
    <w:rsid w:val="003C31FC"/>
    <w:rsid w:val="003C3385"/>
    <w:rsid w:val="003C37C1"/>
    <w:rsid w:val="003C3809"/>
    <w:rsid w:val="003C3A99"/>
    <w:rsid w:val="003C4649"/>
    <w:rsid w:val="003C4794"/>
    <w:rsid w:val="003C4C18"/>
    <w:rsid w:val="003C5566"/>
    <w:rsid w:val="003C5720"/>
    <w:rsid w:val="003C59A8"/>
    <w:rsid w:val="003C59B1"/>
    <w:rsid w:val="003C5DF2"/>
    <w:rsid w:val="003C5E4B"/>
    <w:rsid w:val="003C5FFF"/>
    <w:rsid w:val="003C64BC"/>
    <w:rsid w:val="003C69C5"/>
    <w:rsid w:val="003C6D2B"/>
    <w:rsid w:val="003C7614"/>
    <w:rsid w:val="003D0084"/>
    <w:rsid w:val="003D045B"/>
    <w:rsid w:val="003D046D"/>
    <w:rsid w:val="003D08FC"/>
    <w:rsid w:val="003D0AE6"/>
    <w:rsid w:val="003D0C9F"/>
    <w:rsid w:val="003D0D6E"/>
    <w:rsid w:val="003D0E99"/>
    <w:rsid w:val="003D10F6"/>
    <w:rsid w:val="003D1758"/>
    <w:rsid w:val="003D19C5"/>
    <w:rsid w:val="003D22E9"/>
    <w:rsid w:val="003D263A"/>
    <w:rsid w:val="003D2823"/>
    <w:rsid w:val="003D2B78"/>
    <w:rsid w:val="003D333B"/>
    <w:rsid w:val="003D40AA"/>
    <w:rsid w:val="003D43D5"/>
    <w:rsid w:val="003D4802"/>
    <w:rsid w:val="003D48CC"/>
    <w:rsid w:val="003D4A64"/>
    <w:rsid w:val="003D4BC4"/>
    <w:rsid w:val="003D4CA8"/>
    <w:rsid w:val="003D4D6C"/>
    <w:rsid w:val="003D4EF4"/>
    <w:rsid w:val="003D559E"/>
    <w:rsid w:val="003D5A97"/>
    <w:rsid w:val="003D5C71"/>
    <w:rsid w:val="003D5CBE"/>
    <w:rsid w:val="003D5D77"/>
    <w:rsid w:val="003D5FC7"/>
    <w:rsid w:val="003D66A7"/>
    <w:rsid w:val="003D6AFB"/>
    <w:rsid w:val="003D6BA1"/>
    <w:rsid w:val="003D6C3F"/>
    <w:rsid w:val="003D6F00"/>
    <w:rsid w:val="003D6F0E"/>
    <w:rsid w:val="003D72AA"/>
    <w:rsid w:val="003D7418"/>
    <w:rsid w:val="003D7712"/>
    <w:rsid w:val="003D776D"/>
    <w:rsid w:val="003D7B0F"/>
    <w:rsid w:val="003D7DB9"/>
    <w:rsid w:val="003D7E6E"/>
    <w:rsid w:val="003E0595"/>
    <w:rsid w:val="003E0BA5"/>
    <w:rsid w:val="003E0CE9"/>
    <w:rsid w:val="003E11FB"/>
    <w:rsid w:val="003E12AE"/>
    <w:rsid w:val="003E14AC"/>
    <w:rsid w:val="003E17DE"/>
    <w:rsid w:val="003E2266"/>
    <w:rsid w:val="003E256F"/>
    <w:rsid w:val="003E2699"/>
    <w:rsid w:val="003E2FF1"/>
    <w:rsid w:val="003E3660"/>
    <w:rsid w:val="003E37D2"/>
    <w:rsid w:val="003E3D5D"/>
    <w:rsid w:val="003E3D62"/>
    <w:rsid w:val="003E4189"/>
    <w:rsid w:val="003E41DF"/>
    <w:rsid w:val="003E4372"/>
    <w:rsid w:val="003E4D36"/>
    <w:rsid w:val="003E53F5"/>
    <w:rsid w:val="003E5484"/>
    <w:rsid w:val="003E5570"/>
    <w:rsid w:val="003E5600"/>
    <w:rsid w:val="003E5D7B"/>
    <w:rsid w:val="003E5E7A"/>
    <w:rsid w:val="003E61FC"/>
    <w:rsid w:val="003E638D"/>
    <w:rsid w:val="003E6524"/>
    <w:rsid w:val="003E65B5"/>
    <w:rsid w:val="003E68DB"/>
    <w:rsid w:val="003E6AC7"/>
    <w:rsid w:val="003E6B87"/>
    <w:rsid w:val="003E6BC3"/>
    <w:rsid w:val="003E6CE0"/>
    <w:rsid w:val="003E700B"/>
    <w:rsid w:val="003E7096"/>
    <w:rsid w:val="003E7B00"/>
    <w:rsid w:val="003E7D31"/>
    <w:rsid w:val="003E7DA6"/>
    <w:rsid w:val="003F0692"/>
    <w:rsid w:val="003F0939"/>
    <w:rsid w:val="003F097B"/>
    <w:rsid w:val="003F0AB3"/>
    <w:rsid w:val="003F0B2F"/>
    <w:rsid w:val="003F0B5F"/>
    <w:rsid w:val="003F0DAC"/>
    <w:rsid w:val="003F0FF3"/>
    <w:rsid w:val="003F1027"/>
    <w:rsid w:val="003F1582"/>
    <w:rsid w:val="003F1B27"/>
    <w:rsid w:val="003F1C7A"/>
    <w:rsid w:val="003F1F69"/>
    <w:rsid w:val="003F23ED"/>
    <w:rsid w:val="003F2610"/>
    <w:rsid w:val="003F27FD"/>
    <w:rsid w:val="003F2EA8"/>
    <w:rsid w:val="003F2EBB"/>
    <w:rsid w:val="003F3358"/>
    <w:rsid w:val="003F3514"/>
    <w:rsid w:val="003F3559"/>
    <w:rsid w:val="003F395D"/>
    <w:rsid w:val="003F3E1D"/>
    <w:rsid w:val="003F3E4F"/>
    <w:rsid w:val="003F403E"/>
    <w:rsid w:val="003F4324"/>
    <w:rsid w:val="003F45C6"/>
    <w:rsid w:val="003F462A"/>
    <w:rsid w:val="003F4682"/>
    <w:rsid w:val="003F49CD"/>
    <w:rsid w:val="003F4C76"/>
    <w:rsid w:val="003F4F00"/>
    <w:rsid w:val="003F4FBA"/>
    <w:rsid w:val="003F537C"/>
    <w:rsid w:val="003F5957"/>
    <w:rsid w:val="003F5A45"/>
    <w:rsid w:val="003F5AD5"/>
    <w:rsid w:val="003F6BE4"/>
    <w:rsid w:val="003F7A54"/>
    <w:rsid w:val="003F7FB1"/>
    <w:rsid w:val="004002DA"/>
    <w:rsid w:val="0040047E"/>
    <w:rsid w:val="004010F8"/>
    <w:rsid w:val="004011BA"/>
    <w:rsid w:val="004011DC"/>
    <w:rsid w:val="0040124E"/>
    <w:rsid w:val="004014A2"/>
    <w:rsid w:val="0040167B"/>
    <w:rsid w:val="00401A99"/>
    <w:rsid w:val="00401AF2"/>
    <w:rsid w:val="00401C6B"/>
    <w:rsid w:val="00401FD2"/>
    <w:rsid w:val="0040208A"/>
    <w:rsid w:val="00402136"/>
    <w:rsid w:val="004027A4"/>
    <w:rsid w:val="00402A6B"/>
    <w:rsid w:val="00403449"/>
    <w:rsid w:val="004038E4"/>
    <w:rsid w:val="00403909"/>
    <w:rsid w:val="004043A2"/>
    <w:rsid w:val="0040491C"/>
    <w:rsid w:val="00404F6D"/>
    <w:rsid w:val="00405082"/>
    <w:rsid w:val="00405844"/>
    <w:rsid w:val="004059D7"/>
    <w:rsid w:val="00405ABD"/>
    <w:rsid w:val="00405DE4"/>
    <w:rsid w:val="004069B5"/>
    <w:rsid w:val="00407515"/>
    <w:rsid w:val="00407541"/>
    <w:rsid w:val="00407C6E"/>
    <w:rsid w:val="00407F4F"/>
    <w:rsid w:val="00410433"/>
    <w:rsid w:val="0041085B"/>
    <w:rsid w:val="00410F58"/>
    <w:rsid w:val="004111B7"/>
    <w:rsid w:val="00411300"/>
    <w:rsid w:val="00411B20"/>
    <w:rsid w:val="00412450"/>
    <w:rsid w:val="00412648"/>
    <w:rsid w:val="0041270A"/>
    <w:rsid w:val="00412A79"/>
    <w:rsid w:val="00412B9C"/>
    <w:rsid w:val="00413088"/>
    <w:rsid w:val="0041362C"/>
    <w:rsid w:val="004136BE"/>
    <w:rsid w:val="004137A1"/>
    <w:rsid w:val="004138C8"/>
    <w:rsid w:val="00413DA7"/>
    <w:rsid w:val="004144E4"/>
    <w:rsid w:val="00414556"/>
    <w:rsid w:val="00415440"/>
    <w:rsid w:val="004157A4"/>
    <w:rsid w:val="00415C30"/>
    <w:rsid w:val="00415D05"/>
    <w:rsid w:val="00415DBE"/>
    <w:rsid w:val="00415FA5"/>
    <w:rsid w:val="00416112"/>
    <w:rsid w:val="00416D77"/>
    <w:rsid w:val="00416D85"/>
    <w:rsid w:val="00416F3B"/>
    <w:rsid w:val="00417053"/>
    <w:rsid w:val="004170EC"/>
    <w:rsid w:val="004178F0"/>
    <w:rsid w:val="0041791B"/>
    <w:rsid w:val="004179BB"/>
    <w:rsid w:val="00420163"/>
    <w:rsid w:val="00420301"/>
    <w:rsid w:val="004210CF"/>
    <w:rsid w:val="00421521"/>
    <w:rsid w:val="00421625"/>
    <w:rsid w:val="00421635"/>
    <w:rsid w:val="00421A13"/>
    <w:rsid w:val="00421F04"/>
    <w:rsid w:val="00421FCD"/>
    <w:rsid w:val="004223B1"/>
    <w:rsid w:val="0042260B"/>
    <w:rsid w:val="00422681"/>
    <w:rsid w:val="004227AF"/>
    <w:rsid w:val="00422954"/>
    <w:rsid w:val="00422D7E"/>
    <w:rsid w:val="0042391B"/>
    <w:rsid w:val="00423E8D"/>
    <w:rsid w:val="004243B5"/>
    <w:rsid w:val="004249DB"/>
    <w:rsid w:val="00425374"/>
    <w:rsid w:val="004253EA"/>
    <w:rsid w:val="004257FA"/>
    <w:rsid w:val="00425F06"/>
    <w:rsid w:val="004260B4"/>
    <w:rsid w:val="004261DF"/>
    <w:rsid w:val="004266D2"/>
    <w:rsid w:val="00426D44"/>
    <w:rsid w:val="0042708D"/>
    <w:rsid w:val="00427306"/>
    <w:rsid w:val="0042780F"/>
    <w:rsid w:val="00427AA5"/>
    <w:rsid w:val="00427AB6"/>
    <w:rsid w:val="00427BCF"/>
    <w:rsid w:val="00427DC3"/>
    <w:rsid w:val="00430D07"/>
    <w:rsid w:val="00430F38"/>
    <w:rsid w:val="00431195"/>
    <w:rsid w:val="00431384"/>
    <w:rsid w:val="004317E9"/>
    <w:rsid w:val="00431DF3"/>
    <w:rsid w:val="00432809"/>
    <w:rsid w:val="00432815"/>
    <w:rsid w:val="00432ABC"/>
    <w:rsid w:val="00432BC3"/>
    <w:rsid w:val="00432DDF"/>
    <w:rsid w:val="00432EAF"/>
    <w:rsid w:val="0043365F"/>
    <w:rsid w:val="004336A1"/>
    <w:rsid w:val="0043397C"/>
    <w:rsid w:val="00433C08"/>
    <w:rsid w:val="00433DA8"/>
    <w:rsid w:val="00434067"/>
    <w:rsid w:val="004340A0"/>
    <w:rsid w:val="00434177"/>
    <w:rsid w:val="00434D11"/>
    <w:rsid w:val="00434E47"/>
    <w:rsid w:val="004352CE"/>
    <w:rsid w:val="0043542D"/>
    <w:rsid w:val="00435D85"/>
    <w:rsid w:val="004369BD"/>
    <w:rsid w:val="00436B4F"/>
    <w:rsid w:val="00436C71"/>
    <w:rsid w:val="00436DAB"/>
    <w:rsid w:val="004371EA"/>
    <w:rsid w:val="004375D8"/>
    <w:rsid w:val="004401BB"/>
    <w:rsid w:val="004405BE"/>
    <w:rsid w:val="00440922"/>
    <w:rsid w:val="00440B0B"/>
    <w:rsid w:val="00441062"/>
    <w:rsid w:val="00441308"/>
    <w:rsid w:val="0044192E"/>
    <w:rsid w:val="004419D4"/>
    <w:rsid w:val="004419F0"/>
    <w:rsid w:val="00441B14"/>
    <w:rsid w:val="00442560"/>
    <w:rsid w:val="00442705"/>
    <w:rsid w:val="00442AD2"/>
    <w:rsid w:val="00442E62"/>
    <w:rsid w:val="00442FD6"/>
    <w:rsid w:val="00443011"/>
    <w:rsid w:val="00443126"/>
    <w:rsid w:val="004439AD"/>
    <w:rsid w:val="00443A36"/>
    <w:rsid w:val="00443B40"/>
    <w:rsid w:val="0044445D"/>
    <w:rsid w:val="00444479"/>
    <w:rsid w:val="004447CE"/>
    <w:rsid w:val="00444819"/>
    <w:rsid w:val="00445147"/>
    <w:rsid w:val="004451CB"/>
    <w:rsid w:val="0044524E"/>
    <w:rsid w:val="004452BD"/>
    <w:rsid w:val="00445397"/>
    <w:rsid w:val="00445669"/>
    <w:rsid w:val="00446060"/>
    <w:rsid w:val="004467E3"/>
    <w:rsid w:val="00446889"/>
    <w:rsid w:val="00446BD9"/>
    <w:rsid w:val="00446BF6"/>
    <w:rsid w:val="00446DBA"/>
    <w:rsid w:val="00446FDE"/>
    <w:rsid w:val="004471DB"/>
    <w:rsid w:val="00447527"/>
    <w:rsid w:val="0044789A"/>
    <w:rsid w:val="00450EE9"/>
    <w:rsid w:val="00450EF2"/>
    <w:rsid w:val="00450F79"/>
    <w:rsid w:val="00452303"/>
    <w:rsid w:val="004528C8"/>
    <w:rsid w:val="00452A0D"/>
    <w:rsid w:val="00452A74"/>
    <w:rsid w:val="00452A7A"/>
    <w:rsid w:val="004537CF"/>
    <w:rsid w:val="0045399C"/>
    <w:rsid w:val="00453A7B"/>
    <w:rsid w:val="00453B29"/>
    <w:rsid w:val="00453C12"/>
    <w:rsid w:val="00453E83"/>
    <w:rsid w:val="00453ECF"/>
    <w:rsid w:val="0045424E"/>
    <w:rsid w:val="0045496E"/>
    <w:rsid w:val="00455224"/>
    <w:rsid w:val="004555DC"/>
    <w:rsid w:val="00455B45"/>
    <w:rsid w:val="00455CE1"/>
    <w:rsid w:val="00455D2D"/>
    <w:rsid w:val="00455DF7"/>
    <w:rsid w:val="00455F37"/>
    <w:rsid w:val="004562C6"/>
    <w:rsid w:val="00456325"/>
    <w:rsid w:val="00456481"/>
    <w:rsid w:val="0045661D"/>
    <w:rsid w:val="00456695"/>
    <w:rsid w:val="00456946"/>
    <w:rsid w:val="00456957"/>
    <w:rsid w:val="00456AAC"/>
    <w:rsid w:val="00456D7E"/>
    <w:rsid w:val="00457007"/>
    <w:rsid w:val="00457531"/>
    <w:rsid w:val="00457B91"/>
    <w:rsid w:val="00457CDB"/>
    <w:rsid w:val="004601EF"/>
    <w:rsid w:val="00460684"/>
    <w:rsid w:val="00460785"/>
    <w:rsid w:val="004607B3"/>
    <w:rsid w:val="00460964"/>
    <w:rsid w:val="0046099E"/>
    <w:rsid w:val="0046099F"/>
    <w:rsid w:val="00461393"/>
    <w:rsid w:val="004614E3"/>
    <w:rsid w:val="00461B7D"/>
    <w:rsid w:val="00461BB4"/>
    <w:rsid w:val="00461FD7"/>
    <w:rsid w:val="00462CCB"/>
    <w:rsid w:val="00462D36"/>
    <w:rsid w:val="004631A9"/>
    <w:rsid w:val="004631EE"/>
    <w:rsid w:val="0046327D"/>
    <w:rsid w:val="004634AB"/>
    <w:rsid w:val="00463620"/>
    <w:rsid w:val="004636F8"/>
    <w:rsid w:val="00463962"/>
    <w:rsid w:val="004644B8"/>
    <w:rsid w:val="00464B18"/>
    <w:rsid w:val="00464C9F"/>
    <w:rsid w:val="00464CB2"/>
    <w:rsid w:val="00465ABD"/>
    <w:rsid w:val="00465E0E"/>
    <w:rsid w:val="00465ED6"/>
    <w:rsid w:val="00466185"/>
    <w:rsid w:val="0046630E"/>
    <w:rsid w:val="004665A4"/>
    <w:rsid w:val="00466DAA"/>
    <w:rsid w:val="004671C9"/>
    <w:rsid w:val="00467991"/>
    <w:rsid w:val="00467C9D"/>
    <w:rsid w:val="00467CF0"/>
    <w:rsid w:val="004703B9"/>
    <w:rsid w:val="0047049C"/>
    <w:rsid w:val="0047050C"/>
    <w:rsid w:val="00470C1A"/>
    <w:rsid w:val="00470D30"/>
    <w:rsid w:val="0047106F"/>
    <w:rsid w:val="00471235"/>
    <w:rsid w:val="0047138C"/>
    <w:rsid w:val="00471657"/>
    <w:rsid w:val="00471922"/>
    <w:rsid w:val="00471A87"/>
    <w:rsid w:val="004720BD"/>
    <w:rsid w:val="00472268"/>
    <w:rsid w:val="0047281C"/>
    <w:rsid w:val="00472A33"/>
    <w:rsid w:val="00472A40"/>
    <w:rsid w:val="00472EED"/>
    <w:rsid w:val="00472F19"/>
    <w:rsid w:val="00472F4C"/>
    <w:rsid w:val="004730EC"/>
    <w:rsid w:val="004730F1"/>
    <w:rsid w:val="0047327B"/>
    <w:rsid w:val="00473305"/>
    <w:rsid w:val="0047333B"/>
    <w:rsid w:val="004735BA"/>
    <w:rsid w:val="0047376E"/>
    <w:rsid w:val="004738CC"/>
    <w:rsid w:val="00473BDC"/>
    <w:rsid w:val="004744AA"/>
    <w:rsid w:val="004746DD"/>
    <w:rsid w:val="00474AB5"/>
    <w:rsid w:val="00474CDE"/>
    <w:rsid w:val="00474E47"/>
    <w:rsid w:val="00474E8C"/>
    <w:rsid w:val="00474F02"/>
    <w:rsid w:val="004750B4"/>
    <w:rsid w:val="004756DF"/>
    <w:rsid w:val="004758F9"/>
    <w:rsid w:val="004759DE"/>
    <w:rsid w:val="0047639F"/>
    <w:rsid w:val="004768F2"/>
    <w:rsid w:val="00476C2C"/>
    <w:rsid w:val="00476F7F"/>
    <w:rsid w:val="004773F2"/>
    <w:rsid w:val="004776E3"/>
    <w:rsid w:val="00480A8C"/>
    <w:rsid w:val="00480B3C"/>
    <w:rsid w:val="0048196E"/>
    <w:rsid w:val="00481ACE"/>
    <w:rsid w:val="00482203"/>
    <w:rsid w:val="00482655"/>
    <w:rsid w:val="004826AE"/>
    <w:rsid w:val="00483226"/>
    <w:rsid w:val="0048338B"/>
    <w:rsid w:val="00483689"/>
    <w:rsid w:val="00483E9B"/>
    <w:rsid w:val="00483FC4"/>
    <w:rsid w:val="004841F8"/>
    <w:rsid w:val="00484305"/>
    <w:rsid w:val="0048489A"/>
    <w:rsid w:val="004851C8"/>
    <w:rsid w:val="00485539"/>
    <w:rsid w:val="0048553D"/>
    <w:rsid w:val="00485741"/>
    <w:rsid w:val="004857EC"/>
    <w:rsid w:val="00485CA0"/>
    <w:rsid w:val="00485DFD"/>
    <w:rsid w:val="00486658"/>
    <w:rsid w:val="0048688D"/>
    <w:rsid w:val="00486989"/>
    <w:rsid w:val="00486A6B"/>
    <w:rsid w:val="004872DA"/>
    <w:rsid w:val="00487724"/>
    <w:rsid w:val="00490490"/>
    <w:rsid w:val="004904C7"/>
    <w:rsid w:val="00490644"/>
    <w:rsid w:val="0049091A"/>
    <w:rsid w:val="00490B4F"/>
    <w:rsid w:val="00491023"/>
    <w:rsid w:val="00491197"/>
    <w:rsid w:val="004912C7"/>
    <w:rsid w:val="004916AF"/>
    <w:rsid w:val="00491F44"/>
    <w:rsid w:val="00492023"/>
    <w:rsid w:val="00492066"/>
    <w:rsid w:val="0049264F"/>
    <w:rsid w:val="00492751"/>
    <w:rsid w:val="00492BDE"/>
    <w:rsid w:val="00492BEC"/>
    <w:rsid w:val="00492DBF"/>
    <w:rsid w:val="004930FC"/>
    <w:rsid w:val="004933B7"/>
    <w:rsid w:val="0049387E"/>
    <w:rsid w:val="004938CF"/>
    <w:rsid w:val="00493AD0"/>
    <w:rsid w:val="00494108"/>
    <w:rsid w:val="0049416B"/>
    <w:rsid w:val="004943A2"/>
    <w:rsid w:val="0049490D"/>
    <w:rsid w:val="00494D31"/>
    <w:rsid w:val="00494DBC"/>
    <w:rsid w:val="00495064"/>
    <w:rsid w:val="0049525F"/>
    <w:rsid w:val="004959CC"/>
    <w:rsid w:val="00496157"/>
    <w:rsid w:val="00496E09"/>
    <w:rsid w:val="00496E1F"/>
    <w:rsid w:val="004970EF"/>
    <w:rsid w:val="0049713E"/>
    <w:rsid w:val="00497A64"/>
    <w:rsid w:val="00497E02"/>
    <w:rsid w:val="004A083B"/>
    <w:rsid w:val="004A0BC7"/>
    <w:rsid w:val="004A13F1"/>
    <w:rsid w:val="004A1A28"/>
    <w:rsid w:val="004A1DA0"/>
    <w:rsid w:val="004A1E1B"/>
    <w:rsid w:val="004A1FD9"/>
    <w:rsid w:val="004A27E7"/>
    <w:rsid w:val="004A28BE"/>
    <w:rsid w:val="004A2FE9"/>
    <w:rsid w:val="004A32FF"/>
    <w:rsid w:val="004A3BE6"/>
    <w:rsid w:val="004A44CE"/>
    <w:rsid w:val="004A4BD6"/>
    <w:rsid w:val="004A4CC5"/>
    <w:rsid w:val="004A5027"/>
    <w:rsid w:val="004A5123"/>
    <w:rsid w:val="004A5452"/>
    <w:rsid w:val="004A5A6A"/>
    <w:rsid w:val="004A6B35"/>
    <w:rsid w:val="004A6DB8"/>
    <w:rsid w:val="004A724B"/>
    <w:rsid w:val="004A78D9"/>
    <w:rsid w:val="004A7E7B"/>
    <w:rsid w:val="004B0274"/>
    <w:rsid w:val="004B04EB"/>
    <w:rsid w:val="004B06F4"/>
    <w:rsid w:val="004B0C83"/>
    <w:rsid w:val="004B11ED"/>
    <w:rsid w:val="004B13C3"/>
    <w:rsid w:val="004B1BD0"/>
    <w:rsid w:val="004B1D06"/>
    <w:rsid w:val="004B3023"/>
    <w:rsid w:val="004B316C"/>
    <w:rsid w:val="004B32A6"/>
    <w:rsid w:val="004B32EE"/>
    <w:rsid w:val="004B32FF"/>
    <w:rsid w:val="004B34A4"/>
    <w:rsid w:val="004B3C00"/>
    <w:rsid w:val="004B44A2"/>
    <w:rsid w:val="004B46DD"/>
    <w:rsid w:val="004B480E"/>
    <w:rsid w:val="004B4850"/>
    <w:rsid w:val="004B4ADB"/>
    <w:rsid w:val="004B5025"/>
    <w:rsid w:val="004B5192"/>
    <w:rsid w:val="004B55FF"/>
    <w:rsid w:val="004B571E"/>
    <w:rsid w:val="004B5FE9"/>
    <w:rsid w:val="004B641B"/>
    <w:rsid w:val="004B69B3"/>
    <w:rsid w:val="004B6B76"/>
    <w:rsid w:val="004B6BCB"/>
    <w:rsid w:val="004B6FFE"/>
    <w:rsid w:val="004B735A"/>
    <w:rsid w:val="004B76DB"/>
    <w:rsid w:val="004B79CF"/>
    <w:rsid w:val="004B7A4D"/>
    <w:rsid w:val="004C004F"/>
    <w:rsid w:val="004C01DE"/>
    <w:rsid w:val="004C04DB"/>
    <w:rsid w:val="004C06BC"/>
    <w:rsid w:val="004C08C3"/>
    <w:rsid w:val="004C0BFD"/>
    <w:rsid w:val="004C1312"/>
    <w:rsid w:val="004C15CB"/>
    <w:rsid w:val="004C1E29"/>
    <w:rsid w:val="004C220C"/>
    <w:rsid w:val="004C25AA"/>
    <w:rsid w:val="004C2B7A"/>
    <w:rsid w:val="004C3A21"/>
    <w:rsid w:val="004C3A71"/>
    <w:rsid w:val="004C3AA1"/>
    <w:rsid w:val="004C3F7C"/>
    <w:rsid w:val="004C4111"/>
    <w:rsid w:val="004C45BB"/>
    <w:rsid w:val="004C4F3A"/>
    <w:rsid w:val="004C5932"/>
    <w:rsid w:val="004C59B6"/>
    <w:rsid w:val="004C5C0E"/>
    <w:rsid w:val="004C5C8D"/>
    <w:rsid w:val="004C5F26"/>
    <w:rsid w:val="004C5FEA"/>
    <w:rsid w:val="004C61BD"/>
    <w:rsid w:val="004C6293"/>
    <w:rsid w:val="004C638F"/>
    <w:rsid w:val="004C672F"/>
    <w:rsid w:val="004C6CFB"/>
    <w:rsid w:val="004C77B7"/>
    <w:rsid w:val="004C7807"/>
    <w:rsid w:val="004C795C"/>
    <w:rsid w:val="004C79E1"/>
    <w:rsid w:val="004C7A1C"/>
    <w:rsid w:val="004C7EEF"/>
    <w:rsid w:val="004C7F39"/>
    <w:rsid w:val="004C7FC7"/>
    <w:rsid w:val="004D01A9"/>
    <w:rsid w:val="004D0626"/>
    <w:rsid w:val="004D0AC9"/>
    <w:rsid w:val="004D1B17"/>
    <w:rsid w:val="004D1CCD"/>
    <w:rsid w:val="004D1D58"/>
    <w:rsid w:val="004D20CB"/>
    <w:rsid w:val="004D228D"/>
    <w:rsid w:val="004D23BA"/>
    <w:rsid w:val="004D263D"/>
    <w:rsid w:val="004D2710"/>
    <w:rsid w:val="004D2C50"/>
    <w:rsid w:val="004D3369"/>
    <w:rsid w:val="004D3437"/>
    <w:rsid w:val="004D3B16"/>
    <w:rsid w:val="004D403D"/>
    <w:rsid w:val="004D40D1"/>
    <w:rsid w:val="004D40F1"/>
    <w:rsid w:val="004D456B"/>
    <w:rsid w:val="004D4A74"/>
    <w:rsid w:val="004D4A75"/>
    <w:rsid w:val="004D4A88"/>
    <w:rsid w:val="004D4C5D"/>
    <w:rsid w:val="004D4DB5"/>
    <w:rsid w:val="004D5127"/>
    <w:rsid w:val="004D525C"/>
    <w:rsid w:val="004D529F"/>
    <w:rsid w:val="004D5364"/>
    <w:rsid w:val="004D55DA"/>
    <w:rsid w:val="004D59E5"/>
    <w:rsid w:val="004D59ED"/>
    <w:rsid w:val="004D5D94"/>
    <w:rsid w:val="004D6118"/>
    <w:rsid w:val="004D663E"/>
    <w:rsid w:val="004D6835"/>
    <w:rsid w:val="004D686D"/>
    <w:rsid w:val="004D6A6F"/>
    <w:rsid w:val="004D6E2A"/>
    <w:rsid w:val="004D79FA"/>
    <w:rsid w:val="004D7A41"/>
    <w:rsid w:val="004D7A70"/>
    <w:rsid w:val="004D7B41"/>
    <w:rsid w:val="004D7B9C"/>
    <w:rsid w:val="004D7E85"/>
    <w:rsid w:val="004E09B2"/>
    <w:rsid w:val="004E0A99"/>
    <w:rsid w:val="004E0CE1"/>
    <w:rsid w:val="004E1065"/>
    <w:rsid w:val="004E11F4"/>
    <w:rsid w:val="004E166F"/>
    <w:rsid w:val="004E1784"/>
    <w:rsid w:val="004E1799"/>
    <w:rsid w:val="004E1965"/>
    <w:rsid w:val="004E1CD0"/>
    <w:rsid w:val="004E23BF"/>
    <w:rsid w:val="004E267E"/>
    <w:rsid w:val="004E2CC3"/>
    <w:rsid w:val="004E30B0"/>
    <w:rsid w:val="004E360B"/>
    <w:rsid w:val="004E363E"/>
    <w:rsid w:val="004E397D"/>
    <w:rsid w:val="004E43CD"/>
    <w:rsid w:val="004E43F1"/>
    <w:rsid w:val="004E44F4"/>
    <w:rsid w:val="004E4A0D"/>
    <w:rsid w:val="004E4CD4"/>
    <w:rsid w:val="004E502C"/>
    <w:rsid w:val="004E5285"/>
    <w:rsid w:val="004E5303"/>
    <w:rsid w:val="004E55FB"/>
    <w:rsid w:val="004E5CAB"/>
    <w:rsid w:val="004E6193"/>
    <w:rsid w:val="004E628E"/>
    <w:rsid w:val="004E635E"/>
    <w:rsid w:val="004E6808"/>
    <w:rsid w:val="004E6A48"/>
    <w:rsid w:val="004E7544"/>
    <w:rsid w:val="004E7A80"/>
    <w:rsid w:val="004E7B43"/>
    <w:rsid w:val="004E7F70"/>
    <w:rsid w:val="004F0302"/>
    <w:rsid w:val="004F0908"/>
    <w:rsid w:val="004F1495"/>
    <w:rsid w:val="004F1BEF"/>
    <w:rsid w:val="004F1E03"/>
    <w:rsid w:val="004F24A3"/>
    <w:rsid w:val="004F286A"/>
    <w:rsid w:val="004F32E3"/>
    <w:rsid w:val="004F3372"/>
    <w:rsid w:val="004F38DC"/>
    <w:rsid w:val="004F3BD8"/>
    <w:rsid w:val="004F3D5E"/>
    <w:rsid w:val="004F4234"/>
    <w:rsid w:val="004F4320"/>
    <w:rsid w:val="004F435D"/>
    <w:rsid w:val="004F47F2"/>
    <w:rsid w:val="004F482F"/>
    <w:rsid w:val="004F4885"/>
    <w:rsid w:val="004F49DA"/>
    <w:rsid w:val="004F4B17"/>
    <w:rsid w:val="004F5456"/>
    <w:rsid w:val="004F54E3"/>
    <w:rsid w:val="004F561F"/>
    <w:rsid w:val="004F5755"/>
    <w:rsid w:val="004F591C"/>
    <w:rsid w:val="004F5B10"/>
    <w:rsid w:val="004F6043"/>
    <w:rsid w:val="004F6773"/>
    <w:rsid w:val="004F6A3E"/>
    <w:rsid w:val="004F6CA0"/>
    <w:rsid w:val="004F70D2"/>
    <w:rsid w:val="004F734A"/>
    <w:rsid w:val="004F73C6"/>
    <w:rsid w:val="004F7639"/>
    <w:rsid w:val="004F7AD8"/>
    <w:rsid w:val="004F7C8B"/>
    <w:rsid w:val="0050042A"/>
    <w:rsid w:val="00500868"/>
    <w:rsid w:val="00500FB6"/>
    <w:rsid w:val="005010EF"/>
    <w:rsid w:val="00501123"/>
    <w:rsid w:val="00501FC8"/>
    <w:rsid w:val="00502174"/>
    <w:rsid w:val="005021CA"/>
    <w:rsid w:val="00502889"/>
    <w:rsid w:val="0050297A"/>
    <w:rsid w:val="00502BA2"/>
    <w:rsid w:val="00502E45"/>
    <w:rsid w:val="005030B8"/>
    <w:rsid w:val="005030C8"/>
    <w:rsid w:val="00503170"/>
    <w:rsid w:val="00503209"/>
    <w:rsid w:val="0050346C"/>
    <w:rsid w:val="00503565"/>
    <w:rsid w:val="00503BC4"/>
    <w:rsid w:val="00503FC2"/>
    <w:rsid w:val="00504A9F"/>
    <w:rsid w:val="00504ABB"/>
    <w:rsid w:val="00504CBA"/>
    <w:rsid w:val="005050AE"/>
    <w:rsid w:val="00505380"/>
    <w:rsid w:val="005054E0"/>
    <w:rsid w:val="00505748"/>
    <w:rsid w:val="00505BE8"/>
    <w:rsid w:val="00506398"/>
    <w:rsid w:val="00506582"/>
    <w:rsid w:val="0050671C"/>
    <w:rsid w:val="005069CE"/>
    <w:rsid w:val="00506CD4"/>
    <w:rsid w:val="00507840"/>
    <w:rsid w:val="00507C3C"/>
    <w:rsid w:val="00507D33"/>
    <w:rsid w:val="00510479"/>
    <w:rsid w:val="00510BBF"/>
    <w:rsid w:val="005115F2"/>
    <w:rsid w:val="00511A88"/>
    <w:rsid w:val="00511DBA"/>
    <w:rsid w:val="00511E5A"/>
    <w:rsid w:val="00512252"/>
    <w:rsid w:val="00512D11"/>
    <w:rsid w:val="00512E48"/>
    <w:rsid w:val="00513080"/>
    <w:rsid w:val="00513711"/>
    <w:rsid w:val="00513753"/>
    <w:rsid w:val="00513B94"/>
    <w:rsid w:val="00513BD5"/>
    <w:rsid w:val="00514187"/>
    <w:rsid w:val="00514289"/>
    <w:rsid w:val="005143AB"/>
    <w:rsid w:val="00514506"/>
    <w:rsid w:val="00514851"/>
    <w:rsid w:val="00514BC9"/>
    <w:rsid w:val="00514BE7"/>
    <w:rsid w:val="0051502D"/>
    <w:rsid w:val="005158B4"/>
    <w:rsid w:val="005158ED"/>
    <w:rsid w:val="0051614F"/>
    <w:rsid w:val="0051674E"/>
    <w:rsid w:val="00516C63"/>
    <w:rsid w:val="005173B6"/>
    <w:rsid w:val="0051757E"/>
    <w:rsid w:val="00517A4F"/>
    <w:rsid w:val="00517ABF"/>
    <w:rsid w:val="00517BE3"/>
    <w:rsid w:val="0052043F"/>
    <w:rsid w:val="00520F68"/>
    <w:rsid w:val="00521775"/>
    <w:rsid w:val="00521777"/>
    <w:rsid w:val="005219E5"/>
    <w:rsid w:val="00521C37"/>
    <w:rsid w:val="00521F86"/>
    <w:rsid w:val="005223BA"/>
    <w:rsid w:val="005226E7"/>
    <w:rsid w:val="00523292"/>
    <w:rsid w:val="005232E5"/>
    <w:rsid w:val="00523383"/>
    <w:rsid w:val="0052356F"/>
    <w:rsid w:val="005235EC"/>
    <w:rsid w:val="00523DD3"/>
    <w:rsid w:val="005240CB"/>
    <w:rsid w:val="005241AF"/>
    <w:rsid w:val="00524617"/>
    <w:rsid w:val="00524999"/>
    <w:rsid w:val="005249D8"/>
    <w:rsid w:val="00524A2E"/>
    <w:rsid w:val="00524A3F"/>
    <w:rsid w:val="00524AFE"/>
    <w:rsid w:val="00524E5E"/>
    <w:rsid w:val="00524EF6"/>
    <w:rsid w:val="0052503E"/>
    <w:rsid w:val="0052516C"/>
    <w:rsid w:val="00525476"/>
    <w:rsid w:val="00525D9D"/>
    <w:rsid w:val="00525EE9"/>
    <w:rsid w:val="0052671A"/>
    <w:rsid w:val="005268FC"/>
    <w:rsid w:val="00526E12"/>
    <w:rsid w:val="005270FB"/>
    <w:rsid w:val="0052741B"/>
    <w:rsid w:val="00527EC7"/>
    <w:rsid w:val="00527F0B"/>
    <w:rsid w:val="00527F76"/>
    <w:rsid w:val="005301CC"/>
    <w:rsid w:val="0053056B"/>
    <w:rsid w:val="005307AC"/>
    <w:rsid w:val="00530E29"/>
    <w:rsid w:val="005313A0"/>
    <w:rsid w:val="005313DB"/>
    <w:rsid w:val="00531EFA"/>
    <w:rsid w:val="00532511"/>
    <w:rsid w:val="00532787"/>
    <w:rsid w:val="0053287F"/>
    <w:rsid w:val="00532E9E"/>
    <w:rsid w:val="00532FD8"/>
    <w:rsid w:val="00533373"/>
    <w:rsid w:val="00533544"/>
    <w:rsid w:val="005338F1"/>
    <w:rsid w:val="00533D8B"/>
    <w:rsid w:val="00533F92"/>
    <w:rsid w:val="0053413D"/>
    <w:rsid w:val="0053463F"/>
    <w:rsid w:val="00534B0D"/>
    <w:rsid w:val="00534ECB"/>
    <w:rsid w:val="00534FC5"/>
    <w:rsid w:val="00535182"/>
    <w:rsid w:val="005351DA"/>
    <w:rsid w:val="00535882"/>
    <w:rsid w:val="005359AB"/>
    <w:rsid w:val="0053662D"/>
    <w:rsid w:val="005367C7"/>
    <w:rsid w:val="00536A59"/>
    <w:rsid w:val="00536B20"/>
    <w:rsid w:val="00536D34"/>
    <w:rsid w:val="00537303"/>
    <w:rsid w:val="00537790"/>
    <w:rsid w:val="00540422"/>
    <w:rsid w:val="0054124D"/>
    <w:rsid w:val="00541519"/>
    <w:rsid w:val="005415EF"/>
    <w:rsid w:val="00541B5D"/>
    <w:rsid w:val="00541F03"/>
    <w:rsid w:val="00542191"/>
    <w:rsid w:val="005422CE"/>
    <w:rsid w:val="00542825"/>
    <w:rsid w:val="005432C1"/>
    <w:rsid w:val="005437A9"/>
    <w:rsid w:val="005439EC"/>
    <w:rsid w:val="00543A89"/>
    <w:rsid w:val="00543C94"/>
    <w:rsid w:val="005446E6"/>
    <w:rsid w:val="0054483D"/>
    <w:rsid w:val="005448E0"/>
    <w:rsid w:val="00544A93"/>
    <w:rsid w:val="00544C64"/>
    <w:rsid w:val="00544C85"/>
    <w:rsid w:val="00545140"/>
    <w:rsid w:val="005456F7"/>
    <w:rsid w:val="005457A2"/>
    <w:rsid w:val="005458F1"/>
    <w:rsid w:val="00546089"/>
    <w:rsid w:val="00546353"/>
    <w:rsid w:val="00546410"/>
    <w:rsid w:val="00546473"/>
    <w:rsid w:val="005464BD"/>
    <w:rsid w:val="00546A25"/>
    <w:rsid w:val="00546F08"/>
    <w:rsid w:val="005470DB"/>
    <w:rsid w:val="0054719B"/>
    <w:rsid w:val="00547FDD"/>
    <w:rsid w:val="005500E8"/>
    <w:rsid w:val="00550991"/>
    <w:rsid w:val="00550A84"/>
    <w:rsid w:val="00550EB0"/>
    <w:rsid w:val="00550F24"/>
    <w:rsid w:val="00550FA3"/>
    <w:rsid w:val="005510A4"/>
    <w:rsid w:val="00551D7F"/>
    <w:rsid w:val="005529A6"/>
    <w:rsid w:val="0055365E"/>
    <w:rsid w:val="00553A6E"/>
    <w:rsid w:val="00553A95"/>
    <w:rsid w:val="00553B59"/>
    <w:rsid w:val="00553CDD"/>
    <w:rsid w:val="00553D3B"/>
    <w:rsid w:val="00553F09"/>
    <w:rsid w:val="005540BF"/>
    <w:rsid w:val="005542E7"/>
    <w:rsid w:val="005545AE"/>
    <w:rsid w:val="00554DCD"/>
    <w:rsid w:val="005550D8"/>
    <w:rsid w:val="00555A47"/>
    <w:rsid w:val="00555BC8"/>
    <w:rsid w:val="00555D97"/>
    <w:rsid w:val="00555DA2"/>
    <w:rsid w:val="00556353"/>
    <w:rsid w:val="00556B7F"/>
    <w:rsid w:val="00556C27"/>
    <w:rsid w:val="00556D08"/>
    <w:rsid w:val="00556D7D"/>
    <w:rsid w:val="00557022"/>
    <w:rsid w:val="00557575"/>
    <w:rsid w:val="00557AB5"/>
    <w:rsid w:val="00560083"/>
    <w:rsid w:val="005603C4"/>
    <w:rsid w:val="00560A47"/>
    <w:rsid w:val="00560DD8"/>
    <w:rsid w:val="005613E7"/>
    <w:rsid w:val="00561D59"/>
    <w:rsid w:val="005623CD"/>
    <w:rsid w:val="005625AC"/>
    <w:rsid w:val="00562D60"/>
    <w:rsid w:val="00563095"/>
    <w:rsid w:val="00563183"/>
    <w:rsid w:val="0056335D"/>
    <w:rsid w:val="00563684"/>
    <w:rsid w:val="005638C6"/>
    <w:rsid w:val="00563C49"/>
    <w:rsid w:val="00564072"/>
    <w:rsid w:val="00564251"/>
    <w:rsid w:val="005653F3"/>
    <w:rsid w:val="00565A06"/>
    <w:rsid w:val="00565CE9"/>
    <w:rsid w:val="00566149"/>
    <w:rsid w:val="00566394"/>
    <w:rsid w:val="005667D3"/>
    <w:rsid w:val="00566B13"/>
    <w:rsid w:val="00566B9F"/>
    <w:rsid w:val="00566C0D"/>
    <w:rsid w:val="005676AE"/>
    <w:rsid w:val="0056782C"/>
    <w:rsid w:val="00567AD4"/>
    <w:rsid w:val="00567D77"/>
    <w:rsid w:val="00567E4B"/>
    <w:rsid w:val="00567EFF"/>
    <w:rsid w:val="005704C8"/>
    <w:rsid w:val="00570595"/>
    <w:rsid w:val="0057082A"/>
    <w:rsid w:val="00570B77"/>
    <w:rsid w:val="005710A7"/>
    <w:rsid w:val="005711C8"/>
    <w:rsid w:val="00571586"/>
    <w:rsid w:val="00571752"/>
    <w:rsid w:val="00571860"/>
    <w:rsid w:val="00571C81"/>
    <w:rsid w:val="00571D6E"/>
    <w:rsid w:val="0057284F"/>
    <w:rsid w:val="00572CCA"/>
    <w:rsid w:val="00572E68"/>
    <w:rsid w:val="00572F22"/>
    <w:rsid w:val="005730B3"/>
    <w:rsid w:val="0057330F"/>
    <w:rsid w:val="005736D1"/>
    <w:rsid w:val="005737E2"/>
    <w:rsid w:val="00573B84"/>
    <w:rsid w:val="00574542"/>
    <w:rsid w:val="005746A2"/>
    <w:rsid w:val="00574867"/>
    <w:rsid w:val="00574A43"/>
    <w:rsid w:val="00574E96"/>
    <w:rsid w:val="00575486"/>
    <w:rsid w:val="00575731"/>
    <w:rsid w:val="00575F10"/>
    <w:rsid w:val="00576110"/>
    <w:rsid w:val="00576676"/>
    <w:rsid w:val="00576BB6"/>
    <w:rsid w:val="00576E23"/>
    <w:rsid w:val="00576E6C"/>
    <w:rsid w:val="0057710A"/>
    <w:rsid w:val="005777F6"/>
    <w:rsid w:val="00577AEB"/>
    <w:rsid w:val="00577C19"/>
    <w:rsid w:val="00577FE8"/>
    <w:rsid w:val="00580161"/>
    <w:rsid w:val="0058040D"/>
    <w:rsid w:val="00580F86"/>
    <w:rsid w:val="0058136C"/>
    <w:rsid w:val="00581424"/>
    <w:rsid w:val="00581460"/>
    <w:rsid w:val="0058198D"/>
    <w:rsid w:val="00581DAE"/>
    <w:rsid w:val="00581DDD"/>
    <w:rsid w:val="00582501"/>
    <w:rsid w:val="005825BD"/>
    <w:rsid w:val="0058303F"/>
    <w:rsid w:val="0058321D"/>
    <w:rsid w:val="0058349D"/>
    <w:rsid w:val="00583973"/>
    <w:rsid w:val="00583F90"/>
    <w:rsid w:val="00584178"/>
    <w:rsid w:val="005847BF"/>
    <w:rsid w:val="00584946"/>
    <w:rsid w:val="00584977"/>
    <w:rsid w:val="00585410"/>
    <w:rsid w:val="00585512"/>
    <w:rsid w:val="00585537"/>
    <w:rsid w:val="00585A37"/>
    <w:rsid w:val="00585A5D"/>
    <w:rsid w:val="00585F8B"/>
    <w:rsid w:val="005869CF"/>
    <w:rsid w:val="00586C67"/>
    <w:rsid w:val="00586CE1"/>
    <w:rsid w:val="00586F69"/>
    <w:rsid w:val="00586FCE"/>
    <w:rsid w:val="00587153"/>
    <w:rsid w:val="00587E38"/>
    <w:rsid w:val="00587F07"/>
    <w:rsid w:val="005901C1"/>
    <w:rsid w:val="005902ED"/>
    <w:rsid w:val="0059070A"/>
    <w:rsid w:val="00590716"/>
    <w:rsid w:val="00590F28"/>
    <w:rsid w:val="005912CA"/>
    <w:rsid w:val="005916FF"/>
    <w:rsid w:val="005917F3"/>
    <w:rsid w:val="00592404"/>
    <w:rsid w:val="0059255F"/>
    <w:rsid w:val="0059258C"/>
    <w:rsid w:val="0059289E"/>
    <w:rsid w:val="005928CC"/>
    <w:rsid w:val="00592FC0"/>
    <w:rsid w:val="00594069"/>
    <w:rsid w:val="00594124"/>
    <w:rsid w:val="005942AC"/>
    <w:rsid w:val="0059465E"/>
    <w:rsid w:val="00595AB2"/>
    <w:rsid w:val="00595C73"/>
    <w:rsid w:val="00595E2A"/>
    <w:rsid w:val="00595F00"/>
    <w:rsid w:val="00596222"/>
    <w:rsid w:val="005962E6"/>
    <w:rsid w:val="00596417"/>
    <w:rsid w:val="00596B52"/>
    <w:rsid w:val="00596C69"/>
    <w:rsid w:val="00596D94"/>
    <w:rsid w:val="00596FE8"/>
    <w:rsid w:val="00597766"/>
    <w:rsid w:val="00597DDE"/>
    <w:rsid w:val="005A0291"/>
    <w:rsid w:val="005A0792"/>
    <w:rsid w:val="005A254A"/>
    <w:rsid w:val="005A2A73"/>
    <w:rsid w:val="005A33FD"/>
    <w:rsid w:val="005A403E"/>
    <w:rsid w:val="005A4112"/>
    <w:rsid w:val="005A4215"/>
    <w:rsid w:val="005A4223"/>
    <w:rsid w:val="005A42B8"/>
    <w:rsid w:val="005A469D"/>
    <w:rsid w:val="005A4792"/>
    <w:rsid w:val="005A47C4"/>
    <w:rsid w:val="005A49C7"/>
    <w:rsid w:val="005A4E63"/>
    <w:rsid w:val="005A4F42"/>
    <w:rsid w:val="005A4FE8"/>
    <w:rsid w:val="005A5508"/>
    <w:rsid w:val="005A55C9"/>
    <w:rsid w:val="005A563F"/>
    <w:rsid w:val="005A5DC1"/>
    <w:rsid w:val="005A60D8"/>
    <w:rsid w:val="005A6A60"/>
    <w:rsid w:val="005A6C28"/>
    <w:rsid w:val="005A6D33"/>
    <w:rsid w:val="005A7B0D"/>
    <w:rsid w:val="005B00C7"/>
    <w:rsid w:val="005B00EA"/>
    <w:rsid w:val="005B01E0"/>
    <w:rsid w:val="005B0815"/>
    <w:rsid w:val="005B0948"/>
    <w:rsid w:val="005B0E01"/>
    <w:rsid w:val="005B0FC8"/>
    <w:rsid w:val="005B1647"/>
    <w:rsid w:val="005B1789"/>
    <w:rsid w:val="005B1D0F"/>
    <w:rsid w:val="005B1FCD"/>
    <w:rsid w:val="005B200F"/>
    <w:rsid w:val="005B2033"/>
    <w:rsid w:val="005B2391"/>
    <w:rsid w:val="005B2444"/>
    <w:rsid w:val="005B2B77"/>
    <w:rsid w:val="005B302B"/>
    <w:rsid w:val="005B305D"/>
    <w:rsid w:val="005B3100"/>
    <w:rsid w:val="005B3402"/>
    <w:rsid w:val="005B3810"/>
    <w:rsid w:val="005B39FD"/>
    <w:rsid w:val="005B4E34"/>
    <w:rsid w:val="005B523E"/>
    <w:rsid w:val="005B596D"/>
    <w:rsid w:val="005B600C"/>
    <w:rsid w:val="005B60EC"/>
    <w:rsid w:val="005B6677"/>
    <w:rsid w:val="005B6786"/>
    <w:rsid w:val="005B6E17"/>
    <w:rsid w:val="005B7145"/>
    <w:rsid w:val="005B72EB"/>
    <w:rsid w:val="005B7BF2"/>
    <w:rsid w:val="005C0192"/>
    <w:rsid w:val="005C06A5"/>
    <w:rsid w:val="005C1309"/>
    <w:rsid w:val="005C13B8"/>
    <w:rsid w:val="005C1F87"/>
    <w:rsid w:val="005C20AB"/>
    <w:rsid w:val="005C2760"/>
    <w:rsid w:val="005C2B58"/>
    <w:rsid w:val="005C2DE3"/>
    <w:rsid w:val="005C2F7E"/>
    <w:rsid w:val="005C2FD0"/>
    <w:rsid w:val="005C342C"/>
    <w:rsid w:val="005C342D"/>
    <w:rsid w:val="005C3629"/>
    <w:rsid w:val="005C3A39"/>
    <w:rsid w:val="005C3CB7"/>
    <w:rsid w:val="005C3DB1"/>
    <w:rsid w:val="005C400A"/>
    <w:rsid w:val="005C4378"/>
    <w:rsid w:val="005C4957"/>
    <w:rsid w:val="005C4B50"/>
    <w:rsid w:val="005C4C14"/>
    <w:rsid w:val="005C5309"/>
    <w:rsid w:val="005C55F5"/>
    <w:rsid w:val="005C5732"/>
    <w:rsid w:val="005C5A0A"/>
    <w:rsid w:val="005C6492"/>
    <w:rsid w:val="005C675D"/>
    <w:rsid w:val="005C684A"/>
    <w:rsid w:val="005C68D0"/>
    <w:rsid w:val="005C71A7"/>
    <w:rsid w:val="005C7ACF"/>
    <w:rsid w:val="005C7B1C"/>
    <w:rsid w:val="005C7BC2"/>
    <w:rsid w:val="005C7FC6"/>
    <w:rsid w:val="005D0D56"/>
    <w:rsid w:val="005D0E11"/>
    <w:rsid w:val="005D0E5A"/>
    <w:rsid w:val="005D0F6E"/>
    <w:rsid w:val="005D1478"/>
    <w:rsid w:val="005D1550"/>
    <w:rsid w:val="005D1565"/>
    <w:rsid w:val="005D1952"/>
    <w:rsid w:val="005D1A35"/>
    <w:rsid w:val="005D1B31"/>
    <w:rsid w:val="005D2190"/>
    <w:rsid w:val="005D265F"/>
    <w:rsid w:val="005D2C7A"/>
    <w:rsid w:val="005D2FEE"/>
    <w:rsid w:val="005D3826"/>
    <w:rsid w:val="005D38BD"/>
    <w:rsid w:val="005D4353"/>
    <w:rsid w:val="005D4703"/>
    <w:rsid w:val="005D4B7E"/>
    <w:rsid w:val="005D4C54"/>
    <w:rsid w:val="005D50DD"/>
    <w:rsid w:val="005D5143"/>
    <w:rsid w:val="005D53CD"/>
    <w:rsid w:val="005D541B"/>
    <w:rsid w:val="005D5630"/>
    <w:rsid w:val="005D5B13"/>
    <w:rsid w:val="005D5B6A"/>
    <w:rsid w:val="005D600A"/>
    <w:rsid w:val="005D6022"/>
    <w:rsid w:val="005D68CB"/>
    <w:rsid w:val="005D6F10"/>
    <w:rsid w:val="005D70EB"/>
    <w:rsid w:val="005D71B1"/>
    <w:rsid w:val="005D75C1"/>
    <w:rsid w:val="005D7A17"/>
    <w:rsid w:val="005E0143"/>
    <w:rsid w:val="005E01D4"/>
    <w:rsid w:val="005E05F0"/>
    <w:rsid w:val="005E08CF"/>
    <w:rsid w:val="005E0D05"/>
    <w:rsid w:val="005E16AD"/>
    <w:rsid w:val="005E1A04"/>
    <w:rsid w:val="005E27DB"/>
    <w:rsid w:val="005E2D32"/>
    <w:rsid w:val="005E315C"/>
    <w:rsid w:val="005E3AB2"/>
    <w:rsid w:val="005E3B71"/>
    <w:rsid w:val="005E3F0D"/>
    <w:rsid w:val="005E3F99"/>
    <w:rsid w:val="005E4CC8"/>
    <w:rsid w:val="005E5B84"/>
    <w:rsid w:val="005E5D21"/>
    <w:rsid w:val="005E6167"/>
    <w:rsid w:val="005E67A2"/>
    <w:rsid w:val="005E67EA"/>
    <w:rsid w:val="005E6C0E"/>
    <w:rsid w:val="005E7410"/>
    <w:rsid w:val="005E7E97"/>
    <w:rsid w:val="005E7FFA"/>
    <w:rsid w:val="005F018A"/>
    <w:rsid w:val="005F044D"/>
    <w:rsid w:val="005F0DC8"/>
    <w:rsid w:val="005F0F9F"/>
    <w:rsid w:val="005F14F8"/>
    <w:rsid w:val="005F1938"/>
    <w:rsid w:val="005F19AF"/>
    <w:rsid w:val="005F1F08"/>
    <w:rsid w:val="005F20ED"/>
    <w:rsid w:val="005F25EC"/>
    <w:rsid w:val="005F281B"/>
    <w:rsid w:val="005F28EA"/>
    <w:rsid w:val="005F2994"/>
    <w:rsid w:val="005F2DBE"/>
    <w:rsid w:val="005F2F76"/>
    <w:rsid w:val="005F3403"/>
    <w:rsid w:val="005F36B8"/>
    <w:rsid w:val="005F3D34"/>
    <w:rsid w:val="005F40A2"/>
    <w:rsid w:val="005F494F"/>
    <w:rsid w:val="005F4952"/>
    <w:rsid w:val="005F5ADC"/>
    <w:rsid w:val="005F6AB3"/>
    <w:rsid w:val="005F6B58"/>
    <w:rsid w:val="005F6EEB"/>
    <w:rsid w:val="005F71D3"/>
    <w:rsid w:val="005F77E4"/>
    <w:rsid w:val="005F7D43"/>
    <w:rsid w:val="005F7E22"/>
    <w:rsid w:val="006000AD"/>
    <w:rsid w:val="0060038F"/>
    <w:rsid w:val="006004DA"/>
    <w:rsid w:val="00600A44"/>
    <w:rsid w:val="00600B3B"/>
    <w:rsid w:val="00601255"/>
    <w:rsid w:val="006018C2"/>
    <w:rsid w:val="00601B61"/>
    <w:rsid w:val="00601BBB"/>
    <w:rsid w:val="00601C5D"/>
    <w:rsid w:val="00601DB7"/>
    <w:rsid w:val="0060254E"/>
    <w:rsid w:val="0060261F"/>
    <w:rsid w:val="006028D8"/>
    <w:rsid w:val="006028F0"/>
    <w:rsid w:val="00602B79"/>
    <w:rsid w:val="00603269"/>
    <w:rsid w:val="006032EC"/>
    <w:rsid w:val="00603432"/>
    <w:rsid w:val="006036EF"/>
    <w:rsid w:val="00603D25"/>
    <w:rsid w:val="006044B5"/>
    <w:rsid w:val="00604E35"/>
    <w:rsid w:val="006051CB"/>
    <w:rsid w:val="00605235"/>
    <w:rsid w:val="00605612"/>
    <w:rsid w:val="0060592B"/>
    <w:rsid w:val="006061C9"/>
    <w:rsid w:val="0060672B"/>
    <w:rsid w:val="0060701B"/>
    <w:rsid w:val="006070A4"/>
    <w:rsid w:val="00607113"/>
    <w:rsid w:val="0060739B"/>
    <w:rsid w:val="006075B7"/>
    <w:rsid w:val="00607712"/>
    <w:rsid w:val="0061031A"/>
    <w:rsid w:val="006106BF"/>
    <w:rsid w:val="006106DB"/>
    <w:rsid w:val="006107D9"/>
    <w:rsid w:val="006108B5"/>
    <w:rsid w:val="00610A15"/>
    <w:rsid w:val="00610BAE"/>
    <w:rsid w:val="0061231B"/>
    <w:rsid w:val="00612544"/>
    <w:rsid w:val="00612E82"/>
    <w:rsid w:val="00612F31"/>
    <w:rsid w:val="00613205"/>
    <w:rsid w:val="0061348A"/>
    <w:rsid w:val="0061383A"/>
    <w:rsid w:val="00613A9A"/>
    <w:rsid w:val="00613DD0"/>
    <w:rsid w:val="00614456"/>
    <w:rsid w:val="006144D8"/>
    <w:rsid w:val="0061473A"/>
    <w:rsid w:val="00615791"/>
    <w:rsid w:val="006159B6"/>
    <w:rsid w:val="00615F21"/>
    <w:rsid w:val="00615F98"/>
    <w:rsid w:val="00616356"/>
    <w:rsid w:val="00617013"/>
    <w:rsid w:val="0061730B"/>
    <w:rsid w:val="006175C1"/>
    <w:rsid w:val="0061771E"/>
    <w:rsid w:val="00617A31"/>
    <w:rsid w:val="00617DAF"/>
    <w:rsid w:val="00617F12"/>
    <w:rsid w:val="00617FE6"/>
    <w:rsid w:val="0062003B"/>
    <w:rsid w:val="006201F5"/>
    <w:rsid w:val="006207A9"/>
    <w:rsid w:val="00620CC8"/>
    <w:rsid w:val="006213C8"/>
    <w:rsid w:val="00621564"/>
    <w:rsid w:val="006216F6"/>
    <w:rsid w:val="00621EC1"/>
    <w:rsid w:val="00622041"/>
    <w:rsid w:val="0062217A"/>
    <w:rsid w:val="0062303F"/>
    <w:rsid w:val="00623660"/>
    <w:rsid w:val="006237AC"/>
    <w:rsid w:val="006244AE"/>
    <w:rsid w:val="00624B06"/>
    <w:rsid w:val="00624EE1"/>
    <w:rsid w:val="0062569C"/>
    <w:rsid w:val="00625776"/>
    <w:rsid w:val="00626682"/>
    <w:rsid w:val="00626E38"/>
    <w:rsid w:val="00627C75"/>
    <w:rsid w:val="00627EA5"/>
    <w:rsid w:val="00627EBB"/>
    <w:rsid w:val="00630091"/>
    <w:rsid w:val="006302BA"/>
    <w:rsid w:val="00630901"/>
    <w:rsid w:val="00630E40"/>
    <w:rsid w:val="006311EA"/>
    <w:rsid w:val="0063190F"/>
    <w:rsid w:val="00631C56"/>
    <w:rsid w:val="00631DE6"/>
    <w:rsid w:val="00631FA7"/>
    <w:rsid w:val="00631FE1"/>
    <w:rsid w:val="00632448"/>
    <w:rsid w:val="0063257F"/>
    <w:rsid w:val="0063322D"/>
    <w:rsid w:val="006339DE"/>
    <w:rsid w:val="00633DDD"/>
    <w:rsid w:val="0063517B"/>
    <w:rsid w:val="00635880"/>
    <w:rsid w:val="00635C7E"/>
    <w:rsid w:val="00635F0A"/>
    <w:rsid w:val="006362D9"/>
    <w:rsid w:val="006363F1"/>
    <w:rsid w:val="0063647D"/>
    <w:rsid w:val="00636BB5"/>
    <w:rsid w:val="00636BFD"/>
    <w:rsid w:val="006376D2"/>
    <w:rsid w:val="00637737"/>
    <w:rsid w:val="00637BB4"/>
    <w:rsid w:val="00640594"/>
    <w:rsid w:val="006407D5"/>
    <w:rsid w:val="00640D7A"/>
    <w:rsid w:val="00640FCC"/>
    <w:rsid w:val="00641260"/>
    <w:rsid w:val="006414B8"/>
    <w:rsid w:val="006414EB"/>
    <w:rsid w:val="006414EC"/>
    <w:rsid w:val="00641563"/>
    <w:rsid w:val="00641B35"/>
    <w:rsid w:val="00642177"/>
    <w:rsid w:val="00642731"/>
    <w:rsid w:val="00642B01"/>
    <w:rsid w:val="00642C45"/>
    <w:rsid w:val="00642C54"/>
    <w:rsid w:val="00642D22"/>
    <w:rsid w:val="00642F3A"/>
    <w:rsid w:val="006433CB"/>
    <w:rsid w:val="00643539"/>
    <w:rsid w:val="0064362B"/>
    <w:rsid w:val="00643A61"/>
    <w:rsid w:val="00643B68"/>
    <w:rsid w:val="00643B96"/>
    <w:rsid w:val="00643C7E"/>
    <w:rsid w:val="0064494E"/>
    <w:rsid w:val="006449B8"/>
    <w:rsid w:val="00644B82"/>
    <w:rsid w:val="00644D59"/>
    <w:rsid w:val="00645FD2"/>
    <w:rsid w:val="006461E2"/>
    <w:rsid w:val="00646572"/>
    <w:rsid w:val="00646ADC"/>
    <w:rsid w:val="00646C9E"/>
    <w:rsid w:val="00646D20"/>
    <w:rsid w:val="00646D62"/>
    <w:rsid w:val="00647880"/>
    <w:rsid w:val="00647998"/>
    <w:rsid w:val="006479F1"/>
    <w:rsid w:val="00647D5F"/>
    <w:rsid w:val="006506C2"/>
    <w:rsid w:val="00650854"/>
    <w:rsid w:val="00650AA3"/>
    <w:rsid w:val="00650BF0"/>
    <w:rsid w:val="00650C89"/>
    <w:rsid w:val="0065119F"/>
    <w:rsid w:val="00651EAE"/>
    <w:rsid w:val="00652011"/>
    <w:rsid w:val="0065208C"/>
    <w:rsid w:val="00652440"/>
    <w:rsid w:val="006525BE"/>
    <w:rsid w:val="006529D1"/>
    <w:rsid w:val="00652BBC"/>
    <w:rsid w:val="00652CDE"/>
    <w:rsid w:val="00652D75"/>
    <w:rsid w:val="006531F2"/>
    <w:rsid w:val="00653491"/>
    <w:rsid w:val="00653644"/>
    <w:rsid w:val="00653734"/>
    <w:rsid w:val="006537BE"/>
    <w:rsid w:val="00653946"/>
    <w:rsid w:val="006539A6"/>
    <w:rsid w:val="00653E22"/>
    <w:rsid w:val="00653EE6"/>
    <w:rsid w:val="006540CE"/>
    <w:rsid w:val="0065466C"/>
    <w:rsid w:val="006547FC"/>
    <w:rsid w:val="00654D08"/>
    <w:rsid w:val="00654EF6"/>
    <w:rsid w:val="00654FDB"/>
    <w:rsid w:val="00655149"/>
    <w:rsid w:val="006552A2"/>
    <w:rsid w:val="0065550C"/>
    <w:rsid w:val="006556DE"/>
    <w:rsid w:val="00655C25"/>
    <w:rsid w:val="00655C60"/>
    <w:rsid w:val="00655D45"/>
    <w:rsid w:val="0065656C"/>
    <w:rsid w:val="00656AB8"/>
    <w:rsid w:val="00656D47"/>
    <w:rsid w:val="00656F7E"/>
    <w:rsid w:val="00657218"/>
    <w:rsid w:val="00657712"/>
    <w:rsid w:val="0065786E"/>
    <w:rsid w:val="006603F6"/>
    <w:rsid w:val="00660DCE"/>
    <w:rsid w:val="0066121E"/>
    <w:rsid w:val="00661237"/>
    <w:rsid w:val="0066181E"/>
    <w:rsid w:val="00661867"/>
    <w:rsid w:val="0066189A"/>
    <w:rsid w:val="00661981"/>
    <w:rsid w:val="006622BB"/>
    <w:rsid w:val="006622FD"/>
    <w:rsid w:val="00662670"/>
    <w:rsid w:val="00662D03"/>
    <w:rsid w:val="00662F63"/>
    <w:rsid w:val="00663028"/>
    <w:rsid w:val="00663139"/>
    <w:rsid w:val="006631C6"/>
    <w:rsid w:val="0066360E"/>
    <w:rsid w:val="00663C61"/>
    <w:rsid w:val="00663E6E"/>
    <w:rsid w:val="00664847"/>
    <w:rsid w:val="00664980"/>
    <w:rsid w:val="00664E66"/>
    <w:rsid w:val="0066537C"/>
    <w:rsid w:val="00665442"/>
    <w:rsid w:val="00665870"/>
    <w:rsid w:val="00665A35"/>
    <w:rsid w:val="00665F15"/>
    <w:rsid w:val="00666258"/>
    <w:rsid w:val="006662FC"/>
    <w:rsid w:val="00666429"/>
    <w:rsid w:val="00666B24"/>
    <w:rsid w:val="00666C43"/>
    <w:rsid w:val="00666CF4"/>
    <w:rsid w:val="0066735B"/>
    <w:rsid w:val="006674E1"/>
    <w:rsid w:val="006679FC"/>
    <w:rsid w:val="00667E7B"/>
    <w:rsid w:val="00667EB3"/>
    <w:rsid w:val="00667F88"/>
    <w:rsid w:val="006700B4"/>
    <w:rsid w:val="00670A54"/>
    <w:rsid w:val="006712A7"/>
    <w:rsid w:val="0067130E"/>
    <w:rsid w:val="006716B1"/>
    <w:rsid w:val="006717AD"/>
    <w:rsid w:val="00671AC3"/>
    <w:rsid w:val="00671BCD"/>
    <w:rsid w:val="0067235C"/>
    <w:rsid w:val="00672870"/>
    <w:rsid w:val="00672B73"/>
    <w:rsid w:val="00672CA6"/>
    <w:rsid w:val="00672D78"/>
    <w:rsid w:val="00672D9A"/>
    <w:rsid w:val="00673023"/>
    <w:rsid w:val="006732EE"/>
    <w:rsid w:val="00673728"/>
    <w:rsid w:val="00673B64"/>
    <w:rsid w:val="006745CE"/>
    <w:rsid w:val="006745D2"/>
    <w:rsid w:val="00674A20"/>
    <w:rsid w:val="00674CC0"/>
    <w:rsid w:val="00674F75"/>
    <w:rsid w:val="00675AED"/>
    <w:rsid w:val="00675C47"/>
    <w:rsid w:val="00675DC3"/>
    <w:rsid w:val="00675E44"/>
    <w:rsid w:val="00675EAA"/>
    <w:rsid w:val="00676549"/>
    <w:rsid w:val="00676B6B"/>
    <w:rsid w:val="006771BD"/>
    <w:rsid w:val="00677374"/>
    <w:rsid w:val="006773C1"/>
    <w:rsid w:val="00677B9A"/>
    <w:rsid w:val="00677DB0"/>
    <w:rsid w:val="00677EEC"/>
    <w:rsid w:val="006805F0"/>
    <w:rsid w:val="0068104A"/>
    <w:rsid w:val="0068153F"/>
    <w:rsid w:val="00681722"/>
    <w:rsid w:val="006817DE"/>
    <w:rsid w:val="006821E3"/>
    <w:rsid w:val="00682372"/>
    <w:rsid w:val="006826B5"/>
    <w:rsid w:val="006826C6"/>
    <w:rsid w:val="00683350"/>
    <w:rsid w:val="00683476"/>
    <w:rsid w:val="00683B38"/>
    <w:rsid w:val="00683E32"/>
    <w:rsid w:val="006840CC"/>
    <w:rsid w:val="00684103"/>
    <w:rsid w:val="006842AB"/>
    <w:rsid w:val="006842FD"/>
    <w:rsid w:val="0068498D"/>
    <w:rsid w:val="00684BE8"/>
    <w:rsid w:val="00685104"/>
    <w:rsid w:val="0068601F"/>
    <w:rsid w:val="00686924"/>
    <w:rsid w:val="00686AEB"/>
    <w:rsid w:val="00686D56"/>
    <w:rsid w:val="00686F69"/>
    <w:rsid w:val="00687A58"/>
    <w:rsid w:val="00687B2B"/>
    <w:rsid w:val="0069040D"/>
    <w:rsid w:val="00690811"/>
    <w:rsid w:val="00690EC1"/>
    <w:rsid w:val="00690EE3"/>
    <w:rsid w:val="006910BA"/>
    <w:rsid w:val="006913A3"/>
    <w:rsid w:val="006916BC"/>
    <w:rsid w:val="006929E8"/>
    <w:rsid w:val="00693030"/>
    <w:rsid w:val="00693280"/>
    <w:rsid w:val="00693281"/>
    <w:rsid w:val="0069364F"/>
    <w:rsid w:val="00693818"/>
    <w:rsid w:val="00693CC0"/>
    <w:rsid w:val="00693F84"/>
    <w:rsid w:val="00694057"/>
    <w:rsid w:val="006940B3"/>
    <w:rsid w:val="006942A6"/>
    <w:rsid w:val="00694838"/>
    <w:rsid w:val="00694917"/>
    <w:rsid w:val="00694999"/>
    <w:rsid w:val="00694C57"/>
    <w:rsid w:val="00694EAC"/>
    <w:rsid w:val="0069532F"/>
    <w:rsid w:val="00695456"/>
    <w:rsid w:val="006956E9"/>
    <w:rsid w:val="0069591E"/>
    <w:rsid w:val="00695931"/>
    <w:rsid w:val="00695B42"/>
    <w:rsid w:val="00695BC8"/>
    <w:rsid w:val="00695D13"/>
    <w:rsid w:val="006962B8"/>
    <w:rsid w:val="006963E4"/>
    <w:rsid w:val="00696A7B"/>
    <w:rsid w:val="0069706C"/>
    <w:rsid w:val="0069719C"/>
    <w:rsid w:val="006973E7"/>
    <w:rsid w:val="00697A3B"/>
    <w:rsid w:val="00697B6F"/>
    <w:rsid w:val="006A0157"/>
    <w:rsid w:val="006A08DC"/>
    <w:rsid w:val="006A0A52"/>
    <w:rsid w:val="006A14EC"/>
    <w:rsid w:val="006A1682"/>
    <w:rsid w:val="006A1A02"/>
    <w:rsid w:val="006A1E1C"/>
    <w:rsid w:val="006A2040"/>
    <w:rsid w:val="006A24EA"/>
    <w:rsid w:val="006A2719"/>
    <w:rsid w:val="006A2B02"/>
    <w:rsid w:val="006A2CDA"/>
    <w:rsid w:val="006A3718"/>
    <w:rsid w:val="006A3FEC"/>
    <w:rsid w:val="006A480B"/>
    <w:rsid w:val="006A4C9C"/>
    <w:rsid w:val="006A4D34"/>
    <w:rsid w:val="006A5092"/>
    <w:rsid w:val="006A5701"/>
    <w:rsid w:val="006A58B4"/>
    <w:rsid w:val="006A5931"/>
    <w:rsid w:val="006A5A4A"/>
    <w:rsid w:val="006A5C99"/>
    <w:rsid w:val="006A5DF7"/>
    <w:rsid w:val="006A6C26"/>
    <w:rsid w:val="006A6D2F"/>
    <w:rsid w:val="006A75DE"/>
    <w:rsid w:val="006A78B6"/>
    <w:rsid w:val="006A7DCC"/>
    <w:rsid w:val="006A7F52"/>
    <w:rsid w:val="006B0376"/>
    <w:rsid w:val="006B0EF7"/>
    <w:rsid w:val="006B1151"/>
    <w:rsid w:val="006B1B9C"/>
    <w:rsid w:val="006B1C2D"/>
    <w:rsid w:val="006B26B8"/>
    <w:rsid w:val="006B2A25"/>
    <w:rsid w:val="006B2CF1"/>
    <w:rsid w:val="006B35DC"/>
    <w:rsid w:val="006B3E5A"/>
    <w:rsid w:val="006B4356"/>
    <w:rsid w:val="006B4761"/>
    <w:rsid w:val="006B4E96"/>
    <w:rsid w:val="006B5852"/>
    <w:rsid w:val="006B5D13"/>
    <w:rsid w:val="006B5D8E"/>
    <w:rsid w:val="006B5EB0"/>
    <w:rsid w:val="006B5F6E"/>
    <w:rsid w:val="006B6FE2"/>
    <w:rsid w:val="006B73CC"/>
    <w:rsid w:val="006B77A8"/>
    <w:rsid w:val="006B785E"/>
    <w:rsid w:val="006B7B0D"/>
    <w:rsid w:val="006B7F70"/>
    <w:rsid w:val="006C0620"/>
    <w:rsid w:val="006C07F9"/>
    <w:rsid w:val="006C0BAF"/>
    <w:rsid w:val="006C0D46"/>
    <w:rsid w:val="006C0E12"/>
    <w:rsid w:val="006C1297"/>
    <w:rsid w:val="006C16E6"/>
    <w:rsid w:val="006C219D"/>
    <w:rsid w:val="006C229F"/>
    <w:rsid w:val="006C2F50"/>
    <w:rsid w:val="006C2F6D"/>
    <w:rsid w:val="006C30A0"/>
    <w:rsid w:val="006C331A"/>
    <w:rsid w:val="006C334F"/>
    <w:rsid w:val="006C406B"/>
    <w:rsid w:val="006C4327"/>
    <w:rsid w:val="006C43B1"/>
    <w:rsid w:val="006C4815"/>
    <w:rsid w:val="006C4C53"/>
    <w:rsid w:val="006C4D01"/>
    <w:rsid w:val="006C4EB8"/>
    <w:rsid w:val="006C51AD"/>
    <w:rsid w:val="006C55BF"/>
    <w:rsid w:val="006C568B"/>
    <w:rsid w:val="006C57AA"/>
    <w:rsid w:val="006C5908"/>
    <w:rsid w:val="006C5BA5"/>
    <w:rsid w:val="006C5C93"/>
    <w:rsid w:val="006C5EA4"/>
    <w:rsid w:val="006C5F5C"/>
    <w:rsid w:val="006C6252"/>
    <w:rsid w:val="006C6770"/>
    <w:rsid w:val="006C68ED"/>
    <w:rsid w:val="006C6B5C"/>
    <w:rsid w:val="006C6B65"/>
    <w:rsid w:val="006C708C"/>
    <w:rsid w:val="006C73ED"/>
    <w:rsid w:val="006C75C8"/>
    <w:rsid w:val="006C7739"/>
    <w:rsid w:val="006C774F"/>
    <w:rsid w:val="006C7BEA"/>
    <w:rsid w:val="006D02F0"/>
    <w:rsid w:val="006D0411"/>
    <w:rsid w:val="006D0473"/>
    <w:rsid w:val="006D0492"/>
    <w:rsid w:val="006D051A"/>
    <w:rsid w:val="006D0DF2"/>
    <w:rsid w:val="006D0E37"/>
    <w:rsid w:val="006D0FB4"/>
    <w:rsid w:val="006D1115"/>
    <w:rsid w:val="006D1431"/>
    <w:rsid w:val="006D183F"/>
    <w:rsid w:val="006D1B5E"/>
    <w:rsid w:val="006D213B"/>
    <w:rsid w:val="006D2211"/>
    <w:rsid w:val="006D22AC"/>
    <w:rsid w:val="006D244B"/>
    <w:rsid w:val="006D2B57"/>
    <w:rsid w:val="006D2CC7"/>
    <w:rsid w:val="006D2CD3"/>
    <w:rsid w:val="006D2E66"/>
    <w:rsid w:val="006D3201"/>
    <w:rsid w:val="006D393E"/>
    <w:rsid w:val="006D3EEF"/>
    <w:rsid w:val="006D4238"/>
    <w:rsid w:val="006D542C"/>
    <w:rsid w:val="006D59A4"/>
    <w:rsid w:val="006D5DF2"/>
    <w:rsid w:val="006D5FA3"/>
    <w:rsid w:val="006D60EC"/>
    <w:rsid w:val="006D6119"/>
    <w:rsid w:val="006D61A4"/>
    <w:rsid w:val="006D6527"/>
    <w:rsid w:val="006D6943"/>
    <w:rsid w:val="006D77D4"/>
    <w:rsid w:val="006D78EA"/>
    <w:rsid w:val="006D794F"/>
    <w:rsid w:val="006D7A21"/>
    <w:rsid w:val="006D7C55"/>
    <w:rsid w:val="006E020F"/>
    <w:rsid w:val="006E0249"/>
    <w:rsid w:val="006E0447"/>
    <w:rsid w:val="006E077F"/>
    <w:rsid w:val="006E0C9D"/>
    <w:rsid w:val="006E1457"/>
    <w:rsid w:val="006E1C09"/>
    <w:rsid w:val="006E1C7F"/>
    <w:rsid w:val="006E21C8"/>
    <w:rsid w:val="006E2689"/>
    <w:rsid w:val="006E289D"/>
    <w:rsid w:val="006E2A4A"/>
    <w:rsid w:val="006E3371"/>
    <w:rsid w:val="006E3644"/>
    <w:rsid w:val="006E370B"/>
    <w:rsid w:val="006E37DB"/>
    <w:rsid w:val="006E38B6"/>
    <w:rsid w:val="006E3964"/>
    <w:rsid w:val="006E3AF3"/>
    <w:rsid w:val="006E3CAF"/>
    <w:rsid w:val="006E3DE2"/>
    <w:rsid w:val="006E4341"/>
    <w:rsid w:val="006E445F"/>
    <w:rsid w:val="006E4975"/>
    <w:rsid w:val="006E4BC0"/>
    <w:rsid w:val="006E53AA"/>
    <w:rsid w:val="006E5410"/>
    <w:rsid w:val="006E547B"/>
    <w:rsid w:val="006E5CBD"/>
    <w:rsid w:val="006E5E14"/>
    <w:rsid w:val="006E6036"/>
    <w:rsid w:val="006E60FC"/>
    <w:rsid w:val="006E68D1"/>
    <w:rsid w:val="006E6973"/>
    <w:rsid w:val="006E6CD6"/>
    <w:rsid w:val="006E6DF9"/>
    <w:rsid w:val="006E6E39"/>
    <w:rsid w:val="006E73D0"/>
    <w:rsid w:val="006E75F3"/>
    <w:rsid w:val="006F0355"/>
    <w:rsid w:val="006F03CD"/>
    <w:rsid w:val="006F0DB0"/>
    <w:rsid w:val="006F148C"/>
    <w:rsid w:val="006F18A9"/>
    <w:rsid w:val="006F195A"/>
    <w:rsid w:val="006F19CC"/>
    <w:rsid w:val="006F1A65"/>
    <w:rsid w:val="006F1F1A"/>
    <w:rsid w:val="006F22E1"/>
    <w:rsid w:val="006F234B"/>
    <w:rsid w:val="006F23A8"/>
    <w:rsid w:val="006F267E"/>
    <w:rsid w:val="006F3125"/>
    <w:rsid w:val="006F336E"/>
    <w:rsid w:val="006F3ED4"/>
    <w:rsid w:val="006F4719"/>
    <w:rsid w:val="006F4CE4"/>
    <w:rsid w:val="006F5539"/>
    <w:rsid w:val="006F5B1B"/>
    <w:rsid w:val="006F5F1A"/>
    <w:rsid w:val="006F6326"/>
    <w:rsid w:val="006F654C"/>
    <w:rsid w:val="006F6E67"/>
    <w:rsid w:val="006F718A"/>
    <w:rsid w:val="006F71D9"/>
    <w:rsid w:val="006F73F1"/>
    <w:rsid w:val="006F767C"/>
    <w:rsid w:val="006F7E3E"/>
    <w:rsid w:val="006F7F40"/>
    <w:rsid w:val="00700AA3"/>
    <w:rsid w:val="00700B27"/>
    <w:rsid w:val="00700F29"/>
    <w:rsid w:val="007015BA"/>
    <w:rsid w:val="007017D5"/>
    <w:rsid w:val="007018F7"/>
    <w:rsid w:val="00701975"/>
    <w:rsid w:val="00701B48"/>
    <w:rsid w:val="00701C41"/>
    <w:rsid w:val="0070243F"/>
    <w:rsid w:val="007027D9"/>
    <w:rsid w:val="00702B8D"/>
    <w:rsid w:val="00703010"/>
    <w:rsid w:val="00703021"/>
    <w:rsid w:val="00703275"/>
    <w:rsid w:val="00703375"/>
    <w:rsid w:val="00703DF4"/>
    <w:rsid w:val="0070402B"/>
    <w:rsid w:val="007042B5"/>
    <w:rsid w:val="007042F1"/>
    <w:rsid w:val="0070442B"/>
    <w:rsid w:val="0070455A"/>
    <w:rsid w:val="0070463E"/>
    <w:rsid w:val="00705382"/>
    <w:rsid w:val="007055C9"/>
    <w:rsid w:val="0070570E"/>
    <w:rsid w:val="00705AF1"/>
    <w:rsid w:val="007060FB"/>
    <w:rsid w:val="007076A1"/>
    <w:rsid w:val="00707A08"/>
    <w:rsid w:val="00707DED"/>
    <w:rsid w:val="00710142"/>
    <w:rsid w:val="007101EE"/>
    <w:rsid w:val="007104DE"/>
    <w:rsid w:val="007108C8"/>
    <w:rsid w:val="00710AE0"/>
    <w:rsid w:val="00710F21"/>
    <w:rsid w:val="0071110C"/>
    <w:rsid w:val="0071159D"/>
    <w:rsid w:val="007119D7"/>
    <w:rsid w:val="00712425"/>
    <w:rsid w:val="00712565"/>
    <w:rsid w:val="007128B7"/>
    <w:rsid w:val="0071292C"/>
    <w:rsid w:val="00712E0C"/>
    <w:rsid w:val="0071337A"/>
    <w:rsid w:val="00713785"/>
    <w:rsid w:val="00713801"/>
    <w:rsid w:val="00713BD1"/>
    <w:rsid w:val="007140D7"/>
    <w:rsid w:val="007141F2"/>
    <w:rsid w:val="007141F9"/>
    <w:rsid w:val="007142D3"/>
    <w:rsid w:val="00714631"/>
    <w:rsid w:val="00714D07"/>
    <w:rsid w:val="00714F2A"/>
    <w:rsid w:val="00714FCC"/>
    <w:rsid w:val="00715062"/>
    <w:rsid w:val="007150A9"/>
    <w:rsid w:val="007154CC"/>
    <w:rsid w:val="00715886"/>
    <w:rsid w:val="0071599A"/>
    <w:rsid w:val="00715B9E"/>
    <w:rsid w:val="00715BD2"/>
    <w:rsid w:val="00715C37"/>
    <w:rsid w:val="00715D83"/>
    <w:rsid w:val="00716253"/>
    <w:rsid w:val="00716481"/>
    <w:rsid w:val="00716F2C"/>
    <w:rsid w:val="00717133"/>
    <w:rsid w:val="00717391"/>
    <w:rsid w:val="0071798B"/>
    <w:rsid w:val="007179C5"/>
    <w:rsid w:val="00717AF4"/>
    <w:rsid w:val="00717BCE"/>
    <w:rsid w:val="00717C22"/>
    <w:rsid w:val="00717E08"/>
    <w:rsid w:val="007200A1"/>
    <w:rsid w:val="007202A9"/>
    <w:rsid w:val="00720D4C"/>
    <w:rsid w:val="00721325"/>
    <w:rsid w:val="007214AB"/>
    <w:rsid w:val="00721FAE"/>
    <w:rsid w:val="00722A78"/>
    <w:rsid w:val="0072322C"/>
    <w:rsid w:val="00723551"/>
    <w:rsid w:val="00723E02"/>
    <w:rsid w:val="00723EF9"/>
    <w:rsid w:val="007244C6"/>
    <w:rsid w:val="00724928"/>
    <w:rsid w:val="00724D54"/>
    <w:rsid w:val="00724FF5"/>
    <w:rsid w:val="00725341"/>
    <w:rsid w:val="00725748"/>
    <w:rsid w:val="00725826"/>
    <w:rsid w:val="00725AFE"/>
    <w:rsid w:val="007265A0"/>
    <w:rsid w:val="00727509"/>
    <w:rsid w:val="0072776D"/>
    <w:rsid w:val="007278C7"/>
    <w:rsid w:val="00727A83"/>
    <w:rsid w:val="00727BB8"/>
    <w:rsid w:val="00730270"/>
    <w:rsid w:val="007302B7"/>
    <w:rsid w:val="00730733"/>
    <w:rsid w:val="00730751"/>
    <w:rsid w:val="0073091A"/>
    <w:rsid w:val="00730AD3"/>
    <w:rsid w:val="00730C34"/>
    <w:rsid w:val="00730D00"/>
    <w:rsid w:val="00730D88"/>
    <w:rsid w:val="00730ED4"/>
    <w:rsid w:val="0073123C"/>
    <w:rsid w:val="00731355"/>
    <w:rsid w:val="007315CD"/>
    <w:rsid w:val="00731683"/>
    <w:rsid w:val="00731ADD"/>
    <w:rsid w:val="00731EFD"/>
    <w:rsid w:val="00731F9B"/>
    <w:rsid w:val="00731FEF"/>
    <w:rsid w:val="00732738"/>
    <w:rsid w:val="00732D18"/>
    <w:rsid w:val="00732E57"/>
    <w:rsid w:val="00732FB8"/>
    <w:rsid w:val="00733008"/>
    <w:rsid w:val="0073359F"/>
    <w:rsid w:val="007336EB"/>
    <w:rsid w:val="0073413F"/>
    <w:rsid w:val="0073426B"/>
    <w:rsid w:val="00734371"/>
    <w:rsid w:val="00734593"/>
    <w:rsid w:val="00734595"/>
    <w:rsid w:val="00734D89"/>
    <w:rsid w:val="0073530D"/>
    <w:rsid w:val="00735540"/>
    <w:rsid w:val="00735676"/>
    <w:rsid w:val="0073567F"/>
    <w:rsid w:val="00735D78"/>
    <w:rsid w:val="007363F4"/>
    <w:rsid w:val="00736453"/>
    <w:rsid w:val="0073675C"/>
    <w:rsid w:val="00736C69"/>
    <w:rsid w:val="00736F9E"/>
    <w:rsid w:val="00737560"/>
    <w:rsid w:val="007376FA"/>
    <w:rsid w:val="00737AFF"/>
    <w:rsid w:val="00737BA5"/>
    <w:rsid w:val="00737F0F"/>
    <w:rsid w:val="007403C3"/>
    <w:rsid w:val="00740822"/>
    <w:rsid w:val="007418DD"/>
    <w:rsid w:val="007420C8"/>
    <w:rsid w:val="00742390"/>
    <w:rsid w:val="007423E2"/>
    <w:rsid w:val="00742409"/>
    <w:rsid w:val="00742453"/>
    <w:rsid w:val="00742A13"/>
    <w:rsid w:val="00743242"/>
    <w:rsid w:val="00743343"/>
    <w:rsid w:val="00743867"/>
    <w:rsid w:val="00743BDE"/>
    <w:rsid w:val="00743E20"/>
    <w:rsid w:val="00743F9A"/>
    <w:rsid w:val="007443B2"/>
    <w:rsid w:val="00744740"/>
    <w:rsid w:val="00744749"/>
    <w:rsid w:val="0074549B"/>
    <w:rsid w:val="00745516"/>
    <w:rsid w:val="007455ED"/>
    <w:rsid w:val="00745656"/>
    <w:rsid w:val="00745842"/>
    <w:rsid w:val="007459ED"/>
    <w:rsid w:val="00745A40"/>
    <w:rsid w:val="00745D85"/>
    <w:rsid w:val="00746323"/>
    <w:rsid w:val="007468B3"/>
    <w:rsid w:val="007468CF"/>
    <w:rsid w:val="00746A7C"/>
    <w:rsid w:val="00746E28"/>
    <w:rsid w:val="007470AA"/>
    <w:rsid w:val="00747115"/>
    <w:rsid w:val="00747676"/>
    <w:rsid w:val="007478F1"/>
    <w:rsid w:val="007479B5"/>
    <w:rsid w:val="00747DBB"/>
    <w:rsid w:val="00747E3D"/>
    <w:rsid w:val="00750719"/>
    <w:rsid w:val="007507F8"/>
    <w:rsid w:val="00750AFA"/>
    <w:rsid w:val="00750D3B"/>
    <w:rsid w:val="00750D70"/>
    <w:rsid w:val="00751EBF"/>
    <w:rsid w:val="00753772"/>
    <w:rsid w:val="007537CB"/>
    <w:rsid w:val="007539DF"/>
    <w:rsid w:val="00753AB1"/>
    <w:rsid w:val="0075403C"/>
    <w:rsid w:val="0075415B"/>
    <w:rsid w:val="00754BBF"/>
    <w:rsid w:val="00754C46"/>
    <w:rsid w:val="00754FA5"/>
    <w:rsid w:val="00755A7F"/>
    <w:rsid w:val="00756158"/>
    <w:rsid w:val="007561B9"/>
    <w:rsid w:val="00756457"/>
    <w:rsid w:val="007565E7"/>
    <w:rsid w:val="00756B21"/>
    <w:rsid w:val="00756DCF"/>
    <w:rsid w:val="007571F9"/>
    <w:rsid w:val="007572CA"/>
    <w:rsid w:val="00757E58"/>
    <w:rsid w:val="00757EA7"/>
    <w:rsid w:val="007604E1"/>
    <w:rsid w:val="007604F6"/>
    <w:rsid w:val="0076090C"/>
    <w:rsid w:val="00760ADA"/>
    <w:rsid w:val="00760D04"/>
    <w:rsid w:val="00760D97"/>
    <w:rsid w:val="0076163E"/>
    <w:rsid w:val="007619D0"/>
    <w:rsid w:val="00761B78"/>
    <w:rsid w:val="0076392A"/>
    <w:rsid w:val="00763AB3"/>
    <w:rsid w:val="007642A8"/>
    <w:rsid w:val="0076447E"/>
    <w:rsid w:val="00764B0E"/>
    <w:rsid w:val="00765067"/>
    <w:rsid w:val="00765658"/>
    <w:rsid w:val="00765D5B"/>
    <w:rsid w:val="00765D89"/>
    <w:rsid w:val="007661D5"/>
    <w:rsid w:val="0076698E"/>
    <w:rsid w:val="00766A49"/>
    <w:rsid w:val="00767087"/>
    <w:rsid w:val="00767AB1"/>
    <w:rsid w:val="00767AC3"/>
    <w:rsid w:val="00770059"/>
    <w:rsid w:val="00770592"/>
    <w:rsid w:val="007708EA"/>
    <w:rsid w:val="00770B52"/>
    <w:rsid w:val="00770D61"/>
    <w:rsid w:val="00771352"/>
    <w:rsid w:val="00771597"/>
    <w:rsid w:val="0077211F"/>
    <w:rsid w:val="00772659"/>
    <w:rsid w:val="007729E2"/>
    <w:rsid w:val="00772BF3"/>
    <w:rsid w:val="007730FE"/>
    <w:rsid w:val="007731FE"/>
    <w:rsid w:val="00773576"/>
    <w:rsid w:val="007742FB"/>
    <w:rsid w:val="00774418"/>
    <w:rsid w:val="007748E3"/>
    <w:rsid w:val="00774FD4"/>
    <w:rsid w:val="00775DE1"/>
    <w:rsid w:val="00776B14"/>
    <w:rsid w:val="00776BD5"/>
    <w:rsid w:val="00777279"/>
    <w:rsid w:val="00777DC9"/>
    <w:rsid w:val="00780214"/>
    <w:rsid w:val="00780788"/>
    <w:rsid w:val="0078088F"/>
    <w:rsid w:val="00780AE1"/>
    <w:rsid w:val="00780BF8"/>
    <w:rsid w:val="00780C33"/>
    <w:rsid w:val="00780D21"/>
    <w:rsid w:val="00780D4A"/>
    <w:rsid w:val="00780F32"/>
    <w:rsid w:val="00780F3C"/>
    <w:rsid w:val="007813CA"/>
    <w:rsid w:val="00781845"/>
    <w:rsid w:val="007818EF"/>
    <w:rsid w:val="00781A5C"/>
    <w:rsid w:val="00781B05"/>
    <w:rsid w:val="00781FFA"/>
    <w:rsid w:val="007822B9"/>
    <w:rsid w:val="0078253D"/>
    <w:rsid w:val="00782AE2"/>
    <w:rsid w:val="00782F29"/>
    <w:rsid w:val="0078315D"/>
    <w:rsid w:val="00783287"/>
    <w:rsid w:val="007833AB"/>
    <w:rsid w:val="00783CCD"/>
    <w:rsid w:val="0078422B"/>
    <w:rsid w:val="0078442E"/>
    <w:rsid w:val="007844D5"/>
    <w:rsid w:val="007846AB"/>
    <w:rsid w:val="007848B7"/>
    <w:rsid w:val="00784BF8"/>
    <w:rsid w:val="00784D81"/>
    <w:rsid w:val="007851FD"/>
    <w:rsid w:val="0078533A"/>
    <w:rsid w:val="00785368"/>
    <w:rsid w:val="00785512"/>
    <w:rsid w:val="00785644"/>
    <w:rsid w:val="00785984"/>
    <w:rsid w:val="0078628F"/>
    <w:rsid w:val="00786433"/>
    <w:rsid w:val="0078644E"/>
    <w:rsid w:val="00786E21"/>
    <w:rsid w:val="007872C6"/>
    <w:rsid w:val="00787435"/>
    <w:rsid w:val="0078746A"/>
    <w:rsid w:val="007874C3"/>
    <w:rsid w:val="00787625"/>
    <w:rsid w:val="00787E92"/>
    <w:rsid w:val="0079029E"/>
    <w:rsid w:val="00790348"/>
    <w:rsid w:val="007905B2"/>
    <w:rsid w:val="0079076F"/>
    <w:rsid w:val="00790809"/>
    <w:rsid w:val="00790B96"/>
    <w:rsid w:val="00791288"/>
    <w:rsid w:val="00791295"/>
    <w:rsid w:val="00791C45"/>
    <w:rsid w:val="00791D2A"/>
    <w:rsid w:val="007921D3"/>
    <w:rsid w:val="00792766"/>
    <w:rsid w:val="00792C6A"/>
    <w:rsid w:val="00792E70"/>
    <w:rsid w:val="00792FCC"/>
    <w:rsid w:val="00793073"/>
    <w:rsid w:val="007933AD"/>
    <w:rsid w:val="007939DA"/>
    <w:rsid w:val="00793A2D"/>
    <w:rsid w:val="007943CB"/>
    <w:rsid w:val="00794613"/>
    <w:rsid w:val="00794B99"/>
    <w:rsid w:val="00794BE6"/>
    <w:rsid w:val="00794D76"/>
    <w:rsid w:val="00794EC3"/>
    <w:rsid w:val="00795089"/>
    <w:rsid w:val="007952D5"/>
    <w:rsid w:val="007957E7"/>
    <w:rsid w:val="0079588D"/>
    <w:rsid w:val="0079662C"/>
    <w:rsid w:val="00796828"/>
    <w:rsid w:val="00796956"/>
    <w:rsid w:val="00796A16"/>
    <w:rsid w:val="00796F76"/>
    <w:rsid w:val="0079754E"/>
    <w:rsid w:val="0079780C"/>
    <w:rsid w:val="00797A50"/>
    <w:rsid w:val="007A0152"/>
    <w:rsid w:val="007A0FC4"/>
    <w:rsid w:val="007A12E4"/>
    <w:rsid w:val="007A157F"/>
    <w:rsid w:val="007A16B9"/>
    <w:rsid w:val="007A189D"/>
    <w:rsid w:val="007A1AC6"/>
    <w:rsid w:val="007A1E79"/>
    <w:rsid w:val="007A2022"/>
    <w:rsid w:val="007A2345"/>
    <w:rsid w:val="007A2569"/>
    <w:rsid w:val="007A2623"/>
    <w:rsid w:val="007A34E9"/>
    <w:rsid w:val="007A3B08"/>
    <w:rsid w:val="007A3DEA"/>
    <w:rsid w:val="007A3F18"/>
    <w:rsid w:val="007A4802"/>
    <w:rsid w:val="007A4AD5"/>
    <w:rsid w:val="007A4F8A"/>
    <w:rsid w:val="007A54A2"/>
    <w:rsid w:val="007A57DD"/>
    <w:rsid w:val="007A57E0"/>
    <w:rsid w:val="007A58A6"/>
    <w:rsid w:val="007A5BEF"/>
    <w:rsid w:val="007A5E06"/>
    <w:rsid w:val="007A5F62"/>
    <w:rsid w:val="007A61C4"/>
    <w:rsid w:val="007A70BF"/>
    <w:rsid w:val="007A72CD"/>
    <w:rsid w:val="007A73B7"/>
    <w:rsid w:val="007A7CD4"/>
    <w:rsid w:val="007B038F"/>
    <w:rsid w:val="007B040B"/>
    <w:rsid w:val="007B0553"/>
    <w:rsid w:val="007B09A9"/>
    <w:rsid w:val="007B0DAB"/>
    <w:rsid w:val="007B1046"/>
    <w:rsid w:val="007B1BEC"/>
    <w:rsid w:val="007B1C4A"/>
    <w:rsid w:val="007B2771"/>
    <w:rsid w:val="007B29F8"/>
    <w:rsid w:val="007B2A92"/>
    <w:rsid w:val="007B2B2E"/>
    <w:rsid w:val="007B2DF8"/>
    <w:rsid w:val="007B30F6"/>
    <w:rsid w:val="007B3292"/>
    <w:rsid w:val="007B362D"/>
    <w:rsid w:val="007B3633"/>
    <w:rsid w:val="007B3679"/>
    <w:rsid w:val="007B422B"/>
    <w:rsid w:val="007B43D6"/>
    <w:rsid w:val="007B49E6"/>
    <w:rsid w:val="007B4EFD"/>
    <w:rsid w:val="007B520E"/>
    <w:rsid w:val="007B598D"/>
    <w:rsid w:val="007B5DAE"/>
    <w:rsid w:val="007B5F09"/>
    <w:rsid w:val="007B5F59"/>
    <w:rsid w:val="007B6609"/>
    <w:rsid w:val="007B6CD9"/>
    <w:rsid w:val="007B6FA9"/>
    <w:rsid w:val="007B7376"/>
    <w:rsid w:val="007B7CC1"/>
    <w:rsid w:val="007B7D9B"/>
    <w:rsid w:val="007B7DAF"/>
    <w:rsid w:val="007C005F"/>
    <w:rsid w:val="007C1084"/>
    <w:rsid w:val="007C1827"/>
    <w:rsid w:val="007C19B3"/>
    <w:rsid w:val="007C1D0A"/>
    <w:rsid w:val="007C2271"/>
    <w:rsid w:val="007C23E7"/>
    <w:rsid w:val="007C253C"/>
    <w:rsid w:val="007C2647"/>
    <w:rsid w:val="007C2978"/>
    <w:rsid w:val="007C3308"/>
    <w:rsid w:val="007C34F8"/>
    <w:rsid w:val="007C3B52"/>
    <w:rsid w:val="007C3E9D"/>
    <w:rsid w:val="007C4493"/>
    <w:rsid w:val="007C51EA"/>
    <w:rsid w:val="007C5288"/>
    <w:rsid w:val="007C55E0"/>
    <w:rsid w:val="007C61A5"/>
    <w:rsid w:val="007C62C6"/>
    <w:rsid w:val="007C6888"/>
    <w:rsid w:val="007C69DA"/>
    <w:rsid w:val="007C6BA5"/>
    <w:rsid w:val="007C6C37"/>
    <w:rsid w:val="007C718B"/>
    <w:rsid w:val="007C7509"/>
    <w:rsid w:val="007C761F"/>
    <w:rsid w:val="007C775C"/>
    <w:rsid w:val="007C7DEA"/>
    <w:rsid w:val="007C7EE7"/>
    <w:rsid w:val="007D04D0"/>
    <w:rsid w:val="007D050D"/>
    <w:rsid w:val="007D0C97"/>
    <w:rsid w:val="007D0F82"/>
    <w:rsid w:val="007D152F"/>
    <w:rsid w:val="007D1589"/>
    <w:rsid w:val="007D15F0"/>
    <w:rsid w:val="007D18F3"/>
    <w:rsid w:val="007D19B1"/>
    <w:rsid w:val="007D1A50"/>
    <w:rsid w:val="007D1E15"/>
    <w:rsid w:val="007D1F83"/>
    <w:rsid w:val="007D2388"/>
    <w:rsid w:val="007D32EA"/>
    <w:rsid w:val="007D377E"/>
    <w:rsid w:val="007D3FD1"/>
    <w:rsid w:val="007D414D"/>
    <w:rsid w:val="007D435C"/>
    <w:rsid w:val="007D509D"/>
    <w:rsid w:val="007D535F"/>
    <w:rsid w:val="007D5900"/>
    <w:rsid w:val="007D5B03"/>
    <w:rsid w:val="007D5B5E"/>
    <w:rsid w:val="007D6115"/>
    <w:rsid w:val="007D634B"/>
    <w:rsid w:val="007D66C6"/>
    <w:rsid w:val="007D67CF"/>
    <w:rsid w:val="007D6A56"/>
    <w:rsid w:val="007D6D4E"/>
    <w:rsid w:val="007D7362"/>
    <w:rsid w:val="007D7E01"/>
    <w:rsid w:val="007E0021"/>
    <w:rsid w:val="007E02B1"/>
    <w:rsid w:val="007E0521"/>
    <w:rsid w:val="007E0E95"/>
    <w:rsid w:val="007E0FC5"/>
    <w:rsid w:val="007E1AAB"/>
    <w:rsid w:val="007E1C9A"/>
    <w:rsid w:val="007E1DC6"/>
    <w:rsid w:val="007E2246"/>
    <w:rsid w:val="007E2287"/>
    <w:rsid w:val="007E23C5"/>
    <w:rsid w:val="007E2B8C"/>
    <w:rsid w:val="007E2D97"/>
    <w:rsid w:val="007E2F0F"/>
    <w:rsid w:val="007E2FEA"/>
    <w:rsid w:val="007E30C7"/>
    <w:rsid w:val="007E31F1"/>
    <w:rsid w:val="007E3C38"/>
    <w:rsid w:val="007E3DD8"/>
    <w:rsid w:val="007E4135"/>
    <w:rsid w:val="007E4F1B"/>
    <w:rsid w:val="007E54E7"/>
    <w:rsid w:val="007E56A2"/>
    <w:rsid w:val="007E57C6"/>
    <w:rsid w:val="007E5C5D"/>
    <w:rsid w:val="007E5C93"/>
    <w:rsid w:val="007E60BE"/>
    <w:rsid w:val="007E659B"/>
    <w:rsid w:val="007E6725"/>
    <w:rsid w:val="007E677F"/>
    <w:rsid w:val="007E6BDF"/>
    <w:rsid w:val="007E7080"/>
    <w:rsid w:val="007E7732"/>
    <w:rsid w:val="007E7846"/>
    <w:rsid w:val="007E7CE5"/>
    <w:rsid w:val="007E7E98"/>
    <w:rsid w:val="007F005C"/>
    <w:rsid w:val="007F05AB"/>
    <w:rsid w:val="007F07E5"/>
    <w:rsid w:val="007F07F1"/>
    <w:rsid w:val="007F0A25"/>
    <w:rsid w:val="007F0ABA"/>
    <w:rsid w:val="007F0C44"/>
    <w:rsid w:val="007F0C66"/>
    <w:rsid w:val="007F1005"/>
    <w:rsid w:val="007F1410"/>
    <w:rsid w:val="007F1921"/>
    <w:rsid w:val="007F1E7E"/>
    <w:rsid w:val="007F2975"/>
    <w:rsid w:val="007F29D3"/>
    <w:rsid w:val="007F2CDF"/>
    <w:rsid w:val="007F2E85"/>
    <w:rsid w:val="007F2EC9"/>
    <w:rsid w:val="007F3200"/>
    <w:rsid w:val="007F3900"/>
    <w:rsid w:val="007F39F6"/>
    <w:rsid w:val="007F4527"/>
    <w:rsid w:val="007F480C"/>
    <w:rsid w:val="007F4A5D"/>
    <w:rsid w:val="007F4A9E"/>
    <w:rsid w:val="007F5084"/>
    <w:rsid w:val="007F567A"/>
    <w:rsid w:val="007F5863"/>
    <w:rsid w:val="007F5CC4"/>
    <w:rsid w:val="007F6339"/>
    <w:rsid w:val="007F6DF8"/>
    <w:rsid w:val="007F746B"/>
    <w:rsid w:val="007F75A5"/>
    <w:rsid w:val="007F77F0"/>
    <w:rsid w:val="007F7912"/>
    <w:rsid w:val="007F79CE"/>
    <w:rsid w:val="007F79D9"/>
    <w:rsid w:val="007F7D88"/>
    <w:rsid w:val="007F7F2C"/>
    <w:rsid w:val="008001E2"/>
    <w:rsid w:val="0080024A"/>
    <w:rsid w:val="00800748"/>
    <w:rsid w:val="00800818"/>
    <w:rsid w:val="0080152F"/>
    <w:rsid w:val="00801609"/>
    <w:rsid w:val="00802644"/>
    <w:rsid w:val="00802707"/>
    <w:rsid w:val="00803249"/>
    <w:rsid w:val="0080339B"/>
    <w:rsid w:val="0080357D"/>
    <w:rsid w:val="008038CD"/>
    <w:rsid w:val="008039B0"/>
    <w:rsid w:val="00803E05"/>
    <w:rsid w:val="008040F4"/>
    <w:rsid w:val="008048F4"/>
    <w:rsid w:val="00804CA9"/>
    <w:rsid w:val="00804FE9"/>
    <w:rsid w:val="00805558"/>
    <w:rsid w:val="00805A9A"/>
    <w:rsid w:val="00805B7D"/>
    <w:rsid w:val="008063DA"/>
    <w:rsid w:val="0080643D"/>
    <w:rsid w:val="00806639"/>
    <w:rsid w:val="008066B8"/>
    <w:rsid w:val="00806FC1"/>
    <w:rsid w:val="00807113"/>
    <w:rsid w:val="00807345"/>
    <w:rsid w:val="008073D2"/>
    <w:rsid w:val="00807682"/>
    <w:rsid w:val="00807BB6"/>
    <w:rsid w:val="00807F2C"/>
    <w:rsid w:val="00807F4E"/>
    <w:rsid w:val="00810ACA"/>
    <w:rsid w:val="00810BC4"/>
    <w:rsid w:val="00810C88"/>
    <w:rsid w:val="00810E42"/>
    <w:rsid w:val="00811125"/>
    <w:rsid w:val="0081151F"/>
    <w:rsid w:val="00811780"/>
    <w:rsid w:val="00811AA5"/>
    <w:rsid w:val="00811B71"/>
    <w:rsid w:val="00811C76"/>
    <w:rsid w:val="00812714"/>
    <w:rsid w:val="00812D63"/>
    <w:rsid w:val="00812DFF"/>
    <w:rsid w:val="00812EC3"/>
    <w:rsid w:val="00813346"/>
    <w:rsid w:val="00813895"/>
    <w:rsid w:val="00813B05"/>
    <w:rsid w:val="00813EC6"/>
    <w:rsid w:val="00813F2D"/>
    <w:rsid w:val="00814A07"/>
    <w:rsid w:val="00814A51"/>
    <w:rsid w:val="00814EB2"/>
    <w:rsid w:val="00815F11"/>
    <w:rsid w:val="00815FA7"/>
    <w:rsid w:val="00816207"/>
    <w:rsid w:val="0081625B"/>
    <w:rsid w:val="00816445"/>
    <w:rsid w:val="00816643"/>
    <w:rsid w:val="0081667C"/>
    <w:rsid w:val="0081679C"/>
    <w:rsid w:val="00816B97"/>
    <w:rsid w:val="00817012"/>
    <w:rsid w:val="00817389"/>
    <w:rsid w:val="0081769C"/>
    <w:rsid w:val="0082013C"/>
    <w:rsid w:val="008203CF"/>
    <w:rsid w:val="00820915"/>
    <w:rsid w:val="00820BD3"/>
    <w:rsid w:val="00821557"/>
    <w:rsid w:val="00821BA9"/>
    <w:rsid w:val="00821D74"/>
    <w:rsid w:val="00821FCF"/>
    <w:rsid w:val="008227A5"/>
    <w:rsid w:val="0082284B"/>
    <w:rsid w:val="00822CD1"/>
    <w:rsid w:val="00823832"/>
    <w:rsid w:val="008238F5"/>
    <w:rsid w:val="00823CC3"/>
    <w:rsid w:val="00823E57"/>
    <w:rsid w:val="00823E7A"/>
    <w:rsid w:val="00824528"/>
    <w:rsid w:val="00824558"/>
    <w:rsid w:val="008247EE"/>
    <w:rsid w:val="00824804"/>
    <w:rsid w:val="008249E5"/>
    <w:rsid w:val="008249F8"/>
    <w:rsid w:val="00824F43"/>
    <w:rsid w:val="008257AB"/>
    <w:rsid w:val="00825915"/>
    <w:rsid w:val="00825A5C"/>
    <w:rsid w:val="00825BD4"/>
    <w:rsid w:val="00825CAE"/>
    <w:rsid w:val="00825E78"/>
    <w:rsid w:val="00826181"/>
    <w:rsid w:val="008263E1"/>
    <w:rsid w:val="00826615"/>
    <w:rsid w:val="00826AC2"/>
    <w:rsid w:val="008279C2"/>
    <w:rsid w:val="00827D6E"/>
    <w:rsid w:val="00827F1B"/>
    <w:rsid w:val="0083015B"/>
    <w:rsid w:val="00830192"/>
    <w:rsid w:val="008303F0"/>
    <w:rsid w:val="008307D1"/>
    <w:rsid w:val="00830ECF"/>
    <w:rsid w:val="00830EF4"/>
    <w:rsid w:val="008313ED"/>
    <w:rsid w:val="00831CF0"/>
    <w:rsid w:val="00831D11"/>
    <w:rsid w:val="00831DE9"/>
    <w:rsid w:val="0083244A"/>
    <w:rsid w:val="008324EB"/>
    <w:rsid w:val="00832AD4"/>
    <w:rsid w:val="00832D47"/>
    <w:rsid w:val="00832DEA"/>
    <w:rsid w:val="008334AB"/>
    <w:rsid w:val="00833603"/>
    <w:rsid w:val="00833905"/>
    <w:rsid w:val="0083427A"/>
    <w:rsid w:val="008342D8"/>
    <w:rsid w:val="00834943"/>
    <w:rsid w:val="008351CC"/>
    <w:rsid w:val="0083547D"/>
    <w:rsid w:val="008359DC"/>
    <w:rsid w:val="00835DAE"/>
    <w:rsid w:val="00835FA2"/>
    <w:rsid w:val="008361AF"/>
    <w:rsid w:val="0083677C"/>
    <w:rsid w:val="008369BE"/>
    <w:rsid w:val="00836CD0"/>
    <w:rsid w:val="00836CE6"/>
    <w:rsid w:val="00837880"/>
    <w:rsid w:val="008379A3"/>
    <w:rsid w:val="00837F12"/>
    <w:rsid w:val="00840969"/>
    <w:rsid w:val="00840E5E"/>
    <w:rsid w:val="00840E6E"/>
    <w:rsid w:val="00840FF0"/>
    <w:rsid w:val="0084111D"/>
    <w:rsid w:val="00841233"/>
    <w:rsid w:val="00841323"/>
    <w:rsid w:val="008416C9"/>
    <w:rsid w:val="00841B13"/>
    <w:rsid w:val="00841E4D"/>
    <w:rsid w:val="00841F51"/>
    <w:rsid w:val="0084246B"/>
    <w:rsid w:val="008424C9"/>
    <w:rsid w:val="00842609"/>
    <w:rsid w:val="0084298F"/>
    <w:rsid w:val="00842CF7"/>
    <w:rsid w:val="008433E5"/>
    <w:rsid w:val="00843833"/>
    <w:rsid w:val="00843B84"/>
    <w:rsid w:val="00843C2E"/>
    <w:rsid w:val="00843CCD"/>
    <w:rsid w:val="00843F24"/>
    <w:rsid w:val="00844767"/>
    <w:rsid w:val="00844AD6"/>
    <w:rsid w:val="00844CBE"/>
    <w:rsid w:val="00844E38"/>
    <w:rsid w:val="0084559E"/>
    <w:rsid w:val="00845750"/>
    <w:rsid w:val="00845CDD"/>
    <w:rsid w:val="00845EEB"/>
    <w:rsid w:val="0084602D"/>
    <w:rsid w:val="0084612D"/>
    <w:rsid w:val="0084631C"/>
    <w:rsid w:val="00846326"/>
    <w:rsid w:val="00846405"/>
    <w:rsid w:val="00846B35"/>
    <w:rsid w:val="00846C50"/>
    <w:rsid w:val="00846D92"/>
    <w:rsid w:val="008471D3"/>
    <w:rsid w:val="00847566"/>
    <w:rsid w:val="008475B6"/>
    <w:rsid w:val="008478AD"/>
    <w:rsid w:val="00847994"/>
    <w:rsid w:val="00847DC8"/>
    <w:rsid w:val="00850225"/>
    <w:rsid w:val="00850269"/>
    <w:rsid w:val="00850B7F"/>
    <w:rsid w:val="00850FF7"/>
    <w:rsid w:val="00851382"/>
    <w:rsid w:val="008513CB"/>
    <w:rsid w:val="008517FF"/>
    <w:rsid w:val="00851993"/>
    <w:rsid w:val="00851A4D"/>
    <w:rsid w:val="00851B0F"/>
    <w:rsid w:val="00851DFC"/>
    <w:rsid w:val="0085217E"/>
    <w:rsid w:val="0085224E"/>
    <w:rsid w:val="00852E0C"/>
    <w:rsid w:val="008535CA"/>
    <w:rsid w:val="00853B9F"/>
    <w:rsid w:val="00854034"/>
    <w:rsid w:val="00854226"/>
    <w:rsid w:val="00854510"/>
    <w:rsid w:val="008548B0"/>
    <w:rsid w:val="00854955"/>
    <w:rsid w:val="00854B97"/>
    <w:rsid w:val="00854BD4"/>
    <w:rsid w:val="00854BFE"/>
    <w:rsid w:val="0085510A"/>
    <w:rsid w:val="00855780"/>
    <w:rsid w:val="008557C8"/>
    <w:rsid w:val="0085585F"/>
    <w:rsid w:val="00855B76"/>
    <w:rsid w:val="00855C71"/>
    <w:rsid w:val="00855F08"/>
    <w:rsid w:val="008560DD"/>
    <w:rsid w:val="00856A34"/>
    <w:rsid w:val="00856B1C"/>
    <w:rsid w:val="00856B5E"/>
    <w:rsid w:val="00857447"/>
    <w:rsid w:val="0085768C"/>
    <w:rsid w:val="00860119"/>
    <w:rsid w:val="00860924"/>
    <w:rsid w:val="00860E23"/>
    <w:rsid w:val="00860F25"/>
    <w:rsid w:val="00861068"/>
    <w:rsid w:val="0086111D"/>
    <w:rsid w:val="008611FE"/>
    <w:rsid w:val="00862B15"/>
    <w:rsid w:val="0086396C"/>
    <w:rsid w:val="00863BD0"/>
    <w:rsid w:val="00863DBF"/>
    <w:rsid w:val="00864016"/>
    <w:rsid w:val="0086409F"/>
    <w:rsid w:val="0086419A"/>
    <w:rsid w:val="0086431D"/>
    <w:rsid w:val="0086457B"/>
    <w:rsid w:val="0086461D"/>
    <w:rsid w:val="00864787"/>
    <w:rsid w:val="0086487B"/>
    <w:rsid w:val="008648ED"/>
    <w:rsid w:val="00864BE1"/>
    <w:rsid w:val="00864DCB"/>
    <w:rsid w:val="00865336"/>
    <w:rsid w:val="0086546C"/>
    <w:rsid w:val="008657E7"/>
    <w:rsid w:val="00865A4F"/>
    <w:rsid w:val="00866065"/>
    <w:rsid w:val="00866438"/>
    <w:rsid w:val="008664AB"/>
    <w:rsid w:val="0086657C"/>
    <w:rsid w:val="00866EA3"/>
    <w:rsid w:val="00866F3E"/>
    <w:rsid w:val="0086764B"/>
    <w:rsid w:val="008678C4"/>
    <w:rsid w:val="0087008E"/>
    <w:rsid w:val="0087031E"/>
    <w:rsid w:val="00870B8E"/>
    <w:rsid w:val="00871595"/>
    <w:rsid w:val="008718CF"/>
    <w:rsid w:val="00872472"/>
    <w:rsid w:val="008728A6"/>
    <w:rsid w:val="008728EF"/>
    <w:rsid w:val="00872A83"/>
    <w:rsid w:val="00872E55"/>
    <w:rsid w:val="00872FC1"/>
    <w:rsid w:val="0087353C"/>
    <w:rsid w:val="00873B5B"/>
    <w:rsid w:val="00873B86"/>
    <w:rsid w:val="00873CC1"/>
    <w:rsid w:val="00873E08"/>
    <w:rsid w:val="008745FF"/>
    <w:rsid w:val="0087494A"/>
    <w:rsid w:val="00874BF7"/>
    <w:rsid w:val="00874C5F"/>
    <w:rsid w:val="00874EB1"/>
    <w:rsid w:val="00874F01"/>
    <w:rsid w:val="00875398"/>
    <w:rsid w:val="008758F7"/>
    <w:rsid w:val="00875975"/>
    <w:rsid w:val="00875A7C"/>
    <w:rsid w:val="00875FBB"/>
    <w:rsid w:val="00876699"/>
    <w:rsid w:val="00876AE4"/>
    <w:rsid w:val="00876D32"/>
    <w:rsid w:val="008777FE"/>
    <w:rsid w:val="00877E81"/>
    <w:rsid w:val="00877EFB"/>
    <w:rsid w:val="0088022C"/>
    <w:rsid w:val="00880237"/>
    <w:rsid w:val="00880488"/>
    <w:rsid w:val="008806BC"/>
    <w:rsid w:val="008806FE"/>
    <w:rsid w:val="00880E79"/>
    <w:rsid w:val="00881D75"/>
    <w:rsid w:val="00882410"/>
    <w:rsid w:val="008827FD"/>
    <w:rsid w:val="0088290F"/>
    <w:rsid w:val="008830EE"/>
    <w:rsid w:val="008831A4"/>
    <w:rsid w:val="008831E2"/>
    <w:rsid w:val="008837FC"/>
    <w:rsid w:val="0088383C"/>
    <w:rsid w:val="00883C22"/>
    <w:rsid w:val="00883C4B"/>
    <w:rsid w:val="00883CF6"/>
    <w:rsid w:val="008840FE"/>
    <w:rsid w:val="0088486A"/>
    <w:rsid w:val="00885171"/>
    <w:rsid w:val="008853C7"/>
    <w:rsid w:val="0088577E"/>
    <w:rsid w:val="00885CF7"/>
    <w:rsid w:val="00886254"/>
    <w:rsid w:val="008863C4"/>
    <w:rsid w:val="008864AF"/>
    <w:rsid w:val="008864F2"/>
    <w:rsid w:val="0088668E"/>
    <w:rsid w:val="00886B4E"/>
    <w:rsid w:val="00887142"/>
    <w:rsid w:val="008876BC"/>
    <w:rsid w:val="00887D3E"/>
    <w:rsid w:val="00890238"/>
    <w:rsid w:val="0089035E"/>
    <w:rsid w:val="008903FC"/>
    <w:rsid w:val="00890678"/>
    <w:rsid w:val="00890AE3"/>
    <w:rsid w:val="00890CD8"/>
    <w:rsid w:val="00891264"/>
    <w:rsid w:val="0089132D"/>
    <w:rsid w:val="00891E8D"/>
    <w:rsid w:val="00891EB1"/>
    <w:rsid w:val="008920CC"/>
    <w:rsid w:val="008925F7"/>
    <w:rsid w:val="00892C41"/>
    <w:rsid w:val="00892E20"/>
    <w:rsid w:val="00892F91"/>
    <w:rsid w:val="00892FE4"/>
    <w:rsid w:val="00893388"/>
    <w:rsid w:val="00893863"/>
    <w:rsid w:val="008939A8"/>
    <w:rsid w:val="00893A0B"/>
    <w:rsid w:val="00893B7D"/>
    <w:rsid w:val="00893D61"/>
    <w:rsid w:val="00894243"/>
    <w:rsid w:val="00894255"/>
    <w:rsid w:val="008948B9"/>
    <w:rsid w:val="00894AA7"/>
    <w:rsid w:val="00894FB7"/>
    <w:rsid w:val="008954FE"/>
    <w:rsid w:val="00895B5E"/>
    <w:rsid w:val="00895B63"/>
    <w:rsid w:val="00895C33"/>
    <w:rsid w:val="00895F95"/>
    <w:rsid w:val="00896685"/>
    <w:rsid w:val="008969EE"/>
    <w:rsid w:val="00896B2C"/>
    <w:rsid w:val="00897202"/>
    <w:rsid w:val="0089720C"/>
    <w:rsid w:val="00897333"/>
    <w:rsid w:val="008973BE"/>
    <w:rsid w:val="00897E47"/>
    <w:rsid w:val="008A004B"/>
    <w:rsid w:val="008A0626"/>
    <w:rsid w:val="008A0914"/>
    <w:rsid w:val="008A0C12"/>
    <w:rsid w:val="008A1218"/>
    <w:rsid w:val="008A16FC"/>
    <w:rsid w:val="008A1FC7"/>
    <w:rsid w:val="008A225E"/>
    <w:rsid w:val="008A22D1"/>
    <w:rsid w:val="008A29A5"/>
    <w:rsid w:val="008A2BC8"/>
    <w:rsid w:val="008A334B"/>
    <w:rsid w:val="008A34AA"/>
    <w:rsid w:val="008A40B8"/>
    <w:rsid w:val="008A42FD"/>
    <w:rsid w:val="008A46A1"/>
    <w:rsid w:val="008A47E2"/>
    <w:rsid w:val="008A48FB"/>
    <w:rsid w:val="008A4937"/>
    <w:rsid w:val="008A4C06"/>
    <w:rsid w:val="008A4DB6"/>
    <w:rsid w:val="008A4DF9"/>
    <w:rsid w:val="008A502B"/>
    <w:rsid w:val="008A603D"/>
    <w:rsid w:val="008A6199"/>
    <w:rsid w:val="008A62E6"/>
    <w:rsid w:val="008A6BF1"/>
    <w:rsid w:val="008A70DA"/>
    <w:rsid w:val="008A763B"/>
    <w:rsid w:val="008A78DD"/>
    <w:rsid w:val="008B02C5"/>
    <w:rsid w:val="008B0757"/>
    <w:rsid w:val="008B080F"/>
    <w:rsid w:val="008B08DE"/>
    <w:rsid w:val="008B0B3D"/>
    <w:rsid w:val="008B0B95"/>
    <w:rsid w:val="008B1696"/>
    <w:rsid w:val="008B191B"/>
    <w:rsid w:val="008B1934"/>
    <w:rsid w:val="008B222A"/>
    <w:rsid w:val="008B2475"/>
    <w:rsid w:val="008B277A"/>
    <w:rsid w:val="008B2856"/>
    <w:rsid w:val="008B382B"/>
    <w:rsid w:val="008B386B"/>
    <w:rsid w:val="008B4942"/>
    <w:rsid w:val="008B4CE9"/>
    <w:rsid w:val="008B5021"/>
    <w:rsid w:val="008B51BC"/>
    <w:rsid w:val="008B5835"/>
    <w:rsid w:val="008B5F3D"/>
    <w:rsid w:val="008B681A"/>
    <w:rsid w:val="008B6ACE"/>
    <w:rsid w:val="008B6E82"/>
    <w:rsid w:val="008B73C8"/>
    <w:rsid w:val="008B7556"/>
    <w:rsid w:val="008B7862"/>
    <w:rsid w:val="008B7AE8"/>
    <w:rsid w:val="008C01A3"/>
    <w:rsid w:val="008C02C6"/>
    <w:rsid w:val="008C0951"/>
    <w:rsid w:val="008C09C9"/>
    <w:rsid w:val="008C0AC5"/>
    <w:rsid w:val="008C0D7B"/>
    <w:rsid w:val="008C0EF6"/>
    <w:rsid w:val="008C10D0"/>
    <w:rsid w:val="008C1120"/>
    <w:rsid w:val="008C11F6"/>
    <w:rsid w:val="008C19BD"/>
    <w:rsid w:val="008C1B70"/>
    <w:rsid w:val="008C1D7A"/>
    <w:rsid w:val="008C1E36"/>
    <w:rsid w:val="008C21BD"/>
    <w:rsid w:val="008C22DC"/>
    <w:rsid w:val="008C2652"/>
    <w:rsid w:val="008C2A71"/>
    <w:rsid w:val="008C2F73"/>
    <w:rsid w:val="008C3152"/>
    <w:rsid w:val="008C328A"/>
    <w:rsid w:val="008C3655"/>
    <w:rsid w:val="008C36C8"/>
    <w:rsid w:val="008C3756"/>
    <w:rsid w:val="008C3EC0"/>
    <w:rsid w:val="008C3FEE"/>
    <w:rsid w:val="008C4224"/>
    <w:rsid w:val="008C4766"/>
    <w:rsid w:val="008C488F"/>
    <w:rsid w:val="008C48F4"/>
    <w:rsid w:val="008C4A90"/>
    <w:rsid w:val="008C4B03"/>
    <w:rsid w:val="008C4EC6"/>
    <w:rsid w:val="008C509C"/>
    <w:rsid w:val="008C52A7"/>
    <w:rsid w:val="008C54A4"/>
    <w:rsid w:val="008C55EC"/>
    <w:rsid w:val="008C5618"/>
    <w:rsid w:val="008C58D5"/>
    <w:rsid w:val="008C5A30"/>
    <w:rsid w:val="008C6103"/>
    <w:rsid w:val="008C6900"/>
    <w:rsid w:val="008C6959"/>
    <w:rsid w:val="008C6F87"/>
    <w:rsid w:val="008C775D"/>
    <w:rsid w:val="008C796A"/>
    <w:rsid w:val="008C7A62"/>
    <w:rsid w:val="008C7AB9"/>
    <w:rsid w:val="008C7ABC"/>
    <w:rsid w:val="008C7BB8"/>
    <w:rsid w:val="008D033A"/>
    <w:rsid w:val="008D075D"/>
    <w:rsid w:val="008D09E6"/>
    <w:rsid w:val="008D0AAE"/>
    <w:rsid w:val="008D0B85"/>
    <w:rsid w:val="008D0C61"/>
    <w:rsid w:val="008D1053"/>
    <w:rsid w:val="008D1358"/>
    <w:rsid w:val="008D1425"/>
    <w:rsid w:val="008D178C"/>
    <w:rsid w:val="008D17AB"/>
    <w:rsid w:val="008D19E1"/>
    <w:rsid w:val="008D1B72"/>
    <w:rsid w:val="008D1C87"/>
    <w:rsid w:val="008D246C"/>
    <w:rsid w:val="008D27F8"/>
    <w:rsid w:val="008D28D3"/>
    <w:rsid w:val="008D28FA"/>
    <w:rsid w:val="008D296A"/>
    <w:rsid w:val="008D2AF7"/>
    <w:rsid w:val="008D2BB3"/>
    <w:rsid w:val="008D3296"/>
    <w:rsid w:val="008D331F"/>
    <w:rsid w:val="008D377A"/>
    <w:rsid w:val="008D423A"/>
    <w:rsid w:val="008D4284"/>
    <w:rsid w:val="008D4581"/>
    <w:rsid w:val="008D46BB"/>
    <w:rsid w:val="008D49AF"/>
    <w:rsid w:val="008D4C0A"/>
    <w:rsid w:val="008D4FA4"/>
    <w:rsid w:val="008D5188"/>
    <w:rsid w:val="008D54D8"/>
    <w:rsid w:val="008D5571"/>
    <w:rsid w:val="008D57B6"/>
    <w:rsid w:val="008D5A08"/>
    <w:rsid w:val="008D5AAE"/>
    <w:rsid w:val="008D5AE0"/>
    <w:rsid w:val="008D5EFE"/>
    <w:rsid w:val="008D61C0"/>
    <w:rsid w:val="008D62B4"/>
    <w:rsid w:val="008D6C27"/>
    <w:rsid w:val="008D7466"/>
    <w:rsid w:val="008D7515"/>
    <w:rsid w:val="008D7643"/>
    <w:rsid w:val="008D7EC4"/>
    <w:rsid w:val="008E02DC"/>
    <w:rsid w:val="008E02DF"/>
    <w:rsid w:val="008E0538"/>
    <w:rsid w:val="008E0F27"/>
    <w:rsid w:val="008E14EB"/>
    <w:rsid w:val="008E1720"/>
    <w:rsid w:val="008E1AC9"/>
    <w:rsid w:val="008E1DE0"/>
    <w:rsid w:val="008E2508"/>
    <w:rsid w:val="008E30AF"/>
    <w:rsid w:val="008E33F9"/>
    <w:rsid w:val="008E35C4"/>
    <w:rsid w:val="008E36C6"/>
    <w:rsid w:val="008E3737"/>
    <w:rsid w:val="008E3970"/>
    <w:rsid w:val="008E3CBA"/>
    <w:rsid w:val="008E42E6"/>
    <w:rsid w:val="008E45CA"/>
    <w:rsid w:val="008E4784"/>
    <w:rsid w:val="008E4844"/>
    <w:rsid w:val="008E4A6C"/>
    <w:rsid w:val="008E5066"/>
    <w:rsid w:val="008E5270"/>
    <w:rsid w:val="008E57AF"/>
    <w:rsid w:val="008E5FF2"/>
    <w:rsid w:val="008E61AE"/>
    <w:rsid w:val="008E63B8"/>
    <w:rsid w:val="008E642F"/>
    <w:rsid w:val="008E647A"/>
    <w:rsid w:val="008E6CA7"/>
    <w:rsid w:val="008E6CFB"/>
    <w:rsid w:val="008E6DF4"/>
    <w:rsid w:val="008E6E2B"/>
    <w:rsid w:val="008E6E30"/>
    <w:rsid w:val="008E7197"/>
    <w:rsid w:val="008E74CF"/>
    <w:rsid w:val="008E7592"/>
    <w:rsid w:val="008E7918"/>
    <w:rsid w:val="008E79F1"/>
    <w:rsid w:val="008E7AEA"/>
    <w:rsid w:val="008F001F"/>
    <w:rsid w:val="008F03EE"/>
    <w:rsid w:val="008F0489"/>
    <w:rsid w:val="008F06BC"/>
    <w:rsid w:val="008F06EB"/>
    <w:rsid w:val="008F128D"/>
    <w:rsid w:val="008F161C"/>
    <w:rsid w:val="008F17B6"/>
    <w:rsid w:val="008F1A0D"/>
    <w:rsid w:val="008F1C53"/>
    <w:rsid w:val="008F1D20"/>
    <w:rsid w:val="008F21CB"/>
    <w:rsid w:val="008F274D"/>
    <w:rsid w:val="008F2A42"/>
    <w:rsid w:val="008F2B28"/>
    <w:rsid w:val="008F3190"/>
    <w:rsid w:val="008F3B08"/>
    <w:rsid w:val="008F3F04"/>
    <w:rsid w:val="008F402D"/>
    <w:rsid w:val="008F40D5"/>
    <w:rsid w:val="008F42F9"/>
    <w:rsid w:val="008F44A8"/>
    <w:rsid w:val="008F45E9"/>
    <w:rsid w:val="008F482D"/>
    <w:rsid w:val="008F49D7"/>
    <w:rsid w:val="008F4CC5"/>
    <w:rsid w:val="008F4CE5"/>
    <w:rsid w:val="008F5939"/>
    <w:rsid w:val="008F5FB1"/>
    <w:rsid w:val="008F62D1"/>
    <w:rsid w:val="008F6326"/>
    <w:rsid w:val="008F6B51"/>
    <w:rsid w:val="008F6BA2"/>
    <w:rsid w:val="008F6CC3"/>
    <w:rsid w:val="008F6CEF"/>
    <w:rsid w:val="008F6F33"/>
    <w:rsid w:val="008F6FD7"/>
    <w:rsid w:val="008F70E4"/>
    <w:rsid w:val="008F724E"/>
    <w:rsid w:val="008F74B4"/>
    <w:rsid w:val="008F7834"/>
    <w:rsid w:val="008F79CE"/>
    <w:rsid w:val="008F7F84"/>
    <w:rsid w:val="00900963"/>
    <w:rsid w:val="00900EB8"/>
    <w:rsid w:val="00900F87"/>
    <w:rsid w:val="0090143E"/>
    <w:rsid w:val="009014B6"/>
    <w:rsid w:val="00901660"/>
    <w:rsid w:val="00901B6E"/>
    <w:rsid w:val="00901BBF"/>
    <w:rsid w:val="00902366"/>
    <w:rsid w:val="0090249E"/>
    <w:rsid w:val="00902D4A"/>
    <w:rsid w:val="009038BD"/>
    <w:rsid w:val="00903930"/>
    <w:rsid w:val="00903A2B"/>
    <w:rsid w:val="00903AE4"/>
    <w:rsid w:val="00903C24"/>
    <w:rsid w:val="00903D1B"/>
    <w:rsid w:val="00903F83"/>
    <w:rsid w:val="00903FEC"/>
    <w:rsid w:val="0090449E"/>
    <w:rsid w:val="009047B2"/>
    <w:rsid w:val="00904882"/>
    <w:rsid w:val="00904985"/>
    <w:rsid w:val="00904AB4"/>
    <w:rsid w:val="00904AF2"/>
    <w:rsid w:val="00905733"/>
    <w:rsid w:val="009057B5"/>
    <w:rsid w:val="0090602C"/>
    <w:rsid w:val="009063AC"/>
    <w:rsid w:val="00906783"/>
    <w:rsid w:val="00906AED"/>
    <w:rsid w:val="00906B58"/>
    <w:rsid w:val="00906FEB"/>
    <w:rsid w:val="009070CC"/>
    <w:rsid w:val="009073B0"/>
    <w:rsid w:val="00907622"/>
    <w:rsid w:val="0090791F"/>
    <w:rsid w:val="00907A47"/>
    <w:rsid w:val="00907AC2"/>
    <w:rsid w:val="00907B2C"/>
    <w:rsid w:val="00907B79"/>
    <w:rsid w:val="00907CF2"/>
    <w:rsid w:val="00910218"/>
    <w:rsid w:val="0091033B"/>
    <w:rsid w:val="00910A7F"/>
    <w:rsid w:val="00910E46"/>
    <w:rsid w:val="00911072"/>
    <w:rsid w:val="00911E27"/>
    <w:rsid w:val="00911ED4"/>
    <w:rsid w:val="009121ED"/>
    <w:rsid w:val="00912215"/>
    <w:rsid w:val="00912370"/>
    <w:rsid w:val="009126A4"/>
    <w:rsid w:val="009126E8"/>
    <w:rsid w:val="00912D00"/>
    <w:rsid w:val="00913D65"/>
    <w:rsid w:val="00913E27"/>
    <w:rsid w:val="00913F18"/>
    <w:rsid w:val="00914020"/>
    <w:rsid w:val="0091436A"/>
    <w:rsid w:val="0091458B"/>
    <w:rsid w:val="009149C6"/>
    <w:rsid w:val="00914AAD"/>
    <w:rsid w:val="00915120"/>
    <w:rsid w:val="00915786"/>
    <w:rsid w:val="00915B1D"/>
    <w:rsid w:val="00915B39"/>
    <w:rsid w:val="00915BDA"/>
    <w:rsid w:val="009162EF"/>
    <w:rsid w:val="009163F3"/>
    <w:rsid w:val="009163F5"/>
    <w:rsid w:val="009167ED"/>
    <w:rsid w:val="009169C3"/>
    <w:rsid w:val="00916B75"/>
    <w:rsid w:val="00916DB7"/>
    <w:rsid w:val="00916EA3"/>
    <w:rsid w:val="00916F33"/>
    <w:rsid w:val="00917077"/>
    <w:rsid w:val="0091711A"/>
    <w:rsid w:val="0091752A"/>
    <w:rsid w:val="00917A53"/>
    <w:rsid w:val="00920101"/>
    <w:rsid w:val="0092017D"/>
    <w:rsid w:val="009206CA"/>
    <w:rsid w:val="00921571"/>
    <w:rsid w:val="0092228B"/>
    <w:rsid w:val="009231EE"/>
    <w:rsid w:val="00923435"/>
    <w:rsid w:val="009239FC"/>
    <w:rsid w:val="00924326"/>
    <w:rsid w:val="00924AC1"/>
    <w:rsid w:val="00924E4A"/>
    <w:rsid w:val="009250E1"/>
    <w:rsid w:val="00925177"/>
    <w:rsid w:val="00925282"/>
    <w:rsid w:val="009257B6"/>
    <w:rsid w:val="00925F95"/>
    <w:rsid w:val="00926060"/>
    <w:rsid w:val="00926292"/>
    <w:rsid w:val="009266E7"/>
    <w:rsid w:val="00926933"/>
    <w:rsid w:val="00926BE6"/>
    <w:rsid w:val="00927155"/>
    <w:rsid w:val="00927236"/>
    <w:rsid w:val="00927A26"/>
    <w:rsid w:val="00927AD1"/>
    <w:rsid w:val="00927E30"/>
    <w:rsid w:val="00927FDE"/>
    <w:rsid w:val="0093061B"/>
    <w:rsid w:val="009307FB"/>
    <w:rsid w:val="009310EC"/>
    <w:rsid w:val="0093145A"/>
    <w:rsid w:val="009324F2"/>
    <w:rsid w:val="00932639"/>
    <w:rsid w:val="0093292D"/>
    <w:rsid w:val="00932C5E"/>
    <w:rsid w:val="00933AFF"/>
    <w:rsid w:val="00933BCA"/>
    <w:rsid w:val="00933E80"/>
    <w:rsid w:val="00934545"/>
    <w:rsid w:val="009348E3"/>
    <w:rsid w:val="0093498F"/>
    <w:rsid w:val="00934D28"/>
    <w:rsid w:val="0093553A"/>
    <w:rsid w:val="009360A8"/>
    <w:rsid w:val="0093625F"/>
    <w:rsid w:val="0093651F"/>
    <w:rsid w:val="00936B5D"/>
    <w:rsid w:val="00936E2C"/>
    <w:rsid w:val="00937021"/>
    <w:rsid w:val="00937200"/>
    <w:rsid w:val="00937960"/>
    <w:rsid w:val="00937ADF"/>
    <w:rsid w:val="009405A0"/>
    <w:rsid w:val="00940B13"/>
    <w:rsid w:val="00940E92"/>
    <w:rsid w:val="0094105C"/>
    <w:rsid w:val="0094114B"/>
    <w:rsid w:val="00941178"/>
    <w:rsid w:val="00941261"/>
    <w:rsid w:val="0094133F"/>
    <w:rsid w:val="009417FE"/>
    <w:rsid w:val="00941B38"/>
    <w:rsid w:val="00941BC4"/>
    <w:rsid w:val="009420C9"/>
    <w:rsid w:val="009423D6"/>
    <w:rsid w:val="00942405"/>
    <w:rsid w:val="0094243D"/>
    <w:rsid w:val="00942920"/>
    <w:rsid w:val="00942A19"/>
    <w:rsid w:val="009431C7"/>
    <w:rsid w:val="009432B5"/>
    <w:rsid w:val="0094392B"/>
    <w:rsid w:val="00943937"/>
    <w:rsid w:val="00944248"/>
    <w:rsid w:val="00944808"/>
    <w:rsid w:val="00944915"/>
    <w:rsid w:val="009449B8"/>
    <w:rsid w:val="00944BD5"/>
    <w:rsid w:val="009455D9"/>
    <w:rsid w:val="00945DD9"/>
    <w:rsid w:val="00945DEC"/>
    <w:rsid w:val="009460F5"/>
    <w:rsid w:val="0094630F"/>
    <w:rsid w:val="009472C3"/>
    <w:rsid w:val="009477EA"/>
    <w:rsid w:val="009479A9"/>
    <w:rsid w:val="00947CD9"/>
    <w:rsid w:val="00947EB3"/>
    <w:rsid w:val="00947F86"/>
    <w:rsid w:val="00950501"/>
    <w:rsid w:val="00950987"/>
    <w:rsid w:val="0095123A"/>
    <w:rsid w:val="009512CC"/>
    <w:rsid w:val="00951383"/>
    <w:rsid w:val="00951875"/>
    <w:rsid w:val="00951B10"/>
    <w:rsid w:val="00952179"/>
    <w:rsid w:val="00952319"/>
    <w:rsid w:val="009524EE"/>
    <w:rsid w:val="00952659"/>
    <w:rsid w:val="0095294D"/>
    <w:rsid w:val="00952B65"/>
    <w:rsid w:val="0095335D"/>
    <w:rsid w:val="00953396"/>
    <w:rsid w:val="00953CE2"/>
    <w:rsid w:val="00953F21"/>
    <w:rsid w:val="0095414F"/>
    <w:rsid w:val="00954D56"/>
    <w:rsid w:val="009551ED"/>
    <w:rsid w:val="009557D6"/>
    <w:rsid w:val="00955C31"/>
    <w:rsid w:val="00955E4F"/>
    <w:rsid w:val="009564A7"/>
    <w:rsid w:val="009565EB"/>
    <w:rsid w:val="00956DE8"/>
    <w:rsid w:val="009572A6"/>
    <w:rsid w:val="0095730B"/>
    <w:rsid w:val="009575D1"/>
    <w:rsid w:val="00957ABB"/>
    <w:rsid w:val="00960AF9"/>
    <w:rsid w:val="00960D1E"/>
    <w:rsid w:val="00961557"/>
    <w:rsid w:val="00961B48"/>
    <w:rsid w:val="00961B80"/>
    <w:rsid w:val="00961C97"/>
    <w:rsid w:val="0096216A"/>
    <w:rsid w:val="009634F2"/>
    <w:rsid w:val="0096367F"/>
    <w:rsid w:val="009636D9"/>
    <w:rsid w:val="00963729"/>
    <w:rsid w:val="009638B9"/>
    <w:rsid w:val="00963C0B"/>
    <w:rsid w:val="00963E03"/>
    <w:rsid w:val="009640DF"/>
    <w:rsid w:val="00964265"/>
    <w:rsid w:val="0096432E"/>
    <w:rsid w:val="00964612"/>
    <w:rsid w:val="0096463A"/>
    <w:rsid w:val="00964A16"/>
    <w:rsid w:val="00964D25"/>
    <w:rsid w:val="00965262"/>
    <w:rsid w:val="00965275"/>
    <w:rsid w:val="009657A3"/>
    <w:rsid w:val="00965973"/>
    <w:rsid w:val="00965998"/>
    <w:rsid w:val="00965C64"/>
    <w:rsid w:val="009660FC"/>
    <w:rsid w:val="00966802"/>
    <w:rsid w:val="00966B3F"/>
    <w:rsid w:val="00967044"/>
    <w:rsid w:val="00967101"/>
    <w:rsid w:val="00967271"/>
    <w:rsid w:val="00967473"/>
    <w:rsid w:val="00967494"/>
    <w:rsid w:val="0096758F"/>
    <w:rsid w:val="009676C6"/>
    <w:rsid w:val="00970606"/>
    <w:rsid w:val="00970839"/>
    <w:rsid w:val="00970AD0"/>
    <w:rsid w:val="00970D86"/>
    <w:rsid w:val="009713FA"/>
    <w:rsid w:val="009729D4"/>
    <w:rsid w:val="00972F58"/>
    <w:rsid w:val="009736F8"/>
    <w:rsid w:val="009737B9"/>
    <w:rsid w:val="00973837"/>
    <w:rsid w:val="00973F8C"/>
    <w:rsid w:val="00973FFD"/>
    <w:rsid w:val="0097466F"/>
    <w:rsid w:val="00974725"/>
    <w:rsid w:val="00974984"/>
    <w:rsid w:val="00974F2A"/>
    <w:rsid w:val="009751B4"/>
    <w:rsid w:val="009751F1"/>
    <w:rsid w:val="009754D7"/>
    <w:rsid w:val="00975548"/>
    <w:rsid w:val="00975B0B"/>
    <w:rsid w:val="00975E58"/>
    <w:rsid w:val="009760D9"/>
    <w:rsid w:val="00976490"/>
    <w:rsid w:val="009768EC"/>
    <w:rsid w:val="00976AF1"/>
    <w:rsid w:val="00976CA3"/>
    <w:rsid w:val="00976CAE"/>
    <w:rsid w:val="00976D4B"/>
    <w:rsid w:val="00977515"/>
    <w:rsid w:val="00977711"/>
    <w:rsid w:val="0097774E"/>
    <w:rsid w:val="0097788A"/>
    <w:rsid w:val="0097789F"/>
    <w:rsid w:val="00977B04"/>
    <w:rsid w:val="00977BD6"/>
    <w:rsid w:val="00977C92"/>
    <w:rsid w:val="00977E8E"/>
    <w:rsid w:val="00977FAE"/>
    <w:rsid w:val="00980176"/>
    <w:rsid w:val="009801B1"/>
    <w:rsid w:val="009803CD"/>
    <w:rsid w:val="00980FF6"/>
    <w:rsid w:val="009813EB"/>
    <w:rsid w:val="0098143E"/>
    <w:rsid w:val="009814DE"/>
    <w:rsid w:val="00981535"/>
    <w:rsid w:val="00981586"/>
    <w:rsid w:val="00981BD9"/>
    <w:rsid w:val="00981DBC"/>
    <w:rsid w:val="009820D0"/>
    <w:rsid w:val="00982114"/>
    <w:rsid w:val="00982C2E"/>
    <w:rsid w:val="00982E49"/>
    <w:rsid w:val="0098365A"/>
    <w:rsid w:val="009837EB"/>
    <w:rsid w:val="00983D39"/>
    <w:rsid w:val="00983E5C"/>
    <w:rsid w:val="009840BE"/>
    <w:rsid w:val="00984358"/>
    <w:rsid w:val="0098437E"/>
    <w:rsid w:val="00984697"/>
    <w:rsid w:val="009850E0"/>
    <w:rsid w:val="00985920"/>
    <w:rsid w:val="00985C0E"/>
    <w:rsid w:val="00986255"/>
    <w:rsid w:val="0098660E"/>
    <w:rsid w:val="0098667D"/>
    <w:rsid w:val="00986FB8"/>
    <w:rsid w:val="00987298"/>
    <w:rsid w:val="0098743D"/>
    <w:rsid w:val="00987667"/>
    <w:rsid w:val="00987AEA"/>
    <w:rsid w:val="00987C13"/>
    <w:rsid w:val="00987F42"/>
    <w:rsid w:val="00990061"/>
    <w:rsid w:val="009900D6"/>
    <w:rsid w:val="009909B1"/>
    <w:rsid w:val="00990AAF"/>
    <w:rsid w:val="009913FD"/>
    <w:rsid w:val="00991437"/>
    <w:rsid w:val="00991AF5"/>
    <w:rsid w:val="0099247F"/>
    <w:rsid w:val="00992CC0"/>
    <w:rsid w:val="00992D79"/>
    <w:rsid w:val="009932BF"/>
    <w:rsid w:val="00993B3C"/>
    <w:rsid w:val="009941A0"/>
    <w:rsid w:val="009946CD"/>
    <w:rsid w:val="00994B76"/>
    <w:rsid w:val="00995027"/>
    <w:rsid w:val="00995136"/>
    <w:rsid w:val="009953FC"/>
    <w:rsid w:val="00995444"/>
    <w:rsid w:val="009954A2"/>
    <w:rsid w:val="0099591E"/>
    <w:rsid w:val="00996011"/>
    <w:rsid w:val="00996689"/>
    <w:rsid w:val="00996F06"/>
    <w:rsid w:val="00996F10"/>
    <w:rsid w:val="00997836"/>
    <w:rsid w:val="00997B47"/>
    <w:rsid w:val="00997F9F"/>
    <w:rsid w:val="009A0460"/>
    <w:rsid w:val="009A0482"/>
    <w:rsid w:val="009A0817"/>
    <w:rsid w:val="009A0E65"/>
    <w:rsid w:val="009A0E71"/>
    <w:rsid w:val="009A1079"/>
    <w:rsid w:val="009A19A6"/>
    <w:rsid w:val="009A238D"/>
    <w:rsid w:val="009A245F"/>
    <w:rsid w:val="009A2476"/>
    <w:rsid w:val="009A2488"/>
    <w:rsid w:val="009A2542"/>
    <w:rsid w:val="009A2AB0"/>
    <w:rsid w:val="009A2F56"/>
    <w:rsid w:val="009A30D4"/>
    <w:rsid w:val="009A33E7"/>
    <w:rsid w:val="009A3451"/>
    <w:rsid w:val="009A40B4"/>
    <w:rsid w:val="009A4192"/>
    <w:rsid w:val="009A42FF"/>
    <w:rsid w:val="009A4774"/>
    <w:rsid w:val="009A4B6B"/>
    <w:rsid w:val="009A4D34"/>
    <w:rsid w:val="009A4E36"/>
    <w:rsid w:val="009A52AD"/>
    <w:rsid w:val="009A5AF1"/>
    <w:rsid w:val="009A5B33"/>
    <w:rsid w:val="009A5CD2"/>
    <w:rsid w:val="009A63CC"/>
    <w:rsid w:val="009A6412"/>
    <w:rsid w:val="009A667C"/>
    <w:rsid w:val="009A67EF"/>
    <w:rsid w:val="009A7B9C"/>
    <w:rsid w:val="009A7C3C"/>
    <w:rsid w:val="009B0037"/>
    <w:rsid w:val="009B01AF"/>
    <w:rsid w:val="009B096A"/>
    <w:rsid w:val="009B0D2B"/>
    <w:rsid w:val="009B0E9F"/>
    <w:rsid w:val="009B10C4"/>
    <w:rsid w:val="009B1148"/>
    <w:rsid w:val="009B129D"/>
    <w:rsid w:val="009B138B"/>
    <w:rsid w:val="009B16A6"/>
    <w:rsid w:val="009B1A49"/>
    <w:rsid w:val="009B1F00"/>
    <w:rsid w:val="009B1F04"/>
    <w:rsid w:val="009B2236"/>
    <w:rsid w:val="009B251D"/>
    <w:rsid w:val="009B2B45"/>
    <w:rsid w:val="009B2CD5"/>
    <w:rsid w:val="009B3097"/>
    <w:rsid w:val="009B329B"/>
    <w:rsid w:val="009B355F"/>
    <w:rsid w:val="009B35E0"/>
    <w:rsid w:val="009B3986"/>
    <w:rsid w:val="009B3CDC"/>
    <w:rsid w:val="009B4665"/>
    <w:rsid w:val="009B46A7"/>
    <w:rsid w:val="009B4962"/>
    <w:rsid w:val="009B4DD4"/>
    <w:rsid w:val="009B508E"/>
    <w:rsid w:val="009B5342"/>
    <w:rsid w:val="009B5647"/>
    <w:rsid w:val="009B5A2A"/>
    <w:rsid w:val="009B6342"/>
    <w:rsid w:val="009B6676"/>
    <w:rsid w:val="009B6AFF"/>
    <w:rsid w:val="009B71F4"/>
    <w:rsid w:val="009B74BB"/>
    <w:rsid w:val="009B7692"/>
    <w:rsid w:val="009B7D4A"/>
    <w:rsid w:val="009B7E34"/>
    <w:rsid w:val="009C02C2"/>
    <w:rsid w:val="009C0529"/>
    <w:rsid w:val="009C0853"/>
    <w:rsid w:val="009C0B40"/>
    <w:rsid w:val="009C0BE8"/>
    <w:rsid w:val="009C0DEA"/>
    <w:rsid w:val="009C0F0F"/>
    <w:rsid w:val="009C0F78"/>
    <w:rsid w:val="009C105B"/>
    <w:rsid w:val="009C13F6"/>
    <w:rsid w:val="009C1B56"/>
    <w:rsid w:val="009C23D5"/>
    <w:rsid w:val="009C2558"/>
    <w:rsid w:val="009C2791"/>
    <w:rsid w:val="009C2DED"/>
    <w:rsid w:val="009C2EB6"/>
    <w:rsid w:val="009C3845"/>
    <w:rsid w:val="009C49CC"/>
    <w:rsid w:val="009C4B2B"/>
    <w:rsid w:val="009C4C58"/>
    <w:rsid w:val="009C522F"/>
    <w:rsid w:val="009C59FB"/>
    <w:rsid w:val="009C5A01"/>
    <w:rsid w:val="009C5C5A"/>
    <w:rsid w:val="009C618E"/>
    <w:rsid w:val="009C6402"/>
    <w:rsid w:val="009C6AF8"/>
    <w:rsid w:val="009C6C2B"/>
    <w:rsid w:val="009C6D40"/>
    <w:rsid w:val="009C73D5"/>
    <w:rsid w:val="009C7653"/>
    <w:rsid w:val="009D0085"/>
    <w:rsid w:val="009D0178"/>
    <w:rsid w:val="009D028F"/>
    <w:rsid w:val="009D0529"/>
    <w:rsid w:val="009D0FFA"/>
    <w:rsid w:val="009D10E1"/>
    <w:rsid w:val="009D114A"/>
    <w:rsid w:val="009D11DE"/>
    <w:rsid w:val="009D18B7"/>
    <w:rsid w:val="009D199A"/>
    <w:rsid w:val="009D1BCA"/>
    <w:rsid w:val="009D1DD8"/>
    <w:rsid w:val="009D1E04"/>
    <w:rsid w:val="009D1F6D"/>
    <w:rsid w:val="009D2104"/>
    <w:rsid w:val="009D225A"/>
    <w:rsid w:val="009D2267"/>
    <w:rsid w:val="009D2551"/>
    <w:rsid w:val="009D26D3"/>
    <w:rsid w:val="009D2DD4"/>
    <w:rsid w:val="009D2EDB"/>
    <w:rsid w:val="009D3316"/>
    <w:rsid w:val="009D3E39"/>
    <w:rsid w:val="009D4292"/>
    <w:rsid w:val="009D4620"/>
    <w:rsid w:val="009D4816"/>
    <w:rsid w:val="009D4923"/>
    <w:rsid w:val="009D4FE6"/>
    <w:rsid w:val="009D5341"/>
    <w:rsid w:val="009D5595"/>
    <w:rsid w:val="009D568A"/>
    <w:rsid w:val="009D6E1A"/>
    <w:rsid w:val="009D7023"/>
    <w:rsid w:val="009D70E3"/>
    <w:rsid w:val="009D717A"/>
    <w:rsid w:val="009E0039"/>
    <w:rsid w:val="009E017A"/>
    <w:rsid w:val="009E0787"/>
    <w:rsid w:val="009E0882"/>
    <w:rsid w:val="009E1242"/>
    <w:rsid w:val="009E186E"/>
    <w:rsid w:val="009E1B22"/>
    <w:rsid w:val="009E1DB3"/>
    <w:rsid w:val="009E20D3"/>
    <w:rsid w:val="009E253A"/>
    <w:rsid w:val="009E271D"/>
    <w:rsid w:val="009E2991"/>
    <w:rsid w:val="009E2AC4"/>
    <w:rsid w:val="009E2AE8"/>
    <w:rsid w:val="009E2CB2"/>
    <w:rsid w:val="009E2FC0"/>
    <w:rsid w:val="009E3067"/>
    <w:rsid w:val="009E314A"/>
    <w:rsid w:val="009E3350"/>
    <w:rsid w:val="009E398B"/>
    <w:rsid w:val="009E3B3C"/>
    <w:rsid w:val="009E3CC6"/>
    <w:rsid w:val="009E3E9D"/>
    <w:rsid w:val="009E3FD8"/>
    <w:rsid w:val="009E4105"/>
    <w:rsid w:val="009E447E"/>
    <w:rsid w:val="009E4515"/>
    <w:rsid w:val="009E461E"/>
    <w:rsid w:val="009E5273"/>
    <w:rsid w:val="009E5A23"/>
    <w:rsid w:val="009E5E67"/>
    <w:rsid w:val="009E6590"/>
    <w:rsid w:val="009E6829"/>
    <w:rsid w:val="009E6B54"/>
    <w:rsid w:val="009E79D4"/>
    <w:rsid w:val="009F02F8"/>
    <w:rsid w:val="009F083C"/>
    <w:rsid w:val="009F1F7D"/>
    <w:rsid w:val="009F215C"/>
    <w:rsid w:val="009F25AB"/>
    <w:rsid w:val="009F2833"/>
    <w:rsid w:val="009F2875"/>
    <w:rsid w:val="009F298F"/>
    <w:rsid w:val="009F2A29"/>
    <w:rsid w:val="009F2B65"/>
    <w:rsid w:val="009F2DE0"/>
    <w:rsid w:val="009F2E0F"/>
    <w:rsid w:val="009F3494"/>
    <w:rsid w:val="009F3531"/>
    <w:rsid w:val="009F3824"/>
    <w:rsid w:val="009F3925"/>
    <w:rsid w:val="009F39EF"/>
    <w:rsid w:val="009F4473"/>
    <w:rsid w:val="009F4608"/>
    <w:rsid w:val="009F4846"/>
    <w:rsid w:val="009F4B75"/>
    <w:rsid w:val="009F4DC6"/>
    <w:rsid w:val="009F4E02"/>
    <w:rsid w:val="009F511C"/>
    <w:rsid w:val="009F5638"/>
    <w:rsid w:val="009F5C28"/>
    <w:rsid w:val="009F671D"/>
    <w:rsid w:val="009F68FD"/>
    <w:rsid w:val="009F6934"/>
    <w:rsid w:val="009F6C1E"/>
    <w:rsid w:val="009F7171"/>
    <w:rsid w:val="009F7305"/>
    <w:rsid w:val="009F786C"/>
    <w:rsid w:val="009F787C"/>
    <w:rsid w:val="009F7921"/>
    <w:rsid w:val="009F7C42"/>
    <w:rsid w:val="009F7E6B"/>
    <w:rsid w:val="009F7F57"/>
    <w:rsid w:val="00A00C17"/>
    <w:rsid w:val="00A00D46"/>
    <w:rsid w:val="00A00F7D"/>
    <w:rsid w:val="00A011A8"/>
    <w:rsid w:val="00A01976"/>
    <w:rsid w:val="00A01CA7"/>
    <w:rsid w:val="00A01F56"/>
    <w:rsid w:val="00A021A5"/>
    <w:rsid w:val="00A029CF"/>
    <w:rsid w:val="00A029F8"/>
    <w:rsid w:val="00A02E34"/>
    <w:rsid w:val="00A02EAC"/>
    <w:rsid w:val="00A0386A"/>
    <w:rsid w:val="00A03B2F"/>
    <w:rsid w:val="00A03B9C"/>
    <w:rsid w:val="00A03DE4"/>
    <w:rsid w:val="00A04101"/>
    <w:rsid w:val="00A04162"/>
    <w:rsid w:val="00A04331"/>
    <w:rsid w:val="00A04527"/>
    <w:rsid w:val="00A048D5"/>
    <w:rsid w:val="00A04E1B"/>
    <w:rsid w:val="00A054C5"/>
    <w:rsid w:val="00A05A70"/>
    <w:rsid w:val="00A05B3F"/>
    <w:rsid w:val="00A05C23"/>
    <w:rsid w:val="00A05CAA"/>
    <w:rsid w:val="00A05DE5"/>
    <w:rsid w:val="00A05FBC"/>
    <w:rsid w:val="00A064D5"/>
    <w:rsid w:val="00A069A9"/>
    <w:rsid w:val="00A07187"/>
    <w:rsid w:val="00A076B5"/>
    <w:rsid w:val="00A0780F"/>
    <w:rsid w:val="00A1041F"/>
    <w:rsid w:val="00A1042E"/>
    <w:rsid w:val="00A10674"/>
    <w:rsid w:val="00A10AAC"/>
    <w:rsid w:val="00A10D04"/>
    <w:rsid w:val="00A10EB7"/>
    <w:rsid w:val="00A11180"/>
    <w:rsid w:val="00A1164C"/>
    <w:rsid w:val="00A1167C"/>
    <w:rsid w:val="00A1177A"/>
    <w:rsid w:val="00A11C9B"/>
    <w:rsid w:val="00A12659"/>
    <w:rsid w:val="00A1278A"/>
    <w:rsid w:val="00A136F6"/>
    <w:rsid w:val="00A1397F"/>
    <w:rsid w:val="00A13A35"/>
    <w:rsid w:val="00A13B4A"/>
    <w:rsid w:val="00A14497"/>
    <w:rsid w:val="00A14717"/>
    <w:rsid w:val="00A14800"/>
    <w:rsid w:val="00A14B2D"/>
    <w:rsid w:val="00A14C69"/>
    <w:rsid w:val="00A14F4F"/>
    <w:rsid w:val="00A159D0"/>
    <w:rsid w:val="00A15F0C"/>
    <w:rsid w:val="00A16191"/>
    <w:rsid w:val="00A178B6"/>
    <w:rsid w:val="00A179C9"/>
    <w:rsid w:val="00A179F2"/>
    <w:rsid w:val="00A17B60"/>
    <w:rsid w:val="00A17CA5"/>
    <w:rsid w:val="00A2079C"/>
    <w:rsid w:val="00A207DD"/>
    <w:rsid w:val="00A2093E"/>
    <w:rsid w:val="00A20C87"/>
    <w:rsid w:val="00A210AA"/>
    <w:rsid w:val="00A21470"/>
    <w:rsid w:val="00A21534"/>
    <w:rsid w:val="00A2196C"/>
    <w:rsid w:val="00A22DE6"/>
    <w:rsid w:val="00A23BAB"/>
    <w:rsid w:val="00A23BDF"/>
    <w:rsid w:val="00A23DAF"/>
    <w:rsid w:val="00A243F3"/>
    <w:rsid w:val="00A24551"/>
    <w:rsid w:val="00A24727"/>
    <w:rsid w:val="00A2478F"/>
    <w:rsid w:val="00A24B86"/>
    <w:rsid w:val="00A24E3F"/>
    <w:rsid w:val="00A25068"/>
    <w:rsid w:val="00A2545D"/>
    <w:rsid w:val="00A2548C"/>
    <w:rsid w:val="00A25643"/>
    <w:rsid w:val="00A25910"/>
    <w:rsid w:val="00A25CF4"/>
    <w:rsid w:val="00A25D36"/>
    <w:rsid w:val="00A25E84"/>
    <w:rsid w:val="00A26169"/>
    <w:rsid w:val="00A26336"/>
    <w:rsid w:val="00A263FC"/>
    <w:rsid w:val="00A26559"/>
    <w:rsid w:val="00A2673B"/>
    <w:rsid w:val="00A268A1"/>
    <w:rsid w:val="00A268F8"/>
    <w:rsid w:val="00A26B0C"/>
    <w:rsid w:val="00A26E97"/>
    <w:rsid w:val="00A2702D"/>
    <w:rsid w:val="00A300D4"/>
    <w:rsid w:val="00A30331"/>
    <w:rsid w:val="00A3060A"/>
    <w:rsid w:val="00A30921"/>
    <w:rsid w:val="00A30E03"/>
    <w:rsid w:val="00A30EE1"/>
    <w:rsid w:val="00A31323"/>
    <w:rsid w:val="00A31568"/>
    <w:rsid w:val="00A3188B"/>
    <w:rsid w:val="00A31982"/>
    <w:rsid w:val="00A31C2C"/>
    <w:rsid w:val="00A325CC"/>
    <w:rsid w:val="00A325D8"/>
    <w:rsid w:val="00A327B7"/>
    <w:rsid w:val="00A3298A"/>
    <w:rsid w:val="00A32CEC"/>
    <w:rsid w:val="00A32CF9"/>
    <w:rsid w:val="00A33141"/>
    <w:rsid w:val="00A334A2"/>
    <w:rsid w:val="00A336B7"/>
    <w:rsid w:val="00A33AFC"/>
    <w:rsid w:val="00A34269"/>
    <w:rsid w:val="00A34766"/>
    <w:rsid w:val="00A34BC6"/>
    <w:rsid w:val="00A34D04"/>
    <w:rsid w:val="00A350F9"/>
    <w:rsid w:val="00A35339"/>
    <w:rsid w:val="00A3547B"/>
    <w:rsid w:val="00A36A2F"/>
    <w:rsid w:val="00A36E13"/>
    <w:rsid w:val="00A36E48"/>
    <w:rsid w:val="00A37335"/>
    <w:rsid w:val="00A37501"/>
    <w:rsid w:val="00A3753D"/>
    <w:rsid w:val="00A3761F"/>
    <w:rsid w:val="00A3797D"/>
    <w:rsid w:val="00A40137"/>
    <w:rsid w:val="00A410DE"/>
    <w:rsid w:val="00A4129F"/>
    <w:rsid w:val="00A41A62"/>
    <w:rsid w:val="00A41D7B"/>
    <w:rsid w:val="00A41F0B"/>
    <w:rsid w:val="00A420B9"/>
    <w:rsid w:val="00A4227E"/>
    <w:rsid w:val="00A42576"/>
    <w:rsid w:val="00A42A23"/>
    <w:rsid w:val="00A42E6A"/>
    <w:rsid w:val="00A43304"/>
    <w:rsid w:val="00A43DF1"/>
    <w:rsid w:val="00A443A4"/>
    <w:rsid w:val="00A4458F"/>
    <w:rsid w:val="00A4483A"/>
    <w:rsid w:val="00A448BB"/>
    <w:rsid w:val="00A448DC"/>
    <w:rsid w:val="00A44917"/>
    <w:rsid w:val="00A44D2F"/>
    <w:rsid w:val="00A452B0"/>
    <w:rsid w:val="00A453D2"/>
    <w:rsid w:val="00A45471"/>
    <w:rsid w:val="00A45725"/>
    <w:rsid w:val="00A465EC"/>
    <w:rsid w:val="00A46749"/>
    <w:rsid w:val="00A4687D"/>
    <w:rsid w:val="00A469AC"/>
    <w:rsid w:val="00A46D3A"/>
    <w:rsid w:val="00A47188"/>
    <w:rsid w:val="00A47284"/>
    <w:rsid w:val="00A472B6"/>
    <w:rsid w:val="00A473E0"/>
    <w:rsid w:val="00A47A1B"/>
    <w:rsid w:val="00A502A9"/>
    <w:rsid w:val="00A50742"/>
    <w:rsid w:val="00A507A2"/>
    <w:rsid w:val="00A50829"/>
    <w:rsid w:val="00A50898"/>
    <w:rsid w:val="00A50B67"/>
    <w:rsid w:val="00A50BA9"/>
    <w:rsid w:val="00A51485"/>
    <w:rsid w:val="00A51627"/>
    <w:rsid w:val="00A51BDF"/>
    <w:rsid w:val="00A51C7C"/>
    <w:rsid w:val="00A51EA6"/>
    <w:rsid w:val="00A52472"/>
    <w:rsid w:val="00A5257F"/>
    <w:rsid w:val="00A5261E"/>
    <w:rsid w:val="00A526D4"/>
    <w:rsid w:val="00A5272D"/>
    <w:rsid w:val="00A52794"/>
    <w:rsid w:val="00A529AD"/>
    <w:rsid w:val="00A530A8"/>
    <w:rsid w:val="00A53238"/>
    <w:rsid w:val="00A5377E"/>
    <w:rsid w:val="00A53EFC"/>
    <w:rsid w:val="00A5464A"/>
    <w:rsid w:val="00A5484E"/>
    <w:rsid w:val="00A54A0C"/>
    <w:rsid w:val="00A5598F"/>
    <w:rsid w:val="00A55A39"/>
    <w:rsid w:val="00A55E67"/>
    <w:rsid w:val="00A55EBE"/>
    <w:rsid w:val="00A55F0B"/>
    <w:rsid w:val="00A55FBD"/>
    <w:rsid w:val="00A5609C"/>
    <w:rsid w:val="00A56201"/>
    <w:rsid w:val="00A564EF"/>
    <w:rsid w:val="00A565EB"/>
    <w:rsid w:val="00A5699C"/>
    <w:rsid w:val="00A56A74"/>
    <w:rsid w:val="00A56C2E"/>
    <w:rsid w:val="00A56D28"/>
    <w:rsid w:val="00A56EB8"/>
    <w:rsid w:val="00A57195"/>
    <w:rsid w:val="00A578FB"/>
    <w:rsid w:val="00A57975"/>
    <w:rsid w:val="00A57AEF"/>
    <w:rsid w:val="00A57D2D"/>
    <w:rsid w:val="00A608CB"/>
    <w:rsid w:val="00A60F24"/>
    <w:rsid w:val="00A61656"/>
    <w:rsid w:val="00A61811"/>
    <w:rsid w:val="00A61A9E"/>
    <w:rsid w:val="00A61C92"/>
    <w:rsid w:val="00A61E33"/>
    <w:rsid w:val="00A62214"/>
    <w:rsid w:val="00A625A2"/>
    <w:rsid w:val="00A625B8"/>
    <w:rsid w:val="00A62A41"/>
    <w:rsid w:val="00A62D7F"/>
    <w:rsid w:val="00A63375"/>
    <w:rsid w:val="00A6366F"/>
    <w:rsid w:val="00A6450F"/>
    <w:rsid w:val="00A648DF"/>
    <w:rsid w:val="00A64B61"/>
    <w:rsid w:val="00A64CE4"/>
    <w:rsid w:val="00A64E01"/>
    <w:rsid w:val="00A653A2"/>
    <w:rsid w:val="00A660FD"/>
    <w:rsid w:val="00A66514"/>
    <w:rsid w:val="00A66956"/>
    <w:rsid w:val="00A66D0A"/>
    <w:rsid w:val="00A66DC2"/>
    <w:rsid w:val="00A67314"/>
    <w:rsid w:val="00A6740F"/>
    <w:rsid w:val="00A70F03"/>
    <w:rsid w:val="00A715FE"/>
    <w:rsid w:val="00A7175F"/>
    <w:rsid w:val="00A71FBE"/>
    <w:rsid w:val="00A71FFB"/>
    <w:rsid w:val="00A721FE"/>
    <w:rsid w:val="00A7235C"/>
    <w:rsid w:val="00A725B4"/>
    <w:rsid w:val="00A72611"/>
    <w:rsid w:val="00A7285E"/>
    <w:rsid w:val="00A72870"/>
    <w:rsid w:val="00A72F41"/>
    <w:rsid w:val="00A72FC6"/>
    <w:rsid w:val="00A731A9"/>
    <w:rsid w:val="00A73485"/>
    <w:rsid w:val="00A734E4"/>
    <w:rsid w:val="00A73BE0"/>
    <w:rsid w:val="00A73D2C"/>
    <w:rsid w:val="00A73E1F"/>
    <w:rsid w:val="00A73F04"/>
    <w:rsid w:val="00A74003"/>
    <w:rsid w:val="00A7422A"/>
    <w:rsid w:val="00A747AA"/>
    <w:rsid w:val="00A7495D"/>
    <w:rsid w:val="00A74EF7"/>
    <w:rsid w:val="00A75123"/>
    <w:rsid w:val="00A7526F"/>
    <w:rsid w:val="00A754E8"/>
    <w:rsid w:val="00A75723"/>
    <w:rsid w:val="00A75F66"/>
    <w:rsid w:val="00A7632F"/>
    <w:rsid w:val="00A764CE"/>
    <w:rsid w:val="00A7692C"/>
    <w:rsid w:val="00A76AD0"/>
    <w:rsid w:val="00A76B50"/>
    <w:rsid w:val="00A76DE2"/>
    <w:rsid w:val="00A76F51"/>
    <w:rsid w:val="00A76F77"/>
    <w:rsid w:val="00A77185"/>
    <w:rsid w:val="00A772FA"/>
    <w:rsid w:val="00A77892"/>
    <w:rsid w:val="00A77966"/>
    <w:rsid w:val="00A80147"/>
    <w:rsid w:val="00A8060D"/>
    <w:rsid w:val="00A807F8"/>
    <w:rsid w:val="00A80B25"/>
    <w:rsid w:val="00A80DE3"/>
    <w:rsid w:val="00A810B0"/>
    <w:rsid w:val="00A81D01"/>
    <w:rsid w:val="00A82D10"/>
    <w:rsid w:val="00A82D96"/>
    <w:rsid w:val="00A82FA8"/>
    <w:rsid w:val="00A833FC"/>
    <w:rsid w:val="00A839B6"/>
    <w:rsid w:val="00A83A3B"/>
    <w:rsid w:val="00A83ABB"/>
    <w:rsid w:val="00A84170"/>
    <w:rsid w:val="00A84BAC"/>
    <w:rsid w:val="00A84F6C"/>
    <w:rsid w:val="00A85529"/>
    <w:rsid w:val="00A85534"/>
    <w:rsid w:val="00A85583"/>
    <w:rsid w:val="00A856D8"/>
    <w:rsid w:val="00A8579F"/>
    <w:rsid w:val="00A85B3F"/>
    <w:rsid w:val="00A85BBF"/>
    <w:rsid w:val="00A866C0"/>
    <w:rsid w:val="00A86909"/>
    <w:rsid w:val="00A86BDE"/>
    <w:rsid w:val="00A86E39"/>
    <w:rsid w:val="00A8744D"/>
    <w:rsid w:val="00A87906"/>
    <w:rsid w:val="00A87B83"/>
    <w:rsid w:val="00A87E0D"/>
    <w:rsid w:val="00A87E78"/>
    <w:rsid w:val="00A9011E"/>
    <w:rsid w:val="00A90339"/>
    <w:rsid w:val="00A903B7"/>
    <w:rsid w:val="00A90892"/>
    <w:rsid w:val="00A908BC"/>
    <w:rsid w:val="00A90AEC"/>
    <w:rsid w:val="00A90CA1"/>
    <w:rsid w:val="00A90CB2"/>
    <w:rsid w:val="00A91B96"/>
    <w:rsid w:val="00A920F9"/>
    <w:rsid w:val="00A92A6A"/>
    <w:rsid w:val="00A92D74"/>
    <w:rsid w:val="00A933EF"/>
    <w:rsid w:val="00A93645"/>
    <w:rsid w:val="00A93686"/>
    <w:rsid w:val="00A9378A"/>
    <w:rsid w:val="00A938F3"/>
    <w:rsid w:val="00A93F9B"/>
    <w:rsid w:val="00A94618"/>
    <w:rsid w:val="00A9468D"/>
    <w:rsid w:val="00A947C4"/>
    <w:rsid w:val="00A949C2"/>
    <w:rsid w:val="00A94DE0"/>
    <w:rsid w:val="00A953E9"/>
    <w:rsid w:val="00A96897"/>
    <w:rsid w:val="00A9719F"/>
    <w:rsid w:val="00A975B6"/>
    <w:rsid w:val="00A977BA"/>
    <w:rsid w:val="00A97893"/>
    <w:rsid w:val="00AA0077"/>
    <w:rsid w:val="00AA0583"/>
    <w:rsid w:val="00AA0772"/>
    <w:rsid w:val="00AA0E59"/>
    <w:rsid w:val="00AA113B"/>
    <w:rsid w:val="00AA116C"/>
    <w:rsid w:val="00AA137E"/>
    <w:rsid w:val="00AA21EB"/>
    <w:rsid w:val="00AA25EC"/>
    <w:rsid w:val="00AA2D16"/>
    <w:rsid w:val="00AA340B"/>
    <w:rsid w:val="00AA3C74"/>
    <w:rsid w:val="00AA3D79"/>
    <w:rsid w:val="00AA3F98"/>
    <w:rsid w:val="00AA3FA2"/>
    <w:rsid w:val="00AA4322"/>
    <w:rsid w:val="00AA462D"/>
    <w:rsid w:val="00AA4826"/>
    <w:rsid w:val="00AA4C5D"/>
    <w:rsid w:val="00AA4CDA"/>
    <w:rsid w:val="00AA4DB4"/>
    <w:rsid w:val="00AA5047"/>
    <w:rsid w:val="00AA56E5"/>
    <w:rsid w:val="00AA5E31"/>
    <w:rsid w:val="00AA5F81"/>
    <w:rsid w:val="00AA6332"/>
    <w:rsid w:val="00AA6E41"/>
    <w:rsid w:val="00AA6E89"/>
    <w:rsid w:val="00AA7340"/>
    <w:rsid w:val="00AA7517"/>
    <w:rsid w:val="00AA793D"/>
    <w:rsid w:val="00AA7BAA"/>
    <w:rsid w:val="00AA7C63"/>
    <w:rsid w:val="00AB05A0"/>
    <w:rsid w:val="00AB1370"/>
    <w:rsid w:val="00AB16F3"/>
    <w:rsid w:val="00AB1733"/>
    <w:rsid w:val="00AB1937"/>
    <w:rsid w:val="00AB1988"/>
    <w:rsid w:val="00AB1B4D"/>
    <w:rsid w:val="00AB1FDF"/>
    <w:rsid w:val="00AB238D"/>
    <w:rsid w:val="00AB2703"/>
    <w:rsid w:val="00AB2858"/>
    <w:rsid w:val="00AB2ED0"/>
    <w:rsid w:val="00AB2F0F"/>
    <w:rsid w:val="00AB3282"/>
    <w:rsid w:val="00AB35A4"/>
    <w:rsid w:val="00AB3AFE"/>
    <w:rsid w:val="00AB3D38"/>
    <w:rsid w:val="00AB3F26"/>
    <w:rsid w:val="00AB4B59"/>
    <w:rsid w:val="00AB4FE7"/>
    <w:rsid w:val="00AB5106"/>
    <w:rsid w:val="00AB58C7"/>
    <w:rsid w:val="00AB592F"/>
    <w:rsid w:val="00AB6030"/>
    <w:rsid w:val="00AB6149"/>
    <w:rsid w:val="00AB6214"/>
    <w:rsid w:val="00AB635F"/>
    <w:rsid w:val="00AB653C"/>
    <w:rsid w:val="00AB65B1"/>
    <w:rsid w:val="00AB66AE"/>
    <w:rsid w:val="00AB6ABC"/>
    <w:rsid w:val="00AB72D5"/>
    <w:rsid w:val="00AB795A"/>
    <w:rsid w:val="00AB7968"/>
    <w:rsid w:val="00AB79B5"/>
    <w:rsid w:val="00AC0079"/>
    <w:rsid w:val="00AC0778"/>
    <w:rsid w:val="00AC0C0A"/>
    <w:rsid w:val="00AC0FDA"/>
    <w:rsid w:val="00AC1087"/>
    <w:rsid w:val="00AC10D7"/>
    <w:rsid w:val="00AC111D"/>
    <w:rsid w:val="00AC17E8"/>
    <w:rsid w:val="00AC18C1"/>
    <w:rsid w:val="00AC1918"/>
    <w:rsid w:val="00AC1ECA"/>
    <w:rsid w:val="00AC2086"/>
    <w:rsid w:val="00AC2232"/>
    <w:rsid w:val="00AC2576"/>
    <w:rsid w:val="00AC2759"/>
    <w:rsid w:val="00AC2D56"/>
    <w:rsid w:val="00AC2EEF"/>
    <w:rsid w:val="00AC2F0C"/>
    <w:rsid w:val="00AC2F4B"/>
    <w:rsid w:val="00AC2F65"/>
    <w:rsid w:val="00AC3003"/>
    <w:rsid w:val="00AC3299"/>
    <w:rsid w:val="00AC36BF"/>
    <w:rsid w:val="00AC38B7"/>
    <w:rsid w:val="00AC399B"/>
    <w:rsid w:val="00AC39EC"/>
    <w:rsid w:val="00AC3B9A"/>
    <w:rsid w:val="00AC421B"/>
    <w:rsid w:val="00AC42B4"/>
    <w:rsid w:val="00AC42E8"/>
    <w:rsid w:val="00AC43E2"/>
    <w:rsid w:val="00AC472D"/>
    <w:rsid w:val="00AC5058"/>
    <w:rsid w:val="00AC5309"/>
    <w:rsid w:val="00AC54F6"/>
    <w:rsid w:val="00AC5926"/>
    <w:rsid w:val="00AC5AFB"/>
    <w:rsid w:val="00AC6157"/>
    <w:rsid w:val="00AC6557"/>
    <w:rsid w:val="00AC65E3"/>
    <w:rsid w:val="00AC66A5"/>
    <w:rsid w:val="00AC67CD"/>
    <w:rsid w:val="00AC6BF5"/>
    <w:rsid w:val="00AC6E5D"/>
    <w:rsid w:val="00AC6EAE"/>
    <w:rsid w:val="00AC7208"/>
    <w:rsid w:val="00AC7BCE"/>
    <w:rsid w:val="00AC7C6B"/>
    <w:rsid w:val="00AD0073"/>
    <w:rsid w:val="00AD02A2"/>
    <w:rsid w:val="00AD0850"/>
    <w:rsid w:val="00AD08D8"/>
    <w:rsid w:val="00AD12F6"/>
    <w:rsid w:val="00AD19A7"/>
    <w:rsid w:val="00AD1DFD"/>
    <w:rsid w:val="00AD1F32"/>
    <w:rsid w:val="00AD1FF6"/>
    <w:rsid w:val="00AD23A6"/>
    <w:rsid w:val="00AD2670"/>
    <w:rsid w:val="00AD2E5A"/>
    <w:rsid w:val="00AD2EE9"/>
    <w:rsid w:val="00AD30CE"/>
    <w:rsid w:val="00AD31E6"/>
    <w:rsid w:val="00AD3595"/>
    <w:rsid w:val="00AD3B61"/>
    <w:rsid w:val="00AD40AE"/>
    <w:rsid w:val="00AD481E"/>
    <w:rsid w:val="00AD4909"/>
    <w:rsid w:val="00AD4A7B"/>
    <w:rsid w:val="00AD4F77"/>
    <w:rsid w:val="00AD5793"/>
    <w:rsid w:val="00AD57A9"/>
    <w:rsid w:val="00AD59FC"/>
    <w:rsid w:val="00AD5C9C"/>
    <w:rsid w:val="00AD5CB3"/>
    <w:rsid w:val="00AD62B7"/>
    <w:rsid w:val="00AD634D"/>
    <w:rsid w:val="00AD6381"/>
    <w:rsid w:val="00AD63EB"/>
    <w:rsid w:val="00AD64A7"/>
    <w:rsid w:val="00AD677B"/>
    <w:rsid w:val="00AD6A1E"/>
    <w:rsid w:val="00AD6F12"/>
    <w:rsid w:val="00AD7353"/>
    <w:rsid w:val="00AD742E"/>
    <w:rsid w:val="00AD78B9"/>
    <w:rsid w:val="00AD79D2"/>
    <w:rsid w:val="00AD7E56"/>
    <w:rsid w:val="00AD7EE5"/>
    <w:rsid w:val="00AE0203"/>
    <w:rsid w:val="00AE03F7"/>
    <w:rsid w:val="00AE08A6"/>
    <w:rsid w:val="00AE09E5"/>
    <w:rsid w:val="00AE0AEE"/>
    <w:rsid w:val="00AE0AF3"/>
    <w:rsid w:val="00AE0BCC"/>
    <w:rsid w:val="00AE1EC4"/>
    <w:rsid w:val="00AE2844"/>
    <w:rsid w:val="00AE2AB4"/>
    <w:rsid w:val="00AE2E00"/>
    <w:rsid w:val="00AE3261"/>
    <w:rsid w:val="00AE3E89"/>
    <w:rsid w:val="00AE411E"/>
    <w:rsid w:val="00AE4377"/>
    <w:rsid w:val="00AE46A4"/>
    <w:rsid w:val="00AE482C"/>
    <w:rsid w:val="00AE5982"/>
    <w:rsid w:val="00AE60D2"/>
    <w:rsid w:val="00AE674D"/>
    <w:rsid w:val="00AE6B07"/>
    <w:rsid w:val="00AE700C"/>
    <w:rsid w:val="00AE71A6"/>
    <w:rsid w:val="00AE7287"/>
    <w:rsid w:val="00AE731D"/>
    <w:rsid w:val="00AE733C"/>
    <w:rsid w:val="00AE74B0"/>
    <w:rsid w:val="00AE7824"/>
    <w:rsid w:val="00AE784A"/>
    <w:rsid w:val="00AE7945"/>
    <w:rsid w:val="00AE7E60"/>
    <w:rsid w:val="00AE7F0B"/>
    <w:rsid w:val="00AF00D0"/>
    <w:rsid w:val="00AF172E"/>
    <w:rsid w:val="00AF1C18"/>
    <w:rsid w:val="00AF20AD"/>
    <w:rsid w:val="00AF21D2"/>
    <w:rsid w:val="00AF2227"/>
    <w:rsid w:val="00AF24CC"/>
    <w:rsid w:val="00AF250A"/>
    <w:rsid w:val="00AF2682"/>
    <w:rsid w:val="00AF2890"/>
    <w:rsid w:val="00AF3229"/>
    <w:rsid w:val="00AF345D"/>
    <w:rsid w:val="00AF395B"/>
    <w:rsid w:val="00AF3AC9"/>
    <w:rsid w:val="00AF3FC9"/>
    <w:rsid w:val="00AF4781"/>
    <w:rsid w:val="00AF4823"/>
    <w:rsid w:val="00AF4D07"/>
    <w:rsid w:val="00AF4EAC"/>
    <w:rsid w:val="00AF507C"/>
    <w:rsid w:val="00AF5149"/>
    <w:rsid w:val="00AF5274"/>
    <w:rsid w:val="00AF585E"/>
    <w:rsid w:val="00AF58CB"/>
    <w:rsid w:val="00AF5AD3"/>
    <w:rsid w:val="00AF5BC8"/>
    <w:rsid w:val="00AF62D0"/>
    <w:rsid w:val="00AF62EF"/>
    <w:rsid w:val="00AF6489"/>
    <w:rsid w:val="00AF6911"/>
    <w:rsid w:val="00AF6C91"/>
    <w:rsid w:val="00AF6E30"/>
    <w:rsid w:val="00AF7409"/>
    <w:rsid w:val="00AF7583"/>
    <w:rsid w:val="00AF78AC"/>
    <w:rsid w:val="00B00C7C"/>
    <w:rsid w:val="00B00D49"/>
    <w:rsid w:val="00B01397"/>
    <w:rsid w:val="00B014F2"/>
    <w:rsid w:val="00B01654"/>
    <w:rsid w:val="00B01DEE"/>
    <w:rsid w:val="00B01F56"/>
    <w:rsid w:val="00B01F6D"/>
    <w:rsid w:val="00B0201E"/>
    <w:rsid w:val="00B02477"/>
    <w:rsid w:val="00B025D2"/>
    <w:rsid w:val="00B02C78"/>
    <w:rsid w:val="00B02D38"/>
    <w:rsid w:val="00B02E21"/>
    <w:rsid w:val="00B02ED2"/>
    <w:rsid w:val="00B02F2B"/>
    <w:rsid w:val="00B02F69"/>
    <w:rsid w:val="00B030B6"/>
    <w:rsid w:val="00B03424"/>
    <w:rsid w:val="00B034EF"/>
    <w:rsid w:val="00B03785"/>
    <w:rsid w:val="00B038BB"/>
    <w:rsid w:val="00B03E31"/>
    <w:rsid w:val="00B04028"/>
    <w:rsid w:val="00B04091"/>
    <w:rsid w:val="00B04573"/>
    <w:rsid w:val="00B04882"/>
    <w:rsid w:val="00B04BA9"/>
    <w:rsid w:val="00B04CDE"/>
    <w:rsid w:val="00B050EC"/>
    <w:rsid w:val="00B05337"/>
    <w:rsid w:val="00B05420"/>
    <w:rsid w:val="00B05715"/>
    <w:rsid w:val="00B05A1A"/>
    <w:rsid w:val="00B05AD5"/>
    <w:rsid w:val="00B05EEB"/>
    <w:rsid w:val="00B05F88"/>
    <w:rsid w:val="00B0616A"/>
    <w:rsid w:val="00B061EC"/>
    <w:rsid w:val="00B06A99"/>
    <w:rsid w:val="00B06B62"/>
    <w:rsid w:val="00B06F55"/>
    <w:rsid w:val="00B074D1"/>
    <w:rsid w:val="00B0755D"/>
    <w:rsid w:val="00B07685"/>
    <w:rsid w:val="00B07B22"/>
    <w:rsid w:val="00B07B67"/>
    <w:rsid w:val="00B10147"/>
    <w:rsid w:val="00B10189"/>
    <w:rsid w:val="00B10372"/>
    <w:rsid w:val="00B1082B"/>
    <w:rsid w:val="00B10AF4"/>
    <w:rsid w:val="00B10BA9"/>
    <w:rsid w:val="00B10BF6"/>
    <w:rsid w:val="00B10E3A"/>
    <w:rsid w:val="00B10EC5"/>
    <w:rsid w:val="00B11140"/>
    <w:rsid w:val="00B114D1"/>
    <w:rsid w:val="00B114F6"/>
    <w:rsid w:val="00B11592"/>
    <w:rsid w:val="00B1163E"/>
    <w:rsid w:val="00B11666"/>
    <w:rsid w:val="00B11B78"/>
    <w:rsid w:val="00B11D73"/>
    <w:rsid w:val="00B11DA6"/>
    <w:rsid w:val="00B120A3"/>
    <w:rsid w:val="00B12455"/>
    <w:rsid w:val="00B124B9"/>
    <w:rsid w:val="00B125C2"/>
    <w:rsid w:val="00B126A6"/>
    <w:rsid w:val="00B128FC"/>
    <w:rsid w:val="00B13045"/>
    <w:rsid w:val="00B1310A"/>
    <w:rsid w:val="00B1359B"/>
    <w:rsid w:val="00B13BB3"/>
    <w:rsid w:val="00B13BD8"/>
    <w:rsid w:val="00B13BE5"/>
    <w:rsid w:val="00B13DF4"/>
    <w:rsid w:val="00B13FA9"/>
    <w:rsid w:val="00B146E0"/>
    <w:rsid w:val="00B14F18"/>
    <w:rsid w:val="00B14FA0"/>
    <w:rsid w:val="00B158A4"/>
    <w:rsid w:val="00B15D36"/>
    <w:rsid w:val="00B15E51"/>
    <w:rsid w:val="00B15F23"/>
    <w:rsid w:val="00B1645E"/>
    <w:rsid w:val="00B16647"/>
    <w:rsid w:val="00B16DE0"/>
    <w:rsid w:val="00B16F36"/>
    <w:rsid w:val="00B17412"/>
    <w:rsid w:val="00B1750C"/>
    <w:rsid w:val="00B17C34"/>
    <w:rsid w:val="00B201ED"/>
    <w:rsid w:val="00B203C9"/>
    <w:rsid w:val="00B2076D"/>
    <w:rsid w:val="00B20864"/>
    <w:rsid w:val="00B20973"/>
    <w:rsid w:val="00B20A8B"/>
    <w:rsid w:val="00B20E22"/>
    <w:rsid w:val="00B215E3"/>
    <w:rsid w:val="00B223E1"/>
    <w:rsid w:val="00B22C7B"/>
    <w:rsid w:val="00B22D13"/>
    <w:rsid w:val="00B22E95"/>
    <w:rsid w:val="00B23DCD"/>
    <w:rsid w:val="00B24487"/>
    <w:rsid w:val="00B2491B"/>
    <w:rsid w:val="00B25D4B"/>
    <w:rsid w:val="00B25D9E"/>
    <w:rsid w:val="00B262D7"/>
    <w:rsid w:val="00B26EF6"/>
    <w:rsid w:val="00B26FB9"/>
    <w:rsid w:val="00B27C72"/>
    <w:rsid w:val="00B27F7C"/>
    <w:rsid w:val="00B3019C"/>
    <w:rsid w:val="00B30694"/>
    <w:rsid w:val="00B3088B"/>
    <w:rsid w:val="00B309EB"/>
    <w:rsid w:val="00B30B76"/>
    <w:rsid w:val="00B30D21"/>
    <w:rsid w:val="00B30D70"/>
    <w:rsid w:val="00B312BE"/>
    <w:rsid w:val="00B31B3D"/>
    <w:rsid w:val="00B322CC"/>
    <w:rsid w:val="00B32641"/>
    <w:rsid w:val="00B32756"/>
    <w:rsid w:val="00B332F8"/>
    <w:rsid w:val="00B334EC"/>
    <w:rsid w:val="00B339D3"/>
    <w:rsid w:val="00B33F23"/>
    <w:rsid w:val="00B34159"/>
    <w:rsid w:val="00B349F7"/>
    <w:rsid w:val="00B35235"/>
    <w:rsid w:val="00B355A9"/>
    <w:rsid w:val="00B35AC2"/>
    <w:rsid w:val="00B35AC7"/>
    <w:rsid w:val="00B35D32"/>
    <w:rsid w:val="00B35FB4"/>
    <w:rsid w:val="00B3602F"/>
    <w:rsid w:val="00B3647F"/>
    <w:rsid w:val="00B366F5"/>
    <w:rsid w:val="00B36DF6"/>
    <w:rsid w:val="00B37175"/>
    <w:rsid w:val="00B37DB1"/>
    <w:rsid w:val="00B400A7"/>
    <w:rsid w:val="00B40326"/>
    <w:rsid w:val="00B40739"/>
    <w:rsid w:val="00B407EB"/>
    <w:rsid w:val="00B408A5"/>
    <w:rsid w:val="00B40A79"/>
    <w:rsid w:val="00B40EFB"/>
    <w:rsid w:val="00B40FC7"/>
    <w:rsid w:val="00B41195"/>
    <w:rsid w:val="00B413AE"/>
    <w:rsid w:val="00B41510"/>
    <w:rsid w:val="00B415C1"/>
    <w:rsid w:val="00B41683"/>
    <w:rsid w:val="00B41717"/>
    <w:rsid w:val="00B41846"/>
    <w:rsid w:val="00B41BCD"/>
    <w:rsid w:val="00B42147"/>
    <w:rsid w:val="00B422AD"/>
    <w:rsid w:val="00B42493"/>
    <w:rsid w:val="00B42866"/>
    <w:rsid w:val="00B42A94"/>
    <w:rsid w:val="00B42AF5"/>
    <w:rsid w:val="00B4335E"/>
    <w:rsid w:val="00B43654"/>
    <w:rsid w:val="00B43A26"/>
    <w:rsid w:val="00B43ADD"/>
    <w:rsid w:val="00B44DBD"/>
    <w:rsid w:val="00B44EBC"/>
    <w:rsid w:val="00B44F24"/>
    <w:rsid w:val="00B45006"/>
    <w:rsid w:val="00B4511A"/>
    <w:rsid w:val="00B455C1"/>
    <w:rsid w:val="00B457B2"/>
    <w:rsid w:val="00B4597B"/>
    <w:rsid w:val="00B4602D"/>
    <w:rsid w:val="00B4608A"/>
    <w:rsid w:val="00B460B0"/>
    <w:rsid w:val="00B46342"/>
    <w:rsid w:val="00B46388"/>
    <w:rsid w:val="00B464F8"/>
    <w:rsid w:val="00B46518"/>
    <w:rsid w:val="00B467DA"/>
    <w:rsid w:val="00B467E1"/>
    <w:rsid w:val="00B46A5C"/>
    <w:rsid w:val="00B47463"/>
    <w:rsid w:val="00B47A2A"/>
    <w:rsid w:val="00B5096C"/>
    <w:rsid w:val="00B50C2D"/>
    <w:rsid w:val="00B51037"/>
    <w:rsid w:val="00B52217"/>
    <w:rsid w:val="00B5265C"/>
    <w:rsid w:val="00B52B77"/>
    <w:rsid w:val="00B52DE4"/>
    <w:rsid w:val="00B52DEA"/>
    <w:rsid w:val="00B53884"/>
    <w:rsid w:val="00B5415A"/>
    <w:rsid w:val="00B5442D"/>
    <w:rsid w:val="00B5443B"/>
    <w:rsid w:val="00B545B9"/>
    <w:rsid w:val="00B54702"/>
    <w:rsid w:val="00B54B2A"/>
    <w:rsid w:val="00B55006"/>
    <w:rsid w:val="00B55164"/>
    <w:rsid w:val="00B5521C"/>
    <w:rsid w:val="00B55867"/>
    <w:rsid w:val="00B56450"/>
    <w:rsid w:val="00B5647D"/>
    <w:rsid w:val="00B567F3"/>
    <w:rsid w:val="00B56F38"/>
    <w:rsid w:val="00B57057"/>
    <w:rsid w:val="00B576E8"/>
    <w:rsid w:val="00B5796C"/>
    <w:rsid w:val="00B57B7B"/>
    <w:rsid w:val="00B601E3"/>
    <w:rsid w:val="00B60BDE"/>
    <w:rsid w:val="00B60ED5"/>
    <w:rsid w:val="00B611F1"/>
    <w:rsid w:val="00B61239"/>
    <w:rsid w:val="00B61722"/>
    <w:rsid w:val="00B619CF"/>
    <w:rsid w:val="00B61CCC"/>
    <w:rsid w:val="00B61CF7"/>
    <w:rsid w:val="00B61D24"/>
    <w:rsid w:val="00B62501"/>
    <w:rsid w:val="00B62BD5"/>
    <w:rsid w:val="00B630C2"/>
    <w:rsid w:val="00B63129"/>
    <w:rsid w:val="00B63762"/>
    <w:rsid w:val="00B6389A"/>
    <w:rsid w:val="00B64154"/>
    <w:rsid w:val="00B643E6"/>
    <w:rsid w:val="00B645E4"/>
    <w:rsid w:val="00B64751"/>
    <w:rsid w:val="00B64A44"/>
    <w:rsid w:val="00B64EFC"/>
    <w:rsid w:val="00B650FA"/>
    <w:rsid w:val="00B655F8"/>
    <w:rsid w:val="00B65DA8"/>
    <w:rsid w:val="00B66248"/>
    <w:rsid w:val="00B66C83"/>
    <w:rsid w:val="00B66D9B"/>
    <w:rsid w:val="00B66DD6"/>
    <w:rsid w:val="00B66EFF"/>
    <w:rsid w:val="00B66F9A"/>
    <w:rsid w:val="00B6717B"/>
    <w:rsid w:val="00B67386"/>
    <w:rsid w:val="00B67391"/>
    <w:rsid w:val="00B67754"/>
    <w:rsid w:val="00B677B2"/>
    <w:rsid w:val="00B6785E"/>
    <w:rsid w:val="00B67D15"/>
    <w:rsid w:val="00B67E40"/>
    <w:rsid w:val="00B700D9"/>
    <w:rsid w:val="00B70324"/>
    <w:rsid w:val="00B703E9"/>
    <w:rsid w:val="00B70583"/>
    <w:rsid w:val="00B70FE2"/>
    <w:rsid w:val="00B711D2"/>
    <w:rsid w:val="00B718E6"/>
    <w:rsid w:val="00B720C6"/>
    <w:rsid w:val="00B727CE"/>
    <w:rsid w:val="00B7293C"/>
    <w:rsid w:val="00B7338F"/>
    <w:rsid w:val="00B733F0"/>
    <w:rsid w:val="00B73A08"/>
    <w:rsid w:val="00B73CFA"/>
    <w:rsid w:val="00B73F2C"/>
    <w:rsid w:val="00B73FA5"/>
    <w:rsid w:val="00B73FC6"/>
    <w:rsid w:val="00B7453A"/>
    <w:rsid w:val="00B74ADC"/>
    <w:rsid w:val="00B74C95"/>
    <w:rsid w:val="00B75ED6"/>
    <w:rsid w:val="00B7622D"/>
    <w:rsid w:val="00B7631B"/>
    <w:rsid w:val="00B77D17"/>
    <w:rsid w:val="00B77D82"/>
    <w:rsid w:val="00B77F21"/>
    <w:rsid w:val="00B80421"/>
    <w:rsid w:val="00B80C32"/>
    <w:rsid w:val="00B814DE"/>
    <w:rsid w:val="00B81692"/>
    <w:rsid w:val="00B816EC"/>
    <w:rsid w:val="00B81A92"/>
    <w:rsid w:val="00B81B95"/>
    <w:rsid w:val="00B821E9"/>
    <w:rsid w:val="00B8235B"/>
    <w:rsid w:val="00B82623"/>
    <w:rsid w:val="00B82CD5"/>
    <w:rsid w:val="00B837F3"/>
    <w:rsid w:val="00B84123"/>
    <w:rsid w:val="00B84163"/>
    <w:rsid w:val="00B842E9"/>
    <w:rsid w:val="00B84EDF"/>
    <w:rsid w:val="00B8515D"/>
    <w:rsid w:val="00B85913"/>
    <w:rsid w:val="00B85DF5"/>
    <w:rsid w:val="00B8601D"/>
    <w:rsid w:val="00B860E1"/>
    <w:rsid w:val="00B87376"/>
    <w:rsid w:val="00B8747F"/>
    <w:rsid w:val="00B876F1"/>
    <w:rsid w:val="00B87776"/>
    <w:rsid w:val="00B87C6E"/>
    <w:rsid w:val="00B90490"/>
    <w:rsid w:val="00B905D6"/>
    <w:rsid w:val="00B909A5"/>
    <w:rsid w:val="00B90C94"/>
    <w:rsid w:val="00B9105B"/>
    <w:rsid w:val="00B91407"/>
    <w:rsid w:val="00B91409"/>
    <w:rsid w:val="00B91568"/>
    <w:rsid w:val="00B923F5"/>
    <w:rsid w:val="00B9267A"/>
    <w:rsid w:val="00B926FD"/>
    <w:rsid w:val="00B92853"/>
    <w:rsid w:val="00B92CB4"/>
    <w:rsid w:val="00B93287"/>
    <w:rsid w:val="00B9340C"/>
    <w:rsid w:val="00B9345C"/>
    <w:rsid w:val="00B9388C"/>
    <w:rsid w:val="00B9394B"/>
    <w:rsid w:val="00B93B70"/>
    <w:rsid w:val="00B93BE1"/>
    <w:rsid w:val="00B93EC0"/>
    <w:rsid w:val="00B9455C"/>
    <w:rsid w:val="00B94A1A"/>
    <w:rsid w:val="00B951C7"/>
    <w:rsid w:val="00B9597A"/>
    <w:rsid w:val="00B9604C"/>
    <w:rsid w:val="00B961E5"/>
    <w:rsid w:val="00B963EC"/>
    <w:rsid w:val="00B96594"/>
    <w:rsid w:val="00B966B2"/>
    <w:rsid w:val="00B9690D"/>
    <w:rsid w:val="00B96B1B"/>
    <w:rsid w:val="00B96E8D"/>
    <w:rsid w:val="00B96EF0"/>
    <w:rsid w:val="00B97004"/>
    <w:rsid w:val="00B9705E"/>
    <w:rsid w:val="00B97D58"/>
    <w:rsid w:val="00B97D64"/>
    <w:rsid w:val="00B97F43"/>
    <w:rsid w:val="00BA045E"/>
    <w:rsid w:val="00BA090B"/>
    <w:rsid w:val="00BA09AE"/>
    <w:rsid w:val="00BA0BF7"/>
    <w:rsid w:val="00BA0F83"/>
    <w:rsid w:val="00BA1265"/>
    <w:rsid w:val="00BA18BE"/>
    <w:rsid w:val="00BA1A9A"/>
    <w:rsid w:val="00BA1F16"/>
    <w:rsid w:val="00BA1FB6"/>
    <w:rsid w:val="00BA224A"/>
    <w:rsid w:val="00BA31E6"/>
    <w:rsid w:val="00BA4501"/>
    <w:rsid w:val="00BA48E5"/>
    <w:rsid w:val="00BA4A8E"/>
    <w:rsid w:val="00BA4CFB"/>
    <w:rsid w:val="00BA4F0A"/>
    <w:rsid w:val="00BA509E"/>
    <w:rsid w:val="00BA63C6"/>
    <w:rsid w:val="00BA641F"/>
    <w:rsid w:val="00BA67D9"/>
    <w:rsid w:val="00BA6B59"/>
    <w:rsid w:val="00BA7316"/>
    <w:rsid w:val="00BA7318"/>
    <w:rsid w:val="00BA7652"/>
    <w:rsid w:val="00BA7717"/>
    <w:rsid w:val="00BA7776"/>
    <w:rsid w:val="00BA77B2"/>
    <w:rsid w:val="00BB0046"/>
    <w:rsid w:val="00BB03EC"/>
    <w:rsid w:val="00BB05DB"/>
    <w:rsid w:val="00BB0E09"/>
    <w:rsid w:val="00BB0E29"/>
    <w:rsid w:val="00BB0FB8"/>
    <w:rsid w:val="00BB11C0"/>
    <w:rsid w:val="00BB1534"/>
    <w:rsid w:val="00BB170A"/>
    <w:rsid w:val="00BB17BB"/>
    <w:rsid w:val="00BB17BE"/>
    <w:rsid w:val="00BB2221"/>
    <w:rsid w:val="00BB2413"/>
    <w:rsid w:val="00BB2711"/>
    <w:rsid w:val="00BB2837"/>
    <w:rsid w:val="00BB29E0"/>
    <w:rsid w:val="00BB2F1F"/>
    <w:rsid w:val="00BB2FC4"/>
    <w:rsid w:val="00BB3209"/>
    <w:rsid w:val="00BB376C"/>
    <w:rsid w:val="00BB3C8D"/>
    <w:rsid w:val="00BB42DE"/>
    <w:rsid w:val="00BB495A"/>
    <w:rsid w:val="00BB4E56"/>
    <w:rsid w:val="00BB5032"/>
    <w:rsid w:val="00BB517A"/>
    <w:rsid w:val="00BB5621"/>
    <w:rsid w:val="00BB5635"/>
    <w:rsid w:val="00BB596D"/>
    <w:rsid w:val="00BB5C61"/>
    <w:rsid w:val="00BB6A0B"/>
    <w:rsid w:val="00BB6B77"/>
    <w:rsid w:val="00BB6C1E"/>
    <w:rsid w:val="00BB6ED0"/>
    <w:rsid w:val="00BB736D"/>
    <w:rsid w:val="00BB7704"/>
    <w:rsid w:val="00BB78B6"/>
    <w:rsid w:val="00BC00DC"/>
    <w:rsid w:val="00BC0409"/>
    <w:rsid w:val="00BC04AB"/>
    <w:rsid w:val="00BC069F"/>
    <w:rsid w:val="00BC073F"/>
    <w:rsid w:val="00BC07A7"/>
    <w:rsid w:val="00BC07CE"/>
    <w:rsid w:val="00BC07CF"/>
    <w:rsid w:val="00BC0ECD"/>
    <w:rsid w:val="00BC110C"/>
    <w:rsid w:val="00BC13F3"/>
    <w:rsid w:val="00BC14BC"/>
    <w:rsid w:val="00BC160E"/>
    <w:rsid w:val="00BC190B"/>
    <w:rsid w:val="00BC1B0B"/>
    <w:rsid w:val="00BC28DC"/>
    <w:rsid w:val="00BC29EE"/>
    <w:rsid w:val="00BC2AD0"/>
    <w:rsid w:val="00BC2AF3"/>
    <w:rsid w:val="00BC2D90"/>
    <w:rsid w:val="00BC2F87"/>
    <w:rsid w:val="00BC3107"/>
    <w:rsid w:val="00BC39D4"/>
    <w:rsid w:val="00BC485D"/>
    <w:rsid w:val="00BC496D"/>
    <w:rsid w:val="00BC4C5C"/>
    <w:rsid w:val="00BC4E95"/>
    <w:rsid w:val="00BC59A1"/>
    <w:rsid w:val="00BC5AD5"/>
    <w:rsid w:val="00BC61A3"/>
    <w:rsid w:val="00BC6395"/>
    <w:rsid w:val="00BC6535"/>
    <w:rsid w:val="00BC65F0"/>
    <w:rsid w:val="00BC6618"/>
    <w:rsid w:val="00BC66C0"/>
    <w:rsid w:val="00BC6939"/>
    <w:rsid w:val="00BC6A8D"/>
    <w:rsid w:val="00BC6CD4"/>
    <w:rsid w:val="00BC6CF7"/>
    <w:rsid w:val="00BC75AE"/>
    <w:rsid w:val="00BC7AF0"/>
    <w:rsid w:val="00BD0B88"/>
    <w:rsid w:val="00BD0F61"/>
    <w:rsid w:val="00BD0F67"/>
    <w:rsid w:val="00BD14F1"/>
    <w:rsid w:val="00BD154E"/>
    <w:rsid w:val="00BD15EB"/>
    <w:rsid w:val="00BD1A44"/>
    <w:rsid w:val="00BD1D7C"/>
    <w:rsid w:val="00BD2B35"/>
    <w:rsid w:val="00BD3078"/>
    <w:rsid w:val="00BD3628"/>
    <w:rsid w:val="00BD36C2"/>
    <w:rsid w:val="00BD3BB5"/>
    <w:rsid w:val="00BD3BFA"/>
    <w:rsid w:val="00BD3CC9"/>
    <w:rsid w:val="00BD40ED"/>
    <w:rsid w:val="00BD421B"/>
    <w:rsid w:val="00BD435A"/>
    <w:rsid w:val="00BD450F"/>
    <w:rsid w:val="00BD47B4"/>
    <w:rsid w:val="00BD4A22"/>
    <w:rsid w:val="00BD51F6"/>
    <w:rsid w:val="00BD51F8"/>
    <w:rsid w:val="00BD54AC"/>
    <w:rsid w:val="00BD5D78"/>
    <w:rsid w:val="00BD71D4"/>
    <w:rsid w:val="00BD7A02"/>
    <w:rsid w:val="00BD7A64"/>
    <w:rsid w:val="00BD7AC2"/>
    <w:rsid w:val="00BE0096"/>
    <w:rsid w:val="00BE016C"/>
    <w:rsid w:val="00BE02B5"/>
    <w:rsid w:val="00BE06BB"/>
    <w:rsid w:val="00BE0A17"/>
    <w:rsid w:val="00BE0A2A"/>
    <w:rsid w:val="00BE0B31"/>
    <w:rsid w:val="00BE18DE"/>
    <w:rsid w:val="00BE1E30"/>
    <w:rsid w:val="00BE21A6"/>
    <w:rsid w:val="00BE21CE"/>
    <w:rsid w:val="00BE21EB"/>
    <w:rsid w:val="00BE3810"/>
    <w:rsid w:val="00BE3990"/>
    <w:rsid w:val="00BE3B50"/>
    <w:rsid w:val="00BE426A"/>
    <w:rsid w:val="00BE4301"/>
    <w:rsid w:val="00BE447A"/>
    <w:rsid w:val="00BE459C"/>
    <w:rsid w:val="00BE482D"/>
    <w:rsid w:val="00BE4A1F"/>
    <w:rsid w:val="00BE4C7C"/>
    <w:rsid w:val="00BE5488"/>
    <w:rsid w:val="00BE5500"/>
    <w:rsid w:val="00BE562D"/>
    <w:rsid w:val="00BE5B2E"/>
    <w:rsid w:val="00BE6826"/>
    <w:rsid w:val="00BE68C0"/>
    <w:rsid w:val="00BE6967"/>
    <w:rsid w:val="00BE6E01"/>
    <w:rsid w:val="00BE6EDE"/>
    <w:rsid w:val="00BE7744"/>
    <w:rsid w:val="00BE7C04"/>
    <w:rsid w:val="00BE7E25"/>
    <w:rsid w:val="00BE7FE0"/>
    <w:rsid w:val="00BF04C8"/>
    <w:rsid w:val="00BF0D2C"/>
    <w:rsid w:val="00BF0EF2"/>
    <w:rsid w:val="00BF0FFE"/>
    <w:rsid w:val="00BF18E4"/>
    <w:rsid w:val="00BF192A"/>
    <w:rsid w:val="00BF1A65"/>
    <w:rsid w:val="00BF1C14"/>
    <w:rsid w:val="00BF1C22"/>
    <w:rsid w:val="00BF1D44"/>
    <w:rsid w:val="00BF1DFE"/>
    <w:rsid w:val="00BF1E33"/>
    <w:rsid w:val="00BF207E"/>
    <w:rsid w:val="00BF2255"/>
    <w:rsid w:val="00BF2B60"/>
    <w:rsid w:val="00BF2BEE"/>
    <w:rsid w:val="00BF2C57"/>
    <w:rsid w:val="00BF2D6A"/>
    <w:rsid w:val="00BF2EDC"/>
    <w:rsid w:val="00BF362E"/>
    <w:rsid w:val="00BF3D43"/>
    <w:rsid w:val="00BF409B"/>
    <w:rsid w:val="00BF4357"/>
    <w:rsid w:val="00BF440A"/>
    <w:rsid w:val="00BF44CF"/>
    <w:rsid w:val="00BF4640"/>
    <w:rsid w:val="00BF4C3C"/>
    <w:rsid w:val="00BF4DF5"/>
    <w:rsid w:val="00BF531A"/>
    <w:rsid w:val="00BF53A5"/>
    <w:rsid w:val="00BF5482"/>
    <w:rsid w:val="00BF579E"/>
    <w:rsid w:val="00BF59F0"/>
    <w:rsid w:val="00BF5E64"/>
    <w:rsid w:val="00BF60A5"/>
    <w:rsid w:val="00BF7136"/>
    <w:rsid w:val="00BF729B"/>
    <w:rsid w:val="00BF73FB"/>
    <w:rsid w:val="00BF7864"/>
    <w:rsid w:val="00BF7883"/>
    <w:rsid w:val="00BF7A2D"/>
    <w:rsid w:val="00BF7C8E"/>
    <w:rsid w:val="00BF7FCE"/>
    <w:rsid w:val="00C00315"/>
    <w:rsid w:val="00C00585"/>
    <w:rsid w:val="00C005F0"/>
    <w:rsid w:val="00C00DE2"/>
    <w:rsid w:val="00C0113C"/>
    <w:rsid w:val="00C0182B"/>
    <w:rsid w:val="00C01A82"/>
    <w:rsid w:val="00C01D43"/>
    <w:rsid w:val="00C01D56"/>
    <w:rsid w:val="00C020B8"/>
    <w:rsid w:val="00C02AE9"/>
    <w:rsid w:val="00C02C03"/>
    <w:rsid w:val="00C02C52"/>
    <w:rsid w:val="00C034D0"/>
    <w:rsid w:val="00C0375E"/>
    <w:rsid w:val="00C039AC"/>
    <w:rsid w:val="00C03BBD"/>
    <w:rsid w:val="00C03F53"/>
    <w:rsid w:val="00C04352"/>
    <w:rsid w:val="00C0496D"/>
    <w:rsid w:val="00C0504B"/>
    <w:rsid w:val="00C051E3"/>
    <w:rsid w:val="00C05339"/>
    <w:rsid w:val="00C0538C"/>
    <w:rsid w:val="00C055BD"/>
    <w:rsid w:val="00C05729"/>
    <w:rsid w:val="00C05B2E"/>
    <w:rsid w:val="00C0668E"/>
    <w:rsid w:val="00C06827"/>
    <w:rsid w:val="00C06967"/>
    <w:rsid w:val="00C06D2D"/>
    <w:rsid w:val="00C06F08"/>
    <w:rsid w:val="00C071A5"/>
    <w:rsid w:val="00C074DE"/>
    <w:rsid w:val="00C075E5"/>
    <w:rsid w:val="00C0780C"/>
    <w:rsid w:val="00C10455"/>
    <w:rsid w:val="00C1054A"/>
    <w:rsid w:val="00C10C98"/>
    <w:rsid w:val="00C10F07"/>
    <w:rsid w:val="00C112FC"/>
    <w:rsid w:val="00C113EA"/>
    <w:rsid w:val="00C118B4"/>
    <w:rsid w:val="00C11A95"/>
    <w:rsid w:val="00C11BE0"/>
    <w:rsid w:val="00C11FA0"/>
    <w:rsid w:val="00C126CC"/>
    <w:rsid w:val="00C127A0"/>
    <w:rsid w:val="00C127F2"/>
    <w:rsid w:val="00C12C38"/>
    <w:rsid w:val="00C1350B"/>
    <w:rsid w:val="00C1357F"/>
    <w:rsid w:val="00C13870"/>
    <w:rsid w:val="00C138A1"/>
    <w:rsid w:val="00C14304"/>
    <w:rsid w:val="00C14EDD"/>
    <w:rsid w:val="00C14F78"/>
    <w:rsid w:val="00C1510E"/>
    <w:rsid w:val="00C1514E"/>
    <w:rsid w:val="00C153C4"/>
    <w:rsid w:val="00C15405"/>
    <w:rsid w:val="00C15D37"/>
    <w:rsid w:val="00C16000"/>
    <w:rsid w:val="00C16208"/>
    <w:rsid w:val="00C165DA"/>
    <w:rsid w:val="00C16686"/>
    <w:rsid w:val="00C166F2"/>
    <w:rsid w:val="00C16D83"/>
    <w:rsid w:val="00C16FC8"/>
    <w:rsid w:val="00C17268"/>
    <w:rsid w:val="00C17967"/>
    <w:rsid w:val="00C17DC3"/>
    <w:rsid w:val="00C17DCE"/>
    <w:rsid w:val="00C20834"/>
    <w:rsid w:val="00C20EC1"/>
    <w:rsid w:val="00C21668"/>
    <w:rsid w:val="00C218D1"/>
    <w:rsid w:val="00C21BD8"/>
    <w:rsid w:val="00C21CEA"/>
    <w:rsid w:val="00C22055"/>
    <w:rsid w:val="00C22458"/>
    <w:rsid w:val="00C22AD1"/>
    <w:rsid w:val="00C234EF"/>
    <w:rsid w:val="00C23572"/>
    <w:rsid w:val="00C237BD"/>
    <w:rsid w:val="00C23D73"/>
    <w:rsid w:val="00C23F88"/>
    <w:rsid w:val="00C24571"/>
    <w:rsid w:val="00C2457C"/>
    <w:rsid w:val="00C2486B"/>
    <w:rsid w:val="00C248D7"/>
    <w:rsid w:val="00C24949"/>
    <w:rsid w:val="00C24F93"/>
    <w:rsid w:val="00C2504B"/>
    <w:rsid w:val="00C2543E"/>
    <w:rsid w:val="00C25467"/>
    <w:rsid w:val="00C255F5"/>
    <w:rsid w:val="00C25679"/>
    <w:rsid w:val="00C25B0A"/>
    <w:rsid w:val="00C25BAB"/>
    <w:rsid w:val="00C25E23"/>
    <w:rsid w:val="00C26745"/>
    <w:rsid w:val="00C26F26"/>
    <w:rsid w:val="00C271C9"/>
    <w:rsid w:val="00C272CC"/>
    <w:rsid w:val="00C27346"/>
    <w:rsid w:val="00C27C10"/>
    <w:rsid w:val="00C27E98"/>
    <w:rsid w:val="00C3049A"/>
    <w:rsid w:val="00C30518"/>
    <w:rsid w:val="00C30555"/>
    <w:rsid w:val="00C31767"/>
    <w:rsid w:val="00C31807"/>
    <w:rsid w:val="00C31EC3"/>
    <w:rsid w:val="00C3212E"/>
    <w:rsid w:val="00C32B90"/>
    <w:rsid w:val="00C32D06"/>
    <w:rsid w:val="00C32E53"/>
    <w:rsid w:val="00C333F1"/>
    <w:rsid w:val="00C33407"/>
    <w:rsid w:val="00C353E1"/>
    <w:rsid w:val="00C3572D"/>
    <w:rsid w:val="00C35924"/>
    <w:rsid w:val="00C365E4"/>
    <w:rsid w:val="00C367BA"/>
    <w:rsid w:val="00C368B2"/>
    <w:rsid w:val="00C368CF"/>
    <w:rsid w:val="00C36A6A"/>
    <w:rsid w:val="00C36B6A"/>
    <w:rsid w:val="00C36E59"/>
    <w:rsid w:val="00C36EAB"/>
    <w:rsid w:val="00C371E9"/>
    <w:rsid w:val="00C37A16"/>
    <w:rsid w:val="00C37CE4"/>
    <w:rsid w:val="00C40CA3"/>
    <w:rsid w:val="00C40F9D"/>
    <w:rsid w:val="00C4129E"/>
    <w:rsid w:val="00C41B10"/>
    <w:rsid w:val="00C41EF0"/>
    <w:rsid w:val="00C424EE"/>
    <w:rsid w:val="00C42515"/>
    <w:rsid w:val="00C425C9"/>
    <w:rsid w:val="00C427E6"/>
    <w:rsid w:val="00C428A0"/>
    <w:rsid w:val="00C42A1D"/>
    <w:rsid w:val="00C42B52"/>
    <w:rsid w:val="00C42DCB"/>
    <w:rsid w:val="00C431BE"/>
    <w:rsid w:val="00C43A80"/>
    <w:rsid w:val="00C43B94"/>
    <w:rsid w:val="00C45151"/>
    <w:rsid w:val="00C45293"/>
    <w:rsid w:val="00C4566C"/>
    <w:rsid w:val="00C45CCD"/>
    <w:rsid w:val="00C46691"/>
    <w:rsid w:val="00C4678C"/>
    <w:rsid w:val="00C468FD"/>
    <w:rsid w:val="00C47956"/>
    <w:rsid w:val="00C47D60"/>
    <w:rsid w:val="00C500BC"/>
    <w:rsid w:val="00C50A22"/>
    <w:rsid w:val="00C50A99"/>
    <w:rsid w:val="00C50B6E"/>
    <w:rsid w:val="00C50BB1"/>
    <w:rsid w:val="00C50F4B"/>
    <w:rsid w:val="00C51071"/>
    <w:rsid w:val="00C51536"/>
    <w:rsid w:val="00C5156E"/>
    <w:rsid w:val="00C51604"/>
    <w:rsid w:val="00C5184C"/>
    <w:rsid w:val="00C51B6F"/>
    <w:rsid w:val="00C51E0B"/>
    <w:rsid w:val="00C51FDA"/>
    <w:rsid w:val="00C52CBA"/>
    <w:rsid w:val="00C53143"/>
    <w:rsid w:val="00C535C1"/>
    <w:rsid w:val="00C53CE5"/>
    <w:rsid w:val="00C542EB"/>
    <w:rsid w:val="00C54317"/>
    <w:rsid w:val="00C54477"/>
    <w:rsid w:val="00C54502"/>
    <w:rsid w:val="00C54847"/>
    <w:rsid w:val="00C549CF"/>
    <w:rsid w:val="00C54DF8"/>
    <w:rsid w:val="00C54E78"/>
    <w:rsid w:val="00C55280"/>
    <w:rsid w:val="00C5573B"/>
    <w:rsid w:val="00C5586C"/>
    <w:rsid w:val="00C55BC7"/>
    <w:rsid w:val="00C56005"/>
    <w:rsid w:val="00C56CFC"/>
    <w:rsid w:val="00C56EE7"/>
    <w:rsid w:val="00C57702"/>
    <w:rsid w:val="00C60031"/>
    <w:rsid w:val="00C60439"/>
    <w:rsid w:val="00C606D8"/>
    <w:rsid w:val="00C60B26"/>
    <w:rsid w:val="00C60C0F"/>
    <w:rsid w:val="00C60F35"/>
    <w:rsid w:val="00C61130"/>
    <w:rsid w:val="00C61340"/>
    <w:rsid w:val="00C6186E"/>
    <w:rsid w:val="00C61B95"/>
    <w:rsid w:val="00C61FF7"/>
    <w:rsid w:val="00C62960"/>
    <w:rsid w:val="00C62B86"/>
    <w:rsid w:val="00C62BFE"/>
    <w:rsid w:val="00C62CD3"/>
    <w:rsid w:val="00C634BE"/>
    <w:rsid w:val="00C63BC0"/>
    <w:rsid w:val="00C641B2"/>
    <w:rsid w:val="00C6421E"/>
    <w:rsid w:val="00C647A5"/>
    <w:rsid w:val="00C647F7"/>
    <w:rsid w:val="00C64D39"/>
    <w:rsid w:val="00C64F94"/>
    <w:rsid w:val="00C64F9F"/>
    <w:rsid w:val="00C65070"/>
    <w:rsid w:val="00C6554F"/>
    <w:rsid w:val="00C6564F"/>
    <w:rsid w:val="00C65EF8"/>
    <w:rsid w:val="00C66434"/>
    <w:rsid w:val="00C667A0"/>
    <w:rsid w:val="00C66EEA"/>
    <w:rsid w:val="00C67745"/>
    <w:rsid w:val="00C67840"/>
    <w:rsid w:val="00C67D80"/>
    <w:rsid w:val="00C70187"/>
    <w:rsid w:val="00C703B6"/>
    <w:rsid w:val="00C70B06"/>
    <w:rsid w:val="00C71327"/>
    <w:rsid w:val="00C71F47"/>
    <w:rsid w:val="00C71FFA"/>
    <w:rsid w:val="00C72504"/>
    <w:rsid w:val="00C7252B"/>
    <w:rsid w:val="00C72695"/>
    <w:rsid w:val="00C72B2E"/>
    <w:rsid w:val="00C72CDD"/>
    <w:rsid w:val="00C72F69"/>
    <w:rsid w:val="00C72F97"/>
    <w:rsid w:val="00C72FD1"/>
    <w:rsid w:val="00C73115"/>
    <w:rsid w:val="00C7311C"/>
    <w:rsid w:val="00C7319C"/>
    <w:rsid w:val="00C732FA"/>
    <w:rsid w:val="00C7333B"/>
    <w:rsid w:val="00C73357"/>
    <w:rsid w:val="00C739E4"/>
    <w:rsid w:val="00C73AA4"/>
    <w:rsid w:val="00C73EB7"/>
    <w:rsid w:val="00C74373"/>
    <w:rsid w:val="00C744B1"/>
    <w:rsid w:val="00C74AE4"/>
    <w:rsid w:val="00C7523E"/>
    <w:rsid w:val="00C753D7"/>
    <w:rsid w:val="00C76395"/>
    <w:rsid w:val="00C76723"/>
    <w:rsid w:val="00C769D4"/>
    <w:rsid w:val="00C76BDE"/>
    <w:rsid w:val="00C77329"/>
    <w:rsid w:val="00C77458"/>
    <w:rsid w:val="00C77698"/>
    <w:rsid w:val="00C776B9"/>
    <w:rsid w:val="00C7778D"/>
    <w:rsid w:val="00C7782D"/>
    <w:rsid w:val="00C77FDA"/>
    <w:rsid w:val="00C8002E"/>
    <w:rsid w:val="00C8005F"/>
    <w:rsid w:val="00C80DC1"/>
    <w:rsid w:val="00C80FDE"/>
    <w:rsid w:val="00C81102"/>
    <w:rsid w:val="00C813B3"/>
    <w:rsid w:val="00C815D5"/>
    <w:rsid w:val="00C81C7F"/>
    <w:rsid w:val="00C81DB6"/>
    <w:rsid w:val="00C822CB"/>
    <w:rsid w:val="00C82788"/>
    <w:rsid w:val="00C82D77"/>
    <w:rsid w:val="00C82EDB"/>
    <w:rsid w:val="00C83732"/>
    <w:rsid w:val="00C839C1"/>
    <w:rsid w:val="00C8427B"/>
    <w:rsid w:val="00C842E0"/>
    <w:rsid w:val="00C84B0F"/>
    <w:rsid w:val="00C84F90"/>
    <w:rsid w:val="00C8502F"/>
    <w:rsid w:val="00C852C6"/>
    <w:rsid w:val="00C8584C"/>
    <w:rsid w:val="00C859B9"/>
    <w:rsid w:val="00C85AE1"/>
    <w:rsid w:val="00C85B5F"/>
    <w:rsid w:val="00C860A4"/>
    <w:rsid w:val="00C8611F"/>
    <w:rsid w:val="00C86130"/>
    <w:rsid w:val="00C86282"/>
    <w:rsid w:val="00C86539"/>
    <w:rsid w:val="00C865FC"/>
    <w:rsid w:val="00C86E6A"/>
    <w:rsid w:val="00C87584"/>
    <w:rsid w:val="00C87CB6"/>
    <w:rsid w:val="00C87EEE"/>
    <w:rsid w:val="00C87F54"/>
    <w:rsid w:val="00C87FCD"/>
    <w:rsid w:val="00C91455"/>
    <w:rsid w:val="00C914E4"/>
    <w:rsid w:val="00C91717"/>
    <w:rsid w:val="00C91C98"/>
    <w:rsid w:val="00C91D03"/>
    <w:rsid w:val="00C91FC0"/>
    <w:rsid w:val="00C9212A"/>
    <w:rsid w:val="00C922C8"/>
    <w:rsid w:val="00C928A8"/>
    <w:rsid w:val="00C928AE"/>
    <w:rsid w:val="00C929FF"/>
    <w:rsid w:val="00C92C9E"/>
    <w:rsid w:val="00C92FDC"/>
    <w:rsid w:val="00C93351"/>
    <w:rsid w:val="00C93685"/>
    <w:rsid w:val="00C93817"/>
    <w:rsid w:val="00C93C5C"/>
    <w:rsid w:val="00C9471C"/>
    <w:rsid w:val="00C94745"/>
    <w:rsid w:val="00C94982"/>
    <w:rsid w:val="00C94C8A"/>
    <w:rsid w:val="00C94C98"/>
    <w:rsid w:val="00C94CAA"/>
    <w:rsid w:val="00C9553C"/>
    <w:rsid w:val="00C955BF"/>
    <w:rsid w:val="00C956B7"/>
    <w:rsid w:val="00C956CB"/>
    <w:rsid w:val="00C95D14"/>
    <w:rsid w:val="00C96533"/>
    <w:rsid w:val="00C96A73"/>
    <w:rsid w:val="00C96EB6"/>
    <w:rsid w:val="00C97572"/>
    <w:rsid w:val="00C97BD0"/>
    <w:rsid w:val="00C97EE4"/>
    <w:rsid w:val="00CA010A"/>
    <w:rsid w:val="00CA0A96"/>
    <w:rsid w:val="00CA130E"/>
    <w:rsid w:val="00CA14B1"/>
    <w:rsid w:val="00CA211D"/>
    <w:rsid w:val="00CA2493"/>
    <w:rsid w:val="00CA25CB"/>
    <w:rsid w:val="00CA261D"/>
    <w:rsid w:val="00CA272F"/>
    <w:rsid w:val="00CA27BB"/>
    <w:rsid w:val="00CA298A"/>
    <w:rsid w:val="00CA2A10"/>
    <w:rsid w:val="00CA2DCC"/>
    <w:rsid w:val="00CA2E78"/>
    <w:rsid w:val="00CA3052"/>
    <w:rsid w:val="00CA3A12"/>
    <w:rsid w:val="00CA3A27"/>
    <w:rsid w:val="00CA45C4"/>
    <w:rsid w:val="00CA4DCB"/>
    <w:rsid w:val="00CA5080"/>
    <w:rsid w:val="00CA5269"/>
    <w:rsid w:val="00CA5569"/>
    <w:rsid w:val="00CA5C76"/>
    <w:rsid w:val="00CA5CAB"/>
    <w:rsid w:val="00CA5FD5"/>
    <w:rsid w:val="00CA6026"/>
    <w:rsid w:val="00CA63B0"/>
    <w:rsid w:val="00CA6D50"/>
    <w:rsid w:val="00CA6D51"/>
    <w:rsid w:val="00CA6F09"/>
    <w:rsid w:val="00CA739D"/>
    <w:rsid w:val="00CA7416"/>
    <w:rsid w:val="00CA7AB1"/>
    <w:rsid w:val="00CA7DE8"/>
    <w:rsid w:val="00CB00A3"/>
    <w:rsid w:val="00CB0570"/>
    <w:rsid w:val="00CB076D"/>
    <w:rsid w:val="00CB0946"/>
    <w:rsid w:val="00CB096A"/>
    <w:rsid w:val="00CB1302"/>
    <w:rsid w:val="00CB1649"/>
    <w:rsid w:val="00CB2249"/>
    <w:rsid w:val="00CB22B3"/>
    <w:rsid w:val="00CB30A5"/>
    <w:rsid w:val="00CB3410"/>
    <w:rsid w:val="00CB36C8"/>
    <w:rsid w:val="00CB43D1"/>
    <w:rsid w:val="00CB44E4"/>
    <w:rsid w:val="00CB46B8"/>
    <w:rsid w:val="00CB4767"/>
    <w:rsid w:val="00CB47B4"/>
    <w:rsid w:val="00CB4BDC"/>
    <w:rsid w:val="00CB580F"/>
    <w:rsid w:val="00CB5F3C"/>
    <w:rsid w:val="00CB6076"/>
    <w:rsid w:val="00CB6085"/>
    <w:rsid w:val="00CB6260"/>
    <w:rsid w:val="00CB65D1"/>
    <w:rsid w:val="00CB65F7"/>
    <w:rsid w:val="00CB768E"/>
    <w:rsid w:val="00CB7889"/>
    <w:rsid w:val="00CB7B11"/>
    <w:rsid w:val="00CB7B6D"/>
    <w:rsid w:val="00CC03E5"/>
    <w:rsid w:val="00CC04D5"/>
    <w:rsid w:val="00CC08A4"/>
    <w:rsid w:val="00CC0B70"/>
    <w:rsid w:val="00CC0CD5"/>
    <w:rsid w:val="00CC0D00"/>
    <w:rsid w:val="00CC140A"/>
    <w:rsid w:val="00CC1672"/>
    <w:rsid w:val="00CC1713"/>
    <w:rsid w:val="00CC18B2"/>
    <w:rsid w:val="00CC1F3D"/>
    <w:rsid w:val="00CC20C4"/>
    <w:rsid w:val="00CC23D5"/>
    <w:rsid w:val="00CC259F"/>
    <w:rsid w:val="00CC2A39"/>
    <w:rsid w:val="00CC2B8F"/>
    <w:rsid w:val="00CC2BF5"/>
    <w:rsid w:val="00CC2CAB"/>
    <w:rsid w:val="00CC2D1B"/>
    <w:rsid w:val="00CC35F2"/>
    <w:rsid w:val="00CC3631"/>
    <w:rsid w:val="00CC39B1"/>
    <w:rsid w:val="00CC3A66"/>
    <w:rsid w:val="00CC3CEA"/>
    <w:rsid w:val="00CC3FA0"/>
    <w:rsid w:val="00CC427F"/>
    <w:rsid w:val="00CC43D3"/>
    <w:rsid w:val="00CC43ED"/>
    <w:rsid w:val="00CC43F8"/>
    <w:rsid w:val="00CC51E8"/>
    <w:rsid w:val="00CC5694"/>
    <w:rsid w:val="00CC64E7"/>
    <w:rsid w:val="00CC6932"/>
    <w:rsid w:val="00CC6BA1"/>
    <w:rsid w:val="00CC6E43"/>
    <w:rsid w:val="00CC71CD"/>
    <w:rsid w:val="00CC7696"/>
    <w:rsid w:val="00CC77AE"/>
    <w:rsid w:val="00CC7F2B"/>
    <w:rsid w:val="00CD1A96"/>
    <w:rsid w:val="00CD3098"/>
    <w:rsid w:val="00CD3362"/>
    <w:rsid w:val="00CD378A"/>
    <w:rsid w:val="00CD3855"/>
    <w:rsid w:val="00CD3997"/>
    <w:rsid w:val="00CD3B77"/>
    <w:rsid w:val="00CD3ECD"/>
    <w:rsid w:val="00CD42F2"/>
    <w:rsid w:val="00CD4689"/>
    <w:rsid w:val="00CD4789"/>
    <w:rsid w:val="00CD4BDC"/>
    <w:rsid w:val="00CD4C98"/>
    <w:rsid w:val="00CD52FD"/>
    <w:rsid w:val="00CD588B"/>
    <w:rsid w:val="00CD62E3"/>
    <w:rsid w:val="00CD675F"/>
    <w:rsid w:val="00CD6EB5"/>
    <w:rsid w:val="00CD70B6"/>
    <w:rsid w:val="00CD7BE5"/>
    <w:rsid w:val="00CD7D43"/>
    <w:rsid w:val="00CD7D7B"/>
    <w:rsid w:val="00CD7E5A"/>
    <w:rsid w:val="00CE051D"/>
    <w:rsid w:val="00CE0B08"/>
    <w:rsid w:val="00CE0E46"/>
    <w:rsid w:val="00CE1A54"/>
    <w:rsid w:val="00CE1E98"/>
    <w:rsid w:val="00CE2455"/>
    <w:rsid w:val="00CE2C2E"/>
    <w:rsid w:val="00CE2C52"/>
    <w:rsid w:val="00CE2EF4"/>
    <w:rsid w:val="00CE32EB"/>
    <w:rsid w:val="00CE3B62"/>
    <w:rsid w:val="00CE4799"/>
    <w:rsid w:val="00CE4B2D"/>
    <w:rsid w:val="00CE4CB1"/>
    <w:rsid w:val="00CE537D"/>
    <w:rsid w:val="00CE5879"/>
    <w:rsid w:val="00CE5BCF"/>
    <w:rsid w:val="00CE5F56"/>
    <w:rsid w:val="00CE5FDA"/>
    <w:rsid w:val="00CE62D2"/>
    <w:rsid w:val="00CE644E"/>
    <w:rsid w:val="00CE6710"/>
    <w:rsid w:val="00CE6885"/>
    <w:rsid w:val="00CE6E15"/>
    <w:rsid w:val="00CE6ED6"/>
    <w:rsid w:val="00CE6F76"/>
    <w:rsid w:val="00CE72F1"/>
    <w:rsid w:val="00CE747D"/>
    <w:rsid w:val="00CE76CF"/>
    <w:rsid w:val="00CE7B33"/>
    <w:rsid w:val="00CE7D35"/>
    <w:rsid w:val="00CE7D8E"/>
    <w:rsid w:val="00CF0481"/>
    <w:rsid w:val="00CF06F0"/>
    <w:rsid w:val="00CF097E"/>
    <w:rsid w:val="00CF123C"/>
    <w:rsid w:val="00CF1B59"/>
    <w:rsid w:val="00CF1CCD"/>
    <w:rsid w:val="00CF2535"/>
    <w:rsid w:val="00CF2666"/>
    <w:rsid w:val="00CF2ABE"/>
    <w:rsid w:val="00CF2ED2"/>
    <w:rsid w:val="00CF2FA9"/>
    <w:rsid w:val="00CF317B"/>
    <w:rsid w:val="00CF363F"/>
    <w:rsid w:val="00CF3CC4"/>
    <w:rsid w:val="00CF48E2"/>
    <w:rsid w:val="00CF48F9"/>
    <w:rsid w:val="00CF4981"/>
    <w:rsid w:val="00CF4D07"/>
    <w:rsid w:val="00CF5AE8"/>
    <w:rsid w:val="00CF5DDF"/>
    <w:rsid w:val="00CF60D6"/>
    <w:rsid w:val="00CF6872"/>
    <w:rsid w:val="00CF6ADF"/>
    <w:rsid w:val="00CF6B9D"/>
    <w:rsid w:val="00CF6BE0"/>
    <w:rsid w:val="00CF73C4"/>
    <w:rsid w:val="00CF751F"/>
    <w:rsid w:val="00CF7609"/>
    <w:rsid w:val="00CF7631"/>
    <w:rsid w:val="00CF786B"/>
    <w:rsid w:val="00CF7F28"/>
    <w:rsid w:val="00D004FF"/>
    <w:rsid w:val="00D00DDB"/>
    <w:rsid w:val="00D0104F"/>
    <w:rsid w:val="00D01649"/>
    <w:rsid w:val="00D01A15"/>
    <w:rsid w:val="00D01C71"/>
    <w:rsid w:val="00D01C9D"/>
    <w:rsid w:val="00D02014"/>
    <w:rsid w:val="00D02B67"/>
    <w:rsid w:val="00D02FAC"/>
    <w:rsid w:val="00D032EF"/>
    <w:rsid w:val="00D035C9"/>
    <w:rsid w:val="00D03A61"/>
    <w:rsid w:val="00D041C5"/>
    <w:rsid w:val="00D04322"/>
    <w:rsid w:val="00D044C4"/>
    <w:rsid w:val="00D048BB"/>
    <w:rsid w:val="00D048D0"/>
    <w:rsid w:val="00D057BF"/>
    <w:rsid w:val="00D05ABF"/>
    <w:rsid w:val="00D066EB"/>
    <w:rsid w:val="00D06FAF"/>
    <w:rsid w:val="00D0706E"/>
    <w:rsid w:val="00D07965"/>
    <w:rsid w:val="00D07CA6"/>
    <w:rsid w:val="00D10635"/>
    <w:rsid w:val="00D107FE"/>
    <w:rsid w:val="00D10BB6"/>
    <w:rsid w:val="00D10EC2"/>
    <w:rsid w:val="00D11299"/>
    <w:rsid w:val="00D1154B"/>
    <w:rsid w:val="00D11906"/>
    <w:rsid w:val="00D122B8"/>
    <w:rsid w:val="00D12E1C"/>
    <w:rsid w:val="00D13247"/>
    <w:rsid w:val="00D13315"/>
    <w:rsid w:val="00D13436"/>
    <w:rsid w:val="00D13506"/>
    <w:rsid w:val="00D13C36"/>
    <w:rsid w:val="00D13DDE"/>
    <w:rsid w:val="00D1441C"/>
    <w:rsid w:val="00D14E9E"/>
    <w:rsid w:val="00D15320"/>
    <w:rsid w:val="00D156DC"/>
    <w:rsid w:val="00D158EC"/>
    <w:rsid w:val="00D15974"/>
    <w:rsid w:val="00D15EC1"/>
    <w:rsid w:val="00D15F94"/>
    <w:rsid w:val="00D16BD7"/>
    <w:rsid w:val="00D16C6A"/>
    <w:rsid w:val="00D16D6C"/>
    <w:rsid w:val="00D16F57"/>
    <w:rsid w:val="00D16FF5"/>
    <w:rsid w:val="00D175CF"/>
    <w:rsid w:val="00D17911"/>
    <w:rsid w:val="00D17C45"/>
    <w:rsid w:val="00D20264"/>
    <w:rsid w:val="00D203F9"/>
    <w:rsid w:val="00D206BD"/>
    <w:rsid w:val="00D20AA5"/>
    <w:rsid w:val="00D20CA2"/>
    <w:rsid w:val="00D21CF6"/>
    <w:rsid w:val="00D22145"/>
    <w:rsid w:val="00D22D05"/>
    <w:rsid w:val="00D231EF"/>
    <w:rsid w:val="00D23386"/>
    <w:rsid w:val="00D2354E"/>
    <w:rsid w:val="00D2389C"/>
    <w:rsid w:val="00D23AB9"/>
    <w:rsid w:val="00D242DB"/>
    <w:rsid w:val="00D24FFC"/>
    <w:rsid w:val="00D253B3"/>
    <w:rsid w:val="00D255D9"/>
    <w:rsid w:val="00D257E9"/>
    <w:rsid w:val="00D25A1A"/>
    <w:rsid w:val="00D25A41"/>
    <w:rsid w:val="00D25A50"/>
    <w:rsid w:val="00D25D9F"/>
    <w:rsid w:val="00D26117"/>
    <w:rsid w:val="00D26156"/>
    <w:rsid w:val="00D26440"/>
    <w:rsid w:val="00D2666E"/>
    <w:rsid w:val="00D2729D"/>
    <w:rsid w:val="00D27690"/>
    <w:rsid w:val="00D27B97"/>
    <w:rsid w:val="00D27EC4"/>
    <w:rsid w:val="00D300E0"/>
    <w:rsid w:val="00D30367"/>
    <w:rsid w:val="00D304E3"/>
    <w:rsid w:val="00D30542"/>
    <w:rsid w:val="00D30805"/>
    <w:rsid w:val="00D30938"/>
    <w:rsid w:val="00D30A3C"/>
    <w:rsid w:val="00D31186"/>
    <w:rsid w:val="00D314A3"/>
    <w:rsid w:val="00D314BF"/>
    <w:rsid w:val="00D31533"/>
    <w:rsid w:val="00D31B22"/>
    <w:rsid w:val="00D32001"/>
    <w:rsid w:val="00D32210"/>
    <w:rsid w:val="00D3271B"/>
    <w:rsid w:val="00D327C6"/>
    <w:rsid w:val="00D32C71"/>
    <w:rsid w:val="00D32FA2"/>
    <w:rsid w:val="00D334D7"/>
    <w:rsid w:val="00D334EF"/>
    <w:rsid w:val="00D33C38"/>
    <w:rsid w:val="00D33C3F"/>
    <w:rsid w:val="00D33D26"/>
    <w:rsid w:val="00D34323"/>
    <w:rsid w:val="00D34487"/>
    <w:rsid w:val="00D34776"/>
    <w:rsid w:val="00D34BC3"/>
    <w:rsid w:val="00D34F6C"/>
    <w:rsid w:val="00D35178"/>
    <w:rsid w:val="00D352CD"/>
    <w:rsid w:val="00D3563C"/>
    <w:rsid w:val="00D35733"/>
    <w:rsid w:val="00D358D9"/>
    <w:rsid w:val="00D3608A"/>
    <w:rsid w:val="00D363BB"/>
    <w:rsid w:val="00D36BED"/>
    <w:rsid w:val="00D3754D"/>
    <w:rsid w:val="00D379D0"/>
    <w:rsid w:val="00D37C80"/>
    <w:rsid w:val="00D37C82"/>
    <w:rsid w:val="00D37C91"/>
    <w:rsid w:val="00D37DB6"/>
    <w:rsid w:val="00D37FA2"/>
    <w:rsid w:val="00D37FBE"/>
    <w:rsid w:val="00D400F5"/>
    <w:rsid w:val="00D40657"/>
    <w:rsid w:val="00D40E3E"/>
    <w:rsid w:val="00D417C5"/>
    <w:rsid w:val="00D418CB"/>
    <w:rsid w:val="00D419CD"/>
    <w:rsid w:val="00D41C03"/>
    <w:rsid w:val="00D42137"/>
    <w:rsid w:val="00D42462"/>
    <w:rsid w:val="00D425D9"/>
    <w:rsid w:val="00D4272E"/>
    <w:rsid w:val="00D4292D"/>
    <w:rsid w:val="00D42D80"/>
    <w:rsid w:val="00D42D9E"/>
    <w:rsid w:val="00D43704"/>
    <w:rsid w:val="00D43964"/>
    <w:rsid w:val="00D43C40"/>
    <w:rsid w:val="00D43DFE"/>
    <w:rsid w:val="00D4400F"/>
    <w:rsid w:val="00D4444A"/>
    <w:rsid w:val="00D44BFB"/>
    <w:rsid w:val="00D4501B"/>
    <w:rsid w:val="00D45233"/>
    <w:rsid w:val="00D4555F"/>
    <w:rsid w:val="00D45689"/>
    <w:rsid w:val="00D45749"/>
    <w:rsid w:val="00D457E2"/>
    <w:rsid w:val="00D45B72"/>
    <w:rsid w:val="00D45D09"/>
    <w:rsid w:val="00D45E19"/>
    <w:rsid w:val="00D46666"/>
    <w:rsid w:val="00D46A5E"/>
    <w:rsid w:val="00D46AB4"/>
    <w:rsid w:val="00D46C2B"/>
    <w:rsid w:val="00D46FE9"/>
    <w:rsid w:val="00D4747C"/>
    <w:rsid w:val="00D500ED"/>
    <w:rsid w:val="00D50125"/>
    <w:rsid w:val="00D50432"/>
    <w:rsid w:val="00D51260"/>
    <w:rsid w:val="00D51548"/>
    <w:rsid w:val="00D51771"/>
    <w:rsid w:val="00D51981"/>
    <w:rsid w:val="00D5202C"/>
    <w:rsid w:val="00D52071"/>
    <w:rsid w:val="00D523D6"/>
    <w:rsid w:val="00D52554"/>
    <w:rsid w:val="00D53269"/>
    <w:rsid w:val="00D53379"/>
    <w:rsid w:val="00D53565"/>
    <w:rsid w:val="00D53968"/>
    <w:rsid w:val="00D53A86"/>
    <w:rsid w:val="00D54092"/>
    <w:rsid w:val="00D55379"/>
    <w:rsid w:val="00D55BE2"/>
    <w:rsid w:val="00D560D2"/>
    <w:rsid w:val="00D56200"/>
    <w:rsid w:val="00D5662A"/>
    <w:rsid w:val="00D56824"/>
    <w:rsid w:val="00D56BC4"/>
    <w:rsid w:val="00D56CC9"/>
    <w:rsid w:val="00D57273"/>
    <w:rsid w:val="00D572A3"/>
    <w:rsid w:val="00D572C5"/>
    <w:rsid w:val="00D57E1D"/>
    <w:rsid w:val="00D60050"/>
    <w:rsid w:val="00D601E4"/>
    <w:rsid w:val="00D60732"/>
    <w:rsid w:val="00D60A16"/>
    <w:rsid w:val="00D61053"/>
    <w:rsid w:val="00D61124"/>
    <w:rsid w:val="00D61596"/>
    <w:rsid w:val="00D6188C"/>
    <w:rsid w:val="00D618CF"/>
    <w:rsid w:val="00D61B1A"/>
    <w:rsid w:val="00D624A0"/>
    <w:rsid w:val="00D62AF4"/>
    <w:rsid w:val="00D62D4A"/>
    <w:rsid w:val="00D62E73"/>
    <w:rsid w:val="00D6302F"/>
    <w:rsid w:val="00D63378"/>
    <w:rsid w:val="00D634FD"/>
    <w:rsid w:val="00D63924"/>
    <w:rsid w:val="00D63C41"/>
    <w:rsid w:val="00D63CAA"/>
    <w:rsid w:val="00D63D6F"/>
    <w:rsid w:val="00D63F05"/>
    <w:rsid w:val="00D6401B"/>
    <w:rsid w:val="00D64A8E"/>
    <w:rsid w:val="00D64AD5"/>
    <w:rsid w:val="00D64CCE"/>
    <w:rsid w:val="00D64CDF"/>
    <w:rsid w:val="00D64D9E"/>
    <w:rsid w:val="00D64DDF"/>
    <w:rsid w:val="00D650EC"/>
    <w:rsid w:val="00D6520A"/>
    <w:rsid w:val="00D6558A"/>
    <w:rsid w:val="00D657F6"/>
    <w:rsid w:val="00D65CFE"/>
    <w:rsid w:val="00D6612D"/>
    <w:rsid w:val="00D66751"/>
    <w:rsid w:val="00D66918"/>
    <w:rsid w:val="00D66BF8"/>
    <w:rsid w:val="00D66CD0"/>
    <w:rsid w:val="00D66D15"/>
    <w:rsid w:val="00D66E64"/>
    <w:rsid w:val="00D67053"/>
    <w:rsid w:val="00D67676"/>
    <w:rsid w:val="00D678E8"/>
    <w:rsid w:val="00D67E47"/>
    <w:rsid w:val="00D702F3"/>
    <w:rsid w:val="00D7036F"/>
    <w:rsid w:val="00D705EA"/>
    <w:rsid w:val="00D709A3"/>
    <w:rsid w:val="00D71367"/>
    <w:rsid w:val="00D713A7"/>
    <w:rsid w:val="00D713FC"/>
    <w:rsid w:val="00D71615"/>
    <w:rsid w:val="00D71C2F"/>
    <w:rsid w:val="00D71DA3"/>
    <w:rsid w:val="00D72078"/>
    <w:rsid w:val="00D721EB"/>
    <w:rsid w:val="00D72634"/>
    <w:rsid w:val="00D728C7"/>
    <w:rsid w:val="00D72940"/>
    <w:rsid w:val="00D72E45"/>
    <w:rsid w:val="00D72EF2"/>
    <w:rsid w:val="00D734B6"/>
    <w:rsid w:val="00D736D7"/>
    <w:rsid w:val="00D73D61"/>
    <w:rsid w:val="00D73EC6"/>
    <w:rsid w:val="00D74123"/>
    <w:rsid w:val="00D742DC"/>
    <w:rsid w:val="00D74F55"/>
    <w:rsid w:val="00D75667"/>
    <w:rsid w:val="00D75A9B"/>
    <w:rsid w:val="00D75CDD"/>
    <w:rsid w:val="00D76431"/>
    <w:rsid w:val="00D768EE"/>
    <w:rsid w:val="00D76B71"/>
    <w:rsid w:val="00D772F1"/>
    <w:rsid w:val="00D774A7"/>
    <w:rsid w:val="00D77E2D"/>
    <w:rsid w:val="00D801FE"/>
    <w:rsid w:val="00D80441"/>
    <w:rsid w:val="00D808C7"/>
    <w:rsid w:val="00D80E56"/>
    <w:rsid w:val="00D80E98"/>
    <w:rsid w:val="00D81066"/>
    <w:rsid w:val="00D81C95"/>
    <w:rsid w:val="00D81C99"/>
    <w:rsid w:val="00D81CA9"/>
    <w:rsid w:val="00D8261D"/>
    <w:rsid w:val="00D82823"/>
    <w:rsid w:val="00D8345E"/>
    <w:rsid w:val="00D83C83"/>
    <w:rsid w:val="00D83D4D"/>
    <w:rsid w:val="00D83F28"/>
    <w:rsid w:val="00D83F5C"/>
    <w:rsid w:val="00D84126"/>
    <w:rsid w:val="00D85337"/>
    <w:rsid w:val="00D855DF"/>
    <w:rsid w:val="00D85655"/>
    <w:rsid w:val="00D8643A"/>
    <w:rsid w:val="00D865AD"/>
    <w:rsid w:val="00D87408"/>
    <w:rsid w:val="00D87B86"/>
    <w:rsid w:val="00D87D3C"/>
    <w:rsid w:val="00D87E14"/>
    <w:rsid w:val="00D87F17"/>
    <w:rsid w:val="00D90552"/>
    <w:rsid w:val="00D908D6"/>
    <w:rsid w:val="00D90C8E"/>
    <w:rsid w:val="00D90DC2"/>
    <w:rsid w:val="00D9107B"/>
    <w:rsid w:val="00D912E5"/>
    <w:rsid w:val="00D91427"/>
    <w:rsid w:val="00D91434"/>
    <w:rsid w:val="00D916F4"/>
    <w:rsid w:val="00D91D4A"/>
    <w:rsid w:val="00D92129"/>
    <w:rsid w:val="00D9262A"/>
    <w:rsid w:val="00D92A5D"/>
    <w:rsid w:val="00D93264"/>
    <w:rsid w:val="00D939B4"/>
    <w:rsid w:val="00D939E2"/>
    <w:rsid w:val="00D94CB9"/>
    <w:rsid w:val="00D94D85"/>
    <w:rsid w:val="00D94EC1"/>
    <w:rsid w:val="00D95B1B"/>
    <w:rsid w:val="00D95C36"/>
    <w:rsid w:val="00D96016"/>
    <w:rsid w:val="00D96056"/>
    <w:rsid w:val="00D9664B"/>
    <w:rsid w:val="00D96746"/>
    <w:rsid w:val="00D969C8"/>
    <w:rsid w:val="00D96CEF"/>
    <w:rsid w:val="00D96EFF"/>
    <w:rsid w:val="00D96F0A"/>
    <w:rsid w:val="00D970C7"/>
    <w:rsid w:val="00D9761E"/>
    <w:rsid w:val="00D97888"/>
    <w:rsid w:val="00D97A05"/>
    <w:rsid w:val="00D97D2D"/>
    <w:rsid w:val="00D97D81"/>
    <w:rsid w:val="00D97ED5"/>
    <w:rsid w:val="00DA0F23"/>
    <w:rsid w:val="00DA1054"/>
    <w:rsid w:val="00DA1944"/>
    <w:rsid w:val="00DA1B11"/>
    <w:rsid w:val="00DA1D92"/>
    <w:rsid w:val="00DA2041"/>
    <w:rsid w:val="00DA233B"/>
    <w:rsid w:val="00DA29B8"/>
    <w:rsid w:val="00DA2A22"/>
    <w:rsid w:val="00DA3280"/>
    <w:rsid w:val="00DA3587"/>
    <w:rsid w:val="00DA3C13"/>
    <w:rsid w:val="00DA4292"/>
    <w:rsid w:val="00DA4481"/>
    <w:rsid w:val="00DA4EB8"/>
    <w:rsid w:val="00DA5051"/>
    <w:rsid w:val="00DA5822"/>
    <w:rsid w:val="00DA5C22"/>
    <w:rsid w:val="00DA5D52"/>
    <w:rsid w:val="00DA60E4"/>
    <w:rsid w:val="00DA62E5"/>
    <w:rsid w:val="00DA674B"/>
    <w:rsid w:val="00DA67CB"/>
    <w:rsid w:val="00DA6847"/>
    <w:rsid w:val="00DA68DC"/>
    <w:rsid w:val="00DA6FA2"/>
    <w:rsid w:val="00DA704C"/>
    <w:rsid w:val="00DA704E"/>
    <w:rsid w:val="00DA77B0"/>
    <w:rsid w:val="00DA7830"/>
    <w:rsid w:val="00DA7BB9"/>
    <w:rsid w:val="00DB0546"/>
    <w:rsid w:val="00DB0712"/>
    <w:rsid w:val="00DB0B63"/>
    <w:rsid w:val="00DB1356"/>
    <w:rsid w:val="00DB1872"/>
    <w:rsid w:val="00DB21BB"/>
    <w:rsid w:val="00DB224F"/>
    <w:rsid w:val="00DB23CC"/>
    <w:rsid w:val="00DB26FA"/>
    <w:rsid w:val="00DB2B6E"/>
    <w:rsid w:val="00DB2B8C"/>
    <w:rsid w:val="00DB2BE2"/>
    <w:rsid w:val="00DB3165"/>
    <w:rsid w:val="00DB3256"/>
    <w:rsid w:val="00DB3B3A"/>
    <w:rsid w:val="00DB3D91"/>
    <w:rsid w:val="00DB3F45"/>
    <w:rsid w:val="00DB4025"/>
    <w:rsid w:val="00DB4454"/>
    <w:rsid w:val="00DB4557"/>
    <w:rsid w:val="00DB46F4"/>
    <w:rsid w:val="00DB479A"/>
    <w:rsid w:val="00DB4916"/>
    <w:rsid w:val="00DB530B"/>
    <w:rsid w:val="00DB581F"/>
    <w:rsid w:val="00DB582B"/>
    <w:rsid w:val="00DB5B3C"/>
    <w:rsid w:val="00DB6081"/>
    <w:rsid w:val="00DB6187"/>
    <w:rsid w:val="00DB64FD"/>
    <w:rsid w:val="00DB679B"/>
    <w:rsid w:val="00DB72A1"/>
    <w:rsid w:val="00DB72CB"/>
    <w:rsid w:val="00DB7628"/>
    <w:rsid w:val="00DB7A95"/>
    <w:rsid w:val="00DB7AEE"/>
    <w:rsid w:val="00DB7CEF"/>
    <w:rsid w:val="00DB7D4A"/>
    <w:rsid w:val="00DB7DAC"/>
    <w:rsid w:val="00DB7E85"/>
    <w:rsid w:val="00DC000D"/>
    <w:rsid w:val="00DC0019"/>
    <w:rsid w:val="00DC06F1"/>
    <w:rsid w:val="00DC1053"/>
    <w:rsid w:val="00DC1171"/>
    <w:rsid w:val="00DC1830"/>
    <w:rsid w:val="00DC1B55"/>
    <w:rsid w:val="00DC1B8E"/>
    <w:rsid w:val="00DC1F1F"/>
    <w:rsid w:val="00DC1FE3"/>
    <w:rsid w:val="00DC23E6"/>
    <w:rsid w:val="00DC2502"/>
    <w:rsid w:val="00DC2751"/>
    <w:rsid w:val="00DC2BD5"/>
    <w:rsid w:val="00DC2CB3"/>
    <w:rsid w:val="00DC3477"/>
    <w:rsid w:val="00DC4231"/>
    <w:rsid w:val="00DC4B02"/>
    <w:rsid w:val="00DC4BB2"/>
    <w:rsid w:val="00DC4E5A"/>
    <w:rsid w:val="00DC4F7D"/>
    <w:rsid w:val="00DC5039"/>
    <w:rsid w:val="00DC56E7"/>
    <w:rsid w:val="00DC57D6"/>
    <w:rsid w:val="00DC5AC1"/>
    <w:rsid w:val="00DC61AB"/>
    <w:rsid w:val="00DC6B27"/>
    <w:rsid w:val="00DC6B41"/>
    <w:rsid w:val="00DC6CB1"/>
    <w:rsid w:val="00DC6FBE"/>
    <w:rsid w:val="00DC747F"/>
    <w:rsid w:val="00DC75E4"/>
    <w:rsid w:val="00DC7646"/>
    <w:rsid w:val="00DC7FE9"/>
    <w:rsid w:val="00DD0001"/>
    <w:rsid w:val="00DD01DA"/>
    <w:rsid w:val="00DD0D1F"/>
    <w:rsid w:val="00DD14B8"/>
    <w:rsid w:val="00DD1886"/>
    <w:rsid w:val="00DD1896"/>
    <w:rsid w:val="00DD20E5"/>
    <w:rsid w:val="00DD228B"/>
    <w:rsid w:val="00DD2353"/>
    <w:rsid w:val="00DD2591"/>
    <w:rsid w:val="00DD2821"/>
    <w:rsid w:val="00DD2E77"/>
    <w:rsid w:val="00DD2E7D"/>
    <w:rsid w:val="00DD32CC"/>
    <w:rsid w:val="00DD33E2"/>
    <w:rsid w:val="00DD35C0"/>
    <w:rsid w:val="00DD35CE"/>
    <w:rsid w:val="00DD37B2"/>
    <w:rsid w:val="00DD38E1"/>
    <w:rsid w:val="00DD3A0A"/>
    <w:rsid w:val="00DD3A66"/>
    <w:rsid w:val="00DD3D1E"/>
    <w:rsid w:val="00DD3E02"/>
    <w:rsid w:val="00DD432E"/>
    <w:rsid w:val="00DD445C"/>
    <w:rsid w:val="00DD4988"/>
    <w:rsid w:val="00DD500C"/>
    <w:rsid w:val="00DD5251"/>
    <w:rsid w:val="00DD56F6"/>
    <w:rsid w:val="00DD6083"/>
    <w:rsid w:val="00DD64DB"/>
    <w:rsid w:val="00DD655C"/>
    <w:rsid w:val="00DD664C"/>
    <w:rsid w:val="00DD6C9C"/>
    <w:rsid w:val="00DD6F20"/>
    <w:rsid w:val="00DD78CE"/>
    <w:rsid w:val="00DD7A87"/>
    <w:rsid w:val="00DE0119"/>
    <w:rsid w:val="00DE0225"/>
    <w:rsid w:val="00DE02DC"/>
    <w:rsid w:val="00DE05AD"/>
    <w:rsid w:val="00DE05EE"/>
    <w:rsid w:val="00DE0B86"/>
    <w:rsid w:val="00DE121C"/>
    <w:rsid w:val="00DE14D8"/>
    <w:rsid w:val="00DE172B"/>
    <w:rsid w:val="00DE179F"/>
    <w:rsid w:val="00DE1BC7"/>
    <w:rsid w:val="00DE2323"/>
    <w:rsid w:val="00DE25F5"/>
    <w:rsid w:val="00DE2708"/>
    <w:rsid w:val="00DE274C"/>
    <w:rsid w:val="00DE30F9"/>
    <w:rsid w:val="00DE3309"/>
    <w:rsid w:val="00DE3423"/>
    <w:rsid w:val="00DE36F6"/>
    <w:rsid w:val="00DE3C22"/>
    <w:rsid w:val="00DE3D69"/>
    <w:rsid w:val="00DE4793"/>
    <w:rsid w:val="00DE48F5"/>
    <w:rsid w:val="00DE4EF5"/>
    <w:rsid w:val="00DE50FB"/>
    <w:rsid w:val="00DE5493"/>
    <w:rsid w:val="00DE5EC2"/>
    <w:rsid w:val="00DE6999"/>
    <w:rsid w:val="00DE753A"/>
    <w:rsid w:val="00DE77AF"/>
    <w:rsid w:val="00DE7851"/>
    <w:rsid w:val="00DE793E"/>
    <w:rsid w:val="00DE7DE4"/>
    <w:rsid w:val="00DE7EA3"/>
    <w:rsid w:val="00DF095B"/>
    <w:rsid w:val="00DF09FE"/>
    <w:rsid w:val="00DF0C17"/>
    <w:rsid w:val="00DF0D61"/>
    <w:rsid w:val="00DF1532"/>
    <w:rsid w:val="00DF1922"/>
    <w:rsid w:val="00DF1FA1"/>
    <w:rsid w:val="00DF1FC4"/>
    <w:rsid w:val="00DF20CF"/>
    <w:rsid w:val="00DF2641"/>
    <w:rsid w:val="00DF26E5"/>
    <w:rsid w:val="00DF2B26"/>
    <w:rsid w:val="00DF2BEB"/>
    <w:rsid w:val="00DF2D19"/>
    <w:rsid w:val="00DF2D74"/>
    <w:rsid w:val="00DF3607"/>
    <w:rsid w:val="00DF379B"/>
    <w:rsid w:val="00DF39E0"/>
    <w:rsid w:val="00DF3A4F"/>
    <w:rsid w:val="00DF3C97"/>
    <w:rsid w:val="00DF4007"/>
    <w:rsid w:val="00DF45D3"/>
    <w:rsid w:val="00DF4719"/>
    <w:rsid w:val="00DF48A2"/>
    <w:rsid w:val="00DF4A07"/>
    <w:rsid w:val="00DF4F06"/>
    <w:rsid w:val="00DF52AE"/>
    <w:rsid w:val="00DF5301"/>
    <w:rsid w:val="00DF5ABB"/>
    <w:rsid w:val="00DF6107"/>
    <w:rsid w:val="00DF61B7"/>
    <w:rsid w:val="00DF6389"/>
    <w:rsid w:val="00DF6EBC"/>
    <w:rsid w:val="00DF6FB5"/>
    <w:rsid w:val="00DF71A1"/>
    <w:rsid w:val="00DF721B"/>
    <w:rsid w:val="00DF76DB"/>
    <w:rsid w:val="00DF7A99"/>
    <w:rsid w:val="00DF7C1D"/>
    <w:rsid w:val="00DF7E48"/>
    <w:rsid w:val="00E00864"/>
    <w:rsid w:val="00E0096E"/>
    <w:rsid w:val="00E01299"/>
    <w:rsid w:val="00E0151D"/>
    <w:rsid w:val="00E01BAE"/>
    <w:rsid w:val="00E02480"/>
    <w:rsid w:val="00E02918"/>
    <w:rsid w:val="00E02C22"/>
    <w:rsid w:val="00E02D44"/>
    <w:rsid w:val="00E03043"/>
    <w:rsid w:val="00E033ED"/>
    <w:rsid w:val="00E038C7"/>
    <w:rsid w:val="00E03E12"/>
    <w:rsid w:val="00E044BD"/>
    <w:rsid w:val="00E04C83"/>
    <w:rsid w:val="00E04CBC"/>
    <w:rsid w:val="00E05061"/>
    <w:rsid w:val="00E0592D"/>
    <w:rsid w:val="00E05A23"/>
    <w:rsid w:val="00E05EAE"/>
    <w:rsid w:val="00E0697C"/>
    <w:rsid w:val="00E078C9"/>
    <w:rsid w:val="00E078D8"/>
    <w:rsid w:val="00E078EA"/>
    <w:rsid w:val="00E078F0"/>
    <w:rsid w:val="00E07A5E"/>
    <w:rsid w:val="00E07CB4"/>
    <w:rsid w:val="00E07D51"/>
    <w:rsid w:val="00E10393"/>
    <w:rsid w:val="00E1078C"/>
    <w:rsid w:val="00E10866"/>
    <w:rsid w:val="00E10893"/>
    <w:rsid w:val="00E10973"/>
    <w:rsid w:val="00E10C31"/>
    <w:rsid w:val="00E1126F"/>
    <w:rsid w:val="00E1179C"/>
    <w:rsid w:val="00E11986"/>
    <w:rsid w:val="00E11E9C"/>
    <w:rsid w:val="00E12066"/>
    <w:rsid w:val="00E121F8"/>
    <w:rsid w:val="00E125FE"/>
    <w:rsid w:val="00E127FD"/>
    <w:rsid w:val="00E12963"/>
    <w:rsid w:val="00E12B3A"/>
    <w:rsid w:val="00E130FB"/>
    <w:rsid w:val="00E133A8"/>
    <w:rsid w:val="00E13629"/>
    <w:rsid w:val="00E13A28"/>
    <w:rsid w:val="00E13CA3"/>
    <w:rsid w:val="00E14761"/>
    <w:rsid w:val="00E148A7"/>
    <w:rsid w:val="00E14908"/>
    <w:rsid w:val="00E14A17"/>
    <w:rsid w:val="00E14FA0"/>
    <w:rsid w:val="00E1510B"/>
    <w:rsid w:val="00E1564B"/>
    <w:rsid w:val="00E156FD"/>
    <w:rsid w:val="00E15ACE"/>
    <w:rsid w:val="00E15CCA"/>
    <w:rsid w:val="00E15CF5"/>
    <w:rsid w:val="00E15EA2"/>
    <w:rsid w:val="00E15F7C"/>
    <w:rsid w:val="00E1685A"/>
    <w:rsid w:val="00E16A31"/>
    <w:rsid w:val="00E17C4B"/>
    <w:rsid w:val="00E17F66"/>
    <w:rsid w:val="00E204F6"/>
    <w:rsid w:val="00E206D0"/>
    <w:rsid w:val="00E20909"/>
    <w:rsid w:val="00E20A70"/>
    <w:rsid w:val="00E20F26"/>
    <w:rsid w:val="00E2169D"/>
    <w:rsid w:val="00E21818"/>
    <w:rsid w:val="00E21BD8"/>
    <w:rsid w:val="00E22910"/>
    <w:rsid w:val="00E233D4"/>
    <w:rsid w:val="00E23907"/>
    <w:rsid w:val="00E239CF"/>
    <w:rsid w:val="00E23CFC"/>
    <w:rsid w:val="00E244B9"/>
    <w:rsid w:val="00E24A08"/>
    <w:rsid w:val="00E24C0B"/>
    <w:rsid w:val="00E24C61"/>
    <w:rsid w:val="00E24CC8"/>
    <w:rsid w:val="00E25212"/>
    <w:rsid w:val="00E2591C"/>
    <w:rsid w:val="00E25968"/>
    <w:rsid w:val="00E27026"/>
    <w:rsid w:val="00E272D6"/>
    <w:rsid w:val="00E2751C"/>
    <w:rsid w:val="00E275A8"/>
    <w:rsid w:val="00E277AF"/>
    <w:rsid w:val="00E27AF8"/>
    <w:rsid w:val="00E27CC5"/>
    <w:rsid w:val="00E305D7"/>
    <w:rsid w:val="00E3091D"/>
    <w:rsid w:val="00E30A4E"/>
    <w:rsid w:val="00E30A8A"/>
    <w:rsid w:val="00E30BD2"/>
    <w:rsid w:val="00E30DA7"/>
    <w:rsid w:val="00E310F7"/>
    <w:rsid w:val="00E31132"/>
    <w:rsid w:val="00E314B1"/>
    <w:rsid w:val="00E3204A"/>
    <w:rsid w:val="00E324A3"/>
    <w:rsid w:val="00E3254B"/>
    <w:rsid w:val="00E325CB"/>
    <w:rsid w:val="00E32781"/>
    <w:rsid w:val="00E32B2D"/>
    <w:rsid w:val="00E32DCA"/>
    <w:rsid w:val="00E32DF1"/>
    <w:rsid w:val="00E33006"/>
    <w:rsid w:val="00E3335F"/>
    <w:rsid w:val="00E3348A"/>
    <w:rsid w:val="00E3367A"/>
    <w:rsid w:val="00E3377B"/>
    <w:rsid w:val="00E33AF6"/>
    <w:rsid w:val="00E33BC0"/>
    <w:rsid w:val="00E33E0B"/>
    <w:rsid w:val="00E3423B"/>
    <w:rsid w:val="00E343A1"/>
    <w:rsid w:val="00E343A7"/>
    <w:rsid w:val="00E34502"/>
    <w:rsid w:val="00E34854"/>
    <w:rsid w:val="00E35316"/>
    <w:rsid w:val="00E35439"/>
    <w:rsid w:val="00E35733"/>
    <w:rsid w:val="00E35C9D"/>
    <w:rsid w:val="00E35E4F"/>
    <w:rsid w:val="00E3680A"/>
    <w:rsid w:val="00E36B54"/>
    <w:rsid w:val="00E36C34"/>
    <w:rsid w:val="00E36D47"/>
    <w:rsid w:val="00E36E3D"/>
    <w:rsid w:val="00E37504"/>
    <w:rsid w:val="00E37631"/>
    <w:rsid w:val="00E3763B"/>
    <w:rsid w:val="00E37670"/>
    <w:rsid w:val="00E37C2B"/>
    <w:rsid w:val="00E40945"/>
    <w:rsid w:val="00E40BFC"/>
    <w:rsid w:val="00E41438"/>
    <w:rsid w:val="00E41975"/>
    <w:rsid w:val="00E41EE7"/>
    <w:rsid w:val="00E41F7B"/>
    <w:rsid w:val="00E420E1"/>
    <w:rsid w:val="00E42471"/>
    <w:rsid w:val="00E42943"/>
    <w:rsid w:val="00E42DFC"/>
    <w:rsid w:val="00E42E10"/>
    <w:rsid w:val="00E4322A"/>
    <w:rsid w:val="00E43594"/>
    <w:rsid w:val="00E43A21"/>
    <w:rsid w:val="00E4411F"/>
    <w:rsid w:val="00E447AC"/>
    <w:rsid w:val="00E455A9"/>
    <w:rsid w:val="00E45638"/>
    <w:rsid w:val="00E4568E"/>
    <w:rsid w:val="00E4592C"/>
    <w:rsid w:val="00E45A53"/>
    <w:rsid w:val="00E465A2"/>
    <w:rsid w:val="00E465B8"/>
    <w:rsid w:val="00E46C5E"/>
    <w:rsid w:val="00E46D20"/>
    <w:rsid w:val="00E47567"/>
    <w:rsid w:val="00E47677"/>
    <w:rsid w:val="00E47BAE"/>
    <w:rsid w:val="00E47D61"/>
    <w:rsid w:val="00E50178"/>
    <w:rsid w:val="00E50181"/>
    <w:rsid w:val="00E50488"/>
    <w:rsid w:val="00E5053B"/>
    <w:rsid w:val="00E510B5"/>
    <w:rsid w:val="00E511AD"/>
    <w:rsid w:val="00E51C11"/>
    <w:rsid w:val="00E51E11"/>
    <w:rsid w:val="00E52905"/>
    <w:rsid w:val="00E52C90"/>
    <w:rsid w:val="00E52EEB"/>
    <w:rsid w:val="00E532A2"/>
    <w:rsid w:val="00E542D3"/>
    <w:rsid w:val="00E54397"/>
    <w:rsid w:val="00E544A5"/>
    <w:rsid w:val="00E54610"/>
    <w:rsid w:val="00E54E13"/>
    <w:rsid w:val="00E55064"/>
    <w:rsid w:val="00E5536B"/>
    <w:rsid w:val="00E555A0"/>
    <w:rsid w:val="00E55C8F"/>
    <w:rsid w:val="00E55DC4"/>
    <w:rsid w:val="00E55F17"/>
    <w:rsid w:val="00E568FC"/>
    <w:rsid w:val="00E5699F"/>
    <w:rsid w:val="00E5776B"/>
    <w:rsid w:val="00E577B0"/>
    <w:rsid w:val="00E577DB"/>
    <w:rsid w:val="00E57A8A"/>
    <w:rsid w:val="00E57E84"/>
    <w:rsid w:val="00E6016C"/>
    <w:rsid w:val="00E602A0"/>
    <w:rsid w:val="00E60555"/>
    <w:rsid w:val="00E60570"/>
    <w:rsid w:val="00E6067A"/>
    <w:rsid w:val="00E60765"/>
    <w:rsid w:val="00E60925"/>
    <w:rsid w:val="00E60D68"/>
    <w:rsid w:val="00E60E6E"/>
    <w:rsid w:val="00E60FD9"/>
    <w:rsid w:val="00E61289"/>
    <w:rsid w:val="00E61726"/>
    <w:rsid w:val="00E6376C"/>
    <w:rsid w:val="00E63D61"/>
    <w:rsid w:val="00E63F23"/>
    <w:rsid w:val="00E6480D"/>
    <w:rsid w:val="00E65336"/>
    <w:rsid w:val="00E65C78"/>
    <w:rsid w:val="00E65CF6"/>
    <w:rsid w:val="00E660D7"/>
    <w:rsid w:val="00E662AD"/>
    <w:rsid w:val="00E66677"/>
    <w:rsid w:val="00E6697B"/>
    <w:rsid w:val="00E66CE5"/>
    <w:rsid w:val="00E6726B"/>
    <w:rsid w:val="00E673EB"/>
    <w:rsid w:val="00E67C6B"/>
    <w:rsid w:val="00E67E5E"/>
    <w:rsid w:val="00E705A4"/>
    <w:rsid w:val="00E709EC"/>
    <w:rsid w:val="00E70F15"/>
    <w:rsid w:val="00E71644"/>
    <w:rsid w:val="00E7182A"/>
    <w:rsid w:val="00E71C60"/>
    <w:rsid w:val="00E71CEF"/>
    <w:rsid w:val="00E72182"/>
    <w:rsid w:val="00E7292D"/>
    <w:rsid w:val="00E72B6A"/>
    <w:rsid w:val="00E72C69"/>
    <w:rsid w:val="00E72C99"/>
    <w:rsid w:val="00E72D07"/>
    <w:rsid w:val="00E73835"/>
    <w:rsid w:val="00E73C2A"/>
    <w:rsid w:val="00E73E32"/>
    <w:rsid w:val="00E7413A"/>
    <w:rsid w:val="00E74575"/>
    <w:rsid w:val="00E7467C"/>
    <w:rsid w:val="00E7496E"/>
    <w:rsid w:val="00E74F6B"/>
    <w:rsid w:val="00E75018"/>
    <w:rsid w:val="00E7587A"/>
    <w:rsid w:val="00E75D26"/>
    <w:rsid w:val="00E765A0"/>
    <w:rsid w:val="00E76651"/>
    <w:rsid w:val="00E76A7E"/>
    <w:rsid w:val="00E77171"/>
    <w:rsid w:val="00E776FD"/>
    <w:rsid w:val="00E801AD"/>
    <w:rsid w:val="00E80692"/>
    <w:rsid w:val="00E809EE"/>
    <w:rsid w:val="00E81299"/>
    <w:rsid w:val="00E8140B"/>
    <w:rsid w:val="00E815EF"/>
    <w:rsid w:val="00E81746"/>
    <w:rsid w:val="00E81999"/>
    <w:rsid w:val="00E819E6"/>
    <w:rsid w:val="00E81FC1"/>
    <w:rsid w:val="00E82C16"/>
    <w:rsid w:val="00E82E87"/>
    <w:rsid w:val="00E83093"/>
    <w:rsid w:val="00E83692"/>
    <w:rsid w:val="00E83A99"/>
    <w:rsid w:val="00E83AC5"/>
    <w:rsid w:val="00E83F8B"/>
    <w:rsid w:val="00E83FE4"/>
    <w:rsid w:val="00E846D3"/>
    <w:rsid w:val="00E84C27"/>
    <w:rsid w:val="00E84E25"/>
    <w:rsid w:val="00E84FF2"/>
    <w:rsid w:val="00E8535B"/>
    <w:rsid w:val="00E853A3"/>
    <w:rsid w:val="00E85A4D"/>
    <w:rsid w:val="00E85D0E"/>
    <w:rsid w:val="00E85FB0"/>
    <w:rsid w:val="00E86BBD"/>
    <w:rsid w:val="00E86EE8"/>
    <w:rsid w:val="00E86FF0"/>
    <w:rsid w:val="00E87AB1"/>
    <w:rsid w:val="00E90AD4"/>
    <w:rsid w:val="00E90B77"/>
    <w:rsid w:val="00E90DE1"/>
    <w:rsid w:val="00E90FE8"/>
    <w:rsid w:val="00E911D8"/>
    <w:rsid w:val="00E911DE"/>
    <w:rsid w:val="00E91948"/>
    <w:rsid w:val="00E91996"/>
    <w:rsid w:val="00E91B74"/>
    <w:rsid w:val="00E91D2A"/>
    <w:rsid w:val="00E924C4"/>
    <w:rsid w:val="00E926C9"/>
    <w:rsid w:val="00E92746"/>
    <w:rsid w:val="00E92B03"/>
    <w:rsid w:val="00E93440"/>
    <w:rsid w:val="00E937D5"/>
    <w:rsid w:val="00E93941"/>
    <w:rsid w:val="00E94164"/>
    <w:rsid w:val="00E94226"/>
    <w:rsid w:val="00E942EC"/>
    <w:rsid w:val="00E94375"/>
    <w:rsid w:val="00E947AA"/>
    <w:rsid w:val="00E94A91"/>
    <w:rsid w:val="00E94F5B"/>
    <w:rsid w:val="00E9521C"/>
    <w:rsid w:val="00E95223"/>
    <w:rsid w:val="00E95739"/>
    <w:rsid w:val="00E9589B"/>
    <w:rsid w:val="00E959D9"/>
    <w:rsid w:val="00E95BAB"/>
    <w:rsid w:val="00E95E7E"/>
    <w:rsid w:val="00E963E2"/>
    <w:rsid w:val="00E9652E"/>
    <w:rsid w:val="00E966BB"/>
    <w:rsid w:val="00E96955"/>
    <w:rsid w:val="00E96EEC"/>
    <w:rsid w:val="00E97079"/>
    <w:rsid w:val="00E97804"/>
    <w:rsid w:val="00E9782D"/>
    <w:rsid w:val="00E97CE2"/>
    <w:rsid w:val="00E97DF9"/>
    <w:rsid w:val="00EA0057"/>
    <w:rsid w:val="00EA0217"/>
    <w:rsid w:val="00EA0347"/>
    <w:rsid w:val="00EA0ACF"/>
    <w:rsid w:val="00EA0B31"/>
    <w:rsid w:val="00EA0B76"/>
    <w:rsid w:val="00EA0C21"/>
    <w:rsid w:val="00EA106F"/>
    <w:rsid w:val="00EA15E5"/>
    <w:rsid w:val="00EA1855"/>
    <w:rsid w:val="00EA186C"/>
    <w:rsid w:val="00EA1ACB"/>
    <w:rsid w:val="00EA1F90"/>
    <w:rsid w:val="00EA2017"/>
    <w:rsid w:val="00EA2A93"/>
    <w:rsid w:val="00EA2AE0"/>
    <w:rsid w:val="00EA2C97"/>
    <w:rsid w:val="00EA2DF5"/>
    <w:rsid w:val="00EA3468"/>
    <w:rsid w:val="00EA35F3"/>
    <w:rsid w:val="00EA37A2"/>
    <w:rsid w:val="00EA3901"/>
    <w:rsid w:val="00EA411C"/>
    <w:rsid w:val="00EA4B0C"/>
    <w:rsid w:val="00EA4F89"/>
    <w:rsid w:val="00EA548C"/>
    <w:rsid w:val="00EA57E9"/>
    <w:rsid w:val="00EA59A3"/>
    <w:rsid w:val="00EA5FA9"/>
    <w:rsid w:val="00EA6698"/>
    <w:rsid w:val="00EA67BE"/>
    <w:rsid w:val="00EA68EA"/>
    <w:rsid w:val="00EA693A"/>
    <w:rsid w:val="00EA6AED"/>
    <w:rsid w:val="00EA6BB2"/>
    <w:rsid w:val="00EA6EB3"/>
    <w:rsid w:val="00EA6FC7"/>
    <w:rsid w:val="00EA72D8"/>
    <w:rsid w:val="00EA72E1"/>
    <w:rsid w:val="00EA73BE"/>
    <w:rsid w:val="00EA74FC"/>
    <w:rsid w:val="00EA7BFA"/>
    <w:rsid w:val="00EA7C04"/>
    <w:rsid w:val="00EA7CE7"/>
    <w:rsid w:val="00EB0048"/>
    <w:rsid w:val="00EB00D0"/>
    <w:rsid w:val="00EB0D10"/>
    <w:rsid w:val="00EB1019"/>
    <w:rsid w:val="00EB1632"/>
    <w:rsid w:val="00EB171E"/>
    <w:rsid w:val="00EB1CED"/>
    <w:rsid w:val="00EB1FAA"/>
    <w:rsid w:val="00EB2096"/>
    <w:rsid w:val="00EB2722"/>
    <w:rsid w:val="00EB2FF8"/>
    <w:rsid w:val="00EB3760"/>
    <w:rsid w:val="00EB387B"/>
    <w:rsid w:val="00EB3F09"/>
    <w:rsid w:val="00EB44B6"/>
    <w:rsid w:val="00EB4778"/>
    <w:rsid w:val="00EB4A9D"/>
    <w:rsid w:val="00EB4E5B"/>
    <w:rsid w:val="00EB5097"/>
    <w:rsid w:val="00EB56E9"/>
    <w:rsid w:val="00EB59AA"/>
    <w:rsid w:val="00EB59C2"/>
    <w:rsid w:val="00EB5BA7"/>
    <w:rsid w:val="00EB5BB6"/>
    <w:rsid w:val="00EB5CD2"/>
    <w:rsid w:val="00EB6271"/>
    <w:rsid w:val="00EB6385"/>
    <w:rsid w:val="00EB64E2"/>
    <w:rsid w:val="00EB65B2"/>
    <w:rsid w:val="00EB6805"/>
    <w:rsid w:val="00EB6A46"/>
    <w:rsid w:val="00EB6BC1"/>
    <w:rsid w:val="00EB6E3A"/>
    <w:rsid w:val="00EB6FA9"/>
    <w:rsid w:val="00EB77DA"/>
    <w:rsid w:val="00EB7E96"/>
    <w:rsid w:val="00EC08A8"/>
    <w:rsid w:val="00EC0A04"/>
    <w:rsid w:val="00EC0BE7"/>
    <w:rsid w:val="00EC0C54"/>
    <w:rsid w:val="00EC11B1"/>
    <w:rsid w:val="00EC1744"/>
    <w:rsid w:val="00EC176B"/>
    <w:rsid w:val="00EC1AA3"/>
    <w:rsid w:val="00EC1CDD"/>
    <w:rsid w:val="00EC1F76"/>
    <w:rsid w:val="00EC2234"/>
    <w:rsid w:val="00EC25A6"/>
    <w:rsid w:val="00EC2652"/>
    <w:rsid w:val="00EC28A5"/>
    <w:rsid w:val="00EC29BE"/>
    <w:rsid w:val="00EC2DD9"/>
    <w:rsid w:val="00EC2E93"/>
    <w:rsid w:val="00EC315C"/>
    <w:rsid w:val="00EC323F"/>
    <w:rsid w:val="00EC3396"/>
    <w:rsid w:val="00EC3BFC"/>
    <w:rsid w:val="00EC3C0F"/>
    <w:rsid w:val="00EC4077"/>
    <w:rsid w:val="00EC441A"/>
    <w:rsid w:val="00EC51B4"/>
    <w:rsid w:val="00EC54E0"/>
    <w:rsid w:val="00EC5608"/>
    <w:rsid w:val="00EC5717"/>
    <w:rsid w:val="00EC598E"/>
    <w:rsid w:val="00EC6283"/>
    <w:rsid w:val="00EC64B5"/>
    <w:rsid w:val="00EC6539"/>
    <w:rsid w:val="00EC6937"/>
    <w:rsid w:val="00EC6C48"/>
    <w:rsid w:val="00EC6D9A"/>
    <w:rsid w:val="00EC6E80"/>
    <w:rsid w:val="00EC7195"/>
    <w:rsid w:val="00EC7289"/>
    <w:rsid w:val="00EC741E"/>
    <w:rsid w:val="00EC7495"/>
    <w:rsid w:val="00EC769B"/>
    <w:rsid w:val="00EC7E31"/>
    <w:rsid w:val="00ED063E"/>
    <w:rsid w:val="00ED090E"/>
    <w:rsid w:val="00ED0B14"/>
    <w:rsid w:val="00ED0BA3"/>
    <w:rsid w:val="00ED0CCE"/>
    <w:rsid w:val="00ED1036"/>
    <w:rsid w:val="00ED1164"/>
    <w:rsid w:val="00ED14FC"/>
    <w:rsid w:val="00ED1634"/>
    <w:rsid w:val="00ED17FF"/>
    <w:rsid w:val="00ED187E"/>
    <w:rsid w:val="00ED217B"/>
    <w:rsid w:val="00ED24B6"/>
    <w:rsid w:val="00ED2780"/>
    <w:rsid w:val="00ED2FB4"/>
    <w:rsid w:val="00ED3691"/>
    <w:rsid w:val="00ED377C"/>
    <w:rsid w:val="00ED377E"/>
    <w:rsid w:val="00ED380F"/>
    <w:rsid w:val="00ED3BB5"/>
    <w:rsid w:val="00ED404D"/>
    <w:rsid w:val="00ED41B0"/>
    <w:rsid w:val="00ED454C"/>
    <w:rsid w:val="00ED535B"/>
    <w:rsid w:val="00ED5AC8"/>
    <w:rsid w:val="00ED5E35"/>
    <w:rsid w:val="00ED6014"/>
    <w:rsid w:val="00ED6262"/>
    <w:rsid w:val="00ED64FB"/>
    <w:rsid w:val="00ED6C6D"/>
    <w:rsid w:val="00ED6E67"/>
    <w:rsid w:val="00ED7045"/>
    <w:rsid w:val="00ED7177"/>
    <w:rsid w:val="00ED7406"/>
    <w:rsid w:val="00ED7446"/>
    <w:rsid w:val="00ED7D1F"/>
    <w:rsid w:val="00EE07CD"/>
    <w:rsid w:val="00EE09FC"/>
    <w:rsid w:val="00EE0B40"/>
    <w:rsid w:val="00EE11E1"/>
    <w:rsid w:val="00EE19B6"/>
    <w:rsid w:val="00EE1A70"/>
    <w:rsid w:val="00EE21DB"/>
    <w:rsid w:val="00EE2401"/>
    <w:rsid w:val="00EE2B8D"/>
    <w:rsid w:val="00EE32EB"/>
    <w:rsid w:val="00EE3DE2"/>
    <w:rsid w:val="00EE40C1"/>
    <w:rsid w:val="00EE40D8"/>
    <w:rsid w:val="00EE4B90"/>
    <w:rsid w:val="00EE4BAF"/>
    <w:rsid w:val="00EE4F96"/>
    <w:rsid w:val="00EE4FE9"/>
    <w:rsid w:val="00EE501A"/>
    <w:rsid w:val="00EE51D6"/>
    <w:rsid w:val="00EE554B"/>
    <w:rsid w:val="00EE5EF8"/>
    <w:rsid w:val="00EE60FF"/>
    <w:rsid w:val="00EE6225"/>
    <w:rsid w:val="00EE7FE6"/>
    <w:rsid w:val="00EF0086"/>
    <w:rsid w:val="00EF020B"/>
    <w:rsid w:val="00EF07A7"/>
    <w:rsid w:val="00EF0990"/>
    <w:rsid w:val="00EF13FA"/>
    <w:rsid w:val="00EF1BE4"/>
    <w:rsid w:val="00EF1C98"/>
    <w:rsid w:val="00EF1EB7"/>
    <w:rsid w:val="00EF2288"/>
    <w:rsid w:val="00EF2477"/>
    <w:rsid w:val="00EF2767"/>
    <w:rsid w:val="00EF27B2"/>
    <w:rsid w:val="00EF2E1D"/>
    <w:rsid w:val="00EF342B"/>
    <w:rsid w:val="00EF35AD"/>
    <w:rsid w:val="00EF37B0"/>
    <w:rsid w:val="00EF42DE"/>
    <w:rsid w:val="00EF45DD"/>
    <w:rsid w:val="00EF4683"/>
    <w:rsid w:val="00EF46A2"/>
    <w:rsid w:val="00EF4991"/>
    <w:rsid w:val="00EF4D49"/>
    <w:rsid w:val="00EF519A"/>
    <w:rsid w:val="00EF528A"/>
    <w:rsid w:val="00EF52DF"/>
    <w:rsid w:val="00EF58A1"/>
    <w:rsid w:val="00EF5D27"/>
    <w:rsid w:val="00EF5D3A"/>
    <w:rsid w:val="00EF5D9C"/>
    <w:rsid w:val="00EF5F1F"/>
    <w:rsid w:val="00EF61E7"/>
    <w:rsid w:val="00EF654D"/>
    <w:rsid w:val="00EF6745"/>
    <w:rsid w:val="00EF69EC"/>
    <w:rsid w:val="00EF72B1"/>
    <w:rsid w:val="00EF7AD4"/>
    <w:rsid w:val="00EF7E1C"/>
    <w:rsid w:val="00F00015"/>
    <w:rsid w:val="00F0023E"/>
    <w:rsid w:val="00F00626"/>
    <w:rsid w:val="00F009E5"/>
    <w:rsid w:val="00F014DD"/>
    <w:rsid w:val="00F019FF"/>
    <w:rsid w:val="00F022C9"/>
    <w:rsid w:val="00F024F7"/>
    <w:rsid w:val="00F02D97"/>
    <w:rsid w:val="00F03131"/>
    <w:rsid w:val="00F0321E"/>
    <w:rsid w:val="00F0325B"/>
    <w:rsid w:val="00F0334E"/>
    <w:rsid w:val="00F0381D"/>
    <w:rsid w:val="00F03CBB"/>
    <w:rsid w:val="00F04091"/>
    <w:rsid w:val="00F04105"/>
    <w:rsid w:val="00F0417F"/>
    <w:rsid w:val="00F04194"/>
    <w:rsid w:val="00F041AB"/>
    <w:rsid w:val="00F04382"/>
    <w:rsid w:val="00F04660"/>
    <w:rsid w:val="00F046F3"/>
    <w:rsid w:val="00F0473B"/>
    <w:rsid w:val="00F049EC"/>
    <w:rsid w:val="00F04FFA"/>
    <w:rsid w:val="00F054AA"/>
    <w:rsid w:val="00F05725"/>
    <w:rsid w:val="00F06399"/>
    <w:rsid w:val="00F0671B"/>
    <w:rsid w:val="00F06860"/>
    <w:rsid w:val="00F06931"/>
    <w:rsid w:val="00F06A9A"/>
    <w:rsid w:val="00F07553"/>
    <w:rsid w:val="00F077B0"/>
    <w:rsid w:val="00F07D72"/>
    <w:rsid w:val="00F07F40"/>
    <w:rsid w:val="00F10857"/>
    <w:rsid w:val="00F10AC6"/>
    <w:rsid w:val="00F10F12"/>
    <w:rsid w:val="00F11134"/>
    <w:rsid w:val="00F115C7"/>
    <w:rsid w:val="00F11A34"/>
    <w:rsid w:val="00F11E23"/>
    <w:rsid w:val="00F1211D"/>
    <w:rsid w:val="00F1213B"/>
    <w:rsid w:val="00F12F53"/>
    <w:rsid w:val="00F13B1F"/>
    <w:rsid w:val="00F13D15"/>
    <w:rsid w:val="00F13DF2"/>
    <w:rsid w:val="00F13EB4"/>
    <w:rsid w:val="00F13FE5"/>
    <w:rsid w:val="00F1483C"/>
    <w:rsid w:val="00F14B0B"/>
    <w:rsid w:val="00F1548A"/>
    <w:rsid w:val="00F157CC"/>
    <w:rsid w:val="00F15A58"/>
    <w:rsid w:val="00F15C3D"/>
    <w:rsid w:val="00F15FE8"/>
    <w:rsid w:val="00F163DA"/>
    <w:rsid w:val="00F16457"/>
    <w:rsid w:val="00F17041"/>
    <w:rsid w:val="00F1770B"/>
    <w:rsid w:val="00F17AA1"/>
    <w:rsid w:val="00F20369"/>
    <w:rsid w:val="00F203B9"/>
    <w:rsid w:val="00F20805"/>
    <w:rsid w:val="00F208E1"/>
    <w:rsid w:val="00F2096D"/>
    <w:rsid w:val="00F20B7E"/>
    <w:rsid w:val="00F20BD4"/>
    <w:rsid w:val="00F20DDF"/>
    <w:rsid w:val="00F21631"/>
    <w:rsid w:val="00F21948"/>
    <w:rsid w:val="00F21A69"/>
    <w:rsid w:val="00F21B72"/>
    <w:rsid w:val="00F223FF"/>
    <w:rsid w:val="00F22694"/>
    <w:rsid w:val="00F22BCB"/>
    <w:rsid w:val="00F23012"/>
    <w:rsid w:val="00F23164"/>
    <w:rsid w:val="00F2316B"/>
    <w:rsid w:val="00F231C3"/>
    <w:rsid w:val="00F23995"/>
    <w:rsid w:val="00F23C9C"/>
    <w:rsid w:val="00F23EB7"/>
    <w:rsid w:val="00F23FA3"/>
    <w:rsid w:val="00F240DE"/>
    <w:rsid w:val="00F24195"/>
    <w:rsid w:val="00F245B6"/>
    <w:rsid w:val="00F24849"/>
    <w:rsid w:val="00F24B30"/>
    <w:rsid w:val="00F251EB"/>
    <w:rsid w:val="00F25805"/>
    <w:rsid w:val="00F26148"/>
    <w:rsid w:val="00F263E2"/>
    <w:rsid w:val="00F26AF3"/>
    <w:rsid w:val="00F26B87"/>
    <w:rsid w:val="00F26CAD"/>
    <w:rsid w:val="00F26DC8"/>
    <w:rsid w:val="00F27276"/>
    <w:rsid w:val="00F27807"/>
    <w:rsid w:val="00F30FBC"/>
    <w:rsid w:val="00F30FD1"/>
    <w:rsid w:val="00F311C1"/>
    <w:rsid w:val="00F316B4"/>
    <w:rsid w:val="00F317BF"/>
    <w:rsid w:val="00F31C93"/>
    <w:rsid w:val="00F31CB1"/>
    <w:rsid w:val="00F320A6"/>
    <w:rsid w:val="00F32870"/>
    <w:rsid w:val="00F3295B"/>
    <w:rsid w:val="00F3313A"/>
    <w:rsid w:val="00F33203"/>
    <w:rsid w:val="00F334F3"/>
    <w:rsid w:val="00F335A4"/>
    <w:rsid w:val="00F335C8"/>
    <w:rsid w:val="00F33A3C"/>
    <w:rsid w:val="00F33D11"/>
    <w:rsid w:val="00F34332"/>
    <w:rsid w:val="00F34A14"/>
    <w:rsid w:val="00F35238"/>
    <w:rsid w:val="00F35998"/>
    <w:rsid w:val="00F35A37"/>
    <w:rsid w:val="00F35BEC"/>
    <w:rsid w:val="00F36034"/>
    <w:rsid w:val="00F3714A"/>
    <w:rsid w:val="00F37701"/>
    <w:rsid w:val="00F3785C"/>
    <w:rsid w:val="00F3785F"/>
    <w:rsid w:val="00F37E97"/>
    <w:rsid w:val="00F37FEF"/>
    <w:rsid w:val="00F40B1E"/>
    <w:rsid w:val="00F40C25"/>
    <w:rsid w:val="00F40D49"/>
    <w:rsid w:val="00F40F12"/>
    <w:rsid w:val="00F4132B"/>
    <w:rsid w:val="00F4144E"/>
    <w:rsid w:val="00F41B41"/>
    <w:rsid w:val="00F41BBC"/>
    <w:rsid w:val="00F41DC9"/>
    <w:rsid w:val="00F41E2B"/>
    <w:rsid w:val="00F4206A"/>
    <w:rsid w:val="00F4226D"/>
    <w:rsid w:val="00F422AD"/>
    <w:rsid w:val="00F422FB"/>
    <w:rsid w:val="00F42ACD"/>
    <w:rsid w:val="00F42C67"/>
    <w:rsid w:val="00F4302A"/>
    <w:rsid w:val="00F43634"/>
    <w:rsid w:val="00F43900"/>
    <w:rsid w:val="00F43ADA"/>
    <w:rsid w:val="00F43BCE"/>
    <w:rsid w:val="00F44295"/>
    <w:rsid w:val="00F44755"/>
    <w:rsid w:val="00F44845"/>
    <w:rsid w:val="00F448AE"/>
    <w:rsid w:val="00F448F6"/>
    <w:rsid w:val="00F44D7F"/>
    <w:rsid w:val="00F44FD0"/>
    <w:rsid w:val="00F457F9"/>
    <w:rsid w:val="00F45955"/>
    <w:rsid w:val="00F45A16"/>
    <w:rsid w:val="00F463F5"/>
    <w:rsid w:val="00F463FE"/>
    <w:rsid w:val="00F46689"/>
    <w:rsid w:val="00F46735"/>
    <w:rsid w:val="00F467C4"/>
    <w:rsid w:val="00F471C1"/>
    <w:rsid w:val="00F47F27"/>
    <w:rsid w:val="00F50416"/>
    <w:rsid w:val="00F50564"/>
    <w:rsid w:val="00F5085D"/>
    <w:rsid w:val="00F50892"/>
    <w:rsid w:val="00F50918"/>
    <w:rsid w:val="00F50B2D"/>
    <w:rsid w:val="00F519C2"/>
    <w:rsid w:val="00F51BEE"/>
    <w:rsid w:val="00F51EA2"/>
    <w:rsid w:val="00F52360"/>
    <w:rsid w:val="00F5375A"/>
    <w:rsid w:val="00F53B1F"/>
    <w:rsid w:val="00F53EA6"/>
    <w:rsid w:val="00F53FF1"/>
    <w:rsid w:val="00F54158"/>
    <w:rsid w:val="00F54551"/>
    <w:rsid w:val="00F54A50"/>
    <w:rsid w:val="00F54AD9"/>
    <w:rsid w:val="00F552FC"/>
    <w:rsid w:val="00F5541A"/>
    <w:rsid w:val="00F5563A"/>
    <w:rsid w:val="00F559E9"/>
    <w:rsid w:val="00F55C71"/>
    <w:rsid w:val="00F55EEE"/>
    <w:rsid w:val="00F55F54"/>
    <w:rsid w:val="00F561AC"/>
    <w:rsid w:val="00F5648E"/>
    <w:rsid w:val="00F565B2"/>
    <w:rsid w:val="00F56701"/>
    <w:rsid w:val="00F57087"/>
    <w:rsid w:val="00F571D5"/>
    <w:rsid w:val="00F572F3"/>
    <w:rsid w:val="00F574B5"/>
    <w:rsid w:val="00F577B9"/>
    <w:rsid w:val="00F578EA"/>
    <w:rsid w:val="00F578F4"/>
    <w:rsid w:val="00F57AC5"/>
    <w:rsid w:val="00F57D71"/>
    <w:rsid w:val="00F57E18"/>
    <w:rsid w:val="00F60170"/>
    <w:rsid w:val="00F60364"/>
    <w:rsid w:val="00F60CF6"/>
    <w:rsid w:val="00F60D3A"/>
    <w:rsid w:val="00F60ECB"/>
    <w:rsid w:val="00F60F2F"/>
    <w:rsid w:val="00F6145C"/>
    <w:rsid w:val="00F617A0"/>
    <w:rsid w:val="00F6183B"/>
    <w:rsid w:val="00F6217E"/>
    <w:rsid w:val="00F62278"/>
    <w:rsid w:val="00F62680"/>
    <w:rsid w:val="00F62FD4"/>
    <w:rsid w:val="00F630DC"/>
    <w:rsid w:val="00F631B6"/>
    <w:rsid w:val="00F632C5"/>
    <w:rsid w:val="00F637E0"/>
    <w:rsid w:val="00F63954"/>
    <w:rsid w:val="00F64F2E"/>
    <w:rsid w:val="00F651D5"/>
    <w:rsid w:val="00F65371"/>
    <w:rsid w:val="00F65DC5"/>
    <w:rsid w:val="00F65E35"/>
    <w:rsid w:val="00F66138"/>
    <w:rsid w:val="00F661DB"/>
    <w:rsid w:val="00F66D81"/>
    <w:rsid w:val="00F66F17"/>
    <w:rsid w:val="00F67250"/>
    <w:rsid w:val="00F67EBC"/>
    <w:rsid w:val="00F70083"/>
    <w:rsid w:val="00F700E1"/>
    <w:rsid w:val="00F7085A"/>
    <w:rsid w:val="00F70C27"/>
    <w:rsid w:val="00F7172C"/>
    <w:rsid w:val="00F7185E"/>
    <w:rsid w:val="00F71E69"/>
    <w:rsid w:val="00F7275E"/>
    <w:rsid w:val="00F727DF"/>
    <w:rsid w:val="00F72864"/>
    <w:rsid w:val="00F73074"/>
    <w:rsid w:val="00F73467"/>
    <w:rsid w:val="00F73B12"/>
    <w:rsid w:val="00F73B8D"/>
    <w:rsid w:val="00F7468C"/>
    <w:rsid w:val="00F747EF"/>
    <w:rsid w:val="00F74985"/>
    <w:rsid w:val="00F74A2E"/>
    <w:rsid w:val="00F74BF9"/>
    <w:rsid w:val="00F74E67"/>
    <w:rsid w:val="00F755DA"/>
    <w:rsid w:val="00F759D0"/>
    <w:rsid w:val="00F75C0D"/>
    <w:rsid w:val="00F76234"/>
    <w:rsid w:val="00F7657A"/>
    <w:rsid w:val="00F7719D"/>
    <w:rsid w:val="00F77577"/>
    <w:rsid w:val="00F77A19"/>
    <w:rsid w:val="00F77D72"/>
    <w:rsid w:val="00F77DA0"/>
    <w:rsid w:val="00F77E1D"/>
    <w:rsid w:val="00F806CA"/>
    <w:rsid w:val="00F807F8"/>
    <w:rsid w:val="00F80F05"/>
    <w:rsid w:val="00F813CF"/>
    <w:rsid w:val="00F81995"/>
    <w:rsid w:val="00F81D04"/>
    <w:rsid w:val="00F81F7C"/>
    <w:rsid w:val="00F82105"/>
    <w:rsid w:val="00F825CE"/>
    <w:rsid w:val="00F83032"/>
    <w:rsid w:val="00F834BA"/>
    <w:rsid w:val="00F83BD2"/>
    <w:rsid w:val="00F8473D"/>
    <w:rsid w:val="00F84B6B"/>
    <w:rsid w:val="00F84CAC"/>
    <w:rsid w:val="00F85009"/>
    <w:rsid w:val="00F85393"/>
    <w:rsid w:val="00F85680"/>
    <w:rsid w:val="00F85AD9"/>
    <w:rsid w:val="00F85B87"/>
    <w:rsid w:val="00F85C70"/>
    <w:rsid w:val="00F85E5D"/>
    <w:rsid w:val="00F8609F"/>
    <w:rsid w:val="00F86743"/>
    <w:rsid w:val="00F868B7"/>
    <w:rsid w:val="00F86DAC"/>
    <w:rsid w:val="00F86E7C"/>
    <w:rsid w:val="00F871A2"/>
    <w:rsid w:val="00F875BB"/>
    <w:rsid w:val="00F87DD4"/>
    <w:rsid w:val="00F90244"/>
    <w:rsid w:val="00F905AB"/>
    <w:rsid w:val="00F907AC"/>
    <w:rsid w:val="00F908E6"/>
    <w:rsid w:val="00F90D53"/>
    <w:rsid w:val="00F90E13"/>
    <w:rsid w:val="00F9106A"/>
    <w:rsid w:val="00F91584"/>
    <w:rsid w:val="00F917BD"/>
    <w:rsid w:val="00F91982"/>
    <w:rsid w:val="00F91AD1"/>
    <w:rsid w:val="00F91B7B"/>
    <w:rsid w:val="00F91B9A"/>
    <w:rsid w:val="00F91D94"/>
    <w:rsid w:val="00F9219D"/>
    <w:rsid w:val="00F92481"/>
    <w:rsid w:val="00F92637"/>
    <w:rsid w:val="00F929D1"/>
    <w:rsid w:val="00F92F0C"/>
    <w:rsid w:val="00F93162"/>
    <w:rsid w:val="00F9338C"/>
    <w:rsid w:val="00F93591"/>
    <w:rsid w:val="00F935E3"/>
    <w:rsid w:val="00F93E35"/>
    <w:rsid w:val="00F945A5"/>
    <w:rsid w:val="00F94746"/>
    <w:rsid w:val="00F9486E"/>
    <w:rsid w:val="00F94904"/>
    <w:rsid w:val="00F95614"/>
    <w:rsid w:val="00F957E6"/>
    <w:rsid w:val="00F958F9"/>
    <w:rsid w:val="00F95B60"/>
    <w:rsid w:val="00F95DC6"/>
    <w:rsid w:val="00F95F00"/>
    <w:rsid w:val="00F960B3"/>
    <w:rsid w:val="00F960E8"/>
    <w:rsid w:val="00F965A9"/>
    <w:rsid w:val="00F968B5"/>
    <w:rsid w:val="00F968F8"/>
    <w:rsid w:val="00F96AC6"/>
    <w:rsid w:val="00F96D15"/>
    <w:rsid w:val="00F97199"/>
    <w:rsid w:val="00F97213"/>
    <w:rsid w:val="00F974D1"/>
    <w:rsid w:val="00F975F6"/>
    <w:rsid w:val="00F9768E"/>
    <w:rsid w:val="00F976B3"/>
    <w:rsid w:val="00F97979"/>
    <w:rsid w:val="00FA0027"/>
    <w:rsid w:val="00FA0122"/>
    <w:rsid w:val="00FA0414"/>
    <w:rsid w:val="00FA07C2"/>
    <w:rsid w:val="00FA0A6F"/>
    <w:rsid w:val="00FA1245"/>
    <w:rsid w:val="00FA153F"/>
    <w:rsid w:val="00FA1545"/>
    <w:rsid w:val="00FA1A41"/>
    <w:rsid w:val="00FA1D69"/>
    <w:rsid w:val="00FA1DD0"/>
    <w:rsid w:val="00FA2981"/>
    <w:rsid w:val="00FA2C0F"/>
    <w:rsid w:val="00FA2E8B"/>
    <w:rsid w:val="00FA3284"/>
    <w:rsid w:val="00FA3412"/>
    <w:rsid w:val="00FA38C7"/>
    <w:rsid w:val="00FA3D35"/>
    <w:rsid w:val="00FA41D3"/>
    <w:rsid w:val="00FA42CF"/>
    <w:rsid w:val="00FA4806"/>
    <w:rsid w:val="00FA48EA"/>
    <w:rsid w:val="00FA5153"/>
    <w:rsid w:val="00FA5AA3"/>
    <w:rsid w:val="00FA603F"/>
    <w:rsid w:val="00FA6522"/>
    <w:rsid w:val="00FA6536"/>
    <w:rsid w:val="00FA6F56"/>
    <w:rsid w:val="00FA7C32"/>
    <w:rsid w:val="00FB1528"/>
    <w:rsid w:val="00FB162B"/>
    <w:rsid w:val="00FB1776"/>
    <w:rsid w:val="00FB1812"/>
    <w:rsid w:val="00FB186E"/>
    <w:rsid w:val="00FB18B6"/>
    <w:rsid w:val="00FB20BD"/>
    <w:rsid w:val="00FB2295"/>
    <w:rsid w:val="00FB2B35"/>
    <w:rsid w:val="00FB41EC"/>
    <w:rsid w:val="00FB449B"/>
    <w:rsid w:val="00FB45A1"/>
    <w:rsid w:val="00FB4774"/>
    <w:rsid w:val="00FB4D4B"/>
    <w:rsid w:val="00FB4D7C"/>
    <w:rsid w:val="00FB535B"/>
    <w:rsid w:val="00FB5645"/>
    <w:rsid w:val="00FB5866"/>
    <w:rsid w:val="00FB58BB"/>
    <w:rsid w:val="00FB58C1"/>
    <w:rsid w:val="00FB60FF"/>
    <w:rsid w:val="00FB65F8"/>
    <w:rsid w:val="00FB6D3D"/>
    <w:rsid w:val="00FB704B"/>
    <w:rsid w:val="00FB77C7"/>
    <w:rsid w:val="00FB7D53"/>
    <w:rsid w:val="00FB7F8D"/>
    <w:rsid w:val="00FC0C0D"/>
    <w:rsid w:val="00FC0C45"/>
    <w:rsid w:val="00FC0E8D"/>
    <w:rsid w:val="00FC1144"/>
    <w:rsid w:val="00FC183C"/>
    <w:rsid w:val="00FC2555"/>
    <w:rsid w:val="00FC2615"/>
    <w:rsid w:val="00FC2A65"/>
    <w:rsid w:val="00FC316C"/>
    <w:rsid w:val="00FC32AD"/>
    <w:rsid w:val="00FC34A5"/>
    <w:rsid w:val="00FC34D5"/>
    <w:rsid w:val="00FC4645"/>
    <w:rsid w:val="00FC476A"/>
    <w:rsid w:val="00FC51A9"/>
    <w:rsid w:val="00FC5B3B"/>
    <w:rsid w:val="00FC5B93"/>
    <w:rsid w:val="00FC617E"/>
    <w:rsid w:val="00FC6371"/>
    <w:rsid w:val="00FC638A"/>
    <w:rsid w:val="00FC673D"/>
    <w:rsid w:val="00FC6898"/>
    <w:rsid w:val="00FC6980"/>
    <w:rsid w:val="00FC69B9"/>
    <w:rsid w:val="00FC6FC1"/>
    <w:rsid w:val="00FC70BC"/>
    <w:rsid w:val="00FC71B1"/>
    <w:rsid w:val="00FC71E7"/>
    <w:rsid w:val="00FC7400"/>
    <w:rsid w:val="00FC7630"/>
    <w:rsid w:val="00FC7DF9"/>
    <w:rsid w:val="00FD00C1"/>
    <w:rsid w:val="00FD02F4"/>
    <w:rsid w:val="00FD0AE5"/>
    <w:rsid w:val="00FD0DB1"/>
    <w:rsid w:val="00FD1144"/>
    <w:rsid w:val="00FD121C"/>
    <w:rsid w:val="00FD1457"/>
    <w:rsid w:val="00FD1B78"/>
    <w:rsid w:val="00FD1EE8"/>
    <w:rsid w:val="00FD2072"/>
    <w:rsid w:val="00FD2475"/>
    <w:rsid w:val="00FD26D0"/>
    <w:rsid w:val="00FD2D2B"/>
    <w:rsid w:val="00FD355A"/>
    <w:rsid w:val="00FD3A23"/>
    <w:rsid w:val="00FD3B99"/>
    <w:rsid w:val="00FD3F9E"/>
    <w:rsid w:val="00FD4108"/>
    <w:rsid w:val="00FD411F"/>
    <w:rsid w:val="00FD42CF"/>
    <w:rsid w:val="00FD43C8"/>
    <w:rsid w:val="00FD4546"/>
    <w:rsid w:val="00FD470C"/>
    <w:rsid w:val="00FD4E66"/>
    <w:rsid w:val="00FD55AA"/>
    <w:rsid w:val="00FD5CC8"/>
    <w:rsid w:val="00FD602C"/>
    <w:rsid w:val="00FD622F"/>
    <w:rsid w:val="00FD65B1"/>
    <w:rsid w:val="00FD6927"/>
    <w:rsid w:val="00FD6DB9"/>
    <w:rsid w:val="00FD6F04"/>
    <w:rsid w:val="00FD704E"/>
    <w:rsid w:val="00FD70DB"/>
    <w:rsid w:val="00FD7789"/>
    <w:rsid w:val="00FE04DC"/>
    <w:rsid w:val="00FE0813"/>
    <w:rsid w:val="00FE0C8F"/>
    <w:rsid w:val="00FE0D25"/>
    <w:rsid w:val="00FE0DF9"/>
    <w:rsid w:val="00FE12ED"/>
    <w:rsid w:val="00FE13B4"/>
    <w:rsid w:val="00FE1714"/>
    <w:rsid w:val="00FE198D"/>
    <w:rsid w:val="00FE1B58"/>
    <w:rsid w:val="00FE1C4A"/>
    <w:rsid w:val="00FE2769"/>
    <w:rsid w:val="00FE27EB"/>
    <w:rsid w:val="00FE284A"/>
    <w:rsid w:val="00FE289C"/>
    <w:rsid w:val="00FE29BC"/>
    <w:rsid w:val="00FE2BD8"/>
    <w:rsid w:val="00FE2CE2"/>
    <w:rsid w:val="00FE2DC9"/>
    <w:rsid w:val="00FE3072"/>
    <w:rsid w:val="00FE332B"/>
    <w:rsid w:val="00FE388F"/>
    <w:rsid w:val="00FE3C5C"/>
    <w:rsid w:val="00FE4392"/>
    <w:rsid w:val="00FE455E"/>
    <w:rsid w:val="00FE4875"/>
    <w:rsid w:val="00FE4D8D"/>
    <w:rsid w:val="00FE4EEB"/>
    <w:rsid w:val="00FE51AE"/>
    <w:rsid w:val="00FE57B8"/>
    <w:rsid w:val="00FE5A2F"/>
    <w:rsid w:val="00FE63EF"/>
    <w:rsid w:val="00FE78C9"/>
    <w:rsid w:val="00FF04A4"/>
    <w:rsid w:val="00FF104C"/>
    <w:rsid w:val="00FF1357"/>
    <w:rsid w:val="00FF1565"/>
    <w:rsid w:val="00FF22FD"/>
    <w:rsid w:val="00FF2999"/>
    <w:rsid w:val="00FF2ADD"/>
    <w:rsid w:val="00FF2C56"/>
    <w:rsid w:val="00FF3173"/>
    <w:rsid w:val="00FF3392"/>
    <w:rsid w:val="00FF348A"/>
    <w:rsid w:val="00FF37E5"/>
    <w:rsid w:val="00FF3A21"/>
    <w:rsid w:val="00FF479F"/>
    <w:rsid w:val="00FF53A7"/>
    <w:rsid w:val="00FF5749"/>
    <w:rsid w:val="00FF5DB2"/>
    <w:rsid w:val="00FF64EA"/>
    <w:rsid w:val="00FF6EAB"/>
    <w:rsid w:val="00FF7272"/>
    <w:rsid w:val="00FF75ED"/>
    <w:rsid w:val="00FF7862"/>
    <w:rsid w:val="00FF7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90"/>
    <o:shapelayout v:ext="edit">
      <o:idmap v:ext="edit" data="1"/>
    </o:shapelayout>
  </w:shapeDefaults>
  <w:decimalSymbol w:val="."/>
  <w:listSeparator w:val=","/>
  <w14:docId w14:val="37B6C8CE"/>
  <w15:docId w15:val="{35BA518A-125A-4F2A-83EA-79BFFF8E6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F1A65"/>
    <w:rPr>
      <w:rFonts w:ascii="Arial" w:hAnsi="Arial" w:cs="Arial"/>
    </w:rPr>
  </w:style>
  <w:style w:type="paragraph" w:styleId="Heading1">
    <w:name w:val="heading 1"/>
    <w:basedOn w:val="Normal"/>
    <w:next w:val="Normal"/>
    <w:link w:val="Heading1Char"/>
    <w:qFormat/>
    <w:rsid w:val="00802644"/>
    <w:pPr>
      <w:keepNext/>
      <w:tabs>
        <w:tab w:val="left" w:pos="720"/>
      </w:tabs>
      <w:spacing w:before="60" w:after="60"/>
      <w:outlineLvl w:val="0"/>
    </w:pPr>
    <w:rPr>
      <w:rFonts w:ascii="Arial Bold" w:hAnsi="Arial Bold"/>
      <w:b/>
      <w:bCs/>
      <w:kern w:val="32"/>
    </w:rPr>
  </w:style>
  <w:style w:type="paragraph" w:styleId="Heading2">
    <w:name w:val="heading 2"/>
    <w:basedOn w:val="Normal"/>
    <w:next w:val="Normal"/>
    <w:qFormat/>
    <w:rsid w:val="00802644"/>
    <w:pPr>
      <w:keepNext/>
      <w:tabs>
        <w:tab w:val="left" w:pos="720"/>
      </w:tabs>
      <w:spacing w:before="60" w:after="60"/>
      <w:outlineLvl w:val="1"/>
    </w:pPr>
  </w:style>
  <w:style w:type="paragraph" w:styleId="Heading3">
    <w:name w:val="heading 3"/>
    <w:basedOn w:val="Normal"/>
    <w:next w:val="Normal"/>
    <w:qFormat/>
    <w:rsid w:val="004136BE"/>
    <w:pPr>
      <w:keepNext/>
      <w:tabs>
        <w:tab w:val="left" w:pos="1440"/>
      </w:tabs>
      <w:spacing w:before="240" w:after="240"/>
      <w:outlineLvl w:val="2"/>
    </w:pPr>
    <w:rPr>
      <w:u w:val="single"/>
    </w:rPr>
  </w:style>
  <w:style w:type="paragraph" w:styleId="Heading4">
    <w:name w:val="heading 4"/>
    <w:basedOn w:val="Normal"/>
    <w:next w:val="Normal"/>
    <w:qFormat/>
    <w:rsid w:val="004136BE"/>
    <w:pPr>
      <w:keepNext/>
      <w:spacing w:before="240" w:after="240"/>
      <w:outlineLvl w:val="3"/>
    </w:pPr>
    <w:rPr>
      <w:i/>
    </w:rPr>
  </w:style>
  <w:style w:type="paragraph" w:styleId="Heading5">
    <w:name w:val="heading 5"/>
    <w:basedOn w:val="Normal"/>
    <w:next w:val="Normal"/>
    <w:link w:val="Heading5Char"/>
    <w:semiHidden/>
    <w:unhideWhenUsed/>
    <w:qFormat/>
    <w:rsid w:val="00DC61AB"/>
    <w:pPr>
      <w:keepNext/>
      <w:keepLines/>
      <w:spacing w:before="20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qFormat/>
    <w:rsid w:val="00D80441"/>
    <w:pPr>
      <w:keepNext/>
      <w:jc w:val="center"/>
      <w:outlineLvl w:val="5"/>
    </w:pPr>
    <w:rPr>
      <w:rFonts w:cs="Times New Roman"/>
      <w:b/>
      <w:sz w:val="24"/>
      <w:lang w:eastAsia="en-US"/>
    </w:rPr>
  </w:style>
  <w:style w:type="paragraph" w:styleId="Heading7">
    <w:name w:val="heading 7"/>
    <w:basedOn w:val="Normal"/>
    <w:next w:val="Normal"/>
    <w:link w:val="Heading7Char"/>
    <w:qFormat/>
    <w:rsid w:val="00D80441"/>
    <w:pPr>
      <w:keepNext/>
      <w:jc w:val="center"/>
      <w:outlineLvl w:val="6"/>
    </w:pPr>
    <w:rPr>
      <w:rFonts w:cs="Times New Roman"/>
      <w:b/>
      <w:sz w:val="28"/>
      <w:lang w:eastAsia="en-US"/>
    </w:rPr>
  </w:style>
  <w:style w:type="paragraph" w:styleId="Heading8">
    <w:name w:val="heading 8"/>
    <w:basedOn w:val="Normal"/>
    <w:next w:val="Normal"/>
    <w:link w:val="Heading8Char"/>
    <w:qFormat/>
    <w:rsid w:val="00D80441"/>
    <w:pPr>
      <w:keepNext/>
      <w:outlineLvl w:val="7"/>
    </w:pPr>
    <w:rPr>
      <w:rFonts w:cs="Times New Roman"/>
      <w:b/>
      <w:sz w:val="22"/>
      <w:lang w:eastAsia="en-US"/>
    </w:rPr>
  </w:style>
  <w:style w:type="paragraph" w:styleId="Heading9">
    <w:name w:val="heading 9"/>
    <w:basedOn w:val="Normal"/>
    <w:next w:val="Normal"/>
    <w:link w:val="Heading9Char"/>
    <w:semiHidden/>
    <w:unhideWhenUsed/>
    <w:qFormat/>
    <w:rsid w:val="002951F4"/>
    <w:pPr>
      <w:keepNext/>
      <w:keepLines/>
      <w:spacing w:before="200"/>
      <w:outlineLvl w:val="8"/>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ERTITLE">
    <w:name w:val="HEADER TITLE"/>
    <w:basedOn w:val="Normal"/>
    <w:rsid w:val="00BB736D"/>
    <w:pPr>
      <w:pBdr>
        <w:top w:val="single" w:sz="18" w:space="1" w:color="auto"/>
        <w:bottom w:val="single" w:sz="4" w:space="1" w:color="auto"/>
      </w:pBdr>
      <w:tabs>
        <w:tab w:val="left" w:pos="0"/>
        <w:tab w:val="right" w:pos="10490"/>
      </w:tabs>
      <w:spacing w:before="60" w:after="60"/>
    </w:pPr>
    <w:rPr>
      <w:rFonts w:ascii="Arial Bold" w:hAnsi="Arial Bold"/>
      <w:b/>
      <w:sz w:val="16"/>
      <w:szCs w:val="16"/>
    </w:rPr>
  </w:style>
  <w:style w:type="table" w:styleId="TableGrid">
    <w:name w:val="Table Grid"/>
    <w:basedOn w:val="TableNormal"/>
    <w:uiPriority w:val="39"/>
    <w:rsid w:val="0020591E"/>
    <w:rPr>
      <w:rFonts w:ascii="Arial" w:hAnsi="Arial" w:cs="Arial"/>
    </w:rPr>
    <w:tblPr>
      <w:tblBorders>
        <w:top w:val="single" w:sz="12" w:space="0" w:color="0096D6"/>
        <w:left w:val="single" w:sz="12" w:space="0" w:color="0096D6"/>
        <w:bottom w:val="single" w:sz="12" w:space="0" w:color="0096D6"/>
        <w:right w:val="single" w:sz="12" w:space="0" w:color="0096D6"/>
        <w:insideH w:val="single" w:sz="6" w:space="0" w:color="0096D6"/>
        <w:insideV w:val="single" w:sz="6" w:space="0" w:color="0096D6"/>
      </w:tblBorders>
    </w:tblPr>
    <w:tcPr>
      <w:vAlign w:val="center"/>
    </w:tcPr>
  </w:style>
  <w:style w:type="paragraph" w:styleId="Footer">
    <w:name w:val="footer"/>
    <w:basedOn w:val="Normal"/>
    <w:link w:val="FooterChar"/>
    <w:rsid w:val="006F1A65"/>
    <w:pPr>
      <w:tabs>
        <w:tab w:val="left" w:pos="0"/>
        <w:tab w:val="center" w:pos="5245"/>
        <w:tab w:val="right" w:pos="10490"/>
      </w:tabs>
      <w:spacing w:after="60"/>
    </w:pPr>
    <w:rPr>
      <w:rFonts w:ascii="Arial Bold" w:hAnsi="Arial Bold"/>
      <w:b/>
      <w:bCs/>
      <w:sz w:val="16"/>
      <w:szCs w:val="16"/>
    </w:rPr>
  </w:style>
  <w:style w:type="paragraph" w:customStyle="1" w:styleId="HEADER2">
    <w:name w:val="HEADER 2"/>
    <w:basedOn w:val="Normal"/>
    <w:rsid w:val="00AA462D"/>
    <w:pPr>
      <w:tabs>
        <w:tab w:val="right" w:pos="10490"/>
      </w:tabs>
    </w:pPr>
    <w:rPr>
      <w:rFonts w:ascii="Arial Bold" w:hAnsi="Arial Bold"/>
      <w:b/>
      <w:bCs/>
      <w:caps/>
      <w:color w:val="0096D6"/>
      <w:sz w:val="22"/>
      <w:szCs w:val="22"/>
    </w:rPr>
  </w:style>
  <w:style w:type="character" w:styleId="PageNumber">
    <w:name w:val="page number"/>
    <w:basedOn w:val="DefaultParagraphFont"/>
    <w:rsid w:val="004A083B"/>
  </w:style>
  <w:style w:type="paragraph" w:customStyle="1" w:styleId="DocumentTitle">
    <w:name w:val="Document Title"/>
    <w:basedOn w:val="Normal"/>
    <w:next w:val="Normal"/>
    <w:semiHidden/>
    <w:rsid w:val="00A00F7D"/>
    <w:pPr>
      <w:tabs>
        <w:tab w:val="left" w:pos="0"/>
      </w:tabs>
      <w:spacing w:after="240"/>
    </w:pPr>
    <w:rPr>
      <w:rFonts w:ascii="Arial Bold" w:hAnsi="Arial Bold"/>
      <w:b/>
      <w:bCs/>
      <w:caps/>
      <w:sz w:val="24"/>
      <w:szCs w:val="24"/>
    </w:rPr>
  </w:style>
  <w:style w:type="paragraph" w:styleId="ListBullet">
    <w:name w:val="List Bullet"/>
    <w:basedOn w:val="Normal"/>
    <w:rsid w:val="00005F55"/>
    <w:pPr>
      <w:numPr>
        <w:numId w:val="1"/>
      </w:numPr>
      <w:spacing w:before="60" w:after="60"/>
      <w:ind w:left="697" w:hanging="357"/>
    </w:pPr>
  </w:style>
  <w:style w:type="paragraph" w:styleId="ListBullet2">
    <w:name w:val="List Bullet 2"/>
    <w:basedOn w:val="Normal"/>
    <w:rsid w:val="00005F55"/>
    <w:pPr>
      <w:numPr>
        <w:numId w:val="2"/>
      </w:numPr>
      <w:spacing w:before="60" w:after="60"/>
      <w:ind w:left="1020" w:hanging="340"/>
    </w:pPr>
  </w:style>
  <w:style w:type="character" w:styleId="Hyperlink">
    <w:name w:val="Hyperlink"/>
    <w:rsid w:val="00005F55"/>
    <w:rPr>
      <w:rFonts w:ascii="Arial" w:hAnsi="Arial" w:cs="Arial"/>
      <w:color w:val="0000FF"/>
      <w:sz w:val="20"/>
      <w:szCs w:val="20"/>
      <w:u w:val="single"/>
    </w:rPr>
  </w:style>
  <w:style w:type="paragraph" w:styleId="Header">
    <w:name w:val="header"/>
    <w:basedOn w:val="Normal"/>
    <w:rsid w:val="00A00F7D"/>
    <w:pPr>
      <w:tabs>
        <w:tab w:val="center" w:pos="4153"/>
        <w:tab w:val="right" w:pos="8306"/>
      </w:tabs>
    </w:pPr>
  </w:style>
  <w:style w:type="paragraph" w:customStyle="1" w:styleId="Bullet">
    <w:name w:val="Bullet"/>
    <w:basedOn w:val="Normal"/>
    <w:rsid w:val="00644B82"/>
    <w:pPr>
      <w:numPr>
        <w:numId w:val="3"/>
      </w:numPr>
      <w:jc w:val="both"/>
    </w:pPr>
    <w:rPr>
      <w:rFonts w:cs="Times New Roman"/>
      <w:szCs w:val="24"/>
    </w:rPr>
  </w:style>
  <w:style w:type="paragraph" w:customStyle="1" w:styleId="RepBodyTextChar">
    <w:name w:val="RepBodyText Char"/>
    <w:basedOn w:val="Normal"/>
    <w:link w:val="RepBodyTextCharChar"/>
    <w:rsid w:val="00111F38"/>
    <w:pPr>
      <w:spacing w:line="280" w:lineRule="atLeast"/>
      <w:ind w:left="1140"/>
    </w:pPr>
    <w:rPr>
      <w:rFonts w:ascii="Times New Roman" w:hAnsi="Times New Roman" w:cs="Times New Roman"/>
      <w:sz w:val="24"/>
      <w:lang w:eastAsia="en-US"/>
    </w:rPr>
  </w:style>
  <w:style w:type="character" w:customStyle="1" w:styleId="RepBodyTextCharChar">
    <w:name w:val="RepBodyText Char Char"/>
    <w:link w:val="RepBodyTextChar"/>
    <w:rsid w:val="00111F38"/>
    <w:rPr>
      <w:sz w:val="24"/>
      <w:lang w:val="en-GB" w:eastAsia="en-US" w:bidi="ar-SA"/>
    </w:rPr>
  </w:style>
  <w:style w:type="numbering" w:customStyle="1" w:styleId="Style1">
    <w:name w:val="Style1"/>
    <w:basedOn w:val="NoList"/>
    <w:rsid w:val="00AE7F0B"/>
    <w:pPr>
      <w:numPr>
        <w:numId w:val="4"/>
      </w:numPr>
    </w:pPr>
  </w:style>
  <w:style w:type="character" w:customStyle="1" w:styleId="FooterChar">
    <w:name w:val="Footer Char"/>
    <w:link w:val="Footer"/>
    <w:uiPriority w:val="99"/>
    <w:rsid w:val="004137A1"/>
    <w:rPr>
      <w:rFonts w:ascii="Arial Bold" w:hAnsi="Arial Bold" w:cs="Arial"/>
      <w:b/>
      <w:bCs/>
      <w:sz w:val="16"/>
      <w:szCs w:val="16"/>
    </w:rPr>
  </w:style>
  <w:style w:type="paragraph" w:styleId="BalloonText">
    <w:name w:val="Balloon Text"/>
    <w:basedOn w:val="Normal"/>
    <w:link w:val="BalloonTextChar"/>
    <w:rsid w:val="00C60439"/>
    <w:rPr>
      <w:rFonts w:ascii="Segoe UI" w:hAnsi="Segoe UI" w:cs="Segoe UI"/>
      <w:sz w:val="18"/>
      <w:szCs w:val="18"/>
    </w:rPr>
  </w:style>
  <w:style w:type="character" w:customStyle="1" w:styleId="BalloonTextChar">
    <w:name w:val="Balloon Text Char"/>
    <w:link w:val="BalloonText"/>
    <w:rsid w:val="00C60439"/>
    <w:rPr>
      <w:rFonts w:ascii="Segoe UI" w:hAnsi="Segoe UI" w:cs="Segoe UI"/>
      <w:sz w:val="18"/>
      <w:szCs w:val="18"/>
    </w:rPr>
  </w:style>
  <w:style w:type="character" w:customStyle="1" w:styleId="Heading6Char">
    <w:name w:val="Heading 6 Char"/>
    <w:basedOn w:val="DefaultParagraphFont"/>
    <w:link w:val="Heading6"/>
    <w:rsid w:val="00D80441"/>
    <w:rPr>
      <w:rFonts w:ascii="Arial" w:hAnsi="Arial"/>
      <w:b/>
      <w:sz w:val="24"/>
      <w:lang w:eastAsia="en-US"/>
    </w:rPr>
  </w:style>
  <w:style w:type="character" w:customStyle="1" w:styleId="Heading7Char">
    <w:name w:val="Heading 7 Char"/>
    <w:basedOn w:val="DefaultParagraphFont"/>
    <w:link w:val="Heading7"/>
    <w:rsid w:val="00D80441"/>
    <w:rPr>
      <w:rFonts w:ascii="Arial" w:hAnsi="Arial"/>
      <w:b/>
      <w:sz w:val="28"/>
      <w:lang w:eastAsia="en-US"/>
    </w:rPr>
  </w:style>
  <w:style w:type="character" w:customStyle="1" w:styleId="Heading8Char">
    <w:name w:val="Heading 8 Char"/>
    <w:basedOn w:val="DefaultParagraphFont"/>
    <w:link w:val="Heading8"/>
    <w:rsid w:val="00D80441"/>
    <w:rPr>
      <w:rFonts w:ascii="Arial" w:hAnsi="Arial"/>
      <w:b/>
      <w:sz w:val="22"/>
      <w:lang w:eastAsia="en-US"/>
    </w:rPr>
  </w:style>
  <w:style w:type="numbering" w:customStyle="1" w:styleId="NoList1">
    <w:name w:val="No List1"/>
    <w:next w:val="NoList"/>
    <w:uiPriority w:val="99"/>
    <w:semiHidden/>
    <w:unhideWhenUsed/>
    <w:rsid w:val="00D80441"/>
  </w:style>
  <w:style w:type="paragraph" w:customStyle="1" w:styleId="StyleHeading1GillSansMTBoldBlackLeft-032cmHangi">
    <w:name w:val="Style Heading 1 + Gill Sans MT Bold Black Left:  -0.32 cm Hangi..."/>
    <w:basedOn w:val="Heading1"/>
    <w:rsid w:val="00D80441"/>
    <w:pPr>
      <w:keepNext w:val="0"/>
      <w:widowControl w:val="0"/>
      <w:tabs>
        <w:tab w:val="clear" w:pos="720"/>
      </w:tabs>
      <w:autoSpaceDE w:val="0"/>
      <w:autoSpaceDN w:val="0"/>
      <w:adjustRightInd w:val="0"/>
      <w:spacing w:before="0" w:after="0" w:line="240" w:lineRule="atLeast"/>
      <w:ind w:left="357" w:hanging="357"/>
    </w:pPr>
    <w:rPr>
      <w:rFonts w:ascii="Gill Sans MT" w:hAnsi="Gill Sans MT" w:cs="Gill Sans MT"/>
      <w:color w:val="000000"/>
      <w:kern w:val="0"/>
      <w:sz w:val="24"/>
      <w:szCs w:val="24"/>
      <w:lang w:val="en-US"/>
    </w:rPr>
  </w:style>
  <w:style w:type="paragraph" w:styleId="Title">
    <w:name w:val="Title"/>
    <w:basedOn w:val="Normal"/>
    <w:link w:val="TitleChar"/>
    <w:qFormat/>
    <w:rsid w:val="00D80441"/>
    <w:pPr>
      <w:tabs>
        <w:tab w:val="left" w:pos="2897"/>
      </w:tabs>
      <w:jc w:val="center"/>
    </w:pPr>
    <w:rPr>
      <w:rFonts w:ascii="Gill Sans MT" w:hAnsi="Gill Sans MT" w:cs="Times New Roman"/>
      <w:b/>
      <w:bCs/>
      <w:sz w:val="24"/>
      <w:u w:val="single"/>
      <w:lang w:eastAsia="en-US"/>
    </w:rPr>
  </w:style>
  <w:style w:type="character" w:customStyle="1" w:styleId="TitleChar">
    <w:name w:val="Title Char"/>
    <w:basedOn w:val="DefaultParagraphFont"/>
    <w:link w:val="Title"/>
    <w:rsid w:val="00D80441"/>
    <w:rPr>
      <w:rFonts w:ascii="Gill Sans MT" w:hAnsi="Gill Sans MT"/>
      <w:b/>
      <w:bCs/>
      <w:sz w:val="24"/>
      <w:u w:val="single"/>
      <w:lang w:eastAsia="en-US"/>
    </w:rPr>
  </w:style>
  <w:style w:type="paragraph" w:styleId="BodyText3">
    <w:name w:val="Body Text 3"/>
    <w:basedOn w:val="Normal"/>
    <w:link w:val="BodyText3Char"/>
    <w:rsid w:val="00D80441"/>
    <w:rPr>
      <w:rFonts w:cs="Times New Roman"/>
      <w:sz w:val="18"/>
      <w:lang w:eastAsia="en-US"/>
    </w:rPr>
  </w:style>
  <w:style w:type="character" w:customStyle="1" w:styleId="BodyText3Char">
    <w:name w:val="Body Text 3 Char"/>
    <w:basedOn w:val="DefaultParagraphFont"/>
    <w:link w:val="BodyText3"/>
    <w:rsid w:val="00D80441"/>
    <w:rPr>
      <w:rFonts w:ascii="Arial" w:hAnsi="Arial"/>
      <w:sz w:val="18"/>
      <w:lang w:eastAsia="en-US"/>
    </w:rPr>
  </w:style>
  <w:style w:type="paragraph" w:styleId="BodyTextIndent2">
    <w:name w:val="Body Text Indent 2"/>
    <w:basedOn w:val="Normal"/>
    <w:link w:val="BodyTextIndent2Char"/>
    <w:rsid w:val="00D80441"/>
    <w:pPr>
      <w:ind w:left="426"/>
    </w:pPr>
    <w:rPr>
      <w:rFonts w:cs="Times New Roman"/>
      <w:sz w:val="22"/>
      <w:lang w:eastAsia="en-US"/>
    </w:rPr>
  </w:style>
  <w:style w:type="character" w:customStyle="1" w:styleId="BodyTextIndent2Char">
    <w:name w:val="Body Text Indent 2 Char"/>
    <w:basedOn w:val="DefaultParagraphFont"/>
    <w:link w:val="BodyTextIndent2"/>
    <w:rsid w:val="00D80441"/>
    <w:rPr>
      <w:rFonts w:ascii="Arial" w:hAnsi="Arial"/>
      <w:sz w:val="22"/>
      <w:lang w:eastAsia="en-US"/>
    </w:rPr>
  </w:style>
  <w:style w:type="character" w:customStyle="1" w:styleId="Style11ptBold">
    <w:name w:val="Style 11 pt Bold"/>
    <w:rsid w:val="00D80441"/>
    <w:rPr>
      <w:b/>
      <w:bCs/>
      <w:smallCaps/>
      <w:color w:val="333399"/>
      <w:sz w:val="22"/>
      <w:szCs w:val="22"/>
    </w:rPr>
  </w:style>
  <w:style w:type="paragraph" w:customStyle="1" w:styleId="Style3">
    <w:name w:val="Style3"/>
    <w:basedOn w:val="Normal"/>
    <w:rsid w:val="00D80441"/>
    <w:pPr>
      <w:widowControl w:val="0"/>
      <w:numPr>
        <w:numId w:val="5"/>
      </w:numPr>
      <w:autoSpaceDE w:val="0"/>
      <w:autoSpaceDN w:val="0"/>
      <w:adjustRightInd w:val="0"/>
    </w:pPr>
    <w:rPr>
      <w:b/>
      <w:bCs/>
      <w:color w:val="333399"/>
      <w:sz w:val="22"/>
      <w:szCs w:val="22"/>
      <w:lang w:val="en-US"/>
    </w:rPr>
  </w:style>
  <w:style w:type="paragraph" w:styleId="BodyText">
    <w:name w:val="Body Text"/>
    <w:basedOn w:val="Normal"/>
    <w:link w:val="BodyTextChar"/>
    <w:rsid w:val="00D80441"/>
    <w:pPr>
      <w:widowControl w:val="0"/>
      <w:autoSpaceDE w:val="0"/>
      <w:autoSpaceDN w:val="0"/>
      <w:adjustRightInd w:val="0"/>
      <w:jc w:val="both"/>
    </w:pPr>
    <w:rPr>
      <w:rFonts w:ascii="Gill Sans MT" w:hAnsi="Gill Sans MT" w:cs="Times New Roman"/>
      <w:sz w:val="24"/>
      <w:szCs w:val="24"/>
    </w:rPr>
  </w:style>
  <w:style w:type="character" w:customStyle="1" w:styleId="BodyTextChar">
    <w:name w:val="Body Text Char"/>
    <w:basedOn w:val="DefaultParagraphFont"/>
    <w:link w:val="BodyText"/>
    <w:rsid w:val="00D80441"/>
    <w:rPr>
      <w:rFonts w:ascii="Gill Sans MT" w:hAnsi="Gill Sans MT"/>
      <w:sz w:val="24"/>
      <w:szCs w:val="24"/>
    </w:rPr>
  </w:style>
  <w:style w:type="paragraph" w:customStyle="1" w:styleId="Bullets0">
    <w:name w:val="Bullets"/>
    <w:basedOn w:val="Normal"/>
    <w:rsid w:val="00D80441"/>
    <w:pPr>
      <w:numPr>
        <w:numId w:val="6"/>
      </w:numPr>
    </w:pPr>
    <w:rPr>
      <w:rFonts w:ascii="Times New Roman" w:hAnsi="Times New Roman" w:cs="Times New Roman"/>
      <w:sz w:val="24"/>
      <w:szCs w:val="24"/>
    </w:rPr>
  </w:style>
  <w:style w:type="character" w:customStyle="1" w:styleId="StyleBulletsGillSansMTChar">
    <w:name w:val="Style Bullets + Gill Sans MT Char"/>
    <w:rsid w:val="00D80441"/>
    <w:rPr>
      <w:rFonts w:ascii="Gill Sans MT" w:hAnsi="Gill Sans MT"/>
      <w:sz w:val="24"/>
      <w:szCs w:val="24"/>
      <w:lang w:val="en-GB" w:eastAsia="en-GB" w:bidi="ar-SA"/>
    </w:rPr>
  </w:style>
  <w:style w:type="paragraph" w:customStyle="1" w:styleId="Headingsub6">
    <w:name w:val="Heading sub 6"/>
    <w:basedOn w:val="Normal"/>
    <w:rsid w:val="00D80441"/>
    <w:pPr>
      <w:widowControl w:val="0"/>
      <w:numPr>
        <w:numId w:val="7"/>
      </w:numPr>
      <w:autoSpaceDE w:val="0"/>
      <w:autoSpaceDN w:val="0"/>
      <w:adjustRightInd w:val="0"/>
    </w:pPr>
    <w:rPr>
      <w:sz w:val="24"/>
      <w:szCs w:val="24"/>
      <w:lang w:val="en-US"/>
    </w:rPr>
  </w:style>
  <w:style w:type="paragraph" w:customStyle="1" w:styleId="StyleHeading1GillSansMTBoldBefore3ptAfter3pt">
    <w:name w:val="Style Heading 1 + Gill Sans MT Bold Before:  3 pt After:  3 pt"/>
    <w:basedOn w:val="Heading1"/>
    <w:rsid w:val="00D80441"/>
    <w:pPr>
      <w:keepNext w:val="0"/>
      <w:widowControl w:val="0"/>
      <w:numPr>
        <w:numId w:val="8"/>
      </w:numPr>
      <w:tabs>
        <w:tab w:val="clear" w:pos="720"/>
      </w:tabs>
      <w:autoSpaceDE w:val="0"/>
      <w:autoSpaceDN w:val="0"/>
      <w:adjustRightInd w:val="0"/>
    </w:pPr>
    <w:rPr>
      <w:rFonts w:ascii="Gill Sans MT" w:hAnsi="Gill Sans MT" w:cs="Times New Roman"/>
      <w:kern w:val="0"/>
      <w:sz w:val="24"/>
      <w:szCs w:val="24"/>
      <w:lang w:val="en-US"/>
    </w:rPr>
  </w:style>
  <w:style w:type="character" w:customStyle="1" w:styleId="BulletsChar">
    <w:name w:val="Bullets Char"/>
    <w:rsid w:val="00D80441"/>
    <w:rPr>
      <w:rFonts w:ascii="Arial" w:hAnsi="Arial" w:cs="Arial"/>
      <w:sz w:val="24"/>
      <w:szCs w:val="24"/>
      <w:lang w:val="en-US" w:eastAsia="en-GB"/>
    </w:rPr>
  </w:style>
  <w:style w:type="paragraph" w:customStyle="1" w:styleId="StyleHeading3Kernat16pt">
    <w:name w:val="Style Heading 3 + Kern at 16 pt"/>
    <w:basedOn w:val="Heading3"/>
    <w:rsid w:val="00D80441"/>
    <w:pPr>
      <w:widowControl w:val="0"/>
      <w:numPr>
        <w:numId w:val="9"/>
      </w:numPr>
      <w:tabs>
        <w:tab w:val="clear" w:pos="1440"/>
      </w:tabs>
      <w:autoSpaceDE w:val="0"/>
      <w:autoSpaceDN w:val="0"/>
      <w:adjustRightInd w:val="0"/>
      <w:spacing w:after="60"/>
      <w:ind w:left="357" w:hanging="357"/>
    </w:pPr>
    <w:rPr>
      <w:rFonts w:ascii="Gill Sans MT" w:hAnsi="Gill Sans MT" w:cs="Times New Roman"/>
      <w:b/>
      <w:bCs/>
      <w:kern w:val="32"/>
      <w:sz w:val="24"/>
      <w:szCs w:val="24"/>
      <w:u w:val="none"/>
      <w:lang w:val="en-US"/>
    </w:rPr>
  </w:style>
  <w:style w:type="paragraph" w:customStyle="1" w:styleId="Style10ptJustified">
    <w:name w:val="Style 10 pt Justified"/>
    <w:basedOn w:val="Normal"/>
    <w:rsid w:val="00D80441"/>
    <w:pPr>
      <w:widowControl w:val="0"/>
      <w:autoSpaceDE w:val="0"/>
      <w:autoSpaceDN w:val="0"/>
      <w:adjustRightInd w:val="0"/>
      <w:jc w:val="both"/>
    </w:pPr>
    <w:rPr>
      <w:rFonts w:ascii="Gill Sans MT" w:hAnsi="Gill Sans MT" w:cs="Times New Roman"/>
      <w:sz w:val="24"/>
      <w:szCs w:val="24"/>
      <w:lang w:val="en-US"/>
    </w:rPr>
  </w:style>
  <w:style w:type="character" w:customStyle="1" w:styleId="StyleStyleHeading3Kernat16ptItalicCustomColorRGB55Char">
    <w:name w:val="Style Style Heading 3 + Kern at 16 pt + Italic Custom Color(RGB(55... Char"/>
    <w:rsid w:val="00D80441"/>
    <w:rPr>
      <w:rFonts w:ascii="Gill Sans MT" w:hAnsi="Gill Sans MT"/>
      <w:b/>
      <w:bCs/>
      <w:i/>
      <w:iCs/>
      <w:color w:val="373436"/>
      <w:kern w:val="32"/>
      <w:sz w:val="24"/>
      <w:szCs w:val="24"/>
      <w:lang w:val="en-US" w:eastAsia="en-GB"/>
    </w:rPr>
  </w:style>
  <w:style w:type="paragraph" w:customStyle="1" w:styleId="bullets">
    <w:name w:val="bullets"/>
    <w:basedOn w:val="Normal"/>
    <w:rsid w:val="00D80441"/>
    <w:pPr>
      <w:widowControl w:val="0"/>
      <w:numPr>
        <w:numId w:val="10"/>
      </w:numPr>
      <w:autoSpaceDE w:val="0"/>
      <w:autoSpaceDN w:val="0"/>
      <w:adjustRightInd w:val="0"/>
    </w:pPr>
    <w:rPr>
      <w:sz w:val="24"/>
      <w:szCs w:val="24"/>
      <w:lang w:val="en-US"/>
    </w:rPr>
  </w:style>
  <w:style w:type="paragraph" w:customStyle="1" w:styleId="Subnumber">
    <w:name w:val="Sub number"/>
    <w:basedOn w:val="Style10ptJustified"/>
    <w:rsid w:val="00D80441"/>
    <w:pPr>
      <w:numPr>
        <w:numId w:val="11"/>
      </w:numPr>
    </w:pPr>
    <w:rPr>
      <w:b/>
      <w:bCs/>
      <w:lang w:val="en-GB"/>
    </w:rPr>
  </w:style>
  <w:style w:type="paragraph" w:styleId="NormalWeb">
    <w:name w:val="Normal (Web)"/>
    <w:basedOn w:val="Normal"/>
    <w:rsid w:val="00D80441"/>
    <w:pPr>
      <w:spacing w:before="100" w:beforeAutospacing="1" w:after="100" w:afterAutospacing="1"/>
    </w:pPr>
    <w:rPr>
      <w:sz w:val="24"/>
      <w:szCs w:val="24"/>
    </w:rPr>
  </w:style>
  <w:style w:type="table" w:customStyle="1" w:styleId="TableGrid1">
    <w:name w:val="Table Grid1"/>
    <w:basedOn w:val="TableNormal"/>
    <w:next w:val="TableGrid"/>
    <w:rsid w:val="00D80441"/>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80441"/>
    <w:pPr>
      <w:ind w:left="720"/>
    </w:pPr>
    <w:rPr>
      <w:rFonts w:ascii="Times New Roman" w:hAnsi="Times New Roman" w:cs="Times New Roman"/>
      <w:sz w:val="24"/>
      <w:szCs w:val="24"/>
      <w:lang w:val="en-US" w:eastAsia="en-US"/>
    </w:rPr>
  </w:style>
  <w:style w:type="character" w:customStyle="1" w:styleId="Heading1Char">
    <w:name w:val="Heading 1 Char"/>
    <w:link w:val="Heading1"/>
    <w:rsid w:val="00D80441"/>
    <w:rPr>
      <w:rFonts w:ascii="Arial Bold" w:hAnsi="Arial Bold" w:cs="Arial"/>
      <w:b/>
      <w:bCs/>
      <w:kern w:val="32"/>
    </w:rPr>
  </w:style>
  <w:style w:type="character" w:customStyle="1" w:styleId="Heading5Char">
    <w:name w:val="Heading 5 Char"/>
    <w:basedOn w:val="DefaultParagraphFont"/>
    <w:link w:val="Heading5"/>
    <w:semiHidden/>
    <w:rsid w:val="00DC61AB"/>
    <w:rPr>
      <w:rFonts w:asciiTheme="majorHAnsi" w:eastAsiaTheme="majorEastAsia" w:hAnsiTheme="majorHAnsi" w:cstheme="majorBidi"/>
      <w:color w:val="1F4D78" w:themeColor="accent1" w:themeShade="7F"/>
    </w:rPr>
  </w:style>
  <w:style w:type="paragraph" w:styleId="BodyText2">
    <w:name w:val="Body Text 2"/>
    <w:basedOn w:val="Normal"/>
    <w:link w:val="BodyText2Char"/>
    <w:rsid w:val="00DC61AB"/>
    <w:pPr>
      <w:spacing w:after="120" w:line="480" w:lineRule="auto"/>
    </w:pPr>
  </w:style>
  <w:style w:type="character" w:customStyle="1" w:styleId="BodyText2Char">
    <w:name w:val="Body Text 2 Char"/>
    <w:basedOn w:val="DefaultParagraphFont"/>
    <w:link w:val="BodyText2"/>
    <w:rsid w:val="00DC61AB"/>
    <w:rPr>
      <w:rFonts w:ascii="Arial" w:hAnsi="Arial" w:cs="Arial"/>
    </w:rPr>
  </w:style>
  <w:style w:type="character" w:customStyle="1" w:styleId="Heading9Char">
    <w:name w:val="Heading 9 Char"/>
    <w:basedOn w:val="DefaultParagraphFont"/>
    <w:link w:val="Heading9"/>
    <w:semiHidden/>
    <w:rsid w:val="002951F4"/>
    <w:rPr>
      <w:rFonts w:asciiTheme="majorHAnsi" w:eastAsiaTheme="majorEastAsia" w:hAnsiTheme="majorHAnsi" w:cstheme="majorBidi"/>
      <w:i/>
      <w:iCs/>
      <w:color w:val="404040" w:themeColor="text1" w:themeTint="BF"/>
    </w:rPr>
  </w:style>
  <w:style w:type="paragraph" w:customStyle="1" w:styleId="Default">
    <w:name w:val="Default"/>
    <w:rsid w:val="00B40EFB"/>
    <w:pPr>
      <w:autoSpaceDE w:val="0"/>
      <w:autoSpaceDN w:val="0"/>
      <w:adjustRightInd w:val="0"/>
    </w:pPr>
    <w:rPr>
      <w:rFonts w:ascii="Arial" w:hAnsi="Arial" w:cs="Arial"/>
      <w:color w:val="000000"/>
      <w:sz w:val="24"/>
      <w:szCs w:val="24"/>
    </w:rPr>
  </w:style>
  <w:style w:type="paragraph" w:customStyle="1" w:styleId="paragraph">
    <w:name w:val="paragraph"/>
    <w:basedOn w:val="Normal"/>
    <w:rsid w:val="00D4555F"/>
    <w:pPr>
      <w:spacing w:before="100" w:beforeAutospacing="1" w:after="100" w:afterAutospacing="1"/>
    </w:pPr>
    <w:rPr>
      <w:rFonts w:ascii="Times New Roman" w:hAnsi="Times New Roman" w:cs="Times New Roman"/>
      <w:sz w:val="24"/>
      <w:szCs w:val="24"/>
    </w:rPr>
  </w:style>
  <w:style w:type="character" w:customStyle="1" w:styleId="normaltextrun">
    <w:name w:val="normaltextrun"/>
    <w:basedOn w:val="DefaultParagraphFont"/>
    <w:rsid w:val="00D4555F"/>
  </w:style>
  <w:style w:type="character" w:customStyle="1" w:styleId="eop">
    <w:name w:val="eop"/>
    <w:basedOn w:val="DefaultParagraphFont"/>
    <w:rsid w:val="00D4555F"/>
  </w:style>
  <w:style w:type="character" w:customStyle="1" w:styleId="spellingerror">
    <w:name w:val="spellingerror"/>
    <w:basedOn w:val="DefaultParagraphFont"/>
    <w:rsid w:val="00BE5500"/>
  </w:style>
  <w:style w:type="character" w:customStyle="1" w:styleId="advancedproofingissue">
    <w:name w:val="advancedproofingissue"/>
    <w:basedOn w:val="DefaultParagraphFont"/>
    <w:rsid w:val="003821E2"/>
  </w:style>
  <w:style w:type="character" w:customStyle="1" w:styleId="contextualspellingandgrammarerror">
    <w:name w:val="contextualspellingandgrammarerror"/>
    <w:basedOn w:val="DefaultParagraphFont"/>
    <w:rsid w:val="003821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110350">
      <w:bodyDiv w:val="1"/>
      <w:marLeft w:val="0"/>
      <w:marRight w:val="0"/>
      <w:marTop w:val="0"/>
      <w:marBottom w:val="0"/>
      <w:divBdr>
        <w:top w:val="none" w:sz="0" w:space="0" w:color="auto"/>
        <w:left w:val="none" w:sz="0" w:space="0" w:color="auto"/>
        <w:bottom w:val="none" w:sz="0" w:space="0" w:color="auto"/>
        <w:right w:val="none" w:sz="0" w:space="0" w:color="auto"/>
      </w:divBdr>
      <w:divsChild>
        <w:div w:id="400954873">
          <w:marLeft w:val="0"/>
          <w:marRight w:val="0"/>
          <w:marTop w:val="0"/>
          <w:marBottom w:val="0"/>
          <w:divBdr>
            <w:top w:val="none" w:sz="0" w:space="0" w:color="auto"/>
            <w:left w:val="none" w:sz="0" w:space="0" w:color="auto"/>
            <w:bottom w:val="none" w:sz="0" w:space="0" w:color="auto"/>
            <w:right w:val="none" w:sz="0" w:space="0" w:color="auto"/>
          </w:divBdr>
        </w:div>
      </w:divsChild>
    </w:div>
    <w:div w:id="216746931">
      <w:bodyDiv w:val="1"/>
      <w:marLeft w:val="0"/>
      <w:marRight w:val="0"/>
      <w:marTop w:val="0"/>
      <w:marBottom w:val="0"/>
      <w:divBdr>
        <w:top w:val="none" w:sz="0" w:space="0" w:color="auto"/>
        <w:left w:val="none" w:sz="0" w:space="0" w:color="auto"/>
        <w:bottom w:val="none" w:sz="0" w:space="0" w:color="auto"/>
        <w:right w:val="none" w:sz="0" w:space="0" w:color="auto"/>
      </w:divBdr>
      <w:divsChild>
        <w:div w:id="300887260">
          <w:marLeft w:val="0"/>
          <w:marRight w:val="0"/>
          <w:marTop w:val="0"/>
          <w:marBottom w:val="0"/>
          <w:divBdr>
            <w:top w:val="none" w:sz="0" w:space="0" w:color="auto"/>
            <w:left w:val="none" w:sz="0" w:space="0" w:color="auto"/>
            <w:bottom w:val="none" w:sz="0" w:space="0" w:color="auto"/>
            <w:right w:val="none" w:sz="0" w:space="0" w:color="auto"/>
          </w:divBdr>
        </w:div>
      </w:divsChild>
    </w:div>
    <w:div w:id="457382958">
      <w:bodyDiv w:val="1"/>
      <w:marLeft w:val="0"/>
      <w:marRight w:val="0"/>
      <w:marTop w:val="0"/>
      <w:marBottom w:val="0"/>
      <w:divBdr>
        <w:top w:val="none" w:sz="0" w:space="0" w:color="auto"/>
        <w:left w:val="none" w:sz="0" w:space="0" w:color="auto"/>
        <w:bottom w:val="none" w:sz="0" w:space="0" w:color="auto"/>
        <w:right w:val="none" w:sz="0" w:space="0" w:color="auto"/>
      </w:divBdr>
    </w:div>
    <w:div w:id="478809920">
      <w:bodyDiv w:val="1"/>
      <w:marLeft w:val="0"/>
      <w:marRight w:val="0"/>
      <w:marTop w:val="0"/>
      <w:marBottom w:val="0"/>
      <w:divBdr>
        <w:top w:val="none" w:sz="0" w:space="0" w:color="auto"/>
        <w:left w:val="none" w:sz="0" w:space="0" w:color="auto"/>
        <w:bottom w:val="none" w:sz="0" w:space="0" w:color="auto"/>
        <w:right w:val="none" w:sz="0" w:space="0" w:color="auto"/>
      </w:divBdr>
      <w:divsChild>
        <w:div w:id="331299030">
          <w:marLeft w:val="0"/>
          <w:marRight w:val="0"/>
          <w:marTop w:val="0"/>
          <w:marBottom w:val="0"/>
          <w:divBdr>
            <w:top w:val="none" w:sz="0" w:space="0" w:color="auto"/>
            <w:left w:val="none" w:sz="0" w:space="0" w:color="auto"/>
            <w:bottom w:val="none" w:sz="0" w:space="0" w:color="auto"/>
            <w:right w:val="none" w:sz="0" w:space="0" w:color="auto"/>
          </w:divBdr>
        </w:div>
        <w:div w:id="1880900473">
          <w:marLeft w:val="0"/>
          <w:marRight w:val="0"/>
          <w:marTop w:val="0"/>
          <w:marBottom w:val="0"/>
          <w:divBdr>
            <w:top w:val="none" w:sz="0" w:space="0" w:color="auto"/>
            <w:left w:val="none" w:sz="0" w:space="0" w:color="auto"/>
            <w:bottom w:val="none" w:sz="0" w:space="0" w:color="auto"/>
            <w:right w:val="none" w:sz="0" w:space="0" w:color="auto"/>
          </w:divBdr>
        </w:div>
      </w:divsChild>
    </w:div>
    <w:div w:id="508252197">
      <w:bodyDiv w:val="1"/>
      <w:marLeft w:val="0"/>
      <w:marRight w:val="0"/>
      <w:marTop w:val="0"/>
      <w:marBottom w:val="0"/>
      <w:divBdr>
        <w:top w:val="none" w:sz="0" w:space="0" w:color="auto"/>
        <w:left w:val="none" w:sz="0" w:space="0" w:color="auto"/>
        <w:bottom w:val="none" w:sz="0" w:space="0" w:color="auto"/>
        <w:right w:val="none" w:sz="0" w:space="0" w:color="auto"/>
      </w:divBdr>
      <w:divsChild>
        <w:div w:id="1904294380">
          <w:marLeft w:val="0"/>
          <w:marRight w:val="0"/>
          <w:marTop w:val="0"/>
          <w:marBottom w:val="0"/>
          <w:divBdr>
            <w:top w:val="none" w:sz="0" w:space="0" w:color="auto"/>
            <w:left w:val="none" w:sz="0" w:space="0" w:color="auto"/>
            <w:bottom w:val="none" w:sz="0" w:space="0" w:color="auto"/>
            <w:right w:val="none" w:sz="0" w:space="0" w:color="auto"/>
          </w:divBdr>
          <w:divsChild>
            <w:div w:id="1380738869">
              <w:marLeft w:val="0"/>
              <w:marRight w:val="0"/>
              <w:marTop w:val="0"/>
              <w:marBottom w:val="0"/>
              <w:divBdr>
                <w:top w:val="none" w:sz="0" w:space="0" w:color="auto"/>
                <w:left w:val="none" w:sz="0" w:space="0" w:color="auto"/>
                <w:bottom w:val="none" w:sz="0" w:space="0" w:color="auto"/>
                <w:right w:val="none" w:sz="0" w:space="0" w:color="auto"/>
              </w:divBdr>
              <w:divsChild>
                <w:div w:id="80421202">
                  <w:marLeft w:val="0"/>
                  <w:marRight w:val="0"/>
                  <w:marTop w:val="0"/>
                  <w:marBottom w:val="0"/>
                  <w:divBdr>
                    <w:top w:val="none" w:sz="0" w:space="0" w:color="auto"/>
                    <w:left w:val="none" w:sz="0" w:space="0" w:color="auto"/>
                    <w:bottom w:val="none" w:sz="0" w:space="0" w:color="auto"/>
                    <w:right w:val="none" w:sz="0" w:space="0" w:color="auto"/>
                  </w:divBdr>
                  <w:divsChild>
                    <w:div w:id="1044328001">
                      <w:marLeft w:val="0"/>
                      <w:marRight w:val="0"/>
                      <w:marTop w:val="0"/>
                      <w:marBottom w:val="0"/>
                      <w:divBdr>
                        <w:top w:val="none" w:sz="0" w:space="0" w:color="auto"/>
                        <w:left w:val="none" w:sz="0" w:space="0" w:color="auto"/>
                        <w:bottom w:val="none" w:sz="0" w:space="0" w:color="auto"/>
                        <w:right w:val="none" w:sz="0" w:space="0" w:color="auto"/>
                      </w:divBdr>
                      <w:divsChild>
                        <w:div w:id="24451265">
                          <w:marLeft w:val="0"/>
                          <w:marRight w:val="0"/>
                          <w:marTop w:val="0"/>
                          <w:marBottom w:val="0"/>
                          <w:divBdr>
                            <w:top w:val="none" w:sz="0" w:space="0" w:color="auto"/>
                            <w:left w:val="none" w:sz="0" w:space="0" w:color="auto"/>
                            <w:bottom w:val="none" w:sz="0" w:space="0" w:color="auto"/>
                            <w:right w:val="none" w:sz="0" w:space="0" w:color="auto"/>
                          </w:divBdr>
                          <w:divsChild>
                            <w:div w:id="251205156">
                              <w:marLeft w:val="0"/>
                              <w:marRight w:val="0"/>
                              <w:marTop w:val="0"/>
                              <w:marBottom w:val="0"/>
                              <w:divBdr>
                                <w:top w:val="none" w:sz="0" w:space="0" w:color="auto"/>
                                <w:left w:val="none" w:sz="0" w:space="0" w:color="auto"/>
                                <w:bottom w:val="none" w:sz="0" w:space="0" w:color="auto"/>
                                <w:right w:val="none" w:sz="0" w:space="0" w:color="auto"/>
                              </w:divBdr>
                              <w:divsChild>
                                <w:div w:id="245966127">
                                  <w:marLeft w:val="0"/>
                                  <w:marRight w:val="0"/>
                                  <w:marTop w:val="0"/>
                                  <w:marBottom w:val="0"/>
                                  <w:divBdr>
                                    <w:top w:val="none" w:sz="0" w:space="0" w:color="auto"/>
                                    <w:left w:val="none" w:sz="0" w:space="0" w:color="auto"/>
                                    <w:bottom w:val="none" w:sz="0" w:space="0" w:color="auto"/>
                                    <w:right w:val="none" w:sz="0" w:space="0" w:color="auto"/>
                                  </w:divBdr>
                                  <w:divsChild>
                                    <w:div w:id="1860703744">
                                      <w:marLeft w:val="0"/>
                                      <w:marRight w:val="0"/>
                                      <w:marTop w:val="0"/>
                                      <w:marBottom w:val="0"/>
                                      <w:divBdr>
                                        <w:top w:val="none" w:sz="0" w:space="0" w:color="auto"/>
                                        <w:left w:val="none" w:sz="0" w:space="0" w:color="auto"/>
                                        <w:bottom w:val="none" w:sz="0" w:space="0" w:color="auto"/>
                                        <w:right w:val="none" w:sz="0" w:space="0" w:color="auto"/>
                                      </w:divBdr>
                                      <w:divsChild>
                                        <w:div w:id="1522940284">
                                          <w:marLeft w:val="0"/>
                                          <w:marRight w:val="0"/>
                                          <w:marTop w:val="0"/>
                                          <w:marBottom w:val="0"/>
                                          <w:divBdr>
                                            <w:top w:val="none" w:sz="0" w:space="0" w:color="auto"/>
                                            <w:left w:val="none" w:sz="0" w:space="0" w:color="auto"/>
                                            <w:bottom w:val="none" w:sz="0" w:space="0" w:color="auto"/>
                                            <w:right w:val="none" w:sz="0" w:space="0" w:color="auto"/>
                                          </w:divBdr>
                                          <w:divsChild>
                                            <w:div w:id="261301810">
                                              <w:marLeft w:val="0"/>
                                              <w:marRight w:val="0"/>
                                              <w:marTop w:val="0"/>
                                              <w:marBottom w:val="0"/>
                                              <w:divBdr>
                                                <w:top w:val="none" w:sz="0" w:space="0" w:color="auto"/>
                                                <w:left w:val="none" w:sz="0" w:space="0" w:color="auto"/>
                                                <w:bottom w:val="none" w:sz="0" w:space="0" w:color="auto"/>
                                                <w:right w:val="none" w:sz="0" w:space="0" w:color="auto"/>
                                              </w:divBdr>
                                              <w:divsChild>
                                                <w:div w:id="1102653186">
                                                  <w:marLeft w:val="0"/>
                                                  <w:marRight w:val="0"/>
                                                  <w:marTop w:val="0"/>
                                                  <w:marBottom w:val="0"/>
                                                  <w:divBdr>
                                                    <w:top w:val="none" w:sz="0" w:space="0" w:color="auto"/>
                                                    <w:left w:val="none" w:sz="0" w:space="0" w:color="auto"/>
                                                    <w:bottom w:val="none" w:sz="0" w:space="0" w:color="auto"/>
                                                    <w:right w:val="none" w:sz="0" w:space="0" w:color="auto"/>
                                                  </w:divBdr>
                                                  <w:divsChild>
                                                    <w:div w:id="209074335">
                                                      <w:marLeft w:val="0"/>
                                                      <w:marRight w:val="0"/>
                                                      <w:marTop w:val="0"/>
                                                      <w:marBottom w:val="0"/>
                                                      <w:divBdr>
                                                        <w:top w:val="single" w:sz="6" w:space="0" w:color="auto"/>
                                                        <w:left w:val="none" w:sz="0" w:space="0" w:color="auto"/>
                                                        <w:bottom w:val="single" w:sz="6" w:space="0" w:color="auto"/>
                                                        <w:right w:val="none" w:sz="0" w:space="0" w:color="auto"/>
                                                      </w:divBdr>
                                                      <w:divsChild>
                                                        <w:div w:id="201332037">
                                                          <w:marLeft w:val="0"/>
                                                          <w:marRight w:val="0"/>
                                                          <w:marTop w:val="0"/>
                                                          <w:marBottom w:val="0"/>
                                                          <w:divBdr>
                                                            <w:top w:val="none" w:sz="0" w:space="0" w:color="auto"/>
                                                            <w:left w:val="none" w:sz="0" w:space="0" w:color="auto"/>
                                                            <w:bottom w:val="none" w:sz="0" w:space="0" w:color="auto"/>
                                                            <w:right w:val="none" w:sz="0" w:space="0" w:color="auto"/>
                                                          </w:divBdr>
                                                          <w:divsChild>
                                                            <w:div w:id="1065028095">
                                                              <w:marLeft w:val="0"/>
                                                              <w:marRight w:val="0"/>
                                                              <w:marTop w:val="0"/>
                                                              <w:marBottom w:val="0"/>
                                                              <w:divBdr>
                                                                <w:top w:val="none" w:sz="0" w:space="0" w:color="auto"/>
                                                                <w:left w:val="none" w:sz="0" w:space="0" w:color="auto"/>
                                                                <w:bottom w:val="none" w:sz="0" w:space="0" w:color="auto"/>
                                                                <w:right w:val="none" w:sz="0" w:space="0" w:color="auto"/>
                                                              </w:divBdr>
                                                              <w:divsChild>
                                                                <w:div w:id="816527879">
                                                                  <w:marLeft w:val="0"/>
                                                                  <w:marRight w:val="0"/>
                                                                  <w:marTop w:val="0"/>
                                                                  <w:marBottom w:val="0"/>
                                                                  <w:divBdr>
                                                                    <w:top w:val="none" w:sz="0" w:space="0" w:color="auto"/>
                                                                    <w:left w:val="none" w:sz="0" w:space="0" w:color="auto"/>
                                                                    <w:bottom w:val="none" w:sz="0" w:space="0" w:color="auto"/>
                                                                    <w:right w:val="none" w:sz="0" w:space="0" w:color="auto"/>
                                                                  </w:divBdr>
                                                                  <w:divsChild>
                                                                    <w:div w:id="1282105559">
                                                                      <w:marLeft w:val="0"/>
                                                                      <w:marRight w:val="0"/>
                                                                      <w:marTop w:val="0"/>
                                                                      <w:marBottom w:val="0"/>
                                                                      <w:divBdr>
                                                                        <w:top w:val="none" w:sz="0" w:space="0" w:color="auto"/>
                                                                        <w:left w:val="none" w:sz="0" w:space="0" w:color="auto"/>
                                                                        <w:bottom w:val="none" w:sz="0" w:space="0" w:color="auto"/>
                                                                        <w:right w:val="none" w:sz="0" w:space="0" w:color="auto"/>
                                                                      </w:divBdr>
                                                                      <w:divsChild>
                                                                        <w:div w:id="2084912594">
                                                                          <w:marLeft w:val="0"/>
                                                                          <w:marRight w:val="0"/>
                                                                          <w:marTop w:val="0"/>
                                                                          <w:marBottom w:val="0"/>
                                                                          <w:divBdr>
                                                                            <w:top w:val="none" w:sz="0" w:space="0" w:color="auto"/>
                                                                            <w:left w:val="none" w:sz="0" w:space="0" w:color="auto"/>
                                                                            <w:bottom w:val="none" w:sz="0" w:space="0" w:color="auto"/>
                                                                            <w:right w:val="none" w:sz="0" w:space="0" w:color="auto"/>
                                                                          </w:divBdr>
                                                                          <w:divsChild>
                                                                            <w:div w:id="1724254031">
                                                                              <w:marLeft w:val="0"/>
                                                                              <w:marRight w:val="0"/>
                                                                              <w:marTop w:val="0"/>
                                                                              <w:marBottom w:val="0"/>
                                                                              <w:divBdr>
                                                                                <w:top w:val="none" w:sz="0" w:space="0" w:color="auto"/>
                                                                                <w:left w:val="none" w:sz="0" w:space="0" w:color="auto"/>
                                                                                <w:bottom w:val="none" w:sz="0" w:space="0" w:color="auto"/>
                                                                                <w:right w:val="none" w:sz="0" w:space="0" w:color="auto"/>
                                                                              </w:divBdr>
                                                                              <w:divsChild>
                                                                                <w:div w:id="43533044">
                                                                                  <w:marLeft w:val="0"/>
                                                                                  <w:marRight w:val="0"/>
                                                                                  <w:marTop w:val="0"/>
                                                                                  <w:marBottom w:val="0"/>
                                                                                  <w:divBdr>
                                                                                    <w:top w:val="none" w:sz="0" w:space="0" w:color="auto"/>
                                                                                    <w:left w:val="none" w:sz="0" w:space="0" w:color="auto"/>
                                                                                    <w:bottom w:val="none" w:sz="0" w:space="0" w:color="auto"/>
                                                                                    <w:right w:val="none" w:sz="0" w:space="0" w:color="auto"/>
                                                                                  </w:divBdr>
                                                                                  <w:divsChild>
                                                                                    <w:div w:id="508758524">
                                                                                      <w:marLeft w:val="-75"/>
                                                                                      <w:marRight w:val="0"/>
                                                                                      <w:marTop w:val="30"/>
                                                                                      <w:marBottom w:val="30"/>
                                                                                      <w:divBdr>
                                                                                        <w:top w:val="none" w:sz="0" w:space="0" w:color="auto"/>
                                                                                        <w:left w:val="none" w:sz="0" w:space="0" w:color="auto"/>
                                                                                        <w:bottom w:val="none" w:sz="0" w:space="0" w:color="auto"/>
                                                                                        <w:right w:val="none" w:sz="0" w:space="0" w:color="auto"/>
                                                                                      </w:divBdr>
                                                                                      <w:divsChild>
                                                                                        <w:div w:id="706490156">
                                                                                          <w:marLeft w:val="0"/>
                                                                                          <w:marRight w:val="0"/>
                                                                                          <w:marTop w:val="0"/>
                                                                                          <w:marBottom w:val="0"/>
                                                                                          <w:divBdr>
                                                                                            <w:top w:val="none" w:sz="0" w:space="0" w:color="auto"/>
                                                                                            <w:left w:val="none" w:sz="0" w:space="0" w:color="auto"/>
                                                                                            <w:bottom w:val="none" w:sz="0" w:space="0" w:color="auto"/>
                                                                                            <w:right w:val="none" w:sz="0" w:space="0" w:color="auto"/>
                                                                                          </w:divBdr>
                                                                                          <w:divsChild>
                                                                                            <w:div w:id="1807627505">
                                                                                              <w:marLeft w:val="0"/>
                                                                                              <w:marRight w:val="0"/>
                                                                                              <w:marTop w:val="0"/>
                                                                                              <w:marBottom w:val="0"/>
                                                                                              <w:divBdr>
                                                                                                <w:top w:val="none" w:sz="0" w:space="0" w:color="auto"/>
                                                                                                <w:left w:val="none" w:sz="0" w:space="0" w:color="auto"/>
                                                                                                <w:bottom w:val="none" w:sz="0" w:space="0" w:color="auto"/>
                                                                                                <w:right w:val="none" w:sz="0" w:space="0" w:color="auto"/>
                                                                                              </w:divBdr>
                                                                                            </w:div>
                                                                                            <w:div w:id="430012269">
                                                                                              <w:marLeft w:val="0"/>
                                                                                              <w:marRight w:val="0"/>
                                                                                              <w:marTop w:val="0"/>
                                                                                              <w:marBottom w:val="0"/>
                                                                                              <w:divBdr>
                                                                                                <w:top w:val="none" w:sz="0" w:space="0" w:color="auto"/>
                                                                                                <w:left w:val="none" w:sz="0" w:space="0" w:color="auto"/>
                                                                                                <w:bottom w:val="none" w:sz="0" w:space="0" w:color="auto"/>
                                                                                                <w:right w:val="none" w:sz="0" w:space="0" w:color="auto"/>
                                                                                              </w:divBdr>
                                                                                            </w:div>
                                                                                            <w:div w:id="1276520759">
                                                                                              <w:marLeft w:val="0"/>
                                                                                              <w:marRight w:val="0"/>
                                                                                              <w:marTop w:val="0"/>
                                                                                              <w:marBottom w:val="0"/>
                                                                                              <w:divBdr>
                                                                                                <w:top w:val="none" w:sz="0" w:space="0" w:color="auto"/>
                                                                                                <w:left w:val="none" w:sz="0" w:space="0" w:color="auto"/>
                                                                                                <w:bottom w:val="none" w:sz="0" w:space="0" w:color="auto"/>
                                                                                                <w:right w:val="none" w:sz="0" w:space="0" w:color="auto"/>
                                                                                              </w:divBdr>
                                                                                            </w:div>
                                                                                          </w:divsChild>
                                                                                        </w:div>
                                                                                        <w:div w:id="1805660874">
                                                                                          <w:marLeft w:val="0"/>
                                                                                          <w:marRight w:val="0"/>
                                                                                          <w:marTop w:val="0"/>
                                                                                          <w:marBottom w:val="0"/>
                                                                                          <w:divBdr>
                                                                                            <w:top w:val="none" w:sz="0" w:space="0" w:color="auto"/>
                                                                                            <w:left w:val="none" w:sz="0" w:space="0" w:color="auto"/>
                                                                                            <w:bottom w:val="none" w:sz="0" w:space="0" w:color="auto"/>
                                                                                            <w:right w:val="none" w:sz="0" w:space="0" w:color="auto"/>
                                                                                          </w:divBdr>
                                                                                          <w:divsChild>
                                                                                            <w:div w:id="1256400657">
                                                                                              <w:marLeft w:val="0"/>
                                                                                              <w:marRight w:val="0"/>
                                                                                              <w:marTop w:val="0"/>
                                                                                              <w:marBottom w:val="0"/>
                                                                                              <w:divBdr>
                                                                                                <w:top w:val="none" w:sz="0" w:space="0" w:color="auto"/>
                                                                                                <w:left w:val="none" w:sz="0" w:space="0" w:color="auto"/>
                                                                                                <w:bottom w:val="none" w:sz="0" w:space="0" w:color="auto"/>
                                                                                                <w:right w:val="none" w:sz="0" w:space="0" w:color="auto"/>
                                                                                              </w:divBdr>
                                                                                            </w:div>
                                                                                            <w:div w:id="969092639">
                                                                                              <w:marLeft w:val="0"/>
                                                                                              <w:marRight w:val="0"/>
                                                                                              <w:marTop w:val="0"/>
                                                                                              <w:marBottom w:val="0"/>
                                                                                              <w:divBdr>
                                                                                                <w:top w:val="none" w:sz="0" w:space="0" w:color="auto"/>
                                                                                                <w:left w:val="none" w:sz="0" w:space="0" w:color="auto"/>
                                                                                                <w:bottom w:val="none" w:sz="0" w:space="0" w:color="auto"/>
                                                                                                <w:right w:val="none" w:sz="0" w:space="0" w:color="auto"/>
                                                                                              </w:divBdr>
                                                                                            </w:div>
                                                                                          </w:divsChild>
                                                                                        </w:div>
                                                                                        <w:div w:id="2137290357">
                                                                                          <w:marLeft w:val="0"/>
                                                                                          <w:marRight w:val="0"/>
                                                                                          <w:marTop w:val="0"/>
                                                                                          <w:marBottom w:val="0"/>
                                                                                          <w:divBdr>
                                                                                            <w:top w:val="none" w:sz="0" w:space="0" w:color="auto"/>
                                                                                            <w:left w:val="none" w:sz="0" w:space="0" w:color="auto"/>
                                                                                            <w:bottom w:val="none" w:sz="0" w:space="0" w:color="auto"/>
                                                                                            <w:right w:val="none" w:sz="0" w:space="0" w:color="auto"/>
                                                                                          </w:divBdr>
                                                                                          <w:divsChild>
                                                                                            <w:div w:id="10305990">
                                                                                              <w:marLeft w:val="0"/>
                                                                                              <w:marRight w:val="0"/>
                                                                                              <w:marTop w:val="0"/>
                                                                                              <w:marBottom w:val="0"/>
                                                                                              <w:divBdr>
                                                                                                <w:top w:val="none" w:sz="0" w:space="0" w:color="auto"/>
                                                                                                <w:left w:val="none" w:sz="0" w:space="0" w:color="auto"/>
                                                                                                <w:bottom w:val="none" w:sz="0" w:space="0" w:color="auto"/>
                                                                                                <w:right w:val="none" w:sz="0" w:space="0" w:color="auto"/>
                                                                                              </w:divBdr>
                                                                                            </w:div>
                                                                                            <w:div w:id="1413159391">
                                                                                              <w:marLeft w:val="0"/>
                                                                                              <w:marRight w:val="0"/>
                                                                                              <w:marTop w:val="0"/>
                                                                                              <w:marBottom w:val="0"/>
                                                                                              <w:divBdr>
                                                                                                <w:top w:val="none" w:sz="0" w:space="0" w:color="auto"/>
                                                                                                <w:left w:val="none" w:sz="0" w:space="0" w:color="auto"/>
                                                                                                <w:bottom w:val="none" w:sz="0" w:space="0" w:color="auto"/>
                                                                                                <w:right w:val="none" w:sz="0" w:space="0" w:color="auto"/>
                                                                                              </w:divBdr>
                                                                                            </w:div>
                                                                                          </w:divsChild>
                                                                                        </w:div>
                                                                                        <w:div w:id="1712732502">
                                                                                          <w:marLeft w:val="0"/>
                                                                                          <w:marRight w:val="0"/>
                                                                                          <w:marTop w:val="0"/>
                                                                                          <w:marBottom w:val="0"/>
                                                                                          <w:divBdr>
                                                                                            <w:top w:val="none" w:sz="0" w:space="0" w:color="auto"/>
                                                                                            <w:left w:val="none" w:sz="0" w:space="0" w:color="auto"/>
                                                                                            <w:bottom w:val="none" w:sz="0" w:space="0" w:color="auto"/>
                                                                                            <w:right w:val="none" w:sz="0" w:space="0" w:color="auto"/>
                                                                                          </w:divBdr>
                                                                                          <w:divsChild>
                                                                                            <w:div w:id="16926679">
                                                                                              <w:marLeft w:val="0"/>
                                                                                              <w:marRight w:val="0"/>
                                                                                              <w:marTop w:val="0"/>
                                                                                              <w:marBottom w:val="0"/>
                                                                                              <w:divBdr>
                                                                                                <w:top w:val="none" w:sz="0" w:space="0" w:color="auto"/>
                                                                                                <w:left w:val="none" w:sz="0" w:space="0" w:color="auto"/>
                                                                                                <w:bottom w:val="none" w:sz="0" w:space="0" w:color="auto"/>
                                                                                                <w:right w:val="none" w:sz="0" w:space="0" w:color="auto"/>
                                                                                              </w:divBdr>
                                                                                            </w:div>
                                                                                            <w:div w:id="418871787">
                                                                                              <w:marLeft w:val="0"/>
                                                                                              <w:marRight w:val="0"/>
                                                                                              <w:marTop w:val="0"/>
                                                                                              <w:marBottom w:val="0"/>
                                                                                              <w:divBdr>
                                                                                                <w:top w:val="none" w:sz="0" w:space="0" w:color="auto"/>
                                                                                                <w:left w:val="none" w:sz="0" w:space="0" w:color="auto"/>
                                                                                                <w:bottom w:val="none" w:sz="0" w:space="0" w:color="auto"/>
                                                                                                <w:right w:val="none" w:sz="0" w:space="0" w:color="auto"/>
                                                                                              </w:divBdr>
                                                                                            </w:div>
                                                                                          </w:divsChild>
                                                                                        </w:div>
                                                                                        <w:div w:id="1157500391">
                                                                                          <w:marLeft w:val="0"/>
                                                                                          <w:marRight w:val="0"/>
                                                                                          <w:marTop w:val="0"/>
                                                                                          <w:marBottom w:val="0"/>
                                                                                          <w:divBdr>
                                                                                            <w:top w:val="none" w:sz="0" w:space="0" w:color="auto"/>
                                                                                            <w:left w:val="none" w:sz="0" w:space="0" w:color="auto"/>
                                                                                            <w:bottom w:val="none" w:sz="0" w:space="0" w:color="auto"/>
                                                                                            <w:right w:val="none" w:sz="0" w:space="0" w:color="auto"/>
                                                                                          </w:divBdr>
                                                                                          <w:divsChild>
                                                                                            <w:div w:id="524246980">
                                                                                              <w:marLeft w:val="0"/>
                                                                                              <w:marRight w:val="0"/>
                                                                                              <w:marTop w:val="0"/>
                                                                                              <w:marBottom w:val="0"/>
                                                                                              <w:divBdr>
                                                                                                <w:top w:val="none" w:sz="0" w:space="0" w:color="auto"/>
                                                                                                <w:left w:val="none" w:sz="0" w:space="0" w:color="auto"/>
                                                                                                <w:bottom w:val="none" w:sz="0" w:space="0" w:color="auto"/>
                                                                                                <w:right w:val="none" w:sz="0" w:space="0" w:color="auto"/>
                                                                                              </w:divBdr>
                                                                                            </w:div>
                                                                                            <w:div w:id="1965385317">
                                                                                              <w:marLeft w:val="0"/>
                                                                                              <w:marRight w:val="0"/>
                                                                                              <w:marTop w:val="0"/>
                                                                                              <w:marBottom w:val="0"/>
                                                                                              <w:divBdr>
                                                                                                <w:top w:val="none" w:sz="0" w:space="0" w:color="auto"/>
                                                                                                <w:left w:val="none" w:sz="0" w:space="0" w:color="auto"/>
                                                                                                <w:bottom w:val="none" w:sz="0" w:space="0" w:color="auto"/>
                                                                                                <w:right w:val="none" w:sz="0" w:space="0" w:color="auto"/>
                                                                                              </w:divBdr>
                                                                                            </w:div>
                                                                                          </w:divsChild>
                                                                                        </w:div>
                                                                                        <w:div w:id="883374228">
                                                                                          <w:marLeft w:val="0"/>
                                                                                          <w:marRight w:val="0"/>
                                                                                          <w:marTop w:val="0"/>
                                                                                          <w:marBottom w:val="0"/>
                                                                                          <w:divBdr>
                                                                                            <w:top w:val="none" w:sz="0" w:space="0" w:color="auto"/>
                                                                                            <w:left w:val="none" w:sz="0" w:space="0" w:color="auto"/>
                                                                                            <w:bottom w:val="none" w:sz="0" w:space="0" w:color="auto"/>
                                                                                            <w:right w:val="none" w:sz="0" w:space="0" w:color="auto"/>
                                                                                          </w:divBdr>
                                                                                          <w:divsChild>
                                                                                            <w:div w:id="1614239362">
                                                                                              <w:marLeft w:val="0"/>
                                                                                              <w:marRight w:val="0"/>
                                                                                              <w:marTop w:val="0"/>
                                                                                              <w:marBottom w:val="0"/>
                                                                                              <w:divBdr>
                                                                                                <w:top w:val="none" w:sz="0" w:space="0" w:color="auto"/>
                                                                                                <w:left w:val="none" w:sz="0" w:space="0" w:color="auto"/>
                                                                                                <w:bottom w:val="none" w:sz="0" w:space="0" w:color="auto"/>
                                                                                                <w:right w:val="none" w:sz="0" w:space="0" w:color="auto"/>
                                                                                              </w:divBdr>
                                                                                            </w:div>
                                                                                            <w:div w:id="1533222652">
                                                                                              <w:marLeft w:val="0"/>
                                                                                              <w:marRight w:val="0"/>
                                                                                              <w:marTop w:val="0"/>
                                                                                              <w:marBottom w:val="0"/>
                                                                                              <w:divBdr>
                                                                                                <w:top w:val="none" w:sz="0" w:space="0" w:color="auto"/>
                                                                                                <w:left w:val="none" w:sz="0" w:space="0" w:color="auto"/>
                                                                                                <w:bottom w:val="none" w:sz="0" w:space="0" w:color="auto"/>
                                                                                                <w:right w:val="none" w:sz="0" w:space="0" w:color="auto"/>
                                                                                              </w:divBdr>
                                                                                            </w:div>
                                                                                            <w:div w:id="1091700137">
                                                                                              <w:marLeft w:val="0"/>
                                                                                              <w:marRight w:val="0"/>
                                                                                              <w:marTop w:val="0"/>
                                                                                              <w:marBottom w:val="0"/>
                                                                                              <w:divBdr>
                                                                                                <w:top w:val="none" w:sz="0" w:space="0" w:color="auto"/>
                                                                                                <w:left w:val="none" w:sz="0" w:space="0" w:color="auto"/>
                                                                                                <w:bottom w:val="none" w:sz="0" w:space="0" w:color="auto"/>
                                                                                                <w:right w:val="none" w:sz="0" w:space="0" w:color="auto"/>
                                                                                              </w:divBdr>
                                                                                            </w:div>
                                                                                          </w:divsChild>
                                                                                        </w:div>
                                                                                        <w:div w:id="1546022423">
                                                                                          <w:marLeft w:val="0"/>
                                                                                          <w:marRight w:val="0"/>
                                                                                          <w:marTop w:val="0"/>
                                                                                          <w:marBottom w:val="0"/>
                                                                                          <w:divBdr>
                                                                                            <w:top w:val="none" w:sz="0" w:space="0" w:color="auto"/>
                                                                                            <w:left w:val="none" w:sz="0" w:space="0" w:color="auto"/>
                                                                                            <w:bottom w:val="none" w:sz="0" w:space="0" w:color="auto"/>
                                                                                            <w:right w:val="none" w:sz="0" w:space="0" w:color="auto"/>
                                                                                          </w:divBdr>
                                                                                          <w:divsChild>
                                                                                            <w:div w:id="389500748">
                                                                                              <w:marLeft w:val="0"/>
                                                                                              <w:marRight w:val="0"/>
                                                                                              <w:marTop w:val="0"/>
                                                                                              <w:marBottom w:val="0"/>
                                                                                              <w:divBdr>
                                                                                                <w:top w:val="none" w:sz="0" w:space="0" w:color="auto"/>
                                                                                                <w:left w:val="none" w:sz="0" w:space="0" w:color="auto"/>
                                                                                                <w:bottom w:val="none" w:sz="0" w:space="0" w:color="auto"/>
                                                                                                <w:right w:val="none" w:sz="0" w:space="0" w:color="auto"/>
                                                                                              </w:divBdr>
                                                                                            </w:div>
                                                                                            <w:div w:id="918517651">
                                                                                              <w:marLeft w:val="0"/>
                                                                                              <w:marRight w:val="0"/>
                                                                                              <w:marTop w:val="0"/>
                                                                                              <w:marBottom w:val="0"/>
                                                                                              <w:divBdr>
                                                                                                <w:top w:val="none" w:sz="0" w:space="0" w:color="auto"/>
                                                                                                <w:left w:val="none" w:sz="0" w:space="0" w:color="auto"/>
                                                                                                <w:bottom w:val="none" w:sz="0" w:space="0" w:color="auto"/>
                                                                                                <w:right w:val="none" w:sz="0" w:space="0" w:color="auto"/>
                                                                                              </w:divBdr>
                                                                                            </w:div>
                                                                                          </w:divsChild>
                                                                                        </w:div>
                                                                                        <w:div w:id="709690704">
                                                                                          <w:marLeft w:val="0"/>
                                                                                          <w:marRight w:val="0"/>
                                                                                          <w:marTop w:val="0"/>
                                                                                          <w:marBottom w:val="0"/>
                                                                                          <w:divBdr>
                                                                                            <w:top w:val="none" w:sz="0" w:space="0" w:color="auto"/>
                                                                                            <w:left w:val="none" w:sz="0" w:space="0" w:color="auto"/>
                                                                                            <w:bottom w:val="none" w:sz="0" w:space="0" w:color="auto"/>
                                                                                            <w:right w:val="none" w:sz="0" w:space="0" w:color="auto"/>
                                                                                          </w:divBdr>
                                                                                          <w:divsChild>
                                                                                            <w:div w:id="347096953">
                                                                                              <w:marLeft w:val="0"/>
                                                                                              <w:marRight w:val="0"/>
                                                                                              <w:marTop w:val="0"/>
                                                                                              <w:marBottom w:val="0"/>
                                                                                              <w:divBdr>
                                                                                                <w:top w:val="none" w:sz="0" w:space="0" w:color="auto"/>
                                                                                                <w:left w:val="none" w:sz="0" w:space="0" w:color="auto"/>
                                                                                                <w:bottom w:val="none" w:sz="0" w:space="0" w:color="auto"/>
                                                                                                <w:right w:val="none" w:sz="0" w:space="0" w:color="auto"/>
                                                                                              </w:divBdr>
                                                                                            </w:div>
                                                                                            <w:div w:id="329254128">
                                                                                              <w:marLeft w:val="0"/>
                                                                                              <w:marRight w:val="0"/>
                                                                                              <w:marTop w:val="0"/>
                                                                                              <w:marBottom w:val="0"/>
                                                                                              <w:divBdr>
                                                                                                <w:top w:val="none" w:sz="0" w:space="0" w:color="auto"/>
                                                                                                <w:left w:val="none" w:sz="0" w:space="0" w:color="auto"/>
                                                                                                <w:bottom w:val="none" w:sz="0" w:space="0" w:color="auto"/>
                                                                                                <w:right w:val="none" w:sz="0" w:space="0" w:color="auto"/>
                                                                                              </w:divBdr>
                                                                                            </w:div>
                                                                                            <w:div w:id="2080667338">
                                                                                              <w:marLeft w:val="0"/>
                                                                                              <w:marRight w:val="0"/>
                                                                                              <w:marTop w:val="0"/>
                                                                                              <w:marBottom w:val="0"/>
                                                                                              <w:divBdr>
                                                                                                <w:top w:val="none" w:sz="0" w:space="0" w:color="auto"/>
                                                                                                <w:left w:val="none" w:sz="0" w:space="0" w:color="auto"/>
                                                                                                <w:bottom w:val="none" w:sz="0" w:space="0" w:color="auto"/>
                                                                                                <w:right w:val="none" w:sz="0" w:space="0" w:color="auto"/>
                                                                                              </w:divBdr>
                                                                                            </w:div>
                                                                                            <w:div w:id="1353263623">
                                                                                              <w:marLeft w:val="0"/>
                                                                                              <w:marRight w:val="0"/>
                                                                                              <w:marTop w:val="0"/>
                                                                                              <w:marBottom w:val="0"/>
                                                                                              <w:divBdr>
                                                                                                <w:top w:val="none" w:sz="0" w:space="0" w:color="auto"/>
                                                                                                <w:left w:val="none" w:sz="0" w:space="0" w:color="auto"/>
                                                                                                <w:bottom w:val="none" w:sz="0" w:space="0" w:color="auto"/>
                                                                                                <w:right w:val="none" w:sz="0" w:space="0" w:color="auto"/>
                                                                                              </w:divBdr>
                                                                                            </w:div>
                                                                                            <w:div w:id="1873372251">
                                                                                              <w:marLeft w:val="0"/>
                                                                                              <w:marRight w:val="0"/>
                                                                                              <w:marTop w:val="0"/>
                                                                                              <w:marBottom w:val="0"/>
                                                                                              <w:divBdr>
                                                                                                <w:top w:val="none" w:sz="0" w:space="0" w:color="auto"/>
                                                                                                <w:left w:val="none" w:sz="0" w:space="0" w:color="auto"/>
                                                                                                <w:bottom w:val="none" w:sz="0" w:space="0" w:color="auto"/>
                                                                                                <w:right w:val="none" w:sz="0" w:space="0" w:color="auto"/>
                                                                                              </w:divBdr>
                                                                                            </w:div>
                                                                                            <w:div w:id="752043679">
                                                                                              <w:marLeft w:val="0"/>
                                                                                              <w:marRight w:val="0"/>
                                                                                              <w:marTop w:val="0"/>
                                                                                              <w:marBottom w:val="0"/>
                                                                                              <w:divBdr>
                                                                                                <w:top w:val="none" w:sz="0" w:space="0" w:color="auto"/>
                                                                                                <w:left w:val="none" w:sz="0" w:space="0" w:color="auto"/>
                                                                                                <w:bottom w:val="none" w:sz="0" w:space="0" w:color="auto"/>
                                                                                                <w:right w:val="none" w:sz="0" w:space="0" w:color="auto"/>
                                                                                              </w:divBdr>
                                                                                            </w:div>
                                                                                            <w:div w:id="1891502420">
                                                                                              <w:marLeft w:val="0"/>
                                                                                              <w:marRight w:val="0"/>
                                                                                              <w:marTop w:val="0"/>
                                                                                              <w:marBottom w:val="0"/>
                                                                                              <w:divBdr>
                                                                                                <w:top w:val="none" w:sz="0" w:space="0" w:color="auto"/>
                                                                                                <w:left w:val="none" w:sz="0" w:space="0" w:color="auto"/>
                                                                                                <w:bottom w:val="none" w:sz="0" w:space="0" w:color="auto"/>
                                                                                                <w:right w:val="none" w:sz="0" w:space="0" w:color="auto"/>
                                                                                              </w:divBdr>
                                                                                            </w:div>
                                                                                            <w:div w:id="1969166016">
                                                                                              <w:marLeft w:val="0"/>
                                                                                              <w:marRight w:val="0"/>
                                                                                              <w:marTop w:val="0"/>
                                                                                              <w:marBottom w:val="0"/>
                                                                                              <w:divBdr>
                                                                                                <w:top w:val="none" w:sz="0" w:space="0" w:color="auto"/>
                                                                                                <w:left w:val="none" w:sz="0" w:space="0" w:color="auto"/>
                                                                                                <w:bottom w:val="none" w:sz="0" w:space="0" w:color="auto"/>
                                                                                                <w:right w:val="none" w:sz="0" w:space="0" w:color="auto"/>
                                                                                              </w:divBdr>
                                                                                            </w:div>
                                                                                            <w:div w:id="1570847742">
                                                                                              <w:marLeft w:val="0"/>
                                                                                              <w:marRight w:val="0"/>
                                                                                              <w:marTop w:val="0"/>
                                                                                              <w:marBottom w:val="0"/>
                                                                                              <w:divBdr>
                                                                                                <w:top w:val="none" w:sz="0" w:space="0" w:color="auto"/>
                                                                                                <w:left w:val="none" w:sz="0" w:space="0" w:color="auto"/>
                                                                                                <w:bottom w:val="none" w:sz="0" w:space="0" w:color="auto"/>
                                                                                                <w:right w:val="none" w:sz="0" w:space="0" w:color="auto"/>
                                                                                              </w:divBdr>
                                                                                            </w:div>
                                                                                          </w:divsChild>
                                                                                        </w:div>
                                                                                        <w:div w:id="90509966">
                                                                                          <w:marLeft w:val="0"/>
                                                                                          <w:marRight w:val="0"/>
                                                                                          <w:marTop w:val="0"/>
                                                                                          <w:marBottom w:val="0"/>
                                                                                          <w:divBdr>
                                                                                            <w:top w:val="none" w:sz="0" w:space="0" w:color="auto"/>
                                                                                            <w:left w:val="none" w:sz="0" w:space="0" w:color="auto"/>
                                                                                            <w:bottom w:val="none" w:sz="0" w:space="0" w:color="auto"/>
                                                                                            <w:right w:val="none" w:sz="0" w:space="0" w:color="auto"/>
                                                                                          </w:divBdr>
                                                                                          <w:divsChild>
                                                                                            <w:div w:id="1235319675">
                                                                                              <w:marLeft w:val="0"/>
                                                                                              <w:marRight w:val="0"/>
                                                                                              <w:marTop w:val="0"/>
                                                                                              <w:marBottom w:val="0"/>
                                                                                              <w:divBdr>
                                                                                                <w:top w:val="none" w:sz="0" w:space="0" w:color="auto"/>
                                                                                                <w:left w:val="none" w:sz="0" w:space="0" w:color="auto"/>
                                                                                                <w:bottom w:val="none" w:sz="0" w:space="0" w:color="auto"/>
                                                                                                <w:right w:val="none" w:sz="0" w:space="0" w:color="auto"/>
                                                                                              </w:divBdr>
                                                                                            </w:div>
                                                                                            <w:div w:id="1262834209">
                                                                                              <w:marLeft w:val="0"/>
                                                                                              <w:marRight w:val="0"/>
                                                                                              <w:marTop w:val="0"/>
                                                                                              <w:marBottom w:val="0"/>
                                                                                              <w:divBdr>
                                                                                                <w:top w:val="none" w:sz="0" w:space="0" w:color="auto"/>
                                                                                                <w:left w:val="none" w:sz="0" w:space="0" w:color="auto"/>
                                                                                                <w:bottom w:val="none" w:sz="0" w:space="0" w:color="auto"/>
                                                                                                <w:right w:val="none" w:sz="0" w:space="0" w:color="auto"/>
                                                                                              </w:divBdr>
                                                                                            </w:div>
                                                                                            <w:div w:id="1479614847">
                                                                                              <w:marLeft w:val="0"/>
                                                                                              <w:marRight w:val="0"/>
                                                                                              <w:marTop w:val="0"/>
                                                                                              <w:marBottom w:val="0"/>
                                                                                              <w:divBdr>
                                                                                                <w:top w:val="none" w:sz="0" w:space="0" w:color="auto"/>
                                                                                                <w:left w:val="none" w:sz="0" w:space="0" w:color="auto"/>
                                                                                                <w:bottom w:val="none" w:sz="0" w:space="0" w:color="auto"/>
                                                                                                <w:right w:val="none" w:sz="0" w:space="0" w:color="auto"/>
                                                                                              </w:divBdr>
                                                                                            </w:div>
                                                                                            <w:div w:id="450367034">
                                                                                              <w:marLeft w:val="0"/>
                                                                                              <w:marRight w:val="0"/>
                                                                                              <w:marTop w:val="0"/>
                                                                                              <w:marBottom w:val="0"/>
                                                                                              <w:divBdr>
                                                                                                <w:top w:val="none" w:sz="0" w:space="0" w:color="auto"/>
                                                                                                <w:left w:val="none" w:sz="0" w:space="0" w:color="auto"/>
                                                                                                <w:bottom w:val="none" w:sz="0" w:space="0" w:color="auto"/>
                                                                                                <w:right w:val="none" w:sz="0" w:space="0" w:color="auto"/>
                                                                                              </w:divBdr>
                                                                                            </w:div>
                                                                                            <w:div w:id="1541895426">
                                                                                              <w:marLeft w:val="0"/>
                                                                                              <w:marRight w:val="0"/>
                                                                                              <w:marTop w:val="0"/>
                                                                                              <w:marBottom w:val="0"/>
                                                                                              <w:divBdr>
                                                                                                <w:top w:val="none" w:sz="0" w:space="0" w:color="auto"/>
                                                                                                <w:left w:val="none" w:sz="0" w:space="0" w:color="auto"/>
                                                                                                <w:bottom w:val="none" w:sz="0" w:space="0" w:color="auto"/>
                                                                                                <w:right w:val="none" w:sz="0" w:space="0" w:color="auto"/>
                                                                                              </w:divBdr>
                                                                                            </w:div>
                                                                                          </w:divsChild>
                                                                                        </w:div>
                                                                                        <w:div w:id="198669859">
                                                                                          <w:marLeft w:val="0"/>
                                                                                          <w:marRight w:val="0"/>
                                                                                          <w:marTop w:val="0"/>
                                                                                          <w:marBottom w:val="0"/>
                                                                                          <w:divBdr>
                                                                                            <w:top w:val="none" w:sz="0" w:space="0" w:color="auto"/>
                                                                                            <w:left w:val="none" w:sz="0" w:space="0" w:color="auto"/>
                                                                                            <w:bottom w:val="none" w:sz="0" w:space="0" w:color="auto"/>
                                                                                            <w:right w:val="none" w:sz="0" w:space="0" w:color="auto"/>
                                                                                          </w:divBdr>
                                                                                          <w:divsChild>
                                                                                            <w:div w:id="1774472232">
                                                                                              <w:marLeft w:val="0"/>
                                                                                              <w:marRight w:val="0"/>
                                                                                              <w:marTop w:val="0"/>
                                                                                              <w:marBottom w:val="0"/>
                                                                                              <w:divBdr>
                                                                                                <w:top w:val="none" w:sz="0" w:space="0" w:color="auto"/>
                                                                                                <w:left w:val="none" w:sz="0" w:space="0" w:color="auto"/>
                                                                                                <w:bottom w:val="none" w:sz="0" w:space="0" w:color="auto"/>
                                                                                                <w:right w:val="none" w:sz="0" w:space="0" w:color="auto"/>
                                                                                              </w:divBdr>
                                                                                            </w:div>
                                                                                            <w:div w:id="785782422">
                                                                                              <w:marLeft w:val="0"/>
                                                                                              <w:marRight w:val="0"/>
                                                                                              <w:marTop w:val="0"/>
                                                                                              <w:marBottom w:val="0"/>
                                                                                              <w:divBdr>
                                                                                                <w:top w:val="none" w:sz="0" w:space="0" w:color="auto"/>
                                                                                                <w:left w:val="none" w:sz="0" w:space="0" w:color="auto"/>
                                                                                                <w:bottom w:val="none" w:sz="0" w:space="0" w:color="auto"/>
                                                                                                <w:right w:val="none" w:sz="0" w:space="0" w:color="auto"/>
                                                                                              </w:divBdr>
                                                                                            </w:div>
                                                                                            <w:div w:id="2122407841">
                                                                                              <w:marLeft w:val="0"/>
                                                                                              <w:marRight w:val="0"/>
                                                                                              <w:marTop w:val="0"/>
                                                                                              <w:marBottom w:val="0"/>
                                                                                              <w:divBdr>
                                                                                                <w:top w:val="none" w:sz="0" w:space="0" w:color="auto"/>
                                                                                                <w:left w:val="none" w:sz="0" w:space="0" w:color="auto"/>
                                                                                                <w:bottom w:val="none" w:sz="0" w:space="0" w:color="auto"/>
                                                                                                <w:right w:val="none" w:sz="0" w:space="0" w:color="auto"/>
                                                                                              </w:divBdr>
                                                                                            </w:div>
                                                                                            <w:div w:id="1095439702">
                                                                                              <w:marLeft w:val="0"/>
                                                                                              <w:marRight w:val="0"/>
                                                                                              <w:marTop w:val="0"/>
                                                                                              <w:marBottom w:val="0"/>
                                                                                              <w:divBdr>
                                                                                                <w:top w:val="none" w:sz="0" w:space="0" w:color="auto"/>
                                                                                                <w:left w:val="none" w:sz="0" w:space="0" w:color="auto"/>
                                                                                                <w:bottom w:val="none" w:sz="0" w:space="0" w:color="auto"/>
                                                                                                <w:right w:val="none" w:sz="0" w:space="0" w:color="auto"/>
                                                                                              </w:divBdr>
                                                                                            </w:div>
                                                                                            <w:div w:id="585892157">
                                                                                              <w:marLeft w:val="0"/>
                                                                                              <w:marRight w:val="0"/>
                                                                                              <w:marTop w:val="0"/>
                                                                                              <w:marBottom w:val="0"/>
                                                                                              <w:divBdr>
                                                                                                <w:top w:val="none" w:sz="0" w:space="0" w:color="auto"/>
                                                                                                <w:left w:val="none" w:sz="0" w:space="0" w:color="auto"/>
                                                                                                <w:bottom w:val="none" w:sz="0" w:space="0" w:color="auto"/>
                                                                                                <w:right w:val="none" w:sz="0" w:space="0" w:color="auto"/>
                                                                                              </w:divBdr>
                                                                                            </w:div>
                                                                                          </w:divsChild>
                                                                                        </w:div>
                                                                                        <w:div w:id="782846846">
                                                                                          <w:marLeft w:val="0"/>
                                                                                          <w:marRight w:val="0"/>
                                                                                          <w:marTop w:val="0"/>
                                                                                          <w:marBottom w:val="0"/>
                                                                                          <w:divBdr>
                                                                                            <w:top w:val="none" w:sz="0" w:space="0" w:color="auto"/>
                                                                                            <w:left w:val="none" w:sz="0" w:space="0" w:color="auto"/>
                                                                                            <w:bottom w:val="none" w:sz="0" w:space="0" w:color="auto"/>
                                                                                            <w:right w:val="none" w:sz="0" w:space="0" w:color="auto"/>
                                                                                          </w:divBdr>
                                                                                          <w:divsChild>
                                                                                            <w:div w:id="1508591656">
                                                                                              <w:marLeft w:val="0"/>
                                                                                              <w:marRight w:val="0"/>
                                                                                              <w:marTop w:val="0"/>
                                                                                              <w:marBottom w:val="0"/>
                                                                                              <w:divBdr>
                                                                                                <w:top w:val="none" w:sz="0" w:space="0" w:color="auto"/>
                                                                                                <w:left w:val="none" w:sz="0" w:space="0" w:color="auto"/>
                                                                                                <w:bottom w:val="none" w:sz="0" w:space="0" w:color="auto"/>
                                                                                                <w:right w:val="none" w:sz="0" w:space="0" w:color="auto"/>
                                                                                              </w:divBdr>
                                                                                            </w:div>
                                                                                            <w:div w:id="1149202374">
                                                                                              <w:marLeft w:val="0"/>
                                                                                              <w:marRight w:val="0"/>
                                                                                              <w:marTop w:val="0"/>
                                                                                              <w:marBottom w:val="0"/>
                                                                                              <w:divBdr>
                                                                                                <w:top w:val="none" w:sz="0" w:space="0" w:color="auto"/>
                                                                                                <w:left w:val="none" w:sz="0" w:space="0" w:color="auto"/>
                                                                                                <w:bottom w:val="none" w:sz="0" w:space="0" w:color="auto"/>
                                                                                                <w:right w:val="none" w:sz="0" w:space="0" w:color="auto"/>
                                                                                              </w:divBdr>
                                                                                            </w:div>
                                                                                          </w:divsChild>
                                                                                        </w:div>
                                                                                        <w:div w:id="1325667674">
                                                                                          <w:marLeft w:val="0"/>
                                                                                          <w:marRight w:val="0"/>
                                                                                          <w:marTop w:val="0"/>
                                                                                          <w:marBottom w:val="0"/>
                                                                                          <w:divBdr>
                                                                                            <w:top w:val="none" w:sz="0" w:space="0" w:color="auto"/>
                                                                                            <w:left w:val="none" w:sz="0" w:space="0" w:color="auto"/>
                                                                                            <w:bottom w:val="none" w:sz="0" w:space="0" w:color="auto"/>
                                                                                            <w:right w:val="none" w:sz="0" w:space="0" w:color="auto"/>
                                                                                          </w:divBdr>
                                                                                          <w:divsChild>
                                                                                            <w:div w:id="882601630">
                                                                                              <w:marLeft w:val="0"/>
                                                                                              <w:marRight w:val="0"/>
                                                                                              <w:marTop w:val="0"/>
                                                                                              <w:marBottom w:val="0"/>
                                                                                              <w:divBdr>
                                                                                                <w:top w:val="none" w:sz="0" w:space="0" w:color="auto"/>
                                                                                                <w:left w:val="none" w:sz="0" w:space="0" w:color="auto"/>
                                                                                                <w:bottom w:val="none" w:sz="0" w:space="0" w:color="auto"/>
                                                                                                <w:right w:val="none" w:sz="0" w:space="0" w:color="auto"/>
                                                                                              </w:divBdr>
                                                                                            </w:div>
                                                                                            <w:div w:id="1035540267">
                                                                                              <w:marLeft w:val="0"/>
                                                                                              <w:marRight w:val="0"/>
                                                                                              <w:marTop w:val="0"/>
                                                                                              <w:marBottom w:val="0"/>
                                                                                              <w:divBdr>
                                                                                                <w:top w:val="none" w:sz="0" w:space="0" w:color="auto"/>
                                                                                                <w:left w:val="none" w:sz="0" w:space="0" w:color="auto"/>
                                                                                                <w:bottom w:val="none" w:sz="0" w:space="0" w:color="auto"/>
                                                                                                <w:right w:val="none" w:sz="0" w:space="0" w:color="auto"/>
                                                                                              </w:divBdr>
                                                                                            </w:div>
                                                                                          </w:divsChild>
                                                                                        </w:div>
                                                                                        <w:div w:id="1526752320">
                                                                                          <w:marLeft w:val="0"/>
                                                                                          <w:marRight w:val="0"/>
                                                                                          <w:marTop w:val="0"/>
                                                                                          <w:marBottom w:val="0"/>
                                                                                          <w:divBdr>
                                                                                            <w:top w:val="none" w:sz="0" w:space="0" w:color="auto"/>
                                                                                            <w:left w:val="none" w:sz="0" w:space="0" w:color="auto"/>
                                                                                            <w:bottom w:val="none" w:sz="0" w:space="0" w:color="auto"/>
                                                                                            <w:right w:val="none" w:sz="0" w:space="0" w:color="auto"/>
                                                                                          </w:divBdr>
                                                                                          <w:divsChild>
                                                                                            <w:div w:id="731660043">
                                                                                              <w:marLeft w:val="0"/>
                                                                                              <w:marRight w:val="0"/>
                                                                                              <w:marTop w:val="0"/>
                                                                                              <w:marBottom w:val="0"/>
                                                                                              <w:divBdr>
                                                                                                <w:top w:val="none" w:sz="0" w:space="0" w:color="auto"/>
                                                                                                <w:left w:val="none" w:sz="0" w:space="0" w:color="auto"/>
                                                                                                <w:bottom w:val="none" w:sz="0" w:space="0" w:color="auto"/>
                                                                                                <w:right w:val="none" w:sz="0" w:space="0" w:color="auto"/>
                                                                                              </w:divBdr>
                                                                                            </w:div>
                                                                                            <w:div w:id="524950568">
                                                                                              <w:marLeft w:val="0"/>
                                                                                              <w:marRight w:val="0"/>
                                                                                              <w:marTop w:val="0"/>
                                                                                              <w:marBottom w:val="0"/>
                                                                                              <w:divBdr>
                                                                                                <w:top w:val="none" w:sz="0" w:space="0" w:color="auto"/>
                                                                                                <w:left w:val="none" w:sz="0" w:space="0" w:color="auto"/>
                                                                                                <w:bottom w:val="none" w:sz="0" w:space="0" w:color="auto"/>
                                                                                                <w:right w:val="none" w:sz="0" w:space="0" w:color="auto"/>
                                                                                              </w:divBdr>
                                                                                            </w:div>
                                                                                            <w:div w:id="675420364">
                                                                                              <w:marLeft w:val="0"/>
                                                                                              <w:marRight w:val="0"/>
                                                                                              <w:marTop w:val="0"/>
                                                                                              <w:marBottom w:val="0"/>
                                                                                              <w:divBdr>
                                                                                                <w:top w:val="none" w:sz="0" w:space="0" w:color="auto"/>
                                                                                                <w:left w:val="none" w:sz="0" w:space="0" w:color="auto"/>
                                                                                                <w:bottom w:val="none" w:sz="0" w:space="0" w:color="auto"/>
                                                                                                <w:right w:val="none" w:sz="0" w:space="0" w:color="auto"/>
                                                                                              </w:divBdr>
                                                                                            </w:div>
                                                                                          </w:divsChild>
                                                                                        </w:div>
                                                                                        <w:div w:id="355934101">
                                                                                          <w:marLeft w:val="0"/>
                                                                                          <w:marRight w:val="0"/>
                                                                                          <w:marTop w:val="0"/>
                                                                                          <w:marBottom w:val="0"/>
                                                                                          <w:divBdr>
                                                                                            <w:top w:val="none" w:sz="0" w:space="0" w:color="auto"/>
                                                                                            <w:left w:val="none" w:sz="0" w:space="0" w:color="auto"/>
                                                                                            <w:bottom w:val="none" w:sz="0" w:space="0" w:color="auto"/>
                                                                                            <w:right w:val="none" w:sz="0" w:space="0" w:color="auto"/>
                                                                                          </w:divBdr>
                                                                                          <w:divsChild>
                                                                                            <w:div w:id="62727740">
                                                                                              <w:marLeft w:val="0"/>
                                                                                              <w:marRight w:val="0"/>
                                                                                              <w:marTop w:val="0"/>
                                                                                              <w:marBottom w:val="0"/>
                                                                                              <w:divBdr>
                                                                                                <w:top w:val="none" w:sz="0" w:space="0" w:color="auto"/>
                                                                                                <w:left w:val="none" w:sz="0" w:space="0" w:color="auto"/>
                                                                                                <w:bottom w:val="none" w:sz="0" w:space="0" w:color="auto"/>
                                                                                                <w:right w:val="none" w:sz="0" w:space="0" w:color="auto"/>
                                                                                              </w:divBdr>
                                                                                            </w:div>
                                                                                            <w:div w:id="1553345299">
                                                                                              <w:marLeft w:val="0"/>
                                                                                              <w:marRight w:val="0"/>
                                                                                              <w:marTop w:val="0"/>
                                                                                              <w:marBottom w:val="0"/>
                                                                                              <w:divBdr>
                                                                                                <w:top w:val="none" w:sz="0" w:space="0" w:color="auto"/>
                                                                                                <w:left w:val="none" w:sz="0" w:space="0" w:color="auto"/>
                                                                                                <w:bottom w:val="none" w:sz="0" w:space="0" w:color="auto"/>
                                                                                                <w:right w:val="none" w:sz="0" w:space="0" w:color="auto"/>
                                                                                              </w:divBdr>
                                                                                            </w:div>
                                                                                          </w:divsChild>
                                                                                        </w:div>
                                                                                        <w:div w:id="210459346">
                                                                                          <w:marLeft w:val="0"/>
                                                                                          <w:marRight w:val="0"/>
                                                                                          <w:marTop w:val="0"/>
                                                                                          <w:marBottom w:val="0"/>
                                                                                          <w:divBdr>
                                                                                            <w:top w:val="none" w:sz="0" w:space="0" w:color="auto"/>
                                                                                            <w:left w:val="none" w:sz="0" w:space="0" w:color="auto"/>
                                                                                            <w:bottom w:val="none" w:sz="0" w:space="0" w:color="auto"/>
                                                                                            <w:right w:val="none" w:sz="0" w:space="0" w:color="auto"/>
                                                                                          </w:divBdr>
                                                                                          <w:divsChild>
                                                                                            <w:div w:id="486092167">
                                                                                              <w:marLeft w:val="0"/>
                                                                                              <w:marRight w:val="0"/>
                                                                                              <w:marTop w:val="0"/>
                                                                                              <w:marBottom w:val="0"/>
                                                                                              <w:divBdr>
                                                                                                <w:top w:val="none" w:sz="0" w:space="0" w:color="auto"/>
                                                                                                <w:left w:val="none" w:sz="0" w:space="0" w:color="auto"/>
                                                                                                <w:bottom w:val="none" w:sz="0" w:space="0" w:color="auto"/>
                                                                                                <w:right w:val="none" w:sz="0" w:space="0" w:color="auto"/>
                                                                                              </w:divBdr>
                                                                                            </w:div>
                                                                                            <w:div w:id="581448898">
                                                                                              <w:marLeft w:val="0"/>
                                                                                              <w:marRight w:val="0"/>
                                                                                              <w:marTop w:val="0"/>
                                                                                              <w:marBottom w:val="0"/>
                                                                                              <w:divBdr>
                                                                                                <w:top w:val="none" w:sz="0" w:space="0" w:color="auto"/>
                                                                                                <w:left w:val="none" w:sz="0" w:space="0" w:color="auto"/>
                                                                                                <w:bottom w:val="none" w:sz="0" w:space="0" w:color="auto"/>
                                                                                                <w:right w:val="none" w:sz="0" w:space="0" w:color="auto"/>
                                                                                              </w:divBdr>
                                                                                            </w:div>
                                                                                            <w:div w:id="111752232">
                                                                                              <w:marLeft w:val="0"/>
                                                                                              <w:marRight w:val="0"/>
                                                                                              <w:marTop w:val="0"/>
                                                                                              <w:marBottom w:val="0"/>
                                                                                              <w:divBdr>
                                                                                                <w:top w:val="none" w:sz="0" w:space="0" w:color="auto"/>
                                                                                                <w:left w:val="none" w:sz="0" w:space="0" w:color="auto"/>
                                                                                                <w:bottom w:val="none" w:sz="0" w:space="0" w:color="auto"/>
                                                                                                <w:right w:val="none" w:sz="0" w:space="0" w:color="auto"/>
                                                                                              </w:divBdr>
                                                                                            </w:div>
                                                                                          </w:divsChild>
                                                                                        </w:div>
                                                                                        <w:div w:id="33383192">
                                                                                          <w:marLeft w:val="0"/>
                                                                                          <w:marRight w:val="0"/>
                                                                                          <w:marTop w:val="0"/>
                                                                                          <w:marBottom w:val="0"/>
                                                                                          <w:divBdr>
                                                                                            <w:top w:val="none" w:sz="0" w:space="0" w:color="auto"/>
                                                                                            <w:left w:val="none" w:sz="0" w:space="0" w:color="auto"/>
                                                                                            <w:bottom w:val="none" w:sz="0" w:space="0" w:color="auto"/>
                                                                                            <w:right w:val="none" w:sz="0" w:space="0" w:color="auto"/>
                                                                                          </w:divBdr>
                                                                                          <w:divsChild>
                                                                                            <w:div w:id="1316841544">
                                                                                              <w:marLeft w:val="0"/>
                                                                                              <w:marRight w:val="0"/>
                                                                                              <w:marTop w:val="0"/>
                                                                                              <w:marBottom w:val="0"/>
                                                                                              <w:divBdr>
                                                                                                <w:top w:val="none" w:sz="0" w:space="0" w:color="auto"/>
                                                                                                <w:left w:val="none" w:sz="0" w:space="0" w:color="auto"/>
                                                                                                <w:bottom w:val="none" w:sz="0" w:space="0" w:color="auto"/>
                                                                                                <w:right w:val="none" w:sz="0" w:space="0" w:color="auto"/>
                                                                                              </w:divBdr>
                                                                                            </w:div>
                                                                                            <w:div w:id="929239772">
                                                                                              <w:marLeft w:val="0"/>
                                                                                              <w:marRight w:val="0"/>
                                                                                              <w:marTop w:val="0"/>
                                                                                              <w:marBottom w:val="0"/>
                                                                                              <w:divBdr>
                                                                                                <w:top w:val="none" w:sz="0" w:space="0" w:color="auto"/>
                                                                                                <w:left w:val="none" w:sz="0" w:space="0" w:color="auto"/>
                                                                                                <w:bottom w:val="none" w:sz="0" w:space="0" w:color="auto"/>
                                                                                                <w:right w:val="none" w:sz="0" w:space="0" w:color="auto"/>
                                                                                              </w:divBdr>
                                                                                            </w:div>
                                                                                          </w:divsChild>
                                                                                        </w:div>
                                                                                        <w:div w:id="1412628857">
                                                                                          <w:marLeft w:val="0"/>
                                                                                          <w:marRight w:val="0"/>
                                                                                          <w:marTop w:val="0"/>
                                                                                          <w:marBottom w:val="0"/>
                                                                                          <w:divBdr>
                                                                                            <w:top w:val="none" w:sz="0" w:space="0" w:color="auto"/>
                                                                                            <w:left w:val="none" w:sz="0" w:space="0" w:color="auto"/>
                                                                                            <w:bottom w:val="none" w:sz="0" w:space="0" w:color="auto"/>
                                                                                            <w:right w:val="none" w:sz="0" w:space="0" w:color="auto"/>
                                                                                          </w:divBdr>
                                                                                          <w:divsChild>
                                                                                            <w:div w:id="629090746">
                                                                                              <w:marLeft w:val="0"/>
                                                                                              <w:marRight w:val="0"/>
                                                                                              <w:marTop w:val="0"/>
                                                                                              <w:marBottom w:val="0"/>
                                                                                              <w:divBdr>
                                                                                                <w:top w:val="none" w:sz="0" w:space="0" w:color="auto"/>
                                                                                                <w:left w:val="none" w:sz="0" w:space="0" w:color="auto"/>
                                                                                                <w:bottom w:val="none" w:sz="0" w:space="0" w:color="auto"/>
                                                                                                <w:right w:val="none" w:sz="0" w:space="0" w:color="auto"/>
                                                                                              </w:divBdr>
                                                                                            </w:div>
                                                                                          </w:divsChild>
                                                                                        </w:div>
                                                                                        <w:div w:id="1196850232">
                                                                                          <w:marLeft w:val="0"/>
                                                                                          <w:marRight w:val="0"/>
                                                                                          <w:marTop w:val="0"/>
                                                                                          <w:marBottom w:val="0"/>
                                                                                          <w:divBdr>
                                                                                            <w:top w:val="none" w:sz="0" w:space="0" w:color="auto"/>
                                                                                            <w:left w:val="none" w:sz="0" w:space="0" w:color="auto"/>
                                                                                            <w:bottom w:val="none" w:sz="0" w:space="0" w:color="auto"/>
                                                                                            <w:right w:val="none" w:sz="0" w:space="0" w:color="auto"/>
                                                                                          </w:divBdr>
                                                                                          <w:divsChild>
                                                                                            <w:div w:id="42798876">
                                                                                              <w:marLeft w:val="0"/>
                                                                                              <w:marRight w:val="0"/>
                                                                                              <w:marTop w:val="0"/>
                                                                                              <w:marBottom w:val="0"/>
                                                                                              <w:divBdr>
                                                                                                <w:top w:val="none" w:sz="0" w:space="0" w:color="auto"/>
                                                                                                <w:left w:val="none" w:sz="0" w:space="0" w:color="auto"/>
                                                                                                <w:bottom w:val="none" w:sz="0" w:space="0" w:color="auto"/>
                                                                                                <w:right w:val="none" w:sz="0" w:space="0" w:color="auto"/>
                                                                                              </w:divBdr>
                                                                                            </w:div>
                                                                                            <w:div w:id="818377814">
                                                                                              <w:marLeft w:val="0"/>
                                                                                              <w:marRight w:val="0"/>
                                                                                              <w:marTop w:val="0"/>
                                                                                              <w:marBottom w:val="0"/>
                                                                                              <w:divBdr>
                                                                                                <w:top w:val="none" w:sz="0" w:space="0" w:color="auto"/>
                                                                                                <w:left w:val="none" w:sz="0" w:space="0" w:color="auto"/>
                                                                                                <w:bottom w:val="none" w:sz="0" w:space="0" w:color="auto"/>
                                                                                                <w:right w:val="none" w:sz="0" w:space="0" w:color="auto"/>
                                                                                              </w:divBdr>
                                                                                            </w:div>
                                                                                            <w:div w:id="984966279">
                                                                                              <w:marLeft w:val="0"/>
                                                                                              <w:marRight w:val="0"/>
                                                                                              <w:marTop w:val="0"/>
                                                                                              <w:marBottom w:val="0"/>
                                                                                              <w:divBdr>
                                                                                                <w:top w:val="none" w:sz="0" w:space="0" w:color="auto"/>
                                                                                                <w:left w:val="none" w:sz="0" w:space="0" w:color="auto"/>
                                                                                                <w:bottom w:val="none" w:sz="0" w:space="0" w:color="auto"/>
                                                                                                <w:right w:val="none" w:sz="0" w:space="0" w:color="auto"/>
                                                                                              </w:divBdr>
                                                                                            </w:div>
                                                                                          </w:divsChild>
                                                                                        </w:div>
                                                                                        <w:div w:id="240793968">
                                                                                          <w:marLeft w:val="0"/>
                                                                                          <w:marRight w:val="0"/>
                                                                                          <w:marTop w:val="0"/>
                                                                                          <w:marBottom w:val="0"/>
                                                                                          <w:divBdr>
                                                                                            <w:top w:val="none" w:sz="0" w:space="0" w:color="auto"/>
                                                                                            <w:left w:val="none" w:sz="0" w:space="0" w:color="auto"/>
                                                                                            <w:bottom w:val="none" w:sz="0" w:space="0" w:color="auto"/>
                                                                                            <w:right w:val="none" w:sz="0" w:space="0" w:color="auto"/>
                                                                                          </w:divBdr>
                                                                                          <w:divsChild>
                                                                                            <w:div w:id="284965506">
                                                                                              <w:marLeft w:val="0"/>
                                                                                              <w:marRight w:val="0"/>
                                                                                              <w:marTop w:val="0"/>
                                                                                              <w:marBottom w:val="0"/>
                                                                                              <w:divBdr>
                                                                                                <w:top w:val="none" w:sz="0" w:space="0" w:color="auto"/>
                                                                                                <w:left w:val="none" w:sz="0" w:space="0" w:color="auto"/>
                                                                                                <w:bottom w:val="none" w:sz="0" w:space="0" w:color="auto"/>
                                                                                                <w:right w:val="none" w:sz="0" w:space="0" w:color="auto"/>
                                                                                              </w:divBdr>
                                                                                            </w:div>
                                                                                            <w:div w:id="387917768">
                                                                                              <w:marLeft w:val="0"/>
                                                                                              <w:marRight w:val="0"/>
                                                                                              <w:marTop w:val="0"/>
                                                                                              <w:marBottom w:val="0"/>
                                                                                              <w:divBdr>
                                                                                                <w:top w:val="none" w:sz="0" w:space="0" w:color="auto"/>
                                                                                                <w:left w:val="none" w:sz="0" w:space="0" w:color="auto"/>
                                                                                                <w:bottom w:val="none" w:sz="0" w:space="0" w:color="auto"/>
                                                                                                <w:right w:val="none" w:sz="0" w:space="0" w:color="auto"/>
                                                                                              </w:divBdr>
                                                                                            </w:div>
                                                                                            <w:div w:id="890073618">
                                                                                              <w:marLeft w:val="0"/>
                                                                                              <w:marRight w:val="0"/>
                                                                                              <w:marTop w:val="0"/>
                                                                                              <w:marBottom w:val="0"/>
                                                                                              <w:divBdr>
                                                                                                <w:top w:val="none" w:sz="0" w:space="0" w:color="auto"/>
                                                                                                <w:left w:val="none" w:sz="0" w:space="0" w:color="auto"/>
                                                                                                <w:bottom w:val="none" w:sz="0" w:space="0" w:color="auto"/>
                                                                                                <w:right w:val="none" w:sz="0" w:space="0" w:color="auto"/>
                                                                                              </w:divBdr>
                                                                                            </w:div>
                                                                                            <w:div w:id="1293101186">
                                                                                              <w:marLeft w:val="0"/>
                                                                                              <w:marRight w:val="0"/>
                                                                                              <w:marTop w:val="0"/>
                                                                                              <w:marBottom w:val="0"/>
                                                                                              <w:divBdr>
                                                                                                <w:top w:val="none" w:sz="0" w:space="0" w:color="auto"/>
                                                                                                <w:left w:val="none" w:sz="0" w:space="0" w:color="auto"/>
                                                                                                <w:bottom w:val="none" w:sz="0" w:space="0" w:color="auto"/>
                                                                                                <w:right w:val="none" w:sz="0" w:space="0" w:color="auto"/>
                                                                                              </w:divBdr>
                                                                                            </w:div>
                                                                                          </w:divsChild>
                                                                                        </w:div>
                                                                                        <w:div w:id="1111702973">
                                                                                          <w:marLeft w:val="0"/>
                                                                                          <w:marRight w:val="0"/>
                                                                                          <w:marTop w:val="0"/>
                                                                                          <w:marBottom w:val="0"/>
                                                                                          <w:divBdr>
                                                                                            <w:top w:val="none" w:sz="0" w:space="0" w:color="auto"/>
                                                                                            <w:left w:val="none" w:sz="0" w:space="0" w:color="auto"/>
                                                                                            <w:bottom w:val="none" w:sz="0" w:space="0" w:color="auto"/>
                                                                                            <w:right w:val="none" w:sz="0" w:space="0" w:color="auto"/>
                                                                                          </w:divBdr>
                                                                                          <w:divsChild>
                                                                                            <w:div w:id="475996691">
                                                                                              <w:marLeft w:val="0"/>
                                                                                              <w:marRight w:val="0"/>
                                                                                              <w:marTop w:val="0"/>
                                                                                              <w:marBottom w:val="0"/>
                                                                                              <w:divBdr>
                                                                                                <w:top w:val="none" w:sz="0" w:space="0" w:color="auto"/>
                                                                                                <w:left w:val="none" w:sz="0" w:space="0" w:color="auto"/>
                                                                                                <w:bottom w:val="none" w:sz="0" w:space="0" w:color="auto"/>
                                                                                                <w:right w:val="none" w:sz="0" w:space="0" w:color="auto"/>
                                                                                              </w:divBdr>
                                                                                            </w:div>
                                                                                            <w:div w:id="1268850604">
                                                                                              <w:marLeft w:val="0"/>
                                                                                              <w:marRight w:val="0"/>
                                                                                              <w:marTop w:val="0"/>
                                                                                              <w:marBottom w:val="0"/>
                                                                                              <w:divBdr>
                                                                                                <w:top w:val="none" w:sz="0" w:space="0" w:color="auto"/>
                                                                                                <w:left w:val="none" w:sz="0" w:space="0" w:color="auto"/>
                                                                                                <w:bottom w:val="none" w:sz="0" w:space="0" w:color="auto"/>
                                                                                                <w:right w:val="none" w:sz="0" w:space="0" w:color="auto"/>
                                                                                              </w:divBdr>
                                                                                            </w:div>
                                                                                            <w:div w:id="313340593">
                                                                                              <w:marLeft w:val="0"/>
                                                                                              <w:marRight w:val="0"/>
                                                                                              <w:marTop w:val="0"/>
                                                                                              <w:marBottom w:val="0"/>
                                                                                              <w:divBdr>
                                                                                                <w:top w:val="none" w:sz="0" w:space="0" w:color="auto"/>
                                                                                                <w:left w:val="none" w:sz="0" w:space="0" w:color="auto"/>
                                                                                                <w:bottom w:val="none" w:sz="0" w:space="0" w:color="auto"/>
                                                                                                <w:right w:val="none" w:sz="0" w:space="0" w:color="auto"/>
                                                                                              </w:divBdr>
                                                                                            </w:div>
                                                                                          </w:divsChild>
                                                                                        </w:div>
                                                                                        <w:div w:id="1281261384">
                                                                                          <w:marLeft w:val="0"/>
                                                                                          <w:marRight w:val="0"/>
                                                                                          <w:marTop w:val="0"/>
                                                                                          <w:marBottom w:val="0"/>
                                                                                          <w:divBdr>
                                                                                            <w:top w:val="none" w:sz="0" w:space="0" w:color="auto"/>
                                                                                            <w:left w:val="none" w:sz="0" w:space="0" w:color="auto"/>
                                                                                            <w:bottom w:val="none" w:sz="0" w:space="0" w:color="auto"/>
                                                                                            <w:right w:val="none" w:sz="0" w:space="0" w:color="auto"/>
                                                                                          </w:divBdr>
                                                                                          <w:divsChild>
                                                                                            <w:div w:id="228855424">
                                                                                              <w:marLeft w:val="0"/>
                                                                                              <w:marRight w:val="0"/>
                                                                                              <w:marTop w:val="0"/>
                                                                                              <w:marBottom w:val="0"/>
                                                                                              <w:divBdr>
                                                                                                <w:top w:val="none" w:sz="0" w:space="0" w:color="auto"/>
                                                                                                <w:left w:val="none" w:sz="0" w:space="0" w:color="auto"/>
                                                                                                <w:bottom w:val="none" w:sz="0" w:space="0" w:color="auto"/>
                                                                                                <w:right w:val="none" w:sz="0" w:space="0" w:color="auto"/>
                                                                                              </w:divBdr>
                                                                                            </w:div>
                                                                                            <w:div w:id="1281377273">
                                                                                              <w:marLeft w:val="0"/>
                                                                                              <w:marRight w:val="0"/>
                                                                                              <w:marTop w:val="0"/>
                                                                                              <w:marBottom w:val="0"/>
                                                                                              <w:divBdr>
                                                                                                <w:top w:val="none" w:sz="0" w:space="0" w:color="auto"/>
                                                                                                <w:left w:val="none" w:sz="0" w:space="0" w:color="auto"/>
                                                                                                <w:bottom w:val="none" w:sz="0" w:space="0" w:color="auto"/>
                                                                                                <w:right w:val="none" w:sz="0" w:space="0" w:color="auto"/>
                                                                                              </w:divBdr>
                                                                                            </w:div>
                                                                                          </w:divsChild>
                                                                                        </w:div>
                                                                                        <w:div w:id="335311296">
                                                                                          <w:marLeft w:val="0"/>
                                                                                          <w:marRight w:val="0"/>
                                                                                          <w:marTop w:val="0"/>
                                                                                          <w:marBottom w:val="0"/>
                                                                                          <w:divBdr>
                                                                                            <w:top w:val="none" w:sz="0" w:space="0" w:color="auto"/>
                                                                                            <w:left w:val="none" w:sz="0" w:space="0" w:color="auto"/>
                                                                                            <w:bottom w:val="none" w:sz="0" w:space="0" w:color="auto"/>
                                                                                            <w:right w:val="none" w:sz="0" w:space="0" w:color="auto"/>
                                                                                          </w:divBdr>
                                                                                          <w:divsChild>
                                                                                            <w:div w:id="345209942">
                                                                                              <w:marLeft w:val="0"/>
                                                                                              <w:marRight w:val="0"/>
                                                                                              <w:marTop w:val="0"/>
                                                                                              <w:marBottom w:val="0"/>
                                                                                              <w:divBdr>
                                                                                                <w:top w:val="none" w:sz="0" w:space="0" w:color="auto"/>
                                                                                                <w:left w:val="none" w:sz="0" w:space="0" w:color="auto"/>
                                                                                                <w:bottom w:val="none" w:sz="0" w:space="0" w:color="auto"/>
                                                                                                <w:right w:val="none" w:sz="0" w:space="0" w:color="auto"/>
                                                                                              </w:divBdr>
                                                                                            </w:div>
                                                                                          </w:divsChild>
                                                                                        </w:div>
                                                                                        <w:div w:id="1709375562">
                                                                                          <w:marLeft w:val="0"/>
                                                                                          <w:marRight w:val="0"/>
                                                                                          <w:marTop w:val="0"/>
                                                                                          <w:marBottom w:val="0"/>
                                                                                          <w:divBdr>
                                                                                            <w:top w:val="none" w:sz="0" w:space="0" w:color="auto"/>
                                                                                            <w:left w:val="none" w:sz="0" w:space="0" w:color="auto"/>
                                                                                            <w:bottom w:val="none" w:sz="0" w:space="0" w:color="auto"/>
                                                                                            <w:right w:val="none" w:sz="0" w:space="0" w:color="auto"/>
                                                                                          </w:divBdr>
                                                                                          <w:divsChild>
                                                                                            <w:div w:id="1879196040">
                                                                                              <w:marLeft w:val="0"/>
                                                                                              <w:marRight w:val="0"/>
                                                                                              <w:marTop w:val="0"/>
                                                                                              <w:marBottom w:val="0"/>
                                                                                              <w:divBdr>
                                                                                                <w:top w:val="none" w:sz="0" w:space="0" w:color="auto"/>
                                                                                                <w:left w:val="none" w:sz="0" w:space="0" w:color="auto"/>
                                                                                                <w:bottom w:val="none" w:sz="0" w:space="0" w:color="auto"/>
                                                                                                <w:right w:val="none" w:sz="0" w:space="0" w:color="auto"/>
                                                                                              </w:divBdr>
                                                                                            </w:div>
                                                                                            <w:div w:id="216362791">
                                                                                              <w:marLeft w:val="0"/>
                                                                                              <w:marRight w:val="0"/>
                                                                                              <w:marTop w:val="0"/>
                                                                                              <w:marBottom w:val="0"/>
                                                                                              <w:divBdr>
                                                                                                <w:top w:val="none" w:sz="0" w:space="0" w:color="auto"/>
                                                                                                <w:left w:val="none" w:sz="0" w:space="0" w:color="auto"/>
                                                                                                <w:bottom w:val="none" w:sz="0" w:space="0" w:color="auto"/>
                                                                                                <w:right w:val="none" w:sz="0" w:space="0" w:color="auto"/>
                                                                                              </w:divBdr>
                                                                                            </w:div>
                                                                                            <w:div w:id="1283071670">
                                                                                              <w:marLeft w:val="0"/>
                                                                                              <w:marRight w:val="0"/>
                                                                                              <w:marTop w:val="0"/>
                                                                                              <w:marBottom w:val="0"/>
                                                                                              <w:divBdr>
                                                                                                <w:top w:val="none" w:sz="0" w:space="0" w:color="auto"/>
                                                                                                <w:left w:val="none" w:sz="0" w:space="0" w:color="auto"/>
                                                                                                <w:bottom w:val="none" w:sz="0" w:space="0" w:color="auto"/>
                                                                                                <w:right w:val="none" w:sz="0" w:space="0" w:color="auto"/>
                                                                                              </w:divBdr>
                                                                                            </w:div>
                                                                                            <w:div w:id="813448149">
                                                                                              <w:marLeft w:val="0"/>
                                                                                              <w:marRight w:val="0"/>
                                                                                              <w:marTop w:val="0"/>
                                                                                              <w:marBottom w:val="0"/>
                                                                                              <w:divBdr>
                                                                                                <w:top w:val="none" w:sz="0" w:space="0" w:color="auto"/>
                                                                                                <w:left w:val="none" w:sz="0" w:space="0" w:color="auto"/>
                                                                                                <w:bottom w:val="none" w:sz="0" w:space="0" w:color="auto"/>
                                                                                                <w:right w:val="none" w:sz="0" w:space="0" w:color="auto"/>
                                                                                              </w:divBdr>
                                                                                            </w:div>
                                                                                          </w:divsChild>
                                                                                        </w:div>
                                                                                        <w:div w:id="582497198">
                                                                                          <w:marLeft w:val="0"/>
                                                                                          <w:marRight w:val="0"/>
                                                                                          <w:marTop w:val="0"/>
                                                                                          <w:marBottom w:val="0"/>
                                                                                          <w:divBdr>
                                                                                            <w:top w:val="none" w:sz="0" w:space="0" w:color="auto"/>
                                                                                            <w:left w:val="none" w:sz="0" w:space="0" w:color="auto"/>
                                                                                            <w:bottom w:val="none" w:sz="0" w:space="0" w:color="auto"/>
                                                                                            <w:right w:val="none" w:sz="0" w:space="0" w:color="auto"/>
                                                                                          </w:divBdr>
                                                                                          <w:divsChild>
                                                                                            <w:div w:id="402609959">
                                                                                              <w:marLeft w:val="0"/>
                                                                                              <w:marRight w:val="0"/>
                                                                                              <w:marTop w:val="0"/>
                                                                                              <w:marBottom w:val="0"/>
                                                                                              <w:divBdr>
                                                                                                <w:top w:val="none" w:sz="0" w:space="0" w:color="auto"/>
                                                                                                <w:left w:val="none" w:sz="0" w:space="0" w:color="auto"/>
                                                                                                <w:bottom w:val="none" w:sz="0" w:space="0" w:color="auto"/>
                                                                                                <w:right w:val="none" w:sz="0" w:space="0" w:color="auto"/>
                                                                                              </w:divBdr>
                                                                                            </w:div>
                                                                                            <w:div w:id="358362586">
                                                                                              <w:marLeft w:val="0"/>
                                                                                              <w:marRight w:val="0"/>
                                                                                              <w:marTop w:val="0"/>
                                                                                              <w:marBottom w:val="0"/>
                                                                                              <w:divBdr>
                                                                                                <w:top w:val="none" w:sz="0" w:space="0" w:color="auto"/>
                                                                                                <w:left w:val="none" w:sz="0" w:space="0" w:color="auto"/>
                                                                                                <w:bottom w:val="none" w:sz="0" w:space="0" w:color="auto"/>
                                                                                                <w:right w:val="none" w:sz="0" w:space="0" w:color="auto"/>
                                                                                              </w:divBdr>
                                                                                            </w:div>
                                                                                            <w:div w:id="255940826">
                                                                                              <w:marLeft w:val="0"/>
                                                                                              <w:marRight w:val="0"/>
                                                                                              <w:marTop w:val="0"/>
                                                                                              <w:marBottom w:val="0"/>
                                                                                              <w:divBdr>
                                                                                                <w:top w:val="none" w:sz="0" w:space="0" w:color="auto"/>
                                                                                                <w:left w:val="none" w:sz="0" w:space="0" w:color="auto"/>
                                                                                                <w:bottom w:val="none" w:sz="0" w:space="0" w:color="auto"/>
                                                                                                <w:right w:val="none" w:sz="0" w:space="0" w:color="auto"/>
                                                                                              </w:divBdr>
                                                                                            </w:div>
                                                                                            <w:div w:id="1040668004">
                                                                                              <w:marLeft w:val="0"/>
                                                                                              <w:marRight w:val="0"/>
                                                                                              <w:marTop w:val="0"/>
                                                                                              <w:marBottom w:val="0"/>
                                                                                              <w:divBdr>
                                                                                                <w:top w:val="none" w:sz="0" w:space="0" w:color="auto"/>
                                                                                                <w:left w:val="none" w:sz="0" w:space="0" w:color="auto"/>
                                                                                                <w:bottom w:val="none" w:sz="0" w:space="0" w:color="auto"/>
                                                                                                <w:right w:val="none" w:sz="0" w:space="0" w:color="auto"/>
                                                                                              </w:divBdr>
                                                                                            </w:div>
                                                                                            <w:div w:id="2005471501">
                                                                                              <w:marLeft w:val="0"/>
                                                                                              <w:marRight w:val="0"/>
                                                                                              <w:marTop w:val="0"/>
                                                                                              <w:marBottom w:val="0"/>
                                                                                              <w:divBdr>
                                                                                                <w:top w:val="none" w:sz="0" w:space="0" w:color="auto"/>
                                                                                                <w:left w:val="none" w:sz="0" w:space="0" w:color="auto"/>
                                                                                                <w:bottom w:val="none" w:sz="0" w:space="0" w:color="auto"/>
                                                                                                <w:right w:val="none" w:sz="0" w:space="0" w:color="auto"/>
                                                                                              </w:divBdr>
                                                                                            </w:div>
                                                                                          </w:divsChild>
                                                                                        </w:div>
                                                                                        <w:div w:id="342704101">
                                                                                          <w:marLeft w:val="0"/>
                                                                                          <w:marRight w:val="0"/>
                                                                                          <w:marTop w:val="0"/>
                                                                                          <w:marBottom w:val="0"/>
                                                                                          <w:divBdr>
                                                                                            <w:top w:val="none" w:sz="0" w:space="0" w:color="auto"/>
                                                                                            <w:left w:val="none" w:sz="0" w:space="0" w:color="auto"/>
                                                                                            <w:bottom w:val="none" w:sz="0" w:space="0" w:color="auto"/>
                                                                                            <w:right w:val="none" w:sz="0" w:space="0" w:color="auto"/>
                                                                                          </w:divBdr>
                                                                                          <w:divsChild>
                                                                                            <w:div w:id="1100834168">
                                                                                              <w:marLeft w:val="0"/>
                                                                                              <w:marRight w:val="0"/>
                                                                                              <w:marTop w:val="0"/>
                                                                                              <w:marBottom w:val="0"/>
                                                                                              <w:divBdr>
                                                                                                <w:top w:val="none" w:sz="0" w:space="0" w:color="auto"/>
                                                                                                <w:left w:val="none" w:sz="0" w:space="0" w:color="auto"/>
                                                                                                <w:bottom w:val="none" w:sz="0" w:space="0" w:color="auto"/>
                                                                                                <w:right w:val="none" w:sz="0" w:space="0" w:color="auto"/>
                                                                                              </w:divBdr>
                                                                                            </w:div>
                                                                                            <w:div w:id="1226916752">
                                                                                              <w:marLeft w:val="0"/>
                                                                                              <w:marRight w:val="0"/>
                                                                                              <w:marTop w:val="0"/>
                                                                                              <w:marBottom w:val="0"/>
                                                                                              <w:divBdr>
                                                                                                <w:top w:val="none" w:sz="0" w:space="0" w:color="auto"/>
                                                                                                <w:left w:val="none" w:sz="0" w:space="0" w:color="auto"/>
                                                                                                <w:bottom w:val="none" w:sz="0" w:space="0" w:color="auto"/>
                                                                                                <w:right w:val="none" w:sz="0" w:space="0" w:color="auto"/>
                                                                                              </w:divBdr>
                                                                                            </w:div>
                                                                                            <w:div w:id="110978429">
                                                                                              <w:marLeft w:val="0"/>
                                                                                              <w:marRight w:val="0"/>
                                                                                              <w:marTop w:val="0"/>
                                                                                              <w:marBottom w:val="0"/>
                                                                                              <w:divBdr>
                                                                                                <w:top w:val="none" w:sz="0" w:space="0" w:color="auto"/>
                                                                                                <w:left w:val="none" w:sz="0" w:space="0" w:color="auto"/>
                                                                                                <w:bottom w:val="none" w:sz="0" w:space="0" w:color="auto"/>
                                                                                                <w:right w:val="none" w:sz="0" w:space="0" w:color="auto"/>
                                                                                              </w:divBdr>
                                                                                            </w:div>
                                                                                            <w:div w:id="405885304">
                                                                                              <w:marLeft w:val="0"/>
                                                                                              <w:marRight w:val="0"/>
                                                                                              <w:marTop w:val="0"/>
                                                                                              <w:marBottom w:val="0"/>
                                                                                              <w:divBdr>
                                                                                                <w:top w:val="none" w:sz="0" w:space="0" w:color="auto"/>
                                                                                                <w:left w:val="none" w:sz="0" w:space="0" w:color="auto"/>
                                                                                                <w:bottom w:val="none" w:sz="0" w:space="0" w:color="auto"/>
                                                                                                <w:right w:val="none" w:sz="0" w:space="0" w:color="auto"/>
                                                                                              </w:divBdr>
                                                                                            </w:div>
                                                                                          </w:divsChild>
                                                                                        </w:div>
                                                                                        <w:div w:id="1742831255">
                                                                                          <w:marLeft w:val="0"/>
                                                                                          <w:marRight w:val="0"/>
                                                                                          <w:marTop w:val="0"/>
                                                                                          <w:marBottom w:val="0"/>
                                                                                          <w:divBdr>
                                                                                            <w:top w:val="none" w:sz="0" w:space="0" w:color="auto"/>
                                                                                            <w:left w:val="none" w:sz="0" w:space="0" w:color="auto"/>
                                                                                            <w:bottom w:val="none" w:sz="0" w:space="0" w:color="auto"/>
                                                                                            <w:right w:val="none" w:sz="0" w:space="0" w:color="auto"/>
                                                                                          </w:divBdr>
                                                                                          <w:divsChild>
                                                                                            <w:div w:id="1317221479">
                                                                                              <w:marLeft w:val="0"/>
                                                                                              <w:marRight w:val="0"/>
                                                                                              <w:marTop w:val="0"/>
                                                                                              <w:marBottom w:val="0"/>
                                                                                              <w:divBdr>
                                                                                                <w:top w:val="none" w:sz="0" w:space="0" w:color="auto"/>
                                                                                                <w:left w:val="none" w:sz="0" w:space="0" w:color="auto"/>
                                                                                                <w:bottom w:val="none" w:sz="0" w:space="0" w:color="auto"/>
                                                                                                <w:right w:val="none" w:sz="0" w:space="0" w:color="auto"/>
                                                                                              </w:divBdr>
                                                                                            </w:div>
                                                                                            <w:div w:id="2081751138">
                                                                                              <w:marLeft w:val="0"/>
                                                                                              <w:marRight w:val="0"/>
                                                                                              <w:marTop w:val="0"/>
                                                                                              <w:marBottom w:val="0"/>
                                                                                              <w:divBdr>
                                                                                                <w:top w:val="none" w:sz="0" w:space="0" w:color="auto"/>
                                                                                                <w:left w:val="none" w:sz="0" w:space="0" w:color="auto"/>
                                                                                                <w:bottom w:val="none" w:sz="0" w:space="0" w:color="auto"/>
                                                                                                <w:right w:val="none" w:sz="0" w:space="0" w:color="auto"/>
                                                                                              </w:divBdr>
                                                                                            </w:div>
                                                                                            <w:div w:id="894007717">
                                                                                              <w:marLeft w:val="0"/>
                                                                                              <w:marRight w:val="0"/>
                                                                                              <w:marTop w:val="0"/>
                                                                                              <w:marBottom w:val="0"/>
                                                                                              <w:divBdr>
                                                                                                <w:top w:val="none" w:sz="0" w:space="0" w:color="auto"/>
                                                                                                <w:left w:val="none" w:sz="0" w:space="0" w:color="auto"/>
                                                                                                <w:bottom w:val="none" w:sz="0" w:space="0" w:color="auto"/>
                                                                                                <w:right w:val="none" w:sz="0" w:space="0" w:color="auto"/>
                                                                                              </w:divBdr>
                                                                                            </w:div>
                                                                                          </w:divsChild>
                                                                                        </w:div>
                                                                                        <w:div w:id="2058971745">
                                                                                          <w:marLeft w:val="0"/>
                                                                                          <w:marRight w:val="0"/>
                                                                                          <w:marTop w:val="0"/>
                                                                                          <w:marBottom w:val="0"/>
                                                                                          <w:divBdr>
                                                                                            <w:top w:val="none" w:sz="0" w:space="0" w:color="auto"/>
                                                                                            <w:left w:val="none" w:sz="0" w:space="0" w:color="auto"/>
                                                                                            <w:bottom w:val="none" w:sz="0" w:space="0" w:color="auto"/>
                                                                                            <w:right w:val="none" w:sz="0" w:space="0" w:color="auto"/>
                                                                                          </w:divBdr>
                                                                                          <w:divsChild>
                                                                                            <w:div w:id="583804836">
                                                                                              <w:marLeft w:val="0"/>
                                                                                              <w:marRight w:val="0"/>
                                                                                              <w:marTop w:val="0"/>
                                                                                              <w:marBottom w:val="0"/>
                                                                                              <w:divBdr>
                                                                                                <w:top w:val="none" w:sz="0" w:space="0" w:color="auto"/>
                                                                                                <w:left w:val="none" w:sz="0" w:space="0" w:color="auto"/>
                                                                                                <w:bottom w:val="none" w:sz="0" w:space="0" w:color="auto"/>
                                                                                                <w:right w:val="none" w:sz="0" w:space="0" w:color="auto"/>
                                                                                              </w:divBdr>
                                                                                            </w:div>
                                                                                            <w:div w:id="1597598298">
                                                                                              <w:marLeft w:val="0"/>
                                                                                              <w:marRight w:val="0"/>
                                                                                              <w:marTop w:val="0"/>
                                                                                              <w:marBottom w:val="0"/>
                                                                                              <w:divBdr>
                                                                                                <w:top w:val="none" w:sz="0" w:space="0" w:color="auto"/>
                                                                                                <w:left w:val="none" w:sz="0" w:space="0" w:color="auto"/>
                                                                                                <w:bottom w:val="none" w:sz="0" w:space="0" w:color="auto"/>
                                                                                                <w:right w:val="none" w:sz="0" w:space="0" w:color="auto"/>
                                                                                              </w:divBdr>
                                                                                            </w:div>
                                                                                            <w:div w:id="857550020">
                                                                                              <w:marLeft w:val="0"/>
                                                                                              <w:marRight w:val="0"/>
                                                                                              <w:marTop w:val="0"/>
                                                                                              <w:marBottom w:val="0"/>
                                                                                              <w:divBdr>
                                                                                                <w:top w:val="none" w:sz="0" w:space="0" w:color="auto"/>
                                                                                                <w:left w:val="none" w:sz="0" w:space="0" w:color="auto"/>
                                                                                                <w:bottom w:val="none" w:sz="0" w:space="0" w:color="auto"/>
                                                                                                <w:right w:val="none" w:sz="0" w:space="0" w:color="auto"/>
                                                                                              </w:divBdr>
                                                                                            </w:div>
                                                                                          </w:divsChild>
                                                                                        </w:div>
                                                                                        <w:div w:id="1315833554">
                                                                                          <w:marLeft w:val="0"/>
                                                                                          <w:marRight w:val="0"/>
                                                                                          <w:marTop w:val="0"/>
                                                                                          <w:marBottom w:val="0"/>
                                                                                          <w:divBdr>
                                                                                            <w:top w:val="none" w:sz="0" w:space="0" w:color="auto"/>
                                                                                            <w:left w:val="none" w:sz="0" w:space="0" w:color="auto"/>
                                                                                            <w:bottom w:val="none" w:sz="0" w:space="0" w:color="auto"/>
                                                                                            <w:right w:val="none" w:sz="0" w:space="0" w:color="auto"/>
                                                                                          </w:divBdr>
                                                                                          <w:divsChild>
                                                                                            <w:div w:id="728846188">
                                                                                              <w:marLeft w:val="0"/>
                                                                                              <w:marRight w:val="0"/>
                                                                                              <w:marTop w:val="0"/>
                                                                                              <w:marBottom w:val="0"/>
                                                                                              <w:divBdr>
                                                                                                <w:top w:val="none" w:sz="0" w:space="0" w:color="auto"/>
                                                                                                <w:left w:val="none" w:sz="0" w:space="0" w:color="auto"/>
                                                                                                <w:bottom w:val="none" w:sz="0" w:space="0" w:color="auto"/>
                                                                                                <w:right w:val="none" w:sz="0" w:space="0" w:color="auto"/>
                                                                                              </w:divBdr>
                                                                                            </w:div>
                                                                                            <w:div w:id="2134639666">
                                                                                              <w:marLeft w:val="0"/>
                                                                                              <w:marRight w:val="0"/>
                                                                                              <w:marTop w:val="0"/>
                                                                                              <w:marBottom w:val="0"/>
                                                                                              <w:divBdr>
                                                                                                <w:top w:val="none" w:sz="0" w:space="0" w:color="auto"/>
                                                                                                <w:left w:val="none" w:sz="0" w:space="0" w:color="auto"/>
                                                                                                <w:bottom w:val="none" w:sz="0" w:space="0" w:color="auto"/>
                                                                                                <w:right w:val="none" w:sz="0" w:space="0" w:color="auto"/>
                                                                                              </w:divBdr>
                                                                                            </w:div>
                                                                                            <w:div w:id="2102869829">
                                                                                              <w:marLeft w:val="0"/>
                                                                                              <w:marRight w:val="0"/>
                                                                                              <w:marTop w:val="0"/>
                                                                                              <w:marBottom w:val="0"/>
                                                                                              <w:divBdr>
                                                                                                <w:top w:val="none" w:sz="0" w:space="0" w:color="auto"/>
                                                                                                <w:left w:val="none" w:sz="0" w:space="0" w:color="auto"/>
                                                                                                <w:bottom w:val="none" w:sz="0" w:space="0" w:color="auto"/>
                                                                                                <w:right w:val="none" w:sz="0" w:space="0" w:color="auto"/>
                                                                                              </w:divBdr>
                                                                                            </w:div>
                                                                                          </w:divsChild>
                                                                                        </w:div>
                                                                                        <w:div w:id="1418750683">
                                                                                          <w:marLeft w:val="0"/>
                                                                                          <w:marRight w:val="0"/>
                                                                                          <w:marTop w:val="0"/>
                                                                                          <w:marBottom w:val="0"/>
                                                                                          <w:divBdr>
                                                                                            <w:top w:val="none" w:sz="0" w:space="0" w:color="auto"/>
                                                                                            <w:left w:val="none" w:sz="0" w:space="0" w:color="auto"/>
                                                                                            <w:bottom w:val="none" w:sz="0" w:space="0" w:color="auto"/>
                                                                                            <w:right w:val="none" w:sz="0" w:space="0" w:color="auto"/>
                                                                                          </w:divBdr>
                                                                                          <w:divsChild>
                                                                                            <w:div w:id="1003320773">
                                                                                              <w:marLeft w:val="0"/>
                                                                                              <w:marRight w:val="0"/>
                                                                                              <w:marTop w:val="0"/>
                                                                                              <w:marBottom w:val="0"/>
                                                                                              <w:divBdr>
                                                                                                <w:top w:val="none" w:sz="0" w:space="0" w:color="auto"/>
                                                                                                <w:left w:val="none" w:sz="0" w:space="0" w:color="auto"/>
                                                                                                <w:bottom w:val="none" w:sz="0" w:space="0" w:color="auto"/>
                                                                                                <w:right w:val="none" w:sz="0" w:space="0" w:color="auto"/>
                                                                                              </w:divBdr>
                                                                                            </w:div>
                                                                                            <w:div w:id="575944360">
                                                                                              <w:marLeft w:val="0"/>
                                                                                              <w:marRight w:val="0"/>
                                                                                              <w:marTop w:val="0"/>
                                                                                              <w:marBottom w:val="0"/>
                                                                                              <w:divBdr>
                                                                                                <w:top w:val="none" w:sz="0" w:space="0" w:color="auto"/>
                                                                                                <w:left w:val="none" w:sz="0" w:space="0" w:color="auto"/>
                                                                                                <w:bottom w:val="none" w:sz="0" w:space="0" w:color="auto"/>
                                                                                                <w:right w:val="none" w:sz="0" w:space="0" w:color="auto"/>
                                                                                              </w:divBdr>
                                                                                            </w:div>
                                                                                          </w:divsChild>
                                                                                        </w:div>
                                                                                        <w:div w:id="304046458">
                                                                                          <w:marLeft w:val="0"/>
                                                                                          <w:marRight w:val="0"/>
                                                                                          <w:marTop w:val="0"/>
                                                                                          <w:marBottom w:val="0"/>
                                                                                          <w:divBdr>
                                                                                            <w:top w:val="none" w:sz="0" w:space="0" w:color="auto"/>
                                                                                            <w:left w:val="none" w:sz="0" w:space="0" w:color="auto"/>
                                                                                            <w:bottom w:val="none" w:sz="0" w:space="0" w:color="auto"/>
                                                                                            <w:right w:val="none" w:sz="0" w:space="0" w:color="auto"/>
                                                                                          </w:divBdr>
                                                                                          <w:divsChild>
                                                                                            <w:div w:id="2068145742">
                                                                                              <w:marLeft w:val="0"/>
                                                                                              <w:marRight w:val="0"/>
                                                                                              <w:marTop w:val="0"/>
                                                                                              <w:marBottom w:val="0"/>
                                                                                              <w:divBdr>
                                                                                                <w:top w:val="none" w:sz="0" w:space="0" w:color="auto"/>
                                                                                                <w:left w:val="none" w:sz="0" w:space="0" w:color="auto"/>
                                                                                                <w:bottom w:val="none" w:sz="0" w:space="0" w:color="auto"/>
                                                                                                <w:right w:val="none" w:sz="0" w:space="0" w:color="auto"/>
                                                                                              </w:divBdr>
                                                                                            </w:div>
                                                                                            <w:div w:id="1772623217">
                                                                                              <w:marLeft w:val="0"/>
                                                                                              <w:marRight w:val="0"/>
                                                                                              <w:marTop w:val="0"/>
                                                                                              <w:marBottom w:val="0"/>
                                                                                              <w:divBdr>
                                                                                                <w:top w:val="none" w:sz="0" w:space="0" w:color="auto"/>
                                                                                                <w:left w:val="none" w:sz="0" w:space="0" w:color="auto"/>
                                                                                                <w:bottom w:val="none" w:sz="0" w:space="0" w:color="auto"/>
                                                                                                <w:right w:val="none" w:sz="0" w:space="0" w:color="auto"/>
                                                                                              </w:divBdr>
                                                                                            </w:div>
                                                                                            <w:div w:id="418449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214897">
                                                                                  <w:marLeft w:val="0"/>
                                                                                  <w:marRight w:val="0"/>
                                                                                  <w:marTop w:val="0"/>
                                                                                  <w:marBottom w:val="0"/>
                                                                                  <w:divBdr>
                                                                                    <w:top w:val="none" w:sz="0" w:space="0" w:color="auto"/>
                                                                                    <w:left w:val="none" w:sz="0" w:space="0" w:color="auto"/>
                                                                                    <w:bottom w:val="none" w:sz="0" w:space="0" w:color="auto"/>
                                                                                    <w:right w:val="none" w:sz="0" w:space="0" w:color="auto"/>
                                                                                  </w:divBdr>
                                                                                </w:div>
                                                                                <w:div w:id="680201841">
                                                                                  <w:marLeft w:val="0"/>
                                                                                  <w:marRight w:val="0"/>
                                                                                  <w:marTop w:val="0"/>
                                                                                  <w:marBottom w:val="0"/>
                                                                                  <w:divBdr>
                                                                                    <w:top w:val="none" w:sz="0" w:space="0" w:color="auto"/>
                                                                                    <w:left w:val="none" w:sz="0" w:space="0" w:color="auto"/>
                                                                                    <w:bottom w:val="none" w:sz="0" w:space="0" w:color="auto"/>
                                                                                    <w:right w:val="none" w:sz="0" w:space="0" w:color="auto"/>
                                                                                  </w:divBdr>
                                                                                </w:div>
                                                                                <w:div w:id="74398937">
                                                                                  <w:marLeft w:val="0"/>
                                                                                  <w:marRight w:val="0"/>
                                                                                  <w:marTop w:val="0"/>
                                                                                  <w:marBottom w:val="0"/>
                                                                                  <w:divBdr>
                                                                                    <w:top w:val="none" w:sz="0" w:space="0" w:color="auto"/>
                                                                                    <w:left w:val="none" w:sz="0" w:space="0" w:color="auto"/>
                                                                                    <w:bottom w:val="none" w:sz="0" w:space="0" w:color="auto"/>
                                                                                    <w:right w:val="none" w:sz="0" w:space="0" w:color="auto"/>
                                                                                  </w:divBdr>
                                                                                </w:div>
                                                                                <w:div w:id="2097246504">
                                                                                  <w:marLeft w:val="0"/>
                                                                                  <w:marRight w:val="0"/>
                                                                                  <w:marTop w:val="0"/>
                                                                                  <w:marBottom w:val="0"/>
                                                                                  <w:divBdr>
                                                                                    <w:top w:val="none" w:sz="0" w:space="0" w:color="auto"/>
                                                                                    <w:left w:val="none" w:sz="0" w:space="0" w:color="auto"/>
                                                                                    <w:bottom w:val="none" w:sz="0" w:space="0" w:color="auto"/>
                                                                                    <w:right w:val="none" w:sz="0" w:space="0" w:color="auto"/>
                                                                                  </w:divBdr>
                                                                                </w:div>
                                                                                <w:div w:id="819469904">
                                                                                  <w:marLeft w:val="0"/>
                                                                                  <w:marRight w:val="0"/>
                                                                                  <w:marTop w:val="0"/>
                                                                                  <w:marBottom w:val="0"/>
                                                                                  <w:divBdr>
                                                                                    <w:top w:val="none" w:sz="0" w:space="0" w:color="auto"/>
                                                                                    <w:left w:val="none" w:sz="0" w:space="0" w:color="auto"/>
                                                                                    <w:bottom w:val="none" w:sz="0" w:space="0" w:color="auto"/>
                                                                                    <w:right w:val="none" w:sz="0" w:space="0" w:color="auto"/>
                                                                                  </w:divBdr>
                                                                                </w:div>
                                                                                <w:div w:id="832718652">
                                                                                  <w:marLeft w:val="0"/>
                                                                                  <w:marRight w:val="0"/>
                                                                                  <w:marTop w:val="0"/>
                                                                                  <w:marBottom w:val="0"/>
                                                                                  <w:divBdr>
                                                                                    <w:top w:val="none" w:sz="0" w:space="0" w:color="auto"/>
                                                                                    <w:left w:val="none" w:sz="0" w:space="0" w:color="auto"/>
                                                                                    <w:bottom w:val="none" w:sz="0" w:space="0" w:color="auto"/>
                                                                                    <w:right w:val="none" w:sz="0" w:space="0" w:color="auto"/>
                                                                                  </w:divBdr>
                                                                                  <w:divsChild>
                                                                                    <w:div w:id="1887712624">
                                                                                      <w:marLeft w:val="-75"/>
                                                                                      <w:marRight w:val="0"/>
                                                                                      <w:marTop w:val="30"/>
                                                                                      <w:marBottom w:val="30"/>
                                                                                      <w:divBdr>
                                                                                        <w:top w:val="none" w:sz="0" w:space="0" w:color="auto"/>
                                                                                        <w:left w:val="none" w:sz="0" w:space="0" w:color="auto"/>
                                                                                        <w:bottom w:val="none" w:sz="0" w:space="0" w:color="auto"/>
                                                                                        <w:right w:val="none" w:sz="0" w:space="0" w:color="auto"/>
                                                                                      </w:divBdr>
                                                                                      <w:divsChild>
                                                                                        <w:div w:id="1030302492">
                                                                                          <w:marLeft w:val="0"/>
                                                                                          <w:marRight w:val="0"/>
                                                                                          <w:marTop w:val="0"/>
                                                                                          <w:marBottom w:val="0"/>
                                                                                          <w:divBdr>
                                                                                            <w:top w:val="none" w:sz="0" w:space="0" w:color="auto"/>
                                                                                            <w:left w:val="none" w:sz="0" w:space="0" w:color="auto"/>
                                                                                            <w:bottom w:val="none" w:sz="0" w:space="0" w:color="auto"/>
                                                                                            <w:right w:val="none" w:sz="0" w:space="0" w:color="auto"/>
                                                                                          </w:divBdr>
                                                                                          <w:divsChild>
                                                                                            <w:div w:id="1825049542">
                                                                                              <w:marLeft w:val="0"/>
                                                                                              <w:marRight w:val="0"/>
                                                                                              <w:marTop w:val="0"/>
                                                                                              <w:marBottom w:val="0"/>
                                                                                              <w:divBdr>
                                                                                                <w:top w:val="none" w:sz="0" w:space="0" w:color="auto"/>
                                                                                                <w:left w:val="none" w:sz="0" w:space="0" w:color="auto"/>
                                                                                                <w:bottom w:val="none" w:sz="0" w:space="0" w:color="auto"/>
                                                                                                <w:right w:val="none" w:sz="0" w:space="0" w:color="auto"/>
                                                                                              </w:divBdr>
                                                                                            </w:div>
                                                                                          </w:divsChild>
                                                                                        </w:div>
                                                                                        <w:div w:id="993139525">
                                                                                          <w:marLeft w:val="0"/>
                                                                                          <w:marRight w:val="0"/>
                                                                                          <w:marTop w:val="0"/>
                                                                                          <w:marBottom w:val="0"/>
                                                                                          <w:divBdr>
                                                                                            <w:top w:val="none" w:sz="0" w:space="0" w:color="auto"/>
                                                                                            <w:left w:val="none" w:sz="0" w:space="0" w:color="auto"/>
                                                                                            <w:bottom w:val="none" w:sz="0" w:space="0" w:color="auto"/>
                                                                                            <w:right w:val="none" w:sz="0" w:space="0" w:color="auto"/>
                                                                                          </w:divBdr>
                                                                                          <w:divsChild>
                                                                                            <w:div w:id="1664966833">
                                                                                              <w:marLeft w:val="0"/>
                                                                                              <w:marRight w:val="0"/>
                                                                                              <w:marTop w:val="0"/>
                                                                                              <w:marBottom w:val="0"/>
                                                                                              <w:divBdr>
                                                                                                <w:top w:val="none" w:sz="0" w:space="0" w:color="auto"/>
                                                                                                <w:left w:val="none" w:sz="0" w:space="0" w:color="auto"/>
                                                                                                <w:bottom w:val="none" w:sz="0" w:space="0" w:color="auto"/>
                                                                                                <w:right w:val="none" w:sz="0" w:space="0" w:color="auto"/>
                                                                                              </w:divBdr>
                                                                                            </w:div>
                                                                                            <w:div w:id="338578206">
                                                                                              <w:marLeft w:val="0"/>
                                                                                              <w:marRight w:val="0"/>
                                                                                              <w:marTop w:val="0"/>
                                                                                              <w:marBottom w:val="0"/>
                                                                                              <w:divBdr>
                                                                                                <w:top w:val="none" w:sz="0" w:space="0" w:color="auto"/>
                                                                                                <w:left w:val="none" w:sz="0" w:space="0" w:color="auto"/>
                                                                                                <w:bottom w:val="none" w:sz="0" w:space="0" w:color="auto"/>
                                                                                                <w:right w:val="none" w:sz="0" w:space="0" w:color="auto"/>
                                                                                              </w:divBdr>
                                                                                            </w:div>
                                                                                            <w:div w:id="1321426810">
                                                                                              <w:marLeft w:val="0"/>
                                                                                              <w:marRight w:val="0"/>
                                                                                              <w:marTop w:val="0"/>
                                                                                              <w:marBottom w:val="0"/>
                                                                                              <w:divBdr>
                                                                                                <w:top w:val="none" w:sz="0" w:space="0" w:color="auto"/>
                                                                                                <w:left w:val="none" w:sz="0" w:space="0" w:color="auto"/>
                                                                                                <w:bottom w:val="none" w:sz="0" w:space="0" w:color="auto"/>
                                                                                                <w:right w:val="none" w:sz="0" w:space="0" w:color="auto"/>
                                                                                              </w:divBdr>
                                                                                            </w:div>
                                                                                            <w:div w:id="1780371540">
                                                                                              <w:marLeft w:val="0"/>
                                                                                              <w:marRight w:val="0"/>
                                                                                              <w:marTop w:val="0"/>
                                                                                              <w:marBottom w:val="0"/>
                                                                                              <w:divBdr>
                                                                                                <w:top w:val="none" w:sz="0" w:space="0" w:color="auto"/>
                                                                                                <w:left w:val="none" w:sz="0" w:space="0" w:color="auto"/>
                                                                                                <w:bottom w:val="none" w:sz="0" w:space="0" w:color="auto"/>
                                                                                                <w:right w:val="none" w:sz="0" w:space="0" w:color="auto"/>
                                                                                              </w:divBdr>
                                                                                            </w:div>
                                                                                            <w:div w:id="1278101365">
                                                                                              <w:marLeft w:val="0"/>
                                                                                              <w:marRight w:val="0"/>
                                                                                              <w:marTop w:val="0"/>
                                                                                              <w:marBottom w:val="0"/>
                                                                                              <w:divBdr>
                                                                                                <w:top w:val="none" w:sz="0" w:space="0" w:color="auto"/>
                                                                                                <w:left w:val="none" w:sz="0" w:space="0" w:color="auto"/>
                                                                                                <w:bottom w:val="none" w:sz="0" w:space="0" w:color="auto"/>
                                                                                                <w:right w:val="none" w:sz="0" w:space="0" w:color="auto"/>
                                                                                              </w:divBdr>
                                                                                            </w:div>
                                                                                            <w:div w:id="1930499725">
                                                                                              <w:marLeft w:val="0"/>
                                                                                              <w:marRight w:val="0"/>
                                                                                              <w:marTop w:val="0"/>
                                                                                              <w:marBottom w:val="0"/>
                                                                                              <w:divBdr>
                                                                                                <w:top w:val="none" w:sz="0" w:space="0" w:color="auto"/>
                                                                                                <w:left w:val="none" w:sz="0" w:space="0" w:color="auto"/>
                                                                                                <w:bottom w:val="none" w:sz="0" w:space="0" w:color="auto"/>
                                                                                                <w:right w:val="none" w:sz="0" w:space="0" w:color="auto"/>
                                                                                              </w:divBdr>
                                                                                            </w:div>
                                                                                          </w:divsChild>
                                                                                        </w:div>
                                                                                        <w:div w:id="887570137">
                                                                                          <w:marLeft w:val="0"/>
                                                                                          <w:marRight w:val="0"/>
                                                                                          <w:marTop w:val="0"/>
                                                                                          <w:marBottom w:val="0"/>
                                                                                          <w:divBdr>
                                                                                            <w:top w:val="none" w:sz="0" w:space="0" w:color="auto"/>
                                                                                            <w:left w:val="none" w:sz="0" w:space="0" w:color="auto"/>
                                                                                            <w:bottom w:val="none" w:sz="0" w:space="0" w:color="auto"/>
                                                                                            <w:right w:val="none" w:sz="0" w:space="0" w:color="auto"/>
                                                                                          </w:divBdr>
                                                                                          <w:divsChild>
                                                                                            <w:div w:id="1041370104">
                                                                                              <w:marLeft w:val="0"/>
                                                                                              <w:marRight w:val="0"/>
                                                                                              <w:marTop w:val="0"/>
                                                                                              <w:marBottom w:val="0"/>
                                                                                              <w:divBdr>
                                                                                                <w:top w:val="none" w:sz="0" w:space="0" w:color="auto"/>
                                                                                                <w:left w:val="none" w:sz="0" w:space="0" w:color="auto"/>
                                                                                                <w:bottom w:val="none" w:sz="0" w:space="0" w:color="auto"/>
                                                                                                <w:right w:val="none" w:sz="0" w:space="0" w:color="auto"/>
                                                                                              </w:divBdr>
                                                                                            </w:div>
                                                                                          </w:divsChild>
                                                                                        </w:div>
                                                                                        <w:div w:id="380786035">
                                                                                          <w:marLeft w:val="0"/>
                                                                                          <w:marRight w:val="0"/>
                                                                                          <w:marTop w:val="0"/>
                                                                                          <w:marBottom w:val="0"/>
                                                                                          <w:divBdr>
                                                                                            <w:top w:val="none" w:sz="0" w:space="0" w:color="auto"/>
                                                                                            <w:left w:val="none" w:sz="0" w:space="0" w:color="auto"/>
                                                                                            <w:bottom w:val="none" w:sz="0" w:space="0" w:color="auto"/>
                                                                                            <w:right w:val="none" w:sz="0" w:space="0" w:color="auto"/>
                                                                                          </w:divBdr>
                                                                                          <w:divsChild>
                                                                                            <w:div w:id="585577015">
                                                                                              <w:marLeft w:val="0"/>
                                                                                              <w:marRight w:val="0"/>
                                                                                              <w:marTop w:val="0"/>
                                                                                              <w:marBottom w:val="0"/>
                                                                                              <w:divBdr>
                                                                                                <w:top w:val="none" w:sz="0" w:space="0" w:color="auto"/>
                                                                                                <w:left w:val="none" w:sz="0" w:space="0" w:color="auto"/>
                                                                                                <w:bottom w:val="none" w:sz="0" w:space="0" w:color="auto"/>
                                                                                                <w:right w:val="none" w:sz="0" w:space="0" w:color="auto"/>
                                                                                              </w:divBdr>
                                                                                            </w:div>
                                                                                            <w:div w:id="2128431540">
                                                                                              <w:marLeft w:val="0"/>
                                                                                              <w:marRight w:val="0"/>
                                                                                              <w:marTop w:val="0"/>
                                                                                              <w:marBottom w:val="0"/>
                                                                                              <w:divBdr>
                                                                                                <w:top w:val="none" w:sz="0" w:space="0" w:color="auto"/>
                                                                                                <w:left w:val="none" w:sz="0" w:space="0" w:color="auto"/>
                                                                                                <w:bottom w:val="none" w:sz="0" w:space="0" w:color="auto"/>
                                                                                                <w:right w:val="none" w:sz="0" w:space="0" w:color="auto"/>
                                                                                              </w:divBdr>
                                                                                            </w:div>
                                                                                            <w:div w:id="686829324">
                                                                                              <w:marLeft w:val="0"/>
                                                                                              <w:marRight w:val="0"/>
                                                                                              <w:marTop w:val="0"/>
                                                                                              <w:marBottom w:val="0"/>
                                                                                              <w:divBdr>
                                                                                                <w:top w:val="none" w:sz="0" w:space="0" w:color="auto"/>
                                                                                                <w:left w:val="none" w:sz="0" w:space="0" w:color="auto"/>
                                                                                                <w:bottom w:val="none" w:sz="0" w:space="0" w:color="auto"/>
                                                                                                <w:right w:val="none" w:sz="0" w:space="0" w:color="auto"/>
                                                                                              </w:divBdr>
                                                                                            </w:div>
                                                                                            <w:div w:id="1830516694">
                                                                                              <w:marLeft w:val="0"/>
                                                                                              <w:marRight w:val="0"/>
                                                                                              <w:marTop w:val="0"/>
                                                                                              <w:marBottom w:val="0"/>
                                                                                              <w:divBdr>
                                                                                                <w:top w:val="none" w:sz="0" w:space="0" w:color="auto"/>
                                                                                                <w:left w:val="none" w:sz="0" w:space="0" w:color="auto"/>
                                                                                                <w:bottom w:val="none" w:sz="0" w:space="0" w:color="auto"/>
                                                                                                <w:right w:val="none" w:sz="0" w:space="0" w:color="auto"/>
                                                                                              </w:divBdr>
                                                                                            </w:div>
                                                                                            <w:div w:id="2117405327">
                                                                                              <w:marLeft w:val="0"/>
                                                                                              <w:marRight w:val="0"/>
                                                                                              <w:marTop w:val="0"/>
                                                                                              <w:marBottom w:val="0"/>
                                                                                              <w:divBdr>
                                                                                                <w:top w:val="none" w:sz="0" w:space="0" w:color="auto"/>
                                                                                                <w:left w:val="none" w:sz="0" w:space="0" w:color="auto"/>
                                                                                                <w:bottom w:val="none" w:sz="0" w:space="0" w:color="auto"/>
                                                                                                <w:right w:val="none" w:sz="0" w:space="0" w:color="auto"/>
                                                                                              </w:divBdr>
                                                                                            </w:div>
                                                                                            <w:div w:id="606277347">
                                                                                              <w:marLeft w:val="0"/>
                                                                                              <w:marRight w:val="0"/>
                                                                                              <w:marTop w:val="0"/>
                                                                                              <w:marBottom w:val="0"/>
                                                                                              <w:divBdr>
                                                                                                <w:top w:val="none" w:sz="0" w:space="0" w:color="auto"/>
                                                                                                <w:left w:val="none" w:sz="0" w:space="0" w:color="auto"/>
                                                                                                <w:bottom w:val="none" w:sz="0" w:space="0" w:color="auto"/>
                                                                                                <w:right w:val="none" w:sz="0" w:space="0" w:color="auto"/>
                                                                                              </w:divBdr>
                                                                                            </w:div>
                                                                                          </w:divsChild>
                                                                                        </w:div>
                                                                                        <w:div w:id="102649777">
                                                                                          <w:marLeft w:val="0"/>
                                                                                          <w:marRight w:val="0"/>
                                                                                          <w:marTop w:val="0"/>
                                                                                          <w:marBottom w:val="0"/>
                                                                                          <w:divBdr>
                                                                                            <w:top w:val="none" w:sz="0" w:space="0" w:color="auto"/>
                                                                                            <w:left w:val="none" w:sz="0" w:space="0" w:color="auto"/>
                                                                                            <w:bottom w:val="none" w:sz="0" w:space="0" w:color="auto"/>
                                                                                            <w:right w:val="none" w:sz="0" w:space="0" w:color="auto"/>
                                                                                          </w:divBdr>
                                                                                          <w:divsChild>
                                                                                            <w:div w:id="110264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15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70178726">
      <w:bodyDiv w:val="1"/>
      <w:marLeft w:val="0"/>
      <w:marRight w:val="0"/>
      <w:marTop w:val="0"/>
      <w:marBottom w:val="0"/>
      <w:divBdr>
        <w:top w:val="none" w:sz="0" w:space="0" w:color="auto"/>
        <w:left w:val="none" w:sz="0" w:space="0" w:color="auto"/>
        <w:bottom w:val="none" w:sz="0" w:space="0" w:color="auto"/>
        <w:right w:val="none" w:sz="0" w:space="0" w:color="auto"/>
      </w:divBdr>
      <w:divsChild>
        <w:div w:id="1203203724">
          <w:marLeft w:val="0"/>
          <w:marRight w:val="0"/>
          <w:marTop w:val="0"/>
          <w:marBottom w:val="0"/>
          <w:divBdr>
            <w:top w:val="none" w:sz="0" w:space="0" w:color="auto"/>
            <w:left w:val="none" w:sz="0" w:space="0" w:color="auto"/>
            <w:bottom w:val="none" w:sz="0" w:space="0" w:color="auto"/>
            <w:right w:val="none" w:sz="0" w:space="0" w:color="auto"/>
          </w:divBdr>
        </w:div>
      </w:divsChild>
    </w:div>
    <w:div w:id="933827453">
      <w:bodyDiv w:val="1"/>
      <w:marLeft w:val="0"/>
      <w:marRight w:val="0"/>
      <w:marTop w:val="0"/>
      <w:marBottom w:val="0"/>
      <w:divBdr>
        <w:top w:val="none" w:sz="0" w:space="0" w:color="auto"/>
        <w:left w:val="none" w:sz="0" w:space="0" w:color="auto"/>
        <w:bottom w:val="none" w:sz="0" w:space="0" w:color="auto"/>
        <w:right w:val="none" w:sz="0" w:space="0" w:color="auto"/>
      </w:divBdr>
    </w:div>
    <w:div w:id="949237531">
      <w:bodyDiv w:val="1"/>
      <w:marLeft w:val="0"/>
      <w:marRight w:val="0"/>
      <w:marTop w:val="0"/>
      <w:marBottom w:val="0"/>
      <w:divBdr>
        <w:top w:val="none" w:sz="0" w:space="0" w:color="auto"/>
        <w:left w:val="none" w:sz="0" w:space="0" w:color="auto"/>
        <w:bottom w:val="none" w:sz="0" w:space="0" w:color="auto"/>
        <w:right w:val="none" w:sz="0" w:space="0" w:color="auto"/>
      </w:divBdr>
      <w:divsChild>
        <w:div w:id="652951177">
          <w:marLeft w:val="0"/>
          <w:marRight w:val="0"/>
          <w:marTop w:val="0"/>
          <w:marBottom w:val="0"/>
          <w:divBdr>
            <w:top w:val="none" w:sz="0" w:space="0" w:color="auto"/>
            <w:left w:val="none" w:sz="0" w:space="0" w:color="auto"/>
            <w:bottom w:val="none" w:sz="0" w:space="0" w:color="auto"/>
            <w:right w:val="none" w:sz="0" w:space="0" w:color="auto"/>
          </w:divBdr>
        </w:div>
      </w:divsChild>
    </w:div>
    <w:div w:id="1314605588">
      <w:bodyDiv w:val="1"/>
      <w:marLeft w:val="0"/>
      <w:marRight w:val="0"/>
      <w:marTop w:val="0"/>
      <w:marBottom w:val="0"/>
      <w:divBdr>
        <w:top w:val="none" w:sz="0" w:space="0" w:color="auto"/>
        <w:left w:val="none" w:sz="0" w:space="0" w:color="auto"/>
        <w:bottom w:val="none" w:sz="0" w:space="0" w:color="auto"/>
        <w:right w:val="none" w:sz="0" w:space="0" w:color="auto"/>
      </w:divBdr>
      <w:divsChild>
        <w:div w:id="1052073107">
          <w:marLeft w:val="0"/>
          <w:marRight w:val="0"/>
          <w:marTop w:val="0"/>
          <w:marBottom w:val="0"/>
          <w:divBdr>
            <w:top w:val="none" w:sz="0" w:space="0" w:color="auto"/>
            <w:left w:val="none" w:sz="0" w:space="0" w:color="auto"/>
            <w:bottom w:val="none" w:sz="0" w:space="0" w:color="auto"/>
            <w:right w:val="none" w:sz="0" w:space="0" w:color="auto"/>
          </w:divBdr>
        </w:div>
        <w:div w:id="943266877">
          <w:marLeft w:val="0"/>
          <w:marRight w:val="0"/>
          <w:marTop w:val="0"/>
          <w:marBottom w:val="0"/>
          <w:divBdr>
            <w:top w:val="none" w:sz="0" w:space="0" w:color="auto"/>
            <w:left w:val="none" w:sz="0" w:space="0" w:color="auto"/>
            <w:bottom w:val="none" w:sz="0" w:space="0" w:color="auto"/>
            <w:right w:val="none" w:sz="0" w:space="0" w:color="auto"/>
          </w:divBdr>
        </w:div>
      </w:divsChild>
    </w:div>
    <w:div w:id="1520701737">
      <w:bodyDiv w:val="1"/>
      <w:marLeft w:val="0"/>
      <w:marRight w:val="0"/>
      <w:marTop w:val="0"/>
      <w:marBottom w:val="0"/>
      <w:divBdr>
        <w:top w:val="none" w:sz="0" w:space="0" w:color="auto"/>
        <w:left w:val="none" w:sz="0" w:space="0" w:color="auto"/>
        <w:bottom w:val="none" w:sz="0" w:space="0" w:color="auto"/>
        <w:right w:val="none" w:sz="0" w:space="0" w:color="auto"/>
      </w:divBdr>
    </w:div>
    <w:div w:id="1548643789">
      <w:bodyDiv w:val="1"/>
      <w:marLeft w:val="0"/>
      <w:marRight w:val="0"/>
      <w:marTop w:val="0"/>
      <w:marBottom w:val="0"/>
      <w:divBdr>
        <w:top w:val="none" w:sz="0" w:space="0" w:color="auto"/>
        <w:left w:val="none" w:sz="0" w:space="0" w:color="auto"/>
        <w:bottom w:val="none" w:sz="0" w:space="0" w:color="auto"/>
        <w:right w:val="none" w:sz="0" w:space="0" w:color="auto"/>
      </w:divBdr>
    </w:div>
    <w:div w:id="1628781024">
      <w:bodyDiv w:val="1"/>
      <w:marLeft w:val="0"/>
      <w:marRight w:val="0"/>
      <w:marTop w:val="0"/>
      <w:marBottom w:val="0"/>
      <w:divBdr>
        <w:top w:val="none" w:sz="0" w:space="0" w:color="auto"/>
        <w:left w:val="none" w:sz="0" w:space="0" w:color="auto"/>
        <w:bottom w:val="none" w:sz="0" w:space="0" w:color="auto"/>
        <w:right w:val="none" w:sz="0" w:space="0" w:color="auto"/>
      </w:divBdr>
      <w:divsChild>
        <w:div w:id="955064084">
          <w:marLeft w:val="0"/>
          <w:marRight w:val="0"/>
          <w:marTop w:val="0"/>
          <w:marBottom w:val="0"/>
          <w:divBdr>
            <w:top w:val="none" w:sz="0" w:space="0" w:color="auto"/>
            <w:left w:val="none" w:sz="0" w:space="0" w:color="auto"/>
            <w:bottom w:val="none" w:sz="0" w:space="0" w:color="auto"/>
            <w:right w:val="none" w:sz="0" w:space="0" w:color="auto"/>
          </w:divBdr>
        </w:div>
      </w:divsChild>
    </w:div>
    <w:div w:id="1786270225">
      <w:bodyDiv w:val="1"/>
      <w:marLeft w:val="0"/>
      <w:marRight w:val="0"/>
      <w:marTop w:val="0"/>
      <w:marBottom w:val="0"/>
      <w:divBdr>
        <w:top w:val="none" w:sz="0" w:space="0" w:color="auto"/>
        <w:left w:val="none" w:sz="0" w:space="0" w:color="auto"/>
        <w:bottom w:val="none" w:sz="0" w:space="0" w:color="auto"/>
        <w:right w:val="none" w:sz="0" w:space="0" w:color="auto"/>
      </w:divBdr>
      <w:divsChild>
        <w:div w:id="3582373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oleObject" Target="embeddings/oleObject1.bin"/><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oleObject" Target="embeddings/oleObject2.bin"/><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4EC7431F138E4C858B9C78457E19D6" ma:contentTypeVersion="8" ma:contentTypeDescription="Create a new document." ma:contentTypeScope="" ma:versionID="2e3111287dd3ddaea9e43e25a90ace66">
  <xsd:schema xmlns:xsd="http://www.w3.org/2001/XMLSchema" xmlns:xs="http://www.w3.org/2001/XMLSchema" xmlns:p="http://schemas.microsoft.com/office/2006/metadata/properties" xmlns:ns2="57575a85-2247-4404-8439-620097d2bbfa" xmlns:ns3="dba803e5-4ae0-46f1-a240-7ee86085472f" xmlns:ns4="58dd5abc-987f-43ea-bc12-df2b30df0015" targetNamespace="http://schemas.microsoft.com/office/2006/metadata/properties" ma:root="true" ma:fieldsID="b81ace102c247e85a994c83a01155b38" ns2:_="" ns3:_="" ns4:_="">
    <xsd:import namespace="57575a85-2247-4404-8439-620097d2bbfa"/>
    <xsd:import namespace="dba803e5-4ae0-46f1-a240-7ee86085472f"/>
    <xsd:import namespace="58dd5abc-987f-43ea-bc12-df2b30df0015"/>
    <xsd:element name="properties">
      <xsd:complexType>
        <xsd:sequence>
          <xsd:element name="documentManagement">
            <xsd:complexType>
              <xsd:all>
                <xsd:element ref="ns2:Document_x0020_Reference" minOccurs="0"/>
                <xsd:element ref="ns2:Owner" minOccurs="0"/>
                <xsd:element ref="ns3:SharedWithUsers" minOccurs="0"/>
                <xsd:element ref="ns3:SharedWithDetails" minOccurs="0"/>
                <xsd:element ref="ns4:Name_x0020_to_x0020_Title" minOccurs="0"/>
                <xsd:element ref="ns4:Order0"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575a85-2247-4404-8439-620097d2bbfa" elementFormDefault="qualified">
    <xsd:import namespace="http://schemas.microsoft.com/office/2006/documentManagement/types"/>
    <xsd:import namespace="http://schemas.microsoft.com/office/infopath/2007/PartnerControls"/>
    <xsd:element name="Document_x0020_Reference" ma:index="8" nillable="true" ma:displayName="Document Reference" ma:indexed="true" ma:internalName="Document_x0020_Reference">
      <xsd:simpleType>
        <xsd:restriction base="dms:Text">
          <xsd:maxLength value="255"/>
        </xsd:restriction>
      </xsd:simpleType>
    </xsd:element>
    <xsd:element name="Owner" ma:index="9" nillable="true" ma:displayName="Owner" ma:internalName="Owner">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ba803e5-4ae0-46f1-a240-7ee86085472f"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dd5abc-987f-43ea-bc12-df2b30df0015" elementFormDefault="qualified">
    <xsd:import namespace="http://schemas.microsoft.com/office/2006/documentManagement/types"/>
    <xsd:import namespace="http://schemas.microsoft.com/office/infopath/2007/PartnerControls"/>
    <xsd:element name="Name_x0020_to_x0020_Title" ma:index="12" nillable="true" ma:displayName="Name to Title" ma:internalName="Name_x0020_to_x0020_Title">
      <xsd:complexType>
        <xsd:complexContent>
          <xsd:extension base="dms:URL">
            <xsd:sequence>
              <xsd:element name="Url" type="dms:ValidUrl" minOccurs="0" nillable="true"/>
              <xsd:element name="Description" type="xsd:string" nillable="true"/>
            </xsd:sequence>
          </xsd:extension>
        </xsd:complexContent>
      </xsd:complexType>
    </xsd:element>
    <xsd:element name="Order0" ma:index="13" nillable="true" ma:displayName="Order" ma:default="0" ma:description="Column for ranking documents in order." ma:internalName="Order0">
      <xsd:simpleType>
        <xsd:restriction base="dms:Number"/>
      </xsd:simpleType>
    </xsd:element>
    <xsd:element name="MediaServiceMetadata" ma:index="14" nillable="true" ma:displayName="MediaServiceMetadata" ma:description="" ma:hidden="true" ma:internalName="MediaServiceMetadata" ma:readOnly="true">
      <xsd:simpleType>
        <xsd:restriction base="dms:Note"/>
      </xsd:simpleType>
    </xsd:element>
    <xsd:element name="MediaServiceFastMetadata" ma:index="15"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Document_x0020_Reference xmlns="57575a85-2247-4404-8439-620097d2bbfa">AGS-F61</Document_x0020_Reference>
    <Owner xmlns="57575a85-2247-4404-8439-620097d2bbfa">Health &amp; Safety</Owner>
    <Name_x0020_to_x0020_Title xmlns="58dd5abc-987f-43ea-bc12-df2b30df0015">
      <Url>https://agcontractors.sharepoint.com/IMS/_layouts/15/wrkstat.aspx?List=58dd5abc-987f-43ea-bc12-df2b30df0015&amp;WorkflowInstanceName=a522d916-8bfe-493e-90ed-b3c06456edc8</Url>
      <Description>Set</Description>
    </Name_x0020_to_x0020_Title>
    <Order0 xmlns="58dd5abc-987f-43ea-bc12-df2b30df0015">0</Order0>
  </documentManagement>
</p:properties>
</file>

<file path=customXml/item4.xml><?xml version="1.0" encoding="utf-8"?>
<LongProperties xmlns="http://schemas.microsoft.com/office/2006/metadata/longProperties"/>
</file>

<file path=customXml/itemProps1.xml><?xml version="1.0" encoding="utf-8"?>
<ds:datastoreItem xmlns:ds="http://schemas.openxmlformats.org/officeDocument/2006/customXml" ds:itemID="{4910384D-229A-43A2-BF51-2D6006ADCD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575a85-2247-4404-8439-620097d2bbfa"/>
    <ds:schemaRef ds:uri="dba803e5-4ae0-46f1-a240-7ee86085472f"/>
    <ds:schemaRef ds:uri="58dd5abc-987f-43ea-bc12-df2b30df00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1C166D-E283-4CF2-9916-713CA9B7B826}">
  <ds:schemaRefs>
    <ds:schemaRef ds:uri="http://schemas.microsoft.com/sharepoint/v3/contenttype/forms"/>
  </ds:schemaRefs>
</ds:datastoreItem>
</file>

<file path=customXml/itemProps3.xml><?xml version="1.0" encoding="utf-8"?>
<ds:datastoreItem xmlns:ds="http://schemas.openxmlformats.org/officeDocument/2006/customXml" ds:itemID="{2C65CEBD-BCE6-4A60-A4F7-80450D9076AF}">
  <ds:schemaRefs>
    <ds:schemaRef ds:uri="http://schemas.microsoft.com/office/2006/metadata/properties"/>
    <ds:schemaRef ds:uri="http://schemas.microsoft.com/office/infopath/2007/PartnerControls"/>
    <ds:schemaRef ds:uri="57575a85-2247-4404-8439-620097d2bbfa"/>
    <ds:schemaRef ds:uri="58dd5abc-987f-43ea-bc12-df2b30df0015"/>
  </ds:schemaRefs>
</ds:datastoreItem>
</file>

<file path=customXml/itemProps4.xml><?xml version="1.0" encoding="utf-8"?>
<ds:datastoreItem xmlns:ds="http://schemas.openxmlformats.org/officeDocument/2006/customXml" ds:itemID="{CEAF8B98-48F5-4F05-A2E7-8043D59D4194}">
  <ds:schemaRefs>
    <ds:schemaRef ds:uri="http://schemas.microsoft.com/office/2006/metadata/longProperties"/>
  </ds:schemaRefs>
</ds:datastoreItem>
</file>

<file path=docProps/app.xml><?xml version="1.0" encoding="utf-8"?>
<Properties xmlns="http://schemas.openxmlformats.org/officeDocument/2006/extended-properties" xmlns:vt="http://schemas.openxmlformats.org/officeDocument/2006/docPropsVTypes">
  <Template>Normal</Template>
  <TotalTime>1096</TotalTime>
  <Pages>16</Pages>
  <Words>1825</Words>
  <Characters>10447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AGS-F61 Method Statement Proforma.docx</vt:lpstr>
    </vt:vector>
  </TitlesOfParts>
  <Company/>
  <LinksUpToDate>false</LinksUpToDate>
  <CharactersWithSpaces>12248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AGS-F61 Method Statement Proforma.docx</dc:title>
  <dc:subject/>
  <dc:creator>Cherie Coughlan</dc:creator>
  <cp:keywords/>
  <dc:description/>
  <cp:lastModifiedBy>Joshua Jones</cp:lastModifiedBy>
  <cp:revision>21</cp:revision>
  <cp:lastPrinted>2018-10-30T12:56:00Z</cp:lastPrinted>
  <dcterms:created xsi:type="dcterms:W3CDTF">2020-11-19T14:42:00Z</dcterms:created>
  <dcterms:modified xsi:type="dcterms:W3CDTF">2020-11-24T19:11:00Z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0x010100F74EC7431F138E4C858B9C78457E19D6</vt:lpwstr>
  </property>
</Properties>
</file>