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87444" w14:textId="77777777" w:rsidR="001522CE" w:rsidRDefault="001522CE" w:rsidP="001522CE">
      <w:pPr>
        <w:pStyle w:val="a3"/>
      </w:pPr>
    </w:p>
    <w:p w14:paraId="6A1126D3" w14:textId="77777777" w:rsidR="001522CE" w:rsidRDefault="001522CE" w:rsidP="001522CE">
      <w:pPr>
        <w:pStyle w:val="a3"/>
      </w:pPr>
    </w:p>
    <w:p w14:paraId="2F0B497D" w14:textId="77777777" w:rsidR="001522CE" w:rsidRDefault="001522CE" w:rsidP="001522CE">
      <w:pPr>
        <w:pStyle w:val="a3"/>
      </w:pPr>
    </w:p>
    <w:p w14:paraId="5F0F1C45" w14:textId="77777777" w:rsidR="001522CE" w:rsidRDefault="001522CE" w:rsidP="001522CE">
      <w:pPr>
        <w:pStyle w:val="a3"/>
      </w:pPr>
    </w:p>
    <w:p w14:paraId="61BC776E" w14:textId="77777777" w:rsidR="001522CE" w:rsidRDefault="001522CE" w:rsidP="001522CE">
      <w:pPr>
        <w:pStyle w:val="a3"/>
      </w:pPr>
    </w:p>
    <w:p w14:paraId="163E942D" w14:textId="77777777" w:rsidR="001522CE" w:rsidRDefault="001522CE" w:rsidP="001522CE">
      <w:pPr>
        <w:pStyle w:val="a3"/>
      </w:pPr>
    </w:p>
    <w:p w14:paraId="79C73452" w14:textId="77777777" w:rsidR="001522CE" w:rsidRDefault="001522CE" w:rsidP="001522CE">
      <w:pPr>
        <w:pStyle w:val="a3"/>
      </w:pPr>
    </w:p>
    <w:p w14:paraId="6A2F33E9" w14:textId="6BCDD6B5" w:rsidR="0051002E" w:rsidRDefault="001D252C" w:rsidP="0051002E">
      <w:pPr>
        <w:pStyle w:val="a3"/>
      </w:pPr>
      <w:r>
        <w:t xml:space="preserve">Reflective Report </w:t>
      </w:r>
    </w:p>
    <w:p w14:paraId="2FE750E1" w14:textId="080603CF" w:rsidR="0051002E" w:rsidRPr="0051002E" w:rsidRDefault="0051002E" w:rsidP="00235561">
      <w:pPr>
        <w:spacing w:line="240" w:lineRule="auto"/>
      </w:pPr>
      <w:r w:rsidRPr="00235561">
        <w:rPr>
          <w:b/>
          <w:bCs/>
        </w:rPr>
        <w:t>Student Name</w:t>
      </w:r>
      <w:r w:rsidRPr="0051002E">
        <w:t>:</w:t>
      </w:r>
      <w:r w:rsidR="00235561">
        <w:t xml:space="preserve"> Tsvetomira B Boteva</w:t>
      </w:r>
    </w:p>
    <w:p w14:paraId="58169C68" w14:textId="60654E48" w:rsidR="0051002E" w:rsidRPr="0051002E" w:rsidRDefault="0051002E" w:rsidP="00235561">
      <w:pPr>
        <w:spacing w:line="240" w:lineRule="auto"/>
      </w:pPr>
      <w:r w:rsidRPr="00235561">
        <w:rPr>
          <w:b/>
          <w:bCs/>
        </w:rPr>
        <w:t>Student ID</w:t>
      </w:r>
      <w:r w:rsidRPr="0051002E">
        <w:t>:</w:t>
      </w:r>
      <w:r w:rsidR="00235561">
        <w:t xml:space="preserve"> 2030905</w:t>
      </w:r>
    </w:p>
    <w:p w14:paraId="767B255C" w14:textId="729167F2" w:rsidR="0051002E" w:rsidRPr="0051002E" w:rsidRDefault="0051002E" w:rsidP="00235561">
      <w:pPr>
        <w:spacing w:line="240" w:lineRule="auto"/>
      </w:pPr>
      <w:r w:rsidRPr="00235561">
        <w:rPr>
          <w:b/>
          <w:bCs/>
        </w:rPr>
        <w:t>Tutor Name</w:t>
      </w:r>
      <w:r w:rsidRPr="0051002E">
        <w:t xml:space="preserve">: </w:t>
      </w:r>
      <w:r w:rsidR="00235561" w:rsidRPr="00235561">
        <w:t>Olusoyi Ashaye</w:t>
      </w:r>
    </w:p>
    <w:p w14:paraId="18FD83A7" w14:textId="10169475" w:rsidR="008017CE" w:rsidRDefault="001D252C" w:rsidP="00235561">
      <w:pPr>
        <w:pStyle w:val="a3"/>
      </w:pPr>
      <w:r>
        <w:br w:type="page"/>
      </w:r>
    </w:p>
    <w:p w14:paraId="59B4318C" w14:textId="77777777" w:rsidR="00235561" w:rsidRDefault="00235561" w:rsidP="00235561">
      <w:pPr>
        <w:spacing w:line="276" w:lineRule="auto"/>
        <w:jc w:val="left"/>
      </w:pPr>
    </w:p>
    <w:p w14:paraId="6E49C963" w14:textId="2ADFB009" w:rsidR="00E8787B" w:rsidRDefault="001D252C" w:rsidP="00235561">
      <w:pPr>
        <w:spacing w:line="276" w:lineRule="auto"/>
        <w:jc w:val="left"/>
        <w:rPr>
          <w:lang w:val="en-GB"/>
        </w:rPr>
      </w:pPr>
      <w:r w:rsidRPr="001522CE">
        <w:rPr>
          <w:lang w:val="en-GB"/>
        </w:rPr>
        <w:t>‘Leadership’</w:t>
      </w:r>
      <w:r>
        <w:rPr>
          <w:lang w:val="en-GB"/>
        </w:rPr>
        <w:t xml:space="preserve"> can be defined as the act of guiding and leading people or employees of an organisation. It is the process of influencing others to maximise their performance and realise their true potential in such a way that the company can benefit by optimal utilisation of the workforce.  This reflective report will present the learning and understanding that have been come across about the concept ‘</w:t>
      </w:r>
      <w:r w:rsidRPr="00E8787B">
        <w:rPr>
          <w:lang w:val="en-GB"/>
        </w:rPr>
        <w:t>D</w:t>
      </w:r>
      <w:r>
        <w:rPr>
          <w:lang w:val="en-GB"/>
        </w:rPr>
        <w:t>ifferent Leadership and Management A</w:t>
      </w:r>
      <w:r w:rsidRPr="00E8787B">
        <w:rPr>
          <w:lang w:val="en-GB"/>
        </w:rPr>
        <w:t>pproaches</w:t>
      </w:r>
      <w:r>
        <w:rPr>
          <w:lang w:val="en-GB"/>
        </w:rPr>
        <w:t xml:space="preserve"> within Primark’. </w:t>
      </w:r>
    </w:p>
    <w:p w14:paraId="627123EE" w14:textId="77777777" w:rsidR="00052F32" w:rsidRPr="00235561" w:rsidRDefault="00052F32" w:rsidP="00235561">
      <w:pPr>
        <w:spacing w:line="276" w:lineRule="auto"/>
        <w:jc w:val="left"/>
      </w:pPr>
    </w:p>
    <w:p w14:paraId="1FBFDD1E" w14:textId="77777777" w:rsidR="001522CE" w:rsidRPr="001522CE" w:rsidRDefault="001D252C" w:rsidP="001522CE">
      <w:pPr>
        <w:rPr>
          <w:lang w:val="en-GB"/>
        </w:rPr>
      </w:pPr>
      <w:r>
        <w:rPr>
          <w:lang w:val="en-GB"/>
        </w:rPr>
        <w:t>Leadership Approaches are the different, researched and verified ways in which leaders can successfully motivate and guide a given group of people in a specific direction with the aim of meeting certain business objectives.   The presentation has discussed the different leadership approaches that can be implemented in an organisational context and has identified the most suitable leadership approach that is applicable in Primark.</w:t>
      </w:r>
      <w:r w:rsidR="002C69FC">
        <w:rPr>
          <w:lang w:val="en-GB"/>
        </w:rPr>
        <w:t xml:space="preserve"> Contrastingly, ‘management approaches’ are the different verified ways in which manager aims at optimally handling resources and ensuring that the different assigned activities are completed in time. Different management approaches that can improve the performance of the organisation will also be discussed.  </w:t>
      </w:r>
      <w:r>
        <w:rPr>
          <w:lang w:val="en-GB"/>
        </w:rPr>
        <w:t xml:space="preserve">   </w:t>
      </w:r>
      <w:r w:rsidRPr="00E8787B">
        <w:rPr>
          <w:b/>
          <w:lang w:val="en-GB"/>
        </w:rPr>
        <w:t xml:space="preserve"> </w:t>
      </w:r>
      <w:r w:rsidRPr="001522CE">
        <w:rPr>
          <w:lang w:val="en-GB"/>
        </w:rPr>
        <w:br w:type="page"/>
      </w:r>
    </w:p>
    <w:p w14:paraId="1E928F02" w14:textId="469C8A7C" w:rsidR="001522CE" w:rsidRPr="001522CE" w:rsidRDefault="001522CE" w:rsidP="001522CE">
      <w:pPr>
        <w:rPr>
          <w:b/>
          <w:lang w:val="en-GB"/>
        </w:rPr>
      </w:pPr>
    </w:p>
    <w:p w14:paraId="778501A9" w14:textId="77777777" w:rsidR="000875A5" w:rsidRDefault="001D252C" w:rsidP="002C69FC">
      <w:pPr>
        <w:rPr>
          <w:lang w:val="en-GB"/>
        </w:rPr>
      </w:pPr>
      <w:r>
        <w:rPr>
          <w:lang w:val="en-GB"/>
        </w:rPr>
        <w:t xml:space="preserve">In this presentation about leadership theories and approaches, I have researched and discussed different leadership theories based on the activities approach that leaders take while dealing with the employees. The different leadership approaches that I have covered in this presentation are autocratic leadership, democratic leadership, transactional leadership and transformational leadership. By analysing each of the approaches, I noticed that autocratic leadership </w:t>
      </w:r>
      <w:r w:rsidR="007070E3">
        <w:rPr>
          <w:lang w:val="en-GB"/>
        </w:rPr>
        <w:t xml:space="preserve">by leaders </w:t>
      </w:r>
      <w:r w:rsidR="007070E3" w:rsidRPr="00811987">
        <w:rPr>
          <w:lang w:val="en-GB"/>
        </w:rPr>
        <w:t>with exceptional technical knowledge</w:t>
      </w:r>
      <w:r w:rsidR="007070E3">
        <w:rPr>
          <w:lang w:val="en-GB"/>
        </w:rPr>
        <w:t xml:space="preserve"> </w:t>
      </w:r>
      <w:r>
        <w:rPr>
          <w:lang w:val="en-GB"/>
        </w:rPr>
        <w:t xml:space="preserve">is a very straightforward approach in which the employees are expected to follow a service of commands that covers a detailed approach which the employees are expected to follow. </w:t>
      </w:r>
      <w:r w:rsidRPr="00811987">
        <w:rPr>
          <w:bCs/>
          <w:lang w:val="en-GB"/>
        </w:rPr>
        <w:t>By using analytic skills</w:t>
      </w:r>
      <w:r w:rsidRPr="00954218">
        <w:rPr>
          <w:b/>
          <w:lang w:val="en-GB"/>
        </w:rPr>
        <w:t>,</w:t>
      </w:r>
      <w:r>
        <w:rPr>
          <w:lang w:val="en-GB"/>
        </w:rPr>
        <w:t xml:space="preserve"> I was able to identify the benefit and drawbacks of this approach. An autocratic leadership </w:t>
      </w:r>
      <w:r w:rsidRPr="00811987">
        <w:rPr>
          <w:lang w:val="en-GB"/>
        </w:rPr>
        <w:t xml:space="preserve">approach </w:t>
      </w:r>
      <w:r w:rsidR="007070E3" w:rsidRPr="00811987">
        <w:rPr>
          <w:lang w:val="en-GB"/>
        </w:rPr>
        <w:t>by leaders with strategic decision-making skill</w:t>
      </w:r>
      <w:r w:rsidR="007070E3" w:rsidRPr="007070E3">
        <w:rPr>
          <w:color w:val="FF0000"/>
          <w:lang w:val="en-GB"/>
        </w:rPr>
        <w:t xml:space="preserve"> </w:t>
      </w:r>
      <w:r>
        <w:rPr>
          <w:lang w:val="en-GB"/>
        </w:rPr>
        <w:t>can ensure that the employees can perform the task in a desired and predictable way, which can significantly reduce the chances o</w:t>
      </w:r>
      <w:r w:rsidR="00945856">
        <w:rPr>
          <w:lang w:val="en-GB"/>
        </w:rPr>
        <w:t>f</w:t>
      </w:r>
      <w:r>
        <w:rPr>
          <w:lang w:val="en-GB"/>
        </w:rPr>
        <w:t xml:space="preserve"> defects and thus improve the quality of work. However, on the downside, autocratic leadership</w:t>
      </w:r>
      <w:r w:rsidR="007070E3">
        <w:rPr>
          <w:lang w:val="en-GB"/>
        </w:rPr>
        <w:t xml:space="preserve"> by </w:t>
      </w:r>
      <w:r w:rsidR="007070E3" w:rsidRPr="00811987">
        <w:rPr>
          <w:lang w:val="en-GB"/>
        </w:rPr>
        <w:t>leaders with high rigidity</w:t>
      </w:r>
      <w:r w:rsidR="007070E3">
        <w:rPr>
          <w:lang w:val="en-GB"/>
        </w:rPr>
        <w:t xml:space="preserve"> </w:t>
      </w:r>
      <w:r>
        <w:rPr>
          <w:lang w:val="en-GB"/>
        </w:rPr>
        <w:t xml:space="preserve">can kill the creativity aspect of the employees and thus the company would lose valuable human resource and their innovative ideas. </w:t>
      </w:r>
    </w:p>
    <w:p w14:paraId="449DAA9A" w14:textId="18818490" w:rsidR="00AB7A98" w:rsidRDefault="001D252C" w:rsidP="002C69FC">
      <w:pPr>
        <w:rPr>
          <w:lang w:val="en-GB"/>
        </w:rPr>
      </w:pPr>
      <w:r>
        <w:rPr>
          <w:lang w:val="en-GB"/>
        </w:rPr>
        <w:t>I studied the concept of democratic leadership theory as in which the leaders</w:t>
      </w:r>
      <w:r w:rsidR="00F87A11">
        <w:rPr>
          <w:lang w:val="en-GB"/>
        </w:rPr>
        <w:t xml:space="preserve"> </w:t>
      </w:r>
      <w:r w:rsidR="00F87A11" w:rsidRPr="00811987">
        <w:rPr>
          <w:lang w:val="en-GB"/>
        </w:rPr>
        <w:t>with good communication skills</w:t>
      </w:r>
      <w:r w:rsidR="00F87A11">
        <w:rPr>
          <w:lang w:val="en-GB"/>
        </w:rPr>
        <w:t xml:space="preserve"> </w:t>
      </w:r>
      <w:r>
        <w:rPr>
          <w:lang w:val="en-GB"/>
        </w:rPr>
        <w:t>include the team members in the certain decision-making process as a result of which the employees feel more valued within the workforce. I used my analytical skill to identify several advantages and some disadvantages that are associated with this leadership approach. Democratic leadership style</w:t>
      </w:r>
      <w:r w:rsidR="00F87A11">
        <w:rPr>
          <w:lang w:val="en-GB"/>
        </w:rPr>
        <w:t xml:space="preserve"> </w:t>
      </w:r>
      <w:r w:rsidR="00F87A11" w:rsidRPr="00811987">
        <w:rPr>
          <w:lang w:val="en-GB"/>
        </w:rPr>
        <w:t>by leaders with good creativity and teamwork ability</w:t>
      </w:r>
      <w:r>
        <w:rPr>
          <w:lang w:val="en-GB"/>
        </w:rPr>
        <w:t xml:space="preserve"> has shown to provide several scopes of incorporation of creative ideas and proposals of the workforce as a result of which companies can properly utilise the skills and abilities of the workforce. Furthermore, I noted that democratic leadership</w:t>
      </w:r>
      <w:r w:rsidR="00F87A11">
        <w:rPr>
          <w:lang w:val="en-GB"/>
        </w:rPr>
        <w:t xml:space="preserve"> </w:t>
      </w:r>
      <w:r w:rsidR="00F87A11" w:rsidRPr="00811987">
        <w:rPr>
          <w:lang w:val="en-GB"/>
        </w:rPr>
        <w:t>by leaders with good visionary skills</w:t>
      </w:r>
      <w:r>
        <w:rPr>
          <w:lang w:val="en-GB"/>
        </w:rPr>
        <w:t xml:space="preserve"> can also provide long-term benefits as the job satisfaction levels would increase as a result of which employee retention rate can increase. However, the major drawback I noted in this leadership style is that democratic leadership becomes inefficient in a crisis situation as democratic decision-making tends to be time-consuming and thus the response time of the leaders would increase. </w:t>
      </w:r>
    </w:p>
    <w:p w14:paraId="6FA6B9AC" w14:textId="77777777" w:rsidR="00BF55AF" w:rsidRDefault="001D252C" w:rsidP="002C69FC">
      <w:pPr>
        <w:rPr>
          <w:lang w:val="en-GB"/>
        </w:rPr>
      </w:pPr>
      <w:r>
        <w:rPr>
          <w:lang w:val="en-GB"/>
        </w:rPr>
        <w:t>I have also mentioned the transformational leadership approach as in which leaders</w:t>
      </w:r>
      <w:r w:rsidR="00954218">
        <w:rPr>
          <w:lang w:val="en-GB"/>
        </w:rPr>
        <w:t xml:space="preserve"> have </w:t>
      </w:r>
      <w:r w:rsidR="00954218" w:rsidRPr="00811987">
        <w:rPr>
          <w:lang w:val="en-GB"/>
        </w:rPr>
        <w:t>high curiosity levels</w:t>
      </w:r>
      <w:r>
        <w:rPr>
          <w:lang w:val="en-GB"/>
        </w:rPr>
        <w:t xml:space="preserve"> take utmost interest in influencing the workforce and encouraging them to attain the organisational goals.</w:t>
      </w:r>
      <w:r w:rsidR="001D7430">
        <w:rPr>
          <w:lang w:val="en-GB"/>
        </w:rPr>
        <w:t xml:space="preserve"> Transformational leaders identify the common problems within the organisation and then present a vision that can help in eradicating the problems </w:t>
      </w:r>
      <w:r w:rsidR="001D7430">
        <w:rPr>
          <w:lang w:val="en-GB"/>
        </w:rPr>
        <w:lastRenderedPageBreak/>
        <w:t>(</w:t>
      </w:r>
      <w:r w:rsidR="001D7430" w:rsidRPr="001D7430">
        <w:t>Anderson,</w:t>
      </w:r>
      <w:r w:rsidR="001D7430">
        <w:t xml:space="preserve"> 2017</w:t>
      </w:r>
      <w:r w:rsidR="001D7430">
        <w:rPr>
          <w:lang w:val="en-GB"/>
        </w:rPr>
        <w:t>).</w:t>
      </w:r>
      <w:r>
        <w:rPr>
          <w:lang w:val="en-GB"/>
        </w:rPr>
        <w:t xml:space="preserve"> I noticed that transformational leadership</w:t>
      </w:r>
      <w:r w:rsidR="00954218">
        <w:rPr>
          <w:lang w:val="en-GB"/>
        </w:rPr>
        <w:t xml:space="preserve"> </w:t>
      </w:r>
      <w:r w:rsidR="00954218" w:rsidRPr="00811987">
        <w:rPr>
          <w:lang w:val="en-GB"/>
        </w:rPr>
        <w:t>requires exceptional communication skills</w:t>
      </w:r>
      <w:r w:rsidRPr="00811987">
        <w:rPr>
          <w:lang w:val="en-GB"/>
        </w:rPr>
        <w:t xml:space="preserve"> </w:t>
      </w:r>
      <w:r w:rsidR="00954218" w:rsidRPr="00811987">
        <w:rPr>
          <w:lang w:val="en-GB"/>
        </w:rPr>
        <w:t>and</w:t>
      </w:r>
      <w:r w:rsidR="00954218">
        <w:rPr>
          <w:lang w:val="en-GB"/>
        </w:rPr>
        <w:t xml:space="preserve"> </w:t>
      </w:r>
      <w:r>
        <w:rPr>
          <w:lang w:val="en-GB"/>
        </w:rPr>
        <w:t>can be a very effective leadership approach as it aims at transforming the organisational culture, due to which the entire workforce can be made to improve their perception about work.</w:t>
      </w:r>
      <w:r w:rsidR="00954218">
        <w:rPr>
          <w:lang w:val="en-GB"/>
        </w:rPr>
        <w:t xml:space="preserve"> </w:t>
      </w:r>
      <w:r>
        <w:rPr>
          <w:lang w:val="en-GB"/>
        </w:rPr>
        <w:t xml:space="preserve"> When the employees are motivated and have high morale to self-improve them</w:t>
      </w:r>
      <w:r w:rsidR="00954218">
        <w:rPr>
          <w:lang w:val="en-GB"/>
        </w:rPr>
        <w:t xml:space="preserve"> </w:t>
      </w:r>
      <w:r w:rsidR="00954218" w:rsidRPr="00811987">
        <w:rPr>
          <w:lang w:val="en-GB"/>
        </w:rPr>
        <w:t>due to the charismatic skills of the leader</w:t>
      </w:r>
      <w:r>
        <w:rPr>
          <w:lang w:val="en-GB"/>
        </w:rPr>
        <w:t>, the leader can ensure that the employees would increase their efficiency without having to manually oversee them. However, I noticed that transformational leadership</w:t>
      </w:r>
      <w:r w:rsidR="00954218">
        <w:rPr>
          <w:lang w:val="en-GB"/>
        </w:rPr>
        <w:t xml:space="preserve"> </w:t>
      </w:r>
      <w:r w:rsidR="00954218" w:rsidRPr="00811987">
        <w:rPr>
          <w:lang w:val="en-GB"/>
        </w:rPr>
        <w:t>requires high tenacity and determination</w:t>
      </w:r>
      <w:r w:rsidR="00954218">
        <w:rPr>
          <w:lang w:val="en-GB"/>
        </w:rPr>
        <w:t xml:space="preserve"> and </w:t>
      </w:r>
      <w:r>
        <w:rPr>
          <w:lang w:val="en-GB"/>
        </w:rPr>
        <w:t xml:space="preserve">can take a lot of time to show a noticeable impact on the motivation and performance levels of the workforce and consequently, Primark would not be able to use it for immediate results.  </w:t>
      </w:r>
    </w:p>
    <w:p w14:paraId="6A2DF29E" w14:textId="77777777" w:rsidR="00F87438" w:rsidRDefault="001D252C" w:rsidP="002C69FC">
      <w:pPr>
        <w:rPr>
          <w:lang w:val="en-GB"/>
        </w:rPr>
      </w:pPr>
      <w:r>
        <w:rPr>
          <w:lang w:val="en-GB"/>
        </w:rPr>
        <w:t xml:space="preserve">The </w:t>
      </w:r>
      <w:r w:rsidR="00187456">
        <w:rPr>
          <w:lang w:val="en-GB"/>
        </w:rPr>
        <w:t>final leadership approach that I</w:t>
      </w:r>
      <w:r>
        <w:rPr>
          <w:lang w:val="en-GB"/>
        </w:rPr>
        <w:t xml:space="preserve"> </w:t>
      </w:r>
      <w:r w:rsidR="00187456">
        <w:rPr>
          <w:lang w:val="en-GB"/>
        </w:rPr>
        <w:t>discussed</w:t>
      </w:r>
      <w:r>
        <w:rPr>
          <w:lang w:val="en-GB"/>
        </w:rPr>
        <w:t xml:space="preserve"> in the presentation was transactional leadership.</w:t>
      </w:r>
      <w:r w:rsidR="00F87A11">
        <w:rPr>
          <w:lang w:val="en-GB"/>
        </w:rPr>
        <w:t xml:space="preserve"> </w:t>
      </w:r>
      <w:r>
        <w:rPr>
          <w:lang w:val="en-GB"/>
        </w:rPr>
        <w:t xml:space="preserve">I identified </w:t>
      </w:r>
      <w:r w:rsidR="00187456">
        <w:rPr>
          <w:lang w:val="en-GB"/>
        </w:rPr>
        <w:t xml:space="preserve">the ways in </w:t>
      </w:r>
      <w:r w:rsidR="00187456" w:rsidRPr="00811987">
        <w:rPr>
          <w:lang w:val="en-GB"/>
        </w:rPr>
        <w:t>which</w:t>
      </w:r>
      <w:r w:rsidR="00F87A11" w:rsidRPr="00811987">
        <w:rPr>
          <w:lang w:val="en-GB"/>
        </w:rPr>
        <w:t xml:space="preserve"> transactional managers and leaders</w:t>
      </w:r>
      <w:r w:rsidR="00187456" w:rsidRPr="00811987">
        <w:rPr>
          <w:lang w:val="en-GB"/>
        </w:rPr>
        <w:t xml:space="preserve"> </w:t>
      </w:r>
      <w:r w:rsidR="00F87A11" w:rsidRPr="00811987">
        <w:rPr>
          <w:lang w:val="en-GB"/>
        </w:rPr>
        <w:t>express their organising skills and planning skills</w:t>
      </w:r>
      <w:r w:rsidR="00F87A11">
        <w:rPr>
          <w:lang w:val="en-GB"/>
        </w:rPr>
        <w:t xml:space="preserve"> to </w:t>
      </w:r>
      <w:r w:rsidR="00187456">
        <w:rPr>
          <w:lang w:val="en-GB"/>
        </w:rPr>
        <w:t xml:space="preserve">covert the organisational objectives into achievable, timely targets that the employees are encouraged to </w:t>
      </w:r>
      <w:r w:rsidR="002C582D">
        <w:rPr>
          <w:lang w:val="en-GB"/>
        </w:rPr>
        <w:t>complete with the prospect of suitable awards. I used reasoning skills to align this co</w:t>
      </w:r>
      <w:r w:rsidR="00357402">
        <w:rPr>
          <w:lang w:val="en-GB"/>
        </w:rPr>
        <w:t>ncept with Adam’s Equity Theory. As</w:t>
      </w:r>
      <w:r w:rsidR="002C582D">
        <w:rPr>
          <w:lang w:val="en-GB"/>
        </w:rPr>
        <w:t xml:space="preserve"> per</w:t>
      </w:r>
      <w:r w:rsidR="00357402">
        <w:rPr>
          <w:lang w:val="en-GB"/>
        </w:rPr>
        <w:t xml:space="preserve"> this theory,</w:t>
      </w:r>
      <w:r w:rsidR="002C582D">
        <w:rPr>
          <w:lang w:val="en-GB"/>
        </w:rPr>
        <w:t xml:space="preserve"> the performance levels and engagement levels of the employees are directly proportional to the rewards and benefits that the employers </w:t>
      </w:r>
      <w:r w:rsidR="00357402">
        <w:rPr>
          <w:lang w:val="en-GB"/>
        </w:rPr>
        <w:t xml:space="preserve">provide </w:t>
      </w:r>
      <w:r w:rsidR="002C582D">
        <w:rPr>
          <w:lang w:val="en-GB"/>
        </w:rPr>
        <w:t xml:space="preserve">upon completion </w:t>
      </w:r>
      <w:r w:rsidR="002C582D" w:rsidRPr="001D7430">
        <w:rPr>
          <w:lang w:val="en-GB"/>
        </w:rPr>
        <w:t>of the concerned task</w:t>
      </w:r>
      <w:r w:rsidR="00357402" w:rsidRPr="001D7430">
        <w:rPr>
          <w:lang w:val="en-GB"/>
        </w:rPr>
        <w:t xml:space="preserve"> (</w:t>
      </w:r>
      <w:r w:rsidR="001D7430" w:rsidRPr="001D7430">
        <w:t>Wang, 2016</w:t>
      </w:r>
      <w:r w:rsidR="00357402" w:rsidRPr="001D7430">
        <w:rPr>
          <w:lang w:val="en-GB"/>
        </w:rPr>
        <w:t>)</w:t>
      </w:r>
      <w:r w:rsidR="002C582D" w:rsidRPr="001D7430">
        <w:rPr>
          <w:lang w:val="en-GB"/>
        </w:rPr>
        <w:t>. Analytical</w:t>
      </w:r>
      <w:r w:rsidR="002C582D">
        <w:rPr>
          <w:lang w:val="en-GB"/>
        </w:rPr>
        <w:t xml:space="preserve"> skills were used by me to identify that </w:t>
      </w:r>
      <w:r w:rsidR="00F87A11">
        <w:rPr>
          <w:lang w:val="en-GB"/>
        </w:rPr>
        <w:t xml:space="preserve">leaders and managers use </w:t>
      </w:r>
      <w:r w:rsidR="00F87A11" w:rsidRPr="00811987">
        <w:rPr>
          <w:lang w:val="en-GB"/>
        </w:rPr>
        <w:t>effective reasoning and negotiation skills</w:t>
      </w:r>
      <w:r w:rsidR="00F87A11">
        <w:rPr>
          <w:lang w:val="en-GB"/>
        </w:rPr>
        <w:t xml:space="preserve"> </w:t>
      </w:r>
      <w:r w:rsidR="002C582D">
        <w:rPr>
          <w:lang w:val="en-GB"/>
        </w:rPr>
        <w:t xml:space="preserve">approach to motivate the employees for working harder as the company has lucrative overtime pay packages for the employees. I have learnt that the prospect of attractive rewards serves as an extrinsic source of motivation for the employees of Primark which would improve the performance of the workforce. </w:t>
      </w:r>
    </w:p>
    <w:p w14:paraId="7FC19067" w14:textId="3AE7B0B5" w:rsidR="00F87438" w:rsidRDefault="001D252C" w:rsidP="002C69FC">
      <w:pPr>
        <w:rPr>
          <w:lang w:val="en-GB"/>
        </w:rPr>
      </w:pPr>
      <w:r>
        <w:rPr>
          <w:lang w:val="en-GB"/>
        </w:rPr>
        <w:t xml:space="preserve"> I have also learnt about the systems approach of management and the situational approach of management</w:t>
      </w:r>
      <w:r w:rsidR="00357402">
        <w:rPr>
          <w:lang w:val="en-GB"/>
        </w:rPr>
        <w:t xml:space="preserve">. The situational approach of management dictates that </w:t>
      </w:r>
      <w:r w:rsidR="00F87A11">
        <w:rPr>
          <w:lang w:val="en-GB"/>
        </w:rPr>
        <w:t xml:space="preserve">managers and leaders require </w:t>
      </w:r>
      <w:r w:rsidR="00F87A11" w:rsidRPr="00811987">
        <w:rPr>
          <w:lang w:val="en-GB"/>
        </w:rPr>
        <w:t xml:space="preserve">flexibility and </w:t>
      </w:r>
      <w:r w:rsidR="00811987" w:rsidRPr="00811987">
        <w:rPr>
          <w:lang w:val="en-GB"/>
        </w:rPr>
        <w:t>problem-solving</w:t>
      </w:r>
      <w:r w:rsidR="00F87A11" w:rsidRPr="00811987">
        <w:rPr>
          <w:lang w:val="en-GB"/>
        </w:rPr>
        <w:t xml:space="preserve"> skills</w:t>
      </w:r>
      <w:r w:rsidR="00F87A11">
        <w:rPr>
          <w:lang w:val="en-GB"/>
        </w:rPr>
        <w:t xml:space="preserve"> as they </w:t>
      </w:r>
      <w:r w:rsidR="00357402">
        <w:rPr>
          <w:lang w:val="en-GB"/>
        </w:rPr>
        <w:t>need to act in different situations as per the motivation and competency of the team. I realised that such a management approach is not a realistic one as not all employees react under the same circumstances in the same way</w:t>
      </w:r>
      <w:r w:rsidR="001D7430">
        <w:rPr>
          <w:lang w:val="en-GB"/>
        </w:rPr>
        <w:t xml:space="preserve"> and thus a common approach would not be efficient</w:t>
      </w:r>
      <w:r w:rsidR="00357402">
        <w:rPr>
          <w:lang w:val="en-GB"/>
        </w:rPr>
        <w:t xml:space="preserve">.  </w:t>
      </w:r>
      <w:r w:rsidR="00F87A11" w:rsidRPr="00811987">
        <w:rPr>
          <w:lang w:val="en-GB"/>
        </w:rPr>
        <w:t>For this problem, situational approach requires the managers to have exceptional objection handling skills as well.</w:t>
      </w:r>
      <w:r w:rsidR="00F87A11">
        <w:rPr>
          <w:lang w:val="en-GB"/>
        </w:rPr>
        <w:t xml:space="preserve"> </w:t>
      </w:r>
    </w:p>
    <w:p w14:paraId="3FCDCD08" w14:textId="77777777" w:rsidR="001522CE" w:rsidRPr="00945856" w:rsidRDefault="001D252C" w:rsidP="002C69FC">
      <w:pPr>
        <w:rPr>
          <w:lang w:val="en-GB"/>
        </w:rPr>
      </w:pPr>
      <w:r>
        <w:rPr>
          <w:lang w:val="en-GB"/>
        </w:rPr>
        <w:t>The systems Approach of management</w:t>
      </w:r>
      <w:r w:rsidR="002C582D">
        <w:rPr>
          <w:lang w:val="en-GB"/>
        </w:rPr>
        <w:t xml:space="preserve"> </w:t>
      </w:r>
      <w:r>
        <w:rPr>
          <w:lang w:val="en-GB"/>
        </w:rPr>
        <w:t>talks about</w:t>
      </w:r>
      <w:r w:rsidR="002C582D">
        <w:rPr>
          <w:lang w:val="en-GB"/>
        </w:rPr>
        <w:t xml:space="preserve"> the different ways in which managers can </w:t>
      </w:r>
      <w:r>
        <w:rPr>
          <w:lang w:val="en-GB"/>
        </w:rPr>
        <w:t xml:space="preserve">streamline the different business functions and ensure that all departments work towards the attainment of organisational goals. The systems management approach is concerned with the </w:t>
      </w:r>
      <w:r>
        <w:rPr>
          <w:lang w:val="en-GB"/>
        </w:rPr>
        <w:lastRenderedPageBreak/>
        <w:t>planning and management of different business functions</w:t>
      </w:r>
      <w:r w:rsidR="00F87A11">
        <w:rPr>
          <w:lang w:val="en-GB"/>
        </w:rPr>
        <w:t xml:space="preserve"> </w:t>
      </w:r>
      <w:r w:rsidR="00F87A11" w:rsidRPr="00811987">
        <w:rPr>
          <w:lang w:val="en-GB"/>
        </w:rPr>
        <w:t>and therefore the leaders need collaboration skills</w:t>
      </w:r>
      <w:r w:rsidRPr="00811987">
        <w:rPr>
          <w:lang w:val="en-GB"/>
        </w:rPr>
        <w:t>.</w:t>
      </w:r>
      <w:r>
        <w:rPr>
          <w:lang w:val="en-GB"/>
        </w:rPr>
        <w:t xml:space="preserve"> I understood that Systems management is based on the assumption that different business functions must work together as a single unit in order to ensure that organisational goals are met in time (</w:t>
      </w:r>
      <w:r w:rsidRPr="00F87438">
        <w:t>corporatefinanceinstitute.com</w:t>
      </w:r>
      <w:r>
        <w:t>,</w:t>
      </w:r>
      <w:r w:rsidRPr="00F87438">
        <w:t xml:space="preserve"> 2021</w:t>
      </w:r>
      <w:r>
        <w:rPr>
          <w:lang w:val="en-GB"/>
        </w:rPr>
        <w:t>). I have noticed that Primark relies on this management approach to ensure that all its departments are streamlined to achieve its strategic goals</w:t>
      </w:r>
      <w:r w:rsidR="00F87A11">
        <w:rPr>
          <w:lang w:val="en-GB"/>
        </w:rPr>
        <w:t xml:space="preserve"> </w:t>
      </w:r>
      <w:r w:rsidR="00F87A11" w:rsidRPr="00811987">
        <w:rPr>
          <w:lang w:val="en-GB"/>
        </w:rPr>
        <w:t>which is why the managers and leaders have good communication skills and ability to work together in teams comprising multiple departments</w:t>
      </w:r>
      <w:r>
        <w:rPr>
          <w:lang w:val="en-GB"/>
        </w:rPr>
        <w:t xml:space="preserve">. I have noted that this approach can prove to be beneficial as a systems approach ensures collaboration among the workforce.  </w:t>
      </w:r>
    </w:p>
    <w:p w14:paraId="553F916F" w14:textId="2D72A9B4" w:rsidR="001522CE" w:rsidRPr="001522CE" w:rsidRDefault="001D252C" w:rsidP="001522CE">
      <w:pPr>
        <w:rPr>
          <w:b/>
          <w:lang w:val="en-GB"/>
        </w:rPr>
      </w:pPr>
      <w:r w:rsidRPr="001522CE">
        <w:rPr>
          <w:b/>
          <w:lang w:val="en-GB"/>
        </w:rPr>
        <w:t xml:space="preserve"> </w:t>
      </w:r>
    </w:p>
    <w:p w14:paraId="02BB2DE3" w14:textId="77777777" w:rsidR="001522CE" w:rsidRPr="00357402" w:rsidRDefault="001D252C" w:rsidP="00F87438">
      <w:pPr>
        <w:rPr>
          <w:lang w:val="en-GB"/>
        </w:rPr>
      </w:pPr>
      <w:r>
        <w:rPr>
          <w:lang w:val="en-GB"/>
        </w:rPr>
        <w:t>After the review of different leadership approaches, a</w:t>
      </w:r>
      <w:r w:rsidR="00F87438">
        <w:rPr>
          <w:lang w:val="en-GB"/>
        </w:rPr>
        <w:t>n appropriate conclusion that I can present in this reflective report is that Primark has immensely benefit</w:t>
      </w:r>
      <w:r>
        <w:rPr>
          <w:lang w:val="en-GB"/>
        </w:rPr>
        <w:t>ted by the utilisation of the transactional leadership style</w:t>
      </w:r>
      <w:r w:rsidR="00F87A11">
        <w:rPr>
          <w:lang w:val="en-GB"/>
        </w:rPr>
        <w:t xml:space="preserve">. </w:t>
      </w:r>
      <w:r w:rsidR="00F87A11" w:rsidRPr="006522AB">
        <w:rPr>
          <w:lang w:val="en-GB"/>
        </w:rPr>
        <w:t>This is due to managers and leaders with good negotiation and objection handling skills</w:t>
      </w:r>
      <w:r w:rsidR="00F87A11" w:rsidRPr="00F87A11">
        <w:rPr>
          <w:color w:val="FF0000"/>
          <w:lang w:val="en-GB"/>
        </w:rPr>
        <w:t xml:space="preserve"> </w:t>
      </w:r>
      <w:r>
        <w:rPr>
          <w:lang w:val="en-GB"/>
        </w:rPr>
        <w:t xml:space="preserve">as this leadership approach has proved to show immediate results. However, care would have to be taken by the leaders to assess that the prospective rewards are in proportion to the urgency and difficulty levels of the work. Another conclusion can be that systems </w:t>
      </w:r>
      <w:r w:rsidRPr="006522AB">
        <w:rPr>
          <w:lang w:val="en-GB"/>
        </w:rPr>
        <w:t xml:space="preserve">management </w:t>
      </w:r>
      <w:r w:rsidR="00F87A11" w:rsidRPr="006522AB">
        <w:rPr>
          <w:lang w:val="en-GB"/>
        </w:rPr>
        <w:t xml:space="preserve">by leaders with communication skills and collaboration skills </w:t>
      </w:r>
      <w:r w:rsidRPr="006522AB">
        <w:rPr>
          <w:lang w:val="en-GB"/>
        </w:rPr>
        <w:t>has enabled Primark to ensure that each</w:t>
      </w:r>
      <w:r>
        <w:rPr>
          <w:lang w:val="en-GB"/>
        </w:rPr>
        <w:t xml:space="preserve"> department is focused on so that they can contribute towards the realisation of organisational goals and objectives. </w:t>
      </w:r>
      <w:r>
        <w:rPr>
          <w:b/>
          <w:lang w:val="en-GB"/>
        </w:rPr>
        <w:br w:type="page"/>
      </w:r>
    </w:p>
    <w:p w14:paraId="61DC19C8" w14:textId="77777777" w:rsidR="001E6884" w:rsidRDefault="001D252C" w:rsidP="003B71C2">
      <w:pPr>
        <w:pStyle w:val="1"/>
      </w:pPr>
      <w:r w:rsidRPr="001522CE">
        <w:lastRenderedPageBreak/>
        <w:t xml:space="preserve">Reference List </w:t>
      </w:r>
    </w:p>
    <w:p w14:paraId="53D5EFF7" w14:textId="77777777" w:rsidR="00357402" w:rsidRPr="00D07183" w:rsidRDefault="001D252C" w:rsidP="00357402">
      <w:r w:rsidRPr="00D07183">
        <w:t>corporatefinanceinstitute.com</w:t>
      </w:r>
      <w:r>
        <w:t xml:space="preserve"> 2021</w:t>
      </w:r>
      <w:r w:rsidRPr="00D07183">
        <w:rPr>
          <w:i/>
          <w:iCs/>
        </w:rPr>
        <w:t xml:space="preserve"> Management Theories - How Modern Organizations Manage People</w:t>
      </w:r>
      <w:r w:rsidRPr="00D07183">
        <w:t xml:space="preserve"> Available at: https://corporatefinanceinstitute.com/resources/careers/soft-skills/management-theories/ (Accessed: 29 July 2021).</w:t>
      </w:r>
    </w:p>
    <w:p w14:paraId="5163AD32" w14:textId="77777777" w:rsidR="001D7430" w:rsidRDefault="001D252C" w:rsidP="00CD4830">
      <w:pPr>
        <w:rPr>
          <w:lang w:val="en-GB"/>
        </w:rPr>
      </w:pPr>
      <w:r w:rsidRPr="001D7430">
        <w:t>Wang, Q., 2016. The Choice of Salary Transparency—Based on the Value of Equity Theory. </w:t>
      </w:r>
      <w:r w:rsidRPr="001D7430">
        <w:rPr>
          <w:i/>
          <w:iCs/>
        </w:rPr>
        <w:t>Open Journal of Business and Management</w:t>
      </w:r>
      <w:r w:rsidRPr="001D7430">
        <w:t>, </w:t>
      </w:r>
      <w:r w:rsidRPr="001D7430">
        <w:rPr>
          <w:i/>
          <w:iCs/>
        </w:rPr>
        <w:t>4</w:t>
      </w:r>
      <w:r w:rsidRPr="001D7430">
        <w:t>(3), pp.494-499.</w:t>
      </w:r>
      <w:r w:rsidRPr="001D7430">
        <w:rPr>
          <w:lang w:val="en-GB"/>
        </w:rPr>
        <w:t xml:space="preserve"> </w:t>
      </w:r>
    </w:p>
    <w:p w14:paraId="22B369B4" w14:textId="1ED7133E" w:rsidR="00772022" w:rsidRPr="00052F32" w:rsidRDefault="001D252C" w:rsidP="00052F32">
      <w:pPr>
        <w:rPr>
          <w:lang w:val="en-GB"/>
        </w:rPr>
      </w:pPr>
      <w:r w:rsidRPr="001D7430">
        <w:t>Anderson, M., 2017. Transformational leadership in education: A review of existing literature. </w:t>
      </w:r>
      <w:r w:rsidRPr="001D7430">
        <w:rPr>
          <w:i/>
          <w:iCs/>
        </w:rPr>
        <w:t>International Social Science Review</w:t>
      </w:r>
      <w:r w:rsidRPr="001D7430">
        <w:t>, </w:t>
      </w:r>
      <w:r w:rsidRPr="001D7430">
        <w:rPr>
          <w:i/>
          <w:iCs/>
        </w:rPr>
        <w:t>93</w:t>
      </w:r>
      <w:r w:rsidRPr="001D7430">
        <w:t>(1), p.4.</w:t>
      </w:r>
    </w:p>
    <w:sectPr w:rsidR="00772022" w:rsidRPr="00052F32" w:rsidSect="002D175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79F81" w14:textId="77777777" w:rsidR="009A63F5" w:rsidRDefault="009A63F5" w:rsidP="00DA6E3C">
      <w:pPr>
        <w:spacing w:after="0" w:line="240" w:lineRule="auto"/>
      </w:pPr>
      <w:r>
        <w:separator/>
      </w:r>
    </w:p>
  </w:endnote>
  <w:endnote w:type="continuationSeparator" w:id="0">
    <w:p w14:paraId="520FDCE8" w14:textId="77777777" w:rsidR="009A63F5" w:rsidRDefault="009A63F5" w:rsidP="00DA6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976751"/>
      <w:docPartObj>
        <w:docPartGallery w:val="Page Numbers (Bottom of Page)"/>
        <w:docPartUnique/>
      </w:docPartObj>
    </w:sdtPr>
    <w:sdtEndPr/>
    <w:sdtContent>
      <w:p w14:paraId="47F2095C" w14:textId="77777777" w:rsidR="00F87A11" w:rsidRDefault="00A3095F">
        <w:pPr>
          <w:pStyle w:val="a7"/>
          <w:jc w:val="right"/>
        </w:pPr>
        <w:r>
          <w:fldChar w:fldCharType="begin"/>
        </w:r>
        <w:r>
          <w:instrText xml:space="preserve"> PAGE   \* MERGEFORMAT </w:instrText>
        </w:r>
        <w:r>
          <w:fldChar w:fldCharType="separate"/>
        </w:r>
        <w:r w:rsidR="007070E3">
          <w:rPr>
            <w:noProof/>
          </w:rPr>
          <w:t>15</w:t>
        </w:r>
        <w:r>
          <w:rPr>
            <w:noProof/>
          </w:rPr>
          <w:fldChar w:fldCharType="end"/>
        </w:r>
      </w:p>
    </w:sdtContent>
  </w:sdt>
  <w:p w14:paraId="2B5DDBAD" w14:textId="77777777" w:rsidR="00F87A11" w:rsidRDefault="00F87A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FC26E" w14:textId="77777777" w:rsidR="009A63F5" w:rsidRDefault="009A63F5" w:rsidP="00DA6E3C">
      <w:pPr>
        <w:spacing w:after="0" w:line="240" w:lineRule="auto"/>
      </w:pPr>
      <w:r>
        <w:separator/>
      </w:r>
    </w:p>
  </w:footnote>
  <w:footnote w:type="continuationSeparator" w:id="0">
    <w:p w14:paraId="4BEBF638" w14:textId="77777777" w:rsidR="009A63F5" w:rsidRDefault="009A63F5" w:rsidP="00DA6E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6464"/>
    <w:rsid w:val="0001779B"/>
    <w:rsid w:val="00024A17"/>
    <w:rsid w:val="00032BD6"/>
    <w:rsid w:val="000413AB"/>
    <w:rsid w:val="0004158E"/>
    <w:rsid w:val="00041F5D"/>
    <w:rsid w:val="000459AC"/>
    <w:rsid w:val="0004728C"/>
    <w:rsid w:val="00052F32"/>
    <w:rsid w:val="000875A5"/>
    <w:rsid w:val="00093F19"/>
    <w:rsid w:val="000A24DF"/>
    <w:rsid w:val="000C61A4"/>
    <w:rsid w:val="000D71EE"/>
    <w:rsid w:val="001034F8"/>
    <w:rsid w:val="001035B5"/>
    <w:rsid w:val="00115D12"/>
    <w:rsid w:val="0014581F"/>
    <w:rsid w:val="001522CE"/>
    <w:rsid w:val="00166CC2"/>
    <w:rsid w:val="00186277"/>
    <w:rsid w:val="00187456"/>
    <w:rsid w:val="00195C6A"/>
    <w:rsid w:val="001B076C"/>
    <w:rsid w:val="001C7D8C"/>
    <w:rsid w:val="001D252C"/>
    <w:rsid w:val="001D314E"/>
    <w:rsid w:val="001D6554"/>
    <w:rsid w:val="001D7430"/>
    <w:rsid w:val="001E6884"/>
    <w:rsid w:val="001F2394"/>
    <w:rsid w:val="00235561"/>
    <w:rsid w:val="002359DA"/>
    <w:rsid w:val="0023772F"/>
    <w:rsid w:val="002537CC"/>
    <w:rsid w:val="0028563D"/>
    <w:rsid w:val="002966E9"/>
    <w:rsid w:val="002A3A2E"/>
    <w:rsid w:val="002C039F"/>
    <w:rsid w:val="002C582D"/>
    <w:rsid w:val="002C69FC"/>
    <w:rsid w:val="002D1759"/>
    <w:rsid w:val="002E31B3"/>
    <w:rsid w:val="002E4210"/>
    <w:rsid w:val="002F178B"/>
    <w:rsid w:val="0031363C"/>
    <w:rsid w:val="003139FF"/>
    <w:rsid w:val="00343383"/>
    <w:rsid w:val="00357402"/>
    <w:rsid w:val="00386891"/>
    <w:rsid w:val="00387013"/>
    <w:rsid w:val="003A139B"/>
    <w:rsid w:val="003A70E5"/>
    <w:rsid w:val="003B71C2"/>
    <w:rsid w:val="00403937"/>
    <w:rsid w:val="00407166"/>
    <w:rsid w:val="00443903"/>
    <w:rsid w:val="0044599F"/>
    <w:rsid w:val="00474792"/>
    <w:rsid w:val="00476A0D"/>
    <w:rsid w:val="004C6F85"/>
    <w:rsid w:val="004E4A31"/>
    <w:rsid w:val="004F2779"/>
    <w:rsid w:val="00503749"/>
    <w:rsid w:val="0051002E"/>
    <w:rsid w:val="00520591"/>
    <w:rsid w:val="00543014"/>
    <w:rsid w:val="00566951"/>
    <w:rsid w:val="00576093"/>
    <w:rsid w:val="00587DD2"/>
    <w:rsid w:val="005B6B84"/>
    <w:rsid w:val="005D2146"/>
    <w:rsid w:val="005D7479"/>
    <w:rsid w:val="00612D0B"/>
    <w:rsid w:val="006522AB"/>
    <w:rsid w:val="00657E9A"/>
    <w:rsid w:val="006825EC"/>
    <w:rsid w:val="00697B1E"/>
    <w:rsid w:val="006F5450"/>
    <w:rsid w:val="007005D1"/>
    <w:rsid w:val="007070E3"/>
    <w:rsid w:val="00720E39"/>
    <w:rsid w:val="00721FF0"/>
    <w:rsid w:val="00772022"/>
    <w:rsid w:val="00773FB6"/>
    <w:rsid w:val="0077591F"/>
    <w:rsid w:val="00776760"/>
    <w:rsid w:val="00786464"/>
    <w:rsid w:val="007C0B9D"/>
    <w:rsid w:val="007D101C"/>
    <w:rsid w:val="007D2263"/>
    <w:rsid w:val="007F2AE6"/>
    <w:rsid w:val="008017CE"/>
    <w:rsid w:val="00806B98"/>
    <w:rsid w:val="00811987"/>
    <w:rsid w:val="00812A66"/>
    <w:rsid w:val="008243BC"/>
    <w:rsid w:val="00847341"/>
    <w:rsid w:val="008866B9"/>
    <w:rsid w:val="00896D12"/>
    <w:rsid w:val="008B51EB"/>
    <w:rsid w:val="008B620E"/>
    <w:rsid w:val="00906B4F"/>
    <w:rsid w:val="00936C3D"/>
    <w:rsid w:val="00945856"/>
    <w:rsid w:val="00954218"/>
    <w:rsid w:val="00973467"/>
    <w:rsid w:val="009804EC"/>
    <w:rsid w:val="00995E73"/>
    <w:rsid w:val="009A63F5"/>
    <w:rsid w:val="009D6E90"/>
    <w:rsid w:val="00A04816"/>
    <w:rsid w:val="00A3095F"/>
    <w:rsid w:val="00A5262D"/>
    <w:rsid w:val="00A829F7"/>
    <w:rsid w:val="00AA2EB2"/>
    <w:rsid w:val="00AB7A98"/>
    <w:rsid w:val="00AF33F2"/>
    <w:rsid w:val="00AF649C"/>
    <w:rsid w:val="00B357A0"/>
    <w:rsid w:val="00B477FE"/>
    <w:rsid w:val="00B91C81"/>
    <w:rsid w:val="00B9376C"/>
    <w:rsid w:val="00BB3893"/>
    <w:rsid w:val="00BB4A94"/>
    <w:rsid w:val="00BF55AF"/>
    <w:rsid w:val="00C22FCC"/>
    <w:rsid w:val="00C25DFD"/>
    <w:rsid w:val="00C80E45"/>
    <w:rsid w:val="00C819E3"/>
    <w:rsid w:val="00CA6A43"/>
    <w:rsid w:val="00CD4830"/>
    <w:rsid w:val="00CF3593"/>
    <w:rsid w:val="00D00D26"/>
    <w:rsid w:val="00D07183"/>
    <w:rsid w:val="00D073FD"/>
    <w:rsid w:val="00D07CC1"/>
    <w:rsid w:val="00D24B18"/>
    <w:rsid w:val="00D47408"/>
    <w:rsid w:val="00D67B6F"/>
    <w:rsid w:val="00D9721A"/>
    <w:rsid w:val="00DA6E3C"/>
    <w:rsid w:val="00DD2669"/>
    <w:rsid w:val="00E028A1"/>
    <w:rsid w:val="00E17B49"/>
    <w:rsid w:val="00E5359A"/>
    <w:rsid w:val="00E70B75"/>
    <w:rsid w:val="00E8787B"/>
    <w:rsid w:val="00EB0130"/>
    <w:rsid w:val="00EB788B"/>
    <w:rsid w:val="00ED569D"/>
    <w:rsid w:val="00EF6332"/>
    <w:rsid w:val="00F31224"/>
    <w:rsid w:val="00F356F2"/>
    <w:rsid w:val="00F4589E"/>
    <w:rsid w:val="00F760C8"/>
    <w:rsid w:val="00F8478A"/>
    <w:rsid w:val="00F857CA"/>
    <w:rsid w:val="00F87438"/>
    <w:rsid w:val="00F87A11"/>
    <w:rsid w:val="00F94F6A"/>
    <w:rsid w:val="00F95735"/>
    <w:rsid w:val="00FB3F1F"/>
    <w:rsid w:val="00FC63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8C67"/>
  <w15:docId w15:val="{A4FF9B4C-ED92-423D-BB6E-1D639C1B3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1F5D"/>
    <w:pPr>
      <w:spacing w:line="360" w:lineRule="auto"/>
      <w:jc w:val="both"/>
    </w:pPr>
    <w:rPr>
      <w:rFonts w:ascii="Times New Roman" w:eastAsiaTheme="minorEastAsia" w:hAnsi="Times New Roman"/>
      <w:sz w:val="24"/>
      <w:lang w:eastAsia="en-IN"/>
    </w:rPr>
  </w:style>
  <w:style w:type="paragraph" w:styleId="1">
    <w:name w:val="heading 1"/>
    <w:basedOn w:val="a"/>
    <w:next w:val="a"/>
    <w:link w:val="10"/>
    <w:qFormat/>
    <w:rsid w:val="00786464"/>
    <w:pPr>
      <w:keepNext/>
      <w:spacing w:after="0" w:line="480" w:lineRule="auto"/>
      <w:outlineLvl w:val="0"/>
    </w:pPr>
    <w:rPr>
      <w:rFonts w:eastAsia="Times New Roman" w:cs="Times New Roman"/>
      <w:b/>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786464"/>
    <w:rPr>
      <w:rFonts w:ascii="Times New Roman" w:eastAsia="Times New Roman" w:hAnsi="Times New Roman" w:cs="Times New Roman"/>
      <w:b/>
      <w:sz w:val="24"/>
      <w:szCs w:val="20"/>
      <w:lang w:val="en-GB"/>
    </w:rPr>
  </w:style>
  <w:style w:type="paragraph" w:styleId="a3">
    <w:name w:val="Title"/>
    <w:basedOn w:val="a"/>
    <w:next w:val="a"/>
    <w:link w:val="a4"/>
    <w:uiPriority w:val="10"/>
    <w:qFormat/>
    <w:rsid w:val="001B076C"/>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a4">
    <w:name w:val="Заглавие Знак"/>
    <w:basedOn w:val="a0"/>
    <w:link w:val="a3"/>
    <w:uiPriority w:val="10"/>
    <w:rsid w:val="001B076C"/>
    <w:rPr>
      <w:rFonts w:ascii="Times New Roman" w:eastAsiaTheme="majorEastAsia" w:hAnsi="Times New Roman" w:cstheme="majorBidi"/>
      <w:b/>
      <w:spacing w:val="5"/>
      <w:kern w:val="28"/>
      <w:sz w:val="36"/>
      <w:szCs w:val="52"/>
    </w:rPr>
  </w:style>
  <w:style w:type="paragraph" w:styleId="a5">
    <w:name w:val="header"/>
    <w:basedOn w:val="a"/>
    <w:link w:val="a6"/>
    <w:uiPriority w:val="99"/>
    <w:semiHidden/>
    <w:unhideWhenUsed/>
    <w:rsid w:val="00786464"/>
    <w:pPr>
      <w:tabs>
        <w:tab w:val="center" w:pos="4513"/>
        <w:tab w:val="right" w:pos="9026"/>
      </w:tabs>
      <w:spacing w:after="0" w:line="240" w:lineRule="auto"/>
    </w:pPr>
  </w:style>
  <w:style w:type="character" w:customStyle="1" w:styleId="a6">
    <w:name w:val="Горен колонтитул Знак"/>
    <w:basedOn w:val="a0"/>
    <w:link w:val="a5"/>
    <w:uiPriority w:val="99"/>
    <w:semiHidden/>
    <w:rsid w:val="00786464"/>
    <w:rPr>
      <w:rFonts w:ascii="Times New Roman" w:eastAsiaTheme="minorEastAsia" w:hAnsi="Times New Roman"/>
      <w:sz w:val="24"/>
      <w:lang w:eastAsia="en-IN"/>
    </w:rPr>
  </w:style>
  <w:style w:type="paragraph" w:styleId="a7">
    <w:name w:val="footer"/>
    <w:basedOn w:val="a"/>
    <w:link w:val="a8"/>
    <w:uiPriority w:val="99"/>
    <w:unhideWhenUsed/>
    <w:rsid w:val="00786464"/>
    <w:pPr>
      <w:tabs>
        <w:tab w:val="center" w:pos="4513"/>
        <w:tab w:val="right" w:pos="9026"/>
      </w:tabs>
      <w:spacing w:after="0" w:line="240" w:lineRule="auto"/>
    </w:pPr>
  </w:style>
  <w:style w:type="character" w:customStyle="1" w:styleId="a8">
    <w:name w:val="Долен колонтитул Знак"/>
    <w:basedOn w:val="a0"/>
    <w:link w:val="a7"/>
    <w:uiPriority w:val="99"/>
    <w:rsid w:val="00786464"/>
    <w:rPr>
      <w:rFonts w:ascii="Times New Roman" w:eastAsiaTheme="minorEastAsia" w:hAnsi="Times New Roman"/>
      <w:sz w:val="24"/>
      <w:lang w:eastAsia="en-IN"/>
    </w:rPr>
  </w:style>
  <w:style w:type="paragraph" w:styleId="a9">
    <w:name w:val="TOC Heading"/>
    <w:basedOn w:val="1"/>
    <w:next w:val="a"/>
    <w:uiPriority w:val="39"/>
    <w:unhideWhenUsed/>
    <w:qFormat/>
    <w:rsid w:val="00772022"/>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11">
    <w:name w:val="toc 1"/>
    <w:basedOn w:val="a"/>
    <w:next w:val="a"/>
    <w:autoRedefine/>
    <w:uiPriority w:val="39"/>
    <w:unhideWhenUsed/>
    <w:rsid w:val="00772022"/>
    <w:pPr>
      <w:spacing w:after="100"/>
    </w:pPr>
  </w:style>
  <w:style w:type="character" w:styleId="aa">
    <w:name w:val="Hyperlink"/>
    <w:basedOn w:val="a0"/>
    <w:uiPriority w:val="99"/>
    <w:unhideWhenUsed/>
    <w:rsid w:val="00772022"/>
    <w:rPr>
      <w:color w:val="0000FF" w:themeColor="hyperlink"/>
      <w:u w:val="single"/>
    </w:rPr>
  </w:style>
  <w:style w:type="paragraph" w:styleId="ab">
    <w:name w:val="Balloon Text"/>
    <w:basedOn w:val="a"/>
    <w:link w:val="ac"/>
    <w:uiPriority w:val="99"/>
    <w:semiHidden/>
    <w:unhideWhenUsed/>
    <w:rsid w:val="00772022"/>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772022"/>
    <w:rPr>
      <w:rFonts w:ascii="Tahoma" w:eastAsiaTheme="minorEastAsia" w:hAnsi="Tahoma" w:cs="Tahoma"/>
      <w:sz w:val="16"/>
      <w:szCs w:val="16"/>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DE6E1-D981-4E26-B0B9-4742FF718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6</Pages>
  <Words>1339</Words>
  <Characters>7635</Characters>
  <Application>Microsoft Office Word</Application>
  <DocSecurity>0</DocSecurity>
  <Lines>63</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Tsvetomira Boteva</cp:lastModifiedBy>
  <cp:revision>20</cp:revision>
  <dcterms:created xsi:type="dcterms:W3CDTF">2021-07-28T12:21:00Z</dcterms:created>
  <dcterms:modified xsi:type="dcterms:W3CDTF">2021-08-18T16:04:00Z</dcterms:modified>
</cp:coreProperties>
</file>