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7A6AA" w14:textId="42644FC5" w:rsidR="00401F8B" w:rsidRDefault="00401F8B" w:rsidP="001561B5">
      <w:pPr>
        <w:rPr>
          <w:lang w:val="en-GB"/>
        </w:rPr>
      </w:pPr>
      <w:r>
        <w:rPr>
          <w:lang w:val="en-GB"/>
        </w:rPr>
        <w:t xml:space="preserve">MaryBridget Horvath </w:t>
      </w:r>
    </w:p>
    <w:p w14:paraId="1D55104F" w14:textId="1CD562D8" w:rsidR="00401F8B" w:rsidRDefault="00965497" w:rsidP="001561B5">
      <w:pPr>
        <w:rPr>
          <w:lang w:val="en-GB"/>
        </w:rPr>
      </w:pPr>
      <w:r>
        <w:rPr>
          <w:lang w:val="en-GB"/>
        </w:rPr>
        <w:t xml:space="preserve">Adventure and experiential learning </w:t>
      </w:r>
    </w:p>
    <w:p w14:paraId="6DBF754A" w14:textId="107250EC" w:rsidR="0004427E" w:rsidRDefault="008F257E" w:rsidP="001561B5">
      <w:pPr>
        <w:rPr>
          <w:lang w:val="en-GB"/>
        </w:rPr>
      </w:pPr>
      <w:r>
        <w:rPr>
          <w:lang w:val="en-GB"/>
        </w:rPr>
        <w:t xml:space="preserve">Monday June </w:t>
      </w:r>
      <w:r w:rsidR="0004427E">
        <w:rPr>
          <w:lang w:val="en-GB"/>
        </w:rPr>
        <w:t>27</w:t>
      </w:r>
      <w:r w:rsidR="0004427E" w:rsidRPr="0004427E">
        <w:rPr>
          <w:vertAlign w:val="superscript"/>
          <w:lang w:val="en-GB"/>
        </w:rPr>
        <w:t>th</w:t>
      </w:r>
      <w:r w:rsidR="0004427E">
        <w:rPr>
          <w:lang w:val="en-GB"/>
        </w:rPr>
        <w:t xml:space="preserve">, </w:t>
      </w:r>
      <w:proofErr w:type="gramStart"/>
      <w:r w:rsidR="0004427E">
        <w:rPr>
          <w:lang w:val="en-GB"/>
        </w:rPr>
        <w:t>2022</w:t>
      </w:r>
      <w:proofErr w:type="gramEnd"/>
      <w:r w:rsidR="0004427E">
        <w:rPr>
          <w:lang w:val="en-GB"/>
        </w:rPr>
        <w:t xml:space="preserve"> 9:00am</w:t>
      </w:r>
    </w:p>
    <w:p w14:paraId="5F32FF04" w14:textId="77777777" w:rsidR="00965497" w:rsidRDefault="00965497" w:rsidP="001561B5">
      <w:pPr>
        <w:rPr>
          <w:lang w:val="en-GB"/>
        </w:rPr>
      </w:pPr>
    </w:p>
    <w:p w14:paraId="7F6C7465" w14:textId="47C748FB" w:rsidR="001561B5" w:rsidRPr="001561B5" w:rsidRDefault="001561B5" w:rsidP="001561B5">
      <w:r w:rsidRPr="001561B5">
        <w:rPr>
          <w:lang w:val="en-GB"/>
        </w:rPr>
        <w:t>Evaluate the potential value of adventurous activities as a means of experiential learning.</w:t>
      </w:r>
    </w:p>
    <w:p w14:paraId="58D7EBC8" w14:textId="615AA471" w:rsidR="001561B5" w:rsidRDefault="001561B5"/>
    <w:p w14:paraId="6D635CBD" w14:textId="24C54F97" w:rsidR="0053223B" w:rsidRDefault="00923AC3" w:rsidP="00E8146B">
      <w:pPr>
        <w:ind w:firstLine="720"/>
      </w:pPr>
      <w:r w:rsidRPr="00870FD6">
        <w:t xml:space="preserve">Learning can be done in </w:t>
      </w:r>
      <w:r w:rsidR="00C43D5F" w:rsidRPr="00870FD6">
        <w:t xml:space="preserve">many </w:t>
      </w:r>
      <w:r w:rsidR="00E8146B" w:rsidRPr="00870FD6">
        <w:t>settings;</w:t>
      </w:r>
      <w:r w:rsidR="00C43D5F" w:rsidRPr="00870FD6">
        <w:t xml:space="preserve"> it is not limited to the neat classroom with all the desks lined up in perfect rows. Some might argue that the greatest education </w:t>
      </w:r>
      <w:r w:rsidR="00945870" w:rsidRPr="00870FD6">
        <w:t xml:space="preserve">one can receive </w:t>
      </w:r>
      <w:r w:rsidR="00C43D5F" w:rsidRPr="00870FD6">
        <w:t>i</w:t>
      </w:r>
      <w:r w:rsidR="00945870" w:rsidRPr="00870FD6">
        <w:t>s</w:t>
      </w:r>
      <w:r w:rsidR="00C43D5F" w:rsidRPr="00870FD6">
        <w:t xml:space="preserve"> through </w:t>
      </w:r>
      <w:r w:rsidR="00BE2FC1" w:rsidRPr="00870FD6">
        <w:t xml:space="preserve">experiences </w:t>
      </w:r>
      <w:r w:rsidR="00C43D5F" w:rsidRPr="00870FD6">
        <w:t xml:space="preserve">and the </w:t>
      </w:r>
      <w:r w:rsidR="00E8146B" w:rsidRPr="00870FD6">
        <w:t>reinforcement</w:t>
      </w:r>
      <w:r w:rsidR="00C43D5F" w:rsidRPr="00870FD6">
        <w:t xml:space="preserve"> of those </w:t>
      </w:r>
      <w:r w:rsidR="00BE2FC1" w:rsidRPr="00870FD6">
        <w:t>experiences</w:t>
      </w:r>
      <w:r w:rsidR="00C43D5F" w:rsidRPr="00870FD6">
        <w:t xml:space="preserve"> through reflection</w:t>
      </w:r>
      <w:r w:rsidR="00BE2FC1" w:rsidRPr="00870FD6">
        <w:t>,</w:t>
      </w:r>
      <w:r w:rsidR="00C43D5F" w:rsidRPr="00870FD6">
        <w:t xml:space="preserve"> planning</w:t>
      </w:r>
      <w:r w:rsidR="00BE2FC1" w:rsidRPr="00870FD6">
        <w:t>,</w:t>
      </w:r>
      <w:r w:rsidR="00C43D5F" w:rsidRPr="00870FD6">
        <w:t xml:space="preserve"> and reapplication.</w:t>
      </w:r>
      <w:r w:rsidR="00077697" w:rsidRPr="00870FD6">
        <w:t xml:space="preserve"> Drawing on the </w:t>
      </w:r>
      <w:r w:rsidR="00C14B34" w:rsidRPr="00870FD6">
        <w:t>theories</w:t>
      </w:r>
      <w:r w:rsidR="00077697" w:rsidRPr="00870FD6">
        <w:t xml:space="preserve"> of education from Kolb and Dewey</w:t>
      </w:r>
      <w:r w:rsidR="0069760B" w:rsidRPr="00870FD6">
        <w:t xml:space="preserve"> we can better evaluate </w:t>
      </w:r>
      <w:r w:rsidR="00E8538A" w:rsidRPr="00870FD6">
        <w:t>our own education through many</w:t>
      </w:r>
      <w:r w:rsidR="00870FD6">
        <w:t xml:space="preserve"> adventurous mediums</w:t>
      </w:r>
      <w:r w:rsidR="00E8538A" w:rsidRPr="00870FD6">
        <w:t xml:space="preserve">. </w:t>
      </w:r>
      <w:r w:rsidR="008B11C9" w:rsidRPr="00870FD6">
        <w:t xml:space="preserve">Adventure </w:t>
      </w:r>
      <w:r w:rsidR="00743B82" w:rsidRPr="00870FD6">
        <w:t xml:space="preserve">is </w:t>
      </w:r>
      <w:r w:rsidR="003C5924">
        <w:t>one</w:t>
      </w:r>
      <w:r w:rsidR="00743B82" w:rsidRPr="00870FD6">
        <w:t xml:space="preserve"> type of </w:t>
      </w:r>
      <w:r w:rsidR="003C5924">
        <w:t xml:space="preserve">concreate </w:t>
      </w:r>
      <w:r w:rsidR="00BE2FC1" w:rsidRPr="00870FD6">
        <w:t>experience</w:t>
      </w:r>
      <w:r w:rsidR="00743B82" w:rsidRPr="00870FD6">
        <w:t xml:space="preserve"> that provide</w:t>
      </w:r>
      <w:r w:rsidR="00BE2FC1" w:rsidRPr="00870FD6">
        <w:t>s</w:t>
      </w:r>
      <w:r w:rsidR="00743B82" w:rsidRPr="00870FD6">
        <w:t xml:space="preserve"> the </w:t>
      </w:r>
      <w:r w:rsidR="00BE2FC1" w:rsidRPr="00870FD6">
        <w:t>greatest</w:t>
      </w:r>
      <w:r w:rsidR="00743B82" w:rsidRPr="00870FD6">
        <w:t xml:space="preserve"> </w:t>
      </w:r>
      <w:r w:rsidR="00BE2FC1" w:rsidRPr="00870FD6">
        <w:t>opportunity</w:t>
      </w:r>
      <w:r w:rsidR="00743B82" w:rsidRPr="00870FD6">
        <w:t xml:space="preserve"> for personal growth</w:t>
      </w:r>
      <w:r w:rsidR="00D43137" w:rsidRPr="00870FD6">
        <w:t xml:space="preserve"> and self-discovery</w:t>
      </w:r>
      <w:r w:rsidR="007611FD">
        <w:t xml:space="preserve">, if the experience is </w:t>
      </w:r>
      <w:r w:rsidR="00DA2B3D">
        <w:t xml:space="preserve">facilitated well and the learners is in an environment of challenge by choice the </w:t>
      </w:r>
      <w:r w:rsidR="00E844DB">
        <w:t xml:space="preserve">potential for the </w:t>
      </w:r>
      <w:r w:rsidR="00465719">
        <w:t>adventurous</w:t>
      </w:r>
      <w:r w:rsidR="00E844DB">
        <w:t xml:space="preserve"> experience to </w:t>
      </w:r>
      <w:r w:rsidR="00465719">
        <w:t>foster</w:t>
      </w:r>
      <w:r w:rsidR="00E844DB">
        <w:t xml:space="preserve"> </w:t>
      </w:r>
      <w:r w:rsidR="00AF071D">
        <w:t>a great learning experience</w:t>
      </w:r>
      <w:r w:rsidR="00465719">
        <w:t xml:space="preserve"> is very likely due to the nature of the activities. </w:t>
      </w:r>
    </w:p>
    <w:p w14:paraId="370B5760" w14:textId="730F08DF" w:rsidR="00707D4B" w:rsidRDefault="00805716" w:rsidP="00E8146B">
      <w:pPr>
        <w:ind w:firstLine="720"/>
      </w:pPr>
      <w:r>
        <w:t xml:space="preserve">Kolb’s learning cycle starts in </w:t>
      </w:r>
      <w:r w:rsidR="007D50BD">
        <w:t>concrete</w:t>
      </w:r>
      <w:r>
        <w:t xml:space="preserve"> experience </w:t>
      </w:r>
      <w:r w:rsidR="000C0B23">
        <w:t xml:space="preserve">but what is the difference between just an experience and a concrete experience? Dewey </w:t>
      </w:r>
      <w:r w:rsidR="006B1B07">
        <w:t xml:space="preserve">defines an </w:t>
      </w:r>
      <w:r w:rsidR="003B6989">
        <w:t>experience</w:t>
      </w:r>
      <w:r w:rsidR="006B1B07">
        <w:t xml:space="preserve"> </w:t>
      </w:r>
      <w:r w:rsidR="003B6989">
        <w:t xml:space="preserve">the negates learning as </w:t>
      </w:r>
      <w:r w:rsidR="00747FB3">
        <w:t xml:space="preserve">an </w:t>
      </w:r>
      <w:r w:rsidR="004723A8">
        <w:t>experience</w:t>
      </w:r>
      <w:r w:rsidR="00747FB3">
        <w:t xml:space="preserve"> that </w:t>
      </w:r>
      <w:r w:rsidR="00A834BB">
        <w:t xml:space="preserve">engenders </w:t>
      </w:r>
      <w:r w:rsidR="004723A8">
        <w:t>callousness</w:t>
      </w:r>
      <w:r w:rsidR="00A834BB">
        <w:t xml:space="preserve">, </w:t>
      </w:r>
      <w:r w:rsidR="00C63B1D">
        <w:t xml:space="preserve">produces lack of sensitivity and </w:t>
      </w:r>
      <w:r w:rsidR="00D202E5">
        <w:t>responsiveness</w:t>
      </w:r>
      <w:r w:rsidR="008025F4">
        <w:t xml:space="preserve">, or an </w:t>
      </w:r>
      <w:r w:rsidR="004723A8">
        <w:t>experience</w:t>
      </w:r>
      <w:r w:rsidR="008025F4">
        <w:t xml:space="preserve"> that puts the </w:t>
      </w:r>
      <w:r w:rsidR="00F916DF">
        <w:t xml:space="preserve">learner in a rut or a stride hindering </w:t>
      </w:r>
      <w:r w:rsidR="004723A8">
        <w:t>their</w:t>
      </w:r>
      <w:r w:rsidR="00F916DF">
        <w:t xml:space="preserve"> ability to string </w:t>
      </w:r>
      <w:r w:rsidR="004723A8">
        <w:t>experiences</w:t>
      </w:r>
      <w:r w:rsidR="00F916DF">
        <w:t xml:space="preserve"> together and create meaningful </w:t>
      </w:r>
      <w:r w:rsidR="004723A8">
        <w:t>learning</w:t>
      </w:r>
      <w:r w:rsidR="00F916DF">
        <w:t xml:space="preserve"> (Dewey, </w:t>
      </w:r>
      <w:r w:rsidR="004723A8">
        <w:t xml:space="preserve">1939). </w:t>
      </w:r>
      <w:r w:rsidR="001316AD">
        <w:t xml:space="preserve">A </w:t>
      </w:r>
      <w:r w:rsidR="008B71C5">
        <w:t>meaningful concrete experience</w:t>
      </w:r>
      <w:r w:rsidR="001316AD">
        <w:t xml:space="preserve"> must then be unique enough that the learner is able to be </w:t>
      </w:r>
      <w:r w:rsidR="006E76C4">
        <w:t>engaged</w:t>
      </w:r>
      <w:r w:rsidR="001316AD">
        <w:t xml:space="preserve"> </w:t>
      </w:r>
      <w:r w:rsidR="00137824">
        <w:t xml:space="preserve">yet still be </w:t>
      </w:r>
      <w:proofErr w:type="gramStart"/>
      <w:r w:rsidR="004D5023">
        <w:t>similar to</w:t>
      </w:r>
      <w:proofErr w:type="gramEnd"/>
      <w:r w:rsidR="004D5023">
        <w:t xml:space="preserve"> </w:t>
      </w:r>
      <w:r w:rsidR="00137824">
        <w:t xml:space="preserve">past </w:t>
      </w:r>
      <w:r w:rsidR="008B71C5">
        <w:t>experiences</w:t>
      </w:r>
      <w:r w:rsidR="00137824">
        <w:t xml:space="preserve"> </w:t>
      </w:r>
      <w:r w:rsidR="008B71C5">
        <w:t>so the</w:t>
      </w:r>
      <w:r w:rsidR="00137824">
        <w:t xml:space="preserve"> learner can build upon and string </w:t>
      </w:r>
      <w:r w:rsidR="008B71C5">
        <w:t>experiences</w:t>
      </w:r>
      <w:r w:rsidR="006E76C4">
        <w:t xml:space="preserve"> together.</w:t>
      </w:r>
      <w:r w:rsidR="00995B2A">
        <w:t xml:space="preserve"> The experience </w:t>
      </w:r>
      <w:r w:rsidR="004D5023">
        <w:t>must</w:t>
      </w:r>
      <w:r w:rsidR="00995B2A">
        <w:t xml:space="preserve"> also be inten</w:t>
      </w:r>
      <w:r w:rsidR="004D5023">
        <w:t xml:space="preserve">tional </w:t>
      </w:r>
      <w:r w:rsidR="00CF592A">
        <w:t>and not swayed by the emotional outcome</w:t>
      </w:r>
      <w:r w:rsidR="004D5023">
        <w:t xml:space="preserve"> of the experience</w:t>
      </w:r>
      <w:r w:rsidR="00CF592A">
        <w:t xml:space="preserve"> </w:t>
      </w:r>
      <w:r w:rsidR="004D5023">
        <w:t xml:space="preserve">in a positive or negative manner. </w:t>
      </w:r>
      <w:r w:rsidR="00955C86">
        <w:t>So even though our lives are fu</w:t>
      </w:r>
      <w:r w:rsidR="00101AB8">
        <w:t>ll</w:t>
      </w:r>
      <w:r w:rsidR="00955C86">
        <w:t xml:space="preserve"> of experiences not all of them are </w:t>
      </w:r>
      <w:r w:rsidR="0081639F">
        <w:t>particularly good for learning.</w:t>
      </w:r>
      <w:r w:rsidR="00101AB8">
        <w:t xml:space="preserve"> life for example going to the grocery store </w:t>
      </w:r>
      <w:r w:rsidR="007038DF">
        <w:t xml:space="preserve">is an </w:t>
      </w:r>
      <w:r w:rsidR="00085CE2">
        <w:t>experience</w:t>
      </w:r>
      <w:r w:rsidR="007038DF">
        <w:t xml:space="preserve"> but a concreate </w:t>
      </w:r>
      <w:r w:rsidR="00085CE2">
        <w:t>experience</w:t>
      </w:r>
      <w:r w:rsidR="007038DF">
        <w:t xml:space="preserve"> might be something more along the lines of trying to use the </w:t>
      </w:r>
      <w:r w:rsidR="00085CE2">
        <w:t>Welsh</w:t>
      </w:r>
      <w:r w:rsidR="007038DF">
        <w:t xml:space="preserve"> </w:t>
      </w:r>
      <w:r w:rsidR="00085CE2">
        <w:t>phr</w:t>
      </w:r>
      <w:r w:rsidR="007038DF">
        <w:t>ases</w:t>
      </w:r>
      <w:r w:rsidR="00085CE2">
        <w:t xml:space="preserve"> or greetings</w:t>
      </w:r>
      <w:r w:rsidR="007038DF">
        <w:t xml:space="preserve"> that I</w:t>
      </w:r>
      <w:r w:rsidR="00085CE2">
        <w:t xml:space="preserve"> have learned</w:t>
      </w:r>
      <w:r w:rsidR="007038DF">
        <w:t xml:space="preserve"> in a grocery store</w:t>
      </w:r>
      <w:r w:rsidR="00085CE2">
        <w:t xml:space="preserve">, there is something to focus on and work towards in that slight change in the experience. </w:t>
      </w:r>
      <w:r w:rsidR="0081639F">
        <w:t xml:space="preserve"> </w:t>
      </w:r>
      <w:r w:rsidR="00085CE2">
        <w:t>C</w:t>
      </w:r>
      <w:r w:rsidR="00815ACE">
        <w:t xml:space="preserve">oncreate </w:t>
      </w:r>
      <w:r w:rsidR="002C5335">
        <w:t>experience</w:t>
      </w:r>
      <w:r w:rsidR="00815ACE">
        <w:t xml:space="preserve"> is </w:t>
      </w:r>
      <w:r w:rsidR="002C5335">
        <w:t xml:space="preserve">integral </w:t>
      </w:r>
      <w:r w:rsidR="00815ACE">
        <w:t>to the</w:t>
      </w:r>
      <w:r w:rsidR="002C5335">
        <w:t xml:space="preserve"> cycle of </w:t>
      </w:r>
      <w:r w:rsidR="00FA7E8F">
        <w:t>learning</w:t>
      </w:r>
      <w:r w:rsidR="002C5335">
        <w:t xml:space="preserve"> formulated by Kolb. The cycle</w:t>
      </w:r>
      <w:r w:rsidR="00BF1ECD">
        <w:t xml:space="preserve"> starts at concreate experience </w:t>
      </w:r>
      <w:r w:rsidR="0083532C">
        <w:t xml:space="preserve">then moves to reflective observation, which is </w:t>
      </w:r>
      <w:r w:rsidR="00FA7E8F">
        <w:t>in depth</w:t>
      </w:r>
      <w:r w:rsidR="007B176C">
        <w:t xml:space="preserve"> reflection on how the experience went, what was good, </w:t>
      </w:r>
      <w:r w:rsidR="00FA7E8F">
        <w:t>what</w:t>
      </w:r>
      <w:r w:rsidR="007B176C">
        <w:t xml:space="preserve"> was bad and how </w:t>
      </w:r>
      <w:r w:rsidR="007251DC">
        <w:t xml:space="preserve">the learner was feeling during the experience. The third part of the cycle is abstract conceptualization </w:t>
      </w:r>
      <w:r w:rsidR="00FA7E8F">
        <w:t xml:space="preserve">this is the </w:t>
      </w:r>
      <w:r w:rsidR="00496B86">
        <w:t xml:space="preserve">overarching themes or conclusion that the learner comes to after their reflection, as well as adding some more resources to maybe inform or help the learner through things that may have gone bad during the experience. The last stage in the learning cycle is active </w:t>
      </w:r>
      <w:r w:rsidR="00977E08">
        <w:t>experimentation</w:t>
      </w:r>
      <w:r w:rsidR="00496B86">
        <w:t xml:space="preserve"> </w:t>
      </w:r>
      <w:r w:rsidR="00FB2042">
        <w:t xml:space="preserve">where the learner then plans and tests out the new information, </w:t>
      </w:r>
      <w:r w:rsidR="00627931">
        <w:t>skills,</w:t>
      </w:r>
      <w:r w:rsidR="00FB2042">
        <w:t xml:space="preserve"> or recourses </w:t>
      </w:r>
      <w:r w:rsidR="00C56CFF">
        <w:t xml:space="preserve">before then having </w:t>
      </w:r>
      <w:r w:rsidR="00977E08">
        <w:t>another</w:t>
      </w:r>
      <w:r w:rsidR="00C56CFF">
        <w:t xml:space="preserve"> related concreate </w:t>
      </w:r>
      <w:r w:rsidR="00977E08">
        <w:t>experience</w:t>
      </w:r>
      <w:r w:rsidR="00C56CFF">
        <w:t xml:space="preserve"> and </w:t>
      </w:r>
      <w:r w:rsidR="00627931">
        <w:t>continuing</w:t>
      </w:r>
      <w:r w:rsidR="00C56CFF">
        <w:t xml:space="preserve"> with the cycle (Kolb, </w:t>
      </w:r>
      <w:r w:rsidR="004159E8">
        <w:t xml:space="preserve">1984). </w:t>
      </w:r>
      <w:r w:rsidR="00B91C27">
        <w:t xml:space="preserve">Concrete experience is the root of the cycle </w:t>
      </w:r>
      <w:r w:rsidR="00937D69">
        <w:t>without</w:t>
      </w:r>
      <w:r w:rsidR="00B91C27">
        <w:t xml:space="preserve"> it there </w:t>
      </w:r>
      <w:r w:rsidR="00937D69">
        <w:t>would</w:t>
      </w:r>
      <w:r w:rsidR="00B91C27">
        <w:t xml:space="preserve"> be nothing to </w:t>
      </w:r>
      <w:r w:rsidR="00085CE2">
        <w:t>reflect about</w:t>
      </w:r>
      <w:r w:rsidR="00B91C27">
        <w:t xml:space="preserve"> and learn from</w:t>
      </w:r>
      <w:r w:rsidR="00937D69">
        <w:t xml:space="preserve"> Kolb’s learning cycle is built around Dewey’s ideas of experience. </w:t>
      </w:r>
      <w:r w:rsidR="00E35914">
        <w:t xml:space="preserve">Outdoor adventure </w:t>
      </w:r>
      <w:r w:rsidR="00C65F5C">
        <w:t xml:space="preserve">provided a wide array of possible experiences that require many different skills and offer many </w:t>
      </w:r>
      <w:r w:rsidR="000307C4">
        <w:t>opportunities</w:t>
      </w:r>
      <w:r w:rsidR="00C65F5C">
        <w:t xml:space="preserve"> for </w:t>
      </w:r>
      <w:r w:rsidR="000307C4">
        <w:t xml:space="preserve">a concreate experience to be orchestrated. </w:t>
      </w:r>
    </w:p>
    <w:p w14:paraId="22D44222" w14:textId="19E4271C" w:rsidR="0090061B" w:rsidRDefault="00F94393" w:rsidP="00E8146B">
      <w:pPr>
        <w:ind w:firstLine="720"/>
      </w:pPr>
      <w:r>
        <w:t xml:space="preserve">Outdoor </w:t>
      </w:r>
      <w:r w:rsidR="00B6240E">
        <w:t xml:space="preserve">adventurous activities lend themselves well to concreate experience because they are </w:t>
      </w:r>
      <w:r w:rsidR="00CC2AF2">
        <w:t>reproduceable</w:t>
      </w:r>
      <w:r w:rsidR="00B6240E">
        <w:t xml:space="preserve"> at varying levels</w:t>
      </w:r>
      <w:r w:rsidR="005A7719">
        <w:t xml:space="preserve">. </w:t>
      </w:r>
      <w:r w:rsidR="000B251D">
        <w:t xml:space="preserve">Mortlock </w:t>
      </w:r>
      <w:r w:rsidR="00885C44">
        <w:t xml:space="preserve">defines </w:t>
      </w:r>
      <w:r w:rsidR="007C1AE1">
        <w:t xml:space="preserve">four stages of adventure that </w:t>
      </w:r>
      <w:r w:rsidR="003C3C0E">
        <w:t>experiences</w:t>
      </w:r>
      <w:r w:rsidR="007C1AE1">
        <w:t xml:space="preserve"> c</w:t>
      </w:r>
      <w:r w:rsidR="003C3C0E">
        <w:t>an</w:t>
      </w:r>
      <w:r w:rsidR="007C1AE1">
        <w:t xml:space="preserve"> fall into. The first is play, </w:t>
      </w:r>
      <w:r w:rsidR="00581A6B">
        <w:t xml:space="preserve">the activity </w:t>
      </w:r>
      <w:r w:rsidR="00AF5E5A">
        <w:t xml:space="preserve">is well below the </w:t>
      </w:r>
      <w:r w:rsidR="006E486A">
        <w:t>learner’s</w:t>
      </w:r>
      <w:r w:rsidR="00AF5E5A">
        <w:t xml:space="preserve"> skill level and </w:t>
      </w:r>
      <w:r w:rsidR="00AF5E5A">
        <w:lastRenderedPageBreak/>
        <w:t>poses no real threat</w:t>
      </w:r>
      <w:r w:rsidR="003C3C0E">
        <w:t xml:space="preserve"> or danger</w:t>
      </w:r>
      <w:r w:rsidR="00AF5E5A">
        <w:t xml:space="preserve"> to the learner. </w:t>
      </w:r>
      <w:r w:rsidR="006E486A">
        <w:t xml:space="preserve">The second is adventure </w:t>
      </w:r>
      <w:r w:rsidR="00893350">
        <w:t xml:space="preserve">where more of the </w:t>
      </w:r>
      <w:r w:rsidR="00662F7F">
        <w:t>learners’</w:t>
      </w:r>
      <w:r w:rsidR="00893350">
        <w:t xml:space="preserve"> </w:t>
      </w:r>
      <w:r w:rsidR="007B1A25">
        <w:t>abilities</w:t>
      </w:r>
      <w:r w:rsidR="00893350">
        <w:t xml:space="preserve"> are being used </w:t>
      </w:r>
      <w:r w:rsidR="007B1A25">
        <w:t>but they are still conformably with in their skill set and fully in control of the situation</w:t>
      </w:r>
      <w:r w:rsidR="00327EF4">
        <w:t xml:space="preserve">. The third stage is frontier adventure, this is </w:t>
      </w:r>
      <w:r w:rsidR="00641CB3">
        <w:t>close to</w:t>
      </w:r>
      <w:r w:rsidR="00327EF4">
        <w:t xml:space="preserve"> the limit of the </w:t>
      </w:r>
      <w:r w:rsidR="00662F7F">
        <w:t>learners’</w:t>
      </w:r>
      <w:r w:rsidR="00327EF4">
        <w:t xml:space="preserve"> abilities </w:t>
      </w:r>
      <w:r w:rsidR="00641CB3">
        <w:t>there is a real risk</w:t>
      </w:r>
      <w:r w:rsidR="009662EC">
        <w:t xml:space="preserve"> or danger</w:t>
      </w:r>
      <w:r w:rsidR="00641CB3">
        <w:t xml:space="preserve"> involved in this experience</w:t>
      </w:r>
      <w:r w:rsidR="009662EC">
        <w:t xml:space="preserve">. The last stage is misadventure which is when </w:t>
      </w:r>
      <w:r w:rsidR="00692B6E">
        <w:t xml:space="preserve">the challenge is beyond the scope of the </w:t>
      </w:r>
      <w:r w:rsidR="00662F7F">
        <w:t>learners’</w:t>
      </w:r>
      <w:r w:rsidR="00692B6E">
        <w:t xml:space="preserve"> </w:t>
      </w:r>
      <w:r w:rsidR="00662F7F">
        <w:t>abilities,</w:t>
      </w:r>
      <w:r w:rsidR="00692B6E">
        <w:t xml:space="preserve"> and </w:t>
      </w:r>
      <w:r w:rsidR="00E26142">
        <w:t xml:space="preserve">this leads to a bad experience and potentially harm (Mortlock, </w:t>
      </w:r>
      <w:r w:rsidR="006374EA">
        <w:t xml:space="preserve">1984). </w:t>
      </w:r>
      <w:r w:rsidR="001705F8">
        <w:t xml:space="preserve">Outdoor adventure </w:t>
      </w:r>
      <w:r w:rsidR="004C7A0B">
        <w:t>experience</w:t>
      </w:r>
      <w:r w:rsidR="001705F8">
        <w:t xml:space="preserve"> can start in play and through </w:t>
      </w:r>
      <w:r w:rsidR="004C7A0B">
        <w:t xml:space="preserve">repetition </w:t>
      </w:r>
      <w:r w:rsidR="001705F8">
        <w:t xml:space="preserve">be built up to frontier adventure for </w:t>
      </w:r>
      <w:proofErr w:type="gramStart"/>
      <w:r w:rsidR="001705F8">
        <w:t>really positive</w:t>
      </w:r>
      <w:proofErr w:type="gramEnd"/>
      <w:r w:rsidR="001705F8">
        <w:t xml:space="preserve"> constructive experiences. </w:t>
      </w:r>
      <w:r w:rsidR="004C7A0B">
        <w:t>T</w:t>
      </w:r>
      <w:r w:rsidR="00A14EED">
        <w:t xml:space="preserve">he building upon </w:t>
      </w:r>
      <w:r w:rsidR="004C7A0B">
        <w:t xml:space="preserve">concreate experiences up the stages was a huge piece of my learning in Wales. </w:t>
      </w:r>
      <w:r w:rsidR="004868FE">
        <w:t>The first week</w:t>
      </w:r>
      <w:r w:rsidR="00407540">
        <w:t xml:space="preserve"> hiking </w:t>
      </w:r>
      <w:r w:rsidR="004868FE">
        <w:t xml:space="preserve">Pen Y </w:t>
      </w:r>
      <w:r w:rsidR="00C25A31">
        <w:t>fan</w:t>
      </w:r>
      <w:r w:rsidR="00DD7382">
        <w:t xml:space="preserve"> and </w:t>
      </w:r>
      <w:r w:rsidR="00E35631">
        <w:t>the Preseli Hills</w:t>
      </w:r>
      <w:r w:rsidR="00407540">
        <w:t xml:space="preserve">, I was </w:t>
      </w:r>
      <w:r w:rsidR="00DD7382">
        <w:t>in the stage of play,</w:t>
      </w:r>
      <w:r w:rsidR="00407540">
        <w:t xml:space="preserve"> I knew that I could do the hikes and </w:t>
      </w:r>
      <w:r w:rsidR="00FC485C">
        <w:t xml:space="preserve">as </w:t>
      </w:r>
      <w:r w:rsidR="006807DB">
        <w:t>standalone</w:t>
      </w:r>
      <w:r w:rsidR="00FC485C">
        <w:t xml:space="preserve"> </w:t>
      </w:r>
      <w:r w:rsidR="006807DB">
        <w:t>experience</w:t>
      </w:r>
      <w:r w:rsidR="00FC485C">
        <w:t xml:space="preserve"> I didn’t learn much about myself by having them however</w:t>
      </w:r>
      <w:r w:rsidR="00934EE0">
        <w:t xml:space="preserve"> the star of the second week we hiked up Cadair Idris which </w:t>
      </w:r>
      <w:r w:rsidR="006D7827">
        <w:t xml:space="preserve">for me was a harder and more in the stage of adventure. I was using more of my skill set due to the increase in gear I was </w:t>
      </w:r>
      <w:r w:rsidR="006807DB">
        <w:t>caring</w:t>
      </w:r>
      <w:r w:rsidR="006D7827">
        <w:t>, the camping at the summit and the weather, yet I was still with in my abilities. I en</w:t>
      </w:r>
      <w:r w:rsidR="00F71FF3">
        <w:t xml:space="preserve">joy backpacking and have done it multiple times before with a similar kit and </w:t>
      </w:r>
      <w:r w:rsidR="006E7781">
        <w:t xml:space="preserve">I have had poor weather </w:t>
      </w:r>
      <w:r w:rsidR="00786CA6">
        <w:t>before,</w:t>
      </w:r>
      <w:r w:rsidR="006E7781">
        <w:t xml:space="preserve"> and I also had the added </w:t>
      </w:r>
      <w:r w:rsidR="006807DB">
        <w:t>safety</w:t>
      </w:r>
      <w:r w:rsidR="006E7781">
        <w:t xml:space="preserve"> of the group and Tomo and Jon to </w:t>
      </w:r>
      <w:r w:rsidR="006807DB">
        <w:t xml:space="preserve">guide us up the mountain. </w:t>
      </w:r>
      <w:r w:rsidR="00674994">
        <w:t xml:space="preserve">I was building upon the skills that I already had by </w:t>
      </w:r>
      <w:r w:rsidR="00187871">
        <w:t xml:space="preserve">using a new kit, camping on the </w:t>
      </w:r>
      <w:proofErr w:type="gramStart"/>
      <w:r w:rsidR="00187871">
        <w:t>summit</w:t>
      </w:r>
      <w:proofErr w:type="gramEnd"/>
      <w:r w:rsidR="00187871">
        <w:t xml:space="preserve"> </w:t>
      </w:r>
      <w:r w:rsidR="00BC59BA">
        <w:t>and dealing with the temperature and rain and also just</w:t>
      </w:r>
      <w:r w:rsidR="00187871">
        <w:t xml:space="preserve"> being in a new place</w:t>
      </w:r>
      <w:r w:rsidR="00BC59BA">
        <w:t xml:space="preserve">, that’s what made the </w:t>
      </w:r>
      <w:r w:rsidR="00296E83">
        <w:t>experience</w:t>
      </w:r>
      <w:r w:rsidR="00BC59BA">
        <w:t xml:space="preserve"> a concreate one that I was able to reflect on and </w:t>
      </w:r>
      <w:r w:rsidR="00296E83">
        <w:t xml:space="preserve">learn from and I am continuing to build on to as I continue to plan some hikes in new places this summer. </w:t>
      </w:r>
    </w:p>
    <w:p w14:paraId="60BD2434" w14:textId="49E1F259" w:rsidR="00510922" w:rsidRDefault="00510922" w:rsidP="00E8146B">
      <w:pPr>
        <w:ind w:firstLine="720"/>
      </w:pPr>
      <w:r>
        <w:t xml:space="preserve">The activities that put me most in </w:t>
      </w:r>
      <w:r w:rsidR="00F447FC">
        <w:t xml:space="preserve">the </w:t>
      </w:r>
      <w:r>
        <w:t xml:space="preserve">adventure and then frontier adventure </w:t>
      </w:r>
      <w:r w:rsidR="00F447FC">
        <w:t xml:space="preserve">stages </w:t>
      </w:r>
      <w:r w:rsidR="000A3AF4">
        <w:t>were</w:t>
      </w:r>
      <w:r>
        <w:t xml:space="preserve"> climbing</w:t>
      </w:r>
      <w:r w:rsidR="000A3AF4">
        <w:t xml:space="preserve"> activities</w:t>
      </w:r>
      <w:r>
        <w:t>.</w:t>
      </w:r>
      <w:r w:rsidR="003D5AFA">
        <w:t xml:space="preserve"> </w:t>
      </w:r>
      <w:r w:rsidR="00CB650C">
        <w:t xml:space="preserve">The first time we went climbing at </w:t>
      </w:r>
      <w:r w:rsidR="000A3AF4">
        <w:t>H</w:t>
      </w:r>
      <w:r w:rsidR="00CB650C">
        <w:t>olly head</w:t>
      </w:r>
      <w:r w:rsidR="00562110">
        <w:t xml:space="preserve"> the learning cycle that I was in was </w:t>
      </w:r>
      <w:r w:rsidR="008D56BB">
        <w:t xml:space="preserve">more focused on emotions of fear or </w:t>
      </w:r>
      <w:r w:rsidR="000A3AF4">
        <w:t>hesitation</w:t>
      </w:r>
      <w:r w:rsidR="008D56BB">
        <w:t xml:space="preserve"> that were blocking me from using my </w:t>
      </w:r>
      <w:r w:rsidR="000A3AF4">
        <w:t>full skill set</w:t>
      </w:r>
      <w:r w:rsidR="0007050F">
        <w:t xml:space="preserve">, and I </w:t>
      </w:r>
      <w:r w:rsidR="009217F3">
        <w:t>through</w:t>
      </w:r>
      <w:r w:rsidR="00525CBF">
        <w:t xml:space="preserve"> that day I learned just how </w:t>
      </w:r>
      <w:r w:rsidR="009217F3">
        <w:t>resilient</w:t>
      </w:r>
      <w:r w:rsidR="00525CBF">
        <w:t xml:space="preserve"> I was and how amazing the human body was, just weeks before I couldn’t </w:t>
      </w:r>
      <w:r w:rsidR="003F08F5">
        <w:t xml:space="preserve">hold any weight in my </w:t>
      </w:r>
      <w:r w:rsidR="00A636E9">
        <w:t>toes,</w:t>
      </w:r>
      <w:r w:rsidR="003F08F5">
        <w:t xml:space="preserve"> and I </w:t>
      </w:r>
      <w:r w:rsidR="00356038">
        <w:t xml:space="preserve">couldn’t even stand on one leg for that long. </w:t>
      </w:r>
      <w:r w:rsidR="00A636E9">
        <w:t>So,</w:t>
      </w:r>
      <w:r w:rsidR="00356038">
        <w:t xml:space="preserve"> stopping a few meters off the ground and thinking that I was done, that I had reached </w:t>
      </w:r>
      <w:r w:rsidR="00313761">
        <w:t xml:space="preserve">the limit of my ability but then to hang on for the few more seconds or </w:t>
      </w:r>
      <w:r w:rsidR="009217F3">
        <w:t>minutes</w:t>
      </w:r>
      <w:r w:rsidR="00313761">
        <w:t xml:space="preserve"> that it took me to relies that I could </w:t>
      </w:r>
      <w:proofErr w:type="gramStart"/>
      <w:r w:rsidR="00313761">
        <w:t>actually keep</w:t>
      </w:r>
      <w:proofErr w:type="gramEnd"/>
      <w:r w:rsidR="00313761">
        <w:t xml:space="preserve"> going and that I was still far from the </w:t>
      </w:r>
      <w:r w:rsidR="009217F3">
        <w:t>limit of my</w:t>
      </w:r>
      <w:r w:rsidR="00551BB6">
        <w:t xml:space="preserve"> capabilities </w:t>
      </w:r>
      <w:r w:rsidR="009217F3">
        <w:t xml:space="preserve">was a huge realization for me. </w:t>
      </w:r>
      <w:r w:rsidR="00A636E9">
        <w:t xml:space="preserve">the second time we went </w:t>
      </w:r>
      <w:r w:rsidR="00F176FF">
        <w:t>climbing</w:t>
      </w:r>
      <w:r w:rsidR="00A636E9">
        <w:t xml:space="preserve"> was really the only time in </w:t>
      </w:r>
      <w:r w:rsidR="00F176FF">
        <w:t>W</w:t>
      </w:r>
      <w:r w:rsidR="00A636E9">
        <w:t xml:space="preserve">ales that I would </w:t>
      </w:r>
      <w:r w:rsidR="00F176FF">
        <w:t>consider</w:t>
      </w:r>
      <w:r w:rsidR="00A636E9">
        <w:t xml:space="preserve"> myself to be closest to fronter adventure. the risk was </w:t>
      </w:r>
      <w:r w:rsidR="00F176FF">
        <w:t xml:space="preserve">we repelled </w:t>
      </w:r>
      <w:r w:rsidR="00A636E9">
        <w:t xml:space="preserve">down and that </w:t>
      </w:r>
      <w:r w:rsidR="00F176FF">
        <w:t>meant</w:t>
      </w:r>
      <w:r w:rsidR="00A636E9">
        <w:t xml:space="preserve"> that we had to climb our way out</w:t>
      </w:r>
      <w:r w:rsidR="00F176FF">
        <w:t>.</w:t>
      </w:r>
      <w:r w:rsidR="00E56B0D">
        <w:t xml:space="preserve"> And my </w:t>
      </w:r>
      <w:r w:rsidR="00940D31">
        <w:t>first</w:t>
      </w:r>
      <w:r w:rsidR="00E56B0D">
        <w:t xml:space="preserve"> attempt at the problem I didn’t succeed</w:t>
      </w:r>
      <w:r w:rsidR="00D8752D">
        <w:t xml:space="preserve"> which was new because it wasn’t an emotional block it was that my skill </w:t>
      </w:r>
      <w:r w:rsidR="009236F5">
        <w:t>with the shoes that I had on didn’t match the challenge Infront of me.</w:t>
      </w:r>
      <w:r w:rsidR="00192CA1">
        <w:t xml:space="preserve"> I had to really spend some time in the reflection and </w:t>
      </w:r>
      <w:r w:rsidR="00D25578">
        <w:t xml:space="preserve">conceptualization stages of </w:t>
      </w:r>
      <w:proofErr w:type="spellStart"/>
      <w:r w:rsidR="00D25578">
        <w:t>Kolbs</w:t>
      </w:r>
      <w:proofErr w:type="spellEnd"/>
      <w:r w:rsidR="00D25578">
        <w:t xml:space="preserve"> learning cycle to </w:t>
      </w:r>
      <w:r w:rsidR="003E5C38">
        <w:t xml:space="preserve">figure out how to get up and over the problem that I was running into. </w:t>
      </w:r>
      <w:r w:rsidR="00AD4B70">
        <w:t>By studying th</w:t>
      </w:r>
      <w:r w:rsidR="001973EF">
        <w:t>e</w:t>
      </w:r>
      <w:r w:rsidR="00AD4B70">
        <w:t xml:space="preserve"> way that other people </w:t>
      </w:r>
      <w:r w:rsidR="001973EF">
        <w:t>were</w:t>
      </w:r>
      <w:r w:rsidR="00AD4B70">
        <w:t xml:space="preserve"> attempting the route and </w:t>
      </w:r>
      <w:r w:rsidR="0027449E">
        <w:t xml:space="preserve">really </w:t>
      </w:r>
      <w:r w:rsidR="001973EF">
        <w:t>studding</w:t>
      </w:r>
      <w:r w:rsidR="0027449E">
        <w:t xml:space="preserve"> the cracks that I could see</w:t>
      </w:r>
      <w:r w:rsidR="001973EF">
        <w:t xml:space="preserve"> </w:t>
      </w:r>
      <w:r w:rsidR="00FF52E1">
        <w:t>and</w:t>
      </w:r>
      <w:r w:rsidR="001973EF">
        <w:t xml:space="preserve"> trusting and communicating with the belay from the top as I was climbing</w:t>
      </w:r>
      <w:r w:rsidR="0027449E">
        <w:t xml:space="preserve"> lead me to a successful climb </w:t>
      </w:r>
      <w:r w:rsidR="001973EF">
        <w:t xml:space="preserve">when it was time to climb out. These adventures </w:t>
      </w:r>
      <w:r w:rsidR="00F15F8F">
        <w:t xml:space="preserve">activities were </w:t>
      </w:r>
      <w:r w:rsidR="002C4AC8">
        <w:t>perfect</w:t>
      </w:r>
      <w:r w:rsidR="009654F5">
        <w:t xml:space="preserve"> </w:t>
      </w:r>
      <w:r w:rsidR="002C4AC8">
        <w:t>concrete</w:t>
      </w:r>
      <w:r w:rsidR="009654F5">
        <w:t xml:space="preserve"> </w:t>
      </w:r>
      <w:r w:rsidR="008E055D">
        <w:t>experiences,</w:t>
      </w:r>
      <w:r w:rsidR="009654F5">
        <w:t xml:space="preserve"> </w:t>
      </w:r>
      <w:r w:rsidR="008E055D">
        <w:t xml:space="preserve">and I was able to get a lot out of them </w:t>
      </w:r>
      <w:r w:rsidR="009654F5">
        <w:t xml:space="preserve">because they </w:t>
      </w:r>
      <w:r w:rsidR="00FF52E1">
        <w:t>were facilitated</w:t>
      </w:r>
      <w:r w:rsidR="009654F5">
        <w:t xml:space="preserve"> </w:t>
      </w:r>
      <w:r w:rsidR="00FF52E1">
        <w:t>well</w:t>
      </w:r>
      <w:r w:rsidR="002C4AC8">
        <w:t xml:space="preserve">, and </w:t>
      </w:r>
      <w:r w:rsidR="00FF52E1">
        <w:t xml:space="preserve">I choosing to be challenged. </w:t>
      </w:r>
    </w:p>
    <w:p w14:paraId="53EA5D98" w14:textId="2005DB6D" w:rsidR="00FA39FE" w:rsidRDefault="000E7AF9" w:rsidP="00676A10">
      <w:pPr>
        <w:ind w:firstLine="720"/>
      </w:pPr>
      <w:r>
        <w:t xml:space="preserve">The potential for an </w:t>
      </w:r>
      <w:r w:rsidR="003F4C8B">
        <w:t>outdoor adventurous</w:t>
      </w:r>
      <w:r>
        <w:t xml:space="preserve"> activity to be a good concreate e</w:t>
      </w:r>
      <w:r w:rsidR="003F4C8B">
        <w:t xml:space="preserve">xperience </w:t>
      </w:r>
      <w:r>
        <w:t xml:space="preserve">can be </w:t>
      </w:r>
      <w:r w:rsidR="003F4C8B">
        <w:t>dependent</w:t>
      </w:r>
      <w:r>
        <w:t xml:space="preserve"> on the </w:t>
      </w:r>
      <w:r w:rsidR="00FA0D5E">
        <w:t xml:space="preserve">facilitation of that </w:t>
      </w:r>
      <w:r w:rsidR="003F4C8B">
        <w:t>experience</w:t>
      </w:r>
      <w:r w:rsidR="00FA0D5E">
        <w:t xml:space="preserve"> If the learner is new to an activity or not very well versed or skilled in that </w:t>
      </w:r>
      <w:r w:rsidR="009D536E">
        <w:t>activity</w:t>
      </w:r>
      <w:r w:rsidR="00FA0D5E">
        <w:t xml:space="preserve"> then the </w:t>
      </w:r>
      <w:r w:rsidR="0054108A">
        <w:t xml:space="preserve">role of the </w:t>
      </w:r>
      <w:r w:rsidR="009F6443">
        <w:t>facilitator</w:t>
      </w:r>
      <w:r w:rsidR="0054108A">
        <w:t xml:space="preserve"> is </w:t>
      </w:r>
      <w:r w:rsidR="00EE038F">
        <w:t xml:space="preserve">vital to the success of the learner. </w:t>
      </w:r>
      <w:r w:rsidR="00272202">
        <w:t>Bad facilitation of an activity can</w:t>
      </w:r>
      <w:r w:rsidR="00EB42D3">
        <w:t xml:space="preserve"> </w:t>
      </w:r>
      <w:proofErr w:type="gramStart"/>
      <w:r w:rsidR="00EB42D3">
        <w:t>lead</w:t>
      </w:r>
      <w:proofErr w:type="gramEnd"/>
      <w:r w:rsidR="00EB42D3">
        <w:t xml:space="preserve"> to the actively loosing value </w:t>
      </w:r>
      <w:r w:rsidR="008F0FBF">
        <w:t xml:space="preserve">to the learner. </w:t>
      </w:r>
      <w:r w:rsidR="008F0FBF">
        <w:lastRenderedPageBreak/>
        <w:t xml:space="preserve">Even if the learner is </w:t>
      </w:r>
      <w:r w:rsidR="001111FD">
        <w:t>choosing</w:t>
      </w:r>
      <w:r w:rsidR="00115F6D">
        <w:t xml:space="preserve"> to be challenged a bad facilitation can </w:t>
      </w:r>
      <w:r w:rsidR="001111FD">
        <w:t>alter</w:t>
      </w:r>
      <w:r w:rsidR="00115F6D">
        <w:t xml:space="preserve"> the outcome of the </w:t>
      </w:r>
      <w:r w:rsidR="001111FD">
        <w:t>experience</w:t>
      </w:r>
      <w:r w:rsidR="00115F6D">
        <w:t xml:space="preserve"> in the learning cycle</w:t>
      </w:r>
      <w:r w:rsidR="001111FD">
        <w:t xml:space="preserve"> by keeping the learner in play </w:t>
      </w:r>
      <w:r w:rsidR="00E27649">
        <w:t xml:space="preserve">and causing the learner to be </w:t>
      </w:r>
      <w:r w:rsidR="00647CBB">
        <w:t>complac</w:t>
      </w:r>
      <w:r w:rsidR="00E27649">
        <w:t xml:space="preserve">ent and board or even forcing or pushing the learner to </w:t>
      </w:r>
      <w:r w:rsidR="00647CBB">
        <w:t>have bad emotion</w:t>
      </w:r>
      <w:r w:rsidR="00CE7428">
        <w:t>s</w:t>
      </w:r>
      <w:r w:rsidR="00647CBB">
        <w:t xml:space="preserve"> and potentially be in the misadventure stage of adventure</w:t>
      </w:r>
      <w:r w:rsidR="00CE7428">
        <w:t xml:space="preserve">, both of these could hinder the learners ability to follow that </w:t>
      </w:r>
      <w:r w:rsidR="00823CDE">
        <w:t>experience</w:t>
      </w:r>
      <w:r w:rsidR="00CE7428">
        <w:t xml:space="preserve"> up with the rest of the learning cycle and string like </w:t>
      </w:r>
      <w:r w:rsidR="00823CDE">
        <w:t>experiences</w:t>
      </w:r>
      <w:r w:rsidR="00CE7428">
        <w:t xml:space="preserve"> together </w:t>
      </w:r>
      <w:r w:rsidR="00823CDE">
        <w:t xml:space="preserve">causing </w:t>
      </w:r>
      <w:r w:rsidR="00D32519">
        <w:t xml:space="preserve">there to be no furthering of the education. </w:t>
      </w:r>
      <w:r w:rsidR="007D4716">
        <w:t xml:space="preserve">The other obstacle to outdoor adventurous activities as a medium for experiential learning is the challenge by choice piece. Challenge by choice introduced by </w:t>
      </w:r>
      <w:proofErr w:type="spellStart"/>
      <w:r w:rsidR="007D4716">
        <w:t>Rhonke</w:t>
      </w:r>
      <w:proofErr w:type="spellEnd"/>
      <w:r w:rsidR="007D4716">
        <w:t xml:space="preserve"> </w:t>
      </w:r>
      <w:r w:rsidR="00864089">
        <w:t>is the cultivation of an environment where the choice to challenge oneself is a</w:t>
      </w:r>
      <w:r w:rsidR="008E7BDB">
        <w:t>n</w:t>
      </w:r>
      <w:r w:rsidR="00864089">
        <w:t xml:space="preserve"> </w:t>
      </w:r>
      <w:r w:rsidR="00C5329A">
        <w:t>individual decision</w:t>
      </w:r>
      <w:r w:rsidR="00242A6D">
        <w:t xml:space="preserve"> </w:t>
      </w:r>
      <w:r w:rsidR="0043288A">
        <w:t>biased</w:t>
      </w:r>
      <w:r w:rsidR="00242A6D">
        <w:t xml:space="preserve"> on personal definitions of </w:t>
      </w:r>
      <w:r w:rsidR="0043288A">
        <w:t>success</w:t>
      </w:r>
      <w:r w:rsidR="008E7BDB">
        <w:t xml:space="preserve"> and </w:t>
      </w:r>
      <w:r w:rsidR="0043288A">
        <w:t>sometimes</w:t>
      </w:r>
      <w:r w:rsidR="008E7BDB">
        <w:t xml:space="preserve"> the choice to not participate </w:t>
      </w:r>
      <w:r w:rsidR="00242A6D">
        <w:t>is more valuable than participating</w:t>
      </w:r>
      <w:r w:rsidR="0043288A">
        <w:t xml:space="preserve"> (</w:t>
      </w:r>
      <w:proofErr w:type="spellStart"/>
      <w:r w:rsidR="0043288A">
        <w:t>Rhonke</w:t>
      </w:r>
      <w:proofErr w:type="spellEnd"/>
      <w:r w:rsidR="0043288A">
        <w:t xml:space="preserve">, 2002). </w:t>
      </w:r>
      <w:r w:rsidR="009E4ACB">
        <w:t xml:space="preserve">The challenge by choice is </w:t>
      </w:r>
      <w:r w:rsidR="00C563E8">
        <w:t xml:space="preserve">a key aspect of outdoor adventurous activities </w:t>
      </w:r>
      <w:r w:rsidR="00E65370">
        <w:t xml:space="preserve">as a mode of </w:t>
      </w:r>
      <w:r w:rsidR="00880711">
        <w:t>experiential</w:t>
      </w:r>
      <w:r w:rsidR="00E65370">
        <w:t xml:space="preserve"> learning</w:t>
      </w:r>
      <w:r w:rsidR="00880711">
        <w:t xml:space="preserve"> because the individual must define what success looks like for them </w:t>
      </w:r>
      <w:proofErr w:type="gramStart"/>
      <w:r w:rsidR="00880711">
        <w:t>in regards to</w:t>
      </w:r>
      <w:proofErr w:type="gramEnd"/>
      <w:r w:rsidR="00880711">
        <w:t xml:space="preserve"> that activity</w:t>
      </w:r>
      <w:r w:rsidR="007F09EA">
        <w:t xml:space="preserve"> which dictates where on </w:t>
      </w:r>
      <w:proofErr w:type="spellStart"/>
      <w:r w:rsidR="007F09EA">
        <w:t>Mortlocks</w:t>
      </w:r>
      <w:proofErr w:type="spellEnd"/>
      <w:r w:rsidR="007F09EA">
        <w:t xml:space="preserve"> adventure stages they might fall.</w:t>
      </w:r>
      <w:r w:rsidR="0077496E">
        <w:t xml:space="preserve"> This allows of a range of </w:t>
      </w:r>
      <w:r w:rsidR="00B0265B">
        <w:t>activates</w:t>
      </w:r>
      <w:r w:rsidR="0077496E">
        <w:t xml:space="preserve"> at various levels of adventure </w:t>
      </w:r>
      <w:r w:rsidR="00F05E86">
        <w:t xml:space="preserve">to be possible </w:t>
      </w:r>
      <w:r w:rsidR="00B0265B">
        <w:t xml:space="preserve">experiential </w:t>
      </w:r>
      <w:r w:rsidR="00F05E86">
        <w:t xml:space="preserve">learning </w:t>
      </w:r>
      <w:r w:rsidR="00B0265B">
        <w:t>experiences</w:t>
      </w:r>
      <w:r w:rsidR="00676A10">
        <w:t xml:space="preserve">. </w:t>
      </w:r>
    </w:p>
    <w:p w14:paraId="1BBFAA82" w14:textId="77777777" w:rsidR="00083DA7" w:rsidRDefault="00083DA7" w:rsidP="00676A10">
      <w:pPr>
        <w:ind w:firstLine="720"/>
      </w:pPr>
    </w:p>
    <w:p w14:paraId="67AF0DF5" w14:textId="77E3B734" w:rsidR="00B31B02" w:rsidRDefault="00B31B02" w:rsidP="00B31B02">
      <w:pPr>
        <w:ind w:firstLine="720"/>
      </w:pPr>
      <w:r>
        <w:t xml:space="preserve">References </w:t>
      </w:r>
    </w:p>
    <w:p w14:paraId="7A9B5692" w14:textId="07C33AAF" w:rsidR="001841F3" w:rsidRDefault="001841F3" w:rsidP="00B31B02">
      <w:r>
        <w:t xml:space="preserve">Dewey, J. (1939) </w:t>
      </w:r>
      <w:r>
        <w:rPr>
          <w:i/>
          <w:iCs/>
        </w:rPr>
        <w:t xml:space="preserve">Experience and Education, </w:t>
      </w:r>
      <w:r>
        <w:t>New York: The MacMillan Company</w:t>
      </w:r>
    </w:p>
    <w:p w14:paraId="02BD18F4" w14:textId="77777777" w:rsidR="00083DA7" w:rsidRPr="00083DA7" w:rsidRDefault="00083DA7" w:rsidP="00B31B02">
      <w:proofErr w:type="spellStart"/>
      <w:r w:rsidRPr="00083DA7">
        <w:rPr>
          <w:lang w:val="en-GB"/>
        </w:rPr>
        <w:t>Mortlock</w:t>
      </w:r>
      <w:proofErr w:type="spellEnd"/>
      <w:r w:rsidRPr="00083DA7">
        <w:rPr>
          <w:lang w:val="en-GB"/>
        </w:rPr>
        <w:t>, C.</w:t>
      </w:r>
      <w:r w:rsidRPr="00083DA7">
        <w:rPr>
          <w:i/>
          <w:iCs/>
          <w:lang w:val="en-GB"/>
        </w:rPr>
        <w:t xml:space="preserve"> (</w:t>
      </w:r>
      <w:r w:rsidRPr="00083DA7">
        <w:rPr>
          <w:lang w:val="en-GB"/>
        </w:rPr>
        <w:t xml:space="preserve">1987) </w:t>
      </w:r>
      <w:r w:rsidRPr="00083DA7">
        <w:rPr>
          <w:i/>
          <w:iCs/>
          <w:lang w:val="en-GB"/>
        </w:rPr>
        <w:t>The Adventure Alternative</w:t>
      </w:r>
      <w:r w:rsidRPr="00083DA7">
        <w:rPr>
          <w:lang w:val="en-GB"/>
        </w:rPr>
        <w:t>, Cumbria: Cicerone Press</w:t>
      </w:r>
    </w:p>
    <w:p w14:paraId="2B72FE5E" w14:textId="77777777" w:rsidR="00083DA7" w:rsidRPr="00083DA7" w:rsidRDefault="00083DA7" w:rsidP="00B31B02">
      <w:r w:rsidRPr="00083DA7">
        <w:rPr>
          <w:lang w:val="en-GB"/>
        </w:rPr>
        <w:t xml:space="preserve">Kolb, D.A. (1984) </w:t>
      </w:r>
      <w:r w:rsidRPr="00083DA7">
        <w:rPr>
          <w:i/>
          <w:iCs/>
          <w:lang w:val="en-GB"/>
        </w:rPr>
        <w:t>Experiential Learning: Experience as the source of learning and development</w:t>
      </w:r>
      <w:r w:rsidRPr="00083DA7">
        <w:rPr>
          <w:lang w:val="en-GB"/>
        </w:rPr>
        <w:t xml:space="preserve">, London: Prentice-Hall </w:t>
      </w:r>
    </w:p>
    <w:p w14:paraId="759518B1" w14:textId="77777777" w:rsidR="00083DA7" w:rsidRPr="00083DA7" w:rsidRDefault="00083DA7" w:rsidP="00B31B02">
      <w:proofErr w:type="spellStart"/>
      <w:r w:rsidRPr="00083DA7">
        <w:rPr>
          <w:lang w:val="en-GB"/>
        </w:rPr>
        <w:t>Rohnke</w:t>
      </w:r>
      <w:proofErr w:type="spellEnd"/>
      <w:r w:rsidRPr="00083DA7">
        <w:rPr>
          <w:lang w:val="en-GB"/>
        </w:rPr>
        <w:t xml:space="preserve">, K. (2000) Kurt Hahn address - 2000 AEE International Conference. </w:t>
      </w:r>
      <w:r w:rsidRPr="00083DA7">
        <w:rPr>
          <w:i/>
          <w:iCs/>
          <w:lang w:val="en-GB"/>
        </w:rPr>
        <w:t>Journal of Experiential Education</w:t>
      </w:r>
      <w:r w:rsidRPr="00083DA7">
        <w:rPr>
          <w:lang w:val="en-GB"/>
        </w:rPr>
        <w:t xml:space="preserve">, </w:t>
      </w:r>
      <w:r w:rsidRPr="00083DA7">
        <w:rPr>
          <w:i/>
          <w:iCs/>
          <w:lang w:val="en-GB"/>
        </w:rPr>
        <w:t>23</w:t>
      </w:r>
      <w:r w:rsidRPr="00083DA7">
        <w:rPr>
          <w:lang w:val="en-GB"/>
        </w:rPr>
        <w:t xml:space="preserve"> </w:t>
      </w:r>
    </w:p>
    <w:p w14:paraId="2ECA3FFF" w14:textId="2223CC7C" w:rsidR="00083DA7" w:rsidRPr="00582AD0" w:rsidRDefault="00083DA7" w:rsidP="00B31B02">
      <w:pPr>
        <w:ind w:left="-360"/>
      </w:pPr>
    </w:p>
    <w:sectPr w:rsidR="00083DA7" w:rsidRPr="00582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C588F"/>
    <w:multiLevelType w:val="hybridMultilevel"/>
    <w:tmpl w:val="5B0C4A44"/>
    <w:lvl w:ilvl="0" w:tplc="C8D6440A">
      <w:start w:val="1"/>
      <w:numFmt w:val="bullet"/>
      <w:lvlText w:val="•"/>
      <w:lvlJc w:val="left"/>
      <w:pPr>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AFA3FFD"/>
    <w:multiLevelType w:val="hybridMultilevel"/>
    <w:tmpl w:val="2F145C28"/>
    <w:lvl w:ilvl="0" w:tplc="D400C134">
      <w:start w:val="1"/>
      <w:numFmt w:val="bullet"/>
      <w:lvlText w:val="•"/>
      <w:lvlJc w:val="left"/>
      <w:pPr>
        <w:tabs>
          <w:tab w:val="num" w:pos="720"/>
        </w:tabs>
        <w:ind w:left="720" w:hanging="360"/>
      </w:pPr>
      <w:rPr>
        <w:rFonts w:ascii="Arial" w:hAnsi="Arial" w:hint="default"/>
      </w:rPr>
    </w:lvl>
    <w:lvl w:ilvl="1" w:tplc="6CF6AB7A" w:tentative="1">
      <w:start w:val="1"/>
      <w:numFmt w:val="bullet"/>
      <w:lvlText w:val="•"/>
      <w:lvlJc w:val="left"/>
      <w:pPr>
        <w:tabs>
          <w:tab w:val="num" w:pos="1440"/>
        </w:tabs>
        <w:ind w:left="1440" w:hanging="360"/>
      </w:pPr>
      <w:rPr>
        <w:rFonts w:ascii="Arial" w:hAnsi="Arial" w:hint="default"/>
      </w:rPr>
    </w:lvl>
    <w:lvl w:ilvl="2" w:tplc="DB5CD54C" w:tentative="1">
      <w:start w:val="1"/>
      <w:numFmt w:val="bullet"/>
      <w:lvlText w:val="•"/>
      <w:lvlJc w:val="left"/>
      <w:pPr>
        <w:tabs>
          <w:tab w:val="num" w:pos="2160"/>
        </w:tabs>
        <w:ind w:left="2160" w:hanging="360"/>
      </w:pPr>
      <w:rPr>
        <w:rFonts w:ascii="Arial" w:hAnsi="Arial" w:hint="default"/>
      </w:rPr>
    </w:lvl>
    <w:lvl w:ilvl="3" w:tplc="7D7EEAB4" w:tentative="1">
      <w:start w:val="1"/>
      <w:numFmt w:val="bullet"/>
      <w:lvlText w:val="•"/>
      <w:lvlJc w:val="left"/>
      <w:pPr>
        <w:tabs>
          <w:tab w:val="num" w:pos="2880"/>
        </w:tabs>
        <w:ind w:left="2880" w:hanging="360"/>
      </w:pPr>
      <w:rPr>
        <w:rFonts w:ascii="Arial" w:hAnsi="Arial" w:hint="default"/>
      </w:rPr>
    </w:lvl>
    <w:lvl w:ilvl="4" w:tplc="839ECBA6" w:tentative="1">
      <w:start w:val="1"/>
      <w:numFmt w:val="bullet"/>
      <w:lvlText w:val="•"/>
      <w:lvlJc w:val="left"/>
      <w:pPr>
        <w:tabs>
          <w:tab w:val="num" w:pos="3600"/>
        </w:tabs>
        <w:ind w:left="3600" w:hanging="360"/>
      </w:pPr>
      <w:rPr>
        <w:rFonts w:ascii="Arial" w:hAnsi="Arial" w:hint="default"/>
      </w:rPr>
    </w:lvl>
    <w:lvl w:ilvl="5" w:tplc="18862482" w:tentative="1">
      <w:start w:val="1"/>
      <w:numFmt w:val="bullet"/>
      <w:lvlText w:val="•"/>
      <w:lvlJc w:val="left"/>
      <w:pPr>
        <w:tabs>
          <w:tab w:val="num" w:pos="4320"/>
        </w:tabs>
        <w:ind w:left="4320" w:hanging="360"/>
      </w:pPr>
      <w:rPr>
        <w:rFonts w:ascii="Arial" w:hAnsi="Arial" w:hint="default"/>
      </w:rPr>
    </w:lvl>
    <w:lvl w:ilvl="6" w:tplc="FB48913E" w:tentative="1">
      <w:start w:val="1"/>
      <w:numFmt w:val="bullet"/>
      <w:lvlText w:val="•"/>
      <w:lvlJc w:val="left"/>
      <w:pPr>
        <w:tabs>
          <w:tab w:val="num" w:pos="5040"/>
        </w:tabs>
        <w:ind w:left="5040" w:hanging="360"/>
      </w:pPr>
      <w:rPr>
        <w:rFonts w:ascii="Arial" w:hAnsi="Arial" w:hint="default"/>
      </w:rPr>
    </w:lvl>
    <w:lvl w:ilvl="7" w:tplc="921EF256" w:tentative="1">
      <w:start w:val="1"/>
      <w:numFmt w:val="bullet"/>
      <w:lvlText w:val="•"/>
      <w:lvlJc w:val="left"/>
      <w:pPr>
        <w:tabs>
          <w:tab w:val="num" w:pos="5760"/>
        </w:tabs>
        <w:ind w:left="5760" w:hanging="360"/>
      </w:pPr>
      <w:rPr>
        <w:rFonts w:ascii="Arial" w:hAnsi="Arial" w:hint="default"/>
      </w:rPr>
    </w:lvl>
    <w:lvl w:ilvl="8" w:tplc="61B847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6B7105D"/>
    <w:multiLevelType w:val="hybridMultilevel"/>
    <w:tmpl w:val="072EF1D2"/>
    <w:lvl w:ilvl="0" w:tplc="C8D6440A">
      <w:start w:val="1"/>
      <w:numFmt w:val="bullet"/>
      <w:lvlText w:val="•"/>
      <w:lvlJc w:val="left"/>
      <w:pPr>
        <w:tabs>
          <w:tab w:val="num" w:pos="720"/>
        </w:tabs>
        <w:ind w:left="720" w:hanging="360"/>
      </w:pPr>
      <w:rPr>
        <w:rFonts w:ascii="Arial" w:hAnsi="Arial" w:hint="default"/>
      </w:rPr>
    </w:lvl>
    <w:lvl w:ilvl="1" w:tplc="95C2BBBC" w:tentative="1">
      <w:start w:val="1"/>
      <w:numFmt w:val="bullet"/>
      <w:lvlText w:val="•"/>
      <w:lvlJc w:val="left"/>
      <w:pPr>
        <w:tabs>
          <w:tab w:val="num" w:pos="1440"/>
        </w:tabs>
        <w:ind w:left="1440" w:hanging="360"/>
      </w:pPr>
      <w:rPr>
        <w:rFonts w:ascii="Arial" w:hAnsi="Arial" w:hint="default"/>
      </w:rPr>
    </w:lvl>
    <w:lvl w:ilvl="2" w:tplc="96E8B092" w:tentative="1">
      <w:start w:val="1"/>
      <w:numFmt w:val="bullet"/>
      <w:lvlText w:val="•"/>
      <w:lvlJc w:val="left"/>
      <w:pPr>
        <w:tabs>
          <w:tab w:val="num" w:pos="2160"/>
        </w:tabs>
        <w:ind w:left="2160" w:hanging="360"/>
      </w:pPr>
      <w:rPr>
        <w:rFonts w:ascii="Arial" w:hAnsi="Arial" w:hint="default"/>
      </w:rPr>
    </w:lvl>
    <w:lvl w:ilvl="3" w:tplc="57327210" w:tentative="1">
      <w:start w:val="1"/>
      <w:numFmt w:val="bullet"/>
      <w:lvlText w:val="•"/>
      <w:lvlJc w:val="left"/>
      <w:pPr>
        <w:tabs>
          <w:tab w:val="num" w:pos="2880"/>
        </w:tabs>
        <w:ind w:left="2880" w:hanging="360"/>
      </w:pPr>
      <w:rPr>
        <w:rFonts w:ascii="Arial" w:hAnsi="Arial" w:hint="default"/>
      </w:rPr>
    </w:lvl>
    <w:lvl w:ilvl="4" w:tplc="608416F2" w:tentative="1">
      <w:start w:val="1"/>
      <w:numFmt w:val="bullet"/>
      <w:lvlText w:val="•"/>
      <w:lvlJc w:val="left"/>
      <w:pPr>
        <w:tabs>
          <w:tab w:val="num" w:pos="3600"/>
        </w:tabs>
        <w:ind w:left="3600" w:hanging="360"/>
      </w:pPr>
      <w:rPr>
        <w:rFonts w:ascii="Arial" w:hAnsi="Arial" w:hint="default"/>
      </w:rPr>
    </w:lvl>
    <w:lvl w:ilvl="5" w:tplc="92204B36" w:tentative="1">
      <w:start w:val="1"/>
      <w:numFmt w:val="bullet"/>
      <w:lvlText w:val="•"/>
      <w:lvlJc w:val="left"/>
      <w:pPr>
        <w:tabs>
          <w:tab w:val="num" w:pos="4320"/>
        </w:tabs>
        <w:ind w:left="4320" w:hanging="360"/>
      </w:pPr>
      <w:rPr>
        <w:rFonts w:ascii="Arial" w:hAnsi="Arial" w:hint="default"/>
      </w:rPr>
    </w:lvl>
    <w:lvl w:ilvl="6" w:tplc="DBFC0698" w:tentative="1">
      <w:start w:val="1"/>
      <w:numFmt w:val="bullet"/>
      <w:lvlText w:val="•"/>
      <w:lvlJc w:val="left"/>
      <w:pPr>
        <w:tabs>
          <w:tab w:val="num" w:pos="5040"/>
        </w:tabs>
        <w:ind w:left="5040" w:hanging="360"/>
      </w:pPr>
      <w:rPr>
        <w:rFonts w:ascii="Arial" w:hAnsi="Arial" w:hint="default"/>
      </w:rPr>
    </w:lvl>
    <w:lvl w:ilvl="7" w:tplc="617E84BE" w:tentative="1">
      <w:start w:val="1"/>
      <w:numFmt w:val="bullet"/>
      <w:lvlText w:val="•"/>
      <w:lvlJc w:val="left"/>
      <w:pPr>
        <w:tabs>
          <w:tab w:val="num" w:pos="5760"/>
        </w:tabs>
        <w:ind w:left="5760" w:hanging="360"/>
      </w:pPr>
      <w:rPr>
        <w:rFonts w:ascii="Arial" w:hAnsi="Arial" w:hint="default"/>
      </w:rPr>
    </w:lvl>
    <w:lvl w:ilvl="8" w:tplc="EEA6D5B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4B3"/>
    <w:rsid w:val="00022DAF"/>
    <w:rsid w:val="000307C4"/>
    <w:rsid w:val="0004427E"/>
    <w:rsid w:val="0007050F"/>
    <w:rsid w:val="00077697"/>
    <w:rsid w:val="00083DA7"/>
    <w:rsid w:val="00085CE2"/>
    <w:rsid w:val="00094873"/>
    <w:rsid w:val="000A3AF4"/>
    <w:rsid w:val="000B251D"/>
    <w:rsid w:val="000C0B23"/>
    <w:rsid w:val="000C2D3E"/>
    <w:rsid w:val="000E7AF9"/>
    <w:rsid w:val="00101AB8"/>
    <w:rsid w:val="001111FD"/>
    <w:rsid w:val="00115F6D"/>
    <w:rsid w:val="001316AD"/>
    <w:rsid w:val="00137824"/>
    <w:rsid w:val="001561B5"/>
    <w:rsid w:val="001705F8"/>
    <w:rsid w:val="001757A1"/>
    <w:rsid w:val="001841F3"/>
    <w:rsid w:val="00187871"/>
    <w:rsid w:val="00192CA1"/>
    <w:rsid w:val="001973EF"/>
    <w:rsid w:val="001C19DE"/>
    <w:rsid w:val="00242A6D"/>
    <w:rsid w:val="00272202"/>
    <w:rsid w:val="0027449E"/>
    <w:rsid w:val="00296E83"/>
    <w:rsid w:val="002C4AC8"/>
    <w:rsid w:val="002C5335"/>
    <w:rsid w:val="002E481A"/>
    <w:rsid w:val="002F333F"/>
    <w:rsid w:val="00313761"/>
    <w:rsid w:val="00327EF4"/>
    <w:rsid w:val="00356038"/>
    <w:rsid w:val="003953B3"/>
    <w:rsid w:val="003B6989"/>
    <w:rsid w:val="003C3C0E"/>
    <w:rsid w:val="003C5924"/>
    <w:rsid w:val="003C5FD1"/>
    <w:rsid w:val="003D5AFA"/>
    <w:rsid w:val="003E5C38"/>
    <w:rsid w:val="003F08F5"/>
    <w:rsid w:val="003F4C8B"/>
    <w:rsid w:val="00401F8B"/>
    <w:rsid w:val="00407540"/>
    <w:rsid w:val="004159E8"/>
    <w:rsid w:val="0043288A"/>
    <w:rsid w:val="00465719"/>
    <w:rsid w:val="004723A8"/>
    <w:rsid w:val="004868FE"/>
    <w:rsid w:val="00496B86"/>
    <w:rsid w:val="004C7A0B"/>
    <w:rsid w:val="004D5023"/>
    <w:rsid w:val="00510922"/>
    <w:rsid w:val="00525CBF"/>
    <w:rsid w:val="005311B0"/>
    <w:rsid w:val="0053223B"/>
    <w:rsid w:val="0054108A"/>
    <w:rsid w:val="00551BB6"/>
    <w:rsid w:val="00562110"/>
    <w:rsid w:val="00581A6B"/>
    <w:rsid w:val="00582AD0"/>
    <w:rsid w:val="005A7719"/>
    <w:rsid w:val="005D4760"/>
    <w:rsid w:val="00627931"/>
    <w:rsid w:val="006317AB"/>
    <w:rsid w:val="006374EA"/>
    <w:rsid w:val="00641CB3"/>
    <w:rsid w:val="00647CBB"/>
    <w:rsid w:val="00657B9E"/>
    <w:rsid w:val="00662F7F"/>
    <w:rsid w:val="00674994"/>
    <w:rsid w:val="00676A10"/>
    <w:rsid w:val="006807DB"/>
    <w:rsid w:val="00692B6E"/>
    <w:rsid w:val="0069760B"/>
    <w:rsid w:val="006B1B07"/>
    <w:rsid w:val="006C4E55"/>
    <w:rsid w:val="006D7827"/>
    <w:rsid w:val="006E486A"/>
    <w:rsid w:val="006E76C4"/>
    <w:rsid w:val="006E7781"/>
    <w:rsid w:val="007003FC"/>
    <w:rsid w:val="007038DF"/>
    <w:rsid w:val="00707D4B"/>
    <w:rsid w:val="007251DC"/>
    <w:rsid w:val="00743B82"/>
    <w:rsid w:val="00747FB3"/>
    <w:rsid w:val="007611FD"/>
    <w:rsid w:val="0076684E"/>
    <w:rsid w:val="0077496E"/>
    <w:rsid w:val="00786CA6"/>
    <w:rsid w:val="007B176C"/>
    <w:rsid w:val="007B1A25"/>
    <w:rsid w:val="007C1AE1"/>
    <w:rsid w:val="007D4716"/>
    <w:rsid w:val="007D50BD"/>
    <w:rsid w:val="007F09EA"/>
    <w:rsid w:val="008025F4"/>
    <w:rsid w:val="00805716"/>
    <w:rsid w:val="00815ACE"/>
    <w:rsid w:val="0081639F"/>
    <w:rsid w:val="00823CDE"/>
    <w:rsid w:val="0083532C"/>
    <w:rsid w:val="00864089"/>
    <w:rsid w:val="00870FD6"/>
    <w:rsid w:val="00880711"/>
    <w:rsid w:val="00885A67"/>
    <w:rsid w:val="00885C44"/>
    <w:rsid w:val="00893350"/>
    <w:rsid w:val="008B11C9"/>
    <w:rsid w:val="008B71C5"/>
    <w:rsid w:val="008D56BB"/>
    <w:rsid w:val="008E055D"/>
    <w:rsid w:val="008E7BDB"/>
    <w:rsid w:val="008F0FBF"/>
    <w:rsid w:val="008F257E"/>
    <w:rsid w:val="0090061B"/>
    <w:rsid w:val="009217F3"/>
    <w:rsid w:val="009236F5"/>
    <w:rsid w:val="00923AC3"/>
    <w:rsid w:val="00934EE0"/>
    <w:rsid w:val="00937D69"/>
    <w:rsid w:val="00940D31"/>
    <w:rsid w:val="00945870"/>
    <w:rsid w:val="00955C86"/>
    <w:rsid w:val="00965497"/>
    <w:rsid w:val="009654F5"/>
    <w:rsid w:val="009662EC"/>
    <w:rsid w:val="00977E08"/>
    <w:rsid w:val="00995B2A"/>
    <w:rsid w:val="009D536E"/>
    <w:rsid w:val="009E4ACB"/>
    <w:rsid w:val="009F6443"/>
    <w:rsid w:val="00A14EED"/>
    <w:rsid w:val="00A636E9"/>
    <w:rsid w:val="00A67A6F"/>
    <w:rsid w:val="00A834BB"/>
    <w:rsid w:val="00AD4B70"/>
    <w:rsid w:val="00AF071D"/>
    <w:rsid w:val="00AF5E5A"/>
    <w:rsid w:val="00B016FF"/>
    <w:rsid w:val="00B0265B"/>
    <w:rsid w:val="00B23EB6"/>
    <w:rsid w:val="00B31B02"/>
    <w:rsid w:val="00B6240E"/>
    <w:rsid w:val="00B72023"/>
    <w:rsid w:val="00B91C27"/>
    <w:rsid w:val="00BC59BA"/>
    <w:rsid w:val="00BE04E9"/>
    <w:rsid w:val="00BE2FC1"/>
    <w:rsid w:val="00BE3598"/>
    <w:rsid w:val="00BF1ECD"/>
    <w:rsid w:val="00C14B34"/>
    <w:rsid w:val="00C25A31"/>
    <w:rsid w:val="00C43D5F"/>
    <w:rsid w:val="00C5329A"/>
    <w:rsid w:val="00C563E8"/>
    <w:rsid w:val="00C56CFF"/>
    <w:rsid w:val="00C63B1D"/>
    <w:rsid w:val="00C65F5C"/>
    <w:rsid w:val="00C768A3"/>
    <w:rsid w:val="00CB650C"/>
    <w:rsid w:val="00CC2AF2"/>
    <w:rsid w:val="00CE7428"/>
    <w:rsid w:val="00CF592A"/>
    <w:rsid w:val="00D202E5"/>
    <w:rsid w:val="00D20303"/>
    <w:rsid w:val="00D25578"/>
    <w:rsid w:val="00D32519"/>
    <w:rsid w:val="00D43137"/>
    <w:rsid w:val="00D8752D"/>
    <w:rsid w:val="00DA2B3D"/>
    <w:rsid w:val="00DD7382"/>
    <w:rsid w:val="00E26142"/>
    <w:rsid w:val="00E27649"/>
    <w:rsid w:val="00E32CCA"/>
    <w:rsid w:val="00E35631"/>
    <w:rsid w:val="00E35914"/>
    <w:rsid w:val="00E56B0D"/>
    <w:rsid w:val="00E65370"/>
    <w:rsid w:val="00E8146B"/>
    <w:rsid w:val="00E844DB"/>
    <w:rsid w:val="00E8538A"/>
    <w:rsid w:val="00EB42D3"/>
    <w:rsid w:val="00EE038F"/>
    <w:rsid w:val="00F05E86"/>
    <w:rsid w:val="00F15F8F"/>
    <w:rsid w:val="00F176FF"/>
    <w:rsid w:val="00F374B3"/>
    <w:rsid w:val="00F447FC"/>
    <w:rsid w:val="00F71FF3"/>
    <w:rsid w:val="00F76401"/>
    <w:rsid w:val="00F916DF"/>
    <w:rsid w:val="00F94393"/>
    <w:rsid w:val="00FA0D5E"/>
    <w:rsid w:val="00FA39FE"/>
    <w:rsid w:val="00FA7E8F"/>
    <w:rsid w:val="00FB2042"/>
    <w:rsid w:val="00FC170B"/>
    <w:rsid w:val="00FC485C"/>
    <w:rsid w:val="00FC7477"/>
    <w:rsid w:val="00FF5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2285D0"/>
  <w15:chartTrackingRefBased/>
  <w15:docId w15:val="{D9292AFC-FC5C-AB4D-9FC0-9E26E1486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791802">
      <w:bodyDiv w:val="1"/>
      <w:marLeft w:val="0"/>
      <w:marRight w:val="0"/>
      <w:marTop w:val="0"/>
      <w:marBottom w:val="0"/>
      <w:divBdr>
        <w:top w:val="none" w:sz="0" w:space="0" w:color="auto"/>
        <w:left w:val="none" w:sz="0" w:space="0" w:color="auto"/>
        <w:bottom w:val="none" w:sz="0" w:space="0" w:color="auto"/>
        <w:right w:val="none" w:sz="0" w:space="0" w:color="auto"/>
      </w:divBdr>
      <w:divsChild>
        <w:div w:id="369574337">
          <w:marLeft w:val="360"/>
          <w:marRight w:val="0"/>
          <w:marTop w:val="200"/>
          <w:marBottom w:val="0"/>
          <w:divBdr>
            <w:top w:val="none" w:sz="0" w:space="0" w:color="auto"/>
            <w:left w:val="none" w:sz="0" w:space="0" w:color="auto"/>
            <w:bottom w:val="none" w:sz="0" w:space="0" w:color="auto"/>
            <w:right w:val="none" w:sz="0" w:space="0" w:color="auto"/>
          </w:divBdr>
        </w:div>
        <w:div w:id="951089975">
          <w:marLeft w:val="360"/>
          <w:marRight w:val="0"/>
          <w:marTop w:val="200"/>
          <w:marBottom w:val="0"/>
          <w:divBdr>
            <w:top w:val="none" w:sz="0" w:space="0" w:color="auto"/>
            <w:left w:val="none" w:sz="0" w:space="0" w:color="auto"/>
            <w:bottom w:val="none" w:sz="0" w:space="0" w:color="auto"/>
            <w:right w:val="none" w:sz="0" w:space="0" w:color="auto"/>
          </w:divBdr>
        </w:div>
        <w:div w:id="185094784">
          <w:marLeft w:val="360"/>
          <w:marRight w:val="0"/>
          <w:marTop w:val="200"/>
          <w:marBottom w:val="0"/>
          <w:divBdr>
            <w:top w:val="none" w:sz="0" w:space="0" w:color="auto"/>
            <w:left w:val="none" w:sz="0" w:space="0" w:color="auto"/>
            <w:bottom w:val="none" w:sz="0" w:space="0" w:color="auto"/>
            <w:right w:val="none" w:sz="0" w:space="0" w:color="auto"/>
          </w:divBdr>
        </w:div>
      </w:divsChild>
    </w:div>
    <w:div w:id="1427190583">
      <w:bodyDiv w:val="1"/>
      <w:marLeft w:val="0"/>
      <w:marRight w:val="0"/>
      <w:marTop w:val="0"/>
      <w:marBottom w:val="0"/>
      <w:divBdr>
        <w:top w:val="none" w:sz="0" w:space="0" w:color="auto"/>
        <w:left w:val="none" w:sz="0" w:space="0" w:color="auto"/>
        <w:bottom w:val="none" w:sz="0" w:space="0" w:color="auto"/>
        <w:right w:val="none" w:sz="0" w:space="0" w:color="auto"/>
      </w:divBdr>
      <w:divsChild>
        <w:div w:id="164771020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1399</Words>
  <Characters>7980</Characters>
  <Application>Microsoft Office Word</Application>
  <DocSecurity>0</DocSecurity>
  <Lines>66</Lines>
  <Paragraphs>18</Paragraphs>
  <ScaleCrop>false</ScaleCrop>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HORVATH, MARYBRIDGET</dc:creator>
  <cp:keywords/>
  <dc:description/>
  <cp:lastModifiedBy>HORVATH, MARYBRIDGET</cp:lastModifiedBy>
  <cp:revision>2</cp:revision>
  <dcterms:created xsi:type="dcterms:W3CDTF">2022-06-26T23:24:00Z</dcterms:created>
  <dcterms:modified xsi:type="dcterms:W3CDTF">2022-06-26T23:24:00Z</dcterms:modified>
</cp:coreProperties>
</file>