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803248" w14:textId="2DCDE1E2" w:rsidR="004834AF" w:rsidRDefault="0022585B" w:rsidP="0022585B">
      <w:pPr>
        <w:pStyle w:val="NoSpacing"/>
        <w:spacing w:before="1540" w:after="240"/>
        <w:jc w:val="center"/>
        <w:rPr>
          <w:rFonts w:eastAsiaTheme="minorHAnsi"/>
          <w:color w:val="5B9BD5" w:themeColor="accent1"/>
          <w:lang w:val="en-GB"/>
        </w:rPr>
      </w:pPr>
      <w:r w:rsidRPr="0022585B">
        <w:rPr>
          <w:noProof/>
        </w:rPr>
        <w:drawing>
          <wp:anchor distT="0" distB="0" distL="114300" distR="114300" simplePos="0" relativeHeight="251660288" behindDoc="0" locked="0" layoutInCell="1" allowOverlap="1" wp14:anchorId="532743F2" wp14:editId="0C0305FA">
            <wp:simplePos x="0" y="0"/>
            <wp:positionH relativeFrom="margin">
              <wp:align>center</wp:align>
            </wp:positionH>
            <wp:positionV relativeFrom="paragraph">
              <wp:posOffset>1052368</wp:posOffset>
            </wp:positionV>
            <wp:extent cx="1417320" cy="750898"/>
            <wp:effectExtent l="0" t="0" r="0" b="0"/>
            <wp:wrapNone/>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anchor>
        </w:drawing>
      </w:r>
    </w:p>
    <w:sdt>
      <w:sdtPr>
        <w:rPr>
          <w:rFonts w:ascii="Times New Roman" w:hAnsi="Times New Roman" w:cs="Times New Roman"/>
          <w:sz w:val="24"/>
          <w:szCs w:val="24"/>
        </w:rPr>
        <w:id w:val="-1522475554"/>
        <w:docPartObj>
          <w:docPartGallery w:val="Cover Pages"/>
          <w:docPartUnique/>
        </w:docPartObj>
      </w:sdtPr>
      <w:sdtEndPr>
        <w:rPr>
          <w:u w:val="single"/>
        </w:rPr>
      </w:sdtEndPr>
      <w:sdtContent>
        <w:p w14:paraId="2F75947E" w14:textId="209A1605" w:rsidR="007D1947" w:rsidRPr="0022585B" w:rsidRDefault="007D1947" w:rsidP="0022585B">
          <w:pPr>
            <w:jc w:val="center"/>
            <w:rPr>
              <w:rFonts w:ascii="Times New Roman" w:hAnsi="Times New Roman" w:cs="Times New Roman"/>
              <w:sz w:val="24"/>
              <w:szCs w:val="24"/>
            </w:rPr>
          </w:pPr>
        </w:p>
        <w:p w14:paraId="121BD8CA" w14:textId="162F4099" w:rsidR="00502A06" w:rsidRPr="0022585B" w:rsidRDefault="00502A06" w:rsidP="0022585B">
          <w:pPr>
            <w:jc w:val="center"/>
            <w:rPr>
              <w:rFonts w:ascii="Times New Roman" w:hAnsi="Times New Roman" w:cs="Times New Roman"/>
              <w:sz w:val="24"/>
              <w:szCs w:val="24"/>
            </w:rPr>
          </w:pPr>
        </w:p>
        <w:sdt>
          <w:sdtPr>
            <w:rPr>
              <w:rFonts w:ascii="Times New Roman" w:hAnsi="Times New Roman" w:cs="Times New Roman"/>
              <w:b/>
              <w:sz w:val="24"/>
              <w:szCs w:val="24"/>
              <w:u w:val="single"/>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4CCE8143" w14:textId="09BA26F0" w:rsidR="007D1947" w:rsidRPr="0022585B" w:rsidRDefault="00502A06" w:rsidP="0022585B">
              <w:pPr>
                <w:jc w:val="center"/>
                <w:rPr>
                  <w:rFonts w:ascii="Times New Roman" w:hAnsi="Times New Roman" w:cs="Times New Roman"/>
                  <w:b/>
                  <w:sz w:val="24"/>
                  <w:szCs w:val="24"/>
                  <w:u w:val="single"/>
                </w:rPr>
              </w:pPr>
              <w:r w:rsidRPr="0022585B">
                <w:rPr>
                  <w:rFonts w:ascii="Times New Roman" w:hAnsi="Times New Roman" w:cs="Times New Roman"/>
                  <w:b/>
                  <w:sz w:val="24"/>
                  <w:szCs w:val="24"/>
                  <w:u w:val="single"/>
                </w:rPr>
                <w:t xml:space="preserve">Developing </w:t>
              </w:r>
              <w:r w:rsidR="008514DC">
                <w:rPr>
                  <w:rFonts w:ascii="Times New Roman" w:hAnsi="Times New Roman" w:cs="Times New Roman"/>
                  <w:b/>
                  <w:sz w:val="24"/>
                  <w:szCs w:val="24"/>
                  <w:u w:val="single"/>
                </w:rPr>
                <w:t>R</w:t>
              </w:r>
              <w:r w:rsidRPr="0022585B">
                <w:rPr>
                  <w:rFonts w:ascii="Times New Roman" w:hAnsi="Times New Roman" w:cs="Times New Roman"/>
                  <w:b/>
                  <w:sz w:val="24"/>
                  <w:szCs w:val="24"/>
                  <w:u w:val="single"/>
                </w:rPr>
                <w:t xml:space="preserve">elationships and </w:t>
              </w:r>
              <w:r w:rsidR="008514DC">
                <w:rPr>
                  <w:rFonts w:ascii="Times New Roman" w:hAnsi="Times New Roman" w:cs="Times New Roman"/>
                  <w:b/>
                  <w:sz w:val="24"/>
                  <w:szCs w:val="24"/>
                  <w:u w:val="single"/>
                </w:rPr>
                <w:t>W</w:t>
              </w:r>
              <w:r w:rsidRPr="0022585B">
                <w:rPr>
                  <w:rFonts w:ascii="Times New Roman" w:hAnsi="Times New Roman" w:cs="Times New Roman"/>
                  <w:b/>
                  <w:sz w:val="24"/>
                  <w:szCs w:val="24"/>
                  <w:u w:val="single"/>
                </w:rPr>
                <w:t xml:space="preserve">orkplace </w:t>
              </w:r>
              <w:r w:rsidR="008514DC">
                <w:rPr>
                  <w:rFonts w:ascii="Times New Roman" w:hAnsi="Times New Roman" w:cs="Times New Roman"/>
                  <w:b/>
                  <w:sz w:val="24"/>
                  <w:szCs w:val="24"/>
                  <w:u w:val="single"/>
                </w:rPr>
                <w:t>A</w:t>
              </w:r>
              <w:r w:rsidRPr="0022585B">
                <w:rPr>
                  <w:rFonts w:ascii="Times New Roman" w:hAnsi="Times New Roman" w:cs="Times New Roman"/>
                  <w:b/>
                  <w:sz w:val="24"/>
                  <w:szCs w:val="24"/>
                  <w:u w:val="single"/>
                </w:rPr>
                <w:t>chievement</w:t>
              </w:r>
            </w:p>
          </w:sdtContent>
        </w:sdt>
        <w:p w14:paraId="2941B8DD" w14:textId="06D5A84E" w:rsidR="007D1947" w:rsidRPr="0022585B" w:rsidRDefault="0022585B" w:rsidP="0022585B">
          <w:pPr>
            <w:jc w:val="center"/>
            <w:rPr>
              <w:rFonts w:ascii="Times New Roman" w:hAnsi="Times New Roman" w:cs="Times New Roman"/>
              <w:sz w:val="24"/>
              <w:szCs w:val="24"/>
            </w:rPr>
          </w:pPr>
          <w:r w:rsidRPr="0022585B">
            <w:rPr>
              <w:rFonts w:ascii="Times New Roman" w:hAnsi="Times New Roman" w:cs="Times New Roman"/>
              <w:noProof/>
              <w:sz w:val="24"/>
              <w:szCs w:val="24"/>
            </w:rPr>
            <w:drawing>
              <wp:anchor distT="0" distB="0" distL="114300" distR="114300" simplePos="0" relativeHeight="251661312" behindDoc="0" locked="0" layoutInCell="1" allowOverlap="1" wp14:anchorId="08295184" wp14:editId="4DA66E35">
                <wp:simplePos x="0" y="0"/>
                <wp:positionH relativeFrom="margin">
                  <wp:align>center</wp:align>
                </wp:positionH>
                <wp:positionV relativeFrom="paragraph">
                  <wp:posOffset>13970</wp:posOffset>
                </wp:positionV>
                <wp:extent cx="758825" cy="478790"/>
                <wp:effectExtent l="0" t="0" r="3175" b="0"/>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7D1947" w:rsidRPr="0022585B">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60FDD6D" wp14:editId="3641E6A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659201847"/>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14:paraId="13CF61DD" w14:textId="187C981B" w:rsidR="002957B4" w:rsidRDefault="002957B4">
                                    <w:pPr>
                                      <w:pStyle w:val="NoSpacing"/>
                                      <w:spacing w:after="40"/>
                                      <w:jc w:val="center"/>
                                      <w:rPr>
                                        <w:caps/>
                                        <w:color w:val="5B9BD5" w:themeColor="accent1"/>
                                        <w:sz w:val="28"/>
                                        <w:szCs w:val="28"/>
                                      </w:rPr>
                                    </w:pPr>
                                    <w:r>
                                      <w:rPr>
                                        <w:caps/>
                                        <w:color w:val="5B9BD5" w:themeColor="accent1"/>
                                        <w:sz w:val="28"/>
                                        <w:szCs w:val="28"/>
                                      </w:rPr>
                                      <w:t>April 17, 2019</w:t>
                                    </w:r>
                                  </w:p>
                                </w:sdtContent>
                              </w:sdt>
                              <w:p w14:paraId="15EA16EE" w14:textId="77777777" w:rsidR="002957B4" w:rsidRDefault="002957B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07E726A" w14:textId="66144795" w:rsidR="002957B4" w:rsidRPr="00502A06" w:rsidRDefault="002957B4">
                                <w:pPr>
                                  <w:pStyle w:val="NoSpacing"/>
                                  <w:jc w:val="center"/>
                                  <w:rPr>
                                    <w:color w:val="5B9BD5" w:themeColor="accent1"/>
                                    <w:sz w:val="24"/>
                                    <w:szCs w:val="24"/>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r w:rsidRPr="00502A06">
                                  <w:rPr>
                                    <w:color w:val="5B9BD5" w:themeColor="accent1"/>
                                    <w:sz w:val="24"/>
                                    <w:szCs w:val="24"/>
                                  </w:rPr>
                                  <w:t>Sultana Islam 1709614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0FDD6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659201847"/>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14:paraId="13CF61DD" w14:textId="187C981B" w:rsidR="002957B4" w:rsidRDefault="002957B4">
                              <w:pPr>
                                <w:pStyle w:val="NoSpacing"/>
                                <w:spacing w:after="40"/>
                                <w:jc w:val="center"/>
                                <w:rPr>
                                  <w:caps/>
                                  <w:color w:val="5B9BD5" w:themeColor="accent1"/>
                                  <w:sz w:val="28"/>
                                  <w:szCs w:val="28"/>
                                </w:rPr>
                              </w:pPr>
                              <w:r>
                                <w:rPr>
                                  <w:caps/>
                                  <w:color w:val="5B9BD5" w:themeColor="accent1"/>
                                  <w:sz w:val="28"/>
                                  <w:szCs w:val="28"/>
                                </w:rPr>
                                <w:t>April 17, 2019</w:t>
                              </w:r>
                            </w:p>
                          </w:sdtContent>
                        </w:sdt>
                        <w:p w14:paraId="15EA16EE" w14:textId="77777777" w:rsidR="002957B4" w:rsidRDefault="002957B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07E726A" w14:textId="66144795" w:rsidR="002957B4" w:rsidRPr="00502A06" w:rsidRDefault="002957B4">
                          <w:pPr>
                            <w:pStyle w:val="NoSpacing"/>
                            <w:jc w:val="center"/>
                            <w:rPr>
                              <w:color w:val="5B9BD5" w:themeColor="accent1"/>
                              <w:sz w:val="24"/>
                              <w:szCs w:val="24"/>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r w:rsidRPr="00502A06">
                            <w:rPr>
                              <w:color w:val="5B9BD5" w:themeColor="accent1"/>
                              <w:sz w:val="24"/>
                              <w:szCs w:val="24"/>
                            </w:rPr>
                            <w:t>Sultana Islam 1709614</w:t>
                          </w:r>
                        </w:p>
                      </w:txbxContent>
                    </v:textbox>
                    <w10:wrap anchorx="margin" anchory="page"/>
                  </v:shape>
                </w:pict>
              </mc:Fallback>
            </mc:AlternateContent>
          </w:r>
        </w:p>
        <w:p w14:paraId="595DC1BD" w14:textId="080F76C2" w:rsidR="007D1947" w:rsidRDefault="007D1947" w:rsidP="0022585B">
          <w:pPr>
            <w:jc w:val="center"/>
            <w:rPr>
              <w:rFonts w:ascii="Times New Roman" w:hAnsi="Times New Roman" w:cs="Times New Roman"/>
              <w:sz w:val="24"/>
              <w:szCs w:val="24"/>
              <w:u w:val="single"/>
            </w:rPr>
          </w:pPr>
          <w:r w:rsidRPr="0022585B">
            <w:rPr>
              <w:rFonts w:ascii="Times New Roman" w:hAnsi="Times New Roman" w:cs="Times New Roman"/>
              <w:sz w:val="24"/>
              <w:szCs w:val="24"/>
            </w:rPr>
            <w:br w:type="page"/>
          </w:r>
          <w:bookmarkStart w:id="0" w:name="_Toc532286882"/>
          <w:r w:rsidRPr="0022585B">
            <w:rPr>
              <w:rFonts w:ascii="Times New Roman" w:hAnsi="Times New Roman" w:cs="Times New Roman"/>
              <w:sz w:val="24"/>
              <w:szCs w:val="24"/>
              <w:u w:val="single"/>
            </w:rPr>
            <w:lastRenderedPageBreak/>
            <w:t>Executive Summary</w:t>
          </w:r>
          <w:bookmarkEnd w:id="0"/>
        </w:p>
        <w:p w14:paraId="544BA9B9" w14:textId="102F0DD6" w:rsidR="0022585B" w:rsidRDefault="0022585B" w:rsidP="0022585B">
          <w:pPr>
            <w:jc w:val="center"/>
            <w:rPr>
              <w:rFonts w:ascii="Times New Roman" w:hAnsi="Times New Roman" w:cs="Times New Roman"/>
              <w:sz w:val="24"/>
              <w:szCs w:val="24"/>
              <w:u w:val="single"/>
            </w:rPr>
          </w:pPr>
        </w:p>
        <w:p w14:paraId="437A4384" w14:textId="77777777" w:rsidR="00814536" w:rsidRPr="0022585B" w:rsidRDefault="00814536" w:rsidP="00814536">
          <w:pPr>
            <w:rPr>
              <w:rFonts w:ascii="Times New Roman" w:hAnsi="Times New Roman" w:cs="Times New Roman"/>
              <w:sz w:val="24"/>
              <w:szCs w:val="24"/>
            </w:rPr>
          </w:pPr>
          <w:r w:rsidRPr="0022585B">
            <w:rPr>
              <w:rFonts w:ascii="Times New Roman" w:hAnsi="Times New Roman" w:cs="Times New Roman"/>
              <w:sz w:val="24"/>
              <w:szCs w:val="24"/>
            </w:rPr>
            <w:t xml:space="preserve">This report will critically evaluate different types of development vehicle in organisations. The potential benefits to the organisation and to the individual of using this development vehicle in the workplace. Using different theorist will identify in which organisation the development vehicle will be best suited. </w:t>
          </w:r>
        </w:p>
        <w:p w14:paraId="447D012F" w14:textId="77777777" w:rsidR="00814536" w:rsidRPr="0022585B" w:rsidRDefault="00814536" w:rsidP="00814536">
          <w:pPr>
            <w:rPr>
              <w:rFonts w:ascii="Times New Roman" w:hAnsi="Times New Roman" w:cs="Times New Roman"/>
              <w:sz w:val="24"/>
              <w:szCs w:val="24"/>
            </w:rPr>
          </w:pPr>
          <w:r w:rsidRPr="0022585B">
            <w:rPr>
              <w:rFonts w:ascii="Times New Roman" w:hAnsi="Times New Roman" w:cs="Times New Roman"/>
              <w:sz w:val="24"/>
              <w:szCs w:val="24"/>
            </w:rPr>
            <w:t>Maslow’s hierarchy have five levels of needs (Maslow, 1943): physiological, safety, social, esteem, and self – actualizing.</w:t>
          </w:r>
        </w:p>
        <w:p w14:paraId="0AA346F0" w14:textId="55BA8178" w:rsidR="00814536" w:rsidRPr="0022585B" w:rsidRDefault="00814536" w:rsidP="00814536">
          <w:pPr>
            <w:rPr>
              <w:rFonts w:ascii="Times New Roman" w:hAnsi="Times New Roman" w:cs="Times New Roman"/>
              <w:sz w:val="24"/>
              <w:szCs w:val="24"/>
            </w:rPr>
          </w:pPr>
          <w:r w:rsidRPr="0022585B">
            <w:rPr>
              <w:rFonts w:ascii="Times New Roman" w:hAnsi="Times New Roman" w:cs="Times New Roman"/>
              <w:sz w:val="24"/>
              <w:szCs w:val="24"/>
            </w:rPr>
            <w:t xml:space="preserve">Herzberg's, findings discovered that certain characteristics of a job are more and more related to job satisfaction, while different factors relate to job dissatisfaction. Workers motivated to work harder by motivators more responsibility, more interesting work, more praise for good work. Workers can become de-motivated if hygiene factors are not met by pay, working conditions, </w:t>
          </w:r>
          <w:r>
            <w:rPr>
              <w:rFonts w:ascii="Times New Roman" w:hAnsi="Times New Roman" w:cs="Times New Roman"/>
              <w:sz w:val="24"/>
              <w:szCs w:val="24"/>
            </w:rPr>
            <w:t xml:space="preserve">and </w:t>
          </w:r>
          <w:r w:rsidRPr="0022585B">
            <w:rPr>
              <w:rFonts w:ascii="Times New Roman" w:hAnsi="Times New Roman" w:cs="Times New Roman"/>
              <w:sz w:val="24"/>
              <w:szCs w:val="24"/>
            </w:rPr>
            <w:t>relationships with colleagues</w:t>
          </w:r>
          <w:r w:rsidR="0078672C">
            <w:rPr>
              <w:rFonts w:ascii="Times New Roman" w:hAnsi="Times New Roman" w:cs="Times New Roman"/>
              <w:sz w:val="24"/>
              <w:szCs w:val="24"/>
            </w:rPr>
            <w:t>.</w:t>
          </w:r>
        </w:p>
        <w:p w14:paraId="34E51704" w14:textId="71133782" w:rsidR="00814536" w:rsidRPr="0022585B" w:rsidRDefault="00814536" w:rsidP="00814536">
          <w:pPr>
            <w:rPr>
              <w:rFonts w:ascii="Times New Roman" w:hAnsi="Times New Roman" w:cs="Times New Roman"/>
              <w:sz w:val="24"/>
              <w:szCs w:val="24"/>
            </w:rPr>
          </w:pPr>
          <w:r w:rsidRPr="0022585B">
            <w:rPr>
              <w:rFonts w:ascii="Times New Roman" w:hAnsi="Times New Roman" w:cs="Times New Roman"/>
              <w:sz w:val="24"/>
              <w:szCs w:val="24"/>
            </w:rPr>
            <w:t>Henri Fayol’s development of an administrative theory of management</w:t>
          </w:r>
          <w:r w:rsidR="0078672C">
            <w:rPr>
              <w:rFonts w:ascii="Times New Roman" w:hAnsi="Times New Roman" w:cs="Times New Roman"/>
              <w:sz w:val="24"/>
              <w:szCs w:val="24"/>
            </w:rPr>
            <w:t xml:space="preserve"> </w:t>
          </w:r>
          <w:r w:rsidRPr="0022585B">
            <w:rPr>
              <w:rFonts w:ascii="Times New Roman" w:hAnsi="Times New Roman" w:cs="Times New Roman"/>
              <w:sz w:val="24"/>
              <w:szCs w:val="24"/>
            </w:rPr>
            <w:t>took a scientific approach to work, attempting to maximize productivity by treating their workers like machines. Fayol’s 14 Principles of Management focus on the entire organisation rather than just the work</w:t>
          </w:r>
          <w:r w:rsidR="0078672C">
            <w:rPr>
              <w:rFonts w:ascii="Times New Roman" w:hAnsi="Times New Roman" w:cs="Times New Roman"/>
              <w:sz w:val="24"/>
              <w:szCs w:val="24"/>
            </w:rPr>
            <w:t>.</w:t>
          </w:r>
        </w:p>
        <w:p w14:paraId="783279DE" w14:textId="77777777" w:rsidR="00814536" w:rsidRPr="0022585B" w:rsidRDefault="00814536" w:rsidP="00814536">
          <w:pPr>
            <w:rPr>
              <w:rFonts w:ascii="Times New Roman" w:hAnsi="Times New Roman" w:cs="Times New Roman"/>
              <w:sz w:val="24"/>
              <w:szCs w:val="24"/>
              <w:u w:val="single"/>
            </w:rPr>
          </w:pPr>
        </w:p>
        <w:p w14:paraId="35643E6E" w14:textId="77777777" w:rsidR="007D1947" w:rsidRPr="0022585B" w:rsidRDefault="007D1947" w:rsidP="0022585B">
          <w:pPr>
            <w:rPr>
              <w:rFonts w:ascii="Times New Roman" w:hAnsi="Times New Roman" w:cs="Times New Roman"/>
              <w:sz w:val="24"/>
              <w:szCs w:val="24"/>
            </w:rPr>
          </w:pPr>
        </w:p>
        <w:p w14:paraId="61BBD7C1" w14:textId="77777777" w:rsidR="007D1947" w:rsidRPr="0022585B" w:rsidRDefault="007D1947" w:rsidP="0022585B">
          <w:pPr>
            <w:rPr>
              <w:rFonts w:ascii="Times New Roman" w:hAnsi="Times New Roman" w:cs="Times New Roman"/>
              <w:sz w:val="24"/>
              <w:szCs w:val="24"/>
            </w:rPr>
          </w:pPr>
        </w:p>
        <w:p w14:paraId="7E50E020" w14:textId="77777777" w:rsidR="007D1947" w:rsidRPr="0022585B" w:rsidRDefault="007D1947" w:rsidP="0022585B">
          <w:pPr>
            <w:rPr>
              <w:rFonts w:ascii="Times New Roman" w:hAnsi="Times New Roman" w:cs="Times New Roman"/>
              <w:sz w:val="24"/>
              <w:szCs w:val="24"/>
            </w:rPr>
          </w:pPr>
        </w:p>
        <w:p w14:paraId="7FB323BB" w14:textId="77777777" w:rsidR="007D1947" w:rsidRPr="0022585B" w:rsidRDefault="007D1947" w:rsidP="0022585B">
          <w:pPr>
            <w:rPr>
              <w:rFonts w:ascii="Times New Roman" w:hAnsi="Times New Roman" w:cs="Times New Roman"/>
              <w:sz w:val="24"/>
              <w:szCs w:val="24"/>
            </w:rPr>
          </w:pPr>
        </w:p>
        <w:p w14:paraId="166EC3BC" w14:textId="77777777" w:rsidR="007D1947" w:rsidRPr="0022585B" w:rsidRDefault="007D1947" w:rsidP="0022585B">
          <w:pPr>
            <w:rPr>
              <w:rFonts w:ascii="Times New Roman" w:hAnsi="Times New Roman" w:cs="Times New Roman"/>
              <w:sz w:val="24"/>
              <w:szCs w:val="24"/>
            </w:rPr>
          </w:pPr>
        </w:p>
        <w:p w14:paraId="3257AE15" w14:textId="77777777" w:rsidR="007D1947" w:rsidRPr="0022585B" w:rsidRDefault="007D1947" w:rsidP="0022585B">
          <w:pPr>
            <w:rPr>
              <w:rFonts w:ascii="Times New Roman" w:hAnsi="Times New Roman" w:cs="Times New Roman"/>
              <w:sz w:val="24"/>
              <w:szCs w:val="24"/>
            </w:rPr>
          </w:pPr>
        </w:p>
        <w:p w14:paraId="68BE2A9A" w14:textId="77777777" w:rsidR="007D1947" w:rsidRPr="0022585B" w:rsidRDefault="007D1947" w:rsidP="0022585B">
          <w:pPr>
            <w:rPr>
              <w:rFonts w:ascii="Times New Roman" w:hAnsi="Times New Roman" w:cs="Times New Roman"/>
              <w:sz w:val="24"/>
              <w:szCs w:val="24"/>
            </w:rPr>
          </w:pPr>
        </w:p>
        <w:p w14:paraId="62754104" w14:textId="77777777" w:rsidR="007D1947" w:rsidRPr="0022585B" w:rsidRDefault="007D1947" w:rsidP="0022585B">
          <w:pPr>
            <w:rPr>
              <w:rFonts w:ascii="Times New Roman" w:hAnsi="Times New Roman" w:cs="Times New Roman"/>
              <w:sz w:val="24"/>
              <w:szCs w:val="24"/>
            </w:rPr>
          </w:pPr>
        </w:p>
        <w:p w14:paraId="474C25F2" w14:textId="77777777" w:rsidR="007D1947" w:rsidRPr="0022585B" w:rsidRDefault="007D1947" w:rsidP="0022585B">
          <w:pPr>
            <w:rPr>
              <w:rFonts w:ascii="Times New Roman" w:hAnsi="Times New Roman" w:cs="Times New Roman"/>
              <w:sz w:val="24"/>
              <w:szCs w:val="24"/>
            </w:rPr>
          </w:pPr>
        </w:p>
        <w:p w14:paraId="4F58998B" w14:textId="77777777" w:rsidR="007D1947" w:rsidRPr="0022585B" w:rsidRDefault="007D1947" w:rsidP="0022585B">
          <w:pPr>
            <w:rPr>
              <w:rFonts w:ascii="Times New Roman" w:hAnsi="Times New Roman" w:cs="Times New Roman"/>
              <w:sz w:val="24"/>
              <w:szCs w:val="24"/>
            </w:rPr>
          </w:pPr>
        </w:p>
        <w:p w14:paraId="1507412A" w14:textId="77777777" w:rsidR="007D1947" w:rsidRPr="0022585B" w:rsidRDefault="007D1947" w:rsidP="0022585B">
          <w:pPr>
            <w:rPr>
              <w:rFonts w:ascii="Times New Roman" w:hAnsi="Times New Roman" w:cs="Times New Roman"/>
              <w:sz w:val="24"/>
              <w:szCs w:val="24"/>
            </w:rPr>
          </w:pPr>
        </w:p>
        <w:p w14:paraId="525BAFAA" w14:textId="77777777" w:rsidR="007D1947" w:rsidRPr="0022585B" w:rsidRDefault="007D1947" w:rsidP="0022585B">
          <w:pPr>
            <w:rPr>
              <w:rFonts w:ascii="Times New Roman" w:hAnsi="Times New Roman" w:cs="Times New Roman"/>
              <w:sz w:val="24"/>
              <w:szCs w:val="24"/>
            </w:rPr>
          </w:pPr>
        </w:p>
        <w:p w14:paraId="226EEA92" w14:textId="77777777" w:rsidR="007D1947" w:rsidRPr="0022585B" w:rsidRDefault="007D1947" w:rsidP="0022585B">
          <w:pPr>
            <w:rPr>
              <w:rFonts w:ascii="Times New Roman" w:hAnsi="Times New Roman" w:cs="Times New Roman"/>
              <w:sz w:val="24"/>
              <w:szCs w:val="24"/>
            </w:rPr>
          </w:pPr>
        </w:p>
        <w:p w14:paraId="1429A667" w14:textId="77777777" w:rsidR="007D1947" w:rsidRPr="0022585B" w:rsidRDefault="007D1947" w:rsidP="0022585B">
          <w:pPr>
            <w:rPr>
              <w:rFonts w:ascii="Times New Roman" w:hAnsi="Times New Roman" w:cs="Times New Roman"/>
              <w:sz w:val="24"/>
              <w:szCs w:val="24"/>
            </w:rPr>
          </w:pPr>
        </w:p>
        <w:p w14:paraId="4DEC4516" w14:textId="53B0C646" w:rsidR="00814536" w:rsidRDefault="00814536" w:rsidP="0022585B">
          <w:pPr>
            <w:rPr>
              <w:rFonts w:ascii="Times New Roman" w:hAnsi="Times New Roman" w:cs="Times New Roman"/>
              <w:sz w:val="24"/>
              <w:szCs w:val="24"/>
            </w:rPr>
          </w:pPr>
        </w:p>
        <w:p w14:paraId="3FB352C2" w14:textId="77777777" w:rsidR="00814536" w:rsidRPr="0022585B" w:rsidRDefault="00814536" w:rsidP="0022585B">
          <w:pPr>
            <w:rPr>
              <w:rFonts w:ascii="Times New Roman" w:hAnsi="Times New Roman" w:cs="Times New Roman"/>
              <w:sz w:val="24"/>
              <w:szCs w:val="24"/>
            </w:rPr>
          </w:pPr>
        </w:p>
        <w:sdt>
          <w:sdtPr>
            <w:rPr>
              <w:rFonts w:ascii="Times New Roman" w:hAnsi="Times New Roman" w:cs="Times New Roman"/>
              <w:sz w:val="24"/>
              <w:szCs w:val="24"/>
            </w:rPr>
            <w:id w:val="-1297214018"/>
            <w:docPartObj>
              <w:docPartGallery w:val="Table of Contents"/>
              <w:docPartUnique/>
            </w:docPartObj>
          </w:sdtPr>
          <w:sdtEndPr>
            <w:rPr>
              <w:sz w:val="28"/>
            </w:rPr>
          </w:sdtEndPr>
          <w:sdtContent>
            <w:p w14:paraId="488C48A1" w14:textId="2081D371" w:rsidR="007D1947" w:rsidRPr="008514DC" w:rsidRDefault="007D1947" w:rsidP="0022585B">
              <w:pPr>
                <w:rPr>
                  <w:rFonts w:ascii="Times New Roman" w:hAnsi="Times New Roman" w:cs="Times New Roman"/>
                  <w:sz w:val="24"/>
                  <w:szCs w:val="24"/>
                  <w:u w:val="single"/>
                </w:rPr>
              </w:pPr>
              <w:r w:rsidRPr="008514DC">
                <w:rPr>
                  <w:rFonts w:ascii="Times New Roman" w:hAnsi="Times New Roman" w:cs="Times New Roman"/>
                  <w:sz w:val="24"/>
                  <w:szCs w:val="24"/>
                  <w:u w:val="single"/>
                </w:rPr>
                <w:t>Table of Contents</w:t>
              </w:r>
              <w:r w:rsidR="0022585B" w:rsidRPr="008514DC">
                <w:rPr>
                  <w:rFonts w:ascii="Times New Roman" w:hAnsi="Times New Roman" w:cs="Times New Roman"/>
                  <w:sz w:val="24"/>
                  <w:szCs w:val="24"/>
                  <w:u w:val="single"/>
                </w:rPr>
                <w:t>:</w:t>
              </w:r>
            </w:p>
            <w:p w14:paraId="48CB35E2" w14:textId="52CFA5F1" w:rsidR="00323421" w:rsidRPr="008514DC" w:rsidRDefault="007D1947" w:rsidP="0022585B">
              <w:pPr>
                <w:rPr>
                  <w:rFonts w:ascii="Times New Roman" w:hAnsi="Times New Roman" w:cs="Times New Roman"/>
                  <w:sz w:val="24"/>
                  <w:szCs w:val="24"/>
                </w:rPr>
              </w:pPr>
              <w:r w:rsidRPr="008514DC">
                <w:rPr>
                  <w:rFonts w:ascii="Times New Roman" w:hAnsi="Times New Roman" w:cs="Times New Roman"/>
                  <w:sz w:val="24"/>
                  <w:szCs w:val="24"/>
                </w:rPr>
                <w:fldChar w:fldCharType="begin"/>
              </w:r>
              <w:r w:rsidRPr="008514DC">
                <w:rPr>
                  <w:rFonts w:ascii="Times New Roman" w:hAnsi="Times New Roman" w:cs="Times New Roman"/>
                  <w:sz w:val="24"/>
                  <w:szCs w:val="24"/>
                </w:rPr>
                <w:instrText xml:space="preserve"> TOC \o "1-3" \h \z \u </w:instrText>
              </w:r>
              <w:r w:rsidRPr="008514DC">
                <w:rPr>
                  <w:rFonts w:ascii="Times New Roman" w:hAnsi="Times New Roman" w:cs="Times New Roman"/>
                  <w:sz w:val="24"/>
                  <w:szCs w:val="24"/>
                </w:rPr>
                <w:fldChar w:fldCharType="separate"/>
              </w:r>
              <w:hyperlink w:anchor="_Toc532286882" w:history="1">
                <w:r w:rsidR="00323421" w:rsidRPr="008514DC">
                  <w:rPr>
                    <w:rStyle w:val="Hyperlink"/>
                    <w:rFonts w:ascii="Times New Roman" w:hAnsi="Times New Roman" w:cs="Times New Roman"/>
                    <w:sz w:val="24"/>
                    <w:szCs w:val="24"/>
                  </w:rPr>
                  <w:t>Executive Summary</w:t>
                </w:r>
                <w:r w:rsidR="0022585B" w:rsidRPr="008514DC">
                  <w:rPr>
                    <w:rStyle w:val="Hyperlink"/>
                    <w:rFonts w:ascii="Times New Roman" w:hAnsi="Times New Roman" w:cs="Times New Roman"/>
                    <w:sz w:val="24"/>
                    <w:szCs w:val="24"/>
                  </w:rPr>
                  <w:t>………………………………………………………………</w:t>
                </w:r>
                <w:r w:rsidR="0022585B" w:rsidRPr="008514DC">
                  <w:rPr>
                    <w:rStyle w:val="Hyperlink"/>
                    <w:rFonts w:ascii="Times New Roman" w:hAnsi="Times New Roman" w:cs="Times New Roman"/>
                    <w:webHidden/>
                    <w:sz w:val="24"/>
                    <w:szCs w:val="24"/>
                  </w:rPr>
                  <w:t>…</w:t>
                </w:r>
                <w:r w:rsidR="00323421" w:rsidRPr="008514DC">
                  <w:rPr>
                    <w:rStyle w:val="Hyperlink"/>
                    <w:rFonts w:ascii="Times New Roman" w:hAnsi="Times New Roman" w:cs="Times New Roman"/>
                    <w:webHidden/>
                    <w:sz w:val="24"/>
                    <w:szCs w:val="24"/>
                  </w:rPr>
                  <w:fldChar w:fldCharType="begin"/>
                </w:r>
                <w:r w:rsidR="00323421" w:rsidRPr="008514DC">
                  <w:rPr>
                    <w:rStyle w:val="Hyperlink"/>
                    <w:rFonts w:ascii="Times New Roman" w:hAnsi="Times New Roman" w:cs="Times New Roman"/>
                    <w:webHidden/>
                    <w:sz w:val="24"/>
                    <w:szCs w:val="24"/>
                  </w:rPr>
                  <w:instrText xml:space="preserve"> PAGEREF _Toc532286882 \h </w:instrText>
                </w:r>
                <w:r w:rsidR="00323421" w:rsidRPr="008514DC">
                  <w:rPr>
                    <w:rStyle w:val="Hyperlink"/>
                    <w:rFonts w:ascii="Times New Roman" w:hAnsi="Times New Roman" w:cs="Times New Roman"/>
                    <w:webHidden/>
                    <w:sz w:val="24"/>
                    <w:szCs w:val="24"/>
                  </w:rPr>
                </w:r>
                <w:r w:rsidR="00323421" w:rsidRPr="008514DC">
                  <w:rPr>
                    <w:rStyle w:val="Hyperlink"/>
                    <w:rFonts w:ascii="Times New Roman" w:hAnsi="Times New Roman" w:cs="Times New Roman"/>
                    <w:webHidden/>
                    <w:sz w:val="24"/>
                    <w:szCs w:val="24"/>
                  </w:rPr>
                  <w:fldChar w:fldCharType="separate"/>
                </w:r>
                <w:r w:rsidR="00323421" w:rsidRPr="008514DC">
                  <w:rPr>
                    <w:rStyle w:val="Hyperlink"/>
                    <w:rFonts w:ascii="Times New Roman" w:hAnsi="Times New Roman" w:cs="Times New Roman"/>
                    <w:webHidden/>
                    <w:sz w:val="24"/>
                    <w:szCs w:val="24"/>
                  </w:rPr>
                  <w:t>1</w:t>
                </w:r>
                <w:r w:rsidR="00323421" w:rsidRPr="008514DC">
                  <w:rPr>
                    <w:rStyle w:val="Hyperlink"/>
                    <w:rFonts w:ascii="Times New Roman" w:hAnsi="Times New Roman" w:cs="Times New Roman"/>
                    <w:webHidden/>
                    <w:sz w:val="24"/>
                    <w:szCs w:val="24"/>
                  </w:rPr>
                  <w:fldChar w:fldCharType="end"/>
                </w:r>
              </w:hyperlink>
            </w:p>
            <w:p w14:paraId="36DF006F" w14:textId="635DB4B5" w:rsidR="00323421" w:rsidRPr="008514DC" w:rsidRDefault="002957B4" w:rsidP="0022585B">
              <w:pPr>
                <w:rPr>
                  <w:rFonts w:ascii="Times New Roman" w:hAnsi="Times New Roman" w:cs="Times New Roman"/>
                  <w:sz w:val="24"/>
                  <w:szCs w:val="24"/>
                </w:rPr>
              </w:pPr>
              <w:hyperlink w:anchor="_Toc532286883" w:history="1">
                <w:r w:rsidR="00323421" w:rsidRPr="008514DC">
                  <w:rPr>
                    <w:rStyle w:val="Hyperlink"/>
                    <w:rFonts w:ascii="Times New Roman" w:hAnsi="Times New Roman" w:cs="Times New Roman"/>
                    <w:sz w:val="24"/>
                    <w:szCs w:val="24"/>
                  </w:rPr>
                  <w:t>Introduction</w:t>
                </w:r>
                <w:r w:rsidR="0022585B" w:rsidRPr="008514DC">
                  <w:rPr>
                    <w:rStyle w:val="Hyperlink"/>
                    <w:rFonts w:ascii="Times New Roman" w:hAnsi="Times New Roman" w:cs="Times New Roman"/>
                    <w:webHidden/>
                    <w:sz w:val="24"/>
                    <w:szCs w:val="24"/>
                  </w:rPr>
                  <w:t>………………………………………………………………</w:t>
                </w:r>
                <w:r>
                  <w:rPr>
                    <w:rStyle w:val="Hyperlink"/>
                    <w:rFonts w:ascii="Times New Roman" w:hAnsi="Times New Roman" w:cs="Times New Roman"/>
                    <w:webHidden/>
                    <w:sz w:val="24"/>
                    <w:szCs w:val="24"/>
                  </w:rPr>
                  <w:t>………….3.</w:t>
                </w:r>
              </w:hyperlink>
              <w:r w:rsidRPr="008514DC">
                <w:rPr>
                  <w:rFonts w:ascii="Times New Roman" w:hAnsi="Times New Roman" w:cs="Times New Roman"/>
                  <w:sz w:val="24"/>
                  <w:szCs w:val="24"/>
                </w:rPr>
                <w:t xml:space="preserve"> </w:t>
              </w:r>
            </w:p>
            <w:p w14:paraId="24207A4B" w14:textId="2B20B70E" w:rsidR="00323421" w:rsidRDefault="002957B4" w:rsidP="0022585B">
              <w:pPr>
                <w:rPr>
                  <w:rStyle w:val="Hyperlink"/>
                  <w:rFonts w:ascii="Times New Roman" w:hAnsi="Times New Roman" w:cs="Times New Roman"/>
                  <w:color w:val="auto"/>
                  <w:sz w:val="24"/>
                  <w:szCs w:val="24"/>
                </w:rPr>
              </w:pPr>
              <w:hyperlink w:anchor="_Toc532286884" w:history="1">
                <w:r w:rsidR="00323421" w:rsidRPr="008514DC">
                  <w:rPr>
                    <w:rStyle w:val="Hyperlink"/>
                    <w:rFonts w:ascii="Times New Roman" w:hAnsi="Times New Roman" w:cs="Times New Roman"/>
                    <w:sz w:val="24"/>
                    <w:szCs w:val="24"/>
                  </w:rPr>
                  <w:t>Main</w:t>
                </w:r>
                <w:r w:rsidR="0022585B" w:rsidRPr="008514DC">
                  <w:rPr>
                    <w:rStyle w:val="Hyperlink"/>
                    <w:rFonts w:ascii="Times New Roman" w:hAnsi="Times New Roman" w:cs="Times New Roman"/>
                    <w:sz w:val="24"/>
                    <w:szCs w:val="24"/>
                  </w:rPr>
                  <w:t xml:space="preserve"> </w:t>
                </w:r>
                <w:r w:rsidR="00323421" w:rsidRPr="008514DC">
                  <w:rPr>
                    <w:rStyle w:val="Hyperlink"/>
                    <w:rFonts w:ascii="Times New Roman" w:hAnsi="Times New Roman" w:cs="Times New Roman"/>
                    <w:sz w:val="24"/>
                    <w:szCs w:val="24"/>
                  </w:rPr>
                  <w:t>Findings</w:t>
                </w:r>
                <w:r w:rsidR="0022585B" w:rsidRPr="008514DC">
                  <w:rPr>
                    <w:rStyle w:val="Hyperlink"/>
                    <w:rFonts w:ascii="Times New Roman" w:hAnsi="Times New Roman" w:cs="Times New Roman"/>
                    <w:sz w:val="24"/>
                    <w:szCs w:val="24"/>
                  </w:rPr>
                  <w:t>……………………………………………………………</w:t>
                </w:r>
                <w:r>
                  <w:rPr>
                    <w:rStyle w:val="Hyperlink"/>
                    <w:rFonts w:ascii="Times New Roman" w:hAnsi="Times New Roman" w:cs="Times New Roman"/>
                    <w:sz w:val="24"/>
                    <w:szCs w:val="24"/>
                  </w:rPr>
                  <w:t>………...</w:t>
                </w:r>
                <w:r w:rsidR="00323421" w:rsidRPr="008514DC">
                  <w:rPr>
                    <w:rStyle w:val="Hyperlink"/>
                    <w:rFonts w:ascii="Times New Roman" w:hAnsi="Times New Roman" w:cs="Times New Roman"/>
                    <w:webHidden/>
                    <w:sz w:val="24"/>
                    <w:szCs w:val="24"/>
                  </w:rPr>
                  <w:fldChar w:fldCharType="begin"/>
                </w:r>
                <w:r w:rsidR="00323421" w:rsidRPr="008514DC">
                  <w:rPr>
                    <w:rStyle w:val="Hyperlink"/>
                    <w:rFonts w:ascii="Times New Roman" w:hAnsi="Times New Roman" w:cs="Times New Roman"/>
                    <w:webHidden/>
                    <w:sz w:val="24"/>
                    <w:szCs w:val="24"/>
                  </w:rPr>
                  <w:instrText xml:space="preserve"> PAGEREF _Toc532286884 \h </w:instrText>
                </w:r>
                <w:r w:rsidR="00323421" w:rsidRPr="008514DC">
                  <w:rPr>
                    <w:rStyle w:val="Hyperlink"/>
                    <w:rFonts w:ascii="Times New Roman" w:hAnsi="Times New Roman" w:cs="Times New Roman"/>
                    <w:webHidden/>
                    <w:sz w:val="24"/>
                    <w:szCs w:val="24"/>
                  </w:rPr>
                </w:r>
                <w:r w:rsidR="00323421" w:rsidRPr="008514DC">
                  <w:rPr>
                    <w:rStyle w:val="Hyperlink"/>
                    <w:rFonts w:ascii="Times New Roman" w:hAnsi="Times New Roman" w:cs="Times New Roman"/>
                    <w:webHidden/>
                    <w:sz w:val="24"/>
                    <w:szCs w:val="24"/>
                  </w:rPr>
                  <w:fldChar w:fldCharType="separate"/>
                </w:r>
                <w:r w:rsidR="00323421" w:rsidRPr="008514DC">
                  <w:rPr>
                    <w:rStyle w:val="Hyperlink"/>
                    <w:rFonts w:ascii="Times New Roman" w:hAnsi="Times New Roman" w:cs="Times New Roman"/>
                    <w:webHidden/>
                    <w:sz w:val="24"/>
                    <w:szCs w:val="24"/>
                  </w:rPr>
                  <w:t>4</w:t>
                </w:r>
                <w:r w:rsidR="00323421" w:rsidRPr="008514DC">
                  <w:rPr>
                    <w:rStyle w:val="Hyperlink"/>
                    <w:rFonts w:ascii="Times New Roman" w:hAnsi="Times New Roman" w:cs="Times New Roman"/>
                    <w:webHidden/>
                    <w:sz w:val="24"/>
                    <w:szCs w:val="24"/>
                  </w:rPr>
                  <w:fldChar w:fldCharType="end"/>
                </w:r>
              </w:hyperlink>
              <w:r w:rsidR="00DB63BA" w:rsidRPr="00DB63BA">
                <w:rPr>
                  <w:rStyle w:val="Hyperlink"/>
                  <w:rFonts w:ascii="Times New Roman" w:hAnsi="Times New Roman" w:cs="Times New Roman"/>
                  <w:color w:val="auto"/>
                  <w:sz w:val="24"/>
                  <w:szCs w:val="24"/>
                  <w:u w:val="none"/>
                </w:rPr>
                <w:t>/8</w:t>
              </w:r>
            </w:p>
            <w:p w14:paraId="211B6217" w14:textId="1DB54A8E" w:rsidR="00DB63BA" w:rsidRPr="00DB63BA" w:rsidRDefault="00DB63BA" w:rsidP="0022585B">
              <w:pPr>
                <w:rPr>
                  <w:rFonts w:ascii="Times New Roman" w:hAnsi="Times New Roman" w:cs="Times New Roman"/>
                  <w:sz w:val="24"/>
                  <w:szCs w:val="24"/>
                </w:rPr>
              </w:pPr>
              <w:r>
                <w:rPr>
                  <w:rStyle w:val="Hyperlink"/>
                  <w:rFonts w:ascii="Times New Roman" w:hAnsi="Times New Roman" w:cs="Times New Roman"/>
                  <w:color w:val="auto"/>
                  <w:sz w:val="24"/>
                  <w:szCs w:val="24"/>
                  <w:u w:val="none"/>
                </w:rPr>
                <w:t>Personal Development Plan………………………………………………………….9</w:t>
              </w:r>
            </w:p>
            <w:p w14:paraId="0D004C2B" w14:textId="2CBD9B63" w:rsidR="00323421" w:rsidRPr="008514DC" w:rsidRDefault="002957B4" w:rsidP="0022585B">
              <w:pPr>
                <w:rPr>
                  <w:rFonts w:ascii="Times New Roman" w:hAnsi="Times New Roman" w:cs="Times New Roman"/>
                  <w:sz w:val="24"/>
                  <w:szCs w:val="24"/>
                </w:rPr>
              </w:pPr>
              <w:hyperlink w:anchor="_Toc532286885" w:history="1">
                <w:r w:rsidR="00323421" w:rsidRPr="008514DC">
                  <w:rPr>
                    <w:rStyle w:val="Hyperlink"/>
                    <w:rFonts w:ascii="Times New Roman" w:hAnsi="Times New Roman" w:cs="Times New Roman"/>
                    <w:sz w:val="24"/>
                    <w:szCs w:val="24"/>
                  </w:rPr>
                  <w:t>Conclusion (average of 10% of word count)</w:t>
                </w:r>
                <w:r w:rsidR="0022585B" w:rsidRPr="008514DC">
                  <w:rPr>
                    <w:rStyle w:val="Hyperlink"/>
                    <w:rFonts w:ascii="Times New Roman" w:hAnsi="Times New Roman" w:cs="Times New Roman"/>
                    <w:webHidden/>
                    <w:sz w:val="24"/>
                    <w:szCs w:val="24"/>
                  </w:rPr>
                  <w:t>……………………………</w:t>
                </w:r>
                <w:r w:rsidR="00DB63BA">
                  <w:rPr>
                    <w:rStyle w:val="Hyperlink"/>
                    <w:rFonts w:ascii="Times New Roman" w:hAnsi="Times New Roman" w:cs="Times New Roman"/>
                    <w:webHidden/>
                    <w:sz w:val="24"/>
                    <w:szCs w:val="24"/>
                  </w:rPr>
                  <w:t>………….10</w:t>
                </w:r>
              </w:hyperlink>
              <w:r w:rsidRPr="008514DC">
                <w:rPr>
                  <w:rFonts w:ascii="Times New Roman" w:hAnsi="Times New Roman" w:cs="Times New Roman"/>
                  <w:sz w:val="24"/>
                  <w:szCs w:val="24"/>
                </w:rPr>
                <w:t xml:space="preserve"> </w:t>
              </w:r>
            </w:p>
            <w:p w14:paraId="5F76B495" w14:textId="496C5FDF" w:rsidR="00323421" w:rsidRPr="008514DC" w:rsidRDefault="008514DC" w:rsidP="0022585B">
              <w:pPr>
                <w:rPr>
                  <w:rStyle w:val="Hyperlink"/>
                  <w:rFonts w:ascii="Times New Roman" w:hAnsi="Times New Roman" w:cs="Times New Roman"/>
                  <w:sz w:val="24"/>
                  <w:szCs w:val="24"/>
                </w:rPr>
              </w:pPr>
              <w:r w:rsidRPr="00DB63BA">
                <w:rPr>
                  <w:rFonts w:ascii="Times New Roman" w:hAnsi="Times New Roman" w:cs="Times New Roman"/>
                  <w:sz w:val="24"/>
                  <w:szCs w:val="24"/>
                </w:rPr>
                <w:t>References</w:t>
              </w:r>
              <w:r w:rsidR="0022585B" w:rsidRPr="00DB63BA">
                <w:rPr>
                  <w:rFonts w:ascii="Times New Roman" w:hAnsi="Times New Roman" w:cs="Times New Roman"/>
                  <w:webHidden/>
                  <w:sz w:val="24"/>
                  <w:szCs w:val="24"/>
                </w:rPr>
                <w:t>……………………………………………………………</w:t>
              </w:r>
              <w:r w:rsidR="00DB63BA">
                <w:rPr>
                  <w:rFonts w:ascii="Times New Roman" w:hAnsi="Times New Roman" w:cs="Times New Roman"/>
                  <w:webHidden/>
                  <w:sz w:val="24"/>
                  <w:szCs w:val="24"/>
                </w:rPr>
                <w:t>…………</w:t>
              </w:r>
              <w:r w:rsidR="00DB63BA" w:rsidRPr="00DB63BA">
                <w:rPr>
                  <w:rFonts w:ascii="Times New Roman" w:hAnsi="Times New Roman" w:cs="Times New Roman"/>
                  <w:webHidden/>
                  <w:sz w:val="24"/>
                  <w:szCs w:val="24"/>
                </w:rPr>
                <w:t>11/13</w:t>
              </w:r>
            </w:p>
            <w:p w14:paraId="104B12E6" w14:textId="668EF1C2" w:rsidR="00DB63BA" w:rsidRDefault="008514DC" w:rsidP="0022585B">
              <w:pPr>
                <w:rPr>
                  <w:rFonts w:ascii="Times New Roman" w:hAnsi="Times New Roman" w:cs="Times New Roman"/>
                  <w:sz w:val="24"/>
                  <w:szCs w:val="24"/>
                </w:rPr>
              </w:pPr>
              <w:r w:rsidRPr="008514DC">
                <w:rPr>
                  <w:rFonts w:ascii="Times New Roman" w:hAnsi="Times New Roman" w:cs="Times New Roman"/>
                  <w:sz w:val="24"/>
                  <w:szCs w:val="24"/>
                </w:rPr>
                <w:t>Bibliography ……………………………………………………………</w:t>
              </w:r>
              <w:r w:rsidR="00DB63BA">
                <w:rPr>
                  <w:rFonts w:ascii="Times New Roman" w:hAnsi="Times New Roman" w:cs="Times New Roman"/>
                  <w:sz w:val="24"/>
                  <w:szCs w:val="24"/>
                </w:rPr>
                <w:t>………14/17</w:t>
              </w:r>
            </w:p>
            <w:p w14:paraId="14DD8B00" w14:textId="13980D0F" w:rsidR="00DB63BA" w:rsidRDefault="00DB63BA" w:rsidP="0022585B">
              <w:pPr>
                <w:rPr>
                  <w:rFonts w:ascii="Times New Roman" w:hAnsi="Times New Roman" w:cs="Times New Roman"/>
                  <w:sz w:val="24"/>
                  <w:szCs w:val="24"/>
                </w:rPr>
              </w:pPr>
              <w:r>
                <w:rPr>
                  <w:rFonts w:ascii="Times New Roman" w:hAnsi="Times New Roman" w:cs="Times New Roman"/>
                  <w:sz w:val="24"/>
                  <w:szCs w:val="24"/>
                </w:rPr>
                <w:t>Appendix………………………………………………………………………..18/23</w:t>
              </w:r>
            </w:p>
            <w:p w14:paraId="0C652871" w14:textId="4B39C70C" w:rsidR="008514DC" w:rsidRPr="008514DC" w:rsidRDefault="008514DC" w:rsidP="0022585B">
              <w:pPr>
                <w:rPr>
                  <w:rFonts w:ascii="Times New Roman" w:hAnsi="Times New Roman" w:cs="Times New Roman"/>
                  <w:sz w:val="24"/>
                  <w:szCs w:val="24"/>
                </w:rPr>
              </w:pPr>
            </w:p>
            <w:p w14:paraId="67FAA359" w14:textId="45E19BFB" w:rsidR="007D1947" w:rsidRPr="0022585B" w:rsidRDefault="007D1947" w:rsidP="0022585B">
              <w:pPr>
                <w:rPr>
                  <w:rFonts w:ascii="Times New Roman" w:hAnsi="Times New Roman" w:cs="Times New Roman"/>
                  <w:sz w:val="28"/>
                  <w:szCs w:val="24"/>
                </w:rPr>
              </w:pPr>
              <w:r w:rsidRPr="008514DC">
                <w:rPr>
                  <w:rFonts w:ascii="Times New Roman" w:hAnsi="Times New Roman" w:cs="Times New Roman"/>
                  <w:sz w:val="24"/>
                  <w:szCs w:val="24"/>
                </w:rPr>
                <w:fldChar w:fldCharType="end"/>
              </w:r>
            </w:p>
          </w:sdtContent>
        </w:sdt>
        <w:p w14:paraId="15598AC4" w14:textId="77777777" w:rsidR="007D1947" w:rsidRPr="0022585B" w:rsidRDefault="007D1947" w:rsidP="0022585B">
          <w:pPr>
            <w:rPr>
              <w:rFonts w:ascii="Times New Roman" w:hAnsi="Times New Roman" w:cs="Times New Roman"/>
              <w:sz w:val="24"/>
              <w:szCs w:val="24"/>
            </w:rPr>
          </w:pPr>
        </w:p>
        <w:p w14:paraId="272D373A" w14:textId="77777777" w:rsidR="007D1947" w:rsidRPr="0022585B" w:rsidRDefault="007D1947" w:rsidP="0022585B">
          <w:pPr>
            <w:rPr>
              <w:rFonts w:ascii="Times New Roman" w:hAnsi="Times New Roman" w:cs="Times New Roman"/>
              <w:sz w:val="24"/>
              <w:szCs w:val="24"/>
            </w:rPr>
          </w:pPr>
        </w:p>
        <w:p w14:paraId="0CAC847D" w14:textId="77777777" w:rsidR="007D1947" w:rsidRPr="0022585B" w:rsidRDefault="007D1947" w:rsidP="0022585B">
          <w:pPr>
            <w:rPr>
              <w:rFonts w:ascii="Times New Roman" w:hAnsi="Times New Roman" w:cs="Times New Roman"/>
              <w:sz w:val="24"/>
              <w:szCs w:val="24"/>
            </w:rPr>
          </w:pPr>
        </w:p>
        <w:p w14:paraId="51636FC6" w14:textId="77777777" w:rsidR="007D1947" w:rsidRPr="0022585B" w:rsidRDefault="007D1947" w:rsidP="0022585B">
          <w:pPr>
            <w:rPr>
              <w:rFonts w:ascii="Times New Roman" w:hAnsi="Times New Roman" w:cs="Times New Roman"/>
              <w:sz w:val="24"/>
              <w:szCs w:val="24"/>
            </w:rPr>
          </w:pPr>
        </w:p>
        <w:p w14:paraId="6EC3D9E4" w14:textId="77777777" w:rsidR="007D1947" w:rsidRPr="0022585B" w:rsidRDefault="007D1947" w:rsidP="0022585B">
          <w:pPr>
            <w:rPr>
              <w:rFonts w:ascii="Times New Roman" w:hAnsi="Times New Roman" w:cs="Times New Roman"/>
              <w:sz w:val="24"/>
              <w:szCs w:val="24"/>
            </w:rPr>
          </w:pPr>
        </w:p>
        <w:p w14:paraId="6A8AED4C" w14:textId="77777777" w:rsidR="007D1947" w:rsidRPr="0022585B" w:rsidRDefault="007D1947" w:rsidP="0022585B">
          <w:pPr>
            <w:rPr>
              <w:rFonts w:ascii="Times New Roman" w:hAnsi="Times New Roman" w:cs="Times New Roman"/>
              <w:sz w:val="24"/>
              <w:szCs w:val="24"/>
            </w:rPr>
          </w:pPr>
        </w:p>
        <w:p w14:paraId="6EBE64FB" w14:textId="77777777" w:rsidR="007D1947" w:rsidRPr="0022585B" w:rsidRDefault="007D1947" w:rsidP="0022585B">
          <w:pPr>
            <w:rPr>
              <w:rFonts w:ascii="Times New Roman" w:hAnsi="Times New Roman" w:cs="Times New Roman"/>
              <w:sz w:val="24"/>
              <w:szCs w:val="24"/>
            </w:rPr>
          </w:pPr>
        </w:p>
        <w:p w14:paraId="1934F25D" w14:textId="77777777" w:rsidR="007D1947" w:rsidRPr="0022585B" w:rsidRDefault="007D1947" w:rsidP="0022585B">
          <w:pPr>
            <w:rPr>
              <w:rFonts w:ascii="Times New Roman" w:hAnsi="Times New Roman" w:cs="Times New Roman"/>
              <w:sz w:val="24"/>
              <w:szCs w:val="24"/>
            </w:rPr>
          </w:pPr>
        </w:p>
        <w:p w14:paraId="1F4292F5" w14:textId="77777777" w:rsidR="007D1947" w:rsidRPr="0022585B" w:rsidRDefault="007D1947" w:rsidP="0022585B">
          <w:pPr>
            <w:rPr>
              <w:rFonts w:ascii="Times New Roman" w:hAnsi="Times New Roman" w:cs="Times New Roman"/>
              <w:sz w:val="24"/>
              <w:szCs w:val="24"/>
            </w:rPr>
          </w:pPr>
        </w:p>
        <w:p w14:paraId="580C8B2F" w14:textId="77777777" w:rsidR="007D1947" w:rsidRPr="0022585B" w:rsidRDefault="007D1947" w:rsidP="0022585B">
          <w:pPr>
            <w:rPr>
              <w:rFonts w:ascii="Times New Roman" w:hAnsi="Times New Roman" w:cs="Times New Roman"/>
              <w:sz w:val="24"/>
              <w:szCs w:val="24"/>
            </w:rPr>
          </w:pPr>
        </w:p>
        <w:p w14:paraId="74445D2B" w14:textId="77777777" w:rsidR="007D1947" w:rsidRPr="0022585B" w:rsidRDefault="007D1947" w:rsidP="0022585B">
          <w:pPr>
            <w:rPr>
              <w:rFonts w:ascii="Times New Roman" w:hAnsi="Times New Roman" w:cs="Times New Roman"/>
              <w:sz w:val="24"/>
              <w:szCs w:val="24"/>
            </w:rPr>
          </w:pPr>
        </w:p>
        <w:p w14:paraId="7DB72551" w14:textId="75BAEF5A" w:rsidR="007D1947" w:rsidRDefault="007D1947" w:rsidP="0022585B">
          <w:pPr>
            <w:rPr>
              <w:rFonts w:ascii="Times New Roman" w:hAnsi="Times New Roman" w:cs="Times New Roman"/>
              <w:sz w:val="24"/>
              <w:szCs w:val="24"/>
            </w:rPr>
          </w:pPr>
        </w:p>
        <w:p w14:paraId="1F7D4509" w14:textId="77777777" w:rsidR="0022585B" w:rsidRPr="0022585B" w:rsidRDefault="0022585B" w:rsidP="0022585B">
          <w:pPr>
            <w:rPr>
              <w:rFonts w:ascii="Times New Roman" w:hAnsi="Times New Roman" w:cs="Times New Roman"/>
              <w:sz w:val="24"/>
              <w:szCs w:val="24"/>
            </w:rPr>
          </w:pPr>
        </w:p>
        <w:p w14:paraId="761F8770" w14:textId="77777777" w:rsidR="007D1947" w:rsidRPr="0022585B" w:rsidRDefault="007D1947" w:rsidP="0022585B">
          <w:pPr>
            <w:rPr>
              <w:rFonts w:ascii="Times New Roman" w:hAnsi="Times New Roman" w:cs="Times New Roman"/>
              <w:sz w:val="24"/>
              <w:szCs w:val="24"/>
            </w:rPr>
          </w:pPr>
        </w:p>
        <w:p w14:paraId="329BCCFF" w14:textId="77777777" w:rsidR="007D1947" w:rsidRPr="0022585B" w:rsidRDefault="007D1947" w:rsidP="0022585B">
          <w:pPr>
            <w:rPr>
              <w:rFonts w:ascii="Times New Roman" w:hAnsi="Times New Roman" w:cs="Times New Roman"/>
              <w:sz w:val="24"/>
              <w:szCs w:val="24"/>
            </w:rPr>
          </w:pPr>
        </w:p>
        <w:p w14:paraId="1E142F7A" w14:textId="77777777" w:rsidR="007D1947" w:rsidRPr="0022585B" w:rsidRDefault="007D1947" w:rsidP="0022585B">
          <w:pPr>
            <w:rPr>
              <w:rFonts w:ascii="Times New Roman" w:hAnsi="Times New Roman" w:cs="Times New Roman"/>
              <w:sz w:val="24"/>
              <w:szCs w:val="24"/>
            </w:rPr>
          </w:pPr>
        </w:p>
        <w:p w14:paraId="076E10D3" w14:textId="77777777" w:rsidR="007D1947" w:rsidRPr="0022585B" w:rsidRDefault="007D1947" w:rsidP="0022585B">
          <w:pPr>
            <w:rPr>
              <w:rFonts w:ascii="Times New Roman" w:hAnsi="Times New Roman" w:cs="Times New Roman"/>
              <w:sz w:val="24"/>
              <w:szCs w:val="24"/>
            </w:rPr>
          </w:pPr>
        </w:p>
        <w:p w14:paraId="2488164B" w14:textId="77777777" w:rsidR="00E32BF1" w:rsidRPr="0022585B" w:rsidRDefault="00E32BF1" w:rsidP="0022585B">
          <w:pPr>
            <w:rPr>
              <w:rFonts w:ascii="Times New Roman" w:hAnsi="Times New Roman" w:cs="Times New Roman"/>
              <w:sz w:val="24"/>
              <w:szCs w:val="24"/>
            </w:rPr>
          </w:pPr>
        </w:p>
        <w:p w14:paraId="506F3F60" w14:textId="77777777" w:rsidR="00DB63BA" w:rsidRDefault="00DB63BA" w:rsidP="00DB63BA">
          <w:pPr>
            <w:rPr>
              <w:rFonts w:ascii="Times New Roman" w:hAnsi="Times New Roman" w:cs="Times New Roman"/>
              <w:sz w:val="24"/>
              <w:szCs w:val="24"/>
            </w:rPr>
          </w:pPr>
          <w:bookmarkStart w:id="1" w:name="_Toc532286883"/>
        </w:p>
        <w:p w14:paraId="692F9510" w14:textId="029605F5" w:rsidR="007D1947" w:rsidRPr="004200C3" w:rsidRDefault="007D1947" w:rsidP="00DB63BA">
          <w:pPr>
            <w:jc w:val="center"/>
            <w:rPr>
              <w:rFonts w:ascii="Times New Roman" w:hAnsi="Times New Roman" w:cs="Times New Roman"/>
              <w:sz w:val="24"/>
              <w:szCs w:val="24"/>
              <w:u w:val="single"/>
            </w:rPr>
          </w:pPr>
          <w:r w:rsidRPr="004200C3">
            <w:rPr>
              <w:rFonts w:ascii="Times New Roman" w:hAnsi="Times New Roman" w:cs="Times New Roman"/>
              <w:sz w:val="24"/>
              <w:szCs w:val="24"/>
              <w:u w:val="single"/>
            </w:rPr>
            <w:lastRenderedPageBreak/>
            <w:t>I</w:t>
          </w:r>
          <w:bookmarkEnd w:id="1"/>
          <w:r w:rsidR="008514DC">
            <w:rPr>
              <w:rFonts w:ascii="Times New Roman" w:hAnsi="Times New Roman" w:cs="Times New Roman"/>
              <w:sz w:val="24"/>
              <w:szCs w:val="24"/>
              <w:u w:val="single"/>
            </w:rPr>
            <w:t>NTRODUCTION</w:t>
          </w:r>
        </w:p>
        <w:p w14:paraId="7B625384" w14:textId="77777777" w:rsidR="00F51A59" w:rsidRPr="0022585B" w:rsidRDefault="00F51A59" w:rsidP="0022585B">
          <w:pPr>
            <w:rPr>
              <w:rFonts w:ascii="Times New Roman" w:hAnsi="Times New Roman" w:cs="Times New Roman"/>
              <w:sz w:val="24"/>
              <w:szCs w:val="24"/>
            </w:rPr>
          </w:pPr>
        </w:p>
        <w:p w14:paraId="2F309D1F" w14:textId="35F89707" w:rsidR="00814536" w:rsidRPr="00305F56" w:rsidRDefault="00814536" w:rsidP="00814536">
          <w:pPr>
            <w:shd w:val="clear" w:color="auto" w:fill="FFFFFF"/>
            <w:rPr>
              <w:rFonts w:ascii="Times New Roman" w:hAnsi="Times New Roman" w:cs="Times New Roman"/>
              <w:color w:val="222222"/>
              <w:sz w:val="24"/>
              <w:szCs w:val="24"/>
            </w:rPr>
          </w:pPr>
          <w:r w:rsidRPr="00305F56">
            <w:rPr>
              <w:rFonts w:ascii="Times New Roman" w:hAnsi="Times New Roman" w:cs="Times New Roman"/>
              <w:bCs/>
              <w:color w:val="222222"/>
              <w:sz w:val="24"/>
              <w:szCs w:val="24"/>
            </w:rPr>
            <w:t xml:space="preserve">Development methods </w:t>
          </w:r>
          <w:r w:rsidR="00BC4CFC">
            <w:rPr>
              <w:rFonts w:ascii="Times New Roman" w:hAnsi="Times New Roman" w:cs="Times New Roman"/>
              <w:bCs/>
              <w:color w:val="222222"/>
              <w:sz w:val="24"/>
              <w:szCs w:val="24"/>
            </w:rPr>
            <w:t xml:space="preserve">means </w:t>
          </w:r>
          <w:r w:rsidRPr="00305F56">
            <w:rPr>
              <w:rFonts w:ascii="Times New Roman" w:hAnsi="Times New Roman" w:cs="Times New Roman"/>
              <w:bCs/>
              <w:color w:val="222222"/>
              <w:sz w:val="24"/>
              <w:szCs w:val="24"/>
            </w:rPr>
            <w:t>how you successfully develop employees in any organisation</w:t>
          </w:r>
          <w:r w:rsidR="00DF108E">
            <w:rPr>
              <w:rFonts w:ascii="Times New Roman" w:hAnsi="Times New Roman" w:cs="Times New Roman"/>
              <w:bCs/>
              <w:color w:val="222222"/>
              <w:sz w:val="24"/>
              <w:szCs w:val="24"/>
            </w:rPr>
            <w:t xml:space="preserve"> </w:t>
          </w:r>
          <w:r w:rsidR="00360B6D">
            <w:rPr>
              <w:rFonts w:ascii="Times New Roman" w:hAnsi="Times New Roman" w:cs="Times New Roman"/>
              <w:bCs/>
              <w:color w:val="222222"/>
              <w:sz w:val="24"/>
              <w:szCs w:val="24"/>
            </w:rPr>
            <w:t xml:space="preserve">according to MSG, (2019). </w:t>
          </w:r>
          <w:r w:rsidRPr="00305F56">
            <w:rPr>
              <w:rFonts w:ascii="Times New Roman" w:hAnsi="Times New Roman" w:cs="Times New Roman"/>
              <w:bCs/>
              <w:color w:val="222222"/>
              <w:sz w:val="24"/>
              <w:szCs w:val="24"/>
            </w:rPr>
            <w:t>The key to actively develop</w:t>
          </w:r>
          <w:r w:rsidR="00305F56" w:rsidRPr="00305F56">
            <w:rPr>
              <w:rFonts w:ascii="Times New Roman" w:hAnsi="Times New Roman" w:cs="Times New Roman"/>
              <w:bCs/>
              <w:color w:val="222222"/>
              <w:sz w:val="24"/>
              <w:szCs w:val="24"/>
            </w:rPr>
            <w:t xml:space="preserve"> </w:t>
          </w:r>
          <w:r w:rsidRPr="00305F56">
            <w:rPr>
              <w:rFonts w:ascii="Times New Roman" w:hAnsi="Times New Roman" w:cs="Times New Roman"/>
              <w:bCs/>
              <w:color w:val="222222"/>
              <w:sz w:val="24"/>
              <w:szCs w:val="24"/>
            </w:rPr>
            <w:t xml:space="preserve">employees is to set </w:t>
          </w:r>
          <w:r w:rsidR="00305F56" w:rsidRPr="00305F56">
            <w:rPr>
              <w:rFonts w:ascii="Times New Roman" w:hAnsi="Times New Roman" w:cs="Times New Roman"/>
              <w:bCs/>
              <w:color w:val="222222"/>
              <w:sz w:val="24"/>
              <w:szCs w:val="24"/>
            </w:rPr>
            <w:t>relevant and achievable goals</w:t>
          </w:r>
          <w:r w:rsidR="00305F56">
            <w:rPr>
              <w:rFonts w:ascii="Times New Roman" w:hAnsi="Times New Roman" w:cs="Times New Roman"/>
              <w:bCs/>
              <w:color w:val="222222"/>
              <w:sz w:val="24"/>
              <w:szCs w:val="24"/>
            </w:rPr>
            <w:t>, how employees can be trained to gain success in an organisation. Also, teaching employees to develop their career. Manager’s needs to have passion to coach their employees and build trust in organisational leadership</w:t>
          </w:r>
          <w:r w:rsidR="008514DC">
            <w:rPr>
              <w:rFonts w:ascii="Times New Roman" w:hAnsi="Times New Roman" w:cs="Times New Roman"/>
              <w:bCs/>
              <w:color w:val="222222"/>
              <w:sz w:val="24"/>
              <w:szCs w:val="24"/>
            </w:rPr>
            <w:t>. P</w:t>
          </w:r>
          <w:r w:rsidR="00305F56">
            <w:rPr>
              <w:rFonts w:ascii="Times New Roman" w:hAnsi="Times New Roman" w:cs="Times New Roman"/>
              <w:bCs/>
              <w:color w:val="222222"/>
              <w:sz w:val="24"/>
              <w:szCs w:val="24"/>
            </w:rPr>
            <w:t>roviding employees flexible learning needs</w:t>
          </w:r>
          <w:r w:rsidR="008514DC">
            <w:rPr>
              <w:rFonts w:ascii="Times New Roman" w:hAnsi="Times New Roman" w:cs="Times New Roman"/>
              <w:bCs/>
              <w:color w:val="222222"/>
              <w:sz w:val="24"/>
              <w:szCs w:val="24"/>
            </w:rPr>
            <w:t xml:space="preserve"> and training.</w:t>
          </w:r>
        </w:p>
        <w:p w14:paraId="3B2A75AF" w14:textId="189D5219" w:rsidR="00814536" w:rsidRPr="00305F56" w:rsidRDefault="00305F56" w:rsidP="00814536">
          <w:pPr>
            <w:shd w:val="clear" w:color="auto" w:fill="FFFFFF"/>
            <w:rPr>
              <w:rFonts w:ascii="Times New Roman" w:hAnsi="Times New Roman" w:cs="Times New Roman"/>
              <w:color w:val="222222"/>
              <w:sz w:val="24"/>
              <w:szCs w:val="24"/>
            </w:rPr>
          </w:pPr>
          <w:r w:rsidRPr="00305F56">
            <w:rPr>
              <w:rFonts w:ascii="Times New Roman" w:hAnsi="Times New Roman" w:cs="Times New Roman"/>
              <w:color w:val="222222"/>
              <w:sz w:val="24"/>
              <w:szCs w:val="24"/>
            </w:rPr>
            <w:t>Some</w:t>
          </w:r>
          <w:r w:rsidR="00946DAF">
            <w:rPr>
              <w:rFonts w:ascii="Times New Roman" w:hAnsi="Times New Roman" w:cs="Times New Roman"/>
              <w:color w:val="222222"/>
              <w:sz w:val="24"/>
              <w:szCs w:val="24"/>
            </w:rPr>
            <w:t xml:space="preserve"> of</w:t>
          </w:r>
          <w:r w:rsidRPr="00305F56">
            <w:rPr>
              <w:rFonts w:ascii="Times New Roman" w:hAnsi="Times New Roman" w:cs="Times New Roman"/>
              <w:color w:val="222222"/>
              <w:sz w:val="24"/>
              <w:szCs w:val="24"/>
            </w:rPr>
            <w:t xml:space="preserve"> </w:t>
          </w:r>
          <w:r w:rsidR="00946DAF">
            <w:rPr>
              <w:rFonts w:ascii="Times New Roman" w:hAnsi="Times New Roman" w:cs="Times New Roman"/>
              <w:color w:val="222222"/>
              <w:sz w:val="24"/>
              <w:szCs w:val="24"/>
            </w:rPr>
            <w:t xml:space="preserve">the </w:t>
          </w:r>
          <w:r w:rsidRPr="00305F56">
            <w:rPr>
              <w:rFonts w:ascii="Times New Roman" w:hAnsi="Times New Roman" w:cs="Times New Roman"/>
              <w:color w:val="222222"/>
              <w:sz w:val="24"/>
              <w:szCs w:val="24"/>
            </w:rPr>
            <w:t>famous theorist</w:t>
          </w:r>
          <w:r>
            <w:rPr>
              <w:rFonts w:ascii="Times New Roman" w:hAnsi="Times New Roman" w:cs="Times New Roman"/>
              <w:color w:val="222222"/>
              <w:sz w:val="24"/>
              <w:szCs w:val="24"/>
            </w:rPr>
            <w:t xml:space="preserve"> like, Maslow, (1943) Herzberg’s,</w:t>
          </w:r>
          <w:r w:rsidR="00EC2F4F">
            <w:rPr>
              <w:rFonts w:ascii="Times New Roman" w:hAnsi="Times New Roman" w:cs="Times New Roman"/>
              <w:color w:val="222222"/>
              <w:sz w:val="24"/>
              <w:szCs w:val="24"/>
            </w:rPr>
            <w:t xml:space="preserve"> toolshero,</w:t>
          </w:r>
          <w:r>
            <w:rPr>
              <w:rFonts w:ascii="Times New Roman" w:hAnsi="Times New Roman" w:cs="Times New Roman"/>
              <w:color w:val="222222"/>
              <w:sz w:val="24"/>
              <w:szCs w:val="24"/>
            </w:rPr>
            <w:t xml:space="preserve"> (2019) Henri Fayol,</w:t>
          </w:r>
          <w:r w:rsidR="00EC2F4F">
            <w:rPr>
              <w:rFonts w:ascii="Times New Roman" w:hAnsi="Times New Roman" w:cs="Times New Roman"/>
              <w:color w:val="222222"/>
              <w:sz w:val="24"/>
              <w:szCs w:val="24"/>
            </w:rPr>
            <w:t xml:space="preserve"> Krenn,</w:t>
          </w:r>
          <w:r>
            <w:rPr>
              <w:rFonts w:ascii="Times New Roman" w:hAnsi="Times New Roman" w:cs="Times New Roman"/>
              <w:color w:val="222222"/>
              <w:sz w:val="24"/>
              <w:szCs w:val="24"/>
            </w:rPr>
            <w:t xml:space="preserve"> (201</w:t>
          </w:r>
          <w:r w:rsidR="00EC2F4F">
            <w:rPr>
              <w:rFonts w:ascii="Times New Roman" w:hAnsi="Times New Roman" w:cs="Times New Roman"/>
              <w:color w:val="222222"/>
              <w:sz w:val="24"/>
              <w:szCs w:val="24"/>
            </w:rPr>
            <w:t>7</w:t>
          </w:r>
          <w:r w:rsidR="0078672C">
            <w:rPr>
              <w:rFonts w:ascii="Times New Roman" w:hAnsi="Times New Roman" w:cs="Times New Roman"/>
              <w:color w:val="222222"/>
              <w:sz w:val="24"/>
              <w:szCs w:val="24"/>
            </w:rPr>
            <w:t>)</w:t>
          </w:r>
          <w:r w:rsidR="00EC2F4F">
            <w:rPr>
              <w:rFonts w:ascii="Times New Roman" w:hAnsi="Times New Roman" w:cs="Times New Roman"/>
              <w:color w:val="222222"/>
              <w:sz w:val="24"/>
              <w:szCs w:val="24"/>
            </w:rPr>
            <w:t xml:space="preserve"> and </w:t>
          </w:r>
          <w:r w:rsidRPr="00305F56">
            <w:rPr>
              <w:rFonts w:ascii="Times New Roman" w:hAnsi="Times New Roman" w:cs="Times New Roman"/>
              <w:color w:val="222222"/>
              <w:sz w:val="24"/>
              <w:szCs w:val="24"/>
            </w:rPr>
            <w:t xml:space="preserve"> </w:t>
          </w:r>
          <w:r w:rsidR="00BF2B74">
            <w:rPr>
              <w:rFonts w:ascii="Times New Roman" w:hAnsi="Times New Roman" w:cs="Times New Roman"/>
              <w:color w:val="222222"/>
              <w:sz w:val="24"/>
              <w:szCs w:val="24"/>
            </w:rPr>
            <w:t>Fred</w:t>
          </w:r>
          <w:r w:rsidR="00EC2F4F">
            <w:rPr>
              <w:rFonts w:ascii="Times New Roman" w:hAnsi="Times New Roman" w:cs="Times New Roman"/>
              <w:color w:val="222222"/>
              <w:sz w:val="24"/>
              <w:szCs w:val="24"/>
            </w:rPr>
            <w:t>e</w:t>
          </w:r>
          <w:r w:rsidR="00BF2B74">
            <w:rPr>
              <w:rFonts w:ascii="Times New Roman" w:hAnsi="Times New Roman" w:cs="Times New Roman"/>
              <w:color w:val="222222"/>
              <w:sz w:val="24"/>
              <w:szCs w:val="24"/>
            </w:rPr>
            <w:t xml:space="preserve">rick </w:t>
          </w:r>
          <w:r w:rsidR="00EC2F4F">
            <w:rPr>
              <w:rFonts w:ascii="Times New Roman" w:hAnsi="Times New Roman" w:cs="Times New Roman"/>
              <w:color w:val="222222"/>
              <w:sz w:val="24"/>
              <w:szCs w:val="24"/>
            </w:rPr>
            <w:t xml:space="preserve">Taylor, EPM, (2018) </w:t>
          </w:r>
          <w:r w:rsidRPr="00305F56">
            <w:rPr>
              <w:rFonts w:ascii="Times New Roman" w:hAnsi="Times New Roman" w:cs="Times New Roman"/>
              <w:color w:val="222222"/>
              <w:sz w:val="24"/>
              <w:szCs w:val="24"/>
            </w:rPr>
            <w:t>will help to identify</w:t>
          </w:r>
          <w:r>
            <w:rPr>
              <w:rFonts w:ascii="Times New Roman" w:hAnsi="Times New Roman" w:cs="Times New Roman"/>
              <w:color w:val="222222"/>
              <w:sz w:val="24"/>
              <w:szCs w:val="24"/>
            </w:rPr>
            <w:t>, which organisation they are best matched to develop employees Motivation</w:t>
          </w:r>
          <w:r w:rsidR="0078672C">
            <w:rPr>
              <w:rFonts w:ascii="Times New Roman" w:hAnsi="Times New Roman" w:cs="Times New Roman"/>
              <w:color w:val="222222"/>
              <w:sz w:val="24"/>
              <w:szCs w:val="24"/>
            </w:rPr>
            <w:t>, Performance Management and Training.</w:t>
          </w:r>
          <w:r w:rsidRPr="00305F56">
            <w:rPr>
              <w:rFonts w:ascii="Times New Roman" w:hAnsi="Times New Roman" w:cs="Times New Roman"/>
              <w:color w:val="222222"/>
              <w:sz w:val="24"/>
              <w:szCs w:val="24"/>
            </w:rPr>
            <w:t xml:space="preserve"> </w:t>
          </w:r>
        </w:p>
        <w:p w14:paraId="76DC1EE9" w14:textId="754C6224" w:rsidR="003D21DF" w:rsidRPr="007C5357" w:rsidRDefault="00706460" w:rsidP="00831D12">
          <w:pPr>
            <w:pStyle w:val="NormalWeb"/>
            <w:shd w:val="clear" w:color="auto" w:fill="FFFFFF"/>
            <w:spacing w:before="0" w:beforeAutospacing="0" w:after="150" w:afterAutospacing="0"/>
          </w:pPr>
          <w:r w:rsidRPr="0022585B">
            <w:t>Motivation</w:t>
          </w:r>
          <w:r w:rsidR="00140C63" w:rsidRPr="0022585B">
            <w:t xml:space="preserve"> </w:t>
          </w:r>
          <w:r w:rsidR="0078672C">
            <w:t>helps</w:t>
          </w:r>
          <w:r w:rsidRPr="0022585B">
            <w:t xml:space="preserve"> staff</w:t>
          </w:r>
          <w:r w:rsidR="0078672C">
            <w:t>s to be</w:t>
          </w:r>
          <w:r w:rsidRPr="0022585B">
            <w:t xml:space="preserve"> motivated to support its growth</w:t>
          </w:r>
          <w:r w:rsidR="007F3353">
            <w:t xml:space="preserve"> in business according to Bunn &amp; Ellis, (2012). Employees who are w</w:t>
          </w:r>
          <w:r w:rsidRPr="0022585B">
            <w:t>ell-trained</w:t>
          </w:r>
          <w:r w:rsidR="007F3353">
            <w:t xml:space="preserve">, </w:t>
          </w:r>
          <w:r w:rsidRPr="0022585B">
            <w:t xml:space="preserve">flexible and who can recognise customer needs. </w:t>
          </w:r>
          <w:r w:rsidR="0078672C" w:rsidRPr="007C5357">
            <w:t xml:space="preserve">There are </w:t>
          </w:r>
          <w:r w:rsidR="00831D12" w:rsidRPr="007C5357">
            <w:t>many ways</w:t>
          </w:r>
          <w:r w:rsidR="0078672C" w:rsidRPr="007C5357">
            <w:t xml:space="preserve"> to motivate employees. Managers who want productivity should</w:t>
          </w:r>
          <w:r w:rsidR="003D21DF" w:rsidRPr="007C5357">
            <w:t xml:space="preserve"> encourage</w:t>
          </w:r>
          <w:r w:rsidR="0078672C" w:rsidRPr="007C5357">
            <w:t xml:space="preserve"> </w:t>
          </w:r>
          <w:r w:rsidR="003D21DF" w:rsidRPr="007C5357">
            <w:t xml:space="preserve">employees to </w:t>
          </w:r>
          <w:r w:rsidR="0078672C" w:rsidRPr="007C5357">
            <w:t>work</w:t>
          </w:r>
          <w:r w:rsidR="007F3353" w:rsidRPr="007C5357">
            <w:t xml:space="preserve"> their</w:t>
          </w:r>
          <w:r w:rsidR="0078672C" w:rsidRPr="007C5357">
            <w:t xml:space="preserve"> </w:t>
          </w:r>
          <w:r w:rsidR="003D21DF" w:rsidRPr="007C5357">
            <w:t xml:space="preserve">level best. </w:t>
          </w:r>
          <w:r w:rsidR="007F3353" w:rsidRPr="007C5357">
            <w:t>Main while, m</w:t>
          </w:r>
          <w:r w:rsidR="003D21DF" w:rsidRPr="007C5357">
            <w:t>anagers needs to be</w:t>
          </w:r>
          <w:r w:rsidR="0078672C" w:rsidRPr="007C5357">
            <w:t xml:space="preserve"> ensur</w:t>
          </w:r>
          <w:r w:rsidR="003D21DF" w:rsidRPr="007C5357">
            <w:t>ing</w:t>
          </w:r>
          <w:r w:rsidR="0078672C" w:rsidRPr="007C5357">
            <w:t xml:space="preserve"> that employees</w:t>
          </w:r>
          <w:r w:rsidR="003D21DF" w:rsidRPr="007C5357">
            <w:t xml:space="preserve"> </w:t>
          </w:r>
          <w:r w:rsidR="00831D12" w:rsidRPr="007C5357">
            <w:t>feel</w:t>
          </w:r>
          <w:r w:rsidR="003D21DF" w:rsidRPr="007C5357">
            <w:t xml:space="preserve"> </w:t>
          </w:r>
          <w:r w:rsidR="0078672C" w:rsidRPr="007C5357">
            <w:t>the work they do has</w:t>
          </w:r>
          <w:r w:rsidR="003D21DF" w:rsidRPr="007C5357">
            <w:t xml:space="preserve"> a</w:t>
          </w:r>
          <w:r w:rsidR="0078672C" w:rsidRPr="007C5357">
            <w:t xml:space="preserve"> meaning or importance</w:t>
          </w:r>
          <w:r w:rsidR="003D21DF" w:rsidRPr="007C5357">
            <w:t>, they are treated</w:t>
          </w:r>
          <w:r w:rsidR="007F3353" w:rsidRPr="007C5357">
            <w:t xml:space="preserve"> fairly and</w:t>
          </w:r>
          <w:r w:rsidR="003D21DF" w:rsidRPr="007C5357">
            <w:t xml:space="preserve">, employees good work </w:t>
          </w:r>
          <w:r w:rsidR="00831D12" w:rsidRPr="007C5357">
            <w:t>should be</w:t>
          </w:r>
          <w:r w:rsidR="003D21DF" w:rsidRPr="007C5357">
            <w:t xml:space="preserve"> rewarded. </w:t>
          </w:r>
        </w:p>
        <w:p w14:paraId="29ADBF46" w14:textId="7FBC291C" w:rsidR="002729B0" w:rsidRPr="0022585B" w:rsidRDefault="002729B0" w:rsidP="0022585B">
          <w:pPr>
            <w:rPr>
              <w:rFonts w:ascii="Times New Roman" w:hAnsi="Times New Roman" w:cs="Times New Roman"/>
              <w:sz w:val="24"/>
              <w:szCs w:val="24"/>
            </w:rPr>
          </w:pPr>
          <w:r w:rsidRPr="0022585B">
            <w:rPr>
              <w:rFonts w:ascii="Times New Roman" w:hAnsi="Times New Roman" w:cs="Times New Roman"/>
              <w:sz w:val="24"/>
              <w:szCs w:val="24"/>
            </w:rPr>
            <w:t xml:space="preserve">Performance Management </w:t>
          </w:r>
          <w:r w:rsidR="007F3353">
            <w:rPr>
              <w:rFonts w:ascii="Times New Roman" w:hAnsi="Times New Roman" w:cs="Times New Roman"/>
              <w:sz w:val="24"/>
              <w:szCs w:val="24"/>
            </w:rPr>
            <w:t xml:space="preserve">according to CIPD, (2012) is </w:t>
          </w:r>
          <w:r w:rsidR="00140C63" w:rsidRPr="0022585B">
            <w:rPr>
              <w:rFonts w:ascii="Times New Roman" w:hAnsi="Times New Roman" w:cs="Times New Roman"/>
              <w:sz w:val="24"/>
              <w:szCs w:val="24"/>
            </w:rPr>
            <w:t>a</w:t>
          </w:r>
          <w:r w:rsidRPr="0022585B">
            <w:rPr>
              <w:rFonts w:ascii="Times New Roman" w:hAnsi="Times New Roman" w:cs="Times New Roman"/>
              <w:sz w:val="24"/>
              <w:szCs w:val="24"/>
            </w:rPr>
            <w:t xml:space="preserve"> set of </w:t>
          </w:r>
          <w:r w:rsidR="00140C63" w:rsidRPr="0022585B">
            <w:rPr>
              <w:rFonts w:ascii="Times New Roman" w:hAnsi="Times New Roman" w:cs="Times New Roman"/>
              <w:sz w:val="24"/>
              <w:szCs w:val="24"/>
            </w:rPr>
            <w:t>methods</w:t>
          </w:r>
          <w:r w:rsidRPr="0022585B">
            <w:rPr>
              <w:rFonts w:ascii="Times New Roman" w:hAnsi="Times New Roman" w:cs="Times New Roman"/>
              <w:sz w:val="24"/>
              <w:szCs w:val="24"/>
            </w:rPr>
            <w:t xml:space="preserve"> that aim to maintain and improve employee performance in an organisation's objectives. Its aim is to ensure that employees </w:t>
          </w:r>
          <w:r w:rsidR="007047F4" w:rsidRPr="0022585B">
            <w:rPr>
              <w:rFonts w:ascii="Times New Roman" w:hAnsi="Times New Roman" w:cs="Times New Roman"/>
              <w:sz w:val="24"/>
              <w:szCs w:val="24"/>
            </w:rPr>
            <w:t>lead</w:t>
          </w:r>
          <w:r w:rsidRPr="0022585B">
            <w:rPr>
              <w:rFonts w:ascii="Times New Roman" w:hAnsi="Times New Roman" w:cs="Times New Roman"/>
              <w:sz w:val="24"/>
              <w:szCs w:val="24"/>
            </w:rPr>
            <w:t xml:space="preserve"> positively to business </w:t>
          </w:r>
          <w:r w:rsidR="0088517E" w:rsidRPr="0022585B">
            <w:rPr>
              <w:rFonts w:ascii="Times New Roman" w:hAnsi="Times New Roman" w:cs="Times New Roman"/>
              <w:sz w:val="24"/>
              <w:szCs w:val="24"/>
            </w:rPr>
            <w:t>purposes</w:t>
          </w:r>
          <w:r w:rsidR="002610AF" w:rsidRPr="0022585B">
            <w:rPr>
              <w:rFonts w:ascii="Times New Roman" w:hAnsi="Times New Roman" w:cs="Times New Roman"/>
              <w:sz w:val="24"/>
              <w:szCs w:val="24"/>
            </w:rPr>
            <w:t xml:space="preserve">. </w:t>
          </w:r>
          <w:r w:rsidR="0088517E" w:rsidRPr="0022585B">
            <w:rPr>
              <w:rFonts w:ascii="Times New Roman" w:hAnsi="Times New Roman" w:cs="Times New Roman"/>
              <w:sz w:val="24"/>
              <w:szCs w:val="24"/>
            </w:rPr>
            <w:t>P</w:t>
          </w:r>
          <w:r w:rsidRPr="0022585B">
            <w:rPr>
              <w:rFonts w:ascii="Times New Roman" w:hAnsi="Times New Roman" w:cs="Times New Roman"/>
              <w:sz w:val="24"/>
              <w:szCs w:val="24"/>
            </w:rPr>
            <w:t xml:space="preserve">erformance should be </w:t>
          </w:r>
          <w:r w:rsidR="00564123" w:rsidRPr="0022585B">
            <w:rPr>
              <w:rFonts w:ascii="Times New Roman" w:hAnsi="Times New Roman" w:cs="Times New Roman"/>
              <w:sz w:val="24"/>
              <w:szCs w:val="24"/>
            </w:rPr>
            <w:t xml:space="preserve">maintained and </w:t>
          </w:r>
          <w:r w:rsidRPr="0022585B">
            <w:rPr>
              <w:rFonts w:ascii="Times New Roman" w:hAnsi="Times New Roman" w:cs="Times New Roman"/>
              <w:sz w:val="24"/>
              <w:szCs w:val="24"/>
            </w:rPr>
            <w:t xml:space="preserve">managed </w:t>
          </w:r>
          <w:r w:rsidR="00BC4CFC">
            <w:rPr>
              <w:rFonts w:ascii="Times New Roman" w:hAnsi="Times New Roman" w:cs="Times New Roman"/>
              <w:sz w:val="24"/>
              <w:szCs w:val="24"/>
            </w:rPr>
            <w:t>in a way</w:t>
          </w:r>
          <w:r w:rsidRPr="0022585B">
            <w:rPr>
              <w:rFonts w:ascii="Times New Roman" w:hAnsi="Times New Roman" w:cs="Times New Roman"/>
              <w:sz w:val="24"/>
              <w:szCs w:val="24"/>
            </w:rPr>
            <w:t xml:space="preserve">, throughout the range of HR </w:t>
          </w:r>
          <w:r w:rsidR="00564123" w:rsidRPr="0022585B">
            <w:rPr>
              <w:rFonts w:ascii="Times New Roman" w:hAnsi="Times New Roman" w:cs="Times New Roman"/>
              <w:sz w:val="24"/>
              <w:szCs w:val="24"/>
            </w:rPr>
            <w:t>processes</w:t>
          </w:r>
          <w:r w:rsidRPr="0022585B">
            <w:rPr>
              <w:rFonts w:ascii="Times New Roman" w:hAnsi="Times New Roman" w:cs="Times New Roman"/>
              <w:sz w:val="24"/>
              <w:szCs w:val="24"/>
            </w:rPr>
            <w:t xml:space="preserve"> and </w:t>
          </w:r>
          <w:r w:rsidR="00564123" w:rsidRPr="0022585B">
            <w:rPr>
              <w:rFonts w:ascii="Times New Roman" w:hAnsi="Times New Roman" w:cs="Times New Roman"/>
              <w:sz w:val="24"/>
              <w:szCs w:val="24"/>
            </w:rPr>
            <w:t>activities</w:t>
          </w:r>
          <w:r w:rsidRPr="0022585B">
            <w:rPr>
              <w:rFonts w:ascii="Times New Roman" w:hAnsi="Times New Roman" w:cs="Times New Roman"/>
              <w:sz w:val="24"/>
              <w:szCs w:val="24"/>
            </w:rPr>
            <w:t>.</w:t>
          </w:r>
        </w:p>
        <w:p w14:paraId="5FD051DE" w14:textId="083587FE" w:rsidR="004719C4" w:rsidRPr="007C5357" w:rsidRDefault="004200C3" w:rsidP="0022585B">
          <w:pPr>
            <w:rPr>
              <w:rFonts w:ascii="Times New Roman" w:hAnsi="Times New Roman" w:cs="Times New Roman"/>
              <w:sz w:val="24"/>
              <w:szCs w:val="24"/>
            </w:rPr>
          </w:pPr>
          <w:r w:rsidRPr="0022585B">
            <w:rPr>
              <w:rFonts w:ascii="Times New Roman" w:hAnsi="Times New Roman" w:cs="Times New Roman"/>
              <w:sz w:val="24"/>
              <w:szCs w:val="24"/>
            </w:rPr>
            <w:t>Training</w:t>
          </w:r>
          <w:r w:rsidR="00DF108E">
            <w:rPr>
              <w:rFonts w:ascii="Times New Roman" w:hAnsi="Times New Roman" w:cs="Times New Roman"/>
              <w:sz w:val="24"/>
              <w:szCs w:val="24"/>
            </w:rPr>
            <w:t xml:space="preserve"> in an organisation</w:t>
          </w:r>
          <w:r w:rsidR="00BC4CFC">
            <w:rPr>
              <w:rFonts w:ascii="Times New Roman" w:hAnsi="Times New Roman" w:cs="Times New Roman"/>
              <w:sz w:val="24"/>
              <w:szCs w:val="24"/>
            </w:rPr>
            <w:t xml:space="preserve"> suggested by Careless, (2003)</w:t>
          </w:r>
          <w:r w:rsidRPr="0022585B">
            <w:rPr>
              <w:rFonts w:ascii="Times New Roman" w:hAnsi="Times New Roman" w:cs="Times New Roman"/>
              <w:sz w:val="24"/>
              <w:szCs w:val="24"/>
            </w:rPr>
            <w:t xml:space="preserve"> </w:t>
          </w:r>
          <w:r w:rsidR="00BC4CFC" w:rsidRPr="007C5357">
            <w:rPr>
              <w:rFonts w:ascii="Times New Roman" w:hAnsi="Times New Roman" w:cs="Times New Roman"/>
              <w:sz w:val="24"/>
              <w:szCs w:val="24"/>
              <w:shd w:val="clear" w:color="auto" w:fill="FFFFFF"/>
            </w:rPr>
            <w:t>is a process of developing and educating certain employees so that they have the skills, attitudes, knowledge and understanding required to manage in future position.</w:t>
          </w:r>
          <w:r w:rsidR="00BC4CFC" w:rsidRPr="007C5357">
            <w:rPr>
              <w:rFonts w:ascii="Georgia" w:hAnsi="Georgia"/>
              <w:sz w:val="30"/>
              <w:szCs w:val="30"/>
              <w:shd w:val="clear" w:color="auto" w:fill="FFFFFF"/>
            </w:rPr>
            <w:t xml:space="preserve"> </w:t>
          </w:r>
          <w:r w:rsidR="00BC4CFC" w:rsidRPr="007C5357">
            <w:rPr>
              <w:rFonts w:ascii="Times New Roman" w:hAnsi="Times New Roman" w:cs="Times New Roman"/>
              <w:sz w:val="24"/>
              <w:szCs w:val="24"/>
              <w:shd w:val="clear" w:color="auto" w:fill="FFFFFF"/>
            </w:rPr>
            <w:t xml:space="preserve">It improves performance. </w:t>
          </w:r>
          <w:r w:rsidR="00DF108E" w:rsidRPr="007C5357">
            <w:rPr>
              <w:rFonts w:ascii="Times New Roman" w:hAnsi="Times New Roman" w:cs="Times New Roman"/>
              <w:sz w:val="24"/>
              <w:szCs w:val="24"/>
              <w:shd w:val="clear" w:color="auto" w:fill="FFFFFF"/>
            </w:rPr>
            <w:t>Employees who are</w:t>
          </w:r>
          <w:r w:rsidR="00BC4CFC" w:rsidRPr="007C5357">
            <w:rPr>
              <w:rFonts w:ascii="Times New Roman" w:hAnsi="Times New Roman" w:cs="Times New Roman"/>
              <w:sz w:val="24"/>
              <w:szCs w:val="24"/>
              <w:shd w:val="clear" w:color="auto" w:fill="FFFFFF"/>
            </w:rPr>
            <w:t xml:space="preserve"> skilled increase</w:t>
          </w:r>
          <w:r w:rsidR="00DF108E" w:rsidRPr="007C5357">
            <w:rPr>
              <w:rFonts w:ascii="Times New Roman" w:hAnsi="Times New Roman" w:cs="Times New Roman"/>
              <w:sz w:val="24"/>
              <w:szCs w:val="24"/>
              <w:shd w:val="clear" w:color="auto" w:fill="FFFFFF"/>
            </w:rPr>
            <w:t>s</w:t>
          </w:r>
          <w:r w:rsidR="00BC4CFC" w:rsidRPr="007C5357">
            <w:rPr>
              <w:rFonts w:ascii="Times New Roman" w:hAnsi="Times New Roman" w:cs="Times New Roman"/>
              <w:sz w:val="24"/>
              <w:szCs w:val="24"/>
              <w:shd w:val="clear" w:color="auto" w:fill="FFFFFF"/>
            </w:rPr>
            <w:t xml:space="preserve"> quantity and improve quality of output</w:t>
          </w:r>
          <w:r w:rsidR="00DF108E" w:rsidRPr="007C5357">
            <w:rPr>
              <w:rFonts w:ascii="Times New Roman" w:hAnsi="Times New Roman" w:cs="Times New Roman"/>
              <w:sz w:val="24"/>
              <w:szCs w:val="24"/>
              <w:shd w:val="clear" w:color="auto" w:fill="FFFFFF"/>
            </w:rPr>
            <w:t>, it improves performance,</w:t>
          </w:r>
          <w:r w:rsidR="00BC4CFC" w:rsidRPr="007C5357">
            <w:rPr>
              <w:rFonts w:ascii="Times New Roman" w:hAnsi="Times New Roman" w:cs="Times New Roman"/>
              <w:sz w:val="24"/>
              <w:szCs w:val="24"/>
              <w:shd w:val="clear" w:color="auto" w:fill="FFFFFF"/>
            </w:rPr>
            <w:t xml:space="preserve"> </w:t>
          </w:r>
          <w:r w:rsidR="00DF108E" w:rsidRPr="007C5357">
            <w:rPr>
              <w:rFonts w:ascii="Times New Roman" w:hAnsi="Times New Roman" w:cs="Times New Roman"/>
              <w:sz w:val="24"/>
              <w:szCs w:val="24"/>
              <w:shd w:val="clear" w:color="auto" w:fill="FFFFFF"/>
            </w:rPr>
            <w:t>and w</w:t>
          </w:r>
          <w:r w:rsidR="00BC4CFC" w:rsidRPr="007C5357">
            <w:rPr>
              <w:rFonts w:ascii="Times New Roman" w:hAnsi="Times New Roman" w:cs="Times New Roman"/>
              <w:sz w:val="24"/>
              <w:szCs w:val="24"/>
              <w:shd w:val="clear" w:color="auto" w:fill="FFFFFF"/>
            </w:rPr>
            <w:t>astages are reduced. It</w:t>
          </w:r>
          <w:r w:rsidR="00DF108E" w:rsidRPr="007C5357">
            <w:rPr>
              <w:rFonts w:ascii="Times New Roman" w:hAnsi="Times New Roman" w:cs="Times New Roman"/>
              <w:sz w:val="24"/>
              <w:szCs w:val="24"/>
              <w:shd w:val="clear" w:color="auto" w:fill="FFFFFF"/>
            </w:rPr>
            <w:t xml:space="preserve"> also,</w:t>
          </w:r>
          <w:r w:rsidR="00BC4CFC" w:rsidRPr="007C5357">
            <w:rPr>
              <w:rFonts w:ascii="Times New Roman" w:hAnsi="Times New Roman" w:cs="Times New Roman"/>
              <w:sz w:val="24"/>
              <w:szCs w:val="24"/>
              <w:shd w:val="clear" w:color="auto" w:fill="FFFFFF"/>
            </w:rPr>
            <w:t xml:space="preserve"> reduces the learning time with the </w:t>
          </w:r>
          <w:r w:rsidR="00DF108E" w:rsidRPr="007C5357">
            <w:rPr>
              <w:rFonts w:ascii="Times New Roman" w:hAnsi="Times New Roman" w:cs="Times New Roman"/>
              <w:sz w:val="24"/>
              <w:szCs w:val="24"/>
              <w:shd w:val="clear" w:color="auto" w:fill="FFFFFF"/>
            </w:rPr>
            <w:t>resulting</w:t>
          </w:r>
          <w:r w:rsidR="00BC4CFC" w:rsidRPr="007C5357">
            <w:rPr>
              <w:rFonts w:ascii="Times New Roman" w:hAnsi="Times New Roman" w:cs="Times New Roman"/>
              <w:sz w:val="24"/>
              <w:szCs w:val="24"/>
              <w:shd w:val="clear" w:color="auto" w:fill="FFFFFF"/>
            </w:rPr>
            <w:t xml:space="preserve"> productivity</w:t>
          </w:r>
          <w:r w:rsidR="00DF108E" w:rsidRPr="007C5357">
            <w:rPr>
              <w:rFonts w:ascii="Times New Roman" w:hAnsi="Times New Roman" w:cs="Times New Roman"/>
              <w:sz w:val="24"/>
              <w:szCs w:val="24"/>
              <w:shd w:val="clear" w:color="auto" w:fill="FFFFFF"/>
            </w:rPr>
            <w:t>, according to Branham, (2005).</w:t>
          </w:r>
        </w:p>
        <w:p w14:paraId="498B8241" w14:textId="77777777" w:rsidR="004719C4" w:rsidRPr="0022585B" w:rsidRDefault="004719C4" w:rsidP="0022585B">
          <w:pPr>
            <w:rPr>
              <w:rFonts w:ascii="Times New Roman" w:hAnsi="Times New Roman" w:cs="Times New Roman"/>
              <w:sz w:val="24"/>
              <w:szCs w:val="24"/>
            </w:rPr>
          </w:pPr>
        </w:p>
        <w:p w14:paraId="55DC6492" w14:textId="77777777" w:rsidR="00355DAB" w:rsidRPr="0022585B" w:rsidRDefault="00355DAB" w:rsidP="0022585B">
          <w:pPr>
            <w:rPr>
              <w:rFonts w:ascii="Times New Roman" w:hAnsi="Times New Roman" w:cs="Times New Roman"/>
              <w:sz w:val="24"/>
              <w:szCs w:val="24"/>
            </w:rPr>
          </w:pPr>
        </w:p>
        <w:p w14:paraId="73971243" w14:textId="77777777" w:rsidR="0022585B" w:rsidRPr="0022585B" w:rsidRDefault="0022585B" w:rsidP="0022585B">
          <w:pPr>
            <w:rPr>
              <w:rFonts w:ascii="Times New Roman" w:hAnsi="Times New Roman" w:cs="Times New Roman"/>
              <w:sz w:val="24"/>
              <w:szCs w:val="24"/>
            </w:rPr>
          </w:pPr>
        </w:p>
        <w:p w14:paraId="0B1DDFB2" w14:textId="77777777" w:rsidR="004200C3" w:rsidRDefault="004200C3" w:rsidP="0022585B">
          <w:pPr>
            <w:jc w:val="center"/>
            <w:rPr>
              <w:rFonts w:ascii="Times New Roman" w:hAnsi="Times New Roman" w:cs="Times New Roman"/>
              <w:sz w:val="24"/>
              <w:szCs w:val="24"/>
              <w:u w:val="single"/>
            </w:rPr>
          </w:pPr>
        </w:p>
        <w:p w14:paraId="779AC60F" w14:textId="77777777" w:rsidR="004200C3" w:rsidRDefault="004200C3" w:rsidP="0022585B">
          <w:pPr>
            <w:jc w:val="center"/>
            <w:rPr>
              <w:rFonts w:ascii="Times New Roman" w:hAnsi="Times New Roman" w:cs="Times New Roman"/>
              <w:sz w:val="24"/>
              <w:szCs w:val="24"/>
              <w:u w:val="single"/>
            </w:rPr>
          </w:pPr>
        </w:p>
        <w:p w14:paraId="1ACB6543" w14:textId="77777777" w:rsidR="004200C3" w:rsidRDefault="004200C3" w:rsidP="0022585B">
          <w:pPr>
            <w:jc w:val="center"/>
            <w:rPr>
              <w:rFonts w:ascii="Times New Roman" w:hAnsi="Times New Roman" w:cs="Times New Roman"/>
              <w:sz w:val="24"/>
              <w:szCs w:val="24"/>
              <w:u w:val="single"/>
            </w:rPr>
          </w:pPr>
        </w:p>
        <w:p w14:paraId="612A74D0" w14:textId="77777777" w:rsidR="004200C3" w:rsidRDefault="004200C3" w:rsidP="0022585B">
          <w:pPr>
            <w:jc w:val="center"/>
            <w:rPr>
              <w:rFonts w:ascii="Times New Roman" w:hAnsi="Times New Roman" w:cs="Times New Roman"/>
              <w:sz w:val="24"/>
              <w:szCs w:val="24"/>
              <w:u w:val="single"/>
            </w:rPr>
          </w:pPr>
        </w:p>
        <w:p w14:paraId="30E54530" w14:textId="77777777" w:rsidR="004200C3" w:rsidRDefault="004200C3" w:rsidP="0022585B">
          <w:pPr>
            <w:jc w:val="center"/>
            <w:rPr>
              <w:rFonts w:ascii="Times New Roman" w:hAnsi="Times New Roman" w:cs="Times New Roman"/>
              <w:sz w:val="24"/>
              <w:szCs w:val="24"/>
              <w:u w:val="single"/>
            </w:rPr>
          </w:pPr>
        </w:p>
        <w:p w14:paraId="0991B409" w14:textId="77777777" w:rsidR="004200C3" w:rsidRDefault="004200C3" w:rsidP="0022585B">
          <w:pPr>
            <w:jc w:val="center"/>
            <w:rPr>
              <w:rFonts w:ascii="Times New Roman" w:hAnsi="Times New Roman" w:cs="Times New Roman"/>
              <w:sz w:val="24"/>
              <w:szCs w:val="24"/>
              <w:u w:val="single"/>
            </w:rPr>
          </w:pPr>
        </w:p>
        <w:p w14:paraId="3BD9AF52" w14:textId="77777777" w:rsidR="00360B6D" w:rsidRDefault="00360B6D" w:rsidP="0022585B">
          <w:pPr>
            <w:jc w:val="center"/>
            <w:rPr>
              <w:rFonts w:ascii="Times New Roman" w:hAnsi="Times New Roman" w:cs="Times New Roman"/>
              <w:sz w:val="24"/>
              <w:szCs w:val="24"/>
              <w:u w:val="single"/>
            </w:rPr>
          </w:pPr>
        </w:p>
        <w:p w14:paraId="7487854B" w14:textId="77777777" w:rsidR="00360B6D" w:rsidRDefault="00360B6D" w:rsidP="0022585B">
          <w:pPr>
            <w:jc w:val="center"/>
            <w:rPr>
              <w:rFonts w:ascii="Times New Roman" w:hAnsi="Times New Roman" w:cs="Times New Roman"/>
              <w:sz w:val="24"/>
              <w:szCs w:val="24"/>
              <w:u w:val="single"/>
            </w:rPr>
          </w:pPr>
        </w:p>
        <w:p w14:paraId="22178A8E" w14:textId="2927BCEC" w:rsidR="00323421" w:rsidRPr="0022585B" w:rsidRDefault="00502A06" w:rsidP="0022585B">
          <w:pPr>
            <w:jc w:val="center"/>
            <w:rPr>
              <w:rFonts w:ascii="Times New Roman" w:hAnsi="Times New Roman" w:cs="Times New Roman"/>
              <w:sz w:val="24"/>
              <w:szCs w:val="24"/>
              <w:u w:val="single"/>
            </w:rPr>
          </w:pPr>
          <w:r w:rsidRPr="0022585B">
            <w:rPr>
              <w:rFonts w:ascii="Times New Roman" w:hAnsi="Times New Roman" w:cs="Times New Roman"/>
              <w:sz w:val="24"/>
              <w:szCs w:val="24"/>
              <w:u w:val="single"/>
            </w:rPr>
            <w:t>M</w:t>
          </w:r>
          <w:r w:rsidR="0096532F">
            <w:rPr>
              <w:rFonts w:ascii="Times New Roman" w:hAnsi="Times New Roman" w:cs="Times New Roman"/>
              <w:sz w:val="24"/>
              <w:szCs w:val="24"/>
              <w:u w:val="single"/>
            </w:rPr>
            <w:t>AIN FINDINGS</w:t>
          </w:r>
        </w:p>
        <w:p w14:paraId="7C56D12F" w14:textId="673C92C9" w:rsidR="000D65C6" w:rsidRPr="0022585B" w:rsidRDefault="000D65C6" w:rsidP="0022585B">
          <w:pPr>
            <w:jc w:val="center"/>
            <w:rPr>
              <w:rFonts w:ascii="Times New Roman" w:hAnsi="Times New Roman" w:cs="Times New Roman"/>
              <w:sz w:val="24"/>
              <w:szCs w:val="24"/>
              <w:u w:val="single"/>
            </w:rPr>
          </w:pPr>
          <w:r w:rsidRPr="0022585B">
            <w:rPr>
              <w:rFonts w:ascii="Times New Roman" w:hAnsi="Times New Roman" w:cs="Times New Roman"/>
              <w:sz w:val="24"/>
              <w:szCs w:val="24"/>
              <w:u w:val="single"/>
            </w:rPr>
            <w:t>D</w:t>
          </w:r>
          <w:r w:rsidR="0096532F">
            <w:rPr>
              <w:rFonts w:ascii="Times New Roman" w:hAnsi="Times New Roman" w:cs="Times New Roman"/>
              <w:sz w:val="24"/>
              <w:szCs w:val="24"/>
              <w:u w:val="single"/>
            </w:rPr>
            <w:t>eveloping</w:t>
          </w:r>
          <w:r w:rsidRPr="0022585B">
            <w:rPr>
              <w:rFonts w:ascii="Times New Roman" w:hAnsi="Times New Roman" w:cs="Times New Roman"/>
              <w:sz w:val="24"/>
              <w:szCs w:val="24"/>
              <w:u w:val="single"/>
            </w:rPr>
            <w:t xml:space="preserve"> M</w:t>
          </w:r>
          <w:r w:rsidR="0096532F">
            <w:rPr>
              <w:rFonts w:ascii="Times New Roman" w:hAnsi="Times New Roman" w:cs="Times New Roman"/>
              <w:sz w:val="24"/>
              <w:szCs w:val="24"/>
              <w:u w:val="single"/>
            </w:rPr>
            <w:t>ethods</w:t>
          </w:r>
          <w:r w:rsidRPr="0022585B">
            <w:rPr>
              <w:rFonts w:ascii="Times New Roman" w:hAnsi="Times New Roman" w:cs="Times New Roman"/>
              <w:sz w:val="24"/>
              <w:szCs w:val="24"/>
              <w:u w:val="single"/>
            </w:rPr>
            <w:t xml:space="preserve"> </w:t>
          </w:r>
          <w:r w:rsidR="0096532F">
            <w:rPr>
              <w:rFonts w:ascii="Times New Roman" w:hAnsi="Times New Roman" w:cs="Times New Roman"/>
              <w:sz w:val="24"/>
              <w:szCs w:val="24"/>
              <w:u w:val="single"/>
            </w:rPr>
            <w:t>in</w:t>
          </w:r>
          <w:r w:rsidRPr="0022585B">
            <w:rPr>
              <w:rFonts w:ascii="Times New Roman" w:hAnsi="Times New Roman" w:cs="Times New Roman"/>
              <w:sz w:val="24"/>
              <w:szCs w:val="24"/>
              <w:u w:val="single"/>
            </w:rPr>
            <w:t xml:space="preserve"> 3 O</w:t>
          </w:r>
          <w:r w:rsidR="0096532F">
            <w:rPr>
              <w:rFonts w:ascii="Times New Roman" w:hAnsi="Times New Roman" w:cs="Times New Roman"/>
              <w:sz w:val="24"/>
              <w:szCs w:val="24"/>
              <w:u w:val="single"/>
            </w:rPr>
            <w:t>rganisations</w:t>
          </w:r>
        </w:p>
        <w:p w14:paraId="3F583CEA" w14:textId="67D6DEA1" w:rsidR="009257E3" w:rsidRDefault="009257E3" w:rsidP="00C66742">
          <w:pPr>
            <w:spacing w:after="0" w:line="360" w:lineRule="atLeast"/>
            <w:textAlignment w:val="baseline"/>
            <w:rPr>
              <w:rFonts w:ascii="Times New Roman" w:eastAsia="Times New Roman" w:hAnsi="Times New Roman" w:cs="Times New Roman"/>
              <w:sz w:val="24"/>
              <w:szCs w:val="24"/>
              <w:u w:val="single"/>
              <w:lang w:eastAsia="en-GB"/>
            </w:rPr>
          </w:pPr>
          <w:r w:rsidRPr="009257E3">
            <w:rPr>
              <w:rFonts w:ascii="Times New Roman" w:eastAsia="Times New Roman" w:hAnsi="Times New Roman" w:cs="Times New Roman"/>
              <w:sz w:val="24"/>
              <w:szCs w:val="24"/>
              <w:u w:val="single"/>
              <w:lang w:eastAsia="en-GB"/>
            </w:rPr>
            <w:t>Motivation</w:t>
          </w:r>
          <w:r w:rsidR="00743945">
            <w:rPr>
              <w:rFonts w:ascii="Times New Roman" w:eastAsia="Times New Roman" w:hAnsi="Times New Roman" w:cs="Times New Roman"/>
              <w:sz w:val="24"/>
              <w:szCs w:val="24"/>
              <w:u w:val="single"/>
              <w:lang w:eastAsia="en-GB"/>
            </w:rPr>
            <w:t xml:space="preserve"> </w:t>
          </w:r>
        </w:p>
        <w:p w14:paraId="6F7A7BDE" w14:textId="77777777" w:rsidR="009F66DE" w:rsidRPr="009257E3" w:rsidRDefault="009F66DE" w:rsidP="00C66742">
          <w:pPr>
            <w:spacing w:after="0" w:line="360" w:lineRule="atLeast"/>
            <w:textAlignment w:val="baseline"/>
            <w:rPr>
              <w:rFonts w:ascii="Times New Roman" w:eastAsia="Times New Roman" w:hAnsi="Times New Roman" w:cs="Times New Roman"/>
              <w:sz w:val="24"/>
              <w:szCs w:val="24"/>
              <w:u w:val="single"/>
              <w:lang w:eastAsia="en-GB"/>
            </w:rPr>
          </w:pPr>
        </w:p>
        <w:p w14:paraId="43ED5DC5" w14:textId="3EDF15A1" w:rsidR="00DC650E" w:rsidRDefault="00DC650E" w:rsidP="00DC650E">
          <w:pPr>
            <w:rPr>
              <w:rFonts w:ascii="Times New Roman" w:hAnsi="Times New Roman" w:cs="Times New Roman"/>
              <w:sz w:val="24"/>
              <w:szCs w:val="24"/>
            </w:rPr>
          </w:pPr>
          <w:r w:rsidRPr="0022585B">
            <w:rPr>
              <w:rFonts w:ascii="Times New Roman" w:hAnsi="Times New Roman" w:cs="Times New Roman"/>
              <w:sz w:val="24"/>
              <w:szCs w:val="24"/>
            </w:rPr>
            <w:t xml:space="preserve">Motivation improves efficiency, suggested by Bunn &amp; Ellis (2012), the effectiveness of an individual is reflected through </w:t>
          </w:r>
          <w:r>
            <w:rPr>
              <w:rFonts w:ascii="Times New Roman" w:hAnsi="Times New Roman" w:cs="Times New Roman"/>
              <w:sz w:val="24"/>
              <w:szCs w:val="24"/>
            </w:rPr>
            <w:t xml:space="preserve">decrease in costs and </w:t>
          </w:r>
          <w:r w:rsidRPr="0022585B">
            <w:rPr>
              <w:rFonts w:ascii="Times New Roman" w:hAnsi="Times New Roman" w:cs="Times New Roman"/>
              <w:sz w:val="24"/>
              <w:szCs w:val="24"/>
            </w:rPr>
            <w:t xml:space="preserve">increase in productivity. The reputation of </w:t>
          </w:r>
          <w:r>
            <w:rPr>
              <w:rFonts w:ascii="Times New Roman" w:hAnsi="Times New Roman" w:cs="Times New Roman"/>
              <w:sz w:val="24"/>
              <w:szCs w:val="24"/>
            </w:rPr>
            <w:t>an organisation</w:t>
          </w:r>
          <w:r w:rsidRPr="0022585B">
            <w:rPr>
              <w:rFonts w:ascii="Times New Roman" w:hAnsi="Times New Roman" w:cs="Times New Roman"/>
              <w:sz w:val="24"/>
              <w:szCs w:val="24"/>
            </w:rPr>
            <w:t xml:space="preserve"> is affected by the employee turnover. This creates a lot of proble</w:t>
          </w:r>
          <w:r>
            <w:rPr>
              <w:rFonts w:ascii="Times New Roman" w:hAnsi="Times New Roman" w:cs="Times New Roman"/>
              <w:sz w:val="24"/>
              <w:szCs w:val="24"/>
            </w:rPr>
            <w:t>ms for the business</w:t>
          </w:r>
          <w:r w:rsidRPr="0022585B">
            <w:rPr>
              <w:rFonts w:ascii="Times New Roman" w:hAnsi="Times New Roman" w:cs="Times New Roman"/>
              <w:sz w:val="24"/>
              <w:szCs w:val="24"/>
            </w:rPr>
            <w:t xml:space="preserve">, </w:t>
          </w:r>
          <w:r>
            <w:rPr>
              <w:rFonts w:ascii="Times New Roman" w:hAnsi="Times New Roman" w:cs="Times New Roman"/>
              <w:sz w:val="24"/>
              <w:szCs w:val="24"/>
            </w:rPr>
            <w:t>most</w:t>
          </w:r>
          <w:r w:rsidRPr="0022585B">
            <w:rPr>
              <w:rFonts w:ascii="Times New Roman" w:hAnsi="Times New Roman" w:cs="Times New Roman"/>
              <w:sz w:val="24"/>
              <w:szCs w:val="24"/>
            </w:rPr>
            <w:t xml:space="preserve"> of</w:t>
          </w:r>
          <w:r>
            <w:rPr>
              <w:rFonts w:ascii="Times New Roman" w:hAnsi="Times New Roman" w:cs="Times New Roman"/>
              <w:sz w:val="24"/>
              <w:szCs w:val="24"/>
            </w:rPr>
            <w:t xml:space="preserve"> the</w:t>
          </w:r>
          <w:r w:rsidRPr="0022585B">
            <w:rPr>
              <w:rFonts w:ascii="Times New Roman" w:hAnsi="Times New Roman" w:cs="Times New Roman"/>
              <w:sz w:val="24"/>
              <w:szCs w:val="24"/>
            </w:rPr>
            <w:t xml:space="preserve"> time and money go waste</w:t>
          </w:r>
          <w:r>
            <w:rPr>
              <w:rFonts w:ascii="Times New Roman" w:hAnsi="Times New Roman" w:cs="Times New Roman"/>
              <w:sz w:val="24"/>
              <w:szCs w:val="24"/>
            </w:rPr>
            <w:t>d</w:t>
          </w:r>
          <w:r w:rsidRPr="0022585B">
            <w:rPr>
              <w:rFonts w:ascii="Times New Roman" w:hAnsi="Times New Roman" w:cs="Times New Roman"/>
              <w:sz w:val="24"/>
              <w:szCs w:val="24"/>
            </w:rPr>
            <w:t xml:space="preserve"> in constantly recruiting employees and giving them training</w:t>
          </w:r>
          <w:r>
            <w:rPr>
              <w:rFonts w:ascii="Times New Roman" w:hAnsi="Times New Roman" w:cs="Times New Roman"/>
              <w:sz w:val="24"/>
              <w:szCs w:val="24"/>
            </w:rPr>
            <w:t xml:space="preserve"> and education</w:t>
          </w:r>
          <w:r w:rsidRPr="0022585B">
            <w:rPr>
              <w:rFonts w:ascii="Times New Roman" w:hAnsi="Times New Roman" w:cs="Times New Roman"/>
              <w:sz w:val="24"/>
              <w:szCs w:val="24"/>
            </w:rPr>
            <w:t xml:space="preserve">. Only </w:t>
          </w:r>
          <w:r>
            <w:rPr>
              <w:rFonts w:ascii="Times New Roman" w:hAnsi="Times New Roman" w:cs="Times New Roman"/>
              <w:sz w:val="24"/>
              <w:szCs w:val="24"/>
            </w:rPr>
            <w:t xml:space="preserve">by </w:t>
          </w:r>
          <w:r w:rsidRPr="0022585B">
            <w:rPr>
              <w:rFonts w:ascii="Times New Roman" w:hAnsi="Times New Roman" w:cs="Times New Roman"/>
              <w:sz w:val="24"/>
              <w:szCs w:val="24"/>
            </w:rPr>
            <w:t>motivati</w:t>
          </w:r>
          <w:r>
            <w:rPr>
              <w:rFonts w:ascii="Times New Roman" w:hAnsi="Times New Roman" w:cs="Times New Roman"/>
              <w:sz w:val="24"/>
              <w:szCs w:val="24"/>
            </w:rPr>
            <w:t>ng workers</w:t>
          </w:r>
          <w:r w:rsidRPr="0022585B">
            <w:rPr>
              <w:rFonts w:ascii="Times New Roman" w:hAnsi="Times New Roman" w:cs="Times New Roman"/>
              <w:sz w:val="24"/>
              <w:szCs w:val="24"/>
            </w:rPr>
            <w:t xml:space="preserve"> can save </w:t>
          </w:r>
          <w:r>
            <w:rPr>
              <w:rFonts w:ascii="Times New Roman" w:hAnsi="Times New Roman" w:cs="Times New Roman"/>
              <w:sz w:val="24"/>
              <w:szCs w:val="24"/>
            </w:rPr>
            <w:t>organisations</w:t>
          </w:r>
          <w:r w:rsidRPr="0022585B">
            <w:rPr>
              <w:rFonts w:ascii="Times New Roman" w:hAnsi="Times New Roman" w:cs="Times New Roman"/>
              <w:sz w:val="24"/>
              <w:szCs w:val="24"/>
            </w:rPr>
            <w:t xml:space="preserve"> from such wastage. Motivated people work for a longer time and there is a decline in the rate of turnover. The skills and efficiency of employees will always be of advantage to employees. This will lead a good public image in the market which will attract experienced and qualified people into a concern, according to </w:t>
          </w:r>
          <w:r>
            <w:rPr>
              <w:rFonts w:ascii="Times New Roman" w:hAnsi="Times New Roman" w:cs="Times New Roman"/>
              <w:sz w:val="24"/>
              <w:szCs w:val="24"/>
            </w:rPr>
            <w:t>SST</w:t>
          </w:r>
          <w:r w:rsidRPr="0022585B">
            <w:rPr>
              <w:rFonts w:ascii="Times New Roman" w:hAnsi="Times New Roman" w:cs="Times New Roman"/>
              <w:sz w:val="24"/>
              <w:szCs w:val="24"/>
            </w:rPr>
            <w:t xml:space="preserve">, (2018). Motivation could stem from own interest, such as keeping safe from external factors such as </w:t>
          </w:r>
          <w:r w:rsidR="00CC40F8">
            <w:rPr>
              <w:rFonts w:ascii="Times New Roman" w:hAnsi="Times New Roman" w:cs="Times New Roman"/>
              <w:sz w:val="24"/>
              <w:szCs w:val="24"/>
            </w:rPr>
            <w:t xml:space="preserve">praise and </w:t>
          </w:r>
          <w:r>
            <w:rPr>
              <w:rFonts w:ascii="Times New Roman" w:hAnsi="Times New Roman" w:cs="Times New Roman"/>
              <w:sz w:val="24"/>
              <w:szCs w:val="24"/>
            </w:rPr>
            <w:t>rewards</w:t>
          </w:r>
          <w:r w:rsidRPr="0022585B">
            <w:rPr>
              <w:rFonts w:ascii="Times New Roman" w:hAnsi="Times New Roman" w:cs="Times New Roman"/>
              <w:sz w:val="24"/>
              <w:szCs w:val="24"/>
            </w:rPr>
            <w:t xml:space="preserve">. Different ideas have been suggested for motivating employees. Pay is measured a </w:t>
          </w:r>
          <w:r w:rsidR="007977CA" w:rsidRPr="0022585B">
            <w:rPr>
              <w:rFonts w:ascii="Times New Roman" w:hAnsi="Times New Roman" w:cs="Times New Roman"/>
              <w:sz w:val="24"/>
              <w:szCs w:val="24"/>
            </w:rPr>
            <w:t>key</w:t>
          </w:r>
          <w:r w:rsidRPr="0022585B">
            <w:rPr>
              <w:rFonts w:ascii="Times New Roman" w:hAnsi="Times New Roman" w:cs="Times New Roman"/>
              <w:sz w:val="24"/>
              <w:szCs w:val="24"/>
            </w:rPr>
            <w:t xml:space="preserve"> motivator. Other motivating factors are</w:t>
          </w:r>
          <w:r>
            <w:rPr>
              <w:rFonts w:ascii="Times New Roman" w:hAnsi="Times New Roman" w:cs="Times New Roman"/>
              <w:sz w:val="24"/>
              <w:szCs w:val="24"/>
            </w:rPr>
            <w:t>, A</w:t>
          </w:r>
          <w:r w:rsidRPr="009257E3">
            <w:rPr>
              <w:rFonts w:ascii="Times New Roman" w:hAnsi="Times New Roman" w:cs="Times New Roman"/>
              <w:sz w:val="24"/>
              <w:szCs w:val="24"/>
            </w:rPr>
            <w:t>ppreciation of</w:t>
          </w:r>
          <w:r w:rsidR="007977CA">
            <w:rPr>
              <w:rFonts w:ascii="Times New Roman" w:hAnsi="Times New Roman" w:cs="Times New Roman"/>
              <w:sz w:val="24"/>
              <w:szCs w:val="24"/>
            </w:rPr>
            <w:t xml:space="preserve"> </w:t>
          </w:r>
          <w:r w:rsidRPr="009257E3">
            <w:rPr>
              <w:rFonts w:ascii="Times New Roman" w:hAnsi="Times New Roman" w:cs="Times New Roman"/>
              <w:sz w:val="24"/>
              <w:szCs w:val="24"/>
            </w:rPr>
            <w:t>hard work</w:t>
          </w:r>
          <w:r>
            <w:rPr>
              <w:rFonts w:ascii="Times New Roman" w:hAnsi="Times New Roman" w:cs="Times New Roman"/>
              <w:sz w:val="24"/>
              <w:szCs w:val="24"/>
            </w:rPr>
            <w:t xml:space="preserve">, </w:t>
          </w:r>
          <w:r w:rsidR="007977CA">
            <w:rPr>
              <w:rFonts w:ascii="Times New Roman" w:hAnsi="Times New Roman" w:cs="Times New Roman"/>
              <w:sz w:val="24"/>
              <w:szCs w:val="24"/>
            </w:rPr>
            <w:t xml:space="preserve">a </w:t>
          </w:r>
          <w:r>
            <w:rPr>
              <w:rFonts w:ascii="Times New Roman" w:hAnsi="Times New Roman" w:cs="Times New Roman"/>
              <w:sz w:val="24"/>
              <w:szCs w:val="24"/>
            </w:rPr>
            <w:t>s</w:t>
          </w:r>
          <w:r w:rsidR="007977CA">
            <w:rPr>
              <w:rFonts w:ascii="Times New Roman" w:hAnsi="Times New Roman" w:cs="Times New Roman"/>
              <w:sz w:val="24"/>
              <w:szCs w:val="24"/>
            </w:rPr>
            <w:t>ense of a</w:t>
          </w:r>
          <w:r w:rsidRPr="009257E3">
            <w:rPr>
              <w:rFonts w:ascii="Times New Roman" w:hAnsi="Times New Roman" w:cs="Times New Roman"/>
              <w:sz w:val="24"/>
              <w:szCs w:val="24"/>
            </w:rPr>
            <w:t>chievement</w:t>
          </w:r>
          <w:r>
            <w:rPr>
              <w:rFonts w:ascii="Times New Roman" w:hAnsi="Times New Roman" w:cs="Times New Roman"/>
              <w:sz w:val="24"/>
              <w:szCs w:val="24"/>
            </w:rPr>
            <w:t xml:space="preserve">, </w:t>
          </w:r>
          <w:r w:rsidR="007977CA">
            <w:rPr>
              <w:rFonts w:ascii="Times New Roman" w:hAnsi="Times New Roman" w:cs="Times New Roman"/>
              <w:sz w:val="24"/>
              <w:szCs w:val="24"/>
            </w:rPr>
            <w:t>e</w:t>
          </w:r>
          <w:r w:rsidRPr="009257E3">
            <w:rPr>
              <w:rFonts w:ascii="Times New Roman" w:hAnsi="Times New Roman" w:cs="Times New Roman"/>
              <w:sz w:val="24"/>
              <w:szCs w:val="24"/>
            </w:rPr>
            <w:t xml:space="preserve">mpowerment and </w:t>
          </w:r>
          <w:r w:rsidR="007977CA">
            <w:rPr>
              <w:rFonts w:ascii="Times New Roman" w:hAnsi="Times New Roman" w:cs="Times New Roman"/>
              <w:sz w:val="24"/>
              <w:szCs w:val="24"/>
            </w:rPr>
            <w:t>r</w:t>
          </w:r>
          <w:r w:rsidRPr="009257E3">
            <w:rPr>
              <w:rFonts w:ascii="Times New Roman" w:hAnsi="Times New Roman" w:cs="Times New Roman"/>
              <w:sz w:val="24"/>
              <w:szCs w:val="24"/>
            </w:rPr>
            <w:t>esponsibility</w:t>
          </w:r>
          <w:r>
            <w:rPr>
              <w:rFonts w:ascii="Times New Roman" w:hAnsi="Times New Roman" w:cs="Times New Roman"/>
              <w:sz w:val="24"/>
              <w:szCs w:val="24"/>
            </w:rPr>
            <w:t xml:space="preserve"> and</w:t>
          </w:r>
          <w:r w:rsidR="007977CA">
            <w:rPr>
              <w:rFonts w:ascii="Times New Roman" w:hAnsi="Times New Roman" w:cs="Times New Roman"/>
              <w:sz w:val="24"/>
              <w:szCs w:val="24"/>
            </w:rPr>
            <w:t xml:space="preserve"> </w:t>
          </w:r>
          <w:r w:rsidRPr="009257E3">
            <w:rPr>
              <w:rFonts w:ascii="Times New Roman" w:hAnsi="Times New Roman" w:cs="Times New Roman"/>
              <w:sz w:val="24"/>
              <w:szCs w:val="24"/>
            </w:rPr>
            <w:t xml:space="preserve">sense of </w:t>
          </w:r>
          <w:r w:rsidR="007977CA">
            <w:rPr>
              <w:rFonts w:ascii="Times New Roman" w:hAnsi="Times New Roman" w:cs="Times New Roman"/>
              <w:sz w:val="24"/>
              <w:szCs w:val="24"/>
            </w:rPr>
            <w:t>challenge and e</w:t>
          </w:r>
          <w:r>
            <w:rPr>
              <w:rFonts w:ascii="Times New Roman" w:hAnsi="Times New Roman" w:cs="Times New Roman"/>
              <w:sz w:val="24"/>
              <w:szCs w:val="24"/>
            </w:rPr>
            <w:t xml:space="preserve">njoyment </w:t>
          </w:r>
          <w:r w:rsidRPr="009257E3">
            <w:rPr>
              <w:rFonts w:ascii="Times New Roman" w:hAnsi="Times New Roman" w:cs="Times New Roman"/>
              <w:sz w:val="24"/>
              <w:szCs w:val="24"/>
            </w:rPr>
            <w:t>according to Reddy, (2016).</w:t>
          </w:r>
        </w:p>
        <w:p w14:paraId="24DB6ED9" w14:textId="5429E384" w:rsidR="00DC650E" w:rsidRPr="00DC650E" w:rsidRDefault="00DC650E" w:rsidP="00DC650E">
          <w:pPr>
            <w:rPr>
              <w:rFonts w:ascii="Times New Roman" w:hAnsi="Times New Roman" w:cs="Times New Roman"/>
              <w:sz w:val="24"/>
              <w:szCs w:val="24"/>
              <w:u w:val="single"/>
            </w:rPr>
          </w:pPr>
          <w:r w:rsidRPr="00DC650E">
            <w:rPr>
              <w:rFonts w:ascii="Times New Roman" w:hAnsi="Times New Roman" w:cs="Times New Roman"/>
              <w:sz w:val="24"/>
              <w:szCs w:val="24"/>
              <w:u w:val="single"/>
            </w:rPr>
            <w:t xml:space="preserve">Theorist </w:t>
          </w:r>
        </w:p>
        <w:p w14:paraId="3FE55E90" w14:textId="76400C3E" w:rsidR="00DC650E" w:rsidRDefault="00360B6D" w:rsidP="00DC650E">
          <w:pPr>
            <w:spacing w:after="0" w:line="360" w:lineRule="atLeast"/>
            <w:textAlignment w:val="baseline"/>
            <w:rPr>
              <w:rFonts w:ascii="Times New Roman" w:hAnsi="Times New Roman" w:cs="Times New Roman"/>
              <w:color w:val="222222"/>
              <w:sz w:val="24"/>
              <w:szCs w:val="24"/>
              <w:shd w:val="clear" w:color="auto" w:fill="FFFFFF"/>
            </w:rPr>
          </w:pPr>
          <w:r w:rsidRPr="00EC2F4F">
            <w:rPr>
              <w:rFonts w:ascii="Times New Roman" w:eastAsia="Times New Roman" w:hAnsi="Times New Roman" w:cs="Times New Roman"/>
              <w:sz w:val="24"/>
              <w:szCs w:val="24"/>
              <w:lang w:eastAsia="en-GB"/>
            </w:rPr>
            <w:t xml:space="preserve">Frederick Taylor </w:t>
          </w:r>
          <w:r w:rsidR="00453551">
            <w:rPr>
              <w:rFonts w:ascii="Times New Roman" w:eastAsia="Times New Roman" w:hAnsi="Times New Roman" w:cs="Times New Roman"/>
              <w:sz w:val="24"/>
              <w:szCs w:val="24"/>
              <w:lang w:eastAsia="en-GB"/>
            </w:rPr>
            <w:t>Motivation factor,</w:t>
          </w:r>
          <w:r w:rsidR="009F66DE">
            <w:rPr>
              <w:rFonts w:ascii="Times New Roman" w:eastAsia="Times New Roman" w:hAnsi="Times New Roman" w:cs="Times New Roman"/>
              <w:sz w:val="24"/>
              <w:szCs w:val="24"/>
              <w:lang w:eastAsia="en-GB"/>
            </w:rPr>
            <w:t xml:space="preserve"> Fredrick </w:t>
          </w:r>
          <w:r w:rsidR="00743945">
            <w:rPr>
              <w:rFonts w:ascii="Arial" w:hAnsi="Arial" w:cs="Arial"/>
              <w:color w:val="222222"/>
              <w:shd w:val="clear" w:color="auto" w:fill="FFFFFF"/>
            </w:rPr>
            <w:t xml:space="preserve">was </w:t>
          </w:r>
          <w:r w:rsidR="00743945" w:rsidRPr="000B08DF">
            <w:rPr>
              <w:rFonts w:ascii="Times New Roman" w:hAnsi="Times New Roman" w:cs="Times New Roman"/>
              <w:color w:val="222222"/>
              <w:sz w:val="24"/>
              <w:szCs w:val="24"/>
              <w:shd w:val="clear" w:color="auto" w:fill="FFFFFF"/>
            </w:rPr>
            <w:t xml:space="preserve">an American psychologist who </w:t>
          </w:r>
          <w:r w:rsidR="000B08DF" w:rsidRPr="000B08DF">
            <w:rPr>
              <w:rFonts w:ascii="Times New Roman" w:hAnsi="Times New Roman" w:cs="Times New Roman"/>
              <w:color w:val="222222"/>
              <w:sz w:val="24"/>
              <w:szCs w:val="24"/>
              <w:shd w:val="clear" w:color="auto" w:fill="FFFFFF"/>
            </w:rPr>
            <w:t>turn out to be</w:t>
          </w:r>
          <w:r w:rsidR="00743945" w:rsidRPr="000B08DF">
            <w:rPr>
              <w:rFonts w:ascii="Times New Roman" w:hAnsi="Times New Roman" w:cs="Times New Roman"/>
              <w:color w:val="222222"/>
              <w:sz w:val="24"/>
              <w:szCs w:val="24"/>
              <w:shd w:val="clear" w:color="auto" w:fill="FFFFFF"/>
            </w:rPr>
            <w:t xml:space="preserve"> one of the most </w:t>
          </w:r>
          <w:r w:rsidR="000B08DF" w:rsidRPr="000B08DF">
            <w:rPr>
              <w:rFonts w:ascii="Times New Roman" w:hAnsi="Times New Roman" w:cs="Times New Roman"/>
              <w:color w:val="222222"/>
              <w:sz w:val="24"/>
              <w:szCs w:val="24"/>
              <w:shd w:val="clear" w:color="auto" w:fill="FFFFFF"/>
            </w:rPr>
            <w:t>significant</w:t>
          </w:r>
          <w:r w:rsidR="00743945" w:rsidRPr="000B08DF">
            <w:rPr>
              <w:rFonts w:ascii="Times New Roman" w:hAnsi="Times New Roman" w:cs="Times New Roman"/>
              <w:color w:val="222222"/>
              <w:sz w:val="24"/>
              <w:szCs w:val="24"/>
              <w:shd w:val="clear" w:color="auto" w:fill="FFFFFF"/>
            </w:rPr>
            <w:t xml:space="preserve"> </w:t>
          </w:r>
          <w:r w:rsidR="008B5804">
            <w:rPr>
              <w:rFonts w:ascii="Times New Roman" w:hAnsi="Times New Roman" w:cs="Times New Roman"/>
              <w:color w:val="222222"/>
              <w:sz w:val="24"/>
              <w:szCs w:val="24"/>
              <w:shd w:val="clear" w:color="auto" w:fill="FFFFFF"/>
            </w:rPr>
            <w:t>persons</w:t>
          </w:r>
          <w:r w:rsidR="00743945" w:rsidRPr="000B08DF">
            <w:rPr>
              <w:rFonts w:ascii="Times New Roman" w:hAnsi="Times New Roman" w:cs="Times New Roman"/>
              <w:color w:val="222222"/>
              <w:sz w:val="24"/>
              <w:szCs w:val="24"/>
              <w:shd w:val="clear" w:color="auto" w:fill="FFFFFF"/>
            </w:rPr>
            <w:t xml:space="preserve"> in management. He is most famous for introducing job enrichment and the Motivator-Hygiene theory</w:t>
          </w:r>
          <w:r w:rsidR="00743945">
            <w:rPr>
              <w:rFonts w:ascii="Arial" w:hAnsi="Arial" w:cs="Arial"/>
              <w:color w:val="222222"/>
              <w:shd w:val="clear" w:color="auto" w:fill="FFFFFF"/>
            </w:rPr>
            <w:t xml:space="preserve"> </w:t>
          </w:r>
          <w:r w:rsidR="009F66DE">
            <w:rPr>
              <w:rFonts w:ascii="Arial" w:hAnsi="Arial" w:cs="Arial"/>
              <w:color w:val="222222"/>
              <w:shd w:val="clear" w:color="auto" w:fill="FFFFFF"/>
            </w:rPr>
            <w:t xml:space="preserve"> </w:t>
          </w:r>
          <w:r w:rsidR="00453551">
            <w:rPr>
              <w:rFonts w:ascii="Times New Roman" w:eastAsia="Times New Roman" w:hAnsi="Times New Roman" w:cs="Times New Roman"/>
              <w:sz w:val="24"/>
              <w:szCs w:val="24"/>
              <w:lang w:eastAsia="en-GB"/>
            </w:rPr>
            <w:t xml:space="preserve">he </w:t>
          </w:r>
          <w:r w:rsidRPr="00EC2F4F">
            <w:rPr>
              <w:rFonts w:ascii="Times New Roman" w:eastAsia="Times New Roman" w:hAnsi="Times New Roman" w:cs="Times New Roman"/>
              <w:sz w:val="24"/>
              <w:szCs w:val="24"/>
              <w:lang w:eastAsia="en-GB"/>
            </w:rPr>
            <w:t xml:space="preserve">was a </w:t>
          </w:r>
          <w:r w:rsidR="00EC2F4F">
            <w:rPr>
              <w:rFonts w:ascii="Times New Roman" w:eastAsia="Times New Roman" w:hAnsi="Times New Roman" w:cs="Times New Roman"/>
              <w:sz w:val="24"/>
              <w:szCs w:val="24"/>
              <w:lang w:eastAsia="en-GB"/>
            </w:rPr>
            <w:t xml:space="preserve">management consultant and the first to look at work and productivity scientifically. </w:t>
          </w:r>
          <w:r w:rsidRPr="00EC2F4F">
            <w:rPr>
              <w:rFonts w:ascii="Times New Roman" w:eastAsia="Times New Roman" w:hAnsi="Times New Roman" w:cs="Times New Roman"/>
              <w:sz w:val="24"/>
              <w:szCs w:val="24"/>
              <w:lang w:eastAsia="en-GB"/>
            </w:rPr>
            <w:t xml:space="preserve">He brought an engineer’s </w:t>
          </w:r>
          <w:r w:rsidR="00EC2F4F" w:rsidRPr="00EC2F4F">
            <w:rPr>
              <w:rFonts w:ascii="Times New Roman" w:eastAsia="Times New Roman" w:hAnsi="Times New Roman" w:cs="Times New Roman"/>
              <w:sz w:val="24"/>
              <w:szCs w:val="24"/>
              <w:lang w:eastAsia="en-GB"/>
            </w:rPr>
            <w:t>lookout</w:t>
          </w:r>
          <w:r w:rsidRPr="00EC2F4F">
            <w:rPr>
              <w:rFonts w:ascii="Times New Roman" w:eastAsia="Times New Roman" w:hAnsi="Times New Roman" w:cs="Times New Roman"/>
              <w:sz w:val="24"/>
              <w:szCs w:val="24"/>
              <w:lang w:eastAsia="en-GB"/>
            </w:rPr>
            <w:t xml:space="preserve"> to the world of workplace productivity and </w:t>
          </w:r>
          <w:r w:rsidR="00EC2F4F" w:rsidRPr="00EC2F4F">
            <w:rPr>
              <w:rFonts w:ascii="Times New Roman" w:eastAsia="Times New Roman" w:hAnsi="Times New Roman" w:cs="Times New Roman"/>
              <w:sz w:val="24"/>
              <w:szCs w:val="24"/>
              <w:lang w:eastAsia="en-GB"/>
            </w:rPr>
            <w:t>useful</w:t>
          </w:r>
          <w:r w:rsidRPr="00EC2F4F">
            <w:rPr>
              <w:rFonts w:ascii="Times New Roman" w:eastAsia="Times New Roman" w:hAnsi="Times New Roman" w:cs="Times New Roman"/>
              <w:sz w:val="24"/>
              <w:szCs w:val="24"/>
              <w:lang w:eastAsia="en-GB"/>
            </w:rPr>
            <w:t xml:space="preserve"> engineering principles to the factory.</w:t>
          </w:r>
          <w:r w:rsidR="00EC2F4F">
            <w:rPr>
              <w:rFonts w:ascii="Times New Roman" w:eastAsia="Times New Roman" w:hAnsi="Times New Roman" w:cs="Times New Roman"/>
              <w:sz w:val="24"/>
              <w:szCs w:val="24"/>
              <w:lang w:eastAsia="en-GB"/>
            </w:rPr>
            <w:t xml:space="preserve"> </w:t>
          </w:r>
          <w:r w:rsidRPr="00EC2F4F">
            <w:rPr>
              <w:rFonts w:ascii="Times New Roman" w:eastAsia="Times New Roman" w:hAnsi="Times New Roman" w:cs="Times New Roman"/>
              <w:sz w:val="24"/>
              <w:szCs w:val="24"/>
              <w:lang w:eastAsia="en-GB"/>
            </w:rPr>
            <w:t xml:space="preserve">Taylor’s Scientific </w:t>
          </w:r>
          <w:r w:rsidR="00C66742">
            <w:rPr>
              <w:rFonts w:ascii="Times New Roman" w:eastAsia="Times New Roman" w:hAnsi="Times New Roman" w:cs="Times New Roman"/>
              <w:sz w:val="24"/>
              <w:szCs w:val="24"/>
              <w:lang w:eastAsia="en-GB"/>
            </w:rPr>
            <w:t>m</w:t>
          </w:r>
          <w:r w:rsidRPr="00EC2F4F">
            <w:rPr>
              <w:rFonts w:ascii="Times New Roman" w:eastAsia="Times New Roman" w:hAnsi="Times New Roman" w:cs="Times New Roman"/>
              <w:sz w:val="24"/>
              <w:szCs w:val="24"/>
              <w:lang w:eastAsia="en-GB"/>
            </w:rPr>
            <w:t xml:space="preserve">anagement </w:t>
          </w:r>
          <w:r w:rsidR="00EC2F4F" w:rsidRPr="00EC2F4F">
            <w:rPr>
              <w:rFonts w:ascii="Times New Roman" w:eastAsia="Times New Roman" w:hAnsi="Times New Roman" w:cs="Times New Roman"/>
              <w:sz w:val="24"/>
              <w:szCs w:val="24"/>
              <w:lang w:eastAsia="en-GB"/>
            </w:rPr>
            <w:t>efforts</w:t>
          </w:r>
          <w:r w:rsidRPr="00EC2F4F">
            <w:rPr>
              <w:rFonts w:ascii="Times New Roman" w:eastAsia="Times New Roman" w:hAnsi="Times New Roman" w:cs="Times New Roman"/>
              <w:sz w:val="24"/>
              <w:szCs w:val="24"/>
              <w:lang w:eastAsia="en-GB"/>
            </w:rPr>
            <w:t xml:space="preserve"> to find the most efficient way of </w:t>
          </w:r>
          <w:r w:rsidR="00C66742" w:rsidRPr="00EC2F4F">
            <w:rPr>
              <w:rFonts w:ascii="Times New Roman" w:eastAsia="Times New Roman" w:hAnsi="Times New Roman" w:cs="Times New Roman"/>
              <w:sz w:val="24"/>
              <w:szCs w:val="24"/>
              <w:lang w:eastAsia="en-GB"/>
            </w:rPr>
            <w:t>carrying out</w:t>
          </w:r>
          <w:r w:rsidRPr="00EC2F4F">
            <w:rPr>
              <w:rFonts w:ascii="Times New Roman" w:eastAsia="Times New Roman" w:hAnsi="Times New Roman" w:cs="Times New Roman"/>
              <w:sz w:val="24"/>
              <w:szCs w:val="24"/>
              <w:lang w:eastAsia="en-GB"/>
            </w:rPr>
            <w:t xml:space="preserve"> any </w:t>
          </w:r>
          <w:r w:rsidR="00C66742">
            <w:rPr>
              <w:rFonts w:ascii="Times New Roman" w:eastAsia="Times New Roman" w:hAnsi="Times New Roman" w:cs="Times New Roman"/>
              <w:sz w:val="24"/>
              <w:szCs w:val="24"/>
              <w:lang w:eastAsia="en-GB"/>
            </w:rPr>
            <w:t>job</w:t>
          </w:r>
          <w:r w:rsidRPr="00EC2F4F">
            <w:rPr>
              <w:rFonts w:ascii="Times New Roman" w:eastAsia="Times New Roman" w:hAnsi="Times New Roman" w:cs="Times New Roman"/>
              <w:sz w:val="24"/>
              <w:szCs w:val="24"/>
              <w:lang w:eastAsia="en-GB"/>
            </w:rPr>
            <w:t xml:space="preserve">. The goal of Scientific Management was to find things as efficiently </w:t>
          </w:r>
          <w:r w:rsidR="00C66742">
            <w:rPr>
              <w:rFonts w:ascii="Times New Roman" w:eastAsia="Times New Roman" w:hAnsi="Times New Roman" w:cs="Times New Roman"/>
              <w:sz w:val="24"/>
              <w:szCs w:val="24"/>
              <w:lang w:eastAsia="en-GB"/>
            </w:rPr>
            <w:t xml:space="preserve">and best way </w:t>
          </w:r>
          <w:r w:rsidRPr="00EC2F4F">
            <w:rPr>
              <w:rFonts w:ascii="Times New Roman" w:eastAsia="Times New Roman" w:hAnsi="Times New Roman" w:cs="Times New Roman"/>
              <w:sz w:val="24"/>
              <w:szCs w:val="24"/>
              <w:lang w:eastAsia="en-GB"/>
            </w:rPr>
            <w:t>as possible.</w:t>
          </w:r>
          <w:r w:rsidR="00C66742">
            <w:rPr>
              <w:rFonts w:ascii="Times New Roman" w:eastAsia="Times New Roman" w:hAnsi="Times New Roman" w:cs="Times New Roman"/>
              <w:sz w:val="24"/>
              <w:szCs w:val="24"/>
              <w:lang w:eastAsia="en-GB"/>
            </w:rPr>
            <w:t xml:space="preserve"> </w:t>
          </w:r>
          <w:r w:rsidRPr="00EC2F4F">
            <w:rPr>
              <w:rFonts w:ascii="Times New Roman" w:eastAsia="Times New Roman" w:hAnsi="Times New Roman" w:cs="Times New Roman"/>
              <w:sz w:val="24"/>
              <w:szCs w:val="24"/>
              <w:lang w:eastAsia="en-GB"/>
            </w:rPr>
            <w:t xml:space="preserve">Taylor brought a very scientific </w:t>
          </w:r>
          <w:r w:rsidR="00C66742">
            <w:rPr>
              <w:rFonts w:ascii="Times New Roman" w:eastAsia="Times New Roman" w:hAnsi="Times New Roman" w:cs="Times New Roman"/>
              <w:sz w:val="24"/>
              <w:szCs w:val="24"/>
              <w:lang w:eastAsia="en-GB"/>
            </w:rPr>
            <w:t>viewpoint</w:t>
          </w:r>
          <w:r w:rsidRPr="00EC2F4F">
            <w:rPr>
              <w:rFonts w:ascii="Times New Roman" w:eastAsia="Times New Roman" w:hAnsi="Times New Roman" w:cs="Times New Roman"/>
              <w:sz w:val="24"/>
              <w:szCs w:val="24"/>
              <w:lang w:eastAsia="en-GB"/>
            </w:rPr>
            <w:t xml:space="preserve"> to productivity. </w:t>
          </w:r>
          <w:r w:rsidR="008514DC">
            <w:rPr>
              <w:rFonts w:ascii="Times New Roman" w:eastAsia="Times New Roman" w:hAnsi="Times New Roman" w:cs="Times New Roman"/>
              <w:sz w:val="24"/>
              <w:szCs w:val="24"/>
              <w:lang w:eastAsia="en-GB"/>
            </w:rPr>
            <w:t>Taylor</w:t>
          </w:r>
          <w:r w:rsidRPr="00EC2F4F">
            <w:rPr>
              <w:rFonts w:ascii="Times New Roman" w:eastAsia="Times New Roman" w:hAnsi="Times New Roman" w:cs="Times New Roman"/>
              <w:sz w:val="24"/>
              <w:szCs w:val="24"/>
              <w:lang w:eastAsia="en-GB"/>
            </w:rPr>
            <w:t xml:space="preserve"> did not value the human needs of workers</w:t>
          </w:r>
          <w:r w:rsidR="00C66742">
            <w:rPr>
              <w:rFonts w:ascii="Times New Roman" w:eastAsia="Times New Roman" w:hAnsi="Times New Roman" w:cs="Times New Roman"/>
              <w:sz w:val="24"/>
              <w:szCs w:val="24"/>
              <w:lang w:eastAsia="en-GB"/>
            </w:rPr>
            <w:t xml:space="preserve">, </w:t>
          </w:r>
          <w:r w:rsidR="008514DC">
            <w:rPr>
              <w:rFonts w:ascii="Times New Roman" w:eastAsia="Times New Roman" w:hAnsi="Times New Roman" w:cs="Times New Roman"/>
              <w:sz w:val="24"/>
              <w:szCs w:val="24"/>
              <w:lang w:eastAsia="en-GB"/>
            </w:rPr>
            <w:t>instead Taylor</w:t>
          </w:r>
          <w:r w:rsidR="00C66742">
            <w:rPr>
              <w:rFonts w:ascii="Times New Roman" w:eastAsia="Times New Roman" w:hAnsi="Times New Roman" w:cs="Times New Roman"/>
              <w:sz w:val="24"/>
              <w:szCs w:val="24"/>
              <w:lang w:eastAsia="en-GB"/>
            </w:rPr>
            <w:t xml:space="preserve"> </w:t>
          </w:r>
          <w:r w:rsidR="009257E3">
            <w:rPr>
              <w:rFonts w:ascii="Times New Roman" w:hAnsi="Times New Roman" w:cs="Times New Roman"/>
              <w:color w:val="222222"/>
              <w:sz w:val="24"/>
              <w:szCs w:val="24"/>
              <w:shd w:val="clear" w:color="auto" w:fill="FFFFFF"/>
            </w:rPr>
            <w:t>arranged</w:t>
          </w:r>
          <w:r w:rsidR="00C66742" w:rsidRPr="00C66742">
            <w:rPr>
              <w:rFonts w:ascii="Times New Roman" w:hAnsi="Times New Roman" w:cs="Times New Roman"/>
              <w:color w:val="222222"/>
              <w:sz w:val="24"/>
              <w:szCs w:val="24"/>
              <w:shd w:val="clear" w:color="auto" w:fill="FFFFFF"/>
            </w:rPr>
            <w:t xml:space="preserve"> the shop management to reduce costs and increase product</w:t>
          </w:r>
          <w:r w:rsidR="00C66742">
            <w:rPr>
              <w:rFonts w:ascii="Times New Roman" w:hAnsi="Times New Roman" w:cs="Times New Roman"/>
              <w:color w:val="222222"/>
              <w:sz w:val="24"/>
              <w:szCs w:val="24"/>
              <w:shd w:val="clear" w:color="auto" w:fill="FFFFFF"/>
            </w:rPr>
            <w:t>ivity</w:t>
          </w:r>
          <w:r w:rsidR="000B08DF">
            <w:rPr>
              <w:rFonts w:ascii="Times New Roman" w:hAnsi="Times New Roman" w:cs="Times New Roman"/>
              <w:color w:val="222222"/>
              <w:sz w:val="24"/>
              <w:szCs w:val="24"/>
              <w:shd w:val="clear" w:color="auto" w:fill="FFFFFF"/>
            </w:rPr>
            <w:t>, according to EPM, (2018).</w:t>
          </w:r>
        </w:p>
        <w:p w14:paraId="38177A50" w14:textId="77777777" w:rsidR="00DC650E" w:rsidRDefault="00DC650E" w:rsidP="00DC650E">
          <w:pPr>
            <w:spacing w:after="0" w:line="360" w:lineRule="atLeast"/>
            <w:textAlignment w:val="baseline"/>
            <w:rPr>
              <w:rFonts w:ascii="Times New Roman" w:hAnsi="Times New Roman" w:cs="Times New Roman"/>
              <w:color w:val="222222"/>
              <w:sz w:val="24"/>
              <w:szCs w:val="24"/>
              <w:shd w:val="clear" w:color="auto" w:fill="FFFFFF"/>
            </w:rPr>
          </w:pPr>
        </w:p>
        <w:p w14:paraId="30608166" w14:textId="2C9B0A44" w:rsidR="00355D61" w:rsidRPr="00DC650E" w:rsidRDefault="009F66DE" w:rsidP="00DC64DC">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Fredrick</w:t>
          </w:r>
          <w:r w:rsidR="00484401" w:rsidRPr="00484401">
            <w:rPr>
              <w:rFonts w:ascii="Times New Roman" w:hAnsi="Times New Roman" w:cs="Times New Roman"/>
              <w:color w:val="222222"/>
              <w:sz w:val="24"/>
              <w:szCs w:val="24"/>
              <w:shd w:val="clear" w:color="auto" w:fill="FFFFFF"/>
            </w:rPr>
            <w:t xml:space="preserve"> </w:t>
          </w:r>
          <w:r w:rsidR="00484401">
            <w:rPr>
              <w:rFonts w:ascii="Times New Roman" w:hAnsi="Times New Roman" w:cs="Times New Roman"/>
              <w:color w:val="222222"/>
              <w:sz w:val="24"/>
              <w:szCs w:val="24"/>
              <w:shd w:val="clear" w:color="auto" w:fill="FFFFFF"/>
            </w:rPr>
            <w:t>Herzberg</w:t>
          </w:r>
          <w:r>
            <w:rPr>
              <w:rFonts w:ascii="Times New Roman" w:hAnsi="Times New Roman" w:cs="Times New Roman"/>
              <w:color w:val="222222"/>
              <w:sz w:val="24"/>
              <w:szCs w:val="24"/>
              <w:shd w:val="clear" w:color="auto" w:fill="FFFFFF"/>
            </w:rPr>
            <w:t xml:space="preserve"> psychologist</w:t>
          </w:r>
          <w:r w:rsidR="000B08DF">
            <w:rPr>
              <w:rFonts w:ascii="Times New Roman" w:hAnsi="Times New Roman" w:cs="Times New Roman"/>
              <w:color w:val="222222"/>
              <w:sz w:val="24"/>
              <w:szCs w:val="24"/>
              <w:shd w:val="clear" w:color="auto" w:fill="FFFFFF"/>
            </w:rPr>
            <w:t xml:space="preserve"> (1923-2000), </w:t>
          </w:r>
          <w:r w:rsidR="000B08DF" w:rsidRPr="000B08DF">
            <w:rPr>
              <w:rFonts w:ascii="Times New Roman" w:hAnsi="Times New Roman" w:cs="Times New Roman"/>
              <w:color w:val="000000"/>
              <w:sz w:val="24"/>
              <w:szCs w:val="24"/>
              <w:shd w:val="clear" w:color="auto" w:fill="FFFFFF"/>
            </w:rPr>
            <w:t>was a US clinical psychologist who well along became Professor of Management at the University of</w:t>
          </w:r>
          <w:r w:rsidR="000B08DF">
            <w:rPr>
              <w:rFonts w:ascii="Arial" w:hAnsi="Arial" w:cs="Arial"/>
              <w:color w:val="000000"/>
              <w:sz w:val="21"/>
              <w:szCs w:val="21"/>
              <w:shd w:val="clear" w:color="auto" w:fill="FFFFFF"/>
            </w:rPr>
            <w:t xml:space="preserve"> Utah.</w:t>
          </w:r>
          <w:r w:rsidR="000B08DF">
            <w:rPr>
              <w:rFonts w:ascii="Arial" w:hAnsi="Arial" w:cs="Arial"/>
              <w:color w:val="222222"/>
              <w:shd w:val="clear" w:color="auto" w:fill="FFFFFF"/>
            </w:rPr>
            <w:t xml:space="preserve"> </w:t>
          </w:r>
          <w:r w:rsidR="000B08DF">
            <w:rPr>
              <w:rFonts w:ascii="Times New Roman" w:hAnsi="Times New Roman" w:cs="Times New Roman"/>
              <w:color w:val="222222"/>
              <w:sz w:val="24"/>
              <w:szCs w:val="24"/>
              <w:shd w:val="clear" w:color="auto" w:fill="FFFFFF"/>
            </w:rPr>
            <w:t xml:space="preserve">Herzberg’s two factor theory argues that there are two </w:t>
          </w:r>
          <w:r w:rsidR="009905D8">
            <w:rPr>
              <w:rFonts w:ascii="Times New Roman" w:hAnsi="Times New Roman" w:cs="Times New Roman"/>
              <w:color w:val="222222"/>
              <w:sz w:val="24"/>
              <w:szCs w:val="24"/>
              <w:shd w:val="clear" w:color="auto" w:fill="FFFFFF"/>
            </w:rPr>
            <w:t xml:space="preserve">theory in an organisation can adjust to influence motivation in the business. Herzberg found Motivators, can encourage employees to work to their best, they are found within the real job itself. But Hygiene factors showed, the absence of </w:t>
          </w:r>
          <w:r w:rsidR="00000AC0">
            <w:rPr>
              <w:rFonts w:ascii="Times New Roman" w:hAnsi="Times New Roman" w:cs="Times New Roman"/>
              <w:color w:val="222222"/>
              <w:sz w:val="24"/>
              <w:szCs w:val="24"/>
              <w:shd w:val="clear" w:color="auto" w:fill="FFFFFF"/>
            </w:rPr>
            <w:t xml:space="preserve">hygiene factors will cause employees to work less, </w:t>
          </w:r>
          <w:r w:rsidR="009905D8">
            <w:rPr>
              <w:rFonts w:ascii="Times New Roman" w:hAnsi="Times New Roman" w:cs="Times New Roman"/>
              <w:color w:val="222222"/>
              <w:sz w:val="24"/>
              <w:szCs w:val="24"/>
              <w:shd w:val="clear" w:color="auto" w:fill="FFFFFF"/>
            </w:rPr>
            <w:t>these won’t encourage employees to work to their best, it will cause them to become unmotivated if they are absent</w:t>
          </w:r>
          <w:r w:rsidR="00000AC0">
            <w:rPr>
              <w:rFonts w:ascii="Times New Roman" w:hAnsi="Times New Roman" w:cs="Times New Roman"/>
              <w:color w:val="222222"/>
              <w:sz w:val="24"/>
              <w:szCs w:val="24"/>
              <w:shd w:val="clear" w:color="auto" w:fill="FFFFFF"/>
            </w:rPr>
            <w:t>.</w:t>
          </w:r>
          <w:r w:rsidR="00E0373F">
            <w:rPr>
              <w:rFonts w:ascii="Times New Roman" w:hAnsi="Times New Roman" w:cs="Times New Roman"/>
              <w:color w:val="222222"/>
              <w:sz w:val="24"/>
              <w:szCs w:val="24"/>
              <w:shd w:val="clear" w:color="auto" w:fill="FFFFFF"/>
            </w:rPr>
            <w:t xml:space="preserve"> T</w:t>
          </w:r>
          <w:r w:rsidR="00355D61" w:rsidRPr="00E0373F">
            <w:rPr>
              <w:rFonts w:ascii="Times New Roman" w:hAnsi="Times New Roman" w:cs="Times New Roman"/>
              <w:sz w:val="24"/>
              <w:szCs w:val="24"/>
              <w:shd w:val="clear" w:color="auto" w:fill="FBFBFB"/>
            </w:rPr>
            <w:t>he causes of dissatisfaction will not create satisfaction. N</w:t>
          </w:r>
          <w:r w:rsidR="00E0373F">
            <w:rPr>
              <w:rFonts w:ascii="Times New Roman" w:hAnsi="Times New Roman" w:cs="Times New Roman"/>
              <w:sz w:val="24"/>
              <w:szCs w:val="24"/>
              <w:shd w:val="clear" w:color="auto" w:fill="FBFBFB"/>
            </w:rPr>
            <w:t>either</w:t>
          </w:r>
          <w:r w:rsidR="00355D61" w:rsidRPr="00E0373F">
            <w:rPr>
              <w:rFonts w:ascii="Times New Roman" w:hAnsi="Times New Roman" w:cs="Times New Roman"/>
              <w:sz w:val="24"/>
              <w:szCs w:val="24"/>
              <w:shd w:val="clear" w:color="auto" w:fill="FBFBFB"/>
            </w:rPr>
            <w:t xml:space="preserve"> will adding the factors of job satisfaction </w:t>
          </w:r>
          <w:r w:rsidR="00E0373F" w:rsidRPr="00E0373F">
            <w:rPr>
              <w:rFonts w:ascii="Times New Roman" w:hAnsi="Times New Roman" w:cs="Times New Roman"/>
              <w:sz w:val="24"/>
              <w:szCs w:val="24"/>
              <w:shd w:val="clear" w:color="auto" w:fill="FBFBFB"/>
            </w:rPr>
            <w:t>remove</w:t>
          </w:r>
          <w:r w:rsidR="00355D61" w:rsidRPr="00E0373F">
            <w:rPr>
              <w:rFonts w:ascii="Times New Roman" w:hAnsi="Times New Roman" w:cs="Times New Roman"/>
              <w:sz w:val="24"/>
              <w:szCs w:val="24"/>
              <w:shd w:val="clear" w:color="auto" w:fill="FBFBFB"/>
            </w:rPr>
            <w:t xml:space="preserve"> job dissatisfaction. If </w:t>
          </w:r>
          <w:r w:rsidR="00E0373F">
            <w:rPr>
              <w:rFonts w:ascii="Times New Roman" w:hAnsi="Times New Roman" w:cs="Times New Roman"/>
              <w:sz w:val="24"/>
              <w:szCs w:val="24"/>
              <w:shd w:val="clear" w:color="auto" w:fill="FBFBFB"/>
            </w:rPr>
            <w:t xml:space="preserve">the </w:t>
          </w:r>
          <w:r w:rsidR="00355D61" w:rsidRPr="00E0373F">
            <w:rPr>
              <w:rFonts w:ascii="Times New Roman" w:hAnsi="Times New Roman" w:cs="Times New Roman"/>
              <w:sz w:val="24"/>
              <w:szCs w:val="24"/>
              <w:shd w:val="clear" w:color="auto" w:fill="FBFBFB"/>
            </w:rPr>
            <w:t>work environment</w:t>
          </w:r>
          <w:r w:rsidR="00E0373F">
            <w:rPr>
              <w:rFonts w:ascii="Times New Roman" w:hAnsi="Times New Roman" w:cs="Times New Roman"/>
              <w:sz w:val="24"/>
              <w:szCs w:val="24"/>
              <w:shd w:val="clear" w:color="auto" w:fill="FBFBFB"/>
            </w:rPr>
            <w:t xml:space="preserve"> is unfriendly</w:t>
          </w:r>
          <w:r w:rsidR="00355D61" w:rsidRPr="00E0373F">
            <w:rPr>
              <w:rFonts w:ascii="Times New Roman" w:hAnsi="Times New Roman" w:cs="Times New Roman"/>
              <w:sz w:val="24"/>
              <w:szCs w:val="24"/>
              <w:shd w:val="clear" w:color="auto" w:fill="FBFBFB"/>
            </w:rPr>
            <w:t xml:space="preserve">, giving someone a promotion will not make </w:t>
          </w:r>
          <w:r w:rsidR="00E0373F">
            <w:rPr>
              <w:rFonts w:ascii="Times New Roman" w:hAnsi="Times New Roman" w:cs="Times New Roman"/>
              <w:sz w:val="24"/>
              <w:szCs w:val="24"/>
              <w:shd w:val="clear" w:color="auto" w:fill="FBFBFB"/>
            </w:rPr>
            <w:t xml:space="preserve">employees </w:t>
          </w:r>
          <w:r w:rsidR="00355D61" w:rsidRPr="00E0373F">
            <w:rPr>
              <w:rFonts w:ascii="Times New Roman" w:hAnsi="Times New Roman" w:cs="Times New Roman"/>
              <w:sz w:val="24"/>
              <w:szCs w:val="24"/>
              <w:shd w:val="clear" w:color="auto" w:fill="FBFBFB"/>
            </w:rPr>
            <w:t>satisfied. If creat</w:t>
          </w:r>
          <w:r w:rsidR="00E0373F">
            <w:rPr>
              <w:rFonts w:ascii="Times New Roman" w:hAnsi="Times New Roman" w:cs="Times New Roman"/>
              <w:sz w:val="24"/>
              <w:szCs w:val="24"/>
              <w:shd w:val="clear" w:color="auto" w:fill="FBFBFB"/>
            </w:rPr>
            <w:t>ing</w:t>
          </w:r>
          <w:r w:rsidR="00355D61" w:rsidRPr="00E0373F">
            <w:rPr>
              <w:rFonts w:ascii="Times New Roman" w:hAnsi="Times New Roman" w:cs="Times New Roman"/>
              <w:sz w:val="24"/>
              <w:szCs w:val="24"/>
              <w:shd w:val="clear" w:color="auto" w:fill="FBFBFB"/>
            </w:rPr>
            <w:t xml:space="preserve"> a healthy</w:t>
          </w:r>
          <w:r w:rsidR="00DC650E">
            <w:rPr>
              <w:rFonts w:ascii="Times New Roman" w:hAnsi="Times New Roman" w:cs="Times New Roman"/>
              <w:sz w:val="24"/>
              <w:szCs w:val="24"/>
              <w:shd w:val="clear" w:color="auto" w:fill="FBFBFB"/>
            </w:rPr>
            <w:t xml:space="preserve"> and friendly</w:t>
          </w:r>
          <w:r w:rsidR="00355D61" w:rsidRPr="00E0373F">
            <w:rPr>
              <w:rFonts w:ascii="Times New Roman" w:hAnsi="Times New Roman" w:cs="Times New Roman"/>
              <w:sz w:val="24"/>
              <w:szCs w:val="24"/>
              <w:shd w:val="clear" w:color="auto" w:fill="FBFBFB"/>
            </w:rPr>
            <w:t xml:space="preserve"> work environment but do not </w:t>
          </w:r>
          <w:r w:rsidR="00355D61" w:rsidRPr="00E0373F">
            <w:rPr>
              <w:rFonts w:ascii="Times New Roman" w:hAnsi="Times New Roman" w:cs="Times New Roman"/>
              <w:sz w:val="24"/>
              <w:szCs w:val="24"/>
              <w:shd w:val="clear" w:color="auto" w:fill="FBFBFB"/>
            </w:rPr>
            <w:lastRenderedPageBreak/>
            <w:t xml:space="preserve">provide </w:t>
          </w:r>
          <w:r w:rsidR="00DC650E">
            <w:rPr>
              <w:rFonts w:ascii="Times New Roman" w:hAnsi="Times New Roman" w:cs="Times New Roman"/>
              <w:sz w:val="24"/>
              <w:szCs w:val="24"/>
              <w:shd w:val="clear" w:color="auto" w:fill="FBFBFB"/>
            </w:rPr>
            <w:t>employees</w:t>
          </w:r>
          <w:r w:rsidR="00355D61" w:rsidRPr="00E0373F">
            <w:rPr>
              <w:rFonts w:ascii="Times New Roman" w:hAnsi="Times New Roman" w:cs="Times New Roman"/>
              <w:sz w:val="24"/>
              <w:szCs w:val="24"/>
              <w:shd w:val="clear" w:color="auto" w:fill="FBFBFB"/>
            </w:rPr>
            <w:t xml:space="preserve"> with any of the satisfaction factors, the work they're doing will still not be satisfying</w:t>
          </w:r>
          <w:r w:rsidR="00DC650E">
            <w:rPr>
              <w:rFonts w:ascii="Times New Roman" w:hAnsi="Times New Roman" w:cs="Times New Roman"/>
              <w:sz w:val="24"/>
              <w:szCs w:val="24"/>
              <w:shd w:val="clear" w:color="auto" w:fill="FBFBFB"/>
            </w:rPr>
            <w:t xml:space="preserve">, </w:t>
          </w:r>
          <w:r w:rsidR="007F25D2">
            <w:rPr>
              <w:rFonts w:ascii="Times New Roman" w:hAnsi="Times New Roman" w:cs="Times New Roman"/>
              <w:sz w:val="24"/>
              <w:szCs w:val="24"/>
              <w:shd w:val="clear" w:color="auto" w:fill="FBFBFB"/>
            </w:rPr>
            <w:t>according to</w:t>
          </w:r>
          <w:r w:rsidR="00DC650E">
            <w:rPr>
              <w:rFonts w:ascii="Times New Roman" w:hAnsi="Times New Roman" w:cs="Times New Roman"/>
              <w:sz w:val="24"/>
              <w:szCs w:val="24"/>
              <w:shd w:val="clear" w:color="auto" w:fill="FBFBFB"/>
            </w:rPr>
            <w:t xml:space="preserve"> toolshero, (2019</w:t>
          </w:r>
          <w:r w:rsidR="00DC64DC">
            <w:rPr>
              <w:rFonts w:ascii="Times New Roman" w:hAnsi="Times New Roman" w:cs="Times New Roman"/>
              <w:sz w:val="24"/>
              <w:szCs w:val="24"/>
              <w:shd w:val="clear" w:color="auto" w:fill="FBFBFB"/>
            </w:rPr>
            <w:t>).</w:t>
          </w:r>
        </w:p>
        <w:p w14:paraId="2E03E2CC" w14:textId="77777777" w:rsidR="00DC650E" w:rsidRDefault="00DC650E" w:rsidP="0022585B"/>
        <w:p w14:paraId="4BEEB6FD" w14:textId="55E3ECF6" w:rsidR="00DC650E" w:rsidRDefault="00DC650E" w:rsidP="0022585B">
          <w:pPr>
            <w:rPr>
              <w:rFonts w:ascii="Times New Roman" w:hAnsi="Times New Roman" w:cs="Times New Roman"/>
              <w:sz w:val="24"/>
              <w:szCs w:val="24"/>
            </w:rPr>
          </w:pPr>
          <w:r w:rsidRPr="00DC650E">
            <w:rPr>
              <w:rFonts w:ascii="Times New Roman" w:hAnsi="Times New Roman" w:cs="Times New Roman"/>
              <w:sz w:val="24"/>
              <w:szCs w:val="24"/>
              <w:shd w:val="clear" w:color="auto" w:fill="FFFFFF"/>
            </w:rPr>
            <w:t>Abraham Maslow</w:t>
          </w:r>
          <w:r w:rsidR="00DC64DC">
            <w:rPr>
              <w:rFonts w:ascii="Times New Roman" w:hAnsi="Times New Roman" w:cs="Times New Roman"/>
              <w:sz w:val="24"/>
              <w:szCs w:val="24"/>
              <w:shd w:val="clear" w:color="auto" w:fill="FFFFFF"/>
            </w:rPr>
            <w:t>, (1954)</w:t>
          </w:r>
          <w:r w:rsidRPr="00DC650E">
            <w:rPr>
              <w:rFonts w:ascii="Times New Roman" w:hAnsi="Times New Roman" w:cs="Times New Roman"/>
              <w:sz w:val="24"/>
              <w:szCs w:val="24"/>
              <w:shd w:val="clear" w:color="auto" w:fill="FFFFFF"/>
            </w:rPr>
            <w:t xml:space="preserve"> is one of the most influential psychologists of the twentieth century. His biggest contributions to psychology were development of the hierarchy of needs.</w:t>
          </w:r>
          <w:r>
            <w:rPr>
              <w:rFonts w:ascii="Arial" w:hAnsi="Arial" w:cs="Arial"/>
              <w:color w:val="505050"/>
              <w:sz w:val="27"/>
              <w:szCs w:val="27"/>
              <w:shd w:val="clear" w:color="auto" w:fill="FFFFFF"/>
            </w:rPr>
            <w:t> </w:t>
          </w:r>
          <w:r w:rsidRPr="00657538">
            <w:rPr>
              <w:rFonts w:ascii="Times New Roman" w:eastAsia="Times New Roman" w:hAnsi="Times New Roman" w:cs="Times New Roman"/>
              <w:sz w:val="24"/>
              <w:szCs w:val="24"/>
              <w:lang w:eastAsia="en-GB"/>
            </w:rPr>
            <w:t>Maslow</w:t>
          </w:r>
          <w:r>
            <w:rPr>
              <w:rFonts w:ascii="Times New Roman" w:eastAsia="Times New Roman" w:hAnsi="Times New Roman" w:cs="Times New Roman"/>
              <w:sz w:val="24"/>
              <w:szCs w:val="24"/>
              <w:lang w:eastAsia="en-GB"/>
            </w:rPr>
            <w:t>, (1943), theories</w:t>
          </w:r>
          <w:r w:rsidRPr="00657538">
            <w:rPr>
              <w:rFonts w:ascii="Times New Roman" w:eastAsia="Times New Roman" w:hAnsi="Times New Roman" w:cs="Times New Roman"/>
              <w:sz w:val="24"/>
              <w:szCs w:val="24"/>
              <w:lang w:eastAsia="en-GB"/>
            </w:rPr>
            <w:t xml:space="preserve">, employees have five levels of needs physiological, safety, social, ego, and self- actualizing. </w:t>
          </w:r>
          <w:r>
            <w:rPr>
              <w:rFonts w:ascii="Times New Roman" w:eastAsia="Times New Roman" w:hAnsi="Times New Roman" w:cs="Times New Roman"/>
              <w:sz w:val="24"/>
              <w:szCs w:val="24"/>
              <w:lang w:eastAsia="en-GB"/>
            </w:rPr>
            <w:t>Considering of these results to Maslow’s needs – hierarchy theory provides some interesting insight into employee motivation.</w:t>
          </w:r>
          <w:r w:rsidRPr="0081063B">
            <w:rPr>
              <w:rFonts w:ascii="Times New Roman" w:eastAsia="Times New Roman" w:hAnsi="Times New Roman" w:cs="Times New Roman"/>
              <w:sz w:val="24"/>
              <w:szCs w:val="24"/>
              <w:lang w:eastAsia="en-GB"/>
            </w:rPr>
            <w:t xml:space="preserve"> </w:t>
          </w:r>
          <w:r w:rsidRPr="00657538">
            <w:rPr>
              <w:rFonts w:ascii="Times New Roman" w:eastAsia="Times New Roman" w:hAnsi="Times New Roman" w:cs="Times New Roman"/>
              <w:sz w:val="24"/>
              <w:szCs w:val="24"/>
              <w:lang w:eastAsia="en-GB"/>
            </w:rPr>
            <w:t xml:space="preserve">The number one ranked motivator, interesting work, is a self-actualizing factor. The number two ranked motivator, good wages, is a physiological factor. The number three ranked motivator, full appreciation of work done, is an esteem factor. The number four ranked motivator, job security, is a safety factor. Therefore, according to Maslow (1943), if managers wish to address the most important </w:t>
          </w:r>
          <w:r>
            <w:rPr>
              <w:rFonts w:ascii="Times New Roman" w:eastAsia="Times New Roman" w:hAnsi="Times New Roman" w:cs="Times New Roman"/>
              <w:sz w:val="24"/>
              <w:szCs w:val="24"/>
              <w:lang w:eastAsia="en-GB"/>
            </w:rPr>
            <w:t xml:space="preserve">motivational factor of </w:t>
          </w:r>
          <w:r w:rsidRPr="00657538">
            <w:rPr>
              <w:rFonts w:ascii="Times New Roman" w:eastAsia="Times New Roman" w:hAnsi="Times New Roman" w:cs="Times New Roman"/>
              <w:sz w:val="24"/>
              <w:szCs w:val="24"/>
              <w:lang w:eastAsia="en-GB"/>
            </w:rPr>
            <w:t>employees</w:t>
          </w:r>
          <w:r>
            <w:rPr>
              <w:rFonts w:ascii="Times New Roman" w:eastAsia="Times New Roman" w:hAnsi="Times New Roman" w:cs="Times New Roman"/>
              <w:sz w:val="24"/>
              <w:szCs w:val="24"/>
              <w:lang w:eastAsia="en-GB"/>
            </w:rPr>
            <w:t xml:space="preserve"> to focus on are</w:t>
          </w:r>
          <w:r w:rsidRPr="00657538">
            <w:rPr>
              <w:rFonts w:ascii="Times New Roman" w:eastAsia="Times New Roman" w:hAnsi="Times New Roman" w:cs="Times New Roman"/>
              <w:sz w:val="24"/>
              <w:szCs w:val="24"/>
              <w:lang w:eastAsia="en-GB"/>
            </w:rPr>
            <w:t xml:space="preserve">, interesting work, physiological, safety, social, and esteem factors must first be satisfied. If managers wished to address the second most important </w:t>
          </w:r>
          <w:r>
            <w:rPr>
              <w:rFonts w:ascii="Times New Roman" w:eastAsia="Times New Roman" w:hAnsi="Times New Roman" w:cs="Times New Roman"/>
              <w:sz w:val="24"/>
              <w:szCs w:val="24"/>
              <w:lang w:eastAsia="en-GB"/>
            </w:rPr>
            <w:t xml:space="preserve">motivational factor of </w:t>
          </w:r>
          <w:r w:rsidRPr="00657538">
            <w:rPr>
              <w:rFonts w:ascii="Times New Roman" w:eastAsia="Times New Roman" w:hAnsi="Times New Roman" w:cs="Times New Roman"/>
              <w:sz w:val="24"/>
              <w:szCs w:val="24"/>
              <w:lang w:eastAsia="en-GB"/>
            </w:rPr>
            <w:t>employees</w:t>
          </w:r>
          <w:r>
            <w:rPr>
              <w:rFonts w:ascii="Times New Roman" w:eastAsia="Times New Roman" w:hAnsi="Times New Roman" w:cs="Times New Roman"/>
              <w:sz w:val="24"/>
              <w:szCs w:val="24"/>
              <w:lang w:eastAsia="en-GB"/>
            </w:rPr>
            <w:t xml:space="preserve"> to focus on, is good pay so</w:t>
          </w:r>
          <w:r w:rsidRPr="00657538">
            <w:rPr>
              <w:rFonts w:ascii="Times New Roman" w:eastAsia="Times New Roman" w:hAnsi="Times New Roman" w:cs="Times New Roman"/>
              <w:sz w:val="24"/>
              <w:szCs w:val="24"/>
              <w:lang w:eastAsia="en-GB"/>
            </w:rPr>
            <w:t xml:space="preserve"> increased pay would </w:t>
          </w:r>
          <w:r>
            <w:rPr>
              <w:rFonts w:ascii="Times New Roman" w:eastAsia="Times New Roman" w:hAnsi="Times New Roman" w:cs="Times New Roman"/>
              <w:sz w:val="24"/>
              <w:szCs w:val="24"/>
              <w:lang w:eastAsia="en-GB"/>
            </w:rPr>
            <w:t>meet employee’s</w:t>
          </w:r>
          <w:r w:rsidRPr="00657538">
            <w:rPr>
              <w:rFonts w:ascii="Times New Roman" w:eastAsia="Times New Roman" w:hAnsi="Times New Roman" w:cs="Times New Roman"/>
              <w:sz w:val="24"/>
              <w:szCs w:val="24"/>
              <w:lang w:eastAsia="en-GB"/>
            </w:rPr>
            <w:t xml:space="preserve"> requirements</w:t>
          </w:r>
          <w:r>
            <w:rPr>
              <w:rFonts w:ascii="Times New Roman" w:eastAsia="Times New Roman" w:hAnsi="Times New Roman" w:cs="Times New Roman"/>
              <w:sz w:val="24"/>
              <w:szCs w:val="24"/>
              <w:lang w:eastAsia="en-GB"/>
            </w:rPr>
            <w:t xml:space="preserve">. </w:t>
          </w:r>
          <w:r w:rsidRPr="00657538">
            <w:rPr>
              <w:rFonts w:ascii="Times New Roman" w:eastAsia="Times New Roman" w:hAnsi="Times New Roman" w:cs="Times New Roman"/>
              <w:sz w:val="24"/>
              <w:szCs w:val="24"/>
              <w:lang w:eastAsia="en-GB"/>
            </w:rPr>
            <w:t xml:space="preserve">Maslow argued that lower level </w:t>
          </w:r>
          <w:r>
            <w:rPr>
              <w:rFonts w:ascii="Times New Roman" w:eastAsia="Times New Roman" w:hAnsi="Times New Roman" w:cs="Times New Roman"/>
              <w:sz w:val="24"/>
              <w:szCs w:val="24"/>
              <w:lang w:eastAsia="en-GB"/>
            </w:rPr>
            <w:t xml:space="preserve">motivational factors must be met, </w:t>
          </w:r>
          <w:r w:rsidRPr="00657538">
            <w:rPr>
              <w:rFonts w:ascii="Times New Roman" w:eastAsia="Times New Roman" w:hAnsi="Times New Roman" w:cs="Times New Roman"/>
              <w:sz w:val="24"/>
              <w:szCs w:val="24"/>
              <w:lang w:eastAsia="en-GB"/>
            </w:rPr>
            <w:t>before the next higher</w:t>
          </w:r>
          <w:r w:rsidR="00DC64DC">
            <w:rPr>
              <w:rFonts w:ascii="Times New Roman" w:eastAsia="Times New Roman" w:hAnsi="Times New Roman" w:cs="Times New Roman"/>
              <w:sz w:val="24"/>
              <w:szCs w:val="24"/>
              <w:lang w:eastAsia="en-GB"/>
            </w:rPr>
            <w:t>-</w:t>
          </w:r>
          <w:r w:rsidRPr="00657538">
            <w:rPr>
              <w:rFonts w:ascii="Times New Roman" w:eastAsia="Times New Roman" w:hAnsi="Times New Roman" w:cs="Times New Roman"/>
              <w:sz w:val="24"/>
              <w:szCs w:val="24"/>
              <w:lang w:eastAsia="en-GB"/>
            </w:rPr>
            <w:t xml:space="preserve">level need would motivate employees. </w:t>
          </w:r>
          <w:r>
            <w:rPr>
              <w:rFonts w:ascii="Times New Roman" w:eastAsia="Times New Roman" w:hAnsi="Times New Roman" w:cs="Times New Roman"/>
              <w:sz w:val="24"/>
              <w:szCs w:val="24"/>
              <w:lang w:eastAsia="en-GB"/>
            </w:rPr>
            <w:t>Maslow's theory provides some positive</w:t>
          </w:r>
          <w:r w:rsidRPr="00657538">
            <w:rPr>
              <w:rFonts w:ascii="Times New Roman" w:eastAsia="Times New Roman" w:hAnsi="Times New Roman" w:cs="Times New Roman"/>
              <w:sz w:val="24"/>
              <w:szCs w:val="24"/>
              <w:lang w:eastAsia="en-GB"/>
            </w:rPr>
            <w:t xml:space="preserve"> insight into employee motivation. </w:t>
          </w:r>
          <w:r>
            <w:rPr>
              <w:rFonts w:ascii="Times New Roman" w:eastAsia="Times New Roman" w:hAnsi="Times New Roman" w:cs="Times New Roman"/>
              <w:sz w:val="24"/>
              <w:szCs w:val="24"/>
              <w:lang w:eastAsia="en-GB"/>
            </w:rPr>
            <w:t>He suggests that m</w:t>
          </w:r>
          <w:r w:rsidRPr="00657538">
            <w:rPr>
              <w:rFonts w:ascii="Times New Roman" w:eastAsia="Times New Roman" w:hAnsi="Times New Roman" w:cs="Times New Roman"/>
              <w:sz w:val="24"/>
              <w:szCs w:val="24"/>
              <w:lang w:eastAsia="en-GB"/>
            </w:rPr>
            <w:t>otivated employees are needed in our fast</w:t>
          </w:r>
          <w:r w:rsidR="00DC64DC">
            <w:rPr>
              <w:rFonts w:ascii="Times New Roman" w:eastAsia="Times New Roman" w:hAnsi="Times New Roman" w:cs="Times New Roman"/>
              <w:sz w:val="24"/>
              <w:szCs w:val="24"/>
              <w:lang w:eastAsia="en-GB"/>
            </w:rPr>
            <w:t>-</w:t>
          </w:r>
          <w:r w:rsidRPr="00657538">
            <w:rPr>
              <w:rFonts w:ascii="Times New Roman" w:eastAsia="Times New Roman" w:hAnsi="Times New Roman" w:cs="Times New Roman"/>
              <w:sz w:val="24"/>
              <w:szCs w:val="24"/>
              <w:lang w:eastAsia="en-GB"/>
            </w:rPr>
            <w:t>changing workplaces</w:t>
          </w:r>
          <w:r w:rsidR="00DC64DC">
            <w:rPr>
              <w:rFonts w:ascii="Times New Roman" w:eastAsia="Times New Roman" w:hAnsi="Times New Roman" w:cs="Times New Roman"/>
              <w:sz w:val="24"/>
              <w:szCs w:val="24"/>
              <w:lang w:eastAsia="en-GB"/>
            </w:rPr>
            <w:t xml:space="preserve">, suggested by </w:t>
          </w:r>
          <w:r w:rsidR="00DC64DC">
            <w:rPr>
              <w:rFonts w:ascii="Times New Roman" w:hAnsi="Times New Roman" w:cs="Times New Roman"/>
              <w:sz w:val="24"/>
              <w:szCs w:val="24"/>
            </w:rPr>
            <w:t>Sharma, Shrestha, Pant, Gautam, Thapa &amp; Upadhyay, (2011).</w:t>
          </w:r>
        </w:p>
        <w:p w14:paraId="583A03B8" w14:textId="285D6B2F" w:rsidR="00175D62" w:rsidRPr="0022585B" w:rsidRDefault="00F30DB3" w:rsidP="0022585B">
          <w:pPr>
            <w:rPr>
              <w:rFonts w:ascii="Times New Roman" w:hAnsi="Times New Roman" w:cs="Times New Roman"/>
              <w:sz w:val="24"/>
              <w:szCs w:val="24"/>
            </w:rPr>
          </w:pPr>
          <w:r w:rsidRPr="0022585B">
            <w:rPr>
              <w:rFonts w:ascii="Times New Roman" w:hAnsi="Times New Roman" w:cs="Times New Roman"/>
              <w:sz w:val="24"/>
              <w:szCs w:val="24"/>
            </w:rPr>
            <w:t>M</w:t>
          </w:r>
          <w:r w:rsidR="00175D62" w:rsidRPr="0022585B">
            <w:rPr>
              <w:rFonts w:ascii="Times New Roman" w:hAnsi="Times New Roman" w:cs="Times New Roman"/>
              <w:sz w:val="24"/>
              <w:szCs w:val="24"/>
            </w:rPr>
            <w:t xml:space="preserve">otivation is important </w:t>
          </w:r>
          <w:r w:rsidR="004719C4" w:rsidRPr="0022585B">
            <w:rPr>
              <w:rFonts w:ascii="Times New Roman" w:hAnsi="Times New Roman" w:cs="Times New Roman"/>
              <w:sz w:val="24"/>
              <w:szCs w:val="24"/>
            </w:rPr>
            <w:t>at</w:t>
          </w:r>
          <w:r w:rsidRPr="0022585B">
            <w:rPr>
              <w:rFonts w:ascii="Times New Roman" w:hAnsi="Times New Roman" w:cs="Times New Roman"/>
              <w:sz w:val="24"/>
              <w:szCs w:val="24"/>
            </w:rPr>
            <w:t xml:space="preserve"> Tesco’s</w:t>
          </w:r>
          <w:r w:rsidR="00175D62" w:rsidRPr="0022585B">
            <w:rPr>
              <w:rFonts w:ascii="Times New Roman" w:hAnsi="Times New Roman" w:cs="Times New Roman"/>
              <w:sz w:val="24"/>
              <w:szCs w:val="24"/>
            </w:rPr>
            <w:t xml:space="preserve"> as:</w:t>
          </w:r>
        </w:p>
        <w:p w14:paraId="44AD9E95" w14:textId="2A17542F" w:rsidR="00175D62" w:rsidRPr="00C444B0" w:rsidRDefault="00175D62" w:rsidP="00C444B0">
          <w:pPr>
            <w:pStyle w:val="ListParagraph"/>
            <w:numPr>
              <w:ilvl w:val="0"/>
              <w:numId w:val="13"/>
            </w:numPr>
            <w:rPr>
              <w:rFonts w:ascii="Times New Roman" w:hAnsi="Times New Roman" w:cs="Times New Roman"/>
              <w:sz w:val="24"/>
              <w:szCs w:val="24"/>
            </w:rPr>
          </w:pPr>
          <w:r w:rsidRPr="00C444B0">
            <w:rPr>
              <w:rFonts w:ascii="Times New Roman" w:hAnsi="Times New Roman" w:cs="Times New Roman"/>
              <w:sz w:val="24"/>
              <w:szCs w:val="24"/>
            </w:rPr>
            <w:t xml:space="preserve">The more motivated the </w:t>
          </w:r>
          <w:r w:rsidR="00F30DB3" w:rsidRPr="00C444B0">
            <w:rPr>
              <w:rFonts w:ascii="Times New Roman" w:hAnsi="Times New Roman" w:cs="Times New Roman"/>
              <w:sz w:val="24"/>
              <w:szCs w:val="24"/>
            </w:rPr>
            <w:t>workers</w:t>
          </w:r>
          <w:r w:rsidRPr="00C444B0">
            <w:rPr>
              <w:rFonts w:ascii="Times New Roman" w:hAnsi="Times New Roman" w:cs="Times New Roman"/>
              <w:sz w:val="24"/>
              <w:szCs w:val="24"/>
            </w:rPr>
            <w:t xml:space="preserve"> are, the team is</w:t>
          </w:r>
          <w:r w:rsidR="00C1272A">
            <w:rPr>
              <w:rFonts w:ascii="Times New Roman" w:hAnsi="Times New Roman" w:cs="Times New Roman"/>
              <w:sz w:val="24"/>
              <w:szCs w:val="24"/>
            </w:rPr>
            <w:t xml:space="preserve"> more empowered</w:t>
          </w:r>
          <w:r w:rsidRPr="00C444B0">
            <w:rPr>
              <w:rFonts w:ascii="Times New Roman" w:hAnsi="Times New Roman" w:cs="Times New Roman"/>
              <w:sz w:val="24"/>
              <w:szCs w:val="24"/>
            </w:rPr>
            <w:t>.</w:t>
          </w:r>
        </w:p>
        <w:p w14:paraId="53A993D1" w14:textId="04DF433C" w:rsidR="00175D62" w:rsidRPr="00C444B0" w:rsidRDefault="00175D62" w:rsidP="00C444B0">
          <w:pPr>
            <w:pStyle w:val="ListParagraph"/>
            <w:numPr>
              <w:ilvl w:val="0"/>
              <w:numId w:val="13"/>
            </w:numPr>
            <w:rPr>
              <w:rFonts w:ascii="Times New Roman" w:hAnsi="Times New Roman" w:cs="Times New Roman"/>
              <w:sz w:val="24"/>
              <w:szCs w:val="24"/>
            </w:rPr>
          </w:pPr>
          <w:r w:rsidRPr="00C444B0">
            <w:rPr>
              <w:rFonts w:ascii="Times New Roman" w:hAnsi="Times New Roman" w:cs="Times New Roman"/>
              <w:sz w:val="24"/>
              <w:szCs w:val="24"/>
            </w:rPr>
            <w:t>The more the team work</w:t>
          </w:r>
          <w:r w:rsidR="00C1272A">
            <w:rPr>
              <w:rFonts w:ascii="Times New Roman" w:hAnsi="Times New Roman" w:cs="Times New Roman"/>
              <w:sz w:val="24"/>
              <w:szCs w:val="24"/>
            </w:rPr>
            <w:t>s</w:t>
          </w:r>
          <w:r w:rsidRPr="00C444B0">
            <w:rPr>
              <w:rFonts w:ascii="Times New Roman" w:hAnsi="Times New Roman" w:cs="Times New Roman"/>
              <w:sz w:val="24"/>
              <w:szCs w:val="24"/>
            </w:rPr>
            <w:t xml:space="preserve"> and </w:t>
          </w:r>
          <w:r w:rsidR="008514DC" w:rsidRPr="00C444B0">
            <w:rPr>
              <w:rFonts w:ascii="Times New Roman" w:hAnsi="Times New Roman" w:cs="Times New Roman"/>
              <w:sz w:val="24"/>
              <w:szCs w:val="24"/>
            </w:rPr>
            <w:t>individual</w:t>
          </w:r>
          <w:r w:rsidR="008514DC">
            <w:rPr>
              <w:rFonts w:ascii="Times New Roman" w:hAnsi="Times New Roman" w:cs="Times New Roman"/>
              <w:sz w:val="24"/>
              <w:szCs w:val="24"/>
            </w:rPr>
            <w:t>’s</w:t>
          </w:r>
          <w:r w:rsidR="00C1272A">
            <w:rPr>
              <w:rFonts w:ascii="Times New Roman" w:hAnsi="Times New Roman" w:cs="Times New Roman"/>
              <w:sz w:val="24"/>
              <w:szCs w:val="24"/>
            </w:rPr>
            <w:t xml:space="preserve"> </w:t>
          </w:r>
          <w:r w:rsidRPr="00C444B0">
            <w:rPr>
              <w:rFonts w:ascii="Times New Roman" w:hAnsi="Times New Roman" w:cs="Times New Roman"/>
              <w:sz w:val="24"/>
              <w:szCs w:val="24"/>
            </w:rPr>
            <w:t xml:space="preserve">contribution, </w:t>
          </w:r>
          <w:r w:rsidR="00C1272A">
            <w:rPr>
              <w:rFonts w:ascii="Times New Roman" w:hAnsi="Times New Roman" w:cs="Times New Roman"/>
              <w:sz w:val="24"/>
              <w:szCs w:val="24"/>
            </w:rPr>
            <w:t xml:space="preserve">the </w:t>
          </w:r>
          <w:r w:rsidRPr="00C444B0">
            <w:rPr>
              <w:rFonts w:ascii="Times New Roman" w:hAnsi="Times New Roman" w:cs="Times New Roman"/>
              <w:sz w:val="24"/>
              <w:szCs w:val="24"/>
            </w:rPr>
            <w:t xml:space="preserve">more </w:t>
          </w:r>
          <w:r w:rsidR="00F30DB3" w:rsidRPr="00C444B0">
            <w:rPr>
              <w:rFonts w:ascii="Times New Roman" w:hAnsi="Times New Roman" w:cs="Times New Roman"/>
              <w:sz w:val="24"/>
              <w:szCs w:val="24"/>
            </w:rPr>
            <w:t xml:space="preserve">successful and </w:t>
          </w:r>
          <w:r w:rsidRPr="00C444B0">
            <w:rPr>
              <w:rFonts w:ascii="Times New Roman" w:hAnsi="Times New Roman" w:cs="Times New Roman"/>
              <w:sz w:val="24"/>
              <w:szCs w:val="24"/>
            </w:rPr>
            <w:t>profitable is the business.</w:t>
          </w:r>
        </w:p>
        <w:p w14:paraId="2B98A307" w14:textId="172FCC81" w:rsidR="00175D62" w:rsidRPr="00C444B0" w:rsidRDefault="00175D62" w:rsidP="00C444B0">
          <w:pPr>
            <w:pStyle w:val="ListParagraph"/>
            <w:numPr>
              <w:ilvl w:val="0"/>
              <w:numId w:val="13"/>
            </w:numPr>
            <w:rPr>
              <w:rFonts w:ascii="Times New Roman" w:hAnsi="Times New Roman" w:cs="Times New Roman"/>
              <w:sz w:val="24"/>
              <w:szCs w:val="24"/>
            </w:rPr>
          </w:pPr>
          <w:r w:rsidRPr="00C444B0">
            <w:rPr>
              <w:rFonts w:ascii="Times New Roman" w:hAnsi="Times New Roman" w:cs="Times New Roman"/>
              <w:sz w:val="24"/>
              <w:szCs w:val="24"/>
            </w:rPr>
            <w:t xml:space="preserve">During </w:t>
          </w:r>
          <w:r w:rsidR="00937C95">
            <w:rPr>
              <w:rFonts w:ascii="Times New Roman" w:hAnsi="Times New Roman" w:cs="Times New Roman"/>
              <w:sz w:val="24"/>
              <w:szCs w:val="24"/>
            </w:rPr>
            <w:t>the time</w:t>
          </w:r>
          <w:r w:rsidRPr="00C444B0">
            <w:rPr>
              <w:rFonts w:ascii="Times New Roman" w:hAnsi="Times New Roman" w:cs="Times New Roman"/>
              <w:sz w:val="24"/>
              <w:szCs w:val="24"/>
            </w:rPr>
            <w:t xml:space="preserve"> of </w:t>
          </w:r>
          <w:r w:rsidR="004B6CF4" w:rsidRPr="00C444B0">
            <w:rPr>
              <w:rFonts w:ascii="Times New Roman" w:hAnsi="Times New Roman" w:cs="Times New Roman"/>
              <w:sz w:val="24"/>
              <w:szCs w:val="24"/>
            </w:rPr>
            <w:t>changes</w:t>
          </w:r>
          <w:r w:rsidRPr="00C444B0">
            <w:rPr>
              <w:rFonts w:ascii="Times New Roman" w:hAnsi="Times New Roman" w:cs="Times New Roman"/>
              <w:sz w:val="24"/>
              <w:szCs w:val="24"/>
            </w:rPr>
            <w:t>, there will be more</w:t>
          </w:r>
          <w:r w:rsidR="004B6CF4" w:rsidRPr="00C444B0">
            <w:rPr>
              <w:rFonts w:ascii="Times New Roman" w:hAnsi="Times New Roman" w:cs="Times New Roman"/>
              <w:sz w:val="24"/>
              <w:szCs w:val="24"/>
            </w:rPr>
            <w:t xml:space="preserve"> creativity and</w:t>
          </w:r>
          <w:r w:rsidRPr="00C444B0">
            <w:rPr>
              <w:rFonts w:ascii="Times New Roman" w:hAnsi="Times New Roman" w:cs="Times New Roman"/>
              <w:sz w:val="24"/>
              <w:szCs w:val="24"/>
            </w:rPr>
            <w:t xml:space="preserve"> adaptability</w:t>
          </w:r>
          <w:r w:rsidR="004B6CF4" w:rsidRPr="00C444B0">
            <w:rPr>
              <w:rFonts w:ascii="Times New Roman" w:hAnsi="Times New Roman" w:cs="Times New Roman"/>
              <w:sz w:val="24"/>
              <w:szCs w:val="24"/>
            </w:rPr>
            <w:t>.</w:t>
          </w:r>
        </w:p>
        <w:p w14:paraId="19B2FED0" w14:textId="0AC182A0" w:rsidR="00175D62" w:rsidRPr="00C444B0" w:rsidRDefault="00175D62" w:rsidP="00C444B0">
          <w:pPr>
            <w:pStyle w:val="ListParagraph"/>
            <w:numPr>
              <w:ilvl w:val="0"/>
              <w:numId w:val="13"/>
            </w:numPr>
            <w:rPr>
              <w:rFonts w:ascii="Times New Roman" w:hAnsi="Times New Roman" w:cs="Times New Roman"/>
              <w:sz w:val="24"/>
              <w:szCs w:val="24"/>
            </w:rPr>
          </w:pPr>
          <w:r w:rsidRPr="00C444B0">
            <w:rPr>
              <w:rFonts w:ascii="Times New Roman" w:hAnsi="Times New Roman" w:cs="Times New Roman"/>
              <w:sz w:val="24"/>
              <w:szCs w:val="24"/>
            </w:rPr>
            <w:t xml:space="preserve">Motivation will lead to a </w:t>
          </w:r>
          <w:r w:rsidR="004B6CF4" w:rsidRPr="00C444B0">
            <w:rPr>
              <w:rFonts w:ascii="Times New Roman" w:hAnsi="Times New Roman" w:cs="Times New Roman"/>
              <w:sz w:val="24"/>
              <w:szCs w:val="24"/>
            </w:rPr>
            <w:t>positive</w:t>
          </w:r>
          <w:r w:rsidRPr="00C444B0">
            <w:rPr>
              <w:rFonts w:ascii="Times New Roman" w:hAnsi="Times New Roman" w:cs="Times New Roman"/>
              <w:sz w:val="24"/>
              <w:szCs w:val="24"/>
            </w:rPr>
            <w:t xml:space="preserve"> and challenging attitude at work place</w:t>
          </w:r>
          <w:r w:rsidR="00C444B0">
            <w:rPr>
              <w:rFonts w:ascii="Times New Roman" w:hAnsi="Times New Roman" w:cs="Times New Roman"/>
              <w:sz w:val="24"/>
              <w:szCs w:val="24"/>
            </w:rPr>
            <w:t>, suggested by Hammet</w:t>
          </w:r>
          <w:r w:rsidR="0028080A">
            <w:rPr>
              <w:rFonts w:ascii="Times New Roman" w:hAnsi="Times New Roman" w:cs="Times New Roman"/>
              <w:sz w:val="24"/>
              <w:szCs w:val="24"/>
            </w:rPr>
            <w:t>t</w:t>
          </w:r>
          <w:r w:rsidR="00C444B0">
            <w:rPr>
              <w:rFonts w:ascii="Times New Roman" w:hAnsi="Times New Roman" w:cs="Times New Roman"/>
              <w:sz w:val="24"/>
              <w:szCs w:val="24"/>
            </w:rPr>
            <w:t>, (2018).</w:t>
          </w:r>
        </w:p>
        <w:p w14:paraId="0D82A768" w14:textId="4D6251D4" w:rsidR="001015F5" w:rsidRPr="0022585B" w:rsidRDefault="001015F5" w:rsidP="0022585B">
          <w:pPr>
            <w:rPr>
              <w:rFonts w:ascii="Times New Roman" w:hAnsi="Times New Roman" w:cs="Times New Roman"/>
              <w:sz w:val="24"/>
              <w:szCs w:val="24"/>
            </w:rPr>
          </w:pPr>
          <w:r w:rsidRPr="0022585B">
            <w:rPr>
              <w:rFonts w:ascii="Times New Roman" w:hAnsi="Times New Roman" w:cs="Times New Roman"/>
              <w:sz w:val="24"/>
              <w:szCs w:val="24"/>
            </w:rPr>
            <w:t>A motivated employee will work harder and achieve greater results in less time, therefore it reduces labour costs. It requires less amount of supervision and demonstrates pride in its work and making a greater impact on the customer. Motivated employees have better concentration, less likely to make mistakes, and cause accidents or be involved in conflict. They are also expected to show greater loyalty to the company and have less absenteeism</w:t>
          </w:r>
          <w:r w:rsidR="00C444B0">
            <w:rPr>
              <w:rFonts w:ascii="Times New Roman" w:hAnsi="Times New Roman" w:cs="Times New Roman"/>
              <w:sz w:val="24"/>
              <w:szCs w:val="24"/>
            </w:rPr>
            <w:t>, according to Branham, (2005).</w:t>
          </w:r>
        </w:p>
        <w:p w14:paraId="70D9DB77" w14:textId="13A36DEE" w:rsidR="00F30DB3" w:rsidRPr="0022585B" w:rsidRDefault="00F30DB3" w:rsidP="0022585B">
          <w:pPr>
            <w:rPr>
              <w:rFonts w:ascii="Times New Roman" w:hAnsi="Times New Roman" w:cs="Times New Roman"/>
              <w:sz w:val="24"/>
              <w:szCs w:val="24"/>
            </w:rPr>
          </w:pPr>
          <w:r w:rsidRPr="0022585B">
            <w:rPr>
              <w:rFonts w:ascii="Times New Roman" w:hAnsi="Times New Roman" w:cs="Times New Roman"/>
              <w:sz w:val="24"/>
              <w:szCs w:val="24"/>
            </w:rPr>
            <w:t>Motivation is important to an individual</w:t>
          </w:r>
          <w:r w:rsidR="004B6CF4" w:rsidRPr="0022585B">
            <w:rPr>
              <w:rFonts w:ascii="Times New Roman" w:hAnsi="Times New Roman" w:cs="Times New Roman"/>
              <w:sz w:val="24"/>
              <w:szCs w:val="24"/>
            </w:rPr>
            <w:t xml:space="preserve"> </w:t>
          </w:r>
          <w:r w:rsidR="004719C4" w:rsidRPr="0022585B">
            <w:rPr>
              <w:rFonts w:ascii="Times New Roman" w:hAnsi="Times New Roman" w:cs="Times New Roman"/>
              <w:sz w:val="24"/>
              <w:szCs w:val="24"/>
            </w:rPr>
            <w:t>at</w:t>
          </w:r>
          <w:r w:rsidR="004B6CF4" w:rsidRPr="0022585B">
            <w:rPr>
              <w:rFonts w:ascii="Times New Roman" w:hAnsi="Times New Roman" w:cs="Times New Roman"/>
              <w:sz w:val="24"/>
              <w:szCs w:val="24"/>
            </w:rPr>
            <w:t xml:space="preserve"> Tesco’s</w:t>
          </w:r>
          <w:r w:rsidRPr="0022585B">
            <w:rPr>
              <w:rFonts w:ascii="Times New Roman" w:hAnsi="Times New Roman" w:cs="Times New Roman"/>
              <w:sz w:val="24"/>
              <w:szCs w:val="24"/>
            </w:rPr>
            <w:t xml:space="preserve"> as:</w:t>
          </w:r>
        </w:p>
        <w:p w14:paraId="70C55213" w14:textId="1281C203" w:rsidR="00F30DB3" w:rsidRPr="00C444B0" w:rsidRDefault="00F30DB3" w:rsidP="00C444B0">
          <w:pPr>
            <w:pStyle w:val="ListParagraph"/>
            <w:numPr>
              <w:ilvl w:val="0"/>
              <w:numId w:val="15"/>
            </w:numPr>
            <w:rPr>
              <w:rFonts w:ascii="Times New Roman" w:hAnsi="Times New Roman" w:cs="Times New Roman"/>
              <w:sz w:val="24"/>
              <w:szCs w:val="24"/>
            </w:rPr>
          </w:pPr>
          <w:r w:rsidRPr="00C444B0">
            <w:rPr>
              <w:rFonts w:ascii="Times New Roman" w:hAnsi="Times New Roman" w:cs="Times New Roman"/>
              <w:sz w:val="24"/>
              <w:szCs w:val="24"/>
            </w:rPr>
            <w:t>Motivation will help hi</w:t>
          </w:r>
          <w:r w:rsidR="004B6CF4" w:rsidRPr="00C444B0">
            <w:rPr>
              <w:rFonts w:ascii="Times New Roman" w:hAnsi="Times New Roman" w:cs="Times New Roman"/>
              <w:sz w:val="24"/>
              <w:szCs w:val="24"/>
            </w:rPr>
            <w:t>s/her</w:t>
          </w:r>
          <w:r w:rsidRPr="00C444B0">
            <w:rPr>
              <w:rFonts w:ascii="Times New Roman" w:hAnsi="Times New Roman" w:cs="Times New Roman"/>
              <w:sz w:val="24"/>
              <w:szCs w:val="24"/>
            </w:rPr>
            <w:t xml:space="preserve"> achieve personal goals.</w:t>
          </w:r>
        </w:p>
        <w:p w14:paraId="5CEA87D4" w14:textId="77DBE77D" w:rsidR="00F30DB3" w:rsidRPr="00C444B0" w:rsidRDefault="00F30DB3" w:rsidP="00C444B0">
          <w:pPr>
            <w:pStyle w:val="ListParagraph"/>
            <w:numPr>
              <w:ilvl w:val="0"/>
              <w:numId w:val="15"/>
            </w:numPr>
            <w:rPr>
              <w:rFonts w:ascii="Times New Roman" w:hAnsi="Times New Roman" w:cs="Times New Roman"/>
              <w:sz w:val="24"/>
              <w:szCs w:val="24"/>
            </w:rPr>
          </w:pPr>
          <w:r w:rsidRPr="00C444B0">
            <w:rPr>
              <w:rFonts w:ascii="Times New Roman" w:hAnsi="Times New Roman" w:cs="Times New Roman"/>
              <w:sz w:val="24"/>
              <w:szCs w:val="24"/>
            </w:rPr>
            <w:t xml:space="preserve">If an individual is motivated, </w:t>
          </w:r>
          <w:r w:rsidR="004B6CF4" w:rsidRPr="00C444B0">
            <w:rPr>
              <w:rFonts w:ascii="Times New Roman" w:hAnsi="Times New Roman" w:cs="Times New Roman"/>
              <w:sz w:val="24"/>
              <w:szCs w:val="24"/>
            </w:rPr>
            <w:t>t</w:t>
          </w:r>
          <w:r w:rsidRPr="00C444B0">
            <w:rPr>
              <w:rFonts w:ascii="Times New Roman" w:hAnsi="Times New Roman" w:cs="Times New Roman"/>
              <w:sz w:val="24"/>
              <w:szCs w:val="24"/>
            </w:rPr>
            <w:t>he</w:t>
          </w:r>
          <w:r w:rsidR="004B6CF4" w:rsidRPr="00C444B0">
            <w:rPr>
              <w:rFonts w:ascii="Times New Roman" w:hAnsi="Times New Roman" w:cs="Times New Roman"/>
              <w:sz w:val="24"/>
              <w:szCs w:val="24"/>
            </w:rPr>
            <w:t>y</w:t>
          </w:r>
          <w:r w:rsidRPr="00C444B0">
            <w:rPr>
              <w:rFonts w:ascii="Times New Roman" w:hAnsi="Times New Roman" w:cs="Times New Roman"/>
              <w:sz w:val="24"/>
              <w:szCs w:val="24"/>
            </w:rPr>
            <w:t xml:space="preserve"> will have job satisfaction.</w:t>
          </w:r>
        </w:p>
        <w:p w14:paraId="2C69C3A2" w14:textId="1FC3D2E3" w:rsidR="00F30DB3" w:rsidRPr="00C444B0" w:rsidRDefault="00F30DB3" w:rsidP="00C444B0">
          <w:pPr>
            <w:pStyle w:val="ListParagraph"/>
            <w:numPr>
              <w:ilvl w:val="0"/>
              <w:numId w:val="15"/>
            </w:numPr>
            <w:rPr>
              <w:rFonts w:ascii="Times New Roman" w:hAnsi="Times New Roman" w:cs="Times New Roman"/>
              <w:sz w:val="24"/>
              <w:szCs w:val="24"/>
            </w:rPr>
          </w:pPr>
          <w:r w:rsidRPr="00C444B0">
            <w:rPr>
              <w:rFonts w:ascii="Times New Roman" w:hAnsi="Times New Roman" w:cs="Times New Roman"/>
              <w:sz w:val="24"/>
              <w:szCs w:val="24"/>
            </w:rPr>
            <w:t xml:space="preserve">Motivation will </w:t>
          </w:r>
          <w:r w:rsidR="004B6CF4" w:rsidRPr="00C444B0">
            <w:rPr>
              <w:rFonts w:ascii="Times New Roman" w:hAnsi="Times New Roman" w:cs="Times New Roman"/>
              <w:sz w:val="24"/>
              <w:szCs w:val="24"/>
            </w:rPr>
            <w:t>support</w:t>
          </w:r>
          <w:r w:rsidRPr="00C444B0">
            <w:rPr>
              <w:rFonts w:ascii="Times New Roman" w:hAnsi="Times New Roman" w:cs="Times New Roman"/>
              <w:sz w:val="24"/>
              <w:szCs w:val="24"/>
            </w:rPr>
            <w:t xml:space="preserve"> in self-development of individual.</w:t>
          </w:r>
        </w:p>
        <w:p w14:paraId="03456420" w14:textId="17CB3560" w:rsidR="001015F5" w:rsidRPr="00C444B0" w:rsidRDefault="00F30DB3" w:rsidP="00C444B0">
          <w:pPr>
            <w:pStyle w:val="ListParagraph"/>
            <w:numPr>
              <w:ilvl w:val="0"/>
              <w:numId w:val="15"/>
            </w:numPr>
            <w:rPr>
              <w:rFonts w:ascii="Times New Roman" w:hAnsi="Times New Roman" w:cs="Times New Roman"/>
              <w:sz w:val="24"/>
              <w:szCs w:val="24"/>
            </w:rPr>
          </w:pPr>
          <w:r w:rsidRPr="00C444B0">
            <w:rPr>
              <w:rFonts w:ascii="Times New Roman" w:hAnsi="Times New Roman" w:cs="Times New Roman"/>
              <w:sz w:val="24"/>
              <w:szCs w:val="24"/>
            </w:rPr>
            <w:t xml:space="preserve">An individual would always </w:t>
          </w:r>
          <w:r w:rsidR="004B6CF4" w:rsidRPr="00C444B0">
            <w:rPr>
              <w:rFonts w:ascii="Times New Roman" w:hAnsi="Times New Roman" w:cs="Times New Roman"/>
              <w:sz w:val="24"/>
              <w:szCs w:val="24"/>
            </w:rPr>
            <w:t>improve</w:t>
          </w:r>
          <w:r w:rsidRPr="00C444B0">
            <w:rPr>
              <w:rFonts w:ascii="Times New Roman" w:hAnsi="Times New Roman" w:cs="Times New Roman"/>
              <w:sz w:val="24"/>
              <w:szCs w:val="24"/>
            </w:rPr>
            <w:t xml:space="preserve"> by working with a dynamic team</w:t>
          </w:r>
          <w:r w:rsidR="00C444B0">
            <w:rPr>
              <w:rFonts w:ascii="Times New Roman" w:hAnsi="Times New Roman" w:cs="Times New Roman"/>
              <w:sz w:val="24"/>
              <w:szCs w:val="24"/>
            </w:rPr>
            <w:t>, according to SST, (2018).</w:t>
          </w:r>
        </w:p>
        <w:p w14:paraId="060C14AF" w14:textId="73A11C6B" w:rsidR="00B9571D" w:rsidRPr="0022585B" w:rsidRDefault="00082808" w:rsidP="0022585B">
          <w:pPr>
            <w:rPr>
              <w:rFonts w:ascii="Times New Roman" w:hAnsi="Times New Roman" w:cs="Times New Roman"/>
              <w:sz w:val="24"/>
              <w:szCs w:val="24"/>
            </w:rPr>
          </w:pPr>
          <w:r w:rsidRPr="0022585B">
            <w:rPr>
              <w:rFonts w:ascii="Times New Roman" w:hAnsi="Times New Roman" w:cs="Times New Roman"/>
              <w:sz w:val="24"/>
              <w:szCs w:val="24"/>
            </w:rPr>
            <w:t>According to Taylor</w:t>
          </w:r>
          <w:r w:rsidR="0092454A">
            <w:rPr>
              <w:rFonts w:ascii="Times New Roman" w:hAnsi="Times New Roman" w:cs="Times New Roman"/>
              <w:sz w:val="24"/>
              <w:szCs w:val="24"/>
            </w:rPr>
            <w:t xml:space="preserve"> EPM, (2018)</w:t>
          </w:r>
          <w:r w:rsidRPr="0022585B">
            <w:rPr>
              <w:rFonts w:ascii="Times New Roman" w:hAnsi="Times New Roman" w:cs="Times New Roman"/>
              <w:sz w:val="24"/>
              <w:szCs w:val="24"/>
            </w:rPr>
            <w:t xml:space="preserve"> Tesco's Employee Reward Programme has some </w:t>
          </w:r>
          <w:r w:rsidR="001015F5" w:rsidRPr="0022585B">
            <w:rPr>
              <w:rFonts w:ascii="Times New Roman" w:hAnsi="Times New Roman" w:cs="Times New Roman"/>
              <w:sz w:val="24"/>
              <w:szCs w:val="24"/>
            </w:rPr>
            <w:t>similarity</w:t>
          </w:r>
          <w:r w:rsidRPr="0022585B">
            <w:rPr>
              <w:rFonts w:ascii="Times New Roman" w:hAnsi="Times New Roman" w:cs="Times New Roman"/>
              <w:sz w:val="24"/>
              <w:szCs w:val="24"/>
            </w:rPr>
            <w:t xml:space="preserve"> to Taylor</w:t>
          </w:r>
          <w:r w:rsidR="001015F5" w:rsidRPr="0022585B">
            <w:rPr>
              <w:rFonts w:ascii="Times New Roman" w:hAnsi="Times New Roman" w:cs="Times New Roman"/>
              <w:sz w:val="24"/>
              <w:szCs w:val="24"/>
            </w:rPr>
            <w:t>’</w:t>
          </w:r>
          <w:r w:rsidRPr="0022585B">
            <w:rPr>
              <w:rFonts w:ascii="Times New Roman" w:hAnsi="Times New Roman" w:cs="Times New Roman"/>
              <w:sz w:val="24"/>
              <w:szCs w:val="24"/>
            </w:rPr>
            <w:t xml:space="preserve">s theory. Its financial reward packages are one motivating factor. However, there are </w:t>
          </w:r>
          <w:r w:rsidR="00E050FB" w:rsidRPr="0022585B">
            <w:rPr>
              <w:rFonts w:ascii="Times New Roman" w:hAnsi="Times New Roman" w:cs="Times New Roman"/>
              <w:sz w:val="24"/>
              <w:szCs w:val="24"/>
            </w:rPr>
            <w:t>reason</w:t>
          </w:r>
          <w:r w:rsidRPr="0022585B">
            <w:rPr>
              <w:rFonts w:ascii="Times New Roman" w:hAnsi="Times New Roman" w:cs="Times New Roman"/>
              <w:sz w:val="24"/>
              <w:szCs w:val="24"/>
            </w:rPr>
            <w:t xml:space="preserve"> other than money which motivate people in both their </w:t>
          </w:r>
          <w:r w:rsidR="00E050FB" w:rsidRPr="0022585B">
            <w:rPr>
              <w:rFonts w:ascii="Times New Roman" w:hAnsi="Times New Roman" w:cs="Times New Roman"/>
              <w:sz w:val="24"/>
              <w:szCs w:val="24"/>
            </w:rPr>
            <w:t xml:space="preserve">working and </w:t>
          </w:r>
          <w:r w:rsidRPr="0022585B">
            <w:rPr>
              <w:rFonts w:ascii="Times New Roman" w:hAnsi="Times New Roman" w:cs="Times New Roman"/>
              <w:sz w:val="24"/>
              <w:szCs w:val="24"/>
            </w:rPr>
            <w:t xml:space="preserve">personal  </w:t>
          </w:r>
          <w:r w:rsidRPr="0022585B">
            <w:rPr>
              <w:rFonts w:ascii="Times New Roman" w:hAnsi="Times New Roman" w:cs="Times New Roman"/>
              <w:sz w:val="24"/>
              <w:szCs w:val="24"/>
            </w:rPr>
            <w:lastRenderedPageBreak/>
            <w:t xml:space="preserve">lives. Tesco goes far beyond Taylor and gives more than just pay increase. It supports the </w:t>
          </w:r>
          <w:r w:rsidR="00E050FB" w:rsidRPr="0022585B">
            <w:rPr>
              <w:rFonts w:ascii="Times New Roman" w:hAnsi="Times New Roman" w:cs="Times New Roman"/>
              <w:sz w:val="24"/>
              <w:szCs w:val="24"/>
            </w:rPr>
            <w:t>wide-ranging</w:t>
          </w:r>
          <w:r w:rsidRPr="0022585B">
            <w:rPr>
              <w:rFonts w:ascii="Times New Roman" w:hAnsi="Times New Roman" w:cs="Times New Roman"/>
              <w:sz w:val="24"/>
              <w:szCs w:val="24"/>
            </w:rPr>
            <w:t xml:space="preserve"> lifestyles of individual employees</w:t>
          </w:r>
          <w:r w:rsidR="00E050FB" w:rsidRPr="0022585B">
            <w:rPr>
              <w:rFonts w:ascii="Times New Roman" w:hAnsi="Times New Roman" w:cs="Times New Roman"/>
              <w:sz w:val="24"/>
              <w:szCs w:val="24"/>
            </w:rPr>
            <w:t>,</w:t>
          </w:r>
          <w:r w:rsidRPr="0022585B">
            <w:rPr>
              <w:rFonts w:ascii="Times New Roman" w:hAnsi="Times New Roman" w:cs="Times New Roman"/>
              <w:sz w:val="24"/>
              <w:szCs w:val="24"/>
            </w:rPr>
            <w:t xml:space="preserve"> through </w:t>
          </w:r>
          <w:r w:rsidR="00777038" w:rsidRPr="0022585B">
            <w:rPr>
              <w:rFonts w:ascii="Times New Roman" w:hAnsi="Times New Roman" w:cs="Times New Roman"/>
              <w:sz w:val="24"/>
              <w:szCs w:val="24"/>
            </w:rPr>
            <w:t>appropriate</w:t>
          </w:r>
          <w:r w:rsidRPr="0022585B">
            <w:rPr>
              <w:rFonts w:ascii="Times New Roman" w:hAnsi="Times New Roman" w:cs="Times New Roman"/>
              <w:sz w:val="24"/>
              <w:szCs w:val="24"/>
            </w:rPr>
            <w:t xml:space="preserve"> and targeted benefits.</w:t>
          </w:r>
          <w:r w:rsidR="009358A2" w:rsidRPr="0022585B">
            <w:rPr>
              <w:rFonts w:ascii="Times New Roman" w:hAnsi="Times New Roman" w:cs="Times New Roman"/>
              <w:sz w:val="24"/>
              <w:szCs w:val="24"/>
            </w:rPr>
            <w:t xml:space="preserve"> </w:t>
          </w:r>
        </w:p>
        <w:p w14:paraId="461E6212" w14:textId="2A787C2A" w:rsidR="00082808" w:rsidRPr="0022585B" w:rsidRDefault="00B9571D" w:rsidP="0022585B">
          <w:pPr>
            <w:rPr>
              <w:rFonts w:ascii="Times New Roman" w:hAnsi="Times New Roman" w:cs="Times New Roman"/>
              <w:sz w:val="24"/>
              <w:szCs w:val="24"/>
            </w:rPr>
          </w:pPr>
          <w:r w:rsidRPr="0022585B">
            <w:rPr>
              <w:rFonts w:ascii="Times New Roman" w:hAnsi="Times New Roman" w:cs="Times New Roman"/>
              <w:sz w:val="24"/>
              <w:szCs w:val="24"/>
            </w:rPr>
            <w:t>Herzberg motivation theory applies same as Tesco’s</w:t>
          </w:r>
          <w:r w:rsidR="00A05D28" w:rsidRPr="0022585B">
            <w:rPr>
              <w:rFonts w:ascii="Times New Roman" w:hAnsi="Times New Roman" w:cs="Times New Roman"/>
              <w:sz w:val="24"/>
              <w:szCs w:val="24"/>
            </w:rPr>
            <w:t xml:space="preserve"> motivation factors</w:t>
          </w:r>
          <w:r w:rsidRPr="0022585B">
            <w:rPr>
              <w:rFonts w:ascii="Times New Roman" w:hAnsi="Times New Roman" w:cs="Times New Roman"/>
              <w:sz w:val="24"/>
              <w:szCs w:val="24"/>
            </w:rPr>
            <w:t xml:space="preserve">. </w:t>
          </w:r>
          <w:r w:rsidR="009358A2" w:rsidRPr="0022585B">
            <w:rPr>
              <w:rFonts w:ascii="Times New Roman" w:hAnsi="Times New Roman" w:cs="Times New Roman"/>
              <w:sz w:val="24"/>
              <w:szCs w:val="24"/>
            </w:rPr>
            <w:t>Employees are more motivated if they feel satisfied in their work</w:t>
          </w:r>
          <w:r w:rsidR="00A05D28" w:rsidRPr="0022585B">
            <w:rPr>
              <w:rFonts w:ascii="Times New Roman" w:hAnsi="Times New Roman" w:cs="Times New Roman"/>
              <w:sz w:val="24"/>
              <w:szCs w:val="24"/>
            </w:rPr>
            <w:t xml:space="preserve">. </w:t>
          </w:r>
          <w:r w:rsidR="009358A2" w:rsidRPr="0022585B">
            <w:rPr>
              <w:rFonts w:ascii="Times New Roman" w:hAnsi="Times New Roman" w:cs="Times New Roman"/>
              <w:sz w:val="24"/>
              <w:szCs w:val="24"/>
            </w:rPr>
            <w:t xml:space="preserve">This only happens when their employees </w:t>
          </w:r>
          <w:r w:rsidR="00E95FA1" w:rsidRPr="0022585B">
            <w:rPr>
              <w:rFonts w:ascii="Times New Roman" w:hAnsi="Times New Roman" w:cs="Times New Roman"/>
              <w:sz w:val="24"/>
              <w:szCs w:val="24"/>
            </w:rPr>
            <w:t>create</w:t>
          </w:r>
          <w:r w:rsidR="009358A2" w:rsidRPr="0022585B">
            <w:rPr>
              <w:rFonts w:ascii="Times New Roman" w:hAnsi="Times New Roman" w:cs="Times New Roman"/>
              <w:sz w:val="24"/>
              <w:szCs w:val="24"/>
            </w:rPr>
            <w:t xml:space="preserve"> a good working atmosphere, where employees feel appreciated</w:t>
          </w:r>
          <w:r w:rsidR="00E95FA1" w:rsidRPr="0022585B">
            <w:rPr>
              <w:rFonts w:ascii="Times New Roman" w:hAnsi="Times New Roman" w:cs="Times New Roman"/>
              <w:sz w:val="24"/>
              <w:szCs w:val="24"/>
            </w:rPr>
            <w:t>, generally through more communication and being asked for their views.</w:t>
          </w:r>
          <w:r w:rsidR="009358A2" w:rsidRPr="0022585B">
            <w:rPr>
              <w:rFonts w:ascii="Times New Roman" w:hAnsi="Times New Roman" w:cs="Times New Roman"/>
              <w:sz w:val="24"/>
              <w:szCs w:val="24"/>
            </w:rPr>
            <w:t xml:space="preserve"> </w:t>
          </w:r>
          <w:r w:rsidR="004D06B5" w:rsidRPr="0022585B">
            <w:rPr>
              <w:rFonts w:ascii="Times New Roman" w:hAnsi="Times New Roman" w:cs="Times New Roman"/>
              <w:sz w:val="24"/>
              <w:szCs w:val="24"/>
            </w:rPr>
            <w:t>Herzberg</w:t>
          </w:r>
          <w:r w:rsidR="0092454A">
            <w:rPr>
              <w:rFonts w:ascii="Times New Roman" w:hAnsi="Times New Roman" w:cs="Times New Roman"/>
              <w:sz w:val="24"/>
              <w:szCs w:val="24"/>
            </w:rPr>
            <w:t>, MindTools, (2019)</w:t>
          </w:r>
          <w:r w:rsidR="004D06B5" w:rsidRPr="0022585B">
            <w:rPr>
              <w:rFonts w:ascii="Times New Roman" w:hAnsi="Times New Roman" w:cs="Times New Roman"/>
              <w:sz w:val="24"/>
              <w:szCs w:val="24"/>
            </w:rPr>
            <w:t xml:space="preserve"> said that employees</w:t>
          </w:r>
          <w:r w:rsidR="00A05D28" w:rsidRPr="0022585B">
            <w:rPr>
              <w:rFonts w:ascii="Times New Roman" w:hAnsi="Times New Roman" w:cs="Times New Roman"/>
              <w:sz w:val="24"/>
              <w:szCs w:val="24"/>
            </w:rPr>
            <w:t xml:space="preserve"> and workers</w:t>
          </w:r>
          <w:r w:rsidR="004D06B5" w:rsidRPr="0022585B">
            <w:rPr>
              <w:rFonts w:ascii="Times New Roman" w:hAnsi="Times New Roman" w:cs="Times New Roman"/>
              <w:sz w:val="24"/>
              <w:szCs w:val="24"/>
            </w:rPr>
            <w:t xml:space="preserve"> were motivated by achievement, praise,</w:t>
          </w:r>
          <w:r w:rsidR="00A05D28" w:rsidRPr="0022585B">
            <w:rPr>
              <w:rFonts w:ascii="Times New Roman" w:hAnsi="Times New Roman" w:cs="Times New Roman"/>
              <w:sz w:val="24"/>
              <w:szCs w:val="24"/>
            </w:rPr>
            <w:t xml:space="preserve"> meaningful work,</w:t>
          </w:r>
          <w:r w:rsidR="004D06B5" w:rsidRPr="0022585B">
            <w:rPr>
              <w:rFonts w:ascii="Times New Roman" w:hAnsi="Times New Roman" w:cs="Times New Roman"/>
              <w:sz w:val="24"/>
              <w:szCs w:val="24"/>
            </w:rPr>
            <w:t xml:space="preserve"> responsibility and advancement</w:t>
          </w:r>
          <w:r w:rsidR="00A05D28" w:rsidRPr="0022585B">
            <w:rPr>
              <w:rFonts w:ascii="Times New Roman" w:hAnsi="Times New Roman" w:cs="Times New Roman"/>
              <w:sz w:val="24"/>
              <w:szCs w:val="24"/>
            </w:rPr>
            <w:t>.</w:t>
          </w:r>
          <w:r w:rsidR="004D06B5" w:rsidRPr="0022585B">
            <w:rPr>
              <w:rFonts w:ascii="Times New Roman" w:hAnsi="Times New Roman" w:cs="Times New Roman"/>
              <w:sz w:val="24"/>
              <w:szCs w:val="24"/>
            </w:rPr>
            <w:t xml:space="preserve"> </w:t>
          </w:r>
          <w:r w:rsidR="00A05D28" w:rsidRPr="0022585B">
            <w:rPr>
              <w:rFonts w:ascii="Times New Roman" w:hAnsi="Times New Roman" w:cs="Times New Roman"/>
              <w:sz w:val="24"/>
              <w:szCs w:val="24"/>
            </w:rPr>
            <w:t xml:space="preserve">Tesco’s and </w:t>
          </w:r>
          <w:r w:rsidRPr="0022585B">
            <w:rPr>
              <w:rFonts w:ascii="Times New Roman" w:hAnsi="Times New Roman" w:cs="Times New Roman"/>
              <w:sz w:val="24"/>
              <w:szCs w:val="24"/>
            </w:rPr>
            <w:t>Herzberg study found that factors other than money are the best motivators for workers. Herzberg classified things like money, insurance</w:t>
          </w:r>
          <w:r w:rsidR="00A05D28" w:rsidRPr="0022585B">
            <w:rPr>
              <w:rFonts w:ascii="Times New Roman" w:hAnsi="Times New Roman" w:cs="Times New Roman"/>
              <w:sz w:val="24"/>
              <w:szCs w:val="24"/>
            </w:rPr>
            <w:t xml:space="preserve">, benefits </w:t>
          </w:r>
          <w:r w:rsidRPr="0022585B">
            <w:rPr>
              <w:rFonts w:ascii="Times New Roman" w:hAnsi="Times New Roman" w:cs="Times New Roman"/>
              <w:sz w:val="24"/>
              <w:szCs w:val="24"/>
            </w:rPr>
            <w:t>as</w:t>
          </w:r>
          <w:r w:rsidR="002B7D51" w:rsidRPr="0022585B">
            <w:rPr>
              <w:rFonts w:ascii="Times New Roman" w:hAnsi="Times New Roman" w:cs="Times New Roman"/>
              <w:sz w:val="24"/>
              <w:szCs w:val="24"/>
            </w:rPr>
            <w:t xml:space="preserve"> </w:t>
          </w:r>
          <w:r w:rsidRPr="0022585B">
            <w:rPr>
              <w:rFonts w:ascii="Times New Roman" w:hAnsi="Times New Roman" w:cs="Times New Roman"/>
              <w:sz w:val="24"/>
              <w:szCs w:val="24"/>
            </w:rPr>
            <w:t>"hygiene" factors</w:t>
          </w:r>
          <w:r w:rsidR="00A05D28" w:rsidRPr="0022585B">
            <w:rPr>
              <w:rFonts w:ascii="Times New Roman" w:hAnsi="Times New Roman" w:cs="Times New Roman"/>
              <w:sz w:val="24"/>
              <w:szCs w:val="24"/>
            </w:rPr>
            <w:t xml:space="preserve">, </w:t>
          </w:r>
          <w:r w:rsidRPr="0022585B">
            <w:rPr>
              <w:rFonts w:ascii="Times New Roman" w:hAnsi="Times New Roman" w:cs="Times New Roman"/>
              <w:sz w:val="24"/>
              <w:szCs w:val="24"/>
            </w:rPr>
            <w:t>items that are necessary to employ workers but that do not lead to satisfaction</w:t>
          </w:r>
          <w:r w:rsidR="0092454A">
            <w:rPr>
              <w:rFonts w:ascii="Times New Roman" w:hAnsi="Times New Roman" w:cs="Times New Roman"/>
              <w:sz w:val="24"/>
              <w:szCs w:val="24"/>
            </w:rPr>
            <w:t xml:space="preserve"> according to toolshero, (2019).</w:t>
          </w:r>
        </w:p>
        <w:p w14:paraId="570F6E05" w14:textId="25947B0E" w:rsidR="00C417F0" w:rsidRPr="0022585B" w:rsidRDefault="00C417F0" w:rsidP="0022585B">
          <w:pPr>
            <w:rPr>
              <w:rFonts w:ascii="Times New Roman" w:hAnsi="Times New Roman" w:cs="Times New Roman"/>
              <w:sz w:val="24"/>
              <w:szCs w:val="24"/>
            </w:rPr>
          </w:pPr>
          <w:r w:rsidRPr="0022585B">
            <w:rPr>
              <w:rFonts w:ascii="Times New Roman" w:hAnsi="Times New Roman" w:cs="Times New Roman"/>
              <w:sz w:val="24"/>
              <w:szCs w:val="24"/>
            </w:rPr>
            <w:t>Maslow's</w:t>
          </w:r>
          <w:r w:rsidR="0033612C">
            <w:rPr>
              <w:rFonts w:ascii="Times New Roman" w:hAnsi="Times New Roman" w:cs="Times New Roman"/>
              <w:sz w:val="24"/>
              <w:szCs w:val="24"/>
            </w:rPr>
            <w:t>, (1943)</w:t>
          </w:r>
          <w:r w:rsidRPr="0022585B">
            <w:rPr>
              <w:rFonts w:ascii="Times New Roman" w:hAnsi="Times New Roman" w:cs="Times New Roman"/>
              <w:sz w:val="24"/>
              <w:szCs w:val="24"/>
            </w:rPr>
            <w:t xml:space="preserve"> theory also, relates to Tesco, he suggest</w:t>
          </w:r>
          <w:r w:rsidR="00D854D9" w:rsidRPr="0022585B">
            <w:rPr>
              <w:rFonts w:ascii="Times New Roman" w:hAnsi="Times New Roman" w:cs="Times New Roman"/>
              <w:sz w:val="24"/>
              <w:szCs w:val="24"/>
            </w:rPr>
            <w:t>s</w:t>
          </w:r>
          <w:r w:rsidRPr="0022585B">
            <w:rPr>
              <w:rFonts w:ascii="Times New Roman" w:hAnsi="Times New Roman" w:cs="Times New Roman"/>
              <w:sz w:val="24"/>
              <w:szCs w:val="24"/>
            </w:rPr>
            <w:t xml:space="preserve"> that motivated employees are needed in fast changing workplaces</w:t>
          </w:r>
          <w:r w:rsidR="000A00A7" w:rsidRPr="0022585B">
            <w:rPr>
              <w:rFonts w:ascii="Times New Roman" w:hAnsi="Times New Roman" w:cs="Times New Roman"/>
              <w:sz w:val="24"/>
              <w:szCs w:val="24"/>
            </w:rPr>
            <w:t>, m</w:t>
          </w:r>
          <w:r w:rsidRPr="0022585B">
            <w:rPr>
              <w:rFonts w:ascii="Times New Roman" w:hAnsi="Times New Roman" w:cs="Times New Roman"/>
              <w:sz w:val="24"/>
              <w:szCs w:val="24"/>
            </w:rPr>
            <w:t xml:space="preserve">otivated employees help organizations stay </w:t>
          </w:r>
          <w:r w:rsidR="000A00A7" w:rsidRPr="0022585B">
            <w:rPr>
              <w:rFonts w:ascii="Times New Roman" w:hAnsi="Times New Roman" w:cs="Times New Roman"/>
              <w:sz w:val="24"/>
              <w:szCs w:val="24"/>
            </w:rPr>
            <w:t>active</w:t>
          </w:r>
          <w:r w:rsidRPr="0022585B">
            <w:rPr>
              <w:rFonts w:ascii="Times New Roman" w:hAnsi="Times New Roman" w:cs="Times New Roman"/>
              <w:sz w:val="24"/>
              <w:szCs w:val="24"/>
            </w:rPr>
            <w:t xml:space="preserve"> and employees are more productive. To be </w:t>
          </w:r>
          <w:r w:rsidR="000A00A7" w:rsidRPr="0022585B">
            <w:rPr>
              <w:rFonts w:ascii="Times New Roman" w:hAnsi="Times New Roman" w:cs="Times New Roman"/>
              <w:sz w:val="24"/>
              <w:szCs w:val="24"/>
            </w:rPr>
            <w:t>dynamic</w:t>
          </w:r>
          <w:r w:rsidRPr="0022585B">
            <w:rPr>
              <w:rFonts w:ascii="Times New Roman" w:hAnsi="Times New Roman" w:cs="Times New Roman"/>
              <w:sz w:val="24"/>
              <w:szCs w:val="24"/>
            </w:rPr>
            <w:t>, managers need to understand what motivates employees within the framework of the roles they perform</w:t>
          </w:r>
          <w:r w:rsidR="000A00A7" w:rsidRPr="0022585B">
            <w:rPr>
              <w:rFonts w:ascii="Times New Roman" w:hAnsi="Times New Roman" w:cs="Times New Roman"/>
              <w:sz w:val="24"/>
              <w:szCs w:val="24"/>
            </w:rPr>
            <w:t xml:space="preserve"> in</w:t>
          </w:r>
          <w:r w:rsidRPr="0022585B">
            <w:rPr>
              <w:rFonts w:ascii="Times New Roman" w:hAnsi="Times New Roman" w:cs="Times New Roman"/>
              <w:sz w:val="24"/>
              <w:szCs w:val="24"/>
            </w:rPr>
            <w:t xml:space="preserve">. Of all the roles a manager performs, motivating employees </w:t>
          </w:r>
          <w:r w:rsidR="000A00A7" w:rsidRPr="0022585B">
            <w:rPr>
              <w:rFonts w:ascii="Times New Roman" w:hAnsi="Times New Roman" w:cs="Times New Roman"/>
              <w:sz w:val="24"/>
              <w:szCs w:val="24"/>
            </w:rPr>
            <w:t>are</w:t>
          </w:r>
          <w:r w:rsidRPr="0022585B">
            <w:rPr>
              <w:rFonts w:ascii="Times New Roman" w:hAnsi="Times New Roman" w:cs="Times New Roman"/>
              <w:sz w:val="24"/>
              <w:szCs w:val="24"/>
            </w:rPr>
            <w:t xml:space="preserve"> perhaps the most complex. This is due, to the fact that what motivates employees changes </w:t>
          </w:r>
          <w:r w:rsidR="000A00A7" w:rsidRPr="0022585B">
            <w:rPr>
              <w:rFonts w:ascii="Times New Roman" w:hAnsi="Times New Roman" w:cs="Times New Roman"/>
              <w:sz w:val="24"/>
              <w:szCs w:val="24"/>
            </w:rPr>
            <w:t>often</w:t>
          </w:r>
          <w:r w:rsidRPr="0022585B">
            <w:rPr>
              <w:rFonts w:ascii="Times New Roman" w:hAnsi="Times New Roman" w:cs="Times New Roman"/>
              <w:sz w:val="24"/>
              <w:szCs w:val="24"/>
            </w:rPr>
            <w:t xml:space="preserve">. Employees who feel their work is not being </w:t>
          </w:r>
          <w:r w:rsidR="000A00A7" w:rsidRPr="0022585B">
            <w:rPr>
              <w:rFonts w:ascii="Times New Roman" w:hAnsi="Times New Roman" w:cs="Times New Roman"/>
              <w:sz w:val="24"/>
              <w:szCs w:val="24"/>
            </w:rPr>
            <w:t>valued</w:t>
          </w:r>
          <w:r w:rsidRPr="0022585B">
            <w:rPr>
              <w:rFonts w:ascii="Times New Roman" w:hAnsi="Times New Roman" w:cs="Times New Roman"/>
              <w:sz w:val="24"/>
              <w:szCs w:val="24"/>
            </w:rPr>
            <w:t xml:space="preserve"> may work less or fail to appreciate the work of other </w:t>
          </w:r>
          <w:r w:rsidR="000A00A7" w:rsidRPr="0022585B">
            <w:rPr>
              <w:rFonts w:ascii="Times New Roman" w:hAnsi="Times New Roman" w:cs="Times New Roman"/>
              <w:sz w:val="24"/>
              <w:szCs w:val="24"/>
            </w:rPr>
            <w:t>workers</w:t>
          </w:r>
          <w:r w:rsidR="0033612C">
            <w:rPr>
              <w:rFonts w:ascii="Times New Roman" w:hAnsi="Times New Roman" w:cs="Times New Roman"/>
              <w:sz w:val="24"/>
              <w:szCs w:val="24"/>
            </w:rPr>
            <w:t xml:space="preserve"> according to Sharma, Shrestha, Pant, Gautam, Thapa &amp; Upadhyay, (2011)</w:t>
          </w:r>
          <w:r w:rsidRPr="0022585B">
            <w:rPr>
              <w:rFonts w:ascii="Times New Roman" w:hAnsi="Times New Roman" w:cs="Times New Roman"/>
              <w:sz w:val="24"/>
              <w:szCs w:val="24"/>
            </w:rPr>
            <w:t>. Maslow</w:t>
          </w:r>
          <w:r w:rsidR="0033612C">
            <w:rPr>
              <w:rFonts w:ascii="Times New Roman" w:hAnsi="Times New Roman" w:cs="Times New Roman"/>
              <w:sz w:val="24"/>
              <w:szCs w:val="24"/>
            </w:rPr>
            <w:t xml:space="preserve">, (1954) </w:t>
          </w:r>
          <w:r w:rsidRPr="0022585B">
            <w:rPr>
              <w:rFonts w:ascii="Times New Roman" w:hAnsi="Times New Roman" w:cs="Times New Roman"/>
              <w:sz w:val="24"/>
              <w:szCs w:val="24"/>
            </w:rPr>
            <w:t>suggests that as employee’s income rises, money becomes less of a motivator. Also, interesting</w:t>
          </w:r>
          <w:r w:rsidR="000A00A7" w:rsidRPr="0022585B">
            <w:rPr>
              <w:rFonts w:ascii="Times New Roman" w:hAnsi="Times New Roman" w:cs="Times New Roman"/>
              <w:sz w:val="24"/>
              <w:szCs w:val="24"/>
            </w:rPr>
            <w:t xml:space="preserve"> and long-term</w:t>
          </w:r>
          <w:r w:rsidRPr="0022585B">
            <w:rPr>
              <w:rFonts w:ascii="Times New Roman" w:hAnsi="Times New Roman" w:cs="Times New Roman"/>
              <w:sz w:val="24"/>
              <w:szCs w:val="24"/>
            </w:rPr>
            <w:t xml:space="preserve"> work becomes more of a motivator, as employees get</w:t>
          </w:r>
          <w:r w:rsidR="000A00A7" w:rsidRPr="0022585B">
            <w:rPr>
              <w:rFonts w:ascii="Times New Roman" w:hAnsi="Times New Roman" w:cs="Times New Roman"/>
              <w:sz w:val="24"/>
              <w:szCs w:val="24"/>
            </w:rPr>
            <w:t>s</w:t>
          </w:r>
          <w:r w:rsidRPr="0022585B">
            <w:rPr>
              <w:rFonts w:ascii="Times New Roman" w:hAnsi="Times New Roman" w:cs="Times New Roman"/>
              <w:sz w:val="24"/>
              <w:szCs w:val="24"/>
            </w:rPr>
            <w:t xml:space="preserve"> older. </w:t>
          </w:r>
        </w:p>
        <w:p w14:paraId="455672D3" w14:textId="1C26CDBE" w:rsidR="00E81F96" w:rsidRPr="0033612C" w:rsidRDefault="00E3473C" w:rsidP="0022585B">
          <w:pPr>
            <w:rPr>
              <w:rFonts w:ascii="Times New Roman" w:hAnsi="Times New Roman" w:cs="Times New Roman"/>
              <w:sz w:val="24"/>
              <w:szCs w:val="24"/>
              <w:u w:val="single"/>
            </w:rPr>
          </w:pPr>
          <w:r w:rsidRPr="0033612C">
            <w:rPr>
              <w:rFonts w:ascii="Times New Roman" w:hAnsi="Times New Roman" w:cs="Times New Roman"/>
              <w:sz w:val="24"/>
              <w:szCs w:val="24"/>
              <w:u w:val="single"/>
            </w:rPr>
            <w:t xml:space="preserve">Performance Management </w:t>
          </w:r>
        </w:p>
        <w:p w14:paraId="2E976B94" w14:textId="2EE0B6C0" w:rsidR="007F25D2" w:rsidRPr="007F25D2" w:rsidRDefault="007F25D2" w:rsidP="007F25D2">
          <w:pPr>
            <w:rPr>
              <w:rFonts w:ascii="Times New Roman" w:hAnsi="Times New Roman" w:cs="Times New Roman"/>
              <w:sz w:val="24"/>
              <w:szCs w:val="24"/>
              <w:u w:val="single"/>
            </w:rPr>
          </w:pPr>
          <w:r w:rsidRPr="0022585B">
            <w:rPr>
              <w:rFonts w:ascii="Times New Roman" w:hAnsi="Times New Roman" w:cs="Times New Roman"/>
              <w:sz w:val="24"/>
              <w:szCs w:val="24"/>
            </w:rPr>
            <w:t>Performance management</w:t>
          </w:r>
          <w:r>
            <w:rPr>
              <w:rFonts w:ascii="Times New Roman" w:hAnsi="Times New Roman" w:cs="Times New Roman"/>
              <w:sz w:val="24"/>
              <w:szCs w:val="24"/>
            </w:rPr>
            <w:t xml:space="preserve">, </w:t>
          </w:r>
          <w:r w:rsidRPr="0022585B">
            <w:rPr>
              <w:rFonts w:ascii="Times New Roman" w:hAnsi="Times New Roman" w:cs="Times New Roman"/>
              <w:sz w:val="24"/>
              <w:szCs w:val="24"/>
            </w:rPr>
            <w:t xml:space="preserve">is set of </w:t>
          </w:r>
          <w:r w:rsidR="00B0392A" w:rsidRPr="0022585B">
            <w:rPr>
              <w:rFonts w:ascii="Times New Roman" w:hAnsi="Times New Roman" w:cs="Times New Roman"/>
              <w:sz w:val="24"/>
              <w:szCs w:val="24"/>
            </w:rPr>
            <w:t>methods</w:t>
          </w:r>
          <w:r w:rsidRPr="0022585B">
            <w:rPr>
              <w:rFonts w:ascii="Times New Roman" w:hAnsi="Times New Roman" w:cs="Times New Roman"/>
              <w:sz w:val="24"/>
              <w:szCs w:val="24"/>
            </w:rPr>
            <w:t xml:space="preserve"> and activity that aim to maintain and improve Employee performance in line with an organisation's objectives</w:t>
          </w:r>
          <w:r w:rsidR="00B0392A">
            <w:rPr>
              <w:rFonts w:ascii="Times New Roman" w:hAnsi="Times New Roman" w:cs="Times New Roman"/>
              <w:sz w:val="24"/>
              <w:szCs w:val="24"/>
            </w:rPr>
            <w:t xml:space="preserve">, suggested by Lotich, (2017). </w:t>
          </w:r>
          <w:r w:rsidRPr="0022585B">
            <w:rPr>
              <w:rFonts w:ascii="Times New Roman" w:hAnsi="Times New Roman" w:cs="Times New Roman"/>
              <w:sz w:val="24"/>
              <w:szCs w:val="24"/>
            </w:rPr>
            <w:t xml:space="preserve">It’s </w:t>
          </w:r>
          <w:r w:rsidR="00B0392A" w:rsidRPr="0022585B">
            <w:rPr>
              <w:rFonts w:ascii="Times New Roman" w:hAnsi="Times New Roman" w:cs="Times New Roman"/>
              <w:sz w:val="24"/>
              <w:szCs w:val="24"/>
            </w:rPr>
            <w:t>effective</w:t>
          </w:r>
          <w:r w:rsidRPr="0022585B">
            <w:rPr>
              <w:rFonts w:ascii="Times New Roman" w:hAnsi="Times New Roman" w:cs="Times New Roman"/>
              <w:sz w:val="24"/>
              <w:szCs w:val="24"/>
            </w:rPr>
            <w:t xml:space="preserve"> as well as strategic, as its aim is to make sure that employees </w:t>
          </w:r>
          <w:r w:rsidR="00B0392A">
            <w:rPr>
              <w:rFonts w:ascii="Times New Roman" w:hAnsi="Times New Roman" w:cs="Times New Roman"/>
              <w:sz w:val="24"/>
              <w:szCs w:val="24"/>
            </w:rPr>
            <w:t xml:space="preserve">participate </w:t>
          </w:r>
          <w:r w:rsidRPr="0022585B">
            <w:rPr>
              <w:rFonts w:ascii="Times New Roman" w:hAnsi="Times New Roman" w:cs="Times New Roman"/>
              <w:sz w:val="24"/>
              <w:szCs w:val="24"/>
            </w:rPr>
            <w:t xml:space="preserve">positively to the business objectives. Ideally, performance should be maintained in good working balance between mind, body and soul, </w:t>
          </w:r>
          <w:r w:rsidR="00B0392A" w:rsidRPr="0022585B">
            <w:rPr>
              <w:rFonts w:ascii="Times New Roman" w:hAnsi="Times New Roman" w:cs="Times New Roman"/>
              <w:sz w:val="24"/>
              <w:szCs w:val="24"/>
            </w:rPr>
            <w:t>during</w:t>
          </w:r>
          <w:r w:rsidRPr="0022585B">
            <w:rPr>
              <w:rFonts w:ascii="Times New Roman" w:hAnsi="Times New Roman" w:cs="Times New Roman"/>
              <w:sz w:val="24"/>
              <w:szCs w:val="24"/>
            </w:rPr>
            <w:t xml:space="preserve"> the range of HR processes and activities. If individuals are the greatest </w:t>
          </w:r>
          <w:r w:rsidR="00B0392A" w:rsidRPr="0022585B">
            <w:rPr>
              <w:rFonts w:ascii="Times New Roman" w:hAnsi="Times New Roman" w:cs="Times New Roman"/>
              <w:sz w:val="24"/>
              <w:szCs w:val="24"/>
            </w:rPr>
            <w:t>makers</w:t>
          </w:r>
          <w:r w:rsidRPr="0022585B">
            <w:rPr>
              <w:rFonts w:ascii="Times New Roman" w:hAnsi="Times New Roman" w:cs="Times New Roman"/>
              <w:sz w:val="24"/>
              <w:szCs w:val="24"/>
            </w:rPr>
            <w:t xml:space="preserve"> of value in working organisations, then good performance management is </w:t>
          </w:r>
          <w:r w:rsidR="00B0392A" w:rsidRPr="0022585B">
            <w:rPr>
              <w:rFonts w:ascii="Times New Roman" w:hAnsi="Times New Roman" w:cs="Times New Roman"/>
              <w:sz w:val="24"/>
              <w:szCs w:val="24"/>
            </w:rPr>
            <w:t>serious</w:t>
          </w:r>
          <w:r w:rsidRPr="0022585B">
            <w:rPr>
              <w:rFonts w:ascii="Times New Roman" w:hAnsi="Times New Roman" w:cs="Times New Roman"/>
              <w:sz w:val="24"/>
              <w:szCs w:val="24"/>
            </w:rPr>
            <w:t xml:space="preserve"> for company’s success. Employees must recognise what’s </w:t>
          </w:r>
          <w:r w:rsidR="00B0392A" w:rsidRPr="0022585B">
            <w:rPr>
              <w:rFonts w:ascii="Times New Roman" w:hAnsi="Times New Roman" w:cs="Times New Roman"/>
              <w:sz w:val="24"/>
              <w:szCs w:val="24"/>
            </w:rPr>
            <w:t>anticipated</w:t>
          </w:r>
          <w:r w:rsidRPr="0022585B">
            <w:rPr>
              <w:rFonts w:ascii="Times New Roman" w:hAnsi="Times New Roman" w:cs="Times New Roman"/>
              <w:sz w:val="24"/>
              <w:szCs w:val="24"/>
            </w:rPr>
            <w:t xml:space="preserve"> of them. To </w:t>
          </w:r>
          <w:r w:rsidR="00B0392A" w:rsidRPr="0022585B">
            <w:rPr>
              <w:rFonts w:ascii="Times New Roman" w:hAnsi="Times New Roman" w:cs="Times New Roman"/>
              <w:sz w:val="24"/>
              <w:szCs w:val="24"/>
            </w:rPr>
            <w:t>reach</w:t>
          </w:r>
          <w:r w:rsidRPr="0022585B">
            <w:rPr>
              <w:rFonts w:ascii="Times New Roman" w:hAnsi="Times New Roman" w:cs="Times New Roman"/>
              <w:sz w:val="24"/>
              <w:szCs w:val="24"/>
            </w:rPr>
            <w:t xml:space="preserve"> those goals, they need to be managed well so that they’re motivated, have the required skills, </w:t>
          </w:r>
          <w:r w:rsidR="00B0392A">
            <w:rPr>
              <w:rFonts w:ascii="Times New Roman" w:hAnsi="Times New Roman" w:cs="Times New Roman"/>
              <w:sz w:val="24"/>
              <w:szCs w:val="24"/>
            </w:rPr>
            <w:t xml:space="preserve">support and </w:t>
          </w:r>
          <w:r w:rsidRPr="0022585B">
            <w:rPr>
              <w:rFonts w:ascii="Times New Roman" w:hAnsi="Times New Roman" w:cs="Times New Roman"/>
              <w:sz w:val="24"/>
              <w:szCs w:val="24"/>
            </w:rPr>
            <w:t xml:space="preserve">resource, and are </w:t>
          </w:r>
          <w:r w:rsidR="00B0392A" w:rsidRPr="0022585B">
            <w:rPr>
              <w:rFonts w:ascii="Times New Roman" w:hAnsi="Times New Roman" w:cs="Times New Roman"/>
              <w:sz w:val="24"/>
              <w:szCs w:val="24"/>
            </w:rPr>
            <w:t>responsible</w:t>
          </w:r>
          <w:r>
            <w:rPr>
              <w:rFonts w:ascii="Times New Roman" w:hAnsi="Times New Roman" w:cs="Times New Roman"/>
              <w:sz w:val="24"/>
              <w:szCs w:val="24"/>
            </w:rPr>
            <w:t xml:space="preserve"> according to Wood, (2012).</w:t>
          </w:r>
          <w:r w:rsidRPr="0022585B">
            <w:rPr>
              <w:rFonts w:ascii="Times New Roman" w:hAnsi="Times New Roman" w:cs="Times New Roman"/>
              <w:sz w:val="24"/>
              <w:szCs w:val="24"/>
            </w:rPr>
            <w:t xml:space="preserve"> </w:t>
          </w:r>
        </w:p>
        <w:p w14:paraId="5227B605" w14:textId="77777777" w:rsidR="00B0392A" w:rsidRDefault="007F25D2" w:rsidP="00B0392A">
          <w:pPr>
            <w:rPr>
              <w:rFonts w:ascii="Times New Roman" w:hAnsi="Times New Roman" w:cs="Times New Roman"/>
              <w:sz w:val="24"/>
              <w:szCs w:val="24"/>
              <w:u w:val="single"/>
            </w:rPr>
          </w:pPr>
          <w:r w:rsidRPr="007F25D2">
            <w:rPr>
              <w:rFonts w:ascii="Times New Roman" w:hAnsi="Times New Roman" w:cs="Times New Roman"/>
              <w:sz w:val="24"/>
              <w:szCs w:val="24"/>
              <w:u w:val="single"/>
            </w:rPr>
            <w:t>Theorist</w:t>
          </w:r>
        </w:p>
        <w:p w14:paraId="0312D9EA" w14:textId="123426F8" w:rsidR="007F25D2" w:rsidRPr="00B0392A" w:rsidRDefault="00B0392A" w:rsidP="00B0392A">
          <w:pPr>
            <w:rPr>
              <w:rFonts w:ascii="Times New Roman" w:hAnsi="Times New Roman" w:cs="Times New Roman"/>
              <w:sz w:val="24"/>
              <w:szCs w:val="24"/>
              <w:u w:val="single"/>
            </w:rPr>
          </w:pPr>
          <w:r>
            <w:rPr>
              <w:rFonts w:ascii="Times New Roman" w:hAnsi="Times New Roman" w:cs="Times New Roman"/>
              <w:color w:val="222222"/>
              <w:sz w:val="24"/>
              <w:szCs w:val="24"/>
              <w:shd w:val="clear" w:color="auto" w:fill="FFFFFF"/>
            </w:rPr>
            <w:t>Henri Fayol, (1841-1925</w:t>
          </w:r>
          <w:r w:rsidR="004754EA">
            <w:rPr>
              <w:rFonts w:ascii="Times New Roman" w:hAnsi="Times New Roman" w:cs="Times New Roman"/>
              <w:color w:val="222222"/>
              <w:sz w:val="24"/>
              <w:szCs w:val="24"/>
              <w:shd w:val="clear" w:color="auto" w:fill="FFFFFF"/>
            </w:rPr>
            <w:t xml:space="preserve">) was a man who’s first foundation </w:t>
          </w:r>
          <w:proofErr w:type="gramStart"/>
          <w:r w:rsidR="004754EA">
            <w:rPr>
              <w:rFonts w:ascii="Times New Roman" w:hAnsi="Times New Roman" w:cs="Times New Roman"/>
              <w:color w:val="222222"/>
              <w:sz w:val="24"/>
              <w:szCs w:val="24"/>
              <w:shd w:val="clear" w:color="auto" w:fill="FFFFFF"/>
            </w:rPr>
            <w:t>were</w:t>
          </w:r>
          <w:proofErr w:type="gramEnd"/>
          <w:r w:rsidR="004754EA">
            <w:rPr>
              <w:rFonts w:ascii="Times New Roman" w:hAnsi="Times New Roman" w:cs="Times New Roman"/>
              <w:color w:val="222222"/>
              <w:sz w:val="24"/>
              <w:szCs w:val="24"/>
              <w:shd w:val="clear" w:color="auto" w:fill="FFFFFF"/>
            </w:rPr>
            <w:t xml:space="preserve"> laid for up-to-date scientific management, according to Lai, (2018). The 14 principles of management </w:t>
          </w:r>
          <w:proofErr w:type="gramStart"/>
          <w:r w:rsidR="004754EA">
            <w:rPr>
              <w:rFonts w:ascii="Times New Roman" w:hAnsi="Times New Roman" w:cs="Times New Roman"/>
              <w:color w:val="222222"/>
              <w:sz w:val="24"/>
              <w:szCs w:val="24"/>
              <w:shd w:val="clear" w:color="auto" w:fill="FFFFFF"/>
            </w:rPr>
            <w:t>is</w:t>
          </w:r>
          <w:proofErr w:type="gramEnd"/>
          <w:r w:rsidR="004754EA">
            <w:rPr>
              <w:rFonts w:ascii="Times New Roman" w:hAnsi="Times New Roman" w:cs="Times New Roman"/>
              <w:color w:val="222222"/>
              <w:sz w:val="24"/>
              <w:szCs w:val="24"/>
              <w:shd w:val="clear" w:color="auto" w:fill="FFFFFF"/>
            </w:rPr>
            <w:t xml:space="preserve"> the process of staffing, planning, organising, directing, co-ordinating and controlling the activities of the business. Fayol </w:t>
          </w:r>
          <w:r w:rsidR="00E35E57" w:rsidRPr="00E35E57">
            <w:rPr>
              <w:rFonts w:ascii="Times New Roman" w:hAnsi="Times New Roman" w:cs="Times New Roman"/>
              <w:color w:val="222222"/>
              <w:sz w:val="24"/>
              <w:szCs w:val="24"/>
              <w:shd w:val="clear" w:color="auto" w:fill="FFFFFF"/>
            </w:rPr>
            <w:t>speciality</w:t>
          </w:r>
          <w:r w:rsidR="007F25D2" w:rsidRPr="00E35E57">
            <w:rPr>
              <w:rFonts w:ascii="Times New Roman" w:hAnsi="Times New Roman" w:cs="Times New Roman"/>
              <w:color w:val="222222"/>
              <w:sz w:val="24"/>
              <w:szCs w:val="24"/>
              <w:shd w:val="clear" w:color="auto" w:fill="FFFFFF"/>
            </w:rPr>
            <w:t xml:space="preserve"> promotes efficiency of the workforce and increases productivity.</w:t>
          </w:r>
          <w:r w:rsidR="007F25D2" w:rsidRPr="008553EB">
            <w:rPr>
              <w:color w:val="222222"/>
              <w:shd w:val="clear" w:color="auto" w:fill="FFFFFF"/>
            </w:rPr>
            <w:t xml:space="preserve"> </w:t>
          </w:r>
          <w:r w:rsidR="007F25D2" w:rsidRPr="00E35E57">
            <w:rPr>
              <w:rFonts w:ascii="Times New Roman" w:hAnsi="Times New Roman" w:cs="Times New Roman"/>
              <w:color w:val="222222"/>
              <w:sz w:val="24"/>
              <w:szCs w:val="24"/>
              <w:shd w:val="clear" w:color="auto" w:fill="FFFFFF"/>
            </w:rPr>
            <w:t xml:space="preserve">In </w:t>
          </w:r>
          <w:r w:rsidR="00E35E57" w:rsidRPr="00E35E57">
            <w:rPr>
              <w:rFonts w:ascii="Times New Roman" w:hAnsi="Times New Roman" w:cs="Times New Roman"/>
              <w:color w:val="222222"/>
              <w:sz w:val="24"/>
              <w:szCs w:val="24"/>
              <w:shd w:val="clear" w:color="auto" w:fill="FFFFFF"/>
            </w:rPr>
            <w:t>count</w:t>
          </w:r>
          <w:r w:rsidR="007F25D2" w:rsidRPr="00E35E57">
            <w:rPr>
              <w:rFonts w:ascii="Times New Roman" w:hAnsi="Times New Roman" w:cs="Times New Roman"/>
              <w:color w:val="222222"/>
              <w:sz w:val="24"/>
              <w:szCs w:val="24"/>
              <w:shd w:val="clear" w:color="auto" w:fill="FFFFFF"/>
            </w:rPr>
            <w:t xml:space="preserve">, the specialization of the workforce increases </w:t>
          </w:r>
          <w:r w:rsidR="00E35E57">
            <w:rPr>
              <w:rFonts w:ascii="Times New Roman" w:hAnsi="Times New Roman" w:cs="Times New Roman"/>
              <w:color w:val="222222"/>
              <w:sz w:val="24"/>
              <w:szCs w:val="24"/>
              <w:shd w:val="clear" w:color="auto" w:fill="FFFFFF"/>
            </w:rPr>
            <w:t xml:space="preserve">speed and </w:t>
          </w:r>
          <w:r w:rsidR="007F25D2" w:rsidRPr="00E35E57">
            <w:rPr>
              <w:rFonts w:ascii="Times New Roman" w:hAnsi="Times New Roman" w:cs="Times New Roman"/>
              <w:color w:val="222222"/>
              <w:sz w:val="24"/>
              <w:szCs w:val="24"/>
              <w:shd w:val="clear" w:color="auto" w:fill="FFFFFF"/>
            </w:rPr>
            <w:t>accuracy.</w:t>
          </w:r>
          <w:r w:rsidR="007F25D2" w:rsidRPr="008553EB">
            <w:rPr>
              <w:color w:val="222222"/>
              <w:shd w:val="clear" w:color="auto" w:fill="FFFFFF"/>
            </w:rPr>
            <w:t xml:space="preserve"> </w:t>
          </w:r>
          <w:r w:rsidR="007F25D2" w:rsidRPr="004D50C5">
            <w:rPr>
              <w:rFonts w:ascii="Times New Roman" w:hAnsi="Times New Roman" w:cs="Times New Roman"/>
              <w:color w:val="222222"/>
              <w:sz w:val="24"/>
              <w:szCs w:val="24"/>
              <w:shd w:val="clear" w:color="auto" w:fill="FFFFFF"/>
            </w:rPr>
            <w:t xml:space="preserve">It is also </w:t>
          </w:r>
          <w:r w:rsidR="004D50C5" w:rsidRPr="004D50C5">
            <w:rPr>
              <w:rFonts w:ascii="Times New Roman" w:hAnsi="Times New Roman" w:cs="Times New Roman"/>
              <w:color w:val="222222"/>
              <w:sz w:val="24"/>
              <w:szCs w:val="24"/>
              <w:shd w:val="clear" w:color="auto" w:fill="FFFFFF"/>
            </w:rPr>
            <w:t>called</w:t>
          </w:r>
          <w:r w:rsidR="007F25D2" w:rsidRPr="004D50C5">
            <w:rPr>
              <w:rFonts w:ascii="Times New Roman" w:hAnsi="Times New Roman" w:cs="Times New Roman"/>
              <w:color w:val="222222"/>
              <w:sz w:val="24"/>
              <w:szCs w:val="24"/>
              <w:shd w:val="clear" w:color="auto" w:fill="FFFFFF"/>
            </w:rPr>
            <w:t xml:space="preserve"> the leadership</w:t>
          </w:r>
          <w:r w:rsidR="004D50C5">
            <w:rPr>
              <w:rFonts w:ascii="Times New Roman" w:hAnsi="Times New Roman" w:cs="Times New Roman"/>
              <w:color w:val="222222"/>
              <w:sz w:val="24"/>
              <w:szCs w:val="24"/>
              <w:shd w:val="clear" w:color="auto" w:fill="FFFFFF"/>
            </w:rPr>
            <w:t xml:space="preserve"> technique</w:t>
          </w:r>
          <w:r w:rsidR="007F25D2" w:rsidRPr="004D50C5">
            <w:rPr>
              <w:rFonts w:ascii="Times New Roman" w:hAnsi="Times New Roman" w:cs="Times New Roman"/>
              <w:color w:val="222222"/>
              <w:sz w:val="24"/>
              <w:szCs w:val="24"/>
              <w:shd w:val="clear" w:color="auto" w:fill="FFFFFF"/>
            </w:rPr>
            <w:t>, decision making and co-ordinating.</w:t>
          </w:r>
          <w:r w:rsidR="007F25D2" w:rsidRPr="004D50C5">
            <w:rPr>
              <w:rFonts w:ascii="Times New Roman" w:hAnsi="Times New Roman" w:cs="Times New Roman"/>
              <w:color w:val="535353"/>
              <w:sz w:val="24"/>
              <w:szCs w:val="24"/>
            </w:rPr>
            <w:t xml:space="preserve"> These first </w:t>
          </w:r>
          <w:r w:rsidR="004D50C5" w:rsidRPr="004D50C5">
            <w:rPr>
              <w:rFonts w:ascii="Times New Roman" w:hAnsi="Times New Roman" w:cs="Times New Roman"/>
              <w:color w:val="535353"/>
              <w:sz w:val="24"/>
              <w:szCs w:val="24"/>
            </w:rPr>
            <w:t>thoughts</w:t>
          </w:r>
          <w:r w:rsidR="007F25D2" w:rsidRPr="004D50C5">
            <w:rPr>
              <w:rFonts w:ascii="Times New Roman" w:hAnsi="Times New Roman" w:cs="Times New Roman"/>
              <w:color w:val="535353"/>
              <w:sz w:val="24"/>
              <w:szCs w:val="24"/>
            </w:rPr>
            <w:t>, also called principles of management</w:t>
          </w:r>
          <w:r w:rsidR="004D50C5">
            <w:rPr>
              <w:rFonts w:ascii="Times New Roman" w:hAnsi="Times New Roman" w:cs="Times New Roman"/>
              <w:color w:val="535353"/>
              <w:sz w:val="24"/>
              <w:szCs w:val="24"/>
            </w:rPr>
            <w:t>, they</w:t>
          </w:r>
          <w:r w:rsidR="007F25D2" w:rsidRPr="004D50C5">
            <w:rPr>
              <w:rFonts w:ascii="Times New Roman" w:hAnsi="Times New Roman" w:cs="Times New Roman"/>
              <w:color w:val="535353"/>
              <w:sz w:val="24"/>
              <w:szCs w:val="24"/>
            </w:rPr>
            <w:t xml:space="preserve"> are the </w:t>
          </w:r>
          <w:r w:rsidR="004D50C5" w:rsidRPr="004D50C5">
            <w:rPr>
              <w:rFonts w:ascii="Times New Roman" w:hAnsi="Times New Roman" w:cs="Times New Roman"/>
              <w:color w:val="535353"/>
              <w:sz w:val="24"/>
              <w:szCs w:val="24"/>
            </w:rPr>
            <w:t>fundamental</w:t>
          </w:r>
          <w:r w:rsidR="007F25D2" w:rsidRPr="004D50C5">
            <w:rPr>
              <w:rFonts w:ascii="Times New Roman" w:hAnsi="Times New Roman" w:cs="Times New Roman"/>
              <w:color w:val="535353"/>
              <w:sz w:val="24"/>
              <w:szCs w:val="24"/>
            </w:rPr>
            <w:t xml:space="preserve"> factors for successful management. </w:t>
          </w:r>
          <w:r w:rsidR="008B5804" w:rsidRPr="004D50C5">
            <w:rPr>
              <w:rFonts w:ascii="Times New Roman" w:hAnsi="Times New Roman" w:cs="Times New Roman"/>
              <w:color w:val="535353"/>
              <w:sz w:val="24"/>
              <w:szCs w:val="24"/>
            </w:rPr>
            <w:t>Fayol explored</w:t>
          </w:r>
          <w:r w:rsidR="007F25D2" w:rsidRPr="004D50C5">
            <w:rPr>
              <w:rFonts w:ascii="Times New Roman" w:hAnsi="Times New Roman" w:cs="Times New Roman"/>
              <w:color w:val="535353"/>
              <w:sz w:val="24"/>
              <w:szCs w:val="24"/>
            </w:rPr>
            <w:t xml:space="preserve"> this </w:t>
          </w:r>
          <w:r w:rsidR="004D50C5" w:rsidRPr="004D50C5">
            <w:rPr>
              <w:rFonts w:ascii="Times New Roman" w:hAnsi="Times New Roman" w:cs="Times New Roman"/>
              <w:color w:val="535353"/>
              <w:sz w:val="24"/>
              <w:szCs w:val="24"/>
            </w:rPr>
            <w:t>widely</w:t>
          </w:r>
          <w:r w:rsidR="007F25D2" w:rsidRPr="004D50C5">
            <w:rPr>
              <w:rFonts w:ascii="Times New Roman" w:hAnsi="Times New Roman" w:cs="Times New Roman"/>
              <w:color w:val="535353"/>
              <w:sz w:val="24"/>
              <w:szCs w:val="24"/>
            </w:rPr>
            <w:t xml:space="preserve"> and, as </w:t>
          </w:r>
          <w:proofErr w:type="gramStart"/>
          <w:r w:rsidR="007F25D2" w:rsidRPr="004D50C5">
            <w:rPr>
              <w:rFonts w:ascii="Times New Roman" w:hAnsi="Times New Roman" w:cs="Times New Roman"/>
              <w:color w:val="535353"/>
              <w:sz w:val="24"/>
              <w:szCs w:val="24"/>
            </w:rPr>
            <w:t>a</w:t>
          </w:r>
          <w:proofErr w:type="gramEnd"/>
          <w:r w:rsidR="007F25D2" w:rsidRPr="004D50C5">
            <w:rPr>
              <w:rFonts w:ascii="Times New Roman" w:hAnsi="Times New Roman" w:cs="Times New Roman"/>
              <w:color w:val="535353"/>
              <w:sz w:val="24"/>
              <w:szCs w:val="24"/>
            </w:rPr>
            <w:t xml:space="preserve"> </w:t>
          </w:r>
          <w:r w:rsidR="004D50C5" w:rsidRPr="004D50C5">
            <w:rPr>
              <w:rFonts w:ascii="Times New Roman" w:hAnsi="Times New Roman" w:cs="Times New Roman"/>
              <w:color w:val="535353"/>
              <w:sz w:val="24"/>
              <w:szCs w:val="24"/>
            </w:rPr>
            <w:t>outcome</w:t>
          </w:r>
          <w:r w:rsidR="007F25D2" w:rsidRPr="004D50C5">
            <w:rPr>
              <w:rFonts w:ascii="Times New Roman" w:hAnsi="Times New Roman" w:cs="Times New Roman"/>
              <w:color w:val="535353"/>
              <w:sz w:val="24"/>
              <w:szCs w:val="24"/>
            </w:rPr>
            <w:t>, he synthesized the 14 principles of management</w:t>
          </w:r>
          <w:r w:rsidR="004D50C5">
            <w:rPr>
              <w:color w:val="535353"/>
            </w:rPr>
            <w:t xml:space="preserve"> </w:t>
          </w:r>
          <w:r w:rsidR="004D50C5" w:rsidRPr="004D50C5">
            <w:rPr>
              <w:rFonts w:ascii="Times New Roman" w:hAnsi="Times New Roman" w:cs="Times New Roman"/>
              <w:color w:val="535353"/>
              <w:sz w:val="24"/>
              <w:szCs w:val="24"/>
            </w:rPr>
            <w:t>according to</w:t>
          </w:r>
          <w:r w:rsidR="004D50C5">
            <w:rPr>
              <w:rFonts w:ascii="Times New Roman" w:hAnsi="Times New Roman" w:cs="Times New Roman"/>
              <w:color w:val="535353"/>
              <w:sz w:val="24"/>
              <w:szCs w:val="24"/>
            </w:rPr>
            <w:t xml:space="preserve"> </w:t>
          </w:r>
          <w:r w:rsidR="004D50C5" w:rsidRPr="0022585B">
            <w:rPr>
              <w:rFonts w:ascii="Times New Roman" w:hAnsi="Times New Roman" w:cs="Times New Roman"/>
              <w:sz w:val="24"/>
              <w:szCs w:val="24"/>
            </w:rPr>
            <w:t>(Van Vliet, 2009)</w:t>
          </w:r>
          <w:r w:rsidR="004D50C5">
            <w:rPr>
              <w:rFonts w:ascii="Times New Roman" w:hAnsi="Times New Roman" w:cs="Times New Roman"/>
              <w:sz w:val="24"/>
              <w:szCs w:val="24"/>
            </w:rPr>
            <w:t>.</w:t>
          </w:r>
          <w:r w:rsidR="007F25D2" w:rsidRPr="008553EB">
            <w:rPr>
              <w:color w:val="535353"/>
            </w:rPr>
            <w:t> </w:t>
          </w:r>
        </w:p>
        <w:p w14:paraId="646E4FC7" w14:textId="77777777" w:rsidR="007F25D2" w:rsidRPr="008553EB" w:rsidRDefault="007F25D2" w:rsidP="0022585B">
          <w:pPr>
            <w:rPr>
              <w:rFonts w:ascii="Times New Roman" w:hAnsi="Times New Roman" w:cs="Times New Roman"/>
              <w:sz w:val="24"/>
              <w:szCs w:val="24"/>
            </w:rPr>
          </w:pPr>
        </w:p>
        <w:p w14:paraId="7078B316" w14:textId="23DC761B" w:rsidR="00E81F96" w:rsidRPr="0022585B" w:rsidRDefault="0033612C" w:rsidP="0022585B">
          <w:pPr>
            <w:rPr>
              <w:rFonts w:ascii="Times New Roman" w:hAnsi="Times New Roman" w:cs="Times New Roman"/>
              <w:sz w:val="24"/>
              <w:szCs w:val="24"/>
            </w:rPr>
          </w:pPr>
          <w:r>
            <w:rPr>
              <w:rFonts w:ascii="Times New Roman" w:hAnsi="Times New Roman" w:cs="Times New Roman"/>
              <w:sz w:val="24"/>
              <w:szCs w:val="24"/>
            </w:rPr>
            <w:lastRenderedPageBreak/>
            <w:t xml:space="preserve">According to CIPD, (2012) </w:t>
          </w:r>
          <w:r w:rsidR="00E81F96" w:rsidRPr="0022585B">
            <w:rPr>
              <w:rFonts w:ascii="Times New Roman" w:hAnsi="Times New Roman" w:cs="Times New Roman"/>
              <w:sz w:val="24"/>
              <w:szCs w:val="24"/>
            </w:rPr>
            <w:t xml:space="preserve">John Lewis, Performance Management turns around regular, feedback on improvement towards objectives. It’s complicated, not a </w:t>
          </w:r>
          <w:r w:rsidR="008B5804" w:rsidRPr="0022585B">
            <w:rPr>
              <w:rFonts w:ascii="Times New Roman" w:hAnsi="Times New Roman" w:cs="Times New Roman"/>
              <w:sz w:val="24"/>
              <w:szCs w:val="24"/>
            </w:rPr>
            <w:t>method</w:t>
          </w:r>
          <w:r w:rsidR="00E81F96" w:rsidRPr="0022585B">
            <w:rPr>
              <w:rFonts w:ascii="Times New Roman" w:hAnsi="Times New Roman" w:cs="Times New Roman"/>
              <w:sz w:val="24"/>
              <w:szCs w:val="24"/>
            </w:rPr>
            <w:t xml:space="preserve">, and there’s no single best </w:t>
          </w:r>
          <w:r w:rsidR="008B5804" w:rsidRPr="0022585B">
            <w:rPr>
              <w:rFonts w:ascii="Times New Roman" w:hAnsi="Times New Roman" w:cs="Times New Roman"/>
              <w:sz w:val="24"/>
              <w:szCs w:val="24"/>
            </w:rPr>
            <w:t>technique</w:t>
          </w:r>
          <w:r w:rsidR="00E81F96" w:rsidRPr="0022585B">
            <w:rPr>
              <w:rFonts w:ascii="Times New Roman" w:hAnsi="Times New Roman" w:cs="Times New Roman"/>
              <w:sz w:val="24"/>
              <w:szCs w:val="24"/>
            </w:rPr>
            <w:t xml:space="preserve">. It should </w:t>
          </w:r>
          <w:r w:rsidR="008B5804" w:rsidRPr="0022585B">
            <w:rPr>
              <w:rFonts w:ascii="Times New Roman" w:hAnsi="Times New Roman" w:cs="Times New Roman"/>
              <w:sz w:val="24"/>
              <w:szCs w:val="24"/>
            </w:rPr>
            <w:t>bring into line</w:t>
          </w:r>
          <w:r w:rsidR="00E81F96" w:rsidRPr="0022585B">
            <w:rPr>
              <w:rFonts w:ascii="Times New Roman" w:hAnsi="Times New Roman" w:cs="Times New Roman"/>
              <w:sz w:val="24"/>
              <w:szCs w:val="24"/>
            </w:rPr>
            <w:t xml:space="preserve"> with organisational strategy and suit the type of works in question. </w:t>
          </w:r>
          <w:r w:rsidR="008B5804" w:rsidRPr="0022585B">
            <w:rPr>
              <w:rFonts w:ascii="Times New Roman" w:hAnsi="Times New Roman" w:cs="Times New Roman"/>
              <w:sz w:val="24"/>
              <w:szCs w:val="24"/>
            </w:rPr>
            <w:t>Individuals</w:t>
          </w:r>
          <w:r w:rsidR="008B5804">
            <w:rPr>
              <w:rFonts w:ascii="Times New Roman" w:hAnsi="Times New Roman" w:cs="Times New Roman"/>
              <w:sz w:val="24"/>
              <w:szCs w:val="24"/>
            </w:rPr>
            <w:t>,</w:t>
          </w:r>
          <w:r w:rsidR="00E81F96" w:rsidRPr="0022585B">
            <w:rPr>
              <w:rFonts w:ascii="Times New Roman" w:hAnsi="Times New Roman" w:cs="Times New Roman"/>
              <w:sz w:val="24"/>
              <w:szCs w:val="24"/>
            </w:rPr>
            <w:t xml:space="preserve"> managers are influential in performance management</w:t>
          </w:r>
          <w:r w:rsidR="008B5804">
            <w:rPr>
              <w:rFonts w:ascii="Times New Roman" w:hAnsi="Times New Roman" w:cs="Times New Roman"/>
              <w:sz w:val="24"/>
              <w:szCs w:val="24"/>
            </w:rPr>
            <w:t>,</w:t>
          </w:r>
          <w:r w:rsidR="00E81F96" w:rsidRPr="0022585B">
            <w:rPr>
              <w:rFonts w:ascii="Times New Roman" w:hAnsi="Times New Roman" w:cs="Times New Roman"/>
              <w:sz w:val="24"/>
              <w:szCs w:val="24"/>
            </w:rPr>
            <w:t xml:space="preserve"> </w:t>
          </w:r>
          <w:r w:rsidR="008B5804">
            <w:rPr>
              <w:rFonts w:ascii="Times New Roman" w:hAnsi="Times New Roman" w:cs="Times New Roman"/>
              <w:sz w:val="24"/>
              <w:szCs w:val="24"/>
            </w:rPr>
            <w:t>i</w:t>
          </w:r>
          <w:r w:rsidR="00E81F96" w:rsidRPr="0022585B">
            <w:rPr>
              <w:rFonts w:ascii="Times New Roman" w:hAnsi="Times New Roman" w:cs="Times New Roman"/>
              <w:sz w:val="24"/>
              <w:szCs w:val="24"/>
            </w:rPr>
            <w:t>deally</w:t>
          </w:r>
          <w:r w:rsidR="008B5804">
            <w:rPr>
              <w:rFonts w:ascii="Times New Roman" w:hAnsi="Times New Roman" w:cs="Times New Roman"/>
              <w:sz w:val="24"/>
              <w:szCs w:val="24"/>
            </w:rPr>
            <w:t xml:space="preserve"> </w:t>
          </w:r>
          <w:r w:rsidR="00E81F96" w:rsidRPr="0022585B">
            <w:rPr>
              <w:rFonts w:ascii="Times New Roman" w:hAnsi="Times New Roman" w:cs="Times New Roman"/>
              <w:sz w:val="24"/>
              <w:szCs w:val="24"/>
            </w:rPr>
            <w:t xml:space="preserve">they emphasise the links between organisational and individual </w:t>
          </w:r>
          <w:r w:rsidR="008B5804" w:rsidRPr="0022585B">
            <w:rPr>
              <w:rFonts w:ascii="Times New Roman" w:hAnsi="Times New Roman" w:cs="Times New Roman"/>
              <w:sz w:val="24"/>
              <w:szCs w:val="24"/>
            </w:rPr>
            <w:t>purposes</w:t>
          </w:r>
          <w:r w:rsidR="00E81F96" w:rsidRPr="0022585B">
            <w:rPr>
              <w:rFonts w:ascii="Times New Roman" w:hAnsi="Times New Roman" w:cs="Times New Roman"/>
              <w:sz w:val="24"/>
              <w:szCs w:val="24"/>
            </w:rPr>
            <w:t>, and giv</w:t>
          </w:r>
          <w:r w:rsidR="008B5804">
            <w:rPr>
              <w:rFonts w:ascii="Times New Roman" w:hAnsi="Times New Roman" w:cs="Times New Roman"/>
              <w:sz w:val="24"/>
              <w:szCs w:val="24"/>
            </w:rPr>
            <w:t>ing</w:t>
          </w:r>
          <w:r w:rsidR="00E81F96" w:rsidRPr="0022585B">
            <w:rPr>
              <w:rFonts w:ascii="Times New Roman" w:hAnsi="Times New Roman" w:cs="Times New Roman"/>
              <w:sz w:val="24"/>
              <w:szCs w:val="24"/>
            </w:rPr>
            <w:t xml:space="preserve"> feedback that motivates employees, which helps them improve, and holds them to account. Managers need to be properly </w:t>
          </w:r>
          <w:r w:rsidR="00B0392A" w:rsidRPr="0022585B">
            <w:rPr>
              <w:rFonts w:ascii="Times New Roman" w:hAnsi="Times New Roman" w:cs="Times New Roman"/>
              <w:sz w:val="24"/>
              <w:szCs w:val="24"/>
            </w:rPr>
            <w:t>trained</w:t>
          </w:r>
          <w:r w:rsidR="00E81F96" w:rsidRPr="0022585B">
            <w:rPr>
              <w:rFonts w:ascii="Times New Roman" w:hAnsi="Times New Roman" w:cs="Times New Roman"/>
              <w:sz w:val="24"/>
              <w:szCs w:val="24"/>
            </w:rPr>
            <w:t xml:space="preserve"> and supported by processes that are suitable for purpose. </w:t>
          </w:r>
        </w:p>
        <w:p w14:paraId="4F6C4FA5" w14:textId="7443E631" w:rsidR="009A7970" w:rsidRPr="0022585B" w:rsidRDefault="0002562D" w:rsidP="0022585B">
          <w:pPr>
            <w:rPr>
              <w:rFonts w:ascii="Times New Roman" w:hAnsi="Times New Roman" w:cs="Times New Roman"/>
              <w:sz w:val="24"/>
              <w:szCs w:val="24"/>
            </w:rPr>
          </w:pPr>
          <w:r w:rsidRPr="0022585B">
            <w:rPr>
              <w:rFonts w:ascii="Times New Roman" w:hAnsi="Times New Roman" w:cs="Times New Roman"/>
              <w:sz w:val="24"/>
              <w:szCs w:val="24"/>
            </w:rPr>
            <w:t>Henr</w:t>
          </w:r>
          <w:r w:rsidR="00F75AE6">
            <w:rPr>
              <w:rFonts w:ascii="Times New Roman" w:hAnsi="Times New Roman" w:cs="Times New Roman"/>
              <w:sz w:val="24"/>
              <w:szCs w:val="24"/>
            </w:rPr>
            <w:t>i</w:t>
          </w:r>
          <w:r w:rsidRPr="0022585B">
            <w:rPr>
              <w:rFonts w:ascii="Times New Roman" w:hAnsi="Times New Roman" w:cs="Times New Roman"/>
              <w:sz w:val="24"/>
              <w:szCs w:val="24"/>
            </w:rPr>
            <w:t xml:space="preserve"> Fayol’s (Van Vliet, 2009), </w:t>
          </w:r>
          <w:r w:rsidR="002B7D51" w:rsidRPr="0022585B">
            <w:rPr>
              <w:rFonts w:ascii="Times New Roman" w:hAnsi="Times New Roman" w:cs="Times New Roman"/>
              <w:sz w:val="24"/>
              <w:szCs w:val="24"/>
            </w:rPr>
            <w:t>theory</w:t>
          </w:r>
          <w:r w:rsidRPr="0022585B">
            <w:rPr>
              <w:rFonts w:ascii="Times New Roman" w:hAnsi="Times New Roman" w:cs="Times New Roman"/>
              <w:sz w:val="24"/>
              <w:szCs w:val="24"/>
            </w:rPr>
            <w:t xml:space="preserve"> applies with John Lewis current management practice.</w:t>
          </w:r>
          <w:r w:rsidR="008553EB">
            <w:rPr>
              <w:rFonts w:ascii="Times New Roman" w:hAnsi="Times New Roman" w:cs="Times New Roman"/>
              <w:sz w:val="24"/>
              <w:szCs w:val="24"/>
            </w:rPr>
            <w:t xml:space="preserve"> </w:t>
          </w:r>
          <w:r w:rsidR="002B7D51" w:rsidRPr="0022585B">
            <w:rPr>
              <w:rFonts w:ascii="Times New Roman" w:hAnsi="Times New Roman" w:cs="Times New Roman"/>
              <w:sz w:val="24"/>
              <w:szCs w:val="24"/>
            </w:rPr>
            <w:t xml:space="preserve">These principles of management </w:t>
          </w:r>
          <w:r w:rsidR="008553EB" w:rsidRPr="0022585B">
            <w:rPr>
              <w:rFonts w:ascii="Times New Roman" w:hAnsi="Times New Roman" w:cs="Times New Roman"/>
              <w:sz w:val="24"/>
              <w:szCs w:val="24"/>
            </w:rPr>
            <w:t>benefit</w:t>
          </w:r>
          <w:r w:rsidR="008553EB">
            <w:rPr>
              <w:rFonts w:ascii="Times New Roman" w:hAnsi="Times New Roman" w:cs="Times New Roman"/>
              <w:sz w:val="24"/>
              <w:szCs w:val="24"/>
            </w:rPr>
            <w:t>s</w:t>
          </w:r>
          <w:r w:rsidR="002B7D51" w:rsidRPr="0022585B">
            <w:rPr>
              <w:rFonts w:ascii="Times New Roman" w:hAnsi="Times New Roman" w:cs="Times New Roman"/>
              <w:sz w:val="24"/>
              <w:szCs w:val="24"/>
            </w:rPr>
            <w:t xml:space="preserve"> John Lewis </w:t>
          </w:r>
          <w:r w:rsidR="008553EB">
            <w:rPr>
              <w:rFonts w:ascii="Times New Roman" w:hAnsi="Times New Roman" w:cs="Times New Roman"/>
              <w:sz w:val="24"/>
              <w:szCs w:val="24"/>
            </w:rPr>
            <w:t>to show directions</w:t>
          </w:r>
          <w:r w:rsidR="002B7D51" w:rsidRPr="0022585B">
            <w:rPr>
              <w:rFonts w:ascii="Times New Roman" w:hAnsi="Times New Roman" w:cs="Times New Roman"/>
              <w:sz w:val="24"/>
              <w:szCs w:val="24"/>
            </w:rPr>
            <w:t xml:space="preserve"> for management actions</w:t>
          </w:r>
          <w:r w:rsidR="008553EB">
            <w:rPr>
              <w:rFonts w:ascii="Times New Roman" w:hAnsi="Times New Roman" w:cs="Times New Roman"/>
              <w:sz w:val="24"/>
              <w:szCs w:val="24"/>
            </w:rPr>
            <w:t xml:space="preserve"> and decision-making</w:t>
          </w:r>
          <w:r w:rsidR="002B7D51" w:rsidRPr="0022585B">
            <w:rPr>
              <w:rFonts w:ascii="Times New Roman" w:hAnsi="Times New Roman" w:cs="Times New Roman"/>
              <w:sz w:val="24"/>
              <w:szCs w:val="24"/>
            </w:rPr>
            <w:t xml:space="preserve">. </w:t>
          </w:r>
          <w:hyperlink r:id="rId11" w:history="1">
            <w:r w:rsidR="002B7D51" w:rsidRPr="00A11080">
              <w:rPr>
                <w:rStyle w:val="Hyperlink"/>
                <w:rFonts w:ascii="Times New Roman" w:hAnsi="Times New Roman" w:cs="Times New Roman"/>
                <w:color w:val="auto"/>
                <w:sz w:val="24"/>
                <w:szCs w:val="24"/>
                <w:u w:val="none"/>
              </w:rPr>
              <w:t>Henri Fayol</w:t>
            </w:r>
          </w:hyperlink>
          <w:r w:rsidR="002B7D51" w:rsidRPr="0022585B">
            <w:rPr>
              <w:rFonts w:ascii="Times New Roman" w:hAnsi="Times New Roman" w:cs="Times New Roman"/>
              <w:sz w:val="24"/>
              <w:szCs w:val="24"/>
            </w:rPr>
            <w:t xml:space="preserve">, was able to </w:t>
          </w:r>
          <w:r w:rsidR="004549E2" w:rsidRPr="0022585B">
            <w:rPr>
              <w:rFonts w:ascii="Times New Roman" w:hAnsi="Times New Roman" w:cs="Times New Roman"/>
              <w:sz w:val="24"/>
              <w:szCs w:val="24"/>
            </w:rPr>
            <w:t>create</w:t>
          </w:r>
          <w:r w:rsidR="002B7D51" w:rsidRPr="0022585B">
            <w:rPr>
              <w:rFonts w:ascii="Times New Roman" w:hAnsi="Times New Roman" w:cs="Times New Roman"/>
              <w:sz w:val="24"/>
              <w:szCs w:val="24"/>
            </w:rPr>
            <w:t xml:space="preserve"> 14 principles of management after </w:t>
          </w:r>
          <w:r w:rsidR="004549E2">
            <w:rPr>
              <w:rFonts w:ascii="Times New Roman" w:hAnsi="Times New Roman" w:cs="Times New Roman"/>
              <w:sz w:val="24"/>
              <w:szCs w:val="24"/>
            </w:rPr>
            <w:t xml:space="preserve">many </w:t>
          </w:r>
          <w:r w:rsidR="002B7D51" w:rsidRPr="0022585B">
            <w:rPr>
              <w:rFonts w:ascii="Times New Roman" w:hAnsi="Times New Roman" w:cs="Times New Roman"/>
              <w:sz w:val="24"/>
              <w:szCs w:val="24"/>
            </w:rPr>
            <w:t>years of stud</w:t>
          </w:r>
          <w:r w:rsidR="004549E2">
            <w:rPr>
              <w:rFonts w:ascii="Times New Roman" w:hAnsi="Times New Roman" w:cs="Times New Roman"/>
              <w:sz w:val="24"/>
              <w:szCs w:val="24"/>
            </w:rPr>
            <w:t>ying</w:t>
          </w:r>
          <w:r w:rsidR="00CF2496" w:rsidRPr="0022585B">
            <w:rPr>
              <w:rFonts w:ascii="Times New Roman" w:hAnsi="Times New Roman" w:cs="Times New Roman"/>
              <w:sz w:val="24"/>
              <w:szCs w:val="24"/>
            </w:rPr>
            <w:t xml:space="preserve">, which has benefitted many </w:t>
          </w:r>
          <w:r w:rsidR="00CE1AD1" w:rsidRPr="0022585B">
            <w:rPr>
              <w:rFonts w:ascii="Times New Roman" w:hAnsi="Times New Roman" w:cs="Times New Roman"/>
              <w:sz w:val="24"/>
              <w:szCs w:val="24"/>
            </w:rPr>
            <w:t>organisations</w:t>
          </w:r>
          <w:r w:rsidR="00CF2496" w:rsidRPr="0022585B">
            <w:rPr>
              <w:rFonts w:ascii="Times New Roman" w:hAnsi="Times New Roman" w:cs="Times New Roman"/>
              <w:sz w:val="24"/>
              <w:szCs w:val="24"/>
            </w:rPr>
            <w:t xml:space="preserve"> like John Lewis.</w:t>
          </w:r>
          <w:r w:rsidR="00C82601" w:rsidRPr="0022585B">
            <w:rPr>
              <w:rFonts w:ascii="Times New Roman" w:hAnsi="Times New Roman" w:cs="Times New Roman"/>
              <w:sz w:val="24"/>
              <w:szCs w:val="24"/>
            </w:rPr>
            <w:t xml:space="preserve"> It is </w:t>
          </w:r>
          <w:r w:rsidR="00CE1AD1" w:rsidRPr="0022585B">
            <w:rPr>
              <w:rFonts w:ascii="Times New Roman" w:hAnsi="Times New Roman" w:cs="Times New Roman"/>
              <w:sz w:val="24"/>
              <w:szCs w:val="24"/>
            </w:rPr>
            <w:t xml:space="preserve">also, </w:t>
          </w:r>
          <w:r w:rsidR="00C82601" w:rsidRPr="0022585B">
            <w:rPr>
              <w:rFonts w:ascii="Times New Roman" w:hAnsi="Times New Roman" w:cs="Times New Roman"/>
              <w:sz w:val="24"/>
              <w:szCs w:val="24"/>
            </w:rPr>
            <w:t xml:space="preserve">believed that every </w:t>
          </w:r>
          <w:r w:rsidR="008B5804">
            <w:rPr>
              <w:rFonts w:ascii="Times New Roman" w:hAnsi="Times New Roman" w:cs="Times New Roman"/>
              <w:sz w:val="24"/>
              <w:szCs w:val="24"/>
            </w:rPr>
            <w:t>business</w:t>
          </w:r>
          <w:r w:rsidR="00C82601" w:rsidRPr="0022585B">
            <w:rPr>
              <w:rFonts w:ascii="Times New Roman" w:hAnsi="Times New Roman" w:cs="Times New Roman"/>
              <w:sz w:val="24"/>
              <w:szCs w:val="24"/>
            </w:rPr>
            <w:t xml:space="preserve"> one way or the other </w:t>
          </w:r>
          <w:r w:rsidR="00CE1AD1" w:rsidRPr="0022585B">
            <w:rPr>
              <w:rFonts w:ascii="Times New Roman" w:hAnsi="Times New Roman" w:cs="Times New Roman"/>
              <w:sz w:val="24"/>
              <w:szCs w:val="24"/>
            </w:rPr>
            <w:t>applies</w:t>
          </w:r>
          <w:r w:rsidR="00C82601" w:rsidRPr="0022585B">
            <w:rPr>
              <w:rFonts w:ascii="Times New Roman" w:hAnsi="Times New Roman" w:cs="Times New Roman"/>
              <w:sz w:val="24"/>
              <w:szCs w:val="24"/>
            </w:rPr>
            <w:t xml:space="preserve"> the </w:t>
          </w:r>
          <w:r w:rsidR="00CE1AD1" w:rsidRPr="0022585B">
            <w:rPr>
              <w:rFonts w:ascii="Times New Roman" w:hAnsi="Times New Roman" w:cs="Times New Roman"/>
              <w:sz w:val="24"/>
              <w:szCs w:val="24"/>
            </w:rPr>
            <w:t>Fayol’s</w:t>
          </w:r>
          <w:r w:rsidR="00C82601" w:rsidRPr="0022585B">
            <w:rPr>
              <w:rFonts w:ascii="Times New Roman" w:hAnsi="Times New Roman" w:cs="Times New Roman"/>
              <w:sz w:val="24"/>
              <w:szCs w:val="24"/>
            </w:rPr>
            <w:t xml:space="preserve"> principles of management. </w:t>
          </w:r>
          <w:r w:rsidR="004549E2">
            <w:rPr>
              <w:rFonts w:ascii="Times New Roman" w:hAnsi="Times New Roman" w:cs="Times New Roman"/>
              <w:sz w:val="24"/>
              <w:szCs w:val="24"/>
            </w:rPr>
            <w:t>According to</w:t>
          </w:r>
          <w:r w:rsidR="00892195">
            <w:rPr>
              <w:rFonts w:ascii="Times New Roman" w:hAnsi="Times New Roman" w:cs="Times New Roman"/>
              <w:sz w:val="24"/>
              <w:szCs w:val="24"/>
            </w:rPr>
            <w:t xml:space="preserve"> Lai, (2018)</w:t>
          </w:r>
          <w:r w:rsidR="00C82601" w:rsidRPr="0022585B">
            <w:rPr>
              <w:rFonts w:ascii="Times New Roman" w:hAnsi="Times New Roman" w:cs="Times New Roman"/>
              <w:sz w:val="24"/>
              <w:szCs w:val="24"/>
            </w:rPr>
            <w:t xml:space="preserve"> that</w:t>
          </w:r>
          <w:r w:rsidR="00CE1AD1" w:rsidRPr="0022585B">
            <w:rPr>
              <w:rFonts w:ascii="Times New Roman" w:hAnsi="Times New Roman" w:cs="Times New Roman"/>
              <w:sz w:val="24"/>
              <w:szCs w:val="24"/>
            </w:rPr>
            <w:t xml:space="preserve"> staff perform better at work,</w:t>
          </w:r>
          <w:r w:rsidR="00C82601" w:rsidRPr="0022585B">
            <w:rPr>
              <w:rFonts w:ascii="Times New Roman" w:hAnsi="Times New Roman" w:cs="Times New Roman"/>
              <w:sz w:val="24"/>
              <w:szCs w:val="24"/>
            </w:rPr>
            <w:t xml:space="preserve"> for an organization to be </w:t>
          </w:r>
          <w:r w:rsidR="004549E2" w:rsidRPr="0022585B">
            <w:rPr>
              <w:rFonts w:ascii="Times New Roman" w:hAnsi="Times New Roman" w:cs="Times New Roman"/>
              <w:sz w:val="24"/>
              <w:szCs w:val="24"/>
            </w:rPr>
            <w:t>effective</w:t>
          </w:r>
          <w:r w:rsidR="00C82601" w:rsidRPr="0022585B">
            <w:rPr>
              <w:rFonts w:ascii="Times New Roman" w:hAnsi="Times New Roman" w:cs="Times New Roman"/>
              <w:sz w:val="24"/>
              <w:szCs w:val="24"/>
            </w:rPr>
            <w:t xml:space="preserve">, there should be team </w:t>
          </w:r>
          <w:r w:rsidR="00CE1AD1" w:rsidRPr="0022585B">
            <w:rPr>
              <w:rFonts w:ascii="Times New Roman" w:hAnsi="Times New Roman" w:cs="Times New Roman"/>
              <w:sz w:val="24"/>
              <w:szCs w:val="24"/>
            </w:rPr>
            <w:t>bonding</w:t>
          </w:r>
          <w:r w:rsidR="00C82601" w:rsidRPr="0022585B">
            <w:rPr>
              <w:rFonts w:ascii="Times New Roman" w:hAnsi="Times New Roman" w:cs="Times New Roman"/>
              <w:sz w:val="24"/>
              <w:szCs w:val="24"/>
            </w:rPr>
            <w:t xml:space="preserve"> </w:t>
          </w:r>
          <w:r w:rsidR="004549E2" w:rsidRPr="0022585B">
            <w:rPr>
              <w:rFonts w:ascii="Times New Roman" w:hAnsi="Times New Roman" w:cs="Times New Roman"/>
              <w:sz w:val="24"/>
              <w:szCs w:val="24"/>
            </w:rPr>
            <w:t>between</w:t>
          </w:r>
          <w:r w:rsidR="00C82601" w:rsidRPr="0022585B">
            <w:rPr>
              <w:rFonts w:ascii="Times New Roman" w:hAnsi="Times New Roman" w:cs="Times New Roman"/>
              <w:sz w:val="24"/>
              <w:szCs w:val="24"/>
            </w:rPr>
            <w:t xml:space="preserve"> employees</w:t>
          </w:r>
          <w:r w:rsidR="00CE1AD1" w:rsidRPr="0022585B">
            <w:rPr>
              <w:rFonts w:ascii="Times New Roman" w:hAnsi="Times New Roman" w:cs="Times New Roman"/>
              <w:sz w:val="24"/>
              <w:szCs w:val="24"/>
            </w:rPr>
            <w:t>,</w:t>
          </w:r>
          <w:r w:rsidR="00C82601" w:rsidRPr="0022585B">
            <w:rPr>
              <w:rFonts w:ascii="Times New Roman" w:hAnsi="Times New Roman" w:cs="Times New Roman"/>
              <w:sz w:val="24"/>
              <w:szCs w:val="24"/>
            </w:rPr>
            <w:t xml:space="preserve"> </w:t>
          </w:r>
          <w:r w:rsidR="00CE1AD1" w:rsidRPr="0022585B">
            <w:rPr>
              <w:rFonts w:ascii="Times New Roman" w:hAnsi="Times New Roman" w:cs="Times New Roman"/>
              <w:sz w:val="24"/>
              <w:szCs w:val="24"/>
            </w:rPr>
            <w:t>so</w:t>
          </w:r>
          <w:r w:rsidR="00C82601" w:rsidRPr="0022585B">
            <w:rPr>
              <w:rFonts w:ascii="Times New Roman" w:hAnsi="Times New Roman" w:cs="Times New Roman"/>
              <w:sz w:val="24"/>
              <w:szCs w:val="24"/>
            </w:rPr>
            <w:t xml:space="preserve"> the </w:t>
          </w:r>
          <w:r w:rsidR="00CE1AD1" w:rsidRPr="0022585B">
            <w:rPr>
              <w:rFonts w:ascii="Times New Roman" w:hAnsi="Times New Roman" w:cs="Times New Roman"/>
              <w:sz w:val="24"/>
              <w:szCs w:val="24"/>
            </w:rPr>
            <w:t>organization of</w:t>
          </w:r>
          <w:r w:rsidR="00C82601" w:rsidRPr="0022585B">
            <w:rPr>
              <w:rFonts w:ascii="Times New Roman" w:hAnsi="Times New Roman" w:cs="Times New Roman"/>
              <w:sz w:val="24"/>
              <w:szCs w:val="24"/>
            </w:rPr>
            <w:t xml:space="preserve"> which all of them must </w:t>
          </w:r>
          <w:r w:rsidR="004549E2" w:rsidRPr="0022585B">
            <w:rPr>
              <w:rFonts w:ascii="Times New Roman" w:hAnsi="Times New Roman" w:cs="Times New Roman"/>
              <w:sz w:val="24"/>
              <w:szCs w:val="24"/>
            </w:rPr>
            <w:t>reflect</w:t>
          </w:r>
          <w:r w:rsidR="00C82601" w:rsidRPr="0022585B">
            <w:rPr>
              <w:rFonts w:ascii="Times New Roman" w:hAnsi="Times New Roman" w:cs="Times New Roman"/>
              <w:sz w:val="24"/>
              <w:szCs w:val="24"/>
            </w:rPr>
            <w:t xml:space="preserve"> themselves as members of the organisations</w:t>
          </w:r>
          <w:r w:rsidR="00CE1AD1" w:rsidRPr="0022585B">
            <w:rPr>
              <w:rFonts w:ascii="Times New Roman" w:hAnsi="Times New Roman" w:cs="Times New Roman"/>
              <w:sz w:val="24"/>
              <w:szCs w:val="24"/>
            </w:rPr>
            <w:t>.</w:t>
          </w:r>
          <w:r w:rsidR="00C82601" w:rsidRPr="0022585B">
            <w:rPr>
              <w:rFonts w:ascii="Times New Roman" w:hAnsi="Times New Roman" w:cs="Times New Roman"/>
              <w:sz w:val="24"/>
              <w:szCs w:val="24"/>
            </w:rPr>
            <w:t xml:space="preserve"> </w:t>
          </w:r>
          <w:r w:rsidR="008B5804" w:rsidRPr="0022585B">
            <w:rPr>
              <w:rFonts w:ascii="Times New Roman" w:hAnsi="Times New Roman" w:cs="Times New Roman"/>
              <w:sz w:val="24"/>
              <w:szCs w:val="24"/>
            </w:rPr>
            <w:t>Further</w:t>
          </w:r>
          <w:r w:rsidR="008B5804">
            <w:rPr>
              <w:rFonts w:ascii="Times New Roman" w:hAnsi="Times New Roman" w:cs="Times New Roman"/>
              <w:sz w:val="24"/>
              <w:szCs w:val="24"/>
            </w:rPr>
            <w:t>more,</w:t>
          </w:r>
          <w:r w:rsidR="00C82601" w:rsidRPr="0022585B">
            <w:rPr>
              <w:rFonts w:ascii="Times New Roman" w:hAnsi="Times New Roman" w:cs="Times New Roman"/>
              <w:sz w:val="24"/>
              <w:szCs w:val="24"/>
            </w:rPr>
            <w:t xml:space="preserve"> maintaining high morale and unity </w:t>
          </w:r>
          <w:r w:rsidR="008B5804" w:rsidRPr="0022585B">
            <w:rPr>
              <w:rFonts w:ascii="Times New Roman" w:hAnsi="Times New Roman" w:cs="Times New Roman"/>
              <w:sz w:val="24"/>
              <w:szCs w:val="24"/>
            </w:rPr>
            <w:t>between</w:t>
          </w:r>
          <w:r w:rsidR="00C82601" w:rsidRPr="0022585B">
            <w:rPr>
              <w:rFonts w:ascii="Times New Roman" w:hAnsi="Times New Roman" w:cs="Times New Roman"/>
              <w:sz w:val="24"/>
              <w:szCs w:val="24"/>
            </w:rPr>
            <w:t xml:space="preserve"> themselves.</w:t>
          </w:r>
          <w:r w:rsidR="00CE1AD1" w:rsidRPr="0022585B">
            <w:rPr>
              <w:rFonts w:ascii="Times New Roman" w:hAnsi="Times New Roman" w:cs="Times New Roman"/>
              <w:sz w:val="24"/>
              <w:szCs w:val="24"/>
            </w:rPr>
            <w:t xml:space="preserve"> </w:t>
          </w:r>
          <w:r w:rsidR="008B5804" w:rsidRPr="0022585B">
            <w:rPr>
              <w:rFonts w:ascii="Times New Roman" w:hAnsi="Times New Roman" w:cs="Times New Roman"/>
              <w:sz w:val="24"/>
              <w:szCs w:val="24"/>
            </w:rPr>
            <w:t>Therefore</w:t>
          </w:r>
          <w:r w:rsidR="00C82601" w:rsidRPr="0022585B">
            <w:rPr>
              <w:rFonts w:ascii="Times New Roman" w:hAnsi="Times New Roman" w:cs="Times New Roman"/>
              <w:sz w:val="24"/>
              <w:szCs w:val="24"/>
            </w:rPr>
            <w:t xml:space="preserve">, </w:t>
          </w:r>
          <w:r w:rsidR="00CE1AD1" w:rsidRPr="0022585B">
            <w:rPr>
              <w:rFonts w:ascii="Times New Roman" w:hAnsi="Times New Roman" w:cs="Times New Roman"/>
              <w:sz w:val="24"/>
              <w:szCs w:val="24"/>
            </w:rPr>
            <w:t>the principle</w:t>
          </w:r>
          <w:r w:rsidR="00C82601" w:rsidRPr="0022585B">
            <w:rPr>
              <w:rFonts w:ascii="Times New Roman" w:hAnsi="Times New Roman" w:cs="Times New Roman"/>
              <w:sz w:val="24"/>
              <w:szCs w:val="24"/>
            </w:rPr>
            <w:t xml:space="preserve"> states that both the</w:t>
          </w:r>
          <w:r w:rsidR="00BD1904" w:rsidRPr="0022585B">
            <w:rPr>
              <w:rFonts w:ascii="Times New Roman" w:hAnsi="Times New Roman" w:cs="Times New Roman"/>
              <w:sz w:val="24"/>
              <w:szCs w:val="24"/>
            </w:rPr>
            <w:t xml:space="preserve"> management</w:t>
          </w:r>
          <w:r w:rsidR="00C82601" w:rsidRPr="0022585B">
            <w:rPr>
              <w:rFonts w:ascii="Times New Roman" w:hAnsi="Times New Roman" w:cs="Times New Roman"/>
              <w:sz w:val="24"/>
              <w:szCs w:val="24"/>
            </w:rPr>
            <w:t xml:space="preserve"> and </w:t>
          </w:r>
          <w:r w:rsidR="00BD1904" w:rsidRPr="0022585B">
            <w:rPr>
              <w:rFonts w:ascii="Times New Roman" w:hAnsi="Times New Roman" w:cs="Times New Roman"/>
              <w:sz w:val="24"/>
              <w:szCs w:val="24"/>
            </w:rPr>
            <w:t>staff</w:t>
          </w:r>
          <w:r w:rsidR="00C82601" w:rsidRPr="0022585B">
            <w:rPr>
              <w:rFonts w:ascii="Times New Roman" w:hAnsi="Times New Roman" w:cs="Times New Roman"/>
              <w:sz w:val="24"/>
              <w:szCs w:val="24"/>
            </w:rPr>
            <w:t xml:space="preserve"> should work together to </w:t>
          </w:r>
          <w:r w:rsidR="00BD1904" w:rsidRPr="0022585B">
            <w:rPr>
              <w:rFonts w:ascii="Times New Roman" w:hAnsi="Times New Roman" w:cs="Times New Roman"/>
              <w:sz w:val="24"/>
              <w:szCs w:val="24"/>
            </w:rPr>
            <w:t>complete</w:t>
          </w:r>
          <w:r w:rsidR="00C82601" w:rsidRPr="0022585B">
            <w:rPr>
              <w:rFonts w:ascii="Times New Roman" w:hAnsi="Times New Roman" w:cs="Times New Roman"/>
              <w:sz w:val="24"/>
              <w:szCs w:val="24"/>
            </w:rPr>
            <w:t xml:space="preserve"> the objectives</w:t>
          </w:r>
          <w:r w:rsidR="00A11080">
            <w:rPr>
              <w:rFonts w:ascii="Times New Roman" w:hAnsi="Times New Roman" w:cs="Times New Roman"/>
              <w:sz w:val="24"/>
              <w:szCs w:val="24"/>
            </w:rPr>
            <w:t xml:space="preserve"> according to </w:t>
          </w:r>
          <w:r w:rsidR="00892195">
            <w:rPr>
              <w:rFonts w:ascii="Times New Roman" w:hAnsi="Times New Roman" w:cs="Times New Roman"/>
              <w:sz w:val="24"/>
              <w:szCs w:val="24"/>
            </w:rPr>
            <w:t>Van Vliet, (2009</w:t>
          </w:r>
          <w:r w:rsidR="00C82601" w:rsidRPr="0022585B">
            <w:rPr>
              <w:rFonts w:ascii="Times New Roman" w:hAnsi="Times New Roman" w:cs="Times New Roman"/>
              <w:sz w:val="24"/>
              <w:szCs w:val="24"/>
            </w:rPr>
            <w:t>)</w:t>
          </w:r>
          <w:r w:rsidR="00BD1904" w:rsidRPr="0022585B">
            <w:rPr>
              <w:rFonts w:ascii="Times New Roman" w:hAnsi="Times New Roman" w:cs="Times New Roman"/>
              <w:sz w:val="24"/>
              <w:szCs w:val="24"/>
            </w:rPr>
            <w:t>.</w:t>
          </w:r>
          <w:r w:rsidR="00B91BD1" w:rsidRPr="0022585B">
            <w:rPr>
              <w:rFonts w:ascii="Times New Roman" w:hAnsi="Times New Roman" w:cs="Times New Roman"/>
              <w:sz w:val="24"/>
              <w:szCs w:val="24"/>
            </w:rPr>
            <w:t xml:space="preserve"> </w:t>
          </w:r>
          <w:r w:rsidR="009A7970" w:rsidRPr="0022585B">
            <w:rPr>
              <w:rFonts w:ascii="Times New Roman" w:hAnsi="Times New Roman" w:cs="Times New Roman"/>
              <w:sz w:val="24"/>
              <w:szCs w:val="24"/>
            </w:rPr>
            <w:t>Fayol and John Lewis</w:t>
          </w:r>
          <w:r w:rsidR="00B91BD1" w:rsidRPr="0022585B">
            <w:rPr>
              <w:rFonts w:ascii="Times New Roman" w:hAnsi="Times New Roman" w:cs="Times New Roman"/>
              <w:sz w:val="24"/>
              <w:szCs w:val="24"/>
            </w:rPr>
            <w:t xml:space="preserve"> also,</w:t>
          </w:r>
          <w:r w:rsidR="009A7970" w:rsidRPr="0022585B">
            <w:rPr>
              <w:rFonts w:ascii="Times New Roman" w:hAnsi="Times New Roman" w:cs="Times New Roman"/>
              <w:sz w:val="24"/>
              <w:szCs w:val="24"/>
            </w:rPr>
            <w:t xml:space="preserve"> believed that keeping the </w:t>
          </w:r>
          <w:r w:rsidR="00B91BD1" w:rsidRPr="0022585B">
            <w:rPr>
              <w:rFonts w:ascii="Times New Roman" w:hAnsi="Times New Roman" w:cs="Times New Roman"/>
              <w:sz w:val="24"/>
              <w:szCs w:val="24"/>
            </w:rPr>
            <w:t>organisation’s</w:t>
          </w:r>
          <w:r w:rsidR="009A7970" w:rsidRPr="0022585B">
            <w:rPr>
              <w:rFonts w:ascii="Times New Roman" w:hAnsi="Times New Roman" w:cs="Times New Roman"/>
              <w:sz w:val="24"/>
              <w:szCs w:val="24"/>
            </w:rPr>
            <w:t xml:space="preserve"> actions and processes running, anticipating </w:t>
          </w:r>
          <w:r w:rsidR="00CC14B0" w:rsidRPr="0022585B">
            <w:rPr>
              <w:rFonts w:ascii="Times New Roman" w:hAnsi="Times New Roman" w:cs="Times New Roman"/>
              <w:sz w:val="24"/>
              <w:szCs w:val="24"/>
            </w:rPr>
            <w:t>plans</w:t>
          </w:r>
          <w:r w:rsidR="004223D5" w:rsidRPr="0022585B">
            <w:rPr>
              <w:rFonts w:ascii="Times New Roman" w:hAnsi="Times New Roman" w:cs="Times New Roman"/>
              <w:sz w:val="24"/>
              <w:szCs w:val="24"/>
            </w:rPr>
            <w:t xml:space="preserve"> and </w:t>
          </w:r>
          <w:r w:rsidR="009A7970" w:rsidRPr="0022585B">
            <w:rPr>
              <w:rFonts w:ascii="Times New Roman" w:hAnsi="Times New Roman" w:cs="Times New Roman"/>
              <w:sz w:val="24"/>
              <w:szCs w:val="24"/>
            </w:rPr>
            <w:t>activities performed in accordance with appropriate r</w:t>
          </w:r>
          <w:r w:rsidR="00CC14B0" w:rsidRPr="0022585B">
            <w:rPr>
              <w:rFonts w:ascii="Times New Roman" w:hAnsi="Times New Roman" w:cs="Times New Roman"/>
              <w:sz w:val="24"/>
              <w:szCs w:val="24"/>
            </w:rPr>
            <w:t>o</w:t>
          </w:r>
          <w:r w:rsidR="009A7970" w:rsidRPr="0022585B">
            <w:rPr>
              <w:rFonts w:ascii="Times New Roman" w:hAnsi="Times New Roman" w:cs="Times New Roman"/>
              <w:sz w:val="24"/>
              <w:szCs w:val="24"/>
            </w:rPr>
            <w:t>les and procedures</w:t>
          </w:r>
          <w:r w:rsidR="00BA109B">
            <w:rPr>
              <w:rFonts w:ascii="Times New Roman" w:hAnsi="Times New Roman" w:cs="Times New Roman"/>
              <w:sz w:val="24"/>
              <w:szCs w:val="24"/>
            </w:rPr>
            <w:t xml:space="preserve"> according to Study.com,</w:t>
          </w:r>
          <w:r w:rsidR="000D1B48">
            <w:rPr>
              <w:rFonts w:ascii="Times New Roman" w:hAnsi="Times New Roman" w:cs="Times New Roman"/>
              <w:sz w:val="24"/>
              <w:szCs w:val="24"/>
            </w:rPr>
            <w:t xml:space="preserve"> (2018).</w:t>
          </w:r>
        </w:p>
        <w:p w14:paraId="7C3BAAA6" w14:textId="32874123" w:rsidR="00CC14B0" w:rsidRPr="00346419" w:rsidRDefault="00CC14B0" w:rsidP="0022585B">
          <w:pPr>
            <w:rPr>
              <w:rFonts w:ascii="Times New Roman" w:hAnsi="Times New Roman" w:cs="Times New Roman"/>
              <w:sz w:val="24"/>
              <w:szCs w:val="24"/>
              <w:u w:val="single"/>
            </w:rPr>
          </w:pPr>
          <w:r w:rsidRPr="00346419">
            <w:rPr>
              <w:rFonts w:ascii="Times New Roman" w:hAnsi="Times New Roman" w:cs="Times New Roman"/>
              <w:sz w:val="24"/>
              <w:szCs w:val="24"/>
              <w:u w:val="single"/>
            </w:rPr>
            <w:t xml:space="preserve">Training </w:t>
          </w:r>
        </w:p>
        <w:p w14:paraId="3FEC4B67" w14:textId="4EDA406D" w:rsidR="00F31FA5" w:rsidRPr="0022585B" w:rsidRDefault="00CC14B0" w:rsidP="0022585B">
          <w:pPr>
            <w:rPr>
              <w:rFonts w:ascii="Times New Roman" w:hAnsi="Times New Roman" w:cs="Times New Roman"/>
              <w:sz w:val="24"/>
              <w:szCs w:val="24"/>
            </w:rPr>
          </w:pPr>
          <w:r w:rsidRPr="0022585B">
            <w:rPr>
              <w:rFonts w:ascii="Times New Roman" w:hAnsi="Times New Roman" w:cs="Times New Roman"/>
              <w:sz w:val="24"/>
              <w:szCs w:val="24"/>
            </w:rPr>
            <w:t xml:space="preserve">In any </w:t>
          </w:r>
          <w:r w:rsidR="00DC3DDA">
            <w:rPr>
              <w:rFonts w:ascii="Times New Roman" w:hAnsi="Times New Roman" w:cs="Times New Roman"/>
              <w:sz w:val="24"/>
              <w:szCs w:val="24"/>
            </w:rPr>
            <w:t>organisation</w:t>
          </w:r>
          <w:r w:rsidR="00A13FF2" w:rsidRPr="0022585B">
            <w:rPr>
              <w:rFonts w:ascii="Times New Roman" w:hAnsi="Times New Roman" w:cs="Times New Roman"/>
              <w:sz w:val="24"/>
              <w:szCs w:val="24"/>
            </w:rPr>
            <w:t>,</w:t>
          </w:r>
          <w:r w:rsidRPr="0022585B">
            <w:rPr>
              <w:rFonts w:ascii="Times New Roman" w:hAnsi="Times New Roman" w:cs="Times New Roman"/>
              <w:sz w:val="24"/>
              <w:szCs w:val="24"/>
            </w:rPr>
            <w:t xml:space="preserve"> </w:t>
          </w:r>
          <w:r w:rsidR="00B91BD1" w:rsidRPr="0022585B">
            <w:rPr>
              <w:rFonts w:ascii="Times New Roman" w:hAnsi="Times New Roman" w:cs="Times New Roman"/>
              <w:sz w:val="24"/>
              <w:szCs w:val="24"/>
            </w:rPr>
            <w:t>there are</w:t>
          </w:r>
          <w:r w:rsidRPr="0022585B">
            <w:rPr>
              <w:rFonts w:ascii="Times New Roman" w:hAnsi="Times New Roman" w:cs="Times New Roman"/>
              <w:sz w:val="24"/>
              <w:szCs w:val="24"/>
            </w:rPr>
            <w:t xml:space="preserve"> training in place to make sure that e</w:t>
          </w:r>
          <w:r w:rsidR="00DC3DDA">
            <w:rPr>
              <w:rFonts w:ascii="Times New Roman" w:hAnsi="Times New Roman" w:cs="Times New Roman"/>
              <w:sz w:val="24"/>
              <w:szCs w:val="24"/>
            </w:rPr>
            <w:t xml:space="preserve">very </w:t>
          </w:r>
          <w:proofErr w:type="spellStart"/>
          <w:r w:rsidR="00DC3DDA">
            <w:rPr>
              <w:rFonts w:ascii="Times New Roman" w:hAnsi="Times New Roman" w:cs="Times New Roman"/>
              <w:sz w:val="24"/>
              <w:szCs w:val="24"/>
            </w:rPr>
            <w:t>individual’s</w:t>
          </w:r>
          <w:proofErr w:type="spellEnd"/>
          <w:r w:rsidRPr="0022585B">
            <w:rPr>
              <w:rFonts w:ascii="Times New Roman" w:hAnsi="Times New Roman" w:cs="Times New Roman"/>
              <w:sz w:val="24"/>
              <w:szCs w:val="24"/>
            </w:rPr>
            <w:t xml:space="preserve"> can perform their best</w:t>
          </w:r>
          <w:r w:rsidR="00DB3C8B">
            <w:rPr>
              <w:rFonts w:ascii="Times New Roman" w:hAnsi="Times New Roman" w:cs="Times New Roman"/>
              <w:sz w:val="24"/>
              <w:szCs w:val="24"/>
            </w:rPr>
            <w:t xml:space="preserve"> suggested by Branham, (2005).</w:t>
          </w:r>
          <w:r w:rsidRPr="0022585B">
            <w:rPr>
              <w:rFonts w:ascii="Times New Roman" w:hAnsi="Times New Roman" w:cs="Times New Roman"/>
              <w:sz w:val="24"/>
              <w:szCs w:val="24"/>
            </w:rPr>
            <w:t xml:space="preserve"> During the selection process when recruiting, the right person should be hired to start off with it. But </w:t>
          </w:r>
          <w:r w:rsidR="008E71F2" w:rsidRPr="0022585B">
            <w:rPr>
              <w:rFonts w:ascii="Times New Roman" w:hAnsi="Times New Roman" w:cs="Times New Roman"/>
              <w:sz w:val="24"/>
              <w:szCs w:val="24"/>
            </w:rPr>
            <w:t xml:space="preserve">still </w:t>
          </w:r>
          <w:r w:rsidRPr="0022585B">
            <w:rPr>
              <w:rFonts w:ascii="Times New Roman" w:hAnsi="Times New Roman" w:cs="Times New Roman"/>
              <w:sz w:val="24"/>
              <w:szCs w:val="24"/>
            </w:rPr>
            <w:t xml:space="preserve">the right person may need training in how the company does things. Lack of training can result in lost customers, lost productivity and poor relationships between </w:t>
          </w:r>
          <w:r w:rsidR="00DC3DDA">
            <w:rPr>
              <w:rFonts w:ascii="Times New Roman" w:hAnsi="Times New Roman" w:cs="Times New Roman"/>
              <w:sz w:val="24"/>
              <w:szCs w:val="24"/>
            </w:rPr>
            <w:t xml:space="preserve">employees and </w:t>
          </w:r>
          <w:r w:rsidRPr="0022585B">
            <w:rPr>
              <w:rFonts w:ascii="Times New Roman" w:hAnsi="Times New Roman" w:cs="Times New Roman"/>
              <w:sz w:val="24"/>
              <w:szCs w:val="24"/>
            </w:rPr>
            <w:t xml:space="preserve">managers. It can also result in </w:t>
          </w:r>
          <w:r w:rsidR="008E71F2" w:rsidRPr="0022585B">
            <w:rPr>
              <w:rFonts w:ascii="Times New Roman" w:hAnsi="Times New Roman" w:cs="Times New Roman"/>
              <w:sz w:val="24"/>
              <w:szCs w:val="24"/>
            </w:rPr>
            <w:t>disappointment</w:t>
          </w:r>
          <w:r w:rsidRPr="0022585B">
            <w:rPr>
              <w:rFonts w:ascii="Times New Roman" w:hAnsi="Times New Roman" w:cs="Times New Roman"/>
              <w:sz w:val="24"/>
              <w:szCs w:val="24"/>
            </w:rPr>
            <w:t>, which means high turnover</w:t>
          </w:r>
          <w:r w:rsidR="008E71F2" w:rsidRPr="0022585B">
            <w:rPr>
              <w:rFonts w:ascii="Times New Roman" w:hAnsi="Times New Roman" w:cs="Times New Roman"/>
              <w:sz w:val="24"/>
              <w:szCs w:val="24"/>
            </w:rPr>
            <w:t xml:space="preserve"> and </w:t>
          </w:r>
          <w:r w:rsidR="00DC3DDA" w:rsidRPr="0022585B">
            <w:rPr>
              <w:rFonts w:ascii="Times New Roman" w:hAnsi="Times New Roman" w:cs="Times New Roman"/>
              <w:sz w:val="24"/>
              <w:szCs w:val="24"/>
            </w:rPr>
            <w:t>maintenance</w:t>
          </w:r>
          <w:r w:rsidR="008E71F2" w:rsidRPr="0022585B">
            <w:rPr>
              <w:rFonts w:ascii="Times New Roman" w:hAnsi="Times New Roman" w:cs="Times New Roman"/>
              <w:sz w:val="24"/>
              <w:szCs w:val="24"/>
            </w:rPr>
            <w:t xml:space="preserve"> problems</w:t>
          </w:r>
          <w:r w:rsidRPr="0022585B">
            <w:rPr>
              <w:rFonts w:ascii="Times New Roman" w:hAnsi="Times New Roman" w:cs="Times New Roman"/>
              <w:sz w:val="24"/>
              <w:szCs w:val="24"/>
            </w:rPr>
            <w:t xml:space="preserve">. </w:t>
          </w:r>
          <w:r w:rsidR="008E71F2" w:rsidRPr="0022585B">
            <w:rPr>
              <w:rFonts w:ascii="Times New Roman" w:hAnsi="Times New Roman" w:cs="Times New Roman"/>
              <w:sz w:val="24"/>
              <w:szCs w:val="24"/>
            </w:rPr>
            <w:t>This</w:t>
          </w:r>
          <w:r w:rsidRPr="0022585B">
            <w:rPr>
              <w:rFonts w:ascii="Times New Roman" w:hAnsi="Times New Roman" w:cs="Times New Roman"/>
              <w:sz w:val="24"/>
              <w:szCs w:val="24"/>
            </w:rPr>
            <w:t xml:space="preserve"> end</w:t>
          </w:r>
          <w:r w:rsidR="008E71F2" w:rsidRPr="0022585B">
            <w:rPr>
              <w:rFonts w:ascii="Times New Roman" w:hAnsi="Times New Roman" w:cs="Times New Roman"/>
              <w:sz w:val="24"/>
              <w:szCs w:val="24"/>
            </w:rPr>
            <w:t>s</w:t>
          </w:r>
          <w:r w:rsidRPr="0022585B">
            <w:rPr>
              <w:rFonts w:ascii="Times New Roman" w:hAnsi="Times New Roman" w:cs="Times New Roman"/>
              <w:sz w:val="24"/>
              <w:szCs w:val="24"/>
            </w:rPr>
            <w:t xml:space="preserve"> up being direct costs to the organization. </w:t>
          </w:r>
          <w:r w:rsidR="008E71F2" w:rsidRPr="0022585B">
            <w:rPr>
              <w:rFonts w:ascii="Times New Roman" w:hAnsi="Times New Roman" w:cs="Times New Roman"/>
              <w:sz w:val="24"/>
              <w:szCs w:val="24"/>
            </w:rPr>
            <w:t xml:space="preserve">According to </w:t>
          </w:r>
          <w:r w:rsidRPr="0022585B">
            <w:rPr>
              <w:rFonts w:ascii="Times New Roman" w:hAnsi="Times New Roman" w:cs="Times New Roman"/>
              <w:sz w:val="24"/>
              <w:szCs w:val="24"/>
            </w:rPr>
            <w:t>ASTD</w:t>
          </w:r>
          <w:r w:rsidR="00DB3C8B">
            <w:rPr>
              <w:rFonts w:ascii="Times New Roman" w:hAnsi="Times New Roman" w:cs="Times New Roman"/>
              <w:sz w:val="24"/>
              <w:szCs w:val="24"/>
            </w:rPr>
            <w:t>, (2019)</w:t>
          </w:r>
          <w:r w:rsidRPr="0022585B">
            <w:rPr>
              <w:rFonts w:ascii="Times New Roman" w:hAnsi="Times New Roman" w:cs="Times New Roman"/>
              <w:sz w:val="24"/>
              <w:szCs w:val="24"/>
            </w:rPr>
            <w:t xml:space="preserve"> found that </w:t>
          </w:r>
          <w:r w:rsidR="008E71F2" w:rsidRPr="0022585B">
            <w:rPr>
              <w:rFonts w:ascii="Times New Roman" w:hAnsi="Times New Roman" w:cs="Times New Roman"/>
              <w:sz w:val="24"/>
              <w:szCs w:val="24"/>
            </w:rPr>
            <w:t xml:space="preserve">within the year, </w:t>
          </w:r>
          <w:r w:rsidRPr="0022585B">
            <w:rPr>
              <w:rFonts w:ascii="Times New Roman" w:hAnsi="Times New Roman" w:cs="Times New Roman"/>
              <w:sz w:val="24"/>
              <w:szCs w:val="24"/>
            </w:rPr>
            <w:t>41 percent of employees at companies with poor training plan</w:t>
          </w:r>
          <w:r w:rsidR="008E71F2" w:rsidRPr="0022585B">
            <w:rPr>
              <w:rFonts w:ascii="Times New Roman" w:hAnsi="Times New Roman" w:cs="Times New Roman"/>
              <w:sz w:val="24"/>
              <w:szCs w:val="24"/>
            </w:rPr>
            <w:t xml:space="preserve">ned </w:t>
          </w:r>
          <w:r w:rsidRPr="0022585B">
            <w:rPr>
              <w:rFonts w:ascii="Times New Roman" w:hAnsi="Times New Roman" w:cs="Times New Roman"/>
              <w:sz w:val="24"/>
              <w:szCs w:val="24"/>
            </w:rPr>
            <w:t>to leave, but</w:t>
          </w:r>
          <w:r w:rsidR="008E71F2" w:rsidRPr="0022585B">
            <w:rPr>
              <w:rFonts w:ascii="Times New Roman" w:hAnsi="Times New Roman" w:cs="Times New Roman"/>
              <w:sz w:val="24"/>
              <w:szCs w:val="24"/>
            </w:rPr>
            <w:t xml:space="preserve"> </w:t>
          </w:r>
          <w:r w:rsidRPr="0022585B">
            <w:rPr>
              <w:rFonts w:ascii="Times New Roman" w:hAnsi="Times New Roman" w:cs="Times New Roman"/>
              <w:sz w:val="24"/>
              <w:szCs w:val="24"/>
            </w:rPr>
            <w:t>only 12 percent planned to leave</w:t>
          </w:r>
          <w:r w:rsidR="008E71F2" w:rsidRPr="0022585B">
            <w:rPr>
              <w:rFonts w:ascii="Times New Roman" w:hAnsi="Times New Roman" w:cs="Times New Roman"/>
              <w:sz w:val="24"/>
              <w:szCs w:val="24"/>
            </w:rPr>
            <w:t>, in companies with excellent training</w:t>
          </w:r>
          <w:r w:rsidR="00F31FA5" w:rsidRPr="0022585B">
            <w:rPr>
              <w:rFonts w:ascii="Times New Roman" w:hAnsi="Times New Roman" w:cs="Times New Roman"/>
              <w:sz w:val="24"/>
              <w:szCs w:val="24"/>
            </w:rPr>
            <w:t>.</w:t>
          </w:r>
          <w:r w:rsidRPr="0022585B">
            <w:rPr>
              <w:rFonts w:ascii="Times New Roman" w:hAnsi="Times New Roman" w:cs="Times New Roman"/>
              <w:sz w:val="24"/>
              <w:szCs w:val="24"/>
            </w:rPr>
            <w:t xml:space="preserve"> To reduce costs </w:t>
          </w:r>
          <w:r w:rsidR="00F31FA5" w:rsidRPr="0022585B">
            <w:rPr>
              <w:rFonts w:ascii="Times New Roman" w:hAnsi="Times New Roman" w:cs="Times New Roman"/>
              <w:sz w:val="24"/>
              <w:szCs w:val="24"/>
            </w:rPr>
            <w:t>allied</w:t>
          </w:r>
          <w:r w:rsidRPr="0022585B">
            <w:rPr>
              <w:rFonts w:ascii="Times New Roman" w:hAnsi="Times New Roman" w:cs="Times New Roman"/>
              <w:sz w:val="24"/>
              <w:szCs w:val="24"/>
            </w:rPr>
            <w:t xml:space="preserve"> with not</w:t>
          </w:r>
          <w:r w:rsidR="00DC3DDA">
            <w:rPr>
              <w:rFonts w:ascii="Times New Roman" w:hAnsi="Times New Roman" w:cs="Times New Roman"/>
              <w:sz w:val="24"/>
              <w:szCs w:val="24"/>
            </w:rPr>
            <w:t xml:space="preserve"> undertraining or</w:t>
          </w:r>
          <w:r w:rsidRPr="0022585B">
            <w:rPr>
              <w:rFonts w:ascii="Times New Roman" w:hAnsi="Times New Roman" w:cs="Times New Roman"/>
              <w:sz w:val="24"/>
              <w:szCs w:val="24"/>
            </w:rPr>
            <w:t xml:space="preserve"> training,</w:t>
          </w:r>
          <w:r w:rsidR="000F7AE7">
            <w:rPr>
              <w:rFonts w:ascii="Times New Roman" w:hAnsi="Times New Roman" w:cs="Times New Roman"/>
              <w:sz w:val="24"/>
              <w:szCs w:val="24"/>
            </w:rPr>
            <w:t xml:space="preserve"> as </w:t>
          </w:r>
          <w:r w:rsidRPr="0022585B">
            <w:rPr>
              <w:rFonts w:ascii="Times New Roman" w:hAnsi="Times New Roman" w:cs="Times New Roman"/>
              <w:sz w:val="24"/>
              <w:szCs w:val="24"/>
            </w:rPr>
            <w:t>training programs can help</w:t>
          </w:r>
          <w:r w:rsidR="000F7AE7">
            <w:rPr>
              <w:rFonts w:ascii="Times New Roman" w:hAnsi="Times New Roman" w:cs="Times New Roman"/>
              <w:sz w:val="24"/>
              <w:szCs w:val="24"/>
            </w:rPr>
            <w:t xml:space="preserve"> developing</w:t>
          </w:r>
          <w:r w:rsidRPr="0022585B">
            <w:rPr>
              <w:rFonts w:ascii="Times New Roman" w:hAnsi="Times New Roman" w:cs="Times New Roman"/>
              <w:sz w:val="24"/>
              <w:szCs w:val="24"/>
            </w:rPr>
            <w:t xml:space="preserve"> with </w:t>
          </w:r>
          <w:r w:rsidR="00F31FA5" w:rsidRPr="0022585B">
            <w:rPr>
              <w:rFonts w:ascii="Times New Roman" w:hAnsi="Times New Roman" w:cs="Times New Roman"/>
              <w:sz w:val="24"/>
              <w:szCs w:val="24"/>
            </w:rPr>
            <w:t>most</w:t>
          </w:r>
          <w:r w:rsidRPr="0022585B">
            <w:rPr>
              <w:rFonts w:ascii="Times New Roman" w:hAnsi="Times New Roman" w:cs="Times New Roman"/>
              <w:sz w:val="24"/>
              <w:szCs w:val="24"/>
            </w:rPr>
            <w:t xml:space="preserve"> of the </w:t>
          </w:r>
          <w:r w:rsidR="000F7AE7" w:rsidRPr="0022585B">
            <w:rPr>
              <w:rFonts w:ascii="Times New Roman" w:hAnsi="Times New Roman" w:cs="Times New Roman"/>
              <w:sz w:val="24"/>
              <w:szCs w:val="24"/>
            </w:rPr>
            <w:t>threat</w:t>
          </w:r>
          <w:r w:rsidR="00F31FA5" w:rsidRPr="0022585B">
            <w:rPr>
              <w:rFonts w:ascii="Times New Roman" w:hAnsi="Times New Roman" w:cs="Times New Roman"/>
              <w:sz w:val="24"/>
              <w:szCs w:val="24"/>
            </w:rPr>
            <w:t xml:space="preserve"> in an organisation.</w:t>
          </w:r>
        </w:p>
        <w:p w14:paraId="6B268EAA" w14:textId="6B0A899E" w:rsidR="00A13FF2" w:rsidRPr="0022585B" w:rsidRDefault="00A13FF2" w:rsidP="0022585B">
          <w:pPr>
            <w:rPr>
              <w:rFonts w:ascii="Times New Roman" w:hAnsi="Times New Roman" w:cs="Times New Roman"/>
              <w:sz w:val="24"/>
              <w:szCs w:val="24"/>
            </w:rPr>
          </w:pPr>
          <w:r w:rsidRPr="0022585B">
            <w:rPr>
              <w:rFonts w:ascii="Times New Roman" w:hAnsi="Times New Roman" w:cs="Times New Roman"/>
              <w:sz w:val="24"/>
              <w:szCs w:val="24"/>
            </w:rPr>
            <w:t>Benefits for Organisation</w:t>
          </w:r>
          <w:r w:rsidR="00DB3C8B">
            <w:rPr>
              <w:rFonts w:ascii="Times New Roman" w:hAnsi="Times New Roman" w:cs="Times New Roman"/>
              <w:sz w:val="24"/>
              <w:szCs w:val="24"/>
            </w:rPr>
            <w:t>:</w:t>
          </w:r>
        </w:p>
        <w:p w14:paraId="53B4424E" w14:textId="3622A79B" w:rsidR="00C00890" w:rsidRPr="00DB3C8B" w:rsidRDefault="00C00890" w:rsidP="00DB3C8B">
          <w:pPr>
            <w:pStyle w:val="ListParagraph"/>
            <w:numPr>
              <w:ilvl w:val="0"/>
              <w:numId w:val="16"/>
            </w:numPr>
            <w:rPr>
              <w:rFonts w:ascii="Times New Roman" w:hAnsi="Times New Roman" w:cs="Times New Roman"/>
              <w:sz w:val="24"/>
              <w:szCs w:val="24"/>
            </w:rPr>
          </w:pPr>
          <w:r w:rsidRPr="00DB3C8B">
            <w:rPr>
              <w:rFonts w:ascii="Times New Roman" w:hAnsi="Times New Roman" w:cs="Times New Roman"/>
              <w:sz w:val="24"/>
              <w:szCs w:val="24"/>
            </w:rPr>
            <w:t>Training programs helps  businesses </w:t>
          </w:r>
          <w:r w:rsidR="00AF4D1F" w:rsidRPr="00DB3C8B">
            <w:rPr>
              <w:rFonts w:ascii="Times New Roman" w:hAnsi="Times New Roman" w:cs="Times New Roman"/>
              <w:sz w:val="24"/>
              <w:szCs w:val="24"/>
            </w:rPr>
            <w:t>to</w:t>
          </w:r>
          <w:r w:rsidRPr="00DB3C8B">
            <w:rPr>
              <w:rFonts w:ascii="Times New Roman" w:hAnsi="Times New Roman" w:cs="Times New Roman"/>
              <w:sz w:val="24"/>
              <w:szCs w:val="24"/>
            </w:rPr>
            <w:t xml:space="preserve"> recognise how to handle </w:t>
          </w:r>
          <w:r w:rsidR="00C0224A" w:rsidRPr="00DB3C8B">
            <w:rPr>
              <w:rFonts w:ascii="Times New Roman" w:hAnsi="Times New Roman" w:cs="Times New Roman"/>
              <w:sz w:val="24"/>
              <w:szCs w:val="24"/>
            </w:rPr>
            <w:t>customer’s</w:t>
          </w:r>
          <w:r w:rsidR="00AF4D1F" w:rsidRPr="00DB3C8B">
            <w:rPr>
              <w:rFonts w:ascii="Times New Roman" w:hAnsi="Times New Roman" w:cs="Times New Roman"/>
              <w:sz w:val="24"/>
              <w:szCs w:val="24"/>
            </w:rPr>
            <w:t xml:space="preserve">, </w:t>
          </w:r>
          <w:r w:rsidRPr="00DB3C8B">
            <w:rPr>
              <w:rFonts w:ascii="Times New Roman" w:hAnsi="Times New Roman" w:cs="Times New Roman"/>
              <w:sz w:val="24"/>
              <w:szCs w:val="24"/>
            </w:rPr>
            <w:t xml:space="preserve">sell product or service. </w:t>
          </w:r>
        </w:p>
        <w:p w14:paraId="4EE8D534" w14:textId="2FA1AA50" w:rsidR="006D44BC" w:rsidRPr="000F7AE7" w:rsidRDefault="000F7AE7" w:rsidP="000F7AE7">
          <w:pPr>
            <w:pStyle w:val="ListParagraph"/>
            <w:numPr>
              <w:ilvl w:val="0"/>
              <w:numId w:val="16"/>
            </w:numPr>
            <w:rPr>
              <w:rFonts w:ascii="Times New Roman" w:hAnsi="Times New Roman" w:cs="Times New Roman"/>
              <w:sz w:val="24"/>
              <w:szCs w:val="24"/>
            </w:rPr>
          </w:pPr>
          <w:r w:rsidRPr="00DB3C8B">
            <w:rPr>
              <w:rFonts w:ascii="Times New Roman" w:hAnsi="Times New Roman" w:cs="Times New Roman"/>
              <w:sz w:val="24"/>
              <w:szCs w:val="24"/>
            </w:rPr>
            <w:t>Improved</w:t>
          </w:r>
          <w:r w:rsidR="00C00890" w:rsidRPr="00DB3C8B">
            <w:rPr>
              <w:rFonts w:ascii="Times New Roman" w:hAnsi="Times New Roman" w:cs="Times New Roman"/>
              <w:sz w:val="24"/>
              <w:szCs w:val="24"/>
            </w:rPr>
            <w:t xml:space="preserve"> efficiencies in processes, resulting in financial </w:t>
          </w:r>
          <w:r>
            <w:rPr>
              <w:rFonts w:ascii="Times New Roman" w:hAnsi="Times New Roman" w:cs="Times New Roman"/>
              <w:sz w:val="24"/>
              <w:szCs w:val="24"/>
            </w:rPr>
            <w:t>rise</w:t>
          </w:r>
          <w:r w:rsidR="00C00890" w:rsidRPr="00DB3C8B">
            <w:rPr>
              <w:rFonts w:ascii="Times New Roman" w:hAnsi="Times New Roman" w:cs="Times New Roman"/>
              <w:sz w:val="24"/>
              <w:szCs w:val="24"/>
            </w:rPr>
            <w:t>.</w:t>
          </w:r>
        </w:p>
        <w:p w14:paraId="2AD9063A" w14:textId="488B03D6" w:rsidR="00E959F2" w:rsidRPr="00DB3C8B" w:rsidRDefault="000F7AE7" w:rsidP="00DB3C8B">
          <w:pPr>
            <w:pStyle w:val="ListParagraph"/>
            <w:numPr>
              <w:ilvl w:val="0"/>
              <w:numId w:val="16"/>
            </w:numPr>
            <w:rPr>
              <w:rFonts w:ascii="Times New Roman" w:hAnsi="Times New Roman" w:cs="Times New Roman"/>
              <w:sz w:val="24"/>
              <w:szCs w:val="24"/>
            </w:rPr>
          </w:pPr>
          <w:r w:rsidRPr="00DB3C8B">
            <w:rPr>
              <w:rFonts w:ascii="Times New Roman" w:hAnsi="Times New Roman" w:cs="Times New Roman"/>
              <w:sz w:val="24"/>
              <w:szCs w:val="24"/>
            </w:rPr>
            <w:t>Better</w:t>
          </w:r>
          <w:r w:rsidR="00C00890" w:rsidRPr="00DB3C8B">
            <w:rPr>
              <w:rFonts w:ascii="Times New Roman" w:hAnsi="Times New Roman" w:cs="Times New Roman"/>
              <w:sz w:val="24"/>
              <w:szCs w:val="24"/>
            </w:rPr>
            <w:t xml:space="preserve"> ability to implement and </w:t>
          </w:r>
          <w:r w:rsidR="00C0224A" w:rsidRPr="00DB3C8B">
            <w:rPr>
              <w:rFonts w:ascii="Times New Roman" w:hAnsi="Times New Roman" w:cs="Times New Roman"/>
              <w:sz w:val="24"/>
              <w:szCs w:val="24"/>
            </w:rPr>
            <w:t>understand</w:t>
          </w:r>
          <w:r w:rsidR="00C00890" w:rsidRPr="00DB3C8B">
            <w:rPr>
              <w:rFonts w:ascii="Times New Roman" w:hAnsi="Times New Roman" w:cs="Times New Roman"/>
              <w:sz w:val="24"/>
              <w:szCs w:val="24"/>
            </w:rPr>
            <w:t xml:space="preserve"> specific goals </w:t>
          </w:r>
          <w:r w:rsidRPr="00DB3C8B">
            <w:rPr>
              <w:rFonts w:ascii="Times New Roman" w:hAnsi="Times New Roman" w:cs="Times New Roman"/>
              <w:sz w:val="24"/>
              <w:szCs w:val="24"/>
            </w:rPr>
            <w:t>drew</w:t>
          </w:r>
          <w:r w:rsidR="00C00890" w:rsidRPr="00DB3C8B">
            <w:rPr>
              <w:rFonts w:ascii="Times New Roman" w:hAnsi="Times New Roman" w:cs="Times New Roman"/>
              <w:sz w:val="24"/>
              <w:szCs w:val="24"/>
            </w:rPr>
            <w:t xml:space="preserve"> in a company’s business plan.</w:t>
          </w:r>
        </w:p>
        <w:p w14:paraId="7B85DE23" w14:textId="77777777" w:rsidR="00E959F2" w:rsidRPr="00DB3C8B" w:rsidRDefault="00E959F2" w:rsidP="00DB3C8B">
          <w:pPr>
            <w:pStyle w:val="ListParagraph"/>
            <w:numPr>
              <w:ilvl w:val="0"/>
              <w:numId w:val="16"/>
            </w:numPr>
            <w:rPr>
              <w:rFonts w:ascii="Times New Roman" w:hAnsi="Times New Roman" w:cs="Times New Roman"/>
              <w:sz w:val="24"/>
              <w:szCs w:val="24"/>
            </w:rPr>
          </w:pPr>
          <w:r w:rsidRPr="00DB3C8B">
            <w:rPr>
              <w:rFonts w:ascii="Times New Roman" w:hAnsi="Times New Roman" w:cs="Times New Roman"/>
              <w:sz w:val="24"/>
              <w:szCs w:val="24"/>
            </w:rPr>
            <w:t>Reduces faults, waste or customer complaints with efficient processes and more experienced staff.</w:t>
          </w:r>
        </w:p>
        <w:p w14:paraId="7B4AFC58" w14:textId="77777777" w:rsidR="00E959F2" w:rsidRPr="00DB3C8B" w:rsidRDefault="002957B4" w:rsidP="00DB3C8B">
          <w:pPr>
            <w:pStyle w:val="ListParagraph"/>
            <w:numPr>
              <w:ilvl w:val="0"/>
              <w:numId w:val="16"/>
            </w:numPr>
            <w:rPr>
              <w:rFonts w:ascii="Times New Roman" w:hAnsi="Times New Roman" w:cs="Times New Roman"/>
              <w:sz w:val="24"/>
              <w:szCs w:val="24"/>
            </w:rPr>
          </w:pPr>
          <w:hyperlink r:id="rId12" w:tooltip="Reduce staff turnover" w:history="1">
            <w:r w:rsidR="00E959F2" w:rsidRPr="00DB3C8B">
              <w:rPr>
                <w:rStyle w:val="Hyperlink"/>
                <w:rFonts w:ascii="Times New Roman" w:hAnsi="Times New Roman" w:cs="Times New Roman"/>
                <w:color w:val="auto"/>
                <w:sz w:val="24"/>
                <w:szCs w:val="24"/>
                <w:u w:val="none"/>
              </w:rPr>
              <w:t>Reduces staff turnover</w:t>
            </w:r>
          </w:hyperlink>
          <w:r w:rsidR="00E959F2" w:rsidRPr="00DB3C8B">
            <w:rPr>
              <w:rFonts w:ascii="Times New Roman" w:hAnsi="Times New Roman" w:cs="Times New Roman"/>
              <w:sz w:val="24"/>
              <w:szCs w:val="24"/>
            </w:rPr>
            <w:t> and absenteeism.</w:t>
          </w:r>
        </w:p>
        <w:p w14:paraId="359A80A2" w14:textId="6E8866C5" w:rsidR="00E959F2" w:rsidRPr="00DB3C8B" w:rsidRDefault="00E959F2" w:rsidP="00DB3C8B">
          <w:pPr>
            <w:pStyle w:val="ListParagraph"/>
            <w:numPr>
              <w:ilvl w:val="0"/>
              <w:numId w:val="16"/>
            </w:numPr>
            <w:rPr>
              <w:rFonts w:ascii="Times New Roman" w:hAnsi="Times New Roman" w:cs="Times New Roman"/>
              <w:sz w:val="24"/>
              <w:szCs w:val="24"/>
            </w:rPr>
          </w:pPr>
          <w:r w:rsidRPr="00DB3C8B">
            <w:rPr>
              <w:rFonts w:ascii="Times New Roman" w:hAnsi="Times New Roman" w:cs="Times New Roman"/>
              <w:sz w:val="24"/>
              <w:szCs w:val="24"/>
            </w:rPr>
            <w:t>Gives a competitive advantage over business rivals</w:t>
          </w:r>
          <w:r w:rsidR="004152B0">
            <w:rPr>
              <w:rFonts w:ascii="Times New Roman" w:hAnsi="Times New Roman" w:cs="Times New Roman"/>
              <w:sz w:val="24"/>
              <w:szCs w:val="24"/>
            </w:rPr>
            <w:t>, according to Kang, (2017).</w:t>
          </w:r>
          <w:r w:rsidRPr="00DB3C8B">
            <w:rPr>
              <w:rFonts w:ascii="Times New Roman" w:hAnsi="Times New Roman" w:cs="Times New Roman"/>
              <w:sz w:val="24"/>
              <w:szCs w:val="24"/>
            </w:rPr>
            <w:t xml:space="preserve"> </w:t>
          </w:r>
        </w:p>
        <w:p w14:paraId="4A05BA49" w14:textId="1DF9CB52" w:rsidR="00C0224A" w:rsidRPr="0022585B" w:rsidRDefault="004152B0" w:rsidP="0022585B">
          <w:pPr>
            <w:rPr>
              <w:rFonts w:ascii="Times New Roman" w:hAnsi="Times New Roman" w:cs="Times New Roman"/>
              <w:sz w:val="24"/>
              <w:szCs w:val="24"/>
            </w:rPr>
          </w:pPr>
          <w:r>
            <w:rPr>
              <w:rFonts w:ascii="Times New Roman" w:hAnsi="Times New Roman" w:cs="Times New Roman"/>
              <w:sz w:val="24"/>
              <w:szCs w:val="24"/>
            </w:rPr>
            <w:lastRenderedPageBreak/>
            <w:t xml:space="preserve">Frost, (2019) suggested </w:t>
          </w:r>
          <w:r w:rsidR="00C0224A" w:rsidRPr="0022585B">
            <w:rPr>
              <w:rFonts w:ascii="Times New Roman" w:hAnsi="Times New Roman" w:cs="Times New Roman"/>
              <w:sz w:val="24"/>
              <w:szCs w:val="24"/>
            </w:rPr>
            <w:t>Employee</w:t>
          </w:r>
          <w:r w:rsidR="000F7AE7">
            <w:rPr>
              <w:rFonts w:ascii="Times New Roman" w:hAnsi="Times New Roman" w:cs="Times New Roman"/>
              <w:sz w:val="24"/>
              <w:szCs w:val="24"/>
            </w:rPr>
            <w:t>s development and</w:t>
          </w:r>
          <w:r w:rsidR="00C0224A" w:rsidRPr="0022585B">
            <w:rPr>
              <w:rFonts w:ascii="Times New Roman" w:hAnsi="Times New Roman" w:cs="Times New Roman"/>
              <w:sz w:val="24"/>
              <w:szCs w:val="24"/>
            </w:rPr>
            <w:t xml:space="preserve"> training program is the process of helping employees develop their personal and organisation</w:t>
          </w:r>
          <w:r w:rsidR="000F7AE7">
            <w:rPr>
              <w:rFonts w:ascii="Times New Roman" w:hAnsi="Times New Roman" w:cs="Times New Roman"/>
              <w:sz w:val="24"/>
              <w:szCs w:val="24"/>
            </w:rPr>
            <w:t xml:space="preserve"> </w:t>
          </w:r>
          <w:r w:rsidR="00C0224A" w:rsidRPr="0022585B">
            <w:rPr>
              <w:rFonts w:ascii="Times New Roman" w:hAnsi="Times New Roman" w:cs="Times New Roman"/>
              <w:sz w:val="24"/>
              <w:szCs w:val="24"/>
            </w:rPr>
            <w:t>skills</w:t>
          </w:r>
          <w:r w:rsidR="0097410B">
            <w:rPr>
              <w:rFonts w:ascii="Times New Roman" w:hAnsi="Times New Roman" w:cs="Times New Roman"/>
              <w:sz w:val="24"/>
              <w:szCs w:val="24"/>
            </w:rPr>
            <w:t>,</w:t>
          </w:r>
          <w:r w:rsidR="00C0224A" w:rsidRPr="0022585B">
            <w:rPr>
              <w:rFonts w:ascii="Times New Roman" w:hAnsi="Times New Roman" w:cs="Times New Roman"/>
              <w:sz w:val="24"/>
              <w:szCs w:val="24"/>
            </w:rPr>
            <w:t xml:space="preserve"> abilities</w:t>
          </w:r>
          <w:r w:rsidR="0097410B">
            <w:rPr>
              <w:rFonts w:ascii="Times New Roman" w:hAnsi="Times New Roman" w:cs="Times New Roman"/>
              <w:sz w:val="24"/>
              <w:szCs w:val="24"/>
            </w:rPr>
            <w:t xml:space="preserve"> and</w:t>
          </w:r>
          <w:r w:rsidR="000F7AE7">
            <w:rPr>
              <w:rFonts w:ascii="Times New Roman" w:hAnsi="Times New Roman" w:cs="Times New Roman"/>
              <w:sz w:val="24"/>
              <w:szCs w:val="24"/>
            </w:rPr>
            <w:t xml:space="preserve"> knowledge</w:t>
          </w:r>
          <w:r w:rsidR="0097410B">
            <w:rPr>
              <w:rFonts w:ascii="Times New Roman" w:hAnsi="Times New Roman" w:cs="Times New Roman"/>
              <w:sz w:val="24"/>
              <w:szCs w:val="24"/>
            </w:rPr>
            <w:t>.</w:t>
          </w:r>
          <w:r w:rsidR="00C0224A" w:rsidRPr="0022585B">
            <w:rPr>
              <w:rFonts w:ascii="Times New Roman" w:hAnsi="Times New Roman" w:cs="Times New Roman"/>
              <w:sz w:val="24"/>
              <w:szCs w:val="24"/>
            </w:rPr>
            <w:t xml:space="preserve"> Employee orientation is the method used for welcoming a new employee into the company. Their goal is to </w:t>
          </w:r>
          <w:r w:rsidR="0097410B" w:rsidRPr="0022585B">
            <w:rPr>
              <w:rFonts w:ascii="Times New Roman" w:hAnsi="Times New Roman" w:cs="Times New Roman"/>
              <w:sz w:val="24"/>
              <w:szCs w:val="24"/>
            </w:rPr>
            <w:t>improve</w:t>
          </w:r>
          <w:r w:rsidR="00C0224A" w:rsidRPr="0022585B">
            <w:rPr>
              <w:rFonts w:ascii="Times New Roman" w:hAnsi="Times New Roman" w:cs="Times New Roman"/>
              <w:sz w:val="24"/>
              <w:szCs w:val="24"/>
            </w:rPr>
            <w:t xml:space="preserve"> understanding of the company policies and learn how their exact job fits into the </w:t>
          </w:r>
          <w:r w:rsidR="0097410B">
            <w:rPr>
              <w:rFonts w:ascii="Times New Roman" w:hAnsi="Times New Roman" w:cs="Times New Roman"/>
              <w:sz w:val="24"/>
              <w:szCs w:val="24"/>
            </w:rPr>
            <w:t>organisation</w:t>
          </w:r>
          <w:r w:rsidR="00C0224A" w:rsidRPr="0022585B">
            <w:rPr>
              <w:rFonts w:ascii="Times New Roman" w:hAnsi="Times New Roman" w:cs="Times New Roman"/>
              <w:sz w:val="24"/>
              <w:szCs w:val="24"/>
            </w:rPr>
            <w:t>.</w:t>
          </w:r>
        </w:p>
        <w:p w14:paraId="429E2925" w14:textId="3BAF1A40" w:rsidR="00C0224A" w:rsidRPr="0022585B" w:rsidRDefault="00C0224A" w:rsidP="0022585B">
          <w:pPr>
            <w:rPr>
              <w:rFonts w:ascii="Times New Roman" w:hAnsi="Times New Roman" w:cs="Times New Roman"/>
              <w:sz w:val="24"/>
              <w:szCs w:val="24"/>
            </w:rPr>
          </w:pPr>
          <w:r w:rsidRPr="0022585B">
            <w:rPr>
              <w:rFonts w:ascii="Times New Roman" w:hAnsi="Times New Roman" w:cs="Times New Roman"/>
              <w:sz w:val="24"/>
              <w:szCs w:val="24"/>
            </w:rPr>
            <w:t xml:space="preserve">Benefits for Employee </w:t>
          </w:r>
          <w:r w:rsidR="00DB3C8B">
            <w:rPr>
              <w:rFonts w:ascii="Times New Roman" w:hAnsi="Times New Roman" w:cs="Times New Roman"/>
              <w:sz w:val="24"/>
              <w:szCs w:val="24"/>
            </w:rPr>
            <w:t>:</w:t>
          </w:r>
        </w:p>
        <w:p w14:paraId="2477F624" w14:textId="52E5AD4A" w:rsidR="00C0224A" w:rsidRPr="00DB3C8B" w:rsidRDefault="00C0224A" w:rsidP="00DB3C8B">
          <w:pPr>
            <w:pStyle w:val="ListParagraph"/>
            <w:numPr>
              <w:ilvl w:val="0"/>
              <w:numId w:val="17"/>
            </w:numPr>
            <w:rPr>
              <w:rFonts w:ascii="Times New Roman" w:hAnsi="Times New Roman" w:cs="Times New Roman"/>
              <w:sz w:val="24"/>
              <w:szCs w:val="24"/>
            </w:rPr>
          </w:pPr>
          <w:r w:rsidRPr="00DB3C8B">
            <w:rPr>
              <w:rFonts w:ascii="Times New Roman" w:hAnsi="Times New Roman" w:cs="Times New Roman"/>
              <w:sz w:val="24"/>
              <w:szCs w:val="24"/>
            </w:rPr>
            <w:t>It</w:t>
          </w:r>
          <w:r w:rsidR="0097410B">
            <w:rPr>
              <w:rFonts w:ascii="Times New Roman" w:hAnsi="Times New Roman" w:cs="Times New Roman"/>
              <w:sz w:val="24"/>
              <w:szCs w:val="24"/>
            </w:rPr>
            <w:t>’s a</w:t>
          </w:r>
          <w:r w:rsidR="00484401">
            <w:rPr>
              <w:rFonts w:ascii="Times New Roman" w:hAnsi="Times New Roman" w:cs="Times New Roman"/>
              <w:sz w:val="24"/>
              <w:szCs w:val="24"/>
            </w:rPr>
            <w:t>n</w:t>
          </w:r>
          <w:r w:rsidR="0097410B">
            <w:rPr>
              <w:rFonts w:ascii="Times New Roman" w:hAnsi="Times New Roman" w:cs="Times New Roman"/>
              <w:sz w:val="24"/>
              <w:szCs w:val="24"/>
            </w:rPr>
            <w:t xml:space="preserve"> </w:t>
          </w:r>
          <w:r w:rsidRPr="00DB3C8B">
            <w:rPr>
              <w:rFonts w:ascii="Times New Roman" w:hAnsi="Times New Roman" w:cs="Times New Roman"/>
              <w:sz w:val="24"/>
              <w:szCs w:val="24"/>
            </w:rPr>
            <w:t xml:space="preserve">opportunity for employees and </w:t>
          </w:r>
          <w:r w:rsidR="0097410B" w:rsidRPr="00DB3C8B">
            <w:rPr>
              <w:rFonts w:ascii="Times New Roman" w:hAnsi="Times New Roman" w:cs="Times New Roman"/>
              <w:sz w:val="24"/>
              <w:szCs w:val="24"/>
            </w:rPr>
            <w:t>collaborators</w:t>
          </w:r>
          <w:r w:rsidRPr="00DB3C8B">
            <w:rPr>
              <w:rFonts w:ascii="Times New Roman" w:hAnsi="Times New Roman" w:cs="Times New Roman"/>
              <w:sz w:val="24"/>
              <w:szCs w:val="24"/>
            </w:rPr>
            <w:t xml:space="preserve"> to identify their weaknesses so that they can </w:t>
          </w:r>
          <w:r w:rsidR="0097410B" w:rsidRPr="00DB3C8B">
            <w:rPr>
              <w:rFonts w:ascii="Times New Roman" w:hAnsi="Times New Roman" w:cs="Times New Roman"/>
              <w:sz w:val="24"/>
              <w:szCs w:val="24"/>
            </w:rPr>
            <w:t>recover</w:t>
          </w:r>
          <w:r w:rsidRPr="00DB3C8B">
            <w:rPr>
              <w:rFonts w:ascii="Times New Roman" w:hAnsi="Times New Roman" w:cs="Times New Roman"/>
              <w:sz w:val="24"/>
              <w:szCs w:val="24"/>
            </w:rPr>
            <w:t xml:space="preserve"> what needs to be improved. </w:t>
          </w:r>
        </w:p>
        <w:p w14:paraId="55A1C428" w14:textId="3F025458" w:rsidR="00C0224A" w:rsidRPr="00DB3C8B" w:rsidRDefault="00C0224A" w:rsidP="00DB3C8B">
          <w:pPr>
            <w:pStyle w:val="ListParagraph"/>
            <w:numPr>
              <w:ilvl w:val="0"/>
              <w:numId w:val="17"/>
            </w:numPr>
            <w:rPr>
              <w:rFonts w:ascii="Times New Roman" w:hAnsi="Times New Roman" w:cs="Times New Roman"/>
              <w:sz w:val="24"/>
              <w:szCs w:val="24"/>
            </w:rPr>
          </w:pPr>
          <w:r w:rsidRPr="00DB3C8B">
            <w:rPr>
              <w:rFonts w:ascii="Times New Roman" w:hAnsi="Times New Roman" w:cs="Times New Roman"/>
              <w:sz w:val="24"/>
              <w:szCs w:val="24"/>
            </w:rPr>
            <w:t>Employees develop skill sets</w:t>
          </w:r>
          <w:r w:rsidR="00484401">
            <w:rPr>
              <w:rFonts w:ascii="Times New Roman" w:hAnsi="Times New Roman" w:cs="Times New Roman"/>
              <w:sz w:val="24"/>
              <w:szCs w:val="24"/>
            </w:rPr>
            <w:t>,</w:t>
          </w:r>
          <w:r w:rsidRPr="00DB3C8B">
            <w:rPr>
              <w:rFonts w:ascii="Times New Roman" w:hAnsi="Times New Roman" w:cs="Times New Roman"/>
              <w:sz w:val="24"/>
              <w:szCs w:val="24"/>
            </w:rPr>
            <w:t xml:space="preserve"> that allow them to </w:t>
          </w:r>
          <w:r w:rsidR="00484401" w:rsidRPr="00DB3C8B">
            <w:rPr>
              <w:rFonts w:ascii="Times New Roman" w:hAnsi="Times New Roman" w:cs="Times New Roman"/>
              <w:sz w:val="24"/>
              <w:szCs w:val="24"/>
            </w:rPr>
            <w:t>assume</w:t>
          </w:r>
          <w:r w:rsidRPr="00DB3C8B">
            <w:rPr>
              <w:rFonts w:ascii="Times New Roman" w:hAnsi="Times New Roman" w:cs="Times New Roman"/>
              <w:sz w:val="24"/>
              <w:szCs w:val="24"/>
            </w:rPr>
            <w:t xml:space="preserve"> a greater variety of work.</w:t>
          </w:r>
        </w:p>
        <w:p w14:paraId="3E88CDD3" w14:textId="77777777" w:rsidR="00DB3C8B" w:rsidRDefault="00C0224A" w:rsidP="00DB3C8B">
          <w:pPr>
            <w:pStyle w:val="ListParagraph"/>
            <w:numPr>
              <w:ilvl w:val="0"/>
              <w:numId w:val="17"/>
            </w:numPr>
            <w:rPr>
              <w:rFonts w:ascii="Times New Roman" w:hAnsi="Times New Roman" w:cs="Times New Roman"/>
              <w:sz w:val="24"/>
              <w:szCs w:val="24"/>
            </w:rPr>
          </w:pPr>
          <w:r w:rsidRPr="00DB3C8B">
            <w:rPr>
              <w:rFonts w:ascii="Times New Roman" w:hAnsi="Times New Roman" w:cs="Times New Roman"/>
              <w:sz w:val="24"/>
              <w:szCs w:val="24"/>
            </w:rPr>
            <w:t>Increase job satisfaction and morale among employees.</w:t>
          </w:r>
        </w:p>
        <w:p w14:paraId="16FC3C92" w14:textId="1778535E" w:rsidR="00355DAB" w:rsidRPr="00DB3C8B" w:rsidRDefault="00355DAB" w:rsidP="00DB3C8B">
          <w:pPr>
            <w:pStyle w:val="ListParagraph"/>
            <w:numPr>
              <w:ilvl w:val="0"/>
              <w:numId w:val="17"/>
            </w:numPr>
            <w:rPr>
              <w:rFonts w:ascii="Times New Roman" w:hAnsi="Times New Roman" w:cs="Times New Roman"/>
              <w:sz w:val="24"/>
              <w:szCs w:val="24"/>
            </w:rPr>
          </w:pPr>
          <w:r w:rsidRPr="00DB3C8B">
            <w:rPr>
              <w:rFonts w:ascii="Times New Roman" w:hAnsi="Times New Roman" w:cs="Times New Roman"/>
              <w:sz w:val="24"/>
              <w:szCs w:val="24"/>
            </w:rPr>
            <w:t xml:space="preserve">Increases capacity to </w:t>
          </w:r>
          <w:r w:rsidR="00484401" w:rsidRPr="00DB3C8B">
            <w:rPr>
              <w:rFonts w:ascii="Times New Roman" w:hAnsi="Times New Roman" w:cs="Times New Roman"/>
              <w:sz w:val="24"/>
              <w:szCs w:val="24"/>
            </w:rPr>
            <w:t>implement</w:t>
          </w:r>
          <w:r w:rsidRPr="00DB3C8B">
            <w:rPr>
              <w:rFonts w:ascii="Times New Roman" w:hAnsi="Times New Roman" w:cs="Times New Roman"/>
              <w:sz w:val="24"/>
              <w:szCs w:val="24"/>
            </w:rPr>
            <w:t xml:space="preserve"> new</w:t>
          </w:r>
          <w:r w:rsidR="0097410B">
            <w:rPr>
              <w:rFonts w:ascii="Times New Roman" w:hAnsi="Times New Roman" w:cs="Times New Roman"/>
              <w:sz w:val="24"/>
              <w:szCs w:val="24"/>
            </w:rPr>
            <w:t xml:space="preserve"> methods and</w:t>
          </w:r>
          <w:r w:rsidRPr="00DB3C8B">
            <w:rPr>
              <w:rFonts w:ascii="Times New Roman" w:hAnsi="Times New Roman" w:cs="Times New Roman"/>
              <w:sz w:val="24"/>
              <w:szCs w:val="24"/>
            </w:rPr>
            <w:t xml:space="preserve"> technologies </w:t>
          </w:r>
          <w:r w:rsidR="00503750">
            <w:rPr>
              <w:rFonts w:ascii="Times New Roman" w:hAnsi="Times New Roman" w:cs="Times New Roman"/>
              <w:sz w:val="24"/>
              <w:szCs w:val="24"/>
            </w:rPr>
            <w:t>according to Kalpana, (2019).</w:t>
          </w:r>
        </w:p>
        <w:p w14:paraId="4F8034B6" w14:textId="2D8B4009" w:rsidR="0097410B" w:rsidRPr="0097410B" w:rsidRDefault="0097410B" w:rsidP="0022585B">
          <w:pPr>
            <w:rPr>
              <w:rFonts w:ascii="Times New Roman" w:hAnsi="Times New Roman" w:cs="Times New Roman"/>
              <w:sz w:val="24"/>
              <w:szCs w:val="24"/>
              <w:u w:val="single"/>
            </w:rPr>
          </w:pPr>
          <w:r w:rsidRPr="0097410B">
            <w:rPr>
              <w:rFonts w:ascii="Times New Roman" w:hAnsi="Times New Roman" w:cs="Times New Roman"/>
              <w:sz w:val="24"/>
              <w:szCs w:val="24"/>
              <w:u w:val="single"/>
            </w:rPr>
            <w:t>Organisation: Ford Motor Company</w:t>
          </w:r>
        </w:p>
        <w:p w14:paraId="6CC13A69" w14:textId="6765194A" w:rsidR="00037BD8" w:rsidRPr="0022585B" w:rsidRDefault="006857C2" w:rsidP="0022585B">
          <w:pPr>
            <w:rPr>
              <w:rFonts w:ascii="Times New Roman" w:hAnsi="Times New Roman" w:cs="Times New Roman"/>
              <w:sz w:val="24"/>
              <w:szCs w:val="24"/>
            </w:rPr>
          </w:pPr>
          <w:r w:rsidRPr="0022585B">
            <w:rPr>
              <w:rFonts w:ascii="Times New Roman" w:hAnsi="Times New Roman" w:cs="Times New Roman"/>
              <w:sz w:val="24"/>
              <w:szCs w:val="24"/>
            </w:rPr>
            <w:t>Ford Motor Company</w:t>
          </w:r>
          <w:r w:rsidR="002E0963" w:rsidRPr="0022585B">
            <w:rPr>
              <w:rFonts w:ascii="Times New Roman" w:hAnsi="Times New Roman" w:cs="Times New Roman"/>
              <w:sz w:val="24"/>
              <w:szCs w:val="24"/>
            </w:rPr>
            <w:t>, (2005)</w:t>
          </w:r>
          <w:r w:rsidR="00037BD8" w:rsidRPr="0022585B">
            <w:rPr>
              <w:rFonts w:ascii="Times New Roman" w:hAnsi="Times New Roman" w:cs="Times New Roman"/>
              <w:sz w:val="24"/>
              <w:szCs w:val="24"/>
            </w:rPr>
            <w:t xml:space="preserve"> provide</w:t>
          </w:r>
          <w:r w:rsidR="00A02A28">
            <w:rPr>
              <w:rFonts w:ascii="Times New Roman" w:hAnsi="Times New Roman" w:cs="Times New Roman"/>
              <w:sz w:val="24"/>
              <w:szCs w:val="24"/>
            </w:rPr>
            <w:t>s</w:t>
          </w:r>
          <w:r w:rsidR="00037BD8" w:rsidRPr="0022585B">
            <w:rPr>
              <w:rFonts w:ascii="Times New Roman" w:hAnsi="Times New Roman" w:cs="Times New Roman"/>
              <w:sz w:val="24"/>
              <w:szCs w:val="24"/>
            </w:rPr>
            <w:t xml:space="preserve"> a wide range of learning and development resources</w:t>
          </w:r>
          <w:r w:rsidR="00A02A28">
            <w:rPr>
              <w:rFonts w:ascii="Times New Roman" w:hAnsi="Times New Roman" w:cs="Times New Roman"/>
              <w:sz w:val="24"/>
              <w:szCs w:val="24"/>
            </w:rPr>
            <w:t>,</w:t>
          </w:r>
          <w:r w:rsidR="00037BD8" w:rsidRPr="0022585B">
            <w:rPr>
              <w:rFonts w:ascii="Times New Roman" w:hAnsi="Times New Roman" w:cs="Times New Roman"/>
              <w:sz w:val="24"/>
              <w:szCs w:val="24"/>
            </w:rPr>
            <w:t xml:space="preserve"> that align with ONE Ford</w:t>
          </w:r>
          <w:r w:rsidR="00DD379E" w:rsidRPr="0022585B">
            <w:rPr>
              <w:rFonts w:ascii="Times New Roman" w:hAnsi="Times New Roman" w:cs="Times New Roman"/>
              <w:sz w:val="24"/>
              <w:szCs w:val="24"/>
            </w:rPr>
            <w:t>,</w:t>
          </w:r>
          <w:r w:rsidR="00037BD8" w:rsidRPr="0022585B">
            <w:rPr>
              <w:rFonts w:ascii="Times New Roman" w:hAnsi="Times New Roman" w:cs="Times New Roman"/>
              <w:sz w:val="24"/>
              <w:szCs w:val="24"/>
            </w:rPr>
            <w:t xml:space="preserve"> and the key skills </w:t>
          </w:r>
          <w:r w:rsidRPr="0022585B">
            <w:rPr>
              <w:rFonts w:ascii="Times New Roman" w:hAnsi="Times New Roman" w:cs="Times New Roman"/>
              <w:sz w:val="24"/>
              <w:szCs w:val="24"/>
            </w:rPr>
            <w:t>essential</w:t>
          </w:r>
          <w:r w:rsidR="00037BD8" w:rsidRPr="0022585B">
            <w:rPr>
              <w:rFonts w:ascii="Times New Roman" w:hAnsi="Times New Roman" w:cs="Times New Roman"/>
              <w:sz w:val="24"/>
              <w:szCs w:val="24"/>
            </w:rPr>
            <w:t xml:space="preserve"> to support each functional area. These resources include </w:t>
          </w:r>
          <w:r w:rsidRPr="0022585B">
            <w:rPr>
              <w:rFonts w:ascii="Times New Roman" w:hAnsi="Times New Roman" w:cs="Times New Roman"/>
              <w:sz w:val="24"/>
              <w:szCs w:val="24"/>
            </w:rPr>
            <w:t xml:space="preserve">mentoring and coaching, </w:t>
          </w:r>
          <w:r w:rsidR="00037BD8" w:rsidRPr="0022585B">
            <w:rPr>
              <w:rFonts w:ascii="Times New Roman" w:hAnsi="Times New Roman" w:cs="Times New Roman"/>
              <w:sz w:val="24"/>
              <w:szCs w:val="24"/>
            </w:rPr>
            <w:t xml:space="preserve">web-based, </w:t>
          </w:r>
          <w:r w:rsidRPr="0022585B">
            <w:rPr>
              <w:rFonts w:ascii="Times New Roman" w:hAnsi="Times New Roman" w:cs="Times New Roman"/>
              <w:sz w:val="24"/>
              <w:szCs w:val="24"/>
            </w:rPr>
            <w:t xml:space="preserve">special projects, </w:t>
          </w:r>
          <w:r w:rsidR="00037BD8" w:rsidRPr="0022585B">
            <w:rPr>
              <w:rFonts w:ascii="Times New Roman" w:hAnsi="Times New Roman" w:cs="Times New Roman"/>
              <w:sz w:val="24"/>
              <w:szCs w:val="24"/>
            </w:rPr>
            <w:t>vi</w:t>
          </w:r>
          <w:r w:rsidRPr="0022585B">
            <w:rPr>
              <w:rFonts w:ascii="Times New Roman" w:hAnsi="Times New Roman" w:cs="Times New Roman"/>
              <w:sz w:val="24"/>
              <w:szCs w:val="24"/>
            </w:rPr>
            <w:t xml:space="preserve">rtual, and classroom training, experiential learning, </w:t>
          </w:r>
          <w:r w:rsidR="00037BD8" w:rsidRPr="0022585B">
            <w:rPr>
              <w:rFonts w:ascii="Times New Roman" w:hAnsi="Times New Roman" w:cs="Times New Roman"/>
              <w:sz w:val="24"/>
              <w:szCs w:val="24"/>
            </w:rPr>
            <w:t xml:space="preserve">social networking, and other </w:t>
          </w:r>
          <w:r w:rsidRPr="0022585B">
            <w:rPr>
              <w:rFonts w:ascii="Times New Roman" w:hAnsi="Times New Roman" w:cs="Times New Roman"/>
              <w:sz w:val="24"/>
              <w:szCs w:val="24"/>
            </w:rPr>
            <w:t>related</w:t>
          </w:r>
          <w:r w:rsidR="00037BD8" w:rsidRPr="0022585B">
            <w:rPr>
              <w:rFonts w:ascii="Times New Roman" w:hAnsi="Times New Roman" w:cs="Times New Roman"/>
              <w:sz w:val="24"/>
              <w:szCs w:val="24"/>
            </w:rPr>
            <w:t xml:space="preserve"> workshops. All these tasks </w:t>
          </w:r>
          <w:r w:rsidRPr="0022585B">
            <w:rPr>
              <w:rFonts w:ascii="Times New Roman" w:hAnsi="Times New Roman" w:cs="Times New Roman"/>
              <w:sz w:val="24"/>
              <w:szCs w:val="24"/>
            </w:rPr>
            <w:t>look for</w:t>
          </w:r>
          <w:r w:rsidR="00037BD8" w:rsidRPr="0022585B">
            <w:rPr>
              <w:rFonts w:ascii="Times New Roman" w:hAnsi="Times New Roman" w:cs="Times New Roman"/>
              <w:sz w:val="24"/>
              <w:szCs w:val="24"/>
            </w:rPr>
            <w:t xml:space="preserve"> technical excellence</w:t>
          </w:r>
          <w:r w:rsidR="00A02A28">
            <w:rPr>
              <w:rFonts w:ascii="Times New Roman" w:hAnsi="Times New Roman" w:cs="Times New Roman"/>
              <w:sz w:val="24"/>
              <w:szCs w:val="24"/>
            </w:rPr>
            <w:t xml:space="preserve"> and to foster functional</w:t>
          </w:r>
          <w:r w:rsidR="00037BD8" w:rsidRPr="0022585B">
            <w:rPr>
              <w:rFonts w:ascii="Times New Roman" w:hAnsi="Times New Roman" w:cs="Times New Roman"/>
              <w:sz w:val="24"/>
              <w:szCs w:val="24"/>
            </w:rPr>
            <w:t>,</w:t>
          </w:r>
          <w:r w:rsidRPr="0022585B">
            <w:rPr>
              <w:rFonts w:ascii="Times New Roman" w:hAnsi="Times New Roman" w:cs="Times New Roman"/>
              <w:sz w:val="24"/>
              <w:szCs w:val="24"/>
            </w:rPr>
            <w:t xml:space="preserve"> </w:t>
          </w:r>
          <w:r w:rsidR="00E8167F" w:rsidRPr="0022585B">
            <w:rPr>
              <w:rFonts w:ascii="Times New Roman" w:hAnsi="Times New Roman" w:cs="Times New Roman"/>
              <w:sz w:val="24"/>
              <w:szCs w:val="24"/>
            </w:rPr>
            <w:t>reassure</w:t>
          </w:r>
          <w:r w:rsidRPr="0022585B">
            <w:rPr>
              <w:rFonts w:ascii="Times New Roman" w:hAnsi="Times New Roman" w:cs="Times New Roman"/>
              <w:sz w:val="24"/>
              <w:szCs w:val="24"/>
            </w:rPr>
            <w:t xml:space="preserve"> teamwork,</w:t>
          </w:r>
          <w:r w:rsidR="00A02A28">
            <w:rPr>
              <w:rFonts w:ascii="Times New Roman" w:hAnsi="Times New Roman" w:cs="Times New Roman"/>
              <w:sz w:val="24"/>
              <w:szCs w:val="24"/>
            </w:rPr>
            <w:t xml:space="preserve"> improve their ability to deliver results, </w:t>
          </w:r>
          <w:r w:rsidR="00037BD8" w:rsidRPr="0022585B">
            <w:rPr>
              <w:rFonts w:ascii="Times New Roman" w:hAnsi="Times New Roman" w:cs="Times New Roman"/>
              <w:sz w:val="24"/>
              <w:szCs w:val="24"/>
            </w:rPr>
            <w:t>promote</w:t>
          </w:r>
          <w:r w:rsidRPr="0022585B">
            <w:rPr>
              <w:rFonts w:ascii="Times New Roman" w:hAnsi="Times New Roman" w:cs="Times New Roman"/>
              <w:sz w:val="24"/>
              <w:szCs w:val="24"/>
            </w:rPr>
            <w:t xml:space="preserve"> Ford values, </w:t>
          </w:r>
          <w:r w:rsidR="00037BD8" w:rsidRPr="0022585B">
            <w:rPr>
              <w:rFonts w:ascii="Times New Roman" w:hAnsi="Times New Roman" w:cs="Times New Roman"/>
              <w:sz w:val="24"/>
              <w:szCs w:val="24"/>
            </w:rPr>
            <w:t xml:space="preserve">and </w:t>
          </w:r>
          <w:r w:rsidRPr="0022585B">
            <w:rPr>
              <w:rFonts w:ascii="Times New Roman" w:hAnsi="Times New Roman" w:cs="Times New Roman"/>
              <w:sz w:val="24"/>
              <w:szCs w:val="24"/>
            </w:rPr>
            <w:t>improve</w:t>
          </w:r>
          <w:r w:rsidR="00037BD8" w:rsidRPr="0022585B">
            <w:rPr>
              <w:rFonts w:ascii="Times New Roman" w:hAnsi="Times New Roman" w:cs="Times New Roman"/>
              <w:sz w:val="24"/>
              <w:szCs w:val="24"/>
            </w:rPr>
            <w:t xml:space="preserve"> their </w:t>
          </w:r>
          <w:r w:rsidR="00E8167F" w:rsidRPr="0022585B">
            <w:rPr>
              <w:rFonts w:ascii="Times New Roman" w:hAnsi="Times New Roman" w:cs="Times New Roman"/>
              <w:sz w:val="24"/>
              <w:szCs w:val="24"/>
            </w:rPr>
            <w:t>skill</w:t>
          </w:r>
          <w:r w:rsidR="00E8167F">
            <w:rPr>
              <w:rFonts w:ascii="Times New Roman" w:hAnsi="Times New Roman" w:cs="Times New Roman"/>
              <w:sz w:val="24"/>
              <w:szCs w:val="24"/>
            </w:rPr>
            <w:t>s</w:t>
          </w:r>
          <w:r w:rsidR="00037BD8" w:rsidRPr="0022585B">
            <w:rPr>
              <w:rFonts w:ascii="Times New Roman" w:hAnsi="Times New Roman" w:cs="Times New Roman"/>
              <w:sz w:val="24"/>
              <w:szCs w:val="24"/>
            </w:rPr>
            <w:t xml:space="preserve"> to deliver results. </w:t>
          </w:r>
          <w:r w:rsidRPr="0022585B">
            <w:rPr>
              <w:rFonts w:ascii="Times New Roman" w:hAnsi="Times New Roman" w:cs="Times New Roman"/>
              <w:sz w:val="24"/>
              <w:szCs w:val="24"/>
            </w:rPr>
            <w:t xml:space="preserve">Ford is </w:t>
          </w:r>
          <w:r w:rsidR="00037BD8" w:rsidRPr="0022585B">
            <w:rPr>
              <w:rFonts w:ascii="Times New Roman" w:hAnsi="Times New Roman" w:cs="Times New Roman"/>
              <w:sz w:val="24"/>
              <w:szCs w:val="24"/>
            </w:rPr>
            <w:t xml:space="preserve">designed to build </w:t>
          </w:r>
          <w:r w:rsidRPr="0022585B">
            <w:rPr>
              <w:rFonts w:ascii="Times New Roman" w:hAnsi="Times New Roman" w:cs="Times New Roman"/>
              <w:sz w:val="24"/>
              <w:szCs w:val="24"/>
            </w:rPr>
            <w:t>worker’s</w:t>
          </w:r>
          <w:r w:rsidR="00037BD8" w:rsidRPr="0022585B">
            <w:rPr>
              <w:rFonts w:ascii="Times New Roman" w:hAnsi="Times New Roman" w:cs="Times New Roman"/>
              <w:sz w:val="24"/>
              <w:szCs w:val="24"/>
            </w:rPr>
            <w:t xml:space="preserve"> individual </w:t>
          </w:r>
          <w:r w:rsidRPr="0022585B">
            <w:rPr>
              <w:rFonts w:ascii="Times New Roman" w:hAnsi="Times New Roman" w:cs="Times New Roman"/>
              <w:sz w:val="24"/>
              <w:szCs w:val="24"/>
            </w:rPr>
            <w:t>ability</w:t>
          </w:r>
          <w:r w:rsidR="00037BD8" w:rsidRPr="0022585B">
            <w:rPr>
              <w:rFonts w:ascii="Times New Roman" w:hAnsi="Times New Roman" w:cs="Times New Roman"/>
              <w:sz w:val="24"/>
              <w:szCs w:val="24"/>
            </w:rPr>
            <w:t xml:space="preserve"> </w:t>
          </w:r>
          <w:r w:rsidR="00E8167F">
            <w:rPr>
              <w:rFonts w:ascii="Times New Roman" w:hAnsi="Times New Roman" w:cs="Times New Roman"/>
              <w:sz w:val="24"/>
              <w:szCs w:val="24"/>
            </w:rPr>
            <w:t xml:space="preserve">and </w:t>
          </w:r>
          <w:r w:rsidR="00037BD8" w:rsidRPr="0022585B">
            <w:rPr>
              <w:rFonts w:ascii="Times New Roman" w:hAnsi="Times New Roman" w:cs="Times New Roman"/>
              <w:sz w:val="24"/>
              <w:szCs w:val="24"/>
            </w:rPr>
            <w:t xml:space="preserve">organization’s capability to drive the business </w:t>
          </w:r>
          <w:r w:rsidR="004E2E63" w:rsidRPr="0022585B">
            <w:rPr>
              <w:rFonts w:ascii="Times New Roman" w:hAnsi="Times New Roman" w:cs="Times New Roman"/>
              <w:sz w:val="24"/>
              <w:szCs w:val="24"/>
            </w:rPr>
            <w:t>onward</w:t>
          </w:r>
          <w:r w:rsidR="0028080A">
            <w:rPr>
              <w:rFonts w:ascii="Times New Roman" w:hAnsi="Times New Roman" w:cs="Times New Roman"/>
              <w:sz w:val="24"/>
              <w:szCs w:val="24"/>
            </w:rPr>
            <w:t xml:space="preserve"> suggested by Half, (2018)</w:t>
          </w:r>
          <w:r w:rsidR="00037BD8" w:rsidRPr="0022585B">
            <w:rPr>
              <w:rFonts w:ascii="Times New Roman" w:hAnsi="Times New Roman" w:cs="Times New Roman"/>
              <w:sz w:val="24"/>
              <w:szCs w:val="24"/>
            </w:rPr>
            <w:t xml:space="preserve">. Developing a future pool of talent is </w:t>
          </w:r>
          <w:r w:rsidR="004E2E63" w:rsidRPr="0022585B">
            <w:rPr>
              <w:rFonts w:ascii="Times New Roman" w:hAnsi="Times New Roman" w:cs="Times New Roman"/>
              <w:sz w:val="24"/>
              <w:szCs w:val="24"/>
            </w:rPr>
            <w:t>vital</w:t>
          </w:r>
          <w:r w:rsidR="00037BD8" w:rsidRPr="0022585B">
            <w:rPr>
              <w:rFonts w:ascii="Times New Roman" w:hAnsi="Times New Roman" w:cs="Times New Roman"/>
              <w:sz w:val="24"/>
              <w:szCs w:val="24"/>
            </w:rPr>
            <w:t xml:space="preserve"> not only to the success of Ford Motor Company, but also to the </w:t>
          </w:r>
          <w:r w:rsidR="00DD379E" w:rsidRPr="0022585B">
            <w:rPr>
              <w:rFonts w:ascii="Times New Roman" w:hAnsi="Times New Roman" w:cs="Times New Roman"/>
              <w:sz w:val="24"/>
              <w:szCs w:val="24"/>
            </w:rPr>
            <w:t>success</w:t>
          </w:r>
          <w:r w:rsidR="00037BD8" w:rsidRPr="0022585B">
            <w:rPr>
              <w:rFonts w:ascii="Times New Roman" w:hAnsi="Times New Roman" w:cs="Times New Roman"/>
              <w:sz w:val="24"/>
              <w:szCs w:val="24"/>
            </w:rPr>
            <w:t xml:space="preserve"> of dealers, suppliers and the overall automotive industry</w:t>
          </w:r>
          <w:r w:rsidR="0028080A">
            <w:rPr>
              <w:rFonts w:ascii="Times New Roman" w:hAnsi="Times New Roman" w:cs="Times New Roman"/>
              <w:sz w:val="24"/>
              <w:szCs w:val="24"/>
            </w:rPr>
            <w:t xml:space="preserve"> according to</w:t>
          </w:r>
          <w:r w:rsidR="002E0963" w:rsidRPr="0022585B">
            <w:rPr>
              <w:rFonts w:ascii="Times New Roman" w:hAnsi="Times New Roman" w:cs="Times New Roman"/>
              <w:sz w:val="24"/>
              <w:szCs w:val="24"/>
            </w:rPr>
            <w:t xml:space="preserve"> </w:t>
          </w:r>
          <w:r w:rsidR="00600273" w:rsidRPr="0022585B">
            <w:rPr>
              <w:rFonts w:ascii="Times New Roman" w:hAnsi="Times New Roman" w:cs="Times New Roman"/>
              <w:sz w:val="24"/>
              <w:szCs w:val="24"/>
            </w:rPr>
            <w:t>trainingzone, (2005</w:t>
          </w:r>
          <w:r w:rsidR="002E0963" w:rsidRPr="0022585B">
            <w:rPr>
              <w:rFonts w:ascii="Times New Roman" w:hAnsi="Times New Roman" w:cs="Times New Roman"/>
              <w:sz w:val="24"/>
              <w:szCs w:val="24"/>
            </w:rPr>
            <w:t>).</w:t>
          </w:r>
          <w:r w:rsidR="00037BD8" w:rsidRPr="0022585B">
            <w:rPr>
              <w:rFonts w:ascii="Times New Roman" w:hAnsi="Times New Roman" w:cs="Times New Roman"/>
              <w:sz w:val="24"/>
              <w:szCs w:val="24"/>
            </w:rPr>
            <w:t xml:space="preserve"> </w:t>
          </w:r>
        </w:p>
        <w:p w14:paraId="2608B450" w14:textId="10602478" w:rsidR="00C0224A" w:rsidRPr="0022585B" w:rsidRDefault="00C0224A" w:rsidP="0022585B">
          <w:pPr>
            <w:rPr>
              <w:rFonts w:ascii="Times New Roman" w:hAnsi="Times New Roman" w:cs="Times New Roman"/>
              <w:sz w:val="24"/>
              <w:szCs w:val="24"/>
            </w:rPr>
          </w:pPr>
        </w:p>
        <w:p w14:paraId="7C2B38EF" w14:textId="29591D0D" w:rsidR="00323421" w:rsidRPr="0022585B" w:rsidRDefault="00DD379E" w:rsidP="0028080A">
          <w:pPr>
            <w:jc w:val="center"/>
            <w:rPr>
              <w:rFonts w:ascii="Times New Roman" w:hAnsi="Times New Roman" w:cs="Times New Roman"/>
              <w:sz w:val="24"/>
              <w:szCs w:val="24"/>
              <w:u w:val="single"/>
            </w:rPr>
          </w:pPr>
          <w:r w:rsidRPr="0022585B">
            <w:rPr>
              <w:rFonts w:ascii="Times New Roman" w:hAnsi="Times New Roman" w:cs="Times New Roman"/>
              <w:sz w:val="24"/>
              <w:szCs w:val="24"/>
              <w:u w:val="single"/>
            </w:rPr>
            <w:t>PERSONAL DEVELOPMENT PLAN</w:t>
          </w:r>
        </w:p>
        <w:p w14:paraId="151B73E9" w14:textId="03A48360" w:rsidR="00096645" w:rsidRPr="0022585B" w:rsidRDefault="00DD379E" w:rsidP="0022585B">
          <w:pPr>
            <w:rPr>
              <w:rFonts w:ascii="Times New Roman" w:hAnsi="Times New Roman" w:cs="Times New Roman"/>
              <w:sz w:val="24"/>
              <w:szCs w:val="24"/>
            </w:rPr>
          </w:pPr>
          <w:r w:rsidRPr="0022585B">
            <w:rPr>
              <w:rFonts w:ascii="Times New Roman" w:hAnsi="Times New Roman" w:cs="Times New Roman"/>
              <w:sz w:val="24"/>
              <w:szCs w:val="24"/>
            </w:rPr>
            <w:t>Personal Development Plan improve awareness and identity,</w:t>
          </w:r>
          <w:r w:rsidR="00155D69" w:rsidRPr="0022585B">
            <w:rPr>
              <w:rFonts w:ascii="Times New Roman" w:hAnsi="Times New Roman" w:cs="Times New Roman"/>
              <w:sz w:val="24"/>
              <w:szCs w:val="24"/>
            </w:rPr>
            <w:t xml:space="preserve"> </w:t>
          </w:r>
          <w:r w:rsidRPr="0022585B">
            <w:rPr>
              <w:rFonts w:ascii="Times New Roman" w:hAnsi="Times New Roman" w:cs="Times New Roman"/>
              <w:sz w:val="24"/>
              <w:szCs w:val="24"/>
            </w:rPr>
            <w:t xml:space="preserve">develop talents and </w:t>
          </w:r>
          <w:r w:rsidR="00157F5A" w:rsidRPr="0022585B">
            <w:rPr>
              <w:rFonts w:ascii="Times New Roman" w:hAnsi="Times New Roman" w:cs="Times New Roman"/>
              <w:sz w:val="24"/>
              <w:szCs w:val="24"/>
            </w:rPr>
            <w:t>improve</w:t>
          </w:r>
          <w:r w:rsidR="00046B57" w:rsidRPr="0022585B">
            <w:rPr>
              <w:rFonts w:ascii="Times New Roman" w:hAnsi="Times New Roman" w:cs="Times New Roman"/>
              <w:sz w:val="24"/>
              <w:szCs w:val="24"/>
            </w:rPr>
            <w:t>s</w:t>
          </w:r>
          <w:r w:rsidRPr="0022585B">
            <w:rPr>
              <w:rFonts w:ascii="Times New Roman" w:hAnsi="Times New Roman" w:cs="Times New Roman"/>
              <w:sz w:val="24"/>
              <w:szCs w:val="24"/>
            </w:rPr>
            <w:t xml:space="preserve"> the quality of life</w:t>
          </w:r>
          <w:r w:rsidR="00046B57" w:rsidRPr="0022585B">
            <w:rPr>
              <w:rFonts w:ascii="Times New Roman" w:hAnsi="Times New Roman" w:cs="Times New Roman"/>
              <w:sz w:val="24"/>
              <w:szCs w:val="24"/>
            </w:rPr>
            <w:t xml:space="preserve">. </w:t>
          </w:r>
          <w:r w:rsidR="00C8246A" w:rsidRPr="00484401">
            <w:rPr>
              <w:rFonts w:ascii="Times New Roman" w:eastAsia="Times New Roman" w:hAnsi="Times New Roman" w:cs="Times New Roman"/>
              <w:sz w:val="24"/>
              <w:szCs w:val="24"/>
              <w:lang w:eastAsia="en-GB"/>
            </w:rPr>
            <w:t xml:space="preserve">It </w:t>
          </w:r>
          <w:r w:rsidR="00E8167F" w:rsidRPr="00484401">
            <w:rPr>
              <w:rFonts w:ascii="Times New Roman" w:eastAsia="Times New Roman" w:hAnsi="Times New Roman" w:cs="Times New Roman"/>
              <w:sz w:val="24"/>
              <w:szCs w:val="24"/>
              <w:lang w:eastAsia="en-GB"/>
            </w:rPr>
            <w:t>practises</w:t>
          </w:r>
          <w:r w:rsidR="00C8246A" w:rsidRPr="00484401">
            <w:rPr>
              <w:rFonts w:ascii="Times New Roman" w:eastAsia="Times New Roman" w:hAnsi="Times New Roman" w:cs="Times New Roman"/>
              <w:sz w:val="24"/>
              <w:szCs w:val="24"/>
              <w:lang w:eastAsia="en-GB"/>
            </w:rPr>
            <w:t xml:space="preserve"> the concept of reflection to </w:t>
          </w:r>
          <w:r w:rsidR="00484401" w:rsidRPr="00484401">
            <w:rPr>
              <w:rFonts w:ascii="Times New Roman" w:eastAsia="Times New Roman" w:hAnsi="Times New Roman" w:cs="Times New Roman"/>
              <w:sz w:val="24"/>
              <w:szCs w:val="24"/>
              <w:lang w:eastAsia="en-GB"/>
            </w:rPr>
            <w:t>allow</w:t>
          </w:r>
          <w:r w:rsidR="00C8246A" w:rsidRPr="00484401">
            <w:rPr>
              <w:rFonts w:ascii="Times New Roman" w:eastAsia="Times New Roman" w:hAnsi="Times New Roman" w:cs="Times New Roman"/>
              <w:sz w:val="24"/>
              <w:szCs w:val="24"/>
              <w:lang w:eastAsia="en-GB"/>
            </w:rPr>
            <w:t xml:space="preserve"> one to keep track of the steps towards </w:t>
          </w:r>
          <w:r w:rsidR="00E8167F" w:rsidRPr="00484401">
            <w:rPr>
              <w:rFonts w:ascii="Times New Roman" w:eastAsia="Times New Roman" w:hAnsi="Times New Roman" w:cs="Times New Roman"/>
              <w:sz w:val="24"/>
              <w:szCs w:val="24"/>
              <w:lang w:eastAsia="en-GB"/>
            </w:rPr>
            <w:t>obtaining</w:t>
          </w:r>
          <w:r w:rsidR="00C8246A" w:rsidRPr="00484401">
            <w:rPr>
              <w:rFonts w:ascii="Times New Roman" w:eastAsia="Times New Roman" w:hAnsi="Times New Roman" w:cs="Times New Roman"/>
              <w:sz w:val="24"/>
              <w:szCs w:val="24"/>
              <w:lang w:eastAsia="en-GB"/>
            </w:rPr>
            <w:t xml:space="preserve"> skills and knowledge. </w:t>
          </w:r>
          <w:r w:rsidR="00046B57" w:rsidRPr="00484401">
            <w:rPr>
              <w:rFonts w:ascii="Times New Roman" w:hAnsi="Times New Roman" w:cs="Times New Roman"/>
              <w:sz w:val="24"/>
              <w:szCs w:val="24"/>
            </w:rPr>
            <w:t xml:space="preserve">It will build </w:t>
          </w:r>
          <w:r w:rsidR="00046B57" w:rsidRPr="0022585B">
            <w:rPr>
              <w:rFonts w:ascii="Times New Roman" w:hAnsi="Times New Roman" w:cs="Times New Roman"/>
              <w:sz w:val="24"/>
              <w:szCs w:val="24"/>
            </w:rPr>
            <w:t>skills for today or prepare for future roles.</w:t>
          </w:r>
          <w:r w:rsidR="00C8246A" w:rsidRPr="00C8246A">
            <w:rPr>
              <w:rFonts w:ascii="Times New Roman" w:eastAsia="Times New Roman" w:hAnsi="Times New Roman" w:cs="Times New Roman"/>
              <w:color w:val="333333"/>
              <w:sz w:val="24"/>
              <w:szCs w:val="24"/>
              <w:lang w:eastAsia="en-GB"/>
            </w:rPr>
            <w:t xml:space="preserve"> </w:t>
          </w:r>
          <w:r w:rsidR="00C8246A" w:rsidRPr="00484401">
            <w:rPr>
              <w:rFonts w:ascii="Times New Roman" w:eastAsia="Times New Roman" w:hAnsi="Times New Roman" w:cs="Times New Roman"/>
              <w:sz w:val="24"/>
              <w:szCs w:val="24"/>
              <w:lang w:eastAsia="en-GB"/>
            </w:rPr>
            <w:t xml:space="preserve">It enables one to monitor the weak spots required </w:t>
          </w:r>
          <w:r w:rsidR="00C8246A" w:rsidRPr="00493F19">
            <w:rPr>
              <w:rFonts w:ascii="Times New Roman" w:eastAsia="Times New Roman" w:hAnsi="Times New Roman" w:cs="Times New Roman"/>
              <w:color w:val="333333"/>
              <w:sz w:val="24"/>
              <w:szCs w:val="24"/>
              <w:lang w:eastAsia="en-GB"/>
            </w:rPr>
            <w:t xml:space="preserve">to be </w:t>
          </w:r>
          <w:r w:rsidR="00A30862" w:rsidRPr="00493F19">
            <w:rPr>
              <w:rFonts w:ascii="Times New Roman" w:eastAsia="Times New Roman" w:hAnsi="Times New Roman" w:cs="Times New Roman"/>
              <w:color w:val="333333"/>
              <w:sz w:val="24"/>
              <w:szCs w:val="24"/>
              <w:lang w:eastAsia="en-GB"/>
            </w:rPr>
            <w:t>improved</w:t>
          </w:r>
          <w:r w:rsidR="00A30862">
            <w:rPr>
              <w:rFonts w:ascii="Times New Roman" w:eastAsia="Times New Roman" w:hAnsi="Times New Roman" w:cs="Times New Roman"/>
              <w:color w:val="333333"/>
              <w:sz w:val="24"/>
              <w:szCs w:val="24"/>
              <w:lang w:eastAsia="en-GB"/>
            </w:rPr>
            <w:t xml:space="preserve"> and</w:t>
          </w:r>
          <w:r w:rsidR="00C8246A">
            <w:rPr>
              <w:rFonts w:ascii="Times New Roman" w:eastAsia="Times New Roman" w:hAnsi="Times New Roman" w:cs="Times New Roman"/>
              <w:color w:val="333333"/>
              <w:sz w:val="24"/>
              <w:szCs w:val="24"/>
              <w:lang w:eastAsia="en-GB"/>
            </w:rPr>
            <w:t xml:space="preserve"> </w:t>
          </w:r>
          <w:r w:rsidR="00C8246A" w:rsidRPr="0022585B">
            <w:rPr>
              <w:rFonts w:ascii="Times New Roman" w:hAnsi="Times New Roman" w:cs="Times New Roman"/>
              <w:sz w:val="24"/>
              <w:szCs w:val="24"/>
            </w:rPr>
            <w:t>allowing</w:t>
          </w:r>
          <w:r w:rsidR="00046B57" w:rsidRPr="0022585B">
            <w:rPr>
              <w:rFonts w:ascii="Times New Roman" w:hAnsi="Times New Roman" w:cs="Times New Roman"/>
              <w:sz w:val="24"/>
              <w:szCs w:val="24"/>
            </w:rPr>
            <w:t xml:space="preserve"> individuals to improve their performance and reach their full potential at each stage of their career</w:t>
          </w:r>
          <w:r w:rsidR="007935F5" w:rsidRPr="0022585B">
            <w:rPr>
              <w:rFonts w:ascii="Times New Roman" w:hAnsi="Times New Roman" w:cs="Times New Roman"/>
              <w:sz w:val="24"/>
              <w:szCs w:val="24"/>
            </w:rPr>
            <w:t>, suggested by Spruce, (2016).</w:t>
          </w:r>
        </w:p>
        <w:p w14:paraId="41C4D3FE" w14:textId="01D5DB78" w:rsidR="00155D69" w:rsidRPr="0022585B" w:rsidRDefault="00155D69" w:rsidP="0022585B">
          <w:pPr>
            <w:rPr>
              <w:rFonts w:ascii="Times New Roman" w:hAnsi="Times New Roman" w:cs="Times New Roman"/>
              <w:sz w:val="24"/>
              <w:szCs w:val="24"/>
            </w:rPr>
          </w:pPr>
        </w:p>
        <w:p w14:paraId="1989A13C" w14:textId="4325CFFE" w:rsidR="00BA104F" w:rsidRDefault="00BA104F" w:rsidP="0022585B">
          <w:pPr>
            <w:rPr>
              <w:rFonts w:ascii="Times New Roman" w:hAnsi="Times New Roman" w:cs="Times New Roman"/>
              <w:sz w:val="24"/>
              <w:szCs w:val="24"/>
            </w:rPr>
          </w:pPr>
        </w:p>
        <w:p w14:paraId="1CA9207D" w14:textId="1F500D64" w:rsidR="00A30862" w:rsidRDefault="00A30862" w:rsidP="0022585B">
          <w:pPr>
            <w:rPr>
              <w:rFonts w:ascii="Times New Roman" w:hAnsi="Times New Roman" w:cs="Times New Roman"/>
              <w:sz w:val="24"/>
              <w:szCs w:val="24"/>
            </w:rPr>
          </w:pPr>
        </w:p>
        <w:p w14:paraId="5D1E6EB9" w14:textId="738A8E4A" w:rsidR="00A30862" w:rsidRDefault="00A30862" w:rsidP="0022585B">
          <w:pPr>
            <w:rPr>
              <w:rFonts w:ascii="Times New Roman" w:hAnsi="Times New Roman" w:cs="Times New Roman"/>
              <w:sz w:val="24"/>
              <w:szCs w:val="24"/>
            </w:rPr>
          </w:pPr>
        </w:p>
        <w:p w14:paraId="258199FB" w14:textId="77FCF7A4" w:rsidR="00A30862" w:rsidRDefault="00A30862" w:rsidP="0022585B">
          <w:pPr>
            <w:rPr>
              <w:rFonts w:ascii="Times New Roman" w:hAnsi="Times New Roman" w:cs="Times New Roman"/>
              <w:sz w:val="24"/>
              <w:szCs w:val="24"/>
            </w:rPr>
          </w:pPr>
        </w:p>
        <w:p w14:paraId="3EB53707" w14:textId="490CE979" w:rsidR="00A30862" w:rsidRDefault="00A30862" w:rsidP="0022585B">
          <w:pPr>
            <w:rPr>
              <w:rFonts w:ascii="Times New Roman" w:hAnsi="Times New Roman" w:cs="Times New Roman"/>
              <w:sz w:val="24"/>
              <w:szCs w:val="24"/>
            </w:rPr>
          </w:pPr>
        </w:p>
        <w:p w14:paraId="0F65B04F" w14:textId="4B298903" w:rsidR="00A30862" w:rsidRDefault="00A30862" w:rsidP="0022585B">
          <w:pPr>
            <w:rPr>
              <w:rFonts w:ascii="Times New Roman" w:hAnsi="Times New Roman" w:cs="Times New Roman"/>
              <w:sz w:val="24"/>
              <w:szCs w:val="24"/>
            </w:rPr>
          </w:pPr>
        </w:p>
        <w:p w14:paraId="137A086B" w14:textId="4BA1998F" w:rsidR="00A30862" w:rsidRDefault="00A30862" w:rsidP="0022585B">
          <w:pPr>
            <w:rPr>
              <w:rFonts w:ascii="Times New Roman" w:hAnsi="Times New Roman" w:cs="Times New Roman"/>
              <w:sz w:val="24"/>
              <w:szCs w:val="24"/>
            </w:rPr>
          </w:pPr>
        </w:p>
        <w:p w14:paraId="118CCEA1" w14:textId="61DFBB7F" w:rsidR="00A30862" w:rsidRDefault="00A30862" w:rsidP="0022585B">
          <w:pPr>
            <w:rPr>
              <w:rFonts w:ascii="Times New Roman" w:hAnsi="Times New Roman" w:cs="Times New Roman"/>
              <w:sz w:val="24"/>
              <w:szCs w:val="24"/>
            </w:rPr>
          </w:pPr>
        </w:p>
        <w:p w14:paraId="5F28DC23" w14:textId="3D922539" w:rsidR="00A30862" w:rsidRDefault="00A30862" w:rsidP="0022585B">
          <w:pPr>
            <w:rPr>
              <w:rFonts w:ascii="Times New Roman" w:hAnsi="Times New Roman" w:cs="Times New Roman"/>
              <w:sz w:val="24"/>
              <w:szCs w:val="24"/>
            </w:rPr>
          </w:pPr>
        </w:p>
        <w:tbl>
          <w:tblPr>
            <w:tblStyle w:val="TableGrid"/>
            <w:tblpPr w:leftFromText="180" w:rightFromText="180" w:vertAnchor="text" w:horzAnchor="margin" w:tblpXSpec="center" w:tblpY="1136"/>
            <w:tblOverlap w:val="never"/>
            <w:tblW w:w="10242" w:type="dxa"/>
            <w:tblLayout w:type="fixed"/>
            <w:tblLook w:val="04A0" w:firstRow="1" w:lastRow="0" w:firstColumn="1" w:lastColumn="0" w:noHBand="0" w:noVBand="1"/>
          </w:tblPr>
          <w:tblGrid>
            <w:gridCol w:w="2556"/>
            <w:gridCol w:w="2562"/>
            <w:gridCol w:w="2562"/>
            <w:gridCol w:w="2562"/>
          </w:tblGrid>
          <w:tr w:rsidR="00A30862" w14:paraId="5224F162" w14:textId="77777777" w:rsidTr="00A30862">
            <w:trPr>
              <w:trHeight w:val="1278"/>
            </w:trPr>
            <w:tc>
              <w:tcPr>
                <w:tcW w:w="2556" w:type="dxa"/>
              </w:tcPr>
              <w:p w14:paraId="629A1D88" w14:textId="77777777" w:rsidR="00A30862" w:rsidRDefault="00A30862" w:rsidP="00A30862">
                <w:pPr>
                  <w:rPr>
                    <w:rFonts w:ascii="Arial" w:eastAsia="Times New Roman" w:hAnsi="Arial" w:cs="Arial"/>
                    <w:sz w:val="20"/>
                    <w:szCs w:val="20"/>
                    <w:lang w:eastAsia="en-GB"/>
                  </w:rPr>
                </w:pPr>
                <w:r w:rsidRPr="00862328">
                  <w:rPr>
                    <w:rFonts w:ascii="Arial" w:eastAsia="Times New Roman" w:hAnsi="Arial" w:cs="Arial"/>
                    <w:b/>
                    <w:sz w:val="24"/>
                    <w:szCs w:val="24"/>
                    <w:lang w:eastAsia="en-GB"/>
                  </w:rPr>
                  <w:t>Objectives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do I want to be able to do</w:t>
                </w:r>
                <w:r w:rsidRPr="00862328">
                  <w:rPr>
                    <w:rFonts w:ascii="Arial" w:eastAsia="Times New Roman" w:hAnsi="Arial" w:cs="Arial"/>
                    <w:lang w:eastAsia="en-GB"/>
                  </w:rPr>
                  <w:br/>
                  <w:t>or do better?</w:t>
                </w:r>
              </w:p>
            </w:tc>
            <w:tc>
              <w:tcPr>
                <w:tcW w:w="2562" w:type="dxa"/>
              </w:tcPr>
              <w:p w14:paraId="4D6BD33B" w14:textId="77777777" w:rsidR="00A30862" w:rsidRDefault="00A30862" w:rsidP="00A30862">
                <w:pPr>
                  <w:rPr>
                    <w:rFonts w:ascii="Arial" w:eastAsia="Times New Roman" w:hAnsi="Arial" w:cs="Arial"/>
                    <w:sz w:val="20"/>
                    <w:szCs w:val="20"/>
                    <w:lang w:eastAsia="en-GB"/>
                  </w:rPr>
                </w:pPr>
                <w:r w:rsidRPr="00862328">
                  <w:rPr>
                    <w:rFonts w:ascii="Arial" w:eastAsia="Times New Roman" w:hAnsi="Arial" w:cs="Arial"/>
                    <w:b/>
                    <w:sz w:val="24"/>
                    <w:szCs w:val="24"/>
                    <w:lang w:eastAsia="en-GB"/>
                  </w:rPr>
                  <w:t>Success criteria</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recognise success?</w:t>
                </w:r>
                <w:r w:rsidRPr="00862328">
                  <w:rPr>
                    <w:rFonts w:ascii="Arial" w:eastAsia="Times New Roman" w:hAnsi="Arial" w:cs="Arial"/>
                    <w:lang w:eastAsia="en-GB"/>
                  </w:rPr>
                  <w:br/>
                  <w:t>How will I review and measure my improvement?</w:t>
                </w:r>
              </w:p>
            </w:tc>
            <w:tc>
              <w:tcPr>
                <w:tcW w:w="2562" w:type="dxa"/>
              </w:tcPr>
              <w:p w14:paraId="3C935CB2" w14:textId="77777777" w:rsidR="00A30862" w:rsidRDefault="00A30862" w:rsidP="00A30862">
                <w:pPr>
                  <w:rPr>
                    <w:rFonts w:ascii="Arial" w:eastAsia="Times New Roman" w:hAnsi="Arial" w:cs="Arial"/>
                    <w:sz w:val="20"/>
                    <w:szCs w:val="20"/>
                    <w:lang w:eastAsia="en-GB"/>
                  </w:rPr>
                </w:pPr>
                <w:r w:rsidRPr="00862328">
                  <w:rPr>
                    <w:rFonts w:ascii="Arial" w:eastAsia="Times New Roman" w:hAnsi="Arial" w:cs="Arial"/>
                    <w:b/>
                    <w:sz w:val="24"/>
                    <w:szCs w:val="24"/>
                    <w:lang w:eastAsia="en-GB"/>
                  </w:rPr>
                  <w:t>Actions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methods will I use to achieve my learning objectives?</w:t>
                </w:r>
                <w:r w:rsidRPr="00862328">
                  <w:rPr>
                    <w:rFonts w:ascii="Arial" w:eastAsia="Times New Roman" w:hAnsi="Arial" w:cs="Arial"/>
                    <w:sz w:val="24"/>
                    <w:szCs w:val="24"/>
                    <w:lang w:eastAsia="en-GB"/>
                  </w:rPr>
                  <w:br/>
                </w:r>
              </w:p>
            </w:tc>
            <w:tc>
              <w:tcPr>
                <w:tcW w:w="2562" w:type="dxa"/>
              </w:tcPr>
              <w:p w14:paraId="7C57DF78" w14:textId="77777777" w:rsidR="00A30862" w:rsidRDefault="00A30862" w:rsidP="00A30862">
                <w:pPr>
                  <w:rPr>
                    <w:rFonts w:ascii="Arial" w:eastAsia="Times New Roman" w:hAnsi="Arial" w:cs="Arial"/>
                    <w:sz w:val="20"/>
                    <w:szCs w:val="20"/>
                    <w:lang w:eastAsia="en-GB"/>
                  </w:rPr>
                </w:pPr>
                <w:r w:rsidRPr="00862328">
                  <w:rPr>
                    <w:rFonts w:ascii="Arial" w:eastAsia="Times New Roman" w:hAnsi="Arial" w:cs="Arial"/>
                    <w:b/>
                    <w:sz w:val="24"/>
                    <w:szCs w:val="24"/>
                    <w:lang w:eastAsia="en-GB"/>
                  </w:rPr>
                  <w:t>Implementation</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practise and apply what I learn?</w:t>
                </w:r>
              </w:p>
            </w:tc>
          </w:tr>
          <w:tr w:rsidR="00A30862" w14:paraId="4C6DB364" w14:textId="77777777" w:rsidTr="00A30862">
            <w:trPr>
              <w:trHeight w:val="1395"/>
            </w:trPr>
            <w:tc>
              <w:tcPr>
                <w:tcW w:w="2556" w:type="dxa"/>
              </w:tcPr>
              <w:p w14:paraId="7F86F896" w14:textId="77FBA07A" w:rsidR="00EA14D0" w:rsidRDefault="00A30862" w:rsidP="00A30862">
                <w:pPr>
                  <w:rPr>
                    <w:rFonts w:ascii="Arial" w:eastAsia="Times New Roman" w:hAnsi="Arial" w:cs="Arial"/>
                    <w:sz w:val="20"/>
                    <w:szCs w:val="20"/>
                    <w:lang w:eastAsia="en-GB"/>
                  </w:rPr>
                </w:pPr>
                <w:r>
                  <w:rPr>
                    <w:rFonts w:ascii="Arial" w:eastAsia="Times New Roman" w:hAnsi="Arial" w:cs="Arial"/>
                    <w:sz w:val="20"/>
                    <w:szCs w:val="20"/>
                    <w:lang w:eastAsia="en-GB"/>
                  </w:rPr>
                  <w:t xml:space="preserve">Leadership </w:t>
                </w:r>
                <w:r w:rsidR="00EA14D0">
                  <w:rPr>
                    <w:rFonts w:ascii="Arial" w:eastAsia="Times New Roman" w:hAnsi="Arial" w:cs="Arial"/>
                    <w:sz w:val="20"/>
                    <w:szCs w:val="20"/>
                    <w:lang w:eastAsia="en-GB"/>
                  </w:rPr>
                  <w:t>&amp;</w:t>
                </w:r>
              </w:p>
              <w:p w14:paraId="44C47298" w14:textId="7801FE55" w:rsidR="00A30862" w:rsidRDefault="00A30862" w:rsidP="00A30862">
                <w:pPr>
                  <w:rPr>
                    <w:rFonts w:ascii="Arial" w:eastAsia="Times New Roman" w:hAnsi="Arial" w:cs="Arial"/>
                    <w:sz w:val="20"/>
                    <w:szCs w:val="20"/>
                    <w:lang w:eastAsia="en-GB"/>
                  </w:rPr>
                </w:pPr>
                <w:r>
                  <w:rPr>
                    <w:rFonts w:ascii="Arial" w:eastAsia="Times New Roman" w:hAnsi="Arial" w:cs="Arial"/>
                    <w:sz w:val="20"/>
                    <w:szCs w:val="20"/>
                    <w:lang w:eastAsia="en-GB"/>
                  </w:rPr>
                  <w:t>Management</w:t>
                </w:r>
              </w:p>
              <w:p w14:paraId="468B1826" w14:textId="77777777" w:rsidR="00A30862" w:rsidRDefault="00A30862" w:rsidP="00A30862">
                <w:pPr>
                  <w:rPr>
                    <w:rFonts w:ascii="Arial" w:eastAsia="Times New Roman" w:hAnsi="Arial" w:cs="Arial"/>
                    <w:sz w:val="20"/>
                    <w:szCs w:val="20"/>
                    <w:lang w:eastAsia="en-GB"/>
                  </w:rPr>
                </w:pPr>
                <w:r>
                  <w:rPr>
                    <w:rFonts w:ascii="Arial" w:eastAsia="Times New Roman" w:hAnsi="Arial" w:cs="Arial"/>
                    <w:sz w:val="20"/>
                    <w:szCs w:val="20"/>
                    <w:lang w:eastAsia="en-GB"/>
                  </w:rPr>
                  <w:t>Skills</w:t>
                </w:r>
                <w:r w:rsidR="00EA14D0">
                  <w:rPr>
                    <w:rFonts w:ascii="Arial" w:eastAsia="Times New Roman" w:hAnsi="Arial" w:cs="Arial"/>
                    <w:sz w:val="20"/>
                    <w:szCs w:val="20"/>
                    <w:lang w:eastAsia="en-GB"/>
                  </w:rPr>
                  <w:t>.</w:t>
                </w:r>
              </w:p>
              <w:p w14:paraId="6E4D20EE" w14:textId="0CB70A89"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Flynn, (2012).</w:t>
                </w:r>
              </w:p>
            </w:tc>
            <w:tc>
              <w:tcPr>
                <w:tcW w:w="2562" w:type="dxa"/>
              </w:tcPr>
              <w:p w14:paraId="576EC471" w14:textId="3755907D"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Get to know my colleagues</w:t>
                </w:r>
              </w:p>
              <w:p w14:paraId="5A2F51E5" w14:textId="22C3E48D"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in my working environment, build them</w:t>
                </w:r>
              </w:p>
              <w:p w14:paraId="2DB8FD69" w14:textId="48D9EBAE"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trust in me.</w:t>
                </w:r>
              </w:p>
              <w:p w14:paraId="1FF52C9F" w14:textId="3ADFC288" w:rsidR="00EA14D0" w:rsidRDefault="00531C90" w:rsidP="00A30862">
                <w:pPr>
                  <w:rPr>
                    <w:rFonts w:ascii="Arial" w:eastAsia="Times New Roman" w:hAnsi="Arial" w:cs="Arial"/>
                    <w:sz w:val="20"/>
                    <w:szCs w:val="20"/>
                    <w:lang w:eastAsia="en-GB"/>
                  </w:rPr>
                </w:pPr>
                <w:r>
                  <w:rPr>
                    <w:rFonts w:ascii="Arial" w:eastAsia="Times New Roman" w:hAnsi="Arial" w:cs="Arial"/>
                    <w:sz w:val="20"/>
                    <w:szCs w:val="20"/>
                    <w:lang w:eastAsia="en-GB"/>
                  </w:rPr>
                  <w:t>Learn, (201</w:t>
                </w:r>
                <w:r w:rsidR="00736132">
                  <w:rPr>
                    <w:rFonts w:ascii="Arial" w:eastAsia="Times New Roman" w:hAnsi="Arial" w:cs="Arial"/>
                    <w:sz w:val="20"/>
                    <w:szCs w:val="20"/>
                    <w:lang w:eastAsia="en-GB"/>
                  </w:rPr>
                  <w:t>7</w:t>
                </w:r>
                <w:r>
                  <w:rPr>
                    <w:rFonts w:ascii="Arial" w:eastAsia="Times New Roman" w:hAnsi="Arial" w:cs="Arial"/>
                    <w:sz w:val="20"/>
                    <w:szCs w:val="20"/>
                    <w:lang w:eastAsia="en-GB"/>
                  </w:rPr>
                  <w:t>).</w:t>
                </w:r>
              </w:p>
            </w:tc>
            <w:tc>
              <w:tcPr>
                <w:tcW w:w="2562" w:type="dxa"/>
              </w:tcPr>
              <w:p w14:paraId="1061D472"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Completing BA Management and Leadership Course.</w:t>
                </w:r>
              </w:p>
              <w:p w14:paraId="24FB21DF" w14:textId="77777777" w:rsidR="00531C90" w:rsidRDefault="00531C90" w:rsidP="00A30862">
                <w:pPr>
                  <w:rPr>
                    <w:rFonts w:ascii="Arial" w:eastAsia="Times New Roman" w:hAnsi="Arial" w:cs="Arial"/>
                    <w:sz w:val="20"/>
                    <w:szCs w:val="20"/>
                    <w:lang w:eastAsia="en-GB"/>
                  </w:rPr>
                </w:pPr>
              </w:p>
              <w:p w14:paraId="1BBD8171" w14:textId="0ED123B1" w:rsidR="00531C90" w:rsidRDefault="00531C90" w:rsidP="00A30862">
                <w:pPr>
                  <w:rPr>
                    <w:rFonts w:ascii="Arial" w:eastAsia="Times New Roman" w:hAnsi="Arial" w:cs="Arial"/>
                    <w:sz w:val="20"/>
                    <w:szCs w:val="20"/>
                    <w:lang w:eastAsia="en-GB"/>
                  </w:rPr>
                </w:pPr>
                <w:r>
                  <w:rPr>
                    <w:rFonts w:ascii="Arial" w:eastAsia="Times New Roman" w:hAnsi="Arial" w:cs="Arial"/>
                    <w:sz w:val="20"/>
                    <w:szCs w:val="20"/>
                    <w:lang w:eastAsia="en-GB"/>
                  </w:rPr>
                  <w:t>Learn, (201</w:t>
                </w:r>
                <w:r w:rsidR="00736132">
                  <w:rPr>
                    <w:rFonts w:ascii="Arial" w:eastAsia="Times New Roman" w:hAnsi="Arial" w:cs="Arial"/>
                    <w:sz w:val="20"/>
                    <w:szCs w:val="20"/>
                    <w:lang w:eastAsia="en-GB"/>
                  </w:rPr>
                  <w:t>7</w:t>
                </w:r>
                <w:r>
                  <w:rPr>
                    <w:rFonts w:ascii="Arial" w:eastAsia="Times New Roman" w:hAnsi="Arial" w:cs="Arial"/>
                    <w:sz w:val="20"/>
                    <w:szCs w:val="20"/>
                    <w:lang w:eastAsia="en-GB"/>
                  </w:rPr>
                  <w:t>).</w:t>
                </w:r>
              </w:p>
            </w:tc>
            <w:tc>
              <w:tcPr>
                <w:tcW w:w="2562" w:type="dxa"/>
              </w:tcPr>
              <w:p w14:paraId="44545DAF"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Completing Assignments Attending University</w:t>
                </w:r>
              </w:p>
              <w:p w14:paraId="462239A9" w14:textId="77777777"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Getting feedback from Lecturer.</w:t>
                </w:r>
              </w:p>
              <w:p w14:paraId="501B8FEF" w14:textId="7178ADA0" w:rsidR="00531C90" w:rsidRDefault="00531C90" w:rsidP="00A30862">
                <w:pPr>
                  <w:rPr>
                    <w:rFonts w:ascii="Arial" w:eastAsia="Times New Roman" w:hAnsi="Arial" w:cs="Arial"/>
                    <w:sz w:val="20"/>
                    <w:szCs w:val="20"/>
                    <w:lang w:eastAsia="en-GB"/>
                  </w:rPr>
                </w:pPr>
                <w:r>
                  <w:rPr>
                    <w:rFonts w:ascii="Arial" w:eastAsia="Times New Roman" w:hAnsi="Arial" w:cs="Arial"/>
                    <w:sz w:val="20"/>
                    <w:szCs w:val="20"/>
                    <w:lang w:eastAsia="en-GB"/>
                  </w:rPr>
                  <w:t>Learn, (201</w:t>
                </w:r>
                <w:r w:rsidR="00736132">
                  <w:rPr>
                    <w:rFonts w:ascii="Arial" w:eastAsia="Times New Roman" w:hAnsi="Arial" w:cs="Arial"/>
                    <w:sz w:val="20"/>
                    <w:szCs w:val="20"/>
                    <w:lang w:eastAsia="en-GB"/>
                  </w:rPr>
                  <w:t>7</w:t>
                </w:r>
                <w:r>
                  <w:rPr>
                    <w:rFonts w:ascii="Arial" w:eastAsia="Times New Roman" w:hAnsi="Arial" w:cs="Arial"/>
                    <w:sz w:val="20"/>
                    <w:szCs w:val="20"/>
                    <w:lang w:eastAsia="en-GB"/>
                  </w:rPr>
                  <w:t>).</w:t>
                </w:r>
              </w:p>
            </w:tc>
          </w:tr>
          <w:tr w:rsidR="00A30862" w14:paraId="76038E41" w14:textId="77777777" w:rsidTr="00A30862">
            <w:trPr>
              <w:trHeight w:val="1278"/>
            </w:trPr>
            <w:tc>
              <w:tcPr>
                <w:tcW w:w="2556" w:type="dxa"/>
              </w:tcPr>
              <w:p w14:paraId="7D9DAD80"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Presentation</w:t>
                </w:r>
              </w:p>
              <w:p w14:paraId="4F30E95C" w14:textId="77777777"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Skills.</w:t>
                </w:r>
              </w:p>
              <w:p w14:paraId="222212FA" w14:textId="77777777" w:rsidR="00531C90" w:rsidRDefault="00531C90" w:rsidP="00A30862">
                <w:pPr>
                  <w:rPr>
                    <w:rFonts w:ascii="Arial" w:eastAsia="Times New Roman" w:hAnsi="Arial" w:cs="Arial"/>
                    <w:sz w:val="20"/>
                    <w:szCs w:val="20"/>
                    <w:lang w:eastAsia="en-GB"/>
                  </w:rPr>
                </w:pPr>
              </w:p>
              <w:p w14:paraId="2787EEED" w14:textId="2B61E3A5" w:rsidR="00531C90" w:rsidRDefault="00531C90" w:rsidP="00A30862">
                <w:pPr>
                  <w:rPr>
                    <w:rFonts w:ascii="Arial" w:eastAsia="Times New Roman" w:hAnsi="Arial" w:cs="Arial"/>
                    <w:sz w:val="20"/>
                    <w:szCs w:val="20"/>
                    <w:lang w:eastAsia="en-GB"/>
                  </w:rPr>
                </w:pPr>
                <w:r>
                  <w:rPr>
                    <w:rFonts w:ascii="Arial" w:eastAsia="Times New Roman" w:hAnsi="Arial" w:cs="Arial"/>
                    <w:sz w:val="20"/>
                    <w:szCs w:val="20"/>
                    <w:lang w:eastAsia="en-GB"/>
                  </w:rPr>
                  <w:t xml:space="preserve">Harvard, (2019). </w:t>
                </w:r>
              </w:p>
            </w:tc>
            <w:tc>
              <w:tcPr>
                <w:tcW w:w="2562" w:type="dxa"/>
              </w:tcPr>
              <w:p w14:paraId="135FE77F" w14:textId="77777777" w:rsidR="00A30862" w:rsidRDefault="00B960FE" w:rsidP="00A30862">
                <w:pPr>
                  <w:rPr>
                    <w:rFonts w:ascii="Arial" w:eastAsia="Times New Roman" w:hAnsi="Arial" w:cs="Arial"/>
                    <w:sz w:val="20"/>
                    <w:szCs w:val="20"/>
                    <w:lang w:eastAsia="en-GB"/>
                  </w:rPr>
                </w:pPr>
                <w:r>
                  <w:rPr>
                    <w:rFonts w:ascii="Arial" w:eastAsia="Times New Roman" w:hAnsi="Arial" w:cs="Arial"/>
                    <w:sz w:val="20"/>
                    <w:szCs w:val="20"/>
                    <w:lang w:eastAsia="en-GB"/>
                  </w:rPr>
                  <w:t>Offer group presentations and assignments using online tools.</w:t>
                </w:r>
              </w:p>
              <w:p w14:paraId="446A64DB" w14:textId="77777777" w:rsidR="00531C90" w:rsidRDefault="00531C90" w:rsidP="00A30862">
                <w:pPr>
                  <w:rPr>
                    <w:rFonts w:ascii="Arial" w:eastAsia="Times New Roman" w:hAnsi="Arial" w:cs="Arial"/>
                    <w:sz w:val="20"/>
                    <w:szCs w:val="20"/>
                    <w:lang w:eastAsia="en-GB"/>
                  </w:rPr>
                </w:pPr>
              </w:p>
              <w:p w14:paraId="24E5CDA5" w14:textId="195C50CA" w:rsidR="00531C90" w:rsidRDefault="00531C90" w:rsidP="00A30862">
                <w:pPr>
                  <w:rPr>
                    <w:rFonts w:ascii="Arial" w:eastAsia="Times New Roman" w:hAnsi="Arial" w:cs="Arial"/>
                    <w:sz w:val="20"/>
                    <w:szCs w:val="20"/>
                    <w:lang w:eastAsia="en-GB"/>
                  </w:rPr>
                </w:pPr>
                <w:r>
                  <w:rPr>
                    <w:rFonts w:ascii="Arial" w:eastAsia="Times New Roman" w:hAnsi="Arial" w:cs="Arial"/>
                    <w:sz w:val="20"/>
                    <w:szCs w:val="20"/>
                    <w:lang w:eastAsia="en-GB"/>
                  </w:rPr>
                  <w:t>SKILLSYOUNEED, (2019).</w:t>
                </w:r>
              </w:p>
            </w:tc>
            <w:tc>
              <w:tcPr>
                <w:tcW w:w="2562" w:type="dxa"/>
              </w:tcPr>
              <w:p w14:paraId="5AB2EC0C" w14:textId="77777777" w:rsidR="00531C90" w:rsidRDefault="00B960FE" w:rsidP="00A30862">
                <w:pPr>
                  <w:rPr>
                    <w:rFonts w:ascii="Arial" w:eastAsia="Times New Roman" w:hAnsi="Arial" w:cs="Arial"/>
                    <w:sz w:val="20"/>
                    <w:szCs w:val="20"/>
                    <w:lang w:eastAsia="en-GB"/>
                  </w:rPr>
                </w:pPr>
                <w:r>
                  <w:rPr>
                    <w:rFonts w:ascii="Arial" w:eastAsia="Times New Roman" w:hAnsi="Arial" w:cs="Arial"/>
                    <w:sz w:val="20"/>
                    <w:szCs w:val="20"/>
                    <w:lang w:eastAsia="en-GB"/>
                  </w:rPr>
                  <w:t>Recording important presentations for posterity.</w:t>
                </w:r>
                <w:r w:rsidR="002C482F">
                  <w:rPr>
                    <w:rFonts w:ascii="Arial" w:eastAsia="Times New Roman" w:hAnsi="Arial" w:cs="Arial"/>
                    <w:sz w:val="20"/>
                    <w:szCs w:val="20"/>
                    <w:lang w:eastAsia="en-GB"/>
                  </w:rPr>
                  <w:t xml:space="preserve"> Asking for honest feedback from team members.</w:t>
                </w:r>
                <w:r w:rsidR="00531C90">
                  <w:rPr>
                    <w:rFonts w:ascii="Arial" w:eastAsia="Times New Roman" w:hAnsi="Arial" w:cs="Arial"/>
                    <w:sz w:val="20"/>
                    <w:szCs w:val="20"/>
                    <w:lang w:eastAsia="en-GB"/>
                  </w:rPr>
                  <w:t xml:space="preserve"> </w:t>
                </w:r>
              </w:p>
              <w:p w14:paraId="1F0EFABA" w14:textId="792C5272" w:rsidR="00A30862" w:rsidRDefault="00531C90" w:rsidP="00A30862">
                <w:pPr>
                  <w:rPr>
                    <w:rFonts w:ascii="Arial" w:eastAsia="Times New Roman" w:hAnsi="Arial" w:cs="Arial"/>
                    <w:sz w:val="20"/>
                    <w:szCs w:val="20"/>
                    <w:lang w:eastAsia="en-GB"/>
                  </w:rPr>
                </w:pPr>
                <w:r>
                  <w:rPr>
                    <w:rFonts w:ascii="Arial" w:eastAsia="Times New Roman" w:hAnsi="Arial" w:cs="Arial"/>
                    <w:sz w:val="20"/>
                    <w:szCs w:val="20"/>
                    <w:lang w:eastAsia="en-GB"/>
                  </w:rPr>
                  <w:t xml:space="preserve">Harvard, (2019). </w:t>
                </w:r>
              </w:p>
            </w:tc>
            <w:tc>
              <w:tcPr>
                <w:tcW w:w="2562" w:type="dxa"/>
              </w:tcPr>
              <w:p w14:paraId="39D3D1D5" w14:textId="77777777" w:rsidR="00A30862" w:rsidRDefault="002C482F" w:rsidP="00A30862">
                <w:pPr>
                  <w:rPr>
                    <w:rFonts w:ascii="Arial" w:eastAsia="Times New Roman" w:hAnsi="Arial" w:cs="Arial"/>
                    <w:sz w:val="20"/>
                    <w:szCs w:val="20"/>
                    <w:lang w:eastAsia="en-GB"/>
                  </w:rPr>
                </w:pPr>
                <w:r>
                  <w:rPr>
                    <w:rFonts w:ascii="Arial" w:eastAsia="Times New Roman" w:hAnsi="Arial" w:cs="Arial"/>
                    <w:sz w:val="20"/>
                    <w:szCs w:val="20"/>
                    <w:lang w:eastAsia="en-GB"/>
                  </w:rPr>
                  <w:t>Reflecting</w:t>
                </w:r>
                <w:r w:rsidR="00B960FE">
                  <w:rPr>
                    <w:rFonts w:ascii="Arial" w:eastAsia="Times New Roman" w:hAnsi="Arial" w:cs="Arial"/>
                    <w:sz w:val="20"/>
                    <w:szCs w:val="20"/>
                    <w:lang w:eastAsia="en-GB"/>
                  </w:rPr>
                  <w:t xml:space="preserve"> to presentation and feedbacks.</w:t>
                </w:r>
              </w:p>
              <w:p w14:paraId="5801D6B4" w14:textId="77777777" w:rsidR="00531C90" w:rsidRDefault="00531C90" w:rsidP="00A30862">
                <w:pPr>
                  <w:rPr>
                    <w:rFonts w:ascii="Arial" w:eastAsia="Times New Roman" w:hAnsi="Arial" w:cs="Arial"/>
                    <w:sz w:val="20"/>
                    <w:szCs w:val="20"/>
                    <w:lang w:eastAsia="en-GB"/>
                  </w:rPr>
                </w:pPr>
              </w:p>
              <w:p w14:paraId="1CB56580" w14:textId="14F34CC7" w:rsidR="00531C90" w:rsidRDefault="00531C90" w:rsidP="00A30862">
                <w:pPr>
                  <w:rPr>
                    <w:rFonts w:ascii="Arial" w:eastAsia="Times New Roman" w:hAnsi="Arial" w:cs="Arial"/>
                    <w:sz w:val="20"/>
                    <w:szCs w:val="20"/>
                    <w:lang w:eastAsia="en-GB"/>
                  </w:rPr>
                </w:pPr>
                <w:r>
                  <w:rPr>
                    <w:rFonts w:ascii="Arial" w:eastAsia="Times New Roman" w:hAnsi="Arial" w:cs="Arial"/>
                    <w:sz w:val="20"/>
                    <w:szCs w:val="20"/>
                    <w:lang w:eastAsia="en-GB"/>
                  </w:rPr>
                  <w:t>Harvard, (2019).</w:t>
                </w:r>
              </w:p>
            </w:tc>
          </w:tr>
          <w:tr w:rsidR="00A30862" w14:paraId="5261B3CF" w14:textId="77777777" w:rsidTr="00A30862">
            <w:trPr>
              <w:trHeight w:val="1395"/>
            </w:trPr>
            <w:tc>
              <w:tcPr>
                <w:tcW w:w="2556" w:type="dxa"/>
              </w:tcPr>
              <w:p w14:paraId="1A24F299"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Critical Thinking</w:t>
                </w:r>
              </w:p>
              <w:p w14:paraId="1E9A09C4" w14:textId="77777777"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Skills.</w:t>
                </w:r>
              </w:p>
              <w:p w14:paraId="2E21C65A" w14:textId="77777777" w:rsidR="00531C90" w:rsidRDefault="00531C90" w:rsidP="00A30862">
                <w:pPr>
                  <w:rPr>
                    <w:rFonts w:ascii="Arial" w:eastAsia="Times New Roman" w:hAnsi="Arial" w:cs="Arial"/>
                    <w:sz w:val="20"/>
                    <w:szCs w:val="20"/>
                    <w:lang w:eastAsia="en-GB"/>
                  </w:rPr>
                </w:pPr>
              </w:p>
              <w:p w14:paraId="01753AA5" w14:textId="2F82CF3C" w:rsidR="00531C90" w:rsidRDefault="00531C90" w:rsidP="00A30862">
                <w:pPr>
                  <w:rPr>
                    <w:rFonts w:ascii="Arial" w:eastAsia="Times New Roman" w:hAnsi="Arial" w:cs="Arial"/>
                    <w:sz w:val="20"/>
                    <w:szCs w:val="20"/>
                    <w:lang w:eastAsia="en-GB"/>
                  </w:rPr>
                </w:pPr>
                <w:r>
                  <w:rPr>
                    <w:rFonts w:ascii="Arial" w:eastAsia="Times New Roman" w:hAnsi="Arial" w:cs="Arial"/>
                    <w:sz w:val="20"/>
                    <w:szCs w:val="20"/>
                    <w:lang w:eastAsia="en-GB"/>
                  </w:rPr>
                  <w:t>Pearson</w:t>
                </w:r>
                <w:r w:rsidR="000B75CF">
                  <w:rPr>
                    <w:rFonts w:ascii="Arial" w:eastAsia="Times New Roman" w:hAnsi="Arial" w:cs="Arial"/>
                    <w:sz w:val="20"/>
                    <w:szCs w:val="20"/>
                    <w:lang w:eastAsia="en-GB"/>
                  </w:rPr>
                  <w:t>, (2019).</w:t>
                </w:r>
              </w:p>
            </w:tc>
            <w:tc>
              <w:tcPr>
                <w:tcW w:w="2562" w:type="dxa"/>
              </w:tcPr>
              <w:p w14:paraId="1BB8473C" w14:textId="77777777" w:rsidR="00A30862" w:rsidRDefault="00933E56" w:rsidP="00A30862">
                <w:pPr>
                  <w:rPr>
                    <w:rFonts w:ascii="Arial" w:eastAsia="Times New Roman" w:hAnsi="Arial" w:cs="Arial"/>
                    <w:sz w:val="20"/>
                    <w:szCs w:val="20"/>
                    <w:lang w:eastAsia="en-GB"/>
                  </w:rPr>
                </w:pPr>
                <w:r>
                  <w:rPr>
                    <w:rFonts w:ascii="Arial" w:eastAsia="Times New Roman" w:hAnsi="Arial" w:cs="Arial"/>
                    <w:sz w:val="20"/>
                    <w:szCs w:val="20"/>
                    <w:lang w:eastAsia="en-GB"/>
                  </w:rPr>
                  <w:t>Noticing and observing experienced managers, building a good relationship.</w:t>
                </w:r>
              </w:p>
              <w:p w14:paraId="09577621" w14:textId="09214257" w:rsidR="000B75CF" w:rsidRDefault="000B75CF" w:rsidP="00A30862">
                <w:pPr>
                  <w:rPr>
                    <w:rFonts w:ascii="Arial" w:eastAsia="Times New Roman" w:hAnsi="Arial" w:cs="Arial"/>
                    <w:sz w:val="20"/>
                    <w:szCs w:val="20"/>
                    <w:lang w:eastAsia="en-GB"/>
                  </w:rPr>
                </w:pPr>
                <w:r>
                  <w:rPr>
                    <w:rFonts w:ascii="Arial" w:eastAsia="Times New Roman" w:hAnsi="Arial" w:cs="Arial"/>
                    <w:sz w:val="20"/>
                    <w:szCs w:val="20"/>
                    <w:lang w:eastAsia="en-GB"/>
                  </w:rPr>
                  <w:t>Kenton, (2018).</w:t>
                </w:r>
              </w:p>
            </w:tc>
            <w:tc>
              <w:tcPr>
                <w:tcW w:w="2562" w:type="dxa"/>
              </w:tcPr>
              <w:p w14:paraId="7C50574E" w14:textId="77777777" w:rsidR="00A30862" w:rsidRDefault="00933E56" w:rsidP="00A30862">
                <w:pPr>
                  <w:rPr>
                    <w:rFonts w:ascii="Arial" w:eastAsia="Times New Roman" w:hAnsi="Arial" w:cs="Arial"/>
                    <w:sz w:val="20"/>
                    <w:szCs w:val="20"/>
                    <w:lang w:eastAsia="en-GB"/>
                  </w:rPr>
                </w:pPr>
                <w:r>
                  <w:rPr>
                    <w:rFonts w:ascii="Arial" w:eastAsia="Times New Roman" w:hAnsi="Arial" w:cs="Arial"/>
                    <w:sz w:val="20"/>
                    <w:szCs w:val="20"/>
                    <w:lang w:eastAsia="en-GB"/>
                  </w:rPr>
                  <w:t>Improve planning and decision-making skills.</w:t>
                </w:r>
              </w:p>
              <w:p w14:paraId="005DCE36" w14:textId="77777777" w:rsidR="002C482F" w:rsidRDefault="002C482F" w:rsidP="00A30862">
                <w:pPr>
                  <w:rPr>
                    <w:rFonts w:ascii="Arial" w:eastAsia="Times New Roman" w:hAnsi="Arial" w:cs="Arial"/>
                    <w:sz w:val="20"/>
                    <w:szCs w:val="20"/>
                    <w:lang w:eastAsia="en-GB"/>
                  </w:rPr>
                </w:pPr>
                <w:r>
                  <w:rPr>
                    <w:rFonts w:ascii="Arial" w:eastAsia="Times New Roman" w:hAnsi="Arial" w:cs="Arial"/>
                    <w:sz w:val="20"/>
                    <w:szCs w:val="20"/>
                    <w:lang w:eastAsia="en-GB"/>
                  </w:rPr>
                  <w:t>Using tasks and activities that foster critical thinking.</w:t>
                </w:r>
              </w:p>
              <w:p w14:paraId="7B5B8D94" w14:textId="6F58D2B5" w:rsidR="000B75CF" w:rsidRDefault="000B75CF" w:rsidP="00A30862">
                <w:pPr>
                  <w:rPr>
                    <w:rFonts w:ascii="Arial" w:eastAsia="Times New Roman" w:hAnsi="Arial" w:cs="Arial"/>
                    <w:sz w:val="20"/>
                    <w:szCs w:val="20"/>
                    <w:lang w:eastAsia="en-GB"/>
                  </w:rPr>
                </w:pPr>
                <w:r>
                  <w:rPr>
                    <w:rFonts w:ascii="Arial" w:eastAsia="Times New Roman" w:hAnsi="Arial" w:cs="Arial"/>
                    <w:sz w:val="20"/>
                    <w:szCs w:val="20"/>
                    <w:lang w:eastAsia="en-GB"/>
                  </w:rPr>
                  <w:t>Pearson, (2019).</w:t>
                </w:r>
              </w:p>
            </w:tc>
            <w:tc>
              <w:tcPr>
                <w:tcW w:w="2562" w:type="dxa"/>
              </w:tcPr>
              <w:p w14:paraId="36F472F1" w14:textId="39C4CF87" w:rsidR="00A30862" w:rsidRDefault="00933E56" w:rsidP="00A30862">
                <w:pPr>
                  <w:rPr>
                    <w:rFonts w:ascii="Arial" w:eastAsia="Times New Roman" w:hAnsi="Arial" w:cs="Arial"/>
                    <w:sz w:val="20"/>
                    <w:szCs w:val="20"/>
                    <w:lang w:eastAsia="en-GB"/>
                  </w:rPr>
                </w:pPr>
                <w:r>
                  <w:rPr>
                    <w:rFonts w:ascii="Arial" w:eastAsia="Times New Roman" w:hAnsi="Arial" w:cs="Arial"/>
                    <w:sz w:val="20"/>
                    <w:szCs w:val="20"/>
                    <w:lang w:eastAsia="en-GB"/>
                  </w:rPr>
                  <w:t xml:space="preserve">Appraisal will </w:t>
                </w:r>
                <w:r w:rsidR="002C482F">
                  <w:rPr>
                    <w:rFonts w:ascii="Arial" w:eastAsia="Times New Roman" w:hAnsi="Arial" w:cs="Arial"/>
                    <w:sz w:val="20"/>
                    <w:szCs w:val="20"/>
                    <w:lang w:eastAsia="en-GB"/>
                  </w:rPr>
                  <w:t>measure</w:t>
                </w:r>
                <w:r>
                  <w:rPr>
                    <w:rFonts w:ascii="Arial" w:eastAsia="Times New Roman" w:hAnsi="Arial" w:cs="Arial"/>
                    <w:sz w:val="20"/>
                    <w:szCs w:val="20"/>
                    <w:lang w:eastAsia="en-GB"/>
                  </w:rPr>
                  <w:t xml:space="preserve"> performance and potential.</w:t>
                </w:r>
              </w:p>
              <w:p w14:paraId="4E5A5212" w14:textId="709CD2FC" w:rsidR="000B75CF" w:rsidRDefault="000B75CF" w:rsidP="00A30862">
                <w:pPr>
                  <w:rPr>
                    <w:rFonts w:ascii="Arial" w:eastAsia="Times New Roman" w:hAnsi="Arial" w:cs="Arial"/>
                    <w:sz w:val="20"/>
                    <w:szCs w:val="20"/>
                    <w:lang w:eastAsia="en-GB"/>
                  </w:rPr>
                </w:pPr>
                <w:r>
                  <w:rPr>
                    <w:rFonts w:ascii="Arial" w:eastAsia="Times New Roman" w:hAnsi="Arial" w:cs="Arial"/>
                    <w:sz w:val="20"/>
                    <w:szCs w:val="20"/>
                    <w:lang w:eastAsia="en-GB"/>
                  </w:rPr>
                  <w:t>Kenton, (2018).</w:t>
                </w:r>
              </w:p>
              <w:p w14:paraId="6A318752" w14:textId="77777777" w:rsidR="000B75CF" w:rsidRDefault="000B75CF" w:rsidP="00A30862">
                <w:pPr>
                  <w:rPr>
                    <w:rFonts w:ascii="Arial" w:eastAsia="Times New Roman" w:hAnsi="Arial" w:cs="Arial"/>
                    <w:sz w:val="20"/>
                    <w:szCs w:val="20"/>
                    <w:lang w:eastAsia="en-GB"/>
                  </w:rPr>
                </w:pPr>
              </w:p>
              <w:p w14:paraId="025357F3" w14:textId="5AEA50FB" w:rsidR="000B75CF" w:rsidRDefault="000B75CF" w:rsidP="00A30862">
                <w:pPr>
                  <w:rPr>
                    <w:rFonts w:ascii="Arial" w:eastAsia="Times New Roman" w:hAnsi="Arial" w:cs="Arial"/>
                    <w:sz w:val="20"/>
                    <w:szCs w:val="20"/>
                    <w:lang w:eastAsia="en-GB"/>
                  </w:rPr>
                </w:pPr>
              </w:p>
            </w:tc>
          </w:tr>
          <w:tr w:rsidR="00A30862" w14:paraId="43D6AA1B" w14:textId="77777777" w:rsidTr="00A30862">
            <w:trPr>
              <w:trHeight w:val="1278"/>
            </w:trPr>
            <w:tc>
              <w:tcPr>
                <w:tcW w:w="2556" w:type="dxa"/>
              </w:tcPr>
              <w:p w14:paraId="05086991"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Decision making</w:t>
                </w:r>
              </w:p>
              <w:p w14:paraId="666F4838" w14:textId="77777777"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Skills.</w:t>
                </w:r>
              </w:p>
              <w:p w14:paraId="6838F737" w14:textId="77777777" w:rsidR="000B75CF" w:rsidRDefault="000B75CF" w:rsidP="00A30862">
                <w:pPr>
                  <w:rPr>
                    <w:rFonts w:ascii="Arial" w:eastAsia="Times New Roman" w:hAnsi="Arial" w:cs="Arial"/>
                    <w:sz w:val="20"/>
                    <w:szCs w:val="20"/>
                    <w:lang w:eastAsia="en-GB"/>
                  </w:rPr>
                </w:pPr>
              </w:p>
              <w:p w14:paraId="093BDE54" w14:textId="4FA38E63" w:rsidR="000B75CF" w:rsidRDefault="000B75CF" w:rsidP="00A30862">
                <w:pPr>
                  <w:rPr>
                    <w:rFonts w:ascii="Arial" w:eastAsia="Times New Roman" w:hAnsi="Arial" w:cs="Arial"/>
                    <w:sz w:val="20"/>
                    <w:szCs w:val="20"/>
                    <w:lang w:eastAsia="en-GB"/>
                  </w:rPr>
                </w:pPr>
                <w:r>
                  <w:rPr>
                    <w:rFonts w:ascii="Arial" w:eastAsia="Times New Roman" w:hAnsi="Arial" w:cs="Arial"/>
                    <w:sz w:val="20"/>
                    <w:szCs w:val="20"/>
                    <w:lang w:eastAsia="en-GB"/>
                  </w:rPr>
                  <w:t>SKILLSYOUNEED, (2019).</w:t>
                </w:r>
              </w:p>
            </w:tc>
            <w:tc>
              <w:tcPr>
                <w:tcW w:w="2562" w:type="dxa"/>
              </w:tcPr>
              <w:p w14:paraId="00B4C4D9" w14:textId="77777777" w:rsidR="00A30862" w:rsidRDefault="00B960FE" w:rsidP="00A30862">
                <w:pPr>
                  <w:rPr>
                    <w:rFonts w:ascii="Arial" w:eastAsia="Times New Roman" w:hAnsi="Arial" w:cs="Arial"/>
                    <w:sz w:val="20"/>
                    <w:szCs w:val="20"/>
                    <w:lang w:eastAsia="en-GB"/>
                  </w:rPr>
                </w:pPr>
                <w:r>
                  <w:rPr>
                    <w:rFonts w:ascii="Arial" w:eastAsia="Times New Roman" w:hAnsi="Arial" w:cs="Arial"/>
                    <w:sz w:val="20"/>
                    <w:szCs w:val="20"/>
                    <w:lang w:eastAsia="en-GB"/>
                  </w:rPr>
                  <w:t xml:space="preserve">Practicing conflict management from </w:t>
                </w:r>
                <w:r w:rsidR="00933E56">
                  <w:rPr>
                    <w:rFonts w:ascii="Arial" w:eastAsia="Times New Roman" w:hAnsi="Arial" w:cs="Arial"/>
                    <w:sz w:val="20"/>
                    <w:szCs w:val="20"/>
                    <w:lang w:eastAsia="en-GB"/>
                  </w:rPr>
                  <w:t>the organisation and gaining experience of business analysis process.</w:t>
                </w:r>
              </w:p>
              <w:p w14:paraId="58CCE3A1" w14:textId="4C2C8F37" w:rsidR="000B75CF" w:rsidRDefault="000B75CF" w:rsidP="00A30862">
                <w:pPr>
                  <w:rPr>
                    <w:rFonts w:ascii="Arial" w:eastAsia="Times New Roman" w:hAnsi="Arial" w:cs="Arial"/>
                    <w:sz w:val="20"/>
                    <w:szCs w:val="20"/>
                    <w:lang w:eastAsia="en-GB"/>
                  </w:rPr>
                </w:pPr>
                <w:r>
                  <w:rPr>
                    <w:rFonts w:ascii="Arial" w:eastAsia="Times New Roman" w:hAnsi="Arial" w:cs="Arial"/>
                    <w:sz w:val="20"/>
                    <w:szCs w:val="20"/>
                    <w:lang w:eastAsia="en-GB"/>
                  </w:rPr>
                  <w:t>SKILLSYOUNEED, (2019).</w:t>
                </w:r>
              </w:p>
            </w:tc>
            <w:tc>
              <w:tcPr>
                <w:tcW w:w="2562" w:type="dxa"/>
              </w:tcPr>
              <w:p w14:paraId="4B466C8E" w14:textId="77777777" w:rsidR="00A30862" w:rsidRDefault="00B960FE" w:rsidP="00A30862">
                <w:pPr>
                  <w:rPr>
                    <w:rFonts w:ascii="Arial" w:eastAsia="Times New Roman" w:hAnsi="Arial" w:cs="Arial"/>
                    <w:sz w:val="20"/>
                    <w:szCs w:val="20"/>
                    <w:lang w:eastAsia="en-GB"/>
                  </w:rPr>
                </w:pPr>
                <w:r>
                  <w:rPr>
                    <w:rFonts w:ascii="Arial" w:eastAsia="Times New Roman" w:hAnsi="Arial" w:cs="Arial"/>
                    <w:sz w:val="20"/>
                    <w:szCs w:val="20"/>
                    <w:lang w:eastAsia="en-GB"/>
                  </w:rPr>
                  <w:t>Being independent, making good decision for inspiring confidence in leaders and managers.</w:t>
                </w:r>
              </w:p>
              <w:p w14:paraId="47456A49" w14:textId="15DEDBCE" w:rsidR="000B75CF" w:rsidRDefault="000B75CF" w:rsidP="00A30862">
                <w:pPr>
                  <w:rPr>
                    <w:rFonts w:ascii="Arial" w:eastAsia="Times New Roman" w:hAnsi="Arial" w:cs="Arial"/>
                    <w:sz w:val="20"/>
                    <w:szCs w:val="20"/>
                    <w:lang w:eastAsia="en-GB"/>
                  </w:rPr>
                </w:pPr>
                <w:r>
                  <w:rPr>
                    <w:rFonts w:ascii="Arial" w:eastAsia="Times New Roman" w:hAnsi="Arial" w:cs="Arial"/>
                    <w:sz w:val="20"/>
                    <w:szCs w:val="20"/>
                    <w:lang w:eastAsia="en-GB"/>
                  </w:rPr>
                  <w:t>SKILLSYOUNEED, (2019).</w:t>
                </w:r>
              </w:p>
            </w:tc>
            <w:tc>
              <w:tcPr>
                <w:tcW w:w="2562" w:type="dxa"/>
              </w:tcPr>
              <w:p w14:paraId="0AA66736" w14:textId="77777777" w:rsidR="00A30862" w:rsidRDefault="00B960FE" w:rsidP="00A30862">
                <w:pPr>
                  <w:rPr>
                    <w:rFonts w:ascii="Arial" w:eastAsia="Times New Roman" w:hAnsi="Arial" w:cs="Arial"/>
                    <w:sz w:val="20"/>
                    <w:szCs w:val="20"/>
                    <w:lang w:eastAsia="en-GB"/>
                  </w:rPr>
                </w:pPr>
                <w:r>
                  <w:rPr>
                    <w:rFonts w:ascii="Arial" w:eastAsia="Times New Roman" w:hAnsi="Arial" w:cs="Arial"/>
                    <w:sz w:val="20"/>
                    <w:szCs w:val="20"/>
                    <w:lang w:eastAsia="en-GB"/>
                  </w:rPr>
                  <w:t xml:space="preserve">Aligning my life with core </w:t>
                </w:r>
                <w:r w:rsidR="002C482F">
                  <w:rPr>
                    <w:rFonts w:ascii="Arial" w:eastAsia="Times New Roman" w:hAnsi="Arial" w:cs="Arial"/>
                    <w:sz w:val="20"/>
                    <w:szCs w:val="20"/>
                    <w:lang w:eastAsia="en-GB"/>
                  </w:rPr>
                  <w:t>values and</w:t>
                </w:r>
                <w:r>
                  <w:rPr>
                    <w:rFonts w:ascii="Arial" w:eastAsia="Times New Roman" w:hAnsi="Arial" w:cs="Arial"/>
                    <w:sz w:val="20"/>
                    <w:szCs w:val="20"/>
                    <w:lang w:eastAsia="en-GB"/>
                  </w:rPr>
                  <w:t xml:space="preserve"> asking mys</w:t>
                </w:r>
                <w:r w:rsidR="00933E56">
                  <w:rPr>
                    <w:rFonts w:ascii="Arial" w:eastAsia="Times New Roman" w:hAnsi="Arial" w:cs="Arial"/>
                    <w:sz w:val="20"/>
                    <w:szCs w:val="20"/>
                    <w:lang w:eastAsia="en-GB"/>
                  </w:rPr>
                  <w:t>elf the right questions.</w:t>
                </w:r>
                <w:r w:rsidR="003C2BFE">
                  <w:rPr>
                    <w:rFonts w:ascii="Arial" w:eastAsia="Times New Roman" w:hAnsi="Arial" w:cs="Arial"/>
                    <w:sz w:val="20"/>
                    <w:szCs w:val="20"/>
                    <w:lang w:eastAsia="en-GB"/>
                  </w:rPr>
                  <w:t xml:space="preserve"> Being brief, yet specific.</w:t>
                </w:r>
              </w:p>
              <w:p w14:paraId="4D0B4158" w14:textId="7DB513CC" w:rsidR="000B75CF" w:rsidRDefault="000B75CF" w:rsidP="00A30862">
                <w:pPr>
                  <w:rPr>
                    <w:rFonts w:ascii="Arial" w:eastAsia="Times New Roman" w:hAnsi="Arial" w:cs="Arial"/>
                    <w:sz w:val="20"/>
                    <w:szCs w:val="20"/>
                    <w:lang w:eastAsia="en-GB"/>
                  </w:rPr>
                </w:pPr>
                <w:r>
                  <w:rPr>
                    <w:rFonts w:ascii="Arial" w:eastAsia="Times New Roman" w:hAnsi="Arial" w:cs="Arial"/>
                    <w:sz w:val="20"/>
                    <w:szCs w:val="20"/>
                    <w:lang w:eastAsia="en-GB"/>
                  </w:rPr>
                  <w:t>SKILLSYOUNEED, (2019).</w:t>
                </w:r>
              </w:p>
            </w:tc>
          </w:tr>
          <w:tr w:rsidR="00A30862" w14:paraId="2ED9E687" w14:textId="77777777" w:rsidTr="00A30862">
            <w:trPr>
              <w:trHeight w:val="1395"/>
            </w:trPr>
            <w:tc>
              <w:tcPr>
                <w:tcW w:w="2556" w:type="dxa"/>
              </w:tcPr>
              <w:p w14:paraId="10134304"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Training development</w:t>
                </w:r>
              </w:p>
              <w:p w14:paraId="774ADD6B" w14:textId="77777777"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Skills.</w:t>
                </w:r>
              </w:p>
              <w:p w14:paraId="12F4367B" w14:textId="77777777" w:rsidR="000B75CF" w:rsidRDefault="000B75CF" w:rsidP="00A30862">
                <w:pPr>
                  <w:rPr>
                    <w:rFonts w:ascii="Arial" w:eastAsia="Times New Roman" w:hAnsi="Arial" w:cs="Arial"/>
                    <w:sz w:val="20"/>
                    <w:szCs w:val="20"/>
                    <w:lang w:eastAsia="en-GB"/>
                  </w:rPr>
                </w:pPr>
              </w:p>
              <w:p w14:paraId="1D489F2F" w14:textId="6438CC2F" w:rsidR="000B75CF" w:rsidRDefault="000B75CF" w:rsidP="00A30862">
                <w:pPr>
                  <w:rPr>
                    <w:rFonts w:ascii="Arial" w:eastAsia="Times New Roman" w:hAnsi="Arial" w:cs="Arial"/>
                    <w:sz w:val="20"/>
                    <w:szCs w:val="20"/>
                    <w:lang w:eastAsia="en-GB"/>
                  </w:rPr>
                </w:pPr>
                <w:r>
                  <w:rPr>
                    <w:rFonts w:ascii="Arial" w:eastAsia="Times New Roman" w:hAnsi="Arial" w:cs="Arial"/>
                    <w:sz w:val="20"/>
                    <w:szCs w:val="20"/>
                    <w:lang w:eastAsia="en-GB"/>
                  </w:rPr>
                  <w:t>PROSPECTS, (2019).</w:t>
                </w:r>
              </w:p>
            </w:tc>
            <w:tc>
              <w:tcPr>
                <w:tcW w:w="2562" w:type="dxa"/>
              </w:tcPr>
              <w:p w14:paraId="16741CD8" w14:textId="77777777" w:rsidR="00A30862" w:rsidRDefault="002C482F" w:rsidP="00A30862">
                <w:pPr>
                  <w:rPr>
                    <w:rFonts w:ascii="Arial" w:eastAsia="Times New Roman" w:hAnsi="Arial" w:cs="Arial"/>
                    <w:sz w:val="20"/>
                    <w:szCs w:val="20"/>
                    <w:lang w:eastAsia="en-GB"/>
                  </w:rPr>
                </w:pPr>
                <w:r>
                  <w:rPr>
                    <w:rFonts w:ascii="Arial" w:eastAsia="Times New Roman" w:hAnsi="Arial" w:cs="Arial"/>
                    <w:sz w:val="20"/>
                    <w:szCs w:val="20"/>
                    <w:lang w:eastAsia="en-GB"/>
                  </w:rPr>
                  <w:t>Attending all the agreed high priority training and classes.</w:t>
                </w:r>
              </w:p>
              <w:p w14:paraId="67B5CC8D" w14:textId="77777777" w:rsidR="004A0D1B" w:rsidRDefault="004A0D1B" w:rsidP="00A30862">
                <w:pPr>
                  <w:rPr>
                    <w:rFonts w:ascii="Arial" w:eastAsia="Times New Roman" w:hAnsi="Arial" w:cs="Arial"/>
                    <w:sz w:val="20"/>
                    <w:szCs w:val="20"/>
                    <w:lang w:eastAsia="en-GB"/>
                  </w:rPr>
                </w:pPr>
              </w:p>
              <w:p w14:paraId="060F8B98" w14:textId="0E788F93" w:rsidR="004A0D1B" w:rsidRDefault="004A0D1B" w:rsidP="00A30862">
                <w:pPr>
                  <w:rPr>
                    <w:rFonts w:ascii="Arial" w:eastAsia="Times New Roman" w:hAnsi="Arial" w:cs="Arial"/>
                    <w:sz w:val="20"/>
                    <w:szCs w:val="20"/>
                    <w:lang w:eastAsia="en-GB"/>
                  </w:rPr>
                </w:pPr>
                <w:r>
                  <w:rPr>
                    <w:rFonts w:ascii="Arial" w:eastAsia="Times New Roman" w:hAnsi="Arial" w:cs="Arial"/>
                    <w:sz w:val="20"/>
                    <w:szCs w:val="20"/>
                    <w:lang w:eastAsia="en-GB"/>
                  </w:rPr>
                  <w:t>Administrate, (2014).</w:t>
                </w:r>
              </w:p>
            </w:tc>
            <w:tc>
              <w:tcPr>
                <w:tcW w:w="2562" w:type="dxa"/>
              </w:tcPr>
              <w:p w14:paraId="2C3652D6" w14:textId="77777777" w:rsidR="00A30862" w:rsidRDefault="002C482F" w:rsidP="00A30862">
                <w:pPr>
                  <w:rPr>
                    <w:rFonts w:ascii="Arial" w:eastAsia="Times New Roman" w:hAnsi="Arial" w:cs="Arial"/>
                    <w:sz w:val="20"/>
                    <w:szCs w:val="20"/>
                    <w:lang w:eastAsia="en-GB"/>
                  </w:rPr>
                </w:pPr>
                <w:r>
                  <w:rPr>
                    <w:rFonts w:ascii="Arial" w:eastAsia="Times New Roman" w:hAnsi="Arial" w:cs="Arial"/>
                    <w:sz w:val="20"/>
                    <w:szCs w:val="20"/>
                    <w:lang w:eastAsia="en-GB"/>
                  </w:rPr>
                  <w:t>Identifying key training opportunities in the company. Advice from line managers.</w:t>
                </w:r>
              </w:p>
              <w:p w14:paraId="1D6AFE91" w14:textId="5205D4AF" w:rsidR="004A0D1B" w:rsidRDefault="004A0D1B" w:rsidP="00A30862">
                <w:pPr>
                  <w:rPr>
                    <w:rFonts w:ascii="Arial" w:eastAsia="Times New Roman" w:hAnsi="Arial" w:cs="Arial"/>
                    <w:sz w:val="20"/>
                    <w:szCs w:val="20"/>
                    <w:lang w:eastAsia="en-GB"/>
                  </w:rPr>
                </w:pPr>
                <w:r>
                  <w:rPr>
                    <w:rFonts w:ascii="Arial" w:eastAsia="Times New Roman" w:hAnsi="Arial" w:cs="Arial"/>
                    <w:sz w:val="20"/>
                    <w:szCs w:val="20"/>
                    <w:lang w:eastAsia="en-GB"/>
                  </w:rPr>
                  <w:t>Administrate, (2014).</w:t>
                </w:r>
              </w:p>
            </w:tc>
            <w:tc>
              <w:tcPr>
                <w:tcW w:w="2562" w:type="dxa"/>
              </w:tcPr>
              <w:p w14:paraId="3ACBC7C8" w14:textId="77777777" w:rsidR="00A30862" w:rsidRDefault="002C482F" w:rsidP="00A30862">
                <w:pPr>
                  <w:rPr>
                    <w:rFonts w:ascii="Arial" w:eastAsia="Times New Roman" w:hAnsi="Arial" w:cs="Arial"/>
                    <w:sz w:val="20"/>
                    <w:szCs w:val="20"/>
                    <w:lang w:eastAsia="en-GB"/>
                  </w:rPr>
                </w:pPr>
                <w:r>
                  <w:rPr>
                    <w:rFonts w:ascii="Arial" w:eastAsia="Times New Roman" w:hAnsi="Arial" w:cs="Arial"/>
                    <w:sz w:val="20"/>
                    <w:szCs w:val="20"/>
                    <w:lang w:eastAsia="en-GB"/>
                  </w:rPr>
                  <w:t>More and more training for better results.</w:t>
                </w:r>
              </w:p>
              <w:p w14:paraId="33F333AB" w14:textId="77777777" w:rsidR="000B75CF" w:rsidRDefault="000B75CF" w:rsidP="00A30862">
                <w:pPr>
                  <w:rPr>
                    <w:rFonts w:ascii="Arial" w:eastAsia="Times New Roman" w:hAnsi="Arial" w:cs="Arial"/>
                    <w:sz w:val="20"/>
                    <w:szCs w:val="20"/>
                    <w:lang w:eastAsia="en-GB"/>
                  </w:rPr>
                </w:pPr>
              </w:p>
              <w:p w14:paraId="2CB4CAEE" w14:textId="3E7FB874" w:rsidR="000B75CF" w:rsidRDefault="000B75CF" w:rsidP="00A30862">
                <w:pPr>
                  <w:rPr>
                    <w:rFonts w:ascii="Arial" w:eastAsia="Times New Roman" w:hAnsi="Arial" w:cs="Arial"/>
                    <w:sz w:val="20"/>
                    <w:szCs w:val="20"/>
                    <w:lang w:eastAsia="en-GB"/>
                  </w:rPr>
                </w:pPr>
                <w:r>
                  <w:rPr>
                    <w:rFonts w:ascii="Arial" w:eastAsia="Times New Roman" w:hAnsi="Arial" w:cs="Arial"/>
                    <w:sz w:val="20"/>
                    <w:szCs w:val="20"/>
                    <w:lang w:eastAsia="en-GB"/>
                  </w:rPr>
                  <w:t>PROSPECTS</w:t>
                </w:r>
                <w:r w:rsidR="004A0D1B">
                  <w:rPr>
                    <w:rFonts w:ascii="Arial" w:eastAsia="Times New Roman" w:hAnsi="Arial" w:cs="Arial"/>
                    <w:sz w:val="20"/>
                    <w:szCs w:val="20"/>
                    <w:lang w:eastAsia="en-GB"/>
                  </w:rPr>
                  <w:t>, (2019).</w:t>
                </w:r>
              </w:p>
            </w:tc>
          </w:tr>
          <w:tr w:rsidR="00A30862" w14:paraId="30BF7F29" w14:textId="77777777" w:rsidTr="00A30862">
            <w:trPr>
              <w:trHeight w:val="1278"/>
            </w:trPr>
            <w:tc>
              <w:tcPr>
                <w:tcW w:w="2556" w:type="dxa"/>
              </w:tcPr>
              <w:p w14:paraId="2F92A0CB"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I.T Skills.</w:t>
                </w:r>
              </w:p>
              <w:p w14:paraId="5D200247" w14:textId="77777777" w:rsidR="004A0D1B" w:rsidRDefault="004A0D1B" w:rsidP="00A30862">
                <w:pPr>
                  <w:rPr>
                    <w:rFonts w:ascii="Arial" w:eastAsia="Times New Roman" w:hAnsi="Arial" w:cs="Arial"/>
                    <w:sz w:val="20"/>
                    <w:szCs w:val="20"/>
                    <w:lang w:eastAsia="en-GB"/>
                  </w:rPr>
                </w:pPr>
              </w:p>
              <w:p w14:paraId="786D8941" w14:textId="4FE49102" w:rsidR="004A0D1B" w:rsidRDefault="004A0D1B" w:rsidP="00A30862">
                <w:pPr>
                  <w:rPr>
                    <w:rFonts w:ascii="Arial" w:eastAsia="Times New Roman" w:hAnsi="Arial" w:cs="Arial"/>
                    <w:sz w:val="20"/>
                    <w:szCs w:val="20"/>
                    <w:lang w:eastAsia="en-GB"/>
                  </w:rPr>
                </w:pPr>
                <w:r>
                  <w:rPr>
                    <w:rFonts w:ascii="Arial" w:eastAsia="Times New Roman" w:hAnsi="Arial" w:cs="Arial"/>
                    <w:sz w:val="20"/>
                    <w:szCs w:val="20"/>
                    <w:lang w:eastAsia="en-GB"/>
                  </w:rPr>
                  <w:t>Doyle, (2019).</w:t>
                </w:r>
              </w:p>
            </w:tc>
            <w:tc>
              <w:tcPr>
                <w:tcW w:w="2562" w:type="dxa"/>
              </w:tcPr>
              <w:p w14:paraId="752FC742" w14:textId="458A34C0" w:rsidR="00A30862" w:rsidRDefault="003C2BFE" w:rsidP="00A30862">
                <w:pPr>
                  <w:rPr>
                    <w:rFonts w:ascii="Arial" w:eastAsia="Times New Roman" w:hAnsi="Arial" w:cs="Arial"/>
                    <w:sz w:val="20"/>
                    <w:szCs w:val="20"/>
                    <w:lang w:eastAsia="en-GB"/>
                  </w:rPr>
                </w:pPr>
                <w:r>
                  <w:rPr>
                    <w:rFonts w:ascii="Arial" w:eastAsia="Times New Roman" w:hAnsi="Arial" w:cs="Arial"/>
                    <w:sz w:val="20"/>
                    <w:szCs w:val="20"/>
                    <w:lang w:eastAsia="en-GB"/>
                  </w:rPr>
                  <w:t>Online tools,</w:t>
                </w:r>
              </w:p>
              <w:p w14:paraId="3EE1FAA6" w14:textId="77777777" w:rsidR="003C2BFE" w:rsidRDefault="003C2BFE" w:rsidP="00A30862">
                <w:pPr>
                  <w:rPr>
                    <w:rFonts w:ascii="Arial" w:eastAsia="Times New Roman" w:hAnsi="Arial" w:cs="Arial"/>
                    <w:sz w:val="20"/>
                    <w:szCs w:val="20"/>
                    <w:lang w:eastAsia="en-GB"/>
                  </w:rPr>
                </w:pPr>
                <w:r>
                  <w:rPr>
                    <w:rFonts w:ascii="Arial" w:eastAsia="Times New Roman" w:hAnsi="Arial" w:cs="Arial"/>
                    <w:sz w:val="20"/>
                    <w:szCs w:val="20"/>
                    <w:lang w:eastAsia="en-GB"/>
                  </w:rPr>
                  <w:t>Library, and attending free classes.</w:t>
                </w:r>
              </w:p>
              <w:p w14:paraId="1D377601" w14:textId="3E589CB8" w:rsidR="004A0D1B" w:rsidRDefault="004A0D1B" w:rsidP="004A0D1B">
                <w:pPr>
                  <w:spacing w:before="240"/>
                  <w:jc w:val="both"/>
                  <w:rPr>
                    <w:rFonts w:ascii="Arial" w:eastAsia="Times New Roman" w:hAnsi="Arial" w:cs="Arial"/>
                    <w:sz w:val="20"/>
                    <w:szCs w:val="20"/>
                    <w:lang w:eastAsia="en-GB"/>
                  </w:rPr>
                </w:pPr>
                <w:r>
                  <w:rPr>
                    <w:rFonts w:ascii="Arial" w:eastAsia="Times New Roman" w:hAnsi="Arial" w:cs="Arial"/>
                    <w:sz w:val="20"/>
                    <w:szCs w:val="20"/>
                    <w:lang w:eastAsia="en-GB"/>
                  </w:rPr>
                  <w:t>Learning, (2019).</w:t>
                </w:r>
              </w:p>
            </w:tc>
            <w:tc>
              <w:tcPr>
                <w:tcW w:w="2562" w:type="dxa"/>
              </w:tcPr>
              <w:p w14:paraId="09B742DF" w14:textId="77777777" w:rsidR="00A30862" w:rsidRDefault="003C2BFE" w:rsidP="00A30862">
                <w:pPr>
                  <w:rPr>
                    <w:rFonts w:ascii="Arial" w:eastAsia="Times New Roman" w:hAnsi="Arial" w:cs="Arial"/>
                    <w:sz w:val="20"/>
                    <w:szCs w:val="20"/>
                    <w:lang w:eastAsia="en-GB"/>
                  </w:rPr>
                </w:pPr>
                <w:r>
                  <w:rPr>
                    <w:rFonts w:ascii="Arial" w:eastAsia="Times New Roman" w:hAnsi="Arial" w:cs="Arial"/>
                    <w:sz w:val="20"/>
                    <w:szCs w:val="20"/>
                    <w:lang w:eastAsia="en-GB"/>
                  </w:rPr>
                  <w:t>Advice from senior colleagues.</w:t>
                </w:r>
              </w:p>
              <w:p w14:paraId="7D3F0D19" w14:textId="77777777" w:rsidR="004A0D1B" w:rsidRDefault="004A0D1B" w:rsidP="00A30862">
                <w:pPr>
                  <w:rPr>
                    <w:rFonts w:ascii="Arial" w:eastAsia="Times New Roman" w:hAnsi="Arial" w:cs="Arial"/>
                    <w:sz w:val="20"/>
                    <w:szCs w:val="20"/>
                    <w:lang w:eastAsia="en-GB"/>
                  </w:rPr>
                </w:pPr>
              </w:p>
              <w:p w14:paraId="73B6D3B6" w14:textId="19A70AC8" w:rsidR="004A0D1B" w:rsidRDefault="004A0D1B" w:rsidP="00A30862">
                <w:pPr>
                  <w:rPr>
                    <w:rFonts w:ascii="Arial" w:eastAsia="Times New Roman" w:hAnsi="Arial" w:cs="Arial"/>
                    <w:sz w:val="20"/>
                    <w:szCs w:val="20"/>
                    <w:lang w:eastAsia="en-GB"/>
                  </w:rPr>
                </w:pPr>
                <w:r>
                  <w:rPr>
                    <w:rFonts w:ascii="Arial" w:eastAsia="Times New Roman" w:hAnsi="Arial" w:cs="Arial"/>
                    <w:sz w:val="20"/>
                    <w:szCs w:val="20"/>
                    <w:lang w:eastAsia="en-GB"/>
                  </w:rPr>
                  <w:t>Doyle, (2019).</w:t>
                </w:r>
              </w:p>
            </w:tc>
            <w:tc>
              <w:tcPr>
                <w:tcW w:w="2562" w:type="dxa"/>
              </w:tcPr>
              <w:p w14:paraId="3821AB56" w14:textId="77777777" w:rsidR="00A30862" w:rsidRDefault="003C2BFE" w:rsidP="00A30862">
                <w:pPr>
                  <w:rPr>
                    <w:rFonts w:ascii="Arial" w:eastAsia="Times New Roman" w:hAnsi="Arial" w:cs="Arial"/>
                    <w:sz w:val="20"/>
                    <w:szCs w:val="20"/>
                    <w:lang w:eastAsia="en-GB"/>
                  </w:rPr>
                </w:pPr>
                <w:r>
                  <w:rPr>
                    <w:rFonts w:ascii="Arial" w:eastAsia="Times New Roman" w:hAnsi="Arial" w:cs="Arial"/>
                    <w:sz w:val="20"/>
                    <w:szCs w:val="20"/>
                    <w:lang w:eastAsia="en-GB"/>
                  </w:rPr>
                  <w:t>Self-appraisal.</w:t>
                </w:r>
              </w:p>
              <w:p w14:paraId="49CF5029" w14:textId="77777777" w:rsidR="004A0D1B" w:rsidRDefault="004A0D1B" w:rsidP="00A30862">
                <w:pPr>
                  <w:rPr>
                    <w:rFonts w:ascii="Arial" w:eastAsia="Times New Roman" w:hAnsi="Arial" w:cs="Arial"/>
                    <w:sz w:val="20"/>
                    <w:szCs w:val="20"/>
                    <w:lang w:eastAsia="en-GB"/>
                  </w:rPr>
                </w:pPr>
              </w:p>
              <w:p w14:paraId="47E4D4AB" w14:textId="43645587" w:rsidR="004A0D1B" w:rsidRDefault="004A0D1B" w:rsidP="00A30862">
                <w:pPr>
                  <w:rPr>
                    <w:rFonts w:ascii="Arial" w:eastAsia="Times New Roman" w:hAnsi="Arial" w:cs="Arial"/>
                    <w:sz w:val="20"/>
                    <w:szCs w:val="20"/>
                    <w:lang w:eastAsia="en-GB"/>
                  </w:rPr>
                </w:pPr>
                <w:r>
                  <w:rPr>
                    <w:rFonts w:ascii="Arial" w:eastAsia="Times New Roman" w:hAnsi="Arial" w:cs="Arial"/>
                    <w:sz w:val="20"/>
                    <w:szCs w:val="20"/>
                    <w:lang w:eastAsia="en-GB"/>
                  </w:rPr>
                  <w:t>Jones, (2017).</w:t>
                </w:r>
              </w:p>
            </w:tc>
          </w:tr>
        </w:tbl>
        <w:p w14:paraId="6EE63CC3" w14:textId="77777777" w:rsidR="00A30862" w:rsidRPr="00862328" w:rsidRDefault="00A30862" w:rsidP="00A30862">
          <w:pPr>
            <w:rPr>
              <w:b/>
              <w:sz w:val="28"/>
              <w:szCs w:val="28"/>
              <w:u w:val="single"/>
            </w:rPr>
          </w:pPr>
          <w:r w:rsidRPr="00862328">
            <w:rPr>
              <w:b/>
              <w:sz w:val="28"/>
              <w:szCs w:val="28"/>
              <w:u w:val="single"/>
            </w:rPr>
            <w:t>Personal Development Plan</w:t>
          </w:r>
        </w:p>
        <w:p w14:paraId="2AAAD4E0" w14:textId="77777777" w:rsidR="00A30862" w:rsidRPr="0022585B" w:rsidRDefault="00A30862" w:rsidP="0022585B">
          <w:pPr>
            <w:rPr>
              <w:rFonts w:ascii="Times New Roman" w:hAnsi="Times New Roman" w:cs="Times New Roman"/>
              <w:sz w:val="24"/>
              <w:szCs w:val="24"/>
            </w:rPr>
          </w:pPr>
        </w:p>
        <w:p w14:paraId="2864E08E" w14:textId="77777777" w:rsidR="00946DAF" w:rsidRDefault="00946DAF" w:rsidP="00946DAF">
          <w:pPr>
            <w:rPr>
              <w:rFonts w:ascii="Times New Roman" w:hAnsi="Times New Roman" w:cs="Times New Roman"/>
              <w:sz w:val="24"/>
              <w:szCs w:val="24"/>
            </w:rPr>
          </w:pPr>
        </w:p>
        <w:p w14:paraId="4944F328" w14:textId="77777777" w:rsidR="004A0D1B" w:rsidRDefault="004A0D1B" w:rsidP="00946DAF">
          <w:pPr>
            <w:jc w:val="center"/>
            <w:rPr>
              <w:rFonts w:ascii="Times New Roman" w:hAnsi="Times New Roman" w:cs="Times New Roman"/>
              <w:sz w:val="24"/>
              <w:szCs w:val="24"/>
              <w:u w:val="single"/>
            </w:rPr>
          </w:pPr>
        </w:p>
        <w:p w14:paraId="7ACC3751" w14:textId="77777777" w:rsidR="004A0D1B" w:rsidRDefault="004A0D1B" w:rsidP="00946DAF">
          <w:pPr>
            <w:jc w:val="center"/>
            <w:rPr>
              <w:rFonts w:ascii="Times New Roman" w:hAnsi="Times New Roman" w:cs="Times New Roman"/>
              <w:sz w:val="24"/>
              <w:szCs w:val="24"/>
              <w:u w:val="single"/>
            </w:rPr>
          </w:pPr>
        </w:p>
        <w:p w14:paraId="1764F62A" w14:textId="75312E5A" w:rsidR="00F8786D" w:rsidRPr="00F8786D" w:rsidRDefault="00F8786D" w:rsidP="00946DAF">
          <w:pPr>
            <w:jc w:val="center"/>
            <w:rPr>
              <w:rFonts w:ascii="Times New Roman" w:hAnsi="Times New Roman" w:cs="Times New Roman"/>
              <w:sz w:val="24"/>
              <w:szCs w:val="24"/>
              <w:u w:val="single"/>
            </w:rPr>
          </w:pPr>
          <w:r w:rsidRPr="00F8786D">
            <w:rPr>
              <w:rFonts w:ascii="Times New Roman" w:hAnsi="Times New Roman" w:cs="Times New Roman"/>
              <w:sz w:val="24"/>
              <w:szCs w:val="24"/>
              <w:u w:val="single"/>
            </w:rPr>
            <w:lastRenderedPageBreak/>
            <w:t>CONCLUSION</w:t>
          </w:r>
        </w:p>
        <w:p w14:paraId="7F1EC814" w14:textId="4A884A8A" w:rsidR="00C41804" w:rsidRDefault="00C6700C" w:rsidP="0022585B">
          <w:pPr>
            <w:rPr>
              <w:rFonts w:ascii="Times New Roman" w:hAnsi="Times New Roman" w:cs="Times New Roman"/>
              <w:sz w:val="24"/>
              <w:szCs w:val="24"/>
            </w:rPr>
          </w:pPr>
          <w:r>
            <w:rPr>
              <w:rFonts w:ascii="Times New Roman" w:hAnsi="Times New Roman" w:cs="Times New Roman"/>
              <w:sz w:val="24"/>
              <w:szCs w:val="24"/>
            </w:rPr>
            <w:t>Bunn &amp; Ellis, (2012) e</w:t>
          </w:r>
          <w:r w:rsidR="00F8786D">
            <w:rPr>
              <w:rFonts w:ascii="Times New Roman" w:hAnsi="Times New Roman" w:cs="Times New Roman"/>
              <w:sz w:val="24"/>
              <w:szCs w:val="24"/>
            </w:rPr>
            <w:t xml:space="preserve">mployee Motivation is </w:t>
          </w:r>
          <w:proofErr w:type="gramStart"/>
          <w:r w:rsidR="00F8786D">
            <w:rPr>
              <w:rFonts w:ascii="Times New Roman" w:hAnsi="Times New Roman" w:cs="Times New Roman"/>
              <w:sz w:val="24"/>
              <w:szCs w:val="24"/>
            </w:rPr>
            <w:t>a</w:t>
          </w:r>
          <w:proofErr w:type="gramEnd"/>
          <w:r w:rsidR="00F8786D">
            <w:rPr>
              <w:rFonts w:ascii="Times New Roman" w:hAnsi="Times New Roman" w:cs="Times New Roman"/>
              <w:sz w:val="24"/>
              <w:szCs w:val="24"/>
            </w:rPr>
            <w:t xml:space="preserve"> </w:t>
          </w:r>
          <w:r w:rsidR="00C5634C">
            <w:rPr>
              <w:rFonts w:ascii="Times New Roman" w:hAnsi="Times New Roman" w:cs="Times New Roman"/>
              <w:sz w:val="24"/>
              <w:szCs w:val="24"/>
            </w:rPr>
            <w:t>important</w:t>
          </w:r>
          <w:r w:rsidR="00F8786D">
            <w:rPr>
              <w:rFonts w:ascii="Times New Roman" w:hAnsi="Times New Roman" w:cs="Times New Roman"/>
              <w:sz w:val="24"/>
              <w:szCs w:val="24"/>
            </w:rPr>
            <w:t xml:space="preserve"> task for managers in any organisation. Primary motivational theory suggested by Taylor</w:t>
          </w:r>
          <w:r w:rsidR="00C5634C">
            <w:rPr>
              <w:rFonts w:ascii="Times New Roman" w:hAnsi="Times New Roman" w:cs="Times New Roman"/>
              <w:sz w:val="24"/>
              <w:szCs w:val="24"/>
            </w:rPr>
            <w:t xml:space="preserve"> EPM, (2018)</w:t>
          </w:r>
          <w:r w:rsidR="00F8786D">
            <w:rPr>
              <w:rFonts w:ascii="Times New Roman" w:hAnsi="Times New Roman" w:cs="Times New Roman"/>
              <w:sz w:val="24"/>
              <w:szCs w:val="24"/>
            </w:rPr>
            <w:t xml:space="preserve"> that pay motivate </w:t>
          </w:r>
          <w:r w:rsidR="002B65B8">
            <w:rPr>
              <w:rFonts w:ascii="Times New Roman" w:hAnsi="Times New Roman" w:cs="Times New Roman"/>
              <w:sz w:val="24"/>
              <w:szCs w:val="24"/>
            </w:rPr>
            <w:t>employees</w:t>
          </w:r>
          <w:r w:rsidR="00F8786D">
            <w:rPr>
              <w:rFonts w:ascii="Times New Roman" w:hAnsi="Times New Roman" w:cs="Times New Roman"/>
              <w:sz w:val="24"/>
              <w:szCs w:val="24"/>
            </w:rPr>
            <w:t xml:space="preserve"> to </w:t>
          </w:r>
          <w:r w:rsidR="00C5634C">
            <w:rPr>
              <w:rFonts w:ascii="Times New Roman" w:hAnsi="Times New Roman" w:cs="Times New Roman"/>
              <w:sz w:val="24"/>
              <w:szCs w:val="24"/>
            </w:rPr>
            <w:t>progress</w:t>
          </w:r>
          <w:r w:rsidR="00F8786D">
            <w:rPr>
              <w:rFonts w:ascii="Times New Roman" w:hAnsi="Times New Roman" w:cs="Times New Roman"/>
              <w:sz w:val="24"/>
              <w:szCs w:val="24"/>
            </w:rPr>
            <w:t xml:space="preserve"> production.</w:t>
          </w:r>
          <w:r w:rsidR="002B65B8">
            <w:rPr>
              <w:rFonts w:ascii="Times New Roman" w:hAnsi="Times New Roman" w:cs="Times New Roman"/>
              <w:sz w:val="24"/>
              <w:szCs w:val="24"/>
            </w:rPr>
            <w:t xml:space="preserve"> Though</w:t>
          </w:r>
          <w:r w:rsidR="00C5634C">
            <w:rPr>
              <w:rFonts w:ascii="Times New Roman" w:hAnsi="Times New Roman" w:cs="Times New Roman"/>
              <w:sz w:val="24"/>
              <w:szCs w:val="24"/>
            </w:rPr>
            <w:t>,</w:t>
          </w:r>
          <w:r w:rsidR="002B65B8">
            <w:rPr>
              <w:rFonts w:ascii="Times New Roman" w:hAnsi="Times New Roman" w:cs="Times New Roman"/>
              <w:sz w:val="24"/>
              <w:szCs w:val="24"/>
            </w:rPr>
            <w:t xml:space="preserve"> Businesses now need </w:t>
          </w:r>
          <w:r w:rsidR="00C5634C">
            <w:rPr>
              <w:rFonts w:ascii="Times New Roman" w:hAnsi="Times New Roman" w:cs="Times New Roman"/>
              <w:sz w:val="24"/>
              <w:szCs w:val="24"/>
            </w:rPr>
            <w:t xml:space="preserve">to </w:t>
          </w:r>
          <w:proofErr w:type="spellStart"/>
          <w:r w:rsidR="00C5634C">
            <w:rPr>
              <w:rFonts w:ascii="Times New Roman" w:hAnsi="Times New Roman" w:cs="Times New Roman"/>
              <w:sz w:val="24"/>
              <w:szCs w:val="24"/>
            </w:rPr>
            <w:t>recruite</w:t>
          </w:r>
          <w:proofErr w:type="spellEnd"/>
          <w:r w:rsidR="00C5634C">
            <w:rPr>
              <w:rFonts w:ascii="Times New Roman" w:hAnsi="Times New Roman" w:cs="Times New Roman"/>
              <w:sz w:val="24"/>
              <w:szCs w:val="24"/>
            </w:rPr>
            <w:t xml:space="preserve"> better </w:t>
          </w:r>
          <w:r w:rsidR="002B65B8">
            <w:rPr>
              <w:rFonts w:ascii="Times New Roman" w:hAnsi="Times New Roman" w:cs="Times New Roman"/>
              <w:sz w:val="24"/>
              <w:szCs w:val="24"/>
            </w:rPr>
            <w:t>employees to have better motivation and support in the company for which they work, as shown by Maslow</w:t>
          </w:r>
          <w:r w:rsidR="00493F19">
            <w:rPr>
              <w:rFonts w:ascii="Times New Roman" w:hAnsi="Times New Roman" w:cs="Times New Roman"/>
              <w:sz w:val="24"/>
              <w:szCs w:val="24"/>
            </w:rPr>
            <w:t>, (1943)</w:t>
          </w:r>
          <w:r w:rsidR="002B65B8">
            <w:rPr>
              <w:rFonts w:ascii="Times New Roman" w:hAnsi="Times New Roman" w:cs="Times New Roman"/>
              <w:sz w:val="24"/>
              <w:szCs w:val="24"/>
            </w:rPr>
            <w:t xml:space="preserve"> and Herzberg</w:t>
          </w:r>
          <w:r w:rsidR="00493F19">
            <w:rPr>
              <w:rFonts w:ascii="Times New Roman" w:hAnsi="Times New Roman" w:cs="Times New Roman"/>
              <w:sz w:val="24"/>
              <w:szCs w:val="24"/>
            </w:rPr>
            <w:t xml:space="preserve"> toolshero, (2019),</w:t>
          </w:r>
          <w:r w:rsidR="002B65B8">
            <w:rPr>
              <w:rFonts w:ascii="Times New Roman" w:hAnsi="Times New Roman" w:cs="Times New Roman"/>
              <w:sz w:val="24"/>
              <w:szCs w:val="24"/>
            </w:rPr>
            <w:t xml:space="preserve"> they </w:t>
          </w:r>
          <w:r w:rsidR="00C5634C">
            <w:rPr>
              <w:rFonts w:ascii="Times New Roman" w:hAnsi="Times New Roman" w:cs="Times New Roman"/>
              <w:sz w:val="24"/>
              <w:szCs w:val="24"/>
            </w:rPr>
            <w:t>established</w:t>
          </w:r>
          <w:r w:rsidR="002B65B8">
            <w:rPr>
              <w:rFonts w:ascii="Times New Roman" w:hAnsi="Times New Roman" w:cs="Times New Roman"/>
              <w:sz w:val="24"/>
              <w:szCs w:val="24"/>
            </w:rPr>
            <w:t xml:space="preserve"> that employee are motivated by different factors. Tesco </w:t>
          </w:r>
          <w:r w:rsidR="00C5634C">
            <w:rPr>
              <w:rFonts w:ascii="Times New Roman" w:hAnsi="Times New Roman" w:cs="Times New Roman"/>
              <w:sz w:val="24"/>
              <w:szCs w:val="24"/>
            </w:rPr>
            <w:t xml:space="preserve">are </w:t>
          </w:r>
          <w:r w:rsidR="002B65B8">
            <w:rPr>
              <w:rFonts w:ascii="Times New Roman" w:hAnsi="Times New Roman" w:cs="Times New Roman"/>
              <w:sz w:val="24"/>
              <w:szCs w:val="24"/>
            </w:rPr>
            <w:t>provid</w:t>
          </w:r>
          <w:r w:rsidR="00C5634C">
            <w:rPr>
              <w:rFonts w:ascii="Times New Roman" w:hAnsi="Times New Roman" w:cs="Times New Roman"/>
              <w:sz w:val="24"/>
              <w:szCs w:val="24"/>
            </w:rPr>
            <w:t>ing</w:t>
          </w:r>
          <w:r w:rsidR="002B65B8">
            <w:rPr>
              <w:rFonts w:ascii="Times New Roman" w:hAnsi="Times New Roman" w:cs="Times New Roman"/>
              <w:sz w:val="24"/>
              <w:szCs w:val="24"/>
            </w:rPr>
            <w:t xml:space="preserve"> opportunities for its </w:t>
          </w:r>
          <w:r w:rsidR="005F3AA3">
            <w:rPr>
              <w:rFonts w:ascii="Times New Roman" w:hAnsi="Times New Roman" w:cs="Times New Roman"/>
              <w:sz w:val="24"/>
              <w:szCs w:val="24"/>
            </w:rPr>
            <w:t xml:space="preserve">staffs and </w:t>
          </w:r>
          <w:r w:rsidR="002B65B8">
            <w:rPr>
              <w:rFonts w:ascii="Times New Roman" w:hAnsi="Times New Roman" w:cs="Times New Roman"/>
              <w:sz w:val="24"/>
              <w:szCs w:val="24"/>
            </w:rPr>
            <w:t xml:space="preserve">managers to </w:t>
          </w:r>
          <w:r w:rsidR="00C5634C">
            <w:rPr>
              <w:rFonts w:ascii="Times New Roman" w:hAnsi="Times New Roman" w:cs="Times New Roman"/>
              <w:sz w:val="24"/>
              <w:szCs w:val="24"/>
            </w:rPr>
            <w:t>share</w:t>
          </w:r>
          <w:r w:rsidR="002B65B8">
            <w:rPr>
              <w:rFonts w:ascii="Times New Roman" w:hAnsi="Times New Roman" w:cs="Times New Roman"/>
              <w:sz w:val="24"/>
              <w:szCs w:val="24"/>
            </w:rPr>
            <w:t xml:space="preserve"> </w:t>
          </w:r>
          <w:r w:rsidR="005F3AA3">
            <w:rPr>
              <w:rFonts w:ascii="Times New Roman" w:hAnsi="Times New Roman" w:cs="Times New Roman"/>
              <w:sz w:val="24"/>
              <w:szCs w:val="24"/>
            </w:rPr>
            <w:t>more</w:t>
          </w:r>
          <w:r w:rsidR="002B65B8">
            <w:rPr>
              <w:rFonts w:ascii="Times New Roman" w:hAnsi="Times New Roman" w:cs="Times New Roman"/>
              <w:sz w:val="24"/>
              <w:szCs w:val="24"/>
            </w:rPr>
            <w:t xml:space="preserve"> interest in their own employment. </w:t>
          </w:r>
          <w:r w:rsidR="005F3AA3">
            <w:rPr>
              <w:rFonts w:ascii="Times New Roman" w:hAnsi="Times New Roman" w:cs="Times New Roman"/>
              <w:sz w:val="24"/>
              <w:szCs w:val="24"/>
            </w:rPr>
            <w:t>T</w:t>
          </w:r>
          <w:r w:rsidR="002B65B8">
            <w:rPr>
              <w:rFonts w:ascii="Times New Roman" w:hAnsi="Times New Roman" w:cs="Times New Roman"/>
              <w:sz w:val="24"/>
              <w:szCs w:val="24"/>
            </w:rPr>
            <w:t xml:space="preserve">he process of personal development plans </w:t>
          </w:r>
          <w:r w:rsidR="005F3AA3">
            <w:rPr>
              <w:rFonts w:ascii="Times New Roman" w:hAnsi="Times New Roman" w:cs="Times New Roman"/>
              <w:sz w:val="24"/>
              <w:szCs w:val="24"/>
            </w:rPr>
            <w:t xml:space="preserve">and appraisals </w:t>
          </w:r>
          <w:r w:rsidR="002B65B8">
            <w:rPr>
              <w:rFonts w:ascii="Times New Roman" w:hAnsi="Times New Roman" w:cs="Times New Roman"/>
              <w:sz w:val="24"/>
              <w:szCs w:val="24"/>
            </w:rPr>
            <w:t>allows recognition of their abilities</w:t>
          </w:r>
          <w:r w:rsidR="0096532F">
            <w:rPr>
              <w:rFonts w:ascii="Times New Roman" w:hAnsi="Times New Roman" w:cs="Times New Roman"/>
              <w:sz w:val="24"/>
              <w:szCs w:val="24"/>
            </w:rPr>
            <w:t xml:space="preserve">, </w:t>
          </w:r>
          <w:r w:rsidR="005F3AA3">
            <w:rPr>
              <w:rFonts w:ascii="Times New Roman" w:hAnsi="Times New Roman" w:cs="Times New Roman"/>
              <w:sz w:val="24"/>
              <w:szCs w:val="24"/>
            </w:rPr>
            <w:t>achievement</w:t>
          </w:r>
          <w:r w:rsidR="002B65B8">
            <w:rPr>
              <w:rFonts w:ascii="Times New Roman" w:hAnsi="Times New Roman" w:cs="Times New Roman"/>
              <w:sz w:val="24"/>
              <w:szCs w:val="24"/>
            </w:rPr>
            <w:t>, a</w:t>
          </w:r>
          <w:r w:rsidR="0096532F">
            <w:rPr>
              <w:rFonts w:ascii="Times New Roman" w:hAnsi="Times New Roman" w:cs="Times New Roman"/>
              <w:sz w:val="24"/>
              <w:szCs w:val="24"/>
            </w:rPr>
            <w:t>nd</w:t>
          </w:r>
          <w:r w:rsidR="002B65B8">
            <w:rPr>
              <w:rFonts w:ascii="Times New Roman" w:hAnsi="Times New Roman" w:cs="Times New Roman"/>
              <w:sz w:val="24"/>
              <w:szCs w:val="24"/>
            </w:rPr>
            <w:t xml:space="preserve"> potential development. I</w:t>
          </w:r>
          <w:r w:rsidR="0096532F">
            <w:rPr>
              <w:rFonts w:ascii="Times New Roman" w:hAnsi="Times New Roman" w:cs="Times New Roman"/>
              <w:sz w:val="24"/>
              <w:szCs w:val="24"/>
            </w:rPr>
            <w:t>t</w:t>
          </w:r>
          <w:r w:rsidR="002B65B8">
            <w:rPr>
              <w:rFonts w:ascii="Times New Roman" w:hAnsi="Times New Roman" w:cs="Times New Roman"/>
              <w:sz w:val="24"/>
              <w:szCs w:val="24"/>
            </w:rPr>
            <w:t xml:space="preserve"> also</w:t>
          </w:r>
          <w:r w:rsidR="0096532F">
            <w:rPr>
              <w:rFonts w:ascii="Times New Roman" w:hAnsi="Times New Roman" w:cs="Times New Roman"/>
              <w:sz w:val="24"/>
              <w:szCs w:val="24"/>
            </w:rPr>
            <w:t>,</w:t>
          </w:r>
          <w:r w:rsidR="002B65B8">
            <w:rPr>
              <w:rFonts w:ascii="Times New Roman" w:hAnsi="Times New Roman" w:cs="Times New Roman"/>
              <w:sz w:val="24"/>
              <w:szCs w:val="24"/>
            </w:rPr>
            <w:t xml:space="preserve"> benefits Tesco by ensuring the </w:t>
          </w:r>
          <w:r w:rsidR="0096532F">
            <w:rPr>
              <w:rFonts w:ascii="Times New Roman" w:hAnsi="Times New Roman" w:cs="Times New Roman"/>
              <w:sz w:val="24"/>
              <w:szCs w:val="24"/>
            </w:rPr>
            <w:t>company</w:t>
          </w:r>
          <w:r w:rsidR="002B65B8">
            <w:rPr>
              <w:rFonts w:ascii="Times New Roman" w:hAnsi="Times New Roman" w:cs="Times New Roman"/>
              <w:sz w:val="24"/>
              <w:szCs w:val="24"/>
            </w:rPr>
            <w:t xml:space="preserve"> can deliver high levels of customer service</w:t>
          </w:r>
          <w:r w:rsidR="0096532F">
            <w:rPr>
              <w:rFonts w:ascii="Times New Roman" w:hAnsi="Times New Roman" w:cs="Times New Roman"/>
              <w:sz w:val="24"/>
              <w:szCs w:val="24"/>
            </w:rPr>
            <w:t>s</w:t>
          </w:r>
          <w:r w:rsidR="002B65B8">
            <w:rPr>
              <w:rFonts w:ascii="Times New Roman" w:hAnsi="Times New Roman" w:cs="Times New Roman"/>
              <w:sz w:val="24"/>
              <w:szCs w:val="24"/>
            </w:rPr>
            <w:t xml:space="preserve"> through its skilled employee.</w:t>
          </w:r>
        </w:p>
        <w:p w14:paraId="31F14C1D" w14:textId="62DB8864" w:rsidR="00C41804" w:rsidRDefault="00C41804" w:rsidP="0022585B">
          <w:pPr>
            <w:rPr>
              <w:rFonts w:ascii="Times New Roman" w:hAnsi="Times New Roman" w:cs="Times New Roman"/>
              <w:sz w:val="24"/>
              <w:szCs w:val="24"/>
            </w:rPr>
          </w:pPr>
          <w:r>
            <w:rPr>
              <w:rFonts w:ascii="Times New Roman" w:hAnsi="Times New Roman" w:cs="Times New Roman"/>
              <w:sz w:val="24"/>
              <w:szCs w:val="24"/>
            </w:rPr>
            <w:t>The 14 principles of management</w:t>
          </w:r>
          <w:r w:rsidR="00F75AE6">
            <w:rPr>
              <w:rFonts w:ascii="Times New Roman" w:hAnsi="Times New Roman" w:cs="Times New Roman"/>
              <w:sz w:val="24"/>
              <w:szCs w:val="24"/>
            </w:rPr>
            <w:t xml:space="preserve"> suggested by Fayol, (Van Vliet, 2009)</w:t>
          </w:r>
          <w:r>
            <w:rPr>
              <w:rFonts w:ascii="Times New Roman" w:hAnsi="Times New Roman" w:cs="Times New Roman"/>
              <w:sz w:val="24"/>
              <w:szCs w:val="24"/>
            </w:rPr>
            <w:t xml:space="preserve"> can be used to </w:t>
          </w:r>
          <w:r w:rsidR="00F75AE6">
            <w:rPr>
              <w:rFonts w:ascii="Times New Roman" w:hAnsi="Times New Roman" w:cs="Times New Roman"/>
              <w:sz w:val="24"/>
              <w:szCs w:val="24"/>
            </w:rPr>
            <w:t>manage</w:t>
          </w:r>
          <w:r>
            <w:rPr>
              <w:rFonts w:ascii="Times New Roman" w:hAnsi="Times New Roman" w:cs="Times New Roman"/>
              <w:sz w:val="24"/>
              <w:szCs w:val="24"/>
            </w:rPr>
            <w:t xml:space="preserve"> </w:t>
          </w:r>
          <w:r w:rsidR="0096532F">
            <w:rPr>
              <w:rFonts w:ascii="Times New Roman" w:hAnsi="Times New Roman" w:cs="Times New Roman"/>
              <w:sz w:val="24"/>
              <w:szCs w:val="24"/>
            </w:rPr>
            <w:t xml:space="preserve">any </w:t>
          </w:r>
          <w:r>
            <w:rPr>
              <w:rFonts w:ascii="Times New Roman" w:hAnsi="Times New Roman" w:cs="Times New Roman"/>
              <w:sz w:val="24"/>
              <w:szCs w:val="24"/>
            </w:rPr>
            <w:t>organisation</w:t>
          </w:r>
          <w:r w:rsidR="00B31A9F">
            <w:rPr>
              <w:rFonts w:ascii="Times New Roman" w:hAnsi="Times New Roman" w:cs="Times New Roman"/>
              <w:sz w:val="24"/>
              <w:szCs w:val="24"/>
            </w:rPr>
            <w:t>.</w:t>
          </w:r>
          <w:r>
            <w:rPr>
              <w:rFonts w:ascii="Times New Roman" w:hAnsi="Times New Roman" w:cs="Times New Roman"/>
              <w:sz w:val="24"/>
              <w:szCs w:val="24"/>
            </w:rPr>
            <w:t xml:space="preserve"> </w:t>
          </w:r>
          <w:r w:rsidR="00B31A9F">
            <w:rPr>
              <w:rFonts w:ascii="Times New Roman" w:hAnsi="Times New Roman" w:cs="Times New Roman"/>
              <w:sz w:val="24"/>
              <w:szCs w:val="24"/>
            </w:rPr>
            <w:t xml:space="preserve">They </w:t>
          </w:r>
          <w:r>
            <w:rPr>
              <w:rFonts w:ascii="Times New Roman" w:hAnsi="Times New Roman" w:cs="Times New Roman"/>
              <w:sz w:val="24"/>
              <w:szCs w:val="24"/>
            </w:rPr>
            <w:t xml:space="preserve">are </w:t>
          </w:r>
          <w:r w:rsidR="00F75AE6">
            <w:rPr>
              <w:rFonts w:ascii="Times New Roman" w:hAnsi="Times New Roman" w:cs="Times New Roman"/>
              <w:sz w:val="24"/>
              <w:szCs w:val="24"/>
            </w:rPr>
            <w:t>beneficial</w:t>
          </w:r>
          <w:r>
            <w:rPr>
              <w:rFonts w:ascii="Times New Roman" w:hAnsi="Times New Roman" w:cs="Times New Roman"/>
              <w:sz w:val="24"/>
              <w:szCs w:val="24"/>
            </w:rPr>
            <w:t xml:space="preserve"> tools for </w:t>
          </w:r>
          <w:r w:rsidR="00F75AE6">
            <w:rPr>
              <w:rFonts w:ascii="Times New Roman" w:hAnsi="Times New Roman" w:cs="Times New Roman"/>
              <w:sz w:val="24"/>
              <w:szCs w:val="24"/>
            </w:rPr>
            <w:t xml:space="preserve">planning, </w:t>
          </w:r>
          <w:r>
            <w:rPr>
              <w:rFonts w:ascii="Times New Roman" w:hAnsi="Times New Roman" w:cs="Times New Roman"/>
              <w:sz w:val="24"/>
              <w:szCs w:val="24"/>
            </w:rPr>
            <w:t>forecasting,</w:t>
          </w:r>
          <w:r w:rsidR="00493F19">
            <w:rPr>
              <w:rFonts w:ascii="Times New Roman" w:hAnsi="Times New Roman" w:cs="Times New Roman"/>
              <w:sz w:val="24"/>
              <w:szCs w:val="24"/>
            </w:rPr>
            <w:t xml:space="preserve"> </w:t>
          </w:r>
          <w:r>
            <w:rPr>
              <w:rFonts w:ascii="Times New Roman" w:hAnsi="Times New Roman" w:cs="Times New Roman"/>
              <w:sz w:val="24"/>
              <w:szCs w:val="24"/>
            </w:rPr>
            <w:t xml:space="preserve">decision making, </w:t>
          </w:r>
          <w:r w:rsidR="00F75AE6">
            <w:rPr>
              <w:rFonts w:ascii="Times New Roman" w:hAnsi="Times New Roman" w:cs="Times New Roman"/>
              <w:sz w:val="24"/>
              <w:szCs w:val="24"/>
            </w:rPr>
            <w:t xml:space="preserve">control and </w:t>
          </w:r>
          <w:r>
            <w:rPr>
              <w:rFonts w:ascii="Times New Roman" w:hAnsi="Times New Roman" w:cs="Times New Roman"/>
              <w:sz w:val="24"/>
              <w:szCs w:val="24"/>
            </w:rPr>
            <w:t xml:space="preserve">coordination. </w:t>
          </w:r>
          <w:r w:rsidR="00F75AE6">
            <w:rPr>
              <w:rFonts w:ascii="Times New Roman" w:hAnsi="Times New Roman" w:cs="Times New Roman"/>
              <w:sz w:val="24"/>
              <w:szCs w:val="24"/>
            </w:rPr>
            <w:t>Even though</w:t>
          </w:r>
          <w:r>
            <w:rPr>
              <w:rFonts w:ascii="Times New Roman" w:hAnsi="Times New Roman" w:cs="Times New Roman"/>
              <w:sz w:val="24"/>
              <w:szCs w:val="24"/>
            </w:rPr>
            <w:t xml:space="preserve"> they are obvious, many of these matters are still </w:t>
          </w:r>
          <w:r w:rsidR="00F75AE6">
            <w:rPr>
              <w:rFonts w:ascii="Times New Roman" w:hAnsi="Times New Roman" w:cs="Times New Roman"/>
              <w:sz w:val="24"/>
              <w:szCs w:val="24"/>
            </w:rPr>
            <w:t>applied</w:t>
          </w:r>
          <w:r>
            <w:rPr>
              <w:rFonts w:ascii="Times New Roman" w:hAnsi="Times New Roman" w:cs="Times New Roman"/>
              <w:sz w:val="24"/>
              <w:szCs w:val="24"/>
            </w:rPr>
            <w:t xml:space="preserve"> based on common sense in </w:t>
          </w:r>
          <w:r w:rsidR="00F75AE6">
            <w:rPr>
              <w:rFonts w:ascii="Times New Roman" w:hAnsi="Times New Roman" w:cs="Times New Roman"/>
              <w:sz w:val="24"/>
              <w:szCs w:val="24"/>
            </w:rPr>
            <w:t xml:space="preserve">present </w:t>
          </w:r>
          <w:r>
            <w:rPr>
              <w:rFonts w:ascii="Times New Roman" w:hAnsi="Times New Roman" w:cs="Times New Roman"/>
              <w:sz w:val="24"/>
              <w:szCs w:val="24"/>
            </w:rPr>
            <w:t xml:space="preserve">management practices. It remains a practical list with </w:t>
          </w:r>
          <w:r w:rsidR="00B31A9F">
            <w:rPr>
              <w:rFonts w:ascii="Times New Roman" w:hAnsi="Times New Roman" w:cs="Times New Roman"/>
              <w:sz w:val="24"/>
              <w:szCs w:val="24"/>
            </w:rPr>
            <w:t>importance</w:t>
          </w:r>
          <w:r>
            <w:rPr>
              <w:rFonts w:ascii="Times New Roman" w:hAnsi="Times New Roman" w:cs="Times New Roman"/>
              <w:sz w:val="24"/>
              <w:szCs w:val="24"/>
            </w:rPr>
            <w:t xml:space="preserve"> based on</w:t>
          </w:r>
          <w:r w:rsidR="00B31A9F">
            <w:rPr>
              <w:rFonts w:ascii="Times New Roman" w:hAnsi="Times New Roman" w:cs="Times New Roman"/>
              <w:sz w:val="24"/>
              <w:szCs w:val="24"/>
            </w:rPr>
            <w:t xml:space="preserve"> </w:t>
          </w:r>
          <w:r>
            <w:rPr>
              <w:rFonts w:ascii="Times New Roman" w:hAnsi="Times New Roman" w:cs="Times New Roman"/>
              <w:sz w:val="24"/>
              <w:szCs w:val="24"/>
            </w:rPr>
            <w:t>Fayol’s research</w:t>
          </w:r>
          <w:r w:rsidR="00B31A9F">
            <w:rPr>
              <w:rFonts w:ascii="Times New Roman" w:hAnsi="Times New Roman" w:cs="Times New Roman"/>
              <w:sz w:val="24"/>
              <w:szCs w:val="24"/>
            </w:rPr>
            <w:t>,</w:t>
          </w:r>
          <w:r>
            <w:rPr>
              <w:rFonts w:ascii="Times New Roman" w:hAnsi="Times New Roman" w:cs="Times New Roman"/>
              <w:sz w:val="24"/>
              <w:szCs w:val="24"/>
            </w:rPr>
            <w:t xml:space="preserve"> which still applies today due to </w:t>
          </w:r>
          <w:r w:rsidR="00B31A9F">
            <w:rPr>
              <w:rFonts w:ascii="Times New Roman" w:hAnsi="Times New Roman" w:cs="Times New Roman"/>
              <w:sz w:val="24"/>
              <w:szCs w:val="24"/>
            </w:rPr>
            <w:t>numerous</w:t>
          </w:r>
          <w:r>
            <w:rPr>
              <w:rFonts w:ascii="Times New Roman" w:hAnsi="Times New Roman" w:cs="Times New Roman"/>
              <w:sz w:val="24"/>
              <w:szCs w:val="24"/>
            </w:rPr>
            <w:t xml:space="preserve"> logical principles</w:t>
          </w:r>
          <w:r w:rsidR="00651A6D">
            <w:rPr>
              <w:rFonts w:ascii="Times New Roman" w:hAnsi="Times New Roman" w:cs="Times New Roman"/>
              <w:sz w:val="24"/>
              <w:szCs w:val="24"/>
            </w:rPr>
            <w:t xml:space="preserve"> according to Study.com, (2018).</w:t>
          </w:r>
        </w:p>
        <w:p w14:paraId="277A7535" w14:textId="4B4BBC85" w:rsidR="00AA2A91" w:rsidRDefault="00C41804" w:rsidP="0022585B">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Staff training is </w:t>
          </w:r>
          <w:r w:rsidR="00B31A9F">
            <w:rPr>
              <w:rFonts w:ascii="Times New Roman" w:hAnsi="Times New Roman" w:cs="Times New Roman"/>
              <w:sz w:val="24"/>
              <w:szCs w:val="24"/>
            </w:rPr>
            <w:t>essential</w:t>
          </w:r>
          <w:r>
            <w:rPr>
              <w:rFonts w:ascii="Times New Roman" w:hAnsi="Times New Roman" w:cs="Times New Roman"/>
              <w:sz w:val="24"/>
              <w:szCs w:val="24"/>
            </w:rPr>
            <w:t xml:space="preserve"> to any </w:t>
          </w:r>
          <w:r w:rsidR="00B31A9F">
            <w:rPr>
              <w:rFonts w:ascii="Times New Roman" w:hAnsi="Times New Roman" w:cs="Times New Roman"/>
              <w:sz w:val="24"/>
              <w:szCs w:val="24"/>
            </w:rPr>
            <w:t>organisation</w:t>
          </w:r>
          <w:r>
            <w:rPr>
              <w:rFonts w:ascii="Times New Roman" w:hAnsi="Times New Roman" w:cs="Times New Roman"/>
              <w:sz w:val="24"/>
              <w:szCs w:val="24"/>
            </w:rPr>
            <w:t xml:space="preserve"> that </w:t>
          </w:r>
          <w:r w:rsidR="00B31A9F">
            <w:rPr>
              <w:rFonts w:ascii="Times New Roman" w:hAnsi="Times New Roman" w:cs="Times New Roman"/>
              <w:sz w:val="24"/>
              <w:szCs w:val="24"/>
            </w:rPr>
            <w:t>aims</w:t>
          </w:r>
          <w:r>
            <w:rPr>
              <w:rFonts w:ascii="Times New Roman" w:hAnsi="Times New Roman" w:cs="Times New Roman"/>
              <w:sz w:val="24"/>
              <w:szCs w:val="24"/>
            </w:rPr>
            <w:t xml:space="preserve"> to grow. It might seem like</w:t>
          </w:r>
          <w:r w:rsidR="00B31A9F">
            <w:rPr>
              <w:rFonts w:ascii="Times New Roman" w:hAnsi="Times New Roman" w:cs="Times New Roman"/>
              <w:sz w:val="24"/>
              <w:szCs w:val="24"/>
            </w:rPr>
            <w:t xml:space="preserve"> </w:t>
          </w:r>
          <w:r w:rsidR="005F3AA3">
            <w:rPr>
              <w:rFonts w:ascii="Times New Roman" w:hAnsi="Times New Roman" w:cs="Times New Roman"/>
              <w:sz w:val="24"/>
              <w:szCs w:val="24"/>
            </w:rPr>
            <w:t>time-consuming</w:t>
          </w:r>
          <w:r>
            <w:rPr>
              <w:rFonts w:ascii="Times New Roman" w:hAnsi="Times New Roman" w:cs="Times New Roman"/>
              <w:sz w:val="24"/>
              <w:szCs w:val="24"/>
            </w:rPr>
            <w:t xml:space="preserve"> affair</w:t>
          </w:r>
          <w:r w:rsidR="00B31A9F">
            <w:rPr>
              <w:rFonts w:ascii="Times New Roman" w:hAnsi="Times New Roman" w:cs="Times New Roman"/>
              <w:sz w:val="24"/>
              <w:szCs w:val="24"/>
            </w:rPr>
            <w:t xml:space="preserve"> and costly</w:t>
          </w:r>
          <w:r>
            <w:rPr>
              <w:rFonts w:ascii="Times New Roman" w:hAnsi="Times New Roman" w:cs="Times New Roman"/>
              <w:sz w:val="24"/>
              <w:szCs w:val="24"/>
            </w:rPr>
            <w:t xml:space="preserve">, but it is </w:t>
          </w:r>
          <w:r w:rsidR="00B31A9F">
            <w:rPr>
              <w:rFonts w:ascii="Times New Roman" w:hAnsi="Times New Roman" w:cs="Times New Roman"/>
              <w:sz w:val="24"/>
              <w:szCs w:val="24"/>
            </w:rPr>
            <w:t xml:space="preserve">the </w:t>
          </w:r>
          <w:r>
            <w:rPr>
              <w:rFonts w:ascii="Times New Roman" w:hAnsi="Times New Roman" w:cs="Times New Roman"/>
              <w:sz w:val="24"/>
              <w:szCs w:val="24"/>
            </w:rPr>
            <w:t>one that is very rewarding.</w:t>
          </w:r>
          <w:r w:rsidR="00651A6D">
            <w:rPr>
              <w:rFonts w:ascii="Times New Roman" w:hAnsi="Times New Roman" w:cs="Times New Roman"/>
              <w:sz w:val="24"/>
              <w:szCs w:val="24"/>
            </w:rPr>
            <w:t xml:space="preserve"> According to Careless, (2003).</w:t>
          </w:r>
          <w:r>
            <w:rPr>
              <w:rFonts w:ascii="Times New Roman" w:hAnsi="Times New Roman" w:cs="Times New Roman"/>
              <w:sz w:val="24"/>
              <w:szCs w:val="24"/>
            </w:rPr>
            <w:t xml:space="preserve"> If</w:t>
          </w:r>
          <w:r w:rsidR="00B31A9F">
            <w:rPr>
              <w:rFonts w:ascii="Times New Roman" w:hAnsi="Times New Roman" w:cs="Times New Roman"/>
              <w:sz w:val="24"/>
              <w:szCs w:val="24"/>
            </w:rPr>
            <w:t xml:space="preserve"> businesses </w:t>
          </w:r>
          <w:r>
            <w:rPr>
              <w:rFonts w:ascii="Times New Roman" w:hAnsi="Times New Roman" w:cs="Times New Roman"/>
              <w:sz w:val="24"/>
              <w:szCs w:val="24"/>
            </w:rPr>
            <w:t xml:space="preserve">incorporate staff training into </w:t>
          </w:r>
          <w:r w:rsidR="00B31A9F">
            <w:rPr>
              <w:rFonts w:ascii="Times New Roman" w:hAnsi="Times New Roman" w:cs="Times New Roman"/>
              <w:sz w:val="24"/>
              <w:szCs w:val="24"/>
            </w:rPr>
            <w:t>their</w:t>
          </w:r>
          <w:r>
            <w:rPr>
              <w:rFonts w:ascii="Times New Roman" w:hAnsi="Times New Roman" w:cs="Times New Roman"/>
              <w:sz w:val="24"/>
              <w:szCs w:val="24"/>
            </w:rPr>
            <w:t xml:space="preserve"> schedule, then </w:t>
          </w:r>
          <w:r w:rsidR="00B31A9F">
            <w:rPr>
              <w:rFonts w:ascii="Times New Roman" w:hAnsi="Times New Roman" w:cs="Times New Roman"/>
              <w:sz w:val="24"/>
              <w:szCs w:val="24"/>
            </w:rPr>
            <w:t>they</w:t>
          </w:r>
          <w:r>
            <w:rPr>
              <w:rFonts w:ascii="Times New Roman" w:hAnsi="Times New Roman" w:cs="Times New Roman"/>
              <w:sz w:val="24"/>
              <w:szCs w:val="24"/>
            </w:rPr>
            <w:t xml:space="preserve"> are missing out on a lot of great benefit</w:t>
          </w:r>
          <w:r w:rsidR="005F3AA3">
            <w:rPr>
              <w:rFonts w:ascii="Times New Roman" w:hAnsi="Times New Roman" w:cs="Times New Roman"/>
              <w:sz w:val="24"/>
              <w:szCs w:val="24"/>
            </w:rPr>
            <w:t xml:space="preserve">. </w:t>
          </w:r>
          <w:r w:rsidR="006C2911">
            <w:rPr>
              <w:rFonts w:ascii="Times New Roman" w:hAnsi="Times New Roman" w:cs="Times New Roman"/>
              <w:sz w:val="24"/>
              <w:szCs w:val="24"/>
            </w:rPr>
            <w:t xml:space="preserve">Training is essential for every successful </w:t>
          </w:r>
          <w:r w:rsidR="006E778C">
            <w:rPr>
              <w:rFonts w:ascii="Times New Roman" w:hAnsi="Times New Roman" w:cs="Times New Roman"/>
              <w:sz w:val="24"/>
              <w:szCs w:val="24"/>
            </w:rPr>
            <w:t>organisation;</w:t>
          </w:r>
          <w:r w:rsidR="006C2911">
            <w:rPr>
              <w:rFonts w:ascii="Times New Roman" w:hAnsi="Times New Roman" w:cs="Times New Roman"/>
              <w:sz w:val="24"/>
              <w:szCs w:val="24"/>
            </w:rPr>
            <w:t xml:space="preserve"> their principles of good management ensures that training take place on a </w:t>
          </w:r>
          <w:proofErr w:type="gramStart"/>
          <w:r w:rsidR="006C2911">
            <w:rPr>
              <w:rFonts w:ascii="Times New Roman" w:hAnsi="Times New Roman" w:cs="Times New Roman"/>
              <w:sz w:val="24"/>
              <w:szCs w:val="24"/>
            </w:rPr>
            <w:t xml:space="preserve">much </w:t>
          </w:r>
          <w:r w:rsidR="00416C39">
            <w:rPr>
              <w:rFonts w:ascii="Times New Roman" w:hAnsi="Times New Roman" w:cs="Times New Roman"/>
              <w:sz w:val="24"/>
              <w:szCs w:val="24"/>
            </w:rPr>
            <w:t>varied</w:t>
          </w:r>
          <w:proofErr w:type="gramEnd"/>
          <w:r w:rsidR="006C2911">
            <w:rPr>
              <w:rFonts w:ascii="Times New Roman" w:hAnsi="Times New Roman" w:cs="Times New Roman"/>
              <w:sz w:val="24"/>
              <w:szCs w:val="24"/>
            </w:rPr>
            <w:t xml:space="preserve"> range of </w:t>
          </w:r>
          <w:r w:rsidR="00416C39">
            <w:rPr>
              <w:rFonts w:ascii="Times New Roman" w:hAnsi="Times New Roman" w:cs="Times New Roman"/>
              <w:sz w:val="24"/>
              <w:szCs w:val="24"/>
            </w:rPr>
            <w:t>topics</w:t>
          </w:r>
          <w:r w:rsidR="006C2911">
            <w:rPr>
              <w:rFonts w:ascii="Times New Roman" w:hAnsi="Times New Roman" w:cs="Times New Roman"/>
              <w:sz w:val="24"/>
              <w:szCs w:val="24"/>
            </w:rPr>
            <w:t>.</w:t>
          </w:r>
          <w:r w:rsidR="00493F19">
            <w:rPr>
              <w:rFonts w:ascii="Times New Roman" w:hAnsi="Times New Roman" w:cs="Times New Roman"/>
              <w:sz w:val="24"/>
              <w:szCs w:val="24"/>
            </w:rPr>
            <w:t xml:space="preserve"> </w:t>
          </w:r>
          <w:r w:rsidR="006C2911" w:rsidRPr="006C2911">
            <w:rPr>
              <w:rFonts w:ascii="Times New Roman" w:hAnsi="Times New Roman" w:cs="Times New Roman"/>
              <w:color w:val="000000"/>
              <w:sz w:val="24"/>
              <w:szCs w:val="24"/>
              <w:shd w:val="clear" w:color="auto" w:fill="FFFFFF"/>
            </w:rPr>
            <w:t xml:space="preserve">These </w:t>
          </w:r>
          <w:r w:rsidR="00416C39">
            <w:rPr>
              <w:rFonts w:ascii="Times New Roman" w:hAnsi="Times New Roman" w:cs="Times New Roman"/>
              <w:color w:val="000000"/>
              <w:sz w:val="24"/>
              <w:szCs w:val="24"/>
              <w:shd w:val="clear" w:color="auto" w:fill="FFFFFF"/>
            </w:rPr>
            <w:t>businesses</w:t>
          </w:r>
          <w:r w:rsidR="006C2911" w:rsidRPr="006C2911">
            <w:rPr>
              <w:rFonts w:ascii="Times New Roman" w:hAnsi="Times New Roman" w:cs="Times New Roman"/>
              <w:color w:val="000000"/>
              <w:sz w:val="24"/>
              <w:szCs w:val="24"/>
              <w:shd w:val="clear" w:color="auto" w:fill="FFFFFF"/>
            </w:rPr>
            <w:t xml:space="preserve"> </w:t>
          </w:r>
          <w:proofErr w:type="gramStart"/>
          <w:r w:rsidR="006C2911" w:rsidRPr="006C2911">
            <w:rPr>
              <w:rFonts w:ascii="Times New Roman" w:hAnsi="Times New Roman" w:cs="Times New Roman"/>
              <w:color w:val="000000"/>
              <w:sz w:val="24"/>
              <w:szCs w:val="24"/>
              <w:shd w:val="clear" w:color="auto" w:fill="FFFFFF"/>
            </w:rPr>
            <w:t>benefit</w:t>
          </w:r>
          <w:r w:rsidR="00416C39">
            <w:rPr>
              <w:rFonts w:ascii="Times New Roman" w:hAnsi="Times New Roman" w:cs="Times New Roman"/>
              <w:color w:val="000000"/>
              <w:sz w:val="24"/>
              <w:szCs w:val="24"/>
              <w:shd w:val="clear" w:color="auto" w:fill="FFFFFF"/>
            </w:rPr>
            <w:t>s</w:t>
          </w:r>
          <w:proofErr w:type="gramEnd"/>
          <w:r w:rsidR="006C2911" w:rsidRPr="006C2911">
            <w:rPr>
              <w:rFonts w:ascii="Times New Roman" w:hAnsi="Times New Roman" w:cs="Times New Roman"/>
              <w:color w:val="000000"/>
              <w:sz w:val="24"/>
              <w:szCs w:val="24"/>
              <w:shd w:val="clear" w:color="auto" w:fill="FFFFFF"/>
            </w:rPr>
            <w:t xml:space="preserve"> from </w:t>
          </w:r>
          <w:r w:rsidR="00416C39" w:rsidRPr="006C2911">
            <w:rPr>
              <w:rFonts w:ascii="Times New Roman" w:hAnsi="Times New Roman" w:cs="Times New Roman"/>
              <w:color w:val="000000"/>
              <w:sz w:val="24"/>
              <w:szCs w:val="24"/>
              <w:shd w:val="clear" w:color="auto" w:fill="FFFFFF"/>
            </w:rPr>
            <w:t>better</w:t>
          </w:r>
          <w:r w:rsidR="006C2911" w:rsidRPr="006C2911">
            <w:rPr>
              <w:rFonts w:ascii="Times New Roman" w:hAnsi="Times New Roman" w:cs="Times New Roman"/>
              <w:color w:val="000000"/>
              <w:sz w:val="24"/>
              <w:szCs w:val="24"/>
              <w:shd w:val="clear" w:color="auto" w:fill="FFFFFF"/>
            </w:rPr>
            <w:t xml:space="preserve"> employee </w:t>
          </w:r>
          <w:r w:rsidR="00416C39">
            <w:rPr>
              <w:rFonts w:ascii="Times New Roman" w:hAnsi="Times New Roman" w:cs="Times New Roman"/>
              <w:color w:val="000000"/>
              <w:sz w:val="24"/>
              <w:szCs w:val="24"/>
              <w:shd w:val="clear" w:color="auto" w:fill="FFFFFF"/>
            </w:rPr>
            <w:t xml:space="preserve">commitment and </w:t>
          </w:r>
          <w:r w:rsidR="006C2911" w:rsidRPr="006C2911">
            <w:rPr>
              <w:rFonts w:ascii="Times New Roman" w:hAnsi="Times New Roman" w:cs="Times New Roman"/>
              <w:color w:val="000000"/>
              <w:sz w:val="24"/>
              <w:szCs w:val="24"/>
              <w:shd w:val="clear" w:color="auto" w:fill="FFFFFF"/>
            </w:rPr>
            <w:t>understanding</w:t>
          </w:r>
          <w:r w:rsidR="006E778C">
            <w:rPr>
              <w:rFonts w:ascii="Times New Roman" w:hAnsi="Times New Roman" w:cs="Times New Roman"/>
              <w:color w:val="000000"/>
              <w:sz w:val="24"/>
              <w:szCs w:val="24"/>
              <w:shd w:val="clear" w:color="auto" w:fill="FFFFFF"/>
            </w:rPr>
            <w:t xml:space="preserve">, better decision </w:t>
          </w:r>
          <w:r w:rsidR="00726875">
            <w:rPr>
              <w:rFonts w:ascii="Times New Roman" w:hAnsi="Times New Roman" w:cs="Times New Roman"/>
              <w:color w:val="000000"/>
              <w:sz w:val="24"/>
              <w:szCs w:val="24"/>
              <w:shd w:val="clear" w:color="auto" w:fill="FFFFFF"/>
            </w:rPr>
            <w:t>making,</w:t>
          </w:r>
          <w:r w:rsidR="006C2911" w:rsidRPr="006C2911">
            <w:rPr>
              <w:rFonts w:ascii="Times New Roman" w:hAnsi="Times New Roman" w:cs="Times New Roman"/>
              <w:color w:val="000000"/>
              <w:sz w:val="24"/>
              <w:szCs w:val="24"/>
              <w:shd w:val="clear" w:color="auto" w:fill="FFFFFF"/>
            </w:rPr>
            <w:t xml:space="preserve"> and improve</w:t>
          </w:r>
          <w:r w:rsidR="00416C39">
            <w:rPr>
              <w:rFonts w:ascii="Times New Roman" w:hAnsi="Times New Roman" w:cs="Times New Roman"/>
              <w:color w:val="000000"/>
              <w:sz w:val="24"/>
              <w:szCs w:val="24"/>
              <w:shd w:val="clear" w:color="auto" w:fill="FFFFFF"/>
            </w:rPr>
            <w:t>s</w:t>
          </w:r>
          <w:r w:rsidR="006C2911" w:rsidRPr="006C2911">
            <w:rPr>
              <w:rFonts w:ascii="Times New Roman" w:hAnsi="Times New Roman" w:cs="Times New Roman"/>
              <w:color w:val="000000"/>
              <w:sz w:val="24"/>
              <w:szCs w:val="24"/>
              <w:shd w:val="clear" w:color="auto" w:fill="FFFFFF"/>
            </w:rPr>
            <w:t xml:space="preserve"> </w:t>
          </w:r>
          <w:r w:rsidR="00416C39" w:rsidRPr="006C2911">
            <w:rPr>
              <w:rFonts w:ascii="Times New Roman" w:hAnsi="Times New Roman" w:cs="Times New Roman"/>
              <w:color w:val="000000"/>
              <w:sz w:val="24"/>
              <w:szCs w:val="24"/>
              <w:shd w:val="clear" w:color="auto" w:fill="FFFFFF"/>
            </w:rPr>
            <w:t>business</w:t>
          </w:r>
          <w:r w:rsidR="006C2911" w:rsidRPr="006C2911">
            <w:rPr>
              <w:rFonts w:ascii="Times New Roman" w:hAnsi="Times New Roman" w:cs="Times New Roman"/>
              <w:color w:val="000000"/>
              <w:sz w:val="24"/>
              <w:szCs w:val="24"/>
              <w:shd w:val="clear" w:color="auto" w:fill="FFFFFF"/>
            </w:rPr>
            <w:t xml:space="preserve"> relations</w:t>
          </w:r>
          <w:r w:rsidR="00651A6D">
            <w:rPr>
              <w:rFonts w:ascii="Times New Roman" w:hAnsi="Times New Roman" w:cs="Times New Roman"/>
              <w:color w:val="000000"/>
              <w:sz w:val="24"/>
              <w:szCs w:val="24"/>
              <w:shd w:val="clear" w:color="auto" w:fill="FFFFFF"/>
            </w:rPr>
            <w:t xml:space="preserve"> suggested by Half, (2018).</w:t>
          </w:r>
        </w:p>
        <w:p w14:paraId="5DDED67A" w14:textId="7C8A0FC0" w:rsidR="00C8246A" w:rsidRPr="00C8246A" w:rsidRDefault="00C8246A" w:rsidP="00C8246A">
          <w:pPr>
            <w:shd w:val="clear" w:color="auto" w:fill="FFFFFF"/>
            <w:spacing w:after="375" w:line="240" w:lineRule="auto"/>
            <w:rPr>
              <w:rFonts w:ascii="Times New Roman" w:eastAsia="Times New Roman" w:hAnsi="Times New Roman" w:cs="Times New Roman"/>
              <w:color w:val="333333"/>
              <w:sz w:val="24"/>
              <w:szCs w:val="24"/>
              <w:lang w:eastAsia="en-GB"/>
            </w:rPr>
          </w:pPr>
          <w:r w:rsidRPr="00C8246A">
            <w:rPr>
              <w:rFonts w:ascii="Times New Roman" w:eastAsia="Times New Roman" w:hAnsi="Times New Roman" w:cs="Times New Roman"/>
              <w:color w:val="333333"/>
              <w:sz w:val="24"/>
              <w:szCs w:val="24"/>
              <w:lang w:eastAsia="en-GB"/>
            </w:rPr>
            <w:t xml:space="preserve">According to PDP, </w:t>
          </w:r>
          <w:r w:rsidR="003C2BFE">
            <w:rPr>
              <w:rFonts w:ascii="Times New Roman" w:eastAsia="Times New Roman" w:hAnsi="Times New Roman" w:cs="Times New Roman"/>
              <w:color w:val="333333"/>
              <w:sz w:val="24"/>
              <w:szCs w:val="24"/>
              <w:lang w:eastAsia="en-GB"/>
            </w:rPr>
            <w:t>L</w:t>
          </w:r>
          <w:r>
            <w:rPr>
              <w:rFonts w:ascii="Times New Roman" w:eastAsia="Times New Roman" w:hAnsi="Times New Roman" w:cs="Times New Roman"/>
              <w:color w:val="333333"/>
              <w:sz w:val="24"/>
              <w:szCs w:val="24"/>
              <w:lang w:eastAsia="en-GB"/>
            </w:rPr>
            <w:t>eadership</w:t>
          </w:r>
          <w:r w:rsidRPr="00C8246A">
            <w:rPr>
              <w:rFonts w:ascii="Times New Roman" w:eastAsia="Times New Roman" w:hAnsi="Times New Roman" w:cs="Times New Roman"/>
              <w:color w:val="333333"/>
              <w:sz w:val="24"/>
              <w:szCs w:val="24"/>
              <w:lang w:eastAsia="en-GB"/>
            </w:rPr>
            <w:t xml:space="preserve"> skills</w:t>
          </w:r>
          <w:r w:rsidR="003C2BFE">
            <w:rPr>
              <w:rFonts w:ascii="Times New Roman" w:eastAsia="Times New Roman" w:hAnsi="Times New Roman" w:cs="Times New Roman"/>
              <w:color w:val="333333"/>
              <w:sz w:val="24"/>
              <w:szCs w:val="24"/>
              <w:lang w:eastAsia="en-GB"/>
            </w:rPr>
            <w:t xml:space="preserve"> and Training development</w:t>
          </w:r>
          <w:r w:rsidRPr="00C8246A">
            <w:rPr>
              <w:rFonts w:ascii="Times New Roman" w:eastAsia="Times New Roman" w:hAnsi="Times New Roman" w:cs="Times New Roman"/>
              <w:color w:val="333333"/>
              <w:sz w:val="24"/>
              <w:szCs w:val="24"/>
              <w:lang w:eastAsia="en-GB"/>
            </w:rPr>
            <w:t xml:space="preserve"> was the main </w:t>
          </w:r>
          <w:r w:rsidR="00416C39" w:rsidRPr="00C8246A">
            <w:rPr>
              <w:rFonts w:ascii="Times New Roman" w:eastAsia="Times New Roman" w:hAnsi="Times New Roman" w:cs="Times New Roman"/>
              <w:color w:val="333333"/>
              <w:sz w:val="24"/>
              <w:szCs w:val="24"/>
              <w:lang w:eastAsia="en-GB"/>
            </w:rPr>
            <w:t>area</w:t>
          </w:r>
          <w:r w:rsidRPr="00C8246A">
            <w:rPr>
              <w:rFonts w:ascii="Times New Roman" w:eastAsia="Times New Roman" w:hAnsi="Times New Roman" w:cs="Times New Roman"/>
              <w:color w:val="333333"/>
              <w:sz w:val="24"/>
              <w:szCs w:val="24"/>
              <w:lang w:eastAsia="en-GB"/>
            </w:rPr>
            <w:t xml:space="preserve"> for the </w:t>
          </w:r>
          <w:r w:rsidR="00116EAF">
            <w:rPr>
              <w:rFonts w:ascii="Times New Roman" w:eastAsia="Times New Roman" w:hAnsi="Times New Roman" w:cs="Times New Roman"/>
              <w:color w:val="333333"/>
              <w:sz w:val="24"/>
              <w:szCs w:val="24"/>
              <w:lang w:eastAsia="en-GB"/>
            </w:rPr>
            <w:t>job</w:t>
          </w:r>
          <w:r w:rsidRPr="00C8246A">
            <w:rPr>
              <w:rFonts w:ascii="Times New Roman" w:eastAsia="Times New Roman" w:hAnsi="Times New Roman" w:cs="Times New Roman"/>
              <w:color w:val="333333"/>
              <w:sz w:val="24"/>
              <w:szCs w:val="24"/>
              <w:lang w:eastAsia="en-GB"/>
            </w:rPr>
            <w:t>.</w:t>
          </w:r>
          <w:r w:rsidR="00416C39">
            <w:rPr>
              <w:rFonts w:ascii="Times New Roman" w:eastAsia="Times New Roman" w:hAnsi="Times New Roman" w:cs="Times New Roman"/>
              <w:color w:val="333333"/>
              <w:sz w:val="24"/>
              <w:szCs w:val="24"/>
              <w:lang w:eastAsia="en-GB"/>
            </w:rPr>
            <w:t xml:space="preserve"> If has been</w:t>
          </w:r>
          <w:r w:rsidRPr="00C8246A">
            <w:rPr>
              <w:rFonts w:ascii="Times New Roman" w:eastAsia="Times New Roman" w:hAnsi="Times New Roman" w:cs="Times New Roman"/>
              <w:color w:val="333333"/>
              <w:sz w:val="24"/>
              <w:szCs w:val="24"/>
              <w:lang w:eastAsia="en-GB"/>
            </w:rPr>
            <w:t xml:space="preserve"> </w:t>
          </w:r>
          <w:r w:rsidR="00416C39">
            <w:rPr>
              <w:rFonts w:ascii="Times New Roman" w:eastAsia="Times New Roman" w:hAnsi="Times New Roman" w:cs="Times New Roman"/>
              <w:color w:val="333333"/>
              <w:sz w:val="24"/>
              <w:szCs w:val="24"/>
              <w:lang w:eastAsia="en-GB"/>
            </w:rPr>
            <w:t>p</w:t>
          </w:r>
          <w:r w:rsidRPr="00C8246A">
            <w:rPr>
              <w:rFonts w:ascii="Times New Roman" w:eastAsia="Times New Roman" w:hAnsi="Times New Roman" w:cs="Times New Roman"/>
              <w:color w:val="333333"/>
              <w:sz w:val="24"/>
              <w:szCs w:val="24"/>
              <w:lang w:eastAsia="en-GB"/>
            </w:rPr>
            <w:t>lanned to communicate more with</w:t>
          </w:r>
          <w:r w:rsidR="00C923CF">
            <w:rPr>
              <w:rFonts w:ascii="Times New Roman" w:eastAsia="Times New Roman" w:hAnsi="Times New Roman" w:cs="Times New Roman"/>
              <w:color w:val="333333"/>
              <w:sz w:val="24"/>
              <w:szCs w:val="24"/>
              <w:lang w:eastAsia="en-GB"/>
            </w:rPr>
            <w:t xml:space="preserve"> the </w:t>
          </w:r>
          <w:r w:rsidR="00116EAF">
            <w:rPr>
              <w:rFonts w:ascii="Times New Roman" w:eastAsia="Times New Roman" w:hAnsi="Times New Roman" w:cs="Times New Roman"/>
              <w:color w:val="333333"/>
              <w:sz w:val="24"/>
              <w:szCs w:val="24"/>
              <w:lang w:eastAsia="en-GB"/>
            </w:rPr>
            <w:t>lecturer</w:t>
          </w:r>
          <w:r w:rsidR="00416C39">
            <w:rPr>
              <w:rFonts w:ascii="Times New Roman" w:eastAsia="Times New Roman" w:hAnsi="Times New Roman" w:cs="Times New Roman"/>
              <w:color w:val="333333"/>
              <w:sz w:val="24"/>
              <w:szCs w:val="24"/>
              <w:lang w:eastAsia="en-GB"/>
            </w:rPr>
            <w:t>,</w:t>
          </w:r>
          <w:r w:rsidRPr="00C8246A">
            <w:rPr>
              <w:rFonts w:ascii="Times New Roman" w:eastAsia="Times New Roman" w:hAnsi="Times New Roman" w:cs="Times New Roman"/>
              <w:color w:val="333333"/>
              <w:sz w:val="24"/>
              <w:szCs w:val="24"/>
              <w:lang w:eastAsia="en-GB"/>
            </w:rPr>
            <w:t xml:space="preserve"> in the </w:t>
          </w:r>
          <w:r w:rsidR="00416C39" w:rsidRPr="00C8246A">
            <w:rPr>
              <w:rFonts w:ascii="Times New Roman" w:eastAsia="Times New Roman" w:hAnsi="Times New Roman" w:cs="Times New Roman"/>
              <w:color w:val="333333"/>
              <w:sz w:val="24"/>
              <w:szCs w:val="24"/>
              <w:lang w:eastAsia="en-GB"/>
            </w:rPr>
            <w:t>parts</w:t>
          </w:r>
          <w:r w:rsidRPr="00C8246A">
            <w:rPr>
              <w:rFonts w:ascii="Times New Roman" w:eastAsia="Times New Roman" w:hAnsi="Times New Roman" w:cs="Times New Roman"/>
              <w:color w:val="333333"/>
              <w:sz w:val="24"/>
              <w:szCs w:val="24"/>
              <w:lang w:eastAsia="en-GB"/>
            </w:rPr>
            <w:t xml:space="preserve"> of weaknesses.</w:t>
          </w:r>
          <w:r w:rsidR="003C2BFE">
            <w:rPr>
              <w:rFonts w:ascii="Times New Roman" w:eastAsia="Times New Roman" w:hAnsi="Times New Roman" w:cs="Times New Roman"/>
              <w:color w:val="333333"/>
              <w:sz w:val="24"/>
              <w:szCs w:val="24"/>
              <w:lang w:eastAsia="en-GB"/>
            </w:rPr>
            <w:t xml:space="preserve"> T</w:t>
          </w:r>
          <w:r w:rsidRPr="00C8246A">
            <w:rPr>
              <w:rFonts w:ascii="Times New Roman" w:eastAsia="Times New Roman" w:hAnsi="Times New Roman" w:cs="Times New Roman"/>
              <w:color w:val="333333"/>
              <w:sz w:val="24"/>
              <w:szCs w:val="24"/>
              <w:lang w:eastAsia="en-GB"/>
            </w:rPr>
            <w:t>aking extra time to get in</w:t>
          </w:r>
          <w:r w:rsidR="00F93D35">
            <w:rPr>
              <w:rFonts w:ascii="Times New Roman" w:eastAsia="Times New Roman" w:hAnsi="Times New Roman" w:cs="Times New Roman"/>
              <w:color w:val="333333"/>
              <w:sz w:val="24"/>
              <w:szCs w:val="24"/>
              <w:lang w:eastAsia="en-GB"/>
            </w:rPr>
            <w:t>to training</w:t>
          </w:r>
          <w:r w:rsidRPr="00C8246A">
            <w:rPr>
              <w:rFonts w:ascii="Times New Roman" w:eastAsia="Times New Roman" w:hAnsi="Times New Roman" w:cs="Times New Roman"/>
              <w:color w:val="333333"/>
              <w:sz w:val="24"/>
              <w:szCs w:val="24"/>
              <w:lang w:eastAsia="en-GB"/>
            </w:rPr>
            <w:t xml:space="preserve"> to</w:t>
          </w:r>
          <w:r w:rsidR="00F93D35">
            <w:rPr>
              <w:rFonts w:ascii="Times New Roman" w:eastAsia="Times New Roman" w:hAnsi="Times New Roman" w:cs="Times New Roman"/>
              <w:color w:val="333333"/>
              <w:sz w:val="24"/>
              <w:szCs w:val="24"/>
              <w:lang w:eastAsia="en-GB"/>
            </w:rPr>
            <w:t xml:space="preserve"> </w:t>
          </w:r>
          <w:r w:rsidRPr="00C8246A">
            <w:rPr>
              <w:rFonts w:ascii="Times New Roman" w:eastAsia="Times New Roman" w:hAnsi="Times New Roman" w:cs="Times New Roman"/>
              <w:color w:val="333333"/>
              <w:sz w:val="24"/>
              <w:szCs w:val="24"/>
              <w:lang w:eastAsia="en-GB"/>
            </w:rPr>
            <w:t xml:space="preserve">enable deeper understanding of the concepts taught in </w:t>
          </w:r>
          <w:r w:rsidR="00F93D35">
            <w:rPr>
              <w:rFonts w:ascii="Times New Roman" w:eastAsia="Times New Roman" w:hAnsi="Times New Roman" w:cs="Times New Roman"/>
              <w:color w:val="333333"/>
              <w:sz w:val="24"/>
              <w:szCs w:val="24"/>
              <w:lang w:eastAsia="en-GB"/>
            </w:rPr>
            <w:t>business</w:t>
          </w:r>
          <w:r w:rsidRPr="00C8246A">
            <w:rPr>
              <w:rFonts w:ascii="Times New Roman" w:eastAsia="Times New Roman" w:hAnsi="Times New Roman" w:cs="Times New Roman"/>
              <w:color w:val="333333"/>
              <w:sz w:val="24"/>
              <w:szCs w:val="24"/>
              <w:lang w:eastAsia="en-GB"/>
            </w:rPr>
            <w:t xml:space="preserve">. This </w:t>
          </w:r>
          <w:r w:rsidR="00F93D35">
            <w:rPr>
              <w:rFonts w:ascii="Times New Roman" w:eastAsia="Times New Roman" w:hAnsi="Times New Roman" w:cs="Times New Roman"/>
              <w:color w:val="333333"/>
              <w:sz w:val="24"/>
              <w:szCs w:val="24"/>
              <w:lang w:eastAsia="en-GB"/>
            </w:rPr>
            <w:t>i</w:t>
          </w:r>
          <w:r w:rsidRPr="00C8246A">
            <w:rPr>
              <w:rFonts w:ascii="Times New Roman" w:eastAsia="Times New Roman" w:hAnsi="Times New Roman" w:cs="Times New Roman"/>
              <w:color w:val="333333"/>
              <w:sz w:val="24"/>
              <w:szCs w:val="24"/>
              <w:lang w:eastAsia="en-GB"/>
            </w:rPr>
            <w:t>s the main change</w:t>
          </w:r>
          <w:r w:rsidR="00C923CF">
            <w:rPr>
              <w:rFonts w:ascii="Times New Roman" w:eastAsia="Times New Roman" w:hAnsi="Times New Roman" w:cs="Times New Roman"/>
              <w:color w:val="333333"/>
              <w:sz w:val="24"/>
              <w:szCs w:val="24"/>
              <w:lang w:eastAsia="en-GB"/>
            </w:rPr>
            <w:t xml:space="preserve">s to be </w:t>
          </w:r>
          <w:r w:rsidRPr="00C8246A">
            <w:rPr>
              <w:rFonts w:ascii="Times New Roman" w:eastAsia="Times New Roman" w:hAnsi="Times New Roman" w:cs="Times New Roman"/>
              <w:color w:val="333333"/>
              <w:sz w:val="24"/>
              <w:szCs w:val="24"/>
              <w:lang w:eastAsia="en-GB"/>
            </w:rPr>
            <w:t>ma</w:t>
          </w:r>
          <w:r w:rsidR="00C923CF">
            <w:rPr>
              <w:rFonts w:ascii="Times New Roman" w:eastAsia="Times New Roman" w:hAnsi="Times New Roman" w:cs="Times New Roman"/>
              <w:color w:val="333333"/>
              <w:sz w:val="24"/>
              <w:szCs w:val="24"/>
              <w:lang w:eastAsia="en-GB"/>
            </w:rPr>
            <w:t>d</w:t>
          </w:r>
          <w:r w:rsidRPr="00C8246A">
            <w:rPr>
              <w:rFonts w:ascii="Times New Roman" w:eastAsia="Times New Roman" w:hAnsi="Times New Roman" w:cs="Times New Roman"/>
              <w:color w:val="333333"/>
              <w:sz w:val="24"/>
              <w:szCs w:val="24"/>
              <w:lang w:eastAsia="en-GB"/>
            </w:rPr>
            <w:t>e. During t</w:t>
          </w:r>
          <w:r w:rsidR="00C923CF">
            <w:rPr>
              <w:rFonts w:ascii="Times New Roman" w:eastAsia="Times New Roman" w:hAnsi="Times New Roman" w:cs="Times New Roman"/>
              <w:color w:val="333333"/>
              <w:sz w:val="24"/>
              <w:szCs w:val="24"/>
              <w:lang w:eastAsia="en-GB"/>
            </w:rPr>
            <w:t>raining courses</w:t>
          </w:r>
          <w:r w:rsidRPr="00C8246A">
            <w:rPr>
              <w:rFonts w:ascii="Times New Roman" w:eastAsia="Times New Roman" w:hAnsi="Times New Roman" w:cs="Times New Roman"/>
              <w:color w:val="333333"/>
              <w:sz w:val="24"/>
              <w:szCs w:val="24"/>
              <w:lang w:eastAsia="en-GB"/>
            </w:rPr>
            <w:t xml:space="preserve"> </w:t>
          </w:r>
          <w:r w:rsidR="00C923CF">
            <w:rPr>
              <w:rFonts w:ascii="Times New Roman" w:eastAsia="Times New Roman" w:hAnsi="Times New Roman" w:cs="Times New Roman"/>
              <w:color w:val="333333"/>
              <w:sz w:val="24"/>
              <w:szCs w:val="24"/>
              <w:lang w:eastAsia="en-GB"/>
            </w:rPr>
            <w:t xml:space="preserve">making </w:t>
          </w:r>
          <w:r w:rsidRPr="00C8246A">
            <w:rPr>
              <w:rFonts w:ascii="Times New Roman" w:eastAsia="Times New Roman" w:hAnsi="Times New Roman" w:cs="Times New Roman"/>
              <w:color w:val="333333"/>
              <w:sz w:val="24"/>
              <w:szCs w:val="24"/>
              <w:lang w:eastAsia="en-GB"/>
            </w:rPr>
            <w:t>sure that</w:t>
          </w:r>
          <w:r w:rsidR="00C923CF">
            <w:rPr>
              <w:rFonts w:ascii="Times New Roman" w:eastAsia="Times New Roman" w:hAnsi="Times New Roman" w:cs="Times New Roman"/>
              <w:color w:val="333333"/>
              <w:sz w:val="24"/>
              <w:szCs w:val="24"/>
              <w:lang w:eastAsia="en-GB"/>
            </w:rPr>
            <w:t xml:space="preserve"> </w:t>
          </w:r>
          <w:r w:rsidRPr="00C8246A">
            <w:rPr>
              <w:rFonts w:ascii="Times New Roman" w:eastAsia="Times New Roman" w:hAnsi="Times New Roman" w:cs="Times New Roman"/>
              <w:color w:val="333333"/>
              <w:sz w:val="24"/>
              <w:szCs w:val="24"/>
              <w:lang w:eastAsia="en-GB"/>
            </w:rPr>
            <w:t xml:space="preserve">everything </w:t>
          </w:r>
          <w:r w:rsidR="00416C39">
            <w:rPr>
              <w:rFonts w:ascii="Times New Roman" w:eastAsia="Times New Roman" w:hAnsi="Times New Roman" w:cs="Times New Roman"/>
              <w:color w:val="333333"/>
              <w:sz w:val="24"/>
              <w:szCs w:val="24"/>
              <w:lang w:eastAsia="en-GB"/>
            </w:rPr>
            <w:t xml:space="preserve">understandable </w:t>
          </w:r>
          <w:r w:rsidRPr="00C8246A">
            <w:rPr>
              <w:rFonts w:ascii="Times New Roman" w:eastAsia="Times New Roman" w:hAnsi="Times New Roman" w:cs="Times New Roman"/>
              <w:color w:val="333333"/>
              <w:sz w:val="24"/>
              <w:szCs w:val="24"/>
              <w:lang w:eastAsia="en-GB"/>
            </w:rPr>
            <w:t xml:space="preserve">in </w:t>
          </w:r>
          <w:r w:rsidR="00416C39">
            <w:rPr>
              <w:rFonts w:ascii="Times New Roman" w:eastAsia="Times New Roman" w:hAnsi="Times New Roman" w:cs="Times New Roman"/>
              <w:color w:val="333333"/>
              <w:sz w:val="24"/>
              <w:szCs w:val="24"/>
              <w:lang w:eastAsia="en-GB"/>
            </w:rPr>
            <w:t>my knowledge</w:t>
          </w:r>
          <w:r w:rsidR="00C923CF">
            <w:rPr>
              <w:rFonts w:ascii="Times New Roman" w:eastAsia="Times New Roman" w:hAnsi="Times New Roman" w:cs="Times New Roman"/>
              <w:color w:val="333333"/>
              <w:sz w:val="24"/>
              <w:szCs w:val="24"/>
              <w:lang w:eastAsia="en-GB"/>
            </w:rPr>
            <w:t>, i</w:t>
          </w:r>
          <w:r w:rsidRPr="00C8246A">
            <w:rPr>
              <w:rFonts w:ascii="Times New Roman" w:eastAsia="Times New Roman" w:hAnsi="Times New Roman" w:cs="Times New Roman"/>
              <w:color w:val="333333"/>
              <w:sz w:val="24"/>
              <w:szCs w:val="24"/>
              <w:lang w:eastAsia="en-GB"/>
            </w:rPr>
            <w:t xml:space="preserve">f there was a point or an idea that needed clarification, </w:t>
          </w:r>
          <w:r w:rsidR="0073077A">
            <w:rPr>
              <w:rFonts w:ascii="Times New Roman" w:eastAsia="Times New Roman" w:hAnsi="Times New Roman" w:cs="Times New Roman"/>
              <w:color w:val="333333"/>
              <w:sz w:val="24"/>
              <w:szCs w:val="24"/>
              <w:lang w:eastAsia="en-GB"/>
            </w:rPr>
            <w:t xml:space="preserve">then it will be </w:t>
          </w:r>
          <w:r w:rsidRPr="00C8246A">
            <w:rPr>
              <w:rFonts w:ascii="Times New Roman" w:eastAsia="Times New Roman" w:hAnsi="Times New Roman" w:cs="Times New Roman"/>
              <w:color w:val="333333"/>
              <w:sz w:val="24"/>
              <w:szCs w:val="24"/>
              <w:lang w:eastAsia="en-GB"/>
            </w:rPr>
            <w:t>left to talk to the t</w:t>
          </w:r>
          <w:r w:rsidR="00C923CF">
            <w:rPr>
              <w:rFonts w:ascii="Times New Roman" w:eastAsia="Times New Roman" w:hAnsi="Times New Roman" w:cs="Times New Roman"/>
              <w:color w:val="333333"/>
              <w:sz w:val="24"/>
              <w:szCs w:val="24"/>
              <w:lang w:eastAsia="en-GB"/>
            </w:rPr>
            <w:t>rainer</w:t>
          </w:r>
          <w:r w:rsidRPr="00C8246A">
            <w:rPr>
              <w:rFonts w:ascii="Times New Roman" w:eastAsia="Times New Roman" w:hAnsi="Times New Roman" w:cs="Times New Roman"/>
              <w:color w:val="333333"/>
              <w:sz w:val="24"/>
              <w:szCs w:val="24"/>
              <w:lang w:eastAsia="en-GB"/>
            </w:rPr>
            <w:t xml:space="preserve"> in order to </w:t>
          </w:r>
          <w:r w:rsidR="006F0877" w:rsidRPr="00C8246A">
            <w:rPr>
              <w:rFonts w:ascii="Times New Roman" w:eastAsia="Times New Roman" w:hAnsi="Times New Roman" w:cs="Times New Roman"/>
              <w:color w:val="333333"/>
              <w:sz w:val="24"/>
              <w:szCs w:val="24"/>
              <w:lang w:eastAsia="en-GB"/>
            </w:rPr>
            <w:t>recognise</w:t>
          </w:r>
          <w:r w:rsidRPr="00C8246A">
            <w:rPr>
              <w:rFonts w:ascii="Times New Roman" w:eastAsia="Times New Roman" w:hAnsi="Times New Roman" w:cs="Times New Roman"/>
              <w:color w:val="333333"/>
              <w:sz w:val="24"/>
              <w:szCs w:val="24"/>
              <w:lang w:eastAsia="en-GB"/>
            </w:rPr>
            <w:t xml:space="preserve"> the concept </w:t>
          </w:r>
          <w:r w:rsidR="00C923CF">
            <w:rPr>
              <w:rFonts w:ascii="Times New Roman" w:eastAsia="Times New Roman" w:hAnsi="Times New Roman" w:cs="Times New Roman"/>
              <w:color w:val="333333"/>
              <w:sz w:val="24"/>
              <w:szCs w:val="24"/>
              <w:lang w:eastAsia="en-GB"/>
            </w:rPr>
            <w:t xml:space="preserve">of leadership management training </w:t>
          </w:r>
          <w:r w:rsidRPr="00C8246A">
            <w:rPr>
              <w:rFonts w:ascii="Times New Roman" w:eastAsia="Times New Roman" w:hAnsi="Times New Roman" w:cs="Times New Roman"/>
              <w:color w:val="333333"/>
              <w:sz w:val="24"/>
              <w:szCs w:val="24"/>
              <w:lang w:eastAsia="en-GB"/>
            </w:rPr>
            <w:t xml:space="preserve">before </w:t>
          </w:r>
          <w:r w:rsidR="00C923CF">
            <w:rPr>
              <w:rFonts w:ascii="Times New Roman" w:eastAsia="Times New Roman" w:hAnsi="Times New Roman" w:cs="Times New Roman"/>
              <w:color w:val="333333"/>
              <w:sz w:val="24"/>
              <w:szCs w:val="24"/>
              <w:lang w:eastAsia="en-GB"/>
            </w:rPr>
            <w:t xml:space="preserve">applying for </w:t>
          </w:r>
          <w:r w:rsidR="00732E58">
            <w:rPr>
              <w:rFonts w:ascii="Times New Roman" w:eastAsia="Times New Roman" w:hAnsi="Times New Roman" w:cs="Times New Roman"/>
              <w:color w:val="333333"/>
              <w:sz w:val="24"/>
              <w:szCs w:val="24"/>
              <w:lang w:eastAsia="en-GB"/>
            </w:rPr>
            <w:t>higher post</w:t>
          </w:r>
          <w:r w:rsidRPr="00C8246A">
            <w:rPr>
              <w:rFonts w:ascii="Times New Roman" w:eastAsia="Times New Roman" w:hAnsi="Times New Roman" w:cs="Times New Roman"/>
              <w:color w:val="333333"/>
              <w:sz w:val="24"/>
              <w:szCs w:val="24"/>
              <w:lang w:eastAsia="en-GB"/>
            </w:rPr>
            <w:t>.</w:t>
          </w:r>
        </w:p>
        <w:p w14:paraId="512041EA" w14:textId="6D59867E" w:rsidR="00BC54D9" w:rsidRDefault="0073077A" w:rsidP="00BC54D9">
          <w:pPr>
            <w:shd w:val="clear" w:color="auto" w:fill="FFFFFF"/>
            <w:spacing w:after="375" w:line="24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Decision </w:t>
          </w:r>
          <w:r w:rsidR="00F736EB">
            <w:rPr>
              <w:rFonts w:ascii="Times New Roman" w:eastAsia="Times New Roman" w:hAnsi="Times New Roman" w:cs="Times New Roman"/>
              <w:color w:val="333333"/>
              <w:sz w:val="24"/>
              <w:szCs w:val="24"/>
              <w:lang w:eastAsia="en-GB"/>
            </w:rPr>
            <w:t>M</w:t>
          </w:r>
          <w:r>
            <w:rPr>
              <w:rFonts w:ascii="Times New Roman" w:eastAsia="Times New Roman" w:hAnsi="Times New Roman" w:cs="Times New Roman"/>
              <w:color w:val="333333"/>
              <w:sz w:val="24"/>
              <w:szCs w:val="24"/>
              <w:lang w:eastAsia="en-GB"/>
            </w:rPr>
            <w:t xml:space="preserve">aking </w:t>
          </w:r>
          <w:r w:rsidR="00C8246A" w:rsidRPr="00C8246A">
            <w:rPr>
              <w:rFonts w:ascii="Times New Roman" w:eastAsia="Times New Roman" w:hAnsi="Times New Roman" w:cs="Times New Roman"/>
              <w:color w:val="333333"/>
              <w:sz w:val="24"/>
              <w:szCs w:val="24"/>
              <w:lang w:eastAsia="en-GB"/>
            </w:rPr>
            <w:t>development</w:t>
          </w:r>
          <w:r w:rsidR="006F0877">
            <w:rPr>
              <w:rFonts w:ascii="Times New Roman" w:eastAsia="Times New Roman" w:hAnsi="Times New Roman" w:cs="Times New Roman"/>
              <w:color w:val="333333"/>
              <w:sz w:val="24"/>
              <w:szCs w:val="24"/>
              <w:lang w:eastAsia="en-GB"/>
            </w:rPr>
            <w:t xml:space="preserve"> skills,</w:t>
          </w:r>
          <w:r w:rsidR="00C8246A" w:rsidRPr="00C8246A">
            <w:rPr>
              <w:rFonts w:ascii="Times New Roman" w:eastAsia="Times New Roman" w:hAnsi="Times New Roman" w:cs="Times New Roman"/>
              <w:color w:val="333333"/>
              <w:sz w:val="24"/>
              <w:szCs w:val="24"/>
              <w:lang w:eastAsia="en-GB"/>
            </w:rPr>
            <w:t xml:space="preserve"> also a</w:t>
          </w:r>
          <w:r w:rsidR="00F736EB">
            <w:rPr>
              <w:rFonts w:ascii="Times New Roman" w:eastAsia="Times New Roman" w:hAnsi="Times New Roman" w:cs="Times New Roman"/>
              <w:color w:val="333333"/>
              <w:sz w:val="24"/>
              <w:szCs w:val="24"/>
              <w:lang w:eastAsia="en-GB"/>
            </w:rPr>
            <w:t>n</w:t>
          </w:r>
          <w:r w:rsidR="00C8246A" w:rsidRPr="00C8246A">
            <w:rPr>
              <w:rFonts w:ascii="Times New Roman" w:eastAsia="Times New Roman" w:hAnsi="Times New Roman" w:cs="Times New Roman"/>
              <w:color w:val="333333"/>
              <w:sz w:val="24"/>
              <w:szCs w:val="24"/>
              <w:lang w:eastAsia="en-GB"/>
            </w:rPr>
            <w:t xml:space="preserve"> </w:t>
          </w:r>
          <w:r w:rsidR="006F0877" w:rsidRPr="00C8246A">
            <w:rPr>
              <w:rFonts w:ascii="Times New Roman" w:eastAsia="Times New Roman" w:hAnsi="Times New Roman" w:cs="Times New Roman"/>
              <w:color w:val="333333"/>
              <w:sz w:val="24"/>
              <w:szCs w:val="24"/>
              <w:lang w:eastAsia="en-GB"/>
            </w:rPr>
            <w:t>important</w:t>
          </w:r>
          <w:r w:rsidR="00C8246A" w:rsidRPr="00C8246A">
            <w:rPr>
              <w:rFonts w:ascii="Times New Roman" w:eastAsia="Times New Roman" w:hAnsi="Times New Roman" w:cs="Times New Roman"/>
              <w:color w:val="333333"/>
              <w:sz w:val="24"/>
              <w:szCs w:val="24"/>
              <w:lang w:eastAsia="en-GB"/>
            </w:rPr>
            <w:t xml:space="preserve"> part of PDP. I</w:t>
          </w:r>
          <w:r>
            <w:rPr>
              <w:rFonts w:ascii="Times New Roman" w:eastAsia="Times New Roman" w:hAnsi="Times New Roman" w:cs="Times New Roman"/>
              <w:color w:val="333333"/>
              <w:sz w:val="24"/>
              <w:szCs w:val="24"/>
              <w:lang w:eastAsia="en-GB"/>
            </w:rPr>
            <w:t>t</w:t>
          </w:r>
          <w:r w:rsidR="00C8246A" w:rsidRPr="00C8246A">
            <w:rPr>
              <w:rFonts w:ascii="Times New Roman" w:eastAsia="Times New Roman" w:hAnsi="Times New Roman" w:cs="Times New Roman"/>
              <w:color w:val="333333"/>
              <w:sz w:val="24"/>
              <w:szCs w:val="24"/>
              <w:lang w:eastAsia="en-GB"/>
            </w:rPr>
            <w:t xml:space="preserve"> </w:t>
          </w:r>
          <w:r w:rsidR="006F0877" w:rsidRPr="00C8246A">
            <w:rPr>
              <w:rFonts w:ascii="Times New Roman" w:eastAsia="Times New Roman" w:hAnsi="Times New Roman" w:cs="Times New Roman"/>
              <w:color w:val="333333"/>
              <w:sz w:val="24"/>
              <w:szCs w:val="24"/>
              <w:lang w:eastAsia="en-GB"/>
            </w:rPr>
            <w:t>open</w:t>
          </w:r>
          <w:r w:rsidR="00C8246A" w:rsidRPr="00C8246A">
            <w:rPr>
              <w:rFonts w:ascii="Times New Roman" w:eastAsia="Times New Roman" w:hAnsi="Times New Roman" w:cs="Times New Roman"/>
              <w:color w:val="333333"/>
              <w:sz w:val="24"/>
              <w:szCs w:val="24"/>
              <w:lang w:eastAsia="en-GB"/>
            </w:rPr>
            <w:t xml:space="preserve"> that lacked soft skills in relation to other </w:t>
          </w:r>
          <w:r w:rsidR="00DB63BA" w:rsidRPr="00C8246A">
            <w:rPr>
              <w:rFonts w:ascii="Times New Roman" w:eastAsia="Times New Roman" w:hAnsi="Times New Roman" w:cs="Times New Roman"/>
              <w:color w:val="333333"/>
              <w:sz w:val="24"/>
              <w:szCs w:val="24"/>
              <w:lang w:eastAsia="en-GB"/>
            </w:rPr>
            <w:t>people</w:t>
          </w:r>
          <w:r w:rsidR="00C8246A" w:rsidRPr="00C8246A">
            <w:rPr>
              <w:rFonts w:ascii="Times New Roman" w:eastAsia="Times New Roman" w:hAnsi="Times New Roman" w:cs="Times New Roman"/>
              <w:color w:val="333333"/>
              <w:sz w:val="24"/>
              <w:szCs w:val="24"/>
              <w:lang w:eastAsia="en-GB"/>
            </w:rPr>
            <w:t xml:space="preserve">. The importance of these skills in the workplace is </w:t>
          </w:r>
          <w:r w:rsidR="00DB63BA" w:rsidRPr="00C8246A">
            <w:rPr>
              <w:rFonts w:ascii="Times New Roman" w:eastAsia="Times New Roman" w:hAnsi="Times New Roman" w:cs="Times New Roman"/>
              <w:color w:val="333333"/>
              <w:sz w:val="24"/>
              <w:szCs w:val="24"/>
              <w:lang w:eastAsia="en-GB"/>
            </w:rPr>
            <w:t>vital</w:t>
          </w:r>
          <w:r w:rsidR="00C8246A" w:rsidRPr="00C8246A">
            <w:rPr>
              <w:rFonts w:ascii="Times New Roman" w:eastAsia="Times New Roman" w:hAnsi="Times New Roman" w:cs="Times New Roman"/>
              <w:color w:val="333333"/>
              <w:sz w:val="24"/>
              <w:szCs w:val="24"/>
              <w:lang w:eastAsia="en-GB"/>
            </w:rPr>
            <w:t xml:space="preserve">, </w:t>
          </w:r>
          <w:r>
            <w:rPr>
              <w:rFonts w:ascii="Times New Roman" w:eastAsia="Times New Roman" w:hAnsi="Times New Roman" w:cs="Times New Roman"/>
              <w:color w:val="333333"/>
              <w:sz w:val="24"/>
              <w:szCs w:val="24"/>
              <w:lang w:eastAsia="en-GB"/>
            </w:rPr>
            <w:t>it</w:t>
          </w:r>
          <w:r w:rsidR="00C8246A" w:rsidRPr="00C8246A">
            <w:rPr>
              <w:rFonts w:ascii="Times New Roman" w:eastAsia="Times New Roman" w:hAnsi="Times New Roman" w:cs="Times New Roman"/>
              <w:color w:val="333333"/>
              <w:sz w:val="24"/>
              <w:szCs w:val="24"/>
              <w:lang w:eastAsia="en-GB"/>
            </w:rPr>
            <w:t xml:space="preserve"> required develop</w:t>
          </w:r>
          <w:r w:rsidR="00DB63BA">
            <w:rPr>
              <w:rFonts w:ascii="Times New Roman" w:eastAsia="Times New Roman" w:hAnsi="Times New Roman" w:cs="Times New Roman"/>
              <w:color w:val="333333"/>
              <w:sz w:val="24"/>
              <w:szCs w:val="24"/>
              <w:lang w:eastAsia="en-GB"/>
            </w:rPr>
            <w:t>ment</w:t>
          </w:r>
          <w:r w:rsidR="00C8246A" w:rsidRPr="00C8246A">
            <w:rPr>
              <w:rFonts w:ascii="Times New Roman" w:eastAsia="Times New Roman" w:hAnsi="Times New Roman" w:cs="Times New Roman"/>
              <w:color w:val="333333"/>
              <w:sz w:val="24"/>
              <w:szCs w:val="24"/>
              <w:lang w:eastAsia="en-GB"/>
            </w:rPr>
            <w:t xml:space="preserve"> in order to avoid the skill mismatch in the </w:t>
          </w:r>
          <w:r w:rsidR="00F736EB">
            <w:rPr>
              <w:rFonts w:ascii="Times New Roman" w:eastAsia="Times New Roman" w:hAnsi="Times New Roman" w:cs="Times New Roman"/>
              <w:color w:val="333333"/>
              <w:sz w:val="24"/>
              <w:szCs w:val="24"/>
              <w:lang w:eastAsia="en-GB"/>
            </w:rPr>
            <w:t xml:space="preserve">organisation. </w:t>
          </w:r>
          <w:r w:rsidR="00C8246A" w:rsidRPr="00C8246A">
            <w:rPr>
              <w:rFonts w:ascii="Times New Roman" w:eastAsia="Times New Roman" w:hAnsi="Times New Roman" w:cs="Times New Roman"/>
              <w:color w:val="333333"/>
              <w:sz w:val="24"/>
              <w:szCs w:val="24"/>
              <w:lang w:eastAsia="en-GB"/>
            </w:rPr>
            <w:t xml:space="preserve">The </w:t>
          </w:r>
          <w:r w:rsidR="00F736EB">
            <w:rPr>
              <w:rFonts w:ascii="Times New Roman" w:eastAsia="Times New Roman" w:hAnsi="Times New Roman" w:cs="Times New Roman"/>
              <w:color w:val="333333"/>
              <w:sz w:val="24"/>
              <w:szCs w:val="24"/>
              <w:lang w:eastAsia="en-GB"/>
            </w:rPr>
            <w:t xml:space="preserve">Critical Thinking </w:t>
          </w:r>
          <w:r>
            <w:rPr>
              <w:rFonts w:ascii="Times New Roman" w:eastAsia="Times New Roman" w:hAnsi="Times New Roman" w:cs="Times New Roman"/>
              <w:color w:val="333333"/>
              <w:sz w:val="24"/>
              <w:szCs w:val="24"/>
              <w:lang w:eastAsia="en-GB"/>
            </w:rPr>
            <w:t>skills,</w:t>
          </w:r>
          <w:r w:rsidR="00C8246A" w:rsidRPr="00C8246A">
            <w:rPr>
              <w:rFonts w:ascii="Times New Roman" w:eastAsia="Times New Roman" w:hAnsi="Times New Roman" w:cs="Times New Roman"/>
              <w:color w:val="333333"/>
              <w:sz w:val="24"/>
              <w:szCs w:val="24"/>
              <w:lang w:eastAsia="en-GB"/>
            </w:rPr>
            <w:t xml:space="preserve"> with other people was one of the </w:t>
          </w:r>
          <w:r w:rsidR="00F736EB">
            <w:rPr>
              <w:rFonts w:ascii="Times New Roman" w:eastAsia="Times New Roman" w:hAnsi="Times New Roman" w:cs="Times New Roman"/>
              <w:color w:val="333333"/>
              <w:sz w:val="24"/>
              <w:szCs w:val="24"/>
              <w:lang w:eastAsia="en-GB"/>
            </w:rPr>
            <w:t xml:space="preserve">skills </w:t>
          </w:r>
          <w:r w:rsidR="00C8246A" w:rsidRPr="00C8246A">
            <w:rPr>
              <w:rFonts w:ascii="Times New Roman" w:eastAsia="Times New Roman" w:hAnsi="Times New Roman" w:cs="Times New Roman"/>
              <w:color w:val="333333"/>
              <w:sz w:val="24"/>
              <w:szCs w:val="24"/>
              <w:lang w:eastAsia="en-GB"/>
            </w:rPr>
            <w:t>of PDP</w:t>
          </w:r>
          <w:r w:rsidR="00F736EB">
            <w:rPr>
              <w:rFonts w:ascii="Times New Roman" w:eastAsia="Times New Roman" w:hAnsi="Times New Roman" w:cs="Times New Roman"/>
              <w:color w:val="333333"/>
              <w:sz w:val="24"/>
              <w:szCs w:val="24"/>
              <w:lang w:eastAsia="en-GB"/>
            </w:rPr>
            <w:t xml:space="preserve"> needs improving</w:t>
          </w:r>
          <w:r w:rsidR="00C8246A" w:rsidRPr="00C8246A">
            <w:rPr>
              <w:rFonts w:ascii="Times New Roman" w:eastAsia="Times New Roman" w:hAnsi="Times New Roman" w:cs="Times New Roman"/>
              <w:color w:val="333333"/>
              <w:sz w:val="24"/>
              <w:szCs w:val="24"/>
              <w:lang w:eastAsia="en-GB"/>
            </w:rPr>
            <w:t xml:space="preserve">. </w:t>
          </w:r>
          <w:r>
            <w:rPr>
              <w:rFonts w:ascii="Times New Roman" w:eastAsia="Times New Roman" w:hAnsi="Times New Roman" w:cs="Times New Roman"/>
              <w:color w:val="333333"/>
              <w:sz w:val="24"/>
              <w:szCs w:val="24"/>
              <w:lang w:eastAsia="en-GB"/>
            </w:rPr>
            <w:t xml:space="preserve">When attending the </w:t>
          </w:r>
          <w:r w:rsidR="000A6A97">
            <w:rPr>
              <w:rFonts w:ascii="Times New Roman" w:eastAsia="Times New Roman" w:hAnsi="Times New Roman" w:cs="Times New Roman"/>
              <w:color w:val="333333"/>
              <w:sz w:val="24"/>
              <w:szCs w:val="24"/>
              <w:lang w:eastAsia="en-GB"/>
            </w:rPr>
            <w:t>U</w:t>
          </w:r>
          <w:r>
            <w:rPr>
              <w:rFonts w:ascii="Times New Roman" w:eastAsia="Times New Roman" w:hAnsi="Times New Roman" w:cs="Times New Roman"/>
              <w:color w:val="333333"/>
              <w:sz w:val="24"/>
              <w:szCs w:val="24"/>
              <w:lang w:eastAsia="en-GB"/>
            </w:rPr>
            <w:t>niversity</w:t>
          </w:r>
          <w:r w:rsidR="00C8246A" w:rsidRPr="00C8246A">
            <w:rPr>
              <w:rFonts w:ascii="Times New Roman" w:eastAsia="Times New Roman" w:hAnsi="Times New Roman" w:cs="Times New Roman"/>
              <w:color w:val="333333"/>
              <w:sz w:val="24"/>
              <w:szCs w:val="24"/>
              <w:lang w:eastAsia="en-GB"/>
            </w:rPr>
            <w:t>, change</w:t>
          </w:r>
          <w:r>
            <w:rPr>
              <w:rFonts w:ascii="Times New Roman" w:eastAsia="Times New Roman" w:hAnsi="Times New Roman" w:cs="Times New Roman"/>
              <w:color w:val="333333"/>
              <w:sz w:val="24"/>
              <w:szCs w:val="24"/>
              <w:lang w:eastAsia="en-GB"/>
            </w:rPr>
            <w:t>s have been made</w:t>
          </w:r>
          <w:r w:rsidR="00C8246A" w:rsidRPr="00C8246A">
            <w:rPr>
              <w:rFonts w:ascii="Times New Roman" w:eastAsia="Times New Roman" w:hAnsi="Times New Roman" w:cs="Times New Roman"/>
              <w:color w:val="333333"/>
              <w:sz w:val="24"/>
              <w:szCs w:val="24"/>
              <w:lang w:eastAsia="en-GB"/>
            </w:rPr>
            <w:t xml:space="preserve"> </w:t>
          </w:r>
          <w:r>
            <w:rPr>
              <w:rFonts w:ascii="Times New Roman" w:eastAsia="Times New Roman" w:hAnsi="Times New Roman" w:cs="Times New Roman"/>
              <w:color w:val="333333"/>
              <w:sz w:val="24"/>
              <w:szCs w:val="24"/>
              <w:lang w:eastAsia="en-GB"/>
            </w:rPr>
            <w:t xml:space="preserve">to </w:t>
          </w:r>
          <w:r w:rsidR="00C8246A" w:rsidRPr="00C8246A">
            <w:rPr>
              <w:rFonts w:ascii="Times New Roman" w:eastAsia="Times New Roman" w:hAnsi="Times New Roman" w:cs="Times New Roman"/>
              <w:color w:val="333333"/>
              <w:sz w:val="24"/>
              <w:szCs w:val="24"/>
              <w:lang w:eastAsia="en-GB"/>
            </w:rPr>
            <w:t>relate to p</w:t>
          </w:r>
          <w:r w:rsidR="00F736EB">
            <w:rPr>
              <w:rFonts w:ascii="Times New Roman" w:eastAsia="Times New Roman" w:hAnsi="Times New Roman" w:cs="Times New Roman"/>
              <w:color w:val="333333"/>
              <w:sz w:val="24"/>
              <w:szCs w:val="24"/>
              <w:lang w:eastAsia="en-GB"/>
            </w:rPr>
            <w:t>upils</w:t>
          </w:r>
          <w:r w:rsidR="00C8246A" w:rsidRPr="00C8246A">
            <w:rPr>
              <w:rFonts w:ascii="Times New Roman" w:eastAsia="Times New Roman" w:hAnsi="Times New Roman" w:cs="Times New Roman"/>
              <w:color w:val="333333"/>
              <w:sz w:val="24"/>
              <w:szCs w:val="24"/>
              <w:lang w:eastAsia="en-GB"/>
            </w:rPr>
            <w:t xml:space="preserve"> by leaving more time for interaction with them. I</w:t>
          </w:r>
          <w:r>
            <w:rPr>
              <w:rFonts w:ascii="Times New Roman" w:eastAsia="Times New Roman" w:hAnsi="Times New Roman" w:cs="Times New Roman"/>
              <w:color w:val="333333"/>
              <w:sz w:val="24"/>
              <w:szCs w:val="24"/>
              <w:lang w:eastAsia="en-GB"/>
            </w:rPr>
            <w:t>t will be</w:t>
          </w:r>
          <w:r w:rsidR="00C8246A" w:rsidRPr="00C8246A">
            <w:rPr>
              <w:rFonts w:ascii="Times New Roman" w:eastAsia="Times New Roman" w:hAnsi="Times New Roman" w:cs="Times New Roman"/>
              <w:color w:val="333333"/>
              <w:sz w:val="24"/>
              <w:szCs w:val="24"/>
              <w:lang w:eastAsia="en-GB"/>
            </w:rPr>
            <w:t xml:space="preserve"> </w:t>
          </w:r>
          <w:r w:rsidR="00732E58">
            <w:rPr>
              <w:rFonts w:ascii="Times New Roman" w:eastAsia="Times New Roman" w:hAnsi="Times New Roman" w:cs="Times New Roman"/>
              <w:color w:val="333333"/>
              <w:sz w:val="24"/>
              <w:szCs w:val="24"/>
              <w:lang w:eastAsia="en-GB"/>
            </w:rPr>
            <w:t>achievable by doing more presentations with group members and gaining confidence</w:t>
          </w:r>
          <w:r w:rsidR="00C8246A" w:rsidRPr="00C8246A">
            <w:rPr>
              <w:rFonts w:ascii="Times New Roman" w:eastAsia="Times New Roman" w:hAnsi="Times New Roman" w:cs="Times New Roman"/>
              <w:color w:val="333333"/>
              <w:sz w:val="24"/>
              <w:szCs w:val="24"/>
              <w:lang w:eastAsia="en-GB"/>
            </w:rPr>
            <w:t>. Acquiring t</w:t>
          </w:r>
          <w:r w:rsidR="00732E58">
            <w:rPr>
              <w:rFonts w:ascii="Times New Roman" w:eastAsia="Times New Roman" w:hAnsi="Times New Roman" w:cs="Times New Roman"/>
              <w:color w:val="333333"/>
              <w:sz w:val="24"/>
              <w:szCs w:val="24"/>
              <w:lang w:eastAsia="en-GB"/>
            </w:rPr>
            <w:t>he</w:t>
          </w:r>
          <w:r w:rsidR="00C8246A" w:rsidRPr="00C8246A">
            <w:rPr>
              <w:rFonts w:ascii="Times New Roman" w:eastAsia="Times New Roman" w:hAnsi="Times New Roman" w:cs="Times New Roman"/>
              <w:color w:val="333333"/>
              <w:sz w:val="24"/>
              <w:szCs w:val="24"/>
              <w:lang w:eastAsia="en-GB"/>
            </w:rPr>
            <w:t xml:space="preserve"> leadership position was important for</w:t>
          </w:r>
          <w:r w:rsidR="00732E58">
            <w:rPr>
              <w:rFonts w:ascii="Times New Roman" w:eastAsia="Times New Roman" w:hAnsi="Times New Roman" w:cs="Times New Roman"/>
              <w:color w:val="333333"/>
              <w:sz w:val="24"/>
              <w:szCs w:val="24"/>
              <w:lang w:eastAsia="en-GB"/>
            </w:rPr>
            <w:t xml:space="preserve"> </w:t>
          </w:r>
          <w:r w:rsidR="00C8246A" w:rsidRPr="00C8246A">
            <w:rPr>
              <w:rFonts w:ascii="Times New Roman" w:eastAsia="Times New Roman" w:hAnsi="Times New Roman" w:cs="Times New Roman"/>
              <w:color w:val="333333"/>
              <w:sz w:val="24"/>
              <w:szCs w:val="24"/>
              <w:lang w:eastAsia="en-GB"/>
            </w:rPr>
            <w:t>development of leadership skills. T</w:t>
          </w:r>
          <w:r w:rsidR="00732E58">
            <w:rPr>
              <w:rFonts w:ascii="Times New Roman" w:eastAsia="Times New Roman" w:hAnsi="Times New Roman" w:cs="Times New Roman"/>
              <w:color w:val="333333"/>
              <w:sz w:val="24"/>
              <w:szCs w:val="24"/>
              <w:lang w:eastAsia="en-GB"/>
            </w:rPr>
            <w:t>o</w:t>
          </w:r>
          <w:r w:rsidR="00C8246A" w:rsidRPr="00C8246A">
            <w:rPr>
              <w:rFonts w:ascii="Times New Roman" w:eastAsia="Times New Roman" w:hAnsi="Times New Roman" w:cs="Times New Roman"/>
              <w:color w:val="333333"/>
              <w:sz w:val="24"/>
              <w:szCs w:val="24"/>
              <w:lang w:eastAsia="en-GB"/>
            </w:rPr>
            <w:t xml:space="preserve"> </w:t>
          </w:r>
          <w:r w:rsidR="00732E58" w:rsidRPr="00C8246A">
            <w:rPr>
              <w:rFonts w:ascii="Times New Roman" w:eastAsia="Times New Roman" w:hAnsi="Times New Roman" w:cs="Times New Roman"/>
              <w:color w:val="333333"/>
              <w:sz w:val="24"/>
              <w:szCs w:val="24"/>
              <w:lang w:eastAsia="en-GB"/>
            </w:rPr>
            <w:t>gain</w:t>
          </w:r>
          <w:r w:rsidR="00C8246A" w:rsidRPr="00C8246A">
            <w:rPr>
              <w:rFonts w:ascii="Times New Roman" w:eastAsia="Times New Roman" w:hAnsi="Times New Roman" w:cs="Times New Roman"/>
              <w:color w:val="333333"/>
              <w:sz w:val="24"/>
              <w:szCs w:val="24"/>
              <w:lang w:eastAsia="en-GB"/>
            </w:rPr>
            <w:t xml:space="preserve"> this post has also</w:t>
          </w:r>
          <w:r w:rsidR="00732E58">
            <w:rPr>
              <w:rFonts w:ascii="Times New Roman" w:eastAsia="Times New Roman" w:hAnsi="Times New Roman" w:cs="Times New Roman"/>
              <w:color w:val="333333"/>
              <w:sz w:val="24"/>
              <w:szCs w:val="24"/>
              <w:lang w:eastAsia="en-GB"/>
            </w:rPr>
            <w:t>,</w:t>
          </w:r>
          <w:r w:rsidR="00C8246A" w:rsidRPr="00C8246A">
            <w:rPr>
              <w:rFonts w:ascii="Times New Roman" w:eastAsia="Times New Roman" w:hAnsi="Times New Roman" w:cs="Times New Roman"/>
              <w:color w:val="333333"/>
              <w:sz w:val="24"/>
              <w:szCs w:val="24"/>
              <w:lang w:eastAsia="en-GB"/>
            </w:rPr>
            <w:t xml:space="preserve"> helped me develop </w:t>
          </w:r>
          <w:r w:rsidR="00732E58">
            <w:rPr>
              <w:rFonts w:ascii="Times New Roman" w:eastAsia="Times New Roman" w:hAnsi="Times New Roman" w:cs="Times New Roman"/>
              <w:color w:val="333333"/>
              <w:sz w:val="24"/>
              <w:szCs w:val="24"/>
              <w:lang w:eastAsia="en-GB"/>
            </w:rPr>
            <w:t>I.T</w:t>
          </w:r>
          <w:r w:rsidR="00C8246A" w:rsidRPr="00C8246A">
            <w:rPr>
              <w:rFonts w:ascii="Times New Roman" w:eastAsia="Times New Roman" w:hAnsi="Times New Roman" w:cs="Times New Roman"/>
              <w:color w:val="333333"/>
              <w:sz w:val="24"/>
              <w:szCs w:val="24"/>
              <w:lang w:eastAsia="en-GB"/>
            </w:rPr>
            <w:t xml:space="preserve"> skills</w:t>
          </w:r>
          <w:r w:rsidR="00732E58">
            <w:rPr>
              <w:rFonts w:ascii="Times New Roman" w:eastAsia="Times New Roman" w:hAnsi="Times New Roman" w:cs="Times New Roman"/>
              <w:color w:val="333333"/>
              <w:sz w:val="24"/>
              <w:szCs w:val="24"/>
              <w:lang w:eastAsia="en-GB"/>
            </w:rPr>
            <w:t>,</w:t>
          </w:r>
          <w:r w:rsidR="00C8246A" w:rsidRPr="00C8246A">
            <w:rPr>
              <w:rFonts w:ascii="Times New Roman" w:eastAsia="Times New Roman" w:hAnsi="Times New Roman" w:cs="Times New Roman"/>
              <w:color w:val="333333"/>
              <w:sz w:val="24"/>
              <w:szCs w:val="24"/>
              <w:lang w:eastAsia="en-GB"/>
            </w:rPr>
            <w:t xml:space="preserve"> since </w:t>
          </w:r>
          <w:r w:rsidR="00732E58">
            <w:rPr>
              <w:rFonts w:ascii="Times New Roman" w:eastAsia="Times New Roman" w:hAnsi="Times New Roman" w:cs="Times New Roman"/>
              <w:color w:val="333333"/>
              <w:sz w:val="24"/>
              <w:szCs w:val="24"/>
              <w:lang w:eastAsia="en-GB"/>
            </w:rPr>
            <w:t xml:space="preserve">attending the university, completing course works  helps </w:t>
          </w:r>
          <w:r w:rsidR="00C8246A" w:rsidRPr="00C8246A">
            <w:rPr>
              <w:rFonts w:ascii="Times New Roman" w:eastAsia="Times New Roman" w:hAnsi="Times New Roman" w:cs="Times New Roman"/>
              <w:color w:val="333333"/>
              <w:sz w:val="24"/>
              <w:szCs w:val="24"/>
              <w:lang w:eastAsia="en-GB"/>
            </w:rPr>
            <w:t xml:space="preserve">to </w:t>
          </w:r>
          <w:r w:rsidR="00732E58">
            <w:rPr>
              <w:rFonts w:ascii="Times New Roman" w:eastAsia="Times New Roman" w:hAnsi="Times New Roman" w:cs="Times New Roman"/>
              <w:color w:val="333333"/>
              <w:sz w:val="24"/>
              <w:szCs w:val="24"/>
              <w:lang w:eastAsia="en-GB"/>
            </w:rPr>
            <w:t>improve</w:t>
          </w:r>
          <w:r w:rsidR="00C8246A" w:rsidRPr="00C8246A">
            <w:rPr>
              <w:rFonts w:ascii="Times New Roman" w:eastAsia="Times New Roman" w:hAnsi="Times New Roman" w:cs="Times New Roman"/>
              <w:color w:val="333333"/>
              <w:sz w:val="24"/>
              <w:szCs w:val="24"/>
              <w:lang w:eastAsia="en-GB"/>
            </w:rPr>
            <w:t xml:space="preserve"> </w:t>
          </w:r>
          <w:r w:rsidR="00732E58">
            <w:rPr>
              <w:rFonts w:ascii="Times New Roman" w:eastAsia="Times New Roman" w:hAnsi="Times New Roman" w:cs="Times New Roman"/>
              <w:color w:val="333333"/>
              <w:sz w:val="24"/>
              <w:szCs w:val="24"/>
              <w:lang w:eastAsia="en-GB"/>
            </w:rPr>
            <w:t xml:space="preserve">up on I.T skills. </w:t>
          </w:r>
          <w:r w:rsidR="00C8246A" w:rsidRPr="00C8246A">
            <w:rPr>
              <w:rFonts w:ascii="Times New Roman" w:eastAsia="Times New Roman" w:hAnsi="Times New Roman" w:cs="Times New Roman"/>
              <w:color w:val="333333"/>
              <w:sz w:val="24"/>
              <w:szCs w:val="24"/>
              <w:lang w:eastAsia="en-GB"/>
            </w:rPr>
            <w:t xml:space="preserve">It has also made </w:t>
          </w:r>
          <w:r w:rsidR="000A6A97">
            <w:rPr>
              <w:rFonts w:ascii="Times New Roman" w:eastAsia="Times New Roman" w:hAnsi="Times New Roman" w:cs="Times New Roman"/>
              <w:color w:val="333333"/>
              <w:sz w:val="24"/>
              <w:szCs w:val="24"/>
              <w:lang w:eastAsia="en-GB"/>
            </w:rPr>
            <w:t xml:space="preserve">to become </w:t>
          </w:r>
          <w:r w:rsidR="00C8246A" w:rsidRPr="00C8246A">
            <w:rPr>
              <w:rFonts w:ascii="Times New Roman" w:eastAsia="Times New Roman" w:hAnsi="Times New Roman" w:cs="Times New Roman"/>
              <w:color w:val="333333"/>
              <w:sz w:val="24"/>
              <w:szCs w:val="24"/>
              <w:lang w:eastAsia="en-GB"/>
            </w:rPr>
            <w:t xml:space="preserve">good listener and more </w:t>
          </w:r>
          <w:bookmarkStart w:id="2" w:name="_GoBack"/>
          <w:bookmarkEnd w:id="2"/>
          <w:r w:rsidR="00F736EB" w:rsidRPr="00C8246A">
            <w:rPr>
              <w:rFonts w:ascii="Times New Roman" w:eastAsia="Times New Roman" w:hAnsi="Times New Roman" w:cs="Times New Roman"/>
              <w:color w:val="333333"/>
              <w:sz w:val="24"/>
              <w:szCs w:val="24"/>
              <w:lang w:eastAsia="en-GB"/>
            </w:rPr>
            <w:t>attentive</w:t>
          </w:r>
          <w:r w:rsidR="00C8246A" w:rsidRPr="00C8246A">
            <w:rPr>
              <w:rFonts w:ascii="Times New Roman" w:eastAsia="Times New Roman" w:hAnsi="Times New Roman" w:cs="Times New Roman"/>
              <w:color w:val="333333"/>
              <w:sz w:val="24"/>
              <w:szCs w:val="24"/>
              <w:lang w:eastAsia="en-GB"/>
            </w:rPr>
            <w:t xml:space="preserve"> person due to having other responsibilities besides </w:t>
          </w:r>
          <w:r w:rsidR="000A6A97">
            <w:rPr>
              <w:rFonts w:ascii="Times New Roman" w:eastAsia="Times New Roman" w:hAnsi="Times New Roman" w:cs="Times New Roman"/>
              <w:color w:val="333333"/>
              <w:sz w:val="24"/>
              <w:szCs w:val="24"/>
              <w:lang w:eastAsia="en-GB"/>
            </w:rPr>
            <w:t>University course work.</w:t>
          </w:r>
        </w:p>
        <w:p w14:paraId="2A7FE66E" w14:textId="77777777" w:rsidR="008514DC" w:rsidRDefault="008514DC" w:rsidP="008514DC">
          <w:pPr>
            <w:shd w:val="clear" w:color="auto" w:fill="FFFFFF"/>
            <w:spacing w:after="375" w:line="240" w:lineRule="auto"/>
            <w:rPr>
              <w:rFonts w:ascii="Times New Roman" w:hAnsi="Times New Roman" w:cs="Times New Roman"/>
              <w:sz w:val="24"/>
              <w:szCs w:val="24"/>
              <w:u w:val="single"/>
            </w:rPr>
          </w:pPr>
        </w:p>
        <w:p w14:paraId="3363FB14" w14:textId="77777777" w:rsidR="00F41CA7" w:rsidRDefault="00BA6C4A" w:rsidP="00F41CA7">
          <w:pPr>
            <w:shd w:val="clear" w:color="auto" w:fill="FFFFFF"/>
            <w:spacing w:after="375" w:line="240" w:lineRule="auto"/>
            <w:jc w:val="center"/>
            <w:rPr>
              <w:rFonts w:ascii="Times New Roman" w:eastAsia="Times New Roman" w:hAnsi="Times New Roman" w:cs="Times New Roman"/>
              <w:color w:val="333333"/>
              <w:sz w:val="24"/>
              <w:szCs w:val="24"/>
              <w:lang w:eastAsia="en-GB"/>
            </w:rPr>
          </w:pPr>
          <w:r w:rsidRPr="0022585B">
            <w:rPr>
              <w:rFonts w:ascii="Times New Roman" w:hAnsi="Times New Roman" w:cs="Times New Roman"/>
              <w:sz w:val="24"/>
              <w:szCs w:val="24"/>
              <w:u w:val="single"/>
            </w:rPr>
            <w:lastRenderedPageBreak/>
            <w:t>REFERENCES</w:t>
          </w:r>
        </w:p>
        <w:p w14:paraId="1670C86B" w14:textId="53AD1DFB" w:rsidR="00F41CA7" w:rsidRPr="00F41CA7" w:rsidRDefault="00F41CA7" w:rsidP="00C5634C">
          <w:pPr>
            <w:shd w:val="clear" w:color="auto" w:fill="FFFFFF"/>
            <w:spacing w:after="375" w:line="240" w:lineRule="auto"/>
            <w:rPr>
              <w:rFonts w:ascii="Times New Roman" w:eastAsia="Times New Roman" w:hAnsi="Times New Roman" w:cs="Times New Roman"/>
              <w:color w:val="333333"/>
              <w:sz w:val="24"/>
              <w:szCs w:val="24"/>
              <w:lang w:eastAsia="en-GB"/>
            </w:rPr>
          </w:pPr>
          <w:r>
            <w:rPr>
              <w:rFonts w:ascii="Times New Roman" w:hAnsi="Times New Roman" w:cs="Times New Roman"/>
              <w:sz w:val="24"/>
              <w:szCs w:val="24"/>
            </w:rPr>
            <w:t xml:space="preserve">Administrate, (2014), ‘ 6 Essential Qualities Training Managers Need’, [Online] Available at: </w:t>
          </w:r>
          <w:hyperlink r:id="rId13" w:history="1">
            <w:r w:rsidRPr="00D42344">
              <w:rPr>
                <w:rStyle w:val="Hyperlink"/>
                <w:rFonts w:ascii="Times New Roman" w:hAnsi="Times New Roman" w:cs="Times New Roman"/>
                <w:sz w:val="24"/>
                <w:szCs w:val="24"/>
              </w:rPr>
              <w:t>https://getadministrate.com</w:t>
            </w:r>
          </w:hyperlink>
          <w:r>
            <w:rPr>
              <w:rFonts w:ascii="Times New Roman" w:hAnsi="Times New Roman" w:cs="Times New Roman"/>
              <w:sz w:val="24"/>
              <w:szCs w:val="24"/>
            </w:rPr>
            <w:t xml:space="preserve"> [Accessed 13</w:t>
          </w:r>
          <w:r w:rsidRPr="001A47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7FC57C52"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ASTD, (2019), ‘American Society for Training &amp; development’, [Online] Available at: </w:t>
          </w:r>
          <w:hyperlink r:id="rId14" w:history="1">
            <w:r w:rsidRPr="001437EE">
              <w:rPr>
                <w:rStyle w:val="Hyperlink"/>
                <w:rFonts w:ascii="Times New Roman" w:hAnsi="Times New Roman" w:cs="Times New Roman"/>
                <w:sz w:val="24"/>
                <w:szCs w:val="24"/>
              </w:rPr>
              <w:t>https://thetranslationcompany.com</w:t>
            </w:r>
          </w:hyperlink>
          <w:r>
            <w:rPr>
              <w:rFonts w:ascii="Times New Roman" w:hAnsi="Times New Roman" w:cs="Times New Roman"/>
              <w:sz w:val="24"/>
              <w:szCs w:val="24"/>
            </w:rPr>
            <w:t xml:space="preserve"> [Accessed 24</w:t>
          </w:r>
          <w:r w:rsidRPr="009A2CC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63F529E" w14:textId="77777777" w:rsidR="00F41CA7" w:rsidRPr="00BC54D9" w:rsidRDefault="00F41CA7" w:rsidP="00BC54D9">
          <w:pPr>
            <w:rPr>
              <w:rFonts w:ascii="Times New Roman" w:hAnsi="Times New Roman" w:cs="Times New Roman"/>
              <w:sz w:val="24"/>
              <w:szCs w:val="24"/>
            </w:rPr>
          </w:pPr>
          <w:r w:rsidRPr="00BC54D9">
            <w:rPr>
              <w:rFonts w:ascii="Times New Roman" w:hAnsi="Times New Roman" w:cs="Times New Roman"/>
              <w:sz w:val="24"/>
              <w:szCs w:val="24"/>
            </w:rPr>
            <w:t xml:space="preserve">Bowen, B. E., &amp; Radhakrishna, R. B., (1991), “Job Satisfaction of Agricultural Education Faculty: A Constant Phenomena”, </w:t>
          </w:r>
          <w:r w:rsidRPr="00BC54D9">
            <w:rPr>
              <w:rFonts w:ascii="Times New Roman" w:hAnsi="Times New Roman" w:cs="Times New Roman"/>
              <w:sz w:val="24"/>
              <w:szCs w:val="24"/>
              <w:u w:val="single"/>
            </w:rPr>
            <w:t>Journal of Agricultural Education</w:t>
          </w:r>
          <w:r w:rsidRPr="00BC54D9">
            <w:rPr>
              <w:rFonts w:ascii="Times New Roman" w:hAnsi="Times New Roman" w:cs="Times New Roman"/>
              <w:sz w:val="24"/>
              <w:szCs w:val="24"/>
            </w:rPr>
            <w:t xml:space="preserve">, 32 (2). 16-22 </w:t>
          </w:r>
        </w:p>
        <w:p w14:paraId="565168EA"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Branham, L. (2005), ‘</w:t>
          </w:r>
          <w:r w:rsidRPr="009803BC">
            <w:rPr>
              <w:rFonts w:ascii="Times New Roman" w:hAnsi="Times New Roman" w:cs="Times New Roman"/>
              <w:sz w:val="24"/>
              <w:szCs w:val="24"/>
              <w:u w:val="single"/>
            </w:rPr>
            <w:t>The 7 Hidden Reason Why Employees Leave’</w:t>
          </w:r>
          <w:r>
            <w:rPr>
              <w:rFonts w:ascii="Times New Roman" w:hAnsi="Times New Roman" w:cs="Times New Roman"/>
              <w:sz w:val="24"/>
              <w:szCs w:val="24"/>
            </w:rPr>
            <w:t>, New York: American Management Association.</w:t>
          </w:r>
        </w:p>
        <w:p w14:paraId="0C32B9F8" w14:textId="77777777" w:rsidR="00F41CA7" w:rsidRPr="0022585B" w:rsidRDefault="00F41CA7" w:rsidP="0022585B">
          <w:pPr>
            <w:rPr>
              <w:rFonts w:ascii="Times New Roman" w:hAnsi="Times New Roman" w:cs="Times New Roman"/>
              <w:sz w:val="24"/>
              <w:szCs w:val="24"/>
            </w:rPr>
          </w:pPr>
          <w:r w:rsidRPr="0022585B">
            <w:rPr>
              <w:rFonts w:ascii="Times New Roman" w:hAnsi="Times New Roman" w:cs="Times New Roman"/>
              <w:sz w:val="24"/>
              <w:szCs w:val="24"/>
            </w:rPr>
            <w:t xml:space="preserve">Bunn, P. &amp; Ellis, C. (2012), “Examining the Behaviour of Individual Uk Consumer Price”, </w:t>
          </w:r>
          <w:r w:rsidRPr="0028080A">
            <w:rPr>
              <w:rFonts w:ascii="Times New Roman" w:hAnsi="Times New Roman" w:cs="Times New Roman"/>
              <w:sz w:val="24"/>
              <w:szCs w:val="24"/>
              <w:u w:val="single"/>
            </w:rPr>
            <w:t>The Economic Journal</w:t>
          </w:r>
          <w:r w:rsidRPr="0022585B">
            <w:rPr>
              <w:rFonts w:ascii="Times New Roman" w:hAnsi="Times New Roman" w:cs="Times New Roman"/>
              <w:sz w:val="24"/>
              <w:szCs w:val="24"/>
            </w:rPr>
            <w:t>, 122(558), F35-F55.</w:t>
          </w:r>
        </w:p>
        <w:p w14:paraId="11151439"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Careless, J. (2003), ‘Ford Motor Co.: Training Employees And Slashing Costs With A High-Tech Solution’, [Online] Available at: </w:t>
          </w:r>
          <w:hyperlink r:id="rId15" w:history="1">
            <w:r w:rsidRPr="001437EE">
              <w:rPr>
                <w:rStyle w:val="Hyperlink"/>
                <w:rFonts w:ascii="Times New Roman" w:hAnsi="Times New Roman" w:cs="Times New Roman"/>
                <w:sz w:val="24"/>
                <w:szCs w:val="24"/>
              </w:rPr>
              <w:t>https://satellitetoday.com</w:t>
            </w:r>
          </w:hyperlink>
          <w:r>
            <w:rPr>
              <w:rFonts w:ascii="Times New Roman" w:hAnsi="Times New Roman" w:cs="Times New Roman"/>
              <w:sz w:val="24"/>
              <w:szCs w:val="24"/>
            </w:rPr>
            <w:t xml:space="preserve"> [Accessed 3</w:t>
          </w:r>
          <w:r w:rsidRPr="009A2CC4">
            <w:rPr>
              <w:rFonts w:ascii="Times New Roman" w:hAnsi="Times New Roman" w:cs="Times New Roman"/>
              <w:sz w:val="24"/>
              <w:szCs w:val="24"/>
              <w:vertAlign w:val="superscript"/>
            </w:rPr>
            <w:t>rd</w:t>
          </w:r>
          <w:r>
            <w:rPr>
              <w:rFonts w:ascii="Times New Roman" w:hAnsi="Times New Roman" w:cs="Times New Roman"/>
              <w:sz w:val="24"/>
              <w:szCs w:val="24"/>
            </w:rPr>
            <w:t xml:space="preserve"> April 2019].</w:t>
          </w:r>
        </w:p>
        <w:p w14:paraId="70B579DD"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CIPD, (2012), ‘Implementing Effective Performance Management’, [Online] Available at: </w:t>
          </w:r>
          <w:hyperlink r:id="rId16" w:history="1">
            <w:r w:rsidRPr="001437EE">
              <w:rPr>
                <w:rStyle w:val="Hyperlink"/>
                <w:rFonts w:ascii="Times New Roman" w:hAnsi="Times New Roman" w:cs="Times New Roman"/>
                <w:sz w:val="24"/>
                <w:szCs w:val="24"/>
              </w:rPr>
              <w:t>https://www.cipd.co.uk</w:t>
            </w:r>
          </w:hyperlink>
          <w:r>
            <w:rPr>
              <w:rFonts w:ascii="Times New Roman" w:hAnsi="Times New Roman" w:cs="Times New Roman"/>
              <w:sz w:val="24"/>
              <w:szCs w:val="24"/>
            </w:rPr>
            <w:t xml:space="preserve"> [Accessed 5</w:t>
          </w:r>
          <w:r w:rsidRPr="00BA109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7D110519"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Doyle, A. (2019), ‘Information Technology Skills’, [Online] Available at: </w:t>
          </w:r>
          <w:hyperlink r:id="rId17" w:history="1">
            <w:r w:rsidRPr="00D42344">
              <w:rPr>
                <w:rStyle w:val="Hyperlink"/>
                <w:rFonts w:ascii="Times New Roman" w:hAnsi="Times New Roman" w:cs="Times New Roman"/>
                <w:sz w:val="24"/>
                <w:szCs w:val="24"/>
              </w:rPr>
              <w:t>https://www.thebalancecarrers.com</w:t>
            </w:r>
          </w:hyperlink>
          <w:r>
            <w:rPr>
              <w:rFonts w:ascii="Times New Roman" w:hAnsi="Times New Roman" w:cs="Times New Roman"/>
              <w:sz w:val="24"/>
              <w:szCs w:val="24"/>
            </w:rPr>
            <w:t xml:space="preserve"> [Accessed 15</w:t>
          </w:r>
          <w:r w:rsidRPr="00F41CA7">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10FD8CFE"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EPM, (2018), ‘Herzberg’s Motivation Theory- Two Factor Theory’, [Online] Available at: </w:t>
          </w:r>
          <w:hyperlink r:id="rId18" w:history="1">
            <w:r w:rsidRPr="001437EE">
              <w:rPr>
                <w:rStyle w:val="Hyperlink"/>
                <w:rFonts w:ascii="Times New Roman" w:hAnsi="Times New Roman" w:cs="Times New Roman"/>
                <w:sz w:val="24"/>
                <w:szCs w:val="24"/>
              </w:rPr>
              <w:t>https://expertprogrammanegement.com</w:t>
            </w:r>
          </w:hyperlink>
          <w:r>
            <w:rPr>
              <w:rFonts w:ascii="Times New Roman" w:hAnsi="Times New Roman" w:cs="Times New Roman"/>
              <w:sz w:val="24"/>
              <w:szCs w:val="24"/>
            </w:rPr>
            <w:t xml:space="preserve"> [Accessed 5</w:t>
          </w:r>
          <w:r w:rsidRPr="000D1B48">
            <w:rPr>
              <w:rFonts w:ascii="Times New Roman" w:hAnsi="Times New Roman" w:cs="Times New Roman"/>
              <w:sz w:val="24"/>
              <w:szCs w:val="24"/>
              <w:vertAlign w:val="superscript"/>
            </w:rPr>
            <w:t>th</w:t>
          </w:r>
          <w:r>
            <w:rPr>
              <w:rFonts w:ascii="Times New Roman" w:hAnsi="Times New Roman" w:cs="Times New Roman"/>
              <w:sz w:val="24"/>
              <w:szCs w:val="24"/>
            </w:rPr>
            <w:t xml:space="preserve"> April].</w:t>
          </w:r>
        </w:p>
        <w:p w14:paraId="6A1697F4"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EPM, (2018), ‘Taylor’s Motivation Theory – Scientific Management’, [Online] Available at: </w:t>
          </w:r>
          <w:hyperlink r:id="rId19" w:history="1">
            <w:r w:rsidRPr="001437EE">
              <w:rPr>
                <w:rStyle w:val="Hyperlink"/>
                <w:rFonts w:ascii="Times New Roman" w:hAnsi="Times New Roman" w:cs="Times New Roman"/>
                <w:sz w:val="24"/>
                <w:szCs w:val="24"/>
              </w:rPr>
              <w:t>https://expertprogrammanagement.com</w:t>
            </w:r>
          </w:hyperlink>
          <w:r>
            <w:rPr>
              <w:rFonts w:ascii="Times New Roman" w:hAnsi="Times New Roman" w:cs="Times New Roman"/>
              <w:sz w:val="24"/>
              <w:szCs w:val="24"/>
            </w:rPr>
            <w:t xml:space="preserve"> [Accessed 6</w:t>
          </w:r>
          <w:r w:rsidRPr="00BA109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7FD067DE" w14:textId="77777777" w:rsidR="00F41CA7" w:rsidRPr="0022585B" w:rsidRDefault="00F41CA7" w:rsidP="0022585B">
          <w:pPr>
            <w:rPr>
              <w:rFonts w:ascii="Times New Roman" w:hAnsi="Times New Roman" w:cs="Times New Roman"/>
              <w:sz w:val="24"/>
              <w:szCs w:val="24"/>
            </w:rPr>
          </w:pPr>
          <w:r w:rsidRPr="0022585B">
            <w:rPr>
              <w:rFonts w:ascii="Times New Roman" w:hAnsi="Times New Roman" w:cs="Times New Roman"/>
              <w:sz w:val="24"/>
              <w:szCs w:val="24"/>
            </w:rPr>
            <w:t xml:space="preserve">Ford Motor Company, (2005),”E-learning Delivers Management Skills to Ford’s North American Dealers: Company imports expertise in key areas of training”, </w:t>
          </w:r>
          <w:r w:rsidRPr="0028080A">
            <w:rPr>
              <w:rFonts w:ascii="Times New Roman" w:hAnsi="Times New Roman" w:cs="Times New Roman"/>
              <w:sz w:val="24"/>
              <w:szCs w:val="24"/>
              <w:u w:val="single"/>
            </w:rPr>
            <w:t>Human Resource</w:t>
          </w:r>
          <w:r w:rsidRPr="0022585B">
            <w:rPr>
              <w:rFonts w:ascii="Times New Roman" w:hAnsi="Times New Roman" w:cs="Times New Roman"/>
              <w:sz w:val="24"/>
              <w:szCs w:val="24"/>
            </w:rPr>
            <w:t xml:space="preserve"> </w:t>
          </w:r>
          <w:r w:rsidRPr="0028080A">
            <w:rPr>
              <w:rFonts w:ascii="Times New Roman" w:hAnsi="Times New Roman" w:cs="Times New Roman"/>
              <w:sz w:val="24"/>
              <w:szCs w:val="24"/>
              <w:u w:val="single"/>
            </w:rPr>
            <w:t>Management International Digest</w:t>
          </w:r>
          <w:r w:rsidRPr="0022585B">
            <w:rPr>
              <w:rFonts w:ascii="Times New Roman" w:hAnsi="Times New Roman" w:cs="Times New Roman"/>
              <w:sz w:val="24"/>
              <w:szCs w:val="24"/>
            </w:rPr>
            <w:t>, Vol, 13 Issue: 4, pp. 13-15</w:t>
          </w:r>
        </w:p>
        <w:p w14:paraId="792DB5FE"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Frost, S. (2019), ‘ The Importance of Training &amp; Development in the Workplace’, [Online] Available at: </w:t>
          </w:r>
          <w:hyperlink r:id="rId20" w:history="1">
            <w:r w:rsidRPr="000E5246">
              <w:rPr>
                <w:rStyle w:val="Hyperlink"/>
                <w:rFonts w:ascii="Times New Roman" w:hAnsi="Times New Roman" w:cs="Times New Roman"/>
                <w:sz w:val="24"/>
                <w:szCs w:val="24"/>
              </w:rPr>
              <w:t>https://smallbusiness.chron.com</w:t>
            </w:r>
          </w:hyperlink>
          <w:r>
            <w:rPr>
              <w:rFonts w:ascii="Times New Roman" w:hAnsi="Times New Roman" w:cs="Times New Roman"/>
              <w:sz w:val="24"/>
              <w:szCs w:val="24"/>
            </w:rPr>
            <w:t xml:space="preserve"> [Accessed 7</w:t>
          </w:r>
          <w:r w:rsidRPr="00F8786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69ABC556"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Half, R. (2018), ‘The Benefit of Employee Training’, [Online] Available at: </w:t>
          </w:r>
          <w:hyperlink r:id="rId21" w:history="1">
            <w:r w:rsidRPr="001437EE">
              <w:rPr>
                <w:rStyle w:val="Hyperlink"/>
                <w:rFonts w:ascii="Times New Roman" w:hAnsi="Times New Roman" w:cs="Times New Roman"/>
                <w:sz w:val="24"/>
                <w:szCs w:val="24"/>
              </w:rPr>
              <w:t>https://www.roberthalf.ae</w:t>
            </w:r>
          </w:hyperlink>
          <w:r>
            <w:rPr>
              <w:rFonts w:ascii="Times New Roman" w:hAnsi="Times New Roman" w:cs="Times New Roman"/>
              <w:sz w:val="24"/>
              <w:szCs w:val="24"/>
            </w:rPr>
            <w:t xml:space="preserve"> [Accessed 27</w:t>
          </w:r>
          <w:r w:rsidRPr="009A2CC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DBE5C04" w14:textId="77777777" w:rsidR="00F41CA7" w:rsidRPr="0022585B" w:rsidRDefault="00F41CA7" w:rsidP="0022585B">
          <w:pPr>
            <w:rPr>
              <w:rFonts w:ascii="Times New Roman" w:hAnsi="Times New Roman" w:cs="Times New Roman"/>
              <w:sz w:val="24"/>
              <w:szCs w:val="24"/>
            </w:rPr>
          </w:pPr>
          <w:r w:rsidRPr="0022585B">
            <w:rPr>
              <w:rFonts w:ascii="Times New Roman" w:hAnsi="Times New Roman" w:cs="Times New Roman"/>
              <w:sz w:val="24"/>
              <w:szCs w:val="24"/>
            </w:rPr>
            <w:t xml:space="preserve">Hammett, E. (2018), ‘Tesco’s marketing boss on rebuilding trust and why people need brands more than ever’, [Online] Available at: </w:t>
          </w:r>
          <w:hyperlink r:id="rId22" w:history="1">
            <w:r w:rsidRPr="0022585B">
              <w:rPr>
                <w:rStyle w:val="Hyperlink"/>
                <w:rFonts w:ascii="Times New Roman" w:hAnsi="Times New Roman" w:cs="Times New Roman"/>
                <w:sz w:val="24"/>
                <w:szCs w:val="24"/>
              </w:rPr>
              <w:t>https://www.marketingweek.com</w:t>
            </w:r>
          </w:hyperlink>
          <w:r w:rsidRPr="0022585B">
            <w:rPr>
              <w:rFonts w:ascii="Times New Roman" w:hAnsi="Times New Roman" w:cs="Times New Roman"/>
              <w:sz w:val="24"/>
              <w:szCs w:val="24"/>
            </w:rPr>
            <w:t xml:space="preserve"> [Accessed 2</w:t>
          </w:r>
          <w:r w:rsidRPr="009803BC">
            <w:rPr>
              <w:rFonts w:ascii="Times New Roman" w:hAnsi="Times New Roman" w:cs="Times New Roman"/>
              <w:sz w:val="24"/>
              <w:szCs w:val="24"/>
              <w:vertAlign w:val="superscript"/>
            </w:rPr>
            <w:t>nd</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0ADCF540"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HARVARD, (2019), ‘Learn Persuasive Communication Skills’, [Online] Available at: </w:t>
          </w:r>
          <w:hyperlink r:id="rId23" w:history="1">
            <w:r w:rsidRPr="00D42344">
              <w:rPr>
                <w:rStyle w:val="Hyperlink"/>
                <w:rFonts w:ascii="Times New Roman" w:hAnsi="Times New Roman" w:cs="Times New Roman"/>
                <w:sz w:val="24"/>
                <w:szCs w:val="24"/>
              </w:rPr>
              <w:t>https://www.extention.harvard.edu</w:t>
            </w:r>
          </w:hyperlink>
          <w:r>
            <w:rPr>
              <w:rFonts w:ascii="Times New Roman" w:hAnsi="Times New Roman" w:cs="Times New Roman"/>
              <w:sz w:val="24"/>
              <w:szCs w:val="24"/>
            </w:rPr>
            <w:t xml:space="preserve"> [Accessed 13</w:t>
          </w:r>
          <w:r w:rsidRPr="0073613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9B94C06"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Kalpana, R. (2019), ‘Importance of  Training in an Organisation’, [Online] Available at: </w:t>
          </w:r>
          <w:hyperlink r:id="rId24" w:history="1">
            <w:r w:rsidRPr="000E5246">
              <w:rPr>
                <w:rStyle w:val="Hyperlink"/>
                <w:rFonts w:ascii="Times New Roman" w:hAnsi="Times New Roman" w:cs="Times New Roman"/>
                <w:sz w:val="24"/>
                <w:szCs w:val="24"/>
              </w:rPr>
              <w:t>www.businessmanagementideas.com</w:t>
            </w:r>
          </w:hyperlink>
          <w:r>
            <w:rPr>
              <w:rFonts w:ascii="Times New Roman" w:hAnsi="Times New Roman" w:cs="Times New Roman"/>
              <w:sz w:val="24"/>
              <w:szCs w:val="24"/>
            </w:rPr>
            <w:t xml:space="preserve"> [Accessed 3</w:t>
          </w:r>
          <w:r w:rsidRPr="00F8786D">
            <w:rPr>
              <w:rFonts w:ascii="Times New Roman" w:hAnsi="Times New Roman" w:cs="Times New Roman"/>
              <w:sz w:val="24"/>
              <w:szCs w:val="24"/>
              <w:vertAlign w:val="superscript"/>
            </w:rPr>
            <w:t>rd</w:t>
          </w:r>
          <w:r>
            <w:rPr>
              <w:rFonts w:ascii="Times New Roman" w:hAnsi="Times New Roman" w:cs="Times New Roman"/>
              <w:sz w:val="24"/>
              <w:szCs w:val="24"/>
            </w:rPr>
            <w:t xml:space="preserve"> April 2019].</w:t>
          </w:r>
        </w:p>
        <w:p w14:paraId="34A66FBA"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lastRenderedPageBreak/>
            <w:t xml:space="preserve">Kang, P. (2017), ‘The Importance of Training in an Organisation’, [Online] available at: </w:t>
          </w:r>
          <w:hyperlink r:id="rId25" w:history="1">
            <w:r w:rsidRPr="000E5246">
              <w:rPr>
                <w:rStyle w:val="Hyperlink"/>
                <w:rFonts w:ascii="Times New Roman" w:hAnsi="Times New Roman" w:cs="Times New Roman"/>
                <w:sz w:val="24"/>
                <w:szCs w:val="24"/>
              </w:rPr>
              <w:t>https://www.peterkang.com</w:t>
            </w:r>
          </w:hyperlink>
          <w:r>
            <w:rPr>
              <w:rFonts w:ascii="Times New Roman" w:hAnsi="Times New Roman" w:cs="Times New Roman"/>
              <w:sz w:val="24"/>
              <w:szCs w:val="24"/>
            </w:rPr>
            <w:t xml:space="preserve"> [Accessed 6</w:t>
          </w:r>
          <w:r w:rsidRPr="00503750">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7018FB79"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Kenton, W. (2018), ‘ Relationship Management’, [Online] Available at: </w:t>
          </w:r>
          <w:hyperlink r:id="rId26" w:history="1">
            <w:r w:rsidRPr="00D42344">
              <w:rPr>
                <w:rStyle w:val="Hyperlink"/>
                <w:rFonts w:ascii="Times New Roman" w:hAnsi="Times New Roman" w:cs="Times New Roman"/>
                <w:sz w:val="24"/>
                <w:szCs w:val="24"/>
              </w:rPr>
              <w:t>https://www.investopedia.com</w:t>
            </w:r>
          </w:hyperlink>
          <w:r>
            <w:rPr>
              <w:rFonts w:ascii="Times New Roman" w:hAnsi="Times New Roman" w:cs="Times New Roman"/>
              <w:sz w:val="24"/>
              <w:szCs w:val="24"/>
            </w:rPr>
            <w:t xml:space="preserve"> [Accessed 15</w:t>
          </w:r>
          <w:r w:rsidRPr="001A47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0974470C" w14:textId="77777777" w:rsidR="00F41CA7" w:rsidRDefault="00F41CA7" w:rsidP="009803BC">
          <w:pPr>
            <w:rPr>
              <w:rFonts w:ascii="Times New Roman" w:hAnsi="Times New Roman" w:cs="Times New Roman"/>
              <w:sz w:val="24"/>
              <w:szCs w:val="24"/>
            </w:rPr>
          </w:pPr>
          <w:proofErr w:type="spellStart"/>
          <w:r>
            <w:rPr>
              <w:rFonts w:ascii="Times New Roman" w:hAnsi="Times New Roman" w:cs="Times New Roman"/>
              <w:sz w:val="24"/>
              <w:szCs w:val="24"/>
            </w:rPr>
            <w:t>Krenn</w:t>
          </w:r>
          <w:proofErr w:type="spellEnd"/>
          <w:r>
            <w:rPr>
              <w:rFonts w:ascii="Times New Roman" w:hAnsi="Times New Roman" w:cs="Times New Roman"/>
              <w:sz w:val="24"/>
              <w:szCs w:val="24"/>
            </w:rPr>
            <w:t xml:space="preserve">, J. (2017), ‘Management Theory of Henri Fayol’, [Online] Available at: </w:t>
          </w:r>
          <w:hyperlink r:id="rId27" w:history="1">
            <w:r w:rsidRPr="001437EE">
              <w:rPr>
                <w:rStyle w:val="Hyperlink"/>
                <w:rFonts w:ascii="Times New Roman" w:hAnsi="Times New Roman" w:cs="Times New Roman"/>
                <w:sz w:val="24"/>
                <w:szCs w:val="24"/>
              </w:rPr>
              <w:t>https://business.com</w:t>
            </w:r>
          </w:hyperlink>
          <w:r>
            <w:rPr>
              <w:rFonts w:ascii="Times New Roman" w:hAnsi="Times New Roman" w:cs="Times New Roman"/>
              <w:sz w:val="24"/>
              <w:szCs w:val="24"/>
            </w:rPr>
            <w:t xml:space="preserve"> [Accessed 6</w:t>
          </w:r>
          <w:r w:rsidRPr="000D1B4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4CD65506"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Lai, P. (2018), ’14 Principles of Management’, [Online] Available at: </w:t>
          </w:r>
          <w:hyperlink r:id="rId28" w:history="1">
            <w:r w:rsidRPr="001437EE">
              <w:rPr>
                <w:rStyle w:val="Hyperlink"/>
                <w:rFonts w:ascii="Times New Roman" w:hAnsi="Times New Roman" w:cs="Times New Roman"/>
                <w:sz w:val="24"/>
                <w:szCs w:val="24"/>
              </w:rPr>
              <w:t>https://www.academia.edu</w:t>
            </w:r>
          </w:hyperlink>
          <w:r>
            <w:rPr>
              <w:rFonts w:ascii="Times New Roman" w:hAnsi="Times New Roman" w:cs="Times New Roman"/>
              <w:sz w:val="24"/>
              <w:szCs w:val="24"/>
            </w:rPr>
            <w:t xml:space="preserve"> [Accessed 4</w:t>
          </w:r>
          <w:r w:rsidRPr="00831A2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588B3D3"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LEARNING, (2017), ‘Leadership and Management’, [Online] Available at: </w:t>
          </w:r>
          <w:hyperlink r:id="rId29" w:history="1">
            <w:r w:rsidRPr="00D42344">
              <w:rPr>
                <w:rStyle w:val="Hyperlink"/>
                <w:rFonts w:ascii="Times New Roman" w:hAnsi="Times New Roman" w:cs="Times New Roman"/>
                <w:sz w:val="24"/>
                <w:szCs w:val="24"/>
              </w:rPr>
              <w:t>https://linkedin.co</w:t>
            </w:r>
          </w:hyperlink>
          <w:r>
            <w:rPr>
              <w:rFonts w:ascii="Times New Roman" w:hAnsi="Times New Roman" w:cs="Times New Roman"/>
              <w:sz w:val="24"/>
              <w:szCs w:val="24"/>
            </w:rPr>
            <w:t xml:space="preserve"> [Accessed 13</w:t>
          </w:r>
          <w:r w:rsidRPr="0073613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78678E06"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Learning, (2019), ‘Business Tools &amp; Training’, [Online] Available at: </w:t>
          </w:r>
          <w:hyperlink r:id="rId30" w:history="1">
            <w:r w:rsidRPr="00D42344">
              <w:rPr>
                <w:rStyle w:val="Hyperlink"/>
                <w:rFonts w:ascii="Times New Roman" w:hAnsi="Times New Roman" w:cs="Times New Roman"/>
                <w:sz w:val="24"/>
                <w:szCs w:val="24"/>
              </w:rPr>
              <w:t>https://www.linkedin.com</w:t>
            </w:r>
          </w:hyperlink>
          <w:r>
            <w:rPr>
              <w:rFonts w:ascii="Times New Roman" w:hAnsi="Times New Roman" w:cs="Times New Roman"/>
              <w:sz w:val="24"/>
              <w:szCs w:val="24"/>
            </w:rPr>
            <w:t xml:space="preserve"> [Accessed 14</w:t>
          </w:r>
          <w:r w:rsidRPr="00F41CA7">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37C07D5B" w14:textId="77777777" w:rsidR="00F41CA7" w:rsidRPr="00BC54D9" w:rsidRDefault="00F41CA7" w:rsidP="00BC54D9">
          <w:pPr>
            <w:rPr>
              <w:rFonts w:ascii="Times New Roman" w:hAnsi="Times New Roman" w:cs="Times New Roman"/>
              <w:sz w:val="24"/>
              <w:szCs w:val="24"/>
            </w:rPr>
          </w:pPr>
          <w:proofErr w:type="spellStart"/>
          <w:r w:rsidRPr="00BC54D9">
            <w:rPr>
              <w:rFonts w:ascii="Times New Roman" w:hAnsi="Times New Roman" w:cs="Times New Roman"/>
              <w:sz w:val="24"/>
              <w:szCs w:val="24"/>
            </w:rPr>
            <w:t>LeeC</w:t>
          </w:r>
          <w:proofErr w:type="spellEnd"/>
          <w:r w:rsidRPr="00BC54D9">
            <w:rPr>
              <w:rFonts w:ascii="Times New Roman" w:hAnsi="Times New Roman" w:cs="Times New Roman"/>
              <w:sz w:val="24"/>
              <w:szCs w:val="24"/>
            </w:rPr>
            <w:t xml:space="preserve">, D. (2005), “Rethinking the Goals of Your Performance Management System: Employment Relations Today”, </w:t>
          </w:r>
          <w:r w:rsidRPr="00BC54D9">
            <w:rPr>
              <w:rFonts w:ascii="Times New Roman" w:hAnsi="Times New Roman" w:cs="Times New Roman"/>
              <w:sz w:val="24"/>
              <w:szCs w:val="24"/>
              <w:u w:val="single"/>
            </w:rPr>
            <w:t>The Economic Journal</w:t>
          </w:r>
          <w:r w:rsidRPr="00BC54D9">
            <w:rPr>
              <w:rFonts w:ascii="Times New Roman" w:hAnsi="Times New Roman" w:cs="Times New Roman"/>
              <w:sz w:val="24"/>
              <w:szCs w:val="24"/>
            </w:rPr>
            <w:t>, pp53-60</w:t>
          </w:r>
        </w:p>
        <w:p w14:paraId="6E95EB97" w14:textId="77777777" w:rsidR="00F41CA7" w:rsidRDefault="00F41CA7" w:rsidP="009803BC">
          <w:pPr>
            <w:rPr>
              <w:rFonts w:ascii="Times New Roman" w:hAnsi="Times New Roman" w:cs="Times New Roman"/>
              <w:sz w:val="24"/>
              <w:szCs w:val="24"/>
            </w:rPr>
          </w:pPr>
          <w:proofErr w:type="spellStart"/>
          <w:r>
            <w:rPr>
              <w:rFonts w:ascii="Times New Roman" w:hAnsi="Times New Roman" w:cs="Times New Roman"/>
              <w:sz w:val="24"/>
              <w:szCs w:val="24"/>
            </w:rPr>
            <w:t>Lotich</w:t>
          </w:r>
          <w:proofErr w:type="spellEnd"/>
          <w:r>
            <w:rPr>
              <w:rFonts w:ascii="Times New Roman" w:hAnsi="Times New Roman" w:cs="Times New Roman"/>
              <w:sz w:val="24"/>
              <w:szCs w:val="24"/>
            </w:rPr>
            <w:t xml:space="preserve">, P. (2017), ‘5 Benefits of Training Employees’, [Online] Available at: </w:t>
          </w:r>
          <w:hyperlink r:id="rId31" w:history="1">
            <w:r w:rsidRPr="001437EE">
              <w:rPr>
                <w:rStyle w:val="Hyperlink"/>
                <w:rFonts w:ascii="Times New Roman" w:hAnsi="Times New Roman" w:cs="Times New Roman"/>
                <w:sz w:val="24"/>
                <w:szCs w:val="24"/>
              </w:rPr>
              <w:t>https://thethrivingsmallbusiness.com</w:t>
            </w:r>
          </w:hyperlink>
          <w:r>
            <w:rPr>
              <w:rFonts w:ascii="Times New Roman" w:hAnsi="Times New Roman" w:cs="Times New Roman"/>
              <w:sz w:val="24"/>
              <w:szCs w:val="24"/>
            </w:rPr>
            <w:t xml:space="preserve"> [Accessed 27</w:t>
          </w:r>
          <w:r w:rsidRPr="009803B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087BF067" w14:textId="77777777" w:rsidR="00F41CA7" w:rsidRPr="0022585B" w:rsidRDefault="00F41CA7" w:rsidP="0022585B">
          <w:pPr>
            <w:rPr>
              <w:rFonts w:ascii="Times New Roman" w:hAnsi="Times New Roman" w:cs="Times New Roman"/>
              <w:sz w:val="24"/>
              <w:szCs w:val="24"/>
            </w:rPr>
          </w:pPr>
          <w:r w:rsidRPr="0022585B">
            <w:rPr>
              <w:rFonts w:ascii="Times New Roman" w:hAnsi="Times New Roman" w:cs="Times New Roman"/>
              <w:sz w:val="24"/>
              <w:szCs w:val="24"/>
            </w:rPr>
            <w:t xml:space="preserve">Maslow, A. H. (1943). ‘A </w:t>
          </w:r>
          <w:r>
            <w:rPr>
              <w:rFonts w:ascii="Times New Roman" w:hAnsi="Times New Roman" w:cs="Times New Roman"/>
              <w:sz w:val="24"/>
              <w:szCs w:val="24"/>
            </w:rPr>
            <w:t>T</w:t>
          </w:r>
          <w:r w:rsidRPr="0022585B">
            <w:rPr>
              <w:rFonts w:ascii="Times New Roman" w:hAnsi="Times New Roman" w:cs="Times New Roman"/>
              <w:sz w:val="24"/>
              <w:szCs w:val="24"/>
            </w:rPr>
            <w:t xml:space="preserve">heory of </w:t>
          </w:r>
          <w:r>
            <w:rPr>
              <w:rFonts w:ascii="Times New Roman" w:hAnsi="Times New Roman" w:cs="Times New Roman"/>
              <w:sz w:val="24"/>
              <w:szCs w:val="24"/>
            </w:rPr>
            <w:t>H</w:t>
          </w:r>
          <w:r w:rsidRPr="0022585B">
            <w:rPr>
              <w:rFonts w:ascii="Times New Roman" w:hAnsi="Times New Roman" w:cs="Times New Roman"/>
              <w:sz w:val="24"/>
              <w:szCs w:val="24"/>
            </w:rPr>
            <w:t xml:space="preserve">uman </w:t>
          </w:r>
          <w:r>
            <w:rPr>
              <w:rFonts w:ascii="Times New Roman" w:hAnsi="Times New Roman" w:cs="Times New Roman"/>
              <w:sz w:val="24"/>
              <w:szCs w:val="24"/>
            </w:rPr>
            <w:t>M</w:t>
          </w:r>
          <w:r w:rsidRPr="0022585B">
            <w:rPr>
              <w:rFonts w:ascii="Times New Roman" w:hAnsi="Times New Roman" w:cs="Times New Roman"/>
              <w:sz w:val="24"/>
              <w:szCs w:val="24"/>
            </w:rPr>
            <w:t xml:space="preserve">otivation. Psychological Review’, [Online] Available at: </w:t>
          </w:r>
          <w:hyperlink r:id="rId32" w:history="1">
            <w:r w:rsidRPr="0022585B">
              <w:rPr>
                <w:rStyle w:val="Hyperlink"/>
                <w:rFonts w:ascii="Times New Roman" w:hAnsi="Times New Roman" w:cs="Times New Roman"/>
                <w:sz w:val="24"/>
                <w:szCs w:val="24"/>
              </w:rPr>
              <w:t>https://www.google.com</w:t>
            </w:r>
          </w:hyperlink>
          <w:r w:rsidRPr="0022585B">
            <w:rPr>
              <w:rFonts w:ascii="Times New Roman" w:hAnsi="Times New Roman" w:cs="Times New Roman"/>
              <w:sz w:val="24"/>
              <w:szCs w:val="24"/>
            </w:rPr>
            <w:t xml:space="preserve"> [Accessed 3</w:t>
          </w:r>
          <w:r w:rsidRPr="009803BC">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2585B">
            <w:rPr>
              <w:rFonts w:ascii="Times New Roman" w:hAnsi="Times New Roman" w:cs="Times New Roman"/>
              <w:sz w:val="24"/>
              <w:szCs w:val="24"/>
            </w:rPr>
            <w:t xml:space="preserve">April 2019]. </w:t>
          </w:r>
        </w:p>
        <w:p w14:paraId="15C24C4E" w14:textId="77777777" w:rsidR="00F41CA7" w:rsidRPr="0022585B" w:rsidRDefault="00F41CA7" w:rsidP="0022585B">
          <w:pPr>
            <w:rPr>
              <w:rFonts w:ascii="Times New Roman" w:hAnsi="Times New Roman" w:cs="Times New Roman"/>
              <w:sz w:val="24"/>
              <w:szCs w:val="24"/>
            </w:rPr>
          </w:pPr>
          <w:r w:rsidRPr="0022585B">
            <w:rPr>
              <w:rFonts w:ascii="Times New Roman" w:hAnsi="Times New Roman" w:cs="Times New Roman"/>
              <w:sz w:val="24"/>
              <w:szCs w:val="24"/>
            </w:rPr>
            <w:t>Maslow, A. H. (1954), ‘</w:t>
          </w:r>
          <w:r w:rsidRPr="0028080A">
            <w:rPr>
              <w:rFonts w:ascii="Times New Roman" w:hAnsi="Times New Roman" w:cs="Times New Roman"/>
              <w:sz w:val="24"/>
              <w:szCs w:val="24"/>
              <w:u w:val="single"/>
            </w:rPr>
            <w:t>Motivation and Personality</w:t>
          </w:r>
          <w:r w:rsidRPr="0022585B">
            <w:rPr>
              <w:rFonts w:ascii="Times New Roman" w:hAnsi="Times New Roman" w:cs="Times New Roman"/>
              <w:sz w:val="24"/>
              <w:szCs w:val="24"/>
            </w:rPr>
            <w:t>’, NY: Harper.</w:t>
          </w:r>
        </w:p>
        <w:p w14:paraId="59F5F83E"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MindTools, (2019), ‘Herzberg’s Motivators and Hygiene Factors’, [Online] Available at: </w:t>
          </w:r>
          <w:hyperlink r:id="rId33" w:history="1">
            <w:r w:rsidRPr="001437EE">
              <w:rPr>
                <w:rStyle w:val="Hyperlink"/>
                <w:rFonts w:ascii="Times New Roman" w:hAnsi="Times New Roman" w:cs="Times New Roman"/>
                <w:sz w:val="24"/>
                <w:szCs w:val="24"/>
              </w:rPr>
              <w:t>www.mindtools.com</w:t>
            </w:r>
          </w:hyperlink>
          <w:r>
            <w:rPr>
              <w:rFonts w:ascii="Times New Roman" w:hAnsi="Times New Roman" w:cs="Times New Roman"/>
              <w:sz w:val="24"/>
              <w:szCs w:val="24"/>
            </w:rPr>
            <w:t xml:space="preserve"> [Accessed 5</w:t>
          </w:r>
          <w:r w:rsidRPr="00831A2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4C414D4C"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MSG, (2019), ‘Methods/Ways of Employee Development’, [Online] Available at: </w:t>
          </w:r>
          <w:hyperlink r:id="rId34" w:history="1">
            <w:r w:rsidRPr="00B33F6E">
              <w:rPr>
                <w:rStyle w:val="Hyperlink"/>
                <w:rFonts w:ascii="Times New Roman" w:hAnsi="Times New Roman" w:cs="Times New Roman"/>
                <w:sz w:val="24"/>
                <w:szCs w:val="24"/>
              </w:rPr>
              <w:t>https://www.managementstudyguide.com</w:t>
            </w:r>
          </w:hyperlink>
          <w:r>
            <w:rPr>
              <w:rFonts w:ascii="Times New Roman" w:hAnsi="Times New Roman" w:cs="Times New Roman"/>
              <w:sz w:val="24"/>
              <w:szCs w:val="24"/>
            </w:rPr>
            <w:t xml:space="preserve"> [Accessed 12</w:t>
          </w:r>
          <w:r w:rsidRPr="00355D61">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003F303C"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Pearson, (2019), ‘Watson Glaser Critical Thinking Appraisal’, [Online] Available at: </w:t>
          </w:r>
          <w:hyperlink r:id="rId35" w:history="1">
            <w:r w:rsidRPr="00D42344">
              <w:rPr>
                <w:rStyle w:val="Hyperlink"/>
                <w:rFonts w:ascii="Times New Roman" w:hAnsi="Times New Roman" w:cs="Times New Roman"/>
                <w:sz w:val="24"/>
                <w:szCs w:val="24"/>
              </w:rPr>
              <w:t>https://www.talentlens.co.uk</w:t>
            </w:r>
          </w:hyperlink>
          <w:r>
            <w:rPr>
              <w:rFonts w:ascii="Times New Roman" w:hAnsi="Times New Roman" w:cs="Times New Roman"/>
              <w:sz w:val="24"/>
              <w:szCs w:val="24"/>
            </w:rPr>
            <w:t xml:space="preserve"> [Accessed 14</w:t>
          </w:r>
          <w:r w:rsidRPr="001A47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132A1630" w14:textId="77777777" w:rsidR="00F41CA7" w:rsidRPr="00BC54D9" w:rsidRDefault="00F41CA7" w:rsidP="00BC54D9">
          <w:pPr>
            <w:rPr>
              <w:rFonts w:ascii="Times New Roman" w:hAnsi="Times New Roman" w:cs="Times New Roman"/>
              <w:sz w:val="24"/>
              <w:szCs w:val="24"/>
            </w:rPr>
          </w:pPr>
          <w:r w:rsidRPr="00BC54D9">
            <w:rPr>
              <w:rFonts w:ascii="Times New Roman" w:hAnsi="Times New Roman" w:cs="Times New Roman"/>
              <w:sz w:val="24"/>
              <w:szCs w:val="24"/>
            </w:rPr>
            <w:t xml:space="preserve">Performance Management at Google, (2018), ‘Impraise Blog-Employee Performance’, [Online] Available at: </w:t>
          </w:r>
          <w:hyperlink r:id="rId36" w:history="1">
            <w:r w:rsidRPr="00BC54D9">
              <w:rPr>
                <w:rStyle w:val="Hyperlink"/>
                <w:rFonts w:ascii="Times New Roman" w:hAnsi="Times New Roman" w:cs="Times New Roman"/>
                <w:sz w:val="24"/>
                <w:szCs w:val="24"/>
              </w:rPr>
              <w:t>https://blog.impraise.com</w:t>
            </w:r>
          </w:hyperlink>
          <w:r w:rsidRPr="00BC54D9">
            <w:rPr>
              <w:rFonts w:ascii="Times New Roman" w:hAnsi="Times New Roman" w:cs="Times New Roman"/>
              <w:sz w:val="24"/>
              <w:szCs w:val="24"/>
            </w:rPr>
            <w:t xml:space="preserve"> [Accessed 13</w:t>
          </w:r>
          <w:r w:rsidRPr="00BC54D9">
            <w:rPr>
              <w:rFonts w:ascii="Times New Roman" w:hAnsi="Times New Roman" w:cs="Times New Roman"/>
              <w:sz w:val="24"/>
              <w:szCs w:val="24"/>
              <w:vertAlign w:val="superscript"/>
            </w:rPr>
            <w:t>th</w:t>
          </w:r>
          <w:r w:rsidRPr="00BC54D9">
            <w:rPr>
              <w:rFonts w:ascii="Times New Roman" w:hAnsi="Times New Roman" w:cs="Times New Roman"/>
              <w:sz w:val="24"/>
              <w:szCs w:val="24"/>
            </w:rPr>
            <w:t xml:space="preserve"> March 2019].</w:t>
          </w:r>
        </w:p>
        <w:p w14:paraId="50A1DF3E"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PROSPECTS, (2019), ‘ Training and Development’, [Online] Available at: </w:t>
          </w:r>
          <w:hyperlink r:id="rId37" w:history="1">
            <w:r w:rsidRPr="00D42344">
              <w:rPr>
                <w:rStyle w:val="Hyperlink"/>
                <w:rFonts w:ascii="Times New Roman" w:hAnsi="Times New Roman" w:cs="Times New Roman"/>
                <w:sz w:val="24"/>
                <w:szCs w:val="24"/>
              </w:rPr>
              <w:t>https://www.prospects.ac.uk</w:t>
            </w:r>
          </w:hyperlink>
          <w:r>
            <w:rPr>
              <w:rFonts w:ascii="Times New Roman" w:hAnsi="Times New Roman" w:cs="Times New Roman"/>
              <w:sz w:val="24"/>
              <w:szCs w:val="24"/>
            </w:rPr>
            <w:t xml:space="preserve"> [Accessed 14</w:t>
          </w:r>
          <w:r w:rsidRPr="001A47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6CFE3162" w14:textId="77777777" w:rsidR="00F41CA7" w:rsidRDefault="00F41CA7" w:rsidP="009803BC">
          <w:pPr>
            <w:rPr>
              <w:rFonts w:ascii="Times New Roman" w:hAnsi="Times New Roman" w:cs="Times New Roman"/>
              <w:sz w:val="24"/>
              <w:szCs w:val="24"/>
            </w:rPr>
          </w:pPr>
          <w:r w:rsidRPr="0022585B">
            <w:rPr>
              <w:rFonts w:ascii="Times New Roman" w:hAnsi="Times New Roman" w:cs="Times New Roman"/>
              <w:sz w:val="24"/>
              <w:szCs w:val="24"/>
            </w:rPr>
            <w:t xml:space="preserve">Reddy, C. (2016), ‘ Staff Training: Importance, Benefits, Advantages &amp; Disadvantages’, [Online] Available at: </w:t>
          </w:r>
          <w:hyperlink r:id="rId38" w:history="1">
            <w:r w:rsidRPr="0022585B">
              <w:rPr>
                <w:rStyle w:val="Hyperlink"/>
                <w:rFonts w:ascii="Times New Roman" w:hAnsi="Times New Roman" w:cs="Times New Roman"/>
                <w:sz w:val="24"/>
                <w:szCs w:val="24"/>
              </w:rPr>
              <w:t>https://content.wisestep.com</w:t>
            </w:r>
          </w:hyperlink>
          <w:r w:rsidRPr="0022585B">
            <w:rPr>
              <w:rFonts w:ascii="Times New Roman" w:hAnsi="Times New Roman" w:cs="Times New Roman"/>
              <w:sz w:val="24"/>
              <w:szCs w:val="24"/>
            </w:rPr>
            <w:t xml:space="preserve"> [Accessed 12</w:t>
          </w:r>
          <w:r w:rsidRPr="009803BC">
            <w:rPr>
              <w:rFonts w:ascii="Times New Roman" w:hAnsi="Times New Roman" w:cs="Times New Roman"/>
              <w:sz w:val="24"/>
              <w:szCs w:val="24"/>
              <w:vertAlign w:val="superscript"/>
            </w:rPr>
            <w:t>th</w:t>
          </w:r>
          <w:r w:rsidRPr="0022585B">
            <w:rPr>
              <w:rFonts w:ascii="Times New Roman" w:hAnsi="Times New Roman" w:cs="Times New Roman"/>
              <w:sz w:val="24"/>
              <w:szCs w:val="24"/>
            </w:rPr>
            <w:t xml:space="preserve"> March 2019].  </w:t>
          </w:r>
        </w:p>
        <w:p w14:paraId="6EB9632D" w14:textId="77777777" w:rsidR="00F41CA7" w:rsidRPr="0022585B" w:rsidRDefault="00F41CA7" w:rsidP="0022585B">
          <w:pPr>
            <w:rPr>
              <w:rFonts w:ascii="Times New Roman" w:hAnsi="Times New Roman" w:cs="Times New Roman"/>
              <w:sz w:val="24"/>
              <w:szCs w:val="24"/>
            </w:rPr>
          </w:pPr>
          <w:r w:rsidRPr="0022585B">
            <w:rPr>
              <w:rFonts w:ascii="Times New Roman" w:hAnsi="Times New Roman" w:cs="Times New Roman"/>
              <w:sz w:val="24"/>
              <w:szCs w:val="24"/>
            </w:rPr>
            <w:t>Sharma, P., Shrestha, A., Pant, H., Gautam, I., Thapa, R. B., &amp; Upadhyay, P. (2011),           ‘</w:t>
          </w:r>
          <w:r w:rsidRPr="0028080A">
            <w:rPr>
              <w:rFonts w:ascii="Times New Roman" w:hAnsi="Times New Roman" w:cs="Times New Roman"/>
              <w:sz w:val="24"/>
              <w:szCs w:val="24"/>
              <w:u w:val="single"/>
            </w:rPr>
            <w:t>Positive &amp; Negative Motivation &amp; Maslow’s Need Hierarchy Theory</w:t>
          </w:r>
          <w:r w:rsidRPr="0022585B">
            <w:rPr>
              <w:rFonts w:ascii="Times New Roman" w:hAnsi="Times New Roman" w:cs="Times New Roman"/>
              <w:sz w:val="24"/>
              <w:szCs w:val="24"/>
            </w:rPr>
            <w:t>’, Khatmandu: Buddha Publication.</w:t>
          </w:r>
        </w:p>
        <w:p w14:paraId="591EA8D0"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SKILLSYOUNEED, (2019), ‘Communication Skills’, [Online] Available at: </w:t>
          </w:r>
          <w:hyperlink r:id="rId39" w:history="1">
            <w:r w:rsidRPr="00D42344">
              <w:rPr>
                <w:rStyle w:val="Hyperlink"/>
                <w:rFonts w:ascii="Times New Roman" w:hAnsi="Times New Roman" w:cs="Times New Roman"/>
                <w:sz w:val="24"/>
                <w:szCs w:val="24"/>
              </w:rPr>
              <w:t>https://www.skillsyouneed.com</w:t>
            </w:r>
          </w:hyperlink>
          <w:r>
            <w:rPr>
              <w:rFonts w:ascii="Times New Roman" w:hAnsi="Times New Roman" w:cs="Times New Roman"/>
              <w:sz w:val="24"/>
              <w:szCs w:val="24"/>
            </w:rPr>
            <w:t xml:space="preserve"> [Accessed 14</w:t>
          </w:r>
          <w:r w:rsidRPr="0073613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083F09F5"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lastRenderedPageBreak/>
            <w:t xml:space="preserve">SKILLSYOUNEED, ‘Decision Making’, [Online] Available at: </w:t>
          </w:r>
          <w:hyperlink r:id="rId40" w:history="1">
            <w:r w:rsidRPr="00D42344">
              <w:rPr>
                <w:rStyle w:val="Hyperlink"/>
                <w:rFonts w:ascii="Times New Roman" w:hAnsi="Times New Roman" w:cs="Times New Roman"/>
                <w:sz w:val="24"/>
                <w:szCs w:val="24"/>
              </w:rPr>
              <w:t>https://skillsyouneed.com</w:t>
            </w:r>
          </w:hyperlink>
          <w:r>
            <w:rPr>
              <w:rFonts w:ascii="Times New Roman" w:hAnsi="Times New Roman" w:cs="Times New Roman"/>
              <w:sz w:val="24"/>
              <w:szCs w:val="24"/>
            </w:rPr>
            <w:t xml:space="preserve"> [Accessed 14</w:t>
          </w:r>
          <w:r w:rsidRPr="001A47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756DC009" w14:textId="77777777" w:rsidR="00F41CA7" w:rsidRPr="0022585B" w:rsidRDefault="00F41CA7" w:rsidP="0022585B">
          <w:pPr>
            <w:rPr>
              <w:rFonts w:ascii="Times New Roman" w:hAnsi="Times New Roman" w:cs="Times New Roman"/>
              <w:sz w:val="24"/>
              <w:szCs w:val="24"/>
            </w:rPr>
          </w:pPr>
          <w:r w:rsidRPr="0022585B">
            <w:rPr>
              <w:rFonts w:ascii="Times New Roman" w:hAnsi="Times New Roman" w:cs="Times New Roman"/>
              <w:sz w:val="24"/>
              <w:szCs w:val="24"/>
            </w:rPr>
            <w:t>Spruce, H. (2016), ‘A Personal Development Plan (PDP) Guide &amp; Template’, [Online] Available at</w:t>
          </w:r>
          <w:r>
            <w:rPr>
              <w:rFonts w:ascii="Times New Roman" w:hAnsi="Times New Roman" w:cs="Times New Roman"/>
              <w:sz w:val="24"/>
              <w:szCs w:val="24"/>
            </w:rPr>
            <w:t>:</w:t>
          </w:r>
          <w:r w:rsidRPr="0022585B">
            <w:rPr>
              <w:rFonts w:ascii="Times New Roman" w:hAnsi="Times New Roman" w:cs="Times New Roman"/>
              <w:sz w:val="24"/>
              <w:szCs w:val="24"/>
            </w:rPr>
            <w:t xml:space="preserve"> </w:t>
          </w:r>
          <w:hyperlink r:id="rId41" w:history="1">
            <w:r w:rsidRPr="0022585B">
              <w:rPr>
                <w:rStyle w:val="Hyperlink"/>
                <w:rFonts w:ascii="Times New Roman" w:hAnsi="Times New Roman" w:cs="Times New Roman"/>
                <w:sz w:val="24"/>
                <w:szCs w:val="24"/>
              </w:rPr>
              <w:t>https://www.highspeedtraining.co.uk</w:t>
            </w:r>
          </w:hyperlink>
          <w:r w:rsidRPr="0022585B">
            <w:rPr>
              <w:rFonts w:ascii="Times New Roman" w:hAnsi="Times New Roman" w:cs="Times New Roman"/>
              <w:sz w:val="24"/>
              <w:szCs w:val="24"/>
            </w:rPr>
            <w:t xml:space="preserve"> [Accessed: 3</w:t>
          </w:r>
          <w:r w:rsidRPr="009803BC">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0E6D16C7" w14:textId="77777777" w:rsidR="00F41CA7" w:rsidRPr="0022585B" w:rsidRDefault="00F41CA7" w:rsidP="0022585B">
          <w:pPr>
            <w:rPr>
              <w:rFonts w:ascii="Times New Roman" w:hAnsi="Times New Roman" w:cs="Times New Roman"/>
              <w:sz w:val="24"/>
              <w:szCs w:val="24"/>
            </w:rPr>
          </w:pPr>
          <w:r w:rsidRPr="0022585B">
            <w:rPr>
              <w:rFonts w:ascii="Times New Roman" w:hAnsi="Times New Roman" w:cs="Times New Roman"/>
              <w:sz w:val="24"/>
              <w:szCs w:val="24"/>
            </w:rPr>
            <w:t>SST, (2018), ‘Methods of Training Carried out by Tesco’s’, [Online]</w:t>
          </w:r>
          <w:r>
            <w:rPr>
              <w:rFonts w:ascii="Times New Roman" w:hAnsi="Times New Roman" w:cs="Times New Roman"/>
              <w:sz w:val="24"/>
              <w:szCs w:val="24"/>
            </w:rPr>
            <w:t xml:space="preserve"> Available at:</w:t>
          </w:r>
          <w:r w:rsidRPr="0022585B">
            <w:rPr>
              <w:rFonts w:ascii="Times New Roman" w:hAnsi="Times New Roman" w:cs="Times New Roman"/>
              <w:sz w:val="24"/>
              <w:szCs w:val="24"/>
            </w:rPr>
            <w:t xml:space="preserve"> </w:t>
          </w:r>
          <w:hyperlink r:id="rId42" w:history="1">
            <w:r w:rsidRPr="0022585B">
              <w:rPr>
                <w:rStyle w:val="Hyperlink"/>
                <w:rFonts w:ascii="Times New Roman" w:hAnsi="Times New Roman" w:cs="Times New Roman"/>
                <w:sz w:val="24"/>
                <w:szCs w:val="24"/>
              </w:rPr>
              <w:t>https://staffstraining.co.uk</w:t>
            </w:r>
          </w:hyperlink>
          <w:r w:rsidRPr="0022585B">
            <w:rPr>
              <w:rFonts w:ascii="Times New Roman" w:hAnsi="Times New Roman" w:cs="Times New Roman"/>
              <w:sz w:val="24"/>
              <w:szCs w:val="24"/>
            </w:rPr>
            <w:t xml:space="preserve"> [Accessed </w:t>
          </w:r>
          <w:r>
            <w:rPr>
              <w:rFonts w:ascii="Times New Roman" w:hAnsi="Times New Roman" w:cs="Times New Roman"/>
              <w:sz w:val="24"/>
              <w:szCs w:val="24"/>
            </w:rPr>
            <w:t>1</w:t>
          </w:r>
          <w:r w:rsidRPr="009803BC">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0A0F8D5D"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Study.com, (2018), ‘Henri Fayol’s Management Principles: Managing Departmental Task Organization’, [Online] Available at: </w:t>
          </w:r>
          <w:hyperlink r:id="rId43" w:history="1">
            <w:r w:rsidRPr="001437EE">
              <w:rPr>
                <w:rStyle w:val="Hyperlink"/>
                <w:rFonts w:ascii="Times New Roman" w:hAnsi="Times New Roman" w:cs="Times New Roman"/>
                <w:sz w:val="24"/>
                <w:szCs w:val="24"/>
              </w:rPr>
              <w:t>https://study.com</w:t>
            </w:r>
          </w:hyperlink>
          <w:r>
            <w:rPr>
              <w:rFonts w:ascii="Times New Roman" w:hAnsi="Times New Roman" w:cs="Times New Roman"/>
              <w:sz w:val="24"/>
              <w:szCs w:val="24"/>
            </w:rPr>
            <w:t xml:space="preserve"> [Accessed</w:t>
          </w:r>
          <w:r>
            <w:rPr>
              <w:rFonts w:ascii="Times New Roman" w:hAnsi="Times New Roman" w:cs="Times New Roman"/>
              <w:sz w:val="24"/>
              <w:szCs w:val="24"/>
              <w:vertAlign w:val="superscript"/>
            </w:rPr>
            <w:t xml:space="preserve"> </w:t>
          </w:r>
          <w:r>
            <w:rPr>
              <w:rFonts w:ascii="Times New Roman" w:hAnsi="Times New Roman" w:cs="Times New Roman"/>
              <w:sz w:val="24"/>
              <w:szCs w:val="24"/>
            </w:rPr>
            <w:t>7</w:t>
          </w:r>
          <w:r w:rsidRPr="000D1B4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11AEDDB0" w14:textId="77777777" w:rsidR="00F41CA7" w:rsidRPr="0022585B" w:rsidRDefault="00F41CA7" w:rsidP="0022585B">
          <w:pPr>
            <w:rPr>
              <w:rFonts w:ascii="Times New Roman" w:hAnsi="Times New Roman" w:cs="Times New Roman"/>
              <w:sz w:val="24"/>
              <w:szCs w:val="24"/>
            </w:rPr>
          </w:pPr>
          <w:proofErr w:type="spellStart"/>
          <w:r w:rsidRPr="0022585B">
            <w:rPr>
              <w:rFonts w:ascii="Times New Roman" w:hAnsi="Times New Roman" w:cs="Times New Roman"/>
              <w:sz w:val="24"/>
              <w:szCs w:val="24"/>
            </w:rPr>
            <w:t>trainingzone</w:t>
          </w:r>
          <w:proofErr w:type="spellEnd"/>
          <w:r w:rsidRPr="0022585B">
            <w:rPr>
              <w:rFonts w:ascii="Times New Roman" w:hAnsi="Times New Roman" w:cs="Times New Roman"/>
              <w:sz w:val="24"/>
              <w:szCs w:val="24"/>
            </w:rPr>
            <w:t xml:space="preserve">, (2005), ‘Case Study: Ford Revs Up Staff Development with E- Learning’, [Online] Available at: </w:t>
          </w:r>
          <w:hyperlink r:id="rId44" w:history="1">
            <w:r w:rsidRPr="0022585B">
              <w:rPr>
                <w:rStyle w:val="Hyperlink"/>
                <w:rFonts w:ascii="Times New Roman" w:hAnsi="Times New Roman" w:cs="Times New Roman"/>
                <w:sz w:val="24"/>
                <w:szCs w:val="24"/>
              </w:rPr>
              <w:t>https://www.traingzone.co.uk</w:t>
            </w:r>
          </w:hyperlink>
          <w:r w:rsidRPr="0022585B">
            <w:rPr>
              <w:rFonts w:ascii="Times New Roman" w:hAnsi="Times New Roman" w:cs="Times New Roman"/>
              <w:sz w:val="24"/>
              <w:szCs w:val="24"/>
            </w:rPr>
            <w:t xml:space="preserve"> [Accessed 3</w:t>
          </w:r>
          <w:r w:rsidRPr="009803BC">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7C7B658D" w14:textId="77777777" w:rsidR="00F41CA7" w:rsidRDefault="00F41CA7" w:rsidP="009803BC">
          <w:pPr>
            <w:rPr>
              <w:rFonts w:ascii="Times New Roman" w:hAnsi="Times New Roman" w:cs="Times New Roman"/>
              <w:sz w:val="24"/>
              <w:szCs w:val="24"/>
            </w:rPr>
          </w:pPr>
          <w:r>
            <w:rPr>
              <w:rFonts w:ascii="Times New Roman" w:hAnsi="Times New Roman" w:cs="Times New Roman"/>
              <w:sz w:val="24"/>
              <w:szCs w:val="24"/>
            </w:rPr>
            <w:t xml:space="preserve">Wood, Z. (2012), ‘The John Lewis Model And What Others Could Learn From It’, [Online] Available at: </w:t>
          </w:r>
          <w:hyperlink r:id="rId45" w:history="1">
            <w:r w:rsidRPr="001437EE">
              <w:rPr>
                <w:rStyle w:val="Hyperlink"/>
                <w:rFonts w:ascii="Times New Roman" w:hAnsi="Times New Roman" w:cs="Times New Roman"/>
                <w:sz w:val="24"/>
                <w:szCs w:val="24"/>
              </w:rPr>
              <w:t>https://www.theguardian.com</w:t>
            </w:r>
          </w:hyperlink>
          <w:r>
            <w:rPr>
              <w:rFonts w:ascii="Times New Roman" w:hAnsi="Times New Roman" w:cs="Times New Roman"/>
              <w:sz w:val="24"/>
              <w:szCs w:val="24"/>
            </w:rPr>
            <w:t xml:space="preserve"> [Accessed 4</w:t>
          </w:r>
          <w:r w:rsidRPr="00BA109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2007F9E4" w14:textId="77777777" w:rsidR="0030087F" w:rsidRDefault="0030087F" w:rsidP="001A5CEC">
          <w:pPr>
            <w:jc w:val="center"/>
            <w:rPr>
              <w:rFonts w:ascii="Times New Roman" w:hAnsi="Times New Roman" w:cs="Times New Roman"/>
              <w:sz w:val="24"/>
              <w:szCs w:val="24"/>
              <w:u w:val="single"/>
            </w:rPr>
          </w:pPr>
          <w:bookmarkStart w:id="3" w:name="_Toc532286886"/>
        </w:p>
        <w:p w14:paraId="40B1C2EE" w14:textId="77777777" w:rsidR="0030087F" w:rsidRDefault="0030087F" w:rsidP="001A5CEC">
          <w:pPr>
            <w:jc w:val="center"/>
            <w:rPr>
              <w:rFonts w:ascii="Times New Roman" w:hAnsi="Times New Roman" w:cs="Times New Roman"/>
              <w:sz w:val="24"/>
              <w:szCs w:val="24"/>
              <w:u w:val="single"/>
            </w:rPr>
          </w:pPr>
        </w:p>
        <w:p w14:paraId="15689924" w14:textId="77777777" w:rsidR="00F41CA7" w:rsidRDefault="00F41CA7" w:rsidP="001A5CEC">
          <w:pPr>
            <w:jc w:val="center"/>
            <w:rPr>
              <w:rFonts w:ascii="Times New Roman" w:hAnsi="Times New Roman" w:cs="Times New Roman"/>
              <w:sz w:val="24"/>
              <w:szCs w:val="24"/>
              <w:u w:val="single"/>
            </w:rPr>
          </w:pPr>
        </w:p>
        <w:p w14:paraId="521752B4" w14:textId="77777777" w:rsidR="00F41CA7" w:rsidRDefault="00F41CA7" w:rsidP="001A5CEC">
          <w:pPr>
            <w:jc w:val="center"/>
            <w:rPr>
              <w:rFonts w:ascii="Times New Roman" w:hAnsi="Times New Roman" w:cs="Times New Roman"/>
              <w:sz w:val="24"/>
              <w:szCs w:val="24"/>
              <w:u w:val="single"/>
            </w:rPr>
          </w:pPr>
        </w:p>
        <w:p w14:paraId="3A7100D9" w14:textId="77777777" w:rsidR="00F41CA7" w:rsidRDefault="00F41CA7" w:rsidP="001A5CEC">
          <w:pPr>
            <w:jc w:val="center"/>
            <w:rPr>
              <w:rFonts w:ascii="Times New Roman" w:hAnsi="Times New Roman" w:cs="Times New Roman"/>
              <w:sz w:val="24"/>
              <w:szCs w:val="24"/>
              <w:u w:val="single"/>
            </w:rPr>
          </w:pPr>
        </w:p>
        <w:p w14:paraId="07A7AEA4" w14:textId="77777777" w:rsidR="00F41CA7" w:rsidRDefault="00F41CA7" w:rsidP="001A5CEC">
          <w:pPr>
            <w:jc w:val="center"/>
            <w:rPr>
              <w:rFonts w:ascii="Times New Roman" w:hAnsi="Times New Roman" w:cs="Times New Roman"/>
              <w:sz w:val="24"/>
              <w:szCs w:val="24"/>
              <w:u w:val="single"/>
            </w:rPr>
          </w:pPr>
        </w:p>
        <w:p w14:paraId="20D10D4B" w14:textId="77777777" w:rsidR="00F41CA7" w:rsidRDefault="00F41CA7" w:rsidP="001A5CEC">
          <w:pPr>
            <w:jc w:val="center"/>
            <w:rPr>
              <w:rFonts w:ascii="Times New Roman" w:hAnsi="Times New Roman" w:cs="Times New Roman"/>
              <w:sz w:val="24"/>
              <w:szCs w:val="24"/>
              <w:u w:val="single"/>
            </w:rPr>
          </w:pPr>
        </w:p>
        <w:p w14:paraId="51C34703" w14:textId="77777777" w:rsidR="00F41CA7" w:rsidRDefault="00F41CA7" w:rsidP="001A5CEC">
          <w:pPr>
            <w:jc w:val="center"/>
            <w:rPr>
              <w:rFonts w:ascii="Times New Roman" w:hAnsi="Times New Roman" w:cs="Times New Roman"/>
              <w:sz w:val="24"/>
              <w:szCs w:val="24"/>
              <w:u w:val="single"/>
            </w:rPr>
          </w:pPr>
        </w:p>
        <w:p w14:paraId="3F4A144A" w14:textId="77777777" w:rsidR="00F41CA7" w:rsidRDefault="00F41CA7" w:rsidP="001A5CEC">
          <w:pPr>
            <w:jc w:val="center"/>
            <w:rPr>
              <w:rFonts w:ascii="Times New Roman" w:hAnsi="Times New Roman" w:cs="Times New Roman"/>
              <w:sz w:val="24"/>
              <w:szCs w:val="24"/>
              <w:u w:val="single"/>
            </w:rPr>
          </w:pPr>
        </w:p>
        <w:p w14:paraId="4C4087B6" w14:textId="77777777" w:rsidR="00F41CA7" w:rsidRDefault="00F41CA7" w:rsidP="001A5CEC">
          <w:pPr>
            <w:jc w:val="center"/>
            <w:rPr>
              <w:rFonts w:ascii="Times New Roman" w:hAnsi="Times New Roman" w:cs="Times New Roman"/>
              <w:sz w:val="24"/>
              <w:szCs w:val="24"/>
              <w:u w:val="single"/>
            </w:rPr>
          </w:pPr>
        </w:p>
        <w:p w14:paraId="267AA449" w14:textId="77777777" w:rsidR="00F41CA7" w:rsidRDefault="00F41CA7" w:rsidP="001A5CEC">
          <w:pPr>
            <w:jc w:val="center"/>
            <w:rPr>
              <w:rFonts w:ascii="Times New Roman" w:hAnsi="Times New Roman" w:cs="Times New Roman"/>
              <w:sz w:val="24"/>
              <w:szCs w:val="24"/>
              <w:u w:val="single"/>
            </w:rPr>
          </w:pPr>
        </w:p>
        <w:p w14:paraId="5EB57B1D" w14:textId="77777777" w:rsidR="00C5634C" w:rsidRDefault="00C5634C" w:rsidP="001A5CEC">
          <w:pPr>
            <w:jc w:val="center"/>
            <w:rPr>
              <w:rFonts w:ascii="Times New Roman" w:hAnsi="Times New Roman" w:cs="Times New Roman"/>
              <w:sz w:val="24"/>
              <w:szCs w:val="24"/>
              <w:u w:val="single"/>
            </w:rPr>
          </w:pPr>
        </w:p>
        <w:p w14:paraId="1B2FB042" w14:textId="77777777" w:rsidR="00C5634C" w:rsidRDefault="00C5634C" w:rsidP="001A5CEC">
          <w:pPr>
            <w:jc w:val="center"/>
            <w:rPr>
              <w:rFonts w:ascii="Times New Roman" w:hAnsi="Times New Roman" w:cs="Times New Roman"/>
              <w:sz w:val="24"/>
              <w:szCs w:val="24"/>
              <w:u w:val="single"/>
            </w:rPr>
          </w:pPr>
        </w:p>
        <w:p w14:paraId="299FC481" w14:textId="77777777" w:rsidR="00C5634C" w:rsidRDefault="00C5634C" w:rsidP="001A5CEC">
          <w:pPr>
            <w:jc w:val="center"/>
            <w:rPr>
              <w:rFonts w:ascii="Times New Roman" w:hAnsi="Times New Roman" w:cs="Times New Roman"/>
              <w:sz w:val="24"/>
              <w:szCs w:val="24"/>
              <w:u w:val="single"/>
            </w:rPr>
          </w:pPr>
        </w:p>
        <w:p w14:paraId="192DB7F2" w14:textId="77777777" w:rsidR="00C5634C" w:rsidRDefault="00C5634C" w:rsidP="001A5CEC">
          <w:pPr>
            <w:jc w:val="center"/>
            <w:rPr>
              <w:rFonts w:ascii="Times New Roman" w:hAnsi="Times New Roman" w:cs="Times New Roman"/>
              <w:sz w:val="24"/>
              <w:szCs w:val="24"/>
              <w:u w:val="single"/>
            </w:rPr>
          </w:pPr>
        </w:p>
        <w:p w14:paraId="526C0B83" w14:textId="77777777" w:rsidR="00C5634C" w:rsidRDefault="00C5634C" w:rsidP="001A5CEC">
          <w:pPr>
            <w:jc w:val="center"/>
            <w:rPr>
              <w:rFonts w:ascii="Times New Roman" w:hAnsi="Times New Roman" w:cs="Times New Roman"/>
              <w:sz w:val="24"/>
              <w:szCs w:val="24"/>
              <w:u w:val="single"/>
            </w:rPr>
          </w:pPr>
        </w:p>
        <w:p w14:paraId="78535D4D" w14:textId="77777777" w:rsidR="00C5634C" w:rsidRDefault="00C5634C" w:rsidP="001A5CEC">
          <w:pPr>
            <w:jc w:val="center"/>
            <w:rPr>
              <w:rFonts w:ascii="Times New Roman" w:hAnsi="Times New Roman" w:cs="Times New Roman"/>
              <w:sz w:val="24"/>
              <w:szCs w:val="24"/>
              <w:u w:val="single"/>
            </w:rPr>
          </w:pPr>
        </w:p>
        <w:p w14:paraId="7FE73378" w14:textId="77777777" w:rsidR="00C5634C" w:rsidRDefault="00C5634C" w:rsidP="001A5CEC">
          <w:pPr>
            <w:jc w:val="center"/>
            <w:rPr>
              <w:rFonts w:ascii="Times New Roman" w:hAnsi="Times New Roman" w:cs="Times New Roman"/>
              <w:sz w:val="24"/>
              <w:szCs w:val="24"/>
              <w:u w:val="single"/>
            </w:rPr>
          </w:pPr>
        </w:p>
        <w:p w14:paraId="39CB3333" w14:textId="77777777" w:rsidR="00C5634C" w:rsidRDefault="00C5634C" w:rsidP="001A5CEC">
          <w:pPr>
            <w:jc w:val="center"/>
            <w:rPr>
              <w:rFonts w:ascii="Times New Roman" w:hAnsi="Times New Roman" w:cs="Times New Roman"/>
              <w:sz w:val="24"/>
              <w:szCs w:val="24"/>
              <w:u w:val="single"/>
            </w:rPr>
          </w:pPr>
        </w:p>
        <w:p w14:paraId="6B33FE31" w14:textId="77777777" w:rsidR="00C5634C" w:rsidRDefault="00C5634C" w:rsidP="001A5CEC">
          <w:pPr>
            <w:jc w:val="center"/>
            <w:rPr>
              <w:rFonts w:ascii="Times New Roman" w:hAnsi="Times New Roman" w:cs="Times New Roman"/>
              <w:sz w:val="24"/>
              <w:szCs w:val="24"/>
              <w:u w:val="single"/>
            </w:rPr>
          </w:pPr>
        </w:p>
        <w:p w14:paraId="6B91978E" w14:textId="4377EFB6" w:rsidR="00AA2A91" w:rsidRPr="001A5CEC" w:rsidRDefault="00AA2A91" w:rsidP="001A5CEC">
          <w:pPr>
            <w:jc w:val="center"/>
            <w:rPr>
              <w:rFonts w:ascii="Times New Roman" w:hAnsi="Times New Roman" w:cs="Times New Roman"/>
              <w:sz w:val="24"/>
              <w:szCs w:val="24"/>
              <w:u w:val="single"/>
            </w:rPr>
          </w:pPr>
          <w:r w:rsidRPr="001A5CEC">
            <w:rPr>
              <w:rFonts w:ascii="Times New Roman" w:hAnsi="Times New Roman" w:cs="Times New Roman"/>
              <w:sz w:val="24"/>
              <w:szCs w:val="24"/>
              <w:u w:val="single"/>
            </w:rPr>
            <w:lastRenderedPageBreak/>
            <w:t>B</w:t>
          </w:r>
          <w:bookmarkEnd w:id="3"/>
          <w:r w:rsidR="001A5CEC">
            <w:rPr>
              <w:rFonts w:ascii="Times New Roman" w:hAnsi="Times New Roman" w:cs="Times New Roman"/>
              <w:sz w:val="24"/>
              <w:szCs w:val="24"/>
              <w:u w:val="single"/>
            </w:rPr>
            <w:t>IBLIOGRAPHY</w:t>
          </w:r>
        </w:p>
        <w:p w14:paraId="68061F68" w14:textId="77777777" w:rsidR="00F41CA7" w:rsidRDefault="00F41CA7" w:rsidP="00F41CA7">
          <w:pPr>
            <w:rPr>
              <w:rFonts w:ascii="Times New Roman" w:hAnsi="Times New Roman" w:cs="Times New Roman"/>
              <w:sz w:val="24"/>
              <w:szCs w:val="24"/>
            </w:rPr>
          </w:pPr>
        </w:p>
        <w:p w14:paraId="4DEFB5D7" w14:textId="77777777" w:rsidR="00F41CA7" w:rsidRDefault="00F41CA7" w:rsidP="007A6ED4">
          <w:pPr>
            <w:pStyle w:val="NormalWeb"/>
            <w:spacing w:before="0" w:beforeAutospacing="0" w:after="160" w:afterAutospacing="0"/>
            <w:rPr>
              <w:color w:val="000000"/>
            </w:rPr>
          </w:pPr>
          <w:r>
            <w:rPr>
              <w:color w:val="000000"/>
            </w:rPr>
            <w:t xml:space="preserve">Academia, (2019), ‘Tesco Case Study Assignment Training and Development’, [Online] Available at: </w:t>
          </w:r>
          <w:r w:rsidRPr="00230E0D">
            <w:rPr>
              <w:color w:val="5B9BD5" w:themeColor="accent1"/>
              <w:u w:val="single"/>
            </w:rPr>
            <w:t>htpps://www.academia.edu</w:t>
          </w:r>
          <w:r>
            <w:rPr>
              <w:color w:val="000000"/>
            </w:rPr>
            <w:t xml:space="preserve"> [Accessed 14</w:t>
          </w:r>
          <w:r w:rsidRPr="00230E0D">
            <w:rPr>
              <w:color w:val="000000"/>
              <w:vertAlign w:val="superscript"/>
            </w:rPr>
            <w:t>th</w:t>
          </w:r>
          <w:r>
            <w:rPr>
              <w:color w:val="000000"/>
            </w:rPr>
            <w:t xml:space="preserve"> March 2019].</w:t>
          </w:r>
        </w:p>
        <w:p w14:paraId="001FE9E0" w14:textId="77777777" w:rsidR="00F41CA7" w:rsidRDefault="00F41CA7" w:rsidP="00F41CA7">
          <w:pPr>
            <w:rPr>
              <w:rFonts w:ascii="Times New Roman" w:hAnsi="Times New Roman" w:cs="Times New Roman"/>
              <w:sz w:val="24"/>
              <w:szCs w:val="24"/>
            </w:rPr>
          </w:pPr>
          <w:r>
            <w:rPr>
              <w:rFonts w:ascii="Times New Roman" w:hAnsi="Times New Roman" w:cs="Times New Roman"/>
              <w:sz w:val="24"/>
              <w:szCs w:val="24"/>
            </w:rPr>
            <w:t xml:space="preserve">Administrate, (2014), ‘ 6 Essential Qualities Training Managers Need’, [Online] Available at: </w:t>
          </w:r>
          <w:hyperlink r:id="rId46" w:history="1">
            <w:r w:rsidRPr="00D42344">
              <w:rPr>
                <w:rStyle w:val="Hyperlink"/>
                <w:rFonts w:ascii="Times New Roman" w:hAnsi="Times New Roman" w:cs="Times New Roman"/>
                <w:sz w:val="24"/>
                <w:szCs w:val="24"/>
              </w:rPr>
              <w:t>https://getadministrate.com</w:t>
            </w:r>
          </w:hyperlink>
          <w:r>
            <w:rPr>
              <w:rFonts w:ascii="Times New Roman" w:hAnsi="Times New Roman" w:cs="Times New Roman"/>
              <w:sz w:val="24"/>
              <w:szCs w:val="24"/>
            </w:rPr>
            <w:t xml:space="preserve"> [Accessed 13</w:t>
          </w:r>
          <w:r w:rsidRPr="001A47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635BF803" w14:textId="77777777" w:rsidR="00F41CA7" w:rsidRDefault="00F41CA7" w:rsidP="007A6ED4">
          <w:pPr>
            <w:pStyle w:val="NormalWeb"/>
            <w:spacing w:before="0" w:beforeAutospacing="0" w:after="160" w:afterAutospacing="0"/>
            <w:rPr>
              <w:color w:val="000000"/>
            </w:rPr>
          </w:pPr>
          <w:proofErr w:type="spellStart"/>
          <w:r>
            <w:rPr>
              <w:color w:val="000000"/>
            </w:rPr>
            <w:t>aMindtools</w:t>
          </w:r>
          <w:proofErr w:type="spellEnd"/>
          <w:r>
            <w:rPr>
              <w:color w:val="000000"/>
            </w:rPr>
            <w:t xml:space="preserve">, (2019), ‘Herzberg’s Motivators and Hygiene Factors’, [Online] Available at: </w:t>
          </w:r>
          <w:hyperlink r:id="rId47" w:history="1">
            <w:r w:rsidRPr="00DD660C">
              <w:rPr>
                <w:rStyle w:val="Hyperlink"/>
              </w:rPr>
              <w:t>https://www.mindtools.com</w:t>
            </w:r>
          </w:hyperlink>
          <w:r>
            <w:rPr>
              <w:color w:val="000000"/>
            </w:rPr>
            <w:t xml:space="preserve"> [Accessed 16</w:t>
          </w:r>
          <w:r w:rsidRPr="005134F2">
            <w:rPr>
              <w:color w:val="000000"/>
              <w:vertAlign w:val="superscript"/>
            </w:rPr>
            <w:t>th</w:t>
          </w:r>
          <w:r>
            <w:rPr>
              <w:color w:val="000000"/>
            </w:rPr>
            <w:t xml:space="preserve"> February 2019].</w:t>
          </w:r>
        </w:p>
        <w:p w14:paraId="5A46696D" w14:textId="77777777" w:rsidR="00F41CA7" w:rsidRDefault="00F41CA7" w:rsidP="007A6ED4">
          <w:pPr>
            <w:pStyle w:val="NormalWeb"/>
            <w:spacing w:before="0" w:beforeAutospacing="0" w:after="160" w:afterAutospacing="0"/>
            <w:rPr>
              <w:color w:val="000000"/>
            </w:rPr>
          </w:pPr>
          <w:proofErr w:type="spellStart"/>
          <w:r>
            <w:rPr>
              <w:color w:val="000000"/>
            </w:rPr>
            <w:t>Andriotis</w:t>
          </w:r>
          <w:proofErr w:type="spellEnd"/>
          <w:r>
            <w:rPr>
              <w:color w:val="000000"/>
            </w:rPr>
            <w:t xml:space="preserve">, N. (2017), ‘Return on Training Investment and How to Measure it’, [Online] Available at: </w:t>
          </w:r>
          <w:hyperlink r:id="rId48" w:history="1">
            <w:r w:rsidRPr="00DD660C">
              <w:rPr>
                <w:rStyle w:val="Hyperlink"/>
              </w:rPr>
              <w:t>https://elearningindustry.com</w:t>
            </w:r>
          </w:hyperlink>
          <w:r>
            <w:rPr>
              <w:color w:val="000000"/>
            </w:rPr>
            <w:t xml:space="preserve"> [Accessed 15</w:t>
          </w:r>
          <w:r w:rsidRPr="00230E0D">
            <w:rPr>
              <w:color w:val="000000"/>
              <w:vertAlign w:val="superscript"/>
            </w:rPr>
            <w:t>th</w:t>
          </w:r>
          <w:r>
            <w:rPr>
              <w:color w:val="000000"/>
            </w:rPr>
            <w:t xml:space="preserve"> March 2019].</w:t>
          </w:r>
        </w:p>
        <w:p w14:paraId="5A4756C2" w14:textId="77777777" w:rsidR="00F41CA7" w:rsidRPr="003D4849" w:rsidRDefault="00F41CA7" w:rsidP="007A6ED4">
          <w:pPr>
            <w:pStyle w:val="NormalWeb"/>
            <w:spacing w:before="0" w:beforeAutospacing="0" w:after="160" w:afterAutospacing="0"/>
            <w:rPr>
              <w:color w:val="000000" w:themeColor="text1"/>
            </w:rPr>
          </w:pPr>
          <w:r w:rsidRPr="003D4849">
            <w:rPr>
              <w:color w:val="000000" w:themeColor="text1"/>
              <w:shd w:val="clear" w:color="auto" w:fill="FFFFFF"/>
            </w:rPr>
            <w:t xml:space="preserve">Armstrong, M. </w:t>
          </w:r>
          <w:r>
            <w:rPr>
              <w:color w:val="000000" w:themeColor="text1"/>
              <w:shd w:val="clear" w:color="auto" w:fill="FFFFFF"/>
            </w:rPr>
            <w:t>(</w:t>
          </w:r>
          <w:r w:rsidRPr="003D4849">
            <w:rPr>
              <w:color w:val="000000" w:themeColor="text1"/>
              <w:shd w:val="clear" w:color="auto" w:fill="FFFFFF"/>
            </w:rPr>
            <w:t>2006</w:t>
          </w:r>
          <w:r>
            <w:rPr>
              <w:color w:val="000000" w:themeColor="text1"/>
              <w:shd w:val="clear" w:color="auto" w:fill="FFFFFF"/>
            </w:rPr>
            <w:t>)</w:t>
          </w:r>
          <w:r w:rsidRPr="003D4849">
            <w:rPr>
              <w:color w:val="000000" w:themeColor="text1"/>
              <w:shd w:val="clear" w:color="auto" w:fill="FFFFFF"/>
            </w:rPr>
            <w:t>,</w:t>
          </w:r>
          <w:r>
            <w:rPr>
              <w:color w:val="000000" w:themeColor="text1"/>
              <w:shd w:val="clear" w:color="auto" w:fill="FFFFFF"/>
            </w:rPr>
            <w:t xml:space="preserve"> </w:t>
          </w:r>
          <w:r w:rsidRPr="003D4849">
            <w:rPr>
              <w:color w:val="000000" w:themeColor="text1"/>
              <w:u w:val="single"/>
              <w:shd w:val="clear" w:color="auto" w:fill="FFFFFF"/>
            </w:rPr>
            <w:t>The handbook of human resource management practice</w:t>
          </w:r>
          <w:r>
            <w:rPr>
              <w:color w:val="000000" w:themeColor="text1"/>
              <w:shd w:val="clear" w:color="auto" w:fill="FFFFFF"/>
            </w:rPr>
            <w:t xml:space="preserve"> (10</w:t>
          </w:r>
          <w:r w:rsidRPr="001A5CEC">
            <w:rPr>
              <w:color w:val="000000" w:themeColor="text1"/>
              <w:shd w:val="clear" w:color="auto" w:fill="FFFFFF"/>
              <w:vertAlign w:val="superscript"/>
            </w:rPr>
            <w:t>th</w:t>
          </w:r>
          <w:r>
            <w:rPr>
              <w:color w:val="000000" w:themeColor="text1"/>
              <w:shd w:val="clear" w:color="auto" w:fill="FFFFFF"/>
            </w:rPr>
            <w:t xml:space="preserve"> Edition)</w:t>
          </w:r>
          <w:r w:rsidRPr="003D4849">
            <w:rPr>
              <w:color w:val="000000" w:themeColor="text1"/>
              <w:shd w:val="clear" w:color="auto" w:fill="FFFFFF"/>
            </w:rPr>
            <w:t xml:space="preserve"> London: </w:t>
          </w:r>
          <w:r>
            <w:rPr>
              <w:color w:val="000000" w:themeColor="text1"/>
              <w:shd w:val="clear" w:color="auto" w:fill="FFFFFF"/>
            </w:rPr>
            <w:t>K</w:t>
          </w:r>
          <w:r w:rsidRPr="003D4849">
            <w:rPr>
              <w:color w:val="000000" w:themeColor="text1"/>
              <w:shd w:val="clear" w:color="auto" w:fill="FFFFFF"/>
            </w:rPr>
            <w:t xml:space="preserve">ogan </w:t>
          </w:r>
          <w:r>
            <w:rPr>
              <w:color w:val="000000" w:themeColor="text1"/>
              <w:shd w:val="clear" w:color="auto" w:fill="FFFFFF"/>
            </w:rPr>
            <w:t>P</w:t>
          </w:r>
          <w:r w:rsidRPr="003D4849">
            <w:rPr>
              <w:color w:val="000000" w:themeColor="text1"/>
              <w:shd w:val="clear" w:color="auto" w:fill="FFFFFF"/>
            </w:rPr>
            <w:t xml:space="preserve">age </w:t>
          </w:r>
          <w:r>
            <w:rPr>
              <w:color w:val="000000" w:themeColor="text1"/>
              <w:shd w:val="clear" w:color="auto" w:fill="FFFFFF"/>
            </w:rPr>
            <w:t>L</w:t>
          </w:r>
          <w:r w:rsidRPr="003D4849">
            <w:rPr>
              <w:color w:val="000000" w:themeColor="text1"/>
              <w:shd w:val="clear" w:color="auto" w:fill="FFFFFF"/>
            </w:rPr>
            <w:t>imited</w:t>
          </w:r>
          <w:r>
            <w:rPr>
              <w:color w:val="000000" w:themeColor="text1"/>
              <w:shd w:val="clear" w:color="auto" w:fill="FFFFFF"/>
            </w:rPr>
            <w:t>.</w:t>
          </w:r>
          <w:r w:rsidRPr="003D4849">
            <w:rPr>
              <w:color w:val="000000" w:themeColor="text1"/>
              <w:shd w:val="clear" w:color="auto" w:fill="FFFFFF"/>
            </w:rPr>
            <w:t xml:space="preserve"> </w:t>
          </w:r>
        </w:p>
        <w:p w14:paraId="7DD83A59"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ASTD, (2019), ‘American Society for Training &amp; development’, [Online] Available at: </w:t>
          </w:r>
          <w:hyperlink r:id="rId49" w:history="1">
            <w:r w:rsidRPr="001437EE">
              <w:rPr>
                <w:rStyle w:val="Hyperlink"/>
                <w:rFonts w:ascii="Times New Roman" w:hAnsi="Times New Roman" w:cs="Times New Roman"/>
                <w:sz w:val="24"/>
                <w:szCs w:val="24"/>
              </w:rPr>
              <w:t>https://thetranslationcompany.com</w:t>
            </w:r>
          </w:hyperlink>
          <w:r>
            <w:rPr>
              <w:rFonts w:ascii="Times New Roman" w:hAnsi="Times New Roman" w:cs="Times New Roman"/>
              <w:sz w:val="24"/>
              <w:szCs w:val="24"/>
            </w:rPr>
            <w:t xml:space="preserve"> [Accessed 24</w:t>
          </w:r>
          <w:r w:rsidRPr="009A2CC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B435B6B" w14:textId="77777777" w:rsidR="00F41CA7" w:rsidRDefault="00F41CA7" w:rsidP="0022585B">
          <w:pPr>
            <w:rPr>
              <w:rFonts w:ascii="Times New Roman" w:hAnsi="Times New Roman" w:cs="Times New Roman"/>
              <w:sz w:val="24"/>
              <w:szCs w:val="24"/>
            </w:rPr>
          </w:pPr>
          <w:r>
            <w:rPr>
              <w:rFonts w:ascii="Times New Roman" w:hAnsi="Times New Roman" w:cs="Times New Roman"/>
              <w:sz w:val="24"/>
              <w:szCs w:val="24"/>
            </w:rPr>
            <w:t xml:space="preserve">Ball, B. (2019), ‘ A Summary of Motivation Theories’, [Online] Available at: </w:t>
          </w:r>
          <w:hyperlink r:id="rId50" w:history="1">
            <w:r w:rsidRPr="00DD660C">
              <w:rPr>
                <w:rStyle w:val="Hyperlink"/>
                <w:rFonts w:ascii="Times New Roman" w:hAnsi="Times New Roman" w:cs="Times New Roman"/>
                <w:sz w:val="24"/>
                <w:szCs w:val="24"/>
              </w:rPr>
              <w:t>https://www.yourcoach.com</w:t>
            </w:r>
          </w:hyperlink>
          <w:r>
            <w:rPr>
              <w:rFonts w:ascii="Times New Roman" w:hAnsi="Times New Roman" w:cs="Times New Roman"/>
              <w:sz w:val="24"/>
              <w:szCs w:val="24"/>
            </w:rPr>
            <w:t xml:space="preserve"> [Accessed 17</w:t>
          </w:r>
          <w:r w:rsidRPr="00E0543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14:paraId="12171814" w14:textId="77777777" w:rsidR="00F41CA7" w:rsidRPr="00BC54D9" w:rsidRDefault="00F41CA7" w:rsidP="001A5CEC">
          <w:pPr>
            <w:rPr>
              <w:rFonts w:ascii="Times New Roman" w:hAnsi="Times New Roman" w:cs="Times New Roman"/>
              <w:sz w:val="24"/>
              <w:szCs w:val="24"/>
            </w:rPr>
          </w:pPr>
          <w:r w:rsidRPr="00BC54D9">
            <w:rPr>
              <w:rFonts w:ascii="Times New Roman" w:hAnsi="Times New Roman" w:cs="Times New Roman"/>
              <w:sz w:val="24"/>
              <w:szCs w:val="24"/>
            </w:rPr>
            <w:t xml:space="preserve">Bowen, B. E., &amp; Radhakrishna, R. B., (1991), “Job Satisfaction of Agricultural Education Faculty: A Constant Phenomena”, </w:t>
          </w:r>
          <w:r w:rsidRPr="00BC54D9">
            <w:rPr>
              <w:rFonts w:ascii="Times New Roman" w:hAnsi="Times New Roman" w:cs="Times New Roman"/>
              <w:sz w:val="24"/>
              <w:szCs w:val="24"/>
              <w:u w:val="single"/>
            </w:rPr>
            <w:t>Journal of Agricultural Education</w:t>
          </w:r>
          <w:r w:rsidRPr="00BC54D9">
            <w:rPr>
              <w:rFonts w:ascii="Times New Roman" w:hAnsi="Times New Roman" w:cs="Times New Roman"/>
              <w:sz w:val="24"/>
              <w:szCs w:val="24"/>
            </w:rPr>
            <w:t xml:space="preserve">, 32 (2). 16-22 </w:t>
          </w:r>
        </w:p>
        <w:p w14:paraId="1B0362A7"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Branham, L. (2005), ‘</w:t>
          </w:r>
          <w:r w:rsidRPr="009803BC">
            <w:rPr>
              <w:rFonts w:ascii="Times New Roman" w:hAnsi="Times New Roman" w:cs="Times New Roman"/>
              <w:sz w:val="24"/>
              <w:szCs w:val="24"/>
              <w:u w:val="single"/>
            </w:rPr>
            <w:t>The 7 Hidden Reason Why Employees Leave’</w:t>
          </w:r>
          <w:r>
            <w:rPr>
              <w:rFonts w:ascii="Times New Roman" w:hAnsi="Times New Roman" w:cs="Times New Roman"/>
              <w:sz w:val="24"/>
              <w:szCs w:val="24"/>
            </w:rPr>
            <w:t>, New York: American Management Association.</w:t>
          </w:r>
        </w:p>
        <w:p w14:paraId="6BEC5AA9" w14:textId="77777777" w:rsidR="00F41CA7" w:rsidRDefault="00F41CA7" w:rsidP="007A6ED4">
          <w:pPr>
            <w:pStyle w:val="NormalWeb"/>
            <w:spacing w:before="0" w:beforeAutospacing="0" w:after="160" w:afterAutospacing="0"/>
            <w:rPr>
              <w:color w:val="000000"/>
            </w:rPr>
          </w:pPr>
          <w:r>
            <w:rPr>
              <w:color w:val="000000"/>
            </w:rPr>
            <w:t xml:space="preserve">Bunn, P. &amp; Ellis, C. (2012), ‘Examining the Behaviour of Individual UK Consumer Prices’, </w:t>
          </w:r>
          <w:r>
            <w:rPr>
              <w:color w:val="000000"/>
              <w:u w:val="single"/>
            </w:rPr>
            <w:t>The Economic Journal</w:t>
          </w:r>
          <w:r>
            <w:rPr>
              <w:color w:val="000000"/>
            </w:rPr>
            <w:t>, 122 (558), F35-F55.</w:t>
          </w:r>
        </w:p>
        <w:p w14:paraId="655EF5DC" w14:textId="77777777" w:rsidR="00F41CA7" w:rsidRDefault="00F41CA7" w:rsidP="007A6ED4">
          <w:pPr>
            <w:pStyle w:val="NormalWeb"/>
            <w:spacing w:before="0" w:beforeAutospacing="0" w:after="160" w:afterAutospacing="0"/>
            <w:rPr>
              <w:color w:val="000000"/>
            </w:rPr>
          </w:pPr>
          <w:r>
            <w:rPr>
              <w:color w:val="000000"/>
            </w:rPr>
            <w:t xml:space="preserve">Business Case Studies, (2019), ‘How Training and Development Support Business Growth’, [Online] Available at: </w:t>
          </w:r>
          <w:hyperlink r:id="rId51" w:history="1">
            <w:r w:rsidRPr="00DD660C">
              <w:rPr>
                <w:rStyle w:val="Hyperlink"/>
              </w:rPr>
              <w:t>https://businesscasestudies.co.uk</w:t>
            </w:r>
          </w:hyperlink>
          <w:r>
            <w:rPr>
              <w:color w:val="000000"/>
            </w:rPr>
            <w:t xml:space="preserve"> [Accessed 15</w:t>
          </w:r>
          <w:r w:rsidRPr="005520A1">
            <w:rPr>
              <w:color w:val="000000"/>
              <w:vertAlign w:val="superscript"/>
            </w:rPr>
            <w:t>th</w:t>
          </w:r>
          <w:r>
            <w:rPr>
              <w:color w:val="000000"/>
            </w:rPr>
            <w:t xml:space="preserve"> March 2019].</w:t>
          </w:r>
        </w:p>
        <w:p w14:paraId="070AEB7E" w14:textId="77777777" w:rsidR="00F41CA7" w:rsidRDefault="00F41CA7" w:rsidP="0022585B">
          <w:pPr>
            <w:rPr>
              <w:rFonts w:ascii="Times New Roman" w:hAnsi="Times New Roman" w:cs="Times New Roman"/>
              <w:sz w:val="24"/>
              <w:szCs w:val="24"/>
            </w:rPr>
          </w:pPr>
          <w:r>
            <w:rPr>
              <w:rFonts w:ascii="Times New Roman" w:hAnsi="Times New Roman" w:cs="Times New Roman"/>
              <w:sz w:val="24"/>
              <w:szCs w:val="24"/>
            </w:rPr>
            <w:t xml:space="preserve">Business Dictionary, (2019), ‘What is Motivation? Definition and Meaning’, [Online] Available at: </w:t>
          </w:r>
          <w:hyperlink r:id="rId52" w:history="1">
            <w:r w:rsidRPr="00DD660C">
              <w:rPr>
                <w:rStyle w:val="Hyperlink"/>
                <w:rFonts w:ascii="Times New Roman" w:hAnsi="Times New Roman" w:cs="Times New Roman"/>
                <w:sz w:val="24"/>
                <w:szCs w:val="24"/>
              </w:rPr>
              <w:t>https://www.businessdictionary.com</w:t>
            </w:r>
          </w:hyperlink>
          <w:r>
            <w:rPr>
              <w:rFonts w:ascii="Times New Roman" w:hAnsi="Times New Roman" w:cs="Times New Roman"/>
              <w:sz w:val="24"/>
              <w:szCs w:val="24"/>
            </w:rPr>
            <w:t xml:space="preserve"> [Accessed 16</w:t>
          </w:r>
          <w:r w:rsidRPr="00E0543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14:paraId="48F8E9D5"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Careless, J. (2003), ‘Ford Motor Co.: Training Employees And Slashing Costs With A High-Tech Solution’, [Online] Available at: </w:t>
          </w:r>
          <w:hyperlink r:id="rId53" w:history="1">
            <w:r w:rsidRPr="001437EE">
              <w:rPr>
                <w:rStyle w:val="Hyperlink"/>
                <w:rFonts w:ascii="Times New Roman" w:hAnsi="Times New Roman" w:cs="Times New Roman"/>
                <w:sz w:val="24"/>
                <w:szCs w:val="24"/>
              </w:rPr>
              <w:t>https://satellitetoday.com</w:t>
            </w:r>
          </w:hyperlink>
          <w:r>
            <w:rPr>
              <w:rFonts w:ascii="Times New Roman" w:hAnsi="Times New Roman" w:cs="Times New Roman"/>
              <w:sz w:val="24"/>
              <w:szCs w:val="24"/>
            </w:rPr>
            <w:t xml:space="preserve"> [Accessed 3</w:t>
          </w:r>
          <w:r w:rsidRPr="009A2CC4">
            <w:rPr>
              <w:rFonts w:ascii="Times New Roman" w:hAnsi="Times New Roman" w:cs="Times New Roman"/>
              <w:sz w:val="24"/>
              <w:szCs w:val="24"/>
              <w:vertAlign w:val="superscript"/>
            </w:rPr>
            <w:t>rd</w:t>
          </w:r>
          <w:r>
            <w:rPr>
              <w:rFonts w:ascii="Times New Roman" w:hAnsi="Times New Roman" w:cs="Times New Roman"/>
              <w:sz w:val="24"/>
              <w:szCs w:val="24"/>
            </w:rPr>
            <w:t xml:space="preserve"> April 2019].</w:t>
          </w:r>
        </w:p>
        <w:p w14:paraId="102F7EE7"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CIPD, (2012), ‘Implementing Effective Performance Management’, [Online] Available at: </w:t>
          </w:r>
          <w:hyperlink r:id="rId54" w:history="1">
            <w:r w:rsidRPr="001437EE">
              <w:rPr>
                <w:rStyle w:val="Hyperlink"/>
                <w:rFonts w:ascii="Times New Roman" w:hAnsi="Times New Roman" w:cs="Times New Roman"/>
                <w:sz w:val="24"/>
                <w:szCs w:val="24"/>
              </w:rPr>
              <w:t>https://www.cipd.co.uk</w:t>
            </w:r>
          </w:hyperlink>
          <w:r>
            <w:rPr>
              <w:rFonts w:ascii="Times New Roman" w:hAnsi="Times New Roman" w:cs="Times New Roman"/>
              <w:sz w:val="24"/>
              <w:szCs w:val="24"/>
            </w:rPr>
            <w:t xml:space="preserve"> [Accessed 5</w:t>
          </w:r>
          <w:r w:rsidRPr="00BA109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09241453" w14:textId="77777777" w:rsidR="00F41CA7" w:rsidRDefault="00F41CA7" w:rsidP="00F41CA7">
          <w:pPr>
            <w:rPr>
              <w:rFonts w:ascii="Times New Roman" w:hAnsi="Times New Roman" w:cs="Times New Roman"/>
              <w:sz w:val="24"/>
              <w:szCs w:val="24"/>
            </w:rPr>
          </w:pPr>
          <w:r>
            <w:rPr>
              <w:rFonts w:ascii="Times New Roman" w:hAnsi="Times New Roman" w:cs="Times New Roman"/>
              <w:sz w:val="24"/>
              <w:szCs w:val="24"/>
            </w:rPr>
            <w:t xml:space="preserve">Doyle, A. (2019), ‘Information Technology Skills’, [Online] Available at: </w:t>
          </w:r>
          <w:hyperlink r:id="rId55" w:history="1">
            <w:r w:rsidRPr="00D42344">
              <w:rPr>
                <w:rStyle w:val="Hyperlink"/>
                <w:rFonts w:ascii="Times New Roman" w:hAnsi="Times New Roman" w:cs="Times New Roman"/>
                <w:sz w:val="24"/>
                <w:szCs w:val="24"/>
              </w:rPr>
              <w:t>https://www.thebalancecarrers.com</w:t>
            </w:r>
          </w:hyperlink>
          <w:r>
            <w:rPr>
              <w:rFonts w:ascii="Times New Roman" w:hAnsi="Times New Roman" w:cs="Times New Roman"/>
              <w:sz w:val="24"/>
              <w:szCs w:val="24"/>
            </w:rPr>
            <w:t xml:space="preserve"> [Accessed 15</w:t>
          </w:r>
          <w:r w:rsidRPr="00F41CA7">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482C74AA"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EPM, (2018), ‘Herzberg’s Motivation Theory- Two Factor Theory’, [Online] Available at: </w:t>
          </w:r>
          <w:hyperlink r:id="rId56" w:history="1">
            <w:r w:rsidRPr="001437EE">
              <w:rPr>
                <w:rStyle w:val="Hyperlink"/>
                <w:rFonts w:ascii="Times New Roman" w:hAnsi="Times New Roman" w:cs="Times New Roman"/>
                <w:sz w:val="24"/>
                <w:szCs w:val="24"/>
              </w:rPr>
              <w:t>https://expertprogrammanegement.com</w:t>
            </w:r>
          </w:hyperlink>
          <w:r>
            <w:rPr>
              <w:rFonts w:ascii="Times New Roman" w:hAnsi="Times New Roman" w:cs="Times New Roman"/>
              <w:sz w:val="24"/>
              <w:szCs w:val="24"/>
            </w:rPr>
            <w:t xml:space="preserve"> [Accessed 5</w:t>
          </w:r>
          <w:r w:rsidRPr="000D1B48">
            <w:rPr>
              <w:rFonts w:ascii="Times New Roman" w:hAnsi="Times New Roman" w:cs="Times New Roman"/>
              <w:sz w:val="24"/>
              <w:szCs w:val="24"/>
              <w:vertAlign w:val="superscript"/>
            </w:rPr>
            <w:t>th</w:t>
          </w:r>
          <w:r>
            <w:rPr>
              <w:rFonts w:ascii="Times New Roman" w:hAnsi="Times New Roman" w:cs="Times New Roman"/>
              <w:sz w:val="24"/>
              <w:szCs w:val="24"/>
            </w:rPr>
            <w:t xml:space="preserve"> April].</w:t>
          </w:r>
        </w:p>
        <w:p w14:paraId="6C8486A8"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EPM, (2018), ‘Taylor’s Motivation Theory – Scientific Management’, [Online] Available at: </w:t>
          </w:r>
          <w:hyperlink r:id="rId57" w:history="1">
            <w:r w:rsidRPr="001437EE">
              <w:rPr>
                <w:rStyle w:val="Hyperlink"/>
                <w:rFonts w:ascii="Times New Roman" w:hAnsi="Times New Roman" w:cs="Times New Roman"/>
                <w:sz w:val="24"/>
                <w:szCs w:val="24"/>
              </w:rPr>
              <w:t>https://expertprogrammanagement.com</w:t>
            </w:r>
          </w:hyperlink>
          <w:r>
            <w:rPr>
              <w:rFonts w:ascii="Times New Roman" w:hAnsi="Times New Roman" w:cs="Times New Roman"/>
              <w:sz w:val="24"/>
              <w:szCs w:val="24"/>
            </w:rPr>
            <w:t xml:space="preserve"> [Accessed 6</w:t>
          </w:r>
          <w:r w:rsidRPr="00BA109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332EC043" w14:textId="77777777" w:rsidR="00F41CA7" w:rsidRDefault="00F41CA7" w:rsidP="007A6ED4">
          <w:pPr>
            <w:pStyle w:val="NormalWeb"/>
            <w:spacing w:before="0" w:beforeAutospacing="0" w:after="160" w:afterAutospacing="0"/>
            <w:rPr>
              <w:color w:val="000000"/>
            </w:rPr>
          </w:pPr>
          <w:r>
            <w:rPr>
              <w:color w:val="000000"/>
            </w:rPr>
            <w:lastRenderedPageBreak/>
            <w:t xml:space="preserve">Essays, UK. (2018), ‘Methods of Training Carried out by Tesco’s’, [Online] Available at: </w:t>
          </w:r>
          <w:hyperlink r:id="rId58" w:history="1">
            <w:r w:rsidRPr="00DD660C">
              <w:rPr>
                <w:rStyle w:val="Hyperlink"/>
              </w:rPr>
              <w:t>https://www.ukessays.com</w:t>
            </w:r>
          </w:hyperlink>
          <w:r>
            <w:rPr>
              <w:color w:val="000000"/>
            </w:rPr>
            <w:t xml:space="preserve"> [Accessed 11</w:t>
          </w:r>
          <w:r w:rsidRPr="005520A1">
            <w:rPr>
              <w:color w:val="000000"/>
              <w:vertAlign w:val="superscript"/>
            </w:rPr>
            <w:t>th</w:t>
          </w:r>
          <w:r>
            <w:rPr>
              <w:color w:val="000000"/>
            </w:rPr>
            <w:t xml:space="preserve"> March 2019].</w:t>
          </w:r>
        </w:p>
        <w:p w14:paraId="23928D1A" w14:textId="77777777" w:rsidR="00F41CA7" w:rsidRPr="0022585B" w:rsidRDefault="00F41CA7" w:rsidP="001A5CEC">
          <w:pPr>
            <w:rPr>
              <w:rFonts w:ascii="Times New Roman" w:hAnsi="Times New Roman" w:cs="Times New Roman"/>
              <w:sz w:val="24"/>
              <w:szCs w:val="24"/>
            </w:rPr>
          </w:pPr>
          <w:r w:rsidRPr="0022585B">
            <w:rPr>
              <w:rFonts w:ascii="Times New Roman" w:hAnsi="Times New Roman" w:cs="Times New Roman"/>
              <w:sz w:val="24"/>
              <w:szCs w:val="24"/>
            </w:rPr>
            <w:t xml:space="preserve">Ford Motor Company, (2005),”E-learning Delivers Management Skills to Ford’s North American Dealers: Company imports expertise in key areas of training”, </w:t>
          </w:r>
          <w:r w:rsidRPr="0028080A">
            <w:rPr>
              <w:rFonts w:ascii="Times New Roman" w:hAnsi="Times New Roman" w:cs="Times New Roman"/>
              <w:sz w:val="24"/>
              <w:szCs w:val="24"/>
              <w:u w:val="single"/>
            </w:rPr>
            <w:t>Human Resource</w:t>
          </w:r>
          <w:r w:rsidRPr="0022585B">
            <w:rPr>
              <w:rFonts w:ascii="Times New Roman" w:hAnsi="Times New Roman" w:cs="Times New Roman"/>
              <w:sz w:val="24"/>
              <w:szCs w:val="24"/>
            </w:rPr>
            <w:t xml:space="preserve"> </w:t>
          </w:r>
          <w:r w:rsidRPr="0028080A">
            <w:rPr>
              <w:rFonts w:ascii="Times New Roman" w:hAnsi="Times New Roman" w:cs="Times New Roman"/>
              <w:sz w:val="24"/>
              <w:szCs w:val="24"/>
              <w:u w:val="single"/>
            </w:rPr>
            <w:t>Management International Digest</w:t>
          </w:r>
          <w:r w:rsidRPr="0022585B">
            <w:rPr>
              <w:rFonts w:ascii="Times New Roman" w:hAnsi="Times New Roman" w:cs="Times New Roman"/>
              <w:sz w:val="24"/>
              <w:szCs w:val="24"/>
            </w:rPr>
            <w:t>, Vol, 13 Issue: 4, pp. 13-15</w:t>
          </w:r>
        </w:p>
        <w:p w14:paraId="483BF237"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Frost, S. (2019), ‘ The Importance of Training &amp; Development in the Workplace’, [Online] Available at: </w:t>
          </w:r>
          <w:hyperlink r:id="rId59" w:history="1">
            <w:r w:rsidRPr="000E5246">
              <w:rPr>
                <w:rStyle w:val="Hyperlink"/>
                <w:rFonts w:ascii="Times New Roman" w:hAnsi="Times New Roman" w:cs="Times New Roman"/>
                <w:sz w:val="24"/>
                <w:szCs w:val="24"/>
              </w:rPr>
              <w:t>https://smallbusiness.chron.com</w:t>
            </w:r>
          </w:hyperlink>
          <w:r>
            <w:rPr>
              <w:rFonts w:ascii="Times New Roman" w:hAnsi="Times New Roman" w:cs="Times New Roman"/>
              <w:sz w:val="24"/>
              <w:szCs w:val="24"/>
            </w:rPr>
            <w:t xml:space="preserve"> [Accessed 7</w:t>
          </w:r>
          <w:r w:rsidRPr="00F8786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3EC804AB" w14:textId="77777777" w:rsidR="00F41CA7" w:rsidRDefault="00F41CA7" w:rsidP="0022585B">
          <w:pPr>
            <w:rPr>
              <w:rFonts w:ascii="Times New Roman" w:hAnsi="Times New Roman" w:cs="Times New Roman"/>
              <w:sz w:val="24"/>
              <w:szCs w:val="24"/>
            </w:rPr>
          </w:pPr>
          <w:r>
            <w:rPr>
              <w:rFonts w:ascii="Times New Roman" w:hAnsi="Times New Roman" w:cs="Times New Roman"/>
              <w:sz w:val="24"/>
              <w:szCs w:val="24"/>
            </w:rPr>
            <w:t xml:space="preserve">Gaffney, C. (2018), ‘ Strengths and Weaknesses of the Expectancy Theory’, [Online] Available at: </w:t>
          </w:r>
          <w:hyperlink r:id="rId60" w:history="1">
            <w:r w:rsidRPr="00DD660C">
              <w:rPr>
                <w:rStyle w:val="Hyperlink"/>
                <w:rFonts w:ascii="Times New Roman" w:hAnsi="Times New Roman" w:cs="Times New Roman"/>
                <w:sz w:val="24"/>
                <w:szCs w:val="24"/>
              </w:rPr>
              <w:t>https://bizfluent.com</w:t>
            </w:r>
          </w:hyperlink>
          <w:r>
            <w:rPr>
              <w:rFonts w:ascii="Times New Roman" w:hAnsi="Times New Roman" w:cs="Times New Roman"/>
              <w:sz w:val="24"/>
              <w:szCs w:val="24"/>
            </w:rPr>
            <w:t xml:space="preserve"> [Accessed 15</w:t>
          </w:r>
          <w:r w:rsidRPr="001A5CE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14:paraId="1A67E20D" w14:textId="77777777" w:rsidR="00F41CA7" w:rsidRPr="007A6ED4" w:rsidRDefault="00F41CA7" w:rsidP="0022585B">
          <w:pPr>
            <w:rPr>
              <w:rFonts w:ascii="Times New Roman" w:hAnsi="Times New Roman" w:cs="Times New Roman"/>
              <w:sz w:val="24"/>
              <w:szCs w:val="24"/>
            </w:rPr>
          </w:pPr>
          <w:r>
            <w:rPr>
              <w:rFonts w:ascii="Times New Roman" w:hAnsi="Times New Roman" w:cs="Times New Roman"/>
              <w:sz w:val="24"/>
              <w:szCs w:val="24"/>
            </w:rPr>
            <w:t>Gibson, J., Ivanevich, L., John, M. &amp; Donnelly, J. H. (2000), ‘</w:t>
          </w:r>
          <w:r>
            <w:rPr>
              <w:rFonts w:ascii="Times New Roman" w:hAnsi="Times New Roman" w:cs="Times New Roman"/>
              <w:sz w:val="24"/>
              <w:szCs w:val="24"/>
              <w:u w:val="single"/>
            </w:rPr>
            <w:t>Organisation-Behaviour-Structure-Processes</w:t>
          </w:r>
          <w:r>
            <w:rPr>
              <w:rFonts w:ascii="Times New Roman" w:hAnsi="Times New Roman" w:cs="Times New Roman"/>
              <w:sz w:val="24"/>
              <w:szCs w:val="24"/>
            </w:rPr>
            <w:t>’, (10</w:t>
          </w:r>
          <w:r w:rsidRPr="001A5CEC">
            <w:rPr>
              <w:rFonts w:ascii="Times New Roman" w:hAnsi="Times New Roman" w:cs="Times New Roman"/>
              <w:sz w:val="24"/>
              <w:szCs w:val="24"/>
              <w:vertAlign w:val="superscript"/>
            </w:rPr>
            <w:t>th</w:t>
          </w:r>
          <w:r>
            <w:rPr>
              <w:rFonts w:ascii="Times New Roman" w:hAnsi="Times New Roman" w:cs="Times New Roman"/>
              <w:sz w:val="24"/>
              <w:szCs w:val="24"/>
            </w:rPr>
            <w:t xml:space="preserve"> Edition), Boston: McGraw-Hill.  </w:t>
          </w:r>
        </w:p>
        <w:p w14:paraId="1E57BC9B"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Half, R. (2018), ‘The Benefit of Employee Training’, [Online] Available at: </w:t>
          </w:r>
          <w:hyperlink r:id="rId61" w:history="1">
            <w:r w:rsidRPr="001437EE">
              <w:rPr>
                <w:rStyle w:val="Hyperlink"/>
                <w:rFonts w:ascii="Times New Roman" w:hAnsi="Times New Roman" w:cs="Times New Roman"/>
                <w:sz w:val="24"/>
                <w:szCs w:val="24"/>
              </w:rPr>
              <w:t>https://www.roberthalf.ae</w:t>
            </w:r>
          </w:hyperlink>
          <w:r>
            <w:rPr>
              <w:rFonts w:ascii="Times New Roman" w:hAnsi="Times New Roman" w:cs="Times New Roman"/>
              <w:sz w:val="24"/>
              <w:szCs w:val="24"/>
            </w:rPr>
            <w:t xml:space="preserve"> [Accessed 27</w:t>
          </w:r>
          <w:r w:rsidRPr="009A2CC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6EB3C69" w14:textId="77777777" w:rsidR="00F41CA7" w:rsidRPr="0022585B" w:rsidRDefault="00F41CA7" w:rsidP="001A5CEC">
          <w:pPr>
            <w:rPr>
              <w:rFonts w:ascii="Times New Roman" w:hAnsi="Times New Roman" w:cs="Times New Roman"/>
              <w:sz w:val="24"/>
              <w:szCs w:val="24"/>
            </w:rPr>
          </w:pPr>
          <w:r w:rsidRPr="0022585B">
            <w:rPr>
              <w:rFonts w:ascii="Times New Roman" w:hAnsi="Times New Roman" w:cs="Times New Roman"/>
              <w:sz w:val="24"/>
              <w:szCs w:val="24"/>
            </w:rPr>
            <w:t xml:space="preserve">Hammett, E. (2018), ‘Tesco’s marketing boss on rebuilding trust and why people need brands more than ever’, [Online] Available at: </w:t>
          </w:r>
          <w:hyperlink r:id="rId62" w:history="1">
            <w:r w:rsidRPr="0022585B">
              <w:rPr>
                <w:rStyle w:val="Hyperlink"/>
                <w:rFonts w:ascii="Times New Roman" w:hAnsi="Times New Roman" w:cs="Times New Roman"/>
                <w:sz w:val="24"/>
                <w:szCs w:val="24"/>
              </w:rPr>
              <w:t>https://www.marketingweek.com</w:t>
            </w:r>
          </w:hyperlink>
          <w:r w:rsidRPr="0022585B">
            <w:rPr>
              <w:rFonts w:ascii="Times New Roman" w:hAnsi="Times New Roman" w:cs="Times New Roman"/>
              <w:sz w:val="24"/>
              <w:szCs w:val="24"/>
            </w:rPr>
            <w:t xml:space="preserve"> [Accessed 2</w:t>
          </w:r>
          <w:r w:rsidRPr="009803BC">
            <w:rPr>
              <w:rFonts w:ascii="Times New Roman" w:hAnsi="Times New Roman" w:cs="Times New Roman"/>
              <w:sz w:val="24"/>
              <w:szCs w:val="24"/>
              <w:vertAlign w:val="superscript"/>
            </w:rPr>
            <w:t>nd</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2979412B" w14:textId="77777777" w:rsidR="00F41CA7" w:rsidRDefault="00F41CA7" w:rsidP="00F41CA7">
          <w:pPr>
            <w:rPr>
              <w:rFonts w:ascii="Times New Roman" w:hAnsi="Times New Roman" w:cs="Times New Roman"/>
              <w:sz w:val="24"/>
              <w:szCs w:val="24"/>
            </w:rPr>
          </w:pPr>
          <w:r>
            <w:rPr>
              <w:rFonts w:ascii="Times New Roman" w:hAnsi="Times New Roman" w:cs="Times New Roman"/>
              <w:sz w:val="24"/>
              <w:szCs w:val="24"/>
            </w:rPr>
            <w:t xml:space="preserve">HARVARD, (2019), ‘Learn Persuasive Communication Skills’, [Online] Available at: </w:t>
          </w:r>
          <w:hyperlink r:id="rId63" w:history="1">
            <w:r w:rsidRPr="00D42344">
              <w:rPr>
                <w:rStyle w:val="Hyperlink"/>
                <w:rFonts w:ascii="Times New Roman" w:hAnsi="Times New Roman" w:cs="Times New Roman"/>
                <w:sz w:val="24"/>
                <w:szCs w:val="24"/>
              </w:rPr>
              <w:t>https://www.extention.harvard.edu</w:t>
            </w:r>
          </w:hyperlink>
          <w:r>
            <w:rPr>
              <w:rFonts w:ascii="Times New Roman" w:hAnsi="Times New Roman" w:cs="Times New Roman"/>
              <w:sz w:val="24"/>
              <w:szCs w:val="24"/>
            </w:rPr>
            <w:t xml:space="preserve"> [Accessed 13</w:t>
          </w:r>
          <w:r w:rsidRPr="0073613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2BC5CADD" w14:textId="77777777" w:rsidR="00F41CA7" w:rsidRDefault="00F41CA7" w:rsidP="007A6ED4">
          <w:pPr>
            <w:pStyle w:val="NormalWeb"/>
            <w:spacing w:before="0" w:beforeAutospacing="0" w:after="160" w:afterAutospacing="0"/>
            <w:rPr>
              <w:color w:val="000000"/>
            </w:rPr>
          </w:pPr>
          <w:r>
            <w:rPr>
              <w:color w:val="000000"/>
            </w:rPr>
            <w:t xml:space="preserve">Health Knowledge, (2017), ‘Management Models and Theories Associated with Motivation, Leadership and Change Management’, [Online] Available at: </w:t>
          </w:r>
          <w:hyperlink r:id="rId64" w:history="1">
            <w:r w:rsidRPr="00DD660C">
              <w:rPr>
                <w:rStyle w:val="Hyperlink"/>
              </w:rPr>
              <w:t>https://www.healthknowledge.org.uk</w:t>
            </w:r>
          </w:hyperlink>
          <w:r>
            <w:rPr>
              <w:color w:val="000000"/>
            </w:rPr>
            <w:t xml:space="preserve"> [Accessed 16</w:t>
          </w:r>
          <w:r w:rsidRPr="005134F2">
            <w:rPr>
              <w:color w:val="000000"/>
              <w:vertAlign w:val="superscript"/>
            </w:rPr>
            <w:t>th</w:t>
          </w:r>
          <w:r>
            <w:rPr>
              <w:color w:val="000000"/>
            </w:rPr>
            <w:t xml:space="preserve"> February 2019].</w:t>
          </w:r>
        </w:p>
        <w:p w14:paraId="5E045B9F"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Kalpana, R. (2019), ‘Importance of  Training in an Organisation’, [Online] Available at: </w:t>
          </w:r>
          <w:hyperlink r:id="rId65" w:history="1">
            <w:r w:rsidRPr="000E5246">
              <w:rPr>
                <w:rStyle w:val="Hyperlink"/>
                <w:rFonts w:ascii="Times New Roman" w:hAnsi="Times New Roman" w:cs="Times New Roman"/>
                <w:sz w:val="24"/>
                <w:szCs w:val="24"/>
              </w:rPr>
              <w:t>www.businessmanagementideas.com</w:t>
            </w:r>
          </w:hyperlink>
          <w:r>
            <w:rPr>
              <w:rFonts w:ascii="Times New Roman" w:hAnsi="Times New Roman" w:cs="Times New Roman"/>
              <w:sz w:val="24"/>
              <w:szCs w:val="24"/>
            </w:rPr>
            <w:t xml:space="preserve"> [Accessed 3</w:t>
          </w:r>
          <w:r w:rsidRPr="00F8786D">
            <w:rPr>
              <w:rFonts w:ascii="Times New Roman" w:hAnsi="Times New Roman" w:cs="Times New Roman"/>
              <w:sz w:val="24"/>
              <w:szCs w:val="24"/>
              <w:vertAlign w:val="superscript"/>
            </w:rPr>
            <w:t>rd</w:t>
          </w:r>
          <w:r>
            <w:rPr>
              <w:rFonts w:ascii="Times New Roman" w:hAnsi="Times New Roman" w:cs="Times New Roman"/>
              <w:sz w:val="24"/>
              <w:szCs w:val="24"/>
            </w:rPr>
            <w:t xml:space="preserve"> April 2019].</w:t>
          </w:r>
        </w:p>
        <w:p w14:paraId="683BCCB5"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Kang, P. (2017), ‘The Importance of Training in an Organisation’, [Online] available at: </w:t>
          </w:r>
          <w:hyperlink r:id="rId66" w:history="1">
            <w:r w:rsidRPr="000E5246">
              <w:rPr>
                <w:rStyle w:val="Hyperlink"/>
                <w:rFonts w:ascii="Times New Roman" w:hAnsi="Times New Roman" w:cs="Times New Roman"/>
                <w:sz w:val="24"/>
                <w:szCs w:val="24"/>
              </w:rPr>
              <w:t>https://www.peterkang.com</w:t>
            </w:r>
          </w:hyperlink>
          <w:r>
            <w:rPr>
              <w:rFonts w:ascii="Times New Roman" w:hAnsi="Times New Roman" w:cs="Times New Roman"/>
              <w:sz w:val="24"/>
              <w:szCs w:val="24"/>
            </w:rPr>
            <w:t xml:space="preserve"> [Accessed 6</w:t>
          </w:r>
          <w:r w:rsidRPr="00503750">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92935D0" w14:textId="77777777" w:rsidR="00F41CA7" w:rsidRDefault="00F41CA7" w:rsidP="00F41CA7">
          <w:pPr>
            <w:rPr>
              <w:rFonts w:ascii="Times New Roman" w:hAnsi="Times New Roman" w:cs="Times New Roman"/>
              <w:sz w:val="24"/>
              <w:szCs w:val="24"/>
            </w:rPr>
          </w:pPr>
          <w:r>
            <w:rPr>
              <w:rFonts w:ascii="Times New Roman" w:hAnsi="Times New Roman" w:cs="Times New Roman"/>
              <w:sz w:val="24"/>
              <w:szCs w:val="24"/>
            </w:rPr>
            <w:t xml:space="preserve">Kenton, W. (2018), ‘ Relationship Management’, [Online] Available at: </w:t>
          </w:r>
          <w:hyperlink r:id="rId67" w:history="1">
            <w:r w:rsidRPr="00D42344">
              <w:rPr>
                <w:rStyle w:val="Hyperlink"/>
                <w:rFonts w:ascii="Times New Roman" w:hAnsi="Times New Roman" w:cs="Times New Roman"/>
                <w:sz w:val="24"/>
                <w:szCs w:val="24"/>
              </w:rPr>
              <w:t>https://www.investopedia.com</w:t>
            </w:r>
          </w:hyperlink>
          <w:r>
            <w:rPr>
              <w:rFonts w:ascii="Times New Roman" w:hAnsi="Times New Roman" w:cs="Times New Roman"/>
              <w:sz w:val="24"/>
              <w:szCs w:val="24"/>
            </w:rPr>
            <w:t xml:space="preserve"> [Accessed 15</w:t>
          </w:r>
          <w:r w:rsidRPr="001A47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1D024248" w14:textId="77777777" w:rsidR="00F41CA7" w:rsidRDefault="00F41CA7" w:rsidP="007A6ED4">
          <w:pPr>
            <w:pStyle w:val="NormalWeb"/>
            <w:spacing w:before="0" w:beforeAutospacing="0" w:after="160" w:afterAutospacing="0"/>
            <w:rPr>
              <w:color w:val="000000"/>
            </w:rPr>
          </w:pPr>
          <w:r>
            <w:rPr>
              <w:color w:val="000000"/>
            </w:rPr>
            <w:t xml:space="preserve">Kevin, B. (2017), ‘Key Differences Between Training and Development’, [Online] Available at: </w:t>
          </w:r>
          <w:hyperlink r:id="rId68" w:history="1">
            <w:r w:rsidRPr="00DD660C">
              <w:rPr>
                <w:rStyle w:val="Hyperlink"/>
              </w:rPr>
              <w:t>https://strategicchrinc.com</w:t>
            </w:r>
          </w:hyperlink>
          <w:r>
            <w:rPr>
              <w:color w:val="000000"/>
            </w:rPr>
            <w:t xml:space="preserve"> [Accessed 13</w:t>
          </w:r>
          <w:r w:rsidRPr="00936F58">
            <w:rPr>
              <w:color w:val="000000"/>
              <w:vertAlign w:val="superscript"/>
            </w:rPr>
            <w:t>th</w:t>
          </w:r>
          <w:r>
            <w:rPr>
              <w:color w:val="000000"/>
            </w:rPr>
            <w:t xml:space="preserve"> March 2019].</w:t>
          </w:r>
        </w:p>
        <w:p w14:paraId="7AB59633" w14:textId="77777777" w:rsidR="00F41CA7" w:rsidRDefault="00F41CA7" w:rsidP="001A5CEC">
          <w:pPr>
            <w:rPr>
              <w:rFonts w:ascii="Times New Roman" w:hAnsi="Times New Roman" w:cs="Times New Roman"/>
              <w:sz w:val="24"/>
              <w:szCs w:val="24"/>
            </w:rPr>
          </w:pPr>
          <w:proofErr w:type="spellStart"/>
          <w:r>
            <w:rPr>
              <w:rFonts w:ascii="Times New Roman" w:hAnsi="Times New Roman" w:cs="Times New Roman"/>
              <w:sz w:val="24"/>
              <w:szCs w:val="24"/>
            </w:rPr>
            <w:t>Krenn</w:t>
          </w:r>
          <w:proofErr w:type="spellEnd"/>
          <w:r>
            <w:rPr>
              <w:rFonts w:ascii="Times New Roman" w:hAnsi="Times New Roman" w:cs="Times New Roman"/>
              <w:sz w:val="24"/>
              <w:szCs w:val="24"/>
            </w:rPr>
            <w:t xml:space="preserve">, J. (2017), ‘Management Theory of Henri Fayol’, [Online] Available at: </w:t>
          </w:r>
          <w:hyperlink r:id="rId69" w:history="1">
            <w:r w:rsidRPr="001437EE">
              <w:rPr>
                <w:rStyle w:val="Hyperlink"/>
                <w:rFonts w:ascii="Times New Roman" w:hAnsi="Times New Roman" w:cs="Times New Roman"/>
                <w:sz w:val="24"/>
                <w:szCs w:val="24"/>
              </w:rPr>
              <w:t>https://business.com</w:t>
            </w:r>
          </w:hyperlink>
          <w:r>
            <w:rPr>
              <w:rFonts w:ascii="Times New Roman" w:hAnsi="Times New Roman" w:cs="Times New Roman"/>
              <w:sz w:val="24"/>
              <w:szCs w:val="24"/>
            </w:rPr>
            <w:t xml:space="preserve"> [Accessed 6</w:t>
          </w:r>
          <w:r w:rsidRPr="000D1B4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23501EC3"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Lai, P. (2018), ’14 Principles of Management’, [Online] Available at: </w:t>
          </w:r>
          <w:hyperlink r:id="rId70" w:history="1">
            <w:r w:rsidRPr="001437EE">
              <w:rPr>
                <w:rStyle w:val="Hyperlink"/>
                <w:rFonts w:ascii="Times New Roman" w:hAnsi="Times New Roman" w:cs="Times New Roman"/>
                <w:sz w:val="24"/>
                <w:szCs w:val="24"/>
              </w:rPr>
              <w:t>https://www.academia.edu</w:t>
            </w:r>
          </w:hyperlink>
          <w:r>
            <w:rPr>
              <w:rFonts w:ascii="Times New Roman" w:hAnsi="Times New Roman" w:cs="Times New Roman"/>
              <w:sz w:val="24"/>
              <w:szCs w:val="24"/>
            </w:rPr>
            <w:t xml:space="preserve"> [Accessed 4</w:t>
          </w:r>
          <w:r w:rsidRPr="00831A2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3B8D89C" w14:textId="77777777" w:rsidR="00F41CA7" w:rsidRDefault="00F41CA7" w:rsidP="00F41CA7">
          <w:pPr>
            <w:rPr>
              <w:rFonts w:ascii="Times New Roman" w:hAnsi="Times New Roman" w:cs="Times New Roman"/>
              <w:sz w:val="24"/>
              <w:szCs w:val="24"/>
            </w:rPr>
          </w:pPr>
          <w:r>
            <w:rPr>
              <w:rFonts w:ascii="Times New Roman" w:hAnsi="Times New Roman" w:cs="Times New Roman"/>
              <w:sz w:val="24"/>
              <w:szCs w:val="24"/>
            </w:rPr>
            <w:t xml:space="preserve">LEARNING, (2017), ‘Leadership and Management’, [Online] Available at: </w:t>
          </w:r>
          <w:hyperlink r:id="rId71" w:history="1">
            <w:r w:rsidRPr="00D42344">
              <w:rPr>
                <w:rStyle w:val="Hyperlink"/>
                <w:rFonts w:ascii="Times New Roman" w:hAnsi="Times New Roman" w:cs="Times New Roman"/>
                <w:sz w:val="24"/>
                <w:szCs w:val="24"/>
              </w:rPr>
              <w:t>https://linkedin.co</w:t>
            </w:r>
          </w:hyperlink>
          <w:r>
            <w:rPr>
              <w:rFonts w:ascii="Times New Roman" w:hAnsi="Times New Roman" w:cs="Times New Roman"/>
              <w:sz w:val="24"/>
              <w:szCs w:val="24"/>
            </w:rPr>
            <w:t xml:space="preserve"> [Accessed 13</w:t>
          </w:r>
          <w:r w:rsidRPr="0073613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755AB43B" w14:textId="77777777" w:rsidR="00F41CA7" w:rsidRDefault="00F41CA7" w:rsidP="00F41CA7">
          <w:pPr>
            <w:rPr>
              <w:rFonts w:ascii="Times New Roman" w:hAnsi="Times New Roman" w:cs="Times New Roman"/>
              <w:sz w:val="24"/>
              <w:szCs w:val="24"/>
            </w:rPr>
          </w:pPr>
          <w:r>
            <w:rPr>
              <w:rFonts w:ascii="Times New Roman" w:hAnsi="Times New Roman" w:cs="Times New Roman"/>
              <w:sz w:val="24"/>
              <w:szCs w:val="24"/>
            </w:rPr>
            <w:t xml:space="preserve">Learning, (2019), ‘Business Tools &amp; Training’, [Online] Available at: </w:t>
          </w:r>
          <w:hyperlink r:id="rId72" w:history="1">
            <w:r w:rsidRPr="00D42344">
              <w:rPr>
                <w:rStyle w:val="Hyperlink"/>
                <w:rFonts w:ascii="Times New Roman" w:hAnsi="Times New Roman" w:cs="Times New Roman"/>
                <w:sz w:val="24"/>
                <w:szCs w:val="24"/>
              </w:rPr>
              <w:t>https://www.linkedin.com</w:t>
            </w:r>
          </w:hyperlink>
          <w:r>
            <w:rPr>
              <w:rFonts w:ascii="Times New Roman" w:hAnsi="Times New Roman" w:cs="Times New Roman"/>
              <w:sz w:val="24"/>
              <w:szCs w:val="24"/>
            </w:rPr>
            <w:t xml:space="preserve"> [Accessed 14</w:t>
          </w:r>
          <w:r w:rsidRPr="00F41CA7">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33C13A4A" w14:textId="77777777" w:rsidR="00F41CA7" w:rsidRPr="00BC54D9" w:rsidRDefault="00F41CA7" w:rsidP="001A5CEC">
          <w:pPr>
            <w:rPr>
              <w:rFonts w:ascii="Times New Roman" w:hAnsi="Times New Roman" w:cs="Times New Roman"/>
              <w:sz w:val="24"/>
              <w:szCs w:val="24"/>
            </w:rPr>
          </w:pPr>
          <w:proofErr w:type="spellStart"/>
          <w:r w:rsidRPr="00BC54D9">
            <w:rPr>
              <w:rFonts w:ascii="Times New Roman" w:hAnsi="Times New Roman" w:cs="Times New Roman"/>
              <w:sz w:val="24"/>
              <w:szCs w:val="24"/>
            </w:rPr>
            <w:lastRenderedPageBreak/>
            <w:t>LeeC</w:t>
          </w:r>
          <w:proofErr w:type="spellEnd"/>
          <w:r w:rsidRPr="00BC54D9">
            <w:rPr>
              <w:rFonts w:ascii="Times New Roman" w:hAnsi="Times New Roman" w:cs="Times New Roman"/>
              <w:sz w:val="24"/>
              <w:szCs w:val="24"/>
            </w:rPr>
            <w:t xml:space="preserve">, D. (2005), “Rethinking the Goals of Your Performance Management System: Employment Relations Today”, </w:t>
          </w:r>
          <w:r w:rsidRPr="00BC54D9">
            <w:rPr>
              <w:rFonts w:ascii="Times New Roman" w:hAnsi="Times New Roman" w:cs="Times New Roman"/>
              <w:sz w:val="24"/>
              <w:szCs w:val="24"/>
              <w:u w:val="single"/>
            </w:rPr>
            <w:t>The Economic Journal</w:t>
          </w:r>
          <w:r w:rsidRPr="00BC54D9">
            <w:rPr>
              <w:rFonts w:ascii="Times New Roman" w:hAnsi="Times New Roman" w:cs="Times New Roman"/>
              <w:sz w:val="24"/>
              <w:szCs w:val="24"/>
            </w:rPr>
            <w:t>, pp53-60</w:t>
          </w:r>
        </w:p>
        <w:p w14:paraId="16E5F04B" w14:textId="77777777" w:rsidR="00F41CA7" w:rsidRDefault="00F41CA7" w:rsidP="007A6ED4">
          <w:pPr>
            <w:pStyle w:val="NormalWeb"/>
            <w:spacing w:before="0" w:beforeAutospacing="0" w:after="160" w:afterAutospacing="0"/>
            <w:rPr>
              <w:color w:val="000000"/>
            </w:rPr>
          </w:pPr>
          <w:r>
            <w:rPr>
              <w:color w:val="000000"/>
            </w:rPr>
            <w:t>Leslie, R. (2000), ‘</w:t>
          </w:r>
          <w:r>
            <w:rPr>
              <w:color w:val="000000"/>
              <w:u w:val="single"/>
            </w:rPr>
            <w:t>Effective Planning in Training and Development</w:t>
          </w:r>
          <w:r>
            <w:rPr>
              <w:color w:val="000000"/>
            </w:rPr>
            <w:t>’, Kogan Page Limited: London.</w:t>
          </w:r>
        </w:p>
        <w:p w14:paraId="0E4024B2" w14:textId="77777777" w:rsidR="00F41CA7" w:rsidRDefault="00F41CA7" w:rsidP="001A5CEC">
          <w:pPr>
            <w:rPr>
              <w:rFonts w:ascii="Times New Roman" w:hAnsi="Times New Roman" w:cs="Times New Roman"/>
              <w:sz w:val="24"/>
              <w:szCs w:val="24"/>
            </w:rPr>
          </w:pPr>
          <w:proofErr w:type="spellStart"/>
          <w:r>
            <w:rPr>
              <w:rFonts w:ascii="Times New Roman" w:hAnsi="Times New Roman" w:cs="Times New Roman"/>
              <w:sz w:val="24"/>
              <w:szCs w:val="24"/>
            </w:rPr>
            <w:t>Lotich</w:t>
          </w:r>
          <w:proofErr w:type="spellEnd"/>
          <w:r>
            <w:rPr>
              <w:rFonts w:ascii="Times New Roman" w:hAnsi="Times New Roman" w:cs="Times New Roman"/>
              <w:sz w:val="24"/>
              <w:szCs w:val="24"/>
            </w:rPr>
            <w:t xml:space="preserve">, P. (2017), ‘5 Benefits of Training Employees’, [Online] Available at: </w:t>
          </w:r>
          <w:hyperlink r:id="rId73" w:history="1">
            <w:r w:rsidRPr="001437EE">
              <w:rPr>
                <w:rStyle w:val="Hyperlink"/>
                <w:rFonts w:ascii="Times New Roman" w:hAnsi="Times New Roman" w:cs="Times New Roman"/>
                <w:sz w:val="24"/>
                <w:szCs w:val="24"/>
              </w:rPr>
              <w:t>https://thethrivingsmallbusiness.com</w:t>
            </w:r>
          </w:hyperlink>
          <w:r>
            <w:rPr>
              <w:rFonts w:ascii="Times New Roman" w:hAnsi="Times New Roman" w:cs="Times New Roman"/>
              <w:sz w:val="24"/>
              <w:szCs w:val="24"/>
            </w:rPr>
            <w:t xml:space="preserve"> [Accessed 27</w:t>
          </w:r>
          <w:r w:rsidRPr="009803B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4DCC8406" w14:textId="77777777" w:rsidR="00F41CA7" w:rsidRPr="0022585B" w:rsidRDefault="00F41CA7" w:rsidP="001A5CEC">
          <w:pPr>
            <w:rPr>
              <w:rFonts w:ascii="Times New Roman" w:hAnsi="Times New Roman" w:cs="Times New Roman"/>
              <w:sz w:val="24"/>
              <w:szCs w:val="24"/>
            </w:rPr>
          </w:pPr>
          <w:r w:rsidRPr="0022585B">
            <w:rPr>
              <w:rFonts w:ascii="Times New Roman" w:hAnsi="Times New Roman" w:cs="Times New Roman"/>
              <w:sz w:val="24"/>
              <w:szCs w:val="24"/>
            </w:rPr>
            <w:t xml:space="preserve">Maslow, A. H. (1943). ‘A </w:t>
          </w:r>
          <w:r>
            <w:rPr>
              <w:rFonts w:ascii="Times New Roman" w:hAnsi="Times New Roman" w:cs="Times New Roman"/>
              <w:sz w:val="24"/>
              <w:szCs w:val="24"/>
            </w:rPr>
            <w:t>T</w:t>
          </w:r>
          <w:r w:rsidRPr="0022585B">
            <w:rPr>
              <w:rFonts w:ascii="Times New Roman" w:hAnsi="Times New Roman" w:cs="Times New Roman"/>
              <w:sz w:val="24"/>
              <w:szCs w:val="24"/>
            </w:rPr>
            <w:t xml:space="preserve">heory of </w:t>
          </w:r>
          <w:r>
            <w:rPr>
              <w:rFonts w:ascii="Times New Roman" w:hAnsi="Times New Roman" w:cs="Times New Roman"/>
              <w:sz w:val="24"/>
              <w:szCs w:val="24"/>
            </w:rPr>
            <w:t>H</w:t>
          </w:r>
          <w:r w:rsidRPr="0022585B">
            <w:rPr>
              <w:rFonts w:ascii="Times New Roman" w:hAnsi="Times New Roman" w:cs="Times New Roman"/>
              <w:sz w:val="24"/>
              <w:szCs w:val="24"/>
            </w:rPr>
            <w:t xml:space="preserve">uman </w:t>
          </w:r>
          <w:r>
            <w:rPr>
              <w:rFonts w:ascii="Times New Roman" w:hAnsi="Times New Roman" w:cs="Times New Roman"/>
              <w:sz w:val="24"/>
              <w:szCs w:val="24"/>
            </w:rPr>
            <w:t>M</w:t>
          </w:r>
          <w:r w:rsidRPr="0022585B">
            <w:rPr>
              <w:rFonts w:ascii="Times New Roman" w:hAnsi="Times New Roman" w:cs="Times New Roman"/>
              <w:sz w:val="24"/>
              <w:szCs w:val="24"/>
            </w:rPr>
            <w:t xml:space="preserve">otivation. Psychological Review’, [Online] Available at: </w:t>
          </w:r>
          <w:hyperlink r:id="rId74" w:history="1">
            <w:r w:rsidRPr="0022585B">
              <w:rPr>
                <w:rStyle w:val="Hyperlink"/>
                <w:rFonts w:ascii="Times New Roman" w:hAnsi="Times New Roman" w:cs="Times New Roman"/>
                <w:sz w:val="24"/>
                <w:szCs w:val="24"/>
              </w:rPr>
              <w:t>https://www.google.com</w:t>
            </w:r>
          </w:hyperlink>
          <w:r w:rsidRPr="0022585B">
            <w:rPr>
              <w:rFonts w:ascii="Times New Roman" w:hAnsi="Times New Roman" w:cs="Times New Roman"/>
              <w:sz w:val="24"/>
              <w:szCs w:val="24"/>
            </w:rPr>
            <w:t xml:space="preserve"> [Accessed 3</w:t>
          </w:r>
          <w:r w:rsidRPr="009803BC">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2585B">
            <w:rPr>
              <w:rFonts w:ascii="Times New Roman" w:hAnsi="Times New Roman" w:cs="Times New Roman"/>
              <w:sz w:val="24"/>
              <w:szCs w:val="24"/>
            </w:rPr>
            <w:t xml:space="preserve">April 2019]. </w:t>
          </w:r>
        </w:p>
        <w:p w14:paraId="39F1BF55" w14:textId="77777777" w:rsidR="00F41CA7" w:rsidRPr="0022585B" w:rsidRDefault="00F41CA7" w:rsidP="001A5CEC">
          <w:pPr>
            <w:rPr>
              <w:rFonts w:ascii="Times New Roman" w:hAnsi="Times New Roman" w:cs="Times New Roman"/>
              <w:sz w:val="24"/>
              <w:szCs w:val="24"/>
            </w:rPr>
          </w:pPr>
          <w:r w:rsidRPr="0022585B">
            <w:rPr>
              <w:rFonts w:ascii="Times New Roman" w:hAnsi="Times New Roman" w:cs="Times New Roman"/>
              <w:sz w:val="24"/>
              <w:szCs w:val="24"/>
            </w:rPr>
            <w:t>Maslow, A. H. (1954), ‘</w:t>
          </w:r>
          <w:r w:rsidRPr="0028080A">
            <w:rPr>
              <w:rFonts w:ascii="Times New Roman" w:hAnsi="Times New Roman" w:cs="Times New Roman"/>
              <w:sz w:val="24"/>
              <w:szCs w:val="24"/>
              <w:u w:val="single"/>
            </w:rPr>
            <w:t>Motivation and Personality</w:t>
          </w:r>
          <w:r w:rsidRPr="0022585B">
            <w:rPr>
              <w:rFonts w:ascii="Times New Roman" w:hAnsi="Times New Roman" w:cs="Times New Roman"/>
              <w:sz w:val="24"/>
              <w:szCs w:val="24"/>
            </w:rPr>
            <w:t>’, NY: Harper.</w:t>
          </w:r>
        </w:p>
        <w:p w14:paraId="0A4601F7" w14:textId="77777777" w:rsidR="00F41CA7" w:rsidRDefault="00F41CA7" w:rsidP="007A6ED4">
          <w:pPr>
            <w:pStyle w:val="NormalWeb"/>
            <w:spacing w:before="0" w:beforeAutospacing="0" w:after="160" w:afterAutospacing="0"/>
            <w:rPr>
              <w:color w:val="000000"/>
            </w:rPr>
          </w:pPr>
          <w:r>
            <w:rPr>
              <w:color w:val="000000"/>
            </w:rPr>
            <w:t xml:space="preserve">Mindtools, (2019), ‘ Theory X and Theory Y Understanding People’s Motivation’, [Online] Available at: </w:t>
          </w:r>
          <w:hyperlink r:id="rId75" w:history="1">
            <w:r w:rsidRPr="00DD660C">
              <w:rPr>
                <w:rStyle w:val="Hyperlink"/>
              </w:rPr>
              <w:t>https://mindtools.com</w:t>
            </w:r>
          </w:hyperlink>
          <w:r>
            <w:rPr>
              <w:color w:val="000000"/>
            </w:rPr>
            <w:t xml:space="preserve"> [Accessed 15</w:t>
          </w:r>
          <w:r w:rsidRPr="005134F2">
            <w:rPr>
              <w:color w:val="000000"/>
              <w:vertAlign w:val="superscript"/>
            </w:rPr>
            <w:t>th</w:t>
          </w:r>
          <w:r>
            <w:rPr>
              <w:color w:val="000000"/>
            </w:rPr>
            <w:t xml:space="preserve"> February 2019].</w:t>
          </w:r>
        </w:p>
        <w:p w14:paraId="3AC60B4A" w14:textId="77777777" w:rsidR="00F41CA7" w:rsidRDefault="00F41CA7" w:rsidP="007A6ED4">
          <w:pPr>
            <w:pStyle w:val="NormalWeb"/>
            <w:spacing w:before="0" w:beforeAutospacing="0" w:after="160" w:afterAutospacing="0"/>
            <w:rPr>
              <w:color w:val="000000"/>
            </w:rPr>
          </w:pPr>
          <w:r>
            <w:rPr>
              <w:color w:val="000000"/>
            </w:rPr>
            <w:t xml:space="preserve">Morley, T. (2017), ‘How to Deal With an Employee Who is Habitually Late’, [Online] Available at: </w:t>
          </w:r>
          <w:hyperlink r:id="rId76" w:history="1">
            <w:r w:rsidRPr="00DD660C">
              <w:rPr>
                <w:rStyle w:val="Hyperlink"/>
              </w:rPr>
              <w:t>https://www.franchise.org</w:t>
            </w:r>
          </w:hyperlink>
          <w:r>
            <w:rPr>
              <w:color w:val="000000"/>
            </w:rPr>
            <w:t xml:space="preserve"> [Accessed 5</w:t>
          </w:r>
          <w:r w:rsidRPr="00D12DAF">
            <w:rPr>
              <w:color w:val="000000"/>
              <w:vertAlign w:val="superscript"/>
            </w:rPr>
            <w:t>th</w:t>
          </w:r>
          <w:r>
            <w:rPr>
              <w:color w:val="000000"/>
            </w:rPr>
            <w:t xml:space="preserve"> March 2019].</w:t>
          </w:r>
        </w:p>
        <w:p w14:paraId="5AABF650" w14:textId="77777777" w:rsidR="00F41CA7" w:rsidRDefault="00F41CA7" w:rsidP="007A6ED4">
          <w:pPr>
            <w:pStyle w:val="NormalWeb"/>
            <w:spacing w:before="0" w:beforeAutospacing="0" w:after="160" w:afterAutospacing="0"/>
            <w:rPr>
              <w:color w:val="000000"/>
            </w:rPr>
          </w:pPr>
          <w:r>
            <w:rPr>
              <w:color w:val="000000"/>
            </w:rPr>
            <w:t xml:space="preserve">Nawaz, S. (2019), ‘how to Talk to an Employee Who Isn’t Meeting Their Goals’, [Online] Available at: </w:t>
          </w:r>
          <w:hyperlink r:id="rId77" w:history="1">
            <w:r w:rsidRPr="00DD660C">
              <w:rPr>
                <w:rStyle w:val="Hyperlink"/>
              </w:rPr>
              <w:t>https://hbr.org</w:t>
            </w:r>
          </w:hyperlink>
          <w:r>
            <w:rPr>
              <w:color w:val="000000"/>
            </w:rPr>
            <w:t xml:space="preserve"> [Accessed 4</w:t>
          </w:r>
          <w:r w:rsidRPr="00D12DAF">
            <w:rPr>
              <w:color w:val="000000"/>
              <w:vertAlign w:val="superscript"/>
            </w:rPr>
            <w:t>th</w:t>
          </w:r>
          <w:r>
            <w:rPr>
              <w:color w:val="000000"/>
            </w:rPr>
            <w:t xml:space="preserve"> March 2019].</w:t>
          </w:r>
        </w:p>
        <w:p w14:paraId="12155280" w14:textId="77777777" w:rsidR="00F41CA7" w:rsidRDefault="00F41CA7" w:rsidP="00F41CA7">
          <w:pPr>
            <w:rPr>
              <w:rFonts w:ascii="Times New Roman" w:hAnsi="Times New Roman" w:cs="Times New Roman"/>
              <w:sz w:val="24"/>
              <w:szCs w:val="24"/>
            </w:rPr>
          </w:pPr>
          <w:r>
            <w:rPr>
              <w:rFonts w:ascii="Times New Roman" w:hAnsi="Times New Roman" w:cs="Times New Roman"/>
              <w:sz w:val="24"/>
              <w:szCs w:val="24"/>
            </w:rPr>
            <w:t xml:space="preserve">Pearson, (2019), ‘Watson Glaser Critical Thinking Appraisal’, [Online] Available at: </w:t>
          </w:r>
          <w:hyperlink r:id="rId78" w:history="1">
            <w:r w:rsidRPr="00D42344">
              <w:rPr>
                <w:rStyle w:val="Hyperlink"/>
                <w:rFonts w:ascii="Times New Roman" w:hAnsi="Times New Roman" w:cs="Times New Roman"/>
                <w:sz w:val="24"/>
                <w:szCs w:val="24"/>
              </w:rPr>
              <w:t>https://www.talentlens.co.uk</w:t>
            </w:r>
          </w:hyperlink>
          <w:r>
            <w:rPr>
              <w:rFonts w:ascii="Times New Roman" w:hAnsi="Times New Roman" w:cs="Times New Roman"/>
              <w:sz w:val="24"/>
              <w:szCs w:val="24"/>
            </w:rPr>
            <w:t xml:space="preserve"> [Accessed 14</w:t>
          </w:r>
          <w:r w:rsidRPr="001A47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70AC081" w14:textId="77777777" w:rsidR="00F41CA7" w:rsidRPr="00BC54D9" w:rsidRDefault="00F41CA7" w:rsidP="001A5CEC">
          <w:pPr>
            <w:rPr>
              <w:rFonts w:ascii="Times New Roman" w:hAnsi="Times New Roman" w:cs="Times New Roman"/>
              <w:sz w:val="24"/>
              <w:szCs w:val="24"/>
            </w:rPr>
          </w:pPr>
          <w:r w:rsidRPr="00BC54D9">
            <w:rPr>
              <w:rFonts w:ascii="Times New Roman" w:hAnsi="Times New Roman" w:cs="Times New Roman"/>
              <w:sz w:val="24"/>
              <w:szCs w:val="24"/>
            </w:rPr>
            <w:t xml:space="preserve">Performance Management at Google, (2018), ‘Impraise Blog-Employee Performance’, [Online] Available at: </w:t>
          </w:r>
          <w:hyperlink r:id="rId79" w:history="1">
            <w:r w:rsidRPr="00BC54D9">
              <w:rPr>
                <w:rStyle w:val="Hyperlink"/>
                <w:rFonts w:ascii="Times New Roman" w:hAnsi="Times New Roman" w:cs="Times New Roman"/>
                <w:sz w:val="24"/>
                <w:szCs w:val="24"/>
              </w:rPr>
              <w:t>https://blog.impraise.com</w:t>
            </w:r>
          </w:hyperlink>
          <w:r w:rsidRPr="00BC54D9">
            <w:rPr>
              <w:rFonts w:ascii="Times New Roman" w:hAnsi="Times New Roman" w:cs="Times New Roman"/>
              <w:sz w:val="24"/>
              <w:szCs w:val="24"/>
            </w:rPr>
            <w:t xml:space="preserve"> [Accessed 13</w:t>
          </w:r>
          <w:r w:rsidRPr="00BC54D9">
            <w:rPr>
              <w:rFonts w:ascii="Times New Roman" w:hAnsi="Times New Roman" w:cs="Times New Roman"/>
              <w:sz w:val="24"/>
              <w:szCs w:val="24"/>
              <w:vertAlign w:val="superscript"/>
            </w:rPr>
            <w:t>th</w:t>
          </w:r>
          <w:r w:rsidRPr="00BC54D9">
            <w:rPr>
              <w:rFonts w:ascii="Times New Roman" w:hAnsi="Times New Roman" w:cs="Times New Roman"/>
              <w:sz w:val="24"/>
              <w:szCs w:val="24"/>
            </w:rPr>
            <w:t xml:space="preserve"> March 2019].</w:t>
          </w:r>
        </w:p>
        <w:p w14:paraId="5288040E" w14:textId="77777777" w:rsidR="00F41CA7" w:rsidRDefault="00F41CA7" w:rsidP="00F41CA7">
          <w:pPr>
            <w:rPr>
              <w:rFonts w:ascii="Times New Roman" w:hAnsi="Times New Roman" w:cs="Times New Roman"/>
              <w:sz w:val="24"/>
              <w:szCs w:val="24"/>
            </w:rPr>
          </w:pPr>
          <w:r>
            <w:rPr>
              <w:rFonts w:ascii="Times New Roman" w:hAnsi="Times New Roman" w:cs="Times New Roman"/>
              <w:sz w:val="24"/>
              <w:szCs w:val="24"/>
            </w:rPr>
            <w:t xml:space="preserve">PROSPECTS, (2019), ‘ Training and Development’, [Online] Available at: </w:t>
          </w:r>
          <w:hyperlink r:id="rId80" w:history="1">
            <w:r w:rsidRPr="00D42344">
              <w:rPr>
                <w:rStyle w:val="Hyperlink"/>
                <w:rFonts w:ascii="Times New Roman" w:hAnsi="Times New Roman" w:cs="Times New Roman"/>
                <w:sz w:val="24"/>
                <w:szCs w:val="24"/>
              </w:rPr>
              <w:t>https://www.prospects.ac.uk</w:t>
            </w:r>
          </w:hyperlink>
          <w:r>
            <w:rPr>
              <w:rFonts w:ascii="Times New Roman" w:hAnsi="Times New Roman" w:cs="Times New Roman"/>
              <w:sz w:val="24"/>
              <w:szCs w:val="24"/>
            </w:rPr>
            <w:t xml:space="preserve"> [Accessed 14</w:t>
          </w:r>
          <w:r w:rsidRPr="001A47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47107C34" w14:textId="77777777" w:rsidR="00F41CA7" w:rsidRDefault="00F41CA7" w:rsidP="001A5CEC">
          <w:pPr>
            <w:rPr>
              <w:rFonts w:ascii="Times New Roman" w:hAnsi="Times New Roman" w:cs="Times New Roman"/>
              <w:sz w:val="24"/>
              <w:szCs w:val="24"/>
            </w:rPr>
          </w:pPr>
          <w:r w:rsidRPr="0022585B">
            <w:rPr>
              <w:rFonts w:ascii="Times New Roman" w:hAnsi="Times New Roman" w:cs="Times New Roman"/>
              <w:sz w:val="24"/>
              <w:szCs w:val="24"/>
            </w:rPr>
            <w:t xml:space="preserve">Reddy, C. (2016), ‘ Staff Training: Importance, Benefits, Advantages &amp; Disadvantages’, [Online] Available at: </w:t>
          </w:r>
          <w:hyperlink r:id="rId81" w:history="1">
            <w:r w:rsidRPr="0022585B">
              <w:rPr>
                <w:rStyle w:val="Hyperlink"/>
                <w:rFonts w:ascii="Times New Roman" w:hAnsi="Times New Roman" w:cs="Times New Roman"/>
                <w:sz w:val="24"/>
                <w:szCs w:val="24"/>
              </w:rPr>
              <w:t>https://content.wisestep.com</w:t>
            </w:r>
          </w:hyperlink>
          <w:r w:rsidRPr="0022585B">
            <w:rPr>
              <w:rFonts w:ascii="Times New Roman" w:hAnsi="Times New Roman" w:cs="Times New Roman"/>
              <w:sz w:val="24"/>
              <w:szCs w:val="24"/>
            </w:rPr>
            <w:t xml:space="preserve"> [Accessed 12</w:t>
          </w:r>
          <w:r w:rsidRPr="009803BC">
            <w:rPr>
              <w:rFonts w:ascii="Times New Roman" w:hAnsi="Times New Roman" w:cs="Times New Roman"/>
              <w:sz w:val="24"/>
              <w:szCs w:val="24"/>
              <w:vertAlign w:val="superscript"/>
            </w:rPr>
            <w:t>th</w:t>
          </w:r>
          <w:r w:rsidRPr="0022585B">
            <w:rPr>
              <w:rFonts w:ascii="Times New Roman" w:hAnsi="Times New Roman" w:cs="Times New Roman"/>
              <w:sz w:val="24"/>
              <w:szCs w:val="24"/>
            </w:rPr>
            <w:t xml:space="preserve"> March 2019].  </w:t>
          </w:r>
        </w:p>
        <w:p w14:paraId="5E79BF0A" w14:textId="77777777" w:rsidR="00F41CA7" w:rsidRDefault="00F41CA7" w:rsidP="0022585B">
          <w:pPr>
            <w:rPr>
              <w:rFonts w:ascii="Times New Roman" w:hAnsi="Times New Roman" w:cs="Times New Roman"/>
              <w:sz w:val="24"/>
              <w:szCs w:val="24"/>
            </w:rPr>
          </w:pPr>
          <w:proofErr w:type="spellStart"/>
          <w:r>
            <w:rPr>
              <w:rFonts w:ascii="Times New Roman" w:hAnsi="Times New Roman" w:cs="Times New Roman"/>
              <w:sz w:val="24"/>
              <w:szCs w:val="24"/>
            </w:rPr>
            <w:t>Seongsin</w:t>
          </w:r>
          <w:proofErr w:type="spellEnd"/>
          <w:r>
            <w:rPr>
              <w:rFonts w:ascii="Times New Roman" w:hAnsi="Times New Roman" w:cs="Times New Roman"/>
              <w:sz w:val="24"/>
              <w:szCs w:val="24"/>
            </w:rPr>
            <w:t xml:space="preserve">, L. (2007), ‘Vroom’s Expectancy Theory and the Public Library Customer Motivation Model’, [Online] Available at: </w:t>
          </w:r>
          <w:hyperlink r:id="rId82" w:history="1">
            <w:r w:rsidRPr="00DD660C">
              <w:rPr>
                <w:rStyle w:val="Hyperlink"/>
                <w:rFonts w:ascii="Times New Roman" w:hAnsi="Times New Roman" w:cs="Times New Roman"/>
                <w:sz w:val="24"/>
                <w:szCs w:val="24"/>
              </w:rPr>
              <w:t>https://www.emeraldinsight.com</w:t>
            </w:r>
          </w:hyperlink>
          <w:r>
            <w:rPr>
              <w:rFonts w:ascii="Times New Roman" w:hAnsi="Times New Roman" w:cs="Times New Roman"/>
              <w:sz w:val="24"/>
              <w:szCs w:val="24"/>
            </w:rPr>
            <w:t xml:space="preserve"> [Accessed 15</w:t>
          </w:r>
          <w:r w:rsidRPr="001A5CE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14:paraId="7FA2CEE7" w14:textId="77777777" w:rsidR="00F41CA7" w:rsidRPr="0022585B" w:rsidRDefault="00F41CA7" w:rsidP="001A5CEC">
          <w:pPr>
            <w:rPr>
              <w:rFonts w:ascii="Times New Roman" w:hAnsi="Times New Roman" w:cs="Times New Roman"/>
              <w:sz w:val="24"/>
              <w:szCs w:val="24"/>
            </w:rPr>
          </w:pPr>
          <w:r w:rsidRPr="0022585B">
            <w:rPr>
              <w:rFonts w:ascii="Times New Roman" w:hAnsi="Times New Roman" w:cs="Times New Roman"/>
              <w:sz w:val="24"/>
              <w:szCs w:val="24"/>
            </w:rPr>
            <w:t>Sharma, P., Shrestha, A., Pant, H., Gautam, I., Thapa, R. B., &amp; Upadhyay, P. (2011),           ‘</w:t>
          </w:r>
          <w:r w:rsidRPr="0028080A">
            <w:rPr>
              <w:rFonts w:ascii="Times New Roman" w:hAnsi="Times New Roman" w:cs="Times New Roman"/>
              <w:sz w:val="24"/>
              <w:szCs w:val="24"/>
              <w:u w:val="single"/>
            </w:rPr>
            <w:t>Positive &amp; Negative Motivation &amp; Maslow’s Need Hierarchy Theory</w:t>
          </w:r>
          <w:r w:rsidRPr="0022585B">
            <w:rPr>
              <w:rFonts w:ascii="Times New Roman" w:hAnsi="Times New Roman" w:cs="Times New Roman"/>
              <w:sz w:val="24"/>
              <w:szCs w:val="24"/>
            </w:rPr>
            <w:t>’, Kathmandu: Buddha Publication.</w:t>
          </w:r>
        </w:p>
        <w:p w14:paraId="23E85FD1" w14:textId="77777777" w:rsidR="00F41CA7" w:rsidRDefault="00F41CA7" w:rsidP="00F41CA7">
          <w:pPr>
            <w:rPr>
              <w:rFonts w:ascii="Times New Roman" w:hAnsi="Times New Roman" w:cs="Times New Roman"/>
              <w:sz w:val="24"/>
              <w:szCs w:val="24"/>
            </w:rPr>
          </w:pPr>
          <w:r>
            <w:rPr>
              <w:rFonts w:ascii="Times New Roman" w:hAnsi="Times New Roman" w:cs="Times New Roman"/>
              <w:sz w:val="24"/>
              <w:szCs w:val="24"/>
            </w:rPr>
            <w:t xml:space="preserve">SKILLSYOUNEED, (2019), ‘Communication Skills’, [Online] Available at: </w:t>
          </w:r>
          <w:hyperlink r:id="rId83" w:history="1">
            <w:r w:rsidRPr="00D42344">
              <w:rPr>
                <w:rStyle w:val="Hyperlink"/>
                <w:rFonts w:ascii="Times New Roman" w:hAnsi="Times New Roman" w:cs="Times New Roman"/>
                <w:sz w:val="24"/>
                <w:szCs w:val="24"/>
              </w:rPr>
              <w:t>https://www.skillsyouneed.com</w:t>
            </w:r>
          </w:hyperlink>
          <w:r>
            <w:rPr>
              <w:rFonts w:ascii="Times New Roman" w:hAnsi="Times New Roman" w:cs="Times New Roman"/>
              <w:sz w:val="24"/>
              <w:szCs w:val="24"/>
            </w:rPr>
            <w:t xml:space="preserve"> [Accessed 14</w:t>
          </w:r>
          <w:r w:rsidRPr="0073613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24B09DFC" w14:textId="77777777" w:rsidR="00F41CA7" w:rsidRDefault="00F41CA7" w:rsidP="00F41CA7">
          <w:pPr>
            <w:rPr>
              <w:rFonts w:ascii="Times New Roman" w:hAnsi="Times New Roman" w:cs="Times New Roman"/>
              <w:sz w:val="24"/>
              <w:szCs w:val="24"/>
            </w:rPr>
          </w:pPr>
          <w:r>
            <w:rPr>
              <w:rFonts w:ascii="Times New Roman" w:hAnsi="Times New Roman" w:cs="Times New Roman"/>
              <w:sz w:val="24"/>
              <w:szCs w:val="24"/>
            </w:rPr>
            <w:t xml:space="preserve">SKILLSYOUNEED, ‘Decision Making’, [Online] Available at: </w:t>
          </w:r>
          <w:hyperlink r:id="rId84" w:history="1">
            <w:r w:rsidRPr="00D42344">
              <w:rPr>
                <w:rStyle w:val="Hyperlink"/>
                <w:rFonts w:ascii="Times New Roman" w:hAnsi="Times New Roman" w:cs="Times New Roman"/>
                <w:sz w:val="24"/>
                <w:szCs w:val="24"/>
              </w:rPr>
              <w:t>https://skillsyouneed.com</w:t>
            </w:r>
          </w:hyperlink>
          <w:r>
            <w:rPr>
              <w:rFonts w:ascii="Times New Roman" w:hAnsi="Times New Roman" w:cs="Times New Roman"/>
              <w:sz w:val="24"/>
              <w:szCs w:val="24"/>
            </w:rPr>
            <w:t xml:space="preserve"> [Accessed 14</w:t>
          </w:r>
          <w:r w:rsidRPr="001A47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26A983D9" w14:textId="77777777" w:rsidR="00F41CA7" w:rsidRDefault="00F41CA7" w:rsidP="0022585B">
          <w:pPr>
            <w:rPr>
              <w:rFonts w:ascii="Times New Roman" w:hAnsi="Times New Roman" w:cs="Times New Roman"/>
              <w:sz w:val="24"/>
              <w:szCs w:val="24"/>
            </w:rPr>
          </w:pPr>
          <w:r>
            <w:rPr>
              <w:rFonts w:ascii="Times New Roman" w:hAnsi="Times New Roman" w:cs="Times New Roman"/>
              <w:sz w:val="24"/>
              <w:szCs w:val="24"/>
            </w:rPr>
            <w:t xml:space="preserve">Small Business Chron, (2018), ‘Management Theories and Concepts at the Workplace’, [Online] Available at: </w:t>
          </w:r>
          <w:hyperlink r:id="rId85" w:history="1">
            <w:r w:rsidRPr="00DD660C">
              <w:rPr>
                <w:rStyle w:val="Hyperlink"/>
                <w:rFonts w:ascii="Times New Roman" w:hAnsi="Times New Roman" w:cs="Times New Roman"/>
                <w:sz w:val="24"/>
                <w:szCs w:val="24"/>
              </w:rPr>
              <w:t>https://www.smallbusiness.chron.com</w:t>
            </w:r>
          </w:hyperlink>
          <w:r>
            <w:rPr>
              <w:rFonts w:ascii="Times New Roman" w:hAnsi="Times New Roman" w:cs="Times New Roman"/>
              <w:sz w:val="24"/>
              <w:szCs w:val="24"/>
            </w:rPr>
            <w:t xml:space="preserve"> [Accessed 15</w:t>
          </w:r>
          <w:r w:rsidRPr="004679A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14:paraId="5033D141" w14:textId="77777777" w:rsidR="00F41CA7" w:rsidRPr="0022585B" w:rsidRDefault="00F41CA7" w:rsidP="001A5CEC">
          <w:pPr>
            <w:rPr>
              <w:rFonts w:ascii="Times New Roman" w:hAnsi="Times New Roman" w:cs="Times New Roman"/>
              <w:sz w:val="24"/>
              <w:szCs w:val="24"/>
            </w:rPr>
          </w:pPr>
          <w:r w:rsidRPr="0022585B">
            <w:rPr>
              <w:rFonts w:ascii="Times New Roman" w:hAnsi="Times New Roman" w:cs="Times New Roman"/>
              <w:sz w:val="24"/>
              <w:szCs w:val="24"/>
            </w:rPr>
            <w:t>Spruce, H. (2016), ‘A Personal Development Plan (PDP) Guide &amp; Template’, [Online] Available at</w:t>
          </w:r>
          <w:r>
            <w:rPr>
              <w:rFonts w:ascii="Times New Roman" w:hAnsi="Times New Roman" w:cs="Times New Roman"/>
              <w:sz w:val="24"/>
              <w:szCs w:val="24"/>
            </w:rPr>
            <w:t>:</w:t>
          </w:r>
          <w:r w:rsidRPr="0022585B">
            <w:rPr>
              <w:rFonts w:ascii="Times New Roman" w:hAnsi="Times New Roman" w:cs="Times New Roman"/>
              <w:sz w:val="24"/>
              <w:szCs w:val="24"/>
            </w:rPr>
            <w:t xml:space="preserve"> </w:t>
          </w:r>
          <w:hyperlink r:id="rId86" w:history="1">
            <w:r w:rsidRPr="0022585B">
              <w:rPr>
                <w:rStyle w:val="Hyperlink"/>
                <w:rFonts w:ascii="Times New Roman" w:hAnsi="Times New Roman" w:cs="Times New Roman"/>
                <w:sz w:val="24"/>
                <w:szCs w:val="24"/>
              </w:rPr>
              <w:t>https://www.highspeedtraining.co.uk</w:t>
            </w:r>
          </w:hyperlink>
          <w:r w:rsidRPr="0022585B">
            <w:rPr>
              <w:rFonts w:ascii="Times New Roman" w:hAnsi="Times New Roman" w:cs="Times New Roman"/>
              <w:sz w:val="24"/>
              <w:szCs w:val="24"/>
            </w:rPr>
            <w:t xml:space="preserve"> [Accessed: 3</w:t>
          </w:r>
          <w:r w:rsidRPr="009803BC">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6EEF9802" w14:textId="77777777" w:rsidR="00F41CA7" w:rsidRPr="0022585B" w:rsidRDefault="00F41CA7" w:rsidP="001A5CEC">
          <w:pPr>
            <w:rPr>
              <w:rFonts w:ascii="Times New Roman" w:hAnsi="Times New Roman" w:cs="Times New Roman"/>
              <w:sz w:val="24"/>
              <w:szCs w:val="24"/>
            </w:rPr>
          </w:pPr>
          <w:r w:rsidRPr="0022585B">
            <w:rPr>
              <w:rFonts w:ascii="Times New Roman" w:hAnsi="Times New Roman" w:cs="Times New Roman"/>
              <w:sz w:val="24"/>
              <w:szCs w:val="24"/>
            </w:rPr>
            <w:lastRenderedPageBreak/>
            <w:t>SST, (2018), ‘Methods of Training Carried out by Tesco’s’, [Online]</w:t>
          </w:r>
          <w:r>
            <w:rPr>
              <w:rFonts w:ascii="Times New Roman" w:hAnsi="Times New Roman" w:cs="Times New Roman"/>
              <w:sz w:val="24"/>
              <w:szCs w:val="24"/>
            </w:rPr>
            <w:t xml:space="preserve"> Available at:</w:t>
          </w:r>
          <w:r w:rsidRPr="0022585B">
            <w:rPr>
              <w:rFonts w:ascii="Times New Roman" w:hAnsi="Times New Roman" w:cs="Times New Roman"/>
              <w:sz w:val="24"/>
              <w:szCs w:val="24"/>
            </w:rPr>
            <w:t xml:space="preserve"> </w:t>
          </w:r>
          <w:hyperlink r:id="rId87" w:history="1">
            <w:r w:rsidRPr="0022585B">
              <w:rPr>
                <w:rStyle w:val="Hyperlink"/>
                <w:rFonts w:ascii="Times New Roman" w:hAnsi="Times New Roman" w:cs="Times New Roman"/>
                <w:sz w:val="24"/>
                <w:szCs w:val="24"/>
              </w:rPr>
              <w:t>https://staffstraining.co.uk</w:t>
            </w:r>
          </w:hyperlink>
          <w:r w:rsidRPr="0022585B">
            <w:rPr>
              <w:rFonts w:ascii="Times New Roman" w:hAnsi="Times New Roman" w:cs="Times New Roman"/>
              <w:sz w:val="24"/>
              <w:szCs w:val="24"/>
            </w:rPr>
            <w:t xml:space="preserve"> [Accessed </w:t>
          </w:r>
          <w:r>
            <w:rPr>
              <w:rFonts w:ascii="Times New Roman" w:hAnsi="Times New Roman" w:cs="Times New Roman"/>
              <w:sz w:val="24"/>
              <w:szCs w:val="24"/>
            </w:rPr>
            <w:t>1</w:t>
          </w:r>
          <w:r w:rsidRPr="009803BC">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78A7660E" w14:textId="77777777" w:rsidR="00F41CA7" w:rsidRPr="007A6ED4" w:rsidRDefault="00F41CA7" w:rsidP="003D4849">
          <w:pPr>
            <w:pStyle w:val="NormalWeb"/>
            <w:spacing w:before="240" w:beforeAutospacing="0" w:after="160" w:afterAutospacing="0"/>
          </w:pPr>
          <w:r w:rsidRPr="007A6ED4">
            <w:rPr>
              <w:color w:val="000000"/>
            </w:rPr>
            <w:t xml:space="preserve">Study </w:t>
          </w:r>
          <w:r>
            <w:rPr>
              <w:color w:val="000000"/>
            </w:rPr>
            <w:t>M</w:t>
          </w:r>
          <w:r w:rsidRPr="007A6ED4">
            <w:rPr>
              <w:color w:val="000000"/>
            </w:rPr>
            <w:t xml:space="preserve">oose, </w:t>
          </w:r>
          <w:r>
            <w:rPr>
              <w:color w:val="000000"/>
            </w:rPr>
            <w:t>(</w:t>
          </w:r>
          <w:r w:rsidRPr="007A6ED4">
            <w:rPr>
              <w:color w:val="000000"/>
            </w:rPr>
            <w:t>2019</w:t>
          </w:r>
          <w:r>
            <w:rPr>
              <w:color w:val="000000"/>
            </w:rPr>
            <w:t>),</w:t>
          </w:r>
          <w:r w:rsidRPr="007A6ED4">
            <w:rPr>
              <w:color w:val="000000"/>
            </w:rPr>
            <w:t xml:space="preserve"> ’Customer service Tesco’s customers’</w:t>
          </w:r>
          <w:r>
            <w:rPr>
              <w:color w:val="000000"/>
            </w:rPr>
            <w:t>,</w:t>
          </w:r>
          <w:r w:rsidRPr="007A6ED4">
            <w:rPr>
              <w:color w:val="000000"/>
            </w:rPr>
            <w:t xml:space="preserve"> [</w:t>
          </w:r>
          <w:r>
            <w:rPr>
              <w:color w:val="000000"/>
            </w:rPr>
            <w:t>O</w:t>
          </w:r>
          <w:r w:rsidRPr="007A6ED4">
            <w:rPr>
              <w:color w:val="000000"/>
            </w:rPr>
            <w:t>nline]</w:t>
          </w:r>
          <w:r>
            <w:rPr>
              <w:color w:val="000000"/>
            </w:rPr>
            <w:t xml:space="preserve"> Available at:</w:t>
          </w:r>
          <w:r w:rsidRPr="007A6ED4">
            <w:rPr>
              <w:color w:val="000000"/>
            </w:rPr>
            <w:t xml:space="preserve"> </w:t>
          </w:r>
          <w:hyperlink r:id="rId88" w:history="1">
            <w:r w:rsidRPr="00DD660C">
              <w:rPr>
                <w:rStyle w:val="Hyperlink"/>
                <w:rFonts w:eastAsiaTheme="majorEastAsia"/>
              </w:rPr>
              <w:t>https://www.studymoose.com</w:t>
            </w:r>
          </w:hyperlink>
          <w:r w:rsidRPr="007A6ED4">
            <w:rPr>
              <w:color w:val="000000"/>
            </w:rPr>
            <w:t xml:space="preserve">  [</w:t>
          </w:r>
          <w:r>
            <w:rPr>
              <w:color w:val="000000"/>
            </w:rPr>
            <w:t>Accessed 14</w:t>
          </w:r>
          <w:r w:rsidRPr="003D4849">
            <w:rPr>
              <w:color w:val="000000"/>
              <w:vertAlign w:val="superscript"/>
            </w:rPr>
            <w:t>th</w:t>
          </w:r>
          <w:r>
            <w:rPr>
              <w:color w:val="000000"/>
            </w:rPr>
            <w:t xml:space="preserve"> March </w:t>
          </w:r>
          <w:r w:rsidRPr="007A6ED4">
            <w:rPr>
              <w:color w:val="000000"/>
            </w:rPr>
            <w:t>2019].</w:t>
          </w:r>
        </w:p>
        <w:p w14:paraId="4903257D"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Study.com, (2018), ‘Henri Fayol’s Management Principles: Managing Departmental Task Organization’, [Online] Available at: </w:t>
          </w:r>
          <w:hyperlink r:id="rId89" w:history="1">
            <w:r w:rsidRPr="001437EE">
              <w:rPr>
                <w:rStyle w:val="Hyperlink"/>
                <w:rFonts w:ascii="Times New Roman" w:hAnsi="Times New Roman" w:cs="Times New Roman"/>
                <w:sz w:val="24"/>
                <w:szCs w:val="24"/>
              </w:rPr>
              <w:t>https://study.com</w:t>
            </w:r>
          </w:hyperlink>
          <w:r>
            <w:rPr>
              <w:rFonts w:ascii="Times New Roman" w:hAnsi="Times New Roman" w:cs="Times New Roman"/>
              <w:sz w:val="24"/>
              <w:szCs w:val="24"/>
            </w:rPr>
            <w:t xml:space="preserve"> [Accessed</w:t>
          </w:r>
          <w:r>
            <w:rPr>
              <w:rFonts w:ascii="Times New Roman" w:hAnsi="Times New Roman" w:cs="Times New Roman"/>
              <w:sz w:val="24"/>
              <w:szCs w:val="24"/>
              <w:vertAlign w:val="superscript"/>
            </w:rPr>
            <w:t xml:space="preserve"> </w:t>
          </w:r>
          <w:r>
            <w:rPr>
              <w:rFonts w:ascii="Times New Roman" w:hAnsi="Times New Roman" w:cs="Times New Roman"/>
              <w:sz w:val="24"/>
              <w:szCs w:val="24"/>
            </w:rPr>
            <w:t>7</w:t>
          </w:r>
          <w:r w:rsidRPr="000D1B4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18C216BC" w14:textId="77777777" w:rsidR="00F41CA7" w:rsidRDefault="00F41CA7" w:rsidP="007A6ED4">
          <w:pPr>
            <w:pStyle w:val="NormalWeb"/>
            <w:spacing w:before="0" w:beforeAutospacing="0" w:after="160" w:afterAutospacing="0"/>
            <w:rPr>
              <w:color w:val="000000"/>
            </w:rPr>
          </w:pPr>
          <w:proofErr w:type="spellStart"/>
          <w:r>
            <w:rPr>
              <w:color w:val="000000"/>
            </w:rPr>
            <w:t>Studymoose</w:t>
          </w:r>
          <w:proofErr w:type="spellEnd"/>
          <w:r>
            <w:rPr>
              <w:color w:val="000000"/>
            </w:rPr>
            <w:t xml:space="preserve">, (2019), ‘Customer Service Tesco’s Customers’, [Online] Available at: </w:t>
          </w:r>
          <w:hyperlink r:id="rId90" w:history="1">
            <w:r w:rsidRPr="00DD660C">
              <w:rPr>
                <w:rStyle w:val="Hyperlink"/>
              </w:rPr>
              <w:t>https://www.studymoose.com</w:t>
            </w:r>
          </w:hyperlink>
          <w:r>
            <w:rPr>
              <w:color w:val="000000"/>
            </w:rPr>
            <w:t xml:space="preserve"> [Accessed 14</w:t>
          </w:r>
          <w:r w:rsidRPr="00936F58">
            <w:rPr>
              <w:color w:val="000000"/>
              <w:vertAlign w:val="superscript"/>
            </w:rPr>
            <w:t>th</w:t>
          </w:r>
          <w:r>
            <w:rPr>
              <w:color w:val="000000"/>
            </w:rPr>
            <w:t xml:space="preserve"> March 2019].</w:t>
          </w:r>
        </w:p>
        <w:p w14:paraId="68EEFA78" w14:textId="77777777" w:rsidR="00F41CA7" w:rsidRDefault="00F41CA7" w:rsidP="0022585B">
          <w:pPr>
            <w:rPr>
              <w:rFonts w:ascii="Times New Roman" w:hAnsi="Times New Roman" w:cs="Times New Roman"/>
              <w:sz w:val="24"/>
              <w:szCs w:val="24"/>
            </w:rPr>
          </w:pPr>
          <w:proofErr w:type="spellStart"/>
          <w:r>
            <w:rPr>
              <w:rFonts w:ascii="Times New Roman" w:hAnsi="Times New Roman" w:cs="Times New Roman"/>
              <w:sz w:val="24"/>
              <w:szCs w:val="24"/>
            </w:rPr>
            <w:t>Suchu</w:t>
          </w:r>
          <w:proofErr w:type="spellEnd"/>
          <w:r>
            <w:rPr>
              <w:rFonts w:ascii="Times New Roman" w:hAnsi="Times New Roman" w:cs="Times New Roman"/>
              <w:sz w:val="24"/>
              <w:szCs w:val="24"/>
            </w:rPr>
            <w:t xml:space="preserve">, L., Mortan, M. &amp; Lazar, L. (2013), ‘Vroom’s Expectancy Theory’, [Online] Available at: </w:t>
          </w:r>
          <w:hyperlink r:id="rId91" w:history="1">
            <w:r w:rsidRPr="00DD660C">
              <w:rPr>
                <w:rStyle w:val="Hyperlink"/>
                <w:rFonts w:ascii="Times New Roman" w:hAnsi="Times New Roman" w:cs="Times New Roman"/>
                <w:sz w:val="24"/>
                <w:szCs w:val="24"/>
              </w:rPr>
              <w:t>https://rtsa.ro/tras/index.com</w:t>
            </w:r>
          </w:hyperlink>
          <w:r>
            <w:rPr>
              <w:rFonts w:ascii="Times New Roman" w:hAnsi="Times New Roman" w:cs="Times New Roman"/>
              <w:sz w:val="24"/>
              <w:szCs w:val="24"/>
            </w:rPr>
            <w:t xml:space="preserve"> [Accessed 15th March 2019].</w:t>
          </w:r>
        </w:p>
        <w:p w14:paraId="330BB512" w14:textId="77777777" w:rsidR="00F41CA7" w:rsidRDefault="00F41CA7" w:rsidP="007A6ED4">
          <w:pPr>
            <w:pStyle w:val="NormalWeb"/>
            <w:spacing w:before="0" w:beforeAutospacing="0" w:after="160" w:afterAutospacing="0"/>
            <w:rPr>
              <w:color w:val="000000"/>
            </w:rPr>
          </w:pPr>
          <w:r>
            <w:rPr>
              <w:color w:val="000000"/>
            </w:rPr>
            <w:t xml:space="preserve">Surbhi, S. (2015), ‘Difference Between training and Development’, [Online] Available at: </w:t>
          </w:r>
          <w:hyperlink r:id="rId92" w:history="1">
            <w:r w:rsidRPr="00DD660C">
              <w:rPr>
                <w:rStyle w:val="Hyperlink"/>
              </w:rPr>
              <w:t>https://keydifferences.com</w:t>
            </w:r>
          </w:hyperlink>
          <w:r>
            <w:rPr>
              <w:color w:val="000000"/>
            </w:rPr>
            <w:t xml:space="preserve"> [Accessed 13</w:t>
          </w:r>
          <w:r w:rsidRPr="00936F58">
            <w:rPr>
              <w:color w:val="000000"/>
              <w:vertAlign w:val="superscript"/>
            </w:rPr>
            <w:t>th</w:t>
          </w:r>
          <w:r>
            <w:rPr>
              <w:color w:val="000000"/>
            </w:rPr>
            <w:t xml:space="preserve"> March 2019].</w:t>
          </w:r>
        </w:p>
        <w:p w14:paraId="632E4775" w14:textId="77777777" w:rsidR="00F41CA7" w:rsidRDefault="00F41CA7" w:rsidP="007A6ED4">
          <w:pPr>
            <w:pStyle w:val="NormalWeb"/>
            <w:spacing w:before="0" w:beforeAutospacing="0" w:after="160" w:afterAutospacing="0"/>
            <w:rPr>
              <w:color w:val="000000"/>
            </w:rPr>
          </w:pPr>
          <w:r>
            <w:rPr>
              <w:color w:val="000000"/>
            </w:rPr>
            <w:t xml:space="preserve">Tesco Careers, (2019), ‘Opportunities To Get On’, [Online] Available at: </w:t>
          </w:r>
          <w:hyperlink r:id="rId93" w:history="1">
            <w:r w:rsidRPr="00DD660C">
              <w:rPr>
                <w:rStyle w:val="Hyperlink"/>
              </w:rPr>
              <w:t>https://www.tesco-careers.com</w:t>
            </w:r>
          </w:hyperlink>
          <w:r>
            <w:rPr>
              <w:color w:val="000000"/>
            </w:rPr>
            <w:t xml:space="preserve"> [Accessed 15</w:t>
          </w:r>
          <w:r w:rsidRPr="005520A1">
            <w:rPr>
              <w:color w:val="000000"/>
              <w:vertAlign w:val="superscript"/>
            </w:rPr>
            <w:t>th</w:t>
          </w:r>
          <w:r>
            <w:rPr>
              <w:color w:val="000000"/>
            </w:rPr>
            <w:t xml:space="preserve"> March 2019].</w:t>
          </w:r>
        </w:p>
        <w:p w14:paraId="01783E22" w14:textId="77777777" w:rsidR="00F41CA7" w:rsidRDefault="00F41CA7" w:rsidP="007A6ED4">
          <w:pPr>
            <w:pStyle w:val="NormalWeb"/>
            <w:spacing w:before="0" w:beforeAutospacing="0" w:after="160" w:afterAutospacing="0"/>
            <w:rPr>
              <w:color w:val="000000"/>
            </w:rPr>
          </w:pPr>
          <w:r>
            <w:rPr>
              <w:color w:val="000000"/>
            </w:rPr>
            <w:t xml:space="preserve">Tesco Plc, (2017), ‘Tesco Continues changes to Improve Customer’s Shopping Trips’, [Online] Available at: </w:t>
          </w:r>
          <w:hyperlink r:id="rId94" w:history="1">
            <w:r w:rsidRPr="00DD660C">
              <w:rPr>
                <w:rStyle w:val="Hyperlink"/>
              </w:rPr>
              <w:t>https://www.tescoplc.com</w:t>
            </w:r>
          </w:hyperlink>
          <w:r>
            <w:rPr>
              <w:color w:val="000000"/>
            </w:rPr>
            <w:t xml:space="preserve"> [Accessed 4</w:t>
          </w:r>
          <w:r w:rsidRPr="00936F58">
            <w:rPr>
              <w:color w:val="000000"/>
              <w:vertAlign w:val="superscript"/>
            </w:rPr>
            <w:t>th</w:t>
          </w:r>
          <w:r>
            <w:rPr>
              <w:color w:val="000000"/>
            </w:rPr>
            <w:t xml:space="preserve"> March 2019].</w:t>
          </w:r>
        </w:p>
        <w:p w14:paraId="7CF43DAB" w14:textId="77777777" w:rsidR="00F41CA7" w:rsidRDefault="00F41CA7" w:rsidP="007A6ED4">
          <w:pPr>
            <w:pStyle w:val="NormalWeb"/>
            <w:spacing w:before="0" w:beforeAutospacing="0" w:after="160" w:afterAutospacing="0"/>
            <w:rPr>
              <w:color w:val="000000"/>
            </w:rPr>
          </w:pPr>
          <w:r>
            <w:rPr>
              <w:color w:val="000000"/>
            </w:rPr>
            <w:t xml:space="preserve">Tesco Programmes, (2019), ‘Stores Programme’, [Online] Available at: https:// </w:t>
          </w:r>
          <w:hyperlink r:id="rId95" w:history="1">
            <w:r w:rsidRPr="00DD660C">
              <w:rPr>
                <w:rStyle w:val="Hyperlink"/>
              </w:rPr>
              <w:t>www.tesco-programmes.com</w:t>
            </w:r>
          </w:hyperlink>
          <w:r>
            <w:rPr>
              <w:color w:val="000000"/>
            </w:rPr>
            <w:t xml:space="preserve"> [Accessed 15</w:t>
          </w:r>
          <w:r w:rsidRPr="005520A1">
            <w:rPr>
              <w:color w:val="000000"/>
              <w:vertAlign w:val="superscript"/>
            </w:rPr>
            <w:t>th</w:t>
          </w:r>
          <w:r>
            <w:rPr>
              <w:color w:val="000000"/>
            </w:rPr>
            <w:t xml:space="preserve"> March 2019].</w:t>
          </w:r>
        </w:p>
        <w:p w14:paraId="40EEC67A" w14:textId="77777777" w:rsidR="00F41CA7" w:rsidRPr="0022585B" w:rsidRDefault="00F41CA7" w:rsidP="001A5CEC">
          <w:pPr>
            <w:rPr>
              <w:rFonts w:ascii="Times New Roman" w:hAnsi="Times New Roman" w:cs="Times New Roman"/>
              <w:sz w:val="24"/>
              <w:szCs w:val="24"/>
            </w:rPr>
          </w:pPr>
          <w:proofErr w:type="spellStart"/>
          <w:r w:rsidRPr="0022585B">
            <w:rPr>
              <w:rFonts w:ascii="Times New Roman" w:hAnsi="Times New Roman" w:cs="Times New Roman"/>
              <w:sz w:val="24"/>
              <w:szCs w:val="24"/>
            </w:rPr>
            <w:t>trainingzone</w:t>
          </w:r>
          <w:proofErr w:type="spellEnd"/>
          <w:r w:rsidRPr="0022585B">
            <w:rPr>
              <w:rFonts w:ascii="Times New Roman" w:hAnsi="Times New Roman" w:cs="Times New Roman"/>
              <w:sz w:val="24"/>
              <w:szCs w:val="24"/>
            </w:rPr>
            <w:t xml:space="preserve">, (2005), ‘Case Study: Ford Revs Up Staff Development with E- Learning’, [Online] Available at: </w:t>
          </w:r>
          <w:hyperlink r:id="rId96" w:history="1">
            <w:r w:rsidRPr="0022585B">
              <w:rPr>
                <w:rStyle w:val="Hyperlink"/>
                <w:rFonts w:ascii="Times New Roman" w:hAnsi="Times New Roman" w:cs="Times New Roman"/>
                <w:sz w:val="24"/>
                <w:szCs w:val="24"/>
              </w:rPr>
              <w:t>https://www.traingzone.co.uk</w:t>
            </w:r>
          </w:hyperlink>
          <w:r w:rsidRPr="0022585B">
            <w:rPr>
              <w:rFonts w:ascii="Times New Roman" w:hAnsi="Times New Roman" w:cs="Times New Roman"/>
              <w:sz w:val="24"/>
              <w:szCs w:val="24"/>
            </w:rPr>
            <w:t xml:space="preserve"> [Accessed 3</w:t>
          </w:r>
          <w:r w:rsidRPr="009803BC">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2341175B" w14:textId="77777777" w:rsidR="00F41CA7" w:rsidRDefault="00F41CA7" w:rsidP="001A5CEC">
          <w:pPr>
            <w:rPr>
              <w:rFonts w:ascii="Times New Roman" w:hAnsi="Times New Roman" w:cs="Times New Roman"/>
              <w:sz w:val="24"/>
              <w:szCs w:val="24"/>
            </w:rPr>
          </w:pPr>
          <w:r>
            <w:rPr>
              <w:rFonts w:ascii="Times New Roman" w:hAnsi="Times New Roman" w:cs="Times New Roman"/>
              <w:sz w:val="24"/>
              <w:szCs w:val="24"/>
            </w:rPr>
            <w:t xml:space="preserve">Wood, Z. (2012), ‘The John Lewis Model And What Others Could Learn From It’, [Online] Available at: </w:t>
          </w:r>
          <w:hyperlink r:id="rId97" w:history="1">
            <w:r w:rsidRPr="001437EE">
              <w:rPr>
                <w:rStyle w:val="Hyperlink"/>
                <w:rFonts w:ascii="Times New Roman" w:hAnsi="Times New Roman" w:cs="Times New Roman"/>
                <w:sz w:val="24"/>
                <w:szCs w:val="24"/>
              </w:rPr>
              <w:t>https://www.theguardian.com</w:t>
            </w:r>
          </w:hyperlink>
          <w:r>
            <w:rPr>
              <w:rFonts w:ascii="Times New Roman" w:hAnsi="Times New Roman" w:cs="Times New Roman"/>
              <w:sz w:val="24"/>
              <w:szCs w:val="24"/>
            </w:rPr>
            <w:t xml:space="preserve"> [Accessed 4</w:t>
          </w:r>
          <w:r w:rsidRPr="00BA109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6E4B4E7" w14:textId="77777777" w:rsidR="00F41CA7" w:rsidRDefault="00F41CA7" w:rsidP="00F41CA7">
          <w:pPr>
            <w:rPr>
              <w:rFonts w:ascii="Times New Roman" w:hAnsi="Times New Roman" w:cs="Times New Roman"/>
              <w:sz w:val="24"/>
              <w:szCs w:val="24"/>
            </w:rPr>
          </w:pPr>
        </w:p>
        <w:p w14:paraId="66EF8042" w14:textId="77777777" w:rsidR="00F41CA7" w:rsidRDefault="00F41CA7" w:rsidP="001A5CEC">
          <w:pPr>
            <w:rPr>
              <w:rFonts w:ascii="Times New Roman" w:hAnsi="Times New Roman" w:cs="Times New Roman"/>
              <w:sz w:val="24"/>
              <w:szCs w:val="24"/>
            </w:rPr>
          </w:pPr>
        </w:p>
        <w:p w14:paraId="19A1CA4A" w14:textId="77777777" w:rsidR="0030087F" w:rsidRDefault="0030087F" w:rsidP="0030087F">
          <w:pPr>
            <w:rPr>
              <w:rFonts w:ascii="Times New Roman" w:hAnsi="Times New Roman" w:cs="Times New Roman"/>
              <w:sz w:val="24"/>
              <w:szCs w:val="24"/>
            </w:rPr>
          </w:pPr>
        </w:p>
        <w:p w14:paraId="0EA2A692" w14:textId="77777777" w:rsidR="00F41CA7" w:rsidRDefault="00F41CA7" w:rsidP="0030087F">
          <w:pPr>
            <w:jc w:val="center"/>
            <w:rPr>
              <w:rFonts w:ascii="Times New Roman" w:hAnsi="Times New Roman" w:cs="Times New Roman"/>
              <w:sz w:val="24"/>
              <w:szCs w:val="24"/>
              <w:u w:val="single"/>
            </w:rPr>
          </w:pPr>
        </w:p>
        <w:p w14:paraId="038643AA" w14:textId="77777777" w:rsidR="00F41CA7" w:rsidRDefault="00F41CA7" w:rsidP="0030087F">
          <w:pPr>
            <w:jc w:val="center"/>
            <w:rPr>
              <w:rFonts w:ascii="Times New Roman" w:hAnsi="Times New Roman" w:cs="Times New Roman"/>
              <w:sz w:val="24"/>
              <w:szCs w:val="24"/>
              <w:u w:val="single"/>
            </w:rPr>
          </w:pPr>
        </w:p>
        <w:p w14:paraId="0549EF0A" w14:textId="77777777" w:rsidR="00F41CA7" w:rsidRDefault="00F41CA7" w:rsidP="0030087F">
          <w:pPr>
            <w:jc w:val="center"/>
            <w:rPr>
              <w:rFonts w:ascii="Times New Roman" w:hAnsi="Times New Roman" w:cs="Times New Roman"/>
              <w:sz w:val="24"/>
              <w:szCs w:val="24"/>
              <w:u w:val="single"/>
            </w:rPr>
          </w:pPr>
        </w:p>
        <w:p w14:paraId="186230D0" w14:textId="77777777" w:rsidR="00F41CA7" w:rsidRDefault="00F41CA7" w:rsidP="0030087F">
          <w:pPr>
            <w:jc w:val="center"/>
            <w:rPr>
              <w:rFonts w:ascii="Times New Roman" w:hAnsi="Times New Roman" w:cs="Times New Roman"/>
              <w:sz w:val="24"/>
              <w:szCs w:val="24"/>
              <w:u w:val="single"/>
            </w:rPr>
          </w:pPr>
        </w:p>
        <w:p w14:paraId="705DCA22" w14:textId="77777777" w:rsidR="00F41CA7" w:rsidRDefault="00F41CA7" w:rsidP="0030087F">
          <w:pPr>
            <w:jc w:val="center"/>
            <w:rPr>
              <w:rFonts w:ascii="Times New Roman" w:hAnsi="Times New Roman" w:cs="Times New Roman"/>
              <w:sz w:val="24"/>
              <w:szCs w:val="24"/>
              <w:u w:val="single"/>
            </w:rPr>
          </w:pPr>
        </w:p>
        <w:p w14:paraId="4DEA14CE" w14:textId="77777777" w:rsidR="00F41CA7" w:rsidRDefault="00F41CA7" w:rsidP="0030087F">
          <w:pPr>
            <w:jc w:val="center"/>
            <w:rPr>
              <w:rFonts w:ascii="Times New Roman" w:hAnsi="Times New Roman" w:cs="Times New Roman"/>
              <w:sz w:val="24"/>
              <w:szCs w:val="24"/>
              <w:u w:val="single"/>
            </w:rPr>
          </w:pPr>
        </w:p>
        <w:p w14:paraId="63560E74" w14:textId="77777777" w:rsidR="00F41CA7" w:rsidRDefault="00F41CA7" w:rsidP="0030087F">
          <w:pPr>
            <w:jc w:val="center"/>
            <w:rPr>
              <w:rFonts w:ascii="Times New Roman" w:hAnsi="Times New Roman" w:cs="Times New Roman"/>
              <w:sz w:val="24"/>
              <w:szCs w:val="24"/>
              <w:u w:val="single"/>
            </w:rPr>
          </w:pPr>
        </w:p>
        <w:p w14:paraId="6EBC4EFA" w14:textId="77777777" w:rsidR="00F41CA7" w:rsidRDefault="00F41CA7" w:rsidP="0030087F">
          <w:pPr>
            <w:jc w:val="center"/>
            <w:rPr>
              <w:rFonts w:ascii="Times New Roman" w:hAnsi="Times New Roman" w:cs="Times New Roman"/>
              <w:sz w:val="24"/>
              <w:szCs w:val="24"/>
              <w:u w:val="single"/>
            </w:rPr>
          </w:pPr>
        </w:p>
        <w:p w14:paraId="21D883CF" w14:textId="77777777" w:rsidR="00F41CA7" w:rsidRDefault="00F41CA7" w:rsidP="0030087F">
          <w:pPr>
            <w:jc w:val="center"/>
            <w:rPr>
              <w:rFonts w:ascii="Times New Roman" w:hAnsi="Times New Roman" w:cs="Times New Roman"/>
              <w:sz w:val="24"/>
              <w:szCs w:val="24"/>
              <w:u w:val="single"/>
            </w:rPr>
          </w:pPr>
        </w:p>
        <w:p w14:paraId="42D73792" w14:textId="77777777" w:rsidR="00F41CA7" w:rsidRDefault="00F41CA7" w:rsidP="00F41CA7">
          <w:pPr>
            <w:rPr>
              <w:rFonts w:ascii="Times New Roman" w:hAnsi="Times New Roman" w:cs="Times New Roman"/>
              <w:sz w:val="24"/>
              <w:szCs w:val="24"/>
              <w:u w:val="single"/>
            </w:rPr>
          </w:pPr>
        </w:p>
        <w:p w14:paraId="70EEF7EC" w14:textId="1329BA27" w:rsidR="00CA09F3" w:rsidRDefault="0030087F" w:rsidP="00F41CA7">
          <w:pPr>
            <w:jc w:val="center"/>
            <w:rPr>
              <w:rFonts w:ascii="Times New Roman" w:hAnsi="Times New Roman" w:cs="Times New Roman"/>
              <w:sz w:val="24"/>
              <w:szCs w:val="24"/>
              <w:u w:val="single"/>
            </w:rPr>
          </w:pPr>
          <w:r w:rsidRPr="0030087F">
            <w:rPr>
              <w:rFonts w:ascii="Times New Roman" w:hAnsi="Times New Roman" w:cs="Times New Roman"/>
              <w:sz w:val="24"/>
              <w:szCs w:val="24"/>
              <w:u w:val="single"/>
            </w:rPr>
            <w:lastRenderedPageBreak/>
            <w:t>APPENDIX</w:t>
          </w:r>
        </w:p>
      </w:sdtContent>
    </w:sdt>
    <w:p w14:paraId="64E185BB" w14:textId="77777777" w:rsidR="0030087F" w:rsidRPr="00657538" w:rsidRDefault="0030087F" w:rsidP="0030087F">
      <w:pPr>
        <w:pStyle w:val="Title"/>
      </w:pPr>
      <w:r>
        <w:t>MASLOW’S MOTIVATION THEORY (Sultana Islam 1709614 uwtsd)</w:t>
      </w:r>
    </w:p>
    <w:p w14:paraId="3AD4442E" w14:textId="77777777" w:rsidR="0030087F" w:rsidRDefault="0030087F" w:rsidP="0030087F">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Motivation is operationally defined as the inner force that drives individuals to achieve personal and organizational goals. </w:t>
      </w:r>
      <w:r w:rsidRPr="00657538">
        <w:rPr>
          <w:rFonts w:ascii="Times New Roman" w:eastAsia="Times New Roman" w:hAnsi="Times New Roman" w:cs="Times New Roman"/>
          <w:sz w:val="24"/>
          <w:szCs w:val="24"/>
          <w:lang w:eastAsia="en-GB"/>
        </w:rPr>
        <w:t xml:space="preserve">In the past, employees were considered just another input into the production of goods and services. </w:t>
      </w:r>
      <w:r>
        <w:rPr>
          <w:rFonts w:ascii="Times New Roman" w:eastAsia="Times New Roman" w:hAnsi="Times New Roman" w:cs="Times New Roman"/>
          <w:sz w:val="24"/>
          <w:szCs w:val="24"/>
          <w:lang w:eastAsia="en-GB"/>
        </w:rPr>
        <w:t xml:space="preserve">Maslow’s hierarchy theory </w:t>
      </w:r>
      <w:r w:rsidRPr="00657538">
        <w:rPr>
          <w:rFonts w:ascii="Times New Roman" w:eastAsia="Times New Roman" w:hAnsi="Times New Roman" w:cs="Times New Roman"/>
          <w:sz w:val="24"/>
          <w:szCs w:val="24"/>
          <w:lang w:eastAsia="en-GB"/>
        </w:rPr>
        <w:t>changed this way of think</w:t>
      </w:r>
      <w:r>
        <w:rPr>
          <w:rFonts w:ascii="Times New Roman" w:eastAsia="Times New Roman" w:hAnsi="Times New Roman" w:cs="Times New Roman"/>
          <w:sz w:val="24"/>
          <w:szCs w:val="24"/>
          <w:lang w:eastAsia="en-GB"/>
        </w:rPr>
        <w:t>ing about employees</w:t>
      </w:r>
      <w:r w:rsidRPr="00657538">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they focused more on understanding what motivated employees and how they were motivated.</w:t>
      </w:r>
    </w:p>
    <w:p w14:paraId="7C486C1A" w14:textId="7424579D" w:rsidR="0030087F" w:rsidRDefault="0030087F" w:rsidP="0030087F">
      <w:pPr>
        <w:spacing w:before="100" w:beforeAutospacing="1" w:after="100" w:afterAutospacing="1" w:line="240" w:lineRule="auto"/>
        <w:rPr>
          <w:rFonts w:ascii="Times New Roman" w:eastAsia="Times New Roman" w:hAnsi="Times New Roman" w:cs="Times New Roman"/>
          <w:sz w:val="24"/>
          <w:szCs w:val="24"/>
          <w:lang w:eastAsia="en-GB"/>
        </w:rPr>
      </w:pPr>
      <w:r w:rsidRPr="00657538">
        <w:rPr>
          <w:rFonts w:ascii="Times New Roman" w:eastAsia="Times New Roman" w:hAnsi="Times New Roman" w:cs="Times New Roman"/>
          <w:sz w:val="24"/>
          <w:szCs w:val="24"/>
          <w:lang w:eastAsia="en-GB"/>
        </w:rPr>
        <w:t>According to Maslow</w:t>
      </w:r>
      <w:r>
        <w:rPr>
          <w:rFonts w:ascii="Times New Roman" w:eastAsia="Times New Roman" w:hAnsi="Times New Roman" w:cs="Times New Roman"/>
          <w:sz w:val="24"/>
          <w:szCs w:val="24"/>
          <w:lang w:eastAsia="en-GB"/>
        </w:rPr>
        <w:t xml:space="preserve"> theories</w:t>
      </w:r>
      <w:r w:rsidRPr="00657538">
        <w:rPr>
          <w:rFonts w:ascii="Times New Roman" w:eastAsia="Times New Roman" w:hAnsi="Times New Roman" w:cs="Times New Roman"/>
          <w:sz w:val="24"/>
          <w:szCs w:val="24"/>
          <w:lang w:eastAsia="en-GB"/>
        </w:rPr>
        <w:t xml:space="preserve">, employees have five levels of needs (Maslow, 1943): physiological, safety, social, ego, and self- actualizing. </w:t>
      </w:r>
      <w:r>
        <w:rPr>
          <w:rFonts w:ascii="Times New Roman" w:eastAsia="Times New Roman" w:hAnsi="Times New Roman" w:cs="Times New Roman"/>
          <w:sz w:val="24"/>
          <w:szCs w:val="24"/>
          <w:lang w:eastAsia="en-GB"/>
        </w:rPr>
        <w:t>Considering of these results to Maslow’s needs – hierarchy theory provides some interesting insight into employee motivation.</w:t>
      </w:r>
      <w:r w:rsidRPr="0081063B">
        <w:rPr>
          <w:rFonts w:ascii="Times New Roman" w:eastAsia="Times New Roman" w:hAnsi="Times New Roman" w:cs="Times New Roman"/>
          <w:sz w:val="24"/>
          <w:szCs w:val="24"/>
          <w:lang w:eastAsia="en-GB"/>
        </w:rPr>
        <w:t xml:space="preserve"> </w:t>
      </w:r>
      <w:r w:rsidRPr="00657538">
        <w:rPr>
          <w:rFonts w:ascii="Times New Roman" w:eastAsia="Times New Roman" w:hAnsi="Times New Roman" w:cs="Times New Roman"/>
          <w:sz w:val="24"/>
          <w:szCs w:val="24"/>
          <w:lang w:eastAsia="en-GB"/>
        </w:rPr>
        <w:t xml:space="preserve">The number one ranked motivator, interesting work, is a self-actualizing factor. The number two ranked motivator, good wages, is a physiological factor. The number three ranked motivator, full appreciation of work done, is an esteem factor. The number four ranked motivator, job security, is a safety factor. Therefore, according to Maslow (1943), if managers wish to address the most important </w:t>
      </w:r>
      <w:r>
        <w:rPr>
          <w:rFonts w:ascii="Times New Roman" w:eastAsia="Times New Roman" w:hAnsi="Times New Roman" w:cs="Times New Roman"/>
          <w:sz w:val="24"/>
          <w:szCs w:val="24"/>
          <w:lang w:eastAsia="en-GB"/>
        </w:rPr>
        <w:t xml:space="preserve">motivational factor of </w:t>
      </w:r>
      <w:r w:rsidRPr="00657538">
        <w:rPr>
          <w:rFonts w:ascii="Times New Roman" w:eastAsia="Times New Roman" w:hAnsi="Times New Roman" w:cs="Times New Roman"/>
          <w:sz w:val="24"/>
          <w:szCs w:val="24"/>
          <w:lang w:eastAsia="en-GB"/>
        </w:rPr>
        <w:t>employees</w:t>
      </w:r>
      <w:r>
        <w:rPr>
          <w:rFonts w:ascii="Times New Roman" w:eastAsia="Times New Roman" w:hAnsi="Times New Roman" w:cs="Times New Roman"/>
          <w:sz w:val="24"/>
          <w:szCs w:val="24"/>
          <w:lang w:eastAsia="en-GB"/>
        </w:rPr>
        <w:t xml:space="preserve"> to focus on are</w:t>
      </w:r>
      <w:r w:rsidRPr="00657538">
        <w:rPr>
          <w:rFonts w:ascii="Times New Roman" w:eastAsia="Times New Roman" w:hAnsi="Times New Roman" w:cs="Times New Roman"/>
          <w:sz w:val="24"/>
          <w:szCs w:val="24"/>
          <w:lang w:eastAsia="en-GB"/>
        </w:rPr>
        <w:t xml:space="preserve">, interesting work, physiological, safety, social, and esteem factors must first be satisfied. If managers wished to address the second most important </w:t>
      </w:r>
      <w:r>
        <w:rPr>
          <w:rFonts w:ascii="Times New Roman" w:eastAsia="Times New Roman" w:hAnsi="Times New Roman" w:cs="Times New Roman"/>
          <w:sz w:val="24"/>
          <w:szCs w:val="24"/>
          <w:lang w:eastAsia="en-GB"/>
        </w:rPr>
        <w:t xml:space="preserve">motivational factor of </w:t>
      </w:r>
      <w:r w:rsidRPr="00657538">
        <w:rPr>
          <w:rFonts w:ascii="Times New Roman" w:eastAsia="Times New Roman" w:hAnsi="Times New Roman" w:cs="Times New Roman"/>
          <w:sz w:val="24"/>
          <w:szCs w:val="24"/>
          <w:lang w:eastAsia="en-GB"/>
        </w:rPr>
        <w:t>employees</w:t>
      </w:r>
      <w:r>
        <w:rPr>
          <w:rFonts w:ascii="Times New Roman" w:eastAsia="Times New Roman" w:hAnsi="Times New Roman" w:cs="Times New Roman"/>
          <w:sz w:val="24"/>
          <w:szCs w:val="24"/>
          <w:lang w:eastAsia="en-GB"/>
        </w:rPr>
        <w:t xml:space="preserve"> to focus on, is good pay so</w:t>
      </w:r>
      <w:r w:rsidRPr="00657538">
        <w:rPr>
          <w:rFonts w:ascii="Times New Roman" w:eastAsia="Times New Roman" w:hAnsi="Times New Roman" w:cs="Times New Roman"/>
          <w:sz w:val="24"/>
          <w:szCs w:val="24"/>
          <w:lang w:eastAsia="en-GB"/>
        </w:rPr>
        <w:t xml:space="preserve"> increased pay would </w:t>
      </w:r>
      <w:r>
        <w:rPr>
          <w:rFonts w:ascii="Times New Roman" w:eastAsia="Times New Roman" w:hAnsi="Times New Roman" w:cs="Times New Roman"/>
          <w:sz w:val="24"/>
          <w:szCs w:val="24"/>
          <w:lang w:eastAsia="en-GB"/>
        </w:rPr>
        <w:t>meet employee’s</w:t>
      </w:r>
      <w:r w:rsidRPr="00657538">
        <w:rPr>
          <w:rFonts w:ascii="Times New Roman" w:eastAsia="Times New Roman" w:hAnsi="Times New Roman" w:cs="Times New Roman"/>
          <w:sz w:val="24"/>
          <w:szCs w:val="24"/>
          <w:lang w:eastAsia="en-GB"/>
        </w:rPr>
        <w:t xml:space="preserve"> requirements</w:t>
      </w:r>
      <w:r>
        <w:rPr>
          <w:rFonts w:ascii="Times New Roman" w:eastAsia="Times New Roman" w:hAnsi="Times New Roman" w:cs="Times New Roman"/>
          <w:sz w:val="24"/>
          <w:szCs w:val="24"/>
          <w:lang w:eastAsia="en-GB"/>
        </w:rPr>
        <w:t xml:space="preserve">. </w:t>
      </w:r>
      <w:r w:rsidRPr="00657538">
        <w:rPr>
          <w:rFonts w:ascii="Times New Roman" w:eastAsia="Times New Roman" w:hAnsi="Times New Roman" w:cs="Times New Roman"/>
          <w:sz w:val="24"/>
          <w:szCs w:val="24"/>
          <w:lang w:eastAsia="en-GB"/>
        </w:rPr>
        <w:t xml:space="preserve">Maslow argued that lower level </w:t>
      </w:r>
      <w:r>
        <w:rPr>
          <w:rFonts w:ascii="Times New Roman" w:eastAsia="Times New Roman" w:hAnsi="Times New Roman" w:cs="Times New Roman"/>
          <w:sz w:val="24"/>
          <w:szCs w:val="24"/>
          <w:lang w:eastAsia="en-GB"/>
        </w:rPr>
        <w:t xml:space="preserve">motivational factors must be met, </w:t>
      </w:r>
      <w:r w:rsidRPr="00657538">
        <w:rPr>
          <w:rFonts w:ascii="Times New Roman" w:eastAsia="Times New Roman" w:hAnsi="Times New Roman" w:cs="Times New Roman"/>
          <w:sz w:val="24"/>
          <w:szCs w:val="24"/>
          <w:lang w:eastAsia="en-GB"/>
        </w:rPr>
        <w:t xml:space="preserve">before the next </w:t>
      </w:r>
      <w:r w:rsidR="008514DC" w:rsidRPr="00657538">
        <w:rPr>
          <w:rFonts w:ascii="Times New Roman" w:eastAsia="Times New Roman" w:hAnsi="Times New Roman" w:cs="Times New Roman"/>
          <w:sz w:val="24"/>
          <w:szCs w:val="24"/>
          <w:lang w:eastAsia="en-GB"/>
        </w:rPr>
        <w:t>higher-level</w:t>
      </w:r>
      <w:r w:rsidRPr="00657538">
        <w:rPr>
          <w:rFonts w:ascii="Times New Roman" w:eastAsia="Times New Roman" w:hAnsi="Times New Roman" w:cs="Times New Roman"/>
          <w:sz w:val="24"/>
          <w:szCs w:val="24"/>
          <w:lang w:eastAsia="en-GB"/>
        </w:rPr>
        <w:t xml:space="preserve"> need would motivate employees. </w:t>
      </w:r>
      <w:r>
        <w:rPr>
          <w:rFonts w:ascii="Times New Roman" w:eastAsia="Times New Roman" w:hAnsi="Times New Roman" w:cs="Times New Roman"/>
          <w:sz w:val="24"/>
          <w:szCs w:val="24"/>
          <w:lang w:eastAsia="en-GB"/>
        </w:rPr>
        <w:t>Maslow's theory provides some positive</w:t>
      </w:r>
      <w:r w:rsidRPr="00657538">
        <w:rPr>
          <w:rFonts w:ascii="Times New Roman" w:eastAsia="Times New Roman" w:hAnsi="Times New Roman" w:cs="Times New Roman"/>
          <w:sz w:val="24"/>
          <w:szCs w:val="24"/>
          <w:lang w:eastAsia="en-GB"/>
        </w:rPr>
        <w:t xml:space="preserve"> insight into employee motivation. </w:t>
      </w:r>
      <w:r>
        <w:rPr>
          <w:rFonts w:ascii="Times New Roman" w:eastAsia="Times New Roman" w:hAnsi="Times New Roman" w:cs="Times New Roman"/>
          <w:sz w:val="24"/>
          <w:szCs w:val="24"/>
          <w:lang w:eastAsia="en-GB"/>
        </w:rPr>
        <w:t>He suggests that m</w:t>
      </w:r>
      <w:r w:rsidRPr="00657538">
        <w:rPr>
          <w:rFonts w:ascii="Times New Roman" w:eastAsia="Times New Roman" w:hAnsi="Times New Roman" w:cs="Times New Roman"/>
          <w:sz w:val="24"/>
          <w:szCs w:val="24"/>
          <w:lang w:eastAsia="en-GB"/>
        </w:rPr>
        <w:t xml:space="preserve">otivated employees are needed in our </w:t>
      </w:r>
      <w:r w:rsidR="008514DC" w:rsidRPr="00657538">
        <w:rPr>
          <w:rFonts w:ascii="Times New Roman" w:eastAsia="Times New Roman" w:hAnsi="Times New Roman" w:cs="Times New Roman"/>
          <w:sz w:val="24"/>
          <w:szCs w:val="24"/>
          <w:lang w:eastAsia="en-GB"/>
        </w:rPr>
        <w:t>fast-changing</w:t>
      </w:r>
      <w:r w:rsidRPr="00657538">
        <w:rPr>
          <w:rFonts w:ascii="Times New Roman" w:eastAsia="Times New Roman" w:hAnsi="Times New Roman" w:cs="Times New Roman"/>
          <w:sz w:val="24"/>
          <w:szCs w:val="24"/>
          <w:lang w:eastAsia="en-GB"/>
        </w:rPr>
        <w:t xml:space="preserve"> workplaces. Motivated employees help organizations stay alive</w:t>
      </w:r>
      <w:r>
        <w:rPr>
          <w:rFonts w:ascii="Times New Roman" w:eastAsia="Times New Roman" w:hAnsi="Times New Roman" w:cs="Times New Roman"/>
          <w:sz w:val="24"/>
          <w:szCs w:val="24"/>
          <w:lang w:eastAsia="en-GB"/>
        </w:rPr>
        <w:t xml:space="preserve"> and</w:t>
      </w:r>
      <w:r w:rsidRPr="00657538">
        <w:rPr>
          <w:rFonts w:ascii="Times New Roman" w:eastAsia="Times New Roman" w:hAnsi="Times New Roman" w:cs="Times New Roman"/>
          <w:sz w:val="24"/>
          <w:szCs w:val="24"/>
          <w:lang w:eastAsia="en-GB"/>
        </w:rPr>
        <w:t xml:space="preserve"> employees are more productive. To be active, managers need to understand what motivates employees within the framework of the roles they perform. Of all the roles a manager performs, motivating employees is perhaps the most complex. This is due, in part, to the fact that what motivates employees changes frequently</w:t>
      </w:r>
      <w:r>
        <w:rPr>
          <w:rFonts w:ascii="Times New Roman" w:eastAsia="Times New Roman" w:hAnsi="Times New Roman" w:cs="Times New Roman"/>
          <w:sz w:val="24"/>
          <w:szCs w:val="24"/>
          <w:lang w:eastAsia="en-GB"/>
        </w:rPr>
        <w:t>. Employees who feel their work is not being appreciated may work less or fail to appreciate the work of other employees.</w:t>
      </w:r>
      <w:r w:rsidRPr="00657538">
        <w:rPr>
          <w:rFonts w:ascii="Times New Roman" w:eastAsia="Times New Roman" w:hAnsi="Times New Roman" w:cs="Times New Roman"/>
          <w:sz w:val="24"/>
          <w:szCs w:val="24"/>
          <w:lang w:eastAsia="en-GB"/>
        </w:rPr>
        <w:t xml:space="preserve"> (Bowen &amp; R</w:t>
      </w:r>
      <w:r>
        <w:rPr>
          <w:rFonts w:ascii="Times New Roman" w:eastAsia="Times New Roman" w:hAnsi="Times New Roman" w:cs="Times New Roman"/>
          <w:sz w:val="24"/>
          <w:szCs w:val="24"/>
          <w:lang w:eastAsia="en-GB"/>
        </w:rPr>
        <w:t>adhakrishna, 1991). For instant Maslow suggests that as employee’s</w:t>
      </w:r>
      <w:r w:rsidRPr="00657538">
        <w:rPr>
          <w:rFonts w:ascii="Times New Roman" w:eastAsia="Times New Roman" w:hAnsi="Times New Roman" w:cs="Times New Roman"/>
          <w:sz w:val="24"/>
          <w:szCs w:val="24"/>
          <w:lang w:eastAsia="en-GB"/>
        </w:rPr>
        <w:t xml:space="preserve"> income rises, money becomes less of a motivator</w:t>
      </w:r>
      <w:r>
        <w:rPr>
          <w:rFonts w:ascii="Times New Roman" w:eastAsia="Times New Roman" w:hAnsi="Times New Roman" w:cs="Times New Roman"/>
          <w:sz w:val="24"/>
          <w:szCs w:val="24"/>
          <w:lang w:eastAsia="en-GB"/>
        </w:rPr>
        <w:t xml:space="preserve">. Also, interesting work becomes more of a motivator, as employees get older (Kovach, 1987). </w:t>
      </w:r>
    </w:p>
    <w:p w14:paraId="01682805" w14:textId="77777777" w:rsidR="0030087F" w:rsidRDefault="0030087F" w:rsidP="0030087F">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Negative motivation is understood as the act of forcing the staff members to work by holding out threats or punishment such as disciplinary actions, loss of job, deduction of salary and demotion. If Maslow’s needs are not met, he argued that at various stages of the hierarchy could lead to illness, especially mental health issues or psychiatric illness. Those whose physiological needs are not met may die or become very ill. Also, when safety needs are not met, posttraumatic stress may arise (Sharma, Shrestha, Pant, Gautam, Thapa &amp; Upadhyay, 2011).</w:t>
      </w:r>
    </w:p>
    <w:p w14:paraId="13D403FD" w14:textId="77777777" w:rsidR="0030087F" w:rsidRPr="00657538" w:rsidRDefault="0030087F" w:rsidP="0030087F">
      <w:pPr>
        <w:spacing w:before="100" w:beforeAutospacing="1" w:after="100" w:afterAutospacing="1" w:line="240" w:lineRule="auto"/>
        <w:rPr>
          <w:rFonts w:ascii="Times New Roman" w:eastAsia="Times New Roman" w:hAnsi="Times New Roman" w:cs="Times New Roman"/>
          <w:sz w:val="24"/>
          <w:szCs w:val="24"/>
          <w:lang w:eastAsia="en-GB"/>
        </w:rPr>
      </w:pPr>
      <w:r w:rsidRPr="00657538">
        <w:rPr>
          <w:rFonts w:ascii="Times New Roman" w:eastAsia="Times New Roman" w:hAnsi="Times New Roman" w:cs="Times New Roman"/>
          <w:b/>
          <w:bCs/>
          <w:sz w:val="24"/>
          <w:szCs w:val="24"/>
          <w:lang w:eastAsia="en-GB"/>
        </w:rPr>
        <w:t>References</w:t>
      </w:r>
    </w:p>
    <w:p w14:paraId="47A9AEEB" w14:textId="77777777" w:rsidR="0030087F" w:rsidRPr="00657538" w:rsidRDefault="0030087F" w:rsidP="0030087F">
      <w:pPr>
        <w:spacing w:before="100" w:beforeAutospacing="1" w:after="100" w:afterAutospacing="1" w:line="240" w:lineRule="auto"/>
        <w:rPr>
          <w:rFonts w:ascii="Times New Roman" w:eastAsia="Times New Roman" w:hAnsi="Times New Roman" w:cs="Times New Roman"/>
          <w:sz w:val="24"/>
          <w:szCs w:val="24"/>
          <w:lang w:eastAsia="en-GB"/>
        </w:rPr>
      </w:pPr>
      <w:r w:rsidRPr="00657538">
        <w:rPr>
          <w:rFonts w:ascii="Times New Roman" w:eastAsia="Times New Roman" w:hAnsi="Times New Roman" w:cs="Times New Roman"/>
          <w:sz w:val="24"/>
          <w:szCs w:val="24"/>
          <w:lang w:eastAsia="en-GB"/>
        </w:rPr>
        <w:t xml:space="preserve">Bowen, B. E., &amp; Radhakrishna, R. B. (1991). </w:t>
      </w:r>
      <w:r>
        <w:rPr>
          <w:rFonts w:ascii="Times New Roman" w:eastAsia="Times New Roman" w:hAnsi="Times New Roman" w:cs="Times New Roman"/>
          <w:sz w:val="24"/>
          <w:szCs w:val="24"/>
          <w:lang w:eastAsia="en-GB"/>
        </w:rPr>
        <w:t>“</w:t>
      </w:r>
      <w:r w:rsidRPr="00657538">
        <w:rPr>
          <w:rFonts w:ascii="Times New Roman" w:eastAsia="Times New Roman" w:hAnsi="Times New Roman" w:cs="Times New Roman"/>
          <w:sz w:val="24"/>
          <w:szCs w:val="24"/>
          <w:lang w:eastAsia="en-GB"/>
        </w:rPr>
        <w:t xml:space="preserve">Job </w:t>
      </w:r>
      <w:r>
        <w:rPr>
          <w:rFonts w:ascii="Times New Roman" w:eastAsia="Times New Roman" w:hAnsi="Times New Roman" w:cs="Times New Roman"/>
          <w:sz w:val="24"/>
          <w:szCs w:val="24"/>
          <w:lang w:eastAsia="en-GB"/>
        </w:rPr>
        <w:t>S</w:t>
      </w:r>
      <w:r w:rsidRPr="00657538">
        <w:rPr>
          <w:rFonts w:ascii="Times New Roman" w:eastAsia="Times New Roman" w:hAnsi="Times New Roman" w:cs="Times New Roman"/>
          <w:sz w:val="24"/>
          <w:szCs w:val="24"/>
          <w:lang w:eastAsia="en-GB"/>
        </w:rPr>
        <w:t xml:space="preserve">atisfaction of </w:t>
      </w:r>
      <w:r>
        <w:rPr>
          <w:rFonts w:ascii="Times New Roman" w:eastAsia="Times New Roman" w:hAnsi="Times New Roman" w:cs="Times New Roman"/>
          <w:sz w:val="24"/>
          <w:szCs w:val="24"/>
          <w:lang w:eastAsia="en-GB"/>
        </w:rPr>
        <w:t>A</w:t>
      </w:r>
      <w:r w:rsidRPr="00657538">
        <w:rPr>
          <w:rFonts w:ascii="Times New Roman" w:eastAsia="Times New Roman" w:hAnsi="Times New Roman" w:cs="Times New Roman"/>
          <w:sz w:val="24"/>
          <w:szCs w:val="24"/>
          <w:lang w:eastAsia="en-GB"/>
        </w:rPr>
        <w:t xml:space="preserve">gricultural </w:t>
      </w:r>
      <w:r>
        <w:rPr>
          <w:rFonts w:ascii="Times New Roman" w:eastAsia="Times New Roman" w:hAnsi="Times New Roman" w:cs="Times New Roman"/>
          <w:sz w:val="24"/>
          <w:szCs w:val="24"/>
          <w:lang w:eastAsia="en-GB"/>
        </w:rPr>
        <w:t>E</w:t>
      </w:r>
      <w:r w:rsidRPr="00657538">
        <w:rPr>
          <w:rFonts w:ascii="Times New Roman" w:eastAsia="Times New Roman" w:hAnsi="Times New Roman" w:cs="Times New Roman"/>
          <w:sz w:val="24"/>
          <w:szCs w:val="24"/>
          <w:lang w:eastAsia="en-GB"/>
        </w:rPr>
        <w:t xml:space="preserve">ducation </w:t>
      </w:r>
      <w:r>
        <w:rPr>
          <w:rFonts w:ascii="Times New Roman" w:eastAsia="Times New Roman" w:hAnsi="Times New Roman" w:cs="Times New Roman"/>
          <w:sz w:val="24"/>
          <w:szCs w:val="24"/>
          <w:lang w:eastAsia="en-GB"/>
        </w:rPr>
        <w:t>F</w:t>
      </w:r>
      <w:r w:rsidRPr="00657538">
        <w:rPr>
          <w:rFonts w:ascii="Times New Roman" w:eastAsia="Times New Roman" w:hAnsi="Times New Roman" w:cs="Times New Roman"/>
          <w:sz w:val="24"/>
          <w:szCs w:val="24"/>
          <w:lang w:eastAsia="en-GB"/>
        </w:rPr>
        <w:t xml:space="preserve">aculty: A </w:t>
      </w:r>
      <w:r>
        <w:rPr>
          <w:rFonts w:ascii="Times New Roman" w:eastAsia="Times New Roman" w:hAnsi="Times New Roman" w:cs="Times New Roman"/>
          <w:sz w:val="24"/>
          <w:szCs w:val="24"/>
          <w:lang w:eastAsia="en-GB"/>
        </w:rPr>
        <w:t>C</w:t>
      </w:r>
      <w:r w:rsidRPr="00657538">
        <w:rPr>
          <w:rFonts w:ascii="Times New Roman" w:eastAsia="Times New Roman" w:hAnsi="Times New Roman" w:cs="Times New Roman"/>
          <w:sz w:val="24"/>
          <w:szCs w:val="24"/>
          <w:lang w:eastAsia="en-GB"/>
        </w:rPr>
        <w:t xml:space="preserve">onstant </w:t>
      </w:r>
      <w:r>
        <w:rPr>
          <w:rFonts w:ascii="Times New Roman" w:eastAsia="Times New Roman" w:hAnsi="Times New Roman" w:cs="Times New Roman"/>
          <w:sz w:val="24"/>
          <w:szCs w:val="24"/>
          <w:lang w:eastAsia="en-GB"/>
        </w:rPr>
        <w:t>P</w:t>
      </w:r>
      <w:r w:rsidRPr="00657538">
        <w:rPr>
          <w:rFonts w:ascii="Times New Roman" w:eastAsia="Times New Roman" w:hAnsi="Times New Roman" w:cs="Times New Roman"/>
          <w:sz w:val="24"/>
          <w:szCs w:val="24"/>
          <w:lang w:eastAsia="en-GB"/>
        </w:rPr>
        <w:t>henomena</w:t>
      </w:r>
      <w:r>
        <w:rPr>
          <w:rFonts w:ascii="Times New Roman" w:eastAsia="Times New Roman" w:hAnsi="Times New Roman" w:cs="Times New Roman"/>
          <w:sz w:val="24"/>
          <w:szCs w:val="24"/>
          <w:lang w:eastAsia="en-GB"/>
        </w:rPr>
        <w:t>”</w:t>
      </w:r>
      <w:r w:rsidRPr="00657538">
        <w:rPr>
          <w:rFonts w:ascii="Times New Roman" w:eastAsia="Times New Roman" w:hAnsi="Times New Roman" w:cs="Times New Roman"/>
          <w:sz w:val="24"/>
          <w:szCs w:val="24"/>
          <w:lang w:eastAsia="en-GB"/>
        </w:rPr>
        <w:t xml:space="preserve">. </w:t>
      </w:r>
      <w:r w:rsidRPr="00B67A86">
        <w:rPr>
          <w:rFonts w:ascii="Times New Roman" w:eastAsia="Times New Roman" w:hAnsi="Times New Roman" w:cs="Times New Roman"/>
          <w:sz w:val="24"/>
          <w:szCs w:val="24"/>
          <w:u w:val="single"/>
          <w:lang w:eastAsia="en-GB"/>
        </w:rPr>
        <w:t>Journal of Agricultural Education</w:t>
      </w:r>
      <w:r w:rsidRPr="00657538">
        <w:rPr>
          <w:rFonts w:ascii="Times New Roman" w:eastAsia="Times New Roman" w:hAnsi="Times New Roman" w:cs="Times New Roman"/>
          <w:sz w:val="24"/>
          <w:szCs w:val="24"/>
          <w:lang w:eastAsia="en-GB"/>
        </w:rPr>
        <w:t xml:space="preserve">, 32 (2). 16-22. </w:t>
      </w:r>
    </w:p>
    <w:p w14:paraId="53A84094" w14:textId="77777777" w:rsidR="0030087F" w:rsidRDefault="0030087F" w:rsidP="0030087F">
      <w:pPr>
        <w:spacing w:before="100" w:beforeAutospacing="1" w:after="100" w:afterAutospacing="1" w:line="240" w:lineRule="auto"/>
        <w:rPr>
          <w:rFonts w:ascii="Times New Roman" w:eastAsia="Times New Roman" w:hAnsi="Times New Roman" w:cs="Times New Roman"/>
          <w:sz w:val="24"/>
          <w:szCs w:val="24"/>
          <w:lang w:eastAsia="en-GB"/>
        </w:rPr>
      </w:pPr>
      <w:bookmarkStart w:id="4" w:name="_Hlk5181322"/>
      <w:r w:rsidRPr="00657538">
        <w:rPr>
          <w:rFonts w:ascii="Times New Roman" w:eastAsia="Times New Roman" w:hAnsi="Times New Roman" w:cs="Times New Roman"/>
          <w:sz w:val="24"/>
          <w:szCs w:val="24"/>
          <w:lang w:eastAsia="en-GB"/>
        </w:rPr>
        <w:lastRenderedPageBreak/>
        <w:t xml:space="preserve">Maslow, A. H. (1943). </w:t>
      </w:r>
      <w:r>
        <w:rPr>
          <w:rFonts w:ascii="Times New Roman" w:eastAsia="Times New Roman" w:hAnsi="Times New Roman" w:cs="Times New Roman"/>
          <w:sz w:val="24"/>
          <w:szCs w:val="24"/>
          <w:lang w:eastAsia="en-GB"/>
        </w:rPr>
        <w:t>‘</w:t>
      </w:r>
      <w:r w:rsidRPr="00657538">
        <w:rPr>
          <w:rFonts w:ascii="Times New Roman" w:eastAsia="Times New Roman" w:hAnsi="Times New Roman" w:cs="Times New Roman"/>
          <w:sz w:val="24"/>
          <w:szCs w:val="24"/>
          <w:lang w:eastAsia="en-GB"/>
        </w:rPr>
        <w:t>A theory of human motivation. Psychological Review</w:t>
      </w:r>
      <w:r>
        <w:rPr>
          <w:rFonts w:ascii="Times New Roman" w:eastAsia="Times New Roman" w:hAnsi="Times New Roman" w:cs="Times New Roman"/>
          <w:sz w:val="24"/>
          <w:szCs w:val="24"/>
          <w:lang w:eastAsia="en-GB"/>
        </w:rPr>
        <w:t xml:space="preserve">’, [Online] Available at: </w:t>
      </w:r>
      <w:hyperlink r:id="rId98" w:history="1">
        <w:r w:rsidRPr="00CA17ED">
          <w:rPr>
            <w:rStyle w:val="Hyperlink"/>
            <w:rFonts w:ascii="Times New Roman" w:eastAsia="Times New Roman" w:hAnsi="Times New Roman" w:cs="Times New Roman"/>
            <w:sz w:val="24"/>
            <w:szCs w:val="24"/>
            <w:lang w:eastAsia="en-GB"/>
          </w:rPr>
          <w:t>https://www,google.com</w:t>
        </w:r>
      </w:hyperlink>
      <w:r>
        <w:rPr>
          <w:rFonts w:ascii="Times New Roman" w:eastAsia="Times New Roman" w:hAnsi="Times New Roman" w:cs="Times New Roman"/>
          <w:sz w:val="24"/>
          <w:szCs w:val="24"/>
          <w:lang w:eastAsia="en-GB"/>
        </w:rPr>
        <w:t xml:space="preserve"> [Accessed 2</w:t>
      </w:r>
      <w:r w:rsidRPr="008E717A">
        <w:rPr>
          <w:rFonts w:ascii="Times New Roman" w:eastAsia="Times New Roman" w:hAnsi="Times New Roman" w:cs="Times New Roman"/>
          <w:sz w:val="24"/>
          <w:szCs w:val="24"/>
          <w:vertAlign w:val="superscript"/>
          <w:lang w:eastAsia="en-GB"/>
        </w:rPr>
        <w:t>nd</w:t>
      </w:r>
      <w:r>
        <w:rPr>
          <w:rFonts w:ascii="Times New Roman" w:eastAsia="Times New Roman" w:hAnsi="Times New Roman" w:cs="Times New Roman"/>
          <w:sz w:val="24"/>
          <w:szCs w:val="24"/>
          <w:lang w:eastAsia="en-GB"/>
        </w:rPr>
        <w:t xml:space="preserve"> March 2019].</w:t>
      </w:r>
    </w:p>
    <w:p w14:paraId="78C24FC5" w14:textId="4CC1829A" w:rsidR="0030087F" w:rsidRPr="00657538" w:rsidRDefault="0030087F" w:rsidP="0030087F">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Sharma, P., Shrestha, A., Pant, H., Gautam, I., Thapa, R. B., &amp; Upadhyay, P. (2011), ‘</w:t>
      </w:r>
      <w:r w:rsidRPr="003B4712">
        <w:rPr>
          <w:rFonts w:ascii="Times New Roman" w:eastAsia="Times New Roman" w:hAnsi="Times New Roman" w:cs="Times New Roman"/>
          <w:sz w:val="24"/>
          <w:szCs w:val="24"/>
          <w:u w:val="single"/>
          <w:lang w:eastAsia="en-GB"/>
        </w:rPr>
        <w:t>Positive &amp; Negative Motivation &amp; Maslow’s Need Hierarchy Theory</w:t>
      </w:r>
      <w:r>
        <w:rPr>
          <w:rFonts w:ascii="Times New Roman" w:eastAsia="Times New Roman" w:hAnsi="Times New Roman" w:cs="Times New Roman"/>
          <w:sz w:val="24"/>
          <w:szCs w:val="24"/>
          <w:lang w:eastAsia="en-GB"/>
        </w:rPr>
        <w:t xml:space="preserve">’, </w:t>
      </w:r>
      <w:r w:rsidR="008514DC">
        <w:rPr>
          <w:rFonts w:ascii="Times New Roman" w:eastAsia="Times New Roman" w:hAnsi="Times New Roman" w:cs="Times New Roman"/>
          <w:sz w:val="24"/>
          <w:szCs w:val="24"/>
          <w:lang w:eastAsia="en-GB"/>
        </w:rPr>
        <w:t>Kathmandu</w:t>
      </w:r>
      <w:r>
        <w:rPr>
          <w:rFonts w:ascii="Times New Roman" w:eastAsia="Times New Roman" w:hAnsi="Times New Roman" w:cs="Times New Roman"/>
          <w:sz w:val="24"/>
          <w:szCs w:val="24"/>
          <w:lang w:eastAsia="en-GB"/>
        </w:rPr>
        <w:t xml:space="preserve">: Buddha Publication. </w:t>
      </w:r>
    </w:p>
    <w:bookmarkEnd w:id="4"/>
    <w:p w14:paraId="2CF4CF32" w14:textId="77777777" w:rsidR="00946DAF" w:rsidRDefault="00946DAF" w:rsidP="00946DAF">
      <w:pPr>
        <w:jc w:val="center"/>
        <w:rPr>
          <w:sz w:val="24"/>
          <w:szCs w:val="24"/>
          <w:u w:val="single"/>
        </w:rPr>
      </w:pPr>
    </w:p>
    <w:p w14:paraId="6CCA623A" w14:textId="77777777" w:rsidR="00946DAF" w:rsidRDefault="00946DAF" w:rsidP="00946DAF">
      <w:pPr>
        <w:jc w:val="center"/>
        <w:rPr>
          <w:sz w:val="24"/>
          <w:szCs w:val="24"/>
          <w:u w:val="single"/>
        </w:rPr>
      </w:pPr>
    </w:p>
    <w:p w14:paraId="1CBC16F9" w14:textId="77777777" w:rsidR="00946DAF" w:rsidRDefault="00946DAF" w:rsidP="00946DAF">
      <w:pPr>
        <w:jc w:val="center"/>
        <w:rPr>
          <w:sz w:val="24"/>
          <w:szCs w:val="24"/>
          <w:u w:val="single"/>
        </w:rPr>
      </w:pPr>
    </w:p>
    <w:p w14:paraId="41738012" w14:textId="77777777" w:rsidR="00946DAF" w:rsidRDefault="00946DAF" w:rsidP="00946DAF">
      <w:pPr>
        <w:jc w:val="center"/>
        <w:rPr>
          <w:sz w:val="24"/>
          <w:szCs w:val="24"/>
          <w:u w:val="single"/>
        </w:rPr>
      </w:pPr>
    </w:p>
    <w:p w14:paraId="6711FE69" w14:textId="77777777" w:rsidR="00946DAF" w:rsidRDefault="00946DAF" w:rsidP="00946DAF">
      <w:pPr>
        <w:jc w:val="center"/>
        <w:rPr>
          <w:sz w:val="24"/>
          <w:szCs w:val="24"/>
          <w:u w:val="single"/>
        </w:rPr>
      </w:pPr>
    </w:p>
    <w:p w14:paraId="6B9B15BB" w14:textId="77777777" w:rsidR="00946DAF" w:rsidRDefault="00946DAF" w:rsidP="00946DAF">
      <w:pPr>
        <w:jc w:val="center"/>
        <w:rPr>
          <w:sz w:val="24"/>
          <w:szCs w:val="24"/>
          <w:u w:val="single"/>
        </w:rPr>
      </w:pPr>
    </w:p>
    <w:p w14:paraId="35E27E4F" w14:textId="77777777" w:rsidR="00946DAF" w:rsidRDefault="00946DAF" w:rsidP="00946DAF">
      <w:pPr>
        <w:jc w:val="center"/>
        <w:rPr>
          <w:sz w:val="24"/>
          <w:szCs w:val="24"/>
          <w:u w:val="single"/>
        </w:rPr>
      </w:pPr>
    </w:p>
    <w:p w14:paraId="22655CB7" w14:textId="77777777" w:rsidR="00946DAF" w:rsidRDefault="00946DAF" w:rsidP="00946DAF">
      <w:pPr>
        <w:jc w:val="center"/>
        <w:rPr>
          <w:sz w:val="24"/>
          <w:szCs w:val="24"/>
          <w:u w:val="single"/>
        </w:rPr>
      </w:pPr>
    </w:p>
    <w:p w14:paraId="6BAE7BD5" w14:textId="77777777" w:rsidR="00946DAF" w:rsidRDefault="00946DAF" w:rsidP="00946DAF">
      <w:pPr>
        <w:jc w:val="center"/>
        <w:rPr>
          <w:sz w:val="24"/>
          <w:szCs w:val="24"/>
          <w:u w:val="single"/>
        </w:rPr>
      </w:pPr>
    </w:p>
    <w:p w14:paraId="44AE9420" w14:textId="77777777" w:rsidR="00946DAF" w:rsidRDefault="00946DAF" w:rsidP="00946DAF">
      <w:pPr>
        <w:jc w:val="center"/>
        <w:rPr>
          <w:sz w:val="24"/>
          <w:szCs w:val="24"/>
          <w:u w:val="single"/>
        </w:rPr>
      </w:pPr>
    </w:p>
    <w:p w14:paraId="48900C1B" w14:textId="77777777" w:rsidR="00946DAF" w:rsidRDefault="00946DAF" w:rsidP="00946DAF">
      <w:pPr>
        <w:jc w:val="center"/>
        <w:rPr>
          <w:sz w:val="24"/>
          <w:szCs w:val="24"/>
          <w:u w:val="single"/>
        </w:rPr>
      </w:pPr>
    </w:p>
    <w:p w14:paraId="36BB204F" w14:textId="77777777" w:rsidR="00946DAF" w:rsidRDefault="00946DAF" w:rsidP="00946DAF">
      <w:pPr>
        <w:jc w:val="center"/>
        <w:rPr>
          <w:sz w:val="24"/>
          <w:szCs w:val="24"/>
          <w:u w:val="single"/>
        </w:rPr>
      </w:pPr>
    </w:p>
    <w:p w14:paraId="193938AD" w14:textId="77777777" w:rsidR="00946DAF" w:rsidRDefault="00946DAF" w:rsidP="00946DAF">
      <w:pPr>
        <w:jc w:val="center"/>
        <w:rPr>
          <w:sz w:val="24"/>
          <w:szCs w:val="24"/>
          <w:u w:val="single"/>
        </w:rPr>
      </w:pPr>
    </w:p>
    <w:p w14:paraId="07C49E3A" w14:textId="77777777" w:rsidR="00946DAF" w:rsidRDefault="00946DAF" w:rsidP="00946DAF">
      <w:pPr>
        <w:jc w:val="center"/>
        <w:rPr>
          <w:sz w:val="24"/>
          <w:szCs w:val="24"/>
          <w:u w:val="single"/>
        </w:rPr>
      </w:pPr>
    </w:p>
    <w:p w14:paraId="40B44654" w14:textId="77777777" w:rsidR="00946DAF" w:rsidRDefault="00946DAF" w:rsidP="00946DAF">
      <w:pPr>
        <w:jc w:val="center"/>
        <w:rPr>
          <w:sz w:val="24"/>
          <w:szCs w:val="24"/>
          <w:u w:val="single"/>
        </w:rPr>
      </w:pPr>
    </w:p>
    <w:p w14:paraId="57C6EB06" w14:textId="77777777" w:rsidR="00946DAF" w:rsidRDefault="00946DAF" w:rsidP="00946DAF">
      <w:pPr>
        <w:jc w:val="center"/>
        <w:rPr>
          <w:sz w:val="24"/>
          <w:szCs w:val="24"/>
          <w:u w:val="single"/>
        </w:rPr>
      </w:pPr>
    </w:p>
    <w:p w14:paraId="183C31D5" w14:textId="77777777" w:rsidR="00946DAF" w:rsidRDefault="00946DAF" w:rsidP="00946DAF">
      <w:pPr>
        <w:jc w:val="center"/>
        <w:rPr>
          <w:sz w:val="24"/>
          <w:szCs w:val="24"/>
          <w:u w:val="single"/>
        </w:rPr>
      </w:pPr>
    </w:p>
    <w:p w14:paraId="216BB50B" w14:textId="77777777" w:rsidR="00946DAF" w:rsidRDefault="00946DAF" w:rsidP="00946DAF">
      <w:pPr>
        <w:jc w:val="center"/>
        <w:rPr>
          <w:sz w:val="24"/>
          <w:szCs w:val="24"/>
          <w:u w:val="single"/>
        </w:rPr>
      </w:pPr>
    </w:p>
    <w:p w14:paraId="5DEB638F" w14:textId="77777777" w:rsidR="00946DAF" w:rsidRDefault="00946DAF" w:rsidP="00946DAF">
      <w:pPr>
        <w:jc w:val="center"/>
        <w:rPr>
          <w:sz w:val="24"/>
          <w:szCs w:val="24"/>
          <w:u w:val="single"/>
        </w:rPr>
      </w:pPr>
    </w:p>
    <w:p w14:paraId="719D4B34" w14:textId="77777777" w:rsidR="00946DAF" w:rsidRDefault="00946DAF" w:rsidP="00946DAF">
      <w:pPr>
        <w:jc w:val="center"/>
        <w:rPr>
          <w:sz w:val="24"/>
          <w:szCs w:val="24"/>
          <w:u w:val="single"/>
        </w:rPr>
      </w:pPr>
    </w:p>
    <w:p w14:paraId="5290819A" w14:textId="77777777" w:rsidR="00946DAF" w:rsidRDefault="00946DAF" w:rsidP="00946DAF">
      <w:pPr>
        <w:jc w:val="center"/>
        <w:rPr>
          <w:sz w:val="24"/>
          <w:szCs w:val="24"/>
          <w:u w:val="single"/>
        </w:rPr>
      </w:pPr>
    </w:p>
    <w:p w14:paraId="0EEFE8FF" w14:textId="77777777" w:rsidR="00946DAF" w:rsidRDefault="00946DAF" w:rsidP="00946DAF">
      <w:pPr>
        <w:jc w:val="center"/>
        <w:rPr>
          <w:sz w:val="24"/>
          <w:szCs w:val="24"/>
          <w:u w:val="single"/>
        </w:rPr>
      </w:pPr>
    </w:p>
    <w:p w14:paraId="7B8CB8BB" w14:textId="77777777" w:rsidR="00946DAF" w:rsidRDefault="00946DAF" w:rsidP="00946DAF">
      <w:pPr>
        <w:jc w:val="center"/>
        <w:rPr>
          <w:sz w:val="24"/>
          <w:szCs w:val="24"/>
          <w:u w:val="single"/>
        </w:rPr>
      </w:pPr>
    </w:p>
    <w:p w14:paraId="3BBEE738" w14:textId="77777777" w:rsidR="00946DAF" w:rsidRDefault="00946DAF" w:rsidP="00946DAF">
      <w:pPr>
        <w:jc w:val="center"/>
        <w:rPr>
          <w:sz w:val="24"/>
          <w:szCs w:val="24"/>
          <w:u w:val="single"/>
        </w:rPr>
      </w:pPr>
    </w:p>
    <w:p w14:paraId="4CA153E8" w14:textId="77777777" w:rsidR="00946DAF" w:rsidRDefault="00946DAF" w:rsidP="00946DAF">
      <w:pPr>
        <w:jc w:val="center"/>
        <w:rPr>
          <w:sz w:val="24"/>
          <w:szCs w:val="24"/>
          <w:u w:val="single"/>
        </w:rPr>
      </w:pPr>
    </w:p>
    <w:p w14:paraId="61EE8F76" w14:textId="25B93134" w:rsidR="00946DAF" w:rsidRDefault="00946DAF" w:rsidP="00946DAF">
      <w:pPr>
        <w:jc w:val="center"/>
        <w:rPr>
          <w:sz w:val="24"/>
          <w:szCs w:val="24"/>
          <w:u w:val="single"/>
        </w:rPr>
      </w:pPr>
      <w:r>
        <w:rPr>
          <w:sz w:val="24"/>
          <w:szCs w:val="24"/>
          <w:u w:val="single"/>
        </w:rPr>
        <w:lastRenderedPageBreak/>
        <w:t>4 Definitions of Performance Management</w:t>
      </w:r>
    </w:p>
    <w:p w14:paraId="1802841A" w14:textId="77777777" w:rsidR="00946DAF" w:rsidRDefault="00946DAF" w:rsidP="00946DAF">
      <w:pPr>
        <w:rPr>
          <w:sz w:val="24"/>
          <w:szCs w:val="24"/>
          <w:u w:val="single"/>
        </w:rPr>
      </w:pPr>
    </w:p>
    <w:p w14:paraId="339291F1" w14:textId="77777777" w:rsidR="00946DAF" w:rsidRDefault="00946DAF" w:rsidP="00946DAF">
      <w:r>
        <w:rPr>
          <w:sz w:val="24"/>
          <w:szCs w:val="24"/>
          <w:u w:val="single"/>
        </w:rPr>
        <w:t xml:space="preserve">Michael Armstrong </w:t>
      </w:r>
      <w:r>
        <w:rPr>
          <w:sz w:val="24"/>
          <w:szCs w:val="24"/>
        </w:rPr>
        <w:t xml:space="preserve">suggests the overall objective of performance management is to improve and develop the performance of individuals and teams and therefore organisation.  When done well, it ensures that people are clear about what success looks like and the part they play in delivering this success. A strategic method means that performance management process such as setting objectives are clearly designed to align individual objectives with the organisation’s strategic objectives. </w:t>
      </w:r>
    </w:p>
    <w:p w14:paraId="18F5A2BE" w14:textId="77777777" w:rsidR="00946DAF" w:rsidRDefault="00946DAF" w:rsidP="00946DAF">
      <w:pPr>
        <w:jc w:val="both"/>
      </w:pPr>
      <w:r>
        <w:rPr>
          <w:sz w:val="24"/>
          <w:szCs w:val="24"/>
        </w:rPr>
        <w:t xml:space="preserve">LeeC, D. (2005), “Rethinking the Goals of Your Performance Management System: Employment Relations Today”, </w:t>
      </w:r>
      <w:r>
        <w:rPr>
          <w:sz w:val="24"/>
          <w:szCs w:val="24"/>
          <w:u w:val="single"/>
        </w:rPr>
        <w:t>The Economic Journal</w:t>
      </w:r>
      <w:r>
        <w:rPr>
          <w:sz w:val="24"/>
          <w:szCs w:val="24"/>
        </w:rPr>
        <w:t>, pp 53-60</w:t>
      </w:r>
    </w:p>
    <w:p w14:paraId="227124D9" w14:textId="77777777" w:rsidR="00946DAF" w:rsidRDefault="00946DAF" w:rsidP="00946DAF">
      <w:r>
        <w:rPr>
          <w:sz w:val="24"/>
          <w:szCs w:val="24"/>
          <w:u w:val="single"/>
        </w:rPr>
        <w:t>Maslow’s</w:t>
      </w:r>
      <w:r>
        <w:rPr>
          <w:sz w:val="24"/>
          <w:szCs w:val="24"/>
        </w:rPr>
        <w:t xml:space="preserve"> hierarchy theory suggests, employee’s performance is a matter that has received great attention in works and research due to its importance, since every organization aims to reach higher performance. Performance is the achievement of a set of given tasks that are fixed to time, with a result indicates that will measure the success level of the task assigned, which can be measured only when a performance standard has been put in place. Performances are activities that ensure goals are constantly being met in an efficient and effective manner. Employee’s performance refers to the obvious behaviours and actions which explain how a job is done, plus the results that are expected for pleasing job performance. </w:t>
      </w:r>
    </w:p>
    <w:p w14:paraId="699F59CB" w14:textId="77777777" w:rsidR="00946DAF" w:rsidRDefault="00946DAF" w:rsidP="00946DAF">
      <w:r>
        <w:rPr>
          <w:sz w:val="24"/>
          <w:szCs w:val="24"/>
        </w:rPr>
        <w:t>Maslow, A. H. (1954). ‘</w:t>
      </w:r>
      <w:r>
        <w:rPr>
          <w:sz w:val="24"/>
          <w:szCs w:val="24"/>
          <w:u w:val="single"/>
        </w:rPr>
        <w:t>Motivation and Personality</w:t>
      </w:r>
      <w:r>
        <w:rPr>
          <w:sz w:val="24"/>
          <w:szCs w:val="24"/>
        </w:rPr>
        <w:t>’,: NY: Harper</w:t>
      </w:r>
    </w:p>
    <w:p w14:paraId="2144AD18" w14:textId="6CEA2932" w:rsidR="00946DAF" w:rsidRDefault="00946DAF" w:rsidP="00946DAF">
      <w:r>
        <w:rPr>
          <w:sz w:val="24"/>
          <w:szCs w:val="24"/>
          <w:u w:val="single"/>
        </w:rPr>
        <w:t xml:space="preserve">Google </w:t>
      </w:r>
      <w:r>
        <w:rPr>
          <w:sz w:val="24"/>
          <w:szCs w:val="24"/>
        </w:rPr>
        <w:t xml:space="preserve">the goal of performance management systems should always be keeping talented employees by keeping them satisfied and allowing their growth.  Google appears to get it right with its carefully thought performance management. A dynamic part of why performance management works well at Google. The company keeps performance data of everyone accessible. This way, Google manages to increase credibility and keep employee engagement on track. By enabling continuous feedback between peers, managers can overcome evaluation bias much more easily as there will be hard proof of employee’s performance over a given time. By implementing solutions like </w:t>
      </w:r>
      <w:r w:rsidR="008514DC">
        <w:rPr>
          <w:sz w:val="24"/>
          <w:szCs w:val="24"/>
        </w:rPr>
        <w:t>I</w:t>
      </w:r>
      <w:r>
        <w:rPr>
          <w:sz w:val="24"/>
          <w:szCs w:val="24"/>
        </w:rPr>
        <w:t>mpraise, Google can engage its smart creative much better by providing them with complete rights of their own development.</w:t>
      </w:r>
    </w:p>
    <w:p w14:paraId="62B13E38" w14:textId="77777777" w:rsidR="00946DAF" w:rsidRDefault="00946DAF" w:rsidP="00946DAF">
      <w:r>
        <w:rPr>
          <w:sz w:val="24"/>
          <w:szCs w:val="24"/>
        </w:rPr>
        <w:t xml:space="preserve">Performance Management at Google, (2018), ‘Impraise Blog – Employee Performance’, [Online] Available at: </w:t>
      </w:r>
      <w:hyperlink r:id="rId99" w:history="1">
        <w:r>
          <w:rPr>
            <w:rStyle w:val="Hyperlink"/>
            <w:sz w:val="24"/>
            <w:szCs w:val="24"/>
          </w:rPr>
          <w:t>https://blog.impraise.com</w:t>
        </w:r>
      </w:hyperlink>
      <w:r>
        <w:rPr>
          <w:sz w:val="24"/>
          <w:szCs w:val="24"/>
        </w:rPr>
        <w:t xml:space="preserve"> [Accessed 13</w:t>
      </w:r>
      <w:r>
        <w:rPr>
          <w:sz w:val="24"/>
          <w:szCs w:val="24"/>
          <w:vertAlign w:val="superscript"/>
        </w:rPr>
        <w:t>th</w:t>
      </w:r>
      <w:r>
        <w:rPr>
          <w:sz w:val="24"/>
          <w:szCs w:val="24"/>
        </w:rPr>
        <w:t xml:space="preserve"> March 2019].</w:t>
      </w:r>
    </w:p>
    <w:p w14:paraId="44ACD5A4" w14:textId="77777777" w:rsidR="00946DAF" w:rsidRDefault="00946DAF" w:rsidP="00946DAF">
      <w:r>
        <w:t xml:space="preserve"> </w:t>
      </w:r>
      <w:r>
        <w:rPr>
          <w:rFonts w:cs="Calibri"/>
          <w:sz w:val="24"/>
          <w:szCs w:val="24"/>
          <w:u w:val="single"/>
        </w:rPr>
        <w:t xml:space="preserve">Ford </w:t>
      </w:r>
      <w:r>
        <w:rPr>
          <w:rFonts w:cs="Calibri"/>
          <w:sz w:val="24"/>
          <w:szCs w:val="24"/>
        </w:rPr>
        <w:t xml:space="preserve"> A motivated and skilled  workforce is the spirit of Ford today and in the future. They’re focused on developing a skilled, diverse, and motivated team. While providing a respectful, safe and inclusive environment. Maintenance a great place to work, requires an understanding of employee satisfaction and what employee’s worth about being part of Ford Motor Company. They involve employees as individuals and foster leadership</w:t>
      </w:r>
    </w:p>
    <w:p w14:paraId="358CD29D" w14:textId="77777777" w:rsidR="00946DAF" w:rsidRDefault="00946DAF" w:rsidP="00946DAF">
      <w:r>
        <w:rPr>
          <w:rFonts w:cs="Calibri"/>
          <w:sz w:val="24"/>
          <w:szCs w:val="24"/>
        </w:rPr>
        <w:t xml:space="preserve">development in a diverse environment where employee’s feel valued and included. A healthy workforce and a safe workplace are also critical elements of their strategy. </w:t>
      </w:r>
      <w:r>
        <w:rPr>
          <w:sz w:val="24"/>
          <w:szCs w:val="24"/>
        </w:rPr>
        <w:t xml:space="preserve">Every </w:t>
      </w:r>
      <w:r>
        <w:rPr>
          <w:sz w:val="24"/>
          <w:szCs w:val="24"/>
        </w:rPr>
        <w:lastRenderedPageBreak/>
        <w:t xml:space="preserve">year, they ask their salaried workforce to take part in the Pulse survey to reflect employee’s overall satisfaction with the Company, their diversity, job and other parts of their workplace experience. They encourage their employees to provide honest feedback, and they target results and involvement externally. Outcomes of the survey are incorporated into their business planning review processes. Improving Pulse scores is a yearly performance objective for many of their senior managers. </w:t>
      </w:r>
    </w:p>
    <w:p w14:paraId="7678A94C" w14:textId="77777777" w:rsidR="00946DAF" w:rsidRDefault="00946DAF" w:rsidP="00946DAF">
      <w:r>
        <w:rPr>
          <w:sz w:val="24"/>
          <w:szCs w:val="24"/>
        </w:rPr>
        <w:t xml:space="preserve">Half, R. (2018), ‘The Benefits of Employee Training’, [Online] Available at: </w:t>
      </w:r>
      <w:hyperlink r:id="rId100" w:history="1">
        <w:r>
          <w:rPr>
            <w:rStyle w:val="Hyperlink"/>
            <w:sz w:val="24"/>
            <w:szCs w:val="24"/>
          </w:rPr>
          <w:t>https://thethrivingsmallbusiness.com</w:t>
        </w:r>
      </w:hyperlink>
      <w:r>
        <w:rPr>
          <w:sz w:val="24"/>
          <w:szCs w:val="24"/>
        </w:rPr>
        <w:t xml:space="preserve"> [Accessed 13</w:t>
      </w:r>
      <w:r>
        <w:rPr>
          <w:sz w:val="24"/>
          <w:szCs w:val="24"/>
          <w:vertAlign w:val="superscript"/>
        </w:rPr>
        <w:t>th</w:t>
      </w:r>
      <w:r>
        <w:rPr>
          <w:sz w:val="24"/>
          <w:szCs w:val="24"/>
        </w:rPr>
        <w:t xml:space="preserve"> March 2019].</w:t>
      </w:r>
    </w:p>
    <w:p w14:paraId="0E03C7C4" w14:textId="77777777" w:rsidR="00946DAF" w:rsidRDefault="00946DAF" w:rsidP="00946DAF">
      <w:pPr>
        <w:jc w:val="center"/>
        <w:rPr>
          <w:rFonts w:cs="Calibri"/>
          <w:sz w:val="24"/>
          <w:szCs w:val="24"/>
          <w:u w:val="single"/>
        </w:rPr>
      </w:pPr>
      <w:r>
        <w:rPr>
          <w:rFonts w:cs="Calibri"/>
          <w:sz w:val="24"/>
          <w:szCs w:val="24"/>
          <w:u w:val="single"/>
        </w:rPr>
        <w:t>How does Performance Management help an Organisation?</w:t>
      </w:r>
    </w:p>
    <w:p w14:paraId="4213671F" w14:textId="77777777" w:rsidR="00946DAF" w:rsidRDefault="00946DAF" w:rsidP="00946DAF">
      <w:pPr>
        <w:rPr>
          <w:sz w:val="24"/>
          <w:szCs w:val="24"/>
        </w:rPr>
      </w:pPr>
      <w:r>
        <w:rPr>
          <w:sz w:val="24"/>
          <w:szCs w:val="24"/>
        </w:rPr>
        <w:t xml:space="preserve">All the employees at Ford company are encouraged to invest in their own professional development by developing an Individual Development Plan, to help them meet current and future goals while making the most performance in their current projects. Using the IDP, employees work with managers to help them identify strengths, weaknesses and areas for improvement. Then creating customized plans for their individual developmental needs. They provide a wide range of learning and development resources that align with ONE Ford and the key skills required to support each functional area. These resources include web-based, virtual, and classroom training, special projects, experiential learning, task forces, mentoring and coaching, social networking, and other similar workshops. All these tasks seek to foster functional and technical excellence, promote Ford values, encourage teamwork and enhance their ability to deliver results. Ford also offer the Salaried Supervisor Institute/Program for new or experienced leaders who want to improve their ONE Ford skills. Ford is designed to build employee’s individual capability as well as organization’s capability to drive the business forward. Developing a future pool of talent is important not only to the success of Ford Motor Company, but also to the success of dealers, suppliers and the overall automotive industry. </w:t>
      </w:r>
    </w:p>
    <w:p w14:paraId="7D67DD96" w14:textId="77777777" w:rsidR="00946DAF" w:rsidRDefault="00946DAF" w:rsidP="00946DAF">
      <w:r>
        <w:rPr>
          <w:sz w:val="24"/>
          <w:szCs w:val="24"/>
        </w:rPr>
        <w:t xml:space="preserve">trainingzone, (2005), ‘Case Study: Ford Revs Up Staff Development with E-Learning’, [Online] Available at: </w:t>
      </w:r>
      <w:hyperlink r:id="rId101" w:history="1">
        <w:r>
          <w:rPr>
            <w:rStyle w:val="Hyperlink"/>
            <w:sz w:val="24"/>
            <w:szCs w:val="24"/>
          </w:rPr>
          <w:t>https://www.trainingzone.co.uk</w:t>
        </w:r>
      </w:hyperlink>
      <w:r>
        <w:rPr>
          <w:sz w:val="24"/>
          <w:szCs w:val="24"/>
        </w:rPr>
        <w:t xml:space="preserve"> [Accessed 3</w:t>
      </w:r>
      <w:r>
        <w:rPr>
          <w:sz w:val="24"/>
          <w:szCs w:val="24"/>
          <w:vertAlign w:val="superscript"/>
        </w:rPr>
        <w:t>rd</w:t>
      </w:r>
      <w:r>
        <w:rPr>
          <w:sz w:val="24"/>
          <w:szCs w:val="24"/>
        </w:rPr>
        <w:t xml:space="preserve"> April 2019].</w:t>
      </w:r>
    </w:p>
    <w:p w14:paraId="517B28E2" w14:textId="641CD813" w:rsidR="0030087F" w:rsidRDefault="0030087F" w:rsidP="0030087F">
      <w:pPr>
        <w:rPr>
          <w:rFonts w:ascii="Arial" w:hAnsi="Arial" w:cs="Arial"/>
          <w:sz w:val="24"/>
          <w:szCs w:val="24"/>
        </w:rPr>
      </w:pPr>
    </w:p>
    <w:p w14:paraId="419A4737" w14:textId="56AADB8D" w:rsidR="00946DAF" w:rsidRDefault="00946DAF" w:rsidP="0030087F">
      <w:pPr>
        <w:rPr>
          <w:rFonts w:ascii="Arial" w:hAnsi="Arial" w:cs="Arial"/>
          <w:sz w:val="24"/>
          <w:szCs w:val="24"/>
        </w:rPr>
      </w:pPr>
    </w:p>
    <w:p w14:paraId="73B59081" w14:textId="17758E5D" w:rsidR="00946DAF" w:rsidRDefault="00946DAF" w:rsidP="0030087F">
      <w:pPr>
        <w:rPr>
          <w:rFonts w:ascii="Arial" w:hAnsi="Arial" w:cs="Arial"/>
          <w:sz w:val="24"/>
          <w:szCs w:val="24"/>
        </w:rPr>
      </w:pPr>
    </w:p>
    <w:p w14:paraId="13E35609" w14:textId="13685F5B" w:rsidR="00946DAF" w:rsidRDefault="00946DAF" w:rsidP="0030087F">
      <w:pPr>
        <w:rPr>
          <w:rFonts w:ascii="Arial" w:hAnsi="Arial" w:cs="Arial"/>
          <w:sz w:val="24"/>
          <w:szCs w:val="24"/>
        </w:rPr>
      </w:pPr>
    </w:p>
    <w:p w14:paraId="261ECF7F" w14:textId="070AFFC6" w:rsidR="00946DAF" w:rsidRDefault="00946DAF" w:rsidP="0030087F">
      <w:pPr>
        <w:rPr>
          <w:rFonts w:ascii="Arial" w:hAnsi="Arial" w:cs="Arial"/>
          <w:sz w:val="24"/>
          <w:szCs w:val="24"/>
        </w:rPr>
      </w:pPr>
    </w:p>
    <w:p w14:paraId="4C031117" w14:textId="2CB3881B" w:rsidR="00946DAF" w:rsidRDefault="00946DAF" w:rsidP="0030087F">
      <w:pPr>
        <w:rPr>
          <w:rFonts w:ascii="Arial" w:hAnsi="Arial" w:cs="Arial"/>
          <w:sz w:val="24"/>
          <w:szCs w:val="24"/>
        </w:rPr>
      </w:pPr>
    </w:p>
    <w:p w14:paraId="7E794B19" w14:textId="0E42EF61" w:rsidR="00946DAF" w:rsidRDefault="00946DAF" w:rsidP="0030087F">
      <w:pPr>
        <w:rPr>
          <w:rFonts w:ascii="Arial" w:hAnsi="Arial" w:cs="Arial"/>
          <w:sz w:val="24"/>
          <w:szCs w:val="24"/>
        </w:rPr>
      </w:pPr>
    </w:p>
    <w:p w14:paraId="38E601EE" w14:textId="6AE4C8F2" w:rsidR="00946DAF" w:rsidRDefault="00946DAF" w:rsidP="0030087F">
      <w:pPr>
        <w:rPr>
          <w:rFonts w:ascii="Arial" w:hAnsi="Arial" w:cs="Arial"/>
          <w:sz w:val="24"/>
          <w:szCs w:val="24"/>
        </w:rPr>
      </w:pPr>
    </w:p>
    <w:p w14:paraId="65FDE2AC" w14:textId="57EDDCF0" w:rsidR="00946DAF" w:rsidRDefault="00946DAF" w:rsidP="0030087F">
      <w:pPr>
        <w:rPr>
          <w:rFonts w:ascii="Arial" w:hAnsi="Arial" w:cs="Arial"/>
          <w:sz w:val="24"/>
          <w:szCs w:val="24"/>
        </w:rPr>
      </w:pPr>
    </w:p>
    <w:p w14:paraId="572909F6" w14:textId="5C7011C9" w:rsidR="00946DAF" w:rsidRDefault="00946DAF" w:rsidP="0030087F">
      <w:pPr>
        <w:rPr>
          <w:rFonts w:ascii="Arial" w:hAnsi="Arial" w:cs="Arial"/>
          <w:sz w:val="24"/>
          <w:szCs w:val="24"/>
        </w:rPr>
      </w:pPr>
    </w:p>
    <w:p w14:paraId="22503329" w14:textId="77777777" w:rsidR="00946DAF" w:rsidRDefault="00946DAF" w:rsidP="00946DAF">
      <w:pPr>
        <w:jc w:val="center"/>
        <w:rPr>
          <w:sz w:val="24"/>
          <w:szCs w:val="24"/>
          <w:u w:val="single"/>
        </w:rPr>
      </w:pPr>
      <w:r>
        <w:rPr>
          <w:sz w:val="24"/>
          <w:szCs w:val="24"/>
          <w:u w:val="single"/>
        </w:rPr>
        <w:lastRenderedPageBreak/>
        <w:t xml:space="preserve">ANALYSING TESCO’S METHODS OF DEVELOPING EMPLOYEES </w:t>
      </w:r>
    </w:p>
    <w:p w14:paraId="79C75F38" w14:textId="77777777" w:rsidR="00946DAF" w:rsidRDefault="00946DAF" w:rsidP="00946DAF">
      <w:pPr>
        <w:jc w:val="center"/>
        <w:rPr>
          <w:sz w:val="24"/>
          <w:szCs w:val="24"/>
          <w:u w:val="single"/>
        </w:rPr>
      </w:pPr>
      <w:r>
        <w:rPr>
          <w:sz w:val="24"/>
          <w:szCs w:val="24"/>
          <w:u w:val="single"/>
        </w:rPr>
        <w:t>STRENGTHS AND WEAKNESSES</w:t>
      </w:r>
    </w:p>
    <w:p w14:paraId="709CD171" w14:textId="77777777" w:rsidR="00946DAF" w:rsidRDefault="00946DAF" w:rsidP="00946DAF">
      <w:pPr>
        <w:rPr>
          <w:sz w:val="24"/>
          <w:szCs w:val="24"/>
          <w:u w:val="single"/>
        </w:rPr>
      </w:pPr>
      <w:r>
        <w:rPr>
          <w:sz w:val="24"/>
          <w:szCs w:val="24"/>
          <w:u w:val="single"/>
        </w:rPr>
        <w:t>Strengths of Tesco</w:t>
      </w:r>
    </w:p>
    <w:p w14:paraId="4B1BBDAF" w14:textId="77777777" w:rsidR="00946DAF" w:rsidRDefault="00946DAF" w:rsidP="00946DAF">
      <w:pPr>
        <w:rPr>
          <w:sz w:val="24"/>
          <w:szCs w:val="24"/>
        </w:rPr>
      </w:pPr>
      <w:r>
        <w:rPr>
          <w:sz w:val="24"/>
          <w:szCs w:val="24"/>
        </w:rPr>
        <w:t xml:space="preserve">Tesco’s holds the development of its employees as an equal responsibility, although the employee is mostly responsible for his/her development. The employee is responsible for: </w:t>
      </w:r>
    </w:p>
    <w:p w14:paraId="0248B021" w14:textId="77777777" w:rsidR="00946DAF" w:rsidRDefault="00946DAF" w:rsidP="00946DAF">
      <w:pPr>
        <w:pStyle w:val="ListParagraph"/>
        <w:numPr>
          <w:ilvl w:val="0"/>
          <w:numId w:val="21"/>
        </w:numPr>
        <w:suppressAutoHyphens/>
        <w:autoSpaceDN w:val="0"/>
        <w:spacing w:line="240" w:lineRule="auto"/>
        <w:contextualSpacing w:val="0"/>
        <w:textAlignment w:val="baseline"/>
        <w:rPr>
          <w:sz w:val="24"/>
          <w:szCs w:val="24"/>
        </w:rPr>
      </w:pPr>
      <w:r>
        <w:rPr>
          <w:sz w:val="24"/>
          <w:szCs w:val="24"/>
        </w:rPr>
        <w:t xml:space="preserve">Recognising and aging their development. </w:t>
      </w:r>
    </w:p>
    <w:p w14:paraId="39999564" w14:textId="77777777" w:rsidR="00946DAF" w:rsidRDefault="00946DAF" w:rsidP="00946DAF">
      <w:pPr>
        <w:pStyle w:val="ListParagraph"/>
        <w:numPr>
          <w:ilvl w:val="0"/>
          <w:numId w:val="21"/>
        </w:numPr>
        <w:suppressAutoHyphens/>
        <w:autoSpaceDN w:val="0"/>
        <w:spacing w:line="240" w:lineRule="auto"/>
        <w:contextualSpacing w:val="0"/>
        <w:textAlignment w:val="baseline"/>
        <w:rPr>
          <w:sz w:val="24"/>
          <w:szCs w:val="24"/>
        </w:rPr>
      </w:pPr>
      <w:r>
        <w:rPr>
          <w:sz w:val="24"/>
          <w:szCs w:val="24"/>
        </w:rPr>
        <w:t xml:space="preserve">Attending workshops and development days. </w:t>
      </w:r>
    </w:p>
    <w:p w14:paraId="5404E808" w14:textId="77777777" w:rsidR="00946DAF" w:rsidRDefault="00946DAF" w:rsidP="00946DAF">
      <w:pPr>
        <w:pStyle w:val="ListParagraph"/>
        <w:numPr>
          <w:ilvl w:val="0"/>
          <w:numId w:val="21"/>
        </w:numPr>
        <w:suppressAutoHyphens/>
        <w:autoSpaceDN w:val="0"/>
        <w:spacing w:line="240" w:lineRule="auto"/>
        <w:contextualSpacing w:val="0"/>
        <w:textAlignment w:val="baseline"/>
        <w:rPr>
          <w:sz w:val="24"/>
          <w:szCs w:val="24"/>
        </w:rPr>
      </w:pPr>
      <w:r>
        <w:rPr>
          <w:sz w:val="24"/>
          <w:szCs w:val="24"/>
        </w:rPr>
        <w:t xml:space="preserve">Collecting evidence of achievement. </w:t>
      </w:r>
    </w:p>
    <w:p w14:paraId="5B466F6B" w14:textId="77777777" w:rsidR="00946DAF" w:rsidRDefault="00946DAF" w:rsidP="00946DAF">
      <w:pPr>
        <w:pStyle w:val="ListParagraph"/>
        <w:numPr>
          <w:ilvl w:val="0"/>
          <w:numId w:val="21"/>
        </w:numPr>
        <w:suppressAutoHyphens/>
        <w:autoSpaceDN w:val="0"/>
        <w:spacing w:line="240" w:lineRule="auto"/>
        <w:contextualSpacing w:val="0"/>
        <w:textAlignment w:val="baseline"/>
        <w:rPr>
          <w:sz w:val="24"/>
          <w:szCs w:val="24"/>
        </w:rPr>
      </w:pPr>
      <w:r>
        <w:rPr>
          <w:sz w:val="24"/>
          <w:szCs w:val="24"/>
        </w:rPr>
        <w:t xml:space="preserve">Using any feedback received to improve their performance and development plan. </w:t>
      </w:r>
    </w:p>
    <w:p w14:paraId="382D4705" w14:textId="77777777" w:rsidR="00946DAF" w:rsidRDefault="00946DAF" w:rsidP="00946DAF">
      <w:pPr>
        <w:pStyle w:val="ListParagraph"/>
        <w:numPr>
          <w:ilvl w:val="0"/>
          <w:numId w:val="21"/>
        </w:numPr>
        <w:suppressAutoHyphens/>
        <w:autoSpaceDN w:val="0"/>
        <w:spacing w:line="240" w:lineRule="auto"/>
        <w:contextualSpacing w:val="0"/>
        <w:textAlignment w:val="baseline"/>
        <w:rPr>
          <w:sz w:val="24"/>
          <w:szCs w:val="24"/>
        </w:rPr>
      </w:pPr>
      <w:r>
        <w:rPr>
          <w:sz w:val="24"/>
          <w:szCs w:val="24"/>
        </w:rPr>
        <w:t>Coaching and guiding the employee.</w:t>
      </w:r>
    </w:p>
    <w:p w14:paraId="3C0A5AEA" w14:textId="77777777" w:rsidR="00946DAF" w:rsidRDefault="00946DAF" w:rsidP="00946DAF">
      <w:pPr>
        <w:pStyle w:val="ListParagraph"/>
        <w:numPr>
          <w:ilvl w:val="0"/>
          <w:numId w:val="21"/>
        </w:numPr>
        <w:suppressAutoHyphens/>
        <w:autoSpaceDN w:val="0"/>
        <w:spacing w:line="240" w:lineRule="auto"/>
        <w:contextualSpacing w:val="0"/>
        <w:textAlignment w:val="baseline"/>
        <w:rPr>
          <w:sz w:val="24"/>
          <w:szCs w:val="24"/>
        </w:rPr>
      </w:pPr>
      <w:r>
        <w:rPr>
          <w:sz w:val="24"/>
          <w:szCs w:val="24"/>
        </w:rPr>
        <w:t>Reviewing and monitoring the employee’s performance regularly and providing feedbacks.</w:t>
      </w:r>
    </w:p>
    <w:p w14:paraId="744EA383" w14:textId="77777777" w:rsidR="00946DAF" w:rsidRDefault="00946DAF" w:rsidP="00946DAF">
      <w:pPr>
        <w:rPr>
          <w:sz w:val="24"/>
          <w:szCs w:val="24"/>
        </w:rPr>
      </w:pPr>
      <w:r>
        <w:rPr>
          <w:sz w:val="24"/>
          <w:szCs w:val="24"/>
        </w:rPr>
        <w:t>Strengths – the personal development program provided by Tesco helps to improve the skills and capabilities of employees. Based on development program, the organisation builds employees who are valuable, productive, and more positive for business improvement. To rise the motivation of employees, the development program plays a very significant role. Employees show more efficient to perform their duties and tasks, after gone through the development procedure with greater responsibility, and lots of skills according to Bunn &amp; Ellis, (2012).</w:t>
      </w:r>
    </w:p>
    <w:p w14:paraId="07E3D6FF" w14:textId="77777777" w:rsidR="00946DAF" w:rsidRDefault="00946DAF" w:rsidP="00946DAF">
      <w:r>
        <w:rPr>
          <w:rFonts w:cs="Calibri"/>
          <w:sz w:val="24"/>
          <w:szCs w:val="24"/>
          <w:u w:val="single"/>
        </w:rPr>
        <w:t>Weakness of Tesco</w:t>
      </w:r>
    </w:p>
    <w:p w14:paraId="4ABBB899" w14:textId="77777777" w:rsidR="00946DAF" w:rsidRDefault="00946DAF" w:rsidP="00946DAF">
      <w:pPr>
        <w:rPr>
          <w:rFonts w:cs="Calibri"/>
          <w:sz w:val="24"/>
          <w:szCs w:val="24"/>
        </w:rPr>
      </w:pPr>
      <w:r>
        <w:rPr>
          <w:rFonts w:cs="Calibri"/>
          <w:sz w:val="24"/>
          <w:szCs w:val="24"/>
        </w:rPr>
        <w:t xml:space="preserve">The Tesco's program to prepare the representative is very compelling and profitable great outcomes yet, at the same time there are a few disadvantages which truly should be considered. </w:t>
      </w:r>
    </w:p>
    <w:p w14:paraId="1EA595C2" w14:textId="77777777" w:rsidR="00946DAF" w:rsidRDefault="00946DAF" w:rsidP="00946DAF">
      <w:pPr>
        <w:rPr>
          <w:rFonts w:cs="Calibri"/>
          <w:sz w:val="24"/>
          <w:szCs w:val="24"/>
          <w:u w:val="single"/>
        </w:rPr>
      </w:pPr>
      <w:r>
        <w:rPr>
          <w:rFonts w:cs="Calibri"/>
          <w:sz w:val="24"/>
          <w:szCs w:val="24"/>
          <w:u w:val="single"/>
        </w:rPr>
        <w:t>Waste of time and money</w:t>
      </w:r>
    </w:p>
    <w:p w14:paraId="516EF497" w14:textId="77777777" w:rsidR="00946DAF" w:rsidRDefault="00946DAF" w:rsidP="00946DAF">
      <w:pPr>
        <w:rPr>
          <w:rFonts w:cs="Calibri"/>
          <w:sz w:val="24"/>
          <w:szCs w:val="24"/>
        </w:rPr>
      </w:pPr>
      <w:r>
        <w:rPr>
          <w:rFonts w:cs="Calibri"/>
          <w:sz w:val="24"/>
          <w:szCs w:val="24"/>
        </w:rPr>
        <w:t>There is without a doubt a misuse of significant assets, as the association needs to burn through cash, time, and contract other individuals for preparing. They likewise need to pay compensation for both the mentor just as the workers</w:t>
      </w:r>
      <w:bookmarkStart w:id="5" w:name="_Hlk3649903"/>
      <w:r>
        <w:rPr>
          <w:rFonts w:cs="Calibri"/>
          <w:sz w:val="24"/>
          <w:szCs w:val="24"/>
        </w:rPr>
        <w:t xml:space="preserve"> suggested by Reddy, (2016)</w:t>
      </w:r>
      <w:bookmarkEnd w:id="5"/>
      <w:r>
        <w:rPr>
          <w:rFonts w:cs="Calibri"/>
          <w:sz w:val="24"/>
          <w:szCs w:val="24"/>
        </w:rPr>
        <w:t>.</w:t>
      </w:r>
    </w:p>
    <w:p w14:paraId="28AA18C7" w14:textId="77777777" w:rsidR="00946DAF" w:rsidRDefault="00946DAF" w:rsidP="00946DAF">
      <w:r>
        <w:rPr>
          <w:rFonts w:cs="Calibri"/>
          <w:sz w:val="24"/>
          <w:szCs w:val="24"/>
          <w:u w:val="single"/>
        </w:rPr>
        <w:t>Increased stress</w:t>
      </w:r>
    </w:p>
    <w:p w14:paraId="20854E8E" w14:textId="77777777" w:rsidR="00946DAF" w:rsidRDefault="00946DAF" w:rsidP="00946DAF">
      <w:pPr>
        <w:rPr>
          <w:rFonts w:cs="Calibri"/>
          <w:sz w:val="24"/>
          <w:szCs w:val="24"/>
        </w:rPr>
      </w:pPr>
      <w:r>
        <w:rPr>
          <w:rFonts w:cs="Calibri"/>
          <w:sz w:val="24"/>
          <w:szCs w:val="24"/>
        </w:rPr>
        <w:t>To stay up with the latest with the most recent patterns and learned in their zone, preparing staffs for a more prominent number of hours can make them pushed. As they are stressed, their activity levels may go down as well suggested by Reddy, (2016).</w:t>
      </w:r>
    </w:p>
    <w:p w14:paraId="35236345" w14:textId="77777777" w:rsidR="00946DAF" w:rsidRDefault="00946DAF" w:rsidP="00946DAF">
      <w:pPr>
        <w:rPr>
          <w:rFonts w:cs="Calibri"/>
          <w:sz w:val="24"/>
          <w:szCs w:val="24"/>
          <w:u w:val="single"/>
        </w:rPr>
      </w:pPr>
    </w:p>
    <w:p w14:paraId="29A4250F" w14:textId="77777777" w:rsidR="00946DAF" w:rsidRDefault="00946DAF" w:rsidP="00946DAF">
      <w:pPr>
        <w:rPr>
          <w:rFonts w:cs="Calibri"/>
          <w:sz w:val="24"/>
          <w:szCs w:val="24"/>
          <w:u w:val="single"/>
        </w:rPr>
      </w:pPr>
    </w:p>
    <w:p w14:paraId="192E85DF" w14:textId="77777777" w:rsidR="00946DAF" w:rsidRDefault="00946DAF" w:rsidP="00946DAF">
      <w:pPr>
        <w:rPr>
          <w:rFonts w:cs="Calibri"/>
          <w:sz w:val="24"/>
          <w:szCs w:val="24"/>
          <w:u w:val="single"/>
        </w:rPr>
      </w:pPr>
    </w:p>
    <w:p w14:paraId="28D27230" w14:textId="77777777" w:rsidR="00946DAF" w:rsidRDefault="00946DAF" w:rsidP="00946DAF">
      <w:pPr>
        <w:rPr>
          <w:rFonts w:cs="Calibri"/>
          <w:sz w:val="24"/>
          <w:szCs w:val="24"/>
          <w:u w:val="single"/>
        </w:rPr>
      </w:pPr>
      <w:r>
        <w:rPr>
          <w:rFonts w:cs="Calibri"/>
          <w:sz w:val="24"/>
          <w:szCs w:val="24"/>
          <w:u w:val="single"/>
        </w:rPr>
        <w:lastRenderedPageBreak/>
        <w:t>Loss of interest:</w:t>
      </w:r>
    </w:p>
    <w:p w14:paraId="2C735B6E" w14:textId="77777777" w:rsidR="00946DAF" w:rsidRDefault="00946DAF" w:rsidP="00946DAF">
      <w:pPr>
        <w:rPr>
          <w:rFonts w:cs="Calibri"/>
          <w:sz w:val="24"/>
          <w:szCs w:val="24"/>
        </w:rPr>
      </w:pPr>
      <w:r>
        <w:rPr>
          <w:rFonts w:cs="Calibri"/>
          <w:sz w:val="24"/>
          <w:szCs w:val="24"/>
        </w:rPr>
        <w:t>Now and again of instructional meetings which lead for extended periods, workers are exhausted and are not keen on their session. When preparing programs are led consistently with similar information or suggestion, over and over, the representatives lose interest.</w:t>
      </w:r>
    </w:p>
    <w:p w14:paraId="60874315" w14:textId="77777777" w:rsidR="00946DAF" w:rsidRDefault="00946DAF" w:rsidP="00946DAF">
      <w:r>
        <w:rPr>
          <w:rFonts w:cs="Calibri"/>
          <w:sz w:val="24"/>
          <w:szCs w:val="24"/>
          <w:u w:val="single"/>
        </w:rPr>
        <w:t>Time requirements</w:t>
      </w:r>
    </w:p>
    <w:p w14:paraId="40255857" w14:textId="77777777" w:rsidR="00946DAF" w:rsidRDefault="00946DAF" w:rsidP="00946DAF">
      <w:pPr>
        <w:rPr>
          <w:rFonts w:cs="Calibri"/>
          <w:sz w:val="24"/>
          <w:szCs w:val="24"/>
        </w:rPr>
      </w:pPr>
      <w:r>
        <w:rPr>
          <w:rFonts w:cs="Calibri"/>
          <w:sz w:val="24"/>
          <w:szCs w:val="24"/>
        </w:rPr>
        <w:t xml:space="preserve">The other disadvantages of worker preparing are that there may not be enough time for staff preparing with the daily hectic schedule. There are numerous associations who devote less time, which may not be useful in making the worker profitable or proficient. With exceptionally less time, the mentor generally rushed through the fundamental pieces of the activity which is to be comprehended by the workers according to SST, (2018). </w:t>
      </w:r>
    </w:p>
    <w:p w14:paraId="6464605B" w14:textId="77777777" w:rsidR="00946DAF" w:rsidRDefault="00946DAF" w:rsidP="00946DAF">
      <w:pPr>
        <w:rPr>
          <w:sz w:val="24"/>
          <w:szCs w:val="24"/>
          <w:u w:val="single"/>
        </w:rPr>
      </w:pPr>
      <w:r>
        <w:rPr>
          <w:sz w:val="24"/>
          <w:szCs w:val="24"/>
          <w:u w:val="single"/>
        </w:rPr>
        <w:t>Conclusion</w:t>
      </w:r>
    </w:p>
    <w:p w14:paraId="79D18129" w14:textId="77777777" w:rsidR="00946DAF" w:rsidRDefault="00946DAF" w:rsidP="00946DAF">
      <w:pPr>
        <w:rPr>
          <w:sz w:val="24"/>
          <w:szCs w:val="24"/>
        </w:rPr>
      </w:pPr>
      <w:r>
        <w:rPr>
          <w:sz w:val="24"/>
          <w:szCs w:val="24"/>
        </w:rPr>
        <w:t>The key aim for Tesco is to ensure that employees are well trained so that customers gain confidence and can expand. Therefore, development for employees is important as they are the foundation for their growth according to SST, (2018).</w:t>
      </w:r>
    </w:p>
    <w:p w14:paraId="5DB71E0C" w14:textId="41D595B2" w:rsidR="00946DAF" w:rsidRPr="002957B4" w:rsidRDefault="00946DAF" w:rsidP="00946DAF">
      <w:pPr>
        <w:rPr>
          <w:sz w:val="24"/>
          <w:szCs w:val="24"/>
        </w:rPr>
      </w:pPr>
      <w:r>
        <w:rPr>
          <w:sz w:val="24"/>
          <w:szCs w:val="24"/>
        </w:rPr>
        <w:t xml:space="preserve"> </w:t>
      </w:r>
      <w:r>
        <w:rPr>
          <w:rFonts w:cs="Calibri"/>
          <w:color w:val="212529"/>
          <w:sz w:val="24"/>
          <w:szCs w:val="24"/>
          <w:shd w:val="clear" w:color="auto" w:fill="FFFFFF"/>
        </w:rPr>
        <w:t>Bunn, P. &amp; Ellis, C. (2012), “ Examining the Behaviour of Individual UK Consumer Prices”, </w:t>
      </w:r>
      <w:r>
        <w:rPr>
          <w:rFonts w:cs="Calibri"/>
          <w:color w:val="212529"/>
          <w:sz w:val="24"/>
          <w:szCs w:val="24"/>
          <w:u w:val="single"/>
          <w:shd w:val="clear" w:color="auto" w:fill="FFFFFF"/>
        </w:rPr>
        <w:t>The</w:t>
      </w:r>
      <w:r>
        <w:rPr>
          <w:rFonts w:cs="Calibri"/>
          <w:color w:val="212529"/>
          <w:sz w:val="24"/>
          <w:szCs w:val="24"/>
          <w:shd w:val="clear" w:color="auto" w:fill="FFFFFF"/>
        </w:rPr>
        <w:t xml:space="preserve"> </w:t>
      </w:r>
      <w:r>
        <w:rPr>
          <w:rFonts w:cs="Calibri"/>
          <w:color w:val="212529"/>
          <w:sz w:val="24"/>
          <w:szCs w:val="24"/>
          <w:u w:val="single"/>
          <w:shd w:val="clear" w:color="auto" w:fill="FFFFFF"/>
        </w:rPr>
        <w:t>Economic Journal</w:t>
      </w:r>
      <w:r>
        <w:rPr>
          <w:rFonts w:cs="Calibri"/>
          <w:color w:val="212529"/>
          <w:sz w:val="24"/>
          <w:szCs w:val="24"/>
          <w:shd w:val="clear" w:color="auto" w:fill="FFFFFF"/>
        </w:rPr>
        <w:t>, 122(558), F35-F55.</w:t>
      </w:r>
    </w:p>
    <w:p w14:paraId="550892B7" w14:textId="77777777" w:rsidR="00946DAF" w:rsidRDefault="00946DAF" w:rsidP="00946DAF">
      <w:r>
        <w:rPr>
          <w:rFonts w:cs="Calibri"/>
          <w:color w:val="212529"/>
          <w:sz w:val="24"/>
          <w:szCs w:val="24"/>
          <w:shd w:val="clear" w:color="auto" w:fill="FFFFFF"/>
        </w:rPr>
        <w:t>Reddy, C. (2016). ‘Staff Training: Importance, Benefits, Advantages &amp; Disadvantages’, [Online] Available at:</w:t>
      </w:r>
      <w:r>
        <w:rPr>
          <w:rFonts w:cs="Calibri"/>
          <w:sz w:val="24"/>
          <w:szCs w:val="24"/>
        </w:rPr>
        <w:t xml:space="preserve"> </w:t>
      </w:r>
      <w:hyperlink r:id="rId102" w:history="1">
        <w:r>
          <w:rPr>
            <w:rStyle w:val="Hyperlink"/>
            <w:rFonts w:cs="Calibri"/>
            <w:sz w:val="24"/>
            <w:szCs w:val="24"/>
            <w:shd w:val="clear" w:color="auto" w:fill="FFFFFF"/>
          </w:rPr>
          <w:t>https://content.wisestep.com</w:t>
        </w:r>
      </w:hyperlink>
      <w:r>
        <w:rPr>
          <w:rFonts w:cs="Calibri"/>
          <w:color w:val="212529"/>
          <w:sz w:val="24"/>
          <w:szCs w:val="24"/>
          <w:shd w:val="clear" w:color="auto" w:fill="FFFFFF"/>
        </w:rPr>
        <w:t xml:space="preserve"> [Accessed 12</w:t>
      </w:r>
      <w:r>
        <w:rPr>
          <w:rFonts w:cs="Calibri"/>
          <w:color w:val="212529"/>
          <w:sz w:val="24"/>
          <w:szCs w:val="24"/>
          <w:shd w:val="clear" w:color="auto" w:fill="FFFFFF"/>
          <w:vertAlign w:val="superscript"/>
        </w:rPr>
        <w:t>th</w:t>
      </w:r>
      <w:r>
        <w:rPr>
          <w:rFonts w:cs="Calibri"/>
          <w:color w:val="212529"/>
          <w:sz w:val="24"/>
          <w:szCs w:val="24"/>
          <w:shd w:val="clear" w:color="auto" w:fill="FFFFFF"/>
        </w:rPr>
        <w:t xml:space="preserve"> March 2019].</w:t>
      </w:r>
    </w:p>
    <w:p w14:paraId="44F166F3" w14:textId="77777777" w:rsidR="00946DAF" w:rsidRDefault="00946DAF" w:rsidP="00946DAF">
      <w:r>
        <w:rPr>
          <w:rFonts w:cs="Calibri"/>
          <w:color w:val="212529"/>
          <w:sz w:val="24"/>
          <w:szCs w:val="24"/>
          <w:shd w:val="clear" w:color="auto" w:fill="FFFFFF"/>
        </w:rPr>
        <w:t xml:space="preserve">SST, (2018), ‘Methods of Training Carried out by Tesco’s’, [Online] Available at: </w:t>
      </w:r>
      <w:hyperlink r:id="rId103" w:history="1">
        <w:r>
          <w:rPr>
            <w:rStyle w:val="Hyperlink"/>
            <w:rFonts w:cs="Calibri"/>
            <w:sz w:val="24"/>
            <w:szCs w:val="24"/>
            <w:shd w:val="clear" w:color="auto" w:fill="FFFFFF"/>
          </w:rPr>
          <w:t>https://staffstraining.co.uk</w:t>
        </w:r>
      </w:hyperlink>
      <w:r>
        <w:rPr>
          <w:rFonts w:cs="Calibri"/>
          <w:color w:val="212529"/>
          <w:sz w:val="24"/>
          <w:szCs w:val="24"/>
          <w:shd w:val="clear" w:color="auto" w:fill="FFFFFF"/>
        </w:rPr>
        <w:t xml:space="preserve"> [Accessed 13</w:t>
      </w:r>
      <w:r>
        <w:rPr>
          <w:rFonts w:cs="Calibri"/>
          <w:color w:val="212529"/>
          <w:sz w:val="24"/>
          <w:szCs w:val="24"/>
          <w:shd w:val="clear" w:color="auto" w:fill="FFFFFF"/>
          <w:vertAlign w:val="superscript"/>
        </w:rPr>
        <w:t>th</w:t>
      </w:r>
      <w:r>
        <w:rPr>
          <w:rFonts w:cs="Calibri"/>
          <w:color w:val="212529"/>
          <w:sz w:val="24"/>
          <w:szCs w:val="24"/>
          <w:shd w:val="clear" w:color="auto" w:fill="FFFFFF"/>
        </w:rPr>
        <w:t xml:space="preserve"> March 2019].</w:t>
      </w:r>
    </w:p>
    <w:p w14:paraId="7C074467" w14:textId="77777777" w:rsidR="00946DAF" w:rsidRDefault="00946DAF" w:rsidP="00946DAF"/>
    <w:p w14:paraId="526729AE" w14:textId="77777777" w:rsidR="00946DAF" w:rsidRPr="00431CFB" w:rsidRDefault="00946DAF" w:rsidP="0030087F">
      <w:pPr>
        <w:rPr>
          <w:rFonts w:ascii="Arial" w:hAnsi="Arial" w:cs="Arial"/>
          <w:sz w:val="24"/>
          <w:szCs w:val="24"/>
        </w:rPr>
      </w:pPr>
    </w:p>
    <w:p w14:paraId="42633CEA" w14:textId="26504EDD" w:rsidR="0030087F" w:rsidRDefault="0030087F" w:rsidP="0030087F">
      <w:pPr>
        <w:rPr>
          <w:rFonts w:ascii="Times New Roman" w:hAnsi="Times New Roman" w:cs="Times New Roman"/>
          <w:sz w:val="24"/>
          <w:szCs w:val="24"/>
          <w:u w:val="single"/>
        </w:rPr>
      </w:pPr>
    </w:p>
    <w:p w14:paraId="71EE3000" w14:textId="59B46749" w:rsidR="00946DAF" w:rsidRDefault="00946DAF" w:rsidP="0030087F">
      <w:pPr>
        <w:rPr>
          <w:rFonts w:ascii="Times New Roman" w:hAnsi="Times New Roman" w:cs="Times New Roman"/>
          <w:sz w:val="24"/>
          <w:szCs w:val="24"/>
          <w:u w:val="single"/>
        </w:rPr>
      </w:pPr>
    </w:p>
    <w:p w14:paraId="78EB3BF3" w14:textId="7367D0B6" w:rsidR="00946DAF" w:rsidRDefault="00946DAF" w:rsidP="0030087F">
      <w:pPr>
        <w:rPr>
          <w:rFonts w:ascii="Times New Roman" w:hAnsi="Times New Roman" w:cs="Times New Roman"/>
          <w:sz w:val="24"/>
          <w:szCs w:val="24"/>
          <w:u w:val="single"/>
        </w:rPr>
      </w:pPr>
    </w:p>
    <w:p w14:paraId="70BEC4A2" w14:textId="618A780E" w:rsidR="00946DAF" w:rsidRDefault="00946DAF" w:rsidP="0030087F">
      <w:pPr>
        <w:rPr>
          <w:rFonts w:ascii="Times New Roman" w:hAnsi="Times New Roman" w:cs="Times New Roman"/>
          <w:sz w:val="24"/>
          <w:szCs w:val="24"/>
          <w:u w:val="single"/>
        </w:rPr>
      </w:pPr>
    </w:p>
    <w:p w14:paraId="182C9F02" w14:textId="02DCD51D" w:rsidR="00946DAF" w:rsidRDefault="00946DAF" w:rsidP="0030087F">
      <w:pPr>
        <w:rPr>
          <w:rFonts w:ascii="Times New Roman" w:hAnsi="Times New Roman" w:cs="Times New Roman"/>
          <w:sz w:val="24"/>
          <w:szCs w:val="24"/>
          <w:u w:val="single"/>
        </w:rPr>
      </w:pPr>
    </w:p>
    <w:p w14:paraId="6CE874A7" w14:textId="2CD01093" w:rsidR="00946DAF" w:rsidRDefault="00946DAF" w:rsidP="0030087F">
      <w:pPr>
        <w:rPr>
          <w:rFonts w:ascii="Times New Roman" w:hAnsi="Times New Roman" w:cs="Times New Roman"/>
          <w:sz w:val="24"/>
          <w:szCs w:val="24"/>
          <w:u w:val="single"/>
        </w:rPr>
      </w:pPr>
    </w:p>
    <w:p w14:paraId="4518A328" w14:textId="5D380182" w:rsidR="00946DAF" w:rsidRDefault="00946DAF" w:rsidP="0030087F">
      <w:pPr>
        <w:rPr>
          <w:rFonts w:ascii="Times New Roman" w:hAnsi="Times New Roman" w:cs="Times New Roman"/>
          <w:sz w:val="24"/>
          <w:szCs w:val="24"/>
          <w:u w:val="single"/>
        </w:rPr>
      </w:pPr>
    </w:p>
    <w:p w14:paraId="489EB91C" w14:textId="0C303BB2" w:rsidR="00946DAF" w:rsidRDefault="00946DAF" w:rsidP="0030087F">
      <w:pPr>
        <w:rPr>
          <w:rFonts w:ascii="Times New Roman" w:hAnsi="Times New Roman" w:cs="Times New Roman"/>
          <w:sz w:val="24"/>
          <w:szCs w:val="24"/>
          <w:u w:val="single"/>
        </w:rPr>
      </w:pPr>
    </w:p>
    <w:p w14:paraId="316ECAF2" w14:textId="026C70FF" w:rsidR="00946DAF" w:rsidRDefault="00946DAF" w:rsidP="0030087F">
      <w:pPr>
        <w:rPr>
          <w:rFonts w:ascii="Times New Roman" w:hAnsi="Times New Roman" w:cs="Times New Roman"/>
          <w:sz w:val="24"/>
          <w:szCs w:val="24"/>
          <w:u w:val="single"/>
        </w:rPr>
      </w:pPr>
    </w:p>
    <w:p w14:paraId="15379A44" w14:textId="1125DBF4" w:rsidR="00946DAF" w:rsidRDefault="00946DAF" w:rsidP="0030087F">
      <w:pPr>
        <w:rPr>
          <w:rFonts w:ascii="Times New Roman" w:hAnsi="Times New Roman" w:cs="Times New Roman"/>
          <w:sz w:val="24"/>
          <w:szCs w:val="24"/>
          <w:u w:val="single"/>
        </w:rPr>
      </w:pPr>
    </w:p>
    <w:p w14:paraId="7473E16D" w14:textId="1C9BFEDF" w:rsidR="00946DAF" w:rsidRDefault="00946DAF" w:rsidP="0030087F">
      <w:pPr>
        <w:rPr>
          <w:rFonts w:ascii="Times New Roman" w:hAnsi="Times New Roman" w:cs="Times New Roman"/>
          <w:sz w:val="24"/>
          <w:szCs w:val="24"/>
          <w:u w:val="single"/>
        </w:rPr>
      </w:pPr>
    </w:p>
    <w:p w14:paraId="278D769F" w14:textId="790C81C8" w:rsidR="00946DAF" w:rsidRDefault="00946DAF" w:rsidP="0030087F">
      <w:pPr>
        <w:rPr>
          <w:rFonts w:ascii="Times New Roman" w:hAnsi="Times New Roman" w:cs="Times New Roman"/>
          <w:sz w:val="24"/>
          <w:szCs w:val="24"/>
          <w:u w:val="single"/>
        </w:rPr>
      </w:pPr>
    </w:p>
    <w:p w14:paraId="6FDBD58E" w14:textId="77777777" w:rsidR="00946DAF" w:rsidRPr="0030087F" w:rsidRDefault="00946DAF" w:rsidP="0030087F">
      <w:pPr>
        <w:rPr>
          <w:rFonts w:ascii="Times New Roman" w:hAnsi="Times New Roman" w:cs="Times New Roman"/>
          <w:sz w:val="24"/>
          <w:szCs w:val="24"/>
          <w:u w:val="single"/>
        </w:rPr>
      </w:pPr>
    </w:p>
    <w:sectPr w:rsidR="00946DAF" w:rsidRPr="0030087F" w:rsidSect="007D1947">
      <w:footerReference w:type="default" r:id="rId104"/>
      <w:footerReference w:type="first" r:id="rId1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573047" w14:textId="77777777" w:rsidR="002957B4" w:rsidRDefault="002957B4" w:rsidP="0022585B">
      <w:pPr>
        <w:spacing w:after="0" w:line="240" w:lineRule="auto"/>
      </w:pPr>
      <w:r>
        <w:separator/>
      </w:r>
    </w:p>
  </w:endnote>
  <w:endnote w:type="continuationSeparator" w:id="0">
    <w:p w14:paraId="200E44C3" w14:textId="77777777" w:rsidR="002957B4" w:rsidRDefault="002957B4" w:rsidP="00225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3650025"/>
      <w:docPartObj>
        <w:docPartGallery w:val="Page Numbers (Bottom of Page)"/>
        <w:docPartUnique/>
      </w:docPartObj>
    </w:sdtPr>
    <w:sdtEndPr>
      <w:rPr>
        <w:noProof/>
      </w:rPr>
    </w:sdtEndPr>
    <w:sdtContent>
      <w:p w14:paraId="379ED549" w14:textId="52AEB13E" w:rsidR="002957B4" w:rsidRDefault="002957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4A7A5B" w14:textId="77777777" w:rsidR="002957B4" w:rsidRDefault="002957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5478281"/>
      <w:docPartObj>
        <w:docPartGallery w:val="Page Numbers (Bottom of Page)"/>
        <w:docPartUnique/>
      </w:docPartObj>
    </w:sdtPr>
    <w:sdtEndPr>
      <w:rPr>
        <w:noProof/>
      </w:rPr>
    </w:sdtEndPr>
    <w:sdtContent>
      <w:p w14:paraId="56C84CBC" w14:textId="48A43A39" w:rsidR="002957B4" w:rsidRDefault="002957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11712" w14:textId="77777777" w:rsidR="002957B4" w:rsidRDefault="00295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10E93" w14:textId="77777777" w:rsidR="002957B4" w:rsidRDefault="002957B4" w:rsidP="0022585B">
      <w:pPr>
        <w:spacing w:after="0" w:line="240" w:lineRule="auto"/>
      </w:pPr>
      <w:r>
        <w:separator/>
      </w:r>
    </w:p>
  </w:footnote>
  <w:footnote w:type="continuationSeparator" w:id="0">
    <w:p w14:paraId="3D735185" w14:textId="77777777" w:rsidR="002957B4" w:rsidRDefault="002957B4" w:rsidP="002258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57E73"/>
    <w:multiLevelType w:val="multilevel"/>
    <w:tmpl w:val="A3F43A5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95E14E8"/>
    <w:multiLevelType w:val="multilevel"/>
    <w:tmpl w:val="851E4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E7112"/>
    <w:multiLevelType w:val="hybridMultilevel"/>
    <w:tmpl w:val="5C826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E47BD5"/>
    <w:multiLevelType w:val="hybridMultilevel"/>
    <w:tmpl w:val="FF90D6C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4" w15:restartNumberingAfterBreak="0">
    <w:nsid w:val="12103397"/>
    <w:multiLevelType w:val="multilevel"/>
    <w:tmpl w:val="AD0C2868"/>
    <w:lvl w:ilvl="0">
      <w:start w:val="1"/>
      <w:numFmt w:val="bullet"/>
      <w:lvlText w:val=""/>
      <w:lvlJc w:val="left"/>
      <w:pPr>
        <w:tabs>
          <w:tab w:val="num" w:pos="1494"/>
        </w:tabs>
        <w:ind w:left="1494" w:hanging="360"/>
      </w:pPr>
      <w:rPr>
        <w:rFonts w:ascii="Symbol" w:hAnsi="Symbol" w:hint="default"/>
        <w:sz w:val="20"/>
      </w:rPr>
    </w:lvl>
    <w:lvl w:ilvl="1" w:tentative="1">
      <w:start w:val="1"/>
      <w:numFmt w:val="bullet"/>
      <w:lvlText w:val="o"/>
      <w:lvlJc w:val="left"/>
      <w:pPr>
        <w:tabs>
          <w:tab w:val="num" w:pos="2214"/>
        </w:tabs>
        <w:ind w:left="2214" w:hanging="360"/>
      </w:pPr>
      <w:rPr>
        <w:rFonts w:ascii="Courier New" w:hAnsi="Courier New" w:hint="default"/>
        <w:sz w:val="20"/>
      </w:rPr>
    </w:lvl>
    <w:lvl w:ilvl="2" w:tentative="1">
      <w:start w:val="1"/>
      <w:numFmt w:val="bullet"/>
      <w:lvlText w:val=""/>
      <w:lvlJc w:val="left"/>
      <w:pPr>
        <w:tabs>
          <w:tab w:val="num" w:pos="2934"/>
        </w:tabs>
        <w:ind w:left="2934" w:hanging="360"/>
      </w:pPr>
      <w:rPr>
        <w:rFonts w:ascii="Wingdings" w:hAnsi="Wingdings" w:hint="default"/>
        <w:sz w:val="20"/>
      </w:rPr>
    </w:lvl>
    <w:lvl w:ilvl="3" w:tentative="1">
      <w:start w:val="1"/>
      <w:numFmt w:val="bullet"/>
      <w:lvlText w:val=""/>
      <w:lvlJc w:val="left"/>
      <w:pPr>
        <w:tabs>
          <w:tab w:val="num" w:pos="3654"/>
        </w:tabs>
        <w:ind w:left="3654" w:hanging="360"/>
      </w:pPr>
      <w:rPr>
        <w:rFonts w:ascii="Wingdings" w:hAnsi="Wingdings" w:hint="default"/>
        <w:sz w:val="20"/>
      </w:rPr>
    </w:lvl>
    <w:lvl w:ilvl="4" w:tentative="1">
      <w:start w:val="1"/>
      <w:numFmt w:val="bullet"/>
      <w:lvlText w:val=""/>
      <w:lvlJc w:val="left"/>
      <w:pPr>
        <w:tabs>
          <w:tab w:val="num" w:pos="4374"/>
        </w:tabs>
        <w:ind w:left="4374" w:hanging="360"/>
      </w:pPr>
      <w:rPr>
        <w:rFonts w:ascii="Wingdings" w:hAnsi="Wingdings" w:hint="default"/>
        <w:sz w:val="20"/>
      </w:rPr>
    </w:lvl>
    <w:lvl w:ilvl="5" w:tentative="1">
      <w:start w:val="1"/>
      <w:numFmt w:val="bullet"/>
      <w:lvlText w:val=""/>
      <w:lvlJc w:val="left"/>
      <w:pPr>
        <w:tabs>
          <w:tab w:val="num" w:pos="5094"/>
        </w:tabs>
        <w:ind w:left="5094" w:hanging="360"/>
      </w:pPr>
      <w:rPr>
        <w:rFonts w:ascii="Wingdings" w:hAnsi="Wingdings" w:hint="default"/>
        <w:sz w:val="20"/>
      </w:rPr>
    </w:lvl>
    <w:lvl w:ilvl="6" w:tentative="1">
      <w:start w:val="1"/>
      <w:numFmt w:val="bullet"/>
      <w:lvlText w:val=""/>
      <w:lvlJc w:val="left"/>
      <w:pPr>
        <w:tabs>
          <w:tab w:val="num" w:pos="5814"/>
        </w:tabs>
        <w:ind w:left="5814" w:hanging="360"/>
      </w:pPr>
      <w:rPr>
        <w:rFonts w:ascii="Wingdings" w:hAnsi="Wingdings" w:hint="default"/>
        <w:sz w:val="20"/>
      </w:rPr>
    </w:lvl>
    <w:lvl w:ilvl="7" w:tentative="1">
      <w:start w:val="1"/>
      <w:numFmt w:val="bullet"/>
      <w:lvlText w:val=""/>
      <w:lvlJc w:val="left"/>
      <w:pPr>
        <w:tabs>
          <w:tab w:val="num" w:pos="6534"/>
        </w:tabs>
        <w:ind w:left="6534" w:hanging="360"/>
      </w:pPr>
      <w:rPr>
        <w:rFonts w:ascii="Wingdings" w:hAnsi="Wingdings" w:hint="default"/>
        <w:sz w:val="20"/>
      </w:rPr>
    </w:lvl>
    <w:lvl w:ilvl="8" w:tentative="1">
      <w:start w:val="1"/>
      <w:numFmt w:val="bullet"/>
      <w:lvlText w:val=""/>
      <w:lvlJc w:val="left"/>
      <w:pPr>
        <w:tabs>
          <w:tab w:val="num" w:pos="7254"/>
        </w:tabs>
        <w:ind w:left="7254" w:hanging="360"/>
      </w:pPr>
      <w:rPr>
        <w:rFonts w:ascii="Wingdings" w:hAnsi="Wingdings" w:hint="default"/>
        <w:sz w:val="20"/>
      </w:rPr>
    </w:lvl>
  </w:abstractNum>
  <w:abstractNum w:abstractNumId="5" w15:restartNumberingAfterBreak="0">
    <w:nsid w:val="1B3F7D85"/>
    <w:multiLevelType w:val="multilevel"/>
    <w:tmpl w:val="4CA82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BC72E6"/>
    <w:multiLevelType w:val="hybridMultilevel"/>
    <w:tmpl w:val="6ABE7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3715DE"/>
    <w:multiLevelType w:val="multilevel"/>
    <w:tmpl w:val="1E90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8E50C3"/>
    <w:multiLevelType w:val="hybridMultilevel"/>
    <w:tmpl w:val="EDCC3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E45695"/>
    <w:multiLevelType w:val="hybridMultilevel"/>
    <w:tmpl w:val="FF620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8A449F"/>
    <w:multiLevelType w:val="multilevel"/>
    <w:tmpl w:val="8FBED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E442A4"/>
    <w:multiLevelType w:val="hybridMultilevel"/>
    <w:tmpl w:val="FC26C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062022"/>
    <w:multiLevelType w:val="multilevel"/>
    <w:tmpl w:val="CF8604C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5B0A45C4"/>
    <w:multiLevelType w:val="multilevel"/>
    <w:tmpl w:val="53100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C8A518C"/>
    <w:multiLevelType w:val="multilevel"/>
    <w:tmpl w:val="52A05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D21D2D"/>
    <w:multiLevelType w:val="multilevel"/>
    <w:tmpl w:val="E35AB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3200E4"/>
    <w:multiLevelType w:val="hybridMultilevel"/>
    <w:tmpl w:val="A59E4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7C5C0F"/>
    <w:multiLevelType w:val="multilevel"/>
    <w:tmpl w:val="D79E6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91464E"/>
    <w:multiLevelType w:val="multilevel"/>
    <w:tmpl w:val="A61C18B8"/>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19" w15:restartNumberingAfterBreak="0">
    <w:nsid w:val="6BDD4439"/>
    <w:multiLevelType w:val="multilevel"/>
    <w:tmpl w:val="E332B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EF25974"/>
    <w:multiLevelType w:val="multilevel"/>
    <w:tmpl w:val="8FBED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60677D"/>
    <w:multiLevelType w:val="hybridMultilevel"/>
    <w:tmpl w:val="09B2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5"/>
  </w:num>
  <w:num w:numId="3">
    <w:abstractNumId w:val="18"/>
  </w:num>
  <w:num w:numId="4">
    <w:abstractNumId w:val="12"/>
  </w:num>
  <w:num w:numId="5">
    <w:abstractNumId w:val="10"/>
  </w:num>
  <w:num w:numId="6">
    <w:abstractNumId w:val="17"/>
  </w:num>
  <w:num w:numId="7">
    <w:abstractNumId w:val="20"/>
  </w:num>
  <w:num w:numId="8">
    <w:abstractNumId w:val="6"/>
  </w:num>
  <w:num w:numId="9">
    <w:abstractNumId w:val="16"/>
  </w:num>
  <w:num w:numId="10">
    <w:abstractNumId w:val="5"/>
  </w:num>
  <w:num w:numId="11">
    <w:abstractNumId w:val="7"/>
  </w:num>
  <w:num w:numId="12">
    <w:abstractNumId w:val="13"/>
  </w:num>
  <w:num w:numId="13">
    <w:abstractNumId w:val="9"/>
  </w:num>
  <w:num w:numId="14">
    <w:abstractNumId w:val="3"/>
  </w:num>
  <w:num w:numId="15">
    <w:abstractNumId w:val="21"/>
  </w:num>
  <w:num w:numId="16">
    <w:abstractNumId w:val="2"/>
  </w:num>
  <w:num w:numId="17">
    <w:abstractNumId w:val="8"/>
  </w:num>
  <w:num w:numId="18">
    <w:abstractNumId w:val="14"/>
  </w:num>
  <w:num w:numId="19">
    <w:abstractNumId w:val="19"/>
  </w:num>
  <w:num w:numId="20">
    <w:abstractNumId w:val="4"/>
  </w:num>
  <w:num w:numId="21">
    <w:abstractNumId w:val="0"/>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AC0"/>
    <w:rsid w:val="00016812"/>
    <w:rsid w:val="000239A7"/>
    <w:rsid w:val="0002562D"/>
    <w:rsid w:val="00037BD8"/>
    <w:rsid w:val="00046B57"/>
    <w:rsid w:val="00074623"/>
    <w:rsid w:val="00082808"/>
    <w:rsid w:val="000854A5"/>
    <w:rsid w:val="00096645"/>
    <w:rsid w:val="000A00A7"/>
    <w:rsid w:val="000A2D24"/>
    <w:rsid w:val="000A6A97"/>
    <w:rsid w:val="000B08DF"/>
    <w:rsid w:val="000B6A26"/>
    <w:rsid w:val="000B75CF"/>
    <w:rsid w:val="000D1B48"/>
    <w:rsid w:val="000D65C6"/>
    <w:rsid w:val="000E50EF"/>
    <w:rsid w:val="000E5AA3"/>
    <w:rsid w:val="000F7AE7"/>
    <w:rsid w:val="001015F5"/>
    <w:rsid w:val="00115B96"/>
    <w:rsid w:val="00116EAF"/>
    <w:rsid w:val="00135E38"/>
    <w:rsid w:val="00140C63"/>
    <w:rsid w:val="00155D69"/>
    <w:rsid w:val="00157F5A"/>
    <w:rsid w:val="001620D1"/>
    <w:rsid w:val="00165E5D"/>
    <w:rsid w:val="00175C0C"/>
    <w:rsid w:val="00175D62"/>
    <w:rsid w:val="00196ED0"/>
    <w:rsid w:val="001A4716"/>
    <w:rsid w:val="001A5CEC"/>
    <w:rsid w:val="001B1004"/>
    <w:rsid w:val="001C7B05"/>
    <w:rsid w:val="001D6E8D"/>
    <w:rsid w:val="002128E3"/>
    <w:rsid w:val="0022585B"/>
    <w:rsid w:val="00230E0D"/>
    <w:rsid w:val="002366EB"/>
    <w:rsid w:val="00260AE3"/>
    <w:rsid w:val="002610AF"/>
    <w:rsid w:val="00261F6A"/>
    <w:rsid w:val="0027148A"/>
    <w:rsid w:val="002729B0"/>
    <w:rsid w:val="0028080A"/>
    <w:rsid w:val="002957B4"/>
    <w:rsid w:val="002B5B32"/>
    <w:rsid w:val="002B65B8"/>
    <w:rsid w:val="002B7D51"/>
    <w:rsid w:val="002C36C5"/>
    <w:rsid w:val="002C482F"/>
    <w:rsid w:val="002E0963"/>
    <w:rsid w:val="002F11EA"/>
    <w:rsid w:val="0030087F"/>
    <w:rsid w:val="00305F56"/>
    <w:rsid w:val="00312181"/>
    <w:rsid w:val="00323421"/>
    <w:rsid w:val="00324CCD"/>
    <w:rsid w:val="0033612C"/>
    <w:rsid w:val="00346419"/>
    <w:rsid w:val="00355D61"/>
    <w:rsid w:val="00355DAB"/>
    <w:rsid w:val="00360B6D"/>
    <w:rsid w:val="00361C69"/>
    <w:rsid w:val="003A1409"/>
    <w:rsid w:val="003B1A3B"/>
    <w:rsid w:val="003C2BFE"/>
    <w:rsid w:val="003D21DF"/>
    <w:rsid w:val="003D4849"/>
    <w:rsid w:val="003F64A1"/>
    <w:rsid w:val="0040197C"/>
    <w:rsid w:val="004152B0"/>
    <w:rsid w:val="00416C39"/>
    <w:rsid w:val="004200C3"/>
    <w:rsid w:val="004223D5"/>
    <w:rsid w:val="00453551"/>
    <w:rsid w:val="004549E2"/>
    <w:rsid w:val="00465412"/>
    <w:rsid w:val="004679AD"/>
    <w:rsid w:val="004719C4"/>
    <w:rsid w:val="004754EA"/>
    <w:rsid w:val="004834AF"/>
    <w:rsid w:val="00484225"/>
    <w:rsid w:val="00484401"/>
    <w:rsid w:val="00493F19"/>
    <w:rsid w:val="004A0D1B"/>
    <w:rsid w:val="004A11F6"/>
    <w:rsid w:val="004B6CF4"/>
    <w:rsid w:val="004D06B5"/>
    <w:rsid w:val="004D50C5"/>
    <w:rsid w:val="004D519C"/>
    <w:rsid w:val="004E2E63"/>
    <w:rsid w:val="00502A06"/>
    <w:rsid w:val="00503750"/>
    <w:rsid w:val="005068AE"/>
    <w:rsid w:val="005134F2"/>
    <w:rsid w:val="00520360"/>
    <w:rsid w:val="00524923"/>
    <w:rsid w:val="005249DF"/>
    <w:rsid w:val="00524C48"/>
    <w:rsid w:val="00527489"/>
    <w:rsid w:val="00531C90"/>
    <w:rsid w:val="005520A1"/>
    <w:rsid w:val="00557C0F"/>
    <w:rsid w:val="00564123"/>
    <w:rsid w:val="00571EAD"/>
    <w:rsid w:val="00575E33"/>
    <w:rsid w:val="00592831"/>
    <w:rsid w:val="005D575B"/>
    <w:rsid w:val="005E037D"/>
    <w:rsid w:val="005E7E6D"/>
    <w:rsid w:val="005F3AA3"/>
    <w:rsid w:val="00600273"/>
    <w:rsid w:val="006214C0"/>
    <w:rsid w:val="00651A6D"/>
    <w:rsid w:val="006857C2"/>
    <w:rsid w:val="006C2911"/>
    <w:rsid w:val="006C4D22"/>
    <w:rsid w:val="006D0F34"/>
    <w:rsid w:val="006D44BC"/>
    <w:rsid w:val="006E778C"/>
    <w:rsid w:val="006F02BF"/>
    <w:rsid w:val="006F0877"/>
    <w:rsid w:val="006F3A39"/>
    <w:rsid w:val="007047F4"/>
    <w:rsid w:val="00706460"/>
    <w:rsid w:val="00722C0D"/>
    <w:rsid w:val="00726875"/>
    <w:rsid w:val="007277A8"/>
    <w:rsid w:val="0073077A"/>
    <w:rsid w:val="00731C84"/>
    <w:rsid w:val="00732E58"/>
    <w:rsid w:val="00736132"/>
    <w:rsid w:val="00743945"/>
    <w:rsid w:val="00764F46"/>
    <w:rsid w:val="00777038"/>
    <w:rsid w:val="00784ED5"/>
    <w:rsid w:val="0078672C"/>
    <w:rsid w:val="007935F5"/>
    <w:rsid w:val="007977CA"/>
    <w:rsid w:val="007A46C5"/>
    <w:rsid w:val="007A6ED4"/>
    <w:rsid w:val="007C5357"/>
    <w:rsid w:val="007D12BE"/>
    <w:rsid w:val="007D1947"/>
    <w:rsid w:val="007E5AF7"/>
    <w:rsid w:val="007F25D2"/>
    <w:rsid w:val="007F3353"/>
    <w:rsid w:val="007F438B"/>
    <w:rsid w:val="007F448B"/>
    <w:rsid w:val="00814536"/>
    <w:rsid w:val="00826137"/>
    <w:rsid w:val="00831185"/>
    <w:rsid w:val="00831A2D"/>
    <w:rsid w:val="00831AD9"/>
    <w:rsid w:val="00831D12"/>
    <w:rsid w:val="008514DC"/>
    <w:rsid w:val="008553EB"/>
    <w:rsid w:val="00872AA1"/>
    <w:rsid w:val="00875F9C"/>
    <w:rsid w:val="0088517E"/>
    <w:rsid w:val="008870CA"/>
    <w:rsid w:val="00892195"/>
    <w:rsid w:val="008A50D7"/>
    <w:rsid w:val="008B5804"/>
    <w:rsid w:val="008E0FF0"/>
    <w:rsid w:val="008E71F2"/>
    <w:rsid w:val="0090705C"/>
    <w:rsid w:val="009134E6"/>
    <w:rsid w:val="0092454A"/>
    <w:rsid w:val="009257E3"/>
    <w:rsid w:val="00932416"/>
    <w:rsid w:val="00933E56"/>
    <w:rsid w:val="009358A2"/>
    <w:rsid w:val="00936F58"/>
    <w:rsid w:val="00937C95"/>
    <w:rsid w:val="00946DAF"/>
    <w:rsid w:val="0096532F"/>
    <w:rsid w:val="0097410B"/>
    <w:rsid w:val="009803BC"/>
    <w:rsid w:val="009905D8"/>
    <w:rsid w:val="009A2261"/>
    <w:rsid w:val="009A2CC4"/>
    <w:rsid w:val="009A7970"/>
    <w:rsid w:val="009F28A2"/>
    <w:rsid w:val="009F66DE"/>
    <w:rsid w:val="00A02A28"/>
    <w:rsid w:val="00A05D28"/>
    <w:rsid w:val="00A05D50"/>
    <w:rsid w:val="00A11080"/>
    <w:rsid w:val="00A12B58"/>
    <w:rsid w:val="00A13FF2"/>
    <w:rsid w:val="00A14FE1"/>
    <w:rsid w:val="00A30862"/>
    <w:rsid w:val="00A50F56"/>
    <w:rsid w:val="00AA2A91"/>
    <w:rsid w:val="00AA74B0"/>
    <w:rsid w:val="00AD4CD9"/>
    <w:rsid w:val="00AD59D4"/>
    <w:rsid w:val="00AF4D1F"/>
    <w:rsid w:val="00B0392A"/>
    <w:rsid w:val="00B039F9"/>
    <w:rsid w:val="00B17B60"/>
    <w:rsid w:val="00B31A9F"/>
    <w:rsid w:val="00B32E64"/>
    <w:rsid w:val="00B376AB"/>
    <w:rsid w:val="00B472AA"/>
    <w:rsid w:val="00B52254"/>
    <w:rsid w:val="00B575B5"/>
    <w:rsid w:val="00B60738"/>
    <w:rsid w:val="00B768BC"/>
    <w:rsid w:val="00B91BD1"/>
    <w:rsid w:val="00B93C9B"/>
    <w:rsid w:val="00B9571D"/>
    <w:rsid w:val="00B960FE"/>
    <w:rsid w:val="00BA104F"/>
    <w:rsid w:val="00BA109B"/>
    <w:rsid w:val="00BA6C4A"/>
    <w:rsid w:val="00BC42CC"/>
    <w:rsid w:val="00BC4CFC"/>
    <w:rsid w:val="00BC54D9"/>
    <w:rsid w:val="00BD1904"/>
    <w:rsid w:val="00BF2B74"/>
    <w:rsid w:val="00C00890"/>
    <w:rsid w:val="00C0224A"/>
    <w:rsid w:val="00C1272A"/>
    <w:rsid w:val="00C417F0"/>
    <w:rsid w:val="00C41804"/>
    <w:rsid w:val="00C435B2"/>
    <w:rsid w:val="00C444B0"/>
    <w:rsid w:val="00C5634C"/>
    <w:rsid w:val="00C66742"/>
    <w:rsid w:val="00C6700C"/>
    <w:rsid w:val="00C8246A"/>
    <w:rsid w:val="00C82601"/>
    <w:rsid w:val="00C842CC"/>
    <w:rsid w:val="00C87683"/>
    <w:rsid w:val="00C923CF"/>
    <w:rsid w:val="00CA09F3"/>
    <w:rsid w:val="00CA47A5"/>
    <w:rsid w:val="00CA6BDC"/>
    <w:rsid w:val="00CC14B0"/>
    <w:rsid w:val="00CC40F8"/>
    <w:rsid w:val="00CC730D"/>
    <w:rsid w:val="00CE1AD1"/>
    <w:rsid w:val="00CF1E23"/>
    <w:rsid w:val="00CF2496"/>
    <w:rsid w:val="00CF324B"/>
    <w:rsid w:val="00D04EAD"/>
    <w:rsid w:val="00D12DAF"/>
    <w:rsid w:val="00D27C8D"/>
    <w:rsid w:val="00D63A9B"/>
    <w:rsid w:val="00D73872"/>
    <w:rsid w:val="00D854A5"/>
    <w:rsid w:val="00D854D9"/>
    <w:rsid w:val="00DB3C8B"/>
    <w:rsid w:val="00DB63BA"/>
    <w:rsid w:val="00DC3DDA"/>
    <w:rsid w:val="00DC64DC"/>
    <w:rsid w:val="00DC650E"/>
    <w:rsid w:val="00DD15F8"/>
    <w:rsid w:val="00DD379E"/>
    <w:rsid w:val="00DD383A"/>
    <w:rsid w:val="00DE4D43"/>
    <w:rsid w:val="00DF108E"/>
    <w:rsid w:val="00E00821"/>
    <w:rsid w:val="00E0373F"/>
    <w:rsid w:val="00E050FB"/>
    <w:rsid w:val="00E05430"/>
    <w:rsid w:val="00E21075"/>
    <w:rsid w:val="00E233B2"/>
    <w:rsid w:val="00E32BF1"/>
    <w:rsid w:val="00E3473C"/>
    <w:rsid w:val="00E35E57"/>
    <w:rsid w:val="00E47EA4"/>
    <w:rsid w:val="00E70FBE"/>
    <w:rsid w:val="00E8167F"/>
    <w:rsid w:val="00E81F96"/>
    <w:rsid w:val="00E864CC"/>
    <w:rsid w:val="00E86817"/>
    <w:rsid w:val="00E959F2"/>
    <w:rsid w:val="00E95FA1"/>
    <w:rsid w:val="00EA14D0"/>
    <w:rsid w:val="00EC2F4F"/>
    <w:rsid w:val="00EC690F"/>
    <w:rsid w:val="00F17328"/>
    <w:rsid w:val="00F30DB3"/>
    <w:rsid w:val="00F31FA5"/>
    <w:rsid w:val="00F413B2"/>
    <w:rsid w:val="00F41CA7"/>
    <w:rsid w:val="00F51A59"/>
    <w:rsid w:val="00F66DC2"/>
    <w:rsid w:val="00F736EB"/>
    <w:rsid w:val="00F75AE6"/>
    <w:rsid w:val="00F76867"/>
    <w:rsid w:val="00F8786D"/>
    <w:rsid w:val="00F93D35"/>
    <w:rsid w:val="00FB1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7505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1681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8280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0746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4623"/>
    <w:rPr>
      <w:rFonts w:ascii="Segoe UI" w:hAnsi="Segoe UI" w:cs="Segoe UI"/>
      <w:sz w:val="18"/>
      <w:szCs w:val="18"/>
    </w:rPr>
  </w:style>
  <w:style w:type="character" w:styleId="LineNumber">
    <w:name w:val="line number"/>
    <w:basedOn w:val="DefaultParagraphFont"/>
    <w:uiPriority w:val="99"/>
    <w:semiHidden/>
    <w:unhideWhenUsed/>
    <w:rsid w:val="00502A06"/>
  </w:style>
  <w:style w:type="paragraph" w:styleId="ListParagraph">
    <w:name w:val="List Paragraph"/>
    <w:basedOn w:val="Normal"/>
    <w:qFormat/>
    <w:rsid w:val="00465412"/>
    <w:pPr>
      <w:ind w:left="720"/>
      <w:contextualSpacing/>
    </w:pPr>
  </w:style>
  <w:style w:type="paragraph" w:styleId="NormalWeb">
    <w:name w:val="Normal (Web)"/>
    <w:basedOn w:val="Normal"/>
    <w:uiPriority w:val="99"/>
    <w:unhideWhenUsed/>
    <w:rsid w:val="004654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16812"/>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016812"/>
    <w:rPr>
      <w:i/>
      <w:iCs/>
    </w:rPr>
  </w:style>
  <w:style w:type="character" w:customStyle="1" w:styleId="Heading4Char">
    <w:name w:val="Heading 4 Char"/>
    <w:basedOn w:val="DefaultParagraphFont"/>
    <w:link w:val="Heading4"/>
    <w:uiPriority w:val="9"/>
    <w:semiHidden/>
    <w:rsid w:val="00082808"/>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175D62"/>
    <w:rPr>
      <w:b/>
      <w:bCs/>
    </w:rPr>
  </w:style>
  <w:style w:type="character" w:customStyle="1" w:styleId="footnote">
    <w:name w:val="footnote"/>
    <w:basedOn w:val="DefaultParagraphFont"/>
    <w:rsid w:val="00CC14B0"/>
  </w:style>
  <w:style w:type="paragraph" w:customStyle="1" w:styleId="para">
    <w:name w:val="para"/>
    <w:basedOn w:val="Normal"/>
    <w:rsid w:val="00F31F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ginterm">
    <w:name w:val="margin_term"/>
    <w:basedOn w:val="DefaultParagraphFont"/>
    <w:rsid w:val="00F31FA5"/>
  </w:style>
  <w:style w:type="character" w:customStyle="1" w:styleId="ilfuvd">
    <w:name w:val="ilfuvd"/>
    <w:basedOn w:val="DefaultParagraphFont"/>
    <w:rsid w:val="00C00890"/>
  </w:style>
  <w:style w:type="character" w:styleId="HTMLCite">
    <w:name w:val="HTML Cite"/>
    <w:basedOn w:val="DefaultParagraphFont"/>
    <w:uiPriority w:val="99"/>
    <w:semiHidden/>
    <w:unhideWhenUsed/>
    <w:rsid w:val="00C00890"/>
    <w:rPr>
      <w:i/>
      <w:iCs/>
    </w:rPr>
  </w:style>
  <w:style w:type="paragraph" w:customStyle="1" w:styleId="entry-meta">
    <w:name w:val="entry-meta"/>
    <w:basedOn w:val="Normal"/>
    <w:rsid w:val="00355D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355DAB"/>
  </w:style>
  <w:style w:type="character" w:customStyle="1" w:styleId="entry-author-name">
    <w:name w:val="entry-author-name"/>
    <w:basedOn w:val="DefaultParagraphFont"/>
    <w:rsid w:val="00355DAB"/>
  </w:style>
  <w:style w:type="character" w:customStyle="1" w:styleId="entry-comments-link">
    <w:name w:val="entry-comments-link"/>
    <w:basedOn w:val="DefaultParagraphFont"/>
    <w:rsid w:val="00355DAB"/>
  </w:style>
  <w:style w:type="character" w:customStyle="1" w:styleId="nodemeta">
    <w:name w:val="node__meta"/>
    <w:basedOn w:val="DefaultParagraphFont"/>
    <w:rsid w:val="00355DAB"/>
  </w:style>
  <w:style w:type="character" w:customStyle="1" w:styleId="profile">
    <w:name w:val="profile"/>
    <w:basedOn w:val="DefaultParagraphFont"/>
    <w:rsid w:val="00355DAB"/>
  </w:style>
  <w:style w:type="character" w:customStyle="1" w:styleId="field">
    <w:name w:val="field"/>
    <w:basedOn w:val="DefaultParagraphFont"/>
    <w:rsid w:val="00355DAB"/>
  </w:style>
  <w:style w:type="character" w:customStyle="1" w:styleId="kx21rb">
    <w:name w:val="kx21rb"/>
    <w:basedOn w:val="DefaultParagraphFont"/>
    <w:rsid w:val="00E864CC"/>
  </w:style>
  <w:style w:type="character" w:customStyle="1" w:styleId="nlmpublisher-name">
    <w:name w:val="nlm_publisher-name"/>
    <w:basedOn w:val="DefaultParagraphFont"/>
    <w:rsid w:val="002E0963"/>
  </w:style>
  <w:style w:type="character" w:styleId="UnresolvedMention">
    <w:name w:val="Unresolved Mention"/>
    <w:basedOn w:val="DefaultParagraphFont"/>
    <w:uiPriority w:val="99"/>
    <w:semiHidden/>
    <w:unhideWhenUsed/>
    <w:rsid w:val="00DE4D43"/>
    <w:rPr>
      <w:color w:val="605E5C"/>
      <w:shd w:val="clear" w:color="auto" w:fill="E1DFDD"/>
    </w:rPr>
  </w:style>
  <w:style w:type="character" w:styleId="FollowedHyperlink">
    <w:name w:val="FollowedHyperlink"/>
    <w:basedOn w:val="DefaultParagraphFont"/>
    <w:uiPriority w:val="99"/>
    <w:semiHidden/>
    <w:unhideWhenUsed/>
    <w:rsid w:val="00784ED5"/>
    <w:rPr>
      <w:color w:val="954F72" w:themeColor="followedHyperlink"/>
      <w:u w:val="single"/>
    </w:rPr>
  </w:style>
  <w:style w:type="paragraph" w:styleId="Header">
    <w:name w:val="header"/>
    <w:basedOn w:val="Normal"/>
    <w:link w:val="HeaderChar"/>
    <w:uiPriority w:val="99"/>
    <w:unhideWhenUsed/>
    <w:rsid w:val="00225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85B"/>
  </w:style>
  <w:style w:type="paragraph" w:styleId="Footer">
    <w:name w:val="footer"/>
    <w:basedOn w:val="Normal"/>
    <w:link w:val="FooterChar"/>
    <w:uiPriority w:val="99"/>
    <w:unhideWhenUsed/>
    <w:rsid w:val="00225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85B"/>
  </w:style>
  <w:style w:type="table" w:styleId="TableGrid">
    <w:name w:val="Table Grid"/>
    <w:basedOn w:val="TableNormal"/>
    <w:uiPriority w:val="39"/>
    <w:rsid w:val="00A308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8145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30087F"/>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0087F"/>
    <w:rPr>
      <w:rFonts w:asciiTheme="majorHAnsi" w:eastAsiaTheme="majorEastAsia" w:hAnsiTheme="majorHAnsi" w:cstheme="majorBidi"/>
      <w:color w:val="323E4F" w:themeColor="text2" w:themeShade="BF"/>
      <w:spacing w:val="5"/>
      <w:kern w:val="28"/>
      <w:sz w:val="52"/>
      <w:szCs w:val="52"/>
    </w:rPr>
  </w:style>
  <w:style w:type="paragraph" w:customStyle="1" w:styleId="ifp">
    <w:name w:val="ifp"/>
    <w:basedOn w:val="Normal"/>
    <w:rsid w:val="0074394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49074">
      <w:bodyDiv w:val="1"/>
      <w:marLeft w:val="0"/>
      <w:marRight w:val="0"/>
      <w:marTop w:val="0"/>
      <w:marBottom w:val="0"/>
      <w:divBdr>
        <w:top w:val="none" w:sz="0" w:space="0" w:color="auto"/>
        <w:left w:val="none" w:sz="0" w:space="0" w:color="auto"/>
        <w:bottom w:val="none" w:sz="0" w:space="0" w:color="auto"/>
        <w:right w:val="none" w:sz="0" w:space="0" w:color="auto"/>
      </w:divBdr>
    </w:div>
    <w:div w:id="39789227">
      <w:bodyDiv w:val="1"/>
      <w:marLeft w:val="0"/>
      <w:marRight w:val="0"/>
      <w:marTop w:val="0"/>
      <w:marBottom w:val="0"/>
      <w:divBdr>
        <w:top w:val="none" w:sz="0" w:space="0" w:color="auto"/>
        <w:left w:val="none" w:sz="0" w:space="0" w:color="auto"/>
        <w:bottom w:val="none" w:sz="0" w:space="0" w:color="auto"/>
        <w:right w:val="none" w:sz="0" w:space="0" w:color="auto"/>
      </w:divBdr>
    </w:div>
    <w:div w:id="125125646">
      <w:bodyDiv w:val="1"/>
      <w:marLeft w:val="0"/>
      <w:marRight w:val="0"/>
      <w:marTop w:val="0"/>
      <w:marBottom w:val="0"/>
      <w:divBdr>
        <w:top w:val="none" w:sz="0" w:space="0" w:color="auto"/>
        <w:left w:val="none" w:sz="0" w:space="0" w:color="auto"/>
        <w:bottom w:val="none" w:sz="0" w:space="0" w:color="auto"/>
        <w:right w:val="none" w:sz="0" w:space="0" w:color="auto"/>
      </w:divBdr>
      <w:divsChild>
        <w:div w:id="618298309">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155271957">
      <w:bodyDiv w:val="1"/>
      <w:marLeft w:val="0"/>
      <w:marRight w:val="0"/>
      <w:marTop w:val="0"/>
      <w:marBottom w:val="0"/>
      <w:divBdr>
        <w:top w:val="none" w:sz="0" w:space="0" w:color="auto"/>
        <w:left w:val="none" w:sz="0" w:space="0" w:color="auto"/>
        <w:bottom w:val="none" w:sz="0" w:space="0" w:color="auto"/>
        <w:right w:val="none" w:sz="0" w:space="0" w:color="auto"/>
      </w:divBdr>
    </w:div>
    <w:div w:id="220139928">
      <w:bodyDiv w:val="1"/>
      <w:marLeft w:val="0"/>
      <w:marRight w:val="0"/>
      <w:marTop w:val="0"/>
      <w:marBottom w:val="0"/>
      <w:divBdr>
        <w:top w:val="none" w:sz="0" w:space="0" w:color="auto"/>
        <w:left w:val="none" w:sz="0" w:space="0" w:color="auto"/>
        <w:bottom w:val="none" w:sz="0" w:space="0" w:color="auto"/>
        <w:right w:val="none" w:sz="0" w:space="0" w:color="auto"/>
      </w:divBdr>
    </w:div>
    <w:div w:id="235625937">
      <w:bodyDiv w:val="1"/>
      <w:marLeft w:val="0"/>
      <w:marRight w:val="0"/>
      <w:marTop w:val="0"/>
      <w:marBottom w:val="0"/>
      <w:divBdr>
        <w:top w:val="none" w:sz="0" w:space="0" w:color="auto"/>
        <w:left w:val="none" w:sz="0" w:space="0" w:color="auto"/>
        <w:bottom w:val="none" w:sz="0" w:space="0" w:color="auto"/>
        <w:right w:val="none" w:sz="0" w:space="0" w:color="auto"/>
      </w:divBdr>
    </w:div>
    <w:div w:id="297686594">
      <w:bodyDiv w:val="1"/>
      <w:marLeft w:val="0"/>
      <w:marRight w:val="0"/>
      <w:marTop w:val="0"/>
      <w:marBottom w:val="0"/>
      <w:divBdr>
        <w:top w:val="none" w:sz="0" w:space="0" w:color="auto"/>
        <w:left w:val="none" w:sz="0" w:space="0" w:color="auto"/>
        <w:bottom w:val="none" w:sz="0" w:space="0" w:color="auto"/>
        <w:right w:val="none" w:sz="0" w:space="0" w:color="auto"/>
      </w:divBdr>
    </w:div>
    <w:div w:id="329019592">
      <w:bodyDiv w:val="1"/>
      <w:marLeft w:val="0"/>
      <w:marRight w:val="0"/>
      <w:marTop w:val="0"/>
      <w:marBottom w:val="0"/>
      <w:divBdr>
        <w:top w:val="none" w:sz="0" w:space="0" w:color="auto"/>
        <w:left w:val="none" w:sz="0" w:space="0" w:color="auto"/>
        <w:bottom w:val="none" w:sz="0" w:space="0" w:color="auto"/>
        <w:right w:val="none" w:sz="0" w:space="0" w:color="auto"/>
      </w:divBdr>
      <w:divsChild>
        <w:div w:id="656767495">
          <w:marLeft w:val="0"/>
          <w:marRight w:val="0"/>
          <w:marTop w:val="0"/>
          <w:marBottom w:val="0"/>
          <w:divBdr>
            <w:top w:val="none" w:sz="0" w:space="0" w:color="auto"/>
            <w:left w:val="none" w:sz="0" w:space="0" w:color="auto"/>
            <w:bottom w:val="none" w:sz="0" w:space="0" w:color="auto"/>
            <w:right w:val="none" w:sz="0" w:space="0" w:color="auto"/>
          </w:divBdr>
          <w:divsChild>
            <w:div w:id="1827471681">
              <w:marLeft w:val="0"/>
              <w:marRight w:val="0"/>
              <w:marTop w:val="0"/>
              <w:marBottom w:val="0"/>
              <w:divBdr>
                <w:top w:val="none" w:sz="0" w:space="0" w:color="auto"/>
                <w:left w:val="none" w:sz="0" w:space="0" w:color="auto"/>
                <w:bottom w:val="none" w:sz="0" w:space="0" w:color="auto"/>
                <w:right w:val="none" w:sz="0" w:space="0" w:color="auto"/>
              </w:divBdr>
              <w:divsChild>
                <w:div w:id="1407918959">
                  <w:marLeft w:val="0"/>
                  <w:marRight w:val="0"/>
                  <w:marTop w:val="0"/>
                  <w:marBottom w:val="0"/>
                  <w:divBdr>
                    <w:top w:val="none" w:sz="0" w:space="0" w:color="auto"/>
                    <w:left w:val="none" w:sz="0" w:space="0" w:color="auto"/>
                    <w:bottom w:val="none" w:sz="0" w:space="0" w:color="auto"/>
                    <w:right w:val="none" w:sz="0" w:space="0" w:color="auto"/>
                  </w:divBdr>
                  <w:divsChild>
                    <w:div w:id="1217351305">
                      <w:marLeft w:val="0"/>
                      <w:marRight w:val="0"/>
                      <w:marTop w:val="0"/>
                      <w:marBottom w:val="0"/>
                      <w:divBdr>
                        <w:top w:val="none" w:sz="0" w:space="0" w:color="auto"/>
                        <w:left w:val="none" w:sz="0" w:space="0" w:color="auto"/>
                        <w:bottom w:val="none" w:sz="0" w:space="0" w:color="auto"/>
                        <w:right w:val="none" w:sz="0" w:space="0" w:color="auto"/>
                      </w:divBdr>
                      <w:divsChild>
                        <w:div w:id="982461615">
                          <w:marLeft w:val="0"/>
                          <w:marRight w:val="0"/>
                          <w:marTop w:val="0"/>
                          <w:marBottom w:val="0"/>
                          <w:divBdr>
                            <w:top w:val="none" w:sz="0" w:space="0" w:color="auto"/>
                            <w:left w:val="none" w:sz="0" w:space="0" w:color="auto"/>
                            <w:bottom w:val="none" w:sz="0" w:space="0" w:color="auto"/>
                            <w:right w:val="none" w:sz="0" w:space="0" w:color="auto"/>
                          </w:divBdr>
                        </w:div>
                      </w:divsChild>
                    </w:div>
                    <w:div w:id="427509838">
                      <w:marLeft w:val="0"/>
                      <w:marRight w:val="0"/>
                      <w:marTop w:val="0"/>
                      <w:marBottom w:val="0"/>
                      <w:divBdr>
                        <w:top w:val="none" w:sz="0" w:space="0" w:color="auto"/>
                        <w:left w:val="none" w:sz="0" w:space="0" w:color="auto"/>
                        <w:bottom w:val="none" w:sz="0" w:space="0" w:color="auto"/>
                        <w:right w:val="none" w:sz="0" w:space="0" w:color="auto"/>
                      </w:divBdr>
                      <w:divsChild>
                        <w:div w:id="1584141881">
                          <w:marLeft w:val="0"/>
                          <w:marRight w:val="0"/>
                          <w:marTop w:val="0"/>
                          <w:marBottom w:val="0"/>
                          <w:divBdr>
                            <w:top w:val="none" w:sz="0" w:space="0" w:color="auto"/>
                            <w:left w:val="none" w:sz="0" w:space="0" w:color="auto"/>
                            <w:bottom w:val="none" w:sz="0" w:space="0" w:color="auto"/>
                            <w:right w:val="none" w:sz="0" w:space="0" w:color="auto"/>
                          </w:divBdr>
                          <w:divsChild>
                            <w:div w:id="879584666">
                              <w:marLeft w:val="0"/>
                              <w:marRight w:val="0"/>
                              <w:marTop w:val="0"/>
                              <w:marBottom w:val="0"/>
                              <w:divBdr>
                                <w:top w:val="none" w:sz="0" w:space="0" w:color="auto"/>
                                <w:left w:val="none" w:sz="0" w:space="0" w:color="auto"/>
                                <w:bottom w:val="none" w:sz="0" w:space="0" w:color="auto"/>
                                <w:right w:val="none" w:sz="0" w:space="0" w:color="auto"/>
                              </w:divBdr>
                              <w:divsChild>
                                <w:div w:id="52849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44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872822">
          <w:marLeft w:val="0"/>
          <w:marRight w:val="0"/>
          <w:marTop w:val="0"/>
          <w:marBottom w:val="0"/>
          <w:divBdr>
            <w:top w:val="none" w:sz="0" w:space="0" w:color="auto"/>
            <w:left w:val="none" w:sz="0" w:space="0" w:color="auto"/>
            <w:bottom w:val="none" w:sz="0" w:space="0" w:color="auto"/>
            <w:right w:val="none" w:sz="0" w:space="0" w:color="auto"/>
          </w:divBdr>
          <w:divsChild>
            <w:div w:id="94441450">
              <w:marLeft w:val="0"/>
              <w:marRight w:val="0"/>
              <w:marTop w:val="0"/>
              <w:marBottom w:val="0"/>
              <w:divBdr>
                <w:top w:val="single" w:sz="6" w:space="4" w:color="E5E5E5"/>
                <w:left w:val="none" w:sz="0" w:space="0" w:color="auto"/>
                <w:bottom w:val="none" w:sz="0" w:space="0" w:color="auto"/>
                <w:right w:val="none" w:sz="0" w:space="0" w:color="auto"/>
              </w:divBdr>
            </w:div>
          </w:divsChild>
        </w:div>
        <w:div w:id="118573230">
          <w:marLeft w:val="0"/>
          <w:marRight w:val="0"/>
          <w:marTop w:val="0"/>
          <w:marBottom w:val="0"/>
          <w:divBdr>
            <w:top w:val="none" w:sz="0" w:space="0" w:color="auto"/>
            <w:left w:val="none" w:sz="0" w:space="0" w:color="auto"/>
            <w:bottom w:val="none" w:sz="0" w:space="0" w:color="auto"/>
            <w:right w:val="none" w:sz="0" w:space="0" w:color="auto"/>
          </w:divBdr>
          <w:divsChild>
            <w:div w:id="261912297">
              <w:marLeft w:val="0"/>
              <w:marRight w:val="0"/>
              <w:marTop w:val="0"/>
              <w:marBottom w:val="0"/>
              <w:divBdr>
                <w:top w:val="none" w:sz="0" w:space="0" w:color="auto"/>
                <w:left w:val="none" w:sz="0" w:space="0" w:color="auto"/>
                <w:bottom w:val="none" w:sz="0" w:space="0" w:color="auto"/>
                <w:right w:val="none" w:sz="0" w:space="0" w:color="auto"/>
              </w:divBdr>
              <w:divsChild>
                <w:div w:id="1132821083">
                  <w:marLeft w:val="0"/>
                  <w:marRight w:val="0"/>
                  <w:marTop w:val="0"/>
                  <w:marBottom w:val="0"/>
                  <w:divBdr>
                    <w:top w:val="none" w:sz="0" w:space="0" w:color="auto"/>
                    <w:left w:val="none" w:sz="0" w:space="0" w:color="auto"/>
                    <w:bottom w:val="none" w:sz="0" w:space="0" w:color="auto"/>
                    <w:right w:val="none" w:sz="0" w:space="0" w:color="auto"/>
                  </w:divBdr>
                  <w:divsChild>
                    <w:div w:id="1958950893">
                      <w:marLeft w:val="0"/>
                      <w:marRight w:val="0"/>
                      <w:marTop w:val="0"/>
                      <w:marBottom w:val="0"/>
                      <w:divBdr>
                        <w:top w:val="none" w:sz="0" w:space="0" w:color="auto"/>
                        <w:left w:val="none" w:sz="0" w:space="0" w:color="auto"/>
                        <w:bottom w:val="none" w:sz="0" w:space="0" w:color="auto"/>
                        <w:right w:val="none" w:sz="0" w:space="0" w:color="auto"/>
                      </w:divBdr>
                      <w:divsChild>
                        <w:div w:id="657463474">
                          <w:marLeft w:val="0"/>
                          <w:marRight w:val="0"/>
                          <w:marTop w:val="0"/>
                          <w:marBottom w:val="0"/>
                          <w:divBdr>
                            <w:top w:val="none" w:sz="0" w:space="0" w:color="auto"/>
                            <w:left w:val="none" w:sz="0" w:space="0" w:color="auto"/>
                            <w:bottom w:val="none" w:sz="0" w:space="0" w:color="auto"/>
                            <w:right w:val="none" w:sz="0" w:space="0" w:color="auto"/>
                          </w:divBdr>
                        </w:div>
                      </w:divsChild>
                    </w:div>
                    <w:div w:id="1820148066">
                      <w:marLeft w:val="0"/>
                      <w:marRight w:val="0"/>
                      <w:marTop w:val="0"/>
                      <w:marBottom w:val="0"/>
                      <w:divBdr>
                        <w:top w:val="none" w:sz="0" w:space="0" w:color="auto"/>
                        <w:left w:val="none" w:sz="0" w:space="0" w:color="auto"/>
                        <w:bottom w:val="none" w:sz="0" w:space="0" w:color="auto"/>
                        <w:right w:val="none" w:sz="0" w:space="0" w:color="auto"/>
                      </w:divBdr>
                      <w:divsChild>
                        <w:div w:id="292906834">
                          <w:marLeft w:val="0"/>
                          <w:marRight w:val="0"/>
                          <w:marTop w:val="0"/>
                          <w:marBottom w:val="0"/>
                          <w:divBdr>
                            <w:top w:val="none" w:sz="0" w:space="0" w:color="auto"/>
                            <w:left w:val="none" w:sz="0" w:space="0" w:color="auto"/>
                            <w:bottom w:val="none" w:sz="0" w:space="0" w:color="auto"/>
                            <w:right w:val="none" w:sz="0" w:space="0" w:color="auto"/>
                          </w:divBdr>
                          <w:divsChild>
                            <w:div w:id="1147235573">
                              <w:marLeft w:val="0"/>
                              <w:marRight w:val="0"/>
                              <w:marTop w:val="0"/>
                              <w:marBottom w:val="0"/>
                              <w:divBdr>
                                <w:top w:val="none" w:sz="0" w:space="0" w:color="auto"/>
                                <w:left w:val="none" w:sz="0" w:space="0" w:color="auto"/>
                                <w:bottom w:val="none" w:sz="0" w:space="0" w:color="auto"/>
                                <w:right w:val="none" w:sz="0" w:space="0" w:color="auto"/>
                              </w:divBdr>
                              <w:divsChild>
                                <w:div w:id="115973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18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420149">
          <w:marLeft w:val="0"/>
          <w:marRight w:val="0"/>
          <w:marTop w:val="0"/>
          <w:marBottom w:val="0"/>
          <w:divBdr>
            <w:top w:val="none" w:sz="0" w:space="0" w:color="auto"/>
            <w:left w:val="none" w:sz="0" w:space="0" w:color="auto"/>
            <w:bottom w:val="none" w:sz="0" w:space="0" w:color="auto"/>
            <w:right w:val="none" w:sz="0" w:space="0" w:color="auto"/>
          </w:divBdr>
          <w:divsChild>
            <w:div w:id="1183400617">
              <w:marLeft w:val="0"/>
              <w:marRight w:val="0"/>
              <w:marTop w:val="0"/>
              <w:marBottom w:val="0"/>
              <w:divBdr>
                <w:top w:val="single" w:sz="6" w:space="4" w:color="E5E5E5"/>
                <w:left w:val="none" w:sz="0" w:space="0" w:color="auto"/>
                <w:bottom w:val="none" w:sz="0" w:space="0" w:color="auto"/>
                <w:right w:val="none" w:sz="0" w:space="0" w:color="auto"/>
              </w:divBdr>
            </w:div>
          </w:divsChild>
        </w:div>
        <w:div w:id="1979413296">
          <w:marLeft w:val="0"/>
          <w:marRight w:val="0"/>
          <w:marTop w:val="0"/>
          <w:marBottom w:val="0"/>
          <w:divBdr>
            <w:top w:val="none" w:sz="0" w:space="0" w:color="auto"/>
            <w:left w:val="none" w:sz="0" w:space="0" w:color="auto"/>
            <w:bottom w:val="none" w:sz="0" w:space="0" w:color="auto"/>
            <w:right w:val="none" w:sz="0" w:space="0" w:color="auto"/>
          </w:divBdr>
          <w:divsChild>
            <w:div w:id="1234043867">
              <w:marLeft w:val="0"/>
              <w:marRight w:val="0"/>
              <w:marTop w:val="0"/>
              <w:marBottom w:val="0"/>
              <w:divBdr>
                <w:top w:val="none" w:sz="0" w:space="0" w:color="auto"/>
                <w:left w:val="none" w:sz="0" w:space="0" w:color="auto"/>
                <w:bottom w:val="none" w:sz="0" w:space="0" w:color="auto"/>
                <w:right w:val="none" w:sz="0" w:space="0" w:color="auto"/>
              </w:divBdr>
              <w:divsChild>
                <w:div w:id="125125362">
                  <w:marLeft w:val="0"/>
                  <w:marRight w:val="0"/>
                  <w:marTop w:val="0"/>
                  <w:marBottom w:val="0"/>
                  <w:divBdr>
                    <w:top w:val="none" w:sz="0" w:space="0" w:color="auto"/>
                    <w:left w:val="none" w:sz="0" w:space="0" w:color="auto"/>
                    <w:bottom w:val="none" w:sz="0" w:space="0" w:color="auto"/>
                    <w:right w:val="none" w:sz="0" w:space="0" w:color="auto"/>
                  </w:divBdr>
                  <w:divsChild>
                    <w:div w:id="1838493676">
                      <w:marLeft w:val="0"/>
                      <w:marRight w:val="0"/>
                      <w:marTop w:val="0"/>
                      <w:marBottom w:val="0"/>
                      <w:divBdr>
                        <w:top w:val="none" w:sz="0" w:space="0" w:color="auto"/>
                        <w:left w:val="none" w:sz="0" w:space="0" w:color="auto"/>
                        <w:bottom w:val="none" w:sz="0" w:space="0" w:color="auto"/>
                        <w:right w:val="none" w:sz="0" w:space="0" w:color="auto"/>
                      </w:divBdr>
                      <w:divsChild>
                        <w:div w:id="173893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6322142">
      <w:bodyDiv w:val="1"/>
      <w:marLeft w:val="0"/>
      <w:marRight w:val="0"/>
      <w:marTop w:val="0"/>
      <w:marBottom w:val="0"/>
      <w:divBdr>
        <w:top w:val="none" w:sz="0" w:space="0" w:color="auto"/>
        <w:left w:val="none" w:sz="0" w:space="0" w:color="auto"/>
        <w:bottom w:val="none" w:sz="0" w:space="0" w:color="auto"/>
        <w:right w:val="none" w:sz="0" w:space="0" w:color="auto"/>
      </w:divBdr>
    </w:div>
    <w:div w:id="410279114">
      <w:bodyDiv w:val="1"/>
      <w:marLeft w:val="0"/>
      <w:marRight w:val="0"/>
      <w:marTop w:val="0"/>
      <w:marBottom w:val="0"/>
      <w:divBdr>
        <w:top w:val="none" w:sz="0" w:space="0" w:color="auto"/>
        <w:left w:val="none" w:sz="0" w:space="0" w:color="auto"/>
        <w:bottom w:val="none" w:sz="0" w:space="0" w:color="auto"/>
        <w:right w:val="none" w:sz="0" w:space="0" w:color="auto"/>
      </w:divBdr>
    </w:div>
    <w:div w:id="552159679">
      <w:bodyDiv w:val="1"/>
      <w:marLeft w:val="0"/>
      <w:marRight w:val="0"/>
      <w:marTop w:val="0"/>
      <w:marBottom w:val="0"/>
      <w:divBdr>
        <w:top w:val="none" w:sz="0" w:space="0" w:color="auto"/>
        <w:left w:val="none" w:sz="0" w:space="0" w:color="auto"/>
        <w:bottom w:val="none" w:sz="0" w:space="0" w:color="auto"/>
        <w:right w:val="none" w:sz="0" w:space="0" w:color="auto"/>
      </w:divBdr>
    </w:div>
    <w:div w:id="554201339">
      <w:bodyDiv w:val="1"/>
      <w:marLeft w:val="0"/>
      <w:marRight w:val="0"/>
      <w:marTop w:val="0"/>
      <w:marBottom w:val="0"/>
      <w:divBdr>
        <w:top w:val="none" w:sz="0" w:space="0" w:color="auto"/>
        <w:left w:val="none" w:sz="0" w:space="0" w:color="auto"/>
        <w:bottom w:val="none" w:sz="0" w:space="0" w:color="auto"/>
        <w:right w:val="none" w:sz="0" w:space="0" w:color="auto"/>
      </w:divBdr>
    </w:div>
    <w:div w:id="611205657">
      <w:bodyDiv w:val="1"/>
      <w:marLeft w:val="0"/>
      <w:marRight w:val="0"/>
      <w:marTop w:val="0"/>
      <w:marBottom w:val="0"/>
      <w:divBdr>
        <w:top w:val="none" w:sz="0" w:space="0" w:color="auto"/>
        <w:left w:val="none" w:sz="0" w:space="0" w:color="auto"/>
        <w:bottom w:val="none" w:sz="0" w:space="0" w:color="auto"/>
        <w:right w:val="none" w:sz="0" w:space="0" w:color="auto"/>
      </w:divBdr>
    </w:div>
    <w:div w:id="631521585">
      <w:bodyDiv w:val="1"/>
      <w:marLeft w:val="0"/>
      <w:marRight w:val="0"/>
      <w:marTop w:val="0"/>
      <w:marBottom w:val="0"/>
      <w:divBdr>
        <w:top w:val="none" w:sz="0" w:space="0" w:color="auto"/>
        <w:left w:val="none" w:sz="0" w:space="0" w:color="auto"/>
        <w:bottom w:val="none" w:sz="0" w:space="0" w:color="auto"/>
        <w:right w:val="none" w:sz="0" w:space="0" w:color="auto"/>
      </w:divBdr>
    </w:div>
    <w:div w:id="692462273">
      <w:bodyDiv w:val="1"/>
      <w:marLeft w:val="0"/>
      <w:marRight w:val="0"/>
      <w:marTop w:val="0"/>
      <w:marBottom w:val="0"/>
      <w:divBdr>
        <w:top w:val="none" w:sz="0" w:space="0" w:color="auto"/>
        <w:left w:val="none" w:sz="0" w:space="0" w:color="auto"/>
        <w:bottom w:val="none" w:sz="0" w:space="0" w:color="auto"/>
        <w:right w:val="none" w:sz="0" w:space="0" w:color="auto"/>
      </w:divBdr>
      <w:divsChild>
        <w:div w:id="1474443730">
          <w:marLeft w:val="0"/>
          <w:marRight w:val="0"/>
          <w:marTop w:val="0"/>
          <w:marBottom w:val="0"/>
          <w:divBdr>
            <w:top w:val="none" w:sz="0" w:space="0" w:color="auto"/>
            <w:left w:val="none" w:sz="0" w:space="0" w:color="auto"/>
            <w:bottom w:val="none" w:sz="0" w:space="0" w:color="auto"/>
            <w:right w:val="none" w:sz="0" w:space="0" w:color="auto"/>
          </w:divBdr>
        </w:div>
        <w:div w:id="1448698925">
          <w:marLeft w:val="0"/>
          <w:marRight w:val="0"/>
          <w:marTop w:val="0"/>
          <w:marBottom w:val="0"/>
          <w:divBdr>
            <w:top w:val="none" w:sz="0" w:space="0" w:color="auto"/>
            <w:left w:val="none" w:sz="0" w:space="0" w:color="auto"/>
            <w:bottom w:val="none" w:sz="0" w:space="0" w:color="auto"/>
            <w:right w:val="none" w:sz="0" w:space="0" w:color="auto"/>
          </w:divBdr>
          <w:divsChild>
            <w:div w:id="1742364274">
              <w:marLeft w:val="0"/>
              <w:marRight w:val="0"/>
              <w:marTop w:val="0"/>
              <w:marBottom w:val="0"/>
              <w:divBdr>
                <w:top w:val="none" w:sz="0" w:space="0" w:color="auto"/>
                <w:left w:val="none" w:sz="0" w:space="0" w:color="auto"/>
                <w:bottom w:val="none" w:sz="0" w:space="0" w:color="auto"/>
                <w:right w:val="none" w:sz="0" w:space="0" w:color="auto"/>
              </w:divBdr>
              <w:divsChild>
                <w:div w:id="1541479775">
                  <w:marLeft w:val="0"/>
                  <w:marRight w:val="0"/>
                  <w:marTop w:val="0"/>
                  <w:marBottom w:val="0"/>
                  <w:divBdr>
                    <w:top w:val="none" w:sz="0" w:space="0" w:color="auto"/>
                    <w:left w:val="none" w:sz="0" w:space="0" w:color="auto"/>
                    <w:bottom w:val="none" w:sz="0" w:space="0" w:color="auto"/>
                    <w:right w:val="none" w:sz="0" w:space="0" w:color="auto"/>
                  </w:divBdr>
                  <w:divsChild>
                    <w:div w:id="1170758291">
                      <w:marLeft w:val="0"/>
                      <w:marRight w:val="0"/>
                      <w:marTop w:val="0"/>
                      <w:marBottom w:val="0"/>
                      <w:divBdr>
                        <w:top w:val="none" w:sz="0" w:space="0" w:color="auto"/>
                        <w:left w:val="none" w:sz="0" w:space="0" w:color="auto"/>
                        <w:bottom w:val="none" w:sz="0" w:space="0" w:color="auto"/>
                        <w:right w:val="none" w:sz="0" w:space="0" w:color="auto"/>
                      </w:divBdr>
                      <w:divsChild>
                        <w:div w:id="1727340708">
                          <w:marLeft w:val="0"/>
                          <w:marRight w:val="0"/>
                          <w:marTop w:val="0"/>
                          <w:marBottom w:val="0"/>
                          <w:divBdr>
                            <w:top w:val="none" w:sz="0" w:space="0" w:color="auto"/>
                            <w:left w:val="none" w:sz="0" w:space="0" w:color="auto"/>
                            <w:bottom w:val="none" w:sz="0" w:space="0" w:color="auto"/>
                            <w:right w:val="none" w:sz="0" w:space="0" w:color="auto"/>
                          </w:divBdr>
                          <w:divsChild>
                            <w:div w:id="115811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0596339">
      <w:bodyDiv w:val="1"/>
      <w:marLeft w:val="0"/>
      <w:marRight w:val="0"/>
      <w:marTop w:val="0"/>
      <w:marBottom w:val="0"/>
      <w:divBdr>
        <w:top w:val="none" w:sz="0" w:space="0" w:color="auto"/>
        <w:left w:val="none" w:sz="0" w:space="0" w:color="auto"/>
        <w:bottom w:val="none" w:sz="0" w:space="0" w:color="auto"/>
        <w:right w:val="none" w:sz="0" w:space="0" w:color="auto"/>
      </w:divBdr>
    </w:div>
    <w:div w:id="944851472">
      <w:bodyDiv w:val="1"/>
      <w:marLeft w:val="0"/>
      <w:marRight w:val="0"/>
      <w:marTop w:val="0"/>
      <w:marBottom w:val="0"/>
      <w:divBdr>
        <w:top w:val="none" w:sz="0" w:space="0" w:color="auto"/>
        <w:left w:val="none" w:sz="0" w:space="0" w:color="auto"/>
        <w:bottom w:val="none" w:sz="0" w:space="0" w:color="auto"/>
        <w:right w:val="none" w:sz="0" w:space="0" w:color="auto"/>
      </w:divBdr>
    </w:div>
    <w:div w:id="952635418">
      <w:bodyDiv w:val="1"/>
      <w:marLeft w:val="0"/>
      <w:marRight w:val="0"/>
      <w:marTop w:val="0"/>
      <w:marBottom w:val="0"/>
      <w:divBdr>
        <w:top w:val="none" w:sz="0" w:space="0" w:color="auto"/>
        <w:left w:val="none" w:sz="0" w:space="0" w:color="auto"/>
        <w:bottom w:val="none" w:sz="0" w:space="0" w:color="auto"/>
        <w:right w:val="none" w:sz="0" w:space="0" w:color="auto"/>
      </w:divBdr>
      <w:divsChild>
        <w:div w:id="26412451">
          <w:marLeft w:val="0"/>
          <w:marRight w:val="0"/>
          <w:marTop w:val="0"/>
          <w:marBottom w:val="0"/>
          <w:divBdr>
            <w:top w:val="none" w:sz="0" w:space="0" w:color="auto"/>
            <w:left w:val="none" w:sz="0" w:space="0" w:color="auto"/>
            <w:bottom w:val="none" w:sz="0" w:space="0" w:color="auto"/>
            <w:right w:val="none" w:sz="0" w:space="0" w:color="auto"/>
          </w:divBdr>
          <w:divsChild>
            <w:div w:id="540673751">
              <w:marLeft w:val="0"/>
              <w:marRight w:val="0"/>
              <w:marTop w:val="0"/>
              <w:marBottom w:val="450"/>
              <w:divBdr>
                <w:top w:val="none" w:sz="0" w:space="0" w:color="auto"/>
                <w:left w:val="none" w:sz="0" w:space="0" w:color="auto"/>
                <w:bottom w:val="none" w:sz="0" w:space="0" w:color="auto"/>
                <w:right w:val="none" w:sz="0" w:space="0" w:color="auto"/>
              </w:divBdr>
              <w:divsChild>
                <w:div w:id="209369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943158">
      <w:bodyDiv w:val="1"/>
      <w:marLeft w:val="0"/>
      <w:marRight w:val="0"/>
      <w:marTop w:val="0"/>
      <w:marBottom w:val="0"/>
      <w:divBdr>
        <w:top w:val="none" w:sz="0" w:space="0" w:color="auto"/>
        <w:left w:val="none" w:sz="0" w:space="0" w:color="auto"/>
        <w:bottom w:val="none" w:sz="0" w:space="0" w:color="auto"/>
        <w:right w:val="none" w:sz="0" w:space="0" w:color="auto"/>
      </w:divBdr>
      <w:divsChild>
        <w:div w:id="746925097">
          <w:marLeft w:val="0"/>
          <w:marRight w:val="0"/>
          <w:marTop w:val="0"/>
          <w:marBottom w:val="0"/>
          <w:divBdr>
            <w:top w:val="none" w:sz="0" w:space="0" w:color="auto"/>
            <w:left w:val="none" w:sz="0" w:space="0" w:color="auto"/>
            <w:bottom w:val="none" w:sz="0" w:space="0" w:color="auto"/>
            <w:right w:val="none" w:sz="0" w:space="0" w:color="auto"/>
          </w:divBdr>
          <w:divsChild>
            <w:div w:id="720400223">
              <w:marLeft w:val="0"/>
              <w:marRight w:val="0"/>
              <w:marTop w:val="0"/>
              <w:marBottom w:val="0"/>
              <w:divBdr>
                <w:top w:val="none" w:sz="0" w:space="0" w:color="auto"/>
                <w:left w:val="none" w:sz="0" w:space="0" w:color="auto"/>
                <w:bottom w:val="none" w:sz="0" w:space="0" w:color="auto"/>
                <w:right w:val="none" w:sz="0" w:space="0" w:color="auto"/>
              </w:divBdr>
              <w:divsChild>
                <w:div w:id="688871288">
                  <w:marLeft w:val="0"/>
                  <w:marRight w:val="0"/>
                  <w:marTop w:val="0"/>
                  <w:marBottom w:val="0"/>
                  <w:divBdr>
                    <w:top w:val="none" w:sz="0" w:space="0" w:color="auto"/>
                    <w:left w:val="none" w:sz="0" w:space="0" w:color="auto"/>
                    <w:bottom w:val="none" w:sz="0" w:space="0" w:color="auto"/>
                    <w:right w:val="none" w:sz="0" w:space="0" w:color="auto"/>
                  </w:divBdr>
                  <w:divsChild>
                    <w:div w:id="1411804072">
                      <w:marLeft w:val="0"/>
                      <w:marRight w:val="0"/>
                      <w:marTop w:val="0"/>
                      <w:marBottom w:val="0"/>
                      <w:divBdr>
                        <w:top w:val="none" w:sz="0" w:space="0" w:color="auto"/>
                        <w:left w:val="none" w:sz="0" w:space="0" w:color="auto"/>
                        <w:bottom w:val="none" w:sz="0" w:space="0" w:color="auto"/>
                        <w:right w:val="none" w:sz="0" w:space="0" w:color="auto"/>
                      </w:divBdr>
                      <w:divsChild>
                        <w:div w:id="1379629637">
                          <w:marLeft w:val="0"/>
                          <w:marRight w:val="0"/>
                          <w:marTop w:val="0"/>
                          <w:marBottom w:val="300"/>
                          <w:divBdr>
                            <w:top w:val="none" w:sz="0" w:space="0" w:color="auto"/>
                            <w:left w:val="none" w:sz="0" w:space="0" w:color="auto"/>
                            <w:bottom w:val="none" w:sz="0" w:space="0" w:color="auto"/>
                            <w:right w:val="none" w:sz="0" w:space="0" w:color="auto"/>
                          </w:divBdr>
                          <w:divsChild>
                            <w:div w:id="2130513933">
                              <w:marLeft w:val="0"/>
                              <w:marRight w:val="0"/>
                              <w:marTop w:val="0"/>
                              <w:marBottom w:val="225"/>
                              <w:divBdr>
                                <w:top w:val="none" w:sz="0" w:space="0" w:color="auto"/>
                                <w:left w:val="none" w:sz="0" w:space="0" w:color="auto"/>
                                <w:bottom w:val="none" w:sz="0" w:space="0" w:color="auto"/>
                                <w:right w:val="none" w:sz="0" w:space="0" w:color="auto"/>
                              </w:divBdr>
                            </w:div>
                            <w:div w:id="1023629961">
                              <w:marLeft w:val="0"/>
                              <w:marRight w:val="0"/>
                              <w:marTop w:val="0"/>
                              <w:marBottom w:val="0"/>
                              <w:divBdr>
                                <w:top w:val="none" w:sz="0" w:space="0" w:color="auto"/>
                                <w:left w:val="none" w:sz="0" w:space="0" w:color="auto"/>
                                <w:bottom w:val="none" w:sz="0" w:space="0" w:color="auto"/>
                                <w:right w:val="none" w:sz="0" w:space="0" w:color="auto"/>
                              </w:divBdr>
                              <w:divsChild>
                                <w:div w:id="1217930167">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 w:id="40637083">
                      <w:marLeft w:val="0"/>
                      <w:marRight w:val="0"/>
                      <w:marTop w:val="0"/>
                      <w:marBottom w:val="0"/>
                      <w:divBdr>
                        <w:top w:val="none" w:sz="0" w:space="0" w:color="auto"/>
                        <w:left w:val="none" w:sz="0" w:space="0" w:color="auto"/>
                        <w:bottom w:val="none" w:sz="0" w:space="0" w:color="auto"/>
                        <w:right w:val="none" w:sz="0" w:space="0" w:color="auto"/>
                      </w:divBdr>
                      <w:divsChild>
                        <w:div w:id="527107402">
                          <w:marLeft w:val="0"/>
                          <w:marRight w:val="0"/>
                          <w:marTop w:val="0"/>
                          <w:marBottom w:val="0"/>
                          <w:divBdr>
                            <w:top w:val="none" w:sz="0" w:space="0" w:color="auto"/>
                            <w:left w:val="none" w:sz="0" w:space="0" w:color="auto"/>
                            <w:bottom w:val="none" w:sz="0" w:space="0" w:color="auto"/>
                            <w:right w:val="none" w:sz="0" w:space="0" w:color="auto"/>
                          </w:divBdr>
                          <w:divsChild>
                            <w:div w:id="236522641">
                              <w:marLeft w:val="0"/>
                              <w:marRight w:val="0"/>
                              <w:marTop w:val="0"/>
                              <w:marBottom w:val="0"/>
                              <w:divBdr>
                                <w:top w:val="none" w:sz="0" w:space="0" w:color="auto"/>
                                <w:left w:val="none" w:sz="0" w:space="0" w:color="auto"/>
                                <w:bottom w:val="none" w:sz="0" w:space="0" w:color="auto"/>
                                <w:right w:val="none" w:sz="0" w:space="0" w:color="auto"/>
                              </w:divBdr>
                              <w:divsChild>
                                <w:div w:id="57193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58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29017">
          <w:marLeft w:val="0"/>
          <w:marRight w:val="0"/>
          <w:marTop w:val="0"/>
          <w:marBottom w:val="0"/>
          <w:divBdr>
            <w:top w:val="none" w:sz="0" w:space="0" w:color="auto"/>
            <w:left w:val="none" w:sz="0" w:space="0" w:color="auto"/>
            <w:bottom w:val="none" w:sz="0" w:space="0" w:color="auto"/>
            <w:right w:val="none" w:sz="0" w:space="0" w:color="auto"/>
          </w:divBdr>
          <w:divsChild>
            <w:div w:id="1017848531">
              <w:marLeft w:val="0"/>
              <w:marRight w:val="0"/>
              <w:marTop w:val="0"/>
              <w:marBottom w:val="0"/>
              <w:divBdr>
                <w:top w:val="single" w:sz="6" w:space="4" w:color="E5E5E5"/>
                <w:left w:val="none" w:sz="0" w:space="0" w:color="auto"/>
                <w:bottom w:val="none" w:sz="0" w:space="0" w:color="auto"/>
                <w:right w:val="none" w:sz="0" w:space="0" w:color="auto"/>
              </w:divBdr>
            </w:div>
          </w:divsChild>
        </w:div>
        <w:div w:id="266277651">
          <w:marLeft w:val="0"/>
          <w:marRight w:val="0"/>
          <w:marTop w:val="0"/>
          <w:marBottom w:val="0"/>
          <w:divBdr>
            <w:top w:val="none" w:sz="0" w:space="0" w:color="auto"/>
            <w:left w:val="none" w:sz="0" w:space="0" w:color="auto"/>
            <w:bottom w:val="none" w:sz="0" w:space="0" w:color="auto"/>
            <w:right w:val="none" w:sz="0" w:space="0" w:color="auto"/>
          </w:divBdr>
          <w:divsChild>
            <w:div w:id="216475411">
              <w:marLeft w:val="0"/>
              <w:marRight w:val="0"/>
              <w:marTop w:val="0"/>
              <w:marBottom w:val="0"/>
              <w:divBdr>
                <w:top w:val="none" w:sz="0" w:space="0" w:color="auto"/>
                <w:left w:val="none" w:sz="0" w:space="0" w:color="auto"/>
                <w:bottom w:val="none" w:sz="0" w:space="0" w:color="auto"/>
                <w:right w:val="none" w:sz="0" w:space="0" w:color="auto"/>
              </w:divBdr>
              <w:divsChild>
                <w:div w:id="368994495">
                  <w:marLeft w:val="0"/>
                  <w:marRight w:val="0"/>
                  <w:marTop w:val="0"/>
                  <w:marBottom w:val="0"/>
                  <w:divBdr>
                    <w:top w:val="none" w:sz="0" w:space="0" w:color="auto"/>
                    <w:left w:val="none" w:sz="0" w:space="0" w:color="auto"/>
                    <w:bottom w:val="none" w:sz="0" w:space="0" w:color="auto"/>
                    <w:right w:val="none" w:sz="0" w:space="0" w:color="auto"/>
                  </w:divBdr>
                  <w:divsChild>
                    <w:div w:id="59524087">
                      <w:marLeft w:val="0"/>
                      <w:marRight w:val="0"/>
                      <w:marTop w:val="0"/>
                      <w:marBottom w:val="0"/>
                      <w:divBdr>
                        <w:top w:val="none" w:sz="0" w:space="0" w:color="auto"/>
                        <w:left w:val="none" w:sz="0" w:space="0" w:color="auto"/>
                        <w:bottom w:val="none" w:sz="0" w:space="0" w:color="auto"/>
                        <w:right w:val="none" w:sz="0" w:space="0" w:color="auto"/>
                      </w:divBdr>
                      <w:divsChild>
                        <w:div w:id="211158423">
                          <w:marLeft w:val="0"/>
                          <w:marRight w:val="0"/>
                          <w:marTop w:val="0"/>
                          <w:marBottom w:val="300"/>
                          <w:divBdr>
                            <w:top w:val="none" w:sz="0" w:space="0" w:color="auto"/>
                            <w:left w:val="none" w:sz="0" w:space="0" w:color="auto"/>
                            <w:bottom w:val="none" w:sz="0" w:space="0" w:color="auto"/>
                            <w:right w:val="none" w:sz="0" w:space="0" w:color="auto"/>
                          </w:divBdr>
                          <w:divsChild>
                            <w:div w:id="211312803">
                              <w:marLeft w:val="0"/>
                              <w:marRight w:val="0"/>
                              <w:marTop w:val="0"/>
                              <w:marBottom w:val="225"/>
                              <w:divBdr>
                                <w:top w:val="none" w:sz="0" w:space="0" w:color="auto"/>
                                <w:left w:val="none" w:sz="0" w:space="0" w:color="auto"/>
                                <w:bottom w:val="none" w:sz="0" w:space="0" w:color="auto"/>
                                <w:right w:val="none" w:sz="0" w:space="0" w:color="auto"/>
                              </w:divBdr>
                            </w:div>
                            <w:div w:id="313996732">
                              <w:marLeft w:val="0"/>
                              <w:marRight w:val="0"/>
                              <w:marTop w:val="0"/>
                              <w:marBottom w:val="0"/>
                              <w:divBdr>
                                <w:top w:val="none" w:sz="0" w:space="0" w:color="auto"/>
                                <w:left w:val="none" w:sz="0" w:space="0" w:color="auto"/>
                                <w:bottom w:val="none" w:sz="0" w:space="0" w:color="auto"/>
                                <w:right w:val="none" w:sz="0" w:space="0" w:color="auto"/>
                              </w:divBdr>
                              <w:divsChild>
                                <w:div w:id="1883712199">
                                  <w:marLeft w:val="0"/>
                                  <w:marRight w:val="0"/>
                                  <w:marTop w:val="90"/>
                                  <w:marBottom w:val="0"/>
                                  <w:divBdr>
                                    <w:top w:val="none" w:sz="0" w:space="0" w:color="auto"/>
                                    <w:left w:val="none" w:sz="0" w:space="0" w:color="auto"/>
                                    <w:bottom w:val="none" w:sz="0" w:space="0" w:color="auto"/>
                                    <w:right w:val="none" w:sz="0" w:space="0" w:color="auto"/>
                                  </w:divBdr>
                                </w:div>
                                <w:div w:id="791679316">
                                  <w:marLeft w:val="75"/>
                                  <w:marRight w:val="75"/>
                                  <w:marTop w:val="0"/>
                                  <w:marBottom w:val="0"/>
                                  <w:divBdr>
                                    <w:top w:val="none" w:sz="0" w:space="0" w:color="auto"/>
                                    <w:left w:val="none" w:sz="0" w:space="0" w:color="auto"/>
                                    <w:bottom w:val="none" w:sz="0" w:space="0" w:color="auto"/>
                                    <w:right w:val="none" w:sz="0" w:space="0" w:color="auto"/>
                                  </w:divBdr>
                                </w:div>
                                <w:div w:id="1528830184">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 w:id="134152429">
                      <w:marLeft w:val="0"/>
                      <w:marRight w:val="0"/>
                      <w:marTop w:val="0"/>
                      <w:marBottom w:val="0"/>
                      <w:divBdr>
                        <w:top w:val="none" w:sz="0" w:space="0" w:color="auto"/>
                        <w:left w:val="none" w:sz="0" w:space="0" w:color="auto"/>
                        <w:bottom w:val="none" w:sz="0" w:space="0" w:color="auto"/>
                        <w:right w:val="none" w:sz="0" w:space="0" w:color="auto"/>
                      </w:divBdr>
                      <w:divsChild>
                        <w:div w:id="1020661044">
                          <w:marLeft w:val="0"/>
                          <w:marRight w:val="0"/>
                          <w:marTop w:val="0"/>
                          <w:marBottom w:val="0"/>
                          <w:divBdr>
                            <w:top w:val="none" w:sz="0" w:space="0" w:color="auto"/>
                            <w:left w:val="none" w:sz="0" w:space="0" w:color="auto"/>
                            <w:bottom w:val="none" w:sz="0" w:space="0" w:color="auto"/>
                            <w:right w:val="none" w:sz="0" w:space="0" w:color="auto"/>
                          </w:divBdr>
                          <w:divsChild>
                            <w:div w:id="2139445139">
                              <w:marLeft w:val="0"/>
                              <w:marRight w:val="0"/>
                              <w:marTop w:val="0"/>
                              <w:marBottom w:val="0"/>
                              <w:divBdr>
                                <w:top w:val="none" w:sz="0" w:space="0" w:color="auto"/>
                                <w:left w:val="none" w:sz="0" w:space="0" w:color="auto"/>
                                <w:bottom w:val="none" w:sz="0" w:space="0" w:color="auto"/>
                                <w:right w:val="none" w:sz="0" w:space="0" w:color="auto"/>
                              </w:divBdr>
                              <w:divsChild>
                                <w:div w:id="135484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1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974362">
          <w:marLeft w:val="0"/>
          <w:marRight w:val="0"/>
          <w:marTop w:val="0"/>
          <w:marBottom w:val="0"/>
          <w:divBdr>
            <w:top w:val="none" w:sz="0" w:space="0" w:color="auto"/>
            <w:left w:val="none" w:sz="0" w:space="0" w:color="auto"/>
            <w:bottom w:val="none" w:sz="0" w:space="0" w:color="auto"/>
            <w:right w:val="none" w:sz="0" w:space="0" w:color="auto"/>
          </w:divBdr>
          <w:divsChild>
            <w:div w:id="1532647748">
              <w:marLeft w:val="0"/>
              <w:marRight w:val="0"/>
              <w:marTop w:val="0"/>
              <w:marBottom w:val="0"/>
              <w:divBdr>
                <w:top w:val="single" w:sz="6" w:space="4" w:color="E5E5E5"/>
                <w:left w:val="none" w:sz="0" w:space="0" w:color="auto"/>
                <w:bottom w:val="none" w:sz="0" w:space="0" w:color="auto"/>
                <w:right w:val="none" w:sz="0" w:space="0" w:color="auto"/>
              </w:divBdr>
            </w:div>
          </w:divsChild>
        </w:div>
        <w:div w:id="1779787628">
          <w:marLeft w:val="0"/>
          <w:marRight w:val="0"/>
          <w:marTop w:val="0"/>
          <w:marBottom w:val="0"/>
          <w:divBdr>
            <w:top w:val="none" w:sz="0" w:space="0" w:color="auto"/>
            <w:left w:val="none" w:sz="0" w:space="0" w:color="auto"/>
            <w:bottom w:val="none" w:sz="0" w:space="0" w:color="auto"/>
            <w:right w:val="none" w:sz="0" w:space="0" w:color="auto"/>
          </w:divBdr>
          <w:divsChild>
            <w:div w:id="699553694">
              <w:marLeft w:val="0"/>
              <w:marRight w:val="0"/>
              <w:marTop w:val="0"/>
              <w:marBottom w:val="0"/>
              <w:divBdr>
                <w:top w:val="none" w:sz="0" w:space="0" w:color="auto"/>
                <w:left w:val="none" w:sz="0" w:space="0" w:color="auto"/>
                <w:bottom w:val="none" w:sz="0" w:space="0" w:color="auto"/>
                <w:right w:val="none" w:sz="0" w:space="0" w:color="auto"/>
              </w:divBdr>
              <w:divsChild>
                <w:div w:id="224679486">
                  <w:marLeft w:val="0"/>
                  <w:marRight w:val="0"/>
                  <w:marTop w:val="0"/>
                  <w:marBottom w:val="0"/>
                  <w:divBdr>
                    <w:top w:val="none" w:sz="0" w:space="0" w:color="auto"/>
                    <w:left w:val="none" w:sz="0" w:space="0" w:color="auto"/>
                    <w:bottom w:val="none" w:sz="0" w:space="0" w:color="auto"/>
                    <w:right w:val="none" w:sz="0" w:space="0" w:color="auto"/>
                  </w:divBdr>
                  <w:divsChild>
                    <w:div w:id="1194029234">
                      <w:marLeft w:val="0"/>
                      <w:marRight w:val="0"/>
                      <w:marTop w:val="0"/>
                      <w:marBottom w:val="0"/>
                      <w:divBdr>
                        <w:top w:val="none" w:sz="0" w:space="0" w:color="auto"/>
                        <w:left w:val="none" w:sz="0" w:space="0" w:color="auto"/>
                        <w:bottom w:val="none" w:sz="0" w:space="0" w:color="auto"/>
                        <w:right w:val="none" w:sz="0" w:space="0" w:color="auto"/>
                      </w:divBdr>
                      <w:divsChild>
                        <w:div w:id="350377361">
                          <w:marLeft w:val="0"/>
                          <w:marRight w:val="0"/>
                          <w:marTop w:val="0"/>
                          <w:marBottom w:val="0"/>
                          <w:divBdr>
                            <w:top w:val="none" w:sz="0" w:space="0" w:color="auto"/>
                            <w:left w:val="none" w:sz="0" w:space="0" w:color="auto"/>
                            <w:bottom w:val="none" w:sz="0" w:space="0" w:color="auto"/>
                            <w:right w:val="none" w:sz="0" w:space="0" w:color="auto"/>
                          </w:divBdr>
                        </w:div>
                      </w:divsChild>
                    </w:div>
                    <w:div w:id="1660692691">
                      <w:marLeft w:val="0"/>
                      <w:marRight w:val="0"/>
                      <w:marTop w:val="0"/>
                      <w:marBottom w:val="0"/>
                      <w:divBdr>
                        <w:top w:val="none" w:sz="0" w:space="0" w:color="auto"/>
                        <w:left w:val="none" w:sz="0" w:space="0" w:color="auto"/>
                        <w:bottom w:val="none" w:sz="0" w:space="0" w:color="auto"/>
                        <w:right w:val="none" w:sz="0" w:space="0" w:color="auto"/>
                      </w:divBdr>
                      <w:divsChild>
                        <w:div w:id="844636608">
                          <w:marLeft w:val="0"/>
                          <w:marRight w:val="0"/>
                          <w:marTop w:val="0"/>
                          <w:marBottom w:val="0"/>
                          <w:divBdr>
                            <w:top w:val="none" w:sz="0" w:space="0" w:color="auto"/>
                            <w:left w:val="none" w:sz="0" w:space="0" w:color="auto"/>
                            <w:bottom w:val="none" w:sz="0" w:space="0" w:color="auto"/>
                            <w:right w:val="none" w:sz="0" w:space="0" w:color="auto"/>
                          </w:divBdr>
                          <w:divsChild>
                            <w:div w:id="610863419">
                              <w:marLeft w:val="0"/>
                              <w:marRight w:val="0"/>
                              <w:marTop w:val="0"/>
                              <w:marBottom w:val="0"/>
                              <w:divBdr>
                                <w:top w:val="none" w:sz="0" w:space="0" w:color="auto"/>
                                <w:left w:val="none" w:sz="0" w:space="0" w:color="auto"/>
                                <w:bottom w:val="none" w:sz="0" w:space="0" w:color="auto"/>
                                <w:right w:val="none" w:sz="0" w:space="0" w:color="auto"/>
                              </w:divBdr>
                              <w:divsChild>
                                <w:div w:id="59880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34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579250">
      <w:bodyDiv w:val="1"/>
      <w:marLeft w:val="0"/>
      <w:marRight w:val="0"/>
      <w:marTop w:val="0"/>
      <w:marBottom w:val="0"/>
      <w:divBdr>
        <w:top w:val="none" w:sz="0" w:space="0" w:color="auto"/>
        <w:left w:val="none" w:sz="0" w:space="0" w:color="auto"/>
        <w:bottom w:val="none" w:sz="0" w:space="0" w:color="auto"/>
        <w:right w:val="none" w:sz="0" w:space="0" w:color="auto"/>
      </w:divBdr>
      <w:divsChild>
        <w:div w:id="615135194">
          <w:marLeft w:val="0"/>
          <w:marRight w:val="0"/>
          <w:marTop w:val="0"/>
          <w:marBottom w:val="0"/>
          <w:divBdr>
            <w:top w:val="none" w:sz="0" w:space="0" w:color="auto"/>
            <w:left w:val="none" w:sz="0" w:space="0" w:color="auto"/>
            <w:bottom w:val="none" w:sz="0" w:space="0" w:color="auto"/>
            <w:right w:val="none" w:sz="0" w:space="0" w:color="auto"/>
          </w:divBdr>
        </w:div>
      </w:divsChild>
    </w:div>
    <w:div w:id="1126238182">
      <w:bodyDiv w:val="1"/>
      <w:marLeft w:val="0"/>
      <w:marRight w:val="0"/>
      <w:marTop w:val="0"/>
      <w:marBottom w:val="0"/>
      <w:divBdr>
        <w:top w:val="none" w:sz="0" w:space="0" w:color="auto"/>
        <w:left w:val="none" w:sz="0" w:space="0" w:color="auto"/>
        <w:bottom w:val="none" w:sz="0" w:space="0" w:color="auto"/>
        <w:right w:val="none" w:sz="0" w:space="0" w:color="auto"/>
      </w:divBdr>
    </w:div>
    <w:div w:id="1195777475">
      <w:bodyDiv w:val="1"/>
      <w:marLeft w:val="0"/>
      <w:marRight w:val="0"/>
      <w:marTop w:val="0"/>
      <w:marBottom w:val="0"/>
      <w:divBdr>
        <w:top w:val="none" w:sz="0" w:space="0" w:color="auto"/>
        <w:left w:val="none" w:sz="0" w:space="0" w:color="auto"/>
        <w:bottom w:val="none" w:sz="0" w:space="0" w:color="auto"/>
        <w:right w:val="none" w:sz="0" w:space="0" w:color="auto"/>
      </w:divBdr>
    </w:div>
    <w:div w:id="1219515818">
      <w:bodyDiv w:val="1"/>
      <w:marLeft w:val="0"/>
      <w:marRight w:val="0"/>
      <w:marTop w:val="0"/>
      <w:marBottom w:val="0"/>
      <w:divBdr>
        <w:top w:val="none" w:sz="0" w:space="0" w:color="auto"/>
        <w:left w:val="none" w:sz="0" w:space="0" w:color="auto"/>
        <w:bottom w:val="none" w:sz="0" w:space="0" w:color="auto"/>
        <w:right w:val="none" w:sz="0" w:space="0" w:color="auto"/>
      </w:divBdr>
      <w:divsChild>
        <w:div w:id="516430943">
          <w:marLeft w:val="0"/>
          <w:marRight w:val="0"/>
          <w:marTop w:val="0"/>
          <w:marBottom w:val="450"/>
          <w:divBdr>
            <w:top w:val="none" w:sz="0" w:space="0" w:color="auto"/>
            <w:left w:val="none" w:sz="0" w:space="0" w:color="auto"/>
            <w:bottom w:val="none" w:sz="0" w:space="0" w:color="auto"/>
            <w:right w:val="none" w:sz="0" w:space="0" w:color="auto"/>
          </w:divBdr>
          <w:divsChild>
            <w:div w:id="368461009">
              <w:marLeft w:val="0"/>
              <w:marRight w:val="0"/>
              <w:marTop w:val="0"/>
              <w:marBottom w:val="0"/>
              <w:divBdr>
                <w:top w:val="none" w:sz="0" w:space="0" w:color="auto"/>
                <w:left w:val="none" w:sz="0" w:space="0" w:color="auto"/>
                <w:bottom w:val="none" w:sz="0" w:space="0" w:color="auto"/>
                <w:right w:val="none" w:sz="0" w:space="0" w:color="auto"/>
              </w:divBdr>
            </w:div>
          </w:divsChild>
        </w:div>
        <w:div w:id="2006202949">
          <w:blockQuote w:val="1"/>
          <w:marLeft w:val="0"/>
          <w:marRight w:val="0"/>
          <w:marTop w:val="300"/>
          <w:marBottom w:val="300"/>
          <w:divBdr>
            <w:top w:val="single" w:sz="18" w:space="13" w:color="EBEBEB"/>
            <w:left w:val="single" w:sz="18" w:space="31" w:color="EBEBEB"/>
            <w:bottom w:val="single" w:sz="18" w:space="13" w:color="EBEBEB"/>
            <w:right w:val="single" w:sz="18" w:space="13" w:color="EBEBEB"/>
          </w:divBdr>
        </w:div>
        <w:div w:id="2146703504">
          <w:blockQuote w:val="1"/>
          <w:marLeft w:val="0"/>
          <w:marRight w:val="0"/>
          <w:marTop w:val="300"/>
          <w:marBottom w:val="300"/>
          <w:divBdr>
            <w:top w:val="single" w:sz="18" w:space="13" w:color="EBEBEB"/>
            <w:left w:val="single" w:sz="18" w:space="31" w:color="EBEBEB"/>
            <w:bottom w:val="single" w:sz="18" w:space="13" w:color="EBEBEB"/>
            <w:right w:val="single" w:sz="18" w:space="13" w:color="EBEBEB"/>
          </w:divBdr>
        </w:div>
      </w:divsChild>
    </w:div>
    <w:div w:id="1384787548">
      <w:bodyDiv w:val="1"/>
      <w:marLeft w:val="0"/>
      <w:marRight w:val="0"/>
      <w:marTop w:val="0"/>
      <w:marBottom w:val="0"/>
      <w:divBdr>
        <w:top w:val="none" w:sz="0" w:space="0" w:color="auto"/>
        <w:left w:val="none" w:sz="0" w:space="0" w:color="auto"/>
        <w:bottom w:val="none" w:sz="0" w:space="0" w:color="auto"/>
        <w:right w:val="none" w:sz="0" w:space="0" w:color="auto"/>
      </w:divBdr>
    </w:div>
    <w:div w:id="1653413224">
      <w:bodyDiv w:val="1"/>
      <w:marLeft w:val="0"/>
      <w:marRight w:val="0"/>
      <w:marTop w:val="0"/>
      <w:marBottom w:val="0"/>
      <w:divBdr>
        <w:top w:val="none" w:sz="0" w:space="0" w:color="auto"/>
        <w:left w:val="none" w:sz="0" w:space="0" w:color="auto"/>
        <w:bottom w:val="none" w:sz="0" w:space="0" w:color="auto"/>
        <w:right w:val="none" w:sz="0" w:space="0" w:color="auto"/>
      </w:divBdr>
    </w:div>
    <w:div w:id="1662732006">
      <w:bodyDiv w:val="1"/>
      <w:marLeft w:val="0"/>
      <w:marRight w:val="0"/>
      <w:marTop w:val="0"/>
      <w:marBottom w:val="0"/>
      <w:divBdr>
        <w:top w:val="none" w:sz="0" w:space="0" w:color="auto"/>
        <w:left w:val="none" w:sz="0" w:space="0" w:color="auto"/>
        <w:bottom w:val="none" w:sz="0" w:space="0" w:color="auto"/>
        <w:right w:val="none" w:sz="0" w:space="0" w:color="auto"/>
      </w:divBdr>
      <w:divsChild>
        <w:div w:id="319430767">
          <w:marLeft w:val="0"/>
          <w:marRight w:val="0"/>
          <w:marTop w:val="0"/>
          <w:marBottom w:val="0"/>
          <w:divBdr>
            <w:top w:val="none" w:sz="0" w:space="0" w:color="auto"/>
            <w:left w:val="none" w:sz="0" w:space="0" w:color="auto"/>
            <w:bottom w:val="none" w:sz="0" w:space="0" w:color="auto"/>
            <w:right w:val="none" w:sz="0" w:space="0" w:color="auto"/>
          </w:divBdr>
        </w:div>
      </w:divsChild>
    </w:div>
    <w:div w:id="1669016697">
      <w:bodyDiv w:val="1"/>
      <w:marLeft w:val="0"/>
      <w:marRight w:val="0"/>
      <w:marTop w:val="0"/>
      <w:marBottom w:val="0"/>
      <w:divBdr>
        <w:top w:val="none" w:sz="0" w:space="0" w:color="auto"/>
        <w:left w:val="none" w:sz="0" w:space="0" w:color="auto"/>
        <w:bottom w:val="none" w:sz="0" w:space="0" w:color="auto"/>
        <w:right w:val="none" w:sz="0" w:space="0" w:color="auto"/>
      </w:divBdr>
    </w:div>
    <w:div w:id="1860772331">
      <w:bodyDiv w:val="1"/>
      <w:marLeft w:val="0"/>
      <w:marRight w:val="0"/>
      <w:marTop w:val="0"/>
      <w:marBottom w:val="0"/>
      <w:divBdr>
        <w:top w:val="none" w:sz="0" w:space="0" w:color="auto"/>
        <w:left w:val="none" w:sz="0" w:space="0" w:color="auto"/>
        <w:bottom w:val="none" w:sz="0" w:space="0" w:color="auto"/>
        <w:right w:val="none" w:sz="0" w:space="0" w:color="auto"/>
      </w:divBdr>
    </w:div>
    <w:div w:id="1874616068">
      <w:bodyDiv w:val="1"/>
      <w:marLeft w:val="0"/>
      <w:marRight w:val="0"/>
      <w:marTop w:val="0"/>
      <w:marBottom w:val="0"/>
      <w:divBdr>
        <w:top w:val="none" w:sz="0" w:space="0" w:color="auto"/>
        <w:left w:val="none" w:sz="0" w:space="0" w:color="auto"/>
        <w:bottom w:val="none" w:sz="0" w:space="0" w:color="auto"/>
        <w:right w:val="none" w:sz="0" w:space="0" w:color="auto"/>
      </w:divBdr>
    </w:div>
    <w:div w:id="1925215236">
      <w:bodyDiv w:val="1"/>
      <w:marLeft w:val="0"/>
      <w:marRight w:val="0"/>
      <w:marTop w:val="0"/>
      <w:marBottom w:val="0"/>
      <w:divBdr>
        <w:top w:val="none" w:sz="0" w:space="0" w:color="auto"/>
        <w:left w:val="none" w:sz="0" w:space="0" w:color="auto"/>
        <w:bottom w:val="none" w:sz="0" w:space="0" w:color="auto"/>
        <w:right w:val="none" w:sz="0" w:space="0" w:color="auto"/>
      </w:divBdr>
      <w:divsChild>
        <w:div w:id="1319765509">
          <w:marLeft w:val="0"/>
          <w:marRight w:val="0"/>
          <w:marTop w:val="0"/>
          <w:marBottom w:val="0"/>
          <w:divBdr>
            <w:top w:val="none" w:sz="0" w:space="0" w:color="auto"/>
            <w:left w:val="none" w:sz="0" w:space="0" w:color="auto"/>
            <w:bottom w:val="none" w:sz="0" w:space="0" w:color="auto"/>
            <w:right w:val="none" w:sz="0" w:space="0" w:color="auto"/>
          </w:divBdr>
        </w:div>
      </w:divsChild>
    </w:div>
    <w:div w:id="205916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nvestopedia.com" TargetMode="External"/><Relationship Id="rId21" Type="http://schemas.openxmlformats.org/officeDocument/2006/relationships/hyperlink" Target="https://www.roberthalf.ae" TargetMode="External"/><Relationship Id="rId42" Type="http://schemas.openxmlformats.org/officeDocument/2006/relationships/hyperlink" Target="https://staffstraining.co.uk" TargetMode="External"/><Relationship Id="rId47" Type="http://schemas.openxmlformats.org/officeDocument/2006/relationships/hyperlink" Target="https://www.mindtools.com" TargetMode="External"/><Relationship Id="rId63" Type="http://schemas.openxmlformats.org/officeDocument/2006/relationships/hyperlink" Target="https://www.extention.harvard.edu" TargetMode="External"/><Relationship Id="rId68" Type="http://schemas.openxmlformats.org/officeDocument/2006/relationships/hyperlink" Target="https://strategicchrinc.com" TargetMode="External"/><Relationship Id="rId84" Type="http://schemas.openxmlformats.org/officeDocument/2006/relationships/hyperlink" Target="https://skillsyouneed.com" TargetMode="External"/><Relationship Id="rId89" Type="http://schemas.openxmlformats.org/officeDocument/2006/relationships/hyperlink" Target="https://study.com" TargetMode="External"/><Relationship Id="rId7" Type="http://schemas.openxmlformats.org/officeDocument/2006/relationships/footnotes" Target="footnotes.xml"/><Relationship Id="rId71" Type="http://schemas.openxmlformats.org/officeDocument/2006/relationships/hyperlink" Target="https://linkedin.co" TargetMode="External"/><Relationship Id="rId92" Type="http://schemas.openxmlformats.org/officeDocument/2006/relationships/hyperlink" Target="https://keydifferences.com" TargetMode="External"/><Relationship Id="rId2" Type="http://schemas.openxmlformats.org/officeDocument/2006/relationships/customXml" Target="../customXml/item2.xml"/><Relationship Id="rId16" Type="http://schemas.openxmlformats.org/officeDocument/2006/relationships/hyperlink" Target="https://www.cipd.co.uk" TargetMode="External"/><Relationship Id="rId29" Type="http://schemas.openxmlformats.org/officeDocument/2006/relationships/hyperlink" Target="https://linkedin.co" TargetMode="External"/><Relationship Id="rId107" Type="http://schemas.openxmlformats.org/officeDocument/2006/relationships/glossaryDocument" Target="glossary/document.xml"/><Relationship Id="rId11" Type="http://schemas.openxmlformats.org/officeDocument/2006/relationships/hyperlink" Target="https://www.toolshero.com/toolsheroes/henri-fayol/" TargetMode="External"/><Relationship Id="rId24" Type="http://schemas.openxmlformats.org/officeDocument/2006/relationships/hyperlink" Target="http://www.businessmanagementideas.com" TargetMode="External"/><Relationship Id="rId32" Type="http://schemas.openxmlformats.org/officeDocument/2006/relationships/hyperlink" Target="https://www.google.com/" TargetMode="External"/><Relationship Id="rId37" Type="http://schemas.openxmlformats.org/officeDocument/2006/relationships/hyperlink" Target="https://www.prospects.ac.uk" TargetMode="External"/><Relationship Id="rId40" Type="http://schemas.openxmlformats.org/officeDocument/2006/relationships/hyperlink" Target="https://skillsyouneed.com" TargetMode="External"/><Relationship Id="rId45" Type="http://schemas.openxmlformats.org/officeDocument/2006/relationships/hyperlink" Target="https://www.theguardian.com" TargetMode="External"/><Relationship Id="rId53" Type="http://schemas.openxmlformats.org/officeDocument/2006/relationships/hyperlink" Target="https://satellitetoday.com" TargetMode="External"/><Relationship Id="rId58" Type="http://schemas.openxmlformats.org/officeDocument/2006/relationships/hyperlink" Target="https://www.ukessays.com" TargetMode="External"/><Relationship Id="rId66" Type="http://schemas.openxmlformats.org/officeDocument/2006/relationships/hyperlink" Target="https://www.peterkang.com" TargetMode="External"/><Relationship Id="rId74" Type="http://schemas.openxmlformats.org/officeDocument/2006/relationships/hyperlink" Target="https://www.google.com/" TargetMode="External"/><Relationship Id="rId79" Type="http://schemas.openxmlformats.org/officeDocument/2006/relationships/hyperlink" Target="https://blog.impraise.com" TargetMode="External"/><Relationship Id="rId87" Type="http://schemas.openxmlformats.org/officeDocument/2006/relationships/hyperlink" Target="https://staffstraining.co.uk" TargetMode="External"/><Relationship Id="rId102" Type="http://schemas.openxmlformats.org/officeDocument/2006/relationships/hyperlink" Target="https://content.wisestep.com" TargetMode="External"/><Relationship Id="rId5" Type="http://schemas.openxmlformats.org/officeDocument/2006/relationships/settings" Target="settings.xml"/><Relationship Id="rId61" Type="http://schemas.openxmlformats.org/officeDocument/2006/relationships/hyperlink" Target="https://www.roberthalf.ae" TargetMode="External"/><Relationship Id="rId82" Type="http://schemas.openxmlformats.org/officeDocument/2006/relationships/hyperlink" Target="https://www.emeraldinsight.com" TargetMode="External"/><Relationship Id="rId90" Type="http://schemas.openxmlformats.org/officeDocument/2006/relationships/hyperlink" Target="https://www.studymoose.com" TargetMode="External"/><Relationship Id="rId95" Type="http://schemas.openxmlformats.org/officeDocument/2006/relationships/hyperlink" Target="http://www.tesco-programmes.com" TargetMode="External"/><Relationship Id="rId19" Type="http://schemas.openxmlformats.org/officeDocument/2006/relationships/hyperlink" Target="https://expertprogrammanagement.com" TargetMode="External"/><Relationship Id="rId14" Type="http://schemas.openxmlformats.org/officeDocument/2006/relationships/hyperlink" Target="https://thetranslationcompany.com" TargetMode="External"/><Relationship Id="rId22" Type="http://schemas.openxmlformats.org/officeDocument/2006/relationships/hyperlink" Target="https://www.marketingweek.com" TargetMode="External"/><Relationship Id="rId27" Type="http://schemas.openxmlformats.org/officeDocument/2006/relationships/hyperlink" Target="https://business.com" TargetMode="External"/><Relationship Id="rId30" Type="http://schemas.openxmlformats.org/officeDocument/2006/relationships/hyperlink" Target="https://www.linkedin.com" TargetMode="External"/><Relationship Id="rId35" Type="http://schemas.openxmlformats.org/officeDocument/2006/relationships/hyperlink" Target="https://www.talentlens.co.uk" TargetMode="External"/><Relationship Id="rId43" Type="http://schemas.openxmlformats.org/officeDocument/2006/relationships/hyperlink" Target="https://study.com" TargetMode="External"/><Relationship Id="rId48" Type="http://schemas.openxmlformats.org/officeDocument/2006/relationships/hyperlink" Target="https://elearningindustry.com" TargetMode="External"/><Relationship Id="rId56" Type="http://schemas.openxmlformats.org/officeDocument/2006/relationships/hyperlink" Target="https://expertprogrammanegement.com" TargetMode="External"/><Relationship Id="rId64" Type="http://schemas.openxmlformats.org/officeDocument/2006/relationships/hyperlink" Target="https://www.healthknowledge.org.uk" TargetMode="External"/><Relationship Id="rId69" Type="http://schemas.openxmlformats.org/officeDocument/2006/relationships/hyperlink" Target="https://business.com" TargetMode="External"/><Relationship Id="rId77" Type="http://schemas.openxmlformats.org/officeDocument/2006/relationships/hyperlink" Target="https://hbr.org" TargetMode="External"/><Relationship Id="rId100" Type="http://schemas.openxmlformats.org/officeDocument/2006/relationships/hyperlink" Target="https://thethrivingsmallbusiness.com" TargetMode="External"/><Relationship Id="rId105"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businesscasestudies.co.uk" TargetMode="External"/><Relationship Id="rId72" Type="http://schemas.openxmlformats.org/officeDocument/2006/relationships/hyperlink" Target="https://www.linkedin.com" TargetMode="External"/><Relationship Id="rId80" Type="http://schemas.openxmlformats.org/officeDocument/2006/relationships/hyperlink" Target="https://www.prospects.ac.uk" TargetMode="External"/><Relationship Id="rId85" Type="http://schemas.openxmlformats.org/officeDocument/2006/relationships/hyperlink" Target="https://www.smallbusiness.chron.com" TargetMode="External"/><Relationship Id="rId93" Type="http://schemas.openxmlformats.org/officeDocument/2006/relationships/hyperlink" Target="https://www.tesco-careers.com" TargetMode="External"/><Relationship Id="rId98" Type="http://schemas.openxmlformats.org/officeDocument/2006/relationships/hyperlink" Target="https://www,google.com" TargetMode="External"/><Relationship Id="rId3" Type="http://schemas.openxmlformats.org/officeDocument/2006/relationships/numbering" Target="numbering.xml"/><Relationship Id="rId12" Type="http://schemas.openxmlformats.org/officeDocument/2006/relationships/hyperlink" Target="https://www.nibusinessinfo.co.uk/content/reduce-staff-turnover" TargetMode="External"/><Relationship Id="rId17" Type="http://schemas.openxmlformats.org/officeDocument/2006/relationships/hyperlink" Target="https://www.thebalancecarrers.com" TargetMode="External"/><Relationship Id="rId25" Type="http://schemas.openxmlformats.org/officeDocument/2006/relationships/hyperlink" Target="https://www.peterkang.com" TargetMode="External"/><Relationship Id="rId33" Type="http://schemas.openxmlformats.org/officeDocument/2006/relationships/hyperlink" Target="http://www.mindtools.com" TargetMode="External"/><Relationship Id="rId38" Type="http://schemas.openxmlformats.org/officeDocument/2006/relationships/hyperlink" Target="https://content.wisestep.com" TargetMode="External"/><Relationship Id="rId46" Type="http://schemas.openxmlformats.org/officeDocument/2006/relationships/hyperlink" Target="https://getadministrate.com" TargetMode="External"/><Relationship Id="rId59" Type="http://schemas.openxmlformats.org/officeDocument/2006/relationships/hyperlink" Target="https://smallbusiness.chron.com" TargetMode="External"/><Relationship Id="rId67" Type="http://schemas.openxmlformats.org/officeDocument/2006/relationships/hyperlink" Target="https://www.investopedia.com" TargetMode="External"/><Relationship Id="rId103" Type="http://schemas.openxmlformats.org/officeDocument/2006/relationships/hyperlink" Target="https://staffstraining.co.uk" TargetMode="External"/><Relationship Id="rId108" Type="http://schemas.openxmlformats.org/officeDocument/2006/relationships/theme" Target="theme/theme1.xml"/><Relationship Id="rId20" Type="http://schemas.openxmlformats.org/officeDocument/2006/relationships/hyperlink" Target="https://smallbusiness.chron.com" TargetMode="External"/><Relationship Id="rId41" Type="http://schemas.openxmlformats.org/officeDocument/2006/relationships/hyperlink" Target="https://www.highspeedtraining.co.uk" TargetMode="External"/><Relationship Id="rId54" Type="http://schemas.openxmlformats.org/officeDocument/2006/relationships/hyperlink" Target="https://www.cipd.co.uk" TargetMode="External"/><Relationship Id="rId62" Type="http://schemas.openxmlformats.org/officeDocument/2006/relationships/hyperlink" Target="https://www.marketingweek.com" TargetMode="External"/><Relationship Id="rId70" Type="http://schemas.openxmlformats.org/officeDocument/2006/relationships/hyperlink" Target="https://www.academia.edu" TargetMode="External"/><Relationship Id="rId75" Type="http://schemas.openxmlformats.org/officeDocument/2006/relationships/hyperlink" Target="https://mindtools.com" TargetMode="External"/><Relationship Id="rId83" Type="http://schemas.openxmlformats.org/officeDocument/2006/relationships/hyperlink" Target="https://www.skillsyouneed.com" TargetMode="External"/><Relationship Id="rId88" Type="http://schemas.openxmlformats.org/officeDocument/2006/relationships/hyperlink" Target="https://www.studymoose.com" TargetMode="External"/><Relationship Id="rId91" Type="http://schemas.openxmlformats.org/officeDocument/2006/relationships/hyperlink" Target="https://rtsa.ro/tras/index.com" TargetMode="External"/><Relationship Id="rId96" Type="http://schemas.openxmlformats.org/officeDocument/2006/relationships/hyperlink" Target="https://www.traingzone.co.uk"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satellitetoday.com" TargetMode="External"/><Relationship Id="rId23" Type="http://schemas.openxmlformats.org/officeDocument/2006/relationships/hyperlink" Target="https://www.extention.harvard.edu" TargetMode="External"/><Relationship Id="rId28" Type="http://schemas.openxmlformats.org/officeDocument/2006/relationships/hyperlink" Target="https://www.academia.edu" TargetMode="External"/><Relationship Id="rId36" Type="http://schemas.openxmlformats.org/officeDocument/2006/relationships/hyperlink" Target="https://blog.impraise.com" TargetMode="External"/><Relationship Id="rId49" Type="http://schemas.openxmlformats.org/officeDocument/2006/relationships/hyperlink" Target="https://thetranslationcompany.com" TargetMode="External"/><Relationship Id="rId57" Type="http://schemas.openxmlformats.org/officeDocument/2006/relationships/hyperlink" Target="https://expertprogrammanagement.com" TargetMode="External"/><Relationship Id="rId106"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thethrivingsmallbusiness.com" TargetMode="External"/><Relationship Id="rId44" Type="http://schemas.openxmlformats.org/officeDocument/2006/relationships/hyperlink" Target="https://www.traingzone.co.uk" TargetMode="External"/><Relationship Id="rId52" Type="http://schemas.openxmlformats.org/officeDocument/2006/relationships/hyperlink" Target="https://www.businessdictionary.com" TargetMode="External"/><Relationship Id="rId60" Type="http://schemas.openxmlformats.org/officeDocument/2006/relationships/hyperlink" Target="https://bizfluent.com" TargetMode="External"/><Relationship Id="rId65" Type="http://schemas.openxmlformats.org/officeDocument/2006/relationships/hyperlink" Target="http://www.businessmanagementideas.com" TargetMode="External"/><Relationship Id="rId73" Type="http://schemas.openxmlformats.org/officeDocument/2006/relationships/hyperlink" Target="https://thethrivingsmallbusiness.com" TargetMode="External"/><Relationship Id="rId78" Type="http://schemas.openxmlformats.org/officeDocument/2006/relationships/hyperlink" Target="https://www.talentlens.co.uk" TargetMode="External"/><Relationship Id="rId81" Type="http://schemas.openxmlformats.org/officeDocument/2006/relationships/hyperlink" Target="https://content.wisestep.com" TargetMode="External"/><Relationship Id="rId86" Type="http://schemas.openxmlformats.org/officeDocument/2006/relationships/hyperlink" Target="https://www.highspeedtraining.co.uk" TargetMode="External"/><Relationship Id="rId94" Type="http://schemas.openxmlformats.org/officeDocument/2006/relationships/hyperlink" Target="https://www.tescoplc.com" TargetMode="External"/><Relationship Id="rId99" Type="http://schemas.openxmlformats.org/officeDocument/2006/relationships/hyperlink" Target="https://blog.impraise.com" TargetMode="External"/><Relationship Id="rId101" Type="http://schemas.openxmlformats.org/officeDocument/2006/relationships/hyperlink" Target="https://www.trainingzone.co.uk"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getadministrate.com" TargetMode="External"/><Relationship Id="rId18" Type="http://schemas.openxmlformats.org/officeDocument/2006/relationships/hyperlink" Target="https://expertprogrammanegement.com" TargetMode="External"/><Relationship Id="rId39" Type="http://schemas.openxmlformats.org/officeDocument/2006/relationships/hyperlink" Target="https://www.skillsyouneed.com" TargetMode="External"/><Relationship Id="rId34" Type="http://schemas.openxmlformats.org/officeDocument/2006/relationships/hyperlink" Target="https://www.managementstudyguide.com" TargetMode="External"/><Relationship Id="rId50" Type="http://schemas.openxmlformats.org/officeDocument/2006/relationships/hyperlink" Target="https://www.yourcoach.com" TargetMode="External"/><Relationship Id="rId55" Type="http://schemas.openxmlformats.org/officeDocument/2006/relationships/hyperlink" Target="https://www.thebalancecarrers.com" TargetMode="External"/><Relationship Id="rId76" Type="http://schemas.openxmlformats.org/officeDocument/2006/relationships/hyperlink" Target="https://www.franchise.org" TargetMode="External"/><Relationship Id="rId97" Type="http://schemas.openxmlformats.org/officeDocument/2006/relationships/hyperlink" Target="https://www.theguardian.com" TargetMode="External"/><Relationship Id="rId10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91CBD"/>
    <w:rsid w:val="002A27B0"/>
    <w:rsid w:val="003203C2"/>
    <w:rsid w:val="00364F46"/>
    <w:rsid w:val="005F2A27"/>
    <w:rsid w:val="007E66AB"/>
    <w:rsid w:val="00A34C42"/>
    <w:rsid w:val="00BC1251"/>
    <w:rsid w:val="00C67429"/>
    <w:rsid w:val="00EA78B8"/>
    <w:rsid w:val="00FA7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5E4F9D-3333-4ABC-A65D-4DA58EEBC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2824</TotalTime>
  <Pages>25</Pages>
  <Words>8355</Words>
  <Characters>47627</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55871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Developing Relationships and Workplace Achievement</dc:subject>
  <dc:creator>Marie Pitson</dc:creator>
  <cp:keywords/>
  <dc:description/>
  <cp:lastModifiedBy>User</cp:lastModifiedBy>
  <cp:revision>122</cp:revision>
  <dcterms:created xsi:type="dcterms:W3CDTF">2019-03-16T00:24:00Z</dcterms:created>
  <dcterms:modified xsi:type="dcterms:W3CDTF">2019-04-14T18:00:00Z</dcterms:modified>
</cp:coreProperties>
</file>