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1C555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bookmarkStart w:id="0" w:name="_GoBack"/>
      <w:bookmarkEnd w:id="0"/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165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CSG 2018_19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92777" w:rsidRPr="00892777">
              <w:rPr>
                <w:rFonts w:ascii="Arial" w:hAnsi="Arial" w:cs="Arial"/>
                <w:b/>
                <w:iCs/>
                <w:sz w:val="22"/>
                <w:szCs w:val="16"/>
                <w:lang w:val="en-GB" w:eastAsia="en-GB"/>
              </w:rPr>
              <w:t>Enterprise and Innovation Group Project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165A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92777">
              <w:rPr>
                <w:rFonts w:ascii="Arial" w:hAnsi="Arial" w:cs="Arial"/>
                <w:b/>
                <w:sz w:val="22"/>
                <w:szCs w:val="22"/>
                <w:lang w:val="en-GB"/>
              </w:rPr>
              <w:t>ACDA5003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A2FA0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55FAC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1063">
              <w:rPr>
                <w:rFonts w:ascii="Arial" w:hAnsi="Arial" w:cs="Arial"/>
                <w:color w:val="000000"/>
                <w:sz w:val="22"/>
              </w:rPr>
              <w:t>Feedback suggested the students were happy with the unit.</w:t>
            </w:r>
            <w:r w:rsidR="001C5559">
              <w:rPr>
                <w:rFonts w:ascii="Arial" w:hAnsi="Arial" w:cs="Arial"/>
                <w:color w:val="000000"/>
                <w:sz w:val="22"/>
              </w:rPr>
              <w:t xml:space="preserve">  Students enjoyed engaging with local business enterprises and getting feedback on their projects.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758A4">
              <w:rPr>
                <w:rFonts w:ascii="Arial" w:hAnsi="Arial" w:cs="Arial"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F15D8" w:rsidRPr="00FF15D8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responded well to </w:t>
            </w:r>
            <w:r w:rsidR="001C5559">
              <w:rPr>
                <w:rFonts w:ascii="Arial" w:hAnsi="Arial" w:cs="Arial"/>
                <w:sz w:val="22"/>
                <w:szCs w:val="22"/>
                <w:lang w:val="en-GB"/>
              </w:rPr>
              <w:t>the structure of the module.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Kay Daniels</w:t>
            </w:r>
            <w:r w:rsidR="008927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/ Anthony James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927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FF15D8" w:rsidRDefault="00F04850" w:rsidP="0089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927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65CDE" w:rsidRDefault="00365CDE" w:rsidP="007D6054">
      <w:r>
        <w:separator/>
      </w:r>
    </w:p>
  </w:endnote>
  <w:endnote w:type="continuationSeparator" w:id="0">
    <w:p w:rsidR="00365CDE" w:rsidRDefault="00365CD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65CDE" w:rsidRDefault="00365CDE" w:rsidP="007D6054">
      <w:r>
        <w:separator/>
      </w:r>
    </w:p>
  </w:footnote>
  <w:footnote w:type="continuationSeparator" w:id="0">
    <w:p w:rsidR="00365CDE" w:rsidRDefault="00365CD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C5559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65CDE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B0A89"/>
    <w:rsid w:val="005D2EF5"/>
    <w:rsid w:val="005D7603"/>
    <w:rsid w:val="005E12DB"/>
    <w:rsid w:val="00610B96"/>
    <w:rsid w:val="0064695C"/>
    <w:rsid w:val="00651111"/>
    <w:rsid w:val="006579F1"/>
    <w:rsid w:val="0067551B"/>
    <w:rsid w:val="00677207"/>
    <w:rsid w:val="006B2DFC"/>
    <w:rsid w:val="006C3A92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2777"/>
    <w:rsid w:val="00894ED4"/>
    <w:rsid w:val="008B4A68"/>
    <w:rsid w:val="009160B2"/>
    <w:rsid w:val="00925BC1"/>
    <w:rsid w:val="00934282"/>
    <w:rsid w:val="009439EF"/>
    <w:rsid w:val="00955FAC"/>
    <w:rsid w:val="00972487"/>
    <w:rsid w:val="009955B6"/>
    <w:rsid w:val="009965E9"/>
    <w:rsid w:val="009F2A70"/>
    <w:rsid w:val="00A0768A"/>
    <w:rsid w:val="00A165A9"/>
    <w:rsid w:val="00A24A58"/>
    <w:rsid w:val="00A4615C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2FA0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1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015E0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8</cp:revision>
  <cp:lastPrinted>2009-06-12T12:35:00Z</cp:lastPrinted>
  <dcterms:created xsi:type="dcterms:W3CDTF">2019-04-29T08:45:00Z</dcterms:created>
  <dcterms:modified xsi:type="dcterms:W3CDTF">2019-05-23T09:25:00Z</dcterms:modified>
</cp:coreProperties>
</file>