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5859D4" w14:textId="0010C7C7" w:rsidR="00CA75B1" w:rsidRPr="00E54FDC" w:rsidRDefault="00CA75B1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Student Name: Shernet Gordon</w:t>
      </w:r>
    </w:p>
    <w:p w14:paraId="32860656" w14:textId="33F03818" w:rsidR="00CA75B1" w:rsidRPr="00E54FDC" w:rsidRDefault="00CA75B1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Student Number: 2406662</w:t>
      </w:r>
    </w:p>
    <w:p w14:paraId="490FEC3A" w14:textId="5CE6A653" w:rsidR="00CA75B1" w:rsidRPr="00E54FDC" w:rsidRDefault="00CA75B1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Module: LCLM 5006 – </w:t>
      </w:r>
      <w:r w:rsidR="000F2197" w:rsidRPr="00E54FDC">
        <w:rPr>
          <w:rFonts w:ascii="Arial" w:hAnsi="Arial" w:cs="Arial"/>
          <w:b/>
          <w:bCs/>
          <w:sz w:val="22"/>
          <w:szCs w:val="22"/>
        </w:rPr>
        <w:t>Develop</w:t>
      </w:r>
      <w:r w:rsidR="003F7EE4" w:rsidRPr="00E54FDC">
        <w:rPr>
          <w:rFonts w:ascii="Arial" w:hAnsi="Arial" w:cs="Arial"/>
          <w:b/>
          <w:bCs/>
          <w:sz w:val="22"/>
          <w:szCs w:val="22"/>
        </w:rPr>
        <w:t>ing Emotional Intelligence Skills</w:t>
      </w:r>
    </w:p>
    <w:p w14:paraId="734F6CEC" w14:textId="58E2B4F0" w:rsidR="00AF3B80" w:rsidRPr="00E54FDC" w:rsidRDefault="00AF3B8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Component </w:t>
      </w:r>
      <w:r w:rsidR="00BD408B" w:rsidRPr="00E54FDC">
        <w:rPr>
          <w:rFonts w:ascii="Arial" w:hAnsi="Arial" w:cs="Arial"/>
          <w:b/>
          <w:bCs/>
          <w:sz w:val="22"/>
          <w:szCs w:val="22"/>
        </w:rPr>
        <w:t>2</w:t>
      </w:r>
    </w:p>
    <w:p w14:paraId="051F4F6D" w14:textId="54EEAD66" w:rsidR="00D3056C" w:rsidRPr="00E54FDC" w:rsidRDefault="00B205DE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Lecturer’s Name: </w:t>
      </w:r>
      <w:r w:rsidR="000B33A0" w:rsidRPr="00E54FDC">
        <w:rPr>
          <w:rFonts w:ascii="Arial" w:hAnsi="Arial" w:cs="Arial"/>
          <w:b/>
          <w:bCs/>
          <w:sz w:val="22"/>
          <w:szCs w:val="22"/>
        </w:rPr>
        <w:t>Ta</w:t>
      </w:r>
      <w:r w:rsidR="008A02E5" w:rsidRPr="00E54FDC">
        <w:rPr>
          <w:rFonts w:ascii="Arial" w:hAnsi="Arial" w:cs="Arial"/>
          <w:b/>
          <w:bCs/>
          <w:sz w:val="22"/>
          <w:szCs w:val="22"/>
        </w:rPr>
        <w:t>onga Kaonga Sobere-</w:t>
      </w:r>
      <w:r w:rsidR="004B5529" w:rsidRPr="00E54FDC">
        <w:rPr>
          <w:rFonts w:ascii="Arial" w:hAnsi="Arial" w:cs="Arial"/>
          <w:b/>
          <w:bCs/>
          <w:sz w:val="22"/>
          <w:szCs w:val="22"/>
        </w:rPr>
        <w:t xml:space="preserve"> Snithers</w:t>
      </w:r>
    </w:p>
    <w:p w14:paraId="0AFB21DE" w14:textId="77777777" w:rsidR="00061929" w:rsidRPr="00E54FDC" w:rsidRDefault="00061929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7F0526C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E06455E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F7B7C4E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92EA53D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B1C8BE5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1606F9D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73DD3CD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5E16197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10568FC5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DBA2D42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05EBC09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C186E67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FC8CD77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1191973F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EA6E92C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22EFB34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8F6CF5E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FCFD21B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9FDF3A6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0D7D503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6ECFF26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948EAB8" w14:textId="77777777" w:rsidR="008E6BF3" w:rsidRPr="00E54FDC" w:rsidRDefault="008E6B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842ED03" w14:textId="4E35CA5E" w:rsidR="00B36FE4" w:rsidRPr="00E54FDC" w:rsidRDefault="00B36FE4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br w:type="page"/>
      </w:r>
      <w:r w:rsidR="00BD408B" w:rsidRPr="00E54FDC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</w:p>
    <w:p w14:paraId="2ED4A1E6" w14:textId="529DCD95" w:rsidR="00BD408B" w:rsidRPr="00E54FDC" w:rsidRDefault="000F62A5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Contemporary organisations are increasingly characterised by </w:t>
      </w:r>
      <w:r w:rsidR="00AD3331" w:rsidRPr="00E54FDC">
        <w:rPr>
          <w:rFonts w:ascii="Arial" w:hAnsi="Arial" w:cs="Arial"/>
          <w:sz w:val="22"/>
          <w:szCs w:val="22"/>
        </w:rPr>
        <w:t>complexity, rapid</w:t>
      </w:r>
      <w:r w:rsidRPr="00E54FDC">
        <w:rPr>
          <w:rFonts w:ascii="Arial" w:hAnsi="Arial" w:cs="Arial"/>
          <w:sz w:val="22"/>
          <w:szCs w:val="22"/>
        </w:rPr>
        <w:t xml:space="preserve"> technological change</w:t>
      </w:r>
      <w:r w:rsidR="00A85EE0" w:rsidRPr="00E54FDC">
        <w:rPr>
          <w:rFonts w:ascii="Arial" w:hAnsi="Arial" w:cs="Arial"/>
          <w:sz w:val="22"/>
          <w:szCs w:val="22"/>
        </w:rPr>
        <w:t>,</w:t>
      </w:r>
      <w:r w:rsidRPr="00E54FDC">
        <w:rPr>
          <w:rFonts w:ascii="Arial" w:hAnsi="Arial" w:cs="Arial"/>
          <w:sz w:val="22"/>
          <w:szCs w:val="22"/>
        </w:rPr>
        <w:t xml:space="preserve"> and diverse workforce demographic.</w:t>
      </w:r>
      <w:r w:rsidR="00A85EE0" w:rsidRPr="00E54FDC">
        <w:rPr>
          <w:rFonts w:ascii="Arial" w:hAnsi="Arial" w:cs="Arial"/>
          <w:sz w:val="22"/>
          <w:szCs w:val="22"/>
        </w:rPr>
        <w:t xml:space="preserve"> </w:t>
      </w:r>
      <w:r w:rsidR="00BE3C74" w:rsidRPr="00E54FDC">
        <w:rPr>
          <w:rFonts w:ascii="Arial" w:hAnsi="Arial" w:cs="Arial"/>
          <w:sz w:val="22"/>
          <w:szCs w:val="22"/>
        </w:rPr>
        <w:t>T</w:t>
      </w:r>
      <w:r w:rsidR="00A85EE0" w:rsidRPr="00E54FDC">
        <w:rPr>
          <w:rFonts w:ascii="Arial" w:hAnsi="Arial" w:cs="Arial"/>
          <w:sz w:val="22"/>
          <w:szCs w:val="22"/>
        </w:rPr>
        <w:t xml:space="preserve">hese conditions demand not only technical competence but also advanced interpersonal capabilities that enable employees and leaders to navigate </w:t>
      </w:r>
      <w:r w:rsidR="009E2833" w:rsidRPr="00E54FDC">
        <w:rPr>
          <w:rFonts w:ascii="Arial" w:hAnsi="Arial" w:cs="Arial"/>
          <w:sz w:val="22"/>
          <w:szCs w:val="22"/>
        </w:rPr>
        <w:t>emotional, relational</w:t>
      </w:r>
      <w:r w:rsidR="00546E04" w:rsidRPr="00E54FDC">
        <w:rPr>
          <w:rFonts w:ascii="Arial" w:hAnsi="Arial" w:cs="Arial"/>
          <w:sz w:val="22"/>
          <w:szCs w:val="22"/>
        </w:rPr>
        <w:t xml:space="preserve"> </w:t>
      </w:r>
      <w:r w:rsidR="009E2833" w:rsidRPr="00E54FDC">
        <w:rPr>
          <w:rFonts w:ascii="Arial" w:hAnsi="Arial" w:cs="Arial"/>
          <w:sz w:val="22"/>
          <w:szCs w:val="22"/>
        </w:rPr>
        <w:t xml:space="preserve">and </w:t>
      </w:r>
      <w:r w:rsidR="00546E04" w:rsidRPr="00E54FDC">
        <w:rPr>
          <w:rFonts w:ascii="Arial" w:hAnsi="Arial" w:cs="Arial"/>
          <w:sz w:val="22"/>
          <w:szCs w:val="22"/>
        </w:rPr>
        <w:t>cogn</w:t>
      </w:r>
      <w:r w:rsidR="006B7BE3" w:rsidRPr="00E54FDC">
        <w:rPr>
          <w:rFonts w:ascii="Arial" w:hAnsi="Arial" w:cs="Arial"/>
          <w:sz w:val="22"/>
          <w:szCs w:val="22"/>
        </w:rPr>
        <w:t>itive</w:t>
      </w:r>
      <w:r w:rsidR="00546E04" w:rsidRPr="00E54FDC">
        <w:rPr>
          <w:rFonts w:ascii="Arial" w:hAnsi="Arial" w:cs="Arial"/>
          <w:sz w:val="22"/>
          <w:szCs w:val="22"/>
        </w:rPr>
        <w:t xml:space="preserve"> challenges.</w:t>
      </w:r>
      <w:r w:rsidR="00433891" w:rsidRPr="00E54FDC">
        <w:rPr>
          <w:rFonts w:ascii="Arial" w:hAnsi="Arial" w:cs="Arial"/>
          <w:sz w:val="22"/>
          <w:szCs w:val="22"/>
        </w:rPr>
        <w:t xml:space="preserve"> Emotional </w:t>
      </w:r>
      <w:r w:rsidR="00275DF7" w:rsidRPr="00E54FDC">
        <w:rPr>
          <w:rFonts w:ascii="Arial" w:hAnsi="Arial" w:cs="Arial"/>
          <w:sz w:val="22"/>
          <w:szCs w:val="22"/>
        </w:rPr>
        <w:t>Intelligence (</w:t>
      </w:r>
      <w:r w:rsidR="003573AD" w:rsidRPr="00E54FDC">
        <w:rPr>
          <w:rFonts w:ascii="Arial" w:hAnsi="Arial" w:cs="Arial"/>
          <w:sz w:val="22"/>
          <w:szCs w:val="22"/>
        </w:rPr>
        <w:t>EI)</w:t>
      </w:r>
      <w:r w:rsidR="00356DAD" w:rsidRPr="00E54FDC">
        <w:rPr>
          <w:rFonts w:ascii="Arial" w:hAnsi="Arial" w:cs="Arial"/>
          <w:sz w:val="22"/>
          <w:szCs w:val="22"/>
        </w:rPr>
        <w:t xml:space="preserve"> a</w:t>
      </w:r>
      <w:r w:rsidR="00433891" w:rsidRPr="00E54FDC">
        <w:rPr>
          <w:rFonts w:ascii="Arial" w:hAnsi="Arial" w:cs="Arial"/>
          <w:sz w:val="22"/>
          <w:szCs w:val="22"/>
        </w:rPr>
        <w:t>nd mindfulness have emerged as essential construc</w:t>
      </w:r>
      <w:r w:rsidR="00FB0924" w:rsidRPr="00E54FDC">
        <w:rPr>
          <w:rFonts w:ascii="Arial" w:hAnsi="Arial" w:cs="Arial"/>
          <w:sz w:val="22"/>
          <w:szCs w:val="22"/>
        </w:rPr>
        <w:t>ts t</w:t>
      </w:r>
      <w:r w:rsidR="00356DAD" w:rsidRPr="00E54FDC">
        <w:rPr>
          <w:rFonts w:ascii="Arial" w:hAnsi="Arial" w:cs="Arial"/>
          <w:sz w:val="22"/>
          <w:szCs w:val="22"/>
        </w:rPr>
        <w:t xml:space="preserve">hat support effective </w:t>
      </w:r>
      <w:r w:rsidR="00292191" w:rsidRPr="00E54FDC">
        <w:rPr>
          <w:rFonts w:ascii="Arial" w:hAnsi="Arial" w:cs="Arial"/>
          <w:sz w:val="22"/>
          <w:szCs w:val="22"/>
        </w:rPr>
        <w:t xml:space="preserve">communication, </w:t>
      </w:r>
      <w:r w:rsidR="005744E3" w:rsidRPr="00E54FDC">
        <w:rPr>
          <w:rFonts w:ascii="Arial" w:hAnsi="Arial" w:cs="Arial"/>
          <w:sz w:val="22"/>
          <w:szCs w:val="22"/>
        </w:rPr>
        <w:t>collaboration, conflict</w:t>
      </w:r>
      <w:r w:rsidR="00356DAD" w:rsidRPr="00E54FDC">
        <w:rPr>
          <w:rFonts w:ascii="Arial" w:hAnsi="Arial" w:cs="Arial"/>
          <w:sz w:val="22"/>
          <w:szCs w:val="22"/>
        </w:rPr>
        <w:t xml:space="preserve"> solution</w:t>
      </w:r>
      <w:r w:rsidR="00C764D8" w:rsidRPr="00E54FDC">
        <w:rPr>
          <w:rFonts w:ascii="Arial" w:hAnsi="Arial" w:cs="Arial"/>
          <w:sz w:val="22"/>
          <w:szCs w:val="22"/>
        </w:rPr>
        <w:t>,</w:t>
      </w:r>
      <w:r w:rsidR="00356DAD" w:rsidRPr="00E54FDC">
        <w:rPr>
          <w:rFonts w:ascii="Arial" w:hAnsi="Arial" w:cs="Arial"/>
          <w:sz w:val="22"/>
          <w:szCs w:val="22"/>
        </w:rPr>
        <w:t xml:space="preserve"> and </w:t>
      </w:r>
      <w:r w:rsidR="0004388D" w:rsidRPr="00E54FDC">
        <w:rPr>
          <w:rFonts w:ascii="Arial" w:hAnsi="Arial" w:cs="Arial"/>
          <w:sz w:val="22"/>
          <w:szCs w:val="22"/>
        </w:rPr>
        <w:t>psychological</w:t>
      </w:r>
      <w:r w:rsidR="00356DAD" w:rsidRPr="00E54FDC">
        <w:rPr>
          <w:rFonts w:ascii="Arial" w:hAnsi="Arial" w:cs="Arial"/>
          <w:sz w:val="22"/>
          <w:szCs w:val="22"/>
        </w:rPr>
        <w:t xml:space="preserve"> safety</w:t>
      </w:r>
      <w:r w:rsidR="00C764D8" w:rsidRPr="00E54FDC">
        <w:rPr>
          <w:rFonts w:ascii="Arial" w:hAnsi="Arial" w:cs="Arial"/>
          <w:sz w:val="22"/>
          <w:szCs w:val="22"/>
        </w:rPr>
        <w:t>.</w:t>
      </w:r>
      <w:r w:rsidR="0004388D" w:rsidRPr="00E54FDC">
        <w:rPr>
          <w:rFonts w:ascii="Arial" w:hAnsi="Arial" w:cs="Arial"/>
          <w:sz w:val="22"/>
          <w:szCs w:val="22"/>
        </w:rPr>
        <w:t xml:space="preserve"> </w:t>
      </w:r>
      <w:r w:rsidR="00292191" w:rsidRPr="00E54FDC">
        <w:rPr>
          <w:rFonts w:ascii="Arial" w:hAnsi="Arial" w:cs="Arial"/>
          <w:sz w:val="22"/>
          <w:szCs w:val="22"/>
        </w:rPr>
        <w:t xml:space="preserve">The recent organisational climate survey within the department highlighted significant improvement in </w:t>
      </w:r>
      <w:r w:rsidR="005744E3" w:rsidRPr="00E54FDC">
        <w:rPr>
          <w:rFonts w:ascii="Arial" w:hAnsi="Arial" w:cs="Arial"/>
          <w:sz w:val="22"/>
          <w:szCs w:val="22"/>
        </w:rPr>
        <w:t>moral, communication</w:t>
      </w:r>
      <w:r w:rsidR="00C43C6C" w:rsidRPr="00E54FDC">
        <w:rPr>
          <w:rFonts w:ascii="Arial" w:hAnsi="Arial" w:cs="Arial"/>
          <w:sz w:val="22"/>
          <w:szCs w:val="22"/>
        </w:rPr>
        <w:t>,</w:t>
      </w:r>
      <w:r w:rsidR="00292191" w:rsidRPr="00E54FDC">
        <w:rPr>
          <w:rFonts w:ascii="Arial" w:hAnsi="Arial" w:cs="Arial"/>
          <w:sz w:val="22"/>
          <w:szCs w:val="22"/>
        </w:rPr>
        <w:t xml:space="preserve"> and conflict management</w:t>
      </w:r>
      <w:r w:rsidR="00C43C6C" w:rsidRPr="00E54FDC">
        <w:rPr>
          <w:rFonts w:ascii="Arial" w:hAnsi="Arial" w:cs="Arial"/>
          <w:sz w:val="22"/>
          <w:szCs w:val="22"/>
        </w:rPr>
        <w:t>,</w:t>
      </w:r>
      <w:r w:rsidR="00292191" w:rsidRPr="00E54FDC">
        <w:rPr>
          <w:rFonts w:ascii="Arial" w:hAnsi="Arial" w:cs="Arial"/>
          <w:sz w:val="22"/>
          <w:szCs w:val="22"/>
        </w:rPr>
        <w:t xml:space="preserve"> attributed to the application of EI and mindfulness practi</w:t>
      </w:r>
      <w:r w:rsidR="005804C1" w:rsidRPr="00E54FDC">
        <w:rPr>
          <w:rFonts w:ascii="Arial" w:hAnsi="Arial" w:cs="Arial"/>
          <w:sz w:val="22"/>
          <w:szCs w:val="22"/>
        </w:rPr>
        <w:t>c</w:t>
      </w:r>
      <w:r w:rsidR="00292191" w:rsidRPr="00E54FDC">
        <w:rPr>
          <w:rFonts w:ascii="Arial" w:hAnsi="Arial" w:cs="Arial"/>
          <w:sz w:val="22"/>
          <w:szCs w:val="22"/>
        </w:rPr>
        <w:t>es in leadership interactions.</w:t>
      </w:r>
      <w:r w:rsidR="005804C1" w:rsidRPr="00E54FDC">
        <w:rPr>
          <w:rFonts w:ascii="Arial" w:hAnsi="Arial" w:cs="Arial"/>
          <w:sz w:val="22"/>
          <w:szCs w:val="22"/>
        </w:rPr>
        <w:t xml:space="preserve"> </w:t>
      </w:r>
      <w:r w:rsidR="005744E3" w:rsidRPr="00E54FDC">
        <w:rPr>
          <w:rFonts w:ascii="Arial" w:hAnsi="Arial" w:cs="Arial"/>
          <w:sz w:val="22"/>
          <w:szCs w:val="22"/>
        </w:rPr>
        <w:t xml:space="preserve">This report responds to the </w:t>
      </w:r>
      <w:r w:rsidR="00231B3E" w:rsidRPr="00E54FDC">
        <w:rPr>
          <w:rFonts w:ascii="Arial" w:hAnsi="Arial" w:cs="Arial"/>
          <w:sz w:val="22"/>
          <w:szCs w:val="22"/>
        </w:rPr>
        <w:t>S</w:t>
      </w:r>
      <w:r w:rsidR="005744E3" w:rsidRPr="00E54FDC">
        <w:rPr>
          <w:rFonts w:ascii="Arial" w:hAnsi="Arial" w:cs="Arial"/>
          <w:sz w:val="22"/>
          <w:szCs w:val="22"/>
        </w:rPr>
        <w:t xml:space="preserve">enior </w:t>
      </w:r>
      <w:r w:rsidR="00231B3E" w:rsidRPr="00E54FDC">
        <w:rPr>
          <w:rFonts w:ascii="Arial" w:hAnsi="Arial" w:cs="Arial"/>
          <w:sz w:val="22"/>
          <w:szCs w:val="22"/>
        </w:rPr>
        <w:t>M</w:t>
      </w:r>
      <w:r w:rsidR="005744E3" w:rsidRPr="00E54FDC">
        <w:rPr>
          <w:rFonts w:ascii="Arial" w:hAnsi="Arial" w:cs="Arial"/>
          <w:sz w:val="22"/>
          <w:szCs w:val="22"/>
        </w:rPr>
        <w:t xml:space="preserve">anagement </w:t>
      </w:r>
      <w:r w:rsidR="00231B3E" w:rsidRPr="00E54FDC">
        <w:rPr>
          <w:rFonts w:ascii="Arial" w:hAnsi="Arial" w:cs="Arial"/>
          <w:sz w:val="22"/>
          <w:szCs w:val="22"/>
        </w:rPr>
        <w:t>T</w:t>
      </w:r>
      <w:r w:rsidR="005744E3" w:rsidRPr="00E54FDC">
        <w:rPr>
          <w:rFonts w:ascii="Arial" w:hAnsi="Arial" w:cs="Arial"/>
          <w:sz w:val="22"/>
          <w:szCs w:val="22"/>
        </w:rPr>
        <w:t xml:space="preserve">eam </w:t>
      </w:r>
      <w:r w:rsidR="003573AD" w:rsidRPr="00E54FDC">
        <w:rPr>
          <w:rFonts w:ascii="Arial" w:hAnsi="Arial" w:cs="Arial"/>
          <w:sz w:val="22"/>
          <w:szCs w:val="22"/>
        </w:rPr>
        <w:t>(</w:t>
      </w:r>
      <w:r w:rsidR="005744E3" w:rsidRPr="00E54FDC">
        <w:rPr>
          <w:rFonts w:ascii="Arial" w:hAnsi="Arial" w:cs="Arial"/>
          <w:sz w:val="22"/>
          <w:szCs w:val="22"/>
        </w:rPr>
        <w:t>SMT</w:t>
      </w:r>
      <w:r w:rsidR="003573AD" w:rsidRPr="00E54FDC">
        <w:rPr>
          <w:rFonts w:ascii="Arial" w:hAnsi="Arial" w:cs="Arial"/>
          <w:sz w:val="22"/>
          <w:szCs w:val="22"/>
        </w:rPr>
        <w:t>)</w:t>
      </w:r>
      <w:r w:rsidR="00BE403C" w:rsidRPr="00E54FDC">
        <w:rPr>
          <w:rFonts w:ascii="Arial" w:hAnsi="Arial" w:cs="Arial"/>
          <w:sz w:val="22"/>
          <w:szCs w:val="22"/>
        </w:rPr>
        <w:t xml:space="preserve"> r</w:t>
      </w:r>
      <w:r w:rsidR="005744E3" w:rsidRPr="00E54FDC">
        <w:rPr>
          <w:rFonts w:ascii="Arial" w:hAnsi="Arial" w:cs="Arial"/>
          <w:sz w:val="22"/>
          <w:szCs w:val="22"/>
        </w:rPr>
        <w:t>equest for a comprehensive analysis of EI and mindfulness to inform strategic decision</w:t>
      </w:r>
      <w:r w:rsidR="00BE403C" w:rsidRPr="00E54FDC">
        <w:rPr>
          <w:rFonts w:ascii="Arial" w:hAnsi="Arial" w:cs="Arial"/>
          <w:sz w:val="22"/>
          <w:szCs w:val="22"/>
        </w:rPr>
        <w:t>s</w:t>
      </w:r>
      <w:r w:rsidR="005744E3" w:rsidRPr="00E54FDC">
        <w:rPr>
          <w:rFonts w:ascii="Arial" w:hAnsi="Arial" w:cs="Arial"/>
          <w:sz w:val="22"/>
          <w:szCs w:val="22"/>
        </w:rPr>
        <w:t xml:space="preserve"> related to employee development, leadership capability, and recruitment strategies.</w:t>
      </w:r>
    </w:p>
    <w:p w14:paraId="5A12FD86" w14:textId="46AAFA36" w:rsidR="00CE1EE3" w:rsidRPr="00E54FDC" w:rsidRDefault="008651D3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The report is structured into two main </w:t>
      </w:r>
      <w:r w:rsidR="00372C60" w:rsidRPr="00E54FDC">
        <w:rPr>
          <w:rFonts w:ascii="Arial" w:hAnsi="Arial" w:cs="Arial"/>
          <w:sz w:val="22"/>
          <w:szCs w:val="22"/>
        </w:rPr>
        <w:t>tasks</w:t>
      </w:r>
      <w:r w:rsidRPr="00E54FDC">
        <w:rPr>
          <w:rFonts w:ascii="Arial" w:hAnsi="Arial" w:cs="Arial"/>
          <w:sz w:val="22"/>
          <w:szCs w:val="22"/>
        </w:rPr>
        <w:t xml:space="preserve">. Task </w:t>
      </w:r>
      <w:r w:rsidR="00372C60" w:rsidRPr="00E54FDC">
        <w:rPr>
          <w:rFonts w:ascii="Arial" w:hAnsi="Arial" w:cs="Arial"/>
          <w:sz w:val="22"/>
          <w:szCs w:val="22"/>
        </w:rPr>
        <w:t>1</w:t>
      </w:r>
      <w:r w:rsidRPr="00E54FDC">
        <w:rPr>
          <w:rFonts w:ascii="Arial" w:hAnsi="Arial" w:cs="Arial"/>
          <w:sz w:val="22"/>
          <w:szCs w:val="22"/>
        </w:rPr>
        <w:t xml:space="preserve"> critical evaluates how employee</w:t>
      </w:r>
      <w:r w:rsidR="00372C60" w:rsidRPr="00E54FDC">
        <w:rPr>
          <w:rFonts w:ascii="Arial" w:hAnsi="Arial" w:cs="Arial"/>
          <w:sz w:val="22"/>
          <w:szCs w:val="22"/>
        </w:rPr>
        <w:t>s</w:t>
      </w:r>
      <w:r w:rsidRPr="00E54FDC">
        <w:rPr>
          <w:rFonts w:ascii="Arial" w:hAnsi="Arial" w:cs="Arial"/>
          <w:sz w:val="22"/>
          <w:szCs w:val="22"/>
        </w:rPr>
        <w:t xml:space="preserve"> can apply the core component</w:t>
      </w:r>
      <w:r w:rsidR="00372C60" w:rsidRPr="00E54FDC">
        <w:rPr>
          <w:rFonts w:ascii="Arial" w:hAnsi="Arial" w:cs="Arial"/>
          <w:sz w:val="22"/>
          <w:szCs w:val="22"/>
        </w:rPr>
        <w:t>s of emotional intelligence to improve performance, collaborate, and well-being, draw</w:t>
      </w:r>
      <w:r w:rsidR="0089022E" w:rsidRPr="00E54FDC">
        <w:rPr>
          <w:rFonts w:ascii="Arial" w:hAnsi="Arial" w:cs="Arial"/>
          <w:sz w:val="22"/>
          <w:szCs w:val="22"/>
        </w:rPr>
        <w:t>ing</w:t>
      </w:r>
      <w:r w:rsidR="00372C60" w:rsidRPr="00E54FDC">
        <w:rPr>
          <w:rFonts w:ascii="Arial" w:hAnsi="Arial" w:cs="Arial"/>
          <w:sz w:val="22"/>
          <w:szCs w:val="22"/>
        </w:rPr>
        <w:t xml:space="preserve"> </w:t>
      </w:r>
      <w:r w:rsidR="0089022E" w:rsidRPr="00E54FDC">
        <w:rPr>
          <w:rFonts w:ascii="Arial" w:hAnsi="Arial" w:cs="Arial"/>
          <w:sz w:val="22"/>
          <w:szCs w:val="22"/>
        </w:rPr>
        <w:t xml:space="preserve">on </w:t>
      </w:r>
      <w:r w:rsidR="00372C60" w:rsidRPr="00E54FDC">
        <w:rPr>
          <w:rFonts w:ascii="Arial" w:hAnsi="Arial" w:cs="Arial"/>
          <w:sz w:val="22"/>
          <w:szCs w:val="22"/>
        </w:rPr>
        <w:t xml:space="preserve">established El models including </w:t>
      </w:r>
      <w:r w:rsidR="000A0F5C" w:rsidRPr="00E54FDC">
        <w:rPr>
          <w:rFonts w:ascii="Arial" w:hAnsi="Arial" w:cs="Arial"/>
          <w:sz w:val="22"/>
          <w:szCs w:val="22"/>
        </w:rPr>
        <w:t>Goldeman’s Emotional</w:t>
      </w:r>
      <w:r w:rsidR="00372C60" w:rsidRPr="00E54FDC">
        <w:rPr>
          <w:rFonts w:ascii="Arial" w:hAnsi="Arial" w:cs="Arial"/>
          <w:sz w:val="22"/>
          <w:szCs w:val="22"/>
        </w:rPr>
        <w:t xml:space="preserve"> intelligence </w:t>
      </w:r>
      <w:r w:rsidR="00AC795B" w:rsidRPr="00E54FDC">
        <w:rPr>
          <w:rFonts w:ascii="Arial" w:hAnsi="Arial" w:cs="Arial"/>
          <w:sz w:val="22"/>
          <w:szCs w:val="22"/>
        </w:rPr>
        <w:t>F</w:t>
      </w:r>
      <w:r w:rsidR="00372C60" w:rsidRPr="00E54FDC">
        <w:rPr>
          <w:rFonts w:ascii="Arial" w:hAnsi="Arial" w:cs="Arial"/>
          <w:sz w:val="22"/>
          <w:szCs w:val="22"/>
        </w:rPr>
        <w:t xml:space="preserve">ramework, </w:t>
      </w:r>
      <w:r w:rsidR="00AC795B" w:rsidRPr="00E54FDC">
        <w:rPr>
          <w:rFonts w:ascii="Arial" w:hAnsi="Arial" w:cs="Arial"/>
          <w:sz w:val="22"/>
          <w:szCs w:val="22"/>
        </w:rPr>
        <w:t>M</w:t>
      </w:r>
      <w:r w:rsidR="00372C60" w:rsidRPr="00E54FDC">
        <w:rPr>
          <w:rFonts w:ascii="Arial" w:hAnsi="Arial" w:cs="Arial"/>
          <w:sz w:val="22"/>
          <w:szCs w:val="22"/>
        </w:rPr>
        <w:t>ay</w:t>
      </w:r>
      <w:r w:rsidR="00AC795B" w:rsidRPr="00E54FDC">
        <w:rPr>
          <w:rFonts w:ascii="Arial" w:hAnsi="Arial" w:cs="Arial"/>
          <w:sz w:val="22"/>
          <w:szCs w:val="22"/>
        </w:rPr>
        <w:t>e</w:t>
      </w:r>
      <w:r w:rsidR="00372C60" w:rsidRPr="00E54FDC">
        <w:rPr>
          <w:rFonts w:ascii="Arial" w:hAnsi="Arial" w:cs="Arial"/>
          <w:sz w:val="22"/>
          <w:szCs w:val="22"/>
        </w:rPr>
        <w:t xml:space="preserve">rs, and </w:t>
      </w:r>
      <w:r w:rsidR="00AC795B" w:rsidRPr="00E54FDC">
        <w:rPr>
          <w:rFonts w:ascii="Arial" w:hAnsi="Arial" w:cs="Arial"/>
          <w:sz w:val="22"/>
          <w:szCs w:val="22"/>
        </w:rPr>
        <w:t>Salovey’s</w:t>
      </w:r>
      <w:r w:rsidR="00372C60" w:rsidRPr="00E54FDC">
        <w:rPr>
          <w:rFonts w:ascii="Arial" w:hAnsi="Arial" w:cs="Arial"/>
          <w:sz w:val="22"/>
          <w:szCs w:val="22"/>
        </w:rPr>
        <w:t xml:space="preserve"> </w:t>
      </w:r>
      <w:r w:rsidR="00AC795B" w:rsidRPr="00E54FDC">
        <w:rPr>
          <w:rFonts w:ascii="Arial" w:hAnsi="Arial" w:cs="Arial"/>
          <w:sz w:val="22"/>
          <w:szCs w:val="22"/>
        </w:rPr>
        <w:t>A</w:t>
      </w:r>
      <w:r w:rsidR="00372C60" w:rsidRPr="00E54FDC">
        <w:rPr>
          <w:rFonts w:ascii="Arial" w:hAnsi="Arial" w:cs="Arial"/>
          <w:sz w:val="22"/>
          <w:szCs w:val="22"/>
        </w:rPr>
        <w:t xml:space="preserve">bility </w:t>
      </w:r>
      <w:r w:rsidR="00E41F67" w:rsidRPr="00E54FDC">
        <w:rPr>
          <w:rFonts w:ascii="Arial" w:hAnsi="Arial" w:cs="Arial"/>
          <w:sz w:val="22"/>
          <w:szCs w:val="22"/>
        </w:rPr>
        <w:t>M</w:t>
      </w:r>
      <w:r w:rsidR="00372C60" w:rsidRPr="00E54FDC">
        <w:rPr>
          <w:rFonts w:ascii="Arial" w:hAnsi="Arial" w:cs="Arial"/>
          <w:sz w:val="22"/>
          <w:szCs w:val="22"/>
        </w:rPr>
        <w:t>odel</w:t>
      </w:r>
      <w:r w:rsidR="00E41F67" w:rsidRPr="00E54FDC">
        <w:rPr>
          <w:rFonts w:ascii="Arial" w:hAnsi="Arial" w:cs="Arial"/>
          <w:sz w:val="22"/>
          <w:szCs w:val="22"/>
        </w:rPr>
        <w:t>, and Bar-</w:t>
      </w:r>
      <w:r w:rsidR="00076105" w:rsidRPr="00E54FDC">
        <w:rPr>
          <w:rFonts w:ascii="Arial" w:hAnsi="Arial" w:cs="Arial"/>
          <w:sz w:val="22"/>
          <w:szCs w:val="22"/>
        </w:rPr>
        <w:t>On’s</w:t>
      </w:r>
      <w:r w:rsidR="00C34BD6" w:rsidRPr="00E54FDC">
        <w:rPr>
          <w:rFonts w:ascii="Arial" w:hAnsi="Arial" w:cs="Arial"/>
          <w:sz w:val="22"/>
          <w:szCs w:val="22"/>
        </w:rPr>
        <w:t xml:space="preserve"> Emotional -</w:t>
      </w:r>
      <w:r w:rsidR="00076105" w:rsidRPr="00E54FDC">
        <w:rPr>
          <w:rFonts w:ascii="Arial" w:hAnsi="Arial" w:cs="Arial"/>
          <w:sz w:val="22"/>
          <w:szCs w:val="22"/>
        </w:rPr>
        <w:t>S</w:t>
      </w:r>
      <w:r w:rsidR="00C34BD6" w:rsidRPr="00E54FDC">
        <w:rPr>
          <w:rFonts w:ascii="Arial" w:hAnsi="Arial" w:cs="Arial"/>
          <w:sz w:val="22"/>
          <w:szCs w:val="22"/>
        </w:rPr>
        <w:t xml:space="preserve">ocial </w:t>
      </w:r>
      <w:r w:rsidR="00076105" w:rsidRPr="00E54FDC">
        <w:rPr>
          <w:rFonts w:ascii="Arial" w:hAnsi="Arial" w:cs="Arial"/>
          <w:sz w:val="22"/>
          <w:szCs w:val="22"/>
        </w:rPr>
        <w:t>I</w:t>
      </w:r>
      <w:r w:rsidR="00C34BD6" w:rsidRPr="00E54FDC">
        <w:rPr>
          <w:rFonts w:ascii="Arial" w:hAnsi="Arial" w:cs="Arial"/>
          <w:sz w:val="22"/>
          <w:szCs w:val="22"/>
        </w:rPr>
        <w:t>ntelligence Model</w:t>
      </w:r>
      <w:r w:rsidR="00BC23C8" w:rsidRPr="00E54FDC">
        <w:rPr>
          <w:rFonts w:ascii="Arial" w:hAnsi="Arial" w:cs="Arial"/>
          <w:sz w:val="22"/>
          <w:szCs w:val="22"/>
        </w:rPr>
        <w:t>.</w:t>
      </w:r>
      <w:r w:rsidR="009C28F4" w:rsidRPr="00E54FDC">
        <w:rPr>
          <w:rFonts w:ascii="Arial" w:hAnsi="Arial" w:cs="Arial"/>
          <w:sz w:val="22"/>
          <w:szCs w:val="22"/>
        </w:rPr>
        <w:t xml:space="preserve"> </w:t>
      </w:r>
      <w:r w:rsidR="00CB0DD4" w:rsidRPr="00E54FDC">
        <w:rPr>
          <w:rFonts w:ascii="Arial" w:hAnsi="Arial" w:cs="Arial"/>
          <w:sz w:val="22"/>
          <w:szCs w:val="22"/>
        </w:rPr>
        <w:t xml:space="preserve">It also analyses </w:t>
      </w:r>
      <w:r w:rsidR="00493DA1" w:rsidRPr="00E54FDC">
        <w:rPr>
          <w:rFonts w:ascii="Arial" w:hAnsi="Arial" w:cs="Arial"/>
          <w:sz w:val="22"/>
          <w:szCs w:val="22"/>
        </w:rPr>
        <w:t xml:space="preserve">how </w:t>
      </w:r>
      <w:r w:rsidR="00CB0DD4" w:rsidRPr="00E54FDC">
        <w:rPr>
          <w:rFonts w:ascii="Arial" w:hAnsi="Arial" w:cs="Arial"/>
          <w:sz w:val="22"/>
          <w:szCs w:val="22"/>
        </w:rPr>
        <w:t xml:space="preserve">EI contribute to communication, conflict management, leadership and decision making. Task </w:t>
      </w:r>
      <w:r w:rsidR="00DA502F" w:rsidRPr="00E54FDC">
        <w:rPr>
          <w:rFonts w:ascii="Arial" w:hAnsi="Arial" w:cs="Arial"/>
          <w:sz w:val="22"/>
          <w:szCs w:val="22"/>
        </w:rPr>
        <w:t>2 e</w:t>
      </w:r>
      <w:r w:rsidR="00CB0DD4" w:rsidRPr="00E54FDC">
        <w:rPr>
          <w:rFonts w:ascii="Arial" w:hAnsi="Arial" w:cs="Arial"/>
          <w:sz w:val="22"/>
          <w:szCs w:val="22"/>
        </w:rPr>
        <w:t>xamines the characteristic and expectation</w:t>
      </w:r>
      <w:r w:rsidR="00DA502F" w:rsidRPr="00E54FDC">
        <w:rPr>
          <w:rFonts w:ascii="Arial" w:hAnsi="Arial" w:cs="Arial"/>
          <w:sz w:val="22"/>
          <w:szCs w:val="22"/>
        </w:rPr>
        <w:t>s</w:t>
      </w:r>
      <w:r w:rsidR="00CB0DD4" w:rsidRPr="00E54FDC">
        <w:rPr>
          <w:rFonts w:ascii="Arial" w:hAnsi="Arial" w:cs="Arial"/>
          <w:sz w:val="22"/>
          <w:szCs w:val="22"/>
        </w:rPr>
        <w:t xml:space="preserve"> of generation X</w:t>
      </w:r>
      <w:r w:rsidR="001C7B12" w:rsidRPr="00E54FDC">
        <w:rPr>
          <w:rFonts w:ascii="Arial" w:hAnsi="Arial" w:cs="Arial"/>
          <w:sz w:val="22"/>
          <w:szCs w:val="22"/>
        </w:rPr>
        <w:t>,</w:t>
      </w:r>
      <w:r w:rsidR="00CB0DD4" w:rsidRPr="00E54FDC">
        <w:rPr>
          <w:rFonts w:ascii="Arial" w:hAnsi="Arial" w:cs="Arial"/>
          <w:sz w:val="22"/>
          <w:szCs w:val="22"/>
        </w:rPr>
        <w:t xml:space="preserve"> </w:t>
      </w:r>
      <w:r w:rsidR="000A0F5C" w:rsidRPr="00E54FDC">
        <w:rPr>
          <w:rFonts w:ascii="Arial" w:hAnsi="Arial" w:cs="Arial"/>
          <w:sz w:val="22"/>
          <w:szCs w:val="22"/>
        </w:rPr>
        <w:t>Millennial (Generation</w:t>
      </w:r>
      <w:r w:rsidR="00CB0DD4" w:rsidRPr="00E54FDC">
        <w:rPr>
          <w:rFonts w:ascii="Arial" w:hAnsi="Arial" w:cs="Arial"/>
          <w:sz w:val="22"/>
          <w:szCs w:val="22"/>
        </w:rPr>
        <w:t xml:space="preserve"> Y</w:t>
      </w:r>
      <w:r w:rsidR="001C7B12" w:rsidRPr="00E54FDC">
        <w:rPr>
          <w:rFonts w:ascii="Arial" w:hAnsi="Arial" w:cs="Arial"/>
          <w:sz w:val="22"/>
          <w:szCs w:val="22"/>
        </w:rPr>
        <w:t>)</w:t>
      </w:r>
      <w:r w:rsidR="00CB0DD4" w:rsidRPr="00E54FDC">
        <w:rPr>
          <w:rFonts w:ascii="Arial" w:hAnsi="Arial" w:cs="Arial"/>
          <w:sz w:val="22"/>
          <w:szCs w:val="22"/>
        </w:rPr>
        <w:t xml:space="preserve"> and Generation Z</w:t>
      </w:r>
      <w:r w:rsidR="001C7B12" w:rsidRPr="00E54FDC">
        <w:rPr>
          <w:rFonts w:ascii="Arial" w:hAnsi="Arial" w:cs="Arial"/>
          <w:sz w:val="22"/>
          <w:szCs w:val="22"/>
        </w:rPr>
        <w:t>,</w:t>
      </w:r>
      <w:r w:rsidR="00E37B46" w:rsidRPr="00E54FDC">
        <w:rPr>
          <w:rFonts w:ascii="Arial" w:hAnsi="Arial" w:cs="Arial"/>
          <w:sz w:val="22"/>
          <w:szCs w:val="22"/>
        </w:rPr>
        <w:t xml:space="preserve"> </w:t>
      </w:r>
      <w:r w:rsidR="000A0F5C" w:rsidRPr="00E54FDC">
        <w:rPr>
          <w:rFonts w:ascii="Arial" w:hAnsi="Arial" w:cs="Arial"/>
          <w:sz w:val="22"/>
          <w:szCs w:val="22"/>
        </w:rPr>
        <w:t>evaluating how</w:t>
      </w:r>
      <w:r w:rsidR="00E37B46" w:rsidRPr="00E54FDC">
        <w:rPr>
          <w:rFonts w:ascii="Arial" w:hAnsi="Arial" w:cs="Arial"/>
          <w:sz w:val="22"/>
          <w:szCs w:val="22"/>
        </w:rPr>
        <w:t xml:space="preserve"> </w:t>
      </w:r>
      <w:r w:rsidR="000634E6" w:rsidRPr="00E54FDC">
        <w:rPr>
          <w:rFonts w:ascii="Arial" w:hAnsi="Arial" w:cs="Arial"/>
          <w:sz w:val="22"/>
          <w:szCs w:val="22"/>
        </w:rPr>
        <w:t>generational differences in values</w:t>
      </w:r>
      <w:r w:rsidR="00502FD7" w:rsidRPr="00E54FDC">
        <w:rPr>
          <w:rFonts w:ascii="Arial" w:hAnsi="Arial" w:cs="Arial"/>
          <w:sz w:val="22"/>
          <w:szCs w:val="22"/>
        </w:rPr>
        <w:t>, c</w:t>
      </w:r>
      <w:r w:rsidR="000A0F5C" w:rsidRPr="00E54FDC">
        <w:rPr>
          <w:rFonts w:ascii="Arial" w:hAnsi="Arial" w:cs="Arial"/>
          <w:sz w:val="22"/>
          <w:szCs w:val="22"/>
        </w:rPr>
        <w:t>ommunication styles, motivation, and technological adaptability influence organisational effectiveness</w:t>
      </w:r>
      <w:r w:rsidR="00914CF2" w:rsidRPr="00E54FDC">
        <w:rPr>
          <w:rFonts w:ascii="Arial" w:hAnsi="Arial" w:cs="Arial"/>
          <w:sz w:val="22"/>
          <w:szCs w:val="22"/>
        </w:rPr>
        <w:t>.</w:t>
      </w:r>
      <w:r w:rsidR="002460D3" w:rsidRPr="00E54FDC">
        <w:rPr>
          <w:rFonts w:ascii="Arial" w:hAnsi="Arial" w:cs="Arial"/>
          <w:sz w:val="22"/>
          <w:szCs w:val="22"/>
        </w:rPr>
        <w:t xml:space="preserve"> It further discusses how managers can use EI and mindfulness to create inclusive and productive environments when </w:t>
      </w:r>
      <w:r w:rsidR="00184AF0" w:rsidRPr="00E54FDC">
        <w:rPr>
          <w:rFonts w:ascii="Arial" w:hAnsi="Arial" w:cs="Arial"/>
          <w:sz w:val="22"/>
          <w:szCs w:val="22"/>
        </w:rPr>
        <w:t>recruiting, managing</w:t>
      </w:r>
      <w:r w:rsidR="002460D3" w:rsidRPr="00E54FDC">
        <w:rPr>
          <w:rFonts w:ascii="Arial" w:hAnsi="Arial" w:cs="Arial"/>
          <w:sz w:val="22"/>
          <w:szCs w:val="22"/>
        </w:rPr>
        <w:t>, and retaining employees from diverse generational backgrounds.</w:t>
      </w:r>
    </w:p>
    <w:p w14:paraId="284DB2AD" w14:textId="77777777" w:rsidR="00CE1EE3" w:rsidRPr="00E54FDC" w:rsidRDefault="00CE1EE3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br w:type="page"/>
      </w:r>
    </w:p>
    <w:p w14:paraId="6E9AE0B2" w14:textId="50A9F7E6" w:rsidR="008651D3" w:rsidRPr="00E54FDC" w:rsidRDefault="00DE1BE6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lastRenderedPageBreak/>
        <w:t xml:space="preserve">Task 1: </w:t>
      </w:r>
      <w:r w:rsidR="003328FE" w:rsidRPr="00E54FDC">
        <w:rPr>
          <w:rFonts w:ascii="Arial" w:hAnsi="Arial" w:cs="Arial"/>
          <w:b/>
          <w:bCs/>
          <w:sz w:val="22"/>
          <w:szCs w:val="22"/>
        </w:rPr>
        <w:t xml:space="preserve">Emotional Intelligence in the </w:t>
      </w:r>
      <w:r w:rsidR="00CE58D9" w:rsidRPr="00E54FDC">
        <w:rPr>
          <w:rFonts w:ascii="Arial" w:hAnsi="Arial" w:cs="Arial"/>
          <w:b/>
          <w:bCs/>
          <w:sz w:val="22"/>
          <w:szCs w:val="22"/>
        </w:rPr>
        <w:t>Workplace</w:t>
      </w:r>
    </w:p>
    <w:p w14:paraId="7703AA6B" w14:textId="4186D67A" w:rsidR="00CA75B1" w:rsidRPr="00E54FDC" w:rsidRDefault="00873BEA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Understanding</w:t>
      </w:r>
      <w:r w:rsidR="00CE58D9" w:rsidRPr="00E54FDC">
        <w:rPr>
          <w:rFonts w:ascii="Arial" w:hAnsi="Arial" w:cs="Arial"/>
          <w:b/>
          <w:bCs/>
          <w:sz w:val="22"/>
          <w:szCs w:val="22"/>
        </w:rPr>
        <w:t xml:space="preserve"> </w:t>
      </w:r>
      <w:r w:rsidRPr="00E54FDC">
        <w:rPr>
          <w:rFonts w:ascii="Arial" w:hAnsi="Arial" w:cs="Arial"/>
          <w:b/>
          <w:bCs/>
          <w:sz w:val="22"/>
          <w:szCs w:val="22"/>
        </w:rPr>
        <w:t xml:space="preserve">Emotional </w:t>
      </w:r>
      <w:r w:rsidR="00FA3D92" w:rsidRPr="00E54FDC">
        <w:rPr>
          <w:rFonts w:ascii="Arial" w:hAnsi="Arial" w:cs="Arial"/>
          <w:b/>
          <w:bCs/>
          <w:sz w:val="22"/>
          <w:szCs w:val="22"/>
        </w:rPr>
        <w:t>Intelligence:</w:t>
      </w:r>
      <w:r w:rsidR="00926EED" w:rsidRPr="00E54FDC">
        <w:rPr>
          <w:rFonts w:ascii="Arial" w:hAnsi="Arial" w:cs="Arial"/>
          <w:b/>
          <w:bCs/>
          <w:sz w:val="22"/>
          <w:szCs w:val="22"/>
        </w:rPr>
        <w:t xml:space="preserve"> A </w:t>
      </w:r>
      <w:r w:rsidR="00FA3D92" w:rsidRPr="00E54FDC">
        <w:rPr>
          <w:rFonts w:ascii="Arial" w:hAnsi="Arial" w:cs="Arial"/>
          <w:b/>
          <w:bCs/>
          <w:sz w:val="22"/>
          <w:szCs w:val="22"/>
        </w:rPr>
        <w:t>Critical Overview</w:t>
      </w:r>
    </w:p>
    <w:p w14:paraId="3D78547F" w14:textId="7B84613D" w:rsidR="00FA3D92" w:rsidRPr="00E54FDC" w:rsidRDefault="00801B78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Emotional intelligence is broadly defined as the ability to perceive, understand, regulate, and use emotion effectively </w:t>
      </w:r>
      <w:r w:rsidR="00BB7000" w:rsidRPr="00E54FDC">
        <w:rPr>
          <w:rFonts w:ascii="Arial" w:hAnsi="Arial" w:cs="Arial"/>
          <w:sz w:val="22"/>
          <w:szCs w:val="22"/>
        </w:rPr>
        <w:t xml:space="preserve">In oneself and </w:t>
      </w:r>
      <w:r w:rsidR="00B200D2" w:rsidRPr="00E54FDC">
        <w:rPr>
          <w:rFonts w:ascii="Arial" w:hAnsi="Arial" w:cs="Arial"/>
          <w:sz w:val="22"/>
          <w:szCs w:val="22"/>
        </w:rPr>
        <w:t>others (</w:t>
      </w:r>
      <w:r w:rsidR="0049241A" w:rsidRPr="00E54FDC">
        <w:rPr>
          <w:rFonts w:ascii="Arial" w:hAnsi="Arial" w:cs="Arial"/>
          <w:sz w:val="22"/>
          <w:szCs w:val="22"/>
        </w:rPr>
        <w:t>Mayer</w:t>
      </w:r>
      <w:r w:rsidR="009C0F04" w:rsidRPr="00E54FDC">
        <w:rPr>
          <w:rFonts w:ascii="Arial" w:hAnsi="Arial" w:cs="Arial"/>
          <w:sz w:val="22"/>
          <w:szCs w:val="22"/>
        </w:rPr>
        <w:t xml:space="preserve">, Salovey and Caruso,2008). </w:t>
      </w:r>
      <w:r w:rsidR="008B75E1" w:rsidRPr="00E54FDC">
        <w:rPr>
          <w:rFonts w:ascii="Arial" w:hAnsi="Arial" w:cs="Arial"/>
          <w:sz w:val="22"/>
          <w:szCs w:val="22"/>
        </w:rPr>
        <w:t xml:space="preserve">Although EI is widely recognised in organisational research, </w:t>
      </w:r>
      <w:r w:rsidR="00D87EBF" w:rsidRPr="00E54FDC">
        <w:rPr>
          <w:rFonts w:ascii="Arial" w:hAnsi="Arial" w:cs="Arial"/>
          <w:sz w:val="22"/>
          <w:szCs w:val="22"/>
        </w:rPr>
        <w:t xml:space="preserve">ita </w:t>
      </w:r>
      <w:r w:rsidR="008B75E1" w:rsidRPr="00E54FDC">
        <w:rPr>
          <w:rFonts w:ascii="Arial" w:hAnsi="Arial" w:cs="Arial"/>
          <w:sz w:val="22"/>
          <w:szCs w:val="22"/>
        </w:rPr>
        <w:t>con</w:t>
      </w:r>
      <w:r w:rsidR="00D87EBF" w:rsidRPr="00E54FDC">
        <w:rPr>
          <w:rFonts w:ascii="Arial" w:hAnsi="Arial" w:cs="Arial"/>
          <w:sz w:val="22"/>
          <w:szCs w:val="22"/>
        </w:rPr>
        <w:t>cep</w:t>
      </w:r>
      <w:r w:rsidR="00105A0D" w:rsidRPr="00E54FDC">
        <w:rPr>
          <w:rFonts w:ascii="Arial" w:hAnsi="Arial" w:cs="Arial"/>
          <w:sz w:val="22"/>
          <w:szCs w:val="22"/>
        </w:rPr>
        <w:t>tualisation v</w:t>
      </w:r>
      <w:r w:rsidR="008B75E1" w:rsidRPr="00E54FDC">
        <w:rPr>
          <w:rFonts w:ascii="Arial" w:hAnsi="Arial" w:cs="Arial"/>
          <w:sz w:val="22"/>
          <w:szCs w:val="22"/>
        </w:rPr>
        <w:t>aries across theoretical model</w:t>
      </w:r>
      <w:r w:rsidR="00105A0D" w:rsidRPr="00E54FDC">
        <w:rPr>
          <w:rFonts w:ascii="Arial" w:hAnsi="Arial" w:cs="Arial"/>
          <w:sz w:val="22"/>
          <w:szCs w:val="22"/>
        </w:rPr>
        <w:t>s</w:t>
      </w:r>
      <w:r w:rsidR="003918FF" w:rsidRPr="00E54FDC">
        <w:rPr>
          <w:rFonts w:ascii="Arial" w:hAnsi="Arial" w:cs="Arial"/>
          <w:sz w:val="22"/>
          <w:szCs w:val="22"/>
        </w:rPr>
        <w:t xml:space="preserve">. Mayer and Salovey’s </w:t>
      </w:r>
      <w:r w:rsidR="005F6DDE" w:rsidRPr="00E54FDC">
        <w:rPr>
          <w:rFonts w:ascii="Arial" w:hAnsi="Arial" w:cs="Arial"/>
          <w:sz w:val="22"/>
          <w:szCs w:val="22"/>
        </w:rPr>
        <w:t>Ability Model positions EI as a cogni</w:t>
      </w:r>
      <w:r w:rsidR="00DD2442" w:rsidRPr="00E54FDC">
        <w:rPr>
          <w:rFonts w:ascii="Arial" w:hAnsi="Arial" w:cs="Arial"/>
          <w:sz w:val="22"/>
          <w:szCs w:val="22"/>
        </w:rPr>
        <w:t>tive ability involving four branches:</w:t>
      </w:r>
      <w:r w:rsidR="008C05BC" w:rsidRPr="00E54FDC">
        <w:rPr>
          <w:rFonts w:ascii="Arial" w:hAnsi="Arial" w:cs="Arial"/>
          <w:sz w:val="22"/>
          <w:szCs w:val="22"/>
        </w:rPr>
        <w:t xml:space="preserve"> </w:t>
      </w:r>
      <w:r w:rsidR="00D41018" w:rsidRPr="00E54FDC">
        <w:rPr>
          <w:rFonts w:ascii="Arial" w:hAnsi="Arial" w:cs="Arial"/>
          <w:sz w:val="22"/>
          <w:szCs w:val="22"/>
        </w:rPr>
        <w:t xml:space="preserve">Perceiving emotions, using emotions to facilitate thinking, understanding emotions and managing emotions. </w:t>
      </w:r>
      <w:r w:rsidR="00AB6CEE" w:rsidRPr="00E54FDC">
        <w:rPr>
          <w:rFonts w:ascii="Arial" w:hAnsi="Arial" w:cs="Arial"/>
          <w:sz w:val="22"/>
          <w:szCs w:val="22"/>
        </w:rPr>
        <w:t>This model em</w:t>
      </w:r>
      <w:r w:rsidR="001865B1" w:rsidRPr="00E54FDC">
        <w:rPr>
          <w:rFonts w:ascii="Arial" w:hAnsi="Arial" w:cs="Arial"/>
          <w:sz w:val="22"/>
          <w:szCs w:val="22"/>
        </w:rPr>
        <w:t xml:space="preserve">phasises </w:t>
      </w:r>
      <w:r w:rsidR="00AB6CEE" w:rsidRPr="00E54FDC">
        <w:rPr>
          <w:rFonts w:ascii="Arial" w:hAnsi="Arial" w:cs="Arial"/>
          <w:sz w:val="22"/>
          <w:szCs w:val="22"/>
        </w:rPr>
        <w:t xml:space="preserve">EI as an intelligence comparable to cognitive abilities measurable through </w:t>
      </w:r>
      <w:r w:rsidR="0049241A" w:rsidRPr="00E54FDC">
        <w:rPr>
          <w:rFonts w:ascii="Arial" w:hAnsi="Arial" w:cs="Arial"/>
          <w:sz w:val="22"/>
          <w:szCs w:val="22"/>
        </w:rPr>
        <w:t>performance-based</w:t>
      </w:r>
      <w:r w:rsidR="00AB6CEE" w:rsidRPr="00E54FDC">
        <w:rPr>
          <w:rFonts w:ascii="Arial" w:hAnsi="Arial" w:cs="Arial"/>
          <w:sz w:val="22"/>
          <w:szCs w:val="22"/>
        </w:rPr>
        <w:t xml:space="preserve"> </w:t>
      </w:r>
      <w:r w:rsidR="0049241A" w:rsidRPr="00E54FDC">
        <w:rPr>
          <w:rFonts w:ascii="Arial" w:hAnsi="Arial" w:cs="Arial"/>
          <w:sz w:val="22"/>
          <w:szCs w:val="22"/>
        </w:rPr>
        <w:t>assessments</w:t>
      </w:r>
      <w:r w:rsidR="000B1648" w:rsidRPr="00E54FDC">
        <w:rPr>
          <w:rFonts w:ascii="Arial" w:hAnsi="Arial" w:cs="Arial"/>
          <w:sz w:val="22"/>
          <w:szCs w:val="22"/>
        </w:rPr>
        <w:t>.</w:t>
      </w:r>
    </w:p>
    <w:p w14:paraId="4E170078" w14:textId="7AF0E4C6" w:rsidR="000B1648" w:rsidRPr="00E54FDC" w:rsidRDefault="00DE387F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(</w:t>
      </w:r>
      <w:r w:rsidR="000466F7" w:rsidRPr="00E54FDC">
        <w:rPr>
          <w:rFonts w:ascii="Arial" w:hAnsi="Arial" w:cs="Arial"/>
          <w:sz w:val="22"/>
          <w:szCs w:val="22"/>
        </w:rPr>
        <w:t xml:space="preserve">Goleman </w:t>
      </w:r>
      <w:r w:rsidR="000B1648" w:rsidRPr="00E54FDC">
        <w:rPr>
          <w:rFonts w:ascii="Arial" w:hAnsi="Arial" w:cs="Arial"/>
          <w:sz w:val="22"/>
          <w:szCs w:val="22"/>
        </w:rPr>
        <w:t>1995</w:t>
      </w:r>
      <w:r w:rsidR="000466F7" w:rsidRPr="00E54FDC">
        <w:rPr>
          <w:rFonts w:ascii="Arial" w:hAnsi="Arial" w:cs="Arial"/>
          <w:sz w:val="22"/>
          <w:szCs w:val="22"/>
        </w:rPr>
        <w:t>)</w:t>
      </w:r>
      <w:r w:rsidR="000B1648" w:rsidRPr="00E54FDC">
        <w:rPr>
          <w:rFonts w:ascii="Arial" w:hAnsi="Arial" w:cs="Arial"/>
          <w:sz w:val="22"/>
          <w:szCs w:val="22"/>
        </w:rPr>
        <w:t xml:space="preserve"> </w:t>
      </w:r>
      <w:r w:rsidR="00C26A00" w:rsidRPr="00E54FDC">
        <w:rPr>
          <w:rFonts w:ascii="Arial" w:hAnsi="Arial" w:cs="Arial"/>
          <w:sz w:val="22"/>
          <w:szCs w:val="22"/>
        </w:rPr>
        <w:t>however, conceptualised</w:t>
      </w:r>
      <w:r w:rsidR="00CB5617" w:rsidRPr="00E54FDC">
        <w:rPr>
          <w:rFonts w:ascii="Arial" w:hAnsi="Arial" w:cs="Arial"/>
          <w:sz w:val="22"/>
          <w:szCs w:val="22"/>
        </w:rPr>
        <w:t xml:space="preserve"> EI as a set of emotional competencies that influence work behaviour. </w:t>
      </w:r>
      <w:r w:rsidR="00C26A00" w:rsidRPr="00E54FDC">
        <w:rPr>
          <w:rFonts w:ascii="Arial" w:hAnsi="Arial" w:cs="Arial"/>
          <w:sz w:val="22"/>
          <w:szCs w:val="22"/>
        </w:rPr>
        <w:t xml:space="preserve">His </w:t>
      </w:r>
      <w:r w:rsidR="00CB5617" w:rsidRPr="00E54FDC">
        <w:rPr>
          <w:rFonts w:ascii="Arial" w:hAnsi="Arial" w:cs="Arial"/>
          <w:sz w:val="22"/>
          <w:szCs w:val="22"/>
        </w:rPr>
        <w:t>framework includes self-awareness, self-regulation, motivation, empathy, and social skills. Gol</w:t>
      </w:r>
      <w:r w:rsidR="00C26A00" w:rsidRPr="00E54FDC">
        <w:rPr>
          <w:rFonts w:ascii="Arial" w:hAnsi="Arial" w:cs="Arial"/>
          <w:sz w:val="22"/>
          <w:szCs w:val="22"/>
        </w:rPr>
        <w:t>e</w:t>
      </w:r>
      <w:r w:rsidR="00CB5617" w:rsidRPr="00E54FDC">
        <w:rPr>
          <w:rFonts w:ascii="Arial" w:hAnsi="Arial" w:cs="Arial"/>
          <w:sz w:val="22"/>
          <w:szCs w:val="22"/>
        </w:rPr>
        <w:t>man model is widely applied in leadership development due to its focus on behavioural competenc</w:t>
      </w:r>
      <w:r w:rsidR="00C26A00" w:rsidRPr="00E54FDC">
        <w:rPr>
          <w:rFonts w:ascii="Arial" w:hAnsi="Arial" w:cs="Arial"/>
          <w:sz w:val="22"/>
          <w:szCs w:val="22"/>
        </w:rPr>
        <w:t>ies</w:t>
      </w:r>
      <w:r w:rsidR="00CB5617" w:rsidRPr="00E54FDC">
        <w:rPr>
          <w:rFonts w:ascii="Arial" w:hAnsi="Arial" w:cs="Arial"/>
          <w:sz w:val="22"/>
          <w:szCs w:val="22"/>
        </w:rPr>
        <w:t xml:space="preserve"> that can be developed through</w:t>
      </w:r>
      <w:r w:rsidR="00900B47" w:rsidRPr="00E54FDC">
        <w:rPr>
          <w:rFonts w:ascii="Arial" w:hAnsi="Arial" w:cs="Arial"/>
          <w:sz w:val="22"/>
          <w:szCs w:val="22"/>
        </w:rPr>
        <w:t xml:space="preserve"> training.</w:t>
      </w:r>
    </w:p>
    <w:p w14:paraId="35F13CDD" w14:textId="5A5085C2" w:rsidR="006C697D" w:rsidRPr="00E54FDC" w:rsidRDefault="00755C98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(Bar-On 2996)</w:t>
      </w:r>
      <w:r w:rsidR="00F21CB8" w:rsidRPr="00E54FDC">
        <w:rPr>
          <w:rFonts w:ascii="Arial" w:hAnsi="Arial" w:cs="Arial"/>
          <w:sz w:val="22"/>
          <w:szCs w:val="22"/>
        </w:rPr>
        <w:t xml:space="preserve"> </w:t>
      </w:r>
      <w:r w:rsidR="00A24BEB" w:rsidRPr="00E54FDC">
        <w:rPr>
          <w:rFonts w:ascii="Arial" w:hAnsi="Arial" w:cs="Arial"/>
          <w:sz w:val="22"/>
          <w:szCs w:val="22"/>
        </w:rPr>
        <w:t>Expands EI further by framing it as emotional social intelligence, encompassing interpersonal skills, adaptability</w:t>
      </w:r>
      <w:r w:rsidR="00635D18" w:rsidRPr="00E54FDC">
        <w:rPr>
          <w:rFonts w:ascii="Arial" w:hAnsi="Arial" w:cs="Arial"/>
          <w:sz w:val="22"/>
          <w:szCs w:val="22"/>
        </w:rPr>
        <w:t>,</w:t>
      </w:r>
      <w:r w:rsidR="00A24BEB" w:rsidRPr="00E54FDC">
        <w:rPr>
          <w:rFonts w:ascii="Arial" w:hAnsi="Arial" w:cs="Arial"/>
          <w:sz w:val="22"/>
          <w:szCs w:val="22"/>
        </w:rPr>
        <w:t xml:space="preserve"> stress management, and general mood.</w:t>
      </w:r>
      <w:r w:rsidR="0039064D" w:rsidRPr="00E54FDC">
        <w:rPr>
          <w:rFonts w:ascii="Arial" w:hAnsi="Arial" w:cs="Arial"/>
          <w:sz w:val="22"/>
          <w:szCs w:val="22"/>
        </w:rPr>
        <w:t xml:space="preserve"> </w:t>
      </w:r>
      <w:r w:rsidR="00E86184" w:rsidRPr="00E54FDC">
        <w:rPr>
          <w:rFonts w:ascii="Arial" w:hAnsi="Arial" w:cs="Arial"/>
          <w:sz w:val="22"/>
          <w:szCs w:val="22"/>
        </w:rPr>
        <w:t>His model emphasises th</w:t>
      </w:r>
      <w:r w:rsidR="00E32641" w:rsidRPr="00E54FDC">
        <w:rPr>
          <w:rFonts w:ascii="Arial" w:hAnsi="Arial" w:cs="Arial"/>
          <w:sz w:val="22"/>
          <w:szCs w:val="22"/>
        </w:rPr>
        <w:t>e</w:t>
      </w:r>
      <w:r w:rsidR="00E86184" w:rsidRPr="00E54FDC">
        <w:rPr>
          <w:rFonts w:ascii="Arial" w:hAnsi="Arial" w:cs="Arial"/>
          <w:sz w:val="22"/>
          <w:szCs w:val="22"/>
        </w:rPr>
        <w:t xml:space="preserve"> interaction between emotional and social functioning</w:t>
      </w:r>
      <w:r w:rsidR="00E32641" w:rsidRPr="00E54FDC">
        <w:rPr>
          <w:rFonts w:ascii="Arial" w:hAnsi="Arial" w:cs="Arial"/>
          <w:sz w:val="22"/>
          <w:szCs w:val="22"/>
        </w:rPr>
        <w:t>, h</w:t>
      </w:r>
      <w:r w:rsidR="00E86184" w:rsidRPr="00E54FDC">
        <w:rPr>
          <w:rFonts w:ascii="Arial" w:hAnsi="Arial" w:cs="Arial"/>
          <w:sz w:val="22"/>
          <w:szCs w:val="22"/>
        </w:rPr>
        <w:t xml:space="preserve">ighlighting </w:t>
      </w:r>
      <w:r w:rsidR="00E32641" w:rsidRPr="00E54FDC">
        <w:rPr>
          <w:rFonts w:ascii="Arial" w:hAnsi="Arial" w:cs="Arial"/>
          <w:sz w:val="22"/>
          <w:szCs w:val="22"/>
        </w:rPr>
        <w:t xml:space="preserve">how </w:t>
      </w:r>
      <w:r w:rsidR="00E86184" w:rsidRPr="00E54FDC">
        <w:rPr>
          <w:rFonts w:ascii="Arial" w:hAnsi="Arial" w:cs="Arial"/>
          <w:sz w:val="22"/>
          <w:szCs w:val="22"/>
        </w:rPr>
        <w:t>EI contribute</w:t>
      </w:r>
      <w:r w:rsidR="00E32641" w:rsidRPr="00E54FDC">
        <w:rPr>
          <w:rFonts w:ascii="Arial" w:hAnsi="Arial" w:cs="Arial"/>
          <w:sz w:val="22"/>
          <w:szCs w:val="22"/>
        </w:rPr>
        <w:t>s</w:t>
      </w:r>
      <w:r w:rsidR="00E86184" w:rsidRPr="00E54FDC">
        <w:rPr>
          <w:rFonts w:ascii="Arial" w:hAnsi="Arial" w:cs="Arial"/>
          <w:sz w:val="22"/>
          <w:szCs w:val="22"/>
        </w:rPr>
        <w:t xml:space="preserve"> to physiological well-being and effective social behaviour</w:t>
      </w:r>
      <w:r w:rsidR="00C17821" w:rsidRPr="00E54FDC">
        <w:rPr>
          <w:rFonts w:ascii="Arial" w:hAnsi="Arial" w:cs="Arial"/>
          <w:sz w:val="22"/>
          <w:szCs w:val="22"/>
        </w:rPr>
        <w:t>.</w:t>
      </w:r>
    </w:p>
    <w:p w14:paraId="4C8532E7" w14:textId="501FE8E6" w:rsidR="00C17821" w:rsidRPr="00E54FDC" w:rsidRDefault="006E2569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 Critically, EI is not a singular </w:t>
      </w:r>
      <w:r w:rsidR="00EC70A6" w:rsidRPr="00E54FDC">
        <w:rPr>
          <w:rFonts w:ascii="Arial" w:hAnsi="Arial" w:cs="Arial"/>
          <w:sz w:val="22"/>
          <w:szCs w:val="22"/>
        </w:rPr>
        <w:t>construct,</w:t>
      </w:r>
      <w:r w:rsidRPr="00E54FDC">
        <w:rPr>
          <w:rFonts w:ascii="Arial" w:hAnsi="Arial" w:cs="Arial"/>
          <w:sz w:val="22"/>
          <w:szCs w:val="22"/>
        </w:rPr>
        <w:t xml:space="preserve"> but a multi dimensional capability shaped by personality</w:t>
      </w:r>
      <w:r w:rsidR="00135ACA" w:rsidRPr="00E54FDC">
        <w:rPr>
          <w:rFonts w:ascii="Arial" w:hAnsi="Arial" w:cs="Arial"/>
          <w:sz w:val="22"/>
          <w:szCs w:val="22"/>
        </w:rPr>
        <w:t>,</w:t>
      </w:r>
      <w:r w:rsidRPr="00E54FDC">
        <w:rPr>
          <w:rFonts w:ascii="Arial" w:hAnsi="Arial" w:cs="Arial"/>
          <w:sz w:val="22"/>
          <w:szCs w:val="22"/>
        </w:rPr>
        <w:t xml:space="preserve"> experience and context</w:t>
      </w:r>
      <w:r w:rsidR="00135ACA" w:rsidRPr="00E54FDC">
        <w:rPr>
          <w:rFonts w:ascii="Arial" w:hAnsi="Arial" w:cs="Arial"/>
          <w:sz w:val="22"/>
          <w:szCs w:val="22"/>
        </w:rPr>
        <w:t>. While debates persist regarding measurement validity and conceptual clarity</w:t>
      </w:r>
      <w:r w:rsidR="001F1D00" w:rsidRPr="00E54FDC">
        <w:rPr>
          <w:rFonts w:ascii="Arial" w:hAnsi="Arial" w:cs="Arial"/>
          <w:sz w:val="22"/>
          <w:szCs w:val="22"/>
        </w:rPr>
        <w:t xml:space="preserve"> (Cherniss, 2010</w:t>
      </w:r>
      <w:r w:rsidR="00A03DF8" w:rsidRPr="00E54FDC">
        <w:rPr>
          <w:rFonts w:ascii="Arial" w:hAnsi="Arial" w:cs="Arial"/>
          <w:sz w:val="22"/>
          <w:szCs w:val="22"/>
        </w:rPr>
        <w:t>), EI remains a valuable</w:t>
      </w:r>
      <w:r w:rsidR="006A52CA" w:rsidRPr="00E54FDC">
        <w:rPr>
          <w:rFonts w:ascii="Arial" w:hAnsi="Arial" w:cs="Arial"/>
          <w:sz w:val="22"/>
          <w:szCs w:val="22"/>
        </w:rPr>
        <w:t xml:space="preserve"> framework for understanding workplace </w:t>
      </w:r>
      <w:r w:rsidR="00846AD8" w:rsidRPr="00E54FDC">
        <w:rPr>
          <w:rFonts w:ascii="Arial" w:hAnsi="Arial" w:cs="Arial"/>
          <w:sz w:val="22"/>
          <w:szCs w:val="22"/>
        </w:rPr>
        <w:t>behaviour and enhancing employee performance</w:t>
      </w:r>
      <w:r w:rsidR="00C853C3" w:rsidRPr="00E54FDC">
        <w:rPr>
          <w:rFonts w:ascii="Arial" w:hAnsi="Arial" w:cs="Arial"/>
          <w:sz w:val="22"/>
          <w:szCs w:val="22"/>
        </w:rPr>
        <w:t xml:space="preserve">, </w:t>
      </w:r>
      <w:r w:rsidR="00C62A2D" w:rsidRPr="00E54FDC">
        <w:rPr>
          <w:rFonts w:ascii="Arial" w:hAnsi="Arial" w:cs="Arial"/>
          <w:sz w:val="22"/>
          <w:szCs w:val="22"/>
        </w:rPr>
        <w:t>collabor</w:t>
      </w:r>
      <w:r w:rsidR="00EE171E" w:rsidRPr="00E54FDC">
        <w:rPr>
          <w:rFonts w:ascii="Arial" w:hAnsi="Arial" w:cs="Arial"/>
          <w:sz w:val="22"/>
          <w:szCs w:val="22"/>
        </w:rPr>
        <w:t>ation, and well-being</w:t>
      </w:r>
      <w:r w:rsidR="000F6CDF" w:rsidRPr="00E54FDC">
        <w:rPr>
          <w:rFonts w:ascii="Arial" w:hAnsi="Arial" w:cs="Arial"/>
          <w:sz w:val="22"/>
          <w:szCs w:val="22"/>
        </w:rPr>
        <w:t>.</w:t>
      </w:r>
      <w:r w:rsidR="007B48B2" w:rsidRPr="00E54FDC">
        <w:rPr>
          <w:rFonts w:ascii="Arial" w:hAnsi="Arial" w:cs="Arial"/>
          <w:sz w:val="22"/>
          <w:szCs w:val="22"/>
        </w:rPr>
        <w:t xml:space="preserve"> </w:t>
      </w:r>
      <w:r w:rsidR="00414B53" w:rsidRPr="00E54FDC">
        <w:rPr>
          <w:rFonts w:ascii="Arial" w:hAnsi="Arial" w:cs="Arial"/>
          <w:sz w:val="22"/>
          <w:szCs w:val="22"/>
        </w:rPr>
        <w:t>In contemporary organisation</w:t>
      </w:r>
      <w:r w:rsidR="00FC50B0" w:rsidRPr="00E54FDC">
        <w:rPr>
          <w:rFonts w:ascii="Arial" w:hAnsi="Arial" w:cs="Arial"/>
          <w:sz w:val="22"/>
          <w:szCs w:val="22"/>
        </w:rPr>
        <w:t xml:space="preserve">, </w:t>
      </w:r>
      <w:r w:rsidR="008464B2" w:rsidRPr="00E54FDC">
        <w:rPr>
          <w:rFonts w:ascii="Arial" w:hAnsi="Arial" w:cs="Arial"/>
          <w:sz w:val="22"/>
          <w:szCs w:val="22"/>
        </w:rPr>
        <w:t>EI</w:t>
      </w:r>
      <w:r w:rsidR="00B442B4" w:rsidRPr="00E54FDC">
        <w:rPr>
          <w:rFonts w:ascii="Arial" w:hAnsi="Arial" w:cs="Arial"/>
          <w:sz w:val="22"/>
          <w:szCs w:val="22"/>
        </w:rPr>
        <w:t xml:space="preserve"> is increasingly</w:t>
      </w:r>
      <w:r w:rsidR="006147AD" w:rsidRPr="00E54FDC">
        <w:rPr>
          <w:rFonts w:ascii="Arial" w:hAnsi="Arial" w:cs="Arial"/>
          <w:sz w:val="22"/>
          <w:szCs w:val="22"/>
        </w:rPr>
        <w:t xml:space="preserve"> viewed as a </w:t>
      </w:r>
      <w:r w:rsidR="00FC3173" w:rsidRPr="00E54FDC">
        <w:rPr>
          <w:rFonts w:ascii="Arial" w:hAnsi="Arial" w:cs="Arial"/>
          <w:sz w:val="22"/>
          <w:szCs w:val="22"/>
        </w:rPr>
        <w:t>foundational</w:t>
      </w:r>
      <w:r w:rsidR="00875D97" w:rsidRPr="00E54FDC">
        <w:rPr>
          <w:rFonts w:ascii="Arial" w:hAnsi="Arial" w:cs="Arial"/>
          <w:sz w:val="22"/>
          <w:szCs w:val="22"/>
        </w:rPr>
        <w:t xml:space="preserve"> competency that </w:t>
      </w:r>
      <w:r w:rsidR="000B6AEF" w:rsidRPr="00E54FDC">
        <w:rPr>
          <w:rFonts w:ascii="Arial" w:hAnsi="Arial" w:cs="Arial"/>
          <w:sz w:val="22"/>
          <w:szCs w:val="22"/>
        </w:rPr>
        <w:t>underpin</w:t>
      </w:r>
      <w:r w:rsidR="00400FBC" w:rsidRPr="00E54FDC">
        <w:rPr>
          <w:rFonts w:ascii="Arial" w:hAnsi="Arial" w:cs="Arial"/>
          <w:sz w:val="22"/>
          <w:szCs w:val="22"/>
        </w:rPr>
        <w:t>s leadership</w:t>
      </w:r>
      <w:r w:rsidR="00065DDD" w:rsidRPr="00E54FDC">
        <w:rPr>
          <w:rFonts w:ascii="Arial" w:hAnsi="Arial" w:cs="Arial"/>
          <w:sz w:val="22"/>
          <w:szCs w:val="22"/>
        </w:rPr>
        <w:t xml:space="preserve"> capability, employee</w:t>
      </w:r>
      <w:r w:rsidR="00625CF6" w:rsidRPr="00E54FDC">
        <w:rPr>
          <w:rFonts w:ascii="Arial" w:hAnsi="Arial" w:cs="Arial"/>
          <w:sz w:val="22"/>
          <w:szCs w:val="22"/>
        </w:rPr>
        <w:t xml:space="preserve"> engagement</w:t>
      </w:r>
      <w:r w:rsidR="00DC3CAD" w:rsidRPr="00E54FDC">
        <w:rPr>
          <w:rFonts w:ascii="Arial" w:hAnsi="Arial" w:cs="Arial"/>
          <w:sz w:val="22"/>
          <w:szCs w:val="22"/>
        </w:rPr>
        <w:t>, and organisation resilience</w:t>
      </w:r>
      <w:r w:rsidR="00F2352A" w:rsidRPr="00E54FDC">
        <w:rPr>
          <w:rFonts w:ascii="Arial" w:hAnsi="Arial" w:cs="Arial"/>
          <w:sz w:val="22"/>
          <w:szCs w:val="22"/>
        </w:rPr>
        <w:t>.</w:t>
      </w:r>
    </w:p>
    <w:p w14:paraId="1233ACC7" w14:textId="614F1E58" w:rsidR="00EC70A6" w:rsidRPr="00E54FDC" w:rsidRDefault="00EC70A6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Applying EI to Improve Performance</w:t>
      </w:r>
    </w:p>
    <w:p w14:paraId="4E74A348" w14:textId="21D090CA" w:rsidR="00FA3D92" w:rsidRPr="00E54FDC" w:rsidRDefault="006B5B91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Employees with high EI demonstrate strong self</w:t>
      </w:r>
      <w:r w:rsidR="00BD54F7" w:rsidRPr="00E54FDC">
        <w:rPr>
          <w:rFonts w:ascii="Arial" w:hAnsi="Arial" w:cs="Arial"/>
          <w:sz w:val="22"/>
          <w:szCs w:val="22"/>
        </w:rPr>
        <w:t xml:space="preserve">-awareness, enabling them to recognise emotional triggers, strength, and </w:t>
      </w:r>
      <w:r w:rsidR="00B55B0D" w:rsidRPr="00E54FDC">
        <w:rPr>
          <w:rFonts w:ascii="Arial" w:hAnsi="Arial" w:cs="Arial"/>
          <w:sz w:val="22"/>
          <w:szCs w:val="22"/>
        </w:rPr>
        <w:t xml:space="preserve">limitation. This awareness support </w:t>
      </w:r>
      <w:r w:rsidR="00BA177E" w:rsidRPr="00E54FDC">
        <w:rPr>
          <w:rFonts w:ascii="Arial" w:hAnsi="Arial" w:cs="Arial"/>
          <w:sz w:val="22"/>
          <w:szCs w:val="22"/>
        </w:rPr>
        <w:t>better decision making, as individual</w:t>
      </w:r>
      <w:r w:rsidR="00EF077D" w:rsidRPr="00E54FDC">
        <w:rPr>
          <w:rFonts w:ascii="Arial" w:hAnsi="Arial" w:cs="Arial"/>
          <w:sz w:val="22"/>
          <w:szCs w:val="22"/>
        </w:rPr>
        <w:t xml:space="preserve">s can regulate impulsive </w:t>
      </w:r>
      <w:r w:rsidR="001A2F53" w:rsidRPr="00E54FDC">
        <w:rPr>
          <w:rFonts w:ascii="Arial" w:hAnsi="Arial" w:cs="Arial"/>
          <w:sz w:val="22"/>
          <w:szCs w:val="22"/>
        </w:rPr>
        <w:t xml:space="preserve">reaction and respond thoughtfully to </w:t>
      </w:r>
      <w:r w:rsidR="00042774" w:rsidRPr="00E54FDC">
        <w:rPr>
          <w:rFonts w:ascii="Arial" w:hAnsi="Arial" w:cs="Arial"/>
          <w:sz w:val="22"/>
          <w:szCs w:val="22"/>
        </w:rPr>
        <w:t>work</w:t>
      </w:r>
      <w:r w:rsidR="001A2F53" w:rsidRPr="00E54FDC">
        <w:rPr>
          <w:rFonts w:ascii="Arial" w:hAnsi="Arial" w:cs="Arial"/>
          <w:sz w:val="22"/>
          <w:szCs w:val="22"/>
        </w:rPr>
        <w:t xml:space="preserve">place </w:t>
      </w:r>
      <w:r w:rsidR="00042774" w:rsidRPr="00E54FDC">
        <w:rPr>
          <w:rFonts w:ascii="Arial" w:hAnsi="Arial" w:cs="Arial"/>
          <w:sz w:val="22"/>
          <w:szCs w:val="22"/>
        </w:rPr>
        <w:t xml:space="preserve">challenges </w:t>
      </w:r>
      <w:r w:rsidR="00370A43" w:rsidRPr="00E54FDC">
        <w:rPr>
          <w:rFonts w:ascii="Arial" w:hAnsi="Arial" w:cs="Arial"/>
          <w:sz w:val="22"/>
          <w:szCs w:val="22"/>
        </w:rPr>
        <w:t>(Goleman, 1998). Mayer and Salove</w:t>
      </w:r>
      <w:r w:rsidR="008C76D3" w:rsidRPr="00E54FDC">
        <w:rPr>
          <w:rFonts w:ascii="Arial" w:hAnsi="Arial" w:cs="Arial"/>
          <w:sz w:val="22"/>
          <w:szCs w:val="22"/>
        </w:rPr>
        <w:t>y’s emotional regulation component is particular</w:t>
      </w:r>
      <w:r w:rsidR="006D13FD" w:rsidRPr="00E54FDC">
        <w:rPr>
          <w:rFonts w:ascii="Arial" w:hAnsi="Arial" w:cs="Arial"/>
          <w:sz w:val="22"/>
          <w:szCs w:val="22"/>
        </w:rPr>
        <w:t xml:space="preserve">ly relevant to </w:t>
      </w:r>
      <w:r w:rsidR="00FB7C5D" w:rsidRPr="00E54FDC">
        <w:rPr>
          <w:rFonts w:ascii="Arial" w:hAnsi="Arial" w:cs="Arial"/>
          <w:sz w:val="22"/>
          <w:szCs w:val="22"/>
        </w:rPr>
        <w:t>performance,</w:t>
      </w:r>
      <w:r w:rsidR="00965F2D" w:rsidRPr="00E54FDC">
        <w:rPr>
          <w:rFonts w:ascii="Arial" w:hAnsi="Arial" w:cs="Arial"/>
          <w:sz w:val="22"/>
          <w:szCs w:val="22"/>
        </w:rPr>
        <w:t xml:space="preserve"> as employees who manage emotion</w:t>
      </w:r>
      <w:r w:rsidR="006E3B44" w:rsidRPr="00E54FDC">
        <w:rPr>
          <w:rFonts w:ascii="Arial" w:hAnsi="Arial" w:cs="Arial"/>
          <w:sz w:val="22"/>
          <w:szCs w:val="22"/>
        </w:rPr>
        <w:t>s effectively maintain focus, resilience</w:t>
      </w:r>
      <w:r w:rsidR="00FB7C5D" w:rsidRPr="00E54FDC">
        <w:rPr>
          <w:rFonts w:ascii="Arial" w:hAnsi="Arial" w:cs="Arial"/>
          <w:sz w:val="22"/>
          <w:szCs w:val="22"/>
        </w:rPr>
        <w:t>, and motivation under pressure.</w:t>
      </w:r>
    </w:p>
    <w:p w14:paraId="5E6F7DF8" w14:textId="056D3095" w:rsidR="00FB7C5D" w:rsidRPr="00E54FDC" w:rsidRDefault="00B76155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Bar</w:t>
      </w:r>
      <w:r w:rsidR="0084749D" w:rsidRPr="00E54FDC">
        <w:rPr>
          <w:rFonts w:ascii="Arial" w:hAnsi="Arial" w:cs="Arial"/>
          <w:sz w:val="22"/>
          <w:szCs w:val="22"/>
        </w:rPr>
        <w:t xml:space="preserve">- on model emphasises stress </w:t>
      </w:r>
      <w:r w:rsidR="003D6895" w:rsidRPr="00E54FDC">
        <w:rPr>
          <w:rFonts w:ascii="Arial" w:hAnsi="Arial" w:cs="Arial"/>
          <w:sz w:val="22"/>
          <w:szCs w:val="22"/>
        </w:rPr>
        <w:t>tolerance and</w:t>
      </w:r>
      <w:r w:rsidR="00B12414" w:rsidRPr="00E54FDC">
        <w:rPr>
          <w:rFonts w:ascii="Arial" w:hAnsi="Arial" w:cs="Arial"/>
          <w:sz w:val="22"/>
          <w:szCs w:val="22"/>
        </w:rPr>
        <w:t xml:space="preserve"> impulse control</w:t>
      </w:r>
      <w:r w:rsidR="000E5842" w:rsidRPr="00E54FDC">
        <w:rPr>
          <w:rFonts w:ascii="Arial" w:hAnsi="Arial" w:cs="Arial"/>
          <w:sz w:val="22"/>
          <w:szCs w:val="22"/>
        </w:rPr>
        <w:t>,</w:t>
      </w:r>
      <w:r w:rsidR="00B12414" w:rsidRPr="00E54FDC">
        <w:rPr>
          <w:rFonts w:ascii="Arial" w:hAnsi="Arial" w:cs="Arial"/>
          <w:sz w:val="22"/>
          <w:szCs w:val="22"/>
        </w:rPr>
        <w:t xml:space="preserve"> both essential for sustaining performance in high demand environments</w:t>
      </w:r>
      <w:r w:rsidR="00A04BC0" w:rsidRPr="00E54FDC">
        <w:rPr>
          <w:rFonts w:ascii="Arial" w:hAnsi="Arial" w:cs="Arial"/>
          <w:sz w:val="22"/>
          <w:szCs w:val="22"/>
        </w:rPr>
        <w:t>.</w:t>
      </w:r>
      <w:r w:rsidR="00B43820" w:rsidRPr="00E54FDC">
        <w:rPr>
          <w:rFonts w:ascii="Arial" w:hAnsi="Arial" w:cs="Arial"/>
          <w:sz w:val="22"/>
          <w:szCs w:val="22"/>
        </w:rPr>
        <w:t xml:space="preserve"> </w:t>
      </w:r>
      <w:r w:rsidR="003D6895" w:rsidRPr="00E54FDC">
        <w:rPr>
          <w:rFonts w:ascii="Arial" w:hAnsi="Arial" w:cs="Arial"/>
          <w:sz w:val="22"/>
          <w:szCs w:val="22"/>
        </w:rPr>
        <w:t>Employees who can manage stress constructively are less likely to experience burnout</w:t>
      </w:r>
      <w:r w:rsidR="001B0CF4" w:rsidRPr="00E54FDC">
        <w:rPr>
          <w:rFonts w:ascii="Arial" w:hAnsi="Arial" w:cs="Arial"/>
          <w:sz w:val="22"/>
          <w:szCs w:val="22"/>
        </w:rPr>
        <w:t xml:space="preserve">, </w:t>
      </w:r>
      <w:r w:rsidR="005C2990" w:rsidRPr="00E54FDC">
        <w:rPr>
          <w:rFonts w:ascii="Arial" w:hAnsi="Arial" w:cs="Arial"/>
          <w:sz w:val="22"/>
          <w:szCs w:val="22"/>
        </w:rPr>
        <w:t xml:space="preserve">absenteeism, </w:t>
      </w:r>
      <w:r w:rsidR="003D6895" w:rsidRPr="00E54FDC">
        <w:rPr>
          <w:rFonts w:ascii="Arial" w:hAnsi="Arial" w:cs="Arial"/>
          <w:sz w:val="22"/>
          <w:szCs w:val="22"/>
        </w:rPr>
        <w:t>reduced productivity.</w:t>
      </w:r>
      <w:r w:rsidR="003E06C3" w:rsidRPr="00E54FDC">
        <w:rPr>
          <w:rFonts w:ascii="Arial" w:hAnsi="Arial" w:cs="Arial"/>
          <w:sz w:val="22"/>
          <w:szCs w:val="22"/>
        </w:rPr>
        <w:t xml:space="preserve"> </w:t>
      </w:r>
      <w:r w:rsidR="009C1D42" w:rsidRPr="00E54FDC">
        <w:rPr>
          <w:rFonts w:ascii="Arial" w:hAnsi="Arial" w:cs="Arial"/>
          <w:sz w:val="22"/>
          <w:szCs w:val="22"/>
        </w:rPr>
        <w:t xml:space="preserve"> </w:t>
      </w:r>
      <w:r w:rsidR="00C24C57" w:rsidRPr="00E54FDC">
        <w:rPr>
          <w:rFonts w:ascii="Arial" w:hAnsi="Arial" w:cs="Arial"/>
          <w:sz w:val="22"/>
          <w:szCs w:val="22"/>
        </w:rPr>
        <w:t>EI also enhance</w:t>
      </w:r>
      <w:r w:rsidR="00BF0397" w:rsidRPr="00E54FDC">
        <w:rPr>
          <w:rFonts w:ascii="Arial" w:hAnsi="Arial" w:cs="Arial"/>
          <w:sz w:val="22"/>
          <w:szCs w:val="22"/>
        </w:rPr>
        <w:t xml:space="preserve">s </w:t>
      </w:r>
      <w:r w:rsidR="00C24C57" w:rsidRPr="00E54FDC">
        <w:rPr>
          <w:rFonts w:ascii="Arial" w:hAnsi="Arial" w:cs="Arial"/>
          <w:sz w:val="22"/>
          <w:szCs w:val="22"/>
        </w:rPr>
        <w:t>adaptability</w:t>
      </w:r>
      <w:r w:rsidR="009D4025" w:rsidRPr="00E54FDC">
        <w:rPr>
          <w:rFonts w:ascii="Arial" w:hAnsi="Arial" w:cs="Arial"/>
          <w:sz w:val="22"/>
          <w:szCs w:val="22"/>
        </w:rPr>
        <w:t>,</w:t>
      </w:r>
      <w:r w:rsidR="00C24C57" w:rsidRPr="00E54FDC">
        <w:rPr>
          <w:rFonts w:ascii="Arial" w:hAnsi="Arial" w:cs="Arial"/>
          <w:sz w:val="22"/>
          <w:szCs w:val="22"/>
        </w:rPr>
        <w:t xml:space="preserve"> enabling employees to navigate</w:t>
      </w:r>
      <w:r w:rsidR="00BF0397" w:rsidRPr="00E54FDC">
        <w:rPr>
          <w:rFonts w:ascii="Arial" w:hAnsi="Arial" w:cs="Arial"/>
          <w:sz w:val="22"/>
          <w:szCs w:val="22"/>
        </w:rPr>
        <w:t xml:space="preserve"> o</w:t>
      </w:r>
      <w:r w:rsidR="00C24C57" w:rsidRPr="00E54FDC">
        <w:rPr>
          <w:rFonts w:ascii="Arial" w:hAnsi="Arial" w:cs="Arial"/>
          <w:sz w:val="22"/>
          <w:szCs w:val="22"/>
        </w:rPr>
        <w:t>rganisation change</w:t>
      </w:r>
      <w:r w:rsidR="00BF0397" w:rsidRPr="00E54FDC">
        <w:rPr>
          <w:rFonts w:ascii="Arial" w:hAnsi="Arial" w:cs="Arial"/>
          <w:sz w:val="22"/>
          <w:szCs w:val="22"/>
        </w:rPr>
        <w:t xml:space="preserve">- a </w:t>
      </w:r>
      <w:r w:rsidR="00C24C57" w:rsidRPr="00E54FDC">
        <w:rPr>
          <w:rFonts w:ascii="Arial" w:hAnsi="Arial" w:cs="Arial"/>
          <w:sz w:val="22"/>
          <w:szCs w:val="22"/>
        </w:rPr>
        <w:t>critical capability in workplace</w:t>
      </w:r>
      <w:r w:rsidR="00E54152" w:rsidRPr="00E54FDC">
        <w:rPr>
          <w:rFonts w:ascii="Arial" w:hAnsi="Arial" w:cs="Arial"/>
          <w:sz w:val="22"/>
          <w:szCs w:val="22"/>
        </w:rPr>
        <w:t>s</w:t>
      </w:r>
      <w:r w:rsidR="00C24C57" w:rsidRPr="00E54FDC">
        <w:rPr>
          <w:rFonts w:ascii="Arial" w:hAnsi="Arial" w:cs="Arial"/>
          <w:sz w:val="22"/>
          <w:szCs w:val="22"/>
        </w:rPr>
        <w:t xml:space="preserve"> characterised by digital transformation and shifting priorities.</w:t>
      </w:r>
      <w:r w:rsidR="00E54152" w:rsidRPr="00E54FDC">
        <w:rPr>
          <w:rFonts w:ascii="Arial" w:hAnsi="Arial" w:cs="Arial"/>
          <w:sz w:val="22"/>
          <w:szCs w:val="22"/>
        </w:rPr>
        <w:t xml:space="preserve"> </w:t>
      </w:r>
    </w:p>
    <w:p w14:paraId="3642CAD4" w14:textId="291A4368" w:rsidR="00AB5C9B" w:rsidRPr="00E54FDC" w:rsidRDefault="00AE63A0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Research shows that emotionally intelligent</w:t>
      </w:r>
      <w:r w:rsidR="00CC795A" w:rsidRPr="00E54FDC">
        <w:rPr>
          <w:rFonts w:ascii="Arial" w:hAnsi="Arial" w:cs="Arial"/>
          <w:sz w:val="22"/>
          <w:szCs w:val="22"/>
        </w:rPr>
        <w:t xml:space="preserve"> e</w:t>
      </w:r>
      <w:r w:rsidRPr="00E54FDC">
        <w:rPr>
          <w:rFonts w:ascii="Arial" w:hAnsi="Arial" w:cs="Arial"/>
          <w:sz w:val="22"/>
          <w:szCs w:val="22"/>
        </w:rPr>
        <w:t>mployees demonstrate higher level of in</w:t>
      </w:r>
      <w:r w:rsidR="00241DB9" w:rsidRPr="00E54FDC">
        <w:rPr>
          <w:rFonts w:ascii="Arial" w:hAnsi="Arial" w:cs="Arial"/>
          <w:sz w:val="22"/>
          <w:szCs w:val="22"/>
        </w:rPr>
        <w:t>trinsic motivation, persistence, and goal</w:t>
      </w:r>
      <w:r w:rsidR="005F310B" w:rsidRPr="00E54FDC">
        <w:rPr>
          <w:rFonts w:ascii="Arial" w:hAnsi="Arial" w:cs="Arial"/>
          <w:sz w:val="22"/>
          <w:szCs w:val="22"/>
        </w:rPr>
        <w:t xml:space="preserve"> orientation (Schutte</w:t>
      </w:r>
      <w:r w:rsidR="00AC6F59" w:rsidRPr="00E54FDC">
        <w:rPr>
          <w:rFonts w:ascii="Arial" w:hAnsi="Arial" w:cs="Arial"/>
          <w:sz w:val="22"/>
          <w:szCs w:val="22"/>
        </w:rPr>
        <w:t>&amp; Loi 2014)</w:t>
      </w:r>
      <w:r w:rsidR="00453C61" w:rsidRPr="00E54FDC">
        <w:rPr>
          <w:rFonts w:ascii="Arial" w:hAnsi="Arial" w:cs="Arial"/>
          <w:sz w:val="22"/>
          <w:szCs w:val="22"/>
        </w:rPr>
        <w:t xml:space="preserve">. </w:t>
      </w:r>
      <w:r w:rsidR="00CC795A" w:rsidRPr="00E54FDC">
        <w:rPr>
          <w:rFonts w:ascii="Arial" w:hAnsi="Arial" w:cs="Arial"/>
          <w:sz w:val="22"/>
          <w:szCs w:val="22"/>
        </w:rPr>
        <w:t xml:space="preserve">EI supports employees in managing setbacks </w:t>
      </w:r>
      <w:r w:rsidR="00D63CF8" w:rsidRPr="00E54FDC">
        <w:rPr>
          <w:rFonts w:ascii="Arial" w:hAnsi="Arial" w:cs="Arial"/>
          <w:sz w:val="22"/>
          <w:szCs w:val="22"/>
        </w:rPr>
        <w:t>constructively, reframing</w:t>
      </w:r>
      <w:r w:rsidR="00CC795A" w:rsidRPr="00E54FDC">
        <w:rPr>
          <w:rFonts w:ascii="Arial" w:hAnsi="Arial" w:cs="Arial"/>
          <w:sz w:val="22"/>
          <w:szCs w:val="22"/>
        </w:rPr>
        <w:t xml:space="preserve"> challenges as opportunities for growth. This contributes to improved task performance, problem-solving, and innovation.</w:t>
      </w:r>
    </w:p>
    <w:p w14:paraId="6FCF3165" w14:textId="2459FCFD" w:rsidR="001A1CB1" w:rsidRPr="00E54FDC" w:rsidRDefault="00C701EB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lastRenderedPageBreak/>
        <w:t>EI also influence</w:t>
      </w:r>
      <w:r w:rsidR="0069122D" w:rsidRPr="00E54FDC">
        <w:rPr>
          <w:rFonts w:ascii="Arial" w:hAnsi="Arial" w:cs="Arial"/>
          <w:sz w:val="22"/>
          <w:szCs w:val="22"/>
        </w:rPr>
        <w:t>s performance th</w:t>
      </w:r>
      <w:r w:rsidR="0020095F" w:rsidRPr="00E54FDC">
        <w:rPr>
          <w:rFonts w:ascii="Arial" w:hAnsi="Arial" w:cs="Arial"/>
          <w:sz w:val="22"/>
          <w:szCs w:val="22"/>
        </w:rPr>
        <w:t xml:space="preserve">rough its </w:t>
      </w:r>
      <w:r w:rsidR="00971F85" w:rsidRPr="00E54FDC">
        <w:rPr>
          <w:rFonts w:ascii="Arial" w:hAnsi="Arial" w:cs="Arial"/>
          <w:sz w:val="22"/>
          <w:szCs w:val="22"/>
        </w:rPr>
        <w:t>impact</w:t>
      </w:r>
      <w:r w:rsidR="00090633" w:rsidRPr="00E54FDC">
        <w:rPr>
          <w:rFonts w:ascii="Arial" w:hAnsi="Arial" w:cs="Arial"/>
          <w:sz w:val="22"/>
          <w:szCs w:val="22"/>
        </w:rPr>
        <w:t xml:space="preserve"> on interpersonal dynamics.</w:t>
      </w:r>
      <w:r w:rsidR="003968E8" w:rsidRPr="00E54FDC">
        <w:rPr>
          <w:rFonts w:ascii="Arial" w:hAnsi="Arial" w:cs="Arial"/>
          <w:sz w:val="22"/>
          <w:szCs w:val="22"/>
        </w:rPr>
        <w:t xml:space="preserve"> Employees with</w:t>
      </w:r>
      <w:r w:rsidR="003A0A80" w:rsidRPr="00E54FDC">
        <w:rPr>
          <w:rFonts w:ascii="Arial" w:hAnsi="Arial" w:cs="Arial"/>
          <w:sz w:val="22"/>
          <w:szCs w:val="22"/>
        </w:rPr>
        <w:t xml:space="preserve"> high</w:t>
      </w:r>
      <w:r w:rsidR="008116E9" w:rsidRPr="00E54FDC">
        <w:rPr>
          <w:rFonts w:ascii="Arial" w:hAnsi="Arial" w:cs="Arial"/>
          <w:sz w:val="22"/>
          <w:szCs w:val="22"/>
        </w:rPr>
        <w:t xml:space="preserve"> EI</w:t>
      </w:r>
      <w:r w:rsidR="002A5118" w:rsidRPr="00E54FDC">
        <w:rPr>
          <w:rFonts w:ascii="Arial" w:hAnsi="Arial" w:cs="Arial"/>
          <w:sz w:val="22"/>
          <w:szCs w:val="22"/>
        </w:rPr>
        <w:t xml:space="preserve"> are </w:t>
      </w:r>
      <w:r w:rsidR="000949F8" w:rsidRPr="00E54FDC">
        <w:rPr>
          <w:rFonts w:ascii="Arial" w:hAnsi="Arial" w:cs="Arial"/>
          <w:sz w:val="22"/>
          <w:szCs w:val="22"/>
        </w:rPr>
        <w:t xml:space="preserve">better able </w:t>
      </w:r>
      <w:r w:rsidR="006406E1" w:rsidRPr="00E54FDC">
        <w:rPr>
          <w:rFonts w:ascii="Arial" w:hAnsi="Arial" w:cs="Arial"/>
          <w:sz w:val="22"/>
          <w:szCs w:val="22"/>
        </w:rPr>
        <w:t>to build positive relationship, collaborate</w:t>
      </w:r>
      <w:r w:rsidR="00FB68E2" w:rsidRPr="00E54FDC">
        <w:rPr>
          <w:rFonts w:ascii="Arial" w:hAnsi="Arial" w:cs="Arial"/>
          <w:sz w:val="22"/>
          <w:szCs w:val="22"/>
        </w:rPr>
        <w:t xml:space="preserve"> effectively</w:t>
      </w:r>
      <w:r w:rsidR="002940F3" w:rsidRPr="00E54FDC">
        <w:rPr>
          <w:rFonts w:ascii="Arial" w:hAnsi="Arial" w:cs="Arial"/>
          <w:sz w:val="22"/>
          <w:szCs w:val="22"/>
        </w:rPr>
        <w:t xml:space="preserve">, and contribute </w:t>
      </w:r>
      <w:r w:rsidR="007F0F9A" w:rsidRPr="00E54FDC">
        <w:rPr>
          <w:rFonts w:ascii="Arial" w:hAnsi="Arial" w:cs="Arial"/>
          <w:sz w:val="22"/>
          <w:szCs w:val="22"/>
        </w:rPr>
        <w:t>to support</w:t>
      </w:r>
      <w:r w:rsidR="000807F3" w:rsidRPr="00E54FDC">
        <w:rPr>
          <w:rFonts w:ascii="Arial" w:hAnsi="Arial" w:cs="Arial"/>
          <w:sz w:val="22"/>
          <w:szCs w:val="22"/>
        </w:rPr>
        <w:t>ive team</w:t>
      </w:r>
      <w:r w:rsidR="00223F41" w:rsidRPr="00E54FDC">
        <w:rPr>
          <w:rFonts w:ascii="Arial" w:hAnsi="Arial" w:cs="Arial"/>
          <w:sz w:val="22"/>
          <w:szCs w:val="22"/>
        </w:rPr>
        <w:t xml:space="preserve"> performance, particularly in </w:t>
      </w:r>
      <w:r w:rsidR="0056315E" w:rsidRPr="00E54FDC">
        <w:rPr>
          <w:rFonts w:ascii="Arial" w:hAnsi="Arial" w:cs="Arial"/>
          <w:sz w:val="22"/>
          <w:szCs w:val="22"/>
        </w:rPr>
        <w:t>envi</w:t>
      </w:r>
      <w:r w:rsidR="00375BD0" w:rsidRPr="00E54FDC">
        <w:rPr>
          <w:rFonts w:ascii="Arial" w:hAnsi="Arial" w:cs="Arial"/>
          <w:sz w:val="22"/>
          <w:szCs w:val="22"/>
        </w:rPr>
        <w:t>ronments that require inter</w:t>
      </w:r>
      <w:r w:rsidR="00983ED5" w:rsidRPr="00E54FDC">
        <w:rPr>
          <w:rFonts w:ascii="Arial" w:hAnsi="Arial" w:cs="Arial"/>
          <w:sz w:val="22"/>
          <w:szCs w:val="22"/>
        </w:rPr>
        <w:t>dependenc</w:t>
      </w:r>
      <w:r w:rsidR="00454182" w:rsidRPr="00E54FDC">
        <w:rPr>
          <w:rFonts w:ascii="Arial" w:hAnsi="Arial" w:cs="Arial"/>
          <w:sz w:val="22"/>
          <w:szCs w:val="22"/>
        </w:rPr>
        <w:t>e and shared decision-making.</w:t>
      </w:r>
    </w:p>
    <w:p w14:paraId="509BAF5E" w14:textId="32DFA3B0" w:rsidR="00D63CF8" w:rsidRPr="00E54FDC" w:rsidRDefault="00D63CF8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However, EI alone cannot compensate for skill deficits</w:t>
      </w:r>
      <w:r w:rsidR="00FF5EDB" w:rsidRPr="00E54FDC">
        <w:rPr>
          <w:rFonts w:ascii="Arial" w:hAnsi="Arial" w:cs="Arial"/>
          <w:sz w:val="22"/>
          <w:szCs w:val="22"/>
        </w:rPr>
        <w:t xml:space="preserve"> or</w:t>
      </w:r>
      <w:r w:rsidR="00D12118" w:rsidRPr="00E54FDC">
        <w:rPr>
          <w:rFonts w:ascii="Arial" w:hAnsi="Arial" w:cs="Arial"/>
          <w:sz w:val="22"/>
          <w:szCs w:val="22"/>
        </w:rPr>
        <w:t xml:space="preserve"> structural barriers</w:t>
      </w:r>
      <w:r w:rsidR="00FF5EDB" w:rsidRPr="00E54FDC">
        <w:rPr>
          <w:rFonts w:ascii="Arial" w:hAnsi="Arial" w:cs="Arial"/>
          <w:sz w:val="22"/>
          <w:szCs w:val="22"/>
        </w:rPr>
        <w:t xml:space="preserve">. </w:t>
      </w:r>
      <w:r w:rsidR="00CB274A" w:rsidRPr="00E54FDC">
        <w:rPr>
          <w:rFonts w:ascii="Arial" w:hAnsi="Arial" w:cs="Arial"/>
          <w:sz w:val="22"/>
          <w:szCs w:val="22"/>
        </w:rPr>
        <w:t>Its</w:t>
      </w:r>
      <w:r w:rsidR="00D12118" w:rsidRPr="00E54FDC">
        <w:rPr>
          <w:rFonts w:ascii="Arial" w:hAnsi="Arial" w:cs="Arial"/>
          <w:sz w:val="22"/>
          <w:szCs w:val="22"/>
        </w:rPr>
        <w:t xml:space="preserve"> impact </w:t>
      </w:r>
      <w:r w:rsidR="00C37960" w:rsidRPr="00E54FDC">
        <w:rPr>
          <w:rFonts w:ascii="Arial" w:hAnsi="Arial" w:cs="Arial"/>
          <w:sz w:val="22"/>
          <w:szCs w:val="22"/>
        </w:rPr>
        <w:t>is maximised</w:t>
      </w:r>
      <w:r w:rsidR="00D12118" w:rsidRPr="00E54FDC">
        <w:rPr>
          <w:rFonts w:ascii="Arial" w:hAnsi="Arial" w:cs="Arial"/>
          <w:sz w:val="22"/>
          <w:szCs w:val="22"/>
        </w:rPr>
        <w:t xml:space="preserve"> when combined with supportive leadership, clear organisational processes</w:t>
      </w:r>
      <w:r w:rsidR="00427590" w:rsidRPr="00E54FDC">
        <w:rPr>
          <w:rFonts w:ascii="Arial" w:hAnsi="Arial" w:cs="Arial"/>
          <w:sz w:val="22"/>
          <w:szCs w:val="22"/>
        </w:rPr>
        <w:t>,</w:t>
      </w:r>
      <w:r w:rsidR="00D12118" w:rsidRPr="00E54FDC">
        <w:rPr>
          <w:rFonts w:ascii="Arial" w:hAnsi="Arial" w:cs="Arial"/>
          <w:sz w:val="22"/>
          <w:szCs w:val="22"/>
        </w:rPr>
        <w:t xml:space="preserve"> </w:t>
      </w:r>
      <w:r w:rsidR="00427590" w:rsidRPr="00E54FDC">
        <w:rPr>
          <w:rFonts w:ascii="Arial" w:hAnsi="Arial" w:cs="Arial"/>
          <w:sz w:val="22"/>
          <w:szCs w:val="22"/>
        </w:rPr>
        <w:t>a</w:t>
      </w:r>
      <w:r w:rsidR="00D12118" w:rsidRPr="00E54FDC">
        <w:rPr>
          <w:rFonts w:ascii="Arial" w:hAnsi="Arial" w:cs="Arial"/>
          <w:sz w:val="22"/>
          <w:szCs w:val="22"/>
        </w:rPr>
        <w:t xml:space="preserve">nd opportunities for professional development. EI should therefore be integrated into </w:t>
      </w:r>
      <w:r w:rsidR="00A80B34" w:rsidRPr="00E54FDC">
        <w:rPr>
          <w:rFonts w:ascii="Arial" w:hAnsi="Arial" w:cs="Arial"/>
          <w:sz w:val="22"/>
          <w:szCs w:val="22"/>
        </w:rPr>
        <w:t>broader o</w:t>
      </w:r>
      <w:r w:rsidR="00D12118" w:rsidRPr="00E54FDC">
        <w:rPr>
          <w:rFonts w:ascii="Arial" w:hAnsi="Arial" w:cs="Arial"/>
          <w:sz w:val="22"/>
          <w:szCs w:val="22"/>
        </w:rPr>
        <w:t>rganisation</w:t>
      </w:r>
      <w:r w:rsidR="00C37960" w:rsidRPr="00E54FDC">
        <w:rPr>
          <w:rFonts w:ascii="Arial" w:hAnsi="Arial" w:cs="Arial"/>
          <w:sz w:val="22"/>
          <w:szCs w:val="22"/>
        </w:rPr>
        <w:t xml:space="preserve"> s</w:t>
      </w:r>
      <w:r w:rsidR="00D12118" w:rsidRPr="00E54FDC">
        <w:rPr>
          <w:rFonts w:ascii="Arial" w:hAnsi="Arial" w:cs="Arial"/>
          <w:sz w:val="22"/>
          <w:szCs w:val="22"/>
        </w:rPr>
        <w:t>trategies rather than treated as an isolated competency</w:t>
      </w:r>
      <w:r w:rsidR="00ED791A" w:rsidRPr="00E54FDC">
        <w:rPr>
          <w:rFonts w:ascii="Arial" w:hAnsi="Arial" w:cs="Arial"/>
          <w:sz w:val="22"/>
          <w:szCs w:val="22"/>
        </w:rPr>
        <w:t>.</w:t>
      </w:r>
    </w:p>
    <w:p w14:paraId="62A82168" w14:textId="1B8E481F" w:rsidR="003E5658" w:rsidRPr="00E54FDC" w:rsidRDefault="00591C6E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EI and Colla</w:t>
      </w:r>
      <w:r w:rsidR="00A01044" w:rsidRPr="00E54FDC">
        <w:rPr>
          <w:rFonts w:ascii="Arial" w:hAnsi="Arial" w:cs="Arial"/>
          <w:b/>
          <w:bCs/>
          <w:sz w:val="22"/>
          <w:szCs w:val="22"/>
        </w:rPr>
        <w:t>boration</w:t>
      </w:r>
    </w:p>
    <w:p w14:paraId="43E641B3" w14:textId="77777777" w:rsidR="00826456" w:rsidRPr="00E54FDC" w:rsidRDefault="00A01044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Collaboration requires employees to engage in open </w:t>
      </w:r>
      <w:r w:rsidR="00035D79" w:rsidRPr="00E54FDC">
        <w:rPr>
          <w:rFonts w:ascii="Arial" w:hAnsi="Arial" w:cs="Arial"/>
          <w:sz w:val="22"/>
          <w:szCs w:val="22"/>
        </w:rPr>
        <w:t>communication, negotiate differences, and build positive relationships. EI en</w:t>
      </w:r>
      <w:r w:rsidR="0062559C" w:rsidRPr="00E54FDC">
        <w:rPr>
          <w:rFonts w:ascii="Arial" w:hAnsi="Arial" w:cs="Arial"/>
          <w:sz w:val="22"/>
          <w:szCs w:val="22"/>
        </w:rPr>
        <w:t xml:space="preserve">hances collaboration by </w:t>
      </w:r>
      <w:r w:rsidR="00D52310" w:rsidRPr="00E54FDC">
        <w:rPr>
          <w:rFonts w:ascii="Arial" w:hAnsi="Arial" w:cs="Arial"/>
          <w:sz w:val="22"/>
          <w:szCs w:val="22"/>
        </w:rPr>
        <w:t>enabling individuals to empathise with colleagues, understand diverse</w:t>
      </w:r>
      <w:r w:rsidR="00A01E54" w:rsidRPr="00E54FDC">
        <w:rPr>
          <w:rFonts w:ascii="Arial" w:hAnsi="Arial" w:cs="Arial"/>
          <w:sz w:val="22"/>
          <w:szCs w:val="22"/>
        </w:rPr>
        <w:t xml:space="preserve"> </w:t>
      </w:r>
      <w:r w:rsidR="00B20C21" w:rsidRPr="00E54FDC">
        <w:rPr>
          <w:rFonts w:ascii="Arial" w:hAnsi="Arial" w:cs="Arial"/>
          <w:sz w:val="22"/>
          <w:szCs w:val="22"/>
        </w:rPr>
        <w:t>perspectives</w:t>
      </w:r>
      <w:r w:rsidR="00A01E54" w:rsidRPr="00E54FDC">
        <w:rPr>
          <w:rFonts w:ascii="Arial" w:hAnsi="Arial" w:cs="Arial"/>
          <w:sz w:val="22"/>
          <w:szCs w:val="22"/>
        </w:rPr>
        <w:t>, and respond appropriately</w:t>
      </w:r>
      <w:r w:rsidR="009E1805" w:rsidRPr="00E54FDC">
        <w:rPr>
          <w:rFonts w:ascii="Arial" w:hAnsi="Arial" w:cs="Arial"/>
          <w:sz w:val="22"/>
          <w:szCs w:val="22"/>
        </w:rPr>
        <w:t xml:space="preserve"> to </w:t>
      </w:r>
      <w:r w:rsidR="00B20C21" w:rsidRPr="00E54FDC">
        <w:rPr>
          <w:rFonts w:ascii="Arial" w:hAnsi="Arial" w:cs="Arial"/>
          <w:sz w:val="22"/>
          <w:szCs w:val="22"/>
        </w:rPr>
        <w:t>emotional cues</w:t>
      </w:r>
      <w:r w:rsidR="009E1805" w:rsidRPr="00E54FDC">
        <w:rPr>
          <w:rFonts w:ascii="Arial" w:hAnsi="Arial" w:cs="Arial"/>
          <w:sz w:val="22"/>
          <w:szCs w:val="22"/>
        </w:rPr>
        <w:t>. Goleman</w:t>
      </w:r>
      <w:r w:rsidR="00B20C21" w:rsidRPr="00E54FDC">
        <w:rPr>
          <w:rFonts w:ascii="Arial" w:hAnsi="Arial" w:cs="Arial"/>
          <w:sz w:val="22"/>
          <w:szCs w:val="22"/>
        </w:rPr>
        <w:t xml:space="preserve">’s social awareness </w:t>
      </w:r>
      <w:r w:rsidR="00365A70" w:rsidRPr="00E54FDC">
        <w:rPr>
          <w:rFonts w:ascii="Arial" w:hAnsi="Arial" w:cs="Arial"/>
          <w:sz w:val="22"/>
          <w:szCs w:val="22"/>
        </w:rPr>
        <w:t xml:space="preserve">and </w:t>
      </w:r>
      <w:r w:rsidR="00722CFA" w:rsidRPr="00E54FDC">
        <w:rPr>
          <w:rFonts w:ascii="Arial" w:hAnsi="Arial" w:cs="Arial"/>
          <w:sz w:val="22"/>
          <w:szCs w:val="22"/>
        </w:rPr>
        <w:t>relationship management</w:t>
      </w:r>
      <w:r w:rsidR="00365A70" w:rsidRPr="00E54FDC">
        <w:rPr>
          <w:rFonts w:ascii="Arial" w:hAnsi="Arial" w:cs="Arial"/>
          <w:sz w:val="22"/>
          <w:szCs w:val="22"/>
        </w:rPr>
        <w:t xml:space="preserve"> </w:t>
      </w:r>
      <w:r w:rsidR="00C5154D" w:rsidRPr="00E54FDC">
        <w:rPr>
          <w:rFonts w:ascii="Arial" w:hAnsi="Arial" w:cs="Arial"/>
          <w:sz w:val="22"/>
          <w:szCs w:val="22"/>
        </w:rPr>
        <w:t>competencies are to this process, support</w:t>
      </w:r>
      <w:r w:rsidR="00B5513A" w:rsidRPr="00E54FDC">
        <w:rPr>
          <w:rFonts w:ascii="Arial" w:hAnsi="Arial" w:cs="Arial"/>
          <w:sz w:val="22"/>
          <w:szCs w:val="22"/>
        </w:rPr>
        <w:t>ing behaviours such as active listening, conflict de-</w:t>
      </w:r>
      <w:r w:rsidR="00033DE7" w:rsidRPr="00E54FDC">
        <w:rPr>
          <w:rFonts w:ascii="Arial" w:hAnsi="Arial" w:cs="Arial"/>
          <w:sz w:val="22"/>
          <w:szCs w:val="22"/>
        </w:rPr>
        <w:t>escalation, and collaborative problem-solving</w:t>
      </w:r>
      <w:r w:rsidR="00722CFA" w:rsidRPr="00E54FDC">
        <w:rPr>
          <w:rFonts w:ascii="Arial" w:hAnsi="Arial" w:cs="Arial"/>
          <w:sz w:val="22"/>
          <w:szCs w:val="22"/>
        </w:rPr>
        <w:t>.</w:t>
      </w:r>
    </w:p>
    <w:p w14:paraId="5430A6F7" w14:textId="53DF1728" w:rsidR="002F5C86" w:rsidRPr="00E54FDC" w:rsidRDefault="00826456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 </w:t>
      </w:r>
      <w:r w:rsidR="00FC1C19" w:rsidRPr="00E54FDC">
        <w:rPr>
          <w:rFonts w:ascii="Arial" w:hAnsi="Arial" w:cs="Arial"/>
          <w:sz w:val="22"/>
          <w:szCs w:val="22"/>
        </w:rPr>
        <w:t xml:space="preserve">Empathy- </w:t>
      </w:r>
      <w:r w:rsidR="00AC604F" w:rsidRPr="00E54FDC">
        <w:rPr>
          <w:rFonts w:ascii="Arial" w:hAnsi="Arial" w:cs="Arial"/>
          <w:sz w:val="22"/>
          <w:szCs w:val="22"/>
        </w:rPr>
        <w:t>a</w:t>
      </w:r>
      <w:r w:rsidRPr="00E54FDC">
        <w:rPr>
          <w:rFonts w:ascii="Arial" w:hAnsi="Arial" w:cs="Arial"/>
          <w:sz w:val="22"/>
          <w:szCs w:val="22"/>
        </w:rPr>
        <w:t xml:space="preserve"> core EI component</w:t>
      </w:r>
      <w:r w:rsidR="00AC604F" w:rsidRPr="00E54FDC">
        <w:rPr>
          <w:rFonts w:ascii="Arial" w:hAnsi="Arial" w:cs="Arial"/>
          <w:sz w:val="22"/>
          <w:szCs w:val="22"/>
        </w:rPr>
        <w:t xml:space="preserve"> - </w:t>
      </w:r>
      <w:r w:rsidR="00763076" w:rsidRPr="00E54FDC">
        <w:rPr>
          <w:rFonts w:ascii="Arial" w:hAnsi="Arial" w:cs="Arial"/>
          <w:sz w:val="22"/>
          <w:szCs w:val="22"/>
        </w:rPr>
        <w:t>i</w:t>
      </w:r>
      <w:r w:rsidRPr="00E54FDC">
        <w:rPr>
          <w:rFonts w:ascii="Arial" w:hAnsi="Arial" w:cs="Arial"/>
          <w:sz w:val="22"/>
          <w:szCs w:val="22"/>
        </w:rPr>
        <w:t>s particularly important for inclusive collaboration</w:t>
      </w:r>
      <w:r w:rsidR="00763076" w:rsidRPr="00E54FDC">
        <w:rPr>
          <w:rFonts w:ascii="Arial" w:hAnsi="Arial" w:cs="Arial"/>
          <w:sz w:val="22"/>
          <w:szCs w:val="22"/>
        </w:rPr>
        <w:t>. Employees who demonstrate empathy create p</w:t>
      </w:r>
      <w:r w:rsidR="00F73B79" w:rsidRPr="00E54FDC">
        <w:rPr>
          <w:rFonts w:ascii="Arial" w:hAnsi="Arial" w:cs="Arial"/>
          <w:sz w:val="22"/>
          <w:szCs w:val="22"/>
        </w:rPr>
        <w:t>sy</w:t>
      </w:r>
      <w:r w:rsidR="00824C54" w:rsidRPr="00E54FDC">
        <w:rPr>
          <w:rFonts w:ascii="Arial" w:hAnsi="Arial" w:cs="Arial"/>
          <w:sz w:val="22"/>
          <w:szCs w:val="22"/>
        </w:rPr>
        <w:t>c</w:t>
      </w:r>
      <w:r w:rsidR="009B0841" w:rsidRPr="00E54FDC">
        <w:rPr>
          <w:rFonts w:ascii="Arial" w:hAnsi="Arial" w:cs="Arial"/>
          <w:sz w:val="22"/>
          <w:szCs w:val="22"/>
        </w:rPr>
        <w:t>h</w:t>
      </w:r>
      <w:r w:rsidR="00763076" w:rsidRPr="00E54FDC">
        <w:rPr>
          <w:rFonts w:ascii="Arial" w:hAnsi="Arial" w:cs="Arial"/>
          <w:sz w:val="22"/>
          <w:szCs w:val="22"/>
        </w:rPr>
        <w:t>ological</w:t>
      </w:r>
      <w:r w:rsidR="009B0841" w:rsidRPr="00E54FDC">
        <w:rPr>
          <w:rFonts w:ascii="Arial" w:hAnsi="Arial" w:cs="Arial"/>
          <w:sz w:val="22"/>
          <w:szCs w:val="22"/>
        </w:rPr>
        <w:t>ly</w:t>
      </w:r>
      <w:r w:rsidR="00763076" w:rsidRPr="00E54FDC">
        <w:rPr>
          <w:rFonts w:ascii="Arial" w:hAnsi="Arial" w:cs="Arial"/>
          <w:sz w:val="22"/>
          <w:szCs w:val="22"/>
        </w:rPr>
        <w:t xml:space="preserve"> safe environments where colleagues feel valued and respected.</w:t>
      </w:r>
      <w:r w:rsidR="00563569" w:rsidRPr="00E54FDC">
        <w:rPr>
          <w:rFonts w:ascii="Arial" w:hAnsi="Arial" w:cs="Arial"/>
          <w:sz w:val="22"/>
          <w:szCs w:val="22"/>
        </w:rPr>
        <w:t xml:space="preserve"> This fosters creativity, innovation and knowledge sharing. M</w:t>
      </w:r>
      <w:r w:rsidR="00511DB9" w:rsidRPr="00E54FDC">
        <w:rPr>
          <w:rFonts w:ascii="Arial" w:hAnsi="Arial" w:cs="Arial"/>
          <w:sz w:val="22"/>
          <w:szCs w:val="22"/>
        </w:rPr>
        <w:t>a</w:t>
      </w:r>
      <w:r w:rsidR="00563569" w:rsidRPr="00E54FDC">
        <w:rPr>
          <w:rFonts w:ascii="Arial" w:hAnsi="Arial" w:cs="Arial"/>
          <w:sz w:val="22"/>
          <w:szCs w:val="22"/>
        </w:rPr>
        <w:t>yers and S</w:t>
      </w:r>
      <w:r w:rsidR="00511DB9" w:rsidRPr="00E54FDC">
        <w:rPr>
          <w:rFonts w:ascii="Arial" w:hAnsi="Arial" w:cs="Arial"/>
          <w:sz w:val="22"/>
          <w:szCs w:val="22"/>
        </w:rPr>
        <w:t>alovey</w:t>
      </w:r>
      <w:r w:rsidR="00563569" w:rsidRPr="00E54FDC">
        <w:rPr>
          <w:rFonts w:ascii="Arial" w:hAnsi="Arial" w:cs="Arial"/>
          <w:sz w:val="22"/>
          <w:szCs w:val="22"/>
        </w:rPr>
        <w:t>'s</w:t>
      </w:r>
      <w:r w:rsidR="00E20D0F" w:rsidRPr="00E54FDC">
        <w:rPr>
          <w:rFonts w:ascii="Arial" w:hAnsi="Arial" w:cs="Arial"/>
          <w:sz w:val="22"/>
          <w:szCs w:val="22"/>
        </w:rPr>
        <w:t xml:space="preserve"> e</w:t>
      </w:r>
      <w:r w:rsidR="00563569" w:rsidRPr="00E54FDC">
        <w:rPr>
          <w:rFonts w:ascii="Arial" w:hAnsi="Arial" w:cs="Arial"/>
          <w:sz w:val="22"/>
          <w:szCs w:val="22"/>
        </w:rPr>
        <w:t>motional understanding ability further supports collaboration by enabling employees to interpret complex emotional dynamic. Within teams</w:t>
      </w:r>
      <w:r w:rsidR="00270C7A" w:rsidRPr="00E54FDC">
        <w:rPr>
          <w:rFonts w:ascii="Arial" w:hAnsi="Arial" w:cs="Arial"/>
          <w:sz w:val="22"/>
          <w:szCs w:val="22"/>
        </w:rPr>
        <w:t>.</w:t>
      </w:r>
    </w:p>
    <w:p w14:paraId="3EFE58F7" w14:textId="5B849A7C" w:rsidR="00CA75B1" w:rsidRPr="00E54FDC" w:rsidRDefault="00BC30F7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Teams with high collective EI demonstrate stronger cohesion, trust, and shared accountability </w:t>
      </w:r>
      <w:r w:rsidR="00357B84" w:rsidRPr="00E54FDC">
        <w:rPr>
          <w:rFonts w:ascii="Arial" w:hAnsi="Arial" w:cs="Arial"/>
          <w:sz w:val="22"/>
          <w:szCs w:val="22"/>
        </w:rPr>
        <w:t>(Druskat &amp; Wolff, 2001)</w:t>
      </w:r>
      <w:r w:rsidR="00C900BE" w:rsidRPr="00E54FDC">
        <w:rPr>
          <w:rFonts w:ascii="Arial" w:hAnsi="Arial" w:cs="Arial"/>
          <w:sz w:val="22"/>
          <w:szCs w:val="22"/>
        </w:rPr>
        <w:t>.</w:t>
      </w:r>
      <w:r w:rsidR="003A75C3" w:rsidRPr="00E54FDC">
        <w:rPr>
          <w:rFonts w:ascii="Arial" w:hAnsi="Arial" w:cs="Arial"/>
          <w:sz w:val="22"/>
          <w:szCs w:val="22"/>
        </w:rPr>
        <w:t xml:space="preserve"> </w:t>
      </w:r>
      <w:r w:rsidR="00F152F9" w:rsidRPr="00E54FDC">
        <w:rPr>
          <w:rFonts w:ascii="Arial" w:hAnsi="Arial" w:cs="Arial"/>
          <w:sz w:val="22"/>
          <w:szCs w:val="22"/>
        </w:rPr>
        <w:t>Collective EI enables team to manage emotional tension constructively, maintain positive interaction, and sustain motivation during challenging tasks.</w:t>
      </w:r>
    </w:p>
    <w:p w14:paraId="7C4D6877" w14:textId="3D95A332" w:rsidR="00F14CE2" w:rsidRPr="00E54FDC" w:rsidRDefault="00F930BE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EI also supports </w:t>
      </w:r>
      <w:r w:rsidR="003D5960" w:rsidRPr="00E54FDC">
        <w:rPr>
          <w:rFonts w:ascii="Arial" w:hAnsi="Arial" w:cs="Arial"/>
          <w:sz w:val="22"/>
          <w:szCs w:val="22"/>
        </w:rPr>
        <w:t>coll</w:t>
      </w:r>
      <w:r w:rsidR="00305DCE" w:rsidRPr="00E54FDC">
        <w:rPr>
          <w:rFonts w:ascii="Arial" w:hAnsi="Arial" w:cs="Arial"/>
          <w:sz w:val="22"/>
          <w:szCs w:val="22"/>
        </w:rPr>
        <w:t xml:space="preserve">aboration by enhancing </w:t>
      </w:r>
      <w:r w:rsidR="006406D2" w:rsidRPr="00E54FDC">
        <w:rPr>
          <w:rFonts w:ascii="Arial" w:hAnsi="Arial" w:cs="Arial"/>
          <w:sz w:val="22"/>
          <w:szCs w:val="22"/>
        </w:rPr>
        <w:t xml:space="preserve">communication clarity. Employees </w:t>
      </w:r>
      <w:r w:rsidR="007911B5" w:rsidRPr="00E54FDC">
        <w:rPr>
          <w:rFonts w:ascii="Arial" w:hAnsi="Arial" w:cs="Arial"/>
          <w:sz w:val="22"/>
          <w:szCs w:val="22"/>
        </w:rPr>
        <w:t xml:space="preserve">with high EI are better able to express </w:t>
      </w:r>
      <w:r w:rsidR="00060A9B" w:rsidRPr="00E54FDC">
        <w:rPr>
          <w:rFonts w:ascii="Arial" w:hAnsi="Arial" w:cs="Arial"/>
          <w:sz w:val="22"/>
          <w:szCs w:val="22"/>
        </w:rPr>
        <w:t xml:space="preserve">ideas clearly, interpret feedback </w:t>
      </w:r>
      <w:r w:rsidR="009F0527" w:rsidRPr="00E54FDC">
        <w:rPr>
          <w:rFonts w:ascii="Arial" w:hAnsi="Arial" w:cs="Arial"/>
          <w:sz w:val="22"/>
          <w:szCs w:val="22"/>
        </w:rPr>
        <w:t xml:space="preserve">constructively, </w:t>
      </w:r>
      <w:r w:rsidR="008A3459" w:rsidRPr="00E54FDC">
        <w:rPr>
          <w:rFonts w:ascii="Arial" w:hAnsi="Arial" w:cs="Arial"/>
          <w:sz w:val="22"/>
          <w:szCs w:val="22"/>
        </w:rPr>
        <w:t xml:space="preserve">and adapt communication </w:t>
      </w:r>
      <w:r w:rsidR="00F54D95" w:rsidRPr="00E54FDC">
        <w:rPr>
          <w:rFonts w:ascii="Arial" w:hAnsi="Arial" w:cs="Arial"/>
          <w:sz w:val="22"/>
          <w:szCs w:val="22"/>
        </w:rPr>
        <w:t xml:space="preserve">styles to </w:t>
      </w:r>
      <w:r w:rsidR="00665F4C" w:rsidRPr="00E54FDC">
        <w:rPr>
          <w:rFonts w:ascii="Arial" w:hAnsi="Arial" w:cs="Arial"/>
          <w:sz w:val="22"/>
          <w:szCs w:val="22"/>
        </w:rPr>
        <w:t>meet the</w:t>
      </w:r>
      <w:r w:rsidR="008D0474" w:rsidRPr="00E54FDC">
        <w:rPr>
          <w:rFonts w:ascii="Arial" w:hAnsi="Arial" w:cs="Arial"/>
          <w:sz w:val="22"/>
          <w:szCs w:val="22"/>
        </w:rPr>
        <w:t xml:space="preserve"> need of diverse coll</w:t>
      </w:r>
      <w:r w:rsidR="00665F4C" w:rsidRPr="00E54FDC">
        <w:rPr>
          <w:rFonts w:ascii="Arial" w:hAnsi="Arial" w:cs="Arial"/>
          <w:sz w:val="22"/>
          <w:szCs w:val="22"/>
        </w:rPr>
        <w:t xml:space="preserve">eagues. This flexibility reduces </w:t>
      </w:r>
      <w:r w:rsidR="00F20249" w:rsidRPr="00E54FDC">
        <w:rPr>
          <w:rFonts w:ascii="Arial" w:hAnsi="Arial" w:cs="Arial"/>
          <w:sz w:val="22"/>
          <w:szCs w:val="22"/>
        </w:rPr>
        <w:t>misunderstandings and supports effective teamwork.</w:t>
      </w:r>
    </w:p>
    <w:p w14:paraId="473B3072" w14:textId="5D7C2F9A" w:rsidR="00F152F9" w:rsidRPr="00E54FDC" w:rsidRDefault="002D13E4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However. Collaboration can be hindered when EI is unevenly distributed across team members. Employees with low emotional regulation make you re react defensively during disagreements escalating conflict</w:t>
      </w:r>
      <w:r w:rsidR="00D903A9" w:rsidRPr="00E54FDC">
        <w:rPr>
          <w:rFonts w:ascii="Arial" w:hAnsi="Arial" w:cs="Arial"/>
          <w:sz w:val="22"/>
          <w:szCs w:val="22"/>
        </w:rPr>
        <w:t>.</w:t>
      </w:r>
      <w:r w:rsidR="006C6AB1" w:rsidRPr="00E54FDC">
        <w:rPr>
          <w:rFonts w:ascii="Arial" w:hAnsi="Arial" w:cs="Arial"/>
          <w:sz w:val="22"/>
          <w:szCs w:val="22"/>
        </w:rPr>
        <w:t xml:space="preserve"> Therefore. Organisations must invest in EI development across all levels to ensure consistent collaborative behaviours.</w:t>
      </w:r>
    </w:p>
    <w:p w14:paraId="4668C2D8" w14:textId="77777777" w:rsidR="00CA75B1" w:rsidRPr="00E54FDC" w:rsidRDefault="00CA75B1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BC3CFBB" w14:textId="027078E8" w:rsidR="00CA75B1" w:rsidRPr="00E54FDC" w:rsidRDefault="004B763A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EI and Well-being</w:t>
      </w:r>
    </w:p>
    <w:p w14:paraId="04739A93" w14:textId="64E702C9" w:rsidR="004B763A" w:rsidRPr="00E54FDC" w:rsidRDefault="00A96EB6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Employee well-being is increasingly recognised as a strategic priority</w:t>
      </w:r>
      <w:r w:rsidR="00FA116B" w:rsidRPr="00E54FDC">
        <w:rPr>
          <w:rFonts w:ascii="Arial" w:hAnsi="Arial" w:cs="Arial"/>
          <w:sz w:val="22"/>
          <w:szCs w:val="22"/>
        </w:rPr>
        <w:t>, w</w:t>
      </w:r>
      <w:r w:rsidRPr="00E54FDC">
        <w:rPr>
          <w:rFonts w:ascii="Arial" w:hAnsi="Arial" w:cs="Arial"/>
          <w:sz w:val="22"/>
          <w:szCs w:val="22"/>
        </w:rPr>
        <w:t>ith EI playing a significant role in supporting mental health and resilience.</w:t>
      </w:r>
      <w:r w:rsidR="002A3C2D" w:rsidRPr="00E54FDC">
        <w:rPr>
          <w:rFonts w:ascii="Arial" w:hAnsi="Arial" w:cs="Arial"/>
          <w:sz w:val="22"/>
          <w:szCs w:val="22"/>
        </w:rPr>
        <w:t xml:space="preserve"> Bar-On’s</w:t>
      </w:r>
      <w:r w:rsidR="002A3C2D" w:rsidRPr="00E54FDC">
        <w:rPr>
          <w:rFonts w:ascii="Arial" w:hAnsi="Arial" w:cs="Arial"/>
          <w:b/>
          <w:bCs/>
          <w:sz w:val="22"/>
          <w:szCs w:val="22"/>
        </w:rPr>
        <w:t xml:space="preserve"> </w:t>
      </w:r>
      <w:r w:rsidR="007F4EC1" w:rsidRPr="00E54FDC">
        <w:rPr>
          <w:rFonts w:ascii="Arial" w:hAnsi="Arial" w:cs="Arial"/>
          <w:sz w:val="22"/>
          <w:szCs w:val="22"/>
        </w:rPr>
        <w:t>Model highlights the importance of emotional self-expression,</w:t>
      </w:r>
      <w:r w:rsidR="00350519" w:rsidRPr="00E54FDC">
        <w:rPr>
          <w:rFonts w:ascii="Arial" w:hAnsi="Arial" w:cs="Arial"/>
          <w:sz w:val="22"/>
          <w:szCs w:val="22"/>
        </w:rPr>
        <w:t xml:space="preserve"> i</w:t>
      </w:r>
      <w:r w:rsidR="007F4EC1" w:rsidRPr="00E54FDC">
        <w:rPr>
          <w:rFonts w:ascii="Arial" w:hAnsi="Arial" w:cs="Arial"/>
          <w:sz w:val="22"/>
          <w:szCs w:val="22"/>
        </w:rPr>
        <w:t xml:space="preserve">nterpersonal </w:t>
      </w:r>
      <w:r w:rsidR="00350519" w:rsidRPr="00E54FDC">
        <w:rPr>
          <w:rFonts w:ascii="Arial" w:hAnsi="Arial" w:cs="Arial"/>
          <w:sz w:val="22"/>
          <w:szCs w:val="22"/>
        </w:rPr>
        <w:t>r</w:t>
      </w:r>
      <w:r w:rsidR="007F4EC1" w:rsidRPr="00E54FDC">
        <w:rPr>
          <w:rFonts w:ascii="Arial" w:hAnsi="Arial" w:cs="Arial"/>
          <w:sz w:val="22"/>
          <w:szCs w:val="22"/>
        </w:rPr>
        <w:t>elationship</w:t>
      </w:r>
      <w:r w:rsidR="00194690" w:rsidRPr="00E54FDC">
        <w:rPr>
          <w:rFonts w:ascii="Arial" w:hAnsi="Arial" w:cs="Arial"/>
          <w:sz w:val="22"/>
          <w:szCs w:val="22"/>
        </w:rPr>
        <w:t>s, a</w:t>
      </w:r>
      <w:r w:rsidR="007F4EC1" w:rsidRPr="00E54FDC">
        <w:rPr>
          <w:rFonts w:ascii="Arial" w:hAnsi="Arial" w:cs="Arial"/>
          <w:sz w:val="22"/>
          <w:szCs w:val="22"/>
        </w:rPr>
        <w:t>nd stress management</w:t>
      </w:r>
      <w:r w:rsidR="00194690" w:rsidRPr="00E54FDC">
        <w:rPr>
          <w:rFonts w:ascii="Arial" w:hAnsi="Arial" w:cs="Arial"/>
          <w:sz w:val="22"/>
          <w:szCs w:val="22"/>
        </w:rPr>
        <w:t xml:space="preserve">- </w:t>
      </w:r>
      <w:r w:rsidR="00D541A1" w:rsidRPr="00E54FDC">
        <w:rPr>
          <w:rFonts w:ascii="Arial" w:hAnsi="Arial" w:cs="Arial"/>
          <w:sz w:val="22"/>
          <w:szCs w:val="22"/>
        </w:rPr>
        <w:t>All of which contribute to psychological well-being. Employees with IEI are better equipped to cope with work workplace pressure</w:t>
      </w:r>
      <w:r w:rsidR="00930E8A" w:rsidRPr="00E54FDC">
        <w:rPr>
          <w:rFonts w:ascii="Arial" w:hAnsi="Arial" w:cs="Arial"/>
          <w:sz w:val="22"/>
          <w:szCs w:val="22"/>
        </w:rPr>
        <w:t>s,</w:t>
      </w:r>
      <w:r w:rsidR="00D541A1" w:rsidRPr="00E54FDC">
        <w:rPr>
          <w:rFonts w:ascii="Arial" w:hAnsi="Arial" w:cs="Arial"/>
          <w:sz w:val="22"/>
          <w:szCs w:val="22"/>
        </w:rPr>
        <w:t xml:space="preserve"> maintain positive relationship</w:t>
      </w:r>
      <w:r w:rsidR="00930E8A" w:rsidRPr="00E54FDC">
        <w:rPr>
          <w:rFonts w:ascii="Arial" w:hAnsi="Arial" w:cs="Arial"/>
          <w:sz w:val="22"/>
          <w:szCs w:val="22"/>
        </w:rPr>
        <w:t>,</w:t>
      </w:r>
      <w:r w:rsidR="00D541A1" w:rsidRPr="00E54FDC">
        <w:rPr>
          <w:rFonts w:ascii="Arial" w:hAnsi="Arial" w:cs="Arial"/>
          <w:sz w:val="22"/>
          <w:szCs w:val="22"/>
        </w:rPr>
        <w:t xml:space="preserve"> and seek support when needed</w:t>
      </w:r>
      <w:r w:rsidR="004D0362" w:rsidRPr="00E54FDC">
        <w:rPr>
          <w:rFonts w:ascii="Arial" w:hAnsi="Arial" w:cs="Arial"/>
          <w:sz w:val="22"/>
          <w:szCs w:val="22"/>
        </w:rPr>
        <w:t>.</w:t>
      </w:r>
    </w:p>
    <w:p w14:paraId="22F51FBC" w14:textId="62A82EC8" w:rsidR="004D0362" w:rsidRPr="00E54FDC" w:rsidRDefault="004D0362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Mindfulness complements EI by enhancing </w:t>
      </w:r>
      <w:r w:rsidR="00D4418C" w:rsidRPr="00E54FDC">
        <w:rPr>
          <w:rFonts w:ascii="Arial" w:hAnsi="Arial" w:cs="Arial"/>
          <w:sz w:val="22"/>
          <w:szCs w:val="22"/>
        </w:rPr>
        <w:t xml:space="preserve">Present moment awareness and reducing the emotional reactivity. Mindfulness </w:t>
      </w:r>
      <w:r w:rsidR="009859EE" w:rsidRPr="00E54FDC">
        <w:rPr>
          <w:rFonts w:ascii="Arial" w:hAnsi="Arial" w:cs="Arial"/>
          <w:sz w:val="22"/>
          <w:szCs w:val="22"/>
        </w:rPr>
        <w:t>practises</w:t>
      </w:r>
      <w:r w:rsidR="00D4418C" w:rsidRPr="00E54FDC">
        <w:rPr>
          <w:rFonts w:ascii="Arial" w:hAnsi="Arial" w:cs="Arial"/>
          <w:sz w:val="22"/>
          <w:szCs w:val="22"/>
        </w:rPr>
        <w:t xml:space="preserve"> such as breathing exercises, reflective pauses </w:t>
      </w:r>
      <w:r w:rsidR="00D4418C" w:rsidRPr="00E54FDC">
        <w:rPr>
          <w:rFonts w:ascii="Arial" w:hAnsi="Arial" w:cs="Arial"/>
          <w:sz w:val="22"/>
          <w:szCs w:val="22"/>
        </w:rPr>
        <w:lastRenderedPageBreak/>
        <w:t xml:space="preserve">and </w:t>
      </w:r>
      <w:r w:rsidR="009859EE" w:rsidRPr="00E54FDC">
        <w:rPr>
          <w:rFonts w:ascii="Arial" w:hAnsi="Arial" w:cs="Arial"/>
          <w:sz w:val="22"/>
          <w:szCs w:val="22"/>
        </w:rPr>
        <w:t>nonjudgmental</w:t>
      </w:r>
      <w:r w:rsidR="00D4418C" w:rsidRPr="00E54FDC">
        <w:rPr>
          <w:rFonts w:ascii="Arial" w:hAnsi="Arial" w:cs="Arial"/>
          <w:sz w:val="22"/>
          <w:szCs w:val="22"/>
        </w:rPr>
        <w:t xml:space="preserve"> observation support emotional regulation and</w:t>
      </w:r>
      <w:r w:rsidR="009859EE" w:rsidRPr="00E54FDC">
        <w:rPr>
          <w:rFonts w:ascii="Arial" w:hAnsi="Arial" w:cs="Arial"/>
          <w:sz w:val="22"/>
          <w:szCs w:val="22"/>
        </w:rPr>
        <w:t xml:space="preserve"> reduce stress. Research show that mindfulness improves connective functioning, reduce anxiety and enhance emotional stability.</w:t>
      </w:r>
      <w:r w:rsidR="00D9128B" w:rsidRPr="00E54FDC">
        <w:rPr>
          <w:rFonts w:ascii="Arial" w:hAnsi="Arial" w:cs="Arial"/>
          <w:sz w:val="22"/>
          <w:szCs w:val="22"/>
        </w:rPr>
        <w:t xml:space="preserve"> </w:t>
      </w:r>
      <w:r w:rsidR="001719D0" w:rsidRPr="00E54FDC">
        <w:rPr>
          <w:rFonts w:ascii="Arial" w:hAnsi="Arial" w:cs="Arial"/>
          <w:sz w:val="22"/>
          <w:szCs w:val="22"/>
        </w:rPr>
        <w:t>(Good</w:t>
      </w:r>
      <w:r w:rsidR="00037C3F" w:rsidRPr="00E54FDC">
        <w:rPr>
          <w:rFonts w:ascii="Arial" w:hAnsi="Arial" w:cs="Arial"/>
          <w:sz w:val="22"/>
          <w:szCs w:val="22"/>
        </w:rPr>
        <w:t xml:space="preserve"> et al., 2016). </w:t>
      </w:r>
      <w:r w:rsidR="006E09A3" w:rsidRPr="00E54FDC">
        <w:rPr>
          <w:rFonts w:ascii="Arial" w:hAnsi="Arial" w:cs="Arial"/>
          <w:sz w:val="22"/>
          <w:szCs w:val="22"/>
        </w:rPr>
        <w:t xml:space="preserve">When integrated with EI, mindfulness strengthened </w:t>
      </w:r>
      <w:r w:rsidR="00B15BA7" w:rsidRPr="00E54FDC">
        <w:rPr>
          <w:rFonts w:ascii="Arial" w:hAnsi="Arial" w:cs="Arial"/>
          <w:sz w:val="22"/>
          <w:szCs w:val="22"/>
        </w:rPr>
        <w:t>employees’</w:t>
      </w:r>
      <w:r w:rsidR="006E09A3" w:rsidRPr="00E54FDC">
        <w:rPr>
          <w:rFonts w:ascii="Arial" w:hAnsi="Arial" w:cs="Arial"/>
          <w:sz w:val="22"/>
          <w:szCs w:val="22"/>
        </w:rPr>
        <w:t xml:space="preserve"> ability to respond calmly and constructively to challenges.</w:t>
      </w:r>
    </w:p>
    <w:p w14:paraId="052C78E1" w14:textId="40152E1C" w:rsidR="006E09A3" w:rsidRPr="00E54FDC" w:rsidRDefault="006E09A3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Mindfulness also enhances self-awareness, enabling employees to recognise emotional patterns and automatic reaction</w:t>
      </w:r>
      <w:r w:rsidR="00924076" w:rsidRPr="00E54FDC">
        <w:rPr>
          <w:rFonts w:ascii="Arial" w:hAnsi="Arial" w:cs="Arial"/>
          <w:sz w:val="22"/>
          <w:szCs w:val="22"/>
        </w:rPr>
        <w:t>s</w:t>
      </w:r>
      <w:r w:rsidRPr="00E54FDC">
        <w:rPr>
          <w:rFonts w:ascii="Arial" w:hAnsi="Arial" w:cs="Arial"/>
          <w:sz w:val="22"/>
          <w:szCs w:val="22"/>
        </w:rPr>
        <w:t>.</w:t>
      </w:r>
      <w:r w:rsidR="00B25C2D" w:rsidRPr="00E54FDC">
        <w:rPr>
          <w:rFonts w:ascii="Arial" w:hAnsi="Arial" w:cs="Arial"/>
          <w:sz w:val="22"/>
          <w:szCs w:val="22"/>
        </w:rPr>
        <w:t xml:space="preserve"> This support EI</w:t>
      </w:r>
      <w:r w:rsidR="00594883" w:rsidRPr="00E54FDC">
        <w:rPr>
          <w:rFonts w:ascii="Arial" w:hAnsi="Arial" w:cs="Arial"/>
          <w:sz w:val="22"/>
          <w:szCs w:val="22"/>
        </w:rPr>
        <w:t xml:space="preserve"> </w:t>
      </w:r>
      <w:r w:rsidR="008D3FC9" w:rsidRPr="00E54FDC">
        <w:rPr>
          <w:rFonts w:ascii="Arial" w:hAnsi="Arial" w:cs="Arial"/>
          <w:sz w:val="22"/>
          <w:szCs w:val="22"/>
        </w:rPr>
        <w:t>d</w:t>
      </w:r>
      <w:r w:rsidR="00B25C2D" w:rsidRPr="00E54FDC">
        <w:rPr>
          <w:rFonts w:ascii="Arial" w:hAnsi="Arial" w:cs="Arial"/>
          <w:sz w:val="22"/>
          <w:szCs w:val="22"/>
        </w:rPr>
        <w:t>evelopment by</w:t>
      </w:r>
      <w:r w:rsidR="008D3FC9" w:rsidRPr="00E54FDC">
        <w:rPr>
          <w:rFonts w:ascii="Arial" w:hAnsi="Arial" w:cs="Arial"/>
          <w:sz w:val="22"/>
          <w:szCs w:val="22"/>
        </w:rPr>
        <w:t xml:space="preserve"> i</w:t>
      </w:r>
      <w:r w:rsidR="00B25C2D" w:rsidRPr="00E54FDC">
        <w:rPr>
          <w:rFonts w:ascii="Arial" w:hAnsi="Arial" w:cs="Arial"/>
          <w:sz w:val="22"/>
          <w:szCs w:val="22"/>
        </w:rPr>
        <w:t>ncreasing emotional clarity and intentional</w:t>
      </w:r>
      <w:r w:rsidR="00924076" w:rsidRPr="00E54FDC">
        <w:rPr>
          <w:rFonts w:ascii="Arial" w:hAnsi="Arial" w:cs="Arial"/>
          <w:sz w:val="22"/>
          <w:szCs w:val="22"/>
        </w:rPr>
        <w:t>ity</w:t>
      </w:r>
      <w:r w:rsidR="008D3FC9" w:rsidRPr="00E54FDC">
        <w:rPr>
          <w:rFonts w:ascii="Arial" w:hAnsi="Arial" w:cs="Arial"/>
          <w:sz w:val="22"/>
          <w:szCs w:val="22"/>
        </w:rPr>
        <w:t xml:space="preserve">. </w:t>
      </w:r>
      <w:r w:rsidR="00637003" w:rsidRPr="00E54FDC">
        <w:rPr>
          <w:rFonts w:ascii="Arial" w:hAnsi="Arial" w:cs="Arial"/>
          <w:sz w:val="22"/>
          <w:szCs w:val="22"/>
        </w:rPr>
        <w:t xml:space="preserve"> Mindful employees are more likely to engage in positive coping strategies maintain work life balance and contribute to supportive workplace</w:t>
      </w:r>
      <w:r w:rsidR="00A61949" w:rsidRPr="00E54FDC">
        <w:rPr>
          <w:rFonts w:ascii="Arial" w:hAnsi="Arial" w:cs="Arial"/>
          <w:sz w:val="22"/>
          <w:szCs w:val="22"/>
        </w:rPr>
        <w:t xml:space="preserve"> cultures.</w:t>
      </w:r>
    </w:p>
    <w:p w14:paraId="10574089" w14:textId="1D61B86A" w:rsidR="00BF162E" w:rsidRPr="00E54FDC" w:rsidRDefault="00BF162E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EI </w:t>
      </w:r>
      <w:r w:rsidR="00E9611D" w:rsidRPr="00E54FDC">
        <w:rPr>
          <w:rFonts w:ascii="Arial" w:hAnsi="Arial" w:cs="Arial"/>
          <w:sz w:val="22"/>
          <w:szCs w:val="22"/>
        </w:rPr>
        <w:t>Also contributes to well-being by supporting positive social interactions. Employee with EI are better able to build supportive relationships, resolve conflict constructively, and contribute to psychological safe environments.</w:t>
      </w:r>
      <w:r w:rsidR="00371E2E" w:rsidRPr="00E54FDC">
        <w:rPr>
          <w:rFonts w:ascii="Arial" w:hAnsi="Arial" w:cs="Arial"/>
          <w:sz w:val="22"/>
          <w:szCs w:val="22"/>
        </w:rPr>
        <w:t xml:space="preserve"> </w:t>
      </w:r>
      <w:r w:rsidR="007743B8" w:rsidRPr="00E54FDC">
        <w:rPr>
          <w:rFonts w:ascii="Arial" w:hAnsi="Arial" w:cs="Arial"/>
          <w:sz w:val="22"/>
          <w:szCs w:val="22"/>
        </w:rPr>
        <w:t>T</w:t>
      </w:r>
      <w:r w:rsidR="00371E2E" w:rsidRPr="00E54FDC">
        <w:rPr>
          <w:rFonts w:ascii="Arial" w:hAnsi="Arial" w:cs="Arial"/>
          <w:sz w:val="22"/>
          <w:szCs w:val="22"/>
        </w:rPr>
        <w:t>hese relational strength</w:t>
      </w:r>
      <w:r w:rsidR="007743B8" w:rsidRPr="00E54FDC">
        <w:rPr>
          <w:rFonts w:ascii="Arial" w:hAnsi="Arial" w:cs="Arial"/>
          <w:sz w:val="22"/>
          <w:szCs w:val="22"/>
        </w:rPr>
        <w:t>s</w:t>
      </w:r>
      <w:r w:rsidR="00371E2E" w:rsidRPr="00E54FDC">
        <w:rPr>
          <w:rFonts w:ascii="Arial" w:hAnsi="Arial" w:cs="Arial"/>
          <w:sz w:val="22"/>
          <w:szCs w:val="22"/>
        </w:rPr>
        <w:t xml:space="preserve"> reduce</w:t>
      </w:r>
      <w:r w:rsidR="00A34D6B" w:rsidRPr="00E54FDC">
        <w:rPr>
          <w:rFonts w:ascii="Arial" w:hAnsi="Arial" w:cs="Arial"/>
          <w:sz w:val="22"/>
          <w:szCs w:val="22"/>
        </w:rPr>
        <w:t xml:space="preserve"> </w:t>
      </w:r>
      <w:r w:rsidR="00371E2E" w:rsidRPr="00E54FDC">
        <w:rPr>
          <w:rFonts w:ascii="Arial" w:hAnsi="Arial" w:cs="Arial"/>
          <w:sz w:val="22"/>
          <w:szCs w:val="22"/>
        </w:rPr>
        <w:t>stress</w:t>
      </w:r>
      <w:r w:rsidR="00A34D6B" w:rsidRPr="00E54FDC">
        <w:rPr>
          <w:rFonts w:ascii="Arial" w:hAnsi="Arial" w:cs="Arial"/>
          <w:sz w:val="22"/>
          <w:szCs w:val="22"/>
        </w:rPr>
        <w:t>, e</w:t>
      </w:r>
      <w:r w:rsidR="00371E2E" w:rsidRPr="00E54FDC">
        <w:rPr>
          <w:rFonts w:ascii="Arial" w:hAnsi="Arial" w:cs="Arial"/>
          <w:sz w:val="22"/>
          <w:szCs w:val="22"/>
        </w:rPr>
        <w:t>nhance job satisfaction</w:t>
      </w:r>
      <w:r w:rsidR="00A34D6B" w:rsidRPr="00E54FDC">
        <w:rPr>
          <w:rFonts w:ascii="Arial" w:hAnsi="Arial" w:cs="Arial"/>
          <w:sz w:val="22"/>
          <w:szCs w:val="22"/>
        </w:rPr>
        <w:t>,</w:t>
      </w:r>
      <w:r w:rsidR="00371E2E" w:rsidRPr="00E54FDC">
        <w:rPr>
          <w:rFonts w:ascii="Arial" w:hAnsi="Arial" w:cs="Arial"/>
          <w:sz w:val="22"/>
          <w:szCs w:val="22"/>
        </w:rPr>
        <w:t xml:space="preserve"> and support long-term</w:t>
      </w:r>
      <w:r w:rsidR="00C01D6B" w:rsidRPr="00E54FDC">
        <w:rPr>
          <w:rFonts w:ascii="Arial" w:hAnsi="Arial" w:cs="Arial"/>
          <w:sz w:val="22"/>
          <w:szCs w:val="22"/>
        </w:rPr>
        <w:t xml:space="preserve"> engagement.</w:t>
      </w:r>
    </w:p>
    <w:p w14:paraId="3BEBB24A" w14:textId="02C5B9AB" w:rsidR="00A61949" w:rsidRPr="00E54FDC" w:rsidRDefault="0066313C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Critically well-being is influence not only by individual EI but also by organisational culture</w:t>
      </w:r>
      <w:r w:rsidR="0077552F" w:rsidRPr="00E54FDC">
        <w:rPr>
          <w:rFonts w:ascii="Arial" w:hAnsi="Arial" w:cs="Arial"/>
          <w:sz w:val="22"/>
          <w:szCs w:val="22"/>
        </w:rPr>
        <w:t>.</w:t>
      </w:r>
      <w:r w:rsidR="00E57EA7" w:rsidRPr="00E54FDC">
        <w:rPr>
          <w:rFonts w:ascii="Arial" w:hAnsi="Arial" w:cs="Arial"/>
          <w:sz w:val="22"/>
          <w:szCs w:val="22"/>
        </w:rPr>
        <w:t xml:space="preserve"> Leaders who model emotionally</w:t>
      </w:r>
      <w:r w:rsidR="00A36179" w:rsidRPr="00E54FDC">
        <w:rPr>
          <w:rFonts w:ascii="Arial" w:hAnsi="Arial" w:cs="Arial"/>
          <w:sz w:val="22"/>
          <w:szCs w:val="22"/>
        </w:rPr>
        <w:t xml:space="preserve"> intelligent behaviours</w:t>
      </w:r>
      <w:r w:rsidR="00DA6960" w:rsidRPr="00E54FDC">
        <w:rPr>
          <w:rFonts w:ascii="Arial" w:hAnsi="Arial" w:cs="Arial"/>
          <w:sz w:val="22"/>
          <w:szCs w:val="22"/>
        </w:rPr>
        <w:t xml:space="preserve"> such as e</w:t>
      </w:r>
      <w:r w:rsidR="001E6BE3" w:rsidRPr="00E54FDC">
        <w:rPr>
          <w:rFonts w:ascii="Arial" w:hAnsi="Arial" w:cs="Arial"/>
          <w:sz w:val="22"/>
          <w:szCs w:val="22"/>
        </w:rPr>
        <w:t>mpathy, transparency</w:t>
      </w:r>
      <w:r w:rsidR="00A37883" w:rsidRPr="00E54FDC">
        <w:rPr>
          <w:rFonts w:ascii="Arial" w:hAnsi="Arial" w:cs="Arial"/>
          <w:sz w:val="22"/>
          <w:szCs w:val="22"/>
        </w:rPr>
        <w:t>, and fairness- create en</w:t>
      </w:r>
      <w:r w:rsidR="00420059" w:rsidRPr="00E54FDC">
        <w:rPr>
          <w:rFonts w:ascii="Arial" w:hAnsi="Arial" w:cs="Arial"/>
          <w:sz w:val="22"/>
          <w:szCs w:val="22"/>
        </w:rPr>
        <w:t xml:space="preserve">vironments where employees feel </w:t>
      </w:r>
      <w:r w:rsidR="005D17B8" w:rsidRPr="00E54FDC">
        <w:rPr>
          <w:rFonts w:ascii="Arial" w:hAnsi="Arial" w:cs="Arial"/>
          <w:sz w:val="22"/>
          <w:szCs w:val="22"/>
        </w:rPr>
        <w:t>psychologically safe. This reduces tu</w:t>
      </w:r>
      <w:r w:rsidR="005A0883" w:rsidRPr="00E54FDC">
        <w:rPr>
          <w:rFonts w:ascii="Arial" w:hAnsi="Arial" w:cs="Arial"/>
          <w:sz w:val="22"/>
          <w:szCs w:val="22"/>
        </w:rPr>
        <w:t xml:space="preserve">rnover, increases engagement, and supports long term </w:t>
      </w:r>
      <w:r w:rsidR="0030456C" w:rsidRPr="00E54FDC">
        <w:rPr>
          <w:rFonts w:ascii="Arial" w:hAnsi="Arial" w:cs="Arial"/>
          <w:sz w:val="22"/>
          <w:szCs w:val="22"/>
        </w:rPr>
        <w:t>organisational effectiveness.</w:t>
      </w:r>
      <w:r w:rsidR="005933C0" w:rsidRPr="00E54FDC">
        <w:rPr>
          <w:rFonts w:ascii="Arial" w:hAnsi="Arial" w:cs="Arial"/>
          <w:sz w:val="22"/>
          <w:szCs w:val="22"/>
        </w:rPr>
        <w:t xml:space="preserve"> </w:t>
      </w:r>
    </w:p>
    <w:p w14:paraId="3383145B" w14:textId="77777777" w:rsidR="00C01D6B" w:rsidRPr="00E54FDC" w:rsidRDefault="00C01D6B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85A2E8E" w14:textId="48EC7CF8" w:rsidR="005933C0" w:rsidRPr="00E54FDC" w:rsidRDefault="005933C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EI in Communication</w:t>
      </w:r>
    </w:p>
    <w:p w14:paraId="6B3E6BE4" w14:textId="5C1F8412" w:rsidR="00944B6C" w:rsidRPr="00E54FDC" w:rsidRDefault="00A8620A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Effective communication requires clarity, empathy, and emotional sensitivity.</w:t>
      </w:r>
      <w:r w:rsidR="00943FF9" w:rsidRPr="00E54FDC">
        <w:rPr>
          <w:rFonts w:ascii="Arial" w:hAnsi="Arial" w:cs="Arial"/>
          <w:sz w:val="22"/>
          <w:szCs w:val="22"/>
        </w:rPr>
        <w:t xml:space="preserve"> EI enhances communication by enabling employees to interpret verbal and nonverbal</w:t>
      </w:r>
      <w:r w:rsidR="00A739C0" w:rsidRPr="00E54FDC">
        <w:rPr>
          <w:rFonts w:ascii="Arial" w:hAnsi="Arial" w:cs="Arial"/>
          <w:sz w:val="22"/>
          <w:szCs w:val="22"/>
        </w:rPr>
        <w:t xml:space="preserve"> cues a</w:t>
      </w:r>
      <w:r w:rsidR="00943FF9" w:rsidRPr="00E54FDC">
        <w:rPr>
          <w:rFonts w:ascii="Arial" w:hAnsi="Arial" w:cs="Arial"/>
          <w:sz w:val="22"/>
          <w:szCs w:val="22"/>
        </w:rPr>
        <w:t xml:space="preserve">djust </w:t>
      </w:r>
      <w:r w:rsidR="003419FF" w:rsidRPr="00E54FDC">
        <w:rPr>
          <w:rFonts w:ascii="Arial" w:hAnsi="Arial" w:cs="Arial"/>
          <w:sz w:val="22"/>
          <w:szCs w:val="22"/>
        </w:rPr>
        <w:t>their</w:t>
      </w:r>
      <w:r w:rsidR="00943FF9" w:rsidRPr="00E54FDC">
        <w:rPr>
          <w:rFonts w:ascii="Arial" w:hAnsi="Arial" w:cs="Arial"/>
          <w:sz w:val="22"/>
          <w:szCs w:val="22"/>
        </w:rPr>
        <w:t xml:space="preserve"> communication </w:t>
      </w:r>
      <w:r w:rsidR="00FC233C" w:rsidRPr="00E54FDC">
        <w:rPr>
          <w:rFonts w:ascii="Arial" w:hAnsi="Arial" w:cs="Arial"/>
          <w:sz w:val="22"/>
          <w:szCs w:val="22"/>
        </w:rPr>
        <w:t>style and</w:t>
      </w:r>
      <w:r w:rsidR="00943FF9" w:rsidRPr="00E54FDC">
        <w:rPr>
          <w:rFonts w:ascii="Arial" w:hAnsi="Arial" w:cs="Arial"/>
          <w:sz w:val="22"/>
          <w:szCs w:val="22"/>
        </w:rPr>
        <w:t xml:space="preserve"> respond appropriately to </w:t>
      </w:r>
      <w:r w:rsidR="00FC233C" w:rsidRPr="00E54FDC">
        <w:rPr>
          <w:rFonts w:ascii="Arial" w:hAnsi="Arial" w:cs="Arial"/>
          <w:sz w:val="22"/>
          <w:szCs w:val="22"/>
        </w:rPr>
        <w:t>others’</w:t>
      </w:r>
      <w:r w:rsidR="00943FF9" w:rsidRPr="00E54FDC">
        <w:rPr>
          <w:rFonts w:ascii="Arial" w:hAnsi="Arial" w:cs="Arial"/>
          <w:sz w:val="22"/>
          <w:szCs w:val="22"/>
        </w:rPr>
        <w:t xml:space="preserve"> emotions.</w:t>
      </w:r>
      <w:r w:rsidR="005455C0" w:rsidRPr="00E54FDC">
        <w:rPr>
          <w:rFonts w:ascii="Arial" w:hAnsi="Arial" w:cs="Arial"/>
          <w:sz w:val="22"/>
          <w:szCs w:val="22"/>
        </w:rPr>
        <w:t xml:space="preserve"> Goleman</w:t>
      </w:r>
      <w:r w:rsidR="00942472" w:rsidRPr="00E54FDC">
        <w:rPr>
          <w:rFonts w:ascii="Arial" w:hAnsi="Arial" w:cs="Arial"/>
          <w:sz w:val="22"/>
          <w:szCs w:val="22"/>
        </w:rPr>
        <w:t xml:space="preserve">’s relationship </w:t>
      </w:r>
      <w:r w:rsidR="004C79BC" w:rsidRPr="00E54FDC">
        <w:rPr>
          <w:rFonts w:ascii="Arial" w:hAnsi="Arial" w:cs="Arial"/>
          <w:sz w:val="22"/>
          <w:szCs w:val="22"/>
        </w:rPr>
        <w:t>management competency</w:t>
      </w:r>
      <w:r w:rsidR="000906D6" w:rsidRPr="00E54FDC">
        <w:rPr>
          <w:rFonts w:ascii="Arial" w:hAnsi="Arial" w:cs="Arial"/>
          <w:sz w:val="22"/>
          <w:szCs w:val="22"/>
        </w:rPr>
        <w:t xml:space="preserve"> support</w:t>
      </w:r>
      <w:r w:rsidR="00F4777C" w:rsidRPr="00E54FDC">
        <w:rPr>
          <w:rFonts w:ascii="Arial" w:hAnsi="Arial" w:cs="Arial"/>
          <w:sz w:val="22"/>
          <w:szCs w:val="22"/>
        </w:rPr>
        <w:t>s assertive yet respectful communica</w:t>
      </w:r>
      <w:r w:rsidR="00FE0FB3" w:rsidRPr="00E54FDC">
        <w:rPr>
          <w:rFonts w:ascii="Arial" w:hAnsi="Arial" w:cs="Arial"/>
          <w:sz w:val="22"/>
          <w:szCs w:val="22"/>
        </w:rPr>
        <w:t xml:space="preserve">tion, enabling employees to </w:t>
      </w:r>
      <w:r w:rsidR="006876ED" w:rsidRPr="00E54FDC">
        <w:rPr>
          <w:rFonts w:ascii="Arial" w:hAnsi="Arial" w:cs="Arial"/>
          <w:sz w:val="22"/>
          <w:szCs w:val="22"/>
        </w:rPr>
        <w:t>express ideas confidently while m</w:t>
      </w:r>
      <w:r w:rsidR="00944B6C" w:rsidRPr="00E54FDC">
        <w:rPr>
          <w:rFonts w:ascii="Arial" w:hAnsi="Arial" w:cs="Arial"/>
          <w:sz w:val="22"/>
          <w:szCs w:val="22"/>
        </w:rPr>
        <w:t>aintaining positive relationships.</w:t>
      </w:r>
    </w:p>
    <w:p w14:paraId="4413511D" w14:textId="54B3396B" w:rsidR="00CA75B1" w:rsidRPr="00E54FDC" w:rsidRDefault="00944B6C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May</w:t>
      </w:r>
      <w:r w:rsidR="000920C8" w:rsidRPr="00E54FDC">
        <w:rPr>
          <w:rFonts w:ascii="Arial" w:hAnsi="Arial" w:cs="Arial"/>
          <w:sz w:val="22"/>
          <w:szCs w:val="22"/>
        </w:rPr>
        <w:t xml:space="preserve">er and Salovey’s </w:t>
      </w:r>
      <w:r w:rsidR="001E09D9" w:rsidRPr="00E54FDC">
        <w:rPr>
          <w:rFonts w:ascii="Arial" w:hAnsi="Arial" w:cs="Arial"/>
          <w:sz w:val="22"/>
          <w:szCs w:val="22"/>
        </w:rPr>
        <w:t xml:space="preserve">emotional </w:t>
      </w:r>
      <w:r w:rsidR="004C79BC" w:rsidRPr="00E54FDC">
        <w:rPr>
          <w:rFonts w:ascii="Arial" w:hAnsi="Arial" w:cs="Arial"/>
          <w:sz w:val="22"/>
          <w:szCs w:val="22"/>
        </w:rPr>
        <w:t>perception</w:t>
      </w:r>
      <w:r w:rsidR="001E09D9" w:rsidRPr="00E54FDC">
        <w:rPr>
          <w:rFonts w:ascii="Arial" w:hAnsi="Arial" w:cs="Arial"/>
          <w:sz w:val="22"/>
          <w:szCs w:val="22"/>
        </w:rPr>
        <w:t xml:space="preserve"> ability </w:t>
      </w:r>
      <w:r w:rsidR="00FF207C" w:rsidRPr="00E54FDC">
        <w:rPr>
          <w:rFonts w:ascii="Arial" w:hAnsi="Arial" w:cs="Arial"/>
          <w:sz w:val="22"/>
          <w:szCs w:val="22"/>
        </w:rPr>
        <w:t xml:space="preserve">Is essential for recognising </w:t>
      </w:r>
      <w:r w:rsidR="00224819" w:rsidRPr="00E54FDC">
        <w:rPr>
          <w:rFonts w:ascii="Arial" w:hAnsi="Arial" w:cs="Arial"/>
          <w:sz w:val="22"/>
          <w:szCs w:val="22"/>
        </w:rPr>
        <w:t>subtle emotional</w:t>
      </w:r>
      <w:r w:rsidR="00FF207C" w:rsidRPr="00E54FDC">
        <w:rPr>
          <w:rFonts w:ascii="Arial" w:hAnsi="Arial" w:cs="Arial"/>
          <w:sz w:val="22"/>
          <w:szCs w:val="22"/>
        </w:rPr>
        <w:t xml:space="preserve"> signals such as frustration or confusion</w:t>
      </w:r>
      <w:r w:rsidR="00337AAA" w:rsidRPr="00E54FDC">
        <w:rPr>
          <w:rFonts w:ascii="Arial" w:hAnsi="Arial" w:cs="Arial"/>
          <w:sz w:val="22"/>
          <w:szCs w:val="22"/>
        </w:rPr>
        <w:t>,</w:t>
      </w:r>
      <w:r w:rsidR="00FF207C" w:rsidRPr="00E54FDC">
        <w:rPr>
          <w:rFonts w:ascii="Arial" w:hAnsi="Arial" w:cs="Arial"/>
          <w:sz w:val="22"/>
          <w:szCs w:val="22"/>
        </w:rPr>
        <w:t xml:space="preserve"> that may not be explicit</w:t>
      </w:r>
      <w:r w:rsidR="00337AAA" w:rsidRPr="00E54FDC">
        <w:rPr>
          <w:rFonts w:ascii="Arial" w:hAnsi="Arial" w:cs="Arial"/>
          <w:sz w:val="22"/>
          <w:szCs w:val="22"/>
        </w:rPr>
        <w:t>ly</w:t>
      </w:r>
      <w:r w:rsidR="005B5EE8" w:rsidRPr="00E54FDC">
        <w:rPr>
          <w:rFonts w:ascii="Arial" w:hAnsi="Arial" w:cs="Arial"/>
          <w:sz w:val="22"/>
          <w:szCs w:val="22"/>
        </w:rPr>
        <w:t xml:space="preserve"> Stated. </w:t>
      </w:r>
      <w:r w:rsidR="001F6966" w:rsidRPr="00E54FDC">
        <w:rPr>
          <w:rFonts w:ascii="Arial" w:hAnsi="Arial" w:cs="Arial"/>
          <w:sz w:val="22"/>
          <w:szCs w:val="22"/>
        </w:rPr>
        <w:t xml:space="preserve"> Employees who perceive these cues can adjust their communication to prevent misunderstanding or conflict</w:t>
      </w:r>
      <w:r w:rsidR="009330EB" w:rsidRPr="00E54FDC">
        <w:rPr>
          <w:rFonts w:ascii="Arial" w:hAnsi="Arial" w:cs="Arial"/>
          <w:sz w:val="22"/>
          <w:szCs w:val="22"/>
        </w:rPr>
        <w:t xml:space="preserve">. </w:t>
      </w:r>
    </w:p>
    <w:p w14:paraId="1B09C43C" w14:textId="4D37B92C" w:rsidR="009330EB" w:rsidRPr="00E54FDC" w:rsidRDefault="00CF1B34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EI also supports constructive </w:t>
      </w:r>
      <w:r w:rsidR="003A69B3" w:rsidRPr="00E54FDC">
        <w:rPr>
          <w:rFonts w:ascii="Arial" w:hAnsi="Arial" w:cs="Arial"/>
          <w:sz w:val="22"/>
          <w:szCs w:val="22"/>
        </w:rPr>
        <w:t>feedback</w:t>
      </w:r>
      <w:r w:rsidRPr="00E54FDC">
        <w:rPr>
          <w:rFonts w:ascii="Arial" w:hAnsi="Arial" w:cs="Arial"/>
          <w:sz w:val="22"/>
          <w:szCs w:val="22"/>
        </w:rPr>
        <w:t>, enabling employees to deliver feedback sensitively and receive feedback without defensiveness. This contributes to continuous improvement and positive workplace relationships.</w:t>
      </w:r>
    </w:p>
    <w:p w14:paraId="65CD1E3F" w14:textId="2C266FFA" w:rsidR="00C944B3" w:rsidRPr="00E54FDC" w:rsidRDefault="00747464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Mindfulness enhanced communication by increasing present moment awareness and reducing automatic reactions.</w:t>
      </w:r>
      <w:r w:rsidR="003C36C9" w:rsidRPr="00E54FDC">
        <w:rPr>
          <w:rFonts w:ascii="Arial" w:hAnsi="Arial" w:cs="Arial"/>
          <w:sz w:val="22"/>
          <w:szCs w:val="22"/>
        </w:rPr>
        <w:t xml:space="preserve"> Mindful employees are better able to listen actively, respond thoughtfully, and engage in meaningful dialogue.</w:t>
      </w:r>
    </w:p>
    <w:p w14:paraId="37C7CDBF" w14:textId="0F4E06F0" w:rsidR="00CF1B34" w:rsidRPr="00E54FDC" w:rsidRDefault="00CF1B34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However, EI base</w:t>
      </w:r>
      <w:r w:rsidR="00E12545" w:rsidRPr="00E54FDC">
        <w:rPr>
          <w:rFonts w:ascii="Arial" w:hAnsi="Arial" w:cs="Arial"/>
          <w:sz w:val="22"/>
          <w:szCs w:val="22"/>
        </w:rPr>
        <w:t>d</w:t>
      </w:r>
      <w:r w:rsidRPr="00E54FDC">
        <w:rPr>
          <w:rFonts w:ascii="Arial" w:hAnsi="Arial" w:cs="Arial"/>
          <w:sz w:val="22"/>
          <w:szCs w:val="22"/>
        </w:rPr>
        <w:t xml:space="preserve"> communication requires practise and self reflection.</w:t>
      </w:r>
      <w:r w:rsidR="002F6FD0" w:rsidRPr="00E54FDC">
        <w:rPr>
          <w:rFonts w:ascii="Arial" w:hAnsi="Arial" w:cs="Arial"/>
          <w:sz w:val="22"/>
          <w:szCs w:val="22"/>
        </w:rPr>
        <w:t xml:space="preserve"> Employees must be aware of their own communication habits, biases, and emotional triggers. Mindfulness supports this process by increasing self-awareness and reducing automatic reactions.</w:t>
      </w:r>
    </w:p>
    <w:p w14:paraId="6920FC67" w14:textId="089FF43E" w:rsidR="00F96CEC" w:rsidRPr="00E54FDC" w:rsidRDefault="002B7BFA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EI in Conflict Mana</w:t>
      </w:r>
      <w:r w:rsidR="00183B39" w:rsidRPr="00E54FDC">
        <w:rPr>
          <w:rFonts w:ascii="Arial" w:hAnsi="Arial" w:cs="Arial"/>
          <w:b/>
          <w:bCs/>
          <w:sz w:val="22"/>
          <w:szCs w:val="22"/>
        </w:rPr>
        <w:t>gement</w:t>
      </w:r>
    </w:p>
    <w:p w14:paraId="212D6C82" w14:textId="0929BBC1" w:rsidR="00183B39" w:rsidRPr="00E54FDC" w:rsidRDefault="00BB4DB7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Con</w:t>
      </w:r>
      <w:r w:rsidR="002B597E" w:rsidRPr="00E54FDC">
        <w:rPr>
          <w:rFonts w:ascii="Arial" w:hAnsi="Arial" w:cs="Arial"/>
          <w:sz w:val="22"/>
          <w:szCs w:val="22"/>
        </w:rPr>
        <w:t xml:space="preserve">flict is </w:t>
      </w:r>
      <w:r w:rsidR="0032463A" w:rsidRPr="00E54FDC">
        <w:rPr>
          <w:rFonts w:ascii="Arial" w:hAnsi="Arial" w:cs="Arial"/>
          <w:sz w:val="22"/>
          <w:szCs w:val="22"/>
        </w:rPr>
        <w:t>in</w:t>
      </w:r>
      <w:r w:rsidR="001A261B" w:rsidRPr="00E54FDC">
        <w:rPr>
          <w:rFonts w:ascii="Arial" w:hAnsi="Arial" w:cs="Arial"/>
          <w:sz w:val="22"/>
          <w:szCs w:val="22"/>
        </w:rPr>
        <w:t xml:space="preserve">evitable in organisations, </w:t>
      </w:r>
      <w:r w:rsidR="0079361B" w:rsidRPr="00E54FDC">
        <w:rPr>
          <w:rFonts w:ascii="Arial" w:hAnsi="Arial" w:cs="Arial"/>
          <w:sz w:val="22"/>
          <w:szCs w:val="22"/>
        </w:rPr>
        <w:t xml:space="preserve">but </w:t>
      </w:r>
      <w:r w:rsidR="006974EA" w:rsidRPr="00E54FDC">
        <w:rPr>
          <w:rFonts w:ascii="Arial" w:hAnsi="Arial" w:cs="Arial"/>
          <w:sz w:val="22"/>
          <w:szCs w:val="22"/>
        </w:rPr>
        <w:t xml:space="preserve">EI </w:t>
      </w:r>
      <w:r w:rsidR="00995291" w:rsidRPr="00E54FDC">
        <w:rPr>
          <w:rFonts w:ascii="Arial" w:hAnsi="Arial" w:cs="Arial"/>
          <w:sz w:val="22"/>
          <w:szCs w:val="22"/>
        </w:rPr>
        <w:t>enables employees</w:t>
      </w:r>
      <w:r w:rsidR="006974EA" w:rsidRPr="00E54FDC">
        <w:rPr>
          <w:rFonts w:ascii="Arial" w:hAnsi="Arial" w:cs="Arial"/>
          <w:sz w:val="22"/>
          <w:szCs w:val="22"/>
        </w:rPr>
        <w:t xml:space="preserve"> to manage conflict</w:t>
      </w:r>
      <w:r w:rsidR="001269C7" w:rsidRPr="00E54FDC">
        <w:rPr>
          <w:rFonts w:ascii="Arial" w:hAnsi="Arial" w:cs="Arial"/>
          <w:sz w:val="22"/>
          <w:szCs w:val="22"/>
        </w:rPr>
        <w:t xml:space="preserve"> </w:t>
      </w:r>
      <w:r w:rsidR="00CC016C" w:rsidRPr="00E54FDC">
        <w:rPr>
          <w:rFonts w:ascii="Arial" w:hAnsi="Arial" w:cs="Arial"/>
          <w:sz w:val="22"/>
          <w:szCs w:val="22"/>
        </w:rPr>
        <w:t>con</w:t>
      </w:r>
      <w:r w:rsidR="00470091" w:rsidRPr="00E54FDC">
        <w:rPr>
          <w:rFonts w:ascii="Arial" w:hAnsi="Arial" w:cs="Arial"/>
          <w:sz w:val="22"/>
          <w:szCs w:val="22"/>
        </w:rPr>
        <w:t>struct</w:t>
      </w:r>
      <w:r w:rsidR="00995291" w:rsidRPr="00E54FDC">
        <w:rPr>
          <w:rFonts w:ascii="Arial" w:hAnsi="Arial" w:cs="Arial"/>
          <w:sz w:val="22"/>
          <w:szCs w:val="22"/>
        </w:rPr>
        <w:t>ively. Emotional regulation helps individuals</w:t>
      </w:r>
      <w:r w:rsidR="00BC5F5D" w:rsidRPr="00E54FDC">
        <w:rPr>
          <w:rFonts w:ascii="Arial" w:hAnsi="Arial" w:cs="Arial"/>
          <w:sz w:val="22"/>
          <w:szCs w:val="22"/>
        </w:rPr>
        <w:t xml:space="preserve"> remain calm during disagreem</w:t>
      </w:r>
      <w:r w:rsidR="001A0CD9" w:rsidRPr="00E54FDC">
        <w:rPr>
          <w:rFonts w:ascii="Arial" w:hAnsi="Arial" w:cs="Arial"/>
          <w:sz w:val="22"/>
          <w:szCs w:val="22"/>
        </w:rPr>
        <w:t xml:space="preserve">ents, preventing escalation. Empathy supports understanding </w:t>
      </w:r>
      <w:r w:rsidR="00F9554D" w:rsidRPr="00E54FDC">
        <w:rPr>
          <w:rFonts w:ascii="Arial" w:hAnsi="Arial" w:cs="Arial"/>
          <w:sz w:val="22"/>
          <w:szCs w:val="22"/>
        </w:rPr>
        <w:t xml:space="preserve">of </w:t>
      </w:r>
      <w:r w:rsidR="00C874DC" w:rsidRPr="00E54FDC">
        <w:rPr>
          <w:rFonts w:ascii="Arial" w:hAnsi="Arial" w:cs="Arial"/>
          <w:sz w:val="22"/>
          <w:szCs w:val="22"/>
        </w:rPr>
        <w:t>other</w:t>
      </w:r>
      <w:r w:rsidR="00F9554D" w:rsidRPr="00E54FDC">
        <w:rPr>
          <w:rFonts w:ascii="Arial" w:hAnsi="Arial" w:cs="Arial"/>
          <w:sz w:val="22"/>
          <w:szCs w:val="22"/>
        </w:rPr>
        <w:t xml:space="preserve"> perspectives, enabling </w:t>
      </w:r>
      <w:r w:rsidR="00BF4A18" w:rsidRPr="00E54FDC">
        <w:rPr>
          <w:rFonts w:ascii="Arial" w:hAnsi="Arial" w:cs="Arial"/>
          <w:sz w:val="22"/>
          <w:szCs w:val="22"/>
        </w:rPr>
        <w:t>collaborative reso</w:t>
      </w:r>
      <w:r w:rsidR="00C874DC" w:rsidRPr="00E54FDC">
        <w:rPr>
          <w:rFonts w:ascii="Arial" w:hAnsi="Arial" w:cs="Arial"/>
          <w:sz w:val="22"/>
          <w:szCs w:val="22"/>
        </w:rPr>
        <w:t xml:space="preserve">lution. </w:t>
      </w:r>
    </w:p>
    <w:p w14:paraId="31669F09" w14:textId="18639378" w:rsidR="00A84CC7" w:rsidRPr="00E54FDC" w:rsidRDefault="00A84CC7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lastRenderedPageBreak/>
        <w:t>G</w:t>
      </w:r>
      <w:r w:rsidR="00920A6F" w:rsidRPr="00E54FDC">
        <w:rPr>
          <w:rFonts w:ascii="Arial" w:hAnsi="Arial" w:cs="Arial"/>
          <w:sz w:val="22"/>
          <w:szCs w:val="22"/>
        </w:rPr>
        <w:t>oleman</w:t>
      </w:r>
      <w:r w:rsidR="0007797D" w:rsidRPr="00E54FDC">
        <w:rPr>
          <w:rFonts w:ascii="Arial" w:hAnsi="Arial" w:cs="Arial"/>
          <w:sz w:val="22"/>
          <w:szCs w:val="22"/>
        </w:rPr>
        <w:t>’s social skills competency is particularly relevant to con</w:t>
      </w:r>
      <w:r w:rsidR="005E53F9" w:rsidRPr="00E54FDC">
        <w:rPr>
          <w:rFonts w:ascii="Arial" w:hAnsi="Arial" w:cs="Arial"/>
          <w:sz w:val="22"/>
          <w:szCs w:val="22"/>
        </w:rPr>
        <w:t>flict management, as it involves negotiation</w:t>
      </w:r>
      <w:r w:rsidR="002F22A8" w:rsidRPr="00E54FDC">
        <w:rPr>
          <w:rFonts w:ascii="Arial" w:hAnsi="Arial" w:cs="Arial"/>
          <w:sz w:val="22"/>
          <w:szCs w:val="22"/>
        </w:rPr>
        <w:t>, persua</w:t>
      </w:r>
      <w:r w:rsidR="006C08B3" w:rsidRPr="00E54FDC">
        <w:rPr>
          <w:rFonts w:ascii="Arial" w:hAnsi="Arial" w:cs="Arial"/>
          <w:sz w:val="22"/>
          <w:szCs w:val="22"/>
        </w:rPr>
        <w:t xml:space="preserve">sion, </w:t>
      </w:r>
      <w:r w:rsidR="00546122" w:rsidRPr="00E54FDC">
        <w:rPr>
          <w:rFonts w:ascii="Arial" w:hAnsi="Arial" w:cs="Arial"/>
          <w:sz w:val="22"/>
          <w:szCs w:val="22"/>
        </w:rPr>
        <w:t xml:space="preserve">and </w:t>
      </w:r>
      <w:r w:rsidR="000C7308" w:rsidRPr="00E54FDC">
        <w:rPr>
          <w:rFonts w:ascii="Arial" w:hAnsi="Arial" w:cs="Arial"/>
          <w:sz w:val="22"/>
          <w:szCs w:val="22"/>
        </w:rPr>
        <w:t xml:space="preserve">relationship repair. Bar-On’s stress tolerance </w:t>
      </w:r>
      <w:r w:rsidR="00ED385F" w:rsidRPr="00E54FDC">
        <w:rPr>
          <w:rFonts w:ascii="Arial" w:hAnsi="Arial" w:cs="Arial"/>
          <w:sz w:val="22"/>
          <w:szCs w:val="22"/>
        </w:rPr>
        <w:t>dimension also supports</w:t>
      </w:r>
      <w:r w:rsidR="00647AA3" w:rsidRPr="00E54FDC">
        <w:rPr>
          <w:rFonts w:ascii="Arial" w:hAnsi="Arial" w:cs="Arial"/>
          <w:sz w:val="22"/>
          <w:szCs w:val="22"/>
        </w:rPr>
        <w:t xml:space="preserve"> conflict resolution by </w:t>
      </w:r>
      <w:r w:rsidR="00E138D7" w:rsidRPr="00E54FDC">
        <w:rPr>
          <w:rFonts w:ascii="Arial" w:hAnsi="Arial" w:cs="Arial"/>
          <w:sz w:val="22"/>
          <w:szCs w:val="22"/>
        </w:rPr>
        <w:t>enabling employees to remain comp</w:t>
      </w:r>
      <w:r w:rsidR="000A7C63" w:rsidRPr="00E54FDC">
        <w:rPr>
          <w:rFonts w:ascii="Arial" w:hAnsi="Arial" w:cs="Arial"/>
          <w:sz w:val="22"/>
          <w:szCs w:val="22"/>
        </w:rPr>
        <w:t>osed under pressure.</w:t>
      </w:r>
    </w:p>
    <w:p w14:paraId="36B8BB0F" w14:textId="245DE342" w:rsidR="008A254E" w:rsidRPr="00E54FDC" w:rsidRDefault="008A254E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Emotionally intelligent employees approach </w:t>
      </w:r>
      <w:r w:rsidR="00A1791B" w:rsidRPr="00E54FDC">
        <w:rPr>
          <w:rFonts w:ascii="Arial" w:hAnsi="Arial" w:cs="Arial"/>
          <w:sz w:val="22"/>
          <w:szCs w:val="22"/>
        </w:rPr>
        <w:t xml:space="preserve">conflict with curiosity rather </w:t>
      </w:r>
      <w:r w:rsidR="00CA6A4B" w:rsidRPr="00E54FDC">
        <w:rPr>
          <w:rFonts w:ascii="Arial" w:hAnsi="Arial" w:cs="Arial"/>
          <w:sz w:val="22"/>
          <w:szCs w:val="22"/>
        </w:rPr>
        <w:t xml:space="preserve">than defensiveness, </w:t>
      </w:r>
      <w:r w:rsidR="00415DDE" w:rsidRPr="00E54FDC">
        <w:rPr>
          <w:rFonts w:ascii="Arial" w:hAnsi="Arial" w:cs="Arial"/>
          <w:sz w:val="22"/>
          <w:szCs w:val="22"/>
        </w:rPr>
        <w:t xml:space="preserve">fostering </w:t>
      </w:r>
      <w:r w:rsidR="008F0B3B" w:rsidRPr="00E54FDC">
        <w:rPr>
          <w:rFonts w:ascii="Arial" w:hAnsi="Arial" w:cs="Arial"/>
          <w:sz w:val="22"/>
          <w:szCs w:val="22"/>
        </w:rPr>
        <w:t>open</w:t>
      </w:r>
      <w:r w:rsidR="003055BC" w:rsidRPr="00E54FDC">
        <w:rPr>
          <w:rFonts w:ascii="Arial" w:hAnsi="Arial" w:cs="Arial"/>
          <w:sz w:val="22"/>
          <w:szCs w:val="22"/>
        </w:rPr>
        <w:t xml:space="preserve"> </w:t>
      </w:r>
      <w:r w:rsidR="00A176B8" w:rsidRPr="00E54FDC">
        <w:rPr>
          <w:rFonts w:ascii="Arial" w:hAnsi="Arial" w:cs="Arial"/>
          <w:sz w:val="22"/>
          <w:szCs w:val="22"/>
        </w:rPr>
        <w:t>dia</w:t>
      </w:r>
      <w:r w:rsidR="00E146D2" w:rsidRPr="00E54FDC">
        <w:rPr>
          <w:rFonts w:ascii="Arial" w:hAnsi="Arial" w:cs="Arial"/>
          <w:sz w:val="22"/>
          <w:szCs w:val="22"/>
        </w:rPr>
        <w:t>logue and mutual respect. The</w:t>
      </w:r>
      <w:r w:rsidR="00AB2FDC" w:rsidRPr="00E54FDC">
        <w:rPr>
          <w:rFonts w:ascii="Arial" w:hAnsi="Arial" w:cs="Arial"/>
          <w:sz w:val="22"/>
          <w:szCs w:val="22"/>
        </w:rPr>
        <w:t xml:space="preserve">y are </w:t>
      </w:r>
      <w:r w:rsidR="005E3AEF" w:rsidRPr="00E54FDC">
        <w:rPr>
          <w:rFonts w:ascii="Arial" w:hAnsi="Arial" w:cs="Arial"/>
          <w:sz w:val="22"/>
          <w:szCs w:val="22"/>
        </w:rPr>
        <w:t xml:space="preserve">more </w:t>
      </w:r>
      <w:r w:rsidR="006E30B7" w:rsidRPr="00E54FDC">
        <w:rPr>
          <w:rFonts w:ascii="Arial" w:hAnsi="Arial" w:cs="Arial"/>
          <w:sz w:val="22"/>
          <w:szCs w:val="22"/>
        </w:rPr>
        <w:t xml:space="preserve">likely </w:t>
      </w:r>
      <w:r w:rsidR="00F727E3" w:rsidRPr="00E54FDC">
        <w:rPr>
          <w:rFonts w:ascii="Arial" w:hAnsi="Arial" w:cs="Arial"/>
          <w:sz w:val="22"/>
          <w:szCs w:val="22"/>
        </w:rPr>
        <w:t xml:space="preserve">to engage in problem – </w:t>
      </w:r>
      <w:r w:rsidR="00173F56" w:rsidRPr="00E54FDC">
        <w:rPr>
          <w:rFonts w:ascii="Arial" w:hAnsi="Arial" w:cs="Arial"/>
          <w:sz w:val="22"/>
          <w:szCs w:val="22"/>
        </w:rPr>
        <w:t>solving rather</w:t>
      </w:r>
      <w:r w:rsidR="002935AC" w:rsidRPr="00E54FDC">
        <w:rPr>
          <w:rFonts w:ascii="Arial" w:hAnsi="Arial" w:cs="Arial"/>
          <w:sz w:val="22"/>
          <w:szCs w:val="22"/>
        </w:rPr>
        <w:t xml:space="preserve"> than blame, </w:t>
      </w:r>
      <w:r w:rsidR="00D053C1" w:rsidRPr="00E54FDC">
        <w:rPr>
          <w:rFonts w:ascii="Arial" w:hAnsi="Arial" w:cs="Arial"/>
          <w:sz w:val="22"/>
          <w:szCs w:val="22"/>
        </w:rPr>
        <w:t>contributing to posi</w:t>
      </w:r>
      <w:r w:rsidR="000A2F44" w:rsidRPr="00E54FDC">
        <w:rPr>
          <w:rFonts w:ascii="Arial" w:hAnsi="Arial" w:cs="Arial"/>
          <w:sz w:val="22"/>
          <w:szCs w:val="22"/>
        </w:rPr>
        <w:t>tive outcomes.</w:t>
      </w:r>
    </w:p>
    <w:p w14:paraId="5016FAA3" w14:textId="07B678FD" w:rsidR="007B6FC6" w:rsidRPr="00E54FDC" w:rsidRDefault="00F35442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Mindfulness enhances conflict management by reducing emotional reactivity and supporting thoughtful responses. Mindful employees are better able to pause, reflect, and choose constructive action during conflict.</w:t>
      </w:r>
    </w:p>
    <w:p w14:paraId="6506710B" w14:textId="5E28982D" w:rsidR="00173F56" w:rsidRPr="00E54FDC" w:rsidRDefault="00173F56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However, EI must </w:t>
      </w:r>
      <w:r w:rsidR="001519E0" w:rsidRPr="00E54FDC">
        <w:rPr>
          <w:rFonts w:ascii="Arial" w:hAnsi="Arial" w:cs="Arial"/>
          <w:sz w:val="22"/>
          <w:szCs w:val="22"/>
        </w:rPr>
        <w:t>be applied ethically. Manipula</w:t>
      </w:r>
      <w:r w:rsidR="00934E59" w:rsidRPr="00E54FDC">
        <w:rPr>
          <w:rFonts w:ascii="Arial" w:hAnsi="Arial" w:cs="Arial"/>
          <w:sz w:val="22"/>
          <w:szCs w:val="22"/>
        </w:rPr>
        <w:t>tive use of emotional</w:t>
      </w:r>
      <w:r w:rsidR="00DB36E4" w:rsidRPr="00E54FDC">
        <w:rPr>
          <w:rFonts w:ascii="Arial" w:hAnsi="Arial" w:cs="Arial"/>
          <w:sz w:val="22"/>
          <w:szCs w:val="22"/>
        </w:rPr>
        <w:t xml:space="preserve"> skills can </w:t>
      </w:r>
      <w:r w:rsidR="00421377" w:rsidRPr="00E54FDC">
        <w:rPr>
          <w:rFonts w:ascii="Arial" w:hAnsi="Arial" w:cs="Arial"/>
          <w:sz w:val="22"/>
          <w:szCs w:val="22"/>
        </w:rPr>
        <w:t xml:space="preserve">damage </w:t>
      </w:r>
      <w:r w:rsidR="00BF7530" w:rsidRPr="00E54FDC">
        <w:rPr>
          <w:rFonts w:ascii="Arial" w:hAnsi="Arial" w:cs="Arial"/>
          <w:sz w:val="22"/>
          <w:szCs w:val="22"/>
        </w:rPr>
        <w:t xml:space="preserve">trust and </w:t>
      </w:r>
      <w:r w:rsidR="00B44FD1" w:rsidRPr="00E54FDC">
        <w:rPr>
          <w:rFonts w:ascii="Arial" w:hAnsi="Arial" w:cs="Arial"/>
          <w:sz w:val="22"/>
          <w:szCs w:val="22"/>
        </w:rPr>
        <w:t xml:space="preserve">undermine </w:t>
      </w:r>
      <w:r w:rsidR="007F23FD" w:rsidRPr="00E54FDC">
        <w:rPr>
          <w:rFonts w:ascii="Arial" w:hAnsi="Arial" w:cs="Arial"/>
          <w:sz w:val="22"/>
          <w:szCs w:val="22"/>
        </w:rPr>
        <w:t xml:space="preserve">psychological safety. </w:t>
      </w:r>
      <w:r w:rsidR="00364DBD" w:rsidRPr="00E54FDC">
        <w:rPr>
          <w:rFonts w:ascii="Arial" w:hAnsi="Arial" w:cs="Arial"/>
          <w:sz w:val="22"/>
          <w:szCs w:val="22"/>
        </w:rPr>
        <w:t>Therefore,</w:t>
      </w:r>
      <w:r w:rsidR="00567D3E" w:rsidRPr="00E54FDC">
        <w:rPr>
          <w:rFonts w:ascii="Arial" w:hAnsi="Arial" w:cs="Arial"/>
          <w:sz w:val="22"/>
          <w:szCs w:val="22"/>
        </w:rPr>
        <w:t xml:space="preserve"> EI</w:t>
      </w:r>
      <w:r w:rsidR="00C40FB7" w:rsidRPr="00E54FDC">
        <w:rPr>
          <w:rFonts w:ascii="Arial" w:hAnsi="Arial" w:cs="Arial"/>
          <w:sz w:val="22"/>
          <w:szCs w:val="22"/>
        </w:rPr>
        <w:t xml:space="preserve"> development should emphasise et</w:t>
      </w:r>
      <w:r w:rsidR="00575C9B" w:rsidRPr="00E54FDC">
        <w:rPr>
          <w:rFonts w:ascii="Arial" w:hAnsi="Arial" w:cs="Arial"/>
          <w:sz w:val="22"/>
          <w:szCs w:val="22"/>
        </w:rPr>
        <w:t xml:space="preserve">hical behaviour, </w:t>
      </w:r>
      <w:r w:rsidR="00595CD2" w:rsidRPr="00E54FDC">
        <w:rPr>
          <w:rFonts w:ascii="Arial" w:hAnsi="Arial" w:cs="Arial"/>
          <w:sz w:val="22"/>
          <w:szCs w:val="22"/>
        </w:rPr>
        <w:t>transparently, and respect.</w:t>
      </w:r>
    </w:p>
    <w:p w14:paraId="1A653741" w14:textId="06764778" w:rsidR="00364DBD" w:rsidRPr="00E54FDC" w:rsidRDefault="00872A01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EI in Leadership and Decision</w:t>
      </w:r>
      <w:r w:rsidR="00523CCF" w:rsidRPr="00E54FDC">
        <w:rPr>
          <w:rFonts w:ascii="Arial" w:hAnsi="Arial" w:cs="Arial"/>
          <w:b/>
          <w:bCs/>
          <w:sz w:val="22"/>
          <w:szCs w:val="22"/>
        </w:rPr>
        <w:t>-Making</w:t>
      </w:r>
    </w:p>
    <w:p w14:paraId="61EDB0E8" w14:textId="5721E386" w:rsidR="00523CCF" w:rsidRPr="00E54FDC" w:rsidRDefault="000C53C8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Emotional intellige</w:t>
      </w:r>
      <w:r w:rsidR="00A51EFA" w:rsidRPr="00E54FDC">
        <w:rPr>
          <w:rFonts w:ascii="Arial" w:hAnsi="Arial" w:cs="Arial"/>
          <w:sz w:val="22"/>
          <w:szCs w:val="22"/>
        </w:rPr>
        <w:t>nt</w:t>
      </w:r>
      <w:r w:rsidRPr="00E54FDC">
        <w:rPr>
          <w:rFonts w:ascii="Arial" w:hAnsi="Arial" w:cs="Arial"/>
          <w:sz w:val="22"/>
          <w:szCs w:val="22"/>
        </w:rPr>
        <w:t xml:space="preserve"> leaders demonstrate self-awareness, empathy, and strong relationship management skills.</w:t>
      </w:r>
      <w:r w:rsidR="008D6B1C" w:rsidRPr="00E54FDC">
        <w:rPr>
          <w:rFonts w:ascii="Arial" w:hAnsi="Arial" w:cs="Arial"/>
          <w:sz w:val="22"/>
          <w:szCs w:val="22"/>
        </w:rPr>
        <w:t xml:space="preserve"> They create P</w:t>
      </w:r>
      <w:r w:rsidR="0014192F" w:rsidRPr="00E54FDC">
        <w:rPr>
          <w:rFonts w:ascii="Arial" w:hAnsi="Arial" w:cs="Arial"/>
          <w:sz w:val="22"/>
          <w:szCs w:val="22"/>
        </w:rPr>
        <w:t>sych</w:t>
      </w:r>
      <w:r w:rsidR="008D6B1C" w:rsidRPr="00E54FDC">
        <w:rPr>
          <w:rFonts w:ascii="Arial" w:hAnsi="Arial" w:cs="Arial"/>
          <w:sz w:val="22"/>
          <w:szCs w:val="22"/>
        </w:rPr>
        <w:t>olog</w:t>
      </w:r>
      <w:r w:rsidR="0014192F" w:rsidRPr="00E54FDC">
        <w:rPr>
          <w:rFonts w:ascii="Arial" w:hAnsi="Arial" w:cs="Arial"/>
          <w:sz w:val="22"/>
          <w:szCs w:val="22"/>
        </w:rPr>
        <w:t>ically s</w:t>
      </w:r>
      <w:r w:rsidR="008D6B1C" w:rsidRPr="00E54FDC">
        <w:rPr>
          <w:rFonts w:ascii="Arial" w:hAnsi="Arial" w:cs="Arial"/>
          <w:sz w:val="22"/>
          <w:szCs w:val="22"/>
        </w:rPr>
        <w:t>afe environment</w:t>
      </w:r>
      <w:r w:rsidR="008F56F3" w:rsidRPr="00E54FDC">
        <w:rPr>
          <w:rFonts w:ascii="Arial" w:hAnsi="Arial" w:cs="Arial"/>
          <w:sz w:val="22"/>
          <w:szCs w:val="22"/>
        </w:rPr>
        <w:t>s</w:t>
      </w:r>
      <w:r w:rsidR="008D6B1C" w:rsidRPr="00E54FDC">
        <w:rPr>
          <w:rFonts w:ascii="Arial" w:hAnsi="Arial" w:cs="Arial"/>
          <w:sz w:val="22"/>
          <w:szCs w:val="22"/>
        </w:rPr>
        <w:t>, inspired trust</w:t>
      </w:r>
      <w:r w:rsidR="008F56F3" w:rsidRPr="00E54FDC">
        <w:rPr>
          <w:rFonts w:ascii="Arial" w:hAnsi="Arial" w:cs="Arial"/>
          <w:sz w:val="22"/>
          <w:szCs w:val="22"/>
        </w:rPr>
        <w:t>,</w:t>
      </w:r>
      <w:r w:rsidR="008D6B1C" w:rsidRPr="00E54FDC">
        <w:rPr>
          <w:rFonts w:ascii="Arial" w:hAnsi="Arial" w:cs="Arial"/>
          <w:sz w:val="22"/>
          <w:szCs w:val="22"/>
        </w:rPr>
        <w:t xml:space="preserve"> and motivate employees. EI supports ethical decision-making by enabling leaders to consider the emotional impact of decisions on stakeholders.</w:t>
      </w:r>
    </w:p>
    <w:p w14:paraId="48A97BCE" w14:textId="77BAECA3" w:rsidR="00FA3C76" w:rsidRPr="00E54FDC" w:rsidRDefault="00DE4ED9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 Gol</w:t>
      </w:r>
      <w:r w:rsidR="00286B1C" w:rsidRPr="00E54FDC">
        <w:rPr>
          <w:rFonts w:ascii="Arial" w:hAnsi="Arial" w:cs="Arial"/>
          <w:sz w:val="22"/>
          <w:szCs w:val="22"/>
        </w:rPr>
        <w:t>e</w:t>
      </w:r>
      <w:r w:rsidRPr="00E54FDC">
        <w:rPr>
          <w:rFonts w:ascii="Arial" w:hAnsi="Arial" w:cs="Arial"/>
          <w:sz w:val="22"/>
          <w:szCs w:val="22"/>
        </w:rPr>
        <w:t>man argues that EI is a stronger pred</w:t>
      </w:r>
      <w:r w:rsidR="00286B1C" w:rsidRPr="00E54FDC">
        <w:rPr>
          <w:rFonts w:ascii="Arial" w:hAnsi="Arial" w:cs="Arial"/>
          <w:sz w:val="22"/>
          <w:szCs w:val="22"/>
        </w:rPr>
        <w:t>ic</w:t>
      </w:r>
      <w:r w:rsidRPr="00E54FDC">
        <w:rPr>
          <w:rFonts w:ascii="Arial" w:hAnsi="Arial" w:cs="Arial"/>
          <w:sz w:val="22"/>
          <w:szCs w:val="22"/>
        </w:rPr>
        <w:t>tor of leadership success than IQ or technical</w:t>
      </w:r>
      <w:r w:rsidR="00286B1C" w:rsidRPr="00E54FDC">
        <w:rPr>
          <w:rFonts w:ascii="Arial" w:hAnsi="Arial" w:cs="Arial"/>
          <w:sz w:val="22"/>
          <w:szCs w:val="22"/>
        </w:rPr>
        <w:t xml:space="preserve"> skills. </w:t>
      </w:r>
      <w:r w:rsidR="00A61DC0" w:rsidRPr="00E54FDC">
        <w:rPr>
          <w:rFonts w:ascii="Arial" w:hAnsi="Arial" w:cs="Arial"/>
          <w:sz w:val="22"/>
          <w:szCs w:val="22"/>
        </w:rPr>
        <w:t xml:space="preserve"> Leaders with EI communicate vision effectively</w:t>
      </w:r>
      <w:r w:rsidR="004C5951" w:rsidRPr="00E54FDC">
        <w:rPr>
          <w:rFonts w:ascii="Arial" w:hAnsi="Arial" w:cs="Arial"/>
          <w:sz w:val="22"/>
          <w:szCs w:val="22"/>
        </w:rPr>
        <w:t>,</w:t>
      </w:r>
      <w:r w:rsidR="00A61DC0" w:rsidRPr="00E54FDC">
        <w:rPr>
          <w:rFonts w:ascii="Arial" w:hAnsi="Arial" w:cs="Arial"/>
          <w:sz w:val="22"/>
          <w:szCs w:val="22"/>
        </w:rPr>
        <w:t xml:space="preserve"> manage changes sensitively and build </w:t>
      </w:r>
      <w:r w:rsidR="004C5951" w:rsidRPr="00E54FDC">
        <w:rPr>
          <w:rFonts w:ascii="Arial" w:hAnsi="Arial" w:cs="Arial"/>
          <w:sz w:val="22"/>
          <w:szCs w:val="22"/>
        </w:rPr>
        <w:t xml:space="preserve">cohesive teams. </w:t>
      </w:r>
      <w:r w:rsidR="000A56CE" w:rsidRPr="00E54FDC">
        <w:rPr>
          <w:rFonts w:ascii="Arial" w:hAnsi="Arial" w:cs="Arial"/>
          <w:sz w:val="22"/>
          <w:szCs w:val="22"/>
        </w:rPr>
        <w:t>Mayer</w:t>
      </w:r>
      <w:r w:rsidR="00234535" w:rsidRPr="00E54FDC">
        <w:rPr>
          <w:rFonts w:ascii="Arial" w:hAnsi="Arial" w:cs="Arial"/>
          <w:sz w:val="22"/>
          <w:szCs w:val="22"/>
        </w:rPr>
        <w:t xml:space="preserve"> and Salovey emotional understanding </w:t>
      </w:r>
      <w:r w:rsidR="00672CAE" w:rsidRPr="00E54FDC">
        <w:rPr>
          <w:rFonts w:ascii="Arial" w:hAnsi="Arial" w:cs="Arial"/>
          <w:sz w:val="22"/>
          <w:szCs w:val="22"/>
        </w:rPr>
        <w:t>ability support</w:t>
      </w:r>
      <w:r w:rsidR="006D56B2" w:rsidRPr="00E54FDC">
        <w:rPr>
          <w:rFonts w:ascii="Arial" w:hAnsi="Arial" w:cs="Arial"/>
          <w:sz w:val="22"/>
          <w:szCs w:val="22"/>
        </w:rPr>
        <w:t xml:space="preserve">s </w:t>
      </w:r>
      <w:r w:rsidR="00814B2D" w:rsidRPr="00E54FDC">
        <w:rPr>
          <w:rFonts w:ascii="Arial" w:hAnsi="Arial" w:cs="Arial"/>
          <w:sz w:val="22"/>
          <w:szCs w:val="22"/>
        </w:rPr>
        <w:t>strategic decision</w:t>
      </w:r>
      <w:r w:rsidR="006D56B2" w:rsidRPr="00E54FDC">
        <w:rPr>
          <w:rFonts w:ascii="Arial" w:hAnsi="Arial" w:cs="Arial"/>
          <w:sz w:val="22"/>
          <w:szCs w:val="22"/>
        </w:rPr>
        <w:t xml:space="preserve"> making by enabling leaders </w:t>
      </w:r>
      <w:r w:rsidR="00814B2D" w:rsidRPr="00E54FDC">
        <w:rPr>
          <w:rFonts w:ascii="Arial" w:hAnsi="Arial" w:cs="Arial"/>
          <w:sz w:val="22"/>
          <w:szCs w:val="22"/>
        </w:rPr>
        <w:t>to anticipate</w:t>
      </w:r>
      <w:r w:rsidR="006D56B2" w:rsidRPr="00E54FDC">
        <w:rPr>
          <w:rFonts w:ascii="Arial" w:hAnsi="Arial" w:cs="Arial"/>
          <w:sz w:val="22"/>
          <w:szCs w:val="22"/>
        </w:rPr>
        <w:t xml:space="preserve"> emotional reactions </w:t>
      </w:r>
      <w:r w:rsidR="00814B2D" w:rsidRPr="00E54FDC">
        <w:rPr>
          <w:rFonts w:ascii="Arial" w:hAnsi="Arial" w:cs="Arial"/>
          <w:sz w:val="22"/>
          <w:szCs w:val="22"/>
        </w:rPr>
        <w:t>and plan accordingly.</w:t>
      </w:r>
    </w:p>
    <w:p w14:paraId="19C09831" w14:textId="69F69B55" w:rsidR="00814B2D" w:rsidRPr="00E54FDC" w:rsidRDefault="00E9482C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EI Also enhances </w:t>
      </w:r>
      <w:r w:rsidR="00694741" w:rsidRPr="00E54FDC">
        <w:rPr>
          <w:rFonts w:ascii="Arial" w:hAnsi="Arial" w:cs="Arial"/>
          <w:sz w:val="22"/>
          <w:szCs w:val="22"/>
        </w:rPr>
        <w:t>leaders’</w:t>
      </w:r>
      <w:r w:rsidRPr="00E54FDC">
        <w:rPr>
          <w:rFonts w:ascii="Arial" w:hAnsi="Arial" w:cs="Arial"/>
          <w:sz w:val="22"/>
          <w:szCs w:val="22"/>
        </w:rPr>
        <w:t xml:space="preserve"> ability to manage complex interpersonal dynamics, navigate conflict, and support employee development.</w:t>
      </w:r>
      <w:r w:rsidR="00694741" w:rsidRPr="00E54FDC">
        <w:rPr>
          <w:rFonts w:ascii="Arial" w:hAnsi="Arial" w:cs="Arial"/>
          <w:sz w:val="22"/>
          <w:szCs w:val="22"/>
        </w:rPr>
        <w:t xml:space="preserve"> Emotionally intelligent leaders are more likely to engage in coaching behaviours provide constructive feedback and recognise individual</w:t>
      </w:r>
      <w:r w:rsidR="002C68FC" w:rsidRPr="00E54FDC">
        <w:rPr>
          <w:rFonts w:ascii="Arial" w:hAnsi="Arial" w:cs="Arial"/>
          <w:sz w:val="22"/>
          <w:szCs w:val="22"/>
        </w:rPr>
        <w:t xml:space="preserve"> strengths.</w:t>
      </w:r>
    </w:p>
    <w:p w14:paraId="1FCB5448" w14:textId="6A5033FB" w:rsidR="005E7DDC" w:rsidRPr="00E54FDC" w:rsidRDefault="007F1490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Mindfulness strengthened leadership by enhancing </w:t>
      </w:r>
      <w:r w:rsidR="00A16E37" w:rsidRPr="00E54FDC">
        <w:rPr>
          <w:rFonts w:ascii="Arial" w:hAnsi="Arial" w:cs="Arial"/>
          <w:sz w:val="22"/>
          <w:szCs w:val="22"/>
        </w:rPr>
        <w:t>focus, reducing</w:t>
      </w:r>
      <w:r w:rsidRPr="00E54FDC">
        <w:rPr>
          <w:rFonts w:ascii="Arial" w:hAnsi="Arial" w:cs="Arial"/>
          <w:sz w:val="22"/>
          <w:szCs w:val="22"/>
        </w:rPr>
        <w:t xml:space="preserve"> stress and supporting ethical behaviour. Mindful leaders are better able to remain present</w:t>
      </w:r>
      <w:r w:rsidR="000F5B41" w:rsidRPr="00E54FDC">
        <w:rPr>
          <w:rFonts w:ascii="Arial" w:hAnsi="Arial" w:cs="Arial"/>
          <w:sz w:val="22"/>
          <w:szCs w:val="22"/>
        </w:rPr>
        <w:t>, m</w:t>
      </w:r>
      <w:r w:rsidRPr="00E54FDC">
        <w:rPr>
          <w:rFonts w:ascii="Arial" w:hAnsi="Arial" w:cs="Arial"/>
          <w:sz w:val="22"/>
          <w:szCs w:val="22"/>
        </w:rPr>
        <w:t>ake thoughtful decisions</w:t>
      </w:r>
      <w:r w:rsidR="000F5B41" w:rsidRPr="00E54FDC">
        <w:rPr>
          <w:rFonts w:ascii="Arial" w:hAnsi="Arial" w:cs="Arial"/>
          <w:sz w:val="22"/>
          <w:szCs w:val="22"/>
        </w:rPr>
        <w:t>,</w:t>
      </w:r>
      <w:r w:rsidRPr="00E54FDC">
        <w:rPr>
          <w:rFonts w:ascii="Arial" w:hAnsi="Arial" w:cs="Arial"/>
          <w:sz w:val="22"/>
          <w:szCs w:val="22"/>
        </w:rPr>
        <w:t xml:space="preserve"> and respond calmly to challenges</w:t>
      </w:r>
      <w:r w:rsidR="00A16E37" w:rsidRPr="00E54FDC">
        <w:rPr>
          <w:rFonts w:ascii="Arial" w:hAnsi="Arial" w:cs="Arial"/>
          <w:sz w:val="22"/>
          <w:szCs w:val="22"/>
        </w:rPr>
        <w:t>.</w:t>
      </w:r>
    </w:p>
    <w:p w14:paraId="2B476D2B" w14:textId="126C5935" w:rsidR="002C68FC" w:rsidRPr="00E54FDC" w:rsidRDefault="007C6ADA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 </w:t>
      </w:r>
      <w:r w:rsidR="00B54616" w:rsidRPr="00E54FDC">
        <w:rPr>
          <w:rFonts w:ascii="Arial" w:hAnsi="Arial" w:cs="Arial"/>
          <w:sz w:val="22"/>
          <w:szCs w:val="22"/>
        </w:rPr>
        <w:t>However, EI must be balanced with analytical skills and organisational knowledge. Over relian</w:t>
      </w:r>
      <w:r w:rsidR="00A1306F" w:rsidRPr="00E54FDC">
        <w:rPr>
          <w:rFonts w:ascii="Arial" w:hAnsi="Arial" w:cs="Arial"/>
          <w:sz w:val="22"/>
          <w:szCs w:val="22"/>
        </w:rPr>
        <w:t>ce</w:t>
      </w:r>
      <w:r w:rsidR="00B54616" w:rsidRPr="00E54FDC">
        <w:rPr>
          <w:rFonts w:ascii="Arial" w:hAnsi="Arial" w:cs="Arial"/>
          <w:sz w:val="22"/>
          <w:szCs w:val="22"/>
        </w:rPr>
        <w:t xml:space="preserve"> on emotional considerations may lead to ind</w:t>
      </w:r>
      <w:r w:rsidR="006F1268" w:rsidRPr="00E54FDC">
        <w:rPr>
          <w:rFonts w:ascii="Arial" w:hAnsi="Arial" w:cs="Arial"/>
          <w:sz w:val="22"/>
          <w:szCs w:val="22"/>
        </w:rPr>
        <w:t xml:space="preserve">ecision </w:t>
      </w:r>
      <w:r w:rsidR="00B54616" w:rsidRPr="00E54FDC">
        <w:rPr>
          <w:rFonts w:ascii="Arial" w:hAnsi="Arial" w:cs="Arial"/>
          <w:sz w:val="22"/>
          <w:szCs w:val="22"/>
        </w:rPr>
        <w:t>or avoidance of difficult conversations.</w:t>
      </w:r>
      <w:r w:rsidR="006F1268" w:rsidRPr="00E54FDC">
        <w:rPr>
          <w:rFonts w:ascii="Arial" w:hAnsi="Arial" w:cs="Arial"/>
          <w:sz w:val="22"/>
          <w:szCs w:val="22"/>
        </w:rPr>
        <w:t xml:space="preserve"> </w:t>
      </w:r>
      <w:r w:rsidR="00F574FE" w:rsidRPr="00E54FDC">
        <w:rPr>
          <w:rFonts w:ascii="Arial" w:hAnsi="Arial" w:cs="Arial"/>
          <w:sz w:val="22"/>
          <w:szCs w:val="22"/>
        </w:rPr>
        <w:t>Therefore, emotional intelligence leadership requires integration of emotional and ratio</w:t>
      </w:r>
      <w:r w:rsidR="00FC7D59" w:rsidRPr="00E54FDC">
        <w:rPr>
          <w:rFonts w:ascii="Arial" w:hAnsi="Arial" w:cs="Arial"/>
          <w:sz w:val="22"/>
          <w:szCs w:val="22"/>
        </w:rPr>
        <w:t>nal</w:t>
      </w:r>
      <w:r w:rsidR="00F574FE" w:rsidRPr="00E54FDC">
        <w:rPr>
          <w:rFonts w:ascii="Arial" w:hAnsi="Arial" w:cs="Arial"/>
          <w:sz w:val="22"/>
          <w:szCs w:val="22"/>
        </w:rPr>
        <w:t xml:space="preserve"> </w:t>
      </w:r>
      <w:r w:rsidR="00FC7D59" w:rsidRPr="00E54FDC">
        <w:rPr>
          <w:rFonts w:ascii="Arial" w:hAnsi="Arial" w:cs="Arial"/>
          <w:sz w:val="22"/>
          <w:szCs w:val="22"/>
        </w:rPr>
        <w:t>processes.</w:t>
      </w:r>
    </w:p>
    <w:p w14:paraId="5D283E57" w14:textId="094BA8D3" w:rsidR="00B94CBC" w:rsidRPr="00E54FDC" w:rsidRDefault="00FB384B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Beyond foundational competencies outlined by </w:t>
      </w:r>
      <w:r w:rsidR="009E04E0" w:rsidRPr="00E54FDC">
        <w:rPr>
          <w:rFonts w:ascii="Arial" w:hAnsi="Arial" w:cs="Arial"/>
          <w:sz w:val="22"/>
          <w:szCs w:val="22"/>
        </w:rPr>
        <w:t>G</w:t>
      </w:r>
      <w:r w:rsidRPr="00E54FDC">
        <w:rPr>
          <w:rFonts w:ascii="Arial" w:hAnsi="Arial" w:cs="Arial"/>
          <w:sz w:val="22"/>
          <w:szCs w:val="22"/>
        </w:rPr>
        <w:t>oleman</w:t>
      </w:r>
      <w:r w:rsidR="009E04E0" w:rsidRPr="00E54FDC">
        <w:rPr>
          <w:rFonts w:ascii="Arial" w:hAnsi="Arial" w:cs="Arial"/>
          <w:sz w:val="22"/>
          <w:szCs w:val="22"/>
        </w:rPr>
        <w:t xml:space="preserve">, emotional intelligence leadership also requires an ability to navigate organisational politics, power dynamics, and cultural complexity. </w:t>
      </w:r>
      <w:r w:rsidR="00727C95" w:rsidRPr="00E54FDC">
        <w:rPr>
          <w:rFonts w:ascii="Arial" w:hAnsi="Arial" w:cs="Arial"/>
          <w:sz w:val="22"/>
          <w:szCs w:val="22"/>
        </w:rPr>
        <w:t xml:space="preserve"> </w:t>
      </w:r>
      <w:r w:rsidR="0087063D" w:rsidRPr="00E54FDC">
        <w:rPr>
          <w:rFonts w:ascii="Arial" w:hAnsi="Arial" w:cs="Arial"/>
          <w:sz w:val="22"/>
          <w:szCs w:val="22"/>
        </w:rPr>
        <w:t xml:space="preserve">Leaders must recognise </w:t>
      </w:r>
      <w:r w:rsidR="00535197" w:rsidRPr="00E54FDC">
        <w:rPr>
          <w:rFonts w:ascii="Arial" w:hAnsi="Arial" w:cs="Arial"/>
          <w:sz w:val="22"/>
          <w:szCs w:val="22"/>
        </w:rPr>
        <w:t xml:space="preserve">how </w:t>
      </w:r>
      <w:r w:rsidR="0087063D" w:rsidRPr="00E54FDC">
        <w:rPr>
          <w:rFonts w:ascii="Arial" w:hAnsi="Arial" w:cs="Arial"/>
          <w:sz w:val="22"/>
          <w:szCs w:val="22"/>
        </w:rPr>
        <w:t>emotional influence, not only interpersonal relationships but also organisational systems, decision making processes</w:t>
      </w:r>
      <w:r w:rsidR="0020461A" w:rsidRPr="00E54FDC">
        <w:rPr>
          <w:rFonts w:ascii="Arial" w:hAnsi="Arial" w:cs="Arial"/>
          <w:sz w:val="22"/>
          <w:szCs w:val="22"/>
        </w:rPr>
        <w:t>,</w:t>
      </w:r>
      <w:r w:rsidR="0087063D" w:rsidRPr="00E54FDC">
        <w:rPr>
          <w:rFonts w:ascii="Arial" w:hAnsi="Arial" w:cs="Arial"/>
          <w:sz w:val="22"/>
          <w:szCs w:val="22"/>
        </w:rPr>
        <w:t xml:space="preserve"> and strategy outcomes.</w:t>
      </w:r>
      <w:r w:rsidR="00F415AF" w:rsidRPr="00E54FDC">
        <w:rPr>
          <w:rFonts w:ascii="Arial" w:hAnsi="Arial" w:cs="Arial"/>
          <w:sz w:val="22"/>
          <w:szCs w:val="22"/>
        </w:rPr>
        <w:t xml:space="preserve"> </w:t>
      </w:r>
      <w:r w:rsidR="00277403" w:rsidRPr="00E54FDC">
        <w:rPr>
          <w:rFonts w:ascii="Arial" w:hAnsi="Arial" w:cs="Arial"/>
          <w:sz w:val="22"/>
          <w:szCs w:val="22"/>
        </w:rPr>
        <w:t>(Wong</w:t>
      </w:r>
      <w:r w:rsidR="00150638" w:rsidRPr="00E54FDC">
        <w:rPr>
          <w:rFonts w:ascii="Arial" w:hAnsi="Arial" w:cs="Arial"/>
          <w:sz w:val="22"/>
          <w:szCs w:val="22"/>
        </w:rPr>
        <w:t xml:space="preserve"> and Law 2002</w:t>
      </w:r>
      <w:r w:rsidR="00277403" w:rsidRPr="00E54FDC">
        <w:rPr>
          <w:rFonts w:ascii="Arial" w:hAnsi="Arial" w:cs="Arial"/>
          <w:sz w:val="22"/>
          <w:szCs w:val="22"/>
        </w:rPr>
        <w:t>)</w:t>
      </w:r>
      <w:r w:rsidR="00150638" w:rsidRPr="00E54FDC">
        <w:rPr>
          <w:rFonts w:ascii="Arial" w:hAnsi="Arial" w:cs="Arial"/>
          <w:sz w:val="22"/>
          <w:szCs w:val="22"/>
        </w:rPr>
        <w:t xml:space="preserve"> argues that leaders with</w:t>
      </w:r>
      <w:r w:rsidR="00277403" w:rsidRPr="00E54FDC">
        <w:rPr>
          <w:rFonts w:ascii="Arial" w:hAnsi="Arial" w:cs="Arial"/>
          <w:sz w:val="22"/>
          <w:szCs w:val="22"/>
        </w:rPr>
        <w:t xml:space="preserve"> </w:t>
      </w:r>
      <w:r w:rsidR="00150638" w:rsidRPr="00E54FDC">
        <w:rPr>
          <w:rFonts w:ascii="Arial" w:hAnsi="Arial" w:cs="Arial"/>
          <w:sz w:val="22"/>
          <w:szCs w:val="22"/>
        </w:rPr>
        <w:t>EI are better able to interpret emotional climate of their teams</w:t>
      </w:r>
      <w:r w:rsidR="00277403" w:rsidRPr="00E54FDC">
        <w:rPr>
          <w:rFonts w:ascii="Arial" w:hAnsi="Arial" w:cs="Arial"/>
          <w:sz w:val="22"/>
          <w:szCs w:val="22"/>
        </w:rPr>
        <w:t>, e</w:t>
      </w:r>
      <w:r w:rsidR="00B66BD0" w:rsidRPr="00E54FDC">
        <w:rPr>
          <w:rFonts w:ascii="Arial" w:hAnsi="Arial" w:cs="Arial"/>
          <w:sz w:val="22"/>
          <w:szCs w:val="22"/>
        </w:rPr>
        <w:t>nabling them to anticipate resistance</w:t>
      </w:r>
      <w:r w:rsidR="00F02F82" w:rsidRPr="00E54FDC">
        <w:rPr>
          <w:rFonts w:ascii="Arial" w:hAnsi="Arial" w:cs="Arial"/>
          <w:sz w:val="22"/>
          <w:szCs w:val="22"/>
        </w:rPr>
        <w:t>,</w:t>
      </w:r>
      <w:r w:rsidR="00B66BD0" w:rsidRPr="00E54FDC">
        <w:rPr>
          <w:rFonts w:ascii="Arial" w:hAnsi="Arial" w:cs="Arial"/>
          <w:sz w:val="22"/>
          <w:szCs w:val="22"/>
        </w:rPr>
        <w:t xml:space="preserve"> identify emerg</w:t>
      </w:r>
      <w:r w:rsidR="00F02F82" w:rsidRPr="00E54FDC">
        <w:rPr>
          <w:rFonts w:ascii="Arial" w:hAnsi="Arial" w:cs="Arial"/>
          <w:sz w:val="22"/>
          <w:szCs w:val="22"/>
        </w:rPr>
        <w:t xml:space="preserve">ing </w:t>
      </w:r>
      <w:r w:rsidR="00B66BD0" w:rsidRPr="00E54FDC">
        <w:rPr>
          <w:rFonts w:ascii="Arial" w:hAnsi="Arial" w:cs="Arial"/>
          <w:sz w:val="22"/>
          <w:szCs w:val="22"/>
        </w:rPr>
        <w:t>tension</w:t>
      </w:r>
      <w:r w:rsidR="00F02F82" w:rsidRPr="00E54FDC">
        <w:rPr>
          <w:rFonts w:ascii="Arial" w:hAnsi="Arial" w:cs="Arial"/>
          <w:sz w:val="22"/>
          <w:szCs w:val="22"/>
        </w:rPr>
        <w:t>,</w:t>
      </w:r>
      <w:r w:rsidR="00B66BD0" w:rsidRPr="00E54FDC">
        <w:rPr>
          <w:rFonts w:ascii="Arial" w:hAnsi="Arial" w:cs="Arial"/>
          <w:sz w:val="22"/>
          <w:szCs w:val="22"/>
        </w:rPr>
        <w:t xml:space="preserve"> and intervene proactively</w:t>
      </w:r>
      <w:r w:rsidR="00A64139" w:rsidRPr="00E54FDC">
        <w:rPr>
          <w:rFonts w:ascii="Arial" w:hAnsi="Arial" w:cs="Arial"/>
          <w:sz w:val="22"/>
          <w:szCs w:val="22"/>
        </w:rPr>
        <w:t xml:space="preserve">. </w:t>
      </w:r>
      <w:r w:rsidR="00BA568E" w:rsidRPr="00E54FDC">
        <w:rPr>
          <w:rFonts w:ascii="Arial" w:hAnsi="Arial" w:cs="Arial"/>
          <w:sz w:val="22"/>
          <w:szCs w:val="22"/>
        </w:rPr>
        <w:t>This anticipatory capability is particularly important in environments undergoing rapid change.</w:t>
      </w:r>
      <w:r w:rsidR="00EA6D51" w:rsidRPr="00E54FDC">
        <w:rPr>
          <w:rFonts w:ascii="Arial" w:hAnsi="Arial" w:cs="Arial"/>
          <w:sz w:val="22"/>
          <w:szCs w:val="22"/>
        </w:rPr>
        <w:t xml:space="preserve"> Weather uncertainty</w:t>
      </w:r>
      <w:r w:rsidR="0016623B" w:rsidRPr="00E54FDC">
        <w:rPr>
          <w:rFonts w:ascii="Arial" w:hAnsi="Arial" w:cs="Arial"/>
          <w:sz w:val="22"/>
          <w:szCs w:val="22"/>
        </w:rPr>
        <w:t xml:space="preserve"> </w:t>
      </w:r>
      <w:r w:rsidR="00C61C9A" w:rsidRPr="00E54FDC">
        <w:rPr>
          <w:rFonts w:ascii="Arial" w:hAnsi="Arial" w:cs="Arial"/>
          <w:sz w:val="22"/>
          <w:szCs w:val="22"/>
        </w:rPr>
        <w:t>can heighten</w:t>
      </w:r>
      <w:r w:rsidR="00EA6D51" w:rsidRPr="00E54FDC">
        <w:rPr>
          <w:rFonts w:ascii="Arial" w:hAnsi="Arial" w:cs="Arial"/>
          <w:sz w:val="22"/>
          <w:szCs w:val="22"/>
        </w:rPr>
        <w:t xml:space="preserve"> emotional volatility</w:t>
      </w:r>
      <w:r w:rsidR="0016623B" w:rsidRPr="00E54FDC">
        <w:rPr>
          <w:rFonts w:ascii="Arial" w:hAnsi="Arial" w:cs="Arial"/>
          <w:sz w:val="22"/>
          <w:szCs w:val="22"/>
        </w:rPr>
        <w:t>.</w:t>
      </w:r>
    </w:p>
    <w:p w14:paraId="04CC8E79" w14:textId="5BA33E03" w:rsidR="00E45911" w:rsidRPr="00E54FDC" w:rsidRDefault="00D772A2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lastRenderedPageBreak/>
        <w:t xml:space="preserve">EI also enhanced </w:t>
      </w:r>
      <w:r w:rsidR="0071052A" w:rsidRPr="00E54FDC">
        <w:rPr>
          <w:rFonts w:ascii="Arial" w:hAnsi="Arial" w:cs="Arial"/>
          <w:sz w:val="22"/>
          <w:szCs w:val="22"/>
        </w:rPr>
        <w:t>leaders’</w:t>
      </w:r>
      <w:r w:rsidR="00BC3FF7" w:rsidRPr="00E54FDC">
        <w:rPr>
          <w:rFonts w:ascii="Arial" w:hAnsi="Arial" w:cs="Arial"/>
          <w:sz w:val="22"/>
          <w:szCs w:val="22"/>
        </w:rPr>
        <w:t xml:space="preserve"> a</w:t>
      </w:r>
      <w:r w:rsidRPr="00E54FDC">
        <w:rPr>
          <w:rFonts w:ascii="Arial" w:hAnsi="Arial" w:cs="Arial"/>
          <w:sz w:val="22"/>
          <w:szCs w:val="22"/>
        </w:rPr>
        <w:t>bility to manage paradoxes such as balancing autonomy with control, innovation with stability, or employee well-being with performance demands.</w:t>
      </w:r>
      <w:r w:rsidR="00DD0257" w:rsidRPr="00E54FDC">
        <w:rPr>
          <w:rFonts w:ascii="Arial" w:hAnsi="Arial" w:cs="Arial"/>
          <w:sz w:val="22"/>
          <w:szCs w:val="22"/>
        </w:rPr>
        <w:t xml:space="preserve"> </w:t>
      </w:r>
      <w:r w:rsidR="00705D21" w:rsidRPr="00E54FDC">
        <w:rPr>
          <w:rFonts w:ascii="Arial" w:hAnsi="Arial" w:cs="Arial"/>
          <w:sz w:val="22"/>
          <w:szCs w:val="22"/>
        </w:rPr>
        <w:t xml:space="preserve">Leaders who understand emotional dynamics can make more </w:t>
      </w:r>
      <w:r w:rsidR="00B4701A" w:rsidRPr="00E54FDC">
        <w:rPr>
          <w:rFonts w:ascii="Arial" w:hAnsi="Arial" w:cs="Arial"/>
          <w:sz w:val="22"/>
          <w:szCs w:val="22"/>
        </w:rPr>
        <w:t>nuanced d</w:t>
      </w:r>
      <w:r w:rsidR="00705D21" w:rsidRPr="00E54FDC">
        <w:rPr>
          <w:rFonts w:ascii="Arial" w:hAnsi="Arial" w:cs="Arial"/>
          <w:sz w:val="22"/>
          <w:szCs w:val="22"/>
        </w:rPr>
        <w:t>ecision</w:t>
      </w:r>
      <w:r w:rsidR="00B4701A" w:rsidRPr="00E54FDC">
        <w:rPr>
          <w:rFonts w:ascii="Arial" w:hAnsi="Arial" w:cs="Arial"/>
          <w:sz w:val="22"/>
          <w:szCs w:val="22"/>
        </w:rPr>
        <w:t>s</w:t>
      </w:r>
      <w:r w:rsidR="00705D21" w:rsidRPr="00E54FDC">
        <w:rPr>
          <w:rFonts w:ascii="Arial" w:hAnsi="Arial" w:cs="Arial"/>
          <w:sz w:val="22"/>
          <w:szCs w:val="22"/>
        </w:rPr>
        <w:t xml:space="preserve"> that is </w:t>
      </w:r>
      <w:r w:rsidR="00954B04" w:rsidRPr="00E54FDC">
        <w:rPr>
          <w:rFonts w:ascii="Arial" w:hAnsi="Arial" w:cs="Arial"/>
          <w:sz w:val="22"/>
          <w:szCs w:val="22"/>
        </w:rPr>
        <w:t>consider both</w:t>
      </w:r>
      <w:r w:rsidR="00AF1C39" w:rsidRPr="00E54FDC">
        <w:rPr>
          <w:rFonts w:ascii="Arial" w:hAnsi="Arial" w:cs="Arial"/>
          <w:sz w:val="22"/>
          <w:szCs w:val="22"/>
        </w:rPr>
        <w:t xml:space="preserve"> rational</w:t>
      </w:r>
      <w:r w:rsidR="00954B04" w:rsidRPr="00E54FDC">
        <w:rPr>
          <w:rFonts w:ascii="Arial" w:hAnsi="Arial" w:cs="Arial"/>
          <w:sz w:val="22"/>
          <w:szCs w:val="22"/>
        </w:rPr>
        <w:t xml:space="preserve"> a</w:t>
      </w:r>
      <w:r w:rsidR="00705D21" w:rsidRPr="00E54FDC">
        <w:rPr>
          <w:rFonts w:ascii="Arial" w:hAnsi="Arial" w:cs="Arial"/>
          <w:sz w:val="22"/>
          <w:szCs w:val="22"/>
        </w:rPr>
        <w:t>nd effective consequences.</w:t>
      </w:r>
      <w:r w:rsidR="00954B04" w:rsidRPr="00E54FDC">
        <w:rPr>
          <w:rFonts w:ascii="Arial" w:hAnsi="Arial" w:cs="Arial"/>
          <w:sz w:val="22"/>
          <w:szCs w:val="22"/>
        </w:rPr>
        <w:t xml:space="preserve">  For </w:t>
      </w:r>
      <w:r w:rsidR="00C05F59" w:rsidRPr="00E54FDC">
        <w:rPr>
          <w:rFonts w:ascii="Arial" w:hAnsi="Arial" w:cs="Arial"/>
          <w:sz w:val="22"/>
          <w:szCs w:val="22"/>
        </w:rPr>
        <w:t>example,</w:t>
      </w:r>
      <w:r w:rsidR="00954B04" w:rsidRPr="00E54FDC">
        <w:rPr>
          <w:rFonts w:ascii="Arial" w:hAnsi="Arial" w:cs="Arial"/>
          <w:sz w:val="22"/>
          <w:szCs w:val="22"/>
        </w:rPr>
        <w:t xml:space="preserve"> during organisational restructuring emotional intelligent leaders recognised the emotional impact of change and communicate with transparency</w:t>
      </w:r>
      <w:r w:rsidR="00C05F59" w:rsidRPr="00E54FDC">
        <w:rPr>
          <w:rFonts w:ascii="Arial" w:hAnsi="Arial" w:cs="Arial"/>
          <w:sz w:val="22"/>
          <w:szCs w:val="22"/>
        </w:rPr>
        <w:t>,</w:t>
      </w:r>
      <w:r w:rsidR="00954B04" w:rsidRPr="00E54FDC">
        <w:rPr>
          <w:rFonts w:ascii="Arial" w:hAnsi="Arial" w:cs="Arial"/>
          <w:sz w:val="22"/>
          <w:szCs w:val="22"/>
        </w:rPr>
        <w:t xml:space="preserve"> empathy</w:t>
      </w:r>
      <w:r w:rsidR="0056754D" w:rsidRPr="00E54FDC">
        <w:rPr>
          <w:rFonts w:ascii="Arial" w:hAnsi="Arial" w:cs="Arial"/>
          <w:sz w:val="22"/>
          <w:szCs w:val="22"/>
        </w:rPr>
        <w:t>,</w:t>
      </w:r>
      <w:r w:rsidR="00954B04" w:rsidRPr="00E54FDC">
        <w:rPr>
          <w:rFonts w:ascii="Arial" w:hAnsi="Arial" w:cs="Arial"/>
          <w:sz w:val="22"/>
          <w:szCs w:val="22"/>
        </w:rPr>
        <w:t xml:space="preserve"> and sensitivity</w:t>
      </w:r>
      <w:r w:rsidR="0056754D" w:rsidRPr="00E54FDC">
        <w:rPr>
          <w:rFonts w:ascii="Arial" w:hAnsi="Arial" w:cs="Arial"/>
          <w:sz w:val="22"/>
          <w:szCs w:val="22"/>
        </w:rPr>
        <w:t>.</w:t>
      </w:r>
      <w:r w:rsidR="00E70592" w:rsidRPr="00E54FDC">
        <w:rPr>
          <w:rFonts w:ascii="Arial" w:hAnsi="Arial" w:cs="Arial"/>
          <w:sz w:val="22"/>
          <w:szCs w:val="22"/>
        </w:rPr>
        <w:t xml:space="preserve"> This reduces </w:t>
      </w:r>
      <w:r w:rsidR="00BF423C" w:rsidRPr="00E54FDC">
        <w:rPr>
          <w:rFonts w:ascii="Arial" w:hAnsi="Arial" w:cs="Arial"/>
          <w:sz w:val="22"/>
          <w:szCs w:val="22"/>
        </w:rPr>
        <w:t>anxiety, build</w:t>
      </w:r>
      <w:r w:rsidR="00E70592" w:rsidRPr="00E54FDC">
        <w:rPr>
          <w:rFonts w:ascii="Arial" w:hAnsi="Arial" w:cs="Arial"/>
          <w:sz w:val="22"/>
          <w:szCs w:val="22"/>
        </w:rPr>
        <w:t xml:space="preserve"> trust and increase employee commitment to new strategi</w:t>
      </w:r>
      <w:r w:rsidR="00BF423C" w:rsidRPr="00E54FDC">
        <w:rPr>
          <w:rFonts w:ascii="Arial" w:hAnsi="Arial" w:cs="Arial"/>
          <w:sz w:val="22"/>
          <w:szCs w:val="22"/>
        </w:rPr>
        <w:t>c d</w:t>
      </w:r>
      <w:r w:rsidR="00E70592" w:rsidRPr="00E54FDC">
        <w:rPr>
          <w:rFonts w:ascii="Arial" w:hAnsi="Arial" w:cs="Arial"/>
          <w:sz w:val="22"/>
          <w:szCs w:val="22"/>
        </w:rPr>
        <w:t>irections.</w:t>
      </w:r>
    </w:p>
    <w:p w14:paraId="447080CB" w14:textId="7E92DAB1" w:rsidR="00BF423C" w:rsidRPr="00E54FDC" w:rsidRDefault="007E3079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Mindfulness </w:t>
      </w:r>
      <w:r w:rsidR="00D10209" w:rsidRPr="00E54FDC">
        <w:rPr>
          <w:rFonts w:ascii="Arial" w:hAnsi="Arial" w:cs="Arial"/>
          <w:sz w:val="22"/>
          <w:szCs w:val="22"/>
        </w:rPr>
        <w:t xml:space="preserve">further </w:t>
      </w:r>
      <w:r w:rsidR="00295EAE" w:rsidRPr="00E54FDC">
        <w:rPr>
          <w:rFonts w:ascii="Arial" w:hAnsi="Arial" w:cs="Arial"/>
          <w:sz w:val="22"/>
          <w:szCs w:val="22"/>
        </w:rPr>
        <w:t>strengthens leadership effectiveness by enhanc</w:t>
      </w:r>
      <w:r w:rsidR="002C48B3" w:rsidRPr="00E54FDC">
        <w:rPr>
          <w:rFonts w:ascii="Arial" w:hAnsi="Arial" w:cs="Arial"/>
          <w:sz w:val="22"/>
          <w:szCs w:val="22"/>
        </w:rPr>
        <w:t xml:space="preserve">ing cognitive flexibility and reducing </w:t>
      </w:r>
      <w:r w:rsidR="008E74FB" w:rsidRPr="00E54FDC">
        <w:rPr>
          <w:rFonts w:ascii="Arial" w:hAnsi="Arial" w:cs="Arial"/>
          <w:sz w:val="22"/>
          <w:szCs w:val="22"/>
        </w:rPr>
        <w:t>sus</w:t>
      </w:r>
      <w:r w:rsidR="00BF51EC" w:rsidRPr="00E54FDC">
        <w:rPr>
          <w:rFonts w:ascii="Arial" w:hAnsi="Arial" w:cs="Arial"/>
          <w:sz w:val="22"/>
          <w:szCs w:val="22"/>
        </w:rPr>
        <w:t>cepti</w:t>
      </w:r>
      <w:r w:rsidR="00A10E8B" w:rsidRPr="00E54FDC">
        <w:rPr>
          <w:rFonts w:ascii="Arial" w:hAnsi="Arial" w:cs="Arial"/>
          <w:sz w:val="22"/>
          <w:szCs w:val="22"/>
        </w:rPr>
        <w:t>bility to cognitive biases.</w:t>
      </w:r>
      <w:r w:rsidR="009677E7" w:rsidRPr="00E54FDC">
        <w:rPr>
          <w:rFonts w:ascii="Arial" w:hAnsi="Arial" w:cs="Arial"/>
          <w:sz w:val="22"/>
          <w:szCs w:val="22"/>
        </w:rPr>
        <w:t xml:space="preserve"> </w:t>
      </w:r>
      <w:r w:rsidR="002E4926" w:rsidRPr="00E54FDC">
        <w:rPr>
          <w:rFonts w:ascii="Arial" w:hAnsi="Arial" w:cs="Arial"/>
          <w:sz w:val="22"/>
          <w:szCs w:val="22"/>
        </w:rPr>
        <w:t xml:space="preserve"> Mindful leaders are better able to pause before </w:t>
      </w:r>
      <w:r w:rsidR="00D65A9D" w:rsidRPr="00E54FDC">
        <w:rPr>
          <w:rFonts w:ascii="Arial" w:hAnsi="Arial" w:cs="Arial"/>
          <w:sz w:val="22"/>
          <w:szCs w:val="22"/>
        </w:rPr>
        <w:t>reacting, evaluate</w:t>
      </w:r>
      <w:r w:rsidR="002E4926" w:rsidRPr="00E54FDC">
        <w:rPr>
          <w:rFonts w:ascii="Arial" w:hAnsi="Arial" w:cs="Arial"/>
          <w:sz w:val="22"/>
          <w:szCs w:val="22"/>
        </w:rPr>
        <w:t xml:space="preserve"> situation objectively</w:t>
      </w:r>
      <w:r w:rsidR="00F60697" w:rsidRPr="00E54FDC">
        <w:rPr>
          <w:rFonts w:ascii="Arial" w:hAnsi="Arial" w:cs="Arial"/>
          <w:sz w:val="22"/>
          <w:szCs w:val="22"/>
        </w:rPr>
        <w:t>,</w:t>
      </w:r>
      <w:r w:rsidR="002E4926" w:rsidRPr="00E54FDC">
        <w:rPr>
          <w:rFonts w:ascii="Arial" w:hAnsi="Arial" w:cs="Arial"/>
          <w:sz w:val="22"/>
          <w:szCs w:val="22"/>
        </w:rPr>
        <w:t xml:space="preserve"> and make decisions aligned with organisational value rather than emotional impulses</w:t>
      </w:r>
      <w:r w:rsidR="003E1BD8" w:rsidRPr="00E54FDC">
        <w:rPr>
          <w:rFonts w:ascii="Arial" w:hAnsi="Arial" w:cs="Arial"/>
          <w:sz w:val="22"/>
          <w:szCs w:val="22"/>
        </w:rPr>
        <w:t>.</w:t>
      </w:r>
      <w:r w:rsidR="00712AB3" w:rsidRPr="00E54FDC">
        <w:rPr>
          <w:rFonts w:ascii="Arial" w:hAnsi="Arial" w:cs="Arial"/>
          <w:sz w:val="22"/>
          <w:szCs w:val="22"/>
        </w:rPr>
        <w:t xml:space="preserve"> Research suggests that mindfulness improves ethical decision-making by increasing awareness of personal values and reducing automatic</w:t>
      </w:r>
      <w:r w:rsidR="00CF5E11" w:rsidRPr="00E54FDC">
        <w:rPr>
          <w:rFonts w:ascii="Arial" w:hAnsi="Arial" w:cs="Arial"/>
          <w:sz w:val="22"/>
          <w:szCs w:val="22"/>
        </w:rPr>
        <w:t>,</w:t>
      </w:r>
      <w:r w:rsidR="00712AB3" w:rsidRPr="00E54FDC">
        <w:rPr>
          <w:rFonts w:ascii="Arial" w:hAnsi="Arial" w:cs="Arial"/>
          <w:sz w:val="22"/>
          <w:szCs w:val="22"/>
        </w:rPr>
        <w:t xml:space="preserve"> self-protective </w:t>
      </w:r>
      <w:r w:rsidR="00141B99" w:rsidRPr="00E54FDC">
        <w:rPr>
          <w:rFonts w:ascii="Arial" w:hAnsi="Arial" w:cs="Arial"/>
          <w:sz w:val="22"/>
          <w:szCs w:val="22"/>
        </w:rPr>
        <w:t>behaviours (Good et al.,2016)</w:t>
      </w:r>
      <w:r w:rsidR="00E6564B" w:rsidRPr="00E54FDC">
        <w:rPr>
          <w:rFonts w:ascii="Arial" w:hAnsi="Arial" w:cs="Arial"/>
          <w:sz w:val="22"/>
          <w:szCs w:val="22"/>
        </w:rPr>
        <w:t>. This particularly relevant in contemporary organisations where ethical lapses can have significant reputational and financial consequences.</w:t>
      </w:r>
    </w:p>
    <w:p w14:paraId="524C9CAA" w14:textId="0D6C2D2C" w:rsidR="00F35D4F" w:rsidRPr="00E54FDC" w:rsidRDefault="00F35D4F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Critically, emotionally intelligent leaders is not without limitations.</w:t>
      </w:r>
      <w:r w:rsidR="005D7394" w:rsidRPr="00E54FDC">
        <w:rPr>
          <w:rFonts w:ascii="Arial" w:hAnsi="Arial" w:cs="Arial"/>
          <w:sz w:val="22"/>
          <w:szCs w:val="22"/>
        </w:rPr>
        <w:t xml:space="preserve"> Leaders who rely excessively on emotional considerations may avoid difficult conversations or struggle to enforce boundaries. EI must therefore be balanced with </w:t>
      </w:r>
      <w:r w:rsidR="00634AC1" w:rsidRPr="00E54FDC">
        <w:rPr>
          <w:rFonts w:ascii="Arial" w:hAnsi="Arial" w:cs="Arial"/>
          <w:sz w:val="22"/>
          <w:szCs w:val="22"/>
        </w:rPr>
        <w:t>asser</w:t>
      </w:r>
      <w:r w:rsidR="00CD18FC" w:rsidRPr="00E54FDC">
        <w:rPr>
          <w:rFonts w:ascii="Arial" w:hAnsi="Arial" w:cs="Arial"/>
          <w:sz w:val="22"/>
          <w:szCs w:val="22"/>
        </w:rPr>
        <w:t xml:space="preserve">tiveness, </w:t>
      </w:r>
      <w:r w:rsidR="005D7394" w:rsidRPr="00E54FDC">
        <w:rPr>
          <w:rFonts w:ascii="Arial" w:hAnsi="Arial" w:cs="Arial"/>
          <w:sz w:val="22"/>
          <w:szCs w:val="22"/>
        </w:rPr>
        <w:t>strategic clarity</w:t>
      </w:r>
      <w:r w:rsidR="00CD18FC" w:rsidRPr="00E54FDC">
        <w:rPr>
          <w:rFonts w:ascii="Arial" w:hAnsi="Arial" w:cs="Arial"/>
          <w:sz w:val="22"/>
          <w:szCs w:val="22"/>
        </w:rPr>
        <w:t>,</w:t>
      </w:r>
      <w:r w:rsidR="005D7394" w:rsidRPr="00E54FDC">
        <w:rPr>
          <w:rFonts w:ascii="Arial" w:hAnsi="Arial" w:cs="Arial"/>
          <w:sz w:val="22"/>
          <w:szCs w:val="22"/>
        </w:rPr>
        <w:t xml:space="preserve"> and </w:t>
      </w:r>
      <w:r w:rsidR="00CD18FC" w:rsidRPr="00E54FDC">
        <w:rPr>
          <w:rFonts w:ascii="Arial" w:hAnsi="Arial" w:cs="Arial"/>
          <w:sz w:val="22"/>
          <w:szCs w:val="22"/>
        </w:rPr>
        <w:t>organi</w:t>
      </w:r>
      <w:r w:rsidR="00410C85" w:rsidRPr="00E54FDC">
        <w:rPr>
          <w:rFonts w:ascii="Arial" w:hAnsi="Arial" w:cs="Arial"/>
          <w:sz w:val="22"/>
          <w:szCs w:val="22"/>
        </w:rPr>
        <w:t>sational discipline</w:t>
      </w:r>
      <w:r w:rsidR="00F76F36" w:rsidRPr="00E54FDC">
        <w:rPr>
          <w:rFonts w:ascii="Arial" w:hAnsi="Arial" w:cs="Arial"/>
          <w:sz w:val="22"/>
          <w:szCs w:val="22"/>
        </w:rPr>
        <w:t>.</w:t>
      </w:r>
      <w:r w:rsidR="00EE738A" w:rsidRPr="00E54FDC">
        <w:rPr>
          <w:rFonts w:ascii="Arial" w:hAnsi="Arial" w:cs="Arial"/>
          <w:sz w:val="22"/>
          <w:szCs w:val="22"/>
        </w:rPr>
        <w:t xml:space="preserve"> </w:t>
      </w:r>
      <w:r w:rsidR="00FA254A" w:rsidRPr="00E54FDC">
        <w:rPr>
          <w:rFonts w:ascii="Arial" w:hAnsi="Arial" w:cs="Arial"/>
          <w:sz w:val="22"/>
          <w:szCs w:val="22"/>
        </w:rPr>
        <w:t xml:space="preserve">Often shifts with when integrated effectively, EI and mindfulness create leaders who are both compassionate and </w:t>
      </w:r>
      <w:r w:rsidR="00E72822" w:rsidRPr="00E54FDC">
        <w:rPr>
          <w:rFonts w:ascii="Arial" w:hAnsi="Arial" w:cs="Arial"/>
          <w:sz w:val="22"/>
          <w:szCs w:val="22"/>
        </w:rPr>
        <w:t>decisive. Capable</w:t>
      </w:r>
      <w:r w:rsidR="00FA254A" w:rsidRPr="00E54FDC">
        <w:rPr>
          <w:rFonts w:ascii="Arial" w:hAnsi="Arial" w:cs="Arial"/>
          <w:sz w:val="22"/>
          <w:szCs w:val="22"/>
        </w:rPr>
        <w:t xml:space="preserve"> of driving performance while supporting employee well-being.</w:t>
      </w:r>
    </w:p>
    <w:p w14:paraId="27B6EFE1" w14:textId="77777777" w:rsidR="00EE738A" w:rsidRPr="00E54FDC" w:rsidRDefault="00EE738A" w:rsidP="00DF2130">
      <w:pPr>
        <w:spacing w:line="276" w:lineRule="auto"/>
        <w:rPr>
          <w:rFonts w:ascii="Arial" w:hAnsi="Arial" w:cs="Arial"/>
          <w:sz w:val="22"/>
          <w:szCs w:val="22"/>
        </w:rPr>
      </w:pPr>
    </w:p>
    <w:p w14:paraId="56EC3673" w14:textId="77777777" w:rsidR="00C61C9A" w:rsidRPr="00E54FDC" w:rsidRDefault="00C61C9A" w:rsidP="00DF2130">
      <w:pPr>
        <w:spacing w:line="276" w:lineRule="auto"/>
        <w:rPr>
          <w:rFonts w:ascii="Arial" w:hAnsi="Arial" w:cs="Arial"/>
          <w:sz w:val="22"/>
          <w:szCs w:val="22"/>
        </w:rPr>
      </w:pPr>
    </w:p>
    <w:p w14:paraId="61B55F57" w14:textId="77777777" w:rsidR="00FC7D59" w:rsidRPr="00E54FDC" w:rsidRDefault="00FC7D59" w:rsidP="00DF2130">
      <w:pPr>
        <w:spacing w:line="276" w:lineRule="auto"/>
        <w:rPr>
          <w:rFonts w:ascii="Arial" w:hAnsi="Arial" w:cs="Arial"/>
          <w:sz w:val="22"/>
          <w:szCs w:val="22"/>
        </w:rPr>
      </w:pPr>
    </w:p>
    <w:p w14:paraId="5C8AFD9E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D5FB98B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D67D80F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0097D98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5DD611C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D651C0E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682C93F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ECED83B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91B28B8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6CC4BE2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D54FC77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FC672E7" w14:textId="77777777" w:rsidR="00377338" w:rsidRPr="00E54FDC" w:rsidRDefault="0037733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01809DD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C4D3BA8" w14:textId="0CD70644" w:rsidR="002C68FC" w:rsidRPr="00E54FDC" w:rsidRDefault="00662E7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lastRenderedPageBreak/>
        <w:t xml:space="preserve">Task </w:t>
      </w:r>
      <w:r w:rsidR="006A677F" w:rsidRPr="00E54FDC">
        <w:rPr>
          <w:rFonts w:ascii="Arial" w:hAnsi="Arial" w:cs="Arial"/>
          <w:b/>
          <w:bCs/>
          <w:sz w:val="22"/>
          <w:szCs w:val="22"/>
        </w:rPr>
        <w:t>2: Managing Multigenerational Workforce</w:t>
      </w:r>
    </w:p>
    <w:p w14:paraId="775C29FA" w14:textId="3C8217FF" w:rsidR="006A677F" w:rsidRPr="00E54FDC" w:rsidRDefault="00B800F6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Generational Characteristics and Expectations</w:t>
      </w:r>
    </w:p>
    <w:p w14:paraId="02FD48CF" w14:textId="471EC17D" w:rsidR="008E35AB" w:rsidRPr="00E54FDC" w:rsidRDefault="008E35AB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Modern organisations increasingly employ multigenerational workforces comprising Generation X, Millennial Generation </w:t>
      </w:r>
      <w:r w:rsidR="00C94DF7" w:rsidRPr="00E54FDC">
        <w:rPr>
          <w:rFonts w:ascii="Arial" w:hAnsi="Arial" w:cs="Arial"/>
          <w:sz w:val="22"/>
          <w:szCs w:val="22"/>
        </w:rPr>
        <w:t>y and Generation Z.</w:t>
      </w:r>
      <w:r w:rsidR="00CB369D" w:rsidRPr="00E54FDC">
        <w:rPr>
          <w:rFonts w:ascii="Arial" w:hAnsi="Arial" w:cs="Arial"/>
          <w:sz w:val="22"/>
          <w:szCs w:val="22"/>
        </w:rPr>
        <w:t xml:space="preserve"> Each generation has distinct values, communication preferences, and expectations shaped by social, economic and technological context</w:t>
      </w:r>
      <w:r w:rsidR="00F643F8" w:rsidRPr="00E54FDC">
        <w:rPr>
          <w:rFonts w:ascii="Arial" w:hAnsi="Arial" w:cs="Arial"/>
          <w:sz w:val="22"/>
          <w:szCs w:val="22"/>
        </w:rPr>
        <w:t>s</w:t>
      </w:r>
      <w:r w:rsidR="00CB369D" w:rsidRPr="00E54FDC">
        <w:rPr>
          <w:rFonts w:ascii="Arial" w:hAnsi="Arial" w:cs="Arial"/>
          <w:sz w:val="22"/>
          <w:szCs w:val="22"/>
        </w:rPr>
        <w:t>.</w:t>
      </w:r>
    </w:p>
    <w:p w14:paraId="6E546BD8" w14:textId="31543010" w:rsidR="00087FB8" w:rsidRPr="00E54FDC" w:rsidRDefault="00087FB8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Generation X </w:t>
      </w:r>
      <w:r w:rsidR="008E059E" w:rsidRPr="00E54FDC">
        <w:rPr>
          <w:rFonts w:ascii="Arial" w:hAnsi="Arial" w:cs="Arial"/>
          <w:b/>
          <w:bCs/>
          <w:sz w:val="22"/>
          <w:szCs w:val="22"/>
        </w:rPr>
        <w:t>(</w:t>
      </w:r>
      <w:r w:rsidRPr="00E54FDC">
        <w:rPr>
          <w:rFonts w:ascii="Arial" w:hAnsi="Arial" w:cs="Arial"/>
          <w:b/>
          <w:bCs/>
          <w:sz w:val="22"/>
          <w:szCs w:val="22"/>
        </w:rPr>
        <w:t xml:space="preserve">Born 1965 </w:t>
      </w:r>
      <w:r w:rsidR="008E059E" w:rsidRPr="00E54FDC">
        <w:rPr>
          <w:rFonts w:ascii="Arial" w:hAnsi="Arial" w:cs="Arial"/>
          <w:b/>
          <w:bCs/>
          <w:sz w:val="22"/>
          <w:szCs w:val="22"/>
        </w:rPr>
        <w:t>-</w:t>
      </w:r>
      <w:r w:rsidRPr="00E54FDC">
        <w:rPr>
          <w:rFonts w:ascii="Arial" w:hAnsi="Arial" w:cs="Arial"/>
          <w:b/>
          <w:bCs/>
          <w:sz w:val="22"/>
          <w:szCs w:val="22"/>
        </w:rPr>
        <w:t>1980</w:t>
      </w:r>
      <w:r w:rsidR="008E059E" w:rsidRPr="00E54FDC">
        <w:rPr>
          <w:rFonts w:ascii="Arial" w:hAnsi="Arial" w:cs="Arial"/>
          <w:b/>
          <w:bCs/>
          <w:sz w:val="22"/>
          <w:szCs w:val="22"/>
        </w:rPr>
        <w:t>)</w:t>
      </w:r>
    </w:p>
    <w:p w14:paraId="769BDDC6" w14:textId="05BEF322" w:rsidR="00F204C0" w:rsidRPr="00E54FDC" w:rsidRDefault="00F204C0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 generation X employees value independence</w:t>
      </w:r>
      <w:r w:rsidR="00E7300D" w:rsidRPr="00E54FDC">
        <w:rPr>
          <w:rFonts w:ascii="Arial" w:hAnsi="Arial" w:cs="Arial"/>
          <w:sz w:val="22"/>
          <w:szCs w:val="22"/>
        </w:rPr>
        <w:t>,</w:t>
      </w:r>
      <w:r w:rsidRPr="00E54FDC">
        <w:rPr>
          <w:rFonts w:ascii="Arial" w:hAnsi="Arial" w:cs="Arial"/>
          <w:sz w:val="22"/>
          <w:szCs w:val="22"/>
        </w:rPr>
        <w:t xml:space="preserve"> flexibility and work life balance</w:t>
      </w:r>
      <w:r w:rsidR="00E7300D" w:rsidRPr="00E54FDC">
        <w:rPr>
          <w:rFonts w:ascii="Arial" w:hAnsi="Arial" w:cs="Arial"/>
          <w:sz w:val="22"/>
          <w:szCs w:val="22"/>
        </w:rPr>
        <w:t>.</w:t>
      </w:r>
      <w:r w:rsidR="00287245" w:rsidRPr="00E54FDC">
        <w:rPr>
          <w:rFonts w:ascii="Arial" w:hAnsi="Arial" w:cs="Arial"/>
          <w:sz w:val="22"/>
          <w:szCs w:val="22"/>
        </w:rPr>
        <w:t xml:space="preserve"> They tend to be pragmatic, self-reliant, and comfortable with autonomous working. Communication preferences lean towards direct concise </w:t>
      </w:r>
      <w:r w:rsidR="00642B00" w:rsidRPr="00E54FDC">
        <w:rPr>
          <w:rFonts w:ascii="Arial" w:hAnsi="Arial" w:cs="Arial"/>
          <w:sz w:val="22"/>
          <w:szCs w:val="22"/>
        </w:rPr>
        <w:t>exchanges,</w:t>
      </w:r>
      <w:r w:rsidR="00287245" w:rsidRPr="00E54FDC">
        <w:rPr>
          <w:rFonts w:ascii="Arial" w:hAnsi="Arial" w:cs="Arial"/>
          <w:sz w:val="22"/>
          <w:szCs w:val="22"/>
        </w:rPr>
        <w:t xml:space="preserve"> and they often preferred email or face-to-face discussions</w:t>
      </w:r>
      <w:r w:rsidR="00C562C6" w:rsidRPr="00E54FDC">
        <w:rPr>
          <w:rFonts w:ascii="Arial" w:hAnsi="Arial" w:cs="Arial"/>
          <w:sz w:val="22"/>
          <w:szCs w:val="22"/>
        </w:rPr>
        <w:t>.</w:t>
      </w:r>
      <w:r w:rsidR="003D7220" w:rsidRPr="00E54FDC">
        <w:rPr>
          <w:rFonts w:ascii="Arial" w:hAnsi="Arial" w:cs="Arial"/>
          <w:sz w:val="22"/>
          <w:szCs w:val="22"/>
        </w:rPr>
        <w:t xml:space="preserve"> Gen </w:t>
      </w:r>
      <w:r w:rsidR="00642B00" w:rsidRPr="00E54FDC">
        <w:rPr>
          <w:rFonts w:ascii="Arial" w:hAnsi="Arial" w:cs="Arial"/>
          <w:sz w:val="22"/>
          <w:szCs w:val="22"/>
        </w:rPr>
        <w:t>X</w:t>
      </w:r>
      <w:r w:rsidR="003D7220" w:rsidRPr="00E54FDC">
        <w:rPr>
          <w:rFonts w:ascii="Arial" w:hAnsi="Arial" w:cs="Arial"/>
          <w:sz w:val="22"/>
          <w:szCs w:val="22"/>
        </w:rPr>
        <w:t xml:space="preserve"> employees are motivated by stability, professional development, and recognition or </w:t>
      </w:r>
      <w:r w:rsidR="002E21BB" w:rsidRPr="00E54FDC">
        <w:rPr>
          <w:rFonts w:ascii="Arial" w:hAnsi="Arial" w:cs="Arial"/>
          <w:sz w:val="22"/>
          <w:szCs w:val="22"/>
        </w:rPr>
        <w:t>expertise (</w:t>
      </w:r>
      <w:r w:rsidR="004A1549" w:rsidRPr="00E54FDC">
        <w:rPr>
          <w:rFonts w:ascii="Arial" w:hAnsi="Arial" w:cs="Arial"/>
          <w:sz w:val="22"/>
          <w:szCs w:val="22"/>
        </w:rPr>
        <w:t>Schwartz et al</w:t>
      </w:r>
      <w:r w:rsidR="002E21BB" w:rsidRPr="00E54FDC">
        <w:rPr>
          <w:rFonts w:ascii="Arial" w:hAnsi="Arial" w:cs="Arial"/>
          <w:sz w:val="22"/>
          <w:szCs w:val="22"/>
        </w:rPr>
        <w:t xml:space="preserve">.,2011). </w:t>
      </w:r>
    </w:p>
    <w:p w14:paraId="60E7C05B" w14:textId="63773BB3" w:rsidR="002E21BB" w:rsidRPr="00E54FDC" w:rsidRDefault="00E3138E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Millennials Generation </w:t>
      </w:r>
      <w:r w:rsidR="00836064" w:rsidRPr="00E54FDC">
        <w:rPr>
          <w:rFonts w:ascii="Arial" w:hAnsi="Arial" w:cs="Arial"/>
          <w:b/>
          <w:bCs/>
          <w:sz w:val="22"/>
          <w:szCs w:val="22"/>
        </w:rPr>
        <w:t>Y (</w:t>
      </w:r>
      <w:r w:rsidR="006825B5" w:rsidRPr="00E54FDC">
        <w:rPr>
          <w:rFonts w:ascii="Arial" w:hAnsi="Arial" w:cs="Arial"/>
          <w:b/>
          <w:bCs/>
          <w:sz w:val="22"/>
          <w:szCs w:val="22"/>
        </w:rPr>
        <w:t>born</w:t>
      </w:r>
      <w:r w:rsidRPr="00E54FDC">
        <w:rPr>
          <w:rFonts w:ascii="Arial" w:hAnsi="Arial" w:cs="Arial"/>
          <w:b/>
          <w:bCs/>
          <w:sz w:val="22"/>
          <w:szCs w:val="22"/>
        </w:rPr>
        <w:t xml:space="preserve"> 1981-1996</w:t>
      </w:r>
      <w:r w:rsidR="002305C1" w:rsidRPr="00E54FDC">
        <w:rPr>
          <w:rFonts w:ascii="Arial" w:hAnsi="Arial" w:cs="Arial"/>
          <w:b/>
          <w:bCs/>
          <w:sz w:val="22"/>
          <w:szCs w:val="22"/>
        </w:rPr>
        <w:t>)</w:t>
      </w:r>
    </w:p>
    <w:p w14:paraId="00268701" w14:textId="57AF3726" w:rsidR="00836064" w:rsidRPr="00E54FDC" w:rsidRDefault="005171FF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Millennial value collaboration, purpose-driven work, and continuous feedback.</w:t>
      </w:r>
      <w:r w:rsidR="00E44878" w:rsidRPr="00E54FDC">
        <w:rPr>
          <w:rFonts w:ascii="Arial" w:hAnsi="Arial" w:cs="Arial"/>
          <w:sz w:val="22"/>
          <w:szCs w:val="22"/>
        </w:rPr>
        <w:t xml:space="preserve"> They preferred open communication, digital tools, and inclusive leadership styles. Millennials are highly adaptable to technology and motivated by opportunities for growth, meaning</w:t>
      </w:r>
      <w:r w:rsidR="007A2F17" w:rsidRPr="00E54FDC">
        <w:rPr>
          <w:rFonts w:ascii="Arial" w:hAnsi="Arial" w:cs="Arial"/>
          <w:sz w:val="22"/>
          <w:szCs w:val="22"/>
        </w:rPr>
        <w:t>ful</w:t>
      </w:r>
      <w:r w:rsidR="00E44878" w:rsidRPr="00E54FDC">
        <w:rPr>
          <w:rFonts w:ascii="Arial" w:hAnsi="Arial" w:cs="Arial"/>
          <w:sz w:val="22"/>
          <w:szCs w:val="22"/>
        </w:rPr>
        <w:t xml:space="preserve"> work, and supportive organisational cultures</w:t>
      </w:r>
      <w:r w:rsidR="00FF5E79" w:rsidRPr="00E54FDC">
        <w:rPr>
          <w:rFonts w:ascii="Arial" w:hAnsi="Arial" w:cs="Arial"/>
          <w:sz w:val="22"/>
          <w:szCs w:val="22"/>
        </w:rPr>
        <w:t xml:space="preserve"> </w:t>
      </w:r>
      <w:r w:rsidR="00DB378D" w:rsidRPr="00E54FDC">
        <w:rPr>
          <w:rFonts w:ascii="Arial" w:hAnsi="Arial" w:cs="Arial"/>
          <w:sz w:val="22"/>
          <w:szCs w:val="22"/>
        </w:rPr>
        <w:t>(</w:t>
      </w:r>
      <w:r w:rsidR="00FF5E79" w:rsidRPr="00E54FDC">
        <w:rPr>
          <w:rFonts w:ascii="Arial" w:hAnsi="Arial" w:cs="Arial"/>
          <w:sz w:val="22"/>
          <w:szCs w:val="22"/>
        </w:rPr>
        <w:t>Mayers &amp; Sadaghiani, 2010</w:t>
      </w:r>
      <w:r w:rsidR="00DB378D" w:rsidRPr="00E54FDC">
        <w:rPr>
          <w:rFonts w:ascii="Arial" w:hAnsi="Arial" w:cs="Arial"/>
          <w:sz w:val="22"/>
          <w:szCs w:val="22"/>
        </w:rPr>
        <w:t>)</w:t>
      </w:r>
      <w:r w:rsidR="003048A5" w:rsidRPr="00E54FDC">
        <w:rPr>
          <w:rFonts w:ascii="Arial" w:hAnsi="Arial" w:cs="Arial"/>
          <w:sz w:val="22"/>
          <w:szCs w:val="22"/>
        </w:rPr>
        <w:t xml:space="preserve">. </w:t>
      </w:r>
      <w:r w:rsidR="00B56910" w:rsidRPr="00E54FDC">
        <w:rPr>
          <w:rFonts w:ascii="Arial" w:hAnsi="Arial" w:cs="Arial"/>
          <w:sz w:val="22"/>
          <w:szCs w:val="22"/>
        </w:rPr>
        <w:t>They expect transparency, flexibility, and alignment with personal values.</w:t>
      </w:r>
    </w:p>
    <w:p w14:paraId="712F5CE6" w14:textId="5A4A0283" w:rsidR="00B56910" w:rsidRPr="00E54FDC" w:rsidRDefault="004257AE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Generation Z</w:t>
      </w:r>
      <w:r w:rsidR="00F62192" w:rsidRPr="00E54FDC">
        <w:rPr>
          <w:rFonts w:ascii="Arial" w:hAnsi="Arial" w:cs="Arial"/>
          <w:b/>
          <w:bCs/>
          <w:sz w:val="22"/>
          <w:szCs w:val="22"/>
        </w:rPr>
        <w:t xml:space="preserve"> (born 1997 – 2012)</w:t>
      </w:r>
    </w:p>
    <w:p w14:paraId="50AE48D3" w14:textId="1420BAA2" w:rsidR="00F62192" w:rsidRPr="00E54FDC" w:rsidRDefault="00DF0925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Generation Z is the most digitally fluent generation, comfortable with rapid technological change and multitasking. They value diversity, authenticity and mental well-being. Communication preference </w:t>
      </w:r>
      <w:r w:rsidR="00FE1952" w:rsidRPr="00E54FDC">
        <w:rPr>
          <w:rFonts w:ascii="Arial" w:hAnsi="Arial" w:cs="Arial"/>
          <w:sz w:val="22"/>
          <w:szCs w:val="22"/>
        </w:rPr>
        <w:t>includes</w:t>
      </w:r>
      <w:r w:rsidRPr="00E54FDC">
        <w:rPr>
          <w:rFonts w:ascii="Arial" w:hAnsi="Arial" w:cs="Arial"/>
          <w:sz w:val="22"/>
          <w:szCs w:val="22"/>
        </w:rPr>
        <w:t xml:space="preserve"> instant messaging, video communication, and informal digital interactions.</w:t>
      </w:r>
      <w:r w:rsidR="00E706D7" w:rsidRPr="00E54FDC">
        <w:rPr>
          <w:rFonts w:ascii="Arial" w:hAnsi="Arial" w:cs="Arial"/>
          <w:sz w:val="22"/>
          <w:szCs w:val="22"/>
        </w:rPr>
        <w:t xml:space="preserve"> Gen Z employees seek stability but also expect innovation</w:t>
      </w:r>
      <w:r w:rsidR="00053094" w:rsidRPr="00E54FDC">
        <w:rPr>
          <w:rFonts w:ascii="Arial" w:hAnsi="Arial" w:cs="Arial"/>
          <w:sz w:val="22"/>
          <w:szCs w:val="22"/>
        </w:rPr>
        <w:t>,</w:t>
      </w:r>
      <w:r w:rsidR="00E706D7" w:rsidRPr="00E54FDC">
        <w:rPr>
          <w:rFonts w:ascii="Arial" w:hAnsi="Arial" w:cs="Arial"/>
          <w:sz w:val="22"/>
          <w:szCs w:val="22"/>
        </w:rPr>
        <w:t xml:space="preserve"> creativity</w:t>
      </w:r>
      <w:r w:rsidR="00053094" w:rsidRPr="00E54FDC">
        <w:rPr>
          <w:rFonts w:ascii="Arial" w:hAnsi="Arial" w:cs="Arial"/>
          <w:sz w:val="22"/>
          <w:szCs w:val="22"/>
        </w:rPr>
        <w:t>,</w:t>
      </w:r>
      <w:r w:rsidR="00E706D7" w:rsidRPr="00E54FDC">
        <w:rPr>
          <w:rFonts w:ascii="Arial" w:hAnsi="Arial" w:cs="Arial"/>
          <w:sz w:val="22"/>
          <w:szCs w:val="22"/>
        </w:rPr>
        <w:t xml:space="preserve"> and opportunities for skill development</w:t>
      </w:r>
      <w:r w:rsidR="00760E4E" w:rsidRPr="00E54FDC">
        <w:rPr>
          <w:rFonts w:ascii="Arial" w:hAnsi="Arial" w:cs="Arial"/>
          <w:sz w:val="22"/>
          <w:szCs w:val="22"/>
        </w:rPr>
        <w:t xml:space="preserve"> (Schwartz et al.,</w:t>
      </w:r>
      <w:r w:rsidR="006C6FB9" w:rsidRPr="00E54FDC">
        <w:rPr>
          <w:rFonts w:ascii="Arial" w:hAnsi="Arial" w:cs="Arial"/>
          <w:sz w:val="22"/>
          <w:szCs w:val="22"/>
        </w:rPr>
        <w:t>2011).</w:t>
      </w:r>
    </w:p>
    <w:p w14:paraId="59BBE33B" w14:textId="77777777" w:rsidR="00700DB0" w:rsidRPr="00E54FDC" w:rsidRDefault="00700DB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3240E0D" w14:textId="77777777" w:rsidR="00700DB0" w:rsidRPr="00E54FDC" w:rsidRDefault="00700DB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661A329" w14:textId="77777777" w:rsidR="00700DB0" w:rsidRPr="00E54FDC" w:rsidRDefault="00700DB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8F3F143" w14:textId="77777777" w:rsidR="00700DB0" w:rsidRPr="00E54FDC" w:rsidRDefault="00700DB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5675DC5" w14:textId="77777777" w:rsidR="00700DB0" w:rsidRPr="00E54FDC" w:rsidRDefault="00700DB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E1C7823" w14:textId="77777777" w:rsidR="00700DB0" w:rsidRPr="00E54FDC" w:rsidRDefault="00700DB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D8833AD" w14:textId="77777777" w:rsidR="00700DB0" w:rsidRPr="00E54FDC" w:rsidRDefault="00700DB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57FDBDE" w14:textId="77777777" w:rsidR="00700DB0" w:rsidRPr="00E54FDC" w:rsidRDefault="00700DB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6AA1CB9" w14:textId="77777777" w:rsidR="005178A4" w:rsidRDefault="005178A4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3E5AC06" w14:textId="77777777" w:rsidR="005178A4" w:rsidRDefault="005178A4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D8BB599" w14:textId="77777777" w:rsidR="005178A4" w:rsidRDefault="005178A4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B7C4BF0" w14:textId="77777777" w:rsidR="005178A4" w:rsidRDefault="005178A4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4845622" w14:textId="03C29936" w:rsidR="006825B5" w:rsidRPr="00E54FDC" w:rsidRDefault="00153A97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lastRenderedPageBreak/>
        <w:t>Impact of Generational Differences on Organisation</w:t>
      </w:r>
      <w:r w:rsidR="0030702B" w:rsidRPr="00E54FDC">
        <w:rPr>
          <w:rFonts w:ascii="Arial" w:hAnsi="Arial" w:cs="Arial"/>
          <w:b/>
          <w:bCs/>
          <w:sz w:val="22"/>
          <w:szCs w:val="22"/>
        </w:rPr>
        <w:t>al Effectiveness</w:t>
      </w:r>
    </w:p>
    <w:p w14:paraId="3977B6A4" w14:textId="12AF9FED" w:rsidR="0030702B" w:rsidRPr="00E54FDC" w:rsidRDefault="00A07159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Generational diversity can enhance organisational effectiveness by bringing varied perspectives, skills, and problem-solving approaches.</w:t>
      </w:r>
      <w:r w:rsidR="00CE18D6" w:rsidRPr="00E54FDC">
        <w:rPr>
          <w:rFonts w:ascii="Arial" w:hAnsi="Arial" w:cs="Arial"/>
          <w:sz w:val="22"/>
          <w:szCs w:val="22"/>
        </w:rPr>
        <w:t xml:space="preserve"> For </w:t>
      </w:r>
      <w:r w:rsidR="00265BF2" w:rsidRPr="00E54FDC">
        <w:rPr>
          <w:rFonts w:ascii="Arial" w:hAnsi="Arial" w:cs="Arial"/>
          <w:sz w:val="22"/>
          <w:szCs w:val="22"/>
        </w:rPr>
        <w:t>example,</w:t>
      </w:r>
      <w:r w:rsidR="00CE18D6" w:rsidRPr="00E54FDC">
        <w:rPr>
          <w:rFonts w:ascii="Arial" w:hAnsi="Arial" w:cs="Arial"/>
          <w:sz w:val="22"/>
          <w:szCs w:val="22"/>
        </w:rPr>
        <w:t xml:space="preserve"> gen X’s experience and pragmatism </w:t>
      </w:r>
      <w:r w:rsidR="00265BF2" w:rsidRPr="00E54FDC">
        <w:rPr>
          <w:rFonts w:ascii="Arial" w:hAnsi="Arial" w:cs="Arial"/>
          <w:sz w:val="22"/>
          <w:szCs w:val="22"/>
        </w:rPr>
        <w:t>complement millennials</w:t>
      </w:r>
      <w:r w:rsidR="00CE18D6" w:rsidRPr="00E54FDC">
        <w:rPr>
          <w:rFonts w:ascii="Arial" w:hAnsi="Arial" w:cs="Arial"/>
          <w:sz w:val="22"/>
          <w:szCs w:val="22"/>
        </w:rPr>
        <w:t xml:space="preserve"> collaboratives mindset and </w:t>
      </w:r>
      <w:r w:rsidR="0088266A" w:rsidRPr="00E54FDC">
        <w:rPr>
          <w:rFonts w:ascii="Arial" w:hAnsi="Arial" w:cs="Arial"/>
          <w:sz w:val="22"/>
          <w:szCs w:val="22"/>
        </w:rPr>
        <w:t>G</w:t>
      </w:r>
      <w:r w:rsidR="00CE18D6" w:rsidRPr="00E54FDC">
        <w:rPr>
          <w:rFonts w:ascii="Arial" w:hAnsi="Arial" w:cs="Arial"/>
          <w:sz w:val="22"/>
          <w:szCs w:val="22"/>
        </w:rPr>
        <w:t>en Z digital fluency</w:t>
      </w:r>
      <w:r w:rsidR="00AA6A87" w:rsidRPr="00E54FDC">
        <w:rPr>
          <w:rFonts w:ascii="Arial" w:hAnsi="Arial" w:cs="Arial"/>
          <w:sz w:val="22"/>
          <w:szCs w:val="22"/>
        </w:rPr>
        <w:t>.  Diverse teams can drive innovation creativity and adaptability</w:t>
      </w:r>
      <w:r w:rsidR="00524516" w:rsidRPr="00E54FDC">
        <w:rPr>
          <w:rFonts w:ascii="Arial" w:hAnsi="Arial" w:cs="Arial"/>
          <w:b/>
          <w:bCs/>
          <w:sz w:val="22"/>
          <w:szCs w:val="22"/>
        </w:rPr>
        <w:t>.</w:t>
      </w:r>
    </w:p>
    <w:p w14:paraId="31EF155A" w14:textId="3B59021D" w:rsidR="0084203E" w:rsidRPr="00E54FDC" w:rsidRDefault="00A92E80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However, generation</w:t>
      </w:r>
      <w:r w:rsidR="00C43B83" w:rsidRPr="00E54FDC">
        <w:rPr>
          <w:rFonts w:ascii="Arial" w:hAnsi="Arial" w:cs="Arial"/>
          <w:sz w:val="22"/>
          <w:szCs w:val="22"/>
        </w:rPr>
        <w:t>al differences can also create challenges</w:t>
      </w:r>
      <w:r w:rsidR="00F4154C" w:rsidRPr="00E54FDC">
        <w:rPr>
          <w:rFonts w:ascii="Arial" w:hAnsi="Arial" w:cs="Arial"/>
          <w:sz w:val="22"/>
          <w:szCs w:val="22"/>
        </w:rPr>
        <w:t xml:space="preserve">. Variations in communication styles may perceive </w:t>
      </w:r>
      <w:r w:rsidR="002A49BE" w:rsidRPr="00E54FDC">
        <w:rPr>
          <w:rFonts w:ascii="Arial" w:hAnsi="Arial" w:cs="Arial"/>
          <w:sz w:val="22"/>
          <w:szCs w:val="22"/>
        </w:rPr>
        <w:t>Millennials preference</w:t>
      </w:r>
      <w:r w:rsidR="00F611DF" w:rsidRPr="00E54FDC">
        <w:rPr>
          <w:rFonts w:ascii="Arial" w:hAnsi="Arial" w:cs="Arial"/>
          <w:sz w:val="22"/>
          <w:szCs w:val="22"/>
        </w:rPr>
        <w:t xml:space="preserve"> for </w:t>
      </w:r>
      <w:r w:rsidR="002A49BE" w:rsidRPr="00E54FDC">
        <w:rPr>
          <w:rFonts w:ascii="Arial" w:hAnsi="Arial" w:cs="Arial"/>
          <w:sz w:val="22"/>
          <w:szCs w:val="22"/>
        </w:rPr>
        <w:t>continuous feedback</w:t>
      </w:r>
      <w:r w:rsidR="000366A6" w:rsidRPr="00E54FDC">
        <w:rPr>
          <w:rFonts w:ascii="Arial" w:hAnsi="Arial" w:cs="Arial"/>
          <w:sz w:val="22"/>
          <w:szCs w:val="22"/>
        </w:rPr>
        <w:t xml:space="preserve"> as excessive, while </w:t>
      </w:r>
      <w:r w:rsidR="00B6760D" w:rsidRPr="00E54FDC">
        <w:rPr>
          <w:rFonts w:ascii="Arial" w:hAnsi="Arial" w:cs="Arial"/>
          <w:sz w:val="22"/>
          <w:szCs w:val="22"/>
        </w:rPr>
        <w:t xml:space="preserve">Millennials may view Gen </w:t>
      </w:r>
      <w:r w:rsidR="00977A96" w:rsidRPr="00E54FDC">
        <w:rPr>
          <w:rFonts w:ascii="Arial" w:hAnsi="Arial" w:cs="Arial"/>
          <w:sz w:val="22"/>
          <w:szCs w:val="22"/>
        </w:rPr>
        <w:t>X ‘</w:t>
      </w:r>
      <w:r w:rsidR="00B6760D" w:rsidRPr="00E54FDC">
        <w:rPr>
          <w:rFonts w:ascii="Arial" w:hAnsi="Arial" w:cs="Arial"/>
          <w:sz w:val="22"/>
          <w:szCs w:val="22"/>
        </w:rPr>
        <w:t>s indep</w:t>
      </w:r>
      <w:r w:rsidR="00C72340" w:rsidRPr="00E54FDC">
        <w:rPr>
          <w:rFonts w:ascii="Arial" w:hAnsi="Arial" w:cs="Arial"/>
          <w:sz w:val="22"/>
          <w:szCs w:val="22"/>
        </w:rPr>
        <w:t xml:space="preserve">endence as disengagement. </w:t>
      </w:r>
      <w:r w:rsidR="00A20E0D" w:rsidRPr="00E54FDC">
        <w:rPr>
          <w:rFonts w:ascii="Arial" w:hAnsi="Arial" w:cs="Arial"/>
          <w:sz w:val="22"/>
          <w:szCs w:val="22"/>
        </w:rPr>
        <w:t>Difference in motivation can affect team cohe</w:t>
      </w:r>
      <w:r w:rsidR="009F1018" w:rsidRPr="00E54FDC">
        <w:rPr>
          <w:rFonts w:ascii="Arial" w:hAnsi="Arial" w:cs="Arial"/>
          <w:sz w:val="22"/>
          <w:szCs w:val="22"/>
        </w:rPr>
        <w:t>sion,</w:t>
      </w:r>
      <w:r w:rsidR="00A20E0D" w:rsidRPr="00E54FDC">
        <w:rPr>
          <w:rFonts w:ascii="Arial" w:hAnsi="Arial" w:cs="Arial"/>
          <w:sz w:val="22"/>
          <w:szCs w:val="22"/>
        </w:rPr>
        <w:t xml:space="preserve"> with Gen Z</w:t>
      </w:r>
      <w:r w:rsidR="009F1018" w:rsidRPr="00E54FDC">
        <w:rPr>
          <w:rFonts w:ascii="Arial" w:hAnsi="Arial" w:cs="Arial"/>
          <w:sz w:val="22"/>
          <w:szCs w:val="22"/>
        </w:rPr>
        <w:t xml:space="preserve"> p</w:t>
      </w:r>
      <w:r w:rsidR="00A20E0D" w:rsidRPr="00E54FDC">
        <w:rPr>
          <w:rFonts w:ascii="Arial" w:hAnsi="Arial" w:cs="Arial"/>
          <w:sz w:val="22"/>
          <w:szCs w:val="22"/>
        </w:rPr>
        <w:t>rioriti</w:t>
      </w:r>
      <w:r w:rsidR="009F1018" w:rsidRPr="00E54FDC">
        <w:rPr>
          <w:rFonts w:ascii="Arial" w:hAnsi="Arial" w:cs="Arial"/>
          <w:sz w:val="22"/>
          <w:szCs w:val="22"/>
        </w:rPr>
        <w:t>sing</w:t>
      </w:r>
      <w:r w:rsidR="00C6125D" w:rsidRPr="00E54FDC">
        <w:rPr>
          <w:rFonts w:ascii="Arial" w:hAnsi="Arial" w:cs="Arial"/>
          <w:sz w:val="22"/>
          <w:szCs w:val="22"/>
        </w:rPr>
        <w:t xml:space="preserve"> w</w:t>
      </w:r>
      <w:r w:rsidR="00A20E0D" w:rsidRPr="00E54FDC">
        <w:rPr>
          <w:rFonts w:ascii="Arial" w:hAnsi="Arial" w:cs="Arial"/>
          <w:sz w:val="22"/>
          <w:szCs w:val="22"/>
        </w:rPr>
        <w:t>ell-being and flexibility while Gen X value</w:t>
      </w:r>
      <w:r w:rsidR="00C6125D" w:rsidRPr="00E54FDC">
        <w:rPr>
          <w:rFonts w:ascii="Arial" w:hAnsi="Arial" w:cs="Arial"/>
          <w:sz w:val="22"/>
          <w:szCs w:val="22"/>
        </w:rPr>
        <w:t>s</w:t>
      </w:r>
      <w:r w:rsidR="00A20E0D" w:rsidRPr="00E54FDC">
        <w:rPr>
          <w:rFonts w:ascii="Arial" w:hAnsi="Arial" w:cs="Arial"/>
          <w:sz w:val="22"/>
          <w:szCs w:val="22"/>
        </w:rPr>
        <w:t xml:space="preserve"> stability and structure.</w:t>
      </w:r>
    </w:p>
    <w:p w14:paraId="310A8CEB" w14:textId="77777777" w:rsidR="00117258" w:rsidRPr="00E54FDC" w:rsidRDefault="00C42B50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Technological adaptability also varies across generations. While millennial and gen Z embrace digital tools, some gen X employees may require additional support during technological transitions</w:t>
      </w:r>
      <w:r w:rsidR="0044688D" w:rsidRPr="00E54FDC">
        <w:rPr>
          <w:rFonts w:ascii="Arial" w:hAnsi="Arial" w:cs="Arial"/>
          <w:sz w:val="22"/>
          <w:szCs w:val="22"/>
        </w:rPr>
        <w:t>. These differences can impact productivity, collaboration, and change management.</w:t>
      </w:r>
    </w:p>
    <w:p w14:paraId="32AB3FF8" w14:textId="0F2B3A80" w:rsidR="005E2E12" w:rsidRPr="00E54FDC" w:rsidRDefault="0096773C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Generational differences also influence expectation</w:t>
      </w:r>
      <w:r w:rsidR="00664ADB" w:rsidRPr="00E54FDC">
        <w:rPr>
          <w:rFonts w:ascii="Arial" w:hAnsi="Arial" w:cs="Arial"/>
          <w:sz w:val="22"/>
          <w:szCs w:val="22"/>
        </w:rPr>
        <w:t>s</w:t>
      </w:r>
      <w:r w:rsidRPr="00E54FDC">
        <w:rPr>
          <w:rFonts w:ascii="Arial" w:hAnsi="Arial" w:cs="Arial"/>
          <w:sz w:val="22"/>
          <w:szCs w:val="22"/>
        </w:rPr>
        <w:t xml:space="preserve"> regarding leadership. Millennial. And Gen Z often expect </w:t>
      </w:r>
      <w:r w:rsidR="00BE72D9" w:rsidRPr="00E54FDC">
        <w:rPr>
          <w:rFonts w:ascii="Arial" w:hAnsi="Arial" w:cs="Arial"/>
          <w:sz w:val="22"/>
          <w:szCs w:val="22"/>
        </w:rPr>
        <w:t>participatory</w:t>
      </w:r>
      <w:r w:rsidR="00664ADB" w:rsidRPr="00E54FDC">
        <w:rPr>
          <w:rFonts w:ascii="Arial" w:hAnsi="Arial" w:cs="Arial"/>
          <w:sz w:val="22"/>
          <w:szCs w:val="22"/>
        </w:rPr>
        <w:t xml:space="preserve"> Leadership styles</w:t>
      </w:r>
      <w:r w:rsidR="002749DA" w:rsidRPr="00E54FDC">
        <w:rPr>
          <w:rFonts w:ascii="Arial" w:hAnsi="Arial" w:cs="Arial"/>
          <w:sz w:val="22"/>
          <w:szCs w:val="22"/>
        </w:rPr>
        <w:t>, t</w:t>
      </w:r>
      <w:r w:rsidR="00664ADB" w:rsidRPr="00E54FDC">
        <w:rPr>
          <w:rFonts w:ascii="Arial" w:hAnsi="Arial" w:cs="Arial"/>
          <w:sz w:val="22"/>
          <w:szCs w:val="22"/>
        </w:rPr>
        <w:t>ransparency</w:t>
      </w:r>
      <w:r w:rsidR="002749DA" w:rsidRPr="00E54FDC">
        <w:rPr>
          <w:rFonts w:ascii="Arial" w:hAnsi="Arial" w:cs="Arial"/>
          <w:sz w:val="22"/>
          <w:szCs w:val="22"/>
        </w:rPr>
        <w:t xml:space="preserve"> </w:t>
      </w:r>
      <w:r w:rsidR="0014312C" w:rsidRPr="00E54FDC">
        <w:rPr>
          <w:rFonts w:ascii="Arial" w:hAnsi="Arial" w:cs="Arial"/>
          <w:sz w:val="22"/>
          <w:szCs w:val="22"/>
        </w:rPr>
        <w:t>and r</w:t>
      </w:r>
      <w:r w:rsidR="00664ADB" w:rsidRPr="00E54FDC">
        <w:rPr>
          <w:rFonts w:ascii="Arial" w:hAnsi="Arial" w:cs="Arial"/>
          <w:sz w:val="22"/>
          <w:szCs w:val="22"/>
        </w:rPr>
        <w:t xml:space="preserve">egular </w:t>
      </w:r>
      <w:r w:rsidR="00D9405F" w:rsidRPr="00E54FDC">
        <w:rPr>
          <w:rFonts w:ascii="Arial" w:hAnsi="Arial" w:cs="Arial"/>
          <w:sz w:val="22"/>
          <w:szCs w:val="22"/>
        </w:rPr>
        <w:t>feedback</w:t>
      </w:r>
      <w:r w:rsidR="00664ADB" w:rsidRPr="00E54FDC">
        <w:rPr>
          <w:rFonts w:ascii="Arial" w:hAnsi="Arial" w:cs="Arial"/>
          <w:sz w:val="22"/>
          <w:szCs w:val="22"/>
        </w:rPr>
        <w:t xml:space="preserve">, while Gen X may prefer autonomy and minimal supervision. </w:t>
      </w:r>
      <w:r w:rsidR="00D9405F" w:rsidRPr="00E54FDC">
        <w:rPr>
          <w:rFonts w:ascii="Arial" w:hAnsi="Arial" w:cs="Arial"/>
          <w:sz w:val="22"/>
          <w:szCs w:val="22"/>
        </w:rPr>
        <w:t>This difference</w:t>
      </w:r>
      <w:r w:rsidR="00664ADB" w:rsidRPr="00E54FDC">
        <w:rPr>
          <w:rFonts w:ascii="Arial" w:hAnsi="Arial" w:cs="Arial"/>
          <w:sz w:val="22"/>
          <w:szCs w:val="22"/>
        </w:rPr>
        <w:t xml:space="preserve"> required leaders to adapt their approach to meet diverse</w:t>
      </w:r>
    </w:p>
    <w:p w14:paraId="24B3B871" w14:textId="3A698756" w:rsidR="00C6125D" w:rsidRPr="00E54FDC" w:rsidRDefault="00BB3AE7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 Critically, generational stereotypes must be avoided</w:t>
      </w:r>
      <w:r w:rsidR="00C01B26" w:rsidRPr="00E54FDC">
        <w:rPr>
          <w:rFonts w:ascii="Arial" w:hAnsi="Arial" w:cs="Arial"/>
          <w:sz w:val="22"/>
          <w:szCs w:val="22"/>
        </w:rPr>
        <w:t xml:space="preserve"> </w:t>
      </w:r>
      <w:r w:rsidR="00E76A64" w:rsidRPr="00E54FDC">
        <w:rPr>
          <w:rFonts w:ascii="Arial" w:hAnsi="Arial" w:cs="Arial"/>
          <w:sz w:val="22"/>
          <w:szCs w:val="22"/>
        </w:rPr>
        <w:t>n</w:t>
      </w:r>
      <w:r w:rsidR="00117258" w:rsidRPr="00E54FDC">
        <w:rPr>
          <w:rFonts w:ascii="Arial" w:hAnsi="Arial" w:cs="Arial"/>
          <w:sz w:val="22"/>
          <w:szCs w:val="22"/>
        </w:rPr>
        <w:t>ot all individuals comfort to generation norms, and over</w:t>
      </w:r>
      <w:r w:rsidR="00B3204B" w:rsidRPr="00E54FDC">
        <w:rPr>
          <w:rFonts w:ascii="Arial" w:hAnsi="Arial" w:cs="Arial"/>
          <w:sz w:val="22"/>
          <w:szCs w:val="22"/>
        </w:rPr>
        <w:t xml:space="preserve">generalisation </w:t>
      </w:r>
      <w:r w:rsidR="00117258" w:rsidRPr="00E54FDC">
        <w:rPr>
          <w:rFonts w:ascii="Arial" w:hAnsi="Arial" w:cs="Arial"/>
          <w:sz w:val="22"/>
          <w:szCs w:val="22"/>
        </w:rPr>
        <w:t>can lead to bias.</w:t>
      </w:r>
      <w:r w:rsidR="00B3204B" w:rsidRPr="00E54FDC">
        <w:rPr>
          <w:rFonts w:ascii="Arial" w:hAnsi="Arial" w:cs="Arial"/>
          <w:sz w:val="22"/>
          <w:szCs w:val="22"/>
        </w:rPr>
        <w:t xml:space="preserve"> Effective management requires understanding individual needs alongside generational trends.</w:t>
      </w:r>
    </w:p>
    <w:p w14:paraId="49CA5111" w14:textId="01708764" w:rsidR="008D51AA" w:rsidRPr="00E54FDC" w:rsidRDefault="008D51AA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Using EI and </w:t>
      </w:r>
      <w:r w:rsidR="00392491" w:rsidRPr="00E54FDC">
        <w:rPr>
          <w:rFonts w:ascii="Arial" w:hAnsi="Arial" w:cs="Arial"/>
          <w:b/>
          <w:bCs/>
          <w:sz w:val="22"/>
          <w:szCs w:val="22"/>
        </w:rPr>
        <w:t>Mindfulness to Create an In</w:t>
      </w:r>
      <w:r w:rsidR="000E28D9" w:rsidRPr="00E54FDC">
        <w:rPr>
          <w:rFonts w:ascii="Arial" w:hAnsi="Arial" w:cs="Arial"/>
          <w:b/>
          <w:bCs/>
          <w:sz w:val="22"/>
          <w:szCs w:val="22"/>
        </w:rPr>
        <w:t>clusive Multigenerational Workplace</w:t>
      </w:r>
    </w:p>
    <w:p w14:paraId="1769172C" w14:textId="4594C763" w:rsidR="005A56DD" w:rsidRPr="00E54FDC" w:rsidRDefault="00806364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Emotional intelligence is essential for managing generational diversity.</w:t>
      </w:r>
      <w:r w:rsidR="007D4EBC" w:rsidRPr="00E54FDC">
        <w:rPr>
          <w:rFonts w:ascii="Arial" w:hAnsi="Arial" w:cs="Arial"/>
          <w:sz w:val="22"/>
          <w:szCs w:val="22"/>
        </w:rPr>
        <w:t xml:space="preserve"> Leaders with EI demonstrate empathy, adaptability, and strong communication skills, enabling them to understand and respond to diverse expectations. </w:t>
      </w:r>
      <w:r w:rsidR="000F6E8C" w:rsidRPr="00E54FDC">
        <w:rPr>
          <w:rFonts w:ascii="Arial" w:hAnsi="Arial" w:cs="Arial"/>
          <w:sz w:val="22"/>
          <w:szCs w:val="22"/>
        </w:rPr>
        <w:t>G</w:t>
      </w:r>
      <w:r w:rsidR="007D4EBC" w:rsidRPr="00E54FDC">
        <w:rPr>
          <w:rFonts w:ascii="Arial" w:hAnsi="Arial" w:cs="Arial"/>
          <w:sz w:val="22"/>
          <w:szCs w:val="22"/>
        </w:rPr>
        <w:t xml:space="preserve">oleman, </w:t>
      </w:r>
      <w:r w:rsidR="000F6E8C" w:rsidRPr="00E54FDC">
        <w:rPr>
          <w:rFonts w:ascii="Arial" w:hAnsi="Arial" w:cs="Arial"/>
          <w:sz w:val="22"/>
          <w:szCs w:val="22"/>
        </w:rPr>
        <w:t>s</w:t>
      </w:r>
      <w:r w:rsidR="007D4EBC" w:rsidRPr="00E54FDC">
        <w:rPr>
          <w:rFonts w:ascii="Arial" w:hAnsi="Arial" w:cs="Arial"/>
          <w:sz w:val="22"/>
          <w:szCs w:val="22"/>
        </w:rPr>
        <w:t>ocial awareness, competency support</w:t>
      </w:r>
      <w:r w:rsidR="000F6E8C" w:rsidRPr="00E54FDC">
        <w:rPr>
          <w:rFonts w:ascii="Arial" w:hAnsi="Arial" w:cs="Arial"/>
          <w:sz w:val="22"/>
          <w:szCs w:val="22"/>
        </w:rPr>
        <w:t xml:space="preserve">s </w:t>
      </w:r>
      <w:r w:rsidR="007D4EBC" w:rsidRPr="00E54FDC">
        <w:rPr>
          <w:rFonts w:ascii="Arial" w:hAnsi="Arial" w:cs="Arial"/>
          <w:sz w:val="22"/>
          <w:szCs w:val="22"/>
        </w:rPr>
        <w:t>recognition of gener</w:t>
      </w:r>
      <w:r w:rsidR="005A56DD" w:rsidRPr="00E54FDC">
        <w:rPr>
          <w:rFonts w:ascii="Arial" w:hAnsi="Arial" w:cs="Arial"/>
          <w:sz w:val="22"/>
          <w:szCs w:val="22"/>
        </w:rPr>
        <w:t>ational d</w:t>
      </w:r>
      <w:r w:rsidR="007D4EBC" w:rsidRPr="00E54FDC">
        <w:rPr>
          <w:rFonts w:ascii="Arial" w:hAnsi="Arial" w:cs="Arial"/>
          <w:sz w:val="22"/>
          <w:szCs w:val="22"/>
        </w:rPr>
        <w:t>ifferences</w:t>
      </w:r>
      <w:r w:rsidR="005A56DD" w:rsidRPr="00E54FDC">
        <w:rPr>
          <w:rFonts w:ascii="Arial" w:hAnsi="Arial" w:cs="Arial"/>
          <w:sz w:val="22"/>
          <w:szCs w:val="22"/>
        </w:rPr>
        <w:t>, w</w:t>
      </w:r>
      <w:r w:rsidR="007D4EBC" w:rsidRPr="00E54FDC">
        <w:rPr>
          <w:rFonts w:ascii="Arial" w:hAnsi="Arial" w:cs="Arial"/>
          <w:sz w:val="22"/>
          <w:szCs w:val="22"/>
        </w:rPr>
        <w:t>hile relationship management enables leaders to build inclusive teams.</w:t>
      </w:r>
      <w:r w:rsidR="007D10E1" w:rsidRPr="00E54FDC">
        <w:rPr>
          <w:rFonts w:ascii="Arial" w:hAnsi="Arial" w:cs="Arial"/>
          <w:sz w:val="22"/>
          <w:szCs w:val="22"/>
        </w:rPr>
        <w:t xml:space="preserve"> </w:t>
      </w:r>
      <w:r w:rsidR="00552113" w:rsidRPr="00E54FDC">
        <w:rPr>
          <w:rFonts w:ascii="Arial" w:hAnsi="Arial" w:cs="Arial"/>
          <w:sz w:val="22"/>
          <w:szCs w:val="22"/>
        </w:rPr>
        <w:t xml:space="preserve">Mindfulness enhances </w:t>
      </w:r>
      <w:r w:rsidR="00F61A89" w:rsidRPr="00E54FDC">
        <w:rPr>
          <w:rFonts w:ascii="Arial" w:hAnsi="Arial" w:cs="Arial"/>
          <w:sz w:val="22"/>
          <w:szCs w:val="22"/>
        </w:rPr>
        <w:t>leaders’</w:t>
      </w:r>
      <w:r w:rsidR="00552113" w:rsidRPr="00E54FDC">
        <w:rPr>
          <w:rFonts w:ascii="Arial" w:hAnsi="Arial" w:cs="Arial"/>
          <w:sz w:val="22"/>
          <w:szCs w:val="22"/>
        </w:rPr>
        <w:t xml:space="preserve"> ability to remain present, reduce bias, and respond thoughtfully to generational dynamics.</w:t>
      </w:r>
      <w:r w:rsidR="00F61A89" w:rsidRPr="00E54FDC">
        <w:rPr>
          <w:rFonts w:ascii="Arial" w:hAnsi="Arial" w:cs="Arial"/>
          <w:sz w:val="22"/>
          <w:szCs w:val="22"/>
        </w:rPr>
        <w:t xml:space="preserve"> Mindful leaders are better equipped to navigate int</w:t>
      </w:r>
      <w:r w:rsidR="002341C3" w:rsidRPr="00E54FDC">
        <w:rPr>
          <w:rFonts w:ascii="Arial" w:hAnsi="Arial" w:cs="Arial"/>
          <w:sz w:val="22"/>
          <w:szCs w:val="22"/>
        </w:rPr>
        <w:t xml:space="preserve">ergenerational </w:t>
      </w:r>
      <w:r w:rsidR="00F61A89" w:rsidRPr="00E54FDC">
        <w:rPr>
          <w:rFonts w:ascii="Arial" w:hAnsi="Arial" w:cs="Arial"/>
          <w:sz w:val="22"/>
          <w:szCs w:val="22"/>
        </w:rPr>
        <w:t>conflict</w:t>
      </w:r>
      <w:r w:rsidR="002341C3" w:rsidRPr="00E54FDC">
        <w:rPr>
          <w:rFonts w:ascii="Arial" w:hAnsi="Arial" w:cs="Arial"/>
          <w:sz w:val="22"/>
          <w:szCs w:val="22"/>
        </w:rPr>
        <w:t>,</w:t>
      </w:r>
      <w:r w:rsidR="00E664B2" w:rsidRPr="00E54FDC">
        <w:rPr>
          <w:rFonts w:ascii="Arial" w:hAnsi="Arial" w:cs="Arial"/>
          <w:sz w:val="22"/>
          <w:szCs w:val="22"/>
        </w:rPr>
        <w:t xml:space="preserve"> </w:t>
      </w:r>
      <w:r w:rsidR="0069233D" w:rsidRPr="00E54FDC">
        <w:rPr>
          <w:rFonts w:ascii="Arial" w:hAnsi="Arial" w:cs="Arial"/>
          <w:sz w:val="22"/>
          <w:szCs w:val="22"/>
        </w:rPr>
        <w:t>f</w:t>
      </w:r>
      <w:r w:rsidR="00E664B2" w:rsidRPr="00E54FDC">
        <w:rPr>
          <w:rFonts w:ascii="Arial" w:hAnsi="Arial" w:cs="Arial"/>
          <w:sz w:val="22"/>
          <w:szCs w:val="22"/>
        </w:rPr>
        <w:t>acilitate open dialogue</w:t>
      </w:r>
      <w:r w:rsidR="00F2672D" w:rsidRPr="00E54FDC">
        <w:rPr>
          <w:rFonts w:ascii="Arial" w:hAnsi="Arial" w:cs="Arial"/>
          <w:sz w:val="22"/>
          <w:szCs w:val="22"/>
        </w:rPr>
        <w:t>, a</w:t>
      </w:r>
      <w:r w:rsidR="00E664B2" w:rsidRPr="00E54FDC">
        <w:rPr>
          <w:rFonts w:ascii="Arial" w:hAnsi="Arial" w:cs="Arial"/>
          <w:sz w:val="22"/>
          <w:szCs w:val="22"/>
        </w:rPr>
        <w:t xml:space="preserve">nd create </w:t>
      </w:r>
      <w:r w:rsidR="00350BDD" w:rsidRPr="00E54FDC">
        <w:rPr>
          <w:rFonts w:ascii="Arial" w:hAnsi="Arial" w:cs="Arial"/>
          <w:sz w:val="22"/>
          <w:szCs w:val="22"/>
        </w:rPr>
        <w:t>p</w:t>
      </w:r>
      <w:r w:rsidR="00E664B2" w:rsidRPr="00E54FDC">
        <w:rPr>
          <w:rFonts w:ascii="Arial" w:hAnsi="Arial" w:cs="Arial"/>
          <w:sz w:val="22"/>
          <w:szCs w:val="22"/>
        </w:rPr>
        <w:t>s</w:t>
      </w:r>
      <w:r w:rsidR="00F2672D" w:rsidRPr="00E54FDC">
        <w:rPr>
          <w:rFonts w:ascii="Arial" w:hAnsi="Arial" w:cs="Arial"/>
          <w:sz w:val="22"/>
          <w:szCs w:val="22"/>
        </w:rPr>
        <w:t>ych</w:t>
      </w:r>
      <w:r w:rsidR="00E664B2" w:rsidRPr="00E54FDC">
        <w:rPr>
          <w:rFonts w:ascii="Arial" w:hAnsi="Arial" w:cs="Arial"/>
          <w:sz w:val="22"/>
          <w:szCs w:val="22"/>
        </w:rPr>
        <w:t>ology safe environment</w:t>
      </w:r>
      <w:r w:rsidR="008A4C16" w:rsidRPr="00E54FDC">
        <w:rPr>
          <w:rFonts w:ascii="Arial" w:hAnsi="Arial" w:cs="Arial"/>
          <w:sz w:val="22"/>
          <w:szCs w:val="22"/>
        </w:rPr>
        <w:t>s</w:t>
      </w:r>
      <w:r w:rsidR="00E664B2" w:rsidRPr="00E54FDC">
        <w:rPr>
          <w:rFonts w:ascii="Arial" w:hAnsi="Arial" w:cs="Arial"/>
          <w:sz w:val="22"/>
          <w:szCs w:val="22"/>
        </w:rPr>
        <w:t>.</w:t>
      </w:r>
    </w:p>
    <w:p w14:paraId="2941DD38" w14:textId="3C7D149E" w:rsidR="00DD44AB" w:rsidRPr="00E54FDC" w:rsidRDefault="003E5F9B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 Generational diversity presents both opportunities and challenges that require</w:t>
      </w:r>
      <w:r w:rsidR="00DF52A4" w:rsidRPr="00E54FDC">
        <w:rPr>
          <w:rFonts w:ascii="Arial" w:hAnsi="Arial" w:cs="Arial"/>
          <w:sz w:val="22"/>
          <w:szCs w:val="22"/>
        </w:rPr>
        <w:t xml:space="preserve"> </w:t>
      </w:r>
      <w:r w:rsidR="007E4A77" w:rsidRPr="00E54FDC">
        <w:rPr>
          <w:rFonts w:ascii="Arial" w:hAnsi="Arial" w:cs="Arial"/>
          <w:sz w:val="22"/>
          <w:szCs w:val="22"/>
        </w:rPr>
        <w:t>nuanced,</w:t>
      </w:r>
      <w:r w:rsidRPr="00E54FDC">
        <w:rPr>
          <w:rFonts w:ascii="Arial" w:hAnsi="Arial" w:cs="Arial"/>
          <w:sz w:val="22"/>
          <w:szCs w:val="22"/>
        </w:rPr>
        <w:t xml:space="preserve"> emotional</w:t>
      </w:r>
      <w:r w:rsidR="007E4A77" w:rsidRPr="00E54FDC">
        <w:rPr>
          <w:rFonts w:ascii="Arial" w:hAnsi="Arial" w:cs="Arial"/>
          <w:sz w:val="22"/>
          <w:szCs w:val="22"/>
        </w:rPr>
        <w:t>ly</w:t>
      </w:r>
      <w:r w:rsidRPr="00E54FDC">
        <w:rPr>
          <w:rFonts w:ascii="Arial" w:hAnsi="Arial" w:cs="Arial"/>
          <w:sz w:val="22"/>
          <w:szCs w:val="22"/>
        </w:rPr>
        <w:t xml:space="preserve"> intelligen</w:t>
      </w:r>
      <w:r w:rsidR="007E4A77" w:rsidRPr="00E54FDC">
        <w:rPr>
          <w:rFonts w:ascii="Arial" w:hAnsi="Arial" w:cs="Arial"/>
          <w:sz w:val="22"/>
          <w:szCs w:val="22"/>
        </w:rPr>
        <w:t>t</w:t>
      </w:r>
      <w:r w:rsidRPr="00E54FDC">
        <w:rPr>
          <w:rFonts w:ascii="Arial" w:hAnsi="Arial" w:cs="Arial"/>
          <w:sz w:val="22"/>
          <w:szCs w:val="22"/>
        </w:rPr>
        <w:t xml:space="preserve"> leader</w:t>
      </w:r>
      <w:r w:rsidR="00A671BF" w:rsidRPr="00E54FDC">
        <w:rPr>
          <w:rFonts w:ascii="Arial" w:hAnsi="Arial" w:cs="Arial"/>
          <w:sz w:val="22"/>
          <w:szCs w:val="22"/>
        </w:rPr>
        <w:t>ship</w:t>
      </w:r>
      <w:r w:rsidR="0014535D" w:rsidRPr="00E54FDC">
        <w:rPr>
          <w:rFonts w:ascii="Arial" w:hAnsi="Arial" w:cs="Arial"/>
          <w:sz w:val="22"/>
          <w:szCs w:val="22"/>
        </w:rPr>
        <w:t>. While generational differences can enhance creativity and innovation, they can also create friction when expectations clash.</w:t>
      </w:r>
      <w:r w:rsidR="00DE2782" w:rsidRPr="00E54FDC">
        <w:rPr>
          <w:rFonts w:ascii="Arial" w:hAnsi="Arial" w:cs="Arial"/>
          <w:sz w:val="22"/>
          <w:szCs w:val="22"/>
        </w:rPr>
        <w:t xml:space="preserve"> For example, Millennial and Gen Z often expect rapid career progression, continuous feedback and flexible working arrangement, whereas Gen X may prioritise stability, autonomy and clearly define responsibilities.</w:t>
      </w:r>
      <w:r w:rsidR="00293802" w:rsidRPr="00E54FDC">
        <w:rPr>
          <w:rFonts w:ascii="Arial" w:hAnsi="Arial" w:cs="Arial"/>
          <w:sz w:val="22"/>
          <w:szCs w:val="22"/>
        </w:rPr>
        <w:t xml:space="preserve"> </w:t>
      </w:r>
      <w:r w:rsidR="00955BA6" w:rsidRPr="00E54FDC">
        <w:rPr>
          <w:rFonts w:ascii="Arial" w:hAnsi="Arial" w:cs="Arial"/>
          <w:sz w:val="22"/>
          <w:szCs w:val="22"/>
        </w:rPr>
        <w:t xml:space="preserve"> These differing expectations can lead to misunderstandings if leaders do not actively manage emotional dynamics.</w:t>
      </w:r>
    </w:p>
    <w:p w14:paraId="7E12EC6E" w14:textId="255A3F03" w:rsidR="008A4C16" w:rsidRPr="00E54FDC" w:rsidRDefault="008A4C16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R</w:t>
      </w:r>
      <w:r w:rsidR="00203510" w:rsidRPr="00E54FDC">
        <w:rPr>
          <w:rFonts w:ascii="Arial" w:hAnsi="Arial" w:cs="Arial"/>
          <w:b/>
          <w:bCs/>
          <w:sz w:val="22"/>
          <w:szCs w:val="22"/>
        </w:rPr>
        <w:t xml:space="preserve">ecruitment </w:t>
      </w:r>
    </w:p>
    <w:p w14:paraId="36DDDC08" w14:textId="00A9FA04" w:rsidR="00595A6F" w:rsidRPr="00E54FDC" w:rsidRDefault="00CD7E19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EI supports inclusive </w:t>
      </w:r>
      <w:r w:rsidR="00F24602" w:rsidRPr="00E54FDC">
        <w:rPr>
          <w:rFonts w:ascii="Arial" w:hAnsi="Arial" w:cs="Arial"/>
          <w:sz w:val="22"/>
          <w:szCs w:val="22"/>
        </w:rPr>
        <w:t>r</w:t>
      </w:r>
      <w:r w:rsidRPr="00E54FDC">
        <w:rPr>
          <w:rFonts w:ascii="Arial" w:hAnsi="Arial" w:cs="Arial"/>
          <w:sz w:val="22"/>
          <w:szCs w:val="22"/>
        </w:rPr>
        <w:t>ecruitment</w:t>
      </w:r>
      <w:r w:rsidR="00F24602" w:rsidRPr="00E54FDC">
        <w:rPr>
          <w:rFonts w:ascii="Arial" w:hAnsi="Arial" w:cs="Arial"/>
          <w:sz w:val="22"/>
          <w:szCs w:val="22"/>
        </w:rPr>
        <w:t xml:space="preserve"> b</w:t>
      </w:r>
      <w:r w:rsidRPr="00E54FDC">
        <w:rPr>
          <w:rFonts w:ascii="Arial" w:hAnsi="Arial" w:cs="Arial"/>
          <w:sz w:val="22"/>
          <w:szCs w:val="22"/>
        </w:rPr>
        <w:t>y enabling leaders to recognise unconscious bias and evaluate candidates</w:t>
      </w:r>
      <w:r w:rsidR="00F24602" w:rsidRPr="00E54FDC">
        <w:rPr>
          <w:rFonts w:ascii="Arial" w:hAnsi="Arial" w:cs="Arial"/>
          <w:sz w:val="22"/>
          <w:szCs w:val="22"/>
        </w:rPr>
        <w:t xml:space="preserve"> </w:t>
      </w:r>
      <w:r w:rsidR="00D11747" w:rsidRPr="00E54FDC">
        <w:rPr>
          <w:rFonts w:ascii="Arial" w:hAnsi="Arial" w:cs="Arial"/>
          <w:sz w:val="22"/>
          <w:szCs w:val="22"/>
        </w:rPr>
        <w:t>holistically.</w:t>
      </w:r>
      <w:r w:rsidR="00595A6F" w:rsidRPr="00E54FDC">
        <w:rPr>
          <w:rFonts w:ascii="Arial" w:hAnsi="Arial" w:cs="Arial"/>
          <w:sz w:val="22"/>
          <w:szCs w:val="22"/>
        </w:rPr>
        <w:t xml:space="preserve"> </w:t>
      </w:r>
      <w:r w:rsidR="00B403E2" w:rsidRPr="00E54FDC">
        <w:rPr>
          <w:rFonts w:ascii="Arial" w:hAnsi="Arial" w:cs="Arial"/>
          <w:sz w:val="22"/>
          <w:szCs w:val="22"/>
        </w:rPr>
        <w:t>Understanding generational expectations helps organisations tailor recruitment strategies, for example, emphasising flexibility and purpose for millennial and Gen Z, and stability and development opportunity for Gen X.</w:t>
      </w:r>
    </w:p>
    <w:p w14:paraId="3E7BE76D" w14:textId="456B7AE2" w:rsidR="00BB04AD" w:rsidRPr="00E54FDC" w:rsidRDefault="00D525B3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lastRenderedPageBreak/>
        <w:t>Mindfulness support fa</w:t>
      </w:r>
      <w:r w:rsidR="00485ADA" w:rsidRPr="00E54FDC">
        <w:rPr>
          <w:rFonts w:ascii="Arial" w:hAnsi="Arial" w:cs="Arial"/>
          <w:sz w:val="22"/>
          <w:szCs w:val="22"/>
        </w:rPr>
        <w:t>ir</w:t>
      </w:r>
      <w:r w:rsidRPr="00E54FDC">
        <w:rPr>
          <w:rFonts w:ascii="Arial" w:hAnsi="Arial" w:cs="Arial"/>
          <w:sz w:val="22"/>
          <w:szCs w:val="22"/>
        </w:rPr>
        <w:t xml:space="preserve"> recruitment by reducing cognitive bias and enhancing present moment awareness</w:t>
      </w:r>
      <w:r w:rsidR="00485ADA" w:rsidRPr="00E54FDC">
        <w:rPr>
          <w:rFonts w:ascii="Arial" w:hAnsi="Arial" w:cs="Arial"/>
          <w:sz w:val="22"/>
          <w:szCs w:val="22"/>
        </w:rPr>
        <w:t xml:space="preserve"> mindful recruiters are better able to evaluate candidates objectively and avoid snap judgements</w:t>
      </w:r>
      <w:r w:rsidR="009B182A" w:rsidRPr="00E54FDC">
        <w:rPr>
          <w:rFonts w:ascii="Arial" w:hAnsi="Arial" w:cs="Arial"/>
          <w:sz w:val="22"/>
          <w:szCs w:val="22"/>
        </w:rPr>
        <w:t>.</w:t>
      </w:r>
    </w:p>
    <w:p w14:paraId="2FDC4575" w14:textId="7AEE9F3C" w:rsidR="002C629B" w:rsidRPr="00E54FDC" w:rsidRDefault="001D19F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Ma</w:t>
      </w:r>
      <w:r w:rsidR="002C629B" w:rsidRPr="00E54FDC">
        <w:rPr>
          <w:rFonts w:ascii="Arial" w:hAnsi="Arial" w:cs="Arial"/>
          <w:b/>
          <w:bCs/>
          <w:sz w:val="22"/>
          <w:szCs w:val="22"/>
        </w:rPr>
        <w:t>na</w:t>
      </w:r>
      <w:r w:rsidR="00AE332B" w:rsidRPr="00E54FDC">
        <w:rPr>
          <w:rFonts w:ascii="Arial" w:hAnsi="Arial" w:cs="Arial"/>
          <w:b/>
          <w:bCs/>
          <w:sz w:val="22"/>
          <w:szCs w:val="22"/>
        </w:rPr>
        <w:t>gement</w:t>
      </w:r>
    </w:p>
    <w:p w14:paraId="08D7BF07" w14:textId="77C14F68" w:rsidR="00AE332B" w:rsidRPr="00E54FDC" w:rsidRDefault="00AE332B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Emotionally intelligent management involves adapting communication style to meet generational preferences. For example, Millennial and Gen Z may prefer regular feedback and digital communication, while Gen X may value autonomy and clarity.</w:t>
      </w:r>
      <w:r w:rsidR="007D0156" w:rsidRPr="00E54FDC">
        <w:rPr>
          <w:rFonts w:ascii="Arial" w:hAnsi="Arial" w:cs="Arial"/>
          <w:sz w:val="22"/>
          <w:szCs w:val="22"/>
        </w:rPr>
        <w:t xml:space="preserve"> EI supports conflict resolution by enabling managers to understand emotional triggers and facilitate constructive dialogue.</w:t>
      </w:r>
      <w:r w:rsidR="00A71122" w:rsidRPr="00E54FDC">
        <w:rPr>
          <w:rFonts w:ascii="Arial" w:hAnsi="Arial" w:cs="Arial"/>
          <w:sz w:val="22"/>
          <w:szCs w:val="22"/>
        </w:rPr>
        <w:t xml:space="preserve"> </w:t>
      </w:r>
    </w:p>
    <w:p w14:paraId="7F8EEFB9" w14:textId="14515C5F" w:rsidR="000311C1" w:rsidRPr="00E54FDC" w:rsidRDefault="000311C1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Mindfulness support managers in remaining calm during challenging interaction</w:t>
      </w:r>
      <w:r w:rsidR="00597EDD" w:rsidRPr="00E54FDC">
        <w:rPr>
          <w:rFonts w:ascii="Arial" w:hAnsi="Arial" w:cs="Arial"/>
          <w:sz w:val="22"/>
          <w:szCs w:val="22"/>
        </w:rPr>
        <w:t>, r</w:t>
      </w:r>
      <w:r w:rsidRPr="00E54FDC">
        <w:rPr>
          <w:rFonts w:ascii="Arial" w:hAnsi="Arial" w:cs="Arial"/>
          <w:sz w:val="22"/>
          <w:szCs w:val="22"/>
        </w:rPr>
        <w:t>educing rea</w:t>
      </w:r>
      <w:r w:rsidR="00312E03" w:rsidRPr="00E54FDC">
        <w:rPr>
          <w:rFonts w:ascii="Arial" w:hAnsi="Arial" w:cs="Arial"/>
          <w:sz w:val="22"/>
          <w:szCs w:val="22"/>
        </w:rPr>
        <w:t>ctivity</w:t>
      </w:r>
      <w:r w:rsidR="00DE3ECC" w:rsidRPr="00E54FDC">
        <w:rPr>
          <w:rFonts w:ascii="Arial" w:hAnsi="Arial" w:cs="Arial"/>
          <w:sz w:val="22"/>
          <w:szCs w:val="22"/>
        </w:rPr>
        <w:t xml:space="preserve"> a</w:t>
      </w:r>
      <w:r w:rsidR="00597EDD" w:rsidRPr="00E54FDC">
        <w:rPr>
          <w:rFonts w:ascii="Arial" w:hAnsi="Arial" w:cs="Arial"/>
          <w:sz w:val="22"/>
          <w:szCs w:val="22"/>
        </w:rPr>
        <w:t>nd modelling emotional regulation.</w:t>
      </w:r>
      <w:r w:rsidR="00152C27" w:rsidRPr="00E54FDC">
        <w:rPr>
          <w:rFonts w:ascii="Arial" w:hAnsi="Arial" w:cs="Arial"/>
          <w:sz w:val="22"/>
          <w:szCs w:val="22"/>
        </w:rPr>
        <w:t xml:space="preserve"> This fosters trust and psychological safety across generations.</w:t>
      </w:r>
    </w:p>
    <w:p w14:paraId="72553699" w14:textId="2C527845" w:rsidR="0003741D" w:rsidRPr="00E54FDC" w:rsidRDefault="00B85A2B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EI also support inclusive leadership by enabling managers to recognise individual strength, provide personal support and build positive relationships. This enhances engagement, motivation and performance across operations.</w:t>
      </w:r>
    </w:p>
    <w:p w14:paraId="1F1FC99B" w14:textId="197E19B3" w:rsidR="00152C27" w:rsidRPr="00E54FDC" w:rsidRDefault="00515C54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Ret</w:t>
      </w:r>
      <w:r w:rsidR="00785276" w:rsidRPr="00E54FDC">
        <w:rPr>
          <w:rFonts w:ascii="Arial" w:hAnsi="Arial" w:cs="Arial"/>
          <w:b/>
          <w:bCs/>
          <w:sz w:val="22"/>
          <w:szCs w:val="22"/>
        </w:rPr>
        <w:t>ention</w:t>
      </w:r>
    </w:p>
    <w:p w14:paraId="1DAAA970" w14:textId="58C89F6D" w:rsidR="00785276" w:rsidRPr="00E54FDC" w:rsidRDefault="00076013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Retention strategies must align with generational motivations. EI enables leaders to recognise individuals needs, provide personalised support and build strong relationships.</w:t>
      </w:r>
      <w:r w:rsidR="00931913" w:rsidRPr="00E54FDC">
        <w:rPr>
          <w:rFonts w:ascii="Arial" w:hAnsi="Arial" w:cs="Arial"/>
          <w:sz w:val="22"/>
          <w:szCs w:val="22"/>
        </w:rPr>
        <w:t xml:space="preserve"> Millennials and Gen Z may be retained through development</w:t>
      </w:r>
      <w:r w:rsidR="00931913" w:rsidRPr="00E54FDC">
        <w:rPr>
          <w:rFonts w:ascii="Arial" w:hAnsi="Arial" w:cs="Arial"/>
          <w:b/>
          <w:bCs/>
          <w:sz w:val="22"/>
          <w:szCs w:val="22"/>
        </w:rPr>
        <w:t xml:space="preserve"> </w:t>
      </w:r>
      <w:r w:rsidR="00931913" w:rsidRPr="00E54FDC">
        <w:rPr>
          <w:rFonts w:ascii="Arial" w:hAnsi="Arial" w:cs="Arial"/>
          <w:sz w:val="22"/>
          <w:szCs w:val="22"/>
        </w:rPr>
        <w:t>opportunities</w:t>
      </w:r>
      <w:r w:rsidR="009300F5" w:rsidRPr="00E54FDC">
        <w:rPr>
          <w:rFonts w:ascii="Arial" w:hAnsi="Arial" w:cs="Arial"/>
          <w:sz w:val="22"/>
          <w:szCs w:val="22"/>
        </w:rPr>
        <w:t>, w</w:t>
      </w:r>
      <w:r w:rsidR="00931913" w:rsidRPr="00E54FDC">
        <w:rPr>
          <w:rFonts w:ascii="Arial" w:hAnsi="Arial" w:cs="Arial"/>
          <w:sz w:val="22"/>
          <w:szCs w:val="22"/>
        </w:rPr>
        <w:t>ell-being initiatives and inclusive cultures, while Gen X may value stability, recogn</w:t>
      </w:r>
      <w:r w:rsidR="00FF5D1E" w:rsidRPr="00E54FDC">
        <w:rPr>
          <w:rFonts w:ascii="Arial" w:hAnsi="Arial" w:cs="Arial"/>
          <w:sz w:val="22"/>
          <w:szCs w:val="22"/>
        </w:rPr>
        <w:t>ition, and flexible working</w:t>
      </w:r>
      <w:r w:rsidR="001D4225" w:rsidRPr="00E54FDC">
        <w:rPr>
          <w:rFonts w:ascii="Arial" w:hAnsi="Arial" w:cs="Arial"/>
          <w:sz w:val="22"/>
          <w:szCs w:val="22"/>
        </w:rPr>
        <w:t>.</w:t>
      </w:r>
    </w:p>
    <w:p w14:paraId="50F956F3" w14:textId="395E0834" w:rsidR="00E85B43" w:rsidRPr="00E54FDC" w:rsidRDefault="00302A1B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Mindfulness support</w:t>
      </w:r>
      <w:r w:rsidR="003928A3" w:rsidRPr="00E54FDC">
        <w:rPr>
          <w:rFonts w:ascii="Arial" w:hAnsi="Arial" w:cs="Arial"/>
          <w:sz w:val="22"/>
          <w:szCs w:val="22"/>
        </w:rPr>
        <w:t xml:space="preserve">s long </w:t>
      </w:r>
      <w:r w:rsidR="00BE690F" w:rsidRPr="00E54FDC">
        <w:rPr>
          <w:rFonts w:ascii="Arial" w:hAnsi="Arial" w:cs="Arial"/>
          <w:sz w:val="22"/>
          <w:szCs w:val="22"/>
        </w:rPr>
        <w:t>– term retention by reducing stress,</w:t>
      </w:r>
      <w:r w:rsidR="002A0FFC" w:rsidRPr="00E54FDC">
        <w:rPr>
          <w:rFonts w:ascii="Arial" w:hAnsi="Arial" w:cs="Arial"/>
          <w:sz w:val="22"/>
          <w:szCs w:val="22"/>
        </w:rPr>
        <w:t xml:space="preserve"> </w:t>
      </w:r>
      <w:r w:rsidR="00964487" w:rsidRPr="00E54FDC">
        <w:rPr>
          <w:rFonts w:ascii="Arial" w:hAnsi="Arial" w:cs="Arial"/>
          <w:sz w:val="22"/>
          <w:szCs w:val="22"/>
        </w:rPr>
        <w:t xml:space="preserve">enhancing well-being, </w:t>
      </w:r>
      <w:r w:rsidR="007E2F22" w:rsidRPr="00E54FDC">
        <w:rPr>
          <w:rFonts w:ascii="Arial" w:hAnsi="Arial" w:cs="Arial"/>
          <w:sz w:val="22"/>
          <w:szCs w:val="22"/>
        </w:rPr>
        <w:t>and promoting positive working</w:t>
      </w:r>
      <w:r w:rsidR="009277B0" w:rsidRPr="00E54FDC">
        <w:rPr>
          <w:rFonts w:ascii="Arial" w:hAnsi="Arial" w:cs="Arial"/>
          <w:sz w:val="22"/>
          <w:szCs w:val="22"/>
        </w:rPr>
        <w:t xml:space="preserve"> relationships.</w:t>
      </w:r>
      <w:r w:rsidR="006B4592" w:rsidRPr="00E54FDC">
        <w:rPr>
          <w:rFonts w:ascii="Arial" w:hAnsi="Arial" w:cs="Arial"/>
          <w:sz w:val="22"/>
          <w:szCs w:val="22"/>
        </w:rPr>
        <w:t xml:space="preserve"> </w:t>
      </w:r>
      <w:r w:rsidR="000C5C10" w:rsidRPr="00E54FDC">
        <w:rPr>
          <w:rFonts w:ascii="Arial" w:hAnsi="Arial" w:cs="Arial"/>
          <w:sz w:val="22"/>
          <w:szCs w:val="22"/>
        </w:rPr>
        <w:t xml:space="preserve"> Mindful leaders are better able to support employees well being recognise early signs of burnout and respond proactiv</w:t>
      </w:r>
      <w:r w:rsidR="00EC0BEC" w:rsidRPr="00E54FDC">
        <w:rPr>
          <w:rFonts w:ascii="Arial" w:hAnsi="Arial" w:cs="Arial"/>
          <w:sz w:val="22"/>
          <w:szCs w:val="22"/>
        </w:rPr>
        <w:t>e</w:t>
      </w:r>
      <w:r w:rsidR="00444828" w:rsidRPr="00E54FDC">
        <w:rPr>
          <w:rFonts w:ascii="Arial" w:hAnsi="Arial" w:cs="Arial"/>
          <w:sz w:val="22"/>
          <w:szCs w:val="22"/>
        </w:rPr>
        <w:t>ly.</w:t>
      </w:r>
    </w:p>
    <w:p w14:paraId="6CF6DF0E" w14:textId="77777777" w:rsidR="00444828" w:rsidRPr="00E54FDC" w:rsidRDefault="00444828" w:rsidP="00DF2130">
      <w:pPr>
        <w:spacing w:line="276" w:lineRule="auto"/>
        <w:rPr>
          <w:rFonts w:ascii="Arial" w:hAnsi="Arial" w:cs="Arial"/>
          <w:sz w:val="22"/>
          <w:szCs w:val="22"/>
        </w:rPr>
      </w:pPr>
    </w:p>
    <w:p w14:paraId="74599A4C" w14:textId="77777777" w:rsidR="00776629" w:rsidRPr="00E54FDC" w:rsidRDefault="00776629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9D41226" w14:textId="77777777" w:rsidR="00776629" w:rsidRPr="00E54FDC" w:rsidRDefault="00776629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E7A459D" w14:textId="77777777" w:rsidR="00776629" w:rsidRPr="00E54FDC" w:rsidRDefault="00776629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BAA8F24" w14:textId="77777777" w:rsidR="00776629" w:rsidRPr="00E54FDC" w:rsidRDefault="00776629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3F0DF22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04E464B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28D8DD98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03B5FCB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1DD0D206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9690C10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4EACF2C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C9F3F69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C545DD4" w14:textId="460C16B8" w:rsidR="003F057C" w:rsidRPr="00E54FDC" w:rsidRDefault="003F057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lastRenderedPageBreak/>
        <w:t>Conclusion</w:t>
      </w:r>
    </w:p>
    <w:p w14:paraId="0E91E5DB" w14:textId="49E3B981" w:rsidR="00AE1C68" w:rsidRPr="00E54FDC" w:rsidRDefault="00AE1C68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Emotional</w:t>
      </w:r>
      <w:r w:rsidR="00CC4625" w:rsidRPr="00E54FDC">
        <w:rPr>
          <w:rFonts w:ascii="Arial" w:hAnsi="Arial" w:cs="Arial"/>
          <w:sz w:val="22"/>
          <w:szCs w:val="22"/>
        </w:rPr>
        <w:t xml:space="preserve"> intelligence and min</w:t>
      </w:r>
      <w:r w:rsidR="00611E75" w:rsidRPr="00E54FDC">
        <w:rPr>
          <w:rFonts w:ascii="Arial" w:hAnsi="Arial" w:cs="Arial"/>
          <w:sz w:val="22"/>
          <w:szCs w:val="22"/>
        </w:rPr>
        <w:t>dfulness are essential</w:t>
      </w:r>
      <w:r w:rsidR="00C76530" w:rsidRPr="00E54FDC">
        <w:rPr>
          <w:rFonts w:ascii="Arial" w:hAnsi="Arial" w:cs="Arial"/>
          <w:sz w:val="22"/>
          <w:szCs w:val="22"/>
        </w:rPr>
        <w:t xml:space="preserve"> ca</w:t>
      </w:r>
      <w:r w:rsidR="00BB12B1" w:rsidRPr="00E54FDC">
        <w:rPr>
          <w:rFonts w:ascii="Arial" w:hAnsi="Arial" w:cs="Arial"/>
          <w:sz w:val="22"/>
          <w:szCs w:val="22"/>
        </w:rPr>
        <w:t xml:space="preserve">pabilities for </w:t>
      </w:r>
      <w:r w:rsidR="000D2D86" w:rsidRPr="00E54FDC">
        <w:rPr>
          <w:rFonts w:ascii="Arial" w:hAnsi="Arial" w:cs="Arial"/>
          <w:sz w:val="22"/>
          <w:szCs w:val="22"/>
        </w:rPr>
        <w:t>contem</w:t>
      </w:r>
      <w:r w:rsidR="00885D40" w:rsidRPr="00E54FDC">
        <w:rPr>
          <w:rFonts w:ascii="Arial" w:hAnsi="Arial" w:cs="Arial"/>
          <w:sz w:val="22"/>
          <w:szCs w:val="22"/>
        </w:rPr>
        <w:t xml:space="preserve">porary organisations, </w:t>
      </w:r>
      <w:r w:rsidR="00C53523" w:rsidRPr="00E54FDC">
        <w:rPr>
          <w:rFonts w:ascii="Arial" w:hAnsi="Arial" w:cs="Arial"/>
          <w:sz w:val="22"/>
          <w:szCs w:val="22"/>
        </w:rPr>
        <w:t>support</w:t>
      </w:r>
      <w:r w:rsidR="009338F1" w:rsidRPr="00E54FDC">
        <w:rPr>
          <w:rFonts w:ascii="Arial" w:hAnsi="Arial" w:cs="Arial"/>
          <w:sz w:val="22"/>
          <w:szCs w:val="22"/>
        </w:rPr>
        <w:t xml:space="preserve">ing performance, collaboration, </w:t>
      </w:r>
      <w:r w:rsidR="00290AB4" w:rsidRPr="00E54FDC">
        <w:rPr>
          <w:rFonts w:ascii="Arial" w:hAnsi="Arial" w:cs="Arial"/>
          <w:sz w:val="22"/>
          <w:szCs w:val="22"/>
        </w:rPr>
        <w:t>communication, conflict manage</w:t>
      </w:r>
      <w:r w:rsidR="00340A9E" w:rsidRPr="00E54FDC">
        <w:rPr>
          <w:rFonts w:ascii="Arial" w:hAnsi="Arial" w:cs="Arial"/>
          <w:sz w:val="22"/>
          <w:szCs w:val="22"/>
        </w:rPr>
        <w:t>ment</w:t>
      </w:r>
      <w:r w:rsidR="00C67ADB" w:rsidRPr="00E54FDC">
        <w:rPr>
          <w:rFonts w:ascii="Arial" w:hAnsi="Arial" w:cs="Arial"/>
          <w:sz w:val="22"/>
          <w:szCs w:val="22"/>
        </w:rPr>
        <w:t xml:space="preserve">, and leadership, and navigate </w:t>
      </w:r>
      <w:r w:rsidR="009274C1" w:rsidRPr="00E54FDC">
        <w:rPr>
          <w:rFonts w:ascii="Arial" w:hAnsi="Arial" w:cs="Arial"/>
          <w:sz w:val="22"/>
          <w:szCs w:val="22"/>
        </w:rPr>
        <w:t>workplace challen</w:t>
      </w:r>
      <w:r w:rsidR="00903AA4" w:rsidRPr="00E54FDC">
        <w:rPr>
          <w:rFonts w:ascii="Arial" w:hAnsi="Arial" w:cs="Arial"/>
          <w:sz w:val="22"/>
          <w:szCs w:val="22"/>
        </w:rPr>
        <w:t>ges. Mindfulness</w:t>
      </w:r>
      <w:r w:rsidR="00DB12EA" w:rsidRPr="00E54FDC">
        <w:rPr>
          <w:rFonts w:ascii="Arial" w:hAnsi="Arial" w:cs="Arial"/>
          <w:sz w:val="22"/>
          <w:szCs w:val="22"/>
        </w:rPr>
        <w:t xml:space="preserve"> enhance</w:t>
      </w:r>
      <w:r w:rsidR="009131EF" w:rsidRPr="00E54FDC">
        <w:rPr>
          <w:rFonts w:ascii="Arial" w:hAnsi="Arial" w:cs="Arial"/>
          <w:sz w:val="22"/>
          <w:szCs w:val="22"/>
        </w:rPr>
        <w:t>s emotional</w:t>
      </w:r>
      <w:r w:rsidR="001E458C" w:rsidRPr="00E54FDC">
        <w:rPr>
          <w:rFonts w:ascii="Arial" w:hAnsi="Arial" w:cs="Arial"/>
          <w:sz w:val="22"/>
          <w:szCs w:val="22"/>
        </w:rPr>
        <w:t xml:space="preserve"> regulation, reduces </w:t>
      </w:r>
      <w:r w:rsidR="00787281" w:rsidRPr="00E54FDC">
        <w:rPr>
          <w:rFonts w:ascii="Arial" w:hAnsi="Arial" w:cs="Arial"/>
          <w:sz w:val="22"/>
          <w:szCs w:val="22"/>
        </w:rPr>
        <w:t>stress, and supports psycholog</w:t>
      </w:r>
      <w:r w:rsidR="003B3C90" w:rsidRPr="00E54FDC">
        <w:rPr>
          <w:rFonts w:ascii="Arial" w:hAnsi="Arial" w:cs="Arial"/>
          <w:sz w:val="22"/>
          <w:szCs w:val="22"/>
        </w:rPr>
        <w:t>ical</w:t>
      </w:r>
      <w:r w:rsidR="00ED7F9D" w:rsidRPr="00E54FDC">
        <w:rPr>
          <w:rFonts w:ascii="Arial" w:hAnsi="Arial" w:cs="Arial"/>
          <w:sz w:val="22"/>
          <w:szCs w:val="22"/>
        </w:rPr>
        <w:t xml:space="preserve"> safety.</w:t>
      </w:r>
    </w:p>
    <w:p w14:paraId="440F2ABB" w14:textId="778ED291" w:rsidR="001F57E1" w:rsidRPr="00E54FDC" w:rsidRDefault="001F57E1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>Managing a multi</w:t>
      </w:r>
      <w:r w:rsidR="008E6DB8" w:rsidRPr="00E54FDC">
        <w:rPr>
          <w:rFonts w:ascii="Arial" w:hAnsi="Arial" w:cs="Arial"/>
          <w:sz w:val="22"/>
          <w:szCs w:val="22"/>
        </w:rPr>
        <w:t>generational workforce requires emotionally intelligent and mindful</w:t>
      </w:r>
      <w:r w:rsidR="007E3C42" w:rsidRPr="00E54FDC">
        <w:rPr>
          <w:rFonts w:ascii="Arial" w:hAnsi="Arial" w:cs="Arial"/>
          <w:sz w:val="22"/>
          <w:szCs w:val="22"/>
        </w:rPr>
        <w:t xml:space="preserve"> leadership that recognises gener</w:t>
      </w:r>
      <w:r w:rsidR="0026035B" w:rsidRPr="00E54FDC">
        <w:rPr>
          <w:rFonts w:ascii="Arial" w:hAnsi="Arial" w:cs="Arial"/>
          <w:sz w:val="22"/>
          <w:szCs w:val="22"/>
        </w:rPr>
        <w:t>ational</w:t>
      </w:r>
      <w:r w:rsidR="00191B4E" w:rsidRPr="00E54FDC">
        <w:rPr>
          <w:rFonts w:ascii="Arial" w:hAnsi="Arial" w:cs="Arial"/>
          <w:sz w:val="22"/>
          <w:szCs w:val="22"/>
        </w:rPr>
        <w:t xml:space="preserve"> differences, ada</w:t>
      </w:r>
      <w:r w:rsidR="00726DA1" w:rsidRPr="00E54FDC">
        <w:rPr>
          <w:rFonts w:ascii="Arial" w:hAnsi="Arial" w:cs="Arial"/>
          <w:sz w:val="22"/>
          <w:szCs w:val="22"/>
        </w:rPr>
        <w:t xml:space="preserve">pts communication styles, </w:t>
      </w:r>
      <w:r w:rsidR="00F317EA" w:rsidRPr="00E54FDC">
        <w:rPr>
          <w:rFonts w:ascii="Arial" w:hAnsi="Arial" w:cs="Arial"/>
          <w:sz w:val="22"/>
          <w:szCs w:val="22"/>
        </w:rPr>
        <w:t xml:space="preserve">and fosters inclusive cultures. </w:t>
      </w:r>
      <w:r w:rsidR="00167CEA" w:rsidRPr="00E54FDC">
        <w:rPr>
          <w:rFonts w:ascii="Arial" w:hAnsi="Arial" w:cs="Arial"/>
          <w:sz w:val="22"/>
          <w:szCs w:val="22"/>
        </w:rPr>
        <w:t xml:space="preserve">By integrating </w:t>
      </w:r>
      <w:r w:rsidR="00CD09C4" w:rsidRPr="00E54FDC">
        <w:rPr>
          <w:rFonts w:ascii="Arial" w:hAnsi="Arial" w:cs="Arial"/>
          <w:sz w:val="22"/>
          <w:szCs w:val="22"/>
        </w:rPr>
        <w:t>EI</w:t>
      </w:r>
      <w:r w:rsidR="00C65733" w:rsidRPr="00E54FDC">
        <w:rPr>
          <w:rFonts w:ascii="Arial" w:hAnsi="Arial" w:cs="Arial"/>
          <w:sz w:val="22"/>
          <w:szCs w:val="22"/>
        </w:rPr>
        <w:t xml:space="preserve"> and mindfulness into </w:t>
      </w:r>
      <w:r w:rsidR="00445655" w:rsidRPr="00E54FDC">
        <w:rPr>
          <w:rFonts w:ascii="Arial" w:hAnsi="Arial" w:cs="Arial"/>
          <w:sz w:val="22"/>
          <w:szCs w:val="22"/>
        </w:rPr>
        <w:t>leadership</w:t>
      </w:r>
      <w:r w:rsidR="00FD4A90" w:rsidRPr="00E54FDC">
        <w:rPr>
          <w:rFonts w:ascii="Arial" w:hAnsi="Arial" w:cs="Arial"/>
          <w:sz w:val="22"/>
          <w:szCs w:val="22"/>
        </w:rPr>
        <w:t xml:space="preserve"> development, </w:t>
      </w:r>
      <w:r w:rsidR="003E7B6C" w:rsidRPr="00E54FDC">
        <w:rPr>
          <w:rFonts w:ascii="Arial" w:hAnsi="Arial" w:cs="Arial"/>
          <w:sz w:val="22"/>
          <w:szCs w:val="22"/>
        </w:rPr>
        <w:t>re</w:t>
      </w:r>
      <w:r w:rsidR="00526A88" w:rsidRPr="00E54FDC">
        <w:rPr>
          <w:rFonts w:ascii="Arial" w:hAnsi="Arial" w:cs="Arial"/>
          <w:sz w:val="22"/>
          <w:szCs w:val="22"/>
        </w:rPr>
        <w:t>cru</w:t>
      </w:r>
      <w:r w:rsidR="00FF72E1" w:rsidRPr="00E54FDC">
        <w:rPr>
          <w:rFonts w:ascii="Arial" w:hAnsi="Arial" w:cs="Arial"/>
          <w:sz w:val="22"/>
          <w:szCs w:val="22"/>
        </w:rPr>
        <w:t>itment str</w:t>
      </w:r>
      <w:r w:rsidR="004A6D9E" w:rsidRPr="00E54FDC">
        <w:rPr>
          <w:rFonts w:ascii="Arial" w:hAnsi="Arial" w:cs="Arial"/>
          <w:sz w:val="22"/>
          <w:szCs w:val="22"/>
        </w:rPr>
        <w:t>ategies, and organisation practices, the SMT</w:t>
      </w:r>
      <w:r w:rsidR="00167F4E" w:rsidRPr="00E54FDC">
        <w:rPr>
          <w:rFonts w:ascii="Arial" w:hAnsi="Arial" w:cs="Arial"/>
          <w:sz w:val="22"/>
          <w:szCs w:val="22"/>
        </w:rPr>
        <w:t xml:space="preserve"> can strengthen employee</w:t>
      </w:r>
      <w:r w:rsidR="00F06F51" w:rsidRPr="00E54FDC">
        <w:rPr>
          <w:rFonts w:ascii="Arial" w:hAnsi="Arial" w:cs="Arial"/>
          <w:sz w:val="22"/>
          <w:szCs w:val="22"/>
        </w:rPr>
        <w:t xml:space="preserve"> </w:t>
      </w:r>
      <w:r w:rsidR="00FB6D26" w:rsidRPr="00E54FDC">
        <w:rPr>
          <w:rFonts w:ascii="Arial" w:hAnsi="Arial" w:cs="Arial"/>
          <w:sz w:val="22"/>
          <w:szCs w:val="22"/>
        </w:rPr>
        <w:t>engagement, enhance organisational</w:t>
      </w:r>
      <w:r w:rsidR="00873209" w:rsidRPr="00E54FDC">
        <w:rPr>
          <w:rFonts w:ascii="Arial" w:hAnsi="Arial" w:cs="Arial"/>
          <w:sz w:val="22"/>
          <w:szCs w:val="22"/>
        </w:rPr>
        <w:t xml:space="preserve"> </w:t>
      </w:r>
      <w:r w:rsidR="00A17D10" w:rsidRPr="00E54FDC">
        <w:rPr>
          <w:rFonts w:ascii="Arial" w:hAnsi="Arial" w:cs="Arial"/>
          <w:sz w:val="22"/>
          <w:szCs w:val="22"/>
        </w:rPr>
        <w:t xml:space="preserve">effectiveness, and build a </w:t>
      </w:r>
      <w:r w:rsidR="00F41DF5" w:rsidRPr="00E54FDC">
        <w:rPr>
          <w:rFonts w:ascii="Arial" w:hAnsi="Arial" w:cs="Arial"/>
          <w:sz w:val="22"/>
          <w:szCs w:val="22"/>
        </w:rPr>
        <w:t>resilient work force capable of meeting future</w:t>
      </w:r>
      <w:r w:rsidR="002D13CF" w:rsidRPr="00E54FDC">
        <w:rPr>
          <w:rFonts w:ascii="Arial" w:hAnsi="Arial" w:cs="Arial"/>
          <w:sz w:val="22"/>
          <w:szCs w:val="22"/>
        </w:rPr>
        <w:t xml:space="preserve"> challenges.</w:t>
      </w:r>
    </w:p>
    <w:p w14:paraId="36B0ADD3" w14:textId="77777777" w:rsidR="006825B5" w:rsidRPr="00E54FDC" w:rsidRDefault="006825B5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5AEA0254" w14:textId="423B1456" w:rsidR="004D2C6B" w:rsidRPr="00E54FDC" w:rsidRDefault="00EE4A33" w:rsidP="00DF2130">
      <w:pPr>
        <w:spacing w:line="276" w:lineRule="auto"/>
        <w:rPr>
          <w:rFonts w:ascii="Arial" w:hAnsi="Arial" w:cs="Arial"/>
          <w:sz w:val="22"/>
          <w:szCs w:val="22"/>
        </w:rPr>
      </w:pPr>
      <w:r w:rsidRPr="00E54FDC">
        <w:rPr>
          <w:rFonts w:ascii="Arial" w:hAnsi="Arial" w:cs="Arial"/>
          <w:sz w:val="22"/>
          <w:szCs w:val="22"/>
        </w:rPr>
        <w:t xml:space="preserve"> </w:t>
      </w:r>
    </w:p>
    <w:p w14:paraId="29129DA6" w14:textId="77777777" w:rsidR="008F56F3" w:rsidRPr="00E54FDC" w:rsidRDefault="008F56F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1D636797" w14:textId="52217BF4" w:rsidR="00BD5E02" w:rsidRPr="00E54FDC" w:rsidRDefault="00BD5E02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4E4318A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1287057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CAF2C6C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A46CBCB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BE5FDC6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C5CB64F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1AFD14D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40413DCD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FF945F3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1D4DBA59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189D83F6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E7D5E4C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5CF0E45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0B89737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1EBCC900" w14:textId="77777777" w:rsidR="00CB651C" w:rsidRPr="00E54FDC" w:rsidRDefault="00CB651C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7F35DBA8" w14:textId="77777777" w:rsidR="003C376D" w:rsidRDefault="003C376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64A968AC" w14:textId="27AED627" w:rsidR="00C874DC" w:rsidRPr="00E54FDC" w:rsidRDefault="00A35D84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References</w:t>
      </w:r>
    </w:p>
    <w:p w14:paraId="312A555F" w14:textId="75382846" w:rsidR="00A35D84" w:rsidRPr="00E54FDC" w:rsidRDefault="00B9208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Bar-On, R., 2006. The Bar-On model of emotional-social intelligence (ESI). 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Psicothema</w:t>
      </w:r>
      <w:r w:rsidRPr="00E54FDC">
        <w:rPr>
          <w:rFonts w:ascii="Arial" w:hAnsi="Arial" w:cs="Arial"/>
          <w:b/>
          <w:bCs/>
          <w:sz w:val="22"/>
          <w:szCs w:val="22"/>
        </w:rPr>
        <w:t>, 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18</w:t>
      </w:r>
      <w:r w:rsidRPr="00E54FDC">
        <w:rPr>
          <w:rFonts w:ascii="Arial" w:hAnsi="Arial" w:cs="Arial"/>
          <w:b/>
          <w:bCs/>
          <w:sz w:val="22"/>
          <w:szCs w:val="22"/>
        </w:rPr>
        <w:t>, pp.13-25.</w:t>
      </w:r>
    </w:p>
    <w:p w14:paraId="1217589B" w14:textId="717EC17A" w:rsidR="00E408BF" w:rsidRPr="00E54FDC" w:rsidRDefault="00E408BF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lastRenderedPageBreak/>
        <w:t>Bennett, J., Pitt, M. and Price, S., 2012. Understanding the impact of generational issues in the workplace. 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Facilities</w:t>
      </w:r>
      <w:r w:rsidRPr="00E54FDC">
        <w:rPr>
          <w:rFonts w:ascii="Arial" w:hAnsi="Arial" w:cs="Arial"/>
          <w:b/>
          <w:bCs/>
          <w:sz w:val="22"/>
          <w:szCs w:val="22"/>
        </w:rPr>
        <w:t>, 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30</w:t>
      </w:r>
      <w:r w:rsidRPr="00E54FDC">
        <w:rPr>
          <w:rFonts w:ascii="Arial" w:hAnsi="Arial" w:cs="Arial"/>
          <w:b/>
          <w:bCs/>
          <w:sz w:val="22"/>
          <w:szCs w:val="22"/>
        </w:rPr>
        <w:t>(7-8), pp.278-288.</w:t>
      </w:r>
    </w:p>
    <w:p w14:paraId="218BAFBD" w14:textId="71422B20" w:rsidR="00842197" w:rsidRPr="00E54FDC" w:rsidRDefault="001A7952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Cherniss, C., 2010. Emotional intelligence: Toward clarification of a concept. 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Industrial and organizational psychology</w:t>
      </w:r>
      <w:r w:rsidRPr="00E54FDC">
        <w:rPr>
          <w:rFonts w:ascii="Arial" w:hAnsi="Arial" w:cs="Arial"/>
          <w:b/>
          <w:bCs/>
          <w:sz w:val="22"/>
          <w:szCs w:val="22"/>
        </w:rPr>
        <w:t>, 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3</w:t>
      </w:r>
      <w:r w:rsidRPr="00E54FDC">
        <w:rPr>
          <w:rFonts w:ascii="Arial" w:hAnsi="Arial" w:cs="Arial"/>
          <w:b/>
          <w:bCs/>
          <w:sz w:val="22"/>
          <w:szCs w:val="22"/>
        </w:rPr>
        <w:t>(2), pp.110-126.</w:t>
      </w:r>
    </w:p>
    <w:p w14:paraId="088D722E" w14:textId="7EF0CBAA" w:rsidR="00602A7C" w:rsidRPr="00E54FDC" w:rsidRDefault="00BB186A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Druskat, V.U. and Wolff, S.B., 2001. Building the emotional intelligence of groups. 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Harvard business review</w:t>
      </w:r>
      <w:r w:rsidRPr="00E54FDC">
        <w:rPr>
          <w:rFonts w:ascii="Arial" w:hAnsi="Arial" w:cs="Arial"/>
          <w:b/>
          <w:bCs/>
          <w:sz w:val="22"/>
          <w:szCs w:val="22"/>
        </w:rPr>
        <w:t>, 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79</w:t>
      </w:r>
      <w:r w:rsidRPr="00E54FDC">
        <w:rPr>
          <w:rFonts w:ascii="Arial" w:hAnsi="Arial" w:cs="Arial"/>
          <w:b/>
          <w:bCs/>
          <w:sz w:val="22"/>
          <w:szCs w:val="22"/>
        </w:rPr>
        <w:t>(3), pp.80-91.</w:t>
      </w:r>
    </w:p>
    <w:p w14:paraId="088E1A81" w14:textId="77777777" w:rsidR="00F93D2D" w:rsidRPr="00E54FDC" w:rsidRDefault="00F93D2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Goleman, D. (1995)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Emotional Intelligence</w:t>
      </w:r>
      <w:r w:rsidRPr="00E54FDC">
        <w:rPr>
          <w:rFonts w:ascii="Arial" w:hAnsi="Arial" w:cs="Arial"/>
          <w:b/>
          <w:bCs/>
          <w:sz w:val="22"/>
          <w:szCs w:val="22"/>
        </w:rPr>
        <w:t>. New York: Bantam Books.</w:t>
      </w:r>
    </w:p>
    <w:p w14:paraId="1D5D87F6" w14:textId="5CCDF9F4" w:rsidR="001E6DD7" w:rsidRPr="00E54FDC" w:rsidRDefault="00F93D2D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 Goleman, D. (1998)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Working with Emotional Intelligence</w:t>
      </w:r>
      <w:r w:rsidRPr="00E54FDC">
        <w:rPr>
          <w:rFonts w:ascii="Arial" w:hAnsi="Arial" w:cs="Arial"/>
          <w:b/>
          <w:bCs/>
          <w:sz w:val="22"/>
          <w:szCs w:val="22"/>
        </w:rPr>
        <w:t>. New York: Bantam</w:t>
      </w:r>
      <w:r w:rsidR="00DE32C5" w:rsidRPr="00E54FDC">
        <w:rPr>
          <w:rFonts w:ascii="Arial" w:hAnsi="Arial" w:cs="Arial"/>
          <w:b/>
          <w:bCs/>
          <w:sz w:val="22"/>
          <w:szCs w:val="22"/>
        </w:rPr>
        <w:t xml:space="preserve"> Books</w:t>
      </w:r>
      <w:r w:rsidR="00321E16" w:rsidRPr="00E54FDC">
        <w:rPr>
          <w:rFonts w:ascii="Arial" w:hAnsi="Arial" w:cs="Arial"/>
          <w:b/>
          <w:bCs/>
          <w:sz w:val="22"/>
          <w:szCs w:val="22"/>
        </w:rPr>
        <w:t>.</w:t>
      </w:r>
    </w:p>
    <w:p w14:paraId="6506FF89" w14:textId="77777777" w:rsidR="00CA3496" w:rsidRPr="00E54FDC" w:rsidRDefault="00F0714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Good, D.J. et al. (2016)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Contemplating mindfulness at work: An integrative review</w:t>
      </w:r>
      <w:r w:rsidR="00CA3496" w:rsidRPr="00E54FDC">
        <w:rPr>
          <w:rFonts w:ascii="Arial" w:hAnsi="Arial" w:cs="Arial"/>
          <w:b/>
          <w:bCs/>
          <w:sz w:val="22"/>
          <w:szCs w:val="22"/>
        </w:rPr>
        <w:t>.</w:t>
      </w:r>
      <w:r w:rsidRPr="00E54FDC">
        <w:rPr>
          <w:rFonts w:ascii="Arial" w:hAnsi="Arial" w:cs="Arial"/>
          <w:b/>
          <w:bCs/>
          <w:sz w:val="22"/>
          <w:szCs w:val="22"/>
        </w:rPr>
        <w:t xml:space="preserve"> Journal of Management, 42(1), pp.114–142.</w:t>
      </w:r>
    </w:p>
    <w:p w14:paraId="3D66D03B" w14:textId="6B579509" w:rsidR="00D623F7" w:rsidRPr="00E54FDC" w:rsidRDefault="007E3D9E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>Harahap, E.F. and Theodora, E.M., 2025, October. Leading Multi-Generational Teams: Bridging Gen Z, Millennial, and Gen X Values. In 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Proceeding of International Conference on Business, Economics, Finance and Technology</w:t>
      </w:r>
      <w:r w:rsidRPr="00E54FDC">
        <w:rPr>
          <w:rFonts w:ascii="Arial" w:hAnsi="Arial" w:cs="Arial"/>
          <w:b/>
          <w:bCs/>
          <w:sz w:val="22"/>
          <w:szCs w:val="22"/>
        </w:rPr>
        <w:t> (Vol. 1, No. 1, pp. 68-82).</w:t>
      </w:r>
    </w:p>
    <w:p w14:paraId="13160308" w14:textId="77777777" w:rsidR="005D1015" w:rsidRPr="00E54FDC" w:rsidRDefault="00F0714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 Hershatter, A. and Epstein, M. (2010)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Millennials and the world of work: An organization and management perspective</w:t>
      </w:r>
      <w:r w:rsidRPr="00E54FDC">
        <w:rPr>
          <w:rFonts w:ascii="Arial" w:hAnsi="Arial" w:cs="Arial"/>
          <w:b/>
          <w:bCs/>
          <w:sz w:val="22"/>
          <w:szCs w:val="22"/>
        </w:rPr>
        <w:t>. Journal of Business and Psychology, 25(2), pp.211–223.</w:t>
      </w:r>
    </w:p>
    <w:p w14:paraId="7AF6314F" w14:textId="77777777" w:rsidR="005D1015" w:rsidRPr="00E54FDC" w:rsidRDefault="00F0714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 Mayer, J.D., Salovey, P. and Caruso, D.R. (2008)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Emotional intelligence: New ability or eclectic traits?</w:t>
      </w:r>
      <w:r w:rsidRPr="00E54FDC">
        <w:rPr>
          <w:rFonts w:ascii="Arial" w:hAnsi="Arial" w:cs="Arial"/>
          <w:b/>
          <w:bCs/>
          <w:sz w:val="22"/>
          <w:szCs w:val="22"/>
        </w:rPr>
        <w:t xml:space="preserve"> American Psychologist, 63(6), pp.503–517. </w:t>
      </w:r>
    </w:p>
    <w:p w14:paraId="6F08A08B" w14:textId="77777777" w:rsidR="006307D3" w:rsidRPr="00E54FDC" w:rsidRDefault="00F0714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Myers, K.K. and Sadaghiani, K. (2010)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Millennials in the workplace: A communication perspective</w:t>
      </w:r>
      <w:r w:rsidRPr="00E54FDC">
        <w:rPr>
          <w:rFonts w:ascii="Arial" w:hAnsi="Arial" w:cs="Arial"/>
          <w:b/>
          <w:bCs/>
          <w:sz w:val="22"/>
          <w:szCs w:val="22"/>
        </w:rPr>
        <w:t xml:space="preserve">. Journal of Business and Psychology, 25(2), pp.225–238. </w:t>
      </w:r>
    </w:p>
    <w:p w14:paraId="07EBFCE5" w14:textId="6885C5F8" w:rsidR="00321E16" w:rsidRPr="00E54FDC" w:rsidRDefault="00F07140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Ng, E.S., Lyons, S.T. and Schweitzer, L. (2012)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Managing the new workforce: International perspectives on the millennial generation</w:t>
      </w:r>
      <w:r w:rsidRPr="00E54FDC">
        <w:rPr>
          <w:rFonts w:ascii="Arial" w:hAnsi="Arial" w:cs="Arial"/>
          <w:b/>
          <w:bCs/>
          <w:sz w:val="22"/>
          <w:szCs w:val="22"/>
        </w:rPr>
        <w:t>. Cheltenham: Edward Elgar.</w:t>
      </w:r>
    </w:p>
    <w:p w14:paraId="2A532D31" w14:textId="5C0982B8" w:rsidR="007F1616" w:rsidRPr="00E54FDC" w:rsidRDefault="007F1616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Ozcelik, H. (2017)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No escape from the past: Work-related rumination, mindfulness, and affective well-being</w:t>
      </w:r>
      <w:r w:rsidRPr="00E54FDC">
        <w:rPr>
          <w:rFonts w:ascii="Arial" w:hAnsi="Arial" w:cs="Arial"/>
          <w:b/>
          <w:bCs/>
          <w:sz w:val="22"/>
          <w:szCs w:val="22"/>
        </w:rPr>
        <w:t>. Journal of Management, 43(7), pp.1961–1981.</w:t>
      </w:r>
    </w:p>
    <w:p w14:paraId="0B6380A6" w14:textId="77777777" w:rsidR="00580083" w:rsidRPr="00E54FDC" w:rsidRDefault="0058008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Schwartz, S.J. et al. (2011)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Generation X, Y, and Z: Emerging perspectives on generational differences</w:t>
      </w:r>
      <w:r w:rsidRPr="00E54FDC">
        <w:rPr>
          <w:rFonts w:ascii="Arial" w:hAnsi="Arial" w:cs="Arial"/>
          <w:b/>
          <w:bCs/>
          <w:sz w:val="22"/>
          <w:szCs w:val="22"/>
        </w:rPr>
        <w:t>. Journal of Youth Studies, 14(2), pp.119–135.</w:t>
      </w:r>
    </w:p>
    <w:p w14:paraId="7502F1A4" w14:textId="77777777" w:rsidR="00580083" w:rsidRPr="00E54FDC" w:rsidRDefault="0058008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 Twenge, J.M. (2010)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A review of the empirical evidence on generational differences in work attitudes</w:t>
      </w:r>
      <w:r w:rsidRPr="00E54FDC">
        <w:rPr>
          <w:rFonts w:ascii="Arial" w:hAnsi="Arial" w:cs="Arial"/>
          <w:b/>
          <w:bCs/>
          <w:sz w:val="22"/>
          <w:szCs w:val="22"/>
        </w:rPr>
        <w:t>. Journal of Business and Psychology, 25(2), pp.201–210.</w:t>
      </w:r>
    </w:p>
    <w:p w14:paraId="19FEC984" w14:textId="034B2624" w:rsidR="0040204D" w:rsidRPr="00E54FDC" w:rsidRDefault="00580083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  <w:r w:rsidRPr="00E54FDC">
        <w:rPr>
          <w:rFonts w:ascii="Arial" w:hAnsi="Arial" w:cs="Arial"/>
          <w:b/>
          <w:bCs/>
          <w:sz w:val="22"/>
          <w:szCs w:val="22"/>
        </w:rPr>
        <w:t xml:space="preserve"> Wong, C.S. and Law, K.S. (2002) </w:t>
      </w:r>
      <w:r w:rsidRPr="00E54FDC">
        <w:rPr>
          <w:rFonts w:ascii="Arial" w:hAnsi="Arial" w:cs="Arial"/>
          <w:b/>
          <w:bCs/>
          <w:i/>
          <w:iCs/>
          <w:sz w:val="22"/>
          <w:szCs w:val="22"/>
        </w:rPr>
        <w:t>The effects of leader and follower emotional intelligence on performance and attitude</w:t>
      </w:r>
      <w:r w:rsidRPr="00E54FDC">
        <w:rPr>
          <w:rFonts w:ascii="Arial" w:hAnsi="Arial" w:cs="Arial"/>
          <w:b/>
          <w:bCs/>
          <w:sz w:val="22"/>
          <w:szCs w:val="22"/>
        </w:rPr>
        <w:t>. The Leadership Quarterly, 13(3), pp.243–274.</w:t>
      </w:r>
    </w:p>
    <w:p w14:paraId="0AB12F1A" w14:textId="77777777" w:rsidR="001B77F4" w:rsidRPr="00E54FDC" w:rsidRDefault="001B77F4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02217A73" w14:textId="77777777" w:rsidR="00BB186A" w:rsidRPr="00E54FDC" w:rsidRDefault="00BB186A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p w14:paraId="3101EEAD" w14:textId="77777777" w:rsidR="001A7952" w:rsidRPr="00E54FDC" w:rsidRDefault="001A7952" w:rsidP="00DF2130">
      <w:pPr>
        <w:spacing w:line="276" w:lineRule="auto"/>
        <w:rPr>
          <w:rFonts w:ascii="Arial" w:hAnsi="Arial" w:cs="Arial"/>
          <w:b/>
          <w:bCs/>
          <w:sz w:val="22"/>
          <w:szCs w:val="22"/>
        </w:rPr>
      </w:pPr>
    </w:p>
    <w:sectPr w:rsidR="001A7952" w:rsidRPr="00E54F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C7552A" w14:textId="77777777" w:rsidR="00E5779C" w:rsidRDefault="00E5779C" w:rsidP="00020CFC">
      <w:pPr>
        <w:spacing w:after="0" w:line="240" w:lineRule="auto"/>
      </w:pPr>
      <w:r>
        <w:separator/>
      </w:r>
    </w:p>
  </w:endnote>
  <w:endnote w:type="continuationSeparator" w:id="0">
    <w:p w14:paraId="72CBD583" w14:textId="77777777" w:rsidR="00E5779C" w:rsidRDefault="00E5779C" w:rsidP="00020C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F972B4" w14:textId="77777777" w:rsidR="00E5779C" w:rsidRDefault="00E5779C" w:rsidP="00020CFC">
      <w:pPr>
        <w:spacing w:after="0" w:line="240" w:lineRule="auto"/>
      </w:pPr>
      <w:r>
        <w:separator/>
      </w:r>
    </w:p>
  </w:footnote>
  <w:footnote w:type="continuationSeparator" w:id="0">
    <w:p w14:paraId="05BE4848" w14:textId="77777777" w:rsidR="00E5779C" w:rsidRDefault="00E5779C" w:rsidP="00020C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75B1"/>
    <w:rsid w:val="00020CFC"/>
    <w:rsid w:val="0002297F"/>
    <w:rsid w:val="000311C1"/>
    <w:rsid w:val="00033DE7"/>
    <w:rsid w:val="00035D79"/>
    <w:rsid w:val="000366A6"/>
    <w:rsid w:val="0003741D"/>
    <w:rsid w:val="00037C3F"/>
    <w:rsid w:val="00042774"/>
    <w:rsid w:val="0004388D"/>
    <w:rsid w:val="000466F7"/>
    <w:rsid w:val="00053094"/>
    <w:rsid w:val="00060A9B"/>
    <w:rsid w:val="00061929"/>
    <w:rsid w:val="000634E6"/>
    <w:rsid w:val="00065DDD"/>
    <w:rsid w:val="00076013"/>
    <w:rsid w:val="00076105"/>
    <w:rsid w:val="0007797D"/>
    <w:rsid w:val="000807F3"/>
    <w:rsid w:val="000848D7"/>
    <w:rsid w:val="00084FD6"/>
    <w:rsid w:val="00087FB8"/>
    <w:rsid w:val="00090633"/>
    <w:rsid w:val="000906D6"/>
    <w:rsid w:val="000920C8"/>
    <w:rsid w:val="000949F8"/>
    <w:rsid w:val="000A0F5C"/>
    <w:rsid w:val="000A2F44"/>
    <w:rsid w:val="000A56CE"/>
    <w:rsid w:val="000A7C63"/>
    <w:rsid w:val="000A7D90"/>
    <w:rsid w:val="000B1648"/>
    <w:rsid w:val="000B33A0"/>
    <w:rsid w:val="000B6AEF"/>
    <w:rsid w:val="000C53C8"/>
    <w:rsid w:val="000C5C10"/>
    <w:rsid w:val="000C7308"/>
    <w:rsid w:val="000D2D86"/>
    <w:rsid w:val="000E28D9"/>
    <w:rsid w:val="000E5842"/>
    <w:rsid w:val="000F2197"/>
    <w:rsid w:val="000F5B41"/>
    <w:rsid w:val="000F62A5"/>
    <w:rsid w:val="000F6CDF"/>
    <w:rsid w:val="000F6E8C"/>
    <w:rsid w:val="00105A0D"/>
    <w:rsid w:val="00117258"/>
    <w:rsid w:val="001269C7"/>
    <w:rsid w:val="00135ACA"/>
    <w:rsid w:val="0014192F"/>
    <w:rsid w:val="00141B99"/>
    <w:rsid w:val="00142011"/>
    <w:rsid w:val="0014312C"/>
    <w:rsid w:val="0014535D"/>
    <w:rsid w:val="00150638"/>
    <w:rsid w:val="001519E0"/>
    <w:rsid w:val="00152C27"/>
    <w:rsid w:val="00153A97"/>
    <w:rsid w:val="0016623B"/>
    <w:rsid w:val="00167CEA"/>
    <w:rsid w:val="00167F4E"/>
    <w:rsid w:val="001719D0"/>
    <w:rsid w:val="00173F56"/>
    <w:rsid w:val="00183B39"/>
    <w:rsid w:val="00184AF0"/>
    <w:rsid w:val="001865B1"/>
    <w:rsid w:val="00191B4E"/>
    <w:rsid w:val="00194690"/>
    <w:rsid w:val="001A0CD9"/>
    <w:rsid w:val="001A1CB1"/>
    <w:rsid w:val="001A261B"/>
    <w:rsid w:val="001A2F53"/>
    <w:rsid w:val="001A7952"/>
    <w:rsid w:val="001B0CF4"/>
    <w:rsid w:val="001B2D7C"/>
    <w:rsid w:val="001B77F4"/>
    <w:rsid w:val="001C7B12"/>
    <w:rsid w:val="001D19FD"/>
    <w:rsid w:val="001D4225"/>
    <w:rsid w:val="001E09D9"/>
    <w:rsid w:val="001E458C"/>
    <w:rsid w:val="001E6BE3"/>
    <w:rsid w:val="001E6DD7"/>
    <w:rsid w:val="001F1D00"/>
    <w:rsid w:val="001F57E1"/>
    <w:rsid w:val="001F6966"/>
    <w:rsid w:val="0020095F"/>
    <w:rsid w:val="00203510"/>
    <w:rsid w:val="0020461A"/>
    <w:rsid w:val="00223F41"/>
    <w:rsid w:val="00224819"/>
    <w:rsid w:val="002305C1"/>
    <w:rsid w:val="00231B3E"/>
    <w:rsid w:val="002341C3"/>
    <w:rsid w:val="00234535"/>
    <w:rsid w:val="00241DB9"/>
    <w:rsid w:val="002460D3"/>
    <w:rsid w:val="0026035B"/>
    <w:rsid w:val="00265BF2"/>
    <w:rsid w:val="00270C7A"/>
    <w:rsid w:val="002749DA"/>
    <w:rsid w:val="00275DF7"/>
    <w:rsid w:val="00277403"/>
    <w:rsid w:val="00286B1C"/>
    <w:rsid w:val="00287245"/>
    <w:rsid w:val="00290AB4"/>
    <w:rsid w:val="00292191"/>
    <w:rsid w:val="002935AC"/>
    <w:rsid w:val="00293802"/>
    <w:rsid w:val="002940F3"/>
    <w:rsid w:val="00295EAE"/>
    <w:rsid w:val="0029743E"/>
    <w:rsid w:val="002A0FFC"/>
    <w:rsid w:val="002A3C2D"/>
    <w:rsid w:val="002A49BE"/>
    <w:rsid w:val="002A5118"/>
    <w:rsid w:val="002B597E"/>
    <w:rsid w:val="002B7BFA"/>
    <w:rsid w:val="002C4373"/>
    <w:rsid w:val="002C48B3"/>
    <w:rsid w:val="002C629B"/>
    <w:rsid w:val="002C68FC"/>
    <w:rsid w:val="002D13CF"/>
    <w:rsid w:val="002D13E4"/>
    <w:rsid w:val="002E21BB"/>
    <w:rsid w:val="002E4926"/>
    <w:rsid w:val="002E7BF3"/>
    <w:rsid w:val="002F22A8"/>
    <w:rsid w:val="002F5C86"/>
    <w:rsid w:val="002F6FD0"/>
    <w:rsid w:val="00302A1B"/>
    <w:rsid w:val="0030456C"/>
    <w:rsid w:val="003048A5"/>
    <w:rsid w:val="003055BC"/>
    <w:rsid w:val="00305DCE"/>
    <w:rsid w:val="0030702B"/>
    <w:rsid w:val="00307F2B"/>
    <w:rsid w:val="00312E03"/>
    <w:rsid w:val="00321E16"/>
    <w:rsid w:val="0032463A"/>
    <w:rsid w:val="0032691B"/>
    <w:rsid w:val="003328FE"/>
    <w:rsid w:val="00337AAA"/>
    <w:rsid w:val="00340A9E"/>
    <w:rsid w:val="003419FF"/>
    <w:rsid w:val="00350519"/>
    <w:rsid w:val="00350BDD"/>
    <w:rsid w:val="00353767"/>
    <w:rsid w:val="00356DAD"/>
    <w:rsid w:val="003573AD"/>
    <w:rsid w:val="00357B84"/>
    <w:rsid w:val="00364DBD"/>
    <w:rsid w:val="00365A70"/>
    <w:rsid w:val="00370A43"/>
    <w:rsid w:val="00371E2E"/>
    <w:rsid w:val="00372C60"/>
    <w:rsid w:val="00375BD0"/>
    <w:rsid w:val="00377338"/>
    <w:rsid w:val="00382CBC"/>
    <w:rsid w:val="0039064D"/>
    <w:rsid w:val="003918FF"/>
    <w:rsid w:val="00392491"/>
    <w:rsid w:val="003928A3"/>
    <w:rsid w:val="003968E8"/>
    <w:rsid w:val="003A0A80"/>
    <w:rsid w:val="003A0CB8"/>
    <w:rsid w:val="003A69B3"/>
    <w:rsid w:val="003A75C3"/>
    <w:rsid w:val="003B0221"/>
    <w:rsid w:val="003B3C90"/>
    <w:rsid w:val="003C36C9"/>
    <w:rsid w:val="003C376D"/>
    <w:rsid w:val="003D5960"/>
    <w:rsid w:val="003D6895"/>
    <w:rsid w:val="003D7220"/>
    <w:rsid w:val="003E06C3"/>
    <w:rsid w:val="003E1BD8"/>
    <w:rsid w:val="003E5658"/>
    <w:rsid w:val="003E5F9B"/>
    <w:rsid w:val="003E7B6C"/>
    <w:rsid w:val="003F057C"/>
    <w:rsid w:val="003F1D6D"/>
    <w:rsid w:val="003F7EE4"/>
    <w:rsid w:val="00400FBC"/>
    <w:rsid w:val="0040204D"/>
    <w:rsid w:val="00410C85"/>
    <w:rsid w:val="00414B53"/>
    <w:rsid w:val="00415DDE"/>
    <w:rsid w:val="00420059"/>
    <w:rsid w:val="00421377"/>
    <w:rsid w:val="004257AE"/>
    <w:rsid w:val="00427590"/>
    <w:rsid w:val="00433891"/>
    <w:rsid w:val="00444828"/>
    <w:rsid w:val="00445655"/>
    <w:rsid w:val="0044688D"/>
    <w:rsid w:val="00453C61"/>
    <w:rsid w:val="00454182"/>
    <w:rsid w:val="00466E1A"/>
    <w:rsid w:val="00470091"/>
    <w:rsid w:val="00485ADA"/>
    <w:rsid w:val="0049241A"/>
    <w:rsid w:val="00493DA1"/>
    <w:rsid w:val="004A1549"/>
    <w:rsid w:val="004A632F"/>
    <w:rsid w:val="004A6D9E"/>
    <w:rsid w:val="004B5529"/>
    <w:rsid w:val="004B763A"/>
    <w:rsid w:val="004C5951"/>
    <w:rsid w:val="004C79BC"/>
    <w:rsid w:val="004D0362"/>
    <w:rsid w:val="004D2C6B"/>
    <w:rsid w:val="00502FD7"/>
    <w:rsid w:val="00511DB9"/>
    <w:rsid w:val="00515C54"/>
    <w:rsid w:val="005171FF"/>
    <w:rsid w:val="005178A4"/>
    <w:rsid w:val="00523CCF"/>
    <w:rsid w:val="00524516"/>
    <w:rsid w:val="00526A88"/>
    <w:rsid w:val="00535197"/>
    <w:rsid w:val="005455C0"/>
    <w:rsid w:val="00546122"/>
    <w:rsid w:val="00546E04"/>
    <w:rsid w:val="00552113"/>
    <w:rsid w:val="0056034E"/>
    <w:rsid w:val="0056315E"/>
    <w:rsid w:val="00563569"/>
    <w:rsid w:val="0056754D"/>
    <w:rsid w:val="00567D3E"/>
    <w:rsid w:val="005744E3"/>
    <w:rsid w:val="00574FC6"/>
    <w:rsid w:val="00575C9B"/>
    <w:rsid w:val="00580083"/>
    <w:rsid w:val="005804C1"/>
    <w:rsid w:val="00591C6E"/>
    <w:rsid w:val="005933C0"/>
    <w:rsid w:val="00594883"/>
    <w:rsid w:val="00595A6F"/>
    <w:rsid w:val="00595CD2"/>
    <w:rsid w:val="00597EDD"/>
    <w:rsid w:val="005A0883"/>
    <w:rsid w:val="005A56DD"/>
    <w:rsid w:val="005B5EE8"/>
    <w:rsid w:val="005C2990"/>
    <w:rsid w:val="005D1015"/>
    <w:rsid w:val="005D17B8"/>
    <w:rsid w:val="005D7394"/>
    <w:rsid w:val="005E2E12"/>
    <w:rsid w:val="005E3AEF"/>
    <w:rsid w:val="005E53F9"/>
    <w:rsid w:val="005E7DDC"/>
    <w:rsid w:val="005F06E3"/>
    <w:rsid w:val="005F310B"/>
    <w:rsid w:val="005F6DDE"/>
    <w:rsid w:val="00602A7C"/>
    <w:rsid w:val="00611E75"/>
    <w:rsid w:val="006147AD"/>
    <w:rsid w:val="0062559C"/>
    <w:rsid w:val="00625CF6"/>
    <w:rsid w:val="006307D3"/>
    <w:rsid w:val="00634AC1"/>
    <w:rsid w:val="00635D18"/>
    <w:rsid w:val="00637003"/>
    <w:rsid w:val="006406D2"/>
    <w:rsid w:val="006406E1"/>
    <w:rsid w:val="00642B00"/>
    <w:rsid w:val="00647AA3"/>
    <w:rsid w:val="006527E2"/>
    <w:rsid w:val="00662E7C"/>
    <w:rsid w:val="0066313C"/>
    <w:rsid w:val="00664ADB"/>
    <w:rsid w:val="00665F4C"/>
    <w:rsid w:val="00672CAE"/>
    <w:rsid w:val="00677B5B"/>
    <w:rsid w:val="006825B5"/>
    <w:rsid w:val="006876ED"/>
    <w:rsid w:val="0069122D"/>
    <w:rsid w:val="0069233D"/>
    <w:rsid w:val="00694741"/>
    <w:rsid w:val="006974EA"/>
    <w:rsid w:val="006A52CA"/>
    <w:rsid w:val="006A677F"/>
    <w:rsid w:val="006B4592"/>
    <w:rsid w:val="006B5B91"/>
    <w:rsid w:val="006B7BE3"/>
    <w:rsid w:val="006C08B3"/>
    <w:rsid w:val="006C697D"/>
    <w:rsid w:val="006C6AB1"/>
    <w:rsid w:val="006C6FB9"/>
    <w:rsid w:val="006D13FD"/>
    <w:rsid w:val="006D56B2"/>
    <w:rsid w:val="006E09A3"/>
    <w:rsid w:val="006E2569"/>
    <w:rsid w:val="006E30B7"/>
    <w:rsid w:val="006E3B44"/>
    <w:rsid w:val="006E6CD9"/>
    <w:rsid w:val="006F1268"/>
    <w:rsid w:val="00700DB0"/>
    <w:rsid w:val="00705D21"/>
    <w:rsid w:val="0071052A"/>
    <w:rsid w:val="00712AB3"/>
    <w:rsid w:val="00717514"/>
    <w:rsid w:val="00722CFA"/>
    <w:rsid w:val="00726DA1"/>
    <w:rsid w:val="00727C95"/>
    <w:rsid w:val="00747464"/>
    <w:rsid w:val="00755C98"/>
    <w:rsid w:val="00760A9D"/>
    <w:rsid w:val="00760E4E"/>
    <w:rsid w:val="00763076"/>
    <w:rsid w:val="007743B8"/>
    <w:rsid w:val="0077552F"/>
    <w:rsid w:val="00776629"/>
    <w:rsid w:val="00785276"/>
    <w:rsid w:val="00787281"/>
    <w:rsid w:val="007911B5"/>
    <w:rsid w:val="0079361B"/>
    <w:rsid w:val="007A0B9A"/>
    <w:rsid w:val="007A2F17"/>
    <w:rsid w:val="007B48B2"/>
    <w:rsid w:val="007B6FC6"/>
    <w:rsid w:val="007C6ADA"/>
    <w:rsid w:val="007D0156"/>
    <w:rsid w:val="007D0337"/>
    <w:rsid w:val="007D10E1"/>
    <w:rsid w:val="007D3FAD"/>
    <w:rsid w:val="007D4EBC"/>
    <w:rsid w:val="007E2F22"/>
    <w:rsid w:val="007E3079"/>
    <w:rsid w:val="007E3C42"/>
    <w:rsid w:val="007E3D9E"/>
    <w:rsid w:val="007E4A77"/>
    <w:rsid w:val="007F0F9A"/>
    <w:rsid w:val="007F1490"/>
    <w:rsid w:val="007F1616"/>
    <w:rsid w:val="007F23FD"/>
    <w:rsid w:val="007F4EC1"/>
    <w:rsid w:val="00801B78"/>
    <w:rsid w:val="00806364"/>
    <w:rsid w:val="008116E9"/>
    <w:rsid w:val="00814B2D"/>
    <w:rsid w:val="00824C54"/>
    <w:rsid w:val="00826456"/>
    <w:rsid w:val="00836064"/>
    <w:rsid w:val="0084203E"/>
    <w:rsid w:val="00842197"/>
    <w:rsid w:val="008464B2"/>
    <w:rsid w:val="00846AD8"/>
    <w:rsid w:val="0084749D"/>
    <w:rsid w:val="008635A5"/>
    <w:rsid w:val="008651D3"/>
    <w:rsid w:val="0087063D"/>
    <w:rsid w:val="00872A01"/>
    <w:rsid w:val="00873209"/>
    <w:rsid w:val="00873BEA"/>
    <w:rsid w:val="00875D97"/>
    <w:rsid w:val="0088266A"/>
    <w:rsid w:val="00885D40"/>
    <w:rsid w:val="0089022E"/>
    <w:rsid w:val="008A02E5"/>
    <w:rsid w:val="008A254E"/>
    <w:rsid w:val="008A3459"/>
    <w:rsid w:val="008A4C16"/>
    <w:rsid w:val="008B75E1"/>
    <w:rsid w:val="008C05BC"/>
    <w:rsid w:val="008C1884"/>
    <w:rsid w:val="008C76D3"/>
    <w:rsid w:val="008D0474"/>
    <w:rsid w:val="008D3FC9"/>
    <w:rsid w:val="008D51AA"/>
    <w:rsid w:val="008D6B1C"/>
    <w:rsid w:val="008E059E"/>
    <w:rsid w:val="008E15B3"/>
    <w:rsid w:val="008E1C23"/>
    <w:rsid w:val="008E35AB"/>
    <w:rsid w:val="008E6BF3"/>
    <w:rsid w:val="008E6DB8"/>
    <w:rsid w:val="008E74FB"/>
    <w:rsid w:val="008F0B3B"/>
    <w:rsid w:val="008F56F3"/>
    <w:rsid w:val="00900B47"/>
    <w:rsid w:val="00903AA4"/>
    <w:rsid w:val="0091000B"/>
    <w:rsid w:val="0091193E"/>
    <w:rsid w:val="009131EF"/>
    <w:rsid w:val="00914CF2"/>
    <w:rsid w:val="00920A6F"/>
    <w:rsid w:val="00921F24"/>
    <w:rsid w:val="00924076"/>
    <w:rsid w:val="00926EED"/>
    <w:rsid w:val="009274C1"/>
    <w:rsid w:val="009277B0"/>
    <w:rsid w:val="009300F5"/>
    <w:rsid w:val="00930E8A"/>
    <w:rsid w:val="00931913"/>
    <w:rsid w:val="009330EB"/>
    <w:rsid w:val="009338F1"/>
    <w:rsid w:val="00934E59"/>
    <w:rsid w:val="00942472"/>
    <w:rsid w:val="00943FF9"/>
    <w:rsid w:val="00944B6C"/>
    <w:rsid w:val="00944E21"/>
    <w:rsid w:val="00954B04"/>
    <w:rsid w:val="00954C2B"/>
    <w:rsid w:val="00955BA6"/>
    <w:rsid w:val="009610FE"/>
    <w:rsid w:val="00964487"/>
    <w:rsid w:val="00965F2D"/>
    <w:rsid w:val="0096773C"/>
    <w:rsid w:val="009677E7"/>
    <w:rsid w:val="00971F85"/>
    <w:rsid w:val="009761F6"/>
    <w:rsid w:val="00977A96"/>
    <w:rsid w:val="00983ED5"/>
    <w:rsid w:val="009859EE"/>
    <w:rsid w:val="00995291"/>
    <w:rsid w:val="009B0841"/>
    <w:rsid w:val="009B182A"/>
    <w:rsid w:val="009C0F04"/>
    <w:rsid w:val="009C1D42"/>
    <w:rsid w:val="009C28F4"/>
    <w:rsid w:val="009D4025"/>
    <w:rsid w:val="009E04E0"/>
    <w:rsid w:val="009E1805"/>
    <w:rsid w:val="009E2833"/>
    <w:rsid w:val="009F0527"/>
    <w:rsid w:val="009F1018"/>
    <w:rsid w:val="00A01044"/>
    <w:rsid w:val="00A01E54"/>
    <w:rsid w:val="00A03DF8"/>
    <w:rsid w:val="00A04BC0"/>
    <w:rsid w:val="00A07159"/>
    <w:rsid w:val="00A10E8B"/>
    <w:rsid w:val="00A1306F"/>
    <w:rsid w:val="00A16E37"/>
    <w:rsid w:val="00A176B8"/>
    <w:rsid w:val="00A1791B"/>
    <w:rsid w:val="00A17D10"/>
    <w:rsid w:val="00A20271"/>
    <w:rsid w:val="00A20E0D"/>
    <w:rsid w:val="00A24BEB"/>
    <w:rsid w:val="00A34D59"/>
    <w:rsid w:val="00A34D6B"/>
    <w:rsid w:val="00A35D84"/>
    <w:rsid w:val="00A36179"/>
    <w:rsid w:val="00A37883"/>
    <w:rsid w:val="00A47205"/>
    <w:rsid w:val="00A51EFA"/>
    <w:rsid w:val="00A61949"/>
    <w:rsid w:val="00A61DC0"/>
    <w:rsid w:val="00A64139"/>
    <w:rsid w:val="00A671BF"/>
    <w:rsid w:val="00A71122"/>
    <w:rsid w:val="00A739C0"/>
    <w:rsid w:val="00A80B34"/>
    <w:rsid w:val="00A84CC7"/>
    <w:rsid w:val="00A85EE0"/>
    <w:rsid w:val="00A8620A"/>
    <w:rsid w:val="00A92E80"/>
    <w:rsid w:val="00A96EB6"/>
    <w:rsid w:val="00A96FF4"/>
    <w:rsid w:val="00A97931"/>
    <w:rsid w:val="00AA6A87"/>
    <w:rsid w:val="00AB2FDC"/>
    <w:rsid w:val="00AB5C9B"/>
    <w:rsid w:val="00AB6CEE"/>
    <w:rsid w:val="00AC36DA"/>
    <w:rsid w:val="00AC604F"/>
    <w:rsid w:val="00AC6F59"/>
    <w:rsid w:val="00AC795B"/>
    <w:rsid w:val="00AD3331"/>
    <w:rsid w:val="00AE1C68"/>
    <w:rsid w:val="00AE332B"/>
    <w:rsid w:val="00AE63A0"/>
    <w:rsid w:val="00AF1C39"/>
    <w:rsid w:val="00AF3B80"/>
    <w:rsid w:val="00B00A3A"/>
    <w:rsid w:val="00B12414"/>
    <w:rsid w:val="00B15BA7"/>
    <w:rsid w:val="00B200D2"/>
    <w:rsid w:val="00B205DE"/>
    <w:rsid w:val="00B20A37"/>
    <w:rsid w:val="00B20C21"/>
    <w:rsid w:val="00B24C6B"/>
    <w:rsid w:val="00B25C2D"/>
    <w:rsid w:val="00B3204B"/>
    <w:rsid w:val="00B36FE4"/>
    <w:rsid w:val="00B403E2"/>
    <w:rsid w:val="00B43820"/>
    <w:rsid w:val="00B442B4"/>
    <w:rsid w:val="00B44FD1"/>
    <w:rsid w:val="00B4701A"/>
    <w:rsid w:val="00B54616"/>
    <w:rsid w:val="00B5513A"/>
    <w:rsid w:val="00B55B0D"/>
    <w:rsid w:val="00B56910"/>
    <w:rsid w:val="00B66BD0"/>
    <w:rsid w:val="00B6760D"/>
    <w:rsid w:val="00B76155"/>
    <w:rsid w:val="00B800F6"/>
    <w:rsid w:val="00B85A2B"/>
    <w:rsid w:val="00B92080"/>
    <w:rsid w:val="00B94CBC"/>
    <w:rsid w:val="00B97971"/>
    <w:rsid w:val="00BA177E"/>
    <w:rsid w:val="00BA568E"/>
    <w:rsid w:val="00BB04AD"/>
    <w:rsid w:val="00BB12B1"/>
    <w:rsid w:val="00BB186A"/>
    <w:rsid w:val="00BB3AE7"/>
    <w:rsid w:val="00BB4DB7"/>
    <w:rsid w:val="00BB7000"/>
    <w:rsid w:val="00BC23C8"/>
    <w:rsid w:val="00BC30F7"/>
    <w:rsid w:val="00BC3FF7"/>
    <w:rsid w:val="00BC5F5D"/>
    <w:rsid w:val="00BD408B"/>
    <w:rsid w:val="00BD54F7"/>
    <w:rsid w:val="00BD5E02"/>
    <w:rsid w:val="00BD7052"/>
    <w:rsid w:val="00BE3C74"/>
    <w:rsid w:val="00BE403C"/>
    <w:rsid w:val="00BE690F"/>
    <w:rsid w:val="00BE72D9"/>
    <w:rsid w:val="00BF0397"/>
    <w:rsid w:val="00BF162E"/>
    <w:rsid w:val="00BF423C"/>
    <w:rsid w:val="00BF4A18"/>
    <w:rsid w:val="00BF51EC"/>
    <w:rsid w:val="00BF7530"/>
    <w:rsid w:val="00C01B26"/>
    <w:rsid w:val="00C01D6B"/>
    <w:rsid w:val="00C05F59"/>
    <w:rsid w:val="00C17821"/>
    <w:rsid w:val="00C24C57"/>
    <w:rsid w:val="00C26A00"/>
    <w:rsid w:val="00C34BD6"/>
    <w:rsid w:val="00C37960"/>
    <w:rsid w:val="00C40FB7"/>
    <w:rsid w:val="00C4202B"/>
    <w:rsid w:val="00C42B50"/>
    <w:rsid w:val="00C43B83"/>
    <w:rsid w:val="00C43C6C"/>
    <w:rsid w:val="00C45553"/>
    <w:rsid w:val="00C5154D"/>
    <w:rsid w:val="00C53523"/>
    <w:rsid w:val="00C562C6"/>
    <w:rsid w:val="00C6125D"/>
    <w:rsid w:val="00C61C9A"/>
    <w:rsid w:val="00C62A2D"/>
    <w:rsid w:val="00C6560B"/>
    <w:rsid w:val="00C65733"/>
    <w:rsid w:val="00C67ADB"/>
    <w:rsid w:val="00C701EB"/>
    <w:rsid w:val="00C72340"/>
    <w:rsid w:val="00C764D8"/>
    <w:rsid w:val="00C76530"/>
    <w:rsid w:val="00C81317"/>
    <w:rsid w:val="00C843FC"/>
    <w:rsid w:val="00C853C3"/>
    <w:rsid w:val="00C874DC"/>
    <w:rsid w:val="00C900BE"/>
    <w:rsid w:val="00C944B3"/>
    <w:rsid w:val="00C94DF7"/>
    <w:rsid w:val="00CA3496"/>
    <w:rsid w:val="00CA6A4B"/>
    <w:rsid w:val="00CA75B1"/>
    <w:rsid w:val="00CB0DD4"/>
    <w:rsid w:val="00CB274A"/>
    <w:rsid w:val="00CB369D"/>
    <w:rsid w:val="00CB5617"/>
    <w:rsid w:val="00CB651C"/>
    <w:rsid w:val="00CC016C"/>
    <w:rsid w:val="00CC4625"/>
    <w:rsid w:val="00CC795A"/>
    <w:rsid w:val="00CD09C4"/>
    <w:rsid w:val="00CD18FC"/>
    <w:rsid w:val="00CD7E19"/>
    <w:rsid w:val="00CE18D6"/>
    <w:rsid w:val="00CE1EE3"/>
    <w:rsid w:val="00CE58D9"/>
    <w:rsid w:val="00CF1B34"/>
    <w:rsid w:val="00CF5E11"/>
    <w:rsid w:val="00D053C1"/>
    <w:rsid w:val="00D10209"/>
    <w:rsid w:val="00D11747"/>
    <w:rsid w:val="00D12118"/>
    <w:rsid w:val="00D12F36"/>
    <w:rsid w:val="00D3056C"/>
    <w:rsid w:val="00D41018"/>
    <w:rsid w:val="00D4418C"/>
    <w:rsid w:val="00D52310"/>
    <w:rsid w:val="00D525B3"/>
    <w:rsid w:val="00D541A1"/>
    <w:rsid w:val="00D623F7"/>
    <w:rsid w:val="00D63CF8"/>
    <w:rsid w:val="00D65A9D"/>
    <w:rsid w:val="00D772A2"/>
    <w:rsid w:val="00D87EBF"/>
    <w:rsid w:val="00D903A9"/>
    <w:rsid w:val="00D9128B"/>
    <w:rsid w:val="00D9405F"/>
    <w:rsid w:val="00DA502F"/>
    <w:rsid w:val="00DA6960"/>
    <w:rsid w:val="00DB12EA"/>
    <w:rsid w:val="00DB36E4"/>
    <w:rsid w:val="00DB378D"/>
    <w:rsid w:val="00DB5F16"/>
    <w:rsid w:val="00DB66BC"/>
    <w:rsid w:val="00DC3CAD"/>
    <w:rsid w:val="00DD0257"/>
    <w:rsid w:val="00DD1EF6"/>
    <w:rsid w:val="00DD2442"/>
    <w:rsid w:val="00DD44AB"/>
    <w:rsid w:val="00DD6FDA"/>
    <w:rsid w:val="00DE1BE6"/>
    <w:rsid w:val="00DE2782"/>
    <w:rsid w:val="00DE32C5"/>
    <w:rsid w:val="00DE387F"/>
    <w:rsid w:val="00DE3ECC"/>
    <w:rsid w:val="00DE4ED9"/>
    <w:rsid w:val="00DF0925"/>
    <w:rsid w:val="00DF2130"/>
    <w:rsid w:val="00DF52A4"/>
    <w:rsid w:val="00E0016D"/>
    <w:rsid w:val="00E05FC7"/>
    <w:rsid w:val="00E12545"/>
    <w:rsid w:val="00E138D7"/>
    <w:rsid w:val="00E146D2"/>
    <w:rsid w:val="00E20D0F"/>
    <w:rsid w:val="00E26710"/>
    <w:rsid w:val="00E3138E"/>
    <w:rsid w:val="00E32641"/>
    <w:rsid w:val="00E37B46"/>
    <w:rsid w:val="00E408BF"/>
    <w:rsid w:val="00E41F67"/>
    <w:rsid w:val="00E44878"/>
    <w:rsid w:val="00E45911"/>
    <w:rsid w:val="00E54152"/>
    <w:rsid w:val="00E54FDC"/>
    <w:rsid w:val="00E5779C"/>
    <w:rsid w:val="00E57EA7"/>
    <w:rsid w:val="00E6564B"/>
    <w:rsid w:val="00E664B2"/>
    <w:rsid w:val="00E70592"/>
    <w:rsid w:val="00E706D7"/>
    <w:rsid w:val="00E72822"/>
    <w:rsid w:val="00E7300D"/>
    <w:rsid w:val="00E76A64"/>
    <w:rsid w:val="00E82EFB"/>
    <w:rsid w:val="00E85B43"/>
    <w:rsid w:val="00E86184"/>
    <w:rsid w:val="00E9482C"/>
    <w:rsid w:val="00E9611D"/>
    <w:rsid w:val="00EA6D51"/>
    <w:rsid w:val="00EC04AF"/>
    <w:rsid w:val="00EC0BEC"/>
    <w:rsid w:val="00EC70A6"/>
    <w:rsid w:val="00ED385F"/>
    <w:rsid w:val="00ED7623"/>
    <w:rsid w:val="00ED791A"/>
    <w:rsid w:val="00ED7F9D"/>
    <w:rsid w:val="00EE171E"/>
    <w:rsid w:val="00EE4A33"/>
    <w:rsid w:val="00EE738A"/>
    <w:rsid w:val="00EF077D"/>
    <w:rsid w:val="00F02F82"/>
    <w:rsid w:val="00F06F51"/>
    <w:rsid w:val="00F07140"/>
    <w:rsid w:val="00F14CE2"/>
    <w:rsid w:val="00F152F9"/>
    <w:rsid w:val="00F20249"/>
    <w:rsid w:val="00F204C0"/>
    <w:rsid w:val="00F21CB8"/>
    <w:rsid w:val="00F2352A"/>
    <w:rsid w:val="00F24602"/>
    <w:rsid w:val="00F2672D"/>
    <w:rsid w:val="00F317EA"/>
    <w:rsid w:val="00F334BB"/>
    <w:rsid w:val="00F35442"/>
    <w:rsid w:val="00F35622"/>
    <w:rsid w:val="00F35D4F"/>
    <w:rsid w:val="00F4154C"/>
    <w:rsid w:val="00F415AF"/>
    <w:rsid w:val="00F41DF5"/>
    <w:rsid w:val="00F439A1"/>
    <w:rsid w:val="00F4777C"/>
    <w:rsid w:val="00F54D95"/>
    <w:rsid w:val="00F574FE"/>
    <w:rsid w:val="00F60697"/>
    <w:rsid w:val="00F611DF"/>
    <w:rsid w:val="00F61A89"/>
    <w:rsid w:val="00F62192"/>
    <w:rsid w:val="00F643F8"/>
    <w:rsid w:val="00F727E3"/>
    <w:rsid w:val="00F73B79"/>
    <w:rsid w:val="00F76F36"/>
    <w:rsid w:val="00F8115B"/>
    <w:rsid w:val="00F930BE"/>
    <w:rsid w:val="00F93D2D"/>
    <w:rsid w:val="00F9554D"/>
    <w:rsid w:val="00F96CEC"/>
    <w:rsid w:val="00FA116B"/>
    <w:rsid w:val="00FA254A"/>
    <w:rsid w:val="00FA3C76"/>
    <w:rsid w:val="00FA3D92"/>
    <w:rsid w:val="00FB0924"/>
    <w:rsid w:val="00FB0C97"/>
    <w:rsid w:val="00FB384B"/>
    <w:rsid w:val="00FB66F2"/>
    <w:rsid w:val="00FB68E2"/>
    <w:rsid w:val="00FB6D26"/>
    <w:rsid w:val="00FB7C5D"/>
    <w:rsid w:val="00FC1C19"/>
    <w:rsid w:val="00FC233C"/>
    <w:rsid w:val="00FC3173"/>
    <w:rsid w:val="00FC50B0"/>
    <w:rsid w:val="00FC7D59"/>
    <w:rsid w:val="00FD4A90"/>
    <w:rsid w:val="00FE0FB3"/>
    <w:rsid w:val="00FE1952"/>
    <w:rsid w:val="00FF207C"/>
    <w:rsid w:val="00FF5D1E"/>
    <w:rsid w:val="00FF5E79"/>
    <w:rsid w:val="00FF5EDB"/>
    <w:rsid w:val="00FF7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BF06A8"/>
  <w15:chartTrackingRefBased/>
  <w15:docId w15:val="{61AF3AE8-3937-4413-B471-22DBEE651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75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75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75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75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75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75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75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75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75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75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75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75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75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75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75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75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75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75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75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75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75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75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75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75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75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75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75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75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75B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20C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0CFC"/>
  </w:style>
  <w:style w:type="paragraph" w:styleId="Footer">
    <w:name w:val="footer"/>
    <w:basedOn w:val="Normal"/>
    <w:link w:val="FooterChar"/>
    <w:uiPriority w:val="99"/>
    <w:unhideWhenUsed/>
    <w:rsid w:val="00020C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0C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817961-FAE1-4B59-9DF4-34B7D96BA7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3917</Words>
  <Characters>22333</Characters>
  <Application>Microsoft Office Word</Application>
  <DocSecurity>0</DocSecurity>
  <Lines>186</Lines>
  <Paragraphs>52</Paragraphs>
  <ScaleCrop>false</ScaleCrop>
  <Company/>
  <LinksUpToDate>false</LinksUpToDate>
  <CharactersWithSpaces>26198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Shernet Gordon</dc:creator>
  <cp:keywords/>
  <dc:description/>
  <cp:lastModifiedBy>Shernet Gordon</cp:lastModifiedBy>
  <cp:revision>735</cp:revision>
  <dcterms:created xsi:type="dcterms:W3CDTF">2026-07-03T09:05:00Z</dcterms:created>
  <dcterms:modified xsi:type="dcterms:W3CDTF">2026-07-18T09:44:00Z</dcterms:modified>
</cp:coreProperties>
</file>