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2A7EB78" w14:textId="77777777" w:rsidR="00A5586A" w:rsidRDefault="00A5586A" w:rsidP="00A5586A">
      <w:pPr>
        <w:pStyle w:val="NormalWeb"/>
        <w:shd w:val="clear" w:color="auto" w:fill="FFFFFF"/>
        <w:spacing w:before="0" w:beforeAutospacing="0" w:after="0" w:afterAutospacing="0"/>
        <w:ind w:left="360"/>
        <w:rPr>
          <w:rFonts w:ascii="Calibri" w:hAnsi="Calibri" w:cs="Calibri"/>
          <w:color w:val="201F1E"/>
          <w:sz w:val="22"/>
          <w:szCs w:val="22"/>
        </w:rPr>
      </w:pPr>
      <w:r>
        <w:rPr>
          <w:rFonts w:ascii="inherit" w:hAnsi="inherit" w:cs="Calibri"/>
          <w:b/>
          <w:bCs/>
          <w:color w:val="201F1E"/>
          <w:sz w:val="36"/>
          <w:szCs w:val="36"/>
          <w:u w:val="single"/>
          <w:bdr w:val="none" w:sz="0" w:space="0" w:color="auto" w:frame="1"/>
        </w:rPr>
        <w:t>Email to students who have missed a deadline</w:t>
      </w:r>
    </w:p>
    <w:p w14:paraId="4F011590" w14:textId="77777777" w:rsidR="00A5586A" w:rsidRDefault="00A5586A" w:rsidP="00A5586A">
      <w:pPr>
        <w:pStyle w:val="NormalWeb"/>
        <w:shd w:val="clear" w:color="auto" w:fill="FFFFFF"/>
        <w:spacing w:before="0" w:beforeAutospacing="0" w:after="0" w:afterAutospacing="0"/>
        <w:ind w:left="360"/>
        <w:rPr>
          <w:rFonts w:ascii="Calibri" w:hAnsi="Calibri" w:cs="Calibri"/>
          <w:color w:val="201F1E"/>
          <w:sz w:val="22"/>
          <w:szCs w:val="22"/>
        </w:rPr>
      </w:pPr>
      <w:r>
        <w:rPr>
          <w:rFonts w:ascii="inherit" w:hAnsi="inherit" w:cs="Calibri"/>
          <w:b/>
          <w:bCs/>
          <w:color w:val="201F1E"/>
          <w:sz w:val="36"/>
          <w:szCs w:val="36"/>
          <w:bdr w:val="none" w:sz="0" w:space="0" w:color="auto" w:frame="1"/>
        </w:rPr>
        <w:t> </w:t>
      </w:r>
    </w:p>
    <w:p w14:paraId="77A50D46" w14:textId="77777777" w:rsidR="00A5586A" w:rsidRDefault="00A5586A" w:rsidP="002F2442">
      <w:pPr>
        <w:pStyle w:val="NormalWeb"/>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rPr>
        <w:t>Dear xxxxx,</w:t>
      </w:r>
    </w:p>
    <w:p w14:paraId="11FB4013" w14:textId="2BABCC82" w:rsidR="00A5586A" w:rsidRDefault="00A5586A" w:rsidP="00A5586A">
      <w:pPr>
        <w:pStyle w:val="NormalWeb"/>
        <w:shd w:val="clear" w:color="auto" w:fill="FFFFFF"/>
        <w:spacing w:before="0" w:beforeAutospacing="0" w:after="0" w:afterAutospacing="0"/>
        <w:ind w:left="360"/>
        <w:rPr>
          <w:rFonts w:ascii="Calibri" w:hAnsi="Calibri" w:cs="Calibri"/>
          <w:color w:val="201F1E"/>
          <w:sz w:val="22"/>
          <w:szCs w:val="22"/>
        </w:rPr>
      </w:pPr>
    </w:p>
    <w:p w14:paraId="6ED5E64D" w14:textId="12693044" w:rsidR="00A5586A" w:rsidRDefault="00A5586A" w:rsidP="58350868">
      <w:pPr>
        <w:pStyle w:val="NormalWeb"/>
        <w:shd w:val="clear" w:color="auto" w:fill="FFFFFF" w:themeFill="background1"/>
        <w:spacing w:before="0" w:beforeAutospacing="0" w:after="0" w:afterAutospacing="0"/>
        <w:rPr>
          <w:rFonts w:ascii="Calibri" w:hAnsi="Calibri" w:cs="Calibri"/>
          <w:color w:val="201F1E"/>
          <w:sz w:val="22"/>
          <w:szCs w:val="22"/>
        </w:rPr>
      </w:pPr>
      <w:r>
        <w:rPr>
          <w:rFonts w:ascii="Calibri" w:hAnsi="Calibri" w:cs="Calibri"/>
          <w:color w:val="201F1E"/>
          <w:sz w:val="22"/>
          <w:szCs w:val="22"/>
        </w:rPr>
        <w:t xml:space="preserve">I note that you have not submitted your assignment entitled </w:t>
      </w:r>
      <w:r w:rsidR="4D2EFA83" w:rsidRPr="4C16BF0C">
        <w:rPr>
          <w:rFonts w:ascii="Arial" w:eastAsia="Arial" w:hAnsi="Arial" w:cs="Arial"/>
          <w:b/>
          <w:bCs/>
          <w:i/>
          <w:iCs/>
        </w:rPr>
        <w:t xml:space="preserve">How to engage employees (Generation Ys or Generation Zs) throughout the employee lifecycle? </w:t>
      </w:r>
      <w:r>
        <w:rPr>
          <w:rFonts w:ascii="Calibri" w:hAnsi="Calibri" w:cs="Calibri"/>
          <w:color w:val="201F1E"/>
          <w:sz w:val="22"/>
          <w:szCs w:val="22"/>
        </w:rPr>
        <w:t xml:space="preserve"> For module </w:t>
      </w:r>
      <w:r w:rsidRPr="01E0C821">
        <w:rPr>
          <w:rFonts w:ascii="Calibri" w:hAnsi="Calibri" w:cs="Calibri"/>
          <w:color w:val="201F1E"/>
          <w:sz w:val="22"/>
          <w:szCs w:val="22"/>
        </w:rPr>
        <w:t>BMIH</w:t>
      </w:r>
      <w:r w:rsidR="47C4E99A" w:rsidRPr="01E0C821">
        <w:rPr>
          <w:rFonts w:ascii="Calibri" w:hAnsi="Calibri" w:cs="Calibri"/>
          <w:color w:val="201F1E"/>
          <w:sz w:val="22"/>
          <w:szCs w:val="22"/>
        </w:rPr>
        <w:t xml:space="preserve"> </w:t>
      </w:r>
      <w:r w:rsidR="47C4E99A" w:rsidRPr="773D9B2A">
        <w:rPr>
          <w:rFonts w:ascii="Calibri" w:hAnsi="Calibri" w:cs="Calibri"/>
          <w:color w:val="201F1E"/>
          <w:sz w:val="22"/>
          <w:szCs w:val="22"/>
        </w:rPr>
        <w:t xml:space="preserve">5005 </w:t>
      </w:r>
      <w:r w:rsidR="47C4E99A" w:rsidRPr="58350868">
        <w:t>Personnel Resourcing and Development</w:t>
      </w:r>
      <w:r>
        <w:rPr>
          <w:rFonts w:ascii="Calibri" w:hAnsi="Calibri" w:cs="Calibri"/>
          <w:color w:val="201F1E"/>
          <w:sz w:val="22"/>
          <w:szCs w:val="22"/>
        </w:rPr>
        <w:t xml:space="preserve"> on </w:t>
      </w:r>
      <w:r w:rsidR="0F5D6A8C" w:rsidRPr="58350868">
        <w:rPr>
          <w:rFonts w:ascii="Calibri" w:hAnsi="Calibri" w:cs="Calibri"/>
          <w:color w:val="201F1E"/>
          <w:sz w:val="22"/>
          <w:szCs w:val="22"/>
        </w:rPr>
        <w:t xml:space="preserve">23 October 2023 </w:t>
      </w:r>
      <w:r w:rsidRPr="58350868">
        <w:rPr>
          <w:rFonts w:ascii="Calibri" w:hAnsi="Calibri" w:cs="Calibri"/>
          <w:color w:val="201F1E"/>
          <w:sz w:val="22"/>
          <w:szCs w:val="22"/>
        </w:rPr>
        <w:t xml:space="preserve"> </w:t>
      </w:r>
      <w:r w:rsidR="11E5AD5A" w:rsidRPr="58350868">
        <w:rPr>
          <w:rFonts w:ascii="Calibri" w:hAnsi="Calibri" w:cs="Calibri"/>
          <w:color w:val="201F1E"/>
          <w:sz w:val="22"/>
          <w:szCs w:val="22"/>
        </w:rPr>
        <w:t>(23:59 )</w:t>
      </w:r>
      <w:r>
        <w:rPr>
          <w:rFonts w:ascii="Calibri" w:hAnsi="Calibri" w:cs="Calibri"/>
          <w:color w:val="201F1E"/>
          <w:sz w:val="22"/>
          <w:szCs w:val="22"/>
        </w:rPr>
        <w:t xml:space="preserve"> as outlined in the Module Handbook and noted on lectures.</w:t>
      </w:r>
    </w:p>
    <w:p w14:paraId="1EF10A2A" w14:textId="77777777" w:rsidR="00A5586A" w:rsidRDefault="00A5586A" w:rsidP="00A5586A">
      <w:pPr>
        <w:pStyle w:val="NormalWeb"/>
        <w:shd w:val="clear" w:color="auto" w:fill="FFFFFF"/>
        <w:spacing w:before="0" w:beforeAutospacing="0" w:after="0" w:afterAutospacing="0"/>
        <w:ind w:left="360"/>
        <w:rPr>
          <w:rFonts w:ascii="Calibri" w:hAnsi="Calibri" w:cs="Calibri"/>
          <w:color w:val="201F1E"/>
          <w:sz w:val="22"/>
          <w:szCs w:val="22"/>
        </w:rPr>
      </w:pPr>
      <w:r>
        <w:rPr>
          <w:rFonts w:ascii="Calibri" w:hAnsi="Calibri" w:cs="Calibri"/>
          <w:color w:val="201F1E"/>
          <w:sz w:val="22"/>
          <w:szCs w:val="22"/>
        </w:rPr>
        <w:t> </w:t>
      </w:r>
    </w:p>
    <w:p w14:paraId="201FC035" w14:textId="77777777" w:rsidR="00A5586A" w:rsidRDefault="00A5586A" w:rsidP="58350868">
      <w:pPr>
        <w:pStyle w:val="NormalWeb"/>
        <w:shd w:val="clear" w:color="auto" w:fill="FFFFFF" w:themeFill="background1"/>
        <w:spacing w:before="0" w:beforeAutospacing="0" w:after="0" w:afterAutospacing="0"/>
        <w:rPr>
          <w:rFonts w:ascii="Calibri" w:hAnsi="Calibri" w:cs="Calibri"/>
          <w:color w:val="201F1E"/>
          <w:sz w:val="22"/>
          <w:szCs w:val="22"/>
        </w:rPr>
      </w:pPr>
      <w:r>
        <w:rPr>
          <w:rFonts w:ascii="Calibri" w:hAnsi="Calibri" w:cs="Calibri"/>
          <w:color w:val="201F1E"/>
          <w:sz w:val="22"/>
          <w:szCs w:val="22"/>
        </w:rPr>
        <w:t>If you have not submitted your assignment for genuine reasons please complete an Extenuating Circumstances form, which you can find on the Hwb, and send it to the address on the form.</w:t>
      </w:r>
    </w:p>
    <w:p w14:paraId="7D1D67A6" w14:textId="77777777" w:rsidR="00A5586A" w:rsidRDefault="00A5586A" w:rsidP="00A5586A">
      <w:pPr>
        <w:pStyle w:val="NormalWeb"/>
        <w:shd w:val="clear" w:color="auto" w:fill="FFFFFF"/>
        <w:spacing w:before="0" w:beforeAutospacing="0" w:after="0" w:afterAutospacing="0"/>
        <w:ind w:left="360"/>
        <w:rPr>
          <w:rFonts w:ascii="Calibri" w:hAnsi="Calibri" w:cs="Calibri"/>
          <w:color w:val="201F1E"/>
          <w:sz w:val="22"/>
          <w:szCs w:val="22"/>
        </w:rPr>
      </w:pPr>
      <w:r>
        <w:rPr>
          <w:rFonts w:ascii="Calibri" w:hAnsi="Calibri" w:cs="Calibri"/>
          <w:color w:val="201F1E"/>
          <w:sz w:val="22"/>
          <w:szCs w:val="22"/>
        </w:rPr>
        <w:t> </w:t>
      </w:r>
    </w:p>
    <w:p w14:paraId="33E48FBA" w14:textId="7AD55AD8" w:rsidR="7FA485DB" w:rsidRDefault="00A5586A" w:rsidP="17C1960E">
      <w:pPr>
        <w:shd w:val="clear" w:color="auto" w:fill="FFFFFF" w:themeFill="background1"/>
        <w:spacing w:after="0"/>
      </w:pPr>
      <w:r w:rsidRPr="17C1960E">
        <w:rPr>
          <w:rFonts w:ascii="Calibri" w:hAnsi="Calibri" w:cs="Calibri"/>
          <w:color w:val="201F1E"/>
        </w:rPr>
        <w:t xml:space="preserve">I’m also reminding you that you can still submit the assignment before </w:t>
      </w:r>
      <w:r w:rsidR="750328EA" w:rsidRPr="58350868">
        <w:rPr>
          <w:rFonts w:ascii="Calibri" w:hAnsi="Calibri" w:cs="Calibri"/>
          <w:color w:val="201F1E"/>
        </w:rPr>
        <w:t>30 October 2023</w:t>
      </w:r>
      <w:r w:rsidRPr="17C1960E">
        <w:rPr>
          <w:rFonts w:ascii="Calibri" w:hAnsi="Calibri" w:cs="Calibri"/>
          <w:color w:val="201F1E"/>
        </w:rPr>
        <w:t xml:space="preserve"> </w:t>
      </w:r>
      <w:r w:rsidR="00833F6D">
        <w:rPr>
          <w:rFonts w:ascii="Calibri" w:hAnsi="Calibri" w:cs="Calibri"/>
          <w:color w:val="201F1E"/>
        </w:rPr>
        <w:t xml:space="preserve">(23:59) </w:t>
      </w:r>
      <w:r w:rsidRPr="17C1960E">
        <w:rPr>
          <w:rFonts w:ascii="Calibri" w:hAnsi="Calibri" w:cs="Calibri"/>
          <w:color w:val="201F1E"/>
        </w:rPr>
        <w:t>and</w:t>
      </w:r>
      <w:r w:rsidR="2EED108C" w:rsidRPr="17C1960E">
        <w:rPr>
          <w:rFonts w:ascii="Calibri" w:hAnsi="Calibri" w:cs="Calibri"/>
          <w:color w:val="201F1E"/>
        </w:rPr>
        <w:t xml:space="preserve"> </w:t>
      </w:r>
      <w:r w:rsidR="2EED108C" w:rsidRPr="17C1960E">
        <w:t>achieve a maximum capped mark of 40%, which is a pass mark.</w:t>
      </w:r>
    </w:p>
    <w:p w14:paraId="5316A831" w14:textId="3D5BB44B" w:rsidR="7FA485DB" w:rsidRDefault="2EED108C" w:rsidP="17C1960E">
      <w:pPr>
        <w:spacing w:after="0"/>
      </w:pPr>
      <w:r w:rsidRPr="17C1960E">
        <w:t>Failure to submit your assignment within the agreed period will result in a mark of 0% being recorded.</w:t>
      </w:r>
    </w:p>
    <w:p w14:paraId="0936631C" w14:textId="77777777" w:rsidR="00A5586A" w:rsidRDefault="00A5586A" w:rsidP="00A5586A">
      <w:pPr>
        <w:pStyle w:val="NormalWeb"/>
        <w:shd w:val="clear" w:color="auto" w:fill="FFFFFF"/>
        <w:spacing w:before="0" w:beforeAutospacing="0" w:after="0" w:afterAutospacing="0"/>
        <w:ind w:left="360"/>
        <w:rPr>
          <w:rFonts w:ascii="Calibri" w:hAnsi="Calibri" w:cs="Calibri"/>
          <w:color w:val="201F1E"/>
          <w:sz w:val="22"/>
          <w:szCs w:val="22"/>
        </w:rPr>
      </w:pPr>
      <w:r>
        <w:rPr>
          <w:rFonts w:ascii="Calibri" w:hAnsi="Calibri" w:cs="Calibri"/>
          <w:color w:val="201F1E"/>
          <w:sz w:val="22"/>
          <w:szCs w:val="22"/>
        </w:rPr>
        <w:t> </w:t>
      </w:r>
    </w:p>
    <w:p w14:paraId="0684E186" w14:textId="77777777" w:rsidR="00A5586A" w:rsidRDefault="00A5586A" w:rsidP="58350868">
      <w:pPr>
        <w:pStyle w:val="NormalWeb"/>
        <w:shd w:val="clear" w:color="auto" w:fill="FFFFFF" w:themeFill="background1"/>
        <w:spacing w:before="0" w:beforeAutospacing="0" w:after="0" w:afterAutospacing="0"/>
        <w:rPr>
          <w:rFonts w:ascii="Calibri" w:hAnsi="Calibri" w:cs="Calibri"/>
          <w:color w:val="201F1E"/>
          <w:sz w:val="22"/>
          <w:szCs w:val="22"/>
        </w:rPr>
      </w:pPr>
      <w:r>
        <w:rPr>
          <w:rFonts w:ascii="Calibri" w:hAnsi="Calibri" w:cs="Calibri"/>
          <w:color w:val="201F1E"/>
          <w:sz w:val="22"/>
          <w:szCs w:val="22"/>
        </w:rPr>
        <w:t>Failure to submit assignments within agreed time frames may ultimately result in you being withdrawn from your International Hotel Management programme.</w:t>
      </w:r>
    </w:p>
    <w:p w14:paraId="32CC7592" w14:textId="58B8AE41" w:rsidR="00A5586A" w:rsidRDefault="00A5586A" w:rsidP="58350868">
      <w:pPr>
        <w:pStyle w:val="NormalWeb"/>
        <w:shd w:val="clear" w:color="auto" w:fill="FFFFFF" w:themeFill="background1"/>
        <w:spacing w:before="0" w:beforeAutospacing="0" w:after="0" w:afterAutospacing="0"/>
        <w:rPr>
          <w:rFonts w:ascii="Calibri" w:hAnsi="Calibri" w:cs="Calibri"/>
          <w:color w:val="201F1E"/>
          <w:sz w:val="22"/>
          <w:szCs w:val="22"/>
        </w:rPr>
      </w:pPr>
    </w:p>
    <w:p w14:paraId="0DCCDBFF" w14:textId="7E3DBF1D" w:rsidR="58350868" w:rsidRDefault="58350868" w:rsidP="58350868">
      <w:pPr>
        <w:pStyle w:val="NormalWeb"/>
        <w:shd w:val="clear" w:color="auto" w:fill="FFFFFF" w:themeFill="background1"/>
        <w:spacing w:before="0" w:beforeAutospacing="0" w:after="0" w:afterAutospacing="0"/>
        <w:rPr>
          <w:rFonts w:ascii="Calibri" w:hAnsi="Calibri" w:cs="Calibri"/>
          <w:color w:val="201F1E"/>
          <w:sz w:val="22"/>
          <w:szCs w:val="22"/>
        </w:rPr>
      </w:pPr>
    </w:p>
    <w:p w14:paraId="64476816" w14:textId="70A11B7C" w:rsidR="00F32BF4" w:rsidRDefault="00F32BF4" w:rsidP="58350868">
      <w:pPr>
        <w:pStyle w:val="NormalWeb"/>
        <w:shd w:val="clear" w:color="auto" w:fill="FFFFFF" w:themeFill="background1"/>
        <w:spacing w:before="0" w:beforeAutospacing="0" w:after="0" w:afterAutospacing="0"/>
        <w:rPr>
          <w:rFonts w:ascii="Calibri" w:hAnsi="Calibri" w:cs="Calibri"/>
          <w:color w:val="201F1E"/>
          <w:sz w:val="22"/>
          <w:szCs w:val="22"/>
        </w:rPr>
      </w:pPr>
    </w:p>
    <w:p w14:paraId="528C581C" w14:textId="0D411FA7" w:rsidR="136F31FD" w:rsidRDefault="136F31FD" w:rsidP="136F31FD"/>
    <w:p w14:paraId="7DBD99C8" w14:textId="5CB21D44" w:rsidR="632E4016" w:rsidRDefault="632E4016" w:rsidP="136F31FD"/>
    <w:sectPr w:rsidR="632E40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0000000000000000000"/>
    <w:charset w:val="86"/>
    <w:family w:val="roman"/>
    <w:notTrueType/>
    <w:pitch w:val="default"/>
  </w:font>
  <w:font w:name="inherit">
    <w:altName w:val="Cambria"/>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0FDF154"/>
    <w:multiLevelType w:val="hybridMultilevel"/>
    <w:tmpl w:val="FFFFFFFF"/>
    <w:lvl w:ilvl="0" w:tplc="B2F0427E">
      <w:start w:val="1"/>
      <w:numFmt w:val="bullet"/>
      <w:lvlText w:val="·"/>
      <w:lvlJc w:val="left"/>
      <w:pPr>
        <w:ind w:left="720" w:hanging="360"/>
      </w:pPr>
      <w:rPr>
        <w:rFonts w:ascii="Symbol" w:hAnsi="Symbol" w:hint="default"/>
      </w:rPr>
    </w:lvl>
    <w:lvl w:ilvl="1" w:tplc="56E02838">
      <w:start w:val="1"/>
      <w:numFmt w:val="bullet"/>
      <w:lvlText w:val="o"/>
      <w:lvlJc w:val="left"/>
      <w:pPr>
        <w:ind w:left="1440" w:hanging="360"/>
      </w:pPr>
      <w:rPr>
        <w:rFonts w:ascii="Courier New" w:hAnsi="Courier New" w:hint="default"/>
      </w:rPr>
    </w:lvl>
    <w:lvl w:ilvl="2" w:tplc="6C86BC1C">
      <w:start w:val="1"/>
      <w:numFmt w:val="bullet"/>
      <w:lvlText w:val=""/>
      <w:lvlJc w:val="left"/>
      <w:pPr>
        <w:ind w:left="2160" w:hanging="360"/>
      </w:pPr>
      <w:rPr>
        <w:rFonts w:ascii="Wingdings" w:hAnsi="Wingdings" w:hint="default"/>
      </w:rPr>
    </w:lvl>
    <w:lvl w:ilvl="3" w:tplc="1FB83646">
      <w:start w:val="1"/>
      <w:numFmt w:val="bullet"/>
      <w:lvlText w:val=""/>
      <w:lvlJc w:val="left"/>
      <w:pPr>
        <w:ind w:left="2880" w:hanging="360"/>
      </w:pPr>
      <w:rPr>
        <w:rFonts w:ascii="Symbol" w:hAnsi="Symbol" w:hint="default"/>
      </w:rPr>
    </w:lvl>
    <w:lvl w:ilvl="4" w:tplc="85160D6E">
      <w:start w:val="1"/>
      <w:numFmt w:val="bullet"/>
      <w:lvlText w:val="o"/>
      <w:lvlJc w:val="left"/>
      <w:pPr>
        <w:ind w:left="3600" w:hanging="360"/>
      </w:pPr>
      <w:rPr>
        <w:rFonts w:ascii="Courier New" w:hAnsi="Courier New" w:hint="default"/>
      </w:rPr>
    </w:lvl>
    <w:lvl w:ilvl="5" w:tplc="AAEC892C">
      <w:start w:val="1"/>
      <w:numFmt w:val="bullet"/>
      <w:lvlText w:val=""/>
      <w:lvlJc w:val="left"/>
      <w:pPr>
        <w:ind w:left="4320" w:hanging="360"/>
      </w:pPr>
      <w:rPr>
        <w:rFonts w:ascii="Wingdings" w:hAnsi="Wingdings" w:hint="default"/>
      </w:rPr>
    </w:lvl>
    <w:lvl w:ilvl="6" w:tplc="F69AFD1C">
      <w:start w:val="1"/>
      <w:numFmt w:val="bullet"/>
      <w:lvlText w:val=""/>
      <w:lvlJc w:val="left"/>
      <w:pPr>
        <w:ind w:left="5040" w:hanging="360"/>
      </w:pPr>
      <w:rPr>
        <w:rFonts w:ascii="Symbol" w:hAnsi="Symbol" w:hint="default"/>
      </w:rPr>
    </w:lvl>
    <w:lvl w:ilvl="7" w:tplc="DEE0F6D8">
      <w:start w:val="1"/>
      <w:numFmt w:val="bullet"/>
      <w:lvlText w:val="o"/>
      <w:lvlJc w:val="left"/>
      <w:pPr>
        <w:ind w:left="5760" w:hanging="360"/>
      </w:pPr>
      <w:rPr>
        <w:rFonts w:ascii="Courier New" w:hAnsi="Courier New" w:hint="default"/>
      </w:rPr>
    </w:lvl>
    <w:lvl w:ilvl="8" w:tplc="5ABC6858">
      <w:start w:val="1"/>
      <w:numFmt w:val="bullet"/>
      <w:lvlText w:val=""/>
      <w:lvlJc w:val="left"/>
      <w:pPr>
        <w:ind w:left="6480" w:hanging="360"/>
      </w:pPr>
      <w:rPr>
        <w:rFonts w:ascii="Wingdings" w:hAnsi="Wingdings" w:hint="default"/>
      </w:rPr>
    </w:lvl>
  </w:abstractNum>
  <w:num w:numId="1" w16cid:durableId="9125488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586A"/>
    <w:rsid w:val="00072547"/>
    <w:rsid w:val="000E363B"/>
    <w:rsid w:val="00110484"/>
    <w:rsid w:val="001E4FC8"/>
    <w:rsid w:val="002F2442"/>
    <w:rsid w:val="00303FF1"/>
    <w:rsid w:val="004347D1"/>
    <w:rsid w:val="00512F7B"/>
    <w:rsid w:val="005F799B"/>
    <w:rsid w:val="00667F7A"/>
    <w:rsid w:val="00690542"/>
    <w:rsid w:val="0078312C"/>
    <w:rsid w:val="00833F6D"/>
    <w:rsid w:val="00913427"/>
    <w:rsid w:val="00A11708"/>
    <w:rsid w:val="00A5586A"/>
    <w:rsid w:val="00B8350D"/>
    <w:rsid w:val="00C91F7D"/>
    <w:rsid w:val="00D7054B"/>
    <w:rsid w:val="00D94E1A"/>
    <w:rsid w:val="00E62817"/>
    <w:rsid w:val="00F032E8"/>
    <w:rsid w:val="00F32BF4"/>
    <w:rsid w:val="0120DE92"/>
    <w:rsid w:val="01E0C821"/>
    <w:rsid w:val="0D6E9287"/>
    <w:rsid w:val="0EF9F3F3"/>
    <w:rsid w:val="0F5D6A8C"/>
    <w:rsid w:val="101AFC69"/>
    <w:rsid w:val="11D3619C"/>
    <w:rsid w:val="11E5AD5A"/>
    <w:rsid w:val="136F31FD"/>
    <w:rsid w:val="17C1960E"/>
    <w:rsid w:val="2EED108C"/>
    <w:rsid w:val="30D669D0"/>
    <w:rsid w:val="3FBC9524"/>
    <w:rsid w:val="47C4E99A"/>
    <w:rsid w:val="49ADEEB6"/>
    <w:rsid w:val="4BF729EE"/>
    <w:rsid w:val="4C16BF0C"/>
    <w:rsid w:val="4D2EFA83"/>
    <w:rsid w:val="58350868"/>
    <w:rsid w:val="59AE6608"/>
    <w:rsid w:val="5C14FF94"/>
    <w:rsid w:val="632E4016"/>
    <w:rsid w:val="6585B2B2"/>
    <w:rsid w:val="6B16FFA1"/>
    <w:rsid w:val="71E7C40D"/>
    <w:rsid w:val="750328EA"/>
    <w:rsid w:val="759FF094"/>
    <w:rsid w:val="773D9B2A"/>
    <w:rsid w:val="7FA485D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78B6FF"/>
  <w15:chartTrackingRefBased/>
  <w15:docId w15:val="{2F302E09-3246-419A-989E-7227C3D76A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5586A"/>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72999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21d196cf-f9af-4479-8112-17ef11d165e4">
      <UserInfo>
        <DisplayName>Level 4 IHM Staff_GRP Members</DisplayName>
        <AccountId>7</AccountId>
        <AccountType/>
      </UserInfo>
    </SharedWithUsers>
    <TaxCatchAll xmlns="21d196cf-f9af-4479-8112-17ef11d165e4" xsi:nil="true"/>
    <lcf76f155ced4ddcb4097134ff3c332f xmlns="577b6c5c-d293-49e3-9c3b-c98474d6b631">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D35FEDD090144E4A83518A59C26DCD2E" ma:contentTypeVersion="17" ma:contentTypeDescription="Create a new document." ma:contentTypeScope="" ma:versionID="5775c8729e644596ef1d01ae4f8b1552">
  <xsd:schema xmlns:xsd="http://www.w3.org/2001/XMLSchema" xmlns:xs="http://www.w3.org/2001/XMLSchema" xmlns:p="http://schemas.microsoft.com/office/2006/metadata/properties" xmlns:ns2="577b6c5c-d293-49e3-9c3b-c98474d6b631" xmlns:ns3="21d196cf-f9af-4479-8112-17ef11d165e4" targetNamespace="http://schemas.microsoft.com/office/2006/metadata/properties" ma:root="true" ma:fieldsID="c77cd6e390af9a783515f382491c5218" ns2:_="" ns3:_="">
    <xsd:import namespace="577b6c5c-d293-49e3-9c3b-c98474d6b631"/>
    <xsd:import namespace="21d196cf-f9af-4479-8112-17ef11d165e4"/>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GenerationTime" minOccurs="0"/>
                <xsd:element ref="ns2:MediaServiceEventHashCode" minOccurs="0"/>
                <xsd:element ref="ns2:MediaServiceAutoKeyPoints" minOccurs="0"/>
                <xsd:element ref="ns2:MediaServiceKeyPoints" minOccurs="0"/>
                <xsd:element ref="ns3:SharedWithUsers" minOccurs="0"/>
                <xsd:element ref="ns3:SharedWithDetails" minOccurs="0"/>
                <xsd:element ref="ns2:lcf76f155ced4ddcb4097134ff3c332f" minOccurs="0"/>
                <xsd:element ref="ns3:TaxCatchAll" minOccurs="0"/>
                <xsd:element ref="ns2:MediaServiceDateTaken"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77b6c5c-d293-49e3-9c3b-c98474d6b63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Extracted Text" ma:internalName="MediaServiceOCR" ma:readOnly="true">
      <xsd:simpleType>
        <xsd:restriction base="dms:Note">
          <xsd:maxLength value="255"/>
        </xsd:restriction>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lcf76f155ced4ddcb4097134ff3c332f" ma:index="18"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1d196cf-f9af-4479-8112-17ef11d165e4"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TaxCatchAll" ma:index="19" nillable="true" ma:displayName="Taxonomy Catch All Column" ma:hidden="true" ma:list="{e519c45e-0e6f-473b-a89d-686ef52c59d1}" ma:internalName="TaxCatchAll" ma:showField="CatchAllData" ma:web="21d196cf-f9af-4479-8112-17ef11d165e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3F81C32-3035-4AD5-8D0E-162B83A27E79}">
  <ds:schemaRefs>
    <ds:schemaRef ds:uri="http://schemas.microsoft.com/sharepoint/v3/contenttype/forms"/>
  </ds:schemaRefs>
</ds:datastoreItem>
</file>

<file path=customXml/itemProps2.xml><?xml version="1.0" encoding="utf-8"?>
<ds:datastoreItem xmlns:ds="http://schemas.openxmlformats.org/officeDocument/2006/customXml" ds:itemID="{8C6D4285-9340-4B44-8546-7CB447AF5353}">
  <ds:schemaRefs>
    <ds:schemaRef ds:uri="http://www.w3.org/XML/1998/namespace"/>
    <ds:schemaRef ds:uri="http://purl.org/dc/terms/"/>
    <ds:schemaRef ds:uri="http://schemas.microsoft.com/office/infopath/2007/PartnerControls"/>
    <ds:schemaRef ds:uri="http://schemas.microsoft.com/office/2006/documentManagement/types"/>
    <ds:schemaRef ds:uri="21d196cf-f9af-4479-8112-17ef11d165e4"/>
    <ds:schemaRef ds:uri="http://schemas.microsoft.com/office/2006/metadata/properties"/>
    <ds:schemaRef ds:uri="577b6c5c-d293-49e3-9c3b-c98474d6b631"/>
    <ds:schemaRef ds:uri="http://schemas.openxmlformats.org/package/2006/metadata/core-properties"/>
    <ds:schemaRef ds:uri="http://purl.org/dc/dcmitype/"/>
    <ds:schemaRef ds:uri="http://purl.org/dc/elements/1.1/"/>
  </ds:schemaRefs>
</ds:datastoreItem>
</file>

<file path=customXml/itemProps3.xml><?xml version="1.0" encoding="utf-8"?>
<ds:datastoreItem xmlns:ds="http://schemas.openxmlformats.org/officeDocument/2006/customXml" ds:itemID="{FED8EAB1-CBA7-4E95-88EB-8E555FCFB36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77b6c5c-d293-49e3-9c3b-c98474d6b631"/>
    <ds:schemaRef ds:uri="21d196cf-f9af-4479-8112-17ef11d165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144</Words>
  <Characters>824</Characters>
  <Application>Microsoft Office Word</Application>
  <DocSecurity>4</DocSecurity>
  <Lines>6</Lines>
  <Paragraphs>1</Paragraphs>
  <ScaleCrop>false</ScaleCrop>
  <Company/>
  <LinksUpToDate>false</LinksUpToDate>
  <CharactersWithSpaces>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Griffith Parry</dc:creator>
  <cp:keywords/>
  <dc:description/>
  <cp:lastModifiedBy>Helen Lee</cp:lastModifiedBy>
  <cp:revision>21</cp:revision>
  <dcterms:created xsi:type="dcterms:W3CDTF">2021-02-10T01:25:00Z</dcterms:created>
  <dcterms:modified xsi:type="dcterms:W3CDTF">2023-10-26T00:12:00Z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0x010100D35FEDD090144E4A83518A59C26DCD2E</vt:lpwstr>
  </property>
  <property fmtid="{D5CDD505-2E9C-101B-9397-08002B2CF9AE}" pid="3" name="MediaServiceImageTags">
    <vt:lpwstr/>
  </property>
</Properties>
</file>