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3CB187" w14:textId="3DB0019B" w:rsidR="003D4406" w:rsidRDefault="008F3010">
      <w:r>
        <w:rPr>
          <w:noProof/>
        </w:rPr>
        <w:drawing>
          <wp:inline distT="0" distB="0" distL="0" distR="0" wp14:anchorId="243A6D67" wp14:editId="6A77AB65">
            <wp:extent cx="3668232" cy="2445488"/>
            <wp:effectExtent l="0" t="0" r="889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8482" cy="2452322"/>
                    </a:xfrm>
                    <a:prstGeom prst="rect">
                      <a:avLst/>
                    </a:prstGeom>
                    <a:noFill/>
                    <a:ln>
                      <a:noFill/>
                    </a:ln>
                  </pic:spPr>
                </pic:pic>
              </a:graphicData>
            </a:graphic>
          </wp:inline>
        </w:drawing>
      </w:r>
    </w:p>
    <w:tbl>
      <w:tblPr>
        <w:tblStyle w:val="TableGrid"/>
        <w:tblpPr w:leftFromText="141" w:rightFromText="141" w:vertAnchor="text" w:horzAnchor="margin" w:tblpY="2254"/>
        <w:tblW w:w="8594" w:type="dxa"/>
        <w:tblLook w:val="04A0" w:firstRow="1" w:lastRow="0" w:firstColumn="1" w:lastColumn="0" w:noHBand="0" w:noVBand="1"/>
      </w:tblPr>
      <w:tblGrid>
        <w:gridCol w:w="4297"/>
        <w:gridCol w:w="4297"/>
      </w:tblGrid>
      <w:tr w:rsidR="00C8677B" w14:paraId="0A6A171A" w14:textId="77777777" w:rsidTr="00C8677B">
        <w:trPr>
          <w:trHeight w:val="638"/>
        </w:trPr>
        <w:tc>
          <w:tcPr>
            <w:tcW w:w="4297" w:type="dxa"/>
            <w:shd w:val="clear" w:color="auto" w:fill="BFBFBF" w:themeFill="background1" w:themeFillShade="BF"/>
          </w:tcPr>
          <w:p w14:paraId="5A39646A" w14:textId="77777777" w:rsidR="00C8677B" w:rsidRPr="00864959" w:rsidRDefault="00C8677B" w:rsidP="00C8677B">
            <w:pPr>
              <w:rPr>
                <w:rFonts w:ascii="Arial" w:hAnsi="Arial" w:cs="Arial"/>
                <w:sz w:val="32"/>
                <w:szCs w:val="32"/>
              </w:rPr>
            </w:pPr>
            <w:r w:rsidRPr="00864959">
              <w:rPr>
                <w:rFonts w:ascii="Arial" w:hAnsi="Arial" w:cs="Arial"/>
                <w:sz w:val="32"/>
                <w:szCs w:val="32"/>
              </w:rPr>
              <w:t>Student Name:</w:t>
            </w:r>
          </w:p>
        </w:tc>
        <w:tc>
          <w:tcPr>
            <w:tcW w:w="4297" w:type="dxa"/>
          </w:tcPr>
          <w:p w14:paraId="66CE10DF" w14:textId="77777777" w:rsidR="00C8677B" w:rsidRPr="00864959" w:rsidRDefault="00C8677B" w:rsidP="00C8677B">
            <w:pPr>
              <w:rPr>
                <w:rFonts w:ascii="Arial" w:hAnsi="Arial" w:cs="Arial"/>
                <w:sz w:val="28"/>
                <w:szCs w:val="28"/>
              </w:rPr>
            </w:pPr>
            <w:r w:rsidRPr="00864959">
              <w:rPr>
                <w:rFonts w:ascii="Arial" w:hAnsi="Arial" w:cs="Arial"/>
                <w:sz w:val="28"/>
                <w:szCs w:val="28"/>
              </w:rPr>
              <w:t xml:space="preserve">Keila Vargas </w:t>
            </w:r>
          </w:p>
        </w:tc>
      </w:tr>
      <w:tr w:rsidR="00C8677B" w14:paraId="352959F1" w14:textId="77777777" w:rsidTr="00C8677B">
        <w:trPr>
          <w:trHeight w:val="697"/>
        </w:trPr>
        <w:tc>
          <w:tcPr>
            <w:tcW w:w="4297" w:type="dxa"/>
            <w:shd w:val="clear" w:color="auto" w:fill="BFBFBF" w:themeFill="background1" w:themeFillShade="BF"/>
          </w:tcPr>
          <w:p w14:paraId="2304FCFD" w14:textId="77777777" w:rsidR="00C8677B" w:rsidRPr="00864959" w:rsidRDefault="00C8677B" w:rsidP="00C8677B">
            <w:pPr>
              <w:rPr>
                <w:rFonts w:ascii="Arial" w:hAnsi="Arial" w:cs="Arial"/>
                <w:sz w:val="32"/>
                <w:szCs w:val="32"/>
              </w:rPr>
            </w:pPr>
            <w:r w:rsidRPr="00864959">
              <w:rPr>
                <w:rFonts w:ascii="Arial" w:hAnsi="Arial" w:cs="Arial"/>
                <w:sz w:val="32"/>
                <w:szCs w:val="32"/>
              </w:rPr>
              <w:t>Student Number:</w:t>
            </w:r>
          </w:p>
        </w:tc>
        <w:tc>
          <w:tcPr>
            <w:tcW w:w="4297" w:type="dxa"/>
          </w:tcPr>
          <w:p w14:paraId="116A46C3" w14:textId="77777777" w:rsidR="00C8677B" w:rsidRPr="00864959" w:rsidRDefault="00C8677B" w:rsidP="00C8677B">
            <w:pPr>
              <w:rPr>
                <w:rFonts w:ascii="Arial" w:hAnsi="Arial" w:cs="Arial"/>
                <w:sz w:val="28"/>
                <w:szCs w:val="28"/>
              </w:rPr>
            </w:pPr>
            <w:r w:rsidRPr="00864959">
              <w:rPr>
                <w:rFonts w:ascii="Arial" w:hAnsi="Arial" w:cs="Arial"/>
                <w:sz w:val="28"/>
                <w:szCs w:val="28"/>
              </w:rPr>
              <w:t>1906506</w:t>
            </w:r>
          </w:p>
        </w:tc>
      </w:tr>
      <w:tr w:rsidR="00C8677B" w14:paraId="5AD0B62B" w14:textId="77777777" w:rsidTr="00C8677B">
        <w:trPr>
          <w:trHeight w:val="638"/>
        </w:trPr>
        <w:tc>
          <w:tcPr>
            <w:tcW w:w="4297" w:type="dxa"/>
            <w:shd w:val="clear" w:color="auto" w:fill="BFBFBF" w:themeFill="background1" w:themeFillShade="BF"/>
          </w:tcPr>
          <w:p w14:paraId="0E6C47BF" w14:textId="77777777" w:rsidR="00C8677B" w:rsidRPr="00864959" w:rsidRDefault="00C8677B" w:rsidP="00C8677B">
            <w:pPr>
              <w:rPr>
                <w:rFonts w:ascii="Arial" w:hAnsi="Arial" w:cs="Arial"/>
                <w:sz w:val="32"/>
                <w:szCs w:val="32"/>
              </w:rPr>
            </w:pPr>
            <w:r w:rsidRPr="00864959">
              <w:rPr>
                <w:rFonts w:ascii="Arial" w:hAnsi="Arial" w:cs="Arial"/>
                <w:sz w:val="32"/>
                <w:szCs w:val="32"/>
              </w:rPr>
              <w:t>Module No:</w:t>
            </w:r>
          </w:p>
        </w:tc>
        <w:tc>
          <w:tcPr>
            <w:tcW w:w="4297" w:type="dxa"/>
          </w:tcPr>
          <w:p w14:paraId="6B093204" w14:textId="77777777" w:rsidR="00C8677B" w:rsidRPr="00864959" w:rsidRDefault="00C8677B" w:rsidP="00C8677B">
            <w:pPr>
              <w:rPr>
                <w:rFonts w:ascii="Arial" w:hAnsi="Arial" w:cs="Arial"/>
                <w:sz w:val="28"/>
                <w:szCs w:val="28"/>
              </w:rPr>
            </w:pPr>
            <w:r w:rsidRPr="00864959">
              <w:rPr>
                <w:rFonts w:ascii="Arial" w:hAnsi="Arial" w:cs="Arial"/>
                <w:sz w:val="28"/>
                <w:szCs w:val="28"/>
              </w:rPr>
              <w:t>BMSK4003</w:t>
            </w:r>
          </w:p>
        </w:tc>
      </w:tr>
      <w:tr w:rsidR="00C8677B" w:rsidRPr="00A25C44" w14:paraId="75325345" w14:textId="77777777" w:rsidTr="00C8677B">
        <w:trPr>
          <w:trHeight w:val="1102"/>
        </w:trPr>
        <w:tc>
          <w:tcPr>
            <w:tcW w:w="4297" w:type="dxa"/>
            <w:shd w:val="clear" w:color="auto" w:fill="BFBFBF" w:themeFill="background1" w:themeFillShade="BF"/>
          </w:tcPr>
          <w:p w14:paraId="13E96D0F" w14:textId="77777777" w:rsidR="00C8677B" w:rsidRPr="00864959" w:rsidRDefault="00C8677B" w:rsidP="00C8677B">
            <w:pPr>
              <w:rPr>
                <w:rFonts w:ascii="Arial" w:hAnsi="Arial" w:cs="Arial"/>
                <w:sz w:val="32"/>
                <w:szCs w:val="32"/>
              </w:rPr>
            </w:pPr>
            <w:r w:rsidRPr="00864959">
              <w:rPr>
                <w:rFonts w:ascii="Arial" w:hAnsi="Arial" w:cs="Arial"/>
                <w:sz w:val="32"/>
                <w:szCs w:val="32"/>
              </w:rPr>
              <w:t>Module Title:</w:t>
            </w:r>
          </w:p>
        </w:tc>
        <w:tc>
          <w:tcPr>
            <w:tcW w:w="4297" w:type="dxa"/>
          </w:tcPr>
          <w:p w14:paraId="7D099F54" w14:textId="77777777" w:rsidR="00C8677B" w:rsidRPr="00864959" w:rsidRDefault="00C8677B" w:rsidP="00C8677B">
            <w:pPr>
              <w:rPr>
                <w:rFonts w:ascii="Arial" w:hAnsi="Arial" w:cs="Arial"/>
                <w:sz w:val="28"/>
                <w:szCs w:val="28"/>
                <w:lang w:val="en-GB"/>
              </w:rPr>
            </w:pPr>
            <w:r w:rsidRPr="00864959">
              <w:rPr>
                <w:rFonts w:ascii="Arial" w:hAnsi="Arial" w:cs="Arial"/>
                <w:sz w:val="28"/>
                <w:szCs w:val="28"/>
                <w:lang w:val="en-GB"/>
              </w:rPr>
              <w:t xml:space="preserve">Digital Skills and Research Methods </w:t>
            </w:r>
          </w:p>
        </w:tc>
      </w:tr>
      <w:tr w:rsidR="00C8677B" w14:paraId="5B8F1484" w14:textId="77777777" w:rsidTr="00C8677B">
        <w:trPr>
          <w:trHeight w:val="697"/>
        </w:trPr>
        <w:tc>
          <w:tcPr>
            <w:tcW w:w="4297" w:type="dxa"/>
            <w:shd w:val="clear" w:color="auto" w:fill="BFBFBF" w:themeFill="background1" w:themeFillShade="BF"/>
          </w:tcPr>
          <w:p w14:paraId="26B184B7" w14:textId="77777777" w:rsidR="00C8677B" w:rsidRPr="00864959" w:rsidRDefault="00C8677B" w:rsidP="00C8677B">
            <w:pPr>
              <w:rPr>
                <w:rFonts w:ascii="Arial" w:hAnsi="Arial" w:cs="Arial"/>
                <w:sz w:val="32"/>
                <w:szCs w:val="32"/>
              </w:rPr>
            </w:pPr>
            <w:r w:rsidRPr="00864959">
              <w:rPr>
                <w:rFonts w:ascii="Arial" w:hAnsi="Arial" w:cs="Arial"/>
                <w:sz w:val="32"/>
                <w:szCs w:val="32"/>
              </w:rPr>
              <w:t>Lecturer:</w:t>
            </w:r>
          </w:p>
        </w:tc>
        <w:tc>
          <w:tcPr>
            <w:tcW w:w="4297" w:type="dxa"/>
          </w:tcPr>
          <w:p w14:paraId="033D23B2" w14:textId="77777777" w:rsidR="00C8677B" w:rsidRPr="00864959" w:rsidRDefault="00C8677B" w:rsidP="00C8677B">
            <w:pPr>
              <w:rPr>
                <w:rFonts w:ascii="Arial" w:hAnsi="Arial" w:cs="Arial"/>
                <w:sz w:val="28"/>
                <w:szCs w:val="28"/>
              </w:rPr>
            </w:pPr>
            <w:r>
              <w:rPr>
                <w:rFonts w:ascii="Arial" w:hAnsi="Arial" w:cs="Arial"/>
                <w:sz w:val="28"/>
                <w:szCs w:val="28"/>
              </w:rPr>
              <w:t>Modak Koushik</w:t>
            </w:r>
          </w:p>
        </w:tc>
      </w:tr>
    </w:tbl>
    <w:p w14:paraId="0CE47860" w14:textId="77777777" w:rsidR="00864959" w:rsidRDefault="003D4406">
      <w:r>
        <w:br w:type="page"/>
      </w:r>
    </w:p>
    <w:sdt>
      <w:sdtPr>
        <w:rPr>
          <w:rFonts w:asciiTheme="minorHAnsi" w:eastAsiaTheme="minorHAnsi" w:hAnsiTheme="minorHAnsi" w:cstheme="minorBidi"/>
          <w:color w:val="auto"/>
          <w:sz w:val="22"/>
          <w:szCs w:val="22"/>
          <w:lang w:val="es-ES"/>
        </w:rPr>
        <w:id w:val="-1684653669"/>
        <w:docPartObj>
          <w:docPartGallery w:val="Table of Contents"/>
          <w:docPartUnique/>
        </w:docPartObj>
      </w:sdtPr>
      <w:sdtEndPr>
        <w:rPr>
          <w:b/>
          <w:bCs/>
          <w:noProof/>
        </w:rPr>
      </w:sdtEndPr>
      <w:sdtContent>
        <w:p w14:paraId="30030F34" w14:textId="101F16AE" w:rsidR="001C2CDA" w:rsidRDefault="001C2CDA" w:rsidP="00B53D62">
          <w:pPr>
            <w:pStyle w:val="TOCHeading"/>
            <w:jc w:val="both"/>
            <w:rPr>
              <w:rFonts w:ascii="Arial" w:hAnsi="Arial" w:cs="Arial"/>
              <w:sz w:val="40"/>
              <w:szCs w:val="40"/>
            </w:rPr>
          </w:pPr>
          <w:r w:rsidRPr="001C2CDA">
            <w:rPr>
              <w:rFonts w:ascii="Arial" w:hAnsi="Arial" w:cs="Arial"/>
              <w:sz w:val="40"/>
              <w:szCs w:val="40"/>
            </w:rPr>
            <w:t>Table of Contents</w:t>
          </w:r>
        </w:p>
        <w:p w14:paraId="13B5B7F4" w14:textId="77777777" w:rsidR="001C2CDA" w:rsidRPr="001C2CDA" w:rsidRDefault="001C2CDA" w:rsidP="00B53D62">
          <w:pPr>
            <w:jc w:val="both"/>
            <w:rPr>
              <w:lang w:val="en-US"/>
            </w:rPr>
          </w:pPr>
        </w:p>
        <w:p w14:paraId="6265D050" w14:textId="1D1D0C77" w:rsidR="006F1DAA" w:rsidRDefault="001C2CDA">
          <w:pPr>
            <w:pStyle w:val="TOC1"/>
            <w:tabs>
              <w:tab w:val="left" w:pos="440"/>
              <w:tab w:val="right" w:leader="dot" w:pos="8494"/>
            </w:tabs>
            <w:rPr>
              <w:rFonts w:eastAsiaTheme="minorEastAsia"/>
              <w:noProof/>
              <w:lang w:val="en-GB" w:eastAsia="en-GB"/>
            </w:rPr>
          </w:pPr>
          <w:r>
            <w:fldChar w:fldCharType="begin"/>
          </w:r>
          <w:r>
            <w:instrText xml:space="preserve"> TOC \o "1-3" \h \z \u </w:instrText>
          </w:r>
          <w:r>
            <w:fldChar w:fldCharType="separate"/>
          </w:r>
          <w:hyperlink w:anchor="_Toc40097304" w:history="1">
            <w:r w:rsidR="006F1DAA" w:rsidRPr="002D7FB1">
              <w:rPr>
                <w:rStyle w:val="Hyperlink"/>
                <w:rFonts w:ascii="Arial" w:hAnsi="Arial" w:cs="Arial"/>
                <w:noProof/>
              </w:rPr>
              <w:t>1.</w:t>
            </w:r>
            <w:r w:rsidR="006F1DAA">
              <w:rPr>
                <w:rFonts w:eastAsiaTheme="minorEastAsia"/>
                <w:noProof/>
                <w:lang w:val="en-GB" w:eastAsia="en-GB"/>
              </w:rPr>
              <w:tab/>
            </w:r>
            <w:r w:rsidR="006F1DAA" w:rsidRPr="002D7FB1">
              <w:rPr>
                <w:rStyle w:val="Hyperlink"/>
                <w:rFonts w:ascii="Arial" w:hAnsi="Arial" w:cs="Arial"/>
                <w:noProof/>
              </w:rPr>
              <w:t>Introduction</w:t>
            </w:r>
            <w:r w:rsidR="006F1DAA">
              <w:rPr>
                <w:noProof/>
                <w:webHidden/>
              </w:rPr>
              <w:tab/>
            </w:r>
            <w:r w:rsidR="006F1DAA">
              <w:rPr>
                <w:noProof/>
                <w:webHidden/>
              </w:rPr>
              <w:fldChar w:fldCharType="begin"/>
            </w:r>
            <w:r w:rsidR="006F1DAA">
              <w:rPr>
                <w:noProof/>
                <w:webHidden/>
              </w:rPr>
              <w:instrText xml:space="preserve"> PAGEREF _Toc40097304 \h </w:instrText>
            </w:r>
            <w:r w:rsidR="006F1DAA">
              <w:rPr>
                <w:noProof/>
                <w:webHidden/>
              </w:rPr>
            </w:r>
            <w:r w:rsidR="006F1DAA">
              <w:rPr>
                <w:noProof/>
                <w:webHidden/>
              </w:rPr>
              <w:fldChar w:fldCharType="separate"/>
            </w:r>
            <w:r w:rsidR="006F1DAA">
              <w:rPr>
                <w:noProof/>
                <w:webHidden/>
              </w:rPr>
              <w:t>3</w:t>
            </w:r>
            <w:r w:rsidR="006F1DAA">
              <w:rPr>
                <w:noProof/>
                <w:webHidden/>
              </w:rPr>
              <w:fldChar w:fldCharType="end"/>
            </w:r>
          </w:hyperlink>
        </w:p>
        <w:p w14:paraId="76F567DF" w14:textId="4687650B" w:rsidR="006F1DAA" w:rsidRDefault="006F1DAA">
          <w:pPr>
            <w:pStyle w:val="TOC1"/>
            <w:tabs>
              <w:tab w:val="right" w:leader="dot" w:pos="8494"/>
            </w:tabs>
            <w:rPr>
              <w:rFonts w:eastAsiaTheme="minorEastAsia"/>
              <w:noProof/>
              <w:lang w:val="en-GB" w:eastAsia="en-GB"/>
            </w:rPr>
          </w:pPr>
          <w:hyperlink w:anchor="_Toc40097305" w:history="1">
            <w:r w:rsidRPr="002D7FB1">
              <w:rPr>
                <w:rStyle w:val="Hyperlink"/>
                <w:rFonts w:ascii="Arial" w:hAnsi="Arial" w:cs="Arial"/>
                <w:noProof/>
                <w:lang w:val="en-GB"/>
              </w:rPr>
              <w:t>2.Literature Review</w:t>
            </w:r>
            <w:r>
              <w:rPr>
                <w:noProof/>
                <w:webHidden/>
              </w:rPr>
              <w:tab/>
            </w:r>
            <w:r>
              <w:rPr>
                <w:noProof/>
                <w:webHidden/>
              </w:rPr>
              <w:fldChar w:fldCharType="begin"/>
            </w:r>
            <w:r>
              <w:rPr>
                <w:noProof/>
                <w:webHidden/>
              </w:rPr>
              <w:instrText xml:space="preserve"> PAGEREF _Toc40097305 \h </w:instrText>
            </w:r>
            <w:r>
              <w:rPr>
                <w:noProof/>
                <w:webHidden/>
              </w:rPr>
            </w:r>
            <w:r>
              <w:rPr>
                <w:noProof/>
                <w:webHidden/>
              </w:rPr>
              <w:fldChar w:fldCharType="separate"/>
            </w:r>
            <w:r>
              <w:rPr>
                <w:noProof/>
                <w:webHidden/>
              </w:rPr>
              <w:t>4</w:t>
            </w:r>
            <w:r>
              <w:rPr>
                <w:noProof/>
                <w:webHidden/>
              </w:rPr>
              <w:fldChar w:fldCharType="end"/>
            </w:r>
          </w:hyperlink>
        </w:p>
        <w:p w14:paraId="3F9EDBE9" w14:textId="1312C42A" w:rsidR="006F1DAA" w:rsidRDefault="006F1DAA">
          <w:pPr>
            <w:pStyle w:val="TOC1"/>
            <w:tabs>
              <w:tab w:val="left" w:pos="440"/>
              <w:tab w:val="right" w:leader="dot" w:pos="8494"/>
            </w:tabs>
            <w:rPr>
              <w:rFonts w:eastAsiaTheme="minorEastAsia"/>
              <w:noProof/>
              <w:lang w:val="en-GB" w:eastAsia="en-GB"/>
            </w:rPr>
          </w:pPr>
          <w:hyperlink w:anchor="_Toc40097306" w:history="1">
            <w:r w:rsidRPr="002D7FB1">
              <w:rPr>
                <w:rStyle w:val="Hyperlink"/>
                <w:rFonts w:ascii="Arial" w:hAnsi="Arial" w:cs="Arial"/>
                <w:noProof/>
              </w:rPr>
              <w:t>3.</w:t>
            </w:r>
            <w:r>
              <w:rPr>
                <w:rFonts w:eastAsiaTheme="minorEastAsia"/>
                <w:noProof/>
                <w:lang w:val="en-GB" w:eastAsia="en-GB"/>
              </w:rPr>
              <w:tab/>
            </w:r>
            <w:r w:rsidRPr="002D7FB1">
              <w:rPr>
                <w:rStyle w:val="Hyperlink"/>
                <w:rFonts w:ascii="Arial" w:hAnsi="Arial" w:cs="Arial"/>
                <w:noProof/>
              </w:rPr>
              <w:t>Rationale</w:t>
            </w:r>
            <w:r>
              <w:rPr>
                <w:noProof/>
                <w:webHidden/>
              </w:rPr>
              <w:tab/>
            </w:r>
            <w:r>
              <w:rPr>
                <w:noProof/>
                <w:webHidden/>
              </w:rPr>
              <w:fldChar w:fldCharType="begin"/>
            </w:r>
            <w:r>
              <w:rPr>
                <w:noProof/>
                <w:webHidden/>
              </w:rPr>
              <w:instrText xml:space="preserve"> PAGEREF _Toc40097306 \h </w:instrText>
            </w:r>
            <w:r>
              <w:rPr>
                <w:noProof/>
                <w:webHidden/>
              </w:rPr>
            </w:r>
            <w:r>
              <w:rPr>
                <w:noProof/>
                <w:webHidden/>
              </w:rPr>
              <w:fldChar w:fldCharType="separate"/>
            </w:r>
            <w:r>
              <w:rPr>
                <w:noProof/>
                <w:webHidden/>
              </w:rPr>
              <w:t>5</w:t>
            </w:r>
            <w:r>
              <w:rPr>
                <w:noProof/>
                <w:webHidden/>
              </w:rPr>
              <w:fldChar w:fldCharType="end"/>
            </w:r>
          </w:hyperlink>
        </w:p>
        <w:p w14:paraId="4C6743E6" w14:textId="326CB72D" w:rsidR="006F1DAA" w:rsidRDefault="006F1DAA">
          <w:pPr>
            <w:pStyle w:val="TOC2"/>
            <w:tabs>
              <w:tab w:val="left" w:pos="660"/>
              <w:tab w:val="right" w:leader="dot" w:pos="8494"/>
            </w:tabs>
            <w:rPr>
              <w:rFonts w:eastAsiaTheme="minorEastAsia"/>
              <w:noProof/>
              <w:lang w:val="en-GB" w:eastAsia="en-GB"/>
            </w:rPr>
          </w:pPr>
          <w:hyperlink w:anchor="_Toc40097307" w:history="1">
            <w:r w:rsidRPr="002D7FB1">
              <w:rPr>
                <w:rStyle w:val="Hyperlink"/>
                <w:rFonts w:ascii="Arial" w:hAnsi="Arial" w:cs="Arial"/>
                <w:noProof/>
                <w:lang w:val="en-GB"/>
              </w:rPr>
              <w:t>4.</w:t>
            </w:r>
            <w:r>
              <w:rPr>
                <w:rFonts w:eastAsiaTheme="minorEastAsia"/>
                <w:noProof/>
                <w:lang w:val="en-GB" w:eastAsia="en-GB"/>
              </w:rPr>
              <w:tab/>
            </w:r>
            <w:r w:rsidRPr="002D7FB1">
              <w:rPr>
                <w:rStyle w:val="Hyperlink"/>
                <w:rFonts w:ascii="Arial" w:hAnsi="Arial" w:cs="Arial"/>
                <w:noProof/>
                <w:lang w:val="en-GB"/>
              </w:rPr>
              <w:t>Objectives</w:t>
            </w:r>
            <w:r>
              <w:rPr>
                <w:noProof/>
                <w:webHidden/>
              </w:rPr>
              <w:tab/>
            </w:r>
            <w:r>
              <w:rPr>
                <w:noProof/>
                <w:webHidden/>
              </w:rPr>
              <w:fldChar w:fldCharType="begin"/>
            </w:r>
            <w:r>
              <w:rPr>
                <w:noProof/>
                <w:webHidden/>
              </w:rPr>
              <w:instrText xml:space="preserve"> PAGEREF _Toc40097307 \h </w:instrText>
            </w:r>
            <w:r>
              <w:rPr>
                <w:noProof/>
                <w:webHidden/>
              </w:rPr>
            </w:r>
            <w:r>
              <w:rPr>
                <w:noProof/>
                <w:webHidden/>
              </w:rPr>
              <w:fldChar w:fldCharType="separate"/>
            </w:r>
            <w:r>
              <w:rPr>
                <w:noProof/>
                <w:webHidden/>
              </w:rPr>
              <w:t>5</w:t>
            </w:r>
            <w:r>
              <w:rPr>
                <w:noProof/>
                <w:webHidden/>
              </w:rPr>
              <w:fldChar w:fldCharType="end"/>
            </w:r>
          </w:hyperlink>
        </w:p>
        <w:p w14:paraId="30A4A89F" w14:textId="1E077582" w:rsidR="006F1DAA" w:rsidRDefault="006F1DAA">
          <w:pPr>
            <w:pStyle w:val="TOC1"/>
            <w:tabs>
              <w:tab w:val="left" w:pos="440"/>
              <w:tab w:val="right" w:leader="dot" w:pos="8494"/>
            </w:tabs>
            <w:rPr>
              <w:rFonts w:eastAsiaTheme="minorEastAsia"/>
              <w:noProof/>
              <w:lang w:val="en-GB" w:eastAsia="en-GB"/>
            </w:rPr>
          </w:pPr>
          <w:hyperlink w:anchor="_Toc40097308" w:history="1">
            <w:r w:rsidRPr="002D7FB1">
              <w:rPr>
                <w:rStyle w:val="Hyperlink"/>
                <w:rFonts w:ascii="Arial" w:hAnsi="Arial" w:cs="Arial"/>
                <w:noProof/>
              </w:rPr>
              <w:t>5.</w:t>
            </w:r>
            <w:r>
              <w:rPr>
                <w:rFonts w:eastAsiaTheme="minorEastAsia"/>
                <w:noProof/>
                <w:lang w:val="en-GB" w:eastAsia="en-GB"/>
              </w:rPr>
              <w:tab/>
            </w:r>
            <w:r w:rsidRPr="002D7FB1">
              <w:rPr>
                <w:rStyle w:val="Hyperlink"/>
                <w:rFonts w:ascii="Arial" w:hAnsi="Arial" w:cs="Arial"/>
                <w:noProof/>
              </w:rPr>
              <w:t>0 Methodology</w:t>
            </w:r>
            <w:r>
              <w:rPr>
                <w:noProof/>
                <w:webHidden/>
              </w:rPr>
              <w:tab/>
            </w:r>
            <w:r>
              <w:rPr>
                <w:noProof/>
                <w:webHidden/>
              </w:rPr>
              <w:fldChar w:fldCharType="begin"/>
            </w:r>
            <w:r>
              <w:rPr>
                <w:noProof/>
                <w:webHidden/>
              </w:rPr>
              <w:instrText xml:space="preserve"> PAGEREF _Toc40097308 \h </w:instrText>
            </w:r>
            <w:r>
              <w:rPr>
                <w:noProof/>
                <w:webHidden/>
              </w:rPr>
            </w:r>
            <w:r>
              <w:rPr>
                <w:noProof/>
                <w:webHidden/>
              </w:rPr>
              <w:fldChar w:fldCharType="separate"/>
            </w:r>
            <w:r>
              <w:rPr>
                <w:noProof/>
                <w:webHidden/>
              </w:rPr>
              <w:t>6</w:t>
            </w:r>
            <w:r>
              <w:rPr>
                <w:noProof/>
                <w:webHidden/>
              </w:rPr>
              <w:fldChar w:fldCharType="end"/>
            </w:r>
          </w:hyperlink>
        </w:p>
        <w:p w14:paraId="37E59BFA" w14:textId="223C399B" w:rsidR="006F1DAA" w:rsidRDefault="006F1DAA">
          <w:pPr>
            <w:pStyle w:val="TOC2"/>
            <w:tabs>
              <w:tab w:val="left" w:pos="880"/>
              <w:tab w:val="right" w:leader="dot" w:pos="8494"/>
            </w:tabs>
            <w:rPr>
              <w:rFonts w:eastAsiaTheme="minorEastAsia"/>
              <w:noProof/>
              <w:lang w:val="en-GB" w:eastAsia="en-GB"/>
            </w:rPr>
          </w:pPr>
          <w:hyperlink w:anchor="_Toc40097309" w:history="1">
            <w:r w:rsidRPr="002D7FB1">
              <w:rPr>
                <w:rStyle w:val="Hyperlink"/>
                <w:rFonts w:ascii="Arial" w:hAnsi="Arial" w:cs="Arial"/>
                <w:noProof/>
              </w:rPr>
              <w:t>5.1</w:t>
            </w:r>
            <w:r>
              <w:rPr>
                <w:rFonts w:eastAsiaTheme="minorEastAsia"/>
                <w:noProof/>
                <w:lang w:val="en-GB" w:eastAsia="en-GB"/>
              </w:rPr>
              <w:tab/>
            </w:r>
            <w:r w:rsidRPr="002D7FB1">
              <w:rPr>
                <w:rStyle w:val="Hyperlink"/>
                <w:rFonts w:ascii="Arial" w:hAnsi="Arial" w:cs="Arial"/>
                <w:noProof/>
              </w:rPr>
              <w:t>Data collection</w:t>
            </w:r>
            <w:r>
              <w:rPr>
                <w:noProof/>
                <w:webHidden/>
              </w:rPr>
              <w:tab/>
            </w:r>
            <w:r>
              <w:rPr>
                <w:noProof/>
                <w:webHidden/>
              </w:rPr>
              <w:fldChar w:fldCharType="begin"/>
            </w:r>
            <w:r>
              <w:rPr>
                <w:noProof/>
                <w:webHidden/>
              </w:rPr>
              <w:instrText xml:space="preserve"> PAGEREF _Toc40097309 \h </w:instrText>
            </w:r>
            <w:r>
              <w:rPr>
                <w:noProof/>
                <w:webHidden/>
              </w:rPr>
            </w:r>
            <w:r>
              <w:rPr>
                <w:noProof/>
                <w:webHidden/>
              </w:rPr>
              <w:fldChar w:fldCharType="separate"/>
            </w:r>
            <w:r>
              <w:rPr>
                <w:noProof/>
                <w:webHidden/>
              </w:rPr>
              <w:t>6</w:t>
            </w:r>
            <w:r>
              <w:rPr>
                <w:noProof/>
                <w:webHidden/>
              </w:rPr>
              <w:fldChar w:fldCharType="end"/>
            </w:r>
          </w:hyperlink>
        </w:p>
        <w:p w14:paraId="7E9D92D8" w14:textId="52D6C045" w:rsidR="006F1DAA" w:rsidRDefault="006F1DAA">
          <w:pPr>
            <w:pStyle w:val="TOC2"/>
            <w:tabs>
              <w:tab w:val="right" w:leader="dot" w:pos="8494"/>
            </w:tabs>
            <w:rPr>
              <w:rFonts w:eastAsiaTheme="minorEastAsia"/>
              <w:noProof/>
              <w:lang w:val="en-GB" w:eastAsia="en-GB"/>
            </w:rPr>
          </w:pPr>
          <w:hyperlink w:anchor="_Toc40097310" w:history="1">
            <w:r w:rsidRPr="002D7FB1">
              <w:rPr>
                <w:rStyle w:val="Hyperlink"/>
                <w:rFonts w:ascii="Arial" w:hAnsi="Arial" w:cs="Arial"/>
                <w:noProof/>
                <w:lang w:val="en-GB"/>
              </w:rPr>
              <w:t>5.2 Quantitative and Qualitative Method</w:t>
            </w:r>
            <w:r>
              <w:rPr>
                <w:noProof/>
                <w:webHidden/>
              </w:rPr>
              <w:tab/>
            </w:r>
            <w:r>
              <w:rPr>
                <w:noProof/>
                <w:webHidden/>
              </w:rPr>
              <w:fldChar w:fldCharType="begin"/>
            </w:r>
            <w:r>
              <w:rPr>
                <w:noProof/>
                <w:webHidden/>
              </w:rPr>
              <w:instrText xml:space="preserve"> PAGEREF _Toc40097310 \h </w:instrText>
            </w:r>
            <w:r>
              <w:rPr>
                <w:noProof/>
                <w:webHidden/>
              </w:rPr>
            </w:r>
            <w:r>
              <w:rPr>
                <w:noProof/>
                <w:webHidden/>
              </w:rPr>
              <w:fldChar w:fldCharType="separate"/>
            </w:r>
            <w:r>
              <w:rPr>
                <w:noProof/>
                <w:webHidden/>
              </w:rPr>
              <w:t>6</w:t>
            </w:r>
            <w:r>
              <w:rPr>
                <w:noProof/>
                <w:webHidden/>
              </w:rPr>
              <w:fldChar w:fldCharType="end"/>
            </w:r>
          </w:hyperlink>
        </w:p>
        <w:p w14:paraId="7E175E2D" w14:textId="56B52C75" w:rsidR="006F1DAA" w:rsidRDefault="006F1DAA">
          <w:pPr>
            <w:pStyle w:val="TOC1"/>
            <w:tabs>
              <w:tab w:val="left" w:pos="440"/>
              <w:tab w:val="right" w:leader="dot" w:pos="8494"/>
            </w:tabs>
            <w:rPr>
              <w:rFonts w:eastAsiaTheme="minorEastAsia"/>
              <w:noProof/>
              <w:lang w:val="en-GB" w:eastAsia="en-GB"/>
            </w:rPr>
          </w:pPr>
          <w:hyperlink w:anchor="_Toc40097311" w:history="1">
            <w:r w:rsidRPr="002D7FB1">
              <w:rPr>
                <w:rStyle w:val="Hyperlink"/>
                <w:rFonts w:ascii="Arial" w:hAnsi="Arial" w:cs="Arial"/>
                <w:noProof/>
                <w:lang w:val="en-GB"/>
              </w:rPr>
              <w:t>6.</w:t>
            </w:r>
            <w:r>
              <w:rPr>
                <w:rFonts w:eastAsiaTheme="minorEastAsia"/>
                <w:noProof/>
                <w:lang w:val="en-GB" w:eastAsia="en-GB"/>
              </w:rPr>
              <w:tab/>
            </w:r>
            <w:r w:rsidRPr="002D7FB1">
              <w:rPr>
                <w:rStyle w:val="Hyperlink"/>
                <w:rFonts w:ascii="Arial" w:hAnsi="Arial" w:cs="Arial"/>
                <w:noProof/>
                <w:lang w:val="en-GB"/>
              </w:rPr>
              <w:t>Ethics in Data Collection</w:t>
            </w:r>
            <w:r>
              <w:rPr>
                <w:noProof/>
                <w:webHidden/>
              </w:rPr>
              <w:tab/>
            </w:r>
            <w:r>
              <w:rPr>
                <w:noProof/>
                <w:webHidden/>
              </w:rPr>
              <w:fldChar w:fldCharType="begin"/>
            </w:r>
            <w:r>
              <w:rPr>
                <w:noProof/>
                <w:webHidden/>
              </w:rPr>
              <w:instrText xml:space="preserve"> PAGEREF _Toc40097311 \h </w:instrText>
            </w:r>
            <w:r>
              <w:rPr>
                <w:noProof/>
                <w:webHidden/>
              </w:rPr>
            </w:r>
            <w:r>
              <w:rPr>
                <w:noProof/>
                <w:webHidden/>
              </w:rPr>
              <w:fldChar w:fldCharType="separate"/>
            </w:r>
            <w:r>
              <w:rPr>
                <w:noProof/>
                <w:webHidden/>
              </w:rPr>
              <w:t>7</w:t>
            </w:r>
            <w:r>
              <w:rPr>
                <w:noProof/>
                <w:webHidden/>
              </w:rPr>
              <w:fldChar w:fldCharType="end"/>
            </w:r>
          </w:hyperlink>
        </w:p>
        <w:p w14:paraId="6184F256" w14:textId="3C8D9E05" w:rsidR="006F1DAA" w:rsidRDefault="006F1DAA">
          <w:pPr>
            <w:pStyle w:val="TOC1"/>
            <w:tabs>
              <w:tab w:val="right" w:leader="dot" w:pos="8494"/>
            </w:tabs>
            <w:rPr>
              <w:rFonts w:eastAsiaTheme="minorEastAsia"/>
              <w:noProof/>
              <w:lang w:val="en-GB" w:eastAsia="en-GB"/>
            </w:rPr>
          </w:pPr>
          <w:hyperlink w:anchor="_Toc40097312" w:history="1">
            <w:r w:rsidRPr="002D7FB1">
              <w:rPr>
                <w:rStyle w:val="Hyperlink"/>
                <w:rFonts w:ascii="Arial" w:hAnsi="Arial" w:cs="Arial"/>
                <w:noProof/>
                <w:lang w:val="en-GB"/>
              </w:rPr>
              <w:t>7. Sample:</w:t>
            </w:r>
            <w:r>
              <w:rPr>
                <w:noProof/>
                <w:webHidden/>
              </w:rPr>
              <w:tab/>
            </w:r>
            <w:r>
              <w:rPr>
                <w:noProof/>
                <w:webHidden/>
              </w:rPr>
              <w:fldChar w:fldCharType="begin"/>
            </w:r>
            <w:r>
              <w:rPr>
                <w:noProof/>
                <w:webHidden/>
              </w:rPr>
              <w:instrText xml:space="preserve"> PAGEREF _Toc40097312 \h </w:instrText>
            </w:r>
            <w:r>
              <w:rPr>
                <w:noProof/>
                <w:webHidden/>
              </w:rPr>
            </w:r>
            <w:r>
              <w:rPr>
                <w:noProof/>
                <w:webHidden/>
              </w:rPr>
              <w:fldChar w:fldCharType="separate"/>
            </w:r>
            <w:r>
              <w:rPr>
                <w:noProof/>
                <w:webHidden/>
              </w:rPr>
              <w:t>8</w:t>
            </w:r>
            <w:r>
              <w:rPr>
                <w:noProof/>
                <w:webHidden/>
              </w:rPr>
              <w:fldChar w:fldCharType="end"/>
            </w:r>
          </w:hyperlink>
        </w:p>
        <w:p w14:paraId="4451AF2C" w14:textId="130B75CB" w:rsidR="006F1DAA" w:rsidRDefault="006F1DAA">
          <w:pPr>
            <w:pStyle w:val="TOC1"/>
            <w:tabs>
              <w:tab w:val="left" w:pos="440"/>
              <w:tab w:val="right" w:leader="dot" w:pos="8494"/>
            </w:tabs>
            <w:rPr>
              <w:rFonts w:eastAsiaTheme="minorEastAsia"/>
              <w:noProof/>
              <w:lang w:val="en-GB" w:eastAsia="en-GB"/>
            </w:rPr>
          </w:pPr>
          <w:hyperlink w:anchor="_Toc40097313" w:history="1">
            <w:r w:rsidRPr="002D7FB1">
              <w:rPr>
                <w:rStyle w:val="Hyperlink"/>
                <w:rFonts w:ascii="Arial" w:hAnsi="Arial" w:cs="Arial"/>
                <w:noProof/>
                <w:lang w:val="en-GB"/>
              </w:rPr>
              <w:t>8.</w:t>
            </w:r>
            <w:r>
              <w:rPr>
                <w:rFonts w:eastAsiaTheme="minorEastAsia"/>
                <w:noProof/>
                <w:lang w:val="en-GB" w:eastAsia="en-GB"/>
              </w:rPr>
              <w:tab/>
            </w:r>
            <w:r w:rsidRPr="002D7FB1">
              <w:rPr>
                <w:rStyle w:val="Hyperlink"/>
                <w:rFonts w:ascii="Arial" w:hAnsi="Arial" w:cs="Arial"/>
                <w:noProof/>
                <w:lang w:val="en-GB"/>
              </w:rPr>
              <w:t>Sample Size:</w:t>
            </w:r>
            <w:r>
              <w:rPr>
                <w:noProof/>
                <w:webHidden/>
              </w:rPr>
              <w:tab/>
            </w:r>
            <w:r>
              <w:rPr>
                <w:noProof/>
                <w:webHidden/>
              </w:rPr>
              <w:fldChar w:fldCharType="begin"/>
            </w:r>
            <w:r>
              <w:rPr>
                <w:noProof/>
                <w:webHidden/>
              </w:rPr>
              <w:instrText xml:space="preserve"> PAGEREF _Toc40097313 \h </w:instrText>
            </w:r>
            <w:r>
              <w:rPr>
                <w:noProof/>
                <w:webHidden/>
              </w:rPr>
            </w:r>
            <w:r>
              <w:rPr>
                <w:noProof/>
                <w:webHidden/>
              </w:rPr>
              <w:fldChar w:fldCharType="separate"/>
            </w:r>
            <w:r>
              <w:rPr>
                <w:noProof/>
                <w:webHidden/>
              </w:rPr>
              <w:t>8</w:t>
            </w:r>
            <w:r>
              <w:rPr>
                <w:noProof/>
                <w:webHidden/>
              </w:rPr>
              <w:fldChar w:fldCharType="end"/>
            </w:r>
          </w:hyperlink>
        </w:p>
        <w:p w14:paraId="0CBA1456" w14:textId="4F4865F7" w:rsidR="006F1DAA" w:rsidRDefault="006F1DAA">
          <w:pPr>
            <w:pStyle w:val="TOC1"/>
            <w:tabs>
              <w:tab w:val="right" w:leader="dot" w:pos="8494"/>
            </w:tabs>
            <w:rPr>
              <w:rFonts w:eastAsiaTheme="minorEastAsia"/>
              <w:noProof/>
              <w:lang w:val="en-GB" w:eastAsia="en-GB"/>
            </w:rPr>
          </w:pPr>
          <w:hyperlink w:anchor="_Toc40097314" w:history="1">
            <w:r w:rsidRPr="002D7FB1">
              <w:rPr>
                <w:rStyle w:val="Hyperlink"/>
                <w:rFonts w:ascii="Arial" w:hAnsi="Arial" w:cs="Arial"/>
                <w:noProof/>
                <w:lang w:val="en-GB"/>
              </w:rPr>
              <w:t>9. Population</w:t>
            </w:r>
            <w:r>
              <w:rPr>
                <w:noProof/>
                <w:webHidden/>
              </w:rPr>
              <w:tab/>
            </w:r>
            <w:r>
              <w:rPr>
                <w:noProof/>
                <w:webHidden/>
              </w:rPr>
              <w:fldChar w:fldCharType="begin"/>
            </w:r>
            <w:r>
              <w:rPr>
                <w:noProof/>
                <w:webHidden/>
              </w:rPr>
              <w:instrText xml:space="preserve"> PAGEREF _Toc40097314 \h </w:instrText>
            </w:r>
            <w:r>
              <w:rPr>
                <w:noProof/>
                <w:webHidden/>
              </w:rPr>
            </w:r>
            <w:r>
              <w:rPr>
                <w:noProof/>
                <w:webHidden/>
              </w:rPr>
              <w:fldChar w:fldCharType="separate"/>
            </w:r>
            <w:r>
              <w:rPr>
                <w:noProof/>
                <w:webHidden/>
              </w:rPr>
              <w:t>9</w:t>
            </w:r>
            <w:r>
              <w:rPr>
                <w:noProof/>
                <w:webHidden/>
              </w:rPr>
              <w:fldChar w:fldCharType="end"/>
            </w:r>
          </w:hyperlink>
        </w:p>
        <w:p w14:paraId="59AAE98D" w14:textId="3387D923" w:rsidR="006F1DAA" w:rsidRDefault="006F1DAA">
          <w:pPr>
            <w:pStyle w:val="TOC1"/>
            <w:tabs>
              <w:tab w:val="right" w:leader="dot" w:pos="8494"/>
            </w:tabs>
            <w:rPr>
              <w:rFonts w:eastAsiaTheme="minorEastAsia"/>
              <w:noProof/>
              <w:lang w:val="en-GB" w:eastAsia="en-GB"/>
            </w:rPr>
          </w:pPr>
          <w:hyperlink w:anchor="_Toc40097315" w:history="1">
            <w:r w:rsidRPr="002D7FB1">
              <w:rPr>
                <w:rStyle w:val="Hyperlink"/>
                <w:rFonts w:ascii="Arial" w:hAnsi="Arial" w:cs="Arial"/>
                <w:noProof/>
                <w:lang w:val="en-GB"/>
              </w:rPr>
              <w:t>10.Finding, Analysis and Discussion</w:t>
            </w:r>
            <w:r>
              <w:rPr>
                <w:noProof/>
                <w:webHidden/>
              </w:rPr>
              <w:tab/>
            </w:r>
            <w:r>
              <w:rPr>
                <w:noProof/>
                <w:webHidden/>
              </w:rPr>
              <w:fldChar w:fldCharType="begin"/>
            </w:r>
            <w:r>
              <w:rPr>
                <w:noProof/>
                <w:webHidden/>
              </w:rPr>
              <w:instrText xml:space="preserve"> PAGEREF _Toc40097315 \h </w:instrText>
            </w:r>
            <w:r>
              <w:rPr>
                <w:noProof/>
                <w:webHidden/>
              </w:rPr>
            </w:r>
            <w:r>
              <w:rPr>
                <w:noProof/>
                <w:webHidden/>
              </w:rPr>
              <w:fldChar w:fldCharType="separate"/>
            </w:r>
            <w:r>
              <w:rPr>
                <w:noProof/>
                <w:webHidden/>
              </w:rPr>
              <w:t>9</w:t>
            </w:r>
            <w:r>
              <w:rPr>
                <w:noProof/>
                <w:webHidden/>
              </w:rPr>
              <w:fldChar w:fldCharType="end"/>
            </w:r>
          </w:hyperlink>
        </w:p>
        <w:p w14:paraId="0CCEBCEA" w14:textId="04240B26" w:rsidR="006F1DAA" w:rsidRDefault="006F1DAA">
          <w:pPr>
            <w:pStyle w:val="TOC1"/>
            <w:tabs>
              <w:tab w:val="right" w:leader="dot" w:pos="8494"/>
            </w:tabs>
            <w:rPr>
              <w:rFonts w:eastAsiaTheme="minorEastAsia"/>
              <w:noProof/>
              <w:lang w:val="en-GB" w:eastAsia="en-GB"/>
            </w:rPr>
          </w:pPr>
          <w:hyperlink w:anchor="_Toc40097316" w:history="1">
            <w:r w:rsidRPr="002D7FB1">
              <w:rPr>
                <w:rStyle w:val="Hyperlink"/>
                <w:rFonts w:ascii="Arial" w:hAnsi="Arial" w:cs="Arial"/>
                <w:noProof/>
                <w:lang w:val="en-GB"/>
              </w:rPr>
              <w:t>11.Conclusión</w:t>
            </w:r>
            <w:r>
              <w:rPr>
                <w:noProof/>
                <w:webHidden/>
              </w:rPr>
              <w:tab/>
            </w:r>
            <w:r>
              <w:rPr>
                <w:noProof/>
                <w:webHidden/>
              </w:rPr>
              <w:fldChar w:fldCharType="begin"/>
            </w:r>
            <w:r>
              <w:rPr>
                <w:noProof/>
                <w:webHidden/>
              </w:rPr>
              <w:instrText xml:space="preserve"> PAGEREF _Toc40097316 \h </w:instrText>
            </w:r>
            <w:r>
              <w:rPr>
                <w:noProof/>
                <w:webHidden/>
              </w:rPr>
            </w:r>
            <w:r>
              <w:rPr>
                <w:noProof/>
                <w:webHidden/>
              </w:rPr>
              <w:fldChar w:fldCharType="separate"/>
            </w:r>
            <w:r>
              <w:rPr>
                <w:noProof/>
                <w:webHidden/>
              </w:rPr>
              <w:t>13</w:t>
            </w:r>
            <w:r>
              <w:rPr>
                <w:noProof/>
                <w:webHidden/>
              </w:rPr>
              <w:fldChar w:fldCharType="end"/>
            </w:r>
          </w:hyperlink>
        </w:p>
        <w:p w14:paraId="723205B1" w14:textId="0109A69D" w:rsidR="006F1DAA" w:rsidRDefault="006F1DAA">
          <w:pPr>
            <w:pStyle w:val="TOC1"/>
            <w:tabs>
              <w:tab w:val="left" w:pos="660"/>
              <w:tab w:val="right" w:leader="dot" w:pos="8494"/>
            </w:tabs>
            <w:rPr>
              <w:rFonts w:eastAsiaTheme="minorEastAsia"/>
              <w:noProof/>
              <w:lang w:val="en-GB" w:eastAsia="en-GB"/>
            </w:rPr>
          </w:pPr>
          <w:hyperlink w:anchor="_Toc40097317" w:history="1">
            <w:r w:rsidRPr="002D7FB1">
              <w:rPr>
                <w:rStyle w:val="Hyperlink"/>
                <w:rFonts w:ascii="Arial" w:hAnsi="Arial" w:cs="Arial"/>
                <w:noProof/>
              </w:rPr>
              <w:t>12.</w:t>
            </w:r>
            <w:r>
              <w:rPr>
                <w:rFonts w:eastAsiaTheme="minorEastAsia"/>
                <w:noProof/>
                <w:lang w:val="en-GB" w:eastAsia="en-GB"/>
              </w:rPr>
              <w:tab/>
            </w:r>
            <w:r w:rsidRPr="002D7FB1">
              <w:rPr>
                <w:rStyle w:val="Hyperlink"/>
                <w:rFonts w:ascii="Arial" w:hAnsi="Arial" w:cs="Arial"/>
                <w:noProof/>
              </w:rPr>
              <w:t>References</w:t>
            </w:r>
            <w:r>
              <w:rPr>
                <w:noProof/>
                <w:webHidden/>
              </w:rPr>
              <w:tab/>
            </w:r>
            <w:r>
              <w:rPr>
                <w:noProof/>
                <w:webHidden/>
              </w:rPr>
              <w:fldChar w:fldCharType="begin"/>
            </w:r>
            <w:r>
              <w:rPr>
                <w:noProof/>
                <w:webHidden/>
              </w:rPr>
              <w:instrText xml:space="preserve"> PAGEREF _Toc40097317 \h </w:instrText>
            </w:r>
            <w:r>
              <w:rPr>
                <w:noProof/>
                <w:webHidden/>
              </w:rPr>
            </w:r>
            <w:r>
              <w:rPr>
                <w:noProof/>
                <w:webHidden/>
              </w:rPr>
              <w:fldChar w:fldCharType="separate"/>
            </w:r>
            <w:r>
              <w:rPr>
                <w:noProof/>
                <w:webHidden/>
              </w:rPr>
              <w:t>14</w:t>
            </w:r>
            <w:r>
              <w:rPr>
                <w:noProof/>
                <w:webHidden/>
              </w:rPr>
              <w:fldChar w:fldCharType="end"/>
            </w:r>
          </w:hyperlink>
        </w:p>
        <w:p w14:paraId="04114958" w14:textId="4C299FC2" w:rsidR="006F1DAA" w:rsidRDefault="006F1DAA">
          <w:pPr>
            <w:pStyle w:val="TOC2"/>
            <w:tabs>
              <w:tab w:val="left" w:pos="880"/>
              <w:tab w:val="right" w:leader="dot" w:pos="8494"/>
            </w:tabs>
            <w:rPr>
              <w:rFonts w:eastAsiaTheme="minorEastAsia"/>
              <w:noProof/>
              <w:lang w:val="en-GB" w:eastAsia="en-GB"/>
            </w:rPr>
          </w:pPr>
          <w:hyperlink w:anchor="_Toc40097318" w:history="1">
            <w:r w:rsidRPr="002D7FB1">
              <w:rPr>
                <w:rStyle w:val="Hyperlink"/>
                <w:rFonts w:ascii="Arial" w:hAnsi="Arial" w:cs="Arial"/>
                <w:noProof/>
              </w:rPr>
              <w:t>13.</w:t>
            </w:r>
            <w:r>
              <w:rPr>
                <w:rFonts w:eastAsiaTheme="minorEastAsia"/>
                <w:noProof/>
                <w:lang w:val="en-GB" w:eastAsia="en-GB"/>
              </w:rPr>
              <w:tab/>
            </w:r>
            <w:r w:rsidRPr="002D7FB1">
              <w:rPr>
                <w:rStyle w:val="Hyperlink"/>
                <w:rFonts w:ascii="Arial" w:hAnsi="Arial" w:cs="Arial"/>
                <w:noProof/>
              </w:rPr>
              <w:t>Appendices</w:t>
            </w:r>
            <w:r>
              <w:rPr>
                <w:noProof/>
                <w:webHidden/>
              </w:rPr>
              <w:tab/>
            </w:r>
            <w:r>
              <w:rPr>
                <w:noProof/>
                <w:webHidden/>
              </w:rPr>
              <w:fldChar w:fldCharType="begin"/>
            </w:r>
            <w:r>
              <w:rPr>
                <w:noProof/>
                <w:webHidden/>
              </w:rPr>
              <w:instrText xml:space="preserve"> PAGEREF _Toc40097318 \h </w:instrText>
            </w:r>
            <w:r>
              <w:rPr>
                <w:noProof/>
                <w:webHidden/>
              </w:rPr>
            </w:r>
            <w:r>
              <w:rPr>
                <w:noProof/>
                <w:webHidden/>
              </w:rPr>
              <w:fldChar w:fldCharType="separate"/>
            </w:r>
            <w:r>
              <w:rPr>
                <w:noProof/>
                <w:webHidden/>
              </w:rPr>
              <w:t>15</w:t>
            </w:r>
            <w:r>
              <w:rPr>
                <w:noProof/>
                <w:webHidden/>
              </w:rPr>
              <w:fldChar w:fldCharType="end"/>
            </w:r>
          </w:hyperlink>
        </w:p>
        <w:p w14:paraId="006AFD0F" w14:textId="26377A21" w:rsidR="001C2CDA" w:rsidRDefault="001C2CDA" w:rsidP="00B53D62">
          <w:pPr>
            <w:jc w:val="both"/>
          </w:pPr>
          <w:r>
            <w:rPr>
              <w:b/>
              <w:bCs/>
              <w:noProof/>
            </w:rPr>
            <w:fldChar w:fldCharType="end"/>
          </w:r>
        </w:p>
      </w:sdtContent>
    </w:sdt>
    <w:p w14:paraId="623740BC" w14:textId="70ABE105" w:rsidR="008F3010" w:rsidRDefault="008F3010"/>
    <w:p w14:paraId="432EEBEF" w14:textId="593A1BD2" w:rsidR="003D4406" w:rsidRDefault="003D4406"/>
    <w:p w14:paraId="254A361C" w14:textId="77777777" w:rsidR="003D4406" w:rsidRDefault="003D4406">
      <w:r>
        <w:br w:type="page"/>
      </w:r>
    </w:p>
    <w:p w14:paraId="79874DDB" w14:textId="6BD9586B" w:rsidR="003D4406" w:rsidRPr="000D25C7" w:rsidRDefault="003D4406" w:rsidP="000D25C7">
      <w:pPr>
        <w:pStyle w:val="Heading1"/>
        <w:numPr>
          <w:ilvl w:val="0"/>
          <w:numId w:val="2"/>
        </w:numPr>
        <w:rPr>
          <w:rFonts w:ascii="Arial" w:hAnsi="Arial" w:cs="Arial"/>
          <w:sz w:val="40"/>
          <w:szCs w:val="40"/>
        </w:rPr>
      </w:pPr>
      <w:bookmarkStart w:id="0" w:name="_Toc40097304"/>
      <w:r w:rsidRPr="000D25C7">
        <w:rPr>
          <w:rFonts w:ascii="Arial" w:hAnsi="Arial" w:cs="Arial"/>
          <w:sz w:val="40"/>
          <w:szCs w:val="40"/>
        </w:rPr>
        <w:lastRenderedPageBreak/>
        <w:t>Introduction</w:t>
      </w:r>
      <w:bookmarkEnd w:id="0"/>
    </w:p>
    <w:p w14:paraId="0914B629" w14:textId="77777777" w:rsidR="003D4406" w:rsidRDefault="003D4406" w:rsidP="00D657BC">
      <w:pPr>
        <w:pStyle w:val="ListParagraph"/>
        <w:jc w:val="both"/>
        <w:rPr>
          <w:rFonts w:ascii="Arial" w:hAnsi="Arial" w:cs="Arial"/>
          <w:sz w:val="40"/>
          <w:szCs w:val="40"/>
        </w:rPr>
      </w:pPr>
    </w:p>
    <w:p w14:paraId="66983EA4" w14:textId="4909B361" w:rsidR="00C06DFF" w:rsidRDefault="00AD5FDE" w:rsidP="00D657BC">
      <w:pPr>
        <w:jc w:val="both"/>
        <w:rPr>
          <w:rFonts w:ascii="Arial" w:hAnsi="Arial" w:cs="Arial"/>
          <w:sz w:val="32"/>
          <w:szCs w:val="32"/>
          <w:lang w:val="en-GB"/>
        </w:rPr>
      </w:pPr>
      <w:r w:rsidRPr="00AD5FDE">
        <w:rPr>
          <w:rFonts w:ascii="Arial" w:hAnsi="Arial" w:cs="Arial"/>
          <w:sz w:val="32"/>
          <w:szCs w:val="32"/>
          <w:lang w:val="en-GB"/>
        </w:rPr>
        <w:t>The next report is b</w:t>
      </w:r>
      <w:r>
        <w:rPr>
          <w:rFonts w:ascii="Arial" w:hAnsi="Arial" w:cs="Arial"/>
          <w:sz w:val="32"/>
          <w:szCs w:val="32"/>
          <w:lang w:val="en-GB"/>
        </w:rPr>
        <w:t>ased on impact of virtual learning Environmental (</w:t>
      </w:r>
      <w:r w:rsidR="008F7918">
        <w:rPr>
          <w:rFonts w:ascii="Arial" w:hAnsi="Arial" w:cs="Arial"/>
          <w:sz w:val="32"/>
          <w:szCs w:val="32"/>
          <w:lang w:val="en-GB"/>
        </w:rPr>
        <w:t>Moodle)</w:t>
      </w:r>
      <w:r>
        <w:rPr>
          <w:rFonts w:ascii="Arial" w:hAnsi="Arial" w:cs="Arial"/>
          <w:sz w:val="32"/>
          <w:szCs w:val="32"/>
          <w:lang w:val="en-GB"/>
        </w:rPr>
        <w:t xml:space="preserve"> </w:t>
      </w:r>
      <w:r w:rsidR="008F7918">
        <w:rPr>
          <w:rFonts w:ascii="Arial" w:hAnsi="Arial" w:cs="Arial"/>
          <w:sz w:val="32"/>
          <w:szCs w:val="32"/>
          <w:lang w:val="en-GB"/>
        </w:rPr>
        <w:t>I made this VLE survey as part of my report</w:t>
      </w:r>
      <w:r w:rsidR="00BC0CCD">
        <w:rPr>
          <w:rFonts w:ascii="Arial" w:hAnsi="Arial" w:cs="Arial"/>
          <w:sz w:val="32"/>
          <w:szCs w:val="32"/>
          <w:lang w:val="en-GB"/>
        </w:rPr>
        <w:t xml:space="preserve"> with the</w:t>
      </w:r>
      <w:r w:rsidR="008F7918">
        <w:rPr>
          <w:rFonts w:ascii="Arial" w:hAnsi="Arial" w:cs="Arial"/>
          <w:sz w:val="32"/>
          <w:szCs w:val="32"/>
          <w:lang w:val="en-GB"/>
        </w:rPr>
        <w:t xml:space="preserve"> module </w:t>
      </w:r>
      <w:r w:rsidR="008F7918" w:rsidRPr="00B436F7">
        <w:rPr>
          <w:rFonts w:ascii="Arial" w:hAnsi="Arial" w:cs="Arial"/>
          <w:sz w:val="28"/>
          <w:szCs w:val="28"/>
          <w:lang w:val="en-GB"/>
        </w:rPr>
        <w:t>BMSK4003</w:t>
      </w:r>
      <w:r w:rsidR="008F7918">
        <w:rPr>
          <w:rFonts w:ascii="Arial" w:hAnsi="Arial" w:cs="Arial"/>
          <w:sz w:val="32"/>
          <w:szCs w:val="32"/>
          <w:lang w:val="en-GB"/>
        </w:rPr>
        <w:t xml:space="preserve"> in UWTSD on the term two. </w:t>
      </w:r>
      <w:r w:rsidR="004F50B2">
        <w:rPr>
          <w:rFonts w:ascii="Arial" w:hAnsi="Arial" w:cs="Arial"/>
          <w:sz w:val="32"/>
          <w:szCs w:val="32"/>
          <w:lang w:val="en-GB"/>
        </w:rPr>
        <w:t>Nowadays existed two different ways to education; Traditional and modern methods to study that’s what I will c</w:t>
      </w:r>
      <w:r w:rsidR="007634EF">
        <w:rPr>
          <w:rFonts w:ascii="Arial" w:hAnsi="Arial" w:cs="Arial"/>
          <w:sz w:val="32"/>
          <w:szCs w:val="32"/>
          <w:lang w:val="en-GB"/>
        </w:rPr>
        <w:t>once</w:t>
      </w:r>
      <w:r w:rsidR="004F50B2">
        <w:rPr>
          <w:rFonts w:ascii="Arial" w:hAnsi="Arial" w:cs="Arial"/>
          <w:sz w:val="32"/>
          <w:szCs w:val="32"/>
          <w:lang w:val="en-GB"/>
        </w:rPr>
        <w:t>ntrate on the Modern method</w:t>
      </w:r>
      <w:r w:rsidR="007634EF">
        <w:rPr>
          <w:rFonts w:ascii="Arial" w:hAnsi="Arial" w:cs="Arial"/>
          <w:sz w:val="32"/>
          <w:szCs w:val="32"/>
          <w:lang w:val="en-GB"/>
        </w:rPr>
        <w:t xml:space="preserve"> as Virtual learning or in a distance converted to</w:t>
      </w:r>
      <w:r w:rsidR="004F50B2">
        <w:rPr>
          <w:rFonts w:ascii="Arial" w:hAnsi="Arial" w:cs="Arial"/>
          <w:sz w:val="32"/>
          <w:szCs w:val="32"/>
          <w:lang w:val="en-GB"/>
        </w:rPr>
        <w:t xml:space="preserve"> survey form which  </w:t>
      </w:r>
      <w:r w:rsidR="00AC2872">
        <w:rPr>
          <w:rFonts w:ascii="Arial" w:hAnsi="Arial" w:cs="Arial"/>
          <w:sz w:val="32"/>
          <w:szCs w:val="32"/>
          <w:lang w:val="en-GB"/>
        </w:rPr>
        <w:t xml:space="preserve">include </w:t>
      </w:r>
      <w:r>
        <w:rPr>
          <w:rFonts w:ascii="Arial" w:hAnsi="Arial" w:cs="Arial"/>
          <w:sz w:val="32"/>
          <w:szCs w:val="32"/>
          <w:lang w:val="en-GB"/>
        </w:rPr>
        <w:t>eight</w:t>
      </w:r>
      <w:r w:rsidR="00323C51">
        <w:rPr>
          <w:rFonts w:ascii="Arial" w:hAnsi="Arial" w:cs="Arial"/>
          <w:sz w:val="32"/>
          <w:szCs w:val="32"/>
          <w:lang w:val="en-GB"/>
        </w:rPr>
        <w:t xml:space="preserve"> total </w:t>
      </w:r>
      <w:r>
        <w:rPr>
          <w:rFonts w:ascii="Arial" w:hAnsi="Arial" w:cs="Arial"/>
          <w:sz w:val="32"/>
          <w:szCs w:val="32"/>
          <w:lang w:val="en-GB"/>
        </w:rPr>
        <w:t>questions combinate</w:t>
      </w:r>
      <w:r w:rsidR="00323C51">
        <w:rPr>
          <w:rFonts w:ascii="Arial" w:hAnsi="Arial" w:cs="Arial"/>
          <w:sz w:val="32"/>
          <w:szCs w:val="32"/>
          <w:lang w:val="en-GB"/>
        </w:rPr>
        <w:t xml:space="preserve"> it between </w:t>
      </w:r>
      <w:r>
        <w:rPr>
          <w:rFonts w:ascii="Arial" w:hAnsi="Arial" w:cs="Arial"/>
          <w:sz w:val="32"/>
          <w:szCs w:val="32"/>
          <w:lang w:val="en-GB"/>
        </w:rPr>
        <w:t>close and opened questions</w:t>
      </w:r>
      <w:r w:rsidR="00AC2872">
        <w:rPr>
          <w:rFonts w:ascii="Arial" w:hAnsi="Arial" w:cs="Arial"/>
          <w:sz w:val="32"/>
          <w:szCs w:val="32"/>
          <w:lang w:val="en-GB"/>
        </w:rPr>
        <w:t xml:space="preserve"> where each</w:t>
      </w:r>
      <w:r w:rsidR="00BC0CCD">
        <w:rPr>
          <w:rFonts w:ascii="Arial" w:hAnsi="Arial" w:cs="Arial"/>
          <w:sz w:val="32"/>
          <w:szCs w:val="32"/>
          <w:lang w:val="en-GB"/>
        </w:rPr>
        <w:t xml:space="preserve"> one</w:t>
      </w:r>
      <w:r w:rsidR="00AC2872">
        <w:rPr>
          <w:rFonts w:ascii="Arial" w:hAnsi="Arial" w:cs="Arial"/>
          <w:sz w:val="32"/>
          <w:szCs w:val="32"/>
          <w:lang w:val="en-GB"/>
        </w:rPr>
        <w:t xml:space="preserve"> have an </w:t>
      </w:r>
      <w:r w:rsidR="00BC0CCD">
        <w:rPr>
          <w:rFonts w:ascii="Arial" w:hAnsi="Arial" w:cs="Arial"/>
          <w:sz w:val="32"/>
          <w:szCs w:val="32"/>
          <w:lang w:val="en-GB"/>
        </w:rPr>
        <w:t xml:space="preserve">brief </w:t>
      </w:r>
      <w:r w:rsidR="00AC2872">
        <w:rPr>
          <w:rFonts w:ascii="Arial" w:hAnsi="Arial" w:cs="Arial"/>
          <w:sz w:val="32"/>
          <w:szCs w:val="32"/>
          <w:lang w:val="en-GB"/>
        </w:rPr>
        <w:t>idea</w:t>
      </w:r>
      <w:r w:rsidR="00192B73">
        <w:rPr>
          <w:rFonts w:ascii="Arial" w:hAnsi="Arial" w:cs="Arial"/>
          <w:sz w:val="32"/>
          <w:szCs w:val="32"/>
          <w:lang w:val="en-GB"/>
        </w:rPr>
        <w:t xml:space="preserve"> </w:t>
      </w:r>
      <w:r w:rsidR="0021043B">
        <w:rPr>
          <w:rFonts w:ascii="Arial" w:hAnsi="Arial" w:cs="Arial"/>
          <w:sz w:val="32"/>
          <w:szCs w:val="32"/>
          <w:lang w:val="en-GB"/>
        </w:rPr>
        <w:t xml:space="preserve">in the form of Likert 10-point scale and </w:t>
      </w:r>
      <w:r w:rsidR="00BC0CCD">
        <w:rPr>
          <w:rFonts w:ascii="Arial" w:hAnsi="Arial" w:cs="Arial"/>
          <w:sz w:val="32"/>
          <w:szCs w:val="32"/>
          <w:lang w:val="en-GB"/>
        </w:rPr>
        <w:t xml:space="preserve">with the maximum five </w:t>
      </w:r>
      <w:r w:rsidR="0021043B">
        <w:rPr>
          <w:rFonts w:ascii="Arial" w:hAnsi="Arial" w:cs="Arial"/>
          <w:sz w:val="32"/>
          <w:szCs w:val="32"/>
          <w:lang w:val="en-GB"/>
        </w:rPr>
        <w:t>multiple option</w:t>
      </w:r>
      <w:r w:rsidR="00BC0CCD">
        <w:rPr>
          <w:rFonts w:ascii="Arial" w:hAnsi="Arial" w:cs="Arial"/>
          <w:sz w:val="32"/>
          <w:szCs w:val="32"/>
          <w:lang w:val="en-GB"/>
        </w:rPr>
        <w:t xml:space="preserve">s </w:t>
      </w:r>
      <w:r w:rsidR="00AC2872">
        <w:rPr>
          <w:rFonts w:ascii="Arial" w:hAnsi="Arial" w:cs="Arial"/>
          <w:sz w:val="32"/>
          <w:szCs w:val="32"/>
          <w:lang w:val="en-GB"/>
        </w:rPr>
        <w:t xml:space="preserve">which for example </w:t>
      </w:r>
      <w:r w:rsidR="009B1233">
        <w:rPr>
          <w:rFonts w:ascii="Arial" w:hAnsi="Arial" w:cs="Arial"/>
          <w:sz w:val="32"/>
          <w:szCs w:val="32"/>
          <w:lang w:val="en-GB"/>
        </w:rPr>
        <w:t xml:space="preserve">there </w:t>
      </w:r>
      <w:r w:rsidR="00AC2872">
        <w:rPr>
          <w:rFonts w:ascii="Arial" w:hAnsi="Arial" w:cs="Arial"/>
          <w:sz w:val="32"/>
          <w:szCs w:val="32"/>
          <w:lang w:val="en-GB"/>
        </w:rPr>
        <w:t>are; strongly agree, Agree, Neither agree nor disagree, disagree, Strongly disagree</w:t>
      </w:r>
      <w:r w:rsidR="00BB49F4">
        <w:rPr>
          <w:rFonts w:ascii="Arial" w:hAnsi="Arial" w:cs="Arial"/>
          <w:sz w:val="32"/>
          <w:szCs w:val="32"/>
          <w:lang w:val="en-GB"/>
        </w:rPr>
        <w:t xml:space="preserve"> and options to manage time, </w:t>
      </w:r>
      <w:r w:rsidR="00D75C91">
        <w:rPr>
          <w:rFonts w:ascii="Arial" w:hAnsi="Arial" w:cs="Arial"/>
          <w:sz w:val="32"/>
          <w:szCs w:val="32"/>
          <w:lang w:val="en-GB"/>
        </w:rPr>
        <w:t>moreover</w:t>
      </w:r>
      <w:r w:rsidR="00E33049">
        <w:rPr>
          <w:rFonts w:ascii="Arial" w:hAnsi="Arial" w:cs="Arial"/>
          <w:sz w:val="32"/>
          <w:szCs w:val="32"/>
          <w:lang w:val="en-GB"/>
        </w:rPr>
        <w:t>,</w:t>
      </w:r>
      <w:r w:rsidR="00BC0CCD">
        <w:rPr>
          <w:rFonts w:ascii="Arial" w:hAnsi="Arial" w:cs="Arial"/>
          <w:sz w:val="32"/>
          <w:szCs w:val="32"/>
          <w:lang w:val="en-GB"/>
        </w:rPr>
        <w:t xml:space="preserve"> it has a </w:t>
      </w:r>
      <w:r w:rsidR="00192B73">
        <w:rPr>
          <w:rFonts w:ascii="Arial" w:hAnsi="Arial" w:cs="Arial"/>
          <w:sz w:val="32"/>
          <w:szCs w:val="32"/>
          <w:lang w:val="en-GB"/>
        </w:rPr>
        <w:t>Bart</w:t>
      </w:r>
      <w:r w:rsidR="00BC0CCD">
        <w:rPr>
          <w:rFonts w:ascii="Arial" w:hAnsi="Arial" w:cs="Arial"/>
          <w:sz w:val="32"/>
          <w:szCs w:val="32"/>
          <w:lang w:val="en-GB"/>
        </w:rPr>
        <w:t>-</w:t>
      </w:r>
      <w:r w:rsidR="00192B73">
        <w:rPr>
          <w:rFonts w:ascii="Arial" w:hAnsi="Arial" w:cs="Arial"/>
          <w:sz w:val="32"/>
          <w:szCs w:val="32"/>
          <w:lang w:val="en-GB"/>
        </w:rPr>
        <w:t>Chart and Pie-</w:t>
      </w:r>
      <w:r w:rsidR="00BC0CCD">
        <w:rPr>
          <w:rFonts w:ascii="Arial" w:hAnsi="Arial" w:cs="Arial"/>
          <w:sz w:val="32"/>
          <w:szCs w:val="32"/>
          <w:lang w:val="en-GB"/>
        </w:rPr>
        <w:t xml:space="preserve">Chart for best results to understand at the first to see the graphs. </w:t>
      </w:r>
      <w:r w:rsidR="00E33049">
        <w:rPr>
          <w:rFonts w:ascii="Arial" w:hAnsi="Arial" w:cs="Arial"/>
          <w:sz w:val="32"/>
          <w:szCs w:val="32"/>
          <w:lang w:val="en-GB"/>
        </w:rPr>
        <w:t>Finally,</w:t>
      </w:r>
      <w:r w:rsidR="00BC0CCD">
        <w:rPr>
          <w:rFonts w:ascii="Arial" w:hAnsi="Arial" w:cs="Arial"/>
          <w:sz w:val="32"/>
          <w:szCs w:val="32"/>
          <w:lang w:val="en-GB"/>
        </w:rPr>
        <w:t xml:space="preserve"> with this process will be easier know concerns and point of view of many students who</w:t>
      </w:r>
      <w:r w:rsidR="00E33049">
        <w:rPr>
          <w:rFonts w:ascii="Arial" w:hAnsi="Arial" w:cs="Arial"/>
          <w:sz w:val="32"/>
          <w:szCs w:val="32"/>
          <w:lang w:val="en-GB"/>
        </w:rPr>
        <w:t xml:space="preserve"> </w:t>
      </w:r>
      <w:r w:rsidR="00BC0CCD">
        <w:rPr>
          <w:rFonts w:ascii="Arial" w:hAnsi="Arial" w:cs="Arial"/>
          <w:sz w:val="32"/>
          <w:szCs w:val="32"/>
          <w:lang w:val="en-GB"/>
        </w:rPr>
        <w:t xml:space="preserve"> has access to Moodle in London</w:t>
      </w:r>
      <w:r w:rsidR="00E33049">
        <w:rPr>
          <w:rFonts w:ascii="Arial" w:hAnsi="Arial" w:cs="Arial"/>
          <w:sz w:val="32"/>
          <w:szCs w:val="32"/>
          <w:lang w:val="en-GB"/>
        </w:rPr>
        <w:t xml:space="preserve"> in a organized way</w:t>
      </w:r>
      <w:r w:rsidR="00BC0CCD">
        <w:rPr>
          <w:rFonts w:ascii="Arial" w:hAnsi="Arial" w:cs="Arial"/>
          <w:sz w:val="32"/>
          <w:szCs w:val="32"/>
          <w:lang w:val="en-GB"/>
        </w:rPr>
        <w:t xml:space="preserve"> for this reason I</w:t>
      </w:r>
      <w:r w:rsidR="00E33049">
        <w:rPr>
          <w:rFonts w:ascii="Arial" w:hAnsi="Arial" w:cs="Arial"/>
          <w:sz w:val="32"/>
          <w:szCs w:val="32"/>
          <w:lang w:val="en-GB"/>
        </w:rPr>
        <w:t xml:space="preserve"> have got </w:t>
      </w:r>
      <w:r w:rsidR="00BC0CCD">
        <w:rPr>
          <w:rFonts w:ascii="Arial" w:hAnsi="Arial" w:cs="Arial"/>
          <w:sz w:val="32"/>
          <w:szCs w:val="32"/>
          <w:lang w:val="en-GB"/>
        </w:rPr>
        <w:t>attached surve</w:t>
      </w:r>
      <w:r w:rsidR="00E33049">
        <w:rPr>
          <w:rFonts w:ascii="Arial" w:hAnsi="Arial" w:cs="Arial"/>
          <w:sz w:val="32"/>
          <w:szCs w:val="32"/>
          <w:lang w:val="en-GB"/>
        </w:rPr>
        <w:t>ys with their answers and the following table results on a excell and word format</w:t>
      </w:r>
      <w:r w:rsidR="00887557">
        <w:rPr>
          <w:rFonts w:ascii="Arial" w:hAnsi="Arial" w:cs="Arial"/>
          <w:sz w:val="32"/>
          <w:szCs w:val="32"/>
          <w:lang w:val="en-GB"/>
        </w:rPr>
        <w:t>.</w:t>
      </w:r>
      <w:r w:rsidR="00E33049">
        <w:rPr>
          <w:rFonts w:ascii="Arial" w:hAnsi="Arial" w:cs="Arial"/>
          <w:sz w:val="32"/>
          <w:szCs w:val="32"/>
          <w:lang w:val="en-GB"/>
        </w:rPr>
        <w:t xml:space="preserve"> </w:t>
      </w:r>
    </w:p>
    <w:p w14:paraId="3E9EDA19" w14:textId="77777777" w:rsidR="00C06DFF" w:rsidRDefault="00C06DFF">
      <w:pPr>
        <w:rPr>
          <w:rFonts w:ascii="Arial" w:hAnsi="Arial" w:cs="Arial"/>
          <w:sz w:val="32"/>
          <w:szCs w:val="32"/>
          <w:lang w:val="en-GB"/>
        </w:rPr>
      </w:pPr>
    </w:p>
    <w:p w14:paraId="7353C44B" w14:textId="79A80A44" w:rsidR="003D4406" w:rsidRPr="00AD5FDE" w:rsidRDefault="003D4406">
      <w:pPr>
        <w:rPr>
          <w:rFonts w:ascii="Arial" w:hAnsi="Arial" w:cs="Arial"/>
          <w:sz w:val="40"/>
          <w:szCs w:val="40"/>
          <w:lang w:val="en-GB"/>
        </w:rPr>
      </w:pPr>
      <w:r w:rsidRPr="00AD5FDE">
        <w:rPr>
          <w:rFonts w:ascii="Arial" w:hAnsi="Arial" w:cs="Arial"/>
          <w:sz w:val="40"/>
          <w:szCs w:val="40"/>
          <w:lang w:val="en-GB"/>
        </w:rPr>
        <w:br w:type="page"/>
      </w:r>
    </w:p>
    <w:p w14:paraId="609BEF59" w14:textId="24C7A11F" w:rsidR="003D4406" w:rsidRPr="00FA7D2E" w:rsidRDefault="000D25C7" w:rsidP="000D25C7">
      <w:pPr>
        <w:pStyle w:val="Heading1"/>
        <w:rPr>
          <w:rFonts w:ascii="Arial" w:hAnsi="Arial" w:cs="Arial"/>
          <w:sz w:val="40"/>
          <w:szCs w:val="40"/>
          <w:lang w:val="en-GB"/>
        </w:rPr>
      </w:pPr>
      <w:bookmarkStart w:id="1" w:name="_Toc40097305"/>
      <w:r w:rsidRPr="00FA7D2E">
        <w:rPr>
          <w:rFonts w:ascii="Arial" w:hAnsi="Arial" w:cs="Arial"/>
          <w:sz w:val="40"/>
          <w:szCs w:val="40"/>
          <w:lang w:val="en-GB"/>
        </w:rPr>
        <w:lastRenderedPageBreak/>
        <w:t>2.</w:t>
      </w:r>
      <w:r w:rsidR="003D4406" w:rsidRPr="00FA7D2E">
        <w:rPr>
          <w:rFonts w:ascii="Arial" w:hAnsi="Arial" w:cs="Arial"/>
          <w:sz w:val="40"/>
          <w:szCs w:val="40"/>
          <w:lang w:val="en-GB"/>
        </w:rPr>
        <w:t>Literature Review</w:t>
      </w:r>
      <w:bookmarkEnd w:id="1"/>
      <w:r w:rsidR="003D4406" w:rsidRPr="00FA7D2E">
        <w:rPr>
          <w:rFonts w:ascii="Arial" w:hAnsi="Arial" w:cs="Arial"/>
          <w:sz w:val="40"/>
          <w:szCs w:val="40"/>
          <w:lang w:val="en-GB"/>
        </w:rPr>
        <w:t xml:space="preserve">  </w:t>
      </w:r>
    </w:p>
    <w:p w14:paraId="5E7D4985" w14:textId="74C7DD54" w:rsidR="003D4406" w:rsidRPr="00FA7D2E" w:rsidRDefault="00FA7D2E" w:rsidP="00C06DFF">
      <w:pPr>
        <w:rPr>
          <w:rFonts w:ascii="Arial" w:hAnsi="Arial" w:cs="Arial"/>
          <w:sz w:val="40"/>
          <w:szCs w:val="40"/>
          <w:lang w:val="en-GB"/>
        </w:rPr>
      </w:pPr>
      <w:r w:rsidRPr="00FA7D2E">
        <w:rPr>
          <w:rFonts w:ascii="Arial" w:hAnsi="Arial" w:cs="Arial"/>
          <w:sz w:val="40"/>
          <w:szCs w:val="40"/>
          <w:lang w:val="en-GB"/>
        </w:rPr>
        <w:t xml:space="preserve">Virtual Learning </w:t>
      </w:r>
      <w:r>
        <w:rPr>
          <w:rFonts w:ascii="Arial" w:hAnsi="Arial" w:cs="Arial"/>
          <w:sz w:val="40"/>
          <w:szCs w:val="40"/>
          <w:lang w:val="en-GB"/>
        </w:rPr>
        <w:t>environment</w:t>
      </w:r>
    </w:p>
    <w:p w14:paraId="4A62D059" w14:textId="15388047" w:rsidR="00F76A78" w:rsidRPr="00F76A78" w:rsidRDefault="00FA7D2E" w:rsidP="00D657BC">
      <w:pPr>
        <w:shd w:val="clear" w:color="auto" w:fill="FFFFFF"/>
        <w:spacing w:after="0" w:line="240" w:lineRule="auto"/>
        <w:jc w:val="both"/>
        <w:rPr>
          <w:rFonts w:ascii="Arial" w:eastAsia="Times New Roman" w:hAnsi="Arial" w:cs="Arial"/>
          <w:color w:val="000000"/>
          <w:spacing w:val="1"/>
          <w:sz w:val="32"/>
          <w:szCs w:val="32"/>
          <w:lang w:val="en-GB" w:eastAsia="en-GB"/>
        </w:rPr>
      </w:pPr>
      <w:r>
        <w:rPr>
          <w:rFonts w:ascii="Arial" w:eastAsia="Times New Roman" w:hAnsi="Arial" w:cs="Arial"/>
          <w:color w:val="000000"/>
          <w:spacing w:val="1"/>
          <w:sz w:val="32"/>
          <w:szCs w:val="32"/>
          <w:lang w:val="en-GB" w:eastAsia="en-GB"/>
        </w:rPr>
        <w:t>“</w:t>
      </w:r>
      <w:r w:rsidR="00F76A78" w:rsidRPr="00F76A78">
        <w:rPr>
          <w:rFonts w:ascii="Arial" w:eastAsia="Times New Roman" w:hAnsi="Arial" w:cs="Arial"/>
          <w:color w:val="000000"/>
          <w:spacing w:val="1"/>
          <w:sz w:val="32"/>
          <w:szCs w:val="32"/>
          <w:lang w:val="en-GB" w:eastAsia="en-GB"/>
        </w:rPr>
        <w:t xml:space="preserve">Ability to talk with other class participants and instructors in real time can enhance the interaction that other </w:t>
      </w:r>
    </w:p>
    <w:p w14:paraId="4BDFBE86" w14:textId="0A3A6112" w:rsidR="00F76A78" w:rsidRDefault="00F76A78" w:rsidP="00D657BC">
      <w:pPr>
        <w:shd w:val="clear" w:color="auto" w:fill="FFFFFF"/>
        <w:spacing w:after="0" w:line="240" w:lineRule="auto"/>
        <w:jc w:val="both"/>
        <w:rPr>
          <w:rFonts w:ascii="Arial" w:eastAsia="Times New Roman" w:hAnsi="Arial" w:cs="Arial"/>
          <w:color w:val="000000"/>
          <w:spacing w:val="1"/>
          <w:sz w:val="32"/>
          <w:szCs w:val="32"/>
          <w:lang w:val="en-GB" w:eastAsia="en-GB"/>
        </w:rPr>
      </w:pPr>
      <w:r w:rsidRPr="00F76A78">
        <w:rPr>
          <w:rFonts w:ascii="Arial" w:eastAsia="Times New Roman" w:hAnsi="Arial" w:cs="Arial"/>
          <w:color w:val="000000"/>
          <w:spacing w:val="1"/>
          <w:sz w:val="32"/>
          <w:szCs w:val="32"/>
          <w:lang w:val="en-GB" w:eastAsia="en-GB"/>
        </w:rPr>
        <w:t>forms of communication canno</w:t>
      </w:r>
      <w:r>
        <w:rPr>
          <w:rFonts w:ascii="Arial" w:eastAsia="Times New Roman" w:hAnsi="Arial" w:cs="Arial"/>
          <w:color w:val="000000"/>
          <w:spacing w:val="1"/>
          <w:sz w:val="32"/>
          <w:szCs w:val="32"/>
          <w:lang w:val="en-GB" w:eastAsia="en-GB"/>
        </w:rPr>
        <w:t>t</w:t>
      </w:r>
      <w:r w:rsidR="00FA7D2E">
        <w:rPr>
          <w:rFonts w:ascii="Arial" w:eastAsia="Times New Roman" w:hAnsi="Arial" w:cs="Arial"/>
          <w:color w:val="000000"/>
          <w:spacing w:val="1"/>
          <w:sz w:val="32"/>
          <w:szCs w:val="32"/>
          <w:lang w:val="en-GB" w:eastAsia="en-GB"/>
        </w:rPr>
        <w:t>” (Pan &amp; Sullivan, 2005).</w:t>
      </w:r>
    </w:p>
    <w:p w14:paraId="7CAA93E0" w14:textId="77777777" w:rsidR="000D72E2" w:rsidRDefault="000D72E2" w:rsidP="00D657BC">
      <w:pPr>
        <w:shd w:val="clear" w:color="auto" w:fill="FFFFFF"/>
        <w:spacing w:after="0" w:line="240" w:lineRule="auto"/>
        <w:jc w:val="both"/>
        <w:rPr>
          <w:rFonts w:ascii="Arial" w:eastAsia="Times New Roman" w:hAnsi="Arial" w:cs="Arial"/>
          <w:color w:val="000000"/>
          <w:spacing w:val="1"/>
          <w:sz w:val="32"/>
          <w:szCs w:val="32"/>
          <w:lang w:val="en-GB" w:eastAsia="en-GB"/>
        </w:rPr>
      </w:pPr>
    </w:p>
    <w:p w14:paraId="58E62380" w14:textId="46B242B4" w:rsidR="007E50EF" w:rsidRDefault="007130F8" w:rsidP="00D657BC">
      <w:pPr>
        <w:jc w:val="both"/>
        <w:rPr>
          <w:rFonts w:ascii="Arial" w:hAnsi="Arial" w:cs="Arial"/>
          <w:sz w:val="32"/>
          <w:szCs w:val="32"/>
          <w:lang w:val="en-GB"/>
        </w:rPr>
      </w:pPr>
      <w:r>
        <w:rPr>
          <w:rFonts w:ascii="Arial" w:hAnsi="Arial" w:cs="Arial"/>
          <w:sz w:val="32"/>
          <w:szCs w:val="32"/>
          <w:lang w:val="en-GB"/>
        </w:rPr>
        <w:t>The ease facility to access on an online platform gives the opportunity to take a break at certain times of the work have this flexibility that on certain physical classrooms cannot offer</w:t>
      </w:r>
      <w:r w:rsidR="00BC7EB1">
        <w:rPr>
          <w:rFonts w:ascii="Arial" w:hAnsi="Arial" w:cs="Arial"/>
          <w:sz w:val="32"/>
          <w:szCs w:val="32"/>
          <w:lang w:val="en-GB"/>
        </w:rPr>
        <w:t>, allow betters</w:t>
      </w:r>
      <w:r w:rsidR="004375DC">
        <w:rPr>
          <w:rFonts w:ascii="Arial" w:hAnsi="Arial" w:cs="Arial"/>
          <w:sz w:val="32"/>
          <w:szCs w:val="32"/>
          <w:lang w:val="en-GB"/>
        </w:rPr>
        <w:t xml:space="preserve"> balance of work and studies.</w:t>
      </w:r>
      <w:r w:rsidR="00330918">
        <w:rPr>
          <w:rFonts w:ascii="Arial" w:hAnsi="Arial" w:cs="Arial"/>
          <w:sz w:val="32"/>
          <w:szCs w:val="32"/>
          <w:lang w:val="en-GB"/>
        </w:rPr>
        <w:t xml:space="preserve"> </w:t>
      </w:r>
      <w:r w:rsidR="00796926" w:rsidRPr="004B544E">
        <w:rPr>
          <w:rFonts w:ascii="Arial" w:hAnsi="Arial" w:cs="Arial"/>
          <w:sz w:val="32"/>
          <w:szCs w:val="32"/>
          <w:lang w:val="en-GB"/>
        </w:rPr>
        <w:t>The</w:t>
      </w:r>
      <w:r w:rsidR="007E50EF" w:rsidRPr="004B544E">
        <w:rPr>
          <w:rFonts w:ascii="Arial" w:hAnsi="Arial" w:cs="Arial"/>
          <w:sz w:val="32"/>
          <w:szCs w:val="32"/>
          <w:lang w:val="en-GB"/>
        </w:rPr>
        <w:t xml:space="preserve"> Number of </w:t>
      </w:r>
      <w:r w:rsidR="004B544E">
        <w:rPr>
          <w:rFonts w:ascii="Arial" w:hAnsi="Arial" w:cs="Arial"/>
          <w:sz w:val="32"/>
          <w:szCs w:val="32"/>
          <w:lang w:val="en-GB"/>
        </w:rPr>
        <w:t>virtual learning environment is increasing being the best solution to manage</w:t>
      </w:r>
      <w:r w:rsidR="00330918">
        <w:rPr>
          <w:rFonts w:ascii="Arial" w:hAnsi="Arial" w:cs="Arial"/>
          <w:sz w:val="32"/>
          <w:szCs w:val="32"/>
          <w:lang w:val="en-GB"/>
        </w:rPr>
        <w:t xml:space="preserve"> a wide range of education level getting certificates and degree without setting foot on </w:t>
      </w:r>
      <w:r w:rsidR="00693D28">
        <w:rPr>
          <w:rFonts w:ascii="Arial" w:hAnsi="Arial" w:cs="Arial"/>
          <w:sz w:val="32"/>
          <w:szCs w:val="32"/>
          <w:lang w:val="en-GB"/>
        </w:rPr>
        <w:t xml:space="preserve">a certain campus, </w:t>
      </w:r>
      <w:r w:rsidR="00504DFB" w:rsidRPr="00504DFB">
        <w:rPr>
          <w:rFonts w:ascii="Arial" w:hAnsi="Arial" w:cs="Arial"/>
          <w:color w:val="111111"/>
          <w:sz w:val="32"/>
          <w:szCs w:val="32"/>
          <w:shd w:val="clear" w:color="auto" w:fill="FFFFFF"/>
          <w:lang w:val="en-GB"/>
        </w:rPr>
        <w:t>Moreover, it will further improve the relationship among lecturers and educational participants</w:t>
      </w:r>
      <w:r w:rsidR="00504DFB">
        <w:rPr>
          <w:rFonts w:ascii="Arial" w:hAnsi="Arial" w:cs="Arial"/>
          <w:color w:val="111111"/>
          <w:sz w:val="32"/>
          <w:szCs w:val="32"/>
          <w:shd w:val="clear" w:color="auto" w:fill="FFFFFF"/>
          <w:lang w:val="en-GB"/>
        </w:rPr>
        <w:t xml:space="preserve"> </w:t>
      </w:r>
      <w:r w:rsidR="004B544E">
        <w:rPr>
          <w:rFonts w:ascii="Arial" w:hAnsi="Arial" w:cs="Arial"/>
          <w:sz w:val="32"/>
          <w:szCs w:val="32"/>
          <w:lang w:val="en-GB"/>
        </w:rPr>
        <w:t xml:space="preserve">at time to practice </w:t>
      </w:r>
      <w:r w:rsidR="0056014A">
        <w:rPr>
          <w:rFonts w:ascii="Arial" w:hAnsi="Arial" w:cs="Arial"/>
          <w:sz w:val="32"/>
          <w:szCs w:val="32"/>
          <w:lang w:val="en-GB"/>
        </w:rPr>
        <w:t>the following exercises sent before.”</w:t>
      </w:r>
      <w:r w:rsidR="0056014A" w:rsidRPr="004B544E">
        <w:rPr>
          <w:rFonts w:ascii="Arial" w:hAnsi="Arial" w:cs="Arial"/>
          <w:sz w:val="32"/>
          <w:szCs w:val="32"/>
          <w:lang w:val="en-GB"/>
        </w:rPr>
        <w:t xml:space="preserve"> This</w:t>
      </w:r>
      <w:r w:rsidR="004B544E" w:rsidRPr="004B544E">
        <w:rPr>
          <w:rFonts w:ascii="Arial" w:hAnsi="Arial" w:cs="Arial"/>
          <w:sz w:val="32"/>
          <w:szCs w:val="32"/>
          <w:lang w:val="en-GB"/>
        </w:rPr>
        <w:t xml:space="preserve"> is</w:t>
      </w:r>
      <w:r w:rsidR="0056014A">
        <w:rPr>
          <w:rFonts w:ascii="Arial" w:hAnsi="Arial" w:cs="Arial"/>
          <w:sz w:val="32"/>
          <w:szCs w:val="32"/>
          <w:lang w:val="en-GB"/>
        </w:rPr>
        <w:t xml:space="preserve"> technic will be </w:t>
      </w:r>
      <w:r w:rsidR="004B544E" w:rsidRPr="004B544E">
        <w:rPr>
          <w:rFonts w:ascii="Arial" w:hAnsi="Arial" w:cs="Arial"/>
          <w:sz w:val="32"/>
          <w:szCs w:val="32"/>
          <w:lang w:val="en-GB"/>
        </w:rPr>
        <w:t>extremely important when the tasks cannot be practised in real life</w:t>
      </w:r>
      <w:r w:rsidR="0056014A">
        <w:rPr>
          <w:rFonts w:ascii="Arial" w:hAnsi="Arial" w:cs="Arial"/>
          <w:sz w:val="32"/>
          <w:szCs w:val="32"/>
          <w:lang w:val="en-GB"/>
        </w:rPr>
        <w:t xml:space="preserve"> because those was advertised as being a solution </w:t>
      </w:r>
      <w:r w:rsidR="009C41D8">
        <w:rPr>
          <w:rFonts w:ascii="Arial" w:hAnsi="Arial" w:cs="Arial"/>
          <w:sz w:val="32"/>
          <w:szCs w:val="32"/>
          <w:lang w:val="en-GB"/>
        </w:rPr>
        <w:t>for remote,</w:t>
      </w:r>
      <w:r w:rsidR="004B544E" w:rsidRPr="004B544E">
        <w:rPr>
          <w:rFonts w:ascii="Arial" w:hAnsi="Arial" w:cs="Arial"/>
          <w:sz w:val="32"/>
          <w:szCs w:val="32"/>
          <w:lang w:val="en-GB"/>
        </w:rPr>
        <w:t xml:space="preserve"> for example due to their hazardous nature. For this reason, simulators have been used for years</w:t>
      </w:r>
      <w:r w:rsidR="004B544E">
        <w:rPr>
          <w:rFonts w:ascii="Arial" w:hAnsi="Arial" w:cs="Arial"/>
          <w:sz w:val="32"/>
          <w:szCs w:val="32"/>
          <w:lang w:val="en-GB"/>
        </w:rPr>
        <w:t>” (Wickens, 1922)</w:t>
      </w:r>
      <w:r w:rsidR="00AF70C4">
        <w:rPr>
          <w:rFonts w:ascii="Arial" w:hAnsi="Arial" w:cs="Arial"/>
          <w:sz w:val="32"/>
          <w:szCs w:val="32"/>
          <w:lang w:val="en-GB"/>
        </w:rPr>
        <w:t>.</w:t>
      </w:r>
    </w:p>
    <w:p w14:paraId="6B530273" w14:textId="2602DB9D" w:rsidR="000D72E2" w:rsidRPr="000D72E2" w:rsidRDefault="000D72E2" w:rsidP="000D72E2">
      <w:pPr>
        <w:jc w:val="both"/>
        <w:rPr>
          <w:rFonts w:ascii="Arial" w:hAnsi="Arial" w:cs="Arial"/>
          <w:sz w:val="32"/>
          <w:szCs w:val="32"/>
          <w:lang w:val="en-GB"/>
        </w:rPr>
      </w:pPr>
      <w:r w:rsidRPr="000D72E2">
        <w:rPr>
          <w:rFonts w:ascii="Arial" w:hAnsi="Arial" w:cs="Arial"/>
          <w:color w:val="000000"/>
          <w:sz w:val="32"/>
          <w:szCs w:val="32"/>
          <w:shd w:val="clear" w:color="auto" w:fill="FFFFFF"/>
          <w:lang w:val="en-GB"/>
        </w:rPr>
        <w:t>“Employers are increasingly accepting of online education and online credentials</w:t>
      </w:r>
      <w:r>
        <w:rPr>
          <w:rFonts w:ascii="Arial" w:hAnsi="Arial" w:cs="Arial"/>
          <w:color w:val="000000"/>
          <w:sz w:val="32"/>
          <w:szCs w:val="32"/>
          <w:shd w:val="clear" w:color="auto" w:fill="FFFFFF"/>
          <w:lang w:val="en-GB"/>
        </w:rPr>
        <w:t>” (Gallagher,</w:t>
      </w:r>
      <w:r w:rsidR="00410505">
        <w:rPr>
          <w:rFonts w:ascii="Arial" w:hAnsi="Arial" w:cs="Arial"/>
          <w:color w:val="000000"/>
          <w:sz w:val="32"/>
          <w:szCs w:val="32"/>
          <w:shd w:val="clear" w:color="auto" w:fill="FFFFFF"/>
          <w:lang w:val="en-GB"/>
        </w:rPr>
        <w:t xml:space="preserve"> 2019)</w:t>
      </w:r>
    </w:p>
    <w:p w14:paraId="59E573CB" w14:textId="52980E28" w:rsidR="00343563" w:rsidRDefault="000D72E2" w:rsidP="00D657BC">
      <w:pPr>
        <w:jc w:val="both"/>
        <w:rPr>
          <w:rFonts w:ascii="Arial" w:hAnsi="Arial" w:cs="Arial"/>
          <w:color w:val="000000"/>
          <w:sz w:val="32"/>
          <w:szCs w:val="32"/>
          <w:shd w:val="clear" w:color="auto" w:fill="FFFFFF"/>
          <w:lang w:val="en-GB"/>
        </w:rPr>
      </w:pPr>
      <w:r>
        <w:rPr>
          <w:rFonts w:ascii="Arial" w:hAnsi="Arial" w:cs="Arial"/>
          <w:sz w:val="32"/>
          <w:szCs w:val="32"/>
          <w:lang w:val="en-GB"/>
        </w:rPr>
        <w:t>E</w:t>
      </w:r>
      <w:r w:rsidR="001355E9">
        <w:rPr>
          <w:rFonts w:ascii="Arial" w:hAnsi="Arial" w:cs="Arial"/>
          <w:sz w:val="32"/>
          <w:szCs w:val="32"/>
          <w:lang w:val="en-GB"/>
        </w:rPr>
        <w:t>xist</w:t>
      </w:r>
      <w:r>
        <w:rPr>
          <w:rFonts w:ascii="Arial" w:hAnsi="Arial" w:cs="Arial"/>
          <w:sz w:val="32"/>
          <w:szCs w:val="32"/>
          <w:lang w:val="en-GB"/>
        </w:rPr>
        <w:t>ed</w:t>
      </w:r>
      <w:r w:rsidR="001355E9">
        <w:rPr>
          <w:rFonts w:ascii="Arial" w:hAnsi="Arial" w:cs="Arial"/>
          <w:sz w:val="32"/>
          <w:szCs w:val="32"/>
          <w:lang w:val="en-GB"/>
        </w:rPr>
        <w:t xml:space="preserve"> several points </w:t>
      </w:r>
      <w:r>
        <w:rPr>
          <w:rFonts w:ascii="Arial" w:hAnsi="Arial" w:cs="Arial"/>
          <w:sz w:val="32"/>
          <w:szCs w:val="32"/>
          <w:lang w:val="en-GB"/>
        </w:rPr>
        <w:t xml:space="preserve">that </w:t>
      </w:r>
      <w:r w:rsidR="001355E9">
        <w:rPr>
          <w:rFonts w:ascii="Arial" w:hAnsi="Arial" w:cs="Arial"/>
          <w:sz w:val="32"/>
          <w:szCs w:val="32"/>
          <w:lang w:val="en-GB"/>
        </w:rPr>
        <w:t>are affect</w:t>
      </w:r>
      <w:r>
        <w:rPr>
          <w:rFonts w:ascii="Arial" w:hAnsi="Arial" w:cs="Arial"/>
          <w:sz w:val="32"/>
          <w:szCs w:val="32"/>
          <w:lang w:val="en-GB"/>
        </w:rPr>
        <w:t xml:space="preserve">ing on students and employers as well on </w:t>
      </w:r>
      <w:r w:rsidR="00E436C7">
        <w:rPr>
          <w:rFonts w:ascii="Arial" w:hAnsi="Arial" w:cs="Arial"/>
          <w:sz w:val="32"/>
          <w:szCs w:val="32"/>
          <w:lang w:val="en-GB"/>
        </w:rPr>
        <w:t>the main id</w:t>
      </w:r>
      <w:r w:rsidR="001355E9">
        <w:rPr>
          <w:rFonts w:ascii="Arial" w:hAnsi="Arial" w:cs="Arial"/>
          <w:sz w:val="32"/>
          <w:szCs w:val="32"/>
          <w:lang w:val="en-GB"/>
        </w:rPr>
        <w:t>ea of virtual learning,</w:t>
      </w:r>
      <w:r w:rsidR="001355E9" w:rsidRPr="001355E9">
        <w:rPr>
          <w:rFonts w:ascii="Arial" w:hAnsi="Arial" w:cs="Arial"/>
          <w:color w:val="000000"/>
          <w:sz w:val="27"/>
          <w:szCs w:val="27"/>
          <w:shd w:val="clear" w:color="auto" w:fill="FFFFFF"/>
          <w:lang w:val="en-GB"/>
        </w:rPr>
        <w:t> </w:t>
      </w:r>
      <w:r w:rsidR="001355E9" w:rsidRPr="001355E9">
        <w:rPr>
          <w:rFonts w:ascii="Arial" w:hAnsi="Arial" w:cs="Arial"/>
          <w:color w:val="000000"/>
          <w:sz w:val="32"/>
          <w:szCs w:val="32"/>
          <w:shd w:val="clear" w:color="auto" w:fill="FFFFFF"/>
          <w:lang w:val="en-GB"/>
        </w:rPr>
        <w:t>the importance of meaningful interaction between students and</w:t>
      </w:r>
      <w:r w:rsidR="00587926">
        <w:rPr>
          <w:rFonts w:ascii="Arial" w:hAnsi="Arial" w:cs="Arial"/>
          <w:color w:val="000000"/>
          <w:sz w:val="32"/>
          <w:szCs w:val="32"/>
          <w:shd w:val="clear" w:color="auto" w:fill="FFFFFF"/>
          <w:lang w:val="en-GB"/>
        </w:rPr>
        <w:t xml:space="preserve"> lecturer </w:t>
      </w:r>
      <w:r w:rsidR="001355E9" w:rsidRPr="001355E9">
        <w:rPr>
          <w:rFonts w:ascii="Arial" w:hAnsi="Arial" w:cs="Arial"/>
          <w:color w:val="000000"/>
          <w:sz w:val="32"/>
          <w:szCs w:val="32"/>
          <w:shd w:val="clear" w:color="auto" w:fill="FFFFFF"/>
          <w:lang w:val="en-GB"/>
        </w:rPr>
        <w:t>members</w:t>
      </w:r>
      <w:r w:rsidR="001355E9">
        <w:rPr>
          <w:rFonts w:ascii="Arial" w:hAnsi="Arial" w:cs="Arial"/>
          <w:color w:val="000000"/>
          <w:sz w:val="32"/>
          <w:szCs w:val="32"/>
          <w:shd w:val="clear" w:color="auto" w:fill="FFFFFF"/>
          <w:lang w:val="en-GB"/>
        </w:rPr>
        <w:t>,</w:t>
      </w:r>
      <w:r w:rsidR="00E436C7">
        <w:rPr>
          <w:rFonts w:ascii="Arial" w:hAnsi="Arial" w:cs="Arial"/>
          <w:color w:val="000000"/>
          <w:sz w:val="32"/>
          <w:szCs w:val="32"/>
          <w:shd w:val="clear" w:color="auto" w:fill="FFFFFF"/>
          <w:lang w:val="en-GB"/>
        </w:rPr>
        <w:t xml:space="preserve"> finding out </w:t>
      </w:r>
      <w:r w:rsidR="001355E9" w:rsidRPr="001355E9">
        <w:rPr>
          <w:rFonts w:ascii="Arial" w:hAnsi="Arial" w:cs="Arial"/>
          <w:color w:val="000000"/>
          <w:sz w:val="32"/>
          <w:szCs w:val="32"/>
          <w:shd w:val="clear" w:color="auto" w:fill="FFFFFF"/>
          <w:lang w:val="en-GB"/>
        </w:rPr>
        <w:t>a lack of sufficient interaction</w:t>
      </w:r>
      <w:r w:rsidR="00E436C7">
        <w:rPr>
          <w:rFonts w:ascii="Arial" w:hAnsi="Arial" w:cs="Arial"/>
          <w:color w:val="000000"/>
          <w:sz w:val="32"/>
          <w:szCs w:val="32"/>
          <w:shd w:val="clear" w:color="auto" w:fill="FFFFFF"/>
          <w:lang w:val="en-GB"/>
        </w:rPr>
        <w:t>,</w:t>
      </w:r>
      <w:r w:rsidR="007F10D2">
        <w:rPr>
          <w:rFonts w:ascii="Arial" w:hAnsi="Arial" w:cs="Arial"/>
          <w:color w:val="000000"/>
          <w:sz w:val="32"/>
          <w:szCs w:val="32"/>
          <w:shd w:val="clear" w:color="auto" w:fill="FFFFFF"/>
          <w:lang w:val="en-GB"/>
        </w:rPr>
        <w:t xml:space="preserve"> although nowadays existing a kind of distance learning that running with this method and is specialist on the management</w:t>
      </w:r>
      <w:r w:rsidR="00BC7EB1">
        <w:rPr>
          <w:rFonts w:ascii="Arial" w:hAnsi="Arial" w:cs="Arial"/>
          <w:color w:val="000000"/>
          <w:sz w:val="32"/>
          <w:szCs w:val="32"/>
          <w:shd w:val="clear" w:color="auto" w:fill="FFFFFF"/>
          <w:lang w:val="en-GB"/>
        </w:rPr>
        <w:t xml:space="preserve"> at the same time one impediment to progress on this new technology is doesn’t have access to internet Wi-Fi or the essential technology to be online</w:t>
      </w:r>
    </w:p>
    <w:p w14:paraId="0D3EA9F4" w14:textId="2E640573" w:rsidR="003D4406" w:rsidRPr="004B544E" w:rsidRDefault="003D4406">
      <w:pPr>
        <w:rPr>
          <w:rFonts w:ascii="Arial" w:hAnsi="Arial" w:cs="Arial"/>
          <w:sz w:val="40"/>
          <w:szCs w:val="40"/>
          <w:lang w:val="en-GB"/>
        </w:rPr>
      </w:pPr>
    </w:p>
    <w:p w14:paraId="6337EE83" w14:textId="599A2980" w:rsidR="003D4406" w:rsidRDefault="003D4406" w:rsidP="001054AD">
      <w:pPr>
        <w:pStyle w:val="Heading1"/>
        <w:numPr>
          <w:ilvl w:val="0"/>
          <w:numId w:val="4"/>
        </w:numPr>
        <w:jc w:val="both"/>
        <w:rPr>
          <w:rFonts w:ascii="Arial" w:hAnsi="Arial" w:cs="Arial"/>
          <w:sz w:val="40"/>
          <w:szCs w:val="40"/>
        </w:rPr>
      </w:pPr>
      <w:bookmarkStart w:id="2" w:name="_Toc40097306"/>
      <w:r w:rsidRPr="000D25C7">
        <w:rPr>
          <w:rFonts w:ascii="Arial" w:hAnsi="Arial" w:cs="Arial"/>
          <w:sz w:val="40"/>
          <w:szCs w:val="40"/>
        </w:rPr>
        <w:lastRenderedPageBreak/>
        <w:t>Rationale</w:t>
      </w:r>
      <w:bookmarkEnd w:id="2"/>
      <w:r w:rsidR="00BD67D7">
        <w:rPr>
          <w:rFonts w:ascii="Arial" w:hAnsi="Arial" w:cs="Arial"/>
          <w:sz w:val="40"/>
          <w:szCs w:val="40"/>
        </w:rPr>
        <w:t xml:space="preserve"> </w:t>
      </w:r>
    </w:p>
    <w:p w14:paraId="5BBC3D5B" w14:textId="77777777" w:rsidR="001814D3" w:rsidRPr="001814D3" w:rsidRDefault="001814D3" w:rsidP="001054AD">
      <w:pPr>
        <w:jc w:val="both"/>
      </w:pPr>
    </w:p>
    <w:p w14:paraId="4C1D9BC7" w14:textId="2DFE3D9B" w:rsidR="001054AD" w:rsidRPr="00312B78" w:rsidRDefault="00104ECD" w:rsidP="001054AD">
      <w:pPr>
        <w:pStyle w:val="ListParagraph"/>
        <w:ind w:left="1080"/>
        <w:jc w:val="both"/>
        <w:rPr>
          <w:rFonts w:ascii="Arial" w:hAnsi="Arial" w:cs="Arial"/>
          <w:sz w:val="32"/>
          <w:szCs w:val="32"/>
          <w:lang w:val="en-GB"/>
        </w:rPr>
      </w:pPr>
      <w:r>
        <w:rPr>
          <w:rFonts w:ascii="Arial" w:hAnsi="Arial" w:cs="Arial"/>
          <w:sz w:val="32"/>
          <w:szCs w:val="32"/>
          <w:lang w:val="en-GB"/>
        </w:rPr>
        <w:t>Principally</w:t>
      </w:r>
      <w:r w:rsidR="008F7918">
        <w:rPr>
          <w:rFonts w:ascii="Arial" w:hAnsi="Arial" w:cs="Arial"/>
          <w:sz w:val="32"/>
          <w:szCs w:val="32"/>
          <w:lang w:val="en-GB"/>
        </w:rPr>
        <w:t xml:space="preserve"> </w:t>
      </w:r>
      <w:r>
        <w:rPr>
          <w:rFonts w:ascii="Arial" w:hAnsi="Arial" w:cs="Arial"/>
          <w:sz w:val="32"/>
          <w:szCs w:val="32"/>
          <w:lang w:val="en-GB"/>
        </w:rPr>
        <w:t xml:space="preserve"> the intention of</w:t>
      </w:r>
      <w:r w:rsidR="00AA49C6">
        <w:rPr>
          <w:rFonts w:ascii="Arial" w:hAnsi="Arial" w:cs="Arial"/>
          <w:sz w:val="32"/>
          <w:szCs w:val="32"/>
          <w:lang w:val="en-GB"/>
        </w:rPr>
        <w:t xml:space="preserve"> make this survey will</w:t>
      </w:r>
      <w:r>
        <w:rPr>
          <w:rFonts w:ascii="Arial" w:hAnsi="Arial" w:cs="Arial"/>
          <w:sz w:val="32"/>
          <w:szCs w:val="32"/>
          <w:lang w:val="en-GB"/>
        </w:rPr>
        <w:t xml:space="preserve"> </w:t>
      </w:r>
      <w:r w:rsidR="00911EFB">
        <w:rPr>
          <w:rFonts w:ascii="Arial" w:hAnsi="Arial" w:cs="Arial"/>
          <w:sz w:val="32"/>
          <w:szCs w:val="32"/>
          <w:lang w:val="en-GB"/>
        </w:rPr>
        <w:t>know</w:t>
      </w:r>
      <w:r>
        <w:rPr>
          <w:rFonts w:ascii="Arial" w:hAnsi="Arial" w:cs="Arial"/>
          <w:sz w:val="32"/>
          <w:szCs w:val="32"/>
          <w:lang w:val="en-GB"/>
        </w:rPr>
        <w:t xml:space="preserve"> certain </w:t>
      </w:r>
      <w:r w:rsidR="00911EFB">
        <w:rPr>
          <w:rFonts w:ascii="Arial" w:hAnsi="Arial" w:cs="Arial"/>
          <w:sz w:val="32"/>
          <w:szCs w:val="32"/>
          <w:lang w:val="en-GB"/>
        </w:rPr>
        <w:t>things about</w:t>
      </w:r>
      <w:r>
        <w:rPr>
          <w:rFonts w:ascii="Arial" w:hAnsi="Arial" w:cs="Arial"/>
          <w:sz w:val="32"/>
          <w:szCs w:val="32"/>
          <w:lang w:val="en-GB"/>
        </w:rPr>
        <w:t xml:space="preserve"> what is the impact on each students</w:t>
      </w:r>
      <w:r w:rsidR="00AA49C6">
        <w:rPr>
          <w:rFonts w:ascii="Arial" w:hAnsi="Arial" w:cs="Arial"/>
          <w:sz w:val="32"/>
          <w:szCs w:val="32"/>
          <w:lang w:val="en-GB"/>
        </w:rPr>
        <w:t xml:space="preserve"> studying on this way or at least during this experience what types of problems they found out </w:t>
      </w:r>
      <w:r>
        <w:rPr>
          <w:rFonts w:ascii="Arial" w:hAnsi="Arial" w:cs="Arial"/>
          <w:sz w:val="32"/>
          <w:szCs w:val="32"/>
          <w:lang w:val="en-GB"/>
        </w:rPr>
        <w:t xml:space="preserve"> </w:t>
      </w:r>
      <w:r w:rsidR="00911EFB">
        <w:rPr>
          <w:rFonts w:ascii="Arial" w:hAnsi="Arial" w:cs="Arial"/>
          <w:sz w:val="32"/>
          <w:szCs w:val="32"/>
          <w:lang w:val="en-GB"/>
        </w:rPr>
        <w:t>pretend</w:t>
      </w:r>
      <w:r>
        <w:rPr>
          <w:rFonts w:ascii="Arial" w:hAnsi="Arial" w:cs="Arial"/>
          <w:sz w:val="32"/>
          <w:szCs w:val="32"/>
          <w:lang w:val="en-GB"/>
        </w:rPr>
        <w:t>ing</w:t>
      </w:r>
      <w:r w:rsidR="00911EFB">
        <w:rPr>
          <w:rFonts w:ascii="Arial" w:hAnsi="Arial" w:cs="Arial"/>
          <w:sz w:val="32"/>
          <w:szCs w:val="32"/>
          <w:lang w:val="en-GB"/>
        </w:rPr>
        <w:t xml:space="preserve"> t</w:t>
      </w:r>
      <w:r w:rsidR="00AA49C6">
        <w:rPr>
          <w:rFonts w:ascii="Arial" w:hAnsi="Arial" w:cs="Arial"/>
          <w:sz w:val="32"/>
          <w:szCs w:val="32"/>
          <w:lang w:val="en-GB"/>
        </w:rPr>
        <w:t>ake</w:t>
      </w:r>
      <w:r w:rsidR="00911EFB">
        <w:rPr>
          <w:rFonts w:ascii="Arial" w:hAnsi="Arial" w:cs="Arial"/>
          <w:sz w:val="32"/>
          <w:szCs w:val="32"/>
          <w:lang w:val="en-GB"/>
        </w:rPr>
        <w:t xml:space="preserve"> advantages and disadvantage</w:t>
      </w:r>
      <w:r w:rsidR="00AA49C6">
        <w:rPr>
          <w:rFonts w:ascii="Arial" w:hAnsi="Arial" w:cs="Arial"/>
          <w:sz w:val="32"/>
          <w:szCs w:val="32"/>
          <w:lang w:val="en-GB"/>
        </w:rPr>
        <w:t>s on each one</w:t>
      </w:r>
      <w:r>
        <w:rPr>
          <w:rFonts w:ascii="Arial" w:hAnsi="Arial" w:cs="Arial"/>
          <w:sz w:val="32"/>
          <w:szCs w:val="32"/>
          <w:lang w:val="en-GB"/>
        </w:rPr>
        <w:t xml:space="preserve"> </w:t>
      </w:r>
      <w:r w:rsidR="00911EFB">
        <w:rPr>
          <w:rFonts w:ascii="Arial" w:hAnsi="Arial" w:cs="Arial"/>
          <w:sz w:val="32"/>
          <w:szCs w:val="32"/>
          <w:lang w:val="en-GB"/>
        </w:rPr>
        <w:t>and</w:t>
      </w:r>
      <w:r w:rsidR="00AA49C6">
        <w:rPr>
          <w:rFonts w:ascii="Arial" w:hAnsi="Arial" w:cs="Arial"/>
          <w:sz w:val="32"/>
          <w:szCs w:val="32"/>
          <w:lang w:val="en-GB"/>
        </w:rPr>
        <w:t xml:space="preserve"> get their results embodied on different graphs to see the balance respect this new method of education</w:t>
      </w:r>
      <w:r w:rsidR="00B155D7">
        <w:rPr>
          <w:rFonts w:ascii="Arial" w:hAnsi="Arial" w:cs="Arial"/>
          <w:sz w:val="32"/>
          <w:szCs w:val="32"/>
          <w:lang w:val="en-GB"/>
        </w:rPr>
        <w:t xml:space="preserve"> together their answer, </w:t>
      </w:r>
      <w:r w:rsidR="00911EFB">
        <w:rPr>
          <w:rFonts w:ascii="Arial" w:hAnsi="Arial" w:cs="Arial"/>
          <w:sz w:val="32"/>
          <w:szCs w:val="32"/>
          <w:lang w:val="en-GB"/>
        </w:rPr>
        <w:t>achieve the goal</w:t>
      </w:r>
      <w:r w:rsidR="00AE552C">
        <w:rPr>
          <w:rFonts w:ascii="Arial" w:hAnsi="Arial" w:cs="Arial"/>
          <w:sz w:val="32"/>
          <w:szCs w:val="32"/>
          <w:lang w:val="en-GB"/>
        </w:rPr>
        <w:t xml:space="preserve"> </w:t>
      </w:r>
      <w:r w:rsidR="00B155D7">
        <w:rPr>
          <w:rFonts w:ascii="Arial" w:hAnsi="Arial" w:cs="Arial"/>
          <w:sz w:val="32"/>
          <w:szCs w:val="32"/>
          <w:lang w:val="en-GB"/>
        </w:rPr>
        <w:t xml:space="preserve">on a future for the </w:t>
      </w:r>
      <w:r w:rsidR="00AE552C">
        <w:rPr>
          <w:rFonts w:ascii="Arial" w:hAnsi="Arial" w:cs="Arial"/>
          <w:sz w:val="32"/>
          <w:szCs w:val="32"/>
          <w:lang w:val="en-GB"/>
        </w:rPr>
        <w:t>require</w:t>
      </w:r>
      <w:r w:rsidR="00B155D7">
        <w:rPr>
          <w:rFonts w:ascii="Arial" w:hAnsi="Arial" w:cs="Arial"/>
          <w:sz w:val="32"/>
          <w:szCs w:val="32"/>
          <w:lang w:val="en-GB"/>
        </w:rPr>
        <w:t xml:space="preserve"> solutions </w:t>
      </w:r>
      <w:r>
        <w:rPr>
          <w:rFonts w:ascii="Arial" w:hAnsi="Arial" w:cs="Arial"/>
          <w:sz w:val="32"/>
          <w:szCs w:val="32"/>
          <w:lang w:val="en-GB"/>
        </w:rPr>
        <w:t xml:space="preserve">to </w:t>
      </w:r>
      <w:r w:rsidR="00911EFB">
        <w:rPr>
          <w:rFonts w:ascii="Arial" w:hAnsi="Arial" w:cs="Arial"/>
          <w:sz w:val="32"/>
          <w:szCs w:val="32"/>
          <w:lang w:val="en-GB"/>
        </w:rPr>
        <w:t>mak</w:t>
      </w:r>
      <w:r w:rsidR="00AE552C">
        <w:rPr>
          <w:rFonts w:ascii="Arial" w:hAnsi="Arial" w:cs="Arial"/>
          <w:sz w:val="32"/>
          <w:szCs w:val="32"/>
          <w:lang w:val="en-GB"/>
        </w:rPr>
        <w:t>ing ha</w:t>
      </w:r>
      <w:r w:rsidR="00911EFB">
        <w:rPr>
          <w:rFonts w:ascii="Arial" w:hAnsi="Arial" w:cs="Arial"/>
          <w:sz w:val="32"/>
          <w:szCs w:val="32"/>
          <w:lang w:val="en-GB"/>
        </w:rPr>
        <w:t>ppy</w:t>
      </w:r>
      <w:r w:rsidR="00A532DF">
        <w:rPr>
          <w:rFonts w:ascii="Arial" w:hAnsi="Arial" w:cs="Arial"/>
          <w:sz w:val="32"/>
          <w:szCs w:val="32"/>
          <w:lang w:val="en-GB"/>
        </w:rPr>
        <w:t xml:space="preserve"> </w:t>
      </w:r>
      <w:r w:rsidR="00AE552C">
        <w:rPr>
          <w:rFonts w:ascii="Arial" w:hAnsi="Arial" w:cs="Arial"/>
          <w:sz w:val="32"/>
          <w:szCs w:val="32"/>
          <w:lang w:val="en-GB"/>
        </w:rPr>
        <w:t>everyone</w:t>
      </w:r>
      <w:r>
        <w:rPr>
          <w:rFonts w:ascii="Arial" w:hAnsi="Arial" w:cs="Arial"/>
          <w:sz w:val="32"/>
          <w:szCs w:val="32"/>
          <w:lang w:val="en-GB"/>
        </w:rPr>
        <w:t xml:space="preserve"> trough </w:t>
      </w:r>
      <w:r w:rsidR="00B155D7">
        <w:rPr>
          <w:rFonts w:ascii="Arial" w:hAnsi="Arial" w:cs="Arial"/>
          <w:sz w:val="32"/>
          <w:szCs w:val="32"/>
          <w:lang w:val="en-GB"/>
        </w:rPr>
        <w:t>surveys</w:t>
      </w:r>
      <w:r>
        <w:rPr>
          <w:rFonts w:ascii="Arial" w:hAnsi="Arial" w:cs="Arial"/>
          <w:sz w:val="32"/>
          <w:szCs w:val="32"/>
          <w:lang w:val="en-GB"/>
        </w:rPr>
        <w:t xml:space="preserve"> to correc</w:t>
      </w:r>
      <w:r w:rsidR="001054AD">
        <w:rPr>
          <w:rFonts w:ascii="Arial" w:hAnsi="Arial" w:cs="Arial"/>
          <w:sz w:val="32"/>
          <w:szCs w:val="32"/>
          <w:lang w:val="en-GB"/>
        </w:rPr>
        <w:t xml:space="preserve">t </w:t>
      </w:r>
      <w:r w:rsidR="00B155D7">
        <w:rPr>
          <w:rFonts w:ascii="Arial" w:hAnsi="Arial" w:cs="Arial"/>
          <w:sz w:val="32"/>
          <w:szCs w:val="32"/>
          <w:lang w:val="en-GB"/>
        </w:rPr>
        <w:t>many ways to study and facilitate accessibility</w:t>
      </w:r>
      <w:r w:rsidR="00A222F5">
        <w:rPr>
          <w:rFonts w:ascii="Arial" w:hAnsi="Arial" w:cs="Arial"/>
          <w:sz w:val="32"/>
          <w:szCs w:val="32"/>
          <w:lang w:val="en-GB"/>
        </w:rPr>
        <w:t>.</w:t>
      </w:r>
    </w:p>
    <w:p w14:paraId="757629D4" w14:textId="26EDF969" w:rsidR="001054AD" w:rsidRDefault="001054AD" w:rsidP="001054AD">
      <w:pPr>
        <w:jc w:val="both"/>
        <w:rPr>
          <w:rFonts w:ascii="Arial" w:hAnsi="Arial" w:cs="Arial"/>
          <w:sz w:val="32"/>
          <w:szCs w:val="32"/>
          <w:lang w:val="en-GB"/>
        </w:rPr>
      </w:pPr>
    </w:p>
    <w:p w14:paraId="3ED4C465" w14:textId="77777777" w:rsidR="001054AD" w:rsidRDefault="001054AD" w:rsidP="001054AD">
      <w:pPr>
        <w:jc w:val="both"/>
        <w:rPr>
          <w:rFonts w:ascii="Arial" w:hAnsi="Arial" w:cs="Arial"/>
          <w:sz w:val="32"/>
          <w:szCs w:val="32"/>
          <w:lang w:val="en-GB"/>
        </w:rPr>
      </w:pPr>
    </w:p>
    <w:p w14:paraId="51D3F821" w14:textId="77777777" w:rsidR="00312B78" w:rsidRDefault="00F2453D" w:rsidP="001054AD">
      <w:pPr>
        <w:pStyle w:val="Heading2"/>
        <w:numPr>
          <w:ilvl w:val="0"/>
          <w:numId w:val="4"/>
        </w:numPr>
        <w:jc w:val="both"/>
        <w:rPr>
          <w:rFonts w:ascii="Arial" w:hAnsi="Arial" w:cs="Arial"/>
          <w:sz w:val="40"/>
          <w:szCs w:val="40"/>
          <w:lang w:val="en-GB"/>
        </w:rPr>
      </w:pPr>
      <w:bookmarkStart w:id="3" w:name="_Toc40097307"/>
      <w:r w:rsidRPr="00F2453D">
        <w:rPr>
          <w:rFonts w:ascii="Arial" w:hAnsi="Arial" w:cs="Arial"/>
          <w:sz w:val="40"/>
          <w:szCs w:val="40"/>
          <w:lang w:val="en-GB"/>
        </w:rPr>
        <w:t>Objectives</w:t>
      </w:r>
      <w:bookmarkEnd w:id="3"/>
      <w:r w:rsidRPr="00F2453D">
        <w:rPr>
          <w:rFonts w:ascii="Arial" w:hAnsi="Arial" w:cs="Arial"/>
          <w:sz w:val="40"/>
          <w:szCs w:val="40"/>
          <w:lang w:val="en-GB"/>
        </w:rPr>
        <w:t xml:space="preserve"> </w:t>
      </w:r>
    </w:p>
    <w:p w14:paraId="38B96C52" w14:textId="5FCDCDC0" w:rsidR="003D4406" w:rsidRPr="00F2453D" w:rsidRDefault="00312B78" w:rsidP="001054AD">
      <w:pPr>
        <w:pStyle w:val="ListParagraph"/>
        <w:ind w:left="1080"/>
        <w:jc w:val="both"/>
        <w:rPr>
          <w:rFonts w:ascii="Arial" w:hAnsi="Arial" w:cs="Arial"/>
          <w:sz w:val="40"/>
          <w:szCs w:val="40"/>
          <w:lang w:val="en-GB"/>
        </w:rPr>
      </w:pPr>
      <w:r w:rsidRPr="00312B78">
        <w:rPr>
          <w:rFonts w:ascii="Arial" w:hAnsi="Arial" w:cs="Arial"/>
          <w:sz w:val="32"/>
          <w:szCs w:val="32"/>
          <w:lang w:val="en-GB"/>
        </w:rPr>
        <w:t>Apparently with the previous data collection of Virtual learning environmen</w:t>
      </w:r>
      <w:r w:rsidR="000C5A00">
        <w:rPr>
          <w:rFonts w:ascii="Arial" w:hAnsi="Arial" w:cs="Arial"/>
          <w:sz w:val="32"/>
          <w:szCs w:val="32"/>
          <w:lang w:val="en-GB"/>
        </w:rPr>
        <w:t xml:space="preserve">t </w:t>
      </w:r>
      <w:r w:rsidRPr="00312B78">
        <w:rPr>
          <w:rFonts w:ascii="Arial" w:hAnsi="Arial" w:cs="Arial"/>
          <w:sz w:val="32"/>
          <w:szCs w:val="32"/>
          <w:lang w:val="en-GB"/>
        </w:rPr>
        <w:t>suggest</w:t>
      </w:r>
      <w:r w:rsidR="000C5A00">
        <w:rPr>
          <w:rFonts w:ascii="Arial" w:hAnsi="Arial" w:cs="Arial"/>
          <w:sz w:val="32"/>
          <w:szCs w:val="32"/>
          <w:lang w:val="en-GB"/>
        </w:rPr>
        <w:t xml:space="preserve"> </w:t>
      </w:r>
      <w:r w:rsidRPr="00312B78">
        <w:rPr>
          <w:rFonts w:ascii="Arial" w:hAnsi="Arial" w:cs="Arial"/>
          <w:sz w:val="32"/>
          <w:szCs w:val="32"/>
          <w:lang w:val="en-GB"/>
        </w:rPr>
        <w:t xml:space="preserve">people </w:t>
      </w:r>
      <w:r w:rsidR="000C5A00">
        <w:rPr>
          <w:rFonts w:ascii="Arial" w:hAnsi="Arial" w:cs="Arial"/>
          <w:sz w:val="32"/>
          <w:szCs w:val="32"/>
          <w:lang w:val="en-GB"/>
        </w:rPr>
        <w:t xml:space="preserve">to </w:t>
      </w:r>
      <w:r w:rsidRPr="00312B78">
        <w:rPr>
          <w:rFonts w:ascii="Arial" w:hAnsi="Arial" w:cs="Arial"/>
          <w:sz w:val="32"/>
          <w:szCs w:val="32"/>
          <w:lang w:val="en-GB"/>
        </w:rPr>
        <w:t>decide</w:t>
      </w:r>
      <w:r w:rsidR="000C5A00">
        <w:rPr>
          <w:rFonts w:ascii="Arial" w:hAnsi="Arial" w:cs="Arial"/>
          <w:sz w:val="32"/>
          <w:szCs w:val="32"/>
          <w:lang w:val="en-GB"/>
        </w:rPr>
        <w:t xml:space="preserve"> on </w:t>
      </w:r>
      <w:r w:rsidRPr="00312B78">
        <w:rPr>
          <w:rFonts w:ascii="Arial" w:hAnsi="Arial" w:cs="Arial"/>
          <w:sz w:val="32"/>
          <w:szCs w:val="32"/>
          <w:lang w:val="en-GB"/>
        </w:rPr>
        <w:t xml:space="preserve"> share </w:t>
      </w:r>
      <w:r w:rsidR="000C5A00">
        <w:rPr>
          <w:rFonts w:ascii="Arial" w:hAnsi="Arial" w:cs="Arial"/>
          <w:sz w:val="32"/>
          <w:szCs w:val="32"/>
          <w:lang w:val="en-GB"/>
        </w:rPr>
        <w:t xml:space="preserve">aptitudes giving </w:t>
      </w:r>
      <w:r w:rsidRPr="00312B78">
        <w:rPr>
          <w:rFonts w:ascii="Arial" w:hAnsi="Arial" w:cs="Arial"/>
          <w:sz w:val="32"/>
          <w:szCs w:val="32"/>
          <w:lang w:val="en-GB"/>
        </w:rPr>
        <w:t>their point of view that it help me in this situation to process and arrange in order to have a clear data with the total results</w:t>
      </w:r>
      <w:r w:rsidR="00402831">
        <w:rPr>
          <w:rFonts w:ascii="Arial" w:hAnsi="Arial" w:cs="Arial"/>
          <w:sz w:val="32"/>
          <w:szCs w:val="32"/>
          <w:lang w:val="en-GB"/>
        </w:rPr>
        <w:t xml:space="preserve"> getting benefits or solutions on each question section </w:t>
      </w:r>
      <w:r w:rsidRPr="00312B78">
        <w:rPr>
          <w:rFonts w:ascii="Arial" w:hAnsi="Arial" w:cs="Arial"/>
          <w:sz w:val="32"/>
          <w:szCs w:val="32"/>
          <w:lang w:val="en-GB"/>
        </w:rPr>
        <w:t>already select by</w:t>
      </w:r>
      <w:r w:rsidR="00402831">
        <w:rPr>
          <w:rFonts w:ascii="Arial" w:hAnsi="Arial" w:cs="Arial"/>
          <w:sz w:val="32"/>
          <w:szCs w:val="32"/>
          <w:lang w:val="en-GB"/>
        </w:rPr>
        <w:t xml:space="preserve"> me, in this case, </w:t>
      </w:r>
      <w:r w:rsidRPr="00312B78">
        <w:rPr>
          <w:rFonts w:ascii="Arial" w:hAnsi="Arial" w:cs="Arial"/>
          <w:sz w:val="32"/>
          <w:szCs w:val="32"/>
          <w:lang w:val="en-GB"/>
        </w:rPr>
        <w:t>with this results the main objective of need this research</w:t>
      </w:r>
      <w:r w:rsidR="00402831">
        <w:rPr>
          <w:rFonts w:ascii="Arial" w:hAnsi="Arial" w:cs="Arial"/>
          <w:sz w:val="32"/>
          <w:szCs w:val="32"/>
          <w:lang w:val="en-GB"/>
        </w:rPr>
        <w:t xml:space="preserve"> is </w:t>
      </w:r>
      <w:r w:rsidRPr="00312B78">
        <w:rPr>
          <w:rFonts w:ascii="Arial" w:hAnsi="Arial" w:cs="Arial"/>
          <w:sz w:val="32"/>
          <w:szCs w:val="32"/>
          <w:lang w:val="en-GB"/>
        </w:rPr>
        <w:t xml:space="preserve"> gaining insights into particulars surveys methods will be identify key areas for further exploration</w:t>
      </w:r>
      <w:r w:rsidR="00402831">
        <w:rPr>
          <w:rFonts w:ascii="Arial" w:hAnsi="Arial" w:cs="Arial"/>
          <w:sz w:val="32"/>
          <w:szCs w:val="32"/>
          <w:lang w:val="en-GB"/>
        </w:rPr>
        <w:t>.</w:t>
      </w:r>
      <w:r w:rsidR="003D4406" w:rsidRPr="00F2453D">
        <w:rPr>
          <w:rFonts w:ascii="Arial" w:hAnsi="Arial" w:cs="Arial"/>
          <w:sz w:val="40"/>
          <w:szCs w:val="40"/>
          <w:lang w:val="en-GB"/>
        </w:rPr>
        <w:br w:type="page"/>
      </w:r>
    </w:p>
    <w:p w14:paraId="553E92AA" w14:textId="54209465" w:rsidR="003D4406" w:rsidRDefault="00B4047B" w:rsidP="000D25C7">
      <w:pPr>
        <w:pStyle w:val="Heading1"/>
        <w:numPr>
          <w:ilvl w:val="0"/>
          <w:numId w:val="4"/>
        </w:numPr>
        <w:rPr>
          <w:rFonts w:ascii="Arial" w:hAnsi="Arial" w:cs="Arial"/>
          <w:sz w:val="40"/>
          <w:szCs w:val="40"/>
        </w:rPr>
      </w:pPr>
      <w:bookmarkStart w:id="4" w:name="_Toc40097308"/>
      <w:r>
        <w:rPr>
          <w:rFonts w:ascii="Arial" w:hAnsi="Arial" w:cs="Arial"/>
          <w:sz w:val="40"/>
          <w:szCs w:val="40"/>
        </w:rPr>
        <w:lastRenderedPageBreak/>
        <w:t>0</w:t>
      </w:r>
      <w:r w:rsidR="00B372B5">
        <w:rPr>
          <w:rFonts w:ascii="Arial" w:hAnsi="Arial" w:cs="Arial"/>
          <w:sz w:val="40"/>
          <w:szCs w:val="40"/>
        </w:rPr>
        <w:t xml:space="preserve"> </w:t>
      </w:r>
      <w:r w:rsidR="003D4406" w:rsidRPr="000D25C7">
        <w:rPr>
          <w:rFonts w:ascii="Arial" w:hAnsi="Arial" w:cs="Arial"/>
          <w:sz w:val="40"/>
          <w:szCs w:val="40"/>
        </w:rPr>
        <w:t>Methodology</w:t>
      </w:r>
      <w:bookmarkEnd w:id="4"/>
      <w:r w:rsidR="003D4406" w:rsidRPr="000D25C7">
        <w:rPr>
          <w:rFonts w:ascii="Arial" w:hAnsi="Arial" w:cs="Arial"/>
          <w:sz w:val="40"/>
          <w:szCs w:val="40"/>
        </w:rPr>
        <w:t xml:space="preserve"> </w:t>
      </w:r>
    </w:p>
    <w:p w14:paraId="2B196630" w14:textId="77777777" w:rsidR="00B4047B" w:rsidRPr="00B4047B" w:rsidRDefault="00B4047B" w:rsidP="00B4047B"/>
    <w:p w14:paraId="217A542C" w14:textId="644FC03D" w:rsidR="00182D78" w:rsidRPr="00182D78" w:rsidRDefault="00667E57" w:rsidP="00182D78">
      <w:pPr>
        <w:pStyle w:val="Heading2"/>
        <w:numPr>
          <w:ilvl w:val="1"/>
          <w:numId w:val="4"/>
        </w:numPr>
        <w:rPr>
          <w:rFonts w:ascii="Arial" w:hAnsi="Arial" w:cs="Arial"/>
          <w:sz w:val="32"/>
          <w:szCs w:val="32"/>
        </w:rPr>
      </w:pPr>
      <w:bookmarkStart w:id="5" w:name="_Toc40097309"/>
      <w:r w:rsidRPr="00667E57">
        <w:rPr>
          <w:rFonts w:ascii="Arial" w:hAnsi="Arial" w:cs="Arial"/>
          <w:sz w:val="32"/>
          <w:szCs w:val="32"/>
        </w:rPr>
        <w:t>Data collection</w:t>
      </w:r>
      <w:bookmarkEnd w:id="5"/>
      <w:r w:rsidRPr="00667E57">
        <w:rPr>
          <w:rFonts w:ascii="Arial" w:hAnsi="Arial" w:cs="Arial"/>
          <w:sz w:val="32"/>
          <w:szCs w:val="32"/>
        </w:rPr>
        <w:t xml:space="preserve"> </w:t>
      </w:r>
    </w:p>
    <w:p w14:paraId="173DFA62" w14:textId="1FB35B71" w:rsidR="003757EB" w:rsidRPr="00182D78" w:rsidRDefault="00617A4C" w:rsidP="00D657BC">
      <w:pPr>
        <w:jc w:val="both"/>
        <w:rPr>
          <w:rFonts w:ascii="Arial" w:hAnsi="Arial" w:cs="Arial"/>
          <w:sz w:val="32"/>
          <w:szCs w:val="32"/>
          <w:lang w:val="en-GB"/>
        </w:rPr>
      </w:pPr>
      <w:r w:rsidRPr="00182D78">
        <w:rPr>
          <w:rFonts w:ascii="Arial" w:hAnsi="Arial" w:cs="Arial"/>
          <w:sz w:val="32"/>
          <w:szCs w:val="32"/>
          <w:lang w:val="en-GB"/>
        </w:rPr>
        <w:t xml:space="preserve">This process of measuring information of an extend variables of interest </w:t>
      </w:r>
      <w:r w:rsidR="00D30F8C" w:rsidRPr="00182D78">
        <w:rPr>
          <w:rFonts w:ascii="Arial" w:hAnsi="Arial" w:cs="Arial"/>
          <w:sz w:val="32"/>
          <w:szCs w:val="32"/>
          <w:lang w:val="en-GB"/>
        </w:rPr>
        <w:t xml:space="preserve">keep have an organization of each decision based on arguments are made using </w:t>
      </w:r>
      <w:r w:rsidR="003757EB" w:rsidRPr="00182D78">
        <w:rPr>
          <w:rFonts w:ascii="Arial" w:hAnsi="Arial" w:cs="Arial"/>
          <w:sz w:val="32"/>
          <w:szCs w:val="32"/>
          <w:lang w:val="en-GB"/>
        </w:rPr>
        <w:t xml:space="preserve">a </w:t>
      </w:r>
      <w:r w:rsidR="00D30F8C" w:rsidRPr="00182D78">
        <w:rPr>
          <w:rFonts w:ascii="Arial" w:hAnsi="Arial" w:cs="Arial"/>
          <w:sz w:val="32"/>
          <w:szCs w:val="32"/>
          <w:lang w:val="en-GB"/>
        </w:rPr>
        <w:t>valid data</w:t>
      </w:r>
      <w:r w:rsidR="003757EB" w:rsidRPr="00182D78">
        <w:rPr>
          <w:rFonts w:ascii="Arial" w:hAnsi="Arial" w:cs="Arial"/>
          <w:sz w:val="32"/>
          <w:szCs w:val="32"/>
          <w:lang w:val="en-GB"/>
        </w:rPr>
        <w:t>.</w:t>
      </w:r>
    </w:p>
    <w:p w14:paraId="1D13DE4F" w14:textId="4112B6C9" w:rsidR="003D4406" w:rsidRDefault="003757EB" w:rsidP="00D657BC">
      <w:pPr>
        <w:jc w:val="both"/>
        <w:rPr>
          <w:rFonts w:ascii="Arial" w:hAnsi="Arial" w:cs="Arial"/>
          <w:sz w:val="32"/>
          <w:szCs w:val="32"/>
          <w:lang w:val="en-GB"/>
        </w:rPr>
      </w:pPr>
      <w:r w:rsidRPr="00182D78">
        <w:rPr>
          <w:rFonts w:ascii="Arial" w:hAnsi="Arial" w:cs="Arial"/>
          <w:sz w:val="32"/>
          <w:szCs w:val="32"/>
          <w:lang w:val="en-GB"/>
        </w:rPr>
        <w:t xml:space="preserve">On the next questionnaire I </w:t>
      </w:r>
      <w:r w:rsidR="00EE0AEC" w:rsidRPr="00182D78">
        <w:rPr>
          <w:rFonts w:ascii="Arial" w:hAnsi="Arial" w:cs="Arial"/>
          <w:sz w:val="32"/>
          <w:szCs w:val="32"/>
          <w:lang w:val="en-GB"/>
        </w:rPr>
        <w:t>designed</w:t>
      </w:r>
      <w:r w:rsidRPr="00182D78">
        <w:rPr>
          <w:rFonts w:ascii="Arial" w:hAnsi="Arial" w:cs="Arial"/>
          <w:sz w:val="32"/>
          <w:szCs w:val="32"/>
          <w:lang w:val="en-GB"/>
        </w:rPr>
        <w:t xml:space="preserve"> eight questions based on Virtual learning environment</w:t>
      </w:r>
      <w:r w:rsidR="001E05DD" w:rsidRPr="00182D78">
        <w:rPr>
          <w:rFonts w:ascii="Arial" w:hAnsi="Arial" w:cs="Arial"/>
          <w:sz w:val="32"/>
          <w:szCs w:val="32"/>
          <w:lang w:val="en-GB"/>
        </w:rPr>
        <w:t xml:space="preserve"> face to students</w:t>
      </w:r>
      <w:r w:rsidRPr="00182D78">
        <w:rPr>
          <w:rFonts w:ascii="Arial" w:hAnsi="Arial" w:cs="Arial"/>
          <w:sz w:val="32"/>
          <w:szCs w:val="32"/>
          <w:lang w:val="en-GB"/>
        </w:rPr>
        <w:t>, where I included three of them as opened</w:t>
      </w:r>
      <w:r w:rsidR="00B94B93">
        <w:rPr>
          <w:rFonts w:ascii="Arial" w:hAnsi="Arial" w:cs="Arial"/>
          <w:sz w:val="32"/>
          <w:szCs w:val="32"/>
          <w:lang w:val="en-GB"/>
        </w:rPr>
        <w:t>-ended</w:t>
      </w:r>
      <w:r w:rsidRPr="00182D78">
        <w:rPr>
          <w:rFonts w:ascii="Arial" w:hAnsi="Arial" w:cs="Arial"/>
          <w:sz w:val="32"/>
          <w:szCs w:val="32"/>
          <w:lang w:val="en-GB"/>
        </w:rPr>
        <w:t xml:space="preserve"> question and others with multiple option around to five complex but short options to a </w:t>
      </w:r>
      <w:r w:rsidR="009B353F" w:rsidRPr="00182D78">
        <w:rPr>
          <w:rFonts w:ascii="Arial" w:hAnsi="Arial" w:cs="Arial"/>
          <w:sz w:val="32"/>
          <w:szCs w:val="32"/>
          <w:lang w:val="en-GB"/>
        </w:rPr>
        <w:t xml:space="preserve">clear answer and </w:t>
      </w:r>
      <w:r w:rsidRPr="00182D78">
        <w:rPr>
          <w:rFonts w:ascii="Arial" w:hAnsi="Arial" w:cs="Arial"/>
          <w:sz w:val="32"/>
          <w:szCs w:val="32"/>
          <w:lang w:val="en-GB"/>
        </w:rPr>
        <w:t xml:space="preserve"> understandable</w:t>
      </w:r>
      <w:r w:rsidR="009B353F" w:rsidRPr="00182D78">
        <w:rPr>
          <w:rFonts w:ascii="Arial" w:hAnsi="Arial" w:cs="Arial"/>
          <w:sz w:val="32"/>
          <w:szCs w:val="32"/>
          <w:lang w:val="en-GB"/>
        </w:rPr>
        <w:t xml:space="preserve"> as well </w:t>
      </w:r>
      <w:r w:rsidR="001E05DD" w:rsidRPr="00182D78">
        <w:rPr>
          <w:rFonts w:ascii="Arial" w:hAnsi="Arial" w:cs="Arial"/>
          <w:sz w:val="32"/>
          <w:szCs w:val="32"/>
          <w:lang w:val="en-GB"/>
        </w:rPr>
        <w:t>for collect</w:t>
      </w:r>
      <w:r w:rsidR="00DB6BC5">
        <w:rPr>
          <w:rFonts w:ascii="Arial" w:hAnsi="Arial" w:cs="Arial"/>
          <w:sz w:val="32"/>
          <w:szCs w:val="32"/>
          <w:lang w:val="en-GB"/>
        </w:rPr>
        <w:t xml:space="preserve"> it</w:t>
      </w:r>
      <w:r w:rsidR="001E05DD" w:rsidRPr="00182D78">
        <w:rPr>
          <w:rFonts w:ascii="Arial" w:hAnsi="Arial" w:cs="Arial"/>
          <w:sz w:val="32"/>
          <w:szCs w:val="32"/>
          <w:lang w:val="en-GB"/>
        </w:rPr>
        <w:t xml:space="preserve">. </w:t>
      </w:r>
      <w:r w:rsidR="00237719" w:rsidRPr="00182D78">
        <w:rPr>
          <w:rFonts w:ascii="Arial" w:hAnsi="Arial" w:cs="Arial"/>
          <w:sz w:val="32"/>
          <w:szCs w:val="32"/>
          <w:lang w:val="en-GB"/>
        </w:rPr>
        <w:t xml:space="preserve">When this survey was </w:t>
      </w:r>
      <w:r w:rsidR="00E30CE0" w:rsidRPr="00182D78">
        <w:rPr>
          <w:rFonts w:ascii="Arial" w:hAnsi="Arial" w:cs="Arial"/>
          <w:sz w:val="32"/>
          <w:szCs w:val="32"/>
          <w:lang w:val="en-GB"/>
        </w:rPr>
        <w:t>done,</w:t>
      </w:r>
      <w:r w:rsidR="00237719" w:rsidRPr="00182D78">
        <w:rPr>
          <w:rFonts w:ascii="Arial" w:hAnsi="Arial" w:cs="Arial"/>
          <w:sz w:val="32"/>
          <w:szCs w:val="32"/>
          <w:lang w:val="en-GB"/>
        </w:rPr>
        <w:t xml:space="preserve"> I started to distribute out of twenty students to know what will feel regarding this new method of study</w:t>
      </w:r>
      <w:r w:rsidR="00DB6BC5">
        <w:rPr>
          <w:rFonts w:ascii="Arial" w:hAnsi="Arial" w:cs="Arial"/>
          <w:sz w:val="32"/>
          <w:szCs w:val="32"/>
          <w:lang w:val="en-GB"/>
        </w:rPr>
        <w:t xml:space="preserve"> (Moodle).</w:t>
      </w:r>
      <w:r w:rsidR="00CD56B0" w:rsidRPr="00CD56B0">
        <w:rPr>
          <w:rFonts w:ascii="Arial" w:hAnsi="Arial" w:cs="Arial"/>
          <w:sz w:val="32"/>
          <w:szCs w:val="32"/>
          <w:lang w:val="en-GB"/>
        </w:rPr>
        <w:t xml:space="preserve"> </w:t>
      </w:r>
      <w:r w:rsidR="00CD56B0">
        <w:rPr>
          <w:rFonts w:ascii="Arial" w:hAnsi="Arial" w:cs="Arial"/>
          <w:sz w:val="32"/>
          <w:szCs w:val="32"/>
          <w:lang w:val="en-GB"/>
        </w:rPr>
        <w:t>According with this process I get attached on the appendices my two works on the survey made on excel and word format.</w:t>
      </w:r>
    </w:p>
    <w:p w14:paraId="6414B56C" w14:textId="653BB68E" w:rsidR="00DC3EB1" w:rsidRDefault="00A94700" w:rsidP="00D657BC">
      <w:pPr>
        <w:jc w:val="both"/>
        <w:rPr>
          <w:rFonts w:ascii="Arial" w:hAnsi="Arial" w:cs="Arial"/>
          <w:sz w:val="32"/>
          <w:szCs w:val="32"/>
          <w:lang w:val="en-GB"/>
        </w:rPr>
      </w:pPr>
      <w:r>
        <w:rPr>
          <w:rFonts w:ascii="Arial" w:hAnsi="Arial" w:cs="Arial"/>
          <w:sz w:val="32"/>
          <w:szCs w:val="32"/>
          <w:lang w:val="en-GB"/>
        </w:rPr>
        <w:t>We can find out two types of date which are:</w:t>
      </w:r>
    </w:p>
    <w:p w14:paraId="3ED75E25" w14:textId="05D528C0" w:rsidR="00A94700" w:rsidRDefault="00A94700" w:rsidP="00D657BC">
      <w:pPr>
        <w:jc w:val="both"/>
        <w:rPr>
          <w:rFonts w:ascii="Arial" w:hAnsi="Arial" w:cs="Arial"/>
          <w:sz w:val="32"/>
          <w:szCs w:val="32"/>
          <w:lang w:val="en-GB"/>
        </w:rPr>
      </w:pPr>
      <w:r>
        <w:rPr>
          <w:rFonts w:ascii="Arial" w:hAnsi="Arial" w:cs="Arial"/>
          <w:i/>
          <w:iCs/>
          <w:sz w:val="32"/>
          <w:szCs w:val="32"/>
          <w:lang w:val="en-GB"/>
        </w:rPr>
        <w:t xml:space="preserve">Primary </w:t>
      </w:r>
      <w:r w:rsidR="00ED060B">
        <w:rPr>
          <w:rFonts w:ascii="Arial" w:hAnsi="Arial" w:cs="Arial"/>
          <w:i/>
          <w:iCs/>
          <w:sz w:val="32"/>
          <w:szCs w:val="32"/>
          <w:lang w:val="en-GB"/>
        </w:rPr>
        <w:t>D</w:t>
      </w:r>
      <w:r>
        <w:rPr>
          <w:rFonts w:ascii="Arial" w:hAnsi="Arial" w:cs="Arial"/>
          <w:i/>
          <w:iCs/>
          <w:sz w:val="32"/>
          <w:szCs w:val="32"/>
          <w:lang w:val="en-GB"/>
        </w:rPr>
        <w:t xml:space="preserve">ata: </w:t>
      </w:r>
      <w:r>
        <w:rPr>
          <w:rFonts w:ascii="Arial" w:hAnsi="Arial" w:cs="Arial"/>
          <w:sz w:val="32"/>
          <w:szCs w:val="32"/>
          <w:lang w:val="en-GB"/>
        </w:rPr>
        <w:t>Datas are collect by ourselves being reliable because we control how the data is collected and see the quality and the most important none cannot  access to this data; My survey didn’t distributed physically to people because London ran for a complicate situation and we didn’t access to go with our partners and give them surveys instead of this those was send by email.</w:t>
      </w:r>
    </w:p>
    <w:p w14:paraId="25A585F3" w14:textId="4FC002C3" w:rsidR="00ED060B" w:rsidRPr="00ED060B" w:rsidRDefault="00ED060B" w:rsidP="00D657BC">
      <w:pPr>
        <w:jc w:val="both"/>
        <w:rPr>
          <w:rFonts w:ascii="Arial" w:hAnsi="Arial" w:cs="Arial"/>
          <w:sz w:val="32"/>
          <w:szCs w:val="32"/>
          <w:lang w:val="en-GB"/>
        </w:rPr>
      </w:pPr>
      <w:r>
        <w:rPr>
          <w:rFonts w:ascii="Arial" w:hAnsi="Arial" w:cs="Arial"/>
          <w:i/>
          <w:iCs/>
          <w:sz w:val="32"/>
          <w:szCs w:val="32"/>
          <w:lang w:val="en-GB"/>
        </w:rPr>
        <w:t xml:space="preserve">Secondary Data: </w:t>
      </w:r>
      <w:r>
        <w:rPr>
          <w:rFonts w:ascii="Arial" w:hAnsi="Arial" w:cs="Arial"/>
          <w:sz w:val="32"/>
          <w:szCs w:val="32"/>
          <w:lang w:val="en-GB"/>
        </w:rPr>
        <w:t>Some limitations present it</w:t>
      </w:r>
      <w:r w:rsidR="00667BF2">
        <w:rPr>
          <w:rFonts w:ascii="Arial" w:hAnsi="Arial" w:cs="Arial"/>
          <w:sz w:val="32"/>
          <w:szCs w:val="32"/>
          <w:lang w:val="en-GB"/>
        </w:rPr>
        <w:t xml:space="preserve"> through online as I did for my previous survey.</w:t>
      </w:r>
    </w:p>
    <w:p w14:paraId="0FE71DAB" w14:textId="77777777" w:rsidR="00E30CE0" w:rsidRPr="00E30CE0" w:rsidRDefault="00E30CE0" w:rsidP="00E30CE0">
      <w:pPr>
        <w:rPr>
          <w:lang w:val="en-GB"/>
        </w:rPr>
      </w:pPr>
    </w:p>
    <w:p w14:paraId="7559665D" w14:textId="3890D477" w:rsidR="00E30CE0" w:rsidRPr="00E30CE0" w:rsidRDefault="005F45C9" w:rsidP="00E30CE0">
      <w:pPr>
        <w:pStyle w:val="Heading2"/>
        <w:rPr>
          <w:rFonts w:ascii="Arial" w:hAnsi="Arial" w:cs="Arial"/>
          <w:sz w:val="32"/>
          <w:szCs w:val="32"/>
          <w:lang w:val="en-GB"/>
        </w:rPr>
      </w:pPr>
      <w:bookmarkStart w:id="6" w:name="_Toc40097310"/>
      <w:r>
        <w:rPr>
          <w:rFonts w:ascii="Arial" w:hAnsi="Arial" w:cs="Arial"/>
          <w:sz w:val="32"/>
          <w:szCs w:val="32"/>
          <w:lang w:val="en-GB"/>
        </w:rPr>
        <w:t>5.</w:t>
      </w:r>
      <w:r w:rsidR="00E30CE0" w:rsidRPr="00E30CE0">
        <w:rPr>
          <w:rFonts w:ascii="Arial" w:hAnsi="Arial" w:cs="Arial"/>
          <w:sz w:val="32"/>
          <w:szCs w:val="32"/>
          <w:lang w:val="en-GB"/>
        </w:rPr>
        <w:t>2 Quantitative and Qualitative Method</w:t>
      </w:r>
      <w:bookmarkEnd w:id="6"/>
      <w:r w:rsidR="00E30CE0" w:rsidRPr="00E30CE0">
        <w:rPr>
          <w:rFonts w:ascii="Arial" w:hAnsi="Arial" w:cs="Arial"/>
          <w:sz w:val="32"/>
          <w:szCs w:val="32"/>
          <w:lang w:val="en-GB"/>
        </w:rPr>
        <w:t xml:space="preserve"> </w:t>
      </w:r>
    </w:p>
    <w:p w14:paraId="68A5452B" w14:textId="275B6142" w:rsidR="003757EB" w:rsidRDefault="003757EB" w:rsidP="003757EB">
      <w:pPr>
        <w:rPr>
          <w:lang w:val="en-GB"/>
        </w:rPr>
      </w:pPr>
    </w:p>
    <w:p w14:paraId="77AEE442" w14:textId="1EE8EB95" w:rsidR="003757EB" w:rsidRDefault="00B94B93" w:rsidP="00D657BC">
      <w:pPr>
        <w:jc w:val="both"/>
        <w:rPr>
          <w:rFonts w:ascii="Arial" w:hAnsi="Arial" w:cs="Arial"/>
          <w:sz w:val="32"/>
          <w:szCs w:val="32"/>
          <w:lang w:val="en-GB"/>
        </w:rPr>
      </w:pPr>
      <w:r w:rsidRPr="00DE424C">
        <w:rPr>
          <w:rFonts w:ascii="Arial" w:hAnsi="Arial" w:cs="Arial"/>
          <w:b/>
          <w:bCs/>
          <w:sz w:val="32"/>
          <w:szCs w:val="32"/>
          <w:lang w:val="en-GB"/>
        </w:rPr>
        <w:t>Quantitative Research Method:</w:t>
      </w:r>
      <w:r>
        <w:rPr>
          <w:rFonts w:ascii="Arial" w:hAnsi="Arial" w:cs="Arial"/>
          <w:sz w:val="32"/>
          <w:szCs w:val="32"/>
          <w:lang w:val="en-GB"/>
        </w:rPr>
        <w:t xml:space="preserve"> </w:t>
      </w:r>
      <w:r w:rsidR="00CA13D1">
        <w:rPr>
          <w:rFonts w:ascii="Arial" w:hAnsi="Arial" w:cs="Arial"/>
          <w:sz w:val="32"/>
          <w:szCs w:val="32"/>
          <w:lang w:val="en-GB"/>
        </w:rPr>
        <w:t>“</w:t>
      </w:r>
      <w:r w:rsidR="00474761">
        <w:rPr>
          <w:rFonts w:ascii="Arial" w:hAnsi="Arial" w:cs="Arial"/>
          <w:sz w:val="32"/>
          <w:szCs w:val="32"/>
          <w:lang w:val="en-GB"/>
        </w:rPr>
        <w:t>Generalized results from a sample to the population of interest</w:t>
      </w:r>
      <w:r w:rsidR="00D84FA2">
        <w:rPr>
          <w:rFonts w:ascii="Arial" w:hAnsi="Arial" w:cs="Arial"/>
          <w:sz w:val="32"/>
          <w:szCs w:val="32"/>
          <w:lang w:val="en-GB"/>
        </w:rPr>
        <w:t>; Dealing with something can be counted</w:t>
      </w:r>
      <w:r w:rsidR="00CA13D1">
        <w:rPr>
          <w:rFonts w:ascii="Arial" w:hAnsi="Arial" w:cs="Arial"/>
          <w:sz w:val="32"/>
          <w:szCs w:val="32"/>
          <w:lang w:val="en-GB"/>
        </w:rPr>
        <w:t>”</w:t>
      </w:r>
      <w:r w:rsidR="00D84FA2">
        <w:rPr>
          <w:rFonts w:ascii="Arial" w:hAnsi="Arial" w:cs="Arial"/>
          <w:sz w:val="32"/>
          <w:szCs w:val="32"/>
          <w:lang w:val="en-GB"/>
        </w:rPr>
        <w:t xml:space="preserve"> (Ainsworth, 2020) </w:t>
      </w:r>
    </w:p>
    <w:p w14:paraId="09290E45" w14:textId="53617234" w:rsidR="00DE424C" w:rsidRDefault="00DE424C" w:rsidP="00D657BC">
      <w:pPr>
        <w:jc w:val="both"/>
        <w:rPr>
          <w:rFonts w:ascii="Arial" w:hAnsi="Arial" w:cs="Arial"/>
          <w:sz w:val="32"/>
          <w:szCs w:val="32"/>
          <w:lang w:val="en-GB"/>
        </w:rPr>
      </w:pPr>
      <w:r>
        <w:rPr>
          <w:rFonts w:ascii="Arial" w:hAnsi="Arial" w:cs="Arial"/>
          <w:sz w:val="32"/>
          <w:szCs w:val="32"/>
          <w:lang w:val="en-GB"/>
        </w:rPr>
        <w:lastRenderedPageBreak/>
        <w:t xml:space="preserve">My survey is based on quantitative research method because I selected one of them through a close-ended question </w:t>
      </w:r>
      <w:r w:rsidR="006F5E5E">
        <w:rPr>
          <w:rFonts w:ascii="Arial" w:hAnsi="Arial" w:cs="Arial"/>
          <w:sz w:val="32"/>
          <w:szCs w:val="32"/>
          <w:lang w:val="en-GB"/>
        </w:rPr>
        <w:t>to make the respect operation</w:t>
      </w:r>
      <w:r w:rsidR="0023061D">
        <w:rPr>
          <w:rFonts w:ascii="Arial" w:hAnsi="Arial" w:cs="Arial"/>
          <w:sz w:val="32"/>
          <w:szCs w:val="32"/>
          <w:lang w:val="en-GB"/>
        </w:rPr>
        <w:t>, remarking the following graphs and pie chart to a clear understanding of the data.</w:t>
      </w:r>
    </w:p>
    <w:p w14:paraId="5C672941" w14:textId="38B1A0B5" w:rsidR="00791A15" w:rsidRDefault="00791A15" w:rsidP="00D657BC">
      <w:pPr>
        <w:jc w:val="both"/>
        <w:rPr>
          <w:rFonts w:ascii="Arial" w:hAnsi="Arial" w:cs="Arial"/>
          <w:sz w:val="32"/>
          <w:szCs w:val="32"/>
          <w:lang w:val="en-GB"/>
        </w:rPr>
      </w:pPr>
      <w:r w:rsidRPr="00791A15">
        <w:rPr>
          <w:rFonts w:ascii="Arial" w:hAnsi="Arial" w:cs="Arial"/>
          <w:b/>
          <w:bCs/>
          <w:sz w:val="32"/>
          <w:szCs w:val="32"/>
          <w:lang w:val="en-GB"/>
        </w:rPr>
        <w:t>Qualitative Research Method</w:t>
      </w:r>
      <w:r>
        <w:rPr>
          <w:rFonts w:ascii="Arial" w:hAnsi="Arial" w:cs="Arial"/>
          <w:sz w:val="32"/>
          <w:szCs w:val="32"/>
          <w:lang w:val="en-GB"/>
        </w:rPr>
        <w:t>: Qualitative research is comm</w:t>
      </w:r>
      <w:r w:rsidR="00181631">
        <w:rPr>
          <w:rFonts w:ascii="Arial" w:hAnsi="Arial" w:cs="Arial"/>
          <w:sz w:val="32"/>
          <w:szCs w:val="32"/>
          <w:lang w:val="en-GB"/>
        </w:rPr>
        <w:t>only considering as a lightweight because it just evolved small samples into the whole survey and not representative on the population at all and this results are answer</w:t>
      </w:r>
      <w:r w:rsidR="00CA13D1">
        <w:rPr>
          <w:rFonts w:ascii="Arial" w:hAnsi="Arial" w:cs="Arial"/>
          <w:sz w:val="32"/>
          <w:szCs w:val="32"/>
          <w:lang w:val="en-GB"/>
        </w:rPr>
        <w:t>ed</w:t>
      </w:r>
      <w:r w:rsidR="00181631">
        <w:rPr>
          <w:rFonts w:ascii="Arial" w:hAnsi="Arial" w:cs="Arial"/>
          <w:sz w:val="32"/>
          <w:szCs w:val="32"/>
          <w:lang w:val="en-GB"/>
        </w:rPr>
        <w:t xml:space="preserve"> thought the own experiences of each person.</w:t>
      </w:r>
    </w:p>
    <w:p w14:paraId="2D14DBDC" w14:textId="46B24B3B" w:rsidR="009A7D95" w:rsidRDefault="009A7D95" w:rsidP="00D657BC">
      <w:pPr>
        <w:jc w:val="both"/>
        <w:rPr>
          <w:rFonts w:ascii="Arial" w:hAnsi="Arial" w:cs="Arial"/>
          <w:sz w:val="32"/>
          <w:szCs w:val="32"/>
          <w:lang w:val="en-GB"/>
        </w:rPr>
      </w:pPr>
      <w:r>
        <w:rPr>
          <w:rFonts w:ascii="Arial" w:hAnsi="Arial" w:cs="Arial"/>
          <w:sz w:val="32"/>
          <w:szCs w:val="32"/>
          <w:lang w:val="en-GB"/>
        </w:rPr>
        <w:t>I will use three Qualitative Research Method in my previous survey when I pretend to know about if students can suggest ways to improve Moodle for instance</w:t>
      </w:r>
      <w:r w:rsidR="005B2AC2">
        <w:rPr>
          <w:rFonts w:ascii="Arial" w:hAnsi="Arial" w:cs="Arial"/>
          <w:sz w:val="32"/>
          <w:szCs w:val="32"/>
          <w:lang w:val="en-GB"/>
        </w:rPr>
        <w:t>,</w:t>
      </w:r>
      <w:r w:rsidR="00CA13D1">
        <w:rPr>
          <w:rFonts w:ascii="Arial" w:hAnsi="Arial" w:cs="Arial"/>
          <w:sz w:val="32"/>
          <w:szCs w:val="32"/>
          <w:lang w:val="en-GB"/>
        </w:rPr>
        <w:t xml:space="preserve"> this recommendation will be essential on my next assignment if one day I decided make another type of survey</w:t>
      </w:r>
      <w:r w:rsidR="005B2AC2">
        <w:rPr>
          <w:rFonts w:ascii="Arial" w:hAnsi="Arial" w:cs="Arial"/>
          <w:sz w:val="32"/>
          <w:szCs w:val="32"/>
          <w:lang w:val="en-GB"/>
        </w:rPr>
        <w:t>,</w:t>
      </w:r>
      <w:r w:rsidR="00CA13D1">
        <w:rPr>
          <w:rFonts w:ascii="Arial" w:hAnsi="Arial" w:cs="Arial"/>
          <w:sz w:val="32"/>
          <w:szCs w:val="32"/>
          <w:lang w:val="en-GB"/>
        </w:rPr>
        <w:t xml:space="preserve"> I can choose more options</w:t>
      </w:r>
      <w:r w:rsidR="005B2AC2">
        <w:rPr>
          <w:rFonts w:ascii="Arial" w:hAnsi="Arial" w:cs="Arial"/>
          <w:sz w:val="32"/>
          <w:szCs w:val="32"/>
          <w:lang w:val="en-GB"/>
        </w:rPr>
        <w:t xml:space="preserve"> with a </w:t>
      </w:r>
      <w:r w:rsidR="00CA13D1">
        <w:rPr>
          <w:rFonts w:ascii="Arial" w:hAnsi="Arial" w:cs="Arial"/>
          <w:sz w:val="32"/>
          <w:szCs w:val="32"/>
          <w:lang w:val="en-GB"/>
        </w:rPr>
        <w:t>depth question</w:t>
      </w:r>
      <w:r w:rsidR="005B2AC2">
        <w:rPr>
          <w:rFonts w:ascii="Arial" w:hAnsi="Arial" w:cs="Arial"/>
          <w:sz w:val="32"/>
          <w:szCs w:val="32"/>
          <w:lang w:val="en-GB"/>
        </w:rPr>
        <w:t>s</w:t>
      </w:r>
      <w:r w:rsidR="00CA13D1">
        <w:rPr>
          <w:rFonts w:ascii="Arial" w:hAnsi="Arial" w:cs="Arial"/>
          <w:sz w:val="32"/>
          <w:szCs w:val="32"/>
          <w:lang w:val="en-GB"/>
        </w:rPr>
        <w:t xml:space="preserve"> about the actually situation of each person allowing  their collaboration</w:t>
      </w:r>
      <w:r w:rsidR="005B2AC2">
        <w:rPr>
          <w:rFonts w:ascii="Arial" w:hAnsi="Arial" w:cs="Arial"/>
          <w:sz w:val="32"/>
          <w:szCs w:val="32"/>
          <w:lang w:val="en-GB"/>
        </w:rPr>
        <w:t xml:space="preserve"> looking for their conform</w:t>
      </w:r>
      <w:r w:rsidR="00F42359">
        <w:rPr>
          <w:rFonts w:ascii="Arial" w:hAnsi="Arial" w:cs="Arial"/>
          <w:sz w:val="32"/>
          <w:szCs w:val="32"/>
          <w:lang w:val="en-GB"/>
        </w:rPr>
        <w:t>.</w:t>
      </w:r>
    </w:p>
    <w:p w14:paraId="40FD02C8" w14:textId="77777777" w:rsidR="00F60829" w:rsidRPr="00B94B93" w:rsidRDefault="00F60829" w:rsidP="00D657BC">
      <w:pPr>
        <w:jc w:val="both"/>
        <w:rPr>
          <w:rFonts w:ascii="Arial" w:hAnsi="Arial" w:cs="Arial"/>
          <w:sz w:val="32"/>
          <w:szCs w:val="32"/>
          <w:lang w:val="en-GB"/>
        </w:rPr>
      </w:pPr>
    </w:p>
    <w:p w14:paraId="58EFF9F4" w14:textId="4106C6E9" w:rsidR="00B46D17" w:rsidRDefault="00337EF2" w:rsidP="00A25C44">
      <w:pPr>
        <w:pStyle w:val="Heading1"/>
        <w:numPr>
          <w:ilvl w:val="0"/>
          <w:numId w:val="4"/>
        </w:numPr>
        <w:rPr>
          <w:rFonts w:ascii="Arial" w:hAnsi="Arial" w:cs="Arial"/>
          <w:sz w:val="40"/>
          <w:szCs w:val="40"/>
          <w:lang w:val="en-GB"/>
        </w:rPr>
      </w:pPr>
      <w:bookmarkStart w:id="7" w:name="_Toc40097311"/>
      <w:r w:rsidRPr="00337EF2">
        <w:rPr>
          <w:rFonts w:ascii="Arial" w:hAnsi="Arial" w:cs="Arial"/>
          <w:sz w:val="40"/>
          <w:szCs w:val="40"/>
          <w:lang w:val="en-GB"/>
        </w:rPr>
        <w:t>Ethics in Data Collection</w:t>
      </w:r>
      <w:bookmarkEnd w:id="7"/>
    </w:p>
    <w:p w14:paraId="702C22A2" w14:textId="3B48388A" w:rsidR="00A25C44" w:rsidRPr="00A25C44" w:rsidRDefault="00A25C44" w:rsidP="00A25C44">
      <w:pPr>
        <w:rPr>
          <w:rFonts w:ascii="Arial" w:hAnsi="Arial" w:cs="Arial"/>
          <w:sz w:val="32"/>
          <w:szCs w:val="32"/>
          <w:lang w:val="en-GB"/>
        </w:rPr>
      </w:pPr>
      <w:r w:rsidRPr="00A25C44">
        <w:rPr>
          <w:rFonts w:ascii="Arial" w:hAnsi="Arial" w:cs="Arial"/>
          <w:sz w:val="32"/>
          <w:szCs w:val="32"/>
          <w:lang w:val="en-GB"/>
        </w:rPr>
        <w:t xml:space="preserve">On my questionnaire </w:t>
      </w:r>
      <w:r>
        <w:rPr>
          <w:rFonts w:ascii="Arial" w:hAnsi="Arial" w:cs="Arial"/>
          <w:sz w:val="32"/>
          <w:szCs w:val="32"/>
          <w:lang w:val="en-GB"/>
        </w:rPr>
        <w:t>I pretended to informed consent to every student</w:t>
      </w:r>
      <w:r w:rsidR="00552EAD">
        <w:rPr>
          <w:rFonts w:ascii="Arial" w:hAnsi="Arial" w:cs="Arial"/>
          <w:sz w:val="32"/>
          <w:szCs w:val="32"/>
          <w:lang w:val="en-GB"/>
        </w:rPr>
        <w:t xml:space="preserve"> always counting with their voluntary participate when I </w:t>
      </w:r>
      <w:r>
        <w:rPr>
          <w:rFonts w:ascii="Arial" w:hAnsi="Arial" w:cs="Arial"/>
          <w:sz w:val="32"/>
          <w:szCs w:val="32"/>
          <w:lang w:val="en-GB"/>
        </w:rPr>
        <w:t xml:space="preserve"> asked to process the questions </w:t>
      </w:r>
      <w:r w:rsidR="007500D9">
        <w:rPr>
          <w:rFonts w:ascii="Arial" w:hAnsi="Arial" w:cs="Arial"/>
          <w:sz w:val="32"/>
          <w:szCs w:val="32"/>
          <w:lang w:val="en-GB"/>
        </w:rPr>
        <w:t xml:space="preserve">are conducting the </w:t>
      </w:r>
      <w:r>
        <w:rPr>
          <w:rFonts w:ascii="Arial" w:hAnsi="Arial" w:cs="Arial"/>
          <w:sz w:val="32"/>
          <w:szCs w:val="32"/>
          <w:lang w:val="en-GB"/>
        </w:rPr>
        <w:t>searching beneficence and do not harm anyone according their answers or point of view</w:t>
      </w:r>
      <w:r w:rsidR="00C80B20">
        <w:rPr>
          <w:rFonts w:ascii="Arial" w:hAnsi="Arial" w:cs="Arial"/>
          <w:sz w:val="32"/>
          <w:szCs w:val="32"/>
          <w:lang w:val="en-GB"/>
        </w:rPr>
        <w:t>, thus, they decided to share and feel freedom to write on it</w:t>
      </w:r>
      <w:r w:rsidR="007500D9">
        <w:rPr>
          <w:rFonts w:ascii="Arial" w:hAnsi="Arial" w:cs="Arial"/>
          <w:sz w:val="32"/>
          <w:szCs w:val="32"/>
          <w:lang w:val="en-GB"/>
        </w:rPr>
        <w:t xml:space="preserve">. Each survey about any topic is necessary think if the answers will be benefits and without important as illegal or inappropriate </w:t>
      </w:r>
      <w:r w:rsidR="00552EAD">
        <w:rPr>
          <w:rFonts w:ascii="Arial" w:hAnsi="Arial" w:cs="Arial"/>
          <w:sz w:val="32"/>
          <w:szCs w:val="32"/>
          <w:lang w:val="en-GB"/>
        </w:rPr>
        <w:t xml:space="preserve">opinions that can result harmless someone, Finally the survey of Virtual Learning Environment </w:t>
      </w:r>
      <w:r w:rsidR="008A00F7">
        <w:rPr>
          <w:rFonts w:ascii="Arial" w:hAnsi="Arial" w:cs="Arial"/>
          <w:sz w:val="32"/>
          <w:szCs w:val="32"/>
          <w:lang w:val="en-GB"/>
        </w:rPr>
        <w:t>should remark that will be under anonymity</w:t>
      </w:r>
      <w:r w:rsidR="00A222F5">
        <w:rPr>
          <w:rFonts w:ascii="Arial" w:hAnsi="Arial" w:cs="Arial"/>
          <w:sz w:val="32"/>
          <w:szCs w:val="32"/>
          <w:lang w:val="en-GB"/>
        </w:rPr>
        <w:t>.</w:t>
      </w:r>
    </w:p>
    <w:p w14:paraId="1F775BBB" w14:textId="55C81538" w:rsidR="00A25C44" w:rsidRPr="00A25C44" w:rsidRDefault="00A25C44" w:rsidP="00A25C44">
      <w:pPr>
        <w:rPr>
          <w:rFonts w:ascii="Arial" w:hAnsi="Arial" w:cs="Arial"/>
          <w:sz w:val="32"/>
          <w:szCs w:val="32"/>
          <w:lang w:val="en-GB"/>
        </w:rPr>
      </w:pPr>
    </w:p>
    <w:p w14:paraId="3AE25A26" w14:textId="597196C5" w:rsidR="003757EB" w:rsidRPr="00B372B5" w:rsidRDefault="00337EF2" w:rsidP="00B372B5">
      <w:pPr>
        <w:pStyle w:val="Heading1"/>
        <w:rPr>
          <w:rFonts w:ascii="Arial" w:hAnsi="Arial" w:cs="Arial"/>
          <w:sz w:val="40"/>
          <w:szCs w:val="40"/>
          <w:lang w:val="en-GB"/>
        </w:rPr>
      </w:pPr>
      <w:bookmarkStart w:id="8" w:name="_Toc40097312"/>
      <w:r>
        <w:rPr>
          <w:rFonts w:ascii="Arial" w:hAnsi="Arial" w:cs="Arial"/>
          <w:sz w:val="40"/>
          <w:szCs w:val="40"/>
          <w:lang w:val="en-GB"/>
        </w:rPr>
        <w:lastRenderedPageBreak/>
        <w:t>7</w:t>
      </w:r>
      <w:r w:rsidR="00B372B5">
        <w:rPr>
          <w:rFonts w:ascii="Arial" w:hAnsi="Arial" w:cs="Arial"/>
          <w:sz w:val="40"/>
          <w:szCs w:val="40"/>
          <w:lang w:val="en-GB"/>
        </w:rPr>
        <w:t>.</w:t>
      </w:r>
      <w:r w:rsidR="002D1EB3" w:rsidRPr="00B372B5">
        <w:rPr>
          <w:rFonts w:ascii="Arial" w:hAnsi="Arial" w:cs="Arial"/>
          <w:sz w:val="40"/>
          <w:szCs w:val="40"/>
          <w:lang w:val="en-GB"/>
        </w:rPr>
        <w:t xml:space="preserve"> Sample:</w:t>
      </w:r>
      <w:bookmarkEnd w:id="8"/>
      <w:r w:rsidR="002D1EB3" w:rsidRPr="00B372B5">
        <w:rPr>
          <w:rFonts w:ascii="Arial" w:hAnsi="Arial" w:cs="Arial"/>
          <w:sz w:val="40"/>
          <w:szCs w:val="40"/>
          <w:lang w:val="en-GB"/>
        </w:rPr>
        <w:t xml:space="preserve"> </w:t>
      </w:r>
    </w:p>
    <w:p w14:paraId="7944A710" w14:textId="55B6B0D5" w:rsidR="00B1087F" w:rsidRDefault="00AD5CA2" w:rsidP="007C4BB2">
      <w:pPr>
        <w:jc w:val="both"/>
        <w:rPr>
          <w:rFonts w:ascii="Arial" w:hAnsi="Arial" w:cs="Arial"/>
          <w:sz w:val="32"/>
          <w:szCs w:val="32"/>
          <w:lang w:val="en-GB"/>
        </w:rPr>
      </w:pPr>
      <w:r>
        <w:rPr>
          <w:rFonts w:ascii="Arial" w:hAnsi="Arial" w:cs="Arial"/>
          <w:sz w:val="32"/>
          <w:szCs w:val="32"/>
          <w:lang w:val="en-GB"/>
        </w:rPr>
        <w:t xml:space="preserve">This process of identify a subset of a population included in a sample it must be representative of the population </w:t>
      </w:r>
      <w:r w:rsidR="001F7EA6">
        <w:rPr>
          <w:rFonts w:ascii="Arial" w:hAnsi="Arial" w:cs="Arial"/>
          <w:sz w:val="32"/>
          <w:szCs w:val="32"/>
          <w:lang w:val="en-GB"/>
        </w:rPr>
        <w:t>from which it is drawn</w:t>
      </w:r>
      <w:r w:rsidR="00AF3D24">
        <w:rPr>
          <w:rFonts w:ascii="Arial" w:hAnsi="Arial" w:cs="Arial"/>
          <w:sz w:val="32"/>
          <w:szCs w:val="32"/>
          <w:lang w:val="en-GB"/>
        </w:rPr>
        <w:t xml:space="preserve">. When a survey presents a sample smaller </w:t>
      </w:r>
      <w:r w:rsidR="00222030">
        <w:rPr>
          <w:rFonts w:ascii="Arial" w:hAnsi="Arial" w:cs="Arial"/>
          <w:sz w:val="32"/>
          <w:szCs w:val="32"/>
          <w:lang w:val="en-GB"/>
        </w:rPr>
        <w:t xml:space="preserve">or large samples exist some factors that can </w:t>
      </w:r>
      <w:r w:rsidR="00AD416F">
        <w:rPr>
          <w:rFonts w:ascii="Arial" w:hAnsi="Arial" w:cs="Arial"/>
          <w:sz w:val="32"/>
          <w:szCs w:val="32"/>
          <w:lang w:val="en-GB"/>
        </w:rPr>
        <w:t>affect into</w:t>
      </w:r>
      <w:r w:rsidR="007C4BB2">
        <w:rPr>
          <w:rFonts w:ascii="Arial" w:hAnsi="Arial" w:cs="Arial"/>
          <w:sz w:val="32"/>
          <w:szCs w:val="32"/>
          <w:lang w:val="en-GB"/>
        </w:rPr>
        <w:t xml:space="preserve"> </w:t>
      </w:r>
      <w:r w:rsidR="00AD416F">
        <w:rPr>
          <w:rFonts w:ascii="Arial" w:hAnsi="Arial" w:cs="Arial"/>
          <w:sz w:val="32"/>
          <w:szCs w:val="32"/>
          <w:lang w:val="en-GB"/>
        </w:rPr>
        <w:t>statistics</w:t>
      </w:r>
    </w:p>
    <w:p w14:paraId="40923216" w14:textId="111BDE61" w:rsidR="00B1087F" w:rsidRPr="00B1087F" w:rsidRDefault="00B1087F" w:rsidP="00337EF2">
      <w:pPr>
        <w:pStyle w:val="Heading1"/>
        <w:numPr>
          <w:ilvl w:val="0"/>
          <w:numId w:val="14"/>
        </w:numPr>
        <w:jc w:val="both"/>
        <w:rPr>
          <w:rFonts w:ascii="Arial" w:hAnsi="Arial" w:cs="Arial"/>
          <w:sz w:val="40"/>
          <w:szCs w:val="40"/>
          <w:lang w:val="en-GB"/>
        </w:rPr>
      </w:pPr>
      <w:bookmarkStart w:id="9" w:name="_Toc40097313"/>
      <w:r w:rsidRPr="00B1087F">
        <w:rPr>
          <w:rFonts w:ascii="Arial" w:hAnsi="Arial" w:cs="Arial"/>
          <w:sz w:val="40"/>
          <w:szCs w:val="40"/>
          <w:lang w:val="en-GB"/>
        </w:rPr>
        <w:t>Sample Size:</w:t>
      </w:r>
      <w:bookmarkEnd w:id="9"/>
    </w:p>
    <w:p w14:paraId="4B7BDE9C" w14:textId="4E30C8BF" w:rsidR="00AD5CA2" w:rsidRPr="007C4BB2" w:rsidRDefault="00AD416F" w:rsidP="007C4BB2">
      <w:pPr>
        <w:jc w:val="both"/>
        <w:rPr>
          <w:rFonts w:ascii="Arial" w:hAnsi="Arial" w:cs="Arial"/>
          <w:sz w:val="32"/>
          <w:szCs w:val="32"/>
          <w:lang w:val="en-GB"/>
        </w:rPr>
      </w:pPr>
      <w:r w:rsidRPr="007C4BB2">
        <w:rPr>
          <w:rFonts w:ascii="Arial" w:hAnsi="Arial" w:cs="Arial"/>
          <w:sz w:val="32"/>
          <w:szCs w:val="32"/>
          <w:lang w:val="en-GB"/>
        </w:rPr>
        <w:t xml:space="preserve">  For a Sample smaller </w:t>
      </w:r>
      <w:r w:rsidR="00AF3D24" w:rsidRPr="007C4BB2">
        <w:rPr>
          <w:rFonts w:ascii="Arial" w:hAnsi="Arial" w:cs="Arial"/>
          <w:sz w:val="32"/>
          <w:szCs w:val="32"/>
          <w:lang w:val="en-GB"/>
        </w:rPr>
        <w:t xml:space="preserve">it will increase the chance of supposed to think we are not speaking of a reliable </w:t>
      </w:r>
      <w:r w:rsidR="0002428E" w:rsidRPr="007C4BB2">
        <w:rPr>
          <w:rFonts w:ascii="Arial" w:hAnsi="Arial" w:cs="Arial"/>
          <w:sz w:val="32"/>
          <w:szCs w:val="32"/>
          <w:lang w:val="en-GB"/>
        </w:rPr>
        <w:t xml:space="preserve">insights </w:t>
      </w:r>
      <w:r w:rsidRPr="007C4BB2">
        <w:rPr>
          <w:rFonts w:ascii="Arial" w:hAnsi="Arial" w:cs="Arial"/>
          <w:sz w:val="32"/>
          <w:szCs w:val="32"/>
          <w:lang w:val="en-GB"/>
        </w:rPr>
        <w:t>but if we get a large smaller the research need first to collect samples randomly include more Individuals to compensate for subjects that leave the study</w:t>
      </w:r>
      <w:r w:rsidR="0002428E" w:rsidRPr="007C4BB2">
        <w:rPr>
          <w:rFonts w:ascii="Arial" w:hAnsi="Arial" w:cs="Arial"/>
          <w:sz w:val="32"/>
          <w:szCs w:val="32"/>
          <w:lang w:val="en-GB"/>
        </w:rPr>
        <w:t xml:space="preserve"> and will lead to the waste of precious resources such as time and money, Thus, we must understand that using a correct survey sample size is crucial on the research  </w:t>
      </w:r>
    </w:p>
    <w:p w14:paraId="1A95E01E" w14:textId="77777777" w:rsidR="00222030" w:rsidRDefault="00222030" w:rsidP="00D657BC">
      <w:pPr>
        <w:jc w:val="both"/>
        <w:rPr>
          <w:rFonts w:ascii="Arial" w:hAnsi="Arial" w:cs="Arial"/>
          <w:sz w:val="32"/>
          <w:szCs w:val="32"/>
          <w:lang w:val="en-GB"/>
        </w:rPr>
      </w:pPr>
    </w:p>
    <w:p w14:paraId="546C8104" w14:textId="77777777" w:rsidR="00F60829" w:rsidRDefault="00AF3D24" w:rsidP="00F60829">
      <w:pPr>
        <w:jc w:val="both"/>
        <w:rPr>
          <w:rFonts w:ascii="Arial" w:hAnsi="Arial" w:cs="Arial"/>
          <w:sz w:val="32"/>
          <w:szCs w:val="32"/>
          <w:lang w:val="en-GB"/>
        </w:rPr>
      </w:pPr>
      <w:r>
        <w:rPr>
          <w:rFonts w:ascii="Arial" w:hAnsi="Arial" w:cs="Arial"/>
          <w:sz w:val="32"/>
          <w:szCs w:val="32"/>
          <w:lang w:val="en-GB"/>
        </w:rPr>
        <w:t>In my case I counted with just twenty student</w:t>
      </w:r>
      <w:r w:rsidR="0037378C">
        <w:rPr>
          <w:rFonts w:ascii="Arial" w:hAnsi="Arial" w:cs="Arial"/>
          <w:sz w:val="32"/>
          <w:szCs w:val="32"/>
          <w:lang w:val="en-GB"/>
        </w:rPr>
        <w:t xml:space="preserve">s </w:t>
      </w:r>
      <w:r>
        <w:rPr>
          <w:rFonts w:ascii="Arial" w:hAnsi="Arial" w:cs="Arial"/>
          <w:sz w:val="32"/>
          <w:szCs w:val="32"/>
          <w:lang w:val="en-GB"/>
        </w:rPr>
        <w:t>t</w:t>
      </w:r>
      <w:r w:rsidR="0037378C">
        <w:rPr>
          <w:rFonts w:ascii="Arial" w:hAnsi="Arial" w:cs="Arial"/>
          <w:sz w:val="32"/>
          <w:szCs w:val="32"/>
          <w:lang w:val="en-GB"/>
        </w:rPr>
        <w:t xml:space="preserve">o get </w:t>
      </w:r>
      <w:r>
        <w:rPr>
          <w:rFonts w:ascii="Arial" w:hAnsi="Arial" w:cs="Arial"/>
          <w:sz w:val="32"/>
          <w:szCs w:val="32"/>
          <w:lang w:val="en-GB"/>
        </w:rPr>
        <w:t xml:space="preserve"> this data collection </w:t>
      </w:r>
      <w:r w:rsidR="00F00B1B">
        <w:rPr>
          <w:rFonts w:ascii="Arial" w:hAnsi="Arial" w:cs="Arial"/>
          <w:sz w:val="32"/>
          <w:szCs w:val="32"/>
          <w:lang w:val="en-GB"/>
        </w:rPr>
        <w:t>on</w:t>
      </w:r>
      <w:r w:rsidR="0037378C">
        <w:rPr>
          <w:rFonts w:ascii="Arial" w:hAnsi="Arial" w:cs="Arial"/>
          <w:sz w:val="32"/>
          <w:szCs w:val="32"/>
          <w:lang w:val="en-GB"/>
        </w:rPr>
        <w:t xml:space="preserve"> the topic of </w:t>
      </w:r>
      <w:r w:rsidR="00F00B1B">
        <w:rPr>
          <w:rFonts w:ascii="Arial" w:hAnsi="Arial" w:cs="Arial"/>
          <w:sz w:val="32"/>
          <w:szCs w:val="32"/>
          <w:lang w:val="en-GB"/>
        </w:rPr>
        <w:t xml:space="preserve">Virtual learning environment </w:t>
      </w:r>
      <w:r w:rsidR="000636EF">
        <w:rPr>
          <w:rFonts w:ascii="Arial" w:hAnsi="Arial" w:cs="Arial"/>
          <w:sz w:val="32"/>
          <w:szCs w:val="32"/>
          <w:lang w:val="en-GB"/>
        </w:rPr>
        <w:t>because otherwise I</w:t>
      </w:r>
      <w:r w:rsidR="0037378C">
        <w:rPr>
          <w:rFonts w:ascii="Arial" w:hAnsi="Arial" w:cs="Arial"/>
          <w:sz w:val="32"/>
          <w:szCs w:val="32"/>
          <w:lang w:val="en-GB"/>
        </w:rPr>
        <w:t xml:space="preserve"> would play </w:t>
      </w:r>
      <w:r w:rsidR="000636EF">
        <w:rPr>
          <w:rFonts w:ascii="Arial" w:hAnsi="Arial" w:cs="Arial"/>
          <w:sz w:val="32"/>
          <w:szCs w:val="32"/>
          <w:lang w:val="en-GB"/>
        </w:rPr>
        <w:t xml:space="preserve"> with a huge numbers of student around the world</w:t>
      </w:r>
      <w:r w:rsidR="006358B8">
        <w:rPr>
          <w:rFonts w:ascii="Arial" w:hAnsi="Arial" w:cs="Arial"/>
          <w:sz w:val="32"/>
          <w:szCs w:val="32"/>
          <w:lang w:val="en-GB"/>
        </w:rPr>
        <w:t xml:space="preserve"> but </w:t>
      </w:r>
      <w:r w:rsidR="000636EF">
        <w:rPr>
          <w:rFonts w:ascii="Arial" w:hAnsi="Arial" w:cs="Arial"/>
          <w:sz w:val="32"/>
          <w:szCs w:val="32"/>
          <w:lang w:val="en-GB"/>
        </w:rPr>
        <w:t>as I</w:t>
      </w:r>
      <w:r w:rsidR="0037378C">
        <w:rPr>
          <w:rFonts w:ascii="Arial" w:hAnsi="Arial" w:cs="Arial"/>
          <w:sz w:val="32"/>
          <w:szCs w:val="32"/>
          <w:lang w:val="en-GB"/>
        </w:rPr>
        <w:t xml:space="preserve"> mentioned </w:t>
      </w:r>
      <w:r w:rsidR="000636EF">
        <w:rPr>
          <w:rFonts w:ascii="Arial" w:hAnsi="Arial" w:cs="Arial"/>
          <w:sz w:val="32"/>
          <w:szCs w:val="32"/>
          <w:lang w:val="en-GB"/>
        </w:rPr>
        <w:t>on my Questionnair</w:t>
      </w:r>
      <w:r w:rsidR="006358B8">
        <w:rPr>
          <w:rFonts w:ascii="Arial" w:hAnsi="Arial" w:cs="Arial"/>
          <w:sz w:val="32"/>
          <w:szCs w:val="32"/>
          <w:lang w:val="en-GB"/>
        </w:rPr>
        <w:t>e I just want to centrate on students who live</w:t>
      </w:r>
      <w:r w:rsidR="0037378C">
        <w:rPr>
          <w:rFonts w:ascii="Arial" w:hAnsi="Arial" w:cs="Arial"/>
          <w:sz w:val="32"/>
          <w:szCs w:val="32"/>
          <w:lang w:val="en-GB"/>
        </w:rPr>
        <w:t xml:space="preserve"> directly </w:t>
      </w:r>
      <w:r w:rsidR="006358B8">
        <w:rPr>
          <w:rFonts w:ascii="Arial" w:hAnsi="Arial" w:cs="Arial"/>
          <w:sz w:val="32"/>
          <w:szCs w:val="32"/>
          <w:lang w:val="en-GB"/>
        </w:rPr>
        <w:t xml:space="preserve"> in London</w:t>
      </w:r>
      <w:r w:rsidR="0037378C">
        <w:rPr>
          <w:rFonts w:ascii="Arial" w:hAnsi="Arial" w:cs="Arial"/>
          <w:sz w:val="32"/>
          <w:szCs w:val="32"/>
          <w:lang w:val="en-GB"/>
        </w:rPr>
        <w:t xml:space="preserve"> on attempt to reduce</w:t>
      </w:r>
      <w:r w:rsidR="00F62452">
        <w:rPr>
          <w:rFonts w:ascii="Arial" w:hAnsi="Arial" w:cs="Arial"/>
          <w:sz w:val="32"/>
          <w:szCs w:val="32"/>
          <w:lang w:val="en-GB"/>
        </w:rPr>
        <w:t xml:space="preserve"> high</w:t>
      </w:r>
      <w:r w:rsidR="0037378C">
        <w:rPr>
          <w:rFonts w:ascii="Arial" w:hAnsi="Arial" w:cs="Arial"/>
          <w:sz w:val="32"/>
          <w:szCs w:val="32"/>
          <w:lang w:val="en-GB"/>
        </w:rPr>
        <w:t xml:space="preserve"> estimates</w:t>
      </w:r>
      <w:r w:rsidR="00F62452">
        <w:rPr>
          <w:rFonts w:ascii="Arial" w:hAnsi="Arial" w:cs="Arial"/>
          <w:sz w:val="32"/>
          <w:szCs w:val="32"/>
          <w:lang w:val="en-GB"/>
        </w:rPr>
        <w:t>. Therefore</w:t>
      </w:r>
      <w:r w:rsidR="005528E8">
        <w:rPr>
          <w:rFonts w:ascii="Arial" w:hAnsi="Arial" w:cs="Arial"/>
          <w:sz w:val="32"/>
          <w:szCs w:val="32"/>
          <w:lang w:val="en-GB"/>
        </w:rPr>
        <w:t xml:space="preserve">, </w:t>
      </w:r>
      <w:r w:rsidR="004C37A5">
        <w:rPr>
          <w:rFonts w:ascii="Arial" w:hAnsi="Arial" w:cs="Arial"/>
          <w:sz w:val="32"/>
          <w:szCs w:val="32"/>
          <w:lang w:val="en-GB"/>
        </w:rPr>
        <w:t>I will un</w:t>
      </w:r>
      <w:r w:rsidR="00F62452">
        <w:rPr>
          <w:rFonts w:ascii="Arial" w:hAnsi="Arial" w:cs="Arial"/>
          <w:sz w:val="32"/>
          <w:szCs w:val="32"/>
          <w:lang w:val="en-GB"/>
        </w:rPr>
        <w:t xml:space="preserve">derstand </w:t>
      </w:r>
      <w:r w:rsidR="004C37A5">
        <w:rPr>
          <w:rFonts w:ascii="Arial" w:hAnsi="Arial" w:cs="Arial"/>
          <w:sz w:val="32"/>
          <w:szCs w:val="32"/>
          <w:lang w:val="en-GB"/>
        </w:rPr>
        <w:t xml:space="preserve">their concerns if I manage the same system of Moodle and probably </w:t>
      </w:r>
      <w:r w:rsidR="00221588">
        <w:rPr>
          <w:rFonts w:ascii="Arial" w:hAnsi="Arial" w:cs="Arial"/>
          <w:sz w:val="32"/>
          <w:szCs w:val="32"/>
          <w:lang w:val="en-GB"/>
        </w:rPr>
        <w:t>let us</w:t>
      </w:r>
      <w:r w:rsidR="004C37A5">
        <w:rPr>
          <w:rFonts w:ascii="Arial" w:hAnsi="Arial" w:cs="Arial"/>
          <w:sz w:val="32"/>
          <w:szCs w:val="32"/>
          <w:lang w:val="en-GB"/>
        </w:rPr>
        <w:t xml:space="preserve"> agree with some points and suggestions.</w:t>
      </w:r>
    </w:p>
    <w:p w14:paraId="151E7505" w14:textId="77777777" w:rsidR="00F60829" w:rsidRDefault="00F60829" w:rsidP="00F60829">
      <w:pPr>
        <w:jc w:val="both"/>
        <w:rPr>
          <w:rFonts w:ascii="Arial" w:hAnsi="Arial" w:cs="Arial"/>
          <w:sz w:val="32"/>
          <w:szCs w:val="32"/>
          <w:lang w:val="en-GB"/>
        </w:rPr>
      </w:pPr>
    </w:p>
    <w:p w14:paraId="4B65E6C3" w14:textId="77777777" w:rsidR="00F60829" w:rsidRDefault="00F60829" w:rsidP="00F60829">
      <w:pPr>
        <w:jc w:val="both"/>
        <w:rPr>
          <w:rFonts w:ascii="Arial" w:hAnsi="Arial" w:cs="Arial"/>
          <w:sz w:val="32"/>
          <w:szCs w:val="32"/>
          <w:lang w:val="en-GB"/>
        </w:rPr>
      </w:pPr>
    </w:p>
    <w:p w14:paraId="3F4A0C20" w14:textId="77777777" w:rsidR="00F60829" w:rsidRDefault="00F60829" w:rsidP="00F60829">
      <w:pPr>
        <w:jc w:val="both"/>
        <w:rPr>
          <w:rFonts w:ascii="Arial" w:hAnsi="Arial" w:cs="Arial"/>
          <w:sz w:val="32"/>
          <w:szCs w:val="32"/>
          <w:lang w:val="en-GB"/>
        </w:rPr>
      </w:pPr>
    </w:p>
    <w:p w14:paraId="5F0AC3A4" w14:textId="77777777" w:rsidR="00F60829" w:rsidRDefault="00F60829" w:rsidP="00F60829">
      <w:pPr>
        <w:jc w:val="both"/>
        <w:rPr>
          <w:rFonts w:ascii="Arial" w:hAnsi="Arial" w:cs="Arial"/>
          <w:sz w:val="32"/>
          <w:szCs w:val="32"/>
          <w:lang w:val="en-GB"/>
        </w:rPr>
      </w:pPr>
    </w:p>
    <w:p w14:paraId="18BFDB55" w14:textId="77777777" w:rsidR="00F60829" w:rsidRDefault="00F60829" w:rsidP="00F60829">
      <w:pPr>
        <w:jc w:val="both"/>
        <w:rPr>
          <w:rFonts w:ascii="Arial" w:hAnsi="Arial" w:cs="Arial"/>
          <w:sz w:val="32"/>
          <w:szCs w:val="32"/>
          <w:lang w:val="en-GB"/>
        </w:rPr>
      </w:pPr>
    </w:p>
    <w:p w14:paraId="4AC3821E" w14:textId="3B006217" w:rsidR="003757EB" w:rsidRPr="00F60829" w:rsidRDefault="00337EF2" w:rsidP="00F60829">
      <w:pPr>
        <w:pStyle w:val="Heading1"/>
        <w:rPr>
          <w:rFonts w:ascii="Arial" w:hAnsi="Arial" w:cs="Arial"/>
          <w:sz w:val="40"/>
          <w:szCs w:val="40"/>
          <w:lang w:val="en-GB"/>
        </w:rPr>
      </w:pPr>
      <w:bookmarkStart w:id="10" w:name="_Toc40097314"/>
      <w:r w:rsidRPr="00F60829">
        <w:rPr>
          <w:rFonts w:ascii="Arial" w:hAnsi="Arial" w:cs="Arial"/>
          <w:sz w:val="40"/>
          <w:szCs w:val="40"/>
          <w:lang w:val="en-GB"/>
        </w:rPr>
        <w:lastRenderedPageBreak/>
        <w:t>9</w:t>
      </w:r>
      <w:r w:rsidR="007C4BB2" w:rsidRPr="00F60829">
        <w:rPr>
          <w:rFonts w:ascii="Arial" w:hAnsi="Arial" w:cs="Arial"/>
          <w:sz w:val="40"/>
          <w:szCs w:val="40"/>
          <w:lang w:val="en-GB"/>
        </w:rPr>
        <w:t>.</w:t>
      </w:r>
      <w:r w:rsidR="00AC685F" w:rsidRPr="00F60829">
        <w:rPr>
          <w:rFonts w:ascii="Arial" w:hAnsi="Arial" w:cs="Arial"/>
          <w:sz w:val="40"/>
          <w:szCs w:val="40"/>
          <w:lang w:val="en-GB"/>
        </w:rPr>
        <w:t xml:space="preserve"> Population</w:t>
      </w:r>
      <w:bookmarkEnd w:id="10"/>
      <w:r w:rsidR="00AC685F" w:rsidRPr="00F60829">
        <w:rPr>
          <w:rFonts w:ascii="Arial" w:hAnsi="Arial" w:cs="Arial"/>
          <w:sz w:val="40"/>
          <w:szCs w:val="40"/>
          <w:lang w:val="en-GB"/>
        </w:rPr>
        <w:t xml:space="preserve"> </w:t>
      </w:r>
    </w:p>
    <w:p w14:paraId="201F8F16" w14:textId="6914C374" w:rsidR="003757EB" w:rsidRPr="00F60829" w:rsidRDefault="0090651E" w:rsidP="00F60829">
      <w:pPr>
        <w:jc w:val="both"/>
        <w:rPr>
          <w:rFonts w:ascii="Arial" w:hAnsi="Arial" w:cs="Arial"/>
          <w:sz w:val="32"/>
          <w:szCs w:val="32"/>
          <w:lang w:val="en-GB"/>
        </w:rPr>
      </w:pPr>
      <w:r w:rsidRPr="0090651E">
        <w:rPr>
          <w:rFonts w:ascii="Arial" w:hAnsi="Arial" w:cs="Arial"/>
          <w:sz w:val="32"/>
          <w:szCs w:val="32"/>
          <w:lang w:val="en-GB"/>
        </w:rPr>
        <w:t>The population will be all individuals is thus an aggregate of creatures, things</w:t>
      </w:r>
      <w:r w:rsidR="00967FA8">
        <w:rPr>
          <w:rFonts w:ascii="Arial" w:hAnsi="Arial" w:cs="Arial"/>
          <w:sz w:val="32"/>
          <w:szCs w:val="32"/>
          <w:lang w:val="en-GB"/>
        </w:rPr>
        <w:t>… etc,</w:t>
      </w:r>
      <w:r w:rsidRPr="0090651E">
        <w:rPr>
          <w:rFonts w:ascii="Arial" w:hAnsi="Arial" w:cs="Arial"/>
          <w:sz w:val="32"/>
          <w:szCs w:val="32"/>
          <w:lang w:val="en-GB"/>
        </w:rPr>
        <w:t xml:space="preserve"> but if the population cannot be identified and it just </w:t>
      </w:r>
      <w:r w:rsidR="00967FA8">
        <w:rPr>
          <w:rFonts w:ascii="Arial" w:hAnsi="Arial" w:cs="Arial"/>
          <w:sz w:val="32"/>
          <w:szCs w:val="32"/>
          <w:lang w:val="en-GB"/>
        </w:rPr>
        <w:t xml:space="preserve">will </w:t>
      </w:r>
      <w:r w:rsidRPr="0090651E">
        <w:rPr>
          <w:rFonts w:ascii="Arial" w:hAnsi="Arial" w:cs="Arial"/>
          <w:sz w:val="32"/>
          <w:szCs w:val="32"/>
          <w:lang w:val="en-GB"/>
        </w:rPr>
        <w:t xml:space="preserve">present as </w:t>
      </w:r>
      <w:r w:rsidR="00967FA8" w:rsidRPr="0090651E">
        <w:rPr>
          <w:rFonts w:ascii="Arial" w:hAnsi="Arial" w:cs="Arial"/>
          <w:sz w:val="32"/>
          <w:szCs w:val="32"/>
          <w:lang w:val="en-GB"/>
        </w:rPr>
        <w:t>anonymous</w:t>
      </w:r>
      <w:r w:rsidR="00967FA8">
        <w:rPr>
          <w:rFonts w:ascii="Arial" w:hAnsi="Arial" w:cs="Arial"/>
          <w:sz w:val="32"/>
          <w:szCs w:val="32"/>
          <w:lang w:val="en-GB"/>
        </w:rPr>
        <w:t>,</w:t>
      </w:r>
      <w:r w:rsidR="00967FA8">
        <w:rPr>
          <w:rFonts w:ascii="Arial" w:hAnsi="Arial" w:cs="Arial"/>
          <w:sz w:val="32"/>
          <w:szCs w:val="32"/>
          <w:shd w:val="clear" w:color="auto" w:fill="FFFFFF"/>
          <w:lang w:val="en-GB"/>
        </w:rPr>
        <w:t xml:space="preserve"> Thus</w:t>
      </w:r>
      <w:r>
        <w:rPr>
          <w:rFonts w:ascii="Arial" w:hAnsi="Arial" w:cs="Arial"/>
          <w:sz w:val="32"/>
          <w:szCs w:val="32"/>
          <w:shd w:val="clear" w:color="auto" w:fill="FFFFFF"/>
          <w:lang w:val="en-GB"/>
        </w:rPr>
        <w:t>,</w:t>
      </w:r>
      <w:r w:rsidR="00E21EC7">
        <w:rPr>
          <w:rFonts w:ascii="Arial" w:hAnsi="Arial" w:cs="Arial"/>
          <w:sz w:val="32"/>
          <w:szCs w:val="32"/>
          <w:shd w:val="clear" w:color="auto" w:fill="FFFFFF"/>
          <w:lang w:val="en-GB"/>
        </w:rPr>
        <w:t xml:space="preserve"> t</w:t>
      </w:r>
      <w:r w:rsidRPr="0090651E">
        <w:rPr>
          <w:rFonts w:ascii="Arial" w:hAnsi="Arial" w:cs="Arial"/>
          <w:sz w:val="32"/>
          <w:szCs w:val="32"/>
          <w:shd w:val="clear" w:color="auto" w:fill="FFFFFF"/>
          <w:lang w:val="en-GB"/>
        </w:rPr>
        <w:t>he target population is restricted to exclude population members that are difficult or impossible to interview</w:t>
      </w:r>
      <w:r w:rsidR="00AE565D">
        <w:rPr>
          <w:rFonts w:ascii="Arial" w:hAnsi="Arial" w:cs="Arial"/>
          <w:sz w:val="32"/>
          <w:szCs w:val="32"/>
          <w:shd w:val="clear" w:color="auto" w:fill="FFFFFF"/>
          <w:lang w:val="en-GB"/>
        </w:rPr>
        <w:t xml:space="preserve"> on a specific scenarios</w:t>
      </w:r>
      <w:r w:rsidR="00F60829">
        <w:rPr>
          <w:rFonts w:ascii="Arial" w:hAnsi="Arial" w:cs="Arial"/>
          <w:sz w:val="32"/>
          <w:szCs w:val="32"/>
          <w:shd w:val="clear" w:color="auto" w:fill="FFFFFF"/>
          <w:lang w:val="en-GB"/>
        </w:rPr>
        <w:t xml:space="preserve">. </w:t>
      </w:r>
      <w:r w:rsidR="00641667">
        <w:rPr>
          <w:rFonts w:ascii="Arial" w:hAnsi="Arial" w:cs="Arial"/>
          <w:sz w:val="32"/>
          <w:szCs w:val="32"/>
          <w:lang w:val="en-GB"/>
        </w:rPr>
        <w:t xml:space="preserve">However, on my survey I decided to keep anonymity </w:t>
      </w:r>
      <w:r w:rsidR="00086D1C">
        <w:rPr>
          <w:rFonts w:ascii="Arial" w:hAnsi="Arial" w:cs="Arial"/>
          <w:sz w:val="32"/>
          <w:szCs w:val="32"/>
          <w:lang w:val="en-GB"/>
        </w:rPr>
        <w:t xml:space="preserve">because this detail is irrelevant on it and in this </w:t>
      </w:r>
      <w:r w:rsidR="008430F6">
        <w:rPr>
          <w:rFonts w:ascii="Arial" w:hAnsi="Arial" w:cs="Arial"/>
          <w:sz w:val="32"/>
          <w:szCs w:val="32"/>
          <w:lang w:val="en-GB"/>
        </w:rPr>
        <w:t>case,</w:t>
      </w:r>
      <w:r w:rsidR="00086D1C">
        <w:rPr>
          <w:rFonts w:ascii="Arial" w:hAnsi="Arial" w:cs="Arial"/>
          <w:sz w:val="32"/>
          <w:szCs w:val="32"/>
          <w:lang w:val="en-GB"/>
        </w:rPr>
        <w:t xml:space="preserve"> I am interest on their opinions and suggestions not who was the person that wrote it.</w:t>
      </w:r>
    </w:p>
    <w:p w14:paraId="1EFF3891" w14:textId="7E747D6E" w:rsidR="003D4406" w:rsidRPr="00A25C44" w:rsidRDefault="00337EF2" w:rsidP="00F60829">
      <w:pPr>
        <w:pStyle w:val="Heading1"/>
        <w:rPr>
          <w:rFonts w:ascii="Arial" w:hAnsi="Arial" w:cs="Arial"/>
          <w:sz w:val="40"/>
          <w:szCs w:val="40"/>
          <w:lang w:val="en-GB"/>
        </w:rPr>
      </w:pPr>
      <w:bookmarkStart w:id="11" w:name="_Toc40097315"/>
      <w:r w:rsidRPr="00A25C44">
        <w:rPr>
          <w:rFonts w:ascii="Arial" w:hAnsi="Arial" w:cs="Arial"/>
          <w:sz w:val="40"/>
          <w:szCs w:val="40"/>
          <w:lang w:val="en-GB"/>
        </w:rPr>
        <w:t>10.</w:t>
      </w:r>
      <w:r w:rsidR="003D4406" w:rsidRPr="00A25C44">
        <w:rPr>
          <w:rFonts w:ascii="Arial" w:hAnsi="Arial" w:cs="Arial"/>
          <w:sz w:val="40"/>
          <w:szCs w:val="40"/>
          <w:lang w:val="en-GB"/>
        </w:rPr>
        <w:t>Findin</w:t>
      </w:r>
      <w:r w:rsidR="006960BB" w:rsidRPr="00A25C44">
        <w:rPr>
          <w:rFonts w:ascii="Arial" w:hAnsi="Arial" w:cs="Arial"/>
          <w:sz w:val="40"/>
          <w:szCs w:val="40"/>
          <w:lang w:val="en-GB"/>
        </w:rPr>
        <w:t>g, Analysis and Discussion</w:t>
      </w:r>
      <w:bookmarkEnd w:id="11"/>
    </w:p>
    <w:p w14:paraId="0DA86678" w14:textId="1C3BDD82" w:rsidR="00BD7963" w:rsidRPr="00A25C44" w:rsidRDefault="00F8538D">
      <w:pPr>
        <w:rPr>
          <w:rFonts w:ascii="Arial" w:hAnsi="Arial" w:cs="Arial"/>
          <w:sz w:val="40"/>
          <w:szCs w:val="40"/>
          <w:lang w:val="en-GB"/>
        </w:rPr>
      </w:pPr>
      <w:r>
        <w:rPr>
          <w:noProof/>
        </w:rPr>
        <w:drawing>
          <wp:anchor distT="0" distB="0" distL="114300" distR="114300" simplePos="0" relativeHeight="251658240" behindDoc="1" locked="0" layoutInCell="1" allowOverlap="1" wp14:anchorId="3FAD8EEE" wp14:editId="0804A933">
            <wp:simplePos x="0" y="0"/>
            <wp:positionH relativeFrom="column">
              <wp:posOffset>177165</wp:posOffset>
            </wp:positionH>
            <wp:positionV relativeFrom="paragraph">
              <wp:posOffset>13970</wp:posOffset>
            </wp:positionV>
            <wp:extent cx="4572000" cy="2743200"/>
            <wp:effectExtent l="0" t="0" r="0" b="0"/>
            <wp:wrapTight wrapText="bothSides">
              <wp:wrapPolygon edited="0">
                <wp:start x="0" y="0"/>
                <wp:lineTo x="0" y="21450"/>
                <wp:lineTo x="21510" y="21450"/>
                <wp:lineTo x="21510" y="0"/>
                <wp:lineTo x="0" y="0"/>
              </wp:wrapPolygon>
            </wp:wrapTight>
            <wp:docPr id="11" name="Chart 11">
              <a:extLst xmlns:a="http://schemas.openxmlformats.org/drawingml/2006/main">
                <a:ext uri="{FF2B5EF4-FFF2-40B4-BE49-F238E27FC236}">
                  <a16:creationId xmlns:a16="http://schemas.microsoft.com/office/drawing/2014/main" id="{BE336F47-94A1-4ABF-9709-C38D8FA3B3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412596FA" w14:textId="57F795E1" w:rsidR="00BD7963" w:rsidRPr="00C40FE7" w:rsidRDefault="00BD7963">
      <w:pPr>
        <w:rPr>
          <w:rFonts w:ascii="Arial" w:hAnsi="Arial" w:cs="Arial"/>
          <w:sz w:val="40"/>
          <w:szCs w:val="40"/>
          <w:lang w:val="en-GB"/>
        </w:rPr>
      </w:pPr>
    </w:p>
    <w:p w14:paraId="451AD4BB" w14:textId="77777777" w:rsidR="00BD7963" w:rsidRPr="00C40FE7" w:rsidRDefault="00BD7963">
      <w:pPr>
        <w:rPr>
          <w:rFonts w:ascii="Arial" w:hAnsi="Arial" w:cs="Arial"/>
          <w:sz w:val="40"/>
          <w:szCs w:val="40"/>
          <w:lang w:val="en-GB"/>
        </w:rPr>
      </w:pPr>
    </w:p>
    <w:p w14:paraId="451CA6D6" w14:textId="77777777" w:rsidR="00BD7963" w:rsidRPr="00C40FE7" w:rsidRDefault="00BD7963">
      <w:pPr>
        <w:rPr>
          <w:rFonts w:ascii="Arial" w:hAnsi="Arial" w:cs="Arial"/>
          <w:sz w:val="40"/>
          <w:szCs w:val="40"/>
          <w:lang w:val="en-GB"/>
        </w:rPr>
      </w:pPr>
    </w:p>
    <w:p w14:paraId="6A2931E0" w14:textId="77777777" w:rsidR="00BD7963" w:rsidRPr="00C40FE7" w:rsidRDefault="00BD7963">
      <w:pPr>
        <w:rPr>
          <w:rFonts w:ascii="Arial" w:hAnsi="Arial" w:cs="Arial"/>
          <w:sz w:val="40"/>
          <w:szCs w:val="40"/>
          <w:lang w:val="en-GB"/>
        </w:rPr>
      </w:pPr>
    </w:p>
    <w:p w14:paraId="34AB415F" w14:textId="77777777" w:rsidR="00BD7963" w:rsidRPr="00C40FE7" w:rsidRDefault="00BD7963">
      <w:pPr>
        <w:rPr>
          <w:rFonts w:ascii="Arial" w:hAnsi="Arial" w:cs="Arial"/>
          <w:sz w:val="40"/>
          <w:szCs w:val="40"/>
          <w:lang w:val="en-GB"/>
        </w:rPr>
      </w:pPr>
    </w:p>
    <w:p w14:paraId="42C208B2" w14:textId="77777777" w:rsidR="00BD7963" w:rsidRPr="00C40FE7" w:rsidRDefault="00BD7963" w:rsidP="00D657BC">
      <w:pPr>
        <w:jc w:val="both"/>
        <w:rPr>
          <w:rFonts w:ascii="Arial" w:hAnsi="Arial" w:cs="Arial"/>
          <w:sz w:val="40"/>
          <w:szCs w:val="40"/>
          <w:lang w:val="en-GB"/>
        </w:rPr>
      </w:pPr>
    </w:p>
    <w:p w14:paraId="7DAED50A" w14:textId="6FF30F06" w:rsidR="00775FC6" w:rsidRDefault="008219B8" w:rsidP="00D657BC">
      <w:pPr>
        <w:jc w:val="both"/>
        <w:rPr>
          <w:rFonts w:ascii="Arial" w:hAnsi="Arial" w:cs="Arial"/>
          <w:sz w:val="32"/>
          <w:szCs w:val="32"/>
          <w:lang w:val="en-GB"/>
        </w:rPr>
      </w:pPr>
      <w:r>
        <w:rPr>
          <w:rFonts w:ascii="Arial" w:hAnsi="Arial" w:cs="Arial"/>
          <w:i/>
          <w:iCs/>
          <w:sz w:val="32"/>
          <w:szCs w:val="32"/>
          <w:lang w:val="en-GB"/>
        </w:rPr>
        <w:t>Q1.</w:t>
      </w:r>
      <w:r w:rsidR="00775FC6">
        <w:rPr>
          <w:rFonts w:ascii="Arial" w:hAnsi="Arial" w:cs="Arial"/>
          <w:i/>
          <w:iCs/>
          <w:sz w:val="32"/>
          <w:szCs w:val="32"/>
          <w:lang w:val="en-GB"/>
        </w:rPr>
        <w:t xml:space="preserve"> </w:t>
      </w:r>
      <w:r w:rsidR="00541718">
        <w:rPr>
          <w:rFonts w:ascii="Arial" w:hAnsi="Arial" w:cs="Arial"/>
          <w:i/>
          <w:iCs/>
          <w:sz w:val="32"/>
          <w:szCs w:val="32"/>
          <w:lang w:val="en-GB"/>
        </w:rPr>
        <w:t xml:space="preserve">Summary of findings: </w:t>
      </w:r>
      <w:r w:rsidR="00C40FE7" w:rsidRPr="00C40FE7">
        <w:rPr>
          <w:rFonts w:ascii="Arial" w:hAnsi="Arial" w:cs="Arial"/>
          <w:sz w:val="32"/>
          <w:szCs w:val="32"/>
          <w:lang w:val="en-GB"/>
        </w:rPr>
        <w:t>On the last</w:t>
      </w:r>
      <w:r w:rsidR="00C40FE7">
        <w:rPr>
          <w:rFonts w:ascii="Arial" w:hAnsi="Arial" w:cs="Arial"/>
          <w:sz w:val="32"/>
          <w:szCs w:val="32"/>
          <w:lang w:val="en-GB"/>
        </w:rPr>
        <w:t xml:space="preserve"> Bart chart </w:t>
      </w:r>
      <w:r w:rsidR="00C40FE7" w:rsidRPr="00C40FE7">
        <w:rPr>
          <w:rFonts w:ascii="Arial" w:hAnsi="Arial" w:cs="Arial"/>
          <w:sz w:val="32"/>
          <w:szCs w:val="32"/>
          <w:lang w:val="en-GB"/>
        </w:rPr>
        <w:t xml:space="preserve">we </w:t>
      </w:r>
      <w:r w:rsidR="00C40FE7">
        <w:rPr>
          <w:rFonts w:ascii="Arial" w:hAnsi="Arial" w:cs="Arial"/>
          <w:sz w:val="32"/>
          <w:szCs w:val="32"/>
          <w:lang w:val="en-GB"/>
        </w:rPr>
        <w:t>can see as most students choose that, they feel agree with Moodle, at this time, faced to people who choose neither agree nor disagree with the next majority option.</w:t>
      </w:r>
    </w:p>
    <w:p w14:paraId="7D0A246F" w14:textId="09B37E57" w:rsidR="00F8538D" w:rsidRDefault="00822716" w:rsidP="00BD7963">
      <w:pPr>
        <w:ind w:left="360"/>
        <w:rPr>
          <w:rFonts w:ascii="Arial" w:hAnsi="Arial" w:cs="Arial"/>
          <w:sz w:val="32"/>
          <w:szCs w:val="32"/>
          <w:lang w:val="en-GB"/>
        </w:rPr>
      </w:pPr>
      <w:r>
        <w:rPr>
          <w:noProof/>
        </w:rPr>
        <w:lastRenderedPageBreak/>
        <w:drawing>
          <wp:anchor distT="0" distB="0" distL="114300" distR="114300" simplePos="0" relativeHeight="251659264" behindDoc="1" locked="0" layoutInCell="1" allowOverlap="1" wp14:anchorId="41CC5C45" wp14:editId="756A8D24">
            <wp:simplePos x="0" y="0"/>
            <wp:positionH relativeFrom="column">
              <wp:posOffset>257175</wp:posOffset>
            </wp:positionH>
            <wp:positionV relativeFrom="paragraph">
              <wp:posOffset>28575</wp:posOffset>
            </wp:positionV>
            <wp:extent cx="4572000" cy="2743200"/>
            <wp:effectExtent l="0" t="0" r="0" b="0"/>
            <wp:wrapTight wrapText="bothSides">
              <wp:wrapPolygon edited="0">
                <wp:start x="0" y="0"/>
                <wp:lineTo x="0" y="21450"/>
                <wp:lineTo x="21510" y="21450"/>
                <wp:lineTo x="21510" y="0"/>
                <wp:lineTo x="0" y="0"/>
              </wp:wrapPolygon>
            </wp:wrapTight>
            <wp:docPr id="10" name="Chart 10">
              <a:extLst xmlns:a="http://schemas.openxmlformats.org/drawingml/2006/main">
                <a:ext uri="{FF2B5EF4-FFF2-40B4-BE49-F238E27FC236}">
                  <a16:creationId xmlns:a16="http://schemas.microsoft.com/office/drawing/2014/main" id="{404DF9A1-71B3-4298-8815-F1264300E0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5CF6F3CB" w14:textId="579EFF42" w:rsidR="00F8538D" w:rsidRDefault="00F8538D" w:rsidP="00BD7963">
      <w:pPr>
        <w:ind w:left="360"/>
        <w:rPr>
          <w:rFonts w:ascii="Arial" w:hAnsi="Arial" w:cs="Arial"/>
          <w:sz w:val="40"/>
          <w:szCs w:val="40"/>
          <w:lang w:val="en-GB"/>
        </w:rPr>
      </w:pPr>
    </w:p>
    <w:p w14:paraId="0C883969" w14:textId="77777777" w:rsidR="00F8538D" w:rsidRDefault="00F8538D" w:rsidP="00BD7963">
      <w:pPr>
        <w:ind w:left="360"/>
        <w:rPr>
          <w:rFonts w:ascii="Arial" w:hAnsi="Arial" w:cs="Arial"/>
          <w:sz w:val="40"/>
          <w:szCs w:val="40"/>
          <w:lang w:val="en-GB"/>
        </w:rPr>
      </w:pPr>
    </w:p>
    <w:p w14:paraId="08C92C98" w14:textId="77777777" w:rsidR="004A6FB2" w:rsidRDefault="004A6FB2">
      <w:pPr>
        <w:rPr>
          <w:rFonts w:ascii="Arial" w:hAnsi="Arial" w:cs="Arial"/>
          <w:sz w:val="40"/>
          <w:szCs w:val="40"/>
          <w:lang w:val="en-GB"/>
        </w:rPr>
      </w:pPr>
    </w:p>
    <w:p w14:paraId="7C53E849" w14:textId="77777777" w:rsidR="004A6FB2" w:rsidRDefault="004A6FB2">
      <w:pPr>
        <w:rPr>
          <w:rFonts w:ascii="Arial" w:hAnsi="Arial" w:cs="Arial"/>
          <w:sz w:val="40"/>
          <w:szCs w:val="40"/>
          <w:lang w:val="en-GB"/>
        </w:rPr>
      </w:pPr>
    </w:p>
    <w:p w14:paraId="2A952C82" w14:textId="77777777" w:rsidR="004A6FB2" w:rsidRDefault="004A6FB2">
      <w:pPr>
        <w:rPr>
          <w:rFonts w:ascii="Arial" w:hAnsi="Arial" w:cs="Arial"/>
          <w:sz w:val="40"/>
          <w:szCs w:val="40"/>
          <w:lang w:val="en-GB"/>
        </w:rPr>
      </w:pPr>
    </w:p>
    <w:p w14:paraId="239B124B" w14:textId="77777777" w:rsidR="004A6FB2" w:rsidRDefault="004A6FB2">
      <w:pPr>
        <w:rPr>
          <w:rFonts w:ascii="Arial" w:hAnsi="Arial" w:cs="Arial"/>
          <w:sz w:val="40"/>
          <w:szCs w:val="40"/>
          <w:lang w:val="en-GB"/>
        </w:rPr>
      </w:pPr>
    </w:p>
    <w:p w14:paraId="5FFCCB5F" w14:textId="77777777" w:rsidR="00822716" w:rsidRDefault="00822716">
      <w:pPr>
        <w:rPr>
          <w:rFonts w:ascii="Arial" w:hAnsi="Arial" w:cs="Arial"/>
          <w:i/>
          <w:iCs/>
          <w:sz w:val="32"/>
          <w:szCs w:val="32"/>
          <w:lang w:val="en-GB"/>
        </w:rPr>
      </w:pPr>
    </w:p>
    <w:p w14:paraId="1F1F33CB" w14:textId="2A0402C9" w:rsidR="00F60829" w:rsidRPr="00F60829" w:rsidRDefault="008219B8" w:rsidP="00F60829">
      <w:pPr>
        <w:jc w:val="both"/>
        <w:rPr>
          <w:rFonts w:ascii="Arial" w:hAnsi="Arial" w:cs="Arial"/>
          <w:sz w:val="32"/>
          <w:szCs w:val="32"/>
          <w:lang w:val="en-GB"/>
        </w:rPr>
      </w:pPr>
      <w:r>
        <w:rPr>
          <w:rFonts w:ascii="Arial" w:hAnsi="Arial" w:cs="Arial"/>
          <w:i/>
          <w:iCs/>
          <w:sz w:val="32"/>
          <w:szCs w:val="32"/>
          <w:lang w:val="en-GB"/>
        </w:rPr>
        <w:t>Q2.</w:t>
      </w:r>
      <w:r w:rsidR="00DA04BF">
        <w:rPr>
          <w:rFonts w:ascii="Arial" w:hAnsi="Arial" w:cs="Arial"/>
          <w:i/>
          <w:iCs/>
          <w:sz w:val="32"/>
          <w:szCs w:val="32"/>
          <w:lang w:val="en-GB"/>
        </w:rPr>
        <w:t xml:space="preserve"> </w:t>
      </w:r>
      <w:r w:rsidR="00541718">
        <w:rPr>
          <w:rFonts w:ascii="Arial" w:hAnsi="Arial" w:cs="Arial"/>
          <w:i/>
          <w:iCs/>
          <w:sz w:val="32"/>
          <w:szCs w:val="32"/>
          <w:lang w:val="en-GB"/>
        </w:rPr>
        <w:t xml:space="preserve">Summary of findings </w:t>
      </w:r>
      <w:r w:rsidR="00DA04BF">
        <w:rPr>
          <w:rFonts w:ascii="Arial" w:hAnsi="Arial" w:cs="Arial"/>
          <w:i/>
          <w:iCs/>
          <w:sz w:val="32"/>
          <w:szCs w:val="32"/>
          <w:lang w:val="en-GB"/>
        </w:rPr>
        <w:t xml:space="preserve"> </w:t>
      </w:r>
      <w:r w:rsidR="004A6FB2">
        <w:rPr>
          <w:rFonts w:ascii="Arial" w:hAnsi="Arial" w:cs="Arial"/>
          <w:i/>
          <w:iCs/>
          <w:sz w:val="32"/>
          <w:szCs w:val="32"/>
          <w:lang w:val="en-GB"/>
        </w:rPr>
        <w:t xml:space="preserve"> </w:t>
      </w:r>
      <w:r w:rsidR="004A6FB2">
        <w:rPr>
          <w:rFonts w:ascii="Arial" w:hAnsi="Arial" w:cs="Arial"/>
          <w:sz w:val="32"/>
          <w:szCs w:val="32"/>
          <w:lang w:val="en-GB"/>
        </w:rPr>
        <w:t>We can appreciat</w:t>
      </w:r>
      <w:r w:rsidR="00DC2FCE">
        <w:rPr>
          <w:rFonts w:ascii="Arial" w:hAnsi="Arial" w:cs="Arial"/>
          <w:sz w:val="32"/>
          <w:szCs w:val="32"/>
          <w:lang w:val="en-GB"/>
        </w:rPr>
        <w:t xml:space="preserve">e how usually students use Moodle where frequently and rarely </w:t>
      </w:r>
      <w:r w:rsidR="00500F6F">
        <w:rPr>
          <w:rFonts w:ascii="Arial" w:hAnsi="Arial" w:cs="Arial"/>
          <w:sz w:val="32"/>
          <w:szCs w:val="32"/>
          <w:lang w:val="en-GB"/>
        </w:rPr>
        <w:t xml:space="preserve">option </w:t>
      </w:r>
      <w:r w:rsidR="00DC2FCE">
        <w:rPr>
          <w:rFonts w:ascii="Arial" w:hAnsi="Arial" w:cs="Arial"/>
          <w:sz w:val="32"/>
          <w:szCs w:val="32"/>
          <w:lang w:val="en-GB"/>
        </w:rPr>
        <w:t xml:space="preserve">almost reach </w:t>
      </w:r>
      <w:r w:rsidR="00DA04BF">
        <w:rPr>
          <w:rFonts w:ascii="Arial" w:hAnsi="Arial" w:cs="Arial"/>
          <w:sz w:val="32"/>
          <w:szCs w:val="32"/>
          <w:lang w:val="en-GB"/>
        </w:rPr>
        <w:t xml:space="preserve">at </w:t>
      </w:r>
      <w:r w:rsidR="00DC2FCE">
        <w:rPr>
          <w:rFonts w:ascii="Arial" w:hAnsi="Arial" w:cs="Arial"/>
          <w:sz w:val="32"/>
          <w:szCs w:val="32"/>
          <w:lang w:val="en-GB"/>
        </w:rPr>
        <w:t>each other with one point of difference, be</w:t>
      </w:r>
      <w:r w:rsidR="00500F6F">
        <w:rPr>
          <w:rFonts w:ascii="Arial" w:hAnsi="Arial" w:cs="Arial"/>
          <w:sz w:val="32"/>
          <w:szCs w:val="32"/>
          <w:lang w:val="en-GB"/>
        </w:rPr>
        <w:t xml:space="preserve">come </w:t>
      </w:r>
      <w:r w:rsidR="00DC2FCE">
        <w:rPr>
          <w:rFonts w:ascii="Arial" w:hAnsi="Arial" w:cs="Arial"/>
          <w:sz w:val="32"/>
          <w:szCs w:val="32"/>
          <w:lang w:val="en-GB"/>
        </w:rPr>
        <w:t>the weekly once option</w:t>
      </w:r>
      <w:r w:rsidR="00DA04BF">
        <w:rPr>
          <w:rFonts w:ascii="Arial" w:hAnsi="Arial" w:cs="Arial"/>
          <w:sz w:val="32"/>
          <w:szCs w:val="32"/>
          <w:lang w:val="en-GB"/>
        </w:rPr>
        <w:t xml:space="preserve"> using</w:t>
      </w:r>
      <w:r w:rsidR="00DC2FCE">
        <w:rPr>
          <w:rFonts w:ascii="Arial" w:hAnsi="Arial" w:cs="Arial"/>
          <w:sz w:val="32"/>
          <w:szCs w:val="32"/>
          <w:lang w:val="en-GB"/>
        </w:rPr>
        <w:t xml:space="preserve"> popular in students</w:t>
      </w:r>
      <w:r w:rsidR="00150125">
        <w:rPr>
          <w:rFonts w:ascii="Arial" w:hAnsi="Arial" w:cs="Arial"/>
          <w:sz w:val="32"/>
          <w:szCs w:val="32"/>
          <w:lang w:val="en-GB"/>
        </w:rPr>
        <w:t>.</w:t>
      </w:r>
    </w:p>
    <w:p w14:paraId="7AFA056E" w14:textId="2257D8A7" w:rsidR="00547328" w:rsidRDefault="00F8538D" w:rsidP="00F60829">
      <w:pPr>
        <w:jc w:val="both"/>
        <w:rPr>
          <w:rFonts w:ascii="Arial" w:hAnsi="Arial" w:cs="Arial"/>
          <w:sz w:val="32"/>
          <w:szCs w:val="32"/>
          <w:lang w:val="en-GB"/>
        </w:rPr>
      </w:pPr>
      <w:r w:rsidRPr="00F60829">
        <w:rPr>
          <w:rFonts w:ascii="Arial" w:hAnsi="Arial" w:cs="Arial"/>
          <w:sz w:val="40"/>
          <w:szCs w:val="40"/>
          <w:lang w:val="en-GB"/>
        </w:rPr>
        <w:br w:type="page"/>
      </w:r>
      <w:r w:rsidR="00064E6C">
        <w:rPr>
          <w:noProof/>
        </w:rPr>
        <w:lastRenderedPageBreak/>
        <w:drawing>
          <wp:anchor distT="0" distB="0" distL="114300" distR="114300" simplePos="0" relativeHeight="251660288" behindDoc="1" locked="0" layoutInCell="1" allowOverlap="1" wp14:anchorId="78AC2CAE" wp14:editId="23AFD4B7">
            <wp:simplePos x="0" y="0"/>
            <wp:positionH relativeFrom="column">
              <wp:posOffset>215265</wp:posOffset>
            </wp:positionH>
            <wp:positionV relativeFrom="paragraph">
              <wp:posOffset>0</wp:posOffset>
            </wp:positionV>
            <wp:extent cx="4572000" cy="2743200"/>
            <wp:effectExtent l="0" t="0" r="0" b="0"/>
            <wp:wrapTight wrapText="bothSides">
              <wp:wrapPolygon edited="0">
                <wp:start x="0" y="0"/>
                <wp:lineTo x="0" y="21450"/>
                <wp:lineTo x="21510" y="21450"/>
                <wp:lineTo x="21510" y="0"/>
                <wp:lineTo x="0" y="0"/>
              </wp:wrapPolygon>
            </wp:wrapTight>
            <wp:docPr id="12" name="Chart 12">
              <a:extLst xmlns:a="http://schemas.openxmlformats.org/drawingml/2006/main">
                <a:ext uri="{FF2B5EF4-FFF2-40B4-BE49-F238E27FC236}">
                  <a16:creationId xmlns:a16="http://schemas.microsoft.com/office/drawing/2014/main" id="{B42FD1A9-C7BC-40FA-938E-9476FECAB8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8219B8">
        <w:rPr>
          <w:rFonts w:ascii="Arial" w:hAnsi="Arial" w:cs="Arial"/>
          <w:i/>
          <w:iCs/>
          <w:sz w:val="32"/>
          <w:szCs w:val="32"/>
          <w:lang w:val="en-GB"/>
        </w:rPr>
        <w:t>Q3.</w:t>
      </w:r>
      <w:r w:rsidR="00543FC4">
        <w:rPr>
          <w:rFonts w:ascii="Arial" w:hAnsi="Arial" w:cs="Arial"/>
          <w:i/>
          <w:iCs/>
          <w:sz w:val="32"/>
          <w:szCs w:val="32"/>
          <w:lang w:val="en-GB"/>
        </w:rPr>
        <w:t>Summary of findings</w:t>
      </w:r>
      <w:r w:rsidR="00064E6C">
        <w:rPr>
          <w:rFonts w:ascii="Arial" w:hAnsi="Arial" w:cs="Arial"/>
          <w:i/>
          <w:iCs/>
          <w:sz w:val="32"/>
          <w:szCs w:val="32"/>
          <w:lang w:val="en-GB"/>
        </w:rPr>
        <w:t xml:space="preserve">: </w:t>
      </w:r>
      <w:r w:rsidR="00301704">
        <w:rPr>
          <w:rFonts w:ascii="Arial" w:hAnsi="Arial" w:cs="Arial"/>
          <w:sz w:val="32"/>
          <w:szCs w:val="32"/>
          <w:lang w:val="en-GB"/>
        </w:rPr>
        <w:t xml:space="preserve">Regarding of Virtual learning environment (Moodle) present difficult or any problems at time to log in on the system, there are evidence and it is obvious how most people choose “no” option with a 95% faced a 5% of “Yes”. Clearly, we can observe that, students </w:t>
      </w:r>
      <w:r w:rsidR="00B36FA5">
        <w:rPr>
          <w:rFonts w:ascii="Arial" w:hAnsi="Arial" w:cs="Arial"/>
          <w:sz w:val="32"/>
          <w:szCs w:val="32"/>
          <w:lang w:val="en-GB"/>
        </w:rPr>
        <w:t>do not</w:t>
      </w:r>
      <w:r w:rsidR="00301704">
        <w:rPr>
          <w:rFonts w:ascii="Arial" w:hAnsi="Arial" w:cs="Arial"/>
          <w:sz w:val="32"/>
          <w:szCs w:val="32"/>
          <w:lang w:val="en-GB"/>
        </w:rPr>
        <w:t xml:space="preserve"> have problems to have access </w:t>
      </w:r>
      <w:r w:rsidR="00B36FA5">
        <w:rPr>
          <w:rFonts w:ascii="Arial" w:hAnsi="Arial" w:cs="Arial"/>
          <w:sz w:val="32"/>
          <w:szCs w:val="32"/>
          <w:lang w:val="en-GB"/>
        </w:rPr>
        <w:t>on Moodle.</w:t>
      </w:r>
    </w:p>
    <w:p w14:paraId="2E23E40A" w14:textId="77777777" w:rsidR="00547328" w:rsidRDefault="00547328" w:rsidP="00BD7963">
      <w:pPr>
        <w:ind w:left="360"/>
        <w:rPr>
          <w:rFonts w:ascii="Arial" w:hAnsi="Arial" w:cs="Arial"/>
          <w:i/>
          <w:iCs/>
          <w:sz w:val="32"/>
          <w:szCs w:val="32"/>
          <w:lang w:val="en-GB"/>
        </w:rPr>
      </w:pPr>
    </w:p>
    <w:p w14:paraId="3E8B5538" w14:textId="77777777" w:rsidR="004839E3" w:rsidRDefault="00547328">
      <w:pPr>
        <w:rPr>
          <w:rFonts w:ascii="Arial" w:hAnsi="Arial" w:cs="Arial"/>
          <w:i/>
          <w:iCs/>
          <w:sz w:val="32"/>
          <w:szCs w:val="32"/>
          <w:lang w:val="en-GB"/>
        </w:rPr>
      </w:pPr>
      <w:r>
        <w:rPr>
          <w:noProof/>
        </w:rPr>
        <w:drawing>
          <wp:anchor distT="0" distB="0" distL="114300" distR="114300" simplePos="0" relativeHeight="251661312" behindDoc="1" locked="0" layoutInCell="1" allowOverlap="1" wp14:anchorId="1B672306" wp14:editId="7F339F2C">
            <wp:simplePos x="0" y="0"/>
            <wp:positionH relativeFrom="column">
              <wp:posOffset>-3810</wp:posOffset>
            </wp:positionH>
            <wp:positionV relativeFrom="paragraph">
              <wp:posOffset>-4445</wp:posOffset>
            </wp:positionV>
            <wp:extent cx="4572000" cy="2743200"/>
            <wp:effectExtent l="0" t="0" r="0" b="0"/>
            <wp:wrapTight wrapText="bothSides">
              <wp:wrapPolygon edited="0">
                <wp:start x="0" y="0"/>
                <wp:lineTo x="0" y="21450"/>
                <wp:lineTo x="21510" y="21450"/>
                <wp:lineTo x="21510" y="0"/>
                <wp:lineTo x="0" y="0"/>
              </wp:wrapPolygon>
            </wp:wrapTight>
            <wp:docPr id="2" name="Chart 2">
              <a:extLst xmlns:a="http://schemas.openxmlformats.org/drawingml/2006/main">
                <a:ext uri="{FF2B5EF4-FFF2-40B4-BE49-F238E27FC236}">
                  <a16:creationId xmlns:a16="http://schemas.microsoft.com/office/drawing/2014/main" id="{EA10B5E0-61BA-440E-8FF0-BED12F7A50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00BC198B">
        <w:rPr>
          <w:rFonts w:ascii="Arial" w:hAnsi="Arial" w:cs="Arial"/>
          <w:i/>
          <w:iCs/>
          <w:sz w:val="32"/>
          <w:szCs w:val="32"/>
          <w:lang w:val="en-GB"/>
        </w:rPr>
        <w:t xml:space="preserve"> </w:t>
      </w:r>
    </w:p>
    <w:p w14:paraId="63D1465D" w14:textId="7C24B42F" w:rsidR="00547328" w:rsidRDefault="008219B8" w:rsidP="00D657BC">
      <w:pPr>
        <w:jc w:val="both"/>
        <w:rPr>
          <w:rFonts w:ascii="Arial" w:hAnsi="Arial" w:cs="Arial"/>
          <w:i/>
          <w:iCs/>
          <w:sz w:val="32"/>
          <w:szCs w:val="32"/>
          <w:lang w:val="en-GB"/>
        </w:rPr>
      </w:pPr>
      <w:r>
        <w:rPr>
          <w:rFonts w:ascii="Arial" w:hAnsi="Arial" w:cs="Arial"/>
          <w:i/>
          <w:iCs/>
          <w:sz w:val="32"/>
          <w:szCs w:val="32"/>
          <w:lang w:val="en-GB"/>
        </w:rPr>
        <w:t>Q</w:t>
      </w:r>
      <w:r w:rsidR="004839E3">
        <w:rPr>
          <w:rFonts w:ascii="Arial" w:hAnsi="Arial" w:cs="Arial"/>
          <w:i/>
          <w:iCs/>
          <w:sz w:val="32"/>
          <w:szCs w:val="32"/>
          <w:lang w:val="en-GB"/>
        </w:rPr>
        <w:t xml:space="preserve">5. </w:t>
      </w:r>
      <w:r w:rsidR="00543FC4">
        <w:rPr>
          <w:rFonts w:ascii="Arial" w:hAnsi="Arial" w:cs="Arial"/>
          <w:i/>
          <w:iCs/>
          <w:sz w:val="32"/>
          <w:szCs w:val="32"/>
          <w:lang w:val="en-GB"/>
        </w:rPr>
        <w:t>Summary of findings</w:t>
      </w:r>
      <w:r w:rsidR="00BC198B">
        <w:rPr>
          <w:rFonts w:ascii="Arial" w:hAnsi="Arial" w:cs="Arial"/>
          <w:i/>
          <w:iCs/>
          <w:sz w:val="32"/>
          <w:szCs w:val="32"/>
          <w:lang w:val="en-GB"/>
        </w:rPr>
        <w:t xml:space="preserve">: </w:t>
      </w:r>
      <w:r w:rsidR="00BC198B">
        <w:rPr>
          <w:rFonts w:ascii="Arial" w:hAnsi="Arial" w:cs="Arial"/>
          <w:sz w:val="32"/>
          <w:szCs w:val="32"/>
          <w:lang w:val="en-GB"/>
        </w:rPr>
        <w:t>On the last Bart chart we can see</w:t>
      </w:r>
      <w:r>
        <w:rPr>
          <w:rFonts w:ascii="Arial" w:hAnsi="Arial" w:cs="Arial"/>
          <w:sz w:val="32"/>
          <w:szCs w:val="32"/>
          <w:lang w:val="en-GB"/>
        </w:rPr>
        <w:t xml:space="preserve"> how the</w:t>
      </w:r>
      <w:r w:rsidR="00BC198B">
        <w:rPr>
          <w:rFonts w:ascii="Arial" w:hAnsi="Arial" w:cs="Arial"/>
          <w:sz w:val="32"/>
          <w:szCs w:val="32"/>
          <w:lang w:val="en-GB"/>
        </w:rPr>
        <w:t xml:space="preserve"> population selected </w:t>
      </w:r>
      <w:r>
        <w:rPr>
          <w:rFonts w:ascii="Arial" w:hAnsi="Arial" w:cs="Arial"/>
          <w:sz w:val="32"/>
          <w:szCs w:val="32"/>
          <w:lang w:val="en-GB"/>
        </w:rPr>
        <w:t>the best option according their own experience being one poor and five excellent,</w:t>
      </w:r>
      <w:r w:rsidR="00A0458F">
        <w:rPr>
          <w:rFonts w:ascii="Arial" w:hAnsi="Arial" w:cs="Arial"/>
          <w:sz w:val="32"/>
          <w:szCs w:val="32"/>
          <w:lang w:val="en-GB"/>
        </w:rPr>
        <w:t xml:space="preserve"> choosing seven option as the most popular.</w:t>
      </w:r>
      <w:r w:rsidR="00547328">
        <w:rPr>
          <w:rFonts w:ascii="Arial" w:hAnsi="Arial" w:cs="Arial"/>
          <w:i/>
          <w:iCs/>
          <w:sz w:val="32"/>
          <w:szCs w:val="32"/>
          <w:lang w:val="en-GB"/>
        </w:rPr>
        <w:br w:type="page"/>
      </w:r>
    </w:p>
    <w:p w14:paraId="744BF6C6" w14:textId="559E3C99" w:rsidR="004839E3" w:rsidRDefault="004839E3" w:rsidP="00BD7963">
      <w:pPr>
        <w:ind w:left="360"/>
        <w:rPr>
          <w:rFonts w:ascii="Arial" w:hAnsi="Arial" w:cs="Arial"/>
          <w:sz w:val="40"/>
          <w:szCs w:val="40"/>
          <w:lang w:val="en-GB"/>
        </w:rPr>
      </w:pPr>
      <w:r>
        <w:rPr>
          <w:noProof/>
        </w:rPr>
        <w:lastRenderedPageBreak/>
        <w:drawing>
          <wp:inline distT="0" distB="0" distL="0" distR="0" wp14:anchorId="65518173" wp14:editId="15455D33">
            <wp:extent cx="4572000" cy="2743200"/>
            <wp:effectExtent l="0" t="0" r="0" b="0"/>
            <wp:docPr id="3" name="Chart 3">
              <a:extLst xmlns:a="http://schemas.openxmlformats.org/drawingml/2006/main">
                <a:ext uri="{FF2B5EF4-FFF2-40B4-BE49-F238E27FC236}">
                  <a16:creationId xmlns:a16="http://schemas.microsoft.com/office/drawing/2014/main" id="{21D9EDB3-2410-44F9-91CB-1FB70CA1AF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2878D6E" w14:textId="7E0B3126" w:rsidR="004839E3" w:rsidRDefault="004839E3" w:rsidP="00D657BC">
      <w:pPr>
        <w:ind w:left="360"/>
        <w:jc w:val="both"/>
        <w:rPr>
          <w:rFonts w:ascii="Arial" w:hAnsi="Arial" w:cs="Arial"/>
          <w:sz w:val="32"/>
          <w:szCs w:val="32"/>
          <w:lang w:val="en-GB"/>
        </w:rPr>
      </w:pPr>
      <w:r>
        <w:rPr>
          <w:rFonts w:ascii="Arial" w:hAnsi="Arial" w:cs="Arial"/>
          <w:i/>
          <w:iCs/>
          <w:sz w:val="32"/>
          <w:szCs w:val="32"/>
          <w:lang w:val="en-GB"/>
        </w:rPr>
        <w:t xml:space="preserve">Q6. Pie chart: </w:t>
      </w:r>
      <w:r>
        <w:rPr>
          <w:rFonts w:ascii="Arial" w:hAnsi="Arial" w:cs="Arial"/>
          <w:sz w:val="32"/>
          <w:szCs w:val="32"/>
          <w:lang w:val="en-GB"/>
        </w:rPr>
        <w:t xml:space="preserve">According with the last results students considered that with this new tool of education they have more time </w:t>
      </w:r>
      <w:r w:rsidR="00F7601C">
        <w:rPr>
          <w:rFonts w:ascii="Arial" w:hAnsi="Arial" w:cs="Arial"/>
          <w:sz w:val="32"/>
          <w:szCs w:val="32"/>
          <w:lang w:val="en-GB"/>
        </w:rPr>
        <w:t xml:space="preserve">to manage with an 80% on attendance and do homework, reports in stance. </w:t>
      </w:r>
    </w:p>
    <w:p w14:paraId="0E6980BC" w14:textId="77777777" w:rsidR="00B31DB9" w:rsidRPr="004839E3" w:rsidRDefault="00B31DB9" w:rsidP="00BD7963">
      <w:pPr>
        <w:ind w:left="360"/>
        <w:rPr>
          <w:rFonts w:ascii="Arial" w:hAnsi="Arial" w:cs="Arial"/>
          <w:sz w:val="32"/>
          <w:szCs w:val="32"/>
          <w:lang w:val="en-GB"/>
        </w:rPr>
      </w:pPr>
    </w:p>
    <w:p w14:paraId="24EC2365" w14:textId="77777777" w:rsidR="00B31DB9" w:rsidRDefault="00B31DB9">
      <w:pPr>
        <w:rPr>
          <w:rFonts w:ascii="Arial" w:hAnsi="Arial" w:cs="Arial"/>
          <w:sz w:val="40"/>
          <w:szCs w:val="40"/>
          <w:lang w:val="en-GB"/>
        </w:rPr>
      </w:pPr>
      <w:r>
        <w:rPr>
          <w:noProof/>
        </w:rPr>
        <w:drawing>
          <wp:inline distT="0" distB="0" distL="0" distR="0" wp14:anchorId="35EF9250" wp14:editId="5D8F7F91">
            <wp:extent cx="4572000" cy="2743200"/>
            <wp:effectExtent l="0" t="0" r="0" b="0"/>
            <wp:docPr id="4" name="Chart 4">
              <a:extLst xmlns:a="http://schemas.openxmlformats.org/drawingml/2006/main">
                <a:ext uri="{FF2B5EF4-FFF2-40B4-BE49-F238E27FC236}">
                  <a16:creationId xmlns:a16="http://schemas.microsoft.com/office/drawing/2014/main" id="{4EC4D774-D517-44DC-95C6-7F515D5141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90E9047" w14:textId="4FBF0738" w:rsidR="003D4406" w:rsidRPr="00C40FE7" w:rsidRDefault="00B31DB9" w:rsidP="00D657BC">
      <w:pPr>
        <w:jc w:val="both"/>
        <w:rPr>
          <w:rFonts w:ascii="Arial" w:hAnsi="Arial" w:cs="Arial"/>
          <w:sz w:val="40"/>
          <w:szCs w:val="40"/>
          <w:lang w:val="en-GB"/>
        </w:rPr>
      </w:pPr>
      <w:r>
        <w:rPr>
          <w:rFonts w:ascii="Arial" w:hAnsi="Arial" w:cs="Arial"/>
          <w:i/>
          <w:iCs/>
          <w:sz w:val="32"/>
          <w:szCs w:val="32"/>
          <w:lang w:val="en-GB"/>
        </w:rPr>
        <w:t xml:space="preserve">Q8. Graph Analysis: </w:t>
      </w:r>
      <w:r>
        <w:rPr>
          <w:rFonts w:ascii="Arial" w:hAnsi="Arial" w:cs="Arial"/>
          <w:sz w:val="32"/>
          <w:szCs w:val="32"/>
          <w:lang w:val="en-GB"/>
        </w:rPr>
        <w:t xml:space="preserve">On the last Bart chart based on three options about different opinions to have easier the answer, students voted on all of them indicate as balanced on two answered , but the most voted was with “absolutely no” </w:t>
      </w:r>
      <w:r w:rsidR="004839E3">
        <w:rPr>
          <w:rFonts w:ascii="Arial" w:hAnsi="Arial" w:cs="Arial"/>
          <w:sz w:val="40"/>
          <w:szCs w:val="40"/>
          <w:lang w:val="en-GB"/>
        </w:rPr>
        <w:br w:type="page"/>
      </w:r>
    </w:p>
    <w:p w14:paraId="283049CD" w14:textId="01469DE1" w:rsidR="003D4406" w:rsidRPr="00A25C44" w:rsidRDefault="00337EF2" w:rsidP="00337EF2">
      <w:pPr>
        <w:pStyle w:val="Heading1"/>
        <w:ind w:left="1080"/>
        <w:rPr>
          <w:rFonts w:ascii="Arial" w:hAnsi="Arial" w:cs="Arial"/>
          <w:sz w:val="40"/>
          <w:szCs w:val="40"/>
          <w:lang w:val="en-GB"/>
        </w:rPr>
      </w:pPr>
      <w:bookmarkStart w:id="12" w:name="_Toc40097316"/>
      <w:r w:rsidRPr="00A25C44">
        <w:rPr>
          <w:rFonts w:ascii="Arial" w:hAnsi="Arial" w:cs="Arial"/>
          <w:sz w:val="40"/>
          <w:szCs w:val="40"/>
          <w:lang w:val="en-GB"/>
        </w:rPr>
        <w:lastRenderedPageBreak/>
        <w:t>11.</w:t>
      </w:r>
      <w:r w:rsidR="003D4406" w:rsidRPr="00A25C44">
        <w:rPr>
          <w:rFonts w:ascii="Arial" w:hAnsi="Arial" w:cs="Arial"/>
          <w:sz w:val="40"/>
          <w:szCs w:val="40"/>
          <w:lang w:val="en-GB"/>
        </w:rPr>
        <w:t>Conclusión</w:t>
      </w:r>
      <w:bookmarkEnd w:id="12"/>
    </w:p>
    <w:p w14:paraId="5CEB5454" w14:textId="77777777" w:rsidR="00EE54FD" w:rsidRDefault="00EE54FD">
      <w:pPr>
        <w:rPr>
          <w:rFonts w:ascii="Arial" w:hAnsi="Arial" w:cs="Arial"/>
          <w:sz w:val="32"/>
          <w:szCs w:val="32"/>
          <w:lang w:val="en-GB"/>
        </w:rPr>
      </w:pPr>
    </w:p>
    <w:p w14:paraId="44466547" w14:textId="5C652F36" w:rsidR="007624A7" w:rsidRDefault="00756525" w:rsidP="00D657BC">
      <w:pPr>
        <w:jc w:val="both"/>
        <w:rPr>
          <w:rFonts w:ascii="Arial" w:hAnsi="Arial" w:cs="Arial"/>
          <w:sz w:val="32"/>
          <w:szCs w:val="32"/>
          <w:lang w:val="en-GB"/>
        </w:rPr>
      </w:pPr>
      <w:r w:rsidRPr="00756525">
        <w:rPr>
          <w:rFonts w:ascii="Arial" w:hAnsi="Arial" w:cs="Arial"/>
          <w:sz w:val="32"/>
          <w:szCs w:val="32"/>
          <w:lang w:val="en-GB"/>
        </w:rPr>
        <w:t>In conclusion the propose of</w:t>
      </w:r>
      <w:r>
        <w:rPr>
          <w:rFonts w:ascii="Arial" w:hAnsi="Arial" w:cs="Arial"/>
          <w:sz w:val="32"/>
          <w:szCs w:val="32"/>
          <w:lang w:val="en-GB"/>
        </w:rPr>
        <w:t xml:space="preserve"> this report is to investigate the effects and concerns of virtual learning life on students </w:t>
      </w:r>
      <w:r w:rsidR="007404A7">
        <w:rPr>
          <w:rFonts w:ascii="Arial" w:hAnsi="Arial" w:cs="Arial"/>
          <w:sz w:val="32"/>
          <w:szCs w:val="32"/>
          <w:lang w:val="en-GB"/>
        </w:rPr>
        <w:t>conducted by a</w:t>
      </w:r>
      <w:r>
        <w:rPr>
          <w:rFonts w:ascii="Arial" w:hAnsi="Arial" w:cs="Arial"/>
          <w:sz w:val="32"/>
          <w:szCs w:val="32"/>
          <w:lang w:val="en-GB"/>
        </w:rPr>
        <w:t xml:space="preserve"> survey</w:t>
      </w:r>
      <w:r w:rsidR="002B2C8C">
        <w:rPr>
          <w:rFonts w:ascii="Arial" w:hAnsi="Arial" w:cs="Arial"/>
          <w:sz w:val="32"/>
          <w:szCs w:val="32"/>
          <w:lang w:val="en-GB"/>
        </w:rPr>
        <w:t>.</w:t>
      </w:r>
    </w:p>
    <w:p w14:paraId="0E8741F4" w14:textId="73EF66B7" w:rsidR="00D968C2" w:rsidRDefault="007624A7" w:rsidP="00D657BC">
      <w:pPr>
        <w:jc w:val="both"/>
        <w:rPr>
          <w:rFonts w:ascii="Arial" w:hAnsi="Arial" w:cs="Arial"/>
          <w:sz w:val="32"/>
          <w:szCs w:val="32"/>
          <w:lang w:val="en-GB"/>
        </w:rPr>
      </w:pPr>
      <w:r>
        <w:rPr>
          <w:rFonts w:ascii="Arial" w:hAnsi="Arial" w:cs="Arial"/>
          <w:sz w:val="32"/>
          <w:szCs w:val="32"/>
          <w:lang w:val="en-GB"/>
        </w:rPr>
        <w:t xml:space="preserve">According to </w:t>
      </w:r>
      <w:r w:rsidR="007404A7">
        <w:rPr>
          <w:rFonts w:ascii="Arial" w:hAnsi="Arial" w:cs="Arial"/>
          <w:sz w:val="32"/>
          <w:szCs w:val="32"/>
          <w:lang w:val="en-GB"/>
        </w:rPr>
        <w:t xml:space="preserve">the </w:t>
      </w:r>
      <w:r>
        <w:rPr>
          <w:rFonts w:ascii="Arial" w:hAnsi="Arial" w:cs="Arial"/>
          <w:sz w:val="32"/>
          <w:szCs w:val="32"/>
          <w:lang w:val="en-GB"/>
        </w:rPr>
        <w:t>dat</w:t>
      </w:r>
      <w:r w:rsidR="007404A7">
        <w:rPr>
          <w:rFonts w:ascii="Arial" w:hAnsi="Arial" w:cs="Arial"/>
          <w:sz w:val="32"/>
          <w:szCs w:val="32"/>
          <w:lang w:val="en-GB"/>
        </w:rPr>
        <w:t>a</w:t>
      </w:r>
      <w:r>
        <w:rPr>
          <w:rFonts w:ascii="Arial" w:hAnsi="Arial" w:cs="Arial"/>
          <w:sz w:val="32"/>
          <w:szCs w:val="32"/>
          <w:lang w:val="en-GB"/>
        </w:rPr>
        <w:t xml:space="preserve"> analysis I found out that students had similar opinions regarding </w:t>
      </w:r>
      <w:r w:rsidR="000625EB">
        <w:rPr>
          <w:rFonts w:ascii="Arial" w:hAnsi="Arial" w:cs="Arial"/>
          <w:sz w:val="32"/>
          <w:szCs w:val="32"/>
          <w:lang w:val="en-GB"/>
        </w:rPr>
        <w:t>t</w:t>
      </w:r>
      <w:r>
        <w:rPr>
          <w:rFonts w:ascii="Arial" w:hAnsi="Arial" w:cs="Arial"/>
          <w:sz w:val="32"/>
          <w:szCs w:val="32"/>
          <w:lang w:val="en-GB"/>
        </w:rPr>
        <w:t>o VLE (Moodle)</w:t>
      </w:r>
      <w:r w:rsidR="00681EEE">
        <w:rPr>
          <w:rFonts w:ascii="Arial" w:hAnsi="Arial" w:cs="Arial"/>
          <w:sz w:val="32"/>
          <w:szCs w:val="32"/>
          <w:lang w:val="en-GB"/>
        </w:rPr>
        <w:t xml:space="preserve"> </w:t>
      </w:r>
      <w:r w:rsidR="001603F4">
        <w:rPr>
          <w:rFonts w:ascii="Arial" w:hAnsi="Arial" w:cs="Arial"/>
          <w:sz w:val="32"/>
          <w:szCs w:val="32"/>
          <w:lang w:val="en-GB"/>
        </w:rPr>
        <w:t xml:space="preserve"> </w:t>
      </w:r>
    </w:p>
    <w:p w14:paraId="10C6C74D" w14:textId="621C03A4" w:rsidR="003D4406" w:rsidRPr="007624A7" w:rsidRDefault="00D968C2" w:rsidP="00D657BC">
      <w:pPr>
        <w:jc w:val="both"/>
        <w:rPr>
          <w:rFonts w:ascii="Arial" w:hAnsi="Arial" w:cs="Arial"/>
          <w:sz w:val="32"/>
          <w:szCs w:val="32"/>
          <w:lang w:val="en-GB"/>
        </w:rPr>
      </w:pPr>
      <w:r>
        <w:rPr>
          <w:rFonts w:ascii="Arial" w:hAnsi="Arial" w:cs="Arial"/>
          <w:sz w:val="32"/>
          <w:szCs w:val="32"/>
          <w:lang w:val="en-GB"/>
        </w:rPr>
        <w:t>Taking this consideration most students get some benefits of this technic of learning as for example</w:t>
      </w:r>
      <w:r w:rsidR="00C20F13">
        <w:rPr>
          <w:rFonts w:ascii="Arial" w:hAnsi="Arial" w:cs="Arial"/>
          <w:sz w:val="32"/>
          <w:szCs w:val="32"/>
          <w:lang w:val="en-GB"/>
        </w:rPr>
        <w:t xml:space="preserve"> gain</w:t>
      </w:r>
      <w:r>
        <w:rPr>
          <w:rFonts w:ascii="Arial" w:hAnsi="Arial" w:cs="Arial"/>
          <w:sz w:val="32"/>
          <w:szCs w:val="32"/>
          <w:lang w:val="en-GB"/>
        </w:rPr>
        <w:t xml:space="preserve"> experience, save </w:t>
      </w:r>
      <w:r w:rsidR="00C20F13">
        <w:rPr>
          <w:rFonts w:ascii="Arial" w:hAnsi="Arial" w:cs="Arial"/>
          <w:sz w:val="32"/>
          <w:szCs w:val="32"/>
          <w:lang w:val="en-GB"/>
        </w:rPr>
        <w:t>time,</w:t>
      </w:r>
      <w:r>
        <w:rPr>
          <w:rFonts w:ascii="Arial" w:hAnsi="Arial" w:cs="Arial"/>
          <w:sz w:val="32"/>
          <w:szCs w:val="32"/>
          <w:lang w:val="en-GB"/>
        </w:rPr>
        <w:t xml:space="preserve"> and have the opportunity of study abroad for this accessible tool</w:t>
      </w:r>
      <w:r w:rsidR="00C20F13">
        <w:rPr>
          <w:rFonts w:ascii="Arial" w:hAnsi="Arial" w:cs="Arial"/>
          <w:sz w:val="32"/>
          <w:szCs w:val="32"/>
          <w:lang w:val="en-GB"/>
        </w:rPr>
        <w:t xml:space="preserve"> in stance. In few words</w:t>
      </w:r>
      <w:r w:rsidR="00EC6229">
        <w:rPr>
          <w:rFonts w:ascii="Arial" w:hAnsi="Arial" w:cs="Arial"/>
          <w:sz w:val="32"/>
          <w:szCs w:val="32"/>
          <w:lang w:val="en-GB"/>
        </w:rPr>
        <w:t xml:space="preserve"> </w:t>
      </w:r>
      <w:r w:rsidR="00C20F13">
        <w:rPr>
          <w:rFonts w:ascii="Arial" w:hAnsi="Arial" w:cs="Arial"/>
          <w:sz w:val="32"/>
          <w:szCs w:val="32"/>
          <w:lang w:val="en-GB"/>
        </w:rPr>
        <w:t>can</w:t>
      </w:r>
      <w:r w:rsidR="00EC6229">
        <w:rPr>
          <w:rFonts w:ascii="Arial" w:hAnsi="Arial" w:cs="Arial"/>
          <w:sz w:val="32"/>
          <w:szCs w:val="32"/>
          <w:lang w:val="en-GB"/>
        </w:rPr>
        <w:t xml:space="preserve"> declare </w:t>
      </w:r>
      <w:r w:rsidR="00C20F13">
        <w:rPr>
          <w:rFonts w:ascii="Arial" w:hAnsi="Arial" w:cs="Arial"/>
          <w:sz w:val="32"/>
          <w:szCs w:val="32"/>
          <w:lang w:val="en-GB"/>
        </w:rPr>
        <w:t>that Moodle</w:t>
      </w:r>
      <w:r w:rsidR="00EC6229">
        <w:rPr>
          <w:rFonts w:ascii="Arial" w:hAnsi="Arial" w:cs="Arial"/>
          <w:sz w:val="32"/>
          <w:szCs w:val="32"/>
          <w:lang w:val="en-GB"/>
        </w:rPr>
        <w:t xml:space="preserve"> attempt to look</w:t>
      </w:r>
      <w:r w:rsidR="00C20F13">
        <w:rPr>
          <w:rFonts w:ascii="Arial" w:hAnsi="Arial" w:cs="Arial"/>
          <w:sz w:val="32"/>
          <w:szCs w:val="32"/>
          <w:lang w:val="en-GB"/>
        </w:rPr>
        <w:t xml:space="preserve"> for offer us convenience</w:t>
      </w:r>
      <w:r w:rsidR="00C028ED">
        <w:rPr>
          <w:rFonts w:ascii="Arial" w:hAnsi="Arial" w:cs="Arial"/>
          <w:sz w:val="32"/>
          <w:szCs w:val="32"/>
          <w:lang w:val="en-GB"/>
        </w:rPr>
        <w:t xml:space="preserve"> </w:t>
      </w:r>
      <w:r w:rsidR="00C20F13">
        <w:rPr>
          <w:rFonts w:ascii="Arial" w:hAnsi="Arial" w:cs="Arial"/>
          <w:sz w:val="32"/>
          <w:szCs w:val="32"/>
          <w:lang w:val="en-GB"/>
        </w:rPr>
        <w:t>to study</w:t>
      </w:r>
      <w:r w:rsidR="00C028ED">
        <w:rPr>
          <w:rFonts w:ascii="Arial" w:hAnsi="Arial" w:cs="Arial"/>
          <w:sz w:val="32"/>
          <w:szCs w:val="32"/>
          <w:lang w:val="en-GB"/>
        </w:rPr>
        <w:t xml:space="preserve"> affordable with a satisfactory development on acquire technologies into education</w:t>
      </w:r>
      <w:r w:rsidR="00030EBD">
        <w:rPr>
          <w:rFonts w:ascii="Arial" w:hAnsi="Arial" w:cs="Arial"/>
          <w:sz w:val="32"/>
          <w:szCs w:val="32"/>
          <w:lang w:val="en-GB"/>
        </w:rPr>
        <w:t xml:space="preserve"> as they can learn </w:t>
      </w:r>
      <w:r w:rsidR="00C20F13">
        <w:rPr>
          <w:rFonts w:ascii="Arial" w:hAnsi="Arial" w:cs="Arial"/>
          <w:sz w:val="32"/>
          <w:szCs w:val="32"/>
          <w:lang w:val="en-GB"/>
        </w:rPr>
        <w:t xml:space="preserve">than </w:t>
      </w:r>
      <w:r w:rsidR="00030EBD">
        <w:rPr>
          <w:rFonts w:ascii="Arial" w:hAnsi="Arial" w:cs="Arial"/>
          <w:sz w:val="32"/>
          <w:szCs w:val="32"/>
          <w:lang w:val="en-GB"/>
        </w:rPr>
        <w:t xml:space="preserve">the </w:t>
      </w:r>
      <w:r w:rsidR="00C20F13">
        <w:rPr>
          <w:rFonts w:ascii="Arial" w:hAnsi="Arial" w:cs="Arial"/>
          <w:sz w:val="32"/>
          <w:szCs w:val="32"/>
          <w:lang w:val="en-GB"/>
        </w:rPr>
        <w:t xml:space="preserve">traditional </w:t>
      </w:r>
      <w:r w:rsidR="00030EBD">
        <w:rPr>
          <w:rFonts w:ascii="Arial" w:hAnsi="Arial" w:cs="Arial"/>
          <w:sz w:val="32"/>
          <w:szCs w:val="32"/>
          <w:lang w:val="en-GB"/>
        </w:rPr>
        <w:t>way.</w:t>
      </w:r>
      <w:r w:rsidR="00C20F13">
        <w:rPr>
          <w:rFonts w:ascii="Arial" w:hAnsi="Arial" w:cs="Arial"/>
          <w:sz w:val="32"/>
          <w:szCs w:val="32"/>
          <w:lang w:val="en-GB"/>
        </w:rPr>
        <w:t xml:space="preserve"> </w:t>
      </w:r>
      <w:r w:rsidR="003D4406" w:rsidRPr="00756525">
        <w:rPr>
          <w:rFonts w:ascii="Arial" w:hAnsi="Arial" w:cs="Arial"/>
          <w:sz w:val="40"/>
          <w:szCs w:val="40"/>
          <w:lang w:val="en-GB"/>
        </w:rPr>
        <w:br w:type="page"/>
      </w:r>
    </w:p>
    <w:p w14:paraId="3909AB79" w14:textId="022E64A3" w:rsidR="003D4406" w:rsidRDefault="003D4406" w:rsidP="00337EF2">
      <w:pPr>
        <w:pStyle w:val="Heading1"/>
        <w:numPr>
          <w:ilvl w:val="0"/>
          <w:numId w:val="15"/>
        </w:numPr>
        <w:rPr>
          <w:rFonts w:ascii="Arial" w:hAnsi="Arial" w:cs="Arial"/>
          <w:sz w:val="40"/>
          <w:szCs w:val="40"/>
        </w:rPr>
      </w:pPr>
      <w:bookmarkStart w:id="13" w:name="_Toc40097317"/>
      <w:r w:rsidRPr="000D25C7">
        <w:rPr>
          <w:rFonts w:ascii="Arial" w:hAnsi="Arial" w:cs="Arial"/>
          <w:sz w:val="40"/>
          <w:szCs w:val="40"/>
        </w:rPr>
        <w:lastRenderedPageBreak/>
        <w:t>References</w:t>
      </w:r>
      <w:bookmarkEnd w:id="13"/>
    </w:p>
    <w:p w14:paraId="785E2F62" w14:textId="504CCA99" w:rsidR="00AD5CA2" w:rsidRDefault="00AD5CA2" w:rsidP="00AD5CA2"/>
    <w:p w14:paraId="2D051D22" w14:textId="383B7B1E" w:rsidR="00AD5CA2" w:rsidRDefault="00AD5CA2" w:rsidP="00AD5CA2"/>
    <w:sdt>
      <w:sdtPr>
        <w:rPr>
          <w:rFonts w:ascii="Arial" w:eastAsiaTheme="majorEastAsia" w:hAnsi="Arial" w:cs="Arial"/>
          <w:color w:val="2F5496" w:themeColor="accent1" w:themeShade="BF"/>
          <w:sz w:val="32"/>
          <w:szCs w:val="32"/>
        </w:rPr>
        <w:id w:val="-573587230"/>
        <w:bibliography/>
      </w:sdtPr>
      <w:sdtEndPr>
        <w:rPr>
          <w:rFonts w:asciiTheme="minorHAnsi" w:eastAsiaTheme="minorHAnsi" w:hAnsiTheme="minorHAnsi" w:cstheme="minorBidi"/>
          <w:color w:val="auto"/>
          <w:sz w:val="22"/>
          <w:szCs w:val="22"/>
        </w:rPr>
      </w:sdtEndPr>
      <w:sdtContent>
        <w:p w14:paraId="707DC4AA" w14:textId="16B33238" w:rsidR="00AC685F" w:rsidRDefault="00AC685F" w:rsidP="002520B3">
          <w:pPr>
            <w:pStyle w:val="Bibliography"/>
            <w:ind w:left="720" w:hanging="720"/>
            <w:jc w:val="both"/>
            <w:rPr>
              <w:rFonts w:ascii="Arial" w:hAnsi="Arial" w:cs="Arial"/>
              <w:noProof/>
              <w:sz w:val="32"/>
              <w:szCs w:val="32"/>
              <w:lang w:val="en-US"/>
            </w:rPr>
          </w:pPr>
          <w:r w:rsidRPr="00C6341A">
            <w:rPr>
              <w:rFonts w:ascii="Arial" w:hAnsi="Arial" w:cs="Arial"/>
              <w:sz w:val="32"/>
              <w:szCs w:val="32"/>
            </w:rPr>
            <w:fldChar w:fldCharType="begin"/>
          </w:r>
          <w:r w:rsidRPr="00C6341A">
            <w:rPr>
              <w:rFonts w:ascii="Arial" w:hAnsi="Arial" w:cs="Arial"/>
              <w:sz w:val="32"/>
              <w:szCs w:val="32"/>
              <w:lang w:val="en-GB"/>
            </w:rPr>
            <w:instrText xml:space="preserve"> BIBLIOGRAPHY </w:instrText>
          </w:r>
          <w:r w:rsidRPr="00C6341A">
            <w:rPr>
              <w:rFonts w:ascii="Arial" w:hAnsi="Arial" w:cs="Arial"/>
              <w:sz w:val="32"/>
              <w:szCs w:val="32"/>
            </w:rPr>
            <w:fldChar w:fldCharType="separate"/>
          </w:r>
          <w:r w:rsidRPr="00C6341A">
            <w:rPr>
              <w:rFonts w:ascii="Arial" w:hAnsi="Arial" w:cs="Arial"/>
              <w:noProof/>
              <w:sz w:val="32"/>
              <w:szCs w:val="32"/>
              <w:lang w:val="en-US"/>
            </w:rPr>
            <w:t xml:space="preserve">Faber, J. (2014, july/August ). </w:t>
          </w:r>
          <w:r w:rsidRPr="00C6341A">
            <w:rPr>
              <w:rFonts w:ascii="Arial" w:hAnsi="Arial" w:cs="Arial"/>
              <w:i/>
              <w:iCs/>
              <w:noProof/>
              <w:sz w:val="32"/>
              <w:szCs w:val="32"/>
              <w:lang w:val="en-US"/>
            </w:rPr>
            <w:t xml:space="preserve">Problems with very large samples </w:t>
          </w:r>
          <w:r w:rsidRPr="00C6341A">
            <w:rPr>
              <w:rFonts w:ascii="Arial" w:hAnsi="Arial" w:cs="Arial"/>
              <w:noProof/>
              <w:sz w:val="32"/>
              <w:szCs w:val="32"/>
              <w:lang w:val="en-US"/>
            </w:rPr>
            <w:t>. Retrieved from How sample size influences research</w:t>
          </w:r>
          <w:r w:rsidR="002520B3">
            <w:rPr>
              <w:rFonts w:ascii="Arial" w:hAnsi="Arial" w:cs="Arial"/>
              <w:noProof/>
              <w:sz w:val="32"/>
              <w:szCs w:val="32"/>
              <w:lang w:val="en-US"/>
            </w:rPr>
            <w:t xml:space="preserve"> </w:t>
          </w:r>
          <w:r w:rsidRPr="00C6341A">
            <w:rPr>
              <w:rFonts w:ascii="Arial" w:hAnsi="Arial" w:cs="Arial"/>
              <w:noProof/>
              <w:sz w:val="32"/>
              <w:szCs w:val="32"/>
              <w:lang w:val="en-US"/>
            </w:rPr>
            <w:t>outcomes: http://www.scielo.br/scielo.php?pid=S2176-94512014000400027&amp;script=sci_arttext</w:t>
          </w:r>
        </w:p>
        <w:sdt>
          <w:sdtPr>
            <w:id w:val="1084028567"/>
            <w:bibliography/>
          </w:sdtPr>
          <w:sdtEndPr/>
          <w:sdtContent>
            <w:p w14:paraId="463584AF" w14:textId="7B8B2A70" w:rsidR="002520B3" w:rsidRDefault="002520B3" w:rsidP="002520B3">
              <w:pPr>
                <w:pStyle w:val="Bibliography"/>
                <w:ind w:left="720" w:hanging="720"/>
                <w:jc w:val="both"/>
                <w:rPr>
                  <w:rFonts w:ascii="Arial" w:hAnsi="Arial" w:cs="Arial"/>
                  <w:noProof/>
                  <w:sz w:val="32"/>
                  <w:szCs w:val="32"/>
                  <w:lang w:val="en-US"/>
                </w:rPr>
              </w:pPr>
              <w:r w:rsidRPr="00796926">
                <w:rPr>
                  <w:rFonts w:ascii="Arial" w:hAnsi="Arial" w:cs="Arial"/>
                  <w:sz w:val="32"/>
                  <w:szCs w:val="32"/>
                </w:rPr>
                <w:fldChar w:fldCharType="begin"/>
              </w:r>
              <w:r w:rsidRPr="00796926">
                <w:rPr>
                  <w:rFonts w:ascii="Arial" w:hAnsi="Arial" w:cs="Arial"/>
                  <w:sz w:val="32"/>
                  <w:szCs w:val="32"/>
                </w:rPr>
                <w:instrText xml:space="preserve"> BIBLIOGRAPHY </w:instrText>
              </w:r>
              <w:r w:rsidRPr="00796926">
                <w:rPr>
                  <w:rFonts w:ascii="Arial" w:hAnsi="Arial" w:cs="Arial"/>
                  <w:sz w:val="32"/>
                  <w:szCs w:val="32"/>
                </w:rPr>
                <w:fldChar w:fldCharType="separate"/>
              </w:r>
              <w:r w:rsidRPr="00796926">
                <w:rPr>
                  <w:rFonts w:ascii="Arial" w:hAnsi="Arial" w:cs="Arial"/>
                  <w:noProof/>
                  <w:sz w:val="32"/>
                  <w:szCs w:val="32"/>
                  <w:lang w:val="en-US"/>
                </w:rPr>
                <w:t xml:space="preserve">Fain, P. (2019, January 16). </w:t>
              </w:r>
              <w:r w:rsidRPr="00796926">
                <w:rPr>
                  <w:rFonts w:ascii="Arial" w:hAnsi="Arial" w:cs="Arial"/>
                  <w:i/>
                  <w:iCs/>
                  <w:noProof/>
                  <w:sz w:val="32"/>
                  <w:szCs w:val="32"/>
                  <w:lang w:val="en-US"/>
                </w:rPr>
                <w:t xml:space="preserve">Takedown of online education </w:t>
              </w:r>
              <w:r w:rsidRPr="00796926">
                <w:rPr>
                  <w:rFonts w:ascii="Arial" w:hAnsi="Arial" w:cs="Arial"/>
                  <w:noProof/>
                  <w:sz w:val="32"/>
                  <w:szCs w:val="32"/>
                  <w:lang w:val="en-US"/>
                </w:rPr>
                <w:t>. Retrieved from Inside higher Ed: https://www.insidehighered.com/digital-learning/article/2019/01/16/online-learning-fails-deliver-finds-report-aimed-discouraging</w:t>
              </w:r>
            </w:p>
            <w:p w14:paraId="658AC29F" w14:textId="77777777" w:rsidR="002520B3" w:rsidRPr="007E2584" w:rsidRDefault="002520B3" w:rsidP="002520B3">
              <w:pPr>
                <w:pStyle w:val="Bibliography"/>
                <w:jc w:val="both"/>
                <w:rPr>
                  <w:rFonts w:ascii="Arial" w:hAnsi="Arial" w:cs="Arial"/>
                  <w:noProof/>
                  <w:sz w:val="32"/>
                  <w:szCs w:val="32"/>
                  <w:lang w:val="en-US"/>
                </w:rPr>
              </w:pPr>
              <w:r w:rsidRPr="007E2584">
                <w:rPr>
                  <w:rFonts w:ascii="Arial" w:hAnsi="Arial" w:cs="Arial"/>
                  <w:noProof/>
                  <w:sz w:val="32"/>
                  <w:szCs w:val="32"/>
                  <w:lang w:val="en-US"/>
                </w:rPr>
                <w:t xml:space="preserve">Glasspag. (2019, July 19). </w:t>
              </w:r>
              <w:r w:rsidRPr="007E2584">
                <w:rPr>
                  <w:rFonts w:ascii="Arial" w:hAnsi="Arial" w:cs="Arial"/>
                  <w:i/>
                  <w:iCs/>
                  <w:noProof/>
                  <w:sz w:val="32"/>
                  <w:szCs w:val="32"/>
                  <w:lang w:val="en-US"/>
                </w:rPr>
                <w:t>Educations.com</w:t>
              </w:r>
              <w:r w:rsidRPr="007E2584">
                <w:rPr>
                  <w:rFonts w:ascii="Arial" w:hAnsi="Arial" w:cs="Arial"/>
                  <w:noProof/>
                  <w:sz w:val="32"/>
                  <w:szCs w:val="32"/>
                  <w:lang w:val="en-US"/>
                </w:rPr>
                <w:t>. Retrieved from 5 Reasons Why Online Learning is the Future of Education: https://www.educations.com/articles-and-advice/5-reasons-online-learning-is-future-of-education-17146</w:t>
              </w:r>
            </w:p>
            <w:p w14:paraId="559E2A98" w14:textId="77777777" w:rsidR="002520B3" w:rsidRDefault="002520B3" w:rsidP="002520B3">
              <w:pPr>
                <w:jc w:val="both"/>
                <w:rPr>
                  <w:rFonts w:ascii="Arial" w:hAnsi="Arial" w:cs="Arial"/>
                  <w:color w:val="000000"/>
                  <w:spacing w:val="1"/>
                  <w:sz w:val="32"/>
                  <w:szCs w:val="32"/>
                  <w:shd w:val="clear" w:color="auto" w:fill="FFFFFF"/>
                </w:rPr>
              </w:pPr>
              <w:r w:rsidRPr="00C6341A">
                <w:rPr>
                  <w:rFonts w:ascii="Arial" w:hAnsi="Arial" w:cs="Arial"/>
                  <w:color w:val="000000"/>
                  <w:spacing w:val="1"/>
                  <w:sz w:val="32"/>
                  <w:szCs w:val="32"/>
                  <w:shd w:val="clear" w:color="auto" w:fill="FFFFFF"/>
                  <w:lang w:val="en-GB"/>
                </w:rPr>
                <w:t xml:space="preserve">Holmberg, B. (1989). Theory and Practice of Distance Education. </w:t>
              </w:r>
              <w:r w:rsidRPr="00C6341A">
                <w:rPr>
                  <w:rFonts w:ascii="Arial" w:hAnsi="Arial" w:cs="Arial"/>
                  <w:color w:val="000000"/>
                  <w:spacing w:val="1"/>
                  <w:sz w:val="32"/>
                  <w:szCs w:val="32"/>
                  <w:shd w:val="clear" w:color="auto" w:fill="FFFFFF"/>
                </w:rPr>
                <w:t>London: Routledge.</w:t>
              </w:r>
            </w:p>
            <w:p w14:paraId="176D6D39" w14:textId="77777777" w:rsidR="002520B3" w:rsidRPr="00C6341A" w:rsidRDefault="002520B3" w:rsidP="002520B3">
              <w:pPr>
                <w:jc w:val="both"/>
                <w:rPr>
                  <w:rFonts w:ascii="Arial" w:hAnsi="Arial" w:cs="Arial"/>
                  <w:sz w:val="32"/>
                  <w:szCs w:val="32"/>
                  <w:lang w:val="en-GB"/>
                </w:rPr>
              </w:pPr>
              <w:r w:rsidRPr="00C6341A">
                <w:rPr>
                  <w:rFonts w:ascii="Arial" w:hAnsi="Arial" w:cs="Arial"/>
                  <w:sz w:val="32"/>
                  <w:szCs w:val="32"/>
                  <w:lang w:val="en-GB"/>
                </w:rPr>
                <w:t>Koskela M, Kiltti P, Vilpola I and Tervonen J, (2005) “Suitability of a Virtual Learning Environment for Higher Education” The Electronic Journal of e-Learning Volume 3 Issue 1, pp 23-32, available online at www.ejel.org</w:t>
              </w:r>
            </w:p>
            <w:p w14:paraId="1E178D12" w14:textId="77777777" w:rsidR="002520B3" w:rsidRPr="002520B3" w:rsidRDefault="002520B3" w:rsidP="002520B3">
              <w:pPr>
                <w:pStyle w:val="Bibliography"/>
                <w:ind w:left="720" w:hanging="720"/>
                <w:jc w:val="both"/>
                <w:rPr>
                  <w:rFonts w:ascii="Arial" w:hAnsi="Arial" w:cs="Arial"/>
                  <w:noProof/>
                  <w:sz w:val="32"/>
                  <w:szCs w:val="32"/>
                  <w:lang w:val="en-US"/>
                </w:rPr>
              </w:pPr>
              <w:r w:rsidRPr="002520B3">
                <w:rPr>
                  <w:rFonts w:ascii="Arial" w:hAnsi="Arial" w:cs="Arial"/>
                  <w:noProof/>
                  <w:sz w:val="32"/>
                  <w:szCs w:val="32"/>
                  <w:lang w:val="en-US"/>
                </w:rPr>
                <w:t xml:space="preserve">M. Kirkman, S. d. (2016). Qualitative research method . In S. d. M. Kirkman, </w:t>
              </w:r>
              <w:r w:rsidRPr="002520B3">
                <w:rPr>
                  <w:rFonts w:ascii="Arial" w:hAnsi="Arial" w:cs="Arial"/>
                  <w:i/>
                  <w:iCs/>
                  <w:noProof/>
                  <w:sz w:val="32"/>
                  <w:szCs w:val="32"/>
                  <w:lang w:val="en-US"/>
                </w:rPr>
                <w:t xml:space="preserve">Human reproduction </w:t>
              </w:r>
              <w:r w:rsidRPr="002520B3">
                <w:rPr>
                  <w:rFonts w:ascii="Arial" w:hAnsi="Arial" w:cs="Arial"/>
                  <w:noProof/>
                  <w:sz w:val="32"/>
                  <w:szCs w:val="32"/>
                  <w:lang w:val="en-US"/>
                </w:rPr>
                <w:t>(pp. 498-501).</w:t>
              </w:r>
            </w:p>
            <w:p w14:paraId="24E7F7EF" w14:textId="77777777" w:rsidR="002520B3" w:rsidRPr="002520B3" w:rsidRDefault="002520B3" w:rsidP="002520B3">
              <w:pPr>
                <w:jc w:val="both"/>
                <w:rPr>
                  <w:lang w:val="en-US"/>
                </w:rPr>
              </w:pPr>
            </w:p>
            <w:p w14:paraId="0E2FFE46" w14:textId="77777777" w:rsidR="002520B3" w:rsidRDefault="002520B3" w:rsidP="002520B3">
              <w:pPr>
                <w:jc w:val="both"/>
              </w:pPr>
              <w:r w:rsidRPr="00796926">
                <w:rPr>
                  <w:rFonts w:ascii="Arial" w:hAnsi="Arial" w:cs="Arial"/>
                  <w:b/>
                  <w:bCs/>
                  <w:noProof/>
                  <w:sz w:val="32"/>
                  <w:szCs w:val="32"/>
                </w:rPr>
                <w:fldChar w:fldCharType="end"/>
              </w:r>
            </w:p>
          </w:sdtContent>
        </w:sdt>
        <w:p w14:paraId="739A5659" w14:textId="77777777" w:rsidR="002520B3" w:rsidRPr="002520B3" w:rsidRDefault="002520B3" w:rsidP="002520B3">
          <w:pPr>
            <w:rPr>
              <w:lang w:val="en-US"/>
            </w:rPr>
          </w:pPr>
        </w:p>
        <w:p w14:paraId="72E2C971" w14:textId="77777777" w:rsidR="002520B3" w:rsidRPr="002520B3" w:rsidRDefault="002520B3" w:rsidP="002520B3">
          <w:pPr>
            <w:rPr>
              <w:lang w:val="en-US"/>
            </w:rPr>
          </w:pPr>
        </w:p>
        <w:p w14:paraId="368A848D" w14:textId="589CE968" w:rsidR="00796926" w:rsidRDefault="00796926" w:rsidP="007E2584">
          <w:pPr>
            <w:jc w:val="both"/>
          </w:pPr>
        </w:p>
        <w:p w14:paraId="49F6E8D1" w14:textId="77777777" w:rsidR="00796926" w:rsidRPr="007E2584" w:rsidRDefault="00796926" w:rsidP="007E2584">
          <w:pPr>
            <w:jc w:val="both"/>
            <w:rPr>
              <w:rFonts w:ascii="Arial" w:hAnsi="Arial" w:cs="Arial"/>
              <w:sz w:val="32"/>
              <w:szCs w:val="32"/>
              <w:lang w:val="en-US"/>
            </w:rPr>
          </w:pPr>
        </w:p>
        <w:p w14:paraId="789A347E" w14:textId="64BE08CC" w:rsidR="00C6341A" w:rsidRPr="007E2584" w:rsidRDefault="00AC685F" w:rsidP="008878E3">
          <w:pPr>
            <w:jc w:val="both"/>
            <w:rPr>
              <w:rFonts w:ascii="Arial" w:hAnsi="Arial" w:cs="Arial"/>
              <w:b/>
              <w:bCs/>
              <w:noProof/>
              <w:sz w:val="32"/>
              <w:szCs w:val="32"/>
              <w:lang w:val="en-GB"/>
            </w:rPr>
          </w:pPr>
          <w:r w:rsidRPr="00C6341A">
            <w:rPr>
              <w:rFonts w:ascii="Arial" w:hAnsi="Arial" w:cs="Arial"/>
              <w:b/>
              <w:bCs/>
              <w:noProof/>
              <w:sz w:val="32"/>
              <w:szCs w:val="32"/>
            </w:rPr>
            <w:lastRenderedPageBreak/>
            <w:fldChar w:fldCharType="end"/>
          </w:r>
        </w:p>
        <w:p w14:paraId="50BC223E" w14:textId="77777777" w:rsidR="00C6341A" w:rsidRPr="008878E3" w:rsidRDefault="00C6341A" w:rsidP="00337EF2">
          <w:pPr>
            <w:pStyle w:val="Heading2"/>
            <w:numPr>
              <w:ilvl w:val="0"/>
              <w:numId w:val="15"/>
            </w:numPr>
            <w:rPr>
              <w:rFonts w:ascii="Arial" w:hAnsi="Arial" w:cs="Arial"/>
              <w:sz w:val="40"/>
              <w:szCs w:val="40"/>
            </w:rPr>
          </w:pPr>
          <w:bookmarkStart w:id="14" w:name="_Toc40097318"/>
          <w:r w:rsidRPr="008878E3">
            <w:rPr>
              <w:rFonts w:ascii="Arial" w:hAnsi="Arial" w:cs="Arial"/>
              <w:sz w:val="40"/>
              <w:szCs w:val="40"/>
            </w:rPr>
            <w:t>Appendices</w:t>
          </w:r>
          <w:bookmarkEnd w:id="14"/>
        </w:p>
        <w:p w14:paraId="6BD96ED9" w14:textId="77777777" w:rsidR="008917EA" w:rsidRDefault="008917EA" w:rsidP="00C6341A">
          <w:pPr>
            <w:pStyle w:val="Heading2"/>
            <w:ind w:left="1080"/>
            <w:rPr>
              <w:rFonts w:ascii="Arial" w:hAnsi="Arial" w:cs="Arial"/>
              <w:sz w:val="32"/>
              <w:szCs w:val="32"/>
            </w:rPr>
          </w:pPr>
        </w:p>
        <w:p w14:paraId="4FFA2B58" w14:textId="77777777" w:rsidR="008917EA" w:rsidRPr="008917EA" w:rsidRDefault="008917EA" w:rsidP="008917EA">
          <w:pPr>
            <w:rPr>
              <w:rFonts w:ascii="Arial" w:hAnsi="Arial" w:cs="Arial"/>
              <w:sz w:val="32"/>
              <w:szCs w:val="32"/>
            </w:rPr>
          </w:pPr>
        </w:p>
        <w:p w14:paraId="6597628C" w14:textId="3ECDB5F0" w:rsidR="008917EA" w:rsidRPr="008917EA" w:rsidRDefault="008917EA" w:rsidP="008917EA">
          <w:pPr>
            <w:rPr>
              <w:rFonts w:ascii="Arial" w:hAnsi="Arial" w:cs="Arial"/>
              <w:sz w:val="32"/>
              <w:szCs w:val="32"/>
              <w:lang w:val="en-GB"/>
            </w:rPr>
          </w:pPr>
          <w:r w:rsidRPr="008917EA">
            <w:rPr>
              <w:rFonts w:ascii="Arial" w:hAnsi="Arial" w:cs="Arial"/>
              <w:sz w:val="32"/>
              <w:szCs w:val="32"/>
              <w:lang w:val="en-GB"/>
            </w:rPr>
            <w:t xml:space="preserve">Appendix Survey </w:t>
          </w:r>
          <w:r>
            <w:rPr>
              <w:rFonts w:ascii="Arial" w:hAnsi="Arial" w:cs="Arial"/>
              <w:sz w:val="32"/>
              <w:szCs w:val="32"/>
              <w:lang w:val="en-GB"/>
            </w:rPr>
            <w:t xml:space="preserve">Table results </w:t>
          </w:r>
        </w:p>
        <w:p w14:paraId="23EEA2CC" w14:textId="4B5DB937" w:rsidR="00AC685F" w:rsidRPr="008917EA" w:rsidRDefault="008917EA" w:rsidP="00E9718E">
          <w:pPr>
            <w:rPr>
              <w:lang w:val="en-GB"/>
            </w:rPr>
          </w:pPr>
          <w:r>
            <w:object w:dxaOrig="21112" w:dyaOrig="9895" w14:anchorId="7BF90F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4pt;height:261.2pt" o:ole="">
                <v:imagedata r:id="rId15" o:title=""/>
              </v:shape>
              <o:OLEObject Type="Embed" ProgID="Excel.Sheet.12" ShapeID="_x0000_i1025" DrawAspect="Content" ObjectID="_1650710285" r:id="rId16"/>
            </w:object>
          </w:r>
          <w:r w:rsidR="00C6341A" w:rsidRPr="008917EA">
            <w:rPr>
              <w:lang w:val="en-GB"/>
            </w:rPr>
            <w:t xml:space="preserve"> </w:t>
          </w:r>
        </w:p>
      </w:sdtContent>
    </w:sdt>
    <w:p w14:paraId="2455505C" w14:textId="77777777" w:rsidR="003E00B9" w:rsidRDefault="003E00B9" w:rsidP="00AD5CA2">
      <w:pPr>
        <w:rPr>
          <w:rFonts w:ascii="Arial" w:hAnsi="Arial" w:cs="Arial"/>
          <w:sz w:val="32"/>
          <w:szCs w:val="32"/>
          <w:lang w:val="en-US"/>
        </w:rPr>
      </w:pPr>
    </w:p>
    <w:p w14:paraId="5CEEF89A" w14:textId="5C758AA9" w:rsidR="00AD5CA2" w:rsidRDefault="008917EA" w:rsidP="00AD5CA2">
      <w:pPr>
        <w:rPr>
          <w:rFonts w:ascii="Arial" w:hAnsi="Arial" w:cs="Arial"/>
          <w:sz w:val="32"/>
          <w:szCs w:val="32"/>
          <w:lang w:val="en-US"/>
        </w:rPr>
      </w:pPr>
      <w:r w:rsidRPr="008917EA">
        <w:rPr>
          <w:rFonts w:ascii="Arial" w:hAnsi="Arial" w:cs="Arial"/>
          <w:sz w:val="32"/>
          <w:szCs w:val="32"/>
          <w:lang w:val="en-US"/>
        </w:rPr>
        <w:t xml:space="preserve">Appendix Survey Word </w:t>
      </w:r>
    </w:p>
    <w:p w14:paraId="2E818596" w14:textId="77777777" w:rsidR="001F7C09" w:rsidRPr="007C19ED" w:rsidRDefault="001F7C09" w:rsidP="007E7C55">
      <w:pPr>
        <w:jc w:val="center"/>
        <w:rPr>
          <w:sz w:val="44"/>
          <w:szCs w:val="44"/>
          <w:lang w:val="en-US"/>
        </w:rPr>
      </w:pPr>
      <w:r w:rsidRPr="007C19ED">
        <w:rPr>
          <w:sz w:val="44"/>
          <w:szCs w:val="44"/>
          <w:lang w:val="en-US"/>
        </w:rPr>
        <w:t>Survey Questionnaire</w:t>
      </w:r>
    </w:p>
    <w:p w14:paraId="39EE851D" w14:textId="77777777" w:rsidR="001F7C09" w:rsidRPr="00403F53" w:rsidRDefault="001F7C09" w:rsidP="007863F0">
      <w:pPr>
        <w:jc w:val="both"/>
        <w:rPr>
          <w:sz w:val="28"/>
          <w:szCs w:val="28"/>
          <w:lang w:val="en-US"/>
        </w:rPr>
      </w:pPr>
      <w:r w:rsidRPr="00403F53">
        <w:rPr>
          <w:sz w:val="28"/>
          <w:szCs w:val="28"/>
          <w:lang w:val="en-US"/>
        </w:rPr>
        <w:t>The propose of this survey is known about different thoughts and opinions that most students have, this project is part of my research on UWTSD directed to students that are studying in London.</w:t>
      </w:r>
    </w:p>
    <w:p w14:paraId="0E75772A" w14:textId="77777777" w:rsidR="001F7C09" w:rsidRDefault="001F7C09" w:rsidP="007863F0">
      <w:pPr>
        <w:jc w:val="both"/>
        <w:rPr>
          <w:sz w:val="36"/>
          <w:szCs w:val="36"/>
          <w:lang w:val="en-US"/>
        </w:rPr>
      </w:pPr>
      <w:r>
        <w:rPr>
          <w:sz w:val="36"/>
          <w:szCs w:val="36"/>
          <w:lang w:val="en-US"/>
        </w:rPr>
        <w:t xml:space="preserve">Name: Keila Vargas  </w:t>
      </w:r>
    </w:p>
    <w:p w14:paraId="4B6940A0" w14:textId="77777777" w:rsidR="001F7C09" w:rsidRPr="00B62F52" w:rsidRDefault="001F7C09" w:rsidP="007863F0">
      <w:pPr>
        <w:jc w:val="both"/>
        <w:rPr>
          <w:sz w:val="36"/>
          <w:szCs w:val="36"/>
          <w:lang w:val="en-US"/>
        </w:rPr>
      </w:pPr>
    </w:p>
    <w:p w14:paraId="1FE12713" w14:textId="77777777" w:rsidR="001F7C09" w:rsidRDefault="001F7C09" w:rsidP="001F7C09">
      <w:pPr>
        <w:pStyle w:val="ListParagraph"/>
        <w:numPr>
          <w:ilvl w:val="0"/>
          <w:numId w:val="7"/>
        </w:numPr>
        <w:jc w:val="both"/>
        <w:rPr>
          <w:sz w:val="32"/>
          <w:szCs w:val="32"/>
          <w:lang w:val="en-US"/>
        </w:rPr>
      </w:pPr>
      <w:r>
        <w:rPr>
          <w:sz w:val="32"/>
          <w:szCs w:val="32"/>
          <w:lang w:val="en-US"/>
        </w:rPr>
        <w:t>Which of the following options describe your current position of thinking about Moodle:</w:t>
      </w:r>
    </w:p>
    <w:p w14:paraId="1BA4BB6D" w14:textId="77777777" w:rsidR="001F7C09" w:rsidRPr="00B62F52" w:rsidRDefault="001F7C09" w:rsidP="007863F0">
      <w:pPr>
        <w:pStyle w:val="ListParagraph"/>
        <w:ind w:left="644"/>
        <w:jc w:val="both"/>
        <w:rPr>
          <w:sz w:val="32"/>
          <w:szCs w:val="32"/>
          <w:lang w:val="en-US"/>
        </w:rPr>
      </w:pPr>
    </w:p>
    <w:p w14:paraId="19B70EEE" w14:textId="77777777" w:rsidR="001F7C09" w:rsidRPr="00B022C2" w:rsidRDefault="001F7C09" w:rsidP="001F7C09">
      <w:pPr>
        <w:pStyle w:val="ListParagraph"/>
        <w:numPr>
          <w:ilvl w:val="1"/>
          <w:numId w:val="8"/>
        </w:numPr>
        <w:jc w:val="both"/>
        <w:rPr>
          <w:sz w:val="32"/>
          <w:szCs w:val="32"/>
          <w:lang w:val="en-US"/>
        </w:rPr>
      </w:pPr>
      <w:r>
        <w:rPr>
          <w:sz w:val="32"/>
          <w:szCs w:val="32"/>
          <w:lang w:val="en-US"/>
        </w:rPr>
        <w:lastRenderedPageBreak/>
        <w:t>Strongly agree</w:t>
      </w:r>
    </w:p>
    <w:p w14:paraId="1EC47B22" w14:textId="77777777" w:rsidR="001F7C09" w:rsidRDefault="001F7C09" w:rsidP="001F7C09">
      <w:pPr>
        <w:pStyle w:val="ListParagraph"/>
        <w:numPr>
          <w:ilvl w:val="1"/>
          <w:numId w:val="8"/>
        </w:numPr>
        <w:jc w:val="both"/>
        <w:rPr>
          <w:sz w:val="32"/>
          <w:szCs w:val="32"/>
          <w:lang w:val="en-US"/>
        </w:rPr>
      </w:pPr>
      <w:r>
        <w:rPr>
          <w:sz w:val="32"/>
          <w:szCs w:val="32"/>
          <w:lang w:val="en-US"/>
        </w:rPr>
        <w:t>Agree</w:t>
      </w:r>
    </w:p>
    <w:p w14:paraId="72B48371" w14:textId="77777777" w:rsidR="001F7C09" w:rsidRDefault="001F7C09" w:rsidP="001F7C09">
      <w:pPr>
        <w:pStyle w:val="ListParagraph"/>
        <w:numPr>
          <w:ilvl w:val="1"/>
          <w:numId w:val="8"/>
        </w:numPr>
        <w:jc w:val="both"/>
        <w:rPr>
          <w:sz w:val="32"/>
          <w:szCs w:val="32"/>
          <w:lang w:val="en-US"/>
        </w:rPr>
      </w:pPr>
      <w:r>
        <w:rPr>
          <w:sz w:val="32"/>
          <w:szCs w:val="32"/>
          <w:lang w:val="en-US"/>
        </w:rPr>
        <w:t>Neither agree nor disagree</w:t>
      </w:r>
    </w:p>
    <w:p w14:paraId="122379D1" w14:textId="77777777" w:rsidR="001F7C09" w:rsidRDefault="001F7C09" w:rsidP="001F7C09">
      <w:pPr>
        <w:pStyle w:val="ListParagraph"/>
        <w:numPr>
          <w:ilvl w:val="1"/>
          <w:numId w:val="8"/>
        </w:numPr>
        <w:jc w:val="both"/>
        <w:rPr>
          <w:sz w:val="32"/>
          <w:szCs w:val="32"/>
          <w:lang w:val="en-US"/>
        </w:rPr>
      </w:pPr>
      <w:r>
        <w:rPr>
          <w:sz w:val="32"/>
          <w:szCs w:val="32"/>
          <w:lang w:val="en-US"/>
        </w:rPr>
        <w:t>Disagree</w:t>
      </w:r>
    </w:p>
    <w:p w14:paraId="760512D3" w14:textId="77777777" w:rsidR="001F7C09" w:rsidRDefault="001F7C09" w:rsidP="001F7C09">
      <w:pPr>
        <w:pStyle w:val="ListParagraph"/>
        <w:numPr>
          <w:ilvl w:val="1"/>
          <w:numId w:val="8"/>
        </w:numPr>
        <w:jc w:val="both"/>
        <w:rPr>
          <w:sz w:val="32"/>
          <w:szCs w:val="32"/>
          <w:lang w:val="en-US"/>
        </w:rPr>
      </w:pPr>
      <w:r>
        <w:rPr>
          <w:sz w:val="32"/>
          <w:szCs w:val="32"/>
          <w:lang w:val="en-US"/>
        </w:rPr>
        <w:t>Strongly disagree</w:t>
      </w:r>
    </w:p>
    <w:p w14:paraId="3BB028EE" w14:textId="77777777" w:rsidR="001F7C09" w:rsidRPr="00DB5B0F" w:rsidRDefault="001F7C09" w:rsidP="007863F0">
      <w:pPr>
        <w:pStyle w:val="ListParagraph"/>
        <w:ind w:left="1440"/>
        <w:jc w:val="both"/>
        <w:rPr>
          <w:sz w:val="32"/>
          <w:szCs w:val="32"/>
          <w:lang w:val="en-US"/>
        </w:rPr>
      </w:pPr>
    </w:p>
    <w:p w14:paraId="701F0B19" w14:textId="77777777" w:rsidR="001F7C09" w:rsidRPr="0050713C" w:rsidRDefault="001F7C09" w:rsidP="001F7C09">
      <w:pPr>
        <w:pStyle w:val="ListParagraph"/>
        <w:numPr>
          <w:ilvl w:val="0"/>
          <w:numId w:val="7"/>
        </w:numPr>
        <w:jc w:val="both"/>
        <w:rPr>
          <w:sz w:val="32"/>
          <w:szCs w:val="32"/>
          <w:lang w:val="en-US"/>
        </w:rPr>
      </w:pPr>
      <w:r>
        <w:rPr>
          <w:sz w:val="32"/>
          <w:szCs w:val="32"/>
          <w:lang w:val="en-US"/>
        </w:rPr>
        <w:t>How frequently have you used Moodle?</w:t>
      </w:r>
    </w:p>
    <w:p w14:paraId="71F9B9B6" w14:textId="77777777" w:rsidR="001F7C09" w:rsidRDefault="001F7C09" w:rsidP="001F7C09">
      <w:pPr>
        <w:pStyle w:val="ListParagraph"/>
        <w:numPr>
          <w:ilvl w:val="0"/>
          <w:numId w:val="9"/>
        </w:numPr>
        <w:jc w:val="both"/>
        <w:rPr>
          <w:sz w:val="32"/>
          <w:szCs w:val="32"/>
          <w:lang w:val="en-US"/>
        </w:rPr>
      </w:pPr>
      <w:r>
        <w:rPr>
          <w:sz w:val="32"/>
          <w:szCs w:val="32"/>
          <w:lang w:val="en-US"/>
        </w:rPr>
        <w:t>Frequently</w:t>
      </w:r>
    </w:p>
    <w:p w14:paraId="1456703C" w14:textId="77777777" w:rsidR="001F7C09" w:rsidRDefault="001F7C09" w:rsidP="001F7C09">
      <w:pPr>
        <w:pStyle w:val="ListParagraph"/>
        <w:numPr>
          <w:ilvl w:val="0"/>
          <w:numId w:val="9"/>
        </w:numPr>
        <w:jc w:val="both"/>
        <w:rPr>
          <w:sz w:val="32"/>
          <w:szCs w:val="32"/>
          <w:lang w:val="en-US"/>
        </w:rPr>
      </w:pPr>
      <w:r>
        <w:rPr>
          <w:sz w:val="32"/>
          <w:szCs w:val="32"/>
          <w:lang w:val="en-US"/>
        </w:rPr>
        <w:t>Weekly once</w:t>
      </w:r>
    </w:p>
    <w:p w14:paraId="531C5DAD" w14:textId="77777777" w:rsidR="001F7C09" w:rsidRDefault="001F7C09" w:rsidP="001F7C09">
      <w:pPr>
        <w:pStyle w:val="ListParagraph"/>
        <w:numPr>
          <w:ilvl w:val="0"/>
          <w:numId w:val="9"/>
        </w:numPr>
        <w:jc w:val="both"/>
        <w:rPr>
          <w:sz w:val="32"/>
          <w:szCs w:val="32"/>
          <w:lang w:val="en-US"/>
        </w:rPr>
      </w:pPr>
      <w:r>
        <w:rPr>
          <w:sz w:val="32"/>
          <w:szCs w:val="32"/>
          <w:lang w:val="en-US"/>
        </w:rPr>
        <w:t>Rarely</w:t>
      </w:r>
    </w:p>
    <w:p w14:paraId="02429250" w14:textId="77777777" w:rsidR="001F7C09" w:rsidRDefault="001F7C09" w:rsidP="001F7C09">
      <w:pPr>
        <w:pStyle w:val="ListParagraph"/>
        <w:numPr>
          <w:ilvl w:val="0"/>
          <w:numId w:val="9"/>
        </w:numPr>
        <w:jc w:val="both"/>
        <w:rPr>
          <w:sz w:val="32"/>
          <w:szCs w:val="32"/>
          <w:lang w:val="en-US"/>
        </w:rPr>
      </w:pPr>
      <w:r>
        <w:rPr>
          <w:sz w:val="32"/>
          <w:szCs w:val="32"/>
          <w:lang w:val="en-US"/>
        </w:rPr>
        <w:t>never</w:t>
      </w:r>
    </w:p>
    <w:p w14:paraId="4EF3C015" w14:textId="77777777" w:rsidR="001F7C09" w:rsidRPr="00B034DE" w:rsidRDefault="001F7C09" w:rsidP="007863F0">
      <w:pPr>
        <w:pStyle w:val="ListParagraph"/>
        <w:jc w:val="both"/>
        <w:rPr>
          <w:sz w:val="32"/>
          <w:szCs w:val="32"/>
          <w:lang w:val="en-US"/>
        </w:rPr>
      </w:pPr>
    </w:p>
    <w:p w14:paraId="781CC83C" w14:textId="77777777" w:rsidR="001F7C09" w:rsidRDefault="001F7C09" w:rsidP="001F7C09">
      <w:pPr>
        <w:pStyle w:val="ListParagraph"/>
        <w:numPr>
          <w:ilvl w:val="0"/>
          <w:numId w:val="7"/>
        </w:numPr>
        <w:jc w:val="both"/>
        <w:rPr>
          <w:sz w:val="32"/>
          <w:szCs w:val="32"/>
          <w:lang w:val="en-US"/>
        </w:rPr>
      </w:pPr>
      <w:r>
        <w:rPr>
          <w:sz w:val="32"/>
          <w:szCs w:val="32"/>
          <w:lang w:val="en-US"/>
        </w:rPr>
        <w:t>There were technical problems or any inconvenient at attempt to log in, speaking of Moodle?</w:t>
      </w:r>
    </w:p>
    <w:p w14:paraId="033A9824" w14:textId="77777777" w:rsidR="001F7C09" w:rsidRPr="0050713C" w:rsidRDefault="001F7C09" w:rsidP="007863F0">
      <w:pPr>
        <w:pStyle w:val="ListParagraph"/>
        <w:ind w:left="644"/>
        <w:jc w:val="both"/>
        <w:rPr>
          <w:sz w:val="32"/>
          <w:szCs w:val="32"/>
          <w:lang w:val="en-US"/>
        </w:rPr>
      </w:pPr>
      <w:r>
        <w:rPr>
          <w:noProof/>
          <w:sz w:val="32"/>
          <w:szCs w:val="32"/>
          <w:lang w:val="en-US"/>
        </w:rPr>
        <mc:AlternateContent>
          <mc:Choice Requires="wps">
            <w:drawing>
              <wp:anchor distT="0" distB="0" distL="114300" distR="114300" simplePos="0" relativeHeight="251663360" behindDoc="0" locked="0" layoutInCell="1" allowOverlap="1" wp14:anchorId="6917E25D" wp14:editId="5453E652">
                <wp:simplePos x="0" y="0"/>
                <wp:positionH relativeFrom="margin">
                  <wp:posOffset>180340</wp:posOffset>
                </wp:positionH>
                <wp:positionV relativeFrom="paragraph">
                  <wp:posOffset>114935</wp:posOffset>
                </wp:positionV>
                <wp:extent cx="5201920" cy="401320"/>
                <wp:effectExtent l="0" t="0" r="17780" b="17780"/>
                <wp:wrapNone/>
                <wp:docPr id="5" name="Rectangle 5"/>
                <wp:cNvGraphicFramePr/>
                <a:graphic xmlns:a="http://schemas.openxmlformats.org/drawingml/2006/main">
                  <a:graphicData uri="http://schemas.microsoft.com/office/word/2010/wordprocessingShape">
                    <wps:wsp>
                      <wps:cNvSpPr/>
                      <wps:spPr>
                        <a:xfrm>
                          <a:off x="0" y="0"/>
                          <a:ext cx="5201920" cy="4013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FD9EB" id="Rectangle 5" o:spid="_x0000_s1026" style="position:absolute;margin-left:14.2pt;margin-top:9.05pt;width:409.6pt;height:31.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" fillcolor="white [3212]" strokecolor="#1f3763 [1604]" strokeweight="1pt">
                <w10:wrap anchorx="margin"/>
              </v:rect>
            </w:pict>
          </mc:Fallback>
        </mc:AlternateContent>
      </w:r>
    </w:p>
    <w:p w14:paraId="79EB57BE" w14:textId="77777777" w:rsidR="001F7C09" w:rsidRDefault="001F7C09" w:rsidP="007863F0">
      <w:pPr>
        <w:pStyle w:val="ListParagraph"/>
        <w:jc w:val="both"/>
        <w:rPr>
          <w:sz w:val="32"/>
          <w:szCs w:val="32"/>
          <w:lang w:val="en-US"/>
        </w:rPr>
      </w:pPr>
    </w:p>
    <w:p w14:paraId="54921CD8" w14:textId="77777777" w:rsidR="001F7C09" w:rsidRDefault="001F7C09" w:rsidP="001F7C09">
      <w:pPr>
        <w:pStyle w:val="ListParagraph"/>
        <w:numPr>
          <w:ilvl w:val="0"/>
          <w:numId w:val="7"/>
        </w:numPr>
        <w:jc w:val="both"/>
        <w:rPr>
          <w:sz w:val="32"/>
          <w:szCs w:val="32"/>
          <w:lang w:val="en-US"/>
        </w:rPr>
      </w:pPr>
      <w:r w:rsidRPr="0050713C">
        <w:rPr>
          <w:sz w:val="32"/>
          <w:szCs w:val="32"/>
          <w:lang w:val="en-US"/>
        </w:rPr>
        <w:t xml:space="preserve">Do you have </w:t>
      </w:r>
      <w:r>
        <w:rPr>
          <w:sz w:val="32"/>
          <w:szCs w:val="32"/>
          <w:lang w:val="en-US"/>
        </w:rPr>
        <w:t>any suggest for getting better enhancements to learning virtual environment?</w:t>
      </w:r>
    </w:p>
    <w:p w14:paraId="04696EF4" w14:textId="77777777" w:rsidR="001F7C09" w:rsidRPr="007863F0" w:rsidRDefault="001F7C09" w:rsidP="007863F0">
      <w:pPr>
        <w:pStyle w:val="ListParagraph"/>
        <w:rPr>
          <w:sz w:val="32"/>
          <w:szCs w:val="32"/>
          <w:lang w:val="en-US"/>
        </w:rPr>
      </w:pPr>
      <w:r>
        <w:rPr>
          <w:noProof/>
          <w:lang w:val="en-US"/>
        </w:rPr>
        <mc:AlternateContent>
          <mc:Choice Requires="wps">
            <w:drawing>
              <wp:anchor distT="0" distB="0" distL="114300" distR="114300" simplePos="0" relativeHeight="251664384" behindDoc="0" locked="0" layoutInCell="1" allowOverlap="1" wp14:anchorId="31B7BE24" wp14:editId="7106498F">
                <wp:simplePos x="0" y="0"/>
                <wp:positionH relativeFrom="margin">
                  <wp:posOffset>238303</wp:posOffset>
                </wp:positionH>
                <wp:positionV relativeFrom="paragraph">
                  <wp:posOffset>119765</wp:posOffset>
                </wp:positionV>
                <wp:extent cx="5166316" cy="446346"/>
                <wp:effectExtent l="0" t="0" r="15875" b="11430"/>
                <wp:wrapNone/>
                <wp:docPr id="6" name="Rectangle 6"/>
                <wp:cNvGraphicFramePr/>
                <a:graphic xmlns:a="http://schemas.openxmlformats.org/drawingml/2006/main">
                  <a:graphicData uri="http://schemas.microsoft.com/office/word/2010/wordprocessingShape">
                    <wps:wsp>
                      <wps:cNvSpPr/>
                      <wps:spPr>
                        <a:xfrm>
                          <a:off x="0" y="0"/>
                          <a:ext cx="5166316" cy="446346"/>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62D829" id="Rectangle 6" o:spid="_x0000_s1026" style="position:absolute;margin-left:18.75pt;margin-top:9.45pt;width:406.8pt;height:35.1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" fillcolor="white [3212]" strokecolor="#1f3763 [1604]" strokeweight="1pt">
                <w10:wrap anchorx="margin"/>
              </v:rect>
            </w:pict>
          </mc:Fallback>
        </mc:AlternateContent>
      </w:r>
    </w:p>
    <w:p w14:paraId="5BD22A01" w14:textId="77777777" w:rsidR="001F7C09" w:rsidRPr="007863F0" w:rsidRDefault="001F7C09" w:rsidP="007863F0">
      <w:pPr>
        <w:jc w:val="both"/>
        <w:rPr>
          <w:sz w:val="32"/>
          <w:szCs w:val="32"/>
          <w:lang w:val="en-US"/>
        </w:rPr>
      </w:pPr>
    </w:p>
    <w:p w14:paraId="28A25E61" w14:textId="77777777" w:rsidR="001F7C09" w:rsidRPr="00B62F52" w:rsidRDefault="001F7C09" w:rsidP="0050713C">
      <w:pPr>
        <w:pStyle w:val="ListParagraph"/>
        <w:jc w:val="both"/>
        <w:rPr>
          <w:sz w:val="32"/>
          <w:szCs w:val="32"/>
          <w:lang w:val="en-US"/>
        </w:rPr>
      </w:pPr>
    </w:p>
    <w:p w14:paraId="780B65EF" w14:textId="77777777" w:rsidR="001F7C09" w:rsidRDefault="001F7C09" w:rsidP="001F7C09">
      <w:pPr>
        <w:pStyle w:val="ListParagraph"/>
        <w:numPr>
          <w:ilvl w:val="0"/>
          <w:numId w:val="7"/>
        </w:numPr>
        <w:jc w:val="both"/>
        <w:rPr>
          <w:sz w:val="32"/>
          <w:szCs w:val="32"/>
          <w:lang w:val="en-US"/>
        </w:rPr>
      </w:pPr>
      <w:r>
        <w:rPr>
          <w:sz w:val="32"/>
          <w:szCs w:val="32"/>
          <w:lang w:val="en-US"/>
        </w:rPr>
        <w:t>On a scale of 1 to 10, Do you consider virtual learning environment (Moodle) being something that distract?</w:t>
      </w:r>
    </w:p>
    <w:tbl>
      <w:tblPr>
        <w:tblStyle w:val="TableGrid"/>
        <w:tblpPr w:leftFromText="141" w:rightFromText="141" w:vertAnchor="text" w:horzAnchor="margin" w:tblpXSpec="right" w:tblpY="123"/>
        <w:tblW w:w="0" w:type="auto"/>
        <w:tblLook w:val="04A0" w:firstRow="1" w:lastRow="0" w:firstColumn="1" w:lastColumn="0" w:noHBand="0" w:noVBand="1"/>
      </w:tblPr>
      <w:tblGrid>
        <w:gridCol w:w="777"/>
        <w:gridCol w:w="777"/>
        <w:gridCol w:w="777"/>
        <w:gridCol w:w="777"/>
        <w:gridCol w:w="776"/>
        <w:gridCol w:w="776"/>
        <w:gridCol w:w="777"/>
        <w:gridCol w:w="777"/>
        <w:gridCol w:w="777"/>
        <w:gridCol w:w="804"/>
      </w:tblGrid>
      <w:tr w:rsidR="001F7C09" w14:paraId="459971EB" w14:textId="77777777" w:rsidTr="007F4302">
        <w:trPr>
          <w:trHeight w:val="274"/>
        </w:trPr>
        <w:tc>
          <w:tcPr>
            <w:tcW w:w="777" w:type="dxa"/>
          </w:tcPr>
          <w:p w14:paraId="68527297" w14:textId="77777777" w:rsidR="001F7C09" w:rsidRDefault="001F7C09" w:rsidP="007F4302">
            <w:pPr>
              <w:pStyle w:val="ListParagraph"/>
              <w:ind w:left="0"/>
              <w:jc w:val="both"/>
              <w:rPr>
                <w:sz w:val="32"/>
                <w:szCs w:val="32"/>
                <w:lang w:val="en-US"/>
              </w:rPr>
            </w:pPr>
            <w:r>
              <w:rPr>
                <w:sz w:val="32"/>
                <w:szCs w:val="32"/>
                <w:lang w:val="en-US"/>
              </w:rPr>
              <w:t>1</w:t>
            </w:r>
          </w:p>
        </w:tc>
        <w:tc>
          <w:tcPr>
            <w:tcW w:w="777" w:type="dxa"/>
          </w:tcPr>
          <w:p w14:paraId="3E02F2EE" w14:textId="77777777" w:rsidR="001F7C09" w:rsidRDefault="001F7C09" w:rsidP="007F4302">
            <w:pPr>
              <w:pStyle w:val="ListParagraph"/>
              <w:ind w:left="0"/>
              <w:jc w:val="both"/>
              <w:rPr>
                <w:sz w:val="32"/>
                <w:szCs w:val="32"/>
                <w:lang w:val="en-US"/>
              </w:rPr>
            </w:pPr>
            <w:r>
              <w:rPr>
                <w:sz w:val="32"/>
                <w:szCs w:val="32"/>
                <w:lang w:val="en-US"/>
              </w:rPr>
              <w:t>2</w:t>
            </w:r>
          </w:p>
        </w:tc>
        <w:tc>
          <w:tcPr>
            <w:tcW w:w="777" w:type="dxa"/>
          </w:tcPr>
          <w:p w14:paraId="122E79C4" w14:textId="77777777" w:rsidR="001F7C09" w:rsidRDefault="001F7C09" w:rsidP="007F4302">
            <w:pPr>
              <w:pStyle w:val="ListParagraph"/>
              <w:ind w:left="0"/>
              <w:jc w:val="both"/>
              <w:rPr>
                <w:sz w:val="32"/>
                <w:szCs w:val="32"/>
                <w:lang w:val="en-US"/>
              </w:rPr>
            </w:pPr>
            <w:r>
              <w:rPr>
                <w:sz w:val="32"/>
                <w:szCs w:val="32"/>
                <w:lang w:val="en-US"/>
              </w:rPr>
              <w:t>3</w:t>
            </w:r>
          </w:p>
        </w:tc>
        <w:tc>
          <w:tcPr>
            <w:tcW w:w="777" w:type="dxa"/>
          </w:tcPr>
          <w:p w14:paraId="1C021DDC" w14:textId="77777777" w:rsidR="001F7C09" w:rsidRDefault="001F7C09" w:rsidP="007F4302">
            <w:pPr>
              <w:pStyle w:val="ListParagraph"/>
              <w:ind w:left="0"/>
              <w:jc w:val="both"/>
              <w:rPr>
                <w:sz w:val="32"/>
                <w:szCs w:val="32"/>
                <w:lang w:val="en-US"/>
              </w:rPr>
            </w:pPr>
            <w:r>
              <w:rPr>
                <w:sz w:val="32"/>
                <w:szCs w:val="32"/>
                <w:lang w:val="en-US"/>
              </w:rPr>
              <w:t>4</w:t>
            </w:r>
          </w:p>
        </w:tc>
        <w:tc>
          <w:tcPr>
            <w:tcW w:w="776" w:type="dxa"/>
          </w:tcPr>
          <w:p w14:paraId="1840499B" w14:textId="77777777" w:rsidR="001F7C09" w:rsidRDefault="001F7C09" w:rsidP="007F4302">
            <w:pPr>
              <w:pStyle w:val="ListParagraph"/>
              <w:ind w:left="0"/>
              <w:jc w:val="both"/>
              <w:rPr>
                <w:sz w:val="32"/>
                <w:szCs w:val="32"/>
                <w:lang w:val="en-US"/>
              </w:rPr>
            </w:pPr>
            <w:r>
              <w:rPr>
                <w:sz w:val="32"/>
                <w:szCs w:val="32"/>
                <w:lang w:val="en-US"/>
              </w:rPr>
              <w:t>5</w:t>
            </w:r>
          </w:p>
        </w:tc>
        <w:tc>
          <w:tcPr>
            <w:tcW w:w="776" w:type="dxa"/>
          </w:tcPr>
          <w:p w14:paraId="75547A20" w14:textId="77777777" w:rsidR="001F7C09" w:rsidRDefault="001F7C09" w:rsidP="007F4302">
            <w:pPr>
              <w:pStyle w:val="ListParagraph"/>
              <w:ind w:left="0"/>
              <w:jc w:val="both"/>
              <w:rPr>
                <w:sz w:val="32"/>
                <w:szCs w:val="32"/>
                <w:lang w:val="en-US"/>
              </w:rPr>
            </w:pPr>
            <w:r>
              <w:rPr>
                <w:sz w:val="32"/>
                <w:szCs w:val="32"/>
                <w:lang w:val="en-US"/>
              </w:rPr>
              <w:t>6</w:t>
            </w:r>
          </w:p>
        </w:tc>
        <w:tc>
          <w:tcPr>
            <w:tcW w:w="777" w:type="dxa"/>
          </w:tcPr>
          <w:p w14:paraId="44DE0E04" w14:textId="77777777" w:rsidR="001F7C09" w:rsidRDefault="001F7C09" w:rsidP="007F4302">
            <w:pPr>
              <w:pStyle w:val="ListParagraph"/>
              <w:ind w:left="0"/>
              <w:jc w:val="both"/>
              <w:rPr>
                <w:sz w:val="32"/>
                <w:szCs w:val="32"/>
                <w:lang w:val="en-US"/>
              </w:rPr>
            </w:pPr>
            <w:r>
              <w:rPr>
                <w:sz w:val="32"/>
                <w:szCs w:val="32"/>
                <w:lang w:val="en-US"/>
              </w:rPr>
              <w:t>7</w:t>
            </w:r>
          </w:p>
        </w:tc>
        <w:tc>
          <w:tcPr>
            <w:tcW w:w="777" w:type="dxa"/>
          </w:tcPr>
          <w:p w14:paraId="15CC9AFA" w14:textId="77777777" w:rsidR="001F7C09" w:rsidRDefault="001F7C09" w:rsidP="007F4302">
            <w:pPr>
              <w:pStyle w:val="ListParagraph"/>
              <w:ind w:left="0"/>
              <w:jc w:val="both"/>
              <w:rPr>
                <w:sz w:val="32"/>
                <w:szCs w:val="32"/>
                <w:lang w:val="en-US"/>
              </w:rPr>
            </w:pPr>
            <w:r>
              <w:rPr>
                <w:sz w:val="32"/>
                <w:szCs w:val="32"/>
                <w:lang w:val="en-US"/>
              </w:rPr>
              <w:t>8</w:t>
            </w:r>
          </w:p>
        </w:tc>
        <w:tc>
          <w:tcPr>
            <w:tcW w:w="777" w:type="dxa"/>
          </w:tcPr>
          <w:p w14:paraId="65623565" w14:textId="77777777" w:rsidR="001F7C09" w:rsidRDefault="001F7C09" w:rsidP="007F4302">
            <w:pPr>
              <w:pStyle w:val="ListParagraph"/>
              <w:ind w:left="0"/>
              <w:jc w:val="both"/>
              <w:rPr>
                <w:sz w:val="32"/>
                <w:szCs w:val="32"/>
                <w:lang w:val="en-US"/>
              </w:rPr>
            </w:pPr>
            <w:r>
              <w:rPr>
                <w:sz w:val="32"/>
                <w:szCs w:val="32"/>
                <w:lang w:val="en-US"/>
              </w:rPr>
              <w:t>9</w:t>
            </w:r>
          </w:p>
        </w:tc>
        <w:tc>
          <w:tcPr>
            <w:tcW w:w="804" w:type="dxa"/>
          </w:tcPr>
          <w:p w14:paraId="03A755F6" w14:textId="77777777" w:rsidR="001F7C09" w:rsidRDefault="001F7C09" w:rsidP="007F4302">
            <w:pPr>
              <w:pStyle w:val="ListParagraph"/>
              <w:ind w:left="0"/>
              <w:jc w:val="both"/>
              <w:rPr>
                <w:sz w:val="32"/>
                <w:szCs w:val="32"/>
                <w:lang w:val="en-US"/>
              </w:rPr>
            </w:pPr>
            <w:r>
              <w:rPr>
                <w:sz w:val="32"/>
                <w:szCs w:val="32"/>
                <w:lang w:val="en-US"/>
              </w:rPr>
              <w:t>10</w:t>
            </w:r>
          </w:p>
        </w:tc>
      </w:tr>
    </w:tbl>
    <w:p w14:paraId="2AB41D03" w14:textId="77777777" w:rsidR="001F7C09" w:rsidRPr="00C91DF5" w:rsidRDefault="001F7C09" w:rsidP="00C91DF5">
      <w:pPr>
        <w:pStyle w:val="ListParagraph"/>
        <w:jc w:val="both"/>
        <w:rPr>
          <w:sz w:val="28"/>
          <w:szCs w:val="28"/>
          <w:lang w:val="en-US"/>
        </w:rPr>
      </w:pPr>
      <w:r>
        <w:rPr>
          <w:sz w:val="32"/>
          <w:szCs w:val="32"/>
          <w:lang w:val="en-US"/>
        </w:rPr>
        <w:t xml:space="preserve"> </w:t>
      </w:r>
      <w:r w:rsidRPr="00C91DF5">
        <w:rPr>
          <w:sz w:val="28"/>
          <w:szCs w:val="28"/>
          <w:lang w:val="en-US"/>
        </w:rPr>
        <w:t>(Being 1 poor and 5 excellent)</w:t>
      </w:r>
    </w:p>
    <w:p w14:paraId="5AC9D15B" w14:textId="77777777" w:rsidR="001F7C09" w:rsidRPr="00615845" w:rsidRDefault="001F7C09" w:rsidP="0050713C">
      <w:pPr>
        <w:pStyle w:val="ListParagraph"/>
        <w:jc w:val="both"/>
        <w:rPr>
          <w:sz w:val="32"/>
          <w:szCs w:val="32"/>
          <w:lang w:val="en-US"/>
        </w:rPr>
      </w:pPr>
    </w:p>
    <w:p w14:paraId="0B718506" w14:textId="77777777" w:rsidR="001F7C09" w:rsidRPr="00D14025" w:rsidRDefault="001F7C09" w:rsidP="001F7C09">
      <w:pPr>
        <w:pStyle w:val="ListParagraph"/>
        <w:numPr>
          <w:ilvl w:val="0"/>
          <w:numId w:val="7"/>
        </w:numPr>
        <w:jc w:val="both"/>
        <w:rPr>
          <w:sz w:val="32"/>
          <w:szCs w:val="32"/>
          <w:lang w:val="en-US"/>
        </w:rPr>
      </w:pPr>
      <w:r>
        <w:rPr>
          <w:sz w:val="32"/>
          <w:szCs w:val="32"/>
          <w:lang w:val="en-US"/>
        </w:rPr>
        <w:t xml:space="preserve">Can you manage your time well than being face to face with the teacher? </w:t>
      </w:r>
    </w:p>
    <w:p w14:paraId="1D08FF6A" w14:textId="77777777" w:rsidR="001F7C09" w:rsidRDefault="001F7C09" w:rsidP="0050713C">
      <w:pPr>
        <w:pStyle w:val="ListParagraph"/>
        <w:ind w:left="644"/>
        <w:jc w:val="both"/>
        <w:rPr>
          <w:sz w:val="32"/>
          <w:szCs w:val="32"/>
          <w:lang w:val="en-US"/>
        </w:rPr>
      </w:pPr>
    </w:p>
    <w:p w14:paraId="7D3B3CE0" w14:textId="77777777" w:rsidR="001F7C09" w:rsidRDefault="001F7C09" w:rsidP="001F7C09">
      <w:pPr>
        <w:pStyle w:val="ListParagraph"/>
        <w:numPr>
          <w:ilvl w:val="0"/>
          <w:numId w:val="10"/>
        </w:numPr>
        <w:jc w:val="both"/>
        <w:rPr>
          <w:sz w:val="32"/>
          <w:szCs w:val="32"/>
          <w:lang w:val="en-US"/>
        </w:rPr>
      </w:pPr>
      <w:r>
        <w:rPr>
          <w:sz w:val="32"/>
          <w:szCs w:val="32"/>
          <w:lang w:val="en-US"/>
        </w:rPr>
        <w:t>Yes</w:t>
      </w:r>
    </w:p>
    <w:p w14:paraId="649B667E" w14:textId="77777777" w:rsidR="001F7C09" w:rsidRPr="00D14025" w:rsidRDefault="001F7C09" w:rsidP="001F7C09">
      <w:pPr>
        <w:pStyle w:val="ListParagraph"/>
        <w:numPr>
          <w:ilvl w:val="0"/>
          <w:numId w:val="10"/>
        </w:numPr>
        <w:jc w:val="both"/>
        <w:rPr>
          <w:sz w:val="32"/>
          <w:szCs w:val="32"/>
          <w:lang w:val="en-US"/>
        </w:rPr>
      </w:pPr>
      <w:r>
        <w:rPr>
          <w:sz w:val="32"/>
          <w:szCs w:val="32"/>
          <w:lang w:val="en-US"/>
        </w:rPr>
        <w:t>No</w:t>
      </w:r>
    </w:p>
    <w:p w14:paraId="38B7D933" w14:textId="77777777" w:rsidR="001F7C09" w:rsidRDefault="001F7C09" w:rsidP="001F7C09">
      <w:pPr>
        <w:pStyle w:val="ListParagraph"/>
        <w:numPr>
          <w:ilvl w:val="0"/>
          <w:numId w:val="7"/>
        </w:numPr>
        <w:jc w:val="both"/>
        <w:rPr>
          <w:sz w:val="32"/>
          <w:szCs w:val="32"/>
          <w:lang w:val="en-US"/>
        </w:rPr>
      </w:pPr>
      <w:r>
        <w:rPr>
          <w:sz w:val="32"/>
          <w:szCs w:val="32"/>
          <w:lang w:val="en-US"/>
        </w:rPr>
        <w:lastRenderedPageBreak/>
        <w:t>How was Moodle used in the course you attended?</w:t>
      </w:r>
    </w:p>
    <w:p w14:paraId="001442D0" w14:textId="77777777" w:rsidR="001F7C09" w:rsidRPr="00C66E24" w:rsidRDefault="001F7C09" w:rsidP="0050713C">
      <w:pPr>
        <w:pStyle w:val="ListParagraph"/>
        <w:ind w:left="644"/>
        <w:jc w:val="both"/>
        <w:rPr>
          <w:sz w:val="32"/>
          <w:szCs w:val="32"/>
          <w:lang w:val="en-US"/>
        </w:rPr>
      </w:pPr>
      <w:r>
        <w:rPr>
          <w:noProof/>
          <w:sz w:val="32"/>
          <w:szCs w:val="32"/>
          <w:lang w:val="en-US"/>
        </w:rPr>
        <mc:AlternateContent>
          <mc:Choice Requires="wps">
            <w:drawing>
              <wp:anchor distT="0" distB="0" distL="114300" distR="114300" simplePos="0" relativeHeight="251665408" behindDoc="0" locked="0" layoutInCell="1" allowOverlap="1" wp14:anchorId="1940F507" wp14:editId="6C04CD9B">
                <wp:simplePos x="0" y="0"/>
                <wp:positionH relativeFrom="margin">
                  <wp:align>left</wp:align>
                </wp:positionH>
                <wp:positionV relativeFrom="paragraph">
                  <wp:posOffset>124238</wp:posOffset>
                </wp:positionV>
                <wp:extent cx="5304096" cy="552894"/>
                <wp:effectExtent l="0" t="0" r="11430" b="19050"/>
                <wp:wrapNone/>
                <wp:docPr id="7" name="Rectangle 7"/>
                <wp:cNvGraphicFramePr/>
                <a:graphic xmlns:a="http://schemas.openxmlformats.org/drawingml/2006/main">
                  <a:graphicData uri="http://schemas.microsoft.com/office/word/2010/wordprocessingShape">
                    <wps:wsp>
                      <wps:cNvSpPr/>
                      <wps:spPr>
                        <a:xfrm>
                          <a:off x="0" y="0"/>
                          <a:ext cx="5304096" cy="552894"/>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2B395E" id="Rectangle 7" o:spid="_x0000_s1026" style="position:absolute;margin-left:0;margin-top:9.8pt;width:417.65pt;height:43.5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" fillcolor="white [3212]" strokecolor="#1f3763 [1604]" strokeweight="1pt">
                <w10:wrap anchorx="margin"/>
              </v:rect>
            </w:pict>
          </mc:Fallback>
        </mc:AlternateContent>
      </w:r>
    </w:p>
    <w:p w14:paraId="2453CB67" w14:textId="77777777" w:rsidR="001F7C09" w:rsidRDefault="001F7C09" w:rsidP="00615845">
      <w:pPr>
        <w:pStyle w:val="ListParagraph"/>
        <w:rPr>
          <w:sz w:val="32"/>
          <w:szCs w:val="32"/>
          <w:lang w:val="en-US"/>
        </w:rPr>
      </w:pPr>
    </w:p>
    <w:p w14:paraId="3DAEFDD8" w14:textId="77777777" w:rsidR="001F7C09" w:rsidRPr="00615845" w:rsidRDefault="001F7C09" w:rsidP="00615845">
      <w:pPr>
        <w:pStyle w:val="ListParagraph"/>
        <w:rPr>
          <w:sz w:val="32"/>
          <w:szCs w:val="32"/>
          <w:lang w:val="en-US"/>
        </w:rPr>
      </w:pPr>
    </w:p>
    <w:p w14:paraId="7D4D1D42" w14:textId="77777777" w:rsidR="001F7C09" w:rsidRDefault="001F7C09" w:rsidP="001F7C09">
      <w:pPr>
        <w:pStyle w:val="ListParagraph"/>
        <w:numPr>
          <w:ilvl w:val="0"/>
          <w:numId w:val="7"/>
        </w:numPr>
        <w:rPr>
          <w:sz w:val="32"/>
          <w:szCs w:val="32"/>
          <w:lang w:val="en-US"/>
        </w:rPr>
      </w:pPr>
      <w:r>
        <w:rPr>
          <w:sz w:val="32"/>
          <w:szCs w:val="32"/>
          <w:lang w:val="en-US"/>
        </w:rPr>
        <w:t>How is your experience with VLE</w:t>
      </w:r>
      <w:r>
        <w:rPr>
          <w:sz w:val="32"/>
          <w:szCs w:val="32"/>
          <w:lang w:val="en-US"/>
        </w:rPr>
        <w:tab/>
        <w:t xml:space="preserve"> (Moodle) as compared to your previous study experience without it?</w:t>
      </w:r>
    </w:p>
    <w:p w14:paraId="12686C5C" w14:textId="77777777" w:rsidR="001F7C09" w:rsidRDefault="001F7C09" w:rsidP="0050713C">
      <w:pPr>
        <w:pStyle w:val="ListParagraph"/>
        <w:ind w:left="644"/>
        <w:rPr>
          <w:sz w:val="32"/>
          <w:szCs w:val="32"/>
          <w:lang w:val="en-US"/>
        </w:rPr>
      </w:pPr>
    </w:p>
    <w:p w14:paraId="4B11B0CE" w14:textId="77777777" w:rsidR="001F7C09" w:rsidRDefault="001F7C09" w:rsidP="001F7C09">
      <w:pPr>
        <w:pStyle w:val="ListParagraph"/>
        <w:numPr>
          <w:ilvl w:val="0"/>
          <w:numId w:val="11"/>
        </w:numPr>
        <w:rPr>
          <w:sz w:val="32"/>
          <w:szCs w:val="32"/>
          <w:lang w:val="en-US"/>
        </w:rPr>
      </w:pPr>
      <w:r>
        <w:rPr>
          <w:sz w:val="32"/>
          <w:szCs w:val="32"/>
          <w:lang w:val="en-US"/>
        </w:rPr>
        <w:t xml:space="preserve">Yes, I have got a great experience </w:t>
      </w:r>
    </w:p>
    <w:p w14:paraId="00B8AF33" w14:textId="77777777" w:rsidR="001F7C09" w:rsidRDefault="001F7C09" w:rsidP="001F7C09">
      <w:pPr>
        <w:pStyle w:val="ListParagraph"/>
        <w:numPr>
          <w:ilvl w:val="0"/>
          <w:numId w:val="11"/>
        </w:numPr>
        <w:rPr>
          <w:sz w:val="32"/>
          <w:szCs w:val="32"/>
          <w:lang w:val="en-US"/>
        </w:rPr>
      </w:pPr>
      <w:r>
        <w:rPr>
          <w:sz w:val="32"/>
          <w:szCs w:val="32"/>
          <w:lang w:val="en-US"/>
        </w:rPr>
        <w:t xml:space="preserve">Absolutely no </w:t>
      </w:r>
    </w:p>
    <w:p w14:paraId="4825DB45" w14:textId="77777777" w:rsidR="001F7C09" w:rsidRPr="00DB5B0F" w:rsidRDefault="001F7C09" w:rsidP="001F7C09">
      <w:pPr>
        <w:pStyle w:val="ListParagraph"/>
        <w:numPr>
          <w:ilvl w:val="0"/>
          <w:numId w:val="11"/>
        </w:numPr>
        <w:rPr>
          <w:sz w:val="32"/>
          <w:szCs w:val="32"/>
          <w:lang w:val="en-US"/>
        </w:rPr>
      </w:pPr>
      <w:r>
        <w:rPr>
          <w:sz w:val="32"/>
          <w:szCs w:val="32"/>
          <w:lang w:val="en-US"/>
        </w:rPr>
        <w:t xml:space="preserve">I would need think about it </w:t>
      </w:r>
    </w:p>
    <w:p w14:paraId="6F59B231" w14:textId="77777777" w:rsidR="001F7C09" w:rsidRDefault="001F7C09" w:rsidP="0050713C">
      <w:pPr>
        <w:pStyle w:val="ListParagraph"/>
        <w:ind w:left="644"/>
        <w:rPr>
          <w:sz w:val="32"/>
          <w:szCs w:val="32"/>
          <w:lang w:val="en-US"/>
        </w:rPr>
      </w:pPr>
    </w:p>
    <w:p w14:paraId="5F15FC15" w14:textId="77777777" w:rsidR="001F7C09" w:rsidRPr="008214C5" w:rsidRDefault="001F7C09" w:rsidP="0050713C">
      <w:pPr>
        <w:pStyle w:val="ListParagraph"/>
        <w:ind w:left="644"/>
        <w:rPr>
          <w:sz w:val="32"/>
          <w:szCs w:val="32"/>
          <w:lang w:val="en-US"/>
        </w:rPr>
      </w:pPr>
    </w:p>
    <w:p w14:paraId="69749C40" w14:textId="77777777" w:rsidR="001F7C09" w:rsidRDefault="001F7C09" w:rsidP="00B62F52">
      <w:pPr>
        <w:pStyle w:val="ListParagraph"/>
        <w:rPr>
          <w:sz w:val="32"/>
          <w:szCs w:val="32"/>
          <w:lang w:val="en-US"/>
        </w:rPr>
      </w:pPr>
    </w:p>
    <w:p w14:paraId="399B2F4C" w14:textId="77777777" w:rsidR="001F7C09" w:rsidRDefault="001F7C09" w:rsidP="00B034DE">
      <w:pPr>
        <w:pStyle w:val="ListParagraph"/>
        <w:rPr>
          <w:sz w:val="32"/>
          <w:szCs w:val="32"/>
          <w:lang w:val="en-US"/>
        </w:rPr>
      </w:pPr>
    </w:p>
    <w:p w14:paraId="11724D9B" w14:textId="77777777" w:rsidR="001F7C09" w:rsidRPr="00B034DE" w:rsidRDefault="001F7C09" w:rsidP="00B034DE">
      <w:pPr>
        <w:rPr>
          <w:sz w:val="32"/>
          <w:szCs w:val="32"/>
          <w:lang w:val="en-US"/>
        </w:rPr>
      </w:pPr>
    </w:p>
    <w:p w14:paraId="0C0AF2A4" w14:textId="77777777" w:rsidR="008917EA" w:rsidRPr="008917EA" w:rsidRDefault="008917EA" w:rsidP="00AD5CA2">
      <w:pPr>
        <w:rPr>
          <w:rFonts w:ascii="Arial" w:hAnsi="Arial" w:cs="Arial"/>
          <w:sz w:val="32"/>
          <w:szCs w:val="32"/>
          <w:lang w:val="en-US"/>
        </w:rPr>
      </w:pPr>
    </w:p>
    <w:sectPr w:rsidR="008917EA" w:rsidRPr="008917EA">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61BDE6" w14:textId="77777777" w:rsidR="000227D3" w:rsidRDefault="000227D3" w:rsidP="009645BA">
      <w:pPr>
        <w:spacing w:after="0" w:line="240" w:lineRule="auto"/>
      </w:pPr>
      <w:r>
        <w:separator/>
      </w:r>
    </w:p>
  </w:endnote>
  <w:endnote w:type="continuationSeparator" w:id="0">
    <w:p w14:paraId="05772178" w14:textId="77777777" w:rsidR="000227D3" w:rsidRDefault="000227D3" w:rsidP="00964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6613228"/>
      <w:docPartObj>
        <w:docPartGallery w:val="Page Numbers (Bottom of Page)"/>
        <w:docPartUnique/>
      </w:docPartObj>
    </w:sdtPr>
    <w:sdtEndPr>
      <w:rPr>
        <w:noProof/>
      </w:rPr>
    </w:sdtEndPr>
    <w:sdtContent>
      <w:p w14:paraId="45F70923" w14:textId="299A8E58" w:rsidR="009645BA" w:rsidRDefault="009645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DACE05" w14:textId="77777777" w:rsidR="009645BA" w:rsidRDefault="009645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D0A8A2" w14:textId="77777777" w:rsidR="000227D3" w:rsidRDefault="000227D3" w:rsidP="009645BA">
      <w:pPr>
        <w:spacing w:after="0" w:line="240" w:lineRule="auto"/>
      </w:pPr>
      <w:r>
        <w:separator/>
      </w:r>
    </w:p>
  </w:footnote>
  <w:footnote w:type="continuationSeparator" w:id="0">
    <w:p w14:paraId="6618D25A" w14:textId="77777777" w:rsidR="000227D3" w:rsidRDefault="000227D3" w:rsidP="00964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10DE6"/>
    <w:multiLevelType w:val="hybridMultilevel"/>
    <w:tmpl w:val="B16896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5AF59DD"/>
    <w:multiLevelType w:val="hybridMultilevel"/>
    <w:tmpl w:val="7A7C4444"/>
    <w:lvl w:ilvl="0" w:tplc="354ABDF2">
      <w:start w:val="7"/>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A2C0844"/>
    <w:multiLevelType w:val="hybridMultilevel"/>
    <w:tmpl w:val="8CB0BB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FBD2A10"/>
    <w:multiLevelType w:val="hybridMultilevel"/>
    <w:tmpl w:val="D7F0C51A"/>
    <w:lvl w:ilvl="0" w:tplc="FB9C4FE0">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353C7C00"/>
    <w:multiLevelType w:val="hybridMultilevel"/>
    <w:tmpl w:val="B6046BFE"/>
    <w:lvl w:ilvl="0" w:tplc="FB9C4FE0">
      <w:start w:val="1"/>
      <w:numFmt w:val="bullet"/>
      <w:lvlText w:val=""/>
      <w:lvlJc w:val="left"/>
      <w:pPr>
        <w:ind w:left="1440" w:hanging="360"/>
      </w:pPr>
      <w:rPr>
        <w:rFonts w:ascii="Symbol" w:hAnsi="Symbol" w:cs="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cs="Wingdings" w:hint="default"/>
      </w:rPr>
    </w:lvl>
    <w:lvl w:ilvl="3" w:tplc="0C0A0001" w:tentative="1">
      <w:start w:val="1"/>
      <w:numFmt w:val="bullet"/>
      <w:lvlText w:val=""/>
      <w:lvlJc w:val="left"/>
      <w:pPr>
        <w:ind w:left="3600" w:hanging="360"/>
      </w:pPr>
      <w:rPr>
        <w:rFonts w:ascii="Symbol" w:hAnsi="Symbol" w:cs="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cs="Wingdings" w:hint="default"/>
      </w:rPr>
    </w:lvl>
    <w:lvl w:ilvl="6" w:tplc="0C0A0001" w:tentative="1">
      <w:start w:val="1"/>
      <w:numFmt w:val="bullet"/>
      <w:lvlText w:val=""/>
      <w:lvlJc w:val="left"/>
      <w:pPr>
        <w:ind w:left="5760" w:hanging="360"/>
      </w:pPr>
      <w:rPr>
        <w:rFonts w:ascii="Symbol" w:hAnsi="Symbol" w:cs="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cs="Wingdings" w:hint="default"/>
      </w:rPr>
    </w:lvl>
  </w:abstractNum>
  <w:abstractNum w:abstractNumId="5" w15:restartNumberingAfterBreak="0">
    <w:nsid w:val="3D8D1660"/>
    <w:multiLevelType w:val="hybridMultilevel"/>
    <w:tmpl w:val="E7E602AA"/>
    <w:lvl w:ilvl="0" w:tplc="0C0A000F">
      <w:start w:val="1"/>
      <w:numFmt w:val="decimal"/>
      <w:lvlText w:val="%1."/>
      <w:lvlJc w:val="left"/>
      <w:pPr>
        <w:ind w:left="644"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0AC4509"/>
    <w:multiLevelType w:val="hybridMultilevel"/>
    <w:tmpl w:val="54D8635C"/>
    <w:lvl w:ilvl="0" w:tplc="B3463B6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28E0AD2"/>
    <w:multiLevelType w:val="hybridMultilevel"/>
    <w:tmpl w:val="81BA64FC"/>
    <w:lvl w:ilvl="0" w:tplc="4738B126">
      <w:start w:val="9"/>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8D60DB5"/>
    <w:multiLevelType w:val="hybridMultilevel"/>
    <w:tmpl w:val="466E5F24"/>
    <w:lvl w:ilvl="0" w:tplc="05DC3492">
      <w:start w:val="12"/>
      <w:numFmt w:val="decimal"/>
      <w:lvlText w:val="%1."/>
      <w:lvlJc w:val="left"/>
      <w:pPr>
        <w:ind w:left="1650" w:hanging="57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55683103"/>
    <w:multiLevelType w:val="hybridMultilevel"/>
    <w:tmpl w:val="10085B78"/>
    <w:lvl w:ilvl="0" w:tplc="FB9C4FE0">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56C0559E"/>
    <w:multiLevelType w:val="hybridMultilevel"/>
    <w:tmpl w:val="9A9A78CC"/>
    <w:lvl w:ilvl="0" w:tplc="78F271F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5AF2728"/>
    <w:multiLevelType w:val="hybridMultilevel"/>
    <w:tmpl w:val="014AB622"/>
    <w:lvl w:ilvl="0" w:tplc="FB9C4FE0">
      <w:start w:val="1"/>
      <w:numFmt w:val="bullet"/>
      <w:lvlText w:val=""/>
      <w:lvlJc w:val="left"/>
      <w:pPr>
        <w:ind w:left="1440" w:hanging="360"/>
      </w:pPr>
      <w:rPr>
        <w:rFonts w:ascii="Symbol" w:hAnsi="Symbol" w:cs="Symbol" w:hint="default"/>
      </w:rPr>
    </w:lvl>
    <w:lvl w:ilvl="1" w:tplc="FB9C4FE0">
      <w:start w:val="1"/>
      <w:numFmt w:val="bullet"/>
      <w:lvlText w:val=""/>
      <w:lvlJc w:val="left"/>
      <w:pPr>
        <w:ind w:left="1440" w:hanging="360"/>
      </w:pPr>
      <w:rPr>
        <w:rFonts w:ascii="Symbol" w:hAnsi="Symbol" w:cs="Symbol"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A2B3E6A"/>
    <w:multiLevelType w:val="multilevel"/>
    <w:tmpl w:val="A9640174"/>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3240" w:hanging="2520"/>
      </w:pPr>
      <w:rPr>
        <w:rFonts w:hint="default"/>
      </w:rPr>
    </w:lvl>
  </w:abstractNum>
  <w:abstractNum w:abstractNumId="13" w15:restartNumberingAfterBreak="0">
    <w:nsid w:val="752E2470"/>
    <w:multiLevelType w:val="hybridMultilevel"/>
    <w:tmpl w:val="E88276B2"/>
    <w:lvl w:ilvl="0" w:tplc="9E7EB5E6">
      <w:start w:val="8"/>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75CA07BE"/>
    <w:multiLevelType w:val="hybridMultilevel"/>
    <w:tmpl w:val="82427FB4"/>
    <w:lvl w:ilvl="0" w:tplc="EB223570">
      <w:start w:val="3"/>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2"/>
  </w:num>
  <w:num w:numId="2">
    <w:abstractNumId w:val="0"/>
  </w:num>
  <w:num w:numId="3">
    <w:abstractNumId w:val="14"/>
  </w:num>
  <w:num w:numId="4">
    <w:abstractNumId w:val="12"/>
  </w:num>
  <w:num w:numId="5">
    <w:abstractNumId w:val="10"/>
  </w:num>
  <w:num w:numId="6">
    <w:abstractNumId w:val="6"/>
  </w:num>
  <w:num w:numId="7">
    <w:abstractNumId w:val="5"/>
  </w:num>
  <w:num w:numId="8">
    <w:abstractNumId w:val="11"/>
  </w:num>
  <w:num w:numId="9">
    <w:abstractNumId w:val="9"/>
  </w:num>
  <w:num w:numId="10">
    <w:abstractNumId w:val="4"/>
  </w:num>
  <w:num w:numId="11">
    <w:abstractNumId w:val="3"/>
  </w:num>
  <w:num w:numId="12">
    <w:abstractNumId w:val="1"/>
  </w:num>
  <w:num w:numId="13">
    <w:abstractNumId w:val="7"/>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406"/>
    <w:rsid w:val="000227D3"/>
    <w:rsid w:val="00022E5D"/>
    <w:rsid w:val="0002428E"/>
    <w:rsid w:val="00030EBD"/>
    <w:rsid w:val="000625EB"/>
    <w:rsid w:val="000636EF"/>
    <w:rsid w:val="00064E6C"/>
    <w:rsid w:val="00070DB6"/>
    <w:rsid w:val="00086D1C"/>
    <w:rsid w:val="000C5A00"/>
    <w:rsid w:val="000C5FAA"/>
    <w:rsid w:val="000D25C7"/>
    <w:rsid w:val="000D4CFE"/>
    <w:rsid w:val="000D72E2"/>
    <w:rsid w:val="00104ECD"/>
    <w:rsid w:val="001054AD"/>
    <w:rsid w:val="001355E9"/>
    <w:rsid w:val="00150125"/>
    <w:rsid w:val="001603F4"/>
    <w:rsid w:val="001807F5"/>
    <w:rsid w:val="001814D3"/>
    <w:rsid w:val="00181631"/>
    <w:rsid w:val="00182D78"/>
    <w:rsid w:val="00183589"/>
    <w:rsid w:val="00192B73"/>
    <w:rsid w:val="00194F80"/>
    <w:rsid w:val="001C2CDA"/>
    <w:rsid w:val="001E05DD"/>
    <w:rsid w:val="001F7C09"/>
    <w:rsid w:val="001F7EA6"/>
    <w:rsid w:val="0020202E"/>
    <w:rsid w:val="0021043B"/>
    <w:rsid w:val="0021791D"/>
    <w:rsid w:val="00221588"/>
    <w:rsid w:val="00222030"/>
    <w:rsid w:val="002257DF"/>
    <w:rsid w:val="0023061D"/>
    <w:rsid w:val="00234811"/>
    <w:rsid w:val="00237719"/>
    <w:rsid w:val="002520B3"/>
    <w:rsid w:val="002A21FE"/>
    <w:rsid w:val="002B0BC8"/>
    <w:rsid w:val="002B2C8C"/>
    <w:rsid w:val="002D1EB3"/>
    <w:rsid w:val="00301704"/>
    <w:rsid w:val="00312B78"/>
    <w:rsid w:val="00320394"/>
    <w:rsid w:val="00323C51"/>
    <w:rsid w:val="003242F3"/>
    <w:rsid w:val="00330918"/>
    <w:rsid w:val="00337EF2"/>
    <w:rsid w:val="00343563"/>
    <w:rsid w:val="0035730A"/>
    <w:rsid w:val="00363083"/>
    <w:rsid w:val="0037378C"/>
    <w:rsid w:val="003757EB"/>
    <w:rsid w:val="003A4CE0"/>
    <w:rsid w:val="003C707D"/>
    <w:rsid w:val="003D3E7C"/>
    <w:rsid w:val="003D4406"/>
    <w:rsid w:val="003E00B9"/>
    <w:rsid w:val="00402831"/>
    <w:rsid w:val="00410505"/>
    <w:rsid w:val="00414C1C"/>
    <w:rsid w:val="004375DC"/>
    <w:rsid w:val="00474761"/>
    <w:rsid w:val="004839E3"/>
    <w:rsid w:val="00493F77"/>
    <w:rsid w:val="004A6FB2"/>
    <w:rsid w:val="004B544E"/>
    <w:rsid w:val="004C37A5"/>
    <w:rsid w:val="004D177E"/>
    <w:rsid w:val="004E1477"/>
    <w:rsid w:val="004F50B2"/>
    <w:rsid w:val="00500F6F"/>
    <w:rsid w:val="00504DFB"/>
    <w:rsid w:val="00541718"/>
    <w:rsid w:val="00543FC4"/>
    <w:rsid w:val="00547328"/>
    <w:rsid w:val="005528E8"/>
    <w:rsid w:val="00552EAD"/>
    <w:rsid w:val="0056014A"/>
    <w:rsid w:val="00571BBA"/>
    <w:rsid w:val="00581F1E"/>
    <w:rsid w:val="00582772"/>
    <w:rsid w:val="00587926"/>
    <w:rsid w:val="005A3E94"/>
    <w:rsid w:val="005B2AC2"/>
    <w:rsid w:val="005D11E6"/>
    <w:rsid w:val="005F45C9"/>
    <w:rsid w:val="00617A4C"/>
    <w:rsid w:val="00632BFE"/>
    <w:rsid w:val="006358B8"/>
    <w:rsid w:val="00641667"/>
    <w:rsid w:val="00667BF2"/>
    <w:rsid w:val="00667E57"/>
    <w:rsid w:val="00681EEE"/>
    <w:rsid w:val="00693D28"/>
    <w:rsid w:val="00695A01"/>
    <w:rsid w:val="006960BB"/>
    <w:rsid w:val="006C619B"/>
    <w:rsid w:val="006D55F1"/>
    <w:rsid w:val="006F1DAA"/>
    <w:rsid w:val="006F27E9"/>
    <w:rsid w:val="006F5E5E"/>
    <w:rsid w:val="007130F8"/>
    <w:rsid w:val="007404A7"/>
    <w:rsid w:val="007500D9"/>
    <w:rsid w:val="00756525"/>
    <w:rsid w:val="007624A7"/>
    <w:rsid w:val="007634EF"/>
    <w:rsid w:val="00767D39"/>
    <w:rsid w:val="00775FC6"/>
    <w:rsid w:val="007826D3"/>
    <w:rsid w:val="00791A15"/>
    <w:rsid w:val="00796926"/>
    <w:rsid w:val="007C4BB2"/>
    <w:rsid w:val="007E2584"/>
    <w:rsid w:val="007E50EF"/>
    <w:rsid w:val="007F10D2"/>
    <w:rsid w:val="008219B8"/>
    <w:rsid w:val="00822716"/>
    <w:rsid w:val="008430F6"/>
    <w:rsid w:val="00857427"/>
    <w:rsid w:val="00864959"/>
    <w:rsid w:val="00881A98"/>
    <w:rsid w:val="00883198"/>
    <w:rsid w:val="00887557"/>
    <w:rsid w:val="008878E3"/>
    <w:rsid w:val="008917EA"/>
    <w:rsid w:val="008A00F7"/>
    <w:rsid w:val="008A7C5C"/>
    <w:rsid w:val="008D7166"/>
    <w:rsid w:val="008E0A95"/>
    <w:rsid w:val="008F3010"/>
    <w:rsid w:val="008F7918"/>
    <w:rsid w:val="0090651E"/>
    <w:rsid w:val="00911EFB"/>
    <w:rsid w:val="009645BA"/>
    <w:rsid w:val="00967FA8"/>
    <w:rsid w:val="009A7D95"/>
    <w:rsid w:val="009B1233"/>
    <w:rsid w:val="009B353F"/>
    <w:rsid w:val="009B7825"/>
    <w:rsid w:val="009C41D8"/>
    <w:rsid w:val="009D40C3"/>
    <w:rsid w:val="009F3510"/>
    <w:rsid w:val="00A0458F"/>
    <w:rsid w:val="00A222F5"/>
    <w:rsid w:val="00A25C44"/>
    <w:rsid w:val="00A30EBA"/>
    <w:rsid w:val="00A323FC"/>
    <w:rsid w:val="00A532DF"/>
    <w:rsid w:val="00A54973"/>
    <w:rsid w:val="00A57133"/>
    <w:rsid w:val="00A94700"/>
    <w:rsid w:val="00AA1FEB"/>
    <w:rsid w:val="00AA49C6"/>
    <w:rsid w:val="00AC27F8"/>
    <w:rsid w:val="00AC2872"/>
    <w:rsid w:val="00AC685F"/>
    <w:rsid w:val="00AD416F"/>
    <w:rsid w:val="00AD5CA2"/>
    <w:rsid w:val="00AD5FDE"/>
    <w:rsid w:val="00AE4A02"/>
    <w:rsid w:val="00AE552C"/>
    <w:rsid w:val="00AE565D"/>
    <w:rsid w:val="00AF2BFF"/>
    <w:rsid w:val="00AF3D24"/>
    <w:rsid w:val="00AF70C4"/>
    <w:rsid w:val="00B1087F"/>
    <w:rsid w:val="00B155D7"/>
    <w:rsid w:val="00B31DB9"/>
    <w:rsid w:val="00B36FA5"/>
    <w:rsid w:val="00B372B5"/>
    <w:rsid w:val="00B4047B"/>
    <w:rsid w:val="00B436F7"/>
    <w:rsid w:val="00B46D17"/>
    <w:rsid w:val="00B53D62"/>
    <w:rsid w:val="00B667B5"/>
    <w:rsid w:val="00B94B93"/>
    <w:rsid w:val="00BA1812"/>
    <w:rsid w:val="00BB49F4"/>
    <w:rsid w:val="00BC0CCD"/>
    <w:rsid w:val="00BC198B"/>
    <w:rsid w:val="00BC7EB1"/>
    <w:rsid w:val="00BD67D7"/>
    <w:rsid w:val="00BD7963"/>
    <w:rsid w:val="00C028ED"/>
    <w:rsid w:val="00C06DFF"/>
    <w:rsid w:val="00C20F13"/>
    <w:rsid w:val="00C40FE7"/>
    <w:rsid w:val="00C450BE"/>
    <w:rsid w:val="00C6341A"/>
    <w:rsid w:val="00C66AD0"/>
    <w:rsid w:val="00C80936"/>
    <w:rsid w:val="00C80B20"/>
    <w:rsid w:val="00C86337"/>
    <w:rsid w:val="00C8677B"/>
    <w:rsid w:val="00CA13D1"/>
    <w:rsid w:val="00CB459C"/>
    <w:rsid w:val="00CD56B0"/>
    <w:rsid w:val="00CF3ED2"/>
    <w:rsid w:val="00D30F8C"/>
    <w:rsid w:val="00D3529C"/>
    <w:rsid w:val="00D657BC"/>
    <w:rsid w:val="00D75C91"/>
    <w:rsid w:val="00D84FA2"/>
    <w:rsid w:val="00D85A9F"/>
    <w:rsid w:val="00D921AA"/>
    <w:rsid w:val="00D968C2"/>
    <w:rsid w:val="00DA04BF"/>
    <w:rsid w:val="00DB6BC5"/>
    <w:rsid w:val="00DC2FCE"/>
    <w:rsid w:val="00DC3EB1"/>
    <w:rsid w:val="00DE424C"/>
    <w:rsid w:val="00E21EC7"/>
    <w:rsid w:val="00E30CE0"/>
    <w:rsid w:val="00E33049"/>
    <w:rsid w:val="00E37889"/>
    <w:rsid w:val="00E436C7"/>
    <w:rsid w:val="00E9718E"/>
    <w:rsid w:val="00EA41D7"/>
    <w:rsid w:val="00EC6229"/>
    <w:rsid w:val="00ED060B"/>
    <w:rsid w:val="00EE0AEC"/>
    <w:rsid w:val="00EE54FD"/>
    <w:rsid w:val="00EF7A16"/>
    <w:rsid w:val="00F00B1B"/>
    <w:rsid w:val="00F2453D"/>
    <w:rsid w:val="00F42359"/>
    <w:rsid w:val="00F60829"/>
    <w:rsid w:val="00F62452"/>
    <w:rsid w:val="00F7601C"/>
    <w:rsid w:val="00F76A78"/>
    <w:rsid w:val="00F8538D"/>
    <w:rsid w:val="00FA7520"/>
    <w:rsid w:val="00FA7D2E"/>
    <w:rsid w:val="00FD46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627CE"/>
  <w15:chartTrackingRefBased/>
  <w15:docId w15:val="{37B5B9CA-965D-413B-9369-D34ADF642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5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7E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406"/>
    <w:pPr>
      <w:ind w:left="720"/>
      <w:contextualSpacing/>
    </w:pPr>
  </w:style>
  <w:style w:type="table" w:styleId="TableGrid">
    <w:name w:val="Table Grid"/>
    <w:basedOn w:val="TableNormal"/>
    <w:uiPriority w:val="39"/>
    <w:rsid w:val="008649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D25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2CDA"/>
    <w:pPr>
      <w:outlineLvl w:val="9"/>
    </w:pPr>
    <w:rPr>
      <w:lang w:val="en-US"/>
    </w:rPr>
  </w:style>
  <w:style w:type="paragraph" w:styleId="TOC1">
    <w:name w:val="toc 1"/>
    <w:basedOn w:val="Normal"/>
    <w:next w:val="Normal"/>
    <w:autoRedefine/>
    <w:uiPriority w:val="39"/>
    <w:unhideWhenUsed/>
    <w:rsid w:val="001C2CDA"/>
    <w:pPr>
      <w:spacing w:after="100"/>
    </w:pPr>
  </w:style>
  <w:style w:type="character" w:styleId="Hyperlink">
    <w:name w:val="Hyperlink"/>
    <w:basedOn w:val="DefaultParagraphFont"/>
    <w:uiPriority w:val="99"/>
    <w:unhideWhenUsed/>
    <w:rsid w:val="001C2CDA"/>
    <w:rPr>
      <w:color w:val="0563C1" w:themeColor="hyperlink"/>
      <w:u w:val="single"/>
    </w:rPr>
  </w:style>
  <w:style w:type="paragraph" w:styleId="Header">
    <w:name w:val="header"/>
    <w:basedOn w:val="Normal"/>
    <w:link w:val="HeaderChar"/>
    <w:uiPriority w:val="99"/>
    <w:unhideWhenUsed/>
    <w:rsid w:val="009645BA"/>
    <w:pPr>
      <w:tabs>
        <w:tab w:val="center" w:pos="4252"/>
        <w:tab w:val="right" w:pos="8504"/>
      </w:tabs>
      <w:spacing w:after="0" w:line="240" w:lineRule="auto"/>
    </w:pPr>
  </w:style>
  <w:style w:type="character" w:customStyle="1" w:styleId="HeaderChar">
    <w:name w:val="Header Char"/>
    <w:basedOn w:val="DefaultParagraphFont"/>
    <w:link w:val="Header"/>
    <w:uiPriority w:val="99"/>
    <w:rsid w:val="009645BA"/>
  </w:style>
  <w:style w:type="paragraph" w:styleId="Footer">
    <w:name w:val="footer"/>
    <w:basedOn w:val="Normal"/>
    <w:link w:val="FooterChar"/>
    <w:uiPriority w:val="99"/>
    <w:unhideWhenUsed/>
    <w:rsid w:val="009645BA"/>
    <w:pPr>
      <w:tabs>
        <w:tab w:val="center" w:pos="4252"/>
        <w:tab w:val="right" w:pos="8504"/>
      </w:tabs>
      <w:spacing w:after="0" w:line="240" w:lineRule="auto"/>
    </w:pPr>
  </w:style>
  <w:style w:type="character" w:customStyle="1" w:styleId="FooterChar">
    <w:name w:val="Footer Char"/>
    <w:basedOn w:val="DefaultParagraphFont"/>
    <w:link w:val="Footer"/>
    <w:uiPriority w:val="99"/>
    <w:rsid w:val="009645BA"/>
  </w:style>
  <w:style w:type="character" w:customStyle="1" w:styleId="Heading2Char">
    <w:name w:val="Heading 2 Char"/>
    <w:basedOn w:val="DefaultParagraphFont"/>
    <w:link w:val="Heading2"/>
    <w:uiPriority w:val="9"/>
    <w:rsid w:val="00667E5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71BBA"/>
    <w:pPr>
      <w:spacing w:after="100"/>
      <w:ind w:left="220"/>
    </w:pPr>
  </w:style>
  <w:style w:type="paragraph" w:styleId="Bibliography">
    <w:name w:val="Bibliography"/>
    <w:basedOn w:val="Normal"/>
    <w:next w:val="Normal"/>
    <w:uiPriority w:val="37"/>
    <w:unhideWhenUsed/>
    <w:rsid w:val="00AD5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716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keila\Documents\keila\survey%20excel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eila\Documents\keila\survey%20excel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eila\Documents\keila\survey%20excel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eila\Documents\keila\survey%20excel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keila\Documents\keila\survey%20excel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keila\Documents\keila\survey%20excell.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s-ES"/>
              <a:t>Which of the follow options describe your current position of thinking about moodle?</a:t>
            </a:r>
          </a:p>
        </c:rich>
      </c:tx>
      <c:layout>
        <c:manualLayout>
          <c:xMode val="edge"/>
          <c:yMode val="edge"/>
          <c:x val="0.12102777777777778"/>
          <c:y val="6.0185185185185182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Sheet1!$B$4:$F$4</c:f>
              <c:strCache>
                <c:ptCount val="5"/>
                <c:pt idx="0">
                  <c:v>Strongly agree</c:v>
                </c:pt>
                <c:pt idx="1">
                  <c:v>Agree</c:v>
                </c:pt>
                <c:pt idx="2">
                  <c:v>Neither agree nor disagree</c:v>
                </c:pt>
                <c:pt idx="3">
                  <c:v>Disagree</c:v>
                </c:pt>
                <c:pt idx="4">
                  <c:v>Strongly disagree</c:v>
                </c:pt>
              </c:strCache>
            </c:strRef>
          </c:cat>
          <c:val>
            <c:numRef>
              <c:f>Sheet1!$B$5:$F$5</c:f>
              <c:numCache>
                <c:formatCode>General</c:formatCode>
                <c:ptCount val="5"/>
                <c:pt idx="0">
                  <c:v>2</c:v>
                </c:pt>
                <c:pt idx="1">
                  <c:v>13</c:v>
                </c:pt>
                <c:pt idx="2">
                  <c:v>5</c:v>
                </c:pt>
              </c:numCache>
            </c:numRef>
          </c:val>
          <c:extLst>
            <c:ext xmlns:c16="http://schemas.microsoft.com/office/drawing/2014/chart" uri="{C3380CC4-5D6E-409C-BE32-E72D297353CC}">
              <c16:uniqueId val="{00000000-EB8C-463E-8A65-8BD11E2E9C2E}"/>
            </c:ext>
          </c:extLst>
        </c:ser>
        <c:dLbls>
          <c:dLblPos val="outEnd"/>
          <c:showLegendKey val="0"/>
          <c:showVal val="1"/>
          <c:showCatName val="0"/>
          <c:showSerName val="0"/>
          <c:showPercent val="0"/>
          <c:showBubbleSize val="0"/>
        </c:dLbls>
        <c:gapWidth val="444"/>
        <c:overlap val="-90"/>
        <c:axId val="801192880"/>
        <c:axId val="801193208"/>
      </c:barChart>
      <c:catAx>
        <c:axId val="8011928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801193208"/>
        <c:crosses val="autoZero"/>
        <c:auto val="1"/>
        <c:lblAlgn val="ctr"/>
        <c:lblOffset val="100"/>
        <c:noMultiLvlLbl val="0"/>
      </c:catAx>
      <c:valAx>
        <c:axId val="801193208"/>
        <c:scaling>
          <c:orientation val="minMax"/>
        </c:scaling>
        <c:delete val="1"/>
        <c:axPos val="l"/>
        <c:numFmt formatCode="General" sourceLinked="1"/>
        <c:majorTickMark val="none"/>
        <c:minorTickMark val="none"/>
        <c:tickLblPos val="nextTo"/>
        <c:crossAx val="801192880"/>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s-ES"/>
              <a:t>How frequently have you used Moodle?</a:t>
            </a:r>
          </a:p>
        </c:rich>
      </c:tx>
      <c:layout>
        <c:manualLayout>
          <c:xMode val="edge"/>
          <c:yMode val="edge"/>
          <c:x val="0.11716666666666667"/>
          <c:y val="1.8518518518518517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Sheet1!$B$8:$E$8</c:f>
              <c:strCache>
                <c:ptCount val="4"/>
                <c:pt idx="0">
                  <c:v>Frequently</c:v>
                </c:pt>
                <c:pt idx="1">
                  <c:v>Weekly once</c:v>
                </c:pt>
                <c:pt idx="2">
                  <c:v>Rarely </c:v>
                </c:pt>
                <c:pt idx="3">
                  <c:v>Never</c:v>
                </c:pt>
              </c:strCache>
            </c:strRef>
          </c:cat>
          <c:val>
            <c:numRef>
              <c:f>Sheet1!$B$9:$E$9</c:f>
              <c:numCache>
                <c:formatCode>General</c:formatCode>
                <c:ptCount val="4"/>
                <c:pt idx="0">
                  <c:v>5</c:v>
                </c:pt>
                <c:pt idx="1">
                  <c:v>11</c:v>
                </c:pt>
                <c:pt idx="2">
                  <c:v>4</c:v>
                </c:pt>
              </c:numCache>
            </c:numRef>
          </c:val>
          <c:extLst>
            <c:ext xmlns:c16="http://schemas.microsoft.com/office/drawing/2014/chart" uri="{C3380CC4-5D6E-409C-BE32-E72D297353CC}">
              <c16:uniqueId val="{00000000-3F29-4570-8A49-C4A2CFEFC654}"/>
            </c:ext>
          </c:extLst>
        </c:ser>
        <c:dLbls>
          <c:dLblPos val="outEnd"/>
          <c:showLegendKey val="0"/>
          <c:showVal val="1"/>
          <c:showCatName val="0"/>
          <c:showSerName val="0"/>
          <c:showPercent val="0"/>
          <c:showBubbleSize val="0"/>
        </c:dLbls>
        <c:gapWidth val="444"/>
        <c:overlap val="-90"/>
        <c:axId val="801188944"/>
        <c:axId val="801186648"/>
      </c:barChart>
      <c:catAx>
        <c:axId val="8011889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801186648"/>
        <c:crosses val="autoZero"/>
        <c:auto val="1"/>
        <c:lblAlgn val="ctr"/>
        <c:lblOffset val="100"/>
        <c:noMultiLvlLbl val="0"/>
      </c:catAx>
      <c:valAx>
        <c:axId val="801186648"/>
        <c:scaling>
          <c:orientation val="minMax"/>
        </c:scaling>
        <c:delete val="1"/>
        <c:axPos val="l"/>
        <c:numFmt formatCode="General" sourceLinked="1"/>
        <c:majorTickMark val="none"/>
        <c:minorTickMark val="none"/>
        <c:tickLblPos val="nextTo"/>
        <c:crossAx val="8011889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s-ES"/>
              <a:t>There were technical problems or any inconvenient at attempt to log in, speaking of Moodle?</a:t>
            </a:r>
          </a:p>
        </c:rich>
      </c:tx>
      <c:layout>
        <c:manualLayout>
          <c:xMode val="edge"/>
          <c:yMode val="edge"/>
          <c:x val="0.14687489063867015"/>
          <c:y val="2.7777777777777776E-2"/>
        </c:manualLayout>
      </c:layout>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C5C7-4E9E-82EF-49636D4E112B}"/>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C5C7-4E9E-82EF-49636D4E112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Sheet1!$B$12:$C$12</c:f>
              <c:strCache>
                <c:ptCount val="2"/>
                <c:pt idx="0">
                  <c:v>Yes</c:v>
                </c:pt>
                <c:pt idx="1">
                  <c:v>No</c:v>
                </c:pt>
              </c:strCache>
            </c:strRef>
          </c:cat>
          <c:val>
            <c:numRef>
              <c:f>Sheet1!$B$13:$C$13</c:f>
              <c:numCache>
                <c:formatCode>General</c:formatCode>
                <c:ptCount val="2"/>
                <c:pt idx="0">
                  <c:v>1</c:v>
                </c:pt>
                <c:pt idx="1">
                  <c:v>19</c:v>
                </c:pt>
              </c:numCache>
            </c:numRef>
          </c:val>
          <c:extLst>
            <c:ext xmlns:c16="http://schemas.microsoft.com/office/drawing/2014/chart" uri="{C3380CC4-5D6E-409C-BE32-E72D297353CC}">
              <c16:uniqueId val="{00000004-C5C7-4E9E-82EF-49636D4E112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On a scale of 1 to 10, Do you consider virtual learning environment (Moodle) being something distract ?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Sheet1!$B$21:$K$21</c:f>
              <c:strCache>
                <c:ptCount val="10"/>
                <c:pt idx="0">
                  <c:v>1</c:v>
                </c:pt>
                <c:pt idx="1">
                  <c:v>2</c:v>
                </c:pt>
                <c:pt idx="2">
                  <c:v>3</c:v>
                </c:pt>
                <c:pt idx="3">
                  <c:v>4</c:v>
                </c:pt>
                <c:pt idx="4">
                  <c:v>5</c:v>
                </c:pt>
                <c:pt idx="5">
                  <c:v>6</c:v>
                </c:pt>
                <c:pt idx="6">
                  <c:v>7</c:v>
                </c:pt>
                <c:pt idx="7">
                  <c:v>8</c:v>
                </c:pt>
                <c:pt idx="8">
                  <c:v>9</c:v>
                </c:pt>
                <c:pt idx="9">
                  <c:v>10</c:v>
                </c:pt>
              </c:strCache>
            </c:strRef>
          </c:cat>
          <c:val>
            <c:numRef>
              <c:f>Sheet1!$B$22:$K$22</c:f>
              <c:numCache>
                <c:formatCode>General</c:formatCode>
                <c:ptCount val="10"/>
                <c:pt idx="2">
                  <c:v>5</c:v>
                </c:pt>
                <c:pt idx="3">
                  <c:v>2</c:v>
                </c:pt>
                <c:pt idx="5">
                  <c:v>2</c:v>
                </c:pt>
                <c:pt idx="6">
                  <c:v>9</c:v>
                </c:pt>
                <c:pt idx="7">
                  <c:v>3</c:v>
                </c:pt>
              </c:numCache>
            </c:numRef>
          </c:val>
          <c:extLst>
            <c:ext xmlns:c16="http://schemas.microsoft.com/office/drawing/2014/chart" uri="{C3380CC4-5D6E-409C-BE32-E72D297353CC}">
              <c16:uniqueId val="{00000000-DBBA-48E5-B326-2B58E87B6B07}"/>
            </c:ext>
          </c:extLst>
        </c:ser>
        <c:dLbls>
          <c:dLblPos val="outEnd"/>
          <c:showLegendKey val="0"/>
          <c:showVal val="1"/>
          <c:showCatName val="0"/>
          <c:showSerName val="0"/>
          <c:showPercent val="0"/>
          <c:showBubbleSize val="0"/>
        </c:dLbls>
        <c:gapWidth val="444"/>
        <c:overlap val="-90"/>
        <c:axId val="366434104"/>
        <c:axId val="366428528"/>
      </c:barChart>
      <c:catAx>
        <c:axId val="3664341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66428528"/>
        <c:crosses val="autoZero"/>
        <c:auto val="1"/>
        <c:lblAlgn val="ctr"/>
        <c:lblOffset val="100"/>
        <c:noMultiLvlLbl val="0"/>
      </c:catAx>
      <c:valAx>
        <c:axId val="366428528"/>
        <c:scaling>
          <c:orientation val="minMax"/>
        </c:scaling>
        <c:delete val="1"/>
        <c:axPos val="l"/>
        <c:numFmt formatCode="General" sourceLinked="1"/>
        <c:majorTickMark val="none"/>
        <c:minorTickMark val="none"/>
        <c:tickLblPos val="nextTo"/>
        <c:crossAx val="36643410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Can you manage your time well than being face to face with the teacher? </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279F-474D-823C-F819AFA4744B}"/>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279F-474D-823C-F819AFA4744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Sheet1!$B$25:$C$25</c:f>
              <c:strCache>
                <c:ptCount val="2"/>
                <c:pt idx="0">
                  <c:v>Yes</c:v>
                </c:pt>
                <c:pt idx="1">
                  <c:v>No</c:v>
                </c:pt>
              </c:strCache>
            </c:strRef>
          </c:cat>
          <c:val>
            <c:numRef>
              <c:f>Sheet1!$B$26:$C$26</c:f>
              <c:numCache>
                <c:formatCode>General</c:formatCode>
                <c:ptCount val="2"/>
                <c:pt idx="0">
                  <c:v>16</c:v>
                </c:pt>
                <c:pt idx="1">
                  <c:v>4</c:v>
                </c:pt>
              </c:numCache>
            </c:numRef>
          </c:val>
          <c:extLst>
            <c:ext xmlns:c16="http://schemas.microsoft.com/office/drawing/2014/chart" uri="{C3380CC4-5D6E-409C-BE32-E72D297353CC}">
              <c16:uniqueId val="{00000004-279F-474D-823C-F819AFA4744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How is your experience with VLE (Moodle) as compared to your previous study experience without it?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Sheet1!$B$33:$D$33</c:f>
              <c:strCache>
                <c:ptCount val="3"/>
                <c:pt idx="0">
                  <c:v>Yes,i have got a great experience</c:v>
                </c:pt>
                <c:pt idx="1">
                  <c:v>Absolutely no </c:v>
                </c:pt>
                <c:pt idx="2">
                  <c:v>I would need think about it </c:v>
                </c:pt>
              </c:strCache>
            </c:strRef>
          </c:cat>
          <c:val>
            <c:numRef>
              <c:f>Sheet1!$B$34:$D$34</c:f>
              <c:numCache>
                <c:formatCode>General</c:formatCode>
                <c:ptCount val="3"/>
                <c:pt idx="0">
                  <c:v>5</c:v>
                </c:pt>
                <c:pt idx="1">
                  <c:v>8</c:v>
                </c:pt>
                <c:pt idx="2">
                  <c:v>7</c:v>
                </c:pt>
              </c:numCache>
            </c:numRef>
          </c:val>
          <c:extLst>
            <c:ext xmlns:c16="http://schemas.microsoft.com/office/drawing/2014/chart" uri="{C3380CC4-5D6E-409C-BE32-E72D297353CC}">
              <c16:uniqueId val="{00000000-86C6-45BA-A0DB-72937E9BA7D8}"/>
            </c:ext>
          </c:extLst>
        </c:ser>
        <c:dLbls>
          <c:dLblPos val="outEnd"/>
          <c:showLegendKey val="0"/>
          <c:showVal val="1"/>
          <c:showCatName val="0"/>
          <c:showSerName val="0"/>
          <c:showPercent val="0"/>
          <c:showBubbleSize val="0"/>
        </c:dLbls>
        <c:gapWidth val="444"/>
        <c:overlap val="-90"/>
        <c:axId val="361331208"/>
        <c:axId val="364294400"/>
      </c:barChart>
      <c:catAx>
        <c:axId val="3613312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64294400"/>
        <c:crosses val="autoZero"/>
        <c:auto val="1"/>
        <c:lblAlgn val="ctr"/>
        <c:lblOffset val="100"/>
        <c:noMultiLvlLbl val="0"/>
      </c:catAx>
      <c:valAx>
        <c:axId val="364294400"/>
        <c:scaling>
          <c:orientation val="minMax"/>
        </c:scaling>
        <c:delete val="1"/>
        <c:axPos val="l"/>
        <c:numFmt formatCode="General" sourceLinked="1"/>
        <c:majorTickMark val="none"/>
        <c:minorTickMark val="none"/>
        <c:tickLblPos val="nextTo"/>
        <c:crossAx val="36133120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Jor14</b:Tag>
    <b:SourceType>InternetSite</b:SourceType>
    <b:Guid>{B6341F78-BABB-4D0B-BBD1-66F54A3676E1}</b:Guid>
    <b:Author>
      <b:Author>
        <b:NameList>
          <b:Person>
            <b:Last>Faber</b:Last>
            <b:First>Jorge</b:First>
          </b:Person>
        </b:NameList>
      </b:Author>
    </b:Author>
    <b:Title>Problems with very large samples </b:Title>
    <b:InternetSiteTitle>How sample size influences research outcomes</b:InternetSiteTitle>
    <b:Year>2014</b:Year>
    <b:Month>july/August </b:Month>
    <b:URL>http://www.scielo.br/scielo.php?pid=S2176-94512014000400027&amp;script=sci_arttext</b:URL>
    <b:RefOrder>1</b:RefOrder>
  </b:Source>
  <b:Source>
    <b:Tag>Fai19</b:Tag>
    <b:SourceType>InternetSite</b:SourceType>
    <b:Guid>{A9C4E19E-6C40-43B1-B8AD-03C6FEB269F3}</b:Guid>
    <b:Author>
      <b:Author>
        <b:NameList>
          <b:Person>
            <b:Last>Fain</b:Last>
            <b:First>Paul</b:First>
          </b:Person>
        </b:NameList>
      </b:Author>
    </b:Author>
    <b:Title>Takedown of online education </b:Title>
    <b:Year>2019</b:Year>
    <b:InternetSiteTitle>Inside higher Ed</b:InternetSiteTitle>
    <b:Month>January</b:Month>
    <b:Day>16</b:Day>
    <b:URL>https://www.insidehighered.com/digital-learning/article/2019/01/16/online-learning-fails-deliver-finds-report-aimed-discouraging</b:URL>
    <b:RefOrder>1</b:RefOrder>
  </b:Source>
</b:Sources>
</file>

<file path=customXml/itemProps1.xml><?xml version="1.0" encoding="utf-8"?>
<ds:datastoreItem xmlns:ds="http://schemas.openxmlformats.org/officeDocument/2006/customXml" ds:itemID="{F5A7871F-FACC-42C2-9814-4269F041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TotalTime>
  <Pages>17</Pages>
  <Words>2180</Words>
  <Characters>12428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keila vargas</dc:creator>
  <cp:keywords/>
  <dc:description/>
  <cp:lastModifiedBy>keila vargas</cp:lastModifiedBy>
  <cp:revision>183</cp:revision>
  <dcterms:created xsi:type="dcterms:W3CDTF">2020-04-24T15:00:00Z</dcterms:created>
  <dcterms:modified xsi:type="dcterms:W3CDTF">2020-05-11T11:52:00Z</dcterms:modified>
</cp:coreProperties>
</file>