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39E9F" w14:textId="72A282D6" w:rsidR="569F7A1D" w:rsidRDefault="569F7A1D" w:rsidP="43201E69">
      <w:pPr>
        <w:spacing w:line="480" w:lineRule="auto"/>
        <w:jc w:val="center"/>
        <w:rPr>
          <w:rFonts w:ascii="Arial" w:eastAsia="Arial" w:hAnsi="Arial" w:cs="Arial"/>
          <w:sz w:val="28"/>
          <w:szCs w:val="28"/>
          <w:u w:val="single"/>
        </w:rPr>
      </w:pPr>
    </w:p>
    <w:p w14:paraId="213BD7A2" w14:textId="0017A88A" w:rsidR="569F7A1D" w:rsidRDefault="569F7A1D" w:rsidP="569F7A1D">
      <w:pPr>
        <w:spacing w:line="480" w:lineRule="auto"/>
        <w:jc w:val="center"/>
        <w:rPr>
          <w:rFonts w:ascii="Arial" w:eastAsia="Arial" w:hAnsi="Arial" w:cs="Arial"/>
          <w:sz w:val="28"/>
          <w:szCs w:val="28"/>
          <w:u w:val="single"/>
        </w:rPr>
      </w:pPr>
    </w:p>
    <w:p w14:paraId="5E5787A5" w14:textId="0DDE3470" w:rsidR="00A968CD" w:rsidRDefault="7979F47F" w:rsidP="569F7A1D">
      <w:pPr>
        <w:spacing w:line="480" w:lineRule="auto"/>
        <w:jc w:val="center"/>
        <w:rPr>
          <w:rFonts w:ascii="Arial" w:eastAsia="Arial" w:hAnsi="Arial" w:cs="Arial"/>
          <w:sz w:val="28"/>
          <w:szCs w:val="28"/>
        </w:rPr>
      </w:pPr>
      <w:r w:rsidRPr="569F7A1D">
        <w:rPr>
          <w:rFonts w:ascii="Arial" w:eastAsia="Arial" w:hAnsi="Arial" w:cs="Arial"/>
          <w:sz w:val="28"/>
          <w:szCs w:val="28"/>
          <w:u w:val="single"/>
        </w:rPr>
        <w:t>The Manchester Areana terrorist attack</w:t>
      </w:r>
      <w:r w:rsidRPr="569F7A1D">
        <w:rPr>
          <w:rFonts w:ascii="Arial" w:eastAsia="Arial" w:hAnsi="Arial" w:cs="Arial"/>
          <w:sz w:val="28"/>
          <w:szCs w:val="28"/>
        </w:rPr>
        <w:t xml:space="preserve"> – an evaluation of the effectiveness of emergency service and partner agencies response.</w:t>
      </w:r>
    </w:p>
    <w:p w14:paraId="210E9A1C" w14:textId="1E6BF12F" w:rsidR="124DFF0A" w:rsidRDefault="124DFF0A" w:rsidP="569F7A1D">
      <w:pPr>
        <w:spacing w:line="480" w:lineRule="auto"/>
        <w:jc w:val="center"/>
        <w:rPr>
          <w:rFonts w:ascii="Arial" w:eastAsia="Arial" w:hAnsi="Arial" w:cs="Arial"/>
          <w:sz w:val="28"/>
          <w:szCs w:val="28"/>
        </w:rPr>
      </w:pPr>
      <w:r w:rsidRPr="569F7A1D">
        <w:rPr>
          <w:rFonts w:ascii="Arial" w:eastAsia="Arial" w:hAnsi="Arial" w:cs="Arial"/>
          <w:sz w:val="28"/>
          <w:szCs w:val="28"/>
        </w:rPr>
        <w:t>Wynne Jones.</w:t>
      </w:r>
    </w:p>
    <w:p w14:paraId="5A8F30B0" w14:textId="009D23B8" w:rsidR="124DFF0A" w:rsidRDefault="124DFF0A" w:rsidP="569F7A1D">
      <w:pPr>
        <w:spacing w:line="480" w:lineRule="auto"/>
        <w:jc w:val="center"/>
        <w:rPr>
          <w:rFonts w:ascii="Arial" w:eastAsia="Arial" w:hAnsi="Arial" w:cs="Arial"/>
          <w:sz w:val="28"/>
          <w:szCs w:val="28"/>
        </w:rPr>
      </w:pPr>
      <w:r w:rsidRPr="569F7A1D">
        <w:rPr>
          <w:rFonts w:ascii="Arial" w:eastAsia="Arial" w:hAnsi="Arial" w:cs="Arial"/>
          <w:sz w:val="28"/>
          <w:szCs w:val="28"/>
        </w:rPr>
        <w:t>Kennedy Partridge.</w:t>
      </w:r>
    </w:p>
    <w:p w14:paraId="20006F7E" w14:textId="7FE4338B" w:rsidR="124DFF0A" w:rsidRDefault="124DFF0A" w:rsidP="569F7A1D">
      <w:pPr>
        <w:spacing w:line="480" w:lineRule="auto"/>
        <w:jc w:val="center"/>
        <w:rPr>
          <w:rFonts w:ascii="Arial" w:eastAsia="Arial" w:hAnsi="Arial" w:cs="Arial"/>
          <w:sz w:val="28"/>
          <w:szCs w:val="28"/>
        </w:rPr>
      </w:pPr>
      <w:r w:rsidRPr="569F7A1D">
        <w:rPr>
          <w:rFonts w:ascii="Arial" w:eastAsia="Arial" w:hAnsi="Arial" w:cs="Arial"/>
          <w:sz w:val="28"/>
          <w:szCs w:val="28"/>
        </w:rPr>
        <w:t>Student Number: 1901370</w:t>
      </w:r>
    </w:p>
    <w:p w14:paraId="0DA2A7BE" w14:textId="755472E4" w:rsidR="569F7A1D" w:rsidRDefault="569F7A1D" w:rsidP="569F7A1D">
      <w:pPr>
        <w:spacing w:line="480" w:lineRule="auto"/>
        <w:jc w:val="center"/>
        <w:rPr>
          <w:rFonts w:ascii="Arial" w:eastAsia="Arial" w:hAnsi="Arial" w:cs="Arial"/>
          <w:sz w:val="28"/>
          <w:szCs w:val="28"/>
        </w:rPr>
      </w:pPr>
    </w:p>
    <w:p w14:paraId="3E648FBA" w14:textId="1FA97E4F" w:rsidR="569F7A1D" w:rsidRDefault="569F7A1D" w:rsidP="569F7A1D">
      <w:pPr>
        <w:spacing w:line="480" w:lineRule="auto"/>
        <w:jc w:val="center"/>
        <w:rPr>
          <w:rFonts w:ascii="Arial" w:eastAsia="Arial" w:hAnsi="Arial" w:cs="Arial"/>
          <w:sz w:val="28"/>
          <w:szCs w:val="28"/>
        </w:rPr>
      </w:pPr>
    </w:p>
    <w:p w14:paraId="3C57C369" w14:textId="14A5B1C5" w:rsidR="569F7A1D" w:rsidRDefault="569F7A1D" w:rsidP="569F7A1D">
      <w:pPr>
        <w:spacing w:line="480" w:lineRule="auto"/>
        <w:jc w:val="center"/>
        <w:rPr>
          <w:rFonts w:ascii="Arial" w:eastAsia="Arial" w:hAnsi="Arial" w:cs="Arial"/>
          <w:sz w:val="28"/>
          <w:szCs w:val="28"/>
        </w:rPr>
      </w:pPr>
    </w:p>
    <w:p w14:paraId="2A2DCADA" w14:textId="624005BE" w:rsidR="569F7A1D" w:rsidRDefault="569F7A1D" w:rsidP="569F7A1D">
      <w:pPr>
        <w:spacing w:line="480" w:lineRule="auto"/>
        <w:jc w:val="center"/>
        <w:rPr>
          <w:rFonts w:ascii="Arial" w:eastAsia="Arial" w:hAnsi="Arial" w:cs="Arial"/>
          <w:sz w:val="28"/>
          <w:szCs w:val="28"/>
        </w:rPr>
      </w:pPr>
    </w:p>
    <w:p w14:paraId="757174FE" w14:textId="60BDF9C4" w:rsidR="569F7A1D" w:rsidRDefault="569F7A1D" w:rsidP="569F7A1D">
      <w:pPr>
        <w:spacing w:line="480" w:lineRule="auto"/>
        <w:jc w:val="center"/>
        <w:rPr>
          <w:rFonts w:ascii="Arial" w:eastAsia="Arial" w:hAnsi="Arial" w:cs="Arial"/>
          <w:sz w:val="28"/>
          <w:szCs w:val="28"/>
        </w:rPr>
      </w:pPr>
    </w:p>
    <w:p w14:paraId="2B3FBD7A" w14:textId="27925C4E" w:rsidR="569F7A1D" w:rsidRDefault="569F7A1D" w:rsidP="569F7A1D">
      <w:pPr>
        <w:spacing w:line="480" w:lineRule="auto"/>
        <w:jc w:val="center"/>
        <w:rPr>
          <w:rFonts w:ascii="Arial" w:eastAsia="Arial" w:hAnsi="Arial" w:cs="Arial"/>
          <w:sz w:val="28"/>
          <w:szCs w:val="28"/>
        </w:rPr>
      </w:pPr>
    </w:p>
    <w:p w14:paraId="4DA86EBC" w14:textId="4F69529D" w:rsidR="569F7A1D" w:rsidRDefault="569F7A1D" w:rsidP="569F7A1D">
      <w:pPr>
        <w:spacing w:line="480" w:lineRule="auto"/>
        <w:jc w:val="center"/>
        <w:rPr>
          <w:rFonts w:ascii="Arial" w:eastAsia="Arial" w:hAnsi="Arial" w:cs="Arial"/>
          <w:sz w:val="28"/>
          <w:szCs w:val="28"/>
        </w:rPr>
      </w:pPr>
    </w:p>
    <w:p w14:paraId="397C5D90" w14:textId="6F93D434" w:rsidR="569F7A1D" w:rsidRDefault="569F7A1D" w:rsidP="569F7A1D">
      <w:pPr>
        <w:spacing w:line="480" w:lineRule="auto"/>
        <w:jc w:val="center"/>
        <w:rPr>
          <w:rFonts w:ascii="Arial" w:eastAsia="Arial" w:hAnsi="Arial" w:cs="Arial"/>
          <w:sz w:val="28"/>
          <w:szCs w:val="28"/>
        </w:rPr>
      </w:pPr>
    </w:p>
    <w:p w14:paraId="0480801A" w14:textId="4CA4E391" w:rsidR="569F7A1D" w:rsidRDefault="569F7A1D" w:rsidP="569F7A1D">
      <w:pPr>
        <w:spacing w:line="480" w:lineRule="auto"/>
        <w:jc w:val="center"/>
        <w:rPr>
          <w:rFonts w:ascii="Arial" w:eastAsia="Arial" w:hAnsi="Arial" w:cs="Arial"/>
          <w:sz w:val="28"/>
          <w:szCs w:val="28"/>
        </w:rPr>
      </w:pPr>
    </w:p>
    <w:p w14:paraId="0F2AE9A8" w14:textId="7D0A9E2A" w:rsidR="43201E69" w:rsidRDefault="43201E69" w:rsidP="43201E69">
      <w:pPr>
        <w:spacing w:line="480" w:lineRule="auto"/>
        <w:rPr>
          <w:rFonts w:ascii="Arial" w:eastAsia="Arial" w:hAnsi="Arial" w:cs="Arial"/>
          <w:sz w:val="24"/>
          <w:szCs w:val="24"/>
        </w:rPr>
      </w:pPr>
    </w:p>
    <w:p w14:paraId="026EAA1F" w14:textId="4B3BAA88" w:rsidR="43201E69" w:rsidRDefault="43201E69" w:rsidP="43201E69">
      <w:pPr>
        <w:spacing w:line="480" w:lineRule="auto"/>
        <w:rPr>
          <w:rFonts w:ascii="Arial" w:eastAsia="Arial" w:hAnsi="Arial" w:cs="Arial"/>
          <w:sz w:val="24"/>
          <w:szCs w:val="24"/>
        </w:rPr>
      </w:pPr>
    </w:p>
    <w:p w14:paraId="408A9885" w14:textId="1096418F" w:rsidR="43201E69" w:rsidRDefault="43201E69" w:rsidP="43201E69">
      <w:pPr>
        <w:spacing w:line="480" w:lineRule="auto"/>
        <w:rPr>
          <w:rFonts w:ascii="Arial" w:eastAsia="Arial" w:hAnsi="Arial" w:cs="Arial"/>
          <w:sz w:val="24"/>
          <w:szCs w:val="24"/>
        </w:rPr>
      </w:pPr>
    </w:p>
    <w:p w14:paraId="6D2C6DE6" w14:textId="657C28D0" w:rsidR="681AF715" w:rsidRDefault="681AF715" w:rsidP="569F7A1D">
      <w:pPr>
        <w:spacing w:line="480" w:lineRule="auto"/>
        <w:rPr>
          <w:rFonts w:ascii="Arial" w:eastAsia="Arial" w:hAnsi="Arial" w:cs="Arial"/>
          <w:sz w:val="24"/>
          <w:szCs w:val="24"/>
        </w:rPr>
      </w:pPr>
      <w:r w:rsidRPr="43201E69">
        <w:rPr>
          <w:rFonts w:ascii="Arial" w:eastAsia="Arial" w:hAnsi="Arial" w:cs="Arial"/>
          <w:sz w:val="24"/>
          <w:szCs w:val="24"/>
        </w:rPr>
        <w:t>Title Page</w:t>
      </w:r>
      <w:r w:rsidR="6A42A913" w:rsidRPr="43201E69">
        <w:rPr>
          <w:rFonts w:ascii="Arial" w:eastAsia="Arial" w:hAnsi="Arial" w:cs="Arial"/>
          <w:sz w:val="24"/>
          <w:szCs w:val="24"/>
        </w:rPr>
        <w:t xml:space="preserve"> </w:t>
      </w:r>
      <w:r w:rsidRPr="43201E69">
        <w:rPr>
          <w:rFonts w:ascii="Arial" w:eastAsia="Arial" w:hAnsi="Arial" w:cs="Arial"/>
          <w:sz w:val="24"/>
          <w:szCs w:val="24"/>
        </w:rPr>
        <w:t>........................................................................................ 1</w:t>
      </w:r>
    </w:p>
    <w:p w14:paraId="568F3CF5" w14:textId="4D6679A7" w:rsidR="681AF715" w:rsidRDefault="681AF715" w:rsidP="569F7A1D">
      <w:pPr>
        <w:spacing w:line="480" w:lineRule="auto"/>
        <w:rPr>
          <w:rFonts w:ascii="Arial" w:eastAsia="Arial" w:hAnsi="Arial" w:cs="Arial"/>
          <w:sz w:val="24"/>
          <w:szCs w:val="24"/>
        </w:rPr>
      </w:pPr>
      <w:r w:rsidRPr="43201E69">
        <w:rPr>
          <w:rFonts w:ascii="Arial" w:eastAsia="Arial" w:hAnsi="Arial" w:cs="Arial"/>
          <w:sz w:val="24"/>
          <w:szCs w:val="24"/>
        </w:rPr>
        <w:t>Contents Page</w:t>
      </w:r>
      <w:r w:rsidR="3060D644" w:rsidRPr="43201E69">
        <w:rPr>
          <w:rFonts w:ascii="Arial" w:eastAsia="Arial" w:hAnsi="Arial" w:cs="Arial"/>
          <w:sz w:val="24"/>
          <w:szCs w:val="24"/>
        </w:rPr>
        <w:t xml:space="preserve"> </w:t>
      </w:r>
      <w:r w:rsidRPr="43201E69">
        <w:rPr>
          <w:rFonts w:ascii="Arial" w:eastAsia="Arial" w:hAnsi="Arial" w:cs="Arial"/>
          <w:sz w:val="24"/>
          <w:szCs w:val="24"/>
        </w:rPr>
        <w:t>................................................................................. 2</w:t>
      </w:r>
    </w:p>
    <w:p w14:paraId="01ABF011" w14:textId="2C2F68E7" w:rsidR="55CA8522" w:rsidRDefault="55CA8522" w:rsidP="43201E69">
      <w:pPr>
        <w:spacing w:line="480" w:lineRule="auto"/>
        <w:rPr>
          <w:rFonts w:ascii="Arial" w:eastAsia="Arial" w:hAnsi="Arial" w:cs="Arial"/>
          <w:sz w:val="24"/>
          <w:szCs w:val="24"/>
        </w:rPr>
      </w:pPr>
      <w:r w:rsidRPr="3FF985F0">
        <w:rPr>
          <w:rFonts w:ascii="Arial" w:eastAsia="Arial" w:hAnsi="Arial" w:cs="Arial"/>
          <w:sz w:val="24"/>
          <w:szCs w:val="24"/>
        </w:rPr>
        <w:t>Executive Summary ….....................................................................</w:t>
      </w:r>
      <w:r w:rsidR="0792A3E2" w:rsidRPr="3FF985F0">
        <w:rPr>
          <w:rFonts w:ascii="Arial" w:eastAsia="Arial" w:hAnsi="Arial" w:cs="Arial"/>
          <w:sz w:val="24"/>
          <w:szCs w:val="24"/>
        </w:rPr>
        <w:t xml:space="preserve"> 3</w:t>
      </w:r>
    </w:p>
    <w:p w14:paraId="61CF45D0" w14:textId="292CC178" w:rsidR="2E45C065" w:rsidRDefault="2E45C065" w:rsidP="569F7A1D">
      <w:pPr>
        <w:spacing w:line="240" w:lineRule="auto"/>
        <w:rPr>
          <w:rFonts w:ascii="Arial" w:eastAsia="Arial" w:hAnsi="Arial" w:cs="Arial"/>
          <w:sz w:val="24"/>
          <w:szCs w:val="24"/>
        </w:rPr>
      </w:pPr>
      <w:r w:rsidRPr="3FF985F0">
        <w:rPr>
          <w:rFonts w:ascii="Arial" w:eastAsia="Arial" w:hAnsi="Arial" w:cs="Arial"/>
          <w:sz w:val="24"/>
          <w:szCs w:val="24"/>
        </w:rPr>
        <w:t>Introduction (What is terrorism</w:t>
      </w:r>
      <w:r w:rsidR="42912B29" w:rsidRPr="3FF985F0">
        <w:rPr>
          <w:rFonts w:ascii="Arial" w:eastAsia="Arial" w:hAnsi="Arial" w:cs="Arial"/>
          <w:sz w:val="24"/>
          <w:szCs w:val="24"/>
        </w:rPr>
        <w:t>?</w:t>
      </w:r>
      <w:r w:rsidRPr="3FF985F0">
        <w:rPr>
          <w:rFonts w:ascii="Arial" w:eastAsia="Arial" w:hAnsi="Arial" w:cs="Arial"/>
          <w:sz w:val="24"/>
          <w:szCs w:val="24"/>
        </w:rPr>
        <w:t>) …..................................................</w:t>
      </w:r>
      <w:r w:rsidR="508F0B6A" w:rsidRPr="3FF985F0">
        <w:rPr>
          <w:rFonts w:ascii="Arial" w:eastAsia="Arial" w:hAnsi="Arial" w:cs="Arial"/>
          <w:sz w:val="24"/>
          <w:szCs w:val="24"/>
        </w:rPr>
        <w:t xml:space="preserve"> </w:t>
      </w:r>
      <w:r w:rsidR="6861EAC2" w:rsidRPr="3FF985F0">
        <w:rPr>
          <w:rFonts w:ascii="Arial" w:eastAsia="Arial" w:hAnsi="Arial" w:cs="Arial"/>
          <w:sz w:val="24"/>
          <w:szCs w:val="24"/>
        </w:rPr>
        <w:t>4</w:t>
      </w:r>
    </w:p>
    <w:p w14:paraId="7B6B316C" w14:textId="1319BC83" w:rsidR="1D7DE6E3" w:rsidRDefault="1D7DE6E3" w:rsidP="569F7A1D">
      <w:pPr>
        <w:spacing w:line="480" w:lineRule="auto"/>
        <w:rPr>
          <w:rFonts w:ascii="Arial" w:eastAsia="Arial" w:hAnsi="Arial" w:cs="Arial"/>
          <w:sz w:val="24"/>
          <w:szCs w:val="24"/>
        </w:rPr>
      </w:pPr>
      <w:r w:rsidRPr="3FF985F0">
        <w:rPr>
          <w:rFonts w:ascii="Arial" w:eastAsia="Arial" w:hAnsi="Arial" w:cs="Arial"/>
          <w:sz w:val="24"/>
          <w:szCs w:val="24"/>
        </w:rPr>
        <w:t xml:space="preserve">                    What is a terrorist organisation? …............................... </w:t>
      </w:r>
      <w:r w:rsidR="30A6F763" w:rsidRPr="3FF985F0">
        <w:rPr>
          <w:rFonts w:ascii="Arial" w:eastAsia="Arial" w:hAnsi="Arial" w:cs="Arial"/>
          <w:sz w:val="24"/>
          <w:szCs w:val="24"/>
        </w:rPr>
        <w:t>4</w:t>
      </w:r>
    </w:p>
    <w:p w14:paraId="57EA2333" w14:textId="3C1EB954" w:rsidR="669A4BFC" w:rsidRDefault="669A4BFC" w:rsidP="569F7A1D">
      <w:pPr>
        <w:spacing w:line="276" w:lineRule="auto"/>
        <w:rPr>
          <w:rFonts w:ascii="Arial" w:eastAsia="Arial" w:hAnsi="Arial" w:cs="Arial"/>
          <w:sz w:val="24"/>
          <w:szCs w:val="24"/>
        </w:rPr>
      </w:pPr>
      <w:r w:rsidRPr="3FF985F0">
        <w:rPr>
          <w:rFonts w:ascii="Arial" w:eastAsia="Arial" w:hAnsi="Arial" w:cs="Arial"/>
          <w:sz w:val="24"/>
          <w:szCs w:val="24"/>
        </w:rPr>
        <w:t xml:space="preserve">Terrorism in the UK …....................................................................... </w:t>
      </w:r>
      <w:r w:rsidR="0B2B9C33" w:rsidRPr="3FF985F0">
        <w:rPr>
          <w:rFonts w:ascii="Arial" w:eastAsia="Arial" w:hAnsi="Arial" w:cs="Arial"/>
          <w:sz w:val="24"/>
          <w:szCs w:val="24"/>
        </w:rPr>
        <w:t>5</w:t>
      </w:r>
    </w:p>
    <w:p w14:paraId="0786E0AC" w14:textId="4302E994" w:rsidR="513E589B" w:rsidRDefault="513E589B" w:rsidP="7E1BC7FA">
      <w:pPr>
        <w:spacing w:line="480" w:lineRule="auto"/>
        <w:rPr>
          <w:rFonts w:ascii="Arial" w:eastAsia="Arial" w:hAnsi="Arial" w:cs="Arial"/>
          <w:sz w:val="24"/>
          <w:szCs w:val="24"/>
        </w:rPr>
      </w:pPr>
      <w:r w:rsidRPr="3FF985F0">
        <w:rPr>
          <w:rFonts w:ascii="Arial" w:eastAsia="Arial" w:hAnsi="Arial" w:cs="Arial"/>
          <w:sz w:val="24"/>
          <w:szCs w:val="24"/>
        </w:rPr>
        <w:t xml:space="preserve">                    The police and terrorism ….........................................</w:t>
      </w:r>
      <w:r w:rsidR="24D1E786" w:rsidRPr="3FF985F0">
        <w:rPr>
          <w:rFonts w:ascii="Arial" w:eastAsia="Arial" w:hAnsi="Arial" w:cs="Arial"/>
          <w:sz w:val="24"/>
          <w:szCs w:val="24"/>
        </w:rPr>
        <w:t xml:space="preserve"> </w:t>
      </w:r>
      <w:r w:rsidR="6B09E745" w:rsidRPr="3FF985F0">
        <w:rPr>
          <w:rFonts w:ascii="Arial" w:eastAsia="Arial" w:hAnsi="Arial" w:cs="Arial"/>
          <w:sz w:val="24"/>
          <w:szCs w:val="24"/>
        </w:rPr>
        <w:t>5</w:t>
      </w:r>
      <w:r w:rsidR="5EF82030" w:rsidRPr="3FF985F0">
        <w:rPr>
          <w:rFonts w:ascii="Arial" w:eastAsia="Arial" w:hAnsi="Arial" w:cs="Arial"/>
          <w:sz w:val="24"/>
          <w:szCs w:val="24"/>
        </w:rPr>
        <w:t xml:space="preserve"> &amp; </w:t>
      </w:r>
      <w:r w:rsidR="64EA13B9" w:rsidRPr="3FF985F0">
        <w:rPr>
          <w:rFonts w:ascii="Arial" w:eastAsia="Arial" w:hAnsi="Arial" w:cs="Arial"/>
          <w:sz w:val="24"/>
          <w:szCs w:val="24"/>
        </w:rPr>
        <w:t>6</w:t>
      </w:r>
    </w:p>
    <w:p w14:paraId="6ED16664" w14:textId="212B4C8F" w:rsidR="10C12F44" w:rsidRDefault="10C12F44" w:rsidP="7E1BC7FA">
      <w:pPr>
        <w:spacing w:line="360" w:lineRule="auto"/>
        <w:rPr>
          <w:rFonts w:ascii="Arial" w:eastAsia="Arial" w:hAnsi="Arial" w:cs="Arial"/>
          <w:sz w:val="24"/>
          <w:szCs w:val="24"/>
        </w:rPr>
      </w:pPr>
      <w:r w:rsidRPr="3FF985F0">
        <w:rPr>
          <w:rFonts w:ascii="Arial" w:eastAsia="Arial" w:hAnsi="Arial" w:cs="Arial"/>
          <w:sz w:val="24"/>
          <w:szCs w:val="24"/>
        </w:rPr>
        <w:t>Manchester Aren</w:t>
      </w:r>
      <w:r w:rsidR="7F4245AE" w:rsidRPr="3FF985F0">
        <w:rPr>
          <w:rFonts w:ascii="Arial" w:eastAsia="Arial" w:hAnsi="Arial" w:cs="Arial"/>
          <w:sz w:val="24"/>
          <w:szCs w:val="24"/>
        </w:rPr>
        <w:t>a</w:t>
      </w:r>
      <w:r w:rsidRPr="3FF985F0">
        <w:rPr>
          <w:rFonts w:ascii="Arial" w:eastAsia="Arial" w:hAnsi="Arial" w:cs="Arial"/>
          <w:sz w:val="24"/>
          <w:szCs w:val="24"/>
        </w:rPr>
        <w:t xml:space="preserve"> Bombings …......................................................... </w:t>
      </w:r>
      <w:r w:rsidR="24405C8E" w:rsidRPr="3FF985F0">
        <w:rPr>
          <w:rFonts w:ascii="Arial" w:eastAsia="Arial" w:hAnsi="Arial" w:cs="Arial"/>
          <w:sz w:val="24"/>
          <w:szCs w:val="24"/>
        </w:rPr>
        <w:t>7</w:t>
      </w:r>
      <w:r w:rsidRPr="3FF985F0">
        <w:rPr>
          <w:rFonts w:ascii="Arial" w:eastAsia="Arial" w:hAnsi="Arial" w:cs="Arial"/>
          <w:sz w:val="24"/>
          <w:szCs w:val="24"/>
        </w:rPr>
        <w:t xml:space="preserve"> </w:t>
      </w:r>
    </w:p>
    <w:p w14:paraId="7DF305EB" w14:textId="74B6E1ED" w:rsidR="3ABAFC3B" w:rsidRDefault="3ABAFC3B" w:rsidP="7E1BC7FA">
      <w:pPr>
        <w:spacing w:line="360" w:lineRule="auto"/>
        <w:rPr>
          <w:rFonts w:ascii="Arial" w:eastAsia="Arial" w:hAnsi="Arial" w:cs="Arial"/>
          <w:sz w:val="24"/>
          <w:szCs w:val="24"/>
        </w:rPr>
      </w:pPr>
      <w:r w:rsidRPr="3FF985F0">
        <w:rPr>
          <w:rFonts w:ascii="Arial" w:eastAsia="Arial" w:hAnsi="Arial" w:cs="Arial"/>
          <w:sz w:val="24"/>
          <w:szCs w:val="24"/>
        </w:rPr>
        <w:t xml:space="preserve">                     How did people escape? …...................</w:t>
      </w:r>
      <w:r w:rsidR="522A932F" w:rsidRPr="3FF985F0">
        <w:rPr>
          <w:rFonts w:ascii="Arial" w:eastAsia="Arial" w:hAnsi="Arial" w:cs="Arial"/>
          <w:sz w:val="24"/>
          <w:szCs w:val="24"/>
        </w:rPr>
        <w:t>.............</w:t>
      </w:r>
      <w:r w:rsidRPr="3FF985F0">
        <w:rPr>
          <w:rFonts w:ascii="Arial" w:eastAsia="Arial" w:hAnsi="Arial" w:cs="Arial"/>
          <w:sz w:val="24"/>
          <w:szCs w:val="24"/>
        </w:rPr>
        <w:t xml:space="preserve">........... </w:t>
      </w:r>
      <w:r w:rsidR="4CC22C32" w:rsidRPr="3FF985F0">
        <w:rPr>
          <w:rFonts w:ascii="Arial" w:eastAsia="Arial" w:hAnsi="Arial" w:cs="Arial"/>
          <w:sz w:val="24"/>
          <w:szCs w:val="24"/>
        </w:rPr>
        <w:t>7</w:t>
      </w:r>
    </w:p>
    <w:p w14:paraId="3FB9E0F9" w14:textId="33305DEE" w:rsidR="569F7A1D" w:rsidRDefault="18913DFE" w:rsidP="43201E69">
      <w:pPr>
        <w:spacing w:line="360" w:lineRule="auto"/>
        <w:rPr>
          <w:rFonts w:ascii="Arial" w:eastAsia="Arial" w:hAnsi="Arial" w:cs="Arial"/>
          <w:sz w:val="24"/>
          <w:szCs w:val="24"/>
        </w:rPr>
      </w:pPr>
      <w:r w:rsidRPr="3FF985F0">
        <w:rPr>
          <w:rFonts w:ascii="Arial" w:eastAsia="Arial" w:hAnsi="Arial" w:cs="Arial"/>
          <w:sz w:val="24"/>
          <w:szCs w:val="24"/>
        </w:rPr>
        <w:t xml:space="preserve">                     </w:t>
      </w:r>
      <w:r w:rsidR="07D12039" w:rsidRPr="3FF985F0">
        <w:rPr>
          <w:rFonts w:ascii="Arial" w:eastAsia="Arial" w:hAnsi="Arial" w:cs="Arial"/>
          <w:sz w:val="24"/>
          <w:szCs w:val="24"/>
        </w:rPr>
        <w:t xml:space="preserve">What went wrong? …..................................................... </w:t>
      </w:r>
      <w:r w:rsidR="569D3A33" w:rsidRPr="3FF985F0">
        <w:rPr>
          <w:rFonts w:ascii="Arial" w:eastAsia="Arial" w:hAnsi="Arial" w:cs="Arial"/>
          <w:sz w:val="24"/>
          <w:szCs w:val="24"/>
        </w:rPr>
        <w:t>8</w:t>
      </w:r>
    </w:p>
    <w:p w14:paraId="03159414" w14:textId="5FB2D2AC" w:rsidR="569F7A1D" w:rsidRDefault="2DF000EE" w:rsidP="43201E69">
      <w:pPr>
        <w:spacing w:line="360" w:lineRule="auto"/>
        <w:rPr>
          <w:rFonts w:ascii="Arial" w:eastAsia="Arial" w:hAnsi="Arial" w:cs="Arial"/>
          <w:sz w:val="24"/>
          <w:szCs w:val="24"/>
        </w:rPr>
      </w:pPr>
      <w:r w:rsidRPr="3FF985F0">
        <w:rPr>
          <w:rFonts w:ascii="Arial" w:eastAsia="Arial" w:hAnsi="Arial" w:cs="Arial"/>
          <w:sz w:val="24"/>
          <w:szCs w:val="24"/>
        </w:rPr>
        <w:t xml:space="preserve">                      Kerslake Report …......................................................</w:t>
      </w:r>
      <w:r w:rsidR="0E74DAA8" w:rsidRPr="3FF985F0">
        <w:rPr>
          <w:rFonts w:ascii="Arial" w:eastAsia="Arial" w:hAnsi="Arial" w:cs="Arial"/>
          <w:sz w:val="24"/>
          <w:szCs w:val="24"/>
        </w:rPr>
        <w:t xml:space="preserve"> 9 &amp;10</w:t>
      </w:r>
    </w:p>
    <w:p w14:paraId="5D2541EE" w14:textId="77D52773" w:rsidR="0E74DAA8" w:rsidRDefault="0E74DAA8" w:rsidP="3FF985F0">
      <w:pPr>
        <w:spacing w:line="360" w:lineRule="auto"/>
        <w:rPr>
          <w:rFonts w:ascii="Arial" w:eastAsia="Arial" w:hAnsi="Arial" w:cs="Arial"/>
          <w:sz w:val="24"/>
          <w:szCs w:val="24"/>
        </w:rPr>
      </w:pPr>
      <w:r w:rsidRPr="3FF985F0">
        <w:rPr>
          <w:rFonts w:ascii="Arial" w:eastAsia="Arial" w:hAnsi="Arial" w:cs="Arial"/>
          <w:sz w:val="24"/>
          <w:szCs w:val="24"/>
        </w:rPr>
        <w:t>Conclusion …......................................................................................  11</w:t>
      </w:r>
    </w:p>
    <w:p w14:paraId="6CBED193" w14:textId="48199E96" w:rsidR="569F7A1D" w:rsidRDefault="26CF46FE" w:rsidP="43201E69">
      <w:pPr>
        <w:spacing w:line="360" w:lineRule="auto"/>
        <w:rPr>
          <w:rFonts w:ascii="Arial" w:eastAsia="Arial" w:hAnsi="Arial" w:cs="Arial"/>
          <w:sz w:val="24"/>
          <w:szCs w:val="24"/>
        </w:rPr>
      </w:pPr>
      <w:r w:rsidRPr="43201E69">
        <w:rPr>
          <w:rFonts w:ascii="Arial" w:eastAsia="Arial" w:hAnsi="Arial" w:cs="Arial"/>
          <w:sz w:val="24"/>
          <w:szCs w:val="24"/>
        </w:rPr>
        <w:t xml:space="preserve">                     </w:t>
      </w:r>
    </w:p>
    <w:p w14:paraId="20A92A28" w14:textId="57F24CB5" w:rsidR="569F7A1D" w:rsidRDefault="569F7A1D" w:rsidP="569F7A1D">
      <w:pPr>
        <w:spacing w:line="480" w:lineRule="auto"/>
        <w:rPr>
          <w:rFonts w:ascii="Arial" w:eastAsia="Arial" w:hAnsi="Arial" w:cs="Arial"/>
          <w:sz w:val="28"/>
          <w:szCs w:val="28"/>
        </w:rPr>
      </w:pPr>
    </w:p>
    <w:p w14:paraId="33F841A6" w14:textId="4C7B3087" w:rsidR="569F7A1D" w:rsidRDefault="569F7A1D" w:rsidP="569F7A1D">
      <w:pPr>
        <w:spacing w:line="480" w:lineRule="auto"/>
        <w:rPr>
          <w:rFonts w:ascii="Arial" w:eastAsia="Arial" w:hAnsi="Arial" w:cs="Arial"/>
          <w:sz w:val="28"/>
          <w:szCs w:val="28"/>
        </w:rPr>
      </w:pPr>
    </w:p>
    <w:p w14:paraId="16D0C929" w14:textId="7E100BDE" w:rsidR="569F7A1D" w:rsidRDefault="569F7A1D" w:rsidP="569F7A1D">
      <w:pPr>
        <w:spacing w:line="480" w:lineRule="auto"/>
        <w:rPr>
          <w:rFonts w:ascii="Arial" w:eastAsia="Arial" w:hAnsi="Arial" w:cs="Arial"/>
          <w:sz w:val="28"/>
          <w:szCs w:val="28"/>
        </w:rPr>
      </w:pPr>
    </w:p>
    <w:p w14:paraId="6EA67D99" w14:textId="717B7C0E" w:rsidR="569F7A1D" w:rsidRDefault="569F7A1D" w:rsidP="569F7A1D">
      <w:pPr>
        <w:spacing w:line="480" w:lineRule="auto"/>
        <w:rPr>
          <w:rFonts w:ascii="Arial" w:eastAsia="Arial" w:hAnsi="Arial" w:cs="Arial"/>
          <w:sz w:val="28"/>
          <w:szCs w:val="28"/>
        </w:rPr>
      </w:pPr>
    </w:p>
    <w:p w14:paraId="6BEAA354" w14:textId="14CA04EF" w:rsidR="569F7A1D" w:rsidRDefault="569F7A1D" w:rsidP="569F7A1D">
      <w:pPr>
        <w:spacing w:line="480" w:lineRule="auto"/>
        <w:rPr>
          <w:rFonts w:ascii="Arial" w:eastAsia="Arial" w:hAnsi="Arial" w:cs="Arial"/>
          <w:sz w:val="28"/>
          <w:szCs w:val="28"/>
        </w:rPr>
      </w:pPr>
    </w:p>
    <w:p w14:paraId="1B40223E" w14:textId="3DCB12A0" w:rsidR="569F7A1D" w:rsidRDefault="569F7A1D" w:rsidP="569F7A1D">
      <w:pPr>
        <w:spacing w:line="480" w:lineRule="auto"/>
        <w:rPr>
          <w:rFonts w:ascii="Arial" w:eastAsia="Arial" w:hAnsi="Arial" w:cs="Arial"/>
          <w:sz w:val="28"/>
          <w:szCs w:val="28"/>
        </w:rPr>
      </w:pPr>
    </w:p>
    <w:p w14:paraId="7680AB78" w14:textId="1431DD62" w:rsidR="569F7A1D" w:rsidRDefault="569F7A1D" w:rsidP="569F7A1D">
      <w:pPr>
        <w:spacing w:line="480" w:lineRule="auto"/>
        <w:rPr>
          <w:rFonts w:ascii="Arial" w:eastAsia="Arial" w:hAnsi="Arial" w:cs="Arial"/>
          <w:sz w:val="28"/>
          <w:szCs w:val="28"/>
        </w:rPr>
      </w:pPr>
    </w:p>
    <w:p w14:paraId="2CE05EBF" w14:textId="75CF1612" w:rsidR="3FF985F0" w:rsidRDefault="3FF985F0" w:rsidP="3FF985F0">
      <w:pPr>
        <w:spacing w:line="480" w:lineRule="auto"/>
        <w:rPr>
          <w:rFonts w:ascii="Arial" w:eastAsia="Arial" w:hAnsi="Arial" w:cs="Arial"/>
          <w:b/>
          <w:bCs/>
          <w:sz w:val="24"/>
          <w:szCs w:val="24"/>
          <w:u w:val="single"/>
        </w:rPr>
      </w:pPr>
    </w:p>
    <w:p w14:paraId="41B29CDE" w14:textId="46653D01" w:rsidR="20C2C1D1" w:rsidRDefault="20C2C1D1" w:rsidP="43201E69">
      <w:pPr>
        <w:spacing w:line="480" w:lineRule="auto"/>
        <w:rPr>
          <w:rFonts w:ascii="Arial" w:eastAsia="Arial" w:hAnsi="Arial" w:cs="Arial"/>
          <w:b/>
          <w:bCs/>
          <w:sz w:val="24"/>
          <w:szCs w:val="24"/>
          <w:u w:val="single"/>
        </w:rPr>
      </w:pPr>
      <w:r w:rsidRPr="43201E69">
        <w:rPr>
          <w:rFonts w:ascii="Arial" w:eastAsia="Arial" w:hAnsi="Arial" w:cs="Arial"/>
          <w:b/>
          <w:bCs/>
          <w:sz w:val="24"/>
          <w:szCs w:val="24"/>
          <w:u w:val="single"/>
        </w:rPr>
        <w:t xml:space="preserve">Executive Summary - </w:t>
      </w:r>
    </w:p>
    <w:p w14:paraId="7FA69D11" w14:textId="118ADEF0" w:rsidR="43201E69" w:rsidRDefault="6DD59DD1" w:rsidP="3FF985F0">
      <w:pPr>
        <w:spacing w:line="480" w:lineRule="auto"/>
        <w:rPr>
          <w:rFonts w:ascii="Arial" w:eastAsia="Arial" w:hAnsi="Arial" w:cs="Arial"/>
          <w:sz w:val="24"/>
          <w:szCs w:val="24"/>
        </w:rPr>
      </w:pPr>
      <w:r w:rsidRPr="096E6FE0">
        <w:rPr>
          <w:rFonts w:ascii="Arial" w:eastAsia="Arial" w:hAnsi="Arial" w:cs="Arial"/>
          <w:sz w:val="24"/>
          <w:szCs w:val="24"/>
        </w:rPr>
        <w:t>The chosen topic for this report was the Manchester Area Bombings</w:t>
      </w:r>
      <w:r w:rsidR="118505B8" w:rsidRPr="096E6FE0">
        <w:rPr>
          <w:rFonts w:ascii="Arial" w:eastAsia="Arial" w:hAnsi="Arial" w:cs="Arial"/>
          <w:sz w:val="24"/>
          <w:szCs w:val="24"/>
        </w:rPr>
        <w:t>.</w:t>
      </w:r>
      <w:r w:rsidR="6A06F483" w:rsidRPr="096E6FE0">
        <w:rPr>
          <w:rFonts w:ascii="Arial" w:eastAsia="Arial" w:hAnsi="Arial" w:cs="Arial"/>
          <w:sz w:val="24"/>
          <w:szCs w:val="24"/>
        </w:rPr>
        <w:t xml:space="preserve"> T</w:t>
      </w:r>
      <w:r w:rsidRPr="096E6FE0">
        <w:rPr>
          <w:rFonts w:ascii="Arial" w:eastAsia="Arial" w:hAnsi="Arial" w:cs="Arial"/>
          <w:sz w:val="24"/>
          <w:szCs w:val="24"/>
        </w:rPr>
        <w:t>he attack took place on the 22</w:t>
      </w:r>
      <w:r w:rsidRPr="096E6FE0">
        <w:rPr>
          <w:rFonts w:ascii="Arial" w:eastAsia="Arial" w:hAnsi="Arial" w:cs="Arial"/>
          <w:sz w:val="24"/>
          <w:szCs w:val="24"/>
          <w:vertAlign w:val="superscript"/>
        </w:rPr>
        <w:t>nd</w:t>
      </w:r>
      <w:r w:rsidRPr="096E6FE0">
        <w:rPr>
          <w:rFonts w:ascii="Arial" w:eastAsia="Arial" w:hAnsi="Arial" w:cs="Arial"/>
          <w:sz w:val="24"/>
          <w:szCs w:val="24"/>
        </w:rPr>
        <w:t xml:space="preserve"> May 2017. A </w:t>
      </w:r>
      <w:r w:rsidR="2596ABC2" w:rsidRPr="096E6FE0">
        <w:rPr>
          <w:rFonts w:ascii="Arial" w:eastAsia="Arial" w:hAnsi="Arial" w:cs="Arial"/>
          <w:sz w:val="24"/>
          <w:szCs w:val="24"/>
        </w:rPr>
        <w:t>19-year-old</w:t>
      </w:r>
      <w:r w:rsidR="6F716E32" w:rsidRPr="096E6FE0">
        <w:rPr>
          <w:rFonts w:ascii="Arial" w:eastAsia="Arial" w:hAnsi="Arial" w:cs="Arial"/>
          <w:sz w:val="24"/>
          <w:szCs w:val="24"/>
        </w:rPr>
        <w:t xml:space="preserve"> extremist suicide bomber decided to detonate his homemade bomb at the end of an Ariana Grande concert, resulting in 23 individuals killed </w:t>
      </w:r>
      <w:r w:rsidR="37E91223" w:rsidRPr="096E6FE0">
        <w:rPr>
          <w:rFonts w:ascii="Arial" w:eastAsia="Arial" w:hAnsi="Arial" w:cs="Arial"/>
          <w:sz w:val="24"/>
          <w:szCs w:val="24"/>
        </w:rPr>
        <w:t xml:space="preserve">and a horrific amount injured. </w:t>
      </w:r>
      <w:r w:rsidR="3A7F70A5" w:rsidRPr="096E6FE0">
        <w:rPr>
          <w:rFonts w:ascii="Arial" w:eastAsia="Arial" w:hAnsi="Arial" w:cs="Arial"/>
          <w:sz w:val="24"/>
          <w:szCs w:val="24"/>
        </w:rPr>
        <w:t>After the attack took place, it was clear that the police and other emergency services did not know how to deal with the situation</w:t>
      </w:r>
      <w:r w:rsidR="1A40ABE8" w:rsidRPr="096E6FE0">
        <w:rPr>
          <w:rFonts w:ascii="Arial" w:eastAsia="Arial" w:hAnsi="Arial" w:cs="Arial"/>
          <w:sz w:val="24"/>
          <w:szCs w:val="24"/>
        </w:rPr>
        <w:t xml:space="preserve"> and </w:t>
      </w:r>
      <w:r w:rsidR="7F06BA18" w:rsidRPr="096E6FE0">
        <w:rPr>
          <w:rFonts w:ascii="Arial" w:eastAsia="Arial" w:hAnsi="Arial" w:cs="Arial"/>
          <w:sz w:val="24"/>
          <w:szCs w:val="24"/>
        </w:rPr>
        <w:t>got a lot of back flash from the media</w:t>
      </w:r>
      <w:r w:rsidR="2F408424" w:rsidRPr="096E6FE0">
        <w:rPr>
          <w:rFonts w:ascii="Arial" w:eastAsia="Arial" w:hAnsi="Arial" w:cs="Arial"/>
          <w:sz w:val="24"/>
          <w:szCs w:val="24"/>
        </w:rPr>
        <w:t xml:space="preserve">. </w:t>
      </w:r>
      <w:r w:rsidR="0E7BE364" w:rsidRPr="096E6FE0">
        <w:rPr>
          <w:rFonts w:ascii="Arial" w:eastAsia="Arial" w:hAnsi="Arial" w:cs="Arial"/>
          <w:sz w:val="24"/>
          <w:szCs w:val="24"/>
        </w:rPr>
        <w:t>It began with a young security guard at the concert who was alerted about the bomber but stated he did not want to leave his post encase he got fired and did not have access to a ‘walkie-talkie’ for quick communication</w:t>
      </w:r>
      <w:r w:rsidR="4F59FC6E" w:rsidRPr="096E6FE0">
        <w:rPr>
          <w:rFonts w:ascii="Arial" w:eastAsia="Arial" w:hAnsi="Arial" w:cs="Arial"/>
          <w:sz w:val="24"/>
          <w:szCs w:val="24"/>
        </w:rPr>
        <w:t xml:space="preserve">. Once the attack took place, all the police had was one first aid box with a small </w:t>
      </w:r>
      <w:r w:rsidR="7333B87A" w:rsidRPr="096E6FE0">
        <w:rPr>
          <w:rFonts w:ascii="Arial" w:eastAsia="Arial" w:hAnsi="Arial" w:cs="Arial"/>
          <w:sz w:val="24"/>
          <w:szCs w:val="24"/>
        </w:rPr>
        <w:t>number</w:t>
      </w:r>
      <w:r w:rsidR="4F59FC6E" w:rsidRPr="096E6FE0">
        <w:rPr>
          <w:rFonts w:ascii="Arial" w:eastAsia="Arial" w:hAnsi="Arial" w:cs="Arial"/>
          <w:sz w:val="24"/>
          <w:szCs w:val="24"/>
        </w:rPr>
        <w:t xml:space="preserve"> of bandages and plasters</w:t>
      </w:r>
      <w:r w:rsidR="055F1763" w:rsidRPr="096E6FE0">
        <w:rPr>
          <w:rFonts w:ascii="Arial" w:eastAsia="Arial" w:hAnsi="Arial" w:cs="Arial"/>
          <w:sz w:val="24"/>
          <w:szCs w:val="24"/>
        </w:rPr>
        <w:t xml:space="preserve">, one emergency service took over 2/3 hours to arrive at the scene, while other emergencies services got sent to the wrong places. </w:t>
      </w:r>
      <w:r w:rsidR="26FF9F96" w:rsidRPr="096E6FE0">
        <w:rPr>
          <w:rFonts w:ascii="Arial" w:eastAsia="Arial" w:hAnsi="Arial" w:cs="Arial"/>
          <w:sz w:val="24"/>
          <w:szCs w:val="24"/>
        </w:rPr>
        <w:t>None of the emergency services could get hold of one another to decide on a plan of action, in the middle of all the commotion emergency services had a huge disagreement on where to meet and take care of the injured.</w:t>
      </w:r>
      <w:r w:rsidR="0AC479E1" w:rsidRPr="096E6FE0">
        <w:rPr>
          <w:rFonts w:ascii="Arial" w:eastAsia="Arial" w:hAnsi="Arial" w:cs="Arial"/>
          <w:sz w:val="24"/>
          <w:szCs w:val="24"/>
        </w:rPr>
        <w:t xml:space="preserve"> Family and friends felt like they were massively let down by emergency services, communication should have been a lot better, and the situation could have been handled more efficiently. </w:t>
      </w:r>
      <w:r w:rsidR="26FF9F96" w:rsidRPr="096E6FE0">
        <w:rPr>
          <w:rFonts w:ascii="Arial" w:eastAsia="Arial" w:hAnsi="Arial" w:cs="Arial"/>
          <w:sz w:val="24"/>
          <w:szCs w:val="24"/>
        </w:rPr>
        <w:t xml:space="preserve"> </w:t>
      </w:r>
    </w:p>
    <w:p w14:paraId="67D24A38" w14:textId="362C9E4D" w:rsidR="43201E69" w:rsidRDefault="43201E69" w:rsidP="43201E69">
      <w:pPr>
        <w:spacing w:line="480" w:lineRule="auto"/>
        <w:rPr>
          <w:rFonts w:ascii="Arial" w:eastAsia="Arial" w:hAnsi="Arial" w:cs="Arial"/>
          <w:b/>
          <w:bCs/>
          <w:sz w:val="24"/>
          <w:szCs w:val="24"/>
          <w:u w:val="single"/>
        </w:rPr>
      </w:pPr>
    </w:p>
    <w:p w14:paraId="5688A4F1" w14:textId="5FB0A8C7" w:rsidR="43201E69" w:rsidRDefault="43201E69" w:rsidP="43201E69">
      <w:pPr>
        <w:spacing w:line="480" w:lineRule="auto"/>
        <w:rPr>
          <w:rFonts w:ascii="Arial" w:eastAsia="Arial" w:hAnsi="Arial" w:cs="Arial"/>
          <w:b/>
          <w:bCs/>
          <w:sz w:val="24"/>
          <w:szCs w:val="24"/>
          <w:u w:val="single"/>
        </w:rPr>
      </w:pPr>
    </w:p>
    <w:p w14:paraId="4D741342" w14:textId="74352B17" w:rsidR="43201E69" w:rsidRDefault="43201E69" w:rsidP="43201E69">
      <w:pPr>
        <w:spacing w:line="480" w:lineRule="auto"/>
        <w:rPr>
          <w:rFonts w:ascii="Arial" w:eastAsia="Arial" w:hAnsi="Arial" w:cs="Arial"/>
          <w:b/>
          <w:bCs/>
          <w:sz w:val="24"/>
          <w:szCs w:val="24"/>
          <w:u w:val="single"/>
        </w:rPr>
      </w:pPr>
    </w:p>
    <w:p w14:paraId="59F3575B" w14:textId="124625F8" w:rsidR="43201E69" w:rsidRDefault="43201E69" w:rsidP="43201E69">
      <w:pPr>
        <w:spacing w:line="480" w:lineRule="auto"/>
        <w:rPr>
          <w:rFonts w:ascii="Arial" w:eastAsia="Arial" w:hAnsi="Arial" w:cs="Arial"/>
          <w:b/>
          <w:bCs/>
          <w:sz w:val="24"/>
          <w:szCs w:val="24"/>
          <w:u w:val="single"/>
        </w:rPr>
      </w:pPr>
    </w:p>
    <w:p w14:paraId="49627DE6" w14:textId="7FF5EDFB" w:rsidR="43201E69" w:rsidRDefault="43201E69" w:rsidP="43201E69">
      <w:pPr>
        <w:spacing w:line="480" w:lineRule="auto"/>
        <w:rPr>
          <w:rFonts w:ascii="Arial" w:eastAsia="Arial" w:hAnsi="Arial" w:cs="Arial"/>
          <w:b/>
          <w:bCs/>
          <w:sz w:val="24"/>
          <w:szCs w:val="24"/>
          <w:u w:val="single"/>
        </w:rPr>
      </w:pPr>
    </w:p>
    <w:p w14:paraId="70114F53" w14:textId="7266D185" w:rsidR="21BAB342" w:rsidRDefault="21BAB342" w:rsidP="43201E69">
      <w:pPr>
        <w:spacing w:line="480" w:lineRule="auto"/>
        <w:rPr>
          <w:rFonts w:ascii="Arial" w:eastAsia="Arial" w:hAnsi="Arial" w:cs="Arial"/>
          <w:b/>
          <w:bCs/>
          <w:sz w:val="24"/>
          <w:szCs w:val="24"/>
          <w:u w:val="single"/>
        </w:rPr>
      </w:pPr>
      <w:r w:rsidRPr="3FF985F0">
        <w:rPr>
          <w:rFonts w:ascii="Arial" w:eastAsia="Arial" w:hAnsi="Arial" w:cs="Arial"/>
          <w:b/>
          <w:bCs/>
          <w:sz w:val="24"/>
          <w:szCs w:val="24"/>
          <w:u w:val="single"/>
        </w:rPr>
        <w:t>Terrorism</w:t>
      </w:r>
      <w:r w:rsidR="14DC049F" w:rsidRPr="3FF985F0">
        <w:rPr>
          <w:rFonts w:ascii="Arial" w:eastAsia="Arial" w:hAnsi="Arial" w:cs="Arial"/>
          <w:b/>
          <w:bCs/>
          <w:sz w:val="24"/>
          <w:szCs w:val="24"/>
          <w:u w:val="single"/>
        </w:rPr>
        <w:t>.</w:t>
      </w:r>
    </w:p>
    <w:p w14:paraId="76239341" w14:textId="3A88C214" w:rsidR="14DC049F" w:rsidRDefault="14DC049F" w:rsidP="569F7A1D">
      <w:pPr>
        <w:spacing w:line="480" w:lineRule="auto"/>
        <w:rPr>
          <w:rFonts w:ascii="Arial" w:eastAsia="Arial" w:hAnsi="Arial" w:cs="Arial"/>
          <w:sz w:val="24"/>
          <w:szCs w:val="24"/>
        </w:rPr>
      </w:pPr>
      <w:r w:rsidRPr="569F7A1D">
        <w:rPr>
          <w:rFonts w:ascii="Arial" w:eastAsia="Arial" w:hAnsi="Arial" w:cs="Arial"/>
          <w:sz w:val="24"/>
          <w:szCs w:val="24"/>
        </w:rPr>
        <w:t>What is terrorism? - According to the Crown Pros</w:t>
      </w:r>
      <w:r w:rsidR="742E7737" w:rsidRPr="569F7A1D">
        <w:rPr>
          <w:rFonts w:ascii="Arial" w:eastAsia="Arial" w:hAnsi="Arial" w:cs="Arial"/>
          <w:sz w:val="24"/>
          <w:szCs w:val="24"/>
        </w:rPr>
        <w:t xml:space="preserve">ecution Service, terrorism is the use or threat of action </w:t>
      </w:r>
      <w:r w:rsidR="577BC481" w:rsidRPr="569F7A1D">
        <w:rPr>
          <w:rFonts w:ascii="Arial" w:eastAsia="Arial" w:hAnsi="Arial" w:cs="Arial"/>
          <w:sz w:val="24"/>
          <w:szCs w:val="24"/>
        </w:rPr>
        <w:t>with</w:t>
      </w:r>
      <w:r w:rsidR="742E7737" w:rsidRPr="569F7A1D">
        <w:rPr>
          <w:rFonts w:ascii="Arial" w:eastAsia="Arial" w:hAnsi="Arial" w:cs="Arial"/>
          <w:sz w:val="24"/>
          <w:szCs w:val="24"/>
        </w:rPr>
        <w:t xml:space="preserve">in the United </w:t>
      </w:r>
      <w:r w:rsidR="32D35C69" w:rsidRPr="569F7A1D">
        <w:rPr>
          <w:rFonts w:ascii="Arial" w:eastAsia="Arial" w:hAnsi="Arial" w:cs="Arial"/>
          <w:sz w:val="24"/>
          <w:szCs w:val="24"/>
        </w:rPr>
        <w:t xml:space="preserve">Kingdom or outside. Terrorism is </w:t>
      </w:r>
      <w:r w:rsidR="7178419A" w:rsidRPr="569F7A1D">
        <w:rPr>
          <w:rFonts w:ascii="Arial" w:eastAsia="Arial" w:hAnsi="Arial" w:cs="Arial"/>
          <w:sz w:val="24"/>
          <w:szCs w:val="24"/>
        </w:rPr>
        <w:t xml:space="preserve">planned to </w:t>
      </w:r>
      <w:r w:rsidR="71FC73BC" w:rsidRPr="569F7A1D">
        <w:rPr>
          <w:rFonts w:ascii="Arial" w:eastAsia="Arial" w:hAnsi="Arial" w:cs="Arial"/>
          <w:sz w:val="24"/>
          <w:szCs w:val="24"/>
        </w:rPr>
        <w:t>affect</w:t>
      </w:r>
      <w:r w:rsidR="7178419A" w:rsidRPr="569F7A1D">
        <w:rPr>
          <w:rFonts w:ascii="Arial" w:eastAsia="Arial" w:hAnsi="Arial" w:cs="Arial"/>
          <w:sz w:val="24"/>
          <w:szCs w:val="24"/>
        </w:rPr>
        <w:t xml:space="preserve"> any international government organisation or to </w:t>
      </w:r>
      <w:r w:rsidR="0F6F9965" w:rsidRPr="569F7A1D">
        <w:rPr>
          <w:rFonts w:ascii="Arial" w:eastAsia="Arial" w:hAnsi="Arial" w:cs="Arial"/>
          <w:sz w:val="24"/>
          <w:szCs w:val="24"/>
        </w:rPr>
        <w:t>terrorise</w:t>
      </w:r>
      <w:r w:rsidR="7178419A" w:rsidRPr="569F7A1D">
        <w:rPr>
          <w:rFonts w:ascii="Arial" w:eastAsia="Arial" w:hAnsi="Arial" w:cs="Arial"/>
          <w:sz w:val="24"/>
          <w:szCs w:val="24"/>
        </w:rPr>
        <w:t xml:space="preserve"> the public. </w:t>
      </w:r>
      <w:r w:rsidR="4874F23D" w:rsidRPr="569F7A1D">
        <w:rPr>
          <w:rFonts w:ascii="Arial" w:eastAsia="Arial" w:hAnsi="Arial" w:cs="Arial"/>
          <w:sz w:val="24"/>
          <w:szCs w:val="24"/>
        </w:rPr>
        <w:t>Terrorism should a</w:t>
      </w:r>
      <w:r w:rsidR="68DFA7BB" w:rsidRPr="569F7A1D">
        <w:rPr>
          <w:rFonts w:ascii="Arial" w:eastAsia="Arial" w:hAnsi="Arial" w:cs="Arial"/>
          <w:sz w:val="24"/>
          <w:szCs w:val="24"/>
        </w:rPr>
        <w:t>s well be for the motive of advancing a religious, racial, political or ideological c</w:t>
      </w:r>
      <w:r w:rsidR="00706922" w:rsidRPr="569F7A1D">
        <w:rPr>
          <w:rFonts w:ascii="Arial" w:eastAsia="Arial" w:hAnsi="Arial" w:cs="Arial"/>
          <w:sz w:val="24"/>
          <w:szCs w:val="24"/>
        </w:rPr>
        <w:t>ause.</w:t>
      </w:r>
      <w:r w:rsidR="798659F1" w:rsidRPr="569F7A1D">
        <w:rPr>
          <w:rFonts w:ascii="Arial" w:eastAsia="Arial" w:hAnsi="Arial" w:cs="Arial"/>
          <w:sz w:val="24"/>
          <w:szCs w:val="24"/>
        </w:rPr>
        <w:t xml:space="preserve"> For instance: </w:t>
      </w:r>
    </w:p>
    <w:p w14:paraId="160564AC" w14:textId="50A1AD82" w:rsidR="1B8D14ED" w:rsidRDefault="1B8D14ED" w:rsidP="569F7A1D">
      <w:pPr>
        <w:pStyle w:val="ListParagraph"/>
        <w:numPr>
          <w:ilvl w:val="0"/>
          <w:numId w:val="28"/>
        </w:numPr>
        <w:spacing w:line="276" w:lineRule="auto"/>
        <w:jc w:val="both"/>
        <w:rPr>
          <w:rFonts w:eastAsiaTheme="minorEastAsia"/>
          <w:color w:val="000000" w:themeColor="text1"/>
          <w:sz w:val="24"/>
          <w:szCs w:val="24"/>
        </w:rPr>
      </w:pPr>
      <w:r w:rsidRPr="569F7A1D">
        <w:rPr>
          <w:rFonts w:ascii="Arial" w:eastAsia="Arial" w:hAnsi="Arial" w:cs="Arial"/>
          <w:sz w:val="24"/>
          <w:szCs w:val="24"/>
        </w:rPr>
        <w:t xml:space="preserve">Significant </w:t>
      </w:r>
      <w:r w:rsidR="4C58F8AF" w:rsidRPr="569F7A1D">
        <w:rPr>
          <w:rFonts w:ascii="Arial" w:eastAsia="Arial" w:hAnsi="Arial" w:cs="Arial"/>
          <w:sz w:val="24"/>
          <w:szCs w:val="24"/>
        </w:rPr>
        <w:t xml:space="preserve">violence </w:t>
      </w:r>
      <w:r w:rsidR="52B26E48" w:rsidRPr="569F7A1D">
        <w:rPr>
          <w:rFonts w:ascii="Arial" w:eastAsia="Arial" w:hAnsi="Arial" w:cs="Arial"/>
          <w:sz w:val="24"/>
          <w:szCs w:val="24"/>
        </w:rPr>
        <w:t>towards</w:t>
      </w:r>
      <w:r w:rsidR="4C58F8AF" w:rsidRPr="569F7A1D">
        <w:rPr>
          <w:rFonts w:ascii="Arial" w:eastAsia="Arial" w:hAnsi="Arial" w:cs="Arial"/>
          <w:sz w:val="24"/>
          <w:szCs w:val="24"/>
        </w:rPr>
        <w:t xml:space="preserve"> a</w:t>
      </w:r>
      <w:r w:rsidR="399E735C" w:rsidRPr="569F7A1D">
        <w:rPr>
          <w:rFonts w:ascii="Arial" w:eastAsia="Arial" w:hAnsi="Arial" w:cs="Arial"/>
          <w:sz w:val="24"/>
          <w:szCs w:val="24"/>
        </w:rPr>
        <w:t>n</w:t>
      </w:r>
      <w:r w:rsidR="4C58F8AF" w:rsidRPr="569F7A1D">
        <w:rPr>
          <w:rFonts w:ascii="Arial" w:eastAsia="Arial" w:hAnsi="Arial" w:cs="Arial"/>
          <w:sz w:val="24"/>
          <w:szCs w:val="24"/>
        </w:rPr>
        <w:t xml:space="preserve"> </w:t>
      </w:r>
      <w:r w:rsidR="4BB9221F" w:rsidRPr="569F7A1D">
        <w:rPr>
          <w:rFonts w:ascii="Arial" w:eastAsia="Arial" w:hAnsi="Arial" w:cs="Arial"/>
          <w:sz w:val="24"/>
          <w:szCs w:val="24"/>
        </w:rPr>
        <w:t>individual</w:t>
      </w:r>
      <w:r w:rsidR="4C58F8AF" w:rsidRPr="569F7A1D">
        <w:rPr>
          <w:rFonts w:ascii="Arial" w:eastAsia="Arial" w:hAnsi="Arial" w:cs="Arial"/>
          <w:sz w:val="24"/>
          <w:szCs w:val="24"/>
        </w:rPr>
        <w:t xml:space="preserve"> or </w:t>
      </w:r>
      <w:r w:rsidR="21F3AB51" w:rsidRPr="569F7A1D">
        <w:rPr>
          <w:rFonts w:ascii="Arial" w:eastAsia="Arial" w:hAnsi="Arial" w:cs="Arial"/>
          <w:sz w:val="24"/>
          <w:szCs w:val="24"/>
        </w:rPr>
        <w:t>destruction</w:t>
      </w:r>
      <w:r w:rsidR="4C58F8AF" w:rsidRPr="569F7A1D">
        <w:rPr>
          <w:rFonts w:ascii="Arial" w:eastAsia="Arial" w:hAnsi="Arial" w:cs="Arial"/>
          <w:sz w:val="24"/>
          <w:szCs w:val="24"/>
        </w:rPr>
        <w:t xml:space="preserve"> to property</w:t>
      </w:r>
      <w:r w:rsidR="7DAE4B44" w:rsidRPr="569F7A1D">
        <w:rPr>
          <w:rFonts w:ascii="Arial" w:eastAsia="Arial" w:hAnsi="Arial" w:cs="Arial"/>
          <w:sz w:val="24"/>
          <w:szCs w:val="24"/>
        </w:rPr>
        <w:t>.</w:t>
      </w:r>
    </w:p>
    <w:p w14:paraId="5BCB923B" w14:textId="1FB40D51" w:rsidR="7DAE4B44" w:rsidRDefault="7DAE4B44" w:rsidP="569F7A1D">
      <w:pPr>
        <w:pStyle w:val="ListParagraph"/>
        <w:numPr>
          <w:ilvl w:val="0"/>
          <w:numId w:val="28"/>
        </w:numPr>
        <w:spacing w:line="276" w:lineRule="auto"/>
        <w:jc w:val="both"/>
        <w:rPr>
          <w:rFonts w:eastAsiaTheme="minorEastAsia"/>
          <w:color w:val="000000" w:themeColor="text1"/>
          <w:sz w:val="24"/>
          <w:szCs w:val="24"/>
        </w:rPr>
      </w:pPr>
      <w:r w:rsidRPr="569F7A1D">
        <w:rPr>
          <w:rFonts w:ascii="Arial" w:eastAsia="Arial" w:hAnsi="Arial" w:cs="Arial"/>
          <w:sz w:val="24"/>
          <w:szCs w:val="24"/>
        </w:rPr>
        <w:t xml:space="preserve">Jeopardising </w:t>
      </w:r>
      <w:r w:rsidR="4C58F8AF" w:rsidRPr="569F7A1D">
        <w:rPr>
          <w:rFonts w:ascii="Arial" w:eastAsia="Arial" w:hAnsi="Arial" w:cs="Arial"/>
          <w:sz w:val="24"/>
          <w:szCs w:val="24"/>
        </w:rPr>
        <w:t>a</w:t>
      </w:r>
      <w:r w:rsidR="604ADC42" w:rsidRPr="569F7A1D">
        <w:rPr>
          <w:rFonts w:ascii="Arial" w:eastAsia="Arial" w:hAnsi="Arial" w:cs="Arial"/>
          <w:sz w:val="24"/>
          <w:szCs w:val="24"/>
        </w:rPr>
        <w:t>n</w:t>
      </w:r>
      <w:r w:rsidR="4C58F8AF" w:rsidRPr="569F7A1D">
        <w:rPr>
          <w:rFonts w:ascii="Arial" w:eastAsia="Arial" w:hAnsi="Arial" w:cs="Arial"/>
          <w:sz w:val="24"/>
          <w:szCs w:val="24"/>
        </w:rPr>
        <w:t xml:space="preserve"> </w:t>
      </w:r>
      <w:r w:rsidR="01461DEA" w:rsidRPr="569F7A1D">
        <w:rPr>
          <w:rFonts w:ascii="Arial" w:eastAsia="Arial" w:hAnsi="Arial" w:cs="Arial"/>
          <w:sz w:val="24"/>
          <w:szCs w:val="24"/>
        </w:rPr>
        <w:t>individual's</w:t>
      </w:r>
      <w:r w:rsidR="4C58F8AF" w:rsidRPr="569F7A1D">
        <w:rPr>
          <w:rFonts w:ascii="Arial" w:eastAsia="Arial" w:hAnsi="Arial" w:cs="Arial"/>
          <w:sz w:val="24"/>
          <w:szCs w:val="24"/>
        </w:rPr>
        <w:t xml:space="preserve"> life (other than that of the person committing the action)</w:t>
      </w:r>
    </w:p>
    <w:p w14:paraId="7F901A4C" w14:textId="0497C0F6" w:rsidR="1EB94392" w:rsidRDefault="1EB94392" w:rsidP="569F7A1D">
      <w:pPr>
        <w:pStyle w:val="ListParagraph"/>
        <w:numPr>
          <w:ilvl w:val="0"/>
          <w:numId w:val="28"/>
        </w:numPr>
        <w:spacing w:line="276" w:lineRule="auto"/>
        <w:jc w:val="both"/>
        <w:rPr>
          <w:rFonts w:eastAsiaTheme="minorEastAsia"/>
          <w:color w:val="000000" w:themeColor="text1"/>
          <w:sz w:val="24"/>
          <w:szCs w:val="24"/>
        </w:rPr>
      </w:pPr>
      <w:r w:rsidRPr="569F7A1D">
        <w:rPr>
          <w:rFonts w:ascii="Arial" w:eastAsia="Arial" w:hAnsi="Arial" w:cs="Arial"/>
          <w:sz w:val="24"/>
          <w:szCs w:val="24"/>
        </w:rPr>
        <w:t xml:space="preserve">Producing </w:t>
      </w:r>
      <w:r w:rsidR="4C58F8AF" w:rsidRPr="569F7A1D">
        <w:rPr>
          <w:rFonts w:ascii="Arial" w:eastAsia="Arial" w:hAnsi="Arial" w:cs="Arial"/>
          <w:sz w:val="24"/>
          <w:szCs w:val="24"/>
        </w:rPr>
        <w:t xml:space="preserve">a serious </w:t>
      </w:r>
      <w:r w:rsidR="4C33FDC1" w:rsidRPr="569F7A1D">
        <w:rPr>
          <w:rFonts w:ascii="Arial" w:eastAsia="Arial" w:hAnsi="Arial" w:cs="Arial"/>
          <w:sz w:val="24"/>
          <w:szCs w:val="24"/>
        </w:rPr>
        <w:t>threat</w:t>
      </w:r>
      <w:r w:rsidR="4C58F8AF" w:rsidRPr="569F7A1D">
        <w:rPr>
          <w:rFonts w:ascii="Arial" w:eastAsia="Arial" w:hAnsi="Arial" w:cs="Arial"/>
          <w:sz w:val="24"/>
          <w:szCs w:val="24"/>
        </w:rPr>
        <w:t xml:space="preserve"> to the health or safety of </w:t>
      </w:r>
      <w:r w:rsidR="4A699292" w:rsidRPr="569F7A1D">
        <w:rPr>
          <w:rFonts w:ascii="Arial" w:eastAsia="Arial" w:hAnsi="Arial" w:cs="Arial"/>
          <w:sz w:val="24"/>
          <w:szCs w:val="24"/>
        </w:rPr>
        <w:t>citizens</w:t>
      </w:r>
      <w:r w:rsidR="4C58F8AF" w:rsidRPr="569F7A1D">
        <w:rPr>
          <w:rFonts w:ascii="Arial" w:eastAsia="Arial" w:hAnsi="Arial" w:cs="Arial"/>
          <w:sz w:val="24"/>
          <w:szCs w:val="24"/>
        </w:rPr>
        <w:t xml:space="preserve"> or a </w:t>
      </w:r>
      <w:r w:rsidR="7F9F3870" w:rsidRPr="569F7A1D">
        <w:rPr>
          <w:rFonts w:ascii="Arial" w:eastAsia="Arial" w:hAnsi="Arial" w:cs="Arial"/>
          <w:sz w:val="24"/>
          <w:szCs w:val="24"/>
        </w:rPr>
        <w:t>portion</w:t>
      </w:r>
      <w:r w:rsidR="4C58F8AF" w:rsidRPr="569F7A1D">
        <w:rPr>
          <w:rFonts w:ascii="Arial" w:eastAsia="Arial" w:hAnsi="Arial" w:cs="Arial"/>
          <w:sz w:val="24"/>
          <w:szCs w:val="24"/>
        </w:rPr>
        <w:t xml:space="preserve"> of the public</w:t>
      </w:r>
      <w:r w:rsidR="1FA3EE9B" w:rsidRPr="569F7A1D">
        <w:rPr>
          <w:rFonts w:ascii="Arial" w:eastAsia="Arial" w:hAnsi="Arial" w:cs="Arial"/>
          <w:sz w:val="24"/>
          <w:szCs w:val="24"/>
        </w:rPr>
        <w:t>.</w:t>
      </w:r>
    </w:p>
    <w:p w14:paraId="3D2C781B" w14:textId="17DBD4B7" w:rsidR="5510F099" w:rsidRDefault="5510F099" w:rsidP="569F7A1D">
      <w:pPr>
        <w:spacing w:line="480" w:lineRule="auto"/>
        <w:jc w:val="both"/>
        <w:rPr>
          <w:rFonts w:ascii="Arial" w:eastAsia="Arial" w:hAnsi="Arial" w:cs="Arial"/>
          <w:sz w:val="24"/>
          <w:szCs w:val="24"/>
        </w:rPr>
      </w:pPr>
      <w:r w:rsidRPr="569F7A1D">
        <w:rPr>
          <w:rFonts w:ascii="Arial" w:eastAsia="Arial" w:hAnsi="Arial" w:cs="Arial"/>
          <w:sz w:val="24"/>
          <w:szCs w:val="24"/>
        </w:rPr>
        <w:t xml:space="preserve">It is important to recognise that to be convicted of a terrorism </w:t>
      </w:r>
      <w:r w:rsidR="42E591B1" w:rsidRPr="569F7A1D">
        <w:rPr>
          <w:rFonts w:ascii="Arial" w:eastAsia="Arial" w:hAnsi="Arial" w:cs="Arial"/>
          <w:sz w:val="24"/>
          <w:szCs w:val="24"/>
        </w:rPr>
        <w:t xml:space="preserve">crime, an individual does not necessarily have to commit </w:t>
      </w:r>
      <w:r w:rsidR="6E4750B5" w:rsidRPr="569F7A1D">
        <w:rPr>
          <w:rFonts w:ascii="Arial" w:eastAsia="Arial" w:hAnsi="Arial" w:cs="Arial"/>
          <w:sz w:val="24"/>
          <w:szCs w:val="24"/>
        </w:rPr>
        <w:t xml:space="preserve">an actual terrorist attack. Under the </w:t>
      </w:r>
      <w:r w:rsidR="1BC20AE5" w:rsidRPr="569F7A1D">
        <w:rPr>
          <w:rFonts w:ascii="Arial" w:eastAsia="Arial" w:hAnsi="Arial" w:cs="Arial"/>
          <w:sz w:val="24"/>
          <w:szCs w:val="24"/>
        </w:rPr>
        <w:t xml:space="preserve">British terrorism legislation, an individual can be prosecuted for helping, planning and </w:t>
      </w:r>
      <w:r w:rsidR="358C0024" w:rsidRPr="569F7A1D">
        <w:rPr>
          <w:rFonts w:ascii="Arial" w:eastAsia="Arial" w:hAnsi="Arial" w:cs="Arial"/>
          <w:sz w:val="24"/>
          <w:szCs w:val="24"/>
        </w:rPr>
        <w:t>even accumulating details, information and data on how to carry out terrorist attacks.</w:t>
      </w:r>
      <w:r w:rsidR="0EFC0E7B" w:rsidRPr="569F7A1D">
        <w:rPr>
          <w:rFonts w:ascii="Arial" w:eastAsia="Arial" w:hAnsi="Arial" w:cs="Arial"/>
          <w:sz w:val="24"/>
          <w:szCs w:val="24"/>
        </w:rPr>
        <w:t xml:space="preserve"> </w:t>
      </w:r>
      <w:r w:rsidR="6205866D" w:rsidRPr="569F7A1D">
        <w:rPr>
          <w:rFonts w:ascii="Arial" w:eastAsia="Arial" w:hAnsi="Arial" w:cs="Arial"/>
          <w:i/>
          <w:iCs/>
          <w:sz w:val="24"/>
          <w:szCs w:val="24"/>
        </w:rPr>
        <w:t>(CPS, 2021)</w:t>
      </w:r>
      <w:r w:rsidR="29127554" w:rsidRPr="569F7A1D">
        <w:rPr>
          <w:rFonts w:ascii="Arial" w:eastAsia="Arial" w:hAnsi="Arial" w:cs="Arial"/>
          <w:i/>
          <w:iCs/>
          <w:sz w:val="24"/>
          <w:szCs w:val="24"/>
        </w:rPr>
        <w:t xml:space="preserve"> </w:t>
      </w:r>
    </w:p>
    <w:p w14:paraId="5770BAC7" w14:textId="725E4907" w:rsidR="28C5ADA3" w:rsidRDefault="28C5ADA3" w:rsidP="43201E69">
      <w:pPr>
        <w:spacing w:line="480" w:lineRule="auto"/>
        <w:jc w:val="both"/>
        <w:rPr>
          <w:rFonts w:ascii="Arial" w:eastAsia="Arial" w:hAnsi="Arial" w:cs="Arial"/>
          <w:sz w:val="24"/>
          <w:szCs w:val="24"/>
        </w:rPr>
      </w:pPr>
      <w:r w:rsidRPr="43201E69">
        <w:rPr>
          <w:rFonts w:ascii="Arial" w:eastAsia="Arial" w:hAnsi="Arial" w:cs="Arial"/>
          <w:b/>
          <w:bCs/>
          <w:sz w:val="24"/>
          <w:szCs w:val="24"/>
        </w:rPr>
        <w:t xml:space="preserve">What is a terrorist organisation? - </w:t>
      </w:r>
      <w:r w:rsidR="1D82F867" w:rsidRPr="43201E69">
        <w:rPr>
          <w:rFonts w:ascii="Arial" w:eastAsia="Arial" w:hAnsi="Arial" w:cs="Arial"/>
          <w:sz w:val="24"/>
          <w:szCs w:val="24"/>
        </w:rPr>
        <w:t xml:space="preserve">It is key to note that there is not one type of terrorism or terrorist. </w:t>
      </w:r>
      <w:r w:rsidR="415CB473" w:rsidRPr="43201E69">
        <w:rPr>
          <w:rFonts w:ascii="Arial" w:eastAsia="Arial" w:hAnsi="Arial" w:cs="Arial"/>
          <w:sz w:val="24"/>
          <w:szCs w:val="24"/>
        </w:rPr>
        <w:t>It all begins with a number of countries and terrorists hav</w:t>
      </w:r>
      <w:r w:rsidR="1B50F4EC" w:rsidRPr="43201E69">
        <w:rPr>
          <w:rFonts w:ascii="Arial" w:eastAsia="Arial" w:hAnsi="Arial" w:cs="Arial"/>
          <w:sz w:val="24"/>
          <w:szCs w:val="24"/>
        </w:rPr>
        <w:t>ing</w:t>
      </w:r>
      <w:r w:rsidR="415CB473" w:rsidRPr="43201E69">
        <w:rPr>
          <w:rFonts w:ascii="Arial" w:eastAsia="Arial" w:hAnsi="Arial" w:cs="Arial"/>
          <w:sz w:val="24"/>
          <w:szCs w:val="24"/>
        </w:rPr>
        <w:t xml:space="preserve"> </w:t>
      </w:r>
      <w:r w:rsidR="529C48ED" w:rsidRPr="43201E69">
        <w:rPr>
          <w:rFonts w:ascii="Arial" w:eastAsia="Arial" w:hAnsi="Arial" w:cs="Arial"/>
          <w:sz w:val="24"/>
          <w:szCs w:val="24"/>
        </w:rPr>
        <w:t>varied racial, ethnic, religious</w:t>
      </w:r>
      <w:r w:rsidR="570556E2" w:rsidRPr="43201E69">
        <w:rPr>
          <w:rFonts w:ascii="Arial" w:eastAsia="Arial" w:hAnsi="Arial" w:cs="Arial"/>
          <w:sz w:val="24"/>
          <w:szCs w:val="24"/>
        </w:rPr>
        <w:t xml:space="preserve"> and political views. Terrorist</w:t>
      </w:r>
      <w:r w:rsidR="0C51C4A9" w:rsidRPr="43201E69">
        <w:rPr>
          <w:rFonts w:ascii="Arial" w:eastAsia="Arial" w:hAnsi="Arial" w:cs="Arial"/>
          <w:sz w:val="24"/>
          <w:szCs w:val="24"/>
        </w:rPr>
        <w:t>s</w:t>
      </w:r>
      <w:r w:rsidR="570556E2" w:rsidRPr="43201E69">
        <w:rPr>
          <w:rFonts w:ascii="Arial" w:eastAsia="Arial" w:hAnsi="Arial" w:cs="Arial"/>
          <w:sz w:val="24"/>
          <w:szCs w:val="24"/>
        </w:rPr>
        <w:t xml:space="preserve"> will also experience different aims and purposes. </w:t>
      </w:r>
      <w:r w:rsidR="2698BBAC" w:rsidRPr="43201E69">
        <w:rPr>
          <w:rFonts w:ascii="Arial" w:eastAsia="Arial" w:hAnsi="Arial" w:cs="Arial"/>
          <w:sz w:val="24"/>
          <w:szCs w:val="24"/>
        </w:rPr>
        <w:t xml:space="preserve">An example of this is the terrorist group, Al-Qaeda. </w:t>
      </w:r>
      <w:r w:rsidR="6B04DDF5" w:rsidRPr="43201E69">
        <w:rPr>
          <w:rFonts w:ascii="Arial" w:eastAsia="Arial" w:hAnsi="Arial" w:cs="Arial"/>
          <w:sz w:val="24"/>
          <w:szCs w:val="24"/>
        </w:rPr>
        <w:t xml:space="preserve">Al-Qaeda is an Islamic terrorist organisation founded by </w:t>
      </w:r>
      <w:r w:rsidR="14C0FE44" w:rsidRPr="43201E69">
        <w:rPr>
          <w:rFonts w:ascii="Arial" w:eastAsia="Arial" w:hAnsi="Arial" w:cs="Arial"/>
          <w:sz w:val="24"/>
          <w:szCs w:val="24"/>
        </w:rPr>
        <w:t xml:space="preserve">Osama bin Laden during the end of the 1980’s. </w:t>
      </w:r>
      <w:r w:rsidR="471CE8CF" w:rsidRPr="43201E69">
        <w:rPr>
          <w:rFonts w:ascii="Arial" w:eastAsia="Arial" w:hAnsi="Arial" w:cs="Arial"/>
          <w:sz w:val="24"/>
          <w:szCs w:val="24"/>
        </w:rPr>
        <w:t xml:space="preserve">They have been involved in </w:t>
      </w:r>
      <w:r w:rsidR="2CD5F1CC" w:rsidRPr="43201E69">
        <w:rPr>
          <w:rFonts w:ascii="Arial" w:eastAsia="Arial" w:hAnsi="Arial" w:cs="Arial"/>
          <w:sz w:val="24"/>
          <w:szCs w:val="24"/>
        </w:rPr>
        <w:t>many</w:t>
      </w:r>
      <w:r w:rsidR="471CE8CF" w:rsidRPr="43201E69">
        <w:rPr>
          <w:rFonts w:ascii="Arial" w:eastAsia="Arial" w:hAnsi="Arial" w:cs="Arial"/>
          <w:sz w:val="24"/>
          <w:szCs w:val="24"/>
        </w:rPr>
        <w:t xml:space="preserve"> terrorist attacks, one being the 9/11 </w:t>
      </w:r>
      <w:r w:rsidR="4C40E5F9" w:rsidRPr="43201E69">
        <w:rPr>
          <w:rFonts w:ascii="Arial" w:eastAsia="Arial" w:hAnsi="Arial" w:cs="Arial"/>
          <w:sz w:val="24"/>
          <w:szCs w:val="24"/>
        </w:rPr>
        <w:t xml:space="preserve">terrorist attack in the United States. </w:t>
      </w:r>
      <w:r w:rsidR="5ACE818F" w:rsidRPr="43201E69">
        <w:rPr>
          <w:rFonts w:ascii="Arial" w:eastAsia="Arial" w:hAnsi="Arial" w:cs="Arial"/>
          <w:sz w:val="24"/>
          <w:szCs w:val="24"/>
        </w:rPr>
        <w:t xml:space="preserve">The organisation will use conventional strategies to take on new </w:t>
      </w:r>
      <w:r w:rsidR="54EC1D4D" w:rsidRPr="43201E69">
        <w:rPr>
          <w:rFonts w:ascii="Arial" w:eastAsia="Arial" w:hAnsi="Arial" w:cs="Arial"/>
          <w:sz w:val="24"/>
          <w:szCs w:val="24"/>
        </w:rPr>
        <w:t xml:space="preserve">members in the United Kingdom. </w:t>
      </w:r>
      <w:r w:rsidR="6C7CDEB3" w:rsidRPr="43201E69">
        <w:rPr>
          <w:rFonts w:ascii="Arial" w:eastAsia="Arial" w:hAnsi="Arial" w:cs="Arial"/>
          <w:sz w:val="24"/>
          <w:szCs w:val="24"/>
        </w:rPr>
        <w:t xml:space="preserve">The Crime prosecution service brought a criminal charge to group members </w:t>
      </w:r>
      <w:r w:rsidR="4BCF514C" w:rsidRPr="43201E69">
        <w:rPr>
          <w:rFonts w:ascii="Arial" w:eastAsia="Arial" w:hAnsi="Arial" w:cs="Arial"/>
          <w:sz w:val="24"/>
          <w:szCs w:val="24"/>
        </w:rPr>
        <w:t xml:space="preserve">Rangzieb Ahmed and Habib Ahmed. </w:t>
      </w:r>
      <w:r w:rsidR="37EEF0AD" w:rsidRPr="43201E69">
        <w:rPr>
          <w:rFonts w:ascii="Arial" w:eastAsia="Arial" w:hAnsi="Arial" w:cs="Arial"/>
          <w:i/>
          <w:iCs/>
          <w:sz w:val="24"/>
          <w:szCs w:val="24"/>
        </w:rPr>
        <w:t>(Sa</w:t>
      </w:r>
      <w:r w:rsidR="2B592ECE" w:rsidRPr="43201E69">
        <w:rPr>
          <w:rFonts w:ascii="Arial" w:eastAsia="Arial" w:hAnsi="Arial" w:cs="Arial"/>
          <w:i/>
          <w:iCs/>
          <w:sz w:val="24"/>
          <w:szCs w:val="24"/>
        </w:rPr>
        <w:t>n</w:t>
      </w:r>
      <w:r w:rsidR="37EEF0AD" w:rsidRPr="43201E69">
        <w:rPr>
          <w:rFonts w:ascii="Arial" w:eastAsia="Arial" w:hAnsi="Arial" w:cs="Arial"/>
          <w:i/>
          <w:iCs/>
          <w:sz w:val="24"/>
          <w:szCs w:val="24"/>
        </w:rPr>
        <w:t>paolo. M, 2012)</w:t>
      </w:r>
    </w:p>
    <w:p w14:paraId="256EA075" w14:textId="304F7FCA" w:rsidR="21EAB1B2" w:rsidRDefault="21EAB1B2" w:rsidP="43201E69">
      <w:pPr>
        <w:spacing w:line="480" w:lineRule="auto"/>
        <w:jc w:val="both"/>
        <w:rPr>
          <w:rFonts w:ascii="Arial" w:eastAsia="Arial" w:hAnsi="Arial" w:cs="Arial"/>
          <w:b/>
          <w:bCs/>
          <w:sz w:val="24"/>
          <w:szCs w:val="24"/>
        </w:rPr>
      </w:pPr>
      <w:r w:rsidRPr="43201E69">
        <w:rPr>
          <w:rFonts w:ascii="Arial" w:eastAsia="Arial" w:hAnsi="Arial" w:cs="Arial"/>
          <w:b/>
          <w:bCs/>
          <w:sz w:val="24"/>
          <w:szCs w:val="24"/>
        </w:rPr>
        <w:t xml:space="preserve">Terrorism in the United Kingdom </w:t>
      </w:r>
      <w:r w:rsidR="0DF4E79B" w:rsidRPr="43201E69">
        <w:rPr>
          <w:rFonts w:ascii="Arial" w:eastAsia="Arial" w:hAnsi="Arial" w:cs="Arial"/>
          <w:b/>
          <w:bCs/>
          <w:sz w:val="24"/>
          <w:szCs w:val="24"/>
        </w:rPr>
        <w:t xml:space="preserve">- </w:t>
      </w:r>
    </w:p>
    <w:p w14:paraId="6A9C97E9" w14:textId="4136BD95" w:rsidR="0DF4E79B" w:rsidRDefault="0DF4E79B" w:rsidP="569F7A1D">
      <w:pPr>
        <w:spacing w:line="480" w:lineRule="auto"/>
        <w:jc w:val="both"/>
        <w:rPr>
          <w:rFonts w:ascii="Arial" w:eastAsia="Arial" w:hAnsi="Arial" w:cs="Arial"/>
          <w:sz w:val="24"/>
          <w:szCs w:val="24"/>
        </w:rPr>
      </w:pPr>
      <w:r w:rsidRPr="569F7A1D">
        <w:rPr>
          <w:rFonts w:ascii="Arial" w:eastAsia="Arial" w:hAnsi="Arial" w:cs="Arial"/>
          <w:sz w:val="24"/>
          <w:szCs w:val="24"/>
        </w:rPr>
        <w:t>According</w:t>
      </w:r>
      <w:r w:rsidR="21EAB1B2" w:rsidRPr="569F7A1D">
        <w:rPr>
          <w:rFonts w:ascii="Arial" w:eastAsia="Arial" w:hAnsi="Arial" w:cs="Arial"/>
          <w:sz w:val="24"/>
          <w:szCs w:val="24"/>
        </w:rPr>
        <w:t xml:space="preserve"> to </w:t>
      </w:r>
      <w:r w:rsidR="0BF18D52" w:rsidRPr="569F7A1D">
        <w:rPr>
          <w:rFonts w:ascii="Arial" w:eastAsia="Arial" w:hAnsi="Arial" w:cs="Arial"/>
          <w:sz w:val="24"/>
          <w:szCs w:val="24"/>
        </w:rPr>
        <w:t>‘</w:t>
      </w:r>
      <w:r w:rsidR="21EAB1B2" w:rsidRPr="569F7A1D">
        <w:rPr>
          <w:rFonts w:ascii="Arial" w:eastAsia="Arial" w:hAnsi="Arial" w:cs="Arial"/>
          <w:sz w:val="24"/>
          <w:szCs w:val="24"/>
        </w:rPr>
        <w:t>Gov</w:t>
      </w:r>
      <w:r w:rsidR="6438C74C" w:rsidRPr="569F7A1D">
        <w:rPr>
          <w:rFonts w:ascii="Arial" w:eastAsia="Arial" w:hAnsi="Arial" w:cs="Arial"/>
          <w:sz w:val="24"/>
          <w:szCs w:val="24"/>
        </w:rPr>
        <w:t>.</w:t>
      </w:r>
      <w:r w:rsidR="57A3A9D5" w:rsidRPr="569F7A1D">
        <w:rPr>
          <w:rFonts w:ascii="Arial" w:eastAsia="Arial" w:hAnsi="Arial" w:cs="Arial"/>
          <w:sz w:val="24"/>
          <w:szCs w:val="24"/>
        </w:rPr>
        <w:t xml:space="preserve">Uk’ the terrorism threat to the UK is currently </w:t>
      </w:r>
      <w:r w:rsidR="1D54A76E" w:rsidRPr="569F7A1D">
        <w:rPr>
          <w:rFonts w:ascii="Arial" w:eastAsia="Arial" w:hAnsi="Arial" w:cs="Arial"/>
          <w:sz w:val="24"/>
          <w:szCs w:val="24"/>
        </w:rPr>
        <w:t xml:space="preserve">sustainable, meaning an attack is likely to occur. </w:t>
      </w:r>
      <w:r w:rsidR="2856599A" w:rsidRPr="569F7A1D">
        <w:rPr>
          <w:rFonts w:ascii="Arial" w:eastAsia="Arial" w:hAnsi="Arial" w:cs="Arial"/>
          <w:sz w:val="24"/>
          <w:szCs w:val="24"/>
        </w:rPr>
        <w:t>There are five distinct levels of threat</w:t>
      </w:r>
      <w:r w:rsidR="36FB9224" w:rsidRPr="569F7A1D">
        <w:rPr>
          <w:rFonts w:ascii="Arial" w:eastAsia="Arial" w:hAnsi="Arial" w:cs="Arial"/>
          <w:sz w:val="24"/>
          <w:szCs w:val="24"/>
        </w:rPr>
        <w:t>:</w:t>
      </w:r>
    </w:p>
    <w:p w14:paraId="3161DBDB" w14:textId="41347E6E" w:rsidR="36FB9224" w:rsidRDefault="36FB9224" w:rsidP="43201E69">
      <w:pPr>
        <w:pStyle w:val="ListParagraph"/>
        <w:numPr>
          <w:ilvl w:val="0"/>
          <w:numId w:val="27"/>
        </w:numPr>
        <w:spacing w:line="360" w:lineRule="auto"/>
        <w:jc w:val="both"/>
        <w:rPr>
          <w:rFonts w:eastAsiaTheme="minorEastAsia"/>
          <w:sz w:val="24"/>
          <w:szCs w:val="24"/>
        </w:rPr>
      </w:pPr>
      <w:r w:rsidRPr="43201E69">
        <w:rPr>
          <w:rFonts w:ascii="Arial" w:eastAsia="Arial" w:hAnsi="Arial" w:cs="Arial"/>
          <w:sz w:val="24"/>
          <w:szCs w:val="24"/>
        </w:rPr>
        <w:t xml:space="preserve">LOW – </w:t>
      </w:r>
      <w:r w:rsidR="6ED51DAF" w:rsidRPr="43201E69">
        <w:rPr>
          <w:rFonts w:ascii="Arial" w:eastAsia="Arial" w:hAnsi="Arial" w:cs="Arial"/>
          <w:sz w:val="24"/>
          <w:szCs w:val="24"/>
        </w:rPr>
        <w:t>strike</w:t>
      </w:r>
      <w:r w:rsidRPr="43201E69">
        <w:rPr>
          <w:rFonts w:ascii="Arial" w:eastAsia="Arial" w:hAnsi="Arial" w:cs="Arial"/>
          <w:sz w:val="24"/>
          <w:szCs w:val="24"/>
        </w:rPr>
        <w:t xml:space="preserve"> is highly unlikely</w:t>
      </w:r>
    </w:p>
    <w:p w14:paraId="50B3804A" w14:textId="6CA25CE7" w:rsidR="36FB9224" w:rsidRDefault="36FB9224" w:rsidP="43201E69">
      <w:pPr>
        <w:pStyle w:val="ListParagraph"/>
        <w:numPr>
          <w:ilvl w:val="0"/>
          <w:numId w:val="27"/>
        </w:numPr>
        <w:spacing w:line="360" w:lineRule="auto"/>
        <w:jc w:val="both"/>
        <w:rPr>
          <w:sz w:val="24"/>
          <w:szCs w:val="24"/>
        </w:rPr>
      </w:pPr>
      <w:r w:rsidRPr="43201E69">
        <w:rPr>
          <w:rFonts w:ascii="Arial" w:eastAsia="Arial" w:hAnsi="Arial" w:cs="Arial"/>
          <w:sz w:val="24"/>
          <w:szCs w:val="24"/>
        </w:rPr>
        <w:t xml:space="preserve">MODERATE – </w:t>
      </w:r>
      <w:r w:rsidR="1CD992EF" w:rsidRPr="43201E69">
        <w:rPr>
          <w:rFonts w:ascii="Arial" w:eastAsia="Arial" w:hAnsi="Arial" w:cs="Arial"/>
          <w:sz w:val="24"/>
          <w:szCs w:val="24"/>
        </w:rPr>
        <w:t>strike</w:t>
      </w:r>
      <w:r w:rsidRPr="43201E69">
        <w:rPr>
          <w:rFonts w:ascii="Arial" w:eastAsia="Arial" w:hAnsi="Arial" w:cs="Arial"/>
          <w:sz w:val="24"/>
          <w:szCs w:val="24"/>
        </w:rPr>
        <w:t xml:space="preserve"> is possible but not likely</w:t>
      </w:r>
    </w:p>
    <w:p w14:paraId="198D8098" w14:textId="0BE62FDE" w:rsidR="36FB9224" w:rsidRDefault="36FB9224" w:rsidP="43201E69">
      <w:pPr>
        <w:pStyle w:val="ListParagraph"/>
        <w:numPr>
          <w:ilvl w:val="0"/>
          <w:numId w:val="27"/>
        </w:numPr>
        <w:spacing w:line="360" w:lineRule="auto"/>
        <w:jc w:val="both"/>
        <w:rPr>
          <w:sz w:val="24"/>
          <w:szCs w:val="24"/>
        </w:rPr>
      </w:pPr>
      <w:r w:rsidRPr="43201E69">
        <w:rPr>
          <w:rFonts w:ascii="Arial" w:eastAsia="Arial" w:hAnsi="Arial" w:cs="Arial"/>
          <w:sz w:val="24"/>
          <w:szCs w:val="24"/>
        </w:rPr>
        <w:t xml:space="preserve">SUBSTANTIAL – </w:t>
      </w:r>
      <w:r w:rsidR="015E9579" w:rsidRPr="43201E69">
        <w:rPr>
          <w:rFonts w:ascii="Arial" w:eastAsia="Arial" w:hAnsi="Arial" w:cs="Arial"/>
          <w:sz w:val="24"/>
          <w:szCs w:val="24"/>
        </w:rPr>
        <w:t>strike</w:t>
      </w:r>
      <w:r w:rsidRPr="43201E69">
        <w:rPr>
          <w:rFonts w:ascii="Arial" w:eastAsia="Arial" w:hAnsi="Arial" w:cs="Arial"/>
          <w:sz w:val="24"/>
          <w:szCs w:val="24"/>
        </w:rPr>
        <w:t xml:space="preserve"> is likely</w:t>
      </w:r>
    </w:p>
    <w:p w14:paraId="4360F315" w14:textId="11A383A2" w:rsidR="36FB9224" w:rsidRDefault="36FB9224" w:rsidP="43201E69">
      <w:pPr>
        <w:pStyle w:val="ListParagraph"/>
        <w:numPr>
          <w:ilvl w:val="0"/>
          <w:numId w:val="27"/>
        </w:numPr>
        <w:spacing w:line="360" w:lineRule="auto"/>
        <w:jc w:val="both"/>
        <w:rPr>
          <w:sz w:val="24"/>
          <w:szCs w:val="24"/>
        </w:rPr>
      </w:pPr>
      <w:r w:rsidRPr="43201E69">
        <w:rPr>
          <w:rFonts w:ascii="Arial" w:eastAsia="Arial" w:hAnsi="Arial" w:cs="Arial"/>
          <w:sz w:val="24"/>
          <w:szCs w:val="24"/>
        </w:rPr>
        <w:t xml:space="preserve">SERVE – </w:t>
      </w:r>
      <w:r w:rsidR="4F9FBCB3" w:rsidRPr="43201E69">
        <w:rPr>
          <w:rFonts w:ascii="Arial" w:eastAsia="Arial" w:hAnsi="Arial" w:cs="Arial"/>
          <w:sz w:val="24"/>
          <w:szCs w:val="24"/>
        </w:rPr>
        <w:t>strike</w:t>
      </w:r>
      <w:r w:rsidRPr="43201E69">
        <w:rPr>
          <w:rFonts w:ascii="Arial" w:eastAsia="Arial" w:hAnsi="Arial" w:cs="Arial"/>
          <w:sz w:val="24"/>
          <w:szCs w:val="24"/>
        </w:rPr>
        <w:t xml:space="preserve"> is highly likely</w:t>
      </w:r>
    </w:p>
    <w:p w14:paraId="4651108D" w14:textId="50FD6E63" w:rsidR="36FB9224" w:rsidRDefault="36FB9224" w:rsidP="43201E69">
      <w:pPr>
        <w:pStyle w:val="ListParagraph"/>
        <w:numPr>
          <w:ilvl w:val="0"/>
          <w:numId w:val="27"/>
        </w:numPr>
        <w:spacing w:line="360" w:lineRule="auto"/>
        <w:jc w:val="both"/>
        <w:rPr>
          <w:sz w:val="24"/>
          <w:szCs w:val="24"/>
        </w:rPr>
      </w:pPr>
      <w:r w:rsidRPr="43201E69">
        <w:rPr>
          <w:rFonts w:ascii="Arial" w:eastAsia="Arial" w:hAnsi="Arial" w:cs="Arial"/>
          <w:sz w:val="24"/>
          <w:szCs w:val="24"/>
        </w:rPr>
        <w:t xml:space="preserve">CRITICAL – </w:t>
      </w:r>
      <w:r w:rsidR="125206F3" w:rsidRPr="43201E69">
        <w:rPr>
          <w:rFonts w:ascii="Arial" w:eastAsia="Arial" w:hAnsi="Arial" w:cs="Arial"/>
          <w:sz w:val="24"/>
          <w:szCs w:val="24"/>
        </w:rPr>
        <w:t>strike</w:t>
      </w:r>
      <w:r w:rsidRPr="43201E69">
        <w:rPr>
          <w:rFonts w:ascii="Arial" w:eastAsia="Arial" w:hAnsi="Arial" w:cs="Arial"/>
          <w:sz w:val="24"/>
          <w:szCs w:val="24"/>
        </w:rPr>
        <w:t xml:space="preserve"> is highly likely in near future</w:t>
      </w:r>
      <w:r w:rsidR="6B084DDA" w:rsidRPr="43201E69">
        <w:rPr>
          <w:rFonts w:ascii="Arial" w:eastAsia="Arial" w:hAnsi="Arial" w:cs="Arial"/>
          <w:sz w:val="24"/>
          <w:szCs w:val="24"/>
        </w:rPr>
        <w:t xml:space="preserve">         </w:t>
      </w:r>
      <w:proofErr w:type="gramStart"/>
      <w:r w:rsidR="6B084DDA" w:rsidRPr="43201E69">
        <w:rPr>
          <w:rFonts w:ascii="Arial" w:eastAsia="Arial" w:hAnsi="Arial" w:cs="Arial"/>
          <w:sz w:val="24"/>
          <w:szCs w:val="24"/>
        </w:rPr>
        <w:t xml:space="preserve">   (</w:t>
      </w:r>
      <w:proofErr w:type="gramEnd"/>
      <w:r w:rsidR="6B084DDA" w:rsidRPr="43201E69">
        <w:rPr>
          <w:rFonts w:ascii="Arial" w:eastAsia="Arial" w:hAnsi="Arial" w:cs="Arial"/>
          <w:i/>
          <w:iCs/>
          <w:sz w:val="24"/>
          <w:szCs w:val="24"/>
        </w:rPr>
        <w:t>GOV.uk, 2021)</w:t>
      </w:r>
    </w:p>
    <w:p w14:paraId="7E7A2F52" w14:textId="2D0C5F1B" w:rsidR="36FB9224" w:rsidRDefault="36FB9224" w:rsidP="569F7A1D">
      <w:pPr>
        <w:spacing w:line="360" w:lineRule="auto"/>
        <w:jc w:val="both"/>
        <w:rPr>
          <w:rFonts w:ascii="Arial" w:eastAsia="Arial" w:hAnsi="Arial" w:cs="Arial"/>
          <w:i/>
          <w:iCs/>
          <w:sz w:val="24"/>
          <w:szCs w:val="24"/>
        </w:rPr>
      </w:pPr>
      <w:r w:rsidRPr="569F7A1D">
        <w:rPr>
          <w:rFonts w:ascii="Arial" w:eastAsia="Arial" w:hAnsi="Arial" w:cs="Arial"/>
          <w:sz w:val="24"/>
          <w:szCs w:val="24"/>
        </w:rPr>
        <w:t xml:space="preserve">                                                                                                  </w:t>
      </w:r>
    </w:p>
    <w:p w14:paraId="7A152E92" w14:textId="5EDAEF61" w:rsidR="0BB5DB42" w:rsidRDefault="0BB5DB42" w:rsidP="43201E69">
      <w:pPr>
        <w:spacing w:line="360" w:lineRule="auto"/>
        <w:jc w:val="both"/>
        <w:rPr>
          <w:rFonts w:ascii="Arial" w:eastAsia="Arial" w:hAnsi="Arial" w:cs="Arial"/>
          <w:b/>
          <w:bCs/>
          <w:i/>
          <w:iCs/>
          <w:sz w:val="24"/>
          <w:szCs w:val="24"/>
        </w:rPr>
      </w:pPr>
      <w:r w:rsidRPr="43201E69">
        <w:rPr>
          <w:rFonts w:ascii="Arial" w:eastAsia="Arial" w:hAnsi="Arial" w:cs="Arial"/>
          <w:b/>
          <w:bCs/>
          <w:sz w:val="24"/>
          <w:szCs w:val="24"/>
        </w:rPr>
        <w:t xml:space="preserve">What are the police doing to keep society safe? - </w:t>
      </w:r>
    </w:p>
    <w:p w14:paraId="3C85E506" w14:textId="0E30C985" w:rsidR="1CB9D447" w:rsidRDefault="1CB9D447" w:rsidP="569F7A1D">
      <w:pPr>
        <w:spacing w:line="480" w:lineRule="auto"/>
        <w:rPr>
          <w:rFonts w:ascii="Arial" w:eastAsia="Arial" w:hAnsi="Arial" w:cs="Arial"/>
          <w:color w:val="1F2025"/>
          <w:sz w:val="24"/>
          <w:szCs w:val="24"/>
        </w:rPr>
      </w:pPr>
      <w:r w:rsidRPr="569F7A1D">
        <w:rPr>
          <w:rFonts w:ascii="Arial" w:eastAsia="Arial" w:hAnsi="Arial" w:cs="Arial"/>
          <w:color w:val="1F2025"/>
          <w:sz w:val="24"/>
          <w:szCs w:val="24"/>
        </w:rPr>
        <w:t>The greatest importance for the police is to maintain the safety of the public by working closely with all communities.</w:t>
      </w:r>
      <w:r w:rsidR="1F773A42" w:rsidRPr="569F7A1D">
        <w:rPr>
          <w:rFonts w:ascii="Arial" w:eastAsia="Arial" w:hAnsi="Arial" w:cs="Arial"/>
          <w:color w:val="1F2025"/>
          <w:sz w:val="24"/>
          <w:szCs w:val="24"/>
        </w:rPr>
        <w:t xml:space="preserve"> The police are always reviewing operations and contingency planning, liaising with </w:t>
      </w:r>
      <w:r w:rsidR="1A039EAA" w:rsidRPr="569F7A1D">
        <w:rPr>
          <w:rFonts w:ascii="Arial" w:eastAsia="Arial" w:hAnsi="Arial" w:cs="Arial"/>
          <w:color w:val="1F2025"/>
          <w:sz w:val="24"/>
          <w:szCs w:val="24"/>
        </w:rPr>
        <w:t>central and local government, emergency services and other agencies.</w:t>
      </w:r>
      <w:r w:rsidR="0E3ED626" w:rsidRPr="569F7A1D">
        <w:rPr>
          <w:rFonts w:ascii="Arial" w:eastAsia="Arial" w:hAnsi="Arial" w:cs="Arial"/>
          <w:color w:val="1F2025"/>
          <w:sz w:val="24"/>
          <w:szCs w:val="24"/>
        </w:rPr>
        <w:t xml:space="preserve"> </w:t>
      </w:r>
      <w:r w:rsidR="79EB6F28" w:rsidRPr="569F7A1D">
        <w:rPr>
          <w:rFonts w:ascii="Arial" w:eastAsia="Arial" w:hAnsi="Arial" w:cs="Arial"/>
          <w:color w:val="1F2025"/>
          <w:sz w:val="24"/>
          <w:szCs w:val="24"/>
        </w:rPr>
        <w:t>Certain individuals are never targeted due to their faith, culture, religion or race. Any investigations towards terrorism go wh</w:t>
      </w:r>
      <w:r w:rsidR="61DDABFE" w:rsidRPr="569F7A1D">
        <w:rPr>
          <w:rFonts w:ascii="Arial" w:eastAsia="Arial" w:hAnsi="Arial" w:cs="Arial"/>
          <w:color w:val="1F2025"/>
          <w:sz w:val="24"/>
          <w:szCs w:val="24"/>
        </w:rPr>
        <w:t xml:space="preserve">ere the intelligence and evidence </w:t>
      </w:r>
      <w:r w:rsidR="5171AD72" w:rsidRPr="569F7A1D">
        <w:rPr>
          <w:rFonts w:ascii="Arial" w:eastAsia="Arial" w:hAnsi="Arial" w:cs="Arial"/>
          <w:color w:val="1F2025"/>
          <w:sz w:val="24"/>
          <w:szCs w:val="24"/>
        </w:rPr>
        <w:t>take</w:t>
      </w:r>
      <w:r w:rsidR="61DDABFE" w:rsidRPr="569F7A1D">
        <w:rPr>
          <w:rFonts w:ascii="Arial" w:eastAsia="Arial" w:hAnsi="Arial" w:cs="Arial"/>
          <w:color w:val="1F2025"/>
          <w:sz w:val="24"/>
          <w:szCs w:val="24"/>
        </w:rPr>
        <w:t xml:space="preserve"> them</w:t>
      </w:r>
      <w:r w:rsidR="65D64033" w:rsidRPr="569F7A1D">
        <w:rPr>
          <w:rFonts w:ascii="Arial" w:eastAsia="Arial" w:hAnsi="Arial" w:cs="Arial"/>
          <w:color w:val="1F2025"/>
          <w:sz w:val="24"/>
          <w:szCs w:val="24"/>
        </w:rPr>
        <w:t xml:space="preserve">. The police </w:t>
      </w:r>
      <w:r w:rsidR="5A1177AF" w:rsidRPr="569F7A1D">
        <w:rPr>
          <w:rFonts w:ascii="Arial" w:eastAsia="Arial" w:hAnsi="Arial" w:cs="Arial"/>
          <w:color w:val="1F2025"/>
          <w:sz w:val="24"/>
          <w:szCs w:val="24"/>
        </w:rPr>
        <w:t xml:space="preserve">make every attempt to ensure that minority communities are not </w:t>
      </w:r>
      <w:r w:rsidR="3C2040D6" w:rsidRPr="569F7A1D">
        <w:rPr>
          <w:rFonts w:ascii="Arial" w:eastAsia="Arial" w:hAnsi="Arial" w:cs="Arial"/>
          <w:color w:val="1F2025"/>
          <w:sz w:val="24"/>
          <w:szCs w:val="24"/>
        </w:rPr>
        <w:t xml:space="preserve">exploited or criminalised, the police require </w:t>
      </w:r>
      <w:r w:rsidR="08D88BDD" w:rsidRPr="569F7A1D">
        <w:rPr>
          <w:rFonts w:ascii="Arial" w:eastAsia="Arial" w:hAnsi="Arial" w:cs="Arial"/>
          <w:color w:val="1F2025"/>
          <w:sz w:val="24"/>
          <w:szCs w:val="24"/>
        </w:rPr>
        <w:t xml:space="preserve">the help and trust from communities to better the two-way flow </w:t>
      </w:r>
      <w:r w:rsidR="477D710E" w:rsidRPr="569F7A1D">
        <w:rPr>
          <w:rFonts w:ascii="Arial" w:eastAsia="Arial" w:hAnsi="Arial" w:cs="Arial"/>
          <w:color w:val="1F2025"/>
          <w:sz w:val="24"/>
          <w:szCs w:val="24"/>
        </w:rPr>
        <w:t>of information, to detain and prosecute terrorist and safeguard communities.</w:t>
      </w:r>
      <w:r w:rsidR="6B572D1A" w:rsidRPr="569F7A1D">
        <w:rPr>
          <w:rFonts w:ascii="Arial" w:eastAsia="Arial" w:hAnsi="Arial" w:cs="Arial"/>
          <w:color w:val="1F2025"/>
          <w:sz w:val="24"/>
          <w:szCs w:val="24"/>
        </w:rPr>
        <w:t xml:space="preserve"> </w:t>
      </w:r>
      <w:r w:rsidR="6B572D1A" w:rsidRPr="569F7A1D">
        <w:rPr>
          <w:rFonts w:ascii="Arial" w:eastAsia="Arial" w:hAnsi="Arial" w:cs="Arial"/>
          <w:i/>
          <w:iCs/>
          <w:color w:val="1F2025"/>
          <w:sz w:val="24"/>
          <w:szCs w:val="24"/>
        </w:rPr>
        <w:t xml:space="preserve">(Metropolitain Police, 2021) </w:t>
      </w:r>
    </w:p>
    <w:p w14:paraId="78D646D3" w14:textId="4AFC16BF" w:rsidR="20C2DA6C" w:rsidRDefault="20C2DA6C" w:rsidP="7E1BC7FA">
      <w:pPr>
        <w:spacing w:line="480" w:lineRule="auto"/>
        <w:rPr>
          <w:rFonts w:ascii="Arial" w:eastAsia="Arial" w:hAnsi="Arial" w:cs="Arial"/>
          <w:color w:val="1F2025"/>
          <w:sz w:val="24"/>
          <w:szCs w:val="24"/>
        </w:rPr>
      </w:pPr>
      <w:r w:rsidRPr="7E1BC7FA">
        <w:rPr>
          <w:rFonts w:ascii="Arial" w:eastAsia="Arial" w:hAnsi="Arial" w:cs="Arial"/>
          <w:color w:val="1F2025"/>
          <w:sz w:val="24"/>
          <w:szCs w:val="24"/>
        </w:rPr>
        <w:t xml:space="preserve">There are 4 steps to counter terrorism policing, </w:t>
      </w:r>
      <w:r w:rsidR="457F74ED" w:rsidRPr="7E1BC7FA">
        <w:rPr>
          <w:rFonts w:ascii="Arial" w:eastAsia="Arial" w:hAnsi="Arial" w:cs="Arial"/>
          <w:color w:val="1F2025"/>
          <w:sz w:val="24"/>
          <w:szCs w:val="24"/>
        </w:rPr>
        <w:t xml:space="preserve">prevent, pursue, protect and prepare. </w:t>
      </w:r>
      <w:r w:rsidR="42450D2E" w:rsidRPr="7E1BC7FA">
        <w:rPr>
          <w:rFonts w:ascii="Arial" w:eastAsia="Arial" w:hAnsi="Arial" w:cs="Arial"/>
          <w:color w:val="1F2025"/>
          <w:sz w:val="24"/>
          <w:szCs w:val="24"/>
        </w:rPr>
        <w:t xml:space="preserve">Being able to prevent vulnerable individuals being drawn into extremism. </w:t>
      </w:r>
      <w:r w:rsidR="6EBE9377" w:rsidRPr="7E1BC7FA">
        <w:rPr>
          <w:rFonts w:ascii="Arial" w:eastAsia="Arial" w:hAnsi="Arial" w:cs="Arial"/>
          <w:color w:val="1F2025"/>
          <w:sz w:val="24"/>
          <w:szCs w:val="24"/>
        </w:rPr>
        <w:t xml:space="preserve">The Police force have an extended history of operating to </w:t>
      </w:r>
      <w:r w:rsidR="39AC734F" w:rsidRPr="7E1BC7FA">
        <w:rPr>
          <w:rFonts w:ascii="Arial" w:eastAsia="Arial" w:hAnsi="Arial" w:cs="Arial"/>
          <w:color w:val="1F2025"/>
          <w:sz w:val="24"/>
          <w:szCs w:val="24"/>
        </w:rPr>
        <w:t>put a stop to vulnerable individuals being pursued into criminal behaviour. The pol</w:t>
      </w:r>
      <w:r w:rsidR="3A30A571" w:rsidRPr="7E1BC7FA">
        <w:rPr>
          <w:rFonts w:ascii="Arial" w:eastAsia="Arial" w:hAnsi="Arial" w:cs="Arial"/>
          <w:color w:val="1F2025"/>
          <w:sz w:val="24"/>
          <w:szCs w:val="24"/>
        </w:rPr>
        <w:t>ice will operate strictly with local authority partner</w:t>
      </w:r>
      <w:r w:rsidR="7B7D0299" w:rsidRPr="7E1BC7FA">
        <w:rPr>
          <w:rFonts w:ascii="Arial" w:eastAsia="Arial" w:hAnsi="Arial" w:cs="Arial"/>
          <w:color w:val="1F2025"/>
          <w:sz w:val="24"/>
          <w:szCs w:val="24"/>
        </w:rPr>
        <w:t>s and community organisations to be able to help find</w:t>
      </w:r>
      <w:r w:rsidR="423D7FE6" w:rsidRPr="7E1BC7FA">
        <w:rPr>
          <w:rFonts w:ascii="Arial" w:eastAsia="Arial" w:hAnsi="Arial" w:cs="Arial"/>
          <w:color w:val="1F2025"/>
          <w:sz w:val="24"/>
          <w:szCs w:val="24"/>
        </w:rPr>
        <w:t xml:space="preserve"> solutions and </w:t>
      </w:r>
      <w:r w:rsidR="555BD99A" w:rsidRPr="7E1BC7FA">
        <w:rPr>
          <w:rFonts w:ascii="Arial" w:eastAsia="Arial" w:hAnsi="Arial" w:cs="Arial"/>
          <w:color w:val="1F2025"/>
          <w:sz w:val="24"/>
          <w:szCs w:val="24"/>
        </w:rPr>
        <w:t>work to aid and safeguard vulnerable individuals.</w:t>
      </w:r>
      <w:r w:rsidR="20CEBF64" w:rsidRPr="7E1BC7FA">
        <w:rPr>
          <w:rFonts w:ascii="Arial" w:eastAsia="Arial" w:hAnsi="Arial" w:cs="Arial"/>
          <w:color w:val="1F2025"/>
          <w:sz w:val="24"/>
          <w:szCs w:val="24"/>
        </w:rPr>
        <w:t xml:space="preserve"> </w:t>
      </w:r>
      <w:r w:rsidR="7B3B6DD5" w:rsidRPr="7E1BC7FA">
        <w:rPr>
          <w:rFonts w:ascii="Arial" w:eastAsia="Arial" w:hAnsi="Arial" w:cs="Arial"/>
          <w:color w:val="1F2025"/>
          <w:sz w:val="24"/>
          <w:szCs w:val="24"/>
        </w:rPr>
        <w:t xml:space="preserve">Across the United Kingdom, the police have specialist staff/officers </w:t>
      </w:r>
      <w:r w:rsidR="4C0BB1EF" w:rsidRPr="7E1BC7FA">
        <w:rPr>
          <w:rFonts w:ascii="Arial" w:eastAsia="Arial" w:hAnsi="Arial" w:cs="Arial"/>
          <w:color w:val="1F2025"/>
          <w:sz w:val="24"/>
          <w:szCs w:val="24"/>
        </w:rPr>
        <w:t>committed</w:t>
      </w:r>
      <w:r w:rsidR="7B3B6DD5" w:rsidRPr="7E1BC7FA">
        <w:rPr>
          <w:rFonts w:ascii="Arial" w:eastAsia="Arial" w:hAnsi="Arial" w:cs="Arial"/>
          <w:color w:val="1F2025"/>
          <w:sz w:val="24"/>
          <w:szCs w:val="24"/>
        </w:rPr>
        <w:t xml:space="preserve"> to putting a stop to those who </w:t>
      </w:r>
      <w:r w:rsidR="0170782C" w:rsidRPr="7E1BC7FA">
        <w:rPr>
          <w:rFonts w:ascii="Arial" w:eastAsia="Arial" w:hAnsi="Arial" w:cs="Arial"/>
          <w:color w:val="1F2025"/>
          <w:sz w:val="24"/>
          <w:szCs w:val="24"/>
        </w:rPr>
        <w:t xml:space="preserve">seek to cause harm. </w:t>
      </w:r>
      <w:r w:rsidR="6AB0C3C1" w:rsidRPr="7E1BC7FA">
        <w:rPr>
          <w:rFonts w:ascii="Arial" w:eastAsia="Arial" w:hAnsi="Arial" w:cs="Arial"/>
          <w:color w:val="1F2025"/>
          <w:sz w:val="24"/>
          <w:szCs w:val="24"/>
        </w:rPr>
        <w:t xml:space="preserve">The police operate closely with M15(The security service) and others to </w:t>
      </w:r>
      <w:r w:rsidR="67079358" w:rsidRPr="7E1BC7FA">
        <w:rPr>
          <w:rFonts w:ascii="Arial" w:eastAsia="Arial" w:hAnsi="Arial" w:cs="Arial"/>
          <w:color w:val="1F2025"/>
          <w:sz w:val="24"/>
          <w:szCs w:val="24"/>
        </w:rPr>
        <w:t xml:space="preserve">expand intelligence, and with the Crown Prosecution service to </w:t>
      </w:r>
      <w:r w:rsidR="1147E5C9" w:rsidRPr="7E1BC7FA">
        <w:rPr>
          <w:rFonts w:ascii="Arial" w:eastAsia="Arial" w:hAnsi="Arial" w:cs="Arial"/>
          <w:color w:val="1F2025"/>
          <w:sz w:val="24"/>
          <w:szCs w:val="24"/>
        </w:rPr>
        <w:t>bring</w:t>
      </w:r>
      <w:r w:rsidR="67079358" w:rsidRPr="7E1BC7FA">
        <w:rPr>
          <w:rFonts w:ascii="Arial" w:eastAsia="Arial" w:hAnsi="Arial" w:cs="Arial"/>
          <w:color w:val="1F2025"/>
          <w:sz w:val="24"/>
          <w:szCs w:val="24"/>
        </w:rPr>
        <w:t xml:space="preserve"> compe</w:t>
      </w:r>
      <w:r w:rsidR="237344B1" w:rsidRPr="7E1BC7FA">
        <w:rPr>
          <w:rFonts w:ascii="Arial" w:eastAsia="Arial" w:hAnsi="Arial" w:cs="Arial"/>
          <w:color w:val="1F2025"/>
          <w:sz w:val="24"/>
          <w:szCs w:val="24"/>
        </w:rPr>
        <w:t xml:space="preserve">lling evidence before the court. </w:t>
      </w:r>
      <w:r w:rsidR="11F4E67B" w:rsidRPr="7E1BC7FA">
        <w:rPr>
          <w:rFonts w:ascii="Arial" w:eastAsia="Arial" w:hAnsi="Arial" w:cs="Arial"/>
          <w:color w:val="1F2025"/>
          <w:sz w:val="24"/>
          <w:szCs w:val="24"/>
        </w:rPr>
        <w:t xml:space="preserve">It is police duty in making sure that the public and places are protected from terrorist attacks. </w:t>
      </w:r>
      <w:r w:rsidR="6958CD3C" w:rsidRPr="7E1BC7FA">
        <w:rPr>
          <w:rFonts w:ascii="Arial" w:eastAsia="Arial" w:hAnsi="Arial" w:cs="Arial"/>
          <w:color w:val="1F2025"/>
          <w:sz w:val="24"/>
          <w:szCs w:val="24"/>
        </w:rPr>
        <w:t>By keeping close relationships with the public</w:t>
      </w:r>
      <w:r w:rsidR="1B1F03CB" w:rsidRPr="7E1BC7FA">
        <w:rPr>
          <w:rFonts w:ascii="Arial" w:eastAsia="Arial" w:hAnsi="Arial" w:cs="Arial"/>
          <w:color w:val="1F2025"/>
          <w:sz w:val="24"/>
          <w:szCs w:val="24"/>
        </w:rPr>
        <w:t xml:space="preserve"> and other organisations, the police work to safeguard communities and infrastructure. Being able to work closely</w:t>
      </w:r>
      <w:r w:rsidR="6BEF47E4" w:rsidRPr="7E1BC7FA">
        <w:rPr>
          <w:rFonts w:ascii="Arial" w:eastAsia="Arial" w:hAnsi="Arial" w:cs="Arial"/>
          <w:color w:val="1F2025"/>
          <w:sz w:val="24"/>
          <w:szCs w:val="24"/>
        </w:rPr>
        <w:t xml:space="preserve"> alongside other forms of emergency services, businesses and local authorities, this will help </w:t>
      </w:r>
      <w:r w:rsidR="2A942D16" w:rsidRPr="7E1BC7FA">
        <w:rPr>
          <w:rFonts w:ascii="Arial" w:eastAsia="Arial" w:hAnsi="Arial" w:cs="Arial"/>
          <w:color w:val="1F2025"/>
          <w:sz w:val="24"/>
          <w:szCs w:val="24"/>
        </w:rPr>
        <w:t xml:space="preserve">build up security and maintain the public's safety. This type of work is mostly important in places where crowds seem to gather, </w:t>
      </w:r>
      <w:r w:rsidR="24B1C8D4" w:rsidRPr="7E1BC7FA">
        <w:rPr>
          <w:rFonts w:ascii="Arial" w:eastAsia="Arial" w:hAnsi="Arial" w:cs="Arial"/>
          <w:color w:val="1F2025"/>
          <w:sz w:val="24"/>
          <w:szCs w:val="24"/>
        </w:rPr>
        <w:t xml:space="preserve">for instance, shopping centres, entertainment venues and sporting arenas. </w:t>
      </w:r>
      <w:r w:rsidR="32BF355A" w:rsidRPr="7E1BC7FA">
        <w:rPr>
          <w:rFonts w:ascii="Arial" w:eastAsia="Arial" w:hAnsi="Arial" w:cs="Arial"/>
          <w:color w:val="1F2025"/>
          <w:sz w:val="24"/>
          <w:szCs w:val="24"/>
        </w:rPr>
        <w:t>Awareness</w:t>
      </w:r>
      <w:r w:rsidR="3ADACD75" w:rsidRPr="7E1BC7FA">
        <w:rPr>
          <w:rFonts w:ascii="Arial" w:eastAsia="Arial" w:hAnsi="Arial" w:cs="Arial"/>
          <w:color w:val="1F2025"/>
          <w:sz w:val="24"/>
          <w:szCs w:val="24"/>
        </w:rPr>
        <w:t xml:space="preserve"> </w:t>
      </w:r>
      <w:r w:rsidR="7336C744" w:rsidRPr="7E1BC7FA">
        <w:rPr>
          <w:rFonts w:ascii="Arial" w:eastAsia="Arial" w:hAnsi="Arial" w:cs="Arial"/>
          <w:color w:val="1F2025"/>
          <w:sz w:val="24"/>
          <w:szCs w:val="24"/>
        </w:rPr>
        <w:t>campaigns</w:t>
      </w:r>
      <w:r w:rsidR="3ADACD75" w:rsidRPr="7E1BC7FA">
        <w:rPr>
          <w:rFonts w:ascii="Arial" w:eastAsia="Arial" w:hAnsi="Arial" w:cs="Arial"/>
          <w:color w:val="1F2025"/>
          <w:sz w:val="24"/>
          <w:szCs w:val="24"/>
        </w:rPr>
        <w:t xml:space="preserve"> are regularly run to ensure the staff employed in these fields of work are educated about the threat and to suspect and be </w:t>
      </w:r>
      <w:r w:rsidR="337D339B" w:rsidRPr="7E1BC7FA">
        <w:rPr>
          <w:rFonts w:ascii="Arial" w:eastAsia="Arial" w:hAnsi="Arial" w:cs="Arial"/>
          <w:color w:val="1F2025"/>
          <w:sz w:val="24"/>
          <w:szCs w:val="24"/>
        </w:rPr>
        <w:t>vigilant</w:t>
      </w:r>
      <w:r w:rsidR="3ADACD75" w:rsidRPr="7E1BC7FA">
        <w:rPr>
          <w:rFonts w:ascii="Arial" w:eastAsia="Arial" w:hAnsi="Arial" w:cs="Arial"/>
          <w:color w:val="1F2025"/>
          <w:sz w:val="24"/>
          <w:szCs w:val="24"/>
        </w:rPr>
        <w:t xml:space="preserve"> of any suspi</w:t>
      </w:r>
      <w:r w:rsidR="5514B3AA" w:rsidRPr="7E1BC7FA">
        <w:rPr>
          <w:rFonts w:ascii="Arial" w:eastAsia="Arial" w:hAnsi="Arial" w:cs="Arial"/>
          <w:color w:val="1F2025"/>
          <w:sz w:val="24"/>
          <w:szCs w:val="24"/>
        </w:rPr>
        <w:t xml:space="preserve">cious behaviour. </w:t>
      </w:r>
      <w:r w:rsidR="5DFF4065" w:rsidRPr="7E1BC7FA">
        <w:rPr>
          <w:rFonts w:ascii="Arial" w:eastAsia="Arial" w:hAnsi="Arial" w:cs="Arial"/>
          <w:color w:val="1F2025"/>
          <w:sz w:val="24"/>
          <w:szCs w:val="24"/>
        </w:rPr>
        <w:t xml:space="preserve">The police have a duty to prepare to respond to any attacks and </w:t>
      </w:r>
      <w:r w:rsidR="669F0AA2" w:rsidRPr="7E1BC7FA">
        <w:rPr>
          <w:rFonts w:ascii="Arial" w:eastAsia="Arial" w:hAnsi="Arial" w:cs="Arial"/>
          <w:color w:val="1F2025"/>
          <w:sz w:val="24"/>
          <w:szCs w:val="24"/>
        </w:rPr>
        <w:t>lessen</w:t>
      </w:r>
      <w:r w:rsidR="5DFF4065" w:rsidRPr="7E1BC7FA">
        <w:rPr>
          <w:rFonts w:ascii="Arial" w:eastAsia="Arial" w:hAnsi="Arial" w:cs="Arial"/>
          <w:color w:val="1F2025"/>
          <w:sz w:val="24"/>
          <w:szCs w:val="24"/>
        </w:rPr>
        <w:t xml:space="preserve"> the impact. </w:t>
      </w:r>
      <w:r w:rsidR="335D769A" w:rsidRPr="7E1BC7FA">
        <w:rPr>
          <w:rFonts w:ascii="Arial" w:eastAsia="Arial" w:hAnsi="Arial" w:cs="Arial"/>
          <w:color w:val="1F2025"/>
          <w:sz w:val="24"/>
          <w:szCs w:val="24"/>
        </w:rPr>
        <w:t xml:space="preserve">If the worst was to ever happen, the police and other emergency services are able to respond </w:t>
      </w:r>
      <w:r w:rsidR="77E4C00D" w:rsidRPr="7E1BC7FA">
        <w:rPr>
          <w:rFonts w:ascii="Arial" w:eastAsia="Arial" w:hAnsi="Arial" w:cs="Arial"/>
          <w:color w:val="1F2025"/>
          <w:sz w:val="24"/>
          <w:szCs w:val="24"/>
        </w:rPr>
        <w:t>efficiently</w:t>
      </w:r>
      <w:r w:rsidR="335D769A" w:rsidRPr="7E1BC7FA">
        <w:rPr>
          <w:rFonts w:ascii="Arial" w:eastAsia="Arial" w:hAnsi="Arial" w:cs="Arial"/>
          <w:color w:val="1F2025"/>
          <w:sz w:val="24"/>
          <w:szCs w:val="24"/>
        </w:rPr>
        <w:t xml:space="preserve"> and as quickly as possible. </w:t>
      </w:r>
      <w:r w:rsidR="72025BCB" w:rsidRPr="7E1BC7FA">
        <w:rPr>
          <w:rFonts w:ascii="Arial" w:eastAsia="Arial" w:hAnsi="Arial" w:cs="Arial"/>
          <w:color w:val="1F2025"/>
          <w:sz w:val="24"/>
          <w:szCs w:val="24"/>
        </w:rPr>
        <w:t xml:space="preserve">To be prepared for a terrorist attack, the police regularly test their methods by holding </w:t>
      </w:r>
      <w:r w:rsidR="2A40AA99" w:rsidRPr="7E1BC7FA">
        <w:rPr>
          <w:rFonts w:ascii="Arial" w:eastAsia="Arial" w:hAnsi="Arial" w:cs="Arial"/>
          <w:color w:val="1F2025"/>
          <w:sz w:val="24"/>
          <w:szCs w:val="24"/>
        </w:rPr>
        <w:t>exercises</w:t>
      </w:r>
      <w:r w:rsidR="72025BCB" w:rsidRPr="7E1BC7FA">
        <w:rPr>
          <w:rFonts w:ascii="Arial" w:eastAsia="Arial" w:hAnsi="Arial" w:cs="Arial"/>
          <w:color w:val="1F2025"/>
          <w:sz w:val="24"/>
          <w:szCs w:val="24"/>
        </w:rPr>
        <w:t xml:space="preserve">. </w:t>
      </w:r>
      <w:r w:rsidR="66BD384E" w:rsidRPr="7E1BC7FA">
        <w:rPr>
          <w:rFonts w:ascii="Arial" w:eastAsia="Arial" w:hAnsi="Arial" w:cs="Arial"/>
          <w:color w:val="1F2025"/>
          <w:sz w:val="24"/>
          <w:szCs w:val="24"/>
        </w:rPr>
        <w:t>The police often partner up with other emergency services</w:t>
      </w:r>
      <w:r w:rsidR="3F983826" w:rsidRPr="7E1BC7FA">
        <w:rPr>
          <w:rFonts w:ascii="Arial" w:eastAsia="Arial" w:hAnsi="Arial" w:cs="Arial"/>
          <w:color w:val="1F2025"/>
          <w:sz w:val="24"/>
          <w:szCs w:val="24"/>
        </w:rPr>
        <w:t xml:space="preserve"> and local authorities. This enables the police to get a greater understanding of the way each organisation like to work and are able to come </w:t>
      </w:r>
      <w:r w:rsidR="319A3BC9" w:rsidRPr="7E1BC7FA">
        <w:rPr>
          <w:rFonts w:ascii="Arial" w:eastAsia="Arial" w:hAnsi="Arial" w:cs="Arial"/>
          <w:color w:val="1F2025"/>
          <w:sz w:val="24"/>
          <w:szCs w:val="24"/>
        </w:rPr>
        <w:t>together</w:t>
      </w:r>
      <w:r w:rsidR="3F983826" w:rsidRPr="7E1BC7FA">
        <w:rPr>
          <w:rFonts w:ascii="Arial" w:eastAsia="Arial" w:hAnsi="Arial" w:cs="Arial"/>
          <w:color w:val="1F2025"/>
          <w:sz w:val="24"/>
          <w:szCs w:val="24"/>
        </w:rPr>
        <w:t xml:space="preserve"> for a </w:t>
      </w:r>
      <w:r w:rsidR="5EA61F02" w:rsidRPr="7E1BC7FA">
        <w:rPr>
          <w:rFonts w:ascii="Arial" w:eastAsia="Arial" w:hAnsi="Arial" w:cs="Arial"/>
          <w:color w:val="1F2025"/>
          <w:sz w:val="24"/>
          <w:szCs w:val="24"/>
        </w:rPr>
        <w:t xml:space="preserve">vital incident and are able to act as one. </w:t>
      </w:r>
      <w:r w:rsidR="10ECAE62" w:rsidRPr="7E1BC7FA">
        <w:rPr>
          <w:rFonts w:ascii="Arial" w:eastAsia="Arial" w:hAnsi="Arial" w:cs="Arial"/>
          <w:i/>
          <w:iCs/>
          <w:color w:val="1F2025"/>
          <w:sz w:val="24"/>
          <w:szCs w:val="24"/>
        </w:rPr>
        <w:t xml:space="preserve">(Counter Terrorism Police, 2020) </w:t>
      </w:r>
    </w:p>
    <w:p w14:paraId="1881190A" w14:textId="2E45E49F" w:rsidR="569F7A1D" w:rsidRDefault="569F7A1D" w:rsidP="569F7A1D">
      <w:pPr>
        <w:spacing w:line="480" w:lineRule="auto"/>
        <w:rPr>
          <w:rFonts w:ascii="Arial" w:eastAsia="Arial" w:hAnsi="Arial" w:cs="Arial"/>
          <w:color w:val="1F2025"/>
          <w:sz w:val="24"/>
          <w:szCs w:val="24"/>
        </w:rPr>
      </w:pPr>
    </w:p>
    <w:p w14:paraId="2A8CBCAB" w14:textId="2B1A0E59" w:rsidR="47882903" w:rsidRDefault="6F0E253A" w:rsidP="3FF985F0">
      <w:pPr>
        <w:spacing w:line="480" w:lineRule="auto"/>
        <w:rPr>
          <w:rFonts w:ascii="Arial" w:eastAsia="Arial" w:hAnsi="Arial" w:cs="Arial"/>
          <w:b/>
          <w:bCs/>
          <w:sz w:val="24"/>
          <w:szCs w:val="24"/>
        </w:rPr>
      </w:pPr>
      <w:r w:rsidRPr="3FF985F0">
        <w:rPr>
          <w:rFonts w:ascii="Arial" w:eastAsia="Arial" w:hAnsi="Arial" w:cs="Arial"/>
          <w:color w:val="003F76"/>
          <w:sz w:val="27"/>
          <w:szCs w:val="27"/>
        </w:rPr>
        <w:t xml:space="preserve"> </w:t>
      </w:r>
    </w:p>
    <w:p w14:paraId="001860BC" w14:textId="2DC4A8C2" w:rsidR="47882903" w:rsidRDefault="47882903" w:rsidP="3FF985F0">
      <w:pPr>
        <w:spacing w:line="480" w:lineRule="auto"/>
        <w:rPr>
          <w:rFonts w:ascii="Arial" w:eastAsia="Arial" w:hAnsi="Arial" w:cs="Arial"/>
          <w:b/>
          <w:bCs/>
          <w:sz w:val="24"/>
          <w:szCs w:val="24"/>
        </w:rPr>
      </w:pPr>
      <w:r w:rsidRPr="3FF985F0">
        <w:rPr>
          <w:rFonts w:ascii="Arial" w:eastAsia="Arial" w:hAnsi="Arial" w:cs="Arial"/>
          <w:b/>
          <w:bCs/>
          <w:sz w:val="24"/>
          <w:szCs w:val="24"/>
        </w:rPr>
        <w:t xml:space="preserve">The Manchester Areana Bombings - </w:t>
      </w:r>
    </w:p>
    <w:p w14:paraId="385F64D1" w14:textId="0CA75C02" w:rsidR="58256B32" w:rsidRDefault="58256B32" w:rsidP="7E1BC7FA">
      <w:pPr>
        <w:spacing w:line="480" w:lineRule="auto"/>
        <w:rPr>
          <w:rFonts w:ascii="Arial" w:eastAsia="Arial" w:hAnsi="Arial" w:cs="Arial"/>
          <w:sz w:val="24"/>
          <w:szCs w:val="24"/>
        </w:rPr>
      </w:pPr>
      <w:r w:rsidRPr="7E1BC7FA">
        <w:rPr>
          <w:rFonts w:ascii="Arial" w:eastAsia="Arial" w:hAnsi="Arial" w:cs="Arial"/>
          <w:sz w:val="24"/>
          <w:szCs w:val="24"/>
        </w:rPr>
        <w:t>Between the months of March and June 2017, Manchester and London saw themselves four attacks in which m</w:t>
      </w:r>
      <w:r w:rsidR="52B1CF9A" w:rsidRPr="7E1BC7FA">
        <w:rPr>
          <w:rFonts w:ascii="Arial" w:eastAsia="Arial" w:hAnsi="Arial" w:cs="Arial"/>
          <w:sz w:val="24"/>
          <w:szCs w:val="24"/>
        </w:rPr>
        <w:t xml:space="preserve">en used knives, vehicles and explosives to </w:t>
      </w:r>
      <w:r w:rsidR="68095D27" w:rsidRPr="7E1BC7FA">
        <w:rPr>
          <w:rFonts w:ascii="Arial" w:eastAsia="Arial" w:hAnsi="Arial" w:cs="Arial"/>
          <w:sz w:val="24"/>
          <w:szCs w:val="24"/>
        </w:rPr>
        <w:t xml:space="preserve">injure and kill members of the public. A police officer, worshipers, </w:t>
      </w:r>
      <w:r w:rsidR="17BD4B30" w:rsidRPr="7E1BC7FA">
        <w:rPr>
          <w:rFonts w:ascii="Arial" w:eastAsia="Arial" w:hAnsi="Arial" w:cs="Arial"/>
          <w:sz w:val="24"/>
          <w:szCs w:val="24"/>
        </w:rPr>
        <w:t xml:space="preserve">children, tourists and partygoers were all </w:t>
      </w:r>
      <w:r w:rsidR="1067F0E1" w:rsidRPr="7E1BC7FA">
        <w:rPr>
          <w:rFonts w:ascii="Arial" w:eastAsia="Arial" w:hAnsi="Arial" w:cs="Arial"/>
          <w:sz w:val="24"/>
          <w:szCs w:val="24"/>
        </w:rPr>
        <w:t xml:space="preserve">victims of this horrific attack. </w:t>
      </w:r>
      <w:r w:rsidR="4CDB28AE" w:rsidRPr="7E1BC7FA">
        <w:rPr>
          <w:rFonts w:ascii="Arial" w:eastAsia="Arial" w:hAnsi="Arial" w:cs="Arial"/>
          <w:sz w:val="24"/>
          <w:szCs w:val="24"/>
        </w:rPr>
        <w:t xml:space="preserve">On the 22nd of May 2017, an </w:t>
      </w:r>
      <w:r w:rsidR="5E0553B0" w:rsidRPr="7E1BC7FA">
        <w:rPr>
          <w:rFonts w:ascii="Arial" w:eastAsia="Arial" w:hAnsi="Arial" w:cs="Arial"/>
          <w:sz w:val="24"/>
          <w:szCs w:val="24"/>
        </w:rPr>
        <w:t>Islamic</w:t>
      </w:r>
      <w:r w:rsidR="4CDB28AE" w:rsidRPr="7E1BC7FA">
        <w:rPr>
          <w:rFonts w:ascii="Arial" w:eastAsia="Arial" w:hAnsi="Arial" w:cs="Arial"/>
          <w:sz w:val="24"/>
          <w:szCs w:val="24"/>
        </w:rPr>
        <w:t xml:space="preserve"> </w:t>
      </w:r>
      <w:r w:rsidR="25F08B45" w:rsidRPr="7E1BC7FA">
        <w:rPr>
          <w:rFonts w:ascii="Arial" w:eastAsia="Arial" w:hAnsi="Arial" w:cs="Arial"/>
          <w:sz w:val="24"/>
          <w:szCs w:val="24"/>
        </w:rPr>
        <w:t>extremist</w:t>
      </w:r>
      <w:r w:rsidR="26FA2044" w:rsidRPr="7E1BC7FA">
        <w:rPr>
          <w:rFonts w:ascii="Arial" w:eastAsia="Arial" w:hAnsi="Arial" w:cs="Arial"/>
          <w:sz w:val="24"/>
          <w:szCs w:val="24"/>
        </w:rPr>
        <w:t xml:space="preserve"> </w:t>
      </w:r>
      <w:r w:rsidR="447290A7" w:rsidRPr="7E1BC7FA">
        <w:rPr>
          <w:rFonts w:ascii="Arial" w:eastAsia="Arial" w:hAnsi="Arial" w:cs="Arial"/>
          <w:sz w:val="24"/>
          <w:szCs w:val="24"/>
        </w:rPr>
        <w:t>suicide</w:t>
      </w:r>
      <w:r w:rsidR="26FA2044" w:rsidRPr="7E1BC7FA">
        <w:rPr>
          <w:rFonts w:ascii="Arial" w:eastAsia="Arial" w:hAnsi="Arial" w:cs="Arial"/>
          <w:sz w:val="24"/>
          <w:szCs w:val="24"/>
        </w:rPr>
        <w:t xml:space="preserve"> bomber </w:t>
      </w:r>
      <w:r w:rsidR="5C8E57AE" w:rsidRPr="7E1BC7FA">
        <w:rPr>
          <w:rFonts w:ascii="Arial" w:eastAsia="Arial" w:hAnsi="Arial" w:cs="Arial"/>
          <w:sz w:val="24"/>
          <w:szCs w:val="24"/>
        </w:rPr>
        <w:t>attended an Ariana Grande concert with a homemade bomb</w:t>
      </w:r>
      <w:r w:rsidR="67B18448" w:rsidRPr="7E1BC7FA">
        <w:rPr>
          <w:rFonts w:ascii="Arial" w:eastAsia="Arial" w:hAnsi="Arial" w:cs="Arial"/>
          <w:sz w:val="24"/>
          <w:szCs w:val="24"/>
        </w:rPr>
        <w:t xml:space="preserve">, </w:t>
      </w:r>
      <w:r w:rsidR="50075753" w:rsidRPr="7E1BC7FA">
        <w:rPr>
          <w:rFonts w:ascii="Arial" w:eastAsia="Arial" w:hAnsi="Arial" w:cs="Arial"/>
          <w:sz w:val="24"/>
          <w:szCs w:val="24"/>
        </w:rPr>
        <w:t>this resulted in 22 people killed and over 116 injured</w:t>
      </w:r>
      <w:r w:rsidR="359DCD4B" w:rsidRPr="7E1BC7FA">
        <w:rPr>
          <w:rFonts w:ascii="Arial" w:eastAsia="Arial" w:hAnsi="Arial" w:cs="Arial"/>
          <w:sz w:val="24"/>
          <w:szCs w:val="24"/>
        </w:rPr>
        <w:t>, the youngest victim was just 8-years old.</w:t>
      </w:r>
      <w:r w:rsidR="50075753" w:rsidRPr="7E1BC7FA">
        <w:rPr>
          <w:rFonts w:ascii="Arial" w:eastAsia="Arial" w:hAnsi="Arial" w:cs="Arial"/>
          <w:sz w:val="24"/>
          <w:szCs w:val="24"/>
        </w:rPr>
        <w:t xml:space="preserve"> </w:t>
      </w:r>
      <w:r w:rsidR="7242A507" w:rsidRPr="7E1BC7FA">
        <w:rPr>
          <w:rFonts w:ascii="Arial" w:eastAsia="Arial" w:hAnsi="Arial" w:cs="Arial"/>
          <w:sz w:val="24"/>
          <w:szCs w:val="24"/>
        </w:rPr>
        <w:t>The suicide bomber was Salman Abedi, a 22-year-old boy, born in Manchester 1994</w:t>
      </w:r>
      <w:r w:rsidR="6A270CEC" w:rsidRPr="7E1BC7FA">
        <w:rPr>
          <w:rFonts w:ascii="Arial" w:eastAsia="Arial" w:hAnsi="Arial" w:cs="Arial"/>
          <w:sz w:val="24"/>
          <w:szCs w:val="24"/>
        </w:rPr>
        <w:t xml:space="preserve">. </w:t>
      </w:r>
    </w:p>
    <w:p w14:paraId="3FB18502" w14:textId="3614EFD3" w:rsidR="1A91A0F6" w:rsidRDefault="1A91A0F6" w:rsidP="43201E69">
      <w:pPr>
        <w:spacing w:line="480" w:lineRule="auto"/>
        <w:rPr>
          <w:rFonts w:ascii="Arial" w:eastAsia="Arial" w:hAnsi="Arial" w:cs="Arial"/>
          <w:b/>
          <w:bCs/>
          <w:sz w:val="24"/>
          <w:szCs w:val="24"/>
        </w:rPr>
      </w:pPr>
      <w:r w:rsidRPr="43201E69">
        <w:rPr>
          <w:rFonts w:ascii="Arial" w:eastAsia="Arial" w:hAnsi="Arial" w:cs="Arial"/>
          <w:b/>
          <w:bCs/>
          <w:sz w:val="24"/>
          <w:szCs w:val="24"/>
        </w:rPr>
        <w:t>How did people escape?</w:t>
      </w:r>
      <w:r w:rsidRPr="43201E69">
        <w:rPr>
          <w:rFonts w:ascii="Arial" w:eastAsia="Arial" w:hAnsi="Arial" w:cs="Arial"/>
          <w:sz w:val="24"/>
          <w:szCs w:val="24"/>
        </w:rPr>
        <w:t xml:space="preserve"> Salman Abedi dec</w:t>
      </w:r>
      <w:r w:rsidR="3E6B5D02" w:rsidRPr="43201E69">
        <w:rPr>
          <w:rFonts w:ascii="Arial" w:eastAsia="Arial" w:hAnsi="Arial" w:cs="Arial"/>
          <w:sz w:val="24"/>
          <w:szCs w:val="24"/>
        </w:rPr>
        <w:t>ided to detonate his homemade bomb moments after the US star had finished her final song an</w:t>
      </w:r>
      <w:r w:rsidR="3888F8C0" w:rsidRPr="43201E69">
        <w:rPr>
          <w:rFonts w:ascii="Arial" w:eastAsia="Arial" w:hAnsi="Arial" w:cs="Arial"/>
          <w:sz w:val="24"/>
          <w:szCs w:val="24"/>
        </w:rPr>
        <w:t>d fans started to make there was to the exits to go home.</w:t>
      </w:r>
      <w:r w:rsidR="68ABAF72" w:rsidRPr="43201E69">
        <w:rPr>
          <w:rFonts w:ascii="Arial" w:eastAsia="Arial" w:hAnsi="Arial" w:cs="Arial"/>
          <w:sz w:val="24"/>
          <w:szCs w:val="24"/>
        </w:rPr>
        <w:t xml:space="preserve"> Individuals that had arrived at the venue to pick up</w:t>
      </w:r>
      <w:r w:rsidR="3888F8C0" w:rsidRPr="43201E69">
        <w:rPr>
          <w:rFonts w:ascii="Arial" w:eastAsia="Arial" w:hAnsi="Arial" w:cs="Arial"/>
          <w:sz w:val="24"/>
          <w:szCs w:val="24"/>
        </w:rPr>
        <w:t xml:space="preserve"> </w:t>
      </w:r>
      <w:r w:rsidR="2D32F8E6" w:rsidRPr="43201E69">
        <w:rPr>
          <w:rFonts w:ascii="Arial" w:eastAsia="Arial" w:hAnsi="Arial" w:cs="Arial"/>
          <w:sz w:val="24"/>
          <w:szCs w:val="24"/>
        </w:rPr>
        <w:t>f</w:t>
      </w:r>
      <w:r w:rsidR="3888F8C0" w:rsidRPr="43201E69">
        <w:rPr>
          <w:rFonts w:ascii="Arial" w:eastAsia="Arial" w:hAnsi="Arial" w:cs="Arial"/>
          <w:sz w:val="24"/>
          <w:szCs w:val="24"/>
        </w:rPr>
        <w:t xml:space="preserve">riends and family </w:t>
      </w:r>
      <w:r w:rsidR="24502EA7" w:rsidRPr="43201E69">
        <w:rPr>
          <w:rFonts w:ascii="Arial" w:eastAsia="Arial" w:hAnsi="Arial" w:cs="Arial"/>
          <w:sz w:val="24"/>
          <w:szCs w:val="24"/>
        </w:rPr>
        <w:t xml:space="preserve">and drive them home were forced on a distressed chase </w:t>
      </w:r>
      <w:r w:rsidR="0C856B7F" w:rsidRPr="43201E69">
        <w:rPr>
          <w:rFonts w:ascii="Arial" w:eastAsia="Arial" w:hAnsi="Arial" w:cs="Arial"/>
          <w:sz w:val="24"/>
          <w:szCs w:val="24"/>
        </w:rPr>
        <w:t xml:space="preserve">to find missing children. On that single night, more than 240 emergency calls were made, </w:t>
      </w:r>
      <w:r w:rsidR="411A89E3" w:rsidRPr="43201E69">
        <w:rPr>
          <w:rFonts w:ascii="Arial" w:eastAsia="Arial" w:hAnsi="Arial" w:cs="Arial"/>
          <w:sz w:val="24"/>
          <w:szCs w:val="24"/>
        </w:rPr>
        <w:t xml:space="preserve">more than 400 police officers arrived at the scene of the crime and 60 </w:t>
      </w:r>
      <w:r w:rsidR="713D4095" w:rsidRPr="43201E69">
        <w:rPr>
          <w:rFonts w:ascii="Arial" w:eastAsia="Arial" w:hAnsi="Arial" w:cs="Arial"/>
          <w:sz w:val="24"/>
          <w:szCs w:val="24"/>
        </w:rPr>
        <w:t xml:space="preserve">ambulances. </w:t>
      </w:r>
      <w:r w:rsidR="3E876524" w:rsidRPr="43201E69">
        <w:rPr>
          <w:rFonts w:ascii="Arial" w:eastAsia="Arial" w:hAnsi="Arial" w:cs="Arial"/>
          <w:sz w:val="24"/>
          <w:szCs w:val="24"/>
        </w:rPr>
        <w:t>According to BBC News, the public had already called an anti-terrorism hotline, to report Abedi</w:t>
      </w:r>
      <w:r w:rsidR="68438572" w:rsidRPr="43201E69">
        <w:rPr>
          <w:rFonts w:ascii="Arial" w:eastAsia="Arial" w:hAnsi="Arial" w:cs="Arial"/>
          <w:sz w:val="24"/>
          <w:szCs w:val="24"/>
        </w:rPr>
        <w:t xml:space="preserve"> after indicating he agrees with terrorist attacks, he</w:t>
      </w:r>
      <w:r w:rsidR="5035C248" w:rsidRPr="43201E69">
        <w:rPr>
          <w:rFonts w:ascii="Arial" w:eastAsia="Arial" w:hAnsi="Arial" w:cs="Arial"/>
          <w:sz w:val="24"/>
          <w:szCs w:val="24"/>
        </w:rPr>
        <w:t xml:space="preserve"> suggested that “he was supporting terrorism” and “being a suicide bomber was ok”. The Greater Manchester </w:t>
      </w:r>
      <w:r w:rsidR="3BD12F87" w:rsidRPr="43201E69">
        <w:rPr>
          <w:rFonts w:ascii="Arial" w:eastAsia="Arial" w:hAnsi="Arial" w:cs="Arial"/>
          <w:sz w:val="24"/>
          <w:szCs w:val="24"/>
        </w:rPr>
        <w:t xml:space="preserve">Police have stated that they have no records of these calls ever being made. </w:t>
      </w:r>
      <w:r w:rsidR="3BD12F87" w:rsidRPr="43201E69">
        <w:rPr>
          <w:rFonts w:ascii="Arial" w:eastAsia="Arial" w:hAnsi="Arial" w:cs="Arial"/>
          <w:i/>
          <w:iCs/>
          <w:sz w:val="24"/>
          <w:szCs w:val="24"/>
        </w:rPr>
        <w:t>(BBC, 2017)</w:t>
      </w:r>
      <w:r w:rsidR="2AB7E179" w:rsidRPr="43201E69">
        <w:rPr>
          <w:rFonts w:ascii="Arial" w:eastAsia="Arial" w:hAnsi="Arial" w:cs="Arial"/>
          <w:i/>
          <w:iCs/>
          <w:sz w:val="24"/>
          <w:szCs w:val="24"/>
        </w:rPr>
        <w:t xml:space="preserve"> </w:t>
      </w:r>
    </w:p>
    <w:p w14:paraId="76EC783D" w14:textId="75B686E5" w:rsidR="43201E69" w:rsidRDefault="43201E69" w:rsidP="43201E69">
      <w:pPr>
        <w:spacing w:line="480" w:lineRule="auto"/>
        <w:rPr>
          <w:rFonts w:ascii="Arial" w:eastAsia="Arial" w:hAnsi="Arial" w:cs="Arial"/>
          <w:i/>
          <w:iCs/>
          <w:sz w:val="24"/>
          <w:szCs w:val="24"/>
        </w:rPr>
      </w:pPr>
    </w:p>
    <w:p w14:paraId="2880546B" w14:textId="492A8D53" w:rsidR="43201E69" w:rsidRDefault="43201E69" w:rsidP="43201E69">
      <w:pPr>
        <w:spacing w:line="480" w:lineRule="auto"/>
        <w:rPr>
          <w:rFonts w:ascii="Arial" w:eastAsia="Arial" w:hAnsi="Arial" w:cs="Arial"/>
          <w:i/>
          <w:iCs/>
          <w:sz w:val="24"/>
          <w:szCs w:val="24"/>
        </w:rPr>
      </w:pPr>
    </w:p>
    <w:p w14:paraId="394920FD" w14:textId="7D9735C4" w:rsidR="3FF985F0" w:rsidRDefault="3FF985F0" w:rsidP="3FF985F0">
      <w:pPr>
        <w:spacing w:line="480" w:lineRule="auto"/>
        <w:rPr>
          <w:rFonts w:ascii="Arial" w:eastAsia="Arial" w:hAnsi="Arial" w:cs="Arial"/>
          <w:b/>
          <w:bCs/>
          <w:sz w:val="24"/>
          <w:szCs w:val="24"/>
        </w:rPr>
      </w:pPr>
    </w:p>
    <w:p w14:paraId="350DE035" w14:textId="7C6DFC71" w:rsidR="2AB7E179" w:rsidRDefault="2AB7E179" w:rsidP="3FF985F0">
      <w:pPr>
        <w:spacing w:line="480" w:lineRule="auto"/>
        <w:rPr>
          <w:rFonts w:ascii="Arial" w:eastAsia="Arial" w:hAnsi="Arial" w:cs="Arial"/>
          <w:b/>
          <w:bCs/>
          <w:sz w:val="24"/>
          <w:szCs w:val="24"/>
        </w:rPr>
      </w:pPr>
      <w:r w:rsidRPr="3FF985F0">
        <w:rPr>
          <w:rFonts w:ascii="Arial" w:eastAsia="Arial" w:hAnsi="Arial" w:cs="Arial"/>
          <w:b/>
          <w:bCs/>
          <w:sz w:val="24"/>
          <w:szCs w:val="24"/>
        </w:rPr>
        <w:t>What went wrong during the Manchester Arena Bombings?</w:t>
      </w:r>
    </w:p>
    <w:p w14:paraId="0C954E33" w14:textId="2644352E" w:rsidR="2AB7E179" w:rsidRDefault="2AB7E179" w:rsidP="43201E69">
      <w:pPr>
        <w:spacing w:line="480" w:lineRule="auto"/>
        <w:rPr>
          <w:rFonts w:ascii="Arial" w:eastAsia="Arial" w:hAnsi="Arial" w:cs="Arial"/>
          <w:sz w:val="24"/>
          <w:szCs w:val="24"/>
        </w:rPr>
      </w:pPr>
      <w:r w:rsidRPr="43201E69">
        <w:rPr>
          <w:rFonts w:ascii="Arial" w:eastAsia="Arial" w:hAnsi="Arial" w:cs="Arial"/>
          <w:sz w:val="24"/>
          <w:szCs w:val="24"/>
        </w:rPr>
        <w:t xml:space="preserve">It is important to recognise that during </w:t>
      </w:r>
      <w:r w:rsidR="254445E1" w:rsidRPr="43201E69">
        <w:rPr>
          <w:rFonts w:ascii="Arial" w:eastAsia="Arial" w:hAnsi="Arial" w:cs="Arial"/>
          <w:sz w:val="24"/>
          <w:szCs w:val="24"/>
        </w:rPr>
        <w:t xml:space="preserve">the Manchester Areana attack, a number of things went wrong </w:t>
      </w:r>
      <w:r w:rsidR="776DB78E" w:rsidRPr="43201E69">
        <w:rPr>
          <w:rFonts w:ascii="Arial" w:eastAsia="Arial" w:hAnsi="Arial" w:cs="Arial"/>
          <w:sz w:val="24"/>
          <w:szCs w:val="24"/>
        </w:rPr>
        <w:t>in trying</w:t>
      </w:r>
      <w:r w:rsidR="254445E1" w:rsidRPr="43201E69">
        <w:rPr>
          <w:rFonts w:ascii="Arial" w:eastAsia="Arial" w:hAnsi="Arial" w:cs="Arial"/>
          <w:sz w:val="24"/>
          <w:szCs w:val="24"/>
        </w:rPr>
        <w:t xml:space="preserve"> to save lives. </w:t>
      </w:r>
      <w:r w:rsidR="3D67C9C5" w:rsidRPr="43201E69">
        <w:rPr>
          <w:rFonts w:ascii="Arial" w:eastAsia="Arial" w:hAnsi="Arial" w:cs="Arial"/>
          <w:sz w:val="24"/>
          <w:szCs w:val="24"/>
        </w:rPr>
        <w:t xml:space="preserve">According to a news article from The Guardian, there was a shortage of paramedics </w:t>
      </w:r>
      <w:r w:rsidR="1D80A774" w:rsidRPr="43201E69">
        <w:rPr>
          <w:rFonts w:ascii="Arial" w:eastAsia="Arial" w:hAnsi="Arial" w:cs="Arial"/>
          <w:sz w:val="24"/>
          <w:szCs w:val="24"/>
        </w:rPr>
        <w:t>instantly after the blast</w:t>
      </w:r>
      <w:r w:rsidR="14E80D95" w:rsidRPr="43201E69">
        <w:rPr>
          <w:rFonts w:ascii="Arial" w:eastAsia="Arial" w:hAnsi="Arial" w:cs="Arial"/>
          <w:sz w:val="24"/>
          <w:szCs w:val="24"/>
        </w:rPr>
        <w:t xml:space="preserve">, this shown that police officers were judging </w:t>
      </w:r>
      <w:r w:rsidR="275E781B" w:rsidRPr="43201E69">
        <w:rPr>
          <w:rFonts w:ascii="Arial" w:eastAsia="Arial" w:hAnsi="Arial" w:cs="Arial"/>
          <w:sz w:val="24"/>
          <w:szCs w:val="24"/>
        </w:rPr>
        <w:t>causalities</w:t>
      </w:r>
      <w:r w:rsidR="14E80D95" w:rsidRPr="43201E69">
        <w:rPr>
          <w:rFonts w:ascii="Arial" w:eastAsia="Arial" w:hAnsi="Arial" w:cs="Arial"/>
          <w:sz w:val="24"/>
          <w:szCs w:val="24"/>
        </w:rPr>
        <w:t xml:space="preserve"> injuries by how they looked. </w:t>
      </w:r>
      <w:r w:rsidR="3D1D4536" w:rsidRPr="43201E69">
        <w:rPr>
          <w:rFonts w:ascii="Arial" w:eastAsia="Arial" w:hAnsi="Arial" w:cs="Arial"/>
          <w:sz w:val="24"/>
          <w:szCs w:val="24"/>
        </w:rPr>
        <w:t>Sargent Kam Hare, who on the day of the blast, took control of the Tactical Aid Unit of Greater Manchester Police</w:t>
      </w:r>
      <w:r w:rsidR="364F6F44" w:rsidRPr="43201E69">
        <w:rPr>
          <w:rFonts w:ascii="Arial" w:eastAsia="Arial" w:hAnsi="Arial" w:cs="Arial"/>
          <w:sz w:val="24"/>
          <w:szCs w:val="24"/>
        </w:rPr>
        <w:t>, made his way into the foyer of where the bomber detonated the bomb</w:t>
      </w:r>
      <w:r w:rsidR="390CD53F" w:rsidRPr="43201E69">
        <w:rPr>
          <w:rFonts w:ascii="Arial" w:eastAsia="Arial" w:hAnsi="Arial" w:cs="Arial"/>
          <w:sz w:val="24"/>
          <w:szCs w:val="24"/>
        </w:rPr>
        <w:t>. Once there him and his team got to work straight away in trying to prioritise the injured, but only having access to a first aid box</w:t>
      </w:r>
      <w:r w:rsidR="4E6462CC" w:rsidRPr="43201E69">
        <w:rPr>
          <w:rFonts w:ascii="Arial" w:eastAsia="Arial" w:hAnsi="Arial" w:cs="Arial"/>
          <w:sz w:val="24"/>
          <w:szCs w:val="24"/>
        </w:rPr>
        <w:t xml:space="preserve"> which held a small number of bandages and plasters</w:t>
      </w:r>
      <w:r w:rsidR="57842177" w:rsidRPr="43201E69">
        <w:rPr>
          <w:rFonts w:ascii="Arial" w:eastAsia="Arial" w:hAnsi="Arial" w:cs="Arial"/>
          <w:sz w:val="24"/>
          <w:szCs w:val="24"/>
        </w:rPr>
        <w:t xml:space="preserve">. </w:t>
      </w:r>
      <w:r w:rsidR="51EAA9F9" w:rsidRPr="43201E69">
        <w:rPr>
          <w:rFonts w:ascii="Arial" w:eastAsia="Arial" w:hAnsi="Arial" w:cs="Arial"/>
          <w:sz w:val="24"/>
          <w:szCs w:val="24"/>
        </w:rPr>
        <w:t xml:space="preserve">Time was going by and there were a number of causalities, Sargent Hare </w:t>
      </w:r>
      <w:r w:rsidR="706633E5" w:rsidRPr="43201E69">
        <w:rPr>
          <w:rFonts w:ascii="Arial" w:eastAsia="Arial" w:hAnsi="Arial" w:cs="Arial"/>
          <w:sz w:val="24"/>
          <w:szCs w:val="24"/>
        </w:rPr>
        <w:t>stated,</w:t>
      </w:r>
      <w:r w:rsidR="51EAA9F9" w:rsidRPr="43201E69">
        <w:rPr>
          <w:rFonts w:ascii="Arial" w:eastAsia="Arial" w:hAnsi="Arial" w:cs="Arial"/>
          <w:sz w:val="24"/>
          <w:szCs w:val="24"/>
        </w:rPr>
        <w:t xml:space="preserve"> “</w:t>
      </w:r>
      <w:r w:rsidR="3FD3A51C" w:rsidRPr="43201E69">
        <w:rPr>
          <w:rFonts w:ascii="Arial" w:eastAsia="Arial" w:hAnsi="Arial" w:cs="Arial"/>
          <w:sz w:val="24"/>
          <w:szCs w:val="24"/>
        </w:rPr>
        <w:t xml:space="preserve">we seriously needed paramedics with better </w:t>
      </w:r>
      <w:r w:rsidR="3C9A4CCA" w:rsidRPr="43201E69">
        <w:rPr>
          <w:rFonts w:ascii="Arial" w:eastAsia="Arial" w:hAnsi="Arial" w:cs="Arial"/>
          <w:sz w:val="24"/>
          <w:szCs w:val="24"/>
        </w:rPr>
        <w:t>equipment and expertise as quickly as possible”.</w:t>
      </w:r>
      <w:r w:rsidR="6CBD037C" w:rsidRPr="43201E69">
        <w:rPr>
          <w:rFonts w:ascii="Arial" w:eastAsia="Arial" w:hAnsi="Arial" w:cs="Arial"/>
          <w:sz w:val="24"/>
          <w:szCs w:val="24"/>
        </w:rPr>
        <w:t xml:space="preserve"> The sergeant also mentioned that two police officers had to sprint their way into a close pub to just grab paper towels and water to be used as first aid </w:t>
      </w:r>
      <w:r w:rsidR="2928B4D5" w:rsidRPr="43201E69">
        <w:rPr>
          <w:rFonts w:ascii="Arial" w:eastAsia="Arial" w:hAnsi="Arial" w:cs="Arial"/>
          <w:sz w:val="24"/>
          <w:szCs w:val="24"/>
        </w:rPr>
        <w:t xml:space="preserve">equipment. </w:t>
      </w:r>
      <w:r w:rsidR="2928B4D5" w:rsidRPr="43201E69">
        <w:rPr>
          <w:rFonts w:ascii="Arial" w:eastAsia="Arial" w:hAnsi="Arial" w:cs="Arial"/>
          <w:i/>
          <w:iCs/>
          <w:sz w:val="24"/>
          <w:szCs w:val="24"/>
        </w:rPr>
        <w:t>(Vinter. R, 2021)</w:t>
      </w:r>
      <w:r w:rsidR="5AA05B67" w:rsidRPr="43201E69">
        <w:rPr>
          <w:rFonts w:ascii="Arial" w:eastAsia="Arial" w:hAnsi="Arial" w:cs="Arial"/>
          <w:i/>
          <w:iCs/>
          <w:sz w:val="24"/>
          <w:szCs w:val="24"/>
        </w:rPr>
        <w:t xml:space="preserve"> </w:t>
      </w:r>
    </w:p>
    <w:p w14:paraId="1A2C9152" w14:textId="5881F8E5" w:rsidR="5AA05B67" w:rsidRDefault="5AA05B67" w:rsidP="43201E69">
      <w:pPr>
        <w:spacing w:line="480" w:lineRule="auto"/>
        <w:rPr>
          <w:rFonts w:ascii="Arial" w:eastAsia="Arial" w:hAnsi="Arial" w:cs="Arial"/>
          <w:sz w:val="24"/>
          <w:szCs w:val="24"/>
        </w:rPr>
      </w:pPr>
      <w:r w:rsidRPr="43201E69">
        <w:rPr>
          <w:rFonts w:ascii="Arial" w:eastAsia="Arial" w:hAnsi="Arial" w:cs="Arial"/>
          <w:sz w:val="24"/>
          <w:szCs w:val="24"/>
        </w:rPr>
        <w:t>The Guardian went on to publish another news article saying that the security guard at the Gran</w:t>
      </w:r>
      <w:r w:rsidR="6D4FEC71" w:rsidRPr="43201E69">
        <w:rPr>
          <w:rFonts w:ascii="Arial" w:eastAsia="Arial" w:hAnsi="Arial" w:cs="Arial"/>
          <w:sz w:val="24"/>
          <w:szCs w:val="24"/>
        </w:rPr>
        <w:t>de Concert had no radio to raise alarm about the bomber. 19-year-old Moham</w:t>
      </w:r>
      <w:r w:rsidR="1129A87E" w:rsidRPr="43201E69">
        <w:rPr>
          <w:rFonts w:ascii="Arial" w:eastAsia="Arial" w:hAnsi="Arial" w:cs="Arial"/>
          <w:sz w:val="24"/>
          <w:szCs w:val="24"/>
        </w:rPr>
        <w:t xml:space="preserve">med Agha was </w:t>
      </w:r>
      <w:r w:rsidR="3AE5C8CC" w:rsidRPr="43201E69">
        <w:rPr>
          <w:rFonts w:ascii="Arial" w:eastAsia="Arial" w:hAnsi="Arial" w:cs="Arial"/>
          <w:sz w:val="24"/>
          <w:szCs w:val="24"/>
        </w:rPr>
        <w:t>previously warned about the attacker, but unfortunately felt as though he could not leave his post with the fear of losing his job and being without a ‘walkie-talkie’</w:t>
      </w:r>
      <w:r w:rsidR="3B69FAEE" w:rsidRPr="43201E69">
        <w:rPr>
          <w:rFonts w:ascii="Arial" w:eastAsia="Arial" w:hAnsi="Arial" w:cs="Arial"/>
          <w:sz w:val="24"/>
          <w:szCs w:val="24"/>
        </w:rPr>
        <w:t xml:space="preserve">. </w:t>
      </w:r>
      <w:r w:rsidR="09FC7764" w:rsidRPr="43201E69">
        <w:rPr>
          <w:rFonts w:ascii="Arial" w:eastAsia="Arial" w:hAnsi="Arial" w:cs="Arial"/>
          <w:sz w:val="24"/>
          <w:szCs w:val="24"/>
        </w:rPr>
        <w:t xml:space="preserve">15 minutes before the attack took place another member of the public noticed Abedi was acting strange and with </w:t>
      </w:r>
      <w:r w:rsidR="71D94AC1" w:rsidRPr="43201E69">
        <w:rPr>
          <w:rFonts w:ascii="Arial" w:eastAsia="Arial" w:hAnsi="Arial" w:cs="Arial"/>
          <w:sz w:val="24"/>
          <w:szCs w:val="24"/>
        </w:rPr>
        <w:t>an</w:t>
      </w:r>
      <w:r w:rsidR="09FC7764" w:rsidRPr="43201E69">
        <w:rPr>
          <w:rFonts w:ascii="Arial" w:eastAsia="Arial" w:hAnsi="Arial" w:cs="Arial"/>
          <w:sz w:val="24"/>
          <w:szCs w:val="24"/>
        </w:rPr>
        <w:t xml:space="preserve"> abnormal</w:t>
      </w:r>
      <w:r w:rsidR="414C51A4" w:rsidRPr="43201E69">
        <w:rPr>
          <w:rFonts w:ascii="Arial" w:eastAsia="Arial" w:hAnsi="Arial" w:cs="Arial"/>
          <w:sz w:val="24"/>
          <w:szCs w:val="24"/>
        </w:rPr>
        <w:t>ly l</w:t>
      </w:r>
      <w:r w:rsidR="71D94AC1" w:rsidRPr="43201E69">
        <w:rPr>
          <w:rFonts w:ascii="Arial" w:eastAsia="Arial" w:hAnsi="Arial" w:cs="Arial"/>
          <w:sz w:val="24"/>
          <w:szCs w:val="24"/>
        </w:rPr>
        <w:t xml:space="preserve">arge rucksack on, Christopher Wild approached Abedi and asked him what he was doing, and he simply replied </w:t>
      </w:r>
      <w:r w:rsidR="00DFAB63" w:rsidRPr="43201E69">
        <w:rPr>
          <w:rFonts w:ascii="Arial" w:eastAsia="Arial" w:hAnsi="Arial" w:cs="Arial"/>
          <w:sz w:val="24"/>
          <w:szCs w:val="24"/>
        </w:rPr>
        <w:t xml:space="preserve">that he was waiting for a friend. </w:t>
      </w:r>
      <w:r w:rsidR="23B4EAC8" w:rsidRPr="43201E69">
        <w:rPr>
          <w:rFonts w:ascii="Arial" w:eastAsia="Arial" w:hAnsi="Arial" w:cs="Arial"/>
          <w:sz w:val="24"/>
          <w:szCs w:val="24"/>
        </w:rPr>
        <w:t xml:space="preserve">1 year before the attack, Agha had </w:t>
      </w:r>
      <w:r w:rsidR="3BC9DE50" w:rsidRPr="43201E69">
        <w:rPr>
          <w:rFonts w:ascii="Arial" w:eastAsia="Arial" w:hAnsi="Arial" w:cs="Arial"/>
          <w:sz w:val="24"/>
          <w:szCs w:val="24"/>
        </w:rPr>
        <w:t xml:space="preserve">apparently </w:t>
      </w:r>
      <w:r w:rsidR="23B4EAC8" w:rsidRPr="43201E69">
        <w:rPr>
          <w:rFonts w:ascii="Arial" w:eastAsia="Arial" w:hAnsi="Arial" w:cs="Arial"/>
          <w:sz w:val="24"/>
          <w:szCs w:val="24"/>
        </w:rPr>
        <w:t>completed an online training course of how to deal with such situations in a busy built up Areana. Ag</w:t>
      </w:r>
      <w:r w:rsidR="15A184F3" w:rsidRPr="43201E69">
        <w:rPr>
          <w:rFonts w:ascii="Arial" w:eastAsia="Arial" w:hAnsi="Arial" w:cs="Arial"/>
          <w:sz w:val="24"/>
          <w:szCs w:val="24"/>
        </w:rPr>
        <w:t xml:space="preserve">ha completed the course titled ‘Counter-terrorism’ and completed all 11 sections in just 8 minutes, bearing in mind there was a </w:t>
      </w:r>
      <w:r w:rsidR="78B5ADE2" w:rsidRPr="43201E69">
        <w:rPr>
          <w:rFonts w:ascii="Arial" w:eastAsia="Arial" w:hAnsi="Arial" w:cs="Arial"/>
          <w:sz w:val="24"/>
          <w:szCs w:val="24"/>
        </w:rPr>
        <w:t>12-minute</w:t>
      </w:r>
      <w:r w:rsidR="15A184F3" w:rsidRPr="43201E69">
        <w:rPr>
          <w:rFonts w:ascii="Arial" w:eastAsia="Arial" w:hAnsi="Arial" w:cs="Arial"/>
          <w:sz w:val="24"/>
          <w:szCs w:val="24"/>
        </w:rPr>
        <w:t xml:space="preserve"> video titled ‘Eye wide shut’ an</w:t>
      </w:r>
      <w:r w:rsidR="525D708D" w:rsidRPr="43201E69">
        <w:rPr>
          <w:rFonts w:ascii="Arial" w:eastAsia="Arial" w:hAnsi="Arial" w:cs="Arial"/>
          <w:sz w:val="24"/>
          <w:szCs w:val="24"/>
        </w:rPr>
        <w:t xml:space="preserve">d </w:t>
      </w:r>
      <w:r w:rsidR="69D4FCC8" w:rsidRPr="43201E69">
        <w:rPr>
          <w:rFonts w:ascii="Arial" w:eastAsia="Arial" w:hAnsi="Arial" w:cs="Arial"/>
          <w:sz w:val="24"/>
          <w:szCs w:val="24"/>
        </w:rPr>
        <w:t xml:space="preserve">a </w:t>
      </w:r>
      <w:r w:rsidR="574D39F4" w:rsidRPr="43201E69">
        <w:rPr>
          <w:rFonts w:ascii="Arial" w:eastAsia="Arial" w:hAnsi="Arial" w:cs="Arial"/>
          <w:sz w:val="24"/>
          <w:szCs w:val="24"/>
        </w:rPr>
        <w:t>20-minute</w:t>
      </w:r>
      <w:r w:rsidR="69D4FCC8" w:rsidRPr="43201E69">
        <w:rPr>
          <w:rFonts w:ascii="Arial" w:eastAsia="Arial" w:hAnsi="Arial" w:cs="Arial"/>
          <w:sz w:val="24"/>
          <w:szCs w:val="24"/>
        </w:rPr>
        <w:t xml:space="preserve"> film on odd behaviour. </w:t>
      </w:r>
      <w:r w:rsidR="7ADFC2A7" w:rsidRPr="43201E69">
        <w:rPr>
          <w:rFonts w:ascii="Arial" w:eastAsia="Arial" w:hAnsi="Arial" w:cs="Arial"/>
          <w:sz w:val="24"/>
          <w:szCs w:val="24"/>
        </w:rPr>
        <w:t xml:space="preserve">Agha </w:t>
      </w:r>
      <w:r w:rsidR="3228E02D" w:rsidRPr="43201E69">
        <w:rPr>
          <w:rFonts w:ascii="Arial" w:eastAsia="Arial" w:hAnsi="Arial" w:cs="Arial"/>
          <w:sz w:val="24"/>
          <w:szCs w:val="24"/>
        </w:rPr>
        <w:t xml:space="preserve">denied ever completing the course. </w:t>
      </w:r>
      <w:r w:rsidR="3228E02D" w:rsidRPr="43201E69">
        <w:rPr>
          <w:rFonts w:ascii="Arial" w:eastAsia="Arial" w:hAnsi="Arial" w:cs="Arial"/>
          <w:i/>
          <w:iCs/>
          <w:sz w:val="24"/>
          <w:szCs w:val="24"/>
        </w:rPr>
        <w:t>(Pidd. H, 2021)</w:t>
      </w:r>
      <w:r w:rsidR="47B71F4D" w:rsidRPr="43201E69">
        <w:rPr>
          <w:rFonts w:ascii="Arial" w:eastAsia="Arial" w:hAnsi="Arial" w:cs="Arial"/>
          <w:i/>
          <w:iCs/>
          <w:sz w:val="24"/>
          <w:szCs w:val="24"/>
        </w:rPr>
        <w:t xml:space="preserve"> </w:t>
      </w:r>
    </w:p>
    <w:p w14:paraId="24570C21" w14:textId="7C962947" w:rsidR="32E14EF1" w:rsidRDefault="32E14EF1" w:rsidP="43201E69">
      <w:pPr>
        <w:spacing w:line="480" w:lineRule="auto"/>
        <w:rPr>
          <w:rFonts w:ascii="Arial" w:eastAsia="Arial" w:hAnsi="Arial" w:cs="Arial"/>
          <w:sz w:val="24"/>
          <w:szCs w:val="24"/>
        </w:rPr>
      </w:pPr>
      <w:r w:rsidRPr="43201E69">
        <w:rPr>
          <w:rFonts w:ascii="Arial" w:eastAsia="Arial" w:hAnsi="Arial" w:cs="Arial"/>
          <w:sz w:val="24"/>
          <w:szCs w:val="24"/>
        </w:rPr>
        <w:t xml:space="preserve">On the night of the attack, </w:t>
      </w:r>
      <w:r w:rsidR="3BEFE1D8" w:rsidRPr="43201E69">
        <w:rPr>
          <w:rFonts w:ascii="Arial" w:eastAsia="Arial" w:hAnsi="Arial" w:cs="Arial"/>
          <w:sz w:val="24"/>
          <w:szCs w:val="24"/>
        </w:rPr>
        <w:t>inquires</w:t>
      </w:r>
      <w:r w:rsidRPr="43201E69">
        <w:rPr>
          <w:rFonts w:ascii="Arial" w:eastAsia="Arial" w:hAnsi="Arial" w:cs="Arial"/>
          <w:sz w:val="24"/>
          <w:szCs w:val="24"/>
        </w:rPr>
        <w:t xml:space="preserve"> </w:t>
      </w:r>
      <w:r w:rsidR="50547499" w:rsidRPr="43201E69">
        <w:rPr>
          <w:rFonts w:ascii="Arial" w:eastAsia="Arial" w:hAnsi="Arial" w:cs="Arial"/>
          <w:sz w:val="24"/>
          <w:szCs w:val="24"/>
        </w:rPr>
        <w:t xml:space="preserve">heard that emergency services had </w:t>
      </w:r>
      <w:r w:rsidR="7041BDC6" w:rsidRPr="43201E69">
        <w:rPr>
          <w:rFonts w:ascii="Arial" w:eastAsia="Arial" w:hAnsi="Arial" w:cs="Arial"/>
          <w:sz w:val="24"/>
          <w:szCs w:val="24"/>
        </w:rPr>
        <w:t xml:space="preserve">a huge disagreement on where to park. Greater Manchester </w:t>
      </w:r>
      <w:r w:rsidR="785B9330" w:rsidRPr="43201E69">
        <w:rPr>
          <w:rFonts w:ascii="Arial" w:eastAsia="Arial" w:hAnsi="Arial" w:cs="Arial"/>
          <w:sz w:val="24"/>
          <w:szCs w:val="24"/>
        </w:rPr>
        <w:t>police</w:t>
      </w:r>
      <w:r w:rsidR="7041BDC6" w:rsidRPr="43201E69">
        <w:rPr>
          <w:rFonts w:ascii="Arial" w:eastAsia="Arial" w:hAnsi="Arial" w:cs="Arial"/>
          <w:sz w:val="24"/>
          <w:szCs w:val="24"/>
        </w:rPr>
        <w:t xml:space="preserve"> suggested a close by car park </w:t>
      </w:r>
      <w:r w:rsidR="0D8F4ADB" w:rsidRPr="43201E69">
        <w:rPr>
          <w:rFonts w:ascii="Arial" w:eastAsia="Arial" w:hAnsi="Arial" w:cs="Arial"/>
          <w:sz w:val="24"/>
          <w:szCs w:val="24"/>
        </w:rPr>
        <w:t>as a meeting point for emergency services, while other services did not use it. Repones to the attack fell apart</w:t>
      </w:r>
      <w:r w:rsidR="2217B37F" w:rsidRPr="43201E69">
        <w:rPr>
          <w:rFonts w:ascii="Arial" w:eastAsia="Arial" w:hAnsi="Arial" w:cs="Arial"/>
          <w:sz w:val="24"/>
          <w:szCs w:val="24"/>
        </w:rPr>
        <w:t xml:space="preserve"> all because they could not agree on where to meet, the cathedral car</w:t>
      </w:r>
      <w:r w:rsidR="2B3BAFDE" w:rsidRPr="43201E69">
        <w:rPr>
          <w:rFonts w:ascii="Arial" w:eastAsia="Arial" w:hAnsi="Arial" w:cs="Arial"/>
          <w:sz w:val="24"/>
          <w:szCs w:val="24"/>
        </w:rPr>
        <w:t xml:space="preserve"> park</w:t>
      </w:r>
      <w:r w:rsidR="2217B37F" w:rsidRPr="43201E69">
        <w:rPr>
          <w:rFonts w:ascii="Arial" w:eastAsia="Arial" w:hAnsi="Arial" w:cs="Arial"/>
          <w:sz w:val="24"/>
          <w:szCs w:val="24"/>
        </w:rPr>
        <w:t xml:space="preserve"> was suggested as a meeting point, while the fire department </w:t>
      </w:r>
      <w:r w:rsidR="3D61974F" w:rsidRPr="43201E69">
        <w:rPr>
          <w:rFonts w:ascii="Arial" w:eastAsia="Arial" w:hAnsi="Arial" w:cs="Arial"/>
          <w:sz w:val="24"/>
          <w:szCs w:val="24"/>
        </w:rPr>
        <w:t>did not agree</w:t>
      </w:r>
      <w:r w:rsidR="6140CAD2" w:rsidRPr="43201E69">
        <w:rPr>
          <w:rFonts w:ascii="Arial" w:eastAsia="Arial" w:hAnsi="Arial" w:cs="Arial"/>
          <w:sz w:val="24"/>
          <w:szCs w:val="24"/>
        </w:rPr>
        <w:t xml:space="preserve"> </w:t>
      </w:r>
      <w:r w:rsidR="2217B37F" w:rsidRPr="43201E69">
        <w:rPr>
          <w:rFonts w:ascii="Arial" w:eastAsia="Arial" w:hAnsi="Arial" w:cs="Arial"/>
          <w:sz w:val="24"/>
          <w:szCs w:val="24"/>
        </w:rPr>
        <w:t xml:space="preserve">on </w:t>
      </w:r>
      <w:r w:rsidR="5B0D5F55" w:rsidRPr="43201E69">
        <w:rPr>
          <w:rFonts w:ascii="Arial" w:eastAsia="Arial" w:hAnsi="Arial" w:cs="Arial"/>
          <w:sz w:val="24"/>
          <w:szCs w:val="24"/>
        </w:rPr>
        <w:t>the</w:t>
      </w:r>
      <w:r w:rsidR="39A874E5" w:rsidRPr="43201E69">
        <w:rPr>
          <w:rFonts w:ascii="Arial" w:eastAsia="Arial" w:hAnsi="Arial" w:cs="Arial"/>
          <w:sz w:val="24"/>
          <w:szCs w:val="24"/>
        </w:rPr>
        <w:t xml:space="preserve"> car park</w:t>
      </w:r>
      <w:r w:rsidR="2FB34761" w:rsidRPr="43201E69">
        <w:rPr>
          <w:rFonts w:ascii="Arial" w:eastAsia="Arial" w:hAnsi="Arial" w:cs="Arial"/>
          <w:sz w:val="24"/>
          <w:szCs w:val="24"/>
        </w:rPr>
        <w:t xml:space="preserve"> that was</w:t>
      </w:r>
      <w:r w:rsidR="39A874E5" w:rsidRPr="43201E69">
        <w:rPr>
          <w:rFonts w:ascii="Arial" w:eastAsia="Arial" w:hAnsi="Arial" w:cs="Arial"/>
          <w:sz w:val="24"/>
          <w:szCs w:val="24"/>
        </w:rPr>
        <w:t xml:space="preserve"> less than half a mile from where the attack took </w:t>
      </w:r>
      <w:r w:rsidR="30A1125C" w:rsidRPr="43201E69">
        <w:rPr>
          <w:rFonts w:ascii="Arial" w:eastAsia="Arial" w:hAnsi="Arial" w:cs="Arial"/>
          <w:sz w:val="24"/>
          <w:szCs w:val="24"/>
        </w:rPr>
        <w:t>place but</w:t>
      </w:r>
      <w:r w:rsidR="0DF197D1" w:rsidRPr="43201E69">
        <w:rPr>
          <w:rFonts w:ascii="Arial" w:eastAsia="Arial" w:hAnsi="Arial" w:cs="Arial"/>
          <w:sz w:val="24"/>
          <w:szCs w:val="24"/>
        </w:rPr>
        <w:t xml:space="preserve"> decided to set base at their own fire station at Phillips Park, which was three and a half </w:t>
      </w:r>
      <w:r w:rsidR="6F45F78D" w:rsidRPr="43201E69">
        <w:rPr>
          <w:rFonts w:ascii="Arial" w:eastAsia="Arial" w:hAnsi="Arial" w:cs="Arial"/>
          <w:sz w:val="24"/>
          <w:szCs w:val="24"/>
        </w:rPr>
        <w:t>miles</w:t>
      </w:r>
      <w:r w:rsidR="0DF197D1" w:rsidRPr="43201E69">
        <w:rPr>
          <w:rFonts w:ascii="Arial" w:eastAsia="Arial" w:hAnsi="Arial" w:cs="Arial"/>
          <w:sz w:val="24"/>
          <w:szCs w:val="24"/>
        </w:rPr>
        <w:t xml:space="preserve"> away. </w:t>
      </w:r>
      <w:r w:rsidR="66A62D50" w:rsidRPr="43201E69">
        <w:rPr>
          <w:rFonts w:ascii="Arial" w:eastAsia="Arial" w:hAnsi="Arial" w:cs="Arial"/>
          <w:sz w:val="24"/>
          <w:szCs w:val="24"/>
        </w:rPr>
        <w:t xml:space="preserve">Paramedics were sent </w:t>
      </w:r>
      <w:r w:rsidR="5EC4CCBD" w:rsidRPr="43201E69">
        <w:rPr>
          <w:rFonts w:ascii="Arial" w:eastAsia="Arial" w:hAnsi="Arial" w:cs="Arial"/>
          <w:sz w:val="24"/>
          <w:szCs w:val="24"/>
        </w:rPr>
        <w:t>to the wrong location, resulting in not showing up for 2 hours and were not there to help carry out the 38 casual</w:t>
      </w:r>
      <w:r w:rsidR="2380A753" w:rsidRPr="43201E69">
        <w:rPr>
          <w:rFonts w:ascii="Arial" w:eastAsia="Arial" w:hAnsi="Arial" w:cs="Arial"/>
          <w:sz w:val="24"/>
          <w:szCs w:val="24"/>
        </w:rPr>
        <w:t xml:space="preserve">ties. </w:t>
      </w:r>
      <w:r w:rsidR="2380A753" w:rsidRPr="43201E69">
        <w:rPr>
          <w:rFonts w:ascii="Arial" w:eastAsia="Arial" w:hAnsi="Arial" w:cs="Arial"/>
          <w:i/>
          <w:iCs/>
          <w:sz w:val="24"/>
          <w:szCs w:val="24"/>
        </w:rPr>
        <w:t>(Gardham. D, 2021)</w:t>
      </w:r>
      <w:r w:rsidR="2144FE89" w:rsidRPr="43201E69">
        <w:rPr>
          <w:rFonts w:ascii="Arial" w:eastAsia="Arial" w:hAnsi="Arial" w:cs="Arial"/>
          <w:i/>
          <w:iCs/>
          <w:sz w:val="24"/>
          <w:szCs w:val="24"/>
        </w:rPr>
        <w:t xml:space="preserve"> </w:t>
      </w:r>
    </w:p>
    <w:p w14:paraId="6B9DDBA6" w14:textId="23DAF461" w:rsidR="574BA6A3" w:rsidRDefault="574BA6A3" w:rsidP="43201E69">
      <w:pPr>
        <w:spacing w:line="480" w:lineRule="auto"/>
        <w:rPr>
          <w:rFonts w:ascii="Arial" w:eastAsia="Arial" w:hAnsi="Arial" w:cs="Arial"/>
          <w:sz w:val="24"/>
          <w:szCs w:val="24"/>
        </w:rPr>
      </w:pPr>
      <w:r w:rsidRPr="3FF985F0">
        <w:rPr>
          <w:rFonts w:ascii="Arial" w:eastAsia="Arial" w:hAnsi="Arial" w:cs="Arial"/>
          <w:sz w:val="24"/>
          <w:szCs w:val="24"/>
        </w:rPr>
        <w:t xml:space="preserve">On one occasion that night, Daren Buckley who was a member of the public decided </w:t>
      </w:r>
      <w:r w:rsidR="0B178DBF" w:rsidRPr="3FF985F0">
        <w:rPr>
          <w:rFonts w:ascii="Arial" w:eastAsia="Arial" w:hAnsi="Arial" w:cs="Arial"/>
          <w:sz w:val="24"/>
          <w:szCs w:val="24"/>
        </w:rPr>
        <w:t>he was going to do everything he could to help the injured, once doing so, he was told my armed police to leave as this was a crime scene. Buckley was seen grabbing clothing from the merchandise area to use as bandages and stated that n</w:t>
      </w:r>
      <w:r w:rsidR="2AD950B8" w:rsidRPr="3FF985F0">
        <w:rPr>
          <w:rFonts w:ascii="Arial" w:eastAsia="Arial" w:hAnsi="Arial" w:cs="Arial"/>
          <w:sz w:val="24"/>
          <w:szCs w:val="24"/>
        </w:rPr>
        <w:t xml:space="preserve">o one was helping the injured before asked to leave. </w:t>
      </w:r>
      <w:r w:rsidR="1C1BDCDB" w:rsidRPr="3FF985F0">
        <w:rPr>
          <w:rFonts w:ascii="Arial" w:eastAsia="Arial" w:hAnsi="Arial" w:cs="Arial"/>
          <w:sz w:val="24"/>
          <w:szCs w:val="24"/>
        </w:rPr>
        <w:t xml:space="preserve">He told armed police that it was obviously a crime scene, but no one is helping, and someone has got to do it. After helping for 21 minutes, he was ordered to leave and to take his son home. </w:t>
      </w:r>
      <w:r w:rsidR="3755CEAA" w:rsidRPr="3FF985F0">
        <w:rPr>
          <w:rFonts w:ascii="Arial" w:eastAsia="Arial" w:hAnsi="Arial" w:cs="Arial"/>
          <w:i/>
          <w:iCs/>
          <w:sz w:val="24"/>
          <w:szCs w:val="24"/>
        </w:rPr>
        <w:t xml:space="preserve">(Robinson. M, 2021) </w:t>
      </w:r>
    </w:p>
    <w:p w14:paraId="140B7FCE" w14:textId="7432AD1C" w:rsidR="3FF985F0" w:rsidRDefault="3FF985F0" w:rsidP="3FF985F0">
      <w:pPr>
        <w:spacing w:line="480" w:lineRule="auto"/>
        <w:rPr>
          <w:rFonts w:ascii="Arial" w:eastAsia="Arial" w:hAnsi="Arial" w:cs="Arial"/>
          <w:sz w:val="24"/>
          <w:szCs w:val="24"/>
        </w:rPr>
      </w:pPr>
    </w:p>
    <w:p w14:paraId="7858DB93" w14:textId="49D2012E" w:rsidR="3FF985F0" w:rsidRDefault="3FF985F0" w:rsidP="3FF985F0">
      <w:pPr>
        <w:spacing w:line="480" w:lineRule="auto"/>
        <w:rPr>
          <w:rFonts w:ascii="Arial" w:eastAsia="Arial" w:hAnsi="Arial" w:cs="Arial"/>
          <w:sz w:val="24"/>
          <w:szCs w:val="24"/>
        </w:rPr>
      </w:pPr>
    </w:p>
    <w:p w14:paraId="5031B760" w14:textId="1C9E441F" w:rsidR="3FF985F0" w:rsidRDefault="3FF985F0" w:rsidP="3FF985F0">
      <w:pPr>
        <w:spacing w:line="480" w:lineRule="auto"/>
        <w:rPr>
          <w:rFonts w:ascii="Arial" w:eastAsia="Arial" w:hAnsi="Arial" w:cs="Arial"/>
          <w:sz w:val="24"/>
          <w:szCs w:val="24"/>
        </w:rPr>
      </w:pPr>
    </w:p>
    <w:p w14:paraId="0481DA16" w14:textId="435799B4" w:rsidR="3FF985F0" w:rsidRDefault="3FF985F0" w:rsidP="3FF985F0">
      <w:pPr>
        <w:spacing w:line="480" w:lineRule="auto"/>
        <w:rPr>
          <w:rFonts w:ascii="Arial" w:eastAsia="Arial" w:hAnsi="Arial" w:cs="Arial"/>
          <w:sz w:val="24"/>
          <w:szCs w:val="24"/>
        </w:rPr>
      </w:pPr>
    </w:p>
    <w:p w14:paraId="2979F494" w14:textId="0045917E" w:rsidR="7E1BC7FA" w:rsidRDefault="44F5F188" w:rsidP="43201E69">
      <w:pPr>
        <w:spacing w:line="480" w:lineRule="auto"/>
        <w:rPr>
          <w:rFonts w:ascii="Arial" w:eastAsia="Arial" w:hAnsi="Arial" w:cs="Arial"/>
          <w:sz w:val="24"/>
          <w:szCs w:val="24"/>
        </w:rPr>
      </w:pPr>
      <w:r w:rsidRPr="43201E69">
        <w:rPr>
          <w:rFonts w:ascii="Arial" w:eastAsia="Arial" w:hAnsi="Arial" w:cs="Arial"/>
          <w:sz w:val="24"/>
          <w:szCs w:val="24"/>
        </w:rPr>
        <w:t xml:space="preserve">From this, it is important to note what went wrong, why did it go wrong and how to improve next time. </w:t>
      </w:r>
      <w:r w:rsidR="62ED4952" w:rsidRPr="43201E69">
        <w:rPr>
          <w:rFonts w:ascii="Arial" w:eastAsia="Arial" w:hAnsi="Arial" w:cs="Arial"/>
          <w:sz w:val="24"/>
          <w:szCs w:val="24"/>
        </w:rPr>
        <w:t xml:space="preserve">While there were several contributing factors, the most compelling cause was failure in crisis communications. </w:t>
      </w:r>
      <w:r w:rsidR="7641452C" w:rsidRPr="43201E69">
        <w:rPr>
          <w:rFonts w:ascii="Arial" w:eastAsia="Arial" w:hAnsi="Arial" w:cs="Arial"/>
          <w:sz w:val="24"/>
          <w:szCs w:val="24"/>
        </w:rPr>
        <w:t xml:space="preserve">This resulted in huge confusing </w:t>
      </w:r>
      <w:r w:rsidR="2C33CED9" w:rsidRPr="43201E69">
        <w:rPr>
          <w:rFonts w:ascii="Arial" w:eastAsia="Arial" w:hAnsi="Arial" w:cs="Arial"/>
          <w:sz w:val="24"/>
          <w:szCs w:val="24"/>
        </w:rPr>
        <w:t xml:space="preserve">between emergency services and massively affecting the emergency response time. </w:t>
      </w:r>
      <w:r w:rsidR="6D11E7E3" w:rsidRPr="43201E69">
        <w:rPr>
          <w:rFonts w:ascii="Arial" w:eastAsia="Arial" w:hAnsi="Arial" w:cs="Arial"/>
          <w:sz w:val="24"/>
          <w:szCs w:val="24"/>
        </w:rPr>
        <w:t>Due to the unfortunate outcome by the attack, the Kerslake report was conducted to try and find the underlying cause of what went wrong on the emergency services side of things, learning from mistake</w:t>
      </w:r>
      <w:r w:rsidR="3DE22BFD" w:rsidRPr="43201E69">
        <w:rPr>
          <w:rFonts w:ascii="Arial" w:eastAsia="Arial" w:hAnsi="Arial" w:cs="Arial"/>
          <w:sz w:val="24"/>
          <w:szCs w:val="24"/>
        </w:rPr>
        <w:t xml:space="preserve"> and next time, hope for a better outcome. </w:t>
      </w:r>
      <w:r w:rsidR="5E12B7A0" w:rsidRPr="43201E69">
        <w:rPr>
          <w:rFonts w:ascii="Arial" w:eastAsia="Arial" w:hAnsi="Arial" w:cs="Arial"/>
          <w:sz w:val="24"/>
          <w:szCs w:val="24"/>
        </w:rPr>
        <w:t xml:space="preserve">One of the major factors was the inability to contact key stakeholders, </w:t>
      </w:r>
      <w:r w:rsidR="106EA22C" w:rsidRPr="43201E69">
        <w:rPr>
          <w:rFonts w:ascii="Arial" w:eastAsia="Arial" w:hAnsi="Arial" w:cs="Arial"/>
          <w:sz w:val="24"/>
          <w:szCs w:val="24"/>
        </w:rPr>
        <w:t>liaison officer stated that he tried to communicate with the police duty officer to get to the bottom of what was going on but unfortunately was unable to make contact.</w:t>
      </w:r>
      <w:r w:rsidR="700499ED" w:rsidRPr="43201E69">
        <w:rPr>
          <w:rFonts w:ascii="Arial" w:eastAsia="Arial" w:hAnsi="Arial" w:cs="Arial"/>
          <w:sz w:val="24"/>
          <w:szCs w:val="24"/>
        </w:rPr>
        <w:t xml:space="preserve"> Vodaphone also contribute</w:t>
      </w:r>
      <w:r w:rsidR="4F570C86" w:rsidRPr="43201E69">
        <w:rPr>
          <w:rFonts w:ascii="Arial" w:eastAsia="Arial" w:hAnsi="Arial" w:cs="Arial"/>
          <w:sz w:val="24"/>
          <w:szCs w:val="24"/>
        </w:rPr>
        <w:t xml:space="preserve">d to the mass confusion and upset due to </w:t>
      </w:r>
      <w:r w:rsidR="66E7CDEC" w:rsidRPr="43201E69">
        <w:rPr>
          <w:rFonts w:ascii="Arial" w:eastAsia="Arial" w:hAnsi="Arial" w:cs="Arial"/>
          <w:sz w:val="24"/>
          <w:szCs w:val="24"/>
        </w:rPr>
        <w:t>“catastrophic failure” of an emergency hotline. It took up to five hours to set up and improve an effectiv</w:t>
      </w:r>
      <w:r w:rsidR="463A4085" w:rsidRPr="43201E69">
        <w:rPr>
          <w:rFonts w:ascii="Arial" w:eastAsia="Arial" w:hAnsi="Arial" w:cs="Arial"/>
          <w:sz w:val="24"/>
          <w:szCs w:val="24"/>
        </w:rPr>
        <w:t xml:space="preserve">e information hotline. </w:t>
      </w:r>
      <w:r w:rsidR="1FBA6B33" w:rsidRPr="43201E69">
        <w:rPr>
          <w:rFonts w:ascii="Arial" w:eastAsia="Arial" w:hAnsi="Arial" w:cs="Arial"/>
          <w:sz w:val="24"/>
          <w:szCs w:val="24"/>
        </w:rPr>
        <w:t xml:space="preserve">This later caused stress to family and friends franticly looking for loved ones. </w:t>
      </w:r>
      <w:r w:rsidR="1439CD33" w:rsidRPr="43201E69">
        <w:rPr>
          <w:rFonts w:ascii="Arial" w:eastAsia="Arial" w:hAnsi="Arial" w:cs="Arial"/>
          <w:i/>
          <w:iCs/>
          <w:sz w:val="24"/>
          <w:szCs w:val="24"/>
        </w:rPr>
        <w:t>(Tadros. M, 2021)</w:t>
      </w:r>
    </w:p>
    <w:p w14:paraId="7D32C53E" w14:textId="121A5960" w:rsidR="1CCC1E7F" w:rsidRDefault="1CCC1E7F" w:rsidP="096E6FE0">
      <w:pPr>
        <w:spacing w:line="480" w:lineRule="auto"/>
        <w:rPr>
          <w:rFonts w:ascii="Arial" w:eastAsia="Arial" w:hAnsi="Arial" w:cs="Arial"/>
          <w:sz w:val="24"/>
          <w:szCs w:val="24"/>
        </w:rPr>
      </w:pPr>
      <w:r w:rsidRPr="096E6FE0">
        <w:rPr>
          <w:rFonts w:ascii="Arial" w:eastAsia="Arial" w:hAnsi="Arial" w:cs="Arial"/>
          <w:sz w:val="24"/>
          <w:szCs w:val="24"/>
        </w:rPr>
        <w:t xml:space="preserve">To conclude, </w:t>
      </w:r>
      <w:r w:rsidR="04E720DC" w:rsidRPr="096E6FE0">
        <w:rPr>
          <w:rFonts w:ascii="Arial" w:eastAsia="Arial" w:hAnsi="Arial" w:cs="Arial"/>
          <w:sz w:val="24"/>
          <w:szCs w:val="24"/>
        </w:rPr>
        <w:t xml:space="preserve">after analysing and reading through many online articles, it is clear that the victims were let down in almost every way. The attacker should have been </w:t>
      </w:r>
      <w:r w:rsidR="7F04BC99" w:rsidRPr="096E6FE0">
        <w:rPr>
          <w:rFonts w:ascii="Arial" w:eastAsia="Arial" w:hAnsi="Arial" w:cs="Arial"/>
          <w:sz w:val="24"/>
          <w:szCs w:val="24"/>
        </w:rPr>
        <w:t>spotted and identified as dangerous by security</w:t>
      </w:r>
      <w:r w:rsidR="4384FD51" w:rsidRPr="096E6FE0">
        <w:rPr>
          <w:rFonts w:ascii="Arial" w:eastAsia="Arial" w:hAnsi="Arial" w:cs="Arial"/>
          <w:sz w:val="24"/>
          <w:szCs w:val="24"/>
        </w:rPr>
        <w:t>, t</w:t>
      </w:r>
      <w:r w:rsidR="7F04BC99" w:rsidRPr="096E6FE0">
        <w:rPr>
          <w:rFonts w:ascii="Arial" w:eastAsia="Arial" w:hAnsi="Arial" w:cs="Arial"/>
          <w:sz w:val="24"/>
          <w:szCs w:val="24"/>
        </w:rPr>
        <w:t>here were opportunities to reduce or avert the catastrophic attack</w:t>
      </w:r>
      <w:r w:rsidR="2CE736B7" w:rsidRPr="096E6FE0">
        <w:rPr>
          <w:rFonts w:ascii="Arial" w:eastAsia="Arial" w:hAnsi="Arial" w:cs="Arial"/>
          <w:sz w:val="24"/>
          <w:szCs w:val="24"/>
        </w:rPr>
        <w:t xml:space="preserve"> and emergency services should have been much quicker in response to the attack. </w:t>
      </w:r>
      <w:r w:rsidR="62BBC109" w:rsidRPr="096E6FE0">
        <w:rPr>
          <w:rFonts w:ascii="Arial" w:eastAsia="Arial" w:hAnsi="Arial" w:cs="Arial"/>
          <w:sz w:val="24"/>
          <w:szCs w:val="24"/>
        </w:rPr>
        <w:t xml:space="preserve">The victims and the family of the victim should have been put first, and they were not. </w:t>
      </w:r>
      <w:r w:rsidR="52C995FA" w:rsidRPr="096E6FE0">
        <w:rPr>
          <w:rFonts w:ascii="Arial" w:eastAsia="Arial" w:hAnsi="Arial" w:cs="Arial"/>
          <w:sz w:val="24"/>
          <w:szCs w:val="24"/>
        </w:rPr>
        <w:t xml:space="preserve">There were many examples of organisations constantly </w:t>
      </w:r>
      <w:r w:rsidR="65E7EFAE" w:rsidRPr="096E6FE0">
        <w:rPr>
          <w:rFonts w:ascii="Arial" w:eastAsia="Arial" w:hAnsi="Arial" w:cs="Arial"/>
          <w:sz w:val="24"/>
          <w:szCs w:val="24"/>
        </w:rPr>
        <w:t xml:space="preserve">forgetting to consider the needs of the victims. </w:t>
      </w:r>
      <w:r w:rsidR="2CE736B7" w:rsidRPr="096E6FE0">
        <w:rPr>
          <w:rFonts w:ascii="Arial" w:eastAsia="Arial" w:hAnsi="Arial" w:cs="Arial"/>
          <w:sz w:val="24"/>
          <w:szCs w:val="24"/>
        </w:rPr>
        <w:t>T</w:t>
      </w:r>
      <w:r w:rsidR="04E720DC" w:rsidRPr="096E6FE0">
        <w:rPr>
          <w:rFonts w:ascii="Arial" w:eastAsia="Arial" w:hAnsi="Arial" w:cs="Arial"/>
          <w:sz w:val="24"/>
          <w:szCs w:val="24"/>
        </w:rPr>
        <w:t>his</w:t>
      </w:r>
      <w:r w:rsidRPr="096E6FE0">
        <w:rPr>
          <w:rFonts w:ascii="Arial" w:eastAsia="Arial" w:hAnsi="Arial" w:cs="Arial"/>
          <w:sz w:val="24"/>
          <w:szCs w:val="24"/>
        </w:rPr>
        <w:t xml:space="preserve"> report has addressed a number of significant issues which shows that almost every organisation</w:t>
      </w:r>
      <w:r w:rsidR="23A17D8D" w:rsidRPr="096E6FE0">
        <w:rPr>
          <w:rFonts w:ascii="Arial" w:eastAsia="Arial" w:hAnsi="Arial" w:cs="Arial"/>
          <w:sz w:val="24"/>
          <w:szCs w:val="24"/>
        </w:rPr>
        <w:t xml:space="preserve"> after the Manchester bombing found that it needed to better its communication, </w:t>
      </w:r>
      <w:r w:rsidR="32A7DE2E" w:rsidRPr="096E6FE0">
        <w:rPr>
          <w:rFonts w:ascii="Arial" w:eastAsia="Arial" w:hAnsi="Arial" w:cs="Arial"/>
          <w:sz w:val="24"/>
          <w:szCs w:val="24"/>
        </w:rPr>
        <w:t xml:space="preserve">a </w:t>
      </w:r>
      <w:r w:rsidR="6389D0C3" w:rsidRPr="096E6FE0">
        <w:rPr>
          <w:rFonts w:ascii="Arial" w:eastAsia="Arial" w:hAnsi="Arial" w:cs="Arial"/>
          <w:sz w:val="24"/>
          <w:szCs w:val="24"/>
        </w:rPr>
        <w:t xml:space="preserve">condemning element in bettering emergency </w:t>
      </w:r>
      <w:r w:rsidR="42DC435C" w:rsidRPr="096E6FE0">
        <w:rPr>
          <w:rFonts w:ascii="Arial" w:eastAsia="Arial" w:hAnsi="Arial" w:cs="Arial"/>
          <w:sz w:val="24"/>
          <w:szCs w:val="24"/>
        </w:rPr>
        <w:t>responses</w:t>
      </w:r>
      <w:r w:rsidR="6389D0C3" w:rsidRPr="096E6FE0">
        <w:rPr>
          <w:rFonts w:ascii="Arial" w:eastAsia="Arial" w:hAnsi="Arial" w:cs="Arial"/>
          <w:sz w:val="24"/>
          <w:szCs w:val="24"/>
        </w:rPr>
        <w:t xml:space="preserve">. </w:t>
      </w:r>
      <w:r w:rsidR="400A7B4A" w:rsidRPr="096E6FE0">
        <w:rPr>
          <w:rFonts w:ascii="Arial" w:eastAsia="Arial" w:hAnsi="Arial" w:cs="Arial"/>
          <w:sz w:val="24"/>
          <w:szCs w:val="24"/>
        </w:rPr>
        <w:t xml:space="preserve">It's important to note that for future references, the need for all </w:t>
      </w:r>
      <w:r w:rsidR="1A131DDA" w:rsidRPr="096E6FE0">
        <w:rPr>
          <w:rFonts w:ascii="Arial" w:eastAsia="Arial" w:hAnsi="Arial" w:cs="Arial"/>
          <w:sz w:val="24"/>
          <w:szCs w:val="24"/>
        </w:rPr>
        <w:t xml:space="preserve">agencies to expand their communications resources to control </w:t>
      </w:r>
      <w:r w:rsidR="02055AB0" w:rsidRPr="096E6FE0">
        <w:rPr>
          <w:rFonts w:ascii="Arial" w:eastAsia="Arial" w:hAnsi="Arial" w:cs="Arial"/>
          <w:sz w:val="24"/>
          <w:szCs w:val="24"/>
        </w:rPr>
        <w:t xml:space="preserve">social media misinformation. Essential to upgrade existing information </w:t>
      </w:r>
      <w:r w:rsidR="10F651D9" w:rsidRPr="096E6FE0">
        <w:rPr>
          <w:rFonts w:ascii="Arial" w:eastAsia="Arial" w:hAnsi="Arial" w:cs="Arial"/>
          <w:sz w:val="24"/>
          <w:szCs w:val="24"/>
        </w:rPr>
        <w:t xml:space="preserve">technology systems for better </w:t>
      </w:r>
      <w:r w:rsidR="5E1D6589" w:rsidRPr="096E6FE0">
        <w:rPr>
          <w:rFonts w:ascii="Arial" w:eastAsia="Arial" w:hAnsi="Arial" w:cs="Arial"/>
          <w:sz w:val="24"/>
          <w:szCs w:val="24"/>
        </w:rPr>
        <w:t>communication</w:t>
      </w:r>
      <w:r w:rsidR="10F651D9" w:rsidRPr="096E6FE0">
        <w:rPr>
          <w:rFonts w:ascii="Arial" w:eastAsia="Arial" w:hAnsi="Arial" w:cs="Arial"/>
          <w:sz w:val="24"/>
          <w:szCs w:val="24"/>
        </w:rPr>
        <w:t>.</w:t>
      </w:r>
      <w:r w:rsidR="771E237F" w:rsidRPr="096E6FE0">
        <w:rPr>
          <w:rFonts w:ascii="Arial" w:eastAsia="Arial" w:hAnsi="Arial" w:cs="Arial"/>
          <w:sz w:val="24"/>
          <w:szCs w:val="24"/>
        </w:rPr>
        <w:t xml:space="preserve"> </w:t>
      </w:r>
      <w:r w:rsidR="19E9BD96" w:rsidRPr="096E6FE0">
        <w:rPr>
          <w:rFonts w:ascii="Arial" w:eastAsia="Arial" w:hAnsi="Arial" w:cs="Arial"/>
          <w:sz w:val="24"/>
          <w:szCs w:val="24"/>
        </w:rPr>
        <w:t xml:space="preserve">Do regular tests so employees are able to respond to and recover from terrorist attacks. </w:t>
      </w:r>
    </w:p>
    <w:p w14:paraId="40B0EEE1" w14:textId="0A46398D" w:rsidR="569F7A1D" w:rsidRDefault="569F7A1D" w:rsidP="569F7A1D">
      <w:pPr>
        <w:spacing w:line="480" w:lineRule="auto"/>
        <w:rPr>
          <w:rFonts w:ascii="Arial" w:eastAsia="Arial" w:hAnsi="Arial" w:cs="Arial"/>
          <w:color w:val="1F2025"/>
          <w:sz w:val="24"/>
          <w:szCs w:val="24"/>
        </w:rPr>
      </w:pPr>
    </w:p>
    <w:p w14:paraId="2FDA5750" w14:textId="14B57552" w:rsidR="569F7A1D" w:rsidRDefault="569F7A1D" w:rsidP="569F7A1D">
      <w:pPr>
        <w:spacing w:line="480" w:lineRule="auto"/>
        <w:rPr>
          <w:rFonts w:ascii="Arial" w:eastAsia="Arial" w:hAnsi="Arial" w:cs="Arial"/>
          <w:sz w:val="24"/>
          <w:szCs w:val="24"/>
        </w:rPr>
      </w:pPr>
    </w:p>
    <w:p w14:paraId="41D37274" w14:textId="1E35AB98" w:rsidR="569F7A1D" w:rsidRDefault="569F7A1D" w:rsidP="569F7A1D">
      <w:pPr>
        <w:spacing w:line="480" w:lineRule="auto"/>
        <w:jc w:val="both"/>
        <w:rPr>
          <w:rFonts w:ascii="Arial" w:eastAsia="Arial" w:hAnsi="Arial" w:cs="Arial"/>
          <w:color w:val="1F2025"/>
          <w:sz w:val="24"/>
          <w:szCs w:val="24"/>
        </w:rPr>
      </w:pPr>
    </w:p>
    <w:p w14:paraId="34BB4C02" w14:textId="6C730619" w:rsidR="569F7A1D" w:rsidRDefault="569F7A1D" w:rsidP="569F7A1D">
      <w:pPr>
        <w:jc w:val="both"/>
        <w:rPr>
          <w:rFonts w:ascii="Arial" w:eastAsia="Arial" w:hAnsi="Arial" w:cs="Arial"/>
          <w:color w:val="1F2025"/>
          <w:sz w:val="24"/>
          <w:szCs w:val="24"/>
        </w:rPr>
      </w:pPr>
    </w:p>
    <w:p w14:paraId="2429857A" w14:textId="5C2B1FD5" w:rsidR="569F7A1D" w:rsidRDefault="569F7A1D" w:rsidP="569F7A1D">
      <w:pPr>
        <w:jc w:val="both"/>
        <w:rPr>
          <w:rFonts w:ascii="Arial" w:eastAsia="Arial" w:hAnsi="Arial" w:cs="Arial"/>
          <w:color w:val="1F2025"/>
          <w:sz w:val="24"/>
          <w:szCs w:val="24"/>
        </w:rPr>
      </w:pPr>
    </w:p>
    <w:p w14:paraId="141F3632" w14:textId="1899F8F8" w:rsidR="569F7A1D" w:rsidRDefault="569F7A1D" w:rsidP="569F7A1D">
      <w:pPr>
        <w:spacing w:line="480" w:lineRule="auto"/>
        <w:jc w:val="both"/>
        <w:rPr>
          <w:rFonts w:ascii="Arial" w:eastAsia="Arial" w:hAnsi="Arial" w:cs="Arial"/>
          <w:sz w:val="28"/>
          <w:szCs w:val="28"/>
        </w:rPr>
      </w:pPr>
    </w:p>
    <w:p w14:paraId="3A7218CD" w14:textId="6634DCDF" w:rsidR="569F7A1D" w:rsidRDefault="569F7A1D" w:rsidP="569F7A1D">
      <w:pPr>
        <w:spacing w:line="480" w:lineRule="auto"/>
        <w:rPr>
          <w:rFonts w:ascii="Arial" w:eastAsia="Arial" w:hAnsi="Arial" w:cs="Arial"/>
          <w:sz w:val="28"/>
          <w:szCs w:val="28"/>
        </w:rPr>
      </w:pPr>
    </w:p>
    <w:p w14:paraId="6BC952ED" w14:textId="411CA2DA" w:rsidR="1C3098D5" w:rsidRDefault="1C3098D5" w:rsidP="43201E69">
      <w:pPr>
        <w:spacing w:line="240" w:lineRule="auto"/>
        <w:rPr>
          <w:rFonts w:ascii="Arial" w:eastAsia="Arial" w:hAnsi="Arial" w:cs="Arial"/>
          <w:sz w:val="24"/>
          <w:szCs w:val="24"/>
        </w:rPr>
      </w:pPr>
      <w:r w:rsidRPr="43201E69">
        <w:rPr>
          <w:rFonts w:ascii="Arial" w:eastAsia="Arial" w:hAnsi="Arial" w:cs="Arial"/>
          <w:sz w:val="24"/>
          <w:szCs w:val="24"/>
        </w:rPr>
        <w:t xml:space="preserve">References: </w:t>
      </w:r>
    </w:p>
    <w:p w14:paraId="64BABDD9" w14:textId="4BD99177" w:rsidR="708EDF5A" w:rsidRDefault="708EDF5A" w:rsidP="096E6FE0">
      <w:pPr>
        <w:pStyle w:val="ListParagraph"/>
        <w:numPr>
          <w:ilvl w:val="0"/>
          <w:numId w:val="25"/>
        </w:numPr>
        <w:spacing w:line="240" w:lineRule="auto"/>
        <w:rPr>
          <w:rFonts w:eastAsiaTheme="minorEastAsia"/>
          <w:sz w:val="24"/>
          <w:szCs w:val="24"/>
        </w:rPr>
      </w:pPr>
      <w:r w:rsidRPr="096E6FE0">
        <w:rPr>
          <w:rFonts w:ascii="Arial" w:eastAsia="Arial" w:hAnsi="Arial" w:cs="Arial"/>
          <w:sz w:val="24"/>
          <w:szCs w:val="24"/>
        </w:rPr>
        <w:t>BBC News (</w:t>
      </w:r>
      <w:r w:rsidR="31E2140C" w:rsidRPr="096E6FE0">
        <w:rPr>
          <w:rFonts w:ascii="Arial" w:eastAsia="Arial" w:hAnsi="Arial" w:cs="Arial"/>
          <w:sz w:val="24"/>
          <w:szCs w:val="24"/>
        </w:rPr>
        <w:t>June 12</w:t>
      </w:r>
      <w:r w:rsidR="31E2140C" w:rsidRPr="096E6FE0">
        <w:rPr>
          <w:rFonts w:ascii="Arial" w:eastAsia="Arial" w:hAnsi="Arial" w:cs="Arial"/>
          <w:sz w:val="24"/>
          <w:szCs w:val="24"/>
          <w:vertAlign w:val="superscript"/>
        </w:rPr>
        <w:t>th</w:t>
      </w:r>
      <w:r w:rsidR="31E2140C" w:rsidRPr="096E6FE0">
        <w:rPr>
          <w:rFonts w:ascii="Arial" w:eastAsia="Arial" w:hAnsi="Arial" w:cs="Arial"/>
          <w:sz w:val="24"/>
          <w:szCs w:val="24"/>
        </w:rPr>
        <w:t xml:space="preserve">, </w:t>
      </w:r>
      <w:r w:rsidRPr="096E6FE0">
        <w:rPr>
          <w:rFonts w:ascii="Arial" w:eastAsia="Arial" w:hAnsi="Arial" w:cs="Arial"/>
          <w:sz w:val="24"/>
          <w:szCs w:val="24"/>
        </w:rPr>
        <w:t xml:space="preserve">2017) </w:t>
      </w:r>
      <w:r w:rsidRPr="096E6FE0">
        <w:rPr>
          <w:rFonts w:ascii="Arial" w:eastAsia="Arial" w:hAnsi="Arial" w:cs="Arial"/>
          <w:i/>
          <w:iCs/>
          <w:sz w:val="24"/>
          <w:szCs w:val="24"/>
        </w:rPr>
        <w:t>‘Manchester attack: What we know so far</w:t>
      </w:r>
      <w:r w:rsidR="1A45DEC7" w:rsidRPr="096E6FE0">
        <w:rPr>
          <w:rFonts w:ascii="Arial" w:eastAsia="Arial" w:hAnsi="Arial" w:cs="Arial"/>
          <w:i/>
          <w:iCs/>
          <w:sz w:val="24"/>
          <w:szCs w:val="24"/>
        </w:rPr>
        <w:t>.</w:t>
      </w:r>
      <w:r w:rsidRPr="096E6FE0">
        <w:rPr>
          <w:rFonts w:ascii="Arial" w:eastAsia="Arial" w:hAnsi="Arial" w:cs="Arial"/>
          <w:i/>
          <w:iCs/>
          <w:sz w:val="24"/>
          <w:szCs w:val="24"/>
        </w:rPr>
        <w:t>’</w:t>
      </w:r>
      <w:r w:rsidR="6B4898CE" w:rsidRPr="096E6FE0">
        <w:rPr>
          <w:rFonts w:ascii="Arial" w:eastAsia="Arial" w:hAnsi="Arial" w:cs="Arial"/>
          <w:i/>
          <w:iCs/>
          <w:sz w:val="24"/>
          <w:szCs w:val="24"/>
        </w:rPr>
        <w:t xml:space="preserve"> </w:t>
      </w:r>
      <w:r w:rsidR="6B4898CE" w:rsidRPr="096E6FE0">
        <w:rPr>
          <w:rFonts w:ascii="Arial" w:eastAsia="Arial" w:hAnsi="Arial" w:cs="Arial"/>
          <w:sz w:val="24"/>
          <w:szCs w:val="24"/>
        </w:rPr>
        <w:t xml:space="preserve">Available at: </w:t>
      </w:r>
      <w:hyperlink r:id="rId5">
        <w:r w:rsidR="6B4898CE" w:rsidRPr="096E6FE0">
          <w:rPr>
            <w:rStyle w:val="Hyperlink"/>
            <w:rFonts w:ascii="Arial" w:eastAsia="Arial" w:hAnsi="Arial" w:cs="Arial"/>
            <w:sz w:val="24"/>
            <w:szCs w:val="24"/>
          </w:rPr>
          <w:t>https://www.bbc.co.uk/news/topics/c80k5y7my9wt/manchester-arena-attack</w:t>
        </w:r>
      </w:hyperlink>
      <w:r w:rsidR="6B4898CE" w:rsidRPr="096E6FE0">
        <w:rPr>
          <w:rFonts w:ascii="Arial" w:eastAsia="Arial" w:hAnsi="Arial" w:cs="Arial"/>
          <w:sz w:val="24"/>
          <w:szCs w:val="24"/>
        </w:rPr>
        <w:t xml:space="preserve"> </w:t>
      </w:r>
    </w:p>
    <w:p w14:paraId="1F125FAA" w14:textId="6D67343A" w:rsidR="708EDF5A" w:rsidRDefault="708EDF5A" w:rsidP="43201E69">
      <w:pPr>
        <w:spacing w:line="240" w:lineRule="auto"/>
        <w:rPr>
          <w:rFonts w:ascii="Arial" w:eastAsia="Arial" w:hAnsi="Arial" w:cs="Arial"/>
          <w:sz w:val="24"/>
          <w:szCs w:val="24"/>
        </w:rPr>
      </w:pPr>
      <w:r>
        <w:br/>
      </w:r>
    </w:p>
    <w:p w14:paraId="7635C141" w14:textId="7C4AE729" w:rsidR="708EDF5A" w:rsidRDefault="708EDF5A" w:rsidP="096E6FE0">
      <w:pPr>
        <w:pStyle w:val="ListParagraph"/>
        <w:numPr>
          <w:ilvl w:val="0"/>
          <w:numId w:val="24"/>
        </w:numPr>
        <w:spacing w:line="240" w:lineRule="auto"/>
        <w:rPr>
          <w:rFonts w:ascii="Arial" w:eastAsia="Arial" w:hAnsi="Arial" w:cs="Arial"/>
          <w:sz w:val="24"/>
          <w:szCs w:val="24"/>
        </w:rPr>
      </w:pPr>
      <w:r w:rsidRPr="096E6FE0">
        <w:rPr>
          <w:rFonts w:ascii="Arial" w:eastAsia="Arial" w:hAnsi="Arial" w:cs="Arial"/>
          <w:sz w:val="24"/>
          <w:szCs w:val="24"/>
        </w:rPr>
        <w:t xml:space="preserve">Crown Prosecution Service (2021) </w:t>
      </w:r>
      <w:r w:rsidRPr="096E6FE0">
        <w:rPr>
          <w:rFonts w:ascii="Arial" w:eastAsia="Arial" w:hAnsi="Arial" w:cs="Arial"/>
          <w:i/>
          <w:iCs/>
          <w:sz w:val="24"/>
          <w:szCs w:val="24"/>
        </w:rPr>
        <w:t>’Terrorism</w:t>
      </w:r>
      <w:r w:rsidR="1F3AABC2" w:rsidRPr="096E6FE0">
        <w:rPr>
          <w:rFonts w:ascii="Arial" w:eastAsia="Arial" w:hAnsi="Arial" w:cs="Arial"/>
          <w:i/>
          <w:iCs/>
          <w:sz w:val="24"/>
          <w:szCs w:val="24"/>
        </w:rPr>
        <w:t>.</w:t>
      </w:r>
      <w:r w:rsidRPr="096E6FE0">
        <w:rPr>
          <w:rFonts w:ascii="Arial" w:eastAsia="Arial" w:hAnsi="Arial" w:cs="Arial"/>
          <w:i/>
          <w:iCs/>
          <w:sz w:val="24"/>
          <w:szCs w:val="24"/>
        </w:rPr>
        <w:t>’</w:t>
      </w:r>
    </w:p>
    <w:p w14:paraId="5EDC18BA" w14:textId="0DBEE223" w:rsidR="708EDF5A" w:rsidRDefault="708EDF5A" w:rsidP="43201E69">
      <w:pPr>
        <w:spacing w:line="240" w:lineRule="auto"/>
        <w:rPr>
          <w:rFonts w:ascii="Arial" w:eastAsia="Arial" w:hAnsi="Arial" w:cs="Arial"/>
          <w:sz w:val="24"/>
          <w:szCs w:val="24"/>
        </w:rPr>
      </w:pPr>
      <w:r>
        <w:br/>
      </w:r>
    </w:p>
    <w:p w14:paraId="1D81B269" w14:textId="47D62768" w:rsidR="708EDF5A" w:rsidRDefault="708EDF5A" w:rsidP="096E6FE0">
      <w:pPr>
        <w:pStyle w:val="ListParagraph"/>
        <w:numPr>
          <w:ilvl w:val="0"/>
          <w:numId w:val="23"/>
        </w:numPr>
        <w:spacing w:line="240" w:lineRule="auto"/>
        <w:rPr>
          <w:rFonts w:ascii="Arial" w:eastAsia="Arial" w:hAnsi="Arial" w:cs="Arial"/>
          <w:sz w:val="24"/>
          <w:szCs w:val="24"/>
        </w:rPr>
      </w:pPr>
      <w:r w:rsidRPr="096E6FE0">
        <w:rPr>
          <w:rFonts w:ascii="Arial" w:eastAsia="Arial" w:hAnsi="Arial" w:cs="Arial"/>
          <w:sz w:val="24"/>
          <w:szCs w:val="24"/>
        </w:rPr>
        <w:t xml:space="preserve">Counter Terrorism Policing (2020) </w:t>
      </w:r>
      <w:r w:rsidRPr="096E6FE0">
        <w:rPr>
          <w:rFonts w:ascii="Arial" w:eastAsia="Arial" w:hAnsi="Arial" w:cs="Arial"/>
          <w:i/>
          <w:iCs/>
          <w:sz w:val="24"/>
          <w:szCs w:val="24"/>
        </w:rPr>
        <w:t>‘Working to keep people safe form terrorism</w:t>
      </w:r>
      <w:r w:rsidR="1C805A2F" w:rsidRPr="096E6FE0">
        <w:rPr>
          <w:rFonts w:ascii="Arial" w:eastAsia="Arial" w:hAnsi="Arial" w:cs="Arial"/>
          <w:i/>
          <w:iCs/>
          <w:sz w:val="24"/>
          <w:szCs w:val="24"/>
        </w:rPr>
        <w:t>.</w:t>
      </w:r>
      <w:r w:rsidRPr="096E6FE0">
        <w:rPr>
          <w:rFonts w:ascii="Arial" w:eastAsia="Arial" w:hAnsi="Arial" w:cs="Arial"/>
          <w:i/>
          <w:iCs/>
          <w:sz w:val="24"/>
          <w:szCs w:val="24"/>
        </w:rPr>
        <w:t xml:space="preserve">’ </w:t>
      </w:r>
      <w:r w:rsidRPr="096E6FE0">
        <w:rPr>
          <w:rFonts w:ascii="Arial" w:eastAsia="Arial" w:hAnsi="Arial" w:cs="Arial"/>
          <w:sz w:val="24"/>
          <w:szCs w:val="24"/>
        </w:rPr>
        <w:t>Available at: https://</w:t>
      </w:r>
      <w:hyperlink r:id="rId6">
        <w:r w:rsidRPr="096E6FE0">
          <w:rPr>
            <w:rStyle w:val="Hyperlink"/>
            <w:rFonts w:ascii="Arial" w:eastAsia="Arial" w:hAnsi="Arial" w:cs="Arial"/>
            <w:sz w:val="24"/>
            <w:szCs w:val="24"/>
          </w:rPr>
          <w:t>www.counterterrorism.police.uk/</w:t>
        </w:r>
      </w:hyperlink>
      <w:r w:rsidRPr="096E6FE0">
        <w:rPr>
          <w:rFonts w:ascii="Arial" w:eastAsia="Arial" w:hAnsi="Arial" w:cs="Arial"/>
          <w:sz w:val="24"/>
          <w:szCs w:val="24"/>
        </w:rPr>
        <w:t xml:space="preserve">  </w:t>
      </w:r>
    </w:p>
    <w:p w14:paraId="3FFF0AE1" w14:textId="2F6624F8" w:rsidR="708EDF5A" w:rsidRDefault="708EDF5A" w:rsidP="43201E69">
      <w:pPr>
        <w:spacing w:line="240" w:lineRule="auto"/>
        <w:rPr>
          <w:rFonts w:ascii="Arial" w:eastAsia="Arial" w:hAnsi="Arial" w:cs="Arial"/>
          <w:sz w:val="24"/>
          <w:szCs w:val="24"/>
        </w:rPr>
      </w:pPr>
      <w:r>
        <w:br/>
      </w:r>
    </w:p>
    <w:p w14:paraId="1FCC33E3" w14:textId="4D420C43" w:rsidR="708EDF5A" w:rsidRDefault="708EDF5A" w:rsidP="096E6FE0">
      <w:pPr>
        <w:pStyle w:val="ListParagraph"/>
        <w:numPr>
          <w:ilvl w:val="0"/>
          <w:numId w:val="22"/>
        </w:numPr>
        <w:spacing w:line="240" w:lineRule="auto"/>
        <w:rPr>
          <w:rFonts w:eastAsiaTheme="minorEastAsia"/>
          <w:sz w:val="24"/>
          <w:szCs w:val="24"/>
        </w:rPr>
      </w:pPr>
      <w:r w:rsidRPr="096E6FE0">
        <w:rPr>
          <w:rFonts w:ascii="Arial" w:eastAsia="Arial" w:hAnsi="Arial" w:cs="Arial"/>
          <w:sz w:val="24"/>
          <w:szCs w:val="24"/>
        </w:rPr>
        <w:t>Gardham</w:t>
      </w:r>
      <w:r w:rsidR="287334B7" w:rsidRPr="096E6FE0">
        <w:rPr>
          <w:rFonts w:ascii="Arial" w:eastAsia="Arial" w:hAnsi="Arial" w:cs="Arial"/>
          <w:sz w:val="24"/>
          <w:szCs w:val="24"/>
        </w:rPr>
        <w:t>. D</w:t>
      </w:r>
      <w:r w:rsidRPr="096E6FE0">
        <w:rPr>
          <w:rFonts w:ascii="Arial" w:eastAsia="Arial" w:hAnsi="Arial" w:cs="Arial"/>
          <w:sz w:val="24"/>
          <w:szCs w:val="24"/>
        </w:rPr>
        <w:t xml:space="preserve"> (March</w:t>
      </w:r>
      <w:r w:rsidR="01190732" w:rsidRPr="096E6FE0">
        <w:rPr>
          <w:rFonts w:ascii="Arial" w:eastAsia="Arial" w:hAnsi="Arial" w:cs="Arial"/>
          <w:sz w:val="24"/>
          <w:szCs w:val="24"/>
        </w:rPr>
        <w:t xml:space="preserve"> 29</w:t>
      </w:r>
      <w:r w:rsidR="01190732" w:rsidRPr="096E6FE0">
        <w:rPr>
          <w:rFonts w:ascii="Arial" w:eastAsia="Arial" w:hAnsi="Arial" w:cs="Arial"/>
          <w:sz w:val="24"/>
          <w:szCs w:val="24"/>
          <w:vertAlign w:val="superscript"/>
        </w:rPr>
        <w:t>th</w:t>
      </w:r>
      <w:r w:rsidRPr="096E6FE0">
        <w:rPr>
          <w:rFonts w:ascii="Arial" w:eastAsia="Arial" w:hAnsi="Arial" w:cs="Arial"/>
          <w:sz w:val="24"/>
          <w:szCs w:val="24"/>
        </w:rPr>
        <w:t xml:space="preserve">, 2021) </w:t>
      </w:r>
      <w:r w:rsidR="2290D075" w:rsidRPr="096E6FE0">
        <w:rPr>
          <w:rFonts w:ascii="Arial" w:eastAsia="Arial" w:hAnsi="Arial" w:cs="Arial"/>
          <w:sz w:val="24"/>
          <w:szCs w:val="24"/>
        </w:rPr>
        <w:t xml:space="preserve">Sky News: </w:t>
      </w:r>
      <w:r w:rsidRPr="096E6FE0">
        <w:rPr>
          <w:rFonts w:ascii="Arial" w:eastAsia="Arial" w:hAnsi="Arial" w:cs="Arial"/>
          <w:i/>
          <w:iCs/>
          <w:sz w:val="24"/>
          <w:szCs w:val="24"/>
        </w:rPr>
        <w:t>‘Emergency services had extraordinary disagreement on night of Manchester Arena Attack</w:t>
      </w:r>
      <w:r w:rsidR="0DBE89F1" w:rsidRPr="096E6FE0">
        <w:rPr>
          <w:rFonts w:ascii="Arial" w:eastAsia="Arial" w:hAnsi="Arial" w:cs="Arial"/>
          <w:i/>
          <w:iCs/>
          <w:sz w:val="24"/>
          <w:szCs w:val="24"/>
        </w:rPr>
        <w:t>.</w:t>
      </w:r>
      <w:r w:rsidRPr="096E6FE0">
        <w:rPr>
          <w:rFonts w:ascii="Arial" w:eastAsia="Arial" w:hAnsi="Arial" w:cs="Arial"/>
          <w:i/>
          <w:iCs/>
          <w:sz w:val="24"/>
          <w:szCs w:val="24"/>
        </w:rPr>
        <w:t xml:space="preserve">’ </w:t>
      </w:r>
      <w:r w:rsidR="7998515F" w:rsidRPr="096E6FE0">
        <w:rPr>
          <w:rFonts w:ascii="Arial" w:eastAsia="Arial" w:hAnsi="Arial" w:cs="Arial"/>
          <w:sz w:val="24"/>
          <w:szCs w:val="24"/>
        </w:rPr>
        <w:t xml:space="preserve">Available at: </w:t>
      </w:r>
      <w:hyperlink r:id="rId7">
        <w:r w:rsidR="7998515F" w:rsidRPr="096E6FE0">
          <w:rPr>
            <w:rStyle w:val="Hyperlink"/>
            <w:rFonts w:ascii="Arial" w:eastAsia="Arial" w:hAnsi="Arial" w:cs="Arial"/>
            <w:sz w:val="24"/>
            <w:szCs w:val="24"/>
          </w:rPr>
          <w:t>https://news.sky.com/story/emergency-services-had-extraordinary-disagreement-on-night-of-manchester-arena-attack-inquiry-hears-12260195</w:t>
        </w:r>
      </w:hyperlink>
      <w:r w:rsidR="7998515F" w:rsidRPr="096E6FE0">
        <w:rPr>
          <w:rFonts w:ascii="Arial" w:eastAsia="Arial" w:hAnsi="Arial" w:cs="Arial"/>
          <w:sz w:val="24"/>
          <w:szCs w:val="24"/>
        </w:rPr>
        <w:t xml:space="preserve"> </w:t>
      </w:r>
    </w:p>
    <w:p w14:paraId="13CAFB8E" w14:textId="5140336C" w:rsidR="708EDF5A" w:rsidRDefault="708EDF5A" w:rsidP="43201E69">
      <w:pPr>
        <w:spacing w:line="240" w:lineRule="auto"/>
        <w:rPr>
          <w:rFonts w:ascii="Arial" w:eastAsia="Arial" w:hAnsi="Arial" w:cs="Arial"/>
          <w:sz w:val="24"/>
          <w:szCs w:val="24"/>
        </w:rPr>
      </w:pPr>
      <w:r>
        <w:br/>
      </w:r>
    </w:p>
    <w:p w14:paraId="584B1E62" w14:textId="6A486FA8" w:rsidR="708EDF5A" w:rsidRDefault="006C7B28" w:rsidP="096E6FE0">
      <w:pPr>
        <w:pStyle w:val="ListParagraph"/>
        <w:numPr>
          <w:ilvl w:val="0"/>
          <w:numId w:val="21"/>
        </w:numPr>
        <w:spacing w:line="240" w:lineRule="auto"/>
        <w:rPr>
          <w:rFonts w:ascii="Arial" w:eastAsia="Arial" w:hAnsi="Arial" w:cs="Arial"/>
          <w:color w:val="0563C1"/>
          <w:sz w:val="24"/>
          <w:szCs w:val="24"/>
        </w:rPr>
      </w:pPr>
      <w:hyperlink r:id="rId8">
        <w:r w:rsidR="708EDF5A" w:rsidRPr="096E6FE0">
          <w:rPr>
            <w:rStyle w:val="Hyperlink"/>
            <w:rFonts w:ascii="Arial" w:eastAsia="Arial" w:hAnsi="Arial" w:cs="Arial"/>
            <w:sz w:val="24"/>
            <w:szCs w:val="24"/>
          </w:rPr>
          <w:t>Gov.uk</w:t>
        </w:r>
      </w:hyperlink>
      <w:r w:rsidR="708EDF5A" w:rsidRPr="096E6FE0">
        <w:rPr>
          <w:rFonts w:ascii="Arial" w:eastAsia="Arial" w:hAnsi="Arial" w:cs="Arial"/>
          <w:sz w:val="24"/>
          <w:szCs w:val="24"/>
        </w:rPr>
        <w:t xml:space="preserve"> (2021) </w:t>
      </w:r>
      <w:r w:rsidR="708EDF5A" w:rsidRPr="096E6FE0">
        <w:rPr>
          <w:rFonts w:ascii="Arial" w:eastAsia="Arial" w:hAnsi="Arial" w:cs="Arial"/>
          <w:i/>
          <w:iCs/>
          <w:sz w:val="24"/>
          <w:szCs w:val="24"/>
        </w:rPr>
        <w:t>’Terrorism and national emergencies</w:t>
      </w:r>
      <w:r w:rsidR="2843DB24" w:rsidRPr="096E6FE0">
        <w:rPr>
          <w:rFonts w:ascii="Arial" w:eastAsia="Arial" w:hAnsi="Arial" w:cs="Arial"/>
          <w:i/>
          <w:iCs/>
          <w:sz w:val="24"/>
          <w:szCs w:val="24"/>
        </w:rPr>
        <w:t>.</w:t>
      </w:r>
      <w:r w:rsidR="708EDF5A" w:rsidRPr="096E6FE0">
        <w:rPr>
          <w:rFonts w:ascii="Arial" w:eastAsia="Arial" w:hAnsi="Arial" w:cs="Arial"/>
          <w:i/>
          <w:iCs/>
          <w:sz w:val="24"/>
          <w:szCs w:val="24"/>
        </w:rPr>
        <w:t xml:space="preserve">’ </w:t>
      </w:r>
      <w:r w:rsidR="708EDF5A" w:rsidRPr="096E6FE0">
        <w:rPr>
          <w:rFonts w:ascii="Arial" w:eastAsia="Arial" w:hAnsi="Arial" w:cs="Arial"/>
          <w:sz w:val="24"/>
          <w:szCs w:val="24"/>
        </w:rPr>
        <w:t xml:space="preserve">Available at: </w:t>
      </w:r>
      <w:hyperlink r:id="rId9">
        <w:r w:rsidR="708EDF5A" w:rsidRPr="096E6FE0">
          <w:rPr>
            <w:rStyle w:val="Hyperlink"/>
            <w:rFonts w:ascii="Arial" w:eastAsia="Arial" w:hAnsi="Arial" w:cs="Arial"/>
            <w:sz w:val="24"/>
            <w:szCs w:val="24"/>
          </w:rPr>
          <w:t>https://www.gov.uk/terrorism-national-emergency</w:t>
        </w:r>
      </w:hyperlink>
      <w:r w:rsidR="708EDF5A" w:rsidRPr="096E6FE0">
        <w:rPr>
          <w:rFonts w:ascii="Arial" w:eastAsia="Arial" w:hAnsi="Arial" w:cs="Arial"/>
          <w:sz w:val="24"/>
          <w:szCs w:val="24"/>
        </w:rPr>
        <w:t xml:space="preserve"> </w:t>
      </w:r>
    </w:p>
    <w:p w14:paraId="779787DB" w14:textId="769AC89D" w:rsidR="708EDF5A" w:rsidRDefault="708EDF5A" w:rsidP="43201E69">
      <w:pPr>
        <w:spacing w:line="240" w:lineRule="auto"/>
        <w:rPr>
          <w:rFonts w:ascii="Arial" w:eastAsia="Arial" w:hAnsi="Arial" w:cs="Arial"/>
          <w:sz w:val="24"/>
          <w:szCs w:val="24"/>
        </w:rPr>
      </w:pPr>
      <w:r>
        <w:br/>
      </w:r>
    </w:p>
    <w:p w14:paraId="57578401" w14:textId="573B649B" w:rsidR="708EDF5A" w:rsidRDefault="708EDF5A" w:rsidP="096E6FE0">
      <w:pPr>
        <w:pStyle w:val="ListParagraph"/>
        <w:numPr>
          <w:ilvl w:val="0"/>
          <w:numId w:val="20"/>
        </w:numPr>
        <w:spacing w:line="240" w:lineRule="auto"/>
        <w:rPr>
          <w:rFonts w:eastAsiaTheme="minorEastAsia"/>
          <w:sz w:val="24"/>
          <w:szCs w:val="24"/>
        </w:rPr>
      </w:pPr>
      <w:r w:rsidRPr="096E6FE0">
        <w:rPr>
          <w:rFonts w:ascii="Arial" w:eastAsia="Arial" w:hAnsi="Arial" w:cs="Arial"/>
          <w:sz w:val="24"/>
          <w:szCs w:val="24"/>
        </w:rPr>
        <w:t>Pidd</w:t>
      </w:r>
      <w:r w:rsidR="567F4C77" w:rsidRPr="096E6FE0">
        <w:rPr>
          <w:rFonts w:ascii="Arial" w:eastAsia="Arial" w:hAnsi="Arial" w:cs="Arial"/>
          <w:sz w:val="24"/>
          <w:szCs w:val="24"/>
        </w:rPr>
        <w:t>. H</w:t>
      </w:r>
      <w:r w:rsidRPr="096E6FE0">
        <w:rPr>
          <w:rFonts w:ascii="Arial" w:eastAsia="Arial" w:hAnsi="Arial" w:cs="Arial"/>
          <w:sz w:val="24"/>
          <w:szCs w:val="24"/>
        </w:rPr>
        <w:t xml:space="preserve"> (2020) </w:t>
      </w:r>
      <w:r w:rsidR="01E3430E" w:rsidRPr="096E6FE0">
        <w:rPr>
          <w:rFonts w:ascii="Arial" w:eastAsia="Arial" w:hAnsi="Arial" w:cs="Arial"/>
          <w:sz w:val="24"/>
          <w:szCs w:val="24"/>
        </w:rPr>
        <w:t>The G</w:t>
      </w:r>
      <w:r w:rsidR="679C4C0A" w:rsidRPr="096E6FE0">
        <w:rPr>
          <w:rFonts w:ascii="Arial" w:eastAsia="Arial" w:hAnsi="Arial" w:cs="Arial"/>
          <w:sz w:val="24"/>
          <w:szCs w:val="24"/>
        </w:rPr>
        <w:t>uardian</w:t>
      </w:r>
      <w:r w:rsidR="01E3430E" w:rsidRPr="096E6FE0">
        <w:rPr>
          <w:rFonts w:ascii="Arial" w:eastAsia="Arial" w:hAnsi="Arial" w:cs="Arial"/>
          <w:sz w:val="24"/>
          <w:szCs w:val="24"/>
        </w:rPr>
        <w:t xml:space="preserve">: </w:t>
      </w:r>
      <w:r w:rsidRPr="096E6FE0">
        <w:rPr>
          <w:rFonts w:ascii="Arial" w:eastAsia="Arial" w:hAnsi="Arial" w:cs="Arial"/>
          <w:i/>
          <w:iCs/>
          <w:sz w:val="24"/>
          <w:szCs w:val="24"/>
        </w:rPr>
        <w:t>’Security guard had no radio to raise alarm about Manchester Arena bomber</w:t>
      </w:r>
      <w:r w:rsidR="5C265617" w:rsidRPr="096E6FE0">
        <w:rPr>
          <w:rFonts w:ascii="Arial" w:eastAsia="Arial" w:hAnsi="Arial" w:cs="Arial"/>
          <w:i/>
          <w:iCs/>
          <w:sz w:val="24"/>
          <w:szCs w:val="24"/>
        </w:rPr>
        <w:t>.</w:t>
      </w:r>
      <w:r w:rsidRPr="096E6FE0">
        <w:rPr>
          <w:rFonts w:ascii="Arial" w:eastAsia="Arial" w:hAnsi="Arial" w:cs="Arial"/>
          <w:i/>
          <w:iCs/>
          <w:sz w:val="24"/>
          <w:szCs w:val="24"/>
        </w:rPr>
        <w:t xml:space="preserve">’ </w:t>
      </w:r>
      <w:r w:rsidR="3E1F9AD3" w:rsidRPr="096E6FE0">
        <w:rPr>
          <w:rFonts w:ascii="Arial" w:eastAsia="Arial" w:hAnsi="Arial" w:cs="Arial"/>
          <w:sz w:val="24"/>
          <w:szCs w:val="24"/>
        </w:rPr>
        <w:t xml:space="preserve">Available at: </w:t>
      </w:r>
      <w:hyperlink r:id="rId10">
        <w:r w:rsidR="3E1F9AD3" w:rsidRPr="096E6FE0">
          <w:rPr>
            <w:rStyle w:val="Hyperlink"/>
            <w:rFonts w:ascii="Arial" w:eastAsia="Arial" w:hAnsi="Arial" w:cs="Arial"/>
            <w:sz w:val="24"/>
            <w:szCs w:val="24"/>
          </w:rPr>
          <w:t>https://www.theguardian.com/uk-news/2020/oct/26/security-guard-had-no-radio-to-raise-alarm-about-manchester-arena-bomber</w:t>
        </w:r>
      </w:hyperlink>
      <w:r w:rsidR="3E1F9AD3" w:rsidRPr="096E6FE0">
        <w:rPr>
          <w:rFonts w:ascii="Arial" w:eastAsia="Arial" w:hAnsi="Arial" w:cs="Arial"/>
          <w:sz w:val="24"/>
          <w:szCs w:val="24"/>
        </w:rPr>
        <w:t xml:space="preserve"> </w:t>
      </w:r>
    </w:p>
    <w:p w14:paraId="341639B4" w14:textId="2349CC0E" w:rsidR="708EDF5A" w:rsidRDefault="708EDF5A" w:rsidP="43201E69">
      <w:pPr>
        <w:spacing w:line="240" w:lineRule="auto"/>
        <w:rPr>
          <w:rFonts w:ascii="Arial" w:eastAsia="Arial" w:hAnsi="Arial" w:cs="Arial"/>
          <w:sz w:val="24"/>
          <w:szCs w:val="24"/>
        </w:rPr>
      </w:pPr>
      <w:r>
        <w:br/>
      </w:r>
    </w:p>
    <w:p w14:paraId="1A7D4ACA" w14:textId="3288746F" w:rsidR="708EDF5A" w:rsidRDefault="708EDF5A" w:rsidP="096E6FE0">
      <w:pPr>
        <w:pStyle w:val="ListParagraph"/>
        <w:numPr>
          <w:ilvl w:val="0"/>
          <w:numId w:val="19"/>
        </w:numPr>
        <w:spacing w:line="240" w:lineRule="auto"/>
        <w:rPr>
          <w:rFonts w:eastAsiaTheme="minorEastAsia"/>
          <w:sz w:val="24"/>
          <w:szCs w:val="24"/>
        </w:rPr>
      </w:pPr>
      <w:r w:rsidRPr="096E6FE0">
        <w:rPr>
          <w:rFonts w:ascii="Arial" w:eastAsia="Arial" w:hAnsi="Arial" w:cs="Arial"/>
          <w:sz w:val="24"/>
          <w:szCs w:val="24"/>
        </w:rPr>
        <w:t>Sanpaolo</w:t>
      </w:r>
      <w:r w:rsidR="10D43A37" w:rsidRPr="096E6FE0">
        <w:rPr>
          <w:rFonts w:ascii="Arial" w:eastAsia="Arial" w:hAnsi="Arial" w:cs="Arial"/>
          <w:sz w:val="24"/>
          <w:szCs w:val="24"/>
        </w:rPr>
        <w:t>. M</w:t>
      </w:r>
      <w:r w:rsidRPr="096E6FE0">
        <w:rPr>
          <w:rFonts w:ascii="Arial" w:eastAsia="Arial" w:hAnsi="Arial" w:cs="Arial"/>
          <w:sz w:val="24"/>
          <w:szCs w:val="24"/>
        </w:rPr>
        <w:t xml:space="preserve"> (2021)</w:t>
      </w:r>
      <w:r w:rsidR="24FC0D77" w:rsidRPr="096E6FE0">
        <w:rPr>
          <w:rFonts w:ascii="Arial" w:eastAsia="Arial" w:hAnsi="Arial" w:cs="Arial"/>
          <w:sz w:val="24"/>
          <w:szCs w:val="24"/>
        </w:rPr>
        <w:t xml:space="preserve"> The Britannia:</w:t>
      </w:r>
      <w:r w:rsidRPr="096E6FE0">
        <w:rPr>
          <w:rFonts w:ascii="Arial" w:eastAsia="Arial" w:hAnsi="Arial" w:cs="Arial"/>
          <w:sz w:val="24"/>
          <w:szCs w:val="24"/>
        </w:rPr>
        <w:t xml:space="preserve"> </w:t>
      </w:r>
      <w:r w:rsidRPr="096E6FE0">
        <w:rPr>
          <w:rFonts w:ascii="Arial" w:eastAsia="Arial" w:hAnsi="Arial" w:cs="Arial"/>
          <w:i/>
          <w:iCs/>
          <w:sz w:val="24"/>
          <w:szCs w:val="24"/>
        </w:rPr>
        <w:t>‘Al-Qaeda</w:t>
      </w:r>
      <w:r w:rsidR="4B14EDDB" w:rsidRPr="096E6FE0">
        <w:rPr>
          <w:rFonts w:ascii="Arial" w:eastAsia="Arial" w:hAnsi="Arial" w:cs="Arial"/>
          <w:i/>
          <w:iCs/>
          <w:sz w:val="24"/>
          <w:szCs w:val="24"/>
        </w:rPr>
        <w:t>.</w:t>
      </w:r>
      <w:r w:rsidRPr="096E6FE0">
        <w:rPr>
          <w:rFonts w:ascii="Arial" w:eastAsia="Arial" w:hAnsi="Arial" w:cs="Arial"/>
          <w:i/>
          <w:iCs/>
          <w:sz w:val="24"/>
          <w:szCs w:val="24"/>
        </w:rPr>
        <w:t>’</w:t>
      </w:r>
      <w:r w:rsidR="2BF43BEB" w:rsidRPr="096E6FE0">
        <w:rPr>
          <w:rFonts w:ascii="Arial" w:eastAsia="Arial" w:hAnsi="Arial" w:cs="Arial"/>
          <w:i/>
          <w:iCs/>
          <w:sz w:val="24"/>
          <w:szCs w:val="24"/>
        </w:rPr>
        <w:t xml:space="preserve"> </w:t>
      </w:r>
      <w:r w:rsidR="2BF43BEB" w:rsidRPr="096E6FE0">
        <w:rPr>
          <w:rFonts w:ascii="Arial" w:eastAsia="Arial" w:hAnsi="Arial" w:cs="Arial"/>
          <w:sz w:val="24"/>
          <w:szCs w:val="24"/>
        </w:rPr>
        <w:t xml:space="preserve">Available at: </w:t>
      </w:r>
      <w:hyperlink r:id="rId11">
        <w:r w:rsidR="2BF43BEB" w:rsidRPr="096E6FE0">
          <w:rPr>
            <w:rStyle w:val="Hyperlink"/>
            <w:rFonts w:ascii="Arial" w:eastAsia="Arial" w:hAnsi="Arial" w:cs="Arial"/>
            <w:sz w:val="24"/>
            <w:szCs w:val="24"/>
          </w:rPr>
          <w:t>https://www.britannica.com/topic/al-Qaeda</w:t>
        </w:r>
      </w:hyperlink>
      <w:r w:rsidR="2BF43BEB" w:rsidRPr="096E6FE0">
        <w:rPr>
          <w:rFonts w:ascii="Arial" w:eastAsia="Arial" w:hAnsi="Arial" w:cs="Arial"/>
          <w:sz w:val="24"/>
          <w:szCs w:val="24"/>
        </w:rPr>
        <w:t xml:space="preserve"> </w:t>
      </w:r>
    </w:p>
    <w:p w14:paraId="71E2B1FE" w14:textId="45E334D9" w:rsidR="708EDF5A" w:rsidRDefault="708EDF5A" w:rsidP="43201E69">
      <w:pPr>
        <w:spacing w:line="240" w:lineRule="auto"/>
        <w:rPr>
          <w:rFonts w:ascii="Arial" w:eastAsia="Arial" w:hAnsi="Arial" w:cs="Arial"/>
          <w:sz w:val="24"/>
          <w:szCs w:val="24"/>
        </w:rPr>
      </w:pPr>
      <w:r>
        <w:br/>
      </w:r>
    </w:p>
    <w:p w14:paraId="39283B20" w14:textId="466A36B8" w:rsidR="708EDF5A" w:rsidRDefault="708EDF5A" w:rsidP="096E6FE0">
      <w:pPr>
        <w:pStyle w:val="ListParagraph"/>
        <w:numPr>
          <w:ilvl w:val="0"/>
          <w:numId w:val="18"/>
        </w:numPr>
        <w:spacing w:line="240" w:lineRule="auto"/>
        <w:rPr>
          <w:rFonts w:eastAsiaTheme="minorEastAsia"/>
          <w:sz w:val="24"/>
          <w:szCs w:val="24"/>
        </w:rPr>
      </w:pPr>
      <w:r w:rsidRPr="096E6FE0">
        <w:rPr>
          <w:rFonts w:ascii="Arial" w:eastAsia="Arial" w:hAnsi="Arial" w:cs="Arial"/>
          <w:sz w:val="24"/>
          <w:szCs w:val="24"/>
        </w:rPr>
        <w:t>Robinson</w:t>
      </w:r>
      <w:r w:rsidR="22DAE17C" w:rsidRPr="096E6FE0">
        <w:rPr>
          <w:rFonts w:ascii="Arial" w:eastAsia="Arial" w:hAnsi="Arial" w:cs="Arial"/>
          <w:sz w:val="24"/>
          <w:szCs w:val="24"/>
        </w:rPr>
        <w:t>. M</w:t>
      </w:r>
      <w:r w:rsidRPr="096E6FE0">
        <w:rPr>
          <w:rFonts w:ascii="Arial" w:eastAsia="Arial" w:hAnsi="Arial" w:cs="Arial"/>
          <w:sz w:val="24"/>
          <w:szCs w:val="24"/>
        </w:rPr>
        <w:t xml:space="preserve"> (2021) </w:t>
      </w:r>
      <w:r w:rsidR="24C96E99" w:rsidRPr="096E6FE0">
        <w:rPr>
          <w:rFonts w:ascii="Arial" w:eastAsia="Arial" w:hAnsi="Arial" w:cs="Arial"/>
          <w:sz w:val="24"/>
          <w:szCs w:val="24"/>
        </w:rPr>
        <w:t xml:space="preserve">The Guardian: </w:t>
      </w:r>
      <w:r w:rsidRPr="096E6FE0">
        <w:rPr>
          <w:rFonts w:ascii="Arial" w:eastAsia="Arial" w:hAnsi="Arial" w:cs="Arial"/>
          <w:i/>
          <w:iCs/>
          <w:sz w:val="24"/>
          <w:szCs w:val="24"/>
        </w:rPr>
        <w:t>‘Police told man helping victims of arena attack to leave</w:t>
      </w:r>
      <w:r w:rsidR="3CEA9E06" w:rsidRPr="096E6FE0">
        <w:rPr>
          <w:rFonts w:ascii="Arial" w:eastAsia="Arial" w:hAnsi="Arial" w:cs="Arial"/>
          <w:i/>
          <w:iCs/>
          <w:sz w:val="24"/>
          <w:szCs w:val="24"/>
        </w:rPr>
        <w:t>.</w:t>
      </w:r>
      <w:r w:rsidRPr="096E6FE0">
        <w:rPr>
          <w:rFonts w:ascii="Arial" w:eastAsia="Arial" w:hAnsi="Arial" w:cs="Arial"/>
          <w:i/>
          <w:iCs/>
          <w:sz w:val="24"/>
          <w:szCs w:val="24"/>
        </w:rPr>
        <w:t>’</w:t>
      </w:r>
      <w:r w:rsidR="090D7AAB" w:rsidRPr="096E6FE0">
        <w:rPr>
          <w:rFonts w:ascii="Arial" w:eastAsia="Arial" w:hAnsi="Arial" w:cs="Arial"/>
          <w:i/>
          <w:iCs/>
          <w:sz w:val="24"/>
          <w:szCs w:val="24"/>
        </w:rPr>
        <w:t xml:space="preserve"> </w:t>
      </w:r>
      <w:r w:rsidR="090D7AAB" w:rsidRPr="096E6FE0">
        <w:rPr>
          <w:rFonts w:ascii="Arial" w:eastAsia="Arial" w:hAnsi="Arial" w:cs="Arial"/>
          <w:sz w:val="24"/>
          <w:szCs w:val="24"/>
        </w:rPr>
        <w:t xml:space="preserve">Available at: </w:t>
      </w:r>
      <w:hyperlink r:id="rId12">
        <w:r w:rsidR="090D7AAB" w:rsidRPr="096E6FE0">
          <w:rPr>
            <w:rStyle w:val="Hyperlink"/>
            <w:rFonts w:ascii="Arial" w:eastAsia="Arial" w:hAnsi="Arial" w:cs="Arial"/>
            <w:sz w:val="24"/>
            <w:szCs w:val="24"/>
          </w:rPr>
          <w:t>https://www.theguardian.com/uk-news/2021/apr/14/manchester-arena-attack-daren-buckley-helping-victims-told-leave-police-inquiry-hears</w:t>
        </w:r>
      </w:hyperlink>
      <w:r w:rsidR="090D7AAB" w:rsidRPr="096E6FE0">
        <w:rPr>
          <w:rFonts w:ascii="Arial" w:eastAsia="Arial" w:hAnsi="Arial" w:cs="Arial"/>
          <w:sz w:val="24"/>
          <w:szCs w:val="24"/>
        </w:rPr>
        <w:t xml:space="preserve"> </w:t>
      </w:r>
    </w:p>
    <w:p w14:paraId="142C3439" w14:textId="0F85DCD7" w:rsidR="708EDF5A" w:rsidRDefault="708EDF5A" w:rsidP="43201E69">
      <w:pPr>
        <w:spacing w:line="240" w:lineRule="auto"/>
        <w:rPr>
          <w:rFonts w:ascii="Arial" w:eastAsia="Arial" w:hAnsi="Arial" w:cs="Arial"/>
          <w:sz w:val="24"/>
          <w:szCs w:val="24"/>
        </w:rPr>
      </w:pPr>
      <w:r>
        <w:br/>
      </w:r>
    </w:p>
    <w:p w14:paraId="015F39A5" w14:textId="41D503CC" w:rsidR="708EDF5A" w:rsidRDefault="708EDF5A" w:rsidP="096E6FE0">
      <w:pPr>
        <w:pStyle w:val="ListParagraph"/>
        <w:numPr>
          <w:ilvl w:val="0"/>
          <w:numId w:val="17"/>
        </w:numPr>
        <w:spacing w:line="240" w:lineRule="auto"/>
        <w:rPr>
          <w:rFonts w:ascii="Arial" w:eastAsia="Arial" w:hAnsi="Arial" w:cs="Arial"/>
          <w:color w:val="000000" w:themeColor="text1"/>
          <w:sz w:val="24"/>
          <w:szCs w:val="24"/>
        </w:rPr>
      </w:pPr>
      <w:r w:rsidRPr="096E6FE0">
        <w:rPr>
          <w:rFonts w:ascii="Arial" w:eastAsia="Arial" w:hAnsi="Arial" w:cs="Arial"/>
          <w:color w:val="000000" w:themeColor="text1"/>
          <w:sz w:val="24"/>
          <w:szCs w:val="24"/>
        </w:rPr>
        <w:t xml:space="preserve">Metropolitan Police (2021) </w:t>
      </w:r>
      <w:r w:rsidRPr="096E6FE0">
        <w:rPr>
          <w:rFonts w:ascii="Arial" w:eastAsia="Arial" w:hAnsi="Arial" w:cs="Arial"/>
          <w:i/>
          <w:iCs/>
          <w:color w:val="000000" w:themeColor="text1"/>
          <w:sz w:val="24"/>
          <w:szCs w:val="24"/>
        </w:rPr>
        <w:t>‘Terrorism in the UK</w:t>
      </w:r>
      <w:r w:rsidR="6031D4EB" w:rsidRPr="096E6FE0">
        <w:rPr>
          <w:rFonts w:ascii="Arial" w:eastAsia="Arial" w:hAnsi="Arial" w:cs="Arial"/>
          <w:i/>
          <w:iCs/>
          <w:color w:val="000000" w:themeColor="text1"/>
          <w:sz w:val="24"/>
          <w:szCs w:val="24"/>
        </w:rPr>
        <w:t>.</w:t>
      </w:r>
      <w:r w:rsidRPr="096E6FE0">
        <w:rPr>
          <w:rFonts w:ascii="Arial" w:eastAsia="Arial" w:hAnsi="Arial" w:cs="Arial"/>
          <w:i/>
          <w:iCs/>
          <w:color w:val="000000" w:themeColor="text1"/>
          <w:sz w:val="24"/>
          <w:szCs w:val="24"/>
        </w:rPr>
        <w:t xml:space="preserve">’ </w:t>
      </w:r>
      <w:r w:rsidRPr="096E6FE0">
        <w:rPr>
          <w:rFonts w:ascii="Arial" w:eastAsia="Arial" w:hAnsi="Arial" w:cs="Arial"/>
          <w:color w:val="000000" w:themeColor="text1"/>
          <w:sz w:val="24"/>
          <w:szCs w:val="24"/>
        </w:rPr>
        <w:t xml:space="preserve">Available at: </w:t>
      </w:r>
      <w:hyperlink r:id="rId13">
        <w:r w:rsidRPr="096E6FE0">
          <w:rPr>
            <w:rStyle w:val="Hyperlink"/>
            <w:rFonts w:ascii="Arial" w:eastAsia="Arial" w:hAnsi="Arial" w:cs="Arial"/>
            <w:sz w:val="24"/>
            <w:szCs w:val="24"/>
          </w:rPr>
          <w:t>https://www.met.police.uk/advice/advice-and-information/t/terrorism-in-the-uk/</w:t>
        </w:r>
      </w:hyperlink>
      <w:r w:rsidRPr="096E6FE0">
        <w:rPr>
          <w:rFonts w:ascii="Arial" w:eastAsia="Arial" w:hAnsi="Arial" w:cs="Arial"/>
          <w:color w:val="000000" w:themeColor="text1"/>
          <w:sz w:val="24"/>
          <w:szCs w:val="24"/>
        </w:rPr>
        <w:t xml:space="preserve"> </w:t>
      </w:r>
    </w:p>
    <w:p w14:paraId="7492D830" w14:textId="0A3D9D7D" w:rsidR="708EDF5A" w:rsidRDefault="708EDF5A" w:rsidP="43201E69">
      <w:pPr>
        <w:spacing w:line="240" w:lineRule="auto"/>
        <w:rPr>
          <w:rFonts w:ascii="Arial" w:eastAsia="Arial" w:hAnsi="Arial" w:cs="Arial"/>
          <w:sz w:val="24"/>
          <w:szCs w:val="24"/>
        </w:rPr>
      </w:pPr>
      <w:r>
        <w:br/>
      </w:r>
    </w:p>
    <w:p w14:paraId="67AEAB30" w14:textId="509801F2" w:rsidR="708EDF5A" w:rsidRDefault="708EDF5A" w:rsidP="096E6FE0">
      <w:pPr>
        <w:pStyle w:val="ListParagraph"/>
        <w:numPr>
          <w:ilvl w:val="0"/>
          <w:numId w:val="16"/>
        </w:numPr>
        <w:spacing w:line="240" w:lineRule="auto"/>
        <w:rPr>
          <w:rFonts w:ascii="Arial" w:eastAsia="Arial" w:hAnsi="Arial" w:cs="Arial"/>
          <w:sz w:val="24"/>
          <w:szCs w:val="24"/>
        </w:rPr>
      </w:pPr>
      <w:r w:rsidRPr="096E6FE0">
        <w:rPr>
          <w:rFonts w:ascii="Arial" w:eastAsia="Arial" w:hAnsi="Arial" w:cs="Arial"/>
          <w:sz w:val="24"/>
          <w:szCs w:val="24"/>
        </w:rPr>
        <w:t>Tadros</w:t>
      </w:r>
      <w:r w:rsidR="0680EB63" w:rsidRPr="096E6FE0">
        <w:rPr>
          <w:rFonts w:ascii="Arial" w:eastAsia="Arial" w:hAnsi="Arial" w:cs="Arial"/>
          <w:sz w:val="24"/>
          <w:szCs w:val="24"/>
        </w:rPr>
        <w:t>. M</w:t>
      </w:r>
      <w:r w:rsidRPr="096E6FE0">
        <w:rPr>
          <w:rFonts w:ascii="Arial" w:eastAsia="Arial" w:hAnsi="Arial" w:cs="Arial"/>
          <w:sz w:val="24"/>
          <w:szCs w:val="24"/>
        </w:rPr>
        <w:t xml:space="preserve"> (2021) </w:t>
      </w:r>
      <w:r w:rsidR="1FDA9AD8" w:rsidRPr="096E6FE0">
        <w:rPr>
          <w:rFonts w:ascii="Arial" w:eastAsia="Arial" w:hAnsi="Arial" w:cs="Arial"/>
          <w:sz w:val="24"/>
          <w:szCs w:val="24"/>
        </w:rPr>
        <w:t xml:space="preserve">YUDU: </w:t>
      </w:r>
      <w:r w:rsidRPr="096E6FE0">
        <w:rPr>
          <w:rFonts w:ascii="Arial" w:eastAsia="Arial" w:hAnsi="Arial" w:cs="Arial"/>
          <w:i/>
          <w:iCs/>
          <w:sz w:val="24"/>
          <w:szCs w:val="24"/>
        </w:rPr>
        <w:t>‘A review of the Manchester Arena Bombing</w:t>
      </w:r>
      <w:r w:rsidR="0E72AB8D" w:rsidRPr="096E6FE0">
        <w:rPr>
          <w:rFonts w:ascii="Arial" w:eastAsia="Arial" w:hAnsi="Arial" w:cs="Arial"/>
          <w:i/>
          <w:iCs/>
          <w:sz w:val="24"/>
          <w:szCs w:val="24"/>
        </w:rPr>
        <w:t>.</w:t>
      </w:r>
      <w:r w:rsidR="608AD055" w:rsidRPr="096E6FE0">
        <w:rPr>
          <w:rFonts w:ascii="Arial" w:eastAsia="Arial" w:hAnsi="Arial" w:cs="Arial"/>
          <w:i/>
          <w:iCs/>
          <w:sz w:val="24"/>
          <w:szCs w:val="24"/>
        </w:rPr>
        <w:t xml:space="preserve">’ </w:t>
      </w:r>
      <w:r w:rsidR="608AD055" w:rsidRPr="096E6FE0">
        <w:rPr>
          <w:rFonts w:ascii="Arial" w:eastAsia="Arial" w:hAnsi="Arial" w:cs="Arial"/>
          <w:sz w:val="24"/>
          <w:szCs w:val="24"/>
        </w:rPr>
        <w:t>available</w:t>
      </w:r>
      <w:r w:rsidRPr="096E6FE0">
        <w:rPr>
          <w:rFonts w:ascii="Arial" w:eastAsia="Arial" w:hAnsi="Arial" w:cs="Arial"/>
          <w:sz w:val="24"/>
          <w:szCs w:val="24"/>
        </w:rPr>
        <w:t xml:space="preserve"> at: </w:t>
      </w:r>
      <w:hyperlink r:id="rId14">
        <w:r w:rsidRPr="096E6FE0">
          <w:rPr>
            <w:rStyle w:val="Hyperlink"/>
            <w:rFonts w:ascii="Arial" w:eastAsia="Arial" w:hAnsi="Arial" w:cs="Arial"/>
            <w:sz w:val="24"/>
            <w:szCs w:val="24"/>
          </w:rPr>
          <w:t>https://www.yudu.com/sentinel/case-studies/manchester-arena-bombing</w:t>
        </w:r>
      </w:hyperlink>
      <w:r w:rsidRPr="096E6FE0">
        <w:rPr>
          <w:rFonts w:ascii="Arial" w:eastAsia="Arial" w:hAnsi="Arial" w:cs="Arial"/>
          <w:sz w:val="24"/>
          <w:szCs w:val="24"/>
        </w:rPr>
        <w:t xml:space="preserve"> </w:t>
      </w:r>
    </w:p>
    <w:p w14:paraId="4BAEC17D" w14:textId="7F07CA9C" w:rsidR="708EDF5A" w:rsidRDefault="708EDF5A" w:rsidP="43201E69">
      <w:pPr>
        <w:spacing w:line="240" w:lineRule="auto"/>
        <w:rPr>
          <w:rFonts w:ascii="Arial" w:eastAsia="Arial" w:hAnsi="Arial" w:cs="Arial"/>
          <w:sz w:val="24"/>
          <w:szCs w:val="24"/>
        </w:rPr>
      </w:pPr>
      <w:r>
        <w:br/>
      </w:r>
    </w:p>
    <w:p w14:paraId="78EF6A2A" w14:textId="49A032AC" w:rsidR="708EDF5A" w:rsidRDefault="708EDF5A" w:rsidP="096E6FE0">
      <w:pPr>
        <w:pStyle w:val="ListParagraph"/>
        <w:numPr>
          <w:ilvl w:val="0"/>
          <w:numId w:val="15"/>
        </w:numPr>
        <w:spacing w:line="240" w:lineRule="auto"/>
        <w:rPr>
          <w:rFonts w:eastAsiaTheme="minorEastAsia"/>
          <w:sz w:val="24"/>
          <w:szCs w:val="24"/>
        </w:rPr>
      </w:pPr>
      <w:r w:rsidRPr="096E6FE0">
        <w:rPr>
          <w:rFonts w:ascii="Arial" w:eastAsia="Arial" w:hAnsi="Arial" w:cs="Arial"/>
          <w:sz w:val="24"/>
          <w:szCs w:val="24"/>
        </w:rPr>
        <w:t>Vinter</w:t>
      </w:r>
      <w:r w:rsidR="3865FBC4" w:rsidRPr="096E6FE0">
        <w:rPr>
          <w:rFonts w:ascii="Arial" w:eastAsia="Arial" w:hAnsi="Arial" w:cs="Arial"/>
          <w:sz w:val="24"/>
          <w:szCs w:val="24"/>
        </w:rPr>
        <w:t>. R</w:t>
      </w:r>
      <w:r w:rsidRPr="096E6FE0">
        <w:rPr>
          <w:rFonts w:ascii="Arial" w:eastAsia="Arial" w:hAnsi="Arial" w:cs="Arial"/>
          <w:sz w:val="24"/>
          <w:szCs w:val="24"/>
        </w:rPr>
        <w:t xml:space="preserve"> (2021) </w:t>
      </w:r>
      <w:r w:rsidR="6461E44B" w:rsidRPr="096E6FE0">
        <w:rPr>
          <w:rFonts w:ascii="Arial" w:eastAsia="Arial" w:hAnsi="Arial" w:cs="Arial"/>
          <w:sz w:val="24"/>
          <w:szCs w:val="24"/>
        </w:rPr>
        <w:t xml:space="preserve">The Guardian: </w:t>
      </w:r>
      <w:r w:rsidRPr="096E6FE0">
        <w:rPr>
          <w:rFonts w:ascii="Arial" w:eastAsia="Arial" w:hAnsi="Arial" w:cs="Arial"/>
          <w:i/>
          <w:iCs/>
          <w:sz w:val="24"/>
          <w:szCs w:val="24"/>
        </w:rPr>
        <w:t>‘Shortage of medics in aftermath of Manchester bombing</w:t>
      </w:r>
      <w:r w:rsidR="2C713DAF" w:rsidRPr="096E6FE0">
        <w:rPr>
          <w:rFonts w:ascii="Arial" w:eastAsia="Arial" w:hAnsi="Arial" w:cs="Arial"/>
          <w:i/>
          <w:iCs/>
          <w:sz w:val="24"/>
          <w:szCs w:val="24"/>
        </w:rPr>
        <w:t>.</w:t>
      </w:r>
      <w:r w:rsidRPr="096E6FE0">
        <w:rPr>
          <w:rFonts w:ascii="Arial" w:eastAsia="Arial" w:hAnsi="Arial" w:cs="Arial"/>
          <w:i/>
          <w:iCs/>
          <w:sz w:val="24"/>
          <w:szCs w:val="24"/>
        </w:rPr>
        <w:t xml:space="preserve">’ </w:t>
      </w:r>
      <w:r w:rsidR="6BF86308" w:rsidRPr="096E6FE0">
        <w:rPr>
          <w:rFonts w:ascii="Arial" w:eastAsia="Arial" w:hAnsi="Arial" w:cs="Arial"/>
          <w:sz w:val="24"/>
          <w:szCs w:val="24"/>
        </w:rPr>
        <w:t xml:space="preserve">Available at: </w:t>
      </w:r>
      <w:hyperlink r:id="rId15">
        <w:r w:rsidR="6BF86308" w:rsidRPr="096E6FE0">
          <w:rPr>
            <w:rStyle w:val="Hyperlink"/>
            <w:rFonts w:ascii="Arial" w:eastAsia="Arial" w:hAnsi="Arial" w:cs="Arial"/>
            <w:sz w:val="24"/>
            <w:szCs w:val="24"/>
          </w:rPr>
          <w:t>https://www.theguardian.com/uk-news/2021/mar/19/shortage-of-medics-in-aftermath-of-manchester-bombing-arena-inquiry-told</w:t>
        </w:r>
      </w:hyperlink>
      <w:r w:rsidR="6BF86308" w:rsidRPr="096E6FE0">
        <w:rPr>
          <w:rFonts w:ascii="Arial" w:eastAsia="Arial" w:hAnsi="Arial" w:cs="Arial"/>
          <w:sz w:val="24"/>
          <w:szCs w:val="24"/>
        </w:rPr>
        <w:t xml:space="preserve"> </w:t>
      </w:r>
    </w:p>
    <w:p w14:paraId="131B07FF" w14:textId="7CA1E8DD" w:rsidR="43201E69" w:rsidRDefault="43201E69" w:rsidP="43201E69">
      <w:pPr>
        <w:rPr>
          <w:rFonts w:ascii="Helvetica Neue" w:eastAsia="Helvetica Neue" w:hAnsi="Helvetica Neue" w:cs="Helvetica Neue"/>
          <w:sz w:val="19"/>
          <w:szCs w:val="19"/>
        </w:rPr>
      </w:pPr>
    </w:p>
    <w:p w14:paraId="6525F86B" w14:textId="1401E2D3" w:rsidR="43201E69" w:rsidRDefault="43201E69" w:rsidP="43201E69">
      <w:pPr>
        <w:spacing w:line="480" w:lineRule="auto"/>
        <w:rPr>
          <w:rFonts w:ascii="Arial" w:eastAsia="Arial" w:hAnsi="Arial" w:cs="Arial"/>
          <w:sz w:val="24"/>
          <w:szCs w:val="24"/>
        </w:rPr>
      </w:pPr>
    </w:p>
    <w:sectPr w:rsidR="43201E6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542692511-1923252950 557569954-1550474 1582794661-232666224 554605084-510390575 1519333552-10298296 536899454-2145661835 228763582-1968468708 1046777786-531201615 1012384617-346403269 707644122-1648362942 1970369790-1623062980 725597562-663903310 1302884028-1332302493 964451728-1871959092 75530266-1285874577 254470568-2097847850 40806943-1262201480 1082824837-278282639 1831628262-1702635728 1452227829-1298561447 28045329-1039923212 1640973776-1464741849 2070622572-2003332660 1474962227-434662614 126279852-596089419 1859216996-853106960 2113078763-1367097070 1069146361-1945257159 51745812-1405280627 1824444819-1209638550 547957288-1475497141 871907750-1283141767 382781737-2114980830 1856404889-1903918094 1810539348-348783855 457187902-1036718752 1988143992-338812258 1102224606-1696391548 1880182611-1536330239 1982042945-982041108 369452204-1352772994 1540067899-531893585 2140150348-77054198 1026324507-400282807 1467005639-1918781703 628007029-810516426 1788647401-1094106517 828496859-1093959278 1353941066-1822579943 428703896-199634910 1130427157-295928738 1179717773-1358786147 2121936722-755785499 2048208530-1591406433 1015407878-238078341 2027308755-1258034879 411113738-776332447 848132525-1671307471 1557686815-328194838 2082291312-1690867846 1597628-2068519634 945775825-212294658 1068598530-907341779 1995208765-1974896357 679498859-1227525459 1128146604-1338730486 658026265-443031130 890101813-836362646 211111475-642004270 439128402-1484912869 609684513-2090215751 1805507494-601551969 695858324-4559230 2100479294-1871923440 1085337313-172374413 802838352-347436370 1104376436-506833816 884689922-1819477529 606700922-1546330069 337589810-412743928 980555981-1714740447 1808356077-1092395738"/>
  </int:OnDemandWorkflows>
  <int:IntelligenceSettings>
    <int:extLst>
      <oel:ext uri="74B372B9-2EFF-4315-9A3F-32BA87CA82B1">
        <int:Goals Version="1" Formality="1"/>
      </oel:ext>
    </int:extLst>
  </int:IntelligenceSettings>
  <int:Manifest>
    <int:WordHash hashCode="e4E9Y4E/ZuYMWr" id="mUh74pNg"/>
    <int:WordHash hashCode="0lXQ0GySJQ8tJA" id="Uyng6ATo"/>
    <int:WordHash hashCode="UkGvamXMoOR63m" id="bn0CxyYm"/>
    <int:WordHash hashCode="6xX40Nbu8SUY24" id="FpM1QAzJ"/>
    <int:WordHash hashCode="Yj52w2qiqIZUIB" id="6wfPuFbE"/>
    <int:WordHash hashCode="wbBHxv7+jIfiUc" id="baFnnRdc"/>
    <int:WordHash hashCode="3bPvKjIwSOetA5" id="cFgML3h/"/>
    <int:WordHash hashCode="FZS3pGNidbhnfK" id="4tDZrPwr"/>
    <int:WordHash hashCode="YD+82+V1vFecXo" id="rTo8Msyr"/>
    <int:WordHash hashCode="Bd6j9+crzk3XsI" id="p47CoWs4"/>
    <int:WordHash hashCode="aHLwWYGOYOSY9l" id="4/0faKdI"/>
    <int:WordHash hashCode="VRd/LyDcPFdCnc" id="Epqw9Qly"/>
    <int:WordHash hashCode="7d6FDksqtNekOY" id="xuC3utHO"/>
    <int:WordHash hashCode="DnfKAEcAKPtOFp" id="Wu6rMd4S"/>
    <int:WordHash hashCode="xNVYDWFuTK8hkg" id="BvIb/qTG"/>
    <int:EntireDocument id="nvvE+hd9"/>
  </int:Manifest>
  <int:Observations>
    <int:Content id="mUh74pNg">
      <int:Rejection type="AugLoop_Text_Critique"/>
    </int:Content>
    <int:Content id="Uyng6ATo">
      <int:Rejection type="AugLoop_Text_Critique"/>
    </int:Content>
    <int:Content id="bn0CxyYm">
      <int:Rejection type="LegacyProofing"/>
    </int:Content>
    <int:Content id="FpM1QAzJ">
      <int:Rejection type="AugLoop_Text_Critique"/>
    </int:Content>
    <int:Content id="6wfPuFbE">
      <int:Rejection type="AugLoop_Text_Critique"/>
    </int:Content>
    <int:Content id="baFnnRdc">
      <int:Rejection type="AugLoop_Text_Critique"/>
    </int:Content>
    <int:Content id="cFgML3h/">
      <int:Rejection type="AugLoop_Text_Critique"/>
    </int:Content>
    <int:Content id="4tDZrPwr">
      <int:Rejection type="AugLoop_Text_Critique"/>
    </int:Content>
    <int:Content id="rTo8Msyr">
      <int:Rejection type="AugLoop_Text_Critique"/>
    </int:Content>
    <int:Content id="p47CoWs4">
      <int:Rejection type="AugLoop_Text_Critique"/>
    </int:Content>
    <int:Content id="4/0faKdI">
      <int:Rejection type="AugLoop_Text_Critique"/>
    </int:Content>
    <int:Content id="Epqw9Qly">
      <int:Rejection type="AugLoop_Text_Critique"/>
    </int:Content>
    <int:Content id="xuC3utHO">
      <int:Rejection type="AugLoop_Text_Critique"/>
    </int:Content>
    <int:Content id="Wu6rMd4S">
      <int:Rejection type="AugLoop_Text_Critique"/>
    </int:Content>
    <int:Content id="BvIb/qTG">
      <int:Rejection type="AugLoop_Text_Critique"/>
    </int:Content>
    <int:Content id="nvvE+hd9">
      <int:extLst>
        <oel:ext uri="E302BA01-7950-474C-9AD3-286E660C40A8">
          <int:SimilaritySummary Version="1" RunId="1620219970601" TilesCheckedInThisRun="45" TotalNumOfTiles="45" SimilarityAnnotationCount="0" NumWords="1991" NumFlaggedWords="0"/>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03EE1"/>
    <w:multiLevelType w:val="hybridMultilevel"/>
    <w:tmpl w:val="FFFFFFFF"/>
    <w:lvl w:ilvl="0" w:tplc="D75204DE">
      <w:start w:val="1"/>
      <w:numFmt w:val="bullet"/>
      <w:lvlText w:val=""/>
      <w:lvlJc w:val="left"/>
      <w:pPr>
        <w:ind w:left="720" w:hanging="360"/>
      </w:pPr>
      <w:rPr>
        <w:rFonts w:ascii="Symbol" w:hAnsi="Symbol" w:hint="default"/>
      </w:rPr>
    </w:lvl>
    <w:lvl w:ilvl="1" w:tplc="2DB04130">
      <w:start w:val="1"/>
      <w:numFmt w:val="bullet"/>
      <w:lvlText w:val="o"/>
      <w:lvlJc w:val="left"/>
      <w:pPr>
        <w:ind w:left="1440" w:hanging="360"/>
      </w:pPr>
      <w:rPr>
        <w:rFonts w:ascii="Courier New" w:hAnsi="Courier New" w:hint="default"/>
      </w:rPr>
    </w:lvl>
    <w:lvl w:ilvl="2" w:tplc="36247C02">
      <w:start w:val="1"/>
      <w:numFmt w:val="bullet"/>
      <w:lvlText w:val=""/>
      <w:lvlJc w:val="left"/>
      <w:pPr>
        <w:ind w:left="2160" w:hanging="360"/>
      </w:pPr>
      <w:rPr>
        <w:rFonts w:ascii="Wingdings" w:hAnsi="Wingdings" w:hint="default"/>
      </w:rPr>
    </w:lvl>
    <w:lvl w:ilvl="3" w:tplc="BFF0F766">
      <w:start w:val="1"/>
      <w:numFmt w:val="bullet"/>
      <w:lvlText w:val=""/>
      <w:lvlJc w:val="left"/>
      <w:pPr>
        <w:ind w:left="2880" w:hanging="360"/>
      </w:pPr>
      <w:rPr>
        <w:rFonts w:ascii="Symbol" w:hAnsi="Symbol" w:hint="default"/>
      </w:rPr>
    </w:lvl>
    <w:lvl w:ilvl="4" w:tplc="9EC80128">
      <w:start w:val="1"/>
      <w:numFmt w:val="bullet"/>
      <w:lvlText w:val="o"/>
      <w:lvlJc w:val="left"/>
      <w:pPr>
        <w:ind w:left="3600" w:hanging="360"/>
      </w:pPr>
      <w:rPr>
        <w:rFonts w:ascii="Courier New" w:hAnsi="Courier New" w:hint="default"/>
      </w:rPr>
    </w:lvl>
    <w:lvl w:ilvl="5" w:tplc="C99ACF10">
      <w:start w:val="1"/>
      <w:numFmt w:val="bullet"/>
      <w:lvlText w:val=""/>
      <w:lvlJc w:val="left"/>
      <w:pPr>
        <w:ind w:left="4320" w:hanging="360"/>
      </w:pPr>
      <w:rPr>
        <w:rFonts w:ascii="Wingdings" w:hAnsi="Wingdings" w:hint="default"/>
      </w:rPr>
    </w:lvl>
    <w:lvl w:ilvl="6" w:tplc="0E68FA6E">
      <w:start w:val="1"/>
      <w:numFmt w:val="bullet"/>
      <w:lvlText w:val=""/>
      <w:lvlJc w:val="left"/>
      <w:pPr>
        <w:ind w:left="5040" w:hanging="360"/>
      </w:pPr>
      <w:rPr>
        <w:rFonts w:ascii="Symbol" w:hAnsi="Symbol" w:hint="default"/>
      </w:rPr>
    </w:lvl>
    <w:lvl w:ilvl="7" w:tplc="0264F1B2">
      <w:start w:val="1"/>
      <w:numFmt w:val="bullet"/>
      <w:lvlText w:val="o"/>
      <w:lvlJc w:val="left"/>
      <w:pPr>
        <w:ind w:left="5760" w:hanging="360"/>
      </w:pPr>
      <w:rPr>
        <w:rFonts w:ascii="Courier New" w:hAnsi="Courier New" w:hint="default"/>
      </w:rPr>
    </w:lvl>
    <w:lvl w:ilvl="8" w:tplc="EE5E3106">
      <w:start w:val="1"/>
      <w:numFmt w:val="bullet"/>
      <w:lvlText w:val=""/>
      <w:lvlJc w:val="left"/>
      <w:pPr>
        <w:ind w:left="6480" w:hanging="360"/>
      </w:pPr>
      <w:rPr>
        <w:rFonts w:ascii="Wingdings" w:hAnsi="Wingdings" w:hint="default"/>
      </w:rPr>
    </w:lvl>
  </w:abstractNum>
  <w:abstractNum w:abstractNumId="1" w15:restartNumberingAfterBreak="0">
    <w:nsid w:val="0BC4143F"/>
    <w:multiLevelType w:val="hybridMultilevel"/>
    <w:tmpl w:val="FFFFFFFF"/>
    <w:lvl w:ilvl="0" w:tplc="E846506A">
      <w:start w:val="1"/>
      <w:numFmt w:val="bullet"/>
      <w:lvlText w:val=""/>
      <w:lvlJc w:val="left"/>
      <w:pPr>
        <w:ind w:left="720" w:hanging="360"/>
      </w:pPr>
      <w:rPr>
        <w:rFonts w:ascii="Symbol" w:hAnsi="Symbol" w:hint="default"/>
      </w:rPr>
    </w:lvl>
    <w:lvl w:ilvl="1" w:tplc="8AC89AD4">
      <w:start w:val="1"/>
      <w:numFmt w:val="bullet"/>
      <w:lvlText w:val="o"/>
      <w:lvlJc w:val="left"/>
      <w:pPr>
        <w:ind w:left="1440" w:hanging="360"/>
      </w:pPr>
      <w:rPr>
        <w:rFonts w:ascii="Courier New" w:hAnsi="Courier New" w:hint="default"/>
      </w:rPr>
    </w:lvl>
    <w:lvl w:ilvl="2" w:tplc="40B031D0">
      <w:start w:val="1"/>
      <w:numFmt w:val="bullet"/>
      <w:lvlText w:val=""/>
      <w:lvlJc w:val="left"/>
      <w:pPr>
        <w:ind w:left="2160" w:hanging="360"/>
      </w:pPr>
      <w:rPr>
        <w:rFonts w:ascii="Wingdings" w:hAnsi="Wingdings" w:hint="default"/>
      </w:rPr>
    </w:lvl>
    <w:lvl w:ilvl="3" w:tplc="47B4534A">
      <w:start w:val="1"/>
      <w:numFmt w:val="bullet"/>
      <w:lvlText w:val=""/>
      <w:lvlJc w:val="left"/>
      <w:pPr>
        <w:ind w:left="2880" w:hanging="360"/>
      </w:pPr>
      <w:rPr>
        <w:rFonts w:ascii="Symbol" w:hAnsi="Symbol" w:hint="default"/>
      </w:rPr>
    </w:lvl>
    <w:lvl w:ilvl="4" w:tplc="D7BABD28">
      <w:start w:val="1"/>
      <w:numFmt w:val="bullet"/>
      <w:lvlText w:val="o"/>
      <w:lvlJc w:val="left"/>
      <w:pPr>
        <w:ind w:left="3600" w:hanging="360"/>
      </w:pPr>
      <w:rPr>
        <w:rFonts w:ascii="Courier New" w:hAnsi="Courier New" w:hint="default"/>
      </w:rPr>
    </w:lvl>
    <w:lvl w:ilvl="5" w:tplc="243C9896">
      <w:start w:val="1"/>
      <w:numFmt w:val="bullet"/>
      <w:lvlText w:val=""/>
      <w:lvlJc w:val="left"/>
      <w:pPr>
        <w:ind w:left="4320" w:hanging="360"/>
      </w:pPr>
      <w:rPr>
        <w:rFonts w:ascii="Wingdings" w:hAnsi="Wingdings" w:hint="default"/>
      </w:rPr>
    </w:lvl>
    <w:lvl w:ilvl="6" w:tplc="33A0DB4E">
      <w:start w:val="1"/>
      <w:numFmt w:val="bullet"/>
      <w:lvlText w:val=""/>
      <w:lvlJc w:val="left"/>
      <w:pPr>
        <w:ind w:left="5040" w:hanging="360"/>
      </w:pPr>
      <w:rPr>
        <w:rFonts w:ascii="Symbol" w:hAnsi="Symbol" w:hint="default"/>
      </w:rPr>
    </w:lvl>
    <w:lvl w:ilvl="7" w:tplc="C9380F32">
      <w:start w:val="1"/>
      <w:numFmt w:val="bullet"/>
      <w:lvlText w:val="o"/>
      <w:lvlJc w:val="left"/>
      <w:pPr>
        <w:ind w:left="5760" w:hanging="360"/>
      </w:pPr>
      <w:rPr>
        <w:rFonts w:ascii="Courier New" w:hAnsi="Courier New" w:hint="default"/>
      </w:rPr>
    </w:lvl>
    <w:lvl w:ilvl="8" w:tplc="75EEBE18">
      <w:start w:val="1"/>
      <w:numFmt w:val="bullet"/>
      <w:lvlText w:val=""/>
      <w:lvlJc w:val="left"/>
      <w:pPr>
        <w:ind w:left="6480" w:hanging="360"/>
      </w:pPr>
      <w:rPr>
        <w:rFonts w:ascii="Wingdings" w:hAnsi="Wingdings" w:hint="default"/>
      </w:rPr>
    </w:lvl>
  </w:abstractNum>
  <w:abstractNum w:abstractNumId="2" w15:restartNumberingAfterBreak="0">
    <w:nsid w:val="14F77FEB"/>
    <w:multiLevelType w:val="hybridMultilevel"/>
    <w:tmpl w:val="FFFFFFFF"/>
    <w:lvl w:ilvl="0" w:tplc="6C06A598">
      <w:start w:val="1"/>
      <w:numFmt w:val="bullet"/>
      <w:lvlText w:val=""/>
      <w:lvlJc w:val="left"/>
      <w:pPr>
        <w:ind w:left="720" w:hanging="360"/>
      </w:pPr>
      <w:rPr>
        <w:rFonts w:ascii="Symbol" w:hAnsi="Symbol" w:hint="default"/>
      </w:rPr>
    </w:lvl>
    <w:lvl w:ilvl="1" w:tplc="21762FA8">
      <w:start w:val="1"/>
      <w:numFmt w:val="bullet"/>
      <w:lvlText w:val="o"/>
      <w:lvlJc w:val="left"/>
      <w:pPr>
        <w:ind w:left="1440" w:hanging="360"/>
      </w:pPr>
      <w:rPr>
        <w:rFonts w:ascii="Courier New" w:hAnsi="Courier New" w:hint="default"/>
      </w:rPr>
    </w:lvl>
    <w:lvl w:ilvl="2" w:tplc="CC6CD794">
      <w:start w:val="1"/>
      <w:numFmt w:val="bullet"/>
      <w:lvlText w:val=""/>
      <w:lvlJc w:val="left"/>
      <w:pPr>
        <w:ind w:left="2160" w:hanging="360"/>
      </w:pPr>
      <w:rPr>
        <w:rFonts w:ascii="Wingdings" w:hAnsi="Wingdings" w:hint="default"/>
      </w:rPr>
    </w:lvl>
    <w:lvl w:ilvl="3" w:tplc="EC8670EE">
      <w:start w:val="1"/>
      <w:numFmt w:val="bullet"/>
      <w:lvlText w:val=""/>
      <w:lvlJc w:val="left"/>
      <w:pPr>
        <w:ind w:left="2880" w:hanging="360"/>
      </w:pPr>
      <w:rPr>
        <w:rFonts w:ascii="Symbol" w:hAnsi="Symbol" w:hint="default"/>
      </w:rPr>
    </w:lvl>
    <w:lvl w:ilvl="4" w:tplc="F2C6302E">
      <w:start w:val="1"/>
      <w:numFmt w:val="bullet"/>
      <w:lvlText w:val="o"/>
      <w:lvlJc w:val="left"/>
      <w:pPr>
        <w:ind w:left="3600" w:hanging="360"/>
      </w:pPr>
      <w:rPr>
        <w:rFonts w:ascii="Courier New" w:hAnsi="Courier New" w:hint="default"/>
      </w:rPr>
    </w:lvl>
    <w:lvl w:ilvl="5" w:tplc="A768EEA4">
      <w:start w:val="1"/>
      <w:numFmt w:val="bullet"/>
      <w:lvlText w:val=""/>
      <w:lvlJc w:val="left"/>
      <w:pPr>
        <w:ind w:left="4320" w:hanging="360"/>
      </w:pPr>
      <w:rPr>
        <w:rFonts w:ascii="Wingdings" w:hAnsi="Wingdings" w:hint="default"/>
      </w:rPr>
    </w:lvl>
    <w:lvl w:ilvl="6" w:tplc="C7EAFCD0">
      <w:start w:val="1"/>
      <w:numFmt w:val="bullet"/>
      <w:lvlText w:val=""/>
      <w:lvlJc w:val="left"/>
      <w:pPr>
        <w:ind w:left="5040" w:hanging="360"/>
      </w:pPr>
      <w:rPr>
        <w:rFonts w:ascii="Symbol" w:hAnsi="Symbol" w:hint="default"/>
      </w:rPr>
    </w:lvl>
    <w:lvl w:ilvl="7" w:tplc="3EB62092">
      <w:start w:val="1"/>
      <w:numFmt w:val="bullet"/>
      <w:lvlText w:val="o"/>
      <w:lvlJc w:val="left"/>
      <w:pPr>
        <w:ind w:left="5760" w:hanging="360"/>
      </w:pPr>
      <w:rPr>
        <w:rFonts w:ascii="Courier New" w:hAnsi="Courier New" w:hint="default"/>
      </w:rPr>
    </w:lvl>
    <w:lvl w:ilvl="8" w:tplc="D06C6C6A">
      <w:start w:val="1"/>
      <w:numFmt w:val="bullet"/>
      <w:lvlText w:val=""/>
      <w:lvlJc w:val="left"/>
      <w:pPr>
        <w:ind w:left="6480" w:hanging="360"/>
      </w:pPr>
      <w:rPr>
        <w:rFonts w:ascii="Wingdings" w:hAnsi="Wingdings" w:hint="default"/>
      </w:rPr>
    </w:lvl>
  </w:abstractNum>
  <w:abstractNum w:abstractNumId="3" w15:restartNumberingAfterBreak="0">
    <w:nsid w:val="1B6066F3"/>
    <w:multiLevelType w:val="hybridMultilevel"/>
    <w:tmpl w:val="FFFFFFFF"/>
    <w:lvl w:ilvl="0" w:tplc="AB708122">
      <w:start w:val="1"/>
      <w:numFmt w:val="bullet"/>
      <w:lvlText w:val=""/>
      <w:lvlJc w:val="left"/>
      <w:pPr>
        <w:ind w:left="720" w:hanging="360"/>
      </w:pPr>
      <w:rPr>
        <w:rFonts w:ascii="Symbol" w:hAnsi="Symbol" w:hint="default"/>
      </w:rPr>
    </w:lvl>
    <w:lvl w:ilvl="1" w:tplc="8A52D94C">
      <w:start w:val="1"/>
      <w:numFmt w:val="bullet"/>
      <w:lvlText w:val="o"/>
      <w:lvlJc w:val="left"/>
      <w:pPr>
        <w:ind w:left="1440" w:hanging="360"/>
      </w:pPr>
      <w:rPr>
        <w:rFonts w:ascii="Courier New" w:hAnsi="Courier New" w:hint="default"/>
      </w:rPr>
    </w:lvl>
    <w:lvl w:ilvl="2" w:tplc="CD166CB4">
      <w:start w:val="1"/>
      <w:numFmt w:val="bullet"/>
      <w:lvlText w:val=""/>
      <w:lvlJc w:val="left"/>
      <w:pPr>
        <w:ind w:left="2160" w:hanging="360"/>
      </w:pPr>
      <w:rPr>
        <w:rFonts w:ascii="Wingdings" w:hAnsi="Wingdings" w:hint="default"/>
      </w:rPr>
    </w:lvl>
    <w:lvl w:ilvl="3" w:tplc="D78EF930">
      <w:start w:val="1"/>
      <w:numFmt w:val="bullet"/>
      <w:lvlText w:val=""/>
      <w:lvlJc w:val="left"/>
      <w:pPr>
        <w:ind w:left="2880" w:hanging="360"/>
      </w:pPr>
      <w:rPr>
        <w:rFonts w:ascii="Symbol" w:hAnsi="Symbol" w:hint="default"/>
      </w:rPr>
    </w:lvl>
    <w:lvl w:ilvl="4" w:tplc="57443076">
      <w:start w:val="1"/>
      <w:numFmt w:val="bullet"/>
      <w:lvlText w:val="o"/>
      <w:lvlJc w:val="left"/>
      <w:pPr>
        <w:ind w:left="3600" w:hanging="360"/>
      </w:pPr>
      <w:rPr>
        <w:rFonts w:ascii="Courier New" w:hAnsi="Courier New" w:hint="default"/>
      </w:rPr>
    </w:lvl>
    <w:lvl w:ilvl="5" w:tplc="87124764">
      <w:start w:val="1"/>
      <w:numFmt w:val="bullet"/>
      <w:lvlText w:val=""/>
      <w:lvlJc w:val="left"/>
      <w:pPr>
        <w:ind w:left="4320" w:hanging="360"/>
      </w:pPr>
      <w:rPr>
        <w:rFonts w:ascii="Wingdings" w:hAnsi="Wingdings" w:hint="default"/>
      </w:rPr>
    </w:lvl>
    <w:lvl w:ilvl="6" w:tplc="3A7C08D8">
      <w:start w:val="1"/>
      <w:numFmt w:val="bullet"/>
      <w:lvlText w:val=""/>
      <w:lvlJc w:val="left"/>
      <w:pPr>
        <w:ind w:left="5040" w:hanging="360"/>
      </w:pPr>
      <w:rPr>
        <w:rFonts w:ascii="Symbol" w:hAnsi="Symbol" w:hint="default"/>
      </w:rPr>
    </w:lvl>
    <w:lvl w:ilvl="7" w:tplc="AAB67E20">
      <w:start w:val="1"/>
      <w:numFmt w:val="bullet"/>
      <w:lvlText w:val="o"/>
      <w:lvlJc w:val="left"/>
      <w:pPr>
        <w:ind w:left="5760" w:hanging="360"/>
      </w:pPr>
      <w:rPr>
        <w:rFonts w:ascii="Courier New" w:hAnsi="Courier New" w:hint="default"/>
      </w:rPr>
    </w:lvl>
    <w:lvl w:ilvl="8" w:tplc="06C860CC">
      <w:start w:val="1"/>
      <w:numFmt w:val="bullet"/>
      <w:lvlText w:val=""/>
      <w:lvlJc w:val="left"/>
      <w:pPr>
        <w:ind w:left="6480" w:hanging="360"/>
      </w:pPr>
      <w:rPr>
        <w:rFonts w:ascii="Wingdings" w:hAnsi="Wingdings" w:hint="default"/>
      </w:rPr>
    </w:lvl>
  </w:abstractNum>
  <w:abstractNum w:abstractNumId="4" w15:restartNumberingAfterBreak="0">
    <w:nsid w:val="201919EE"/>
    <w:multiLevelType w:val="hybridMultilevel"/>
    <w:tmpl w:val="FFFFFFFF"/>
    <w:lvl w:ilvl="0" w:tplc="01A43CBA">
      <w:start w:val="1"/>
      <w:numFmt w:val="bullet"/>
      <w:lvlText w:val=""/>
      <w:lvlJc w:val="left"/>
      <w:pPr>
        <w:ind w:left="720" w:hanging="360"/>
      </w:pPr>
      <w:rPr>
        <w:rFonts w:ascii="Symbol" w:hAnsi="Symbol" w:hint="default"/>
      </w:rPr>
    </w:lvl>
    <w:lvl w:ilvl="1" w:tplc="2728AF7C">
      <w:start w:val="1"/>
      <w:numFmt w:val="bullet"/>
      <w:lvlText w:val="o"/>
      <w:lvlJc w:val="left"/>
      <w:pPr>
        <w:ind w:left="1440" w:hanging="360"/>
      </w:pPr>
      <w:rPr>
        <w:rFonts w:ascii="Courier New" w:hAnsi="Courier New" w:hint="default"/>
      </w:rPr>
    </w:lvl>
    <w:lvl w:ilvl="2" w:tplc="BCD23F3E">
      <w:start w:val="1"/>
      <w:numFmt w:val="bullet"/>
      <w:lvlText w:val=""/>
      <w:lvlJc w:val="left"/>
      <w:pPr>
        <w:ind w:left="2160" w:hanging="360"/>
      </w:pPr>
      <w:rPr>
        <w:rFonts w:ascii="Wingdings" w:hAnsi="Wingdings" w:hint="default"/>
      </w:rPr>
    </w:lvl>
    <w:lvl w:ilvl="3" w:tplc="94BA2184">
      <w:start w:val="1"/>
      <w:numFmt w:val="bullet"/>
      <w:lvlText w:val=""/>
      <w:lvlJc w:val="left"/>
      <w:pPr>
        <w:ind w:left="2880" w:hanging="360"/>
      </w:pPr>
      <w:rPr>
        <w:rFonts w:ascii="Symbol" w:hAnsi="Symbol" w:hint="default"/>
      </w:rPr>
    </w:lvl>
    <w:lvl w:ilvl="4" w:tplc="3D7EA006">
      <w:start w:val="1"/>
      <w:numFmt w:val="bullet"/>
      <w:lvlText w:val="o"/>
      <w:lvlJc w:val="left"/>
      <w:pPr>
        <w:ind w:left="3600" w:hanging="360"/>
      </w:pPr>
      <w:rPr>
        <w:rFonts w:ascii="Courier New" w:hAnsi="Courier New" w:hint="default"/>
      </w:rPr>
    </w:lvl>
    <w:lvl w:ilvl="5" w:tplc="914C8DEE">
      <w:start w:val="1"/>
      <w:numFmt w:val="bullet"/>
      <w:lvlText w:val=""/>
      <w:lvlJc w:val="left"/>
      <w:pPr>
        <w:ind w:left="4320" w:hanging="360"/>
      </w:pPr>
      <w:rPr>
        <w:rFonts w:ascii="Wingdings" w:hAnsi="Wingdings" w:hint="default"/>
      </w:rPr>
    </w:lvl>
    <w:lvl w:ilvl="6" w:tplc="64B84CCE">
      <w:start w:val="1"/>
      <w:numFmt w:val="bullet"/>
      <w:lvlText w:val=""/>
      <w:lvlJc w:val="left"/>
      <w:pPr>
        <w:ind w:left="5040" w:hanging="360"/>
      </w:pPr>
      <w:rPr>
        <w:rFonts w:ascii="Symbol" w:hAnsi="Symbol" w:hint="default"/>
      </w:rPr>
    </w:lvl>
    <w:lvl w:ilvl="7" w:tplc="D452D02E">
      <w:start w:val="1"/>
      <w:numFmt w:val="bullet"/>
      <w:lvlText w:val="o"/>
      <w:lvlJc w:val="left"/>
      <w:pPr>
        <w:ind w:left="5760" w:hanging="360"/>
      </w:pPr>
      <w:rPr>
        <w:rFonts w:ascii="Courier New" w:hAnsi="Courier New" w:hint="default"/>
      </w:rPr>
    </w:lvl>
    <w:lvl w:ilvl="8" w:tplc="269EF35A">
      <w:start w:val="1"/>
      <w:numFmt w:val="bullet"/>
      <w:lvlText w:val=""/>
      <w:lvlJc w:val="left"/>
      <w:pPr>
        <w:ind w:left="6480" w:hanging="360"/>
      </w:pPr>
      <w:rPr>
        <w:rFonts w:ascii="Wingdings" w:hAnsi="Wingdings" w:hint="default"/>
      </w:rPr>
    </w:lvl>
  </w:abstractNum>
  <w:abstractNum w:abstractNumId="5" w15:restartNumberingAfterBreak="0">
    <w:nsid w:val="215978F4"/>
    <w:multiLevelType w:val="hybridMultilevel"/>
    <w:tmpl w:val="FFFFFFFF"/>
    <w:lvl w:ilvl="0" w:tplc="D03AD1C0">
      <w:start w:val="1"/>
      <w:numFmt w:val="bullet"/>
      <w:lvlText w:val=""/>
      <w:lvlJc w:val="left"/>
      <w:pPr>
        <w:ind w:left="720" w:hanging="360"/>
      </w:pPr>
      <w:rPr>
        <w:rFonts w:ascii="Symbol" w:hAnsi="Symbol" w:hint="default"/>
      </w:rPr>
    </w:lvl>
    <w:lvl w:ilvl="1" w:tplc="70A022E2">
      <w:start w:val="1"/>
      <w:numFmt w:val="bullet"/>
      <w:lvlText w:val="o"/>
      <w:lvlJc w:val="left"/>
      <w:pPr>
        <w:ind w:left="1440" w:hanging="360"/>
      </w:pPr>
      <w:rPr>
        <w:rFonts w:ascii="Courier New" w:hAnsi="Courier New" w:hint="default"/>
      </w:rPr>
    </w:lvl>
    <w:lvl w:ilvl="2" w:tplc="7AEA0358">
      <w:start w:val="1"/>
      <w:numFmt w:val="bullet"/>
      <w:lvlText w:val=""/>
      <w:lvlJc w:val="left"/>
      <w:pPr>
        <w:ind w:left="2160" w:hanging="360"/>
      </w:pPr>
      <w:rPr>
        <w:rFonts w:ascii="Wingdings" w:hAnsi="Wingdings" w:hint="default"/>
      </w:rPr>
    </w:lvl>
    <w:lvl w:ilvl="3" w:tplc="C264F6C4">
      <w:start w:val="1"/>
      <w:numFmt w:val="bullet"/>
      <w:lvlText w:val=""/>
      <w:lvlJc w:val="left"/>
      <w:pPr>
        <w:ind w:left="2880" w:hanging="360"/>
      </w:pPr>
      <w:rPr>
        <w:rFonts w:ascii="Symbol" w:hAnsi="Symbol" w:hint="default"/>
      </w:rPr>
    </w:lvl>
    <w:lvl w:ilvl="4" w:tplc="7E16BA08">
      <w:start w:val="1"/>
      <w:numFmt w:val="bullet"/>
      <w:lvlText w:val="o"/>
      <w:lvlJc w:val="left"/>
      <w:pPr>
        <w:ind w:left="3600" w:hanging="360"/>
      </w:pPr>
      <w:rPr>
        <w:rFonts w:ascii="Courier New" w:hAnsi="Courier New" w:hint="default"/>
      </w:rPr>
    </w:lvl>
    <w:lvl w:ilvl="5" w:tplc="6BB8DAB2">
      <w:start w:val="1"/>
      <w:numFmt w:val="bullet"/>
      <w:lvlText w:val=""/>
      <w:lvlJc w:val="left"/>
      <w:pPr>
        <w:ind w:left="4320" w:hanging="360"/>
      </w:pPr>
      <w:rPr>
        <w:rFonts w:ascii="Wingdings" w:hAnsi="Wingdings" w:hint="default"/>
      </w:rPr>
    </w:lvl>
    <w:lvl w:ilvl="6" w:tplc="943E8BF0">
      <w:start w:val="1"/>
      <w:numFmt w:val="bullet"/>
      <w:lvlText w:val=""/>
      <w:lvlJc w:val="left"/>
      <w:pPr>
        <w:ind w:left="5040" w:hanging="360"/>
      </w:pPr>
      <w:rPr>
        <w:rFonts w:ascii="Symbol" w:hAnsi="Symbol" w:hint="default"/>
      </w:rPr>
    </w:lvl>
    <w:lvl w:ilvl="7" w:tplc="EB0A79B0">
      <w:start w:val="1"/>
      <w:numFmt w:val="bullet"/>
      <w:lvlText w:val="o"/>
      <w:lvlJc w:val="left"/>
      <w:pPr>
        <w:ind w:left="5760" w:hanging="360"/>
      </w:pPr>
      <w:rPr>
        <w:rFonts w:ascii="Courier New" w:hAnsi="Courier New" w:hint="default"/>
      </w:rPr>
    </w:lvl>
    <w:lvl w:ilvl="8" w:tplc="C64ABED6">
      <w:start w:val="1"/>
      <w:numFmt w:val="bullet"/>
      <w:lvlText w:val=""/>
      <w:lvlJc w:val="left"/>
      <w:pPr>
        <w:ind w:left="6480" w:hanging="360"/>
      </w:pPr>
      <w:rPr>
        <w:rFonts w:ascii="Wingdings" w:hAnsi="Wingdings" w:hint="default"/>
      </w:rPr>
    </w:lvl>
  </w:abstractNum>
  <w:abstractNum w:abstractNumId="6" w15:restartNumberingAfterBreak="0">
    <w:nsid w:val="26D867F0"/>
    <w:multiLevelType w:val="hybridMultilevel"/>
    <w:tmpl w:val="FFFFFFFF"/>
    <w:lvl w:ilvl="0" w:tplc="5204DB68">
      <w:start w:val="1"/>
      <w:numFmt w:val="bullet"/>
      <w:lvlText w:val=""/>
      <w:lvlJc w:val="left"/>
      <w:pPr>
        <w:ind w:left="720" w:hanging="360"/>
      </w:pPr>
      <w:rPr>
        <w:rFonts w:ascii="Symbol" w:hAnsi="Symbol" w:hint="default"/>
      </w:rPr>
    </w:lvl>
    <w:lvl w:ilvl="1" w:tplc="B928BC4C">
      <w:start w:val="1"/>
      <w:numFmt w:val="bullet"/>
      <w:lvlText w:val="o"/>
      <w:lvlJc w:val="left"/>
      <w:pPr>
        <w:ind w:left="1440" w:hanging="360"/>
      </w:pPr>
      <w:rPr>
        <w:rFonts w:ascii="Courier New" w:hAnsi="Courier New" w:hint="default"/>
      </w:rPr>
    </w:lvl>
    <w:lvl w:ilvl="2" w:tplc="2292BCE0">
      <w:start w:val="1"/>
      <w:numFmt w:val="bullet"/>
      <w:lvlText w:val=""/>
      <w:lvlJc w:val="left"/>
      <w:pPr>
        <w:ind w:left="2160" w:hanging="360"/>
      </w:pPr>
      <w:rPr>
        <w:rFonts w:ascii="Wingdings" w:hAnsi="Wingdings" w:hint="default"/>
      </w:rPr>
    </w:lvl>
    <w:lvl w:ilvl="3" w:tplc="88E43616">
      <w:start w:val="1"/>
      <w:numFmt w:val="bullet"/>
      <w:lvlText w:val=""/>
      <w:lvlJc w:val="left"/>
      <w:pPr>
        <w:ind w:left="2880" w:hanging="360"/>
      </w:pPr>
      <w:rPr>
        <w:rFonts w:ascii="Symbol" w:hAnsi="Symbol" w:hint="default"/>
      </w:rPr>
    </w:lvl>
    <w:lvl w:ilvl="4" w:tplc="708AF006">
      <w:start w:val="1"/>
      <w:numFmt w:val="bullet"/>
      <w:lvlText w:val="o"/>
      <w:lvlJc w:val="left"/>
      <w:pPr>
        <w:ind w:left="3600" w:hanging="360"/>
      </w:pPr>
      <w:rPr>
        <w:rFonts w:ascii="Courier New" w:hAnsi="Courier New" w:hint="default"/>
      </w:rPr>
    </w:lvl>
    <w:lvl w:ilvl="5" w:tplc="C6F6454A">
      <w:start w:val="1"/>
      <w:numFmt w:val="bullet"/>
      <w:lvlText w:val=""/>
      <w:lvlJc w:val="left"/>
      <w:pPr>
        <w:ind w:left="4320" w:hanging="360"/>
      </w:pPr>
      <w:rPr>
        <w:rFonts w:ascii="Wingdings" w:hAnsi="Wingdings" w:hint="default"/>
      </w:rPr>
    </w:lvl>
    <w:lvl w:ilvl="6" w:tplc="B6CC1FB8">
      <w:start w:val="1"/>
      <w:numFmt w:val="bullet"/>
      <w:lvlText w:val=""/>
      <w:lvlJc w:val="left"/>
      <w:pPr>
        <w:ind w:left="5040" w:hanging="360"/>
      </w:pPr>
      <w:rPr>
        <w:rFonts w:ascii="Symbol" w:hAnsi="Symbol" w:hint="default"/>
      </w:rPr>
    </w:lvl>
    <w:lvl w:ilvl="7" w:tplc="25381E12">
      <w:start w:val="1"/>
      <w:numFmt w:val="bullet"/>
      <w:lvlText w:val="o"/>
      <w:lvlJc w:val="left"/>
      <w:pPr>
        <w:ind w:left="5760" w:hanging="360"/>
      </w:pPr>
      <w:rPr>
        <w:rFonts w:ascii="Courier New" w:hAnsi="Courier New" w:hint="default"/>
      </w:rPr>
    </w:lvl>
    <w:lvl w:ilvl="8" w:tplc="F300CB80">
      <w:start w:val="1"/>
      <w:numFmt w:val="bullet"/>
      <w:lvlText w:val=""/>
      <w:lvlJc w:val="left"/>
      <w:pPr>
        <w:ind w:left="6480" w:hanging="360"/>
      </w:pPr>
      <w:rPr>
        <w:rFonts w:ascii="Wingdings" w:hAnsi="Wingdings" w:hint="default"/>
      </w:rPr>
    </w:lvl>
  </w:abstractNum>
  <w:abstractNum w:abstractNumId="7" w15:restartNumberingAfterBreak="0">
    <w:nsid w:val="291A77E0"/>
    <w:multiLevelType w:val="hybridMultilevel"/>
    <w:tmpl w:val="FFFFFFFF"/>
    <w:lvl w:ilvl="0" w:tplc="2480959C">
      <w:start w:val="1"/>
      <w:numFmt w:val="bullet"/>
      <w:lvlText w:val=""/>
      <w:lvlJc w:val="left"/>
      <w:pPr>
        <w:ind w:left="720" w:hanging="360"/>
      </w:pPr>
      <w:rPr>
        <w:rFonts w:ascii="Symbol" w:hAnsi="Symbol" w:hint="default"/>
      </w:rPr>
    </w:lvl>
    <w:lvl w:ilvl="1" w:tplc="046E3A9C">
      <w:start w:val="1"/>
      <w:numFmt w:val="bullet"/>
      <w:lvlText w:val="o"/>
      <w:lvlJc w:val="left"/>
      <w:pPr>
        <w:ind w:left="1440" w:hanging="360"/>
      </w:pPr>
      <w:rPr>
        <w:rFonts w:ascii="Courier New" w:hAnsi="Courier New" w:hint="default"/>
      </w:rPr>
    </w:lvl>
    <w:lvl w:ilvl="2" w:tplc="C0842E24">
      <w:start w:val="1"/>
      <w:numFmt w:val="bullet"/>
      <w:lvlText w:val=""/>
      <w:lvlJc w:val="left"/>
      <w:pPr>
        <w:ind w:left="2160" w:hanging="360"/>
      </w:pPr>
      <w:rPr>
        <w:rFonts w:ascii="Wingdings" w:hAnsi="Wingdings" w:hint="default"/>
      </w:rPr>
    </w:lvl>
    <w:lvl w:ilvl="3" w:tplc="64DCA3CC">
      <w:start w:val="1"/>
      <w:numFmt w:val="bullet"/>
      <w:lvlText w:val=""/>
      <w:lvlJc w:val="left"/>
      <w:pPr>
        <w:ind w:left="2880" w:hanging="360"/>
      </w:pPr>
      <w:rPr>
        <w:rFonts w:ascii="Symbol" w:hAnsi="Symbol" w:hint="default"/>
      </w:rPr>
    </w:lvl>
    <w:lvl w:ilvl="4" w:tplc="648A7048">
      <w:start w:val="1"/>
      <w:numFmt w:val="bullet"/>
      <w:lvlText w:val="o"/>
      <w:lvlJc w:val="left"/>
      <w:pPr>
        <w:ind w:left="3600" w:hanging="360"/>
      </w:pPr>
      <w:rPr>
        <w:rFonts w:ascii="Courier New" w:hAnsi="Courier New" w:hint="default"/>
      </w:rPr>
    </w:lvl>
    <w:lvl w:ilvl="5" w:tplc="0BC28BC8">
      <w:start w:val="1"/>
      <w:numFmt w:val="bullet"/>
      <w:lvlText w:val=""/>
      <w:lvlJc w:val="left"/>
      <w:pPr>
        <w:ind w:left="4320" w:hanging="360"/>
      </w:pPr>
      <w:rPr>
        <w:rFonts w:ascii="Wingdings" w:hAnsi="Wingdings" w:hint="default"/>
      </w:rPr>
    </w:lvl>
    <w:lvl w:ilvl="6" w:tplc="F84634D0">
      <w:start w:val="1"/>
      <w:numFmt w:val="bullet"/>
      <w:lvlText w:val=""/>
      <w:lvlJc w:val="left"/>
      <w:pPr>
        <w:ind w:left="5040" w:hanging="360"/>
      </w:pPr>
      <w:rPr>
        <w:rFonts w:ascii="Symbol" w:hAnsi="Symbol" w:hint="default"/>
      </w:rPr>
    </w:lvl>
    <w:lvl w:ilvl="7" w:tplc="A1CEEA5E">
      <w:start w:val="1"/>
      <w:numFmt w:val="bullet"/>
      <w:lvlText w:val="o"/>
      <w:lvlJc w:val="left"/>
      <w:pPr>
        <w:ind w:left="5760" w:hanging="360"/>
      </w:pPr>
      <w:rPr>
        <w:rFonts w:ascii="Courier New" w:hAnsi="Courier New" w:hint="default"/>
      </w:rPr>
    </w:lvl>
    <w:lvl w:ilvl="8" w:tplc="ACF85456">
      <w:start w:val="1"/>
      <w:numFmt w:val="bullet"/>
      <w:lvlText w:val=""/>
      <w:lvlJc w:val="left"/>
      <w:pPr>
        <w:ind w:left="6480" w:hanging="360"/>
      </w:pPr>
      <w:rPr>
        <w:rFonts w:ascii="Wingdings" w:hAnsi="Wingdings" w:hint="default"/>
      </w:rPr>
    </w:lvl>
  </w:abstractNum>
  <w:abstractNum w:abstractNumId="8" w15:restartNumberingAfterBreak="0">
    <w:nsid w:val="393E4B7B"/>
    <w:multiLevelType w:val="hybridMultilevel"/>
    <w:tmpl w:val="FFFFFFFF"/>
    <w:lvl w:ilvl="0" w:tplc="0696FCA6">
      <w:start w:val="1"/>
      <w:numFmt w:val="bullet"/>
      <w:lvlText w:val=""/>
      <w:lvlJc w:val="left"/>
      <w:pPr>
        <w:ind w:left="720" w:hanging="360"/>
      </w:pPr>
      <w:rPr>
        <w:rFonts w:ascii="Symbol" w:hAnsi="Symbol" w:hint="default"/>
      </w:rPr>
    </w:lvl>
    <w:lvl w:ilvl="1" w:tplc="189ECF40">
      <w:start w:val="1"/>
      <w:numFmt w:val="bullet"/>
      <w:lvlText w:val="o"/>
      <w:lvlJc w:val="left"/>
      <w:pPr>
        <w:ind w:left="1440" w:hanging="360"/>
      </w:pPr>
      <w:rPr>
        <w:rFonts w:ascii="Courier New" w:hAnsi="Courier New" w:hint="default"/>
      </w:rPr>
    </w:lvl>
    <w:lvl w:ilvl="2" w:tplc="6082B45E">
      <w:start w:val="1"/>
      <w:numFmt w:val="bullet"/>
      <w:lvlText w:val=""/>
      <w:lvlJc w:val="left"/>
      <w:pPr>
        <w:ind w:left="2160" w:hanging="360"/>
      </w:pPr>
      <w:rPr>
        <w:rFonts w:ascii="Wingdings" w:hAnsi="Wingdings" w:hint="default"/>
      </w:rPr>
    </w:lvl>
    <w:lvl w:ilvl="3" w:tplc="F53A6C48">
      <w:start w:val="1"/>
      <w:numFmt w:val="bullet"/>
      <w:lvlText w:val=""/>
      <w:lvlJc w:val="left"/>
      <w:pPr>
        <w:ind w:left="2880" w:hanging="360"/>
      </w:pPr>
      <w:rPr>
        <w:rFonts w:ascii="Symbol" w:hAnsi="Symbol" w:hint="default"/>
      </w:rPr>
    </w:lvl>
    <w:lvl w:ilvl="4" w:tplc="9890721A">
      <w:start w:val="1"/>
      <w:numFmt w:val="bullet"/>
      <w:lvlText w:val="o"/>
      <w:lvlJc w:val="left"/>
      <w:pPr>
        <w:ind w:left="3600" w:hanging="360"/>
      </w:pPr>
      <w:rPr>
        <w:rFonts w:ascii="Courier New" w:hAnsi="Courier New" w:hint="default"/>
      </w:rPr>
    </w:lvl>
    <w:lvl w:ilvl="5" w:tplc="A94446F4">
      <w:start w:val="1"/>
      <w:numFmt w:val="bullet"/>
      <w:lvlText w:val=""/>
      <w:lvlJc w:val="left"/>
      <w:pPr>
        <w:ind w:left="4320" w:hanging="360"/>
      </w:pPr>
      <w:rPr>
        <w:rFonts w:ascii="Wingdings" w:hAnsi="Wingdings" w:hint="default"/>
      </w:rPr>
    </w:lvl>
    <w:lvl w:ilvl="6" w:tplc="4EFA2BDA">
      <w:start w:val="1"/>
      <w:numFmt w:val="bullet"/>
      <w:lvlText w:val=""/>
      <w:lvlJc w:val="left"/>
      <w:pPr>
        <w:ind w:left="5040" w:hanging="360"/>
      </w:pPr>
      <w:rPr>
        <w:rFonts w:ascii="Symbol" w:hAnsi="Symbol" w:hint="default"/>
      </w:rPr>
    </w:lvl>
    <w:lvl w:ilvl="7" w:tplc="974CACC8">
      <w:start w:val="1"/>
      <w:numFmt w:val="bullet"/>
      <w:lvlText w:val="o"/>
      <w:lvlJc w:val="left"/>
      <w:pPr>
        <w:ind w:left="5760" w:hanging="360"/>
      </w:pPr>
      <w:rPr>
        <w:rFonts w:ascii="Courier New" w:hAnsi="Courier New" w:hint="default"/>
      </w:rPr>
    </w:lvl>
    <w:lvl w:ilvl="8" w:tplc="0C489B96">
      <w:start w:val="1"/>
      <w:numFmt w:val="bullet"/>
      <w:lvlText w:val=""/>
      <w:lvlJc w:val="left"/>
      <w:pPr>
        <w:ind w:left="6480" w:hanging="360"/>
      </w:pPr>
      <w:rPr>
        <w:rFonts w:ascii="Wingdings" w:hAnsi="Wingdings" w:hint="default"/>
      </w:rPr>
    </w:lvl>
  </w:abstractNum>
  <w:abstractNum w:abstractNumId="9" w15:restartNumberingAfterBreak="0">
    <w:nsid w:val="3CBC2986"/>
    <w:multiLevelType w:val="hybridMultilevel"/>
    <w:tmpl w:val="FFFFFFFF"/>
    <w:lvl w:ilvl="0" w:tplc="69C2BF5A">
      <w:start w:val="1"/>
      <w:numFmt w:val="bullet"/>
      <w:lvlText w:val=""/>
      <w:lvlJc w:val="left"/>
      <w:pPr>
        <w:ind w:left="720" w:hanging="360"/>
      </w:pPr>
      <w:rPr>
        <w:rFonts w:ascii="Symbol" w:hAnsi="Symbol" w:hint="default"/>
      </w:rPr>
    </w:lvl>
    <w:lvl w:ilvl="1" w:tplc="7BF63172">
      <w:start w:val="1"/>
      <w:numFmt w:val="bullet"/>
      <w:lvlText w:val="o"/>
      <w:lvlJc w:val="left"/>
      <w:pPr>
        <w:ind w:left="1440" w:hanging="360"/>
      </w:pPr>
      <w:rPr>
        <w:rFonts w:ascii="Courier New" w:hAnsi="Courier New" w:hint="default"/>
      </w:rPr>
    </w:lvl>
    <w:lvl w:ilvl="2" w:tplc="40D6C68A">
      <w:start w:val="1"/>
      <w:numFmt w:val="bullet"/>
      <w:lvlText w:val=""/>
      <w:lvlJc w:val="left"/>
      <w:pPr>
        <w:ind w:left="2160" w:hanging="360"/>
      </w:pPr>
      <w:rPr>
        <w:rFonts w:ascii="Wingdings" w:hAnsi="Wingdings" w:hint="default"/>
      </w:rPr>
    </w:lvl>
    <w:lvl w:ilvl="3" w:tplc="391428A6">
      <w:start w:val="1"/>
      <w:numFmt w:val="bullet"/>
      <w:lvlText w:val=""/>
      <w:lvlJc w:val="left"/>
      <w:pPr>
        <w:ind w:left="2880" w:hanging="360"/>
      </w:pPr>
      <w:rPr>
        <w:rFonts w:ascii="Symbol" w:hAnsi="Symbol" w:hint="default"/>
      </w:rPr>
    </w:lvl>
    <w:lvl w:ilvl="4" w:tplc="E8000056">
      <w:start w:val="1"/>
      <w:numFmt w:val="bullet"/>
      <w:lvlText w:val="o"/>
      <w:lvlJc w:val="left"/>
      <w:pPr>
        <w:ind w:left="3600" w:hanging="360"/>
      </w:pPr>
      <w:rPr>
        <w:rFonts w:ascii="Courier New" w:hAnsi="Courier New" w:hint="default"/>
      </w:rPr>
    </w:lvl>
    <w:lvl w:ilvl="5" w:tplc="30EAF98E">
      <w:start w:val="1"/>
      <w:numFmt w:val="bullet"/>
      <w:lvlText w:val=""/>
      <w:lvlJc w:val="left"/>
      <w:pPr>
        <w:ind w:left="4320" w:hanging="360"/>
      </w:pPr>
      <w:rPr>
        <w:rFonts w:ascii="Wingdings" w:hAnsi="Wingdings" w:hint="default"/>
      </w:rPr>
    </w:lvl>
    <w:lvl w:ilvl="6" w:tplc="7C065768">
      <w:start w:val="1"/>
      <w:numFmt w:val="bullet"/>
      <w:lvlText w:val=""/>
      <w:lvlJc w:val="left"/>
      <w:pPr>
        <w:ind w:left="5040" w:hanging="360"/>
      </w:pPr>
      <w:rPr>
        <w:rFonts w:ascii="Symbol" w:hAnsi="Symbol" w:hint="default"/>
      </w:rPr>
    </w:lvl>
    <w:lvl w:ilvl="7" w:tplc="CB8EA7A8">
      <w:start w:val="1"/>
      <w:numFmt w:val="bullet"/>
      <w:lvlText w:val="o"/>
      <w:lvlJc w:val="left"/>
      <w:pPr>
        <w:ind w:left="5760" w:hanging="360"/>
      </w:pPr>
      <w:rPr>
        <w:rFonts w:ascii="Courier New" w:hAnsi="Courier New" w:hint="default"/>
      </w:rPr>
    </w:lvl>
    <w:lvl w:ilvl="8" w:tplc="53A08E96">
      <w:start w:val="1"/>
      <w:numFmt w:val="bullet"/>
      <w:lvlText w:val=""/>
      <w:lvlJc w:val="left"/>
      <w:pPr>
        <w:ind w:left="6480" w:hanging="360"/>
      </w:pPr>
      <w:rPr>
        <w:rFonts w:ascii="Wingdings" w:hAnsi="Wingdings" w:hint="default"/>
      </w:rPr>
    </w:lvl>
  </w:abstractNum>
  <w:abstractNum w:abstractNumId="10" w15:restartNumberingAfterBreak="0">
    <w:nsid w:val="415064E0"/>
    <w:multiLevelType w:val="hybridMultilevel"/>
    <w:tmpl w:val="FFFFFFFF"/>
    <w:lvl w:ilvl="0" w:tplc="7E12EC1A">
      <w:start w:val="1"/>
      <w:numFmt w:val="bullet"/>
      <w:lvlText w:val=""/>
      <w:lvlJc w:val="left"/>
      <w:pPr>
        <w:ind w:left="720" w:hanging="360"/>
      </w:pPr>
      <w:rPr>
        <w:rFonts w:ascii="Symbol" w:hAnsi="Symbol" w:hint="default"/>
      </w:rPr>
    </w:lvl>
    <w:lvl w:ilvl="1" w:tplc="3F4A4CAC">
      <w:start w:val="1"/>
      <w:numFmt w:val="bullet"/>
      <w:lvlText w:val="o"/>
      <w:lvlJc w:val="left"/>
      <w:pPr>
        <w:ind w:left="1440" w:hanging="360"/>
      </w:pPr>
      <w:rPr>
        <w:rFonts w:ascii="Courier New" w:hAnsi="Courier New" w:hint="default"/>
      </w:rPr>
    </w:lvl>
    <w:lvl w:ilvl="2" w:tplc="C6B4A17C">
      <w:start w:val="1"/>
      <w:numFmt w:val="bullet"/>
      <w:lvlText w:val=""/>
      <w:lvlJc w:val="left"/>
      <w:pPr>
        <w:ind w:left="2160" w:hanging="360"/>
      </w:pPr>
      <w:rPr>
        <w:rFonts w:ascii="Wingdings" w:hAnsi="Wingdings" w:hint="default"/>
      </w:rPr>
    </w:lvl>
    <w:lvl w:ilvl="3" w:tplc="7F3E1186">
      <w:start w:val="1"/>
      <w:numFmt w:val="bullet"/>
      <w:lvlText w:val=""/>
      <w:lvlJc w:val="left"/>
      <w:pPr>
        <w:ind w:left="2880" w:hanging="360"/>
      </w:pPr>
      <w:rPr>
        <w:rFonts w:ascii="Symbol" w:hAnsi="Symbol" w:hint="default"/>
      </w:rPr>
    </w:lvl>
    <w:lvl w:ilvl="4" w:tplc="B4E41E12">
      <w:start w:val="1"/>
      <w:numFmt w:val="bullet"/>
      <w:lvlText w:val="o"/>
      <w:lvlJc w:val="left"/>
      <w:pPr>
        <w:ind w:left="3600" w:hanging="360"/>
      </w:pPr>
      <w:rPr>
        <w:rFonts w:ascii="Courier New" w:hAnsi="Courier New" w:hint="default"/>
      </w:rPr>
    </w:lvl>
    <w:lvl w:ilvl="5" w:tplc="1B249340">
      <w:start w:val="1"/>
      <w:numFmt w:val="bullet"/>
      <w:lvlText w:val=""/>
      <w:lvlJc w:val="left"/>
      <w:pPr>
        <w:ind w:left="4320" w:hanging="360"/>
      </w:pPr>
      <w:rPr>
        <w:rFonts w:ascii="Wingdings" w:hAnsi="Wingdings" w:hint="default"/>
      </w:rPr>
    </w:lvl>
    <w:lvl w:ilvl="6" w:tplc="63BEF204">
      <w:start w:val="1"/>
      <w:numFmt w:val="bullet"/>
      <w:lvlText w:val=""/>
      <w:lvlJc w:val="left"/>
      <w:pPr>
        <w:ind w:left="5040" w:hanging="360"/>
      </w:pPr>
      <w:rPr>
        <w:rFonts w:ascii="Symbol" w:hAnsi="Symbol" w:hint="default"/>
      </w:rPr>
    </w:lvl>
    <w:lvl w:ilvl="7" w:tplc="37985512">
      <w:start w:val="1"/>
      <w:numFmt w:val="bullet"/>
      <w:lvlText w:val="o"/>
      <w:lvlJc w:val="left"/>
      <w:pPr>
        <w:ind w:left="5760" w:hanging="360"/>
      </w:pPr>
      <w:rPr>
        <w:rFonts w:ascii="Courier New" w:hAnsi="Courier New" w:hint="default"/>
      </w:rPr>
    </w:lvl>
    <w:lvl w:ilvl="8" w:tplc="E9C6F066">
      <w:start w:val="1"/>
      <w:numFmt w:val="bullet"/>
      <w:lvlText w:val=""/>
      <w:lvlJc w:val="left"/>
      <w:pPr>
        <w:ind w:left="6480" w:hanging="360"/>
      </w:pPr>
      <w:rPr>
        <w:rFonts w:ascii="Wingdings" w:hAnsi="Wingdings" w:hint="default"/>
      </w:rPr>
    </w:lvl>
  </w:abstractNum>
  <w:abstractNum w:abstractNumId="11" w15:restartNumberingAfterBreak="0">
    <w:nsid w:val="48C7395C"/>
    <w:multiLevelType w:val="hybridMultilevel"/>
    <w:tmpl w:val="FFFFFFFF"/>
    <w:lvl w:ilvl="0" w:tplc="901AA26C">
      <w:start w:val="1"/>
      <w:numFmt w:val="bullet"/>
      <w:lvlText w:val=""/>
      <w:lvlJc w:val="left"/>
      <w:pPr>
        <w:ind w:left="720" w:hanging="360"/>
      </w:pPr>
      <w:rPr>
        <w:rFonts w:ascii="Symbol" w:hAnsi="Symbol" w:hint="default"/>
      </w:rPr>
    </w:lvl>
    <w:lvl w:ilvl="1" w:tplc="BADC11F4">
      <w:start w:val="1"/>
      <w:numFmt w:val="bullet"/>
      <w:lvlText w:val="o"/>
      <w:lvlJc w:val="left"/>
      <w:pPr>
        <w:ind w:left="1440" w:hanging="360"/>
      </w:pPr>
      <w:rPr>
        <w:rFonts w:ascii="Courier New" w:hAnsi="Courier New" w:hint="default"/>
      </w:rPr>
    </w:lvl>
    <w:lvl w:ilvl="2" w:tplc="31B69C24">
      <w:start w:val="1"/>
      <w:numFmt w:val="bullet"/>
      <w:lvlText w:val=""/>
      <w:lvlJc w:val="left"/>
      <w:pPr>
        <w:ind w:left="2160" w:hanging="360"/>
      </w:pPr>
      <w:rPr>
        <w:rFonts w:ascii="Wingdings" w:hAnsi="Wingdings" w:hint="default"/>
      </w:rPr>
    </w:lvl>
    <w:lvl w:ilvl="3" w:tplc="793EBA76">
      <w:start w:val="1"/>
      <w:numFmt w:val="bullet"/>
      <w:lvlText w:val=""/>
      <w:lvlJc w:val="left"/>
      <w:pPr>
        <w:ind w:left="2880" w:hanging="360"/>
      </w:pPr>
      <w:rPr>
        <w:rFonts w:ascii="Symbol" w:hAnsi="Symbol" w:hint="default"/>
      </w:rPr>
    </w:lvl>
    <w:lvl w:ilvl="4" w:tplc="CE22AD2C">
      <w:start w:val="1"/>
      <w:numFmt w:val="bullet"/>
      <w:lvlText w:val="o"/>
      <w:lvlJc w:val="left"/>
      <w:pPr>
        <w:ind w:left="3600" w:hanging="360"/>
      </w:pPr>
      <w:rPr>
        <w:rFonts w:ascii="Courier New" w:hAnsi="Courier New" w:hint="default"/>
      </w:rPr>
    </w:lvl>
    <w:lvl w:ilvl="5" w:tplc="22684FBE">
      <w:start w:val="1"/>
      <w:numFmt w:val="bullet"/>
      <w:lvlText w:val=""/>
      <w:lvlJc w:val="left"/>
      <w:pPr>
        <w:ind w:left="4320" w:hanging="360"/>
      </w:pPr>
      <w:rPr>
        <w:rFonts w:ascii="Wingdings" w:hAnsi="Wingdings" w:hint="default"/>
      </w:rPr>
    </w:lvl>
    <w:lvl w:ilvl="6" w:tplc="8F02C9D8">
      <w:start w:val="1"/>
      <w:numFmt w:val="bullet"/>
      <w:lvlText w:val=""/>
      <w:lvlJc w:val="left"/>
      <w:pPr>
        <w:ind w:left="5040" w:hanging="360"/>
      </w:pPr>
      <w:rPr>
        <w:rFonts w:ascii="Symbol" w:hAnsi="Symbol" w:hint="default"/>
      </w:rPr>
    </w:lvl>
    <w:lvl w:ilvl="7" w:tplc="036A7C90">
      <w:start w:val="1"/>
      <w:numFmt w:val="bullet"/>
      <w:lvlText w:val="o"/>
      <w:lvlJc w:val="left"/>
      <w:pPr>
        <w:ind w:left="5760" w:hanging="360"/>
      </w:pPr>
      <w:rPr>
        <w:rFonts w:ascii="Courier New" w:hAnsi="Courier New" w:hint="default"/>
      </w:rPr>
    </w:lvl>
    <w:lvl w:ilvl="8" w:tplc="3DC2C6AA">
      <w:start w:val="1"/>
      <w:numFmt w:val="bullet"/>
      <w:lvlText w:val=""/>
      <w:lvlJc w:val="left"/>
      <w:pPr>
        <w:ind w:left="6480" w:hanging="360"/>
      </w:pPr>
      <w:rPr>
        <w:rFonts w:ascii="Wingdings" w:hAnsi="Wingdings" w:hint="default"/>
      </w:rPr>
    </w:lvl>
  </w:abstractNum>
  <w:abstractNum w:abstractNumId="12" w15:restartNumberingAfterBreak="0">
    <w:nsid w:val="4B4B466B"/>
    <w:multiLevelType w:val="hybridMultilevel"/>
    <w:tmpl w:val="FFFFFFFF"/>
    <w:lvl w:ilvl="0" w:tplc="5D68F5A6">
      <w:start w:val="1"/>
      <w:numFmt w:val="bullet"/>
      <w:lvlText w:val=""/>
      <w:lvlJc w:val="left"/>
      <w:pPr>
        <w:ind w:left="720" w:hanging="360"/>
      </w:pPr>
      <w:rPr>
        <w:rFonts w:ascii="Symbol" w:hAnsi="Symbol" w:hint="default"/>
      </w:rPr>
    </w:lvl>
    <w:lvl w:ilvl="1" w:tplc="6826FC1E">
      <w:start w:val="1"/>
      <w:numFmt w:val="bullet"/>
      <w:lvlText w:val="o"/>
      <w:lvlJc w:val="left"/>
      <w:pPr>
        <w:ind w:left="1440" w:hanging="360"/>
      </w:pPr>
      <w:rPr>
        <w:rFonts w:ascii="Courier New" w:hAnsi="Courier New" w:hint="default"/>
      </w:rPr>
    </w:lvl>
    <w:lvl w:ilvl="2" w:tplc="9FE6DB92">
      <w:start w:val="1"/>
      <w:numFmt w:val="bullet"/>
      <w:lvlText w:val=""/>
      <w:lvlJc w:val="left"/>
      <w:pPr>
        <w:ind w:left="2160" w:hanging="360"/>
      </w:pPr>
      <w:rPr>
        <w:rFonts w:ascii="Wingdings" w:hAnsi="Wingdings" w:hint="default"/>
      </w:rPr>
    </w:lvl>
    <w:lvl w:ilvl="3" w:tplc="FFC02CDC">
      <w:start w:val="1"/>
      <w:numFmt w:val="bullet"/>
      <w:lvlText w:val=""/>
      <w:lvlJc w:val="left"/>
      <w:pPr>
        <w:ind w:left="2880" w:hanging="360"/>
      </w:pPr>
      <w:rPr>
        <w:rFonts w:ascii="Symbol" w:hAnsi="Symbol" w:hint="default"/>
      </w:rPr>
    </w:lvl>
    <w:lvl w:ilvl="4" w:tplc="46FEDE26">
      <w:start w:val="1"/>
      <w:numFmt w:val="bullet"/>
      <w:lvlText w:val="o"/>
      <w:lvlJc w:val="left"/>
      <w:pPr>
        <w:ind w:left="3600" w:hanging="360"/>
      </w:pPr>
      <w:rPr>
        <w:rFonts w:ascii="Courier New" w:hAnsi="Courier New" w:hint="default"/>
      </w:rPr>
    </w:lvl>
    <w:lvl w:ilvl="5" w:tplc="E89C68E4">
      <w:start w:val="1"/>
      <w:numFmt w:val="bullet"/>
      <w:lvlText w:val=""/>
      <w:lvlJc w:val="left"/>
      <w:pPr>
        <w:ind w:left="4320" w:hanging="360"/>
      </w:pPr>
      <w:rPr>
        <w:rFonts w:ascii="Wingdings" w:hAnsi="Wingdings" w:hint="default"/>
      </w:rPr>
    </w:lvl>
    <w:lvl w:ilvl="6" w:tplc="71D8E2E6">
      <w:start w:val="1"/>
      <w:numFmt w:val="bullet"/>
      <w:lvlText w:val=""/>
      <w:lvlJc w:val="left"/>
      <w:pPr>
        <w:ind w:left="5040" w:hanging="360"/>
      </w:pPr>
      <w:rPr>
        <w:rFonts w:ascii="Symbol" w:hAnsi="Symbol" w:hint="default"/>
      </w:rPr>
    </w:lvl>
    <w:lvl w:ilvl="7" w:tplc="4874FEF6">
      <w:start w:val="1"/>
      <w:numFmt w:val="bullet"/>
      <w:lvlText w:val="o"/>
      <w:lvlJc w:val="left"/>
      <w:pPr>
        <w:ind w:left="5760" w:hanging="360"/>
      </w:pPr>
      <w:rPr>
        <w:rFonts w:ascii="Courier New" w:hAnsi="Courier New" w:hint="default"/>
      </w:rPr>
    </w:lvl>
    <w:lvl w:ilvl="8" w:tplc="C832C26A">
      <w:start w:val="1"/>
      <w:numFmt w:val="bullet"/>
      <w:lvlText w:val=""/>
      <w:lvlJc w:val="left"/>
      <w:pPr>
        <w:ind w:left="6480" w:hanging="360"/>
      </w:pPr>
      <w:rPr>
        <w:rFonts w:ascii="Wingdings" w:hAnsi="Wingdings" w:hint="default"/>
      </w:rPr>
    </w:lvl>
  </w:abstractNum>
  <w:abstractNum w:abstractNumId="13" w15:restartNumberingAfterBreak="0">
    <w:nsid w:val="52A30FDA"/>
    <w:multiLevelType w:val="hybridMultilevel"/>
    <w:tmpl w:val="FFFFFFFF"/>
    <w:lvl w:ilvl="0" w:tplc="C15EAFEC">
      <w:start w:val="1"/>
      <w:numFmt w:val="bullet"/>
      <w:lvlText w:val=""/>
      <w:lvlJc w:val="left"/>
      <w:pPr>
        <w:ind w:left="720" w:hanging="360"/>
      </w:pPr>
      <w:rPr>
        <w:rFonts w:ascii="Symbol" w:hAnsi="Symbol" w:hint="default"/>
      </w:rPr>
    </w:lvl>
    <w:lvl w:ilvl="1" w:tplc="A3709BE8">
      <w:start w:val="1"/>
      <w:numFmt w:val="bullet"/>
      <w:lvlText w:val="o"/>
      <w:lvlJc w:val="left"/>
      <w:pPr>
        <w:ind w:left="1440" w:hanging="360"/>
      </w:pPr>
      <w:rPr>
        <w:rFonts w:ascii="Courier New" w:hAnsi="Courier New" w:hint="default"/>
      </w:rPr>
    </w:lvl>
    <w:lvl w:ilvl="2" w:tplc="B608EB6A">
      <w:start w:val="1"/>
      <w:numFmt w:val="bullet"/>
      <w:lvlText w:val=""/>
      <w:lvlJc w:val="left"/>
      <w:pPr>
        <w:ind w:left="2160" w:hanging="360"/>
      </w:pPr>
      <w:rPr>
        <w:rFonts w:ascii="Wingdings" w:hAnsi="Wingdings" w:hint="default"/>
      </w:rPr>
    </w:lvl>
    <w:lvl w:ilvl="3" w:tplc="F90AA448">
      <w:start w:val="1"/>
      <w:numFmt w:val="bullet"/>
      <w:lvlText w:val=""/>
      <w:lvlJc w:val="left"/>
      <w:pPr>
        <w:ind w:left="2880" w:hanging="360"/>
      </w:pPr>
      <w:rPr>
        <w:rFonts w:ascii="Symbol" w:hAnsi="Symbol" w:hint="default"/>
      </w:rPr>
    </w:lvl>
    <w:lvl w:ilvl="4" w:tplc="D2BC065A">
      <w:start w:val="1"/>
      <w:numFmt w:val="bullet"/>
      <w:lvlText w:val="o"/>
      <w:lvlJc w:val="left"/>
      <w:pPr>
        <w:ind w:left="3600" w:hanging="360"/>
      </w:pPr>
      <w:rPr>
        <w:rFonts w:ascii="Courier New" w:hAnsi="Courier New" w:hint="default"/>
      </w:rPr>
    </w:lvl>
    <w:lvl w:ilvl="5" w:tplc="F82C3A9E">
      <w:start w:val="1"/>
      <w:numFmt w:val="bullet"/>
      <w:lvlText w:val=""/>
      <w:lvlJc w:val="left"/>
      <w:pPr>
        <w:ind w:left="4320" w:hanging="360"/>
      </w:pPr>
      <w:rPr>
        <w:rFonts w:ascii="Wingdings" w:hAnsi="Wingdings" w:hint="default"/>
      </w:rPr>
    </w:lvl>
    <w:lvl w:ilvl="6" w:tplc="3196C702">
      <w:start w:val="1"/>
      <w:numFmt w:val="bullet"/>
      <w:lvlText w:val=""/>
      <w:lvlJc w:val="left"/>
      <w:pPr>
        <w:ind w:left="5040" w:hanging="360"/>
      </w:pPr>
      <w:rPr>
        <w:rFonts w:ascii="Symbol" w:hAnsi="Symbol" w:hint="default"/>
      </w:rPr>
    </w:lvl>
    <w:lvl w:ilvl="7" w:tplc="0D9C595E">
      <w:start w:val="1"/>
      <w:numFmt w:val="bullet"/>
      <w:lvlText w:val="o"/>
      <w:lvlJc w:val="left"/>
      <w:pPr>
        <w:ind w:left="5760" w:hanging="360"/>
      </w:pPr>
      <w:rPr>
        <w:rFonts w:ascii="Courier New" w:hAnsi="Courier New" w:hint="default"/>
      </w:rPr>
    </w:lvl>
    <w:lvl w:ilvl="8" w:tplc="D0E8CEEC">
      <w:start w:val="1"/>
      <w:numFmt w:val="bullet"/>
      <w:lvlText w:val=""/>
      <w:lvlJc w:val="left"/>
      <w:pPr>
        <w:ind w:left="6480" w:hanging="360"/>
      </w:pPr>
      <w:rPr>
        <w:rFonts w:ascii="Wingdings" w:hAnsi="Wingdings" w:hint="default"/>
      </w:rPr>
    </w:lvl>
  </w:abstractNum>
  <w:abstractNum w:abstractNumId="14" w15:restartNumberingAfterBreak="0">
    <w:nsid w:val="52B36183"/>
    <w:multiLevelType w:val="hybridMultilevel"/>
    <w:tmpl w:val="FFFFFFFF"/>
    <w:lvl w:ilvl="0" w:tplc="57F8287E">
      <w:start w:val="1"/>
      <w:numFmt w:val="bullet"/>
      <w:lvlText w:val=""/>
      <w:lvlJc w:val="left"/>
      <w:pPr>
        <w:ind w:left="720" w:hanging="360"/>
      </w:pPr>
      <w:rPr>
        <w:rFonts w:ascii="Symbol" w:hAnsi="Symbol" w:hint="default"/>
      </w:rPr>
    </w:lvl>
    <w:lvl w:ilvl="1" w:tplc="E9FE4B3E">
      <w:start w:val="1"/>
      <w:numFmt w:val="bullet"/>
      <w:lvlText w:val="o"/>
      <w:lvlJc w:val="left"/>
      <w:pPr>
        <w:ind w:left="1440" w:hanging="360"/>
      </w:pPr>
      <w:rPr>
        <w:rFonts w:ascii="Courier New" w:hAnsi="Courier New" w:hint="default"/>
      </w:rPr>
    </w:lvl>
    <w:lvl w:ilvl="2" w:tplc="F4749176">
      <w:start w:val="1"/>
      <w:numFmt w:val="bullet"/>
      <w:lvlText w:val=""/>
      <w:lvlJc w:val="left"/>
      <w:pPr>
        <w:ind w:left="2160" w:hanging="360"/>
      </w:pPr>
      <w:rPr>
        <w:rFonts w:ascii="Wingdings" w:hAnsi="Wingdings" w:hint="default"/>
      </w:rPr>
    </w:lvl>
    <w:lvl w:ilvl="3" w:tplc="DFDCBD5A">
      <w:start w:val="1"/>
      <w:numFmt w:val="bullet"/>
      <w:lvlText w:val=""/>
      <w:lvlJc w:val="left"/>
      <w:pPr>
        <w:ind w:left="2880" w:hanging="360"/>
      </w:pPr>
      <w:rPr>
        <w:rFonts w:ascii="Symbol" w:hAnsi="Symbol" w:hint="default"/>
      </w:rPr>
    </w:lvl>
    <w:lvl w:ilvl="4" w:tplc="BE323C74">
      <w:start w:val="1"/>
      <w:numFmt w:val="bullet"/>
      <w:lvlText w:val="o"/>
      <w:lvlJc w:val="left"/>
      <w:pPr>
        <w:ind w:left="3600" w:hanging="360"/>
      </w:pPr>
      <w:rPr>
        <w:rFonts w:ascii="Courier New" w:hAnsi="Courier New" w:hint="default"/>
      </w:rPr>
    </w:lvl>
    <w:lvl w:ilvl="5" w:tplc="79320B80">
      <w:start w:val="1"/>
      <w:numFmt w:val="bullet"/>
      <w:lvlText w:val=""/>
      <w:lvlJc w:val="left"/>
      <w:pPr>
        <w:ind w:left="4320" w:hanging="360"/>
      </w:pPr>
      <w:rPr>
        <w:rFonts w:ascii="Wingdings" w:hAnsi="Wingdings" w:hint="default"/>
      </w:rPr>
    </w:lvl>
    <w:lvl w:ilvl="6" w:tplc="8C88B8B2">
      <w:start w:val="1"/>
      <w:numFmt w:val="bullet"/>
      <w:lvlText w:val=""/>
      <w:lvlJc w:val="left"/>
      <w:pPr>
        <w:ind w:left="5040" w:hanging="360"/>
      </w:pPr>
      <w:rPr>
        <w:rFonts w:ascii="Symbol" w:hAnsi="Symbol" w:hint="default"/>
      </w:rPr>
    </w:lvl>
    <w:lvl w:ilvl="7" w:tplc="32F8E00E">
      <w:start w:val="1"/>
      <w:numFmt w:val="bullet"/>
      <w:lvlText w:val="o"/>
      <w:lvlJc w:val="left"/>
      <w:pPr>
        <w:ind w:left="5760" w:hanging="360"/>
      </w:pPr>
      <w:rPr>
        <w:rFonts w:ascii="Courier New" w:hAnsi="Courier New" w:hint="default"/>
      </w:rPr>
    </w:lvl>
    <w:lvl w:ilvl="8" w:tplc="106C3DEC">
      <w:start w:val="1"/>
      <w:numFmt w:val="bullet"/>
      <w:lvlText w:val=""/>
      <w:lvlJc w:val="left"/>
      <w:pPr>
        <w:ind w:left="6480" w:hanging="360"/>
      </w:pPr>
      <w:rPr>
        <w:rFonts w:ascii="Wingdings" w:hAnsi="Wingdings" w:hint="default"/>
      </w:rPr>
    </w:lvl>
  </w:abstractNum>
  <w:abstractNum w:abstractNumId="15" w15:restartNumberingAfterBreak="0">
    <w:nsid w:val="53C97EED"/>
    <w:multiLevelType w:val="hybridMultilevel"/>
    <w:tmpl w:val="FFFFFFFF"/>
    <w:lvl w:ilvl="0" w:tplc="5958106E">
      <w:start w:val="1"/>
      <w:numFmt w:val="bullet"/>
      <w:lvlText w:val=""/>
      <w:lvlJc w:val="left"/>
      <w:pPr>
        <w:ind w:left="720" w:hanging="360"/>
      </w:pPr>
      <w:rPr>
        <w:rFonts w:ascii="Symbol" w:hAnsi="Symbol" w:hint="default"/>
      </w:rPr>
    </w:lvl>
    <w:lvl w:ilvl="1" w:tplc="C2CED666">
      <w:start w:val="1"/>
      <w:numFmt w:val="bullet"/>
      <w:lvlText w:val="o"/>
      <w:lvlJc w:val="left"/>
      <w:pPr>
        <w:ind w:left="1440" w:hanging="360"/>
      </w:pPr>
      <w:rPr>
        <w:rFonts w:ascii="Courier New" w:hAnsi="Courier New" w:hint="default"/>
      </w:rPr>
    </w:lvl>
    <w:lvl w:ilvl="2" w:tplc="A16C4FE4">
      <w:start w:val="1"/>
      <w:numFmt w:val="bullet"/>
      <w:lvlText w:val=""/>
      <w:lvlJc w:val="left"/>
      <w:pPr>
        <w:ind w:left="2160" w:hanging="360"/>
      </w:pPr>
      <w:rPr>
        <w:rFonts w:ascii="Wingdings" w:hAnsi="Wingdings" w:hint="default"/>
      </w:rPr>
    </w:lvl>
    <w:lvl w:ilvl="3" w:tplc="6846A844">
      <w:start w:val="1"/>
      <w:numFmt w:val="bullet"/>
      <w:lvlText w:val=""/>
      <w:lvlJc w:val="left"/>
      <w:pPr>
        <w:ind w:left="2880" w:hanging="360"/>
      </w:pPr>
      <w:rPr>
        <w:rFonts w:ascii="Symbol" w:hAnsi="Symbol" w:hint="default"/>
      </w:rPr>
    </w:lvl>
    <w:lvl w:ilvl="4" w:tplc="B2C6EE94">
      <w:start w:val="1"/>
      <w:numFmt w:val="bullet"/>
      <w:lvlText w:val="o"/>
      <w:lvlJc w:val="left"/>
      <w:pPr>
        <w:ind w:left="3600" w:hanging="360"/>
      </w:pPr>
      <w:rPr>
        <w:rFonts w:ascii="Courier New" w:hAnsi="Courier New" w:hint="default"/>
      </w:rPr>
    </w:lvl>
    <w:lvl w:ilvl="5" w:tplc="2F2646D0">
      <w:start w:val="1"/>
      <w:numFmt w:val="bullet"/>
      <w:lvlText w:val=""/>
      <w:lvlJc w:val="left"/>
      <w:pPr>
        <w:ind w:left="4320" w:hanging="360"/>
      </w:pPr>
      <w:rPr>
        <w:rFonts w:ascii="Wingdings" w:hAnsi="Wingdings" w:hint="default"/>
      </w:rPr>
    </w:lvl>
    <w:lvl w:ilvl="6" w:tplc="FB14CD22">
      <w:start w:val="1"/>
      <w:numFmt w:val="bullet"/>
      <w:lvlText w:val=""/>
      <w:lvlJc w:val="left"/>
      <w:pPr>
        <w:ind w:left="5040" w:hanging="360"/>
      </w:pPr>
      <w:rPr>
        <w:rFonts w:ascii="Symbol" w:hAnsi="Symbol" w:hint="default"/>
      </w:rPr>
    </w:lvl>
    <w:lvl w:ilvl="7" w:tplc="1618F2EE">
      <w:start w:val="1"/>
      <w:numFmt w:val="bullet"/>
      <w:lvlText w:val="o"/>
      <w:lvlJc w:val="left"/>
      <w:pPr>
        <w:ind w:left="5760" w:hanging="360"/>
      </w:pPr>
      <w:rPr>
        <w:rFonts w:ascii="Courier New" w:hAnsi="Courier New" w:hint="default"/>
      </w:rPr>
    </w:lvl>
    <w:lvl w:ilvl="8" w:tplc="481E172C">
      <w:start w:val="1"/>
      <w:numFmt w:val="bullet"/>
      <w:lvlText w:val=""/>
      <w:lvlJc w:val="left"/>
      <w:pPr>
        <w:ind w:left="6480" w:hanging="360"/>
      </w:pPr>
      <w:rPr>
        <w:rFonts w:ascii="Wingdings" w:hAnsi="Wingdings" w:hint="default"/>
      </w:rPr>
    </w:lvl>
  </w:abstractNum>
  <w:abstractNum w:abstractNumId="16" w15:restartNumberingAfterBreak="0">
    <w:nsid w:val="57DE341C"/>
    <w:multiLevelType w:val="hybridMultilevel"/>
    <w:tmpl w:val="FFFFFFFF"/>
    <w:lvl w:ilvl="0" w:tplc="9FD89CE0">
      <w:start w:val="1"/>
      <w:numFmt w:val="bullet"/>
      <w:lvlText w:val=""/>
      <w:lvlJc w:val="left"/>
      <w:pPr>
        <w:ind w:left="720" w:hanging="360"/>
      </w:pPr>
      <w:rPr>
        <w:rFonts w:ascii="Symbol" w:hAnsi="Symbol" w:hint="default"/>
      </w:rPr>
    </w:lvl>
    <w:lvl w:ilvl="1" w:tplc="D00873DA">
      <w:start w:val="1"/>
      <w:numFmt w:val="bullet"/>
      <w:lvlText w:val="o"/>
      <w:lvlJc w:val="left"/>
      <w:pPr>
        <w:ind w:left="1440" w:hanging="360"/>
      </w:pPr>
      <w:rPr>
        <w:rFonts w:ascii="Courier New" w:hAnsi="Courier New" w:hint="default"/>
      </w:rPr>
    </w:lvl>
    <w:lvl w:ilvl="2" w:tplc="CD56FA3A">
      <w:start w:val="1"/>
      <w:numFmt w:val="bullet"/>
      <w:lvlText w:val=""/>
      <w:lvlJc w:val="left"/>
      <w:pPr>
        <w:ind w:left="2160" w:hanging="360"/>
      </w:pPr>
      <w:rPr>
        <w:rFonts w:ascii="Wingdings" w:hAnsi="Wingdings" w:hint="default"/>
      </w:rPr>
    </w:lvl>
    <w:lvl w:ilvl="3" w:tplc="328C6A20">
      <w:start w:val="1"/>
      <w:numFmt w:val="bullet"/>
      <w:lvlText w:val=""/>
      <w:lvlJc w:val="left"/>
      <w:pPr>
        <w:ind w:left="2880" w:hanging="360"/>
      </w:pPr>
      <w:rPr>
        <w:rFonts w:ascii="Symbol" w:hAnsi="Symbol" w:hint="default"/>
      </w:rPr>
    </w:lvl>
    <w:lvl w:ilvl="4" w:tplc="E0723AFC">
      <w:start w:val="1"/>
      <w:numFmt w:val="bullet"/>
      <w:lvlText w:val="o"/>
      <w:lvlJc w:val="left"/>
      <w:pPr>
        <w:ind w:left="3600" w:hanging="360"/>
      </w:pPr>
      <w:rPr>
        <w:rFonts w:ascii="Courier New" w:hAnsi="Courier New" w:hint="default"/>
      </w:rPr>
    </w:lvl>
    <w:lvl w:ilvl="5" w:tplc="2A2EA964">
      <w:start w:val="1"/>
      <w:numFmt w:val="bullet"/>
      <w:lvlText w:val=""/>
      <w:lvlJc w:val="left"/>
      <w:pPr>
        <w:ind w:left="4320" w:hanging="360"/>
      </w:pPr>
      <w:rPr>
        <w:rFonts w:ascii="Wingdings" w:hAnsi="Wingdings" w:hint="default"/>
      </w:rPr>
    </w:lvl>
    <w:lvl w:ilvl="6" w:tplc="06B472DC">
      <w:start w:val="1"/>
      <w:numFmt w:val="bullet"/>
      <w:lvlText w:val=""/>
      <w:lvlJc w:val="left"/>
      <w:pPr>
        <w:ind w:left="5040" w:hanging="360"/>
      </w:pPr>
      <w:rPr>
        <w:rFonts w:ascii="Symbol" w:hAnsi="Symbol" w:hint="default"/>
      </w:rPr>
    </w:lvl>
    <w:lvl w:ilvl="7" w:tplc="FA4619A0">
      <w:start w:val="1"/>
      <w:numFmt w:val="bullet"/>
      <w:lvlText w:val="o"/>
      <w:lvlJc w:val="left"/>
      <w:pPr>
        <w:ind w:left="5760" w:hanging="360"/>
      </w:pPr>
      <w:rPr>
        <w:rFonts w:ascii="Courier New" w:hAnsi="Courier New" w:hint="default"/>
      </w:rPr>
    </w:lvl>
    <w:lvl w:ilvl="8" w:tplc="650271A2">
      <w:start w:val="1"/>
      <w:numFmt w:val="bullet"/>
      <w:lvlText w:val=""/>
      <w:lvlJc w:val="left"/>
      <w:pPr>
        <w:ind w:left="6480" w:hanging="360"/>
      </w:pPr>
      <w:rPr>
        <w:rFonts w:ascii="Wingdings" w:hAnsi="Wingdings" w:hint="default"/>
      </w:rPr>
    </w:lvl>
  </w:abstractNum>
  <w:abstractNum w:abstractNumId="17" w15:restartNumberingAfterBreak="0">
    <w:nsid w:val="58BB528A"/>
    <w:multiLevelType w:val="hybridMultilevel"/>
    <w:tmpl w:val="FFFFFFFF"/>
    <w:lvl w:ilvl="0" w:tplc="7A34BA7E">
      <w:start w:val="1"/>
      <w:numFmt w:val="bullet"/>
      <w:lvlText w:val=""/>
      <w:lvlJc w:val="left"/>
      <w:pPr>
        <w:ind w:left="720" w:hanging="360"/>
      </w:pPr>
      <w:rPr>
        <w:rFonts w:ascii="Symbol" w:hAnsi="Symbol" w:hint="default"/>
      </w:rPr>
    </w:lvl>
    <w:lvl w:ilvl="1" w:tplc="1D3C0C0E">
      <w:start w:val="1"/>
      <w:numFmt w:val="bullet"/>
      <w:lvlText w:val="o"/>
      <w:lvlJc w:val="left"/>
      <w:pPr>
        <w:ind w:left="1440" w:hanging="360"/>
      </w:pPr>
      <w:rPr>
        <w:rFonts w:ascii="Courier New" w:hAnsi="Courier New" w:hint="default"/>
      </w:rPr>
    </w:lvl>
    <w:lvl w:ilvl="2" w:tplc="CAAA549E">
      <w:start w:val="1"/>
      <w:numFmt w:val="bullet"/>
      <w:lvlText w:val=""/>
      <w:lvlJc w:val="left"/>
      <w:pPr>
        <w:ind w:left="2160" w:hanging="360"/>
      </w:pPr>
      <w:rPr>
        <w:rFonts w:ascii="Wingdings" w:hAnsi="Wingdings" w:hint="default"/>
      </w:rPr>
    </w:lvl>
    <w:lvl w:ilvl="3" w:tplc="8A1826E0">
      <w:start w:val="1"/>
      <w:numFmt w:val="bullet"/>
      <w:lvlText w:val=""/>
      <w:lvlJc w:val="left"/>
      <w:pPr>
        <w:ind w:left="2880" w:hanging="360"/>
      </w:pPr>
      <w:rPr>
        <w:rFonts w:ascii="Symbol" w:hAnsi="Symbol" w:hint="default"/>
      </w:rPr>
    </w:lvl>
    <w:lvl w:ilvl="4" w:tplc="D3F61DDC">
      <w:start w:val="1"/>
      <w:numFmt w:val="bullet"/>
      <w:lvlText w:val="o"/>
      <w:lvlJc w:val="left"/>
      <w:pPr>
        <w:ind w:left="3600" w:hanging="360"/>
      </w:pPr>
      <w:rPr>
        <w:rFonts w:ascii="Courier New" w:hAnsi="Courier New" w:hint="default"/>
      </w:rPr>
    </w:lvl>
    <w:lvl w:ilvl="5" w:tplc="EFE6DE52">
      <w:start w:val="1"/>
      <w:numFmt w:val="bullet"/>
      <w:lvlText w:val=""/>
      <w:lvlJc w:val="left"/>
      <w:pPr>
        <w:ind w:left="4320" w:hanging="360"/>
      </w:pPr>
      <w:rPr>
        <w:rFonts w:ascii="Wingdings" w:hAnsi="Wingdings" w:hint="default"/>
      </w:rPr>
    </w:lvl>
    <w:lvl w:ilvl="6" w:tplc="69C64A66">
      <w:start w:val="1"/>
      <w:numFmt w:val="bullet"/>
      <w:lvlText w:val=""/>
      <w:lvlJc w:val="left"/>
      <w:pPr>
        <w:ind w:left="5040" w:hanging="360"/>
      </w:pPr>
      <w:rPr>
        <w:rFonts w:ascii="Symbol" w:hAnsi="Symbol" w:hint="default"/>
      </w:rPr>
    </w:lvl>
    <w:lvl w:ilvl="7" w:tplc="BB3EC25E">
      <w:start w:val="1"/>
      <w:numFmt w:val="bullet"/>
      <w:lvlText w:val="o"/>
      <w:lvlJc w:val="left"/>
      <w:pPr>
        <w:ind w:left="5760" w:hanging="360"/>
      </w:pPr>
      <w:rPr>
        <w:rFonts w:ascii="Courier New" w:hAnsi="Courier New" w:hint="default"/>
      </w:rPr>
    </w:lvl>
    <w:lvl w:ilvl="8" w:tplc="46B4FA10">
      <w:start w:val="1"/>
      <w:numFmt w:val="bullet"/>
      <w:lvlText w:val=""/>
      <w:lvlJc w:val="left"/>
      <w:pPr>
        <w:ind w:left="6480" w:hanging="360"/>
      </w:pPr>
      <w:rPr>
        <w:rFonts w:ascii="Wingdings" w:hAnsi="Wingdings" w:hint="default"/>
      </w:rPr>
    </w:lvl>
  </w:abstractNum>
  <w:abstractNum w:abstractNumId="18" w15:restartNumberingAfterBreak="0">
    <w:nsid w:val="59CC3FBE"/>
    <w:multiLevelType w:val="hybridMultilevel"/>
    <w:tmpl w:val="FFFFFFFF"/>
    <w:lvl w:ilvl="0" w:tplc="1994B7BE">
      <w:start w:val="1"/>
      <w:numFmt w:val="bullet"/>
      <w:lvlText w:val=""/>
      <w:lvlJc w:val="left"/>
      <w:pPr>
        <w:ind w:left="720" w:hanging="360"/>
      </w:pPr>
      <w:rPr>
        <w:rFonts w:ascii="Symbol" w:hAnsi="Symbol" w:hint="default"/>
      </w:rPr>
    </w:lvl>
    <w:lvl w:ilvl="1" w:tplc="9E606D3E">
      <w:start w:val="1"/>
      <w:numFmt w:val="bullet"/>
      <w:lvlText w:val="o"/>
      <w:lvlJc w:val="left"/>
      <w:pPr>
        <w:ind w:left="1440" w:hanging="360"/>
      </w:pPr>
      <w:rPr>
        <w:rFonts w:ascii="Courier New" w:hAnsi="Courier New" w:hint="default"/>
      </w:rPr>
    </w:lvl>
    <w:lvl w:ilvl="2" w:tplc="75745A64">
      <w:start w:val="1"/>
      <w:numFmt w:val="bullet"/>
      <w:lvlText w:val=""/>
      <w:lvlJc w:val="left"/>
      <w:pPr>
        <w:ind w:left="2160" w:hanging="360"/>
      </w:pPr>
      <w:rPr>
        <w:rFonts w:ascii="Wingdings" w:hAnsi="Wingdings" w:hint="default"/>
      </w:rPr>
    </w:lvl>
    <w:lvl w:ilvl="3" w:tplc="04E89922">
      <w:start w:val="1"/>
      <w:numFmt w:val="bullet"/>
      <w:lvlText w:val=""/>
      <w:lvlJc w:val="left"/>
      <w:pPr>
        <w:ind w:left="2880" w:hanging="360"/>
      </w:pPr>
      <w:rPr>
        <w:rFonts w:ascii="Symbol" w:hAnsi="Symbol" w:hint="default"/>
      </w:rPr>
    </w:lvl>
    <w:lvl w:ilvl="4" w:tplc="350C73DC">
      <w:start w:val="1"/>
      <w:numFmt w:val="bullet"/>
      <w:lvlText w:val="o"/>
      <w:lvlJc w:val="left"/>
      <w:pPr>
        <w:ind w:left="3600" w:hanging="360"/>
      </w:pPr>
      <w:rPr>
        <w:rFonts w:ascii="Courier New" w:hAnsi="Courier New" w:hint="default"/>
      </w:rPr>
    </w:lvl>
    <w:lvl w:ilvl="5" w:tplc="63CA9566">
      <w:start w:val="1"/>
      <w:numFmt w:val="bullet"/>
      <w:lvlText w:val=""/>
      <w:lvlJc w:val="left"/>
      <w:pPr>
        <w:ind w:left="4320" w:hanging="360"/>
      </w:pPr>
      <w:rPr>
        <w:rFonts w:ascii="Wingdings" w:hAnsi="Wingdings" w:hint="default"/>
      </w:rPr>
    </w:lvl>
    <w:lvl w:ilvl="6" w:tplc="D33A0A22">
      <w:start w:val="1"/>
      <w:numFmt w:val="bullet"/>
      <w:lvlText w:val=""/>
      <w:lvlJc w:val="left"/>
      <w:pPr>
        <w:ind w:left="5040" w:hanging="360"/>
      </w:pPr>
      <w:rPr>
        <w:rFonts w:ascii="Symbol" w:hAnsi="Symbol" w:hint="default"/>
      </w:rPr>
    </w:lvl>
    <w:lvl w:ilvl="7" w:tplc="29724A74">
      <w:start w:val="1"/>
      <w:numFmt w:val="bullet"/>
      <w:lvlText w:val="o"/>
      <w:lvlJc w:val="left"/>
      <w:pPr>
        <w:ind w:left="5760" w:hanging="360"/>
      </w:pPr>
      <w:rPr>
        <w:rFonts w:ascii="Courier New" w:hAnsi="Courier New" w:hint="default"/>
      </w:rPr>
    </w:lvl>
    <w:lvl w:ilvl="8" w:tplc="986E23EE">
      <w:start w:val="1"/>
      <w:numFmt w:val="bullet"/>
      <w:lvlText w:val=""/>
      <w:lvlJc w:val="left"/>
      <w:pPr>
        <w:ind w:left="6480" w:hanging="360"/>
      </w:pPr>
      <w:rPr>
        <w:rFonts w:ascii="Wingdings" w:hAnsi="Wingdings" w:hint="default"/>
      </w:rPr>
    </w:lvl>
  </w:abstractNum>
  <w:abstractNum w:abstractNumId="19" w15:restartNumberingAfterBreak="0">
    <w:nsid w:val="65397E8F"/>
    <w:multiLevelType w:val="hybridMultilevel"/>
    <w:tmpl w:val="FFFFFFFF"/>
    <w:lvl w:ilvl="0" w:tplc="2D22B8D8">
      <w:start w:val="1"/>
      <w:numFmt w:val="bullet"/>
      <w:lvlText w:val=""/>
      <w:lvlJc w:val="left"/>
      <w:pPr>
        <w:ind w:left="720" w:hanging="360"/>
      </w:pPr>
      <w:rPr>
        <w:rFonts w:ascii="Symbol" w:hAnsi="Symbol" w:hint="default"/>
      </w:rPr>
    </w:lvl>
    <w:lvl w:ilvl="1" w:tplc="B09CFB1E">
      <w:start w:val="1"/>
      <w:numFmt w:val="bullet"/>
      <w:lvlText w:val="o"/>
      <w:lvlJc w:val="left"/>
      <w:pPr>
        <w:ind w:left="1440" w:hanging="360"/>
      </w:pPr>
      <w:rPr>
        <w:rFonts w:ascii="Courier New" w:hAnsi="Courier New" w:hint="default"/>
      </w:rPr>
    </w:lvl>
    <w:lvl w:ilvl="2" w:tplc="518014E8">
      <w:start w:val="1"/>
      <w:numFmt w:val="bullet"/>
      <w:lvlText w:val=""/>
      <w:lvlJc w:val="left"/>
      <w:pPr>
        <w:ind w:left="2160" w:hanging="360"/>
      </w:pPr>
      <w:rPr>
        <w:rFonts w:ascii="Wingdings" w:hAnsi="Wingdings" w:hint="default"/>
      </w:rPr>
    </w:lvl>
    <w:lvl w:ilvl="3" w:tplc="5EDEC1EC">
      <w:start w:val="1"/>
      <w:numFmt w:val="bullet"/>
      <w:lvlText w:val=""/>
      <w:lvlJc w:val="left"/>
      <w:pPr>
        <w:ind w:left="2880" w:hanging="360"/>
      </w:pPr>
      <w:rPr>
        <w:rFonts w:ascii="Symbol" w:hAnsi="Symbol" w:hint="default"/>
      </w:rPr>
    </w:lvl>
    <w:lvl w:ilvl="4" w:tplc="EE70E042">
      <w:start w:val="1"/>
      <w:numFmt w:val="bullet"/>
      <w:lvlText w:val="o"/>
      <w:lvlJc w:val="left"/>
      <w:pPr>
        <w:ind w:left="3600" w:hanging="360"/>
      </w:pPr>
      <w:rPr>
        <w:rFonts w:ascii="Courier New" w:hAnsi="Courier New" w:hint="default"/>
      </w:rPr>
    </w:lvl>
    <w:lvl w:ilvl="5" w:tplc="CE3EC430">
      <w:start w:val="1"/>
      <w:numFmt w:val="bullet"/>
      <w:lvlText w:val=""/>
      <w:lvlJc w:val="left"/>
      <w:pPr>
        <w:ind w:left="4320" w:hanging="360"/>
      </w:pPr>
      <w:rPr>
        <w:rFonts w:ascii="Wingdings" w:hAnsi="Wingdings" w:hint="default"/>
      </w:rPr>
    </w:lvl>
    <w:lvl w:ilvl="6" w:tplc="E85216B2">
      <w:start w:val="1"/>
      <w:numFmt w:val="bullet"/>
      <w:lvlText w:val=""/>
      <w:lvlJc w:val="left"/>
      <w:pPr>
        <w:ind w:left="5040" w:hanging="360"/>
      </w:pPr>
      <w:rPr>
        <w:rFonts w:ascii="Symbol" w:hAnsi="Symbol" w:hint="default"/>
      </w:rPr>
    </w:lvl>
    <w:lvl w:ilvl="7" w:tplc="24842344">
      <w:start w:val="1"/>
      <w:numFmt w:val="bullet"/>
      <w:lvlText w:val="o"/>
      <w:lvlJc w:val="left"/>
      <w:pPr>
        <w:ind w:left="5760" w:hanging="360"/>
      </w:pPr>
      <w:rPr>
        <w:rFonts w:ascii="Courier New" w:hAnsi="Courier New" w:hint="default"/>
      </w:rPr>
    </w:lvl>
    <w:lvl w:ilvl="8" w:tplc="28E06BF2">
      <w:start w:val="1"/>
      <w:numFmt w:val="bullet"/>
      <w:lvlText w:val=""/>
      <w:lvlJc w:val="left"/>
      <w:pPr>
        <w:ind w:left="6480" w:hanging="360"/>
      </w:pPr>
      <w:rPr>
        <w:rFonts w:ascii="Wingdings" w:hAnsi="Wingdings" w:hint="default"/>
      </w:rPr>
    </w:lvl>
  </w:abstractNum>
  <w:abstractNum w:abstractNumId="20" w15:restartNumberingAfterBreak="0">
    <w:nsid w:val="667B4CB9"/>
    <w:multiLevelType w:val="hybridMultilevel"/>
    <w:tmpl w:val="FFFFFFFF"/>
    <w:lvl w:ilvl="0" w:tplc="3634E69E">
      <w:start w:val="1"/>
      <w:numFmt w:val="bullet"/>
      <w:lvlText w:val=""/>
      <w:lvlJc w:val="left"/>
      <w:pPr>
        <w:ind w:left="720" w:hanging="360"/>
      </w:pPr>
      <w:rPr>
        <w:rFonts w:ascii="Symbol" w:hAnsi="Symbol" w:hint="default"/>
      </w:rPr>
    </w:lvl>
    <w:lvl w:ilvl="1" w:tplc="FA6CBC40">
      <w:start w:val="1"/>
      <w:numFmt w:val="bullet"/>
      <w:lvlText w:val="o"/>
      <w:lvlJc w:val="left"/>
      <w:pPr>
        <w:ind w:left="1440" w:hanging="360"/>
      </w:pPr>
      <w:rPr>
        <w:rFonts w:ascii="Courier New" w:hAnsi="Courier New" w:hint="default"/>
      </w:rPr>
    </w:lvl>
    <w:lvl w:ilvl="2" w:tplc="6C242ED2">
      <w:start w:val="1"/>
      <w:numFmt w:val="bullet"/>
      <w:lvlText w:val=""/>
      <w:lvlJc w:val="left"/>
      <w:pPr>
        <w:ind w:left="2160" w:hanging="360"/>
      </w:pPr>
      <w:rPr>
        <w:rFonts w:ascii="Wingdings" w:hAnsi="Wingdings" w:hint="default"/>
      </w:rPr>
    </w:lvl>
    <w:lvl w:ilvl="3" w:tplc="8C32F9E4">
      <w:start w:val="1"/>
      <w:numFmt w:val="bullet"/>
      <w:lvlText w:val=""/>
      <w:lvlJc w:val="left"/>
      <w:pPr>
        <w:ind w:left="2880" w:hanging="360"/>
      </w:pPr>
      <w:rPr>
        <w:rFonts w:ascii="Symbol" w:hAnsi="Symbol" w:hint="default"/>
      </w:rPr>
    </w:lvl>
    <w:lvl w:ilvl="4" w:tplc="38F0AFC8">
      <w:start w:val="1"/>
      <w:numFmt w:val="bullet"/>
      <w:lvlText w:val="o"/>
      <w:lvlJc w:val="left"/>
      <w:pPr>
        <w:ind w:left="3600" w:hanging="360"/>
      </w:pPr>
      <w:rPr>
        <w:rFonts w:ascii="Courier New" w:hAnsi="Courier New" w:hint="default"/>
      </w:rPr>
    </w:lvl>
    <w:lvl w:ilvl="5" w:tplc="0464DA3C">
      <w:start w:val="1"/>
      <w:numFmt w:val="bullet"/>
      <w:lvlText w:val=""/>
      <w:lvlJc w:val="left"/>
      <w:pPr>
        <w:ind w:left="4320" w:hanging="360"/>
      </w:pPr>
      <w:rPr>
        <w:rFonts w:ascii="Wingdings" w:hAnsi="Wingdings" w:hint="default"/>
      </w:rPr>
    </w:lvl>
    <w:lvl w:ilvl="6" w:tplc="CA442B02">
      <w:start w:val="1"/>
      <w:numFmt w:val="bullet"/>
      <w:lvlText w:val=""/>
      <w:lvlJc w:val="left"/>
      <w:pPr>
        <w:ind w:left="5040" w:hanging="360"/>
      </w:pPr>
      <w:rPr>
        <w:rFonts w:ascii="Symbol" w:hAnsi="Symbol" w:hint="default"/>
      </w:rPr>
    </w:lvl>
    <w:lvl w:ilvl="7" w:tplc="358CA472">
      <w:start w:val="1"/>
      <w:numFmt w:val="bullet"/>
      <w:lvlText w:val="o"/>
      <w:lvlJc w:val="left"/>
      <w:pPr>
        <w:ind w:left="5760" w:hanging="360"/>
      </w:pPr>
      <w:rPr>
        <w:rFonts w:ascii="Courier New" w:hAnsi="Courier New" w:hint="default"/>
      </w:rPr>
    </w:lvl>
    <w:lvl w:ilvl="8" w:tplc="27A089F0">
      <w:start w:val="1"/>
      <w:numFmt w:val="bullet"/>
      <w:lvlText w:val=""/>
      <w:lvlJc w:val="left"/>
      <w:pPr>
        <w:ind w:left="6480" w:hanging="360"/>
      </w:pPr>
      <w:rPr>
        <w:rFonts w:ascii="Wingdings" w:hAnsi="Wingdings" w:hint="default"/>
      </w:rPr>
    </w:lvl>
  </w:abstractNum>
  <w:abstractNum w:abstractNumId="21" w15:restartNumberingAfterBreak="0">
    <w:nsid w:val="69437CA8"/>
    <w:multiLevelType w:val="hybridMultilevel"/>
    <w:tmpl w:val="FFFFFFFF"/>
    <w:lvl w:ilvl="0" w:tplc="11BEE61A">
      <w:start w:val="1"/>
      <w:numFmt w:val="bullet"/>
      <w:lvlText w:val=""/>
      <w:lvlJc w:val="left"/>
      <w:pPr>
        <w:ind w:left="720" w:hanging="360"/>
      </w:pPr>
      <w:rPr>
        <w:rFonts w:ascii="Symbol" w:hAnsi="Symbol" w:hint="default"/>
      </w:rPr>
    </w:lvl>
    <w:lvl w:ilvl="1" w:tplc="EF9A8B94">
      <w:start w:val="1"/>
      <w:numFmt w:val="bullet"/>
      <w:lvlText w:val="o"/>
      <w:lvlJc w:val="left"/>
      <w:pPr>
        <w:ind w:left="1440" w:hanging="360"/>
      </w:pPr>
      <w:rPr>
        <w:rFonts w:ascii="Courier New" w:hAnsi="Courier New" w:hint="default"/>
      </w:rPr>
    </w:lvl>
    <w:lvl w:ilvl="2" w:tplc="42E8468A">
      <w:start w:val="1"/>
      <w:numFmt w:val="bullet"/>
      <w:lvlText w:val=""/>
      <w:lvlJc w:val="left"/>
      <w:pPr>
        <w:ind w:left="2160" w:hanging="360"/>
      </w:pPr>
      <w:rPr>
        <w:rFonts w:ascii="Wingdings" w:hAnsi="Wingdings" w:hint="default"/>
      </w:rPr>
    </w:lvl>
    <w:lvl w:ilvl="3" w:tplc="80968728">
      <w:start w:val="1"/>
      <w:numFmt w:val="bullet"/>
      <w:lvlText w:val=""/>
      <w:lvlJc w:val="left"/>
      <w:pPr>
        <w:ind w:left="2880" w:hanging="360"/>
      </w:pPr>
      <w:rPr>
        <w:rFonts w:ascii="Symbol" w:hAnsi="Symbol" w:hint="default"/>
      </w:rPr>
    </w:lvl>
    <w:lvl w:ilvl="4" w:tplc="6C8A42B8">
      <w:start w:val="1"/>
      <w:numFmt w:val="bullet"/>
      <w:lvlText w:val="o"/>
      <w:lvlJc w:val="left"/>
      <w:pPr>
        <w:ind w:left="3600" w:hanging="360"/>
      </w:pPr>
      <w:rPr>
        <w:rFonts w:ascii="Courier New" w:hAnsi="Courier New" w:hint="default"/>
      </w:rPr>
    </w:lvl>
    <w:lvl w:ilvl="5" w:tplc="018CA3EA">
      <w:start w:val="1"/>
      <w:numFmt w:val="bullet"/>
      <w:lvlText w:val=""/>
      <w:lvlJc w:val="left"/>
      <w:pPr>
        <w:ind w:left="4320" w:hanging="360"/>
      </w:pPr>
      <w:rPr>
        <w:rFonts w:ascii="Wingdings" w:hAnsi="Wingdings" w:hint="default"/>
      </w:rPr>
    </w:lvl>
    <w:lvl w:ilvl="6" w:tplc="EEC22A82">
      <w:start w:val="1"/>
      <w:numFmt w:val="bullet"/>
      <w:lvlText w:val=""/>
      <w:lvlJc w:val="left"/>
      <w:pPr>
        <w:ind w:left="5040" w:hanging="360"/>
      </w:pPr>
      <w:rPr>
        <w:rFonts w:ascii="Symbol" w:hAnsi="Symbol" w:hint="default"/>
      </w:rPr>
    </w:lvl>
    <w:lvl w:ilvl="7" w:tplc="219A8FAE">
      <w:start w:val="1"/>
      <w:numFmt w:val="bullet"/>
      <w:lvlText w:val="o"/>
      <w:lvlJc w:val="left"/>
      <w:pPr>
        <w:ind w:left="5760" w:hanging="360"/>
      </w:pPr>
      <w:rPr>
        <w:rFonts w:ascii="Courier New" w:hAnsi="Courier New" w:hint="default"/>
      </w:rPr>
    </w:lvl>
    <w:lvl w:ilvl="8" w:tplc="A860D8DA">
      <w:start w:val="1"/>
      <w:numFmt w:val="bullet"/>
      <w:lvlText w:val=""/>
      <w:lvlJc w:val="left"/>
      <w:pPr>
        <w:ind w:left="6480" w:hanging="360"/>
      </w:pPr>
      <w:rPr>
        <w:rFonts w:ascii="Wingdings" w:hAnsi="Wingdings" w:hint="default"/>
      </w:rPr>
    </w:lvl>
  </w:abstractNum>
  <w:abstractNum w:abstractNumId="22" w15:restartNumberingAfterBreak="0">
    <w:nsid w:val="6B805C02"/>
    <w:multiLevelType w:val="hybridMultilevel"/>
    <w:tmpl w:val="FFFFFFFF"/>
    <w:lvl w:ilvl="0" w:tplc="F6D295FC">
      <w:start w:val="1"/>
      <w:numFmt w:val="bullet"/>
      <w:lvlText w:val=""/>
      <w:lvlJc w:val="left"/>
      <w:pPr>
        <w:ind w:left="720" w:hanging="360"/>
      </w:pPr>
      <w:rPr>
        <w:rFonts w:ascii="Symbol" w:hAnsi="Symbol" w:hint="default"/>
      </w:rPr>
    </w:lvl>
    <w:lvl w:ilvl="1" w:tplc="93049A5E">
      <w:start w:val="1"/>
      <w:numFmt w:val="bullet"/>
      <w:lvlText w:val="o"/>
      <w:lvlJc w:val="left"/>
      <w:pPr>
        <w:ind w:left="1440" w:hanging="360"/>
      </w:pPr>
      <w:rPr>
        <w:rFonts w:ascii="Courier New" w:hAnsi="Courier New" w:hint="default"/>
      </w:rPr>
    </w:lvl>
    <w:lvl w:ilvl="2" w:tplc="AE126428">
      <w:start w:val="1"/>
      <w:numFmt w:val="bullet"/>
      <w:lvlText w:val=""/>
      <w:lvlJc w:val="left"/>
      <w:pPr>
        <w:ind w:left="2160" w:hanging="360"/>
      </w:pPr>
      <w:rPr>
        <w:rFonts w:ascii="Wingdings" w:hAnsi="Wingdings" w:hint="default"/>
      </w:rPr>
    </w:lvl>
    <w:lvl w:ilvl="3" w:tplc="DF2A01C8">
      <w:start w:val="1"/>
      <w:numFmt w:val="bullet"/>
      <w:lvlText w:val=""/>
      <w:lvlJc w:val="left"/>
      <w:pPr>
        <w:ind w:left="2880" w:hanging="360"/>
      </w:pPr>
      <w:rPr>
        <w:rFonts w:ascii="Symbol" w:hAnsi="Symbol" w:hint="default"/>
      </w:rPr>
    </w:lvl>
    <w:lvl w:ilvl="4" w:tplc="BEF2C982">
      <w:start w:val="1"/>
      <w:numFmt w:val="bullet"/>
      <w:lvlText w:val="o"/>
      <w:lvlJc w:val="left"/>
      <w:pPr>
        <w:ind w:left="3600" w:hanging="360"/>
      </w:pPr>
      <w:rPr>
        <w:rFonts w:ascii="Courier New" w:hAnsi="Courier New" w:hint="default"/>
      </w:rPr>
    </w:lvl>
    <w:lvl w:ilvl="5" w:tplc="3BAED2C4">
      <w:start w:val="1"/>
      <w:numFmt w:val="bullet"/>
      <w:lvlText w:val=""/>
      <w:lvlJc w:val="left"/>
      <w:pPr>
        <w:ind w:left="4320" w:hanging="360"/>
      </w:pPr>
      <w:rPr>
        <w:rFonts w:ascii="Wingdings" w:hAnsi="Wingdings" w:hint="default"/>
      </w:rPr>
    </w:lvl>
    <w:lvl w:ilvl="6" w:tplc="35E4D73C">
      <w:start w:val="1"/>
      <w:numFmt w:val="bullet"/>
      <w:lvlText w:val=""/>
      <w:lvlJc w:val="left"/>
      <w:pPr>
        <w:ind w:left="5040" w:hanging="360"/>
      </w:pPr>
      <w:rPr>
        <w:rFonts w:ascii="Symbol" w:hAnsi="Symbol" w:hint="default"/>
      </w:rPr>
    </w:lvl>
    <w:lvl w:ilvl="7" w:tplc="A1F2591A">
      <w:start w:val="1"/>
      <w:numFmt w:val="bullet"/>
      <w:lvlText w:val="o"/>
      <w:lvlJc w:val="left"/>
      <w:pPr>
        <w:ind w:left="5760" w:hanging="360"/>
      </w:pPr>
      <w:rPr>
        <w:rFonts w:ascii="Courier New" w:hAnsi="Courier New" w:hint="default"/>
      </w:rPr>
    </w:lvl>
    <w:lvl w:ilvl="8" w:tplc="A660360C">
      <w:start w:val="1"/>
      <w:numFmt w:val="bullet"/>
      <w:lvlText w:val=""/>
      <w:lvlJc w:val="left"/>
      <w:pPr>
        <w:ind w:left="6480" w:hanging="360"/>
      </w:pPr>
      <w:rPr>
        <w:rFonts w:ascii="Wingdings" w:hAnsi="Wingdings" w:hint="default"/>
      </w:rPr>
    </w:lvl>
  </w:abstractNum>
  <w:abstractNum w:abstractNumId="23" w15:restartNumberingAfterBreak="0">
    <w:nsid w:val="6C2A61D0"/>
    <w:multiLevelType w:val="hybridMultilevel"/>
    <w:tmpl w:val="FFFFFFFF"/>
    <w:lvl w:ilvl="0" w:tplc="81DA1296">
      <w:start w:val="1"/>
      <w:numFmt w:val="bullet"/>
      <w:lvlText w:val=""/>
      <w:lvlJc w:val="left"/>
      <w:pPr>
        <w:ind w:left="720" w:hanging="360"/>
      </w:pPr>
      <w:rPr>
        <w:rFonts w:ascii="Symbol" w:hAnsi="Symbol" w:hint="default"/>
      </w:rPr>
    </w:lvl>
    <w:lvl w:ilvl="1" w:tplc="73AE7ECA">
      <w:start w:val="1"/>
      <w:numFmt w:val="bullet"/>
      <w:lvlText w:val="o"/>
      <w:lvlJc w:val="left"/>
      <w:pPr>
        <w:ind w:left="1440" w:hanging="360"/>
      </w:pPr>
      <w:rPr>
        <w:rFonts w:ascii="Courier New" w:hAnsi="Courier New" w:hint="default"/>
      </w:rPr>
    </w:lvl>
    <w:lvl w:ilvl="2" w:tplc="A3AA1ED2">
      <w:start w:val="1"/>
      <w:numFmt w:val="bullet"/>
      <w:lvlText w:val=""/>
      <w:lvlJc w:val="left"/>
      <w:pPr>
        <w:ind w:left="2160" w:hanging="360"/>
      </w:pPr>
      <w:rPr>
        <w:rFonts w:ascii="Wingdings" w:hAnsi="Wingdings" w:hint="default"/>
      </w:rPr>
    </w:lvl>
    <w:lvl w:ilvl="3" w:tplc="BC58EE42">
      <w:start w:val="1"/>
      <w:numFmt w:val="bullet"/>
      <w:lvlText w:val=""/>
      <w:lvlJc w:val="left"/>
      <w:pPr>
        <w:ind w:left="2880" w:hanging="360"/>
      </w:pPr>
      <w:rPr>
        <w:rFonts w:ascii="Symbol" w:hAnsi="Symbol" w:hint="default"/>
      </w:rPr>
    </w:lvl>
    <w:lvl w:ilvl="4" w:tplc="DE3C1FD8">
      <w:start w:val="1"/>
      <w:numFmt w:val="bullet"/>
      <w:lvlText w:val="o"/>
      <w:lvlJc w:val="left"/>
      <w:pPr>
        <w:ind w:left="3600" w:hanging="360"/>
      </w:pPr>
      <w:rPr>
        <w:rFonts w:ascii="Courier New" w:hAnsi="Courier New" w:hint="default"/>
      </w:rPr>
    </w:lvl>
    <w:lvl w:ilvl="5" w:tplc="F8BE4FBC">
      <w:start w:val="1"/>
      <w:numFmt w:val="bullet"/>
      <w:lvlText w:val=""/>
      <w:lvlJc w:val="left"/>
      <w:pPr>
        <w:ind w:left="4320" w:hanging="360"/>
      </w:pPr>
      <w:rPr>
        <w:rFonts w:ascii="Wingdings" w:hAnsi="Wingdings" w:hint="default"/>
      </w:rPr>
    </w:lvl>
    <w:lvl w:ilvl="6" w:tplc="7280FFA4">
      <w:start w:val="1"/>
      <w:numFmt w:val="bullet"/>
      <w:lvlText w:val=""/>
      <w:lvlJc w:val="left"/>
      <w:pPr>
        <w:ind w:left="5040" w:hanging="360"/>
      </w:pPr>
      <w:rPr>
        <w:rFonts w:ascii="Symbol" w:hAnsi="Symbol" w:hint="default"/>
      </w:rPr>
    </w:lvl>
    <w:lvl w:ilvl="7" w:tplc="F890308C">
      <w:start w:val="1"/>
      <w:numFmt w:val="bullet"/>
      <w:lvlText w:val="o"/>
      <w:lvlJc w:val="left"/>
      <w:pPr>
        <w:ind w:left="5760" w:hanging="360"/>
      </w:pPr>
      <w:rPr>
        <w:rFonts w:ascii="Courier New" w:hAnsi="Courier New" w:hint="default"/>
      </w:rPr>
    </w:lvl>
    <w:lvl w:ilvl="8" w:tplc="D38ADB7C">
      <w:start w:val="1"/>
      <w:numFmt w:val="bullet"/>
      <w:lvlText w:val=""/>
      <w:lvlJc w:val="left"/>
      <w:pPr>
        <w:ind w:left="6480" w:hanging="360"/>
      </w:pPr>
      <w:rPr>
        <w:rFonts w:ascii="Wingdings" w:hAnsi="Wingdings" w:hint="default"/>
      </w:rPr>
    </w:lvl>
  </w:abstractNum>
  <w:abstractNum w:abstractNumId="24" w15:restartNumberingAfterBreak="0">
    <w:nsid w:val="6E6F6CA6"/>
    <w:multiLevelType w:val="hybridMultilevel"/>
    <w:tmpl w:val="FFFFFFFF"/>
    <w:lvl w:ilvl="0" w:tplc="CD247976">
      <w:start w:val="1"/>
      <w:numFmt w:val="bullet"/>
      <w:lvlText w:val=""/>
      <w:lvlJc w:val="left"/>
      <w:pPr>
        <w:ind w:left="720" w:hanging="360"/>
      </w:pPr>
      <w:rPr>
        <w:rFonts w:ascii="Symbol" w:hAnsi="Symbol" w:hint="default"/>
      </w:rPr>
    </w:lvl>
    <w:lvl w:ilvl="1" w:tplc="11ECEB16">
      <w:start w:val="1"/>
      <w:numFmt w:val="bullet"/>
      <w:lvlText w:val="o"/>
      <w:lvlJc w:val="left"/>
      <w:pPr>
        <w:ind w:left="1440" w:hanging="360"/>
      </w:pPr>
      <w:rPr>
        <w:rFonts w:ascii="Courier New" w:hAnsi="Courier New" w:hint="default"/>
      </w:rPr>
    </w:lvl>
    <w:lvl w:ilvl="2" w:tplc="643019FC">
      <w:start w:val="1"/>
      <w:numFmt w:val="bullet"/>
      <w:lvlText w:val=""/>
      <w:lvlJc w:val="left"/>
      <w:pPr>
        <w:ind w:left="2160" w:hanging="360"/>
      </w:pPr>
      <w:rPr>
        <w:rFonts w:ascii="Wingdings" w:hAnsi="Wingdings" w:hint="default"/>
      </w:rPr>
    </w:lvl>
    <w:lvl w:ilvl="3" w:tplc="416C220A">
      <w:start w:val="1"/>
      <w:numFmt w:val="bullet"/>
      <w:lvlText w:val=""/>
      <w:lvlJc w:val="left"/>
      <w:pPr>
        <w:ind w:left="2880" w:hanging="360"/>
      </w:pPr>
      <w:rPr>
        <w:rFonts w:ascii="Symbol" w:hAnsi="Symbol" w:hint="default"/>
      </w:rPr>
    </w:lvl>
    <w:lvl w:ilvl="4" w:tplc="4BA8C2CC">
      <w:start w:val="1"/>
      <w:numFmt w:val="bullet"/>
      <w:lvlText w:val="o"/>
      <w:lvlJc w:val="left"/>
      <w:pPr>
        <w:ind w:left="3600" w:hanging="360"/>
      </w:pPr>
      <w:rPr>
        <w:rFonts w:ascii="Courier New" w:hAnsi="Courier New" w:hint="default"/>
      </w:rPr>
    </w:lvl>
    <w:lvl w:ilvl="5" w:tplc="AB3A4874">
      <w:start w:val="1"/>
      <w:numFmt w:val="bullet"/>
      <w:lvlText w:val=""/>
      <w:lvlJc w:val="left"/>
      <w:pPr>
        <w:ind w:left="4320" w:hanging="360"/>
      </w:pPr>
      <w:rPr>
        <w:rFonts w:ascii="Wingdings" w:hAnsi="Wingdings" w:hint="default"/>
      </w:rPr>
    </w:lvl>
    <w:lvl w:ilvl="6" w:tplc="06A665C2">
      <w:start w:val="1"/>
      <w:numFmt w:val="bullet"/>
      <w:lvlText w:val=""/>
      <w:lvlJc w:val="left"/>
      <w:pPr>
        <w:ind w:left="5040" w:hanging="360"/>
      </w:pPr>
      <w:rPr>
        <w:rFonts w:ascii="Symbol" w:hAnsi="Symbol" w:hint="default"/>
      </w:rPr>
    </w:lvl>
    <w:lvl w:ilvl="7" w:tplc="2522015A">
      <w:start w:val="1"/>
      <w:numFmt w:val="bullet"/>
      <w:lvlText w:val="o"/>
      <w:lvlJc w:val="left"/>
      <w:pPr>
        <w:ind w:left="5760" w:hanging="360"/>
      </w:pPr>
      <w:rPr>
        <w:rFonts w:ascii="Courier New" w:hAnsi="Courier New" w:hint="default"/>
      </w:rPr>
    </w:lvl>
    <w:lvl w:ilvl="8" w:tplc="567A12E8">
      <w:start w:val="1"/>
      <w:numFmt w:val="bullet"/>
      <w:lvlText w:val=""/>
      <w:lvlJc w:val="left"/>
      <w:pPr>
        <w:ind w:left="6480" w:hanging="360"/>
      </w:pPr>
      <w:rPr>
        <w:rFonts w:ascii="Wingdings" w:hAnsi="Wingdings" w:hint="default"/>
      </w:rPr>
    </w:lvl>
  </w:abstractNum>
  <w:abstractNum w:abstractNumId="25" w15:restartNumberingAfterBreak="0">
    <w:nsid w:val="70E26656"/>
    <w:multiLevelType w:val="hybridMultilevel"/>
    <w:tmpl w:val="FFFFFFFF"/>
    <w:lvl w:ilvl="0" w:tplc="700E691E">
      <w:start w:val="1"/>
      <w:numFmt w:val="bullet"/>
      <w:lvlText w:val=""/>
      <w:lvlJc w:val="left"/>
      <w:pPr>
        <w:ind w:left="720" w:hanging="360"/>
      </w:pPr>
      <w:rPr>
        <w:rFonts w:ascii="Symbol" w:hAnsi="Symbol" w:hint="default"/>
      </w:rPr>
    </w:lvl>
    <w:lvl w:ilvl="1" w:tplc="FF4EDFFA">
      <w:start w:val="1"/>
      <w:numFmt w:val="bullet"/>
      <w:lvlText w:val="o"/>
      <w:lvlJc w:val="left"/>
      <w:pPr>
        <w:ind w:left="1440" w:hanging="360"/>
      </w:pPr>
      <w:rPr>
        <w:rFonts w:ascii="Courier New" w:hAnsi="Courier New" w:hint="default"/>
      </w:rPr>
    </w:lvl>
    <w:lvl w:ilvl="2" w:tplc="12C43F14">
      <w:start w:val="1"/>
      <w:numFmt w:val="bullet"/>
      <w:lvlText w:val=""/>
      <w:lvlJc w:val="left"/>
      <w:pPr>
        <w:ind w:left="2160" w:hanging="360"/>
      </w:pPr>
      <w:rPr>
        <w:rFonts w:ascii="Wingdings" w:hAnsi="Wingdings" w:hint="default"/>
      </w:rPr>
    </w:lvl>
    <w:lvl w:ilvl="3" w:tplc="46D48B3A">
      <w:start w:val="1"/>
      <w:numFmt w:val="bullet"/>
      <w:lvlText w:val=""/>
      <w:lvlJc w:val="left"/>
      <w:pPr>
        <w:ind w:left="2880" w:hanging="360"/>
      </w:pPr>
      <w:rPr>
        <w:rFonts w:ascii="Symbol" w:hAnsi="Symbol" w:hint="default"/>
      </w:rPr>
    </w:lvl>
    <w:lvl w:ilvl="4" w:tplc="D76CFC94">
      <w:start w:val="1"/>
      <w:numFmt w:val="bullet"/>
      <w:lvlText w:val="o"/>
      <w:lvlJc w:val="left"/>
      <w:pPr>
        <w:ind w:left="3600" w:hanging="360"/>
      </w:pPr>
      <w:rPr>
        <w:rFonts w:ascii="Courier New" w:hAnsi="Courier New" w:hint="default"/>
      </w:rPr>
    </w:lvl>
    <w:lvl w:ilvl="5" w:tplc="6F9415BE">
      <w:start w:val="1"/>
      <w:numFmt w:val="bullet"/>
      <w:lvlText w:val=""/>
      <w:lvlJc w:val="left"/>
      <w:pPr>
        <w:ind w:left="4320" w:hanging="360"/>
      </w:pPr>
      <w:rPr>
        <w:rFonts w:ascii="Wingdings" w:hAnsi="Wingdings" w:hint="default"/>
      </w:rPr>
    </w:lvl>
    <w:lvl w:ilvl="6" w:tplc="5A5CF636">
      <w:start w:val="1"/>
      <w:numFmt w:val="bullet"/>
      <w:lvlText w:val=""/>
      <w:lvlJc w:val="left"/>
      <w:pPr>
        <w:ind w:left="5040" w:hanging="360"/>
      </w:pPr>
      <w:rPr>
        <w:rFonts w:ascii="Symbol" w:hAnsi="Symbol" w:hint="default"/>
      </w:rPr>
    </w:lvl>
    <w:lvl w:ilvl="7" w:tplc="29701096">
      <w:start w:val="1"/>
      <w:numFmt w:val="bullet"/>
      <w:lvlText w:val="o"/>
      <w:lvlJc w:val="left"/>
      <w:pPr>
        <w:ind w:left="5760" w:hanging="360"/>
      </w:pPr>
      <w:rPr>
        <w:rFonts w:ascii="Courier New" w:hAnsi="Courier New" w:hint="default"/>
      </w:rPr>
    </w:lvl>
    <w:lvl w:ilvl="8" w:tplc="94CE1664">
      <w:start w:val="1"/>
      <w:numFmt w:val="bullet"/>
      <w:lvlText w:val=""/>
      <w:lvlJc w:val="left"/>
      <w:pPr>
        <w:ind w:left="6480" w:hanging="360"/>
      </w:pPr>
      <w:rPr>
        <w:rFonts w:ascii="Wingdings" w:hAnsi="Wingdings" w:hint="default"/>
      </w:rPr>
    </w:lvl>
  </w:abstractNum>
  <w:abstractNum w:abstractNumId="26" w15:restartNumberingAfterBreak="0">
    <w:nsid w:val="7D8C3366"/>
    <w:multiLevelType w:val="hybridMultilevel"/>
    <w:tmpl w:val="FFFFFFFF"/>
    <w:lvl w:ilvl="0" w:tplc="093A409C">
      <w:start w:val="1"/>
      <w:numFmt w:val="bullet"/>
      <w:lvlText w:val=""/>
      <w:lvlJc w:val="left"/>
      <w:pPr>
        <w:ind w:left="720" w:hanging="360"/>
      </w:pPr>
      <w:rPr>
        <w:rFonts w:ascii="Symbol" w:hAnsi="Symbol" w:hint="default"/>
      </w:rPr>
    </w:lvl>
    <w:lvl w:ilvl="1" w:tplc="1C184598">
      <w:start w:val="1"/>
      <w:numFmt w:val="bullet"/>
      <w:lvlText w:val="o"/>
      <w:lvlJc w:val="left"/>
      <w:pPr>
        <w:ind w:left="1440" w:hanging="360"/>
      </w:pPr>
      <w:rPr>
        <w:rFonts w:ascii="Courier New" w:hAnsi="Courier New" w:hint="default"/>
      </w:rPr>
    </w:lvl>
    <w:lvl w:ilvl="2" w:tplc="2EE090FC">
      <w:start w:val="1"/>
      <w:numFmt w:val="bullet"/>
      <w:lvlText w:val=""/>
      <w:lvlJc w:val="left"/>
      <w:pPr>
        <w:ind w:left="2160" w:hanging="360"/>
      </w:pPr>
      <w:rPr>
        <w:rFonts w:ascii="Wingdings" w:hAnsi="Wingdings" w:hint="default"/>
      </w:rPr>
    </w:lvl>
    <w:lvl w:ilvl="3" w:tplc="92A40FF0">
      <w:start w:val="1"/>
      <w:numFmt w:val="bullet"/>
      <w:lvlText w:val=""/>
      <w:lvlJc w:val="left"/>
      <w:pPr>
        <w:ind w:left="2880" w:hanging="360"/>
      </w:pPr>
      <w:rPr>
        <w:rFonts w:ascii="Symbol" w:hAnsi="Symbol" w:hint="default"/>
      </w:rPr>
    </w:lvl>
    <w:lvl w:ilvl="4" w:tplc="EF88E580">
      <w:start w:val="1"/>
      <w:numFmt w:val="bullet"/>
      <w:lvlText w:val="o"/>
      <w:lvlJc w:val="left"/>
      <w:pPr>
        <w:ind w:left="3600" w:hanging="360"/>
      </w:pPr>
      <w:rPr>
        <w:rFonts w:ascii="Courier New" w:hAnsi="Courier New" w:hint="default"/>
      </w:rPr>
    </w:lvl>
    <w:lvl w:ilvl="5" w:tplc="0E787B7E">
      <w:start w:val="1"/>
      <w:numFmt w:val="bullet"/>
      <w:lvlText w:val=""/>
      <w:lvlJc w:val="left"/>
      <w:pPr>
        <w:ind w:left="4320" w:hanging="360"/>
      </w:pPr>
      <w:rPr>
        <w:rFonts w:ascii="Wingdings" w:hAnsi="Wingdings" w:hint="default"/>
      </w:rPr>
    </w:lvl>
    <w:lvl w:ilvl="6" w:tplc="F2EE5290">
      <w:start w:val="1"/>
      <w:numFmt w:val="bullet"/>
      <w:lvlText w:val=""/>
      <w:lvlJc w:val="left"/>
      <w:pPr>
        <w:ind w:left="5040" w:hanging="360"/>
      </w:pPr>
      <w:rPr>
        <w:rFonts w:ascii="Symbol" w:hAnsi="Symbol" w:hint="default"/>
      </w:rPr>
    </w:lvl>
    <w:lvl w:ilvl="7" w:tplc="D1148B9E">
      <w:start w:val="1"/>
      <w:numFmt w:val="bullet"/>
      <w:lvlText w:val="o"/>
      <w:lvlJc w:val="left"/>
      <w:pPr>
        <w:ind w:left="5760" w:hanging="360"/>
      </w:pPr>
      <w:rPr>
        <w:rFonts w:ascii="Courier New" w:hAnsi="Courier New" w:hint="default"/>
      </w:rPr>
    </w:lvl>
    <w:lvl w:ilvl="8" w:tplc="93B644CA">
      <w:start w:val="1"/>
      <w:numFmt w:val="bullet"/>
      <w:lvlText w:val=""/>
      <w:lvlJc w:val="left"/>
      <w:pPr>
        <w:ind w:left="6480" w:hanging="360"/>
      </w:pPr>
      <w:rPr>
        <w:rFonts w:ascii="Wingdings" w:hAnsi="Wingdings" w:hint="default"/>
      </w:rPr>
    </w:lvl>
  </w:abstractNum>
  <w:abstractNum w:abstractNumId="27" w15:restartNumberingAfterBreak="0">
    <w:nsid w:val="7FC87279"/>
    <w:multiLevelType w:val="hybridMultilevel"/>
    <w:tmpl w:val="FFFFFFFF"/>
    <w:lvl w:ilvl="0" w:tplc="BCE2CAE4">
      <w:start w:val="1"/>
      <w:numFmt w:val="bullet"/>
      <w:lvlText w:val=""/>
      <w:lvlJc w:val="left"/>
      <w:pPr>
        <w:ind w:left="720" w:hanging="360"/>
      </w:pPr>
      <w:rPr>
        <w:rFonts w:ascii="Symbol" w:hAnsi="Symbol" w:hint="default"/>
      </w:rPr>
    </w:lvl>
    <w:lvl w:ilvl="1" w:tplc="185CDDCC">
      <w:start w:val="1"/>
      <w:numFmt w:val="bullet"/>
      <w:lvlText w:val="o"/>
      <w:lvlJc w:val="left"/>
      <w:pPr>
        <w:ind w:left="1440" w:hanging="360"/>
      </w:pPr>
      <w:rPr>
        <w:rFonts w:ascii="Courier New" w:hAnsi="Courier New" w:hint="default"/>
      </w:rPr>
    </w:lvl>
    <w:lvl w:ilvl="2" w:tplc="8D5698E2">
      <w:start w:val="1"/>
      <w:numFmt w:val="bullet"/>
      <w:lvlText w:val=""/>
      <w:lvlJc w:val="left"/>
      <w:pPr>
        <w:ind w:left="2160" w:hanging="360"/>
      </w:pPr>
      <w:rPr>
        <w:rFonts w:ascii="Wingdings" w:hAnsi="Wingdings" w:hint="default"/>
      </w:rPr>
    </w:lvl>
    <w:lvl w:ilvl="3" w:tplc="889C37B6">
      <w:start w:val="1"/>
      <w:numFmt w:val="bullet"/>
      <w:lvlText w:val=""/>
      <w:lvlJc w:val="left"/>
      <w:pPr>
        <w:ind w:left="2880" w:hanging="360"/>
      </w:pPr>
      <w:rPr>
        <w:rFonts w:ascii="Symbol" w:hAnsi="Symbol" w:hint="default"/>
      </w:rPr>
    </w:lvl>
    <w:lvl w:ilvl="4" w:tplc="C8A0233A">
      <w:start w:val="1"/>
      <w:numFmt w:val="bullet"/>
      <w:lvlText w:val="o"/>
      <w:lvlJc w:val="left"/>
      <w:pPr>
        <w:ind w:left="3600" w:hanging="360"/>
      </w:pPr>
      <w:rPr>
        <w:rFonts w:ascii="Courier New" w:hAnsi="Courier New" w:hint="default"/>
      </w:rPr>
    </w:lvl>
    <w:lvl w:ilvl="5" w:tplc="E578D23A">
      <w:start w:val="1"/>
      <w:numFmt w:val="bullet"/>
      <w:lvlText w:val=""/>
      <w:lvlJc w:val="left"/>
      <w:pPr>
        <w:ind w:left="4320" w:hanging="360"/>
      </w:pPr>
      <w:rPr>
        <w:rFonts w:ascii="Wingdings" w:hAnsi="Wingdings" w:hint="default"/>
      </w:rPr>
    </w:lvl>
    <w:lvl w:ilvl="6" w:tplc="9490CD2C">
      <w:start w:val="1"/>
      <w:numFmt w:val="bullet"/>
      <w:lvlText w:val=""/>
      <w:lvlJc w:val="left"/>
      <w:pPr>
        <w:ind w:left="5040" w:hanging="360"/>
      </w:pPr>
      <w:rPr>
        <w:rFonts w:ascii="Symbol" w:hAnsi="Symbol" w:hint="default"/>
      </w:rPr>
    </w:lvl>
    <w:lvl w:ilvl="7" w:tplc="ADC61B7E">
      <w:start w:val="1"/>
      <w:numFmt w:val="bullet"/>
      <w:lvlText w:val="o"/>
      <w:lvlJc w:val="left"/>
      <w:pPr>
        <w:ind w:left="5760" w:hanging="360"/>
      </w:pPr>
      <w:rPr>
        <w:rFonts w:ascii="Courier New" w:hAnsi="Courier New" w:hint="default"/>
      </w:rPr>
    </w:lvl>
    <w:lvl w:ilvl="8" w:tplc="308E24A2">
      <w:start w:val="1"/>
      <w:numFmt w:val="bullet"/>
      <w:lvlText w:val=""/>
      <w:lvlJc w:val="left"/>
      <w:pPr>
        <w:ind w:left="6480" w:hanging="360"/>
      </w:pPr>
      <w:rPr>
        <w:rFonts w:ascii="Wingdings" w:hAnsi="Wingdings" w:hint="default"/>
      </w:rPr>
    </w:lvl>
  </w:abstractNum>
  <w:num w:numId="1">
    <w:abstractNumId w:val="3"/>
  </w:num>
  <w:num w:numId="2">
    <w:abstractNumId w:val="27"/>
  </w:num>
  <w:num w:numId="3">
    <w:abstractNumId w:val="13"/>
  </w:num>
  <w:num w:numId="4">
    <w:abstractNumId w:val="24"/>
  </w:num>
  <w:num w:numId="5">
    <w:abstractNumId w:val="17"/>
  </w:num>
  <w:num w:numId="6">
    <w:abstractNumId w:val="26"/>
  </w:num>
  <w:num w:numId="7">
    <w:abstractNumId w:val="8"/>
  </w:num>
  <w:num w:numId="8">
    <w:abstractNumId w:val="9"/>
  </w:num>
  <w:num w:numId="9">
    <w:abstractNumId w:val="15"/>
  </w:num>
  <w:num w:numId="10">
    <w:abstractNumId w:val="5"/>
  </w:num>
  <w:num w:numId="11">
    <w:abstractNumId w:val="12"/>
  </w:num>
  <w:num w:numId="12">
    <w:abstractNumId w:val="23"/>
  </w:num>
  <w:num w:numId="13">
    <w:abstractNumId w:val="19"/>
  </w:num>
  <w:num w:numId="14">
    <w:abstractNumId w:val="11"/>
  </w:num>
  <w:num w:numId="15">
    <w:abstractNumId w:val="6"/>
  </w:num>
  <w:num w:numId="16">
    <w:abstractNumId w:val="14"/>
  </w:num>
  <w:num w:numId="17">
    <w:abstractNumId w:val="1"/>
  </w:num>
  <w:num w:numId="18">
    <w:abstractNumId w:val="2"/>
  </w:num>
  <w:num w:numId="19">
    <w:abstractNumId w:val="18"/>
  </w:num>
  <w:num w:numId="20">
    <w:abstractNumId w:val="16"/>
  </w:num>
  <w:num w:numId="21">
    <w:abstractNumId w:val="20"/>
  </w:num>
  <w:num w:numId="22">
    <w:abstractNumId w:val="7"/>
  </w:num>
  <w:num w:numId="23">
    <w:abstractNumId w:val="21"/>
  </w:num>
  <w:num w:numId="24">
    <w:abstractNumId w:val="22"/>
  </w:num>
  <w:num w:numId="25">
    <w:abstractNumId w:val="25"/>
  </w:num>
  <w:num w:numId="26">
    <w:abstractNumId w:val="4"/>
  </w:num>
  <w:num w:numId="27">
    <w:abstractNumId w:val="10"/>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480FF3"/>
    <w:rsid w:val="00557474"/>
    <w:rsid w:val="00611DB6"/>
    <w:rsid w:val="006A3A49"/>
    <w:rsid w:val="006C7B28"/>
    <w:rsid w:val="006F9606"/>
    <w:rsid w:val="00706922"/>
    <w:rsid w:val="00A968CD"/>
    <w:rsid w:val="00DFAB63"/>
    <w:rsid w:val="01190732"/>
    <w:rsid w:val="01461DEA"/>
    <w:rsid w:val="015E9579"/>
    <w:rsid w:val="0170782C"/>
    <w:rsid w:val="01E3430E"/>
    <w:rsid w:val="02055AB0"/>
    <w:rsid w:val="021AC613"/>
    <w:rsid w:val="02A2243B"/>
    <w:rsid w:val="02E9D261"/>
    <w:rsid w:val="03086C13"/>
    <w:rsid w:val="031D1714"/>
    <w:rsid w:val="032B486F"/>
    <w:rsid w:val="032F38EB"/>
    <w:rsid w:val="034FB4C4"/>
    <w:rsid w:val="03B8CBAE"/>
    <w:rsid w:val="03C3FA94"/>
    <w:rsid w:val="043DF49C"/>
    <w:rsid w:val="0441DAC3"/>
    <w:rsid w:val="04585625"/>
    <w:rsid w:val="0482491F"/>
    <w:rsid w:val="049E952A"/>
    <w:rsid w:val="04E720DC"/>
    <w:rsid w:val="054CECED"/>
    <w:rsid w:val="055F1763"/>
    <w:rsid w:val="059DEA28"/>
    <w:rsid w:val="05B84A06"/>
    <w:rsid w:val="05C0CF71"/>
    <w:rsid w:val="06128AF5"/>
    <w:rsid w:val="065A9704"/>
    <w:rsid w:val="066A0554"/>
    <w:rsid w:val="0680EB63"/>
    <w:rsid w:val="0684FA38"/>
    <w:rsid w:val="06BF082A"/>
    <w:rsid w:val="06E12AE3"/>
    <w:rsid w:val="07242994"/>
    <w:rsid w:val="076F031E"/>
    <w:rsid w:val="0792A3E2"/>
    <w:rsid w:val="0797AA82"/>
    <w:rsid w:val="07D12039"/>
    <w:rsid w:val="08428191"/>
    <w:rsid w:val="08D58AEA"/>
    <w:rsid w:val="08D88BDD"/>
    <w:rsid w:val="090D7AAB"/>
    <w:rsid w:val="09666828"/>
    <w:rsid w:val="096E6FE0"/>
    <w:rsid w:val="09FC7764"/>
    <w:rsid w:val="0A22EDC6"/>
    <w:rsid w:val="0A26BE8B"/>
    <w:rsid w:val="0A9B5F58"/>
    <w:rsid w:val="0AC479E1"/>
    <w:rsid w:val="0ADD2D17"/>
    <w:rsid w:val="0B0D626D"/>
    <w:rsid w:val="0B178DBF"/>
    <w:rsid w:val="0B2B9C33"/>
    <w:rsid w:val="0BB5DB42"/>
    <w:rsid w:val="0BCD86FA"/>
    <w:rsid w:val="0BDC3694"/>
    <w:rsid w:val="0BF18D52"/>
    <w:rsid w:val="0C294BE4"/>
    <w:rsid w:val="0C51C4A9"/>
    <w:rsid w:val="0C5E3273"/>
    <w:rsid w:val="0C6C08B3"/>
    <w:rsid w:val="0C856B7F"/>
    <w:rsid w:val="0C9E08EA"/>
    <w:rsid w:val="0D01D726"/>
    <w:rsid w:val="0D8F4ADB"/>
    <w:rsid w:val="0DBE89F1"/>
    <w:rsid w:val="0DF197D1"/>
    <w:rsid w:val="0DF4E79B"/>
    <w:rsid w:val="0E3ED626"/>
    <w:rsid w:val="0E72AB8D"/>
    <w:rsid w:val="0E74DAA8"/>
    <w:rsid w:val="0E7BE364"/>
    <w:rsid w:val="0E989AB8"/>
    <w:rsid w:val="0EEA077D"/>
    <w:rsid w:val="0EEA775B"/>
    <w:rsid w:val="0EFC0E7B"/>
    <w:rsid w:val="0F2420A6"/>
    <w:rsid w:val="0F6F9965"/>
    <w:rsid w:val="0F735CE8"/>
    <w:rsid w:val="0FD41B9A"/>
    <w:rsid w:val="0FD5A9AC"/>
    <w:rsid w:val="101FC78E"/>
    <w:rsid w:val="102BDC7E"/>
    <w:rsid w:val="1067F0E1"/>
    <w:rsid w:val="106EA22C"/>
    <w:rsid w:val="10AD302E"/>
    <w:rsid w:val="10BE2721"/>
    <w:rsid w:val="10C12F44"/>
    <w:rsid w:val="10C81063"/>
    <w:rsid w:val="10D43A37"/>
    <w:rsid w:val="10ECAE62"/>
    <w:rsid w:val="10F3F722"/>
    <w:rsid w:val="10F651D9"/>
    <w:rsid w:val="1129A87E"/>
    <w:rsid w:val="1147E5C9"/>
    <w:rsid w:val="11717A0D"/>
    <w:rsid w:val="117D4E27"/>
    <w:rsid w:val="118505B8"/>
    <w:rsid w:val="11B37D0C"/>
    <w:rsid w:val="11C41FFE"/>
    <w:rsid w:val="11C5E058"/>
    <w:rsid w:val="11F4E67B"/>
    <w:rsid w:val="11FC5DFC"/>
    <w:rsid w:val="124DFF0A"/>
    <w:rsid w:val="125206F3"/>
    <w:rsid w:val="12D7E5A0"/>
    <w:rsid w:val="13155148"/>
    <w:rsid w:val="135EF034"/>
    <w:rsid w:val="138C505B"/>
    <w:rsid w:val="13B59234"/>
    <w:rsid w:val="1439CD33"/>
    <w:rsid w:val="14B4B8F4"/>
    <w:rsid w:val="14C0FE44"/>
    <w:rsid w:val="14DBC229"/>
    <w:rsid w:val="14DC049F"/>
    <w:rsid w:val="14E80D95"/>
    <w:rsid w:val="15636BD2"/>
    <w:rsid w:val="1572AD5F"/>
    <w:rsid w:val="15A184F3"/>
    <w:rsid w:val="168E4DA2"/>
    <w:rsid w:val="169690F6"/>
    <w:rsid w:val="16B221CB"/>
    <w:rsid w:val="16C230C3"/>
    <w:rsid w:val="17173C1B"/>
    <w:rsid w:val="1773EC11"/>
    <w:rsid w:val="17BD4B30"/>
    <w:rsid w:val="17E6C609"/>
    <w:rsid w:val="1817320A"/>
    <w:rsid w:val="18539702"/>
    <w:rsid w:val="186A39E5"/>
    <w:rsid w:val="18913DFE"/>
    <w:rsid w:val="18D062BE"/>
    <w:rsid w:val="18D47E84"/>
    <w:rsid w:val="18F33B11"/>
    <w:rsid w:val="19022D6F"/>
    <w:rsid w:val="194BB39D"/>
    <w:rsid w:val="1985B98C"/>
    <w:rsid w:val="19910422"/>
    <w:rsid w:val="19E92E93"/>
    <w:rsid w:val="19E9BD96"/>
    <w:rsid w:val="1A039EAA"/>
    <w:rsid w:val="1A086FF1"/>
    <w:rsid w:val="1A131DDA"/>
    <w:rsid w:val="1A1F32A3"/>
    <w:rsid w:val="1A40ABE8"/>
    <w:rsid w:val="1A45DEC7"/>
    <w:rsid w:val="1A6D547A"/>
    <w:rsid w:val="1A91A0F6"/>
    <w:rsid w:val="1AFB32D4"/>
    <w:rsid w:val="1B1F03CB"/>
    <w:rsid w:val="1B46C020"/>
    <w:rsid w:val="1B50F4EC"/>
    <w:rsid w:val="1B6219AB"/>
    <w:rsid w:val="1B8D14ED"/>
    <w:rsid w:val="1BC20AE5"/>
    <w:rsid w:val="1BE0A03C"/>
    <w:rsid w:val="1C1BDCDB"/>
    <w:rsid w:val="1C3098D5"/>
    <w:rsid w:val="1C43D7DA"/>
    <w:rsid w:val="1C805A2F"/>
    <w:rsid w:val="1C997645"/>
    <w:rsid w:val="1CB9D447"/>
    <w:rsid w:val="1CCC1E7F"/>
    <w:rsid w:val="1CD992EF"/>
    <w:rsid w:val="1CF13729"/>
    <w:rsid w:val="1CFC1464"/>
    <w:rsid w:val="1D3332A1"/>
    <w:rsid w:val="1D54A76E"/>
    <w:rsid w:val="1D7DE6E3"/>
    <w:rsid w:val="1D80A774"/>
    <w:rsid w:val="1D82F867"/>
    <w:rsid w:val="1DA4F53C"/>
    <w:rsid w:val="1DC6AC34"/>
    <w:rsid w:val="1DDFA83B"/>
    <w:rsid w:val="1E3933A4"/>
    <w:rsid w:val="1E3E895F"/>
    <w:rsid w:val="1E4A6063"/>
    <w:rsid w:val="1E83BA39"/>
    <w:rsid w:val="1E94BB25"/>
    <w:rsid w:val="1EB94392"/>
    <w:rsid w:val="1ECD42A8"/>
    <w:rsid w:val="1F0A4E18"/>
    <w:rsid w:val="1F224E00"/>
    <w:rsid w:val="1F3AABC2"/>
    <w:rsid w:val="1F773A42"/>
    <w:rsid w:val="1F848D9C"/>
    <w:rsid w:val="1FA3EE9B"/>
    <w:rsid w:val="1FBA6B33"/>
    <w:rsid w:val="1FDA9AD8"/>
    <w:rsid w:val="20533F98"/>
    <w:rsid w:val="20691309"/>
    <w:rsid w:val="20B4115F"/>
    <w:rsid w:val="20BA84F7"/>
    <w:rsid w:val="20C2C1D1"/>
    <w:rsid w:val="20C2DA6C"/>
    <w:rsid w:val="20CEBF64"/>
    <w:rsid w:val="211748FD"/>
    <w:rsid w:val="2144FE89"/>
    <w:rsid w:val="21BAB342"/>
    <w:rsid w:val="21EAB1B2"/>
    <w:rsid w:val="21F3AB51"/>
    <w:rsid w:val="2217B37F"/>
    <w:rsid w:val="22269BCA"/>
    <w:rsid w:val="225E1CA7"/>
    <w:rsid w:val="226DD692"/>
    <w:rsid w:val="2290D075"/>
    <w:rsid w:val="22CEC5DE"/>
    <w:rsid w:val="22D79281"/>
    <w:rsid w:val="22DAE17C"/>
    <w:rsid w:val="22FA66B7"/>
    <w:rsid w:val="230C0932"/>
    <w:rsid w:val="2323A890"/>
    <w:rsid w:val="234B136F"/>
    <w:rsid w:val="237344B1"/>
    <w:rsid w:val="2380A753"/>
    <w:rsid w:val="23A17D8D"/>
    <w:rsid w:val="23B4EAC8"/>
    <w:rsid w:val="23FE3C0C"/>
    <w:rsid w:val="24400BCD"/>
    <w:rsid w:val="24405C8E"/>
    <w:rsid w:val="2449A934"/>
    <w:rsid w:val="24502EA7"/>
    <w:rsid w:val="24A0AF7F"/>
    <w:rsid w:val="24ACA786"/>
    <w:rsid w:val="24B1C8D4"/>
    <w:rsid w:val="24C96E99"/>
    <w:rsid w:val="24D1E786"/>
    <w:rsid w:val="24FC0D77"/>
    <w:rsid w:val="25177EC8"/>
    <w:rsid w:val="2525ED8C"/>
    <w:rsid w:val="254445E1"/>
    <w:rsid w:val="2561E54A"/>
    <w:rsid w:val="256E5A25"/>
    <w:rsid w:val="2596ABC2"/>
    <w:rsid w:val="25F08B45"/>
    <w:rsid w:val="264877E7"/>
    <w:rsid w:val="2698BBAC"/>
    <w:rsid w:val="26CF46FE"/>
    <w:rsid w:val="26E04213"/>
    <w:rsid w:val="26FA2044"/>
    <w:rsid w:val="26FF9F96"/>
    <w:rsid w:val="2703CA0B"/>
    <w:rsid w:val="27118094"/>
    <w:rsid w:val="275E781B"/>
    <w:rsid w:val="2843DB24"/>
    <w:rsid w:val="2856599A"/>
    <w:rsid w:val="287334B7"/>
    <w:rsid w:val="2886720F"/>
    <w:rsid w:val="28C5ADA3"/>
    <w:rsid w:val="28DD1816"/>
    <w:rsid w:val="29127554"/>
    <w:rsid w:val="29137CF0"/>
    <w:rsid w:val="2928B4D5"/>
    <w:rsid w:val="29743211"/>
    <w:rsid w:val="29D7A7B7"/>
    <w:rsid w:val="2A0081EC"/>
    <w:rsid w:val="2A390361"/>
    <w:rsid w:val="2A40AA99"/>
    <w:rsid w:val="2A8C6808"/>
    <w:rsid w:val="2A942D16"/>
    <w:rsid w:val="2AB4D67C"/>
    <w:rsid w:val="2AB7E179"/>
    <w:rsid w:val="2AD03007"/>
    <w:rsid w:val="2AD950B8"/>
    <w:rsid w:val="2AFA3414"/>
    <w:rsid w:val="2B3BAFDE"/>
    <w:rsid w:val="2B44D0D4"/>
    <w:rsid w:val="2B592ECE"/>
    <w:rsid w:val="2BBE12D1"/>
    <w:rsid w:val="2BF43BEB"/>
    <w:rsid w:val="2C27D740"/>
    <w:rsid w:val="2C33CED9"/>
    <w:rsid w:val="2C4B1DB2"/>
    <w:rsid w:val="2C713DAF"/>
    <w:rsid w:val="2CC5A051"/>
    <w:rsid w:val="2CD5F1CC"/>
    <w:rsid w:val="2CE736B7"/>
    <w:rsid w:val="2CFD10E4"/>
    <w:rsid w:val="2D140DD6"/>
    <w:rsid w:val="2D32F8E6"/>
    <w:rsid w:val="2DDCA3A8"/>
    <w:rsid w:val="2DF000EE"/>
    <w:rsid w:val="2E45C065"/>
    <w:rsid w:val="2E4791C5"/>
    <w:rsid w:val="2E96E907"/>
    <w:rsid w:val="2EF3A692"/>
    <w:rsid w:val="2EF4DFBE"/>
    <w:rsid w:val="2F0E081B"/>
    <w:rsid w:val="2F408424"/>
    <w:rsid w:val="2F59046A"/>
    <w:rsid w:val="2FA0A196"/>
    <w:rsid w:val="2FB34761"/>
    <w:rsid w:val="2FFD4113"/>
    <w:rsid w:val="3060D644"/>
    <w:rsid w:val="30A1125C"/>
    <w:rsid w:val="30A6F763"/>
    <w:rsid w:val="30E829FB"/>
    <w:rsid w:val="311E8ED5"/>
    <w:rsid w:val="312A3A06"/>
    <w:rsid w:val="319A3BC9"/>
    <w:rsid w:val="31AEDCC1"/>
    <w:rsid w:val="31DE2C90"/>
    <w:rsid w:val="31E2140C"/>
    <w:rsid w:val="3228E02D"/>
    <w:rsid w:val="325CDC7A"/>
    <w:rsid w:val="32A7DE2E"/>
    <w:rsid w:val="32BF355A"/>
    <w:rsid w:val="32D35C69"/>
    <w:rsid w:val="32E14EF1"/>
    <w:rsid w:val="3341247E"/>
    <w:rsid w:val="33479464"/>
    <w:rsid w:val="334AAD22"/>
    <w:rsid w:val="3358EC82"/>
    <w:rsid w:val="335D769A"/>
    <w:rsid w:val="337D339B"/>
    <w:rsid w:val="337DE46D"/>
    <w:rsid w:val="34933285"/>
    <w:rsid w:val="34D3A89A"/>
    <w:rsid w:val="34DB89EE"/>
    <w:rsid w:val="358C0024"/>
    <w:rsid w:val="359DCD4B"/>
    <w:rsid w:val="35C388A4"/>
    <w:rsid w:val="35C47529"/>
    <w:rsid w:val="35E912D5"/>
    <w:rsid w:val="35FE1B07"/>
    <w:rsid w:val="360CC684"/>
    <w:rsid w:val="364F6F44"/>
    <w:rsid w:val="366B9612"/>
    <w:rsid w:val="36745F77"/>
    <w:rsid w:val="369C0CBE"/>
    <w:rsid w:val="36A1FAEC"/>
    <w:rsid w:val="36E7BB29"/>
    <w:rsid w:val="36FB9224"/>
    <w:rsid w:val="3755CEAA"/>
    <w:rsid w:val="37E91223"/>
    <w:rsid w:val="37EEF0AD"/>
    <w:rsid w:val="37FC378D"/>
    <w:rsid w:val="3865FBC4"/>
    <w:rsid w:val="38790DE1"/>
    <w:rsid w:val="3888F8C0"/>
    <w:rsid w:val="38A41014"/>
    <w:rsid w:val="38BC9DFC"/>
    <w:rsid w:val="38BD8B0A"/>
    <w:rsid w:val="38D0D44A"/>
    <w:rsid w:val="390CD53F"/>
    <w:rsid w:val="39160188"/>
    <w:rsid w:val="3929D7A8"/>
    <w:rsid w:val="399E735C"/>
    <w:rsid w:val="39A874E5"/>
    <w:rsid w:val="39AC734F"/>
    <w:rsid w:val="39BF3DE6"/>
    <w:rsid w:val="39C39404"/>
    <w:rsid w:val="3A30A571"/>
    <w:rsid w:val="3A586E5D"/>
    <w:rsid w:val="3A70D709"/>
    <w:rsid w:val="3A7F70A5"/>
    <w:rsid w:val="3ABAFC3B"/>
    <w:rsid w:val="3ADACD75"/>
    <w:rsid w:val="3AE5C8CC"/>
    <w:rsid w:val="3B00B3AF"/>
    <w:rsid w:val="3B2E13C2"/>
    <w:rsid w:val="3B33D84F"/>
    <w:rsid w:val="3B69DCCC"/>
    <w:rsid w:val="3B69FAEE"/>
    <w:rsid w:val="3BA00BB1"/>
    <w:rsid w:val="3BC9DE50"/>
    <w:rsid w:val="3BD12F87"/>
    <w:rsid w:val="3BEFE1D8"/>
    <w:rsid w:val="3C2040D6"/>
    <w:rsid w:val="3C45DCFD"/>
    <w:rsid w:val="3C9A4CCA"/>
    <w:rsid w:val="3CEA9E06"/>
    <w:rsid w:val="3D1D4536"/>
    <w:rsid w:val="3D24C6B3"/>
    <w:rsid w:val="3D36858B"/>
    <w:rsid w:val="3D61974F"/>
    <w:rsid w:val="3D67C9C5"/>
    <w:rsid w:val="3DB1DBBF"/>
    <w:rsid w:val="3DE22BFD"/>
    <w:rsid w:val="3E1F9AD3"/>
    <w:rsid w:val="3E4DE053"/>
    <w:rsid w:val="3E58EFE9"/>
    <w:rsid w:val="3E6B5D02"/>
    <w:rsid w:val="3E876524"/>
    <w:rsid w:val="3E941B62"/>
    <w:rsid w:val="3F1EF64E"/>
    <w:rsid w:val="3F51428D"/>
    <w:rsid w:val="3F93152F"/>
    <w:rsid w:val="3F983826"/>
    <w:rsid w:val="3FA09C97"/>
    <w:rsid w:val="3FD3A51C"/>
    <w:rsid w:val="3FF985F0"/>
    <w:rsid w:val="400A7B4A"/>
    <w:rsid w:val="40620494"/>
    <w:rsid w:val="40703582"/>
    <w:rsid w:val="40F1FC8E"/>
    <w:rsid w:val="411A89E3"/>
    <w:rsid w:val="4137A79B"/>
    <w:rsid w:val="414C51A4"/>
    <w:rsid w:val="415CB473"/>
    <w:rsid w:val="41A83EC4"/>
    <w:rsid w:val="41A9213A"/>
    <w:rsid w:val="41ABD82E"/>
    <w:rsid w:val="423D7FE6"/>
    <w:rsid w:val="42450D2E"/>
    <w:rsid w:val="42912B29"/>
    <w:rsid w:val="42DC435C"/>
    <w:rsid w:val="42E591B1"/>
    <w:rsid w:val="43201E69"/>
    <w:rsid w:val="4352F325"/>
    <w:rsid w:val="4384FD51"/>
    <w:rsid w:val="4411625D"/>
    <w:rsid w:val="4424B3B0"/>
    <w:rsid w:val="447290A7"/>
    <w:rsid w:val="44F5F188"/>
    <w:rsid w:val="4516B03B"/>
    <w:rsid w:val="454C7722"/>
    <w:rsid w:val="457F74ED"/>
    <w:rsid w:val="45A791A9"/>
    <w:rsid w:val="45D3A279"/>
    <w:rsid w:val="45D540A8"/>
    <w:rsid w:val="46239B8B"/>
    <w:rsid w:val="463A4085"/>
    <w:rsid w:val="46DCCAAA"/>
    <w:rsid w:val="46DF7706"/>
    <w:rsid w:val="471CE8CF"/>
    <w:rsid w:val="477D710E"/>
    <w:rsid w:val="47882903"/>
    <w:rsid w:val="47932210"/>
    <w:rsid w:val="479C56B3"/>
    <w:rsid w:val="47B71F4D"/>
    <w:rsid w:val="47F36E6D"/>
    <w:rsid w:val="48501765"/>
    <w:rsid w:val="4874F23D"/>
    <w:rsid w:val="4920C21E"/>
    <w:rsid w:val="49382714"/>
    <w:rsid w:val="49480FF3"/>
    <w:rsid w:val="49FB9D7A"/>
    <w:rsid w:val="4A1014AF"/>
    <w:rsid w:val="4A699292"/>
    <w:rsid w:val="4A88F40C"/>
    <w:rsid w:val="4A93F534"/>
    <w:rsid w:val="4B075CFC"/>
    <w:rsid w:val="4B14EDDB"/>
    <w:rsid w:val="4B2B0F2F"/>
    <w:rsid w:val="4B44261D"/>
    <w:rsid w:val="4B4FB465"/>
    <w:rsid w:val="4BB9221F"/>
    <w:rsid w:val="4BCF514C"/>
    <w:rsid w:val="4C0BB1EF"/>
    <w:rsid w:val="4C2FC595"/>
    <w:rsid w:val="4C33FDC1"/>
    <w:rsid w:val="4C40E5F9"/>
    <w:rsid w:val="4C526994"/>
    <w:rsid w:val="4C58F8AF"/>
    <w:rsid w:val="4CC22C32"/>
    <w:rsid w:val="4CDB28AE"/>
    <w:rsid w:val="4CEB84C6"/>
    <w:rsid w:val="4CF9336C"/>
    <w:rsid w:val="4D96F76A"/>
    <w:rsid w:val="4DC3E959"/>
    <w:rsid w:val="4E5FD144"/>
    <w:rsid w:val="4E6462CC"/>
    <w:rsid w:val="4E883BBA"/>
    <w:rsid w:val="4F570C86"/>
    <w:rsid w:val="4F59FC6E"/>
    <w:rsid w:val="4F9FBCB3"/>
    <w:rsid w:val="4FCA8F67"/>
    <w:rsid w:val="4FE05DC5"/>
    <w:rsid w:val="4FE1605F"/>
    <w:rsid w:val="4FFE6EE3"/>
    <w:rsid w:val="50075753"/>
    <w:rsid w:val="500A018C"/>
    <w:rsid w:val="5035C248"/>
    <w:rsid w:val="504236E2"/>
    <w:rsid w:val="504E2EE9"/>
    <w:rsid w:val="50547499"/>
    <w:rsid w:val="508F0B6A"/>
    <w:rsid w:val="50F60A81"/>
    <w:rsid w:val="5125FC60"/>
    <w:rsid w:val="513E589B"/>
    <w:rsid w:val="51493E59"/>
    <w:rsid w:val="5171AD72"/>
    <w:rsid w:val="517D30C0"/>
    <w:rsid w:val="5187947D"/>
    <w:rsid w:val="51BFDC7C"/>
    <w:rsid w:val="51EAA9F9"/>
    <w:rsid w:val="51F7E630"/>
    <w:rsid w:val="522A932F"/>
    <w:rsid w:val="525D708D"/>
    <w:rsid w:val="529C48ED"/>
    <w:rsid w:val="52B1CF9A"/>
    <w:rsid w:val="52B26E48"/>
    <w:rsid w:val="52C995FA"/>
    <w:rsid w:val="535CFB84"/>
    <w:rsid w:val="53A981DE"/>
    <w:rsid w:val="53FC85FB"/>
    <w:rsid w:val="541F5A31"/>
    <w:rsid w:val="5421E512"/>
    <w:rsid w:val="54332ADD"/>
    <w:rsid w:val="54684F31"/>
    <w:rsid w:val="54868CFF"/>
    <w:rsid w:val="54EC1D4D"/>
    <w:rsid w:val="5510F099"/>
    <w:rsid w:val="5514B3AA"/>
    <w:rsid w:val="553A5EAA"/>
    <w:rsid w:val="555BD99A"/>
    <w:rsid w:val="55CA8522"/>
    <w:rsid w:val="55FEC6DA"/>
    <w:rsid w:val="562DEF6B"/>
    <w:rsid w:val="56484F49"/>
    <w:rsid w:val="567F4C77"/>
    <w:rsid w:val="569D3A33"/>
    <w:rsid w:val="569F7A1D"/>
    <w:rsid w:val="56BCD47C"/>
    <w:rsid w:val="56C09EB5"/>
    <w:rsid w:val="56D242AC"/>
    <w:rsid w:val="570556E2"/>
    <w:rsid w:val="57120E9C"/>
    <w:rsid w:val="574BA6A3"/>
    <w:rsid w:val="574D39F4"/>
    <w:rsid w:val="577BC481"/>
    <w:rsid w:val="57842177"/>
    <w:rsid w:val="57A3A9D5"/>
    <w:rsid w:val="57A3E48C"/>
    <w:rsid w:val="57C9BFCC"/>
    <w:rsid w:val="58256B32"/>
    <w:rsid w:val="582E376D"/>
    <w:rsid w:val="5892559E"/>
    <w:rsid w:val="59AA91B4"/>
    <w:rsid w:val="5A044B32"/>
    <w:rsid w:val="5A1177AF"/>
    <w:rsid w:val="5A8221C2"/>
    <w:rsid w:val="5AA05B67"/>
    <w:rsid w:val="5AA893DB"/>
    <w:rsid w:val="5ACE818F"/>
    <w:rsid w:val="5B0D5F55"/>
    <w:rsid w:val="5B3D5026"/>
    <w:rsid w:val="5B466215"/>
    <w:rsid w:val="5B4735EA"/>
    <w:rsid w:val="5C2023AD"/>
    <w:rsid w:val="5C265617"/>
    <w:rsid w:val="5C4DD6E5"/>
    <w:rsid w:val="5C8E57AE"/>
    <w:rsid w:val="5CE3064B"/>
    <w:rsid w:val="5D31FFB5"/>
    <w:rsid w:val="5D65C6C1"/>
    <w:rsid w:val="5DFF4065"/>
    <w:rsid w:val="5E0553B0"/>
    <w:rsid w:val="5E12B7A0"/>
    <w:rsid w:val="5E1D6589"/>
    <w:rsid w:val="5E5B4EB4"/>
    <w:rsid w:val="5E7E02D7"/>
    <w:rsid w:val="5E845094"/>
    <w:rsid w:val="5EA61F02"/>
    <w:rsid w:val="5EC4CCBD"/>
    <w:rsid w:val="5EF82030"/>
    <w:rsid w:val="5F051C7C"/>
    <w:rsid w:val="5F913BE4"/>
    <w:rsid w:val="6031D4EB"/>
    <w:rsid w:val="604ADC42"/>
    <w:rsid w:val="604AF880"/>
    <w:rsid w:val="605FFC95"/>
    <w:rsid w:val="608AD055"/>
    <w:rsid w:val="60985649"/>
    <w:rsid w:val="60EF2D43"/>
    <w:rsid w:val="611FFFF2"/>
    <w:rsid w:val="6140CAD2"/>
    <w:rsid w:val="6171BAD7"/>
    <w:rsid w:val="617717AC"/>
    <w:rsid w:val="61B5A399"/>
    <w:rsid w:val="61DDABFE"/>
    <w:rsid w:val="6205866D"/>
    <w:rsid w:val="623CBD3E"/>
    <w:rsid w:val="62BBC109"/>
    <w:rsid w:val="62ED4952"/>
    <w:rsid w:val="62F93A46"/>
    <w:rsid w:val="633E6406"/>
    <w:rsid w:val="63868640"/>
    <w:rsid w:val="6389D0C3"/>
    <w:rsid w:val="64348837"/>
    <w:rsid w:val="6438C74C"/>
    <w:rsid w:val="6461E44B"/>
    <w:rsid w:val="647BAE72"/>
    <w:rsid w:val="64BF6EDD"/>
    <w:rsid w:val="64EA13B9"/>
    <w:rsid w:val="653F156B"/>
    <w:rsid w:val="653F96B8"/>
    <w:rsid w:val="655F9DCF"/>
    <w:rsid w:val="6563F2F2"/>
    <w:rsid w:val="65729DA6"/>
    <w:rsid w:val="65A27B61"/>
    <w:rsid w:val="65B8AE66"/>
    <w:rsid w:val="65D64033"/>
    <w:rsid w:val="65E368AC"/>
    <w:rsid w:val="65E7EFAE"/>
    <w:rsid w:val="66116733"/>
    <w:rsid w:val="66578E4B"/>
    <w:rsid w:val="668914BC"/>
    <w:rsid w:val="668AC972"/>
    <w:rsid w:val="669A4BFC"/>
    <w:rsid w:val="669F0AA2"/>
    <w:rsid w:val="66A62D50"/>
    <w:rsid w:val="66BD384E"/>
    <w:rsid w:val="66E7CDEC"/>
    <w:rsid w:val="67079358"/>
    <w:rsid w:val="6790898C"/>
    <w:rsid w:val="679C4C0A"/>
    <w:rsid w:val="67B18448"/>
    <w:rsid w:val="67B34F34"/>
    <w:rsid w:val="68095D27"/>
    <w:rsid w:val="681AF715"/>
    <w:rsid w:val="68438572"/>
    <w:rsid w:val="6861EAC2"/>
    <w:rsid w:val="687CA65D"/>
    <w:rsid w:val="68ABAF72"/>
    <w:rsid w:val="68D76FC7"/>
    <w:rsid w:val="68DFA7BB"/>
    <w:rsid w:val="68E48239"/>
    <w:rsid w:val="6911E97A"/>
    <w:rsid w:val="6958CD3C"/>
    <w:rsid w:val="699E015B"/>
    <w:rsid w:val="69C565AB"/>
    <w:rsid w:val="69D4FCC8"/>
    <w:rsid w:val="69DC9F67"/>
    <w:rsid w:val="6A06F483"/>
    <w:rsid w:val="6A122565"/>
    <w:rsid w:val="6A270CEC"/>
    <w:rsid w:val="6A42A913"/>
    <w:rsid w:val="6AADB9DB"/>
    <w:rsid w:val="6AB0C3C1"/>
    <w:rsid w:val="6B04DDF5"/>
    <w:rsid w:val="6B084DDA"/>
    <w:rsid w:val="6B09E745"/>
    <w:rsid w:val="6B17B68A"/>
    <w:rsid w:val="6B4898CE"/>
    <w:rsid w:val="6B572D1A"/>
    <w:rsid w:val="6B7F5A15"/>
    <w:rsid w:val="6B85E331"/>
    <w:rsid w:val="6BCB488A"/>
    <w:rsid w:val="6BEF47E4"/>
    <w:rsid w:val="6BF86308"/>
    <w:rsid w:val="6C11BCE5"/>
    <w:rsid w:val="6C3780FF"/>
    <w:rsid w:val="6C7CDEB3"/>
    <w:rsid w:val="6CBAB4C0"/>
    <w:rsid w:val="6CBD037C"/>
    <w:rsid w:val="6CCC1DEF"/>
    <w:rsid w:val="6D11E7E3"/>
    <w:rsid w:val="6D437EE5"/>
    <w:rsid w:val="6D4FEC71"/>
    <w:rsid w:val="6DD59DD1"/>
    <w:rsid w:val="6DF9C11B"/>
    <w:rsid w:val="6E0048C3"/>
    <w:rsid w:val="6E2CAA54"/>
    <w:rsid w:val="6E3091D0"/>
    <w:rsid w:val="6E4750B5"/>
    <w:rsid w:val="6E584A21"/>
    <w:rsid w:val="6EBE9377"/>
    <w:rsid w:val="6ED51DAF"/>
    <w:rsid w:val="6EF95204"/>
    <w:rsid w:val="6F0D5EAB"/>
    <w:rsid w:val="6F0E253A"/>
    <w:rsid w:val="6F45F78D"/>
    <w:rsid w:val="6F4DD488"/>
    <w:rsid w:val="6F716E32"/>
    <w:rsid w:val="6FCC6231"/>
    <w:rsid w:val="700499ED"/>
    <w:rsid w:val="7016CEA5"/>
    <w:rsid w:val="703897AB"/>
    <w:rsid w:val="7041BDC6"/>
    <w:rsid w:val="706633E5"/>
    <w:rsid w:val="708EDF5A"/>
    <w:rsid w:val="710B656D"/>
    <w:rsid w:val="713D4095"/>
    <w:rsid w:val="7178419A"/>
    <w:rsid w:val="71D94AC1"/>
    <w:rsid w:val="71FC73BC"/>
    <w:rsid w:val="72025BCB"/>
    <w:rsid w:val="7228BE3A"/>
    <w:rsid w:val="7242A507"/>
    <w:rsid w:val="725C9B15"/>
    <w:rsid w:val="72F0AF9E"/>
    <w:rsid w:val="732BBB44"/>
    <w:rsid w:val="7333B87A"/>
    <w:rsid w:val="7336C744"/>
    <w:rsid w:val="7345A2C4"/>
    <w:rsid w:val="7383FAFB"/>
    <w:rsid w:val="73930B3B"/>
    <w:rsid w:val="73ADD6C9"/>
    <w:rsid w:val="73AE0CBE"/>
    <w:rsid w:val="73C6D818"/>
    <w:rsid w:val="73F86B76"/>
    <w:rsid w:val="742E7737"/>
    <w:rsid w:val="749FD354"/>
    <w:rsid w:val="74E0B402"/>
    <w:rsid w:val="74EDC56E"/>
    <w:rsid w:val="74F0F3C6"/>
    <w:rsid w:val="750C08CE"/>
    <w:rsid w:val="752EDB9C"/>
    <w:rsid w:val="753E0905"/>
    <w:rsid w:val="759F76CE"/>
    <w:rsid w:val="75BB4E98"/>
    <w:rsid w:val="7641452C"/>
    <w:rsid w:val="76FEA3C2"/>
    <w:rsid w:val="771E237F"/>
    <w:rsid w:val="7737BFD3"/>
    <w:rsid w:val="776DB78E"/>
    <w:rsid w:val="77E4C00D"/>
    <w:rsid w:val="77F8562D"/>
    <w:rsid w:val="785B9330"/>
    <w:rsid w:val="78685584"/>
    <w:rsid w:val="78891FCA"/>
    <w:rsid w:val="78B5ADE2"/>
    <w:rsid w:val="79455C6C"/>
    <w:rsid w:val="794AB5C3"/>
    <w:rsid w:val="7979F47F"/>
    <w:rsid w:val="798659F1"/>
    <w:rsid w:val="7998515F"/>
    <w:rsid w:val="799E89A9"/>
    <w:rsid w:val="79AD405D"/>
    <w:rsid w:val="79EB6F28"/>
    <w:rsid w:val="7A1AA7C2"/>
    <w:rsid w:val="7AAFE047"/>
    <w:rsid w:val="7AB6AF2A"/>
    <w:rsid w:val="7ADFC2A7"/>
    <w:rsid w:val="7B08EDBA"/>
    <w:rsid w:val="7B11C7C5"/>
    <w:rsid w:val="7B22E2E5"/>
    <w:rsid w:val="7B3B6DD5"/>
    <w:rsid w:val="7B7D0299"/>
    <w:rsid w:val="7BB67823"/>
    <w:rsid w:val="7BCFA080"/>
    <w:rsid w:val="7BEF4D88"/>
    <w:rsid w:val="7C4D443F"/>
    <w:rsid w:val="7CDC4B6A"/>
    <w:rsid w:val="7D18AE4A"/>
    <w:rsid w:val="7D78A88F"/>
    <w:rsid w:val="7DAE4B44"/>
    <w:rsid w:val="7E1BC7FA"/>
    <w:rsid w:val="7F04BC99"/>
    <w:rsid w:val="7F06BA18"/>
    <w:rsid w:val="7F4245AE"/>
    <w:rsid w:val="7F9F3870"/>
    <w:rsid w:val="7FADB392"/>
    <w:rsid w:val="7FB60A49"/>
    <w:rsid w:val="7FD75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80FF3"/>
  <w15:chartTrackingRefBased/>
  <w15:docId w15:val="{4AAAD035-35D6-4382-A515-25A5D2479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uk/" TargetMode="External"/><Relationship Id="rId13" Type="http://schemas.openxmlformats.org/officeDocument/2006/relationships/hyperlink" Target="https://www.met.police.uk/advice/advice-and-information/t/terrorism-in-the-uk/" TargetMode="External"/><Relationship Id="rId3" Type="http://schemas.openxmlformats.org/officeDocument/2006/relationships/settings" Target="settings.xml"/><Relationship Id="rId7" Type="http://schemas.openxmlformats.org/officeDocument/2006/relationships/hyperlink" Target="https://news.sky.com/story/emergency-services-had-extraordinary-disagreement-on-night-of-manchester-arena-attack-inquiry-hears-12260195" TargetMode="External"/><Relationship Id="rId12" Type="http://schemas.openxmlformats.org/officeDocument/2006/relationships/hyperlink" Target="https://www.theguardian.com/uk-news/2021/apr/14/manchester-arena-attack-daren-buckley-helping-victims-told-leave-police-inquiry-hear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counterterrorism.police.uk/" TargetMode="External"/><Relationship Id="rId11" Type="http://schemas.openxmlformats.org/officeDocument/2006/relationships/hyperlink" Target="https://www.britannica.com/topic/al-Qaeda" TargetMode="External"/><Relationship Id="rId5" Type="http://schemas.openxmlformats.org/officeDocument/2006/relationships/hyperlink" Target="https://www.bbc.co.uk/news/topics/c80k5y7my9wt/manchester-arena-attack" TargetMode="External"/><Relationship Id="rId15" Type="http://schemas.openxmlformats.org/officeDocument/2006/relationships/hyperlink" Target="https://www.theguardian.com/uk-news/2021/mar/19/shortage-of-medics-in-aftermath-of-manchester-bombing-arena-inquiry-told" TargetMode="External"/><Relationship Id="R99738a2821a74ba4" Type="http://schemas.microsoft.com/office/2019/09/relationships/intelligence" Target="intelligence.xml"/><Relationship Id="rId10" Type="http://schemas.openxmlformats.org/officeDocument/2006/relationships/hyperlink" Target="https://www.theguardian.com/uk-news/2020/oct/26/security-guard-had-no-radio-to-raise-alarm-about-manchester-arena-bomber" TargetMode="External"/><Relationship Id="rId4" Type="http://schemas.openxmlformats.org/officeDocument/2006/relationships/webSettings" Target="webSettings.xml"/><Relationship Id="rId9" Type="http://schemas.openxmlformats.org/officeDocument/2006/relationships/hyperlink" Target="https://www.gov.uk/terrorism-national-emergency" TargetMode="External"/><Relationship Id="rId14" Type="http://schemas.openxmlformats.org/officeDocument/2006/relationships/hyperlink" Target="https://www.yudu.com/sentinel/case-studies/manchester-arena-bomb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c502e8f-4346-4ac5-bc07-a675b40b168a">
  <we:reference id="8c1c3d44-57e9-40d7-86e4-4adf61fea1dd" version="2.1.0.1" store="WA104380122" storeType="excatalog"/>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itations" value="null"/>
    <we:property name="rw.control.unlocked" value="true"/>
    <we:property name="bibliographyEnabled" value="&quot;bibliographyEnable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1</Pages>
  <Words>2690</Words>
  <Characters>15336</Characters>
  <Application>Microsoft Office Word</Application>
  <DocSecurity>4</DocSecurity>
  <Lines>127</Lines>
  <Paragraphs>35</Paragraphs>
  <ScaleCrop>false</ScaleCrop>
  <Company/>
  <LinksUpToDate>false</LinksUpToDate>
  <CharactersWithSpaces>17991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Kennedy Partridge (1901370)</dc:creator>
  <cp:keywords/>
  <dc:description/>
  <cp:lastModifiedBy>wynne jones</cp:lastModifiedBy>
  <cp:revision>7</cp:revision>
  <dcterms:created xsi:type="dcterms:W3CDTF">2021-05-04T17:20:00Z</dcterms:created>
  <dcterms:modified xsi:type="dcterms:W3CDTF">2021-06-23T16:14:00Z</dcterms:modified>
</cp:coreProperties>
</file>