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31DA8" w14:textId="41E5586A" w:rsidR="00925D27" w:rsidRPr="00586A76" w:rsidRDefault="00457050" w:rsidP="00457050">
      <w:pPr>
        <w:spacing w:line="360" w:lineRule="auto"/>
        <w:jc w:val="both"/>
        <w:rPr>
          <w:rFonts w:ascii="Arial" w:hAnsi="Arial" w:cs="Arial"/>
          <w:b/>
          <w:bCs/>
          <w:sz w:val="24"/>
          <w:szCs w:val="24"/>
          <w:u w:val="single"/>
          <w:lang w:val="cy-GB"/>
        </w:rPr>
      </w:pPr>
      <w:r w:rsidRPr="000000C3">
        <w:rPr>
          <w:rFonts w:ascii="Arial" w:hAnsi="Arial" w:cs="Arial"/>
          <w:b/>
          <w:bCs/>
          <w:sz w:val="24"/>
          <w:szCs w:val="24"/>
          <w:u w:val="single"/>
          <w:lang w:val="cy-GB"/>
        </w:rPr>
        <w:t>Adran 1</w:t>
      </w:r>
    </w:p>
    <w:p w14:paraId="636FD080" w14:textId="27D45A04" w:rsidR="00BA6512" w:rsidRPr="00586A76" w:rsidRDefault="00457050" w:rsidP="00CC4602">
      <w:pPr>
        <w:spacing w:line="360" w:lineRule="auto"/>
        <w:jc w:val="both"/>
        <w:rPr>
          <w:rFonts w:ascii="Arial" w:hAnsi="Arial" w:cs="Arial"/>
          <w:sz w:val="24"/>
          <w:szCs w:val="24"/>
          <w:lang w:val="cy-GB"/>
        </w:rPr>
      </w:pPr>
      <w:r w:rsidRPr="000000C3">
        <w:rPr>
          <w:rFonts w:ascii="Arial" w:hAnsi="Arial" w:cs="Arial"/>
          <w:sz w:val="24"/>
          <w:szCs w:val="24"/>
          <w:lang w:val="cy-GB"/>
        </w:rPr>
        <w:t>Mae cata</w:t>
      </w:r>
      <w:r w:rsidR="00CE4738" w:rsidRPr="000000C3">
        <w:rPr>
          <w:rFonts w:ascii="Arial" w:hAnsi="Arial" w:cs="Arial"/>
          <w:sz w:val="24"/>
          <w:szCs w:val="24"/>
          <w:lang w:val="cy-GB"/>
        </w:rPr>
        <w:t>l</w:t>
      </w:r>
      <w:r w:rsidRPr="000000C3">
        <w:rPr>
          <w:rFonts w:ascii="Arial" w:hAnsi="Arial" w:cs="Arial"/>
          <w:sz w:val="24"/>
          <w:szCs w:val="24"/>
          <w:lang w:val="cy-GB"/>
        </w:rPr>
        <w:t xml:space="preserve">ydd yn rhywbeth sy’n arwain at ddigwyddiad neu newid (Dictionary, 2022), person y mae ei </w:t>
      </w:r>
      <w:r w:rsidR="00116B19" w:rsidRPr="000000C3">
        <w:rPr>
          <w:rFonts w:ascii="Arial" w:hAnsi="Arial" w:cs="Arial"/>
          <w:sz w:val="24"/>
          <w:szCs w:val="24"/>
          <w:lang w:val="cy-GB"/>
        </w:rPr>
        <w:t>frwdfrydedd</w:t>
      </w:r>
      <w:r w:rsidRPr="000000C3">
        <w:rPr>
          <w:rFonts w:ascii="Arial" w:hAnsi="Arial" w:cs="Arial"/>
          <w:sz w:val="24"/>
          <w:szCs w:val="24"/>
          <w:lang w:val="cy-GB"/>
        </w:rPr>
        <w:t xml:space="preserve"> neu egni yn </w:t>
      </w:r>
      <w:r w:rsidR="00CE04B5" w:rsidRPr="000000C3">
        <w:rPr>
          <w:rFonts w:ascii="Arial" w:hAnsi="Arial" w:cs="Arial"/>
          <w:sz w:val="24"/>
          <w:szCs w:val="24"/>
          <w:lang w:val="cy-GB"/>
        </w:rPr>
        <w:t>p</w:t>
      </w:r>
      <w:r w:rsidRPr="000000C3">
        <w:rPr>
          <w:rFonts w:ascii="Arial" w:hAnsi="Arial" w:cs="Arial"/>
          <w:sz w:val="24"/>
          <w:szCs w:val="24"/>
          <w:lang w:val="cy-GB"/>
        </w:rPr>
        <w:t xml:space="preserve">eri i eraill gael eu hannog i fod yn frwdfrydig neu’n </w:t>
      </w:r>
      <w:r w:rsidR="00116B19" w:rsidRPr="000000C3">
        <w:rPr>
          <w:rFonts w:ascii="Arial" w:hAnsi="Arial" w:cs="Arial"/>
          <w:sz w:val="24"/>
          <w:szCs w:val="24"/>
          <w:lang w:val="cy-GB"/>
        </w:rPr>
        <w:t>egnïol</w:t>
      </w:r>
      <w:r w:rsidRPr="000000C3">
        <w:rPr>
          <w:rFonts w:ascii="Arial" w:hAnsi="Arial" w:cs="Arial"/>
          <w:sz w:val="24"/>
          <w:szCs w:val="24"/>
          <w:lang w:val="cy-GB"/>
        </w:rPr>
        <w:t xml:space="preserve"> hefyd.</w:t>
      </w:r>
      <w:r w:rsidR="00B95F6A" w:rsidRPr="00586A76">
        <w:rPr>
          <w:rFonts w:ascii="Arial" w:hAnsi="Arial" w:cs="Arial"/>
          <w:sz w:val="24"/>
          <w:szCs w:val="24"/>
          <w:lang w:val="cy-GB"/>
        </w:rPr>
        <w:t xml:space="preserve"> </w:t>
      </w:r>
      <w:r w:rsidRPr="000000C3">
        <w:rPr>
          <w:rFonts w:ascii="Arial" w:hAnsi="Arial" w:cs="Arial"/>
          <w:sz w:val="24"/>
          <w:szCs w:val="24"/>
          <w:lang w:val="cy-GB"/>
        </w:rPr>
        <w:t xml:space="preserve">Felly, mae arweinydd catalytig yn rhywun sy’n </w:t>
      </w:r>
      <w:r w:rsidR="00372A20">
        <w:rPr>
          <w:rFonts w:ascii="Arial" w:hAnsi="Arial" w:cs="Arial"/>
          <w:sz w:val="24"/>
          <w:szCs w:val="24"/>
          <w:lang w:val="cy-GB"/>
        </w:rPr>
        <w:t xml:space="preserve">gwneud i bobl eraill </w:t>
      </w:r>
      <w:r w:rsidR="00DF4842" w:rsidRPr="000000C3">
        <w:rPr>
          <w:rFonts w:ascii="Arial" w:hAnsi="Arial" w:cs="Arial"/>
          <w:sz w:val="24"/>
          <w:szCs w:val="24"/>
          <w:lang w:val="cy-GB"/>
        </w:rPr>
        <w:t>weithredu (Powers Resource Center, 2017), unigolion blaengar sy’n gallu creu gwe</w:t>
      </w:r>
      <w:r w:rsidR="00CE04B5" w:rsidRPr="000000C3">
        <w:rPr>
          <w:rFonts w:ascii="Arial" w:hAnsi="Arial" w:cs="Arial"/>
          <w:sz w:val="24"/>
          <w:szCs w:val="24"/>
          <w:lang w:val="cy-GB"/>
        </w:rPr>
        <w:t>i</w:t>
      </w:r>
      <w:r w:rsidR="00DF4842" w:rsidRPr="000000C3">
        <w:rPr>
          <w:rFonts w:ascii="Arial" w:hAnsi="Arial" w:cs="Arial"/>
          <w:sz w:val="24"/>
          <w:szCs w:val="24"/>
          <w:lang w:val="cy-GB"/>
        </w:rPr>
        <w:t>thgarwch a newid mewn pobl eraill (Catalytic Leadership, 2022)</w:t>
      </w:r>
      <w:r w:rsidR="00372A20">
        <w:rPr>
          <w:rFonts w:ascii="Arial" w:hAnsi="Arial" w:cs="Arial"/>
          <w:sz w:val="24"/>
          <w:szCs w:val="24"/>
          <w:lang w:val="cy-GB"/>
        </w:rPr>
        <w:t>.</w:t>
      </w:r>
      <w:r w:rsidR="00DF4842" w:rsidRPr="000000C3">
        <w:rPr>
          <w:rFonts w:ascii="Arial" w:hAnsi="Arial" w:cs="Arial"/>
          <w:sz w:val="24"/>
          <w:szCs w:val="24"/>
          <w:lang w:val="cy-GB"/>
        </w:rPr>
        <w:t xml:space="preserve"> </w:t>
      </w:r>
      <w:r w:rsidR="00CE04B5" w:rsidRPr="000000C3">
        <w:rPr>
          <w:rFonts w:ascii="Arial" w:hAnsi="Arial" w:cs="Arial"/>
          <w:sz w:val="24"/>
          <w:szCs w:val="24"/>
          <w:lang w:val="cy-GB"/>
        </w:rPr>
        <w:t xml:space="preserve">Eglura </w:t>
      </w:r>
      <w:r w:rsidR="00DF4842" w:rsidRPr="000000C3">
        <w:rPr>
          <w:rFonts w:ascii="Arial" w:hAnsi="Arial" w:cs="Arial"/>
          <w:sz w:val="24"/>
          <w:szCs w:val="24"/>
          <w:lang w:val="cy-GB"/>
        </w:rPr>
        <w:t xml:space="preserve">McDowall Clark a Murray (2012, t.45) </w:t>
      </w:r>
      <w:r w:rsidR="00CE04B5" w:rsidRPr="000000C3">
        <w:rPr>
          <w:rFonts w:ascii="Arial" w:hAnsi="Arial" w:cs="Arial"/>
          <w:sz w:val="24"/>
          <w:szCs w:val="24"/>
          <w:lang w:val="cy-GB"/>
        </w:rPr>
        <w:t>f</w:t>
      </w:r>
      <w:r w:rsidR="00DF4842" w:rsidRPr="000000C3">
        <w:rPr>
          <w:rFonts w:ascii="Arial" w:hAnsi="Arial" w:cs="Arial"/>
          <w:sz w:val="24"/>
          <w:szCs w:val="24"/>
          <w:lang w:val="cy-GB"/>
        </w:rPr>
        <w:t>od arweinyddiaeth gatalytig yn cael ei sefydlu drwy ymrw</w:t>
      </w:r>
      <w:r w:rsidR="00CE04B5" w:rsidRPr="000000C3">
        <w:rPr>
          <w:rFonts w:ascii="Arial" w:hAnsi="Arial" w:cs="Arial"/>
          <w:sz w:val="24"/>
          <w:szCs w:val="24"/>
          <w:lang w:val="cy-GB"/>
        </w:rPr>
        <w:t>ym</w:t>
      </w:r>
      <w:r w:rsidR="00DF4842" w:rsidRPr="000000C3">
        <w:rPr>
          <w:rFonts w:ascii="Arial" w:hAnsi="Arial" w:cs="Arial"/>
          <w:sz w:val="24"/>
          <w:szCs w:val="24"/>
          <w:lang w:val="cy-GB"/>
        </w:rPr>
        <w:t>iad cryf i broffesiynol</w:t>
      </w:r>
      <w:r w:rsidR="00032F1B">
        <w:rPr>
          <w:rFonts w:ascii="Arial" w:hAnsi="Arial" w:cs="Arial"/>
          <w:sz w:val="24"/>
          <w:szCs w:val="24"/>
          <w:lang w:val="cy-GB"/>
        </w:rPr>
        <w:t>deb</w:t>
      </w:r>
      <w:r w:rsidR="000A67C8">
        <w:rPr>
          <w:rFonts w:ascii="Arial" w:hAnsi="Arial" w:cs="Arial"/>
          <w:sz w:val="24"/>
          <w:szCs w:val="24"/>
          <w:lang w:val="cy-GB"/>
        </w:rPr>
        <w:t>,</w:t>
      </w:r>
      <w:r w:rsidR="00B97E4B" w:rsidRPr="000000C3">
        <w:rPr>
          <w:rFonts w:ascii="Arial" w:hAnsi="Arial" w:cs="Arial"/>
          <w:sz w:val="24"/>
          <w:szCs w:val="24"/>
          <w:lang w:val="cy-GB"/>
        </w:rPr>
        <w:t xml:space="preserve"> </w:t>
      </w:r>
      <w:r w:rsidR="00DF4842" w:rsidRPr="000000C3">
        <w:rPr>
          <w:rFonts w:ascii="Arial" w:hAnsi="Arial" w:cs="Arial"/>
          <w:sz w:val="24"/>
          <w:szCs w:val="24"/>
          <w:lang w:val="cy-GB"/>
        </w:rPr>
        <w:t>ac fell</w:t>
      </w:r>
      <w:r w:rsidR="00B97E4B" w:rsidRPr="000000C3">
        <w:rPr>
          <w:rFonts w:ascii="Arial" w:hAnsi="Arial" w:cs="Arial"/>
          <w:sz w:val="24"/>
          <w:szCs w:val="24"/>
          <w:lang w:val="cy-GB"/>
        </w:rPr>
        <w:t>y mae</w:t>
      </w:r>
      <w:r w:rsidR="00DF4842" w:rsidRPr="000000C3">
        <w:rPr>
          <w:rFonts w:ascii="Arial" w:hAnsi="Arial" w:cs="Arial"/>
          <w:sz w:val="24"/>
          <w:szCs w:val="24"/>
          <w:lang w:val="cy-GB"/>
        </w:rPr>
        <w:t xml:space="preserve">’n ennyn </w:t>
      </w:r>
      <w:r w:rsidR="00B97E4B" w:rsidRPr="000000C3">
        <w:rPr>
          <w:rFonts w:ascii="Arial" w:hAnsi="Arial" w:cs="Arial"/>
          <w:sz w:val="24"/>
          <w:szCs w:val="24"/>
          <w:lang w:val="cy-GB"/>
        </w:rPr>
        <w:t xml:space="preserve">dull </w:t>
      </w:r>
      <w:r w:rsidR="00DF4842" w:rsidRPr="000000C3">
        <w:rPr>
          <w:rFonts w:ascii="Arial" w:hAnsi="Arial" w:cs="Arial"/>
          <w:sz w:val="24"/>
          <w:szCs w:val="24"/>
          <w:lang w:val="cy-GB"/>
        </w:rPr>
        <w:t>arw</w:t>
      </w:r>
      <w:r w:rsidR="00032F1B">
        <w:rPr>
          <w:rFonts w:ascii="Arial" w:hAnsi="Arial" w:cs="Arial"/>
          <w:sz w:val="24"/>
          <w:szCs w:val="24"/>
          <w:lang w:val="cy-GB"/>
        </w:rPr>
        <w:t>e</w:t>
      </w:r>
      <w:r w:rsidR="00DF4842" w:rsidRPr="000000C3">
        <w:rPr>
          <w:rFonts w:ascii="Arial" w:hAnsi="Arial" w:cs="Arial"/>
          <w:sz w:val="24"/>
          <w:szCs w:val="24"/>
          <w:lang w:val="cy-GB"/>
        </w:rPr>
        <w:t>in</w:t>
      </w:r>
      <w:r w:rsidR="00032F1B">
        <w:rPr>
          <w:rFonts w:ascii="Arial" w:hAnsi="Arial" w:cs="Arial"/>
          <w:sz w:val="24"/>
          <w:szCs w:val="24"/>
          <w:lang w:val="cy-GB"/>
        </w:rPr>
        <w:t>yddol</w:t>
      </w:r>
      <w:r w:rsidR="00DF4842" w:rsidRPr="000000C3">
        <w:rPr>
          <w:rFonts w:ascii="Arial" w:hAnsi="Arial" w:cs="Arial"/>
          <w:sz w:val="24"/>
          <w:szCs w:val="24"/>
          <w:lang w:val="cy-GB"/>
        </w:rPr>
        <w:t>, dr</w:t>
      </w:r>
      <w:r w:rsidR="00B97E4B" w:rsidRPr="000000C3">
        <w:rPr>
          <w:rFonts w:ascii="Arial" w:hAnsi="Arial" w:cs="Arial"/>
          <w:sz w:val="24"/>
          <w:szCs w:val="24"/>
          <w:lang w:val="cy-GB"/>
        </w:rPr>
        <w:t>w</w:t>
      </w:r>
      <w:r w:rsidR="00DF4842" w:rsidRPr="000000C3">
        <w:rPr>
          <w:rFonts w:ascii="Arial" w:hAnsi="Arial" w:cs="Arial"/>
          <w:sz w:val="24"/>
          <w:szCs w:val="24"/>
          <w:lang w:val="cy-GB"/>
        </w:rPr>
        <w:t>y fod â’r brwdfrydedd i</w:t>
      </w:r>
      <w:r w:rsidR="00B97E4B" w:rsidRPr="000000C3">
        <w:rPr>
          <w:rFonts w:ascii="Arial" w:hAnsi="Arial" w:cs="Arial"/>
          <w:sz w:val="24"/>
          <w:szCs w:val="24"/>
          <w:lang w:val="cy-GB"/>
        </w:rPr>
        <w:t xml:space="preserve"> </w:t>
      </w:r>
      <w:r w:rsidR="00DF4842" w:rsidRPr="000000C3">
        <w:rPr>
          <w:rFonts w:ascii="Arial" w:hAnsi="Arial" w:cs="Arial"/>
          <w:sz w:val="24"/>
          <w:szCs w:val="24"/>
          <w:lang w:val="cy-GB"/>
        </w:rPr>
        <w:t>greu newid</w:t>
      </w:r>
      <w:r w:rsidR="00D052DC">
        <w:rPr>
          <w:rFonts w:ascii="Arial" w:hAnsi="Arial" w:cs="Arial"/>
          <w:sz w:val="24"/>
          <w:szCs w:val="24"/>
          <w:lang w:val="cy-GB"/>
        </w:rPr>
        <w:t>,</w:t>
      </w:r>
      <w:r w:rsidR="00DF4842" w:rsidRPr="000000C3">
        <w:rPr>
          <w:rFonts w:ascii="Arial" w:hAnsi="Arial" w:cs="Arial"/>
          <w:sz w:val="24"/>
          <w:szCs w:val="24"/>
          <w:lang w:val="cy-GB"/>
        </w:rPr>
        <w:t xml:space="preserve"> naill ai ar y cyd neu’n unigol.</w:t>
      </w:r>
      <w:r w:rsidR="00255508" w:rsidRPr="00586A76">
        <w:rPr>
          <w:rFonts w:ascii="Arial" w:hAnsi="Arial" w:cs="Arial"/>
          <w:sz w:val="24"/>
          <w:szCs w:val="24"/>
          <w:lang w:val="cy-GB"/>
        </w:rPr>
        <w:t xml:space="preserve"> </w:t>
      </w:r>
      <w:r w:rsidR="00414C90" w:rsidRPr="000000C3">
        <w:rPr>
          <w:rFonts w:ascii="Arial" w:hAnsi="Arial" w:cs="Arial"/>
          <w:sz w:val="24"/>
          <w:szCs w:val="24"/>
          <w:lang w:val="cy-GB"/>
        </w:rPr>
        <w:t xml:space="preserve">Er </w:t>
      </w:r>
      <w:r w:rsidR="00EC6553" w:rsidRPr="000000C3">
        <w:rPr>
          <w:rFonts w:ascii="Arial" w:hAnsi="Arial" w:cs="Arial"/>
          <w:sz w:val="24"/>
          <w:szCs w:val="24"/>
          <w:lang w:val="cy-GB"/>
        </w:rPr>
        <w:t xml:space="preserve">yr ystyrir yn aml </w:t>
      </w:r>
      <w:r w:rsidR="00414C90" w:rsidRPr="000000C3">
        <w:rPr>
          <w:rFonts w:ascii="Arial" w:hAnsi="Arial" w:cs="Arial"/>
          <w:sz w:val="24"/>
          <w:szCs w:val="24"/>
          <w:lang w:val="cy-GB"/>
        </w:rPr>
        <w:t xml:space="preserve">bod rôl arweinydd </w:t>
      </w:r>
      <w:r w:rsidR="000328A8" w:rsidRPr="000000C3">
        <w:rPr>
          <w:rFonts w:ascii="Arial" w:hAnsi="Arial" w:cs="Arial"/>
          <w:sz w:val="24"/>
          <w:szCs w:val="24"/>
          <w:lang w:val="cy-GB"/>
        </w:rPr>
        <w:t xml:space="preserve">yn </w:t>
      </w:r>
      <w:r w:rsidR="00414C90" w:rsidRPr="000000C3">
        <w:rPr>
          <w:rFonts w:ascii="Arial" w:hAnsi="Arial" w:cs="Arial"/>
          <w:sz w:val="24"/>
          <w:szCs w:val="24"/>
          <w:lang w:val="cy-GB"/>
        </w:rPr>
        <w:t xml:space="preserve">dod oddi uchod neu o’r </w:t>
      </w:r>
      <w:r w:rsidR="000328A8" w:rsidRPr="000000C3">
        <w:rPr>
          <w:rFonts w:ascii="Arial" w:hAnsi="Arial" w:cs="Arial"/>
          <w:sz w:val="24"/>
          <w:szCs w:val="24"/>
          <w:lang w:val="cy-GB"/>
        </w:rPr>
        <w:t>tu b</w:t>
      </w:r>
      <w:r w:rsidR="00414C90" w:rsidRPr="000000C3">
        <w:rPr>
          <w:rFonts w:ascii="Arial" w:hAnsi="Arial" w:cs="Arial"/>
          <w:sz w:val="24"/>
          <w:szCs w:val="24"/>
          <w:lang w:val="cy-GB"/>
        </w:rPr>
        <w:t xml:space="preserve">laen, </w:t>
      </w:r>
      <w:r w:rsidR="00754598" w:rsidRPr="000000C3">
        <w:rPr>
          <w:rFonts w:ascii="Arial" w:hAnsi="Arial" w:cs="Arial"/>
          <w:sz w:val="24"/>
          <w:szCs w:val="24"/>
          <w:lang w:val="cy-GB"/>
        </w:rPr>
        <w:t xml:space="preserve">(Reed a Canning, 2012), o fewn y blynyddoedd cynnar dylid deall arweinyddiaeth addysgegol fel proses a rennir (Rodd, 2013), sy’n defnyddio strategaethau </w:t>
      </w:r>
      <w:r w:rsidR="00703BE0">
        <w:rPr>
          <w:rFonts w:ascii="Arial" w:hAnsi="Arial" w:cs="Arial"/>
          <w:sz w:val="24"/>
          <w:szCs w:val="24"/>
          <w:lang w:val="cy-GB"/>
        </w:rPr>
        <w:t xml:space="preserve">cydweithredol </w:t>
      </w:r>
      <w:r w:rsidR="00754598" w:rsidRPr="000000C3">
        <w:rPr>
          <w:rFonts w:ascii="Arial" w:hAnsi="Arial" w:cs="Arial"/>
          <w:sz w:val="24"/>
          <w:szCs w:val="24"/>
          <w:lang w:val="cy-GB"/>
        </w:rPr>
        <w:t>rhwng ymarferwyr i gyflawni newidi</w:t>
      </w:r>
      <w:r w:rsidR="00EC6553" w:rsidRPr="000000C3">
        <w:rPr>
          <w:rFonts w:ascii="Arial" w:hAnsi="Arial" w:cs="Arial"/>
          <w:sz w:val="24"/>
          <w:szCs w:val="24"/>
          <w:lang w:val="cy-GB"/>
        </w:rPr>
        <w:t>a</w:t>
      </w:r>
      <w:r w:rsidR="00754598" w:rsidRPr="000000C3">
        <w:rPr>
          <w:rFonts w:ascii="Arial" w:hAnsi="Arial" w:cs="Arial"/>
          <w:sz w:val="24"/>
          <w:szCs w:val="24"/>
          <w:lang w:val="cy-GB"/>
        </w:rPr>
        <w:t>dau a deilliannau cadarnhaol.</w:t>
      </w:r>
      <w:r w:rsidR="00EC6553" w:rsidRPr="000000C3">
        <w:rPr>
          <w:rFonts w:ascii="Arial" w:hAnsi="Arial" w:cs="Arial"/>
          <w:sz w:val="24"/>
          <w:szCs w:val="24"/>
          <w:lang w:val="cy-GB"/>
        </w:rPr>
        <w:t xml:space="preserve"> </w:t>
      </w:r>
      <w:r w:rsidR="004837B4" w:rsidRPr="00586A76">
        <w:rPr>
          <w:rFonts w:ascii="Arial" w:hAnsi="Arial" w:cs="Arial"/>
          <w:sz w:val="24"/>
          <w:szCs w:val="24"/>
          <w:lang w:val="cy-GB"/>
        </w:rPr>
        <w:t xml:space="preserve"> </w:t>
      </w:r>
      <w:r w:rsidR="00441461" w:rsidRPr="000000C3">
        <w:rPr>
          <w:rFonts w:ascii="Arial" w:hAnsi="Arial" w:cs="Arial"/>
          <w:sz w:val="24"/>
          <w:szCs w:val="24"/>
          <w:lang w:val="cy-GB"/>
        </w:rPr>
        <w:t xml:space="preserve">Yn ogystal, mae </w:t>
      </w:r>
      <w:r w:rsidR="00934BB8" w:rsidRPr="000000C3">
        <w:rPr>
          <w:rFonts w:ascii="Arial" w:hAnsi="Arial" w:cs="Arial"/>
          <w:sz w:val="24"/>
          <w:szCs w:val="24"/>
          <w:lang w:val="cy-GB"/>
        </w:rPr>
        <w:t xml:space="preserve">ymarferwyr blynyddoedd cynnar yn amlygu </w:t>
      </w:r>
      <w:r w:rsidR="00EC6553" w:rsidRPr="000000C3">
        <w:rPr>
          <w:rFonts w:ascii="Arial" w:hAnsi="Arial" w:cs="Arial"/>
          <w:sz w:val="24"/>
          <w:szCs w:val="24"/>
          <w:lang w:val="cy-GB"/>
        </w:rPr>
        <w:t xml:space="preserve">arweinyddiaeth gatalytig </w:t>
      </w:r>
      <w:r w:rsidR="000F2927" w:rsidRPr="000000C3">
        <w:rPr>
          <w:rFonts w:ascii="Arial" w:hAnsi="Arial" w:cs="Arial"/>
          <w:sz w:val="24"/>
          <w:szCs w:val="24"/>
          <w:lang w:val="cy-GB"/>
        </w:rPr>
        <w:t>pan maent yn da</w:t>
      </w:r>
      <w:r w:rsidR="00441461" w:rsidRPr="000000C3">
        <w:rPr>
          <w:rFonts w:ascii="Arial" w:hAnsi="Arial" w:cs="Arial"/>
          <w:sz w:val="24"/>
          <w:szCs w:val="24"/>
          <w:lang w:val="cy-GB"/>
        </w:rPr>
        <w:t xml:space="preserve">ngos </w:t>
      </w:r>
      <w:r w:rsidR="000F2927" w:rsidRPr="000000C3">
        <w:rPr>
          <w:rFonts w:ascii="Arial" w:hAnsi="Arial" w:cs="Arial"/>
          <w:sz w:val="24"/>
          <w:szCs w:val="24"/>
          <w:lang w:val="cy-GB"/>
        </w:rPr>
        <w:t>eu bod yn gallu esgor ar</w:t>
      </w:r>
      <w:r w:rsidR="000A67C8">
        <w:rPr>
          <w:rFonts w:ascii="Arial" w:hAnsi="Arial" w:cs="Arial"/>
          <w:sz w:val="24"/>
          <w:szCs w:val="24"/>
          <w:lang w:val="cy-GB"/>
        </w:rPr>
        <w:t>,</w:t>
      </w:r>
      <w:r w:rsidR="000F2927" w:rsidRPr="000000C3">
        <w:rPr>
          <w:rFonts w:ascii="Arial" w:hAnsi="Arial" w:cs="Arial"/>
          <w:sz w:val="24"/>
          <w:szCs w:val="24"/>
          <w:lang w:val="cy-GB"/>
        </w:rPr>
        <w:t xml:space="preserve"> ac ysbrydoli newid heb fod mewn safle o bŵer (McDowall Clark, 2012). Yn y blynyddoedd cynn</w:t>
      </w:r>
      <w:r w:rsidR="00EC6553" w:rsidRPr="000000C3">
        <w:rPr>
          <w:rFonts w:ascii="Arial" w:hAnsi="Arial" w:cs="Arial"/>
          <w:sz w:val="24"/>
          <w:szCs w:val="24"/>
          <w:lang w:val="cy-GB"/>
        </w:rPr>
        <w:t>a</w:t>
      </w:r>
      <w:r w:rsidR="000F2927" w:rsidRPr="000000C3">
        <w:rPr>
          <w:rFonts w:ascii="Arial" w:hAnsi="Arial" w:cs="Arial"/>
          <w:sz w:val="24"/>
          <w:szCs w:val="24"/>
          <w:lang w:val="cy-GB"/>
        </w:rPr>
        <w:t>r, gall newidi</w:t>
      </w:r>
      <w:r w:rsidR="00EC6553" w:rsidRPr="000000C3">
        <w:rPr>
          <w:rFonts w:ascii="Arial" w:hAnsi="Arial" w:cs="Arial"/>
          <w:sz w:val="24"/>
          <w:szCs w:val="24"/>
          <w:lang w:val="cy-GB"/>
        </w:rPr>
        <w:t>a</w:t>
      </w:r>
      <w:r w:rsidR="000F2927" w:rsidRPr="000000C3">
        <w:rPr>
          <w:rFonts w:ascii="Arial" w:hAnsi="Arial" w:cs="Arial"/>
          <w:sz w:val="24"/>
          <w:szCs w:val="24"/>
          <w:lang w:val="cy-GB"/>
        </w:rPr>
        <w:t xml:space="preserve">dau a dylanwadau ddeillio’n aml o ymarferwyr blynyddoedd cynnar sy’n creu effaith </w:t>
      </w:r>
      <w:r w:rsidR="00EC6553" w:rsidRPr="000000C3">
        <w:rPr>
          <w:rFonts w:ascii="Arial" w:hAnsi="Arial" w:cs="Arial"/>
          <w:sz w:val="24"/>
          <w:szCs w:val="24"/>
          <w:lang w:val="cy-GB"/>
        </w:rPr>
        <w:t>f</w:t>
      </w:r>
      <w:r w:rsidR="000F2927" w:rsidRPr="000000C3">
        <w:rPr>
          <w:rFonts w:ascii="Arial" w:hAnsi="Arial" w:cs="Arial"/>
          <w:sz w:val="24"/>
          <w:szCs w:val="24"/>
          <w:lang w:val="cy-GB"/>
        </w:rPr>
        <w:t>awr neu fach, ac nid y</w:t>
      </w:r>
      <w:r w:rsidR="000A67C8">
        <w:rPr>
          <w:rFonts w:ascii="Arial" w:hAnsi="Arial" w:cs="Arial"/>
          <w:sz w:val="24"/>
          <w:szCs w:val="24"/>
          <w:lang w:val="cy-GB"/>
        </w:rPr>
        <w:t xml:space="preserve">dynt </w:t>
      </w:r>
      <w:r w:rsidR="000F2927" w:rsidRPr="000000C3">
        <w:rPr>
          <w:rFonts w:ascii="Arial" w:hAnsi="Arial" w:cs="Arial"/>
          <w:sz w:val="24"/>
          <w:szCs w:val="24"/>
          <w:lang w:val="cy-GB"/>
        </w:rPr>
        <w:t>bob amser yn deillio o arweinwyr sydd â theitlau uwch (McDowall Clark, 2012)</w:t>
      </w:r>
      <w:r w:rsidR="00EC6553" w:rsidRPr="000000C3">
        <w:rPr>
          <w:rFonts w:ascii="Arial" w:hAnsi="Arial" w:cs="Arial"/>
          <w:sz w:val="24"/>
          <w:szCs w:val="24"/>
          <w:lang w:val="cy-GB"/>
        </w:rPr>
        <w:t>.</w:t>
      </w:r>
    </w:p>
    <w:p w14:paraId="7CF68974" w14:textId="1BE3C73D" w:rsidR="009B25D1" w:rsidRPr="000000C3" w:rsidRDefault="00CC4602" w:rsidP="001F5966">
      <w:pPr>
        <w:spacing w:line="360" w:lineRule="auto"/>
        <w:jc w:val="both"/>
        <w:rPr>
          <w:rFonts w:ascii="Arial" w:hAnsi="Arial" w:cs="Arial"/>
          <w:sz w:val="24"/>
          <w:szCs w:val="24"/>
          <w:lang w:val="cy-GB"/>
        </w:rPr>
      </w:pPr>
      <w:r w:rsidRPr="000000C3">
        <w:rPr>
          <w:rFonts w:ascii="Arial" w:hAnsi="Arial" w:cs="Arial"/>
          <w:sz w:val="24"/>
          <w:szCs w:val="24"/>
          <w:lang w:val="cy-GB"/>
        </w:rPr>
        <w:t>Yn ychwanegol, gall unrhyw un yn y blynyddoedd cynnar fod yn arweinydd catalytig yn sgil yr holl benderfyniadau maen nhw’n eu gwneud drwy gydol y dydd (Rodd, 2013) a thrwy adeiladu’r addysgeg.</w:t>
      </w:r>
      <w:r w:rsidR="00073D7A" w:rsidRPr="00586A76">
        <w:rPr>
          <w:rFonts w:ascii="Arial" w:hAnsi="Arial" w:cs="Arial"/>
          <w:sz w:val="24"/>
          <w:szCs w:val="24"/>
          <w:lang w:val="cy-GB"/>
        </w:rPr>
        <w:t xml:space="preserve"> </w:t>
      </w:r>
      <w:r w:rsidRPr="000000C3">
        <w:rPr>
          <w:rFonts w:ascii="Arial" w:hAnsi="Arial" w:cs="Arial"/>
          <w:sz w:val="24"/>
          <w:szCs w:val="24"/>
          <w:lang w:val="cy-GB"/>
        </w:rPr>
        <w:t xml:space="preserve">Yn yr un modd, trwy gael y cyfle i gymryd yr awenau a chreu newid o fewn y blynyddoedd cynnar, mae’n fuddiol edrych arno yn ôl faint o wahaniaeth y gallwch chi ei wneud ym mywydau plant (Michelle Obama, </w:t>
      </w:r>
      <w:r w:rsidR="008612CF">
        <w:rPr>
          <w:rFonts w:ascii="Arial" w:hAnsi="Arial" w:cs="Arial"/>
          <w:sz w:val="24"/>
          <w:szCs w:val="24"/>
          <w:lang w:val="cy-GB"/>
        </w:rPr>
        <w:t>a d</w:t>
      </w:r>
      <w:r w:rsidRPr="000000C3">
        <w:rPr>
          <w:rFonts w:ascii="Arial" w:hAnsi="Arial" w:cs="Arial"/>
          <w:sz w:val="24"/>
          <w:szCs w:val="24"/>
          <w:lang w:val="cy-GB"/>
        </w:rPr>
        <w:t>dyfynn</w:t>
      </w:r>
      <w:r w:rsidR="008612CF">
        <w:rPr>
          <w:rFonts w:ascii="Arial" w:hAnsi="Arial" w:cs="Arial"/>
          <w:sz w:val="24"/>
          <w:szCs w:val="24"/>
          <w:lang w:val="cy-GB"/>
        </w:rPr>
        <w:t>ir</w:t>
      </w:r>
      <w:r w:rsidRPr="000000C3">
        <w:rPr>
          <w:rFonts w:ascii="Arial" w:hAnsi="Arial" w:cs="Arial"/>
          <w:sz w:val="24"/>
          <w:szCs w:val="24"/>
          <w:lang w:val="cy-GB"/>
        </w:rPr>
        <w:t xml:space="preserve"> yn Rodd, 2015, t. 62) trwy fod yn arweinydd catalytig.</w:t>
      </w:r>
      <w:r w:rsidR="00CA016D" w:rsidRPr="00586A76">
        <w:rPr>
          <w:rFonts w:ascii="Arial" w:hAnsi="Arial" w:cs="Arial"/>
          <w:sz w:val="24"/>
          <w:szCs w:val="24"/>
          <w:lang w:val="cy-GB"/>
        </w:rPr>
        <w:t xml:space="preserve"> </w:t>
      </w:r>
      <w:r w:rsidR="001F5966" w:rsidRPr="000000C3">
        <w:rPr>
          <w:rFonts w:ascii="Arial" w:hAnsi="Arial" w:cs="Arial"/>
          <w:sz w:val="24"/>
          <w:szCs w:val="24"/>
          <w:lang w:val="cy-GB"/>
        </w:rPr>
        <w:t xml:space="preserve">Cymhelliant </w:t>
      </w:r>
      <w:r w:rsidR="009F7435" w:rsidRPr="000000C3">
        <w:rPr>
          <w:rFonts w:ascii="Arial" w:hAnsi="Arial" w:cs="Arial"/>
          <w:sz w:val="24"/>
          <w:szCs w:val="24"/>
          <w:lang w:val="cy-GB"/>
        </w:rPr>
        <w:t xml:space="preserve">arweinydd </w:t>
      </w:r>
      <w:r w:rsidR="001F5966" w:rsidRPr="000000C3">
        <w:rPr>
          <w:rFonts w:ascii="Arial" w:hAnsi="Arial" w:cs="Arial"/>
          <w:sz w:val="24"/>
          <w:szCs w:val="24"/>
          <w:lang w:val="cy-GB"/>
        </w:rPr>
        <w:t xml:space="preserve">dros newid </w:t>
      </w:r>
      <w:r w:rsidR="009F7435" w:rsidRPr="000000C3">
        <w:rPr>
          <w:rFonts w:ascii="Arial" w:hAnsi="Arial" w:cs="Arial"/>
          <w:sz w:val="24"/>
          <w:szCs w:val="24"/>
          <w:lang w:val="cy-GB"/>
        </w:rPr>
        <w:t>yw hel</w:t>
      </w:r>
      <w:r w:rsidR="001F5966" w:rsidRPr="000000C3">
        <w:rPr>
          <w:rFonts w:ascii="Arial" w:hAnsi="Arial" w:cs="Arial"/>
          <w:sz w:val="24"/>
          <w:szCs w:val="24"/>
          <w:lang w:val="cy-GB"/>
        </w:rPr>
        <w:t>p</w:t>
      </w:r>
      <w:r w:rsidR="009F7435" w:rsidRPr="000000C3">
        <w:rPr>
          <w:rFonts w:ascii="Arial" w:hAnsi="Arial" w:cs="Arial"/>
          <w:sz w:val="24"/>
          <w:szCs w:val="24"/>
          <w:lang w:val="cy-GB"/>
        </w:rPr>
        <w:t xml:space="preserve">u eraill (Siraj a Hallet, 2013, t. 10). Fodd bynnag, bernir bod ‘arweinydd’ yn unigolyn sydd ag awdurdod a </w:t>
      </w:r>
      <w:r w:rsidR="002F72CC" w:rsidRPr="000000C3">
        <w:rPr>
          <w:rFonts w:ascii="Arial" w:hAnsi="Arial" w:cs="Arial"/>
          <w:sz w:val="24"/>
          <w:szCs w:val="24"/>
          <w:lang w:val="cy-GB"/>
        </w:rPr>
        <w:t xml:space="preserve">phŵer </w:t>
      </w:r>
      <w:r w:rsidR="009F7435" w:rsidRPr="000000C3">
        <w:rPr>
          <w:rFonts w:ascii="Arial" w:hAnsi="Arial" w:cs="Arial"/>
          <w:sz w:val="24"/>
          <w:szCs w:val="24"/>
          <w:lang w:val="cy-GB"/>
        </w:rPr>
        <w:t xml:space="preserve">(Rodd, 2006, </w:t>
      </w:r>
      <w:r w:rsidR="008612CF">
        <w:rPr>
          <w:rFonts w:ascii="Arial" w:hAnsi="Arial" w:cs="Arial"/>
          <w:sz w:val="24"/>
          <w:szCs w:val="24"/>
          <w:lang w:val="cy-GB"/>
        </w:rPr>
        <w:t>a d</w:t>
      </w:r>
      <w:r w:rsidR="009F7435" w:rsidRPr="000000C3">
        <w:rPr>
          <w:rFonts w:ascii="Arial" w:hAnsi="Arial" w:cs="Arial"/>
          <w:sz w:val="24"/>
          <w:szCs w:val="24"/>
          <w:lang w:val="cy-GB"/>
        </w:rPr>
        <w:t>dyfynnir yn McDowall Clark, 2012) tra bo arweinyddiaeth gatalytig yn</w:t>
      </w:r>
      <w:r w:rsidR="00554701">
        <w:rPr>
          <w:rFonts w:ascii="Arial" w:hAnsi="Arial" w:cs="Arial"/>
          <w:sz w:val="24"/>
          <w:szCs w:val="24"/>
          <w:lang w:val="cy-GB"/>
        </w:rPr>
        <w:t xml:space="preserve"> </w:t>
      </w:r>
      <w:r w:rsidR="009F7435" w:rsidRPr="000000C3">
        <w:rPr>
          <w:rFonts w:ascii="Arial" w:hAnsi="Arial" w:cs="Arial"/>
          <w:sz w:val="24"/>
          <w:szCs w:val="24"/>
          <w:lang w:val="cy-GB"/>
        </w:rPr>
        <w:t>gofyn am fwy nag un arweinydd i ysgogi gweithredu a newid (Morse, Brown a Warning, 2006).</w:t>
      </w:r>
      <w:r w:rsidR="000E25C9" w:rsidRPr="00586A76">
        <w:rPr>
          <w:rFonts w:ascii="Arial" w:hAnsi="Arial" w:cs="Arial"/>
          <w:sz w:val="24"/>
          <w:szCs w:val="24"/>
          <w:lang w:val="cy-GB"/>
        </w:rPr>
        <w:t xml:space="preserve"> </w:t>
      </w:r>
    </w:p>
    <w:p w14:paraId="297B7E6B" w14:textId="4DB1EAB5" w:rsidR="00742DAE" w:rsidRPr="000000C3" w:rsidRDefault="00934BB8" w:rsidP="001C5978">
      <w:pPr>
        <w:spacing w:line="360" w:lineRule="auto"/>
        <w:jc w:val="both"/>
        <w:rPr>
          <w:rFonts w:ascii="Arial" w:hAnsi="Arial" w:cs="Arial"/>
          <w:sz w:val="24"/>
          <w:szCs w:val="24"/>
          <w:lang w:val="cy-GB"/>
        </w:rPr>
      </w:pPr>
      <w:r w:rsidRPr="000000C3">
        <w:rPr>
          <w:rFonts w:ascii="Arial" w:hAnsi="Arial" w:cs="Arial"/>
          <w:sz w:val="24"/>
          <w:szCs w:val="24"/>
          <w:lang w:val="cy-GB"/>
        </w:rPr>
        <w:t xml:space="preserve">Yn y sector blynyddoedd cynnar, gall </w:t>
      </w:r>
      <w:r w:rsidR="00BA778D" w:rsidRPr="000000C3">
        <w:rPr>
          <w:rFonts w:ascii="Arial" w:hAnsi="Arial" w:cs="Arial"/>
          <w:sz w:val="24"/>
          <w:szCs w:val="24"/>
          <w:lang w:val="cy-GB"/>
        </w:rPr>
        <w:t>y</w:t>
      </w:r>
      <w:r w:rsidR="003842D6" w:rsidRPr="000000C3">
        <w:rPr>
          <w:rFonts w:ascii="Arial" w:hAnsi="Arial" w:cs="Arial"/>
          <w:sz w:val="24"/>
          <w:szCs w:val="24"/>
          <w:lang w:val="cy-GB"/>
        </w:rPr>
        <w:t>marfer</w:t>
      </w:r>
      <w:r w:rsidR="001C5978" w:rsidRPr="000000C3">
        <w:rPr>
          <w:rFonts w:ascii="Arial" w:hAnsi="Arial" w:cs="Arial"/>
          <w:sz w:val="24"/>
          <w:szCs w:val="24"/>
          <w:lang w:val="cy-GB"/>
        </w:rPr>
        <w:t>w</w:t>
      </w:r>
      <w:r w:rsidR="003842D6" w:rsidRPr="000000C3">
        <w:rPr>
          <w:rFonts w:ascii="Arial" w:hAnsi="Arial" w:cs="Arial"/>
          <w:sz w:val="24"/>
          <w:szCs w:val="24"/>
          <w:lang w:val="cy-GB"/>
        </w:rPr>
        <w:t>y</w:t>
      </w:r>
      <w:r w:rsidR="001C5978" w:rsidRPr="000000C3">
        <w:rPr>
          <w:rFonts w:ascii="Arial" w:hAnsi="Arial" w:cs="Arial"/>
          <w:sz w:val="24"/>
          <w:szCs w:val="24"/>
          <w:lang w:val="cy-GB"/>
        </w:rPr>
        <w:t xml:space="preserve">r </w:t>
      </w:r>
      <w:r w:rsidR="00BA778D" w:rsidRPr="000000C3">
        <w:rPr>
          <w:rFonts w:ascii="Arial" w:hAnsi="Arial" w:cs="Arial"/>
          <w:sz w:val="24"/>
          <w:szCs w:val="24"/>
          <w:lang w:val="cy-GB"/>
        </w:rPr>
        <w:t>b</w:t>
      </w:r>
      <w:r w:rsidR="003842D6" w:rsidRPr="000000C3">
        <w:rPr>
          <w:rFonts w:ascii="Arial" w:hAnsi="Arial" w:cs="Arial"/>
          <w:sz w:val="24"/>
          <w:szCs w:val="24"/>
          <w:lang w:val="cy-GB"/>
        </w:rPr>
        <w:t xml:space="preserve">lynyddoedd </w:t>
      </w:r>
      <w:r w:rsidR="00BA778D" w:rsidRPr="000000C3">
        <w:rPr>
          <w:rFonts w:ascii="Arial" w:hAnsi="Arial" w:cs="Arial"/>
          <w:sz w:val="24"/>
          <w:szCs w:val="24"/>
          <w:lang w:val="cy-GB"/>
        </w:rPr>
        <w:t>c</w:t>
      </w:r>
      <w:r w:rsidR="003842D6" w:rsidRPr="000000C3">
        <w:rPr>
          <w:rFonts w:ascii="Arial" w:hAnsi="Arial" w:cs="Arial"/>
          <w:sz w:val="24"/>
          <w:szCs w:val="24"/>
          <w:lang w:val="cy-GB"/>
        </w:rPr>
        <w:t xml:space="preserve">ynnar </w:t>
      </w:r>
      <w:r w:rsidR="001C5978" w:rsidRPr="000000C3">
        <w:rPr>
          <w:rFonts w:ascii="Arial" w:hAnsi="Arial" w:cs="Arial"/>
          <w:sz w:val="24"/>
          <w:szCs w:val="24"/>
          <w:lang w:val="cy-GB"/>
        </w:rPr>
        <w:t>dd</w:t>
      </w:r>
      <w:r w:rsidR="003842D6" w:rsidRPr="000000C3">
        <w:rPr>
          <w:rFonts w:ascii="Arial" w:hAnsi="Arial" w:cs="Arial"/>
          <w:sz w:val="24"/>
          <w:szCs w:val="24"/>
          <w:lang w:val="cy-GB"/>
        </w:rPr>
        <w:t>od yn arwein</w:t>
      </w:r>
      <w:r w:rsidR="001C5978" w:rsidRPr="000000C3">
        <w:rPr>
          <w:rFonts w:ascii="Arial" w:hAnsi="Arial" w:cs="Arial"/>
          <w:sz w:val="24"/>
          <w:szCs w:val="24"/>
          <w:lang w:val="cy-GB"/>
        </w:rPr>
        <w:t>w</w:t>
      </w:r>
      <w:r w:rsidR="003842D6" w:rsidRPr="000000C3">
        <w:rPr>
          <w:rFonts w:ascii="Arial" w:hAnsi="Arial" w:cs="Arial"/>
          <w:sz w:val="24"/>
          <w:szCs w:val="24"/>
          <w:lang w:val="cy-GB"/>
        </w:rPr>
        <w:t>y</w:t>
      </w:r>
      <w:r w:rsidR="001C5978" w:rsidRPr="000000C3">
        <w:rPr>
          <w:rFonts w:ascii="Arial" w:hAnsi="Arial" w:cs="Arial"/>
          <w:sz w:val="24"/>
          <w:szCs w:val="24"/>
          <w:lang w:val="cy-GB"/>
        </w:rPr>
        <w:t xml:space="preserve">r </w:t>
      </w:r>
      <w:r w:rsidR="003842D6" w:rsidRPr="000000C3">
        <w:rPr>
          <w:rFonts w:ascii="Arial" w:hAnsi="Arial" w:cs="Arial"/>
          <w:sz w:val="24"/>
          <w:szCs w:val="24"/>
          <w:lang w:val="cy-GB"/>
        </w:rPr>
        <w:t xml:space="preserve">catalytig drwy </w:t>
      </w:r>
      <w:r w:rsidR="002D0DB2">
        <w:rPr>
          <w:rFonts w:ascii="Arial" w:hAnsi="Arial" w:cs="Arial"/>
          <w:sz w:val="24"/>
          <w:szCs w:val="24"/>
          <w:lang w:val="cy-GB"/>
        </w:rPr>
        <w:t>d</w:t>
      </w:r>
      <w:r w:rsidR="003842D6" w:rsidRPr="000000C3">
        <w:rPr>
          <w:rFonts w:ascii="Arial" w:hAnsi="Arial" w:cs="Arial"/>
          <w:sz w:val="24"/>
          <w:szCs w:val="24"/>
          <w:lang w:val="cy-GB"/>
        </w:rPr>
        <w:t>dylanwadu e</w:t>
      </w:r>
      <w:r w:rsidR="001C5978" w:rsidRPr="000000C3">
        <w:rPr>
          <w:rFonts w:ascii="Arial" w:hAnsi="Arial" w:cs="Arial"/>
          <w:sz w:val="24"/>
          <w:szCs w:val="24"/>
          <w:lang w:val="cy-GB"/>
        </w:rPr>
        <w:t>u</w:t>
      </w:r>
      <w:r w:rsidR="003842D6" w:rsidRPr="000000C3">
        <w:rPr>
          <w:rFonts w:ascii="Arial" w:hAnsi="Arial" w:cs="Arial"/>
          <w:sz w:val="24"/>
          <w:szCs w:val="24"/>
          <w:lang w:val="cy-GB"/>
        </w:rPr>
        <w:t xml:space="preserve"> hun</w:t>
      </w:r>
      <w:r w:rsidR="001C5978" w:rsidRPr="000000C3">
        <w:rPr>
          <w:rFonts w:ascii="Arial" w:hAnsi="Arial" w:cs="Arial"/>
          <w:sz w:val="24"/>
          <w:szCs w:val="24"/>
          <w:lang w:val="cy-GB"/>
        </w:rPr>
        <w:t>ain</w:t>
      </w:r>
      <w:r w:rsidR="003842D6" w:rsidRPr="000000C3">
        <w:rPr>
          <w:rFonts w:ascii="Arial" w:hAnsi="Arial" w:cs="Arial"/>
          <w:sz w:val="24"/>
          <w:szCs w:val="24"/>
          <w:lang w:val="cy-GB"/>
        </w:rPr>
        <w:t xml:space="preserve"> ac eraill tuag at</w:t>
      </w:r>
      <w:r w:rsidR="00422ECA" w:rsidRPr="000000C3">
        <w:rPr>
          <w:rFonts w:ascii="Arial" w:hAnsi="Arial" w:cs="Arial"/>
          <w:sz w:val="24"/>
          <w:szCs w:val="24"/>
          <w:lang w:val="cy-GB"/>
        </w:rPr>
        <w:t xml:space="preserve"> b</w:t>
      </w:r>
      <w:r w:rsidR="003842D6" w:rsidRPr="000000C3">
        <w:rPr>
          <w:rFonts w:ascii="Arial" w:hAnsi="Arial" w:cs="Arial"/>
          <w:sz w:val="24"/>
          <w:szCs w:val="24"/>
          <w:lang w:val="cy-GB"/>
        </w:rPr>
        <w:t>wynt</w:t>
      </w:r>
      <w:r w:rsidR="00422ECA" w:rsidRPr="000000C3">
        <w:rPr>
          <w:rFonts w:ascii="Arial" w:hAnsi="Arial" w:cs="Arial"/>
          <w:sz w:val="24"/>
          <w:szCs w:val="24"/>
          <w:lang w:val="cy-GB"/>
        </w:rPr>
        <w:t>iau</w:t>
      </w:r>
      <w:r w:rsidR="003842D6" w:rsidRPr="000000C3">
        <w:rPr>
          <w:rFonts w:ascii="Arial" w:hAnsi="Arial" w:cs="Arial"/>
          <w:sz w:val="24"/>
          <w:szCs w:val="24"/>
          <w:lang w:val="cy-GB"/>
        </w:rPr>
        <w:t xml:space="preserve"> o newid heb yr angen am </w:t>
      </w:r>
      <w:r w:rsidR="005B404A" w:rsidRPr="000000C3">
        <w:rPr>
          <w:rFonts w:ascii="Arial" w:hAnsi="Arial" w:cs="Arial"/>
          <w:sz w:val="24"/>
          <w:szCs w:val="24"/>
          <w:lang w:val="cy-GB"/>
        </w:rPr>
        <w:t>bŵe</w:t>
      </w:r>
      <w:r w:rsidR="003842D6" w:rsidRPr="000000C3">
        <w:rPr>
          <w:rFonts w:ascii="Arial" w:hAnsi="Arial" w:cs="Arial"/>
          <w:sz w:val="24"/>
          <w:szCs w:val="24"/>
          <w:lang w:val="cy-GB"/>
        </w:rPr>
        <w:t>r (Northouse, 2015).</w:t>
      </w:r>
      <w:r w:rsidR="004A4957" w:rsidRPr="00586A76">
        <w:rPr>
          <w:rFonts w:ascii="Arial" w:hAnsi="Arial" w:cs="Arial"/>
          <w:sz w:val="24"/>
          <w:szCs w:val="24"/>
          <w:lang w:val="cy-GB"/>
        </w:rPr>
        <w:t xml:space="preserve"> </w:t>
      </w:r>
      <w:r w:rsidR="00422ECA" w:rsidRPr="000000C3">
        <w:rPr>
          <w:rFonts w:ascii="Arial" w:hAnsi="Arial" w:cs="Arial"/>
          <w:sz w:val="24"/>
          <w:szCs w:val="24"/>
          <w:lang w:val="cy-GB"/>
        </w:rPr>
        <w:t>Yn</w:t>
      </w:r>
      <w:r w:rsidR="001C5978" w:rsidRPr="000000C3">
        <w:rPr>
          <w:rFonts w:ascii="Arial" w:hAnsi="Arial" w:cs="Arial"/>
          <w:sz w:val="24"/>
          <w:szCs w:val="24"/>
          <w:lang w:val="cy-GB"/>
        </w:rPr>
        <w:t xml:space="preserve"> </w:t>
      </w:r>
      <w:r w:rsidR="00422ECA" w:rsidRPr="000000C3">
        <w:rPr>
          <w:rFonts w:ascii="Arial" w:hAnsi="Arial" w:cs="Arial"/>
          <w:sz w:val="24"/>
          <w:szCs w:val="24"/>
          <w:lang w:val="cy-GB"/>
        </w:rPr>
        <w:t xml:space="preserve">ogystal, bydd arweinwyr catalytig effeithiol yn sicrhau eu bod yn newid normau cymdeithasol, gan greu mannau diogel ac </w:t>
      </w:r>
      <w:r w:rsidR="00422ECA" w:rsidRPr="000000C3">
        <w:rPr>
          <w:rFonts w:ascii="Arial" w:hAnsi="Arial" w:cs="Arial"/>
          <w:sz w:val="24"/>
          <w:szCs w:val="24"/>
          <w:lang w:val="cy-GB"/>
        </w:rPr>
        <w:lastRenderedPageBreak/>
        <w:t xml:space="preserve">effeithiol </w:t>
      </w:r>
      <w:r w:rsidR="001C5978" w:rsidRPr="000000C3">
        <w:rPr>
          <w:rFonts w:ascii="Arial" w:hAnsi="Arial" w:cs="Arial"/>
          <w:sz w:val="24"/>
          <w:szCs w:val="24"/>
          <w:lang w:val="cy-GB"/>
        </w:rPr>
        <w:t xml:space="preserve">ar gyfer </w:t>
      </w:r>
      <w:r w:rsidR="00422ECA" w:rsidRPr="000000C3">
        <w:rPr>
          <w:rFonts w:ascii="Arial" w:hAnsi="Arial" w:cs="Arial"/>
          <w:sz w:val="24"/>
          <w:szCs w:val="24"/>
          <w:lang w:val="cy-GB"/>
        </w:rPr>
        <w:t>dysgu</w:t>
      </w:r>
      <w:r w:rsidR="007D4E29">
        <w:rPr>
          <w:rFonts w:ascii="Arial" w:hAnsi="Arial" w:cs="Arial"/>
          <w:sz w:val="24"/>
          <w:szCs w:val="24"/>
          <w:lang w:val="cy-GB"/>
        </w:rPr>
        <w:t>. Gwneir hyn</w:t>
      </w:r>
      <w:r w:rsidR="00422ECA" w:rsidRPr="000000C3">
        <w:rPr>
          <w:rFonts w:ascii="Arial" w:hAnsi="Arial" w:cs="Arial"/>
          <w:sz w:val="24"/>
          <w:szCs w:val="24"/>
          <w:lang w:val="cy-GB"/>
        </w:rPr>
        <w:t xml:space="preserve"> drwy ad</w:t>
      </w:r>
      <w:r w:rsidR="00EB01A4">
        <w:rPr>
          <w:rFonts w:ascii="Arial" w:hAnsi="Arial" w:cs="Arial"/>
          <w:sz w:val="24"/>
          <w:szCs w:val="24"/>
          <w:lang w:val="cy-GB"/>
        </w:rPr>
        <w:t xml:space="preserve">fyfyrio ar </w:t>
      </w:r>
      <w:r w:rsidR="00422ECA" w:rsidRPr="000000C3">
        <w:rPr>
          <w:rFonts w:ascii="Arial" w:hAnsi="Arial" w:cs="Arial"/>
          <w:sz w:val="24"/>
          <w:szCs w:val="24"/>
          <w:lang w:val="cy-GB"/>
        </w:rPr>
        <w:t>wybodaeth gadarn a</w:t>
      </w:r>
      <w:r w:rsidR="001C5978" w:rsidRPr="000000C3">
        <w:rPr>
          <w:rFonts w:ascii="Arial" w:hAnsi="Arial" w:cs="Arial"/>
          <w:sz w:val="24"/>
          <w:szCs w:val="24"/>
          <w:lang w:val="cy-GB"/>
        </w:rPr>
        <w:t>m</w:t>
      </w:r>
      <w:r w:rsidR="00422ECA" w:rsidRPr="000000C3">
        <w:rPr>
          <w:rFonts w:ascii="Arial" w:hAnsi="Arial" w:cs="Arial"/>
          <w:sz w:val="24"/>
          <w:szCs w:val="24"/>
          <w:lang w:val="cy-GB"/>
        </w:rPr>
        <w:t xml:space="preserve"> yr hyn </w:t>
      </w:r>
      <w:r w:rsidR="001C5978" w:rsidRPr="000000C3">
        <w:rPr>
          <w:rFonts w:ascii="Arial" w:hAnsi="Arial" w:cs="Arial"/>
          <w:sz w:val="24"/>
          <w:szCs w:val="24"/>
          <w:lang w:val="cy-GB"/>
        </w:rPr>
        <w:t xml:space="preserve">sydd ei angen </w:t>
      </w:r>
      <w:r w:rsidR="00422ECA" w:rsidRPr="000000C3">
        <w:rPr>
          <w:rFonts w:ascii="Arial" w:hAnsi="Arial" w:cs="Arial"/>
          <w:sz w:val="24"/>
          <w:szCs w:val="24"/>
          <w:lang w:val="cy-GB"/>
        </w:rPr>
        <w:t xml:space="preserve">i fod yn arweinydd ym maes y blynyddoedd cynnar </w:t>
      </w:r>
      <w:r w:rsidR="007D4E29">
        <w:rPr>
          <w:rFonts w:ascii="Arial" w:hAnsi="Arial" w:cs="Arial"/>
          <w:sz w:val="24"/>
          <w:szCs w:val="24"/>
          <w:lang w:val="cy-GB"/>
        </w:rPr>
        <w:t xml:space="preserve">a </w:t>
      </w:r>
      <w:r w:rsidR="00422ECA" w:rsidRPr="000000C3">
        <w:rPr>
          <w:rFonts w:ascii="Arial" w:hAnsi="Arial" w:cs="Arial"/>
          <w:sz w:val="24"/>
          <w:szCs w:val="24"/>
          <w:lang w:val="cy-GB"/>
        </w:rPr>
        <w:t xml:space="preserve">sicrhau eu bod yn gwella anghyfiawnderau cymdeithasol (Nicholson </w:t>
      </w:r>
      <w:r w:rsidR="00422ECA" w:rsidRPr="000000C3">
        <w:rPr>
          <w:rFonts w:ascii="Arial" w:hAnsi="Arial" w:cs="Arial"/>
          <w:i/>
          <w:iCs/>
          <w:sz w:val="24"/>
          <w:szCs w:val="24"/>
          <w:lang w:val="cy-GB"/>
        </w:rPr>
        <w:t>et al</w:t>
      </w:r>
      <w:r w:rsidR="00422ECA" w:rsidRPr="000000C3">
        <w:rPr>
          <w:rFonts w:ascii="Arial" w:hAnsi="Arial" w:cs="Arial"/>
          <w:sz w:val="24"/>
          <w:szCs w:val="24"/>
          <w:lang w:val="cy-GB"/>
        </w:rPr>
        <w:t>, 2018, t. 2). Yr allwedd i leoliad o ansawdd yw’r arweinyddiaeth lwyddiannus sydd y tu ôl iddo (O’Sullivan, 2015, t.1), felly fel ym</w:t>
      </w:r>
      <w:r w:rsidR="001C5978" w:rsidRPr="000000C3">
        <w:rPr>
          <w:rFonts w:ascii="Arial" w:hAnsi="Arial" w:cs="Arial"/>
          <w:sz w:val="24"/>
          <w:szCs w:val="24"/>
          <w:lang w:val="cy-GB"/>
        </w:rPr>
        <w:t>a</w:t>
      </w:r>
      <w:r w:rsidR="00422ECA" w:rsidRPr="000000C3">
        <w:rPr>
          <w:rFonts w:ascii="Arial" w:hAnsi="Arial" w:cs="Arial"/>
          <w:sz w:val="24"/>
          <w:szCs w:val="24"/>
          <w:lang w:val="cy-GB"/>
        </w:rPr>
        <w:t>r</w:t>
      </w:r>
      <w:r w:rsidR="001C5978" w:rsidRPr="000000C3">
        <w:rPr>
          <w:rFonts w:ascii="Arial" w:hAnsi="Arial" w:cs="Arial"/>
          <w:sz w:val="24"/>
          <w:szCs w:val="24"/>
          <w:lang w:val="cy-GB"/>
        </w:rPr>
        <w:t>f</w:t>
      </w:r>
      <w:r w:rsidR="00422ECA" w:rsidRPr="000000C3">
        <w:rPr>
          <w:rFonts w:ascii="Arial" w:hAnsi="Arial" w:cs="Arial"/>
          <w:sz w:val="24"/>
          <w:szCs w:val="24"/>
          <w:lang w:val="cy-GB"/>
        </w:rPr>
        <w:t xml:space="preserve">erwyr, mae’n bwysig asesu’n barhaus sut rydyn ni’n arwain, pam </w:t>
      </w:r>
      <w:r w:rsidR="001C5978" w:rsidRPr="000000C3">
        <w:rPr>
          <w:rFonts w:ascii="Arial" w:hAnsi="Arial" w:cs="Arial"/>
          <w:sz w:val="24"/>
          <w:szCs w:val="24"/>
          <w:lang w:val="cy-GB"/>
        </w:rPr>
        <w:t>r</w:t>
      </w:r>
      <w:r w:rsidR="00422ECA" w:rsidRPr="000000C3">
        <w:rPr>
          <w:rFonts w:ascii="Arial" w:hAnsi="Arial" w:cs="Arial"/>
          <w:sz w:val="24"/>
          <w:szCs w:val="24"/>
          <w:lang w:val="cy-GB"/>
        </w:rPr>
        <w:t>ydyn ni’n arwain, a ble gallwn wneud newid cadarnhaol er mwyn cyflawni’r potensial uchaf.</w:t>
      </w:r>
      <w:r w:rsidR="00725A5E" w:rsidRPr="00586A76">
        <w:rPr>
          <w:rFonts w:ascii="Arial" w:hAnsi="Arial" w:cs="Arial"/>
          <w:sz w:val="24"/>
          <w:szCs w:val="24"/>
          <w:lang w:val="cy-GB"/>
        </w:rPr>
        <w:t xml:space="preserve"> </w:t>
      </w:r>
    </w:p>
    <w:p w14:paraId="28D8BA31" w14:textId="4E613D80" w:rsidR="00CC6785" w:rsidRPr="000000C3" w:rsidRDefault="001C5978" w:rsidP="00BB6341">
      <w:pPr>
        <w:spacing w:line="360" w:lineRule="auto"/>
        <w:jc w:val="both"/>
        <w:rPr>
          <w:rFonts w:ascii="Arial" w:hAnsi="Arial" w:cs="Arial"/>
          <w:sz w:val="24"/>
          <w:szCs w:val="24"/>
          <w:lang w:val="cy-GB"/>
        </w:rPr>
      </w:pPr>
      <w:r w:rsidRPr="000000C3">
        <w:rPr>
          <w:rFonts w:ascii="Arial" w:hAnsi="Arial" w:cs="Arial"/>
          <w:sz w:val="24"/>
          <w:szCs w:val="24"/>
          <w:lang w:val="cy-GB"/>
        </w:rPr>
        <w:t xml:space="preserve">Gan ystyried hyn, gall </w:t>
      </w:r>
      <w:r w:rsidR="00BA778D" w:rsidRPr="000000C3">
        <w:rPr>
          <w:rFonts w:ascii="Arial" w:hAnsi="Arial" w:cs="Arial"/>
          <w:sz w:val="24"/>
          <w:szCs w:val="24"/>
          <w:lang w:val="cy-GB"/>
        </w:rPr>
        <w:t>y</w:t>
      </w:r>
      <w:r w:rsidRPr="000000C3">
        <w:rPr>
          <w:rFonts w:ascii="Arial" w:hAnsi="Arial" w:cs="Arial"/>
          <w:sz w:val="24"/>
          <w:szCs w:val="24"/>
          <w:lang w:val="cy-GB"/>
        </w:rPr>
        <w:t xml:space="preserve">marferwyr </w:t>
      </w:r>
      <w:r w:rsidR="00BA778D" w:rsidRPr="000000C3">
        <w:rPr>
          <w:rFonts w:ascii="Arial" w:hAnsi="Arial" w:cs="Arial"/>
          <w:sz w:val="24"/>
          <w:szCs w:val="24"/>
          <w:lang w:val="cy-GB"/>
        </w:rPr>
        <w:t>b</w:t>
      </w:r>
      <w:r w:rsidRPr="000000C3">
        <w:rPr>
          <w:rFonts w:ascii="Arial" w:hAnsi="Arial" w:cs="Arial"/>
          <w:sz w:val="24"/>
          <w:szCs w:val="24"/>
          <w:lang w:val="cy-GB"/>
        </w:rPr>
        <w:t xml:space="preserve">lynyddoedd </w:t>
      </w:r>
      <w:r w:rsidR="00BA778D" w:rsidRPr="000000C3">
        <w:rPr>
          <w:rFonts w:ascii="Arial" w:hAnsi="Arial" w:cs="Arial"/>
          <w:sz w:val="24"/>
          <w:szCs w:val="24"/>
          <w:lang w:val="cy-GB"/>
        </w:rPr>
        <w:t>c</w:t>
      </w:r>
      <w:r w:rsidRPr="000000C3">
        <w:rPr>
          <w:rFonts w:ascii="Arial" w:hAnsi="Arial" w:cs="Arial"/>
          <w:sz w:val="24"/>
          <w:szCs w:val="24"/>
          <w:lang w:val="cy-GB"/>
        </w:rPr>
        <w:t>ynnar newid y modd maen nhw</w:t>
      </w:r>
      <w:r w:rsidR="00BB6341" w:rsidRPr="000000C3">
        <w:rPr>
          <w:rFonts w:ascii="Arial" w:hAnsi="Arial" w:cs="Arial"/>
          <w:sz w:val="24"/>
          <w:szCs w:val="24"/>
          <w:lang w:val="cy-GB"/>
        </w:rPr>
        <w:t>’</w:t>
      </w:r>
      <w:r w:rsidRPr="000000C3">
        <w:rPr>
          <w:rFonts w:ascii="Arial" w:hAnsi="Arial" w:cs="Arial"/>
          <w:sz w:val="24"/>
          <w:szCs w:val="24"/>
          <w:lang w:val="cy-GB"/>
        </w:rPr>
        <w:t>n meddwl am arweinyddiaeth</w:t>
      </w:r>
      <w:r w:rsidR="007D4E29">
        <w:rPr>
          <w:rFonts w:ascii="Arial" w:hAnsi="Arial" w:cs="Arial"/>
          <w:sz w:val="24"/>
          <w:szCs w:val="24"/>
          <w:lang w:val="cy-GB"/>
        </w:rPr>
        <w:t>,</w:t>
      </w:r>
      <w:r w:rsidRPr="000000C3">
        <w:rPr>
          <w:rFonts w:ascii="Arial" w:hAnsi="Arial" w:cs="Arial"/>
          <w:sz w:val="24"/>
          <w:szCs w:val="24"/>
          <w:lang w:val="cy-GB"/>
        </w:rPr>
        <w:t xml:space="preserve"> a dysgu y gall pawb fod yn arweinydd catalytig drwy ddeall bod arweinydd yn ymwneud â’ch nodweddion a’ch rhinweddau chi fel ymarferydd</w:t>
      </w:r>
      <w:r w:rsidR="007D4E29">
        <w:rPr>
          <w:rFonts w:ascii="Arial" w:hAnsi="Arial" w:cs="Arial"/>
          <w:sz w:val="24"/>
          <w:szCs w:val="24"/>
          <w:lang w:val="cy-GB"/>
        </w:rPr>
        <w:t>,</w:t>
      </w:r>
      <w:r w:rsidRPr="000000C3">
        <w:rPr>
          <w:rFonts w:ascii="Arial" w:hAnsi="Arial" w:cs="Arial"/>
          <w:sz w:val="24"/>
          <w:szCs w:val="24"/>
          <w:lang w:val="cy-GB"/>
        </w:rPr>
        <w:t xml:space="preserve"> yn hytrach na’r teitl neu’r rôl a roddir i chi (Cooper, 2014, t.1). Mae cyfrifoldebau ymarferwyr blynyddoedd cynnar yn caniatáu iddynt arfer arweinyddiaeth, a’u galluogi drwy hynny </w:t>
      </w:r>
      <w:r w:rsidR="00117DBF">
        <w:rPr>
          <w:rFonts w:ascii="Arial" w:hAnsi="Arial" w:cs="Arial"/>
          <w:sz w:val="24"/>
          <w:szCs w:val="24"/>
          <w:lang w:val="cy-GB"/>
        </w:rPr>
        <w:t>i</w:t>
      </w:r>
      <w:r w:rsidRPr="000000C3">
        <w:rPr>
          <w:rFonts w:ascii="Arial" w:hAnsi="Arial" w:cs="Arial"/>
          <w:sz w:val="24"/>
          <w:szCs w:val="24"/>
          <w:lang w:val="cy-GB"/>
        </w:rPr>
        <w:t xml:space="preserve"> fod yn arweinwyr catalyt</w:t>
      </w:r>
      <w:r w:rsidR="00BA778D" w:rsidRPr="000000C3">
        <w:rPr>
          <w:rFonts w:ascii="Arial" w:hAnsi="Arial" w:cs="Arial"/>
          <w:sz w:val="24"/>
          <w:szCs w:val="24"/>
          <w:lang w:val="cy-GB"/>
        </w:rPr>
        <w:t>i</w:t>
      </w:r>
      <w:r w:rsidRPr="000000C3">
        <w:rPr>
          <w:rFonts w:ascii="Arial" w:hAnsi="Arial" w:cs="Arial"/>
          <w:sz w:val="24"/>
          <w:szCs w:val="24"/>
          <w:lang w:val="cy-GB"/>
        </w:rPr>
        <w:t xml:space="preserve">g (Cooper, 2014, t.1). Fodd bynnag, nid oes rhai ymarferwyr blynyddoedd cynnar wedi cael yr hyfforddiant neu’r paratoad cywir ar gyfer arweinyddiaeth (Thornton, 2010). Felly, mae’r rhan fwyaf o ymarferwyr yn amau eu hunain fel arweinwyr (Jones a Pound, 2008; Angelle a DeHart, 2011). </w:t>
      </w:r>
      <w:r w:rsidR="001F3E75" w:rsidRPr="000000C3">
        <w:rPr>
          <w:rFonts w:ascii="Arial" w:hAnsi="Arial" w:cs="Arial"/>
          <w:sz w:val="24"/>
          <w:szCs w:val="24"/>
          <w:lang w:val="cy-GB"/>
        </w:rPr>
        <w:t xml:space="preserve">Yn ogystal â hyn, mae gan </w:t>
      </w:r>
      <w:r w:rsidR="00BA778D" w:rsidRPr="000000C3">
        <w:rPr>
          <w:rFonts w:ascii="Arial" w:hAnsi="Arial" w:cs="Arial"/>
          <w:sz w:val="24"/>
          <w:szCs w:val="24"/>
          <w:lang w:val="cy-GB"/>
        </w:rPr>
        <w:t>y</w:t>
      </w:r>
      <w:r w:rsidR="001F3E75" w:rsidRPr="000000C3">
        <w:rPr>
          <w:rFonts w:ascii="Arial" w:hAnsi="Arial" w:cs="Arial"/>
          <w:sz w:val="24"/>
          <w:szCs w:val="24"/>
          <w:lang w:val="cy-GB"/>
        </w:rPr>
        <w:t xml:space="preserve">marferwyr </w:t>
      </w:r>
      <w:r w:rsidR="00BA778D" w:rsidRPr="000000C3">
        <w:rPr>
          <w:rFonts w:ascii="Arial" w:hAnsi="Arial" w:cs="Arial"/>
          <w:sz w:val="24"/>
          <w:szCs w:val="24"/>
          <w:lang w:val="cy-GB"/>
        </w:rPr>
        <w:t>b</w:t>
      </w:r>
      <w:r w:rsidR="001F3E75" w:rsidRPr="000000C3">
        <w:rPr>
          <w:rFonts w:ascii="Arial" w:hAnsi="Arial" w:cs="Arial"/>
          <w:sz w:val="24"/>
          <w:szCs w:val="24"/>
          <w:lang w:val="cy-GB"/>
        </w:rPr>
        <w:t xml:space="preserve">lynyddoedd </w:t>
      </w:r>
      <w:r w:rsidR="00BA778D" w:rsidRPr="000000C3">
        <w:rPr>
          <w:rFonts w:ascii="Arial" w:hAnsi="Arial" w:cs="Arial"/>
          <w:sz w:val="24"/>
          <w:szCs w:val="24"/>
          <w:lang w:val="cy-GB"/>
        </w:rPr>
        <w:t>c</w:t>
      </w:r>
      <w:r w:rsidR="001F3E75" w:rsidRPr="000000C3">
        <w:rPr>
          <w:rFonts w:ascii="Arial" w:hAnsi="Arial" w:cs="Arial"/>
          <w:sz w:val="24"/>
          <w:szCs w:val="24"/>
          <w:lang w:val="cy-GB"/>
        </w:rPr>
        <w:t>ynnar safbwyntiau gwahanol ynglŷn â’r hyn sy’n creu arweinydd (Prowle a Hodgkins, 2020, t.63), gyda rhai yn dweud bod no</w:t>
      </w:r>
      <w:r w:rsidR="00BB6341" w:rsidRPr="000000C3">
        <w:rPr>
          <w:rFonts w:ascii="Arial" w:hAnsi="Arial" w:cs="Arial"/>
          <w:sz w:val="24"/>
          <w:szCs w:val="24"/>
          <w:lang w:val="cy-GB"/>
        </w:rPr>
        <w:t>d</w:t>
      </w:r>
      <w:r w:rsidR="001F3E75" w:rsidRPr="000000C3">
        <w:rPr>
          <w:rFonts w:ascii="Arial" w:hAnsi="Arial" w:cs="Arial"/>
          <w:sz w:val="24"/>
          <w:szCs w:val="24"/>
          <w:lang w:val="cy-GB"/>
        </w:rPr>
        <w:t xml:space="preserve">weddion arweinydd yn </w:t>
      </w:r>
      <w:r w:rsidR="00BB6341" w:rsidRPr="000000C3">
        <w:rPr>
          <w:rFonts w:ascii="Arial" w:hAnsi="Arial" w:cs="Arial"/>
          <w:sz w:val="24"/>
          <w:szCs w:val="24"/>
          <w:lang w:val="cy-GB"/>
        </w:rPr>
        <w:t xml:space="preserve">briodoleddau </w:t>
      </w:r>
      <w:r w:rsidR="001F3E75" w:rsidRPr="000000C3">
        <w:rPr>
          <w:rFonts w:ascii="Arial" w:hAnsi="Arial" w:cs="Arial"/>
          <w:sz w:val="24"/>
          <w:szCs w:val="24"/>
          <w:lang w:val="cy-GB"/>
        </w:rPr>
        <w:t>per</w:t>
      </w:r>
      <w:r w:rsidR="00BB6341" w:rsidRPr="000000C3">
        <w:rPr>
          <w:rFonts w:ascii="Arial" w:hAnsi="Arial" w:cs="Arial"/>
          <w:sz w:val="24"/>
          <w:szCs w:val="24"/>
          <w:lang w:val="cy-GB"/>
        </w:rPr>
        <w:t>s</w:t>
      </w:r>
      <w:r w:rsidR="001F3E75" w:rsidRPr="000000C3">
        <w:rPr>
          <w:rFonts w:ascii="Arial" w:hAnsi="Arial" w:cs="Arial"/>
          <w:sz w:val="24"/>
          <w:szCs w:val="24"/>
          <w:lang w:val="cy-GB"/>
        </w:rPr>
        <w:t xml:space="preserve">onol na ellir eu dysgu, </w:t>
      </w:r>
      <w:r w:rsidR="0063288A">
        <w:rPr>
          <w:rFonts w:ascii="Arial" w:hAnsi="Arial" w:cs="Arial"/>
          <w:sz w:val="24"/>
          <w:szCs w:val="24"/>
          <w:lang w:val="cy-GB"/>
        </w:rPr>
        <w:t xml:space="preserve">ac </w:t>
      </w:r>
      <w:r w:rsidR="001F3E75" w:rsidRPr="000000C3">
        <w:rPr>
          <w:rFonts w:ascii="Arial" w:hAnsi="Arial" w:cs="Arial"/>
          <w:sz w:val="24"/>
          <w:szCs w:val="24"/>
          <w:lang w:val="cy-GB"/>
        </w:rPr>
        <w:t>nad oes gan rai pobl yr ysgogiad i ar</w:t>
      </w:r>
      <w:r w:rsidR="003C7EA3" w:rsidRPr="000000C3">
        <w:rPr>
          <w:rFonts w:ascii="Arial" w:hAnsi="Arial" w:cs="Arial"/>
          <w:sz w:val="24"/>
          <w:szCs w:val="24"/>
          <w:lang w:val="cy-GB"/>
        </w:rPr>
        <w:t>w</w:t>
      </w:r>
      <w:r w:rsidR="001F3E75" w:rsidRPr="000000C3">
        <w:rPr>
          <w:rFonts w:ascii="Arial" w:hAnsi="Arial" w:cs="Arial"/>
          <w:sz w:val="24"/>
          <w:szCs w:val="24"/>
          <w:lang w:val="cy-GB"/>
        </w:rPr>
        <w:t>ain er</w:t>
      </w:r>
      <w:r w:rsidR="003C7EA3" w:rsidRPr="000000C3">
        <w:rPr>
          <w:rFonts w:ascii="Arial" w:hAnsi="Arial" w:cs="Arial"/>
          <w:sz w:val="24"/>
          <w:szCs w:val="24"/>
          <w:lang w:val="cy-GB"/>
        </w:rPr>
        <w:t>a</w:t>
      </w:r>
      <w:r w:rsidR="001F3E75" w:rsidRPr="000000C3">
        <w:rPr>
          <w:rFonts w:ascii="Arial" w:hAnsi="Arial" w:cs="Arial"/>
          <w:sz w:val="24"/>
          <w:szCs w:val="24"/>
          <w:lang w:val="cy-GB"/>
        </w:rPr>
        <w:t>ill.</w:t>
      </w:r>
      <w:r w:rsidR="00232B7A" w:rsidRPr="00586A76">
        <w:rPr>
          <w:rFonts w:ascii="Arial" w:hAnsi="Arial" w:cs="Arial"/>
          <w:sz w:val="24"/>
          <w:szCs w:val="24"/>
          <w:lang w:val="cy-GB"/>
        </w:rPr>
        <w:t xml:space="preserve"> </w:t>
      </w:r>
      <w:r w:rsidR="00BB6341" w:rsidRPr="000000C3">
        <w:rPr>
          <w:rFonts w:ascii="Arial" w:hAnsi="Arial" w:cs="Arial"/>
          <w:sz w:val="24"/>
          <w:szCs w:val="24"/>
          <w:lang w:val="cy-GB"/>
        </w:rPr>
        <w:t>Ar y llaw arall, bydd eraill yn dweud y gellir addysgu a datblygu’r nodweddion a’r cyfrifoldebau hyn dros amser (Prowle a Hodgkins, 2020, t.63)</w:t>
      </w:r>
      <w:r w:rsidR="001B6A86">
        <w:rPr>
          <w:rFonts w:ascii="Arial" w:hAnsi="Arial" w:cs="Arial"/>
          <w:sz w:val="24"/>
          <w:szCs w:val="24"/>
          <w:lang w:val="cy-GB"/>
        </w:rPr>
        <w:t>.</w:t>
      </w:r>
      <w:r w:rsidR="001A7CB9" w:rsidRPr="00586A76">
        <w:rPr>
          <w:rFonts w:ascii="Arial" w:hAnsi="Arial" w:cs="Arial"/>
          <w:sz w:val="24"/>
          <w:szCs w:val="24"/>
          <w:lang w:val="cy-GB"/>
        </w:rPr>
        <w:t xml:space="preserve"> </w:t>
      </w:r>
    </w:p>
    <w:p w14:paraId="25352116" w14:textId="09E6A7D7" w:rsidR="00D12F29" w:rsidRPr="000000C3" w:rsidRDefault="00BB6341" w:rsidP="00E525C9">
      <w:pPr>
        <w:spacing w:line="360" w:lineRule="auto"/>
        <w:jc w:val="both"/>
        <w:rPr>
          <w:rFonts w:ascii="Arial" w:hAnsi="Arial" w:cs="Arial"/>
          <w:sz w:val="24"/>
          <w:szCs w:val="24"/>
          <w:lang w:val="cy-GB"/>
        </w:rPr>
      </w:pPr>
      <w:r w:rsidRPr="000000C3">
        <w:rPr>
          <w:rFonts w:ascii="Arial" w:hAnsi="Arial" w:cs="Arial"/>
          <w:sz w:val="24"/>
          <w:szCs w:val="24"/>
          <w:lang w:val="cy-GB"/>
        </w:rPr>
        <w:t>Gellir annog ymarferwyr i ddod yn arweinwyr catalytig drwy godi eu hyder (Cameron a Miller, 2016, t.11</w:t>
      </w:r>
      <w:r w:rsidR="000430D3">
        <w:rPr>
          <w:rFonts w:ascii="Arial" w:hAnsi="Arial" w:cs="Arial"/>
          <w:sz w:val="24"/>
          <w:szCs w:val="24"/>
          <w:lang w:val="cy-GB"/>
        </w:rPr>
        <w:t>1</w:t>
      </w:r>
      <w:r w:rsidRPr="000000C3">
        <w:rPr>
          <w:rFonts w:ascii="Arial" w:hAnsi="Arial" w:cs="Arial"/>
          <w:sz w:val="24"/>
          <w:szCs w:val="24"/>
          <w:lang w:val="cy-GB"/>
        </w:rPr>
        <w:t xml:space="preserve">, </w:t>
      </w:r>
      <w:r w:rsidR="008612CF">
        <w:rPr>
          <w:rFonts w:ascii="Arial" w:hAnsi="Arial" w:cs="Arial"/>
          <w:sz w:val="24"/>
          <w:szCs w:val="24"/>
          <w:lang w:val="cy-GB"/>
        </w:rPr>
        <w:t>a d</w:t>
      </w:r>
      <w:r w:rsidRPr="000000C3">
        <w:rPr>
          <w:rFonts w:ascii="Arial" w:hAnsi="Arial" w:cs="Arial"/>
          <w:sz w:val="24"/>
          <w:szCs w:val="24"/>
          <w:lang w:val="cy-GB"/>
        </w:rPr>
        <w:t>dyfynn</w:t>
      </w:r>
      <w:r w:rsidR="00055E6B">
        <w:rPr>
          <w:rFonts w:ascii="Arial" w:hAnsi="Arial" w:cs="Arial"/>
          <w:sz w:val="24"/>
          <w:szCs w:val="24"/>
          <w:lang w:val="cy-GB"/>
        </w:rPr>
        <w:t>ir</w:t>
      </w:r>
      <w:r w:rsidRPr="000000C3">
        <w:rPr>
          <w:rFonts w:ascii="Arial" w:hAnsi="Arial" w:cs="Arial"/>
          <w:sz w:val="24"/>
          <w:szCs w:val="24"/>
          <w:lang w:val="cy-GB"/>
        </w:rPr>
        <w:t xml:space="preserve"> yn Vandernbroeck, Urban a Peeters, 2016). Mae cael yr hyfforddiant cywir tuag at ddod yn arweinydd yn helpu annog ymarferwyr blynyddoedd cynnar i fod yn fwy hyderus wrth gael cyfleoedd i arwain (Cameron a</w:t>
      </w:r>
      <w:r w:rsidR="006250BE" w:rsidRPr="000000C3">
        <w:rPr>
          <w:rFonts w:ascii="Arial" w:hAnsi="Arial" w:cs="Arial"/>
          <w:sz w:val="24"/>
          <w:szCs w:val="24"/>
          <w:lang w:val="cy-GB"/>
        </w:rPr>
        <w:t xml:space="preserve"> </w:t>
      </w:r>
      <w:r w:rsidRPr="000000C3">
        <w:rPr>
          <w:rFonts w:ascii="Arial" w:hAnsi="Arial" w:cs="Arial"/>
          <w:sz w:val="24"/>
          <w:szCs w:val="24"/>
          <w:lang w:val="cy-GB"/>
        </w:rPr>
        <w:t xml:space="preserve">Miller, 2016, t.112, </w:t>
      </w:r>
      <w:r w:rsidR="008612CF">
        <w:rPr>
          <w:rFonts w:ascii="Arial" w:hAnsi="Arial" w:cs="Arial"/>
          <w:sz w:val="24"/>
          <w:szCs w:val="24"/>
          <w:lang w:val="cy-GB"/>
        </w:rPr>
        <w:t>a d</w:t>
      </w:r>
      <w:r w:rsidRPr="000000C3">
        <w:rPr>
          <w:rFonts w:ascii="Arial" w:hAnsi="Arial" w:cs="Arial"/>
          <w:sz w:val="24"/>
          <w:szCs w:val="24"/>
          <w:lang w:val="cy-GB"/>
        </w:rPr>
        <w:t>dyfynn</w:t>
      </w:r>
      <w:r w:rsidR="0076253B">
        <w:rPr>
          <w:rFonts w:ascii="Arial" w:hAnsi="Arial" w:cs="Arial"/>
          <w:sz w:val="24"/>
          <w:szCs w:val="24"/>
          <w:lang w:val="cy-GB"/>
        </w:rPr>
        <w:t xml:space="preserve">ir </w:t>
      </w:r>
      <w:r w:rsidRPr="000000C3">
        <w:rPr>
          <w:rFonts w:ascii="Arial" w:hAnsi="Arial" w:cs="Arial"/>
          <w:sz w:val="24"/>
          <w:szCs w:val="24"/>
          <w:lang w:val="cy-GB"/>
        </w:rPr>
        <w:t>yn Vandernbroeck, Urban a</w:t>
      </w:r>
      <w:r w:rsidR="006250BE" w:rsidRPr="000000C3">
        <w:rPr>
          <w:rFonts w:ascii="Arial" w:hAnsi="Arial" w:cs="Arial"/>
          <w:sz w:val="24"/>
          <w:szCs w:val="24"/>
          <w:lang w:val="cy-GB"/>
        </w:rPr>
        <w:t xml:space="preserve"> </w:t>
      </w:r>
      <w:r w:rsidRPr="000000C3">
        <w:rPr>
          <w:rFonts w:ascii="Arial" w:hAnsi="Arial" w:cs="Arial"/>
          <w:sz w:val="24"/>
          <w:szCs w:val="24"/>
          <w:lang w:val="cy-GB"/>
        </w:rPr>
        <w:t>Peeters, 2016). Yn ogyst</w:t>
      </w:r>
      <w:r w:rsidR="006250BE" w:rsidRPr="000000C3">
        <w:rPr>
          <w:rFonts w:ascii="Arial" w:hAnsi="Arial" w:cs="Arial"/>
          <w:sz w:val="24"/>
          <w:szCs w:val="24"/>
          <w:lang w:val="cy-GB"/>
        </w:rPr>
        <w:t>a</w:t>
      </w:r>
      <w:r w:rsidRPr="000000C3">
        <w:rPr>
          <w:rFonts w:ascii="Arial" w:hAnsi="Arial" w:cs="Arial"/>
          <w:sz w:val="24"/>
          <w:szCs w:val="24"/>
          <w:lang w:val="cy-GB"/>
        </w:rPr>
        <w:t>l, mae ymarferwyr yn aml yn poeni am y cyfrifoldebau ychwanegol a’r gystadleuaeth sy’n d</w:t>
      </w:r>
      <w:r w:rsidR="006250BE" w:rsidRPr="000000C3">
        <w:rPr>
          <w:rFonts w:ascii="Arial" w:hAnsi="Arial" w:cs="Arial"/>
          <w:sz w:val="24"/>
          <w:szCs w:val="24"/>
          <w:lang w:val="cy-GB"/>
        </w:rPr>
        <w:t xml:space="preserve">od </w:t>
      </w:r>
      <w:r w:rsidR="006D0FC9">
        <w:rPr>
          <w:rFonts w:ascii="Arial" w:hAnsi="Arial" w:cs="Arial"/>
          <w:sz w:val="24"/>
          <w:szCs w:val="24"/>
          <w:lang w:val="cy-GB"/>
        </w:rPr>
        <w:t xml:space="preserve">yn sgil </w:t>
      </w:r>
      <w:r w:rsidRPr="000000C3">
        <w:rPr>
          <w:rFonts w:ascii="Arial" w:hAnsi="Arial" w:cs="Arial"/>
          <w:sz w:val="24"/>
          <w:szCs w:val="24"/>
          <w:lang w:val="cy-GB"/>
        </w:rPr>
        <w:t>rolau arwain (Thornton, 2005)</w:t>
      </w:r>
      <w:r w:rsidR="00B725FB">
        <w:rPr>
          <w:rFonts w:ascii="Arial" w:hAnsi="Arial" w:cs="Arial"/>
          <w:sz w:val="24"/>
          <w:szCs w:val="24"/>
          <w:lang w:val="cy-GB"/>
        </w:rPr>
        <w:t>,</w:t>
      </w:r>
      <w:r w:rsidRPr="000000C3">
        <w:rPr>
          <w:rFonts w:ascii="Arial" w:hAnsi="Arial" w:cs="Arial"/>
          <w:sz w:val="24"/>
          <w:szCs w:val="24"/>
          <w:lang w:val="cy-GB"/>
        </w:rPr>
        <w:t xml:space="preserve"> y maent yn amharod i’w croesawu am eu bod yn teimlo’n anghy</w:t>
      </w:r>
      <w:r w:rsidR="006250BE" w:rsidRPr="000000C3">
        <w:rPr>
          <w:rFonts w:ascii="Arial" w:hAnsi="Arial" w:cs="Arial"/>
          <w:sz w:val="24"/>
          <w:szCs w:val="24"/>
          <w:lang w:val="cy-GB"/>
        </w:rPr>
        <w:t>fforddus</w:t>
      </w:r>
      <w:r w:rsidRPr="000000C3">
        <w:rPr>
          <w:rFonts w:ascii="Arial" w:hAnsi="Arial" w:cs="Arial"/>
          <w:sz w:val="24"/>
          <w:szCs w:val="24"/>
          <w:lang w:val="cy-GB"/>
        </w:rPr>
        <w:t>.</w:t>
      </w:r>
      <w:r w:rsidR="00A71FD8" w:rsidRPr="00586A76">
        <w:rPr>
          <w:rFonts w:ascii="Arial" w:hAnsi="Arial" w:cs="Arial"/>
          <w:sz w:val="24"/>
          <w:szCs w:val="24"/>
          <w:lang w:val="cy-GB"/>
        </w:rPr>
        <w:t xml:space="preserve"> </w:t>
      </w:r>
      <w:r w:rsidR="006250BE" w:rsidRPr="000000C3">
        <w:rPr>
          <w:rFonts w:ascii="Arial" w:hAnsi="Arial" w:cs="Arial"/>
          <w:sz w:val="24"/>
          <w:szCs w:val="24"/>
          <w:lang w:val="cy-GB"/>
        </w:rPr>
        <w:t>Er i Gyngor Datblygu’r Gweithlu Plant (CWDC, 2010) nodi y bydd ymarferwyr blynyddoedd cynnar yn ysbrydoli ac yn arw</w:t>
      </w:r>
      <w:r w:rsidR="00116B19">
        <w:rPr>
          <w:rFonts w:ascii="Arial" w:hAnsi="Arial" w:cs="Arial"/>
          <w:sz w:val="24"/>
          <w:szCs w:val="24"/>
          <w:lang w:val="cy-GB"/>
        </w:rPr>
        <w:t>a</w:t>
      </w:r>
      <w:r w:rsidR="006250BE" w:rsidRPr="000000C3">
        <w:rPr>
          <w:rFonts w:ascii="Arial" w:hAnsi="Arial" w:cs="Arial"/>
          <w:sz w:val="24"/>
          <w:szCs w:val="24"/>
          <w:lang w:val="cy-GB"/>
        </w:rPr>
        <w:t xml:space="preserve">in ymarferwyr eraill yn eu man gwaith, roedd llawer yn pryderu am y syniad o gymryd yr awenau pan nad oeddent mewn rôl arwain (McDowall Clark, 2012, t.392). Yn yr un modd, canfu rhai ymarferwyr eu bod yn brin o hyder o ran arweinyddiaeth oherwydd y </w:t>
      </w:r>
      <w:r w:rsidR="006250BE" w:rsidRPr="000000C3">
        <w:rPr>
          <w:rFonts w:ascii="Arial" w:hAnsi="Arial" w:cs="Arial"/>
          <w:sz w:val="24"/>
          <w:szCs w:val="24"/>
          <w:lang w:val="cy-GB"/>
        </w:rPr>
        <w:lastRenderedPageBreak/>
        <w:t>camdybiaeth o’r hyn mae arweinyddiaeth yn ei olygu (McDowall Clark, 2012, t.392), gan nodi y gall fod diffyg gwybodaeth a dealltwriaeth yn aml o’r hyn y mae a wnelo arweinyddiaeth ag ef mewn gwirionedd.</w:t>
      </w:r>
      <w:r w:rsidR="00760DDF" w:rsidRPr="00586A76">
        <w:rPr>
          <w:rFonts w:ascii="Arial" w:hAnsi="Arial" w:cs="Arial"/>
          <w:sz w:val="24"/>
          <w:szCs w:val="24"/>
          <w:lang w:val="cy-GB"/>
        </w:rPr>
        <w:t xml:space="preserve"> </w:t>
      </w:r>
      <w:r w:rsidR="001351B5" w:rsidRPr="000000C3">
        <w:rPr>
          <w:rFonts w:ascii="Arial" w:hAnsi="Arial" w:cs="Arial"/>
          <w:sz w:val="24"/>
          <w:szCs w:val="24"/>
          <w:lang w:val="cy-GB"/>
        </w:rPr>
        <w:t xml:space="preserve">Gall gorfod addasu arfer i weithio gyda chymaint o newidiadau a gofynion o fewn y blynyddoedd cynnar olygu bod ymarferwyr blynyddoedd cynnar yn cael rolau arwain a rheoli nad oeddent wedi bwriadu eu cael (Moyles, 2006, t.1). </w:t>
      </w:r>
      <w:r w:rsidR="008F7F7F">
        <w:rPr>
          <w:rFonts w:ascii="Arial" w:hAnsi="Arial" w:cs="Arial"/>
          <w:sz w:val="24"/>
          <w:szCs w:val="24"/>
          <w:lang w:val="cy-GB"/>
        </w:rPr>
        <w:t>Ga</w:t>
      </w:r>
      <w:r w:rsidR="0022357D">
        <w:rPr>
          <w:rFonts w:ascii="Arial" w:hAnsi="Arial" w:cs="Arial"/>
          <w:sz w:val="24"/>
          <w:szCs w:val="24"/>
          <w:lang w:val="cy-GB"/>
        </w:rPr>
        <w:t>n</w:t>
      </w:r>
      <w:r w:rsidR="008F7F7F">
        <w:rPr>
          <w:rFonts w:ascii="Arial" w:hAnsi="Arial" w:cs="Arial"/>
          <w:sz w:val="24"/>
          <w:szCs w:val="24"/>
          <w:lang w:val="cy-GB"/>
        </w:rPr>
        <w:t xml:space="preserve"> </w:t>
      </w:r>
      <w:r w:rsidR="0022357D">
        <w:rPr>
          <w:rFonts w:ascii="Arial" w:hAnsi="Arial" w:cs="Arial"/>
          <w:sz w:val="24"/>
          <w:szCs w:val="24"/>
          <w:lang w:val="cy-GB"/>
        </w:rPr>
        <w:t xml:space="preserve">ystyried </w:t>
      </w:r>
      <w:r w:rsidR="008F7F7F">
        <w:rPr>
          <w:rFonts w:ascii="Arial" w:hAnsi="Arial" w:cs="Arial"/>
          <w:sz w:val="24"/>
          <w:szCs w:val="24"/>
          <w:lang w:val="cy-GB"/>
        </w:rPr>
        <w:t>hyn</w:t>
      </w:r>
      <w:r w:rsidR="001351B5" w:rsidRPr="000000C3">
        <w:rPr>
          <w:rFonts w:ascii="Arial" w:hAnsi="Arial" w:cs="Arial"/>
          <w:sz w:val="24"/>
          <w:szCs w:val="24"/>
          <w:lang w:val="cy-GB"/>
        </w:rPr>
        <w:t>, mae rhai ymarferwyr yn gorfod ymdopi heb y cyfleoedd hyfforddi cywir, a allai i bob pwrpas fod yn niweidiol i effeithiolrwydd lleoliad.</w:t>
      </w:r>
      <w:r w:rsidR="00A924DB" w:rsidRPr="00586A76">
        <w:rPr>
          <w:rFonts w:ascii="Arial" w:hAnsi="Arial" w:cs="Arial"/>
          <w:sz w:val="24"/>
          <w:szCs w:val="24"/>
          <w:lang w:val="cy-GB"/>
        </w:rPr>
        <w:t xml:space="preserve"> </w:t>
      </w:r>
      <w:r w:rsidR="00667BA7" w:rsidRPr="000000C3">
        <w:rPr>
          <w:rFonts w:ascii="Arial" w:hAnsi="Arial" w:cs="Arial"/>
          <w:sz w:val="24"/>
          <w:szCs w:val="24"/>
          <w:lang w:val="cy-GB"/>
        </w:rPr>
        <w:t xml:space="preserve">Yn aml gall ymarferwyr blynyddoedd cynnar gael eu symud i rolau arwain nad ydynt yn barod ar eu cyfer (Sims </w:t>
      </w:r>
      <w:r w:rsidR="00667BA7" w:rsidRPr="000000C3">
        <w:rPr>
          <w:rFonts w:ascii="Arial" w:hAnsi="Arial" w:cs="Arial"/>
          <w:i/>
          <w:iCs/>
          <w:sz w:val="24"/>
          <w:szCs w:val="24"/>
          <w:lang w:val="cy-GB"/>
        </w:rPr>
        <w:t>et al</w:t>
      </w:r>
      <w:r w:rsidR="00667BA7" w:rsidRPr="000000C3">
        <w:rPr>
          <w:rFonts w:ascii="Arial" w:hAnsi="Arial" w:cs="Arial"/>
          <w:sz w:val="24"/>
          <w:szCs w:val="24"/>
          <w:lang w:val="cy-GB"/>
        </w:rPr>
        <w:t xml:space="preserve">, 2015), felly drwy ddefnyddio’r effaith gatalydd o uno arweinyddiaeth i weithio </w:t>
      </w:r>
      <w:r w:rsidR="00E5473A">
        <w:rPr>
          <w:rFonts w:ascii="Arial" w:hAnsi="Arial" w:cs="Arial"/>
          <w:sz w:val="24"/>
          <w:szCs w:val="24"/>
          <w:lang w:val="cy-GB"/>
        </w:rPr>
        <w:t xml:space="preserve">gyda’i gilydd </w:t>
      </w:r>
      <w:r w:rsidR="00667BA7" w:rsidRPr="000000C3">
        <w:rPr>
          <w:rFonts w:ascii="Arial" w:hAnsi="Arial" w:cs="Arial"/>
          <w:sz w:val="24"/>
          <w:szCs w:val="24"/>
          <w:lang w:val="cy-GB"/>
        </w:rPr>
        <w:t xml:space="preserve">fel tîm (Toomer </w:t>
      </w:r>
      <w:r w:rsidR="00667BA7" w:rsidRPr="00A554AA">
        <w:rPr>
          <w:rFonts w:ascii="Arial" w:hAnsi="Arial" w:cs="Arial"/>
          <w:i/>
          <w:iCs/>
          <w:sz w:val="24"/>
          <w:szCs w:val="24"/>
          <w:lang w:val="cy-GB"/>
        </w:rPr>
        <w:t>et al</w:t>
      </w:r>
      <w:r w:rsidR="00667BA7" w:rsidRPr="000000C3">
        <w:rPr>
          <w:rFonts w:ascii="Arial" w:hAnsi="Arial" w:cs="Arial"/>
          <w:sz w:val="24"/>
          <w:szCs w:val="24"/>
          <w:lang w:val="cy-GB"/>
        </w:rPr>
        <w:t>, 2018, t.1), gall greu mwy o hyder wrth weithio i greu newid a chreu effaith, gan hefyd gynyddu perfformiad.</w:t>
      </w:r>
      <w:r w:rsidR="00D12F29" w:rsidRPr="00586A76">
        <w:rPr>
          <w:rFonts w:ascii="Arial" w:hAnsi="Arial" w:cs="Arial"/>
          <w:sz w:val="24"/>
          <w:szCs w:val="24"/>
          <w:lang w:val="cy-GB"/>
        </w:rPr>
        <w:t xml:space="preserve"> </w:t>
      </w:r>
    </w:p>
    <w:p w14:paraId="302E2EBA" w14:textId="52B1B322" w:rsidR="00755598" w:rsidRPr="000000C3" w:rsidRDefault="00E525C9" w:rsidP="005604D6">
      <w:pPr>
        <w:spacing w:line="360" w:lineRule="auto"/>
        <w:jc w:val="both"/>
        <w:rPr>
          <w:rFonts w:ascii="Arial" w:hAnsi="Arial" w:cs="Arial"/>
          <w:sz w:val="24"/>
          <w:szCs w:val="24"/>
          <w:lang w:val="cy-GB"/>
        </w:rPr>
      </w:pPr>
      <w:r w:rsidRPr="000000C3">
        <w:rPr>
          <w:rFonts w:ascii="Arial" w:hAnsi="Arial" w:cs="Arial"/>
          <w:sz w:val="24"/>
          <w:szCs w:val="24"/>
          <w:lang w:val="cy-GB"/>
        </w:rPr>
        <w:t>Mae a wnelo arweinyddiaeth â chreu</w:t>
      </w:r>
      <w:r w:rsidR="00B34C71">
        <w:rPr>
          <w:rFonts w:ascii="Arial" w:hAnsi="Arial" w:cs="Arial"/>
          <w:sz w:val="24"/>
          <w:szCs w:val="24"/>
          <w:lang w:val="cy-GB"/>
        </w:rPr>
        <w:t>,</w:t>
      </w:r>
      <w:r w:rsidRPr="000000C3">
        <w:rPr>
          <w:rFonts w:ascii="Arial" w:hAnsi="Arial" w:cs="Arial"/>
          <w:sz w:val="24"/>
          <w:szCs w:val="24"/>
          <w:lang w:val="cy-GB"/>
        </w:rPr>
        <w:t xml:space="preserve"> a bod yn</w:t>
      </w:r>
      <w:r w:rsidR="00B34C71">
        <w:rPr>
          <w:rFonts w:ascii="Arial" w:hAnsi="Arial" w:cs="Arial"/>
          <w:sz w:val="24"/>
          <w:szCs w:val="24"/>
          <w:lang w:val="cy-GB"/>
        </w:rPr>
        <w:t>,</w:t>
      </w:r>
      <w:r w:rsidRPr="000000C3">
        <w:rPr>
          <w:rFonts w:ascii="Arial" w:hAnsi="Arial" w:cs="Arial"/>
          <w:sz w:val="24"/>
          <w:szCs w:val="24"/>
          <w:lang w:val="cy-GB"/>
        </w:rPr>
        <w:t xml:space="preserve"> </w:t>
      </w:r>
      <w:r w:rsidR="00DE09C0" w:rsidRPr="000000C3">
        <w:rPr>
          <w:rFonts w:ascii="Arial" w:hAnsi="Arial" w:cs="Arial"/>
          <w:sz w:val="24"/>
          <w:szCs w:val="24"/>
          <w:lang w:val="cy-GB"/>
        </w:rPr>
        <w:t xml:space="preserve">weithredwyr effeithiol o newid (Fullan, 2000, t.13) </w:t>
      </w:r>
      <w:r w:rsidR="00510655" w:rsidRPr="000000C3">
        <w:rPr>
          <w:rFonts w:ascii="Arial" w:hAnsi="Arial" w:cs="Arial"/>
          <w:sz w:val="24"/>
          <w:szCs w:val="24"/>
          <w:lang w:val="cy-GB"/>
        </w:rPr>
        <w:t xml:space="preserve">a gwelir bod arweinyddiaeth yn y blynyddoedd cynnar yn dylanwadu ar yr hyn sy’n digwydd o ran dysgu a deilliannau plant (Silins a Mulford, 2002, t.443). Mae arweinyddiaeth yn y blynyddoedd cynnar yn gyfrifol am greu cyfrifoldebau ar gyfer pob ymarferydd blynyddoedd cynnar, i ddatblygu eu hangerdd i helpu creu gwahaniaeth ym mywydau plant ac i osod y sylfeini ar gyfer eu dyfodol (Kivunja, 2015, t. 1711). Nid dim ond darparu addysg i blant mo cyfrifoldebau ymarferwyr blynyddoedd cynnar </w:t>
      </w:r>
      <w:r w:rsidR="00E5473A">
        <w:rPr>
          <w:rFonts w:ascii="Arial" w:hAnsi="Arial" w:cs="Arial"/>
          <w:sz w:val="24"/>
          <w:szCs w:val="24"/>
          <w:lang w:val="cy-GB"/>
        </w:rPr>
        <w:t xml:space="preserve">bellach </w:t>
      </w:r>
      <w:r w:rsidR="00510655" w:rsidRPr="000000C3">
        <w:rPr>
          <w:rFonts w:ascii="Arial" w:hAnsi="Arial" w:cs="Arial"/>
          <w:sz w:val="24"/>
          <w:szCs w:val="24"/>
          <w:lang w:val="cy-GB"/>
        </w:rPr>
        <w:t>(Waniganayake, 2014, t. 67)</w:t>
      </w:r>
      <w:r w:rsidR="00E5473A">
        <w:rPr>
          <w:rFonts w:ascii="Arial" w:hAnsi="Arial" w:cs="Arial"/>
          <w:sz w:val="24"/>
          <w:szCs w:val="24"/>
          <w:lang w:val="cy-GB"/>
        </w:rPr>
        <w:t>.</w:t>
      </w:r>
      <w:r w:rsidR="00510655" w:rsidRPr="000000C3">
        <w:rPr>
          <w:rFonts w:ascii="Arial" w:hAnsi="Arial" w:cs="Arial"/>
          <w:sz w:val="24"/>
          <w:szCs w:val="24"/>
          <w:lang w:val="cy-GB"/>
        </w:rPr>
        <w:t xml:space="preserve"> </w:t>
      </w:r>
      <w:r w:rsidR="00E5473A">
        <w:rPr>
          <w:rFonts w:ascii="Arial" w:hAnsi="Arial" w:cs="Arial"/>
          <w:sz w:val="24"/>
          <w:szCs w:val="24"/>
          <w:lang w:val="cy-GB"/>
        </w:rPr>
        <w:t>Y</w:t>
      </w:r>
      <w:r w:rsidR="00510655" w:rsidRPr="000000C3">
        <w:rPr>
          <w:rFonts w:ascii="Arial" w:hAnsi="Arial" w:cs="Arial"/>
          <w:sz w:val="24"/>
          <w:szCs w:val="24"/>
          <w:lang w:val="cy-GB"/>
        </w:rPr>
        <w:t>n hytrach mae disgwyl iddynt hefyd weithio fel sefydliad i gefnogi plant a’u teuluoedd ac i wneud newidiadau yn eu bywydau.</w:t>
      </w:r>
      <w:r w:rsidR="00006675" w:rsidRPr="00586A76">
        <w:rPr>
          <w:rFonts w:ascii="Arial" w:hAnsi="Arial" w:cs="Arial"/>
          <w:sz w:val="24"/>
          <w:szCs w:val="24"/>
          <w:lang w:val="cy-GB"/>
        </w:rPr>
        <w:t xml:space="preserve"> </w:t>
      </w:r>
      <w:r w:rsidR="005604D6" w:rsidRPr="000000C3">
        <w:rPr>
          <w:rFonts w:ascii="Arial" w:hAnsi="Arial" w:cs="Arial"/>
          <w:sz w:val="24"/>
          <w:szCs w:val="24"/>
          <w:lang w:val="cy-GB"/>
        </w:rPr>
        <w:t xml:space="preserve">Mae lleoliadau blynyddoedd cynnar effeithiol bron bob amser yn </w:t>
      </w:r>
      <w:r w:rsidR="00116B19" w:rsidRPr="000000C3">
        <w:rPr>
          <w:rFonts w:ascii="Arial" w:hAnsi="Arial" w:cs="Arial"/>
          <w:sz w:val="24"/>
          <w:szCs w:val="24"/>
          <w:lang w:val="cy-GB"/>
        </w:rPr>
        <w:t>cynnwys</w:t>
      </w:r>
      <w:r w:rsidR="005604D6" w:rsidRPr="000000C3">
        <w:rPr>
          <w:rFonts w:ascii="Arial" w:hAnsi="Arial" w:cs="Arial"/>
          <w:sz w:val="24"/>
          <w:szCs w:val="24"/>
          <w:lang w:val="cy-GB"/>
        </w:rPr>
        <w:t xml:space="preserve"> systemau arweinyddiaeth gatalytig cryf (Siraj-Blatchford a Manni, 2008; Ang, 2001, t. 290) sy’n de</w:t>
      </w:r>
      <w:r w:rsidR="00116B19">
        <w:rPr>
          <w:rFonts w:ascii="Arial" w:hAnsi="Arial" w:cs="Arial"/>
          <w:sz w:val="24"/>
          <w:szCs w:val="24"/>
          <w:lang w:val="cy-GB"/>
        </w:rPr>
        <w:t>a</w:t>
      </w:r>
      <w:r w:rsidR="005604D6" w:rsidRPr="000000C3">
        <w:rPr>
          <w:rFonts w:ascii="Arial" w:hAnsi="Arial" w:cs="Arial"/>
          <w:sz w:val="24"/>
          <w:szCs w:val="24"/>
          <w:lang w:val="cy-GB"/>
        </w:rPr>
        <w:t>ll yr effaith mae arfer effeithiol yn ei chael ar flynyddoedd cynnar plant, yn ogystal â bywydau eu teuluoedd (Dallimore, 2019, t. 11).</w:t>
      </w:r>
      <w:r w:rsidR="00F21542" w:rsidRPr="00586A76">
        <w:rPr>
          <w:rFonts w:ascii="Arial" w:hAnsi="Arial" w:cs="Arial"/>
          <w:sz w:val="24"/>
          <w:szCs w:val="24"/>
          <w:lang w:val="cy-GB"/>
        </w:rPr>
        <w:t xml:space="preserve"> </w:t>
      </w:r>
    </w:p>
    <w:p w14:paraId="6D1A0D8C" w14:textId="3AF46B8C" w:rsidR="005129D3" w:rsidRPr="000000C3" w:rsidRDefault="007026B6" w:rsidP="00EB1D62">
      <w:pPr>
        <w:spacing w:line="360" w:lineRule="auto"/>
        <w:jc w:val="both"/>
        <w:rPr>
          <w:rFonts w:ascii="Arial" w:hAnsi="Arial" w:cs="Arial"/>
          <w:sz w:val="24"/>
          <w:szCs w:val="24"/>
          <w:lang w:val="cy-GB"/>
        </w:rPr>
      </w:pPr>
      <w:r w:rsidRPr="000000C3">
        <w:rPr>
          <w:rFonts w:ascii="Arial" w:hAnsi="Arial" w:cs="Arial"/>
          <w:sz w:val="24"/>
          <w:szCs w:val="24"/>
          <w:lang w:val="cy-GB"/>
        </w:rPr>
        <w:t>Mae cael dull catalytig o greu newid yn caniatáu i ymarferwyr blynyddoedd cynnar weithio i ysgogi staff i wneud newid</w:t>
      </w:r>
      <w:r w:rsidR="00B51140">
        <w:rPr>
          <w:rFonts w:ascii="Arial" w:hAnsi="Arial" w:cs="Arial"/>
          <w:sz w:val="24"/>
          <w:szCs w:val="24"/>
          <w:lang w:val="cy-GB"/>
        </w:rPr>
        <w:t>,</w:t>
      </w:r>
      <w:r w:rsidRPr="000000C3">
        <w:rPr>
          <w:rFonts w:ascii="Arial" w:hAnsi="Arial" w:cs="Arial"/>
          <w:sz w:val="24"/>
          <w:szCs w:val="24"/>
          <w:lang w:val="cy-GB"/>
        </w:rPr>
        <w:t xml:space="preserve"> a gweld sut gall y newidiadau wella bywydau teuluoedd a phlant, gan ganiatáu i bawb deimlo’n fwy cyfforddus wrth weithio gyda’i gilydd i wella gofynion cymdeithasegol a gwella bywydau’r rhai sy’n ymwneud â’r lleoliadau (Llywodraeth Cymru 2015a, t.9).</w:t>
      </w:r>
      <w:r w:rsidR="008A1D77" w:rsidRPr="000000C3">
        <w:rPr>
          <w:rFonts w:ascii="Arial" w:hAnsi="Arial" w:cs="Arial"/>
          <w:sz w:val="24"/>
          <w:szCs w:val="24"/>
          <w:lang w:val="cy-GB"/>
        </w:rPr>
        <w:t xml:space="preserve"> Bydd ymarferwyr blynyddoedd cynnar</w:t>
      </w:r>
      <w:r w:rsidR="00442CEF" w:rsidRPr="000000C3">
        <w:rPr>
          <w:rFonts w:ascii="Arial" w:hAnsi="Arial" w:cs="Arial"/>
          <w:sz w:val="24"/>
          <w:szCs w:val="24"/>
          <w:lang w:val="cy-GB"/>
        </w:rPr>
        <w:t xml:space="preserve"> yn </w:t>
      </w:r>
      <w:r w:rsidR="003F5F81" w:rsidRPr="000000C3">
        <w:rPr>
          <w:rFonts w:ascii="Arial" w:hAnsi="Arial" w:cs="Arial"/>
          <w:sz w:val="24"/>
          <w:szCs w:val="24"/>
          <w:lang w:val="cy-GB"/>
        </w:rPr>
        <w:t xml:space="preserve">elwa o </w:t>
      </w:r>
      <w:r w:rsidR="00442CEF" w:rsidRPr="000000C3">
        <w:rPr>
          <w:rFonts w:ascii="Arial" w:hAnsi="Arial" w:cs="Arial"/>
          <w:sz w:val="24"/>
          <w:szCs w:val="24"/>
          <w:lang w:val="cy-GB"/>
        </w:rPr>
        <w:t xml:space="preserve">asesu eu heffaith mewn arweinyddiaeth yn barhaus (Nicholson </w:t>
      </w:r>
      <w:r w:rsidR="00442CEF" w:rsidRPr="00DB1891">
        <w:rPr>
          <w:rFonts w:ascii="Arial" w:hAnsi="Arial" w:cs="Arial"/>
          <w:i/>
          <w:iCs/>
          <w:sz w:val="24"/>
          <w:szCs w:val="24"/>
          <w:lang w:val="cy-GB"/>
        </w:rPr>
        <w:t>et al</w:t>
      </w:r>
      <w:r w:rsidR="00442CEF" w:rsidRPr="000000C3">
        <w:rPr>
          <w:rFonts w:ascii="Arial" w:hAnsi="Arial" w:cs="Arial"/>
          <w:sz w:val="24"/>
          <w:szCs w:val="24"/>
          <w:lang w:val="cy-GB"/>
        </w:rPr>
        <w:t>, 2018, t.2), gan e</w:t>
      </w:r>
      <w:r w:rsidR="00A90502" w:rsidRPr="000000C3">
        <w:rPr>
          <w:rFonts w:ascii="Arial" w:hAnsi="Arial" w:cs="Arial"/>
          <w:sz w:val="24"/>
          <w:szCs w:val="24"/>
          <w:lang w:val="cy-GB"/>
        </w:rPr>
        <w:t>d</w:t>
      </w:r>
      <w:r w:rsidR="00442CEF" w:rsidRPr="000000C3">
        <w:rPr>
          <w:rFonts w:ascii="Arial" w:hAnsi="Arial" w:cs="Arial"/>
          <w:sz w:val="24"/>
          <w:szCs w:val="24"/>
          <w:lang w:val="cy-GB"/>
        </w:rPr>
        <w:t xml:space="preserve">rych </w:t>
      </w:r>
      <w:r w:rsidR="00A90502" w:rsidRPr="000000C3">
        <w:rPr>
          <w:rFonts w:ascii="Arial" w:hAnsi="Arial" w:cs="Arial"/>
          <w:sz w:val="24"/>
          <w:szCs w:val="24"/>
          <w:lang w:val="cy-GB"/>
        </w:rPr>
        <w:t xml:space="preserve">ar </w:t>
      </w:r>
      <w:r w:rsidR="00442CEF" w:rsidRPr="000000C3">
        <w:rPr>
          <w:rFonts w:ascii="Arial" w:hAnsi="Arial" w:cs="Arial"/>
          <w:sz w:val="24"/>
          <w:szCs w:val="24"/>
          <w:lang w:val="cy-GB"/>
        </w:rPr>
        <w:t xml:space="preserve">sut y gallan nhw eu hunain ddylanwadu ar </w:t>
      </w:r>
      <w:r w:rsidR="00A90502" w:rsidRPr="000000C3">
        <w:rPr>
          <w:rFonts w:ascii="Arial" w:hAnsi="Arial" w:cs="Arial"/>
          <w:sz w:val="24"/>
          <w:szCs w:val="24"/>
          <w:lang w:val="cy-GB"/>
        </w:rPr>
        <w:t xml:space="preserve">weithredu a sut y gall newid </w:t>
      </w:r>
      <w:r w:rsidR="00CB0666" w:rsidRPr="000000C3">
        <w:rPr>
          <w:rFonts w:ascii="Arial" w:hAnsi="Arial" w:cs="Arial"/>
          <w:sz w:val="24"/>
          <w:szCs w:val="24"/>
          <w:lang w:val="cy-GB"/>
        </w:rPr>
        <w:t xml:space="preserve">fod o fantais </w:t>
      </w:r>
      <w:r w:rsidR="00CB661A" w:rsidRPr="000000C3">
        <w:rPr>
          <w:rFonts w:ascii="Arial" w:hAnsi="Arial" w:cs="Arial"/>
          <w:sz w:val="24"/>
          <w:szCs w:val="24"/>
          <w:lang w:val="cy-GB"/>
        </w:rPr>
        <w:t xml:space="preserve">neu hyd yn oed </w:t>
      </w:r>
      <w:r w:rsidR="00CB0666" w:rsidRPr="000000C3">
        <w:rPr>
          <w:rFonts w:ascii="Arial" w:hAnsi="Arial" w:cs="Arial"/>
          <w:sz w:val="24"/>
          <w:szCs w:val="24"/>
          <w:lang w:val="cy-GB"/>
        </w:rPr>
        <w:t>anfantais i b</w:t>
      </w:r>
      <w:r w:rsidR="00CB661A" w:rsidRPr="000000C3">
        <w:rPr>
          <w:rFonts w:ascii="Arial" w:hAnsi="Arial" w:cs="Arial"/>
          <w:sz w:val="24"/>
          <w:szCs w:val="24"/>
          <w:lang w:val="cy-GB"/>
        </w:rPr>
        <w:t>lant a theuluoedd, gan weithio</w:t>
      </w:r>
      <w:r w:rsidR="00713783" w:rsidRPr="000000C3">
        <w:rPr>
          <w:rFonts w:ascii="Arial" w:hAnsi="Arial" w:cs="Arial"/>
          <w:sz w:val="24"/>
          <w:szCs w:val="24"/>
          <w:lang w:val="cy-GB"/>
        </w:rPr>
        <w:t xml:space="preserve"> felly</w:t>
      </w:r>
      <w:r w:rsidR="00CB661A" w:rsidRPr="000000C3">
        <w:rPr>
          <w:rFonts w:ascii="Arial" w:hAnsi="Arial" w:cs="Arial"/>
          <w:sz w:val="24"/>
          <w:szCs w:val="24"/>
          <w:lang w:val="cy-GB"/>
        </w:rPr>
        <w:t xml:space="preserve"> i addasu eu harweinyddiaeth </w:t>
      </w:r>
      <w:r w:rsidR="00713783" w:rsidRPr="000000C3">
        <w:rPr>
          <w:rFonts w:ascii="Arial" w:hAnsi="Arial" w:cs="Arial"/>
          <w:sz w:val="24"/>
          <w:szCs w:val="24"/>
          <w:lang w:val="cy-GB"/>
        </w:rPr>
        <w:t xml:space="preserve">eu hunain bob amser </w:t>
      </w:r>
      <w:r w:rsidR="00CB661A" w:rsidRPr="000000C3">
        <w:rPr>
          <w:rFonts w:ascii="Arial" w:hAnsi="Arial" w:cs="Arial"/>
          <w:sz w:val="24"/>
          <w:szCs w:val="24"/>
          <w:lang w:val="cy-GB"/>
        </w:rPr>
        <w:t xml:space="preserve">yn ogystal â dylanwadu’n gatalytig ar eu </w:t>
      </w:r>
      <w:r w:rsidR="00CB661A" w:rsidRPr="000000C3">
        <w:rPr>
          <w:rFonts w:ascii="Arial" w:hAnsi="Arial" w:cs="Arial"/>
          <w:sz w:val="24"/>
          <w:szCs w:val="24"/>
          <w:lang w:val="cy-GB"/>
        </w:rPr>
        <w:lastRenderedPageBreak/>
        <w:t>cymheiriaid.</w:t>
      </w:r>
      <w:r w:rsidR="001145BA" w:rsidRPr="00586A76">
        <w:rPr>
          <w:rFonts w:ascii="Arial" w:hAnsi="Arial" w:cs="Arial"/>
          <w:sz w:val="24"/>
          <w:szCs w:val="24"/>
          <w:lang w:val="cy-GB"/>
        </w:rPr>
        <w:t xml:space="preserve"> </w:t>
      </w:r>
      <w:r w:rsidR="00A547EF" w:rsidRPr="000000C3">
        <w:rPr>
          <w:rFonts w:ascii="Arial" w:hAnsi="Arial" w:cs="Arial"/>
          <w:sz w:val="24"/>
          <w:szCs w:val="24"/>
          <w:lang w:val="cy-GB"/>
        </w:rPr>
        <w:t>Mae arweinyddiaeth yn broses rymuso</w:t>
      </w:r>
      <w:r w:rsidR="00BE23E7" w:rsidRPr="000000C3">
        <w:rPr>
          <w:rFonts w:ascii="Arial" w:hAnsi="Arial" w:cs="Arial"/>
          <w:sz w:val="24"/>
          <w:szCs w:val="24"/>
          <w:lang w:val="cy-GB"/>
        </w:rPr>
        <w:t>l</w:t>
      </w:r>
      <w:r w:rsidR="00A547EF" w:rsidRPr="000000C3">
        <w:rPr>
          <w:rFonts w:ascii="Arial" w:hAnsi="Arial" w:cs="Arial"/>
          <w:sz w:val="24"/>
          <w:szCs w:val="24"/>
          <w:lang w:val="cy-GB"/>
        </w:rPr>
        <w:t xml:space="preserve"> (Cooper, 2014, t. 88) ac i rai, mae’n caniatáu i ymarferwyr gael eu grymuso i wneud newid ac agor drws ar gyfer gweithio ar y cyd.</w:t>
      </w:r>
      <w:r w:rsidR="001B57FA" w:rsidRPr="00586A76">
        <w:rPr>
          <w:rFonts w:ascii="Arial" w:hAnsi="Arial" w:cs="Arial"/>
          <w:sz w:val="24"/>
          <w:szCs w:val="24"/>
          <w:lang w:val="cy-GB"/>
        </w:rPr>
        <w:t xml:space="preserve"> </w:t>
      </w:r>
      <w:r w:rsidR="003F5F81" w:rsidRPr="000000C3">
        <w:rPr>
          <w:rFonts w:ascii="Arial" w:hAnsi="Arial" w:cs="Arial"/>
          <w:sz w:val="24"/>
          <w:szCs w:val="24"/>
          <w:lang w:val="cy-GB"/>
        </w:rPr>
        <w:t xml:space="preserve">Mae angen i </w:t>
      </w:r>
      <w:r w:rsidR="00CE5F57" w:rsidRPr="000000C3">
        <w:rPr>
          <w:rFonts w:ascii="Arial" w:hAnsi="Arial" w:cs="Arial"/>
          <w:sz w:val="24"/>
          <w:szCs w:val="24"/>
          <w:lang w:val="cy-GB"/>
        </w:rPr>
        <w:t xml:space="preserve">systemau a strwythurau gweithio cydweithredol fod ar waith i ganiatáu’r cyfle i </w:t>
      </w:r>
      <w:r w:rsidR="00116B19" w:rsidRPr="000000C3">
        <w:rPr>
          <w:rFonts w:ascii="Arial" w:hAnsi="Arial" w:cs="Arial"/>
          <w:sz w:val="24"/>
          <w:szCs w:val="24"/>
          <w:lang w:val="cy-GB"/>
        </w:rPr>
        <w:t>ymgysylltu</w:t>
      </w:r>
      <w:r w:rsidR="00CE5F57" w:rsidRPr="000000C3">
        <w:rPr>
          <w:rFonts w:ascii="Arial" w:hAnsi="Arial" w:cs="Arial"/>
          <w:sz w:val="24"/>
          <w:szCs w:val="24"/>
          <w:lang w:val="cy-GB"/>
        </w:rPr>
        <w:t xml:space="preserve"> â </w:t>
      </w:r>
      <w:r w:rsidR="00116B19" w:rsidRPr="000000C3">
        <w:rPr>
          <w:rFonts w:ascii="Arial" w:hAnsi="Arial" w:cs="Arial"/>
          <w:sz w:val="24"/>
          <w:szCs w:val="24"/>
          <w:lang w:val="cy-GB"/>
        </w:rPr>
        <w:t>rhieni</w:t>
      </w:r>
      <w:r w:rsidR="00CE5F57" w:rsidRPr="000000C3">
        <w:rPr>
          <w:rFonts w:ascii="Arial" w:hAnsi="Arial" w:cs="Arial"/>
          <w:sz w:val="24"/>
          <w:szCs w:val="24"/>
          <w:lang w:val="cy-GB"/>
        </w:rPr>
        <w:t xml:space="preserve"> neu warcheidwaid (Robb, dyddiad anhysbys).</w:t>
      </w:r>
      <w:r w:rsidR="00F53CEB" w:rsidRPr="00586A76">
        <w:rPr>
          <w:rFonts w:ascii="Arial" w:hAnsi="Arial" w:cs="Arial"/>
          <w:sz w:val="24"/>
          <w:szCs w:val="24"/>
          <w:lang w:val="cy-GB"/>
        </w:rPr>
        <w:t xml:space="preserve"> </w:t>
      </w:r>
      <w:r w:rsidR="00D128C1" w:rsidRPr="000000C3">
        <w:rPr>
          <w:rFonts w:ascii="Arial" w:hAnsi="Arial" w:cs="Arial"/>
          <w:sz w:val="24"/>
          <w:szCs w:val="24"/>
          <w:lang w:val="cy-GB"/>
        </w:rPr>
        <w:t>Eglura Robb (dyddiad anhysbys) y dylai rhieni a gwarcheidwaid deimlo eu bod yn cael eu cefnogi</w:t>
      </w:r>
      <w:r w:rsidR="006247BD">
        <w:rPr>
          <w:rFonts w:ascii="Arial" w:hAnsi="Arial" w:cs="Arial"/>
          <w:sz w:val="24"/>
          <w:szCs w:val="24"/>
          <w:lang w:val="cy-GB"/>
        </w:rPr>
        <w:t>,</w:t>
      </w:r>
      <w:r w:rsidR="00D128C1" w:rsidRPr="000000C3">
        <w:rPr>
          <w:rFonts w:ascii="Arial" w:hAnsi="Arial" w:cs="Arial"/>
          <w:sz w:val="24"/>
          <w:szCs w:val="24"/>
          <w:lang w:val="cy-GB"/>
        </w:rPr>
        <w:t xml:space="preserve"> a dylid eu gwneud yn ymwybodol o sut y gall dysgu yn y cartref neu y tu allan i’r lleoliad gyfrannu at effeithiolrwydd datblygiad </w:t>
      </w:r>
      <w:r w:rsidR="00535CE6">
        <w:rPr>
          <w:rFonts w:ascii="Arial" w:hAnsi="Arial" w:cs="Arial"/>
          <w:sz w:val="24"/>
          <w:szCs w:val="24"/>
          <w:lang w:val="cy-GB"/>
        </w:rPr>
        <w:t xml:space="preserve">yn ystod </w:t>
      </w:r>
      <w:r w:rsidR="00D128C1" w:rsidRPr="000000C3">
        <w:rPr>
          <w:rFonts w:ascii="Arial" w:hAnsi="Arial" w:cs="Arial"/>
          <w:sz w:val="24"/>
          <w:szCs w:val="24"/>
          <w:lang w:val="cy-GB"/>
        </w:rPr>
        <w:t xml:space="preserve">y blynyddoedd cynnar. Felly mae’n fuddiol i ymarferwyr blynyddoedd cynnar ddarparu cysylltiadau â gwasanaethau cefnogol megis Dechrau’n Deg, sy’n gallu rhoi cymorth pellach i deuluoedd, megis gyda </w:t>
      </w:r>
      <w:r w:rsidR="008A260B" w:rsidRPr="000000C3">
        <w:rPr>
          <w:rFonts w:ascii="Arial" w:hAnsi="Arial" w:cs="Arial"/>
          <w:sz w:val="24"/>
          <w:szCs w:val="24"/>
          <w:lang w:val="cy-GB"/>
        </w:rPr>
        <w:t>rhianta</w:t>
      </w:r>
      <w:r w:rsidR="00D128C1" w:rsidRPr="000000C3">
        <w:rPr>
          <w:rFonts w:ascii="Arial" w:hAnsi="Arial" w:cs="Arial"/>
          <w:sz w:val="24"/>
          <w:szCs w:val="24"/>
          <w:lang w:val="cy-GB"/>
        </w:rPr>
        <w:t>, ymweliadau iechyd</w:t>
      </w:r>
      <w:r w:rsidR="000208D2">
        <w:rPr>
          <w:rFonts w:ascii="Arial" w:hAnsi="Arial" w:cs="Arial"/>
          <w:sz w:val="24"/>
          <w:szCs w:val="24"/>
          <w:lang w:val="cy-GB"/>
        </w:rPr>
        <w:t>,</w:t>
      </w:r>
      <w:r w:rsidR="00D128C1" w:rsidRPr="000000C3">
        <w:rPr>
          <w:rFonts w:ascii="Arial" w:hAnsi="Arial" w:cs="Arial"/>
          <w:sz w:val="24"/>
          <w:szCs w:val="24"/>
          <w:lang w:val="cy-GB"/>
        </w:rPr>
        <w:t xml:space="preserve"> a chymorth ar gyfer lleferydd ac iaith (Llywodraeth Cymru, 2017a, t.</w:t>
      </w:r>
      <w:r w:rsidR="000208D2">
        <w:rPr>
          <w:rFonts w:ascii="Arial" w:hAnsi="Arial" w:cs="Arial"/>
          <w:sz w:val="24"/>
          <w:szCs w:val="24"/>
          <w:lang w:val="cy-GB"/>
        </w:rPr>
        <w:t xml:space="preserve"> </w:t>
      </w:r>
      <w:r w:rsidR="00D128C1" w:rsidRPr="000000C3">
        <w:rPr>
          <w:rFonts w:ascii="Arial" w:hAnsi="Arial" w:cs="Arial"/>
          <w:sz w:val="24"/>
          <w:szCs w:val="24"/>
          <w:lang w:val="cy-GB"/>
        </w:rPr>
        <w:t xml:space="preserve">4). </w:t>
      </w:r>
      <w:r w:rsidR="004645BB" w:rsidRPr="000000C3">
        <w:rPr>
          <w:rFonts w:ascii="Arial" w:hAnsi="Arial" w:cs="Arial"/>
          <w:sz w:val="24"/>
          <w:szCs w:val="24"/>
          <w:lang w:val="cy-GB"/>
        </w:rPr>
        <w:t xml:space="preserve">Yn yr un modd, gall ymarferwyr blynyddoedd cynnar hefyd gysylltu â rhieni a gwarcheidwaid i weithio gyda grwpiau </w:t>
      </w:r>
      <w:r w:rsidR="000208D2">
        <w:rPr>
          <w:rFonts w:ascii="Arial" w:hAnsi="Arial" w:cs="Arial"/>
          <w:sz w:val="24"/>
          <w:szCs w:val="24"/>
          <w:lang w:val="cy-GB"/>
        </w:rPr>
        <w:t>rhianta</w:t>
      </w:r>
      <w:r w:rsidR="004645BB" w:rsidRPr="000000C3">
        <w:rPr>
          <w:rFonts w:ascii="Arial" w:hAnsi="Arial" w:cs="Arial"/>
          <w:sz w:val="24"/>
          <w:szCs w:val="24"/>
          <w:lang w:val="cy-GB"/>
        </w:rPr>
        <w:t>, timau</w:t>
      </w:r>
      <w:r w:rsidR="00D128C1" w:rsidRPr="000000C3">
        <w:rPr>
          <w:rFonts w:ascii="Arial" w:hAnsi="Arial" w:cs="Arial"/>
          <w:sz w:val="24"/>
          <w:szCs w:val="24"/>
          <w:lang w:val="cy-GB"/>
        </w:rPr>
        <w:t xml:space="preserve"> </w:t>
      </w:r>
      <w:r w:rsidR="004645BB" w:rsidRPr="000000C3">
        <w:rPr>
          <w:rFonts w:ascii="Arial" w:hAnsi="Arial" w:cs="Arial"/>
          <w:sz w:val="24"/>
          <w:szCs w:val="24"/>
          <w:lang w:val="cy-GB"/>
        </w:rPr>
        <w:t xml:space="preserve">cefnogi teuluoedd, gwasanaethau </w:t>
      </w:r>
      <w:r w:rsidR="00116B19" w:rsidRPr="000000C3">
        <w:rPr>
          <w:rFonts w:ascii="Arial" w:hAnsi="Arial" w:cs="Arial"/>
          <w:sz w:val="24"/>
          <w:szCs w:val="24"/>
          <w:lang w:val="cy-GB"/>
        </w:rPr>
        <w:t>cymdeithasol</w:t>
      </w:r>
      <w:r w:rsidR="004645BB" w:rsidRPr="000000C3">
        <w:rPr>
          <w:rFonts w:ascii="Arial" w:hAnsi="Arial" w:cs="Arial"/>
          <w:sz w:val="24"/>
          <w:szCs w:val="24"/>
          <w:lang w:val="cy-GB"/>
        </w:rPr>
        <w:t xml:space="preserve"> neu ganolfannau addysg. </w:t>
      </w:r>
      <w:r w:rsidR="00D128C1" w:rsidRPr="000000C3">
        <w:rPr>
          <w:rFonts w:ascii="Arial" w:hAnsi="Arial" w:cs="Arial"/>
          <w:sz w:val="24"/>
          <w:szCs w:val="24"/>
          <w:lang w:val="cy-GB"/>
        </w:rPr>
        <w:t xml:space="preserve"> </w:t>
      </w:r>
      <w:r w:rsidR="00C91C7F" w:rsidRPr="00586A76">
        <w:rPr>
          <w:rFonts w:ascii="Arial" w:hAnsi="Arial" w:cs="Arial"/>
          <w:sz w:val="24"/>
          <w:szCs w:val="24"/>
          <w:lang w:val="cy-GB"/>
        </w:rPr>
        <w:t xml:space="preserve"> </w:t>
      </w:r>
    </w:p>
    <w:p w14:paraId="116F3CF9" w14:textId="6532C5F3" w:rsidR="00A34B6D" w:rsidRPr="000000C3" w:rsidRDefault="00EB1D62" w:rsidP="000E69E4">
      <w:pPr>
        <w:spacing w:line="360" w:lineRule="auto"/>
        <w:jc w:val="both"/>
        <w:rPr>
          <w:rFonts w:ascii="Arial" w:hAnsi="Arial" w:cs="Arial"/>
          <w:sz w:val="24"/>
          <w:szCs w:val="24"/>
          <w:lang w:val="cy-GB"/>
        </w:rPr>
      </w:pPr>
      <w:r w:rsidRPr="000000C3">
        <w:rPr>
          <w:rFonts w:ascii="Arial" w:hAnsi="Arial" w:cs="Arial"/>
          <w:sz w:val="24"/>
          <w:szCs w:val="24"/>
          <w:lang w:val="cy-GB"/>
        </w:rPr>
        <w:t xml:space="preserve">Mae graddedigion Blynyddoedd Cynnar yn gatalyddion ar gyfer newid o fewn y </w:t>
      </w:r>
      <w:r w:rsidR="00116B19" w:rsidRPr="000000C3">
        <w:rPr>
          <w:rFonts w:ascii="Arial" w:hAnsi="Arial" w:cs="Arial"/>
          <w:sz w:val="24"/>
          <w:szCs w:val="24"/>
          <w:lang w:val="cy-GB"/>
        </w:rPr>
        <w:t>sector</w:t>
      </w:r>
      <w:r w:rsidRPr="000000C3">
        <w:rPr>
          <w:rFonts w:ascii="Arial" w:hAnsi="Arial" w:cs="Arial"/>
          <w:sz w:val="24"/>
          <w:szCs w:val="24"/>
          <w:lang w:val="cy-GB"/>
        </w:rPr>
        <w:t xml:space="preserve"> blynyddoedd cynnar (Whalley, 2011; Siraj-Blatchford a Hallet, 2014) oherwydd hyfforddiant ac addysg ddiweddar ar bwysigrwydd arweinyddiaeth.</w:t>
      </w:r>
      <w:r w:rsidR="0078259E" w:rsidRPr="00586A76">
        <w:rPr>
          <w:rFonts w:ascii="Arial" w:hAnsi="Arial" w:cs="Arial"/>
          <w:sz w:val="24"/>
          <w:szCs w:val="24"/>
          <w:lang w:val="cy-GB"/>
        </w:rPr>
        <w:t xml:space="preserve"> </w:t>
      </w:r>
      <w:r w:rsidRPr="000000C3">
        <w:rPr>
          <w:rFonts w:ascii="Arial" w:hAnsi="Arial" w:cs="Arial"/>
          <w:sz w:val="24"/>
          <w:szCs w:val="24"/>
          <w:lang w:val="cy-GB"/>
        </w:rPr>
        <w:t xml:space="preserve">Fodd bynnag, nid yw hyn yn golygu mai graddedigion yn unig </w:t>
      </w:r>
      <w:r w:rsidR="00F35964" w:rsidRPr="000000C3">
        <w:rPr>
          <w:rFonts w:ascii="Arial" w:hAnsi="Arial" w:cs="Arial"/>
          <w:sz w:val="24"/>
          <w:szCs w:val="24"/>
          <w:lang w:val="cy-GB"/>
        </w:rPr>
        <w:t xml:space="preserve">sy’n ddigon cymwys i fod yn arweinwyr catalytig, </w:t>
      </w:r>
      <w:r w:rsidR="00116B19" w:rsidRPr="000000C3">
        <w:rPr>
          <w:rFonts w:ascii="Arial" w:hAnsi="Arial" w:cs="Arial"/>
          <w:sz w:val="24"/>
          <w:szCs w:val="24"/>
          <w:lang w:val="cy-GB"/>
        </w:rPr>
        <w:t>oherwydd</w:t>
      </w:r>
      <w:r w:rsidR="00F35964" w:rsidRPr="000000C3">
        <w:rPr>
          <w:rFonts w:ascii="Arial" w:hAnsi="Arial" w:cs="Arial"/>
          <w:sz w:val="24"/>
          <w:szCs w:val="24"/>
          <w:lang w:val="cy-GB"/>
        </w:rPr>
        <w:t xml:space="preserve"> gall y</w:t>
      </w:r>
      <w:r w:rsidR="00997475" w:rsidRPr="000000C3">
        <w:rPr>
          <w:rFonts w:ascii="Arial" w:hAnsi="Arial" w:cs="Arial"/>
          <w:sz w:val="24"/>
          <w:szCs w:val="24"/>
          <w:lang w:val="cy-GB"/>
        </w:rPr>
        <w:t xml:space="preserve"> meddylfryd </w:t>
      </w:r>
      <w:r w:rsidR="00F35964" w:rsidRPr="000000C3">
        <w:rPr>
          <w:rFonts w:ascii="Arial" w:hAnsi="Arial" w:cs="Arial"/>
          <w:sz w:val="24"/>
          <w:szCs w:val="24"/>
          <w:lang w:val="cy-GB"/>
        </w:rPr>
        <w:t>h</w:t>
      </w:r>
      <w:r w:rsidR="00997475" w:rsidRPr="000000C3">
        <w:rPr>
          <w:rFonts w:ascii="Arial" w:hAnsi="Arial" w:cs="Arial"/>
          <w:sz w:val="24"/>
          <w:szCs w:val="24"/>
          <w:lang w:val="cy-GB"/>
        </w:rPr>
        <w:t>w</w:t>
      </w:r>
      <w:r w:rsidR="00F35964" w:rsidRPr="000000C3">
        <w:rPr>
          <w:rFonts w:ascii="Arial" w:hAnsi="Arial" w:cs="Arial"/>
          <w:sz w:val="24"/>
          <w:szCs w:val="24"/>
          <w:lang w:val="cy-GB"/>
        </w:rPr>
        <w:t xml:space="preserve">n </w:t>
      </w:r>
      <w:r w:rsidR="005D0030" w:rsidRPr="000000C3">
        <w:rPr>
          <w:rFonts w:ascii="Arial" w:hAnsi="Arial" w:cs="Arial"/>
          <w:sz w:val="24"/>
          <w:szCs w:val="24"/>
          <w:lang w:val="cy-GB"/>
        </w:rPr>
        <w:t xml:space="preserve">ddigalonni’r rhai sydd eisoes yn gweithio o fewn y blynyddoedd cynnar (Dyer, 2018, t. 349). </w:t>
      </w:r>
      <w:r w:rsidR="00F35964" w:rsidRPr="000000C3">
        <w:rPr>
          <w:rFonts w:ascii="Arial" w:hAnsi="Arial" w:cs="Arial"/>
          <w:sz w:val="24"/>
          <w:szCs w:val="24"/>
          <w:lang w:val="cy-GB"/>
        </w:rPr>
        <w:t xml:space="preserve"> </w:t>
      </w:r>
      <w:r w:rsidR="000E69E4" w:rsidRPr="000000C3">
        <w:rPr>
          <w:rFonts w:ascii="Arial" w:hAnsi="Arial" w:cs="Arial"/>
          <w:sz w:val="24"/>
          <w:szCs w:val="24"/>
          <w:lang w:val="cy-GB"/>
        </w:rPr>
        <w:t xml:space="preserve">Serch hynny, mae yn golygu y gall ymarferwyr blynyddoedd </w:t>
      </w:r>
      <w:r w:rsidR="00116B19" w:rsidRPr="000000C3">
        <w:rPr>
          <w:rFonts w:ascii="Arial" w:hAnsi="Arial" w:cs="Arial"/>
          <w:sz w:val="24"/>
          <w:szCs w:val="24"/>
          <w:lang w:val="cy-GB"/>
        </w:rPr>
        <w:t>cynnar</w:t>
      </w:r>
      <w:r w:rsidR="000E69E4" w:rsidRPr="000000C3">
        <w:rPr>
          <w:rFonts w:ascii="Arial" w:hAnsi="Arial" w:cs="Arial"/>
          <w:sz w:val="24"/>
          <w:szCs w:val="24"/>
          <w:lang w:val="cy-GB"/>
        </w:rPr>
        <w:t xml:space="preserve"> sydd wedi </w:t>
      </w:r>
      <w:r w:rsidR="00116B19" w:rsidRPr="000000C3">
        <w:rPr>
          <w:rFonts w:ascii="Arial" w:hAnsi="Arial" w:cs="Arial"/>
          <w:sz w:val="24"/>
          <w:szCs w:val="24"/>
          <w:lang w:val="cy-GB"/>
        </w:rPr>
        <w:t>cymhwyso’n</w:t>
      </w:r>
      <w:r w:rsidR="000E69E4" w:rsidRPr="000000C3">
        <w:rPr>
          <w:rFonts w:ascii="Arial" w:hAnsi="Arial" w:cs="Arial"/>
          <w:sz w:val="24"/>
          <w:szCs w:val="24"/>
          <w:lang w:val="cy-GB"/>
        </w:rPr>
        <w:t xml:space="preserve"> fwy diweddar</w:t>
      </w:r>
      <w:r w:rsidR="007C2C11">
        <w:rPr>
          <w:rFonts w:ascii="Arial" w:hAnsi="Arial" w:cs="Arial"/>
          <w:sz w:val="24"/>
          <w:szCs w:val="24"/>
          <w:lang w:val="cy-GB"/>
        </w:rPr>
        <w:t>,</w:t>
      </w:r>
      <w:r w:rsidR="000E69E4" w:rsidRPr="000000C3">
        <w:rPr>
          <w:rFonts w:ascii="Arial" w:hAnsi="Arial" w:cs="Arial"/>
          <w:sz w:val="24"/>
          <w:szCs w:val="24"/>
          <w:lang w:val="cy-GB"/>
        </w:rPr>
        <w:t xml:space="preserve"> neu sydd ar fin cymhwyso</w:t>
      </w:r>
      <w:r w:rsidR="007C2C11">
        <w:rPr>
          <w:rFonts w:ascii="Arial" w:hAnsi="Arial" w:cs="Arial"/>
          <w:sz w:val="24"/>
          <w:szCs w:val="24"/>
          <w:lang w:val="cy-GB"/>
        </w:rPr>
        <w:t>,</w:t>
      </w:r>
      <w:r w:rsidR="000E69E4" w:rsidRPr="000000C3">
        <w:rPr>
          <w:rFonts w:ascii="Arial" w:hAnsi="Arial" w:cs="Arial"/>
          <w:sz w:val="24"/>
          <w:szCs w:val="24"/>
          <w:lang w:val="cy-GB"/>
        </w:rPr>
        <w:t xml:space="preserve"> ddod â safbwynt a dull gwahanol o weithredu newid, gan ddwysau’r effaith y gall lleoliadau ei darparu ar gyfer plant (Dyer, 2018, </w:t>
      </w:r>
      <w:r w:rsidR="002C5DC0">
        <w:rPr>
          <w:rFonts w:ascii="Arial" w:hAnsi="Arial" w:cs="Arial"/>
          <w:sz w:val="24"/>
          <w:szCs w:val="24"/>
          <w:lang w:val="cy-GB"/>
        </w:rPr>
        <w:t>t</w:t>
      </w:r>
      <w:r w:rsidR="000E69E4" w:rsidRPr="000000C3">
        <w:rPr>
          <w:rFonts w:ascii="Arial" w:hAnsi="Arial" w:cs="Arial"/>
          <w:sz w:val="24"/>
          <w:szCs w:val="24"/>
          <w:lang w:val="cy-GB"/>
        </w:rPr>
        <w:t>.</w:t>
      </w:r>
      <w:r w:rsidR="002C5DC0">
        <w:rPr>
          <w:rFonts w:ascii="Arial" w:hAnsi="Arial" w:cs="Arial"/>
          <w:sz w:val="24"/>
          <w:szCs w:val="24"/>
          <w:lang w:val="cy-GB"/>
        </w:rPr>
        <w:t xml:space="preserve"> </w:t>
      </w:r>
      <w:r w:rsidR="000E69E4" w:rsidRPr="000000C3">
        <w:rPr>
          <w:rFonts w:ascii="Arial" w:hAnsi="Arial" w:cs="Arial"/>
          <w:sz w:val="24"/>
          <w:szCs w:val="24"/>
          <w:lang w:val="cy-GB"/>
        </w:rPr>
        <w:t>348).</w:t>
      </w:r>
      <w:r w:rsidR="009024E7" w:rsidRPr="00586A76">
        <w:rPr>
          <w:rFonts w:ascii="Arial" w:hAnsi="Arial" w:cs="Arial"/>
          <w:sz w:val="24"/>
          <w:szCs w:val="24"/>
          <w:lang w:val="cy-GB"/>
        </w:rPr>
        <w:t xml:space="preserve"> </w:t>
      </w:r>
      <w:r w:rsidR="00605CC4" w:rsidRPr="000000C3">
        <w:rPr>
          <w:rFonts w:ascii="Arial" w:hAnsi="Arial" w:cs="Arial"/>
          <w:sz w:val="24"/>
          <w:szCs w:val="24"/>
          <w:lang w:val="cy-GB"/>
        </w:rPr>
        <w:t xml:space="preserve"> </w:t>
      </w:r>
    </w:p>
    <w:p w14:paraId="4C46543B" w14:textId="02C1F162" w:rsidR="009206B0" w:rsidRPr="000000C3" w:rsidRDefault="000E69E4" w:rsidP="0074153F">
      <w:pPr>
        <w:spacing w:line="360" w:lineRule="auto"/>
        <w:jc w:val="both"/>
        <w:rPr>
          <w:rFonts w:ascii="Arial" w:hAnsi="Arial" w:cs="Arial"/>
          <w:sz w:val="24"/>
          <w:szCs w:val="24"/>
          <w:lang w:val="cy-GB"/>
        </w:rPr>
      </w:pPr>
      <w:r w:rsidRPr="000000C3">
        <w:rPr>
          <w:rFonts w:ascii="Arial" w:hAnsi="Arial" w:cs="Arial"/>
          <w:sz w:val="24"/>
          <w:szCs w:val="24"/>
          <w:lang w:val="cy-GB"/>
        </w:rPr>
        <w:t>M</w:t>
      </w:r>
      <w:r w:rsidR="006B231B">
        <w:rPr>
          <w:rFonts w:ascii="Arial" w:hAnsi="Arial" w:cs="Arial"/>
          <w:sz w:val="24"/>
          <w:szCs w:val="24"/>
          <w:lang w:val="cy-GB"/>
        </w:rPr>
        <w:t xml:space="preserve">ewn ffordd </w:t>
      </w:r>
      <w:r w:rsidR="006B231B" w:rsidRPr="000000C3">
        <w:rPr>
          <w:rFonts w:ascii="Arial" w:hAnsi="Arial" w:cs="Arial"/>
          <w:sz w:val="24"/>
          <w:szCs w:val="24"/>
          <w:lang w:val="cy-GB"/>
        </w:rPr>
        <w:t xml:space="preserve">anhunanol </w:t>
      </w:r>
      <w:r w:rsidR="006B231B">
        <w:rPr>
          <w:rFonts w:ascii="Arial" w:hAnsi="Arial" w:cs="Arial"/>
          <w:sz w:val="24"/>
          <w:szCs w:val="24"/>
          <w:lang w:val="cy-GB"/>
        </w:rPr>
        <w:t>m</w:t>
      </w:r>
      <w:r w:rsidRPr="000000C3">
        <w:rPr>
          <w:rFonts w:ascii="Arial" w:hAnsi="Arial" w:cs="Arial"/>
          <w:sz w:val="24"/>
          <w:szCs w:val="24"/>
          <w:lang w:val="cy-GB"/>
        </w:rPr>
        <w:t xml:space="preserve">ae arweinyddiaeth gatalytig a gwaith tîm yn gwella’r tîm cyfan ac yn creu canlyniadau cryfach (Toomer </w:t>
      </w:r>
      <w:r w:rsidRPr="000000C3">
        <w:rPr>
          <w:rFonts w:ascii="Arial" w:hAnsi="Arial" w:cs="Arial"/>
          <w:i/>
          <w:iCs/>
          <w:sz w:val="24"/>
          <w:szCs w:val="24"/>
          <w:lang w:val="cy-GB"/>
        </w:rPr>
        <w:t>et al</w:t>
      </w:r>
      <w:r w:rsidRPr="000000C3">
        <w:rPr>
          <w:rFonts w:ascii="Arial" w:hAnsi="Arial" w:cs="Arial"/>
          <w:sz w:val="24"/>
          <w:szCs w:val="24"/>
          <w:lang w:val="cy-GB"/>
        </w:rPr>
        <w:t xml:space="preserve">, 2018, </w:t>
      </w:r>
      <w:r w:rsidR="00BC6A95" w:rsidRPr="000000C3">
        <w:rPr>
          <w:rFonts w:ascii="Arial" w:hAnsi="Arial" w:cs="Arial"/>
          <w:sz w:val="24"/>
          <w:szCs w:val="24"/>
          <w:lang w:val="cy-GB"/>
        </w:rPr>
        <w:t>t</w:t>
      </w:r>
      <w:r w:rsidRPr="000000C3">
        <w:rPr>
          <w:rFonts w:ascii="Arial" w:hAnsi="Arial" w:cs="Arial"/>
          <w:sz w:val="24"/>
          <w:szCs w:val="24"/>
          <w:lang w:val="cy-GB"/>
        </w:rPr>
        <w:t>.1</w:t>
      </w:r>
      <w:r w:rsidR="00BC6A95" w:rsidRPr="000000C3">
        <w:rPr>
          <w:rFonts w:ascii="Arial" w:hAnsi="Arial" w:cs="Arial"/>
          <w:sz w:val="24"/>
          <w:szCs w:val="24"/>
          <w:lang w:val="cy-GB"/>
        </w:rPr>
        <w:t xml:space="preserve">) </w:t>
      </w:r>
      <w:r w:rsidR="00E67D24">
        <w:rPr>
          <w:rFonts w:ascii="Arial" w:hAnsi="Arial" w:cs="Arial"/>
          <w:sz w:val="24"/>
          <w:szCs w:val="24"/>
          <w:lang w:val="cy-GB"/>
        </w:rPr>
        <w:t>o ran p</w:t>
      </w:r>
      <w:r w:rsidR="00BC6A95" w:rsidRPr="000000C3">
        <w:rPr>
          <w:rFonts w:ascii="Arial" w:hAnsi="Arial" w:cs="Arial"/>
          <w:sz w:val="24"/>
          <w:szCs w:val="24"/>
          <w:lang w:val="cy-GB"/>
        </w:rPr>
        <w:t>a mor effeithiol y</w:t>
      </w:r>
      <w:r w:rsidR="00E67D24">
        <w:rPr>
          <w:rFonts w:ascii="Arial" w:hAnsi="Arial" w:cs="Arial"/>
          <w:sz w:val="24"/>
          <w:szCs w:val="24"/>
          <w:lang w:val="cy-GB"/>
        </w:rPr>
        <w:t>w</w:t>
      </w:r>
      <w:r w:rsidR="00BC6A95" w:rsidRPr="000000C3">
        <w:rPr>
          <w:rFonts w:ascii="Arial" w:hAnsi="Arial" w:cs="Arial"/>
          <w:sz w:val="24"/>
          <w:szCs w:val="24"/>
          <w:lang w:val="cy-GB"/>
        </w:rPr>
        <w:t xml:space="preserve"> arf</w:t>
      </w:r>
      <w:r w:rsidR="001D5738" w:rsidRPr="000000C3">
        <w:rPr>
          <w:rFonts w:ascii="Arial" w:hAnsi="Arial" w:cs="Arial"/>
          <w:sz w:val="24"/>
          <w:szCs w:val="24"/>
          <w:lang w:val="cy-GB"/>
        </w:rPr>
        <w:t>e</w:t>
      </w:r>
      <w:r w:rsidR="00BC6A95" w:rsidRPr="000000C3">
        <w:rPr>
          <w:rFonts w:ascii="Arial" w:hAnsi="Arial" w:cs="Arial"/>
          <w:sz w:val="24"/>
          <w:szCs w:val="24"/>
          <w:lang w:val="cy-GB"/>
        </w:rPr>
        <w:t>r.</w:t>
      </w:r>
      <w:r w:rsidR="008B2767" w:rsidRPr="00586A76">
        <w:rPr>
          <w:rFonts w:ascii="Arial" w:hAnsi="Arial" w:cs="Arial"/>
          <w:sz w:val="24"/>
          <w:szCs w:val="24"/>
          <w:lang w:val="cy-GB"/>
        </w:rPr>
        <w:t xml:space="preserve"> </w:t>
      </w:r>
      <w:r w:rsidR="001D5738" w:rsidRPr="000000C3">
        <w:rPr>
          <w:rFonts w:ascii="Arial" w:hAnsi="Arial" w:cs="Arial"/>
          <w:sz w:val="24"/>
          <w:szCs w:val="24"/>
          <w:lang w:val="cy-GB"/>
        </w:rPr>
        <w:t xml:space="preserve">Mae ymarferwyr blynyddoedd cynnar sy’n arfer arweinyddiaeth gatalytig yn bobl gryf, nad oes angen iddynt ddilyn gwaith ‘arweinwyr cryf’ (Baker, </w:t>
      </w:r>
      <w:r w:rsidR="008612CF">
        <w:rPr>
          <w:rFonts w:ascii="Arial" w:hAnsi="Arial" w:cs="Arial"/>
          <w:sz w:val="24"/>
          <w:szCs w:val="24"/>
          <w:lang w:val="cy-GB"/>
        </w:rPr>
        <w:t>a d</w:t>
      </w:r>
      <w:r w:rsidR="001D5738" w:rsidRPr="000000C3">
        <w:rPr>
          <w:rFonts w:ascii="Arial" w:hAnsi="Arial" w:cs="Arial"/>
          <w:sz w:val="24"/>
          <w:szCs w:val="24"/>
          <w:lang w:val="cy-GB"/>
        </w:rPr>
        <w:t>dyfynnir yn Parker, 2020). Yn hytrach mae angen iddynt weithio mewn partneriaeth ag eraill sydd o’r un anian i greu gwaith trawsnewidiol a mannau cydweithredol lle gellir gwneud effaith go iawn (Parker, 2020).</w:t>
      </w:r>
      <w:r w:rsidR="00604EEE" w:rsidRPr="00586A76">
        <w:rPr>
          <w:rFonts w:ascii="Arial" w:hAnsi="Arial" w:cs="Arial"/>
          <w:sz w:val="24"/>
          <w:szCs w:val="24"/>
          <w:lang w:val="cy-GB"/>
        </w:rPr>
        <w:t xml:space="preserve"> </w:t>
      </w:r>
    </w:p>
    <w:p w14:paraId="039FDF6B" w14:textId="5A5A4D5D" w:rsidR="0037127C" w:rsidRPr="000000C3" w:rsidRDefault="0074153F" w:rsidP="001136DD">
      <w:pPr>
        <w:spacing w:line="360" w:lineRule="auto"/>
        <w:jc w:val="both"/>
        <w:rPr>
          <w:rFonts w:ascii="Arial" w:hAnsi="Arial" w:cs="Arial"/>
          <w:sz w:val="24"/>
          <w:szCs w:val="24"/>
          <w:lang w:val="cy-GB"/>
        </w:rPr>
      </w:pPr>
      <w:r w:rsidRPr="000000C3">
        <w:rPr>
          <w:rFonts w:ascii="Arial" w:hAnsi="Arial" w:cs="Arial"/>
          <w:sz w:val="24"/>
          <w:szCs w:val="24"/>
          <w:lang w:val="cy-GB"/>
        </w:rPr>
        <w:t xml:space="preserve">Mae bod yn arweinydd gyda’r blynyddoedd cynnar yn wahanol i reoli lleoliad. Mae arwain yn golygu ysbrydoli, creu gweledigaeth gyffredin a gwireddu’r weledigaeth honno, gan weithio i bontio’r gagendor rhwng rheolaeth ac ymarferydd drwy sicrhau </w:t>
      </w:r>
      <w:r w:rsidRPr="000000C3">
        <w:rPr>
          <w:rFonts w:ascii="Arial" w:hAnsi="Arial" w:cs="Arial"/>
          <w:sz w:val="24"/>
          <w:szCs w:val="24"/>
          <w:lang w:val="cy-GB"/>
        </w:rPr>
        <w:lastRenderedPageBreak/>
        <w:t>bod pawb yn cymryd rhan yn weithredol (Kimberly, 2015).</w:t>
      </w:r>
      <w:r w:rsidR="004B309B" w:rsidRPr="00586A76">
        <w:rPr>
          <w:rFonts w:ascii="Arial" w:hAnsi="Arial" w:cs="Arial"/>
          <w:sz w:val="24"/>
          <w:szCs w:val="24"/>
          <w:lang w:val="cy-GB"/>
        </w:rPr>
        <w:t xml:space="preserve"> </w:t>
      </w:r>
      <w:r w:rsidR="00EC7F9B" w:rsidRPr="000000C3">
        <w:rPr>
          <w:rFonts w:ascii="Arial" w:hAnsi="Arial" w:cs="Arial"/>
          <w:sz w:val="24"/>
          <w:szCs w:val="24"/>
          <w:lang w:val="cy-GB"/>
        </w:rPr>
        <w:t xml:space="preserve">Dylid annog pob unigolyn i ystyried eu </w:t>
      </w:r>
      <w:r w:rsidR="00116B19" w:rsidRPr="000000C3">
        <w:rPr>
          <w:rFonts w:ascii="Arial" w:hAnsi="Arial" w:cs="Arial"/>
          <w:sz w:val="24"/>
          <w:szCs w:val="24"/>
          <w:lang w:val="cy-GB"/>
        </w:rPr>
        <w:t>hunain</w:t>
      </w:r>
      <w:r w:rsidR="00EC7F9B" w:rsidRPr="000000C3">
        <w:rPr>
          <w:rFonts w:ascii="Arial" w:hAnsi="Arial" w:cs="Arial"/>
          <w:sz w:val="24"/>
          <w:szCs w:val="24"/>
          <w:lang w:val="cy-GB"/>
        </w:rPr>
        <w:t xml:space="preserve"> yn arweinwyr, beth bynnag yw teitl eu swydd o fewn lleoliad (Jones a Pound, 2008, t. 10). </w:t>
      </w:r>
      <w:r w:rsidR="009C01E7" w:rsidRPr="000000C3">
        <w:rPr>
          <w:rFonts w:ascii="Arial" w:hAnsi="Arial" w:cs="Arial"/>
          <w:sz w:val="24"/>
          <w:szCs w:val="24"/>
          <w:lang w:val="cy-GB"/>
        </w:rPr>
        <w:t xml:space="preserve">Trwy weithio gyda’i gilydd a rhannu gwybodaeth broffesiynol, cyfuno sgiliau, ac adfyfyrio’n barhaus ar arfer, gall ansawdd darpariaeth wella’n sylweddol (Jones a Pound, 2008, </w:t>
      </w:r>
      <w:r w:rsidR="000433CD">
        <w:rPr>
          <w:rFonts w:ascii="Arial" w:hAnsi="Arial" w:cs="Arial"/>
          <w:sz w:val="24"/>
          <w:szCs w:val="24"/>
          <w:lang w:val="cy-GB"/>
        </w:rPr>
        <w:t>t</w:t>
      </w:r>
      <w:r w:rsidR="009C01E7" w:rsidRPr="000000C3">
        <w:rPr>
          <w:rFonts w:ascii="Arial" w:hAnsi="Arial" w:cs="Arial"/>
          <w:sz w:val="24"/>
          <w:szCs w:val="24"/>
          <w:lang w:val="cy-GB"/>
        </w:rPr>
        <w:t>. 10).</w:t>
      </w:r>
      <w:r w:rsidR="00EC4119" w:rsidRPr="00586A76">
        <w:rPr>
          <w:rFonts w:ascii="Arial" w:hAnsi="Arial" w:cs="Arial"/>
          <w:sz w:val="24"/>
          <w:szCs w:val="24"/>
          <w:lang w:val="cy-GB"/>
        </w:rPr>
        <w:t xml:space="preserve"> </w:t>
      </w:r>
      <w:r w:rsidR="00397C51" w:rsidRPr="000000C3">
        <w:rPr>
          <w:rFonts w:ascii="Arial" w:hAnsi="Arial" w:cs="Arial"/>
          <w:sz w:val="24"/>
          <w:szCs w:val="24"/>
          <w:lang w:val="cy-GB"/>
        </w:rPr>
        <w:t xml:space="preserve">Mae arweinyddiaeth yn ystod plentyndod cynnar yn gyrru arfer o ansawdd ac yn dylanwadu ar yr ymrwymiad i hyrwyddo </w:t>
      </w:r>
      <w:r w:rsidR="00116B19" w:rsidRPr="000000C3">
        <w:rPr>
          <w:rFonts w:ascii="Arial" w:hAnsi="Arial" w:cs="Arial"/>
          <w:sz w:val="24"/>
          <w:szCs w:val="24"/>
          <w:lang w:val="cy-GB"/>
        </w:rPr>
        <w:t>buddiannau</w:t>
      </w:r>
      <w:r w:rsidR="00397C51" w:rsidRPr="000000C3">
        <w:rPr>
          <w:rFonts w:ascii="Arial" w:hAnsi="Arial" w:cs="Arial"/>
          <w:sz w:val="24"/>
          <w:szCs w:val="24"/>
          <w:lang w:val="cy-GB"/>
        </w:rPr>
        <w:t xml:space="preserve"> gorau plant (Stampoulos, 2020, t.1), gan sicrhau arfer moesegol a phroffesiynol gan bob ymarferydd blynyddoedd cynnar sy’n ymwneud â newid bywydau plant a’u teuluoedd.</w:t>
      </w:r>
      <w:r w:rsidR="008603EE" w:rsidRPr="00586A76">
        <w:rPr>
          <w:rFonts w:ascii="Arial" w:hAnsi="Arial" w:cs="Arial"/>
          <w:sz w:val="24"/>
          <w:szCs w:val="24"/>
          <w:lang w:val="cy-GB"/>
        </w:rPr>
        <w:t xml:space="preserve"> </w:t>
      </w:r>
      <w:r w:rsidR="004F6E7C" w:rsidRPr="000000C3">
        <w:rPr>
          <w:rFonts w:ascii="Arial" w:hAnsi="Arial" w:cs="Arial"/>
          <w:sz w:val="24"/>
          <w:szCs w:val="24"/>
          <w:lang w:val="cy-GB"/>
        </w:rPr>
        <w:t xml:space="preserve">Mae </w:t>
      </w:r>
      <w:r w:rsidR="001136DD" w:rsidRPr="000000C3">
        <w:rPr>
          <w:rFonts w:ascii="Arial" w:hAnsi="Arial" w:cs="Arial"/>
          <w:sz w:val="24"/>
          <w:szCs w:val="24"/>
          <w:lang w:val="cy-GB"/>
        </w:rPr>
        <w:t>cyd</w:t>
      </w:r>
      <w:r w:rsidR="004F6E7C" w:rsidRPr="000000C3">
        <w:rPr>
          <w:rFonts w:ascii="Arial" w:hAnsi="Arial" w:cs="Arial"/>
          <w:sz w:val="24"/>
          <w:szCs w:val="24"/>
          <w:lang w:val="cy-GB"/>
        </w:rPr>
        <w:t xml:space="preserve">arweinyddiaeth </w:t>
      </w:r>
      <w:r w:rsidR="001136DD" w:rsidRPr="000000C3">
        <w:rPr>
          <w:rFonts w:ascii="Arial" w:hAnsi="Arial" w:cs="Arial"/>
          <w:sz w:val="24"/>
          <w:szCs w:val="24"/>
          <w:lang w:val="cy-GB"/>
        </w:rPr>
        <w:t xml:space="preserve">yn sicrhau ein bod yn gweithio gyda’n gilydd </w:t>
      </w:r>
      <w:r w:rsidR="0032033F" w:rsidRPr="0032033F">
        <w:rPr>
          <w:rFonts w:ascii="Arial" w:hAnsi="Arial" w:cs="Arial"/>
          <w:sz w:val="24"/>
          <w:szCs w:val="24"/>
          <w:lang w:val="cy-GB"/>
        </w:rPr>
        <w:t>ar yr un pryd</w:t>
      </w:r>
      <w:r w:rsidR="0032033F">
        <w:rPr>
          <w:rFonts w:ascii="Arial" w:hAnsi="Arial" w:cs="Arial"/>
          <w:sz w:val="24"/>
          <w:szCs w:val="24"/>
          <w:lang w:val="cy-GB"/>
        </w:rPr>
        <w:t xml:space="preserve"> </w:t>
      </w:r>
      <w:r w:rsidR="001136DD" w:rsidRPr="000000C3">
        <w:rPr>
          <w:rFonts w:ascii="Arial" w:hAnsi="Arial" w:cs="Arial"/>
          <w:sz w:val="24"/>
          <w:szCs w:val="24"/>
          <w:lang w:val="cy-GB"/>
        </w:rPr>
        <w:t xml:space="preserve">i oresgyn heriau, gan ddefnyddio gwahanol gryfderau ymarferwyr </w:t>
      </w:r>
      <w:r w:rsidR="00116B19" w:rsidRPr="000000C3">
        <w:rPr>
          <w:rFonts w:ascii="Arial" w:hAnsi="Arial" w:cs="Arial"/>
          <w:sz w:val="24"/>
          <w:szCs w:val="24"/>
          <w:lang w:val="cy-GB"/>
        </w:rPr>
        <w:t>amrywiol</w:t>
      </w:r>
      <w:r w:rsidR="001136DD" w:rsidRPr="000000C3">
        <w:rPr>
          <w:rFonts w:ascii="Arial" w:hAnsi="Arial" w:cs="Arial"/>
          <w:sz w:val="24"/>
          <w:szCs w:val="24"/>
          <w:lang w:val="cy-GB"/>
        </w:rPr>
        <w:t xml:space="preserve"> ac addasu i’r amgylchedd pan fod angen, yn union fel y mae Erikson (1959) yn ei awgrymu (John, 2019, </w:t>
      </w:r>
      <w:r w:rsidR="008612CF">
        <w:rPr>
          <w:rFonts w:ascii="Arial" w:hAnsi="Arial" w:cs="Arial"/>
          <w:sz w:val="24"/>
          <w:szCs w:val="24"/>
          <w:lang w:val="cy-GB"/>
        </w:rPr>
        <w:t>a d</w:t>
      </w:r>
      <w:r w:rsidR="001136DD" w:rsidRPr="000000C3">
        <w:rPr>
          <w:rFonts w:ascii="Arial" w:hAnsi="Arial" w:cs="Arial"/>
          <w:sz w:val="24"/>
          <w:szCs w:val="24"/>
          <w:lang w:val="cy-GB"/>
        </w:rPr>
        <w:t xml:space="preserve">dyfynnir yn Walley </w:t>
      </w:r>
      <w:r w:rsidR="001136DD" w:rsidRPr="000000C3">
        <w:rPr>
          <w:rFonts w:ascii="Arial" w:hAnsi="Arial" w:cs="Arial"/>
          <w:i/>
          <w:iCs/>
          <w:sz w:val="24"/>
          <w:szCs w:val="24"/>
          <w:lang w:val="cy-GB"/>
        </w:rPr>
        <w:t>et al</w:t>
      </w:r>
      <w:r w:rsidR="001136DD" w:rsidRPr="000000C3">
        <w:rPr>
          <w:rFonts w:ascii="Arial" w:hAnsi="Arial" w:cs="Arial"/>
          <w:sz w:val="24"/>
          <w:szCs w:val="24"/>
          <w:lang w:val="cy-GB"/>
        </w:rPr>
        <w:t>., 2019). Yn ogystal</w:t>
      </w:r>
      <w:r w:rsidR="00BE0F2A">
        <w:rPr>
          <w:rFonts w:ascii="Arial" w:hAnsi="Arial" w:cs="Arial"/>
          <w:sz w:val="24"/>
          <w:szCs w:val="24"/>
          <w:lang w:val="cy-GB"/>
        </w:rPr>
        <w:t>,</w:t>
      </w:r>
      <w:r w:rsidR="001136DD" w:rsidRPr="000000C3">
        <w:rPr>
          <w:rFonts w:ascii="Arial" w:hAnsi="Arial" w:cs="Arial"/>
          <w:sz w:val="24"/>
          <w:szCs w:val="24"/>
          <w:lang w:val="cy-GB"/>
        </w:rPr>
        <w:t xml:space="preserve"> gall ymarferwyr blynyddoedd cynnar weithio i oresgyn israddoldeb, gweithio gyda’i gilydd i anelu at ragoriaeth a gwella hunan-barch drwy ymdeimlad o gyflawniad wrth weithio i wneud newid ym mywydau plant (Adler, 1910, </w:t>
      </w:r>
      <w:r w:rsidR="008612CF">
        <w:rPr>
          <w:rFonts w:ascii="Arial" w:hAnsi="Arial" w:cs="Arial"/>
          <w:sz w:val="24"/>
          <w:szCs w:val="24"/>
          <w:lang w:val="cy-GB"/>
        </w:rPr>
        <w:t>a d</w:t>
      </w:r>
      <w:r w:rsidR="001136DD" w:rsidRPr="000000C3">
        <w:rPr>
          <w:rFonts w:ascii="Arial" w:hAnsi="Arial" w:cs="Arial"/>
          <w:sz w:val="24"/>
          <w:szCs w:val="24"/>
          <w:lang w:val="cy-GB"/>
        </w:rPr>
        <w:t xml:space="preserve">dyfynnir yn Walley </w:t>
      </w:r>
      <w:r w:rsidR="001136DD" w:rsidRPr="000000C3">
        <w:rPr>
          <w:rFonts w:ascii="Arial" w:hAnsi="Arial" w:cs="Arial"/>
          <w:i/>
          <w:iCs/>
          <w:sz w:val="24"/>
          <w:szCs w:val="24"/>
          <w:lang w:val="cy-GB"/>
        </w:rPr>
        <w:t>et al</w:t>
      </w:r>
      <w:r w:rsidR="001136DD" w:rsidRPr="000000C3">
        <w:rPr>
          <w:rFonts w:ascii="Arial" w:hAnsi="Arial" w:cs="Arial"/>
          <w:sz w:val="24"/>
          <w:szCs w:val="24"/>
          <w:lang w:val="cy-GB"/>
        </w:rPr>
        <w:t>., 2019).</w:t>
      </w:r>
      <w:r w:rsidR="002A5BEF" w:rsidRPr="00586A76">
        <w:rPr>
          <w:rFonts w:ascii="Arial" w:hAnsi="Arial" w:cs="Arial"/>
          <w:sz w:val="24"/>
          <w:szCs w:val="24"/>
          <w:lang w:val="cy-GB"/>
        </w:rPr>
        <w:t xml:space="preserve"> </w:t>
      </w:r>
      <w:r w:rsidR="00DA2ABA" w:rsidRPr="000000C3">
        <w:rPr>
          <w:rFonts w:ascii="Arial" w:hAnsi="Arial" w:cs="Arial"/>
          <w:sz w:val="24"/>
          <w:szCs w:val="24"/>
          <w:lang w:val="cy-GB"/>
        </w:rPr>
        <w:t xml:space="preserve"> </w:t>
      </w:r>
    </w:p>
    <w:p w14:paraId="7BD02085" w14:textId="45D67AFD" w:rsidR="00F15212" w:rsidRPr="00586A76" w:rsidRDefault="001136DD" w:rsidP="00AC1601">
      <w:pPr>
        <w:spacing w:line="360" w:lineRule="auto"/>
        <w:jc w:val="both"/>
        <w:rPr>
          <w:rFonts w:ascii="Arial" w:hAnsi="Arial" w:cs="Arial"/>
          <w:sz w:val="24"/>
          <w:szCs w:val="24"/>
          <w:lang w:val="cy-GB"/>
        </w:rPr>
      </w:pPr>
      <w:r w:rsidRPr="000000C3">
        <w:rPr>
          <w:rFonts w:ascii="Arial" w:hAnsi="Arial" w:cs="Arial"/>
          <w:sz w:val="24"/>
          <w:szCs w:val="24"/>
          <w:lang w:val="cy-GB"/>
        </w:rPr>
        <w:t>I gloi, gellir c</w:t>
      </w:r>
      <w:r w:rsidR="00E61B3A">
        <w:rPr>
          <w:rFonts w:ascii="Arial" w:hAnsi="Arial" w:cs="Arial"/>
          <w:sz w:val="24"/>
          <w:szCs w:val="24"/>
          <w:lang w:val="cy-GB"/>
        </w:rPr>
        <w:t xml:space="preserve">ynorthwyo gyda </w:t>
      </w:r>
      <w:r w:rsidRPr="000000C3">
        <w:rPr>
          <w:rFonts w:ascii="Arial" w:hAnsi="Arial" w:cs="Arial"/>
          <w:sz w:val="24"/>
          <w:szCs w:val="24"/>
          <w:lang w:val="cy-GB"/>
        </w:rPr>
        <w:t xml:space="preserve">natur heriol arweinyddiaeth a rheolaeth yn y </w:t>
      </w:r>
      <w:r w:rsidR="00116B19" w:rsidRPr="000000C3">
        <w:rPr>
          <w:rFonts w:ascii="Arial" w:hAnsi="Arial" w:cs="Arial"/>
          <w:sz w:val="24"/>
          <w:szCs w:val="24"/>
          <w:lang w:val="cy-GB"/>
        </w:rPr>
        <w:t>blynyddoedd</w:t>
      </w:r>
      <w:r w:rsidRPr="000000C3">
        <w:rPr>
          <w:rFonts w:ascii="Arial" w:hAnsi="Arial" w:cs="Arial"/>
          <w:sz w:val="24"/>
          <w:szCs w:val="24"/>
          <w:lang w:val="cy-GB"/>
        </w:rPr>
        <w:t xml:space="preserve"> cynnar drwy </w:t>
      </w:r>
      <w:r w:rsidR="00116B19" w:rsidRPr="000000C3">
        <w:rPr>
          <w:rFonts w:ascii="Arial" w:hAnsi="Arial" w:cs="Arial"/>
          <w:sz w:val="24"/>
          <w:szCs w:val="24"/>
          <w:lang w:val="cy-GB"/>
        </w:rPr>
        <w:t>weithio</w:t>
      </w:r>
      <w:r w:rsidRPr="000000C3">
        <w:rPr>
          <w:rFonts w:ascii="Arial" w:hAnsi="Arial" w:cs="Arial"/>
          <w:sz w:val="24"/>
          <w:szCs w:val="24"/>
          <w:lang w:val="cy-GB"/>
        </w:rPr>
        <w:t xml:space="preserve"> ar y cyd </w:t>
      </w:r>
      <w:r w:rsidR="00BE0F2A">
        <w:rPr>
          <w:rFonts w:ascii="Arial" w:hAnsi="Arial" w:cs="Arial"/>
          <w:sz w:val="24"/>
          <w:szCs w:val="24"/>
          <w:lang w:val="cy-GB"/>
        </w:rPr>
        <w:t xml:space="preserve">ag </w:t>
      </w:r>
      <w:r w:rsidRPr="000000C3">
        <w:rPr>
          <w:rFonts w:ascii="Arial" w:hAnsi="Arial" w:cs="Arial"/>
          <w:sz w:val="24"/>
          <w:szCs w:val="24"/>
          <w:lang w:val="cy-GB"/>
        </w:rPr>
        <w:t>ymarferwyr blynyddoedd cynnar eraill drwy ddull catalytig</w:t>
      </w:r>
      <w:r w:rsidR="005643DC">
        <w:rPr>
          <w:rFonts w:ascii="Arial" w:hAnsi="Arial" w:cs="Arial"/>
          <w:sz w:val="24"/>
          <w:szCs w:val="24"/>
          <w:lang w:val="cy-GB"/>
        </w:rPr>
        <w:t>. Mae’r dull hwn</w:t>
      </w:r>
      <w:r w:rsidRPr="000000C3">
        <w:rPr>
          <w:rFonts w:ascii="Arial" w:hAnsi="Arial" w:cs="Arial"/>
          <w:sz w:val="24"/>
          <w:szCs w:val="24"/>
          <w:lang w:val="cy-GB"/>
        </w:rPr>
        <w:t xml:space="preserve"> yn caniatáu i wahanol feysydd o arbenigedd a </w:t>
      </w:r>
      <w:r w:rsidR="00116B19" w:rsidRPr="000000C3">
        <w:rPr>
          <w:rFonts w:ascii="Arial" w:hAnsi="Arial" w:cs="Arial"/>
          <w:sz w:val="24"/>
          <w:szCs w:val="24"/>
          <w:lang w:val="cy-GB"/>
        </w:rPr>
        <w:t>gwybodaeth</w:t>
      </w:r>
      <w:r w:rsidRPr="000000C3">
        <w:rPr>
          <w:rFonts w:ascii="Arial" w:hAnsi="Arial" w:cs="Arial"/>
          <w:sz w:val="24"/>
          <w:szCs w:val="24"/>
          <w:lang w:val="cy-GB"/>
        </w:rPr>
        <w:t xml:space="preserve"> gael eu defnyddio i fodloni gofynion ac anghenion plant a’r effeithiau sy’n </w:t>
      </w:r>
      <w:r w:rsidR="006E521F" w:rsidRPr="000000C3">
        <w:rPr>
          <w:rFonts w:ascii="Arial" w:hAnsi="Arial" w:cs="Arial"/>
          <w:sz w:val="24"/>
          <w:szCs w:val="24"/>
          <w:lang w:val="cy-GB"/>
        </w:rPr>
        <w:t xml:space="preserve">effeithio </w:t>
      </w:r>
      <w:r w:rsidRPr="000000C3">
        <w:rPr>
          <w:rFonts w:ascii="Arial" w:hAnsi="Arial" w:cs="Arial"/>
          <w:sz w:val="24"/>
          <w:szCs w:val="24"/>
          <w:lang w:val="cy-GB"/>
        </w:rPr>
        <w:t>ar eu plentyndod cynnar.</w:t>
      </w:r>
      <w:r w:rsidR="00FF5EDA" w:rsidRPr="00586A76">
        <w:rPr>
          <w:rFonts w:ascii="Arial" w:hAnsi="Arial" w:cs="Arial"/>
          <w:sz w:val="24"/>
          <w:szCs w:val="24"/>
          <w:lang w:val="cy-GB"/>
        </w:rPr>
        <w:t xml:space="preserve"> </w:t>
      </w:r>
      <w:r w:rsidR="006E521F" w:rsidRPr="000000C3">
        <w:rPr>
          <w:rFonts w:ascii="Arial" w:hAnsi="Arial" w:cs="Arial"/>
          <w:sz w:val="24"/>
          <w:szCs w:val="24"/>
          <w:lang w:val="cy-GB"/>
        </w:rPr>
        <w:t>Mae defnyddio dull catalytig yn creu gofod ar gyfer amgylcheddau o ofal a pharch i helpu gwella deilliannau i blant yn ogystal â lleoliad addysg plentyndod cynnar.</w:t>
      </w:r>
      <w:r w:rsidR="00E17498" w:rsidRPr="00586A76">
        <w:rPr>
          <w:rFonts w:ascii="Arial" w:hAnsi="Arial" w:cs="Arial"/>
          <w:sz w:val="24"/>
          <w:szCs w:val="24"/>
          <w:lang w:val="cy-GB"/>
        </w:rPr>
        <w:t xml:space="preserve"> </w:t>
      </w:r>
      <w:r w:rsidR="006E521F" w:rsidRPr="000000C3">
        <w:rPr>
          <w:rFonts w:ascii="Arial" w:hAnsi="Arial" w:cs="Arial"/>
          <w:sz w:val="24"/>
          <w:szCs w:val="24"/>
          <w:lang w:val="cy-GB"/>
        </w:rPr>
        <w:t xml:space="preserve">Mae’r agweddau, yr ymddygiadau, y sgiliau a’r gwerthoedd cydgysylltiedig a ddefnyddir mewn dull arweinyddiaeth gatalytig yn creu’r cyfle ar </w:t>
      </w:r>
      <w:r w:rsidR="00116B19" w:rsidRPr="000000C3">
        <w:rPr>
          <w:rFonts w:ascii="Arial" w:hAnsi="Arial" w:cs="Arial"/>
          <w:sz w:val="24"/>
          <w:szCs w:val="24"/>
          <w:lang w:val="cy-GB"/>
        </w:rPr>
        <w:t>gyfer</w:t>
      </w:r>
      <w:r w:rsidR="006E521F" w:rsidRPr="000000C3">
        <w:rPr>
          <w:rFonts w:ascii="Arial" w:hAnsi="Arial" w:cs="Arial"/>
          <w:sz w:val="24"/>
          <w:szCs w:val="24"/>
          <w:lang w:val="cy-GB"/>
        </w:rPr>
        <w:t xml:space="preserve"> lleoliadau o ansawdd uchel.</w:t>
      </w:r>
      <w:r w:rsidR="004D1264" w:rsidRPr="00586A76">
        <w:rPr>
          <w:rFonts w:ascii="Arial" w:hAnsi="Arial" w:cs="Arial"/>
          <w:sz w:val="24"/>
          <w:szCs w:val="24"/>
          <w:lang w:val="cy-GB"/>
        </w:rPr>
        <w:t xml:space="preserve"> </w:t>
      </w:r>
      <w:r w:rsidR="006E521F" w:rsidRPr="000000C3">
        <w:rPr>
          <w:rFonts w:ascii="Arial" w:hAnsi="Arial" w:cs="Arial"/>
          <w:sz w:val="24"/>
          <w:szCs w:val="24"/>
          <w:lang w:val="cy-GB"/>
        </w:rPr>
        <w:t>Yn ogystal, mae’n creu gofod lle na wneir i ymarferwyr deimlo’n israddol</w:t>
      </w:r>
      <w:r w:rsidR="00FE31E0">
        <w:rPr>
          <w:rFonts w:ascii="Arial" w:hAnsi="Arial" w:cs="Arial"/>
          <w:sz w:val="24"/>
          <w:szCs w:val="24"/>
          <w:lang w:val="cy-GB"/>
        </w:rPr>
        <w:t>.</w:t>
      </w:r>
      <w:r w:rsidR="006E521F" w:rsidRPr="000000C3">
        <w:rPr>
          <w:rFonts w:ascii="Arial" w:hAnsi="Arial" w:cs="Arial"/>
          <w:sz w:val="24"/>
          <w:szCs w:val="24"/>
          <w:lang w:val="cy-GB"/>
        </w:rPr>
        <w:t xml:space="preserve"> </w:t>
      </w:r>
      <w:r w:rsidR="00FE31E0">
        <w:rPr>
          <w:rFonts w:ascii="Arial" w:hAnsi="Arial" w:cs="Arial"/>
          <w:sz w:val="24"/>
          <w:szCs w:val="24"/>
          <w:lang w:val="cy-GB"/>
        </w:rPr>
        <w:t>Y</w:t>
      </w:r>
      <w:r w:rsidR="006E521F" w:rsidRPr="000000C3">
        <w:rPr>
          <w:rFonts w:ascii="Arial" w:hAnsi="Arial" w:cs="Arial"/>
          <w:sz w:val="24"/>
          <w:szCs w:val="24"/>
          <w:lang w:val="cy-GB"/>
        </w:rPr>
        <w:t xml:space="preserve">n hytrach gwneir iddynt deimlo eu bod yn cael eu cynnwys a’u parchu’n fwy sydd hefyd yn creu ymarferwyr blynyddoedd cynnar cryfach o ran hyder a hunan-barch. </w:t>
      </w:r>
      <w:r w:rsidR="00827B72" w:rsidRPr="00586A76">
        <w:rPr>
          <w:rFonts w:ascii="Arial" w:hAnsi="Arial" w:cs="Arial"/>
          <w:sz w:val="24"/>
          <w:szCs w:val="24"/>
          <w:lang w:val="cy-GB"/>
        </w:rPr>
        <w:t xml:space="preserve"> </w:t>
      </w:r>
      <w:r w:rsidR="006E521F" w:rsidRPr="000000C3">
        <w:rPr>
          <w:rFonts w:ascii="Arial" w:hAnsi="Arial" w:cs="Arial"/>
          <w:sz w:val="24"/>
          <w:szCs w:val="24"/>
          <w:lang w:val="cy-GB"/>
        </w:rPr>
        <w:t>Gall hyn helpu i chwalu’r rhwystrau a</w:t>
      </w:r>
      <w:r w:rsidR="005A34CA">
        <w:rPr>
          <w:rFonts w:ascii="Arial" w:hAnsi="Arial" w:cs="Arial"/>
          <w:sz w:val="24"/>
          <w:szCs w:val="24"/>
          <w:lang w:val="cy-GB"/>
        </w:rPr>
        <w:t>’</w:t>
      </w:r>
      <w:r w:rsidR="006E521F" w:rsidRPr="000000C3">
        <w:rPr>
          <w:rFonts w:ascii="Arial" w:hAnsi="Arial" w:cs="Arial"/>
          <w:sz w:val="24"/>
          <w:szCs w:val="24"/>
          <w:lang w:val="cy-GB"/>
        </w:rPr>
        <w:t>r stigma sy’n gysylltiedig â rheolwyr ac arweinwyr, a gall felly greu gweithlu cryfach a hybu morâl staff.</w:t>
      </w:r>
      <w:r w:rsidR="005E629C" w:rsidRPr="00586A76">
        <w:rPr>
          <w:rFonts w:ascii="Arial" w:hAnsi="Arial" w:cs="Arial"/>
          <w:sz w:val="24"/>
          <w:szCs w:val="24"/>
          <w:lang w:val="cy-GB"/>
        </w:rPr>
        <w:t xml:space="preserve"> </w:t>
      </w:r>
      <w:r w:rsidR="006E521F" w:rsidRPr="000000C3">
        <w:rPr>
          <w:rFonts w:ascii="Arial" w:hAnsi="Arial" w:cs="Arial"/>
          <w:sz w:val="24"/>
          <w:szCs w:val="24"/>
          <w:lang w:val="cy-GB"/>
        </w:rPr>
        <w:t xml:space="preserve">Ymhellach, </w:t>
      </w:r>
      <w:r w:rsidR="008F1340">
        <w:rPr>
          <w:rFonts w:ascii="Arial" w:hAnsi="Arial" w:cs="Arial"/>
          <w:sz w:val="24"/>
          <w:szCs w:val="24"/>
          <w:lang w:val="cy-GB"/>
        </w:rPr>
        <w:t xml:space="preserve">mae </w:t>
      </w:r>
      <w:r w:rsidR="006E521F" w:rsidRPr="000000C3">
        <w:rPr>
          <w:rFonts w:ascii="Arial" w:hAnsi="Arial" w:cs="Arial"/>
          <w:sz w:val="24"/>
          <w:szCs w:val="24"/>
          <w:lang w:val="cy-GB"/>
        </w:rPr>
        <w:t xml:space="preserve">arweinydd drwy label </w:t>
      </w:r>
      <w:r w:rsidR="008F1340">
        <w:rPr>
          <w:rFonts w:ascii="Arial" w:hAnsi="Arial" w:cs="Arial"/>
          <w:sz w:val="24"/>
          <w:szCs w:val="24"/>
          <w:lang w:val="cy-GB"/>
        </w:rPr>
        <w:t>yn gallu g</w:t>
      </w:r>
      <w:r w:rsidR="006E521F" w:rsidRPr="000000C3">
        <w:rPr>
          <w:rFonts w:ascii="Arial" w:hAnsi="Arial" w:cs="Arial"/>
          <w:sz w:val="24"/>
          <w:szCs w:val="24"/>
          <w:lang w:val="cy-GB"/>
        </w:rPr>
        <w:t xml:space="preserve">orfodi newid, ond mae arweinydd catalytig yn creu’r gweithredu </w:t>
      </w:r>
      <w:r w:rsidR="00AC1601" w:rsidRPr="000000C3">
        <w:rPr>
          <w:rFonts w:ascii="Arial" w:hAnsi="Arial" w:cs="Arial"/>
          <w:sz w:val="24"/>
          <w:szCs w:val="24"/>
          <w:lang w:val="cy-GB"/>
        </w:rPr>
        <w:t xml:space="preserve">angenrheidiol er mwyn </w:t>
      </w:r>
      <w:r w:rsidR="006E521F" w:rsidRPr="000000C3">
        <w:rPr>
          <w:rFonts w:ascii="Arial" w:hAnsi="Arial" w:cs="Arial"/>
          <w:sz w:val="24"/>
          <w:szCs w:val="24"/>
          <w:lang w:val="cy-GB"/>
        </w:rPr>
        <w:t xml:space="preserve">newid. </w:t>
      </w:r>
    </w:p>
    <w:p w14:paraId="21691C1E" w14:textId="77777777" w:rsidR="00F15212" w:rsidRPr="000000C3" w:rsidRDefault="00F15212" w:rsidP="003439B8">
      <w:pPr>
        <w:spacing w:line="360" w:lineRule="auto"/>
        <w:jc w:val="both"/>
        <w:rPr>
          <w:rFonts w:ascii="Arial" w:hAnsi="Arial" w:cs="Arial"/>
          <w:sz w:val="24"/>
          <w:szCs w:val="24"/>
          <w:lang w:val="cy-GB"/>
        </w:rPr>
      </w:pPr>
    </w:p>
    <w:p w14:paraId="54629772" w14:textId="362CF924" w:rsidR="00F15212" w:rsidRPr="00586A76" w:rsidRDefault="00AC1601" w:rsidP="00AC1601">
      <w:pPr>
        <w:spacing w:line="360" w:lineRule="auto"/>
        <w:jc w:val="both"/>
        <w:rPr>
          <w:rFonts w:ascii="Arial" w:hAnsi="Arial" w:cs="Arial"/>
          <w:b/>
          <w:bCs/>
          <w:sz w:val="24"/>
          <w:szCs w:val="24"/>
          <w:lang w:val="cy-GB"/>
        </w:rPr>
      </w:pPr>
      <w:r w:rsidRPr="000000C3">
        <w:rPr>
          <w:rFonts w:ascii="Arial" w:hAnsi="Arial" w:cs="Arial"/>
          <w:b/>
          <w:bCs/>
          <w:sz w:val="24"/>
          <w:szCs w:val="24"/>
          <w:lang w:val="cy-GB"/>
        </w:rPr>
        <w:lastRenderedPageBreak/>
        <w:t>Adran 2</w:t>
      </w:r>
    </w:p>
    <w:p w14:paraId="6B6ED94C" w14:textId="7A96AACE" w:rsidR="00A24202" w:rsidRPr="000000C3" w:rsidRDefault="00AC1601" w:rsidP="004C508A">
      <w:pPr>
        <w:spacing w:line="360" w:lineRule="auto"/>
        <w:jc w:val="both"/>
        <w:rPr>
          <w:rFonts w:ascii="Arial" w:hAnsi="Arial" w:cs="Arial"/>
          <w:sz w:val="24"/>
          <w:szCs w:val="24"/>
          <w:lang w:val="cy-GB"/>
        </w:rPr>
      </w:pPr>
      <w:r w:rsidRPr="000000C3">
        <w:rPr>
          <w:rFonts w:ascii="Arial" w:hAnsi="Arial" w:cs="Arial"/>
          <w:sz w:val="24"/>
          <w:szCs w:val="24"/>
          <w:lang w:val="cy-GB"/>
        </w:rPr>
        <w:t xml:space="preserve">Mae Confensiwn y Cenhedloedd Unedig ar Hawliau’r Plentyn (CCUHP) 1989 yn gytundeb rhyngwladol (Llywodraeth Cymru, 2019a) sy’n amlinellu’r holl hawliau sydd gan blant a phobl ifanc yn gyfreithiol, gan ddiffinio hawliau penodol ar gyfer </w:t>
      </w:r>
      <w:r w:rsidR="001A153A">
        <w:rPr>
          <w:rFonts w:ascii="Arial" w:hAnsi="Arial" w:cs="Arial"/>
          <w:sz w:val="24"/>
          <w:szCs w:val="24"/>
          <w:lang w:val="cy-GB"/>
        </w:rPr>
        <w:t xml:space="preserve">amddiffyn </w:t>
      </w:r>
      <w:r w:rsidRPr="000000C3">
        <w:rPr>
          <w:rFonts w:ascii="Arial" w:hAnsi="Arial" w:cs="Arial"/>
          <w:sz w:val="24"/>
          <w:szCs w:val="24"/>
          <w:lang w:val="cy-GB"/>
        </w:rPr>
        <w:t>a chefnogi plant.</w:t>
      </w:r>
      <w:r w:rsidR="00B84C3E" w:rsidRPr="00586A76">
        <w:rPr>
          <w:rFonts w:ascii="Arial" w:hAnsi="Arial" w:cs="Arial"/>
          <w:sz w:val="24"/>
          <w:szCs w:val="24"/>
          <w:lang w:val="cy-GB"/>
        </w:rPr>
        <w:t xml:space="preserve"> </w:t>
      </w:r>
      <w:r w:rsidR="002D2988" w:rsidRPr="000000C3">
        <w:rPr>
          <w:rFonts w:ascii="Arial" w:hAnsi="Arial" w:cs="Arial"/>
          <w:sz w:val="24"/>
          <w:szCs w:val="24"/>
          <w:lang w:val="cy-GB"/>
        </w:rPr>
        <w:t>Mae’r CCUHP yn cwmpasu pob agwedd ar fywydau plant ac yn ystyried yr holl hawliau mae gan blant yr hawl iddynt, beth bynnag yw eu rhywedd, eu gallu, eu hethnigrwydd neu eu crefydd (Unicef, 2022).</w:t>
      </w:r>
      <w:r w:rsidR="005963F8" w:rsidRPr="00586A76">
        <w:rPr>
          <w:rFonts w:ascii="Arial" w:hAnsi="Arial" w:cs="Arial"/>
          <w:sz w:val="24"/>
          <w:szCs w:val="24"/>
          <w:lang w:val="cy-GB"/>
        </w:rPr>
        <w:t xml:space="preserve"> </w:t>
      </w:r>
    </w:p>
    <w:p w14:paraId="0817B25B" w14:textId="1657FCCB" w:rsidR="0060499D" w:rsidRPr="000000C3" w:rsidRDefault="00955E17" w:rsidP="0068626E">
      <w:pPr>
        <w:spacing w:line="360" w:lineRule="auto"/>
        <w:jc w:val="both"/>
        <w:rPr>
          <w:rFonts w:ascii="Arial" w:hAnsi="Arial" w:cs="Arial"/>
          <w:sz w:val="24"/>
          <w:szCs w:val="24"/>
          <w:lang w:val="cy-GB"/>
        </w:rPr>
      </w:pPr>
      <w:r w:rsidRPr="0017738E">
        <w:rPr>
          <w:rFonts w:ascii="Arial" w:hAnsi="Arial" w:cs="Arial"/>
          <w:sz w:val="24"/>
          <w:szCs w:val="24"/>
          <w:shd w:val="clear" w:color="auto" w:fill="FFFFFF" w:themeFill="background1"/>
          <w:lang w:val="cy-GB"/>
        </w:rPr>
        <w:t>Wrth i Gymru gael ei llywodraeth ei hun</w:t>
      </w:r>
      <w:r w:rsidRPr="000000C3">
        <w:rPr>
          <w:rFonts w:ascii="Arial" w:hAnsi="Arial" w:cs="Arial"/>
          <w:sz w:val="24"/>
          <w:szCs w:val="24"/>
          <w:lang w:val="cy-GB"/>
        </w:rPr>
        <w:t>, roedd</w:t>
      </w:r>
      <w:r w:rsidR="00C83694">
        <w:rPr>
          <w:rFonts w:ascii="Arial" w:hAnsi="Arial" w:cs="Arial"/>
          <w:sz w:val="24"/>
          <w:szCs w:val="24"/>
          <w:lang w:val="cy-GB"/>
        </w:rPr>
        <w:t xml:space="preserve"> yna ddymuniad i </w:t>
      </w:r>
      <w:r w:rsidR="00D55E25">
        <w:rPr>
          <w:rFonts w:ascii="Arial" w:hAnsi="Arial" w:cs="Arial"/>
          <w:sz w:val="24"/>
          <w:szCs w:val="24"/>
          <w:lang w:val="cy-GB"/>
        </w:rPr>
        <w:t xml:space="preserve">gael effaith </w:t>
      </w:r>
      <w:r w:rsidRPr="000000C3">
        <w:rPr>
          <w:rFonts w:ascii="Arial" w:hAnsi="Arial" w:cs="Arial"/>
          <w:sz w:val="24"/>
          <w:szCs w:val="24"/>
          <w:lang w:val="cy-GB"/>
        </w:rPr>
        <w:t xml:space="preserve">a gwella bywydau plant a phobl ifanc </w:t>
      </w:r>
      <w:r w:rsidR="00C83694">
        <w:rPr>
          <w:rFonts w:ascii="Arial" w:hAnsi="Arial" w:cs="Arial"/>
          <w:sz w:val="24"/>
          <w:szCs w:val="24"/>
          <w:lang w:val="cy-GB"/>
        </w:rPr>
        <w:t>er mwyn</w:t>
      </w:r>
      <w:r w:rsidRPr="000000C3">
        <w:rPr>
          <w:rFonts w:ascii="Arial" w:hAnsi="Arial" w:cs="Arial"/>
          <w:sz w:val="24"/>
          <w:szCs w:val="24"/>
          <w:lang w:val="cy-GB"/>
        </w:rPr>
        <w:t xml:space="preserve"> </w:t>
      </w:r>
      <w:r w:rsidR="00C83694">
        <w:rPr>
          <w:rFonts w:ascii="Arial" w:hAnsi="Arial" w:cs="Arial"/>
          <w:sz w:val="24"/>
          <w:szCs w:val="24"/>
          <w:lang w:val="cy-GB"/>
        </w:rPr>
        <w:t>g</w:t>
      </w:r>
      <w:r w:rsidRPr="000000C3">
        <w:rPr>
          <w:rFonts w:ascii="Arial" w:hAnsi="Arial" w:cs="Arial"/>
          <w:sz w:val="24"/>
          <w:szCs w:val="24"/>
          <w:lang w:val="cy-GB"/>
        </w:rPr>
        <w:t>wneud y genedl yn well i bawb (Llywodraeth Cymru, 2015b).</w:t>
      </w:r>
      <w:r w:rsidR="00601470" w:rsidRPr="00586A76">
        <w:rPr>
          <w:rFonts w:ascii="Arial" w:hAnsi="Arial" w:cs="Arial"/>
          <w:sz w:val="24"/>
          <w:szCs w:val="24"/>
          <w:lang w:val="cy-GB"/>
        </w:rPr>
        <w:t xml:space="preserve"> </w:t>
      </w:r>
      <w:r w:rsidR="00AD554B" w:rsidRPr="000000C3">
        <w:rPr>
          <w:rFonts w:ascii="Arial" w:hAnsi="Arial" w:cs="Arial"/>
          <w:sz w:val="24"/>
          <w:szCs w:val="24"/>
          <w:lang w:val="cy-GB"/>
        </w:rPr>
        <w:t xml:space="preserve">Felly yn 2004, </w:t>
      </w:r>
      <w:r w:rsidR="00454D53">
        <w:rPr>
          <w:rFonts w:ascii="Arial" w:hAnsi="Arial" w:cs="Arial"/>
          <w:sz w:val="24"/>
          <w:szCs w:val="24"/>
          <w:lang w:val="cy-GB"/>
        </w:rPr>
        <w:t xml:space="preserve">gwnaeth </w:t>
      </w:r>
      <w:r w:rsidR="00AD554B" w:rsidRPr="000000C3">
        <w:rPr>
          <w:rFonts w:ascii="Arial" w:hAnsi="Arial" w:cs="Arial"/>
          <w:sz w:val="24"/>
          <w:szCs w:val="24"/>
          <w:lang w:val="cy-GB"/>
        </w:rPr>
        <w:t xml:space="preserve">Llywodraeth </w:t>
      </w:r>
      <w:r w:rsidR="00454D53">
        <w:rPr>
          <w:rFonts w:ascii="Arial" w:hAnsi="Arial" w:cs="Arial"/>
          <w:sz w:val="24"/>
          <w:szCs w:val="24"/>
          <w:lang w:val="cy-GB"/>
        </w:rPr>
        <w:t xml:space="preserve">Cymru fabwysiadu </w:t>
      </w:r>
      <w:r w:rsidR="00AD554B" w:rsidRPr="000000C3">
        <w:rPr>
          <w:rFonts w:ascii="Arial" w:hAnsi="Arial" w:cs="Arial"/>
          <w:sz w:val="24"/>
          <w:szCs w:val="24"/>
          <w:lang w:val="cy-GB"/>
        </w:rPr>
        <w:t>CCUHP fel y sylfaen wrth lunio pob polisi (Llywodraeth Cymru 2019a)</w:t>
      </w:r>
      <w:r w:rsidR="00D55E25">
        <w:rPr>
          <w:rFonts w:ascii="Arial" w:hAnsi="Arial" w:cs="Arial"/>
          <w:sz w:val="24"/>
          <w:szCs w:val="24"/>
          <w:lang w:val="cy-GB"/>
        </w:rPr>
        <w:t>.</w:t>
      </w:r>
      <w:r w:rsidR="00AD554B" w:rsidRPr="000000C3">
        <w:rPr>
          <w:rFonts w:ascii="Arial" w:hAnsi="Arial" w:cs="Arial"/>
          <w:sz w:val="24"/>
          <w:szCs w:val="24"/>
          <w:lang w:val="cy-GB"/>
        </w:rPr>
        <w:t xml:space="preserve"> </w:t>
      </w:r>
      <w:r w:rsidR="00D55E25">
        <w:rPr>
          <w:rFonts w:ascii="Arial" w:hAnsi="Arial" w:cs="Arial"/>
          <w:sz w:val="24"/>
          <w:szCs w:val="24"/>
          <w:lang w:val="cy-GB"/>
        </w:rPr>
        <w:t>Y</w:t>
      </w:r>
      <w:r w:rsidR="00AD554B" w:rsidRPr="000000C3">
        <w:rPr>
          <w:rFonts w:ascii="Arial" w:hAnsi="Arial" w:cs="Arial"/>
          <w:sz w:val="24"/>
          <w:szCs w:val="24"/>
          <w:lang w:val="cy-GB"/>
        </w:rPr>
        <w:t xml:space="preserve">na, yn 2011, creodd Cymru gyfraith, Mesur Hawliau Plant a Phobl Ifanc (Cymru) 2011 </w:t>
      </w:r>
      <w:r w:rsidR="00C406EB" w:rsidRPr="000000C3">
        <w:rPr>
          <w:rFonts w:ascii="Arial" w:hAnsi="Arial" w:cs="Arial"/>
          <w:sz w:val="24"/>
          <w:szCs w:val="24"/>
          <w:lang w:val="cy-GB"/>
        </w:rPr>
        <w:t xml:space="preserve">(Mesur Hawliau Plant a Phobl Ifanc (Cymru) 2011) </w:t>
      </w:r>
      <w:r w:rsidR="00AD554B" w:rsidRPr="000000C3">
        <w:rPr>
          <w:rFonts w:ascii="Arial" w:hAnsi="Arial" w:cs="Arial"/>
          <w:sz w:val="24"/>
          <w:szCs w:val="24"/>
          <w:lang w:val="cy-GB"/>
        </w:rPr>
        <w:t>sy’n sicrhau bod hawliau plant yn cael eu hystyried ym mhob peth mae Cymru’n ei wneud.</w:t>
      </w:r>
      <w:r w:rsidR="007A5BF9" w:rsidRPr="00586A76">
        <w:rPr>
          <w:rFonts w:ascii="Arial" w:hAnsi="Arial" w:cs="Arial"/>
          <w:sz w:val="24"/>
          <w:szCs w:val="24"/>
          <w:lang w:val="cy-GB"/>
        </w:rPr>
        <w:t xml:space="preserve"> </w:t>
      </w:r>
      <w:r w:rsidR="00414ECE" w:rsidRPr="000000C3">
        <w:rPr>
          <w:rFonts w:ascii="Arial" w:hAnsi="Arial" w:cs="Arial"/>
          <w:sz w:val="24"/>
          <w:szCs w:val="24"/>
          <w:lang w:val="cy-GB"/>
        </w:rPr>
        <w:t>Mae hyn yn dilyn ymlaen o</w:t>
      </w:r>
      <w:r w:rsidR="00B6540F">
        <w:rPr>
          <w:rFonts w:ascii="Arial" w:hAnsi="Arial" w:cs="Arial"/>
          <w:sz w:val="24"/>
          <w:szCs w:val="24"/>
          <w:lang w:val="cy-GB"/>
        </w:rPr>
        <w:t>’r</w:t>
      </w:r>
      <w:r w:rsidR="00414ECE" w:rsidRPr="000000C3">
        <w:rPr>
          <w:rFonts w:ascii="Arial" w:hAnsi="Arial" w:cs="Arial"/>
          <w:sz w:val="24"/>
          <w:szCs w:val="24"/>
          <w:lang w:val="cy-GB"/>
        </w:rPr>
        <w:t xml:space="preserve"> hawliau </w:t>
      </w:r>
      <w:r w:rsidR="00B6540F">
        <w:rPr>
          <w:rFonts w:ascii="Arial" w:hAnsi="Arial" w:cs="Arial"/>
          <w:sz w:val="24"/>
          <w:szCs w:val="24"/>
          <w:lang w:val="cy-GB"/>
        </w:rPr>
        <w:t xml:space="preserve">a </w:t>
      </w:r>
      <w:r w:rsidR="00414ECE" w:rsidRPr="000000C3">
        <w:rPr>
          <w:rFonts w:ascii="Arial" w:hAnsi="Arial" w:cs="Arial"/>
          <w:sz w:val="24"/>
          <w:szCs w:val="24"/>
          <w:lang w:val="cy-GB"/>
        </w:rPr>
        <w:t>restr</w:t>
      </w:r>
      <w:r w:rsidR="00B6540F">
        <w:rPr>
          <w:rFonts w:ascii="Arial" w:hAnsi="Arial" w:cs="Arial"/>
          <w:sz w:val="24"/>
          <w:szCs w:val="24"/>
          <w:lang w:val="cy-GB"/>
        </w:rPr>
        <w:t xml:space="preserve">wyd yn </w:t>
      </w:r>
      <w:r w:rsidR="00414ECE" w:rsidRPr="000000C3">
        <w:rPr>
          <w:rFonts w:ascii="Arial" w:hAnsi="Arial" w:cs="Arial"/>
          <w:sz w:val="24"/>
          <w:szCs w:val="24"/>
          <w:lang w:val="cy-GB"/>
        </w:rPr>
        <w:t xml:space="preserve">CCUHP; i bob plentyn fod yn ddiogel, yn iach, yn hapus ac i gael yr hawl i chwarae a chael addysg (Llywodraeth Cymru, 2015b; Unicef 2019). </w:t>
      </w:r>
      <w:r w:rsidR="00756658">
        <w:rPr>
          <w:rFonts w:ascii="Arial" w:hAnsi="Arial" w:cs="Arial"/>
          <w:sz w:val="24"/>
          <w:szCs w:val="24"/>
          <w:lang w:val="cy-GB"/>
        </w:rPr>
        <w:t>Er mwyn g</w:t>
      </w:r>
      <w:r w:rsidR="00414ECE" w:rsidRPr="000000C3">
        <w:rPr>
          <w:rFonts w:ascii="Arial" w:hAnsi="Arial" w:cs="Arial"/>
          <w:sz w:val="24"/>
          <w:szCs w:val="24"/>
          <w:lang w:val="cy-GB"/>
        </w:rPr>
        <w:t xml:space="preserve">wneud yn siŵr fod </w:t>
      </w:r>
      <w:r w:rsidR="00116B19" w:rsidRPr="000000C3">
        <w:rPr>
          <w:rFonts w:ascii="Arial" w:hAnsi="Arial" w:cs="Arial"/>
          <w:sz w:val="24"/>
          <w:szCs w:val="24"/>
          <w:lang w:val="cy-GB"/>
        </w:rPr>
        <w:t>Llywodraeth</w:t>
      </w:r>
      <w:r w:rsidR="00414ECE" w:rsidRPr="000000C3">
        <w:rPr>
          <w:rFonts w:ascii="Arial" w:hAnsi="Arial" w:cs="Arial"/>
          <w:sz w:val="24"/>
          <w:szCs w:val="24"/>
          <w:lang w:val="cy-GB"/>
        </w:rPr>
        <w:t xml:space="preserve"> Cymru a’i Gweinidogion yn cydymffurfio â’u dyletswydd gofal i blant a phobl ifanc, maent hefyd wedi llunio Asesiadau o’r Effaith ar Hawliau Plant (CRIA) sydd yn asesiadau amrywiol ar y modd mae dyletswyddau neu arferion yn effeithio ar ha</w:t>
      </w:r>
      <w:r w:rsidR="00116B19">
        <w:rPr>
          <w:rFonts w:ascii="Arial" w:hAnsi="Arial" w:cs="Arial"/>
          <w:sz w:val="24"/>
          <w:szCs w:val="24"/>
          <w:lang w:val="cy-GB"/>
        </w:rPr>
        <w:t>w</w:t>
      </w:r>
      <w:r w:rsidR="00414ECE" w:rsidRPr="000000C3">
        <w:rPr>
          <w:rFonts w:ascii="Arial" w:hAnsi="Arial" w:cs="Arial"/>
          <w:sz w:val="24"/>
          <w:szCs w:val="24"/>
          <w:lang w:val="cy-GB"/>
        </w:rPr>
        <w:t>liau plant (Llywodraeth Cymru, dyddiad anhysbys a).</w:t>
      </w:r>
      <w:r w:rsidR="00D431EA" w:rsidRPr="00586A76">
        <w:rPr>
          <w:rFonts w:ascii="Arial" w:hAnsi="Arial" w:cs="Arial"/>
          <w:sz w:val="24"/>
          <w:szCs w:val="24"/>
          <w:lang w:val="cy-GB"/>
        </w:rPr>
        <w:t xml:space="preserve"> </w:t>
      </w:r>
      <w:r w:rsidR="00414ECE" w:rsidRPr="000000C3">
        <w:rPr>
          <w:rFonts w:ascii="Arial" w:hAnsi="Arial" w:cs="Arial"/>
          <w:sz w:val="24"/>
          <w:szCs w:val="24"/>
          <w:lang w:val="cy-GB"/>
        </w:rPr>
        <w:t>Yn ogystal, wrth weithio gyda phlant a phobl ifanc, dan y Ddeddf Gwasanaethau Cymdeithasol a Llesiant (Cymru) 2014 (Deddf Gwasanaethau Cymdeithasol a Llesiant (Cymru) 2014</w:t>
      </w:r>
      <w:r w:rsidR="005A18AA" w:rsidRPr="000000C3">
        <w:rPr>
          <w:rFonts w:ascii="Arial" w:hAnsi="Arial" w:cs="Arial"/>
          <w:sz w:val="24"/>
          <w:szCs w:val="24"/>
          <w:lang w:val="cy-GB"/>
        </w:rPr>
        <w:t>; Gofal Cymdeithasol Cymru, 2019)</w:t>
      </w:r>
      <w:r w:rsidR="00414ECE" w:rsidRPr="000000C3">
        <w:rPr>
          <w:rFonts w:ascii="Arial" w:hAnsi="Arial" w:cs="Arial"/>
          <w:sz w:val="24"/>
          <w:szCs w:val="24"/>
          <w:lang w:val="cy-GB"/>
        </w:rPr>
        <w:t xml:space="preserve"> </w:t>
      </w:r>
      <w:r w:rsidR="005A18AA" w:rsidRPr="000000C3">
        <w:rPr>
          <w:rFonts w:ascii="Arial" w:hAnsi="Arial" w:cs="Arial"/>
          <w:sz w:val="24"/>
          <w:szCs w:val="24"/>
          <w:lang w:val="cy-GB"/>
        </w:rPr>
        <w:t xml:space="preserve">mae gennych gyfrifoldeb </w:t>
      </w:r>
      <w:r w:rsidR="0017738E">
        <w:rPr>
          <w:rFonts w:ascii="Arial" w:hAnsi="Arial" w:cs="Arial"/>
          <w:sz w:val="24"/>
          <w:szCs w:val="24"/>
          <w:lang w:val="cy-GB"/>
        </w:rPr>
        <w:t>i</w:t>
      </w:r>
      <w:r w:rsidR="005A18AA" w:rsidRPr="000000C3">
        <w:rPr>
          <w:rFonts w:ascii="Arial" w:hAnsi="Arial" w:cs="Arial"/>
          <w:sz w:val="24"/>
          <w:szCs w:val="24"/>
          <w:lang w:val="cy-GB"/>
        </w:rPr>
        <w:t xml:space="preserve"> ddilyn canllawiau CCUHP </w:t>
      </w:r>
      <w:r w:rsidR="0017738E">
        <w:rPr>
          <w:rFonts w:ascii="Arial" w:hAnsi="Arial" w:cs="Arial"/>
          <w:sz w:val="24"/>
          <w:szCs w:val="24"/>
          <w:lang w:val="cy-GB"/>
        </w:rPr>
        <w:t>i</w:t>
      </w:r>
      <w:r w:rsidR="005A18AA" w:rsidRPr="000000C3">
        <w:rPr>
          <w:rFonts w:ascii="Arial" w:hAnsi="Arial" w:cs="Arial"/>
          <w:sz w:val="24"/>
          <w:szCs w:val="24"/>
          <w:lang w:val="cy-GB"/>
        </w:rPr>
        <w:t xml:space="preserve"> ddiogelu ac amddiffyn pob plentyn yn eich gofal.</w:t>
      </w:r>
      <w:r w:rsidR="00023FF5" w:rsidRPr="00586A76">
        <w:rPr>
          <w:rFonts w:ascii="Arial" w:hAnsi="Arial" w:cs="Arial"/>
          <w:sz w:val="24"/>
          <w:szCs w:val="24"/>
          <w:lang w:val="cy-GB"/>
        </w:rPr>
        <w:t xml:space="preserve"> </w:t>
      </w:r>
    </w:p>
    <w:p w14:paraId="1D7BACF2" w14:textId="22263EC8" w:rsidR="00F15212" w:rsidRPr="000000C3" w:rsidRDefault="0068626E" w:rsidP="001407F9">
      <w:pPr>
        <w:spacing w:line="360" w:lineRule="auto"/>
        <w:jc w:val="both"/>
        <w:rPr>
          <w:rFonts w:ascii="Arial" w:hAnsi="Arial" w:cs="Arial"/>
          <w:sz w:val="24"/>
          <w:szCs w:val="24"/>
          <w:lang w:val="cy-GB"/>
        </w:rPr>
      </w:pPr>
      <w:r w:rsidRPr="000000C3">
        <w:rPr>
          <w:rFonts w:ascii="Arial" w:hAnsi="Arial" w:cs="Arial"/>
          <w:sz w:val="24"/>
          <w:szCs w:val="24"/>
          <w:lang w:val="cy-GB"/>
        </w:rPr>
        <w:t xml:space="preserve">Yng Nghymru, penodwyd Comisiynydd Plant yn 2001 i fod yn </w:t>
      </w:r>
      <w:r w:rsidR="00A06172" w:rsidRPr="000000C3">
        <w:rPr>
          <w:rFonts w:ascii="Arial" w:hAnsi="Arial" w:cs="Arial"/>
          <w:sz w:val="24"/>
          <w:szCs w:val="24"/>
          <w:lang w:val="cy-GB"/>
        </w:rPr>
        <w:t>bwynt cyfeirio ar gyfer plant, rhywun sy’n codi llais ac yn sefyll dros blant a phobl ifanc (Galw Iechyd Cymru, 2020). Mae’r Comisiynydd Plant yng Nghymru’n sicrhau y gwrandewir ar bob plentyn a pherson ifanc yng Nghymru, a’u bod yn ymwybodol o’u hawliau (Comisiynydd Plant Cymru, 2016). Fel yr eglurwyd gan Dde</w:t>
      </w:r>
      <w:r w:rsidR="00BC3D19" w:rsidRPr="000000C3">
        <w:rPr>
          <w:rFonts w:ascii="Arial" w:hAnsi="Arial" w:cs="Arial"/>
          <w:sz w:val="24"/>
          <w:szCs w:val="24"/>
          <w:lang w:val="cy-GB"/>
        </w:rPr>
        <w:t>d</w:t>
      </w:r>
      <w:r w:rsidR="00A06172" w:rsidRPr="000000C3">
        <w:rPr>
          <w:rFonts w:ascii="Arial" w:hAnsi="Arial" w:cs="Arial"/>
          <w:sz w:val="24"/>
          <w:szCs w:val="24"/>
          <w:lang w:val="cy-GB"/>
        </w:rPr>
        <w:t xml:space="preserve">df Safonau Gofal 2000 </w:t>
      </w:r>
      <w:r w:rsidR="00BC3D19" w:rsidRPr="000000C3">
        <w:rPr>
          <w:rFonts w:ascii="Arial" w:hAnsi="Arial" w:cs="Arial"/>
          <w:sz w:val="24"/>
          <w:szCs w:val="24"/>
          <w:lang w:val="cy-GB"/>
        </w:rPr>
        <w:t>(Deddf Safonau Gofal 2000) rhaid penodi Comisiynydd plant i ddiogelu ac amddiffyn plant a phobl ifanc, gan hefyd hyrwyddo eu hawliau (Comisiynydd Plant Cymru, 2017a).</w:t>
      </w:r>
      <w:r w:rsidR="00E068B4" w:rsidRPr="00586A76">
        <w:rPr>
          <w:rFonts w:ascii="Arial" w:hAnsi="Arial" w:cs="Arial"/>
          <w:sz w:val="24"/>
          <w:szCs w:val="24"/>
          <w:lang w:val="cy-GB"/>
        </w:rPr>
        <w:t xml:space="preserve"> </w:t>
      </w:r>
      <w:r w:rsidR="00BC3D19" w:rsidRPr="000000C3">
        <w:rPr>
          <w:rFonts w:ascii="Arial" w:hAnsi="Arial" w:cs="Arial"/>
          <w:sz w:val="24"/>
          <w:szCs w:val="24"/>
          <w:lang w:val="cy-GB"/>
        </w:rPr>
        <w:t xml:space="preserve">Ynglŷn â Chomisiynydd Plant, Norwy oedd y wlad gyntaf i benodi cynrychiolydd ar gyfer hawliau </w:t>
      </w:r>
      <w:r w:rsidR="00BC3D19" w:rsidRPr="000000C3">
        <w:rPr>
          <w:rFonts w:ascii="Arial" w:hAnsi="Arial" w:cs="Arial"/>
          <w:sz w:val="24"/>
          <w:szCs w:val="24"/>
          <w:lang w:val="cy-GB"/>
        </w:rPr>
        <w:lastRenderedPageBreak/>
        <w:t xml:space="preserve">plant (Cook, Crowley a Thomas, 2008, t. 7). Yn ogystal, y wlad gyntaf yn y Deyrnas Unedig i ddiwygio Deddf Safonau Gofal 2000 oedd Cymru, lle penodwyd Comisiynydd Plant yn 2001 a rhoddwyd mwy o gyfrifoldebau iddo, gan greu drwy hynny </w:t>
      </w:r>
      <w:r w:rsidR="00116B19" w:rsidRPr="000000C3">
        <w:rPr>
          <w:rFonts w:ascii="Arial" w:hAnsi="Arial" w:cs="Arial"/>
          <w:sz w:val="24"/>
          <w:szCs w:val="24"/>
          <w:lang w:val="cy-GB"/>
        </w:rPr>
        <w:t>Ddeddf</w:t>
      </w:r>
      <w:r w:rsidR="00BC3D19" w:rsidRPr="000000C3">
        <w:rPr>
          <w:rFonts w:ascii="Arial" w:hAnsi="Arial" w:cs="Arial"/>
          <w:sz w:val="24"/>
          <w:szCs w:val="24"/>
          <w:lang w:val="cy-GB"/>
        </w:rPr>
        <w:t xml:space="preserve"> Comisiynydd Plant Cymru (Cook, Crowley a Thomas, 2008, t. 7), gyda’r nod o ddiogelu hawliau pob plentyn yng Nghymru. </w:t>
      </w:r>
      <w:r w:rsidR="0093594F" w:rsidRPr="00586A76">
        <w:rPr>
          <w:rFonts w:ascii="Arial" w:hAnsi="Arial" w:cs="Arial"/>
          <w:sz w:val="24"/>
          <w:szCs w:val="24"/>
          <w:lang w:val="cy-GB"/>
        </w:rPr>
        <w:t xml:space="preserve"> </w:t>
      </w:r>
      <w:r w:rsidR="001407F9" w:rsidRPr="000000C3">
        <w:rPr>
          <w:rFonts w:ascii="Arial" w:hAnsi="Arial" w:cs="Arial"/>
          <w:sz w:val="24"/>
          <w:szCs w:val="24"/>
          <w:lang w:val="cy-GB"/>
        </w:rPr>
        <w:t>Dim ond mewn blynyddoedd olynol ar ôl 2003 y penodwyd Comisiynwyr yn Iwerddon, yr Alban a Lloegr.</w:t>
      </w:r>
      <w:r w:rsidR="001D733D" w:rsidRPr="00586A76">
        <w:rPr>
          <w:rFonts w:ascii="Arial" w:hAnsi="Arial" w:cs="Arial"/>
          <w:sz w:val="24"/>
          <w:szCs w:val="24"/>
          <w:lang w:val="cy-GB"/>
        </w:rPr>
        <w:t xml:space="preserve"> </w:t>
      </w:r>
    </w:p>
    <w:p w14:paraId="7B0D0F05" w14:textId="24D2C130" w:rsidR="008468B5" w:rsidRPr="000000C3" w:rsidRDefault="001407F9" w:rsidP="000C1B05">
      <w:pPr>
        <w:spacing w:line="360" w:lineRule="auto"/>
        <w:jc w:val="both"/>
        <w:rPr>
          <w:rFonts w:ascii="Arial" w:hAnsi="Arial" w:cs="Arial"/>
          <w:sz w:val="24"/>
          <w:szCs w:val="24"/>
          <w:lang w:val="cy-GB"/>
        </w:rPr>
      </w:pPr>
      <w:r w:rsidRPr="000000C3">
        <w:rPr>
          <w:rFonts w:ascii="Arial" w:hAnsi="Arial" w:cs="Arial"/>
          <w:sz w:val="24"/>
          <w:szCs w:val="24"/>
          <w:lang w:val="cy-GB"/>
        </w:rPr>
        <w:t xml:space="preserve">Cafodd y tri Chomisiynydd, Peter Clark, Keith Towler a Sally Holland, effaith fawr ar hawliau plant gan </w:t>
      </w:r>
      <w:r w:rsidR="00AA0043">
        <w:rPr>
          <w:rFonts w:ascii="Arial" w:hAnsi="Arial" w:cs="Arial"/>
          <w:sz w:val="24"/>
          <w:szCs w:val="24"/>
          <w:lang w:val="cy-GB"/>
        </w:rPr>
        <w:t xml:space="preserve">guradu </w:t>
      </w:r>
      <w:r w:rsidRPr="000000C3">
        <w:rPr>
          <w:rFonts w:ascii="Arial" w:hAnsi="Arial" w:cs="Arial"/>
          <w:sz w:val="24"/>
          <w:szCs w:val="24"/>
          <w:lang w:val="cy-GB"/>
        </w:rPr>
        <w:t>eu breintiau i’r hyn ydynt heddiw.</w:t>
      </w:r>
      <w:r w:rsidR="000D54C6" w:rsidRPr="00586A76">
        <w:rPr>
          <w:rFonts w:ascii="Arial" w:hAnsi="Arial" w:cs="Arial"/>
          <w:sz w:val="24"/>
          <w:szCs w:val="24"/>
          <w:lang w:val="cy-GB"/>
        </w:rPr>
        <w:t xml:space="preserve"> </w:t>
      </w:r>
      <w:r w:rsidR="00F175FC" w:rsidRPr="000000C3">
        <w:rPr>
          <w:rFonts w:ascii="Arial" w:hAnsi="Arial" w:cs="Arial"/>
          <w:sz w:val="24"/>
          <w:szCs w:val="24"/>
          <w:lang w:val="cy-GB"/>
        </w:rPr>
        <w:t xml:space="preserve">Er enghraifft, maent wedi gweithio gyda Llywodraeth Cymru i greu Cynghorau Ysgol, fel y gall lleisiau plant gael eu clywed; </w:t>
      </w:r>
      <w:r w:rsidR="00AB124A">
        <w:rPr>
          <w:rFonts w:ascii="Arial" w:hAnsi="Arial" w:cs="Arial"/>
          <w:sz w:val="24"/>
          <w:szCs w:val="24"/>
          <w:lang w:val="cy-GB"/>
        </w:rPr>
        <w:t xml:space="preserve">cyflwyno </w:t>
      </w:r>
      <w:r w:rsidR="00F175FC" w:rsidRPr="000000C3">
        <w:rPr>
          <w:rFonts w:ascii="Arial" w:hAnsi="Arial" w:cs="Arial"/>
          <w:sz w:val="24"/>
          <w:szCs w:val="24"/>
          <w:lang w:val="cy-GB"/>
        </w:rPr>
        <w:t>brecwast am ddim mewn Ysgolion Cynradd a phrydau ysgol am ddim, gydag ymrwymiad i</w:t>
      </w:r>
      <w:r w:rsidR="00C264DD" w:rsidRPr="000000C3">
        <w:rPr>
          <w:rFonts w:ascii="Arial" w:hAnsi="Arial" w:cs="Arial"/>
          <w:sz w:val="24"/>
          <w:szCs w:val="24"/>
          <w:lang w:val="cy-GB"/>
        </w:rPr>
        <w:t>’r hawl i ‘f</w:t>
      </w:r>
      <w:r w:rsidR="00F175FC" w:rsidRPr="000000C3">
        <w:rPr>
          <w:rFonts w:ascii="Arial" w:hAnsi="Arial" w:cs="Arial"/>
          <w:sz w:val="24"/>
          <w:szCs w:val="24"/>
          <w:lang w:val="cy-GB"/>
        </w:rPr>
        <w:t xml:space="preserve">od </w:t>
      </w:r>
      <w:r w:rsidR="00C264DD" w:rsidRPr="000000C3">
        <w:rPr>
          <w:rFonts w:ascii="Arial" w:hAnsi="Arial" w:cs="Arial"/>
          <w:sz w:val="24"/>
          <w:szCs w:val="24"/>
          <w:lang w:val="cy-GB"/>
        </w:rPr>
        <w:t>yn iach (Llywodraeth Cymru, 2019a).</w:t>
      </w:r>
      <w:r w:rsidR="000B1847" w:rsidRPr="00586A76">
        <w:rPr>
          <w:rFonts w:ascii="Arial" w:hAnsi="Arial" w:cs="Arial"/>
          <w:sz w:val="24"/>
          <w:szCs w:val="24"/>
          <w:lang w:val="cy-GB"/>
        </w:rPr>
        <w:t xml:space="preserve"> </w:t>
      </w:r>
      <w:r w:rsidR="00501B5F" w:rsidRPr="000000C3">
        <w:rPr>
          <w:rFonts w:ascii="Arial" w:hAnsi="Arial" w:cs="Arial"/>
          <w:sz w:val="24"/>
          <w:szCs w:val="24"/>
          <w:lang w:val="cy-GB"/>
        </w:rPr>
        <w:t>Yn ogystal cyflwynwyd polisïau megis Cod Ymarfer Anghenion Dysgu Ychwanegol (ADY) (Comisiynydd Plant Cymru, 2022a) a greodd Ddeddf Anghenion Dysgu Ychwanegol a’r Tribiwnlys Addysg (Cymru) 2018</w:t>
      </w:r>
      <w:r w:rsidR="00C97178" w:rsidRPr="000000C3">
        <w:rPr>
          <w:rFonts w:ascii="Arial" w:hAnsi="Arial" w:cs="Arial"/>
          <w:sz w:val="24"/>
          <w:szCs w:val="24"/>
          <w:lang w:val="cy-GB"/>
        </w:rPr>
        <w:t xml:space="preserve"> a</w:t>
      </w:r>
      <w:r w:rsidR="00AB124A">
        <w:rPr>
          <w:rFonts w:ascii="Arial" w:hAnsi="Arial" w:cs="Arial"/>
          <w:sz w:val="24"/>
          <w:szCs w:val="24"/>
          <w:lang w:val="cy-GB"/>
        </w:rPr>
        <w:t>c sy’n</w:t>
      </w:r>
      <w:r w:rsidR="00C97178" w:rsidRPr="000000C3">
        <w:rPr>
          <w:rFonts w:ascii="Arial" w:hAnsi="Arial" w:cs="Arial"/>
          <w:sz w:val="24"/>
          <w:szCs w:val="24"/>
          <w:lang w:val="cy-GB"/>
        </w:rPr>
        <w:t xml:space="preserve"> mynd ati i ddiwallu anghenion plant ag ADY a </w:t>
      </w:r>
      <w:r w:rsidR="00116B19" w:rsidRPr="000000C3">
        <w:rPr>
          <w:rFonts w:ascii="Arial" w:hAnsi="Arial" w:cs="Arial"/>
          <w:sz w:val="24"/>
          <w:szCs w:val="24"/>
          <w:lang w:val="cy-GB"/>
        </w:rPr>
        <w:t>sicrhau</w:t>
      </w:r>
      <w:r w:rsidR="00C97178" w:rsidRPr="000000C3">
        <w:rPr>
          <w:rFonts w:ascii="Arial" w:hAnsi="Arial" w:cs="Arial"/>
          <w:sz w:val="24"/>
          <w:szCs w:val="24"/>
          <w:lang w:val="cy-GB"/>
        </w:rPr>
        <w:t xml:space="preserve"> y diwallir eu hanghenion o’u genedigaeth tan addysg uwch.</w:t>
      </w:r>
      <w:r w:rsidR="005C1F6F" w:rsidRPr="00586A76">
        <w:rPr>
          <w:rFonts w:ascii="Arial" w:hAnsi="Arial" w:cs="Arial"/>
          <w:sz w:val="24"/>
          <w:szCs w:val="24"/>
          <w:lang w:val="cy-GB"/>
        </w:rPr>
        <w:t xml:space="preserve"> </w:t>
      </w:r>
      <w:r w:rsidR="000C1B05" w:rsidRPr="000000C3">
        <w:rPr>
          <w:rFonts w:ascii="Arial" w:hAnsi="Arial" w:cs="Arial"/>
          <w:sz w:val="24"/>
          <w:szCs w:val="24"/>
          <w:lang w:val="cy-GB"/>
        </w:rPr>
        <w:t xml:space="preserve">Yn ychwanegol at hyn, mae Comisiynydd </w:t>
      </w:r>
      <w:r w:rsidR="004C3F8C">
        <w:rPr>
          <w:rFonts w:ascii="Arial" w:hAnsi="Arial" w:cs="Arial"/>
          <w:sz w:val="24"/>
          <w:szCs w:val="24"/>
          <w:lang w:val="cy-GB"/>
        </w:rPr>
        <w:t>P</w:t>
      </w:r>
      <w:r w:rsidR="000C1B05" w:rsidRPr="000000C3">
        <w:rPr>
          <w:rFonts w:ascii="Arial" w:hAnsi="Arial" w:cs="Arial"/>
          <w:sz w:val="24"/>
          <w:szCs w:val="24"/>
          <w:lang w:val="cy-GB"/>
        </w:rPr>
        <w:t xml:space="preserve">lant Cymru wedi creu cyfleoedd i unigolion ddod yn fwy ymwybodol o Brofiadau Niweidiol yn ystod Plentyndod (ACEs) sydd, yn ei dro, yn gallu agor y lens i ddeall profiadau plant yn well (Comisiynydd </w:t>
      </w:r>
      <w:r w:rsidR="009428D8">
        <w:rPr>
          <w:rFonts w:ascii="Arial" w:hAnsi="Arial" w:cs="Arial"/>
          <w:sz w:val="24"/>
          <w:szCs w:val="24"/>
          <w:lang w:val="cy-GB"/>
        </w:rPr>
        <w:t>P</w:t>
      </w:r>
      <w:r w:rsidR="000C1B05" w:rsidRPr="000000C3">
        <w:rPr>
          <w:rFonts w:ascii="Arial" w:hAnsi="Arial" w:cs="Arial"/>
          <w:sz w:val="24"/>
          <w:szCs w:val="24"/>
          <w:lang w:val="cy-GB"/>
        </w:rPr>
        <w:t>lant Cymru, 2018, t. 1-2).</w:t>
      </w:r>
      <w:r w:rsidR="00394F4D" w:rsidRPr="00586A76">
        <w:rPr>
          <w:rFonts w:ascii="Arial" w:hAnsi="Arial" w:cs="Arial"/>
          <w:sz w:val="24"/>
          <w:szCs w:val="24"/>
          <w:lang w:val="cy-GB"/>
        </w:rPr>
        <w:t xml:space="preserve"> </w:t>
      </w:r>
    </w:p>
    <w:p w14:paraId="76E87B7D" w14:textId="7DF009CA" w:rsidR="00CA1FE2" w:rsidRPr="000000C3" w:rsidRDefault="000C1B05" w:rsidP="005936D8">
      <w:pPr>
        <w:spacing w:line="360" w:lineRule="auto"/>
        <w:jc w:val="both"/>
        <w:rPr>
          <w:rFonts w:ascii="Arial" w:hAnsi="Arial" w:cs="Arial"/>
          <w:sz w:val="24"/>
          <w:szCs w:val="24"/>
          <w:lang w:val="cy-GB"/>
        </w:rPr>
      </w:pPr>
      <w:r w:rsidRPr="000000C3">
        <w:rPr>
          <w:rFonts w:ascii="Arial" w:hAnsi="Arial" w:cs="Arial"/>
          <w:sz w:val="24"/>
          <w:szCs w:val="24"/>
          <w:lang w:val="cy-GB"/>
        </w:rPr>
        <w:t xml:space="preserve">Ymhellach, gwnaeth Comisiynydd Plant Cymru gyhoeddi hefyd </w:t>
      </w:r>
      <w:r w:rsidR="0077072C" w:rsidRPr="000000C3">
        <w:rPr>
          <w:rFonts w:ascii="Arial" w:hAnsi="Arial" w:cs="Arial"/>
          <w:sz w:val="24"/>
          <w:szCs w:val="24"/>
          <w:lang w:val="cy-GB"/>
        </w:rPr>
        <w:t>Y Ffordd Gywir</w:t>
      </w:r>
      <w:r w:rsidR="005936D8" w:rsidRPr="000000C3">
        <w:rPr>
          <w:rFonts w:ascii="Arial" w:hAnsi="Arial" w:cs="Arial"/>
          <w:sz w:val="24"/>
          <w:szCs w:val="24"/>
          <w:lang w:val="cy-GB"/>
        </w:rPr>
        <w:t xml:space="preserve"> - Dull Gweithredu Seiliedig ar Hawliau Plant yng Nghymru, sy’n sicrhau bod y rhai sy’n </w:t>
      </w:r>
      <w:r w:rsidR="00116B19" w:rsidRPr="000000C3">
        <w:rPr>
          <w:rFonts w:ascii="Arial" w:hAnsi="Arial" w:cs="Arial"/>
          <w:sz w:val="24"/>
          <w:szCs w:val="24"/>
          <w:lang w:val="cy-GB"/>
        </w:rPr>
        <w:t>gweithio</w:t>
      </w:r>
      <w:r w:rsidR="005936D8" w:rsidRPr="000000C3">
        <w:rPr>
          <w:rFonts w:ascii="Arial" w:hAnsi="Arial" w:cs="Arial"/>
          <w:sz w:val="24"/>
          <w:szCs w:val="24"/>
          <w:lang w:val="cy-GB"/>
        </w:rPr>
        <w:t xml:space="preserve"> gyda phlant yn blaenoriaethu eu hawliau yn y gobaith o wella pob agwedd ar eu bywydau (Comisiynydd Plant Cymru, 2017b, t. 3; Comisiynydd Plant Cymru, 2021, t.20). Yn ychwanegol mae’r dull gweithredu hwn yn sicrhau bod sefydliadau bob amser yn rhoi hawliau plant yn gyntaf a’u bod yn atebol am yr holl ddeil</w:t>
      </w:r>
      <w:r w:rsidR="00463210">
        <w:rPr>
          <w:rFonts w:ascii="Arial" w:hAnsi="Arial" w:cs="Arial"/>
          <w:sz w:val="24"/>
          <w:szCs w:val="24"/>
          <w:lang w:val="cy-GB"/>
        </w:rPr>
        <w:t>l</w:t>
      </w:r>
      <w:r w:rsidR="005936D8" w:rsidRPr="000000C3">
        <w:rPr>
          <w:rFonts w:ascii="Arial" w:hAnsi="Arial" w:cs="Arial"/>
          <w:sz w:val="24"/>
          <w:szCs w:val="24"/>
          <w:lang w:val="cy-GB"/>
        </w:rPr>
        <w:t xml:space="preserve">iannau sy’n effeithio ar blant drwy gydol eu bywydau </w:t>
      </w:r>
      <w:r w:rsidR="00B0612B">
        <w:rPr>
          <w:rFonts w:ascii="Arial" w:hAnsi="Arial" w:cs="Arial"/>
          <w:sz w:val="24"/>
          <w:szCs w:val="24"/>
          <w:lang w:val="cy-GB"/>
        </w:rPr>
        <w:t>(</w:t>
      </w:r>
      <w:r w:rsidR="005936D8" w:rsidRPr="000000C3">
        <w:rPr>
          <w:rFonts w:ascii="Arial" w:hAnsi="Arial" w:cs="Arial"/>
          <w:sz w:val="24"/>
          <w:szCs w:val="24"/>
          <w:lang w:val="cy-GB"/>
        </w:rPr>
        <w:t xml:space="preserve">Comisiynydd Plant </w:t>
      </w:r>
      <w:r w:rsidR="00116B19" w:rsidRPr="000000C3">
        <w:rPr>
          <w:rFonts w:ascii="Arial" w:hAnsi="Arial" w:cs="Arial"/>
          <w:sz w:val="24"/>
          <w:szCs w:val="24"/>
          <w:lang w:val="cy-GB"/>
        </w:rPr>
        <w:t>Cymru</w:t>
      </w:r>
      <w:r w:rsidR="005936D8" w:rsidRPr="000000C3">
        <w:rPr>
          <w:rFonts w:ascii="Arial" w:hAnsi="Arial" w:cs="Arial"/>
          <w:sz w:val="24"/>
          <w:szCs w:val="24"/>
          <w:lang w:val="cy-GB"/>
        </w:rPr>
        <w:t>, 2017b, t.3; Comisiynydd Plant Cymru, 2022b).</w:t>
      </w:r>
      <w:r w:rsidR="00FD24EF" w:rsidRPr="00586A76">
        <w:rPr>
          <w:rFonts w:ascii="Arial" w:hAnsi="Arial" w:cs="Arial"/>
          <w:sz w:val="24"/>
          <w:szCs w:val="24"/>
          <w:lang w:val="cy-GB"/>
        </w:rPr>
        <w:t xml:space="preserve"> </w:t>
      </w:r>
      <w:r w:rsidR="005936D8" w:rsidRPr="000000C3">
        <w:rPr>
          <w:rFonts w:ascii="Arial" w:hAnsi="Arial" w:cs="Arial"/>
          <w:sz w:val="24"/>
          <w:szCs w:val="24"/>
          <w:lang w:val="cy-GB"/>
        </w:rPr>
        <w:t xml:space="preserve">Nod y dull gweithredu hwn hefyd yw ymgorffori hawliau plant ym mhob sefydliad sy’n delio â phlant, i sicrhau eu bod yn dilyn cyfraith CCUHP (Unicef, 2019; </w:t>
      </w:r>
      <w:r w:rsidR="00116B19" w:rsidRPr="000000C3">
        <w:rPr>
          <w:rFonts w:ascii="Arial" w:hAnsi="Arial" w:cs="Arial"/>
          <w:sz w:val="24"/>
          <w:szCs w:val="24"/>
          <w:lang w:val="cy-GB"/>
        </w:rPr>
        <w:t>Comisiynydd</w:t>
      </w:r>
      <w:r w:rsidR="005936D8" w:rsidRPr="000000C3">
        <w:rPr>
          <w:rFonts w:ascii="Arial" w:hAnsi="Arial" w:cs="Arial"/>
          <w:sz w:val="24"/>
          <w:szCs w:val="24"/>
          <w:lang w:val="cy-GB"/>
        </w:rPr>
        <w:t xml:space="preserve"> </w:t>
      </w:r>
      <w:r w:rsidR="004939C7">
        <w:rPr>
          <w:rFonts w:ascii="Arial" w:hAnsi="Arial" w:cs="Arial"/>
          <w:sz w:val="24"/>
          <w:szCs w:val="24"/>
          <w:lang w:val="cy-GB"/>
        </w:rPr>
        <w:t>P</w:t>
      </w:r>
      <w:r w:rsidR="005936D8" w:rsidRPr="000000C3">
        <w:rPr>
          <w:rFonts w:ascii="Arial" w:hAnsi="Arial" w:cs="Arial"/>
          <w:sz w:val="24"/>
          <w:szCs w:val="24"/>
          <w:lang w:val="cy-GB"/>
        </w:rPr>
        <w:t>lant Cymru, 2017b).</w:t>
      </w:r>
      <w:r w:rsidR="0073186D" w:rsidRPr="00586A76">
        <w:rPr>
          <w:rFonts w:ascii="Arial" w:hAnsi="Arial" w:cs="Arial"/>
          <w:sz w:val="24"/>
          <w:szCs w:val="24"/>
          <w:lang w:val="cy-GB"/>
        </w:rPr>
        <w:t xml:space="preserve"> </w:t>
      </w:r>
    </w:p>
    <w:p w14:paraId="6D4A2553" w14:textId="77777777" w:rsidR="00462159" w:rsidRPr="000000C3" w:rsidRDefault="00462159" w:rsidP="003439B8">
      <w:pPr>
        <w:spacing w:line="360" w:lineRule="auto"/>
        <w:jc w:val="both"/>
        <w:rPr>
          <w:rFonts w:ascii="Arial" w:hAnsi="Arial" w:cs="Arial"/>
          <w:sz w:val="24"/>
          <w:szCs w:val="24"/>
          <w:lang w:val="cy-GB"/>
        </w:rPr>
      </w:pPr>
    </w:p>
    <w:p w14:paraId="7AFDC41C" w14:textId="74BE02CB" w:rsidR="00310E9C" w:rsidRPr="000000C3" w:rsidRDefault="005936D8" w:rsidP="002069F5">
      <w:pPr>
        <w:spacing w:line="360" w:lineRule="auto"/>
        <w:jc w:val="both"/>
        <w:rPr>
          <w:rFonts w:ascii="Arial" w:hAnsi="Arial" w:cs="Arial"/>
          <w:sz w:val="24"/>
          <w:szCs w:val="24"/>
          <w:lang w:val="cy-GB"/>
        </w:rPr>
      </w:pPr>
      <w:r w:rsidRPr="000000C3">
        <w:rPr>
          <w:rFonts w:ascii="Arial" w:hAnsi="Arial" w:cs="Arial"/>
          <w:sz w:val="24"/>
          <w:szCs w:val="24"/>
          <w:lang w:val="cy-GB"/>
        </w:rPr>
        <w:t>Un maes o hawliau plant y mae’r Comisiynydd Plant wedi dylanwadu arno yw amddiffyn rhag trais, cam-d</w:t>
      </w:r>
      <w:r w:rsidR="00116B19">
        <w:rPr>
          <w:rFonts w:ascii="Arial" w:hAnsi="Arial" w:cs="Arial"/>
          <w:sz w:val="24"/>
          <w:szCs w:val="24"/>
          <w:lang w:val="cy-GB"/>
        </w:rPr>
        <w:t>r</w:t>
      </w:r>
      <w:r w:rsidRPr="000000C3">
        <w:rPr>
          <w:rFonts w:ascii="Arial" w:hAnsi="Arial" w:cs="Arial"/>
          <w:sz w:val="24"/>
          <w:szCs w:val="24"/>
          <w:lang w:val="cy-GB"/>
        </w:rPr>
        <w:t xml:space="preserve">in ac esgeulustod fel y nodwyd yn Erthyglau 19 a 24 </w:t>
      </w:r>
      <w:r w:rsidRPr="000000C3">
        <w:rPr>
          <w:rFonts w:ascii="Arial" w:hAnsi="Arial" w:cs="Arial"/>
          <w:sz w:val="24"/>
          <w:szCs w:val="24"/>
          <w:lang w:val="cy-GB"/>
        </w:rPr>
        <w:lastRenderedPageBreak/>
        <w:t xml:space="preserve">(Achub y </w:t>
      </w:r>
      <w:r w:rsidR="00116B19" w:rsidRPr="000000C3">
        <w:rPr>
          <w:rFonts w:ascii="Arial" w:hAnsi="Arial" w:cs="Arial"/>
          <w:sz w:val="24"/>
          <w:szCs w:val="24"/>
          <w:lang w:val="cy-GB"/>
        </w:rPr>
        <w:t>Plant</w:t>
      </w:r>
      <w:r w:rsidRPr="000000C3">
        <w:rPr>
          <w:rFonts w:ascii="Arial" w:hAnsi="Arial" w:cs="Arial"/>
          <w:sz w:val="24"/>
          <w:szCs w:val="24"/>
          <w:lang w:val="cy-GB"/>
        </w:rPr>
        <w:t xml:space="preserve">, dyddiad anhysbys; Unicef, 2019). </w:t>
      </w:r>
      <w:r w:rsidR="00DB1522" w:rsidRPr="000000C3">
        <w:rPr>
          <w:rFonts w:ascii="Arial" w:hAnsi="Arial" w:cs="Arial"/>
          <w:sz w:val="24"/>
          <w:szCs w:val="24"/>
          <w:lang w:val="cy-GB"/>
        </w:rPr>
        <w:t>Os yw lleoliadau, sefydliadau neu unigolion yn cre</w:t>
      </w:r>
      <w:r w:rsidR="00116B19">
        <w:rPr>
          <w:rFonts w:ascii="Arial" w:hAnsi="Arial" w:cs="Arial"/>
          <w:sz w:val="24"/>
          <w:szCs w:val="24"/>
          <w:lang w:val="cy-GB"/>
        </w:rPr>
        <w:t>d</w:t>
      </w:r>
      <w:r w:rsidR="00DB1522" w:rsidRPr="000000C3">
        <w:rPr>
          <w:rFonts w:ascii="Arial" w:hAnsi="Arial" w:cs="Arial"/>
          <w:sz w:val="24"/>
          <w:szCs w:val="24"/>
          <w:lang w:val="cy-GB"/>
        </w:rPr>
        <w:t xml:space="preserve">u bod plentyn </w:t>
      </w:r>
      <w:r w:rsidR="00B47575">
        <w:rPr>
          <w:rFonts w:ascii="Arial" w:hAnsi="Arial" w:cs="Arial"/>
          <w:sz w:val="24"/>
          <w:szCs w:val="24"/>
          <w:lang w:val="cy-GB"/>
        </w:rPr>
        <w:t xml:space="preserve">yn dioddef </w:t>
      </w:r>
      <w:r w:rsidR="00DB1522" w:rsidRPr="000000C3">
        <w:rPr>
          <w:rFonts w:ascii="Arial" w:hAnsi="Arial" w:cs="Arial"/>
          <w:sz w:val="24"/>
          <w:szCs w:val="24"/>
          <w:lang w:val="cy-GB"/>
        </w:rPr>
        <w:t xml:space="preserve">niwed neu </w:t>
      </w:r>
      <w:r w:rsidR="00B47575">
        <w:rPr>
          <w:rFonts w:ascii="Arial" w:hAnsi="Arial" w:cs="Arial"/>
          <w:sz w:val="24"/>
          <w:szCs w:val="24"/>
          <w:lang w:val="cy-GB"/>
        </w:rPr>
        <w:t>mewn p</w:t>
      </w:r>
      <w:r w:rsidR="00DB1522" w:rsidRPr="000000C3">
        <w:rPr>
          <w:rFonts w:ascii="Arial" w:hAnsi="Arial" w:cs="Arial"/>
          <w:sz w:val="24"/>
          <w:szCs w:val="24"/>
          <w:lang w:val="cy-GB"/>
        </w:rPr>
        <w:t xml:space="preserve">erygl, yn gorfforol neu’n feddyliol, mae ganddynt ddyletswydd gofal i ddiogelu hawliau a diogelwch y plentyn, fel yr eglurwyd yn </w:t>
      </w:r>
      <w:r w:rsidR="00743791">
        <w:rPr>
          <w:rFonts w:ascii="Arial" w:hAnsi="Arial" w:cs="Arial"/>
          <w:sz w:val="24"/>
          <w:szCs w:val="24"/>
          <w:lang w:val="cy-GB"/>
        </w:rPr>
        <w:t>N</w:t>
      </w:r>
      <w:r w:rsidR="00DB1522" w:rsidRPr="000000C3">
        <w:rPr>
          <w:rFonts w:ascii="Arial" w:hAnsi="Arial" w:cs="Arial"/>
          <w:sz w:val="24"/>
          <w:szCs w:val="24"/>
          <w:lang w:val="cy-GB"/>
        </w:rPr>
        <w:t xml:space="preserve">eddf Gwasanaethau Cymdeithasol a Llesiant (Cymru), 2014 (Llywodraeth Cymru, 2021a t.1). Fel yr eglurwyd yn </w:t>
      </w:r>
      <w:r w:rsidR="00840448" w:rsidRPr="000000C3">
        <w:rPr>
          <w:rFonts w:ascii="Arial" w:hAnsi="Arial" w:cs="Arial"/>
          <w:sz w:val="24"/>
          <w:szCs w:val="24"/>
          <w:lang w:val="cy-GB"/>
        </w:rPr>
        <w:t xml:space="preserve">Gweithio </w:t>
      </w:r>
      <w:r w:rsidR="00122BF0">
        <w:rPr>
          <w:rFonts w:ascii="Arial" w:hAnsi="Arial" w:cs="Arial"/>
          <w:sz w:val="24"/>
          <w:szCs w:val="24"/>
          <w:lang w:val="cy-GB"/>
        </w:rPr>
        <w:t>G</w:t>
      </w:r>
      <w:r w:rsidR="00840448" w:rsidRPr="000000C3">
        <w:rPr>
          <w:rFonts w:ascii="Arial" w:hAnsi="Arial" w:cs="Arial"/>
          <w:sz w:val="24"/>
          <w:szCs w:val="24"/>
          <w:lang w:val="cy-GB"/>
        </w:rPr>
        <w:t xml:space="preserve">yda’n </w:t>
      </w:r>
      <w:r w:rsidR="00122BF0">
        <w:rPr>
          <w:rFonts w:ascii="Arial" w:hAnsi="Arial" w:cs="Arial"/>
          <w:sz w:val="24"/>
          <w:szCs w:val="24"/>
          <w:lang w:val="cy-GB"/>
        </w:rPr>
        <w:t>G</w:t>
      </w:r>
      <w:r w:rsidR="00840448" w:rsidRPr="000000C3">
        <w:rPr>
          <w:rFonts w:ascii="Arial" w:hAnsi="Arial" w:cs="Arial"/>
          <w:sz w:val="24"/>
          <w:szCs w:val="24"/>
          <w:lang w:val="cy-GB"/>
        </w:rPr>
        <w:t xml:space="preserve">ilydd i </w:t>
      </w:r>
      <w:r w:rsidR="00122BF0">
        <w:rPr>
          <w:rFonts w:ascii="Arial" w:hAnsi="Arial" w:cs="Arial"/>
          <w:sz w:val="24"/>
          <w:szCs w:val="24"/>
          <w:lang w:val="cy-GB"/>
        </w:rPr>
        <w:t>D</w:t>
      </w:r>
      <w:r w:rsidR="00840448" w:rsidRPr="000000C3">
        <w:rPr>
          <w:rFonts w:ascii="Arial" w:hAnsi="Arial" w:cs="Arial"/>
          <w:sz w:val="24"/>
          <w:szCs w:val="24"/>
          <w:lang w:val="cy-GB"/>
        </w:rPr>
        <w:t xml:space="preserve">diogelu </w:t>
      </w:r>
      <w:r w:rsidR="00122BF0">
        <w:rPr>
          <w:rFonts w:ascii="Arial" w:hAnsi="Arial" w:cs="Arial"/>
          <w:sz w:val="24"/>
          <w:szCs w:val="24"/>
          <w:lang w:val="cy-GB"/>
        </w:rPr>
        <w:t>P</w:t>
      </w:r>
      <w:r w:rsidR="00840448" w:rsidRPr="000000C3">
        <w:rPr>
          <w:rFonts w:ascii="Arial" w:hAnsi="Arial" w:cs="Arial"/>
          <w:sz w:val="24"/>
          <w:szCs w:val="24"/>
          <w:lang w:val="cy-GB"/>
        </w:rPr>
        <w:t>obl (Llywodraeth Cymru, 2018a, t</w:t>
      </w:r>
      <w:r w:rsidR="00743791">
        <w:rPr>
          <w:rFonts w:ascii="Arial" w:hAnsi="Arial" w:cs="Arial"/>
          <w:sz w:val="24"/>
          <w:szCs w:val="24"/>
          <w:lang w:val="cy-GB"/>
        </w:rPr>
        <w:t>.</w:t>
      </w:r>
      <w:r w:rsidR="00840448" w:rsidRPr="000000C3">
        <w:rPr>
          <w:rFonts w:ascii="Arial" w:hAnsi="Arial" w:cs="Arial"/>
          <w:sz w:val="24"/>
          <w:szCs w:val="24"/>
          <w:lang w:val="cy-GB"/>
        </w:rPr>
        <w:t xml:space="preserve"> 4) a Deddf Plant 2004 (Llywodraeth Cymru, 2020), mae’n ddyletswydd statudol i roi gwybod am bob plentyn sydd mewn perygl.</w:t>
      </w:r>
      <w:r w:rsidR="00D205E7" w:rsidRPr="00586A76">
        <w:rPr>
          <w:rFonts w:ascii="Arial" w:hAnsi="Arial" w:cs="Arial"/>
          <w:sz w:val="24"/>
          <w:szCs w:val="24"/>
          <w:lang w:val="cy-GB"/>
        </w:rPr>
        <w:t xml:space="preserve"> </w:t>
      </w:r>
      <w:r w:rsidR="00840448" w:rsidRPr="000000C3">
        <w:rPr>
          <w:rFonts w:ascii="Arial" w:hAnsi="Arial" w:cs="Arial"/>
          <w:sz w:val="24"/>
          <w:szCs w:val="24"/>
          <w:lang w:val="cy-GB"/>
        </w:rPr>
        <w:t>Dylid dilyn gweithdrefnau diogelu plant penodol sydd wedi’u nodi gan leoliadau, yn ogystal â rhoi gwybod i wasanaethau diogelu plant lleol neu’r Gymdeithas Genedlaethol er Atal Creulondeb i Blant (NSPCC, 2021).</w:t>
      </w:r>
      <w:r w:rsidR="00F0478D" w:rsidRPr="00586A76">
        <w:rPr>
          <w:rFonts w:ascii="Arial" w:hAnsi="Arial" w:cs="Arial"/>
          <w:sz w:val="24"/>
          <w:szCs w:val="24"/>
          <w:lang w:val="cy-GB"/>
        </w:rPr>
        <w:t xml:space="preserve"> </w:t>
      </w:r>
    </w:p>
    <w:p w14:paraId="1C815F0F" w14:textId="714B85AE" w:rsidR="00A619E3" w:rsidRPr="000000C3" w:rsidRDefault="002069F5" w:rsidP="003947FD">
      <w:pPr>
        <w:spacing w:line="360" w:lineRule="auto"/>
        <w:jc w:val="both"/>
        <w:rPr>
          <w:rFonts w:ascii="Arial" w:hAnsi="Arial" w:cs="Arial"/>
          <w:sz w:val="24"/>
          <w:szCs w:val="24"/>
          <w:lang w:val="cy-GB"/>
        </w:rPr>
      </w:pPr>
      <w:r w:rsidRPr="000000C3">
        <w:rPr>
          <w:rFonts w:ascii="Arial" w:hAnsi="Arial" w:cs="Arial"/>
          <w:sz w:val="24"/>
          <w:szCs w:val="24"/>
          <w:lang w:val="cy-GB"/>
        </w:rPr>
        <w:t xml:space="preserve">Yn ogystal, mae cofrestr amddiffyn plant </w:t>
      </w:r>
      <w:r w:rsidR="00FD6C46">
        <w:rPr>
          <w:rFonts w:ascii="Arial" w:hAnsi="Arial" w:cs="Arial"/>
          <w:sz w:val="24"/>
          <w:szCs w:val="24"/>
          <w:lang w:val="cy-GB"/>
        </w:rPr>
        <w:t xml:space="preserve">(CPR) </w:t>
      </w:r>
      <w:r w:rsidRPr="000000C3">
        <w:rPr>
          <w:rFonts w:ascii="Arial" w:hAnsi="Arial" w:cs="Arial"/>
          <w:sz w:val="24"/>
          <w:szCs w:val="24"/>
          <w:lang w:val="cy-GB"/>
        </w:rPr>
        <w:t>yn bodoli</w:t>
      </w:r>
      <w:r w:rsidR="00743791">
        <w:rPr>
          <w:rFonts w:ascii="Arial" w:hAnsi="Arial" w:cs="Arial"/>
          <w:sz w:val="24"/>
          <w:szCs w:val="24"/>
          <w:lang w:val="cy-GB"/>
        </w:rPr>
        <w:t xml:space="preserve"> bellach</w:t>
      </w:r>
      <w:r w:rsidRPr="000000C3">
        <w:rPr>
          <w:rFonts w:ascii="Arial" w:hAnsi="Arial" w:cs="Arial"/>
          <w:sz w:val="24"/>
          <w:szCs w:val="24"/>
          <w:lang w:val="cy-GB"/>
        </w:rPr>
        <w:t xml:space="preserve">, sy’n rhestru pob plentyn mewn ardaloedd lleol y dynodwyd eu bod mewn perygl. Mae hyn yn caniatáu i </w:t>
      </w:r>
      <w:r w:rsidR="00116B19" w:rsidRPr="000000C3">
        <w:rPr>
          <w:rFonts w:ascii="Arial" w:hAnsi="Arial" w:cs="Arial"/>
          <w:sz w:val="24"/>
          <w:szCs w:val="24"/>
          <w:lang w:val="cy-GB"/>
        </w:rPr>
        <w:t>sefydliadau</w:t>
      </w:r>
      <w:r w:rsidRPr="000000C3">
        <w:rPr>
          <w:rFonts w:ascii="Arial" w:hAnsi="Arial" w:cs="Arial"/>
          <w:sz w:val="24"/>
          <w:szCs w:val="24"/>
          <w:lang w:val="cy-GB"/>
        </w:rPr>
        <w:t xml:space="preserve"> a </w:t>
      </w:r>
      <w:r w:rsidR="00116B19" w:rsidRPr="000000C3">
        <w:rPr>
          <w:rFonts w:ascii="Arial" w:hAnsi="Arial" w:cs="Arial"/>
          <w:sz w:val="24"/>
          <w:szCs w:val="24"/>
          <w:lang w:val="cy-GB"/>
        </w:rPr>
        <w:t>lleoliadau</w:t>
      </w:r>
      <w:r w:rsidRPr="000000C3">
        <w:rPr>
          <w:rFonts w:ascii="Arial" w:hAnsi="Arial" w:cs="Arial"/>
          <w:sz w:val="24"/>
          <w:szCs w:val="24"/>
          <w:lang w:val="cy-GB"/>
        </w:rPr>
        <w:t xml:space="preserve"> ddiogelu’r plentyn hwnnw a rhoi gwybod i’r gwasanaethau cymdeithasol neu’r heddlu petai unrhyw broblemau’n codi (NSPCC, 2021; Llywodraeth Cymru, 2020). Ymhellach, dyfeisiodd Llywodraeth Cymru (2019b, t. 17) y cynllun </w:t>
      </w:r>
      <w:r w:rsidR="00B436AA" w:rsidRPr="000000C3">
        <w:rPr>
          <w:rFonts w:ascii="Arial" w:hAnsi="Arial" w:cs="Arial"/>
          <w:sz w:val="24"/>
          <w:szCs w:val="24"/>
          <w:lang w:val="cy-GB"/>
        </w:rPr>
        <w:t>Cymru Iachach; a</w:t>
      </w:r>
      <w:r w:rsidR="00D164D9" w:rsidRPr="000000C3">
        <w:rPr>
          <w:rFonts w:ascii="Arial" w:hAnsi="Arial" w:cs="Arial"/>
          <w:sz w:val="24"/>
          <w:szCs w:val="24"/>
          <w:lang w:val="cy-GB"/>
        </w:rPr>
        <w:t xml:space="preserve">c </w:t>
      </w:r>
      <w:r w:rsidR="00B436AA" w:rsidRPr="000000C3">
        <w:rPr>
          <w:rFonts w:ascii="Arial" w:hAnsi="Arial" w:cs="Arial"/>
          <w:sz w:val="24"/>
          <w:szCs w:val="24"/>
          <w:lang w:val="cy-GB"/>
        </w:rPr>
        <w:t>un o’</w:t>
      </w:r>
      <w:r w:rsidR="0047266B">
        <w:rPr>
          <w:rFonts w:ascii="Arial" w:hAnsi="Arial" w:cs="Arial"/>
          <w:sz w:val="24"/>
          <w:szCs w:val="24"/>
          <w:lang w:val="cy-GB"/>
        </w:rPr>
        <w:t>r</w:t>
      </w:r>
      <w:r w:rsidR="00B436AA" w:rsidRPr="000000C3">
        <w:rPr>
          <w:rFonts w:ascii="Arial" w:hAnsi="Arial" w:cs="Arial"/>
          <w:sz w:val="24"/>
          <w:szCs w:val="24"/>
          <w:lang w:val="cy-GB"/>
        </w:rPr>
        <w:t xml:space="preserve"> egwyddorion cynllunio i ysgogi newid </w:t>
      </w:r>
      <w:r w:rsidR="00D164D9" w:rsidRPr="000000C3">
        <w:rPr>
          <w:rFonts w:ascii="Arial" w:hAnsi="Arial" w:cs="Arial"/>
          <w:sz w:val="24"/>
          <w:szCs w:val="24"/>
          <w:lang w:val="cy-GB"/>
        </w:rPr>
        <w:t>oedd a</w:t>
      </w:r>
      <w:r w:rsidR="00B436AA" w:rsidRPr="000000C3">
        <w:rPr>
          <w:rFonts w:ascii="Arial" w:hAnsi="Arial" w:cs="Arial"/>
          <w:sz w:val="24"/>
          <w:szCs w:val="24"/>
          <w:lang w:val="cy-GB"/>
        </w:rPr>
        <w:t xml:space="preserve">tal ac ymyrryd yn fuan </w:t>
      </w:r>
      <w:r w:rsidR="00D164D9" w:rsidRPr="000000C3">
        <w:rPr>
          <w:rFonts w:ascii="Arial" w:hAnsi="Arial" w:cs="Arial"/>
          <w:sz w:val="24"/>
          <w:szCs w:val="24"/>
          <w:lang w:val="cy-GB"/>
        </w:rPr>
        <w:t xml:space="preserve">o ran iechyd a diogelwch plant. Barnwyd bod diogelwch yn cynnwys nid yn unig </w:t>
      </w:r>
      <w:r w:rsidR="00116B19" w:rsidRPr="000000C3">
        <w:rPr>
          <w:rFonts w:ascii="Arial" w:hAnsi="Arial" w:cs="Arial"/>
          <w:sz w:val="24"/>
          <w:szCs w:val="24"/>
          <w:lang w:val="cy-GB"/>
        </w:rPr>
        <w:t>iechyd</w:t>
      </w:r>
      <w:r w:rsidR="00D164D9" w:rsidRPr="000000C3">
        <w:rPr>
          <w:rFonts w:ascii="Arial" w:hAnsi="Arial" w:cs="Arial"/>
          <w:sz w:val="24"/>
          <w:szCs w:val="24"/>
          <w:lang w:val="cy-GB"/>
        </w:rPr>
        <w:t xml:space="preserve"> ond hefyd diogelu rhag peryglon o gam-drin, esgeulustod neu unrhyw fath arall o niwed.</w:t>
      </w:r>
      <w:r w:rsidR="00B436AA" w:rsidRPr="000000C3">
        <w:rPr>
          <w:rFonts w:ascii="Arial" w:hAnsi="Arial" w:cs="Arial"/>
          <w:sz w:val="24"/>
          <w:szCs w:val="24"/>
          <w:lang w:val="cy-GB"/>
        </w:rPr>
        <w:t xml:space="preserve"> </w:t>
      </w:r>
      <w:r w:rsidR="00A619E3" w:rsidRPr="00586A76">
        <w:rPr>
          <w:rFonts w:ascii="Arial" w:hAnsi="Arial" w:cs="Arial"/>
          <w:sz w:val="24"/>
          <w:szCs w:val="24"/>
          <w:lang w:val="cy-GB"/>
        </w:rPr>
        <w:t xml:space="preserve"> </w:t>
      </w:r>
      <w:r w:rsidR="003947FD" w:rsidRPr="000000C3">
        <w:rPr>
          <w:rFonts w:ascii="Arial" w:hAnsi="Arial" w:cs="Arial"/>
          <w:sz w:val="24"/>
          <w:szCs w:val="24"/>
          <w:lang w:val="cy-GB"/>
        </w:rPr>
        <w:t xml:space="preserve">Mae pwysigrwydd ymyrryd yn fuan yn cynyddu’r </w:t>
      </w:r>
      <w:r w:rsidR="00116B19" w:rsidRPr="000000C3">
        <w:rPr>
          <w:rFonts w:ascii="Arial" w:hAnsi="Arial" w:cs="Arial"/>
          <w:sz w:val="24"/>
          <w:szCs w:val="24"/>
          <w:lang w:val="cy-GB"/>
        </w:rPr>
        <w:t>cyfle</w:t>
      </w:r>
      <w:r w:rsidR="003947FD" w:rsidRPr="000000C3">
        <w:rPr>
          <w:rFonts w:ascii="Arial" w:hAnsi="Arial" w:cs="Arial"/>
          <w:sz w:val="24"/>
          <w:szCs w:val="24"/>
          <w:lang w:val="cy-GB"/>
        </w:rPr>
        <w:t xml:space="preserve"> i sicrhau gwelliannau parhaol ym mywydau plant (Allen, 2011, t. 9).</w:t>
      </w:r>
      <w:r w:rsidR="00465CC1" w:rsidRPr="00586A76">
        <w:rPr>
          <w:rFonts w:ascii="Arial" w:hAnsi="Arial" w:cs="Arial"/>
          <w:sz w:val="24"/>
          <w:szCs w:val="24"/>
          <w:lang w:val="cy-GB"/>
        </w:rPr>
        <w:t xml:space="preserve"> </w:t>
      </w:r>
    </w:p>
    <w:p w14:paraId="680D6AF6" w14:textId="25C3647E" w:rsidR="005F6F57" w:rsidRPr="000000C3" w:rsidRDefault="003947FD" w:rsidP="007E70A6">
      <w:pPr>
        <w:spacing w:line="360" w:lineRule="auto"/>
        <w:jc w:val="both"/>
        <w:rPr>
          <w:rFonts w:ascii="Arial" w:hAnsi="Arial" w:cs="Arial"/>
          <w:sz w:val="24"/>
          <w:szCs w:val="24"/>
          <w:lang w:val="cy-GB"/>
        </w:rPr>
      </w:pPr>
      <w:r w:rsidRPr="000000C3">
        <w:rPr>
          <w:rFonts w:ascii="Arial" w:hAnsi="Arial" w:cs="Arial"/>
          <w:sz w:val="24"/>
          <w:szCs w:val="24"/>
          <w:lang w:val="cy-GB"/>
        </w:rPr>
        <w:t xml:space="preserve">Yn yr un modd, mae Llywodraeth Cymru wedi cyflwyno cyfraith o fis Mawrth 2022 sy’n </w:t>
      </w:r>
      <w:r w:rsidR="00116B19" w:rsidRPr="000000C3">
        <w:rPr>
          <w:rFonts w:ascii="Arial" w:hAnsi="Arial" w:cs="Arial"/>
          <w:sz w:val="24"/>
          <w:szCs w:val="24"/>
          <w:lang w:val="cy-GB"/>
        </w:rPr>
        <w:t>gwneud</w:t>
      </w:r>
      <w:r w:rsidRPr="000000C3">
        <w:rPr>
          <w:rFonts w:ascii="Arial" w:hAnsi="Arial" w:cs="Arial"/>
          <w:sz w:val="24"/>
          <w:szCs w:val="24"/>
          <w:lang w:val="cy-GB"/>
        </w:rPr>
        <w:t xml:space="preserve"> unrhyw fath o gosb gorfforol yn anghyfr</w:t>
      </w:r>
      <w:r w:rsidR="007E70A6" w:rsidRPr="000000C3">
        <w:rPr>
          <w:rFonts w:ascii="Arial" w:hAnsi="Arial" w:cs="Arial"/>
          <w:sz w:val="24"/>
          <w:szCs w:val="24"/>
          <w:lang w:val="cy-GB"/>
        </w:rPr>
        <w:t>e</w:t>
      </w:r>
      <w:r w:rsidRPr="000000C3">
        <w:rPr>
          <w:rFonts w:ascii="Arial" w:hAnsi="Arial" w:cs="Arial"/>
          <w:sz w:val="24"/>
          <w:szCs w:val="24"/>
          <w:lang w:val="cy-GB"/>
        </w:rPr>
        <w:t xml:space="preserve">ithlon (Morris, 2022). Fodd </w:t>
      </w:r>
      <w:r w:rsidR="00116B19" w:rsidRPr="000000C3">
        <w:rPr>
          <w:rFonts w:ascii="Arial" w:hAnsi="Arial" w:cs="Arial"/>
          <w:sz w:val="24"/>
          <w:szCs w:val="24"/>
          <w:lang w:val="cy-GB"/>
        </w:rPr>
        <w:t>bynnag</w:t>
      </w:r>
      <w:r w:rsidRPr="000000C3">
        <w:rPr>
          <w:rFonts w:ascii="Arial" w:hAnsi="Arial" w:cs="Arial"/>
          <w:sz w:val="24"/>
          <w:szCs w:val="24"/>
          <w:lang w:val="cy-GB"/>
        </w:rPr>
        <w:t xml:space="preserve">, fel y noda Morris (2022), gallai hyn greu llawer o honiadau ffug gan unigolion a gallai felly arwain at rai achosion yn cael eu </w:t>
      </w:r>
      <w:r w:rsidR="00116B19" w:rsidRPr="000000C3">
        <w:rPr>
          <w:rFonts w:ascii="Arial" w:hAnsi="Arial" w:cs="Arial"/>
          <w:sz w:val="24"/>
          <w:szCs w:val="24"/>
          <w:lang w:val="cy-GB"/>
        </w:rPr>
        <w:t>diystyru</w:t>
      </w:r>
      <w:r w:rsidRPr="000000C3">
        <w:rPr>
          <w:rFonts w:ascii="Arial" w:hAnsi="Arial" w:cs="Arial"/>
          <w:sz w:val="24"/>
          <w:szCs w:val="24"/>
          <w:lang w:val="cy-GB"/>
        </w:rPr>
        <w:t xml:space="preserve"> neu ddim yn cael </w:t>
      </w:r>
      <w:r w:rsidR="007E70A6" w:rsidRPr="000000C3">
        <w:rPr>
          <w:rFonts w:ascii="Arial" w:hAnsi="Arial" w:cs="Arial"/>
          <w:sz w:val="24"/>
          <w:szCs w:val="24"/>
          <w:lang w:val="cy-GB"/>
        </w:rPr>
        <w:t>eu gweld</w:t>
      </w:r>
      <w:r w:rsidRPr="000000C3">
        <w:rPr>
          <w:rFonts w:ascii="Arial" w:hAnsi="Arial" w:cs="Arial"/>
          <w:sz w:val="24"/>
          <w:szCs w:val="24"/>
          <w:lang w:val="cy-GB"/>
        </w:rPr>
        <w:t>.</w:t>
      </w:r>
      <w:r w:rsidR="00F87952" w:rsidRPr="00586A76">
        <w:rPr>
          <w:rFonts w:ascii="Arial" w:hAnsi="Arial" w:cs="Arial"/>
          <w:sz w:val="24"/>
          <w:szCs w:val="24"/>
          <w:lang w:val="cy-GB"/>
        </w:rPr>
        <w:t xml:space="preserve"> </w:t>
      </w:r>
      <w:r w:rsidR="007E70A6" w:rsidRPr="000000C3">
        <w:rPr>
          <w:rFonts w:ascii="Arial" w:hAnsi="Arial" w:cs="Arial"/>
          <w:sz w:val="24"/>
          <w:szCs w:val="24"/>
          <w:lang w:val="cy-GB"/>
        </w:rPr>
        <w:t>Yn ychwanegol at hyn, mae Comisiynydd Plant Cymru (2019a, t. 10) yn egluro er bod dirywiad mewn cosbi corfforol yng Nghymru, mae cynnydd o ran camfanteisio a cham-drin rhywiol.</w:t>
      </w:r>
      <w:r w:rsidR="003F0D7B" w:rsidRPr="00586A76">
        <w:rPr>
          <w:rFonts w:ascii="Arial" w:hAnsi="Arial" w:cs="Arial"/>
          <w:sz w:val="24"/>
          <w:szCs w:val="24"/>
          <w:lang w:val="cy-GB"/>
        </w:rPr>
        <w:t xml:space="preserve"> </w:t>
      </w:r>
      <w:r w:rsidR="007E70A6" w:rsidRPr="000000C3">
        <w:rPr>
          <w:rFonts w:ascii="Arial" w:hAnsi="Arial" w:cs="Arial"/>
          <w:sz w:val="24"/>
          <w:szCs w:val="24"/>
          <w:lang w:val="cy-GB"/>
        </w:rPr>
        <w:t>O ystyried hyn, mae Comisiynydd Plant Cymru wedi egluro’r angen i gryfhau hawliau amddiffyn plant  ar-lein ac all-lein (Comisiynydd Plant Cymru, 2019a, t. 23).</w:t>
      </w:r>
      <w:r w:rsidR="00AF1F61" w:rsidRPr="00586A76">
        <w:rPr>
          <w:rFonts w:ascii="Arial" w:hAnsi="Arial" w:cs="Arial"/>
          <w:sz w:val="24"/>
          <w:szCs w:val="24"/>
          <w:lang w:val="cy-GB"/>
        </w:rPr>
        <w:t xml:space="preserve"> </w:t>
      </w:r>
    </w:p>
    <w:p w14:paraId="2F1C9C33" w14:textId="69B30F76" w:rsidR="00B32DE4" w:rsidRPr="000000C3" w:rsidRDefault="00BC1341" w:rsidP="00BC1341">
      <w:pPr>
        <w:spacing w:line="360" w:lineRule="auto"/>
        <w:jc w:val="both"/>
        <w:rPr>
          <w:rFonts w:ascii="Arial" w:hAnsi="Arial" w:cs="Arial"/>
          <w:sz w:val="24"/>
          <w:szCs w:val="24"/>
          <w:lang w:val="cy-GB"/>
        </w:rPr>
      </w:pPr>
      <w:r w:rsidRPr="000000C3">
        <w:rPr>
          <w:rFonts w:ascii="Arial" w:hAnsi="Arial" w:cs="Arial"/>
          <w:sz w:val="24"/>
          <w:szCs w:val="24"/>
          <w:lang w:val="cy-GB"/>
        </w:rPr>
        <w:t xml:space="preserve">Fodd bynnag, mae’r cyfreithiau </w:t>
      </w:r>
      <w:r w:rsidR="0077107F">
        <w:rPr>
          <w:rFonts w:ascii="Arial" w:hAnsi="Arial" w:cs="Arial"/>
          <w:sz w:val="24"/>
          <w:szCs w:val="24"/>
          <w:lang w:val="cy-GB"/>
        </w:rPr>
        <w:t>hyn</w:t>
      </w:r>
      <w:r w:rsidR="00534A78">
        <w:rPr>
          <w:rFonts w:ascii="Arial" w:hAnsi="Arial" w:cs="Arial"/>
          <w:sz w:val="24"/>
          <w:szCs w:val="24"/>
          <w:lang w:val="cy-GB"/>
        </w:rPr>
        <w:t>,</w:t>
      </w:r>
      <w:r w:rsidR="0077107F">
        <w:rPr>
          <w:rFonts w:ascii="Arial" w:hAnsi="Arial" w:cs="Arial"/>
          <w:sz w:val="24"/>
          <w:szCs w:val="24"/>
          <w:lang w:val="cy-GB"/>
        </w:rPr>
        <w:t xml:space="preserve"> </w:t>
      </w:r>
      <w:r w:rsidRPr="000000C3">
        <w:rPr>
          <w:rFonts w:ascii="Arial" w:hAnsi="Arial" w:cs="Arial"/>
          <w:sz w:val="24"/>
          <w:szCs w:val="24"/>
          <w:lang w:val="cy-GB"/>
        </w:rPr>
        <w:t xml:space="preserve">a’r systemau amddiffyn </w:t>
      </w:r>
      <w:r w:rsidR="00534A78">
        <w:rPr>
          <w:rFonts w:ascii="Arial" w:hAnsi="Arial" w:cs="Arial"/>
          <w:sz w:val="24"/>
          <w:szCs w:val="24"/>
          <w:lang w:val="cy-GB"/>
        </w:rPr>
        <w:t xml:space="preserve">sydd ar waith, yn gweithio i </w:t>
      </w:r>
      <w:r w:rsidRPr="000000C3">
        <w:rPr>
          <w:rFonts w:ascii="Arial" w:hAnsi="Arial" w:cs="Arial"/>
          <w:sz w:val="24"/>
          <w:szCs w:val="24"/>
          <w:lang w:val="cy-GB"/>
        </w:rPr>
        <w:t xml:space="preserve">ddiogelu plant a’u hawliau, megis y rhai a nodir yn Erthygl </w:t>
      </w:r>
      <w:r w:rsidR="00AF1B2D">
        <w:rPr>
          <w:rFonts w:ascii="Arial" w:hAnsi="Arial" w:cs="Arial"/>
          <w:sz w:val="24"/>
          <w:szCs w:val="24"/>
          <w:lang w:val="cy-GB"/>
        </w:rPr>
        <w:t>3</w:t>
      </w:r>
      <w:r w:rsidRPr="000000C3">
        <w:rPr>
          <w:rFonts w:ascii="Arial" w:hAnsi="Arial" w:cs="Arial"/>
          <w:sz w:val="24"/>
          <w:szCs w:val="24"/>
          <w:lang w:val="cy-GB"/>
        </w:rPr>
        <w:t xml:space="preserve"> CCUHP, </w:t>
      </w:r>
      <w:r w:rsidR="00A14BE4">
        <w:rPr>
          <w:rFonts w:ascii="Arial" w:hAnsi="Arial" w:cs="Arial"/>
          <w:sz w:val="24"/>
          <w:szCs w:val="24"/>
          <w:lang w:val="cy-GB"/>
        </w:rPr>
        <w:t>c</w:t>
      </w:r>
      <w:r w:rsidRPr="000000C3">
        <w:rPr>
          <w:rFonts w:ascii="Arial" w:hAnsi="Arial" w:cs="Arial"/>
          <w:sz w:val="24"/>
          <w:szCs w:val="24"/>
          <w:lang w:val="cy-GB"/>
        </w:rPr>
        <w:t xml:space="preserve">adw buddiannau gorau plentyn yn flaenoriaeth, ynghyd ag Erthygl 6, yr hawl i fyw, goroesi </w:t>
      </w:r>
      <w:r w:rsidRPr="000000C3">
        <w:rPr>
          <w:rFonts w:ascii="Arial" w:hAnsi="Arial" w:cs="Arial"/>
          <w:sz w:val="24"/>
          <w:szCs w:val="24"/>
          <w:lang w:val="cy-GB"/>
        </w:rPr>
        <w:lastRenderedPageBreak/>
        <w:t>a datblygu</w:t>
      </w:r>
      <w:r w:rsidR="00943662">
        <w:rPr>
          <w:rFonts w:ascii="Arial" w:hAnsi="Arial" w:cs="Arial"/>
          <w:sz w:val="24"/>
          <w:szCs w:val="24"/>
          <w:lang w:val="cy-GB"/>
        </w:rPr>
        <w:t>;</w:t>
      </w:r>
      <w:r w:rsidRPr="000000C3">
        <w:rPr>
          <w:rFonts w:ascii="Arial" w:hAnsi="Arial" w:cs="Arial"/>
          <w:sz w:val="24"/>
          <w:szCs w:val="24"/>
          <w:lang w:val="cy-GB"/>
        </w:rPr>
        <w:t xml:space="preserve"> </w:t>
      </w:r>
      <w:r w:rsidR="00943662">
        <w:rPr>
          <w:rFonts w:ascii="Arial" w:hAnsi="Arial" w:cs="Arial"/>
          <w:sz w:val="24"/>
          <w:szCs w:val="24"/>
          <w:lang w:val="cy-GB"/>
        </w:rPr>
        <w:t>ga</w:t>
      </w:r>
      <w:r w:rsidRPr="000000C3">
        <w:rPr>
          <w:rFonts w:ascii="Arial" w:hAnsi="Arial" w:cs="Arial"/>
          <w:sz w:val="24"/>
          <w:szCs w:val="24"/>
          <w:lang w:val="cy-GB"/>
        </w:rPr>
        <w:t>n wneud i lywodraethau sicrhau eu bod yn gwneud beth bynnag sy’n rhaid iddynt i amddiffyn bywyd plentyn (Unicef, 2019).</w:t>
      </w:r>
      <w:r w:rsidR="00DC7DE9" w:rsidRPr="00586A76">
        <w:rPr>
          <w:rFonts w:ascii="Arial" w:hAnsi="Arial" w:cs="Arial"/>
          <w:sz w:val="24"/>
          <w:szCs w:val="24"/>
          <w:lang w:val="cy-GB"/>
        </w:rPr>
        <w:t xml:space="preserve"> </w:t>
      </w:r>
      <w:r w:rsidR="00D56434" w:rsidRPr="000000C3">
        <w:rPr>
          <w:rFonts w:ascii="Arial" w:hAnsi="Arial" w:cs="Arial"/>
          <w:sz w:val="24"/>
          <w:szCs w:val="24"/>
          <w:lang w:val="cy-GB"/>
        </w:rPr>
        <w:t xml:space="preserve"> </w:t>
      </w:r>
    </w:p>
    <w:p w14:paraId="5270F68E" w14:textId="59F5A705" w:rsidR="00A11805" w:rsidRPr="000000C3" w:rsidRDefault="005000F1" w:rsidP="00A01C11">
      <w:pPr>
        <w:spacing w:line="360" w:lineRule="auto"/>
        <w:jc w:val="both"/>
        <w:rPr>
          <w:rFonts w:ascii="Arial" w:hAnsi="Arial" w:cs="Arial"/>
          <w:sz w:val="24"/>
          <w:szCs w:val="24"/>
          <w:lang w:val="cy-GB"/>
        </w:rPr>
      </w:pPr>
      <w:r w:rsidRPr="000000C3">
        <w:rPr>
          <w:rFonts w:ascii="Arial" w:hAnsi="Arial" w:cs="Arial"/>
          <w:sz w:val="24"/>
          <w:szCs w:val="24"/>
          <w:lang w:val="cy-GB"/>
        </w:rPr>
        <w:t>Yn ychwanegol at hyn, maes arall o hawliau plant a gefnogir yw tlodi.</w:t>
      </w:r>
      <w:r w:rsidR="002F0800" w:rsidRPr="00586A76">
        <w:rPr>
          <w:rFonts w:ascii="Arial" w:hAnsi="Arial" w:cs="Arial"/>
          <w:sz w:val="24"/>
          <w:szCs w:val="24"/>
          <w:lang w:val="cy-GB"/>
        </w:rPr>
        <w:t xml:space="preserve"> </w:t>
      </w:r>
      <w:r w:rsidRPr="000000C3">
        <w:rPr>
          <w:rFonts w:ascii="Arial" w:hAnsi="Arial" w:cs="Arial"/>
          <w:sz w:val="24"/>
          <w:szCs w:val="24"/>
          <w:lang w:val="cy-GB"/>
        </w:rPr>
        <w:t>Noda Erthygl 27 CCUHP (Unicef, 2019) fod gan bob plentyn yr hawl i safon byw sy’n ddigonol i gyflawni eu hanghenion datblygu cymdeithasol a chorfforol, ac mae’n rhaid i’r Llywodraeth wneud popeth y gallant i’w cefnogi.</w:t>
      </w:r>
      <w:r w:rsidR="009A46B2" w:rsidRPr="00586A76">
        <w:rPr>
          <w:rFonts w:ascii="Arial" w:hAnsi="Arial" w:cs="Arial"/>
          <w:sz w:val="24"/>
          <w:szCs w:val="24"/>
          <w:lang w:val="cy-GB"/>
        </w:rPr>
        <w:t xml:space="preserve"> </w:t>
      </w:r>
      <w:r w:rsidRPr="000000C3">
        <w:rPr>
          <w:rFonts w:ascii="Arial" w:hAnsi="Arial" w:cs="Arial"/>
          <w:sz w:val="24"/>
          <w:szCs w:val="24"/>
          <w:lang w:val="cy-GB"/>
        </w:rPr>
        <w:t xml:space="preserve">Yn yr un modd, mae Erthygl 26 yn egluro ei bod yn rhaid i Lywodraethau roi cymorth ariannol neu fuddion ychwanegol i blant a </w:t>
      </w:r>
      <w:r w:rsidR="00116B19" w:rsidRPr="000000C3">
        <w:rPr>
          <w:rFonts w:ascii="Arial" w:hAnsi="Arial" w:cs="Arial"/>
          <w:sz w:val="24"/>
          <w:szCs w:val="24"/>
          <w:lang w:val="cy-GB"/>
        </w:rPr>
        <w:t>theuluoedd</w:t>
      </w:r>
      <w:r w:rsidRPr="000000C3">
        <w:rPr>
          <w:rFonts w:ascii="Arial" w:hAnsi="Arial" w:cs="Arial"/>
          <w:sz w:val="24"/>
          <w:szCs w:val="24"/>
          <w:lang w:val="cy-GB"/>
        </w:rPr>
        <w:t xml:space="preserve"> sydd angen cymorth (Unicef, 2019; Achub y Plant, dyddiad anhysbys).</w:t>
      </w:r>
      <w:r w:rsidR="00493DC9" w:rsidRPr="00586A76">
        <w:rPr>
          <w:rFonts w:ascii="Arial" w:hAnsi="Arial" w:cs="Arial"/>
          <w:sz w:val="24"/>
          <w:szCs w:val="24"/>
          <w:lang w:val="cy-GB"/>
        </w:rPr>
        <w:t xml:space="preserve"> </w:t>
      </w:r>
      <w:r w:rsidRPr="000000C3">
        <w:rPr>
          <w:rFonts w:ascii="Arial" w:hAnsi="Arial" w:cs="Arial"/>
          <w:sz w:val="24"/>
          <w:szCs w:val="24"/>
          <w:lang w:val="cy-GB"/>
        </w:rPr>
        <w:t>Deellir bod tlodi’n gallu cael effaith niweidiol fawr ar iechyd a datblygiad plentyn (Plant yng Nghymru, 2021) a dy</w:t>
      </w:r>
      <w:r w:rsidR="00943662">
        <w:rPr>
          <w:rFonts w:ascii="Arial" w:hAnsi="Arial" w:cs="Arial"/>
          <w:sz w:val="24"/>
          <w:szCs w:val="24"/>
          <w:lang w:val="cy-GB"/>
        </w:rPr>
        <w:t>n</w:t>
      </w:r>
      <w:r w:rsidRPr="000000C3">
        <w:rPr>
          <w:rFonts w:ascii="Arial" w:hAnsi="Arial" w:cs="Arial"/>
          <w:sz w:val="24"/>
          <w:szCs w:val="24"/>
          <w:lang w:val="cy-GB"/>
        </w:rPr>
        <w:t>a pam mae’n hanfodol felly bod fframweithiau a chymorth yn cael eu rhoi ar waith i amddiffyn hawliau plant.</w:t>
      </w:r>
      <w:r w:rsidR="00853327" w:rsidRPr="00586A76">
        <w:rPr>
          <w:rFonts w:ascii="Arial" w:hAnsi="Arial" w:cs="Arial"/>
          <w:sz w:val="24"/>
          <w:szCs w:val="24"/>
          <w:lang w:val="cy-GB"/>
        </w:rPr>
        <w:t xml:space="preserve"> </w:t>
      </w:r>
      <w:r w:rsidR="00A01C11" w:rsidRPr="000000C3">
        <w:rPr>
          <w:rFonts w:ascii="Arial" w:hAnsi="Arial" w:cs="Arial"/>
          <w:sz w:val="24"/>
          <w:szCs w:val="24"/>
          <w:lang w:val="cy-GB"/>
        </w:rPr>
        <w:t>Gall byw mewn tlodi effeithio ar flynyddoedd dysgu cynnar plant, sydd felly</w:t>
      </w:r>
      <w:r w:rsidR="00CB6717">
        <w:rPr>
          <w:rFonts w:ascii="Arial" w:hAnsi="Arial" w:cs="Arial"/>
          <w:sz w:val="24"/>
          <w:szCs w:val="24"/>
          <w:lang w:val="cy-GB"/>
        </w:rPr>
        <w:t>’n</w:t>
      </w:r>
      <w:r w:rsidR="00A01C11" w:rsidRPr="000000C3">
        <w:rPr>
          <w:rFonts w:ascii="Arial" w:hAnsi="Arial" w:cs="Arial"/>
          <w:sz w:val="24"/>
          <w:szCs w:val="24"/>
          <w:lang w:val="cy-GB"/>
        </w:rPr>
        <w:t xml:space="preserve"> cael effaith ar weddill eu bywydau (Achub y Plant, 2022, t. 1).</w:t>
      </w:r>
      <w:r w:rsidR="003465D0" w:rsidRPr="00586A76">
        <w:rPr>
          <w:rFonts w:ascii="Arial" w:hAnsi="Arial" w:cs="Arial"/>
          <w:sz w:val="24"/>
          <w:szCs w:val="24"/>
          <w:lang w:val="cy-GB"/>
        </w:rPr>
        <w:t xml:space="preserve"> </w:t>
      </w:r>
    </w:p>
    <w:p w14:paraId="68638612" w14:textId="388D315C" w:rsidR="00CB0DB5" w:rsidRPr="000000C3" w:rsidRDefault="00A01C11" w:rsidP="00F60EE3">
      <w:pPr>
        <w:spacing w:line="360" w:lineRule="auto"/>
        <w:jc w:val="both"/>
        <w:rPr>
          <w:rFonts w:ascii="Arial" w:hAnsi="Arial" w:cs="Arial"/>
          <w:sz w:val="24"/>
          <w:szCs w:val="24"/>
          <w:lang w:val="cy-GB"/>
        </w:rPr>
      </w:pPr>
      <w:r w:rsidRPr="000000C3">
        <w:rPr>
          <w:rFonts w:ascii="Arial" w:hAnsi="Arial" w:cs="Arial"/>
          <w:sz w:val="24"/>
          <w:szCs w:val="24"/>
          <w:lang w:val="cy-GB"/>
        </w:rPr>
        <w:t>Creodd Llywodraeth Cymru (2015c, t. 2) Strategaeth Tlodi Plant Cymru sy’n amlinellu nodau Cymru ac yn rhoi hawliau plant wrth galon ei gweledigaeth.</w:t>
      </w:r>
      <w:r w:rsidR="004E61DF" w:rsidRPr="00586A76">
        <w:rPr>
          <w:rFonts w:ascii="Arial" w:hAnsi="Arial" w:cs="Arial"/>
          <w:sz w:val="24"/>
          <w:szCs w:val="24"/>
          <w:lang w:val="cy-GB"/>
        </w:rPr>
        <w:t xml:space="preserve"> </w:t>
      </w:r>
      <w:r w:rsidRPr="000000C3">
        <w:rPr>
          <w:rFonts w:ascii="Arial" w:hAnsi="Arial" w:cs="Arial"/>
          <w:sz w:val="24"/>
          <w:szCs w:val="24"/>
          <w:lang w:val="cy-GB"/>
        </w:rPr>
        <w:t>Gan ystyried hyn, nododd Llywodraeth Cymru (2015c, t. 4) rai nodau i sicrhau gwell cefnogaeth i blant a’u teuluoedd sy’n byw mewn tlodi.</w:t>
      </w:r>
      <w:r w:rsidR="009D0628" w:rsidRPr="00586A76">
        <w:rPr>
          <w:rFonts w:ascii="Arial" w:hAnsi="Arial" w:cs="Arial"/>
          <w:sz w:val="24"/>
          <w:szCs w:val="24"/>
          <w:lang w:val="cy-GB"/>
        </w:rPr>
        <w:t xml:space="preserve"> </w:t>
      </w:r>
      <w:r w:rsidRPr="000000C3">
        <w:rPr>
          <w:rFonts w:ascii="Arial" w:hAnsi="Arial" w:cs="Arial"/>
          <w:sz w:val="24"/>
          <w:szCs w:val="24"/>
          <w:lang w:val="cy-GB"/>
        </w:rPr>
        <w:t xml:space="preserve">Rhai arferion a weithredwyd i gefnogi’r </w:t>
      </w:r>
      <w:r w:rsidR="00570278" w:rsidRPr="000000C3">
        <w:rPr>
          <w:rFonts w:ascii="Arial" w:hAnsi="Arial" w:cs="Arial"/>
          <w:sz w:val="24"/>
          <w:szCs w:val="24"/>
          <w:lang w:val="cy-GB"/>
        </w:rPr>
        <w:t>broblem t</w:t>
      </w:r>
      <w:r w:rsidRPr="000000C3">
        <w:rPr>
          <w:rFonts w:ascii="Arial" w:hAnsi="Arial" w:cs="Arial"/>
          <w:sz w:val="24"/>
          <w:szCs w:val="24"/>
          <w:lang w:val="cy-GB"/>
        </w:rPr>
        <w:t>lodi ymhellach oedd cynyddu’r nifer o deuluoedd â rhieni sy’n gweithio</w:t>
      </w:r>
      <w:r w:rsidR="00CB6717">
        <w:rPr>
          <w:rFonts w:ascii="Arial" w:hAnsi="Arial" w:cs="Arial"/>
          <w:sz w:val="24"/>
          <w:szCs w:val="24"/>
          <w:lang w:val="cy-GB"/>
        </w:rPr>
        <w:t>,</w:t>
      </w:r>
      <w:r w:rsidRPr="000000C3">
        <w:rPr>
          <w:rFonts w:ascii="Arial" w:hAnsi="Arial" w:cs="Arial"/>
          <w:sz w:val="24"/>
          <w:szCs w:val="24"/>
          <w:lang w:val="cy-GB"/>
        </w:rPr>
        <w:t xml:space="preserve"> a chynyddu sgiliau rhieni i’w galluogi i gael gwaith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Cymru, 2021b</w:t>
      </w:r>
      <w:r w:rsidR="00CB6717">
        <w:rPr>
          <w:rFonts w:ascii="Arial" w:hAnsi="Arial" w:cs="Arial"/>
          <w:sz w:val="24"/>
          <w:szCs w:val="24"/>
          <w:lang w:val="cy-GB"/>
        </w:rPr>
        <w:t>)</w:t>
      </w:r>
      <w:r w:rsidR="00B250AE">
        <w:rPr>
          <w:rFonts w:ascii="Arial" w:hAnsi="Arial" w:cs="Arial"/>
          <w:sz w:val="24"/>
          <w:szCs w:val="24"/>
          <w:lang w:val="cy-GB"/>
        </w:rPr>
        <w:t>.</w:t>
      </w:r>
      <w:r w:rsidRPr="000000C3">
        <w:rPr>
          <w:rFonts w:ascii="Arial" w:hAnsi="Arial" w:cs="Arial"/>
          <w:sz w:val="24"/>
          <w:szCs w:val="24"/>
          <w:lang w:val="cy-GB"/>
        </w:rPr>
        <w:t xml:space="preserve"> </w:t>
      </w:r>
      <w:r w:rsidR="00B250AE">
        <w:rPr>
          <w:rFonts w:ascii="Arial" w:hAnsi="Arial" w:cs="Arial"/>
          <w:sz w:val="24"/>
          <w:szCs w:val="24"/>
          <w:lang w:val="cy-GB"/>
        </w:rPr>
        <w:t>G</w:t>
      </w:r>
      <w:r w:rsidRPr="000000C3">
        <w:rPr>
          <w:rFonts w:ascii="Arial" w:hAnsi="Arial" w:cs="Arial"/>
          <w:sz w:val="24"/>
          <w:szCs w:val="24"/>
          <w:lang w:val="cy-GB"/>
        </w:rPr>
        <w:t>olyg</w:t>
      </w:r>
      <w:r w:rsidR="00B250AE">
        <w:rPr>
          <w:rFonts w:ascii="Arial" w:hAnsi="Arial" w:cs="Arial"/>
          <w:sz w:val="24"/>
          <w:szCs w:val="24"/>
          <w:lang w:val="cy-GB"/>
        </w:rPr>
        <w:t>a hyn</w:t>
      </w:r>
      <w:r w:rsidRPr="000000C3">
        <w:rPr>
          <w:rFonts w:ascii="Arial" w:hAnsi="Arial" w:cs="Arial"/>
          <w:sz w:val="24"/>
          <w:szCs w:val="24"/>
          <w:lang w:val="cy-GB"/>
        </w:rPr>
        <w:t xml:space="preserve"> eu bod eisiau sicrhau bod rhieni a gwarcheidwaid yn cael mwy o gyfleoedd a </w:t>
      </w:r>
      <w:r w:rsidR="00116B19" w:rsidRPr="000000C3">
        <w:rPr>
          <w:rFonts w:ascii="Arial" w:hAnsi="Arial" w:cs="Arial"/>
          <w:sz w:val="24"/>
          <w:szCs w:val="24"/>
          <w:lang w:val="cy-GB"/>
        </w:rPr>
        <w:t>phrofiadau</w:t>
      </w:r>
      <w:r w:rsidRPr="000000C3">
        <w:rPr>
          <w:rFonts w:ascii="Arial" w:hAnsi="Arial" w:cs="Arial"/>
          <w:sz w:val="24"/>
          <w:szCs w:val="24"/>
          <w:lang w:val="cy-GB"/>
        </w:rPr>
        <w:t xml:space="preserve"> i weithio a gwneud incwm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Cymru, 2015c, t. 5). </w:t>
      </w:r>
      <w:r w:rsidR="00F60EE3" w:rsidRPr="000000C3">
        <w:rPr>
          <w:rFonts w:ascii="Arial" w:hAnsi="Arial" w:cs="Arial"/>
          <w:sz w:val="24"/>
          <w:szCs w:val="24"/>
          <w:lang w:val="cy-GB"/>
        </w:rPr>
        <w:t xml:space="preserve">Yn ogystal, eglura Llywodraeth Cymru (2010, t. 6) oherwydd y problemau y gall tlodi eu hachosi i blant a phobl ifanc, y dylai lleoliadau a gwasanaethau sicrhau bod cymaint â phosibl yn cael ei wneud i </w:t>
      </w:r>
      <w:r w:rsidR="00116B19" w:rsidRPr="000000C3">
        <w:rPr>
          <w:rFonts w:ascii="Arial" w:hAnsi="Arial" w:cs="Arial"/>
          <w:sz w:val="24"/>
          <w:szCs w:val="24"/>
          <w:lang w:val="cy-GB"/>
        </w:rPr>
        <w:t>deuluoedd</w:t>
      </w:r>
      <w:r w:rsidR="00F60EE3" w:rsidRPr="000000C3">
        <w:rPr>
          <w:rFonts w:ascii="Arial" w:hAnsi="Arial" w:cs="Arial"/>
          <w:sz w:val="24"/>
          <w:szCs w:val="24"/>
          <w:lang w:val="cy-GB"/>
        </w:rPr>
        <w:t xml:space="preserve"> i leihau’r caledi ar eu bywydau.</w:t>
      </w:r>
      <w:r w:rsidR="009C6069" w:rsidRPr="00586A76">
        <w:rPr>
          <w:rFonts w:ascii="Arial" w:hAnsi="Arial" w:cs="Arial"/>
          <w:sz w:val="24"/>
          <w:szCs w:val="24"/>
          <w:lang w:val="cy-GB"/>
        </w:rPr>
        <w:t xml:space="preserve"> </w:t>
      </w:r>
      <w:r w:rsidR="00F60EE3" w:rsidRPr="000000C3">
        <w:rPr>
          <w:rFonts w:ascii="Arial" w:hAnsi="Arial" w:cs="Arial"/>
          <w:sz w:val="24"/>
          <w:szCs w:val="24"/>
          <w:lang w:val="cy-GB"/>
        </w:rPr>
        <w:t xml:space="preserve">Noda Llywodraeth Cymru (2010, t. 5) y dylid rhoi </w:t>
      </w:r>
      <w:r w:rsidR="00116B19" w:rsidRPr="000000C3">
        <w:rPr>
          <w:rFonts w:ascii="Arial" w:hAnsi="Arial" w:cs="Arial"/>
          <w:sz w:val="24"/>
          <w:szCs w:val="24"/>
          <w:lang w:val="cy-GB"/>
        </w:rPr>
        <w:t>asesiadau</w:t>
      </w:r>
      <w:r w:rsidR="00F60EE3" w:rsidRPr="000000C3">
        <w:rPr>
          <w:rFonts w:ascii="Arial" w:hAnsi="Arial" w:cs="Arial"/>
          <w:sz w:val="24"/>
          <w:szCs w:val="24"/>
          <w:lang w:val="cy-GB"/>
        </w:rPr>
        <w:t xml:space="preserve"> ac ymyriadau i ddarparu cyfoeth o gefnogaeth i blant, fel y pwynt cyswllt cyntaf. </w:t>
      </w:r>
      <w:r w:rsidR="009C6069" w:rsidRPr="00586A76">
        <w:rPr>
          <w:rFonts w:ascii="Arial" w:hAnsi="Arial" w:cs="Arial"/>
          <w:sz w:val="24"/>
          <w:szCs w:val="24"/>
          <w:lang w:val="cy-GB"/>
        </w:rPr>
        <w:t xml:space="preserve"> </w:t>
      </w:r>
    </w:p>
    <w:p w14:paraId="3A6A9D16" w14:textId="6E10CCF9" w:rsidR="00205776" w:rsidRPr="000000C3" w:rsidRDefault="00F60EE3" w:rsidP="00F60EE3">
      <w:pPr>
        <w:spacing w:line="360" w:lineRule="auto"/>
        <w:jc w:val="both"/>
        <w:rPr>
          <w:rFonts w:ascii="Arial" w:hAnsi="Arial" w:cs="Arial"/>
          <w:sz w:val="24"/>
          <w:szCs w:val="24"/>
          <w:lang w:val="cy-GB"/>
        </w:rPr>
      </w:pPr>
      <w:r w:rsidRPr="000000C3">
        <w:rPr>
          <w:rFonts w:ascii="Arial" w:hAnsi="Arial" w:cs="Arial"/>
          <w:sz w:val="24"/>
          <w:szCs w:val="24"/>
          <w:lang w:val="cy-GB"/>
        </w:rPr>
        <w:t xml:space="preserve">Yn ogystal, </w:t>
      </w:r>
      <w:r w:rsidR="00116B19" w:rsidRPr="000000C3">
        <w:rPr>
          <w:rFonts w:ascii="Arial" w:hAnsi="Arial" w:cs="Arial"/>
          <w:sz w:val="24"/>
          <w:szCs w:val="24"/>
          <w:lang w:val="cy-GB"/>
        </w:rPr>
        <w:t>creodd</w:t>
      </w:r>
      <w:r w:rsidRPr="000000C3">
        <w:rPr>
          <w:rFonts w:ascii="Arial" w:hAnsi="Arial" w:cs="Arial"/>
          <w:sz w:val="24"/>
          <w:szCs w:val="24"/>
          <w:lang w:val="cy-GB"/>
        </w:rPr>
        <w:t xml:space="preserve"> y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y Cynnig Gofal Plant Cymru (Llywodraeth Cymru, 2019d) sy’n rhoi 30 awr o ofal plant am ddim yr wythnos i blant.</w:t>
      </w:r>
      <w:r w:rsidR="005E2EAC" w:rsidRPr="00586A76">
        <w:rPr>
          <w:rFonts w:ascii="Arial" w:hAnsi="Arial" w:cs="Arial"/>
          <w:sz w:val="24"/>
          <w:szCs w:val="24"/>
          <w:lang w:val="cy-GB"/>
        </w:rPr>
        <w:t xml:space="preserve"> </w:t>
      </w:r>
      <w:r w:rsidRPr="000000C3">
        <w:rPr>
          <w:rFonts w:ascii="Arial" w:hAnsi="Arial" w:cs="Arial"/>
          <w:sz w:val="24"/>
          <w:szCs w:val="24"/>
          <w:lang w:val="cy-GB"/>
        </w:rPr>
        <w:t>Fodd bynnag, mae hyn yn berthnasol yn unig i rieni sy’n gweithio neu sy’n gymwys, sy’n golygu nad yw’r cynnig yn helpu nac yn cefnogi y rhan fwyaf o bobl eraill sy’n byw mewn tlodi (Sefydliad Joseph Rowntree, 2020, t. 7).</w:t>
      </w:r>
      <w:r w:rsidR="009F0A82" w:rsidRPr="00586A76">
        <w:rPr>
          <w:rFonts w:ascii="Arial" w:hAnsi="Arial" w:cs="Arial"/>
          <w:sz w:val="24"/>
          <w:szCs w:val="24"/>
          <w:lang w:val="cy-GB"/>
        </w:rPr>
        <w:t xml:space="preserve"> </w:t>
      </w:r>
    </w:p>
    <w:p w14:paraId="38791C28" w14:textId="6014EFF0" w:rsidR="001B2791" w:rsidRPr="000000C3" w:rsidRDefault="00F60EE3" w:rsidP="00F60EE3">
      <w:pPr>
        <w:spacing w:line="360" w:lineRule="auto"/>
        <w:jc w:val="both"/>
        <w:rPr>
          <w:rFonts w:ascii="Arial" w:hAnsi="Arial" w:cs="Arial"/>
          <w:sz w:val="24"/>
          <w:szCs w:val="24"/>
          <w:lang w:val="cy-GB"/>
        </w:rPr>
      </w:pPr>
      <w:r w:rsidRPr="000000C3">
        <w:rPr>
          <w:rFonts w:ascii="Arial" w:hAnsi="Arial" w:cs="Arial"/>
          <w:sz w:val="24"/>
          <w:szCs w:val="24"/>
          <w:lang w:val="cy-GB"/>
        </w:rPr>
        <w:lastRenderedPageBreak/>
        <w:t>Ymhellach, rhai adnoddau eraill sydd ar gael i helpu cefnogi a diogelu plant sy’n byw mewn tlodi yw cyfoethogi’r cwricwlwm plant i leihau’r anghydraddoldebau mewn addysg sy’n gallu arwain at dlodi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Cymru, 2015c, t .7), gan ddarparu grantiau i ysgolion i helpu gydag adnoddau a gwasanaethau cymorth i blant a rhieni mewn tlodi.</w:t>
      </w:r>
      <w:r w:rsidR="00A54D79" w:rsidRPr="00586A76">
        <w:rPr>
          <w:rFonts w:ascii="Arial" w:hAnsi="Arial" w:cs="Arial"/>
          <w:sz w:val="24"/>
          <w:szCs w:val="24"/>
          <w:lang w:val="cy-GB"/>
        </w:rPr>
        <w:t xml:space="preserve"> </w:t>
      </w:r>
      <w:r w:rsidRPr="000000C3">
        <w:rPr>
          <w:rFonts w:ascii="Arial" w:hAnsi="Arial" w:cs="Arial"/>
          <w:sz w:val="24"/>
          <w:szCs w:val="24"/>
          <w:lang w:val="cy-GB"/>
        </w:rPr>
        <w:t xml:space="preserve">Yn </w:t>
      </w:r>
      <w:r w:rsidR="00116B19" w:rsidRPr="000000C3">
        <w:rPr>
          <w:rFonts w:ascii="Arial" w:hAnsi="Arial" w:cs="Arial"/>
          <w:sz w:val="24"/>
          <w:szCs w:val="24"/>
          <w:lang w:val="cy-GB"/>
        </w:rPr>
        <w:t>ogystal</w:t>
      </w:r>
      <w:r w:rsidRPr="000000C3">
        <w:rPr>
          <w:rFonts w:ascii="Arial" w:hAnsi="Arial" w:cs="Arial"/>
          <w:sz w:val="24"/>
          <w:szCs w:val="24"/>
          <w:lang w:val="cy-GB"/>
        </w:rPr>
        <w:t>, mae ysgolion yn helpu drwy ddarparu prydau ysgol am ddim a dewisiadau iach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Cymru, 2019c, t. 14-15). Hefyd mae gwasanaethau megis Dechrau’n Deg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Cymru, 2017a, t</w:t>
      </w:r>
      <w:r w:rsidR="00431980">
        <w:rPr>
          <w:rFonts w:ascii="Arial" w:hAnsi="Arial" w:cs="Arial"/>
          <w:sz w:val="24"/>
          <w:szCs w:val="24"/>
          <w:lang w:val="cy-GB"/>
        </w:rPr>
        <w:t>.</w:t>
      </w:r>
      <w:r w:rsidRPr="000000C3">
        <w:rPr>
          <w:rFonts w:ascii="Arial" w:hAnsi="Arial" w:cs="Arial"/>
          <w:sz w:val="24"/>
          <w:szCs w:val="24"/>
          <w:lang w:val="cy-GB"/>
        </w:rPr>
        <w:t xml:space="preserve"> 4) yn cefnogi plant yn yr ardaloedd mwyaf difreintiedig</w:t>
      </w:r>
      <w:r w:rsidR="00B312BC">
        <w:rPr>
          <w:rFonts w:ascii="Arial" w:hAnsi="Arial" w:cs="Arial"/>
          <w:sz w:val="24"/>
          <w:szCs w:val="24"/>
          <w:lang w:val="cy-GB"/>
        </w:rPr>
        <w:t>,</w:t>
      </w:r>
      <w:r w:rsidRPr="000000C3">
        <w:rPr>
          <w:rFonts w:ascii="Arial" w:hAnsi="Arial" w:cs="Arial"/>
          <w:sz w:val="24"/>
          <w:szCs w:val="24"/>
          <w:lang w:val="cy-GB"/>
        </w:rPr>
        <w:t xml:space="preserve"> ac mae Teuluoedd yn Gyntaf (Llywodraeth Cymru, 2017b, t. 6, 18) yn rhoi dealltwriaeth ynghylch pam mae ymyrraeth a chefnogaeth yn bwysig i bob </w:t>
      </w:r>
      <w:r w:rsidR="00116B19" w:rsidRPr="000000C3">
        <w:rPr>
          <w:rFonts w:ascii="Arial" w:hAnsi="Arial" w:cs="Arial"/>
          <w:sz w:val="24"/>
          <w:szCs w:val="24"/>
          <w:lang w:val="cy-GB"/>
        </w:rPr>
        <w:t>awdurdod</w:t>
      </w:r>
      <w:r w:rsidRPr="000000C3">
        <w:rPr>
          <w:rFonts w:ascii="Arial" w:hAnsi="Arial" w:cs="Arial"/>
          <w:sz w:val="24"/>
          <w:szCs w:val="24"/>
          <w:lang w:val="cy-GB"/>
        </w:rPr>
        <w:t xml:space="preserve"> perthnasol.</w:t>
      </w:r>
      <w:r w:rsidR="006E12F2" w:rsidRPr="00586A76">
        <w:rPr>
          <w:rFonts w:ascii="Arial" w:hAnsi="Arial" w:cs="Arial"/>
          <w:sz w:val="24"/>
          <w:szCs w:val="24"/>
          <w:lang w:val="cy-GB"/>
        </w:rPr>
        <w:t xml:space="preserve"> </w:t>
      </w:r>
      <w:r w:rsidR="00351487">
        <w:rPr>
          <w:rFonts w:ascii="Arial" w:hAnsi="Arial" w:cs="Arial"/>
          <w:sz w:val="24"/>
          <w:szCs w:val="24"/>
          <w:lang w:val="cy-GB"/>
        </w:rPr>
        <w:t>Yn hyn o beth</w:t>
      </w:r>
      <w:r w:rsidRPr="000000C3">
        <w:rPr>
          <w:rFonts w:ascii="Arial" w:hAnsi="Arial" w:cs="Arial"/>
          <w:sz w:val="24"/>
          <w:szCs w:val="24"/>
          <w:lang w:val="cy-GB"/>
        </w:rPr>
        <w:t xml:space="preserve">, </w:t>
      </w:r>
      <w:r w:rsidR="00351487">
        <w:rPr>
          <w:rFonts w:ascii="Arial" w:hAnsi="Arial" w:cs="Arial"/>
          <w:sz w:val="24"/>
          <w:szCs w:val="24"/>
          <w:lang w:val="cy-GB"/>
        </w:rPr>
        <w:t xml:space="preserve">wrth </w:t>
      </w:r>
      <w:r w:rsidRPr="000000C3">
        <w:rPr>
          <w:rFonts w:ascii="Arial" w:hAnsi="Arial" w:cs="Arial"/>
          <w:sz w:val="24"/>
          <w:szCs w:val="24"/>
          <w:lang w:val="cy-GB"/>
        </w:rPr>
        <w:t xml:space="preserve">weithio i wella dyfodol </w:t>
      </w:r>
      <w:r w:rsidR="00116B19" w:rsidRPr="000000C3">
        <w:rPr>
          <w:rFonts w:ascii="Arial" w:hAnsi="Arial" w:cs="Arial"/>
          <w:sz w:val="24"/>
          <w:szCs w:val="24"/>
          <w:lang w:val="cy-GB"/>
        </w:rPr>
        <w:t>plant</w:t>
      </w:r>
      <w:r w:rsidRPr="000000C3">
        <w:rPr>
          <w:rFonts w:ascii="Arial" w:hAnsi="Arial" w:cs="Arial"/>
          <w:sz w:val="24"/>
          <w:szCs w:val="24"/>
          <w:lang w:val="cy-GB"/>
        </w:rPr>
        <w:t xml:space="preserve"> a theuluoedd</w:t>
      </w:r>
      <w:r w:rsidR="000F0A5A">
        <w:rPr>
          <w:rFonts w:ascii="Arial" w:hAnsi="Arial" w:cs="Arial"/>
          <w:sz w:val="24"/>
          <w:szCs w:val="24"/>
          <w:lang w:val="cy-GB"/>
        </w:rPr>
        <w:t>,</w:t>
      </w:r>
      <w:r w:rsidRPr="000000C3">
        <w:rPr>
          <w:rFonts w:ascii="Arial" w:hAnsi="Arial" w:cs="Arial"/>
          <w:sz w:val="24"/>
          <w:szCs w:val="24"/>
          <w:lang w:val="cy-GB"/>
        </w:rPr>
        <w:t xml:space="preserve"> dilyn</w:t>
      </w:r>
      <w:r w:rsidR="00351487">
        <w:rPr>
          <w:rFonts w:ascii="Arial" w:hAnsi="Arial" w:cs="Arial"/>
          <w:sz w:val="24"/>
          <w:szCs w:val="24"/>
          <w:lang w:val="cy-GB"/>
        </w:rPr>
        <w:t>ir</w:t>
      </w:r>
      <w:r w:rsidRPr="000000C3">
        <w:rPr>
          <w:rFonts w:ascii="Arial" w:hAnsi="Arial" w:cs="Arial"/>
          <w:sz w:val="24"/>
          <w:szCs w:val="24"/>
          <w:lang w:val="cy-GB"/>
        </w:rPr>
        <w:t xml:space="preserve"> </w:t>
      </w:r>
      <w:r w:rsidR="00351487">
        <w:rPr>
          <w:rFonts w:ascii="Arial" w:hAnsi="Arial" w:cs="Arial"/>
          <w:sz w:val="24"/>
          <w:szCs w:val="24"/>
          <w:lang w:val="cy-GB"/>
        </w:rPr>
        <w:t>gofynion D</w:t>
      </w:r>
      <w:r w:rsidRPr="000000C3">
        <w:rPr>
          <w:rFonts w:ascii="Arial" w:hAnsi="Arial" w:cs="Arial"/>
          <w:sz w:val="24"/>
          <w:szCs w:val="24"/>
          <w:lang w:val="cy-GB"/>
        </w:rPr>
        <w:t xml:space="preserve">eddf Llesiant Cenedlaethau’r Dyfodol (Cymru) 2015 (Deddf Llesiant Cenedlaethau’r Dyfodol (Cymru) 2015), sy’n egluro pam bod angen </w:t>
      </w:r>
      <w:r w:rsidR="00116B19" w:rsidRPr="000000C3">
        <w:rPr>
          <w:rFonts w:ascii="Arial" w:hAnsi="Arial" w:cs="Arial"/>
          <w:sz w:val="24"/>
          <w:szCs w:val="24"/>
          <w:lang w:val="cy-GB"/>
        </w:rPr>
        <w:t>darpariaethau</w:t>
      </w:r>
      <w:r w:rsidRPr="000000C3">
        <w:rPr>
          <w:rFonts w:ascii="Arial" w:hAnsi="Arial" w:cs="Arial"/>
          <w:sz w:val="24"/>
          <w:szCs w:val="24"/>
          <w:lang w:val="cy-GB"/>
        </w:rPr>
        <w:t xml:space="preserve"> i alluogi sefydliadau i weithio mewn ffordd sy’n cynnal </w:t>
      </w:r>
      <w:r w:rsidR="00116B19" w:rsidRPr="000000C3">
        <w:rPr>
          <w:rFonts w:ascii="Arial" w:hAnsi="Arial" w:cs="Arial"/>
          <w:sz w:val="24"/>
          <w:szCs w:val="24"/>
          <w:lang w:val="cy-GB"/>
        </w:rPr>
        <w:t>llesiant</w:t>
      </w:r>
      <w:r w:rsidRPr="000000C3">
        <w:rPr>
          <w:rFonts w:ascii="Arial" w:hAnsi="Arial" w:cs="Arial"/>
          <w:sz w:val="24"/>
          <w:szCs w:val="24"/>
          <w:lang w:val="cy-GB"/>
        </w:rPr>
        <w:t xml:space="preserve"> pob unigolyn i gefnogi ei ddyfodol.</w:t>
      </w:r>
      <w:r w:rsidR="00874D43" w:rsidRPr="00586A76">
        <w:rPr>
          <w:rFonts w:ascii="Arial" w:hAnsi="Arial" w:cs="Arial"/>
          <w:sz w:val="24"/>
          <w:szCs w:val="24"/>
          <w:lang w:val="cy-GB"/>
        </w:rPr>
        <w:t xml:space="preserve"> </w:t>
      </w:r>
    </w:p>
    <w:p w14:paraId="5A0F1B8F" w14:textId="12CBE368" w:rsidR="004E61DF" w:rsidRPr="000000C3" w:rsidRDefault="00F60EE3" w:rsidP="00F60EE3">
      <w:pPr>
        <w:spacing w:line="360" w:lineRule="auto"/>
        <w:jc w:val="both"/>
        <w:rPr>
          <w:rFonts w:ascii="Arial" w:hAnsi="Arial" w:cs="Arial"/>
          <w:sz w:val="24"/>
          <w:szCs w:val="24"/>
          <w:lang w:val="cy-GB"/>
        </w:rPr>
      </w:pPr>
      <w:r w:rsidRPr="000000C3">
        <w:rPr>
          <w:rFonts w:ascii="Arial" w:hAnsi="Arial" w:cs="Arial"/>
          <w:sz w:val="24"/>
          <w:szCs w:val="24"/>
          <w:lang w:val="cy-GB"/>
        </w:rPr>
        <w:t xml:space="preserve">Fodd bynnag, noda’r BBC (2021) fod tlodi plant ar ei </w:t>
      </w:r>
      <w:r w:rsidR="00116B19" w:rsidRPr="000000C3">
        <w:rPr>
          <w:rFonts w:ascii="Arial" w:hAnsi="Arial" w:cs="Arial"/>
          <w:sz w:val="24"/>
          <w:szCs w:val="24"/>
          <w:lang w:val="cy-GB"/>
        </w:rPr>
        <w:t>uchaf</w:t>
      </w:r>
      <w:r w:rsidRPr="000000C3">
        <w:rPr>
          <w:rFonts w:ascii="Arial" w:hAnsi="Arial" w:cs="Arial"/>
          <w:sz w:val="24"/>
          <w:szCs w:val="24"/>
          <w:lang w:val="cy-GB"/>
        </w:rPr>
        <w:t xml:space="preserve"> yng Nghymru a bod bron traean o blant yn dioddef.</w:t>
      </w:r>
      <w:r w:rsidR="003A31BF" w:rsidRPr="00586A76">
        <w:rPr>
          <w:rFonts w:ascii="Arial" w:hAnsi="Arial" w:cs="Arial"/>
          <w:sz w:val="24"/>
          <w:szCs w:val="24"/>
          <w:lang w:val="cy-GB"/>
        </w:rPr>
        <w:t xml:space="preserve"> </w:t>
      </w:r>
      <w:r w:rsidRPr="000000C3">
        <w:rPr>
          <w:rFonts w:ascii="Arial" w:hAnsi="Arial" w:cs="Arial"/>
          <w:sz w:val="24"/>
          <w:szCs w:val="24"/>
          <w:lang w:val="cy-GB"/>
        </w:rPr>
        <w:t xml:space="preserve">Yn </w:t>
      </w:r>
      <w:r w:rsidR="009F534A">
        <w:rPr>
          <w:rFonts w:ascii="Arial" w:hAnsi="Arial" w:cs="Arial"/>
          <w:sz w:val="24"/>
          <w:szCs w:val="24"/>
          <w:lang w:val="cy-GB"/>
        </w:rPr>
        <w:t>ogystal</w:t>
      </w:r>
      <w:r w:rsidRPr="000000C3">
        <w:rPr>
          <w:rFonts w:ascii="Arial" w:hAnsi="Arial" w:cs="Arial"/>
          <w:sz w:val="24"/>
          <w:szCs w:val="24"/>
          <w:lang w:val="cy-GB"/>
        </w:rPr>
        <w:t>, ni chyrhaeddwyd targed Llywodraeth Cymru i gael gwared ar dlodi erbyn 202</w:t>
      </w:r>
      <w:r w:rsidR="00DE11FD">
        <w:rPr>
          <w:rFonts w:ascii="Arial" w:hAnsi="Arial" w:cs="Arial"/>
          <w:sz w:val="24"/>
          <w:szCs w:val="24"/>
          <w:lang w:val="cy-GB"/>
        </w:rPr>
        <w:t>0</w:t>
      </w:r>
      <w:r w:rsidRPr="000000C3">
        <w:rPr>
          <w:rFonts w:ascii="Arial" w:hAnsi="Arial" w:cs="Arial"/>
          <w:sz w:val="24"/>
          <w:szCs w:val="24"/>
          <w:lang w:val="cy-GB"/>
        </w:rPr>
        <w:t>, ac os rhywbeth, mae w</w:t>
      </w:r>
      <w:r w:rsidR="00AB7850">
        <w:rPr>
          <w:rFonts w:ascii="Arial" w:hAnsi="Arial" w:cs="Arial"/>
          <w:sz w:val="24"/>
          <w:szCs w:val="24"/>
          <w:lang w:val="cy-GB"/>
        </w:rPr>
        <w:t>edi g</w:t>
      </w:r>
      <w:r w:rsidRPr="000000C3">
        <w:rPr>
          <w:rFonts w:ascii="Arial" w:hAnsi="Arial" w:cs="Arial"/>
          <w:sz w:val="24"/>
          <w:szCs w:val="24"/>
          <w:lang w:val="cy-GB"/>
        </w:rPr>
        <w:t>waeth</w:t>
      </w:r>
      <w:r w:rsidR="00AB7850">
        <w:rPr>
          <w:rFonts w:ascii="Arial" w:hAnsi="Arial" w:cs="Arial"/>
          <w:sz w:val="24"/>
          <w:szCs w:val="24"/>
          <w:lang w:val="cy-GB"/>
        </w:rPr>
        <w:t>ygu</w:t>
      </w:r>
      <w:r w:rsidRPr="000000C3">
        <w:rPr>
          <w:rFonts w:ascii="Arial" w:hAnsi="Arial" w:cs="Arial"/>
          <w:sz w:val="24"/>
          <w:szCs w:val="24"/>
          <w:lang w:val="cy-GB"/>
        </w:rPr>
        <w:t xml:space="preserve"> yn sgil effaith Covid-19 (BBC</w:t>
      </w:r>
      <w:r w:rsidR="00C16317">
        <w:rPr>
          <w:rFonts w:ascii="Arial" w:hAnsi="Arial" w:cs="Arial"/>
          <w:sz w:val="24"/>
          <w:szCs w:val="24"/>
          <w:lang w:val="cy-GB"/>
        </w:rPr>
        <w:t>, 2021</w:t>
      </w:r>
      <w:r w:rsidRPr="000000C3">
        <w:rPr>
          <w:rFonts w:ascii="Arial" w:hAnsi="Arial" w:cs="Arial"/>
          <w:sz w:val="24"/>
          <w:szCs w:val="24"/>
          <w:lang w:val="cy-GB"/>
        </w:rPr>
        <w:t xml:space="preserve">). Er, hyd yn oed cyn i Covid-19 effeithio ar deuluoedd, roedd yr achosion o </w:t>
      </w:r>
      <w:r w:rsidR="00116B19" w:rsidRPr="000000C3">
        <w:rPr>
          <w:rFonts w:ascii="Arial" w:hAnsi="Arial" w:cs="Arial"/>
          <w:sz w:val="24"/>
          <w:szCs w:val="24"/>
          <w:lang w:val="cy-GB"/>
        </w:rPr>
        <w:t>dlodi</w:t>
      </w:r>
      <w:r w:rsidRPr="000000C3">
        <w:rPr>
          <w:rFonts w:ascii="Arial" w:hAnsi="Arial" w:cs="Arial"/>
          <w:sz w:val="24"/>
          <w:szCs w:val="24"/>
          <w:lang w:val="cy-GB"/>
        </w:rPr>
        <w:t xml:space="preserve"> yng Nghymru ar gynnydd (Save The Children, 2022, t.2). </w:t>
      </w:r>
      <w:r w:rsidR="0063646F">
        <w:rPr>
          <w:rFonts w:ascii="Arial" w:hAnsi="Arial" w:cs="Arial"/>
          <w:sz w:val="24"/>
          <w:szCs w:val="24"/>
          <w:lang w:val="cy-GB"/>
        </w:rPr>
        <w:t xml:space="preserve">Ar sail </w:t>
      </w:r>
      <w:r w:rsidRPr="000000C3">
        <w:rPr>
          <w:rFonts w:ascii="Arial" w:hAnsi="Arial" w:cs="Arial"/>
          <w:sz w:val="24"/>
          <w:szCs w:val="24"/>
          <w:lang w:val="cy-GB"/>
        </w:rPr>
        <w:t>hyn gallwn weld</w:t>
      </w:r>
      <w:r w:rsidR="00C63590">
        <w:rPr>
          <w:rFonts w:ascii="Arial" w:hAnsi="Arial" w:cs="Arial"/>
          <w:sz w:val="24"/>
          <w:szCs w:val="24"/>
          <w:lang w:val="cy-GB"/>
        </w:rPr>
        <w:t>,</w:t>
      </w:r>
      <w:r w:rsidRPr="000000C3">
        <w:rPr>
          <w:rFonts w:ascii="Arial" w:hAnsi="Arial" w:cs="Arial"/>
          <w:sz w:val="24"/>
          <w:szCs w:val="24"/>
          <w:lang w:val="cy-GB"/>
        </w:rPr>
        <w:t xml:space="preserve"> er bod strategaethau a chymorth ar waith, </w:t>
      </w:r>
      <w:r w:rsidR="00C63590">
        <w:rPr>
          <w:rFonts w:ascii="Arial" w:hAnsi="Arial" w:cs="Arial"/>
          <w:sz w:val="24"/>
          <w:szCs w:val="24"/>
          <w:lang w:val="cy-GB"/>
        </w:rPr>
        <w:t xml:space="preserve">bod yr </w:t>
      </w:r>
      <w:r w:rsidRPr="000000C3">
        <w:rPr>
          <w:rFonts w:ascii="Arial" w:hAnsi="Arial" w:cs="Arial"/>
          <w:sz w:val="24"/>
          <w:szCs w:val="24"/>
          <w:lang w:val="cy-GB"/>
        </w:rPr>
        <w:t xml:space="preserve">angen yno o hyd i Lywodraeth Cymru a </w:t>
      </w:r>
      <w:r w:rsidR="00116B19" w:rsidRPr="000000C3">
        <w:rPr>
          <w:rFonts w:ascii="Arial" w:hAnsi="Arial" w:cs="Arial"/>
          <w:sz w:val="24"/>
          <w:szCs w:val="24"/>
          <w:lang w:val="cy-GB"/>
        </w:rPr>
        <w:t>Chomisiynydd</w:t>
      </w:r>
      <w:r w:rsidRPr="000000C3">
        <w:rPr>
          <w:rFonts w:ascii="Arial" w:hAnsi="Arial" w:cs="Arial"/>
          <w:sz w:val="24"/>
          <w:szCs w:val="24"/>
          <w:lang w:val="cy-GB"/>
        </w:rPr>
        <w:t xml:space="preserve"> Plant Cymru </w:t>
      </w:r>
      <w:r w:rsidR="006A39B5">
        <w:rPr>
          <w:rFonts w:ascii="Arial" w:hAnsi="Arial" w:cs="Arial"/>
          <w:sz w:val="24"/>
          <w:szCs w:val="24"/>
          <w:lang w:val="cy-GB"/>
        </w:rPr>
        <w:t xml:space="preserve">fynd ati i </w:t>
      </w:r>
      <w:r w:rsidRPr="000000C3">
        <w:rPr>
          <w:rFonts w:ascii="Arial" w:hAnsi="Arial" w:cs="Arial"/>
          <w:sz w:val="24"/>
          <w:szCs w:val="24"/>
          <w:lang w:val="cy-GB"/>
        </w:rPr>
        <w:t xml:space="preserve">wella’r </w:t>
      </w:r>
      <w:r w:rsidR="006A39B5">
        <w:rPr>
          <w:rFonts w:ascii="Arial" w:hAnsi="Arial" w:cs="Arial"/>
          <w:sz w:val="24"/>
          <w:szCs w:val="24"/>
          <w:lang w:val="cy-GB"/>
        </w:rPr>
        <w:t xml:space="preserve">materion </w:t>
      </w:r>
      <w:r w:rsidRPr="000000C3">
        <w:rPr>
          <w:rFonts w:ascii="Arial" w:hAnsi="Arial" w:cs="Arial"/>
          <w:sz w:val="24"/>
          <w:szCs w:val="24"/>
          <w:lang w:val="cy-GB"/>
        </w:rPr>
        <w:t xml:space="preserve">hyn </w:t>
      </w:r>
      <w:r w:rsidR="006A39B5">
        <w:rPr>
          <w:rFonts w:ascii="Arial" w:hAnsi="Arial" w:cs="Arial"/>
          <w:sz w:val="24"/>
          <w:szCs w:val="24"/>
          <w:lang w:val="cy-GB"/>
        </w:rPr>
        <w:t xml:space="preserve">ymhellach </w:t>
      </w:r>
      <w:r w:rsidRPr="000000C3">
        <w:rPr>
          <w:rFonts w:ascii="Arial" w:hAnsi="Arial" w:cs="Arial"/>
          <w:sz w:val="24"/>
          <w:szCs w:val="24"/>
          <w:lang w:val="cy-GB"/>
        </w:rPr>
        <w:t xml:space="preserve">a helpu i leihau’r </w:t>
      </w:r>
      <w:r w:rsidR="00116B19" w:rsidRPr="000000C3">
        <w:rPr>
          <w:rFonts w:ascii="Arial" w:hAnsi="Arial" w:cs="Arial"/>
          <w:sz w:val="24"/>
          <w:szCs w:val="24"/>
          <w:lang w:val="cy-GB"/>
        </w:rPr>
        <w:t>effeithiau</w:t>
      </w:r>
      <w:r w:rsidRPr="000000C3">
        <w:rPr>
          <w:rFonts w:ascii="Arial" w:hAnsi="Arial" w:cs="Arial"/>
          <w:sz w:val="24"/>
          <w:szCs w:val="24"/>
          <w:lang w:val="cy-GB"/>
        </w:rPr>
        <w:t xml:space="preserve"> ar iechyd, dysgu a datblygiad plant.</w:t>
      </w:r>
      <w:r w:rsidR="0085306E" w:rsidRPr="00586A76">
        <w:rPr>
          <w:rFonts w:ascii="Arial" w:hAnsi="Arial" w:cs="Arial"/>
          <w:sz w:val="24"/>
          <w:szCs w:val="24"/>
          <w:lang w:val="cy-GB"/>
        </w:rPr>
        <w:t xml:space="preserve"> </w:t>
      </w:r>
      <w:r w:rsidRPr="000000C3">
        <w:rPr>
          <w:rFonts w:ascii="Arial" w:hAnsi="Arial" w:cs="Arial"/>
          <w:sz w:val="24"/>
          <w:szCs w:val="24"/>
          <w:lang w:val="cy-GB"/>
        </w:rPr>
        <w:t>Gallai tlodi yng Nghymru gynyddu 8 y cant erbyn 2022 os na wneir rhagor i helpu cefnogi plant a’u teuluoedd (Dr. Barrance, 2018, t. 33).</w:t>
      </w:r>
      <w:r w:rsidR="00C33002" w:rsidRPr="00586A76">
        <w:rPr>
          <w:rFonts w:ascii="Arial" w:hAnsi="Arial" w:cs="Arial"/>
          <w:sz w:val="24"/>
          <w:szCs w:val="24"/>
          <w:lang w:val="cy-GB"/>
        </w:rPr>
        <w:t xml:space="preserve"> </w:t>
      </w:r>
    </w:p>
    <w:p w14:paraId="257812B7" w14:textId="384682A7" w:rsidR="000D77CB" w:rsidRPr="000000C3" w:rsidRDefault="00F60EE3" w:rsidP="00237EAA">
      <w:pPr>
        <w:spacing w:line="360" w:lineRule="auto"/>
        <w:jc w:val="both"/>
        <w:rPr>
          <w:rFonts w:ascii="Arial" w:hAnsi="Arial" w:cs="Arial"/>
          <w:sz w:val="24"/>
          <w:szCs w:val="24"/>
          <w:lang w:val="cy-GB"/>
        </w:rPr>
      </w:pPr>
      <w:r w:rsidRPr="000000C3">
        <w:rPr>
          <w:rFonts w:ascii="Arial" w:hAnsi="Arial" w:cs="Arial"/>
          <w:sz w:val="24"/>
          <w:szCs w:val="24"/>
          <w:lang w:val="cy-GB"/>
        </w:rPr>
        <w:t xml:space="preserve">I gloi, </w:t>
      </w:r>
      <w:r w:rsidR="002D026F" w:rsidRPr="000000C3">
        <w:rPr>
          <w:rFonts w:ascii="Arial" w:hAnsi="Arial" w:cs="Arial"/>
          <w:sz w:val="24"/>
          <w:szCs w:val="24"/>
          <w:lang w:val="cy-GB"/>
        </w:rPr>
        <w:t>mae llawer o gyfreithiau, deddfwriaethau a fframweithiau yn eu lle i helpu diogelu plant a chefnogi eu hanghenion</w:t>
      </w:r>
      <w:r w:rsidR="00C63590">
        <w:rPr>
          <w:rFonts w:ascii="Arial" w:hAnsi="Arial" w:cs="Arial"/>
          <w:sz w:val="24"/>
          <w:szCs w:val="24"/>
          <w:lang w:val="cy-GB"/>
        </w:rPr>
        <w:t>,</w:t>
      </w:r>
      <w:r w:rsidR="002D026F" w:rsidRPr="000000C3">
        <w:rPr>
          <w:rFonts w:ascii="Arial" w:hAnsi="Arial" w:cs="Arial"/>
          <w:sz w:val="24"/>
          <w:szCs w:val="24"/>
          <w:lang w:val="cy-GB"/>
        </w:rPr>
        <w:t xml:space="preserve"> sy’n edrych ar bob agwedd ar fywydau plant.</w:t>
      </w:r>
      <w:r w:rsidR="00185EAD" w:rsidRPr="00586A76">
        <w:rPr>
          <w:rFonts w:ascii="Arial" w:hAnsi="Arial" w:cs="Arial"/>
          <w:sz w:val="24"/>
          <w:szCs w:val="24"/>
          <w:lang w:val="cy-GB"/>
        </w:rPr>
        <w:t xml:space="preserve"> </w:t>
      </w:r>
      <w:r w:rsidR="002D026F" w:rsidRPr="000000C3">
        <w:rPr>
          <w:rFonts w:ascii="Arial" w:hAnsi="Arial" w:cs="Arial"/>
          <w:sz w:val="24"/>
          <w:szCs w:val="24"/>
          <w:lang w:val="cy-GB"/>
        </w:rPr>
        <w:t xml:space="preserve">Yn ogystal, mae sawl ffordd y mae Llywodraeth Cymru a Chomisiynydd Plant Cymru wedi effeithio ar fywydau plant a theuluoedd yng </w:t>
      </w:r>
      <w:r w:rsidR="00116B19" w:rsidRPr="000000C3">
        <w:rPr>
          <w:rFonts w:ascii="Arial" w:hAnsi="Arial" w:cs="Arial"/>
          <w:sz w:val="24"/>
          <w:szCs w:val="24"/>
          <w:lang w:val="cy-GB"/>
        </w:rPr>
        <w:t>Nghymru</w:t>
      </w:r>
      <w:r w:rsidR="002D026F" w:rsidRPr="000000C3">
        <w:rPr>
          <w:rFonts w:ascii="Arial" w:hAnsi="Arial" w:cs="Arial"/>
          <w:sz w:val="24"/>
          <w:szCs w:val="24"/>
          <w:lang w:val="cy-GB"/>
        </w:rPr>
        <w:t xml:space="preserve">, a gwelir eu bod yn gwella’n barhaus a strategaethau a deddfwriaethau newydd yn cael eu </w:t>
      </w:r>
      <w:r w:rsidR="00C63590">
        <w:rPr>
          <w:rFonts w:ascii="Arial" w:hAnsi="Arial" w:cs="Arial"/>
          <w:sz w:val="24"/>
          <w:szCs w:val="24"/>
          <w:lang w:val="cy-GB"/>
        </w:rPr>
        <w:t>llunio</w:t>
      </w:r>
      <w:r w:rsidR="002D026F" w:rsidRPr="000000C3">
        <w:rPr>
          <w:rFonts w:ascii="Arial" w:hAnsi="Arial" w:cs="Arial"/>
          <w:sz w:val="24"/>
          <w:szCs w:val="24"/>
          <w:lang w:val="cy-GB"/>
        </w:rPr>
        <w:t>.</w:t>
      </w:r>
      <w:r w:rsidR="004072BA" w:rsidRPr="00586A76">
        <w:rPr>
          <w:rFonts w:ascii="Arial" w:hAnsi="Arial" w:cs="Arial"/>
          <w:sz w:val="24"/>
          <w:szCs w:val="24"/>
          <w:lang w:val="cy-GB"/>
        </w:rPr>
        <w:t xml:space="preserve"> </w:t>
      </w:r>
      <w:r w:rsidR="00693E22" w:rsidRPr="000000C3">
        <w:rPr>
          <w:rFonts w:ascii="Arial" w:hAnsi="Arial" w:cs="Arial"/>
          <w:sz w:val="24"/>
          <w:szCs w:val="24"/>
          <w:lang w:val="cy-GB"/>
        </w:rPr>
        <w:t xml:space="preserve">Mae’r effaith mae amddiffyn hawliau plant yn ei </w:t>
      </w:r>
      <w:r w:rsidR="00AC0364">
        <w:rPr>
          <w:rFonts w:ascii="Arial" w:hAnsi="Arial" w:cs="Arial"/>
          <w:sz w:val="24"/>
          <w:szCs w:val="24"/>
          <w:lang w:val="cy-GB"/>
        </w:rPr>
        <w:t>ch</w:t>
      </w:r>
      <w:r w:rsidR="00693E22" w:rsidRPr="000000C3">
        <w:rPr>
          <w:rFonts w:ascii="Arial" w:hAnsi="Arial" w:cs="Arial"/>
          <w:sz w:val="24"/>
          <w:szCs w:val="24"/>
          <w:lang w:val="cy-GB"/>
        </w:rPr>
        <w:t>ael nid yn unig ar eu blynyddoedd cynnar, ond hefyd eu bywydau fel oedolion</w:t>
      </w:r>
      <w:r w:rsidR="0020420B">
        <w:rPr>
          <w:rFonts w:ascii="Arial" w:hAnsi="Arial" w:cs="Arial"/>
          <w:sz w:val="24"/>
          <w:szCs w:val="24"/>
          <w:lang w:val="cy-GB"/>
        </w:rPr>
        <w:t>,</w:t>
      </w:r>
      <w:r w:rsidR="00693E22" w:rsidRPr="000000C3">
        <w:rPr>
          <w:rFonts w:ascii="Arial" w:hAnsi="Arial" w:cs="Arial"/>
          <w:sz w:val="24"/>
          <w:szCs w:val="24"/>
          <w:lang w:val="cy-GB"/>
        </w:rPr>
        <w:t xml:space="preserve"> yn dangos pa mor bwysig ydyw i </w:t>
      </w:r>
      <w:r w:rsidR="00AC0364">
        <w:rPr>
          <w:rFonts w:ascii="Arial" w:hAnsi="Arial" w:cs="Arial"/>
          <w:sz w:val="24"/>
          <w:szCs w:val="24"/>
          <w:lang w:val="cy-GB"/>
        </w:rPr>
        <w:t xml:space="preserve">amddiffyn </w:t>
      </w:r>
      <w:r w:rsidR="00693E22" w:rsidRPr="000000C3">
        <w:rPr>
          <w:rFonts w:ascii="Arial" w:hAnsi="Arial" w:cs="Arial"/>
          <w:sz w:val="24"/>
          <w:szCs w:val="24"/>
          <w:lang w:val="cy-GB"/>
        </w:rPr>
        <w:t>hawliau pob plentyn, beth bynnag yw eu hamgylchiadau unigol.</w:t>
      </w:r>
      <w:r w:rsidR="002926AD" w:rsidRPr="00586A76">
        <w:rPr>
          <w:rFonts w:ascii="Arial" w:hAnsi="Arial" w:cs="Arial"/>
          <w:sz w:val="24"/>
          <w:szCs w:val="24"/>
          <w:lang w:val="cy-GB"/>
        </w:rPr>
        <w:t xml:space="preserve"> </w:t>
      </w:r>
      <w:r w:rsidR="00693E22" w:rsidRPr="000000C3">
        <w:rPr>
          <w:rFonts w:ascii="Arial" w:hAnsi="Arial" w:cs="Arial"/>
          <w:sz w:val="24"/>
          <w:szCs w:val="24"/>
          <w:lang w:val="cy-GB"/>
        </w:rPr>
        <w:t xml:space="preserve">Fodd bynnag, er bod cefnogaeth ar gael eisoes, mae’n amlwg nad  oes digon yn cael </w:t>
      </w:r>
      <w:r w:rsidR="00116B19" w:rsidRPr="000000C3">
        <w:rPr>
          <w:rFonts w:ascii="Arial" w:hAnsi="Arial" w:cs="Arial"/>
          <w:sz w:val="24"/>
          <w:szCs w:val="24"/>
          <w:lang w:val="cy-GB"/>
        </w:rPr>
        <w:t>ei</w:t>
      </w:r>
      <w:r w:rsidR="00693E22" w:rsidRPr="000000C3">
        <w:rPr>
          <w:rFonts w:ascii="Arial" w:hAnsi="Arial" w:cs="Arial"/>
          <w:sz w:val="24"/>
          <w:szCs w:val="24"/>
          <w:lang w:val="cy-GB"/>
        </w:rPr>
        <w:t xml:space="preserve"> wneud o hyd i helpu i gefnogi </w:t>
      </w:r>
      <w:r w:rsidR="00693E22" w:rsidRPr="000000C3">
        <w:rPr>
          <w:rFonts w:ascii="Arial" w:hAnsi="Arial" w:cs="Arial"/>
          <w:sz w:val="24"/>
          <w:szCs w:val="24"/>
          <w:lang w:val="cy-GB"/>
        </w:rPr>
        <w:lastRenderedPageBreak/>
        <w:t xml:space="preserve">plant, felly mae mwy o waith i’w wneud o hyd gan Lywodraeth Cymru a </w:t>
      </w:r>
      <w:r w:rsidR="00116B19" w:rsidRPr="000000C3">
        <w:rPr>
          <w:rFonts w:ascii="Arial" w:hAnsi="Arial" w:cs="Arial"/>
          <w:sz w:val="24"/>
          <w:szCs w:val="24"/>
          <w:lang w:val="cy-GB"/>
        </w:rPr>
        <w:t>Chomisiynydd</w:t>
      </w:r>
      <w:r w:rsidR="00693E22" w:rsidRPr="000000C3">
        <w:rPr>
          <w:rFonts w:ascii="Arial" w:hAnsi="Arial" w:cs="Arial"/>
          <w:sz w:val="24"/>
          <w:szCs w:val="24"/>
          <w:lang w:val="cy-GB"/>
        </w:rPr>
        <w:t xml:space="preserve"> Plant Cymru.</w:t>
      </w:r>
      <w:r w:rsidR="00501A88" w:rsidRPr="00586A76">
        <w:rPr>
          <w:rFonts w:ascii="Arial" w:hAnsi="Arial" w:cs="Arial"/>
          <w:sz w:val="24"/>
          <w:szCs w:val="24"/>
          <w:lang w:val="cy-GB"/>
        </w:rPr>
        <w:t xml:space="preserve"> </w:t>
      </w:r>
    </w:p>
    <w:p w14:paraId="5D459D82" w14:textId="77777777" w:rsidR="000D77CB" w:rsidRPr="000000C3" w:rsidRDefault="000D77CB" w:rsidP="003439B8">
      <w:pPr>
        <w:spacing w:line="360" w:lineRule="auto"/>
        <w:jc w:val="both"/>
        <w:rPr>
          <w:rFonts w:ascii="Arial" w:hAnsi="Arial" w:cs="Arial"/>
          <w:sz w:val="24"/>
          <w:szCs w:val="24"/>
          <w:lang w:val="cy-GB"/>
        </w:rPr>
      </w:pPr>
      <w:r w:rsidRPr="000000C3">
        <w:rPr>
          <w:rFonts w:ascii="Arial" w:hAnsi="Arial" w:cs="Arial"/>
          <w:sz w:val="24"/>
          <w:szCs w:val="24"/>
          <w:lang w:val="cy-GB"/>
        </w:rPr>
        <w:br w:type="page"/>
      </w:r>
    </w:p>
    <w:p w14:paraId="2DDFA97D" w14:textId="603C858F" w:rsidR="00646C3B" w:rsidRPr="00586A76" w:rsidRDefault="00237EAA" w:rsidP="00237EAA">
      <w:pPr>
        <w:spacing w:line="360" w:lineRule="auto"/>
        <w:jc w:val="both"/>
        <w:rPr>
          <w:rFonts w:ascii="Arial" w:hAnsi="Arial" w:cs="Arial"/>
          <w:b/>
          <w:bCs/>
          <w:sz w:val="24"/>
          <w:szCs w:val="24"/>
          <w:u w:val="single"/>
          <w:lang w:val="cy-GB"/>
        </w:rPr>
      </w:pPr>
      <w:r w:rsidRPr="000000C3">
        <w:rPr>
          <w:rFonts w:ascii="Arial" w:hAnsi="Arial" w:cs="Arial"/>
          <w:b/>
          <w:bCs/>
          <w:sz w:val="24"/>
          <w:szCs w:val="24"/>
          <w:u w:val="single"/>
          <w:lang w:val="cy-GB"/>
        </w:rPr>
        <w:lastRenderedPageBreak/>
        <w:t>Adran 3</w:t>
      </w:r>
    </w:p>
    <w:p w14:paraId="394AB816" w14:textId="0669E937" w:rsidR="00887FCE" w:rsidRPr="000000C3" w:rsidRDefault="00660FD2" w:rsidP="000F09BC">
      <w:pPr>
        <w:spacing w:line="360" w:lineRule="auto"/>
        <w:jc w:val="both"/>
        <w:rPr>
          <w:rFonts w:ascii="Arial" w:hAnsi="Arial" w:cs="Arial"/>
          <w:sz w:val="24"/>
          <w:szCs w:val="24"/>
          <w:lang w:val="cy-GB"/>
        </w:rPr>
      </w:pPr>
      <w:r w:rsidRPr="000000C3">
        <w:rPr>
          <w:rFonts w:ascii="Arial" w:hAnsi="Arial" w:cs="Arial"/>
          <w:sz w:val="24"/>
          <w:szCs w:val="24"/>
          <w:lang w:val="cy-GB"/>
        </w:rPr>
        <w:t>Yn ystod y blynyddoedd cynnar, mae nifer o ffactorau cymdeithasegol sy’n gallu herio profiadau plentyn yn y blynyddoedd cynnar.</w:t>
      </w:r>
      <w:r w:rsidR="002B66FB" w:rsidRPr="00586A76">
        <w:rPr>
          <w:rFonts w:ascii="Arial" w:hAnsi="Arial" w:cs="Arial"/>
          <w:sz w:val="24"/>
          <w:szCs w:val="24"/>
          <w:lang w:val="cy-GB"/>
        </w:rPr>
        <w:t xml:space="preserve"> </w:t>
      </w:r>
      <w:r w:rsidR="00383BBC" w:rsidRPr="000000C3">
        <w:rPr>
          <w:rFonts w:ascii="Arial" w:hAnsi="Arial" w:cs="Arial"/>
          <w:sz w:val="24"/>
          <w:szCs w:val="24"/>
          <w:lang w:val="cy-GB"/>
        </w:rPr>
        <w:t>Un enghraifft o ffactor cymdeithasegol yw bwlio, sef achos o wawdio neu falais dwys a pharhaus a all achosi niwed difrifol i blant yn feddyliol neu’n gorfforol (Beck, dyddiad anhysbys).</w:t>
      </w:r>
      <w:r w:rsidR="00E33A79" w:rsidRPr="00586A76">
        <w:rPr>
          <w:rFonts w:ascii="Arial" w:hAnsi="Arial" w:cs="Arial"/>
          <w:sz w:val="24"/>
          <w:szCs w:val="24"/>
          <w:lang w:val="cy-GB"/>
        </w:rPr>
        <w:t xml:space="preserve"> </w:t>
      </w:r>
      <w:r w:rsidR="00502C98" w:rsidRPr="000000C3">
        <w:rPr>
          <w:rFonts w:ascii="Arial" w:hAnsi="Arial" w:cs="Arial"/>
          <w:sz w:val="24"/>
          <w:szCs w:val="24"/>
          <w:lang w:val="cy-GB"/>
        </w:rPr>
        <w:t>Y gwahaniaeth rhwng bwlio a gwrthdaro yw bod bwlio’n cael ei wneud i ennill</w:t>
      </w:r>
      <w:r w:rsidR="004B7DC7" w:rsidRPr="000000C3">
        <w:rPr>
          <w:rFonts w:ascii="Arial" w:hAnsi="Arial" w:cs="Arial"/>
          <w:sz w:val="24"/>
          <w:szCs w:val="24"/>
          <w:lang w:val="cy-GB"/>
        </w:rPr>
        <w:t xml:space="preserve"> neu fynnu</w:t>
      </w:r>
      <w:r w:rsidR="00502C98" w:rsidRPr="000000C3">
        <w:rPr>
          <w:rFonts w:ascii="Arial" w:hAnsi="Arial" w:cs="Arial"/>
          <w:sz w:val="24"/>
          <w:szCs w:val="24"/>
          <w:lang w:val="cy-GB"/>
        </w:rPr>
        <w:t xml:space="preserve"> pŵer dros rywun (Snow, 2014). </w:t>
      </w:r>
      <w:r w:rsidR="004B7DC7" w:rsidRPr="000000C3">
        <w:rPr>
          <w:rFonts w:ascii="Arial" w:hAnsi="Arial" w:cs="Arial"/>
          <w:sz w:val="24"/>
          <w:szCs w:val="24"/>
          <w:lang w:val="cy-GB"/>
        </w:rPr>
        <w:t>Gall rhai effeithiau sy’n codi yn sgil bwlio effeithio ar eu blynyddoedd cynnar a’u datblygiad.</w:t>
      </w:r>
      <w:r w:rsidR="00860245" w:rsidRPr="00586A76">
        <w:rPr>
          <w:rFonts w:ascii="Arial" w:hAnsi="Arial" w:cs="Arial"/>
          <w:sz w:val="24"/>
          <w:szCs w:val="24"/>
          <w:lang w:val="cy-GB"/>
        </w:rPr>
        <w:t xml:space="preserve"> </w:t>
      </w:r>
      <w:r w:rsidR="004B7DC7" w:rsidRPr="000000C3">
        <w:rPr>
          <w:rFonts w:ascii="Arial" w:hAnsi="Arial" w:cs="Arial"/>
          <w:sz w:val="24"/>
          <w:szCs w:val="24"/>
          <w:lang w:val="cy-GB"/>
        </w:rPr>
        <w:t xml:space="preserve">Er enghraifft, </w:t>
      </w:r>
      <w:r w:rsidR="00CD15AA">
        <w:rPr>
          <w:rFonts w:ascii="Arial" w:hAnsi="Arial" w:cs="Arial"/>
          <w:sz w:val="24"/>
          <w:szCs w:val="24"/>
          <w:lang w:val="cy-GB"/>
        </w:rPr>
        <w:t xml:space="preserve">mae’n gallu </w:t>
      </w:r>
      <w:r w:rsidR="004B7DC7" w:rsidRPr="000000C3">
        <w:rPr>
          <w:rFonts w:ascii="Arial" w:hAnsi="Arial" w:cs="Arial"/>
          <w:sz w:val="24"/>
          <w:szCs w:val="24"/>
          <w:lang w:val="cy-GB"/>
        </w:rPr>
        <w:t>achosi i blant ddim eisiau mynychu’r ysgol, felly mae ganddynt gyfradd presenoldeb isel sydd â chysylltiad agos â syrthio ar ei hôl hi gyda’u haddysg a</w:t>
      </w:r>
      <w:r w:rsidR="00255674">
        <w:rPr>
          <w:rFonts w:ascii="Arial" w:hAnsi="Arial" w:cs="Arial"/>
          <w:sz w:val="24"/>
          <w:szCs w:val="24"/>
          <w:lang w:val="cy-GB"/>
        </w:rPr>
        <w:t>c</w:t>
      </w:r>
      <w:r w:rsidR="004B7DC7" w:rsidRPr="000000C3">
        <w:rPr>
          <w:rFonts w:ascii="Arial" w:hAnsi="Arial" w:cs="Arial"/>
          <w:sz w:val="24"/>
          <w:szCs w:val="24"/>
          <w:lang w:val="cy-GB"/>
        </w:rPr>
        <w:t xml:space="preserve"> felly eu datblygiad, gan effeithio ar eu dyfodol (NSPCC, 2022). </w:t>
      </w:r>
      <w:r w:rsidR="00502D8B" w:rsidRPr="000000C3">
        <w:rPr>
          <w:rFonts w:ascii="Arial" w:hAnsi="Arial" w:cs="Arial"/>
          <w:sz w:val="24"/>
          <w:szCs w:val="24"/>
          <w:lang w:val="cy-GB"/>
        </w:rPr>
        <w:t>Mae bwlio’n creu profiadau niweidiol yn ystod plentyndod (ACEs) (</w:t>
      </w:r>
      <w:r w:rsidR="00116B19" w:rsidRPr="000000C3">
        <w:rPr>
          <w:rFonts w:ascii="Arial" w:hAnsi="Arial" w:cs="Arial"/>
          <w:sz w:val="24"/>
          <w:szCs w:val="24"/>
          <w:lang w:val="cy-GB"/>
        </w:rPr>
        <w:t>Llywodraeth</w:t>
      </w:r>
      <w:r w:rsidR="00502D8B" w:rsidRPr="000000C3">
        <w:rPr>
          <w:rFonts w:ascii="Arial" w:hAnsi="Arial" w:cs="Arial"/>
          <w:sz w:val="24"/>
          <w:szCs w:val="24"/>
          <w:lang w:val="cy-GB"/>
        </w:rPr>
        <w:t xml:space="preserve"> Cymru, 2019f, t. 12) a gall achosi i blant ei chael hi’n anodd yn gymdeithasol drwy gydol eu bywydau fel oedolion, gan effeithio ar berthnasau</w:t>
      </w:r>
      <w:r w:rsidR="00CF1850">
        <w:rPr>
          <w:rFonts w:ascii="Arial" w:hAnsi="Arial" w:cs="Arial"/>
          <w:sz w:val="24"/>
          <w:szCs w:val="24"/>
          <w:lang w:val="cy-GB"/>
        </w:rPr>
        <w:t>.</w:t>
      </w:r>
      <w:r w:rsidR="00502D8B" w:rsidRPr="000000C3">
        <w:rPr>
          <w:rFonts w:ascii="Arial" w:hAnsi="Arial" w:cs="Arial"/>
          <w:sz w:val="24"/>
          <w:szCs w:val="24"/>
          <w:lang w:val="cy-GB"/>
        </w:rPr>
        <w:t xml:space="preserve"> </w:t>
      </w:r>
      <w:r w:rsidR="00CF1850">
        <w:rPr>
          <w:rFonts w:ascii="Arial" w:hAnsi="Arial" w:cs="Arial"/>
          <w:sz w:val="24"/>
          <w:szCs w:val="24"/>
          <w:lang w:val="cy-GB"/>
        </w:rPr>
        <w:t>F</w:t>
      </w:r>
      <w:r w:rsidR="00502D8B" w:rsidRPr="000000C3">
        <w:rPr>
          <w:rFonts w:ascii="Arial" w:hAnsi="Arial" w:cs="Arial"/>
          <w:sz w:val="24"/>
          <w:szCs w:val="24"/>
          <w:lang w:val="cy-GB"/>
        </w:rPr>
        <w:t xml:space="preserve">elly mae’n bwysig sicrhau bod plant yn cael cefnogaeth a phrofiadau o berthnasoedd a systemau cymorth cadarnhaol. </w:t>
      </w:r>
      <w:r w:rsidR="00805FA6" w:rsidRPr="00586A76">
        <w:rPr>
          <w:rFonts w:ascii="Arial" w:hAnsi="Arial" w:cs="Arial"/>
          <w:sz w:val="24"/>
          <w:szCs w:val="24"/>
          <w:lang w:val="cy-GB"/>
        </w:rPr>
        <w:t xml:space="preserve"> </w:t>
      </w:r>
      <w:r w:rsidR="00795125" w:rsidRPr="000000C3">
        <w:rPr>
          <w:rFonts w:ascii="Arial" w:hAnsi="Arial" w:cs="Arial"/>
          <w:sz w:val="24"/>
          <w:szCs w:val="24"/>
          <w:lang w:val="cy-GB"/>
        </w:rPr>
        <w:t xml:space="preserve"> </w:t>
      </w:r>
      <w:r w:rsidR="00484840" w:rsidRPr="000000C3">
        <w:rPr>
          <w:rFonts w:ascii="Arial" w:hAnsi="Arial" w:cs="Arial"/>
          <w:sz w:val="24"/>
          <w:szCs w:val="24"/>
          <w:lang w:val="cy-GB"/>
        </w:rPr>
        <w:t xml:space="preserve">Yn </w:t>
      </w:r>
      <w:r w:rsidR="00116B19" w:rsidRPr="000000C3">
        <w:rPr>
          <w:rFonts w:ascii="Arial" w:hAnsi="Arial" w:cs="Arial"/>
          <w:sz w:val="24"/>
          <w:szCs w:val="24"/>
          <w:lang w:val="cy-GB"/>
        </w:rPr>
        <w:t>ychwanegol</w:t>
      </w:r>
      <w:r w:rsidR="00484840" w:rsidRPr="000000C3">
        <w:rPr>
          <w:rFonts w:ascii="Arial" w:hAnsi="Arial" w:cs="Arial"/>
          <w:sz w:val="24"/>
          <w:szCs w:val="24"/>
          <w:lang w:val="cy-GB"/>
        </w:rPr>
        <w:t xml:space="preserve"> gall bwlio achosi risg cynyddol o anhwylderau emosiynol megis gor-bryder ac iselder (Davies, 2018), yn ogystal ag achosi encilio cymdeith</w:t>
      </w:r>
      <w:r w:rsidR="00465D65" w:rsidRPr="000000C3">
        <w:rPr>
          <w:rFonts w:ascii="Arial" w:hAnsi="Arial" w:cs="Arial"/>
          <w:sz w:val="24"/>
          <w:szCs w:val="24"/>
          <w:lang w:val="cy-GB"/>
        </w:rPr>
        <w:t>a</w:t>
      </w:r>
      <w:r w:rsidR="00484840" w:rsidRPr="000000C3">
        <w:rPr>
          <w:rFonts w:ascii="Arial" w:hAnsi="Arial" w:cs="Arial"/>
          <w:sz w:val="24"/>
          <w:szCs w:val="24"/>
          <w:lang w:val="cy-GB"/>
        </w:rPr>
        <w:t>sol, colli archwaeth a</w:t>
      </w:r>
      <w:r w:rsidR="00465D65" w:rsidRPr="000000C3">
        <w:rPr>
          <w:rFonts w:ascii="Arial" w:hAnsi="Arial" w:cs="Arial"/>
          <w:sz w:val="24"/>
          <w:szCs w:val="24"/>
          <w:lang w:val="cy-GB"/>
        </w:rPr>
        <w:t xml:space="preserve"> cholli cwsg (NSPCC, 2002; Davies, 2018). Yn aml, gall bwlio ganolbwyntio ar </w:t>
      </w:r>
      <w:r w:rsidR="00CF1850">
        <w:rPr>
          <w:rFonts w:ascii="Arial" w:hAnsi="Arial" w:cs="Arial"/>
          <w:sz w:val="24"/>
          <w:szCs w:val="24"/>
          <w:lang w:val="cy-GB"/>
        </w:rPr>
        <w:t xml:space="preserve">yr hyn sy’n </w:t>
      </w:r>
      <w:r w:rsidR="00465D65" w:rsidRPr="000000C3">
        <w:rPr>
          <w:rFonts w:ascii="Arial" w:hAnsi="Arial" w:cs="Arial"/>
          <w:sz w:val="24"/>
          <w:szCs w:val="24"/>
          <w:lang w:val="cy-GB"/>
        </w:rPr>
        <w:t>wahan</w:t>
      </w:r>
      <w:r w:rsidR="00CF1850">
        <w:rPr>
          <w:rFonts w:ascii="Arial" w:hAnsi="Arial" w:cs="Arial"/>
          <w:sz w:val="24"/>
          <w:szCs w:val="24"/>
          <w:lang w:val="cy-GB"/>
        </w:rPr>
        <w:t xml:space="preserve">ol am </w:t>
      </w:r>
      <w:r w:rsidR="00465D65" w:rsidRPr="000000C3">
        <w:rPr>
          <w:rFonts w:ascii="Arial" w:hAnsi="Arial" w:cs="Arial"/>
          <w:sz w:val="24"/>
          <w:szCs w:val="24"/>
          <w:lang w:val="cy-GB"/>
        </w:rPr>
        <w:t xml:space="preserve">unigolyn </w:t>
      </w:r>
      <w:r w:rsidR="006B5F71">
        <w:rPr>
          <w:rFonts w:ascii="Arial" w:hAnsi="Arial" w:cs="Arial"/>
          <w:sz w:val="24"/>
          <w:szCs w:val="24"/>
          <w:lang w:val="cy-GB"/>
        </w:rPr>
        <w:t xml:space="preserve">gan fod yn gysylltiedig â </w:t>
      </w:r>
      <w:r w:rsidR="00465D65" w:rsidRPr="000000C3">
        <w:rPr>
          <w:rFonts w:ascii="Arial" w:hAnsi="Arial" w:cs="Arial"/>
          <w:sz w:val="24"/>
          <w:szCs w:val="24"/>
          <w:lang w:val="cy-GB"/>
        </w:rPr>
        <w:t>r</w:t>
      </w:r>
      <w:r w:rsidR="006B5F71">
        <w:rPr>
          <w:rFonts w:ascii="Arial" w:hAnsi="Arial" w:cs="Arial"/>
          <w:sz w:val="24"/>
          <w:szCs w:val="24"/>
          <w:lang w:val="cy-GB"/>
        </w:rPr>
        <w:t>h</w:t>
      </w:r>
      <w:r w:rsidR="00465D65" w:rsidRPr="000000C3">
        <w:rPr>
          <w:rFonts w:ascii="Arial" w:hAnsi="Arial" w:cs="Arial"/>
          <w:sz w:val="24"/>
          <w:szCs w:val="24"/>
          <w:lang w:val="cy-GB"/>
        </w:rPr>
        <w:t>agfarn (</w:t>
      </w:r>
      <w:r w:rsidR="00116B19" w:rsidRPr="000000C3">
        <w:rPr>
          <w:rFonts w:ascii="Arial" w:hAnsi="Arial" w:cs="Arial"/>
          <w:sz w:val="24"/>
          <w:szCs w:val="24"/>
          <w:lang w:val="cy-GB"/>
        </w:rPr>
        <w:t>Llywodraeth</w:t>
      </w:r>
      <w:r w:rsidR="00465D65" w:rsidRPr="000000C3">
        <w:rPr>
          <w:rFonts w:ascii="Arial" w:hAnsi="Arial" w:cs="Arial"/>
          <w:sz w:val="24"/>
          <w:szCs w:val="24"/>
          <w:lang w:val="cy-GB"/>
        </w:rPr>
        <w:t xml:space="preserve"> Cymru, 2019e, t. 9) a gall ganolbwyntio ar ffactorau </w:t>
      </w:r>
      <w:r w:rsidR="00116B19" w:rsidRPr="000000C3">
        <w:rPr>
          <w:rFonts w:ascii="Arial" w:hAnsi="Arial" w:cs="Arial"/>
          <w:sz w:val="24"/>
          <w:szCs w:val="24"/>
          <w:lang w:val="cy-GB"/>
        </w:rPr>
        <w:t>cymdeithas</w:t>
      </w:r>
      <w:r w:rsidR="00CE721F">
        <w:rPr>
          <w:rFonts w:ascii="Arial" w:hAnsi="Arial" w:cs="Arial"/>
          <w:sz w:val="24"/>
          <w:szCs w:val="24"/>
          <w:lang w:val="cy-GB"/>
        </w:rPr>
        <w:t>eg</w:t>
      </w:r>
      <w:r w:rsidR="00116B19" w:rsidRPr="000000C3">
        <w:rPr>
          <w:rFonts w:ascii="Arial" w:hAnsi="Arial" w:cs="Arial"/>
          <w:sz w:val="24"/>
          <w:szCs w:val="24"/>
          <w:lang w:val="cy-GB"/>
        </w:rPr>
        <w:t>ol</w:t>
      </w:r>
      <w:r w:rsidR="00465D65" w:rsidRPr="000000C3">
        <w:rPr>
          <w:rFonts w:ascii="Arial" w:hAnsi="Arial" w:cs="Arial"/>
          <w:sz w:val="24"/>
          <w:szCs w:val="24"/>
          <w:lang w:val="cy-GB"/>
        </w:rPr>
        <w:t xml:space="preserve"> megis hil, crefydd, diwylliant rhywedd neu anabledd.</w:t>
      </w:r>
      <w:r w:rsidR="00FF22CF" w:rsidRPr="00586A76">
        <w:rPr>
          <w:rFonts w:ascii="Arial" w:hAnsi="Arial" w:cs="Arial"/>
          <w:sz w:val="24"/>
          <w:szCs w:val="24"/>
          <w:lang w:val="cy-GB"/>
        </w:rPr>
        <w:t xml:space="preserve"> </w:t>
      </w:r>
    </w:p>
    <w:p w14:paraId="17EDD8EE" w14:textId="243984D1" w:rsidR="00593744" w:rsidRPr="00586A76" w:rsidRDefault="000F09BC" w:rsidP="004A36C1">
      <w:pPr>
        <w:spacing w:line="360" w:lineRule="auto"/>
        <w:jc w:val="both"/>
        <w:rPr>
          <w:rFonts w:ascii="Arial" w:hAnsi="Arial" w:cs="Arial"/>
          <w:sz w:val="24"/>
          <w:szCs w:val="24"/>
          <w:lang w:val="cy-GB"/>
        </w:rPr>
      </w:pPr>
      <w:r w:rsidRPr="00FF555B">
        <w:rPr>
          <w:rFonts w:ascii="Arial" w:hAnsi="Arial" w:cs="Arial"/>
          <w:sz w:val="24"/>
          <w:szCs w:val="24"/>
          <w:lang w:val="cy-GB"/>
        </w:rPr>
        <w:t>I helpu atal</w:t>
      </w:r>
      <w:r w:rsidRPr="000000C3">
        <w:rPr>
          <w:rFonts w:ascii="Arial" w:hAnsi="Arial" w:cs="Arial"/>
          <w:sz w:val="24"/>
          <w:szCs w:val="24"/>
          <w:lang w:val="cy-GB"/>
        </w:rPr>
        <w:t xml:space="preserve"> y siawns o fwlio’n digwydd yn y blynyddoedd cynnar, mae ymyrraeth gynnar yn </w:t>
      </w:r>
      <w:r w:rsidR="00FF555B">
        <w:rPr>
          <w:rFonts w:ascii="Arial" w:hAnsi="Arial" w:cs="Arial"/>
          <w:sz w:val="24"/>
          <w:szCs w:val="24"/>
          <w:lang w:val="cy-GB"/>
        </w:rPr>
        <w:t xml:space="preserve">allweddol i </w:t>
      </w:r>
      <w:r w:rsidRPr="000000C3">
        <w:rPr>
          <w:rFonts w:ascii="Arial" w:hAnsi="Arial" w:cs="Arial"/>
          <w:sz w:val="24"/>
          <w:szCs w:val="24"/>
          <w:lang w:val="cy-GB"/>
        </w:rPr>
        <w:t xml:space="preserve">helpu plant i ddeall eu hemosiynau ac i weithio gyda nhw i ddatblygu a dysgu sgiliau cymdeithasol (Allen, 2011, t. 9), tra hefyd yn addysgu plant am eu hawliau a phwysigrwydd cynwysoldeb ac amrywiaeth (Blaisdell, 2012). Un maes lle mae </w:t>
      </w:r>
      <w:r w:rsidR="00116B19" w:rsidRPr="000000C3">
        <w:rPr>
          <w:rFonts w:ascii="Arial" w:hAnsi="Arial" w:cs="Arial"/>
          <w:sz w:val="24"/>
          <w:szCs w:val="24"/>
          <w:lang w:val="cy-GB"/>
        </w:rPr>
        <w:t>ymyrraeth</w:t>
      </w:r>
      <w:r w:rsidRPr="000000C3">
        <w:rPr>
          <w:rFonts w:ascii="Arial" w:hAnsi="Arial" w:cs="Arial"/>
          <w:sz w:val="24"/>
          <w:szCs w:val="24"/>
          <w:lang w:val="cy-GB"/>
        </w:rPr>
        <w:t xml:space="preserve"> gynnar yn dechrau yw yn y cartref (Knights, 2017), ac mae hyn yn awgrymu ei bod yn bwysig i rieni a gofalwyr bwysleisio bod </w:t>
      </w:r>
      <w:r w:rsidR="00805417" w:rsidRPr="000000C3">
        <w:rPr>
          <w:rFonts w:ascii="Arial" w:hAnsi="Arial" w:cs="Arial"/>
          <w:sz w:val="24"/>
          <w:szCs w:val="24"/>
          <w:lang w:val="cy-GB"/>
        </w:rPr>
        <w:t xml:space="preserve">ymosod </w:t>
      </w:r>
      <w:r w:rsidRPr="000000C3">
        <w:rPr>
          <w:rFonts w:ascii="Arial" w:hAnsi="Arial" w:cs="Arial"/>
          <w:sz w:val="24"/>
          <w:szCs w:val="24"/>
          <w:lang w:val="cy-GB"/>
        </w:rPr>
        <w:t>ar lafar ac yn gorfforol yn ymddygiad annerbyniol.</w:t>
      </w:r>
      <w:r w:rsidR="0040357C" w:rsidRPr="00586A76">
        <w:rPr>
          <w:rFonts w:ascii="Arial" w:hAnsi="Arial" w:cs="Arial"/>
          <w:sz w:val="24"/>
          <w:szCs w:val="24"/>
          <w:lang w:val="cy-GB"/>
        </w:rPr>
        <w:t xml:space="preserve"> </w:t>
      </w:r>
      <w:r w:rsidR="00805417" w:rsidRPr="000000C3">
        <w:rPr>
          <w:rFonts w:ascii="Arial" w:hAnsi="Arial" w:cs="Arial"/>
          <w:sz w:val="24"/>
          <w:szCs w:val="24"/>
          <w:lang w:val="cy-GB"/>
        </w:rPr>
        <w:t xml:space="preserve">Fel yr eglurwyd gan Bowes a Hayes (1999, </w:t>
      </w:r>
      <w:r w:rsidR="008612CF">
        <w:rPr>
          <w:rFonts w:ascii="Arial" w:hAnsi="Arial" w:cs="Arial"/>
          <w:sz w:val="24"/>
          <w:szCs w:val="24"/>
          <w:lang w:val="cy-GB"/>
        </w:rPr>
        <w:t>a d</w:t>
      </w:r>
      <w:r w:rsidR="00805417" w:rsidRPr="000000C3">
        <w:rPr>
          <w:rFonts w:ascii="Arial" w:hAnsi="Arial" w:cs="Arial"/>
          <w:sz w:val="24"/>
          <w:szCs w:val="24"/>
          <w:lang w:val="cy-GB"/>
        </w:rPr>
        <w:t>dyfynnir yn Dr. Farrell, dyddiad anhysbys, t. 2), nod ymyrraeth gynnar yw cydnabod problemau</w:t>
      </w:r>
      <w:r w:rsidR="009E75D8">
        <w:rPr>
          <w:rFonts w:ascii="Arial" w:hAnsi="Arial" w:cs="Arial"/>
          <w:sz w:val="24"/>
          <w:szCs w:val="24"/>
          <w:lang w:val="cy-GB"/>
        </w:rPr>
        <w:t>,</w:t>
      </w:r>
      <w:r w:rsidR="00805417" w:rsidRPr="000000C3">
        <w:rPr>
          <w:rFonts w:ascii="Arial" w:hAnsi="Arial" w:cs="Arial"/>
          <w:sz w:val="24"/>
          <w:szCs w:val="24"/>
          <w:lang w:val="cy-GB"/>
        </w:rPr>
        <w:t xml:space="preserve"> a gall weithio i leihau effaith profiadau niweidiol </w:t>
      </w:r>
      <w:r w:rsidR="00710F52">
        <w:rPr>
          <w:rFonts w:ascii="Arial" w:hAnsi="Arial" w:cs="Arial"/>
          <w:sz w:val="24"/>
          <w:szCs w:val="24"/>
          <w:lang w:val="cy-GB"/>
        </w:rPr>
        <w:t xml:space="preserve">yn ystod </w:t>
      </w:r>
      <w:r w:rsidR="00805417" w:rsidRPr="000000C3">
        <w:rPr>
          <w:rFonts w:ascii="Arial" w:hAnsi="Arial" w:cs="Arial"/>
          <w:sz w:val="24"/>
          <w:szCs w:val="24"/>
          <w:lang w:val="cy-GB"/>
        </w:rPr>
        <w:t xml:space="preserve">plentyndod </w:t>
      </w:r>
      <w:r w:rsidR="00116B19" w:rsidRPr="000000C3">
        <w:rPr>
          <w:rFonts w:ascii="Arial" w:hAnsi="Arial" w:cs="Arial"/>
          <w:sz w:val="24"/>
          <w:szCs w:val="24"/>
          <w:lang w:val="cy-GB"/>
        </w:rPr>
        <w:t>sy’n</w:t>
      </w:r>
      <w:r w:rsidR="00805417" w:rsidRPr="000000C3">
        <w:rPr>
          <w:rFonts w:ascii="Arial" w:hAnsi="Arial" w:cs="Arial"/>
          <w:sz w:val="24"/>
          <w:szCs w:val="24"/>
          <w:lang w:val="cy-GB"/>
        </w:rPr>
        <w:t xml:space="preserve"> gallu digwydd drwy fwlio.</w:t>
      </w:r>
      <w:r w:rsidR="0009641E" w:rsidRPr="00586A76">
        <w:rPr>
          <w:rFonts w:ascii="Arial" w:hAnsi="Arial" w:cs="Arial"/>
          <w:sz w:val="24"/>
          <w:szCs w:val="24"/>
          <w:lang w:val="cy-GB"/>
        </w:rPr>
        <w:t xml:space="preserve"> </w:t>
      </w:r>
      <w:r w:rsidR="00EE0CB2" w:rsidRPr="000000C3">
        <w:rPr>
          <w:rFonts w:ascii="Arial" w:hAnsi="Arial" w:cs="Arial"/>
          <w:sz w:val="24"/>
          <w:szCs w:val="24"/>
          <w:lang w:val="cy-GB"/>
        </w:rPr>
        <w:t xml:space="preserve"> </w:t>
      </w:r>
      <w:r w:rsidR="00805417" w:rsidRPr="004A36C1">
        <w:rPr>
          <w:rFonts w:ascii="Arial" w:hAnsi="Arial" w:cs="Arial"/>
          <w:sz w:val="24"/>
          <w:szCs w:val="24"/>
          <w:lang w:val="cy-GB"/>
        </w:rPr>
        <w:t xml:space="preserve">Yn ogystal, mae ymyrraeth gynnar yn cyfeirio at gymryd camau i ddatrys problemau cyn </w:t>
      </w:r>
      <w:r w:rsidR="006044F0" w:rsidRPr="004A36C1">
        <w:rPr>
          <w:rFonts w:ascii="Arial" w:hAnsi="Arial" w:cs="Arial"/>
          <w:sz w:val="24"/>
          <w:szCs w:val="24"/>
          <w:lang w:val="cy-GB"/>
        </w:rPr>
        <w:t xml:space="preserve">cyrraedd sefyllfa </w:t>
      </w:r>
      <w:r w:rsidR="00805417" w:rsidRPr="004A36C1">
        <w:rPr>
          <w:rFonts w:ascii="Arial" w:hAnsi="Arial" w:cs="Arial"/>
          <w:sz w:val="24"/>
          <w:szCs w:val="24"/>
          <w:lang w:val="cy-GB"/>
        </w:rPr>
        <w:t>ddi-droi’n</w:t>
      </w:r>
      <w:r w:rsidR="006044F0" w:rsidRPr="004A36C1">
        <w:rPr>
          <w:rFonts w:ascii="Arial" w:hAnsi="Arial" w:cs="Arial"/>
          <w:sz w:val="24"/>
          <w:szCs w:val="24"/>
          <w:lang w:val="cy-GB"/>
        </w:rPr>
        <w:t>-</w:t>
      </w:r>
      <w:r w:rsidR="00805417" w:rsidRPr="004A36C1">
        <w:rPr>
          <w:rFonts w:ascii="Arial" w:hAnsi="Arial" w:cs="Arial"/>
          <w:sz w:val="24"/>
          <w:szCs w:val="24"/>
          <w:lang w:val="cy-GB"/>
        </w:rPr>
        <w:t>ôl a mynd i’r afael â’r effeithiau tymor hir (</w:t>
      </w:r>
      <w:r w:rsidR="00805417" w:rsidRPr="00317D94">
        <w:rPr>
          <w:rFonts w:ascii="Arial" w:hAnsi="Arial" w:cs="Arial"/>
          <w:sz w:val="24"/>
          <w:szCs w:val="24"/>
          <w:lang w:val="cy-GB"/>
        </w:rPr>
        <w:t>Tŷ’r Cyffredin, 2018, t. 3</w:t>
      </w:r>
      <w:r w:rsidR="00805417" w:rsidRPr="004A36C1">
        <w:rPr>
          <w:rFonts w:ascii="Arial" w:hAnsi="Arial" w:cs="Arial"/>
          <w:sz w:val="24"/>
          <w:szCs w:val="24"/>
          <w:lang w:val="cy-GB"/>
        </w:rPr>
        <w:t xml:space="preserve">). </w:t>
      </w:r>
      <w:r w:rsidR="004A36C1" w:rsidRPr="004A36C1">
        <w:rPr>
          <w:sz w:val="24"/>
          <w:szCs w:val="24"/>
          <w:lang w:val="cy-GB"/>
        </w:rPr>
        <w:t xml:space="preserve"> </w:t>
      </w:r>
      <w:r w:rsidR="004A36C1" w:rsidRPr="004A36C1">
        <w:rPr>
          <w:rFonts w:ascii="Arial" w:hAnsi="Arial" w:cs="Arial"/>
          <w:sz w:val="24"/>
          <w:szCs w:val="24"/>
          <w:lang w:val="cy-GB"/>
        </w:rPr>
        <w:t xml:space="preserve">Dangosir ymyrraeth gynnar drwy’r dull o addysgu a hyfforddi plant a phobl ifanc ynghylch parch, ymddygiad cadarnhaol a </w:t>
      </w:r>
      <w:r w:rsidR="004A36C1" w:rsidRPr="004A36C1">
        <w:rPr>
          <w:rFonts w:ascii="Arial" w:hAnsi="Arial" w:cs="Arial"/>
          <w:sz w:val="24"/>
          <w:szCs w:val="24"/>
          <w:lang w:val="cy-GB"/>
        </w:rPr>
        <w:lastRenderedPageBreak/>
        <w:t>strategaethau ymdopi wrth ddelio â hunanhyder a hunan-barch isel (Llywodraeth Cymru</w:t>
      </w:r>
      <w:r w:rsidR="004A36C1" w:rsidRPr="004A36C1">
        <w:rPr>
          <w:rFonts w:ascii="Arial" w:hAnsi="Arial" w:cs="Arial"/>
          <w:lang w:val="cy-GB"/>
        </w:rPr>
        <w:t xml:space="preserve">, </w:t>
      </w:r>
      <w:r w:rsidR="004A36C1" w:rsidRPr="004A36C1">
        <w:rPr>
          <w:rFonts w:ascii="Arial" w:hAnsi="Arial" w:cs="Arial"/>
          <w:sz w:val="24"/>
          <w:szCs w:val="24"/>
          <w:lang w:val="cy-GB"/>
        </w:rPr>
        <w:t xml:space="preserve"> 2019g, t. 13).</w:t>
      </w:r>
    </w:p>
    <w:p w14:paraId="67DE4EE1" w14:textId="5626BD1A" w:rsidR="00446CD5" w:rsidRPr="000000C3" w:rsidRDefault="009125DA" w:rsidP="00C92592">
      <w:pPr>
        <w:spacing w:line="360" w:lineRule="auto"/>
        <w:jc w:val="both"/>
        <w:rPr>
          <w:rFonts w:ascii="Arial" w:hAnsi="Arial" w:cs="Arial"/>
          <w:sz w:val="24"/>
          <w:szCs w:val="24"/>
          <w:lang w:val="cy-GB"/>
        </w:rPr>
      </w:pPr>
      <w:r w:rsidRPr="00845A04">
        <w:rPr>
          <w:rFonts w:ascii="Arial" w:hAnsi="Arial" w:cs="Arial"/>
          <w:sz w:val="24"/>
          <w:szCs w:val="24"/>
          <w:lang w:val="cy-GB"/>
        </w:rPr>
        <w:t>Fodd bynnag</w:t>
      </w:r>
      <w:r w:rsidRPr="000000C3">
        <w:rPr>
          <w:rFonts w:ascii="Arial" w:hAnsi="Arial" w:cs="Arial"/>
          <w:sz w:val="24"/>
          <w:szCs w:val="24"/>
          <w:lang w:val="cy-GB"/>
        </w:rPr>
        <w:t>, ar oedran</w:t>
      </w:r>
      <w:r w:rsidR="00E42B81" w:rsidRPr="000000C3">
        <w:rPr>
          <w:rFonts w:ascii="Arial" w:hAnsi="Arial" w:cs="Arial"/>
          <w:sz w:val="24"/>
          <w:szCs w:val="24"/>
          <w:lang w:val="cy-GB"/>
        </w:rPr>
        <w:t xml:space="preserve"> mor ifanc, gall weithiau fod yn anodd penderfynu beth sy’n cael ei ystyried yn fwlio a beth sy’n wrthdaro yn ystod  plentyndod (First Discoverers, 2022)</w:t>
      </w:r>
      <w:r w:rsidR="00811F3E">
        <w:rPr>
          <w:rFonts w:ascii="Arial" w:hAnsi="Arial" w:cs="Arial"/>
          <w:sz w:val="24"/>
          <w:szCs w:val="24"/>
          <w:lang w:val="cy-GB"/>
        </w:rPr>
        <w:t>.</w:t>
      </w:r>
      <w:r w:rsidR="00E42B81" w:rsidRPr="000000C3">
        <w:rPr>
          <w:rFonts w:ascii="Arial" w:hAnsi="Arial" w:cs="Arial"/>
          <w:sz w:val="24"/>
          <w:szCs w:val="24"/>
          <w:lang w:val="cy-GB"/>
        </w:rPr>
        <w:t xml:space="preserve"> </w:t>
      </w:r>
      <w:r w:rsidR="00811F3E">
        <w:rPr>
          <w:rFonts w:ascii="Arial" w:hAnsi="Arial" w:cs="Arial"/>
          <w:sz w:val="24"/>
          <w:szCs w:val="24"/>
          <w:lang w:val="cy-GB"/>
        </w:rPr>
        <w:t>F</w:t>
      </w:r>
      <w:r w:rsidR="00E42B81" w:rsidRPr="000000C3">
        <w:rPr>
          <w:rFonts w:ascii="Arial" w:hAnsi="Arial" w:cs="Arial"/>
          <w:sz w:val="24"/>
          <w:szCs w:val="24"/>
          <w:lang w:val="cy-GB"/>
        </w:rPr>
        <w:t>elly mae’n anoddach sefydlu ymyriadau cynnar pan fo achosion o fwlio’n digwydd heb i neb sylw</w:t>
      </w:r>
      <w:r w:rsidR="007213A7" w:rsidRPr="000000C3">
        <w:rPr>
          <w:rFonts w:ascii="Arial" w:hAnsi="Arial" w:cs="Arial"/>
          <w:sz w:val="24"/>
          <w:szCs w:val="24"/>
          <w:lang w:val="cy-GB"/>
        </w:rPr>
        <w:t>i</w:t>
      </w:r>
      <w:r w:rsidR="00E42B81" w:rsidRPr="000000C3">
        <w:rPr>
          <w:rFonts w:ascii="Arial" w:hAnsi="Arial" w:cs="Arial"/>
          <w:sz w:val="24"/>
          <w:szCs w:val="24"/>
          <w:lang w:val="cy-GB"/>
        </w:rPr>
        <w:t xml:space="preserve"> neu’n cael eu </w:t>
      </w:r>
      <w:r w:rsidR="007213A7" w:rsidRPr="000000C3">
        <w:rPr>
          <w:rFonts w:ascii="Arial" w:hAnsi="Arial" w:cs="Arial"/>
          <w:sz w:val="24"/>
          <w:szCs w:val="24"/>
          <w:lang w:val="cy-GB"/>
        </w:rPr>
        <w:t xml:space="preserve">cymryd </w:t>
      </w:r>
      <w:r w:rsidR="00BE70FB" w:rsidRPr="000000C3">
        <w:rPr>
          <w:rFonts w:ascii="Arial" w:hAnsi="Arial" w:cs="Arial"/>
          <w:sz w:val="24"/>
          <w:szCs w:val="24"/>
          <w:lang w:val="cy-GB"/>
        </w:rPr>
        <w:t xml:space="preserve">fel </w:t>
      </w:r>
      <w:r w:rsidR="00811F3E">
        <w:rPr>
          <w:rFonts w:ascii="Arial" w:hAnsi="Arial" w:cs="Arial"/>
          <w:sz w:val="24"/>
          <w:szCs w:val="24"/>
          <w:lang w:val="cy-GB"/>
        </w:rPr>
        <w:t xml:space="preserve">achosion o </w:t>
      </w:r>
      <w:r w:rsidR="00BE70FB" w:rsidRPr="000000C3">
        <w:rPr>
          <w:rFonts w:ascii="Arial" w:hAnsi="Arial" w:cs="Arial"/>
          <w:sz w:val="24"/>
          <w:szCs w:val="24"/>
          <w:lang w:val="cy-GB"/>
        </w:rPr>
        <w:t>anghydweld.</w:t>
      </w:r>
      <w:r w:rsidR="00C83582" w:rsidRPr="00586A76">
        <w:rPr>
          <w:rFonts w:ascii="Arial" w:hAnsi="Arial" w:cs="Arial"/>
          <w:sz w:val="24"/>
          <w:szCs w:val="24"/>
          <w:lang w:val="cy-GB"/>
        </w:rPr>
        <w:t xml:space="preserve"> </w:t>
      </w:r>
      <w:r w:rsidR="007213A7" w:rsidRPr="000000C3">
        <w:rPr>
          <w:rFonts w:ascii="Arial" w:hAnsi="Arial" w:cs="Arial"/>
          <w:sz w:val="24"/>
          <w:szCs w:val="24"/>
          <w:lang w:val="cy-GB"/>
        </w:rPr>
        <w:t xml:space="preserve">Ymhellach, ar oedran mor ifanc, ni ddisgwylir bwlio yn aml mewn plant mor ifanc felly mae’n bosibl na fydd y syniad o fwlio’n cael ei addysgu neu ei egluro tan yn </w:t>
      </w:r>
      <w:r w:rsidR="00116B19" w:rsidRPr="000000C3">
        <w:rPr>
          <w:rFonts w:ascii="Arial" w:hAnsi="Arial" w:cs="Arial"/>
          <w:sz w:val="24"/>
          <w:szCs w:val="24"/>
          <w:lang w:val="cy-GB"/>
        </w:rPr>
        <w:t>ddiweddarach</w:t>
      </w:r>
      <w:r w:rsidR="007213A7" w:rsidRPr="000000C3">
        <w:rPr>
          <w:rFonts w:ascii="Arial" w:hAnsi="Arial" w:cs="Arial"/>
          <w:sz w:val="24"/>
          <w:szCs w:val="24"/>
          <w:lang w:val="cy-GB"/>
        </w:rPr>
        <w:t xml:space="preserve"> mewn bywyd</w:t>
      </w:r>
      <w:r w:rsidR="00C74BFC">
        <w:rPr>
          <w:rFonts w:ascii="Arial" w:hAnsi="Arial" w:cs="Arial"/>
          <w:sz w:val="24"/>
          <w:szCs w:val="24"/>
          <w:lang w:val="cy-GB"/>
        </w:rPr>
        <w:t>.</w:t>
      </w:r>
      <w:r w:rsidR="007213A7" w:rsidRPr="000000C3">
        <w:rPr>
          <w:rFonts w:ascii="Arial" w:hAnsi="Arial" w:cs="Arial"/>
          <w:sz w:val="24"/>
          <w:szCs w:val="24"/>
          <w:lang w:val="cy-GB"/>
        </w:rPr>
        <w:t xml:space="preserve"> </w:t>
      </w:r>
      <w:r w:rsidR="00C74BFC">
        <w:rPr>
          <w:rFonts w:ascii="Arial" w:hAnsi="Arial" w:cs="Arial"/>
          <w:sz w:val="24"/>
          <w:szCs w:val="24"/>
          <w:lang w:val="cy-GB"/>
        </w:rPr>
        <w:t>F</w:t>
      </w:r>
      <w:r w:rsidR="007213A7" w:rsidRPr="000000C3">
        <w:rPr>
          <w:rFonts w:ascii="Arial" w:hAnsi="Arial" w:cs="Arial"/>
          <w:sz w:val="24"/>
          <w:szCs w:val="24"/>
          <w:lang w:val="cy-GB"/>
        </w:rPr>
        <w:t>odd bynnag, g</w:t>
      </w:r>
      <w:r w:rsidR="00323DFE" w:rsidRPr="000000C3">
        <w:rPr>
          <w:rFonts w:ascii="Arial" w:hAnsi="Arial" w:cs="Arial"/>
          <w:sz w:val="24"/>
          <w:szCs w:val="24"/>
          <w:lang w:val="cy-GB"/>
        </w:rPr>
        <w:t>e</w:t>
      </w:r>
      <w:r w:rsidR="007213A7" w:rsidRPr="000000C3">
        <w:rPr>
          <w:rFonts w:ascii="Arial" w:hAnsi="Arial" w:cs="Arial"/>
          <w:sz w:val="24"/>
          <w:szCs w:val="24"/>
          <w:lang w:val="cy-GB"/>
        </w:rPr>
        <w:t>ll</w:t>
      </w:r>
      <w:r w:rsidR="00323DFE" w:rsidRPr="000000C3">
        <w:rPr>
          <w:rFonts w:ascii="Arial" w:hAnsi="Arial" w:cs="Arial"/>
          <w:sz w:val="24"/>
          <w:szCs w:val="24"/>
          <w:lang w:val="cy-GB"/>
        </w:rPr>
        <w:t>ir gweld</w:t>
      </w:r>
      <w:r w:rsidR="007213A7" w:rsidRPr="000000C3">
        <w:rPr>
          <w:rFonts w:ascii="Arial" w:hAnsi="Arial" w:cs="Arial"/>
          <w:sz w:val="24"/>
          <w:szCs w:val="24"/>
          <w:lang w:val="cy-GB"/>
        </w:rPr>
        <w:t xml:space="preserve"> ymddygiad </w:t>
      </w:r>
      <w:r w:rsidR="00323DFE" w:rsidRPr="000000C3">
        <w:rPr>
          <w:rFonts w:ascii="Arial" w:hAnsi="Arial" w:cs="Arial"/>
          <w:sz w:val="24"/>
          <w:szCs w:val="24"/>
          <w:lang w:val="cy-GB"/>
        </w:rPr>
        <w:t xml:space="preserve">ymosodol yn dechrau mor gynnar â blwydd oed (Douvlos, 209, t. 132) a chafwyd amgylchiadau gwybyddus o fwlio’n digwydd o dan bump oed (Dr. Farrell, </w:t>
      </w:r>
      <w:r w:rsidR="00116B19" w:rsidRPr="000000C3">
        <w:rPr>
          <w:rFonts w:ascii="Arial" w:hAnsi="Arial" w:cs="Arial"/>
          <w:sz w:val="24"/>
          <w:szCs w:val="24"/>
          <w:lang w:val="cy-GB"/>
        </w:rPr>
        <w:t>dyddiad</w:t>
      </w:r>
      <w:r w:rsidR="00323DFE" w:rsidRPr="000000C3">
        <w:rPr>
          <w:rFonts w:ascii="Arial" w:hAnsi="Arial" w:cs="Arial"/>
          <w:sz w:val="24"/>
          <w:szCs w:val="24"/>
          <w:lang w:val="cy-GB"/>
        </w:rPr>
        <w:t xml:space="preserve"> anhysbys, t. 2).</w:t>
      </w:r>
      <w:r w:rsidR="00446CD5" w:rsidRPr="00586A76">
        <w:rPr>
          <w:rFonts w:ascii="Arial" w:hAnsi="Arial" w:cs="Arial"/>
          <w:sz w:val="24"/>
          <w:szCs w:val="24"/>
          <w:lang w:val="cy-GB"/>
        </w:rPr>
        <w:t xml:space="preserve"> </w:t>
      </w:r>
      <w:r w:rsidR="00323DFE" w:rsidRPr="000000C3">
        <w:rPr>
          <w:rFonts w:ascii="Arial" w:hAnsi="Arial" w:cs="Arial"/>
          <w:sz w:val="24"/>
          <w:szCs w:val="24"/>
          <w:lang w:val="cy-GB"/>
        </w:rPr>
        <w:t>Yn ychwanegol, dulliau eraill o ymyrraeth gynnar y gellid eu defnyddio yw meithrin hyder a hunan-barch plant, gall hyn felly annog plant i sylweddoli</w:t>
      </w:r>
      <w:r w:rsidR="00C74BFC">
        <w:rPr>
          <w:rFonts w:ascii="Arial" w:hAnsi="Arial" w:cs="Arial"/>
          <w:sz w:val="24"/>
          <w:szCs w:val="24"/>
          <w:lang w:val="cy-GB"/>
        </w:rPr>
        <w:t>,</w:t>
      </w:r>
      <w:r w:rsidR="00323DFE" w:rsidRPr="000000C3">
        <w:rPr>
          <w:rFonts w:ascii="Arial" w:hAnsi="Arial" w:cs="Arial"/>
          <w:sz w:val="24"/>
          <w:szCs w:val="24"/>
          <w:lang w:val="cy-GB"/>
        </w:rPr>
        <w:t xml:space="preserve"> os ydynt yn cael eu bwlio, nad eu bai nhw ydyw ac nad ydynt yn israddol (Llywodraeth Cymru, 2019e, t. 13). </w:t>
      </w:r>
      <w:r w:rsidR="002C2B52" w:rsidRPr="00586A76">
        <w:rPr>
          <w:rFonts w:ascii="Arial" w:hAnsi="Arial" w:cs="Arial"/>
          <w:sz w:val="24"/>
          <w:szCs w:val="24"/>
          <w:lang w:val="cy-GB"/>
        </w:rPr>
        <w:t xml:space="preserve"> </w:t>
      </w:r>
    </w:p>
    <w:p w14:paraId="72440EB2" w14:textId="6126DC70" w:rsidR="00446CD5" w:rsidRPr="000000C3" w:rsidRDefault="00C92592" w:rsidP="00994F61">
      <w:pPr>
        <w:spacing w:line="360" w:lineRule="auto"/>
        <w:jc w:val="both"/>
        <w:rPr>
          <w:rFonts w:ascii="Arial" w:hAnsi="Arial" w:cs="Arial"/>
          <w:sz w:val="24"/>
          <w:szCs w:val="24"/>
          <w:lang w:val="cy-GB"/>
        </w:rPr>
      </w:pPr>
      <w:r w:rsidRPr="000000C3">
        <w:rPr>
          <w:rFonts w:ascii="Arial" w:hAnsi="Arial" w:cs="Arial"/>
          <w:sz w:val="24"/>
          <w:szCs w:val="24"/>
          <w:lang w:val="cy-GB"/>
        </w:rPr>
        <w:t xml:space="preserve">Wrth ystyried hyn, mae fframweithiau a </w:t>
      </w:r>
      <w:r w:rsidR="00116B19" w:rsidRPr="000000C3">
        <w:rPr>
          <w:rFonts w:ascii="Arial" w:hAnsi="Arial" w:cs="Arial"/>
          <w:sz w:val="24"/>
          <w:szCs w:val="24"/>
          <w:lang w:val="cy-GB"/>
        </w:rPr>
        <w:t>gweithdrefnau</w:t>
      </w:r>
      <w:r w:rsidRPr="000000C3">
        <w:rPr>
          <w:rFonts w:ascii="Arial" w:hAnsi="Arial" w:cs="Arial"/>
          <w:sz w:val="24"/>
          <w:szCs w:val="24"/>
          <w:lang w:val="cy-GB"/>
        </w:rPr>
        <w:t xml:space="preserve"> cyfreithiol </w:t>
      </w:r>
      <w:r w:rsidR="00D42AC9">
        <w:rPr>
          <w:rFonts w:ascii="Arial" w:hAnsi="Arial" w:cs="Arial"/>
          <w:sz w:val="24"/>
          <w:szCs w:val="24"/>
          <w:lang w:val="cy-GB"/>
        </w:rPr>
        <w:t xml:space="preserve">ar gael </w:t>
      </w:r>
      <w:r w:rsidR="00D42AC9" w:rsidRPr="000000C3">
        <w:rPr>
          <w:rFonts w:ascii="Arial" w:hAnsi="Arial" w:cs="Arial"/>
          <w:sz w:val="24"/>
          <w:szCs w:val="24"/>
          <w:lang w:val="cy-GB"/>
        </w:rPr>
        <w:t xml:space="preserve">mewn gwirionedd </w:t>
      </w:r>
      <w:r w:rsidRPr="000000C3">
        <w:rPr>
          <w:rFonts w:ascii="Arial" w:hAnsi="Arial" w:cs="Arial"/>
          <w:sz w:val="24"/>
          <w:szCs w:val="24"/>
          <w:lang w:val="cy-GB"/>
        </w:rPr>
        <w:t xml:space="preserve">sy’n helpu </w:t>
      </w:r>
      <w:r w:rsidR="00845A04">
        <w:rPr>
          <w:rFonts w:ascii="Arial" w:hAnsi="Arial" w:cs="Arial"/>
          <w:sz w:val="24"/>
          <w:szCs w:val="24"/>
          <w:lang w:val="cy-GB"/>
        </w:rPr>
        <w:t xml:space="preserve">i </w:t>
      </w:r>
      <w:r w:rsidRPr="000000C3">
        <w:rPr>
          <w:rFonts w:ascii="Arial" w:hAnsi="Arial" w:cs="Arial"/>
          <w:sz w:val="24"/>
          <w:szCs w:val="24"/>
          <w:lang w:val="cy-GB"/>
        </w:rPr>
        <w:t>reoli effaith bwlio ar fywydau plant ifanc.</w:t>
      </w:r>
      <w:r w:rsidR="00F96AE9" w:rsidRPr="00586A76">
        <w:rPr>
          <w:rFonts w:ascii="Arial" w:hAnsi="Arial" w:cs="Arial"/>
          <w:sz w:val="24"/>
          <w:szCs w:val="24"/>
          <w:lang w:val="cy-GB"/>
        </w:rPr>
        <w:t xml:space="preserve"> </w:t>
      </w:r>
      <w:r w:rsidRPr="000000C3">
        <w:rPr>
          <w:rFonts w:ascii="Arial" w:hAnsi="Arial" w:cs="Arial"/>
          <w:sz w:val="24"/>
          <w:szCs w:val="24"/>
          <w:lang w:val="cy-GB"/>
        </w:rPr>
        <w:t xml:space="preserve">Gwelir bod llawer o’r cyfrifoldebau dros fwlio’n dibynnu ar yr ysgolion a’r </w:t>
      </w:r>
      <w:r w:rsidR="00116B19" w:rsidRPr="000000C3">
        <w:rPr>
          <w:rFonts w:ascii="Arial" w:hAnsi="Arial" w:cs="Arial"/>
          <w:sz w:val="24"/>
          <w:szCs w:val="24"/>
          <w:lang w:val="cy-GB"/>
        </w:rPr>
        <w:t>lleoliadau</w:t>
      </w:r>
      <w:r w:rsidRPr="000000C3">
        <w:rPr>
          <w:rFonts w:ascii="Arial" w:hAnsi="Arial" w:cs="Arial"/>
          <w:sz w:val="24"/>
          <w:szCs w:val="24"/>
          <w:lang w:val="cy-GB"/>
        </w:rPr>
        <w:t xml:space="preserve"> mae plant yn eu mynychu, oherwydd dyma</w:t>
      </w:r>
      <w:r w:rsidR="00BC1636">
        <w:rPr>
          <w:rFonts w:ascii="Arial" w:hAnsi="Arial" w:cs="Arial"/>
          <w:sz w:val="24"/>
          <w:szCs w:val="24"/>
          <w:lang w:val="cy-GB"/>
        </w:rPr>
        <w:t xml:space="preserve">’r mannau lle </w:t>
      </w:r>
      <w:r w:rsidRPr="000000C3">
        <w:rPr>
          <w:rFonts w:ascii="Arial" w:hAnsi="Arial" w:cs="Arial"/>
          <w:sz w:val="24"/>
          <w:szCs w:val="24"/>
          <w:lang w:val="cy-GB"/>
        </w:rPr>
        <w:t xml:space="preserve">mae plant yn treulio’r rhan fwyaf o’u bywyd yn ystod eu blynyddoedd </w:t>
      </w:r>
      <w:r w:rsidR="00116B19" w:rsidRPr="000000C3">
        <w:rPr>
          <w:rFonts w:ascii="Arial" w:hAnsi="Arial" w:cs="Arial"/>
          <w:sz w:val="24"/>
          <w:szCs w:val="24"/>
          <w:lang w:val="cy-GB"/>
        </w:rPr>
        <w:t>cynnar</w:t>
      </w:r>
      <w:r w:rsidR="00BC1636">
        <w:rPr>
          <w:rFonts w:ascii="Arial" w:hAnsi="Arial" w:cs="Arial"/>
          <w:sz w:val="24"/>
          <w:szCs w:val="24"/>
          <w:lang w:val="cy-GB"/>
        </w:rPr>
        <w:t>,</w:t>
      </w:r>
      <w:r w:rsidRPr="000000C3">
        <w:rPr>
          <w:rFonts w:ascii="Arial" w:hAnsi="Arial" w:cs="Arial"/>
          <w:sz w:val="24"/>
          <w:szCs w:val="24"/>
          <w:lang w:val="cy-GB"/>
        </w:rPr>
        <w:t xml:space="preserve"> a lle mae eu rhyngweithiadau </w:t>
      </w:r>
      <w:r w:rsidR="00116B19" w:rsidRPr="000000C3">
        <w:rPr>
          <w:rFonts w:ascii="Arial" w:hAnsi="Arial" w:cs="Arial"/>
          <w:sz w:val="24"/>
          <w:szCs w:val="24"/>
          <w:lang w:val="cy-GB"/>
        </w:rPr>
        <w:t>cymdeithasol</w:t>
      </w:r>
      <w:r w:rsidRPr="000000C3">
        <w:rPr>
          <w:rFonts w:ascii="Arial" w:hAnsi="Arial" w:cs="Arial"/>
          <w:sz w:val="24"/>
          <w:szCs w:val="24"/>
          <w:lang w:val="cy-GB"/>
        </w:rPr>
        <w:t xml:space="preserve"> yn digwydd (Llywodraeth Cymru, 2019f)</w:t>
      </w:r>
      <w:r w:rsidR="00BC1636">
        <w:rPr>
          <w:rFonts w:ascii="Arial" w:hAnsi="Arial" w:cs="Arial"/>
          <w:sz w:val="24"/>
          <w:szCs w:val="24"/>
          <w:lang w:val="cy-GB"/>
        </w:rPr>
        <w:t>.</w:t>
      </w:r>
      <w:r w:rsidRPr="000000C3">
        <w:rPr>
          <w:rFonts w:ascii="Arial" w:hAnsi="Arial" w:cs="Arial"/>
          <w:sz w:val="24"/>
          <w:szCs w:val="24"/>
          <w:lang w:val="cy-GB"/>
        </w:rPr>
        <w:t xml:space="preserve"> </w:t>
      </w:r>
      <w:r w:rsidR="00BC1636">
        <w:rPr>
          <w:rFonts w:ascii="Arial" w:hAnsi="Arial" w:cs="Arial"/>
          <w:sz w:val="24"/>
          <w:szCs w:val="24"/>
          <w:lang w:val="cy-GB"/>
        </w:rPr>
        <w:t>Y</w:t>
      </w:r>
      <w:r w:rsidRPr="000000C3">
        <w:rPr>
          <w:rFonts w:ascii="Arial" w:hAnsi="Arial" w:cs="Arial"/>
          <w:sz w:val="24"/>
          <w:szCs w:val="24"/>
          <w:lang w:val="cy-GB"/>
        </w:rPr>
        <w:t>n gyfreithiol mae gan ysgolion ddyletswydd gofal i ddarparu amgylchedd diogel a chefnogol i blant sy’n diogelu’u hawliau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Cymru, 2019e, t. 18; </w:t>
      </w:r>
      <w:r w:rsidR="00116B19" w:rsidRPr="000000C3">
        <w:rPr>
          <w:rFonts w:ascii="Arial" w:hAnsi="Arial" w:cs="Arial"/>
          <w:sz w:val="24"/>
          <w:szCs w:val="24"/>
          <w:lang w:val="cy-GB"/>
        </w:rPr>
        <w:t>Llywodraeth</w:t>
      </w:r>
      <w:r w:rsidRPr="000000C3">
        <w:rPr>
          <w:rFonts w:ascii="Arial" w:hAnsi="Arial" w:cs="Arial"/>
          <w:sz w:val="24"/>
          <w:szCs w:val="24"/>
          <w:lang w:val="cy-GB"/>
        </w:rPr>
        <w:t xml:space="preserve"> Cymru, 2015d, t. 1; Unicef, 2019). Mae Deddf Cydraddoldeb 2010 (Gov.uk, 2015) yn gorfodi</w:t>
      </w:r>
      <w:r w:rsidR="00696BE7">
        <w:rPr>
          <w:rFonts w:ascii="Arial" w:hAnsi="Arial" w:cs="Arial"/>
          <w:sz w:val="24"/>
          <w:szCs w:val="24"/>
          <w:lang w:val="cy-GB"/>
        </w:rPr>
        <w:t>’r</w:t>
      </w:r>
      <w:r w:rsidRPr="000000C3">
        <w:rPr>
          <w:rFonts w:ascii="Arial" w:hAnsi="Arial" w:cs="Arial"/>
          <w:sz w:val="24"/>
          <w:szCs w:val="24"/>
          <w:lang w:val="cy-GB"/>
        </w:rPr>
        <w:t xml:space="preserve"> rhwymedigaethau </w:t>
      </w:r>
      <w:r w:rsidR="00696BE7">
        <w:rPr>
          <w:rFonts w:ascii="Arial" w:hAnsi="Arial" w:cs="Arial"/>
          <w:sz w:val="24"/>
          <w:szCs w:val="24"/>
          <w:lang w:val="cy-GB"/>
        </w:rPr>
        <w:t xml:space="preserve">sydd ar </w:t>
      </w:r>
      <w:r w:rsidRPr="000000C3">
        <w:rPr>
          <w:rFonts w:ascii="Arial" w:hAnsi="Arial" w:cs="Arial"/>
          <w:sz w:val="24"/>
          <w:szCs w:val="24"/>
          <w:lang w:val="cy-GB"/>
        </w:rPr>
        <w:t xml:space="preserve">ysgolion i weithio i ddileu unrhyw wahaniaethu neu aflonyddu o fewn lleoliad, gan ddiogelu hawliau plant, ynghyd â’u llesiant </w:t>
      </w:r>
      <w:r w:rsidR="00116B19" w:rsidRPr="000000C3">
        <w:rPr>
          <w:rFonts w:ascii="Arial" w:hAnsi="Arial" w:cs="Arial"/>
          <w:sz w:val="24"/>
          <w:szCs w:val="24"/>
          <w:lang w:val="cy-GB"/>
        </w:rPr>
        <w:t>cymdeithasol</w:t>
      </w:r>
      <w:r w:rsidRPr="000000C3">
        <w:rPr>
          <w:rFonts w:ascii="Arial" w:hAnsi="Arial" w:cs="Arial"/>
          <w:sz w:val="24"/>
          <w:szCs w:val="24"/>
          <w:lang w:val="cy-GB"/>
        </w:rPr>
        <w:t xml:space="preserve"> ac emosiynol.</w:t>
      </w:r>
      <w:r w:rsidR="00077878" w:rsidRPr="00586A76">
        <w:rPr>
          <w:rFonts w:ascii="Arial" w:hAnsi="Arial" w:cs="Arial"/>
          <w:sz w:val="24"/>
          <w:szCs w:val="24"/>
          <w:lang w:val="cy-GB"/>
        </w:rPr>
        <w:t xml:space="preserve"> </w:t>
      </w:r>
      <w:r w:rsidR="008C2D8F" w:rsidRPr="000000C3">
        <w:rPr>
          <w:rFonts w:ascii="Arial" w:hAnsi="Arial" w:cs="Arial"/>
          <w:sz w:val="24"/>
          <w:szCs w:val="24"/>
          <w:lang w:val="cy-GB"/>
        </w:rPr>
        <w:t xml:space="preserve">Yn ogystal, mae’n annog cydraddoldeb drwy anelu at leihau anghydraddoldebau </w:t>
      </w:r>
      <w:r w:rsidR="00994F61" w:rsidRPr="000000C3">
        <w:rPr>
          <w:rFonts w:ascii="Arial" w:hAnsi="Arial" w:cs="Arial"/>
          <w:sz w:val="24"/>
          <w:szCs w:val="24"/>
          <w:lang w:val="cy-GB"/>
        </w:rPr>
        <w:t>e</w:t>
      </w:r>
      <w:r w:rsidR="008C2D8F" w:rsidRPr="000000C3">
        <w:rPr>
          <w:rFonts w:ascii="Arial" w:hAnsi="Arial" w:cs="Arial"/>
          <w:sz w:val="24"/>
          <w:szCs w:val="24"/>
          <w:lang w:val="cy-GB"/>
        </w:rPr>
        <w:t>conomaidd-gymdeithasol (Dedd</w:t>
      </w:r>
      <w:r w:rsidR="00994F61" w:rsidRPr="000000C3">
        <w:rPr>
          <w:rFonts w:ascii="Arial" w:hAnsi="Arial" w:cs="Arial"/>
          <w:sz w:val="24"/>
          <w:szCs w:val="24"/>
          <w:lang w:val="cy-GB"/>
        </w:rPr>
        <w:t>f</w:t>
      </w:r>
      <w:r w:rsidR="008C2D8F" w:rsidRPr="000000C3">
        <w:rPr>
          <w:rFonts w:ascii="Arial" w:hAnsi="Arial" w:cs="Arial"/>
          <w:sz w:val="24"/>
          <w:szCs w:val="24"/>
          <w:lang w:val="cy-GB"/>
        </w:rPr>
        <w:t xml:space="preserve"> Anghydraddoldeb 2010).</w:t>
      </w:r>
      <w:r w:rsidR="0011566F" w:rsidRPr="00586A76">
        <w:rPr>
          <w:rFonts w:ascii="Arial" w:hAnsi="Arial" w:cs="Arial"/>
          <w:sz w:val="24"/>
          <w:szCs w:val="24"/>
          <w:lang w:val="cy-GB"/>
        </w:rPr>
        <w:t xml:space="preserve"> </w:t>
      </w:r>
    </w:p>
    <w:p w14:paraId="400BDF86" w14:textId="5979F6C1" w:rsidR="00121387" w:rsidRPr="000000C3" w:rsidRDefault="006F0A3F" w:rsidP="00773148">
      <w:pPr>
        <w:spacing w:line="360" w:lineRule="auto"/>
        <w:jc w:val="both"/>
        <w:rPr>
          <w:rFonts w:ascii="Arial" w:hAnsi="Arial" w:cs="Arial"/>
          <w:sz w:val="24"/>
          <w:szCs w:val="24"/>
          <w:lang w:val="cy-GB"/>
        </w:rPr>
      </w:pPr>
      <w:r w:rsidRPr="000000C3">
        <w:rPr>
          <w:rFonts w:ascii="Arial" w:hAnsi="Arial" w:cs="Arial"/>
          <w:sz w:val="24"/>
          <w:szCs w:val="24"/>
          <w:lang w:val="cy-GB"/>
        </w:rPr>
        <w:t>Yn yr un modd, mae Deddf Addysg 20</w:t>
      </w:r>
      <w:r w:rsidR="00FA6A41">
        <w:rPr>
          <w:rFonts w:ascii="Arial" w:hAnsi="Arial" w:cs="Arial"/>
          <w:sz w:val="24"/>
          <w:szCs w:val="24"/>
          <w:lang w:val="cy-GB"/>
        </w:rPr>
        <w:t>0</w:t>
      </w:r>
      <w:r w:rsidRPr="000000C3">
        <w:rPr>
          <w:rFonts w:ascii="Arial" w:hAnsi="Arial" w:cs="Arial"/>
          <w:sz w:val="24"/>
          <w:szCs w:val="24"/>
          <w:lang w:val="cy-GB"/>
        </w:rPr>
        <w:t>2 (Deddf Addysg 2002) yn gweithredu dyletswydd cyfreithiol ar ysgolion neu leoliadau i ddiogelu ac amddiffyn llesiant plant a phobl ifanc (Llywodraeth Cymru, 2019e, t. 18)</w:t>
      </w:r>
      <w:r w:rsidR="0027159F">
        <w:rPr>
          <w:rFonts w:ascii="Arial" w:hAnsi="Arial" w:cs="Arial"/>
          <w:sz w:val="24"/>
          <w:szCs w:val="24"/>
          <w:lang w:val="cy-GB"/>
        </w:rPr>
        <w:t>.</w:t>
      </w:r>
      <w:r w:rsidRPr="000000C3">
        <w:rPr>
          <w:rFonts w:ascii="Arial" w:hAnsi="Arial" w:cs="Arial"/>
          <w:sz w:val="24"/>
          <w:szCs w:val="24"/>
          <w:lang w:val="cy-GB"/>
        </w:rPr>
        <w:t xml:space="preserve"> </w:t>
      </w:r>
      <w:r w:rsidR="0027159F">
        <w:rPr>
          <w:rFonts w:ascii="Arial" w:hAnsi="Arial" w:cs="Arial"/>
          <w:sz w:val="24"/>
          <w:szCs w:val="24"/>
          <w:lang w:val="cy-GB"/>
        </w:rPr>
        <w:t xml:space="preserve">Mae hyn </w:t>
      </w:r>
      <w:r w:rsidRPr="000000C3">
        <w:rPr>
          <w:rFonts w:ascii="Arial" w:hAnsi="Arial" w:cs="Arial"/>
          <w:sz w:val="24"/>
          <w:szCs w:val="24"/>
          <w:lang w:val="cy-GB"/>
        </w:rPr>
        <w:t xml:space="preserve">yn helpu i amddiffyn plant sy’n cael eu bwlio, gan ei gwneud yn ofyniad gorfodol i leoliadau ddiogelu plant </w:t>
      </w:r>
      <w:r w:rsidR="0027159F">
        <w:rPr>
          <w:rFonts w:ascii="Arial" w:hAnsi="Arial" w:cs="Arial"/>
          <w:sz w:val="24"/>
          <w:szCs w:val="24"/>
          <w:lang w:val="cy-GB"/>
        </w:rPr>
        <w:t xml:space="preserve">rhag </w:t>
      </w:r>
      <w:r w:rsidRPr="000000C3">
        <w:rPr>
          <w:rFonts w:ascii="Arial" w:hAnsi="Arial" w:cs="Arial"/>
          <w:sz w:val="24"/>
          <w:szCs w:val="24"/>
          <w:lang w:val="cy-GB"/>
        </w:rPr>
        <w:t>unrhyw beth sy’n effeithio ar eu diogelwch a’u llesiant.</w:t>
      </w:r>
      <w:r w:rsidR="002F341D" w:rsidRPr="00586A76">
        <w:rPr>
          <w:rFonts w:ascii="Arial" w:hAnsi="Arial" w:cs="Arial"/>
          <w:sz w:val="24"/>
          <w:szCs w:val="24"/>
          <w:lang w:val="cy-GB"/>
        </w:rPr>
        <w:t xml:space="preserve"> </w:t>
      </w:r>
      <w:r w:rsidRPr="000000C3">
        <w:rPr>
          <w:rFonts w:ascii="Arial" w:hAnsi="Arial" w:cs="Arial"/>
          <w:sz w:val="24"/>
          <w:szCs w:val="24"/>
          <w:lang w:val="cy-GB"/>
        </w:rPr>
        <w:t xml:space="preserve">Mae hyn yn creu’r cyfle i </w:t>
      </w:r>
      <w:r w:rsidRPr="000000C3">
        <w:rPr>
          <w:rFonts w:ascii="Arial" w:hAnsi="Arial" w:cs="Arial"/>
          <w:sz w:val="24"/>
          <w:szCs w:val="24"/>
          <w:lang w:val="cy-GB"/>
        </w:rPr>
        <w:lastRenderedPageBreak/>
        <w:t xml:space="preserve">leoliadau roi eu polisïau a’u gweithdrefnau eu hunain </w:t>
      </w:r>
      <w:r w:rsidR="00015350" w:rsidRPr="00015350">
        <w:rPr>
          <w:rFonts w:ascii="Arial" w:hAnsi="Arial" w:cs="Arial"/>
          <w:sz w:val="24"/>
          <w:szCs w:val="24"/>
          <w:lang w:val="cy-GB"/>
        </w:rPr>
        <w:t xml:space="preserve">ar waith </w:t>
      </w:r>
      <w:r w:rsidRPr="000000C3">
        <w:rPr>
          <w:rFonts w:ascii="Arial" w:hAnsi="Arial" w:cs="Arial"/>
          <w:sz w:val="24"/>
          <w:szCs w:val="24"/>
          <w:lang w:val="cy-GB"/>
        </w:rPr>
        <w:t>yn</w:t>
      </w:r>
      <w:r w:rsidR="00A82FDC">
        <w:rPr>
          <w:rFonts w:ascii="Arial" w:hAnsi="Arial" w:cs="Arial"/>
          <w:sz w:val="24"/>
          <w:szCs w:val="24"/>
          <w:lang w:val="cy-GB"/>
        </w:rPr>
        <w:t xml:space="preserve"> ymwneud â </w:t>
      </w:r>
      <w:r w:rsidRPr="000000C3">
        <w:rPr>
          <w:rFonts w:ascii="Arial" w:hAnsi="Arial" w:cs="Arial"/>
          <w:sz w:val="24"/>
          <w:szCs w:val="24"/>
          <w:lang w:val="cy-GB"/>
        </w:rPr>
        <w:t>bwlio, megis Polisi Gwrth-Fwlio (</w:t>
      </w:r>
      <w:r w:rsidR="00116B19" w:rsidRPr="000000C3">
        <w:rPr>
          <w:rFonts w:ascii="Arial" w:hAnsi="Arial" w:cs="Arial"/>
          <w:sz w:val="24"/>
          <w:szCs w:val="24"/>
          <w:lang w:val="cy-GB"/>
        </w:rPr>
        <w:t>Biwro</w:t>
      </w:r>
      <w:r w:rsidR="00A24EB9" w:rsidRPr="000000C3">
        <w:rPr>
          <w:rFonts w:ascii="Arial" w:hAnsi="Arial" w:cs="Arial"/>
          <w:sz w:val="24"/>
          <w:szCs w:val="24"/>
          <w:lang w:val="cy-GB"/>
        </w:rPr>
        <w:t xml:space="preserve"> Cenedlaethol y Plant</w:t>
      </w:r>
      <w:r w:rsidR="00A36D7C">
        <w:rPr>
          <w:rFonts w:ascii="Arial" w:hAnsi="Arial" w:cs="Arial"/>
          <w:sz w:val="24"/>
          <w:szCs w:val="24"/>
          <w:lang w:val="cy-GB"/>
        </w:rPr>
        <w:t>, 2002</w:t>
      </w:r>
      <w:r w:rsidR="00A24EB9" w:rsidRPr="000000C3">
        <w:rPr>
          <w:rFonts w:ascii="Arial" w:hAnsi="Arial" w:cs="Arial"/>
          <w:sz w:val="24"/>
          <w:szCs w:val="24"/>
          <w:lang w:val="cy-GB"/>
        </w:rPr>
        <w:t xml:space="preserve">).  </w:t>
      </w:r>
      <w:r w:rsidR="009D4885">
        <w:rPr>
          <w:rFonts w:ascii="Arial" w:hAnsi="Arial" w:cs="Arial"/>
          <w:sz w:val="24"/>
          <w:szCs w:val="24"/>
          <w:lang w:val="cy-GB"/>
        </w:rPr>
        <w:t xml:space="preserve">O ran </w:t>
      </w:r>
      <w:r w:rsidR="00A24EB9" w:rsidRPr="000000C3">
        <w:rPr>
          <w:rFonts w:ascii="Arial" w:hAnsi="Arial" w:cs="Arial"/>
          <w:sz w:val="24"/>
          <w:szCs w:val="24"/>
          <w:lang w:val="cy-GB"/>
        </w:rPr>
        <w:t xml:space="preserve">Polisi Gwrth-Fwlio, mae </w:t>
      </w:r>
      <w:r w:rsidR="00116B19" w:rsidRPr="000000C3">
        <w:rPr>
          <w:rFonts w:ascii="Arial" w:hAnsi="Arial" w:cs="Arial"/>
          <w:sz w:val="24"/>
          <w:szCs w:val="24"/>
          <w:lang w:val="cy-GB"/>
        </w:rPr>
        <w:t>Comisiynydd</w:t>
      </w:r>
      <w:r w:rsidR="00A24EB9" w:rsidRPr="000000C3">
        <w:rPr>
          <w:rFonts w:ascii="Arial" w:hAnsi="Arial" w:cs="Arial"/>
          <w:sz w:val="24"/>
          <w:szCs w:val="24"/>
          <w:lang w:val="cy-GB"/>
        </w:rPr>
        <w:t xml:space="preserve"> Plant Cymru (2022c) wedi codi pryder ar gyfer lleoliadau ac ysgolion, gan nodi ei bod yn rhaid iddynt sicrhau eu bod yn cofnodi </w:t>
      </w:r>
      <w:r w:rsidR="00116B19" w:rsidRPr="000000C3">
        <w:rPr>
          <w:rFonts w:ascii="Arial" w:hAnsi="Arial" w:cs="Arial"/>
          <w:sz w:val="24"/>
          <w:szCs w:val="24"/>
          <w:lang w:val="cy-GB"/>
        </w:rPr>
        <w:t>digwyddiadau</w:t>
      </w:r>
      <w:r w:rsidR="00A24EB9" w:rsidRPr="000000C3">
        <w:rPr>
          <w:rFonts w:ascii="Arial" w:hAnsi="Arial" w:cs="Arial"/>
          <w:sz w:val="24"/>
          <w:szCs w:val="24"/>
          <w:lang w:val="cy-GB"/>
        </w:rPr>
        <w:t xml:space="preserve"> o </w:t>
      </w:r>
      <w:r w:rsidR="00C83CA5">
        <w:rPr>
          <w:rFonts w:ascii="Arial" w:hAnsi="Arial" w:cs="Arial"/>
          <w:sz w:val="24"/>
          <w:szCs w:val="24"/>
          <w:lang w:val="cy-GB"/>
        </w:rPr>
        <w:t>f</w:t>
      </w:r>
      <w:r w:rsidR="00A24EB9" w:rsidRPr="000000C3">
        <w:rPr>
          <w:rFonts w:ascii="Arial" w:hAnsi="Arial" w:cs="Arial"/>
          <w:sz w:val="24"/>
          <w:szCs w:val="24"/>
          <w:lang w:val="cy-GB"/>
        </w:rPr>
        <w:t xml:space="preserve">wlio </w:t>
      </w:r>
      <w:r w:rsidR="00C83CA5">
        <w:rPr>
          <w:rFonts w:ascii="Arial" w:hAnsi="Arial" w:cs="Arial"/>
          <w:sz w:val="24"/>
          <w:szCs w:val="24"/>
          <w:lang w:val="cy-GB"/>
        </w:rPr>
        <w:t>i</w:t>
      </w:r>
      <w:r w:rsidR="00A24EB9" w:rsidRPr="000000C3">
        <w:rPr>
          <w:rFonts w:ascii="Arial" w:hAnsi="Arial" w:cs="Arial"/>
          <w:sz w:val="24"/>
          <w:szCs w:val="24"/>
          <w:lang w:val="cy-GB"/>
        </w:rPr>
        <w:t xml:space="preserve"> allu gweithio </w:t>
      </w:r>
      <w:r w:rsidR="00785B39">
        <w:rPr>
          <w:rFonts w:ascii="Arial" w:hAnsi="Arial" w:cs="Arial"/>
          <w:sz w:val="24"/>
          <w:szCs w:val="24"/>
          <w:lang w:val="cy-GB"/>
        </w:rPr>
        <w:t>i</w:t>
      </w:r>
      <w:r w:rsidR="00A24EB9" w:rsidRPr="000000C3">
        <w:rPr>
          <w:rFonts w:ascii="Arial" w:hAnsi="Arial" w:cs="Arial"/>
          <w:sz w:val="24"/>
          <w:szCs w:val="24"/>
          <w:lang w:val="cy-GB"/>
        </w:rPr>
        <w:t xml:space="preserve"> ddatrys problemau ac </w:t>
      </w:r>
      <w:r w:rsidR="00173DA3">
        <w:rPr>
          <w:rFonts w:ascii="Arial" w:hAnsi="Arial" w:cs="Arial"/>
          <w:sz w:val="24"/>
          <w:szCs w:val="24"/>
          <w:lang w:val="cy-GB"/>
        </w:rPr>
        <w:t>i</w:t>
      </w:r>
      <w:r w:rsidR="00A24EB9" w:rsidRPr="000000C3">
        <w:rPr>
          <w:rFonts w:ascii="Arial" w:hAnsi="Arial" w:cs="Arial"/>
          <w:sz w:val="24"/>
          <w:szCs w:val="24"/>
          <w:lang w:val="cy-GB"/>
        </w:rPr>
        <w:t xml:space="preserve"> fod yn atebol am werthuso eu harfer a’r gefnogaeth maent yn ei darparu (Comisiynydd Plant Cymru, 2022c).</w:t>
      </w:r>
      <w:r w:rsidR="002D56CC" w:rsidRPr="00586A76">
        <w:rPr>
          <w:rFonts w:ascii="Arial" w:hAnsi="Arial" w:cs="Arial"/>
          <w:sz w:val="24"/>
          <w:szCs w:val="24"/>
          <w:lang w:val="cy-GB"/>
        </w:rPr>
        <w:t xml:space="preserve"> </w:t>
      </w:r>
      <w:r w:rsidR="0021200E" w:rsidRPr="000000C3">
        <w:rPr>
          <w:rFonts w:ascii="Arial" w:hAnsi="Arial" w:cs="Arial"/>
          <w:sz w:val="24"/>
          <w:szCs w:val="24"/>
          <w:lang w:val="cy-GB"/>
        </w:rPr>
        <w:t xml:space="preserve">Fodd bynnag, er y dylai lleoliadau a gwasanaethau fod yn cofnodi achosion o fwlio, nid oes unrhyw rwymedigaeth arnynt ar hyn o bryd i’w cofnodi, sy’n golygu os nad yw’r wybodaeth yn cael ei chofnodi, ei bod yn </w:t>
      </w:r>
      <w:r w:rsidR="00116B19" w:rsidRPr="000000C3">
        <w:rPr>
          <w:rFonts w:ascii="Arial" w:hAnsi="Arial" w:cs="Arial"/>
          <w:sz w:val="24"/>
          <w:szCs w:val="24"/>
          <w:lang w:val="cy-GB"/>
        </w:rPr>
        <w:t>annhebygol</w:t>
      </w:r>
      <w:r w:rsidR="0021200E" w:rsidRPr="000000C3">
        <w:rPr>
          <w:rFonts w:ascii="Arial" w:hAnsi="Arial" w:cs="Arial"/>
          <w:sz w:val="24"/>
          <w:szCs w:val="24"/>
          <w:lang w:val="cy-GB"/>
        </w:rPr>
        <w:t xml:space="preserve"> bod ysgolion yn gwerthuso’r gefnogaeth </w:t>
      </w:r>
      <w:r w:rsidR="00773148" w:rsidRPr="000000C3">
        <w:rPr>
          <w:rFonts w:ascii="Arial" w:hAnsi="Arial" w:cs="Arial"/>
          <w:sz w:val="24"/>
          <w:szCs w:val="24"/>
          <w:lang w:val="cy-GB"/>
        </w:rPr>
        <w:t xml:space="preserve">a roddir </w:t>
      </w:r>
      <w:r w:rsidR="0021200E" w:rsidRPr="000000C3">
        <w:rPr>
          <w:rFonts w:ascii="Arial" w:hAnsi="Arial" w:cs="Arial"/>
          <w:sz w:val="24"/>
          <w:szCs w:val="24"/>
          <w:lang w:val="cy-GB"/>
        </w:rPr>
        <w:t xml:space="preserve">ac yn asesu eu strategaethau gwella, gan </w:t>
      </w:r>
      <w:r w:rsidR="00773148" w:rsidRPr="000000C3">
        <w:rPr>
          <w:rFonts w:ascii="Arial" w:hAnsi="Arial" w:cs="Arial"/>
          <w:sz w:val="24"/>
          <w:szCs w:val="24"/>
          <w:lang w:val="cy-GB"/>
        </w:rPr>
        <w:t>g</w:t>
      </w:r>
      <w:r w:rsidR="0021200E" w:rsidRPr="000000C3">
        <w:rPr>
          <w:rFonts w:ascii="Arial" w:hAnsi="Arial" w:cs="Arial"/>
          <w:sz w:val="24"/>
          <w:szCs w:val="24"/>
          <w:lang w:val="cy-GB"/>
        </w:rPr>
        <w:t>reu problem ddiogelu i blant (Comisiynydd Plant Cymru, 2019a, t. 9). Yn ogystal, mae’n bwysig  delio ag unrhyw broblemau rhwng plant, hyd yn oed os nad ydynt yn ymddangos fel ‘bwlio’ ar yr olwg gyntaf, am y rheswm y gall ysgolion a lleoliadau fynd i’r afael ag achosion o fwlio dim ond pan maent yn cael gwybod am yr amgylchiadau (GIG, dyddiad anhysbys, t. 4).</w:t>
      </w:r>
      <w:r w:rsidR="005F20FB" w:rsidRPr="00586A76">
        <w:rPr>
          <w:rFonts w:ascii="Arial" w:hAnsi="Arial" w:cs="Arial"/>
          <w:sz w:val="24"/>
          <w:szCs w:val="24"/>
          <w:lang w:val="cy-GB"/>
        </w:rPr>
        <w:t xml:space="preserve"> </w:t>
      </w:r>
    </w:p>
    <w:p w14:paraId="54F9BCDC" w14:textId="7E748717" w:rsidR="004A0112" w:rsidRPr="000000C3" w:rsidRDefault="00773148" w:rsidP="00C34C3A">
      <w:pPr>
        <w:spacing w:line="360" w:lineRule="auto"/>
        <w:jc w:val="both"/>
        <w:rPr>
          <w:rFonts w:ascii="Arial" w:hAnsi="Arial" w:cs="Arial"/>
          <w:sz w:val="24"/>
          <w:szCs w:val="24"/>
          <w:lang w:val="cy-GB"/>
        </w:rPr>
      </w:pPr>
      <w:r w:rsidRPr="000000C3">
        <w:rPr>
          <w:rFonts w:ascii="Arial" w:hAnsi="Arial" w:cs="Arial"/>
          <w:sz w:val="24"/>
          <w:szCs w:val="24"/>
          <w:lang w:val="cy-GB"/>
        </w:rPr>
        <w:t xml:space="preserve">Gan ystyried hyn, mae Deddf Addysg </w:t>
      </w:r>
      <w:r w:rsidR="00D8390F" w:rsidRPr="000000C3">
        <w:rPr>
          <w:rFonts w:ascii="Arial" w:hAnsi="Arial" w:cs="Arial"/>
          <w:sz w:val="24"/>
          <w:szCs w:val="24"/>
          <w:lang w:val="cy-GB"/>
        </w:rPr>
        <w:t xml:space="preserve">ac Arolygiadau 2006 (Deddf Addysg ac Arolygiadau 2006) yn ei gwneud yn ofynnol i arweinwyr lleoliadau ac ysgolion greu mesurau i annog ymddygiad cadarnhaol, hyrwyddo parch i bob unigolyn ac atal unrhyw ffurf o fwlio. </w:t>
      </w:r>
      <w:r w:rsidR="00CA0558" w:rsidRPr="00586A76">
        <w:rPr>
          <w:rFonts w:ascii="Arial" w:hAnsi="Arial" w:cs="Arial"/>
          <w:sz w:val="24"/>
          <w:szCs w:val="24"/>
          <w:lang w:val="cy-GB"/>
        </w:rPr>
        <w:t xml:space="preserve"> </w:t>
      </w:r>
      <w:r w:rsidR="005A7B18" w:rsidRPr="000000C3">
        <w:rPr>
          <w:rFonts w:ascii="Arial" w:hAnsi="Arial" w:cs="Arial"/>
          <w:sz w:val="24"/>
          <w:szCs w:val="24"/>
          <w:lang w:val="cy-GB"/>
        </w:rPr>
        <w:t>Mae dyletswydd o fewn lleoliadau i hyrwyddo safonau uchel o ofal ac i gyflawni potensial pob plentyn</w:t>
      </w:r>
      <w:r w:rsidR="000764B4">
        <w:rPr>
          <w:rFonts w:ascii="Arial" w:hAnsi="Arial" w:cs="Arial"/>
          <w:sz w:val="24"/>
          <w:szCs w:val="24"/>
          <w:lang w:val="cy-GB"/>
        </w:rPr>
        <w:t>. M</w:t>
      </w:r>
      <w:r w:rsidR="005A7B18" w:rsidRPr="000000C3">
        <w:rPr>
          <w:rFonts w:ascii="Arial" w:hAnsi="Arial" w:cs="Arial"/>
          <w:sz w:val="24"/>
          <w:szCs w:val="24"/>
          <w:lang w:val="cy-GB"/>
        </w:rPr>
        <w:t xml:space="preserve">ae hyn yn gysylltiedig ag </w:t>
      </w:r>
      <w:r w:rsidR="00116B19" w:rsidRPr="000000C3">
        <w:rPr>
          <w:rFonts w:ascii="Arial" w:hAnsi="Arial" w:cs="Arial"/>
          <w:sz w:val="24"/>
          <w:szCs w:val="24"/>
          <w:lang w:val="cy-GB"/>
        </w:rPr>
        <w:t>effeithiolrwydd</w:t>
      </w:r>
      <w:r w:rsidR="005A7B18" w:rsidRPr="000000C3">
        <w:rPr>
          <w:rFonts w:ascii="Arial" w:hAnsi="Arial" w:cs="Arial"/>
          <w:sz w:val="24"/>
          <w:szCs w:val="24"/>
          <w:lang w:val="cy-GB"/>
        </w:rPr>
        <w:t xml:space="preserve"> gweithdrefnau cymorth a diogelu lleoliad</w:t>
      </w:r>
      <w:r w:rsidR="00821475">
        <w:rPr>
          <w:rFonts w:ascii="Arial" w:hAnsi="Arial" w:cs="Arial"/>
          <w:sz w:val="24"/>
          <w:szCs w:val="24"/>
          <w:lang w:val="cy-GB"/>
        </w:rPr>
        <w:t>,</w:t>
      </w:r>
      <w:r w:rsidR="005A7B18" w:rsidRPr="000000C3">
        <w:rPr>
          <w:rFonts w:ascii="Arial" w:hAnsi="Arial" w:cs="Arial"/>
          <w:sz w:val="24"/>
          <w:szCs w:val="24"/>
          <w:lang w:val="cy-GB"/>
        </w:rPr>
        <w:t xml:space="preserve"> yn enwedig pan fod hawliau plant yn cael eu bygwth gan ragfarn neu fwlio (Deddf Addysg ac Arolygiadau 2006). Er mwyn i leoliad </w:t>
      </w:r>
      <w:r w:rsidR="00116B19" w:rsidRPr="000000C3">
        <w:rPr>
          <w:rFonts w:ascii="Arial" w:hAnsi="Arial" w:cs="Arial"/>
          <w:sz w:val="24"/>
          <w:szCs w:val="24"/>
          <w:lang w:val="cy-GB"/>
        </w:rPr>
        <w:t>sicrhau</w:t>
      </w:r>
      <w:r w:rsidR="005A7B18" w:rsidRPr="000000C3">
        <w:rPr>
          <w:rFonts w:ascii="Arial" w:hAnsi="Arial" w:cs="Arial"/>
          <w:sz w:val="24"/>
          <w:szCs w:val="24"/>
          <w:lang w:val="cy-GB"/>
        </w:rPr>
        <w:t xml:space="preserve"> e</w:t>
      </w:r>
      <w:r w:rsidR="00821475">
        <w:rPr>
          <w:rFonts w:ascii="Arial" w:hAnsi="Arial" w:cs="Arial"/>
          <w:sz w:val="24"/>
          <w:szCs w:val="24"/>
          <w:lang w:val="cy-GB"/>
        </w:rPr>
        <w:t>i</w:t>
      </w:r>
      <w:r w:rsidR="005A7B18" w:rsidRPr="000000C3">
        <w:rPr>
          <w:rFonts w:ascii="Arial" w:hAnsi="Arial" w:cs="Arial"/>
          <w:sz w:val="24"/>
          <w:szCs w:val="24"/>
          <w:lang w:val="cy-GB"/>
        </w:rPr>
        <w:t xml:space="preserve"> </w:t>
      </w:r>
      <w:r w:rsidR="00821475">
        <w:rPr>
          <w:rFonts w:ascii="Arial" w:hAnsi="Arial" w:cs="Arial"/>
          <w:sz w:val="24"/>
          <w:szCs w:val="24"/>
          <w:lang w:val="cy-GB"/>
        </w:rPr>
        <w:t>f</w:t>
      </w:r>
      <w:r w:rsidR="005A7B18" w:rsidRPr="000000C3">
        <w:rPr>
          <w:rFonts w:ascii="Arial" w:hAnsi="Arial" w:cs="Arial"/>
          <w:sz w:val="24"/>
          <w:szCs w:val="24"/>
          <w:lang w:val="cy-GB"/>
        </w:rPr>
        <w:t xml:space="preserve">od yn cydymffurfio â’r gyfraith hon, dylai polisïau ymddygiad fod ar waith (Llywodraeth Cymru, 2019e, t, 18). Nid oes esgus i </w:t>
      </w:r>
      <w:r w:rsidR="00116B19" w:rsidRPr="000000C3">
        <w:rPr>
          <w:rFonts w:ascii="Arial" w:hAnsi="Arial" w:cs="Arial"/>
          <w:sz w:val="24"/>
          <w:szCs w:val="24"/>
          <w:lang w:val="cy-GB"/>
        </w:rPr>
        <w:t>leoliadau</w:t>
      </w:r>
      <w:r w:rsidR="005A7B18" w:rsidRPr="000000C3">
        <w:rPr>
          <w:rFonts w:ascii="Arial" w:hAnsi="Arial" w:cs="Arial"/>
          <w:sz w:val="24"/>
          <w:szCs w:val="24"/>
          <w:lang w:val="cy-GB"/>
        </w:rPr>
        <w:t xml:space="preserve"> bei</w:t>
      </w:r>
      <w:r w:rsidR="00A67AD7">
        <w:rPr>
          <w:rFonts w:ascii="Arial" w:hAnsi="Arial" w:cs="Arial"/>
          <w:sz w:val="24"/>
          <w:szCs w:val="24"/>
          <w:lang w:val="cy-GB"/>
        </w:rPr>
        <w:t>d</w:t>
      </w:r>
      <w:r w:rsidR="005A7B18" w:rsidRPr="000000C3">
        <w:rPr>
          <w:rFonts w:ascii="Arial" w:hAnsi="Arial" w:cs="Arial"/>
          <w:sz w:val="24"/>
          <w:szCs w:val="24"/>
          <w:lang w:val="cy-GB"/>
        </w:rPr>
        <w:t>io ag annog a hyrwyddo ymddygiad da (Bennet, 2017, t. 6) ac felly mae’n bwysig creu strategaeth i orfodi</w:t>
      </w:r>
      <w:r w:rsidR="00A67AD7">
        <w:rPr>
          <w:rFonts w:ascii="Arial" w:hAnsi="Arial" w:cs="Arial"/>
          <w:sz w:val="24"/>
          <w:szCs w:val="24"/>
          <w:lang w:val="cy-GB"/>
        </w:rPr>
        <w:t>’r</w:t>
      </w:r>
      <w:r w:rsidR="005A7B18" w:rsidRPr="000000C3">
        <w:rPr>
          <w:rFonts w:ascii="Arial" w:hAnsi="Arial" w:cs="Arial"/>
          <w:sz w:val="24"/>
          <w:szCs w:val="24"/>
          <w:lang w:val="cy-GB"/>
        </w:rPr>
        <w:t xml:space="preserve"> </w:t>
      </w:r>
      <w:r w:rsidR="00116B19" w:rsidRPr="000000C3">
        <w:rPr>
          <w:rFonts w:ascii="Arial" w:hAnsi="Arial" w:cs="Arial"/>
          <w:sz w:val="24"/>
          <w:szCs w:val="24"/>
          <w:lang w:val="cy-GB"/>
        </w:rPr>
        <w:t>ymddygiad</w:t>
      </w:r>
      <w:r w:rsidR="005A7B18" w:rsidRPr="000000C3">
        <w:rPr>
          <w:rFonts w:ascii="Arial" w:hAnsi="Arial" w:cs="Arial"/>
          <w:sz w:val="24"/>
          <w:szCs w:val="24"/>
          <w:lang w:val="cy-GB"/>
        </w:rPr>
        <w:t xml:space="preserve"> </w:t>
      </w:r>
      <w:r w:rsidR="00A67AD7">
        <w:rPr>
          <w:rFonts w:ascii="Arial" w:hAnsi="Arial" w:cs="Arial"/>
          <w:sz w:val="24"/>
          <w:szCs w:val="24"/>
          <w:lang w:val="cy-GB"/>
        </w:rPr>
        <w:t>a d</w:t>
      </w:r>
      <w:r w:rsidR="005A7B18" w:rsidRPr="000000C3">
        <w:rPr>
          <w:rFonts w:ascii="Arial" w:hAnsi="Arial" w:cs="Arial"/>
          <w:sz w:val="24"/>
          <w:szCs w:val="24"/>
          <w:lang w:val="cy-GB"/>
        </w:rPr>
        <w:t>disgwyli</w:t>
      </w:r>
      <w:r w:rsidR="00A67AD7">
        <w:rPr>
          <w:rFonts w:ascii="Arial" w:hAnsi="Arial" w:cs="Arial"/>
          <w:sz w:val="24"/>
          <w:szCs w:val="24"/>
          <w:lang w:val="cy-GB"/>
        </w:rPr>
        <w:t>r gan f</w:t>
      </w:r>
      <w:r w:rsidR="005A7B18" w:rsidRPr="000000C3">
        <w:rPr>
          <w:rFonts w:ascii="Arial" w:hAnsi="Arial" w:cs="Arial"/>
          <w:sz w:val="24"/>
          <w:szCs w:val="24"/>
          <w:lang w:val="cy-GB"/>
        </w:rPr>
        <w:t xml:space="preserve">yfyrwyr o fewn lleoliad, gan ddangos i blant beth </w:t>
      </w:r>
      <w:r w:rsidR="00A67AD7">
        <w:rPr>
          <w:rFonts w:ascii="Arial" w:hAnsi="Arial" w:cs="Arial"/>
          <w:sz w:val="24"/>
          <w:szCs w:val="24"/>
          <w:lang w:val="cy-GB"/>
        </w:rPr>
        <w:t xml:space="preserve">sy’n ddisgwyliedig </w:t>
      </w:r>
      <w:r w:rsidR="005A7B18" w:rsidRPr="000000C3">
        <w:rPr>
          <w:rFonts w:ascii="Arial" w:hAnsi="Arial" w:cs="Arial"/>
          <w:sz w:val="24"/>
          <w:szCs w:val="24"/>
          <w:lang w:val="cy-GB"/>
        </w:rPr>
        <w:t xml:space="preserve">yn eu lleoliad a pham ei fod yn bwysig </w:t>
      </w:r>
      <w:r w:rsidR="00C34C3A" w:rsidRPr="000000C3">
        <w:rPr>
          <w:rFonts w:ascii="Arial" w:hAnsi="Arial" w:cs="Arial"/>
          <w:sz w:val="24"/>
          <w:szCs w:val="24"/>
          <w:lang w:val="cy-GB"/>
        </w:rPr>
        <w:t>(Parents and Teachers for Exellence, 2016, t.2).</w:t>
      </w:r>
      <w:r w:rsidR="00F13A73" w:rsidRPr="00586A76">
        <w:rPr>
          <w:rFonts w:ascii="Arial" w:hAnsi="Arial" w:cs="Arial"/>
          <w:sz w:val="24"/>
          <w:szCs w:val="24"/>
          <w:lang w:val="cy-GB"/>
        </w:rPr>
        <w:t xml:space="preserve"> </w:t>
      </w:r>
    </w:p>
    <w:p w14:paraId="1B333947" w14:textId="0673E266" w:rsidR="00854315" w:rsidRPr="000000C3" w:rsidRDefault="00C34C3A" w:rsidP="00C34C3A">
      <w:pPr>
        <w:spacing w:line="360" w:lineRule="auto"/>
        <w:jc w:val="both"/>
        <w:rPr>
          <w:rFonts w:ascii="Arial" w:hAnsi="Arial" w:cs="Arial"/>
          <w:sz w:val="24"/>
          <w:szCs w:val="24"/>
          <w:lang w:val="cy-GB"/>
        </w:rPr>
      </w:pPr>
      <w:r w:rsidRPr="000000C3">
        <w:rPr>
          <w:rFonts w:ascii="Arial" w:hAnsi="Arial" w:cs="Arial"/>
          <w:sz w:val="24"/>
          <w:szCs w:val="24"/>
          <w:lang w:val="cy-GB"/>
        </w:rPr>
        <w:t xml:space="preserve">Ymhellach, mae gan bob plentyn a pherson ifanc hawliau a rhyddid fel y’u </w:t>
      </w:r>
      <w:r w:rsidR="00116B19" w:rsidRPr="000000C3">
        <w:rPr>
          <w:rFonts w:ascii="Arial" w:hAnsi="Arial" w:cs="Arial"/>
          <w:sz w:val="24"/>
          <w:szCs w:val="24"/>
          <w:lang w:val="cy-GB"/>
        </w:rPr>
        <w:t>mynegir</w:t>
      </w:r>
      <w:r w:rsidRPr="000000C3">
        <w:rPr>
          <w:rFonts w:ascii="Arial" w:hAnsi="Arial" w:cs="Arial"/>
          <w:sz w:val="24"/>
          <w:szCs w:val="24"/>
          <w:lang w:val="cy-GB"/>
        </w:rPr>
        <w:t xml:space="preserve"> yn Neddf Hawliau Dynol 1998 (Deddf Hawliau Dynol 1998)</w:t>
      </w:r>
      <w:r w:rsidR="00AC68B3">
        <w:rPr>
          <w:rFonts w:ascii="Arial" w:hAnsi="Arial" w:cs="Arial"/>
          <w:sz w:val="24"/>
          <w:szCs w:val="24"/>
          <w:lang w:val="cy-GB"/>
        </w:rPr>
        <w:t>.</w:t>
      </w:r>
      <w:r w:rsidRPr="000000C3">
        <w:rPr>
          <w:rFonts w:ascii="Arial" w:hAnsi="Arial" w:cs="Arial"/>
          <w:sz w:val="24"/>
          <w:szCs w:val="24"/>
          <w:lang w:val="cy-GB"/>
        </w:rPr>
        <w:t xml:space="preserve"> </w:t>
      </w:r>
      <w:r w:rsidR="00AC68B3">
        <w:rPr>
          <w:rFonts w:ascii="Arial" w:hAnsi="Arial" w:cs="Arial"/>
          <w:sz w:val="24"/>
          <w:szCs w:val="24"/>
          <w:lang w:val="cy-GB"/>
        </w:rPr>
        <w:t>F</w:t>
      </w:r>
      <w:r w:rsidRPr="000000C3">
        <w:rPr>
          <w:rFonts w:ascii="Arial" w:hAnsi="Arial" w:cs="Arial"/>
          <w:sz w:val="24"/>
          <w:szCs w:val="24"/>
          <w:lang w:val="cy-GB"/>
        </w:rPr>
        <w:t xml:space="preserve">elly dylai pawb gael eu parchu a’u </w:t>
      </w:r>
      <w:r w:rsidR="00116B19" w:rsidRPr="000000C3">
        <w:rPr>
          <w:rFonts w:ascii="Arial" w:hAnsi="Arial" w:cs="Arial"/>
          <w:sz w:val="24"/>
          <w:szCs w:val="24"/>
          <w:lang w:val="cy-GB"/>
        </w:rPr>
        <w:t>diogelu</w:t>
      </w:r>
      <w:r w:rsidRPr="000000C3">
        <w:rPr>
          <w:rFonts w:ascii="Arial" w:hAnsi="Arial" w:cs="Arial"/>
          <w:sz w:val="24"/>
          <w:szCs w:val="24"/>
          <w:lang w:val="cy-GB"/>
        </w:rPr>
        <w:t>, rhywbeth y dylai ysgolion ei orfodi, ei annog a’i addysgu yn ifanc.</w:t>
      </w:r>
      <w:r w:rsidR="00E06EB3" w:rsidRPr="00586A76">
        <w:rPr>
          <w:rFonts w:ascii="Arial" w:hAnsi="Arial" w:cs="Arial"/>
          <w:sz w:val="24"/>
          <w:szCs w:val="24"/>
          <w:lang w:val="cy-GB"/>
        </w:rPr>
        <w:t xml:space="preserve"> </w:t>
      </w:r>
      <w:r w:rsidRPr="000000C3">
        <w:rPr>
          <w:rFonts w:ascii="Arial" w:hAnsi="Arial" w:cs="Arial"/>
          <w:sz w:val="24"/>
          <w:szCs w:val="24"/>
          <w:lang w:val="cy-GB"/>
        </w:rPr>
        <w:t>Yn ychwanegol, mae Mesur Hawliau Plant a Phobl Ifanc (Cymru) yn ategu’r fframweithiau a’r gwerthoedd y dylai pob lleoliad eu dilyn, gan ddatgan fod gan bob plentyn yr h</w:t>
      </w:r>
      <w:r w:rsidR="00AC68B3">
        <w:rPr>
          <w:rFonts w:ascii="Arial" w:hAnsi="Arial" w:cs="Arial"/>
          <w:sz w:val="24"/>
          <w:szCs w:val="24"/>
          <w:lang w:val="cy-GB"/>
        </w:rPr>
        <w:t>a</w:t>
      </w:r>
      <w:r w:rsidRPr="000000C3">
        <w:rPr>
          <w:rFonts w:ascii="Arial" w:hAnsi="Arial" w:cs="Arial"/>
          <w:sz w:val="24"/>
          <w:szCs w:val="24"/>
          <w:lang w:val="cy-GB"/>
        </w:rPr>
        <w:t xml:space="preserve">wl i gael addysg a bod gan bob </w:t>
      </w:r>
      <w:r w:rsidR="00116B19" w:rsidRPr="000000C3">
        <w:rPr>
          <w:rFonts w:ascii="Arial" w:hAnsi="Arial" w:cs="Arial"/>
          <w:sz w:val="24"/>
          <w:szCs w:val="24"/>
          <w:lang w:val="cy-GB"/>
        </w:rPr>
        <w:t>plentyn</w:t>
      </w:r>
      <w:r w:rsidRPr="000000C3">
        <w:rPr>
          <w:rFonts w:ascii="Arial" w:hAnsi="Arial" w:cs="Arial"/>
          <w:sz w:val="24"/>
          <w:szCs w:val="24"/>
          <w:lang w:val="cy-GB"/>
        </w:rPr>
        <w:t xml:space="preserve"> yr hawl i gael ei gadw’n ddiogel.</w:t>
      </w:r>
      <w:r w:rsidR="00A26803" w:rsidRPr="00586A76">
        <w:rPr>
          <w:rFonts w:ascii="Arial" w:hAnsi="Arial" w:cs="Arial"/>
          <w:sz w:val="24"/>
          <w:szCs w:val="24"/>
          <w:lang w:val="cy-GB"/>
        </w:rPr>
        <w:t xml:space="preserve"> </w:t>
      </w:r>
    </w:p>
    <w:p w14:paraId="781F853B" w14:textId="3A5F9D76" w:rsidR="00AF284A" w:rsidRPr="000000C3" w:rsidRDefault="007857F8" w:rsidP="00155792">
      <w:pPr>
        <w:spacing w:line="360" w:lineRule="auto"/>
        <w:jc w:val="both"/>
        <w:rPr>
          <w:rFonts w:ascii="Arial" w:hAnsi="Arial" w:cs="Arial"/>
          <w:sz w:val="24"/>
          <w:szCs w:val="24"/>
          <w:lang w:val="cy-GB"/>
        </w:rPr>
      </w:pPr>
      <w:r w:rsidRPr="000000C3">
        <w:rPr>
          <w:rFonts w:ascii="Arial" w:hAnsi="Arial" w:cs="Arial"/>
          <w:sz w:val="24"/>
          <w:szCs w:val="24"/>
          <w:lang w:val="cy-GB"/>
        </w:rPr>
        <w:lastRenderedPageBreak/>
        <w:t xml:space="preserve">Er bod nifer o fframweithiau cyfreithiol ar waith i helpu </w:t>
      </w:r>
      <w:r w:rsidR="007A7284">
        <w:rPr>
          <w:rFonts w:ascii="Arial" w:hAnsi="Arial" w:cs="Arial"/>
          <w:sz w:val="24"/>
          <w:szCs w:val="24"/>
          <w:lang w:val="cy-GB"/>
        </w:rPr>
        <w:t xml:space="preserve">i roi </w:t>
      </w:r>
      <w:r w:rsidRPr="000000C3">
        <w:rPr>
          <w:rFonts w:ascii="Arial" w:hAnsi="Arial" w:cs="Arial"/>
          <w:sz w:val="24"/>
          <w:szCs w:val="24"/>
          <w:lang w:val="cy-GB"/>
        </w:rPr>
        <w:t>cefnog</w:t>
      </w:r>
      <w:r w:rsidR="007A7284">
        <w:rPr>
          <w:rFonts w:ascii="Arial" w:hAnsi="Arial" w:cs="Arial"/>
          <w:sz w:val="24"/>
          <w:szCs w:val="24"/>
          <w:lang w:val="cy-GB"/>
        </w:rPr>
        <w:t>aeth gyda</w:t>
      </w:r>
      <w:r w:rsidRPr="000000C3">
        <w:rPr>
          <w:rFonts w:ascii="Arial" w:hAnsi="Arial" w:cs="Arial"/>
          <w:sz w:val="24"/>
          <w:szCs w:val="24"/>
          <w:lang w:val="cy-GB"/>
        </w:rPr>
        <w:t xml:space="preserve"> materion o fwlio a’r eff</w:t>
      </w:r>
      <w:r w:rsidR="001C59FF">
        <w:rPr>
          <w:rFonts w:ascii="Arial" w:hAnsi="Arial" w:cs="Arial"/>
          <w:sz w:val="24"/>
          <w:szCs w:val="24"/>
          <w:lang w:val="cy-GB"/>
        </w:rPr>
        <w:t>a</w:t>
      </w:r>
      <w:r w:rsidRPr="000000C3">
        <w:rPr>
          <w:rFonts w:ascii="Arial" w:hAnsi="Arial" w:cs="Arial"/>
          <w:sz w:val="24"/>
          <w:szCs w:val="24"/>
          <w:lang w:val="cy-GB"/>
        </w:rPr>
        <w:t>ith a gaiff ar blant, ceir sefyllfaoedd yn aml lle nad oes digon o gefnogaeth i blant sy’n wynebu bwlio</w:t>
      </w:r>
      <w:r w:rsidR="00175F9B">
        <w:rPr>
          <w:rFonts w:ascii="Arial" w:hAnsi="Arial" w:cs="Arial"/>
          <w:sz w:val="24"/>
          <w:szCs w:val="24"/>
          <w:lang w:val="cy-GB"/>
        </w:rPr>
        <w:t xml:space="preserve">, </w:t>
      </w:r>
      <w:r w:rsidRPr="000000C3">
        <w:rPr>
          <w:rFonts w:ascii="Arial" w:hAnsi="Arial" w:cs="Arial"/>
          <w:sz w:val="24"/>
          <w:szCs w:val="24"/>
          <w:lang w:val="cy-GB"/>
        </w:rPr>
        <w:t xml:space="preserve">a lle mae systemau cymorth yn cael eu rhoi ar waith yn rhy hwyr (Comisiynydd Plant  Cymru, 2019b, t. 1). </w:t>
      </w:r>
      <w:r w:rsidR="009C6109">
        <w:rPr>
          <w:rFonts w:ascii="Arial" w:hAnsi="Arial" w:cs="Arial"/>
          <w:sz w:val="24"/>
          <w:szCs w:val="24"/>
          <w:lang w:val="cy-GB"/>
        </w:rPr>
        <w:t>Hefyd</w:t>
      </w:r>
      <w:r w:rsidR="00155792" w:rsidRPr="000000C3">
        <w:rPr>
          <w:rFonts w:ascii="Arial" w:hAnsi="Arial" w:cs="Arial"/>
          <w:sz w:val="24"/>
          <w:szCs w:val="24"/>
          <w:lang w:val="cy-GB"/>
        </w:rPr>
        <w:t>, gall plentyn sy’n ei chael yn anodd derbyn y cymorth i gael ei ddiogelu</w:t>
      </w:r>
      <w:r w:rsidR="00175F9B">
        <w:rPr>
          <w:rFonts w:ascii="Arial" w:hAnsi="Arial" w:cs="Arial"/>
          <w:sz w:val="24"/>
          <w:szCs w:val="24"/>
          <w:lang w:val="cy-GB"/>
        </w:rPr>
        <w:t>,</w:t>
      </w:r>
      <w:r w:rsidR="00155792" w:rsidRPr="000000C3">
        <w:rPr>
          <w:rFonts w:ascii="Arial" w:hAnsi="Arial" w:cs="Arial"/>
          <w:sz w:val="24"/>
          <w:szCs w:val="24"/>
          <w:lang w:val="cy-GB"/>
        </w:rPr>
        <w:t xml:space="preserve"> gael trafferth yn ei dro i gael mynediad at hawliau eraill fel y’u nodir yn CCUHP, megis hawl i addysg, i oroesi ac i fod yn hapus ac yn iach (Comisiynydd </w:t>
      </w:r>
      <w:r w:rsidR="00B70F55">
        <w:rPr>
          <w:rFonts w:ascii="Arial" w:hAnsi="Arial" w:cs="Arial"/>
          <w:sz w:val="24"/>
          <w:szCs w:val="24"/>
          <w:lang w:val="cy-GB"/>
        </w:rPr>
        <w:t>P</w:t>
      </w:r>
      <w:r w:rsidR="00155792" w:rsidRPr="000000C3">
        <w:rPr>
          <w:rFonts w:ascii="Arial" w:hAnsi="Arial" w:cs="Arial"/>
          <w:sz w:val="24"/>
          <w:szCs w:val="24"/>
          <w:lang w:val="cy-GB"/>
        </w:rPr>
        <w:t>lant Cymru, 2019b, t. 3).</w:t>
      </w:r>
      <w:r w:rsidR="00883A15" w:rsidRPr="00586A76">
        <w:rPr>
          <w:rFonts w:ascii="Arial" w:hAnsi="Arial" w:cs="Arial"/>
          <w:sz w:val="24"/>
          <w:szCs w:val="24"/>
          <w:lang w:val="cy-GB"/>
        </w:rPr>
        <w:t xml:space="preserve"> </w:t>
      </w:r>
    </w:p>
    <w:p w14:paraId="6E454CAE" w14:textId="26AEB0C4" w:rsidR="00AC6266" w:rsidRPr="000000C3" w:rsidRDefault="00155792" w:rsidP="00C77620">
      <w:pPr>
        <w:spacing w:line="360" w:lineRule="auto"/>
        <w:jc w:val="both"/>
        <w:rPr>
          <w:rFonts w:ascii="Arial" w:hAnsi="Arial" w:cs="Arial"/>
          <w:sz w:val="24"/>
          <w:szCs w:val="24"/>
          <w:lang w:val="cy-GB"/>
        </w:rPr>
      </w:pPr>
      <w:r w:rsidRPr="000000C3">
        <w:rPr>
          <w:rFonts w:ascii="Arial" w:hAnsi="Arial" w:cs="Arial"/>
          <w:sz w:val="24"/>
          <w:szCs w:val="24"/>
          <w:lang w:val="cy-GB"/>
        </w:rPr>
        <w:t xml:space="preserve">I gloi, gan edrych ar y strategaethau, y fframweithiau a’r cymorth sydd ar gael o ran bwlio, mae </w:t>
      </w:r>
      <w:r w:rsidR="00116B19" w:rsidRPr="000000C3">
        <w:rPr>
          <w:rFonts w:ascii="Arial" w:hAnsi="Arial" w:cs="Arial"/>
          <w:sz w:val="24"/>
          <w:szCs w:val="24"/>
          <w:lang w:val="cy-GB"/>
        </w:rPr>
        <w:t>nifer</w:t>
      </w:r>
      <w:r w:rsidRPr="000000C3">
        <w:rPr>
          <w:rFonts w:ascii="Arial" w:hAnsi="Arial" w:cs="Arial"/>
          <w:sz w:val="24"/>
          <w:szCs w:val="24"/>
          <w:lang w:val="cy-GB"/>
        </w:rPr>
        <w:t xml:space="preserve"> o ffyrdd effeithlon y gellir mynd i’r afael â bwlio gan leihau’r </w:t>
      </w:r>
      <w:r w:rsidR="00116B19" w:rsidRPr="000000C3">
        <w:rPr>
          <w:rFonts w:ascii="Arial" w:hAnsi="Arial" w:cs="Arial"/>
          <w:sz w:val="24"/>
          <w:szCs w:val="24"/>
          <w:lang w:val="cy-GB"/>
        </w:rPr>
        <w:t>siawns</w:t>
      </w:r>
      <w:r w:rsidRPr="000000C3">
        <w:rPr>
          <w:rFonts w:ascii="Arial" w:hAnsi="Arial" w:cs="Arial"/>
          <w:sz w:val="24"/>
          <w:szCs w:val="24"/>
          <w:lang w:val="cy-GB"/>
        </w:rPr>
        <w:t xml:space="preserve"> o brofiadau niweidiol yn ystod plentyndod (ACEs).</w:t>
      </w:r>
      <w:r w:rsidR="003A5672" w:rsidRPr="00586A76">
        <w:rPr>
          <w:rFonts w:ascii="Arial" w:hAnsi="Arial" w:cs="Arial"/>
          <w:sz w:val="24"/>
          <w:szCs w:val="24"/>
          <w:lang w:val="cy-GB"/>
        </w:rPr>
        <w:t xml:space="preserve"> </w:t>
      </w:r>
      <w:r w:rsidR="00950399" w:rsidRPr="000000C3">
        <w:rPr>
          <w:rFonts w:ascii="Arial" w:hAnsi="Arial" w:cs="Arial"/>
          <w:sz w:val="24"/>
          <w:szCs w:val="24"/>
          <w:lang w:val="cy-GB"/>
        </w:rPr>
        <w:t>Mae pob plentyn yn wahanol ac yn unigryw, a dylid parchu hyn, fod</w:t>
      </w:r>
      <w:r w:rsidR="00175F9B">
        <w:rPr>
          <w:rFonts w:ascii="Arial" w:hAnsi="Arial" w:cs="Arial"/>
          <w:sz w:val="24"/>
          <w:szCs w:val="24"/>
          <w:lang w:val="cy-GB"/>
        </w:rPr>
        <w:t>d</w:t>
      </w:r>
      <w:r w:rsidR="00950399" w:rsidRPr="000000C3">
        <w:rPr>
          <w:rFonts w:ascii="Arial" w:hAnsi="Arial" w:cs="Arial"/>
          <w:sz w:val="24"/>
          <w:szCs w:val="24"/>
          <w:lang w:val="cy-GB"/>
        </w:rPr>
        <w:t xml:space="preserve"> bynnag nid yw parch bob amser yn nodwedd a roddir</w:t>
      </w:r>
      <w:r w:rsidR="00175F9B">
        <w:rPr>
          <w:rFonts w:ascii="Arial" w:hAnsi="Arial" w:cs="Arial"/>
          <w:sz w:val="24"/>
          <w:szCs w:val="24"/>
          <w:lang w:val="cy-GB"/>
        </w:rPr>
        <w:t>,</w:t>
      </w:r>
      <w:r w:rsidR="00950399" w:rsidRPr="000000C3">
        <w:rPr>
          <w:rFonts w:ascii="Arial" w:hAnsi="Arial" w:cs="Arial"/>
          <w:sz w:val="24"/>
          <w:szCs w:val="24"/>
          <w:lang w:val="cy-GB"/>
        </w:rPr>
        <w:t xml:space="preserve"> ac yn aml mae’n rhaid ei </w:t>
      </w:r>
      <w:r w:rsidR="00C77620" w:rsidRPr="000000C3">
        <w:rPr>
          <w:rFonts w:ascii="Arial" w:hAnsi="Arial" w:cs="Arial"/>
          <w:sz w:val="24"/>
          <w:szCs w:val="24"/>
          <w:lang w:val="cy-GB"/>
        </w:rPr>
        <w:t>ha</w:t>
      </w:r>
      <w:r w:rsidR="00950399" w:rsidRPr="000000C3">
        <w:rPr>
          <w:rFonts w:ascii="Arial" w:hAnsi="Arial" w:cs="Arial"/>
          <w:sz w:val="24"/>
          <w:szCs w:val="24"/>
          <w:lang w:val="cy-GB"/>
        </w:rPr>
        <w:t>ddysgu.</w:t>
      </w:r>
      <w:r w:rsidR="00AD08AF" w:rsidRPr="00586A76">
        <w:rPr>
          <w:rFonts w:ascii="Arial" w:hAnsi="Arial" w:cs="Arial"/>
          <w:sz w:val="24"/>
          <w:szCs w:val="24"/>
          <w:lang w:val="cy-GB"/>
        </w:rPr>
        <w:t xml:space="preserve"> </w:t>
      </w:r>
      <w:r w:rsidR="009F1E56" w:rsidRPr="000000C3">
        <w:rPr>
          <w:rFonts w:ascii="Arial" w:hAnsi="Arial" w:cs="Arial"/>
          <w:sz w:val="24"/>
          <w:szCs w:val="24"/>
          <w:lang w:val="cy-GB"/>
        </w:rPr>
        <w:t>Felly, mae’n bwysig i blant yn y blynyddoedd cynn</w:t>
      </w:r>
      <w:r w:rsidR="00C77620" w:rsidRPr="000000C3">
        <w:rPr>
          <w:rFonts w:ascii="Arial" w:hAnsi="Arial" w:cs="Arial"/>
          <w:sz w:val="24"/>
          <w:szCs w:val="24"/>
          <w:lang w:val="cy-GB"/>
        </w:rPr>
        <w:t>a</w:t>
      </w:r>
      <w:r w:rsidR="009F1E56" w:rsidRPr="000000C3">
        <w:rPr>
          <w:rFonts w:ascii="Arial" w:hAnsi="Arial" w:cs="Arial"/>
          <w:sz w:val="24"/>
          <w:szCs w:val="24"/>
          <w:lang w:val="cy-GB"/>
        </w:rPr>
        <w:t>r gael eu haddysgu am amrywiaeth</w:t>
      </w:r>
      <w:r w:rsidR="00175F9B">
        <w:rPr>
          <w:rFonts w:ascii="Arial" w:hAnsi="Arial" w:cs="Arial"/>
          <w:sz w:val="24"/>
          <w:szCs w:val="24"/>
          <w:lang w:val="cy-GB"/>
        </w:rPr>
        <w:t>,</w:t>
      </w:r>
      <w:r w:rsidR="009F1E56" w:rsidRPr="000000C3">
        <w:rPr>
          <w:rFonts w:ascii="Arial" w:hAnsi="Arial" w:cs="Arial"/>
          <w:sz w:val="24"/>
          <w:szCs w:val="24"/>
          <w:lang w:val="cy-GB"/>
        </w:rPr>
        <w:t xml:space="preserve"> a dysgu am wahaniaethau byd-eang, yn ogystal â chael eu haddysgu sut i ddelio â’u hansicrwydd a’</w:t>
      </w:r>
      <w:r w:rsidR="00175F9B">
        <w:rPr>
          <w:rFonts w:ascii="Arial" w:hAnsi="Arial" w:cs="Arial"/>
          <w:sz w:val="24"/>
          <w:szCs w:val="24"/>
          <w:lang w:val="cy-GB"/>
        </w:rPr>
        <w:t>u</w:t>
      </w:r>
      <w:r w:rsidR="009F1E56" w:rsidRPr="000000C3">
        <w:rPr>
          <w:rFonts w:ascii="Arial" w:hAnsi="Arial" w:cs="Arial"/>
          <w:sz w:val="24"/>
          <w:szCs w:val="24"/>
          <w:lang w:val="cy-GB"/>
        </w:rPr>
        <w:t xml:space="preserve"> problemau eu hunain i helpu </w:t>
      </w:r>
      <w:r w:rsidR="00C77620" w:rsidRPr="000000C3">
        <w:rPr>
          <w:rFonts w:ascii="Arial" w:hAnsi="Arial" w:cs="Arial"/>
          <w:sz w:val="24"/>
          <w:szCs w:val="24"/>
          <w:lang w:val="cy-GB"/>
        </w:rPr>
        <w:t xml:space="preserve">i ddileu’r </w:t>
      </w:r>
      <w:r w:rsidR="009F1E56" w:rsidRPr="000000C3">
        <w:rPr>
          <w:rFonts w:ascii="Arial" w:hAnsi="Arial" w:cs="Arial"/>
          <w:sz w:val="24"/>
          <w:szCs w:val="24"/>
          <w:lang w:val="cy-GB"/>
        </w:rPr>
        <w:t>cyfleoedd i fwlio.</w:t>
      </w:r>
      <w:r w:rsidR="00B30B30" w:rsidRPr="00586A76">
        <w:rPr>
          <w:rFonts w:ascii="Arial" w:hAnsi="Arial" w:cs="Arial"/>
          <w:sz w:val="24"/>
          <w:szCs w:val="24"/>
          <w:lang w:val="cy-GB"/>
        </w:rPr>
        <w:t xml:space="preserve"> </w:t>
      </w:r>
      <w:r w:rsidR="00C77620" w:rsidRPr="000000C3">
        <w:rPr>
          <w:rFonts w:ascii="Arial" w:hAnsi="Arial" w:cs="Arial"/>
          <w:sz w:val="24"/>
          <w:szCs w:val="24"/>
          <w:lang w:val="cy-GB"/>
        </w:rPr>
        <w:t xml:space="preserve">Er bod llawer o ffyrdd y gellir atal bwlio, mae </w:t>
      </w:r>
      <w:r w:rsidR="00175F9B">
        <w:rPr>
          <w:rFonts w:ascii="Arial" w:hAnsi="Arial" w:cs="Arial"/>
          <w:sz w:val="24"/>
          <w:szCs w:val="24"/>
          <w:lang w:val="cy-GB"/>
        </w:rPr>
        <w:t>yna g</w:t>
      </w:r>
      <w:r w:rsidR="00C77620" w:rsidRPr="000000C3">
        <w:rPr>
          <w:rFonts w:ascii="Arial" w:hAnsi="Arial" w:cs="Arial"/>
          <w:sz w:val="24"/>
          <w:szCs w:val="24"/>
          <w:lang w:val="cy-GB"/>
        </w:rPr>
        <w:t>yfleoedd iddo ddigwydd, a dy</w:t>
      </w:r>
      <w:r w:rsidR="00175F9B">
        <w:rPr>
          <w:rFonts w:ascii="Arial" w:hAnsi="Arial" w:cs="Arial"/>
          <w:sz w:val="24"/>
          <w:szCs w:val="24"/>
          <w:lang w:val="cy-GB"/>
        </w:rPr>
        <w:t>n</w:t>
      </w:r>
      <w:r w:rsidR="00C77620" w:rsidRPr="000000C3">
        <w:rPr>
          <w:rFonts w:ascii="Arial" w:hAnsi="Arial" w:cs="Arial"/>
          <w:sz w:val="24"/>
          <w:szCs w:val="24"/>
          <w:lang w:val="cy-GB"/>
        </w:rPr>
        <w:t>a pam mae’n rhaid cael systemau cymorth ar waith ar gyfer plant agored i niwed i’w helpu i fyw bywydau hapus a boddhaus.</w:t>
      </w:r>
      <w:r w:rsidR="00C46195" w:rsidRPr="00586A76">
        <w:rPr>
          <w:rFonts w:ascii="Arial" w:hAnsi="Arial" w:cs="Arial"/>
          <w:sz w:val="24"/>
          <w:szCs w:val="24"/>
          <w:lang w:val="cy-GB"/>
        </w:rPr>
        <w:t xml:space="preserve"> </w:t>
      </w:r>
    </w:p>
    <w:p w14:paraId="451A965D" w14:textId="77777777" w:rsidR="002745A7" w:rsidRPr="003439B8" w:rsidRDefault="002745A7" w:rsidP="003439B8">
      <w:pPr>
        <w:spacing w:line="360" w:lineRule="auto"/>
        <w:jc w:val="both"/>
        <w:rPr>
          <w:rFonts w:ascii="Arial" w:hAnsi="Arial" w:cs="Arial"/>
          <w:sz w:val="24"/>
          <w:szCs w:val="24"/>
        </w:rPr>
      </w:pPr>
    </w:p>
    <w:p w14:paraId="380B2836" w14:textId="71CC7218" w:rsidR="00E84ECC" w:rsidRDefault="00E84ECC" w:rsidP="00156291">
      <w:pPr>
        <w:spacing w:line="360" w:lineRule="auto"/>
        <w:jc w:val="both"/>
        <w:rPr>
          <w:rFonts w:ascii="Arial" w:hAnsi="Arial" w:cs="Arial"/>
          <w:sz w:val="24"/>
          <w:szCs w:val="24"/>
        </w:rPr>
      </w:pPr>
    </w:p>
    <w:p w14:paraId="4B41E8C5" w14:textId="77777777" w:rsidR="00E84ECC" w:rsidRDefault="00E84ECC">
      <w:pPr>
        <w:rPr>
          <w:rFonts w:ascii="Arial" w:hAnsi="Arial" w:cs="Arial"/>
          <w:sz w:val="24"/>
          <w:szCs w:val="24"/>
        </w:rPr>
      </w:pPr>
      <w:r>
        <w:rPr>
          <w:rFonts w:ascii="Arial" w:hAnsi="Arial" w:cs="Arial"/>
          <w:sz w:val="24"/>
          <w:szCs w:val="24"/>
        </w:rPr>
        <w:br w:type="page"/>
      </w:r>
    </w:p>
    <w:p w14:paraId="2C7DD120" w14:textId="61631C36" w:rsidR="004A135B" w:rsidRDefault="00C77620" w:rsidP="00390EF0">
      <w:pPr>
        <w:spacing w:line="360" w:lineRule="auto"/>
        <w:jc w:val="both"/>
        <w:rPr>
          <w:rFonts w:ascii="Arial" w:hAnsi="Arial" w:cs="Arial"/>
          <w:b/>
          <w:bCs/>
          <w:sz w:val="24"/>
          <w:szCs w:val="24"/>
          <w:u w:val="single"/>
        </w:rPr>
      </w:pPr>
      <w:r w:rsidRPr="00390EF0">
        <w:rPr>
          <w:rFonts w:ascii="Arial" w:hAnsi="Arial" w:cs="Arial"/>
          <w:b/>
          <w:bCs/>
          <w:sz w:val="24"/>
          <w:szCs w:val="24"/>
          <w:u w:val="single"/>
          <w:lang w:val="cy-GB"/>
        </w:rPr>
        <w:lastRenderedPageBreak/>
        <w:t>Rhestr gyfei</w:t>
      </w:r>
      <w:r w:rsidR="00390EF0" w:rsidRPr="00390EF0">
        <w:rPr>
          <w:rFonts w:ascii="Arial" w:hAnsi="Arial" w:cs="Arial"/>
          <w:b/>
          <w:bCs/>
          <w:sz w:val="24"/>
          <w:szCs w:val="24"/>
          <w:u w:val="single"/>
          <w:lang w:val="cy-GB"/>
        </w:rPr>
        <w:t>r</w:t>
      </w:r>
      <w:r w:rsidRPr="00390EF0">
        <w:rPr>
          <w:rFonts w:ascii="Arial" w:hAnsi="Arial" w:cs="Arial"/>
          <w:b/>
          <w:bCs/>
          <w:sz w:val="24"/>
          <w:szCs w:val="24"/>
          <w:u w:val="single"/>
          <w:lang w:val="cy-GB"/>
        </w:rPr>
        <w:t>iadau</w:t>
      </w:r>
      <w:r w:rsidR="00E84ECC" w:rsidRPr="00586A76">
        <w:rPr>
          <w:rFonts w:ascii="Arial" w:hAnsi="Arial" w:cs="Arial"/>
          <w:b/>
          <w:bCs/>
          <w:sz w:val="24"/>
          <w:szCs w:val="24"/>
          <w:u w:val="single"/>
        </w:rPr>
        <w:t xml:space="preserve"> </w:t>
      </w:r>
    </w:p>
    <w:p w14:paraId="0A22F4E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Allan, G. (2011) </w:t>
      </w:r>
      <w:r>
        <w:rPr>
          <w:rFonts w:ascii="Arial" w:hAnsi="Arial" w:cs="Arial"/>
          <w:i/>
          <w:iCs/>
          <w:sz w:val="24"/>
          <w:szCs w:val="24"/>
        </w:rPr>
        <w:t xml:space="preserve">Early Intervention: The Next Steps. </w:t>
      </w:r>
      <w:r>
        <w:rPr>
          <w:rFonts w:ascii="Arial" w:hAnsi="Arial" w:cs="Arial"/>
          <w:sz w:val="24"/>
          <w:szCs w:val="24"/>
        </w:rPr>
        <w:t xml:space="preserve">London: Crown. </w:t>
      </w:r>
    </w:p>
    <w:p w14:paraId="7A1A0B92"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Ang, L. (2011) ‘Leading and Managing in the Early Years: A Study of the Impact of a NCSL Programme on Children’s Centre Leaders’ Perceptions of Leadership and Practice’, </w:t>
      </w:r>
      <w:r>
        <w:rPr>
          <w:rFonts w:ascii="Arial" w:hAnsi="Arial" w:cs="Arial"/>
          <w:i/>
          <w:iCs/>
          <w:sz w:val="24"/>
          <w:szCs w:val="24"/>
        </w:rPr>
        <w:t xml:space="preserve">Educational Management Administration and Leadership, </w:t>
      </w:r>
      <w:r>
        <w:rPr>
          <w:rFonts w:ascii="Arial" w:hAnsi="Arial" w:cs="Arial"/>
          <w:sz w:val="24"/>
          <w:szCs w:val="24"/>
        </w:rPr>
        <w:t xml:space="preserve">40(3), pp. 289, 304). DOI: 10.1177/1741143212436960. </w:t>
      </w:r>
    </w:p>
    <w:p w14:paraId="543ACF15" w14:textId="77777777" w:rsidR="00E84ECC" w:rsidRDefault="00E84ECC" w:rsidP="00E84ECC">
      <w:pPr>
        <w:spacing w:line="360" w:lineRule="auto"/>
        <w:jc w:val="both"/>
        <w:rPr>
          <w:rFonts w:ascii="Arial" w:hAnsi="Arial" w:cs="Arial"/>
          <w:sz w:val="24"/>
          <w:szCs w:val="24"/>
        </w:rPr>
      </w:pPr>
      <w:r w:rsidRPr="00737656">
        <w:rPr>
          <w:rFonts w:ascii="Arial" w:hAnsi="Arial" w:cs="Arial"/>
          <w:sz w:val="24"/>
          <w:szCs w:val="24"/>
        </w:rPr>
        <w:t xml:space="preserve">Angelle, P. </w:t>
      </w:r>
      <w:r>
        <w:rPr>
          <w:rFonts w:ascii="Arial" w:hAnsi="Arial" w:cs="Arial"/>
          <w:sz w:val="24"/>
          <w:szCs w:val="24"/>
        </w:rPr>
        <w:t xml:space="preserve">and </w:t>
      </w:r>
      <w:r w:rsidRPr="00737656">
        <w:rPr>
          <w:rFonts w:ascii="Arial" w:hAnsi="Arial" w:cs="Arial"/>
          <w:sz w:val="24"/>
          <w:szCs w:val="24"/>
        </w:rPr>
        <w:t xml:space="preserve">DeHart, C. (2011) </w:t>
      </w:r>
      <w:r>
        <w:rPr>
          <w:rFonts w:ascii="Arial" w:hAnsi="Arial" w:cs="Arial"/>
          <w:sz w:val="24"/>
          <w:szCs w:val="24"/>
        </w:rPr>
        <w:t>‘</w:t>
      </w:r>
      <w:r w:rsidRPr="00737656">
        <w:rPr>
          <w:rFonts w:ascii="Arial" w:hAnsi="Arial" w:cs="Arial"/>
          <w:sz w:val="24"/>
          <w:szCs w:val="24"/>
        </w:rPr>
        <w:t>Teacher perceptions of teacher leadership: Examining differences by experience, degree, and position</w:t>
      </w:r>
      <w:r>
        <w:rPr>
          <w:rFonts w:ascii="Arial" w:hAnsi="Arial" w:cs="Arial"/>
          <w:sz w:val="24"/>
          <w:szCs w:val="24"/>
        </w:rPr>
        <w:t>’,</w:t>
      </w:r>
      <w:r w:rsidRPr="00737656">
        <w:rPr>
          <w:rFonts w:ascii="Arial" w:hAnsi="Arial" w:cs="Arial"/>
          <w:sz w:val="24"/>
          <w:szCs w:val="24"/>
        </w:rPr>
        <w:t xml:space="preserve"> </w:t>
      </w:r>
      <w:r w:rsidRPr="00EB042A">
        <w:rPr>
          <w:rFonts w:ascii="Arial" w:hAnsi="Arial" w:cs="Arial"/>
          <w:i/>
          <w:iCs/>
          <w:sz w:val="24"/>
          <w:szCs w:val="24"/>
        </w:rPr>
        <w:t>NASSP Bulletin</w:t>
      </w:r>
      <w:r w:rsidRPr="00737656">
        <w:rPr>
          <w:rFonts w:ascii="Arial" w:hAnsi="Arial" w:cs="Arial"/>
          <w:sz w:val="24"/>
          <w:szCs w:val="24"/>
        </w:rPr>
        <w:t>, 95(2), 141–160</w:t>
      </w:r>
      <w:r>
        <w:rPr>
          <w:rFonts w:ascii="Arial" w:hAnsi="Arial" w:cs="Arial"/>
          <w:sz w:val="24"/>
          <w:szCs w:val="24"/>
        </w:rPr>
        <w:t xml:space="preserve">. </w:t>
      </w:r>
      <w:hyperlink r:id="rId8" w:history="1">
        <w:r w:rsidRPr="00704174">
          <w:rPr>
            <w:rStyle w:val="Hyperlink"/>
            <w:rFonts w:ascii="Arial" w:hAnsi="Arial" w:cs="Arial"/>
            <w:sz w:val="24"/>
            <w:szCs w:val="24"/>
          </w:rPr>
          <w:t>https://doi.org/10.1177/0192636511415397</w:t>
        </w:r>
      </w:hyperlink>
    </w:p>
    <w:p w14:paraId="6F2739F5"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BBC (2021) ‘Wales has highest child poverty rates in UK says Save the Children’, BBC, 20</w:t>
      </w:r>
      <w:r w:rsidRPr="00603865">
        <w:rPr>
          <w:rFonts w:ascii="Arial" w:hAnsi="Arial" w:cs="Arial"/>
          <w:iCs/>
          <w:sz w:val="24"/>
          <w:szCs w:val="24"/>
          <w:vertAlign w:val="superscript"/>
        </w:rPr>
        <w:t>th</w:t>
      </w:r>
      <w:r>
        <w:rPr>
          <w:rFonts w:ascii="Arial" w:hAnsi="Arial" w:cs="Arial"/>
          <w:iCs/>
          <w:sz w:val="24"/>
          <w:szCs w:val="24"/>
        </w:rPr>
        <w:t xml:space="preserve"> May. Available at: </w:t>
      </w:r>
      <w:hyperlink r:id="rId9" w:history="1">
        <w:r w:rsidRPr="007F6F91">
          <w:rPr>
            <w:rStyle w:val="Hyperlink"/>
            <w:rFonts w:ascii="Arial" w:hAnsi="Arial" w:cs="Arial"/>
            <w:iCs/>
            <w:sz w:val="24"/>
            <w:szCs w:val="24"/>
          </w:rPr>
          <w:t>https://www.bbc.co.uk/news/uk-wales-57157436</w:t>
        </w:r>
      </w:hyperlink>
      <w:r>
        <w:rPr>
          <w:rFonts w:ascii="Arial" w:hAnsi="Arial" w:cs="Arial"/>
          <w:iCs/>
          <w:sz w:val="24"/>
          <w:szCs w:val="24"/>
        </w:rPr>
        <w:t xml:space="preserve"> (Accessed: 22</w:t>
      </w:r>
      <w:r w:rsidRPr="00936842">
        <w:rPr>
          <w:rFonts w:ascii="Arial" w:hAnsi="Arial" w:cs="Arial"/>
          <w:iCs/>
          <w:sz w:val="24"/>
          <w:szCs w:val="24"/>
          <w:vertAlign w:val="superscript"/>
        </w:rPr>
        <w:t>nd</w:t>
      </w:r>
      <w:r>
        <w:rPr>
          <w:rFonts w:ascii="Arial" w:hAnsi="Arial" w:cs="Arial"/>
          <w:iCs/>
          <w:sz w:val="24"/>
          <w:szCs w:val="24"/>
        </w:rPr>
        <w:t xml:space="preserve"> March 2022). </w:t>
      </w:r>
    </w:p>
    <w:p w14:paraId="4EE76A5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Beck, U. (date unknown) </w:t>
      </w:r>
      <w:r>
        <w:rPr>
          <w:rFonts w:ascii="Arial" w:hAnsi="Arial" w:cs="Arial"/>
          <w:i/>
          <w:iCs/>
          <w:sz w:val="24"/>
          <w:szCs w:val="24"/>
        </w:rPr>
        <w:t xml:space="preserve">The Living Nightmare: Bullying and Cyberbullying </w:t>
      </w:r>
      <w:r>
        <w:rPr>
          <w:rFonts w:ascii="Arial" w:hAnsi="Arial" w:cs="Arial"/>
          <w:sz w:val="24"/>
          <w:szCs w:val="24"/>
        </w:rPr>
        <w:t xml:space="preserve">[blog]. Available at: </w:t>
      </w:r>
      <w:hyperlink r:id="rId10" w:history="1">
        <w:r w:rsidRPr="007F6F91">
          <w:rPr>
            <w:rStyle w:val="Hyperlink"/>
            <w:rFonts w:ascii="Arial" w:hAnsi="Arial" w:cs="Arial"/>
            <w:sz w:val="24"/>
            <w:szCs w:val="24"/>
          </w:rPr>
          <w:t>https://bullyingandcyberbullyingprevention.weebly.com/sociology.html</w:t>
        </w:r>
      </w:hyperlink>
      <w:r>
        <w:rPr>
          <w:rFonts w:ascii="Arial" w:hAnsi="Arial" w:cs="Arial"/>
          <w:sz w:val="24"/>
          <w:szCs w:val="24"/>
        </w:rPr>
        <w:t xml:space="preserve"> (Accessed: 23</w:t>
      </w:r>
      <w:r w:rsidRPr="00CC1BB6">
        <w:rPr>
          <w:rFonts w:ascii="Arial" w:hAnsi="Arial" w:cs="Arial"/>
          <w:sz w:val="24"/>
          <w:szCs w:val="24"/>
          <w:vertAlign w:val="superscript"/>
        </w:rPr>
        <w:t>rd</w:t>
      </w:r>
      <w:r>
        <w:rPr>
          <w:rFonts w:ascii="Arial" w:hAnsi="Arial" w:cs="Arial"/>
          <w:sz w:val="24"/>
          <w:szCs w:val="24"/>
        </w:rPr>
        <w:t xml:space="preserve"> March 2022). </w:t>
      </w:r>
    </w:p>
    <w:p w14:paraId="1EE72250"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Bennett, T. </w:t>
      </w:r>
      <w:r>
        <w:rPr>
          <w:rFonts w:ascii="Arial" w:hAnsi="Arial" w:cs="Arial"/>
          <w:i/>
          <w:iCs/>
          <w:sz w:val="24"/>
          <w:szCs w:val="24"/>
        </w:rPr>
        <w:t xml:space="preserve">Creating a Culture: How school leaders can optimise behaviour. </w:t>
      </w:r>
      <w:r>
        <w:rPr>
          <w:rFonts w:ascii="Arial" w:hAnsi="Arial" w:cs="Arial"/>
          <w:sz w:val="24"/>
          <w:szCs w:val="24"/>
        </w:rPr>
        <w:t xml:space="preserve">London: Crown. Available at: </w:t>
      </w:r>
      <w:hyperlink r:id="rId11" w:history="1">
        <w:r w:rsidRPr="007F6F91">
          <w:rPr>
            <w:rStyle w:val="Hyperlink"/>
            <w:rFonts w:ascii="Arial" w:hAnsi="Arial" w:cs="Arial"/>
            <w:sz w:val="24"/>
            <w:szCs w:val="24"/>
          </w:rPr>
          <w:t>https://assets.publishing.service.gov.uk/government/uploads/system/uploads/attachment_data/file/602487/Tom_Bennett_Independent_Review_of_Behaviour_in_Schools.pdf</w:t>
        </w:r>
      </w:hyperlink>
      <w:r>
        <w:rPr>
          <w:rFonts w:ascii="Arial" w:hAnsi="Arial" w:cs="Arial"/>
          <w:sz w:val="24"/>
          <w:szCs w:val="24"/>
        </w:rPr>
        <w:t xml:space="preserve"> (Accessed: 24</w:t>
      </w:r>
      <w:r w:rsidRPr="00DF044C">
        <w:rPr>
          <w:rFonts w:ascii="Arial" w:hAnsi="Arial" w:cs="Arial"/>
          <w:sz w:val="24"/>
          <w:szCs w:val="24"/>
          <w:vertAlign w:val="superscript"/>
        </w:rPr>
        <w:t>th</w:t>
      </w:r>
      <w:r>
        <w:rPr>
          <w:rFonts w:ascii="Arial" w:hAnsi="Arial" w:cs="Arial"/>
          <w:sz w:val="24"/>
          <w:szCs w:val="24"/>
        </w:rPr>
        <w:t xml:space="preserve"> March 2022). </w:t>
      </w:r>
    </w:p>
    <w:p w14:paraId="241C0BF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Blaisdell, A. (2012) </w:t>
      </w:r>
      <w:r>
        <w:rPr>
          <w:rFonts w:ascii="Arial" w:hAnsi="Arial" w:cs="Arial"/>
          <w:i/>
          <w:iCs/>
          <w:sz w:val="24"/>
          <w:szCs w:val="24"/>
        </w:rPr>
        <w:t xml:space="preserve">Bullying Prevention in the Early Years </w:t>
      </w:r>
      <w:r>
        <w:rPr>
          <w:rFonts w:ascii="Arial" w:hAnsi="Arial" w:cs="Arial"/>
          <w:sz w:val="24"/>
          <w:szCs w:val="24"/>
        </w:rPr>
        <w:t>[blog]</w:t>
      </w:r>
      <w:r>
        <w:rPr>
          <w:rFonts w:ascii="Arial" w:hAnsi="Arial" w:cs="Arial"/>
          <w:i/>
          <w:iCs/>
          <w:sz w:val="24"/>
          <w:szCs w:val="24"/>
        </w:rPr>
        <w:t xml:space="preserve">. </w:t>
      </w:r>
      <w:r>
        <w:rPr>
          <w:rFonts w:ascii="Arial" w:hAnsi="Arial" w:cs="Arial"/>
          <w:sz w:val="24"/>
          <w:szCs w:val="24"/>
        </w:rPr>
        <w:t xml:space="preserve">Available at: </w:t>
      </w:r>
      <w:hyperlink r:id="rId12" w:history="1">
        <w:r w:rsidRPr="007F6F91">
          <w:rPr>
            <w:rStyle w:val="Hyperlink"/>
            <w:rFonts w:ascii="Arial" w:hAnsi="Arial" w:cs="Arial"/>
            <w:sz w:val="24"/>
            <w:szCs w:val="24"/>
          </w:rPr>
          <w:t>http://www.promoteprevent.org/blog/bullying-prevention-early-years</w:t>
        </w:r>
      </w:hyperlink>
      <w:r>
        <w:rPr>
          <w:rFonts w:ascii="Arial" w:hAnsi="Arial" w:cs="Arial"/>
          <w:sz w:val="24"/>
          <w:szCs w:val="24"/>
        </w:rPr>
        <w:t xml:space="preserve"> (Accessed: 23</w:t>
      </w:r>
      <w:r w:rsidRPr="0049780A">
        <w:rPr>
          <w:rFonts w:ascii="Arial" w:hAnsi="Arial" w:cs="Arial"/>
          <w:sz w:val="24"/>
          <w:szCs w:val="24"/>
          <w:vertAlign w:val="superscript"/>
        </w:rPr>
        <w:t>rd</w:t>
      </w:r>
      <w:r>
        <w:rPr>
          <w:rFonts w:ascii="Arial" w:hAnsi="Arial" w:cs="Arial"/>
          <w:sz w:val="24"/>
          <w:szCs w:val="24"/>
        </w:rPr>
        <w:t xml:space="preserve"> March 2022).</w:t>
      </w:r>
    </w:p>
    <w:p w14:paraId="6303BF58" w14:textId="77777777" w:rsidR="00E84ECC" w:rsidRDefault="00E84ECC" w:rsidP="00E84ECC">
      <w:pPr>
        <w:spacing w:line="360" w:lineRule="auto"/>
        <w:jc w:val="both"/>
        <w:rPr>
          <w:rFonts w:ascii="Arial" w:hAnsi="Arial" w:cs="Arial"/>
          <w:sz w:val="24"/>
          <w:szCs w:val="24"/>
        </w:rPr>
      </w:pPr>
      <w:r w:rsidRPr="00906845">
        <w:rPr>
          <w:rFonts w:ascii="Arial" w:hAnsi="Arial" w:cs="Arial"/>
          <w:i/>
          <w:iCs/>
          <w:sz w:val="24"/>
          <w:szCs w:val="24"/>
        </w:rPr>
        <w:t>Care Standards Act 2000</w:t>
      </w:r>
      <w:r>
        <w:rPr>
          <w:rFonts w:ascii="Arial" w:hAnsi="Arial" w:cs="Arial"/>
          <w:i/>
          <w:iCs/>
          <w:sz w:val="24"/>
          <w:szCs w:val="24"/>
        </w:rPr>
        <w:t xml:space="preserve">, c. 14. </w:t>
      </w:r>
      <w:r>
        <w:rPr>
          <w:rFonts w:ascii="Arial" w:hAnsi="Arial" w:cs="Arial"/>
          <w:sz w:val="24"/>
          <w:szCs w:val="24"/>
        </w:rPr>
        <w:t xml:space="preserve">Available at: </w:t>
      </w:r>
      <w:hyperlink r:id="rId13" w:history="1">
        <w:r w:rsidRPr="007F6F91">
          <w:rPr>
            <w:rStyle w:val="Hyperlink"/>
            <w:rFonts w:ascii="Arial" w:hAnsi="Arial" w:cs="Arial"/>
            <w:sz w:val="24"/>
            <w:szCs w:val="24"/>
          </w:rPr>
          <w:t>https://www.legislation.gov.uk/ukpga/2000/14/contents</w:t>
        </w:r>
      </w:hyperlink>
      <w:r>
        <w:rPr>
          <w:rFonts w:ascii="Arial" w:hAnsi="Arial" w:cs="Arial"/>
          <w:sz w:val="24"/>
          <w:szCs w:val="24"/>
        </w:rPr>
        <w:t xml:space="preserve"> (Accessed: 19</w:t>
      </w:r>
      <w:r w:rsidRPr="00283D03">
        <w:rPr>
          <w:rFonts w:ascii="Arial" w:hAnsi="Arial" w:cs="Arial"/>
          <w:sz w:val="24"/>
          <w:szCs w:val="24"/>
          <w:vertAlign w:val="superscript"/>
        </w:rPr>
        <w:t>th</w:t>
      </w:r>
      <w:r>
        <w:rPr>
          <w:rFonts w:ascii="Arial" w:hAnsi="Arial" w:cs="Arial"/>
          <w:sz w:val="24"/>
          <w:szCs w:val="24"/>
        </w:rPr>
        <w:t xml:space="preserve"> March 2022). </w:t>
      </w:r>
    </w:p>
    <w:p w14:paraId="21D09126"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Catalytic Leadership (2022) </w:t>
      </w:r>
      <w:r w:rsidRPr="00930EC4">
        <w:rPr>
          <w:rFonts w:ascii="Arial" w:hAnsi="Arial" w:cs="Arial"/>
          <w:i/>
          <w:iCs/>
          <w:sz w:val="24"/>
          <w:szCs w:val="24"/>
        </w:rPr>
        <w:t xml:space="preserve">What is Catalytic Leadership? </w:t>
      </w:r>
      <w:r w:rsidRPr="00930EC4">
        <w:rPr>
          <w:rFonts w:ascii="Arial" w:hAnsi="Arial" w:cs="Arial"/>
          <w:sz w:val="24"/>
          <w:szCs w:val="24"/>
        </w:rPr>
        <w:t xml:space="preserve">Available at: </w:t>
      </w:r>
      <w:hyperlink r:id="rId14" w:history="1">
        <w:r w:rsidRPr="00930EC4">
          <w:rPr>
            <w:rStyle w:val="Hyperlink"/>
            <w:rFonts w:ascii="Arial" w:hAnsi="Arial" w:cs="Arial"/>
            <w:sz w:val="24"/>
            <w:szCs w:val="24"/>
          </w:rPr>
          <w:t>https://catalyticleadership.net/</w:t>
        </w:r>
      </w:hyperlink>
      <w:r w:rsidRPr="00930EC4">
        <w:rPr>
          <w:rFonts w:ascii="Arial" w:hAnsi="Arial" w:cs="Arial"/>
          <w:sz w:val="24"/>
          <w:szCs w:val="24"/>
        </w:rPr>
        <w:t xml:space="preserve"> (Accessed: 9</w:t>
      </w:r>
      <w:r w:rsidRPr="00930EC4">
        <w:rPr>
          <w:rFonts w:ascii="Arial" w:hAnsi="Arial" w:cs="Arial"/>
          <w:sz w:val="24"/>
          <w:szCs w:val="24"/>
          <w:vertAlign w:val="superscript"/>
        </w:rPr>
        <w:t>th</w:t>
      </w:r>
      <w:r w:rsidRPr="00930EC4">
        <w:rPr>
          <w:rFonts w:ascii="Arial" w:hAnsi="Arial" w:cs="Arial"/>
          <w:sz w:val="24"/>
          <w:szCs w:val="24"/>
        </w:rPr>
        <w:t xml:space="preserve"> March 2022). </w:t>
      </w:r>
    </w:p>
    <w:p w14:paraId="595D3426"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Children in Wales (2021) </w:t>
      </w:r>
      <w:r>
        <w:rPr>
          <w:rFonts w:ascii="Arial" w:hAnsi="Arial" w:cs="Arial"/>
          <w:i/>
          <w:sz w:val="24"/>
          <w:szCs w:val="24"/>
        </w:rPr>
        <w:t xml:space="preserve">Child Poverty. </w:t>
      </w:r>
      <w:r>
        <w:rPr>
          <w:rFonts w:ascii="Arial" w:hAnsi="Arial" w:cs="Arial"/>
          <w:iCs/>
          <w:sz w:val="24"/>
          <w:szCs w:val="24"/>
        </w:rPr>
        <w:t xml:space="preserve">Available at: </w:t>
      </w:r>
      <w:hyperlink r:id="rId15" w:history="1">
        <w:r w:rsidRPr="007F6F91">
          <w:rPr>
            <w:rStyle w:val="Hyperlink"/>
            <w:rFonts w:ascii="Arial" w:hAnsi="Arial" w:cs="Arial"/>
            <w:iCs/>
            <w:sz w:val="24"/>
            <w:szCs w:val="24"/>
          </w:rPr>
          <w:t>https://www.childreninwales.org.uk/professionals/our-work/child-poverty/</w:t>
        </w:r>
      </w:hyperlink>
      <w:r>
        <w:rPr>
          <w:rFonts w:ascii="Arial" w:hAnsi="Arial" w:cs="Arial"/>
          <w:iCs/>
          <w:sz w:val="24"/>
          <w:szCs w:val="24"/>
        </w:rPr>
        <w:t xml:space="preserve"> (Accessed: 21</w:t>
      </w:r>
      <w:r w:rsidRPr="008C59F0">
        <w:rPr>
          <w:rFonts w:ascii="Arial" w:hAnsi="Arial" w:cs="Arial"/>
          <w:iCs/>
          <w:sz w:val="24"/>
          <w:szCs w:val="24"/>
          <w:vertAlign w:val="superscript"/>
        </w:rPr>
        <w:t>st</w:t>
      </w:r>
      <w:r>
        <w:rPr>
          <w:rFonts w:ascii="Arial" w:hAnsi="Arial" w:cs="Arial"/>
          <w:iCs/>
          <w:sz w:val="24"/>
          <w:szCs w:val="24"/>
        </w:rPr>
        <w:t xml:space="preserve"> March 2022). </w:t>
      </w:r>
    </w:p>
    <w:p w14:paraId="67A66B5F"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Children’s Commissioner for Wales (2016) </w:t>
      </w:r>
      <w:r>
        <w:rPr>
          <w:rFonts w:ascii="Arial" w:hAnsi="Arial" w:cs="Arial"/>
          <w:i/>
          <w:iCs/>
          <w:sz w:val="24"/>
          <w:szCs w:val="24"/>
        </w:rPr>
        <w:t xml:space="preserve">Know Your Rights. </w:t>
      </w:r>
      <w:r>
        <w:rPr>
          <w:rFonts w:ascii="Arial" w:hAnsi="Arial" w:cs="Arial"/>
          <w:sz w:val="24"/>
          <w:szCs w:val="24"/>
        </w:rPr>
        <w:t xml:space="preserve">Available at: </w:t>
      </w:r>
      <w:hyperlink r:id="rId16" w:history="1">
        <w:r w:rsidRPr="007F6F91">
          <w:rPr>
            <w:rStyle w:val="Hyperlink"/>
            <w:rFonts w:ascii="Arial" w:hAnsi="Arial" w:cs="Arial"/>
            <w:sz w:val="24"/>
            <w:szCs w:val="24"/>
          </w:rPr>
          <w:t>https://www.childcomwales.org.uk/wp-content/uploads/2016/04/ccfw_rights_poster_eng.pdf</w:t>
        </w:r>
      </w:hyperlink>
      <w:r>
        <w:rPr>
          <w:rFonts w:ascii="Arial" w:hAnsi="Arial" w:cs="Arial"/>
          <w:sz w:val="24"/>
          <w:szCs w:val="24"/>
        </w:rPr>
        <w:t xml:space="preserve"> (Accessed: 19</w:t>
      </w:r>
      <w:r w:rsidRPr="00517CF8">
        <w:rPr>
          <w:rFonts w:ascii="Arial" w:hAnsi="Arial" w:cs="Arial"/>
          <w:sz w:val="24"/>
          <w:szCs w:val="24"/>
          <w:vertAlign w:val="superscript"/>
        </w:rPr>
        <w:t>th</w:t>
      </w:r>
      <w:r>
        <w:rPr>
          <w:rFonts w:ascii="Arial" w:hAnsi="Arial" w:cs="Arial"/>
          <w:sz w:val="24"/>
          <w:szCs w:val="24"/>
        </w:rPr>
        <w:t xml:space="preserve"> March 2022). </w:t>
      </w:r>
    </w:p>
    <w:p w14:paraId="767205F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(2017a) </w:t>
      </w:r>
      <w:r>
        <w:rPr>
          <w:rFonts w:ascii="Arial" w:hAnsi="Arial" w:cs="Arial"/>
          <w:i/>
          <w:iCs/>
          <w:sz w:val="24"/>
          <w:szCs w:val="24"/>
        </w:rPr>
        <w:t xml:space="preserve">Children’s Commissioner for Wales. </w:t>
      </w:r>
      <w:r>
        <w:rPr>
          <w:rFonts w:ascii="Arial" w:hAnsi="Arial" w:cs="Arial"/>
          <w:sz w:val="24"/>
          <w:szCs w:val="24"/>
        </w:rPr>
        <w:t xml:space="preserve">Available at: </w:t>
      </w:r>
      <w:hyperlink r:id="rId17" w:history="1">
        <w:r w:rsidRPr="007F6F91">
          <w:rPr>
            <w:rStyle w:val="Hyperlink"/>
            <w:rFonts w:ascii="Arial" w:hAnsi="Arial" w:cs="Arial"/>
            <w:sz w:val="24"/>
            <w:szCs w:val="24"/>
          </w:rPr>
          <w:t>https://www.childcomwales.org.uk/wp-content/uploads/2017/10/CCfWPowersPaper_Final_E.pdf</w:t>
        </w:r>
      </w:hyperlink>
      <w:r>
        <w:rPr>
          <w:rFonts w:ascii="Arial" w:hAnsi="Arial" w:cs="Arial"/>
          <w:sz w:val="24"/>
          <w:szCs w:val="24"/>
        </w:rPr>
        <w:t xml:space="preserve"> (Accessed: 19</w:t>
      </w:r>
      <w:r w:rsidRPr="002E2A29">
        <w:rPr>
          <w:rFonts w:ascii="Arial" w:hAnsi="Arial" w:cs="Arial"/>
          <w:sz w:val="24"/>
          <w:szCs w:val="24"/>
          <w:vertAlign w:val="superscript"/>
        </w:rPr>
        <w:t>th</w:t>
      </w:r>
      <w:r>
        <w:rPr>
          <w:rFonts w:ascii="Arial" w:hAnsi="Arial" w:cs="Arial"/>
          <w:sz w:val="24"/>
          <w:szCs w:val="24"/>
        </w:rPr>
        <w:t xml:space="preserve"> March 2022). </w:t>
      </w:r>
    </w:p>
    <w:p w14:paraId="0F5C72A9"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(2017b) </w:t>
      </w:r>
      <w:r>
        <w:rPr>
          <w:rFonts w:ascii="Arial" w:hAnsi="Arial" w:cs="Arial"/>
          <w:i/>
          <w:iCs/>
          <w:sz w:val="24"/>
          <w:szCs w:val="24"/>
        </w:rPr>
        <w:t xml:space="preserve">The Right Way: A Children’s Right Approach in Wales. </w:t>
      </w:r>
      <w:r>
        <w:rPr>
          <w:rFonts w:ascii="Arial" w:hAnsi="Arial" w:cs="Arial"/>
          <w:sz w:val="24"/>
          <w:szCs w:val="24"/>
        </w:rPr>
        <w:t xml:space="preserve">Available at: </w:t>
      </w:r>
      <w:hyperlink r:id="rId18" w:history="1">
        <w:r w:rsidRPr="007F6F91">
          <w:rPr>
            <w:rStyle w:val="Hyperlink"/>
            <w:rFonts w:ascii="Arial" w:hAnsi="Arial" w:cs="Arial"/>
            <w:sz w:val="24"/>
            <w:szCs w:val="24"/>
          </w:rPr>
          <w:t>https://www.childcomwales.org.uk/wp-content/uploads/2017/04/The-Right-Way.pdf</w:t>
        </w:r>
      </w:hyperlink>
      <w:r>
        <w:rPr>
          <w:rFonts w:ascii="Arial" w:hAnsi="Arial" w:cs="Arial"/>
          <w:sz w:val="24"/>
          <w:szCs w:val="24"/>
        </w:rPr>
        <w:t xml:space="preserve"> (Accessed: 10</w:t>
      </w:r>
      <w:r w:rsidRPr="00E6434C">
        <w:rPr>
          <w:rFonts w:ascii="Arial" w:hAnsi="Arial" w:cs="Arial"/>
          <w:sz w:val="24"/>
          <w:szCs w:val="24"/>
          <w:vertAlign w:val="superscript"/>
        </w:rPr>
        <w:t>th</w:t>
      </w:r>
      <w:r>
        <w:rPr>
          <w:rFonts w:ascii="Arial" w:hAnsi="Arial" w:cs="Arial"/>
          <w:sz w:val="24"/>
          <w:szCs w:val="24"/>
        </w:rPr>
        <w:t xml:space="preserve"> March 2022). </w:t>
      </w:r>
    </w:p>
    <w:p w14:paraId="68A77643" w14:textId="77777777" w:rsidR="00E84ECC" w:rsidRPr="002F4701" w:rsidRDefault="00E84ECC" w:rsidP="00E84ECC">
      <w:pPr>
        <w:spacing w:line="360" w:lineRule="auto"/>
        <w:jc w:val="both"/>
      </w:pPr>
      <w:r>
        <w:rPr>
          <w:rFonts w:ascii="Arial" w:hAnsi="Arial" w:cs="Arial"/>
          <w:sz w:val="24"/>
          <w:szCs w:val="24"/>
        </w:rPr>
        <w:t xml:space="preserve">Children’s Commissioner for Wales (2018) </w:t>
      </w:r>
      <w:r>
        <w:rPr>
          <w:rFonts w:ascii="Arial" w:hAnsi="Arial" w:cs="Arial"/>
          <w:i/>
          <w:iCs/>
          <w:sz w:val="24"/>
          <w:szCs w:val="24"/>
        </w:rPr>
        <w:t xml:space="preserve">ACEs Position Paper. </w:t>
      </w:r>
      <w:r>
        <w:rPr>
          <w:rFonts w:ascii="Arial" w:hAnsi="Arial" w:cs="Arial"/>
          <w:sz w:val="24"/>
          <w:szCs w:val="24"/>
        </w:rPr>
        <w:t xml:space="preserve">Available at: </w:t>
      </w:r>
      <w:hyperlink r:id="rId19" w:history="1">
        <w:r w:rsidRPr="007F6F91">
          <w:rPr>
            <w:rStyle w:val="Hyperlink"/>
            <w:rFonts w:ascii="Arial" w:hAnsi="Arial" w:cs="Arial"/>
            <w:sz w:val="24"/>
            <w:szCs w:val="24"/>
          </w:rPr>
          <w:t>https://www.childcomwales.org.uk/wp-content/uploads/2018/10/ACEs-Position-Paper-CCFW-Sally-Holland.pdf</w:t>
        </w:r>
      </w:hyperlink>
      <w:r>
        <w:rPr>
          <w:rFonts w:ascii="Arial" w:hAnsi="Arial" w:cs="Arial"/>
          <w:sz w:val="24"/>
          <w:szCs w:val="24"/>
        </w:rPr>
        <w:t xml:space="preserve"> (Accessed: 21</w:t>
      </w:r>
      <w:r w:rsidRPr="002F4701">
        <w:rPr>
          <w:rFonts w:ascii="Arial" w:hAnsi="Arial" w:cs="Arial"/>
          <w:sz w:val="24"/>
          <w:szCs w:val="24"/>
          <w:vertAlign w:val="superscript"/>
        </w:rPr>
        <w:t>st</w:t>
      </w:r>
      <w:r>
        <w:rPr>
          <w:rFonts w:ascii="Arial" w:hAnsi="Arial" w:cs="Arial"/>
          <w:sz w:val="24"/>
          <w:szCs w:val="24"/>
        </w:rPr>
        <w:t xml:space="preserve"> March 2022).</w:t>
      </w:r>
    </w:p>
    <w:p w14:paraId="7B70E35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(2019a) </w:t>
      </w:r>
      <w:r>
        <w:rPr>
          <w:rFonts w:ascii="Arial" w:hAnsi="Arial" w:cs="Arial"/>
          <w:i/>
          <w:iCs/>
          <w:sz w:val="24"/>
          <w:szCs w:val="24"/>
        </w:rPr>
        <w:t xml:space="preserve">A Plan for all Children and Young People, 2019-2022. </w:t>
      </w:r>
      <w:r>
        <w:rPr>
          <w:rFonts w:ascii="Arial" w:hAnsi="Arial" w:cs="Arial"/>
          <w:sz w:val="24"/>
          <w:szCs w:val="24"/>
        </w:rPr>
        <w:t xml:space="preserve">Available at: </w:t>
      </w:r>
      <w:hyperlink r:id="rId20" w:history="1">
        <w:r w:rsidRPr="007F6F91">
          <w:rPr>
            <w:rStyle w:val="Hyperlink"/>
            <w:rFonts w:ascii="Arial" w:hAnsi="Arial" w:cs="Arial"/>
            <w:sz w:val="24"/>
            <w:szCs w:val="24"/>
          </w:rPr>
          <w:t>https://www.childcomwales.org.uk/wp-content/uploads/2019/04/Three-Year-Plan-19-22.pdf</w:t>
        </w:r>
      </w:hyperlink>
      <w:r>
        <w:rPr>
          <w:rFonts w:ascii="Arial" w:hAnsi="Arial" w:cs="Arial"/>
          <w:sz w:val="24"/>
          <w:szCs w:val="24"/>
        </w:rPr>
        <w:t xml:space="preserve"> (Accessed: 21</w:t>
      </w:r>
      <w:r w:rsidRPr="003E1107">
        <w:rPr>
          <w:rFonts w:ascii="Arial" w:hAnsi="Arial" w:cs="Arial"/>
          <w:sz w:val="24"/>
          <w:szCs w:val="24"/>
          <w:vertAlign w:val="superscript"/>
        </w:rPr>
        <w:t>st</w:t>
      </w:r>
      <w:r>
        <w:rPr>
          <w:rFonts w:ascii="Arial" w:hAnsi="Arial" w:cs="Arial"/>
          <w:sz w:val="24"/>
          <w:szCs w:val="24"/>
        </w:rPr>
        <w:t xml:space="preserve"> March 2022). </w:t>
      </w:r>
    </w:p>
    <w:p w14:paraId="34CF971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(2019b) </w:t>
      </w:r>
      <w:r>
        <w:rPr>
          <w:rFonts w:ascii="Arial" w:hAnsi="Arial" w:cs="Arial"/>
          <w:i/>
          <w:iCs/>
          <w:sz w:val="24"/>
          <w:szCs w:val="24"/>
        </w:rPr>
        <w:t xml:space="preserve">Wales Needs Stronger Action to Prevent Bullying. </w:t>
      </w:r>
      <w:r>
        <w:rPr>
          <w:rFonts w:ascii="Arial" w:hAnsi="Arial" w:cs="Arial"/>
          <w:sz w:val="24"/>
          <w:szCs w:val="24"/>
        </w:rPr>
        <w:t xml:space="preserve">Available at: </w:t>
      </w:r>
      <w:hyperlink r:id="rId21" w:history="1">
        <w:r w:rsidRPr="007F6F91">
          <w:rPr>
            <w:rStyle w:val="Hyperlink"/>
            <w:rFonts w:ascii="Arial" w:hAnsi="Arial" w:cs="Arial"/>
            <w:sz w:val="24"/>
            <w:szCs w:val="24"/>
          </w:rPr>
          <w:t>https://www.childcomwales.org.uk/wp-content/uploads/2019/05/Wales-Needs-Stronger-Action-to-Prevent-Bullying.pdf</w:t>
        </w:r>
      </w:hyperlink>
      <w:r>
        <w:rPr>
          <w:rFonts w:ascii="Arial" w:hAnsi="Arial" w:cs="Arial"/>
          <w:sz w:val="24"/>
          <w:szCs w:val="24"/>
        </w:rPr>
        <w:t xml:space="preserve"> (Accessed: 23</w:t>
      </w:r>
      <w:r w:rsidRPr="006A1919">
        <w:rPr>
          <w:rFonts w:ascii="Arial" w:hAnsi="Arial" w:cs="Arial"/>
          <w:sz w:val="24"/>
          <w:szCs w:val="24"/>
          <w:vertAlign w:val="superscript"/>
        </w:rPr>
        <w:t>rd</w:t>
      </w:r>
      <w:r>
        <w:rPr>
          <w:rFonts w:ascii="Arial" w:hAnsi="Arial" w:cs="Arial"/>
          <w:sz w:val="24"/>
          <w:szCs w:val="24"/>
        </w:rPr>
        <w:t xml:space="preserve"> March 2022). </w:t>
      </w:r>
    </w:p>
    <w:p w14:paraId="1AE436A2" w14:textId="77777777" w:rsidR="00E84ECC" w:rsidRPr="0062741F"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(2021) </w:t>
      </w:r>
      <w:r>
        <w:rPr>
          <w:rFonts w:ascii="Arial" w:hAnsi="Arial" w:cs="Arial"/>
          <w:i/>
          <w:iCs/>
          <w:sz w:val="24"/>
          <w:szCs w:val="24"/>
        </w:rPr>
        <w:t xml:space="preserve">Annual Report 2020-21. </w:t>
      </w:r>
      <w:r>
        <w:rPr>
          <w:rFonts w:ascii="Arial" w:hAnsi="Arial" w:cs="Arial"/>
          <w:sz w:val="24"/>
          <w:szCs w:val="24"/>
        </w:rPr>
        <w:t xml:space="preserve">Available at: </w:t>
      </w:r>
      <w:hyperlink r:id="rId22" w:history="1">
        <w:r w:rsidRPr="007F6F91">
          <w:rPr>
            <w:rStyle w:val="Hyperlink"/>
            <w:rFonts w:ascii="Arial" w:hAnsi="Arial" w:cs="Arial"/>
            <w:sz w:val="24"/>
            <w:szCs w:val="24"/>
          </w:rPr>
          <w:t>https://www.childcomwales.org.uk/wp-content/uploads/2021/10/AnnualReport2021_ENG_final.pdf</w:t>
        </w:r>
      </w:hyperlink>
      <w:r>
        <w:rPr>
          <w:rFonts w:ascii="Arial" w:hAnsi="Arial" w:cs="Arial"/>
          <w:sz w:val="24"/>
          <w:szCs w:val="24"/>
        </w:rPr>
        <w:t xml:space="preserve"> (Accessed: 21</w:t>
      </w:r>
      <w:r w:rsidRPr="00436A8C">
        <w:rPr>
          <w:rFonts w:ascii="Arial" w:hAnsi="Arial" w:cs="Arial"/>
          <w:sz w:val="24"/>
          <w:szCs w:val="24"/>
          <w:vertAlign w:val="superscript"/>
        </w:rPr>
        <w:t>st</w:t>
      </w:r>
      <w:r>
        <w:rPr>
          <w:rFonts w:ascii="Arial" w:hAnsi="Arial" w:cs="Arial"/>
          <w:sz w:val="24"/>
          <w:szCs w:val="24"/>
        </w:rPr>
        <w:t xml:space="preserve"> March 2022. </w:t>
      </w:r>
    </w:p>
    <w:p w14:paraId="4010A032"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(2022a) </w:t>
      </w:r>
      <w:r>
        <w:rPr>
          <w:rFonts w:ascii="Arial" w:hAnsi="Arial" w:cs="Arial"/>
          <w:i/>
          <w:iCs/>
          <w:sz w:val="24"/>
          <w:szCs w:val="24"/>
        </w:rPr>
        <w:t xml:space="preserve">ALN Code of Practice Consultation Response. </w:t>
      </w:r>
      <w:r>
        <w:rPr>
          <w:rFonts w:ascii="Arial" w:hAnsi="Arial" w:cs="Arial"/>
          <w:sz w:val="24"/>
          <w:szCs w:val="24"/>
        </w:rPr>
        <w:t xml:space="preserve">Available at: </w:t>
      </w:r>
      <w:hyperlink r:id="rId23" w:history="1">
        <w:r w:rsidRPr="007F6F91">
          <w:rPr>
            <w:rStyle w:val="Hyperlink"/>
            <w:rFonts w:ascii="Arial" w:hAnsi="Arial" w:cs="Arial"/>
            <w:sz w:val="24"/>
            <w:szCs w:val="24"/>
          </w:rPr>
          <w:t>https://www.childcomwales.org.uk/our-work/policy-positions/aln-code-of-practice-consultation-response/</w:t>
        </w:r>
      </w:hyperlink>
      <w:r>
        <w:rPr>
          <w:rFonts w:ascii="Arial" w:hAnsi="Arial" w:cs="Arial"/>
          <w:sz w:val="24"/>
          <w:szCs w:val="24"/>
        </w:rPr>
        <w:t xml:space="preserve"> (Accessed: 20</w:t>
      </w:r>
      <w:r w:rsidRPr="0081782D">
        <w:rPr>
          <w:rFonts w:ascii="Arial" w:hAnsi="Arial" w:cs="Arial"/>
          <w:sz w:val="24"/>
          <w:szCs w:val="24"/>
          <w:vertAlign w:val="superscript"/>
        </w:rPr>
        <w:t>th</w:t>
      </w:r>
      <w:r>
        <w:rPr>
          <w:rFonts w:ascii="Arial" w:hAnsi="Arial" w:cs="Arial"/>
          <w:sz w:val="24"/>
          <w:szCs w:val="24"/>
        </w:rPr>
        <w:t xml:space="preserve"> March 2022). </w:t>
      </w:r>
    </w:p>
    <w:p w14:paraId="58DE729B" w14:textId="77777777" w:rsidR="00E84ECC" w:rsidRPr="00B60BAD"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(2022b) </w:t>
      </w:r>
      <w:r w:rsidRPr="00B60BAD">
        <w:rPr>
          <w:rFonts w:ascii="Arial" w:hAnsi="Arial" w:cs="Arial"/>
          <w:i/>
          <w:iCs/>
          <w:sz w:val="24"/>
          <w:szCs w:val="24"/>
        </w:rPr>
        <w:t>Current Work</w:t>
      </w:r>
      <w:r>
        <w:rPr>
          <w:rFonts w:ascii="Arial" w:hAnsi="Arial" w:cs="Arial"/>
          <w:sz w:val="24"/>
          <w:szCs w:val="24"/>
        </w:rPr>
        <w:t xml:space="preserve">. Available at: </w:t>
      </w:r>
      <w:hyperlink r:id="rId24" w:history="1">
        <w:r w:rsidRPr="007F6F91">
          <w:rPr>
            <w:rStyle w:val="Hyperlink"/>
            <w:rFonts w:ascii="Arial" w:hAnsi="Arial" w:cs="Arial"/>
            <w:sz w:val="24"/>
            <w:szCs w:val="24"/>
          </w:rPr>
          <w:t>https://www.childcomwales.org.uk/our-work/current-work/</w:t>
        </w:r>
      </w:hyperlink>
      <w:r>
        <w:rPr>
          <w:rFonts w:ascii="Arial" w:hAnsi="Arial" w:cs="Arial"/>
          <w:sz w:val="24"/>
          <w:szCs w:val="24"/>
        </w:rPr>
        <w:t xml:space="preserve"> (Accessed: 21</w:t>
      </w:r>
      <w:r w:rsidRPr="00B60BAD">
        <w:rPr>
          <w:rFonts w:ascii="Arial" w:hAnsi="Arial" w:cs="Arial"/>
          <w:sz w:val="24"/>
          <w:szCs w:val="24"/>
          <w:vertAlign w:val="superscript"/>
        </w:rPr>
        <w:t>st</w:t>
      </w:r>
      <w:r>
        <w:rPr>
          <w:rFonts w:ascii="Arial" w:hAnsi="Arial" w:cs="Arial"/>
          <w:sz w:val="24"/>
          <w:szCs w:val="24"/>
        </w:rPr>
        <w:t xml:space="preserve"> March 2022). </w:t>
      </w:r>
    </w:p>
    <w:p w14:paraId="68DF995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Children’s Commissioner for Wales (2022c) </w:t>
      </w:r>
      <w:r>
        <w:rPr>
          <w:rFonts w:ascii="Arial" w:hAnsi="Arial" w:cs="Arial"/>
          <w:i/>
          <w:iCs/>
          <w:sz w:val="24"/>
          <w:szCs w:val="24"/>
        </w:rPr>
        <w:t xml:space="preserve">Bullying. </w:t>
      </w:r>
      <w:r>
        <w:rPr>
          <w:rFonts w:ascii="Arial" w:hAnsi="Arial" w:cs="Arial"/>
          <w:sz w:val="24"/>
          <w:szCs w:val="24"/>
        </w:rPr>
        <w:t xml:space="preserve">Available at: </w:t>
      </w:r>
      <w:hyperlink r:id="rId25" w:history="1">
        <w:r w:rsidRPr="007F6F91">
          <w:rPr>
            <w:rStyle w:val="Hyperlink"/>
            <w:rFonts w:ascii="Arial" w:hAnsi="Arial" w:cs="Arial"/>
            <w:sz w:val="24"/>
            <w:szCs w:val="24"/>
          </w:rPr>
          <w:t>https://www.childcomwales.org.uk/our-work/policy-positions/bullying/</w:t>
        </w:r>
      </w:hyperlink>
      <w:r>
        <w:rPr>
          <w:rFonts w:ascii="Arial" w:hAnsi="Arial" w:cs="Arial"/>
          <w:sz w:val="24"/>
          <w:szCs w:val="24"/>
        </w:rPr>
        <w:t xml:space="preserve"> (Accessed: 23</w:t>
      </w:r>
      <w:r w:rsidRPr="00744DD4">
        <w:rPr>
          <w:rFonts w:ascii="Arial" w:hAnsi="Arial" w:cs="Arial"/>
          <w:sz w:val="24"/>
          <w:szCs w:val="24"/>
          <w:vertAlign w:val="superscript"/>
        </w:rPr>
        <w:t>rd</w:t>
      </w:r>
      <w:r>
        <w:rPr>
          <w:rFonts w:ascii="Arial" w:hAnsi="Arial" w:cs="Arial"/>
          <w:sz w:val="24"/>
          <w:szCs w:val="24"/>
        </w:rPr>
        <w:t xml:space="preserve"> March 2022). </w:t>
      </w:r>
    </w:p>
    <w:p w14:paraId="650ABA8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Workforce Development Council (CDWC) (2010) </w:t>
      </w:r>
      <w:r>
        <w:rPr>
          <w:rFonts w:ascii="Arial" w:hAnsi="Arial" w:cs="Arial"/>
          <w:i/>
          <w:iCs/>
          <w:sz w:val="24"/>
          <w:szCs w:val="24"/>
        </w:rPr>
        <w:t xml:space="preserve">Children’s Workforce Development Council – Annual report and accounts. </w:t>
      </w:r>
      <w:r>
        <w:rPr>
          <w:rFonts w:ascii="Arial" w:hAnsi="Arial" w:cs="Arial"/>
          <w:sz w:val="24"/>
          <w:szCs w:val="24"/>
        </w:rPr>
        <w:t xml:space="preserve">Available at: </w:t>
      </w:r>
      <w:hyperlink r:id="rId26" w:history="1">
        <w:r w:rsidRPr="00704174">
          <w:rPr>
            <w:rStyle w:val="Hyperlink"/>
            <w:rFonts w:ascii="Arial" w:hAnsi="Arial" w:cs="Arial"/>
            <w:sz w:val="24"/>
            <w:szCs w:val="24"/>
          </w:rPr>
          <w:t>https://assets.publishing.service.gov.uk/government/uploads/system/uploads/attachment_data/file/247659/0306.pdf</w:t>
        </w:r>
      </w:hyperlink>
      <w:r>
        <w:rPr>
          <w:rFonts w:ascii="Arial" w:hAnsi="Arial" w:cs="Arial"/>
          <w:sz w:val="24"/>
          <w:szCs w:val="24"/>
        </w:rPr>
        <w:t xml:space="preserve"> (Accessed: 11</w:t>
      </w:r>
      <w:r w:rsidRPr="003340EB">
        <w:rPr>
          <w:rFonts w:ascii="Arial" w:hAnsi="Arial" w:cs="Arial"/>
          <w:sz w:val="24"/>
          <w:szCs w:val="24"/>
          <w:vertAlign w:val="superscript"/>
        </w:rPr>
        <w:t>th</w:t>
      </w:r>
      <w:r>
        <w:rPr>
          <w:rFonts w:ascii="Arial" w:hAnsi="Arial" w:cs="Arial"/>
          <w:sz w:val="24"/>
          <w:szCs w:val="24"/>
        </w:rPr>
        <w:t xml:space="preserve"> March 2022). </w:t>
      </w:r>
    </w:p>
    <w:p w14:paraId="67A2CD0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Cook, M. Crowley, A. and Thomas, N. (2008) </w:t>
      </w:r>
      <w:r>
        <w:rPr>
          <w:rFonts w:ascii="Arial" w:hAnsi="Arial" w:cs="Arial"/>
          <w:i/>
          <w:iCs/>
          <w:sz w:val="24"/>
          <w:szCs w:val="24"/>
        </w:rPr>
        <w:t xml:space="preserve">Evaluating the Children’s Commissioner for Wales. </w:t>
      </w:r>
      <w:r>
        <w:rPr>
          <w:rFonts w:ascii="Arial" w:hAnsi="Arial" w:cs="Arial"/>
          <w:sz w:val="24"/>
          <w:szCs w:val="24"/>
        </w:rPr>
        <w:t xml:space="preserve">Available at: </w:t>
      </w:r>
      <w:hyperlink r:id="rId27" w:history="1">
        <w:r w:rsidRPr="007F6F91">
          <w:rPr>
            <w:rStyle w:val="Hyperlink"/>
            <w:rFonts w:ascii="Arial" w:hAnsi="Arial" w:cs="Arial"/>
            <w:sz w:val="24"/>
            <w:szCs w:val="24"/>
          </w:rPr>
          <w:t>https://senedd.wales/media/0hvpukwu/cc-001eng-english.pdf</w:t>
        </w:r>
      </w:hyperlink>
      <w:r>
        <w:rPr>
          <w:rFonts w:ascii="Arial" w:hAnsi="Arial" w:cs="Arial"/>
          <w:sz w:val="24"/>
          <w:szCs w:val="24"/>
        </w:rPr>
        <w:t xml:space="preserve"> (Accessed: 19</w:t>
      </w:r>
      <w:r w:rsidRPr="00C047A8">
        <w:rPr>
          <w:rFonts w:ascii="Arial" w:hAnsi="Arial" w:cs="Arial"/>
          <w:sz w:val="24"/>
          <w:szCs w:val="24"/>
          <w:vertAlign w:val="superscript"/>
        </w:rPr>
        <w:t>th</w:t>
      </w:r>
      <w:r>
        <w:rPr>
          <w:rFonts w:ascii="Arial" w:hAnsi="Arial" w:cs="Arial"/>
          <w:sz w:val="24"/>
          <w:szCs w:val="24"/>
        </w:rPr>
        <w:t xml:space="preserve"> March 2022). </w:t>
      </w:r>
    </w:p>
    <w:p w14:paraId="6BA01BF2"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Cooper, M. (2014) ‘Everyday Teacher Leadership: A Reconceptualization for Early Childhood Education’, </w:t>
      </w:r>
      <w:r>
        <w:rPr>
          <w:rFonts w:ascii="Arial" w:hAnsi="Arial" w:cs="Arial"/>
          <w:i/>
          <w:iCs/>
          <w:sz w:val="24"/>
          <w:szCs w:val="24"/>
        </w:rPr>
        <w:t xml:space="preserve">Journal of Educational Leadership, Policy and Practice, </w:t>
      </w:r>
      <w:r>
        <w:rPr>
          <w:rFonts w:ascii="Arial" w:hAnsi="Arial" w:cs="Arial"/>
          <w:sz w:val="24"/>
          <w:szCs w:val="24"/>
        </w:rPr>
        <w:t xml:space="preserve">29(2), pp. 84-96. Available at: </w:t>
      </w:r>
      <w:hyperlink r:id="rId28" w:history="1">
        <w:r w:rsidRPr="00704174">
          <w:rPr>
            <w:rStyle w:val="Hyperlink"/>
            <w:rFonts w:ascii="Arial" w:hAnsi="Arial" w:cs="Arial"/>
            <w:sz w:val="24"/>
            <w:szCs w:val="24"/>
          </w:rPr>
          <w:t>https://search.informit.org/doi/10.3316/informit.967638646549788</w:t>
        </w:r>
      </w:hyperlink>
      <w:r>
        <w:rPr>
          <w:rFonts w:ascii="Arial" w:hAnsi="Arial" w:cs="Arial"/>
          <w:sz w:val="24"/>
          <w:szCs w:val="24"/>
        </w:rPr>
        <w:t xml:space="preserve"> (Accessed: 10</w:t>
      </w:r>
      <w:r w:rsidRPr="003E78D8">
        <w:rPr>
          <w:rFonts w:ascii="Arial" w:hAnsi="Arial" w:cs="Arial"/>
          <w:sz w:val="24"/>
          <w:szCs w:val="24"/>
          <w:vertAlign w:val="superscript"/>
        </w:rPr>
        <w:t>th</w:t>
      </w:r>
      <w:r>
        <w:rPr>
          <w:rFonts w:ascii="Arial" w:hAnsi="Arial" w:cs="Arial"/>
          <w:sz w:val="24"/>
          <w:szCs w:val="24"/>
        </w:rPr>
        <w:t xml:space="preserve"> March 2022). </w:t>
      </w:r>
    </w:p>
    <w:p w14:paraId="785CF8AA"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Dallimore, D. (2019) </w:t>
      </w:r>
      <w:r>
        <w:rPr>
          <w:rFonts w:ascii="Arial" w:hAnsi="Arial" w:cs="Arial"/>
          <w:i/>
          <w:iCs/>
          <w:sz w:val="24"/>
          <w:szCs w:val="24"/>
        </w:rPr>
        <w:t xml:space="preserve">Early Childhood Education and Care: Quality Matters – Research Briefing. </w:t>
      </w:r>
      <w:r>
        <w:rPr>
          <w:rFonts w:ascii="Arial" w:hAnsi="Arial" w:cs="Arial"/>
          <w:sz w:val="24"/>
          <w:szCs w:val="24"/>
        </w:rPr>
        <w:t xml:space="preserve">Cardiff: National Assembly for Wales. </w:t>
      </w:r>
    </w:p>
    <w:p w14:paraId="21BC8560"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Davies, J. (2018) 5 </w:t>
      </w:r>
      <w:r>
        <w:rPr>
          <w:rFonts w:ascii="Arial" w:hAnsi="Arial" w:cs="Arial"/>
          <w:i/>
          <w:iCs/>
          <w:sz w:val="24"/>
          <w:szCs w:val="24"/>
        </w:rPr>
        <w:t xml:space="preserve">Effects of Bullying That Last Long into Adulthood and How to Stop It </w:t>
      </w:r>
      <w:r>
        <w:rPr>
          <w:rFonts w:ascii="Arial" w:hAnsi="Arial" w:cs="Arial"/>
          <w:sz w:val="24"/>
          <w:szCs w:val="24"/>
        </w:rPr>
        <w:t>[blog]</w:t>
      </w:r>
      <w:r>
        <w:rPr>
          <w:rFonts w:ascii="Arial" w:hAnsi="Arial" w:cs="Arial"/>
          <w:i/>
          <w:iCs/>
          <w:sz w:val="24"/>
          <w:szCs w:val="24"/>
        </w:rPr>
        <w:t xml:space="preserve">. </w:t>
      </w:r>
      <w:r>
        <w:rPr>
          <w:rFonts w:ascii="Arial" w:hAnsi="Arial" w:cs="Arial"/>
          <w:sz w:val="24"/>
          <w:szCs w:val="24"/>
        </w:rPr>
        <w:t xml:space="preserve">Available at: </w:t>
      </w:r>
      <w:hyperlink r:id="rId29" w:anchor=":~:text=The%20effects%20of%20bullying%20in%20childhood%20are%20well,fatal.%20But%20does%20bullying%20have%20any%20long-term%20effects%3F" w:history="1">
        <w:r w:rsidRPr="007F6F91">
          <w:rPr>
            <w:rStyle w:val="Hyperlink"/>
            <w:rFonts w:ascii="Arial" w:hAnsi="Arial" w:cs="Arial"/>
            <w:sz w:val="24"/>
            <w:szCs w:val="24"/>
          </w:rPr>
          <w:t>https://www.learning-mind.com/effects-of-bullying-adulthood/#:~:text=The%20effects%20of%20bullying%20in%20childhood%20are%20well,fatal.%20But%20does%20bullying%20have%20any%20long-term%20effects%3F</w:t>
        </w:r>
      </w:hyperlink>
      <w:r>
        <w:rPr>
          <w:rFonts w:ascii="Arial" w:hAnsi="Arial" w:cs="Arial"/>
          <w:sz w:val="24"/>
          <w:szCs w:val="24"/>
        </w:rPr>
        <w:t xml:space="preserve"> (Accessed: 23</w:t>
      </w:r>
      <w:r w:rsidRPr="005E0686">
        <w:rPr>
          <w:rFonts w:ascii="Arial" w:hAnsi="Arial" w:cs="Arial"/>
          <w:sz w:val="24"/>
          <w:szCs w:val="24"/>
          <w:vertAlign w:val="superscript"/>
        </w:rPr>
        <w:t>rd</w:t>
      </w:r>
      <w:r>
        <w:rPr>
          <w:rFonts w:ascii="Arial" w:hAnsi="Arial" w:cs="Arial"/>
          <w:sz w:val="24"/>
          <w:szCs w:val="24"/>
        </w:rPr>
        <w:t xml:space="preserve"> March 2022). </w:t>
      </w:r>
    </w:p>
    <w:p w14:paraId="585571D7"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Dictionary (2022) </w:t>
      </w:r>
      <w:r w:rsidRPr="00930EC4">
        <w:rPr>
          <w:rFonts w:ascii="Arial" w:hAnsi="Arial" w:cs="Arial"/>
          <w:i/>
          <w:iCs/>
          <w:sz w:val="24"/>
          <w:szCs w:val="24"/>
        </w:rPr>
        <w:t xml:space="preserve">Catalyst. </w:t>
      </w:r>
      <w:r w:rsidRPr="00930EC4">
        <w:rPr>
          <w:rFonts w:ascii="Arial" w:hAnsi="Arial" w:cs="Arial"/>
          <w:sz w:val="24"/>
          <w:szCs w:val="24"/>
        </w:rPr>
        <w:t xml:space="preserve">Available at: </w:t>
      </w:r>
      <w:hyperlink r:id="rId30" w:history="1">
        <w:r w:rsidRPr="00930EC4">
          <w:rPr>
            <w:rStyle w:val="Hyperlink"/>
            <w:rFonts w:ascii="Arial" w:hAnsi="Arial" w:cs="Arial"/>
            <w:sz w:val="24"/>
            <w:szCs w:val="24"/>
          </w:rPr>
          <w:t>https://www.dictionary.com/browse/catalyst</w:t>
        </w:r>
      </w:hyperlink>
      <w:r w:rsidRPr="00930EC4">
        <w:rPr>
          <w:rFonts w:ascii="Arial" w:hAnsi="Arial" w:cs="Arial"/>
          <w:sz w:val="24"/>
          <w:szCs w:val="24"/>
        </w:rPr>
        <w:t xml:space="preserve"> (Accessed: 9</w:t>
      </w:r>
      <w:r w:rsidRPr="00930EC4">
        <w:rPr>
          <w:rFonts w:ascii="Arial" w:hAnsi="Arial" w:cs="Arial"/>
          <w:sz w:val="24"/>
          <w:szCs w:val="24"/>
          <w:vertAlign w:val="superscript"/>
        </w:rPr>
        <w:t>th</w:t>
      </w:r>
      <w:r w:rsidRPr="00930EC4">
        <w:rPr>
          <w:rFonts w:ascii="Arial" w:hAnsi="Arial" w:cs="Arial"/>
          <w:sz w:val="24"/>
          <w:szCs w:val="24"/>
        </w:rPr>
        <w:t xml:space="preserve"> March 2022). </w:t>
      </w:r>
    </w:p>
    <w:p w14:paraId="60FD2743"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Douvlos, C. (2018) ‘Bullying in preschool children’, </w:t>
      </w:r>
      <w:r>
        <w:rPr>
          <w:rFonts w:ascii="Arial" w:hAnsi="Arial" w:cs="Arial"/>
          <w:i/>
          <w:iCs/>
          <w:sz w:val="24"/>
          <w:szCs w:val="24"/>
        </w:rPr>
        <w:t xml:space="preserve">Psychologist Thought, </w:t>
      </w:r>
      <w:r>
        <w:rPr>
          <w:rFonts w:ascii="Arial" w:hAnsi="Arial" w:cs="Arial"/>
          <w:sz w:val="24"/>
          <w:szCs w:val="24"/>
        </w:rPr>
        <w:t xml:space="preserve">12(1), pp. 131-142. Available at: </w:t>
      </w:r>
      <w:hyperlink r:id="rId31" w:history="1">
        <w:r w:rsidRPr="007F6F91">
          <w:rPr>
            <w:rStyle w:val="Hyperlink"/>
            <w:rFonts w:ascii="Arial" w:hAnsi="Arial" w:cs="Arial"/>
            <w:sz w:val="24"/>
            <w:szCs w:val="24"/>
          </w:rPr>
          <w:t>https://doi.org/10.5964/psyct.v12i1.284</w:t>
        </w:r>
      </w:hyperlink>
      <w:r>
        <w:rPr>
          <w:rFonts w:ascii="Arial" w:hAnsi="Arial" w:cs="Arial"/>
          <w:sz w:val="24"/>
          <w:szCs w:val="24"/>
        </w:rPr>
        <w:t xml:space="preserve"> (Accessed: 23</w:t>
      </w:r>
      <w:r w:rsidRPr="00CE2BE4">
        <w:rPr>
          <w:rFonts w:ascii="Arial" w:hAnsi="Arial" w:cs="Arial"/>
          <w:sz w:val="24"/>
          <w:szCs w:val="24"/>
          <w:vertAlign w:val="superscript"/>
        </w:rPr>
        <w:t>rd</w:t>
      </w:r>
      <w:r>
        <w:rPr>
          <w:rFonts w:ascii="Arial" w:hAnsi="Arial" w:cs="Arial"/>
          <w:sz w:val="24"/>
          <w:szCs w:val="24"/>
        </w:rPr>
        <w:t xml:space="preserve"> March 2022). </w:t>
      </w:r>
    </w:p>
    <w:p w14:paraId="6AD80D3A"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Dr. Barrance, R. (2018) </w:t>
      </w:r>
      <w:r>
        <w:rPr>
          <w:rFonts w:ascii="Arial" w:hAnsi="Arial" w:cs="Arial"/>
          <w:i/>
          <w:sz w:val="24"/>
          <w:szCs w:val="24"/>
        </w:rPr>
        <w:t xml:space="preserve">The Human Rights of Children in Wales: An Evidence Review. </w:t>
      </w:r>
      <w:r>
        <w:rPr>
          <w:rFonts w:ascii="Arial" w:hAnsi="Arial" w:cs="Arial"/>
          <w:iCs/>
          <w:sz w:val="24"/>
          <w:szCs w:val="24"/>
        </w:rPr>
        <w:t xml:space="preserve">Available at: </w:t>
      </w:r>
      <w:hyperlink r:id="rId32" w:history="1">
        <w:r w:rsidRPr="007F6F91">
          <w:rPr>
            <w:rStyle w:val="Hyperlink"/>
            <w:rFonts w:ascii="Arial" w:hAnsi="Arial" w:cs="Arial"/>
            <w:iCs/>
            <w:sz w:val="24"/>
            <w:szCs w:val="24"/>
          </w:rPr>
          <w:t>https://www.childcomwales.org.uk/wp-content/uploads/2018/10/The-Human-Rights-of-Children-in-Wales.pdf</w:t>
        </w:r>
      </w:hyperlink>
      <w:r>
        <w:rPr>
          <w:rFonts w:ascii="Arial" w:hAnsi="Arial" w:cs="Arial"/>
          <w:iCs/>
          <w:sz w:val="24"/>
          <w:szCs w:val="24"/>
        </w:rPr>
        <w:t xml:space="preserve"> (Accessed: 22</w:t>
      </w:r>
      <w:r w:rsidRPr="004843C4">
        <w:rPr>
          <w:rFonts w:ascii="Arial" w:hAnsi="Arial" w:cs="Arial"/>
          <w:iCs/>
          <w:sz w:val="24"/>
          <w:szCs w:val="24"/>
          <w:vertAlign w:val="superscript"/>
        </w:rPr>
        <w:t>nd</w:t>
      </w:r>
      <w:r>
        <w:rPr>
          <w:rFonts w:ascii="Arial" w:hAnsi="Arial" w:cs="Arial"/>
          <w:iCs/>
          <w:sz w:val="24"/>
          <w:szCs w:val="24"/>
        </w:rPr>
        <w:t xml:space="preserve"> March 2022). </w:t>
      </w:r>
    </w:p>
    <w:p w14:paraId="7D806CB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Dr. Farrell, A. (date unknown) </w:t>
      </w:r>
      <w:r>
        <w:rPr>
          <w:rFonts w:ascii="Arial" w:hAnsi="Arial" w:cs="Arial"/>
          <w:i/>
          <w:iCs/>
          <w:sz w:val="24"/>
          <w:szCs w:val="24"/>
        </w:rPr>
        <w:t xml:space="preserve">Bullying: A case for early intervention. </w:t>
      </w:r>
      <w:r>
        <w:rPr>
          <w:rFonts w:ascii="Arial" w:hAnsi="Arial" w:cs="Arial"/>
          <w:sz w:val="24"/>
          <w:szCs w:val="24"/>
        </w:rPr>
        <w:t xml:space="preserve">Available at: </w:t>
      </w:r>
      <w:hyperlink r:id="rId33" w:history="1">
        <w:r w:rsidRPr="007F6F91">
          <w:rPr>
            <w:rStyle w:val="Hyperlink"/>
            <w:rFonts w:ascii="Arial" w:hAnsi="Arial" w:cs="Arial"/>
            <w:sz w:val="24"/>
            <w:szCs w:val="24"/>
          </w:rPr>
          <w:t>https://core.ac.uk/reader/10872770</w:t>
        </w:r>
      </w:hyperlink>
      <w:r>
        <w:rPr>
          <w:rFonts w:ascii="Arial" w:hAnsi="Arial" w:cs="Arial"/>
          <w:sz w:val="24"/>
          <w:szCs w:val="24"/>
        </w:rPr>
        <w:t xml:space="preserve"> (Accessed: 23</w:t>
      </w:r>
      <w:r w:rsidRPr="00D17E59">
        <w:rPr>
          <w:rFonts w:ascii="Arial" w:hAnsi="Arial" w:cs="Arial"/>
          <w:sz w:val="24"/>
          <w:szCs w:val="24"/>
          <w:vertAlign w:val="superscript"/>
        </w:rPr>
        <w:t>rd</w:t>
      </w:r>
      <w:r>
        <w:rPr>
          <w:rFonts w:ascii="Arial" w:hAnsi="Arial" w:cs="Arial"/>
          <w:sz w:val="24"/>
          <w:szCs w:val="24"/>
        </w:rPr>
        <w:t xml:space="preserve"> March 2022). </w:t>
      </w:r>
    </w:p>
    <w:p w14:paraId="42D8ACD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Dyer, M.A. (2018) ‘Being a professional or practising professionally’, </w:t>
      </w:r>
      <w:r>
        <w:rPr>
          <w:rFonts w:ascii="Arial" w:hAnsi="Arial" w:cs="Arial"/>
          <w:i/>
          <w:iCs/>
          <w:sz w:val="24"/>
          <w:szCs w:val="24"/>
        </w:rPr>
        <w:t xml:space="preserve">European Early Childhood Education Research Journal, </w:t>
      </w:r>
      <w:r>
        <w:rPr>
          <w:rFonts w:ascii="Arial" w:hAnsi="Arial" w:cs="Arial"/>
          <w:sz w:val="24"/>
          <w:szCs w:val="24"/>
        </w:rPr>
        <w:t xml:space="preserve">26(3), pp. 347-361. </w:t>
      </w:r>
      <w:hyperlink r:id="rId34" w:history="1">
        <w:r w:rsidRPr="00B95DBB">
          <w:rPr>
            <w:rStyle w:val="Hyperlink"/>
            <w:rFonts w:ascii="Arial" w:hAnsi="Arial" w:cs="Arial"/>
            <w:sz w:val="24"/>
            <w:szCs w:val="24"/>
          </w:rPr>
          <w:t>https://doi.org/10.1080/1350293X.2018.1462999</w:t>
        </w:r>
      </w:hyperlink>
      <w:r>
        <w:rPr>
          <w:rFonts w:ascii="Arial" w:hAnsi="Arial" w:cs="Arial"/>
          <w:sz w:val="24"/>
          <w:szCs w:val="24"/>
        </w:rPr>
        <w:t xml:space="preserve"> Accessed: 12</w:t>
      </w:r>
      <w:r w:rsidRPr="00384D13">
        <w:rPr>
          <w:rFonts w:ascii="Arial" w:hAnsi="Arial" w:cs="Arial"/>
          <w:sz w:val="24"/>
          <w:szCs w:val="24"/>
          <w:vertAlign w:val="superscript"/>
        </w:rPr>
        <w:t>th</w:t>
      </w:r>
      <w:r>
        <w:rPr>
          <w:rFonts w:ascii="Arial" w:hAnsi="Arial" w:cs="Arial"/>
          <w:sz w:val="24"/>
          <w:szCs w:val="24"/>
        </w:rPr>
        <w:t xml:space="preserve"> March 2022). </w:t>
      </w:r>
    </w:p>
    <w:p w14:paraId="0D6B524E" w14:textId="77777777" w:rsidR="00E84ECC" w:rsidRDefault="00E84ECC" w:rsidP="00E84ECC">
      <w:pPr>
        <w:spacing w:line="360" w:lineRule="auto"/>
        <w:jc w:val="both"/>
        <w:rPr>
          <w:rFonts w:ascii="Arial" w:hAnsi="Arial" w:cs="Arial"/>
          <w:sz w:val="24"/>
          <w:szCs w:val="24"/>
        </w:rPr>
      </w:pPr>
      <w:r>
        <w:rPr>
          <w:rFonts w:ascii="Arial" w:hAnsi="Arial" w:cs="Arial"/>
          <w:i/>
          <w:iCs/>
          <w:sz w:val="24"/>
          <w:szCs w:val="24"/>
        </w:rPr>
        <w:t xml:space="preserve">Education Act 2002, c. 32. </w:t>
      </w:r>
      <w:r>
        <w:rPr>
          <w:rFonts w:ascii="Arial" w:hAnsi="Arial" w:cs="Arial"/>
          <w:sz w:val="24"/>
          <w:szCs w:val="24"/>
        </w:rPr>
        <w:t xml:space="preserve">Available at: </w:t>
      </w:r>
      <w:hyperlink r:id="rId35" w:history="1">
        <w:r w:rsidRPr="007F6F91">
          <w:rPr>
            <w:rStyle w:val="Hyperlink"/>
            <w:rFonts w:ascii="Arial" w:hAnsi="Arial" w:cs="Arial"/>
            <w:sz w:val="24"/>
            <w:szCs w:val="24"/>
          </w:rPr>
          <w:t>https://www.legislation.gov.uk/ukpga/2002/32/contents</w:t>
        </w:r>
      </w:hyperlink>
      <w:r>
        <w:rPr>
          <w:rFonts w:ascii="Arial" w:hAnsi="Arial" w:cs="Arial"/>
          <w:sz w:val="24"/>
          <w:szCs w:val="24"/>
        </w:rPr>
        <w:t xml:space="preserve"> (Accessed: 23</w:t>
      </w:r>
      <w:r w:rsidRPr="005D5996">
        <w:rPr>
          <w:rFonts w:ascii="Arial" w:hAnsi="Arial" w:cs="Arial"/>
          <w:sz w:val="24"/>
          <w:szCs w:val="24"/>
          <w:vertAlign w:val="superscript"/>
        </w:rPr>
        <w:t>rd</w:t>
      </w:r>
      <w:r>
        <w:rPr>
          <w:rFonts w:ascii="Arial" w:hAnsi="Arial" w:cs="Arial"/>
          <w:sz w:val="24"/>
          <w:szCs w:val="24"/>
        </w:rPr>
        <w:t xml:space="preserve"> March 2022). </w:t>
      </w:r>
    </w:p>
    <w:p w14:paraId="69413587" w14:textId="77777777" w:rsidR="00E84ECC" w:rsidRDefault="00E84ECC" w:rsidP="00E84ECC">
      <w:pPr>
        <w:spacing w:line="360" w:lineRule="auto"/>
        <w:jc w:val="both"/>
        <w:rPr>
          <w:rFonts w:ascii="Arial" w:hAnsi="Arial" w:cs="Arial"/>
          <w:sz w:val="24"/>
          <w:szCs w:val="24"/>
        </w:rPr>
      </w:pPr>
      <w:r w:rsidRPr="00F67EE8">
        <w:rPr>
          <w:rFonts w:ascii="Arial" w:hAnsi="Arial" w:cs="Arial"/>
          <w:i/>
          <w:iCs/>
          <w:sz w:val="24"/>
          <w:szCs w:val="24"/>
        </w:rPr>
        <w:t>Education and Inspections Act 2006, c. 40</w:t>
      </w:r>
      <w:r>
        <w:rPr>
          <w:rFonts w:ascii="Arial" w:hAnsi="Arial" w:cs="Arial"/>
          <w:sz w:val="24"/>
          <w:szCs w:val="24"/>
        </w:rPr>
        <w:t xml:space="preserve">. Available at: </w:t>
      </w:r>
      <w:hyperlink r:id="rId36" w:history="1">
        <w:r w:rsidRPr="007F6F91">
          <w:rPr>
            <w:rStyle w:val="Hyperlink"/>
            <w:rFonts w:ascii="Arial" w:hAnsi="Arial" w:cs="Arial"/>
            <w:sz w:val="24"/>
            <w:szCs w:val="24"/>
          </w:rPr>
          <w:t>https://www.legislation.gov.uk/ukpga/2006/40/section/1</w:t>
        </w:r>
      </w:hyperlink>
      <w:r>
        <w:rPr>
          <w:rFonts w:ascii="Arial" w:hAnsi="Arial" w:cs="Arial"/>
          <w:sz w:val="24"/>
          <w:szCs w:val="24"/>
        </w:rPr>
        <w:t xml:space="preserve"> (Accessed: 23</w:t>
      </w:r>
      <w:r w:rsidRPr="00ED206E">
        <w:rPr>
          <w:rFonts w:ascii="Arial" w:hAnsi="Arial" w:cs="Arial"/>
          <w:sz w:val="24"/>
          <w:szCs w:val="24"/>
          <w:vertAlign w:val="superscript"/>
        </w:rPr>
        <w:t>rd</w:t>
      </w:r>
      <w:r>
        <w:rPr>
          <w:rFonts w:ascii="Arial" w:hAnsi="Arial" w:cs="Arial"/>
          <w:sz w:val="24"/>
          <w:szCs w:val="24"/>
        </w:rPr>
        <w:t xml:space="preserve"> March 2022). </w:t>
      </w:r>
    </w:p>
    <w:p w14:paraId="05AF68EB" w14:textId="77777777" w:rsidR="00E84ECC" w:rsidRDefault="00E84ECC" w:rsidP="00E84ECC">
      <w:pPr>
        <w:spacing w:line="360" w:lineRule="auto"/>
        <w:jc w:val="both"/>
        <w:rPr>
          <w:rFonts w:ascii="Arial" w:hAnsi="Arial" w:cs="Arial"/>
          <w:sz w:val="24"/>
          <w:szCs w:val="24"/>
        </w:rPr>
      </w:pPr>
      <w:r w:rsidRPr="002F0E89">
        <w:rPr>
          <w:rFonts w:ascii="Arial" w:hAnsi="Arial" w:cs="Arial"/>
          <w:i/>
          <w:iCs/>
          <w:sz w:val="24"/>
          <w:szCs w:val="24"/>
        </w:rPr>
        <w:t>Equality Act 2010</w:t>
      </w:r>
      <w:r>
        <w:rPr>
          <w:rFonts w:ascii="Arial" w:hAnsi="Arial" w:cs="Arial"/>
          <w:i/>
          <w:iCs/>
          <w:sz w:val="24"/>
          <w:szCs w:val="24"/>
        </w:rPr>
        <w:t xml:space="preserve">, c. 15. </w:t>
      </w:r>
      <w:r>
        <w:rPr>
          <w:rFonts w:ascii="Arial" w:hAnsi="Arial" w:cs="Arial"/>
          <w:sz w:val="24"/>
          <w:szCs w:val="24"/>
        </w:rPr>
        <w:t xml:space="preserve">Available at: </w:t>
      </w:r>
      <w:hyperlink r:id="rId37" w:history="1">
        <w:r w:rsidRPr="007F6F91">
          <w:rPr>
            <w:rStyle w:val="Hyperlink"/>
            <w:rFonts w:ascii="Arial" w:hAnsi="Arial" w:cs="Arial"/>
            <w:sz w:val="24"/>
            <w:szCs w:val="24"/>
          </w:rPr>
          <w:t>https://www.legislation.gov.uk/ukpga/2010/15/introduction</w:t>
        </w:r>
      </w:hyperlink>
      <w:r>
        <w:rPr>
          <w:rFonts w:ascii="Arial" w:hAnsi="Arial" w:cs="Arial"/>
          <w:sz w:val="24"/>
          <w:szCs w:val="24"/>
        </w:rPr>
        <w:t xml:space="preserve"> (Accessed: 23</w:t>
      </w:r>
      <w:r w:rsidRPr="00B04351">
        <w:rPr>
          <w:rFonts w:ascii="Arial" w:hAnsi="Arial" w:cs="Arial"/>
          <w:sz w:val="24"/>
          <w:szCs w:val="24"/>
          <w:vertAlign w:val="superscript"/>
        </w:rPr>
        <w:t>rd</w:t>
      </w:r>
      <w:r>
        <w:rPr>
          <w:rFonts w:ascii="Arial" w:hAnsi="Arial" w:cs="Arial"/>
          <w:sz w:val="24"/>
          <w:szCs w:val="24"/>
        </w:rPr>
        <w:t xml:space="preserve"> March 2022). </w:t>
      </w:r>
    </w:p>
    <w:p w14:paraId="3558AFED" w14:textId="77777777" w:rsidR="00E84ECC" w:rsidRPr="002C3355" w:rsidRDefault="00E84ECC" w:rsidP="00E84ECC">
      <w:pPr>
        <w:spacing w:line="360" w:lineRule="auto"/>
        <w:jc w:val="both"/>
        <w:rPr>
          <w:rFonts w:ascii="Arial" w:hAnsi="Arial" w:cs="Arial"/>
          <w:sz w:val="24"/>
          <w:szCs w:val="24"/>
        </w:rPr>
      </w:pPr>
      <w:r w:rsidRPr="002C3355">
        <w:rPr>
          <w:rFonts w:ascii="Arial" w:hAnsi="Arial" w:cs="Arial"/>
          <w:sz w:val="24"/>
          <w:szCs w:val="24"/>
        </w:rPr>
        <w:t>Fullan, M. (2000)</w:t>
      </w:r>
      <w:r>
        <w:rPr>
          <w:rFonts w:ascii="Arial" w:hAnsi="Arial" w:cs="Arial"/>
          <w:sz w:val="24"/>
          <w:szCs w:val="24"/>
        </w:rPr>
        <w:t xml:space="preserve"> </w:t>
      </w:r>
      <w:r w:rsidRPr="002C3355">
        <w:rPr>
          <w:rFonts w:ascii="Arial" w:hAnsi="Arial" w:cs="Arial"/>
          <w:i/>
          <w:iCs/>
          <w:sz w:val="24"/>
          <w:szCs w:val="24"/>
        </w:rPr>
        <w:t>Change Forces: Probing the Depths of Educational Reform</w:t>
      </w:r>
      <w:r w:rsidRPr="002C3355">
        <w:rPr>
          <w:rFonts w:ascii="Arial" w:hAnsi="Arial" w:cs="Arial"/>
          <w:sz w:val="24"/>
          <w:szCs w:val="24"/>
        </w:rPr>
        <w:t>. London: The Falmer Press</w:t>
      </w:r>
      <w:r>
        <w:rPr>
          <w:rFonts w:ascii="Arial" w:hAnsi="Arial" w:cs="Arial"/>
          <w:sz w:val="24"/>
          <w:szCs w:val="24"/>
        </w:rPr>
        <w:t xml:space="preserve">. </w:t>
      </w:r>
    </w:p>
    <w:p w14:paraId="2661E58D"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Gov.uk (2015) </w:t>
      </w:r>
      <w:r>
        <w:rPr>
          <w:rFonts w:ascii="Arial" w:hAnsi="Arial" w:cs="Arial"/>
          <w:i/>
          <w:iCs/>
          <w:sz w:val="24"/>
          <w:szCs w:val="24"/>
        </w:rPr>
        <w:t xml:space="preserve">Equality Act 2010: guidance. </w:t>
      </w:r>
      <w:r>
        <w:rPr>
          <w:rFonts w:ascii="Arial" w:hAnsi="Arial" w:cs="Arial"/>
          <w:sz w:val="24"/>
          <w:szCs w:val="24"/>
        </w:rPr>
        <w:t xml:space="preserve">Available at: </w:t>
      </w:r>
      <w:hyperlink r:id="rId38" w:anchor="overview" w:history="1">
        <w:r w:rsidRPr="007F6F91">
          <w:rPr>
            <w:rStyle w:val="Hyperlink"/>
            <w:rFonts w:ascii="Arial" w:hAnsi="Arial" w:cs="Arial"/>
            <w:sz w:val="24"/>
            <w:szCs w:val="24"/>
          </w:rPr>
          <w:t>https://www.gov.uk/guidance/equality-act-2010-guidance#overview</w:t>
        </w:r>
      </w:hyperlink>
      <w:r>
        <w:rPr>
          <w:rFonts w:ascii="Arial" w:hAnsi="Arial" w:cs="Arial"/>
          <w:sz w:val="24"/>
          <w:szCs w:val="24"/>
        </w:rPr>
        <w:t xml:space="preserve"> (Accessed: 24</w:t>
      </w:r>
      <w:r w:rsidRPr="00EE5483">
        <w:rPr>
          <w:rFonts w:ascii="Arial" w:hAnsi="Arial" w:cs="Arial"/>
          <w:sz w:val="24"/>
          <w:szCs w:val="24"/>
          <w:vertAlign w:val="superscript"/>
        </w:rPr>
        <w:t>th</w:t>
      </w:r>
      <w:r>
        <w:rPr>
          <w:rFonts w:ascii="Arial" w:hAnsi="Arial" w:cs="Arial"/>
          <w:sz w:val="24"/>
          <w:szCs w:val="24"/>
        </w:rPr>
        <w:t xml:space="preserve"> March 2022). </w:t>
      </w:r>
    </w:p>
    <w:p w14:paraId="14B00C8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House of Commons (2018) </w:t>
      </w:r>
      <w:r>
        <w:rPr>
          <w:rFonts w:ascii="Arial" w:hAnsi="Arial" w:cs="Arial"/>
          <w:i/>
          <w:iCs/>
          <w:sz w:val="24"/>
          <w:szCs w:val="24"/>
        </w:rPr>
        <w:t xml:space="preserve">Evidence-based early years intervention. </w:t>
      </w:r>
      <w:r>
        <w:rPr>
          <w:rFonts w:ascii="Arial" w:hAnsi="Arial" w:cs="Arial"/>
          <w:sz w:val="24"/>
          <w:szCs w:val="24"/>
        </w:rPr>
        <w:t xml:space="preserve">Available at: </w:t>
      </w:r>
      <w:hyperlink r:id="rId39" w:history="1">
        <w:r w:rsidRPr="007F6F91">
          <w:rPr>
            <w:rStyle w:val="Hyperlink"/>
            <w:rFonts w:ascii="Arial" w:hAnsi="Arial" w:cs="Arial"/>
            <w:sz w:val="24"/>
            <w:szCs w:val="24"/>
          </w:rPr>
          <w:t>https://publications.parliament.uk/pa/cm201719/cmselect/cmsctech/506/506.pdf</w:t>
        </w:r>
      </w:hyperlink>
      <w:r>
        <w:rPr>
          <w:rFonts w:ascii="Arial" w:hAnsi="Arial" w:cs="Arial"/>
          <w:sz w:val="24"/>
          <w:szCs w:val="24"/>
        </w:rPr>
        <w:t xml:space="preserve"> (Accessed: 23rd March 2022). </w:t>
      </w:r>
    </w:p>
    <w:p w14:paraId="40DD09EE" w14:textId="77777777" w:rsidR="00E84ECC" w:rsidRDefault="00E84ECC" w:rsidP="00E84ECC">
      <w:pPr>
        <w:spacing w:line="360" w:lineRule="auto"/>
        <w:jc w:val="both"/>
        <w:rPr>
          <w:rFonts w:ascii="Arial" w:hAnsi="Arial" w:cs="Arial"/>
          <w:sz w:val="24"/>
          <w:szCs w:val="24"/>
        </w:rPr>
      </w:pPr>
      <w:r>
        <w:rPr>
          <w:rFonts w:ascii="Arial" w:hAnsi="Arial" w:cs="Arial"/>
          <w:i/>
          <w:iCs/>
          <w:sz w:val="24"/>
          <w:szCs w:val="24"/>
        </w:rPr>
        <w:t xml:space="preserve">Human Rights Act 1998, c. 42. </w:t>
      </w:r>
      <w:r>
        <w:rPr>
          <w:rFonts w:ascii="Arial" w:hAnsi="Arial" w:cs="Arial"/>
          <w:sz w:val="24"/>
          <w:szCs w:val="24"/>
        </w:rPr>
        <w:t xml:space="preserve">Available at: </w:t>
      </w:r>
      <w:hyperlink r:id="rId40" w:history="1">
        <w:r w:rsidRPr="007F6F91">
          <w:rPr>
            <w:rStyle w:val="Hyperlink"/>
            <w:rFonts w:ascii="Arial" w:hAnsi="Arial" w:cs="Arial"/>
            <w:sz w:val="24"/>
            <w:szCs w:val="24"/>
          </w:rPr>
          <w:t>https://www.legislation.gov.uk/ukpga/1998/42/contents</w:t>
        </w:r>
      </w:hyperlink>
      <w:r>
        <w:rPr>
          <w:rFonts w:ascii="Arial" w:hAnsi="Arial" w:cs="Arial"/>
          <w:sz w:val="24"/>
          <w:szCs w:val="24"/>
        </w:rPr>
        <w:t xml:space="preserve"> (Accessed: 24</w:t>
      </w:r>
      <w:r w:rsidRPr="00AA6A09">
        <w:rPr>
          <w:rFonts w:ascii="Arial" w:hAnsi="Arial" w:cs="Arial"/>
          <w:sz w:val="24"/>
          <w:szCs w:val="24"/>
          <w:vertAlign w:val="superscript"/>
        </w:rPr>
        <w:t>th</w:t>
      </w:r>
      <w:r>
        <w:rPr>
          <w:rFonts w:ascii="Arial" w:hAnsi="Arial" w:cs="Arial"/>
          <w:sz w:val="24"/>
          <w:szCs w:val="24"/>
        </w:rPr>
        <w:t xml:space="preserve"> March 2022). </w:t>
      </w:r>
    </w:p>
    <w:p w14:paraId="7AD2D17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Jones, C. and Pound, L. (2008) </w:t>
      </w:r>
      <w:r>
        <w:rPr>
          <w:rFonts w:ascii="Arial" w:hAnsi="Arial" w:cs="Arial"/>
          <w:i/>
          <w:iCs/>
          <w:sz w:val="24"/>
          <w:szCs w:val="24"/>
        </w:rPr>
        <w:t xml:space="preserve">Leadership and Management in the Early Years. </w:t>
      </w:r>
      <w:r>
        <w:rPr>
          <w:rFonts w:ascii="Arial" w:hAnsi="Arial" w:cs="Arial"/>
          <w:sz w:val="24"/>
          <w:szCs w:val="24"/>
        </w:rPr>
        <w:t xml:space="preserve">England: Open University Press. </w:t>
      </w:r>
    </w:p>
    <w:p w14:paraId="04BAB28D"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Joseph Rowntree Foundation (2020) </w:t>
      </w:r>
      <w:r>
        <w:rPr>
          <w:rFonts w:ascii="Arial" w:hAnsi="Arial" w:cs="Arial"/>
          <w:i/>
          <w:sz w:val="24"/>
          <w:szCs w:val="24"/>
        </w:rPr>
        <w:t xml:space="preserve">Briefing: Poverty in Wales 2020. </w:t>
      </w:r>
      <w:r>
        <w:rPr>
          <w:rFonts w:ascii="Arial" w:hAnsi="Arial" w:cs="Arial"/>
          <w:iCs/>
          <w:sz w:val="24"/>
          <w:szCs w:val="24"/>
        </w:rPr>
        <w:t xml:space="preserve">Available at: </w:t>
      </w:r>
      <w:hyperlink r:id="rId41" w:history="1">
        <w:r w:rsidRPr="007F6F91">
          <w:rPr>
            <w:rStyle w:val="Hyperlink"/>
            <w:rFonts w:ascii="Arial" w:hAnsi="Arial" w:cs="Arial"/>
            <w:iCs/>
            <w:sz w:val="24"/>
            <w:szCs w:val="24"/>
          </w:rPr>
          <w:t>https://www.jrf.org.uk/sites/default/files/jrf/poverty_in_wales_2020_0.pdf</w:t>
        </w:r>
      </w:hyperlink>
      <w:r>
        <w:rPr>
          <w:rFonts w:ascii="Arial" w:hAnsi="Arial" w:cs="Arial"/>
          <w:iCs/>
          <w:sz w:val="24"/>
          <w:szCs w:val="24"/>
        </w:rPr>
        <w:t xml:space="preserve"> (Accessed: 22</w:t>
      </w:r>
      <w:r w:rsidRPr="00D70E8C">
        <w:rPr>
          <w:rFonts w:ascii="Arial" w:hAnsi="Arial" w:cs="Arial"/>
          <w:iCs/>
          <w:sz w:val="24"/>
          <w:szCs w:val="24"/>
          <w:vertAlign w:val="superscript"/>
        </w:rPr>
        <w:t>nd</w:t>
      </w:r>
      <w:r>
        <w:rPr>
          <w:rFonts w:ascii="Arial" w:hAnsi="Arial" w:cs="Arial"/>
          <w:iCs/>
          <w:sz w:val="24"/>
          <w:szCs w:val="24"/>
        </w:rPr>
        <w:t xml:space="preserve"> March 2022). </w:t>
      </w:r>
    </w:p>
    <w:p w14:paraId="0960897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Kimberly (2015) </w:t>
      </w:r>
      <w:r>
        <w:rPr>
          <w:rFonts w:ascii="Arial" w:hAnsi="Arial" w:cs="Arial"/>
          <w:i/>
          <w:iCs/>
          <w:sz w:val="24"/>
          <w:szCs w:val="24"/>
        </w:rPr>
        <w:t xml:space="preserve">Being an effective early year’s leader. </w:t>
      </w:r>
      <w:r>
        <w:rPr>
          <w:rFonts w:ascii="Arial" w:hAnsi="Arial" w:cs="Arial"/>
          <w:sz w:val="24"/>
          <w:szCs w:val="24"/>
        </w:rPr>
        <w:t xml:space="preserve">Available at: </w:t>
      </w:r>
      <w:hyperlink r:id="rId42" w:history="1">
        <w:r w:rsidRPr="00B95DBB">
          <w:rPr>
            <w:rStyle w:val="Hyperlink"/>
            <w:rFonts w:ascii="Arial" w:hAnsi="Arial" w:cs="Arial"/>
            <w:sz w:val="24"/>
            <w:szCs w:val="24"/>
          </w:rPr>
          <w:t>https://www.earlyyearscareers.com/eyc/latest-news/being-an-effective-early-years-leader/</w:t>
        </w:r>
      </w:hyperlink>
      <w:r>
        <w:rPr>
          <w:rFonts w:ascii="Arial" w:hAnsi="Arial" w:cs="Arial"/>
          <w:sz w:val="24"/>
          <w:szCs w:val="24"/>
        </w:rPr>
        <w:t xml:space="preserve"> (Accessed: 13</w:t>
      </w:r>
      <w:r w:rsidRPr="00C53652">
        <w:rPr>
          <w:rFonts w:ascii="Arial" w:hAnsi="Arial" w:cs="Arial"/>
          <w:sz w:val="24"/>
          <w:szCs w:val="24"/>
          <w:vertAlign w:val="superscript"/>
        </w:rPr>
        <w:t>th</w:t>
      </w:r>
      <w:r>
        <w:rPr>
          <w:rFonts w:ascii="Arial" w:hAnsi="Arial" w:cs="Arial"/>
          <w:sz w:val="24"/>
          <w:szCs w:val="24"/>
        </w:rPr>
        <w:t xml:space="preserve"> March 2022). </w:t>
      </w:r>
    </w:p>
    <w:p w14:paraId="57875813"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Kivunja, C. (2015) ‘Leadership in Early Childhood Education Contexts: Looks, Roles and Functions’, </w:t>
      </w:r>
      <w:r>
        <w:rPr>
          <w:rFonts w:ascii="Arial" w:hAnsi="Arial" w:cs="Arial"/>
          <w:i/>
          <w:iCs/>
          <w:sz w:val="24"/>
          <w:szCs w:val="24"/>
        </w:rPr>
        <w:t xml:space="preserve">Creative Education, </w:t>
      </w:r>
      <w:r>
        <w:rPr>
          <w:rFonts w:ascii="Arial" w:hAnsi="Arial" w:cs="Arial"/>
          <w:sz w:val="24"/>
          <w:szCs w:val="24"/>
        </w:rPr>
        <w:t xml:space="preserve">6(16), pp. 1710-1717. </w:t>
      </w:r>
      <w:r w:rsidRPr="00AB3A28">
        <w:rPr>
          <w:rFonts w:ascii="Arial" w:hAnsi="Arial" w:cs="Arial"/>
          <w:sz w:val="24"/>
          <w:szCs w:val="24"/>
        </w:rPr>
        <w:t>DOI: 10.4236/ce.2015.616172</w:t>
      </w:r>
    </w:p>
    <w:p w14:paraId="7E4ABEA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Knights, C. (2016) </w:t>
      </w:r>
      <w:r>
        <w:rPr>
          <w:rFonts w:ascii="Arial" w:hAnsi="Arial" w:cs="Arial"/>
          <w:i/>
          <w:iCs/>
          <w:sz w:val="24"/>
          <w:szCs w:val="24"/>
        </w:rPr>
        <w:t xml:space="preserve">Early Intervention is the Key to Preventing Bullying </w:t>
      </w:r>
      <w:r>
        <w:rPr>
          <w:rFonts w:ascii="Arial" w:hAnsi="Arial" w:cs="Arial"/>
          <w:sz w:val="24"/>
          <w:szCs w:val="24"/>
        </w:rPr>
        <w:t xml:space="preserve">[blog]. Available at: </w:t>
      </w:r>
      <w:hyperlink r:id="rId43" w:history="1">
        <w:r w:rsidRPr="007F6F91">
          <w:rPr>
            <w:rStyle w:val="Hyperlink"/>
            <w:rFonts w:ascii="Arial" w:hAnsi="Arial" w:cs="Arial"/>
            <w:sz w:val="24"/>
            <w:szCs w:val="24"/>
          </w:rPr>
          <w:t>https://www.huffingtonpost.co.uk/claude-knights/childhood-bullying-prevention_b_9235056.html</w:t>
        </w:r>
      </w:hyperlink>
      <w:r>
        <w:rPr>
          <w:rFonts w:ascii="Arial" w:hAnsi="Arial" w:cs="Arial"/>
          <w:sz w:val="24"/>
          <w:szCs w:val="24"/>
        </w:rPr>
        <w:t xml:space="preserve"> (Accessed: 23</w:t>
      </w:r>
      <w:r w:rsidRPr="00BC3386">
        <w:rPr>
          <w:rFonts w:ascii="Arial" w:hAnsi="Arial" w:cs="Arial"/>
          <w:sz w:val="24"/>
          <w:szCs w:val="24"/>
          <w:vertAlign w:val="superscript"/>
        </w:rPr>
        <w:t>rd</w:t>
      </w:r>
      <w:r>
        <w:rPr>
          <w:rFonts w:ascii="Arial" w:hAnsi="Arial" w:cs="Arial"/>
          <w:sz w:val="24"/>
          <w:szCs w:val="24"/>
        </w:rPr>
        <w:t xml:space="preserve"> March 2022). </w:t>
      </w:r>
    </w:p>
    <w:p w14:paraId="1481AA4C" w14:textId="77777777" w:rsidR="00E84ECC" w:rsidRDefault="00E84ECC" w:rsidP="00E84ECC">
      <w:pPr>
        <w:spacing w:line="360" w:lineRule="auto"/>
        <w:jc w:val="both"/>
        <w:rPr>
          <w:rFonts w:ascii="Arial" w:hAnsi="Arial" w:cs="Arial"/>
          <w:sz w:val="24"/>
          <w:szCs w:val="24"/>
        </w:rPr>
      </w:pPr>
      <w:r w:rsidRPr="006E79A4">
        <w:rPr>
          <w:rFonts w:ascii="Arial" w:hAnsi="Arial" w:cs="Arial"/>
          <w:sz w:val="24"/>
          <w:szCs w:val="24"/>
        </w:rPr>
        <w:t xml:space="preserve">McDowall Clark, R. (2012) ‘I've never thought of myself as a leader but…’: the Early Years Professional and catalytic leadership’, </w:t>
      </w:r>
      <w:r w:rsidRPr="006E79A4">
        <w:rPr>
          <w:rFonts w:ascii="Arial" w:hAnsi="Arial" w:cs="Arial"/>
          <w:i/>
          <w:iCs/>
          <w:sz w:val="24"/>
          <w:szCs w:val="24"/>
        </w:rPr>
        <w:t>European Early Childhood Education Research Journal</w:t>
      </w:r>
      <w:r w:rsidRPr="006E79A4">
        <w:rPr>
          <w:rFonts w:ascii="Arial" w:hAnsi="Arial" w:cs="Arial"/>
          <w:sz w:val="24"/>
          <w:szCs w:val="24"/>
        </w:rPr>
        <w:t xml:space="preserve">, 20:3, pp. 391-401, </w:t>
      </w:r>
      <w:hyperlink r:id="rId44" w:history="1">
        <w:r w:rsidRPr="006E79A4">
          <w:rPr>
            <w:rStyle w:val="Hyperlink"/>
            <w:rFonts w:ascii="Arial" w:hAnsi="Arial" w:cs="Arial"/>
            <w:sz w:val="24"/>
            <w:szCs w:val="24"/>
          </w:rPr>
          <w:t>https://doi:10.1080/1350293X.2012.704762</w:t>
        </w:r>
      </w:hyperlink>
      <w:r w:rsidRPr="006E79A4">
        <w:rPr>
          <w:rFonts w:ascii="Arial" w:hAnsi="Arial" w:cs="Arial"/>
          <w:sz w:val="24"/>
          <w:szCs w:val="24"/>
        </w:rPr>
        <w:t xml:space="preserve">  </w:t>
      </w:r>
    </w:p>
    <w:p w14:paraId="4D6EE8F8"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McDowall</w:t>
      </w:r>
      <w:r>
        <w:rPr>
          <w:rFonts w:ascii="Arial" w:hAnsi="Arial" w:cs="Arial"/>
          <w:sz w:val="24"/>
          <w:szCs w:val="24"/>
        </w:rPr>
        <w:t xml:space="preserve"> Clark, R</w:t>
      </w:r>
      <w:r w:rsidRPr="00930EC4">
        <w:rPr>
          <w:rFonts w:ascii="Arial" w:hAnsi="Arial" w:cs="Arial"/>
          <w:sz w:val="24"/>
          <w:szCs w:val="24"/>
        </w:rPr>
        <w:t xml:space="preserve">. and Murray, J. (2012) </w:t>
      </w:r>
      <w:r w:rsidRPr="00930EC4">
        <w:rPr>
          <w:rFonts w:ascii="Arial" w:hAnsi="Arial" w:cs="Arial"/>
          <w:i/>
          <w:iCs/>
          <w:sz w:val="24"/>
          <w:szCs w:val="24"/>
        </w:rPr>
        <w:t xml:space="preserve">Reconceptualizing Leadership in the Early Years. </w:t>
      </w:r>
      <w:r w:rsidRPr="00930EC4">
        <w:rPr>
          <w:rFonts w:ascii="Arial" w:hAnsi="Arial" w:cs="Arial"/>
          <w:sz w:val="24"/>
          <w:szCs w:val="24"/>
        </w:rPr>
        <w:t xml:space="preserve">England: Open University Press. </w:t>
      </w:r>
    </w:p>
    <w:p w14:paraId="32EC5740" w14:textId="77777777" w:rsidR="00E84ECC" w:rsidRDefault="00E84ECC" w:rsidP="00E84ECC">
      <w:pPr>
        <w:spacing w:line="360" w:lineRule="auto"/>
        <w:jc w:val="both"/>
        <w:rPr>
          <w:rFonts w:ascii="Arial" w:hAnsi="Arial" w:cs="Arial"/>
          <w:iCs/>
          <w:sz w:val="24"/>
          <w:szCs w:val="24"/>
        </w:rPr>
      </w:pPr>
      <w:r>
        <w:rPr>
          <w:rFonts w:ascii="Arial" w:hAnsi="Arial" w:cs="Arial"/>
          <w:sz w:val="24"/>
          <w:szCs w:val="24"/>
        </w:rPr>
        <w:t xml:space="preserve">Morris, S. </w:t>
      </w:r>
      <w:r>
        <w:rPr>
          <w:rFonts w:ascii="Arial" w:hAnsi="Arial" w:cs="Arial"/>
          <w:iCs/>
          <w:sz w:val="24"/>
          <w:szCs w:val="24"/>
        </w:rPr>
        <w:t>(2022) ‘</w:t>
      </w:r>
      <w:r w:rsidRPr="00EF294C">
        <w:rPr>
          <w:rFonts w:ascii="Arial" w:hAnsi="Arial" w:cs="Arial"/>
          <w:iCs/>
          <w:sz w:val="24"/>
          <w:szCs w:val="24"/>
        </w:rPr>
        <w:t>Wales introduces ban on smacking and slapping childre</w:t>
      </w:r>
      <w:r>
        <w:rPr>
          <w:rFonts w:ascii="Arial" w:hAnsi="Arial" w:cs="Arial"/>
          <w:iCs/>
          <w:sz w:val="24"/>
          <w:szCs w:val="24"/>
        </w:rPr>
        <w:t xml:space="preserve">n’ </w:t>
      </w:r>
      <w:r>
        <w:rPr>
          <w:rFonts w:ascii="Arial" w:hAnsi="Arial" w:cs="Arial"/>
          <w:i/>
          <w:sz w:val="24"/>
          <w:szCs w:val="24"/>
        </w:rPr>
        <w:t>The Guardian, 21</w:t>
      </w:r>
      <w:r w:rsidRPr="0062000E">
        <w:rPr>
          <w:rFonts w:ascii="Arial" w:hAnsi="Arial" w:cs="Arial"/>
          <w:i/>
          <w:sz w:val="24"/>
          <w:szCs w:val="24"/>
          <w:vertAlign w:val="superscript"/>
        </w:rPr>
        <w:t>st</w:t>
      </w:r>
      <w:r>
        <w:rPr>
          <w:rFonts w:ascii="Arial" w:hAnsi="Arial" w:cs="Arial"/>
          <w:i/>
          <w:sz w:val="24"/>
          <w:szCs w:val="24"/>
        </w:rPr>
        <w:t xml:space="preserve"> March. </w:t>
      </w:r>
      <w:r>
        <w:rPr>
          <w:rFonts w:ascii="Arial" w:hAnsi="Arial" w:cs="Arial"/>
          <w:iCs/>
          <w:sz w:val="24"/>
          <w:szCs w:val="24"/>
        </w:rPr>
        <w:t xml:space="preserve">Available at: </w:t>
      </w:r>
      <w:hyperlink r:id="rId45" w:history="1">
        <w:r w:rsidRPr="007F6F91">
          <w:rPr>
            <w:rStyle w:val="Hyperlink"/>
            <w:rFonts w:ascii="Arial" w:hAnsi="Arial" w:cs="Arial"/>
            <w:iCs/>
            <w:sz w:val="24"/>
            <w:szCs w:val="24"/>
          </w:rPr>
          <w:t>https://www.theguardian.com/uk-news/2022/mar/21/wales-introduces-ban-on-smacking-and-slapping-children</w:t>
        </w:r>
      </w:hyperlink>
      <w:r>
        <w:rPr>
          <w:rFonts w:ascii="Arial" w:hAnsi="Arial" w:cs="Arial"/>
          <w:iCs/>
          <w:sz w:val="24"/>
          <w:szCs w:val="24"/>
        </w:rPr>
        <w:t xml:space="preserve"> (Accessed: 21</w:t>
      </w:r>
      <w:r w:rsidRPr="00F44C25">
        <w:rPr>
          <w:rFonts w:ascii="Arial" w:hAnsi="Arial" w:cs="Arial"/>
          <w:iCs/>
          <w:sz w:val="24"/>
          <w:szCs w:val="24"/>
          <w:vertAlign w:val="superscript"/>
        </w:rPr>
        <w:t>st</w:t>
      </w:r>
      <w:r>
        <w:rPr>
          <w:rFonts w:ascii="Arial" w:hAnsi="Arial" w:cs="Arial"/>
          <w:iCs/>
          <w:sz w:val="24"/>
          <w:szCs w:val="24"/>
        </w:rPr>
        <w:t xml:space="preserve"> March 2022). </w:t>
      </w:r>
    </w:p>
    <w:p w14:paraId="2FDBEDF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Morse, R. Brown, P. and Warning, J. (2006) ‘Catalytic Leadership: Reconsidering the Nature of Extension’s Leadership Role’, </w:t>
      </w:r>
      <w:r>
        <w:rPr>
          <w:rFonts w:ascii="Arial" w:hAnsi="Arial" w:cs="Arial"/>
          <w:i/>
          <w:iCs/>
          <w:sz w:val="24"/>
          <w:szCs w:val="24"/>
        </w:rPr>
        <w:t>Journal of Extension</w:t>
      </w:r>
      <w:r>
        <w:rPr>
          <w:rFonts w:ascii="Arial" w:hAnsi="Arial" w:cs="Arial"/>
          <w:sz w:val="24"/>
          <w:szCs w:val="24"/>
        </w:rPr>
        <w:t xml:space="preserve">, 44(2). Available at: </w:t>
      </w:r>
      <w:hyperlink r:id="rId46" w:history="1">
        <w:r w:rsidRPr="00704174">
          <w:rPr>
            <w:rStyle w:val="Hyperlink"/>
            <w:rFonts w:ascii="Arial" w:hAnsi="Arial" w:cs="Arial"/>
            <w:sz w:val="24"/>
            <w:szCs w:val="24"/>
          </w:rPr>
          <w:t>https://archives.joe.org/joe/2006april/a9.php</w:t>
        </w:r>
      </w:hyperlink>
      <w:r>
        <w:rPr>
          <w:rFonts w:ascii="Arial" w:hAnsi="Arial" w:cs="Arial"/>
          <w:sz w:val="24"/>
          <w:szCs w:val="24"/>
        </w:rPr>
        <w:t xml:space="preserve"> </w:t>
      </w:r>
    </w:p>
    <w:p w14:paraId="2345140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Moyles, J. (2006) </w:t>
      </w:r>
      <w:r>
        <w:rPr>
          <w:rFonts w:ascii="Arial" w:hAnsi="Arial" w:cs="Arial"/>
          <w:i/>
          <w:iCs/>
          <w:sz w:val="24"/>
          <w:szCs w:val="24"/>
        </w:rPr>
        <w:t xml:space="preserve">Effective Leadership and Management in the Early Years. </w:t>
      </w:r>
      <w:r>
        <w:rPr>
          <w:rFonts w:ascii="Arial" w:hAnsi="Arial" w:cs="Arial"/>
          <w:sz w:val="24"/>
          <w:szCs w:val="24"/>
        </w:rPr>
        <w:t xml:space="preserve">England: Open University Press. </w:t>
      </w:r>
    </w:p>
    <w:p w14:paraId="2C1DBDE3"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National Children’s Bureau (2022) </w:t>
      </w:r>
      <w:r>
        <w:rPr>
          <w:rFonts w:ascii="Arial" w:hAnsi="Arial" w:cs="Arial"/>
          <w:i/>
          <w:iCs/>
          <w:sz w:val="24"/>
          <w:szCs w:val="24"/>
        </w:rPr>
        <w:t xml:space="preserve">Anti-Bullying Alliance. </w:t>
      </w:r>
      <w:r>
        <w:rPr>
          <w:rFonts w:ascii="Arial" w:hAnsi="Arial" w:cs="Arial"/>
          <w:sz w:val="24"/>
          <w:szCs w:val="24"/>
        </w:rPr>
        <w:t xml:space="preserve">Available at: </w:t>
      </w:r>
      <w:hyperlink r:id="rId47" w:history="1">
        <w:r w:rsidRPr="007F6F91">
          <w:rPr>
            <w:rStyle w:val="Hyperlink"/>
            <w:rFonts w:ascii="Arial" w:hAnsi="Arial" w:cs="Arial"/>
            <w:sz w:val="24"/>
            <w:szCs w:val="24"/>
          </w:rPr>
          <w:t>https://anti-bullyingalliance.org.uk/tools-information/all-about-bullying/early-years</w:t>
        </w:r>
      </w:hyperlink>
      <w:r>
        <w:rPr>
          <w:rFonts w:ascii="Arial" w:hAnsi="Arial" w:cs="Arial"/>
          <w:sz w:val="24"/>
          <w:szCs w:val="24"/>
        </w:rPr>
        <w:t xml:space="preserve"> (Accessed: 23</w:t>
      </w:r>
      <w:r w:rsidRPr="00245FE0">
        <w:rPr>
          <w:rFonts w:ascii="Arial" w:hAnsi="Arial" w:cs="Arial"/>
          <w:sz w:val="24"/>
          <w:szCs w:val="24"/>
          <w:vertAlign w:val="superscript"/>
        </w:rPr>
        <w:t>rd</w:t>
      </w:r>
      <w:r>
        <w:rPr>
          <w:rFonts w:ascii="Arial" w:hAnsi="Arial" w:cs="Arial"/>
          <w:sz w:val="24"/>
          <w:szCs w:val="24"/>
        </w:rPr>
        <w:t xml:space="preserve"> March 2022). </w:t>
      </w:r>
    </w:p>
    <w:p w14:paraId="0C0A7E8A"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NHS (date unknown) </w:t>
      </w:r>
      <w:r>
        <w:rPr>
          <w:rFonts w:ascii="Arial" w:hAnsi="Arial" w:cs="Arial"/>
          <w:i/>
          <w:iCs/>
          <w:sz w:val="24"/>
          <w:szCs w:val="24"/>
        </w:rPr>
        <w:t xml:space="preserve">Stop bullying: it’s in your hands. </w:t>
      </w:r>
      <w:r>
        <w:rPr>
          <w:rFonts w:ascii="Arial" w:hAnsi="Arial" w:cs="Arial"/>
          <w:sz w:val="24"/>
          <w:szCs w:val="24"/>
        </w:rPr>
        <w:t xml:space="preserve">Available at: </w:t>
      </w:r>
      <w:hyperlink r:id="rId48" w:history="1">
        <w:r w:rsidRPr="007F6F91">
          <w:rPr>
            <w:rStyle w:val="Hyperlink"/>
            <w:rFonts w:ascii="Arial" w:hAnsi="Arial" w:cs="Arial"/>
            <w:sz w:val="24"/>
            <w:szCs w:val="24"/>
          </w:rPr>
          <w:t>http://www.wales.nhs.uk/sitesplus/documents/866/Stop%20Bullying.pdf</w:t>
        </w:r>
      </w:hyperlink>
      <w:r>
        <w:rPr>
          <w:rFonts w:ascii="Arial" w:hAnsi="Arial" w:cs="Arial"/>
          <w:sz w:val="24"/>
          <w:szCs w:val="24"/>
        </w:rPr>
        <w:t xml:space="preserve"> (Accessed: 24</w:t>
      </w:r>
      <w:r w:rsidRPr="00155281">
        <w:rPr>
          <w:rFonts w:ascii="Arial" w:hAnsi="Arial" w:cs="Arial"/>
          <w:sz w:val="24"/>
          <w:szCs w:val="24"/>
          <w:vertAlign w:val="superscript"/>
        </w:rPr>
        <w:t>th</w:t>
      </w:r>
      <w:r>
        <w:rPr>
          <w:rFonts w:ascii="Arial" w:hAnsi="Arial" w:cs="Arial"/>
          <w:sz w:val="24"/>
          <w:szCs w:val="24"/>
        </w:rPr>
        <w:t xml:space="preserve"> March 2022). </w:t>
      </w:r>
    </w:p>
    <w:p w14:paraId="09A53C2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NHS Direct Wales (2020) </w:t>
      </w:r>
      <w:r>
        <w:rPr>
          <w:rFonts w:ascii="Arial" w:hAnsi="Arial" w:cs="Arial"/>
          <w:i/>
          <w:iCs/>
          <w:sz w:val="24"/>
          <w:szCs w:val="24"/>
        </w:rPr>
        <w:t xml:space="preserve">Children’s Commissioner for Wales. </w:t>
      </w:r>
      <w:r>
        <w:rPr>
          <w:rFonts w:ascii="Arial" w:hAnsi="Arial" w:cs="Arial"/>
          <w:sz w:val="24"/>
          <w:szCs w:val="24"/>
        </w:rPr>
        <w:t xml:space="preserve">Available at: </w:t>
      </w:r>
      <w:hyperlink r:id="rId49" w:history="1">
        <w:r w:rsidRPr="007F6F91">
          <w:rPr>
            <w:rStyle w:val="Hyperlink"/>
            <w:rFonts w:ascii="Arial" w:hAnsi="Arial" w:cs="Arial"/>
            <w:sz w:val="24"/>
            <w:szCs w:val="24"/>
          </w:rPr>
          <w:t>https://111.wales.nhs.uk/localservices/viewlocalservice.aspx?id=2053</w:t>
        </w:r>
      </w:hyperlink>
      <w:r>
        <w:rPr>
          <w:rFonts w:ascii="Arial" w:hAnsi="Arial" w:cs="Arial"/>
          <w:sz w:val="24"/>
          <w:szCs w:val="24"/>
        </w:rPr>
        <w:t xml:space="preserve"> (Accessed: 19</w:t>
      </w:r>
      <w:r w:rsidRPr="0065463D">
        <w:rPr>
          <w:rFonts w:ascii="Arial" w:hAnsi="Arial" w:cs="Arial"/>
          <w:sz w:val="24"/>
          <w:szCs w:val="24"/>
          <w:vertAlign w:val="superscript"/>
        </w:rPr>
        <w:t>th</w:t>
      </w:r>
      <w:r>
        <w:rPr>
          <w:rFonts w:ascii="Arial" w:hAnsi="Arial" w:cs="Arial"/>
          <w:sz w:val="24"/>
          <w:szCs w:val="24"/>
        </w:rPr>
        <w:t xml:space="preserve"> March 2022). </w:t>
      </w:r>
    </w:p>
    <w:p w14:paraId="2300F9E9" w14:textId="77777777" w:rsidR="00E84ECC" w:rsidRDefault="00E84ECC" w:rsidP="00E84ECC">
      <w:pPr>
        <w:spacing w:line="360" w:lineRule="auto"/>
        <w:jc w:val="both"/>
        <w:rPr>
          <w:rFonts w:ascii="Arial" w:hAnsi="Arial" w:cs="Arial"/>
          <w:i/>
          <w:iCs/>
          <w:sz w:val="24"/>
          <w:szCs w:val="24"/>
        </w:rPr>
      </w:pPr>
      <w:r>
        <w:rPr>
          <w:rFonts w:ascii="Arial" w:hAnsi="Arial" w:cs="Arial"/>
          <w:sz w:val="24"/>
          <w:szCs w:val="24"/>
        </w:rPr>
        <w:t>Nicholson, J. Kuhl, K. Maniates, H. Lin, B. and Bonetti, S. (2018)</w:t>
      </w:r>
      <w:r>
        <w:rPr>
          <w:rFonts w:ascii="Arial" w:hAnsi="Arial" w:cs="Arial"/>
          <w:i/>
          <w:iCs/>
          <w:sz w:val="24"/>
          <w:szCs w:val="24"/>
        </w:rPr>
        <w:t xml:space="preserve"> </w:t>
      </w:r>
      <w:r>
        <w:rPr>
          <w:rFonts w:ascii="Arial" w:hAnsi="Arial" w:cs="Arial"/>
          <w:sz w:val="24"/>
          <w:szCs w:val="24"/>
        </w:rPr>
        <w:t xml:space="preserve">‘A review of the literature on leadership in early childhood: examining epistemological foundations and considerations of social justice’, </w:t>
      </w:r>
      <w:r>
        <w:rPr>
          <w:rFonts w:ascii="Arial" w:hAnsi="Arial" w:cs="Arial"/>
          <w:i/>
          <w:iCs/>
          <w:sz w:val="24"/>
          <w:szCs w:val="24"/>
        </w:rPr>
        <w:t>Early Child Development and Care,</w:t>
      </w:r>
      <w:r w:rsidRPr="007009EC">
        <w:rPr>
          <w:rFonts w:ascii="Arial" w:hAnsi="Arial" w:cs="Arial"/>
          <w:sz w:val="24"/>
          <w:szCs w:val="24"/>
        </w:rPr>
        <w:t xml:space="preserve"> 190(2), pp. 91-122. </w:t>
      </w:r>
      <w:hyperlink r:id="rId50" w:history="1">
        <w:r w:rsidRPr="007009EC">
          <w:rPr>
            <w:rStyle w:val="Hyperlink"/>
            <w:rFonts w:ascii="Arial" w:hAnsi="Arial" w:cs="Arial"/>
            <w:sz w:val="24"/>
            <w:szCs w:val="24"/>
          </w:rPr>
          <w:t>https://doi.org/10.1080/03004430.2018.1455036</w:t>
        </w:r>
      </w:hyperlink>
      <w:r>
        <w:rPr>
          <w:rFonts w:ascii="Arial" w:hAnsi="Arial" w:cs="Arial"/>
          <w:i/>
          <w:iCs/>
          <w:sz w:val="24"/>
          <w:szCs w:val="24"/>
        </w:rPr>
        <w:t xml:space="preserve">. </w:t>
      </w:r>
    </w:p>
    <w:p w14:paraId="77802866" w14:textId="77777777" w:rsidR="00E84ECC" w:rsidRDefault="00E84ECC" w:rsidP="00E84ECC">
      <w:pPr>
        <w:spacing w:line="360" w:lineRule="auto"/>
        <w:jc w:val="both"/>
        <w:rPr>
          <w:rFonts w:ascii="Arial" w:hAnsi="Arial" w:cs="Arial"/>
          <w:sz w:val="24"/>
          <w:szCs w:val="24"/>
        </w:rPr>
      </w:pPr>
      <w:r w:rsidRPr="00FC73E3">
        <w:rPr>
          <w:rFonts w:ascii="Arial" w:hAnsi="Arial" w:cs="Arial"/>
          <w:sz w:val="24"/>
          <w:szCs w:val="24"/>
        </w:rPr>
        <w:t xml:space="preserve">Northouse, P. (2015) </w:t>
      </w:r>
      <w:r w:rsidRPr="00FC73E3">
        <w:rPr>
          <w:rFonts w:ascii="Arial" w:hAnsi="Arial" w:cs="Arial"/>
          <w:i/>
          <w:iCs/>
          <w:sz w:val="24"/>
          <w:szCs w:val="24"/>
        </w:rPr>
        <w:t>Leadership: Theory and practice</w:t>
      </w:r>
      <w:r w:rsidRPr="00FC73E3">
        <w:rPr>
          <w:rFonts w:ascii="Arial" w:hAnsi="Arial" w:cs="Arial"/>
          <w:sz w:val="24"/>
          <w:szCs w:val="24"/>
        </w:rPr>
        <w:t xml:space="preserve"> (7th ed.). Thousand Oaks: Sage Publications. </w:t>
      </w:r>
    </w:p>
    <w:p w14:paraId="0A9AB93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Child Protection System in Wales. </w:t>
      </w:r>
      <w:r>
        <w:rPr>
          <w:rFonts w:ascii="Arial" w:hAnsi="Arial" w:cs="Arial"/>
          <w:sz w:val="24"/>
          <w:szCs w:val="24"/>
        </w:rPr>
        <w:t xml:space="preserve">Available at: </w:t>
      </w:r>
      <w:hyperlink r:id="rId51" w:anchor="article-top" w:history="1">
        <w:r w:rsidRPr="007F6F91">
          <w:rPr>
            <w:rStyle w:val="Hyperlink"/>
            <w:rFonts w:ascii="Arial" w:hAnsi="Arial" w:cs="Arial"/>
            <w:sz w:val="24"/>
            <w:szCs w:val="24"/>
          </w:rPr>
          <w:t>https://learning.nspcc.org.uk/child-protection-system/wales#article-top</w:t>
        </w:r>
      </w:hyperlink>
      <w:r>
        <w:rPr>
          <w:rFonts w:ascii="Arial" w:hAnsi="Arial" w:cs="Arial"/>
          <w:sz w:val="24"/>
          <w:szCs w:val="24"/>
        </w:rPr>
        <w:t xml:space="preserve"> (Accessed: 21</w:t>
      </w:r>
      <w:r w:rsidRPr="00AB4569">
        <w:rPr>
          <w:rFonts w:ascii="Arial" w:hAnsi="Arial" w:cs="Arial"/>
          <w:sz w:val="24"/>
          <w:szCs w:val="24"/>
          <w:vertAlign w:val="superscript"/>
        </w:rPr>
        <w:t>st</w:t>
      </w:r>
      <w:r>
        <w:rPr>
          <w:rFonts w:ascii="Arial" w:hAnsi="Arial" w:cs="Arial"/>
          <w:sz w:val="24"/>
          <w:szCs w:val="24"/>
        </w:rPr>
        <w:t xml:space="preserve"> March 2022). </w:t>
      </w:r>
    </w:p>
    <w:p w14:paraId="6CBFEC4F"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NSPCC (2022) </w:t>
      </w:r>
      <w:r>
        <w:rPr>
          <w:rFonts w:ascii="Arial" w:hAnsi="Arial" w:cs="Arial"/>
          <w:i/>
          <w:iCs/>
          <w:sz w:val="24"/>
          <w:szCs w:val="24"/>
        </w:rPr>
        <w:t xml:space="preserve">Bullying and Cyberbullying. </w:t>
      </w:r>
      <w:r>
        <w:rPr>
          <w:rFonts w:ascii="Arial" w:hAnsi="Arial" w:cs="Arial"/>
          <w:sz w:val="24"/>
          <w:szCs w:val="24"/>
        </w:rPr>
        <w:t xml:space="preserve">Available at: </w:t>
      </w:r>
      <w:hyperlink r:id="rId52" w:history="1">
        <w:r w:rsidRPr="007F6F91">
          <w:rPr>
            <w:rStyle w:val="Hyperlink"/>
            <w:rFonts w:ascii="Arial" w:hAnsi="Arial" w:cs="Arial"/>
            <w:sz w:val="24"/>
            <w:szCs w:val="24"/>
          </w:rPr>
          <w:t>https://www.nspcc.org.uk/what-is-child-abuse/types-of-abuse/bullying-and-cyberbullying/</w:t>
        </w:r>
      </w:hyperlink>
      <w:r>
        <w:rPr>
          <w:rFonts w:ascii="Arial" w:hAnsi="Arial" w:cs="Arial"/>
          <w:sz w:val="24"/>
          <w:szCs w:val="24"/>
        </w:rPr>
        <w:t xml:space="preserve"> (Accessed: 23</w:t>
      </w:r>
      <w:r w:rsidRPr="0012113B">
        <w:rPr>
          <w:rFonts w:ascii="Arial" w:hAnsi="Arial" w:cs="Arial"/>
          <w:sz w:val="24"/>
          <w:szCs w:val="24"/>
          <w:vertAlign w:val="superscript"/>
        </w:rPr>
        <w:t>rd</w:t>
      </w:r>
      <w:r>
        <w:rPr>
          <w:rFonts w:ascii="Arial" w:hAnsi="Arial" w:cs="Arial"/>
          <w:sz w:val="24"/>
          <w:szCs w:val="24"/>
        </w:rPr>
        <w:t xml:space="preserve"> March 2022). </w:t>
      </w:r>
    </w:p>
    <w:p w14:paraId="19D98C89"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O’Sullivan, J. (2015) </w:t>
      </w:r>
      <w:r>
        <w:rPr>
          <w:rFonts w:ascii="Arial" w:hAnsi="Arial" w:cs="Arial"/>
          <w:i/>
          <w:iCs/>
          <w:sz w:val="24"/>
          <w:szCs w:val="24"/>
        </w:rPr>
        <w:t xml:space="preserve">Successful Leadership in the Early Years. </w:t>
      </w:r>
      <w:r>
        <w:rPr>
          <w:rFonts w:ascii="Arial" w:hAnsi="Arial" w:cs="Arial"/>
          <w:sz w:val="24"/>
          <w:szCs w:val="24"/>
        </w:rPr>
        <w:t xml:space="preserve">London: Bloomsbury Publishing Plc. </w:t>
      </w:r>
    </w:p>
    <w:p w14:paraId="49F124B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Parents and Teachers for Excellence (2016) </w:t>
      </w:r>
      <w:r>
        <w:rPr>
          <w:rFonts w:ascii="Arial" w:hAnsi="Arial" w:cs="Arial"/>
          <w:i/>
          <w:iCs/>
          <w:sz w:val="24"/>
          <w:szCs w:val="24"/>
        </w:rPr>
        <w:t xml:space="preserve">Why schools need effective behaviour policies. </w:t>
      </w:r>
      <w:r>
        <w:rPr>
          <w:rFonts w:ascii="Arial" w:hAnsi="Arial" w:cs="Arial"/>
          <w:sz w:val="24"/>
          <w:szCs w:val="24"/>
        </w:rPr>
        <w:t xml:space="preserve">Available at: </w:t>
      </w:r>
      <w:hyperlink r:id="rId53" w:history="1">
        <w:r w:rsidRPr="007F6F91">
          <w:rPr>
            <w:rStyle w:val="Hyperlink"/>
            <w:rFonts w:ascii="Arial" w:hAnsi="Arial" w:cs="Arial"/>
            <w:sz w:val="24"/>
            <w:szCs w:val="24"/>
          </w:rPr>
          <w:t>https://parentsandteachers.org.uk/wp-content/uploads/2019/03/Why_schools_need_effective_behaviour_policies.pdf</w:t>
        </w:r>
      </w:hyperlink>
      <w:r>
        <w:rPr>
          <w:rFonts w:ascii="Arial" w:hAnsi="Arial" w:cs="Arial"/>
          <w:sz w:val="24"/>
          <w:szCs w:val="24"/>
        </w:rPr>
        <w:t xml:space="preserve"> (Accessed: 23</w:t>
      </w:r>
      <w:r>
        <w:rPr>
          <w:rFonts w:ascii="Arial" w:hAnsi="Arial" w:cs="Arial"/>
          <w:sz w:val="24"/>
          <w:szCs w:val="24"/>
          <w:vertAlign w:val="superscript"/>
        </w:rPr>
        <w:t xml:space="preserve">4th </w:t>
      </w:r>
      <w:r>
        <w:rPr>
          <w:rFonts w:ascii="Arial" w:hAnsi="Arial" w:cs="Arial"/>
          <w:sz w:val="24"/>
          <w:szCs w:val="24"/>
        </w:rPr>
        <w:t xml:space="preserve">March 2022). </w:t>
      </w:r>
    </w:p>
    <w:p w14:paraId="431B0648" w14:textId="77777777" w:rsidR="00E84ECC" w:rsidRDefault="00E84ECC" w:rsidP="00E84ECC">
      <w:pPr>
        <w:spacing w:line="360" w:lineRule="auto"/>
        <w:jc w:val="both"/>
        <w:rPr>
          <w:rFonts w:ascii="Arial" w:hAnsi="Arial" w:cs="Arial"/>
          <w:sz w:val="24"/>
          <w:szCs w:val="24"/>
        </w:rPr>
      </w:pPr>
      <w:r w:rsidRPr="0022075A">
        <w:rPr>
          <w:rFonts w:ascii="Arial" w:hAnsi="Arial" w:cs="Arial"/>
          <w:sz w:val="24"/>
          <w:szCs w:val="24"/>
        </w:rPr>
        <w:t>Parker, P</w:t>
      </w:r>
      <w:r>
        <w:rPr>
          <w:rFonts w:ascii="Arial" w:hAnsi="Arial" w:cs="Arial"/>
          <w:sz w:val="24"/>
          <w:szCs w:val="24"/>
        </w:rPr>
        <w:t xml:space="preserve">. </w:t>
      </w:r>
      <w:r w:rsidRPr="0022075A">
        <w:rPr>
          <w:rFonts w:ascii="Arial" w:hAnsi="Arial" w:cs="Arial"/>
          <w:sz w:val="24"/>
          <w:szCs w:val="24"/>
        </w:rPr>
        <w:t xml:space="preserve">S. (2020) </w:t>
      </w:r>
      <w:r w:rsidRPr="0022075A">
        <w:rPr>
          <w:rFonts w:ascii="Arial" w:hAnsi="Arial" w:cs="Arial"/>
          <w:i/>
          <w:iCs/>
          <w:sz w:val="24"/>
          <w:szCs w:val="24"/>
        </w:rPr>
        <w:t>Ella Baker’s Catalytic Leadership</w:t>
      </w:r>
      <w:r w:rsidRPr="0022075A">
        <w:rPr>
          <w:rFonts w:ascii="Arial" w:hAnsi="Arial" w:cs="Arial"/>
          <w:sz w:val="24"/>
          <w:szCs w:val="24"/>
        </w:rPr>
        <w:t xml:space="preserve">. Oakland: California University Press. </w:t>
      </w:r>
    </w:p>
    <w:p w14:paraId="7ECCC4A8"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Powers Resource Center (2017) </w:t>
      </w:r>
      <w:r w:rsidRPr="00930EC4">
        <w:rPr>
          <w:rFonts w:ascii="Arial" w:hAnsi="Arial" w:cs="Arial"/>
          <w:i/>
          <w:iCs/>
          <w:sz w:val="24"/>
          <w:szCs w:val="24"/>
        </w:rPr>
        <w:t xml:space="preserve">Are you a Catalyst Leader? </w:t>
      </w:r>
      <w:r w:rsidRPr="00930EC4">
        <w:rPr>
          <w:rFonts w:ascii="Arial" w:hAnsi="Arial" w:cs="Arial"/>
          <w:sz w:val="24"/>
          <w:szCs w:val="24"/>
        </w:rPr>
        <w:t xml:space="preserve">Available at: </w:t>
      </w:r>
      <w:hyperlink r:id="rId54" w:history="1">
        <w:r w:rsidRPr="00930EC4">
          <w:rPr>
            <w:rStyle w:val="Hyperlink"/>
            <w:rFonts w:ascii="Arial" w:hAnsi="Arial" w:cs="Arial"/>
            <w:sz w:val="24"/>
            <w:szCs w:val="24"/>
          </w:rPr>
          <w:t>https://www.powersresourcecenter.com/are-you-a-catalyst-leader/</w:t>
        </w:r>
      </w:hyperlink>
      <w:r w:rsidRPr="00930EC4">
        <w:rPr>
          <w:rFonts w:ascii="Arial" w:hAnsi="Arial" w:cs="Arial"/>
          <w:sz w:val="24"/>
          <w:szCs w:val="24"/>
        </w:rPr>
        <w:t xml:space="preserve"> (Accessed: 9</w:t>
      </w:r>
      <w:r w:rsidRPr="00930EC4">
        <w:rPr>
          <w:rFonts w:ascii="Arial" w:hAnsi="Arial" w:cs="Arial"/>
          <w:sz w:val="24"/>
          <w:szCs w:val="24"/>
          <w:vertAlign w:val="superscript"/>
        </w:rPr>
        <w:t>th</w:t>
      </w:r>
      <w:r w:rsidRPr="00930EC4">
        <w:rPr>
          <w:rFonts w:ascii="Arial" w:hAnsi="Arial" w:cs="Arial"/>
          <w:sz w:val="24"/>
          <w:szCs w:val="24"/>
        </w:rPr>
        <w:t xml:space="preserve"> March 2022). </w:t>
      </w:r>
    </w:p>
    <w:p w14:paraId="10A14C5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Prowle, A. and Hodgkins, A. (2020) </w:t>
      </w:r>
      <w:r>
        <w:rPr>
          <w:rFonts w:ascii="Arial" w:hAnsi="Arial" w:cs="Arial"/>
          <w:i/>
          <w:iCs/>
          <w:sz w:val="24"/>
          <w:szCs w:val="24"/>
        </w:rPr>
        <w:t xml:space="preserve">Making a Difference with Children and Families – Re-imagining the Role of the Practitioner. </w:t>
      </w:r>
      <w:r>
        <w:rPr>
          <w:rFonts w:ascii="Arial" w:hAnsi="Arial" w:cs="Arial"/>
          <w:sz w:val="24"/>
          <w:szCs w:val="24"/>
        </w:rPr>
        <w:t xml:space="preserve">London: Macmillan Education Limited. </w:t>
      </w:r>
    </w:p>
    <w:p w14:paraId="16FA108E" w14:textId="77777777" w:rsidR="00E84ECC" w:rsidRPr="00930EC4" w:rsidRDefault="00E84ECC" w:rsidP="00E84ECC">
      <w:pPr>
        <w:spacing w:line="360" w:lineRule="auto"/>
        <w:jc w:val="both"/>
        <w:rPr>
          <w:rFonts w:ascii="Arial" w:hAnsi="Arial" w:cs="Arial"/>
          <w:sz w:val="24"/>
          <w:szCs w:val="24"/>
        </w:rPr>
      </w:pPr>
      <w:r w:rsidRPr="00451505">
        <w:rPr>
          <w:rFonts w:ascii="Arial" w:hAnsi="Arial" w:cs="Arial"/>
          <w:sz w:val="24"/>
          <w:szCs w:val="24"/>
        </w:rPr>
        <w:t xml:space="preserve">Reed, M. and Canning, N. (2012) </w:t>
      </w:r>
      <w:r w:rsidRPr="00451505">
        <w:rPr>
          <w:rFonts w:ascii="Arial" w:hAnsi="Arial" w:cs="Arial"/>
          <w:i/>
          <w:iCs/>
          <w:sz w:val="24"/>
          <w:szCs w:val="24"/>
        </w:rPr>
        <w:t>Implementing Quality and Change in the Early Years</w:t>
      </w:r>
      <w:r w:rsidRPr="00451505">
        <w:rPr>
          <w:rFonts w:ascii="Arial" w:hAnsi="Arial" w:cs="Arial"/>
          <w:sz w:val="24"/>
          <w:szCs w:val="24"/>
        </w:rPr>
        <w:t xml:space="preserve">. London: Sage Publications. </w:t>
      </w:r>
    </w:p>
    <w:p w14:paraId="1259C97E" w14:textId="77777777" w:rsidR="00E84ECC" w:rsidRDefault="00E84ECC" w:rsidP="00E84ECC">
      <w:pPr>
        <w:spacing w:line="360" w:lineRule="auto"/>
        <w:jc w:val="both"/>
        <w:rPr>
          <w:rFonts w:ascii="Arial" w:hAnsi="Arial" w:cs="Arial"/>
          <w:sz w:val="24"/>
          <w:szCs w:val="24"/>
        </w:rPr>
      </w:pPr>
      <w:r>
        <w:rPr>
          <w:rFonts w:ascii="Arial" w:hAnsi="Arial" w:cs="Arial"/>
          <w:i/>
          <w:iCs/>
          <w:sz w:val="24"/>
          <w:szCs w:val="24"/>
        </w:rPr>
        <w:lastRenderedPageBreak/>
        <w:t xml:space="preserve">Rights of </w:t>
      </w:r>
      <w:r w:rsidRPr="00A7166E">
        <w:rPr>
          <w:rFonts w:ascii="Arial" w:hAnsi="Arial" w:cs="Arial"/>
          <w:i/>
          <w:iCs/>
          <w:sz w:val="24"/>
          <w:szCs w:val="24"/>
        </w:rPr>
        <w:t xml:space="preserve">Children and Young Persons (Wales) Measure 2011 </w:t>
      </w:r>
      <w:r>
        <w:rPr>
          <w:rFonts w:ascii="Arial" w:hAnsi="Arial" w:cs="Arial"/>
          <w:sz w:val="24"/>
          <w:szCs w:val="24"/>
        </w:rPr>
        <w:t xml:space="preserve">(nawm 1). Available at: </w:t>
      </w:r>
      <w:hyperlink r:id="rId55" w:history="1">
        <w:r w:rsidRPr="007F6F91">
          <w:rPr>
            <w:rStyle w:val="Hyperlink"/>
            <w:rFonts w:ascii="Arial" w:hAnsi="Arial" w:cs="Arial"/>
            <w:sz w:val="24"/>
            <w:szCs w:val="24"/>
          </w:rPr>
          <w:t>https://www.legislation.gov.uk/mwa/2011/2/section/1</w:t>
        </w:r>
      </w:hyperlink>
      <w:r>
        <w:rPr>
          <w:rFonts w:ascii="Arial" w:hAnsi="Arial" w:cs="Arial"/>
          <w:sz w:val="24"/>
          <w:szCs w:val="24"/>
        </w:rPr>
        <w:t xml:space="preserve"> (Accessed: 20</w:t>
      </w:r>
      <w:r w:rsidRPr="006D15B4">
        <w:rPr>
          <w:rFonts w:ascii="Arial" w:hAnsi="Arial" w:cs="Arial"/>
          <w:sz w:val="24"/>
          <w:szCs w:val="24"/>
          <w:vertAlign w:val="superscript"/>
        </w:rPr>
        <w:t>th</w:t>
      </w:r>
      <w:r>
        <w:rPr>
          <w:rFonts w:ascii="Arial" w:hAnsi="Arial" w:cs="Arial"/>
          <w:sz w:val="24"/>
          <w:szCs w:val="24"/>
        </w:rPr>
        <w:t xml:space="preserve"> March 2022). </w:t>
      </w:r>
    </w:p>
    <w:p w14:paraId="1993993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Robb, S. (date unknown) </w:t>
      </w:r>
      <w:r>
        <w:rPr>
          <w:rFonts w:ascii="Arial" w:hAnsi="Arial" w:cs="Arial"/>
          <w:i/>
          <w:iCs/>
          <w:sz w:val="24"/>
          <w:szCs w:val="24"/>
        </w:rPr>
        <w:t xml:space="preserve">Leading an Early Years Setting. </w:t>
      </w:r>
      <w:r>
        <w:rPr>
          <w:rFonts w:ascii="Arial" w:hAnsi="Arial" w:cs="Arial"/>
          <w:sz w:val="24"/>
          <w:szCs w:val="24"/>
        </w:rPr>
        <w:t xml:space="preserve">Available at: </w:t>
      </w:r>
      <w:hyperlink r:id="rId56" w:history="1">
        <w:r w:rsidRPr="007F6F91">
          <w:rPr>
            <w:rStyle w:val="Hyperlink"/>
            <w:rFonts w:ascii="Arial" w:hAnsi="Arial" w:cs="Arial"/>
            <w:sz w:val="24"/>
            <w:szCs w:val="24"/>
          </w:rPr>
          <w:t>https://www.teachearlyyears.com/nursery-management/view/leading-an-early-years-setting</w:t>
        </w:r>
      </w:hyperlink>
      <w:r>
        <w:rPr>
          <w:rFonts w:ascii="Arial" w:hAnsi="Arial" w:cs="Arial"/>
          <w:sz w:val="24"/>
          <w:szCs w:val="24"/>
        </w:rPr>
        <w:t xml:space="preserve"> (Accessed: 16</w:t>
      </w:r>
      <w:r w:rsidRPr="00C24516">
        <w:rPr>
          <w:rFonts w:ascii="Arial" w:hAnsi="Arial" w:cs="Arial"/>
          <w:sz w:val="24"/>
          <w:szCs w:val="24"/>
          <w:vertAlign w:val="superscript"/>
        </w:rPr>
        <w:t>th</w:t>
      </w:r>
      <w:r>
        <w:rPr>
          <w:rFonts w:ascii="Arial" w:hAnsi="Arial" w:cs="Arial"/>
          <w:sz w:val="24"/>
          <w:szCs w:val="24"/>
        </w:rPr>
        <w:t xml:space="preserve"> March 2022). </w:t>
      </w:r>
    </w:p>
    <w:p w14:paraId="4E691CBB"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Rodd, J. (2013) </w:t>
      </w:r>
      <w:r w:rsidRPr="00930EC4">
        <w:rPr>
          <w:rFonts w:ascii="Arial" w:hAnsi="Arial" w:cs="Arial"/>
          <w:i/>
          <w:iCs/>
          <w:sz w:val="24"/>
          <w:szCs w:val="24"/>
        </w:rPr>
        <w:t xml:space="preserve">Leadership in Early Childhood: The Pathway to Professionalism. </w:t>
      </w:r>
      <w:r w:rsidRPr="00930EC4">
        <w:rPr>
          <w:rFonts w:ascii="Arial" w:hAnsi="Arial" w:cs="Arial"/>
          <w:sz w:val="24"/>
          <w:szCs w:val="24"/>
        </w:rPr>
        <w:t xml:space="preserve">London: Routledge. </w:t>
      </w:r>
    </w:p>
    <w:p w14:paraId="31801EA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Rodd, J. (2015) </w:t>
      </w:r>
      <w:r>
        <w:rPr>
          <w:rFonts w:ascii="Arial" w:hAnsi="Arial" w:cs="Arial"/>
          <w:i/>
          <w:iCs/>
          <w:sz w:val="24"/>
          <w:szCs w:val="24"/>
        </w:rPr>
        <w:t xml:space="preserve">Leading Change in the Early Years. </w:t>
      </w:r>
      <w:r>
        <w:rPr>
          <w:rFonts w:ascii="Arial" w:hAnsi="Arial" w:cs="Arial"/>
          <w:sz w:val="24"/>
          <w:szCs w:val="24"/>
        </w:rPr>
        <w:t xml:space="preserve">England: Open University Press. </w:t>
      </w:r>
    </w:p>
    <w:p w14:paraId="1B24DC04"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Save the Children (2022) </w:t>
      </w:r>
      <w:r>
        <w:rPr>
          <w:rFonts w:ascii="Arial" w:hAnsi="Arial" w:cs="Arial"/>
          <w:i/>
          <w:sz w:val="24"/>
          <w:szCs w:val="24"/>
        </w:rPr>
        <w:t xml:space="preserve">Save the Children in Wales – Manifesto calls for the 2021 Senedd Elections. </w:t>
      </w:r>
      <w:r>
        <w:rPr>
          <w:rFonts w:ascii="Arial" w:hAnsi="Arial" w:cs="Arial"/>
          <w:iCs/>
          <w:sz w:val="24"/>
          <w:szCs w:val="24"/>
        </w:rPr>
        <w:t xml:space="preserve">Available at: </w:t>
      </w:r>
      <w:hyperlink r:id="rId57" w:history="1">
        <w:r w:rsidRPr="007F6F91">
          <w:rPr>
            <w:rStyle w:val="Hyperlink"/>
            <w:rFonts w:ascii="Arial" w:hAnsi="Arial" w:cs="Arial"/>
            <w:iCs/>
            <w:sz w:val="24"/>
            <w:szCs w:val="24"/>
          </w:rPr>
          <w:t>https://www.savethechildren.org.uk/content/dam/gb/reports/savethechildrenmanifesto21eng.pdf</w:t>
        </w:r>
      </w:hyperlink>
      <w:r>
        <w:rPr>
          <w:rFonts w:ascii="Arial" w:hAnsi="Arial" w:cs="Arial"/>
          <w:iCs/>
          <w:sz w:val="24"/>
          <w:szCs w:val="24"/>
        </w:rPr>
        <w:t xml:space="preserve"> (Accessed: 22</w:t>
      </w:r>
      <w:r w:rsidRPr="00C678FD">
        <w:rPr>
          <w:rFonts w:ascii="Arial" w:hAnsi="Arial" w:cs="Arial"/>
          <w:iCs/>
          <w:sz w:val="24"/>
          <w:szCs w:val="24"/>
          <w:vertAlign w:val="superscript"/>
        </w:rPr>
        <w:t>nd</w:t>
      </w:r>
      <w:r>
        <w:rPr>
          <w:rFonts w:ascii="Arial" w:hAnsi="Arial" w:cs="Arial"/>
          <w:iCs/>
          <w:sz w:val="24"/>
          <w:szCs w:val="24"/>
        </w:rPr>
        <w:t xml:space="preserve"> March 2022). </w:t>
      </w:r>
    </w:p>
    <w:p w14:paraId="701935C7" w14:textId="77777777" w:rsidR="00E84ECC" w:rsidRPr="007D7A70" w:rsidRDefault="00E84ECC" w:rsidP="00E84ECC">
      <w:pPr>
        <w:spacing w:line="360" w:lineRule="auto"/>
        <w:jc w:val="both"/>
        <w:rPr>
          <w:rFonts w:ascii="Arial" w:hAnsi="Arial" w:cs="Arial"/>
          <w:sz w:val="24"/>
          <w:szCs w:val="24"/>
        </w:rPr>
      </w:pPr>
      <w:r>
        <w:rPr>
          <w:rFonts w:ascii="Arial" w:hAnsi="Arial" w:cs="Arial"/>
          <w:sz w:val="24"/>
          <w:szCs w:val="24"/>
        </w:rPr>
        <w:t xml:space="preserve">Save the Children (date unknown) </w:t>
      </w:r>
      <w:r>
        <w:rPr>
          <w:rFonts w:ascii="Arial" w:hAnsi="Arial" w:cs="Arial"/>
          <w:i/>
          <w:iCs/>
          <w:sz w:val="24"/>
          <w:szCs w:val="24"/>
        </w:rPr>
        <w:t xml:space="preserve">A Summary of the United Nations Convention on The Rights of the Child. </w:t>
      </w:r>
      <w:r>
        <w:rPr>
          <w:rFonts w:ascii="Arial" w:hAnsi="Arial" w:cs="Arial"/>
          <w:sz w:val="24"/>
          <w:szCs w:val="24"/>
        </w:rPr>
        <w:t xml:space="preserve">Available at: </w:t>
      </w:r>
      <w:hyperlink r:id="rId58" w:history="1">
        <w:r w:rsidRPr="007F6F91">
          <w:rPr>
            <w:rStyle w:val="Hyperlink"/>
            <w:rFonts w:ascii="Arial" w:hAnsi="Arial" w:cs="Arial"/>
            <w:sz w:val="24"/>
            <w:szCs w:val="24"/>
          </w:rPr>
          <w:t>https://www.savethechildren.org.uk/content/dam/gb/reports/humanitarian/uncrc19-summary2.pdf</w:t>
        </w:r>
      </w:hyperlink>
      <w:r>
        <w:rPr>
          <w:rFonts w:ascii="Arial" w:hAnsi="Arial" w:cs="Arial"/>
          <w:sz w:val="24"/>
          <w:szCs w:val="24"/>
        </w:rPr>
        <w:t xml:space="preserve"> (Accessed: 21</w:t>
      </w:r>
      <w:r w:rsidRPr="007D7A70">
        <w:rPr>
          <w:rFonts w:ascii="Arial" w:hAnsi="Arial" w:cs="Arial"/>
          <w:sz w:val="24"/>
          <w:szCs w:val="24"/>
          <w:vertAlign w:val="superscript"/>
        </w:rPr>
        <w:t>st</w:t>
      </w:r>
      <w:r>
        <w:rPr>
          <w:rFonts w:ascii="Arial" w:hAnsi="Arial" w:cs="Arial"/>
          <w:sz w:val="24"/>
          <w:szCs w:val="24"/>
        </w:rPr>
        <w:t xml:space="preserve"> March 2022). </w:t>
      </w:r>
    </w:p>
    <w:p w14:paraId="12311991" w14:textId="77777777" w:rsidR="00E84ECC" w:rsidRDefault="00E84ECC" w:rsidP="00E84ECC">
      <w:pPr>
        <w:spacing w:line="360" w:lineRule="auto"/>
        <w:jc w:val="both"/>
        <w:rPr>
          <w:rStyle w:val="Hyperlink"/>
          <w:rFonts w:ascii="Arial" w:hAnsi="Arial" w:cs="Arial"/>
          <w:sz w:val="24"/>
          <w:szCs w:val="24"/>
        </w:rPr>
      </w:pPr>
      <w:r w:rsidRPr="002C3355">
        <w:rPr>
          <w:rFonts w:ascii="Arial" w:hAnsi="Arial" w:cs="Arial"/>
          <w:sz w:val="24"/>
          <w:szCs w:val="24"/>
        </w:rPr>
        <w:t>Silins, H.</w:t>
      </w:r>
      <w:r>
        <w:rPr>
          <w:rFonts w:ascii="Arial" w:hAnsi="Arial" w:cs="Arial"/>
          <w:sz w:val="24"/>
          <w:szCs w:val="24"/>
        </w:rPr>
        <w:t xml:space="preserve"> and </w:t>
      </w:r>
      <w:r w:rsidRPr="002C3355">
        <w:rPr>
          <w:rFonts w:ascii="Arial" w:hAnsi="Arial" w:cs="Arial"/>
          <w:sz w:val="24"/>
          <w:szCs w:val="24"/>
        </w:rPr>
        <w:t xml:space="preserve">Mulford, B. (2002) </w:t>
      </w:r>
      <w:r>
        <w:rPr>
          <w:rFonts w:ascii="Arial" w:hAnsi="Arial" w:cs="Arial"/>
          <w:sz w:val="24"/>
          <w:szCs w:val="24"/>
        </w:rPr>
        <w:t>‘</w:t>
      </w:r>
      <w:r w:rsidRPr="002C3355">
        <w:rPr>
          <w:rFonts w:ascii="Arial" w:hAnsi="Arial" w:cs="Arial"/>
          <w:sz w:val="24"/>
          <w:szCs w:val="24"/>
        </w:rPr>
        <w:t>Schools as Learning Organizations: The Case for System, Teacher and Student Learning</w:t>
      </w:r>
      <w:r>
        <w:rPr>
          <w:rFonts w:ascii="Arial" w:hAnsi="Arial" w:cs="Arial"/>
          <w:sz w:val="24"/>
          <w:szCs w:val="24"/>
        </w:rPr>
        <w:t>’,</w:t>
      </w:r>
      <w:r w:rsidRPr="002C3355">
        <w:rPr>
          <w:rFonts w:ascii="Arial" w:hAnsi="Arial" w:cs="Arial"/>
          <w:sz w:val="24"/>
          <w:szCs w:val="24"/>
        </w:rPr>
        <w:t xml:space="preserve"> </w:t>
      </w:r>
      <w:r w:rsidRPr="000A2B81">
        <w:rPr>
          <w:rFonts w:ascii="Arial" w:hAnsi="Arial" w:cs="Arial"/>
          <w:i/>
          <w:iCs/>
          <w:sz w:val="24"/>
          <w:szCs w:val="24"/>
        </w:rPr>
        <w:t>Educational Administration</w:t>
      </w:r>
      <w:r w:rsidRPr="002C3355">
        <w:rPr>
          <w:rFonts w:ascii="Arial" w:hAnsi="Arial" w:cs="Arial"/>
          <w:sz w:val="24"/>
          <w:szCs w:val="24"/>
        </w:rPr>
        <w:t>, 40</w:t>
      </w:r>
      <w:r>
        <w:rPr>
          <w:rFonts w:ascii="Arial" w:hAnsi="Arial" w:cs="Arial"/>
          <w:sz w:val="24"/>
          <w:szCs w:val="24"/>
        </w:rPr>
        <w:t>(5)</w:t>
      </w:r>
      <w:r w:rsidRPr="002C3355">
        <w:rPr>
          <w:rFonts w:ascii="Arial" w:hAnsi="Arial" w:cs="Arial"/>
          <w:sz w:val="24"/>
          <w:szCs w:val="24"/>
        </w:rPr>
        <w:t xml:space="preserve">, </w:t>
      </w:r>
      <w:r>
        <w:rPr>
          <w:rFonts w:ascii="Arial" w:hAnsi="Arial" w:cs="Arial"/>
          <w:sz w:val="24"/>
          <w:szCs w:val="24"/>
        </w:rPr>
        <w:t xml:space="preserve">pp. </w:t>
      </w:r>
      <w:r w:rsidRPr="002C3355">
        <w:rPr>
          <w:rFonts w:ascii="Arial" w:hAnsi="Arial" w:cs="Arial"/>
          <w:sz w:val="24"/>
          <w:szCs w:val="24"/>
        </w:rPr>
        <w:t xml:space="preserve">425-446. </w:t>
      </w:r>
      <w:hyperlink r:id="rId59" w:history="1">
        <w:r w:rsidRPr="002C3355">
          <w:rPr>
            <w:rStyle w:val="Hyperlink"/>
            <w:rFonts w:ascii="Arial" w:hAnsi="Arial" w:cs="Arial"/>
            <w:sz w:val="24"/>
            <w:szCs w:val="24"/>
          </w:rPr>
          <w:t>http://dx.doi.org/10.1108/09578230210440285</w:t>
        </w:r>
      </w:hyperlink>
    </w:p>
    <w:p w14:paraId="00AE9656"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Sims, M. Forrest, R. Semann, A. and Slattery, C. (2015) ‘Conceptions of early childhood leadership: driving new professionalism?’, </w:t>
      </w:r>
      <w:r>
        <w:rPr>
          <w:rFonts w:ascii="Arial" w:hAnsi="Arial" w:cs="Arial"/>
          <w:i/>
          <w:iCs/>
          <w:sz w:val="24"/>
          <w:szCs w:val="24"/>
        </w:rPr>
        <w:t xml:space="preserve">International Journal of Leadership in Education. </w:t>
      </w:r>
      <w:r>
        <w:rPr>
          <w:rFonts w:ascii="Arial" w:hAnsi="Arial" w:cs="Arial"/>
          <w:sz w:val="24"/>
          <w:szCs w:val="24"/>
        </w:rPr>
        <w:t xml:space="preserve">18(2), pp. 149-166. </w:t>
      </w:r>
      <w:hyperlink r:id="rId60" w:history="1">
        <w:r w:rsidRPr="00704174">
          <w:rPr>
            <w:rStyle w:val="Hyperlink"/>
            <w:rFonts w:ascii="Arial" w:hAnsi="Arial" w:cs="Arial"/>
            <w:sz w:val="24"/>
            <w:szCs w:val="24"/>
          </w:rPr>
          <w:t>https://doi.org/10.1080/13603124.2014.962101</w:t>
        </w:r>
      </w:hyperlink>
      <w:r>
        <w:rPr>
          <w:rFonts w:ascii="Arial" w:hAnsi="Arial" w:cs="Arial"/>
          <w:sz w:val="24"/>
          <w:szCs w:val="24"/>
        </w:rPr>
        <w:t xml:space="preserve"> (Accessed: 11</w:t>
      </w:r>
      <w:r w:rsidRPr="0028028C">
        <w:rPr>
          <w:rFonts w:ascii="Arial" w:hAnsi="Arial" w:cs="Arial"/>
          <w:sz w:val="24"/>
          <w:szCs w:val="24"/>
          <w:vertAlign w:val="superscript"/>
        </w:rPr>
        <w:t>th</w:t>
      </w:r>
      <w:r>
        <w:rPr>
          <w:rFonts w:ascii="Arial" w:hAnsi="Arial" w:cs="Arial"/>
          <w:sz w:val="24"/>
          <w:szCs w:val="24"/>
        </w:rPr>
        <w:t xml:space="preserve"> March 2022). </w:t>
      </w:r>
    </w:p>
    <w:p w14:paraId="44CA1FB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Siraj, I. and Hallet, E. (2013) </w:t>
      </w:r>
      <w:r>
        <w:rPr>
          <w:rFonts w:ascii="Arial" w:hAnsi="Arial" w:cs="Arial"/>
          <w:i/>
          <w:iCs/>
          <w:sz w:val="24"/>
          <w:szCs w:val="24"/>
        </w:rPr>
        <w:t xml:space="preserve">Effective and Caring Leadership in the Early Years. </w:t>
      </w:r>
      <w:r>
        <w:rPr>
          <w:rFonts w:ascii="Arial" w:hAnsi="Arial" w:cs="Arial"/>
          <w:sz w:val="24"/>
          <w:szCs w:val="24"/>
        </w:rPr>
        <w:t xml:space="preserve">London: Sage Publications. </w:t>
      </w:r>
    </w:p>
    <w:p w14:paraId="19303582" w14:textId="77777777" w:rsidR="00E84ECC" w:rsidRDefault="00E84ECC" w:rsidP="00E84ECC">
      <w:pPr>
        <w:spacing w:line="360" w:lineRule="auto"/>
        <w:jc w:val="both"/>
        <w:rPr>
          <w:rFonts w:ascii="Arial" w:hAnsi="Arial" w:cs="Arial"/>
          <w:sz w:val="24"/>
          <w:szCs w:val="24"/>
        </w:rPr>
      </w:pPr>
      <w:r w:rsidRPr="00BD1F17">
        <w:rPr>
          <w:rFonts w:ascii="Arial" w:hAnsi="Arial" w:cs="Arial"/>
          <w:sz w:val="24"/>
          <w:szCs w:val="24"/>
        </w:rPr>
        <w:t>Siraj-Blatchford</w:t>
      </w:r>
      <w:r>
        <w:rPr>
          <w:rFonts w:ascii="Arial" w:hAnsi="Arial" w:cs="Arial"/>
          <w:sz w:val="24"/>
          <w:szCs w:val="24"/>
        </w:rPr>
        <w:t xml:space="preserve">, </w:t>
      </w:r>
      <w:r w:rsidRPr="00BD1F17">
        <w:rPr>
          <w:rFonts w:ascii="Arial" w:hAnsi="Arial" w:cs="Arial"/>
          <w:sz w:val="24"/>
          <w:szCs w:val="24"/>
        </w:rPr>
        <w:t>I</w:t>
      </w:r>
      <w:r>
        <w:rPr>
          <w:rFonts w:ascii="Arial" w:hAnsi="Arial" w:cs="Arial"/>
          <w:sz w:val="24"/>
          <w:szCs w:val="24"/>
        </w:rPr>
        <w:t xml:space="preserve">. </w:t>
      </w:r>
      <w:r w:rsidRPr="00BD1F17">
        <w:rPr>
          <w:rFonts w:ascii="Arial" w:hAnsi="Arial" w:cs="Arial"/>
          <w:sz w:val="24"/>
          <w:szCs w:val="24"/>
        </w:rPr>
        <w:t>and Manni</w:t>
      </w:r>
      <w:r>
        <w:rPr>
          <w:rFonts w:ascii="Arial" w:hAnsi="Arial" w:cs="Arial"/>
          <w:sz w:val="24"/>
          <w:szCs w:val="24"/>
        </w:rPr>
        <w:t>,</w:t>
      </w:r>
      <w:r w:rsidRPr="00BD1F17">
        <w:rPr>
          <w:rFonts w:ascii="Arial" w:hAnsi="Arial" w:cs="Arial"/>
          <w:sz w:val="24"/>
          <w:szCs w:val="24"/>
        </w:rPr>
        <w:t xml:space="preserve"> L</w:t>
      </w:r>
      <w:r>
        <w:rPr>
          <w:rFonts w:ascii="Arial" w:hAnsi="Arial" w:cs="Arial"/>
          <w:sz w:val="24"/>
          <w:szCs w:val="24"/>
        </w:rPr>
        <w:t>.</w:t>
      </w:r>
      <w:r w:rsidRPr="00BD1F17">
        <w:rPr>
          <w:rFonts w:ascii="Arial" w:hAnsi="Arial" w:cs="Arial"/>
          <w:sz w:val="24"/>
          <w:szCs w:val="24"/>
        </w:rPr>
        <w:t xml:space="preserve"> (2008) </w:t>
      </w:r>
      <w:r w:rsidRPr="00BD1F17">
        <w:rPr>
          <w:rFonts w:ascii="Arial" w:hAnsi="Arial" w:cs="Arial"/>
          <w:i/>
          <w:iCs/>
          <w:sz w:val="24"/>
          <w:szCs w:val="24"/>
        </w:rPr>
        <w:t>Effective Leadership in the Early Years Sector. The ELEYS Study.</w:t>
      </w:r>
      <w:r>
        <w:rPr>
          <w:rFonts w:ascii="Arial" w:hAnsi="Arial" w:cs="Arial"/>
          <w:sz w:val="24"/>
          <w:szCs w:val="24"/>
        </w:rPr>
        <w:t xml:space="preserve"> </w:t>
      </w:r>
      <w:r w:rsidRPr="00BD1F17">
        <w:rPr>
          <w:rFonts w:ascii="Arial" w:hAnsi="Arial" w:cs="Arial"/>
          <w:sz w:val="24"/>
          <w:szCs w:val="24"/>
        </w:rPr>
        <w:t>London: Institute of Education.</w:t>
      </w:r>
    </w:p>
    <w:p w14:paraId="698182B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Snow, K. (2014) </w:t>
      </w:r>
      <w:r>
        <w:rPr>
          <w:rFonts w:ascii="Arial" w:hAnsi="Arial" w:cs="Arial"/>
          <w:i/>
          <w:iCs/>
          <w:sz w:val="24"/>
          <w:szCs w:val="24"/>
        </w:rPr>
        <w:t xml:space="preserve">Bullying in Early Childhood. </w:t>
      </w:r>
      <w:r>
        <w:rPr>
          <w:rFonts w:ascii="Arial" w:hAnsi="Arial" w:cs="Arial"/>
          <w:sz w:val="24"/>
          <w:szCs w:val="24"/>
        </w:rPr>
        <w:t xml:space="preserve">Available at: </w:t>
      </w:r>
      <w:hyperlink r:id="rId61" w:history="1">
        <w:r w:rsidRPr="007F6F91">
          <w:rPr>
            <w:rStyle w:val="Hyperlink"/>
            <w:rFonts w:ascii="Arial" w:hAnsi="Arial" w:cs="Arial"/>
            <w:sz w:val="24"/>
            <w:szCs w:val="24"/>
          </w:rPr>
          <w:t>https://www.naeyc.org/resources/blog/bullying-early-childhood</w:t>
        </w:r>
      </w:hyperlink>
      <w:r>
        <w:rPr>
          <w:rFonts w:ascii="Arial" w:hAnsi="Arial" w:cs="Arial"/>
          <w:sz w:val="24"/>
          <w:szCs w:val="24"/>
        </w:rPr>
        <w:t xml:space="preserve"> (Accessed: 23</w:t>
      </w:r>
      <w:r w:rsidRPr="00D701AB">
        <w:rPr>
          <w:rFonts w:ascii="Arial" w:hAnsi="Arial" w:cs="Arial"/>
          <w:sz w:val="24"/>
          <w:szCs w:val="24"/>
          <w:vertAlign w:val="superscript"/>
        </w:rPr>
        <w:t>rd</w:t>
      </w:r>
      <w:r>
        <w:rPr>
          <w:rFonts w:ascii="Arial" w:hAnsi="Arial" w:cs="Arial"/>
          <w:sz w:val="24"/>
          <w:szCs w:val="24"/>
        </w:rPr>
        <w:t xml:space="preserve"> March 2022). </w:t>
      </w:r>
    </w:p>
    <w:p w14:paraId="28813D3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Social Care Wales (2019) </w:t>
      </w:r>
      <w:r>
        <w:rPr>
          <w:rFonts w:ascii="Arial" w:hAnsi="Arial" w:cs="Arial"/>
          <w:i/>
          <w:iCs/>
          <w:sz w:val="24"/>
          <w:szCs w:val="24"/>
        </w:rPr>
        <w:t xml:space="preserve">The rights of children living in children’s homes. </w:t>
      </w:r>
      <w:r>
        <w:rPr>
          <w:rFonts w:ascii="Arial" w:hAnsi="Arial" w:cs="Arial"/>
          <w:sz w:val="24"/>
          <w:szCs w:val="24"/>
        </w:rPr>
        <w:t xml:space="preserve">Available at: </w:t>
      </w:r>
      <w:hyperlink r:id="rId62" w:history="1">
        <w:r w:rsidRPr="007F6F91">
          <w:rPr>
            <w:rStyle w:val="Hyperlink"/>
            <w:rFonts w:ascii="Arial" w:hAnsi="Arial" w:cs="Arial"/>
            <w:sz w:val="24"/>
            <w:szCs w:val="24"/>
          </w:rPr>
          <w:t>https://socialcare.wales/service-improvement/the-rights-of-children-living-in-childrens-homes</w:t>
        </w:r>
      </w:hyperlink>
      <w:r>
        <w:rPr>
          <w:rFonts w:ascii="Arial" w:hAnsi="Arial" w:cs="Arial"/>
          <w:sz w:val="24"/>
          <w:szCs w:val="24"/>
        </w:rPr>
        <w:t xml:space="preserve"> (Accessed: 19th March 2022). </w:t>
      </w:r>
    </w:p>
    <w:p w14:paraId="0116356F" w14:textId="77777777" w:rsidR="00E84ECC" w:rsidRDefault="00E84ECC" w:rsidP="00E84ECC">
      <w:pPr>
        <w:spacing w:line="360" w:lineRule="auto"/>
        <w:jc w:val="both"/>
        <w:rPr>
          <w:rFonts w:ascii="Arial" w:hAnsi="Arial" w:cs="Arial"/>
          <w:sz w:val="24"/>
          <w:szCs w:val="24"/>
        </w:rPr>
      </w:pPr>
      <w:r w:rsidRPr="001F4741">
        <w:rPr>
          <w:rFonts w:ascii="Arial" w:hAnsi="Arial" w:cs="Arial"/>
          <w:i/>
          <w:iCs/>
          <w:sz w:val="24"/>
          <w:szCs w:val="24"/>
        </w:rPr>
        <w:t>Social Services and Well-being (Wales) Act 2014</w:t>
      </w:r>
      <w:r>
        <w:rPr>
          <w:rFonts w:ascii="Arial" w:hAnsi="Arial" w:cs="Arial"/>
          <w:i/>
          <w:iCs/>
          <w:sz w:val="24"/>
          <w:szCs w:val="24"/>
        </w:rPr>
        <w:t xml:space="preserve"> </w:t>
      </w:r>
      <w:r>
        <w:rPr>
          <w:rFonts w:ascii="Arial" w:hAnsi="Arial" w:cs="Arial"/>
          <w:sz w:val="24"/>
          <w:szCs w:val="24"/>
        </w:rPr>
        <w:t>(nawm 4).</w:t>
      </w:r>
      <w:r>
        <w:rPr>
          <w:rFonts w:ascii="Arial" w:hAnsi="Arial" w:cs="Arial"/>
          <w:i/>
          <w:iCs/>
          <w:sz w:val="24"/>
          <w:szCs w:val="24"/>
        </w:rPr>
        <w:t xml:space="preserve"> </w:t>
      </w:r>
      <w:r>
        <w:rPr>
          <w:rFonts w:ascii="Arial" w:hAnsi="Arial" w:cs="Arial"/>
          <w:sz w:val="24"/>
          <w:szCs w:val="24"/>
        </w:rPr>
        <w:t xml:space="preserve">Available at: </w:t>
      </w:r>
      <w:hyperlink r:id="rId63" w:history="1">
        <w:r w:rsidRPr="007F6F91">
          <w:rPr>
            <w:rStyle w:val="Hyperlink"/>
            <w:rFonts w:ascii="Arial" w:hAnsi="Arial" w:cs="Arial"/>
            <w:sz w:val="24"/>
            <w:szCs w:val="24"/>
          </w:rPr>
          <w:t>https://www.legislation.gov.uk/anaw/2014/4/contents</w:t>
        </w:r>
      </w:hyperlink>
      <w:r>
        <w:rPr>
          <w:rFonts w:ascii="Arial" w:hAnsi="Arial" w:cs="Arial"/>
          <w:sz w:val="24"/>
          <w:szCs w:val="24"/>
        </w:rPr>
        <w:t xml:space="preserve"> (Accessed: 19th March 2022). </w:t>
      </w:r>
    </w:p>
    <w:p w14:paraId="4C0C9D9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Stamopoulos, E. (2020) </w:t>
      </w:r>
      <w:r>
        <w:rPr>
          <w:rFonts w:ascii="Arial" w:hAnsi="Arial" w:cs="Arial"/>
          <w:i/>
          <w:iCs/>
          <w:sz w:val="24"/>
          <w:szCs w:val="24"/>
        </w:rPr>
        <w:t xml:space="preserve">Early Childhood Leadership in Action – Evidence-based Approaches for Effective Practice. </w:t>
      </w:r>
      <w:r>
        <w:rPr>
          <w:rFonts w:ascii="Arial" w:hAnsi="Arial" w:cs="Arial"/>
          <w:sz w:val="24"/>
          <w:szCs w:val="24"/>
        </w:rPr>
        <w:t xml:space="preserve">Oxon: Routledge. </w:t>
      </w:r>
    </w:p>
    <w:p w14:paraId="1B079C61" w14:textId="77777777" w:rsidR="00E84ECC" w:rsidRDefault="00E84ECC" w:rsidP="00E84ECC">
      <w:pPr>
        <w:spacing w:line="360" w:lineRule="auto"/>
        <w:jc w:val="both"/>
        <w:rPr>
          <w:rFonts w:ascii="Arial" w:hAnsi="Arial" w:cs="Arial"/>
          <w:sz w:val="24"/>
          <w:szCs w:val="24"/>
        </w:rPr>
      </w:pPr>
      <w:r w:rsidRPr="00184C7E">
        <w:rPr>
          <w:rFonts w:ascii="Arial" w:hAnsi="Arial" w:cs="Arial"/>
          <w:sz w:val="24"/>
          <w:szCs w:val="24"/>
        </w:rPr>
        <w:t>Thornton, K. (2005)</w:t>
      </w:r>
      <w:r>
        <w:rPr>
          <w:rFonts w:ascii="Arial" w:hAnsi="Arial" w:cs="Arial"/>
          <w:sz w:val="24"/>
          <w:szCs w:val="24"/>
        </w:rPr>
        <w:t xml:space="preserve"> </w:t>
      </w:r>
      <w:r w:rsidRPr="00184C7E">
        <w:rPr>
          <w:rFonts w:ascii="Arial" w:hAnsi="Arial" w:cs="Arial"/>
          <w:i/>
          <w:iCs/>
          <w:sz w:val="24"/>
          <w:szCs w:val="24"/>
        </w:rPr>
        <w:t>Courage, commitment and collaboration: Notions of leadership in the NZ ECE Centres of Innovation</w:t>
      </w:r>
      <w:r w:rsidRPr="00184C7E">
        <w:rPr>
          <w:rFonts w:ascii="Arial" w:hAnsi="Arial" w:cs="Arial"/>
          <w:sz w:val="24"/>
          <w:szCs w:val="24"/>
        </w:rPr>
        <w:t xml:space="preserve">. Unpublished McS thesis. Victoria University of Wellington. </w:t>
      </w:r>
    </w:p>
    <w:p w14:paraId="0E06FC59" w14:textId="77777777" w:rsidR="00E84ECC" w:rsidRPr="003D6C4B" w:rsidRDefault="00E84ECC" w:rsidP="00E84ECC">
      <w:pPr>
        <w:spacing w:line="360" w:lineRule="auto"/>
        <w:jc w:val="both"/>
        <w:rPr>
          <w:rFonts w:ascii="Arial" w:hAnsi="Arial" w:cs="Arial"/>
          <w:sz w:val="24"/>
          <w:szCs w:val="24"/>
        </w:rPr>
      </w:pPr>
      <w:r w:rsidRPr="003D6C4B">
        <w:rPr>
          <w:rFonts w:ascii="Arial" w:hAnsi="Arial" w:cs="Arial"/>
          <w:sz w:val="24"/>
          <w:szCs w:val="24"/>
        </w:rPr>
        <w:t xml:space="preserve">Toomer, J. et al. (2018) The Catalyst Effect: 12 skills and Behaviours to Boost your Impact and Elevate Team Performance. Bingley: Emerald Publishing.   </w:t>
      </w:r>
    </w:p>
    <w:p w14:paraId="3D0BA44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Unicef (2019)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64" w:history="1">
        <w:r w:rsidRPr="007F6F91">
          <w:rPr>
            <w:rStyle w:val="Hyperlink"/>
            <w:rFonts w:ascii="Arial" w:hAnsi="Arial" w:cs="Arial"/>
            <w:sz w:val="24"/>
            <w:szCs w:val="24"/>
          </w:rPr>
          <w: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w:t>
        </w:r>
      </w:hyperlink>
      <w:r>
        <w:rPr>
          <w:rFonts w:ascii="Arial" w:hAnsi="Arial" w:cs="Arial"/>
          <w:sz w:val="24"/>
          <w:szCs w:val="24"/>
        </w:rPr>
        <w:t xml:space="preserve"> (Accessed: 20</w:t>
      </w:r>
      <w:r w:rsidRPr="00C05D7C">
        <w:rPr>
          <w:rFonts w:ascii="Arial" w:hAnsi="Arial" w:cs="Arial"/>
          <w:sz w:val="24"/>
          <w:szCs w:val="24"/>
          <w:vertAlign w:val="superscript"/>
        </w:rPr>
        <w:t>th</w:t>
      </w:r>
      <w:r>
        <w:rPr>
          <w:rFonts w:ascii="Arial" w:hAnsi="Arial" w:cs="Arial"/>
          <w:sz w:val="24"/>
          <w:szCs w:val="24"/>
        </w:rPr>
        <w:t xml:space="preserve"> March 2022). </w:t>
      </w:r>
    </w:p>
    <w:p w14:paraId="02A9BEEA" w14:textId="77777777" w:rsidR="00E84ECC" w:rsidRDefault="00E84ECC" w:rsidP="00E84ECC">
      <w:pPr>
        <w:spacing w:line="360" w:lineRule="auto"/>
        <w:jc w:val="both"/>
        <w:rPr>
          <w:rFonts w:ascii="Arial" w:hAnsi="Arial" w:cs="Arial"/>
          <w:sz w:val="24"/>
          <w:szCs w:val="24"/>
        </w:rPr>
      </w:pPr>
      <w:r w:rsidRPr="00FC1F1B">
        <w:rPr>
          <w:rFonts w:ascii="Arial" w:hAnsi="Arial" w:cs="Arial"/>
          <w:sz w:val="24"/>
          <w:szCs w:val="24"/>
        </w:rPr>
        <w:t xml:space="preserve">Unicef (2022) </w:t>
      </w:r>
      <w:r w:rsidRPr="00FC1F1B">
        <w:rPr>
          <w:rFonts w:ascii="Arial" w:hAnsi="Arial" w:cs="Arial"/>
          <w:i/>
          <w:iCs/>
          <w:sz w:val="24"/>
          <w:szCs w:val="24"/>
        </w:rPr>
        <w:t xml:space="preserve">What is the UN Convention? </w:t>
      </w:r>
      <w:r w:rsidRPr="00FC1F1B">
        <w:rPr>
          <w:rFonts w:ascii="Arial" w:hAnsi="Arial" w:cs="Arial"/>
          <w:sz w:val="24"/>
          <w:szCs w:val="24"/>
        </w:rPr>
        <w:t xml:space="preserve">Available at: </w:t>
      </w:r>
      <w:hyperlink r:id="rId65" w:history="1">
        <w:r w:rsidRPr="00FC1F1B">
          <w:rPr>
            <w:rStyle w:val="Hyperlink"/>
            <w:rFonts w:ascii="Arial" w:hAnsi="Arial" w:cs="Arial"/>
            <w:sz w:val="24"/>
            <w:szCs w:val="24"/>
          </w:rPr>
          <w:t>https://www.unicef.org.uk/what-we-do/un-convention-child-rights/</w:t>
        </w:r>
      </w:hyperlink>
      <w:r w:rsidRPr="00FC1F1B">
        <w:rPr>
          <w:rFonts w:ascii="Arial" w:hAnsi="Arial" w:cs="Arial"/>
          <w:sz w:val="24"/>
          <w:szCs w:val="24"/>
        </w:rPr>
        <w:t xml:space="preserve"> (Accessed: 18</w:t>
      </w:r>
      <w:r w:rsidRPr="00FC1F1B">
        <w:rPr>
          <w:rFonts w:ascii="Arial" w:hAnsi="Arial" w:cs="Arial"/>
          <w:sz w:val="24"/>
          <w:szCs w:val="24"/>
          <w:vertAlign w:val="superscript"/>
        </w:rPr>
        <w:t>th</w:t>
      </w:r>
      <w:r w:rsidRPr="00FC1F1B">
        <w:rPr>
          <w:rFonts w:ascii="Arial" w:hAnsi="Arial" w:cs="Arial"/>
          <w:sz w:val="24"/>
          <w:szCs w:val="24"/>
        </w:rPr>
        <w:t xml:space="preserve"> March 2022).</w:t>
      </w:r>
    </w:p>
    <w:p w14:paraId="450DD44D"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Vandenbroeck, M. Urban, M. and Peeters, J. (2016) </w:t>
      </w:r>
      <w:r>
        <w:rPr>
          <w:rFonts w:ascii="Arial" w:hAnsi="Arial" w:cs="Arial"/>
          <w:i/>
          <w:iCs/>
          <w:sz w:val="24"/>
          <w:szCs w:val="24"/>
        </w:rPr>
        <w:t xml:space="preserve">Pathways to Professionalism in Early Childhood Education and Care. </w:t>
      </w:r>
      <w:r>
        <w:rPr>
          <w:rFonts w:ascii="Arial" w:hAnsi="Arial" w:cs="Arial"/>
          <w:sz w:val="24"/>
          <w:szCs w:val="24"/>
        </w:rPr>
        <w:t xml:space="preserve">London: Routledge. </w:t>
      </w:r>
    </w:p>
    <w:p w14:paraId="3E9657C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Waniganayake, M. (2014) ‘Being and Becoming Early Childhood Leaders: Reflections on Leadership Studies in Early Childhood Education and the Future Leadership Research Agenda’, </w:t>
      </w:r>
      <w:r>
        <w:rPr>
          <w:rFonts w:ascii="Arial" w:hAnsi="Arial" w:cs="Arial"/>
          <w:i/>
          <w:iCs/>
          <w:sz w:val="24"/>
          <w:szCs w:val="24"/>
        </w:rPr>
        <w:t xml:space="preserve">Journal of Early Childhood Education Research, </w:t>
      </w:r>
      <w:r>
        <w:rPr>
          <w:rFonts w:ascii="Arial" w:hAnsi="Arial" w:cs="Arial"/>
          <w:sz w:val="24"/>
          <w:szCs w:val="24"/>
        </w:rPr>
        <w:t xml:space="preserve">3(1), pp. 65-81. Available at: </w:t>
      </w:r>
      <w:hyperlink r:id="rId66" w:history="1">
        <w:r w:rsidRPr="006B4ECE">
          <w:rPr>
            <w:rStyle w:val="Hyperlink"/>
            <w:rFonts w:ascii="Arial" w:hAnsi="Arial" w:cs="Arial"/>
            <w:sz w:val="24"/>
            <w:szCs w:val="24"/>
          </w:rPr>
          <w:t>https://www.researchgate.net/publication/272086302_Waniganayake_M_2014_Being_and_becoming_early_childhood_leaders_Reflections_on_leadership_studies_in_early_childhood_education_and_the_future_leadership_research_agenda_Journal_of_Early_Childhood_Educa</w:t>
        </w:r>
      </w:hyperlink>
      <w:r>
        <w:rPr>
          <w:rFonts w:ascii="Arial" w:hAnsi="Arial" w:cs="Arial"/>
          <w:sz w:val="24"/>
          <w:szCs w:val="24"/>
        </w:rPr>
        <w:t xml:space="preserve"> (Accessed: 12</w:t>
      </w:r>
      <w:r w:rsidRPr="00812AEB">
        <w:rPr>
          <w:rFonts w:ascii="Arial" w:hAnsi="Arial" w:cs="Arial"/>
          <w:sz w:val="24"/>
          <w:szCs w:val="24"/>
          <w:vertAlign w:val="superscript"/>
        </w:rPr>
        <w:t>th</w:t>
      </w:r>
      <w:r>
        <w:rPr>
          <w:rFonts w:ascii="Arial" w:hAnsi="Arial" w:cs="Arial"/>
          <w:sz w:val="24"/>
          <w:szCs w:val="24"/>
        </w:rPr>
        <w:t xml:space="preserve"> March 2022). </w:t>
      </w:r>
    </w:p>
    <w:p w14:paraId="28B25AEA" w14:textId="77777777" w:rsidR="00E84ECC" w:rsidRPr="001B6CE2" w:rsidRDefault="00E84ECC" w:rsidP="00E84ECC">
      <w:pPr>
        <w:spacing w:line="360" w:lineRule="auto"/>
        <w:jc w:val="both"/>
        <w:rPr>
          <w:rFonts w:ascii="Arial" w:hAnsi="Arial" w:cs="Arial"/>
          <w:iCs/>
          <w:sz w:val="24"/>
          <w:szCs w:val="24"/>
        </w:rPr>
      </w:pPr>
      <w:r w:rsidRPr="001B6CE2">
        <w:rPr>
          <w:rFonts w:ascii="Arial" w:hAnsi="Arial" w:cs="Arial"/>
          <w:i/>
          <w:sz w:val="24"/>
          <w:szCs w:val="24"/>
        </w:rPr>
        <w:t>Well-being of Future Generations (Wales) Act 2015</w:t>
      </w:r>
      <w:r>
        <w:rPr>
          <w:rFonts w:ascii="Arial" w:hAnsi="Arial" w:cs="Arial"/>
          <w:i/>
          <w:sz w:val="24"/>
          <w:szCs w:val="24"/>
        </w:rPr>
        <w:t xml:space="preserve">, </w:t>
      </w:r>
      <w:r>
        <w:rPr>
          <w:rFonts w:ascii="Arial" w:hAnsi="Arial" w:cs="Arial"/>
          <w:iCs/>
          <w:sz w:val="24"/>
          <w:szCs w:val="24"/>
        </w:rPr>
        <w:t xml:space="preserve">c. 2. Available at: </w:t>
      </w:r>
      <w:hyperlink r:id="rId67" w:history="1">
        <w:r w:rsidRPr="007F6F91">
          <w:rPr>
            <w:rStyle w:val="Hyperlink"/>
            <w:rFonts w:ascii="Arial" w:hAnsi="Arial" w:cs="Arial"/>
            <w:iCs/>
            <w:sz w:val="24"/>
            <w:szCs w:val="24"/>
          </w:rPr>
          <w:t>https://www.legislation.gov.uk/anaw/2015/2/section/1/enacted</w:t>
        </w:r>
      </w:hyperlink>
      <w:r>
        <w:rPr>
          <w:rFonts w:ascii="Arial" w:hAnsi="Arial" w:cs="Arial"/>
          <w:iCs/>
          <w:sz w:val="24"/>
          <w:szCs w:val="24"/>
        </w:rPr>
        <w:t xml:space="preserve"> (Accessed: 22</w:t>
      </w:r>
      <w:r w:rsidRPr="00824E3D">
        <w:rPr>
          <w:rFonts w:ascii="Arial" w:hAnsi="Arial" w:cs="Arial"/>
          <w:iCs/>
          <w:sz w:val="24"/>
          <w:szCs w:val="24"/>
          <w:vertAlign w:val="superscript"/>
        </w:rPr>
        <w:t>nd</w:t>
      </w:r>
      <w:r>
        <w:rPr>
          <w:rFonts w:ascii="Arial" w:hAnsi="Arial" w:cs="Arial"/>
          <w:iCs/>
          <w:sz w:val="24"/>
          <w:szCs w:val="24"/>
        </w:rPr>
        <w:t xml:space="preserve"> March 2022). </w:t>
      </w:r>
    </w:p>
    <w:p w14:paraId="5D5692E1" w14:textId="77777777" w:rsidR="00E84ECC" w:rsidRPr="000E0933"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(2010) </w:t>
      </w:r>
      <w:r>
        <w:rPr>
          <w:rFonts w:ascii="Arial" w:hAnsi="Arial" w:cs="Arial"/>
          <w:i/>
          <w:iCs/>
          <w:sz w:val="24"/>
          <w:szCs w:val="24"/>
        </w:rPr>
        <w:t xml:space="preserve">Thinking pcaositively – Emotional health and well-being in schools and Early Years settings. </w:t>
      </w:r>
      <w:r>
        <w:rPr>
          <w:rFonts w:ascii="Arial" w:hAnsi="Arial" w:cs="Arial"/>
          <w:sz w:val="24"/>
          <w:szCs w:val="24"/>
        </w:rPr>
        <w:t xml:space="preserve">Available at: </w:t>
      </w:r>
      <w:hyperlink r:id="rId68" w:history="1">
        <w:r w:rsidRPr="007F6F91">
          <w:rPr>
            <w:rStyle w:val="Hyperlink"/>
            <w:rFonts w:ascii="Arial" w:hAnsi="Arial" w:cs="Arial"/>
            <w:sz w:val="24"/>
            <w:szCs w:val="24"/>
          </w:rPr>
          <w:t>https://gov.wales/sites/default/files/publications/2018-12/thinking-positively-emotional-health-and-well-being-in-schools-and-early-years-settings.pdf</w:t>
        </w:r>
      </w:hyperlink>
      <w:r>
        <w:rPr>
          <w:rFonts w:ascii="Arial" w:hAnsi="Arial" w:cs="Arial"/>
          <w:sz w:val="24"/>
          <w:szCs w:val="24"/>
        </w:rPr>
        <w:t xml:space="preserve"> (Accessed: 22</w:t>
      </w:r>
      <w:r w:rsidRPr="00571561">
        <w:rPr>
          <w:rFonts w:ascii="Arial" w:hAnsi="Arial" w:cs="Arial"/>
          <w:sz w:val="24"/>
          <w:szCs w:val="24"/>
          <w:vertAlign w:val="superscript"/>
        </w:rPr>
        <w:t>nd</w:t>
      </w:r>
      <w:r>
        <w:rPr>
          <w:rFonts w:ascii="Arial" w:hAnsi="Arial" w:cs="Arial"/>
          <w:sz w:val="24"/>
          <w:szCs w:val="24"/>
        </w:rPr>
        <w:t xml:space="preserve"> March 2022). </w:t>
      </w:r>
    </w:p>
    <w:p w14:paraId="5D4DB3B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(2015a) </w:t>
      </w:r>
      <w:r>
        <w:rPr>
          <w:rFonts w:ascii="Arial" w:hAnsi="Arial" w:cs="Arial"/>
          <w:i/>
          <w:iCs/>
          <w:sz w:val="24"/>
          <w:szCs w:val="24"/>
        </w:rPr>
        <w:t xml:space="preserve">Theme 1 – Leadership for a self-improving system, Resources 1-7. </w:t>
      </w:r>
      <w:r>
        <w:rPr>
          <w:rFonts w:ascii="Arial" w:hAnsi="Arial" w:cs="Arial"/>
          <w:sz w:val="24"/>
          <w:szCs w:val="24"/>
        </w:rPr>
        <w:t xml:space="preserve">Cardiff: Welsh Government. </w:t>
      </w:r>
    </w:p>
    <w:p w14:paraId="08F3E4CC" w14:textId="77777777" w:rsidR="00E84ECC" w:rsidRDefault="00E84ECC" w:rsidP="00E84ECC">
      <w:pPr>
        <w:spacing w:line="360" w:lineRule="auto"/>
        <w:jc w:val="both"/>
        <w:rPr>
          <w:rFonts w:ascii="Arial" w:hAnsi="Arial" w:cs="Arial"/>
          <w:sz w:val="24"/>
          <w:szCs w:val="24"/>
        </w:rPr>
      </w:pPr>
      <w:r w:rsidRPr="00FC1F1B">
        <w:rPr>
          <w:rFonts w:ascii="Arial" w:hAnsi="Arial" w:cs="Arial"/>
          <w:sz w:val="24"/>
          <w:szCs w:val="24"/>
        </w:rPr>
        <w:t xml:space="preserve">Welsh Government (2015b) </w:t>
      </w:r>
      <w:r w:rsidRPr="00FC1F1B">
        <w:rPr>
          <w:rFonts w:ascii="Arial" w:hAnsi="Arial" w:cs="Arial"/>
          <w:i/>
          <w:iCs/>
          <w:sz w:val="24"/>
          <w:szCs w:val="24"/>
        </w:rPr>
        <w:t xml:space="preserve">Children’s Rights in Wales. </w:t>
      </w:r>
      <w:r w:rsidRPr="00FC1F1B">
        <w:rPr>
          <w:rFonts w:ascii="Arial" w:hAnsi="Arial" w:cs="Arial"/>
          <w:sz w:val="24"/>
          <w:szCs w:val="24"/>
        </w:rPr>
        <w:t xml:space="preserve">Cardiff: Crown. Available at: </w:t>
      </w:r>
      <w:hyperlink r:id="rId69" w:history="1">
        <w:r w:rsidRPr="00FC1F1B">
          <w:rPr>
            <w:rStyle w:val="Hyperlink"/>
            <w:rFonts w:ascii="Arial" w:hAnsi="Arial" w:cs="Arial"/>
            <w:sz w:val="24"/>
            <w:szCs w:val="24"/>
          </w:rPr>
          <w:t>https://gov.wales/sites/default/files/inline-documents/2019-04/2_Rights_En.pdf</w:t>
        </w:r>
      </w:hyperlink>
      <w:r w:rsidRPr="00FC1F1B">
        <w:rPr>
          <w:rFonts w:ascii="Arial" w:hAnsi="Arial" w:cs="Arial"/>
          <w:sz w:val="24"/>
          <w:szCs w:val="24"/>
        </w:rPr>
        <w:t xml:space="preserve"> (Accessed: 17</w:t>
      </w:r>
      <w:r w:rsidRPr="00FC1F1B">
        <w:rPr>
          <w:rFonts w:ascii="Arial" w:hAnsi="Arial" w:cs="Arial"/>
          <w:sz w:val="24"/>
          <w:szCs w:val="24"/>
          <w:vertAlign w:val="superscript"/>
        </w:rPr>
        <w:t>th</w:t>
      </w:r>
      <w:r w:rsidRPr="00FC1F1B">
        <w:rPr>
          <w:rFonts w:ascii="Arial" w:hAnsi="Arial" w:cs="Arial"/>
          <w:sz w:val="24"/>
          <w:szCs w:val="24"/>
        </w:rPr>
        <w:t xml:space="preserve"> March 2022). </w:t>
      </w:r>
    </w:p>
    <w:p w14:paraId="0F9D28E0" w14:textId="77777777" w:rsidR="00E84ECC" w:rsidRPr="00402C17"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(2015c) </w:t>
      </w:r>
      <w:r>
        <w:rPr>
          <w:rFonts w:ascii="Arial" w:hAnsi="Arial" w:cs="Arial"/>
          <w:i/>
          <w:iCs/>
          <w:sz w:val="24"/>
          <w:szCs w:val="24"/>
        </w:rPr>
        <w:t xml:space="preserve">Child Poverty Strategy for Wales. </w:t>
      </w:r>
      <w:r>
        <w:rPr>
          <w:rFonts w:ascii="Arial" w:hAnsi="Arial" w:cs="Arial"/>
          <w:sz w:val="24"/>
          <w:szCs w:val="24"/>
        </w:rPr>
        <w:t xml:space="preserve">Cardiff: Crown. </w:t>
      </w:r>
    </w:p>
    <w:p w14:paraId="1B35C6C9"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(2015d) </w:t>
      </w:r>
      <w:r>
        <w:rPr>
          <w:rFonts w:ascii="Arial" w:hAnsi="Arial" w:cs="Arial"/>
          <w:i/>
          <w:iCs/>
          <w:sz w:val="24"/>
          <w:szCs w:val="24"/>
        </w:rPr>
        <w:t xml:space="preserve">Curriculum for Wales: Foundation Phase Framework. </w:t>
      </w:r>
      <w:r>
        <w:rPr>
          <w:rFonts w:ascii="Arial" w:hAnsi="Arial" w:cs="Arial"/>
          <w:sz w:val="24"/>
          <w:szCs w:val="24"/>
        </w:rPr>
        <w:t xml:space="preserve">Cardiff: Crown. </w:t>
      </w:r>
    </w:p>
    <w:p w14:paraId="7917C35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(2017a) </w:t>
      </w:r>
      <w:r>
        <w:rPr>
          <w:rFonts w:ascii="Arial" w:hAnsi="Arial" w:cs="Arial"/>
          <w:i/>
          <w:iCs/>
          <w:sz w:val="24"/>
          <w:szCs w:val="24"/>
        </w:rPr>
        <w:t xml:space="preserve">Flying Start Health Programme Guidance. </w:t>
      </w:r>
      <w:r>
        <w:rPr>
          <w:rFonts w:ascii="Arial" w:hAnsi="Arial" w:cs="Arial"/>
          <w:sz w:val="24"/>
          <w:szCs w:val="24"/>
        </w:rPr>
        <w:t xml:space="preserve">Cardiff: Crown. </w:t>
      </w:r>
    </w:p>
    <w:p w14:paraId="1FADD4E5" w14:textId="77777777" w:rsidR="00E84ECC" w:rsidRPr="009E0597"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(2017b) </w:t>
      </w:r>
      <w:r>
        <w:rPr>
          <w:rFonts w:ascii="Arial" w:hAnsi="Arial" w:cs="Arial"/>
          <w:i/>
          <w:iCs/>
          <w:sz w:val="24"/>
          <w:szCs w:val="24"/>
        </w:rPr>
        <w:t xml:space="preserve">Families First: Programme Guidance. </w:t>
      </w:r>
      <w:r>
        <w:rPr>
          <w:rFonts w:ascii="Arial" w:hAnsi="Arial" w:cs="Arial"/>
          <w:sz w:val="24"/>
          <w:szCs w:val="24"/>
        </w:rPr>
        <w:t xml:space="preserve">Cardiff: Crown. Available at: </w:t>
      </w:r>
      <w:hyperlink r:id="rId70" w:anchor=":~:text=Families%20First%20is%20a%20key%20response%20to%20the,of%20parents%2Fcarers%20and%20young%20people%20living%20in%20low-" w:history="1">
        <w:r w:rsidRPr="007F6F91">
          <w:rPr>
            <w:rStyle w:val="Hyperlink"/>
            <w:rFonts w:ascii="Arial" w:hAnsi="Arial" w:cs="Arial"/>
            <w:sz w:val="24"/>
            <w:szCs w:val="24"/>
          </w:rPr>
          <w:t>https://dera.ioe.ac.uk/10312/1/110802ffprogguidance201en.pdf#:~:text=Families%20First%20is%20a%20key%20response%20to%20the,of%20parents%2Fcarers%20and%20young%20people%20living%20in%20low-</w:t>
        </w:r>
      </w:hyperlink>
      <w:r>
        <w:rPr>
          <w:rFonts w:ascii="Arial" w:hAnsi="Arial" w:cs="Arial"/>
          <w:sz w:val="24"/>
          <w:szCs w:val="24"/>
        </w:rPr>
        <w:t xml:space="preserve"> (Accessed: 22</w:t>
      </w:r>
      <w:r w:rsidRPr="00E97230">
        <w:rPr>
          <w:rFonts w:ascii="Arial" w:hAnsi="Arial" w:cs="Arial"/>
          <w:sz w:val="24"/>
          <w:szCs w:val="24"/>
          <w:vertAlign w:val="superscript"/>
        </w:rPr>
        <w:t>nd</w:t>
      </w:r>
      <w:r>
        <w:rPr>
          <w:rFonts w:ascii="Arial" w:hAnsi="Arial" w:cs="Arial"/>
          <w:sz w:val="24"/>
          <w:szCs w:val="24"/>
        </w:rPr>
        <w:t xml:space="preserve"> March 2022).  </w:t>
      </w:r>
    </w:p>
    <w:p w14:paraId="6ACD2B6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(2018a) </w:t>
      </w:r>
      <w:r>
        <w:rPr>
          <w:rFonts w:ascii="Arial" w:hAnsi="Arial" w:cs="Arial"/>
          <w:i/>
          <w:iCs/>
          <w:sz w:val="24"/>
          <w:szCs w:val="24"/>
        </w:rPr>
        <w:t xml:space="preserve">Social Services and Well-being (Wales) Act 2014. </w:t>
      </w:r>
      <w:r>
        <w:rPr>
          <w:rFonts w:ascii="Arial" w:hAnsi="Arial" w:cs="Arial"/>
          <w:sz w:val="24"/>
          <w:szCs w:val="24"/>
        </w:rPr>
        <w:t xml:space="preserve">Available at: </w:t>
      </w:r>
      <w:hyperlink r:id="rId71" w:history="1">
        <w:r w:rsidRPr="007F6F91">
          <w:rPr>
            <w:rStyle w:val="Hyperlink"/>
            <w:rFonts w:ascii="Arial" w:hAnsi="Arial" w:cs="Arial"/>
            <w:sz w:val="24"/>
            <w:szCs w:val="24"/>
          </w:rPr>
          <w:t>https://gov.wales/sites/default/files/publications/2019-05/working-together-to-safeguard-people-volume-5-handling-individual-cases-to-protect-children-at-risk.pdf</w:t>
        </w:r>
      </w:hyperlink>
      <w:r>
        <w:rPr>
          <w:rFonts w:ascii="Arial" w:hAnsi="Arial" w:cs="Arial"/>
          <w:sz w:val="24"/>
          <w:szCs w:val="24"/>
        </w:rPr>
        <w:t xml:space="preserve"> (Accessed: 21</w:t>
      </w:r>
      <w:r w:rsidRPr="009E0597">
        <w:rPr>
          <w:rFonts w:ascii="Arial" w:hAnsi="Arial" w:cs="Arial"/>
          <w:sz w:val="24"/>
          <w:szCs w:val="24"/>
          <w:vertAlign w:val="superscript"/>
        </w:rPr>
        <w:t>st</w:t>
      </w:r>
      <w:r>
        <w:rPr>
          <w:rFonts w:ascii="Arial" w:hAnsi="Arial" w:cs="Arial"/>
          <w:sz w:val="24"/>
          <w:szCs w:val="24"/>
        </w:rPr>
        <w:t xml:space="preserve"> March 2022). </w:t>
      </w:r>
    </w:p>
    <w:p w14:paraId="5C081DC9" w14:textId="77777777" w:rsidR="00E84ECC" w:rsidRPr="00FC1F1B" w:rsidRDefault="00E84ECC" w:rsidP="00E84ECC">
      <w:pPr>
        <w:spacing w:line="360" w:lineRule="auto"/>
        <w:jc w:val="both"/>
        <w:rPr>
          <w:rFonts w:ascii="Arial" w:hAnsi="Arial" w:cs="Arial"/>
          <w:sz w:val="24"/>
          <w:szCs w:val="24"/>
        </w:rPr>
      </w:pPr>
      <w:r w:rsidRPr="00FC1F1B">
        <w:rPr>
          <w:rFonts w:ascii="Arial" w:eastAsia="Times New Roman" w:hAnsi="Arial" w:cs="Arial"/>
          <w:sz w:val="24"/>
          <w:szCs w:val="24"/>
          <w:lang w:eastAsia="en-GB"/>
        </w:rPr>
        <w:lastRenderedPageBreak/>
        <w:t xml:space="preserve">Welsh Government (2019a) </w:t>
      </w:r>
      <w:r w:rsidRPr="00FC1F1B">
        <w:rPr>
          <w:rFonts w:ascii="Arial" w:eastAsia="Times New Roman" w:hAnsi="Arial" w:cs="Arial"/>
          <w:i/>
          <w:iCs/>
          <w:sz w:val="24"/>
          <w:szCs w:val="24"/>
          <w:lang w:eastAsia="en-GB"/>
        </w:rPr>
        <w:t xml:space="preserve">Children’s Rights in Wales. </w:t>
      </w:r>
      <w:r w:rsidRPr="00FC1F1B">
        <w:rPr>
          <w:rFonts w:ascii="Arial" w:hAnsi="Arial" w:cs="Arial"/>
          <w:sz w:val="24"/>
          <w:szCs w:val="24"/>
        </w:rPr>
        <w:t xml:space="preserve">Available at: </w:t>
      </w:r>
      <w:hyperlink r:id="rId72" w:anchor=":~:text=%20Children%27s%20rights%20in%20Wales%20%201%20Overview.,is%20an%20independent%20organisation%20who%20can...%20More%20" w:history="1">
        <w:r w:rsidRPr="00FC1F1B">
          <w:rPr>
            <w:rStyle w:val="Hyperlink"/>
            <w:rFonts w:ascii="Arial" w:hAnsi="Arial" w:cs="Arial"/>
            <w:sz w:val="24"/>
            <w:szCs w:val="24"/>
          </w:rPr>
          <w:t>https://gov.wales/childrens-rights-in-wales#:~:text=%20Children%27s%20rights%20in%20Wales%20%201%20Overview.,is%20an%20independent%20organisation%20who%20can...%20More%20</w:t>
        </w:r>
      </w:hyperlink>
      <w:r w:rsidRPr="00FC1F1B">
        <w:rPr>
          <w:rFonts w:ascii="Arial" w:hAnsi="Arial" w:cs="Arial"/>
          <w:sz w:val="24"/>
          <w:szCs w:val="24"/>
        </w:rPr>
        <w:t xml:space="preserve"> (Accessed: 17</w:t>
      </w:r>
      <w:r w:rsidRPr="00FC1F1B">
        <w:rPr>
          <w:rFonts w:ascii="Arial" w:hAnsi="Arial" w:cs="Arial"/>
          <w:sz w:val="24"/>
          <w:szCs w:val="24"/>
          <w:vertAlign w:val="superscript"/>
        </w:rPr>
        <w:t>th</w:t>
      </w:r>
      <w:r w:rsidRPr="00FC1F1B">
        <w:rPr>
          <w:rFonts w:ascii="Arial" w:hAnsi="Arial" w:cs="Arial"/>
          <w:sz w:val="24"/>
          <w:szCs w:val="24"/>
        </w:rPr>
        <w:t xml:space="preserve"> March 2022). </w:t>
      </w:r>
    </w:p>
    <w:p w14:paraId="3E6B878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(2019b) </w:t>
      </w:r>
      <w:r>
        <w:rPr>
          <w:rFonts w:ascii="Arial" w:hAnsi="Arial" w:cs="Arial"/>
          <w:i/>
          <w:iCs/>
          <w:sz w:val="24"/>
          <w:szCs w:val="24"/>
        </w:rPr>
        <w:t xml:space="preserve">A Healthier Wales: our Plan for Health and Social Care. </w:t>
      </w:r>
      <w:r>
        <w:rPr>
          <w:rFonts w:ascii="Arial" w:hAnsi="Arial" w:cs="Arial"/>
          <w:sz w:val="24"/>
          <w:szCs w:val="24"/>
        </w:rPr>
        <w:t xml:space="preserve">Cardiff: Crown. </w:t>
      </w:r>
    </w:p>
    <w:p w14:paraId="3E3C1CC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(2019c) </w:t>
      </w:r>
      <w:r>
        <w:rPr>
          <w:rFonts w:ascii="Arial" w:hAnsi="Arial" w:cs="Arial"/>
          <w:i/>
          <w:iCs/>
          <w:sz w:val="24"/>
          <w:szCs w:val="24"/>
        </w:rPr>
        <w:t xml:space="preserve">A Charter for Change: Protecting Welsh Children from the impact of poverty. </w:t>
      </w:r>
      <w:r>
        <w:rPr>
          <w:rFonts w:ascii="Arial" w:hAnsi="Arial" w:cs="Arial"/>
          <w:sz w:val="24"/>
          <w:szCs w:val="24"/>
        </w:rPr>
        <w:t xml:space="preserve">Available at: </w:t>
      </w:r>
      <w:hyperlink r:id="rId73" w:history="1">
        <w:r w:rsidRPr="007F6F91">
          <w:rPr>
            <w:rStyle w:val="Hyperlink"/>
            <w:rFonts w:ascii="Arial" w:hAnsi="Arial" w:cs="Arial"/>
            <w:sz w:val="24"/>
            <w:szCs w:val="24"/>
          </w:rPr>
          <w:t>https://www.childcomwales.org.uk/wp-content/uploads/2019/04/A-Charter-for-Change-Protecting-Welsh-Children-from-the-Impact-of-Poverty.pdf</w:t>
        </w:r>
      </w:hyperlink>
      <w:r>
        <w:rPr>
          <w:rFonts w:ascii="Arial" w:hAnsi="Arial" w:cs="Arial"/>
          <w:sz w:val="24"/>
          <w:szCs w:val="24"/>
        </w:rPr>
        <w:t xml:space="preserve"> (Accessed: 21</w:t>
      </w:r>
      <w:r w:rsidRPr="001D7AC6">
        <w:rPr>
          <w:rFonts w:ascii="Arial" w:hAnsi="Arial" w:cs="Arial"/>
          <w:sz w:val="24"/>
          <w:szCs w:val="24"/>
          <w:vertAlign w:val="superscript"/>
        </w:rPr>
        <w:t>st</w:t>
      </w:r>
      <w:r>
        <w:rPr>
          <w:rFonts w:ascii="Arial" w:hAnsi="Arial" w:cs="Arial"/>
          <w:sz w:val="24"/>
          <w:szCs w:val="24"/>
        </w:rPr>
        <w:t xml:space="preserve"> March 2022). </w:t>
      </w:r>
    </w:p>
    <w:p w14:paraId="23285E4D" w14:textId="77777777" w:rsidR="00E84ECC" w:rsidRPr="007D5241"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(2019d) </w:t>
      </w:r>
      <w:r>
        <w:rPr>
          <w:rFonts w:ascii="Arial" w:hAnsi="Arial" w:cs="Arial"/>
          <w:i/>
          <w:iCs/>
          <w:sz w:val="24"/>
          <w:szCs w:val="24"/>
        </w:rPr>
        <w:t xml:space="preserve">The Childcare Offer for Wales: Help with childcare costs for working parents of 3 to 4 year olds. </w:t>
      </w:r>
      <w:r>
        <w:rPr>
          <w:rFonts w:ascii="Arial" w:hAnsi="Arial" w:cs="Arial"/>
          <w:sz w:val="24"/>
          <w:szCs w:val="24"/>
        </w:rPr>
        <w:t xml:space="preserve">Available at: </w:t>
      </w:r>
      <w:hyperlink r:id="rId74" w:history="1">
        <w:r w:rsidRPr="007F6F91">
          <w:rPr>
            <w:rStyle w:val="Hyperlink"/>
            <w:rFonts w:ascii="Arial" w:hAnsi="Arial" w:cs="Arial"/>
            <w:sz w:val="24"/>
            <w:szCs w:val="24"/>
          </w:rPr>
          <w:t>https://gov.wales/childcare-offer-for-wales-campaign</w:t>
        </w:r>
      </w:hyperlink>
      <w:r>
        <w:rPr>
          <w:rFonts w:ascii="Arial" w:hAnsi="Arial" w:cs="Arial"/>
          <w:sz w:val="24"/>
          <w:szCs w:val="24"/>
        </w:rPr>
        <w:t xml:space="preserve"> (Accessed: 22</w:t>
      </w:r>
      <w:r w:rsidRPr="007D5241">
        <w:rPr>
          <w:rFonts w:ascii="Arial" w:hAnsi="Arial" w:cs="Arial"/>
          <w:sz w:val="24"/>
          <w:szCs w:val="24"/>
          <w:vertAlign w:val="superscript"/>
        </w:rPr>
        <w:t>nd</w:t>
      </w:r>
      <w:r>
        <w:rPr>
          <w:rFonts w:ascii="Arial" w:hAnsi="Arial" w:cs="Arial"/>
          <w:sz w:val="24"/>
          <w:szCs w:val="24"/>
        </w:rPr>
        <w:t xml:space="preserve"> March 2022). </w:t>
      </w:r>
    </w:p>
    <w:p w14:paraId="5EB6744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(2019e) </w:t>
      </w:r>
      <w:r>
        <w:rPr>
          <w:rFonts w:ascii="Arial" w:hAnsi="Arial" w:cs="Arial"/>
          <w:i/>
          <w:iCs/>
          <w:sz w:val="24"/>
          <w:szCs w:val="24"/>
        </w:rPr>
        <w:t xml:space="preserve">Rights, respect, equality: Guidance for Parents and carers. </w:t>
      </w:r>
      <w:r>
        <w:rPr>
          <w:rFonts w:ascii="Arial" w:hAnsi="Arial" w:cs="Arial"/>
          <w:sz w:val="24"/>
          <w:szCs w:val="24"/>
        </w:rPr>
        <w:t xml:space="preserve">Available at: </w:t>
      </w:r>
      <w:hyperlink r:id="rId75" w:history="1">
        <w:r w:rsidRPr="007F6F91">
          <w:rPr>
            <w:rStyle w:val="Hyperlink"/>
            <w:rFonts w:ascii="Arial" w:hAnsi="Arial" w:cs="Arial"/>
            <w:sz w:val="24"/>
            <w:szCs w:val="24"/>
          </w:rPr>
          <w:t>https://gov.wales/sites/default/files/publications/2019-11/rights-respect-equality-guidance-for-parents-and-carers.pdf</w:t>
        </w:r>
      </w:hyperlink>
      <w:r>
        <w:rPr>
          <w:rFonts w:ascii="Arial" w:hAnsi="Arial" w:cs="Arial"/>
          <w:sz w:val="24"/>
          <w:szCs w:val="24"/>
        </w:rPr>
        <w:t xml:space="preserve"> (Accessed: 23</w:t>
      </w:r>
      <w:r w:rsidRPr="0001708A">
        <w:rPr>
          <w:rFonts w:ascii="Arial" w:hAnsi="Arial" w:cs="Arial"/>
          <w:sz w:val="24"/>
          <w:szCs w:val="24"/>
          <w:vertAlign w:val="superscript"/>
        </w:rPr>
        <w:t>rd</w:t>
      </w:r>
      <w:r>
        <w:rPr>
          <w:rFonts w:ascii="Arial" w:hAnsi="Arial" w:cs="Arial"/>
          <w:sz w:val="24"/>
          <w:szCs w:val="24"/>
        </w:rPr>
        <w:t xml:space="preserve"> March 2022). </w:t>
      </w:r>
    </w:p>
    <w:p w14:paraId="1898C75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(2019f) </w:t>
      </w:r>
      <w:r>
        <w:rPr>
          <w:rFonts w:ascii="Arial" w:hAnsi="Arial" w:cs="Arial"/>
          <w:i/>
          <w:iCs/>
          <w:sz w:val="24"/>
          <w:szCs w:val="24"/>
        </w:rPr>
        <w:t xml:space="preserve">Rights, respect, equality: Statutory guidance for governing bodies of maintained schools. </w:t>
      </w:r>
      <w:r>
        <w:rPr>
          <w:rFonts w:ascii="Arial" w:hAnsi="Arial" w:cs="Arial"/>
          <w:sz w:val="24"/>
          <w:szCs w:val="24"/>
        </w:rPr>
        <w:t xml:space="preserve">Cardiff: Crown. </w:t>
      </w:r>
    </w:p>
    <w:p w14:paraId="38249A91"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(2019g) </w:t>
      </w:r>
      <w:r>
        <w:rPr>
          <w:rFonts w:ascii="Arial" w:hAnsi="Arial" w:cs="Arial"/>
          <w:i/>
          <w:iCs/>
          <w:sz w:val="24"/>
          <w:szCs w:val="24"/>
        </w:rPr>
        <w:t xml:space="preserve">Rights, respect, equality: Statutory guidance for governing bodies of maintained schools. </w:t>
      </w:r>
      <w:r>
        <w:rPr>
          <w:rFonts w:ascii="Arial" w:hAnsi="Arial" w:cs="Arial"/>
          <w:sz w:val="24"/>
          <w:szCs w:val="24"/>
        </w:rPr>
        <w:t xml:space="preserve">Cardiff: Crown. </w:t>
      </w:r>
    </w:p>
    <w:p w14:paraId="6F4A827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Safeguarding. </w:t>
      </w:r>
      <w:r>
        <w:rPr>
          <w:rFonts w:ascii="Arial" w:hAnsi="Arial" w:cs="Arial"/>
          <w:sz w:val="24"/>
          <w:szCs w:val="24"/>
        </w:rPr>
        <w:t xml:space="preserve">Available at: </w:t>
      </w:r>
      <w:hyperlink r:id="rId76" w:history="1">
        <w:r w:rsidRPr="007F6F91">
          <w:rPr>
            <w:rStyle w:val="Hyperlink"/>
            <w:rFonts w:ascii="Arial" w:hAnsi="Arial" w:cs="Arial"/>
            <w:sz w:val="24"/>
            <w:szCs w:val="24"/>
          </w:rPr>
          <w:t>https://law.gov.wales/safeguarding</w:t>
        </w:r>
      </w:hyperlink>
      <w:r>
        <w:rPr>
          <w:rFonts w:ascii="Arial" w:hAnsi="Arial" w:cs="Arial"/>
          <w:sz w:val="24"/>
          <w:szCs w:val="24"/>
        </w:rPr>
        <w:t xml:space="preserve"> (Accessed: 20</w:t>
      </w:r>
      <w:r w:rsidRPr="00A26F79">
        <w:rPr>
          <w:rFonts w:ascii="Arial" w:hAnsi="Arial" w:cs="Arial"/>
          <w:sz w:val="24"/>
          <w:szCs w:val="24"/>
          <w:vertAlign w:val="superscript"/>
        </w:rPr>
        <w:t>th</w:t>
      </w:r>
      <w:r>
        <w:rPr>
          <w:rFonts w:ascii="Arial" w:hAnsi="Arial" w:cs="Arial"/>
          <w:sz w:val="24"/>
          <w:szCs w:val="24"/>
        </w:rPr>
        <w:t xml:space="preserve"> March 2022). </w:t>
      </w:r>
    </w:p>
    <w:p w14:paraId="187C0E9C"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(2021a) </w:t>
      </w:r>
      <w:r>
        <w:rPr>
          <w:rFonts w:ascii="Arial" w:hAnsi="Arial" w:cs="Arial"/>
          <w:i/>
          <w:iCs/>
          <w:sz w:val="24"/>
          <w:szCs w:val="24"/>
        </w:rPr>
        <w:t xml:space="preserve">Children’s Rights Impact Assessment. </w:t>
      </w:r>
      <w:r>
        <w:rPr>
          <w:rFonts w:ascii="Arial" w:hAnsi="Arial" w:cs="Arial"/>
          <w:sz w:val="24"/>
          <w:szCs w:val="24"/>
        </w:rPr>
        <w:t xml:space="preserve">Available at: </w:t>
      </w:r>
      <w:hyperlink r:id="rId77" w:history="1">
        <w:r w:rsidRPr="007F6F91">
          <w:rPr>
            <w:rStyle w:val="Hyperlink"/>
            <w:rFonts w:ascii="Arial" w:hAnsi="Arial" w:cs="Arial"/>
            <w:sz w:val="24"/>
            <w:szCs w:val="24"/>
          </w:rPr>
          <w:t>https://www.savethechildren.org.uk/content/dam/gb/reports/humanitarian/uncrc19-summary2.pdf</w:t>
        </w:r>
      </w:hyperlink>
      <w:r>
        <w:rPr>
          <w:rFonts w:ascii="Arial" w:hAnsi="Arial" w:cs="Arial"/>
          <w:sz w:val="24"/>
          <w:szCs w:val="24"/>
        </w:rPr>
        <w:t xml:space="preserve"> (Accessed: 21</w:t>
      </w:r>
      <w:r w:rsidRPr="00A71D34">
        <w:rPr>
          <w:rFonts w:ascii="Arial" w:hAnsi="Arial" w:cs="Arial"/>
          <w:sz w:val="24"/>
          <w:szCs w:val="24"/>
          <w:vertAlign w:val="superscript"/>
        </w:rPr>
        <w:t>st</w:t>
      </w:r>
      <w:r>
        <w:rPr>
          <w:rFonts w:ascii="Arial" w:hAnsi="Arial" w:cs="Arial"/>
          <w:sz w:val="24"/>
          <w:szCs w:val="24"/>
        </w:rPr>
        <w:t xml:space="preserve"> March 2022). </w:t>
      </w:r>
    </w:p>
    <w:p w14:paraId="6A49486B" w14:textId="77777777" w:rsidR="00E84ECC" w:rsidRPr="008F6AF9"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(2021b) </w:t>
      </w:r>
      <w:r>
        <w:rPr>
          <w:rFonts w:ascii="Arial" w:hAnsi="Arial" w:cs="Arial"/>
          <w:i/>
          <w:iCs/>
          <w:sz w:val="24"/>
          <w:szCs w:val="24"/>
        </w:rPr>
        <w:t xml:space="preserve">Child poverty: final report of the income maximisation action plan. </w:t>
      </w:r>
      <w:r>
        <w:rPr>
          <w:rFonts w:ascii="Arial" w:hAnsi="Arial" w:cs="Arial"/>
          <w:sz w:val="24"/>
          <w:szCs w:val="24"/>
        </w:rPr>
        <w:t xml:space="preserve">Available at: </w:t>
      </w:r>
      <w:hyperlink r:id="rId78" w:history="1">
        <w:r w:rsidRPr="007F6F91">
          <w:rPr>
            <w:rStyle w:val="Hyperlink"/>
            <w:rFonts w:ascii="Arial" w:hAnsi="Arial" w:cs="Arial"/>
            <w:sz w:val="24"/>
            <w:szCs w:val="24"/>
          </w:rPr>
          <w:t>https://gov.wales/child-poverty-final-report-income-maximisation-action-plan-html</w:t>
        </w:r>
      </w:hyperlink>
      <w:r>
        <w:rPr>
          <w:rFonts w:ascii="Arial" w:hAnsi="Arial" w:cs="Arial"/>
          <w:sz w:val="24"/>
          <w:szCs w:val="24"/>
        </w:rPr>
        <w:t xml:space="preserve"> (Accessed: 22</w:t>
      </w:r>
      <w:r w:rsidRPr="00842943">
        <w:rPr>
          <w:rFonts w:ascii="Arial" w:hAnsi="Arial" w:cs="Arial"/>
          <w:sz w:val="24"/>
          <w:szCs w:val="24"/>
          <w:vertAlign w:val="superscript"/>
        </w:rPr>
        <w:t>nd</w:t>
      </w:r>
      <w:r>
        <w:rPr>
          <w:rFonts w:ascii="Arial" w:hAnsi="Arial" w:cs="Arial"/>
          <w:sz w:val="24"/>
          <w:szCs w:val="24"/>
        </w:rPr>
        <w:t xml:space="preserve"> March 2022). </w:t>
      </w:r>
    </w:p>
    <w:p w14:paraId="186C113B" w14:textId="77777777" w:rsidR="00E84ECC" w:rsidRDefault="00E84ECC" w:rsidP="00E84ECC">
      <w:pPr>
        <w:spacing w:line="360" w:lineRule="auto"/>
        <w:jc w:val="both"/>
        <w:rPr>
          <w:rFonts w:ascii="Arial" w:hAnsi="Arial" w:cs="Arial"/>
          <w:sz w:val="24"/>
          <w:szCs w:val="24"/>
        </w:rPr>
      </w:pPr>
      <w:r w:rsidRPr="00FC1F1B">
        <w:rPr>
          <w:rFonts w:ascii="Arial" w:hAnsi="Arial" w:cs="Arial"/>
          <w:sz w:val="24"/>
          <w:szCs w:val="24"/>
        </w:rPr>
        <w:lastRenderedPageBreak/>
        <w:t>Welsh Government (date unknow</w:t>
      </w:r>
      <w:r>
        <w:rPr>
          <w:rFonts w:ascii="Arial" w:hAnsi="Arial" w:cs="Arial"/>
          <w:sz w:val="24"/>
          <w:szCs w:val="24"/>
        </w:rPr>
        <w:t>n</w:t>
      </w:r>
      <w:r w:rsidRPr="00FC1F1B">
        <w:rPr>
          <w:rFonts w:ascii="Arial" w:hAnsi="Arial" w:cs="Arial"/>
          <w:sz w:val="24"/>
          <w:szCs w:val="24"/>
        </w:rPr>
        <w:t xml:space="preserve">) </w:t>
      </w:r>
      <w:r w:rsidRPr="00FC1F1B">
        <w:rPr>
          <w:rFonts w:ascii="Arial" w:hAnsi="Arial" w:cs="Arial"/>
          <w:i/>
          <w:iCs/>
          <w:sz w:val="24"/>
          <w:szCs w:val="24"/>
        </w:rPr>
        <w:t xml:space="preserve">Publications. </w:t>
      </w:r>
      <w:r w:rsidRPr="00FC1F1B">
        <w:rPr>
          <w:rFonts w:ascii="Arial" w:hAnsi="Arial" w:cs="Arial"/>
          <w:sz w:val="24"/>
          <w:szCs w:val="24"/>
        </w:rPr>
        <w:t xml:space="preserve">Available at: </w:t>
      </w:r>
      <w:hyperlink r:id="rId79" w:history="1">
        <w:r w:rsidRPr="00FC1F1B">
          <w:rPr>
            <w:rStyle w:val="Hyperlink"/>
            <w:rFonts w:ascii="Arial" w:hAnsi="Arial" w:cs="Arial"/>
            <w:sz w:val="24"/>
            <w:szCs w:val="24"/>
          </w:rPr>
          <w:t>https://gov.wales/publications?keywords=childrens%20rights%20impact%20assessment&amp;All=All&amp;All=All&amp;publication_type%5B7%5D=7&amp;published_after=01%2F01%2F2020&amp;published_before</w:t>
        </w:r>
      </w:hyperlink>
      <w:r w:rsidRPr="00FC1F1B">
        <w:rPr>
          <w:rFonts w:ascii="Arial" w:hAnsi="Arial" w:cs="Arial"/>
          <w:sz w:val="24"/>
          <w:szCs w:val="24"/>
        </w:rPr>
        <w:t xml:space="preserve"> (Accessed: 18</w:t>
      </w:r>
      <w:r w:rsidRPr="00FC1F1B">
        <w:rPr>
          <w:rFonts w:ascii="Arial" w:hAnsi="Arial" w:cs="Arial"/>
          <w:sz w:val="24"/>
          <w:szCs w:val="24"/>
          <w:vertAlign w:val="superscript"/>
        </w:rPr>
        <w:t>th</w:t>
      </w:r>
      <w:r w:rsidRPr="00FC1F1B">
        <w:rPr>
          <w:rFonts w:ascii="Arial" w:hAnsi="Arial" w:cs="Arial"/>
          <w:sz w:val="24"/>
          <w:szCs w:val="24"/>
        </w:rPr>
        <w:t xml:space="preserve"> March 2022). </w:t>
      </w:r>
    </w:p>
    <w:p w14:paraId="04DDCE8B" w14:textId="77777777" w:rsidR="00E84ECC" w:rsidRPr="003D6C4B" w:rsidRDefault="00E84ECC" w:rsidP="00E84ECC">
      <w:pPr>
        <w:spacing w:line="360" w:lineRule="auto"/>
        <w:jc w:val="both"/>
        <w:rPr>
          <w:rFonts w:ascii="Arial" w:hAnsi="Arial" w:cs="Arial"/>
          <w:sz w:val="24"/>
          <w:szCs w:val="24"/>
        </w:rPr>
      </w:pPr>
      <w:r w:rsidRPr="003D6C4B">
        <w:rPr>
          <w:rFonts w:ascii="Arial" w:hAnsi="Arial" w:cs="Arial"/>
          <w:sz w:val="24"/>
          <w:szCs w:val="24"/>
        </w:rPr>
        <w:t xml:space="preserve">Whalley, M. (2011) </w:t>
      </w:r>
      <w:r w:rsidRPr="003D6C4B">
        <w:rPr>
          <w:rFonts w:ascii="Arial" w:hAnsi="Arial" w:cs="Arial"/>
          <w:i/>
          <w:iCs/>
          <w:sz w:val="24"/>
          <w:szCs w:val="24"/>
        </w:rPr>
        <w:t>Leading Practice in Early Years Settings</w:t>
      </w:r>
      <w:r w:rsidRPr="003D6C4B">
        <w:rPr>
          <w:rFonts w:ascii="Arial" w:hAnsi="Arial" w:cs="Arial"/>
          <w:sz w:val="24"/>
          <w:szCs w:val="24"/>
        </w:rPr>
        <w:t>. 2</w:t>
      </w:r>
      <w:r w:rsidRPr="003D6C4B">
        <w:rPr>
          <w:rFonts w:ascii="Arial" w:hAnsi="Arial" w:cs="Arial"/>
          <w:sz w:val="24"/>
          <w:szCs w:val="24"/>
          <w:vertAlign w:val="superscript"/>
        </w:rPr>
        <w:t>nd</w:t>
      </w:r>
      <w:r w:rsidRPr="003D6C4B">
        <w:rPr>
          <w:rFonts w:ascii="Arial" w:hAnsi="Arial" w:cs="Arial"/>
          <w:sz w:val="24"/>
          <w:szCs w:val="24"/>
        </w:rPr>
        <w:t xml:space="preserve"> edn. Exeter</w:t>
      </w:r>
      <w:r>
        <w:rPr>
          <w:rFonts w:ascii="Arial" w:hAnsi="Arial" w:cs="Arial"/>
          <w:sz w:val="24"/>
          <w:szCs w:val="24"/>
        </w:rPr>
        <w:t xml:space="preserve">: </w:t>
      </w:r>
      <w:r w:rsidRPr="003D6C4B">
        <w:rPr>
          <w:rFonts w:ascii="Arial" w:hAnsi="Arial" w:cs="Arial"/>
          <w:sz w:val="24"/>
          <w:szCs w:val="24"/>
        </w:rPr>
        <w:t xml:space="preserve">Learning Matters.  </w:t>
      </w:r>
    </w:p>
    <w:p w14:paraId="4C495042" w14:textId="77777777" w:rsidR="00E84ECC" w:rsidRDefault="00E84ECC" w:rsidP="00E84ECC">
      <w:pPr>
        <w:spacing w:line="360" w:lineRule="auto"/>
        <w:jc w:val="both"/>
        <w:rPr>
          <w:rFonts w:ascii="Arial" w:hAnsi="Arial" w:cs="Arial"/>
          <w:sz w:val="24"/>
          <w:szCs w:val="24"/>
        </w:rPr>
      </w:pPr>
      <w:r w:rsidRPr="002A7DE8">
        <w:rPr>
          <w:rFonts w:ascii="Arial" w:hAnsi="Arial" w:cs="Arial"/>
          <w:sz w:val="24"/>
          <w:szCs w:val="24"/>
        </w:rPr>
        <w:t xml:space="preserve">Whalley, M. et al. (2019) </w:t>
      </w:r>
      <w:r w:rsidRPr="002A7DE8">
        <w:rPr>
          <w:rFonts w:ascii="Arial" w:hAnsi="Arial" w:cs="Arial"/>
          <w:i/>
          <w:iCs/>
          <w:sz w:val="24"/>
          <w:szCs w:val="24"/>
        </w:rPr>
        <w:t>Democratising Leadership in the Early Years: A systematic approach</w:t>
      </w:r>
      <w:r w:rsidRPr="002A7DE8">
        <w:rPr>
          <w:rFonts w:ascii="Arial" w:hAnsi="Arial" w:cs="Arial"/>
          <w:sz w:val="24"/>
          <w:szCs w:val="24"/>
        </w:rPr>
        <w:t>. Oxon: Routledge.</w:t>
      </w:r>
    </w:p>
    <w:p w14:paraId="593CBCC7" w14:textId="77777777" w:rsidR="00E84ECC" w:rsidRPr="00E84ECC" w:rsidRDefault="00E84ECC" w:rsidP="00156291">
      <w:pPr>
        <w:spacing w:line="360" w:lineRule="auto"/>
        <w:jc w:val="both"/>
        <w:rPr>
          <w:rFonts w:ascii="Arial" w:hAnsi="Arial" w:cs="Arial"/>
          <w:sz w:val="24"/>
          <w:szCs w:val="24"/>
        </w:rPr>
      </w:pPr>
    </w:p>
    <w:sectPr w:rsidR="00E84ECC" w:rsidRPr="00E84ECC" w:rsidSect="00176039">
      <w:headerReference w:type="even" r:id="rId80"/>
      <w:headerReference w:type="default" r:id="rId81"/>
      <w:footerReference w:type="even" r:id="rId82"/>
      <w:footerReference w:type="default" r:id="rId83"/>
      <w:headerReference w:type="first" r:id="rId84"/>
      <w:footerReference w:type="first" r:id="rId8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BB23C" w14:textId="77777777" w:rsidR="001C4980" w:rsidRDefault="001C4980" w:rsidP="00976768">
      <w:pPr>
        <w:spacing w:after="0" w:line="240" w:lineRule="auto"/>
      </w:pPr>
      <w:r>
        <w:separator/>
      </w:r>
    </w:p>
  </w:endnote>
  <w:endnote w:type="continuationSeparator" w:id="0">
    <w:p w14:paraId="20753086" w14:textId="77777777" w:rsidR="001C4980" w:rsidRDefault="001C4980" w:rsidP="00976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F04AC" w14:textId="77777777" w:rsidR="00586A76" w:rsidRDefault="00586A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908916"/>
      <w:docPartObj>
        <w:docPartGallery w:val="Page Numbers (Bottom of Page)"/>
        <w:docPartUnique/>
      </w:docPartObj>
    </w:sdtPr>
    <w:sdtEndPr>
      <w:rPr>
        <w:noProof/>
      </w:rPr>
    </w:sdtEndPr>
    <w:sdtContent>
      <w:p w14:paraId="47A2F9BB" w14:textId="642407DD" w:rsidR="00176039" w:rsidRDefault="001760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6E8F07" w14:textId="77777777" w:rsidR="00176039" w:rsidRDefault="001760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B7877" w14:textId="77777777" w:rsidR="00586A76" w:rsidRDefault="00586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2F604" w14:textId="77777777" w:rsidR="001C4980" w:rsidRDefault="001C4980" w:rsidP="00976768">
      <w:pPr>
        <w:spacing w:after="0" w:line="240" w:lineRule="auto"/>
      </w:pPr>
      <w:r>
        <w:separator/>
      </w:r>
    </w:p>
  </w:footnote>
  <w:footnote w:type="continuationSeparator" w:id="0">
    <w:p w14:paraId="284A3819" w14:textId="77777777" w:rsidR="001C4980" w:rsidRDefault="001C4980" w:rsidP="009767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D16A0" w14:textId="77777777" w:rsidR="00586A76" w:rsidRDefault="00586A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803A5" w14:textId="0C1D8F3C" w:rsidR="00976768" w:rsidRPr="000625D5" w:rsidRDefault="00457050" w:rsidP="00457050">
    <w:pPr>
      <w:pStyle w:val="Header"/>
      <w:rPr>
        <w:rFonts w:ascii="Arial" w:hAnsi="Arial" w:cs="Arial"/>
        <w:sz w:val="24"/>
        <w:szCs w:val="24"/>
      </w:rPr>
    </w:pPr>
    <w:r w:rsidRPr="00457050">
      <w:rPr>
        <w:rFonts w:ascii="Arial" w:hAnsi="Arial" w:cs="Arial"/>
        <w:color w:val="FF0000"/>
        <w:sz w:val="24"/>
        <w:szCs w:val="24"/>
        <w:lang w:val="cy-GB"/>
      </w:rPr>
      <w:t>PEIDIWCH Â CHOPÏO!</w:t>
    </w:r>
    <w:r w:rsidR="00976768" w:rsidRPr="00586A76">
      <w:rPr>
        <w:rFonts w:ascii="Arial" w:hAnsi="Arial" w:cs="Arial"/>
        <w:sz w:val="24"/>
        <w:szCs w:val="24"/>
      </w:rPr>
      <w:tab/>
    </w:r>
    <w:r w:rsidRPr="00457050">
      <w:rPr>
        <w:rFonts w:ascii="Arial" w:hAnsi="Arial" w:cs="Arial"/>
        <w:sz w:val="24"/>
        <w:szCs w:val="24"/>
        <w:lang w:val="cy-GB"/>
      </w:rPr>
      <w:t>ECEY6009C</w:t>
    </w:r>
    <w:r w:rsidR="000625D5" w:rsidRPr="00586A76">
      <w:rPr>
        <w:rFonts w:ascii="Arial" w:hAnsi="Arial" w:cs="Arial"/>
        <w:sz w:val="24"/>
        <w:szCs w:val="24"/>
      </w:rPr>
      <w:tab/>
    </w:r>
    <w:r w:rsidRPr="00457050">
      <w:rPr>
        <w:rFonts w:ascii="Arial" w:hAnsi="Arial" w:cs="Arial"/>
        <w:sz w:val="24"/>
        <w:szCs w:val="24"/>
        <w:lang w:val="cy-GB"/>
      </w:rPr>
      <w:t>Nifer y Geiriau:</w:t>
    </w:r>
    <w:r w:rsidR="000625D5" w:rsidRPr="00586A76">
      <w:rPr>
        <w:rFonts w:ascii="Arial" w:hAnsi="Arial" w:cs="Arial"/>
        <w:sz w:val="24"/>
        <w:szCs w:val="24"/>
      </w:rPr>
      <w:t xml:space="preserve"> </w:t>
    </w:r>
    <w:r w:rsidR="000625D5" w:rsidRPr="000625D5">
      <w:rPr>
        <w:rFonts w:ascii="Arial" w:hAnsi="Arial" w:cs="Arial"/>
        <w:sz w:val="24"/>
        <w:szCs w:val="24"/>
      </w:rPr>
      <w:t>5376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D47B2" w14:textId="77777777" w:rsidR="00586A76" w:rsidRDefault="00586A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5DE0D2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81F4D5DE"/>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854FE6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6FD60282"/>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BE08BD8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54AC6FA"/>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8620D74"/>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69CE064"/>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3F6BEC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82B49692"/>
    <w:lvl w:ilvl="0">
      <w:start w:val="1"/>
      <w:numFmt w:val="bullet"/>
      <w:pStyle w:val="ListBullet"/>
      <w:lvlText w:val=""/>
      <w:lvlJc w:val="left"/>
      <w:pPr>
        <w:tabs>
          <w:tab w:val="num" w:pos="360"/>
        </w:tabs>
        <w:ind w:left="360" w:hanging="360"/>
      </w:pPr>
      <w:rPr>
        <w:rFonts w:ascii="Symbol" w:hAnsi="Symbol" w:hint="default"/>
      </w:rPr>
    </w:lvl>
  </w:abstractNum>
  <w:num w:numId="1" w16cid:durableId="2115124335">
    <w:abstractNumId w:val="9"/>
  </w:num>
  <w:num w:numId="2" w16cid:durableId="172376248">
    <w:abstractNumId w:val="7"/>
  </w:num>
  <w:num w:numId="3" w16cid:durableId="303043390">
    <w:abstractNumId w:val="6"/>
  </w:num>
  <w:num w:numId="4" w16cid:durableId="819006256">
    <w:abstractNumId w:val="5"/>
  </w:num>
  <w:num w:numId="5" w16cid:durableId="521212283">
    <w:abstractNumId w:val="4"/>
  </w:num>
  <w:num w:numId="6" w16cid:durableId="1624194191">
    <w:abstractNumId w:val="8"/>
  </w:num>
  <w:num w:numId="7" w16cid:durableId="1308362923">
    <w:abstractNumId w:val="3"/>
  </w:num>
  <w:num w:numId="8" w16cid:durableId="1266116497">
    <w:abstractNumId w:val="2"/>
  </w:num>
  <w:num w:numId="9" w16cid:durableId="1345093591">
    <w:abstractNumId w:val="1"/>
  </w:num>
  <w:num w:numId="10" w16cid:durableId="305206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68"/>
    <w:rsid w:val="000000C3"/>
    <w:rsid w:val="00002B2F"/>
    <w:rsid w:val="0000465E"/>
    <w:rsid w:val="00006675"/>
    <w:rsid w:val="0001065E"/>
    <w:rsid w:val="00015350"/>
    <w:rsid w:val="000208D2"/>
    <w:rsid w:val="00021B2D"/>
    <w:rsid w:val="00021BEA"/>
    <w:rsid w:val="000234C2"/>
    <w:rsid w:val="00023CCC"/>
    <w:rsid w:val="00023FF5"/>
    <w:rsid w:val="000328A8"/>
    <w:rsid w:val="00032DC0"/>
    <w:rsid w:val="00032F1B"/>
    <w:rsid w:val="00036A9F"/>
    <w:rsid w:val="000416C0"/>
    <w:rsid w:val="00041722"/>
    <w:rsid w:val="000430D3"/>
    <w:rsid w:val="000433CD"/>
    <w:rsid w:val="0004364C"/>
    <w:rsid w:val="00050C29"/>
    <w:rsid w:val="000524C9"/>
    <w:rsid w:val="0005354B"/>
    <w:rsid w:val="00053935"/>
    <w:rsid w:val="00055E6B"/>
    <w:rsid w:val="00060864"/>
    <w:rsid w:val="000625D5"/>
    <w:rsid w:val="00063E6B"/>
    <w:rsid w:val="0006412D"/>
    <w:rsid w:val="00066593"/>
    <w:rsid w:val="00067578"/>
    <w:rsid w:val="000736D3"/>
    <w:rsid w:val="00073D7A"/>
    <w:rsid w:val="0007464E"/>
    <w:rsid w:val="000750EB"/>
    <w:rsid w:val="000761E6"/>
    <w:rsid w:val="000764B4"/>
    <w:rsid w:val="00076F35"/>
    <w:rsid w:val="00077878"/>
    <w:rsid w:val="00080C8A"/>
    <w:rsid w:val="000840DE"/>
    <w:rsid w:val="00086DF0"/>
    <w:rsid w:val="00092243"/>
    <w:rsid w:val="0009641E"/>
    <w:rsid w:val="00096C7B"/>
    <w:rsid w:val="000A1AB4"/>
    <w:rsid w:val="000A3EE0"/>
    <w:rsid w:val="000A490F"/>
    <w:rsid w:val="000A5D4E"/>
    <w:rsid w:val="000A67C8"/>
    <w:rsid w:val="000A7005"/>
    <w:rsid w:val="000A7523"/>
    <w:rsid w:val="000A7C08"/>
    <w:rsid w:val="000B1847"/>
    <w:rsid w:val="000B32D4"/>
    <w:rsid w:val="000B425B"/>
    <w:rsid w:val="000B6E2B"/>
    <w:rsid w:val="000C1B05"/>
    <w:rsid w:val="000C406B"/>
    <w:rsid w:val="000D54C6"/>
    <w:rsid w:val="000D77CB"/>
    <w:rsid w:val="000D7FB4"/>
    <w:rsid w:val="000E2558"/>
    <w:rsid w:val="000E25C9"/>
    <w:rsid w:val="000E2895"/>
    <w:rsid w:val="000E4483"/>
    <w:rsid w:val="000E69E4"/>
    <w:rsid w:val="000F09BC"/>
    <w:rsid w:val="000F0A5A"/>
    <w:rsid w:val="000F2771"/>
    <w:rsid w:val="000F2855"/>
    <w:rsid w:val="000F2927"/>
    <w:rsid w:val="000F4530"/>
    <w:rsid w:val="000F5EA3"/>
    <w:rsid w:val="000F6309"/>
    <w:rsid w:val="000F6684"/>
    <w:rsid w:val="000F7A71"/>
    <w:rsid w:val="00102D58"/>
    <w:rsid w:val="00103968"/>
    <w:rsid w:val="00104536"/>
    <w:rsid w:val="00106A4B"/>
    <w:rsid w:val="0010733A"/>
    <w:rsid w:val="0011200A"/>
    <w:rsid w:val="001136A1"/>
    <w:rsid w:val="001136DD"/>
    <w:rsid w:val="001145BA"/>
    <w:rsid w:val="0011566F"/>
    <w:rsid w:val="00116A2B"/>
    <w:rsid w:val="00116B19"/>
    <w:rsid w:val="00117A71"/>
    <w:rsid w:val="00117DBF"/>
    <w:rsid w:val="00120354"/>
    <w:rsid w:val="00121387"/>
    <w:rsid w:val="00122BF0"/>
    <w:rsid w:val="001318CC"/>
    <w:rsid w:val="00133CF1"/>
    <w:rsid w:val="00134008"/>
    <w:rsid w:val="001351B5"/>
    <w:rsid w:val="001366BC"/>
    <w:rsid w:val="001407F9"/>
    <w:rsid w:val="001455A0"/>
    <w:rsid w:val="00155792"/>
    <w:rsid w:val="00156291"/>
    <w:rsid w:val="00157ADC"/>
    <w:rsid w:val="00173DA3"/>
    <w:rsid w:val="00173DB4"/>
    <w:rsid w:val="00175F9B"/>
    <w:rsid w:val="00176039"/>
    <w:rsid w:val="00177374"/>
    <w:rsid w:val="0017738E"/>
    <w:rsid w:val="00180136"/>
    <w:rsid w:val="00185EAD"/>
    <w:rsid w:val="00191CA1"/>
    <w:rsid w:val="001A153A"/>
    <w:rsid w:val="001A52D2"/>
    <w:rsid w:val="001A6252"/>
    <w:rsid w:val="001A7CB9"/>
    <w:rsid w:val="001B20A7"/>
    <w:rsid w:val="001B2791"/>
    <w:rsid w:val="001B57FA"/>
    <w:rsid w:val="001B6A86"/>
    <w:rsid w:val="001B75AA"/>
    <w:rsid w:val="001C242A"/>
    <w:rsid w:val="001C4980"/>
    <w:rsid w:val="001C5978"/>
    <w:rsid w:val="001C59FF"/>
    <w:rsid w:val="001C5A90"/>
    <w:rsid w:val="001C7896"/>
    <w:rsid w:val="001D5738"/>
    <w:rsid w:val="001D6FD2"/>
    <w:rsid w:val="001D733D"/>
    <w:rsid w:val="001D7512"/>
    <w:rsid w:val="001D784C"/>
    <w:rsid w:val="001D79C3"/>
    <w:rsid w:val="001E2E25"/>
    <w:rsid w:val="001F127E"/>
    <w:rsid w:val="001F25FC"/>
    <w:rsid w:val="001F29E3"/>
    <w:rsid w:val="001F36F3"/>
    <w:rsid w:val="001F3C8C"/>
    <w:rsid w:val="001F3E75"/>
    <w:rsid w:val="001F5966"/>
    <w:rsid w:val="0020184C"/>
    <w:rsid w:val="002032B6"/>
    <w:rsid w:val="00203ACF"/>
    <w:rsid w:val="0020420B"/>
    <w:rsid w:val="00205776"/>
    <w:rsid w:val="002069F5"/>
    <w:rsid w:val="0021200E"/>
    <w:rsid w:val="00214A67"/>
    <w:rsid w:val="002155C2"/>
    <w:rsid w:val="00216BF5"/>
    <w:rsid w:val="0022357D"/>
    <w:rsid w:val="00227EEB"/>
    <w:rsid w:val="00231DAA"/>
    <w:rsid w:val="00232B7A"/>
    <w:rsid w:val="00234904"/>
    <w:rsid w:val="00234998"/>
    <w:rsid w:val="00234A78"/>
    <w:rsid w:val="00234BBC"/>
    <w:rsid w:val="0023735E"/>
    <w:rsid w:val="002376A2"/>
    <w:rsid w:val="00237EAA"/>
    <w:rsid w:val="00241ADD"/>
    <w:rsid w:val="00244792"/>
    <w:rsid w:val="002451AF"/>
    <w:rsid w:val="00247DFF"/>
    <w:rsid w:val="00255508"/>
    <w:rsid w:val="00255674"/>
    <w:rsid w:val="002558D8"/>
    <w:rsid w:val="0026012F"/>
    <w:rsid w:val="00265D07"/>
    <w:rsid w:val="0027159F"/>
    <w:rsid w:val="00271669"/>
    <w:rsid w:val="002745A7"/>
    <w:rsid w:val="00276434"/>
    <w:rsid w:val="00277A6B"/>
    <w:rsid w:val="00280030"/>
    <w:rsid w:val="00282009"/>
    <w:rsid w:val="00282914"/>
    <w:rsid w:val="0028436E"/>
    <w:rsid w:val="002926AD"/>
    <w:rsid w:val="00297FC9"/>
    <w:rsid w:val="002A009F"/>
    <w:rsid w:val="002A3A07"/>
    <w:rsid w:val="002A4444"/>
    <w:rsid w:val="002A455B"/>
    <w:rsid w:val="002A51E8"/>
    <w:rsid w:val="002A578A"/>
    <w:rsid w:val="002A5BEF"/>
    <w:rsid w:val="002B1FEA"/>
    <w:rsid w:val="002B1FF1"/>
    <w:rsid w:val="002B35C3"/>
    <w:rsid w:val="002B4A2B"/>
    <w:rsid w:val="002B6272"/>
    <w:rsid w:val="002B66FB"/>
    <w:rsid w:val="002B7829"/>
    <w:rsid w:val="002C11C3"/>
    <w:rsid w:val="002C2B52"/>
    <w:rsid w:val="002C3A74"/>
    <w:rsid w:val="002C3D77"/>
    <w:rsid w:val="002C5DC0"/>
    <w:rsid w:val="002D026F"/>
    <w:rsid w:val="002D0296"/>
    <w:rsid w:val="002D0D29"/>
    <w:rsid w:val="002D0DB2"/>
    <w:rsid w:val="002D2304"/>
    <w:rsid w:val="002D2988"/>
    <w:rsid w:val="002D3958"/>
    <w:rsid w:val="002D3B0C"/>
    <w:rsid w:val="002D56CC"/>
    <w:rsid w:val="002E3F23"/>
    <w:rsid w:val="002E7D77"/>
    <w:rsid w:val="002F0800"/>
    <w:rsid w:val="002F341D"/>
    <w:rsid w:val="002F437B"/>
    <w:rsid w:val="002F6FE7"/>
    <w:rsid w:val="002F72CC"/>
    <w:rsid w:val="003003C5"/>
    <w:rsid w:val="00304219"/>
    <w:rsid w:val="00305108"/>
    <w:rsid w:val="003105A1"/>
    <w:rsid w:val="00310E9C"/>
    <w:rsid w:val="00313FAD"/>
    <w:rsid w:val="003141D1"/>
    <w:rsid w:val="00317D94"/>
    <w:rsid w:val="0032033F"/>
    <w:rsid w:val="00320E8A"/>
    <w:rsid w:val="00323DFE"/>
    <w:rsid w:val="003271BD"/>
    <w:rsid w:val="00333FA2"/>
    <w:rsid w:val="00335350"/>
    <w:rsid w:val="00335452"/>
    <w:rsid w:val="003439B8"/>
    <w:rsid w:val="00345161"/>
    <w:rsid w:val="003465D0"/>
    <w:rsid w:val="00350AD3"/>
    <w:rsid w:val="00351487"/>
    <w:rsid w:val="00354807"/>
    <w:rsid w:val="00367DAD"/>
    <w:rsid w:val="0037127C"/>
    <w:rsid w:val="003724CC"/>
    <w:rsid w:val="00372A20"/>
    <w:rsid w:val="00373132"/>
    <w:rsid w:val="003756C4"/>
    <w:rsid w:val="0038073A"/>
    <w:rsid w:val="00383BBC"/>
    <w:rsid w:val="003842D6"/>
    <w:rsid w:val="00385605"/>
    <w:rsid w:val="00390E42"/>
    <w:rsid w:val="00390EF0"/>
    <w:rsid w:val="00391C4F"/>
    <w:rsid w:val="00392458"/>
    <w:rsid w:val="0039320D"/>
    <w:rsid w:val="003939E4"/>
    <w:rsid w:val="003947FD"/>
    <w:rsid w:val="00394F4D"/>
    <w:rsid w:val="00397C51"/>
    <w:rsid w:val="003A1D8E"/>
    <w:rsid w:val="003A31BF"/>
    <w:rsid w:val="003A54D6"/>
    <w:rsid w:val="003A5672"/>
    <w:rsid w:val="003B7F72"/>
    <w:rsid w:val="003C278B"/>
    <w:rsid w:val="003C378B"/>
    <w:rsid w:val="003C6945"/>
    <w:rsid w:val="003C6BA0"/>
    <w:rsid w:val="003C7EA3"/>
    <w:rsid w:val="003D08C1"/>
    <w:rsid w:val="003D114A"/>
    <w:rsid w:val="003D40C5"/>
    <w:rsid w:val="003D7124"/>
    <w:rsid w:val="003E3A0B"/>
    <w:rsid w:val="003E43B3"/>
    <w:rsid w:val="003E6313"/>
    <w:rsid w:val="003F08BB"/>
    <w:rsid w:val="003F0D7B"/>
    <w:rsid w:val="003F5F81"/>
    <w:rsid w:val="003F7D23"/>
    <w:rsid w:val="00400B84"/>
    <w:rsid w:val="0040357C"/>
    <w:rsid w:val="004045ED"/>
    <w:rsid w:val="004072BA"/>
    <w:rsid w:val="00407CF2"/>
    <w:rsid w:val="00412129"/>
    <w:rsid w:val="00412912"/>
    <w:rsid w:val="00412E25"/>
    <w:rsid w:val="004147DA"/>
    <w:rsid w:val="00414C90"/>
    <w:rsid w:val="00414ECE"/>
    <w:rsid w:val="00420F36"/>
    <w:rsid w:val="00422ECA"/>
    <w:rsid w:val="00423958"/>
    <w:rsid w:val="00426ABC"/>
    <w:rsid w:val="00427274"/>
    <w:rsid w:val="00431980"/>
    <w:rsid w:val="00441461"/>
    <w:rsid w:val="00442CEF"/>
    <w:rsid w:val="00446CD5"/>
    <w:rsid w:val="00450E07"/>
    <w:rsid w:val="00451033"/>
    <w:rsid w:val="00451B6C"/>
    <w:rsid w:val="00451E58"/>
    <w:rsid w:val="00454D53"/>
    <w:rsid w:val="00456844"/>
    <w:rsid w:val="00457050"/>
    <w:rsid w:val="004570CD"/>
    <w:rsid w:val="00460747"/>
    <w:rsid w:val="00462159"/>
    <w:rsid w:val="00462E2D"/>
    <w:rsid w:val="004630D1"/>
    <w:rsid w:val="00463210"/>
    <w:rsid w:val="004645BB"/>
    <w:rsid w:val="00465CC1"/>
    <w:rsid w:val="00465D65"/>
    <w:rsid w:val="00466F19"/>
    <w:rsid w:val="0047266B"/>
    <w:rsid w:val="004733E5"/>
    <w:rsid w:val="00476AD6"/>
    <w:rsid w:val="00480106"/>
    <w:rsid w:val="0048149B"/>
    <w:rsid w:val="00482E03"/>
    <w:rsid w:val="004837B4"/>
    <w:rsid w:val="00483937"/>
    <w:rsid w:val="00484840"/>
    <w:rsid w:val="004850C1"/>
    <w:rsid w:val="00485490"/>
    <w:rsid w:val="00487EDF"/>
    <w:rsid w:val="004918BD"/>
    <w:rsid w:val="004939C7"/>
    <w:rsid w:val="00493DC9"/>
    <w:rsid w:val="0049600F"/>
    <w:rsid w:val="004A0112"/>
    <w:rsid w:val="004A135B"/>
    <w:rsid w:val="004A36C1"/>
    <w:rsid w:val="004A4957"/>
    <w:rsid w:val="004A514C"/>
    <w:rsid w:val="004A6E79"/>
    <w:rsid w:val="004A7ECF"/>
    <w:rsid w:val="004B309B"/>
    <w:rsid w:val="004B38DD"/>
    <w:rsid w:val="004B7DC7"/>
    <w:rsid w:val="004C3F8C"/>
    <w:rsid w:val="004C417C"/>
    <w:rsid w:val="004C508A"/>
    <w:rsid w:val="004C75B2"/>
    <w:rsid w:val="004D1264"/>
    <w:rsid w:val="004D1A03"/>
    <w:rsid w:val="004D3A0C"/>
    <w:rsid w:val="004D4E89"/>
    <w:rsid w:val="004D4F9D"/>
    <w:rsid w:val="004D5083"/>
    <w:rsid w:val="004E0A01"/>
    <w:rsid w:val="004E197F"/>
    <w:rsid w:val="004E2730"/>
    <w:rsid w:val="004E4CB6"/>
    <w:rsid w:val="004E61DF"/>
    <w:rsid w:val="004E73FF"/>
    <w:rsid w:val="004F2EF0"/>
    <w:rsid w:val="004F494C"/>
    <w:rsid w:val="004F6E7C"/>
    <w:rsid w:val="004F7A78"/>
    <w:rsid w:val="005000F1"/>
    <w:rsid w:val="00501A88"/>
    <w:rsid w:val="00501B5F"/>
    <w:rsid w:val="00502C98"/>
    <w:rsid w:val="00502D8B"/>
    <w:rsid w:val="00503FF8"/>
    <w:rsid w:val="00510655"/>
    <w:rsid w:val="005129D3"/>
    <w:rsid w:val="00515382"/>
    <w:rsid w:val="00515D91"/>
    <w:rsid w:val="0051677E"/>
    <w:rsid w:val="00517A82"/>
    <w:rsid w:val="00522E92"/>
    <w:rsid w:val="0052334E"/>
    <w:rsid w:val="0052432C"/>
    <w:rsid w:val="00525C15"/>
    <w:rsid w:val="00526F2D"/>
    <w:rsid w:val="0052709D"/>
    <w:rsid w:val="005306FB"/>
    <w:rsid w:val="005315AF"/>
    <w:rsid w:val="00534A78"/>
    <w:rsid w:val="00535CE6"/>
    <w:rsid w:val="005376DD"/>
    <w:rsid w:val="0055190A"/>
    <w:rsid w:val="00554040"/>
    <w:rsid w:val="00554701"/>
    <w:rsid w:val="005604D6"/>
    <w:rsid w:val="00562645"/>
    <w:rsid w:val="00562C5A"/>
    <w:rsid w:val="005643DC"/>
    <w:rsid w:val="0056668A"/>
    <w:rsid w:val="00570278"/>
    <w:rsid w:val="00576B44"/>
    <w:rsid w:val="005801E8"/>
    <w:rsid w:val="005830B7"/>
    <w:rsid w:val="005837D8"/>
    <w:rsid w:val="00586A76"/>
    <w:rsid w:val="005936D8"/>
    <w:rsid w:val="00593744"/>
    <w:rsid w:val="005963F8"/>
    <w:rsid w:val="00596738"/>
    <w:rsid w:val="005A18AA"/>
    <w:rsid w:val="005A34CA"/>
    <w:rsid w:val="005A6537"/>
    <w:rsid w:val="005A78F3"/>
    <w:rsid w:val="005A7B18"/>
    <w:rsid w:val="005B0D1D"/>
    <w:rsid w:val="005B1BBA"/>
    <w:rsid w:val="005B2748"/>
    <w:rsid w:val="005B404A"/>
    <w:rsid w:val="005B51C4"/>
    <w:rsid w:val="005B615A"/>
    <w:rsid w:val="005B78E9"/>
    <w:rsid w:val="005C1C60"/>
    <w:rsid w:val="005C1F6F"/>
    <w:rsid w:val="005C61D9"/>
    <w:rsid w:val="005C6AB9"/>
    <w:rsid w:val="005D0030"/>
    <w:rsid w:val="005D3EBD"/>
    <w:rsid w:val="005D409E"/>
    <w:rsid w:val="005E2EAC"/>
    <w:rsid w:val="005E2FAA"/>
    <w:rsid w:val="005E3767"/>
    <w:rsid w:val="005E5B3A"/>
    <w:rsid w:val="005E629C"/>
    <w:rsid w:val="005F0526"/>
    <w:rsid w:val="005F097A"/>
    <w:rsid w:val="005F20FB"/>
    <w:rsid w:val="005F2236"/>
    <w:rsid w:val="005F3845"/>
    <w:rsid w:val="005F6CE6"/>
    <w:rsid w:val="005F6F57"/>
    <w:rsid w:val="005F72C7"/>
    <w:rsid w:val="00601470"/>
    <w:rsid w:val="006044F0"/>
    <w:rsid w:val="0060499D"/>
    <w:rsid w:val="00604D08"/>
    <w:rsid w:val="00604EEE"/>
    <w:rsid w:val="00605CC4"/>
    <w:rsid w:val="00621D31"/>
    <w:rsid w:val="006247BD"/>
    <w:rsid w:val="006250BE"/>
    <w:rsid w:val="00630F2F"/>
    <w:rsid w:val="00631C97"/>
    <w:rsid w:val="0063288A"/>
    <w:rsid w:val="0063565A"/>
    <w:rsid w:val="0063646F"/>
    <w:rsid w:val="006423B7"/>
    <w:rsid w:val="00644DA1"/>
    <w:rsid w:val="00645379"/>
    <w:rsid w:val="00646C3B"/>
    <w:rsid w:val="00647026"/>
    <w:rsid w:val="0064757A"/>
    <w:rsid w:val="0064782E"/>
    <w:rsid w:val="00650D33"/>
    <w:rsid w:val="006513F1"/>
    <w:rsid w:val="00652592"/>
    <w:rsid w:val="00653222"/>
    <w:rsid w:val="00653955"/>
    <w:rsid w:val="00660FD2"/>
    <w:rsid w:val="00667722"/>
    <w:rsid w:val="00667BA7"/>
    <w:rsid w:val="00667CFE"/>
    <w:rsid w:val="006709D1"/>
    <w:rsid w:val="00672FC3"/>
    <w:rsid w:val="006806AC"/>
    <w:rsid w:val="0068086E"/>
    <w:rsid w:val="006814B5"/>
    <w:rsid w:val="0068626E"/>
    <w:rsid w:val="00690B23"/>
    <w:rsid w:val="00693E22"/>
    <w:rsid w:val="00696BE7"/>
    <w:rsid w:val="006A2558"/>
    <w:rsid w:val="006A39B5"/>
    <w:rsid w:val="006A6BE1"/>
    <w:rsid w:val="006B231B"/>
    <w:rsid w:val="006B3A7E"/>
    <w:rsid w:val="006B5F71"/>
    <w:rsid w:val="006B6FBE"/>
    <w:rsid w:val="006C06C9"/>
    <w:rsid w:val="006C12F1"/>
    <w:rsid w:val="006C2426"/>
    <w:rsid w:val="006C25C9"/>
    <w:rsid w:val="006C3DFB"/>
    <w:rsid w:val="006C58E5"/>
    <w:rsid w:val="006C5CE3"/>
    <w:rsid w:val="006D0FC9"/>
    <w:rsid w:val="006D4CFA"/>
    <w:rsid w:val="006D647E"/>
    <w:rsid w:val="006E12F2"/>
    <w:rsid w:val="006E307E"/>
    <w:rsid w:val="006E521F"/>
    <w:rsid w:val="006F0A3F"/>
    <w:rsid w:val="007026B6"/>
    <w:rsid w:val="007036DB"/>
    <w:rsid w:val="00703BE0"/>
    <w:rsid w:val="0070691A"/>
    <w:rsid w:val="00710D4B"/>
    <w:rsid w:val="00710F52"/>
    <w:rsid w:val="00713783"/>
    <w:rsid w:val="0071457C"/>
    <w:rsid w:val="00715E75"/>
    <w:rsid w:val="007162B3"/>
    <w:rsid w:val="007213A7"/>
    <w:rsid w:val="00723C56"/>
    <w:rsid w:val="00724776"/>
    <w:rsid w:val="00725A5E"/>
    <w:rsid w:val="00730711"/>
    <w:rsid w:val="0073186D"/>
    <w:rsid w:val="0073207C"/>
    <w:rsid w:val="00732E20"/>
    <w:rsid w:val="0074153F"/>
    <w:rsid w:val="00742DAE"/>
    <w:rsid w:val="00742E49"/>
    <w:rsid w:val="00742EC4"/>
    <w:rsid w:val="00743791"/>
    <w:rsid w:val="00747EA2"/>
    <w:rsid w:val="007536BE"/>
    <w:rsid w:val="00753FA0"/>
    <w:rsid w:val="00754598"/>
    <w:rsid w:val="00755598"/>
    <w:rsid w:val="0075636B"/>
    <w:rsid w:val="00756658"/>
    <w:rsid w:val="00760DDF"/>
    <w:rsid w:val="007610FC"/>
    <w:rsid w:val="0076253B"/>
    <w:rsid w:val="00762868"/>
    <w:rsid w:val="0077072C"/>
    <w:rsid w:val="0077107F"/>
    <w:rsid w:val="007725D4"/>
    <w:rsid w:val="00773148"/>
    <w:rsid w:val="0077465F"/>
    <w:rsid w:val="00781CD1"/>
    <w:rsid w:val="0078259E"/>
    <w:rsid w:val="0078300A"/>
    <w:rsid w:val="00784DF3"/>
    <w:rsid w:val="007857F8"/>
    <w:rsid w:val="00785B39"/>
    <w:rsid w:val="0078628F"/>
    <w:rsid w:val="00787C33"/>
    <w:rsid w:val="00791044"/>
    <w:rsid w:val="00791AD3"/>
    <w:rsid w:val="00791F2E"/>
    <w:rsid w:val="00792DFF"/>
    <w:rsid w:val="00794CDD"/>
    <w:rsid w:val="00794D3D"/>
    <w:rsid w:val="00795125"/>
    <w:rsid w:val="007A2214"/>
    <w:rsid w:val="007A28C0"/>
    <w:rsid w:val="007A37A7"/>
    <w:rsid w:val="007A5BF9"/>
    <w:rsid w:val="007A7284"/>
    <w:rsid w:val="007A7FC1"/>
    <w:rsid w:val="007B0C4C"/>
    <w:rsid w:val="007B1ACE"/>
    <w:rsid w:val="007B22E9"/>
    <w:rsid w:val="007B715D"/>
    <w:rsid w:val="007C138B"/>
    <w:rsid w:val="007C2C11"/>
    <w:rsid w:val="007C330E"/>
    <w:rsid w:val="007C4E8E"/>
    <w:rsid w:val="007C7B91"/>
    <w:rsid w:val="007D3C27"/>
    <w:rsid w:val="007D4E29"/>
    <w:rsid w:val="007E012C"/>
    <w:rsid w:val="007E6A6E"/>
    <w:rsid w:val="007E70A6"/>
    <w:rsid w:val="007F250A"/>
    <w:rsid w:val="00804BF0"/>
    <w:rsid w:val="00805417"/>
    <w:rsid w:val="00805FA6"/>
    <w:rsid w:val="0081032C"/>
    <w:rsid w:val="00811F3E"/>
    <w:rsid w:val="00821475"/>
    <w:rsid w:val="00821532"/>
    <w:rsid w:val="0082304A"/>
    <w:rsid w:val="0082311B"/>
    <w:rsid w:val="00827B72"/>
    <w:rsid w:val="00830F61"/>
    <w:rsid w:val="008346F2"/>
    <w:rsid w:val="00840448"/>
    <w:rsid w:val="00841575"/>
    <w:rsid w:val="008426FA"/>
    <w:rsid w:val="00844A33"/>
    <w:rsid w:val="00844B62"/>
    <w:rsid w:val="00845A04"/>
    <w:rsid w:val="0084647C"/>
    <w:rsid w:val="008468B5"/>
    <w:rsid w:val="00847329"/>
    <w:rsid w:val="0085306E"/>
    <w:rsid w:val="00853327"/>
    <w:rsid w:val="00853989"/>
    <w:rsid w:val="00854315"/>
    <w:rsid w:val="008576FF"/>
    <w:rsid w:val="00860245"/>
    <w:rsid w:val="008603EE"/>
    <w:rsid w:val="008612CF"/>
    <w:rsid w:val="008731B6"/>
    <w:rsid w:val="00874D43"/>
    <w:rsid w:val="008762E4"/>
    <w:rsid w:val="00876EAA"/>
    <w:rsid w:val="0087728D"/>
    <w:rsid w:val="00880D65"/>
    <w:rsid w:val="00881E55"/>
    <w:rsid w:val="0088322D"/>
    <w:rsid w:val="00883A15"/>
    <w:rsid w:val="0088486C"/>
    <w:rsid w:val="00887FCE"/>
    <w:rsid w:val="00890CCB"/>
    <w:rsid w:val="008913F9"/>
    <w:rsid w:val="008A1D77"/>
    <w:rsid w:val="008A260B"/>
    <w:rsid w:val="008A3734"/>
    <w:rsid w:val="008A7C2B"/>
    <w:rsid w:val="008B0C6A"/>
    <w:rsid w:val="008B2767"/>
    <w:rsid w:val="008B3E0C"/>
    <w:rsid w:val="008B46AD"/>
    <w:rsid w:val="008B62B5"/>
    <w:rsid w:val="008B6BF0"/>
    <w:rsid w:val="008C2D8F"/>
    <w:rsid w:val="008C43F5"/>
    <w:rsid w:val="008C6643"/>
    <w:rsid w:val="008D2DAD"/>
    <w:rsid w:val="008D4A36"/>
    <w:rsid w:val="008D59AC"/>
    <w:rsid w:val="008E2C47"/>
    <w:rsid w:val="008E3E43"/>
    <w:rsid w:val="008E3F58"/>
    <w:rsid w:val="008E4677"/>
    <w:rsid w:val="008E4F44"/>
    <w:rsid w:val="008E5CBA"/>
    <w:rsid w:val="008E7EA4"/>
    <w:rsid w:val="008E7F52"/>
    <w:rsid w:val="008F1340"/>
    <w:rsid w:val="008F1631"/>
    <w:rsid w:val="008F7C42"/>
    <w:rsid w:val="008F7F7F"/>
    <w:rsid w:val="009004AD"/>
    <w:rsid w:val="009024E7"/>
    <w:rsid w:val="009029FF"/>
    <w:rsid w:val="00906B73"/>
    <w:rsid w:val="009125DA"/>
    <w:rsid w:val="009206B0"/>
    <w:rsid w:val="00921F60"/>
    <w:rsid w:val="00922CC1"/>
    <w:rsid w:val="00925D27"/>
    <w:rsid w:val="009271CE"/>
    <w:rsid w:val="0093100A"/>
    <w:rsid w:val="00934BB8"/>
    <w:rsid w:val="0093594F"/>
    <w:rsid w:val="0093638D"/>
    <w:rsid w:val="00936CDA"/>
    <w:rsid w:val="009408CC"/>
    <w:rsid w:val="0094185B"/>
    <w:rsid w:val="00941925"/>
    <w:rsid w:val="009428D8"/>
    <w:rsid w:val="0094342A"/>
    <w:rsid w:val="00943662"/>
    <w:rsid w:val="009455DD"/>
    <w:rsid w:val="00950399"/>
    <w:rsid w:val="009506AC"/>
    <w:rsid w:val="00951EF8"/>
    <w:rsid w:val="0095334C"/>
    <w:rsid w:val="009537D8"/>
    <w:rsid w:val="00954BC4"/>
    <w:rsid w:val="00955E17"/>
    <w:rsid w:val="00955E45"/>
    <w:rsid w:val="00956544"/>
    <w:rsid w:val="00956957"/>
    <w:rsid w:val="00960AD1"/>
    <w:rsid w:val="00961EEC"/>
    <w:rsid w:val="00962263"/>
    <w:rsid w:val="00966F48"/>
    <w:rsid w:val="009677C1"/>
    <w:rsid w:val="009702B1"/>
    <w:rsid w:val="00976768"/>
    <w:rsid w:val="009774D9"/>
    <w:rsid w:val="00977F48"/>
    <w:rsid w:val="00980B27"/>
    <w:rsid w:val="00980C94"/>
    <w:rsid w:val="00981769"/>
    <w:rsid w:val="00984E78"/>
    <w:rsid w:val="00986B05"/>
    <w:rsid w:val="00994A0E"/>
    <w:rsid w:val="00994F61"/>
    <w:rsid w:val="009962F6"/>
    <w:rsid w:val="00997475"/>
    <w:rsid w:val="009A03E2"/>
    <w:rsid w:val="009A0DE6"/>
    <w:rsid w:val="009A2EE8"/>
    <w:rsid w:val="009A3C7A"/>
    <w:rsid w:val="009A46B2"/>
    <w:rsid w:val="009A6BEE"/>
    <w:rsid w:val="009B18A3"/>
    <w:rsid w:val="009B25D1"/>
    <w:rsid w:val="009B3607"/>
    <w:rsid w:val="009B6040"/>
    <w:rsid w:val="009B6E9D"/>
    <w:rsid w:val="009B7519"/>
    <w:rsid w:val="009B7E90"/>
    <w:rsid w:val="009C01E7"/>
    <w:rsid w:val="009C09BD"/>
    <w:rsid w:val="009C5D68"/>
    <w:rsid w:val="009C6069"/>
    <w:rsid w:val="009C6109"/>
    <w:rsid w:val="009C7844"/>
    <w:rsid w:val="009C7C2E"/>
    <w:rsid w:val="009D0628"/>
    <w:rsid w:val="009D0638"/>
    <w:rsid w:val="009D3CC7"/>
    <w:rsid w:val="009D4885"/>
    <w:rsid w:val="009D693B"/>
    <w:rsid w:val="009D6BFD"/>
    <w:rsid w:val="009D6FBF"/>
    <w:rsid w:val="009E1466"/>
    <w:rsid w:val="009E429A"/>
    <w:rsid w:val="009E4CB5"/>
    <w:rsid w:val="009E4E21"/>
    <w:rsid w:val="009E5F3C"/>
    <w:rsid w:val="009E6821"/>
    <w:rsid w:val="009E75D8"/>
    <w:rsid w:val="009F0A82"/>
    <w:rsid w:val="009F177F"/>
    <w:rsid w:val="009F1B42"/>
    <w:rsid w:val="009F1E56"/>
    <w:rsid w:val="009F2D56"/>
    <w:rsid w:val="009F3227"/>
    <w:rsid w:val="009F534A"/>
    <w:rsid w:val="009F5AC3"/>
    <w:rsid w:val="009F6B8F"/>
    <w:rsid w:val="009F7435"/>
    <w:rsid w:val="00A00BA0"/>
    <w:rsid w:val="00A017BC"/>
    <w:rsid w:val="00A01C11"/>
    <w:rsid w:val="00A06172"/>
    <w:rsid w:val="00A07D57"/>
    <w:rsid w:val="00A10C75"/>
    <w:rsid w:val="00A1134D"/>
    <w:rsid w:val="00A11805"/>
    <w:rsid w:val="00A13B91"/>
    <w:rsid w:val="00A14BE4"/>
    <w:rsid w:val="00A1559A"/>
    <w:rsid w:val="00A22931"/>
    <w:rsid w:val="00A23F2E"/>
    <w:rsid w:val="00A24202"/>
    <w:rsid w:val="00A24EB9"/>
    <w:rsid w:val="00A255CF"/>
    <w:rsid w:val="00A26803"/>
    <w:rsid w:val="00A27FA3"/>
    <w:rsid w:val="00A34B6D"/>
    <w:rsid w:val="00A36D7C"/>
    <w:rsid w:val="00A41D6A"/>
    <w:rsid w:val="00A45617"/>
    <w:rsid w:val="00A47E8F"/>
    <w:rsid w:val="00A544D9"/>
    <w:rsid w:val="00A547EF"/>
    <w:rsid w:val="00A54D79"/>
    <w:rsid w:val="00A554AA"/>
    <w:rsid w:val="00A56CC5"/>
    <w:rsid w:val="00A5791E"/>
    <w:rsid w:val="00A604F3"/>
    <w:rsid w:val="00A619E3"/>
    <w:rsid w:val="00A6450F"/>
    <w:rsid w:val="00A64A80"/>
    <w:rsid w:val="00A6520B"/>
    <w:rsid w:val="00A67AD7"/>
    <w:rsid w:val="00A71FD8"/>
    <w:rsid w:val="00A766F6"/>
    <w:rsid w:val="00A80A21"/>
    <w:rsid w:val="00A81C96"/>
    <w:rsid w:val="00A82773"/>
    <w:rsid w:val="00A82FDC"/>
    <w:rsid w:val="00A853C7"/>
    <w:rsid w:val="00A8611F"/>
    <w:rsid w:val="00A8687A"/>
    <w:rsid w:val="00A90502"/>
    <w:rsid w:val="00A924DB"/>
    <w:rsid w:val="00A93E27"/>
    <w:rsid w:val="00A94D6A"/>
    <w:rsid w:val="00A962ED"/>
    <w:rsid w:val="00A9729A"/>
    <w:rsid w:val="00AA0043"/>
    <w:rsid w:val="00AA06EC"/>
    <w:rsid w:val="00AA0F6B"/>
    <w:rsid w:val="00AA2A76"/>
    <w:rsid w:val="00AB1147"/>
    <w:rsid w:val="00AB124A"/>
    <w:rsid w:val="00AB2F2A"/>
    <w:rsid w:val="00AB7850"/>
    <w:rsid w:val="00AC0364"/>
    <w:rsid w:val="00AC04DF"/>
    <w:rsid w:val="00AC1601"/>
    <w:rsid w:val="00AC3A4B"/>
    <w:rsid w:val="00AC6266"/>
    <w:rsid w:val="00AC68B3"/>
    <w:rsid w:val="00AC75EF"/>
    <w:rsid w:val="00AD08AF"/>
    <w:rsid w:val="00AD1491"/>
    <w:rsid w:val="00AD554B"/>
    <w:rsid w:val="00AE10B4"/>
    <w:rsid w:val="00AE4292"/>
    <w:rsid w:val="00AE7DDF"/>
    <w:rsid w:val="00AF1953"/>
    <w:rsid w:val="00AF1B2D"/>
    <w:rsid w:val="00AF1F61"/>
    <w:rsid w:val="00AF284A"/>
    <w:rsid w:val="00AF39C8"/>
    <w:rsid w:val="00AF4188"/>
    <w:rsid w:val="00AF46C0"/>
    <w:rsid w:val="00AF6167"/>
    <w:rsid w:val="00B03B3D"/>
    <w:rsid w:val="00B0612B"/>
    <w:rsid w:val="00B0614C"/>
    <w:rsid w:val="00B07331"/>
    <w:rsid w:val="00B11C9A"/>
    <w:rsid w:val="00B13248"/>
    <w:rsid w:val="00B20122"/>
    <w:rsid w:val="00B20E5C"/>
    <w:rsid w:val="00B21EBD"/>
    <w:rsid w:val="00B22814"/>
    <w:rsid w:val="00B250AE"/>
    <w:rsid w:val="00B27FF5"/>
    <w:rsid w:val="00B30B30"/>
    <w:rsid w:val="00B312BC"/>
    <w:rsid w:val="00B31D20"/>
    <w:rsid w:val="00B32DE4"/>
    <w:rsid w:val="00B34C71"/>
    <w:rsid w:val="00B403DF"/>
    <w:rsid w:val="00B406D4"/>
    <w:rsid w:val="00B41293"/>
    <w:rsid w:val="00B436AA"/>
    <w:rsid w:val="00B43B1C"/>
    <w:rsid w:val="00B44291"/>
    <w:rsid w:val="00B47575"/>
    <w:rsid w:val="00B502A3"/>
    <w:rsid w:val="00B51140"/>
    <w:rsid w:val="00B5132C"/>
    <w:rsid w:val="00B5647F"/>
    <w:rsid w:val="00B6540F"/>
    <w:rsid w:val="00B65E54"/>
    <w:rsid w:val="00B70F55"/>
    <w:rsid w:val="00B725FB"/>
    <w:rsid w:val="00B734E0"/>
    <w:rsid w:val="00B83B90"/>
    <w:rsid w:val="00B84C3E"/>
    <w:rsid w:val="00B859A4"/>
    <w:rsid w:val="00B94F5C"/>
    <w:rsid w:val="00B95B3F"/>
    <w:rsid w:val="00B95F6A"/>
    <w:rsid w:val="00B9647D"/>
    <w:rsid w:val="00B970E8"/>
    <w:rsid w:val="00B97E4B"/>
    <w:rsid w:val="00BA3987"/>
    <w:rsid w:val="00BA3C38"/>
    <w:rsid w:val="00BA6512"/>
    <w:rsid w:val="00BA778D"/>
    <w:rsid w:val="00BB6341"/>
    <w:rsid w:val="00BC0D0B"/>
    <w:rsid w:val="00BC1341"/>
    <w:rsid w:val="00BC1636"/>
    <w:rsid w:val="00BC3D19"/>
    <w:rsid w:val="00BC5079"/>
    <w:rsid w:val="00BC58ED"/>
    <w:rsid w:val="00BC614F"/>
    <w:rsid w:val="00BC6A95"/>
    <w:rsid w:val="00BD2BE1"/>
    <w:rsid w:val="00BD5786"/>
    <w:rsid w:val="00BD58EC"/>
    <w:rsid w:val="00BD62B7"/>
    <w:rsid w:val="00BE0F2A"/>
    <w:rsid w:val="00BE23E7"/>
    <w:rsid w:val="00BE3638"/>
    <w:rsid w:val="00BE50D0"/>
    <w:rsid w:val="00BE5CF2"/>
    <w:rsid w:val="00BE70FB"/>
    <w:rsid w:val="00BF2646"/>
    <w:rsid w:val="00BF350F"/>
    <w:rsid w:val="00BF4375"/>
    <w:rsid w:val="00BF5D90"/>
    <w:rsid w:val="00C03C5B"/>
    <w:rsid w:val="00C04B4E"/>
    <w:rsid w:val="00C05CBF"/>
    <w:rsid w:val="00C16317"/>
    <w:rsid w:val="00C1715A"/>
    <w:rsid w:val="00C25878"/>
    <w:rsid w:val="00C264DD"/>
    <w:rsid w:val="00C26B77"/>
    <w:rsid w:val="00C278D2"/>
    <w:rsid w:val="00C33002"/>
    <w:rsid w:val="00C34C3A"/>
    <w:rsid w:val="00C406EB"/>
    <w:rsid w:val="00C42456"/>
    <w:rsid w:val="00C43375"/>
    <w:rsid w:val="00C46195"/>
    <w:rsid w:val="00C46E1F"/>
    <w:rsid w:val="00C47084"/>
    <w:rsid w:val="00C50586"/>
    <w:rsid w:val="00C54119"/>
    <w:rsid w:val="00C61855"/>
    <w:rsid w:val="00C63590"/>
    <w:rsid w:val="00C65D27"/>
    <w:rsid w:val="00C741B6"/>
    <w:rsid w:val="00C74BFC"/>
    <w:rsid w:val="00C76AA0"/>
    <w:rsid w:val="00C77620"/>
    <w:rsid w:val="00C7795E"/>
    <w:rsid w:val="00C83582"/>
    <w:rsid w:val="00C83694"/>
    <w:rsid w:val="00C83CA5"/>
    <w:rsid w:val="00C84C57"/>
    <w:rsid w:val="00C864DA"/>
    <w:rsid w:val="00C9106B"/>
    <w:rsid w:val="00C91C7F"/>
    <w:rsid w:val="00C92592"/>
    <w:rsid w:val="00C95176"/>
    <w:rsid w:val="00C97178"/>
    <w:rsid w:val="00CA016D"/>
    <w:rsid w:val="00CA0558"/>
    <w:rsid w:val="00CA0B95"/>
    <w:rsid w:val="00CA1FE2"/>
    <w:rsid w:val="00CA424C"/>
    <w:rsid w:val="00CA5E7D"/>
    <w:rsid w:val="00CB0666"/>
    <w:rsid w:val="00CB0DB5"/>
    <w:rsid w:val="00CB661A"/>
    <w:rsid w:val="00CB6717"/>
    <w:rsid w:val="00CC09A6"/>
    <w:rsid w:val="00CC4250"/>
    <w:rsid w:val="00CC4602"/>
    <w:rsid w:val="00CC51C7"/>
    <w:rsid w:val="00CC59C8"/>
    <w:rsid w:val="00CC6785"/>
    <w:rsid w:val="00CC6C51"/>
    <w:rsid w:val="00CD15AA"/>
    <w:rsid w:val="00CD76B2"/>
    <w:rsid w:val="00CE04B5"/>
    <w:rsid w:val="00CE4738"/>
    <w:rsid w:val="00CE5F57"/>
    <w:rsid w:val="00CE6552"/>
    <w:rsid w:val="00CE69E4"/>
    <w:rsid w:val="00CE721F"/>
    <w:rsid w:val="00CF1850"/>
    <w:rsid w:val="00CF72DB"/>
    <w:rsid w:val="00D00ACD"/>
    <w:rsid w:val="00D027BF"/>
    <w:rsid w:val="00D052DC"/>
    <w:rsid w:val="00D07EFD"/>
    <w:rsid w:val="00D113B1"/>
    <w:rsid w:val="00D128C1"/>
    <w:rsid w:val="00D12F29"/>
    <w:rsid w:val="00D144B5"/>
    <w:rsid w:val="00D15D02"/>
    <w:rsid w:val="00D164D9"/>
    <w:rsid w:val="00D205E7"/>
    <w:rsid w:val="00D25176"/>
    <w:rsid w:val="00D32AAD"/>
    <w:rsid w:val="00D33092"/>
    <w:rsid w:val="00D34F75"/>
    <w:rsid w:val="00D35613"/>
    <w:rsid w:val="00D377E9"/>
    <w:rsid w:val="00D41C1C"/>
    <w:rsid w:val="00D42805"/>
    <w:rsid w:val="00D42AC9"/>
    <w:rsid w:val="00D431EA"/>
    <w:rsid w:val="00D4500F"/>
    <w:rsid w:val="00D479E0"/>
    <w:rsid w:val="00D508E5"/>
    <w:rsid w:val="00D50A37"/>
    <w:rsid w:val="00D53E35"/>
    <w:rsid w:val="00D541A3"/>
    <w:rsid w:val="00D54FCF"/>
    <w:rsid w:val="00D553BF"/>
    <w:rsid w:val="00D55E25"/>
    <w:rsid w:val="00D56163"/>
    <w:rsid w:val="00D56434"/>
    <w:rsid w:val="00D6362B"/>
    <w:rsid w:val="00D63BB0"/>
    <w:rsid w:val="00D654C3"/>
    <w:rsid w:val="00D665E8"/>
    <w:rsid w:val="00D67679"/>
    <w:rsid w:val="00D67AC2"/>
    <w:rsid w:val="00D71858"/>
    <w:rsid w:val="00D737E8"/>
    <w:rsid w:val="00D74F5D"/>
    <w:rsid w:val="00D76ADF"/>
    <w:rsid w:val="00D77036"/>
    <w:rsid w:val="00D8390F"/>
    <w:rsid w:val="00D85828"/>
    <w:rsid w:val="00D9044F"/>
    <w:rsid w:val="00D91CE1"/>
    <w:rsid w:val="00DA2ABA"/>
    <w:rsid w:val="00DA3062"/>
    <w:rsid w:val="00DA5396"/>
    <w:rsid w:val="00DA78FC"/>
    <w:rsid w:val="00DB072A"/>
    <w:rsid w:val="00DB125E"/>
    <w:rsid w:val="00DB1522"/>
    <w:rsid w:val="00DB1891"/>
    <w:rsid w:val="00DC1171"/>
    <w:rsid w:val="00DC1356"/>
    <w:rsid w:val="00DC5CDA"/>
    <w:rsid w:val="00DC775B"/>
    <w:rsid w:val="00DC7DE9"/>
    <w:rsid w:val="00DD35A2"/>
    <w:rsid w:val="00DD5573"/>
    <w:rsid w:val="00DD5601"/>
    <w:rsid w:val="00DD5A97"/>
    <w:rsid w:val="00DE0390"/>
    <w:rsid w:val="00DE04B7"/>
    <w:rsid w:val="00DE09C0"/>
    <w:rsid w:val="00DE11FD"/>
    <w:rsid w:val="00DE5805"/>
    <w:rsid w:val="00DE7F26"/>
    <w:rsid w:val="00DF4842"/>
    <w:rsid w:val="00DF4E9C"/>
    <w:rsid w:val="00E04655"/>
    <w:rsid w:val="00E068B4"/>
    <w:rsid w:val="00E06B4B"/>
    <w:rsid w:val="00E06EB3"/>
    <w:rsid w:val="00E07BD4"/>
    <w:rsid w:val="00E1068C"/>
    <w:rsid w:val="00E108DC"/>
    <w:rsid w:val="00E11EAC"/>
    <w:rsid w:val="00E13064"/>
    <w:rsid w:val="00E13595"/>
    <w:rsid w:val="00E157E9"/>
    <w:rsid w:val="00E17498"/>
    <w:rsid w:val="00E17904"/>
    <w:rsid w:val="00E224BB"/>
    <w:rsid w:val="00E25DC9"/>
    <w:rsid w:val="00E25F47"/>
    <w:rsid w:val="00E26C15"/>
    <w:rsid w:val="00E31B3F"/>
    <w:rsid w:val="00E31B63"/>
    <w:rsid w:val="00E33A79"/>
    <w:rsid w:val="00E33AB6"/>
    <w:rsid w:val="00E36CF0"/>
    <w:rsid w:val="00E41118"/>
    <w:rsid w:val="00E42B81"/>
    <w:rsid w:val="00E5162D"/>
    <w:rsid w:val="00E51AC0"/>
    <w:rsid w:val="00E525C9"/>
    <w:rsid w:val="00E5473A"/>
    <w:rsid w:val="00E57C34"/>
    <w:rsid w:val="00E60802"/>
    <w:rsid w:val="00E610A6"/>
    <w:rsid w:val="00E61A0C"/>
    <w:rsid w:val="00E61B3A"/>
    <w:rsid w:val="00E63B50"/>
    <w:rsid w:val="00E6784D"/>
    <w:rsid w:val="00E67D24"/>
    <w:rsid w:val="00E700C2"/>
    <w:rsid w:val="00E70151"/>
    <w:rsid w:val="00E71E50"/>
    <w:rsid w:val="00E73098"/>
    <w:rsid w:val="00E73AE7"/>
    <w:rsid w:val="00E7494C"/>
    <w:rsid w:val="00E84257"/>
    <w:rsid w:val="00E84ECC"/>
    <w:rsid w:val="00EA3C1D"/>
    <w:rsid w:val="00EA4D56"/>
    <w:rsid w:val="00EA4E29"/>
    <w:rsid w:val="00EA6E2A"/>
    <w:rsid w:val="00EA7B5A"/>
    <w:rsid w:val="00EB01A4"/>
    <w:rsid w:val="00EB0E62"/>
    <w:rsid w:val="00EB1D62"/>
    <w:rsid w:val="00EB4F24"/>
    <w:rsid w:val="00EC15FE"/>
    <w:rsid w:val="00EC4119"/>
    <w:rsid w:val="00EC6553"/>
    <w:rsid w:val="00EC7F9B"/>
    <w:rsid w:val="00ED0186"/>
    <w:rsid w:val="00ED249D"/>
    <w:rsid w:val="00ED7709"/>
    <w:rsid w:val="00EE0CB2"/>
    <w:rsid w:val="00EE1646"/>
    <w:rsid w:val="00EE25FF"/>
    <w:rsid w:val="00EE457A"/>
    <w:rsid w:val="00EE5B55"/>
    <w:rsid w:val="00EF000C"/>
    <w:rsid w:val="00EF6993"/>
    <w:rsid w:val="00F02130"/>
    <w:rsid w:val="00F040B0"/>
    <w:rsid w:val="00F0478D"/>
    <w:rsid w:val="00F060E7"/>
    <w:rsid w:val="00F12B0C"/>
    <w:rsid w:val="00F13A73"/>
    <w:rsid w:val="00F15212"/>
    <w:rsid w:val="00F15729"/>
    <w:rsid w:val="00F175FC"/>
    <w:rsid w:val="00F21542"/>
    <w:rsid w:val="00F23486"/>
    <w:rsid w:val="00F242AE"/>
    <w:rsid w:val="00F269A0"/>
    <w:rsid w:val="00F26B8C"/>
    <w:rsid w:val="00F26C2A"/>
    <w:rsid w:val="00F315EB"/>
    <w:rsid w:val="00F34B44"/>
    <w:rsid w:val="00F35964"/>
    <w:rsid w:val="00F35F92"/>
    <w:rsid w:val="00F367AB"/>
    <w:rsid w:val="00F43D93"/>
    <w:rsid w:val="00F44C33"/>
    <w:rsid w:val="00F44FB7"/>
    <w:rsid w:val="00F4522C"/>
    <w:rsid w:val="00F50700"/>
    <w:rsid w:val="00F523C8"/>
    <w:rsid w:val="00F53C8F"/>
    <w:rsid w:val="00F53CEB"/>
    <w:rsid w:val="00F56632"/>
    <w:rsid w:val="00F60680"/>
    <w:rsid w:val="00F60EE3"/>
    <w:rsid w:val="00F60FB6"/>
    <w:rsid w:val="00F634AA"/>
    <w:rsid w:val="00F64CB8"/>
    <w:rsid w:val="00F66ACB"/>
    <w:rsid w:val="00F67631"/>
    <w:rsid w:val="00F775CE"/>
    <w:rsid w:val="00F77AC5"/>
    <w:rsid w:val="00F81EF8"/>
    <w:rsid w:val="00F850E4"/>
    <w:rsid w:val="00F85353"/>
    <w:rsid w:val="00F85AC3"/>
    <w:rsid w:val="00F87682"/>
    <w:rsid w:val="00F87952"/>
    <w:rsid w:val="00F9087E"/>
    <w:rsid w:val="00F9306D"/>
    <w:rsid w:val="00F96AE9"/>
    <w:rsid w:val="00FA1E38"/>
    <w:rsid w:val="00FA6A41"/>
    <w:rsid w:val="00FC375D"/>
    <w:rsid w:val="00FC4F6D"/>
    <w:rsid w:val="00FC691E"/>
    <w:rsid w:val="00FD24EF"/>
    <w:rsid w:val="00FD2B27"/>
    <w:rsid w:val="00FD2FFC"/>
    <w:rsid w:val="00FD47EB"/>
    <w:rsid w:val="00FD6C46"/>
    <w:rsid w:val="00FE1166"/>
    <w:rsid w:val="00FE31E0"/>
    <w:rsid w:val="00FE54F3"/>
    <w:rsid w:val="00FE5B79"/>
    <w:rsid w:val="00FE6A2A"/>
    <w:rsid w:val="00FE7756"/>
    <w:rsid w:val="00FE7B66"/>
    <w:rsid w:val="00FF07B8"/>
    <w:rsid w:val="00FF22CF"/>
    <w:rsid w:val="00FF555B"/>
    <w:rsid w:val="00FF5E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BBD18"/>
  <w15:chartTrackingRefBased/>
  <w15:docId w15:val="{EB081377-70CE-4F55-AE06-65AC75508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0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570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70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5705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5705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5705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5705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5705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5705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768"/>
  </w:style>
  <w:style w:type="paragraph" w:styleId="Footer">
    <w:name w:val="footer"/>
    <w:basedOn w:val="Normal"/>
    <w:link w:val="FooterChar"/>
    <w:uiPriority w:val="99"/>
    <w:unhideWhenUsed/>
    <w:rsid w:val="00976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768"/>
  </w:style>
  <w:style w:type="character" w:styleId="Hyperlink">
    <w:name w:val="Hyperlink"/>
    <w:basedOn w:val="DefaultParagraphFont"/>
    <w:uiPriority w:val="99"/>
    <w:unhideWhenUsed/>
    <w:rsid w:val="00E84ECC"/>
    <w:rPr>
      <w:color w:val="0000FF"/>
      <w:u w:val="single"/>
    </w:rPr>
  </w:style>
  <w:style w:type="paragraph" w:styleId="BalloonText">
    <w:name w:val="Balloon Text"/>
    <w:basedOn w:val="Normal"/>
    <w:link w:val="BalloonTextChar"/>
    <w:uiPriority w:val="99"/>
    <w:semiHidden/>
    <w:unhideWhenUsed/>
    <w:rsid w:val="004570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7050"/>
    <w:rPr>
      <w:rFonts w:ascii="Segoe UI" w:hAnsi="Segoe UI" w:cs="Segoe UI"/>
      <w:sz w:val="18"/>
      <w:szCs w:val="18"/>
    </w:rPr>
  </w:style>
  <w:style w:type="paragraph" w:styleId="Bibliography">
    <w:name w:val="Bibliography"/>
    <w:basedOn w:val="Normal"/>
    <w:next w:val="Normal"/>
    <w:uiPriority w:val="37"/>
    <w:semiHidden/>
    <w:unhideWhenUsed/>
    <w:rsid w:val="00457050"/>
  </w:style>
  <w:style w:type="paragraph" w:styleId="BlockText">
    <w:name w:val="Block Text"/>
    <w:basedOn w:val="Normal"/>
    <w:uiPriority w:val="99"/>
    <w:semiHidden/>
    <w:unhideWhenUsed/>
    <w:rsid w:val="00457050"/>
    <w:pPr>
      <w:pBdr>
        <w:top w:val="single" w:sz="2" w:space="10" w:color="4472C4" w:themeColor="accent1"/>
        <w:left w:val="single" w:sz="2" w:space="10" w:color="4472C4" w:themeColor="accent1"/>
        <w:bottom w:val="single" w:sz="2" w:space="10" w:color="4472C4" w:themeColor="accent1"/>
        <w:right w:val="single" w:sz="2" w:space="10" w:color="4472C4" w:themeColor="accent1"/>
      </w:pBdr>
      <w:ind w:left="1152" w:right="1152"/>
    </w:pPr>
    <w:rPr>
      <w:rFonts w:eastAsiaTheme="minorEastAsia"/>
      <w:i/>
      <w:iCs/>
      <w:color w:val="4472C4" w:themeColor="accent1"/>
    </w:rPr>
  </w:style>
  <w:style w:type="paragraph" w:styleId="BodyText">
    <w:name w:val="Body Text"/>
    <w:basedOn w:val="Normal"/>
    <w:link w:val="BodyTextChar"/>
    <w:uiPriority w:val="99"/>
    <w:semiHidden/>
    <w:unhideWhenUsed/>
    <w:rsid w:val="00457050"/>
    <w:pPr>
      <w:spacing w:after="120"/>
    </w:pPr>
  </w:style>
  <w:style w:type="character" w:customStyle="1" w:styleId="BodyTextChar">
    <w:name w:val="Body Text Char"/>
    <w:basedOn w:val="DefaultParagraphFont"/>
    <w:link w:val="BodyText"/>
    <w:uiPriority w:val="99"/>
    <w:semiHidden/>
    <w:rsid w:val="00457050"/>
  </w:style>
  <w:style w:type="paragraph" w:styleId="BodyText2">
    <w:name w:val="Body Text 2"/>
    <w:basedOn w:val="Normal"/>
    <w:link w:val="BodyText2Char"/>
    <w:uiPriority w:val="99"/>
    <w:semiHidden/>
    <w:unhideWhenUsed/>
    <w:rsid w:val="00457050"/>
    <w:pPr>
      <w:spacing w:after="120" w:line="480" w:lineRule="auto"/>
    </w:pPr>
  </w:style>
  <w:style w:type="character" w:customStyle="1" w:styleId="BodyText2Char">
    <w:name w:val="Body Text 2 Char"/>
    <w:basedOn w:val="DefaultParagraphFont"/>
    <w:link w:val="BodyText2"/>
    <w:uiPriority w:val="99"/>
    <w:semiHidden/>
    <w:rsid w:val="00457050"/>
  </w:style>
  <w:style w:type="paragraph" w:styleId="BodyText3">
    <w:name w:val="Body Text 3"/>
    <w:basedOn w:val="Normal"/>
    <w:link w:val="BodyText3Char"/>
    <w:uiPriority w:val="99"/>
    <w:semiHidden/>
    <w:unhideWhenUsed/>
    <w:rsid w:val="00457050"/>
    <w:pPr>
      <w:spacing w:after="120"/>
    </w:pPr>
    <w:rPr>
      <w:sz w:val="16"/>
      <w:szCs w:val="16"/>
    </w:rPr>
  </w:style>
  <w:style w:type="character" w:customStyle="1" w:styleId="BodyText3Char">
    <w:name w:val="Body Text 3 Char"/>
    <w:basedOn w:val="DefaultParagraphFont"/>
    <w:link w:val="BodyText3"/>
    <w:uiPriority w:val="99"/>
    <w:semiHidden/>
    <w:rsid w:val="00457050"/>
    <w:rPr>
      <w:sz w:val="16"/>
      <w:szCs w:val="16"/>
    </w:rPr>
  </w:style>
  <w:style w:type="paragraph" w:styleId="BodyTextFirstIndent">
    <w:name w:val="Body Text First Indent"/>
    <w:basedOn w:val="BodyText"/>
    <w:link w:val="BodyTextFirstIndentChar"/>
    <w:uiPriority w:val="99"/>
    <w:semiHidden/>
    <w:unhideWhenUsed/>
    <w:rsid w:val="00457050"/>
    <w:pPr>
      <w:spacing w:after="160"/>
      <w:ind w:firstLine="360"/>
    </w:pPr>
  </w:style>
  <w:style w:type="character" w:customStyle="1" w:styleId="BodyTextFirstIndentChar">
    <w:name w:val="Body Text First Indent Char"/>
    <w:basedOn w:val="BodyTextChar"/>
    <w:link w:val="BodyTextFirstIndent"/>
    <w:uiPriority w:val="99"/>
    <w:semiHidden/>
    <w:rsid w:val="00457050"/>
  </w:style>
  <w:style w:type="paragraph" w:styleId="BodyTextIndent">
    <w:name w:val="Body Text Indent"/>
    <w:basedOn w:val="Normal"/>
    <w:link w:val="BodyTextIndentChar"/>
    <w:uiPriority w:val="99"/>
    <w:semiHidden/>
    <w:unhideWhenUsed/>
    <w:rsid w:val="00457050"/>
    <w:pPr>
      <w:spacing w:after="120"/>
      <w:ind w:left="283"/>
    </w:pPr>
  </w:style>
  <w:style w:type="character" w:customStyle="1" w:styleId="BodyTextIndentChar">
    <w:name w:val="Body Text Indent Char"/>
    <w:basedOn w:val="DefaultParagraphFont"/>
    <w:link w:val="BodyTextIndent"/>
    <w:uiPriority w:val="99"/>
    <w:semiHidden/>
    <w:rsid w:val="00457050"/>
  </w:style>
  <w:style w:type="paragraph" w:styleId="BodyTextFirstIndent2">
    <w:name w:val="Body Text First Indent 2"/>
    <w:basedOn w:val="BodyTextIndent"/>
    <w:link w:val="BodyTextFirstIndent2Char"/>
    <w:uiPriority w:val="99"/>
    <w:semiHidden/>
    <w:unhideWhenUsed/>
    <w:rsid w:val="00457050"/>
    <w:pPr>
      <w:spacing w:after="160"/>
      <w:ind w:left="360" w:firstLine="360"/>
    </w:pPr>
  </w:style>
  <w:style w:type="character" w:customStyle="1" w:styleId="BodyTextFirstIndent2Char">
    <w:name w:val="Body Text First Indent 2 Char"/>
    <w:basedOn w:val="BodyTextIndentChar"/>
    <w:link w:val="BodyTextFirstIndent2"/>
    <w:uiPriority w:val="99"/>
    <w:semiHidden/>
    <w:rsid w:val="00457050"/>
  </w:style>
  <w:style w:type="paragraph" w:styleId="BodyTextIndent2">
    <w:name w:val="Body Text Indent 2"/>
    <w:basedOn w:val="Normal"/>
    <w:link w:val="BodyTextIndent2Char"/>
    <w:uiPriority w:val="99"/>
    <w:semiHidden/>
    <w:unhideWhenUsed/>
    <w:rsid w:val="00457050"/>
    <w:pPr>
      <w:spacing w:after="120" w:line="480" w:lineRule="auto"/>
      <w:ind w:left="283"/>
    </w:pPr>
  </w:style>
  <w:style w:type="character" w:customStyle="1" w:styleId="BodyTextIndent2Char">
    <w:name w:val="Body Text Indent 2 Char"/>
    <w:basedOn w:val="DefaultParagraphFont"/>
    <w:link w:val="BodyTextIndent2"/>
    <w:uiPriority w:val="99"/>
    <w:semiHidden/>
    <w:rsid w:val="00457050"/>
  </w:style>
  <w:style w:type="paragraph" w:styleId="BodyTextIndent3">
    <w:name w:val="Body Text Indent 3"/>
    <w:basedOn w:val="Normal"/>
    <w:link w:val="BodyTextIndent3Char"/>
    <w:uiPriority w:val="99"/>
    <w:semiHidden/>
    <w:unhideWhenUsed/>
    <w:rsid w:val="00457050"/>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457050"/>
    <w:rPr>
      <w:sz w:val="16"/>
      <w:szCs w:val="16"/>
    </w:rPr>
  </w:style>
  <w:style w:type="paragraph" w:styleId="Caption">
    <w:name w:val="caption"/>
    <w:basedOn w:val="Normal"/>
    <w:next w:val="Normal"/>
    <w:uiPriority w:val="35"/>
    <w:semiHidden/>
    <w:unhideWhenUsed/>
    <w:qFormat/>
    <w:rsid w:val="00457050"/>
    <w:pPr>
      <w:spacing w:after="200" w:line="240" w:lineRule="auto"/>
    </w:pPr>
    <w:rPr>
      <w:i/>
      <w:iCs/>
      <w:color w:val="44546A" w:themeColor="text2"/>
      <w:sz w:val="18"/>
      <w:szCs w:val="18"/>
    </w:rPr>
  </w:style>
  <w:style w:type="paragraph" w:styleId="Closing">
    <w:name w:val="Closing"/>
    <w:basedOn w:val="Normal"/>
    <w:link w:val="ClosingChar"/>
    <w:uiPriority w:val="99"/>
    <w:semiHidden/>
    <w:unhideWhenUsed/>
    <w:rsid w:val="00457050"/>
    <w:pPr>
      <w:spacing w:after="0" w:line="240" w:lineRule="auto"/>
      <w:ind w:left="4252"/>
    </w:pPr>
  </w:style>
  <w:style w:type="character" w:customStyle="1" w:styleId="ClosingChar">
    <w:name w:val="Closing Char"/>
    <w:basedOn w:val="DefaultParagraphFont"/>
    <w:link w:val="Closing"/>
    <w:uiPriority w:val="99"/>
    <w:semiHidden/>
    <w:rsid w:val="00457050"/>
  </w:style>
  <w:style w:type="paragraph" w:styleId="CommentText">
    <w:name w:val="annotation text"/>
    <w:basedOn w:val="Normal"/>
    <w:link w:val="CommentTextChar"/>
    <w:uiPriority w:val="99"/>
    <w:semiHidden/>
    <w:unhideWhenUsed/>
    <w:rsid w:val="00457050"/>
    <w:pPr>
      <w:spacing w:line="240" w:lineRule="auto"/>
    </w:pPr>
    <w:rPr>
      <w:sz w:val="20"/>
      <w:szCs w:val="20"/>
    </w:rPr>
  </w:style>
  <w:style w:type="character" w:customStyle="1" w:styleId="CommentTextChar">
    <w:name w:val="Comment Text Char"/>
    <w:basedOn w:val="DefaultParagraphFont"/>
    <w:link w:val="CommentText"/>
    <w:uiPriority w:val="99"/>
    <w:semiHidden/>
    <w:rsid w:val="00457050"/>
    <w:rPr>
      <w:sz w:val="20"/>
      <w:szCs w:val="20"/>
    </w:rPr>
  </w:style>
  <w:style w:type="paragraph" w:styleId="CommentSubject">
    <w:name w:val="annotation subject"/>
    <w:basedOn w:val="CommentText"/>
    <w:next w:val="CommentText"/>
    <w:link w:val="CommentSubjectChar"/>
    <w:uiPriority w:val="99"/>
    <w:semiHidden/>
    <w:unhideWhenUsed/>
    <w:rsid w:val="00457050"/>
    <w:rPr>
      <w:b/>
      <w:bCs/>
    </w:rPr>
  </w:style>
  <w:style w:type="character" w:customStyle="1" w:styleId="CommentSubjectChar">
    <w:name w:val="Comment Subject Char"/>
    <w:basedOn w:val="CommentTextChar"/>
    <w:link w:val="CommentSubject"/>
    <w:uiPriority w:val="99"/>
    <w:semiHidden/>
    <w:rsid w:val="00457050"/>
    <w:rPr>
      <w:b/>
      <w:bCs/>
      <w:sz w:val="20"/>
      <w:szCs w:val="20"/>
    </w:rPr>
  </w:style>
  <w:style w:type="paragraph" w:styleId="Date">
    <w:name w:val="Date"/>
    <w:basedOn w:val="Normal"/>
    <w:next w:val="Normal"/>
    <w:link w:val="DateChar"/>
    <w:uiPriority w:val="99"/>
    <w:semiHidden/>
    <w:unhideWhenUsed/>
    <w:rsid w:val="00457050"/>
  </w:style>
  <w:style w:type="character" w:customStyle="1" w:styleId="DateChar">
    <w:name w:val="Date Char"/>
    <w:basedOn w:val="DefaultParagraphFont"/>
    <w:link w:val="Date"/>
    <w:uiPriority w:val="99"/>
    <w:semiHidden/>
    <w:rsid w:val="00457050"/>
  </w:style>
  <w:style w:type="paragraph" w:styleId="DocumentMap">
    <w:name w:val="Document Map"/>
    <w:basedOn w:val="Normal"/>
    <w:link w:val="DocumentMapChar"/>
    <w:uiPriority w:val="99"/>
    <w:semiHidden/>
    <w:unhideWhenUsed/>
    <w:rsid w:val="00457050"/>
    <w:pPr>
      <w:spacing w:after="0"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sid w:val="00457050"/>
    <w:rPr>
      <w:rFonts w:ascii="Segoe UI" w:hAnsi="Segoe UI" w:cs="Segoe UI"/>
      <w:sz w:val="16"/>
      <w:szCs w:val="16"/>
    </w:rPr>
  </w:style>
  <w:style w:type="paragraph" w:styleId="E-mailSignature">
    <w:name w:val="E-mail Signature"/>
    <w:basedOn w:val="Normal"/>
    <w:link w:val="E-mailSignatureChar"/>
    <w:uiPriority w:val="99"/>
    <w:semiHidden/>
    <w:unhideWhenUsed/>
    <w:rsid w:val="00457050"/>
    <w:pPr>
      <w:spacing w:after="0" w:line="240" w:lineRule="auto"/>
    </w:pPr>
  </w:style>
  <w:style w:type="character" w:customStyle="1" w:styleId="E-mailSignatureChar">
    <w:name w:val="E-mail Signature Char"/>
    <w:basedOn w:val="DefaultParagraphFont"/>
    <w:link w:val="E-mailSignature"/>
    <w:uiPriority w:val="99"/>
    <w:semiHidden/>
    <w:rsid w:val="00457050"/>
  </w:style>
  <w:style w:type="paragraph" w:styleId="EndnoteText">
    <w:name w:val="endnote text"/>
    <w:basedOn w:val="Normal"/>
    <w:link w:val="EndnoteTextChar"/>
    <w:uiPriority w:val="99"/>
    <w:semiHidden/>
    <w:unhideWhenUsed/>
    <w:rsid w:val="0045705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57050"/>
    <w:rPr>
      <w:sz w:val="20"/>
      <w:szCs w:val="20"/>
    </w:rPr>
  </w:style>
  <w:style w:type="paragraph" w:styleId="EnvelopeAddress">
    <w:name w:val="envelope address"/>
    <w:basedOn w:val="Normal"/>
    <w:uiPriority w:val="99"/>
    <w:semiHidden/>
    <w:unhideWhenUsed/>
    <w:rsid w:val="0045705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457050"/>
    <w:pPr>
      <w:spacing w:after="0" w:line="240" w:lineRule="auto"/>
    </w:pPr>
    <w:rPr>
      <w:rFonts w:asciiTheme="majorHAnsi" w:eastAsiaTheme="majorEastAsia" w:hAnsiTheme="majorHAnsi" w:cstheme="majorBidi"/>
      <w:sz w:val="20"/>
      <w:szCs w:val="20"/>
    </w:rPr>
  </w:style>
  <w:style w:type="paragraph" w:styleId="FootnoteText">
    <w:name w:val="footnote text"/>
    <w:basedOn w:val="Normal"/>
    <w:link w:val="FootnoteTextChar"/>
    <w:uiPriority w:val="99"/>
    <w:semiHidden/>
    <w:unhideWhenUsed/>
    <w:rsid w:val="004570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7050"/>
    <w:rPr>
      <w:sz w:val="20"/>
      <w:szCs w:val="20"/>
    </w:rPr>
  </w:style>
  <w:style w:type="character" w:customStyle="1" w:styleId="Heading1Char">
    <w:name w:val="Heading 1 Char"/>
    <w:basedOn w:val="DefaultParagraphFont"/>
    <w:link w:val="Heading1"/>
    <w:uiPriority w:val="9"/>
    <w:rsid w:val="004570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5705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5705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570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5705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5705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5705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5705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57050"/>
    <w:rPr>
      <w:rFonts w:asciiTheme="majorHAnsi" w:eastAsiaTheme="majorEastAsia" w:hAnsiTheme="majorHAnsi" w:cstheme="majorBidi"/>
      <w:i/>
      <w:iCs/>
      <w:color w:val="272727" w:themeColor="text1" w:themeTint="D8"/>
      <w:sz w:val="21"/>
      <w:szCs w:val="21"/>
    </w:rPr>
  </w:style>
  <w:style w:type="paragraph" w:styleId="HTMLAddress">
    <w:name w:val="HTML Address"/>
    <w:basedOn w:val="Normal"/>
    <w:link w:val="HTMLAddressChar"/>
    <w:uiPriority w:val="99"/>
    <w:semiHidden/>
    <w:unhideWhenUsed/>
    <w:rsid w:val="00457050"/>
    <w:pPr>
      <w:spacing w:after="0" w:line="240" w:lineRule="auto"/>
    </w:pPr>
    <w:rPr>
      <w:i/>
      <w:iCs/>
    </w:rPr>
  </w:style>
  <w:style w:type="character" w:customStyle="1" w:styleId="HTMLAddressChar">
    <w:name w:val="HTML Address Char"/>
    <w:basedOn w:val="DefaultParagraphFont"/>
    <w:link w:val="HTMLAddress"/>
    <w:uiPriority w:val="99"/>
    <w:semiHidden/>
    <w:rsid w:val="00457050"/>
    <w:rPr>
      <w:i/>
      <w:iCs/>
    </w:rPr>
  </w:style>
  <w:style w:type="paragraph" w:styleId="HTMLPreformatted">
    <w:name w:val="HTML Preformatted"/>
    <w:basedOn w:val="Normal"/>
    <w:link w:val="HTMLPreformattedChar"/>
    <w:uiPriority w:val="99"/>
    <w:semiHidden/>
    <w:unhideWhenUsed/>
    <w:rsid w:val="0045705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57050"/>
    <w:rPr>
      <w:rFonts w:ascii="Consolas" w:hAnsi="Consolas"/>
      <w:sz w:val="20"/>
      <w:szCs w:val="20"/>
    </w:rPr>
  </w:style>
  <w:style w:type="paragraph" w:styleId="Index1">
    <w:name w:val="index 1"/>
    <w:basedOn w:val="Normal"/>
    <w:next w:val="Normal"/>
    <w:uiPriority w:val="99"/>
    <w:semiHidden/>
    <w:unhideWhenUsed/>
    <w:rsid w:val="00457050"/>
    <w:pPr>
      <w:spacing w:after="0" w:line="240" w:lineRule="auto"/>
      <w:ind w:left="220" w:hanging="220"/>
    </w:pPr>
  </w:style>
  <w:style w:type="paragraph" w:styleId="Index2">
    <w:name w:val="index 2"/>
    <w:basedOn w:val="Normal"/>
    <w:next w:val="Normal"/>
    <w:uiPriority w:val="99"/>
    <w:semiHidden/>
    <w:unhideWhenUsed/>
    <w:rsid w:val="00457050"/>
    <w:pPr>
      <w:spacing w:after="0" w:line="240" w:lineRule="auto"/>
      <w:ind w:left="440" w:hanging="220"/>
    </w:pPr>
  </w:style>
  <w:style w:type="paragraph" w:styleId="Index3">
    <w:name w:val="index 3"/>
    <w:basedOn w:val="Normal"/>
    <w:next w:val="Normal"/>
    <w:uiPriority w:val="99"/>
    <w:semiHidden/>
    <w:unhideWhenUsed/>
    <w:rsid w:val="00457050"/>
    <w:pPr>
      <w:spacing w:after="0" w:line="240" w:lineRule="auto"/>
      <w:ind w:left="660" w:hanging="220"/>
    </w:pPr>
  </w:style>
  <w:style w:type="paragraph" w:styleId="Index4">
    <w:name w:val="index 4"/>
    <w:basedOn w:val="Normal"/>
    <w:next w:val="Normal"/>
    <w:uiPriority w:val="99"/>
    <w:semiHidden/>
    <w:unhideWhenUsed/>
    <w:rsid w:val="00457050"/>
    <w:pPr>
      <w:spacing w:after="0" w:line="240" w:lineRule="auto"/>
      <w:ind w:left="880" w:hanging="220"/>
    </w:pPr>
  </w:style>
  <w:style w:type="paragraph" w:styleId="Index5">
    <w:name w:val="index 5"/>
    <w:basedOn w:val="Normal"/>
    <w:next w:val="Normal"/>
    <w:uiPriority w:val="99"/>
    <w:semiHidden/>
    <w:unhideWhenUsed/>
    <w:rsid w:val="00457050"/>
    <w:pPr>
      <w:spacing w:after="0" w:line="240" w:lineRule="auto"/>
      <w:ind w:left="1100" w:hanging="220"/>
    </w:pPr>
  </w:style>
  <w:style w:type="paragraph" w:styleId="Index6">
    <w:name w:val="index 6"/>
    <w:basedOn w:val="Normal"/>
    <w:next w:val="Normal"/>
    <w:uiPriority w:val="99"/>
    <w:semiHidden/>
    <w:unhideWhenUsed/>
    <w:rsid w:val="00457050"/>
    <w:pPr>
      <w:spacing w:after="0" w:line="240" w:lineRule="auto"/>
      <w:ind w:left="1320" w:hanging="220"/>
    </w:pPr>
  </w:style>
  <w:style w:type="paragraph" w:styleId="Index7">
    <w:name w:val="index 7"/>
    <w:basedOn w:val="Normal"/>
    <w:next w:val="Normal"/>
    <w:uiPriority w:val="99"/>
    <w:semiHidden/>
    <w:unhideWhenUsed/>
    <w:rsid w:val="00457050"/>
    <w:pPr>
      <w:spacing w:after="0" w:line="240" w:lineRule="auto"/>
      <w:ind w:left="1540" w:hanging="220"/>
    </w:pPr>
  </w:style>
  <w:style w:type="paragraph" w:styleId="Index8">
    <w:name w:val="index 8"/>
    <w:basedOn w:val="Normal"/>
    <w:next w:val="Normal"/>
    <w:uiPriority w:val="99"/>
    <w:semiHidden/>
    <w:unhideWhenUsed/>
    <w:rsid w:val="00457050"/>
    <w:pPr>
      <w:spacing w:after="0" w:line="240" w:lineRule="auto"/>
      <w:ind w:left="1760" w:hanging="220"/>
    </w:pPr>
  </w:style>
  <w:style w:type="paragraph" w:styleId="Index9">
    <w:name w:val="index 9"/>
    <w:basedOn w:val="Normal"/>
    <w:next w:val="Normal"/>
    <w:uiPriority w:val="99"/>
    <w:semiHidden/>
    <w:unhideWhenUsed/>
    <w:rsid w:val="00457050"/>
    <w:pPr>
      <w:spacing w:after="0" w:line="240" w:lineRule="auto"/>
      <w:ind w:left="1980" w:hanging="220"/>
    </w:pPr>
  </w:style>
  <w:style w:type="paragraph" w:styleId="IndexHeading">
    <w:name w:val="index heading"/>
    <w:basedOn w:val="Normal"/>
    <w:next w:val="Index1"/>
    <w:uiPriority w:val="99"/>
    <w:semiHidden/>
    <w:unhideWhenUsed/>
    <w:rsid w:val="00457050"/>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45705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57050"/>
    <w:rPr>
      <w:i/>
      <w:iCs/>
      <w:color w:val="4472C4" w:themeColor="accent1"/>
    </w:rPr>
  </w:style>
  <w:style w:type="paragraph" w:styleId="List">
    <w:name w:val="List"/>
    <w:basedOn w:val="Normal"/>
    <w:uiPriority w:val="99"/>
    <w:semiHidden/>
    <w:unhideWhenUsed/>
    <w:rsid w:val="00457050"/>
    <w:pPr>
      <w:ind w:left="283" w:hanging="283"/>
      <w:contextualSpacing/>
    </w:pPr>
  </w:style>
  <w:style w:type="paragraph" w:styleId="List2">
    <w:name w:val="List 2"/>
    <w:basedOn w:val="Normal"/>
    <w:uiPriority w:val="99"/>
    <w:semiHidden/>
    <w:unhideWhenUsed/>
    <w:rsid w:val="00457050"/>
    <w:pPr>
      <w:ind w:left="566" w:hanging="283"/>
      <w:contextualSpacing/>
    </w:pPr>
  </w:style>
  <w:style w:type="paragraph" w:styleId="List3">
    <w:name w:val="List 3"/>
    <w:basedOn w:val="Normal"/>
    <w:uiPriority w:val="99"/>
    <w:semiHidden/>
    <w:unhideWhenUsed/>
    <w:rsid w:val="00457050"/>
    <w:pPr>
      <w:ind w:left="849" w:hanging="283"/>
      <w:contextualSpacing/>
    </w:pPr>
  </w:style>
  <w:style w:type="paragraph" w:styleId="List4">
    <w:name w:val="List 4"/>
    <w:basedOn w:val="Normal"/>
    <w:uiPriority w:val="99"/>
    <w:semiHidden/>
    <w:unhideWhenUsed/>
    <w:rsid w:val="00457050"/>
    <w:pPr>
      <w:ind w:left="1132" w:hanging="283"/>
      <w:contextualSpacing/>
    </w:pPr>
  </w:style>
  <w:style w:type="paragraph" w:styleId="List5">
    <w:name w:val="List 5"/>
    <w:basedOn w:val="Normal"/>
    <w:uiPriority w:val="99"/>
    <w:semiHidden/>
    <w:unhideWhenUsed/>
    <w:rsid w:val="00457050"/>
    <w:pPr>
      <w:ind w:left="1415" w:hanging="283"/>
      <w:contextualSpacing/>
    </w:pPr>
  </w:style>
  <w:style w:type="paragraph" w:styleId="ListBullet">
    <w:name w:val="List Bullet"/>
    <w:basedOn w:val="Normal"/>
    <w:uiPriority w:val="99"/>
    <w:semiHidden/>
    <w:unhideWhenUsed/>
    <w:rsid w:val="00457050"/>
    <w:pPr>
      <w:numPr>
        <w:numId w:val="1"/>
      </w:numPr>
      <w:contextualSpacing/>
    </w:pPr>
  </w:style>
  <w:style w:type="paragraph" w:styleId="ListBullet2">
    <w:name w:val="List Bullet 2"/>
    <w:basedOn w:val="Normal"/>
    <w:uiPriority w:val="99"/>
    <w:semiHidden/>
    <w:unhideWhenUsed/>
    <w:rsid w:val="00457050"/>
    <w:pPr>
      <w:numPr>
        <w:numId w:val="2"/>
      </w:numPr>
      <w:contextualSpacing/>
    </w:pPr>
  </w:style>
  <w:style w:type="paragraph" w:styleId="ListBullet3">
    <w:name w:val="List Bullet 3"/>
    <w:basedOn w:val="Normal"/>
    <w:uiPriority w:val="99"/>
    <w:semiHidden/>
    <w:unhideWhenUsed/>
    <w:rsid w:val="00457050"/>
    <w:pPr>
      <w:numPr>
        <w:numId w:val="3"/>
      </w:numPr>
      <w:contextualSpacing/>
    </w:pPr>
  </w:style>
  <w:style w:type="paragraph" w:styleId="ListBullet4">
    <w:name w:val="List Bullet 4"/>
    <w:basedOn w:val="Normal"/>
    <w:uiPriority w:val="99"/>
    <w:semiHidden/>
    <w:unhideWhenUsed/>
    <w:rsid w:val="00457050"/>
    <w:pPr>
      <w:numPr>
        <w:numId w:val="4"/>
      </w:numPr>
      <w:contextualSpacing/>
    </w:pPr>
  </w:style>
  <w:style w:type="paragraph" w:styleId="ListBullet5">
    <w:name w:val="List Bullet 5"/>
    <w:basedOn w:val="Normal"/>
    <w:uiPriority w:val="99"/>
    <w:semiHidden/>
    <w:unhideWhenUsed/>
    <w:rsid w:val="00457050"/>
    <w:pPr>
      <w:numPr>
        <w:numId w:val="5"/>
      </w:numPr>
      <w:contextualSpacing/>
    </w:pPr>
  </w:style>
  <w:style w:type="paragraph" w:styleId="ListContinue">
    <w:name w:val="List Continue"/>
    <w:basedOn w:val="Normal"/>
    <w:uiPriority w:val="99"/>
    <w:semiHidden/>
    <w:unhideWhenUsed/>
    <w:rsid w:val="00457050"/>
    <w:pPr>
      <w:spacing w:after="120"/>
      <w:ind w:left="283"/>
      <w:contextualSpacing/>
    </w:pPr>
  </w:style>
  <w:style w:type="paragraph" w:styleId="ListContinue2">
    <w:name w:val="List Continue 2"/>
    <w:basedOn w:val="Normal"/>
    <w:uiPriority w:val="99"/>
    <w:semiHidden/>
    <w:unhideWhenUsed/>
    <w:rsid w:val="00457050"/>
    <w:pPr>
      <w:spacing w:after="120"/>
      <w:ind w:left="566"/>
      <w:contextualSpacing/>
    </w:pPr>
  </w:style>
  <w:style w:type="paragraph" w:styleId="ListContinue3">
    <w:name w:val="List Continue 3"/>
    <w:basedOn w:val="Normal"/>
    <w:uiPriority w:val="99"/>
    <w:semiHidden/>
    <w:unhideWhenUsed/>
    <w:rsid w:val="00457050"/>
    <w:pPr>
      <w:spacing w:after="120"/>
      <w:ind w:left="849"/>
      <w:contextualSpacing/>
    </w:pPr>
  </w:style>
  <w:style w:type="paragraph" w:styleId="ListContinue4">
    <w:name w:val="List Continue 4"/>
    <w:basedOn w:val="Normal"/>
    <w:uiPriority w:val="99"/>
    <w:semiHidden/>
    <w:unhideWhenUsed/>
    <w:rsid w:val="00457050"/>
    <w:pPr>
      <w:spacing w:after="120"/>
      <w:ind w:left="1132"/>
      <w:contextualSpacing/>
    </w:pPr>
  </w:style>
  <w:style w:type="paragraph" w:styleId="ListContinue5">
    <w:name w:val="List Continue 5"/>
    <w:basedOn w:val="Normal"/>
    <w:uiPriority w:val="99"/>
    <w:semiHidden/>
    <w:unhideWhenUsed/>
    <w:rsid w:val="00457050"/>
    <w:pPr>
      <w:spacing w:after="120"/>
      <w:ind w:left="1415"/>
      <w:contextualSpacing/>
    </w:pPr>
  </w:style>
  <w:style w:type="paragraph" w:styleId="ListNumber">
    <w:name w:val="List Number"/>
    <w:basedOn w:val="Normal"/>
    <w:uiPriority w:val="99"/>
    <w:semiHidden/>
    <w:unhideWhenUsed/>
    <w:rsid w:val="00457050"/>
    <w:pPr>
      <w:numPr>
        <w:numId w:val="6"/>
      </w:numPr>
      <w:contextualSpacing/>
    </w:pPr>
  </w:style>
  <w:style w:type="paragraph" w:styleId="ListNumber2">
    <w:name w:val="List Number 2"/>
    <w:basedOn w:val="Normal"/>
    <w:uiPriority w:val="99"/>
    <w:semiHidden/>
    <w:unhideWhenUsed/>
    <w:rsid w:val="00457050"/>
    <w:pPr>
      <w:numPr>
        <w:numId w:val="7"/>
      </w:numPr>
      <w:contextualSpacing/>
    </w:pPr>
  </w:style>
  <w:style w:type="paragraph" w:styleId="ListNumber3">
    <w:name w:val="List Number 3"/>
    <w:basedOn w:val="Normal"/>
    <w:uiPriority w:val="99"/>
    <w:semiHidden/>
    <w:unhideWhenUsed/>
    <w:rsid w:val="00457050"/>
    <w:pPr>
      <w:numPr>
        <w:numId w:val="8"/>
      </w:numPr>
      <w:contextualSpacing/>
    </w:pPr>
  </w:style>
  <w:style w:type="paragraph" w:styleId="ListNumber4">
    <w:name w:val="List Number 4"/>
    <w:basedOn w:val="Normal"/>
    <w:uiPriority w:val="99"/>
    <w:semiHidden/>
    <w:unhideWhenUsed/>
    <w:rsid w:val="00457050"/>
    <w:pPr>
      <w:numPr>
        <w:numId w:val="9"/>
      </w:numPr>
      <w:contextualSpacing/>
    </w:pPr>
  </w:style>
  <w:style w:type="paragraph" w:styleId="ListNumber5">
    <w:name w:val="List Number 5"/>
    <w:basedOn w:val="Normal"/>
    <w:uiPriority w:val="99"/>
    <w:semiHidden/>
    <w:unhideWhenUsed/>
    <w:rsid w:val="00457050"/>
    <w:pPr>
      <w:numPr>
        <w:numId w:val="10"/>
      </w:numPr>
      <w:contextualSpacing/>
    </w:pPr>
  </w:style>
  <w:style w:type="paragraph" w:styleId="ListParagraph">
    <w:name w:val="List Paragraph"/>
    <w:basedOn w:val="Normal"/>
    <w:uiPriority w:val="34"/>
    <w:qFormat/>
    <w:rsid w:val="00457050"/>
    <w:pPr>
      <w:ind w:left="720"/>
      <w:contextualSpacing/>
    </w:pPr>
  </w:style>
  <w:style w:type="paragraph" w:styleId="MacroText">
    <w:name w:val="macro"/>
    <w:link w:val="MacroTextChar"/>
    <w:uiPriority w:val="99"/>
    <w:semiHidden/>
    <w:unhideWhenUsed/>
    <w:rsid w:val="0045705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0"/>
      <w:szCs w:val="20"/>
    </w:rPr>
  </w:style>
  <w:style w:type="character" w:customStyle="1" w:styleId="MacroTextChar">
    <w:name w:val="Macro Text Char"/>
    <w:basedOn w:val="DefaultParagraphFont"/>
    <w:link w:val="MacroText"/>
    <w:uiPriority w:val="99"/>
    <w:semiHidden/>
    <w:rsid w:val="00457050"/>
    <w:rPr>
      <w:rFonts w:ascii="Consolas" w:hAnsi="Consolas"/>
      <w:sz w:val="20"/>
      <w:szCs w:val="20"/>
    </w:rPr>
  </w:style>
  <w:style w:type="paragraph" w:styleId="MessageHeader">
    <w:name w:val="Message Header"/>
    <w:basedOn w:val="Normal"/>
    <w:link w:val="MessageHeaderChar"/>
    <w:uiPriority w:val="99"/>
    <w:semiHidden/>
    <w:unhideWhenUsed/>
    <w:rsid w:val="0045705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457050"/>
    <w:rPr>
      <w:rFonts w:asciiTheme="majorHAnsi" w:eastAsiaTheme="majorEastAsia" w:hAnsiTheme="majorHAnsi" w:cstheme="majorBidi"/>
      <w:sz w:val="24"/>
      <w:szCs w:val="24"/>
      <w:shd w:val="pct20" w:color="auto" w:fill="auto"/>
    </w:rPr>
  </w:style>
  <w:style w:type="paragraph" w:styleId="NoSpacing">
    <w:name w:val="No Spacing"/>
    <w:uiPriority w:val="1"/>
    <w:qFormat/>
    <w:rsid w:val="00457050"/>
    <w:pPr>
      <w:spacing w:after="0" w:line="240" w:lineRule="auto"/>
    </w:pPr>
  </w:style>
  <w:style w:type="paragraph" w:styleId="NormalWeb">
    <w:name w:val="Normal (Web)"/>
    <w:basedOn w:val="Normal"/>
    <w:uiPriority w:val="99"/>
    <w:semiHidden/>
    <w:unhideWhenUsed/>
    <w:rsid w:val="00457050"/>
    <w:rPr>
      <w:rFonts w:ascii="Times New Roman" w:hAnsi="Times New Roman" w:cs="Times New Roman"/>
      <w:sz w:val="24"/>
      <w:szCs w:val="24"/>
    </w:rPr>
  </w:style>
  <w:style w:type="paragraph" w:styleId="NormalIndent">
    <w:name w:val="Normal Indent"/>
    <w:basedOn w:val="Normal"/>
    <w:uiPriority w:val="99"/>
    <w:semiHidden/>
    <w:unhideWhenUsed/>
    <w:rsid w:val="00457050"/>
    <w:pPr>
      <w:ind w:left="720"/>
    </w:pPr>
  </w:style>
  <w:style w:type="paragraph" w:styleId="NoteHeading">
    <w:name w:val="Note Heading"/>
    <w:basedOn w:val="Normal"/>
    <w:next w:val="Normal"/>
    <w:link w:val="NoteHeadingChar"/>
    <w:uiPriority w:val="99"/>
    <w:semiHidden/>
    <w:unhideWhenUsed/>
    <w:rsid w:val="00457050"/>
    <w:pPr>
      <w:spacing w:after="0" w:line="240" w:lineRule="auto"/>
    </w:pPr>
  </w:style>
  <w:style w:type="character" w:customStyle="1" w:styleId="NoteHeadingChar">
    <w:name w:val="Note Heading Char"/>
    <w:basedOn w:val="DefaultParagraphFont"/>
    <w:link w:val="NoteHeading"/>
    <w:uiPriority w:val="99"/>
    <w:semiHidden/>
    <w:rsid w:val="00457050"/>
  </w:style>
  <w:style w:type="paragraph" w:styleId="PlainText">
    <w:name w:val="Plain Text"/>
    <w:basedOn w:val="Normal"/>
    <w:link w:val="PlainTextChar"/>
    <w:uiPriority w:val="99"/>
    <w:semiHidden/>
    <w:unhideWhenUsed/>
    <w:rsid w:val="00457050"/>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457050"/>
    <w:rPr>
      <w:rFonts w:ascii="Consolas" w:hAnsi="Consolas"/>
      <w:sz w:val="21"/>
      <w:szCs w:val="21"/>
    </w:rPr>
  </w:style>
  <w:style w:type="paragraph" w:styleId="Quote">
    <w:name w:val="Quote"/>
    <w:basedOn w:val="Normal"/>
    <w:next w:val="Normal"/>
    <w:link w:val="QuoteChar"/>
    <w:uiPriority w:val="29"/>
    <w:qFormat/>
    <w:rsid w:val="0045705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57050"/>
    <w:rPr>
      <w:i/>
      <w:iCs/>
      <w:color w:val="404040" w:themeColor="text1" w:themeTint="BF"/>
    </w:rPr>
  </w:style>
  <w:style w:type="paragraph" w:styleId="Salutation">
    <w:name w:val="Salutation"/>
    <w:basedOn w:val="Normal"/>
    <w:next w:val="Normal"/>
    <w:link w:val="SalutationChar"/>
    <w:uiPriority w:val="99"/>
    <w:semiHidden/>
    <w:unhideWhenUsed/>
    <w:rsid w:val="00457050"/>
  </w:style>
  <w:style w:type="character" w:customStyle="1" w:styleId="SalutationChar">
    <w:name w:val="Salutation Char"/>
    <w:basedOn w:val="DefaultParagraphFont"/>
    <w:link w:val="Salutation"/>
    <w:uiPriority w:val="99"/>
    <w:semiHidden/>
    <w:rsid w:val="00457050"/>
  </w:style>
  <w:style w:type="paragraph" w:styleId="Signature">
    <w:name w:val="Signature"/>
    <w:basedOn w:val="Normal"/>
    <w:link w:val="SignatureChar"/>
    <w:uiPriority w:val="99"/>
    <w:semiHidden/>
    <w:unhideWhenUsed/>
    <w:rsid w:val="00457050"/>
    <w:pPr>
      <w:spacing w:after="0" w:line="240" w:lineRule="auto"/>
      <w:ind w:left="4252"/>
    </w:pPr>
  </w:style>
  <w:style w:type="character" w:customStyle="1" w:styleId="SignatureChar">
    <w:name w:val="Signature Char"/>
    <w:basedOn w:val="DefaultParagraphFont"/>
    <w:link w:val="Signature"/>
    <w:uiPriority w:val="99"/>
    <w:semiHidden/>
    <w:rsid w:val="00457050"/>
  </w:style>
  <w:style w:type="paragraph" w:styleId="Subtitle">
    <w:name w:val="Subtitle"/>
    <w:basedOn w:val="Normal"/>
    <w:next w:val="Normal"/>
    <w:link w:val="SubtitleChar"/>
    <w:uiPriority w:val="11"/>
    <w:qFormat/>
    <w:rsid w:val="004570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57050"/>
    <w:rPr>
      <w:rFonts w:eastAsiaTheme="minorEastAsia"/>
      <w:color w:val="5A5A5A" w:themeColor="text1" w:themeTint="A5"/>
      <w:spacing w:val="15"/>
    </w:rPr>
  </w:style>
  <w:style w:type="paragraph" w:styleId="TableofAuthorities">
    <w:name w:val="table of authorities"/>
    <w:basedOn w:val="Normal"/>
    <w:next w:val="Normal"/>
    <w:uiPriority w:val="99"/>
    <w:semiHidden/>
    <w:unhideWhenUsed/>
    <w:rsid w:val="00457050"/>
    <w:pPr>
      <w:spacing w:after="0"/>
      <w:ind w:left="220" w:hanging="220"/>
    </w:pPr>
  </w:style>
  <w:style w:type="paragraph" w:styleId="TableofFigures">
    <w:name w:val="table of figures"/>
    <w:basedOn w:val="Normal"/>
    <w:next w:val="Normal"/>
    <w:uiPriority w:val="99"/>
    <w:semiHidden/>
    <w:unhideWhenUsed/>
    <w:rsid w:val="00457050"/>
    <w:pPr>
      <w:spacing w:after="0"/>
    </w:pPr>
  </w:style>
  <w:style w:type="paragraph" w:styleId="Title">
    <w:name w:val="Title"/>
    <w:basedOn w:val="Normal"/>
    <w:next w:val="Normal"/>
    <w:link w:val="TitleChar"/>
    <w:uiPriority w:val="10"/>
    <w:qFormat/>
    <w:rsid w:val="004570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050"/>
    <w:rPr>
      <w:rFonts w:asciiTheme="majorHAnsi" w:eastAsiaTheme="majorEastAsia" w:hAnsiTheme="majorHAnsi" w:cstheme="majorBidi"/>
      <w:spacing w:val="-10"/>
      <w:kern w:val="28"/>
      <w:sz w:val="56"/>
      <w:szCs w:val="56"/>
    </w:rPr>
  </w:style>
  <w:style w:type="paragraph" w:styleId="TOAHeading">
    <w:name w:val="toa heading"/>
    <w:basedOn w:val="Normal"/>
    <w:next w:val="Normal"/>
    <w:uiPriority w:val="99"/>
    <w:semiHidden/>
    <w:unhideWhenUsed/>
    <w:rsid w:val="00457050"/>
    <w:pPr>
      <w:spacing w:before="120"/>
    </w:pPr>
    <w:rPr>
      <w:rFonts w:asciiTheme="majorHAnsi" w:eastAsiaTheme="majorEastAsia" w:hAnsiTheme="majorHAnsi" w:cstheme="majorBidi"/>
      <w:b/>
      <w:bCs/>
      <w:sz w:val="24"/>
      <w:szCs w:val="24"/>
    </w:rPr>
  </w:style>
  <w:style w:type="paragraph" w:styleId="TOC1">
    <w:name w:val="toc 1"/>
    <w:basedOn w:val="Normal"/>
    <w:next w:val="Normal"/>
    <w:uiPriority w:val="39"/>
    <w:semiHidden/>
    <w:unhideWhenUsed/>
    <w:rsid w:val="00457050"/>
    <w:pPr>
      <w:spacing w:after="100"/>
    </w:pPr>
  </w:style>
  <w:style w:type="paragraph" w:styleId="TOC2">
    <w:name w:val="toc 2"/>
    <w:basedOn w:val="Normal"/>
    <w:next w:val="Normal"/>
    <w:uiPriority w:val="39"/>
    <w:semiHidden/>
    <w:unhideWhenUsed/>
    <w:rsid w:val="00457050"/>
    <w:pPr>
      <w:spacing w:after="100"/>
      <w:ind w:left="220"/>
    </w:pPr>
  </w:style>
  <w:style w:type="paragraph" w:styleId="TOC3">
    <w:name w:val="toc 3"/>
    <w:basedOn w:val="Normal"/>
    <w:next w:val="Normal"/>
    <w:uiPriority w:val="39"/>
    <w:semiHidden/>
    <w:unhideWhenUsed/>
    <w:rsid w:val="00457050"/>
    <w:pPr>
      <w:spacing w:after="100"/>
      <w:ind w:left="440"/>
    </w:pPr>
  </w:style>
  <w:style w:type="paragraph" w:styleId="TOC4">
    <w:name w:val="toc 4"/>
    <w:basedOn w:val="Normal"/>
    <w:next w:val="Normal"/>
    <w:uiPriority w:val="39"/>
    <w:semiHidden/>
    <w:unhideWhenUsed/>
    <w:rsid w:val="00457050"/>
    <w:pPr>
      <w:spacing w:after="100"/>
      <w:ind w:left="660"/>
    </w:pPr>
  </w:style>
  <w:style w:type="paragraph" w:styleId="TOC5">
    <w:name w:val="toc 5"/>
    <w:basedOn w:val="Normal"/>
    <w:next w:val="Normal"/>
    <w:uiPriority w:val="39"/>
    <w:semiHidden/>
    <w:unhideWhenUsed/>
    <w:rsid w:val="00457050"/>
    <w:pPr>
      <w:spacing w:after="100"/>
      <w:ind w:left="880"/>
    </w:pPr>
  </w:style>
  <w:style w:type="paragraph" w:styleId="TOC6">
    <w:name w:val="toc 6"/>
    <w:basedOn w:val="Normal"/>
    <w:next w:val="Normal"/>
    <w:uiPriority w:val="39"/>
    <w:semiHidden/>
    <w:unhideWhenUsed/>
    <w:rsid w:val="00457050"/>
    <w:pPr>
      <w:spacing w:after="100"/>
      <w:ind w:left="1100"/>
    </w:pPr>
  </w:style>
  <w:style w:type="paragraph" w:styleId="TOC7">
    <w:name w:val="toc 7"/>
    <w:basedOn w:val="Normal"/>
    <w:next w:val="Normal"/>
    <w:uiPriority w:val="39"/>
    <w:semiHidden/>
    <w:unhideWhenUsed/>
    <w:rsid w:val="00457050"/>
    <w:pPr>
      <w:spacing w:after="100"/>
      <w:ind w:left="1320"/>
    </w:pPr>
  </w:style>
  <w:style w:type="paragraph" w:styleId="TOC8">
    <w:name w:val="toc 8"/>
    <w:basedOn w:val="Normal"/>
    <w:next w:val="Normal"/>
    <w:uiPriority w:val="39"/>
    <w:semiHidden/>
    <w:unhideWhenUsed/>
    <w:rsid w:val="00457050"/>
    <w:pPr>
      <w:spacing w:after="100"/>
      <w:ind w:left="1540"/>
    </w:pPr>
  </w:style>
  <w:style w:type="paragraph" w:styleId="TOC9">
    <w:name w:val="toc 9"/>
    <w:basedOn w:val="Normal"/>
    <w:next w:val="Normal"/>
    <w:uiPriority w:val="39"/>
    <w:semiHidden/>
    <w:unhideWhenUsed/>
    <w:rsid w:val="00457050"/>
    <w:pPr>
      <w:spacing w:after="100"/>
      <w:ind w:left="1760"/>
    </w:pPr>
  </w:style>
  <w:style w:type="paragraph" w:styleId="TOCHeading">
    <w:name w:val="TOC Heading"/>
    <w:basedOn w:val="Heading1"/>
    <w:next w:val="Normal"/>
    <w:uiPriority w:val="39"/>
    <w:semiHidden/>
    <w:unhideWhenUsed/>
    <w:qFormat/>
    <w:rsid w:val="0045705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43031">
      <w:bodyDiv w:val="1"/>
      <w:marLeft w:val="0"/>
      <w:marRight w:val="0"/>
      <w:marTop w:val="0"/>
      <w:marBottom w:val="0"/>
      <w:divBdr>
        <w:top w:val="none" w:sz="0" w:space="0" w:color="auto"/>
        <w:left w:val="none" w:sz="0" w:space="0" w:color="auto"/>
        <w:bottom w:val="none" w:sz="0" w:space="0" w:color="auto"/>
        <w:right w:val="none" w:sz="0" w:space="0" w:color="auto"/>
      </w:divBdr>
      <w:divsChild>
        <w:div w:id="1681930985">
          <w:marLeft w:val="0"/>
          <w:marRight w:val="0"/>
          <w:marTop w:val="0"/>
          <w:marBottom w:val="0"/>
          <w:divBdr>
            <w:top w:val="none" w:sz="0" w:space="0" w:color="auto"/>
            <w:left w:val="none" w:sz="0" w:space="0" w:color="auto"/>
            <w:bottom w:val="none" w:sz="0" w:space="0" w:color="auto"/>
            <w:right w:val="none" w:sz="0" w:space="0" w:color="auto"/>
          </w:divBdr>
        </w:div>
        <w:div w:id="66608611">
          <w:marLeft w:val="0"/>
          <w:marRight w:val="0"/>
          <w:marTop w:val="0"/>
          <w:marBottom w:val="0"/>
          <w:divBdr>
            <w:top w:val="none" w:sz="0" w:space="0" w:color="auto"/>
            <w:left w:val="none" w:sz="0" w:space="0" w:color="auto"/>
            <w:bottom w:val="none" w:sz="0" w:space="0" w:color="auto"/>
            <w:right w:val="none" w:sz="0" w:space="0" w:color="auto"/>
          </w:divBdr>
        </w:div>
      </w:divsChild>
    </w:div>
    <w:div w:id="476652379">
      <w:bodyDiv w:val="1"/>
      <w:marLeft w:val="0"/>
      <w:marRight w:val="0"/>
      <w:marTop w:val="0"/>
      <w:marBottom w:val="0"/>
      <w:divBdr>
        <w:top w:val="none" w:sz="0" w:space="0" w:color="auto"/>
        <w:left w:val="none" w:sz="0" w:space="0" w:color="auto"/>
        <w:bottom w:val="none" w:sz="0" w:space="0" w:color="auto"/>
        <w:right w:val="none" w:sz="0" w:space="0" w:color="auto"/>
      </w:divBdr>
    </w:div>
    <w:div w:id="924220487">
      <w:bodyDiv w:val="1"/>
      <w:marLeft w:val="0"/>
      <w:marRight w:val="0"/>
      <w:marTop w:val="0"/>
      <w:marBottom w:val="0"/>
      <w:divBdr>
        <w:top w:val="none" w:sz="0" w:space="0" w:color="auto"/>
        <w:left w:val="none" w:sz="0" w:space="0" w:color="auto"/>
        <w:bottom w:val="none" w:sz="0" w:space="0" w:color="auto"/>
        <w:right w:val="none" w:sz="0" w:space="0" w:color="auto"/>
      </w:divBdr>
    </w:div>
    <w:div w:id="1406145379">
      <w:bodyDiv w:val="1"/>
      <w:marLeft w:val="0"/>
      <w:marRight w:val="0"/>
      <w:marTop w:val="0"/>
      <w:marBottom w:val="0"/>
      <w:divBdr>
        <w:top w:val="none" w:sz="0" w:space="0" w:color="auto"/>
        <w:left w:val="none" w:sz="0" w:space="0" w:color="auto"/>
        <w:bottom w:val="none" w:sz="0" w:space="0" w:color="auto"/>
        <w:right w:val="none" w:sz="0" w:space="0" w:color="auto"/>
      </w:divBdr>
    </w:div>
    <w:div w:id="1632898330">
      <w:bodyDiv w:val="1"/>
      <w:marLeft w:val="0"/>
      <w:marRight w:val="0"/>
      <w:marTop w:val="0"/>
      <w:marBottom w:val="0"/>
      <w:divBdr>
        <w:top w:val="none" w:sz="0" w:space="0" w:color="auto"/>
        <w:left w:val="none" w:sz="0" w:space="0" w:color="auto"/>
        <w:bottom w:val="none" w:sz="0" w:space="0" w:color="auto"/>
        <w:right w:val="none" w:sz="0" w:space="0" w:color="auto"/>
      </w:divBdr>
    </w:div>
    <w:div w:id="174584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247659/0306.pdf" TargetMode="External"/><Relationship Id="rId21" Type="http://schemas.openxmlformats.org/officeDocument/2006/relationships/hyperlink" Target="https://www.childcomwales.org.uk/wp-content/uploads/2019/05/Wales-Needs-Stronger-Action-to-Prevent-Bullying.pdf" TargetMode="External"/><Relationship Id="rId42" Type="http://schemas.openxmlformats.org/officeDocument/2006/relationships/hyperlink" Target="https://www.earlyyearscareers.com/eyc/latest-news/being-an-effective-early-years-leader/" TargetMode="External"/><Relationship Id="rId47" Type="http://schemas.openxmlformats.org/officeDocument/2006/relationships/hyperlink" Target="https://anti-bullyingalliance.org.uk/tools-information/all-about-bullying/early-years" TargetMode="External"/><Relationship Id="rId63" Type="http://schemas.openxmlformats.org/officeDocument/2006/relationships/hyperlink" Target="https://www.legislation.gov.uk/anaw/2014/4/contents" TargetMode="External"/><Relationship Id="rId68" Type="http://schemas.openxmlformats.org/officeDocument/2006/relationships/hyperlink" Target="https://gov.wales/sites/default/files/publications/2018-12/thinking-positively-emotional-health-and-well-being-in-schools-and-early-years-settings.pdf" TargetMode="External"/><Relationship Id="rId84" Type="http://schemas.openxmlformats.org/officeDocument/2006/relationships/header" Target="header3.xml"/><Relationship Id="rId16" Type="http://schemas.openxmlformats.org/officeDocument/2006/relationships/hyperlink" Target="https://www.childcomwales.org.uk/wp-content/uploads/2016/04/ccfw_rights_poster_eng.pdf" TargetMode="External"/><Relationship Id="rId11" Type="http://schemas.openxmlformats.org/officeDocument/2006/relationships/hyperlink" Target="https://assets.publishing.service.gov.uk/government/uploads/system/uploads/attachment_data/file/602487/Tom_Bennett_Independent_Review_of_Behaviour_in_Schools.pdf" TargetMode="External"/><Relationship Id="rId32" Type="http://schemas.openxmlformats.org/officeDocument/2006/relationships/hyperlink" Target="https://www.childcomwales.org.uk/wp-content/uploads/2018/10/The-Human-Rights-of-Children-in-Wales.pdf" TargetMode="External"/><Relationship Id="rId37" Type="http://schemas.openxmlformats.org/officeDocument/2006/relationships/hyperlink" Target="https://www.legislation.gov.uk/ukpga/2010/15/introduction" TargetMode="External"/><Relationship Id="rId53" Type="http://schemas.openxmlformats.org/officeDocument/2006/relationships/hyperlink" Target="https://parentsandteachers.org.uk/wp-content/uploads/2019/03/Why_schools_need_effective_behaviour_policies.pdf" TargetMode="External"/><Relationship Id="rId58" Type="http://schemas.openxmlformats.org/officeDocument/2006/relationships/hyperlink" Target="https://www.savethechildren.org.uk/content/dam/gb/reports/humanitarian/uncrc19-summary2.pdf" TargetMode="External"/><Relationship Id="rId74" Type="http://schemas.openxmlformats.org/officeDocument/2006/relationships/hyperlink" Target="https://gov.wales/childcare-offer-for-wales-campaign" TargetMode="External"/><Relationship Id="rId79" Type="http://schemas.openxmlformats.org/officeDocument/2006/relationships/hyperlink" Target="https://gov.wales/publications?keywords=childrens%20rights%20impact%20assessment&amp;All=All&amp;All=All&amp;publication_type%5B7%5D=7&amp;published_after=01%2F01%2F2020&amp;published_before" TargetMode="External"/><Relationship Id="rId5" Type="http://schemas.openxmlformats.org/officeDocument/2006/relationships/webSettings" Target="webSettings.xml"/><Relationship Id="rId19" Type="http://schemas.openxmlformats.org/officeDocument/2006/relationships/hyperlink" Target="https://www.childcomwales.org.uk/wp-content/uploads/2018/10/ACEs-Position-Paper-CCFW-Sally-Holland.pdf" TargetMode="External"/><Relationship Id="rId14" Type="http://schemas.openxmlformats.org/officeDocument/2006/relationships/hyperlink" Target="https://catalyticleadership.net/" TargetMode="External"/><Relationship Id="rId22" Type="http://schemas.openxmlformats.org/officeDocument/2006/relationships/hyperlink" Target="https://www.childcomwales.org.uk/wp-content/uploads/2021/10/AnnualReport2021_ENG_final.pdf" TargetMode="External"/><Relationship Id="rId27" Type="http://schemas.openxmlformats.org/officeDocument/2006/relationships/hyperlink" Target="https://senedd.wales/media/0hvpukwu/cc-001eng-english.pdf" TargetMode="External"/><Relationship Id="rId30" Type="http://schemas.openxmlformats.org/officeDocument/2006/relationships/hyperlink" Target="https://www.dictionary.com/browse/catalyst" TargetMode="External"/><Relationship Id="rId35" Type="http://schemas.openxmlformats.org/officeDocument/2006/relationships/hyperlink" Target="https://www.legislation.gov.uk/ukpga/2002/32/contents" TargetMode="External"/><Relationship Id="rId43" Type="http://schemas.openxmlformats.org/officeDocument/2006/relationships/hyperlink" Target="https://www.huffingtonpost.co.uk/claude-knights/childhood-bullying-prevention_b_9235056.html" TargetMode="External"/><Relationship Id="rId48" Type="http://schemas.openxmlformats.org/officeDocument/2006/relationships/hyperlink" Target="http://www.wales.nhs.uk/sitesplus/documents/866/Stop%20Bullying.pdf" TargetMode="External"/><Relationship Id="rId56" Type="http://schemas.openxmlformats.org/officeDocument/2006/relationships/hyperlink" Target="https://www.teachearlyyears.com/nursery-management/view/leading-an-early-years-setting" TargetMode="External"/><Relationship Id="rId64" Type="http://schemas.openxmlformats.org/officeDocument/2006/relationships/hyperlink" Targe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 TargetMode="External"/><Relationship Id="rId69" Type="http://schemas.openxmlformats.org/officeDocument/2006/relationships/hyperlink" Target="https://gov.wales/sites/default/files/inline-documents/2019-04/2_Rights_En.pdf" TargetMode="External"/><Relationship Id="rId77" Type="http://schemas.openxmlformats.org/officeDocument/2006/relationships/hyperlink" Target="https://www.savethechildren.org.uk/content/dam/gb/reports/humanitarian/uncrc19-summary2.pdf" TargetMode="External"/><Relationship Id="rId8" Type="http://schemas.openxmlformats.org/officeDocument/2006/relationships/hyperlink" Target="https://doi.org/10.1177/0192636511415397" TargetMode="External"/><Relationship Id="rId51" Type="http://schemas.openxmlformats.org/officeDocument/2006/relationships/hyperlink" Target="https://learning.nspcc.org.uk/child-protection-system/wales" TargetMode="External"/><Relationship Id="rId72" Type="http://schemas.openxmlformats.org/officeDocument/2006/relationships/hyperlink" Target="https://gov.wales/childrens-rights-in-wales" TargetMode="External"/><Relationship Id="rId80" Type="http://schemas.openxmlformats.org/officeDocument/2006/relationships/header" Target="header1.xml"/><Relationship Id="rId85" Type="http://schemas.openxmlformats.org/officeDocument/2006/relationships/footer" Target="footer3.xml"/><Relationship Id="rId3" Type="http://schemas.openxmlformats.org/officeDocument/2006/relationships/styles" Target="styles.xml"/><Relationship Id="rId12" Type="http://schemas.openxmlformats.org/officeDocument/2006/relationships/hyperlink" Target="http://www.promoteprevent.org/blog/bullying-prevention-early-years" TargetMode="External"/><Relationship Id="rId17" Type="http://schemas.openxmlformats.org/officeDocument/2006/relationships/hyperlink" Target="https://www.childcomwales.org.uk/wp-content/uploads/2017/10/CCfWPowersPaper_Final_E.pdf" TargetMode="External"/><Relationship Id="rId25" Type="http://schemas.openxmlformats.org/officeDocument/2006/relationships/hyperlink" Target="https://www.childcomwales.org.uk/our-work/policy-positions/bullying/" TargetMode="External"/><Relationship Id="rId33" Type="http://schemas.openxmlformats.org/officeDocument/2006/relationships/hyperlink" Target="https://core.ac.uk/reader/10872770" TargetMode="External"/><Relationship Id="rId38" Type="http://schemas.openxmlformats.org/officeDocument/2006/relationships/hyperlink" Target="https://www.gov.uk/guidance/equality-act-2010-guidance" TargetMode="External"/><Relationship Id="rId46" Type="http://schemas.openxmlformats.org/officeDocument/2006/relationships/hyperlink" Target="https://archives.joe.org/joe/2006april/a9.php" TargetMode="External"/><Relationship Id="rId59" Type="http://schemas.openxmlformats.org/officeDocument/2006/relationships/hyperlink" Target="http://dx.doi.org/10.1108/09578230210440285" TargetMode="External"/><Relationship Id="rId67" Type="http://schemas.openxmlformats.org/officeDocument/2006/relationships/hyperlink" Target="https://www.legislation.gov.uk/anaw/2015/2/section/1/enacted" TargetMode="External"/><Relationship Id="rId20" Type="http://schemas.openxmlformats.org/officeDocument/2006/relationships/hyperlink" Target="https://www.childcomwales.org.uk/wp-content/uploads/2019/04/Three-Year-Plan-19-22.pdf" TargetMode="External"/><Relationship Id="rId41" Type="http://schemas.openxmlformats.org/officeDocument/2006/relationships/hyperlink" Target="https://www.jrf.org.uk/sites/default/files/jrf/poverty_in_wales_2020_0.pdf" TargetMode="External"/><Relationship Id="rId54" Type="http://schemas.openxmlformats.org/officeDocument/2006/relationships/hyperlink" Target="https://www.powersresourcecenter.com/are-you-a-catalyst-leader/" TargetMode="External"/><Relationship Id="rId62" Type="http://schemas.openxmlformats.org/officeDocument/2006/relationships/hyperlink" Target="https://socialcare.wales/service-improvement/the-rights-of-children-living-in-childrens-homes" TargetMode="External"/><Relationship Id="rId70" Type="http://schemas.openxmlformats.org/officeDocument/2006/relationships/hyperlink" Target="https://dera.ioe.ac.uk/10312/1/110802ffprogguidance201en.pdf" TargetMode="External"/><Relationship Id="rId75" Type="http://schemas.openxmlformats.org/officeDocument/2006/relationships/hyperlink" Target="https://gov.wales/sites/default/files/publications/2019-11/rights-respect-equality-guidance-for-parents-and-carers.pdf" TargetMode="External"/><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hildreninwales.org.uk/professionals/our-work/child-poverty/" TargetMode="External"/><Relationship Id="rId23" Type="http://schemas.openxmlformats.org/officeDocument/2006/relationships/hyperlink" Target="https://www.childcomwales.org.uk/our-work/policy-positions/aln-code-of-practice-consultation-response/" TargetMode="External"/><Relationship Id="rId28" Type="http://schemas.openxmlformats.org/officeDocument/2006/relationships/hyperlink" Target="https://search.informit.org/doi/10.3316/informit.967638646549788" TargetMode="External"/><Relationship Id="rId36" Type="http://schemas.openxmlformats.org/officeDocument/2006/relationships/hyperlink" Target="https://www.legislation.gov.uk/ukpga/2006/40/section/1" TargetMode="External"/><Relationship Id="rId49" Type="http://schemas.openxmlformats.org/officeDocument/2006/relationships/hyperlink" Target="https://111.wales.nhs.uk/localservices/viewlocalservice.aspx?id=2053" TargetMode="External"/><Relationship Id="rId57" Type="http://schemas.openxmlformats.org/officeDocument/2006/relationships/hyperlink" Target="https://www.savethechildren.org.uk/content/dam/gb/reports/savethechildrenmanifesto21eng.pdf" TargetMode="External"/><Relationship Id="rId10" Type="http://schemas.openxmlformats.org/officeDocument/2006/relationships/hyperlink" Target="https://bullyingandcyberbullyingprevention.weebly.com/sociology.html" TargetMode="External"/><Relationship Id="rId31" Type="http://schemas.openxmlformats.org/officeDocument/2006/relationships/hyperlink" Target="https://doi.org/10.5964/psyct.v12i1.284" TargetMode="External"/><Relationship Id="rId44" Type="http://schemas.openxmlformats.org/officeDocument/2006/relationships/hyperlink" Target="https://doi:10.1080/1350293X.2012.704762" TargetMode="External"/><Relationship Id="rId52" Type="http://schemas.openxmlformats.org/officeDocument/2006/relationships/hyperlink" Target="https://www.nspcc.org.uk/what-is-child-abuse/types-of-abuse/bullying-and-cyberbullying/" TargetMode="External"/><Relationship Id="rId60" Type="http://schemas.openxmlformats.org/officeDocument/2006/relationships/hyperlink" Target="https://doi.org/10.1080/13603124.2014.962101" TargetMode="External"/><Relationship Id="rId65" Type="http://schemas.openxmlformats.org/officeDocument/2006/relationships/hyperlink" Target="https://www.unicef.org.uk/what-we-do/un-convention-child-rights/" TargetMode="External"/><Relationship Id="rId73" Type="http://schemas.openxmlformats.org/officeDocument/2006/relationships/hyperlink" Target="https://www.childcomwales.org.uk/wp-content/uploads/2019/04/A-Charter-for-Change-Protecting-Welsh-Children-from-the-Impact-of-Poverty.pdf" TargetMode="External"/><Relationship Id="rId78" Type="http://schemas.openxmlformats.org/officeDocument/2006/relationships/hyperlink" Target="https://gov.wales/child-poverty-final-report-income-maximisation-action-plan-html" TargetMode="External"/><Relationship Id="rId81" Type="http://schemas.openxmlformats.org/officeDocument/2006/relationships/header" Target="header2.xm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news/uk-wales-57157436" TargetMode="External"/><Relationship Id="rId13" Type="http://schemas.openxmlformats.org/officeDocument/2006/relationships/hyperlink" Target="https://www.legislation.gov.uk/ukpga/2000/14/contents" TargetMode="External"/><Relationship Id="rId18" Type="http://schemas.openxmlformats.org/officeDocument/2006/relationships/hyperlink" Target="https://www.childcomwales.org.uk/wp-content/uploads/2017/04/The-Right-Way.pdf" TargetMode="External"/><Relationship Id="rId39" Type="http://schemas.openxmlformats.org/officeDocument/2006/relationships/hyperlink" Target="https://publications.parliament.uk/pa/cm201719/cmselect/cmsctech/506/506.pdf" TargetMode="External"/><Relationship Id="rId34" Type="http://schemas.openxmlformats.org/officeDocument/2006/relationships/hyperlink" Target="https://doi.org/10.1080/1350293X.2018.1462999" TargetMode="External"/><Relationship Id="rId50" Type="http://schemas.openxmlformats.org/officeDocument/2006/relationships/hyperlink" Target="https://doi.org/10.1080/03004430.2018.1455036" TargetMode="External"/><Relationship Id="rId55" Type="http://schemas.openxmlformats.org/officeDocument/2006/relationships/hyperlink" Target="https://www.legislation.gov.uk/mwa/2011/2/section/1" TargetMode="External"/><Relationship Id="rId76" Type="http://schemas.openxmlformats.org/officeDocument/2006/relationships/hyperlink" Target="https://law.gov.wales/safeguarding" TargetMode="External"/><Relationship Id="rId7" Type="http://schemas.openxmlformats.org/officeDocument/2006/relationships/endnotes" Target="endnotes.xml"/><Relationship Id="rId71" Type="http://schemas.openxmlformats.org/officeDocument/2006/relationships/hyperlink" Target="https://gov.wales/sites/default/files/publications/2019-05/working-together-to-safeguard-people-volume-5-handling-individual-cases-to-protect-children-at-risk.pdf" TargetMode="External"/><Relationship Id="rId2" Type="http://schemas.openxmlformats.org/officeDocument/2006/relationships/numbering" Target="numbering.xml"/><Relationship Id="rId29" Type="http://schemas.openxmlformats.org/officeDocument/2006/relationships/hyperlink" Target="https://www.learning-mind.com/effects-of-bullying-adulthood/" TargetMode="External"/><Relationship Id="rId24" Type="http://schemas.openxmlformats.org/officeDocument/2006/relationships/hyperlink" Target="https://www.childcomwales.org.uk/our-work/current-work/" TargetMode="External"/><Relationship Id="rId40" Type="http://schemas.openxmlformats.org/officeDocument/2006/relationships/hyperlink" Target="https://www.legislation.gov.uk/ukpga/1998/42/contents" TargetMode="External"/><Relationship Id="rId45" Type="http://schemas.openxmlformats.org/officeDocument/2006/relationships/hyperlink" Target="https://www.theguardian.com/uk-news/2022/mar/21/wales-introduces-ban-on-smacking-and-slapping-children" TargetMode="External"/><Relationship Id="rId66" Type="http://schemas.openxmlformats.org/officeDocument/2006/relationships/hyperlink" Target="https://www.researchgate.net/publication/272086302_Waniganayake_M_2014_Being_and_becoming_early_childhood_leaders_Reflections_on_leadership_studies_in_early_childhood_education_and_the_future_leadership_research_agenda_Journal_of_Early_Childhood_Educa" TargetMode="External"/><Relationship Id="rId87" Type="http://schemas.openxmlformats.org/officeDocument/2006/relationships/theme" Target="theme/theme1.xml"/><Relationship Id="rId61" Type="http://schemas.openxmlformats.org/officeDocument/2006/relationships/hyperlink" Target="https://www.naeyc.org/resources/blog/bullying-early-childhood" TargetMode="External"/><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42D5C-259D-40F3-9947-D193C6EAB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1024</TotalTime>
  <Pages>2</Pages>
  <Words>9129</Words>
  <Characters>52039</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Arnold</dc:creator>
  <cp:keywords/>
  <dc:description/>
  <cp:lastModifiedBy>Meinir Jones</cp:lastModifiedBy>
  <cp:revision>279</cp:revision>
  <dcterms:created xsi:type="dcterms:W3CDTF">2023-02-06T15:08:00Z</dcterms:created>
  <dcterms:modified xsi:type="dcterms:W3CDTF">2023-02-09T09:07:00Z</dcterms:modified>
</cp:coreProperties>
</file>