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70CF1" w14:textId="0B4491F0" w:rsidR="0078327A" w:rsidRPr="00552D2F" w:rsidRDefault="00C03DEE">
      <w:r>
        <w:rPr>
          <w:noProof/>
        </w:rPr>
        <w:drawing>
          <wp:anchor distT="0" distB="0" distL="114300" distR="114300" simplePos="0" relativeHeight="251658240" behindDoc="0" locked="0" layoutInCell="1" allowOverlap="1" wp14:anchorId="4678D00B" wp14:editId="374C2211">
            <wp:simplePos x="0" y="0"/>
            <wp:positionH relativeFrom="margin">
              <wp:posOffset>1562100</wp:posOffset>
            </wp:positionH>
            <wp:positionV relativeFrom="paragraph">
              <wp:posOffset>8890</wp:posOffset>
            </wp:positionV>
            <wp:extent cx="2266950" cy="883285"/>
            <wp:effectExtent l="0" t="0" r="0" b="0"/>
            <wp:wrapSquare wrapText="bothSides"/>
            <wp:docPr id="444025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6666" t="32889" r="6666" b="33333"/>
                    <a:stretch>
                      <a:fillRect/>
                    </a:stretch>
                  </pic:blipFill>
                  <pic:spPr bwMode="auto">
                    <a:xfrm>
                      <a:off x="0" y="0"/>
                      <a:ext cx="2266950" cy="883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2D2F">
        <w:br/>
      </w:r>
      <w:r w:rsidRPr="00552D2F">
        <w:br/>
      </w:r>
    </w:p>
    <w:p w14:paraId="607F4D5F" w14:textId="77777777" w:rsidR="0078327A" w:rsidRPr="00552D2F" w:rsidRDefault="0078327A"/>
    <w:p w14:paraId="53436D8A" w14:textId="2301ED00" w:rsidR="00290E90" w:rsidRPr="00552D2F" w:rsidRDefault="00290E90">
      <w:pPr>
        <w:rPr>
          <w:sz w:val="48"/>
          <w:szCs w:val="48"/>
        </w:rPr>
      </w:pPr>
    </w:p>
    <w:p w14:paraId="713EE247" w14:textId="77777777" w:rsidR="0078327A" w:rsidRPr="00552D2F" w:rsidRDefault="00000000">
      <w:pPr>
        <w:jc w:val="center"/>
        <w:rPr>
          <w:sz w:val="56"/>
          <w:szCs w:val="56"/>
        </w:rPr>
      </w:pPr>
      <w:r w:rsidRPr="00552D2F">
        <w:rPr>
          <w:sz w:val="56"/>
          <w:szCs w:val="56"/>
        </w:rPr>
        <w:br/>
        <w:t>Name: Angel Marinov</w:t>
      </w:r>
    </w:p>
    <w:p w14:paraId="7FC42665" w14:textId="77777777" w:rsidR="0078327A" w:rsidRPr="00552D2F" w:rsidRDefault="0078327A">
      <w:pPr>
        <w:jc w:val="center"/>
        <w:rPr>
          <w:sz w:val="56"/>
          <w:szCs w:val="56"/>
        </w:rPr>
      </w:pPr>
    </w:p>
    <w:p w14:paraId="457102E8" w14:textId="5D327E95" w:rsidR="0078327A" w:rsidRPr="00552D2F" w:rsidRDefault="0078327A">
      <w:pPr>
        <w:jc w:val="center"/>
        <w:rPr>
          <w:sz w:val="56"/>
          <w:szCs w:val="56"/>
        </w:rPr>
      </w:pPr>
      <w:r w:rsidRPr="00552D2F">
        <w:rPr>
          <w:sz w:val="56"/>
          <w:szCs w:val="56"/>
        </w:rPr>
        <w:t>Student ID:</w:t>
      </w:r>
      <w:r w:rsidR="00440174">
        <w:rPr>
          <w:sz w:val="56"/>
          <w:szCs w:val="56"/>
        </w:rPr>
        <w:t xml:space="preserve"> 2336737</w:t>
      </w:r>
      <w:r w:rsidRPr="00552D2F">
        <w:rPr>
          <w:sz w:val="56"/>
          <w:szCs w:val="56"/>
        </w:rPr>
        <w:t xml:space="preserve"> </w:t>
      </w:r>
    </w:p>
    <w:p w14:paraId="47262042" w14:textId="3FDEB68E" w:rsidR="00186BAE" w:rsidRDefault="00000000" w:rsidP="00186BAE">
      <w:pPr>
        <w:jc w:val="center"/>
        <w:rPr>
          <w:sz w:val="56"/>
          <w:szCs w:val="56"/>
        </w:rPr>
      </w:pPr>
      <w:r w:rsidRPr="00552D2F">
        <w:rPr>
          <w:sz w:val="56"/>
          <w:szCs w:val="56"/>
        </w:rPr>
        <w:br/>
        <w:t xml:space="preserve">Module: </w:t>
      </w:r>
      <w:r w:rsidR="001A0DE3" w:rsidRPr="001A0DE3">
        <w:rPr>
          <w:sz w:val="56"/>
          <w:szCs w:val="56"/>
        </w:rPr>
        <w:t>Principles of Human Resource Managemen</w:t>
      </w:r>
      <w:r w:rsidR="001A0DE3">
        <w:rPr>
          <w:sz w:val="56"/>
          <w:szCs w:val="56"/>
        </w:rPr>
        <w:t>t</w:t>
      </w:r>
    </w:p>
    <w:p w14:paraId="6CD64AFA" w14:textId="3C7CDE64" w:rsidR="00290E90" w:rsidRPr="00552D2F" w:rsidRDefault="00000000" w:rsidP="00186BAE">
      <w:pPr>
        <w:jc w:val="center"/>
        <w:rPr>
          <w:sz w:val="56"/>
          <w:szCs w:val="56"/>
        </w:rPr>
      </w:pPr>
      <w:r w:rsidRPr="00552D2F">
        <w:rPr>
          <w:sz w:val="56"/>
          <w:szCs w:val="56"/>
        </w:rPr>
        <w:br/>
        <w:t xml:space="preserve">Module Code: </w:t>
      </w:r>
      <w:r w:rsidR="00AA408B" w:rsidRPr="00AA408B">
        <w:rPr>
          <w:sz w:val="56"/>
          <w:szCs w:val="56"/>
        </w:rPr>
        <w:t>LCBB5012</w:t>
      </w:r>
    </w:p>
    <w:p w14:paraId="3BC1E32A" w14:textId="55AAB8D2" w:rsidR="00633C5B" w:rsidRDefault="00633C5B" w:rsidP="00B23882">
      <w:pPr>
        <w:pStyle w:val="TOCHeading"/>
      </w:pPr>
    </w:p>
    <w:p w14:paraId="2436FA48" w14:textId="77777777" w:rsidR="00B23882" w:rsidRDefault="00B23882" w:rsidP="00B23882"/>
    <w:p w14:paraId="7E0B6816" w14:textId="77777777" w:rsidR="00B23882" w:rsidRDefault="00B23882" w:rsidP="00B23882"/>
    <w:p w14:paraId="4360B7A5" w14:textId="77777777" w:rsidR="001A0DE3" w:rsidRDefault="001A0DE3" w:rsidP="00B23882"/>
    <w:p w14:paraId="61914D21" w14:textId="77777777" w:rsidR="001A0DE3" w:rsidRPr="00B23882" w:rsidRDefault="001A0DE3" w:rsidP="00B23882"/>
    <w:p w14:paraId="17CD2172" w14:textId="77777777" w:rsidR="004B7C8C" w:rsidRDefault="004B7C8C" w:rsidP="004B7C8C">
      <w:pPr>
        <w:rPr>
          <w:rFonts w:ascii="Times New Roman" w:hAnsi="Times New Roman" w:cs="Times New Roman"/>
          <w:sz w:val="24"/>
          <w:szCs w:val="24"/>
        </w:rPr>
      </w:pPr>
    </w:p>
    <w:p w14:paraId="20BD0E99" w14:textId="1EDD4218" w:rsidR="001A0DE3" w:rsidRPr="0052205B" w:rsidRDefault="001A0DE3" w:rsidP="0052205B">
      <w:pPr>
        <w:rPr>
          <w:rFonts w:ascii="Times New Roman" w:hAnsi="Times New Roman" w:cs="Times New Roman"/>
          <w:b/>
          <w:bCs/>
          <w:sz w:val="24"/>
          <w:szCs w:val="24"/>
        </w:rPr>
      </w:pPr>
      <w:r w:rsidRPr="0052205B">
        <w:rPr>
          <w:rFonts w:ascii="Times New Roman" w:hAnsi="Times New Roman" w:cs="Times New Roman"/>
          <w:b/>
          <w:bCs/>
          <w:sz w:val="24"/>
          <w:szCs w:val="24"/>
        </w:rPr>
        <w:lastRenderedPageBreak/>
        <w:t>JOB DESCRIPTION</w:t>
      </w:r>
    </w:p>
    <w:p w14:paraId="51EC6F48" w14:textId="64F4DC8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Job Title:</w:t>
      </w:r>
    </w:p>
    <w:p w14:paraId="7675F27F" w14:textId="77777777" w:rsidR="00C41215" w:rsidRPr="00C41215" w:rsidRDefault="00C41215" w:rsidP="0052205B">
      <w:pPr>
        <w:rPr>
          <w:rFonts w:ascii="Times New Roman" w:hAnsi="Times New Roman" w:cs="Times New Roman"/>
          <w:sz w:val="24"/>
          <w:szCs w:val="24"/>
        </w:rPr>
      </w:pPr>
      <w:r w:rsidRPr="00C41215">
        <w:rPr>
          <w:rFonts w:ascii="Times New Roman" w:hAnsi="Times New Roman" w:cs="Times New Roman"/>
          <w:sz w:val="24"/>
          <w:szCs w:val="24"/>
        </w:rPr>
        <w:t>Innovation Support Officer</w:t>
      </w:r>
    </w:p>
    <w:p w14:paraId="25E4EE12" w14:textId="7777777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Organisation:</w:t>
      </w:r>
    </w:p>
    <w:p w14:paraId="11C23A29" w14:textId="06D8EFA1" w:rsidR="00C41215" w:rsidRPr="00C41215" w:rsidRDefault="00C41215" w:rsidP="0052205B">
      <w:pPr>
        <w:rPr>
          <w:rFonts w:ascii="Times New Roman" w:hAnsi="Times New Roman" w:cs="Times New Roman"/>
          <w:sz w:val="24"/>
          <w:szCs w:val="24"/>
        </w:rPr>
      </w:pPr>
      <w:r w:rsidRPr="00C41215">
        <w:rPr>
          <w:rFonts w:ascii="Times New Roman" w:hAnsi="Times New Roman" w:cs="Times New Roman"/>
          <w:sz w:val="24"/>
          <w:szCs w:val="24"/>
        </w:rPr>
        <w:t>UWTSD Student Union</w:t>
      </w:r>
    </w:p>
    <w:p w14:paraId="633DE785" w14:textId="7777777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Job Purpose</w:t>
      </w:r>
    </w:p>
    <w:p w14:paraId="50E6FC9E" w14:textId="328C11DE" w:rsidR="00C41215" w:rsidRPr="00C41215" w:rsidRDefault="00C41215" w:rsidP="0052205B">
      <w:pPr>
        <w:rPr>
          <w:rFonts w:ascii="Times New Roman" w:hAnsi="Times New Roman" w:cs="Times New Roman"/>
          <w:sz w:val="24"/>
          <w:szCs w:val="24"/>
        </w:rPr>
      </w:pPr>
      <w:r w:rsidRPr="00C41215">
        <w:rPr>
          <w:rFonts w:ascii="Times New Roman" w:hAnsi="Times New Roman" w:cs="Times New Roman"/>
          <w:sz w:val="24"/>
          <w:szCs w:val="24"/>
        </w:rPr>
        <w:t xml:space="preserve">The purpose of this role is to support innovation within the Student Union by helping students develop new ideas and improve existing services. Innovation in organisations is important because it allows adaptation to </w:t>
      </w:r>
      <w:r w:rsidR="001A0DE3" w:rsidRPr="0052205B">
        <w:rPr>
          <w:rFonts w:ascii="Times New Roman" w:hAnsi="Times New Roman" w:cs="Times New Roman"/>
          <w:sz w:val="24"/>
          <w:szCs w:val="24"/>
        </w:rPr>
        <w:t>change</w:t>
      </w:r>
      <w:r w:rsidRPr="00C41215">
        <w:rPr>
          <w:rFonts w:ascii="Times New Roman" w:hAnsi="Times New Roman" w:cs="Times New Roman"/>
          <w:sz w:val="24"/>
          <w:szCs w:val="24"/>
        </w:rPr>
        <w:t xml:space="preserve"> in technology and working environments (Tidd and Bessant 2018). This role focuses on encouraging creative thinking and supporting students to bring new ideas into practice. It also involves working with different teams and using digital tools to improve student experience.</w:t>
      </w:r>
    </w:p>
    <w:p w14:paraId="48761FC0" w14:textId="7777777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Key Responsibilities</w:t>
      </w:r>
    </w:p>
    <w:p w14:paraId="76ACE73B"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Support students in developing creative and innovative ideas for services and activities </w:t>
      </w:r>
    </w:p>
    <w:p w14:paraId="622FC482"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Work with different departments to improve processes and introduce new solutions </w:t>
      </w:r>
    </w:p>
    <w:p w14:paraId="5D9295A7"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Help organise workshops focused on creativity and innovation </w:t>
      </w:r>
    </w:p>
    <w:p w14:paraId="5B840D1F"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Use digital tools to support innovation projects and communication </w:t>
      </w:r>
    </w:p>
    <w:p w14:paraId="73F835DA"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Research new trends and ideas that can improve student experience </w:t>
      </w:r>
    </w:p>
    <w:p w14:paraId="1436D300" w14:textId="77777777"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Encourage participation and engagement from students </w:t>
      </w:r>
    </w:p>
    <w:p w14:paraId="5A468189" w14:textId="0CB706B8" w:rsidR="00C41215" w:rsidRPr="00C41215" w:rsidRDefault="00C41215" w:rsidP="0052205B">
      <w:pPr>
        <w:numPr>
          <w:ilvl w:val="0"/>
          <w:numId w:val="11"/>
        </w:numPr>
        <w:rPr>
          <w:rFonts w:ascii="Times New Roman" w:hAnsi="Times New Roman" w:cs="Times New Roman"/>
          <w:sz w:val="24"/>
          <w:szCs w:val="24"/>
        </w:rPr>
      </w:pPr>
      <w:r w:rsidRPr="00C41215">
        <w:rPr>
          <w:rFonts w:ascii="Times New Roman" w:hAnsi="Times New Roman" w:cs="Times New Roman"/>
          <w:sz w:val="24"/>
          <w:szCs w:val="24"/>
        </w:rPr>
        <w:t xml:space="preserve">Monitor ongoing projects and evaluate their effectiveness </w:t>
      </w:r>
    </w:p>
    <w:p w14:paraId="65F354DA" w14:textId="7777777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Innovation Focus</w:t>
      </w:r>
    </w:p>
    <w:p w14:paraId="5705035F" w14:textId="77777777" w:rsidR="00C96BCB" w:rsidRDefault="00C41215" w:rsidP="0052205B">
      <w:pPr>
        <w:rPr>
          <w:rFonts w:ascii="Times New Roman" w:hAnsi="Times New Roman" w:cs="Times New Roman"/>
          <w:sz w:val="24"/>
          <w:szCs w:val="24"/>
        </w:rPr>
      </w:pPr>
      <w:r w:rsidRPr="00C41215">
        <w:rPr>
          <w:rFonts w:ascii="Times New Roman" w:hAnsi="Times New Roman" w:cs="Times New Roman"/>
          <w:sz w:val="24"/>
          <w:szCs w:val="24"/>
        </w:rPr>
        <w:t>The role requires an innovative mindset, which means the ability to think creatively and adapt to change. Innovation is often linked to organisational success because it helps improve services and efficiency (Drucker 1985). The Innovation Support Officer should be able to generate ideas, support others and apply practical solutions using technology.</w:t>
      </w:r>
    </w:p>
    <w:p w14:paraId="3EABCCBA" w14:textId="77777777" w:rsidR="00C96BCB" w:rsidRDefault="00C96BCB" w:rsidP="0052205B">
      <w:pPr>
        <w:rPr>
          <w:rFonts w:ascii="Times New Roman" w:hAnsi="Times New Roman" w:cs="Times New Roman"/>
          <w:sz w:val="24"/>
          <w:szCs w:val="24"/>
        </w:rPr>
      </w:pPr>
    </w:p>
    <w:p w14:paraId="420DF821" w14:textId="77777777" w:rsidR="00C96BCB" w:rsidRDefault="00C96BCB" w:rsidP="0052205B">
      <w:pPr>
        <w:rPr>
          <w:rFonts w:ascii="Times New Roman" w:hAnsi="Times New Roman" w:cs="Times New Roman"/>
          <w:sz w:val="24"/>
          <w:szCs w:val="24"/>
        </w:rPr>
      </w:pPr>
    </w:p>
    <w:p w14:paraId="61C689D8" w14:textId="5FD9D003" w:rsidR="00C41215" w:rsidRPr="00C41215" w:rsidRDefault="00C41215" w:rsidP="0052205B">
      <w:pPr>
        <w:rPr>
          <w:rFonts w:ascii="Times New Roman" w:hAnsi="Times New Roman" w:cs="Times New Roman"/>
          <w:sz w:val="24"/>
          <w:szCs w:val="24"/>
        </w:rPr>
      </w:pPr>
      <w:r w:rsidRPr="00C41215">
        <w:rPr>
          <w:rFonts w:ascii="Times New Roman" w:hAnsi="Times New Roman" w:cs="Times New Roman"/>
          <w:b/>
          <w:bCs/>
          <w:sz w:val="24"/>
          <w:szCs w:val="24"/>
        </w:rPr>
        <w:lastRenderedPageBreak/>
        <w:t>HR Relevance</w:t>
      </w:r>
    </w:p>
    <w:p w14:paraId="427D331C" w14:textId="74D763CC" w:rsidR="00C41215" w:rsidRPr="00C41215" w:rsidRDefault="00C41215" w:rsidP="0052205B">
      <w:pPr>
        <w:rPr>
          <w:rFonts w:ascii="Times New Roman" w:hAnsi="Times New Roman" w:cs="Times New Roman"/>
          <w:sz w:val="24"/>
          <w:szCs w:val="24"/>
        </w:rPr>
      </w:pPr>
      <w:r w:rsidRPr="00C41215">
        <w:rPr>
          <w:rFonts w:ascii="Times New Roman" w:hAnsi="Times New Roman" w:cs="Times New Roman"/>
          <w:sz w:val="24"/>
          <w:szCs w:val="24"/>
        </w:rPr>
        <w:t>From a human resource perspective, this role supports organisational goals by encouraging employee and student involvement in innovation. HR functions such as training and development are important in building innovative skills and improving performance (Armstrong 2020). This role contributes to creating a positive and forward-thinking environment within the Student Union.</w:t>
      </w:r>
    </w:p>
    <w:p w14:paraId="581E8D51" w14:textId="77777777" w:rsidR="00C41215" w:rsidRPr="00C41215" w:rsidRDefault="00C41215" w:rsidP="0052205B">
      <w:pPr>
        <w:rPr>
          <w:rFonts w:ascii="Times New Roman" w:hAnsi="Times New Roman" w:cs="Times New Roman"/>
          <w:b/>
          <w:bCs/>
          <w:sz w:val="24"/>
          <w:szCs w:val="24"/>
        </w:rPr>
      </w:pPr>
      <w:r w:rsidRPr="00C41215">
        <w:rPr>
          <w:rFonts w:ascii="Times New Roman" w:hAnsi="Times New Roman" w:cs="Times New Roman"/>
          <w:b/>
          <w:bCs/>
          <w:sz w:val="24"/>
          <w:szCs w:val="24"/>
        </w:rPr>
        <w:t>Working Conditions</w:t>
      </w:r>
    </w:p>
    <w:p w14:paraId="27203598" w14:textId="77777777" w:rsidR="00C41215" w:rsidRPr="00C41215" w:rsidRDefault="00C41215" w:rsidP="0052205B">
      <w:pPr>
        <w:numPr>
          <w:ilvl w:val="0"/>
          <w:numId w:val="12"/>
        </w:numPr>
        <w:rPr>
          <w:rFonts w:ascii="Times New Roman" w:hAnsi="Times New Roman" w:cs="Times New Roman"/>
          <w:sz w:val="24"/>
          <w:szCs w:val="24"/>
        </w:rPr>
      </w:pPr>
      <w:r w:rsidRPr="00C41215">
        <w:rPr>
          <w:rFonts w:ascii="Times New Roman" w:hAnsi="Times New Roman" w:cs="Times New Roman"/>
          <w:sz w:val="24"/>
          <w:szCs w:val="24"/>
        </w:rPr>
        <w:t xml:space="preserve">Campus-based role </w:t>
      </w:r>
    </w:p>
    <w:p w14:paraId="19B4C18B" w14:textId="77777777" w:rsidR="00C41215" w:rsidRPr="00C41215" w:rsidRDefault="00C41215" w:rsidP="0052205B">
      <w:pPr>
        <w:numPr>
          <w:ilvl w:val="0"/>
          <w:numId w:val="12"/>
        </w:numPr>
        <w:rPr>
          <w:rFonts w:ascii="Times New Roman" w:hAnsi="Times New Roman" w:cs="Times New Roman"/>
          <w:sz w:val="24"/>
          <w:szCs w:val="24"/>
        </w:rPr>
      </w:pPr>
      <w:r w:rsidRPr="00C41215">
        <w:rPr>
          <w:rFonts w:ascii="Times New Roman" w:hAnsi="Times New Roman" w:cs="Times New Roman"/>
          <w:sz w:val="24"/>
          <w:szCs w:val="24"/>
        </w:rPr>
        <w:t xml:space="preserve">Interaction with students and staff </w:t>
      </w:r>
    </w:p>
    <w:p w14:paraId="4671A340" w14:textId="77777777" w:rsidR="00C41215" w:rsidRPr="00C41215" w:rsidRDefault="00C41215" w:rsidP="0052205B">
      <w:pPr>
        <w:numPr>
          <w:ilvl w:val="0"/>
          <w:numId w:val="12"/>
        </w:numPr>
        <w:rPr>
          <w:rFonts w:ascii="Times New Roman" w:hAnsi="Times New Roman" w:cs="Times New Roman"/>
          <w:sz w:val="24"/>
          <w:szCs w:val="24"/>
        </w:rPr>
      </w:pPr>
      <w:r w:rsidRPr="00C41215">
        <w:rPr>
          <w:rFonts w:ascii="Times New Roman" w:hAnsi="Times New Roman" w:cs="Times New Roman"/>
          <w:sz w:val="24"/>
          <w:szCs w:val="24"/>
        </w:rPr>
        <w:t>May require flexible working during events</w:t>
      </w:r>
    </w:p>
    <w:p w14:paraId="4A705D64"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PERSON SPECIFICATION</w:t>
      </w:r>
    </w:p>
    <w:p w14:paraId="39130E0E" w14:textId="38ACEB29" w:rsidR="001A0DE3" w:rsidRPr="001A0DE3" w:rsidRDefault="001A0DE3" w:rsidP="0052205B">
      <w:pPr>
        <w:rPr>
          <w:rFonts w:ascii="Times New Roman" w:hAnsi="Times New Roman" w:cs="Times New Roman"/>
          <w:sz w:val="24"/>
          <w:szCs w:val="24"/>
        </w:rPr>
      </w:pPr>
      <w:r w:rsidRPr="001A0DE3">
        <w:rPr>
          <w:rFonts w:ascii="Times New Roman" w:hAnsi="Times New Roman" w:cs="Times New Roman"/>
          <w:b/>
          <w:bCs/>
          <w:sz w:val="24"/>
          <w:szCs w:val="24"/>
        </w:rPr>
        <w:t>Role: Innovation Support Officer</w:t>
      </w:r>
      <w:r w:rsidRPr="001A0DE3">
        <w:rPr>
          <w:rFonts w:ascii="Times New Roman" w:hAnsi="Times New Roman" w:cs="Times New Roman"/>
          <w:sz w:val="24"/>
          <w:szCs w:val="24"/>
        </w:rPr>
        <w:br/>
      </w:r>
      <w:r w:rsidRPr="001A0DE3">
        <w:rPr>
          <w:rFonts w:ascii="Times New Roman" w:hAnsi="Times New Roman" w:cs="Times New Roman"/>
          <w:b/>
          <w:bCs/>
          <w:sz w:val="24"/>
          <w:szCs w:val="24"/>
        </w:rPr>
        <w:t>Organisation: UWTSD Student Union</w:t>
      </w:r>
    </w:p>
    <w:p w14:paraId="5C477589"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Qualifications</w:t>
      </w:r>
    </w:p>
    <w:p w14:paraId="3C74F784" w14:textId="77777777" w:rsidR="001A0DE3" w:rsidRPr="001A0DE3" w:rsidRDefault="001A0DE3" w:rsidP="0052205B">
      <w:pPr>
        <w:numPr>
          <w:ilvl w:val="0"/>
          <w:numId w:val="13"/>
        </w:numPr>
        <w:rPr>
          <w:rFonts w:ascii="Times New Roman" w:hAnsi="Times New Roman" w:cs="Times New Roman"/>
          <w:sz w:val="24"/>
          <w:szCs w:val="24"/>
        </w:rPr>
      </w:pPr>
      <w:r w:rsidRPr="001A0DE3">
        <w:rPr>
          <w:rFonts w:ascii="Times New Roman" w:hAnsi="Times New Roman" w:cs="Times New Roman"/>
          <w:sz w:val="24"/>
          <w:szCs w:val="24"/>
        </w:rPr>
        <w:t xml:space="preserve">Currently studying or completed a degree in Business Management or related field </w:t>
      </w:r>
    </w:p>
    <w:p w14:paraId="6E484842" w14:textId="77777777" w:rsidR="001A0DE3" w:rsidRPr="001A0DE3" w:rsidRDefault="001A0DE3" w:rsidP="0052205B">
      <w:pPr>
        <w:numPr>
          <w:ilvl w:val="0"/>
          <w:numId w:val="13"/>
        </w:numPr>
        <w:rPr>
          <w:rFonts w:ascii="Times New Roman" w:hAnsi="Times New Roman" w:cs="Times New Roman"/>
          <w:sz w:val="24"/>
          <w:szCs w:val="24"/>
        </w:rPr>
      </w:pPr>
      <w:r w:rsidRPr="001A0DE3">
        <w:rPr>
          <w:rFonts w:ascii="Times New Roman" w:hAnsi="Times New Roman" w:cs="Times New Roman"/>
          <w:sz w:val="24"/>
          <w:szCs w:val="24"/>
        </w:rPr>
        <w:t xml:space="preserve">Basic understanding of Human Resource Management and organisational behaviour </w:t>
      </w:r>
    </w:p>
    <w:p w14:paraId="320E2C1E" w14:textId="1D429866" w:rsidR="001A0DE3" w:rsidRPr="001A0DE3" w:rsidRDefault="001A0DE3" w:rsidP="0052205B">
      <w:pPr>
        <w:numPr>
          <w:ilvl w:val="0"/>
          <w:numId w:val="13"/>
        </w:numPr>
        <w:rPr>
          <w:rFonts w:ascii="Times New Roman" w:hAnsi="Times New Roman" w:cs="Times New Roman"/>
          <w:sz w:val="24"/>
          <w:szCs w:val="24"/>
        </w:rPr>
      </w:pPr>
      <w:r w:rsidRPr="001A0DE3">
        <w:rPr>
          <w:rFonts w:ascii="Times New Roman" w:hAnsi="Times New Roman" w:cs="Times New Roman"/>
          <w:sz w:val="24"/>
          <w:szCs w:val="24"/>
        </w:rPr>
        <w:t xml:space="preserve">Knowledge of innovation concepts and creativity in organisations (Tidd and Bessant 2018) </w:t>
      </w:r>
    </w:p>
    <w:p w14:paraId="7DB8CC01"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Knowledge</w:t>
      </w:r>
    </w:p>
    <w:p w14:paraId="35773A53" w14:textId="77777777" w:rsidR="001A0DE3" w:rsidRPr="001A0DE3" w:rsidRDefault="001A0DE3" w:rsidP="0052205B">
      <w:pPr>
        <w:numPr>
          <w:ilvl w:val="0"/>
          <w:numId w:val="14"/>
        </w:numPr>
        <w:rPr>
          <w:rFonts w:ascii="Times New Roman" w:hAnsi="Times New Roman" w:cs="Times New Roman"/>
          <w:sz w:val="24"/>
          <w:szCs w:val="24"/>
        </w:rPr>
      </w:pPr>
      <w:r w:rsidRPr="001A0DE3">
        <w:rPr>
          <w:rFonts w:ascii="Times New Roman" w:hAnsi="Times New Roman" w:cs="Times New Roman"/>
          <w:sz w:val="24"/>
          <w:szCs w:val="24"/>
        </w:rPr>
        <w:t xml:space="preserve">Understanding of how innovation supports organisational growth and improvement </w:t>
      </w:r>
    </w:p>
    <w:p w14:paraId="3A0554A6" w14:textId="77777777" w:rsidR="001A0DE3" w:rsidRPr="001A0DE3" w:rsidRDefault="001A0DE3" w:rsidP="0052205B">
      <w:pPr>
        <w:numPr>
          <w:ilvl w:val="0"/>
          <w:numId w:val="14"/>
        </w:numPr>
        <w:rPr>
          <w:rFonts w:ascii="Times New Roman" w:hAnsi="Times New Roman" w:cs="Times New Roman"/>
          <w:sz w:val="24"/>
          <w:szCs w:val="24"/>
        </w:rPr>
      </w:pPr>
      <w:r w:rsidRPr="001A0DE3">
        <w:rPr>
          <w:rFonts w:ascii="Times New Roman" w:hAnsi="Times New Roman" w:cs="Times New Roman"/>
          <w:sz w:val="24"/>
          <w:szCs w:val="24"/>
        </w:rPr>
        <w:t xml:space="preserve">Basic knowledge of HR functions such as recruitment, training and employee development (Armstrong 2020) </w:t>
      </w:r>
    </w:p>
    <w:p w14:paraId="798D3D9E" w14:textId="77777777" w:rsidR="001A0DE3" w:rsidRPr="001A0DE3" w:rsidRDefault="001A0DE3" w:rsidP="0052205B">
      <w:pPr>
        <w:numPr>
          <w:ilvl w:val="0"/>
          <w:numId w:val="14"/>
        </w:numPr>
        <w:rPr>
          <w:rFonts w:ascii="Times New Roman" w:hAnsi="Times New Roman" w:cs="Times New Roman"/>
          <w:sz w:val="24"/>
          <w:szCs w:val="24"/>
        </w:rPr>
      </w:pPr>
      <w:r w:rsidRPr="001A0DE3">
        <w:rPr>
          <w:rFonts w:ascii="Times New Roman" w:hAnsi="Times New Roman" w:cs="Times New Roman"/>
          <w:sz w:val="24"/>
          <w:szCs w:val="24"/>
        </w:rPr>
        <w:t xml:space="preserve">Awareness of how digital technology impacts modern organisations and working environments </w:t>
      </w:r>
    </w:p>
    <w:p w14:paraId="3A81C405" w14:textId="77777777" w:rsidR="001A0DE3" w:rsidRPr="001A0DE3" w:rsidRDefault="001A0DE3" w:rsidP="0052205B">
      <w:pPr>
        <w:numPr>
          <w:ilvl w:val="0"/>
          <w:numId w:val="14"/>
        </w:numPr>
        <w:rPr>
          <w:rFonts w:ascii="Times New Roman" w:hAnsi="Times New Roman" w:cs="Times New Roman"/>
          <w:sz w:val="24"/>
          <w:szCs w:val="24"/>
        </w:rPr>
      </w:pPr>
      <w:r w:rsidRPr="001A0DE3">
        <w:rPr>
          <w:rFonts w:ascii="Times New Roman" w:hAnsi="Times New Roman" w:cs="Times New Roman"/>
          <w:sz w:val="24"/>
          <w:szCs w:val="24"/>
        </w:rPr>
        <w:t xml:space="preserve">Understanding of student needs and how services can be improved </w:t>
      </w:r>
    </w:p>
    <w:p w14:paraId="6BE808C6" w14:textId="7AC1E544" w:rsidR="001A0DE3" w:rsidRDefault="001A0DE3" w:rsidP="0052205B">
      <w:pPr>
        <w:numPr>
          <w:ilvl w:val="0"/>
          <w:numId w:val="14"/>
        </w:numPr>
        <w:rPr>
          <w:rFonts w:ascii="Times New Roman" w:hAnsi="Times New Roman" w:cs="Times New Roman"/>
          <w:sz w:val="24"/>
          <w:szCs w:val="24"/>
        </w:rPr>
      </w:pPr>
      <w:r w:rsidRPr="001A0DE3">
        <w:rPr>
          <w:rFonts w:ascii="Times New Roman" w:hAnsi="Times New Roman" w:cs="Times New Roman"/>
          <w:sz w:val="24"/>
          <w:szCs w:val="24"/>
        </w:rPr>
        <w:t xml:space="preserve">Knowledge of creative thinking and problem-solving approaches in organisations (Amabile 1996) </w:t>
      </w:r>
    </w:p>
    <w:p w14:paraId="4E99CE10" w14:textId="77777777" w:rsidR="0052205B" w:rsidRPr="001A0DE3" w:rsidRDefault="0052205B" w:rsidP="0052205B">
      <w:pPr>
        <w:ind w:left="360"/>
        <w:rPr>
          <w:rFonts w:ascii="Times New Roman" w:hAnsi="Times New Roman" w:cs="Times New Roman"/>
          <w:sz w:val="24"/>
          <w:szCs w:val="24"/>
        </w:rPr>
      </w:pPr>
    </w:p>
    <w:p w14:paraId="3FA57437"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Skills</w:t>
      </w:r>
    </w:p>
    <w:p w14:paraId="49682531" w14:textId="77777777"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Good communication skills (both written and verbal) when working with students and staff </w:t>
      </w:r>
    </w:p>
    <w:p w14:paraId="3B67A005" w14:textId="77777777"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Ability to generate new ideas and think in a creative way </w:t>
      </w:r>
    </w:p>
    <w:p w14:paraId="1172A3C8" w14:textId="77777777"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Basic research skills to identify trends and improvements </w:t>
      </w:r>
    </w:p>
    <w:p w14:paraId="7601D977" w14:textId="77777777"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Problem-solving skills when dealing with challenges or changes </w:t>
      </w:r>
    </w:p>
    <w:p w14:paraId="400091B5" w14:textId="77777777"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Ability to use digital tools and platforms (e.g. Microsoft Office, online collaboration tools) </w:t>
      </w:r>
    </w:p>
    <w:p w14:paraId="413DB0FA" w14:textId="58082DE9" w:rsidR="001A0DE3" w:rsidRPr="001A0DE3" w:rsidRDefault="001A0DE3" w:rsidP="0052205B">
      <w:pPr>
        <w:numPr>
          <w:ilvl w:val="0"/>
          <w:numId w:val="15"/>
        </w:numPr>
        <w:rPr>
          <w:rFonts w:ascii="Times New Roman" w:hAnsi="Times New Roman" w:cs="Times New Roman"/>
          <w:sz w:val="24"/>
          <w:szCs w:val="24"/>
        </w:rPr>
      </w:pPr>
      <w:r w:rsidRPr="001A0DE3">
        <w:rPr>
          <w:rFonts w:ascii="Times New Roman" w:hAnsi="Times New Roman" w:cs="Times New Roman"/>
          <w:sz w:val="24"/>
          <w:szCs w:val="24"/>
        </w:rPr>
        <w:t xml:space="preserve">Time management skills to organise tasks and meet deadlines </w:t>
      </w:r>
    </w:p>
    <w:p w14:paraId="76BB4EBE"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Personal Attributes</w:t>
      </w:r>
    </w:p>
    <w:p w14:paraId="0AC8CCC2" w14:textId="77777777" w:rsidR="001A0DE3" w:rsidRPr="001A0DE3" w:rsidRDefault="001A0DE3" w:rsidP="0052205B">
      <w:pPr>
        <w:numPr>
          <w:ilvl w:val="0"/>
          <w:numId w:val="16"/>
        </w:numPr>
        <w:rPr>
          <w:rFonts w:ascii="Times New Roman" w:hAnsi="Times New Roman" w:cs="Times New Roman"/>
          <w:sz w:val="24"/>
          <w:szCs w:val="24"/>
        </w:rPr>
      </w:pPr>
      <w:r w:rsidRPr="001A0DE3">
        <w:rPr>
          <w:rFonts w:ascii="Times New Roman" w:hAnsi="Times New Roman" w:cs="Times New Roman"/>
          <w:sz w:val="24"/>
          <w:szCs w:val="24"/>
        </w:rPr>
        <w:t xml:space="preserve">Open-minded and willing to try new ideas </w:t>
      </w:r>
    </w:p>
    <w:p w14:paraId="5463DA29" w14:textId="4F76C4FA" w:rsidR="001A0DE3" w:rsidRPr="001A0DE3" w:rsidRDefault="001A0DE3" w:rsidP="0052205B">
      <w:pPr>
        <w:numPr>
          <w:ilvl w:val="0"/>
          <w:numId w:val="16"/>
        </w:numPr>
        <w:rPr>
          <w:rFonts w:ascii="Times New Roman" w:hAnsi="Times New Roman" w:cs="Times New Roman"/>
          <w:sz w:val="24"/>
          <w:szCs w:val="24"/>
        </w:rPr>
      </w:pPr>
      <w:r w:rsidRPr="001A0DE3">
        <w:rPr>
          <w:rFonts w:ascii="Times New Roman" w:hAnsi="Times New Roman" w:cs="Times New Roman"/>
          <w:sz w:val="24"/>
          <w:szCs w:val="24"/>
        </w:rPr>
        <w:t xml:space="preserve">Positive attitude towards </w:t>
      </w:r>
      <w:r w:rsidRPr="0052205B">
        <w:rPr>
          <w:rFonts w:ascii="Times New Roman" w:hAnsi="Times New Roman" w:cs="Times New Roman"/>
          <w:sz w:val="24"/>
          <w:szCs w:val="24"/>
        </w:rPr>
        <w:t>changes</w:t>
      </w:r>
      <w:r w:rsidRPr="001A0DE3">
        <w:rPr>
          <w:rFonts w:ascii="Times New Roman" w:hAnsi="Times New Roman" w:cs="Times New Roman"/>
          <w:sz w:val="24"/>
          <w:szCs w:val="24"/>
        </w:rPr>
        <w:t xml:space="preserve"> and innovation </w:t>
      </w:r>
    </w:p>
    <w:p w14:paraId="15B52CC4" w14:textId="77777777" w:rsidR="001A0DE3" w:rsidRPr="001A0DE3" w:rsidRDefault="001A0DE3" w:rsidP="0052205B">
      <w:pPr>
        <w:numPr>
          <w:ilvl w:val="0"/>
          <w:numId w:val="16"/>
        </w:numPr>
        <w:rPr>
          <w:rFonts w:ascii="Times New Roman" w:hAnsi="Times New Roman" w:cs="Times New Roman"/>
          <w:sz w:val="24"/>
          <w:szCs w:val="24"/>
        </w:rPr>
      </w:pPr>
      <w:r w:rsidRPr="001A0DE3">
        <w:rPr>
          <w:rFonts w:ascii="Times New Roman" w:hAnsi="Times New Roman" w:cs="Times New Roman"/>
          <w:sz w:val="24"/>
          <w:szCs w:val="24"/>
        </w:rPr>
        <w:t xml:space="preserve">Ability to work independently and also as part of a team </w:t>
      </w:r>
    </w:p>
    <w:p w14:paraId="628314D2" w14:textId="77777777" w:rsidR="001A0DE3" w:rsidRPr="001A0DE3" w:rsidRDefault="001A0DE3" w:rsidP="0052205B">
      <w:pPr>
        <w:numPr>
          <w:ilvl w:val="0"/>
          <w:numId w:val="16"/>
        </w:numPr>
        <w:rPr>
          <w:rFonts w:ascii="Times New Roman" w:hAnsi="Times New Roman" w:cs="Times New Roman"/>
          <w:sz w:val="24"/>
          <w:szCs w:val="24"/>
        </w:rPr>
      </w:pPr>
      <w:r w:rsidRPr="001A0DE3">
        <w:rPr>
          <w:rFonts w:ascii="Times New Roman" w:hAnsi="Times New Roman" w:cs="Times New Roman"/>
          <w:sz w:val="24"/>
          <w:szCs w:val="24"/>
        </w:rPr>
        <w:t xml:space="preserve">Willingness to learn and improve continuously </w:t>
      </w:r>
    </w:p>
    <w:p w14:paraId="1CF17487" w14:textId="62DE74B8" w:rsidR="001A0DE3" w:rsidRPr="001A0DE3" w:rsidRDefault="001A0DE3" w:rsidP="0052205B">
      <w:pPr>
        <w:numPr>
          <w:ilvl w:val="0"/>
          <w:numId w:val="16"/>
        </w:numPr>
        <w:rPr>
          <w:rFonts w:ascii="Times New Roman" w:hAnsi="Times New Roman" w:cs="Times New Roman"/>
          <w:sz w:val="24"/>
          <w:szCs w:val="24"/>
        </w:rPr>
      </w:pPr>
      <w:r w:rsidRPr="001A0DE3">
        <w:rPr>
          <w:rFonts w:ascii="Times New Roman" w:hAnsi="Times New Roman" w:cs="Times New Roman"/>
          <w:sz w:val="24"/>
          <w:szCs w:val="24"/>
        </w:rPr>
        <w:t xml:space="preserve">Confidence when sharing ideas and communicating with others </w:t>
      </w:r>
    </w:p>
    <w:p w14:paraId="44E2F2DA" w14:textId="77777777" w:rsidR="001A0DE3" w:rsidRPr="0052205B"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 xml:space="preserve">Innovation Competencies </w:t>
      </w:r>
    </w:p>
    <w:p w14:paraId="64804902" w14:textId="72370C62" w:rsidR="001A0DE3" w:rsidRPr="001A0DE3" w:rsidRDefault="001A0DE3" w:rsidP="0052205B">
      <w:pPr>
        <w:rPr>
          <w:rFonts w:ascii="Times New Roman" w:hAnsi="Times New Roman" w:cs="Times New Roman"/>
          <w:sz w:val="24"/>
          <w:szCs w:val="24"/>
        </w:rPr>
      </w:pPr>
      <w:r w:rsidRPr="001A0DE3">
        <w:rPr>
          <w:rFonts w:ascii="Times New Roman" w:hAnsi="Times New Roman" w:cs="Times New Roman"/>
          <w:sz w:val="24"/>
          <w:szCs w:val="24"/>
        </w:rPr>
        <w:t>This role requires an innovative mindset, which means the ability to think differently and improve existing processes. Innovation in the workplace often depends on creativity, problem-solving and collaboration (West and Farr 1990). The candidate should be able to suggest new ideas, support others in developing ideas and adapt to new situations.</w:t>
      </w:r>
    </w:p>
    <w:p w14:paraId="7B9B43C5" w14:textId="4C46986C" w:rsidR="001A0DE3" w:rsidRPr="001A0DE3" w:rsidRDefault="001A0DE3" w:rsidP="0052205B">
      <w:pPr>
        <w:rPr>
          <w:rFonts w:ascii="Times New Roman" w:hAnsi="Times New Roman" w:cs="Times New Roman"/>
          <w:sz w:val="24"/>
          <w:szCs w:val="24"/>
        </w:rPr>
      </w:pPr>
      <w:r w:rsidRPr="001A0DE3">
        <w:rPr>
          <w:rFonts w:ascii="Times New Roman" w:hAnsi="Times New Roman" w:cs="Times New Roman"/>
          <w:sz w:val="24"/>
          <w:szCs w:val="24"/>
        </w:rPr>
        <w:t>The ability to take initiative is also important. This means not waiting for instructions but actively looking for ways to improve services or introduce new solutions. Innovation is not only about big ideas, but also small improvements that can make processes more efficient.</w:t>
      </w:r>
    </w:p>
    <w:p w14:paraId="0E83E145" w14:textId="77777777" w:rsidR="001A0DE3" w:rsidRPr="001A0DE3"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Experience</w:t>
      </w:r>
    </w:p>
    <w:p w14:paraId="7465BB8D" w14:textId="77777777" w:rsidR="001A0DE3" w:rsidRPr="001A0DE3" w:rsidRDefault="001A0DE3" w:rsidP="0052205B">
      <w:pPr>
        <w:numPr>
          <w:ilvl w:val="0"/>
          <w:numId w:val="17"/>
        </w:numPr>
        <w:rPr>
          <w:rFonts w:ascii="Times New Roman" w:hAnsi="Times New Roman" w:cs="Times New Roman"/>
          <w:sz w:val="24"/>
          <w:szCs w:val="24"/>
        </w:rPr>
      </w:pPr>
      <w:r w:rsidRPr="001A0DE3">
        <w:rPr>
          <w:rFonts w:ascii="Times New Roman" w:hAnsi="Times New Roman" w:cs="Times New Roman"/>
          <w:sz w:val="24"/>
          <w:szCs w:val="24"/>
        </w:rPr>
        <w:t xml:space="preserve">Experience working in group projects or team-based activities </w:t>
      </w:r>
    </w:p>
    <w:p w14:paraId="7DD905DB" w14:textId="77777777" w:rsidR="001A0DE3" w:rsidRPr="001A0DE3" w:rsidRDefault="001A0DE3" w:rsidP="0052205B">
      <w:pPr>
        <w:numPr>
          <w:ilvl w:val="0"/>
          <w:numId w:val="17"/>
        </w:numPr>
        <w:rPr>
          <w:rFonts w:ascii="Times New Roman" w:hAnsi="Times New Roman" w:cs="Times New Roman"/>
          <w:sz w:val="24"/>
          <w:szCs w:val="24"/>
        </w:rPr>
      </w:pPr>
      <w:r w:rsidRPr="001A0DE3">
        <w:rPr>
          <w:rFonts w:ascii="Times New Roman" w:hAnsi="Times New Roman" w:cs="Times New Roman"/>
          <w:sz w:val="24"/>
          <w:szCs w:val="24"/>
        </w:rPr>
        <w:t xml:space="preserve">Any involvement in student activities, volunteering or events </w:t>
      </w:r>
    </w:p>
    <w:p w14:paraId="09C2A9A8" w14:textId="77777777" w:rsidR="001A0DE3" w:rsidRPr="001A0DE3" w:rsidRDefault="001A0DE3" w:rsidP="0052205B">
      <w:pPr>
        <w:numPr>
          <w:ilvl w:val="0"/>
          <w:numId w:val="17"/>
        </w:numPr>
        <w:rPr>
          <w:rFonts w:ascii="Times New Roman" w:hAnsi="Times New Roman" w:cs="Times New Roman"/>
          <w:sz w:val="24"/>
          <w:szCs w:val="24"/>
        </w:rPr>
      </w:pPr>
      <w:r w:rsidRPr="001A0DE3">
        <w:rPr>
          <w:rFonts w:ascii="Times New Roman" w:hAnsi="Times New Roman" w:cs="Times New Roman"/>
          <w:sz w:val="24"/>
          <w:szCs w:val="24"/>
        </w:rPr>
        <w:lastRenderedPageBreak/>
        <w:t xml:space="preserve">Basic experience using digital platforms or tools </w:t>
      </w:r>
    </w:p>
    <w:p w14:paraId="119E3CCB" w14:textId="2CD313D7" w:rsidR="001A0DE3" w:rsidRPr="001A0DE3" w:rsidRDefault="001A0DE3" w:rsidP="0052205B">
      <w:pPr>
        <w:numPr>
          <w:ilvl w:val="0"/>
          <w:numId w:val="17"/>
        </w:numPr>
        <w:rPr>
          <w:rFonts w:ascii="Times New Roman" w:hAnsi="Times New Roman" w:cs="Times New Roman"/>
          <w:sz w:val="24"/>
          <w:szCs w:val="24"/>
        </w:rPr>
      </w:pPr>
      <w:r w:rsidRPr="001A0DE3">
        <w:rPr>
          <w:rFonts w:ascii="Times New Roman" w:hAnsi="Times New Roman" w:cs="Times New Roman"/>
          <w:sz w:val="24"/>
          <w:szCs w:val="24"/>
        </w:rPr>
        <w:t xml:space="preserve">Experience in problem-solving situations, even in academic work </w:t>
      </w:r>
    </w:p>
    <w:p w14:paraId="4F914E7B" w14:textId="77777777" w:rsidR="001A0DE3" w:rsidRPr="0052205B" w:rsidRDefault="001A0DE3" w:rsidP="0052205B">
      <w:pPr>
        <w:rPr>
          <w:rFonts w:ascii="Times New Roman" w:hAnsi="Times New Roman" w:cs="Times New Roman"/>
          <w:b/>
          <w:bCs/>
          <w:sz w:val="24"/>
          <w:szCs w:val="24"/>
        </w:rPr>
      </w:pPr>
      <w:r w:rsidRPr="001A0DE3">
        <w:rPr>
          <w:rFonts w:ascii="Times New Roman" w:hAnsi="Times New Roman" w:cs="Times New Roman"/>
          <w:b/>
          <w:bCs/>
          <w:sz w:val="24"/>
          <w:szCs w:val="24"/>
        </w:rPr>
        <w:t xml:space="preserve">HR Justification </w:t>
      </w:r>
    </w:p>
    <w:p w14:paraId="4EB15B0C" w14:textId="04E7E6E3" w:rsidR="001A0DE3" w:rsidRPr="001A0DE3" w:rsidRDefault="001A0DE3" w:rsidP="0052205B">
      <w:pPr>
        <w:rPr>
          <w:rFonts w:ascii="Times New Roman" w:hAnsi="Times New Roman" w:cs="Times New Roman"/>
          <w:sz w:val="24"/>
          <w:szCs w:val="24"/>
        </w:rPr>
      </w:pPr>
      <w:r w:rsidRPr="001A0DE3">
        <w:rPr>
          <w:rFonts w:ascii="Times New Roman" w:hAnsi="Times New Roman" w:cs="Times New Roman"/>
          <w:sz w:val="24"/>
          <w:szCs w:val="24"/>
        </w:rPr>
        <w:t>From an HR perspective, selecting candidates with innovative skills is important because organisations need employees who can adapt to changes and support continuous improvement (Armstrong 2020). Recruitment and selection processes should focus not only on qualifications but also on creativity and problem-solving ability. This ensures that the organisation can remain competitive and respond to technological and environmental changes.</w:t>
      </w:r>
    </w:p>
    <w:p w14:paraId="0D51DDF9" w14:textId="6410E1CF" w:rsidR="00F0636F" w:rsidRPr="00F0636F" w:rsidRDefault="00F0636F" w:rsidP="00F0636F">
      <w:pPr>
        <w:rPr>
          <w:rFonts w:ascii="Times New Roman" w:hAnsi="Times New Roman" w:cs="Times New Roman"/>
          <w:b/>
          <w:bCs/>
          <w:sz w:val="24"/>
          <w:szCs w:val="24"/>
        </w:rPr>
      </w:pPr>
      <w:r w:rsidRPr="00F0636F">
        <w:rPr>
          <w:rFonts w:ascii="Times New Roman" w:hAnsi="Times New Roman" w:cs="Times New Roman"/>
          <w:b/>
          <w:bCs/>
          <w:sz w:val="24"/>
          <w:szCs w:val="24"/>
        </w:rPr>
        <w:t xml:space="preserve">FINAL REFERENCE LIST </w:t>
      </w:r>
    </w:p>
    <w:p w14:paraId="18BD4CEF"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Armstrong, M. (2020) </w:t>
      </w:r>
      <w:r w:rsidRPr="00F0636F">
        <w:rPr>
          <w:rFonts w:ascii="Times New Roman" w:hAnsi="Times New Roman" w:cs="Times New Roman"/>
          <w:i/>
          <w:iCs/>
          <w:sz w:val="24"/>
          <w:szCs w:val="24"/>
        </w:rPr>
        <w:t>Armstrong’s Handbook of Human Resource Management Practice</w:t>
      </w:r>
      <w:r w:rsidRPr="00F0636F">
        <w:rPr>
          <w:rFonts w:ascii="Times New Roman" w:hAnsi="Times New Roman" w:cs="Times New Roman"/>
          <w:sz w:val="24"/>
          <w:szCs w:val="24"/>
        </w:rPr>
        <w:t>. 15th edn. London: Kogan Page.</w:t>
      </w:r>
    </w:p>
    <w:p w14:paraId="313D3E7F"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Drucker, P.F. (1985) </w:t>
      </w:r>
      <w:r w:rsidRPr="00F0636F">
        <w:rPr>
          <w:rFonts w:ascii="Times New Roman" w:hAnsi="Times New Roman" w:cs="Times New Roman"/>
          <w:i/>
          <w:iCs/>
          <w:sz w:val="24"/>
          <w:szCs w:val="24"/>
        </w:rPr>
        <w:t>Innovation and Entrepreneurship</w:t>
      </w:r>
      <w:r w:rsidRPr="00F0636F">
        <w:rPr>
          <w:rFonts w:ascii="Times New Roman" w:hAnsi="Times New Roman" w:cs="Times New Roman"/>
          <w:sz w:val="24"/>
          <w:szCs w:val="24"/>
        </w:rPr>
        <w:t>. New York: Harper &amp; Row.</w:t>
      </w:r>
    </w:p>
    <w:p w14:paraId="15936787"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Tidd, J. and Bessant, J. (2018) </w:t>
      </w:r>
      <w:r w:rsidRPr="00F0636F">
        <w:rPr>
          <w:rFonts w:ascii="Times New Roman" w:hAnsi="Times New Roman" w:cs="Times New Roman"/>
          <w:i/>
          <w:iCs/>
          <w:sz w:val="24"/>
          <w:szCs w:val="24"/>
        </w:rPr>
        <w:t>Managing Innovation: Integrating Technological, Market and Organisational Change</w:t>
      </w:r>
      <w:r w:rsidRPr="00F0636F">
        <w:rPr>
          <w:rFonts w:ascii="Times New Roman" w:hAnsi="Times New Roman" w:cs="Times New Roman"/>
          <w:sz w:val="24"/>
          <w:szCs w:val="24"/>
        </w:rPr>
        <w:t>. 6th edn. Chichester: Wiley.</w:t>
      </w:r>
    </w:p>
    <w:p w14:paraId="52F77444"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West, M.A. and Farr, J.L. (1990) ‘Innovation at work’, in West, M.A. and Farr, J.L. (eds.) </w:t>
      </w:r>
      <w:r w:rsidRPr="00F0636F">
        <w:rPr>
          <w:rFonts w:ascii="Times New Roman" w:hAnsi="Times New Roman" w:cs="Times New Roman"/>
          <w:i/>
          <w:iCs/>
          <w:sz w:val="24"/>
          <w:szCs w:val="24"/>
        </w:rPr>
        <w:t>Innovation and Creativity at Work</w:t>
      </w:r>
      <w:r w:rsidRPr="00F0636F">
        <w:rPr>
          <w:rFonts w:ascii="Times New Roman" w:hAnsi="Times New Roman" w:cs="Times New Roman"/>
          <w:sz w:val="24"/>
          <w:szCs w:val="24"/>
        </w:rPr>
        <w:t>. Chichester: Wiley, pp. 3–13.</w:t>
      </w:r>
    </w:p>
    <w:p w14:paraId="7A3446D1"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Amabile, T.M. (1996) </w:t>
      </w:r>
      <w:r w:rsidRPr="00F0636F">
        <w:rPr>
          <w:rFonts w:ascii="Times New Roman" w:hAnsi="Times New Roman" w:cs="Times New Roman"/>
          <w:i/>
          <w:iCs/>
          <w:sz w:val="24"/>
          <w:szCs w:val="24"/>
        </w:rPr>
        <w:t>Creativity in Context</w:t>
      </w:r>
      <w:r w:rsidRPr="00F0636F">
        <w:rPr>
          <w:rFonts w:ascii="Times New Roman" w:hAnsi="Times New Roman" w:cs="Times New Roman"/>
          <w:sz w:val="24"/>
          <w:szCs w:val="24"/>
        </w:rPr>
        <w:t>. Boulder: Westview Press.</w:t>
      </w:r>
    </w:p>
    <w:p w14:paraId="428DB244" w14:textId="77777777" w:rsidR="00F0636F" w:rsidRPr="00F0636F" w:rsidRDefault="00F0636F" w:rsidP="00F0636F">
      <w:pPr>
        <w:rPr>
          <w:rFonts w:ascii="Times New Roman" w:hAnsi="Times New Roman" w:cs="Times New Roman"/>
          <w:sz w:val="24"/>
          <w:szCs w:val="24"/>
        </w:rPr>
      </w:pPr>
      <w:r w:rsidRPr="00F0636F">
        <w:rPr>
          <w:rFonts w:ascii="Times New Roman" w:hAnsi="Times New Roman" w:cs="Times New Roman"/>
          <w:sz w:val="24"/>
          <w:szCs w:val="24"/>
        </w:rPr>
        <w:t xml:space="preserve">CIPD (2023) </w:t>
      </w:r>
      <w:r w:rsidRPr="00F0636F">
        <w:rPr>
          <w:rFonts w:ascii="Times New Roman" w:hAnsi="Times New Roman" w:cs="Times New Roman"/>
          <w:i/>
          <w:iCs/>
          <w:sz w:val="24"/>
          <w:szCs w:val="24"/>
        </w:rPr>
        <w:t>Human Resource Management and Development Factsheet</w:t>
      </w:r>
      <w:r w:rsidRPr="00F0636F">
        <w:rPr>
          <w:rFonts w:ascii="Times New Roman" w:hAnsi="Times New Roman" w:cs="Times New Roman"/>
          <w:sz w:val="24"/>
          <w:szCs w:val="24"/>
        </w:rPr>
        <w:t>. London: Chartered Institute of Personnel and Development.</w:t>
      </w:r>
    </w:p>
    <w:p w14:paraId="2876762C" w14:textId="77777777" w:rsidR="00683E28" w:rsidRPr="004B7C8C" w:rsidRDefault="00683E28" w:rsidP="004B7C8C">
      <w:pPr>
        <w:rPr>
          <w:rFonts w:ascii="Times New Roman" w:hAnsi="Times New Roman" w:cs="Times New Roman"/>
          <w:sz w:val="24"/>
          <w:szCs w:val="24"/>
        </w:rPr>
      </w:pPr>
    </w:p>
    <w:sectPr w:rsidR="00683E28" w:rsidRPr="004B7C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504E3D"/>
    <w:multiLevelType w:val="multilevel"/>
    <w:tmpl w:val="6668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205B4C"/>
    <w:multiLevelType w:val="multilevel"/>
    <w:tmpl w:val="9954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EF6B5C"/>
    <w:multiLevelType w:val="multilevel"/>
    <w:tmpl w:val="E32C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C03468"/>
    <w:multiLevelType w:val="multilevel"/>
    <w:tmpl w:val="948E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35263F"/>
    <w:multiLevelType w:val="multilevel"/>
    <w:tmpl w:val="CB3E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067491"/>
    <w:multiLevelType w:val="multilevel"/>
    <w:tmpl w:val="56A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C1162"/>
    <w:multiLevelType w:val="multilevel"/>
    <w:tmpl w:val="4544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4E473E"/>
    <w:multiLevelType w:val="multilevel"/>
    <w:tmpl w:val="A144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308041">
    <w:abstractNumId w:val="8"/>
  </w:num>
  <w:num w:numId="2" w16cid:durableId="1430469318">
    <w:abstractNumId w:val="6"/>
  </w:num>
  <w:num w:numId="3" w16cid:durableId="843518840">
    <w:abstractNumId w:val="5"/>
  </w:num>
  <w:num w:numId="4" w16cid:durableId="749623924">
    <w:abstractNumId w:val="4"/>
  </w:num>
  <w:num w:numId="5" w16cid:durableId="1793668091">
    <w:abstractNumId w:val="7"/>
  </w:num>
  <w:num w:numId="6" w16cid:durableId="681322306">
    <w:abstractNumId w:val="3"/>
  </w:num>
  <w:num w:numId="7" w16cid:durableId="1319307884">
    <w:abstractNumId w:val="2"/>
  </w:num>
  <w:num w:numId="8" w16cid:durableId="935290004">
    <w:abstractNumId w:val="1"/>
  </w:num>
  <w:num w:numId="9" w16cid:durableId="1062679313">
    <w:abstractNumId w:val="0"/>
  </w:num>
  <w:num w:numId="10" w16cid:durableId="1861316617">
    <w:abstractNumId w:val="9"/>
  </w:num>
  <w:num w:numId="11" w16cid:durableId="470485074">
    <w:abstractNumId w:val="16"/>
  </w:num>
  <w:num w:numId="12" w16cid:durableId="1976912393">
    <w:abstractNumId w:val="14"/>
  </w:num>
  <w:num w:numId="13" w16cid:durableId="873201926">
    <w:abstractNumId w:val="10"/>
  </w:num>
  <w:num w:numId="14" w16cid:durableId="913199144">
    <w:abstractNumId w:val="15"/>
  </w:num>
  <w:num w:numId="15" w16cid:durableId="1042559997">
    <w:abstractNumId w:val="12"/>
  </w:num>
  <w:num w:numId="16" w16cid:durableId="1544102402">
    <w:abstractNumId w:val="11"/>
  </w:num>
  <w:num w:numId="17" w16cid:durableId="19154324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944"/>
    <w:rsid w:val="00034616"/>
    <w:rsid w:val="0006063C"/>
    <w:rsid w:val="00061AC7"/>
    <w:rsid w:val="000923C0"/>
    <w:rsid w:val="0015074B"/>
    <w:rsid w:val="0016318B"/>
    <w:rsid w:val="00186BAE"/>
    <w:rsid w:val="001A0DE3"/>
    <w:rsid w:val="0024451E"/>
    <w:rsid w:val="00290E90"/>
    <w:rsid w:val="0029639D"/>
    <w:rsid w:val="002D7BDC"/>
    <w:rsid w:val="002E3D27"/>
    <w:rsid w:val="00326F90"/>
    <w:rsid w:val="003E3143"/>
    <w:rsid w:val="00440174"/>
    <w:rsid w:val="004B7C8C"/>
    <w:rsid w:val="004E23CF"/>
    <w:rsid w:val="0052205B"/>
    <w:rsid w:val="00552D2F"/>
    <w:rsid w:val="005E3E9C"/>
    <w:rsid w:val="00625BB9"/>
    <w:rsid w:val="00633C5B"/>
    <w:rsid w:val="00657688"/>
    <w:rsid w:val="00683E28"/>
    <w:rsid w:val="00716729"/>
    <w:rsid w:val="0078327A"/>
    <w:rsid w:val="00831733"/>
    <w:rsid w:val="008A7822"/>
    <w:rsid w:val="0094464A"/>
    <w:rsid w:val="00A001E6"/>
    <w:rsid w:val="00A029A1"/>
    <w:rsid w:val="00AA1D8D"/>
    <w:rsid w:val="00AA408B"/>
    <w:rsid w:val="00B16D64"/>
    <w:rsid w:val="00B23882"/>
    <w:rsid w:val="00B47730"/>
    <w:rsid w:val="00C03DEE"/>
    <w:rsid w:val="00C41215"/>
    <w:rsid w:val="00C96BCB"/>
    <w:rsid w:val="00CA1E60"/>
    <w:rsid w:val="00CB0664"/>
    <w:rsid w:val="00D726AF"/>
    <w:rsid w:val="00E0421A"/>
    <w:rsid w:val="00EB5D12"/>
    <w:rsid w:val="00F0636F"/>
    <w:rsid w:val="00F560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4ABA68"/>
  <w14:defaultImageDpi w14:val="300"/>
  <w15:docId w15:val="{D5E71B95-084E-4797-A95C-075252C0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03D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029A1"/>
    <w:pPr>
      <w:spacing w:after="100"/>
      <w:ind w:left="440"/>
    </w:pPr>
  </w:style>
  <w:style w:type="character" w:styleId="Hyperlink">
    <w:name w:val="Hyperlink"/>
    <w:basedOn w:val="DefaultParagraphFont"/>
    <w:uiPriority w:val="99"/>
    <w:unhideWhenUsed/>
    <w:rsid w:val="00A029A1"/>
    <w:rPr>
      <w:color w:val="0000FF" w:themeColor="hyperlink"/>
      <w:u w:val="single"/>
    </w:rPr>
  </w:style>
  <w:style w:type="paragraph" w:styleId="TOC2">
    <w:name w:val="toc 2"/>
    <w:basedOn w:val="Normal"/>
    <w:next w:val="Normal"/>
    <w:autoRedefine/>
    <w:uiPriority w:val="39"/>
    <w:unhideWhenUsed/>
    <w:rsid w:val="00633C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55017">
      <w:bodyDiv w:val="1"/>
      <w:marLeft w:val="0"/>
      <w:marRight w:val="0"/>
      <w:marTop w:val="0"/>
      <w:marBottom w:val="0"/>
      <w:divBdr>
        <w:top w:val="none" w:sz="0" w:space="0" w:color="auto"/>
        <w:left w:val="none" w:sz="0" w:space="0" w:color="auto"/>
        <w:bottom w:val="none" w:sz="0" w:space="0" w:color="auto"/>
        <w:right w:val="none" w:sz="0" w:space="0" w:color="auto"/>
      </w:divBdr>
    </w:div>
    <w:div w:id="356581412">
      <w:bodyDiv w:val="1"/>
      <w:marLeft w:val="0"/>
      <w:marRight w:val="0"/>
      <w:marTop w:val="0"/>
      <w:marBottom w:val="0"/>
      <w:divBdr>
        <w:top w:val="none" w:sz="0" w:space="0" w:color="auto"/>
        <w:left w:val="none" w:sz="0" w:space="0" w:color="auto"/>
        <w:bottom w:val="none" w:sz="0" w:space="0" w:color="auto"/>
        <w:right w:val="none" w:sz="0" w:space="0" w:color="auto"/>
      </w:divBdr>
    </w:div>
    <w:div w:id="684553863">
      <w:bodyDiv w:val="1"/>
      <w:marLeft w:val="0"/>
      <w:marRight w:val="0"/>
      <w:marTop w:val="0"/>
      <w:marBottom w:val="0"/>
      <w:divBdr>
        <w:top w:val="none" w:sz="0" w:space="0" w:color="auto"/>
        <w:left w:val="none" w:sz="0" w:space="0" w:color="auto"/>
        <w:bottom w:val="none" w:sz="0" w:space="0" w:color="auto"/>
        <w:right w:val="none" w:sz="0" w:space="0" w:color="auto"/>
      </w:divBdr>
    </w:div>
    <w:div w:id="837958599">
      <w:bodyDiv w:val="1"/>
      <w:marLeft w:val="0"/>
      <w:marRight w:val="0"/>
      <w:marTop w:val="0"/>
      <w:marBottom w:val="0"/>
      <w:divBdr>
        <w:top w:val="none" w:sz="0" w:space="0" w:color="auto"/>
        <w:left w:val="none" w:sz="0" w:space="0" w:color="auto"/>
        <w:bottom w:val="none" w:sz="0" w:space="0" w:color="auto"/>
        <w:right w:val="none" w:sz="0" w:space="0" w:color="auto"/>
      </w:divBdr>
    </w:div>
    <w:div w:id="882406035">
      <w:bodyDiv w:val="1"/>
      <w:marLeft w:val="0"/>
      <w:marRight w:val="0"/>
      <w:marTop w:val="0"/>
      <w:marBottom w:val="0"/>
      <w:divBdr>
        <w:top w:val="none" w:sz="0" w:space="0" w:color="auto"/>
        <w:left w:val="none" w:sz="0" w:space="0" w:color="auto"/>
        <w:bottom w:val="none" w:sz="0" w:space="0" w:color="auto"/>
        <w:right w:val="none" w:sz="0" w:space="0" w:color="auto"/>
      </w:divBdr>
    </w:div>
    <w:div w:id="1508057387">
      <w:bodyDiv w:val="1"/>
      <w:marLeft w:val="0"/>
      <w:marRight w:val="0"/>
      <w:marTop w:val="0"/>
      <w:marBottom w:val="0"/>
      <w:divBdr>
        <w:top w:val="none" w:sz="0" w:space="0" w:color="auto"/>
        <w:left w:val="none" w:sz="0" w:space="0" w:color="auto"/>
        <w:bottom w:val="none" w:sz="0" w:space="0" w:color="auto"/>
        <w:right w:val="none" w:sz="0" w:space="0" w:color="auto"/>
      </w:divBdr>
    </w:div>
    <w:div w:id="1928535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Svilen Ivanov</cp:lastModifiedBy>
  <cp:revision>37</cp:revision>
  <dcterms:created xsi:type="dcterms:W3CDTF">2025-04-14T00:30:00Z</dcterms:created>
  <dcterms:modified xsi:type="dcterms:W3CDTF">2026-04-07T21:24:00Z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866b649448fc868e2b214476db57a51aac062e289161e9f443a511d37ce9ea1b</vt:lpwstr>
  </property>
</Properties>
</file>