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2C895" w14:textId="59A810FE" w:rsidR="00131D13" w:rsidRDefault="00131D13" w:rsidP="002A1CC6">
      <w:pPr>
        <w:jc w:val="center"/>
      </w:pPr>
      <w:r>
        <w:t>Liam Jeffr</w:t>
      </w:r>
      <w:r w:rsidR="002A1CC6">
        <w:t>eys</w:t>
      </w:r>
      <w:r>
        <w:t xml:space="preserve"> </w:t>
      </w:r>
    </w:p>
    <w:p w14:paraId="5A95D67E" w14:textId="77777777" w:rsidR="00DD0539" w:rsidRDefault="00131D13" w:rsidP="00131D13">
      <w:pPr>
        <w:jc w:val="center"/>
      </w:pPr>
      <w:r>
        <w:t>Marketing fundamentals analysis and evaluation</w:t>
      </w:r>
    </w:p>
    <w:p w14:paraId="41527BDC" w14:textId="77777777" w:rsidR="00131D13" w:rsidRDefault="00131D13" w:rsidP="00131D13">
      <w:pPr>
        <w:jc w:val="center"/>
      </w:pPr>
    </w:p>
    <w:p w14:paraId="146689D5" w14:textId="71C83D67" w:rsidR="00131D13" w:rsidRDefault="00131D13" w:rsidP="00131D13">
      <w:r>
        <w:t xml:space="preserve">Marketing regarded as an essence in </w:t>
      </w:r>
      <w:proofErr w:type="spellStart"/>
      <w:r>
        <w:t>todays</w:t>
      </w:r>
      <w:proofErr w:type="spellEnd"/>
      <w:r>
        <w:t xml:space="preserve"> business </w:t>
      </w:r>
      <w:r w:rsidR="001B2AA7">
        <w:t>industry</w:t>
      </w:r>
      <w:r>
        <w:t xml:space="preserve"> and without a doubt a core aspect in all business success. Most businesses today rely on marketing to steer them into a successful and profitable organisation. There are several elements and philosophies which conjoin to make marketing what it is today, and each detail involved has its own role and impact to add. </w:t>
      </w:r>
      <w:r w:rsidR="00A35D73">
        <w:t xml:space="preserve">Marketing as </w:t>
      </w:r>
      <w:r w:rsidR="00366BDD">
        <w:t xml:space="preserve">one of many </w:t>
      </w:r>
      <w:r w:rsidR="00A35D73">
        <w:t>definition</w:t>
      </w:r>
      <w:r w:rsidR="00A4247B">
        <w:t>s</w:t>
      </w:r>
      <w:r w:rsidR="00A35D73">
        <w:t xml:space="preserve"> below set by Kotler and Armstrong. </w:t>
      </w:r>
    </w:p>
    <w:p w14:paraId="3CC25ADD" w14:textId="4935BC63" w:rsidR="004E57A2" w:rsidRDefault="004E57A2" w:rsidP="00131D13">
      <w:r w:rsidRPr="005557FA">
        <w:rPr>
          <w:i/>
        </w:rPr>
        <w:t xml:space="preserve">“A social and managerial process by which individuals and groups obtain what they need and want through creating and exchanging products and value with others.” </w:t>
      </w:r>
      <w:bookmarkStart w:id="0" w:name="_Hlk503553574"/>
      <w:r>
        <w:t xml:space="preserve">(Kotler </w:t>
      </w:r>
      <w:r w:rsidR="00AA06CE">
        <w:t>and Armstrong, 2010</w:t>
      </w:r>
      <w:r w:rsidR="005557FA">
        <w:t>)</w:t>
      </w:r>
    </w:p>
    <w:bookmarkEnd w:id="0"/>
    <w:p w14:paraId="2490FFF2" w14:textId="6A96CC4B" w:rsidR="00AA06CE" w:rsidRDefault="00050577" w:rsidP="00131D13">
      <w:r>
        <w:t xml:space="preserve">People around the globe often to seem to assume marketing is simply selling and advertising a product. They believe that the traditional form of marketing is what’s most popular today. However, with how attention to detail has grown and </w:t>
      </w:r>
      <w:r w:rsidR="00C259AB">
        <w:t xml:space="preserve">comparing the traditional to todays contemporary marketing, it’s normal for business to see marketing as a chance to satisfying company need rather than making sales. This transformation has led to organisations today taking the marketing mix and </w:t>
      </w:r>
      <w:r w:rsidR="007D690C">
        <w:t xml:space="preserve">the </w:t>
      </w:r>
      <w:r w:rsidR="00C259AB">
        <w:t xml:space="preserve">processes involved in marketing, to keep up-to-date with ever change trends and demands. In addition, monitoring markets closely and being able to identify trends and gaps which will intrigue consumers in the target market to take immediate interest. </w:t>
      </w:r>
      <w:r w:rsidR="002963A9">
        <w:t xml:space="preserve">The marketing mix would be analysed through the marketing framework. </w:t>
      </w:r>
    </w:p>
    <w:p w14:paraId="3DE15DE8" w14:textId="2D106667" w:rsidR="00C71F77" w:rsidRPr="005557FA" w:rsidRDefault="00C74635" w:rsidP="00131D13">
      <w:pPr>
        <w:rPr>
          <w:i/>
        </w:rPr>
      </w:pPr>
      <w:r>
        <w:t xml:space="preserve">A marketing framework </w:t>
      </w:r>
      <w:r w:rsidR="002963A9">
        <w:t>constructing of 7 elements called the marketing mix</w:t>
      </w:r>
      <w:r>
        <w:t xml:space="preserve">. Traditionally, marketing mix consisted of 4 key areas of which businesses </w:t>
      </w:r>
      <w:proofErr w:type="gramStart"/>
      <w:r>
        <w:t>t</w:t>
      </w:r>
      <w:r w:rsidR="006B5BC3">
        <w:t>ake</w:t>
      </w:r>
      <w:r>
        <w:t xml:space="preserve"> into account</w:t>
      </w:r>
      <w:proofErr w:type="gramEnd"/>
      <w:r>
        <w:t xml:space="preserve"> in depth and a</w:t>
      </w:r>
      <w:r w:rsidR="006B5BC3">
        <w:t>ct upon them with great sensitivity</w:t>
      </w:r>
      <w:r>
        <w:t>. Product, Price, Place and Promotion were the four factors considered</w:t>
      </w:r>
      <w:r w:rsidR="007E1B1E">
        <w:t xml:space="preserve"> also known as the </w:t>
      </w:r>
      <w:r w:rsidR="00684EF8">
        <w:t>‘</w:t>
      </w:r>
      <w:r w:rsidR="007E1B1E">
        <w:t>4P’s</w:t>
      </w:r>
      <w:r w:rsidR="00684EF8">
        <w:t>’.</w:t>
      </w:r>
    </w:p>
    <w:p w14:paraId="65677936" w14:textId="51CAC29F" w:rsidR="00C71F77" w:rsidRDefault="00C71F77" w:rsidP="00131D13">
      <w:r w:rsidRPr="005557FA">
        <w:rPr>
          <w:i/>
        </w:rPr>
        <w:t>“Applying a simple marketing framework is vital. It enables you to plan your activities in advance, find out what works, then use them again when and where they are most effective.”</w:t>
      </w:r>
      <w:r w:rsidR="00C74635">
        <w:t xml:space="preserve"> (CIM, 2015</w:t>
      </w:r>
      <w:r w:rsidR="005557FA">
        <w:t>)</w:t>
      </w:r>
      <w:r w:rsidR="00C74635">
        <w:t xml:space="preserve"> </w:t>
      </w:r>
    </w:p>
    <w:p w14:paraId="69B7AE8B" w14:textId="4176264A" w:rsidR="00131D13" w:rsidRDefault="00C74635" w:rsidP="00131D13">
      <w:r>
        <w:t xml:space="preserve">With organisations realising that this was essential for any organisation to prove successful, each consideration was analysed and evaluated closely. </w:t>
      </w:r>
      <w:r w:rsidR="007E1B1E">
        <w:t>Each of the P’s represe</w:t>
      </w:r>
      <w:r w:rsidR="006B5BC3">
        <w:t xml:space="preserve">nt different aspects to ensure the product is what consumers want or need. Firstly, product is looked at individually as businesses must ensure that what produce has a space in the market. Whether a product is tangible or intangible, a business should always undertake research on exactly what consumers want and need. By doing so through having a system present and using </w:t>
      </w:r>
      <w:r w:rsidR="007D690C">
        <w:t>of the</w:t>
      </w:r>
      <w:r w:rsidR="006B5BC3">
        <w:t xml:space="preserve"> internet as a source to find out feedback which will give businesses the opportunity to improve. By keeping a realistic v</w:t>
      </w:r>
      <w:r w:rsidR="00DD0539">
        <w:t xml:space="preserve">iew of what customers want and monitoring whether </w:t>
      </w:r>
      <w:r w:rsidR="00E31EE0">
        <w:t>a customer</w:t>
      </w:r>
      <w:r w:rsidR="00DD0539">
        <w:t xml:space="preserve"> need will change. </w:t>
      </w:r>
      <w:r w:rsidR="00BB1159">
        <w:t xml:space="preserve">Ensuring that businesses are kept up with ever changing demand of wants of products, they </w:t>
      </w:r>
      <w:proofErr w:type="gramStart"/>
      <w:r w:rsidR="00BB1159">
        <w:t>are able to</w:t>
      </w:r>
      <w:proofErr w:type="gramEnd"/>
      <w:r w:rsidR="00BB1159">
        <w:t xml:space="preserve"> adapt and show progression within their products. Improving and differentiating a product will gain competitive advantage and push growth in sales and can give the opportunity to increase prices. </w:t>
      </w:r>
    </w:p>
    <w:p w14:paraId="0D690A2C" w14:textId="770C9F75" w:rsidR="00E31EE0" w:rsidRDefault="00E31EE0" w:rsidP="00131D13">
      <w:r>
        <w:t xml:space="preserve">Price another fundamental aspect that’s taken very seriously in the core of business marketing framework today. </w:t>
      </w:r>
      <w:r w:rsidR="00516318">
        <w:t xml:space="preserve">It can determine the amount of sales and profit the business can </w:t>
      </w:r>
      <w:r w:rsidR="00415800">
        <w:t xml:space="preserve">potentially make. If considered carefully, a business can maximise sales and growth as in turn a price of a product or service can entice a customer to purchase. </w:t>
      </w:r>
    </w:p>
    <w:p w14:paraId="3D393DF8" w14:textId="77777777" w:rsidR="002963A9" w:rsidRDefault="002963A9" w:rsidP="00131D13">
      <w:pPr>
        <w:rPr>
          <w:i/>
        </w:rPr>
      </w:pPr>
    </w:p>
    <w:p w14:paraId="622D62AD" w14:textId="77777777" w:rsidR="002A1CC6" w:rsidRDefault="002A1CC6" w:rsidP="00131D13">
      <w:pPr>
        <w:rPr>
          <w:i/>
        </w:rPr>
      </w:pPr>
    </w:p>
    <w:p w14:paraId="648E2312" w14:textId="59490ABA" w:rsidR="00DD0539" w:rsidRDefault="00DD0539" w:rsidP="00131D13">
      <w:r w:rsidRPr="005557FA">
        <w:rPr>
          <w:i/>
        </w:rPr>
        <w:lastRenderedPageBreak/>
        <w:t>“A product is only worth what customers are prepared to pay for it.”</w:t>
      </w:r>
      <w:r>
        <w:t xml:space="preserve"> (CIM, 2015</w:t>
      </w:r>
      <w:r w:rsidR="005557FA">
        <w:t>)</w:t>
      </w:r>
      <w:r>
        <w:t xml:space="preserve"> </w:t>
      </w:r>
    </w:p>
    <w:p w14:paraId="6AA009D5" w14:textId="77777777" w:rsidR="00871326" w:rsidRDefault="00415800">
      <w:r>
        <w:t xml:space="preserve">When analysing what price to put on the product or service, its important to ensure that businesses do not only look to sell a product to their highest price without losing customers, but also stay competitive to its rivals. Customers relate price to quality, which means they will position you in the market place by just looking at the price. </w:t>
      </w:r>
    </w:p>
    <w:p w14:paraId="6B9D78DF" w14:textId="1333004B" w:rsidR="002A1C29" w:rsidRDefault="00982EC5">
      <w:r>
        <w:t xml:space="preserve">Place and promotion are </w:t>
      </w:r>
      <w:r w:rsidR="00EA74AD">
        <w:t xml:space="preserve">also a part of the traditional marketing mix. Where place focusses on where the product is available and how may that product get to that place whether it may be distributed or held as inventory. When a company sells on the internet, by analysing place as part of the marketing mix a company </w:t>
      </w:r>
      <w:proofErr w:type="gramStart"/>
      <w:r w:rsidR="00EA74AD">
        <w:t>has to</w:t>
      </w:r>
      <w:proofErr w:type="gramEnd"/>
      <w:r w:rsidR="00EA74AD">
        <w:t xml:space="preserve"> come to the realisation that there are many factors affecting the standard of selling online. </w:t>
      </w:r>
    </w:p>
    <w:p w14:paraId="269F0BB3" w14:textId="1B73D549" w:rsidR="002A1C29" w:rsidRDefault="002A1C29">
      <w:r w:rsidRPr="005557FA">
        <w:rPr>
          <w:i/>
        </w:rPr>
        <w:t>“Customer surveys show that delivery performance is one of the most important criteria when choosing a supplier</w:t>
      </w:r>
      <w:proofErr w:type="gramStart"/>
      <w:r w:rsidRPr="005557FA">
        <w:rPr>
          <w:i/>
        </w:rPr>
        <w:t>.”</w:t>
      </w:r>
      <w:r>
        <w:t>(</w:t>
      </w:r>
      <w:proofErr w:type="gramEnd"/>
      <w:r>
        <w:t>CIM, 2015)</w:t>
      </w:r>
    </w:p>
    <w:p w14:paraId="46AFFD36" w14:textId="4313D9F6" w:rsidR="00131D13" w:rsidRDefault="00EA74AD">
      <w:r>
        <w:t xml:space="preserve">Delivery would be significant to the stages of meeting customer needs as they would look </w:t>
      </w:r>
      <w:r w:rsidR="00FA6536">
        <w:t xml:space="preserve">at </w:t>
      </w:r>
      <w:r>
        <w:t>which company has the most efficient and reliable delivery</w:t>
      </w:r>
      <w:r w:rsidR="00FA6536">
        <w:t>, whether they may be using an export agent or initiating delivery by themselves</w:t>
      </w:r>
      <w:r>
        <w:t xml:space="preserve">. Shopping on the internet and mobile phones has grown vastly in recent years, which will push companies to optimise their websites to enable customers to access and purchase over their phones. </w:t>
      </w:r>
      <w:r w:rsidR="00FA6536">
        <w:t xml:space="preserve">Other ways such as reaching out to retailers and wholesalers, even advertising product in shop window is a part of place in marketing mix. </w:t>
      </w:r>
    </w:p>
    <w:p w14:paraId="5D15F728" w14:textId="368FF182" w:rsidR="0091616D" w:rsidRDefault="00B10D13">
      <w:r w:rsidRPr="005557FA">
        <w:rPr>
          <w:i/>
        </w:rPr>
        <w:t>“</w:t>
      </w:r>
      <w:r w:rsidR="0091616D" w:rsidRPr="005557FA">
        <w:rPr>
          <w:i/>
        </w:rPr>
        <w:t>Promotion</w:t>
      </w:r>
      <w:r w:rsidR="002A1C29" w:rsidRPr="005557FA">
        <w:rPr>
          <w:i/>
        </w:rPr>
        <w:t xml:space="preserve"> is the way a company communicates </w:t>
      </w:r>
      <w:r w:rsidR="00EA512F" w:rsidRPr="005557FA">
        <w:rPr>
          <w:i/>
        </w:rPr>
        <w:t xml:space="preserve">what it does and what it can offer </w:t>
      </w:r>
      <w:proofErr w:type="gramStart"/>
      <w:r w:rsidR="00EA512F" w:rsidRPr="005557FA">
        <w:rPr>
          <w:i/>
        </w:rPr>
        <w:t>customers</w:t>
      </w:r>
      <w:r w:rsidRPr="005557FA">
        <w:rPr>
          <w:i/>
        </w:rPr>
        <w:t>”</w:t>
      </w:r>
      <w:r w:rsidRPr="00B10D13">
        <w:t xml:space="preserve"> </w:t>
      </w:r>
      <w:r>
        <w:t xml:space="preserve"> (</w:t>
      </w:r>
      <w:proofErr w:type="gramEnd"/>
      <w:r w:rsidR="008E44A0">
        <w:t xml:space="preserve">CIM, 2009) </w:t>
      </w:r>
    </w:p>
    <w:p w14:paraId="3AF8662F" w14:textId="48030AC1" w:rsidR="008E44A0" w:rsidRDefault="008E44A0">
      <w:r>
        <w:t xml:space="preserve">Through a high level of promotion, a business can interact with customers on a psychological level, receiving a </w:t>
      </w:r>
      <w:r w:rsidR="00591055">
        <w:t>customer’s</w:t>
      </w:r>
      <w:r>
        <w:t xml:space="preserve"> attention through consistently promoting their product or service. Gaining a </w:t>
      </w:r>
      <w:r w:rsidR="00591055">
        <w:t>customer’s</w:t>
      </w:r>
      <w:r>
        <w:t xml:space="preserve"> attention successfully will allow a business to persuade them why their product should be chosen above others in their field. </w:t>
      </w:r>
      <w:r w:rsidR="00591055">
        <w:t>Promotion is an opportunity to tell customers what benefits will ar</w:t>
      </w:r>
      <w:r w:rsidR="00251B00">
        <w:t>i</w:t>
      </w:r>
      <w:r w:rsidR="00591055">
        <w:t>se for buying a certain product/ service</w:t>
      </w:r>
      <w:r w:rsidR="00251B00">
        <w:t xml:space="preserve">. </w:t>
      </w:r>
      <w:r w:rsidR="00220325">
        <w:t xml:space="preserve">Promotion can be looked at within great depth as it features its own promotional mix that is known as ‘integrated marketing communications’. Its vital for business to retain the same approach to marketing by sending out the same messages </w:t>
      </w:r>
      <w:r w:rsidR="001804E6">
        <w:t xml:space="preserve">keeping the synergy approach to maintain that professional look. </w:t>
      </w:r>
    </w:p>
    <w:p w14:paraId="02095BAF" w14:textId="77777777" w:rsidR="0027564D" w:rsidRDefault="00AA7AAE">
      <w:r>
        <w:t xml:space="preserve">There are three other aspect to the extended marketing mix; People, Process and Physical evidence. By adding further considerations to the marketing mix meant that there was more attention towards the servicing side of marketing which is why process and physical evidence was introduced. </w:t>
      </w:r>
    </w:p>
    <w:p w14:paraId="5F90EED3" w14:textId="0BB5DADB" w:rsidR="00913FF1" w:rsidRDefault="0027564D">
      <w:r>
        <w:t>When bu</w:t>
      </w:r>
      <w:r w:rsidR="00085884">
        <w:t>si</w:t>
      </w:r>
      <w:r>
        <w:t xml:space="preserve">nesses look at people as part of the mix, they intend to broaden product knowledge and look to present well across their business. </w:t>
      </w:r>
      <w:r w:rsidR="00085884">
        <w:t xml:space="preserve">Whether it may be instore or online, staff </w:t>
      </w:r>
      <w:r w:rsidR="002843A5">
        <w:t>are expected to have a great attitude and good work ethic to make good impressions. For employe</w:t>
      </w:r>
      <w:r w:rsidR="00C620EF">
        <w:t>es</w:t>
      </w:r>
      <w:r w:rsidR="00280876">
        <w:t xml:space="preserve"> that carry out work online, its equally important that they address themselves in the same manner as others doing the same role. Process </w:t>
      </w:r>
      <w:r w:rsidR="00F6786C">
        <w:t xml:space="preserve">on the other hand focusses on the process in which customers go through and think about before they go through with a purchase. </w:t>
      </w:r>
    </w:p>
    <w:p w14:paraId="143FFBB1" w14:textId="091764FF" w:rsidR="00F6786C" w:rsidRDefault="00F6786C">
      <w:r w:rsidRPr="005557FA">
        <w:rPr>
          <w:i/>
        </w:rPr>
        <w:t>“Many customers no longer simply buy a product or service - they invest in an entire experience that starts from the moment they discover your company and lasts through to purchase and beyond</w:t>
      </w:r>
      <w:proofErr w:type="gramStart"/>
      <w:r w:rsidRPr="005557FA">
        <w:rPr>
          <w:i/>
        </w:rPr>
        <w:t>.”</w:t>
      </w:r>
      <w:r>
        <w:t>(</w:t>
      </w:r>
      <w:proofErr w:type="gramEnd"/>
      <w:r>
        <w:t xml:space="preserve">CIM, 2015) </w:t>
      </w:r>
    </w:p>
    <w:p w14:paraId="62E8CECB" w14:textId="38286EA1" w:rsidR="00F6786C" w:rsidRDefault="00F6786C">
      <w:r>
        <w:t xml:space="preserve">For a business to look at what specific aspects to look at to make the whole purchasing experience easier, it can range from the actual purchasing and the advertisements itself. </w:t>
      </w:r>
      <w:r w:rsidR="00C96B7F">
        <w:t xml:space="preserve">For example, </w:t>
      </w:r>
      <w:r w:rsidR="00C96B7F">
        <w:lastRenderedPageBreak/>
        <w:t xml:space="preserve">businesses that have an online purchasing platform may look to make enhance the final payment process. They may have features in which it takes 1 click to go from viewing products straight to where card details are asked for and reviewing of the purchase can be done making it quicker and less hassles for the customer. It can be overlooked to be a competitive advantage to their rivals due to it being a faster and problem free process. </w:t>
      </w:r>
      <w:r w:rsidR="004E67B2">
        <w:t xml:space="preserve">Finally, physical evidence has become an equally important part to the marketing mix. This part, takes </w:t>
      </w:r>
      <w:proofErr w:type="gramStart"/>
      <w:r w:rsidR="004E67B2">
        <w:t>particular attention</w:t>
      </w:r>
      <w:proofErr w:type="gramEnd"/>
      <w:r w:rsidR="004E67B2">
        <w:t xml:space="preserve"> on the environment in which the product or service is carried. Businesses today ensure that </w:t>
      </w:r>
      <w:r w:rsidR="00857243">
        <w:t xml:space="preserve">there is a strong relation between the product/ service and the type of environment it sells them in. The type of environment chosen </w:t>
      </w:r>
      <w:proofErr w:type="gramStart"/>
      <w:r w:rsidR="00857243">
        <w:t>has to</w:t>
      </w:r>
      <w:proofErr w:type="gramEnd"/>
      <w:r w:rsidR="00857243">
        <w:t xml:space="preserve"> help compliment what they have to sell to lower the uncertainty that many customers might have. For example, Hollister stores tend to be very clean and is considered as a stylish store to shop in. However, each room feature very few dimmed lights which make inside the store darker that your average shop. As a part of a customers shopping experience, this could either work well as they may find it differentiates from other shops or they could see at it as being negative. Complaints could be filed again Hollister for having restricted view due to these lights as customers could end in a confusion to what colour the clothing is. </w:t>
      </w:r>
      <w:r w:rsidR="00AF2D5C">
        <w:t xml:space="preserve">If either of these were the outcome, it would be beneficial for example Hollister to welcome feedback and possibly make changes if needed. </w:t>
      </w:r>
    </w:p>
    <w:p w14:paraId="2014A51E" w14:textId="22CEA96A" w:rsidR="005C3B28" w:rsidRDefault="00AF2D5C">
      <w:r>
        <w:t xml:space="preserve">It is most vital that business do the best in their ability to create value for customers, and that can be done through the inclusion of the marketing mix in their marketing strategy as well other important points that must be looked at in depth. </w:t>
      </w:r>
      <w:r w:rsidR="005C3B28">
        <w:t xml:space="preserve">When decided upon a market to target, it would be difficult to do so considering the different markets there are on offer and it would be unworthy to target every market when a product or service is suited to one. </w:t>
      </w:r>
      <w:r w:rsidR="0030323B">
        <w:t xml:space="preserve">Therefore, market segmentation is used. </w:t>
      </w:r>
      <w:r w:rsidR="005C3B28">
        <w:t xml:space="preserve"> </w:t>
      </w:r>
    </w:p>
    <w:p w14:paraId="6D45FDC1" w14:textId="680F92E8" w:rsidR="00190FE9" w:rsidRDefault="00190FE9">
      <w:r w:rsidRPr="005557FA">
        <w:rPr>
          <w:i/>
        </w:rPr>
        <w:t xml:space="preserve">“The process of dividing a market into distinct groups of buyers who have different needs, characteristics, or behaviours, and who might require separate products or marketing programs is called market </w:t>
      </w:r>
      <w:proofErr w:type="gramStart"/>
      <w:r w:rsidRPr="005557FA">
        <w:rPr>
          <w:i/>
        </w:rPr>
        <w:t>segmentation”(</w:t>
      </w:r>
      <w:proofErr w:type="gramEnd"/>
      <w:r>
        <w:t>Kotler and Armstrong</w:t>
      </w:r>
      <w:r w:rsidR="001B7781">
        <w:t xml:space="preserve">, 2009) </w:t>
      </w:r>
    </w:p>
    <w:p w14:paraId="0EB3C8F6" w14:textId="38463DF2" w:rsidR="00851CDC" w:rsidRDefault="0030323B">
      <w:r>
        <w:t>Market segmentation is used to divide markets into smaller submarkets, doing this allows businesses to target that market</w:t>
      </w:r>
      <w:r w:rsidR="0047386E">
        <w:t xml:space="preserve"> as they can differentiate customers due to their needs, characteristics and behaviours. A target market is then formed as they </w:t>
      </w:r>
      <w:proofErr w:type="gramStart"/>
      <w:r w:rsidR="0047386E">
        <w:t>are able to</w:t>
      </w:r>
      <w:proofErr w:type="gramEnd"/>
      <w:r w:rsidR="0047386E">
        <w:t xml:space="preserve"> see which customers have similar needs and wants</w:t>
      </w:r>
      <w:r w:rsidR="00473380">
        <w:t xml:space="preserve">. </w:t>
      </w:r>
    </w:p>
    <w:p w14:paraId="5ABAC18F" w14:textId="77777777" w:rsidR="00907660" w:rsidRDefault="00473380" w:rsidP="00907660">
      <w:r>
        <w:t>Differentiation and positioning is extremely vital to gain a space in the target market that nobody else has yet</w:t>
      </w:r>
      <w:r w:rsidR="0088654A">
        <w:t xml:space="preserve"> secured. </w:t>
      </w:r>
      <w:r w:rsidR="001B7781">
        <w:t xml:space="preserve">The positioning of a product is where the product is placed psychologically with the consumer in comparison to their competitors </w:t>
      </w:r>
      <w:proofErr w:type="gramStart"/>
      <w:r w:rsidR="001B7781">
        <w:t>in regards to</w:t>
      </w:r>
      <w:proofErr w:type="gramEnd"/>
      <w:r w:rsidR="001B7781">
        <w:t xml:space="preserve"> the product attributes. Bearing this in mind, business will see this as an opportunity to </w:t>
      </w:r>
      <w:r w:rsidR="00907660">
        <w:t xml:space="preserve">capitalise on. They will naturally look for a competitive advantage by offering customer value, they would do this by either lowering prices or provide more benefits that compliment the higher prices. </w:t>
      </w:r>
    </w:p>
    <w:p w14:paraId="648CC44C" w14:textId="2BBED948" w:rsidR="00907660" w:rsidRDefault="00907660" w:rsidP="00907660">
      <w:r w:rsidRPr="005557FA">
        <w:rPr>
          <w:i/>
          <w:lang w:val="en"/>
        </w:rPr>
        <w:t xml:space="preserve">“Body Shop made its name championing ethical consumerism and opposing animal testing and went on to make a fortune of £130m for </w:t>
      </w:r>
      <w:proofErr w:type="spellStart"/>
      <w:r w:rsidRPr="005557FA">
        <w:rPr>
          <w:i/>
          <w:lang w:val="en"/>
        </w:rPr>
        <w:t>Mrs</w:t>
      </w:r>
      <w:proofErr w:type="spellEnd"/>
      <w:r w:rsidRPr="005557FA">
        <w:rPr>
          <w:i/>
          <w:lang w:val="en"/>
        </w:rPr>
        <w:t xml:space="preserve"> Roddick and her husband Gordon.”</w:t>
      </w:r>
      <w:r w:rsidRPr="00C77D46">
        <w:rPr>
          <w:lang w:val="en"/>
        </w:rPr>
        <w:t xml:space="preserve"> </w:t>
      </w:r>
      <w:r w:rsidR="005557FA">
        <w:rPr>
          <w:lang w:val="en"/>
        </w:rPr>
        <w:t xml:space="preserve">(Guardian, 2006) </w:t>
      </w:r>
    </w:p>
    <w:p w14:paraId="40153B01" w14:textId="5400D431" w:rsidR="002963A9" w:rsidRDefault="00907660">
      <w:r>
        <w:t>In the source above is an example of a company called Body shop which specialises in cosmetics and skin care. By producing products that have not be tested on animals and that are made from natur</w:t>
      </w:r>
      <w:r w:rsidR="001D104B">
        <w:t>al resources, they have found a gap to differentiate them from other competitors in the same field. By useful and successful marketing, consumers see this as an ethical up bring and will be happy to pay that higher price. Not only has this resulted in higher profits but has also increased sales nationally. Body shop would have been through all stages of firstly identifying a market, secondly identify market segments, then selected target market segments, then looked to established competitors position, at that point they were ready to establish own position.</w:t>
      </w:r>
    </w:p>
    <w:p w14:paraId="3ED94B12" w14:textId="57C101CB" w:rsidR="00A21C0A" w:rsidRDefault="00A21C0A">
      <w:r>
        <w:lastRenderedPageBreak/>
        <w:t>B)</w:t>
      </w:r>
    </w:p>
    <w:p w14:paraId="288BF2AB" w14:textId="77777777" w:rsidR="00A21C0A" w:rsidRDefault="00A21C0A" w:rsidP="00A21C0A">
      <w:r>
        <w:t xml:space="preserve">In course of working with an organisation as a part of our project as a group, I have come to recognise that there are several communication tools to be of great use </w:t>
      </w:r>
      <w:proofErr w:type="gramStart"/>
      <w:r>
        <w:t>in order to</w:t>
      </w:r>
      <w:proofErr w:type="gramEnd"/>
      <w:r>
        <w:t xml:space="preserve"> communicate with the public. </w:t>
      </w:r>
      <w:proofErr w:type="spellStart"/>
      <w:r>
        <w:t>Through out</w:t>
      </w:r>
      <w:proofErr w:type="spellEnd"/>
      <w:r>
        <w:t xml:space="preserve"> the project we have been looking at the best tools to use to generate as much awareness and interest as possible for our chosen organisation. The message in which we hoped to convey through the blogs was entirely focussed and orientated through the sustainable and green ethnicity of Down to earth. I believe we did this well and by using a blogging platform proved to be well suited to the type of communication we hoped to present. </w:t>
      </w:r>
    </w:p>
    <w:p w14:paraId="61D9E707" w14:textId="3F6101BD" w:rsidR="00A21C0A" w:rsidRDefault="00A33F51" w:rsidP="00A21C0A">
      <w:r>
        <w:t>“</w:t>
      </w:r>
      <w:proofErr w:type="spellStart"/>
      <w:r>
        <w:t>Todays</w:t>
      </w:r>
      <w:proofErr w:type="spellEnd"/>
      <w:r>
        <w:t xml:space="preserve"> typical internet users spend 47 per cent of their time online looking at online content- watching video, reading the news, or getting the low down with friends and celebrities on my space and </w:t>
      </w:r>
      <w:proofErr w:type="spellStart"/>
      <w:r>
        <w:t>facebook</w:t>
      </w:r>
      <w:proofErr w:type="spellEnd"/>
      <w:r>
        <w:t xml:space="preserve">” (Kotler, 2009) </w:t>
      </w:r>
    </w:p>
    <w:p w14:paraId="016B0047" w14:textId="1BE957CC" w:rsidR="00A21C0A" w:rsidRDefault="00A21C0A" w:rsidP="00A21C0A">
      <w:r>
        <w:t xml:space="preserve">We collectively as a group shared the link to the blogs across two different social media such as Facebook and twitter. Our blogs received hundreds of views across the blogs which is why blogging is recognised communication tool today. </w:t>
      </w:r>
    </w:p>
    <w:p w14:paraId="226EB146" w14:textId="77777777" w:rsidR="00A21C0A" w:rsidRDefault="00A21C0A"/>
    <w:p w14:paraId="0B5C8AE0" w14:textId="78485C22" w:rsidR="00F354FE" w:rsidRDefault="00F354FE"/>
    <w:p w14:paraId="70507667" w14:textId="77777777" w:rsidR="00A33F51" w:rsidRDefault="00A33F51"/>
    <w:p w14:paraId="4B24169E" w14:textId="77777777" w:rsidR="00A33F51" w:rsidRDefault="00A33F51"/>
    <w:p w14:paraId="716861C9" w14:textId="77777777" w:rsidR="00A33F51" w:rsidRDefault="00A33F51"/>
    <w:p w14:paraId="58C2B5B3" w14:textId="77777777" w:rsidR="00A33F51" w:rsidRDefault="00A33F51"/>
    <w:p w14:paraId="57EE4BD4" w14:textId="77777777" w:rsidR="00A33F51" w:rsidRDefault="00A33F51"/>
    <w:p w14:paraId="06D0466A" w14:textId="77777777" w:rsidR="00A33F51" w:rsidRDefault="00A33F51"/>
    <w:p w14:paraId="0ACDA1E0" w14:textId="77777777" w:rsidR="00A33F51" w:rsidRDefault="00A33F51"/>
    <w:p w14:paraId="45AEFF7C" w14:textId="77777777" w:rsidR="00A33F51" w:rsidRDefault="00A33F51"/>
    <w:p w14:paraId="4A043E39" w14:textId="77777777" w:rsidR="00A33F51" w:rsidRDefault="00A33F51"/>
    <w:p w14:paraId="1F4FD4BE" w14:textId="77777777" w:rsidR="00A33F51" w:rsidRDefault="00A33F51"/>
    <w:p w14:paraId="47A3269A" w14:textId="77777777" w:rsidR="00A33F51" w:rsidRDefault="00A33F51"/>
    <w:p w14:paraId="58C65D1B" w14:textId="77777777" w:rsidR="00A33F51" w:rsidRDefault="00A33F51"/>
    <w:p w14:paraId="7AC33294" w14:textId="77777777" w:rsidR="00A33F51" w:rsidRDefault="00A33F51"/>
    <w:p w14:paraId="7BA8A449" w14:textId="77777777" w:rsidR="00A33F51" w:rsidRDefault="00A33F51"/>
    <w:p w14:paraId="76EE8865" w14:textId="77777777" w:rsidR="00A33F51" w:rsidRDefault="00A33F51"/>
    <w:p w14:paraId="129202A2" w14:textId="77777777" w:rsidR="00A33F51" w:rsidRDefault="00A33F51"/>
    <w:p w14:paraId="5279EF6B" w14:textId="77777777" w:rsidR="00A33F51" w:rsidRDefault="00A33F51"/>
    <w:p w14:paraId="25586BC1" w14:textId="77777777" w:rsidR="002A1CC6" w:rsidRDefault="002A1CC6"/>
    <w:p w14:paraId="0B037D5D" w14:textId="77998736" w:rsidR="00F354FE" w:rsidRPr="00AE2E89" w:rsidRDefault="00F354FE">
      <w:pPr>
        <w:rPr>
          <w:rFonts w:ascii="Arial" w:hAnsi="Arial" w:cs="Arial"/>
        </w:rPr>
      </w:pPr>
      <w:bookmarkStart w:id="1" w:name="_GoBack"/>
      <w:bookmarkEnd w:id="1"/>
      <w:r>
        <w:lastRenderedPageBreak/>
        <w:t>Referencing</w:t>
      </w:r>
      <w:r w:rsidR="00A33F51">
        <w:t>:</w:t>
      </w:r>
    </w:p>
    <w:p w14:paraId="00B11C8A" w14:textId="29F098C1" w:rsidR="00F354FE" w:rsidRDefault="00F354FE" w:rsidP="00F354FE">
      <w:r>
        <w:t>Kotler and Armstrong, 2010</w:t>
      </w:r>
      <w:r w:rsidR="00E430E3">
        <w:t>. Available at:</w:t>
      </w:r>
      <w:r>
        <w:t xml:space="preserve"> </w:t>
      </w:r>
      <w:hyperlink r:id="rId6" w:history="1">
        <w:r w:rsidRPr="00332BD2">
          <w:rPr>
            <w:rStyle w:val="Hyperlink"/>
          </w:rPr>
          <w:t>http://s1.downloadmienphi.ne</w:t>
        </w:r>
        <w:r w:rsidRPr="00332BD2">
          <w:rPr>
            <w:rStyle w:val="Hyperlink"/>
          </w:rPr>
          <w:t>t</w:t>
        </w:r>
        <w:r w:rsidRPr="00332BD2">
          <w:rPr>
            <w:rStyle w:val="Hyperlink"/>
          </w:rPr>
          <w:t>/</w:t>
        </w:r>
        <w:r w:rsidRPr="00332BD2">
          <w:rPr>
            <w:rStyle w:val="Hyperlink"/>
          </w:rPr>
          <w:t>f</w:t>
        </w:r>
        <w:r w:rsidRPr="00332BD2">
          <w:rPr>
            <w:rStyle w:val="Hyperlink"/>
          </w:rPr>
          <w:t>ile/downlo</w:t>
        </w:r>
        <w:r w:rsidRPr="00332BD2">
          <w:rPr>
            <w:rStyle w:val="Hyperlink"/>
          </w:rPr>
          <w:t>a</w:t>
        </w:r>
        <w:r w:rsidRPr="00332BD2">
          <w:rPr>
            <w:rStyle w:val="Hyperlink"/>
          </w:rPr>
          <w:t>dfile8/148/1372857.pdf</w:t>
        </w:r>
      </w:hyperlink>
      <w:r>
        <w:t xml:space="preserve">  P6</w:t>
      </w:r>
    </w:p>
    <w:p w14:paraId="072EFD24" w14:textId="77777777" w:rsidR="00E430E3" w:rsidRDefault="005557FA" w:rsidP="005557FA">
      <w:r>
        <w:t>CIM, 2015</w:t>
      </w:r>
      <w:r w:rsidR="00E430E3">
        <w:t xml:space="preserve">. 7P’s.  Available at:  </w:t>
      </w:r>
    </w:p>
    <w:p w14:paraId="4D14F2A4" w14:textId="61D32C21" w:rsidR="005557FA" w:rsidRDefault="005557FA" w:rsidP="005557FA">
      <w:r>
        <w:t xml:space="preserve"> </w:t>
      </w:r>
      <w:hyperlink r:id="rId7" w:history="1">
        <w:r w:rsidRPr="00332BD2">
          <w:rPr>
            <w:rStyle w:val="Hyperlink"/>
          </w:rPr>
          <w:t>https://www.cim.co.uk/media/</w:t>
        </w:r>
        <w:r w:rsidRPr="00332BD2">
          <w:rPr>
            <w:rStyle w:val="Hyperlink"/>
          </w:rPr>
          <w:t>4</w:t>
        </w:r>
        <w:r w:rsidRPr="00332BD2">
          <w:rPr>
            <w:rStyle w:val="Hyperlink"/>
          </w:rPr>
          <w:t>772/7ps.pdf</w:t>
        </w:r>
      </w:hyperlink>
      <w:r>
        <w:t xml:space="preserve"> </w:t>
      </w:r>
      <w:r w:rsidR="00E430E3">
        <w:t>P4</w:t>
      </w:r>
    </w:p>
    <w:p w14:paraId="0C330C1D" w14:textId="5F4C57DB" w:rsidR="0097226A" w:rsidRDefault="005557FA" w:rsidP="005557FA">
      <w:bookmarkStart w:id="2" w:name="_Hlk503562868"/>
      <w:r>
        <w:t>CIM</w:t>
      </w:r>
      <w:r w:rsidR="00E430E3">
        <w:t>,</w:t>
      </w:r>
      <w:r>
        <w:t xml:space="preserve"> 2015</w:t>
      </w:r>
      <w:r w:rsidR="00E430E3">
        <w:t>.</w:t>
      </w:r>
      <w:r>
        <w:t xml:space="preserve"> </w:t>
      </w:r>
      <w:r w:rsidR="00E430E3">
        <w:t>7P'</w:t>
      </w:r>
      <w:bookmarkEnd w:id="2"/>
      <w:r w:rsidR="0097226A">
        <w:t xml:space="preserve">s. Available at: </w:t>
      </w:r>
    </w:p>
    <w:p w14:paraId="1473EECF" w14:textId="5B9F6002" w:rsidR="005557FA" w:rsidRDefault="002A1CC6" w:rsidP="005557FA">
      <w:hyperlink r:id="rId8" w:history="1">
        <w:r w:rsidR="005557FA" w:rsidRPr="00332BD2">
          <w:rPr>
            <w:rStyle w:val="Hyperlink"/>
          </w:rPr>
          <w:t>https://w</w:t>
        </w:r>
        <w:r w:rsidR="005557FA" w:rsidRPr="00332BD2">
          <w:rPr>
            <w:rStyle w:val="Hyperlink"/>
          </w:rPr>
          <w:t>w</w:t>
        </w:r>
        <w:r w:rsidR="005557FA" w:rsidRPr="00332BD2">
          <w:rPr>
            <w:rStyle w:val="Hyperlink"/>
          </w:rPr>
          <w:t>w.cim.co.uk/media/4772/7ps.pdf</w:t>
        </w:r>
      </w:hyperlink>
      <w:r w:rsidR="005557FA">
        <w:t xml:space="preserve"> </w:t>
      </w:r>
      <w:r w:rsidR="00E430E3">
        <w:t>P6</w:t>
      </w:r>
    </w:p>
    <w:p w14:paraId="54A20016" w14:textId="65EA2874" w:rsidR="0097226A" w:rsidRDefault="005557FA">
      <w:r>
        <w:t>CIM, 2015</w:t>
      </w:r>
      <w:r w:rsidR="0097226A">
        <w:t>. 7P’s. Available at:</w:t>
      </w:r>
    </w:p>
    <w:p w14:paraId="3621A79D" w14:textId="2FB883B8" w:rsidR="00F354FE" w:rsidRDefault="005557FA">
      <w:r>
        <w:t xml:space="preserve"> </w:t>
      </w:r>
      <w:hyperlink r:id="rId9" w:history="1">
        <w:r w:rsidRPr="00332BD2">
          <w:rPr>
            <w:rStyle w:val="Hyperlink"/>
          </w:rPr>
          <w:t>https://www.cim.co.uk/media/4772/7ps.pdf</w:t>
        </w:r>
      </w:hyperlink>
      <w:r w:rsidR="0097226A" w:rsidRPr="0097226A">
        <w:t xml:space="preserve"> </w:t>
      </w:r>
      <w:r w:rsidR="0097226A">
        <w:t>P</w:t>
      </w:r>
      <w:r w:rsidR="0097226A">
        <w:t>6</w:t>
      </w:r>
    </w:p>
    <w:p w14:paraId="44C1DB32" w14:textId="47B9E50B" w:rsidR="001D104B" w:rsidRDefault="0097226A">
      <w:r>
        <w:t xml:space="preserve">CIM, 2009. Marketing and the 7P’s. Available at: </w:t>
      </w:r>
      <w:hyperlink r:id="rId10" w:history="1">
        <w:r w:rsidRPr="00721FAF">
          <w:rPr>
            <w:rStyle w:val="Hyperlink"/>
          </w:rPr>
          <w:t>http://www.the</w:t>
        </w:r>
        <w:r w:rsidRPr="00721FAF">
          <w:rPr>
            <w:rStyle w:val="Hyperlink"/>
          </w:rPr>
          <w:t>n</w:t>
        </w:r>
        <w:r w:rsidRPr="00721FAF">
          <w:rPr>
            <w:rStyle w:val="Hyperlink"/>
          </w:rPr>
          <w:t>smc.com/sites/default/files/CIM%207Ps%20Resource.PDF</w:t>
        </w:r>
      </w:hyperlink>
    </w:p>
    <w:p w14:paraId="66BA51A9" w14:textId="77777777" w:rsidR="0097226A" w:rsidRDefault="0097226A" w:rsidP="005557FA">
      <w:r>
        <w:t>CIM, 2015. 7P’s. Available at:</w:t>
      </w:r>
    </w:p>
    <w:p w14:paraId="67AF3058" w14:textId="08CE2050" w:rsidR="005557FA" w:rsidRDefault="005557FA" w:rsidP="005557FA">
      <w:r>
        <w:t xml:space="preserve"> </w:t>
      </w:r>
      <w:hyperlink r:id="rId11" w:history="1">
        <w:r w:rsidRPr="00332BD2">
          <w:rPr>
            <w:rStyle w:val="Hyperlink"/>
          </w:rPr>
          <w:t>https:/</w:t>
        </w:r>
        <w:r w:rsidRPr="00332BD2">
          <w:rPr>
            <w:rStyle w:val="Hyperlink"/>
          </w:rPr>
          <w:t>/</w:t>
        </w:r>
        <w:r w:rsidRPr="00332BD2">
          <w:rPr>
            <w:rStyle w:val="Hyperlink"/>
          </w:rPr>
          <w:t>www.cim.co.uk/media/4772/7ps.pdf</w:t>
        </w:r>
      </w:hyperlink>
      <w:r>
        <w:t xml:space="preserve"> </w:t>
      </w:r>
      <w:r w:rsidR="0097226A">
        <w:t>P8</w:t>
      </w:r>
    </w:p>
    <w:p w14:paraId="4EFA3276" w14:textId="44A330EC" w:rsidR="005557FA" w:rsidRDefault="0097226A" w:rsidP="005557FA">
      <w:r>
        <w:t>Principles of marketing 13</w:t>
      </w:r>
      <w:r w:rsidRPr="0097226A">
        <w:rPr>
          <w:vertAlign w:val="superscript"/>
        </w:rPr>
        <w:t>th</w:t>
      </w:r>
      <w:r>
        <w:t xml:space="preserve"> Edition. </w:t>
      </w:r>
      <w:r w:rsidR="005557FA">
        <w:t>Kotler and Armstrong</w:t>
      </w:r>
      <w:r>
        <w:t>, 2009</w:t>
      </w:r>
      <w:r w:rsidR="005557FA">
        <w:t xml:space="preserve"> P</w:t>
      </w:r>
      <w:r w:rsidR="00A21C0A">
        <w:t>73</w:t>
      </w:r>
    </w:p>
    <w:p w14:paraId="04A158C0" w14:textId="0B76A400" w:rsidR="00473380" w:rsidRDefault="00A21C0A">
      <w:pPr>
        <w:rPr>
          <w:lang w:val="en"/>
        </w:rPr>
      </w:pPr>
      <w:r>
        <w:t xml:space="preserve">Guardian, 2006. Activists call a body shop boycott, Robert boot. Available at: </w:t>
      </w:r>
      <w:hyperlink r:id="rId12" w:history="1">
        <w:r w:rsidRPr="00721FAF">
          <w:rPr>
            <w:rStyle w:val="Hyperlink"/>
            <w:lang w:val="en"/>
          </w:rPr>
          <w:t>https://www.theguardian.com/business/2006/mar/17/retail.animalri</w:t>
        </w:r>
        <w:r w:rsidRPr="00721FAF">
          <w:rPr>
            <w:rStyle w:val="Hyperlink"/>
            <w:lang w:val="en"/>
          </w:rPr>
          <w:t>g</w:t>
        </w:r>
        <w:r w:rsidRPr="00721FAF">
          <w:rPr>
            <w:rStyle w:val="Hyperlink"/>
            <w:lang w:val="en"/>
          </w:rPr>
          <w:t>hts</w:t>
        </w:r>
      </w:hyperlink>
    </w:p>
    <w:p w14:paraId="6AF1DB53" w14:textId="77777777" w:rsidR="00A33F51" w:rsidRDefault="00A33F51"/>
    <w:p w14:paraId="23391281" w14:textId="77777777" w:rsidR="00A33F51" w:rsidRDefault="00A33F51"/>
    <w:p w14:paraId="617E5DE1" w14:textId="5B77EFD8" w:rsidR="00A33F51" w:rsidRDefault="00A33F51">
      <w:r>
        <w:t>Principles of marketing 13</w:t>
      </w:r>
      <w:r w:rsidRPr="00A33F51">
        <w:rPr>
          <w:vertAlign w:val="superscript"/>
        </w:rPr>
        <w:t>th</w:t>
      </w:r>
      <w:r>
        <w:t xml:space="preserve"> </w:t>
      </w:r>
      <w:proofErr w:type="spellStart"/>
      <w:r>
        <w:t>edtion</w:t>
      </w:r>
      <w:proofErr w:type="spellEnd"/>
      <w:r>
        <w:t>, Kotler &amp; Armstrong. 2009. Available at:</w:t>
      </w:r>
    </w:p>
    <w:p w14:paraId="79A06155" w14:textId="77777777" w:rsidR="00A33F51" w:rsidRDefault="00A33F51" w:rsidP="00A33F51">
      <w:hyperlink r:id="rId13" w:anchor="v=onepage&amp;q=principles%20of%20marketing%20kotler%20and%20armstrong&amp;f=false" w:history="1">
        <w:r w:rsidRPr="00332BD2">
          <w:rPr>
            <w:rStyle w:val="Hyperlink"/>
          </w:rPr>
          <w:t>https://books.google.co.uk/books?hl=en&amp;lr=&amp;id=ZW2u5LOmbs4C&amp;oi=fnd&amp;pg=PA16&amp;dq=principles+of+marketing+kotler+and+armstrong&amp;ots=BZXkCa2fwl&amp;sig=CuTBIimBoL</w:t>
        </w:r>
        <w:r w:rsidRPr="00332BD2">
          <w:rPr>
            <w:rStyle w:val="Hyperlink"/>
          </w:rPr>
          <w:t>v</w:t>
        </w:r>
        <w:r w:rsidRPr="00332BD2">
          <w:rPr>
            <w:rStyle w:val="Hyperlink"/>
          </w:rPr>
          <w:t>xWZ97SAp9ibfMH5M#v=onepage&amp;q=principles%20of%20marketing%20kotler%20and%20armstrong&amp;f=false</w:t>
        </w:r>
      </w:hyperlink>
      <w:r>
        <w:rPr>
          <w:rStyle w:val="Hyperlink"/>
        </w:rPr>
        <w:t xml:space="preserve"> P</w:t>
      </w:r>
      <w:r w:rsidRPr="00A33F51">
        <w:t xml:space="preserve"> </w:t>
      </w:r>
      <w:r>
        <w:t>P49</w:t>
      </w:r>
    </w:p>
    <w:p w14:paraId="3AAA77B7" w14:textId="114D35E4" w:rsidR="00473380" w:rsidRDefault="00473380"/>
    <w:p w14:paraId="3BB0DA93" w14:textId="77777777" w:rsidR="00AF2D5C" w:rsidRDefault="00AF2D5C"/>
    <w:sectPr w:rsidR="00AF2D5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9C37B" w14:textId="77777777" w:rsidR="002A1CC6" w:rsidRDefault="002A1CC6" w:rsidP="002A1CC6">
      <w:pPr>
        <w:spacing w:after="0" w:line="240" w:lineRule="auto"/>
      </w:pPr>
      <w:r>
        <w:separator/>
      </w:r>
    </w:p>
  </w:endnote>
  <w:endnote w:type="continuationSeparator" w:id="0">
    <w:p w14:paraId="2FC70D1C" w14:textId="77777777" w:rsidR="002A1CC6" w:rsidRDefault="002A1CC6" w:rsidP="002A1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6ACECD" w14:textId="77777777" w:rsidR="002A1CC6" w:rsidRDefault="002A1CC6" w:rsidP="002A1CC6">
      <w:pPr>
        <w:spacing w:after="0" w:line="240" w:lineRule="auto"/>
      </w:pPr>
      <w:r>
        <w:separator/>
      </w:r>
    </w:p>
  </w:footnote>
  <w:footnote w:type="continuationSeparator" w:id="0">
    <w:p w14:paraId="77589B0F" w14:textId="77777777" w:rsidR="002A1CC6" w:rsidRDefault="002A1CC6" w:rsidP="002A1C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5333792"/>
      <w:docPartObj>
        <w:docPartGallery w:val="Page Numbers (Top of Page)"/>
        <w:docPartUnique/>
      </w:docPartObj>
    </w:sdtPr>
    <w:sdtEndPr>
      <w:rPr>
        <w:noProof/>
      </w:rPr>
    </w:sdtEndPr>
    <w:sdtContent>
      <w:p w14:paraId="18F39FF0" w14:textId="10EBAF59" w:rsidR="002A1CC6" w:rsidRDefault="002A1CC6">
        <w:pPr>
          <w:pStyle w:val="Header"/>
        </w:pPr>
        <w:r>
          <w:fldChar w:fldCharType="begin"/>
        </w:r>
        <w:r>
          <w:instrText xml:space="preserve"> PAGE   \* MERGEFORMAT </w:instrText>
        </w:r>
        <w:r>
          <w:fldChar w:fldCharType="separate"/>
        </w:r>
        <w:r>
          <w:rPr>
            <w:noProof/>
          </w:rPr>
          <w:t>4</w:t>
        </w:r>
        <w:r>
          <w:rPr>
            <w:noProof/>
          </w:rPr>
          <w:fldChar w:fldCharType="end"/>
        </w:r>
      </w:p>
    </w:sdtContent>
  </w:sdt>
  <w:p w14:paraId="1B5A5E64" w14:textId="77777777" w:rsidR="002A1CC6" w:rsidRDefault="002A1C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D13"/>
    <w:rsid w:val="00050577"/>
    <w:rsid w:val="00085884"/>
    <w:rsid w:val="00107824"/>
    <w:rsid w:val="00121CBE"/>
    <w:rsid w:val="0012679A"/>
    <w:rsid w:val="00131D13"/>
    <w:rsid w:val="001804E6"/>
    <w:rsid w:val="00190FE9"/>
    <w:rsid w:val="001B2AA7"/>
    <w:rsid w:val="001B7781"/>
    <w:rsid w:val="001D104B"/>
    <w:rsid w:val="00220325"/>
    <w:rsid w:val="00251B00"/>
    <w:rsid w:val="0027564D"/>
    <w:rsid w:val="00280876"/>
    <w:rsid w:val="002843A5"/>
    <w:rsid w:val="002963A9"/>
    <w:rsid w:val="002A1C29"/>
    <w:rsid w:val="002A1CC6"/>
    <w:rsid w:val="0030323B"/>
    <w:rsid w:val="00366BDD"/>
    <w:rsid w:val="003A51BD"/>
    <w:rsid w:val="00415800"/>
    <w:rsid w:val="00473380"/>
    <w:rsid w:val="0047386E"/>
    <w:rsid w:val="00477747"/>
    <w:rsid w:val="004B3342"/>
    <w:rsid w:val="004B462C"/>
    <w:rsid w:val="004E34CA"/>
    <w:rsid w:val="004E57A2"/>
    <w:rsid w:val="004E67B2"/>
    <w:rsid w:val="004F0E3C"/>
    <w:rsid w:val="00516318"/>
    <w:rsid w:val="005557FA"/>
    <w:rsid w:val="00591055"/>
    <w:rsid w:val="005C3B28"/>
    <w:rsid w:val="00684EF8"/>
    <w:rsid w:val="006B5BC3"/>
    <w:rsid w:val="006B7BDB"/>
    <w:rsid w:val="007D690C"/>
    <w:rsid w:val="007E1B1E"/>
    <w:rsid w:val="00851CDC"/>
    <w:rsid w:val="00857243"/>
    <w:rsid w:val="00871326"/>
    <w:rsid w:val="0088654A"/>
    <w:rsid w:val="008A4621"/>
    <w:rsid w:val="008E44A0"/>
    <w:rsid w:val="00907660"/>
    <w:rsid w:val="00913FF1"/>
    <w:rsid w:val="0091616D"/>
    <w:rsid w:val="0096247F"/>
    <w:rsid w:val="00966121"/>
    <w:rsid w:val="009707C3"/>
    <w:rsid w:val="0097226A"/>
    <w:rsid w:val="00982EC5"/>
    <w:rsid w:val="00A0491C"/>
    <w:rsid w:val="00A21C0A"/>
    <w:rsid w:val="00A33F51"/>
    <w:rsid w:val="00A35D73"/>
    <w:rsid w:val="00A4247B"/>
    <w:rsid w:val="00A57A7E"/>
    <w:rsid w:val="00AA06CE"/>
    <w:rsid w:val="00AA7AAE"/>
    <w:rsid w:val="00AE2E89"/>
    <w:rsid w:val="00AF2D5C"/>
    <w:rsid w:val="00B10D13"/>
    <w:rsid w:val="00BB1159"/>
    <w:rsid w:val="00C259AB"/>
    <w:rsid w:val="00C620EF"/>
    <w:rsid w:val="00C71F77"/>
    <w:rsid w:val="00C74635"/>
    <w:rsid w:val="00C96B7F"/>
    <w:rsid w:val="00DD0539"/>
    <w:rsid w:val="00E31EE0"/>
    <w:rsid w:val="00E430E3"/>
    <w:rsid w:val="00EA512F"/>
    <w:rsid w:val="00EA74AD"/>
    <w:rsid w:val="00F354FE"/>
    <w:rsid w:val="00F6786C"/>
    <w:rsid w:val="00FA6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B0E9"/>
  <w15:chartTrackingRefBased/>
  <w15:docId w15:val="{6C5FE718-FCE0-4B1A-8226-2C61F6A78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7A2"/>
    <w:rPr>
      <w:color w:val="0563C1" w:themeColor="hyperlink"/>
      <w:u w:val="single"/>
    </w:rPr>
  </w:style>
  <w:style w:type="character" w:styleId="UnresolvedMention">
    <w:name w:val="Unresolved Mention"/>
    <w:basedOn w:val="DefaultParagraphFont"/>
    <w:uiPriority w:val="99"/>
    <w:semiHidden/>
    <w:unhideWhenUsed/>
    <w:rsid w:val="004E57A2"/>
    <w:rPr>
      <w:color w:val="808080"/>
      <w:shd w:val="clear" w:color="auto" w:fill="E6E6E6"/>
    </w:rPr>
  </w:style>
  <w:style w:type="character" w:styleId="FollowedHyperlink">
    <w:name w:val="FollowedHyperlink"/>
    <w:basedOn w:val="DefaultParagraphFont"/>
    <w:uiPriority w:val="99"/>
    <w:semiHidden/>
    <w:unhideWhenUsed/>
    <w:rsid w:val="005557FA"/>
    <w:rPr>
      <w:color w:val="954F72" w:themeColor="followedHyperlink"/>
      <w:u w:val="single"/>
    </w:rPr>
  </w:style>
  <w:style w:type="paragraph" w:styleId="Header">
    <w:name w:val="header"/>
    <w:basedOn w:val="Normal"/>
    <w:link w:val="HeaderChar"/>
    <w:uiPriority w:val="99"/>
    <w:unhideWhenUsed/>
    <w:rsid w:val="002A1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CC6"/>
  </w:style>
  <w:style w:type="paragraph" w:styleId="Footer">
    <w:name w:val="footer"/>
    <w:basedOn w:val="Normal"/>
    <w:link w:val="FooterChar"/>
    <w:uiPriority w:val="99"/>
    <w:unhideWhenUsed/>
    <w:rsid w:val="002A1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m.co.uk/media/4772/7ps.pdf" TargetMode="External"/><Relationship Id="rId13" Type="http://schemas.openxmlformats.org/officeDocument/2006/relationships/hyperlink" Target="https://books.google.co.uk/books?hl=en&amp;lr=&amp;id=ZW2u5LOmbs4C&amp;oi=fnd&amp;pg=PA16&amp;dq=principles+of+marketing+kotler+and+armstrong&amp;ots=BZXkCa2fwl&amp;sig=CuTBIimBoLvxWZ97SAp9ibfMH5M" TargetMode="External"/><Relationship Id="rId3" Type="http://schemas.openxmlformats.org/officeDocument/2006/relationships/webSettings" Target="webSettings.xml"/><Relationship Id="rId7" Type="http://schemas.openxmlformats.org/officeDocument/2006/relationships/hyperlink" Target="https://www.cim.co.uk/media/4772/7ps.pdf" TargetMode="External"/><Relationship Id="rId12" Type="http://schemas.openxmlformats.org/officeDocument/2006/relationships/hyperlink" Target="https://www.theguardian.com/business/2006/mar/17/retail.animalrigh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1.downloadmienphi.net/file/downloadfile8/148/1372857.pdf" TargetMode="External"/><Relationship Id="rId11" Type="http://schemas.openxmlformats.org/officeDocument/2006/relationships/hyperlink" Target="https://www.cim.co.uk/media/4772/7ps.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thensmc.com/sites/default/files/CIM%207Ps%20Resource.PDF" TargetMode="External"/><Relationship Id="rId4" Type="http://schemas.openxmlformats.org/officeDocument/2006/relationships/footnotes" Target="footnotes.xml"/><Relationship Id="rId9" Type="http://schemas.openxmlformats.org/officeDocument/2006/relationships/hyperlink" Target="https://www.cim.co.uk/media/4772/7ps.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1862</TotalTime>
  <Pages>5</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Jeffreys</dc:creator>
  <cp:keywords/>
  <dc:description/>
  <cp:lastModifiedBy>Liam Jeffreys</cp:lastModifiedBy>
  <cp:revision>27</cp:revision>
  <dcterms:created xsi:type="dcterms:W3CDTF">2018-01-10T11:04:00Z</dcterms:created>
  <dcterms:modified xsi:type="dcterms:W3CDTF">2018-01-13T00:01:00Z</dcterms:modified>
</cp:coreProperties>
</file>