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4230995" w:rsidR="005E6C44" w:rsidRPr="004C3A0B" w:rsidRDefault="00B775CA" w:rsidP="00A91894">
            <w:pPr>
              <w:rPr>
                <w:rFonts w:ascii="Arial" w:hAnsi="Arial" w:cs="Arial"/>
                <w:sz w:val="22"/>
                <w:szCs w:val="22"/>
              </w:rPr>
            </w:pPr>
            <w:r>
              <w:rPr>
                <w:rFonts w:ascii="Arial" w:hAnsi="Arial" w:cs="Arial"/>
                <w:sz w:val="22"/>
                <w:szCs w:val="22"/>
              </w:rPr>
              <w:t>Vali Daniela Pantazi</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B03B073" w:rsidR="005E6C44" w:rsidRDefault="00B775C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3B569631" w:rsidR="005E6C44" w:rsidRPr="004C3A0B" w:rsidRDefault="00B775CA" w:rsidP="00A91894">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15973BA7" w:rsidR="005E6C44" w:rsidRPr="004C3A0B" w:rsidRDefault="00B775CA" w:rsidP="00A91894">
            <w:pPr>
              <w:rPr>
                <w:rFonts w:ascii="Arial" w:hAnsi="Arial" w:cs="Arial"/>
                <w:sz w:val="22"/>
                <w:szCs w:val="22"/>
              </w:rPr>
            </w:pPr>
            <w:r>
              <w:rPr>
                <w:rFonts w:ascii="Arial" w:hAnsi="Arial" w:cs="Arial"/>
                <w:sz w:val="22"/>
                <w:szCs w:val="22"/>
              </w:rPr>
              <w:t>Inner Circle 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150C1DC1" w:rsidR="005E6C44" w:rsidRPr="004C3A0B" w:rsidRDefault="00B775CA" w:rsidP="00A91894">
            <w:pPr>
              <w:rPr>
                <w:rFonts w:ascii="Arial" w:hAnsi="Arial" w:cs="Arial"/>
                <w:sz w:val="22"/>
                <w:szCs w:val="22"/>
              </w:rPr>
            </w:pPr>
            <w:r>
              <w:rPr>
                <w:rFonts w:ascii="Arial" w:hAnsi="Arial" w:cs="Arial"/>
                <w:sz w:val="22"/>
                <w:szCs w:val="22"/>
              </w:rPr>
              <w:t>2212835@student.uwtsd.ac.uk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1A0AD407" w:rsidR="005E6C44" w:rsidRPr="004C3A0B" w:rsidRDefault="00B775CA" w:rsidP="00A91894">
            <w:pPr>
              <w:rPr>
                <w:rFonts w:ascii="Arial" w:hAnsi="Arial" w:cs="Arial"/>
                <w:sz w:val="22"/>
                <w:szCs w:val="22"/>
              </w:rPr>
            </w:pPr>
            <w:r>
              <w:rPr>
                <w:rFonts w:ascii="Arial" w:hAnsi="Arial" w:cs="Arial"/>
                <w:sz w:val="22"/>
                <w:szCs w:val="22"/>
              </w:rPr>
              <w:t>07988389804</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8F16FAD" w:rsidR="005E6C44" w:rsidRPr="004C3A0B" w:rsidRDefault="00B775CA" w:rsidP="00A91894">
            <w:pPr>
              <w:rPr>
                <w:rFonts w:ascii="Arial" w:hAnsi="Arial" w:cs="Arial"/>
                <w:sz w:val="22"/>
                <w:szCs w:val="22"/>
              </w:rPr>
            </w:pPr>
            <w:r>
              <w:rPr>
                <w:rFonts w:ascii="Arial" w:hAnsi="Arial" w:cs="Arial"/>
                <w:sz w:val="22"/>
                <w:szCs w:val="22"/>
              </w:rPr>
              <w:t>2212835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A29E1AF" w:rsidR="005E6C44" w:rsidRPr="004C3A0B" w:rsidRDefault="00B775CA" w:rsidP="00A91894">
            <w:pPr>
              <w:rPr>
                <w:rFonts w:ascii="Arial" w:hAnsi="Arial" w:cs="Arial"/>
                <w:sz w:val="22"/>
                <w:szCs w:val="22"/>
              </w:rPr>
            </w:pPr>
            <w:r>
              <w:rPr>
                <w:rFonts w:ascii="Arial" w:hAnsi="Arial" w:cs="Arial"/>
                <w:sz w:val="22"/>
                <w:szCs w:val="22"/>
              </w:rPr>
              <w:t>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236CA2C" w:rsidR="005E6C44" w:rsidRPr="004C3A0B" w:rsidRDefault="00B775CA" w:rsidP="00A91894">
            <w:pPr>
              <w:rPr>
                <w:rFonts w:ascii="Arial" w:hAnsi="Arial" w:cs="Arial"/>
                <w:sz w:val="22"/>
                <w:szCs w:val="22"/>
              </w:rPr>
            </w:pPr>
            <w:r>
              <w:rPr>
                <w:rFonts w:ascii="Arial" w:hAnsi="Arial" w:cs="Arial"/>
                <w:sz w:val="22"/>
                <w:szCs w:val="22"/>
              </w:rPr>
              <w:t>Alastair Moyes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418DD2A" w:rsidR="005E6C44" w:rsidRPr="00065801" w:rsidRDefault="00B775C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BDE258C" w:rsidR="003F6F7B" w:rsidRPr="002B55BF" w:rsidRDefault="00B775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11D42CF" w:rsidR="003F6F7B" w:rsidRPr="004C3A0B" w:rsidRDefault="00B775CA" w:rsidP="00A91894">
            <w:pPr>
              <w:autoSpaceDE w:val="0"/>
              <w:autoSpaceDN w:val="0"/>
              <w:adjustRightInd w:val="0"/>
              <w:jc w:val="center"/>
              <w:rPr>
                <w:rFonts w:ascii="Arial" w:hAnsi="Arial" w:cs="Arial"/>
                <w:b/>
                <w:bCs/>
                <w:sz w:val="22"/>
                <w:szCs w:val="22"/>
              </w:rPr>
            </w:pPr>
            <w:r>
              <w:rPr>
                <w:rFonts w:ascii="Arial" w:hAnsi="Arial" w:cs="Arial"/>
                <w:b/>
                <w:bCs/>
                <w:sz w:val="22"/>
                <w:szCs w:val="22"/>
              </w:rPr>
              <w:t>UWTSD</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69CD15B" w:rsidR="005E6C44" w:rsidRPr="002B55BF" w:rsidRDefault="00B775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64209A4" w:rsidR="005E6C44" w:rsidRPr="002B55BF" w:rsidRDefault="00B775C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28077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28077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28077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28077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D9CBD02" w14:textId="77777777" w:rsidR="008E11A3" w:rsidRPr="009568C4" w:rsidRDefault="008E11A3" w:rsidP="008E11A3">
            <w:pPr>
              <w:jc w:val="center"/>
              <w:rPr>
                <w:rFonts w:ascii="Arial" w:hAnsi="Arial" w:cs="Arial"/>
              </w:rPr>
            </w:pPr>
            <w:r w:rsidRPr="009568C4">
              <w:rPr>
                <w:rFonts w:ascii="Arial" w:hAnsi="Arial" w:cs="Arial"/>
              </w:rPr>
              <w:t>Strategies for the Marketing of Personal Care Products in Romania</w:t>
            </w:r>
          </w:p>
          <w:p w14:paraId="610BDB67" w14:textId="77777777" w:rsidR="008E11A3" w:rsidRPr="004A5ECB" w:rsidRDefault="008E11A3" w:rsidP="008E11A3">
            <w:pPr>
              <w:jc w:val="center"/>
              <w:rPr>
                <w:rFonts w:ascii="Arial" w:hAnsi="Arial" w:cs="Arial"/>
              </w:rPr>
            </w:pPr>
            <w:r w:rsidRPr="009568C4">
              <w:rPr>
                <w:rFonts w:ascii="Arial" w:hAnsi="Arial" w:cs="Arial"/>
              </w:rPr>
              <w:t>Views, outlooks, and actions of Romanians about the quality of personal care items available in Romania</w:t>
            </w:r>
          </w:p>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40AAFD7" w:rsidR="004C3D85" w:rsidRPr="00D839CD" w:rsidRDefault="008E11A3" w:rsidP="00A91894">
            <w:pPr>
              <w:rPr>
                <w:rFonts w:ascii="Arial" w:hAnsi="Arial" w:cs="Arial"/>
                <w:sz w:val="22"/>
                <w:szCs w:val="22"/>
              </w:rPr>
            </w:pPr>
            <w:r>
              <w:rPr>
                <w:rFonts w:ascii="Arial" w:hAnsi="Arial" w:cs="Arial"/>
                <w:sz w:val="22"/>
                <w:szCs w:val="22"/>
              </w:rPr>
              <w:t>06.05.2025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19420E4" w:rsidR="004C3D85" w:rsidRPr="004C3A0B" w:rsidRDefault="008E11A3" w:rsidP="00A91894">
            <w:pPr>
              <w:rPr>
                <w:rFonts w:ascii="Arial" w:hAnsi="Arial" w:cs="Arial"/>
                <w:sz w:val="22"/>
                <w:szCs w:val="22"/>
              </w:rPr>
            </w:pPr>
            <w:r>
              <w:rPr>
                <w:rFonts w:ascii="Arial" w:hAnsi="Arial" w:cs="Arial"/>
                <w:sz w:val="22"/>
                <w:szCs w:val="22"/>
              </w:rPr>
              <w:t>27.05.2025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449270F0" w14:textId="77777777" w:rsidR="008E11A3" w:rsidRDefault="008E11A3" w:rsidP="008E11A3">
            <w:pPr>
              <w:jc w:val="both"/>
              <w:rPr>
                <w:rFonts w:ascii="Arial" w:hAnsi="Arial" w:cs="Arial"/>
              </w:rPr>
            </w:pPr>
            <w:r w:rsidRPr="008C7D8F">
              <w:rPr>
                <w:rFonts w:ascii="Arial" w:hAnsi="Arial" w:cs="Arial"/>
              </w:rPr>
              <w:t>To identify individuals who frequently use personal care products.</w:t>
            </w:r>
          </w:p>
          <w:p w14:paraId="41038872" w14:textId="77777777" w:rsidR="008E11A3" w:rsidRDefault="008E11A3" w:rsidP="008E11A3">
            <w:pPr>
              <w:jc w:val="both"/>
              <w:rPr>
                <w:rFonts w:ascii="Arial" w:hAnsi="Arial" w:cs="Arial"/>
              </w:rPr>
            </w:pPr>
            <w:r w:rsidRPr="008C7D8F">
              <w:rPr>
                <w:rFonts w:ascii="Arial" w:hAnsi="Arial" w:cs="Arial"/>
              </w:rPr>
              <w:t>Determining respondents' preferences for BIO versus non-BIO personal care products by gender</w:t>
            </w:r>
            <w:r>
              <w:rPr>
                <w:rFonts w:ascii="Arial" w:hAnsi="Arial" w:cs="Arial"/>
              </w:rPr>
              <w:t>.</w:t>
            </w:r>
          </w:p>
          <w:p w14:paraId="3F964E69" w14:textId="77777777" w:rsidR="008E11A3" w:rsidRDefault="008E11A3" w:rsidP="008E11A3">
            <w:pPr>
              <w:jc w:val="both"/>
              <w:rPr>
                <w:rFonts w:ascii="Arial" w:hAnsi="Arial" w:cs="Arial"/>
              </w:rPr>
            </w:pPr>
            <w:r w:rsidRPr="008C7D8F">
              <w:rPr>
                <w:rFonts w:ascii="Arial" w:hAnsi="Arial" w:cs="Arial"/>
              </w:rPr>
              <w:t>Analysing consumer preferences for various brands of personal care products.</w:t>
            </w:r>
          </w:p>
          <w:p w14:paraId="044AF98D" w14:textId="77777777" w:rsidR="008E11A3" w:rsidRDefault="008E11A3" w:rsidP="008E11A3">
            <w:pPr>
              <w:jc w:val="both"/>
              <w:rPr>
                <w:rFonts w:ascii="Arial" w:hAnsi="Arial" w:cs="Arial"/>
              </w:rPr>
            </w:pPr>
            <w:r w:rsidRPr="008C7D8F">
              <w:rPr>
                <w:rFonts w:ascii="Arial" w:hAnsi="Arial" w:cs="Arial"/>
              </w:rPr>
              <w:t>Assessing respondents' satisfaction with the effectiveness of personal care products.</w:t>
            </w:r>
          </w:p>
          <w:p w14:paraId="4B543CCF" w14:textId="77777777" w:rsidR="008E11A3" w:rsidRDefault="008E11A3" w:rsidP="008E11A3">
            <w:pPr>
              <w:jc w:val="both"/>
              <w:rPr>
                <w:rFonts w:ascii="Arial" w:hAnsi="Arial" w:cs="Arial"/>
              </w:rPr>
            </w:pPr>
            <w:r w:rsidRPr="008C7D8F">
              <w:rPr>
                <w:rFonts w:ascii="Arial" w:hAnsi="Arial" w:cs="Arial"/>
              </w:rPr>
              <w:t>Evaluating respondents' attitudes toward the pricing of personal care products.</w:t>
            </w:r>
          </w:p>
          <w:p w14:paraId="79ADBFF1" w14:textId="77777777" w:rsidR="008E11A3" w:rsidRPr="008C7D8F" w:rsidRDefault="008E11A3" w:rsidP="008E11A3">
            <w:pPr>
              <w:jc w:val="both"/>
              <w:rPr>
                <w:rFonts w:ascii="Arial" w:hAnsi="Arial" w:cs="Arial"/>
              </w:rPr>
            </w:pPr>
            <w:r w:rsidRPr="008C7D8F">
              <w:rPr>
                <w:rFonts w:ascii="Arial" w:hAnsi="Arial" w:cs="Arial"/>
              </w:rPr>
              <w:t>Gauging the interest expressed by respondents regarding the frequency of personal care product use products.</w:t>
            </w:r>
          </w:p>
          <w:p w14:paraId="2B320BC7" w14:textId="77777777" w:rsidR="00F96C3F" w:rsidRDefault="00F96C3F" w:rsidP="00A91894">
            <w:pPr>
              <w:rPr>
                <w:rFonts w:ascii="Arial" w:hAnsi="Arial" w:cs="Arial"/>
              </w:rPr>
            </w:pPr>
          </w:p>
          <w:p w14:paraId="16B72832" w14:textId="77777777" w:rsidR="008E11A3" w:rsidRDefault="008E11A3"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0B8DC0D6" w14:textId="77777777" w:rsidR="008E11A3" w:rsidRPr="00C35E6A" w:rsidRDefault="008E11A3" w:rsidP="008E11A3">
            <w:pPr>
              <w:numPr>
                <w:ilvl w:val="0"/>
                <w:numId w:val="28"/>
              </w:numPr>
              <w:spacing w:after="160" w:line="276" w:lineRule="auto"/>
              <w:jc w:val="both"/>
              <w:rPr>
                <w:rFonts w:ascii="Arial" w:hAnsi="Arial" w:cs="Arial"/>
              </w:rPr>
            </w:pPr>
            <w:r>
              <w:rPr>
                <w:rFonts w:ascii="Arial" w:hAnsi="Arial" w:cs="Arial"/>
              </w:rPr>
              <w:t xml:space="preserve">Which marketing strategies are </w:t>
            </w:r>
            <w:proofErr w:type="gramStart"/>
            <w:r>
              <w:rPr>
                <w:rFonts w:ascii="Arial" w:hAnsi="Arial" w:cs="Arial"/>
              </w:rPr>
              <w:t>most commonly used</w:t>
            </w:r>
            <w:proofErr w:type="gramEnd"/>
            <w:r>
              <w:rPr>
                <w:rFonts w:ascii="Arial" w:hAnsi="Arial" w:cs="Arial"/>
              </w:rPr>
              <w:t xml:space="preserve"> for personal care products in Romania?</w:t>
            </w:r>
          </w:p>
          <w:p w14:paraId="582B8DD5" w14:textId="77777777" w:rsidR="008E11A3" w:rsidRPr="00C35E6A" w:rsidRDefault="008E11A3" w:rsidP="008E11A3">
            <w:pPr>
              <w:numPr>
                <w:ilvl w:val="0"/>
                <w:numId w:val="28"/>
              </w:numPr>
              <w:spacing w:after="160" w:line="276" w:lineRule="auto"/>
              <w:jc w:val="both"/>
              <w:rPr>
                <w:rFonts w:ascii="Arial" w:hAnsi="Arial" w:cs="Arial"/>
              </w:rPr>
            </w:pPr>
            <w:r>
              <w:rPr>
                <w:rFonts w:ascii="Arial" w:hAnsi="Arial" w:cs="Arial"/>
              </w:rPr>
              <w:t>What is the perception of Romanian consumers regarding the quality of personal care products on the market?</w:t>
            </w:r>
          </w:p>
          <w:p w14:paraId="19ED1825" w14:textId="77777777" w:rsidR="008E11A3" w:rsidRPr="00C35E6A" w:rsidRDefault="008E11A3" w:rsidP="008E11A3">
            <w:pPr>
              <w:numPr>
                <w:ilvl w:val="0"/>
                <w:numId w:val="28"/>
              </w:numPr>
              <w:spacing w:after="160" w:line="276" w:lineRule="auto"/>
              <w:jc w:val="both"/>
              <w:rPr>
                <w:rFonts w:ascii="Arial" w:hAnsi="Arial" w:cs="Arial"/>
              </w:rPr>
            </w:pPr>
            <w:r w:rsidRPr="00C35E6A">
              <w:rPr>
                <w:rFonts w:ascii="Arial" w:hAnsi="Arial" w:cs="Arial"/>
              </w:rPr>
              <w:t>What factors influence the purchasing decisions of Romanian consumers regarding personal care products?</w:t>
            </w:r>
          </w:p>
          <w:p w14:paraId="37C40F45" w14:textId="77777777" w:rsidR="008E11A3" w:rsidRPr="00C35E6A" w:rsidRDefault="008E11A3" w:rsidP="008E11A3">
            <w:pPr>
              <w:numPr>
                <w:ilvl w:val="0"/>
                <w:numId w:val="28"/>
              </w:numPr>
              <w:spacing w:after="160" w:line="276" w:lineRule="auto"/>
              <w:jc w:val="both"/>
              <w:rPr>
                <w:rFonts w:ascii="Arial" w:hAnsi="Arial" w:cs="Arial"/>
              </w:rPr>
            </w:pPr>
            <w:r>
              <w:rPr>
                <w:rFonts w:ascii="Arial" w:hAnsi="Arial" w:cs="Arial"/>
              </w:rPr>
              <w:t>How can we enhance marketing strategies to boost consumer trust and engagement?</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11560696" w14:textId="1C32587C" w:rsidR="00944470" w:rsidRDefault="00944470" w:rsidP="00944470">
            <w:pPr>
              <w:spacing w:line="276" w:lineRule="auto"/>
              <w:jc w:val="both"/>
              <w:rPr>
                <w:rFonts w:ascii="Arial" w:hAnsi="Arial" w:cs="Arial"/>
              </w:rPr>
            </w:pPr>
            <w:r w:rsidRPr="00986399">
              <w:rPr>
                <w:rFonts w:ascii="Arial" w:hAnsi="Arial" w:cs="Arial"/>
              </w:rPr>
              <w:t xml:space="preserve">A comprehensive understanding of consumer perspectives and behaviours is imperative for companies aiming to refine their marketing strategies effectively. This research </w:t>
            </w:r>
            <w:r>
              <w:rPr>
                <w:rFonts w:ascii="Arial" w:hAnsi="Arial" w:cs="Arial"/>
              </w:rPr>
              <w:t xml:space="preserve">aims </w:t>
            </w:r>
            <w:r w:rsidRPr="00986399">
              <w:rPr>
                <w:rFonts w:ascii="Arial" w:hAnsi="Arial" w:cs="Arial"/>
              </w:rPr>
              <w:t>to provide valuable insights for businesses seeking to bolster their market position and cultivate more robust relationships with Romanian consumers</w:t>
            </w:r>
            <w:r>
              <w:rPr>
                <w:rFonts w:ascii="Arial" w:hAnsi="Arial" w:cs="Arial"/>
              </w:rPr>
              <w:t>.</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48EEF62F" w:rsidR="00F96C3F" w:rsidRDefault="00944470" w:rsidP="00A91894">
            <w:pPr>
              <w:rPr>
                <w:rFonts w:ascii="Arial" w:hAnsi="Arial" w:cs="Arial"/>
                <w:sz w:val="22"/>
                <w:szCs w:val="22"/>
              </w:rPr>
            </w:pPr>
            <w:r>
              <w:rPr>
                <w:rFonts w:ascii="Arial" w:hAnsi="Arial" w:cs="Arial"/>
                <w:sz w:val="22"/>
                <w:szCs w:val="22"/>
              </w:rPr>
              <w:t>The objective is to gain insight into Romanian customers' perceptions of the cosmetics market and what companies should do to better meet customers' needs and enhance profitability.</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4FCA9A1D" w14:textId="77777777" w:rsidR="00944470" w:rsidRDefault="00944470" w:rsidP="00944470">
            <w:pPr>
              <w:jc w:val="both"/>
              <w:rPr>
                <w:rFonts w:ascii="Arial" w:hAnsi="Arial" w:cs="Arial"/>
              </w:rPr>
            </w:pPr>
            <w:r w:rsidRPr="00C35E6A">
              <w:rPr>
                <w:rFonts w:ascii="Arial" w:hAnsi="Arial" w:cs="Arial"/>
              </w:rPr>
              <w:t>This research will adopt a mixed-method approach, combining qualitative and quantitative research methods.</w:t>
            </w:r>
          </w:p>
          <w:p w14:paraId="6EA6B57E" w14:textId="77777777" w:rsidR="00944470" w:rsidRDefault="00944470" w:rsidP="00944470">
            <w:pPr>
              <w:jc w:val="both"/>
              <w:rPr>
                <w:rFonts w:ascii="Arial" w:hAnsi="Arial" w:cs="Arial"/>
              </w:rPr>
            </w:pPr>
            <w:r>
              <w:rPr>
                <w:rFonts w:ascii="Arial" w:hAnsi="Arial" w:cs="Arial"/>
              </w:rPr>
              <w:t>The selected research method involves a survey-based investigation utilizing a questionnaire to gather insights about the opinions, attitudes, and behaviours of the Romanian population concerning the quality of personal care products in the Romanian market</w:t>
            </w:r>
            <w:r w:rsidRPr="004178BB">
              <w:rPr>
                <w:rFonts w:ascii="Arial" w:hAnsi="Arial" w:cs="Arial"/>
              </w:rPr>
              <w:t>.</w:t>
            </w:r>
            <w:r>
              <w:rPr>
                <w:rFonts w:ascii="Arial" w:hAnsi="Arial" w:cs="Arial"/>
              </w:rPr>
              <w:t xml:space="preserve"> The questionnaire will be e-mailed to some potential respondents, posted on Facebook, and handed to others on paper to ensure an appropriate number of respondents to justify the research.</w:t>
            </w:r>
          </w:p>
          <w:p w14:paraId="0687532F" w14:textId="66C196B7" w:rsidR="00F96C3F" w:rsidRPr="004C3A0B" w:rsidRDefault="00F96C3F" w:rsidP="00A91894">
            <w:pPr>
              <w:rPr>
                <w:rFonts w:ascii="Arial" w:hAnsi="Arial" w:cs="Arial"/>
                <w:sz w:val="22"/>
                <w:szCs w:val="22"/>
              </w:rPr>
            </w:pPr>
          </w:p>
          <w:p w14:paraId="108EF2F7" w14:textId="6E05F86C"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4ACB1846" w:rsidR="00B23BFF" w:rsidRDefault="00944470" w:rsidP="00A91894">
            <w:pPr>
              <w:rPr>
                <w:rFonts w:ascii="Arial" w:hAnsi="Arial" w:cs="Arial"/>
                <w:sz w:val="22"/>
                <w:szCs w:val="22"/>
              </w:rPr>
            </w:pPr>
            <w:r>
              <w:rPr>
                <w:rFonts w:ascii="Arial" w:hAnsi="Arial" w:cs="Arial"/>
                <w:sz w:val="22"/>
                <w:szCs w:val="22"/>
              </w:rPr>
              <w:t xml:space="preserve">Research will take place in Romania, </w:t>
            </w:r>
            <w:proofErr w:type="gramStart"/>
            <w:r>
              <w:rPr>
                <w:rFonts w:ascii="Arial" w:hAnsi="Arial" w:cs="Arial"/>
                <w:sz w:val="22"/>
                <w:szCs w:val="22"/>
              </w:rPr>
              <w:t>in  the</w:t>
            </w:r>
            <w:proofErr w:type="gramEnd"/>
            <w:r>
              <w:rPr>
                <w:rFonts w:ascii="Arial" w:hAnsi="Arial" w:cs="Arial"/>
                <w:sz w:val="22"/>
                <w:szCs w:val="22"/>
              </w:rPr>
              <w:t xml:space="preserve"> </w:t>
            </w:r>
            <w:proofErr w:type="gramStart"/>
            <w:r>
              <w:rPr>
                <w:rFonts w:ascii="Arial" w:hAnsi="Arial" w:cs="Arial"/>
                <w:sz w:val="22"/>
                <w:szCs w:val="22"/>
              </w:rPr>
              <w:t>South East</w:t>
            </w:r>
            <w:proofErr w:type="gramEnd"/>
            <w:r>
              <w:rPr>
                <w:rFonts w:ascii="Arial" w:hAnsi="Arial" w:cs="Arial"/>
                <w:sz w:val="22"/>
                <w:szCs w:val="22"/>
              </w:rPr>
              <w:t xml:space="preserve"> area.</w:t>
            </w: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E614A13" w:rsidR="004942B0" w:rsidRPr="00090CF7" w:rsidRDefault="0094447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28077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E5E48F0" w:rsidR="00D107AC"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1300A91" w:rsidR="00D107AC"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48E79F4" w:rsidR="00D107AC"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B8DC888" w:rsidR="00D107AC"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7C8A8E4" w:rsidR="00D107AC"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027399E" w:rsidR="00D107AC"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F98F2A5" w:rsidR="00D107AC"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63A729C" w:rsidR="00C11423"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EDC33CF" w:rsidR="00C11423"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33C667E" w:rsidR="00770C66"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47E1C5C" w:rsidR="00770C66"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A7B737C" w:rsidR="00D107AC"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7A046BA" w:rsidR="00770C66"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1DF566A" w:rsidR="00770C66"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FAC5E97" w:rsidR="00770C66"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85F2026" w:rsidR="00770C66"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FE53E54" w:rsidR="00770C66"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47CC115" w:rsidR="00770C66"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4775CDF" w:rsidR="00770C66"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CB1D8A2" w:rsidR="00770C66"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AE2947C" w:rsidR="00770C66"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ACF73B8" w:rsidR="00770C66"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BF4033F" w:rsidR="00770C66"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4534D8B" w:rsidR="00770C66"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lastRenderedPageBreak/>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893A32A" w:rsidR="00ED0C59"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FE4C6D7" w:rsidR="00ED0C59"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8002059" w:rsidR="00ED0C59"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64A9B57" w:rsidR="00ED0C59"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1B099D3" w:rsidR="00ED0C59"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EB497F5" w:rsidR="00ED0C59"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D3C0D03" w:rsidR="00ED0C59"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9A9B7FB" w:rsidR="00ED0C59"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47A0C97" w:rsidR="00ED0C59"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0595B597" w:rsidR="00025F69" w:rsidRPr="004C3A0B" w:rsidRDefault="00944470" w:rsidP="00A91894">
            <w:pPr>
              <w:rPr>
                <w:rFonts w:ascii="Arial" w:hAnsi="Arial" w:cs="Arial"/>
                <w:sz w:val="22"/>
                <w:szCs w:val="22"/>
              </w:rPr>
            </w:pPr>
            <w:r>
              <w:rPr>
                <w:rFonts w:ascii="Arial" w:hAnsi="Arial" w:cs="Arial"/>
                <w:sz w:val="22"/>
                <w:szCs w:val="22"/>
              </w:rPr>
              <w:t>71 participants</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E731398" w:rsidR="00025F69" w:rsidRDefault="00944470" w:rsidP="00A91894">
            <w:pPr>
              <w:rPr>
                <w:rFonts w:ascii="Arial" w:hAnsi="Arial" w:cs="Arial"/>
                <w:sz w:val="22"/>
                <w:szCs w:val="22"/>
              </w:rPr>
            </w:pPr>
            <w:r>
              <w:rPr>
                <w:rFonts w:ascii="Arial" w:hAnsi="Arial" w:cs="Arial"/>
                <w:sz w:val="22"/>
                <w:szCs w:val="22"/>
              </w:rPr>
              <w:t>Adults using cosmetics</w:t>
            </w: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3DE54FE6" w:rsidR="00025F69" w:rsidRDefault="00944470" w:rsidP="00A91894">
            <w:pPr>
              <w:rPr>
                <w:rFonts w:ascii="Arial" w:hAnsi="Arial" w:cs="Arial"/>
                <w:sz w:val="22"/>
                <w:szCs w:val="22"/>
              </w:rPr>
            </w:pPr>
            <w:r>
              <w:rPr>
                <w:rFonts w:ascii="Arial" w:hAnsi="Arial" w:cs="Arial"/>
                <w:sz w:val="22"/>
                <w:szCs w:val="22"/>
              </w:rPr>
              <w:t>Via e-mail, friends, family, friends of friends.</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4B8824F" w:rsidR="00025F69"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8A9DAF3" w:rsidR="00025F69"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67121AE9" w:rsidR="00025F69"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6C59902" w:rsidR="00025F69"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410CC42" w:rsidR="00025F69"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7AD0108E" w:rsidR="00025F69" w:rsidRPr="00392C8E" w:rsidRDefault="0094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6103AB84" w:rsidR="00025F69" w:rsidRPr="00392C8E"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54BCEBED" w:rsidR="00025F69" w:rsidRPr="00392C8E"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29B4B24" w:rsidR="00025F69" w:rsidRPr="00392C8E"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30D80970" w:rsidR="00025F69" w:rsidRPr="00392C8E"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49BB6F4" w:rsidR="00382031" w:rsidRPr="00392C8E"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D3B41B3" w:rsidR="00382031" w:rsidRPr="00392C8E"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3A19655" w:rsidR="00382031" w:rsidRPr="00392C8E"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3F7D31B" w:rsidR="00382031" w:rsidRPr="00392C8E"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28077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177C6F0" w:rsidR="008C1A38" w:rsidRDefault="0028077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0191B">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23658E02" w:rsidR="00003E64" w:rsidRDefault="00A0191B" w:rsidP="00A91894">
            <w:pPr>
              <w:rPr>
                <w:rFonts w:ascii="Arial" w:hAnsi="Arial" w:cs="Arial"/>
                <w:sz w:val="22"/>
                <w:szCs w:val="22"/>
              </w:rPr>
            </w:pPr>
            <w:r>
              <w:rPr>
                <w:rFonts w:ascii="Arial" w:hAnsi="Arial" w:cs="Arial"/>
                <w:sz w:val="22"/>
                <w:szCs w:val="22"/>
              </w:rPr>
              <w:t>n/a</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 xml:space="preserve">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33E88B1C" w:rsidR="00003E64" w:rsidRDefault="00A0191B" w:rsidP="00A91894">
            <w:pPr>
              <w:rPr>
                <w:rFonts w:ascii="Arial" w:hAnsi="Arial" w:cs="Arial"/>
                <w:sz w:val="22"/>
                <w:szCs w:val="22"/>
              </w:rPr>
            </w:pPr>
            <w:r>
              <w:rPr>
                <w:rFonts w:ascii="Arial" w:hAnsi="Arial" w:cs="Arial"/>
                <w:sz w:val="22"/>
                <w:szCs w:val="22"/>
              </w:rPr>
              <w:t>N/A</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257C8D5B" w:rsidR="0094056C" w:rsidRDefault="00A0191B" w:rsidP="00A91894">
            <w:pPr>
              <w:rPr>
                <w:rFonts w:ascii="Arial" w:hAnsi="Arial" w:cs="Arial"/>
                <w:sz w:val="22"/>
                <w:szCs w:val="22"/>
              </w:rPr>
            </w:pPr>
            <w:r>
              <w:rPr>
                <w:rFonts w:ascii="Arial" w:hAnsi="Arial" w:cs="Arial"/>
                <w:sz w:val="22"/>
                <w:szCs w:val="22"/>
              </w:rPr>
              <w:t>N/A</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550FF9CE" w:rsidR="00003E64" w:rsidRPr="004C3A0B" w:rsidRDefault="00A0191B" w:rsidP="00A91894">
            <w:pPr>
              <w:rPr>
                <w:rFonts w:ascii="Arial" w:hAnsi="Arial" w:cs="Arial"/>
                <w:sz w:val="22"/>
                <w:szCs w:val="22"/>
              </w:rPr>
            </w:pPr>
            <w:r>
              <w:rPr>
                <w:rFonts w:ascii="Arial" w:hAnsi="Arial" w:cs="Arial"/>
                <w:sz w:val="22"/>
                <w:szCs w:val="22"/>
              </w:rPr>
              <w:t>N/A</w:t>
            </w: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28077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28077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51AC6A6" w:rsidR="006930C2" w:rsidRPr="00392C8E" w:rsidRDefault="0028077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A0191B">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1CA35AAF" w:rsidR="006930C2" w:rsidRDefault="00A0191B" w:rsidP="00A91894">
            <w:pPr>
              <w:rPr>
                <w:rFonts w:ascii="Arial" w:hAnsi="Arial" w:cs="Arial"/>
                <w:sz w:val="22"/>
                <w:szCs w:val="22"/>
              </w:rPr>
            </w:pPr>
            <w:r>
              <w:rPr>
                <w:rFonts w:ascii="Arial" w:hAnsi="Arial" w:cs="Arial"/>
                <w:sz w:val="22"/>
                <w:szCs w:val="22"/>
              </w:rPr>
              <w:t>No feedback required.</w:t>
            </w: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8D29097" w:rsidR="006930C2" w:rsidRPr="004C3A0B" w:rsidRDefault="00A0191B" w:rsidP="00A91894">
            <w:pPr>
              <w:rPr>
                <w:rFonts w:ascii="Arial" w:hAnsi="Arial" w:cs="Arial"/>
                <w:sz w:val="22"/>
                <w:szCs w:val="22"/>
              </w:rPr>
            </w:pPr>
            <w:r>
              <w:rPr>
                <w:rFonts w:ascii="Arial" w:hAnsi="Arial" w:cs="Arial"/>
                <w:sz w:val="22"/>
                <w:szCs w:val="22"/>
              </w:rPr>
              <w:t>Questionnaire is published online.</w:t>
            </w: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40F0BDDF" w:rsidR="006930C2" w:rsidRDefault="00A0191B" w:rsidP="00A91894">
            <w:pPr>
              <w:rPr>
                <w:rFonts w:ascii="Arial" w:hAnsi="Arial" w:cs="Arial"/>
                <w:sz w:val="22"/>
                <w:szCs w:val="22"/>
              </w:rPr>
            </w:pPr>
            <w:r>
              <w:rPr>
                <w:rFonts w:ascii="Arial" w:hAnsi="Arial" w:cs="Arial"/>
                <w:sz w:val="22"/>
                <w:szCs w:val="22"/>
              </w:rPr>
              <w:t>Questionnaire does not ask for private details.</w:t>
            </w:r>
          </w:p>
          <w:p w14:paraId="7AEC0479" w14:textId="2C1896BF"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0191B" w:rsidRPr="004C3A0B" w14:paraId="1B0E7953" w14:textId="77777777" w:rsidTr="002132F9">
        <w:tc>
          <w:tcPr>
            <w:tcW w:w="596" w:type="dxa"/>
            <w:tcBorders>
              <w:top w:val="single" w:sz="4" w:space="0" w:color="auto"/>
              <w:bottom w:val="single" w:sz="4" w:space="0" w:color="auto"/>
            </w:tcBorders>
          </w:tcPr>
          <w:p w14:paraId="188911A2" w14:textId="69FD36AD" w:rsidR="00A0191B" w:rsidRPr="00E32138" w:rsidRDefault="00A0191B" w:rsidP="00A91894">
            <w:pPr>
              <w:rPr>
                <w:rFonts w:ascii="Arial" w:hAnsi="Arial" w:cs="Arial"/>
                <w:bCs/>
                <w:sz w:val="22"/>
                <w:szCs w:val="22"/>
              </w:rPr>
            </w:pPr>
          </w:p>
        </w:tc>
        <w:tc>
          <w:tcPr>
            <w:tcW w:w="9923" w:type="dxa"/>
            <w:tcBorders>
              <w:top w:val="single" w:sz="4" w:space="0" w:color="auto"/>
              <w:bottom w:val="single" w:sz="4" w:space="0" w:color="auto"/>
            </w:tcBorders>
          </w:tcPr>
          <w:p w14:paraId="5D763650" w14:textId="77777777" w:rsidR="00A0191B" w:rsidRDefault="00A0191B" w:rsidP="00A91894">
            <w:pPr>
              <w:rPr>
                <w:rFonts w:ascii="Arial" w:hAnsi="Arial" w:cs="Arial"/>
                <w:sz w:val="22"/>
                <w:szCs w:val="22"/>
              </w:rPr>
            </w:pP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1C5EED2" w:rsidR="006930C2" w:rsidRPr="000B38C3" w:rsidRDefault="00A0191B"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no</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29B15B08" w:rsidR="006930C2" w:rsidRPr="000B38C3" w:rsidRDefault="006930C2" w:rsidP="00A0191B">
            <w:pPr>
              <w:pStyle w:val="NormalWeb"/>
              <w:autoSpaceDE w:val="0"/>
              <w:autoSpaceDN w:val="0"/>
              <w:adjustRightInd w:val="0"/>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1737A00"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r w:rsidR="00A0191B">
              <w:rPr>
                <w:rFonts w:ascii="MS Gothic" w:eastAsia="MS Gothic" w:hAnsi="MS Gothic" w:cs="Arial"/>
                <w:sz w:val="22"/>
                <w:szCs w:val="22"/>
                <w:lang w:val="en-US"/>
              </w:rPr>
              <w:t>no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CB1A37E"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3D8D2BF"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39AA57C7"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E97C4D2"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0A6BA23A"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EB53050"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12BFA6C"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014C9A1B"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0DEDB6FE"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AEDBB52"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6FD03FAE" w:rsidR="004D0161" w:rsidRPr="004C3A0B" w:rsidRDefault="00A0191B" w:rsidP="00A91894">
            <w:pPr>
              <w:rPr>
                <w:rFonts w:ascii="Arial" w:hAnsi="Arial" w:cs="Arial"/>
                <w:sz w:val="22"/>
                <w:szCs w:val="22"/>
              </w:rPr>
            </w:pPr>
            <w:r>
              <w:rPr>
                <w:rFonts w:ascii="Arial" w:hAnsi="Arial" w:cs="Arial"/>
                <w:sz w:val="22"/>
                <w:szCs w:val="22"/>
              </w:rPr>
              <w:t xml:space="preserve">Personal laptop password protected and only used by </w:t>
            </w:r>
            <w:proofErr w:type="gramStart"/>
            <w:r>
              <w:rPr>
                <w:rFonts w:ascii="Arial" w:hAnsi="Arial" w:cs="Arial"/>
                <w:sz w:val="22"/>
                <w:szCs w:val="22"/>
              </w:rPr>
              <w:t>myself</w:t>
            </w:r>
            <w:proofErr w:type="gramEnd"/>
            <w:r>
              <w:rPr>
                <w:rFonts w:ascii="Arial" w:hAnsi="Arial" w:cs="Arial"/>
                <w:sz w:val="22"/>
                <w:szCs w:val="22"/>
              </w:rPr>
              <w:t>.</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4D78CDD"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F8C8D99"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D5F2D23"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98B2B7D"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6443D59"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43756F8"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49C50BB"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DD23316"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49F9A49" w:rsidR="004D0161" w:rsidRPr="00C71BCC" w:rsidRDefault="00A01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46D5F0A6" w:rsidR="004D0161" w:rsidRPr="00354F34" w:rsidRDefault="00A0191B" w:rsidP="00A91894">
            <w:pPr>
              <w:autoSpaceDE w:val="0"/>
              <w:autoSpaceDN w:val="0"/>
              <w:adjustRightInd w:val="0"/>
              <w:rPr>
                <w:rFonts w:ascii="Arial" w:hAnsi="Arial" w:cs="Arial"/>
                <w:sz w:val="22"/>
                <w:szCs w:val="22"/>
              </w:rPr>
            </w:pPr>
            <w:r>
              <w:rPr>
                <w:rFonts w:ascii="Arial" w:hAnsi="Arial" w:cs="Arial"/>
                <w:sz w:val="22"/>
                <w:szCs w:val="22"/>
              </w:rPr>
              <w:t xml:space="preserve">Just </w:t>
            </w:r>
            <w:proofErr w:type="gramStart"/>
            <w:r>
              <w:rPr>
                <w:rFonts w:ascii="Arial" w:hAnsi="Arial" w:cs="Arial"/>
                <w:sz w:val="22"/>
                <w:szCs w:val="22"/>
              </w:rPr>
              <w:t>myself</w:t>
            </w:r>
            <w:proofErr w:type="gramEnd"/>
            <w:r>
              <w:rPr>
                <w:rFonts w:ascii="Arial" w:hAnsi="Arial" w:cs="Arial"/>
                <w:sz w:val="22"/>
                <w:szCs w:val="22"/>
              </w:rPr>
              <w:t xml:space="preserve">, while analysing. The data will be deleted after being analysed. </w:t>
            </w: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1AD37C20" w:rsidR="004D0161" w:rsidRDefault="00A0191B" w:rsidP="00A91894">
            <w:pPr>
              <w:autoSpaceDE w:val="0"/>
              <w:autoSpaceDN w:val="0"/>
              <w:adjustRightInd w:val="0"/>
              <w:rPr>
                <w:rFonts w:ascii="Arial" w:hAnsi="Arial" w:cs="Arial"/>
                <w:sz w:val="22"/>
                <w:szCs w:val="22"/>
              </w:rPr>
            </w:pPr>
            <w:r>
              <w:rPr>
                <w:rFonts w:ascii="Arial" w:hAnsi="Arial" w:cs="Arial"/>
                <w:sz w:val="22"/>
                <w:szCs w:val="22"/>
              </w:rPr>
              <w:t>Just myself.</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492F2951" w:rsidR="004D0161" w:rsidRDefault="00A0191B" w:rsidP="00A91894">
            <w:pPr>
              <w:autoSpaceDE w:val="0"/>
              <w:autoSpaceDN w:val="0"/>
              <w:adjustRightInd w:val="0"/>
              <w:rPr>
                <w:rFonts w:ascii="Arial" w:hAnsi="Arial" w:cs="Arial"/>
                <w:sz w:val="22"/>
                <w:szCs w:val="22"/>
              </w:rPr>
            </w:pPr>
            <w:r>
              <w:rPr>
                <w:rFonts w:ascii="Arial" w:hAnsi="Arial" w:cs="Arial"/>
                <w:sz w:val="22"/>
                <w:szCs w:val="22"/>
              </w:rPr>
              <w:t>Data will not be stored after being analysed.</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354C7EE0" w:rsidR="004D0161" w:rsidRDefault="004D0161" w:rsidP="00A91894">
            <w:pPr>
              <w:autoSpaceDE w:val="0"/>
              <w:autoSpaceDN w:val="0"/>
              <w:adjustRightInd w:val="0"/>
              <w:rPr>
                <w:rFonts w:ascii="Arial" w:hAnsi="Arial" w:cs="Arial"/>
                <w:sz w:val="22"/>
                <w:szCs w:val="22"/>
              </w:rPr>
            </w:pPr>
          </w:p>
          <w:p w14:paraId="137346EA" w14:textId="71058988" w:rsidR="004D0161" w:rsidRPr="00354F34" w:rsidRDefault="00A0191B" w:rsidP="00A91894">
            <w:pPr>
              <w:autoSpaceDE w:val="0"/>
              <w:autoSpaceDN w:val="0"/>
              <w:adjustRightInd w:val="0"/>
              <w:rPr>
                <w:rFonts w:ascii="Arial" w:hAnsi="Arial" w:cs="Arial"/>
                <w:sz w:val="22"/>
                <w:szCs w:val="22"/>
              </w:rPr>
            </w:pPr>
            <w:r>
              <w:rPr>
                <w:rFonts w:ascii="Arial" w:hAnsi="Arial" w:cs="Arial"/>
                <w:sz w:val="22"/>
                <w:szCs w:val="22"/>
              </w:rPr>
              <w:t>NO</w:t>
            </w: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7C7A22EF" w:rsidR="00240C32" w:rsidRPr="00842FC0" w:rsidRDefault="00240C32" w:rsidP="00A91894">
            <w:pPr>
              <w:autoSpaceDE w:val="0"/>
              <w:autoSpaceDN w:val="0"/>
              <w:adjustRightInd w:val="0"/>
              <w:jc w:val="center"/>
              <w:rPr>
                <w:rFonts w:ascii="Arial" w:hAnsi="Arial" w:cs="Arial"/>
                <w:bCs/>
                <w:sz w:val="22"/>
                <w:szCs w:val="22"/>
              </w:rPr>
            </w:pPr>
          </w:p>
        </w:tc>
        <w:tc>
          <w:tcPr>
            <w:tcW w:w="7905" w:type="dxa"/>
            <w:shd w:val="clear" w:color="auto" w:fill="F2F2F2" w:themeFill="background1" w:themeFillShade="F2"/>
          </w:tcPr>
          <w:p w14:paraId="60ED6EB6" w14:textId="2475CAD6" w:rsidR="00240C32" w:rsidRPr="009563B2" w:rsidRDefault="00A0191B" w:rsidP="00A91894">
            <w:pPr>
              <w:autoSpaceDE w:val="0"/>
              <w:autoSpaceDN w:val="0"/>
              <w:adjustRightInd w:val="0"/>
              <w:rPr>
                <w:rFonts w:ascii="Arial" w:hAnsi="Arial" w:cs="Arial"/>
                <w:color w:val="000000"/>
                <w:sz w:val="22"/>
                <w:szCs w:val="22"/>
              </w:rPr>
            </w:pPr>
            <w:r>
              <w:rPr>
                <w:rFonts w:ascii="Arial" w:hAnsi="Arial" w:cs="Arial"/>
                <w:bCs/>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28077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F2D8487" w:rsidR="00240C32" w:rsidRPr="00C71BCC" w:rsidRDefault="0028077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0191B">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7687B226"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15BCA43" w:rsidR="004D0161" w:rsidRPr="004C3A0B" w:rsidRDefault="00A0191B" w:rsidP="00A91894">
            <w:pPr>
              <w:spacing w:before="100" w:beforeAutospacing="1" w:after="100" w:afterAutospacing="1"/>
              <w:rPr>
                <w:rFonts w:ascii="Arial" w:hAnsi="Arial" w:cs="Arial"/>
                <w:sz w:val="22"/>
                <w:szCs w:val="22"/>
              </w:rPr>
            </w:pPr>
            <w:r>
              <w:rPr>
                <w:rFonts w:ascii="Arial" w:hAnsi="Arial" w:cs="Arial"/>
                <w:sz w:val="22"/>
                <w:szCs w:val="22"/>
              </w:rPr>
              <w:t>Vali Daniela Pantazi</w:t>
            </w:r>
          </w:p>
        </w:tc>
        <w:tc>
          <w:tcPr>
            <w:tcW w:w="2139" w:type="dxa"/>
            <w:vAlign w:val="center"/>
          </w:tcPr>
          <w:p w14:paraId="7C2D2CC9" w14:textId="40F8FCFB"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0191B">
              <w:rPr>
                <w:rFonts w:ascii="Arial" w:hAnsi="Arial" w:cs="Arial"/>
                <w:b/>
                <w:bCs/>
                <w:sz w:val="22"/>
                <w:szCs w:val="22"/>
              </w:rPr>
              <w:t>15.06.2025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5431B95" w:rsidR="00CC2661" w:rsidRPr="002E13FE" w:rsidRDefault="00A0191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12CA8EE" w:rsidR="00CC2661" w:rsidRPr="002E13FE" w:rsidRDefault="00A0191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B261A9F" w:rsidR="00CC2661" w:rsidRPr="002E13FE" w:rsidRDefault="00A0191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EB845EE" w:rsidR="00743859" w:rsidRPr="002E13FE" w:rsidRDefault="0028077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39B5D30E"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r w:rsidR="00280775"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1549AA6" w:rsidR="00743859" w:rsidRPr="002E13FE" w:rsidRDefault="0028077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5"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6"/>
      <w:footerReference w:type="default" r:id="rId1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D7B2C" w14:textId="77777777" w:rsidR="00994351" w:rsidRDefault="00994351" w:rsidP="00390251">
      <w:r>
        <w:separator/>
      </w:r>
    </w:p>
    <w:p w14:paraId="720B38DF" w14:textId="77777777" w:rsidR="00994351" w:rsidRDefault="00994351"/>
  </w:endnote>
  <w:endnote w:type="continuationSeparator" w:id="0">
    <w:p w14:paraId="7A84E084" w14:textId="77777777" w:rsidR="00994351" w:rsidRDefault="00994351" w:rsidP="00390251">
      <w:r>
        <w:continuationSeparator/>
      </w:r>
    </w:p>
    <w:p w14:paraId="56A628AE" w14:textId="77777777" w:rsidR="00994351" w:rsidRDefault="009943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62FF44" w14:textId="77777777" w:rsidR="00994351" w:rsidRDefault="00994351" w:rsidP="00390251">
      <w:r>
        <w:separator/>
      </w:r>
    </w:p>
    <w:p w14:paraId="0DE7B45D" w14:textId="77777777" w:rsidR="00994351" w:rsidRDefault="00994351"/>
  </w:footnote>
  <w:footnote w:type="continuationSeparator" w:id="0">
    <w:p w14:paraId="30981210" w14:textId="77777777" w:rsidR="00994351" w:rsidRDefault="00994351" w:rsidP="00390251">
      <w:r>
        <w:continuationSeparator/>
      </w:r>
    </w:p>
    <w:p w14:paraId="54F9B9C4" w14:textId="77777777" w:rsidR="00994351" w:rsidRDefault="009943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5E30804"/>
    <w:multiLevelType w:val="multilevel"/>
    <w:tmpl w:val="6A0CBD9C"/>
    <w:lvl w:ilvl="0">
      <w:start w:val="1"/>
      <w:numFmt w:val="decimal"/>
      <w:lvlText w:val="%1."/>
      <w:lvlJc w:val="left"/>
      <w:pPr>
        <w:tabs>
          <w:tab w:val="num" w:pos="786"/>
        </w:tabs>
        <w:ind w:left="786" w:hanging="360"/>
      </w:pPr>
    </w:lvl>
    <w:lvl w:ilvl="1" w:tentative="1">
      <w:start w:val="1"/>
      <w:numFmt w:val="decimal"/>
      <w:lvlText w:val="%2."/>
      <w:lvlJc w:val="left"/>
      <w:pPr>
        <w:tabs>
          <w:tab w:val="num" w:pos="1506"/>
        </w:tabs>
        <w:ind w:left="1506" w:hanging="360"/>
      </w:pPr>
    </w:lvl>
    <w:lvl w:ilvl="2" w:tentative="1">
      <w:start w:val="1"/>
      <w:numFmt w:val="decimal"/>
      <w:lvlText w:val="%3."/>
      <w:lvlJc w:val="left"/>
      <w:pPr>
        <w:tabs>
          <w:tab w:val="num" w:pos="2226"/>
        </w:tabs>
        <w:ind w:left="2226" w:hanging="360"/>
      </w:pPr>
    </w:lvl>
    <w:lvl w:ilvl="3" w:tentative="1">
      <w:start w:val="1"/>
      <w:numFmt w:val="decimal"/>
      <w:lvlText w:val="%4."/>
      <w:lvlJc w:val="left"/>
      <w:pPr>
        <w:tabs>
          <w:tab w:val="num" w:pos="2946"/>
        </w:tabs>
        <w:ind w:left="2946" w:hanging="360"/>
      </w:pPr>
    </w:lvl>
    <w:lvl w:ilvl="4" w:tentative="1">
      <w:start w:val="1"/>
      <w:numFmt w:val="decimal"/>
      <w:lvlText w:val="%5."/>
      <w:lvlJc w:val="left"/>
      <w:pPr>
        <w:tabs>
          <w:tab w:val="num" w:pos="3666"/>
        </w:tabs>
        <w:ind w:left="3666" w:hanging="360"/>
      </w:pPr>
    </w:lvl>
    <w:lvl w:ilvl="5" w:tentative="1">
      <w:start w:val="1"/>
      <w:numFmt w:val="decimal"/>
      <w:lvlText w:val="%6."/>
      <w:lvlJc w:val="left"/>
      <w:pPr>
        <w:tabs>
          <w:tab w:val="num" w:pos="4386"/>
        </w:tabs>
        <w:ind w:left="4386" w:hanging="360"/>
      </w:pPr>
    </w:lvl>
    <w:lvl w:ilvl="6" w:tentative="1">
      <w:start w:val="1"/>
      <w:numFmt w:val="decimal"/>
      <w:lvlText w:val="%7."/>
      <w:lvlJc w:val="left"/>
      <w:pPr>
        <w:tabs>
          <w:tab w:val="num" w:pos="5106"/>
        </w:tabs>
        <w:ind w:left="5106" w:hanging="360"/>
      </w:pPr>
    </w:lvl>
    <w:lvl w:ilvl="7" w:tentative="1">
      <w:start w:val="1"/>
      <w:numFmt w:val="decimal"/>
      <w:lvlText w:val="%8."/>
      <w:lvlJc w:val="left"/>
      <w:pPr>
        <w:tabs>
          <w:tab w:val="num" w:pos="5826"/>
        </w:tabs>
        <w:ind w:left="5826" w:hanging="360"/>
      </w:pPr>
    </w:lvl>
    <w:lvl w:ilvl="8" w:tentative="1">
      <w:start w:val="1"/>
      <w:numFmt w:val="decimal"/>
      <w:lvlText w:val="%9."/>
      <w:lvlJc w:val="left"/>
      <w:pPr>
        <w:tabs>
          <w:tab w:val="num" w:pos="6546"/>
        </w:tabs>
        <w:ind w:left="6546" w:hanging="360"/>
      </w:p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1907269">
    <w:abstractNumId w:val="11"/>
  </w:num>
  <w:num w:numId="2" w16cid:durableId="768349974">
    <w:abstractNumId w:val="20"/>
  </w:num>
  <w:num w:numId="3" w16cid:durableId="562909691">
    <w:abstractNumId w:val="2"/>
  </w:num>
  <w:num w:numId="4" w16cid:durableId="580330374">
    <w:abstractNumId w:val="25"/>
  </w:num>
  <w:num w:numId="5" w16cid:durableId="3760108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0678273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2841138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69498210">
    <w:abstractNumId w:val="3"/>
  </w:num>
  <w:num w:numId="9" w16cid:durableId="726806375">
    <w:abstractNumId w:val="7"/>
  </w:num>
  <w:num w:numId="10" w16cid:durableId="1928297027">
    <w:abstractNumId w:val="9"/>
  </w:num>
  <w:num w:numId="11" w16cid:durableId="1099988565">
    <w:abstractNumId w:val="23"/>
  </w:num>
  <w:num w:numId="12" w16cid:durableId="1863594557">
    <w:abstractNumId w:val="21"/>
  </w:num>
  <w:num w:numId="13" w16cid:durableId="439569478">
    <w:abstractNumId w:val="22"/>
  </w:num>
  <w:num w:numId="14" w16cid:durableId="855773028">
    <w:abstractNumId w:val="0"/>
  </w:num>
  <w:num w:numId="15" w16cid:durableId="1870146091">
    <w:abstractNumId w:val="5"/>
  </w:num>
  <w:num w:numId="16" w16cid:durableId="238905456">
    <w:abstractNumId w:val="6"/>
  </w:num>
  <w:num w:numId="17" w16cid:durableId="1435008076">
    <w:abstractNumId w:val="12"/>
  </w:num>
  <w:num w:numId="18" w16cid:durableId="1530794491">
    <w:abstractNumId w:val="14"/>
  </w:num>
  <w:num w:numId="19" w16cid:durableId="369498000">
    <w:abstractNumId w:val="24"/>
  </w:num>
  <w:num w:numId="20" w16cid:durableId="1528325489">
    <w:abstractNumId w:val="4"/>
  </w:num>
  <w:num w:numId="21" w16cid:durableId="660815457">
    <w:abstractNumId w:val="15"/>
  </w:num>
  <w:num w:numId="22" w16cid:durableId="1801680083">
    <w:abstractNumId w:val="19"/>
  </w:num>
  <w:num w:numId="23" w16cid:durableId="214005100">
    <w:abstractNumId w:val="1"/>
  </w:num>
  <w:num w:numId="24" w16cid:durableId="1836337691">
    <w:abstractNumId w:val="10"/>
  </w:num>
  <w:num w:numId="25" w16cid:durableId="1176270487">
    <w:abstractNumId w:val="13"/>
  </w:num>
  <w:num w:numId="26" w16cid:durableId="641351404">
    <w:abstractNumId w:val="26"/>
  </w:num>
  <w:num w:numId="27" w16cid:durableId="902063639">
    <w:abstractNumId w:val="18"/>
  </w:num>
  <w:num w:numId="28" w16cid:durableId="142279413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77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E11A3"/>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447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191B"/>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5CA"/>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61A1"/>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academic-office/appendices-and-form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4121</Words>
  <Characters>21598</Characters>
  <Application>Microsoft Office Word</Application>
  <DocSecurity>0</DocSecurity>
  <Lines>1136</Lines>
  <Paragraphs>829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24890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Vali Pantazi</cp:lastModifiedBy>
  <cp:revision>2</cp:revision>
  <cp:lastPrinted>2016-10-24T12:21:00Z</cp:lastPrinted>
  <dcterms:created xsi:type="dcterms:W3CDTF">2025-06-15T11:09:00Z</dcterms:created>
  <dcterms:modified xsi:type="dcterms:W3CDTF">2025-06-15T11:09:00Z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83e87176-85b1-40ac-91f3-843b5e21411e</vt:lpwstr>
  </property>
</Properties>
</file>