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F1FC1" w14:textId="77777777" w:rsidR="004C6DFB" w:rsidRDefault="004C6DFB" w:rsidP="008F26B6"/>
    <w:p w14:paraId="6736018B" w14:textId="77777777" w:rsidR="00020BE0" w:rsidRDefault="00020BE0" w:rsidP="00197151">
      <w:pPr>
        <w:pStyle w:val="NormalWeb"/>
        <w:rPr>
          <w:rFonts w:asciiTheme="minorHAnsi" w:hAnsiTheme="minorHAnsi" w:cstheme="minorHAnsi"/>
          <w:b/>
        </w:rPr>
      </w:pPr>
    </w:p>
    <w:p w14:paraId="0D027CEB" w14:textId="77777777" w:rsidR="00020BE0" w:rsidRDefault="00020BE0" w:rsidP="00020BE0">
      <w:pPr>
        <w:rPr>
          <w:rFonts w:ascii="Arial" w:hAnsi="Arial" w:cs="Arial"/>
          <w:sz w:val="28"/>
          <w:szCs w:val="28"/>
        </w:rPr>
      </w:pPr>
      <w:r>
        <w:rPr>
          <w:noProof/>
          <w:lang w:eastAsia="en-GB"/>
        </w:rPr>
        <w:drawing>
          <wp:inline distT="0" distB="0" distL="0" distR="0" wp14:anchorId="0F473834" wp14:editId="3A43E773">
            <wp:extent cx="3248583" cy="1644602"/>
            <wp:effectExtent l="0" t="0" r="3175" b="0"/>
            <wp:docPr id="3" name="Picture 3"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V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7753" cy="1709994"/>
                    </a:xfrm>
                    <a:prstGeom prst="rect">
                      <a:avLst/>
                    </a:prstGeom>
                    <a:noFill/>
                    <a:ln>
                      <a:noFill/>
                    </a:ln>
                  </pic:spPr>
                </pic:pic>
              </a:graphicData>
            </a:graphic>
          </wp:inline>
        </w:drawing>
      </w:r>
    </w:p>
    <w:p w14:paraId="337F059C" w14:textId="77777777" w:rsidR="00020BE0" w:rsidRDefault="00020BE0" w:rsidP="00020BE0">
      <w:pPr>
        <w:rPr>
          <w:rFonts w:ascii="Arial" w:hAnsi="Arial" w:cs="Arial"/>
          <w:sz w:val="28"/>
          <w:szCs w:val="28"/>
        </w:rPr>
      </w:pPr>
    </w:p>
    <w:p w14:paraId="2B06FB07" w14:textId="77777777" w:rsidR="00020BE0" w:rsidRDefault="00020BE0" w:rsidP="00020BE0">
      <w:pPr>
        <w:rPr>
          <w:rFonts w:ascii="Arial" w:hAnsi="Arial" w:cs="Arial"/>
          <w:sz w:val="28"/>
          <w:szCs w:val="28"/>
        </w:rPr>
      </w:pPr>
    </w:p>
    <w:p w14:paraId="45D90EB7" w14:textId="77777777" w:rsidR="00020BE0" w:rsidRPr="00D94322" w:rsidRDefault="00020BE0" w:rsidP="00020BE0">
      <w:pPr>
        <w:rPr>
          <w:sz w:val="32"/>
          <w:szCs w:val="32"/>
        </w:rPr>
      </w:pPr>
      <w:r>
        <w:rPr>
          <w:rFonts w:ascii="Arial" w:hAnsi="Arial" w:cs="Arial"/>
        </w:rPr>
        <w:t xml:space="preserve">Student:     </w:t>
      </w:r>
      <w:proofErr w:type="spellStart"/>
      <w:r w:rsidRPr="00EF4DF5">
        <w:rPr>
          <w:rFonts w:ascii="Arial" w:hAnsi="Arial" w:cs="Arial"/>
        </w:rPr>
        <w:t>Antoaneta</w:t>
      </w:r>
      <w:proofErr w:type="spellEnd"/>
      <w:r w:rsidRPr="00EF4DF5">
        <w:rPr>
          <w:rFonts w:ascii="Arial" w:hAnsi="Arial" w:cs="Arial"/>
        </w:rPr>
        <w:t xml:space="preserve"> </w:t>
      </w:r>
      <w:proofErr w:type="spellStart"/>
      <w:r w:rsidRPr="00EF4DF5">
        <w:rPr>
          <w:rFonts w:ascii="Arial" w:hAnsi="Arial" w:cs="Arial"/>
        </w:rPr>
        <w:t>Vazova</w:t>
      </w:r>
      <w:proofErr w:type="spellEnd"/>
      <w:r w:rsidRPr="00EF4DF5">
        <w:rPr>
          <w:rFonts w:ascii="Arial" w:hAnsi="Arial" w:cs="Arial"/>
        </w:rPr>
        <w:t xml:space="preserve"> </w:t>
      </w:r>
    </w:p>
    <w:p w14:paraId="33164DC9" w14:textId="77777777" w:rsidR="00020BE0" w:rsidRPr="00EF4DF5" w:rsidRDefault="00020BE0" w:rsidP="00020BE0">
      <w:pPr>
        <w:spacing w:line="360" w:lineRule="auto"/>
        <w:jc w:val="both"/>
        <w:rPr>
          <w:rFonts w:ascii="Arial" w:hAnsi="Arial" w:cs="Arial"/>
        </w:rPr>
      </w:pPr>
    </w:p>
    <w:p w14:paraId="79B2E08C" w14:textId="77777777" w:rsidR="00020BE0" w:rsidRPr="00EF4DF5" w:rsidRDefault="00020BE0" w:rsidP="00020BE0">
      <w:pPr>
        <w:spacing w:line="360" w:lineRule="auto"/>
        <w:jc w:val="both"/>
        <w:rPr>
          <w:rFonts w:ascii="Arial" w:hAnsi="Arial" w:cs="Arial"/>
        </w:rPr>
      </w:pPr>
      <w:r>
        <w:rPr>
          <w:rFonts w:ascii="Arial" w:hAnsi="Arial" w:cs="Arial"/>
        </w:rPr>
        <w:t xml:space="preserve">ID number: </w:t>
      </w:r>
      <w:r w:rsidRPr="00EF4DF5">
        <w:rPr>
          <w:rFonts w:ascii="Arial" w:hAnsi="Arial" w:cs="Arial"/>
        </w:rPr>
        <w:t>2123847</w:t>
      </w:r>
    </w:p>
    <w:p w14:paraId="5E5D5477" w14:textId="77777777" w:rsidR="00020BE0" w:rsidRPr="00EF4DF5" w:rsidRDefault="00020BE0" w:rsidP="00020BE0">
      <w:pPr>
        <w:spacing w:line="360" w:lineRule="auto"/>
        <w:jc w:val="both"/>
        <w:rPr>
          <w:rFonts w:ascii="Arial" w:hAnsi="Arial" w:cs="Arial"/>
        </w:rPr>
      </w:pPr>
    </w:p>
    <w:p w14:paraId="4B462AA9" w14:textId="77777777" w:rsidR="00020BE0" w:rsidRPr="00020BE0" w:rsidRDefault="00020BE0" w:rsidP="00020BE0">
      <w:pPr>
        <w:pStyle w:val="NormalWeb"/>
      </w:pPr>
      <w:r w:rsidRPr="00EF4DF5">
        <w:rPr>
          <w:rFonts w:ascii="Arial" w:hAnsi="Arial" w:cs="Arial"/>
        </w:rPr>
        <w:t xml:space="preserve">Module:  </w:t>
      </w:r>
      <w:r>
        <w:rPr>
          <w:rFonts w:ascii="Arial" w:hAnsi="Arial" w:cs="Arial"/>
        </w:rPr>
        <w:t xml:space="preserve"> </w:t>
      </w:r>
      <w:r w:rsidRPr="00020BE0">
        <w:rPr>
          <w:rFonts w:ascii="Arial" w:hAnsi="Arial" w:cs="Arial"/>
          <w:sz w:val="22"/>
          <w:szCs w:val="22"/>
        </w:rPr>
        <w:t xml:space="preserve">Entrepreneurship </w:t>
      </w:r>
    </w:p>
    <w:p w14:paraId="3D7E51F1" w14:textId="5DDF7F44" w:rsidR="00020BE0" w:rsidRPr="00EF4DF5" w:rsidRDefault="00020BE0" w:rsidP="00020BE0">
      <w:pPr>
        <w:spacing w:line="360" w:lineRule="auto"/>
        <w:jc w:val="both"/>
        <w:rPr>
          <w:rFonts w:ascii="Arial" w:hAnsi="Arial" w:cs="Arial"/>
        </w:rPr>
      </w:pPr>
      <w:r>
        <w:rPr>
          <w:rFonts w:ascii="Arial" w:hAnsi="Arial" w:cs="Arial"/>
        </w:rPr>
        <w:t xml:space="preserve">  </w:t>
      </w:r>
      <w:r w:rsidRPr="00EF4DF5">
        <w:rPr>
          <w:rFonts w:ascii="Arial" w:hAnsi="Arial" w:cs="Arial"/>
        </w:rPr>
        <w:t xml:space="preserve"> </w:t>
      </w:r>
    </w:p>
    <w:p w14:paraId="321A55EE" w14:textId="77777777" w:rsidR="00020BE0" w:rsidRPr="00EF4DF5" w:rsidRDefault="00020BE0" w:rsidP="00020BE0">
      <w:pPr>
        <w:spacing w:line="360" w:lineRule="auto"/>
        <w:jc w:val="both"/>
        <w:rPr>
          <w:rFonts w:ascii="Arial" w:hAnsi="Arial" w:cs="Arial"/>
        </w:rPr>
      </w:pPr>
    </w:p>
    <w:p w14:paraId="375F5AF6" w14:textId="2C56025C" w:rsidR="00020BE0" w:rsidRPr="00EF4DF5" w:rsidRDefault="00020BE0" w:rsidP="00020BE0">
      <w:pPr>
        <w:spacing w:line="360" w:lineRule="auto"/>
        <w:jc w:val="both"/>
        <w:rPr>
          <w:rFonts w:ascii="Arial" w:hAnsi="Arial" w:cs="Arial"/>
        </w:rPr>
      </w:pPr>
      <w:r w:rsidRPr="00EF4DF5">
        <w:rPr>
          <w:rFonts w:ascii="Arial" w:hAnsi="Arial" w:cs="Arial"/>
        </w:rPr>
        <w:t>Module code: LCBB</w:t>
      </w:r>
      <w:r>
        <w:rPr>
          <w:rFonts w:ascii="Arial" w:hAnsi="Arial" w:cs="Arial"/>
        </w:rPr>
        <w:t>5001</w:t>
      </w:r>
    </w:p>
    <w:p w14:paraId="60315E7D" w14:textId="77777777" w:rsidR="00020BE0" w:rsidRPr="00EF4DF5" w:rsidRDefault="00020BE0" w:rsidP="00020BE0">
      <w:pPr>
        <w:spacing w:line="360" w:lineRule="auto"/>
        <w:jc w:val="both"/>
        <w:rPr>
          <w:rFonts w:ascii="Arial" w:hAnsi="Arial" w:cs="Arial"/>
        </w:rPr>
      </w:pPr>
    </w:p>
    <w:p w14:paraId="6102DA6B" w14:textId="182D8E79" w:rsidR="00020BE0" w:rsidRPr="00EF4DF5" w:rsidRDefault="00020BE0" w:rsidP="00020BE0">
      <w:pPr>
        <w:spacing w:line="360" w:lineRule="auto"/>
        <w:jc w:val="both"/>
        <w:rPr>
          <w:rFonts w:ascii="Arial" w:hAnsi="Arial" w:cs="Arial"/>
        </w:rPr>
      </w:pPr>
      <w:r w:rsidRPr="00EF4DF5">
        <w:rPr>
          <w:rFonts w:ascii="Arial" w:hAnsi="Arial" w:cs="Arial"/>
        </w:rPr>
        <w:t xml:space="preserve">Assignment </w:t>
      </w:r>
      <w:r>
        <w:rPr>
          <w:rFonts w:ascii="Arial" w:hAnsi="Arial" w:cs="Arial"/>
        </w:rPr>
        <w:t xml:space="preserve">1 </w:t>
      </w:r>
    </w:p>
    <w:p w14:paraId="4582221F" w14:textId="77777777" w:rsidR="00020BE0" w:rsidRPr="00EF4DF5" w:rsidRDefault="00020BE0" w:rsidP="00020BE0">
      <w:pPr>
        <w:spacing w:line="360" w:lineRule="auto"/>
        <w:jc w:val="both"/>
        <w:rPr>
          <w:rFonts w:ascii="Arial" w:hAnsi="Arial" w:cs="Arial"/>
        </w:rPr>
      </w:pPr>
    </w:p>
    <w:p w14:paraId="2C63E4A4" w14:textId="41270ACA" w:rsidR="00020BE0" w:rsidRDefault="00020BE0" w:rsidP="00020BE0">
      <w:pPr>
        <w:spacing w:line="360" w:lineRule="auto"/>
        <w:jc w:val="both"/>
        <w:rPr>
          <w:rFonts w:ascii="Arial" w:hAnsi="Arial" w:cs="Arial"/>
        </w:rPr>
      </w:pPr>
      <w:r w:rsidRPr="00EF4DF5">
        <w:rPr>
          <w:rFonts w:ascii="Arial" w:hAnsi="Arial" w:cs="Arial"/>
        </w:rPr>
        <w:t xml:space="preserve">Lecturer: </w:t>
      </w:r>
      <w:r w:rsidR="00B9198B">
        <w:rPr>
          <w:rFonts w:ascii="Arial" w:hAnsi="Arial" w:cs="Arial"/>
        </w:rPr>
        <w:t xml:space="preserve">Laila </w:t>
      </w:r>
      <w:proofErr w:type="spellStart"/>
      <w:r w:rsidR="00B9198B">
        <w:rPr>
          <w:rFonts w:ascii="Arial" w:hAnsi="Arial" w:cs="Arial"/>
        </w:rPr>
        <w:t>M</w:t>
      </w:r>
      <w:r w:rsidR="00AD4425">
        <w:rPr>
          <w:rFonts w:ascii="Arial" w:hAnsi="Arial" w:cs="Arial"/>
        </w:rPr>
        <w:t>aazouz</w:t>
      </w:r>
      <w:proofErr w:type="spellEnd"/>
    </w:p>
    <w:p w14:paraId="1279822C" w14:textId="77777777" w:rsidR="00B9198B" w:rsidRDefault="00B9198B" w:rsidP="00020BE0">
      <w:pPr>
        <w:spacing w:line="360" w:lineRule="auto"/>
        <w:jc w:val="both"/>
        <w:rPr>
          <w:rFonts w:ascii="Arial" w:hAnsi="Arial" w:cs="Arial"/>
        </w:rPr>
      </w:pPr>
    </w:p>
    <w:p w14:paraId="041980BB" w14:textId="77777777" w:rsidR="00B9198B" w:rsidRDefault="00B9198B" w:rsidP="00020BE0">
      <w:pPr>
        <w:spacing w:line="360" w:lineRule="auto"/>
        <w:jc w:val="both"/>
        <w:rPr>
          <w:rFonts w:ascii="Arial" w:hAnsi="Arial" w:cs="Arial"/>
        </w:rPr>
      </w:pPr>
    </w:p>
    <w:p w14:paraId="22B175D7" w14:textId="77777777" w:rsidR="00020BE0" w:rsidRPr="004C6DFB" w:rsidRDefault="00020BE0" w:rsidP="00197151">
      <w:pPr>
        <w:pStyle w:val="NormalWeb"/>
        <w:rPr>
          <w:rFonts w:asciiTheme="minorHAnsi" w:hAnsiTheme="minorHAnsi" w:cstheme="minorHAnsi"/>
          <w:b/>
        </w:rPr>
      </w:pPr>
    </w:p>
    <w:p w14:paraId="0B6117DB" w14:textId="5FAC1540" w:rsidR="0018309F" w:rsidRDefault="004C6DFB" w:rsidP="00197151">
      <w:pPr>
        <w:pStyle w:val="NormalWeb"/>
        <w:rPr>
          <w:rFonts w:asciiTheme="minorHAnsi" w:hAnsiTheme="minorHAnsi" w:cstheme="minorHAnsi"/>
          <w:b/>
        </w:rPr>
      </w:pPr>
      <w:r>
        <w:rPr>
          <w:rFonts w:asciiTheme="minorHAnsi" w:hAnsiTheme="minorHAnsi" w:cstheme="minorHAnsi"/>
          <w:b/>
        </w:rPr>
        <w:lastRenderedPageBreak/>
        <w:t xml:space="preserve"> </w:t>
      </w:r>
      <w:r w:rsidR="002A7909">
        <w:rPr>
          <w:rFonts w:asciiTheme="minorHAnsi" w:hAnsiTheme="minorHAnsi" w:cstheme="minorHAnsi"/>
          <w:b/>
        </w:rPr>
        <w:t xml:space="preserve"> </w:t>
      </w:r>
      <w:r w:rsidRPr="004C6DFB">
        <w:rPr>
          <w:rFonts w:asciiTheme="minorHAnsi" w:hAnsiTheme="minorHAnsi" w:cstheme="minorHAnsi"/>
          <w:b/>
        </w:rPr>
        <w:t xml:space="preserve"> </w:t>
      </w:r>
      <w:r w:rsidR="0018309F">
        <w:rPr>
          <w:rFonts w:asciiTheme="minorHAnsi" w:hAnsiTheme="minorHAnsi" w:cstheme="minorHAnsi"/>
          <w:b/>
        </w:rPr>
        <w:t xml:space="preserve">                                                                   TABLE OF CONTENTS</w:t>
      </w:r>
    </w:p>
    <w:p w14:paraId="67B81B14" w14:textId="77777777" w:rsidR="0018309F" w:rsidRDefault="0018309F" w:rsidP="00197151">
      <w:pPr>
        <w:pStyle w:val="NormalWeb"/>
        <w:rPr>
          <w:rFonts w:asciiTheme="minorHAnsi" w:hAnsiTheme="minorHAnsi" w:cstheme="minorHAnsi"/>
          <w:b/>
        </w:rPr>
      </w:pPr>
    </w:p>
    <w:p w14:paraId="38F774E7" w14:textId="0C8FA2D7" w:rsidR="0018309F" w:rsidRDefault="0018309F" w:rsidP="0018309F">
      <w:pPr>
        <w:pStyle w:val="NormalWeb"/>
        <w:numPr>
          <w:ilvl w:val="0"/>
          <w:numId w:val="2"/>
        </w:numPr>
        <w:rPr>
          <w:rFonts w:asciiTheme="minorHAnsi" w:hAnsiTheme="minorHAnsi" w:cstheme="minorHAnsi"/>
          <w:b/>
        </w:rPr>
      </w:pPr>
      <w:r>
        <w:rPr>
          <w:rFonts w:asciiTheme="minorHAnsi" w:hAnsiTheme="minorHAnsi" w:cstheme="minorHAnsi"/>
          <w:b/>
        </w:rPr>
        <w:t>Introduction …………………………………………………………………………………………..page 3</w:t>
      </w:r>
    </w:p>
    <w:p w14:paraId="7D66D3E4" w14:textId="77777777" w:rsidR="0018309F" w:rsidRPr="0018309F" w:rsidRDefault="0018309F" w:rsidP="0018309F">
      <w:pPr>
        <w:pStyle w:val="NormalWeb"/>
        <w:rPr>
          <w:rFonts w:asciiTheme="minorHAnsi" w:hAnsiTheme="minorHAnsi" w:cstheme="minorHAnsi"/>
          <w:b/>
        </w:rPr>
      </w:pPr>
    </w:p>
    <w:p w14:paraId="477BD9FF" w14:textId="6E38250A" w:rsidR="0018309F" w:rsidRPr="0018309F" w:rsidRDefault="0018309F" w:rsidP="0018309F">
      <w:pPr>
        <w:pStyle w:val="NormalWeb"/>
        <w:numPr>
          <w:ilvl w:val="0"/>
          <w:numId w:val="2"/>
        </w:numPr>
        <w:rPr>
          <w:rFonts w:asciiTheme="minorHAnsi" w:hAnsiTheme="minorHAnsi" w:cstheme="minorHAnsi"/>
          <w:b/>
        </w:rPr>
      </w:pPr>
      <w:r>
        <w:rPr>
          <w:rFonts w:asciiTheme="minorHAnsi" w:hAnsiTheme="minorHAnsi" w:cstheme="minorHAnsi"/>
          <w:b/>
        </w:rPr>
        <w:t>Main Body…………………………………………………………………………………………page 3 to 5</w:t>
      </w:r>
      <w:r w:rsidRPr="0018309F">
        <w:rPr>
          <w:rFonts w:cstheme="minorHAnsi"/>
          <w:b/>
          <w:bCs/>
          <w:sz w:val="28"/>
          <w:szCs w:val="28"/>
        </w:rPr>
        <w:t xml:space="preserve"> </w:t>
      </w:r>
    </w:p>
    <w:p w14:paraId="5EA6B56A" w14:textId="77777777" w:rsidR="0018309F" w:rsidRPr="00EA0BA6" w:rsidRDefault="0018309F" w:rsidP="0018309F">
      <w:pPr>
        <w:pStyle w:val="NormalWeb"/>
        <w:rPr>
          <w:rFonts w:asciiTheme="minorHAnsi" w:hAnsiTheme="minorHAnsi" w:cstheme="minorHAnsi"/>
          <w:b/>
          <w:lang w:val="bg-BG"/>
        </w:rPr>
      </w:pPr>
    </w:p>
    <w:p w14:paraId="3FF8F550" w14:textId="4AA51157" w:rsidR="0018309F" w:rsidRDefault="0018309F" w:rsidP="0018309F">
      <w:pPr>
        <w:pStyle w:val="NormalWeb"/>
        <w:numPr>
          <w:ilvl w:val="0"/>
          <w:numId w:val="2"/>
        </w:numPr>
        <w:rPr>
          <w:rFonts w:asciiTheme="minorHAnsi" w:hAnsiTheme="minorHAnsi" w:cstheme="minorHAnsi"/>
          <w:b/>
        </w:rPr>
      </w:pPr>
      <w:r>
        <w:rPr>
          <w:rFonts w:asciiTheme="minorHAnsi" w:hAnsiTheme="minorHAnsi" w:cstheme="minorHAnsi"/>
          <w:b/>
        </w:rPr>
        <w:t>Appendix 1……………………………………………………………………………………………..page</w:t>
      </w:r>
      <w:r w:rsidR="00427211">
        <w:rPr>
          <w:rFonts w:asciiTheme="minorHAnsi" w:hAnsiTheme="minorHAnsi" w:cstheme="minorHAnsi"/>
          <w:b/>
        </w:rPr>
        <w:t xml:space="preserve"> 6</w:t>
      </w:r>
    </w:p>
    <w:p w14:paraId="76550A29" w14:textId="77777777" w:rsidR="0018309F" w:rsidRDefault="0018309F" w:rsidP="0018309F">
      <w:pPr>
        <w:pStyle w:val="NormalWeb"/>
        <w:rPr>
          <w:rFonts w:asciiTheme="minorHAnsi" w:hAnsiTheme="minorHAnsi" w:cstheme="minorHAnsi"/>
          <w:b/>
        </w:rPr>
      </w:pPr>
    </w:p>
    <w:p w14:paraId="3185205E" w14:textId="77777777" w:rsidR="00EA0BA6" w:rsidRPr="00EA0BA6" w:rsidRDefault="00427211" w:rsidP="0018309F">
      <w:pPr>
        <w:pStyle w:val="NormalWeb"/>
        <w:numPr>
          <w:ilvl w:val="0"/>
          <w:numId w:val="2"/>
        </w:numPr>
        <w:rPr>
          <w:rFonts w:asciiTheme="minorHAnsi" w:hAnsiTheme="minorHAnsi" w:cstheme="minorHAnsi"/>
          <w:b/>
        </w:rPr>
      </w:pPr>
      <w:r w:rsidRPr="00427211">
        <w:rPr>
          <w:rFonts w:asciiTheme="minorHAnsi" w:hAnsiTheme="minorHAnsi" w:cstheme="minorHAnsi"/>
          <w:b/>
        </w:rPr>
        <w:t>Annexe 2 Skill audit</w:t>
      </w:r>
      <w:r>
        <w:rPr>
          <w:rFonts w:asciiTheme="minorHAnsi" w:hAnsiTheme="minorHAnsi" w:cstheme="minorHAnsi"/>
          <w:b/>
        </w:rPr>
        <w:t>………………………………………………………………………………..page 7</w:t>
      </w:r>
      <w:r w:rsidR="0018309F" w:rsidRPr="00427211">
        <w:rPr>
          <w:rFonts w:asciiTheme="minorHAnsi" w:hAnsiTheme="minorHAnsi" w:cstheme="minorHAnsi"/>
          <w:b/>
        </w:rPr>
        <w:t xml:space="preserve">   </w:t>
      </w:r>
    </w:p>
    <w:p w14:paraId="79FE1839" w14:textId="77777777" w:rsidR="00EA0BA6" w:rsidRDefault="00EA0BA6" w:rsidP="00EA0BA6">
      <w:pPr>
        <w:pStyle w:val="ListParagraph"/>
        <w:rPr>
          <w:rFonts w:cstheme="minorHAnsi"/>
          <w:b/>
        </w:rPr>
      </w:pPr>
    </w:p>
    <w:p w14:paraId="7AF1E9F0" w14:textId="5B3777DC" w:rsidR="0018309F" w:rsidRPr="00427211" w:rsidRDefault="0018309F" w:rsidP="0018309F">
      <w:pPr>
        <w:pStyle w:val="NormalWeb"/>
        <w:numPr>
          <w:ilvl w:val="0"/>
          <w:numId w:val="2"/>
        </w:numPr>
        <w:rPr>
          <w:rFonts w:asciiTheme="minorHAnsi" w:hAnsiTheme="minorHAnsi" w:cstheme="minorHAnsi"/>
          <w:b/>
        </w:rPr>
      </w:pPr>
      <w:r w:rsidRPr="00427211">
        <w:rPr>
          <w:rFonts w:asciiTheme="minorHAnsi" w:hAnsiTheme="minorHAnsi" w:cstheme="minorHAnsi"/>
          <w:b/>
        </w:rPr>
        <w:t xml:space="preserve">                                                                                                                                             </w:t>
      </w:r>
    </w:p>
    <w:p w14:paraId="7E9B0786" w14:textId="77777777" w:rsidR="0018309F" w:rsidRDefault="0018309F" w:rsidP="0018309F">
      <w:pPr>
        <w:pStyle w:val="ListParagraph"/>
        <w:rPr>
          <w:rFonts w:cstheme="minorHAnsi"/>
          <w:b/>
        </w:rPr>
      </w:pPr>
    </w:p>
    <w:p w14:paraId="67AAC9BF" w14:textId="7C0BE7FD" w:rsidR="00B00100" w:rsidRDefault="00B00100" w:rsidP="0018309F">
      <w:pPr>
        <w:pStyle w:val="NormalWeb"/>
        <w:numPr>
          <w:ilvl w:val="0"/>
          <w:numId w:val="2"/>
        </w:numPr>
        <w:rPr>
          <w:rFonts w:asciiTheme="minorHAnsi" w:hAnsiTheme="minorHAnsi" w:cstheme="minorHAnsi"/>
          <w:b/>
        </w:rPr>
      </w:pPr>
      <w:r>
        <w:rPr>
          <w:rFonts w:asciiTheme="minorHAnsi" w:hAnsiTheme="minorHAnsi" w:cstheme="minorHAnsi"/>
          <w:b/>
        </w:rPr>
        <w:t>Conclusion………………………………………………………………………………………………page</w:t>
      </w:r>
      <w:r w:rsidR="00ED1526">
        <w:rPr>
          <w:rFonts w:asciiTheme="minorHAnsi" w:hAnsiTheme="minorHAnsi" w:cstheme="minorHAnsi"/>
          <w:b/>
        </w:rPr>
        <w:t xml:space="preserve"> 8</w:t>
      </w:r>
    </w:p>
    <w:p w14:paraId="3773AD8C" w14:textId="1E0A826D" w:rsidR="0018309F" w:rsidRDefault="00B00100" w:rsidP="00B00100">
      <w:pPr>
        <w:pStyle w:val="NormalWeb"/>
        <w:rPr>
          <w:rFonts w:asciiTheme="minorHAnsi" w:hAnsiTheme="minorHAnsi" w:cstheme="minorHAnsi"/>
          <w:b/>
        </w:rPr>
      </w:pPr>
      <w:r>
        <w:rPr>
          <w:rFonts w:asciiTheme="minorHAnsi" w:hAnsiTheme="minorHAnsi" w:cstheme="minorHAnsi"/>
          <w:b/>
        </w:rPr>
        <w:t xml:space="preserve">  </w:t>
      </w:r>
    </w:p>
    <w:p w14:paraId="1D7CDFCD" w14:textId="13F43E81" w:rsidR="00B00100" w:rsidRDefault="00B00100" w:rsidP="00B00100">
      <w:pPr>
        <w:pStyle w:val="NormalWeb"/>
        <w:numPr>
          <w:ilvl w:val="0"/>
          <w:numId w:val="2"/>
        </w:numPr>
        <w:rPr>
          <w:rFonts w:asciiTheme="minorHAnsi" w:hAnsiTheme="minorHAnsi" w:cstheme="minorHAnsi"/>
          <w:b/>
        </w:rPr>
      </w:pPr>
      <w:r>
        <w:rPr>
          <w:rFonts w:asciiTheme="minorHAnsi" w:hAnsiTheme="minorHAnsi" w:cstheme="minorHAnsi"/>
          <w:b/>
        </w:rPr>
        <w:t>Reference………………………………………………………………………………………………</w:t>
      </w:r>
      <w:r w:rsidR="00ED1526">
        <w:rPr>
          <w:rFonts w:asciiTheme="minorHAnsi" w:hAnsiTheme="minorHAnsi" w:cstheme="minorHAnsi"/>
          <w:b/>
        </w:rPr>
        <w:t>.</w:t>
      </w:r>
      <w:r>
        <w:rPr>
          <w:rFonts w:asciiTheme="minorHAnsi" w:hAnsiTheme="minorHAnsi" w:cstheme="minorHAnsi"/>
          <w:b/>
        </w:rPr>
        <w:t>page</w:t>
      </w:r>
      <w:r w:rsidR="00ED1526">
        <w:rPr>
          <w:rFonts w:asciiTheme="minorHAnsi" w:hAnsiTheme="minorHAnsi" w:cstheme="minorHAnsi"/>
          <w:b/>
        </w:rPr>
        <w:t xml:space="preserve"> 9</w:t>
      </w:r>
    </w:p>
    <w:p w14:paraId="4B4CC56D" w14:textId="77777777" w:rsidR="00B00100" w:rsidRDefault="00B00100" w:rsidP="00B00100">
      <w:pPr>
        <w:pStyle w:val="NormalWeb"/>
        <w:rPr>
          <w:rFonts w:asciiTheme="minorHAnsi" w:hAnsiTheme="minorHAnsi" w:cstheme="minorHAnsi"/>
          <w:b/>
        </w:rPr>
      </w:pPr>
    </w:p>
    <w:p w14:paraId="0548EB64" w14:textId="77777777" w:rsidR="0018309F" w:rsidRDefault="0018309F" w:rsidP="00197151">
      <w:pPr>
        <w:pStyle w:val="NormalWeb"/>
        <w:rPr>
          <w:rFonts w:asciiTheme="minorHAnsi" w:hAnsiTheme="minorHAnsi" w:cstheme="minorHAnsi"/>
          <w:b/>
        </w:rPr>
      </w:pPr>
    </w:p>
    <w:p w14:paraId="7C364591" w14:textId="77777777" w:rsidR="0018309F" w:rsidRDefault="0018309F" w:rsidP="00197151">
      <w:pPr>
        <w:pStyle w:val="NormalWeb"/>
        <w:rPr>
          <w:rFonts w:asciiTheme="minorHAnsi" w:hAnsiTheme="minorHAnsi" w:cstheme="minorHAnsi"/>
          <w:b/>
        </w:rPr>
      </w:pPr>
    </w:p>
    <w:p w14:paraId="4917D7A4" w14:textId="77777777" w:rsidR="0018309F" w:rsidRDefault="0018309F" w:rsidP="00197151">
      <w:pPr>
        <w:pStyle w:val="NormalWeb"/>
        <w:rPr>
          <w:rFonts w:asciiTheme="minorHAnsi" w:hAnsiTheme="minorHAnsi" w:cstheme="minorHAnsi"/>
          <w:b/>
        </w:rPr>
      </w:pPr>
    </w:p>
    <w:p w14:paraId="143A4181" w14:textId="77777777" w:rsidR="00B00100" w:rsidRDefault="00B00100" w:rsidP="00197151">
      <w:pPr>
        <w:pStyle w:val="NormalWeb"/>
        <w:rPr>
          <w:rFonts w:asciiTheme="minorHAnsi" w:hAnsiTheme="minorHAnsi" w:cstheme="minorHAnsi"/>
          <w:b/>
        </w:rPr>
      </w:pPr>
    </w:p>
    <w:p w14:paraId="19EFA44B" w14:textId="77777777" w:rsidR="00B00100" w:rsidRDefault="00B00100" w:rsidP="00197151">
      <w:pPr>
        <w:pStyle w:val="NormalWeb"/>
        <w:rPr>
          <w:rFonts w:asciiTheme="minorHAnsi" w:hAnsiTheme="minorHAnsi" w:cstheme="minorHAnsi"/>
          <w:b/>
        </w:rPr>
      </w:pPr>
    </w:p>
    <w:p w14:paraId="197E8E17" w14:textId="77777777" w:rsidR="00B00100" w:rsidRDefault="00B00100" w:rsidP="00197151">
      <w:pPr>
        <w:pStyle w:val="NormalWeb"/>
        <w:rPr>
          <w:rFonts w:asciiTheme="minorHAnsi" w:hAnsiTheme="minorHAnsi" w:cstheme="minorHAnsi"/>
          <w:b/>
        </w:rPr>
      </w:pPr>
    </w:p>
    <w:p w14:paraId="271DCEB7" w14:textId="77777777" w:rsidR="00B00100" w:rsidRDefault="00B00100" w:rsidP="00197151">
      <w:pPr>
        <w:pStyle w:val="NormalWeb"/>
        <w:rPr>
          <w:rFonts w:asciiTheme="minorHAnsi" w:hAnsiTheme="minorHAnsi" w:cstheme="minorHAnsi"/>
          <w:b/>
        </w:rPr>
      </w:pPr>
    </w:p>
    <w:p w14:paraId="602E41DB" w14:textId="77777777" w:rsidR="00B00100" w:rsidRPr="00EA0BA6" w:rsidRDefault="00B00100" w:rsidP="00197151">
      <w:pPr>
        <w:pStyle w:val="NormalWeb"/>
        <w:rPr>
          <w:rFonts w:asciiTheme="minorHAnsi" w:hAnsiTheme="minorHAnsi" w:cstheme="minorHAnsi"/>
          <w:b/>
          <w:lang w:val="bg-BG"/>
        </w:rPr>
      </w:pPr>
    </w:p>
    <w:p w14:paraId="2E81EF8E" w14:textId="77777777" w:rsidR="004C6DFB" w:rsidRPr="004C6DFB" w:rsidRDefault="004C6DFB" w:rsidP="00197151">
      <w:pPr>
        <w:pStyle w:val="NormalWeb"/>
        <w:rPr>
          <w:rFonts w:asciiTheme="minorHAnsi" w:hAnsiTheme="minorHAnsi" w:cstheme="minorHAnsi"/>
          <w:b/>
        </w:rPr>
      </w:pPr>
      <w:proofErr w:type="gramStart"/>
      <w:r w:rsidRPr="004C6DFB">
        <w:rPr>
          <w:rFonts w:asciiTheme="minorHAnsi" w:hAnsiTheme="minorHAnsi" w:cstheme="minorHAnsi"/>
          <w:b/>
        </w:rPr>
        <w:lastRenderedPageBreak/>
        <w:t>1 .</w:t>
      </w:r>
      <w:proofErr w:type="gramEnd"/>
      <w:r w:rsidRPr="004C6DFB">
        <w:rPr>
          <w:rFonts w:asciiTheme="minorHAnsi" w:hAnsiTheme="minorHAnsi" w:cstheme="minorHAnsi"/>
          <w:b/>
        </w:rPr>
        <w:t xml:space="preserve"> INTRODUCTION </w:t>
      </w:r>
    </w:p>
    <w:p w14:paraId="49CFD627" w14:textId="77777777" w:rsidR="004C6DFB" w:rsidRDefault="004C6DFB" w:rsidP="00197151">
      <w:pPr>
        <w:pStyle w:val="NormalWeb"/>
        <w:rPr>
          <w:rFonts w:asciiTheme="minorHAnsi" w:hAnsiTheme="minorHAnsi" w:cstheme="minorHAnsi"/>
        </w:rPr>
      </w:pPr>
    </w:p>
    <w:p w14:paraId="45577F84" w14:textId="224FF7E6" w:rsidR="003B307A" w:rsidRPr="006046E9" w:rsidRDefault="00F72052" w:rsidP="00197151">
      <w:pPr>
        <w:pStyle w:val="NormalWeb"/>
        <w:rPr>
          <w:rFonts w:ascii="Verdana" w:hAnsi="Verdana"/>
          <w:color w:val="232323"/>
          <w:sz w:val="21"/>
          <w:szCs w:val="21"/>
          <w:shd w:val="clear" w:color="auto" w:fill="FFFFFF"/>
        </w:rPr>
      </w:pPr>
      <w:r w:rsidRPr="00F72052">
        <w:rPr>
          <w:rFonts w:asciiTheme="minorHAnsi" w:hAnsiTheme="minorHAnsi" w:cstheme="minorHAnsi"/>
        </w:rPr>
        <w:t>We're all trying to live more sustainably, and with energy costs on the rise, solar panels are becoming more and more enticing to both homes and businesses. There are also commercial potential in London wherever there are solar panels. For PV solar panels to capture as much solar energy as possible, regular cleaning and maintenance are necessary. This might be a highly lucrative option if you have a solid understanding of how solar panels operate, a head for heights, the appropriate gear, and cleaning supplies.</w:t>
      </w:r>
      <w:r>
        <w:rPr>
          <w:rFonts w:asciiTheme="minorHAnsi" w:hAnsiTheme="minorHAnsi" w:cstheme="minorHAnsi"/>
        </w:rPr>
        <w:t xml:space="preserve"> </w:t>
      </w:r>
      <w:r w:rsidRPr="00F72052">
        <w:rPr>
          <w:rFonts w:asciiTheme="minorHAnsi" w:hAnsiTheme="minorHAnsi" w:cstheme="minorHAnsi"/>
        </w:rPr>
        <w:t xml:space="preserve">You must get personal indemnity insurance as well as public liability insurance in addition to the necessary brushes, poles, ladders, and repair supplies. When solar panels reach the end of their useful lives, you can broaden your product line by recycling solar panels for </w:t>
      </w:r>
      <w:r w:rsidR="001063F2" w:rsidRPr="00F72052">
        <w:rPr>
          <w:rFonts w:asciiTheme="minorHAnsi" w:hAnsiTheme="minorHAnsi" w:cstheme="minorHAnsi"/>
        </w:rPr>
        <w:t>clients.</w:t>
      </w:r>
      <w:r w:rsidR="006046E9" w:rsidRPr="006046E9">
        <w:rPr>
          <w:rFonts w:ascii="Verdana" w:hAnsi="Verdana"/>
          <w:color w:val="232323"/>
          <w:sz w:val="21"/>
          <w:szCs w:val="21"/>
          <w:shd w:val="clear" w:color="auto" w:fill="FFFFFF"/>
        </w:rPr>
        <w:t xml:space="preserve"> </w:t>
      </w:r>
      <w:r w:rsidRPr="00F72052">
        <w:rPr>
          <w:rFonts w:asciiTheme="minorHAnsi" w:hAnsiTheme="minorHAnsi" w:cstheme="minorHAnsi"/>
        </w:rPr>
        <w:t xml:space="preserve"> The warranty on the panels is preserved by regularly cleaning and maintaining them. To honour the guarantee, certain solar panel manufacturers need periodic cleaning. If no proof of routine cleaning can be offered, their guarantee may be nullified. Additionally, keeping solar panels clean might improve their effectiveness. Manufacturers and consumers of solar panels claim that cleaning enhances efficiency by 30% or more. Monitoring the energy production before and after cleaning is an excellent idea because it alone may be enough to convince you to get your panels cleaned. Lastly, cleaning solar cells makes them last longer. </w:t>
      </w:r>
      <w:r w:rsidR="00B9198B">
        <w:rPr>
          <w:rFonts w:asciiTheme="minorHAnsi" w:hAnsiTheme="minorHAnsi" w:cstheme="minorHAnsi"/>
        </w:rPr>
        <w:t>Cleaning solar</w:t>
      </w:r>
      <w:r w:rsidR="00A461A4">
        <w:rPr>
          <w:rFonts w:asciiTheme="minorHAnsi" w:hAnsiTheme="minorHAnsi" w:cstheme="minorHAnsi"/>
        </w:rPr>
        <w:t xml:space="preserve"> panels is a great chance to check your panels and make sure they are in good condition.</w:t>
      </w:r>
      <w:r w:rsidR="002024C5">
        <w:rPr>
          <w:rFonts w:asciiTheme="minorHAnsi" w:hAnsiTheme="minorHAnsi" w:cstheme="minorHAnsi"/>
        </w:rPr>
        <w:t xml:space="preserve"> </w:t>
      </w:r>
      <w:r w:rsidR="00240530">
        <w:rPr>
          <w:rFonts w:asciiTheme="minorHAnsi" w:hAnsiTheme="minorHAnsi" w:cstheme="minorHAnsi"/>
        </w:rPr>
        <w:t>(</w:t>
      </w:r>
      <w:r w:rsidR="00240530" w:rsidRPr="00240530">
        <w:t xml:space="preserve"> </w:t>
      </w:r>
      <w:hyperlink r:id="rId8" w:history="1">
        <w:r w:rsidR="002024C5" w:rsidRPr="002E1375">
          <w:rPr>
            <w:rStyle w:val="Hyperlink"/>
            <w:rFonts w:asciiTheme="minorHAnsi" w:hAnsiTheme="minorHAnsi" w:cstheme="minorHAnsi"/>
          </w:rPr>
          <w:t>https://www.greenmatch.co.uk/blog/2016/04/cleaning-and-maintenance-tips-for-solar-panels</w:t>
        </w:r>
      </w:hyperlink>
      <w:r w:rsidR="00240530">
        <w:rPr>
          <w:rFonts w:asciiTheme="minorHAnsi" w:hAnsiTheme="minorHAnsi" w:cstheme="minorHAnsi"/>
        </w:rPr>
        <w:t>)</w:t>
      </w:r>
      <w:r w:rsidR="002024C5">
        <w:rPr>
          <w:rFonts w:asciiTheme="minorHAnsi" w:hAnsiTheme="minorHAnsi" w:cstheme="minorHAnsi"/>
        </w:rPr>
        <w:t xml:space="preserve"> Access at : 20.07.2023</w:t>
      </w:r>
    </w:p>
    <w:p w14:paraId="48C3D3A1" w14:textId="77777777" w:rsidR="003B307A" w:rsidRPr="00BC0EB5" w:rsidRDefault="003B307A" w:rsidP="00197151">
      <w:pPr>
        <w:pStyle w:val="NormalWeb"/>
        <w:rPr>
          <w:rFonts w:asciiTheme="minorHAnsi" w:hAnsiTheme="minorHAnsi" w:cstheme="minorHAnsi"/>
          <w:lang w:val="bg-BG"/>
        </w:rPr>
      </w:pPr>
    </w:p>
    <w:p w14:paraId="1B9A97D0" w14:textId="77777777" w:rsidR="00CD7232" w:rsidRPr="0050557F" w:rsidRDefault="00A179D0">
      <w:pPr>
        <w:rPr>
          <w:b/>
          <w:sz w:val="28"/>
          <w:szCs w:val="28"/>
          <w:lang w:val="en-US"/>
        </w:rPr>
      </w:pPr>
      <w:r w:rsidRPr="0050557F">
        <w:rPr>
          <w:b/>
          <w:sz w:val="28"/>
          <w:szCs w:val="28"/>
        </w:rPr>
        <w:t xml:space="preserve"> </w:t>
      </w:r>
      <w:r w:rsidR="00BC0EB5" w:rsidRPr="0050557F">
        <w:rPr>
          <w:b/>
          <w:sz w:val="28"/>
          <w:szCs w:val="28"/>
        </w:rPr>
        <w:t xml:space="preserve">2. </w:t>
      </w:r>
      <w:r w:rsidR="00BC0EB5" w:rsidRPr="0050557F">
        <w:rPr>
          <w:b/>
          <w:sz w:val="28"/>
          <w:szCs w:val="28"/>
          <w:lang w:val="en-US"/>
        </w:rPr>
        <w:t>MAIN BODY</w:t>
      </w:r>
    </w:p>
    <w:p w14:paraId="36DF665F" w14:textId="0FEEAA1C" w:rsidR="008C32C6" w:rsidRDefault="007861D9" w:rsidP="008C11DD">
      <w:pPr>
        <w:rPr>
          <w:sz w:val="24"/>
          <w:szCs w:val="24"/>
          <w:lang w:val="en-US"/>
        </w:rPr>
      </w:pPr>
      <w:r>
        <w:rPr>
          <w:sz w:val="24"/>
          <w:szCs w:val="24"/>
          <w:lang w:val="en-US"/>
        </w:rPr>
        <w:t>A</w:t>
      </w:r>
      <w:r w:rsidRPr="007861D9">
        <w:rPr>
          <w:sz w:val="24"/>
          <w:szCs w:val="24"/>
          <w:lang w:val="en-US"/>
        </w:rPr>
        <w:t>s a future entrepreneur who is prepared to create a company that will endure. I consider expanding my business to take advantage of emerging technologies. Solar panel cleaning is one such industry that falls under new technology. Due diligence should be performed before beginning any business because it entails market research, economic and cost analyses, and of course feasibility studies.</w:t>
      </w:r>
      <w:r w:rsidR="00083C91" w:rsidRPr="00083C91">
        <w:t xml:space="preserve"> </w:t>
      </w:r>
      <w:r w:rsidR="00083C91" w:rsidRPr="00083C91">
        <w:rPr>
          <w:sz w:val="24"/>
          <w:szCs w:val="24"/>
          <w:lang w:val="en-US"/>
        </w:rPr>
        <w:t xml:space="preserve">Because of how effective and practical it has become for most people, the solar panel technology industry, which includes the solar panel cleaning business, is rapidly extending its market acceptance. A solar panel is a basic device that converts solar energy into electrical energy and stores it for later use. There are several applications for solar energy, which is why new technologies powered by solar panels (energy) continue to be developed. </w:t>
      </w:r>
      <w:r w:rsidRPr="007861D9">
        <w:rPr>
          <w:sz w:val="24"/>
          <w:szCs w:val="24"/>
          <w:lang w:val="en-US"/>
        </w:rPr>
        <w:t xml:space="preserve"> </w:t>
      </w:r>
      <w:proofErr w:type="spellStart"/>
      <w:r w:rsidR="002024C5" w:rsidRPr="00593187">
        <w:rPr>
          <w:rFonts w:ascii="Arial" w:hAnsi="Arial" w:cs="Arial"/>
          <w:color w:val="000000" w:themeColor="text1"/>
          <w:spacing w:val="2"/>
          <w:shd w:val="clear" w:color="auto" w:fill="FFFFFF"/>
        </w:rPr>
        <w:t>Menet</w:t>
      </w:r>
      <w:proofErr w:type="spellEnd"/>
      <w:r w:rsidR="002024C5" w:rsidRPr="00593187">
        <w:rPr>
          <w:rFonts w:ascii="Arial" w:hAnsi="Arial" w:cs="Arial"/>
          <w:color w:val="000000" w:themeColor="text1"/>
          <w:spacing w:val="2"/>
          <w:shd w:val="clear" w:color="auto" w:fill="FFFFFF"/>
        </w:rPr>
        <w:t>, G. (2016).</w:t>
      </w:r>
    </w:p>
    <w:p w14:paraId="7815B3B6" w14:textId="0D2FE37A" w:rsidR="008C11DD" w:rsidRDefault="002E37FB" w:rsidP="008C11DD">
      <w:pPr>
        <w:rPr>
          <w:rFonts w:cstheme="minorHAnsi"/>
          <w:sz w:val="24"/>
          <w:szCs w:val="24"/>
          <w:lang w:val="en"/>
        </w:rPr>
      </w:pPr>
      <w:r w:rsidRPr="008C11DD">
        <w:rPr>
          <w:rFonts w:cstheme="minorHAnsi"/>
          <w:sz w:val="24"/>
          <w:szCs w:val="24"/>
        </w:rPr>
        <w:t>The PESTEL analysis provides a lot of details about the operational challenges with which</w:t>
      </w:r>
      <w:r w:rsidR="00BC0EB5" w:rsidRPr="008C11DD">
        <w:rPr>
          <w:rFonts w:cstheme="minorHAnsi"/>
          <w:sz w:val="24"/>
          <w:szCs w:val="24"/>
          <w:lang w:val="en-US"/>
        </w:rPr>
        <w:t xml:space="preserve"> </w:t>
      </w:r>
      <w:r w:rsidRPr="008C11DD">
        <w:rPr>
          <w:rFonts w:cstheme="minorHAnsi"/>
          <w:sz w:val="24"/>
          <w:szCs w:val="24"/>
          <w:lang w:val="en-US"/>
        </w:rPr>
        <w:t>my company will face in the prevailing macro environment other than competitive forces. For example, an industry may be very profitable with a strong growth trajectory, but this will not be good for the company if it is an unstable political environment.</w:t>
      </w:r>
      <w:r w:rsidRPr="008C11DD">
        <w:rPr>
          <w:rFonts w:cstheme="minorHAnsi"/>
          <w:sz w:val="24"/>
          <w:szCs w:val="24"/>
          <w:lang w:val="bg-BG"/>
        </w:rPr>
        <w:t xml:space="preserve"> </w:t>
      </w:r>
      <w:proofErr w:type="spellStart"/>
      <w:r w:rsidR="00896630" w:rsidRPr="00593187">
        <w:rPr>
          <w:rFonts w:ascii="Arial" w:hAnsi="Arial" w:cs="Arial"/>
          <w:color w:val="000000" w:themeColor="text1"/>
          <w:spacing w:val="2"/>
          <w:shd w:val="clear" w:color="auto" w:fill="FFFFFF"/>
        </w:rPr>
        <w:t>Matovic</w:t>
      </w:r>
      <w:proofErr w:type="spellEnd"/>
      <w:r w:rsidR="00896630" w:rsidRPr="00593187">
        <w:rPr>
          <w:rFonts w:ascii="Arial" w:hAnsi="Arial" w:cs="Arial"/>
          <w:color w:val="000000" w:themeColor="text1"/>
          <w:spacing w:val="2"/>
          <w:shd w:val="clear" w:color="auto" w:fill="FFFFFF"/>
        </w:rPr>
        <w:t>, I. M. (2020</w:t>
      </w:r>
      <w:r w:rsidR="002024C5" w:rsidRPr="00593187">
        <w:rPr>
          <w:rFonts w:ascii="Arial" w:hAnsi="Arial" w:cs="Arial"/>
          <w:color w:val="000000" w:themeColor="text1"/>
          <w:spacing w:val="2"/>
          <w:shd w:val="clear" w:color="auto" w:fill="FFFFFF"/>
        </w:rPr>
        <w:t xml:space="preserve">) </w:t>
      </w:r>
      <w:proofErr w:type="spellStart"/>
      <w:r w:rsidR="002024C5" w:rsidRPr="008C11DD">
        <w:rPr>
          <w:rFonts w:cstheme="minorHAnsi"/>
          <w:sz w:val="24"/>
          <w:szCs w:val="24"/>
          <w:lang w:val="bg-BG"/>
        </w:rPr>
        <w:t>Political</w:t>
      </w:r>
      <w:proofErr w:type="spellEnd"/>
      <w:r w:rsidR="0000351D" w:rsidRPr="008C11DD">
        <w:rPr>
          <w:rFonts w:cstheme="minorHAnsi"/>
          <w:sz w:val="24"/>
          <w:szCs w:val="24"/>
        </w:rPr>
        <w:t xml:space="preserve"> factors play an important role in determining the factors that can affect long- term profitability in a particular country or market. Achieving success in such a dynamic </w:t>
      </w:r>
      <w:r w:rsidR="0000351D" w:rsidRPr="008C11DD">
        <w:rPr>
          <w:rFonts w:cstheme="minorHAnsi"/>
          <w:sz w:val="24"/>
          <w:szCs w:val="24"/>
        </w:rPr>
        <w:lastRenderedPageBreak/>
        <w:t>semiconductor- specialized industry in different countries is to diversity the systematic risks of the political environment. Therefore, the following factors should be carefully analysed before entering or investing in a certain market.</w:t>
      </w:r>
      <w:r w:rsidR="00D53293" w:rsidRPr="008C11DD">
        <w:rPr>
          <w:rFonts w:cstheme="minorHAnsi"/>
          <w:sz w:val="24"/>
          <w:szCs w:val="24"/>
        </w:rPr>
        <w:t xml:space="preserve"> </w:t>
      </w:r>
      <w:r w:rsidR="00991F2A" w:rsidRPr="008C11DD">
        <w:rPr>
          <w:rFonts w:cstheme="minorHAnsi"/>
          <w:sz w:val="24"/>
          <w:szCs w:val="24"/>
        </w:rPr>
        <w:t>It is desirable to be sure of the country’s polit</w:t>
      </w:r>
      <w:r w:rsidR="00A65C92" w:rsidRPr="008C11DD">
        <w:rPr>
          <w:rFonts w:cstheme="minorHAnsi"/>
          <w:sz w:val="24"/>
          <w:szCs w:val="24"/>
        </w:rPr>
        <w:t>ical stability.</w:t>
      </w:r>
      <w:r w:rsidR="00ED50B7" w:rsidRPr="008C11DD">
        <w:rPr>
          <w:rFonts w:cstheme="minorHAnsi"/>
          <w:sz w:val="24"/>
          <w:szCs w:val="24"/>
        </w:rPr>
        <w:t xml:space="preserve"> </w:t>
      </w:r>
      <w:r w:rsidR="00991F2A" w:rsidRPr="008C11DD">
        <w:rPr>
          <w:rFonts w:cstheme="minorHAnsi"/>
          <w:sz w:val="24"/>
          <w:szCs w:val="24"/>
        </w:rPr>
        <w:t xml:space="preserve"> The lower the level of corruption better for the business, especially levels of regulation in the technology sector. </w:t>
      </w:r>
      <w:r w:rsidR="001E6C0F" w:rsidRPr="008C11DD">
        <w:rPr>
          <w:rFonts w:cstheme="minorHAnsi"/>
          <w:sz w:val="24"/>
          <w:szCs w:val="24"/>
        </w:rPr>
        <w:t>Also,</w:t>
      </w:r>
      <w:r w:rsidR="00991F2A" w:rsidRPr="008C11DD">
        <w:rPr>
          <w:rFonts w:cstheme="minorHAnsi"/>
          <w:sz w:val="24"/>
          <w:szCs w:val="24"/>
        </w:rPr>
        <w:t xml:space="preserve"> to have a legal framework for the execution of the contracts.</w:t>
      </w:r>
      <w:r w:rsidR="00ED50B7" w:rsidRPr="008C11DD">
        <w:rPr>
          <w:rFonts w:cstheme="minorHAnsi"/>
          <w:sz w:val="24"/>
          <w:szCs w:val="24"/>
        </w:rPr>
        <w:t xml:space="preserve"> </w:t>
      </w:r>
      <w:r w:rsidR="007F7F2D" w:rsidRPr="008C11DD">
        <w:rPr>
          <w:rFonts w:cstheme="minorHAnsi"/>
          <w:sz w:val="24"/>
          <w:szCs w:val="24"/>
        </w:rPr>
        <w:t xml:space="preserve">Economic factors affect a firm’s competitive </w:t>
      </w:r>
      <w:r w:rsidR="00F02576" w:rsidRPr="008C11DD">
        <w:rPr>
          <w:rFonts w:cstheme="minorHAnsi"/>
          <w:sz w:val="24"/>
          <w:szCs w:val="24"/>
        </w:rPr>
        <w:t>advantage</w:t>
      </w:r>
      <w:r w:rsidR="00ED50B7" w:rsidRPr="008C11DD">
        <w:rPr>
          <w:rFonts w:cstheme="minorHAnsi"/>
          <w:sz w:val="24"/>
          <w:szCs w:val="24"/>
        </w:rPr>
        <w:t xml:space="preserve">. Trade regulations and tariffs. Pricing rules- is there a price regulation mechanism in place. Taxation – tax rates and incentives. Wage legislation – minimum wage and overtime. </w:t>
      </w:r>
      <w:r w:rsidR="001E6C0F" w:rsidRPr="008C11DD">
        <w:rPr>
          <w:rFonts w:cstheme="minorHAnsi"/>
          <w:sz w:val="24"/>
          <w:szCs w:val="24"/>
        </w:rPr>
        <w:t>Working week</w:t>
      </w:r>
      <w:r w:rsidR="00ED50B7" w:rsidRPr="008C11DD">
        <w:rPr>
          <w:rFonts w:cstheme="minorHAnsi"/>
          <w:sz w:val="24"/>
          <w:szCs w:val="24"/>
        </w:rPr>
        <w:t xml:space="preserve"> rules and mandatory employee benefits. </w:t>
      </w:r>
      <w:r w:rsidR="00FE673F" w:rsidRPr="008C11DD">
        <w:rPr>
          <w:rFonts w:cstheme="minorHAnsi"/>
          <w:sz w:val="24"/>
          <w:szCs w:val="24"/>
        </w:rPr>
        <w:t>Rules for industrial safety in the technological sector.</w:t>
      </w:r>
      <w:r w:rsidR="000F5082" w:rsidRPr="008C11DD">
        <w:rPr>
          <w:rFonts w:cstheme="minorHAnsi"/>
          <w:sz w:val="24"/>
          <w:szCs w:val="24"/>
          <w:lang w:val="bg-BG"/>
        </w:rPr>
        <w:t xml:space="preserve"> </w:t>
      </w:r>
      <w:r w:rsidR="000F5082" w:rsidRPr="008C11DD">
        <w:rPr>
          <w:rFonts w:cstheme="minorHAnsi"/>
          <w:sz w:val="24"/>
          <w:szCs w:val="24"/>
        </w:rPr>
        <w:t>Starting a business involves a lot of expenses, so it is most likely that I will need to take out a loan. A very important step is to be sure of the interest rate and the repayment period. Will the risk of inflation going up put my investment at risk.</w:t>
      </w:r>
      <w:r w:rsidR="00B752E4" w:rsidRPr="008C11DD">
        <w:rPr>
          <w:rFonts w:cstheme="minorHAnsi"/>
          <w:sz w:val="24"/>
          <w:szCs w:val="24"/>
        </w:rPr>
        <w:t xml:space="preserve">  </w:t>
      </w:r>
      <w:r w:rsidR="007012CC" w:rsidRPr="007012CC">
        <w:rPr>
          <w:rFonts w:cstheme="minorHAnsi"/>
          <w:sz w:val="24"/>
          <w:szCs w:val="24"/>
        </w:rPr>
        <w:t xml:space="preserve">Every organisation should prioritise workplace diversity and inclusivity. Bringing together people from various backgrounds not only improves the work experience, but it also boosts productivity and decision-making. The culture and style of doing things in a certain society influence the culture of the organisation in that environment. One key issue is the population's degree of qualification, or how well they are knowledgeable about technological developments and wish to invest in them, such as installing solar panels on their rooftops. </w:t>
      </w:r>
      <w:r w:rsidR="00C310E5" w:rsidRPr="008C11DD">
        <w:rPr>
          <w:rStyle w:val="rynqvb"/>
          <w:rFonts w:cstheme="minorHAnsi"/>
          <w:sz w:val="24"/>
          <w:szCs w:val="24"/>
          <w:lang w:val="en"/>
        </w:rPr>
        <w:t>For my company, the ecological awareness of society is of great importance, because the more people install solar panels, the greater the employment will be.</w:t>
      </w:r>
      <w:r w:rsidR="00C310E5" w:rsidRPr="008C11DD">
        <w:rPr>
          <w:rStyle w:val="hwtze"/>
          <w:rFonts w:cstheme="minorHAnsi"/>
          <w:sz w:val="24"/>
          <w:szCs w:val="24"/>
          <w:lang w:val="en"/>
        </w:rPr>
        <w:t xml:space="preserve"> </w:t>
      </w:r>
      <w:r w:rsidR="00C310E5" w:rsidRPr="008C11DD">
        <w:rPr>
          <w:rStyle w:val="rynqvb"/>
          <w:rFonts w:cstheme="minorHAnsi"/>
          <w:sz w:val="24"/>
          <w:szCs w:val="24"/>
          <w:lang w:val="en"/>
        </w:rPr>
        <w:t>A healthy and educated society supports the entrepreneurial spirit.</w:t>
      </w:r>
      <w:r w:rsidR="00C310E5" w:rsidRPr="008C11DD">
        <w:rPr>
          <w:rStyle w:val="hwtze"/>
          <w:rFonts w:cstheme="minorHAnsi"/>
          <w:sz w:val="24"/>
          <w:szCs w:val="24"/>
          <w:lang w:val="en"/>
        </w:rPr>
        <w:t xml:space="preserve"> </w:t>
      </w:r>
      <w:r w:rsidR="00C310E5" w:rsidRPr="008C11DD">
        <w:rPr>
          <w:rStyle w:val="rynqvb"/>
          <w:rFonts w:cstheme="minorHAnsi"/>
          <w:sz w:val="24"/>
          <w:szCs w:val="24"/>
          <w:lang w:val="en"/>
        </w:rPr>
        <w:t>The UK government has set up an application scheme to install solar panels for families who cannot afford such an expensive investment.</w:t>
      </w:r>
      <w:r w:rsidR="00941F61" w:rsidRPr="008C11DD">
        <w:rPr>
          <w:rStyle w:val="rynqvb"/>
          <w:rFonts w:cstheme="minorHAnsi"/>
          <w:sz w:val="24"/>
          <w:szCs w:val="24"/>
          <w:lang w:val="en"/>
        </w:rPr>
        <w:t xml:space="preserve"> </w:t>
      </w:r>
      <w:r w:rsidR="008C11DD" w:rsidRPr="008C11DD">
        <w:rPr>
          <w:rFonts w:cstheme="minorHAnsi"/>
          <w:sz w:val="24"/>
          <w:szCs w:val="24"/>
          <w:lang w:val="en"/>
        </w:rPr>
        <w:t xml:space="preserve">Traditional methods for cleaning solar panels vary depending on whether it is a ground-mounted or rooftop solar array. </w:t>
      </w:r>
      <w:r w:rsidR="00240530" w:rsidRPr="008C11DD">
        <w:rPr>
          <w:rFonts w:cstheme="minorHAnsi"/>
          <w:sz w:val="24"/>
          <w:szCs w:val="24"/>
          <w:lang w:val="en"/>
        </w:rPr>
        <w:t>Generally,</w:t>
      </w:r>
      <w:r w:rsidR="008C11DD" w:rsidRPr="008C11DD">
        <w:rPr>
          <w:rFonts w:cstheme="minorHAnsi"/>
          <w:sz w:val="24"/>
          <w:szCs w:val="24"/>
          <w:lang w:val="en"/>
        </w:rPr>
        <w:t xml:space="preserve"> though, the process involves the use of water and a brush/sponge not significantly different from washing a car. Again, great care must be taken not to scratch the surface glass of the panel, because any surface malfunction can reduce the panel's effectiveness.</w:t>
      </w:r>
    </w:p>
    <w:p w14:paraId="739C387D" w14:textId="2A9A7383" w:rsidR="008C11DD" w:rsidRDefault="00A62C64" w:rsidP="009A55C4">
      <w:pPr>
        <w:rPr>
          <w:rFonts w:cstheme="minorHAnsi"/>
          <w:sz w:val="24"/>
          <w:szCs w:val="24"/>
        </w:rPr>
      </w:pPr>
      <w:r>
        <w:rPr>
          <w:rFonts w:cstheme="minorHAnsi"/>
          <w:sz w:val="24"/>
          <w:szCs w:val="24"/>
          <w:lang w:val="en"/>
        </w:rPr>
        <w:t>Solar panel cleaning now consumes approximately 10 billion gallons of water every year, which is enough to supply drinking water to up to 2 million people. Water cleaning accounts for around 10% of the running costs of solar</w:t>
      </w:r>
      <w:r w:rsidR="009A55C4">
        <w:rPr>
          <w:rFonts w:cstheme="minorHAnsi"/>
          <w:sz w:val="24"/>
          <w:szCs w:val="24"/>
          <w:lang w:val="en"/>
        </w:rPr>
        <w:t xml:space="preserve"> installations because water is often trucked in from a distance and must be very pure to avoid deposits on the surfaces. However, waterless cleaning methods are less effective and labor- intensive, and they tend to damage the panels, reducing their efficiency. Finding a way to clean filthy solar panels without using water has sparked a booming niche business in the industry.</w:t>
      </w:r>
      <w:r w:rsidR="009A55C4">
        <w:rPr>
          <w:rFonts w:cstheme="minorHAnsi"/>
          <w:sz w:val="24"/>
          <w:szCs w:val="24"/>
        </w:rPr>
        <w:t xml:space="preserve"> </w:t>
      </w:r>
      <w:hyperlink r:id="rId9" w:history="1">
        <w:r w:rsidR="009A55C4" w:rsidRPr="002E1375">
          <w:rPr>
            <w:rStyle w:val="Hyperlink"/>
            <w:rFonts w:cstheme="minorHAnsi"/>
            <w:sz w:val="24"/>
            <w:szCs w:val="24"/>
            <w:lang w:val="bg-BG"/>
          </w:rPr>
          <w:t>https://www.technologyreview.com/2022/04/27/1048479/a-better-way-to-clean-solar-panels/</w:t>
        </w:r>
      </w:hyperlink>
      <w:r w:rsidR="005F1E1B">
        <w:rPr>
          <w:rFonts w:cstheme="minorHAnsi"/>
          <w:sz w:val="24"/>
          <w:szCs w:val="24"/>
          <w:lang w:val="bg-BG"/>
        </w:rPr>
        <w:t>.</w:t>
      </w:r>
      <w:r w:rsidR="002024C5">
        <w:rPr>
          <w:rFonts w:cstheme="minorHAnsi"/>
          <w:sz w:val="24"/>
          <w:szCs w:val="24"/>
        </w:rPr>
        <w:t xml:space="preserve"> Access </w:t>
      </w:r>
      <w:proofErr w:type="gramStart"/>
      <w:r w:rsidR="002024C5">
        <w:rPr>
          <w:rFonts w:cstheme="minorHAnsi"/>
          <w:sz w:val="24"/>
          <w:szCs w:val="24"/>
        </w:rPr>
        <w:t>at :</w:t>
      </w:r>
      <w:proofErr w:type="gramEnd"/>
      <w:r w:rsidR="002024C5">
        <w:rPr>
          <w:rFonts w:cstheme="minorHAnsi"/>
          <w:sz w:val="24"/>
          <w:szCs w:val="24"/>
        </w:rPr>
        <w:t xml:space="preserve"> 26.07.2023</w:t>
      </w:r>
    </w:p>
    <w:p w14:paraId="3A7634BC" w14:textId="1FF7092C" w:rsidR="009A55C4" w:rsidRPr="009A55C4" w:rsidRDefault="009A55C4" w:rsidP="009A55C4">
      <w:pPr>
        <w:rPr>
          <w:sz w:val="24"/>
          <w:szCs w:val="24"/>
          <w:lang w:val="en-US"/>
        </w:rPr>
      </w:pPr>
      <w:r>
        <w:rPr>
          <w:sz w:val="24"/>
          <w:szCs w:val="24"/>
          <w:lang w:val="en-US"/>
        </w:rPr>
        <w:t>D</w:t>
      </w:r>
      <w:r w:rsidRPr="009A55C4">
        <w:rPr>
          <w:sz w:val="24"/>
          <w:szCs w:val="24"/>
          <w:lang w:val="en-US"/>
        </w:rPr>
        <w:t xml:space="preserve">iffering markets have differing norms or environmental constraints, which might affect a company's profitability in specific industries. Even within the same country, states' environmental and liability rules may differ. In the United States, for example, Texas and Florida have differing liability requirements in the event of an error or an environmental disaster. Similarly, several European countries provide substantial tax incentives to </w:t>
      </w:r>
      <w:r w:rsidRPr="009A55C4">
        <w:rPr>
          <w:sz w:val="24"/>
          <w:szCs w:val="24"/>
          <w:lang w:val="en-US"/>
        </w:rPr>
        <w:lastRenderedPageBreak/>
        <w:t>enterprises involved in the renewable energy industry. Before entering new markets or establishing new operations, a firm should carefully assess the environmental needs of such markets. A firm should conduct preliminary research on the following environmental factors:</w:t>
      </w:r>
    </w:p>
    <w:p w14:paraId="026B3A5A" w14:textId="35C48746" w:rsidR="00911735" w:rsidRDefault="007861D9" w:rsidP="00911735">
      <w:pPr>
        <w:pStyle w:val="HTMLPreformatted"/>
        <w:rPr>
          <w:rFonts w:asciiTheme="minorHAnsi" w:hAnsiTheme="minorHAnsi" w:cstheme="minorHAnsi"/>
          <w:sz w:val="24"/>
          <w:szCs w:val="24"/>
          <w:lang w:val="bg-BG"/>
        </w:rPr>
      </w:pPr>
      <w:r>
        <w:rPr>
          <w:rFonts w:asciiTheme="minorHAnsi" w:hAnsiTheme="minorHAnsi" w:cstheme="minorHAnsi"/>
          <w:sz w:val="24"/>
          <w:szCs w:val="24"/>
          <w:lang w:val="en-US"/>
        </w:rPr>
        <w:t xml:space="preserve">           </w:t>
      </w:r>
      <w:r w:rsidRPr="007861D9">
        <w:rPr>
          <w:rFonts w:asciiTheme="minorHAnsi" w:hAnsiTheme="minorHAnsi" w:cstheme="minorHAnsi"/>
          <w:sz w:val="24"/>
          <w:szCs w:val="24"/>
          <w:lang w:val="bg-BG"/>
        </w:rPr>
        <w:t>- Climate Change Weather</w:t>
      </w:r>
    </w:p>
    <w:p w14:paraId="4853C954" w14:textId="55090DD3" w:rsidR="0008068B" w:rsidRDefault="0008068B" w:rsidP="0008068B">
      <w:pPr>
        <w:pStyle w:val="HTMLPreformatted"/>
        <w:numPr>
          <w:ilvl w:val="0"/>
          <w:numId w:val="1"/>
        </w:numPr>
        <w:rPr>
          <w:rFonts w:asciiTheme="minorHAnsi" w:hAnsiTheme="minorHAnsi" w:cstheme="minorHAnsi"/>
          <w:sz w:val="24"/>
          <w:szCs w:val="24"/>
        </w:rPr>
      </w:pPr>
      <w:r>
        <w:rPr>
          <w:rFonts w:asciiTheme="minorHAnsi" w:hAnsiTheme="minorHAnsi" w:cstheme="minorHAnsi"/>
          <w:sz w:val="24"/>
          <w:szCs w:val="24"/>
        </w:rPr>
        <w:t>Environmental pollution legislation</w:t>
      </w:r>
    </w:p>
    <w:p w14:paraId="386150BE" w14:textId="442787A7" w:rsidR="0008068B" w:rsidRDefault="0008068B" w:rsidP="0008068B">
      <w:pPr>
        <w:pStyle w:val="HTMLPreformatted"/>
        <w:numPr>
          <w:ilvl w:val="0"/>
          <w:numId w:val="1"/>
        </w:numPr>
        <w:rPr>
          <w:rFonts w:asciiTheme="minorHAnsi" w:hAnsiTheme="minorHAnsi" w:cstheme="minorHAnsi"/>
          <w:sz w:val="24"/>
          <w:szCs w:val="24"/>
        </w:rPr>
      </w:pPr>
      <w:r>
        <w:rPr>
          <w:rFonts w:asciiTheme="minorHAnsi" w:hAnsiTheme="minorHAnsi" w:cstheme="minorHAnsi"/>
          <w:sz w:val="24"/>
          <w:szCs w:val="24"/>
        </w:rPr>
        <w:t>Regulations for air and water pollution in Semiconductor- Specialised.</w:t>
      </w:r>
    </w:p>
    <w:p w14:paraId="64370FCF" w14:textId="77777777" w:rsidR="00240530" w:rsidRPr="00911735" w:rsidRDefault="00240530" w:rsidP="00240530">
      <w:pPr>
        <w:pStyle w:val="HTMLPreformatted"/>
        <w:rPr>
          <w:rFonts w:asciiTheme="minorHAnsi" w:hAnsiTheme="minorHAnsi" w:cstheme="minorHAnsi"/>
          <w:sz w:val="24"/>
          <w:szCs w:val="24"/>
        </w:rPr>
      </w:pPr>
    </w:p>
    <w:p w14:paraId="6078F792" w14:textId="23E6938F" w:rsidR="00066904" w:rsidRDefault="00240530" w:rsidP="00066904">
      <w:pPr>
        <w:rPr>
          <w:rFonts w:cstheme="minorHAnsi"/>
          <w:sz w:val="24"/>
          <w:szCs w:val="24"/>
          <w:lang w:val="bg-BG"/>
        </w:rPr>
      </w:pPr>
      <w:r w:rsidRPr="00240530">
        <w:rPr>
          <w:rFonts w:cstheme="minorHAnsi"/>
          <w:sz w:val="24"/>
          <w:szCs w:val="24"/>
        </w:rPr>
        <w:t xml:space="preserve">Solar energy is one of the most environmentally friendly and clean sources of energy. Cleaning solar panels, like anything else, must be done properly to maintain efficiency and cleanliness. Solar panel cleaning is a lucrative business opportunity, especially as the world transitions to green energy. The amount you are paid is determined by the type of house you clean and the number of solar panels you clean. A single storey house with 10-30 panels can be charged around £150 and a </w:t>
      </w:r>
      <w:r w:rsidR="0050557F" w:rsidRPr="00240530">
        <w:rPr>
          <w:rFonts w:cstheme="minorHAnsi"/>
          <w:sz w:val="24"/>
          <w:szCs w:val="24"/>
        </w:rPr>
        <w:t>two-storey</w:t>
      </w:r>
      <w:r w:rsidRPr="00240530">
        <w:rPr>
          <w:rFonts w:cstheme="minorHAnsi"/>
          <w:sz w:val="24"/>
          <w:szCs w:val="24"/>
        </w:rPr>
        <w:t xml:space="preserve"> house can be charged up to £200. But the most essential aspect here is that cleaning a house will only take you about 30 minutes and you will earn so much money! As a result, cleaning the solar panels does not take much time. You determine your own working hours, naturally </w:t>
      </w:r>
      <w:r w:rsidR="0050557F" w:rsidRPr="00240530">
        <w:rPr>
          <w:rFonts w:cstheme="minorHAnsi"/>
          <w:sz w:val="24"/>
          <w:szCs w:val="24"/>
        </w:rPr>
        <w:t>considering</w:t>
      </w:r>
      <w:r w:rsidRPr="00240530">
        <w:rPr>
          <w:rFonts w:cstheme="minorHAnsi"/>
          <w:sz w:val="24"/>
          <w:szCs w:val="24"/>
        </w:rPr>
        <w:t xml:space="preserve"> the meteorological conditions.</w:t>
      </w:r>
      <w:r w:rsidR="00440A82" w:rsidRPr="00440A82">
        <w:rPr>
          <w:rFonts w:ascii="Verdana" w:hAnsi="Verdana"/>
          <w:color w:val="232323"/>
          <w:sz w:val="21"/>
          <w:szCs w:val="21"/>
          <w:shd w:val="clear" w:color="auto" w:fill="FFFFFF"/>
        </w:rPr>
        <w:t xml:space="preserve"> </w:t>
      </w:r>
      <w:r w:rsidR="00440A82" w:rsidRPr="006046E9">
        <w:rPr>
          <w:rFonts w:ascii="Verdana" w:hAnsi="Verdana"/>
          <w:color w:val="232323"/>
          <w:sz w:val="21"/>
          <w:szCs w:val="21"/>
          <w:shd w:val="clear" w:color="auto" w:fill="FFFFFF"/>
        </w:rPr>
        <w:t>Abu-Naser, M. (2017)</w:t>
      </w:r>
    </w:p>
    <w:p w14:paraId="5E4E856E" w14:textId="10D97225" w:rsidR="0003439D" w:rsidRPr="0003439D" w:rsidRDefault="00066904" w:rsidP="0003439D">
      <w:pPr>
        <w:rPr>
          <w:rFonts w:cstheme="minorHAnsi"/>
          <w:sz w:val="24"/>
          <w:szCs w:val="24"/>
          <w:lang w:val="bg-BG"/>
        </w:rPr>
      </w:pPr>
      <w:r w:rsidRPr="00066904">
        <w:rPr>
          <w:rFonts w:eastAsia="Times New Roman" w:cstheme="minorHAnsi"/>
          <w:sz w:val="24"/>
          <w:szCs w:val="24"/>
          <w:lang w:val="en" w:eastAsia="en-GB"/>
        </w:rPr>
        <w:t>The SWOT analysis will reveal perspectives, ideas, problem areas to improve and evaluate my situation. It is a great tool for setting goals and directions for action, as well as assessing risk when we decide to jump into the unknown.</w:t>
      </w:r>
      <w:r w:rsidR="004E03E6" w:rsidRPr="004E03E6">
        <w:rPr>
          <w:rFonts w:ascii="Arial" w:hAnsi="Arial" w:cs="Arial"/>
        </w:rPr>
        <w:t xml:space="preserve"> </w:t>
      </w:r>
      <w:r w:rsidR="00E1245C" w:rsidRPr="00E1245C">
        <w:rPr>
          <w:rFonts w:ascii="Arial" w:hAnsi="Arial" w:cs="Arial"/>
        </w:rPr>
        <w:t xml:space="preserve">SWOT analysis is a strategic planning approach that is used in the early stages of developing a brand, launching a marketing campaign, or making a major business decision and implementing specific steps. A well-crafted SWOT analysis can be the advantage that separates a company from its </w:t>
      </w:r>
      <w:r w:rsidR="00413576" w:rsidRPr="00E1245C">
        <w:rPr>
          <w:rFonts w:ascii="Arial" w:hAnsi="Arial" w:cs="Arial"/>
        </w:rPr>
        <w:t>competitors.</w:t>
      </w:r>
      <w:r w:rsidR="00413576" w:rsidRPr="00593187">
        <w:rPr>
          <w:rFonts w:ascii="Arial" w:hAnsi="Arial" w:cs="Arial"/>
          <w:color w:val="000000" w:themeColor="text1"/>
          <w:spacing w:val="2"/>
          <w:shd w:val="clear" w:color="auto" w:fill="FFFFFF"/>
        </w:rPr>
        <w:t xml:space="preserve"> Islam</w:t>
      </w:r>
      <w:r w:rsidR="00A31502" w:rsidRPr="00593187">
        <w:rPr>
          <w:rFonts w:ascii="Arial" w:hAnsi="Arial" w:cs="Arial"/>
          <w:color w:val="000000" w:themeColor="text1"/>
          <w:spacing w:val="2"/>
          <w:shd w:val="clear" w:color="auto" w:fill="FFFFFF"/>
        </w:rPr>
        <w:t xml:space="preserve">, M. A. (2017). </w:t>
      </w:r>
      <w:r>
        <w:rPr>
          <w:rFonts w:cstheme="minorHAnsi"/>
          <w:sz w:val="24"/>
          <w:szCs w:val="24"/>
          <w:lang w:val="bg-BG"/>
        </w:rPr>
        <w:t xml:space="preserve"> </w:t>
      </w:r>
      <w:r w:rsidR="0003439D">
        <w:rPr>
          <w:rFonts w:eastAsia="Times New Roman" w:cstheme="minorHAnsi"/>
          <w:sz w:val="24"/>
          <w:szCs w:val="24"/>
          <w:lang w:val="en" w:eastAsia="en-GB"/>
        </w:rPr>
        <w:t xml:space="preserve">I will do a </w:t>
      </w:r>
      <w:r w:rsidR="0003439D">
        <w:rPr>
          <w:rFonts w:eastAsia="Times New Roman" w:cstheme="minorHAnsi"/>
          <w:sz w:val="24"/>
          <w:szCs w:val="24"/>
          <w:lang w:eastAsia="en-GB"/>
        </w:rPr>
        <w:t>SWOT</w:t>
      </w:r>
      <w:r w:rsidR="0003439D" w:rsidRPr="0003439D">
        <w:rPr>
          <w:rFonts w:eastAsia="Times New Roman" w:cstheme="minorHAnsi"/>
          <w:sz w:val="24"/>
          <w:szCs w:val="24"/>
          <w:lang w:val="en" w:eastAsia="en-GB"/>
        </w:rPr>
        <w:t xml:space="preserve"> analysis based on my previous experience, because that way I can better describe myself. I know exactly how I acted in a given situation and whether my decision was correct. Referring to this experience, I think I can apply my skills in my new company.</w:t>
      </w:r>
    </w:p>
    <w:p w14:paraId="5303890B" w14:textId="77777777" w:rsidR="0003439D" w:rsidRPr="0003439D" w:rsidRDefault="0003439D">
      <w:pPr>
        <w:rPr>
          <w:rFonts w:cstheme="minorHAnsi"/>
          <w:sz w:val="24"/>
          <w:szCs w:val="24"/>
          <w:lang w:val="bg-BG"/>
        </w:rPr>
      </w:pPr>
    </w:p>
    <w:p w14:paraId="703708D9" w14:textId="77777777" w:rsidR="006F3D33" w:rsidRDefault="006F3D33">
      <w:pPr>
        <w:rPr>
          <w:rFonts w:cstheme="minorHAnsi"/>
          <w:sz w:val="24"/>
          <w:szCs w:val="24"/>
        </w:rPr>
      </w:pPr>
    </w:p>
    <w:p w14:paraId="0A5B5330" w14:textId="77777777" w:rsidR="006F3D33" w:rsidRDefault="006F3D33">
      <w:pPr>
        <w:rPr>
          <w:rFonts w:cstheme="minorHAnsi"/>
          <w:sz w:val="24"/>
          <w:szCs w:val="24"/>
        </w:rPr>
      </w:pPr>
    </w:p>
    <w:p w14:paraId="6C9310B5" w14:textId="77777777" w:rsidR="006F3D33" w:rsidRDefault="006F3D33">
      <w:pPr>
        <w:rPr>
          <w:rFonts w:cstheme="minorHAnsi"/>
          <w:sz w:val="24"/>
          <w:szCs w:val="24"/>
        </w:rPr>
      </w:pPr>
    </w:p>
    <w:p w14:paraId="60F4D967" w14:textId="77777777" w:rsidR="006F3D33" w:rsidRDefault="006F3D33">
      <w:pPr>
        <w:rPr>
          <w:rFonts w:cstheme="minorHAnsi"/>
          <w:sz w:val="24"/>
          <w:szCs w:val="24"/>
        </w:rPr>
      </w:pPr>
    </w:p>
    <w:p w14:paraId="0C0EE085" w14:textId="77777777" w:rsidR="002B1494" w:rsidRDefault="002B1494">
      <w:pPr>
        <w:rPr>
          <w:rFonts w:cstheme="minorHAnsi"/>
          <w:sz w:val="24"/>
          <w:szCs w:val="24"/>
        </w:rPr>
      </w:pPr>
    </w:p>
    <w:p w14:paraId="1D80148F" w14:textId="77777777" w:rsidR="00264454" w:rsidRDefault="00264454">
      <w:pPr>
        <w:rPr>
          <w:rFonts w:cstheme="minorHAnsi"/>
          <w:sz w:val="24"/>
          <w:szCs w:val="24"/>
        </w:rPr>
      </w:pPr>
    </w:p>
    <w:p w14:paraId="6C8827C0" w14:textId="77777777" w:rsidR="009600DB" w:rsidRDefault="009600DB">
      <w:pPr>
        <w:rPr>
          <w:rFonts w:cstheme="minorHAnsi"/>
          <w:sz w:val="24"/>
          <w:szCs w:val="24"/>
        </w:rPr>
      </w:pPr>
    </w:p>
    <w:p w14:paraId="5C183B43" w14:textId="3245C769" w:rsidR="0050557F" w:rsidRDefault="0050557F">
      <w:pPr>
        <w:rPr>
          <w:rFonts w:cstheme="minorHAnsi"/>
          <w:b/>
          <w:bCs/>
          <w:sz w:val="28"/>
          <w:szCs w:val="28"/>
        </w:rPr>
      </w:pPr>
      <w:r w:rsidRPr="0050557F">
        <w:rPr>
          <w:rFonts w:cstheme="minorHAnsi"/>
          <w:b/>
          <w:bCs/>
          <w:sz w:val="28"/>
          <w:szCs w:val="28"/>
        </w:rPr>
        <w:lastRenderedPageBreak/>
        <w:t xml:space="preserve"> 3. Appendix 1</w:t>
      </w:r>
    </w:p>
    <w:p w14:paraId="1E77D088" w14:textId="084C8B05" w:rsidR="0020507F" w:rsidRDefault="001039DC">
      <w:pPr>
        <w:rPr>
          <w:rFonts w:cstheme="minorHAnsi"/>
          <w:b/>
          <w:bCs/>
          <w:sz w:val="28"/>
          <w:szCs w:val="28"/>
        </w:rPr>
      </w:pPr>
      <w:r>
        <w:rPr>
          <w:rFonts w:cstheme="minorHAnsi"/>
          <w:b/>
          <w:bCs/>
          <w:sz w:val="28"/>
          <w:szCs w:val="28"/>
        </w:rPr>
        <w:t xml:space="preserve">                                                      SWOT ANALYSIS</w:t>
      </w:r>
    </w:p>
    <w:tbl>
      <w:tblPr>
        <w:tblStyle w:val="TableGrid"/>
        <w:tblW w:w="9376" w:type="dxa"/>
        <w:tblLook w:val="04A0" w:firstRow="1" w:lastRow="0" w:firstColumn="1" w:lastColumn="0" w:noHBand="0" w:noVBand="1"/>
      </w:tblPr>
      <w:tblGrid>
        <w:gridCol w:w="4688"/>
        <w:gridCol w:w="4688"/>
      </w:tblGrid>
      <w:tr w:rsidR="0050557F" w14:paraId="50DE977C" w14:textId="77777777" w:rsidTr="002A4F2E">
        <w:trPr>
          <w:trHeight w:val="489"/>
        </w:trPr>
        <w:tc>
          <w:tcPr>
            <w:tcW w:w="4688" w:type="dxa"/>
          </w:tcPr>
          <w:p w14:paraId="4DD08283" w14:textId="54D50486" w:rsidR="0050557F" w:rsidRDefault="00D57916">
            <w:pPr>
              <w:rPr>
                <w:rFonts w:cstheme="minorHAnsi"/>
                <w:b/>
                <w:bCs/>
                <w:sz w:val="28"/>
                <w:szCs w:val="28"/>
              </w:rPr>
            </w:pPr>
            <w:r>
              <w:rPr>
                <w:rFonts w:cstheme="minorHAnsi"/>
                <w:b/>
                <w:bCs/>
                <w:sz w:val="28"/>
                <w:szCs w:val="28"/>
              </w:rPr>
              <w:t>STRENGHTS</w:t>
            </w:r>
          </w:p>
        </w:tc>
        <w:tc>
          <w:tcPr>
            <w:tcW w:w="4688" w:type="dxa"/>
          </w:tcPr>
          <w:p w14:paraId="532BC2D7" w14:textId="1335DE45" w:rsidR="0050557F" w:rsidRPr="00ED1DB1" w:rsidRDefault="00D57916">
            <w:pPr>
              <w:rPr>
                <w:rFonts w:cstheme="minorHAnsi"/>
                <w:b/>
                <w:bCs/>
                <w:sz w:val="24"/>
                <w:szCs w:val="24"/>
              </w:rPr>
            </w:pPr>
            <w:r w:rsidRPr="00ED1DB1">
              <w:rPr>
                <w:rFonts w:cstheme="minorHAnsi"/>
                <w:b/>
                <w:bCs/>
                <w:sz w:val="24"/>
                <w:szCs w:val="24"/>
              </w:rPr>
              <w:t>WEAKNESSES</w:t>
            </w:r>
          </w:p>
        </w:tc>
      </w:tr>
      <w:tr w:rsidR="0050557F" w14:paraId="5CFD3FF4" w14:textId="77777777" w:rsidTr="002A4F2E">
        <w:trPr>
          <w:trHeight w:val="4438"/>
        </w:trPr>
        <w:tc>
          <w:tcPr>
            <w:tcW w:w="4688" w:type="dxa"/>
          </w:tcPr>
          <w:p w14:paraId="638BD4D9" w14:textId="182B0E59" w:rsidR="00264454" w:rsidRDefault="000B39E0">
            <w:pPr>
              <w:rPr>
                <w:rFonts w:cstheme="minorHAnsi"/>
                <w:b/>
                <w:bCs/>
                <w:sz w:val="24"/>
                <w:szCs w:val="24"/>
              </w:rPr>
            </w:pPr>
            <w:r w:rsidRPr="00ED1DB1">
              <w:rPr>
                <w:rFonts w:cstheme="minorHAnsi"/>
                <w:b/>
                <w:bCs/>
                <w:sz w:val="24"/>
                <w:szCs w:val="24"/>
              </w:rPr>
              <w:t>15 years of experience in t</w:t>
            </w:r>
            <w:r w:rsidR="00264454">
              <w:rPr>
                <w:rFonts w:cstheme="minorHAnsi"/>
                <w:b/>
                <w:bCs/>
                <w:sz w:val="24"/>
                <w:szCs w:val="24"/>
              </w:rPr>
              <w:t>he film and television industry.</w:t>
            </w:r>
          </w:p>
          <w:p w14:paraId="7778E5C1" w14:textId="77777777" w:rsidR="00264454" w:rsidRDefault="00264454">
            <w:pPr>
              <w:rPr>
                <w:rFonts w:cstheme="minorHAnsi"/>
                <w:b/>
                <w:bCs/>
                <w:sz w:val="24"/>
                <w:szCs w:val="24"/>
              </w:rPr>
            </w:pPr>
            <w:r>
              <w:rPr>
                <w:rFonts w:cstheme="minorHAnsi"/>
                <w:b/>
                <w:bCs/>
                <w:sz w:val="24"/>
                <w:szCs w:val="24"/>
              </w:rPr>
              <w:t>M</w:t>
            </w:r>
            <w:r w:rsidR="000B39E0" w:rsidRPr="00ED1DB1">
              <w:rPr>
                <w:rFonts w:cstheme="minorHAnsi"/>
                <w:b/>
                <w:bCs/>
                <w:sz w:val="24"/>
                <w:szCs w:val="24"/>
              </w:rPr>
              <w:t xml:space="preserve">y strength lies in communication. </w:t>
            </w:r>
          </w:p>
          <w:p w14:paraId="19CEDB67" w14:textId="77777777" w:rsidR="00264454" w:rsidRDefault="00264454">
            <w:pPr>
              <w:rPr>
                <w:rFonts w:cstheme="minorHAnsi"/>
                <w:b/>
                <w:bCs/>
                <w:sz w:val="24"/>
                <w:szCs w:val="24"/>
              </w:rPr>
            </w:pPr>
          </w:p>
          <w:p w14:paraId="0421921F" w14:textId="77777777" w:rsidR="00264454" w:rsidRDefault="000B39E0" w:rsidP="00264454">
            <w:pPr>
              <w:rPr>
                <w:rFonts w:cstheme="minorHAnsi"/>
                <w:b/>
                <w:bCs/>
                <w:sz w:val="24"/>
                <w:szCs w:val="24"/>
              </w:rPr>
            </w:pPr>
            <w:r w:rsidRPr="00ED1DB1">
              <w:rPr>
                <w:rFonts w:cstheme="minorHAnsi"/>
                <w:b/>
                <w:bCs/>
                <w:sz w:val="24"/>
                <w:szCs w:val="24"/>
              </w:rPr>
              <w:t>Working as a director, I managed to be a good and well-organized leader.</w:t>
            </w:r>
          </w:p>
          <w:p w14:paraId="7A49ABB5" w14:textId="77777777" w:rsidR="00264454" w:rsidRDefault="00264454" w:rsidP="00264454">
            <w:pPr>
              <w:rPr>
                <w:rFonts w:cstheme="minorHAnsi"/>
                <w:b/>
                <w:bCs/>
                <w:sz w:val="24"/>
                <w:szCs w:val="24"/>
              </w:rPr>
            </w:pPr>
          </w:p>
          <w:p w14:paraId="774D2C85" w14:textId="77777777" w:rsidR="00264454" w:rsidRDefault="00264454" w:rsidP="00264454">
            <w:pPr>
              <w:rPr>
                <w:rFonts w:cstheme="minorHAnsi"/>
                <w:b/>
                <w:bCs/>
                <w:sz w:val="24"/>
                <w:szCs w:val="24"/>
              </w:rPr>
            </w:pPr>
            <w:r>
              <w:rPr>
                <w:rFonts w:cstheme="minorHAnsi"/>
                <w:b/>
                <w:bCs/>
                <w:sz w:val="24"/>
                <w:szCs w:val="24"/>
              </w:rPr>
              <w:t>Managing people well.</w:t>
            </w:r>
          </w:p>
          <w:p w14:paraId="66B1EE90" w14:textId="77777777" w:rsidR="00264454" w:rsidRDefault="00264454" w:rsidP="00264454">
            <w:pPr>
              <w:rPr>
                <w:rFonts w:cstheme="minorHAnsi"/>
                <w:b/>
                <w:bCs/>
                <w:sz w:val="24"/>
                <w:szCs w:val="24"/>
              </w:rPr>
            </w:pPr>
          </w:p>
          <w:p w14:paraId="5B81A886" w14:textId="77777777" w:rsidR="0050557F" w:rsidRDefault="000B39E0" w:rsidP="00264454">
            <w:pPr>
              <w:rPr>
                <w:b/>
                <w:sz w:val="24"/>
                <w:szCs w:val="24"/>
              </w:rPr>
            </w:pPr>
            <w:r w:rsidRPr="00ED1DB1">
              <w:rPr>
                <w:rFonts w:cstheme="minorHAnsi"/>
                <w:b/>
                <w:bCs/>
                <w:sz w:val="24"/>
                <w:szCs w:val="24"/>
              </w:rPr>
              <w:t>I am disciplined and I like t</w:t>
            </w:r>
            <w:r w:rsidR="00264454">
              <w:rPr>
                <w:rFonts w:cstheme="minorHAnsi"/>
                <w:b/>
                <w:bCs/>
                <w:sz w:val="24"/>
                <w:szCs w:val="24"/>
              </w:rPr>
              <w:t>o be punctual</w:t>
            </w:r>
            <w:r w:rsidRPr="00ED1DB1">
              <w:rPr>
                <w:rFonts w:cstheme="minorHAnsi"/>
                <w:b/>
                <w:bCs/>
                <w:sz w:val="24"/>
                <w:szCs w:val="24"/>
              </w:rPr>
              <w:t xml:space="preserve"> about the tasks I am given.</w:t>
            </w:r>
            <w:r w:rsidR="00087F7A" w:rsidRPr="00ED1DB1">
              <w:rPr>
                <w:sz w:val="24"/>
                <w:szCs w:val="24"/>
              </w:rPr>
              <w:t xml:space="preserve"> </w:t>
            </w:r>
            <w:r w:rsidR="00264454">
              <w:rPr>
                <w:b/>
                <w:sz w:val="24"/>
                <w:szCs w:val="24"/>
              </w:rPr>
              <w:t>I pay attention to detail.</w:t>
            </w:r>
          </w:p>
          <w:p w14:paraId="46D234DD" w14:textId="77777777" w:rsidR="00264454" w:rsidRDefault="00264454" w:rsidP="00264454">
            <w:pPr>
              <w:rPr>
                <w:b/>
                <w:sz w:val="24"/>
                <w:szCs w:val="24"/>
              </w:rPr>
            </w:pPr>
          </w:p>
          <w:p w14:paraId="0CF6C762" w14:textId="0C98F663" w:rsidR="00264454" w:rsidRPr="00264454" w:rsidRDefault="00264454" w:rsidP="00264454">
            <w:pPr>
              <w:rPr>
                <w:rFonts w:cstheme="minorHAnsi"/>
                <w:b/>
                <w:bCs/>
                <w:sz w:val="24"/>
                <w:szCs w:val="24"/>
              </w:rPr>
            </w:pPr>
            <w:r>
              <w:rPr>
                <w:b/>
                <w:sz w:val="24"/>
                <w:szCs w:val="24"/>
              </w:rPr>
              <w:t>I’m very honest.</w:t>
            </w:r>
          </w:p>
        </w:tc>
        <w:tc>
          <w:tcPr>
            <w:tcW w:w="4688" w:type="dxa"/>
          </w:tcPr>
          <w:p w14:paraId="6330DC59" w14:textId="77777777" w:rsidR="00264454" w:rsidRDefault="00576944">
            <w:pPr>
              <w:rPr>
                <w:rFonts w:cstheme="minorHAnsi"/>
                <w:b/>
                <w:bCs/>
                <w:sz w:val="24"/>
                <w:szCs w:val="24"/>
              </w:rPr>
            </w:pPr>
            <w:r w:rsidRPr="00ED1DB1">
              <w:rPr>
                <w:rFonts w:cstheme="minorHAnsi"/>
                <w:b/>
                <w:bCs/>
                <w:sz w:val="24"/>
                <w:szCs w:val="24"/>
              </w:rPr>
              <w:t xml:space="preserve">I find public speaking intimidating and have often struggled with presentations. </w:t>
            </w:r>
          </w:p>
          <w:p w14:paraId="73B279C7" w14:textId="77777777" w:rsidR="00264454" w:rsidRDefault="00264454">
            <w:pPr>
              <w:rPr>
                <w:rFonts w:cstheme="minorHAnsi"/>
                <w:b/>
                <w:bCs/>
                <w:sz w:val="24"/>
                <w:szCs w:val="24"/>
              </w:rPr>
            </w:pPr>
          </w:p>
          <w:p w14:paraId="20F6AACD" w14:textId="77777777" w:rsidR="00264454" w:rsidRDefault="00576944">
            <w:pPr>
              <w:rPr>
                <w:rFonts w:cstheme="minorHAnsi"/>
                <w:b/>
                <w:bCs/>
                <w:sz w:val="24"/>
                <w:szCs w:val="24"/>
              </w:rPr>
            </w:pPr>
            <w:r w:rsidRPr="00ED1DB1">
              <w:rPr>
                <w:rFonts w:cstheme="minorHAnsi"/>
                <w:b/>
                <w:bCs/>
                <w:sz w:val="24"/>
                <w:szCs w:val="24"/>
              </w:rPr>
              <w:t>I often struggle with delegation and choose to take on a larger workload to ensure a task is completed perfectly.</w:t>
            </w:r>
          </w:p>
          <w:p w14:paraId="40488677" w14:textId="77777777" w:rsidR="00264454" w:rsidRDefault="00264454">
            <w:pPr>
              <w:rPr>
                <w:rFonts w:cstheme="minorHAnsi"/>
                <w:b/>
                <w:bCs/>
                <w:sz w:val="24"/>
                <w:szCs w:val="24"/>
              </w:rPr>
            </w:pPr>
          </w:p>
          <w:p w14:paraId="00CF100F" w14:textId="77777777" w:rsidR="0050557F" w:rsidRDefault="00576944" w:rsidP="00264454">
            <w:pPr>
              <w:rPr>
                <w:rFonts w:cstheme="minorHAnsi"/>
                <w:b/>
                <w:bCs/>
                <w:sz w:val="24"/>
                <w:szCs w:val="24"/>
              </w:rPr>
            </w:pPr>
            <w:r w:rsidRPr="00ED1DB1">
              <w:rPr>
                <w:rFonts w:cstheme="minorHAnsi"/>
                <w:b/>
                <w:bCs/>
                <w:sz w:val="24"/>
                <w:szCs w:val="24"/>
              </w:rPr>
              <w:t xml:space="preserve"> I struggle with negative criticism and can become obsessed with improving my work after receiving feedback from a supervisor. While I appreciate the guidance, I think I can learn to be less hard on myself. </w:t>
            </w:r>
          </w:p>
          <w:p w14:paraId="22A7D06A" w14:textId="77777777" w:rsidR="00264454" w:rsidRDefault="00264454" w:rsidP="00264454">
            <w:pPr>
              <w:rPr>
                <w:rFonts w:cstheme="minorHAnsi"/>
                <w:b/>
                <w:bCs/>
                <w:sz w:val="24"/>
                <w:szCs w:val="24"/>
              </w:rPr>
            </w:pPr>
          </w:p>
          <w:p w14:paraId="724BB21F" w14:textId="1AF3387F" w:rsidR="00264454" w:rsidRPr="00ED1DB1" w:rsidRDefault="00264454" w:rsidP="00264454">
            <w:pPr>
              <w:rPr>
                <w:rFonts w:cstheme="minorHAnsi"/>
                <w:b/>
                <w:bCs/>
                <w:sz w:val="24"/>
                <w:szCs w:val="24"/>
                <w:lang w:val="bg-BG"/>
              </w:rPr>
            </w:pPr>
            <w:r>
              <w:rPr>
                <w:rFonts w:cstheme="minorHAnsi"/>
                <w:b/>
                <w:bCs/>
                <w:sz w:val="24"/>
                <w:szCs w:val="24"/>
              </w:rPr>
              <w:t>Speaking English is a challenge for me.</w:t>
            </w:r>
          </w:p>
        </w:tc>
      </w:tr>
      <w:tr w:rsidR="0050557F" w14:paraId="74B77E81" w14:textId="77777777" w:rsidTr="002A4F2E">
        <w:trPr>
          <w:trHeight w:val="605"/>
        </w:trPr>
        <w:tc>
          <w:tcPr>
            <w:tcW w:w="4688" w:type="dxa"/>
          </w:tcPr>
          <w:p w14:paraId="7AC15919" w14:textId="220C69A1" w:rsidR="0050557F" w:rsidRDefault="00580577">
            <w:pPr>
              <w:rPr>
                <w:rFonts w:cstheme="minorHAnsi"/>
                <w:b/>
                <w:bCs/>
                <w:sz w:val="28"/>
                <w:szCs w:val="28"/>
              </w:rPr>
            </w:pPr>
            <w:r>
              <w:rPr>
                <w:rFonts w:cstheme="minorHAnsi"/>
                <w:b/>
                <w:bCs/>
                <w:sz w:val="28"/>
                <w:szCs w:val="28"/>
              </w:rPr>
              <w:t>OPPORTUNITIES</w:t>
            </w:r>
          </w:p>
        </w:tc>
        <w:tc>
          <w:tcPr>
            <w:tcW w:w="4688" w:type="dxa"/>
          </w:tcPr>
          <w:p w14:paraId="668418C7" w14:textId="16408635" w:rsidR="0050557F" w:rsidRDefault="00580577">
            <w:pPr>
              <w:rPr>
                <w:rFonts w:cstheme="minorHAnsi"/>
                <w:b/>
                <w:bCs/>
                <w:sz w:val="28"/>
                <w:szCs w:val="28"/>
              </w:rPr>
            </w:pPr>
            <w:r>
              <w:rPr>
                <w:rFonts w:cstheme="minorHAnsi"/>
                <w:b/>
                <w:bCs/>
                <w:sz w:val="28"/>
                <w:szCs w:val="28"/>
              </w:rPr>
              <w:t>THREATS</w:t>
            </w:r>
          </w:p>
        </w:tc>
      </w:tr>
      <w:tr w:rsidR="00D57916" w14:paraId="66B094BE" w14:textId="77777777" w:rsidTr="002A4F2E">
        <w:trPr>
          <w:trHeight w:val="4861"/>
        </w:trPr>
        <w:tc>
          <w:tcPr>
            <w:tcW w:w="4688" w:type="dxa"/>
          </w:tcPr>
          <w:p w14:paraId="3B746C84" w14:textId="77777777" w:rsidR="00392BB7" w:rsidRDefault="00986EAC">
            <w:pPr>
              <w:rPr>
                <w:rFonts w:cstheme="minorHAnsi"/>
                <w:b/>
                <w:bCs/>
                <w:sz w:val="24"/>
                <w:szCs w:val="24"/>
              </w:rPr>
            </w:pPr>
            <w:r w:rsidRPr="00ED1DB1">
              <w:rPr>
                <w:rFonts w:cstheme="minorHAnsi"/>
                <w:b/>
                <w:bCs/>
                <w:sz w:val="24"/>
                <w:szCs w:val="24"/>
              </w:rPr>
              <w:t xml:space="preserve">One of the most important resources I have is my experience in communicating with people. </w:t>
            </w:r>
          </w:p>
          <w:p w14:paraId="027E1887" w14:textId="77777777" w:rsidR="00392BB7" w:rsidRDefault="00392BB7">
            <w:pPr>
              <w:rPr>
                <w:rFonts w:cstheme="minorHAnsi"/>
                <w:b/>
                <w:bCs/>
                <w:sz w:val="24"/>
                <w:szCs w:val="24"/>
              </w:rPr>
            </w:pPr>
          </w:p>
          <w:p w14:paraId="3A7FA7B8" w14:textId="77777777" w:rsidR="00392BB7" w:rsidRDefault="00986EAC">
            <w:pPr>
              <w:rPr>
                <w:rFonts w:cstheme="minorHAnsi"/>
                <w:b/>
                <w:bCs/>
                <w:sz w:val="24"/>
                <w:szCs w:val="24"/>
              </w:rPr>
            </w:pPr>
            <w:r w:rsidRPr="00ED1DB1">
              <w:rPr>
                <w:rFonts w:cstheme="minorHAnsi"/>
                <w:b/>
                <w:bCs/>
                <w:sz w:val="24"/>
                <w:szCs w:val="24"/>
              </w:rPr>
              <w:t xml:space="preserve">I always manage to feel the person opposite me and react correctly </w:t>
            </w:r>
            <w:r w:rsidR="004F5DB7" w:rsidRPr="00ED1DB1">
              <w:rPr>
                <w:rFonts w:cstheme="minorHAnsi"/>
                <w:b/>
                <w:bCs/>
                <w:sz w:val="24"/>
                <w:szCs w:val="24"/>
              </w:rPr>
              <w:t>in each</w:t>
            </w:r>
            <w:r w:rsidRPr="00ED1DB1">
              <w:rPr>
                <w:rFonts w:cstheme="minorHAnsi"/>
                <w:b/>
                <w:bCs/>
                <w:sz w:val="24"/>
                <w:szCs w:val="24"/>
              </w:rPr>
              <w:t xml:space="preserve"> situation. </w:t>
            </w:r>
          </w:p>
          <w:p w14:paraId="3CA0318E" w14:textId="77777777" w:rsidR="00392BB7" w:rsidRDefault="00392BB7">
            <w:pPr>
              <w:rPr>
                <w:rFonts w:cstheme="minorHAnsi"/>
                <w:b/>
                <w:bCs/>
                <w:sz w:val="24"/>
                <w:szCs w:val="24"/>
              </w:rPr>
            </w:pPr>
          </w:p>
          <w:p w14:paraId="6899DFBD" w14:textId="675C7E9F" w:rsidR="00392BB7" w:rsidRDefault="00986EAC">
            <w:pPr>
              <w:rPr>
                <w:rFonts w:cstheme="minorHAnsi"/>
                <w:b/>
                <w:bCs/>
                <w:sz w:val="24"/>
                <w:szCs w:val="24"/>
              </w:rPr>
            </w:pPr>
            <w:r w:rsidRPr="00ED1DB1">
              <w:rPr>
                <w:rFonts w:cstheme="minorHAnsi"/>
                <w:b/>
                <w:bCs/>
                <w:sz w:val="24"/>
                <w:szCs w:val="24"/>
              </w:rPr>
              <w:t xml:space="preserve">I always want to learn something </w:t>
            </w:r>
            <w:r w:rsidR="00392BB7">
              <w:rPr>
                <w:rFonts w:cstheme="minorHAnsi"/>
                <w:b/>
                <w:bCs/>
                <w:sz w:val="24"/>
                <w:szCs w:val="24"/>
              </w:rPr>
              <w:t>new and challenge myself</w:t>
            </w:r>
            <w:r w:rsidRPr="00ED1DB1">
              <w:rPr>
                <w:rFonts w:cstheme="minorHAnsi"/>
                <w:b/>
                <w:bCs/>
                <w:sz w:val="24"/>
                <w:szCs w:val="24"/>
              </w:rPr>
              <w:t>.</w:t>
            </w:r>
          </w:p>
          <w:p w14:paraId="322126E3" w14:textId="77777777" w:rsidR="00392BB7" w:rsidRDefault="00392BB7">
            <w:pPr>
              <w:rPr>
                <w:rFonts w:cstheme="minorHAnsi"/>
                <w:b/>
                <w:bCs/>
                <w:sz w:val="24"/>
                <w:szCs w:val="24"/>
              </w:rPr>
            </w:pPr>
          </w:p>
          <w:p w14:paraId="3E15FC9C" w14:textId="77777777" w:rsidR="00392BB7" w:rsidRDefault="00392BB7">
            <w:pPr>
              <w:rPr>
                <w:rFonts w:cstheme="minorHAnsi"/>
                <w:b/>
                <w:bCs/>
                <w:sz w:val="24"/>
                <w:szCs w:val="24"/>
              </w:rPr>
            </w:pPr>
            <w:r>
              <w:rPr>
                <w:rFonts w:cstheme="minorHAnsi"/>
                <w:b/>
                <w:bCs/>
                <w:sz w:val="24"/>
                <w:szCs w:val="24"/>
              </w:rPr>
              <w:t xml:space="preserve"> I like to network</w:t>
            </w:r>
            <w:r w:rsidR="00986EAC" w:rsidRPr="00ED1DB1">
              <w:rPr>
                <w:rFonts w:cstheme="minorHAnsi"/>
                <w:b/>
                <w:bCs/>
                <w:sz w:val="24"/>
                <w:szCs w:val="24"/>
              </w:rPr>
              <w:t xml:space="preserve"> with interesting people who show me something new. </w:t>
            </w:r>
          </w:p>
          <w:p w14:paraId="652E8518" w14:textId="77777777" w:rsidR="00392BB7" w:rsidRDefault="00392BB7">
            <w:pPr>
              <w:rPr>
                <w:rFonts w:cstheme="minorHAnsi"/>
                <w:b/>
                <w:bCs/>
                <w:sz w:val="24"/>
                <w:szCs w:val="24"/>
              </w:rPr>
            </w:pPr>
          </w:p>
          <w:p w14:paraId="0CF5A478" w14:textId="2692B4CB" w:rsidR="00D57916" w:rsidRPr="00ED1DB1" w:rsidRDefault="00986EAC" w:rsidP="00392BB7">
            <w:pPr>
              <w:rPr>
                <w:rFonts w:cstheme="minorHAnsi"/>
                <w:b/>
                <w:bCs/>
                <w:sz w:val="24"/>
                <w:szCs w:val="24"/>
              </w:rPr>
            </w:pPr>
            <w:r w:rsidRPr="00ED1DB1">
              <w:rPr>
                <w:rFonts w:cstheme="minorHAnsi"/>
                <w:b/>
                <w:bCs/>
                <w:sz w:val="24"/>
                <w:szCs w:val="24"/>
              </w:rPr>
              <w:t xml:space="preserve">I </w:t>
            </w:r>
            <w:r w:rsidR="00392BB7">
              <w:rPr>
                <w:rFonts w:cstheme="minorHAnsi"/>
                <w:b/>
                <w:bCs/>
                <w:sz w:val="24"/>
                <w:szCs w:val="24"/>
              </w:rPr>
              <w:t>like to learn and improve my knowledge</w:t>
            </w:r>
            <w:r w:rsidRPr="00ED1DB1">
              <w:rPr>
                <w:rFonts w:cstheme="minorHAnsi"/>
                <w:b/>
                <w:bCs/>
                <w:sz w:val="24"/>
                <w:szCs w:val="24"/>
              </w:rPr>
              <w:t>.</w:t>
            </w:r>
          </w:p>
        </w:tc>
        <w:tc>
          <w:tcPr>
            <w:tcW w:w="4688" w:type="dxa"/>
          </w:tcPr>
          <w:p w14:paraId="419F886C" w14:textId="07207429" w:rsidR="007515FA" w:rsidRDefault="008F26B6" w:rsidP="008F26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
                <w:sz w:val="24"/>
                <w:szCs w:val="24"/>
                <w:lang w:val="en" w:eastAsia="en-GB"/>
              </w:rPr>
            </w:pPr>
            <w:r w:rsidRPr="00ED1DB1">
              <w:rPr>
                <w:rFonts w:eastAsia="Times New Roman" w:cstheme="minorHAnsi"/>
                <w:b/>
                <w:sz w:val="24"/>
                <w:szCs w:val="24"/>
                <w:lang w:val="en" w:eastAsia="en-GB"/>
              </w:rPr>
              <w:t>The pandemic was one of the factors that was beyond my control.</w:t>
            </w:r>
            <w:r w:rsidR="007515FA">
              <w:rPr>
                <w:rFonts w:eastAsia="Times New Roman" w:cstheme="minorHAnsi"/>
                <w:b/>
                <w:sz w:val="24"/>
                <w:szCs w:val="24"/>
                <w:lang w:val="en" w:eastAsia="en-GB"/>
              </w:rPr>
              <w:t xml:space="preserve"> </w:t>
            </w:r>
            <w:r w:rsidRPr="00ED1DB1">
              <w:rPr>
                <w:rFonts w:eastAsia="Times New Roman" w:cstheme="minorHAnsi"/>
                <w:b/>
                <w:sz w:val="24"/>
                <w:szCs w:val="24"/>
                <w:lang w:val="en" w:eastAsia="en-GB"/>
              </w:rPr>
              <w:t xml:space="preserve">Always a situation like this can throw you out of control. </w:t>
            </w:r>
          </w:p>
          <w:p w14:paraId="0314F1F6" w14:textId="77777777" w:rsidR="007515FA" w:rsidRDefault="007515FA" w:rsidP="008F26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
                <w:sz w:val="24"/>
                <w:szCs w:val="24"/>
                <w:lang w:val="en" w:eastAsia="en-GB"/>
              </w:rPr>
            </w:pPr>
          </w:p>
          <w:p w14:paraId="557A7BAF" w14:textId="20416084" w:rsidR="008F26B6" w:rsidRDefault="008F26B6" w:rsidP="008F26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
                <w:sz w:val="24"/>
                <w:szCs w:val="24"/>
                <w:lang w:val="en" w:eastAsia="en-GB"/>
              </w:rPr>
            </w:pPr>
            <w:r w:rsidRPr="00ED1DB1">
              <w:rPr>
                <w:rFonts w:eastAsia="Times New Roman" w:cstheme="minorHAnsi"/>
                <w:b/>
                <w:sz w:val="24"/>
                <w:szCs w:val="24"/>
                <w:lang w:val="en" w:eastAsia="en-GB"/>
              </w:rPr>
              <w:t>Difficulty finding good workers is one of the things that can mess up my plans a lot.</w:t>
            </w:r>
          </w:p>
          <w:p w14:paraId="55930C29" w14:textId="77777777" w:rsidR="007515FA" w:rsidRDefault="007515FA" w:rsidP="008F26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
                <w:sz w:val="24"/>
                <w:szCs w:val="24"/>
                <w:lang w:val="en" w:eastAsia="en-GB"/>
              </w:rPr>
            </w:pPr>
          </w:p>
          <w:p w14:paraId="054657AB" w14:textId="379C0578" w:rsidR="007515FA" w:rsidRDefault="007515FA" w:rsidP="008F26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
                <w:sz w:val="24"/>
                <w:szCs w:val="24"/>
                <w:lang w:val="en" w:eastAsia="en-GB"/>
              </w:rPr>
            </w:pPr>
            <w:r>
              <w:rPr>
                <w:rFonts w:eastAsia="Times New Roman" w:cstheme="minorHAnsi"/>
                <w:b/>
                <w:sz w:val="24"/>
                <w:szCs w:val="24"/>
                <w:lang w:val="en" w:eastAsia="en-GB"/>
              </w:rPr>
              <w:t>One of the threats can be not to achieve my business dream or goals.</w:t>
            </w:r>
          </w:p>
          <w:p w14:paraId="778A962C" w14:textId="77777777" w:rsidR="007515FA" w:rsidRDefault="007515FA" w:rsidP="008F26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
                <w:sz w:val="24"/>
                <w:szCs w:val="24"/>
                <w:lang w:val="en" w:eastAsia="en-GB"/>
              </w:rPr>
            </w:pPr>
          </w:p>
          <w:p w14:paraId="1AAFFE10" w14:textId="6CB26AD3" w:rsidR="007515FA" w:rsidRPr="007515FA" w:rsidRDefault="007515FA" w:rsidP="008F26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
                <w:sz w:val="24"/>
                <w:szCs w:val="24"/>
                <w:lang w:val="en" w:eastAsia="en-GB"/>
              </w:rPr>
            </w:pPr>
            <w:r>
              <w:rPr>
                <w:rFonts w:eastAsia="Times New Roman" w:cstheme="minorHAnsi"/>
                <w:b/>
                <w:sz w:val="24"/>
                <w:szCs w:val="24"/>
                <w:lang w:val="en" w:eastAsia="en-GB"/>
              </w:rPr>
              <w:t>Not reaching sales and profitability.</w:t>
            </w:r>
          </w:p>
          <w:p w14:paraId="46B346D1" w14:textId="77777777" w:rsidR="00D57916" w:rsidRDefault="00D57916">
            <w:pPr>
              <w:rPr>
                <w:rFonts w:cstheme="minorHAnsi"/>
                <w:b/>
                <w:bCs/>
                <w:sz w:val="28"/>
                <w:szCs w:val="28"/>
              </w:rPr>
            </w:pPr>
          </w:p>
        </w:tc>
      </w:tr>
    </w:tbl>
    <w:p w14:paraId="255358A8" w14:textId="77777777" w:rsidR="0050557F" w:rsidRDefault="0050557F">
      <w:pPr>
        <w:rPr>
          <w:rFonts w:cstheme="minorHAnsi"/>
          <w:b/>
          <w:bCs/>
          <w:sz w:val="28"/>
          <w:szCs w:val="28"/>
        </w:rPr>
      </w:pPr>
    </w:p>
    <w:p w14:paraId="17F7A8F7" w14:textId="77777777" w:rsidR="0050557F" w:rsidRDefault="0050557F">
      <w:pPr>
        <w:rPr>
          <w:rFonts w:cstheme="minorHAnsi"/>
          <w:b/>
          <w:bCs/>
          <w:sz w:val="28"/>
          <w:szCs w:val="28"/>
        </w:rPr>
      </w:pPr>
    </w:p>
    <w:p w14:paraId="624CB1EF" w14:textId="77777777" w:rsidR="0050557F" w:rsidRDefault="0050557F">
      <w:pPr>
        <w:rPr>
          <w:rFonts w:cstheme="minorHAnsi"/>
          <w:b/>
          <w:bCs/>
          <w:sz w:val="28"/>
          <w:szCs w:val="28"/>
        </w:rPr>
      </w:pPr>
    </w:p>
    <w:p w14:paraId="4B9CC271" w14:textId="77777777" w:rsidR="004A0E89" w:rsidRDefault="004A0E89">
      <w:pPr>
        <w:rPr>
          <w:rFonts w:cstheme="minorHAnsi"/>
          <w:b/>
          <w:bCs/>
          <w:sz w:val="28"/>
          <w:szCs w:val="28"/>
        </w:rPr>
      </w:pPr>
    </w:p>
    <w:p w14:paraId="57DC43B6" w14:textId="1A36F686" w:rsidR="004A0E89" w:rsidRPr="007D4FC9" w:rsidRDefault="00F86A8F">
      <w:pPr>
        <w:rPr>
          <w:rFonts w:cstheme="minorHAnsi"/>
          <w:b/>
          <w:bCs/>
          <w:sz w:val="28"/>
          <w:szCs w:val="28"/>
          <w:lang w:val="bg-BG"/>
        </w:rPr>
      </w:pPr>
      <w:r>
        <w:rPr>
          <w:rFonts w:cstheme="minorHAnsi"/>
          <w:b/>
          <w:bCs/>
          <w:sz w:val="28"/>
          <w:szCs w:val="28"/>
        </w:rPr>
        <w:lastRenderedPageBreak/>
        <w:t>4.</w:t>
      </w:r>
      <w:r w:rsidRPr="00F86A8F">
        <w:t xml:space="preserve"> </w:t>
      </w:r>
      <w:r w:rsidRPr="00F86A8F">
        <w:rPr>
          <w:b/>
          <w:sz w:val="28"/>
          <w:szCs w:val="28"/>
        </w:rPr>
        <w:t>Annexe 2 Skill audit</w:t>
      </w:r>
      <w:r>
        <w:rPr>
          <w:rFonts w:cstheme="minorHAnsi"/>
          <w:b/>
          <w:bCs/>
          <w:sz w:val="28"/>
          <w:szCs w:val="28"/>
        </w:rPr>
        <w:t xml:space="preserve"> </w:t>
      </w:r>
    </w:p>
    <w:tbl>
      <w:tblPr>
        <w:tblStyle w:val="TableGrid"/>
        <w:tblW w:w="0" w:type="auto"/>
        <w:tblInd w:w="392" w:type="dxa"/>
        <w:tblLook w:val="04A0" w:firstRow="1" w:lastRow="0" w:firstColumn="1" w:lastColumn="0" w:noHBand="0" w:noVBand="1"/>
      </w:tblPr>
      <w:tblGrid>
        <w:gridCol w:w="1798"/>
        <w:gridCol w:w="2583"/>
        <w:gridCol w:w="2238"/>
        <w:gridCol w:w="2231"/>
      </w:tblGrid>
      <w:tr w:rsidR="00F86A8F" w14:paraId="16095C8E" w14:textId="77777777" w:rsidTr="009251D9">
        <w:tc>
          <w:tcPr>
            <w:tcW w:w="1798" w:type="dxa"/>
          </w:tcPr>
          <w:p w14:paraId="273BBA1B" w14:textId="375FC136" w:rsidR="00F86A8F" w:rsidRPr="00ED1DB1" w:rsidRDefault="00F86A8F">
            <w:pPr>
              <w:rPr>
                <w:rFonts w:cstheme="minorHAnsi"/>
                <w:b/>
                <w:bCs/>
                <w:sz w:val="24"/>
                <w:szCs w:val="24"/>
              </w:rPr>
            </w:pPr>
            <w:r w:rsidRPr="00ED1DB1">
              <w:rPr>
                <w:rFonts w:cstheme="minorHAnsi"/>
                <w:b/>
                <w:bCs/>
                <w:sz w:val="24"/>
                <w:szCs w:val="24"/>
              </w:rPr>
              <w:t>Skill Area</w:t>
            </w:r>
          </w:p>
        </w:tc>
        <w:tc>
          <w:tcPr>
            <w:tcW w:w="2583" w:type="dxa"/>
          </w:tcPr>
          <w:p w14:paraId="395F6FC8" w14:textId="46224EB5" w:rsidR="00F86A8F" w:rsidRPr="00ED1DB1" w:rsidRDefault="00F86A8F">
            <w:pPr>
              <w:rPr>
                <w:rFonts w:cstheme="minorHAnsi"/>
                <w:b/>
                <w:bCs/>
                <w:sz w:val="24"/>
                <w:szCs w:val="24"/>
              </w:rPr>
            </w:pPr>
            <w:r w:rsidRPr="00ED1DB1">
              <w:rPr>
                <w:rFonts w:cstheme="minorHAnsi"/>
                <w:b/>
                <w:bCs/>
                <w:sz w:val="24"/>
                <w:szCs w:val="24"/>
              </w:rPr>
              <w:t>Description of specific skill</w:t>
            </w:r>
          </w:p>
        </w:tc>
        <w:tc>
          <w:tcPr>
            <w:tcW w:w="2238" w:type="dxa"/>
          </w:tcPr>
          <w:p w14:paraId="1D501A8F" w14:textId="2D325537" w:rsidR="00F86A8F" w:rsidRPr="00ED1DB1" w:rsidRDefault="00F86A8F">
            <w:pPr>
              <w:rPr>
                <w:rFonts w:cstheme="minorHAnsi"/>
                <w:b/>
                <w:bCs/>
                <w:sz w:val="24"/>
                <w:szCs w:val="24"/>
              </w:rPr>
            </w:pPr>
            <w:r w:rsidRPr="00ED1DB1">
              <w:rPr>
                <w:rFonts w:cstheme="minorHAnsi"/>
                <w:b/>
                <w:bCs/>
                <w:sz w:val="24"/>
                <w:szCs w:val="24"/>
              </w:rPr>
              <w:t>Evidence of skill</w:t>
            </w:r>
          </w:p>
        </w:tc>
        <w:tc>
          <w:tcPr>
            <w:tcW w:w="2231" w:type="dxa"/>
          </w:tcPr>
          <w:p w14:paraId="25179DB1" w14:textId="04E665EF" w:rsidR="00F86A8F" w:rsidRPr="00ED1DB1" w:rsidRDefault="00F86A8F">
            <w:pPr>
              <w:rPr>
                <w:rFonts w:cstheme="minorHAnsi"/>
                <w:b/>
                <w:bCs/>
                <w:sz w:val="24"/>
                <w:szCs w:val="24"/>
              </w:rPr>
            </w:pPr>
            <w:r w:rsidRPr="00ED1DB1">
              <w:rPr>
                <w:rFonts w:cstheme="minorHAnsi"/>
                <w:b/>
                <w:bCs/>
                <w:sz w:val="24"/>
                <w:szCs w:val="24"/>
              </w:rPr>
              <w:t>How I’m doing</w:t>
            </w:r>
          </w:p>
        </w:tc>
      </w:tr>
      <w:tr w:rsidR="00F86A8F" w14:paraId="46CCBA38" w14:textId="77777777" w:rsidTr="009251D9">
        <w:tc>
          <w:tcPr>
            <w:tcW w:w="1798" w:type="dxa"/>
          </w:tcPr>
          <w:p w14:paraId="0030717B" w14:textId="371865F0" w:rsidR="00F86A8F" w:rsidRPr="006B04A3" w:rsidRDefault="006B04A3">
            <w:pPr>
              <w:rPr>
                <w:rFonts w:cstheme="minorHAnsi"/>
                <w:b/>
                <w:bCs/>
                <w:sz w:val="24"/>
                <w:szCs w:val="24"/>
              </w:rPr>
            </w:pPr>
            <w:r>
              <w:rPr>
                <w:rFonts w:cstheme="minorHAnsi"/>
                <w:b/>
                <w:bCs/>
                <w:sz w:val="24"/>
                <w:szCs w:val="24"/>
              </w:rPr>
              <w:t>Planning</w:t>
            </w:r>
          </w:p>
        </w:tc>
        <w:tc>
          <w:tcPr>
            <w:tcW w:w="2583" w:type="dxa"/>
          </w:tcPr>
          <w:p w14:paraId="5D7E3082" w14:textId="1FA9092C" w:rsidR="00F86A8F" w:rsidRPr="00B869D0" w:rsidRDefault="00B869D0">
            <w:pPr>
              <w:rPr>
                <w:rFonts w:cstheme="minorHAnsi"/>
                <w:b/>
                <w:bCs/>
                <w:sz w:val="24"/>
                <w:szCs w:val="24"/>
                <w:lang w:val="bg-BG"/>
              </w:rPr>
            </w:pPr>
            <w:r>
              <w:rPr>
                <w:rFonts w:cstheme="minorHAnsi"/>
                <w:b/>
                <w:bCs/>
                <w:sz w:val="24"/>
                <w:szCs w:val="24"/>
              </w:rPr>
              <w:t xml:space="preserve">Planning </w:t>
            </w:r>
          </w:p>
        </w:tc>
        <w:tc>
          <w:tcPr>
            <w:tcW w:w="2238" w:type="dxa"/>
          </w:tcPr>
          <w:p w14:paraId="01130668" w14:textId="77777777" w:rsidR="00B869D0" w:rsidRPr="00B869D0" w:rsidRDefault="00B869D0" w:rsidP="00B86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
                <w:sz w:val="24"/>
                <w:szCs w:val="24"/>
                <w:lang w:eastAsia="en-GB"/>
              </w:rPr>
            </w:pPr>
            <w:r w:rsidRPr="00B869D0">
              <w:rPr>
                <w:rFonts w:eastAsia="Times New Roman" w:cstheme="minorHAnsi"/>
                <w:b/>
                <w:sz w:val="24"/>
                <w:szCs w:val="24"/>
                <w:lang w:val="en" w:eastAsia="en-GB"/>
              </w:rPr>
              <w:t>As a broadcast director, I had to schedule every telecast by dates.</w:t>
            </w:r>
          </w:p>
          <w:p w14:paraId="4D17C73D" w14:textId="7AB1C713" w:rsidR="00F86A8F" w:rsidRPr="00B869D0" w:rsidRDefault="00F86A8F">
            <w:pPr>
              <w:rPr>
                <w:rFonts w:cstheme="minorHAnsi"/>
                <w:b/>
                <w:bCs/>
                <w:sz w:val="24"/>
                <w:szCs w:val="24"/>
                <w:lang w:val="bg-BG"/>
              </w:rPr>
            </w:pPr>
          </w:p>
        </w:tc>
        <w:tc>
          <w:tcPr>
            <w:tcW w:w="2231" w:type="dxa"/>
          </w:tcPr>
          <w:p w14:paraId="4F0AEF73" w14:textId="77777777" w:rsidR="00963AE5" w:rsidRPr="00963AE5" w:rsidRDefault="00963AE5" w:rsidP="00963A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
                <w:sz w:val="24"/>
                <w:szCs w:val="24"/>
                <w:lang w:eastAsia="en-GB"/>
              </w:rPr>
            </w:pPr>
            <w:r w:rsidRPr="007D35D3">
              <w:rPr>
                <w:rFonts w:eastAsia="Times New Roman" w:cstheme="minorHAnsi"/>
                <w:b/>
                <w:sz w:val="24"/>
                <w:szCs w:val="24"/>
                <w:lang w:val="en" w:eastAsia="en-GB"/>
              </w:rPr>
              <w:t>I take into account all the air dates and schedule when the show should be taped for that date.</w:t>
            </w:r>
          </w:p>
          <w:p w14:paraId="2443597C" w14:textId="77777777" w:rsidR="00F86A8F" w:rsidRDefault="00F86A8F">
            <w:pPr>
              <w:rPr>
                <w:rFonts w:cstheme="minorHAnsi"/>
                <w:b/>
                <w:bCs/>
                <w:sz w:val="28"/>
                <w:szCs w:val="28"/>
              </w:rPr>
            </w:pPr>
          </w:p>
        </w:tc>
      </w:tr>
      <w:tr w:rsidR="00F86A8F" w14:paraId="148A4B3B" w14:textId="77777777" w:rsidTr="009251D9">
        <w:tc>
          <w:tcPr>
            <w:tcW w:w="1798" w:type="dxa"/>
          </w:tcPr>
          <w:p w14:paraId="3710DDD2" w14:textId="3E1A6213" w:rsidR="00F86A8F" w:rsidRPr="006B04A3" w:rsidRDefault="006B04A3">
            <w:pPr>
              <w:rPr>
                <w:rFonts w:cstheme="minorHAnsi"/>
                <w:b/>
                <w:bCs/>
                <w:sz w:val="24"/>
                <w:szCs w:val="24"/>
                <w:lang w:val="bg-BG"/>
              </w:rPr>
            </w:pPr>
            <w:r>
              <w:rPr>
                <w:rFonts w:cstheme="minorHAnsi"/>
                <w:b/>
                <w:bCs/>
                <w:sz w:val="24"/>
                <w:szCs w:val="24"/>
                <w:lang w:val="bg-BG"/>
              </w:rPr>
              <w:t xml:space="preserve">То </w:t>
            </w:r>
            <w:r w:rsidR="009600DB">
              <w:rPr>
                <w:rFonts w:cstheme="minorHAnsi"/>
                <w:b/>
                <w:bCs/>
                <w:sz w:val="24"/>
                <w:szCs w:val="24"/>
              </w:rPr>
              <w:t>organise</w:t>
            </w:r>
          </w:p>
        </w:tc>
        <w:tc>
          <w:tcPr>
            <w:tcW w:w="2583" w:type="dxa"/>
          </w:tcPr>
          <w:p w14:paraId="1D1A9536" w14:textId="78D119CA" w:rsidR="00F86A8F" w:rsidRPr="006B04A3" w:rsidRDefault="006B04A3">
            <w:pPr>
              <w:rPr>
                <w:rFonts w:cstheme="minorHAnsi"/>
                <w:b/>
                <w:bCs/>
                <w:sz w:val="24"/>
                <w:szCs w:val="24"/>
              </w:rPr>
            </w:pPr>
            <w:r>
              <w:rPr>
                <w:rFonts w:cstheme="minorHAnsi"/>
                <w:b/>
                <w:bCs/>
                <w:sz w:val="24"/>
                <w:szCs w:val="24"/>
              </w:rPr>
              <w:t>Organise group of people to do something</w:t>
            </w:r>
          </w:p>
        </w:tc>
        <w:tc>
          <w:tcPr>
            <w:tcW w:w="2238" w:type="dxa"/>
          </w:tcPr>
          <w:p w14:paraId="5EB6264E" w14:textId="77777777" w:rsidR="00B869D0" w:rsidRPr="00B869D0" w:rsidRDefault="00B869D0" w:rsidP="00B86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
                <w:sz w:val="24"/>
                <w:szCs w:val="24"/>
                <w:lang w:eastAsia="en-GB"/>
              </w:rPr>
            </w:pPr>
            <w:r w:rsidRPr="00B869D0">
              <w:rPr>
                <w:rFonts w:eastAsia="Times New Roman" w:cstheme="minorHAnsi"/>
                <w:b/>
                <w:sz w:val="24"/>
                <w:szCs w:val="24"/>
                <w:lang w:val="en" w:eastAsia="en-GB"/>
              </w:rPr>
              <w:t>As a broadcast director, I had to arrange for each of the crew to be in the right place.</w:t>
            </w:r>
          </w:p>
          <w:p w14:paraId="1FDAFCE1" w14:textId="77777777" w:rsidR="00F86A8F" w:rsidRDefault="00F86A8F">
            <w:pPr>
              <w:rPr>
                <w:rFonts w:cstheme="minorHAnsi"/>
                <w:b/>
                <w:bCs/>
                <w:sz w:val="28"/>
                <w:szCs w:val="28"/>
              </w:rPr>
            </w:pPr>
          </w:p>
        </w:tc>
        <w:tc>
          <w:tcPr>
            <w:tcW w:w="2231" w:type="dxa"/>
          </w:tcPr>
          <w:p w14:paraId="6F8DE47A" w14:textId="77777777" w:rsidR="00E734DD" w:rsidRPr="00E734DD" w:rsidRDefault="00E734DD" w:rsidP="00E73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
                <w:sz w:val="24"/>
                <w:szCs w:val="24"/>
                <w:lang w:eastAsia="en-GB"/>
              </w:rPr>
            </w:pPr>
            <w:r w:rsidRPr="00755854">
              <w:rPr>
                <w:rFonts w:eastAsia="Times New Roman" w:cstheme="minorHAnsi"/>
                <w:b/>
                <w:sz w:val="24"/>
                <w:szCs w:val="24"/>
                <w:lang w:val="en" w:eastAsia="en-GB"/>
              </w:rPr>
              <w:t>During filming, I monitor each person from the team what they do, and how they do it, to be sure of the result.</w:t>
            </w:r>
          </w:p>
          <w:p w14:paraId="2F24096C" w14:textId="77777777" w:rsidR="00F86A8F" w:rsidRPr="00E734DD" w:rsidRDefault="00F86A8F">
            <w:pPr>
              <w:rPr>
                <w:rFonts w:cstheme="minorHAnsi"/>
                <w:b/>
                <w:bCs/>
                <w:sz w:val="28"/>
                <w:szCs w:val="28"/>
                <w:lang w:val="bg-BG"/>
              </w:rPr>
            </w:pPr>
          </w:p>
        </w:tc>
      </w:tr>
      <w:tr w:rsidR="00F86A8F" w14:paraId="17784227" w14:textId="77777777" w:rsidTr="009251D9">
        <w:tc>
          <w:tcPr>
            <w:tcW w:w="1798" w:type="dxa"/>
          </w:tcPr>
          <w:p w14:paraId="43D111BB" w14:textId="77777777" w:rsidR="00F86A8F" w:rsidRDefault="006B04A3">
            <w:pPr>
              <w:rPr>
                <w:rFonts w:cstheme="minorHAnsi"/>
                <w:b/>
                <w:bCs/>
                <w:sz w:val="24"/>
                <w:szCs w:val="24"/>
              </w:rPr>
            </w:pPr>
            <w:r>
              <w:rPr>
                <w:rFonts w:cstheme="minorHAnsi"/>
                <w:b/>
                <w:bCs/>
                <w:sz w:val="24"/>
                <w:szCs w:val="24"/>
              </w:rPr>
              <w:t>Communication</w:t>
            </w:r>
          </w:p>
          <w:p w14:paraId="1874C57E" w14:textId="46A1FE29" w:rsidR="00842356" w:rsidRPr="006B04A3" w:rsidRDefault="00842356">
            <w:pPr>
              <w:rPr>
                <w:rFonts w:cstheme="minorHAnsi"/>
                <w:b/>
                <w:bCs/>
                <w:sz w:val="24"/>
                <w:szCs w:val="24"/>
              </w:rPr>
            </w:pPr>
            <w:r>
              <w:rPr>
                <w:rFonts w:cstheme="minorHAnsi"/>
                <w:b/>
                <w:bCs/>
                <w:sz w:val="24"/>
                <w:szCs w:val="24"/>
              </w:rPr>
              <w:t>Problem solving</w:t>
            </w:r>
          </w:p>
        </w:tc>
        <w:tc>
          <w:tcPr>
            <w:tcW w:w="2583" w:type="dxa"/>
          </w:tcPr>
          <w:p w14:paraId="652B2914" w14:textId="6DC3FAE6" w:rsidR="006B04A3" w:rsidRPr="00236190" w:rsidRDefault="006B04A3" w:rsidP="006B0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val="bg-BG" w:eastAsia="en-GB"/>
              </w:rPr>
            </w:pPr>
            <w:r w:rsidRPr="006B04A3">
              <w:rPr>
                <w:rFonts w:eastAsia="Times New Roman" w:cstheme="minorHAnsi"/>
                <w:b/>
                <w:sz w:val="24"/>
                <w:szCs w:val="24"/>
                <w:lang w:val="en" w:eastAsia="en-GB"/>
              </w:rPr>
              <w:t>To persuade someone to do something or to stop them from doing</w:t>
            </w:r>
            <w:r w:rsidRPr="006B04A3">
              <w:rPr>
                <w:rFonts w:ascii="Courier New" w:eastAsia="Times New Roman" w:hAnsi="Courier New" w:cs="Courier New"/>
                <w:sz w:val="20"/>
                <w:szCs w:val="20"/>
                <w:lang w:val="en" w:eastAsia="en-GB"/>
              </w:rPr>
              <w:t xml:space="preserve"> </w:t>
            </w:r>
            <w:r w:rsidRPr="00236190">
              <w:rPr>
                <w:rFonts w:eastAsia="Times New Roman" w:cstheme="minorHAnsi"/>
                <w:b/>
                <w:sz w:val="24"/>
                <w:szCs w:val="24"/>
                <w:lang w:val="en" w:eastAsia="en-GB"/>
              </w:rPr>
              <w:t>it</w:t>
            </w:r>
            <w:r w:rsidR="00236190">
              <w:rPr>
                <w:rFonts w:eastAsia="Times New Roman" w:cstheme="minorHAnsi"/>
                <w:b/>
                <w:sz w:val="24"/>
                <w:szCs w:val="24"/>
                <w:lang w:val="bg-BG" w:eastAsia="en-GB"/>
              </w:rPr>
              <w:t>.</w:t>
            </w:r>
          </w:p>
          <w:p w14:paraId="52C928F2" w14:textId="77777777" w:rsidR="00F86A8F" w:rsidRPr="006B04A3" w:rsidRDefault="00F86A8F">
            <w:pPr>
              <w:rPr>
                <w:rFonts w:cstheme="minorHAnsi"/>
                <w:b/>
                <w:bCs/>
                <w:sz w:val="28"/>
                <w:szCs w:val="28"/>
                <w:lang w:val="bg-BG"/>
              </w:rPr>
            </w:pPr>
          </w:p>
        </w:tc>
        <w:tc>
          <w:tcPr>
            <w:tcW w:w="2238" w:type="dxa"/>
          </w:tcPr>
          <w:p w14:paraId="5CAFE2AA" w14:textId="77777777" w:rsidR="004314EF" w:rsidRPr="004314EF" w:rsidRDefault="004314EF" w:rsidP="00431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
                <w:sz w:val="24"/>
                <w:szCs w:val="24"/>
                <w:lang w:eastAsia="en-GB"/>
              </w:rPr>
            </w:pPr>
            <w:r w:rsidRPr="004314EF">
              <w:rPr>
                <w:rFonts w:eastAsia="Times New Roman" w:cstheme="minorHAnsi"/>
                <w:b/>
                <w:sz w:val="24"/>
                <w:szCs w:val="24"/>
                <w:lang w:val="en" w:eastAsia="en-GB"/>
              </w:rPr>
              <w:t>If I feel tension during work between people, I try to solve the problem.</w:t>
            </w:r>
          </w:p>
          <w:p w14:paraId="0A34B245" w14:textId="4A5ECD27" w:rsidR="00F86A8F" w:rsidRPr="004314EF" w:rsidRDefault="00F86A8F">
            <w:pPr>
              <w:rPr>
                <w:rFonts w:cstheme="minorHAnsi"/>
                <w:b/>
                <w:bCs/>
                <w:sz w:val="24"/>
                <w:szCs w:val="24"/>
                <w:lang w:val="bg-BG"/>
              </w:rPr>
            </w:pPr>
          </w:p>
        </w:tc>
        <w:tc>
          <w:tcPr>
            <w:tcW w:w="2231" w:type="dxa"/>
          </w:tcPr>
          <w:p w14:paraId="13B5FD39" w14:textId="77777777" w:rsidR="00F86A8F" w:rsidRDefault="00842356">
            <w:pPr>
              <w:rPr>
                <w:rFonts w:cstheme="minorHAnsi"/>
                <w:b/>
                <w:bCs/>
                <w:sz w:val="24"/>
                <w:szCs w:val="24"/>
              </w:rPr>
            </w:pPr>
            <w:r>
              <w:rPr>
                <w:rFonts w:cstheme="minorHAnsi"/>
                <w:b/>
                <w:bCs/>
                <w:sz w:val="24"/>
                <w:szCs w:val="24"/>
              </w:rPr>
              <w:t>I demonstrate flexibility.</w:t>
            </w:r>
            <w:r w:rsidR="004314EF">
              <w:rPr>
                <w:rFonts w:cstheme="minorHAnsi"/>
                <w:b/>
                <w:bCs/>
                <w:sz w:val="24"/>
                <w:szCs w:val="24"/>
              </w:rPr>
              <w:t xml:space="preserve"> Finding </w:t>
            </w:r>
          </w:p>
          <w:p w14:paraId="22A7B931" w14:textId="59181666" w:rsidR="004314EF" w:rsidRPr="004314EF" w:rsidRDefault="004314EF">
            <w:pPr>
              <w:rPr>
                <w:rFonts w:cstheme="minorHAnsi"/>
                <w:b/>
                <w:bCs/>
                <w:sz w:val="24"/>
                <w:szCs w:val="24"/>
                <w:lang w:val="bg-BG"/>
              </w:rPr>
            </w:pPr>
            <w:r>
              <w:rPr>
                <w:rFonts w:cstheme="minorHAnsi"/>
                <w:b/>
                <w:bCs/>
                <w:sz w:val="24"/>
                <w:szCs w:val="24"/>
              </w:rPr>
              <w:t>Solution.</w:t>
            </w:r>
          </w:p>
        </w:tc>
      </w:tr>
      <w:tr w:rsidR="00F86A8F" w14:paraId="0CAEF72E" w14:textId="77777777" w:rsidTr="009251D9">
        <w:tc>
          <w:tcPr>
            <w:tcW w:w="1798" w:type="dxa"/>
          </w:tcPr>
          <w:p w14:paraId="7B8E923A" w14:textId="1A84EFE0" w:rsidR="00F86A8F" w:rsidRPr="006B04A3" w:rsidRDefault="00B869D0">
            <w:pPr>
              <w:rPr>
                <w:rFonts w:cstheme="minorHAnsi"/>
                <w:b/>
                <w:bCs/>
                <w:sz w:val="24"/>
                <w:szCs w:val="24"/>
              </w:rPr>
            </w:pPr>
            <w:r>
              <w:rPr>
                <w:rFonts w:cstheme="minorHAnsi"/>
                <w:b/>
                <w:bCs/>
                <w:sz w:val="24"/>
                <w:szCs w:val="24"/>
              </w:rPr>
              <w:t>Computer skills</w:t>
            </w:r>
          </w:p>
        </w:tc>
        <w:tc>
          <w:tcPr>
            <w:tcW w:w="2583" w:type="dxa"/>
          </w:tcPr>
          <w:p w14:paraId="278CC6E3" w14:textId="1206E414" w:rsidR="00F86A8F" w:rsidRPr="00B869D0" w:rsidRDefault="00B869D0">
            <w:pPr>
              <w:rPr>
                <w:rFonts w:cstheme="minorHAnsi"/>
                <w:b/>
                <w:bCs/>
                <w:sz w:val="24"/>
                <w:szCs w:val="24"/>
              </w:rPr>
            </w:pPr>
            <w:r w:rsidRPr="00B869D0">
              <w:rPr>
                <w:rFonts w:cstheme="minorHAnsi"/>
                <w:b/>
                <w:bCs/>
                <w:sz w:val="24"/>
                <w:szCs w:val="24"/>
              </w:rPr>
              <w:t>Work with Microsoft office</w:t>
            </w:r>
          </w:p>
        </w:tc>
        <w:tc>
          <w:tcPr>
            <w:tcW w:w="2238" w:type="dxa"/>
          </w:tcPr>
          <w:p w14:paraId="51EDD88A" w14:textId="228C3CEE" w:rsidR="00D430A7" w:rsidRPr="00D430A7" w:rsidRDefault="00D430A7" w:rsidP="00D43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
                <w:sz w:val="24"/>
                <w:szCs w:val="24"/>
                <w:lang w:eastAsia="en-GB"/>
              </w:rPr>
            </w:pPr>
            <w:r w:rsidRPr="00D430A7">
              <w:rPr>
                <w:rFonts w:eastAsia="Times New Roman" w:cstheme="minorHAnsi"/>
                <w:b/>
                <w:sz w:val="24"/>
                <w:szCs w:val="24"/>
                <w:lang w:val="en" w:eastAsia="en-GB"/>
              </w:rPr>
              <w:t>I can work with the Microsoft package, make tables and graphs in Excel. Script of the day I do it on W</w:t>
            </w:r>
            <w:r w:rsidRPr="00D430A7">
              <w:rPr>
                <w:rFonts w:eastAsia="Times New Roman" w:cstheme="minorHAnsi"/>
                <w:b/>
                <w:sz w:val="24"/>
                <w:szCs w:val="24"/>
                <w:lang w:val="bg-BG" w:eastAsia="en-GB"/>
              </w:rPr>
              <w:t>о</w:t>
            </w:r>
            <w:proofErr w:type="spellStart"/>
            <w:r w:rsidRPr="00D430A7">
              <w:rPr>
                <w:rFonts w:eastAsia="Times New Roman" w:cstheme="minorHAnsi"/>
                <w:b/>
                <w:sz w:val="24"/>
                <w:szCs w:val="24"/>
                <w:lang w:val="en" w:eastAsia="en-GB"/>
              </w:rPr>
              <w:t>rd</w:t>
            </w:r>
            <w:proofErr w:type="spellEnd"/>
          </w:p>
          <w:p w14:paraId="5EB6CA34" w14:textId="77777777" w:rsidR="00F86A8F" w:rsidRDefault="00F86A8F">
            <w:pPr>
              <w:rPr>
                <w:rFonts w:cstheme="minorHAnsi"/>
                <w:b/>
                <w:bCs/>
                <w:sz w:val="28"/>
                <w:szCs w:val="28"/>
              </w:rPr>
            </w:pPr>
          </w:p>
        </w:tc>
        <w:tc>
          <w:tcPr>
            <w:tcW w:w="2231" w:type="dxa"/>
          </w:tcPr>
          <w:p w14:paraId="1645209E" w14:textId="77777777" w:rsidR="00D430A7" w:rsidRPr="00D430A7" w:rsidRDefault="00D430A7" w:rsidP="00D43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b/>
                <w:sz w:val="24"/>
                <w:szCs w:val="24"/>
                <w:lang w:eastAsia="en-GB"/>
              </w:rPr>
            </w:pPr>
            <w:r w:rsidRPr="00D430A7">
              <w:rPr>
                <w:rFonts w:eastAsia="Times New Roman" w:cstheme="minorHAnsi"/>
                <w:b/>
                <w:sz w:val="24"/>
                <w:szCs w:val="24"/>
                <w:lang w:val="en" w:eastAsia="en-GB"/>
              </w:rPr>
              <w:t>At the beginning of the day, everyone receives a program and the script for the day, which I made and printed.</w:t>
            </w:r>
          </w:p>
          <w:p w14:paraId="257821A1" w14:textId="77777777" w:rsidR="00F86A8F" w:rsidRDefault="00F86A8F">
            <w:pPr>
              <w:rPr>
                <w:rFonts w:cstheme="minorHAnsi"/>
                <w:b/>
                <w:bCs/>
                <w:sz w:val="28"/>
                <w:szCs w:val="28"/>
              </w:rPr>
            </w:pPr>
          </w:p>
        </w:tc>
      </w:tr>
    </w:tbl>
    <w:p w14:paraId="29A1F7DB" w14:textId="77777777" w:rsidR="0050557F" w:rsidRDefault="0050557F" w:rsidP="00A86CE5">
      <w:pPr>
        <w:jc w:val="center"/>
        <w:rPr>
          <w:rFonts w:cstheme="minorHAnsi"/>
          <w:b/>
          <w:bCs/>
          <w:sz w:val="28"/>
          <w:szCs w:val="28"/>
        </w:rPr>
      </w:pPr>
    </w:p>
    <w:p w14:paraId="5ECCE1EA" w14:textId="77777777" w:rsidR="00E84300" w:rsidRDefault="00E84300" w:rsidP="00A86CE5">
      <w:pPr>
        <w:jc w:val="center"/>
        <w:rPr>
          <w:rFonts w:cstheme="minorHAnsi"/>
          <w:b/>
          <w:bCs/>
          <w:sz w:val="28"/>
          <w:szCs w:val="28"/>
        </w:rPr>
      </w:pPr>
    </w:p>
    <w:p w14:paraId="7503BDCC" w14:textId="77777777" w:rsidR="00E84300" w:rsidRDefault="00E84300" w:rsidP="00A86CE5">
      <w:pPr>
        <w:jc w:val="center"/>
        <w:rPr>
          <w:rFonts w:cstheme="minorHAnsi"/>
          <w:b/>
          <w:bCs/>
          <w:sz w:val="28"/>
          <w:szCs w:val="28"/>
        </w:rPr>
      </w:pPr>
    </w:p>
    <w:p w14:paraId="2B953B9D" w14:textId="77777777" w:rsidR="00E84300" w:rsidRDefault="00E84300" w:rsidP="00A86CE5">
      <w:pPr>
        <w:jc w:val="center"/>
        <w:rPr>
          <w:rFonts w:cstheme="minorHAnsi"/>
          <w:b/>
          <w:bCs/>
          <w:sz w:val="28"/>
          <w:szCs w:val="28"/>
        </w:rPr>
      </w:pPr>
    </w:p>
    <w:p w14:paraId="171CBD4B" w14:textId="77777777" w:rsidR="00E84300" w:rsidRDefault="00E84300" w:rsidP="00A86CE5">
      <w:pPr>
        <w:jc w:val="center"/>
        <w:rPr>
          <w:rFonts w:cstheme="minorHAnsi"/>
          <w:b/>
          <w:bCs/>
          <w:sz w:val="28"/>
          <w:szCs w:val="28"/>
        </w:rPr>
      </w:pPr>
    </w:p>
    <w:p w14:paraId="4496B61F" w14:textId="77777777" w:rsidR="00E84300" w:rsidRDefault="00E84300" w:rsidP="00A86CE5">
      <w:pPr>
        <w:jc w:val="center"/>
        <w:rPr>
          <w:rFonts w:cstheme="minorHAnsi"/>
          <w:b/>
          <w:bCs/>
          <w:sz w:val="28"/>
          <w:szCs w:val="28"/>
        </w:rPr>
      </w:pPr>
    </w:p>
    <w:p w14:paraId="64D58EDD" w14:textId="77777777" w:rsidR="00E84300" w:rsidRDefault="00E84300" w:rsidP="00A86CE5">
      <w:pPr>
        <w:jc w:val="center"/>
        <w:rPr>
          <w:rFonts w:cstheme="minorHAnsi"/>
          <w:b/>
          <w:bCs/>
          <w:sz w:val="28"/>
          <w:szCs w:val="28"/>
        </w:rPr>
      </w:pPr>
    </w:p>
    <w:p w14:paraId="6FD698B0" w14:textId="77777777" w:rsidR="00E84300" w:rsidRDefault="00E84300" w:rsidP="00A86CE5">
      <w:pPr>
        <w:jc w:val="center"/>
        <w:rPr>
          <w:rFonts w:cstheme="minorHAnsi"/>
          <w:b/>
          <w:bCs/>
          <w:sz w:val="28"/>
          <w:szCs w:val="28"/>
        </w:rPr>
      </w:pPr>
    </w:p>
    <w:p w14:paraId="174F7875" w14:textId="16AC8111" w:rsidR="00E84300" w:rsidRDefault="00F86A8F">
      <w:pPr>
        <w:rPr>
          <w:rFonts w:cstheme="minorHAnsi"/>
          <w:b/>
          <w:bCs/>
          <w:sz w:val="28"/>
          <w:szCs w:val="28"/>
        </w:rPr>
      </w:pPr>
      <w:r>
        <w:rPr>
          <w:rFonts w:cstheme="minorHAnsi"/>
          <w:b/>
          <w:bCs/>
          <w:sz w:val="28"/>
          <w:szCs w:val="28"/>
        </w:rPr>
        <w:lastRenderedPageBreak/>
        <w:t xml:space="preserve">5. </w:t>
      </w:r>
      <w:proofErr w:type="gramStart"/>
      <w:r>
        <w:rPr>
          <w:rFonts w:cstheme="minorHAnsi"/>
          <w:b/>
          <w:bCs/>
          <w:sz w:val="28"/>
          <w:szCs w:val="28"/>
        </w:rPr>
        <w:t xml:space="preserve">Professional </w:t>
      </w:r>
      <w:r w:rsidR="00D6662B">
        <w:rPr>
          <w:rFonts w:cstheme="minorHAnsi"/>
          <w:b/>
          <w:bCs/>
          <w:sz w:val="28"/>
          <w:szCs w:val="28"/>
          <w:lang w:val="bg-BG"/>
        </w:rPr>
        <w:t xml:space="preserve"> </w:t>
      </w:r>
      <w:r>
        <w:rPr>
          <w:rFonts w:cstheme="minorHAnsi"/>
          <w:b/>
          <w:bCs/>
          <w:sz w:val="28"/>
          <w:szCs w:val="28"/>
        </w:rPr>
        <w:t>development</w:t>
      </w:r>
      <w:proofErr w:type="gramEnd"/>
      <w:r>
        <w:rPr>
          <w:rFonts w:cstheme="minorHAnsi"/>
          <w:b/>
          <w:bCs/>
          <w:sz w:val="28"/>
          <w:szCs w:val="28"/>
        </w:rPr>
        <w:t xml:space="preserve"> </w:t>
      </w:r>
      <w:r w:rsidR="00D6662B">
        <w:rPr>
          <w:rFonts w:cstheme="minorHAnsi"/>
          <w:b/>
          <w:bCs/>
          <w:sz w:val="28"/>
          <w:szCs w:val="28"/>
          <w:lang w:val="bg-BG"/>
        </w:rPr>
        <w:t xml:space="preserve"> </w:t>
      </w:r>
      <w:r>
        <w:rPr>
          <w:rFonts w:cstheme="minorHAnsi"/>
          <w:b/>
          <w:bCs/>
          <w:sz w:val="28"/>
          <w:szCs w:val="28"/>
        </w:rPr>
        <w:t>plan</w:t>
      </w:r>
    </w:p>
    <w:tbl>
      <w:tblPr>
        <w:tblStyle w:val="TableGrid"/>
        <w:tblW w:w="0" w:type="auto"/>
        <w:tblInd w:w="360" w:type="dxa"/>
        <w:tblLook w:val="04A0" w:firstRow="1" w:lastRow="0" w:firstColumn="1" w:lastColumn="0" w:noHBand="0" w:noVBand="1"/>
      </w:tblPr>
      <w:tblGrid>
        <w:gridCol w:w="1568"/>
        <w:gridCol w:w="1616"/>
        <w:gridCol w:w="1375"/>
        <w:gridCol w:w="1350"/>
        <w:gridCol w:w="895"/>
        <w:gridCol w:w="1005"/>
        <w:gridCol w:w="1073"/>
      </w:tblGrid>
      <w:tr w:rsidR="00E378A0" w14:paraId="2B95B367" w14:textId="77777777" w:rsidTr="0091241A">
        <w:tc>
          <w:tcPr>
            <w:tcW w:w="1568" w:type="dxa"/>
          </w:tcPr>
          <w:p w14:paraId="57FC170F" w14:textId="13FBCE3B" w:rsidR="00F86A8F" w:rsidRPr="00A86CE5" w:rsidRDefault="00F86A8F">
            <w:pPr>
              <w:rPr>
                <w:rFonts w:cstheme="minorHAnsi"/>
                <w:b/>
                <w:bCs/>
                <w:sz w:val="24"/>
                <w:szCs w:val="24"/>
              </w:rPr>
            </w:pPr>
            <w:r w:rsidRPr="00A86CE5">
              <w:rPr>
                <w:rFonts w:cstheme="minorHAnsi"/>
                <w:b/>
                <w:bCs/>
                <w:sz w:val="24"/>
                <w:szCs w:val="24"/>
              </w:rPr>
              <w:t>Development goal</w:t>
            </w:r>
          </w:p>
        </w:tc>
        <w:tc>
          <w:tcPr>
            <w:tcW w:w="1281" w:type="dxa"/>
          </w:tcPr>
          <w:p w14:paraId="7D0D8033" w14:textId="3E23616F" w:rsidR="00F86A8F" w:rsidRPr="00A86CE5" w:rsidRDefault="00F86A8F">
            <w:pPr>
              <w:rPr>
                <w:rFonts w:cstheme="minorHAnsi"/>
                <w:b/>
                <w:bCs/>
                <w:sz w:val="24"/>
                <w:szCs w:val="24"/>
              </w:rPr>
            </w:pPr>
            <w:r w:rsidRPr="00A86CE5">
              <w:rPr>
                <w:rFonts w:cstheme="minorHAnsi"/>
                <w:b/>
                <w:bCs/>
                <w:sz w:val="24"/>
                <w:szCs w:val="24"/>
              </w:rPr>
              <w:t>How important is it</w:t>
            </w:r>
          </w:p>
        </w:tc>
        <w:tc>
          <w:tcPr>
            <w:tcW w:w="1375" w:type="dxa"/>
          </w:tcPr>
          <w:p w14:paraId="09FC17FF" w14:textId="1CEB8E0D" w:rsidR="00F86A8F" w:rsidRPr="00A86CE5" w:rsidRDefault="00F86A8F">
            <w:pPr>
              <w:rPr>
                <w:rFonts w:cstheme="minorHAnsi"/>
                <w:b/>
                <w:bCs/>
                <w:sz w:val="24"/>
                <w:szCs w:val="24"/>
              </w:rPr>
            </w:pPr>
            <w:r w:rsidRPr="00A86CE5">
              <w:rPr>
                <w:rFonts w:cstheme="minorHAnsi"/>
                <w:b/>
                <w:bCs/>
                <w:sz w:val="24"/>
                <w:szCs w:val="24"/>
              </w:rPr>
              <w:t>Activities to be undertaken</w:t>
            </w:r>
          </w:p>
        </w:tc>
        <w:tc>
          <w:tcPr>
            <w:tcW w:w="1287" w:type="dxa"/>
          </w:tcPr>
          <w:p w14:paraId="273141AB" w14:textId="7D788501" w:rsidR="00F86A8F" w:rsidRPr="00A86CE5" w:rsidRDefault="00F86A8F">
            <w:pPr>
              <w:rPr>
                <w:rFonts w:cstheme="minorHAnsi"/>
                <w:b/>
                <w:bCs/>
                <w:sz w:val="24"/>
                <w:szCs w:val="24"/>
              </w:rPr>
            </w:pPr>
            <w:r w:rsidRPr="00A86CE5">
              <w:rPr>
                <w:rFonts w:cstheme="minorHAnsi"/>
                <w:b/>
                <w:bCs/>
                <w:sz w:val="24"/>
                <w:szCs w:val="24"/>
              </w:rPr>
              <w:t>Resources</w:t>
            </w:r>
            <w:r w:rsidR="00A86CE5" w:rsidRPr="00A86CE5">
              <w:rPr>
                <w:rFonts w:cstheme="minorHAnsi"/>
                <w:b/>
                <w:bCs/>
                <w:sz w:val="24"/>
                <w:szCs w:val="24"/>
              </w:rPr>
              <w:t xml:space="preserve"> i need</w:t>
            </w:r>
          </w:p>
        </w:tc>
        <w:tc>
          <w:tcPr>
            <w:tcW w:w="1065" w:type="dxa"/>
          </w:tcPr>
          <w:p w14:paraId="27B10128" w14:textId="13936F8D" w:rsidR="00F86A8F" w:rsidRPr="00A86CE5" w:rsidRDefault="00A86CE5">
            <w:pPr>
              <w:rPr>
                <w:rFonts w:cstheme="minorHAnsi"/>
                <w:b/>
                <w:bCs/>
                <w:sz w:val="24"/>
                <w:szCs w:val="24"/>
              </w:rPr>
            </w:pPr>
            <w:r w:rsidRPr="00A86CE5">
              <w:rPr>
                <w:rFonts w:cstheme="minorHAnsi"/>
                <w:b/>
                <w:bCs/>
                <w:sz w:val="24"/>
                <w:szCs w:val="24"/>
              </w:rPr>
              <w:t>Start date</w:t>
            </w:r>
          </w:p>
        </w:tc>
        <w:tc>
          <w:tcPr>
            <w:tcW w:w="1130" w:type="dxa"/>
          </w:tcPr>
          <w:p w14:paraId="4C8632AC" w14:textId="1A2B3530" w:rsidR="00F86A8F" w:rsidRPr="00A86CE5" w:rsidRDefault="00A86CE5">
            <w:pPr>
              <w:rPr>
                <w:rFonts w:cstheme="minorHAnsi"/>
                <w:b/>
                <w:bCs/>
                <w:sz w:val="24"/>
                <w:szCs w:val="24"/>
              </w:rPr>
            </w:pPr>
            <w:r w:rsidRPr="00A86CE5">
              <w:rPr>
                <w:rFonts w:cstheme="minorHAnsi"/>
                <w:b/>
                <w:bCs/>
                <w:sz w:val="24"/>
                <w:szCs w:val="24"/>
              </w:rPr>
              <w:t>Target end date</w:t>
            </w:r>
          </w:p>
        </w:tc>
        <w:tc>
          <w:tcPr>
            <w:tcW w:w="1176" w:type="dxa"/>
          </w:tcPr>
          <w:p w14:paraId="5352D3D7" w14:textId="651553BC" w:rsidR="00F86A8F" w:rsidRPr="00A86CE5" w:rsidRDefault="00A86CE5">
            <w:pPr>
              <w:rPr>
                <w:rFonts w:cstheme="minorHAnsi"/>
                <w:b/>
                <w:bCs/>
                <w:sz w:val="24"/>
                <w:szCs w:val="24"/>
              </w:rPr>
            </w:pPr>
            <w:r w:rsidRPr="00A86CE5">
              <w:rPr>
                <w:rFonts w:cstheme="minorHAnsi"/>
                <w:b/>
                <w:bCs/>
                <w:sz w:val="24"/>
                <w:szCs w:val="24"/>
              </w:rPr>
              <w:t>Criteria for success</w:t>
            </w:r>
          </w:p>
        </w:tc>
      </w:tr>
      <w:tr w:rsidR="00E378A0" w14:paraId="4B15D685" w14:textId="77777777" w:rsidTr="0091241A">
        <w:tc>
          <w:tcPr>
            <w:tcW w:w="1568" w:type="dxa"/>
          </w:tcPr>
          <w:p w14:paraId="119F5BBA" w14:textId="77777777" w:rsidR="00321DE2" w:rsidRDefault="00321DE2">
            <w:pPr>
              <w:rPr>
                <w:rFonts w:cstheme="minorHAnsi"/>
                <w:b/>
                <w:bCs/>
                <w:sz w:val="24"/>
                <w:szCs w:val="24"/>
              </w:rPr>
            </w:pPr>
            <w:r>
              <w:rPr>
                <w:rFonts w:cstheme="minorHAnsi"/>
                <w:b/>
                <w:bCs/>
                <w:sz w:val="24"/>
                <w:szCs w:val="24"/>
              </w:rPr>
              <w:t>Speaking in public/</w:t>
            </w:r>
          </w:p>
          <w:p w14:paraId="29103728" w14:textId="298EAC9D" w:rsidR="00F86A8F" w:rsidRPr="00717556" w:rsidRDefault="00321DE2">
            <w:pPr>
              <w:rPr>
                <w:rFonts w:cstheme="minorHAnsi"/>
                <w:b/>
                <w:bCs/>
                <w:sz w:val="24"/>
                <w:szCs w:val="24"/>
              </w:rPr>
            </w:pPr>
            <w:r>
              <w:rPr>
                <w:rFonts w:cstheme="minorHAnsi"/>
                <w:b/>
                <w:bCs/>
                <w:sz w:val="24"/>
                <w:szCs w:val="24"/>
              </w:rPr>
              <w:t>Presentation</w:t>
            </w:r>
          </w:p>
        </w:tc>
        <w:tc>
          <w:tcPr>
            <w:tcW w:w="1281" w:type="dxa"/>
          </w:tcPr>
          <w:p w14:paraId="6E20D0F8" w14:textId="47AADC03" w:rsidR="00F86A8F" w:rsidRPr="00C82BDB" w:rsidRDefault="00E378A0">
            <w:pPr>
              <w:rPr>
                <w:rFonts w:cstheme="minorHAnsi"/>
                <w:b/>
                <w:bCs/>
                <w:sz w:val="24"/>
                <w:szCs w:val="24"/>
              </w:rPr>
            </w:pPr>
            <w:r>
              <w:rPr>
                <w:rFonts w:cstheme="minorHAnsi"/>
                <w:b/>
                <w:bCs/>
                <w:sz w:val="24"/>
                <w:szCs w:val="24"/>
              </w:rPr>
              <w:t>As a future entrepreneur, I will need to present and explain my ideas about my business.</w:t>
            </w:r>
          </w:p>
        </w:tc>
        <w:tc>
          <w:tcPr>
            <w:tcW w:w="1375" w:type="dxa"/>
          </w:tcPr>
          <w:p w14:paraId="7BFDB952" w14:textId="00C741D9" w:rsidR="00F86A8F" w:rsidRPr="00321DE2" w:rsidRDefault="00E378A0">
            <w:pPr>
              <w:rPr>
                <w:rFonts w:cstheme="minorHAnsi"/>
                <w:b/>
                <w:bCs/>
                <w:sz w:val="24"/>
                <w:szCs w:val="24"/>
                <w:lang w:val="en-US"/>
              </w:rPr>
            </w:pPr>
            <w:r>
              <w:rPr>
                <w:rFonts w:cstheme="minorHAnsi"/>
                <w:b/>
                <w:bCs/>
                <w:sz w:val="24"/>
                <w:szCs w:val="24"/>
                <w:lang w:val="en-US"/>
              </w:rPr>
              <w:t>Online exercises and practice.</w:t>
            </w:r>
          </w:p>
        </w:tc>
        <w:tc>
          <w:tcPr>
            <w:tcW w:w="1287" w:type="dxa"/>
          </w:tcPr>
          <w:p w14:paraId="0BBC8919" w14:textId="77777777" w:rsidR="00E378A0" w:rsidRDefault="00E378A0">
            <w:pPr>
              <w:rPr>
                <w:rFonts w:cstheme="minorHAnsi"/>
                <w:b/>
                <w:bCs/>
                <w:sz w:val="24"/>
                <w:szCs w:val="24"/>
              </w:rPr>
            </w:pPr>
            <w:r>
              <w:rPr>
                <w:rFonts w:cstheme="minorHAnsi"/>
                <w:b/>
                <w:bCs/>
                <w:sz w:val="24"/>
                <w:szCs w:val="24"/>
              </w:rPr>
              <w:t>Laptop/</w:t>
            </w:r>
          </w:p>
          <w:p w14:paraId="4FBB691D" w14:textId="5AE43B9B" w:rsidR="00F86A8F" w:rsidRPr="00E378A0" w:rsidRDefault="00E378A0">
            <w:pPr>
              <w:rPr>
                <w:rFonts w:cstheme="minorHAnsi"/>
                <w:b/>
                <w:bCs/>
                <w:sz w:val="24"/>
                <w:szCs w:val="24"/>
              </w:rPr>
            </w:pPr>
            <w:r>
              <w:rPr>
                <w:rFonts w:cstheme="minorHAnsi"/>
                <w:b/>
                <w:bCs/>
                <w:sz w:val="24"/>
                <w:szCs w:val="24"/>
              </w:rPr>
              <w:t>internet</w:t>
            </w:r>
          </w:p>
        </w:tc>
        <w:tc>
          <w:tcPr>
            <w:tcW w:w="1065" w:type="dxa"/>
          </w:tcPr>
          <w:p w14:paraId="63BC4DC8" w14:textId="77777777" w:rsidR="00F86A8F" w:rsidRDefault="00F86A8F">
            <w:pPr>
              <w:rPr>
                <w:rFonts w:cstheme="minorHAnsi"/>
                <w:b/>
                <w:bCs/>
                <w:sz w:val="28"/>
                <w:szCs w:val="28"/>
              </w:rPr>
            </w:pPr>
          </w:p>
        </w:tc>
        <w:tc>
          <w:tcPr>
            <w:tcW w:w="1130" w:type="dxa"/>
          </w:tcPr>
          <w:p w14:paraId="4A00E01A" w14:textId="77777777" w:rsidR="00F86A8F" w:rsidRDefault="00F86A8F">
            <w:pPr>
              <w:rPr>
                <w:rFonts w:cstheme="minorHAnsi"/>
                <w:b/>
                <w:bCs/>
                <w:sz w:val="28"/>
                <w:szCs w:val="28"/>
              </w:rPr>
            </w:pPr>
          </w:p>
        </w:tc>
        <w:tc>
          <w:tcPr>
            <w:tcW w:w="1176" w:type="dxa"/>
          </w:tcPr>
          <w:p w14:paraId="1EA2153F" w14:textId="77777777" w:rsidR="00F86A8F" w:rsidRDefault="00F86A8F">
            <w:pPr>
              <w:rPr>
                <w:rFonts w:cstheme="minorHAnsi"/>
                <w:b/>
                <w:bCs/>
                <w:sz w:val="28"/>
                <w:szCs w:val="28"/>
              </w:rPr>
            </w:pPr>
          </w:p>
        </w:tc>
      </w:tr>
      <w:tr w:rsidR="00E378A0" w14:paraId="30B0EBB1" w14:textId="77777777" w:rsidTr="0091241A">
        <w:tc>
          <w:tcPr>
            <w:tcW w:w="1568" w:type="dxa"/>
          </w:tcPr>
          <w:p w14:paraId="1FD394D8" w14:textId="716DCAA0" w:rsidR="00F86A8F" w:rsidRPr="00717556" w:rsidRDefault="00717556">
            <w:pPr>
              <w:rPr>
                <w:rFonts w:cstheme="minorHAnsi"/>
                <w:b/>
                <w:bCs/>
                <w:sz w:val="24"/>
                <w:szCs w:val="24"/>
              </w:rPr>
            </w:pPr>
            <w:r>
              <w:rPr>
                <w:rFonts w:cstheme="minorHAnsi"/>
                <w:b/>
                <w:bCs/>
                <w:sz w:val="24"/>
                <w:szCs w:val="24"/>
              </w:rPr>
              <w:t>Find staff</w:t>
            </w:r>
          </w:p>
        </w:tc>
        <w:tc>
          <w:tcPr>
            <w:tcW w:w="1281" w:type="dxa"/>
          </w:tcPr>
          <w:p w14:paraId="1301E4DC" w14:textId="3D0CA506" w:rsidR="00F86A8F" w:rsidRPr="00C82BDB" w:rsidRDefault="00C82BDB">
            <w:pPr>
              <w:rPr>
                <w:rFonts w:cstheme="minorHAnsi"/>
                <w:b/>
                <w:bCs/>
                <w:sz w:val="24"/>
                <w:szCs w:val="24"/>
              </w:rPr>
            </w:pPr>
            <w:r>
              <w:rPr>
                <w:rFonts w:cstheme="minorHAnsi"/>
                <w:b/>
                <w:bCs/>
                <w:sz w:val="24"/>
                <w:szCs w:val="24"/>
              </w:rPr>
              <w:t>Very important</w:t>
            </w:r>
          </w:p>
        </w:tc>
        <w:tc>
          <w:tcPr>
            <w:tcW w:w="1375" w:type="dxa"/>
          </w:tcPr>
          <w:p w14:paraId="4AB57CDA" w14:textId="63143DCD" w:rsidR="00F86A8F" w:rsidRPr="005D4919" w:rsidRDefault="005D4919">
            <w:pPr>
              <w:rPr>
                <w:rFonts w:cstheme="minorHAnsi"/>
                <w:b/>
                <w:bCs/>
                <w:sz w:val="24"/>
                <w:szCs w:val="24"/>
              </w:rPr>
            </w:pPr>
            <w:r>
              <w:rPr>
                <w:rFonts w:cstheme="minorHAnsi"/>
                <w:b/>
                <w:bCs/>
                <w:sz w:val="24"/>
                <w:szCs w:val="24"/>
              </w:rPr>
              <w:t>Organise interviews</w:t>
            </w:r>
          </w:p>
        </w:tc>
        <w:tc>
          <w:tcPr>
            <w:tcW w:w="1287" w:type="dxa"/>
          </w:tcPr>
          <w:p w14:paraId="2F838220" w14:textId="77777777" w:rsidR="00F86A8F" w:rsidRDefault="00F86A8F">
            <w:pPr>
              <w:rPr>
                <w:rFonts w:cstheme="minorHAnsi"/>
                <w:b/>
                <w:bCs/>
                <w:sz w:val="28"/>
                <w:szCs w:val="28"/>
              </w:rPr>
            </w:pPr>
          </w:p>
        </w:tc>
        <w:tc>
          <w:tcPr>
            <w:tcW w:w="1065" w:type="dxa"/>
          </w:tcPr>
          <w:p w14:paraId="6323D1AD" w14:textId="77777777" w:rsidR="00F86A8F" w:rsidRDefault="00F86A8F">
            <w:pPr>
              <w:rPr>
                <w:rFonts w:cstheme="minorHAnsi"/>
                <w:b/>
                <w:bCs/>
                <w:sz w:val="28"/>
                <w:szCs w:val="28"/>
              </w:rPr>
            </w:pPr>
          </w:p>
        </w:tc>
        <w:tc>
          <w:tcPr>
            <w:tcW w:w="1130" w:type="dxa"/>
          </w:tcPr>
          <w:p w14:paraId="702FC1B2" w14:textId="77777777" w:rsidR="00F86A8F" w:rsidRDefault="00F86A8F">
            <w:pPr>
              <w:rPr>
                <w:rFonts w:cstheme="minorHAnsi"/>
                <w:b/>
                <w:bCs/>
                <w:sz w:val="28"/>
                <w:szCs w:val="28"/>
              </w:rPr>
            </w:pPr>
          </w:p>
        </w:tc>
        <w:tc>
          <w:tcPr>
            <w:tcW w:w="1176" w:type="dxa"/>
          </w:tcPr>
          <w:p w14:paraId="7326C06C" w14:textId="77777777" w:rsidR="00F86A8F" w:rsidRDefault="00F86A8F">
            <w:pPr>
              <w:rPr>
                <w:rFonts w:cstheme="minorHAnsi"/>
                <w:b/>
                <w:bCs/>
                <w:sz w:val="28"/>
                <w:szCs w:val="28"/>
              </w:rPr>
            </w:pPr>
          </w:p>
        </w:tc>
      </w:tr>
      <w:tr w:rsidR="00E378A0" w14:paraId="11632FEB" w14:textId="77777777" w:rsidTr="0091241A">
        <w:tc>
          <w:tcPr>
            <w:tcW w:w="1568" w:type="dxa"/>
          </w:tcPr>
          <w:p w14:paraId="0E4EB3E7" w14:textId="78D7EF37" w:rsidR="00F86A8F" w:rsidRPr="00717556" w:rsidRDefault="00717556">
            <w:pPr>
              <w:rPr>
                <w:rFonts w:cstheme="minorHAnsi"/>
                <w:b/>
                <w:bCs/>
                <w:sz w:val="24"/>
                <w:szCs w:val="24"/>
              </w:rPr>
            </w:pPr>
            <w:r>
              <w:rPr>
                <w:rFonts w:cstheme="minorHAnsi"/>
                <w:b/>
                <w:bCs/>
                <w:sz w:val="24"/>
                <w:szCs w:val="24"/>
              </w:rPr>
              <w:t>Financial goals</w:t>
            </w:r>
          </w:p>
        </w:tc>
        <w:tc>
          <w:tcPr>
            <w:tcW w:w="1281" w:type="dxa"/>
          </w:tcPr>
          <w:p w14:paraId="7C586D25" w14:textId="5B4DDED9" w:rsidR="00F86A8F" w:rsidRPr="00C82BDB" w:rsidRDefault="00C82BDB">
            <w:pPr>
              <w:rPr>
                <w:rFonts w:cstheme="minorHAnsi"/>
                <w:b/>
                <w:bCs/>
                <w:sz w:val="24"/>
                <w:szCs w:val="24"/>
              </w:rPr>
            </w:pPr>
            <w:r>
              <w:rPr>
                <w:rFonts w:cstheme="minorHAnsi"/>
                <w:b/>
                <w:bCs/>
                <w:sz w:val="24"/>
                <w:szCs w:val="24"/>
              </w:rPr>
              <w:t>Very important</w:t>
            </w:r>
          </w:p>
        </w:tc>
        <w:tc>
          <w:tcPr>
            <w:tcW w:w="1375" w:type="dxa"/>
          </w:tcPr>
          <w:p w14:paraId="6760288A" w14:textId="34E42A19" w:rsidR="00F86A8F" w:rsidRPr="00267270" w:rsidRDefault="00267270">
            <w:pPr>
              <w:rPr>
                <w:rFonts w:cstheme="minorHAnsi"/>
                <w:b/>
                <w:bCs/>
                <w:sz w:val="24"/>
                <w:szCs w:val="24"/>
              </w:rPr>
            </w:pPr>
            <w:r>
              <w:rPr>
                <w:rFonts w:cstheme="minorHAnsi"/>
                <w:b/>
                <w:bCs/>
                <w:sz w:val="24"/>
                <w:szCs w:val="24"/>
              </w:rPr>
              <w:t>Taking loan</w:t>
            </w:r>
          </w:p>
        </w:tc>
        <w:tc>
          <w:tcPr>
            <w:tcW w:w="1287" w:type="dxa"/>
          </w:tcPr>
          <w:p w14:paraId="088626F0" w14:textId="77777777" w:rsidR="00F86A8F" w:rsidRDefault="00E84300">
            <w:pPr>
              <w:rPr>
                <w:rFonts w:cstheme="minorHAnsi"/>
                <w:b/>
                <w:bCs/>
                <w:sz w:val="24"/>
                <w:szCs w:val="24"/>
              </w:rPr>
            </w:pPr>
            <w:r>
              <w:rPr>
                <w:rFonts w:cstheme="minorHAnsi"/>
                <w:b/>
                <w:bCs/>
                <w:sz w:val="24"/>
                <w:szCs w:val="24"/>
              </w:rPr>
              <w:t xml:space="preserve">Documents </w:t>
            </w:r>
          </w:p>
          <w:p w14:paraId="6F0018F6" w14:textId="35CAC7A9" w:rsidR="00E84300" w:rsidRPr="00E84300" w:rsidRDefault="00E84300">
            <w:pPr>
              <w:rPr>
                <w:rFonts w:cstheme="minorHAnsi"/>
                <w:b/>
                <w:bCs/>
                <w:sz w:val="24"/>
                <w:szCs w:val="24"/>
              </w:rPr>
            </w:pPr>
            <w:r>
              <w:rPr>
                <w:rFonts w:cstheme="minorHAnsi"/>
                <w:b/>
                <w:bCs/>
                <w:sz w:val="24"/>
                <w:szCs w:val="24"/>
              </w:rPr>
              <w:t>required</w:t>
            </w:r>
          </w:p>
        </w:tc>
        <w:tc>
          <w:tcPr>
            <w:tcW w:w="1065" w:type="dxa"/>
          </w:tcPr>
          <w:p w14:paraId="71CA859B" w14:textId="77777777" w:rsidR="00F86A8F" w:rsidRDefault="00F86A8F">
            <w:pPr>
              <w:rPr>
                <w:rFonts w:cstheme="minorHAnsi"/>
                <w:b/>
                <w:bCs/>
                <w:sz w:val="28"/>
                <w:szCs w:val="28"/>
              </w:rPr>
            </w:pPr>
          </w:p>
        </w:tc>
        <w:tc>
          <w:tcPr>
            <w:tcW w:w="1130" w:type="dxa"/>
          </w:tcPr>
          <w:p w14:paraId="01748F69" w14:textId="77777777" w:rsidR="00F86A8F" w:rsidRDefault="00F86A8F">
            <w:pPr>
              <w:rPr>
                <w:rFonts w:cstheme="minorHAnsi"/>
                <w:b/>
                <w:bCs/>
                <w:sz w:val="28"/>
                <w:szCs w:val="28"/>
              </w:rPr>
            </w:pPr>
          </w:p>
        </w:tc>
        <w:tc>
          <w:tcPr>
            <w:tcW w:w="1176" w:type="dxa"/>
          </w:tcPr>
          <w:p w14:paraId="6FAE6B9C" w14:textId="77777777" w:rsidR="00F86A8F" w:rsidRDefault="00F86A8F">
            <w:pPr>
              <w:rPr>
                <w:rFonts w:cstheme="minorHAnsi"/>
                <w:b/>
                <w:bCs/>
                <w:sz w:val="28"/>
                <w:szCs w:val="28"/>
              </w:rPr>
            </w:pPr>
          </w:p>
        </w:tc>
      </w:tr>
      <w:tr w:rsidR="00E378A0" w:rsidRPr="0091241A" w14:paraId="67527709" w14:textId="4031E244" w:rsidTr="0091241A">
        <w:tc>
          <w:tcPr>
            <w:tcW w:w="1568" w:type="dxa"/>
          </w:tcPr>
          <w:p w14:paraId="4D3AE43B" w14:textId="1D908C12" w:rsidR="0091241A" w:rsidRPr="0091241A" w:rsidRDefault="00E378A0" w:rsidP="00E273BD">
            <w:pPr>
              <w:rPr>
                <w:rFonts w:cstheme="minorHAnsi"/>
                <w:b/>
                <w:bCs/>
                <w:sz w:val="24"/>
                <w:szCs w:val="24"/>
              </w:rPr>
            </w:pPr>
            <w:r>
              <w:rPr>
                <w:rFonts w:cstheme="minorHAnsi"/>
                <w:b/>
                <w:bCs/>
                <w:sz w:val="24"/>
                <w:szCs w:val="24"/>
              </w:rPr>
              <w:t>Speaking English</w:t>
            </w:r>
          </w:p>
        </w:tc>
        <w:tc>
          <w:tcPr>
            <w:tcW w:w="1281" w:type="dxa"/>
          </w:tcPr>
          <w:p w14:paraId="488226BB" w14:textId="3CB03F24" w:rsidR="0091241A" w:rsidRPr="00E378A0" w:rsidRDefault="00E378A0" w:rsidP="00E273BD">
            <w:pPr>
              <w:rPr>
                <w:rFonts w:cstheme="minorHAnsi"/>
                <w:b/>
                <w:bCs/>
                <w:sz w:val="24"/>
                <w:szCs w:val="24"/>
                <w:lang w:val="bg-BG"/>
              </w:rPr>
            </w:pPr>
            <w:r>
              <w:rPr>
                <w:rFonts w:cstheme="minorHAnsi"/>
                <w:b/>
                <w:bCs/>
                <w:sz w:val="24"/>
                <w:szCs w:val="24"/>
              </w:rPr>
              <w:t>I need to learn to talk and write good English. If I want to be successful.</w:t>
            </w:r>
          </w:p>
        </w:tc>
        <w:tc>
          <w:tcPr>
            <w:tcW w:w="1375" w:type="dxa"/>
          </w:tcPr>
          <w:p w14:paraId="20539A8D" w14:textId="68F64645" w:rsidR="0091241A" w:rsidRPr="00A13FD0" w:rsidRDefault="00E378A0" w:rsidP="00E273BD">
            <w:pPr>
              <w:rPr>
                <w:rFonts w:cstheme="minorHAnsi"/>
                <w:b/>
                <w:bCs/>
                <w:sz w:val="24"/>
                <w:szCs w:val="24"/>
              </w:rPr>
            </w:pPr>
            <w:r>
              <w:rPr>
                <w:rFonts w:cstheme="minorHAnsi"/>
                <w:b/>
                <w:bCs/>
                <w:sz w:val="24"/>
                <w:szCs w:val="24"/>
              </w:rPr>
              <w:t>Start English classes. Learning, practise, read books and article.</w:t>
            </w:r>
          </w:p>
        </w:tc>
        <w:tc>
          <w:tcPr>
            <w:tcW w:w="1287" w:type="dxa"/>
          </w:tcPr>
          <w:p w14:paraId="69FBE317" w14:textId="533536EA" w:rsidR="0091241A" w:rsidRPr="00E378A0" w:rsidRDefault="00E378A0" w:rsidP="00E273BD">
            <w:pPr>
              <w:rPr>
                <w:rFonts w:cstheme="minorHAnsi"/>
                <w:b/>
                <w:bCs/>
                <w:sz w:val="24"/>
                <w:szCs w:val="24"/>
              </w:rPr>
            </w:pPr>
            <w:r>
              <w:rPr>
                <w:rFonts w:cstheme="minorHAnsi"/>
                <w:b/>
                <w:bCs/>
                <w:sz w:val="24"/>
                <w:szCs w:val="24"/>
              </w:rPr>
              <w:t>Books, laptop/ internet</w:t>
            </w:r>
          </w:p>
        </w:tc>
        <w:tc>
          <w:tcPr>
            <w:tcW w:w="1065" w:type="dxa"/>
          </w:tcPr>
          <w:p w14:paraId="32676932" w14:textId="77777777" w:rsidR="0091241A" w:rsidRPr="0091241A" w:rsidRDefault="0091241A" w:rsidP="00E273BD">
            <w:pPr>
              <w:rPr>
                <w:rFonts w:cstheme="minorHAnsi"/>
                <w:b/>
                <w:bCs/>
                <w:sz w:val="28"/>
                <w:szCs w:val="28"/>
              </w:rPr>
            </w:pPr>
          </w:p>
        </w:tc>
        <w:tc>
          <w:tcPr>
            <w:tcW w:w="1133" w:type="dxa"/>
          </w:tcPr>
          <w:p w14:paraId="2FFF99E7" w14:textId="77777777" w:rsidR="0091241A" w:rsidRPr="0091241A" w:rsidRDefault="0091241A" w:rsidP="00E273BD">
            <w:pPr>
              <w:rPr>
                <w:rFonts w:cstheme="minorHAnsi"/>
                <w:b/>
                <w:bCs/>
                <w:sz w:val="28"/>
                <w:szCs w:val="28"/>
              </w:rPr>
            </w:pPr>
          </w:p>
        </w:tc>
        <w:tc>
          <w:tcPr>
            <w:tcW w:w="1173" w:type="dxa"/>
          </w:tcPr>
          <w:p w14:paraId="54C214BB" w14:textId="77777777" w:rsidR="0091241A" w:rsidRPr="0091241A" w:rsidRDefault="0091241A" w:rsidP="00E273BD">
            <w:pPr>
              <w:rPr>
                <w:rFonts w:cstheme="minorHAnsi"/>
                <w:b/>
                <w:bCs/>
                <w:sz w:val="28"/>
                <w:szCs w:val="28"/>
              </w:rPr>
            </w:pPr>
          </w:p>
        </w:tc>
      </w:tr>
    </w:tbl>
    <w:p w14:paraId="6BD2AEF5" w14:textId="77777777" w:rsidR="00E273BD" w:rsidRDefault="003F29E5" w:rsidP="003F29E5">
      <w:pPr>
        <w:rPr>
          <w:rFonts w:cstheme="minorHAnsi"/>
          <w:b/>
          <w:bCs/>
          <w:sz w:val="28"/>
          <w:szCs w:val="28"/>
        </w:rPr>
      </w:pPr>
      <w:r>
        <w:rPr>
          <w:rFonts w:cstheme="minorHAnsi"/>
          <w:b/>
          <w:bCs/>
          <w:sz w:val="28"/>
          <w:szCs w:val="28"/>
          <w:lang w:val="bg-BG"/>
        </w:rPr>
        <w:t xml:space="preserve">   </w:t>
      </w:r>
    </w:p>
    <w:p w14:paraId="5EED4181" w14:textId="77777777" w:rsidR="00E273BD" w:rsidRDefault="00E273BD" w:rsidP="003F29E5">
      <w:pPr>
        <w:rPr>
          <w:rFonts w:cstheme="minorHAnsi"/>
          <w:b/>
          <w:bCs/>
          <w:sz w:val="28"/>
          <w:szCs w:val="28"/>
        </w:rPr>
      </w:pPr>
    </w:p>
    <w:p w14:paraId="499C3956" w14:textId="0C8ED77B" w:rsidR="007D4FC9" w:rsidRDefault="003F29E5" w:rsidP="003F29E5">
      <w:pPr>
        <w:rPr>
          <w:rFonts w:cstheme="minorHAnsi"/>
          <w:b/>
          <w:bCs/>
          <w:sz w:val="28"/>
          <w:szCs w:val="28"/>
        </w:rPr>
      </w:pPr>
      <w:r>
        <w:rPr>
          <w:rFonts w:cstheme="minorHAnsi"/>
          <w:b/>
          <w:bCs/>
          <w:sz w:val="28"/>
          <w:szCs w:val="28"/>
          <w:lang w:val="bg-BG"/>
        </w:rPr>
        <w:t xml:space="preserve">  </w:t>
      </w:r>
      <w:r w:rsidR="00AA6201">
        <w:rPr>
          <w:rFonts w:cstheme="minorHAnsi"/>
          <w:b/>
          <w:bCs/>
          <w:sz w:val="28"/>
          <w:szCs w:val="28"/>
          <w:lang w:val="bg-BG"/>
        </w:rPr>
        <w:t xml:space="preserve">6. </w:t>
      </w:r>
      <w:r w:rsidR="007D4FC9">
        <w:rPr>
          <w:rFonts w:cstheme="minorHAnsi"/>
          <w:b/>
          <w:bCs/>
          <w:sz w:val="28"/>
          <w:szCs w:val="28"/>
        </w:rPr>
        <w:t>CONCLUSION</w:t>
      </w:r>
    </w:p>
    <w:p w14:paraId="7B12F584" w14:textId="3122634E" w:rsidR="001635A5" w:rsidRDefault="009600DB" w:rsidP="001635A5">
      <w:pPr>
        <w:rPr>
          <w:rFonts w:cstheme="minorHAnsi"/>
          <w:sz w:val="24"/>
          <w:szCs w:val="24"/>
        </w:rPr>
      </w:pPr>
      <w:r w:rsidRPr="009600DB">
        <w:rPr>
          <w:rFonts w:cstheme="minorHAnsi"/>
          <w:sz w:val="24"/>
          <w:szCs w:val="24"/>
        </w:rPr>
        <w:t xml:space="preserve">We live in a society that is growing increasingly concerned for the environment, sensitive to all issues related to environmental pollution and social problems that are affecting people's lives. These issues are not left to governments </w:t>
      </w:r>
      <w:r w:rsidRPr="009600DB">
        <w:rPr>
          <w:rFonts w:cstheme="minorHAnsi"/>
          <w:sz w:val="24"/>
          <w:szCs w:val="24"/>
        </w:rPr>
        <w:t>alone but</w:t>
      </w:r>
      <w:r w:rsidRPr="009600DB">
        <w:rPr>
          <w:rFonts w:cstheme="minorHAnsi"/>
          <w:sz w:val="24"/>
          <w:szCs w:val="24"/>
        </w:rPr>
        <w:t xml:space="preserve"> exert direct pressure and impact on businesses and policy. In such a critical and active society, businesses must take on more social and environmental </w:t>
      </w:r>
      <w:r w:rsidRPr="009600DB">
        <w:rPr>
          <w:rFonts w:cstheme="minorHAnsi"/>
          <w:sz w:val="24"/>
          <w:szCs w:val="24"/>
        </w:rPr>
        <w:t>responsibility. In</w:t>
      </w:r>
      <w:r w:rsidRPr="009600DB">
        <w:rPr>
          <w:rFonts w:cstheme="minorHAnsi"/>
          <w:sz w:val="24"/>
          <w:szCs w:val="24"/>
        </w:rPr>
        <w:t xml:space="preserve"> this essay, I described myself and my business ideas. I presented my findings from my investigation into the potential business environment.</w:t>
      </w:r>
    </w:p>
    <w:p w14:paraId="66FBA1C8" w14:textId="77777777" w:rsidR="009600DB" w:rsidRPr="009600DB" w:rsidRDefault="009600DB" w:rsidP="001635A5">
      <w:pPr>
        <w:rPr>
          <w:rFonts w:cstheme="minorHAnsi"/>
          <w:sz w:val="24"/>
          <w:szCs w:val="24"/>
        </w:rPr>
      </w:pPr>
    </w:p>
    <w:p w14:paraId="659FB944" w14:textId="77777777" w:rsidR="0050557F" w:rsidRDefault="0050557F">
      <w:pPr>
        <w:rPr>
          <w:rFonts w:cstheme="minorHAnsi"/>
          <w:b/>
          <w:bCs/>
          <w:sz w:val="28"/>
          <w:szCs w:val="28"/>
        </w:rPr>
      </w:pPr>
    </w:p>
    <w:p w14:paraId="20298D6C" w14:textId="77777777" w:rsidR="0050557F" w:rsidRDefault="0050557F">
      <w:pPr>
        <w:rPr>
          <w:rFonts w:cstheme="minorHAnsi"/>
          <w:b/>
          <w:bCs/>
          <w:sz w:val="28"/>
          <w:szCs w:val="28"/>
        </w:rPr>
      </w:pPr>
    </w:p>
    <w:p w14:paraId="506F6D00" w14:textId="77777777" w:rsidR="0050557F" w:rsidRDefault="0050557F">
      <w:pPr>
        <w:rPr>
          <w:rFonts w:cstheme="minorHAnsi"/>
          <w:b/>
          <w:bCs/>
          <w:sz w:val="28"/>
          <w:szCs w:val="28"/>
        </w:rPr>
      </w:pPr>
    </w:p>
    <w:p w14:paraId="06EBA6B8" w14:textId="77777777" w:rsidR="00F66ECA" w:rsidRDefault="00F66ECA">
      <w:pPr>
        <w:rPr>
          <w:rFonts w:cstheme="minorHAnsi"/>
          <w:b/>
          <w:bCs/>
          <w:sz w:val="28"/>
          <w:szCs w:val="28"/>
        </w:rPr>
      </w:pPr>
    </w:p>
    <w:p w14:paraId="2E8925F2" w14:textId="4876CAC0" w:rsidR="00765A3E" w:rsidRDefault="00F66ECA" w:rsidP="00765A3E">
      <w:pPr>
        <w:pStyle w:val="ListParagraph"/>
        <w:numPr>
          <w:ilvl w:val="0"/>
          <w:numId w:val="2"/>
        </w:numPr>
        <w:rPr>
          <w:rFonts w:cstheme="minorHAnsi"/>
          <w:b/>
          <w:bCs/>
          <w:sz w:val="28"/>
          <w:szCs w:val="28"/>
        </w:rPr>
      </w:pPr>
      <w:proofErr w:type="gramStart"/>
      <w:r>
        <w:rPr>
          <w:rFonts w:cstheme="minorHAnsi"/>
          <w:b/>
          <w:bCs/>
          <w:sz w:val="28"/>
          <w:szCs w:val="28"/>
        </w:rPr>
        <w:lastRenderedPageBreak/>
        <w:t>REFERENCES :</w:t>
      </w:r>
      <w:proofErr w:type="gramEnd"/>
    </w:p>
    <w:p w14:paraId="63472F91" w14:textId="46700E06" w:rsidR="006046E9" w:rsidRDefault="006046E9" w:rsidP="006046E9">
      <w:pPr>
        <w:rPr>
          <w:rFonts w:ascii="Verdana" w:hAnsi="Verdana"/>
          <w:color w:val="232323"/>
          <w:sz w:val="21"/>
          <w:szCs w:val="21"/>
          <w:shd w:val="clear" w:color="auto" w:fill="FFFFFF"/>
        </w:rPr>
      </w:pPr>
      <w:r w:rsidRPr="006046E9">
        <w:rPr>
          <w:rFonts w:ascii="Verdana" w:hAnsi="Verdana"/>
          <w:color w:val="232323"/>
          <w:sz w:val="21"/>
          <w:szCs w:val="21"/>
          <w:shd w:val="clear" w:color="auto" w:fill="FFFFFF"/>
        </w:rPr>
        <w:t>Abu-Naser, M. (2017) Solar Panels Cleaning Frequency for Maximum Financial Profit. </w:t>
      </w:r>
      <w:r w:rsidRPr="006046E9">
        <w:rPr>
          <w:rFonts w:ascii="Verdana" w:hAnsi="Verdana"/>
          <w:i/>
          <w:iCs/>
          <w:color w:val="232323"/>
          <w:sz w:val="21"/>
          <w:szCs w:val="21"/>
          <w:shd w:val="clear" w:color="auto" w:fill="FFFFFF"/>
        </w:rPr>
        <w:t>Open Journal of Energy Efficiency</w:t>
      </w:r>
      <w:r w:rsidRPr="006046E9">
        <w:rPr>
          <w:rFonts w:ascii="Verdana" w:hAnsi="Verdana"/>
          <w:color w:val="232323"/>
          <w:sz w:val="21"/>
          <w:szCs w:val="21"/>
          <w:shd w:val="clear" w:color="auto" w:fill="FFFFFF"/>
        </w:rPr>
        <w:t>, </w:t>
      </w:r>
      <w:r w:rsidRPr="006046E9">
        <w:rPr>
          <w:rFonts w:ascii="Verdana" w:hAnsi="Verdana"/>
          <w:b/>
          <w:bCs/>
          <w:color w:val="232323"/>
          <w:sz w:val="21"/>
          <w:szCs w:val="21"/>
          <w:shd w:val="clear" w:color="auto" w:fill="FFFFFF"/>
        </w:rPr>
        <w:t>6</w:t>
      </w:r>
      <w:r w:rsidRPr="006046E9">
        <w:rPr>
          <w:rFonts w:ascii="Verdana" w:hAnsi="Verdana"/>
          <w:color w:val="232323"/>
          <w:sz w:val="21"/>
          <w:szCs w:val="21"/>
          <w:shd w:val="clear" w:color="auto" w:fill="FFFFFF"/>
        </w:rPr>
        <w:t xml:space="preserve">, 80-86. </w:t>
      </w:r>
      <w:proofErr w:type="spellStart"/>
      <w:r w:rsidRPr="006046E9">
        <w:rPr>
          <w:rFonts w:ascii="Verdana" w:hAnsi="Verdana"/>
          <w:color w:val="232323"/>
          <w:sz w:val="21"/>
          <w:szCs w:val="21"/>
          <w:shd w:val="clear" w:color="auto" w:fill="FFFFFF"/>
        </w:rPr>
        <w:t>doi</w:t>
      </w:r>
      <w:proofErr w:type="spellEnd"/>
      <w:r w:rsidRPr="006046E9">
        <w:rPr>
          <w:rFonts w:ascii="Verdana" w:hAnsi="Verdana"/>
          <w:color w:val="232323"/>
          <w:sz w:val="21"/>
          <w:szCs w:val="21"/>
          <w:shd w:val="clear" w:color="auto" w:fill="FFFFFF"/>
        </w:rPr>
        <w:t>: </w:t>
      </w:r>
      <w:hyperlink r:id="rId10" w:tgtFrame="_blank" w:history="1">
        <w:r w:rsidRPr="006046E9">
          <w:rPr>
            <w:rFonts w:ascii="Verdana" w:hAnsi="Verdana"/>
            <w:color w:val="0B4FA7"/>
            <w:sz w:val="21"/>
            <w:szCs w:val="21"/>
            <w:u w:val="single"/>
            <w:shd w:val="clear" w:color="auto" w:fill="FFFFFF"/>
          </w:rPr>
          <w:t>10.4236/ojee.2017.63006</w:t>
        </w:r>
      </w:hyperlink>
      <w:r w:rsidRPr="006046E9">
        <w:rPr>
          <w:rFonts w:ascii="Verdana" w:hAnsi="Verdana"/>
          <w:color w:val="232323"/>
          <w:sz w:val="21"/>
          <w:szCs w:val="21"/>
          <w:shd w:val="clear" w:color="auto" w:fill="FFFFFF"/>
        </w:rPr>
        <w:t>.</w:t>
      </w:r>
    </w:p>
    <w:p w14:paraId="01D8E887" w14:textId="77777777" w:rsidR="00831C11" w:rsidRPr="006046E9" w:rsidRDefault="00831C11" w:rsidP="006046E9">
      <w:pPr>
        <w:rPr>
          <w:rFonts w:ascii="Arial" w:hAnsi="Arial" w:cs="Arial"/>
          <w:i/>
          <w:iCs/>
          <w:color w:val="000000" w:themeColor="text1"/>
          <w:spacing w:val="2"/>
          <w:shd w:val="clear" w:color="auto" w:fill="FFFFFF"/>
        </w:rPr>
      </w:pPr>
    </w:p>
    <w:p w14:paraId="03CD1CD6" w14:textId="6D6AD925" w:rsidR="002024C5" w:rsidRDefault="002024C5" w:rsidP="002024C5">
      <w:pPr>
        <w:rPr>
          <w:rFonts w:cstheme="minorHAnsi"/>
          <w:color w:val="000000" w:themeColor="text1"/>
          <w:spacing w:val="2"/>
          <w:sz w:val="24"/>
          <w:szCs w:val="24"/>
          <w:shd w:val="clear" w:color="auto" w:fill="FFFFFF"/>
        </w:rPr>
      </w:pPr>
      <w:r w:rsidRPr="002024C5">
        <w:rPr>
          <w:rFonts w:cstheme="minorHAnsi"/>
          <w:color w:val="000000" w:themeColor="text1"/>
          <w:spacing w:val="2"/>
          <w:sz w:val="24"/>
          <w:szCs w:val="24"/>
          <w:shd w:val="clear" w:color="auto" w:fill="FFFFFF"/>
        </w:rPr>
        <w:t xml:space="preserve">Anton, R. (2016). </w:t>
      </w:r>
      <w:r w:rsidRPr="002024C5">
        <w:rPr>
          <w:rFonts w:cstheme="minorHAnsi"/>
          <w:i/>
          <w:iCs/>
          <w:color w:val="000000" w:themeColor="text1"/>
          <w:spacing w:val="2"/>
          <w:sz w:val="24"/>
          <w:szCs w:val="24"/>
          <w:shd w:val="clear" w:color="auto" w:fill="FFFFFF"/>
        </w:rPr>
        <w:t>An Integrated Strategy Framework (ISF) for Combining Porter's 5-Forces, Diamond, PESTEL, and SWOT Analysis.</w:t>
      </w:r>
      <w:r w:rsidRPr="002024C5">
        <w:rPr>
          <w:rFonts w:cstheme="minorHAnsi"/>
          <w:color w:val="000000" w:themeColor="text1"/>
          <w:spacing w:val="2"/>
          <w:sz w:val="24"/>
          <w:szCs w:val="24"/>
          <w:shd w:val="clear" w:color="auto" w:fill="FFFFFF"/>
        </w:rPr>
        <w:t xml:space="preserve"> University Library of Munich, Germany.</w:t>
      </w:r>
    </w:p>
    <w:p w14:paraId="0A7401CD" w14:textId="77777777" w:rsidR="00831C11" w:rsidRPr="002024C5" w:rsidRDefault="00831C11" w:rsidP="002024C5">
      <w:pPr>
        <w:rPr>
          <w:rFonts w:cstheme="minorHAnsi"/>
          <w:color w:val="000000" w:themeColor="text1"/>
          <w:spacing w:val="2"/>
          <w:sz w:val="24"/>
          <w:szCs w:val="24"/>
          <w:shd w:val="clear" w:color="auto" w:fill="FFFFFF"/>
        </w:rPr>
      </w:pPr>
    </w:p>
    <w:p w14:paraId="0F5EEAC7" w14:textId="738B0350" w:rsidR="00F66ECA" w:rsidRDefault="00F66ECA" w:rsidP="00F66ECA">
      <w:r w:rsidRPr="002024C5">
        <w:rPr>
          <w:rFonts w:cstheme="minorHAnsi"/>
          <w:sz w:val="24"/>
          <w:szCs w:val="24"/>
        </w:rPr>
        <w:t xml:space="preserve">Barringer, Bruce, and Duane Ireland. </w:t>
      </w:r>
      <w:r w:rsidRPr="002024C5">
        <w:rPr>
          <w:rFonts w:cstheme="minorHAnsi"/>
          <w:i/>
          <w:iCs/>
          <w:sz w:val="24"/>
          <w:szCs w:val="24"/>
        </w:rPr>
        <w:t>Entrepreneurship, EBook, Global Edition</w:t>
      </w:r>
      <w:r w:rsidRPr="002024C5">
        <w:rPr>
          <w:rFonts w:cstheme="minorHAnsi"/>
          <w:sz w:val="24"/>
          <w:szCs w:val="24"/>
        </w:rPr>
        <w:t>, Pearson Education, Limited, 2018.</w:t>
      </w:r>
      <w:r w:rsidRPr="002024C5">
        <w:rPr>
          <w:rFonts w:cstheme="minorHAnsi"/>
          <w:i/>
          <w:iCs/>
          <w:sz w:val="24"/>
          <w:szCs w:val="24"/>
        </w:rPr>
        <w:t xml:space="preserve"> ProQuest </w:t>
      </w:r>
      <w:r w:rsidR="00765A3E" w:rsidRPr="002024C5">
        <w:rPr>
          <w:rFonts w:cstheme="minorHAnsi"/>
          <w:i/>
          <w:iCs/>
          <w:sz w:val="24"/>
          <w:szCs w:val="24"/>
        </w:rPr>
        <w:t>eBook</w:t>
      </w:r>
      <w:r w:rsidRPr="002024C5">
        <w:rPr>
          <w:rFonts w:cstheme="minorHAnsi"/>
          <w:i/>
          <w:iCs/>
          <w:sz w:val="24"/>
          <w:szCs w:val="24"/>
        </w:rPr>
        <w:t xml:space="preserve"> Central</w:t>
      </w:r>
      <w:r w:rsidRPr="002024C5">
        <w:rPr>
          <w:rFonts w:cstheme="minorHAnsi"/>
          <w:sz w:val="24"/>
          <w:szCs w:val="24"/>
        </w:rPr>
        <w:t>,</w:t>
      </w:r>
      <w:r>
        <w:t xml:space="preserve"> </w:t>
      </w:r>
      <w:hyperlink r:id="rId11" w:history="1">
        <w:r w:rsidR="00577CB0" w:rsidRPr="002E1375">
          <w:rPr>
            <w:rStyle w:val="Hyperlink"/>
          </w:rPr>
          <w:t>https://ebookcentral.proquest.com/lib/trinity/detail.action?docID=5573679</w:t>
        </w:r>
      </w:hyperlink>
      <w:r>
        <w:t>.</w:t>
      </w:r>
    </w:p>
    <w:p w14:paraId="05A7D893" w14:textId="77777777" w:rsidR="00831C11" w:rsidRDefault="00831C11" w:rsidP="00F66ECA"/>
    <w:p w14:paraId="706BE6A5" w14:textId="77777777" w:rsidR="007B5258" w:rsidRDefault="007B5258" w:rsidP="007B5258">
      <w:pPr>
        <w:rPr>
          <w:rFonts w:ascii="Arial" w:hAnsi="Arial" w:cs="Arial"/>
          <w:color w:val="000000" w:themeColor="text1"/>
          <w:spacing w:val="2"/>
          <w:shd w:val="clear" w:color="auto" w:fill="FFFFFF"/>
        </w:rPr>
      </w:pPr>
      <w:proofErr w:type="spellStart"/>
      <w:r w:rsidRPr="003A4B69">
        <w:rPr>
          <w:rFonts w:ascii="Arial" w:hAnsi="Arial" w:cs="Arial"/>
          <w:color w:val="000000" w:themeColor="text1"/>
          <w:spacing w:val="2"/>
          <w:shd w:val="clear" w:color="auto" w:fill="FFFFFF"/>
        </w:rPr>
        <w:t>Çitilci</w:t>
      </w:r>
      <w:proofErr w:type="spellEnd"/>
      <w:r w:rsidRPr="003A4B69">
        <w:rPr>
          <w:rFonts w:ascii="Arial" w:hAnsi="Arial" w:cs="Arial"/>
          <w:color w:val="000000" w:themeColor="text1"/>
          <w:spacing w:val="2"/>
          <w:shd w:val="clear" w:color="auto" w:fill="FFFFFF"/>
        </w:rPr>
        <w:t xml:space="preserve">, T., &amp; </w:t>
      </w:r>
      <w:proofErr w:type="spellStart"/>
      <w:r w:rsidRPr="003A4B69">
        <w:rPr>
          <w:rFonts w:ascii="Arial" w:hAnsi="Arial" w:cs="Arial"/>
          <w:color w:val="000000" w:themeColor="text1"/>
          <w:spacing w:val="2"/>
          <w:shd w:val="clear" w:color="auto" w:fill="FFFFFF"/>
        </w:rPr>
        <w:t>Akbalık</w:t>
      </w:r>
      <w:proofErr w:type="spellEnd"/>
      <w:r w:rsidRPr="003A4B69">
        <w:rPr>
          <w:rFonts w:ascii="Arial" w:hAnsi="Arial" w:cs="Arial"/>
          <w:color w:val="000000" w:themeColor="text1"/>
          <w:spacing w:val="2"/>
          <w:shd w:val="clear" w:color="auto" w:fill="FFFFFF"/>
        </w:rPr>
        <w:t xml:space="preserve">, M. (2020). </w:t>
      </w:r>
      <w:r w:rsidRPr="00AF5357">
        <w:rPr>
          <w:rFonts w:ascii="Arial" w:hAnsi="Arial" w:cs="Arial"/>
          <w:i/>
          <w:iCs/>
          <w:color w:val="000000" w:themeColor="text1"/>
          <w:spacing w:val="2"/>
          <w:shd w:val="clear" w:color="auto" w:fill="FFFFFF"/>
        </w:rPr>
        <w:t xml:space="preserve">The Importance of PESTEL Analysis for Environmental Scanning Process. In Handbook of Research on Decision-Making Techniques in Financial Marketing </w:t>
      </w:r>
      <w:r w:rsidRPr="00AF5357">
        <w:rPr>
          <w:rFonts w:ascii="Arial" w:hAnsi="Arial" w:cs="Arial"/>
          <w:color w:val="000000" w:themeColor="text1"/>
          <w:spacing w:val="2"/>
          <w:shd w:val="clear" w:color="auto" w:fill="FFFFFF"/>
        </w:rPr>
        <w:t>(pp. 336-357). IGI Global.</w:t>
      </w:r>
    </w:p>
    <w:p w14:paraId="1EFC9231" w14:textId="77777777" w:rsidR="00831C11" w:rsidRDefault="00831C11" w:rsidP="007B5258">
      <w:pPr>
        <w:rPr>
          <w:rFonts w:ascii="Arial" w:hAnsi="Arial" w:cs="Arial"/>
          <w:color w:val="000000" w:themeColor="text1"/>
          <w:spacing w:val="2"/>
          <w:shd w:val="clear" w:color="auto" w:fill="FFFFFF"/>
        </w:rPr>
      </w:pPr>
    </w:p>
    <w:p w14:paraId="036949DD" w14:textId="29024163" w:rsidR="00A31502" w:rsidRDefault="00A31502" w:rsidP="007B5258">
      <w:pPr>
        <w:rPr>
          <w:rFonts w:ascii="Arial" w:hAnsi="Arial" w:cs="Arial"/>
          <w:color w:val="000000" w:themeColor="text1"/>
          <w:spacing w:val="2"/>
          <w:shd w:val="clear" w:color="auto" w:fill="FFFFFF"/>
        </w:rPr>
      </w:pPr>
      <w:r w:rsidRPr="00593187">
        <w:rPr>
          <w:rFonts w:ascii="Arial" w:hAnsi="Arial" w:cs="Arial"/>
          <w:color w:val="000000" w:themeColor="text1"/>
          <w:spacing w:val="2"/>
          <w:shd w:val="clear" w:color="auto" w:fill="FFFFFF"/>
        </w:rPr>
        <w:t xml:space="preserve">Islam, M. A. (2017). </w:t>
      </w:r>
      <w:r w:rsidRPr="00593187">
        <w:rPr>
          <w:rFonts w:ascii="Arial" w:hAnsi="Arial" w:cs="Arial"/>
          <w:i/>
          <w:iCs/>
          <w:color w:val="000000" w:themeColor="text1"/>
          <w:spacing w:val="2"/>
          <w:shd w:val="clear" w:color="auto" w:fill="FFFFFF"/>
        </w:rPr>
        <w:t>SWOT Mix and PESTEL Analysis: Effective Tools of Risk Management of Leasing Companies. The Millennium University Journal</w:t>
      </w:r>
      <w:r w:rsidRPr="00593187">
        <w:rPr>
          <w:rFonts w:ascii="Arial" w:hAnsi="Arial" w:cs="Arial"/>
          <w:color w:val="000000" w:themeColor="text1"/>
          <w:spacing w:val="2"/>
          <w:shd w:val="clear" w:color="auto" w:fill="FFFFFF"/>
        </w:rPr>
        <w:t>, 2(1), 1-18.</w:t>
      </w:r>
    </w:p>
    <w:p w14:paraId="284A71BD" w14:textId="77777777" w:rsidR="00831C11" w:rsidRDefault="00831C11" w:rsidP="007B5258">
      <w:pPr>
        <w:rPr>
          <w:rFonts w:ascii="Arial" w:hAnsi="Arial" w:cs="Arial"/>
          <w:color w:val="000000" w:themeColor="text1"/>
          <w:spacing w:val="2"/>
          <w:shd w:val="clear" w:color="auto" w:fill="FFFFFF"/>
        </w:rPr>
      </w:pPr>
    </w:p>
    <w:p w14:paraId="581F168E" w14:textId="28D377E0" w:rsidR="007B5258" w:rsidRDefault="007B5258" w:rsidP="007B5258">
      <w:pPr>
        <w:rPr>
          <w:rFonts w:ascii="Arial" w:hAnsi="Arial" w:cs="Arial"/>
          <w:color w:val="000000" w:themeColor="text1"/>
          <w:spacing w:val="2"/>
          <w:shd w:val="clear" w:color="auto" w:fill="FFFFFF"/>
        </w:rPr>
      </w:pPr>
      <w:proofErr w:type="spellStart"/>
      <w:r w:rsidRPr="00593187">
        <w:rPr>
          <w:rFonts w:ascii="Arial" w:hAnsi="Arial" w:cs="Arial"/>
          <w:color w:val="000000" w:themeColor="text1"/>
          <w:spacing w:val="2"/>
          <w:shd w:val="clear" w:color="auto" w:fill="FFFFFF"/>
        </w:rPr>
        <w:t>Matovic</w:t>
      </w:r>
      <w:proofErr w:type="spellEnd"/>
      <w:r w:rsidRPr="00593187">
        <w:rPr>
          <w:rFonts w:ascii="Arial" w:hAnsi="Arial" w:cs="Arial"/>
          <w:color w:val="000000" w:themeColor="text1"/>
          <w:spacing w:val="2"/>
          <w:shd w:val="clear" w:color="auto" w:fill="FFFFFF"/>
        </w:rPr>
        <w:t xml:space="preserve">, I. M. (2020). PESTEL </w:t>
      </w:r>
      <w:r w:rsidRPr="00593187">
        <w:rPr>
          <w:rFonts w:ascii="Arial" w:hAnsi="Arial" w:cs="Arial"/>
          <w:i/>
          <w:iCs/>
          <w:color w:val="000000" w:themeColor="text1"/>
          <w:spacing w:val="2"/>
          <w:shd w:val="clear" w:color="auto" w:fill="FFFFFF"/>
        </w:rPr>
        <w:t xml:space="preserve">Analysis of External Environment as a Success Factor of </w:t>
      </w:r>
      <w:proofErr w:type="spellStart"/>
      <w:r w:rsidRPr="00593187">
        <w:rPr>
          <w:rFonts w:ascii="Arial" w:hAnsi="Arial" w:cs="Arial"/>
          <w:i/>
          <w:iCs/>
          <w:color w:val="000000" w:themeColor="text1"/>
          <w:spacing w:val="2"/>
          <w:shd w:val="clear" w:color="auto" w:fill="FFFFFF"/>
        </w:rPr>
        <w:t>Startup</w:t>
      </w:r>
      <w:proofErr w:type="spellEnd"/>
      <w:r w:rsidRPr="00593187">
        <w:rPr>
          <w:rFonts w:ascii="Arial" w:hAnsi="Arial" w:cs="Arial"/>
          <w:i/>
          <w:iCs/>
          <w:color w:val="000000" w:themeColor="text1"/>
          <w:spacing w:val="2"/>
          <w:shd w:val="clear" w:color="auto" w:fill="FFFFFF"/>
        </w:rPr>
        <w:t xml:space="preserve"> Business</w:t>
      </w:r>
      <w:r w:rsidRPr="00593187">
        <w:rPr>
          <w:rFonts w:ascii="Arial" w:hAnsi="Arial" w:cs="Arial"/>
          <w:color w:val="000000" w:themeColor="text1"/>
          <w:spacing w:val="2"/>
          <w:shd w:val="clear" w:color="auto" w:fill="FFFFFF"/>
        </w:rPr>
        <w:t xml:space="preserve">. </w:t>
      </w:r>
      <w:proofErr w:type="spellStart"/>
      <w:r w:rsidRPr="00593187">
        <w:rPr>
          <w:rFonts w:ascii="Arial" w:hAnsi="Arial" w:cs="Arial"/>
          <w:color w:val="000000" w:themeColor="text1"/>
          <w:spacing w:val="2"/>
          <w:shd w:val="clear" w:color="auto" w:fill="FFFFFF"/>
        </w:rPr>
        <w:t>ConScienS</w:t>
      </w:r>
      <w:proofErr w:type="spellEnd"/>
      <w:r w:rsidRPr="00593187">
        <w:rPr>
          <w:rFonts w:ascii="Arial" w:hAnsi="Arial" w:cs="Arial"/>
          <w:color w:val="000000" w:themeColor="text1"/>
          <w:spacing w:val="2"/>
          <w:shd w:val="clear" w:color="auto" w:fill="FFFFFF"/>
        </w:rPr>
        <w:t>, 96.</w:t>
      </w:r>
    </w:p>
    <w:p w14:paraId="79801792" w14:textId="77777777" w:rsidR="00831C11" w:rsidRDefault="00831C11" w:rsidP="007B5258">
      <w:pPr>
        <w:rPr>
          <w:rFonts w:ascii="Arial" w:hAnsi="Arial" w:cs="Arial"/>
          <w:color w:val="000000" w:themeColor="text1"/>
          <w:spacing w:val="2"/>
          <w:shd w:val="clear" w:color="auto" w:fill="FFFFFF"/>
        </w:rPr>
      </w:pPr>
    </w:p>
    <w:p w14:paraId="3BB11E14" w14:textId="77777777" w:rsidR="007B5258" w:rsidRDefault="007B5258" w:rsidP="007B5258">
      <w:pPr>
        <w:rPr>
          <w:rFonts w:ascii="Arial" w:hAnsi="Arial" w:cs="Arial"/>
          <w:i/>
          <w:iCs/>
          <w:color w:val="000000" w:themeColor="text1"/>
          <w:spacing w:val="2"/>
          <w:shd w:val="clear" w:color="auto" w:fill="FFFFFF"/>
        </w:rPr>
      </w:pPr>
      <w:proofErr w:type="spellStart"/>
      <w:r w:rsidRPr="00593187">
        <w:rPr>
          <w:rFonts w:ascii="Arial" w:hAnsi="Arial" w:cs="Arial"/>
          <w:color w:val="000000" w:themeColor="text1"/>
          <w:spacing w:val="2"/>
          <w:shd w:val="clear" w:color="auto" w:fill="FFFFFF"/>
        </w:rPr>
        <w:t>Menet</w:t>
      </w:r>
      <w:proofErr w:type="spellEnd"/>
      <w:r w:rsidRPr="00593187">
        <w:rPr>
          <w:rFonts w:ascii="Arial" w:hAnsi="Arial" w:cs="Arial"/>
          <w:color w:val="000000" w:themeColor="text1"/>
          <w:spacing w:val="2"/>
          <w:shd w:val="clear" w:color="auto" w:fill="FFFFFF"/>
        </w:rPr>
        <w:t xml:space="preserve">, G. (2016). </w:t>
      </w:r>
      <w:r w:rsidRPr="00593187">
        <w:rPr>
          <w:rFonts w:ascii="Arial" w:hAnsi="Arial" w:cs="Arial"/>
          <w:i/>
          <w:iCs/>
          <w:color w:val="000000" w:themeColor="text1"/>
          <w:spacing w:val="2"/>
          <w:shd w:val="clear" w:color="auto" w:fill="FFFFFF"/>
        </w:rPr>
        <w:t xml:space="preserve">The importance of strategic management in international business: Expansion of the PESTEL method. International Business and Global Economy, </w:t>
      </w:r>
      <w:r w:rsidRPr="00593187">
        <w:rPr>
          <w:rFonts w:ascii="Arial" w:hAnsi="Arial" w:cs="Arial"/>
          <w:color w:val="000000" w:themeColor="text1"/>
          <w:spacing w:val="2"/>
          <w:shd w:val="clear" w:color="auto" w:fill="FFFFFF"/>
        </w:rPr>
        <w:t>35(2), 261-270</w:t>
      </w:r>
      <w:r w:rsidRPr="00593187">
        <w:rPr>
          <w:rFonts w:ascii="Arial" w:hAnsi="Arial" w:cs="Arial"/>
          <w:i/>
          <w:iCs/>
          <w:color w:val="000000" w:themeColor="text1"/>
          <w:spacing w:val="2"/>
          <w:shd w:val="clear" w:color="auto" w:fill="FFFFFF"/>
        </w:rPr>
        <w:t>.</w:t>
      </w:r>
    </w:p>
    <w:p w14:paraId="4131053D" w14:textId="77777777" w:rsidR="00831C11" w:rsidRDefault="00831C11" w:rsidP="007B5258">
      <w:pPr>
        <w:rPr>
          <w:rFonts w:ascii="Arial" w:hAnsi="Arial" w:cs="Arial"/>
          <w:i/>
          <w:iCs/>
          <w:color w:val="000000" w:themeColor="text1"/>
          <w:spacing w:val="2"/>
          <w:shd w:val="clear" w:color="auto" w:fill="FFFFFF"/>
        </w:rPr>
      </w:pPr>
    </w:p>
    <w:p w14:paraId="1920CA4C" w14:textId="5DEFB0E3" w:rsidR="002024C5" w:rsidRDefault="00000000" w:rsidP="002024C5">
      <w:pPr>
        <w:pStyle w:val="NormalWeb"/>
        <w:rPr>
          <w:rFonts w:asciiTheme="minorHAnsi" w:hAnsiTheme="minorHAnsi" w:cstheme="minorHAnsi"/>
        </w:rPr>
      </w:pPr>
      <w:hyperlink r:id="rId12" w:history="1">
        <w:r w:rsidR="002024C5" w:rsidRPr="002E1375">
          <w:rPr>
            <w:rStyle w:val="Hyperlink"/>
            <w:rFonts w:asciiTheme="minorHAnsi" w:hAnsiTheme="minorHAnsi" w:cstheme="minorHAnsi"/>
          </w:rPr>
          <w:t>https://www.greenmatch.co.uk/blog/2016/04/cleaning-and-maintenance-tips-for-solar-panels</w:t>
        </w:r>
      </w:hyperlink>
      <w:r w:rsidR="002024C5">
        <w:rPr>
          <w:rFonts w:asciiTheme="minorHAnsi" w:hAnsiTheme="minorHAnsi" w:cstheme="minorHAnsi"/>
        </w:rPr>
        <w:t xml:space="preserve">  Access at: 20.07.2023</w:t>
      </w:r>
    </w:p>
    <w:p w14:paraId="52421548" w14:textId="77777777" w:rsidR="00831C11" w:rsidRPr="00C0308D" w:rsidRDefault="00831C11" w:rsidP="002024C5">
      <w:pPr>
        <w:pStyle w:val="NormalWeb"/>
        <w:rPr>
          <w:rFonts w:asciiTheme="minorHAnsi" w:hAnsiTheme="minorHAnsi" w:cstheme="minorHAnsi"/>
        </w:rPr>
      </w:pPr>
    </w:p>
    <w:p w14:paraId="14DBAC9A" w14:textId="5B5342E0" w:rsidR="007B5258" w:rsidRDefault="002024C5" w:rsidP="007B5258">
      <w:pPr>
        <w:rPr>
          <w:rFonts w:ascii="Arial" w:hAnsi="Arial" w:cs="Arial"/>
          <w:i/>
          <w:iCs/>
          <w:color w:val="000000" w:themeColor="text1"/>
          <w:spacing w:val="2"/>
          <w:shd w:val="clear" w:color="auto" w:fill="FFFFFF"/>
        </w:rPr>
      </w:pPr>
      <w:r w:rsidRPr="006046E9">
        <w:rPr>
          <w:color w:val="4F81BD" w:themeColor="accent1"/>
        </w:rPr>
        <w:t xml:space="preserve"> </w:t>
      </w:r>
      <w:hyperlink r:id="rId13" w:history="1">
        <w:r w:rsidRPr="006046E9">
          <w:rPr>
            <w:rStyle w:val="Hyperlink"/>
            <w:rFonts w:cstheme="minorHAnsi"/>
            <w:color w:val="4F81BD" w:themeColor="accent1"/>
            <w:sz w:val="24"/>
            <w:szCs w:val="24"/>
            <w:lang w:val="bg-BG"/>
          </w:rPr>
          <w:t>https://www.technologyreview.com/2022/04/27/1048479/a-better-way-to-clean-solar-panels/</w:t>
        </w:r>
      </w:hyperlink>
      <w:r>
        <w:rPr>
          <w:rFonts w:cstheme="minorHAnsi"/>
          <w:sz w:val="24"/>
          <w:szCs w:val="24"/>
        </w:rPr>
        <w:t xml:space="preserve">  Access at : 26.07.2023</w:t>
      </w:r>
    </w:p>
    <w:p w14:paraId="43FB8264" w14:textId="77777777" w:rsidR="00577CB0" w:rsidRPr="00F66ECA" w:rsidRDefault="00577CB0" w:rsidP="00F66ECA">
      <w:pPr>
        <w:rPr>
          <w:rFonts w:cstheme="minorHAnsi"/>
          <w:b/>
          <w:bCs/>
          <w:sz w:val="28"/>
          <w:szCs w:val="28"/>
        </w:rPr>
      </w:pPr>
    </w:p>
    <w:sectPr w:rsidR="00577CB0" w:rsidRPr="00F66E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86C0F" w14:textId="77777777" w:rsidR="005F2C60" w:rsidRDefault="005F2C60" w:rsidP="00911735">
      <w:pPr>
        <w:spacing w:after="0" w:line="240" w:lineRule="auto"/>
      </w:pPr>
      <w:r>
        <w:separator/>
      </w:r>
    </w:p>
  </w:endnote>
  <w:endnote w:type="continuationSeparator" w:id="0">
    <w:p w14:paraId="4D1E23AE" w14:textId="77777777" w:rsidR="005F2C60" w:rsidRDefault="005F2C60" w:rsidP="00911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nsolas">
    <w:panose1 w:val="020B0609020204030204"/>
    <w:charset w:val="00"/>
    <w:family w:val="modern"/>
    <w:pitch w:val="fixed"/>
    <w:sig w:usb0="E10006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E9CC2" w14:textId="77777777" w:rsidR="005F2C60" w:rsidRDefault="005F2C60" w:rsidP="00911735">
      <w:pPr>
        <w:spacing w:after="0" w:line="240" w:lineRule="auto"/>
      </w:pPr>
      <w:r>
        <w:separator/>
      </w:r>
    </w:p>
  </w:footnote>
  <w:footnote w:type="continuationSeparator" w:id="0">
    <w:p w14:paraId="691F4B0B" w14:textId="77777777" w:rsidR="005F2C60" w:rsidRDefault="005F2C60" w:rsidP="009117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E1859"/>
    <w:multiLevelType w:val="hybridMultilevel"/>
    <w:tmpl w:val="73AAC1A6"/>
    <w:lvl w:ilvl="0" w:tplc="1D5009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4579B"/>
    <w:multiLevelType w:val="hybridMultilevel"/>
    <w:tmpl w:val="738C321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867957"/>
    <w:multiLevelType w:val="hybridMultilevel"/>
    <w:tmpl w:val="BDB2F25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A6229E"/>
    <w:multiLevelType w:val="hybridMultilevel"/>
    <w:tmpl w:val="A650D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3798534">
    <w:abstractNumId w:val="0"/>
  </w:num>
  <w:num w:numId="2" w16cid:durableId="1373925822">
    <w:abstractNumId w:val="3"/>
  </w:num>
  <w:num w:numId="3" w16cid:durableId="105347555">
    <w:abstractNumId w:val="1"/>
  </w:num>
  <w:num w:numId="4" w16cid:durableId="18757325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7582"/>
    <w:rsid w:val="0000351D"/>
    <w:rsid w:val="00020BE0"/>
    <w:rsid w:val="0003439D"/>
    <w:rsid w:val="0003653A"/>
    <w:rsid w:val="00064C81"/>
    <w:rsid w:val="00066904"/>
    <w:rsid w:val="0008068B"/>
    <w:rsid w:val="00083C91"/>
    <w:rsid w:val="00087F7A"/>
    <w:rsid w:val="000B39E0"/>
    <w:rsid w:val="000F0A3A"/>
    <w:rsid w:val="000F5082"/>
    <w:rsid w:val="001039DC"/>
    <w:rsid w:val="001063F2"/>
    <w:rsid w:val="001635A5"/>
    <w:rsid w:val="0018309F"/>
    <w:rsid w:val="00197151"/>
    <w:rsid w:val="001B5B18"/>
    <w:rsid w:val="001E6C0F"/>
    <w:rsid w:val="002024C5"/>
    <w:rsid w:val="0020507F"/>
    <w:rsid w:val="00236190"/>
    <w:rsid w:val="00240530"/>
    <w:rsid w:val="00264454"/>
    <w:rsid w:val="00267270"/>
    <w:rsid w:val="002A4F2E"/>
    <w:rsid w:val="002A7909"/>
    <w:rsid w:val="002B1494"/>
    <w:rsid w:val="002E37FB"/>
    <w:rsid w:val="00321DE2"/>
    <w:rsid w:val="00327889"/>
    <w:rsid w:val="00353A75"/>
    <w:rsid w:val="00392BB7"/>
    <w:rsid w:val="003B307A"/>
    <w:rsid w:val="003F29E5"/>
    <w:rsid w:val="00413576"/>
    <w:rsid w:val="00427211"/>
    <w:rsid w:val="004314EF"/>
    <w:rsid w:val="00440A82"/>
    <w:rsid w:val="00483A97"/>
    <w:rsid w:val="004A0E89"/>
    <w:rsid w:val="004C6DFB"/>
    <w:rsid w:val="004E03E6"/>
    <w:rsid w:val="004F5DB7"/>
    <w:rsid w:val="0050557F"/>
    <w:rsid w:val="00576944"/>
    <w:rsid w:val="00577CB0"/>
    <w:rsid w:val="00580577"/>
    <w:rsid w:val="005D3956"/>
    <w:rsid w:val="005D4919"/>
    <w:rsid w:val="005F1E1B"/>
    <w:rsid w:val="005F2C60"/>
    <w:rsid w:val="005F371E"/>
    <w:rsid w:val="006046E9"/>
    <w:rsid w:val="006237F4"/>
    <w:rsid w:val="00651DB7"/>
    <w:rsid w:val="006B04A3"/>
    <w:rsid w:val="006B29D9"/>
    <w:rsid w:val="006F2C6B"/>
    <w:rsid w:val="006F3D33"/>
    <w:rsid w:val="007012CC"/>
    <w:rsid w:val="007102AD"/>
    <w:rsid w:val="00717556"/>
    <w:rsid w:val="007515FA"/>
    <w:rsid w:val="00755854"/>
    <w:rsid w:val="00765A3E"/>
    <w:rsid w:val="007861D9"/>
    <w:rsid w:val="007B5258"/>
    <w:rsid w:val="007D2234"/>
    <w:rsid w:val="007D35D3"/>
    <w:rsid w:val="007D4FC9"/>
    <w:rsid w:val="007F7F2D"/>
    <w:rsid w:val="008045AE"/>
    <w:rsid w:val="00831C11"/>
    <w:rsid w:val="00842356"/>
    <w:rsid w:val="00896630"/>
    <w:rsid w:val="008C11DD"/>
    <w:rsid w:val="008C32C6"/>
    <w:rsid w:val="008F26B6"/>
    <w:rsid w:val="00911735"/>
    <w:rsid w:val="0091241A"/>
    <w:rsid w:val="009251D9"/>
    <w:rsid w:val="00941F61"/>
    <w:rsid w:val="009600DB"/>
    <w:rsid w:val="00963AE5"/>
    <w:rsid w:val="00986E55"/>
    <w:rsid w:val="00986EAC"/>
    <w:rsid w:val="00991F2A"/>
    <w:rsid w:val="009A55C4"/>
    <w:rsid w:val="009B5B98"/>
    <w:rsid w:val="00A13FD0"/>
    <w:rsid w:val="00A179D0"/>
    <w:rsid w:val="00A27D8F"/>
    <w:rsid w:val="00A31502"/>
    <w:rsid w:val="00A461A4"/>
    <w:rsid w:val="00A62C64"/>
    <w:rsid w:val="00A65C92"/>
    <w:rsid w:val="00A86CE5"/>
    <w:rsid w:val="00AA0BE5"/>
    <w:rsid w:val="00AA6201"/>
    <w:rsid w:val="00AD4425"/>
    <w:rsid w:val="00B00100"/>
    <w:rsid w:val="00B752E4"/>
    <w:rsid w:val="00B869D0"/>
    <w:rsid w:val="00B9198B"/>
    <w:rsid w:val="00BC0EB5"/>
    <w:rsid w:val="00BD7582"/>
    <w:rsid w:val="00C0308D"/>
    <w:rsid w:val="00C310E5"/>
    <w:rsid w:val="00C82BDB"/>
    <w:rsid w:val="00CD7232"/>
    <w:rsid w:val="00D430A7"/>
    <w:rsid w:val="00D53293"/>
    <w:rsid w:val="00D57916"/>
    <w:rsid w:val="00D6662B"/>
    <w:rsid w:val="00DD75F4"/>
    <w:rsid w:val="00E1245C"/>
    <w:rsid w:val="00E273BD"/>
    <w:rsid w:val="00E30DB1"/>
    <w:rsid w:val="00E378A0"/>
    <w:rsid w:val="00E734DD"/>
    <w:rsid w:val="00E84300"/>
    <w:rsid w:val="00E87143"/>
    <w:rsid w:val="00EA0BA6"/>
    <w:rsid w:val="00EC428E"/>
    <w:rsid w:val="00ED1526"/>
    <w:rsid w:val="00ED19CD"/>
    <w:rsid w:val="00ED1DB1"/>
    <w:rsid w:val="00ED50B7"/>
    <w:rsid w:val="00F02576"/>
    <w:rsid w:val="00F374D5"/>
    <w:rsid w:val="00F66ECA"/>
    <w:rsid w:val="00F6700F"/>
    <w:rsid w:val="00F72052"/>
    <w:rsid w:val="00F86A8F"/>
    <w:rsid w:val="00FE6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44628"/>
  <w15:docId w15:val="{AAC9DC3C-82F7-5D44-8184-44554ED92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71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97151"/>
    <w:rPr>
      <w:color w:val="0000FF"/>
      <w:u w:val="single"/>
    </w:rPr>
  </w:style>
  <w:style w:type="character" w:customStyle="1" w:styleId="hwtze">
    <w:name w:val="hwtze"/>
    <w:basedOn w:val="DefaultParagraphFont"/>
    <w:rsid w:val="00C310E5"/>
  </w:style>
  <w:style w:type="character" w:customStyle="1" w:styleId="rynqvb">
    <w:name w:val="rynqvb"/>
    <w:basedOn w:val="DefaultParagraphFont"/>
    <w:rsid w:val="00C310E5"/>
  </w:style>
  <w:style w:type="paragraph" w:styleId="HTMLPreformatted">
    <w:name w:val="HTML Preformatted"/>
    <w:basedOn w:val="Normal"/>
    <w:link w:val="HTMLPreformattedChar"/>
    <w:uiPriority w:val="99"/>
    <w:semiHidden/>
    <w:unhideWhenUsed/>
    <w:rsid w:val="008C11D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C11DD"/>
    <w:rPr>
      <w:rFonts w:ascii="Consolas" w:hAnsi="Consolas"/>
      <w:sz w:val="20"/>
      <w:szCs w:val="20"/>
    </w:rPr>
  </w:style>
  <w:style w:type="paragraph" w:styleId="Header">
    <w:name w:val="header"/>
    <w:basedOn w:val="Normal"/>
    <w:link w:val="HeaderChar"/>
    <w:uiPriority w:val="99"/>
    <w:unhideWhenUsed/>
    <w:rsid w:val="009117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735"/>
  </w:style>
  <w:style w:type="paragraph" w:styleId="Footer">
    <w:name w:val="footer"/>
    <w:basedOn w:val="Normal"/>
    <w:link w:val="FooterChar"/>
    <w:uiPriority w:val="99"/>
    <w:unhideWhenUsed/>
    <w:rsid w:val="009117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735"/>
  </w:style>
  <w:style w:type="table" w:styleId="TableGrid">
    <w:name w:val="Table Grid"/>
    <w:basedOn w:val="TableNormal"/>
    <w:uiPriority w:val="59"/>
    <w:rsid w:val="005055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26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26B6"/>
    <w:rPr>
      <w:rFonts w:ascii="Tahoma" w:hAnsi="Tahoma" w:cs="Tahoma"/>
      <w:sz w:val="16"/>
      <w:szCs w:val="16"/>
    </w:rPr>
  </w:style>
  <w:style w:type="paragraph" w:styleId="ListParagraph">
    <w:name w:val="List Paragraph"/>
    <w:basedOn w:val="Normal"/>
    <w:uiPriority w:val="34"/>
    <w:qFormat/>
    <w:rsid w:val="0018309F"/>
    <w:pPr>
      <w:ind w:left="720"/>
      <w:contextualSpacing/>
    </w:pPr>
  </w:style>
  <w:style w:type="character" w:styleId="UnresolvedMention">
    <w:name w:val="Unresolved Mention"/>
    <w:basedOn w:val="DefaultParagraphFont"/>
    <w:uiPriority w:val="99"/>
    <w:semiHidden/>
    <w:unhideWhenUsed/>
    <w:rsid w:val="00577CB0"/>
    <w:rPr>
      <w:color w:val="605E5C"/>
      <w:shd w:val="clear" w:color="auto" w:fill="E1DFDD"/>
    </w:rPr>
  </w:style>
  <w:style w:type="character" w:styleId="FollowedHyperlink">
    <w:name w:val="FollowedHyperlink"/>
    <w:basedOn w:val="DefaultParagraphFont"/>
    <w:uiPriority w:val="99"/>
    <w:semiHidden/>
    <w:unhideWhenUsed/>
    <w:rsid w:val="002024C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786209">
      <w:bodyDiv w:val="1"/>
      <w:marLeft w:val="0"/>
      <w:marRight w:val="0"/>
      <w:marTop w:val="0"/>
      <w:marBottom w:val="0"/>
      <w:divBdr>
        <w:top w:val="none" w:sz="0" w:space="0" w:color="auto"/>
        <w:left w:val="none" w:sz="0" w:space="0" w:color="auto"/>
        <w:bottom w:val="none" w:sz="0" w:space="0" w:color="auto"/>
        <w:right w:val="none" w:sz="0" w:space="0" w:color="auto"/>
      </w:divBdr>
    </w:div>
    <w:div w:id="455952724">
      <w:bodyDiv w:val="1"/>
      <w:marLeft w:val="0"/>
      <w:marRight w:val="0"/>
      <w:marTop w:val="0"/>
      <w:marBottom w:val="0"/>
      <w:divBdr>
        <w:top w:val="none" w:sz="0" w:space="0" w:color="auto"/>
        <w:left w:val="none" w:sz="0" w:space="0" w:color="auto"/>
        <w:bottom w:val="none" w:sz="0" w:space="0" w:color="auto"/>
        <w:right w:val="none" w:sz="0" w:space="0" w:color="auto"/>
      </w:divBdr>
    </w:div>
    <w:div w:id="647973653">
      <w:bodyDiv w:val="1"/>
      <w:marLeft w:val="0"/>
      <w:marRight w:val="0"/>
      <w:marTop w:val="0"/>
      <w:marBottom w:val="0"/>
      <w:divBdr>
        <w:top w:val="none" w:sz="0" w:space="0" w:color="auto"/>
        <w:left w:val="none" w:sz="0" w:space="0" w:color="auto"/>
        <w:bottom w:val="none" w:sz="0" w:space="0" w:color="auto"/>
        <w:right w:val="none" w:sz="0" w:space="0" w:color="auto"/>
      </w:divBdr>
    </w:div>
    <w:div w:id="659576359">
      <w:bodyDiv w:val="1"/>
      <w:marLeft w:val="0"/>
      <w:marRight w:val="0"/>
      <w:marTop w:val="0"/>
      <w:marBottom w:val="0"/>
      <w:divBdr>
        <w:top w:val="none" w:sz="0" w:space="0" w:color="auto"/>
        <w:left w:val="none" w:sz="0" w:space="0" w:color="auto"/>
        <w:bottom w:val="none" w:sz="0" w:space="0" w:color="auto"/>
        <w:right w:val="none" w:sz="0" w:space="0" w:color="auto"/>
      </w:divBdr>
      <w:divsChild>
        <w:div w:id="91241417">
          <w:marLeft w:val="0"/>
          <w:marRight w:val="0"/>
          <w:marTop w:val="0"/>
          <w:marBottom w:val="0"/>
          <w:divBdr>
            <w:top w:val="none" w:sz="0" w:space="0" w:color="auto"/>
            <w:left w:val="none" w:sz="0" w:space="0" w:color="auto"/>
            <w:bottom w:val="none" w:sz="0" w:space="0" w:color="auto"/>
            <w:right w:val="none" w:sz="0" w:space="0" w:color="auto"/>
          </w:divBdr>
          <w:divsChild>
            <w:div w:id="215360131">
              <w:marLeft w:val="0"/>
              <w:marRight w:val="0"/>
              <w:marTop w:val="0"/>
              <w:marBottom w:val="0"/>
              <w:divBdr>
                <w:top w:val="none" w:sz="0" w:space="0" w:color="auto"/>
                <w:left w:val="none" w:sz="0" w:space="0" w:color="auto"/>
                <w:bottom w:val="none" w:sz="0" w:space="0" w:color="auto"/>
                <w:right w:val="none" w:sz="0" w:space="0" w:color="auto"/>
              </w:divBdr>
              <w:divsChild>
                <w:div w:id="939990345">
                  <w:marLeft w:val="0"/>
                  <w:marRight w:val="0"/>
                  <w:marTop w:val="0"/>
                  <w:marBottom w:val="0"/>
                  <w:divBdr>
                    <w:top w:val="none" w:sz="0" w:space="0" w:color="auto"/>
                    <w:left w:val="none" w:sz="0" w:space="0" w:color="auto"/>
                    <w:bottom w:val="none" w:sz="0" w:space="0" w:color="auto"/>
                    <w:right w:val="none" w:sz="0" w:space="0" w:color="auto"/>
                  </w:divBdr>
                  <w:divsChild>
                    <w:div w:id="159895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808795">
      <w:bodyDiv w:val="1"/>
      <w:marLeft w:val="0"/>
      <w:marRight w:val="0"/>
      <w:marTop w:val="0"/>
      <w:marBottom w:val="0"/>
      <w:divBdr>
        <w:top w:val="none" w:sz="0" w:space="0" w:color="auto"/>
        <w:left w:val="none" w:sz="0" w:space="0" w:color="auto"/>
        <w:bottom w:val="none" w:sz="0" w:space="0" w:color="auto"/>
        <w:right w:val="none" w:sz="0" w:space="0" w:color="auto"/>
      </w:divBdr>
    </w:div>
    <w:div w:id="1105810894">
      <w:bodyDiv w:val="1"/>
      <w:marLeft w:val="0"/>
      <w:marRight w:val="0"/>
      <w:marTop w:val="0"/>
      <w:marBottom w:val="0"/>
      <w:divBdr>
        <w:top w:val="none" w:sz="0" w:space="0" w:color="auto"/>
        <w:left w:val="none" w:sz="0" w:space="0" w:color="auto"/>
        <w:bottom w:val="none" w:sz="0" w:space="0" w:color="auto"/>
        <w:right w:val="none" w:sz="0" w:space="0" w:color="auto"/>
      </w:divBdr>
    </w:div>
    <w:div w:id="1122381186">
      <w:bodyDiv w:val="1"/>
      <w:marLeft w:val="0"/>
      <w:marRight w:val="0"/>
      <w:marTop w:val="0"/>
      <w:marBottom w:val="0"/>
      <w:divBdr>
        <w:top w:val="none" w:sz="0" w:space="0" w:color="auto"/>
        <w:left w:val="none" w:sz="0" w:space="0" w:color="auto"/>
        <w:bottom w:val="none" w:sz="0" w:space="0" w:color="auto"/>
        <w:right w:val="none" w:sz="0" w:space="0" w:color="auto"/>
      </w:divBdr>
    </w:div>
    <w:div w:id="1163932272">
      <w:bodyDiv w:val="1"/>
      <w:marLeft w:val="0"/>
      <w:marRight w:val="0"/>
      <w:marTop w:val="0"/>
      <w:marBottom w:val="0"/>
      <w:divBdr>
        <w:top w:val="none" w:sz="0" w:space="0" w:color="auto"/>
        <w:left w:val="none" w:sz="0" w:space="0" w:color="auto"/>
        <w:bottom w:val="none" w:sz="0" w:space="0" w:color="auto"/>
        <w:right w:val="none" w:sz="0" w:space="0" w:color="auto"/>
      </w:divBdr>
    </w:div>
    <w:div w:id="1348822705">
      <w:bodyDiv w:val="1"/>
      <w:marLeft w:val="0"/>
      <w:marRight w:val="0"/>
      <w:marTop w:val="0"/>
      <w:marBottom w:val="0"/>
      <w:divBdr>
        <w:top w:val="none" w:sz="0" w:space="0" w:color="auto"/>
        <w:left w:val="none" w:sz="0" w:space="0" w:color="auto"/>
        <w:bottom w:val="none" w:sz="0" w:space="0" w:color="auto"/>
        <w:right w:val="none" w:sz="0" w:space="0" w:color="auto"/>
      </w:divBdr>
    </w:div>
    <w:div w:id="1574511208">
      <w:bodyDiv w:val="1"/>
      <w:marLeft w:val="0"/>
      <w:marRight w:val="0"/>
      <w:marTop w:val="0"/>
      <w:marBottom w:val="0"/>
      <w:divBdr>
        <w:top w:val="none" w:sz="0" w:space="0" w:color="auto"/>
        <w:left w:val="none" w:sz="0" w:space="0" w:color="auto"/>
        <w:bottom w:val="none" w:sz="0" w:space="0" w:color="auto"/>
        <w:right w:val="none" w:sz="0" w:space="0" w:color="auto"/>
      </w:divBdr>
    </w:div>
    <w:div w:id="1587617876">
      <w:bodyDiv w:val="1"/>
      <w:marLeft w:val="0"/>
      <w:marRight w:val="0"/>
      <w:marTop w:val="0"/>
      <w:marBottom w:val="0"/>
      <w:divBdr>
        <w:top w:val="none" w:sz="0" w:space="0" w:color="auto"/>
        <w:left w:val="none" w:sz="0" w:space="0" w:color="auto"/>
        <w:bottom w:val="none" w:sz="0" w:space="0" w:color="auto"/>
        <w:right w:val="none" w:sz="0" w:space="0" w:color="auto"/>
      </w:divBdr>
      <w:divsChild>
        <w:div w:id="517156673">
          <w:marLeft w:val="0"/>
          <w:marRight w:val="0"/>
          <w:marTop w:val="0"/>
          <w:marBottom w:val="0"/>
          <w:divBdr>
            <w:top w:val="none" w:sz="0" w:space="0" w:color="auto"/>
            <w:left w:val="none" w:sz="0" w:space="0" w:color="auto"/>
            <w:bottom w:val="none" w:sz="0" w:space="0" w:color="auto"/>
            <w:right w:val="none" w:sz="0" w:space="0" w:color="auto"/>
          </w:divBdr>
          <w:divsChild>
            <w:div w:id="263997102">
              <w:marLeft w:val="0"/>
              <w:marRight w:val="0"/>
              <w:marTop w:val="0"/>
              <w:marBottom w:val="0"/>
              <w:divBdr>
                <w:top w:val="none" w:sz="0" w:space="0" w:color="auto"/>
                <w:left w:val="none" w:sz="0" w:space="0" w:color="auto"/>
                <w:bottom w:val="none" w:sz="0" w:space="0" w:color="auto"/>
                <w:right w:val="none" w:sz="0" w:space="0" w:color="auto"/>
              </w:divBdr>
              <w:divsChild>
                <w:div w:id="401876414">
                  <w:marLeft w:val="0"/>
                  <w:marRight w:val="0"/>
                  <w:marTop w:val="0"/>
                  <w:marBottom w:val="0"/>
                  <w:divBdr>
                    <w:top w:val="none" w:sz="0" w:space="0" w:color="auto"/>
                    <w:left w:val="none" w:sz="0" w:space="0" w:color="auto"/>
                    <w:bottom w:val="none" w:sz="0" w:space="0" w:color="auto"/>
                    <w:right w:val="none" w:sz="0" w:space="0" w:color="auto"/>
                  </w:divBdr>
                  <w:divsChild>
                    <w:div w:id="197062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757602">
      <w:bodyDiv w:val="1"/>
      <w:marLeft w:val="0"/>
      <w:marRight w:val="0"/>
      <w:marTop w:val="0"/>
      <w:marBottom w:val="0"/>
      <w:divBdr>
        <w:top w:val="none" w:sz="0" w:space="0" w:color="auto"/>
        <w:left w:val="none" w:sz="0" w:space="0" w:color="auto"/>
        <w:bottom w:val="none" w:sz="0" w:space="0" w:color="auto"/>
        <w:right w:val="none" w:sz="0" w:space="0" w:color="auto"/>
      </w:divBdr>
      <w:divsChild>
        <w:div w:id="743916828">
          <w:marLeft w:val="0"/>
          <w:marRight w:val="0"/>
          <w:marTop w:val="0"/>
          <w:marBottom w:val="0"/>
          <w:divBdr>
            <w:top w:val="none" w:sz="0" w:space="0" w:color="auto"/>
            <w:left w:val="none" w:sz="0" w:space="0" w:color="auto"/>
            <w:bottom w:val="none" w:sz="0" w:space="0" w:color="auto"/>
            <w:right w:val="none" w:sz="0" w:space="0" w:color="auto"/>
          </w:divBdr>
        </w:div>
      </w:divsChild>
    </w:div>
    <w:div w:id="1796020063">
      <w:bodyDiv w:val="1"/>
      <w:marLeft w:val="0"/>
      <w:marRight w:val="0"/>
      <w:marTop w:val="0"/>
      <w:marBottom w:val="0"/>
      <w:divBdr>
        <w:top w:val="none" w:sz="0" w:space="0" w:color="auto"/>
        <w:left w:val="none" w:sz="0" w:space="0" w:color="auto"/>
        <w:bottom w:val="none" w:sz="0" w:space="0" w:color="auto"/>
        <w:right w:val="none" w:sz="0" w:space="0" w:color="auto"/>
      </w:divBdr>
    </w:div>
    <w:div w:id="1818766610">
      <w:bodyDiv w:val="1"/>
      <w:marLeft w:val="0"/>
      <w:marRight w:val="0"/>
      <w:marTop w:val="0"/>
      <w:marBottom w:val="0"/>
      <w:divBdr>
        <w:top w:val="none" w:sz="0" w:space="0" w:color="auto"/>
        <w:left w:val="none" w:sz="0" w:space="0" w:color="auto"/>
        <w:bottom w:val="none" w:sz="0" w:space="0" w:color="auto"/>
        <w:right w:val="none" w:sz="0" w:space="0" w:color="auto"/>
      </w:divBdr>
      <w:divsChild>
        <w:div w:id="1211184201">
          <w:marLeft w:val="0"/>
          <w:marRight w:val="0"/>
          <w:marTop w:val="0"/>
          <w:marBottom w:val="0"/>
          <w:divBdr>
            <w:top w:val="none" w:sz="0" w:space="0" w:color="auto"/>
            <w:left w:val="none" w:sz="0" w:space="0" w:color="auto"/>
            <w:bottom w:val="none" w:sz="0" w:space="0" w:color="auto"/>
            <w:right w:val="none" w:sz="0" w:space="0" w:color="auto"/>
          </w:divBdr>
          <w:divsChild>
            <w:div w:id="433940099">
              <w:marLeft w:val="0"/>
              <w:marRight w:val="0"/>
              <w:marTop w:val="0"/>
              <w:marBottom w:val="0"/>
              <w:divBdr>
                <w:top w:val="none" w:sz="0" w:space="0" w:color="auto"/>
                <w:left w:val="none" w:sz="0" w:space="0" w:color="auto"/>
                <w:bottom w:val="none" w:sz="0" w:space="0" w:color="auto"/>
                <w:right w:val="none" w:sz="0" w:space="0" w:color="auto"/>
              </w:divBdr>
              <w:divsChild>
                <w:div w:id="213497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359738">
      <w:bodyDiv w:val="1"/>
      <w:marLeft w:val="0"/>
      <w:marRight w:val="0"/>
      <w:marTop w:val="0"/>
      <w:marBottom w:val="0"/>
      <w:divBdr>
        <w:top w:val="none" w:sz="0" w:space="0" w:color="auto"/>
        <w:left w:val="none" w:sz="0" w:space="0" w:color="auto"/>
        <w:bottom w:val="none" w:sz="0" w:space="0" w:color="auto"/>
        <w:right w:val="none" w:sz="0" w:space="0" w:color="auto"/>
      </w:divBdr>
    </w:div>
    <w:div w:id="2076513196">
      <w:bodyDiv w:val="1"/>
      <w:marLeft w:val="0"/>
      <w:marRight w:val="0"/>
      <w:marTop w:val="0"/>
      <w:marBottom w:val="0"/>
      <w:divBdr>
        <w:top w:val="none" w:sz="0" w:space="0" w:color="auto"/>
        <w:left w:val="none" w:sz="0" w:space="0" w:color="auto"/>
        <w:bottom w:val="none" w:sz="0" w:space="0" w:color="auto"/>
        <w:right w:val="none" w:sz="0" w:space="0" w:color="auto"/>
      </w:divBdr>
    </w:div>
    <w:div w:id="2139832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enmatch.co.uk/blog/2016/04/cleaning-and-maintenance-tips-for-solar-panels" TargetMode="External"/><Relationship Id="rId13" Type="http://schemas.openxmlformats.org/officeDocument/2006/relationships/hyperlink" Target="https://www.technologyreview.com/2022/04/27/1048479/a-better-way-to-clean-solar-panel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reenmatch.co.uk/blog/2016/04/cleaning-and-maintenance-tips-for-solar-pane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bookcentral.proquest.com/lib/trinity/detail.action?docID=557367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4236/ojee.2017.63006" TargetMode="External"/><Relationship Id="rId4" Type="http://schemas.openxmlformats.org/officeDocument/2006/relationships/webSettings" Target="webSettings.xml"/><Relationship Id="rId9" Type="http://schemas.openxmlformats.org/officeDocument/2006/relationships/hyperlink" Target="https://www.technologyreview.com/2022/04/27/1048479/a-better-way-to-clean-solar-pane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8354</TotalTime>
  <Pages>9</Pages>
  <Words>2282</Words>
  <Characters>13014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Microsoft Office User</cp:lastModifiedBy>
  <cp:revision>88</cp:revision>
  <dcterms:created xsi:type="dcterms:W3CDTF">2023-07-10T19:43:00Z</dcterms:created>
  <dcterms:modified xsi:type="dcterms:W3CDTF">2023-07-29T15:19:00Z</dcterms:modified>
</cp:coreProperties>
</file>