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EE2FB" w14:textId="77777777" w:rsidR="00B01613" w:rsidRPr="001C100E" w:rsidRDefault="00B01613" w:rsidP="00B01613">
      <w:pPr>
        <w:spacing w:after="0" w:line="48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1C100E">
        <w:rPr>
          <w:rFonts w:eastAsia="Times New Roman" w:cstheme="minorHAnsi"/>
          <w:color w:val="000000"/>
          <w:sz w:val="24"/>
          <w:szCs w:val="24"/>
          <w:lang w:eastAsia="en-GB"/>
        </w:rPr>
        <w:t>Student Name: Alys Maya Shutt</w:t>
      </w:r>
    </w:p>
    <w:p w14:paraId="5AD6B2BD" w14:textId="77777777" w:rsidR="00B01613" w:rsidRPr="001C100E" w:rsidRDefault="00B01613" w:rsidP="00B01613">
      <w:pPr>
        <w:spacing w:after="0" w:line="48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1C100E">
        <w:rPr>
          <w:rFonts w:eastAsia="Times New Roman" w:cstheme="minorHAnsi"/>
          <w:color w:val="000000"/>
          <w:sz w:val="24"/>
          <w:szCs w:val="24"/>
          <w:lang w:eastAsia="en-GB"/>
        </w:rPr>
        <w:t>P Number: 1800098</w:t>
      </w:r>
    </w:p>
    <w:p w14:paraId="7993EABA" w14:textId="77777777" w:rsidR="00B01613" w:rsidRPr="001C100E" w:rsidRDefault="00B01613" w:rsidP="00B01613">
      <w:pPr>
        <w:spacing w:after="0" w:line="48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1C100E">
        <w:rPr>
          <w:rFonts w:eastAsia="Times New Roman" w:cstheme="minorHAnsi"/>
          <w:color w:val="000000"/>
          <w:sz w:val="24"/>
          <w:szCs w:val="24"/>
          <w:lang w:eastAsia="en-GB"/>
        </w:rPr>
        <w:t>Programme of Study: BA Illustration</w:t>
      </w:r>
    </w:p>
    <w:p w14:paraId="3AA0DB41" w14:textId="77777777" w:rsidR="00B01613" w:rsidRPr="001C100E" w:rsidRDefault="00B01613" w:rsidP="00B01613">
      <w:pPr>
        <w:spacing w:after="0" w:line="48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1C100E">
        <w:rPr>
          <w:rFonts w:eastAsia="Times New Roman" w:cstheme="minorHAnsi"/>
          <w:color w:val="000000"/>
          <w:sz w:val="24"/>
          <w:szCs w:val="24"/>
          <w:lang w:eastAsia="en-GB"/>
        </w:rPr>
        <w:t>Module: ADAD4010C</w:t>
      </w:r>
    </w:p>
    <w:p w14:paraId="480825DA" w14:textId="77777777" w:rsidR="00B01613" w:rsidRPr="001C100E" w:rsidRDefault="00B01613" w:rsidP="00B01613">
      <w:pPr>
        <w:spacing w:after="0" w:line="480" w:lineRule="auto"/>
        <w:jc w:val="both"/>
        <w:rPr>
          <w:rFonts w:eastAsia="Times New Roman"/>
          <w:sz w:val="24"/>
          <w:szCs w:val="24"/>
          <w:lang w:eastAsia="en-GB"/>
        </w:rPr>
      </w:pPr>
      <w:r w:rsidRPr="001C100E">
        <w:rPr>
          <w:rFonts w:eastAsia="Times New Roman"/>
          <w:sz w:val="24"/>
          <w:szCs w:val="24"/>
          <w:lang w:eastAsia="en-GB"/>
        </w:rPr>
        <w:t>Tutor: Scott L Smith and Gwenllian Beynon</w:t>
      </w:r>
    </w:p>
    <w:p w14:paraId="7BA102D8" w14:textId="049FD50F" w:rsidR="004905C7" w:rsidRDefault="00B01613" w:rsidP="00B01613">
      <w:pPr>
        <w:rPr>
          <w:rFonts w:eastAsia="Times New Roman"/>
          <w:sz w:val="24"/>
          <w:szCs w:val="24"/>
          <w:lang w:eastAsia="en-GB"/>
        </w:rPr>
      </w:pPr>
      <w:r w:rsidRPr="001C100E">
        <w:rPr>
          <w:rFonts w:eastAsia="Times New Roman"/>
          <w:sz w:val="24"/>
          <w:szCs w:val="24"/>
          <w:lang w:eastAsia="en-GB"/>
        </w:rPr>
        <w:t>Word Count:</w:t>
      </w:r>
      <w:r w:rsidR="00A35E52">
        <w:rPr>
          <w:rFonts w:eastAsia="Times New Roman"/>
          <w:sz w:val="24"/>
          <w:szCs w:val="24"/>
          <w:lang w:eastAsia="en-GB"/>
        </w:rPr>
        <w:t xml:space="preserve"> 1,</w:t>
      </w:r>
      <w:r w:rsidR="00FE113B">
        <w:rPr>
          <w:rFonts w:eastAsia="Times New Roman"/>
          <w:sz w:val="24"/>
          <w:szCs w:val="24"/>
          <w:lang w:eastAsia="en-GB"/>
        </w:rPr>
        <w:t>545</w:t>
      </w:r>
      <w:bookmarkStart w:id="0" w:name="_GoBack"/>
      <w:bookmarkEnd w:id="0"/>
    </w:p>
    <w:p w14:paraId="6AF712D3" w14:textId="77777777" w:rsidR="00B01613" w:rsidRDefault="00B01613">
      <w:pPr>
        <w:rPr>
          <w:rFonts w:eastAsia="Times New Roman"/>
          <w:sz w:val="24"/>
          <w:szCs w:val="24"/>
          <w:lang w:eastAsia="en-GB"/>
        </w:rPr>
      </w:pPr>
      <w:r>
        <w:rPr>
          <w:rFonts w:eastAsia="Times New Roman"/>
          <w:sz w:val="24"/>
          <w:szCs w:val="24"/>
          <w:lang w:eastAsia="en-GB"/>
        </w:rPr>
        <w:br w:type="page"/>
      </w:r>
    </w:p>
    <w:p w14:paraId="69F08464" w14:textId="4A3F7EC5" w:rsidR="00E86611" w:rsidRPr="00E86611" w:rsidRDefault="0026056E" w:rsidP="00E86611">
      <w:pPr>
        <w:spacing w:line="48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Teitl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arddango</w:t>
      </w:r>
      <w:r w:rsidR="00DE7C01">
        <w:rPr>
          <w:sz w:val="24"/>
          <w:szCs w:val="24"/>
        </w:rPr>
        <w:t>sfa</w:t>
      </w:r>
      <w:proofErr w:type="spellEnd"/>
      <w:r w:rsidR="002508B5">
        <w:rPr>
          <w:sz w:val="24"/>
          <w:szCs w:val="24"/>
        </w:rPr>
        <w:t xml:space="preserve"> </w:t>
      </w:r>
      <w:proofErr w:type="spellStart"/>
      <w:r w:rsidR="002508B5">
        <w:rPr>
          <w:sz w:val="24"/>
          <w:szCs w:val="24"/>
        </w:rPr>
        <w:t>yw</w:t>
      </w:r>
      <w:proofErr w:type="spellEnd"/>
      <w:r w:rsidR="00DE7C01">
        <w:rPr>
          <w:sz w:val="24"/>
          <w:szCs w:val="24"/>
        </w:rPr>
        <w:t xml:space="preserve"> </w:t>
      </w:r>
      <w:proofErr w:type="spellStart"/>
      <w:r w:rsidR="00B01613" w:rsidRPr="002508B5">
        <w:rPr>
          <w:i/>
          <w:sz w:val="24"/>
          <w:szCs w:val="24"/>
        </w:rPr>
        <w:t>Ar</w:t>
      </w:r>
      <w:proofErr w:type="spellEnd"/>
      <w:r w:rsidR="00B01613" w:rsidRPr="002508B5">
        <w:rPr>
          <w:i/>
          <w:sz w:val="24"/>
          <w:szCs w:val="24"/>
        </w:rPr>
        <w:t xml:space="preserve"> y </w:t>
      </w:r>
      <w:proofErr w:type="spellStart"/>
      <w:r w:rsidR="00B01613" w:rsidRPr="002508B5">
        <w:rPr>
          <w:i/>
          <w:sz w:val="24"/>
          <w:szCs w:val="24"/>
        </w:rPr>
        <w:t>Clawr</w:t>
      </w:r>
      <w:proofErr w:type="spellEnd"/>
      <w:r w:rsidR="00B01613" w:rsidRPr="00E86611">
        <w:rPr>
          <w:sz w:val="24"/>
          <w:szCs w:val="24"/>
        </w:rPr>
        <w:t>.</w:t>
      </w:r>
      <w:r w:rsidR="002508B5">
        <w:rPr>
          <w:sz w:val="24"/>
          <w:szCs w:val="24"/>
        </w:rPr>
        <w:t xml:space="preserve"> </w:t>
      </w:r>
      <w:proofErr w:type="spellStart"/>
      <w:r w:rsidR="002508B5">
        <w:rPr>
          <w:sz w:val="24"/>
          <w:szCs w:val="24"/>
        </w:rPr>
        <w:t>Bydd</w:t>
      </w:r>
      <w:proofErr w:type="spellEnd"/>
      <w:r w:rsidR="002508B5">
        <w:rPr>
          <w:sz w:val="24"/>
          <w:szCs w:val="24"/>
        </w:rPr>
        <w:t xml:space="preserve"> y </w:t>
      </w:r>
      <w:proofErr w:type="spellStart"/>
      <w:r w:rsidR="002508B5">
        <w:rPr>
          <w:sz w:val="24"/>
          <w:szCs w:val="24"/>
        </w:rPr>
        <w:t>a</w:t>
      </w:r>
      <w:r w:rsidR="00B01613" w:rsidRPr="00E86611">
        <w:rPr>
          <w:sz w:val="24"/>
          <w:szCs w:val="24"/>
        </w:rPr>
        <w:t>rddangosfa</w:t>
      </w:r>
      <w:proofErr w:type="spellEnd"/>
      <w:r w:rsidR="00B01613" w:rsidRPr="00E86611">
        <w:rPr>
          <w:sz w:val="24"/>
          <w:szCs w:val="24"/>
        </w:rPr>
        <w:t xml:space="preserve"> </w:t>
      </w:r>
      <w:r w:rsidR="002508B5">
        <w:rPr>
          <w:sz w:val="24"/>
          <w:szCs w:val="24"/>
        </w:rPr>
        <w:t>y</w:t>
      </w:r>
      <w:r w:rsidR="00B01613" w:rsidRPr="00E86611">
        <w:rPr>
          <w:sz w:val="24"/>
          <w:szCs w:val="24"/>
        </w:rPr>
        <w:t xml:space="preserve">n </w:t>
      </w:r>
      <w:proofErr w:type="spellStart"/>
      <w:r w:rsidR="00B01613" w:rsidRPr="00E86611">
        <w:rPr>
          <w:sz w:val="24"/>
          <w:szCs w:val="24"/>
        </w:rPr>
        <w:t>canolbwyntio</w:t>
      </w:r>
      <w:proofErr w:type="spellEnd"/>
      <w:r w:rsidR="00B01613" w:rsidRPr="00E86611">
        <w:rPr>
          <w:sz w:val="24"/>
          <w:szCs w:val="24"/>
        </w:rPr>
        <w:t xml:space="preserve"> </w:t>
      </w:r>
      <w:proofErr w:type="spellStart"/>
      <w:r w:rsidR="00B01613" w:rsidRPr="00E86611">
        <w:rPr>
          <w:sz w:val="24"/>
          <w:szCs w:val="24"/>
        </w:rPr>
        <w:t>ar</w:t>
      </w:r>
      <w:proofErr w:type="spellEnd"/>
      <w:r w:rsidR="00B01613" w:rsidRPr="00E86611">
        <w:rPr>
          <w:sz w:val="24"/>
          <w:szCs w:val="24"/>
        </w:rPr>
        <w:t xml:space="preserve"> </w:t>
      </w:r>
      <w:proofErr w:type="spellStart"/>
      <w:r w:rsidR="00B01613" w:rsidRPr="00E86611">
        <w:rPr>
          <w:sz w:val="24"/>
          <w:szCs w:val="24"/>
        </w:rPr>
        <w:t>Siacedi</w:t>
      </w:r>
      <w:proofErr w:type="spellEnd"/>
      <w:r w:rsidR="00B01613" w:rsidRPr="00E86611">
        <w:rPr>
          <w:sz w:val="24"/>
          <w:szCs w:val="24"/>
        </w:rPr>
        <w:t xml:space="preserve"> </w:t>
      </w:r>
      <w:proofErr w:type="spellStart"/>
      <w:r w:rsidR="00B01613" w:rsidRPr="00E86611">
        <w:rPr>
          <w:sz w:val="24"/>
          <w:szCs w:val="24"/>
        </w:rPr>
        <w:t>Llwch</w:t>
      </w:r>
      <w:proofErr w:type="spellEnd"/>
      <w:r w:rsidR="00B01613" w:rsidRPr="00E86611">
        <w:rPr>
          <w:sz w:val="24"/>
          <w:szCs w:val="24"/>
        </w:rPr>
        <w:t xml:space="preserve"> </w:t>
      </w:r>
      <w:proofErr w:type="spellStart"/>
      <w:r w:rsidR="00B01613" w:rsidRPr="00E86611">
        <w:rPr>
          <w:sz w:val="24"/>
          <w:szCs w:val="24"/>
        </w:rPr>
        <w:t>rhwng</w:t>
      </w:r>
      <w:proofErr w:type="spellEnd"/>
      <w:r w:rsidR="00B01613" w:rsidRPr="00E86611">
        <w:rPr>
          <w:sz w:val="24"/>
          <w:szCs w:val="24"/>
        </w:rPr>
        <w:t xml:space="preserve"> 1930 a 1960</w:t>
      </w:r>
      <w:r w:rsidR="00E5751E">
        <w:rPr>
          <w:sz w:val="24"/>
          <w:szCs w:val="24"/>
        </w:rPr>
        <w:t xml:space="preserve">, a </w:t>
      </w:r>
      <w:proofErr w:type="spellStart"/>
      <w:r w:rsidR="00E5751E">
        <w:rPr>
          <w:sz w:val="24"/>
          <w:szCs w:val="24"/>
        </w:rPr>
        <w:t>sut</w:t>
      </w:r>
      <w:proofErr w:type="spellEnd"/>
      <w:r w:rsidR="00E5751E">
        <w:rPr>
          <w:sz w:val="24"/>
          <w:szCs w:val="24"/>
        </w:rPr>
        <w:t xml:space="preserve"> </w:t>
      </w:r>
      <w:proofErr w:type="spellStart"/>
      <w:r w:rsidR="00E5751E">
        <w:rPr>
          <w:sz w:val="24"/>
          <w:szCs w:val="24"/>
        </w:rPr>
        <w:t>mae</w:t>
      </w:r>
      <w:proofErr w:type="spellEnd"/>
      <w:r w:rsidR="00E5751E">
        <w:rPr>
          <w:sz w:val="24"/>
          <w:szCs w:val="24"/>
        </w:rPr>
        <w:t xml:space="preserve"> </w:t>
      </w:r>
      <w:proofErr w:type="spellStart"/>
      <w:r w:rsidR="00E5751E">
        <w:rPr>
          <w:sz w:val="24"/>
          <w:szCs w:val="24"/>
        </w:rPr>
        <w:t>technoleg</w:t>
      </w:r>
      <w:proofErr w:type="spellEnd"/>
      <w:r w:rsidR="00E5751E">
        <w:rPr>
          <w:sz w:val="24"/>
          <w:szCs w:val="24"/>
        </w:rPr>
        <w:t xml:space="preserve"> a </w:t>
      </w:r>
      <w:proofErr w:type="spellStart"/>
      <w:r w:rsidR="00E5751E">
        <w:rPr>
          <w:sz w:val="24"/>
          <w:szCs w:val="24"/>
        </w:rPr>
        <w:t>newid</w:t>
      </w:r>
      <w:proofErr w:type="spellEnd"/>
      <w:r w:rsidR="00E5751E">
        <w:rPr>
          <w:sz w:val="24"/>
          <w:szCs w:val="24"/>
        </w:rPr>
        <w:t xml:space="preserve"> </w:t>
      </w:r>
      <w:proofErr w:type="spellStart"/>
      <w:r w:rsidR="00E5751E">
        <w:rPr>
          <w:sz w:val="24"/>
          <w:szCs w:val="24"/>
        </w:rPr>
        <w:t>yn</w:t>
      </w:r>
      <w:proofErr w:type="spellEnd"/>
      <w:r w:rsidR="00E5751E">
        <w:rPr>
          <w:sz w:val="24"/>
          <w:szCs w:val="24"/>
        </w:rPr>
        <w:t xml:space="preserve"> </w:t>
      </w:r>
      <w:proofErr w:type="spellStart"/>
      <w:r w:rsidR="00E5751E">
        <w:rPr>
          <w:sz w:val="24"/>
          <w:szCs w:val="24"/>
        </w:rPr>
        <w:t>genhedlaeth</w:t>
      </w:r>
      <w:proofErr w:type="spellEnd"/>
      <w:r w:rsidR="00E5751E">
        <w:rPr>
          <w:sz w:val="24"/>
          <w:szCs w:val="24"/>
        </w:rPr>
        <w:t xml:space="preserve"> </w:t>
      </w:r>
      <w:proofErr w:type="spellStart"/>
      <w:r w:rsidR="00E5751E">
        <w:rPr>
          <w:sz w:val="24"/>
          <w:szCs w:val="24"/>
        </w:rPr>
        <w:t>wedi</w:t>
      </w:r>
      <w:proofErr w:type="spellEnd"/>
      <w:r w:rsidR="00E5751E">
        <w:rPr>
          <w:sz w:val="24"/>
          <w:szCs w:val="24"/>
        </w:rPr>
        <w:t xml:space="preserve"> </w:t>
      </w:r>
      <w:proofErr w:type="spellStart"/>
      <w:r w:rsidR="00E5751E">
        <w:rPr>
          <w:sz w:val="24"/>
          <w:szCs w:val="24"/>
        </w:rPr>
        <w:t>effeithio</w:t>
      </w:r>
      <w:proofErr w:type="spellEnd"/>
      <w:r w:rsidR="00E5751E">
        <w:rPr>
          <w:sz w:val="24"/>
          <w:szCs w:val="24"/>
        </w:rPr>
        <w:t xml:space="preserve"> </w:t>
      </w:r>
      <w:proofErr w:type="spellStart"/>
      <w:r w:rsidR="00645CFD">
        <w:rPr>
          <w:sz w:val="24"/>
          <w:szCs w:val="24"/>
        </w:rPr>
        <w:t>nhw</w:t>
      </w:r>
      <w:proofErr w:type="spellEnd"/>
      <w:r w:rsidR="00885D5F">
        <w:rPr>
          <w:sz w:val="24"/>
          <w:szCs w:val="24"/>
        </w:rPr>
        <w:t xml:space="preserve"> </w:t>
      </w:r>
      <w:proofErr w:type="spellStart"/>
      <w:r w:rsidR="00885D5F">
        <w:rPr>
          <w:sz w:val="24"/>
          <w:szCs w:val="24"/>
        </w:rPr>
        <w:t>erbyn</w:t>
      </w:r>
      <w:proofErr w:type="spellEnd"/>
      <w:r w:rsidR="00885D5F">
        <w:rPr>
          <w:sz w:val="24"/>
          <w:szCs w:val="24"/>
        </w:rPr>
        <w:t xml:space="preserve"> </w:t>
      </w:r>
      <w:proofErr w:type="spellStart"/>
      <w:r w:rsidR="00885D5F">
        <w:rPr>
          <w:sz w:val="24"/>
          <w:szCs w:val="24"/>
        </w:rPr>
        <w:t>heddi</w:t>
      </w:r>
      <w:proofErr w:type="spellEnd"/>
      <w:r w:rsidR="00885D5F">
        <w:rPr>
          <w:sz w:val="24"/>
          <w:szCs w:val="24"/>
        </w:rPr>
        <w:t>.</w:t>
      </w:r>
    </w:p>
    <w:p w14:paraId="4B13F0E8" w14:textId="77777777" w:rsidR="00B01613" w:rsidRDefault="00B01613" w:rsidP="004732D9">
      <w:pPr>
        <w:spacing w:line="276" w:lineRule="auto"/>
        <w:ind w:left="720" w:right="720"/>
        <w:jc w:val="both"/>
        <w:rPr>
          <w:sz w:val="24"/>
          <w:szCs w:val="24"/>
        </w:rPr>
      </w:pPr>
      <w:r w:rsidRPr="00E86611">
        <w:rPr>
          <w:sz w:val="24"/>
          <w:szCs w:val="24"/>
        </w:rPr>
        <w:t>Technological reproduction of the work of art is… something that has been practiced intermittently throughout history, at widely separated intervals though with growing intensity. (Benjamin, 1936. Tud.3)</w:t>
      </w:r>
    </w:p>
    <w:p w14:paraId="570DC26E" w14:textId="77777777" w:rsidR="00E86611" w:rsidRPr="00E86611" w:rsidRDefault="00E86611" w:rsidP="00E86611">
      <w:pPr>
        <w:spacing w:line="480" w:lineRule="auto"/>
        <w:jc w:val="both"/>
        <w:rPr>
          <w:sz w:val="24"/>
          <w:szCs w:val="24"/>
        </w:rPr>
      </w:pPr>
    </w:p>
    <w:p w14:paraId="45E8E11C" w14:textId="77777777" w:rsidR="00B01613" w:rsidRDefault="00B01613" w:rsidP="00E86611">
      <w:pPr>
        <w:spacing w:line="480" w:lineRule="auto"/>
        <w:jc w:val="both"/>
        <w:rPr>
          <w:sz w:val="24"/>
          <w:szCs w:val="24"/>
        </w:rPr>
      </w:pPr>
      <w:r w:rsidRPr="00E86611">
        <w:rPr>
          <w:sz w:val="24"/>
          <w:szCs w:val="24"/>
        </w:rPr>
        <w:t xml:space="preserve">Mae </w:t>
      </w:r>
      <w:proofErr w:type="spellStart"/>
      <w:r w:rsidRPr="00E86611">
        <w:rPr>
          <w:sz w:val="24"/>
          <w:szCs w:val="24"/>
        </w:rPr>
        <w:t>atgynhyrchu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technolegol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gwaith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celf</w:t>
      </w:r>
      <w:proofErr w:type="spellEnd"/>
      <w:r w:rsidRPr="00E86611">
        <w:rPr>
          <w:sz w:val="24"/>
          <w:szCs w:val="24"/>
        </w:rPr>
        <w:t xml:space="preserve">, </w:t>
      </w:r>
      <w:proofErr w:type="spellStart"/>
      <w:r w:rsidRPr="00E86611">
        <w:rPr>
          <w:sz w:val="24"/>
          <w:szCs w:val="24"/>
        </w:rPr>
        <w:t>yn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enwedig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yn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yr</w:t>
      </w:r>
      <w:proofErr w:type="spellEnd"/>
      <w:r w:rsidRPr="00E86611">
        <w:rPr>
          <w:sz w:val="24"/>
          <w:szCs w:val="24"/>
        </w:rPr>
        <w:t xml:space="preserve"> unfed </w:t>
      </w:r>
      <w:proofErr w:type="spellStart"/>
      <w:r w:rsidRPr="00E86611">
        <w:rPr>
          <w:sz w:val="24"/>
          <w:szCs w:val="24"/>
        </w:rPr>
        <w:t>ganrif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ar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hugain</w:t>
      </w:r>
      <w:proofErr w:type="spellEnd"/>
      <w:r w:rsidRPr="00E86611">
        <w:rPr>
          <w:sz w:val="24"/>
          <w:szCs w:val="24"/>
        </w:rPr>
        <w:t xml:space="preserve">, </w:t>
      </w:r>
      <w:proofErr w:type="spellStart"/>
      <w:r w:rsidRPr="00E86611">
        <w:rPr>
          <w:sz w:val="24"/>
          <w:szCs w:val="24"/>
        </w:rPr>
        <w:t>wedi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dod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yn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anghenrheidiol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yn</w:t>
      </w:r>
      <w:proofErr w:type="spellEnd"/>
      <w:r w:rsidRPr="00E86611">
        <w:rPr>
          <w:sz w:val="24"/>
          <w:szCs w:val="24"/>
        </w:rPr>
        <w:t xml:space="preserve"> y </w:t>
      </w:r>
      <w:proofErr w:type="spellStart"/>
      <w:r w:rsidRPr="00E86611">
        <w:rPr>
          <w:sz w:val="24"/>
          <w:szCs w:val="24"/>
        </w:rPr>
        <w:t>diwydiant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cyhoeddi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fel</w:t>
      </w:r>
      <w:proofErr w:type="spellEnd"/>
      <w:r w:rsidRPr="00E86611">
        <w:rPr>
          <w:sz w:val="24"/>
          <w:szCs w:val="24"/>
        </w:rPr>
        <w:t xml:space="preserve"> e-</w:t>
      </w:r>
      <w:proofErr w:type="spellStart"/>
      <w:r w:rsidRPr="00E86611">
        <w:rPr>
          <w:sz w:val="24"/>
          <w:szCs w:val="24"/>
        </w:rPr>
        <w:t>lyfrau</w:t>
      </w:r>
      <w:proofErr w:type="spellEnd"/>
      <w:r w:rsidRPr="00E86611">
        <w:rPr>
          <w:sz w:val="24"/>
          <w:szCs w:val="24"/>
        </w:rPr>
        <w:t xml:space="preserve"> a </w:t>
      </w:r>
      <w:proofErr w:type="spellStart"/>
      <w:r w:rsidRPr="00E86611">
        <w:rPr>
          <w:sz w:val="24"/>
          <w:szCs w:val="24"/>
        </w:rPr>
        <w:t>llyfrau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llafar</w:t>
      </w:r>
      <w:proofErr w:type="spellEnd"/>
      <w:r w:rsidRPr="00E86611">
        <w:rPr>
          <w:sz w:val="24"/>
          <w:szCs w:val="24"/>
        </w:rPr>
        <w:t>.</w:t>
      </w:r>
      <w:r w:rsidR="00E86611"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Oherwydd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poblogrwydd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defnyddio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ffôn</w:t>
      </w:r>
      <w:proofErr w:type="spellEnd"/>
      <w:r w:rsidRPr="00E86611">
        <w:rPr>
          <w:sz w:val="24"/>
          <w:szCs w:val="24"/>
        </w:rPr>
        <w:t xml:space="preserve"> neu </w:t>
      </w:r>
      <w:proofErr w:type="spellStart"/>
      <w:r w:rsidRPr="00E86611">
        <w:rPr>
          <w:sz w:val="24"/>
          <w:szCs w:val="24"/>
        </w:rPr>
        <w:t>dabled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i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ddarllen</w:t>
      </w:r>
      <w:proofErr w:type="spellEnd"/>
      <w:r w:rsidRPr="00E86611">
        <w:rPr>
          <w:sz w:val="24"/>
          <w:szCs w:val="24"/>
        </w:rPr>
        <w:t xml:space="preserve">, </w:t>
      </w:r>
      <w:proofErr w:type="spellStart"/>
      <w:r w:rsidRPr="00E86611">
        <w:rPr>
          <w:sz w:val="24"/>
          <w:szCs w:val="24"/>
        </w:rPr>
        <w:t>mae'r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angen</w:t>
      </w:r>
      <w:proofErr w:type="spellEnd"/>
      <w:r w:rsidRPr="00E86611">
        <w:rPr>
          <w:sz w:val="24"/>
          <w:szCs w:val="24"/>
        </w:rPr>
        <w:t xml:space="preserve"> am </w:t>
      </w:r>
      <w:proofErr w:type="spellStart"/>
      <w:r w:rsidRPr="00E86611">
        <w:rPr>
          <w:sz w:val="24"/>
          <w:szCs w:val="24"/>
        </w:rPr>
        <w:t>Siaced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Llwch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Darluniedig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wedi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gostwng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gan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nad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oes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angen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diogelu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llenyddiaeth</w:t>
      </w:r>
      <w:proofErr w:type="spellEnd"/>
      <w:r w:rsidRPr="00E86611">
        <w:rPr>
          <w:sz w:val="24"/>
          <w:szCs w:val="24"/>
        </w:rPr>
        <w:t>.</w:t>
      </w:r>
    </w:p>
    <w:p w14:paraId="1210BF46" w14:textId="77777777" w:rsidR="00E86611" w:rsidRPr="00E86611" w:rsidRDefault="00E86611" w:rsidP="00E86611">
      <w:pPr>
        <w:spacing w:line="480" w:lineRule="auto"/>
        <w:jc w:val="both"/>
        <w:rPr>
          <w:sz w:val="24"/>
          <w:szCs w:val="24"/>
        </w:rPr>
      </w:pPr>
    </w:p>
    <w:p w14:paraId="27869A93" w14:textId="060C9ED9" w:rsidR="00E86611" w:rsidRDefault="00E86611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1920au </w:t>
      </w:r>
      <w:proofErr w:type="spellStart"/>
      <w:r w:rsidRPr="00E86611">
        <w:rPr>
          <w:rFonts w:ascii="Calibri" w:hAnsi="Calibri" w:cs="Calibri"/>
          <w:sz w:val="24"/>
          <w:szCs w:val="24"/>
        </w:rPr>
        <w:t>roedd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artistiaid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darlunwyr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ddwy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ochr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Iwerydd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wedi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cymhwyso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talentau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ffurf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gelfyddydol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arbennig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hon, </w:t>
      </w:r>
      <w:proofErr w:type="spellStart"/>
      <w:r w:rsidRPr="00E86611">
        <w:rPr>
          <w:rFonts w:ascii="Calibri" w:hAnsi="Calibri" w:cs="Calibri"/>
          <w:sz w:val="24"/>
          <w:szCs w:val="24"/>
        </w:rPr>
        <w:t>wrth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potensial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gyfer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lapio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amddiffynnol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llyfrau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ddod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glir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(Salisbury, 2017)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byddent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denu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darllenwyr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brynu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llyfrau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gymdeithas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heddiw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gwelir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Siacedi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Llwch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bennaf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lyfrau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geiriaduron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hŷn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; </w:t>
      </w:r>
      <w:proofErr w:type="spellStart"/>
      <w:r w:rsidRPr="00E86611">
        <w:rPr>
          <w:rFonts w:ascii="Calibri" w:hAnsi="Calibri" w:cs="Calibri"/>
          <w:sz w:val="24"/>
          <w:szCs w:val="24"/>
        </w:rPr>
        <w:t>fodd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bynnag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gellir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gweld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hefyd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nifer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fach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E86611">
        <w:rPr>
          <w:rFonts w:ascii="Calibri" w:hAnsi="Calibri" w:cs="Calibri"/>
          <w:sz w:val="24"/>
          <w:szCs w:val="24"/>
        </w:rPr>
        <w:t>lyfrau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r w:rsidR="00E56248">
        <w:rPr>
          <w:rFonts w:ascii="Calibri" w:hAnsi="Calibri" w:cs="Calibri"/>
          <w:sz w:val="24"/>
          <w:szCs w:val="24"/>
        </w:rPr>
        <w:t>â</w:t>
      </w:r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chefn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caled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E86611">
        <w:rPr>
          <w:rFonts w:ascii="Calibri" w:hAnsi="Calibri" w:cs="Calibri"/>
          <w:sz w:val="24"/>
          <w:szCs w:val="24"/>
        </w:rPr>
        <w:t>hyn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oherwydd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datblygiadau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chyfleustra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mewn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technoleg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ddarllenwyr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E86611">
        <w:rPr>
          <w:rFonts w:ascii="Calibri" w:hAnsi="Calibri" w:cs="Calibri"/>
          <w:sz w:val="24"/>
          <w:szCs w:val="24"/>
        </w:rPr>
        <w:t>gwefannau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chymwysiadau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megis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BookBub</w:t>
      </w:r>
      <w:proofErr w:type="spellEnd"/>
      <w:r w:rsidRPr="00E86611">
        <w:rPr>
          <w:rFonts w:ascii="Calibri" w:hAnsi="Calibri" w:cs="Calibri"/>
          <w:sz w:val="24"/>
          <w:szCs w:val="24"/>
        </w:rPr>
        <w:t>, Kindle</w:t>
      </w:r>
      <w:r w:rsidR="00761E30">
        <w:rPr>
          <w:rFonts w:ascii="Calibri" w:hAnsi="Calibri" w:cs="Calibri"/>
          <w:sz w:val="24"/>
          <w:szCs w:val="24"/>
        </w:rPr>
        <w:t xml:space="preserve"> a</w:t>
      </w:r>
      <w:r w:rsidRPr="00E86611">
        <w:rPr>
          <w:rFonts w:ascii="Calibri" w:hAnsi="Calibri" w:cs="Calibri"/>
          <w:sz w:val="24"/>
          <w:szCs w:val="24"/>
        </w:rPr>
        <w:t xml:space="preserve"> Play Books,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galluogi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darllenwyr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lawr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lwytho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llenyddiaeth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rhwydd</w:t>
      </w:r>
      <w:proofErr w:type="spellEnd"/>
      <w:r w:rsidR="00761E30">
        <w:rPr>
          <w:rFonts w:ascii="Calibri" w:hAnsi="Calibri" w:cs="Calibri"/>
          <w:sz w:val="24"/>
          <w:szCs w:val="24"/>
        </w:rPr>
        <w:t>;</w:t>
      </w:r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heb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angen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E86611">
        <w:rPr>
          <w:rFonts w:ascii="Calibri" w:hAnsi="Calibri" w:cs="Calibri"/>
          <w:sz w:val="24"/>
          <w:szCs w:val="24"/>
        </w:rPr>
        <w:t>lyfrgell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ffisegol</w:t>
      </w:r>
      <w:proofErr w:type="spellEnd"/>
      <w:r w:rsidRPr="00E86611">
        <w:rPr>
          <w:rFonts w:ascii="Calibri" w:hAnsi="Calibri" w:cs="Calibri"/>
          <w:sz w:val="24"/>
          <w:szCs w:val="24"/>
        </w:rPr>
        <w:t>.</w:t>
      </w:r>
    </w:p>
    <w:p w14:paraId="71E4D171" w14:textId="77777777" w:rsidR="00E86611" w:rsidRPr="00E86611" w:rsidRDefault="00E86611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</w:p>
    <w:p w14:paraId="7243C64C" w14:textId="5A2C4720" w:rsidR="00B01613" w:rsidRPr="00E86611" w:rsidRDefault="00B01613" w:rsidP="00E86611">
      <w:pPr>
        <w:spacing w:line="480" w:lineRule="auto"/>
        <w:jc w:val="both"/>
        <w:rPr>
          <w:sz w:val="24"/>
          <w:szCs w:val="24"/>
        </w:rPr>
      </w:pPr>
      <w:proofErr w:type="spellStart"/>
      <w:r w:rsidRPr="00E86611">
        <w:rPr>
          <w:sz w:val="24"/>
          <w:szCs w:val="24"/>
        </w:rPr>
        <w:t>Ysbrydolwyd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yr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arddangosfa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gan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eiriau</w:t>
      </w:r>
      <w:proofErr w:type="spellEnd"/>
      <w:r w:rsidRPr="00E86611">
        <w:rPr>
          <w:sz w:val="24"/>
          <w:szCs w:val="24"/>
        </w:rPr>
        <w:t xml:space="preserve"> Martyn Lyons,</w:t>
      </w:r>
    </w:p>
    <w:p w14:paraId="2D1B4154" w14:textId="23E9D9DD" w:rsidR="00B01613" w:rsidRDefault="00B01613" w:rsidP="004732D9">
      <w:pPr>
        <w:spacing w:line="276" w:lineRule="auto"/>
        <w:ind w:left="720" w:right="720"/>
        <w:mirrorIndents/>
        <w:jc w:val="both"/>
        <w:rPr>
          <w:sz w:val="24"/>
          <w:szCs w:val="24"/>
        </w:rPr>
      </w:pPr>
      <w:r w:rsidRPr="00E86611">
        <w:rPr>
          <w:sz w:val="24"/>
          <w:szCs w:val="24"/>
        </w:rPr>
        <w:lastRenderedPageBreak/>
        <w:t xml:space="preserve">Embattled book lovers often insist that books do not need battery’s, they do not get infected by viruses and when you close a book you never need to ‘save’ because you will never </w:t>
      </w:r>
      <w:r w:rsidR="00032F38" w:rsidRPr="00E86611">
        <w:rPr>
          <w:sz w:val="24"/>
          <w:szCs w:val="24"/>
        </w:rPr>
        <w:t>lose</w:t>
      </w:r>
      <w:r w:rsidRPr="00E86611">
        <w:rPr>
          <w:sz w:val="24"/>
          <w:szCs w:val="24"/>
        </w:rPr>
        <w:t xml:space="preserve"> your data. The book has always been much more than a useful gadget… it can be a pedagogical instrument, as source of religious inspiration and a work of art. (Lyons, 2011. Tud.70)</w:t>
      </w:r>
    </w:p>
    <w:p w14:paraId="09A606C4" w14:textId="77777777" w:rsidR="00E86611" w:rsidRPr="00E86611" w:rsidRDefault="00E86611" w:rsidP="00E86611">
      <w:pPr>
        <w:spacing w:line="480" w:lineRule="auto"/>
        <w:ind w:left="720" w:right="720"/>
        <w:mirrorIndents/>
        <w:jc w:val="both"/>
        <w:rPr>
          <w:sz w:val="24"/>
          <w:szCs w:val="24"/>
        </w:rPr>
      </w:pPr>
    </w:p>
    <w:p w14:paraId="415E391D" w14:textId="5C0606B2" w:rsidR="00E86611" w:rsidRPr="00E86611" w:rsidRDefault="00E86611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E86611">
        <w:rPr>
          <w:rFonts w:ascii="Calibri" w:hAnsi="Calibri" w:cs="Calibri"/>
          <w:sz w:val="24"/>
          <w:szCs w:val="24"/>
        </w:rPr>
        <w:t>Bydd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arddangosfa'n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canolbwyntio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bum </w:t>
      </w:r>
      <w:proofErr w:type="spellStart"/>
      <w:r w:rsidRPr="00E86611">
        <w:rPr>
          <w:rFonts w:ascii="Calibri" w:hAnsi="Calibri" w:cs="Calibri"/>
          <w:sz w:val="24"/>
          <w:szCs w:val="24"/>
        </w:rPr>
        <w:t>Siaced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Llwch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Darluniadol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gynhyrchwyd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rhwng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1930 a 1960. </w:t>
      </w:r>
      <w:proofErr w:type="spellStart"/>
      <w:r w:rsidRPr="00E86611">
        <w:rPr>
          <w:rFonts w:ascii="Calibri" w:hAnsi="Calibri" w:cs="Calibri"/>
          <w:sz w:val="24"/>
          <w:szCs w:val="24"/>
        </w:rPr>
        <w:t>Fel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gwelir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isod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(</w:t>
      </w:r>
      <w:proofErr w:type="spellStart"/>
      <w:r w:rsidRPr="00E86611">
        <w:rPr>
          <w:rFonts w:ascii="Calibri" w:hAnsi="Calibri" w:cs="Calibri"/>
          <w:sz w:val="24"/>
          <w:szCs w:val="24"/>
        </w:rPr>
        <w:t>Ffigur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1), </w:t>
      </w:r>
      <w:proofErr w:type="spellStart"/>
      <w:r w:rsidRPr="00E86611">
        <w:rPr>
          <w:rFonts w:ascii="Calibri" w:hAnsi="Calibri" w:cs="Calibri"/>
          <w:sz w:val="24"/>
          <w:szCs w:val="24"/>
        </w:rPr>
        <w:t>bydd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arddangosfa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mewn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lle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bach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bydd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llyfr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corfforol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cael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uwchben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blwch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gwydr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; </w:t>
      </w:r>
      <w:proofErr w:type="spellStart"/>
      <w:r w:rsidRPr="00E86611">
        <w:rPr>
          <w:rFonts w:ascii="Calibri" w:hAnsi="Calibri" w:cs="Calibri"/>
          <w:sz w:val="24"/>
          <w:szCs w:val="24"/>
        </w:rPr>
        <w:t>hefyd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bydd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copi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digidol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o'r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llyfrau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E86611">
        <w:rPr>
          <w:rFonts w:ascii="Calibri" w:hAnsi="Calibri" w:cs="Calibri"/>
          <w:sz w:val="24"/>
          <w:szCs w:val="24"/>
        </w:rPr>
        <w:t>a</w:t>
      </w:r>
      <w:proofErr w:type="gram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arddangosir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dabled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ddigidol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E86611">
        <w:rPr>
          <w:rFonts w:ascii="Calibri" w:hAnsi="Calibri" w:cs="Calibri"/>
          <w:sz w:val="24"/>
          <w:szCs w:val="24"/>
        </w:rPr>
        <w:t>fewn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blwch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gwydr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E86611">
        <w:rPr>
          <w:rFonts w:ascii="Calibri" w:hAnsi="Calibri" w:cs="Calibri"/>
          <w:sz w:val="24"/>
          <w:szCs w:val="24"/>
        </w:rPr>
        <w:t>Bydd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amlygu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cyfyngder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technoleg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na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fyddwch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gallu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cyffwrdd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tabledi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E86611">
        <w:rPr>
          <w:rFonts w:ascii="Calibri" w:hAnsi="Calibri" w:cs="Calibri"/>
          <w:sz w:val="24"/>
          <w:szCs w:val="24"/>
        </w:rPr>
        <w:t>Bydd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cael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annog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gynulleidfa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“to make connections” (</w:t>
      </w:r>
      <w:proofErr w:type="spellStart"/>
      <w:r w:rsidRPr="00E86611">
        <w:rPr>
          <w:rFonts w:ascii="Calibri" w:hAnsi="Calibri" w:cs="Calibri"/>
          <w:sz w:val="24"/>
          <w:szCs w:val="24"/>
        </w:rPr>
        <w:t>Marincola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2006, Tud.44) </w:t>
      </w:r>
      <w:proofErr w:type="spellStart"/>
      <w:r w:rsidRPr="00E86611">
        <w:rPr>
          <w:rFonts w:ascii="Calibri" w:hAnsi="Calibri" w:cs="Calibri"/>
          <w:sz w:val="24"/>
          <w:szCs w:val="24"/>
        </w:rPr>
        <w:t>gyda'r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llyfrau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gyffwrdd</w:t>
      </w:r>
      <w:proofErr w:type="spellEnd"/>
      <w:r w:rsidR="00E12D53">
        <w:rPr>
          <w:rFonts w:ascii="Calibri" w:hAnsi="Calibri" w:cs="Calibri"/>
          <w:sz w:val="24"/>
          <w:szCs w:val="24"/>
        </w:rPr>
        <w:t>,</w:t>
      </w:r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i'w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astudio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E86611">
        <w:rPr>
          <w:rFonts w:ascii="Calibri" w:hAnsi="Calibri" w:cs="Calibri"/>
          <w:sz w:val="24"/>
          <w:szCs w:val="24"/>
        </w:rPr>
        <w:t>i'w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arogli</w:t>
      </w:r>
      <w:proofErr w:type="spellEnd"/>
      <w:r w:rsidRPr="00E86611">
        <w:rPr>
          <w:rFonts w:ascii="Calibri" w:hAnsi="Calibri" w:cs="Calibri"/>
          <w:sz w:val="24"/>
          <w:szCs w:val="24"/>
        </w:rPr>
        <w:t>.</w:t>
      </w:r>
    </w:p>
    <w:p w14:paraId="56C1D1F2" w14:textId="77777777" w:rsidR="00E75BC3" w:rsidRPr="00E86611" w:rsidRDefault="00E75BC3" w:rsidP="00E86611">
      <w:pPr>
        <w:spacing w:line="480" w:lineRule="auto"/>
        <w:jc w:val="center"/>
        <w:rPr>
          <w:sz w:val="24"/>
          <w:szCs w:val="24"/>
        </w:rPr>
      </w:pPr>
      <w:r w:rsidRPr="00E86611">
        <w:rPr>
          <w:i/>
          <w:noProof/>
          <w:sz w:val="24"/>
          <w:szCs w:val="24"/>
        </w:rPr>
        <w:drawing>
          <wp:inline distT="0" distB="0" distL="0" distR="0" wp14:anchorId="11F6DA29" wp14:editId="461C0739">
            <wp:extent cx="4519475" cy="3193576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ctuals setup welsh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3344" cy="3231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00488" w14:textId="77777777" w:rsidR="00E86611" w:rsidRDefault="00E75BC3" w:rsidP="00E86611">
      <w:pPr>
        <w:spacing w:line="480" w:lineRule="auto"/>
        <w:mirrorIndents/>
        <w:jc w:val="center"/>
        <w:rPr>
          <w:i/>
          <w:sz w:val="24"/>
          <w:szCs w:val="24"/>
        </w:rPr>
      </w:pPr>
      <w:proofErr w:type="spellStart"/>
      <w:r w:rsidRPr="00E86611">
        <w:rPr>
          <w:i/>
          <w:sz w:val="24"/>
          <w:szCs w:val="24"/>
        </w:rPr>
        <w:t>Ffigur</w:t>
      </w:r>
      <w:proofErr w:type="spellEnd"/>
      <w:r w:rsidRPr="00E86611">
        <w:rPr>
          <w:i/>
          <w:sz w:val="24"/>
          <w:szCs w:val="24"/>
        </w:rPr>
        <w:t xml:space="preserve"> 1, </w:t>
      </w:r>
      <w:proofErr w:type="spellStart"/>
      <w:r w:rsidRPr="00E86611">
        <w:rPr>
          <w:i/>
          <w:sz w:val="24"/>
          <w:szCs w:val="24"/>
        </w:rPr>
        <w:t>Templed</w:t>
      </w:r>
      <w:proofErr w:type="spellEnd"/>
      <w:r w:rsidRPr="00E86611">
        <w:rPr>
          <w:i/>
          <w:sz w:val="24"/>
          <w:szCs w:val="24"/>
        </w:rPr>
        <w:t xml:space="preserve"> </w:t>
      </w:r>
      <w:proofErr w:type="spellStart"/>
      <w:r w:rsidRPr="00E86611">
        <w:rPr>
          <w:i/>
          <w:sz w:val="24"/>
          <w:szCs w:val="24"/>
        </w:rPr>
        <w:t>Cysyniadol</w:t>
      </w:r>
      <w:proofErr w:type="spellEnd"/>
      <w:r w:rsidRPr="00E86611">
        <w:rPr>
          <w:i/>
          <w:sz w:val="24"/>
          <w:szCs w:val="24"/>
        </w:rPr>
        <w:t xml:space="preserve"> </w:t>
      </w:r>
      <w:proofErr w:type="spellStart"/>
      <w:r w:rsidRPr="00E86611">
        <w:rPr>
          <w:i/>
          <w:sz w:val="24"/>
          <w:szCs w:val="24"/>
        </w:rPr>
        <w:t>o’r</w:t>
      </w:r>
      <w:proofErr w:type="spellEnd"/>
      <w:r w:rsidRPr="00E86611">
        <w:rPr>
          <w:i/>
          <w:sz w:val="24"/>
          <w:szCs w:val="24"/>
        </w:rPr>
        <w:t xml:space="preserve"> </w:t>
      </w:r>
      <w:proofErr w:type="spellStart"/>
      <w:r w:rsidRPr="00E86611">
        <w:rPr>
          <w:i/>
          <w:sz w:val="24"/>
          <w:szCs w:val="24"/>
        </w:rPr>
        <w:t>Arddangosfa</w:t>
      </w:r>
      <w:proofErr w:type="spellEnd"/>
      <w:r w:rsidRPr="00E86611">
        <w:rPr>
          <w:i/>
          <w:sz w:val="24"/>
          <w:szCs w:val="24"/>
        </w:rPr>
        <w:t>.</w:t>
      </w:r>
    </w:p>
    <w:p w14:paraId="0AEE83DF" w14:textId="77777777" w:rsidR="004732D9" w:rsidRDefault="004732D9" w:rsidP="00E86611">
      <w:pPr>
        <w:spacing w:line="480" w:lineRule="auto"/>
        <w:mirrorIndents/>
        <w:jc w:val="center"/>
        <w:rPr>
          <w:i/>
          <w:sz w:val="24"/>
          <w:szCs w:val="24"/>
        </w:rPr>
      </w:pPr>
    </w:p>
    <w:p w14:paraId="69DACA84" w14:textId="1C6F9693" w:rsidR="00E86611" w:rsidRDefault="00E86611" w:rsidP="00E86611">
      <w:pPr>
        <w:spacing w:line="480" w:lineRule="auto"/>
        <w:mirrorIndents/>
        <w:jc w:val="both"/>
        <w:rPr>
          <w:rFonts w:ascii="Calibri" w:hAnsi="Calibri" w:cs="Calibri"/>
          <w:sz w:val="24"/>
          <w:szCs w:val="24"/>
        </w:rPr>
      </w:pPr>
      <w:r w:rsidRPr="00E86611">
        <w:rPr>
          <w:rFonts w:ascii="Calibri" w:hAnsi="Calibri" w:cs="Calibri"/>
          <w:sz w:val="24"/>
          <w:szCs w:val="24"/>
        </w:rPr>
        <w:lastRenderedPageBreak/>
        <w:t xml:space="preserve">Gan </w:t>
      </w:r>
      <w:proofErr w:type="spellStart"/>
      <w:r w:rsidRPr="00E86611">
        <w:rPr>
          <w:rFonts w:ascii="Calibri" w:hAnsi="Calibri" w:cs="Calibri"/>
          <w:sz w:val="24"/>
          <w:szCs w:val="24"/>
        </w:rPr>
        <w:t>ystyried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4732D9">
        <w:rPr>
          <w:rFonts w:ascii="Calibri" w:hAnsi="Calibri" w:cs="Calibri"/>
          <w:i/>
          <w:sz w:val="24"/>
          <w:szCs w:val="24"/>
        </w:rPr>
        <w:t>Theori</w:t>
      </w:r>
      <w:proofErr w:type="spellEnd"/>
      <w:r w:rsidRPr="004732D9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4732D9">
        <w:rPr>
          <w:rFonts w:ascii="Calibri" w:hAnsi="Calibri" w:cs="Calibri"/>
          <w:i/>
          <w:sz w:val="24"/>
          <w:szCs w:val="24"/>
        </w:rPr>
        <w:t>Genedlaethol</w:t>
      </w:r>
      <w:proofErr w:type="spellEnd"/>
      <w:r w:rsidRPr="004732D9">
        <w:rPr>
          <w:rFonts w:ascii="Calibri" w:hAnsi="Calibri" w:cs="Calibri"/>
          <w:i/>
          <w:sz w:val="24"/>
          <w:szCs w:val="24"/>
        </w:rPr>
        <w:t xml:space="preserve"> Mannheim</w:t>
      </w:r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bydd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arddangosfa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agor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bob </w:t>
      </w:r>
      <w:proofErr w:type="spellStart"/>
      <w:r w:rsidRPr="00E86611">
        <w:rPr>
          <w:rFonts w:ascii="Calibri" w:hAnsi="Calibri" w:cs="Calibri"/>
          <w:sz w:val="24"/>
          <w:szCs w:val="24"/>
        </w:rPr>
        <w:t>grŵp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oedran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mwyn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darganfod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E86611">
        <w:rPr>
          <w:rFonts w:ascii="Calibri" w:hAnsi="Calibri" w:cs="Calibri"/>
          <w:sz w:val="24"/>
          <w:szCs w:val="24"/>
        </w:rPr>
        <w:t>a</w:t>
      </w:r>
      <w:proofErr w:type="gram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yw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berthnasol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ym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myd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celf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E86611">
        <w:rPr>
          <w:rFonts w:ascii="Calibri" w:hAnsi="Calibri" w:cs="Calibri"/>
          <w:sz w:val="24"/>
          <w:szCs w:val="24"/>
        </w:rPr>
        <w:t>damcaniaeth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Mannheim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“seeks to understand and characterise cohorts of people according to their membership of a generation” (</w:t>
      </w:r>
      <w:proofErr w:type="spellStart"/>
      <w:r w:rsidRPr="00E86611">
        <w:rPr>
          <w:rFonts w:ascii="Calibri" w:hAnsi="Calibri" w:cs="Calibri"/>
          <w:sz w:val="24"/>
          <w:szCs w:val="24"/>
        </w:rPr>
        <w:t>Benckendorff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Moscardo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Pendergast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2010. </w:t>
      </w:r>
      <w:proofErr w:type="spellStart"/>
      <w:r w:rsidRPr="00E86611">
        <w:rPr>
          <w:rFonts w:ascii="Calibri" w:hAnsi="Calibri" w:cs="Calibri"/>
          <w:sz w:val="24"/>
          <w:szCs w:val="24"/>
        </w:rPr>
        <w:t>Tud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1). </w:t>
      </w:r>
      <w:proofErr w:type="spellStart"/>
      <w:r w:rsidRPr="00E86611">
        <w:rPr>
          <w:rFonts w:ascii="Calibri" w:hAnsi="Calibri" w:cs="Calibri"/>
          <w:sz w:val="24"/>
          <w:szCs w:val="24"/>
        </w:rPr>
        <w:t>Bydd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arbrawf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hwn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E86611">
        <w:rPr>
          <w:rFonts w:ascii="Calibri" w:hAnsi="Calibri" w:cs="Calibri"/>
          <w:sz w:val="24"/>
          <w:szCs w:val="24"/>
        </w:rPr>
        <w:t>osod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copi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digidol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blwch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gwydr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cael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effaith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ddiddorol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bob </w:t>
      </w:r>
      <w:proofErr w:type="spellStart"/>
      <w:r w:rsidRPr="00E86611">
        <w:rPr>
          <w:rFonts w:ascii="Calibri" w:hAnsi="Calibri" w:cs="Calibri"/>
          <w:sz w:val="24"/>
          <w:szCs w:val="24"/>
        </w:rPr>
        <w:t>cenhedlaeth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E86611">
        <w:rPr>
          <w:rFonts w:ascii="Calibri" w:hAnsi="Calibri" w:cs="Calibri"/>
          <w:sz w:val="24"/>
          <w:szCs w:val="24"/>
        </w:rPr>
        <w:t>Bydd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cenedlaethau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cael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gorfodi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edrych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lyfr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corfforol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a'i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gyffwrdd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E86611">
        <w:rPr>
          <w:rFonts w:ascii="Calibri" w:hAnsi="Calibri" w:cs="Calibri"/>
          <w:sz w:val="24"/>
          <w:szCs w:val="24"/>
        </w:rPr>
        <w:t>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beidio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E86611">
        <w:rPr>
          <w:rFonts w:ascii="Calibri" w:hAnsi="Calibri" w:cs="Calibri"/>
          <w:sz w:val="24"/>
          <w:szCs w:val="24"/>
        </w:rPr>
        <w:t>llithro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dabled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; </w:t>
      </w:r>
      <w:proofErr w:type="spellStart"/>
      <w:r w:rsidRPr="00E86611">
        <w:rPr>
          <w:rFonts w:ascii="Calibri" w:hAnsi="Calibri" w:cs="Calibri"/>
          <w:sz w:val="24"/>
          <w:szCs w:val="24"/>
        </w:rPr>
        <w:t>tra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rhaid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genhedlaeth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hŷn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ddod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dygymod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E86611">
        <w:rPr>
          <w:rFonts w:ascii="Calibri" w:hAnsi="Calibri" w:cs="Calibri"/>
          <w:sz w:val="24"/>
          <w:szCs w:val="24"/>
        </w:rPr>
        <w:t>newid</w:t>
      </w:r>
      <w:proofErr w:type="spellEnd"/>
      <w:r w:rsidRPr="00E86611">
        <w:rPr>
          <w:rFonts w:ascii="Calibri" w:hAnsi="Calibri" w:cs="Calibri"/>
          <w:sz w:val="24"/>
          <w:szCs w:val="24"/>
        </w:rPr>
        <w:t>.</w:t>
      </w:r>
    </w:p>
    <w:p w14:paraId="0998267D" w14:textId="77777777" w:rsidR="00FB5B8A" w:rsidRPr="00E86611" w:rsidRDefault="00FB5B8A" w:rsidP="00E86611">
      <w:pPr>
        <w:spacing w:line="480" w:lineRule="auto"/>
        <w:mirrorIndents/>
        <w:jc w:val="both"/>
        <w:rPr>
          <w:i/>
          <w:sz w:val="24"/>
          <w:szCs w:val="24"/>
        </w:rPr>
      </w:pPr>
    </w:p>
    <w:p w14:paraId="5E859A01" w14:textId="77777777" w:rsidR="000D1235" w:rsidRDefault="00E86611" w:rsidP="000D1235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E86611">
        <w:rPr>
          <w:rFonts w:ascii="Calibri" w:hAnsi="Calibri" w:cs="Calibri"/>
          <w:sz w:val="24"/>
          <w:szCs w:val="24"/>
        </w:rPr>
        <w:t>Bydd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pob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arddangosiad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cael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gategoreiddio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nhrefn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blwyddyn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geni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pob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darlunydd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o 1899 - 1915. Mae </w:t>
      </w:r>
      <w:proofErr w:type="spellStart"/>
      <w:r w:rsidRPr="00E86611">
        <w:rPr>
          <w:rFonts w:ascii="Calibri" w:hAnsi="Calibri" w:cs="Calibri"/>
          <w:sz w:val="24"/>
          <w:szCs w:val="24"/>
        </w:rPr>
        <w:t>hwn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barhad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4732D9">
        <w:rPr>
          <w:rFonts w:ascii="Calibri" w:hAnsi="Calibri" w:cs="Calibri"/>
          <w:i/>
          <w:sz w:val="24"/>
          <w:szCs w:val="24"/>
        </w:rPr>
        <w:t>Theori</w:t>
      </w:r>
      <w:proofErr w:type="spellEnd"/>
      <w:r w:rsidRPr="004732D9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4732D9">
        <w:rPr>
          <w:rFonts w:ascii="Calibri" w:hAnsi="Calibri" w:cs="Calibri"/>
          <w:i/>
          <w:sz w:val="24"/>
          <w:szCs w:val="24"/>
        </w:rPr>
        <w:t>Genedlaethol</w:t>
      </w:r>
      <w:proofErr w:type="spellEnd"/>
      <w:r w:rsidRPr="004732D9">
        <w:rPr>
          <w:rFonts w:ascii="Calibri" w:hAnsi="Calibri" w:cs="Calibri"/>
          <w:i/>
          <w:sz w:val="24"/>
          <w:szCs w:val="24"/>
        </w:rPr>
        <w:t xml:space="preserve"> Mannheim</w:t>
      </w:r>
      <w:r w:rsidR="004732D9">
        <w:rPr>
          <w:rFonts w:ascii="Calibri" w:hAnsi="Calibri" w:cs="Calibri"/>
          <w:i/>
          <w:sz w:val="24"/>
          <w:szCs w:val="24"/>
        </w:rPr>
        <w:t xml:space="preserve"> </w:t>
      </w:r>
      <w:r w:rsidR="004732D9" w:rsidRPr="00E86611">
        <w:rPr>
          <w:rFonts w:ascii="Calibri" w:hAnsi="Calibri" w:cs="Calibri"/>
          <w:sz w:val="24"/>
          <w:szCs w:val="24"/>
        </w:rPr>
        <w:t>(</w:t>
      </w:r>
      <w:proofErr w:type="spellStart"/>
      <w:r w:rsidR="004732D9" w:rsidRPr="00E86611">
        <w:rPr>
          <w:rFonts w:ascii="Calibri" w:hAnsi="Calibri" w:cs="Calibri"/>
          <w:sz w:val="24"/>
          <w:szCs w:val="24"/>
        </w:rPr>
        <w:t>Benckendorff</w:t>
      </w:r>
      <w:proofErr w:type="spellEnd"/>
      <w:r w:rsidR="004732D9"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4732D9" w:rsidRPr="00E86611">
        <w:rPr>
          <w:rFonts w:ascii="Calibri" w:hAnsi="Calibri" w:cs="Calibri"/>
          <w:sz w:val="24"/>
          <w:szCs w:val="24"/>
        </w:rPr>
        <w:t>Moscardo</w:t>
      </w:r>
      <w:proofErr w:type="spellEnd"/>
      <w:r w:rsidR="004732D9"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="004732D9" w:rsidRPr="00E86611">
        <w:rPr>
          <w:rFonts w:ascii="Calibri" w:hAnsi="Calibri" w:cs="Calibri"/>
          <w:sz w:val="24"/>
          <w:szCs w:val="24"/>
        </w:rPr>
        <w:t>Pendergast</w:t>
      </w:r>
      <w:proofErr w:type="spellEnd"/>
      <w:r w:rsidR="004732D9" w:rsidRPr="00E86611">
        <w:rPr>
          <w:rFonts w:ascii="Calibri" w:hAnsi="Calibri" w:cs="Calibri"/>
          <w:sz w:val="24"/>
          <w:szCs w:val="24"/>
        </w:rPr>
        <w:t>, 2010</w:t>
      </w:r>
      <w:r w:rsidR="004732D9">
        <w:rPr>
          <w:rFonts w:ascii="Calibri" w:hAnsi="Calibri" w:cs="Calibri"/>
          <w:sz w:val="24"/>
          <w:szCs w:val="24"/>
        </w:rPr>
        <w:t>)</w:t>
      </w:r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oherwydd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blwyddyn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enedigaeth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dylanwadu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gwaith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celf</w:t>
      </w:r>
      <w:proofErr w:type="spellEnd"/>
      <w:r w:rsidRPr="00E86611">
        <w:rPr>
          <w:rFonts w:ascii="Calibri" w:hAnsi="Calibri" w:cs="Calibri"/>
          <w:sz w:val="24"/>
          <w:szCs w:val="24"/>
        </w:rPr>
        <w:t>.</w:t>
      </w:r>
      <w:r w:rsidR="000D1235">
        <w:rPr>
          <w:rFonts w:ascii="Calibri" w:hAnsi="Calibri" w:cs="Calibri"/>
          <w:sz w:val="24"/>
          <w:szCs w:val="24"/>
        </w:rPr>
        <w:t xml:space="preserve"> </w:t>
      </w:r>
    </w:p>
    <w:p w14:paraId="1C122A51" w14:textId="77777777" w:rsidR="000D1235" w:rsidRDefault="000D1235" w:rsidP="000D1235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</w:p>
    <w:p w14:paraId="6471F472" w14:textId="6CD680BC" w:rsidR="00E75BC3" w:rsidRDefault="00E75BC3" w:rsidP="000D1235">
      <w:pPr>
        <w:autoSpaceDE w:val="0"/>
        <w:autoSpaceDN w:val="0"/>
        <w:adjustRightInd w:val="0"/>
        <w:spacing w:line="480" w:lineRule="auto"/>
        <w:jc w:val="both"/>
        <w:rPr>
          <w:sz w:val="24"/>
          <w:szCs w:val="24"/>
        </w:rPr>
      </w:pPr>
      <w:proofErr w:type="spellStart"/>
      <w:r w:rsidRPr="00E86611">
        <w:rPr>
          <w:sz w:val="24"/>
          <w:szCs w:val="24"/>
        </w:rPr>
        <w:t>Bydd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pob</w:t>
      </w:r>
      <w:proofErr w:type="spellEnd"/>
      <w:r w:rsidRPr="00E86611">
        <w:rPr>
          <w:sz w:val="24"/>
          <w:szCs w:val="24"/>
        </w:rPr>
        <w:t xml:space="preserve"> darn o </w:t>
      </w:r>
      <w:proofErr w:type="spellStart"/>
      <w:r w:rsidRPr="00E86611">
        <w:rPr>
          <w:sz w:val="24"/>
          <w:szCs w:val="24"/>
        </w:rPr>
        <w:t>waith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celf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yn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cynnwys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ystod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eang</w:t>
      </w:r>
      <w:proofErr w:type="spellEnd"/>
      <w:r w:rsidRPr="00E86611">
        <w:rPr>
          <w:sz w:val="24"/>
          <w:szCs w:val="24"/>
        </w:rPr>
        <w:t xml:space="preserve"> o </w:t>
      </w:r>
      <w:proofErr w:type="spellStart"/>
      <w:r w:rsidRPr="00E86611">
        <w:rPr>
          <w:sz w:val="24"/>
          <w:szCs w:val="24"/>
        </w:rPr>
        <w:t>themâu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megis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hanes</w:t>
      </w:r>
      <w:proofErr w:type="spellEnd"/>
      <w:r w:rsidRPr="00E86611">
        <w:rPr>
          <w:sz w:val="24"/>
          <w:szCs w:val="24"/>
        </w:rPr>
        <w:t xml:space="preserve">, </w:t>
      </w:r>
      <w:proofErr w:type="spellStart"/>
      <w:r w:rsidRPr="00E86611">
        <w:rPr>
          <w:sz w:val="24"/>
          <w:szCs w:val="24"/>
        </w:rPr>
        <w:t>ffantasi</w:t>
      </w:r>
      <w:proofErr w:type="spellEnd"/>
      <w:r w:rsidRPr="00E86611">
        <w:rPr>
          <w:sz w:val="24"/>
          <w:szCs w:val="24"/>
        </w:rPr>
        <w:t xml:space="preserve">, </w:t>
      </w:r>
      <w:proofErr w:type="spellStart"/>
      <w:r w:rsidRPr="00E86611">
        <w:rPr>
          <w:sz w:val="24"/>
          <w:szCs w:val="24"/>
        </w:rPr>
        <w:t>casgliadau</w:t>
      </w:r>
      <w:proofErr w:type="spellEnd"/>
      <w:r w:rsidRPr="00E86611">
        <w:rPr>
          <w:sz w:val="24"/>
          <w:szCs w:val="24"/>
        </w:rPr>
        <w:t xml:space="preserve"> ac </w:t>
      </w:r>
      <w:proofErr w:type="spellStart"/>
      <w:r w:rsidRPr="00E86611">
        <w:rPr>
          <w:sz w:val="24"/>
          <w:szCs w:val="24"/>
        </w:rPr>
        <w:t>anturiaethau</w:t>
      </w:r>
      <w:proofErr w:type="spellEnd"/>
      <w:r w:rsidRPr="00E86611">
        <w:rPr>
          <w:sz w:val="24"/>
          <w:szCs w:val="24"/>
        </w:rPr>
        <w:t xml:space="preserve">; </w:t>
      </w:r>
      <w:proofErr w:type="spellStart"/>
      <w:r w:rsidRPr="00E86611">
        <w:rPr>
          <w:sz w:val="24"/>
          <w:szCs w:val="24"/>
        </w:rPr>
        <w:t>bydd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pob</w:t>
      </w:r>
      <w:proofErr w:type="spellEnd"/>
      <w:r w:rsidRPr="00E86611">
        <w:rPr>
          <w:sz w:val="24"/>
          <w:szCs w:val="24"/>
        </w:rPr>
        <w:t xml:space="preserve"> darn </w:t>
      </w:r>
      <w:proofErr w:type="spellStart"/>
      <w:r w:rsidRPr="00E86611">
        <w:rPr>
          <w:sz w:val="24"/>
          <w:szCs w:val="24"/>
        </w:rPr>
        <w:t>yn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cynnwys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amrywiaeth</w:t>
      </w:r>
      <w:proofErr w:type="spellEnd"/>
      <w:r w:rsidRPr="00E86611">
        <w:rPr>
          <w:sz w:val="24"/>
          <w:szCs w:val="24"/>
        </w:rPr>
        <w:t xml:space="preserve"> o </w:t>
      </w:r>
      <w:proofErr w:type="spellStart"/>
      <w:r w:rsidRPr="00E86611">
        <w:rPr>
          <w:sz w:val="24"/>
          <w:szCs w:val="24"/>
        </w:rPr>
        <w:t>arddulliau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yn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seiliedig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ar</w:t>
      </w:r>
      <w:proofErr w:type="spellEnd"/>
      <w:r w:rsidRPr="00E86611">
        <w:rPr>
          <w:sz w:val="24"/>
          <w:szCs w:val="24"/>
        </w:rPr>
        <w:t xml:space="preserve"> y </w:t>
      </w:r>
      <w:proofErr w:type="spellStart"/>
      <w:r w:rsidRPr="00E86611">
        <w:rPr>
          <w:sz w:val="24"/>
          <w:szCs w:val="24"/>
        </w:rPr>
        <w:t>degawd</w:t>
      </w:r>
      <w:proofErr w:type="spellEnd"/>
      <w:r w:rsidRPr="00E86611">
        <w:rPr>
          <w:sz w:val="24"/>
          <w:szCs w:val="24"/>
        </w:rPr>
        <w:t xml:space="preserve"> y </w:t>
      </w:r>
      <w:proofErr w:type="spellStart"/>
      <w:r w:rsidRPr="00E86611">
        <w:rPr>
          <w:sz w:val="24"/>
          <w:szCs w:val="24"/>
        </w:rPr>
        <w:t>cawsant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eu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cyhoeddi</w:t>
      </w:r>
      <w:proofErr w:type="spellEnd"/>
      <w:r w:rsidRPr="00E86611">
        <w:rPr>
          <w:sz w:val="24"/>
          <w:szCs w:val="24"/>
        </w:rPr>
        <w:t xml:space="preserve">. </w:t>
      </w:r>
      <w:proofErr w:type="spellStart"/>
      <w:r w:rsidRPr="00E86611">
        <w:rPr>
          <w:sz w:val="24"/>
          <w:szCs w:val="24"/>
        </w:rPr>
        <w:t>Fe'u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darlunnir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gan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wahanol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artistiaid</w:t>
      </w:r>
      <w:proofErr w:type="spellEnd"/>
      <w:r w:rsidRPr="00E86611">
        <w:rPr>
          <w:sz w:val="24"/>
          <w:szCs w:val="24"/>
        </w:rPr>
        <w:t xml:space="preserve"> o bob </w:t>
      </w:r>
      <w:proofErr w:type="spellStart"/>
      <w:r w:rsidRPr="00E86611">
        <w:rPr>
          <w:sz w:val="24"/>
          <w:szCs w:val="24"/>
        </w:rPr>
        <w:t>ochr</w:t>
      </w:r>
      <w:proofErr w:type="spellEnd"/>
      <w:r w:rsidRPr="00E86611">
        <w:rPr>
          <w:sz w:val="24"/>
          <w:szCs w:val="24"/>
        </w:rPr>
        <w:t xml:space="preserve"> y </w:t>
      </w:r>
      <w:proofErr w:type="spellStart"/>
      <w:r w:rsidRPr="00E86611">
        <w:rPr>
          <w:sz w:val="24"/>
          <w:szCs w:val="24"/>
        </w:rPr>
        <w:t>byd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fel</w:t>
      </w:r>
      <w:proofErr w:type="spellEnd"/>
      <w:r w:rsidRPr="00E86611">
        <w:rPr>
          <w:sz w:val="24"/>
          <w:szCs w:val="24"/>
        </w:rPr>
        <w:t xml:space="preserve">, Adolf Hoffmeister </w:t>
      </w:r>
      <w:r w:rsidR="004732D9">
        <w:rPr>
          <w:sz w:val="24"/>
          <w:szCs w:val="24"/>
        </w:rPr>
        <w:t>(</w:t>
      </w:r>
      <w:proofErr w:type="spellStart"/>
      <w:r w:rsidR="004732D9">
        <w:rPr>
          <w:sz w:val="24"/>
          <w:szCs w:val="24"/>
        </w:rPr>
        <w:t>Ffigur</w:t>
      </w:r>
      <w:proofErr w:type="spellEnd"/>
      <w:r w:rsidR="004732D9">
        <w:rPr>
          <w:sz w:val="24"/>
          <w:szCs w:val="24"/>
        </w:rPr>
        <w:t xml:space="preserve"> 3) </w:t>
      </w:r>
      <w:r w:rsidRPr="00E86611">
        <w:rPr>
          <w:sz w:val="24"/>
          <w:szCs w:val="24"/>
        </w:rPr>
        <w:t>a Brian Cook</w:t>
      </w:r>
      <w:r w:rsidR="004732D9">
        <w:rPr>
          <w:sz w:val="24"/>
          <w:szCs w:val="24"/>
        </w:rPr>
        <w:t xml:space="preserve"> (</w:t>
      </w:r>
      <w:proofErr w:type="spellStart"/>
      <w:r w:rsidR="004732D9">
        <w:rPr>
          <w:sz w:val="24"/>
          <w:szCs w:val="24"/>
        </w:rPr>
        <w:t>Ffigur</w:t>
      </w:r>
      <w:proofErr w:type="spellEnd"/>
      <w:r w:rsidR="004732D9">
        <w:rPr>
          <w:sz w:val="24"/>
          <w:szCs w:val="24"/>
        </w:rPr>
        <w:t xml:space="preserve"> 4)</w:t>
      </w:r>
      <w:r w:rsidRPr="00E86611">
        <w:rPr>
          <w:sz w:val="24"/>
          <w:szCs w:val="24"/>
        </w:rPr>
        <w:t>.</w:t>
      </w:r>
    </w:p>
    <w:p w14:paraId="02BB9847" w14:textId="77777777" w:rsidR="00FB5B8A" w:rsidRPr="00E86611" w:rsidRDefault="00FB5B8A" w:rsidP="00E86611">
      <w:pPr>
        <w:spacing w:line="480" w:lineRule="auto"/>
        <w:jc w:val="both"/>
        <w:rPr>
          <w:sz w:val="24"/>
          <w:szCs w:val="24"/>
        </w:rPr>
      </w:pPr>
    </w:p>
    <w:p w14:paraId="71CD8D9E" w14:textId="0C0FA3F7" w:rsidR="00E86611" w:rsidRDefault="00E86611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E86611">
        <w:rPr>
          <w:rFonts w:ascii="Calibri" w:hAnsi="Calibri" w:cs="Calibri"/>
          <w:sz w:val="24"/>
          <w:szCs w:val="24"/>
        </w:rPr>
        <w:t>Mae'r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arddangosfa'n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dechrau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gyda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r w:rsidRPr="00FB5B8A">
        <w:rPr>
          <w:rFonts w:ascii="Calibri" w:hAnsi="Calibri" w:cs="Calibri"/>
          <w:i/>
          <w:sz w:val="24"/>
          <w:szCs w:val="24"/>
        </w:rPr>
        <w:t>The Incomplete Enchanter</w:t>
      </w:r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gramStart"/>
      <w:r w:rsidRPr="00E86611">
        <w:rPr>
          <w:rFonts w:ascii="Calibri" w:hAnsi="Calibri" w:cs="Calibri"/>
          <w:sz w:val="24"/>
          <w:szCs w:val="24"/>
        </w:rPr>
        <w:t>a</w:t>
      </w:r>
      <w:proofErr w:type="gram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ysgrifennwyd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Fletcher Pratt a L. Sprague de Camp; </w:t>
      </w:r>
      <w:proofErr w:type="spellStart"/>
      <w:r w:rsidRPr="00E86611">
        <w:rPr>
          <w:rFonts w:ascii="Calibri" w:hAnsi="Calibri" w:cs="Calibri"/>
          <w:sz w:val="24"/>
          <w:szCs w:val="24"/>
        </w:rPr>
        <w:t>a'i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ddarlunio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Boris </w:t>
      </w:r>
      <w:proofErr w:type="spellStart"/>
      <w:r w:rsidRPr="00E86611">
        <w:rPr>
          <w:rFonts w:ascii="Calibri" w:hAnsi="Calibri" w:cs="Calibri"/>
          <w:sz w:val="24"/>
          <w:szCs w:val="24"/>
        </w:rPr>
        <w:t>Artzybasheff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1941 (</w:t>
      </w:r>
      <w:proofErr w:type="spellStart"/>
      <w:r w:rsidRPr="00E86611">
        <w:rPr>
          <w:rFonts w:ascii="Calibri" w:hAnsi="Calibri" w:cs="Calibri"/>
          <w:sz w:val="24"/>
          <w:szCs w:val="24"/>
        </w:rPr>
        <w:t>Ffigur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2). </w:t>
      </w:r>
      <w:proofErr w:type="spellStart"/>
      <w:r w:rsidRPr="00E86611">
        <w:rPr>
          <w:rFonts w:ascii="Calibri" w:hAnsi="Calibri" w:cs="Calibri"/>
          <w:sz w:val="24"/>
          <w:szCs w:val="24"/>
        </w:rPr>
        <w:t>Dangoswyd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Siaced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Llwch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hon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gyfer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argraffiad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cyntaf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r w:rsidRPr="00FB5B8A">
        <w:rPr>
          <w:rFonts w:ascii="Calibri" w:hAnsi="Calibri" w:cs="Calibri"/>
          <w:i/>
          <w:sz w:val="24"/>
          <w:szCs w:val="24"/>
        </w:rPr>
        <w:t>The Incomplete Enchanter</w:t>
      </w:r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chafodd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ailgylchu'n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ddiweddarach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gyfer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llyfr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Artzybasheff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hun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r w:rsidRPr="00FB5B8A">
        <w:rPr>
          <w:rFonts w:ascii="Calibri" w:hAnsi="Calibri" w:cs="Calibri"/>
          <w:i/>
          <w:sz w:val="24"/>
          <w:szCs w:val="24"/>
        </w:rPr>
        <w:t>As I See</w:t>
      </w:r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1954.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aml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roedd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waith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cynnwys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“disembodied elements into a composition that reads as something else” </w:t>
      </w:r>
      <w:r w:rsidRPr="00E86611">
        <w:rPr>
          <w:rFonts w:ascii="Calibri" w:hAnsi="Calibri" w:cs="Calibri"/>
          <w:sz w:val="24"/>
          <w:szCs w:val="24"/>
        </w:rPr>
        <w:lastRenderedPageBreak/>
        <w:t xml:space="preserve">(Salisbury, 2012. </w:t>
      </w:r>
      <w:proofErr w:type="spellStart"/>
      <w:r w:rsidR="004732D9">
        <w:rPr>
          <w:rFonts w:ascii="Calibri" w:hAnsi="Calibri" w:cs="Calibri"/>
          <w:sz w:val="24"/>
          <w:szCs w:val="24"/>
        </w:rPr>
        <w:t>Tud</w:t>
      </w:r>
      <w:proofErr w:type="spellEnd"/>
      <w:r w:rsidR="004732D9">
        <w:rPr>
          <w:rFonts w:ascii="Calibri" w:hAnsi="Calibri" w:cs="Calibri"/>
          <w:sz w:val="24"/>
          <w:szCs w:val="24"/>
        </w:rPr>
        <w:t xml:space="preserve"> </w:t>
      </w:r>
      <w:r w:rsidRPr="00E86611">
        <w:rPr>
          <w:rFonts w:ascii="Calibri" w:hAnsi="Calibri" w:cs="Calibri"/>
          <w:sz w:val="24"/>
          <w:szCs w:val="24"/>
        </w:rPr>
        <w:t xml:space="preserve">41) </w:t>
      </w:r>
      <w:proofErr w:type="spellStart"/>
      <w:r w:rsidRPr="00E86611">
        <w:rPr>
          <w:rFonts w:ascii="Calibri" w:hAnsi="Calibri" w:cs="Calibri"/>
          <w:sz w:val="24"/>
          <w:szCs w:val="24"/>
        </w:rPr>
        <w:t>sydd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achos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hwn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wyneb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wnaed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E86611">
        <w:rPr>
          <w:rFonts w:ascii="Calibri" w:hAnsi="Calibri" w:cs="Calibri"/>
          <w:sz w:val="24"/>
          <w:szCs w:val="24"/>
        </w:rPr>
        <w:t>lygaid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llaw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E86611">
        <w:rPr>
          <w:rFonts w:ascii="Calibri" w:hAnsi="Calibri" w:cs="Calibri"/>
          <w:sz w:val="24"/>
          <w:szCs w:val="24"/>
        </w:rPr>
        <w:t>Mae'r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siaced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hefyd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cynnwys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teipograffeg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Artsybasheff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sawl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lluniad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llinell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syml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sy'n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sefyll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allan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erbyn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cefndir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du. </w:t>
      </w:r>
      <w:proofErr w:type="spellStart"/>
      <w:r w:rsidRPr="00E86611">
        <w:rPr>
          <w:rFonts w:ascii="Calibri" w:hAnsi="Calibri" w:cs="Calibri"/>
          <w:sz w:val="24"/>
          <w:szCs w:val="24"/>
        </w:rPr>
        <w:t>Mae'r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defnydd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E86611">
        <w:rPr>
          <w:rFonts w:ascii="Calibri" w:hAnsi="Calibri" w:cs="Calibri"/>
          <w:sz w:val="24"/>
          <w:szCs w:val="24"/>
        </w:rPr>
        <w:t>liwiau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cyfoethog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gyfer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blodau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rhoi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ymdeimlad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E86611">
        <w:rPr>
          <w:rFonts w:ascii="Calibri" w:hAnsi="Calibri" w:cs="Calibri"/>
          <w:sz w:val="24"/>
          <w:szCs w:val="24"/>
        </w:rPr>
        <w:t>rym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phwysigrwydd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gynulleidfa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defnydd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las </w:t>
      </w:r>
      <w:proofErr w:type="spellStart"/>
      <w:r w:rsidRPr="00E86611">
        <w:rPr>
          <w:rFonts w:ascii="Calibri" w:hAnsi="Calibri" w:cs="Calibri"/>
          <w:sz w:val="24"/>
          <w:szCs w:val="24"/>
        </w:rPr>
        <w:t>i'r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llygaid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ymdeimlad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E86611">
        <w:rPr>
          <w:rFonts w:ascii="Calibri" w:hAnsi="Calibri" w:cs="Calibri"/>
          <w:sz w:val="24"/>
          <w:szCs w:val="24"/>
        </w:rPr>
        <w:t>burdeb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diniweidrwydd</w:t>
      </w:r>
      <w:proofErr w:type="spellEnd"/>
      <w:r w:rsidRPr="00E86611">
        <w:rPr>
          <w:rFonts w:ascii="Calibri" w:hAnsi="Calibri" w:cs="Calibri"/>
          <w:sz w:val="24"/>
          <w:szCs w:val="24"/>
        </w:rPr>
        <w:t>.</w:t>
      </w:r>
    </w:p>
    <w:p w14:paraId="75BEDE95" w14:textId="77777777" w:rsidR="00FB5B8A" w:rsidRPr="00E86611" w:rsidRDefault="00FB5B8A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</w:p>
    <w:p w14:paraId="366DF889" w14:textId="77777777" w:rsidR="00E75BC3" w:rsidRPr="00E86611" w:rsidRDefault="00E75BC3" w:rsidP="00FB5B8A">
      <w:pPr>
        <w:spacing w:line="480" w:lineRule="auto"/>
        <w:jc w:val="center"/>
        <w:rPr>
          <w:sz w:val="24"/>
          <w:szCs w:val="24"/>
        </w:rPr>
      </w:pPr>
      <w:r w:rsidRPr="00E86611">
        <w:rPr>
          <w:noProof/>
          <w:sz w:val="24"/>
          <w:szCs w:val="24"/>
        </w:rPr>
        <w:drawing>
          <wp:inline distT="0" distB="0" distL="0" distR="0" wp14:anchorId="3C4DF59E" wp14:editId="15D4750F">
            <wp:extent cx="2381250" cy="3364293"/>
            <wp:effectExtent l="0" t="0" r="0" b="7620"/>
            <wp:docPr id="1" name="Picture 1" descr="Image result for the incomplete encha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incomplete enchant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977" cy="3526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43D04" w14:textId="3D4630F0" w:rsidR="004732D9" w:rsidRPr="004732D9" w:rsidRDefault="00E75BC3" w:rsidP="004732D9">
      <w:pPr>
        <w:spacing w:line="480" w:lineRule="auto"/>
        <w:jc w:val="center"/>
        <w:rPr>
          <w:sz w:val="24"/>
          <w:szCs w:val="24"/>
        </w:rPr>
      </w:pPr>
      <w:proofErr w:type="spellStart"/>
      <w:r w:rsidRPr="00E86611">
        <w:rPr>
          <w:i/>
          <w:sz w:val="24"/>
          <w:szCs w:val="24"/>
        </w:rPr>
        <w:t>Ffigur</w:t>
      </w:r>
      <w:proofErr w:type="spellEnd"/>
      <w:r w:rsidRPr="00E86611">
        <w:rPr>
          <w:i/>
          <w:sz w:val="24"/>
          <w:szCs w:val="24"/>
        </w:rPr>
        <w:t xml:space="preserve"> 2, The Incomplete Enchanter, </w:t>
      </w:r>
      <w:proofErr w:type="spellStart"/>
      <w:r w:rsidR="004732D9">
        <w:rPr>
          <w:sz w:val="24"/>
          <w:szCs w:val="24"/>
        </w:rPr>
        <w:t>Dylunio</w:t>
      </w:r>
      <w:proofErr w:type="spellEnd"/>
      <w:r w:rsidR="004732D9">
        <w:rPr>
          <w:sz w:val="24"/>
          <w:szCs w:val="24"/>
        </w:rPr>
        <w:t xml:space="preserve"> </w:t>
      </w:r>
      <w:proofErr w:type="spellStart"/>
      <w:r w:rsidR="004732D9">
        <w:rPr>
          <w:sz w:val="24"/>
          <w:szCs w:val="24"/>
        </w:rPr>
        <w:t>gan</w:t>
      </w:r>
      <w:proofErr w:type="spellEnd"/>
      <w:r w:rsidRPr="004732D9">
        <w:rPr>
          <w:sz w:val="24"/>
          <w:szCs w:val="24"/>
        </w:rPr>
        <w:t xml:space="preserve"> Boris </w:t>
      </w:r>
      <w:proofErr w:type="spellStart"/>
      <w:r w:rsidRPr="004732D9">
        <w:rPr>
          <w:sz w:val="24"/>
          <w:szCs w:val="24"/>
        </w:rPr>
        <w:t>Artzybasheff</w:t>
      </w:r>
      <w:proofErr w:type="spellEnd"/>
      <w:r w:rsidRPr="004732D9">
        <w:rPr>
          <w:sz w:val="24"/>
          <w:szCs w:val="24"/>
        </w:rPr>
        <w:t xml:space="preserve"> (1941)</w:t>
      </w:r>
      <w:r w:rsidR="004732D9">
        <w:rPr>
          <w:sz w:val="24"/>
          <w:szCs w:val="24"/>
        </w:rPr>
        <w:t xml:space="preserve">, </w:t>
      </w:r>
      <w:r w:rsidR="004732D9" w:rsidRPr="001C100E">
        <w:rPr>
          <w:sz w:val="24"/>
          <w:szCs w:val="24"/>
        </w:rPr>
        <w:t>Salisbury, M.  (2017</w:t>
      </w:r>
      <w:r w:rsidR="004732D9">
        <w:rPr>
          <w:sz w:val="24"/>
          <w:szCs w:val="24"/>
        </w:rPr>
        <w:t xml:space="preserve">), </w:t>
      </w:r>
      <w:proofErr w:type="spellStart"/>
      <w:r w:rsidR="004732D9">
        <w:rPr>
          <w:sz w:val="24"/>
          <w:szCs w:val="24"/>
        </w:rPr>
        <w:t>Tud</w:t>
      </w:r>
      <w:proofErr w:type="spellEnd"/>
      <w:r w:rsidR="00424C86">
        <w:rPr>
          <w:sz w:val="24"/>
          <w:szCs w:val="24"/>
        </w:rPr>
        <w:t xml:space="preserve"> 41.</w:t>
      </w:r>
    </w:p>
    <w:p w14:paraId="5BD2CD1B" w14:textId="77777777" w:rsidR="00E75BC3" w:rsidRPr="00E86611" w:rsidRDefault="00E75BC3" w:rsidP="00E86611">
      <w:pPr>
        <w:spacing w:line="480" w:lineRule="auto"/>
        <w:jc w:val="both"/>
        <w:rPr>
          <w:sz w:val="24"/>
          <w:szCs w:val="24"/>
        </w:rPr>
      </w:pPr>
    </w:p>
    <w:p w14:paraId="41136C49" w14:textId="541D0D1D" w:rsidR="00E86611" w:rsidRDefault="00E86611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  <w:r w:rsidRPr="00E86611">
        <w:rPr>
          <w:rFonts w:ascii="Calibri" w:hAnsi="Calibri" w:cs="Calibri"/>
          <w:sz w:val="24"/>
          <w:szCs w:val="24"/>
        </w:rPr>
        <w:t xml:space="preserve">Y </w:t>
      </w:r>
      <w:proofErr w:type="spellStart"/>
      <w:r w:rsidRPr="00E86611">
        <w:rPr>
          <w:rFonts w:ascii="Calibri" w:hAnsi="Calibri" w:cs="Calibri"/>
          <w:sz w:val="24"/>
          <w:szCs w:val="24"/>
        </w:rPr>
        <w:t>llyfr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i/>
          <w:sz w:val="24"/>
          <w:szCs w:val="24"/>
        </w:rPr>
        <w:t>Cesta</w:t>
      </w:r>
      <w:proofErr w:type="spellEnd"/>
      <w:r w:rsidRPr="00FB5B8A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i/>
          <w:sz w:val="24"/>
          <w:szCs w:val="24"/>
        </w:rPr>
        <w:t>Kolem</w:t>
      </w:r>
      <w:proofErr w:type="spellEnd"/>
      <w:r w:rsidRPr="00FB5B8A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i/>
          <w:sz w:val="24"/>
          <w:szCs w:val="24"/>
        </w:rPr>
        <w:t>Svĕta</w:t>
      </w:r>
      <w:proofErr w:type="spellEnd"/>
      <w:r w:rsidRPr="00FB5B8A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i/>
          <w:sz w:val="24"/>
          <w:szCs w:val="24"/>
        </w:rPr>
        <w:t>ȥa</w:t>
      </w:r>
      <w:proofErr w:type="spellEnd"/>
      <w:r w:rsidRPr="00FB5B8A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i/>
          <w:sz w:val="24"/>
          <w:szCs w:val="24"/>
        </w:rPr>
        <w:t>Osmdesát</w:t>
      </w:r>
      <w:proofErr w:type="spellEnd"/>
      <w:r w:rsidRPr="00FB5B8A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i/>
          <w:sz w:val="24"/>
          <w:szCs w:val="24"/>
        </w:rPr>
        <w:t>Dní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(Around the World in Eighty Days)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Julius Verne </w:t>
      </w:r>
      <w:proofErr w:type="spellStart"/>
      <w:r w:rsidRPr="00E86611">
        <w:rPr>
          <w:rFonts w:ascii="Calibri" w:hAnsi="Calibri" w:cs="Calibri"/>
          <w:sz w:val="24"/>
          <w:szCs w:val="24"/>
        </w:rPr>
        <w:t>a'i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ddarlunio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Adolf Hoffmeister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1959 (</w:t>
      </w:r>
      <w:proofErr w:type="spellStart"/>
      <w:r w:rsidRPr="00E86611">
        <w:rPr>
          <w:rFonts w:ascii="Calibri" w:hAnsi="Calibri" w:cs="Calibri"/>
          <w:sz w:val="24"/>
          <w:szCs w:val="24"/>
        </w:rPr>
        <w:t>Ffigur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3), </w:t>
      </w:r>
      <w:proofErr w:type="spellStart"/>
      <w:r w:rsidRPr="00E86611">
        <w:rPr>
          <w:rFonts w:ascii="Calibri" w:hAnsi="Calibri" w:cs="Calibri"/>
          <w:sz w:val="24"/>
          <w:szCs w:val="24"/>
        </w:rPr>
        <w:t>yw'r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ail </w:t>
      </w:r>
      <w:proofErr w:type="spellStart"/>
      <w:r w:rsidRPr="00E86611">
        <w:rPr>
          <w:rFonts w:ascii="Calibri" w:hAnsi="Calibri" w:cs="Calibri"/>
          <w:sz w:val="24"/>
          <w:szCs w:val="24"/>
        </w:rPr>
        <w:t>lyfr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i'w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arddangosfa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E86611">
        <w:rPr>
          <w:rFonts w:ascii="Calibri" w:hAnsi="Calibri" w:cs="Calibri"/>
          <w:sz w:val="24"/>
          <w:szCs w:val="24"/>
        </w:rPr>
        <w:t>Mae'r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Siaced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Llwch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hon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defnyddio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collage </w:t>
      </w:r>
      <w:proofErr w:type="spellStart"/>
      <w:r w:rsidRPr="00E86611">
        <w:rPr>
          <w:rFonts w:ascii="Calibri" w:hAnsi="Calibri" w:cs="Calibri"/>
          <w:sz w:val="24"/>
          <w:szCs w:val="24"/>
        </w:rPr>
        <w:t>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“balance imagery of wildly differing graphic origin” (Salisbury, 2012. </w:t>
      </w:r>
      <w:proofErr w:type="spellStart"/>
      <w:r w:rsidRPr="00E86611">
        <w:rPr>
          <w:rFonts w:ascii="Calibri" w:hAnsi="Calibri" w:cs="Calibri"/>
          <w:sz w:val="24"/>
          <w:szCs w:val="24"/>
        </w:rPr>
        <w:t>Tud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106) </w:t>
      </w:r>
      <w:proofErr w:type="spellStart"/>
      <w:r w:rsidR="00B029D5">
        <w:rPr>
          <w:rFonts w:ascii="Calibri" w:hAnsi="Calibri" w:cs="Calibri"/>
          <w:sz w:val="24"/>
          <w:szCs w:val="24"/>
        </w:rPr>
        <w:t>er</w:t>
      </w:r>
      <w:proofErr w:type="spellEnd"/>
      <w:r w:rsidR="00B029D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029D5">
        <w:rPr>
          <w:rFonts w:ascii="Calibri" w:hAnsi="Calibri" w:cs="Calibri"/>
          <w:sz w:val="24"/>
          <w:szCs w:val="24"/>
        </w:rPr>
        <w:t>mwyn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greu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gwaith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celf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E86611">
        <w:rPr>
          <w:rFonts w:ascii="Calibri" w:hAnsi="Calibri" w:cs="Calibri"/>
          <w:sz w:val="24"/>
          <w:szCs w:val="24"/>
        </w:rPr>
        <w:t>a</w:t>
      </w:r>
      <w:proofErr w:type="gram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ystyrir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lastRenderedPageBreak/>
        <w:t>anarferol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weledol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ysgogol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ddealltwriaeth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E86611">
        <w:rPr>
          <w:rFonts w:ascii="Calibri" w:hAnsi="Calibri" w:cs="Calibri"/>
          <w:sz w:val="24"/>
          <w:szCs w:val="24"/>
        </w:rPr>
        <w:t>liw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thestun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amlwg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trwy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ddefnyddio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coch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trwm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; </w:t>
      </w:r>
      <w:proofErr w:type="spellStart"/>
      <w:r w:rsidRPr="00E86611">
        <w:rPr>
          <w:rFonts w:ascii="Calibri" w:hAnsi="Calibri" w:cs="Calibri"/>
          <w:sz w:val="24"/>
          <w:szCs w:val="24"/>
        </w:rPr>
        <w:t>mae'n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darparu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cysylltiad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rhwng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testun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coch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Americaniaid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Brodorol</w:t>
      </w:r>
      <w:proofErr w:type="spellEnd"/>
      <w:r w:rsidRPr="00E86611">
        <w:rPr>
          <w:rFonts w:ascii="Calibri" w:hAnsi="Calibri" w:cs="Calibri"/>
          <w:sz w:val="24"/>
          <w:szCs w:val="24"/>
        </w:rPr>
        <w:t>.</w:t>
      </w:r>
    </w:p>
    <w:p w14:paraId="1D7C084B" w14:textId="77777777" w:rsidR="00424C86" w:rsidRDefault="00424C86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</w:p>
    <w:p w14:paraId="212E0071" w14:textId="3D248A1E" w:rsidR="00FB5B8A" w:rsidRDefault="00FB5B8A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FB5B8A">
        <w:rPr>
          <w:rFonts w:ascii="Calibri" w:hAnsi="Calibri" w:cs="Calibri"/>
          <w:sz w:val="24"/>
          <w:szCs w:val="24"/>
        </w:rPr>
        <w:t>Yn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sz w:val="24"/>
          <w:szCs w:val="24"/>
        </w:rPr>
        <w:t>ôl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Martin Salisbury</w:t>
      </w:r>
      <w:r w:rsidR="00424C86">
        <w:rPr>
          <w:rFonts w:ascii="Calibri" w:hAnsi="Calibri" w:cs="Calibri"/>
          <w:sz w:val="24"/>
          <w:szCs w:val="24"/>
        </w:rPr>
        <w:t xml:space="preserve"> (2017)</w:t>
      </w:r>
      <w:r w:rsidRPr="00FB5B8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B5B8A">
        <w:rPr>
          <w:rFonts w:ascii="Calibri" w:hAnsi="Calibri" w:cs="Calibri"/>
          <w:sz w:val="24"/>
          <w:szCs w:val="24"/>
        </w:rPr>
        <w:t>roedd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Hoffmeister </w:t>
      </w:r>
      <w:proofErr w:type="spellStart"/>
      <w:r w:rsidRPr="00FB5B8A">
        <w:rPr>
          <w:rFonts w:ascii="Calibri" w:hAnsi="Calibri" w:cs="Calibri"/>
          <w:sz w:val="24"/>
          <w:szCs w:val="24"/>
        </w:rPr>
        <w:t>yn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sz w:val="24"/>
          <w:szCs w:val="24"/>
        </w:rPr>
        <w:t>adnabyddus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FB5B8A">
        <w:rPr>
          <w:rFonts w:ascii="Calibri" w:hAnsi="Calibri" w:cs="Calibri"/>
          <w:sz w:val="24"/>
          <w:szCs w:val="24"/>
        </w:rPr>
        <w:t>ei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“</w:t>
      </w:r>
      <w:r w:rsidR="008E13C9">
        <w:rPr>
          <w:sz w:val="24"/>
          <w:szCs w:val="24"/>
        </w:rPr>
        <w:t>extraordinary imagination</w:t>
      </w:r>
      <w:r w:rsidRPr="00FB5B8A">
        <w:rPr>
          <w:rFonts w:ascii="Calibri" w:hAnsi="Calibri" w:cs="Calibri"/>
          <w:sz w:val="24"/>
          <w:szCs w:val="24"/>
        </w:rPr>
        <w:t xml:space="preserve">” a </w:t>
      </w:r>
      <w:proofErr w:type="spellStart"/>
      <w:r w:rsidRPr="00FB5B8A">
        <w:rPr>
          <w:rFonts w:ascii="Calibri" w:hAnsi="Calibri" w:cs="Calibri"/>
          <w:sz w:val="24"/>
          <w:szCs w:val="24"/>
        </w:rPr>
        <w:t>ddefnyddiodd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sz w:val="24"/>
          <w:szCs w:val="24"/>
        </w:rPr>
        <w:t>hyn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sz w:val="24"/>
          <w:szCs w:val="24"/>
        </w:rPr>
        <w:t>i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sz w:val="24"/>
          <w:szCs w:val="24"/>
        </w:rPr>
        <w:t>greu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sz w:val="24"/>
          <w:szCs w:val="24"/>
        </w:rPr>
        <w:t>darluniau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plant; </w:t>
      </w:r>
      <w:proofErr w:type="spellStart"/>
      <w:r w:rsidRPr="00FB5B8A">
        <w:rPr>
          <w:rFonts w:ascii="Calibri" w:hAnsi="Calibri" w:cs="Calibri"/>
          <w:sz w:val="24"/>
          <w:szCs w:val="24"/>
        </w:rPr>
        <w:t>mae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i/>
          <w:sz w:val="24"/>
          <w:szCs w:val="24"/>
        </w:rPr>
        <w:t>Cesta</w:t>
      </w:r>
      <w:proofErr w:type="spellEnd"/>
      <w:r w:rsidRPr="00FB5B8A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i/>
          <w:sz w:val="24"/>
          <w:szCs w:val="24"/>
        </w:rPr>
        <w:t>Kolem</w:t>
      </w:r>
      <w:proofErr w:type="spellEnd"/>
      <w:r w:rsidRPr="00FB5B8A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i/>
          <w:sz w:val="24"/>
          <w:szCs w:val="24"/>
        </w:rPr>
        <w:t>Svĕta</w:t>
      </w:r>
      <w:proofErr w:type="spellEnd"/>
      <w:r w:rsidRPr="00FB5B8A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i/>
          <w:sz w:val="24"/>
          <w:szCs w:val="24"/>
        </w:rPr>
        <w:t>ȥa</w:t>
      </w:r>
      <w:proofErr w:type="spellEnd"/>
      <w:r w:rsidRPr="00FB5B8A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i/>
          <w:sz w:val="24"/>
          <w:szCs w:val="24"/>
        </w:rPr>
        <w:t>Osmdesát</w:t>
      </w:r>
      <w:proofErr w:type="spellEnd"/>
      <w:r w:rsidRPr="00FB5B8A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i/>
          <w:sz w:val="24"/>
          <w:szCs w:val="24"/>
        </w:rPr>
        <w:t>Dní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</w:t>
      </w:r>
      <w:r w:rsidR="00424C86">
        <w:rPr>
          <w:rFonts w:ascii="Calibri" w:hAnsi="Calibri" w:cs="Calibri"/>
          <w:sz w:val="24"/>
          <w:szCs w:val="24"/>
        </w:rPr>
        <w:t xml:space="preserve">(1959) </w:t>
      </w:r>
      <w:proofErr w:type="spellStart"/>
      <w:r w:rsidRPr="00FB5B8A">
        <w:rPr>
          <w:rFonts w:ascii="Calibri" w:hAnsi="Calibri" w:cs="Calibri"/>
          <w:sz w:val="24"/>
          <w:szCs w:val="24"/>
        </w:rPr>
        <w:t>yn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sz w:val="24"/>
          <w:szCs w:val="24"/>
        </w:rPr>
        <w:t>enghraifft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sz w:val="24"/>
          <w:szCs w:val="24"/>
        </w:rPr>
        <w:t>berffaith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B5B8A">
        <w:rPr>
          <w:rFonts w:ascii="Calibri" w:hAnsi="Calibri" w:cs="Calibri"/>
          <w:sz w:val="24"/>
          <w:szCs w:val="24"/>
        </w:rPr>
        <w:t>ddull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B5B8A">
        <w:rPr>
          <w:rFonts w:ascii="Calibri" w:hAnsi="Calibri" w:cs="Calibri"/>
          <w:sz w:val="24"/>
          <w:szCs w:val="24"/>
        </w:rPr>
        <w:t>systematig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Hoffmeister o </w:t>
      </w:r>
      <w:proofErr w:type="spellStart"/>
      <w:r w:rsidRPr="00FB5B8A">
        <w:rPr>
          <w:rFonts w:ascii="Calibri" w:hAnsi="Calibri" w:cs="Calibri"/>
          <w:sz w:val="24"/>
          <w:szCs w:val="24"/>
        </w:rPr>
        <w:t>greu</w:t>
      </w:r>
      <w:proofErr w:type="spellEnd"/>
      <w:r w:rsidRPr="00FB5B8A">
        <w:rPr>
          <w:rFonts w:ascii="Calibri" w:hAnsi="Calibri" w:cs="Calibri"/>
          <w:sz w:val="24"/>
          <w:szCs w:val="24"/>
        </w:rPr>
        <w:t xml:space="preserve"> collage.</w:t>
      </w:r>
    </w:p>
    <w:p w14:paraId="7CD3B34F" w14:textId="77777777" w:rsidR="00FB5B8A" w:rsidRDefault="00FB5B8A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</w:p>
    <w:p w14:paraId="6092C9BF" w14:textId="77777777" w:rsidR="00FB5B8A" w:rsidRDefault="00FB5B8A" w:rsidP="00FB5B8A">
      <w:pPr>
        <w:autoSpaceDE w:val="0"/>
        <w:autoSpaceDN w:val="0"/>
        <w:adjustRightInd w:val="0"/>
        <w:spacing w:line="480" w:lineRule="auto"/>
        <w:jc w:val="center"/>
        <w:rPr>
          <w:rFonts w:ascii="Calibri" w:hAnsi="Calibri" w:cs="Calibri"/>
          <w:sz w:val="24"/>
          <w:szCs w:val="24"/>
        </w:rPr>
      </w:pPr>
      <w:r>
        <w:rPr>
          <w:noProof/>
        </w:rPr>
        <w:drawing>
          <wp:inline distT="0" distB="0" distL="0" distR="0" wp14:anchorId="3C4D8F5E" wp14:editId="0681DD5F">
            <wp:extent cx="2610655" cy="3626485"/>
            <wp:effectExtent l="0" t="0" r="0" b="0"/>
            <wp:docPr id="5" name="Picture 5" descr="Image result for jules verne cesta kolem svÄta za 80 dnÃ­ adolf hoffmei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jules verne cesta kolem svÄta za 80 dnÃ­ adolf hoffmeist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550" cy="3738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27B86" w14:textId="656E6AEC" w:rsidR="00FB5B8A" w:rsidRDefault="00FB5B8A" w:rsidP="00FB5B8A">
      <w:pPr>
        <w:jc w:val="center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Ffigur</w:t>
      </w:r>
      <w:proofErr w:type="spellEnd"/>
      <w:r>
        <w:rPr>
          <w:i/>
          <w:sz w:val="24"/>
          <w:szCs w:val="24"/>
        </w:rPr>
        <w:t xml:space="preserve"> 3, </w:t>
      </w:r>
      <w:proofErr w:type="spellStart"/>
      <w:r>
        <w:rPr>
          <w:i/>
          <w:sz w:val="24"/>
          <w:szCs w:val="24"/>
        </w:rPr>
        <w:t>Cesta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Kolem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Sv</w:t>
      </w:r>
      <w:r>
        <w:rPr>
          <w:rFonts w:cstheme="minorHAnsi"/>
          <w:i/>
          <w:sz w:val="24"/>
          <w:szCs w:val="24"/>
        </w:rPr>
        <w:t>ĕ</w:t>
      </w:r>
      <w:r>
        <w:rPr>
          <w:i/>
          <w:sz w:val="24"/>
          <w:szCs w:val="24"/>
        </w:rPr>
        <w:t>ta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rFonts w:cstheme="minorHAnsi"/>
          <w:i/>
          <w:sz w:val="24"/>
          <w:szCs w:val="24"/>
        </w:rPr>
        <w:t>ȥ</w:t>
      </w:r>
      <w:r>
        <w:rPr>
          <w:i/>
          <w:sz w:val="24"/>
          <w:szCs w:val="24"/>
        </w:rPr>
        <w:t>a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Osmdes</w:t>
      </w:r>
      <w:r>
        <w:rPr>
          <w:rFonts w:cstheme="minorHAnsi"/>
          <w:i/>
          <w:sz w:val="24"/>
          <w:szCs w:val="24"/>
        </w:rPr>
        <w:t>á</w:t>
      </w:r>
      <w:r>
        <w:rPr>
          <w:i/>
          <w:sz w:val="24"/>
          <w:szCs w:val="24"/>
        </w:rPr>
        <w:t>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Dn</w:t>
      </w:r>
      <w:r>
        <w:rPr>
          <w:rFonts w:cstheme="minorHAnsi"/>
          <w:i/>
          <w:sz w:val="24"/>
          <w:szCs w:val="24"/>
        </w:rPr>
        <w:t>í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 w:rsidR="00424C86">
        <w:rPr>
          <w:sz w:val="24"/>
          <w:szCs w:val="24"/>
        </w:rPr>
        <w:t>Dylunio</w:t>
      </w:r>
      <w:proofErr w:type="spellEnd"/>
      <w:r w:rsidR="00424C86">
        <w:rPr>
          <w:sz w:val="24"/>
          <w:szCs w:val="24"/>
        </w:rPr>
        <w:t xml:space="preserve"> </w:t>
      </w:r>
      <w:proofErr w:type="spellStart"/>
      <w:r w:rsidR="00424C86">
        <w:rPr>
          <w:sz w:val="24"/>
          <w:szCs w:val="24"/>
        </w:rPr>
        <w:t>gan</w:t>
      </w:r>
      <w:proofErr w:type="spellEnd"/>
      <w:r w:rsidRPr="00424C86">
        <w:rPr>
          <w:sz w:val="24"/>
          <w:szCs w:val="24"/>
        </w:rPr>
        <w:t xml:space="preserve"> Adolf Hoffmeister (1959</w:t>
      </w:r>
      <w:r w:rsidRPr="00424C86">
        <w:rPr>
          <w:sz w:val="24"/>
          <w:szCs w:val="24"/>
        </w:rPr>
        <w:t>)</w:t>
      </w:r>
      <w:r w:rsidR="00424C86">
        <w:rPr>
          <w:sz w:val="24"/>
          <w:szCs w:val="24"/>
        </w:rPr>
        <w:t>,</w:t>
      </w:r>
      <w:r w:rsidR="00424C86" w:rsidRPr="00424C86">
        <w:rPr>
          <w:sz w:val="24"/>
          <w:szCs w:val="24"/>
        </w:rPr>
        <w:t xml:space="preserve"> </w:t>
      </w:r>
      <w:r w:rsidR="00424C86" w:rsidRPr="001C100E">
        <w:rPr>
          <w:sz w:val="24"/>
          <w:szCs w:val="24"/>
        </w:rPr>
        <w:t>Salisbury, M.  (2017</w:t>
      </w:r>
      <w:r w:rsidR="00424C86">
        <w:rPr>
          <w:sz w:val="24"/>
          <w:szCs w:val="24"/>
        </w:rPr>
        <w:t xml:space="preserve">), </w:t>
      </w:r>
      <w:proofErr w:type="spellStart"/>
      <w:r w:rsidR="00424C86">
        <w:rPr>
          <w:sz w:val="24"/>
          <w:szCs w:val="24"/>
        </w:rPr>
        <w:t>Tud</w:t>
      </w:r>
      <w:proofErr w:type="spellEnd"/>
      <w:r w:rsidR="00424C86">
        <w:rPr>
          <w:sz w:val="24"/>
          <w:szCs w:val="24"/>
        </w:rPr>
        <w:t xml:space="preserve"> 106.</w:t>
      </w:r>
    </w:p>
    <w:p w14:paraId="4959CD66" w14:textId="77777777" w:rsidR="00FB5B8A" w:rsidRPr="00FB5B8A" w:rsidRDefault="00FB5B8A" w:rsidP="00FB5B8A">
      <w:pPr>
        <w:autoSpaceDE w:val="0"/>
        <w:autoSpaceDN w:val="0"/>
        <w:adjustRightInd w:val="0"/>
        <w:spacing w:line="480" w:lineRule="auto"/>
        <w:jc w:val="center"/>
        <w:rPr>
          <w:rFonts w:ascii="Calibri" w:hAnsi="Calibri" w:cs="Calibri"/>
          <w:sz w:val="24"/>
          <w:szCs w:val="24"/>
        </w:rPr>
      </w:pPr>
    </w:p>
    <w:p w14:paraId="15299680" w14:textId="683EFC42" w:rsidR="004732D9" w:rsidRDefault="00E86611" w:rsidP="004732D9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  <w:r w:rsidRPr="00E86611">
        <w:rPr>
          <w:rFonts w:ascii="Calibri" w:hAnsi="Calibri" w:cs="Calibri"/>
          <w:sz w:val="24"/>
          <w:szCs w:val="24"/>
        </w:rPr>
        <w:t xml:space="preserve">Y </w:t>
      </w:r>
      <w:proofErr w:type="spellStart"/>
      <w:r w:rsidRPr="00E86611">
        <w:rPr>
          <w:rFonts w:ascii="Calibri" w:hAnsi="Calibri" w:cs="Calibri"/>
          <w:sz w:val="24"/>
          <w:szCs w:val="24"/>
        </w:rPr>
        <w:t>trydydd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llyfr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fydd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cael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arddangosfa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yw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r w:rsidRPr="00FB5B8A">
        <w:rPr>
          <w:rFonts w:ascii="Calibri" w:hAnsi="Calibri" w:cs="Calibri"/>
          <w:i/>
          <w:sz w:val="24"/>
          <w:szCs w:val="24"/>
        </w:rPr>
        <w:t>Parish Churches of England</w:t>
      </w:r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gramStart"/>
      <w:r w:rsidRPr="00E86611">
        <w:rPr>
          <w:rFonts w:ascii="Calibri" w:hAnsi="Calibri" w:cs="Calibri"/>
          <w:sz w:val="24"/>
          <w:szCs w:val="24"/>
        </w:rPr>
        <w:t>a</w:t>
      </w:r>
      <w:proofErr w:type="gram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ysgrifennwyd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J. Charles Cox a Charles Bradley Ford </w:t>
      </w:r>
      <w:proofErr w:type="spellStart"/>
      <w:r w:rsidRPr="00E86611">
        <w:rPr>
          <w:rFonts w:ascii="Calibri" w:hAnsi="Calibri" w:cs="Calibri"/>
          <w:sz w:val="24"/>
          <w:szCs w:val="24"/>
        </w:rPr>
        <w:t>a'u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darlunio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Brian Cook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1935 </w:t>
      </w:r>
      <w:r w:rsidRPr="00E86611">
        <w:rPr>
          <w:rFonts w:ascii="Calibri" w:hAnsi="Calibri" w:cs="Calibri"/>
          <w:sz w:val="24"/>
          <w:szCs w:val="24"/>
        </w:rPr>
        <w:lastRenderedPageBreak/>
        <w:t>(</w:t>
      </w:r>
      <w:proofErr w:type="spellStart"/>
      <w:r w:rsidRPr="00E86611">
        <w:rPr>
          <w:rFonts w:ascii="Calibri" w:hAnsi="Calibri" w:cs="Calibri"/>
          <w:sz w:val="24"/>
          <w:szCs w:val="24"/>
        </w:rPr>
        <w:t>Ffigur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4). </w:t>
      </w:r>
      <w:proofErr w:type="spellStart"/>
      <w:r w:rsidRPr="00E86611">
        <w:rPr>
          <w:rFonts w:ascii="Calibri" w:hAnsi="Calibri" w:cs="Calibri"/>
          <w:sz w:val="24"/>
          <w:szCs w:val="24"/>
        </w:rPr>
        <w:t>Mae'r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llyfr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hwn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rhan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o</w:t>
      </w:r>
      <w:r w:rsidR="008E13C9">
        <w:rPr>
          <w:rFonts w:ascii="Calibri" w:hAnsi="Calibri" w:cs="Calibri"/>
          <w:sz w:val="24"/>
          <w:szCs w:val="24"/>
        </w:rPr>
        <w:t>’r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r w:rsidRPr="00FB5B8A">
        <w:rPr>
          <w:rFonts w:ascii="Calibri" w:hAnsi="Calibri" w:cs="Calibri"/>
          <w:i/>
          <w:sz w:val="24"/>
          <w:szCs w:val="24"/>
        </w:rPr>
        <w:t>British Heritage Series</w:t>
      </w:r>
      <w:r w:rsidRPr="00E86611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cynnwys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tua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deg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hugain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E86611">
        <w:rPr>
          <w:rFonts w:ascii="Calibri" w:hAnsi="Calibri" w:cs="Calibri"/>
          <w:sz w:val="24"/>
          <w:szCs w:val="24"/>
        </w:rPr>
        <w:t>Siacedi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Llwch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a </w:t>
      </w:r>
      <w:proofErr w:type="spellStart"/>
      <w:r w:rsidRPr="00E86611">
        <w:rPr>
          <w:rFonts w:ascii="Calibri" w:hAnsi="Calibri" w:cs="Calibri"/>
          <w:sz w:val="24"/>
          <w:szCs w:val="24"/>
        </w:rPr>
        <w:t>ddyluniwyd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Brian Cook (Salisbury, 2012. </w:t>
      </w:r>
      <w:proofErr w:type="spellStart"/>
      <w:r w:rsidRPr="00E86611">
        <w:rPr>
          <w:rFonts w:ascii="Calibri" w:hAnsi="Calibri" w:cs="Calibri"/>
          <w:sz w:val="24"/>
          <w:szCs w:val="24"/>
        </w:rPr>
        <w:t>Tud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58). </w:t>
      </w:r>
      <w:proofErr w:type="spellStart"/>
      <w:r w:rsidRPr="00E86611">
        <w:rPr>
          <w:rFonts w:ascii="Calibri" w:hAnsi="Calibri" w:cs="Calibri"/>
          <w:sz w:val="24"/>
          <w:szCs w:val="24"/>
        </w:rPr>
        <w:t>Defnyddiodd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dechneg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r w:rsidRPr="00FB5B8A">
        <w:rPr>
          <w:rFonts w:ascii="Calibri" w:hAnsi="Calibri" w:cs="Calibri"/>
          <w:i/>
          <w:sz w:val="24"/>
          <w:szCs w:val="24"/>
        </w:rPr>
        <w:t xml:space="preserve">Jean </w:t>
      </w:r>
      <w:proofErr w:type="spellStart"/>
      <w:r w:rsidRPr="00FB5B8A">
        <w:rPr>
          <w:rFonts w:ascii="Calibri" w:hAnsi="Calibri" w:cs="Calibri"/>
          <w:i/>
          <w:sz w:val="24"/>
          <w:szCs w:val="24"/>
        </w:rPr>
        <w:t>Berté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; </w:t>
      </w:r>
      <w:proofErr w:type="spellStart"/>
      <w:r w:rsidRPr="00E86611">
        <w:rPr>
          <w:rFonts w:ascii="Calibri" w:hAnsi="Calibri" w:cs="Calibri"/>
          <w:sz w:val="24"/>
          <w:szCs w:val="24"/>
        </w:rPr>
        <w:t>mae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defnyddio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plât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rwber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lle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E86611">
        <w:rPr>
          <w:rFonts w:ascii="Calibri" w:hAnsi="Calibri" w:cs="Calibri"/>
          <w:sz w:val="24"/>
          <w:szCs w:val="24"/>
        </w:rPr>
        <w:t>metel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defnyddio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inciau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dŵr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hytrach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nag </w:t>
      </w:r>
      <w:proofErr w:type="spellStart"/>
      <w:r w:rsidRPr="00E86611">
        <w:rPr>
          <w:rFonts w:ascii="Calibri" w:hAnsi="Calibri" w:cs="Calibri"/>
          <w:sz w:val="24"/>
          <w:szCs w:val="24"/>
        </w:rPr>
        <w:t>olew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E86611">
        <w:rPr>
          <w:rFonts w:ascii="Calibri" w:hAnsi="Calibri" w:cs="Calibri"/>
          <w:sz w:val="24"/>
          <w:szCs w:val="24"/>
        </w:rPr>
        <w:t>gwaith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celf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Cooks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adnabyddus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E86611">
        <w:rPr>
          <w:rFonts w:ascii="Calibri" w:hAnsi="Calibri" w:cs="Calibri"/>
          <w:sz w:val="24"/>
          <w:szCs w:val="24"/>
        </w:rPr>
        <w:t>hyd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chlaerder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a'i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wreiddioldeb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; </w:t>
      </w:r>
      <w:proofErr w:type="spellStart"/>
      <w:r w:rsidRPr="00E86611">
        <w:rPr>
          <w:rFonts w:ascii="Calibri" w:hAnsi="Calibri" w:cs="Calibri"/>
          <w:sz w:val="24"/>
          <w:szCs w:val="24"/>
        </w:rPr>
        <w:t>rhywbeth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fyddai'n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anghyffredin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iawn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ddod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draws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1930au.</w:t>
      </w:r>
    </w:p>
    <w:p w14:paraId="70A53C8B" w14:textId="77777777" w:rsidR="00E75BC3" w:rsidRPr="004732D9" w:rsidRDefault="00AA5261" w:rsidP="004732D9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E86611">
        <w:rPr>
          <w:sz w:val="24"/>
          <w:szCs w:val="24"/>
        </w:rPr>
        <w:t>Yn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ôl</w:t>
      </w:r>
      <w:proofErr w:type="spellEnd"/>
      <w:r w:rsidRPr="00E86611">
        <w:rPr>
          <w:sz w:val="24"/>
          <w:szCs w:val="24"/>
        </w:rPr>
        <w:t xml:space="preserve"> Martin Salisbury,</w:t>
      </w:r>
    </w:p>
    <w:p w14:paraId="0E10A08D" w14:textId="77777777" w:rsidR="00AA5261" w:rsidRPr="00E86611" w:rsidRDefault="00AA5261" w:rsidP="004732D9">
      <w:pPr>
        <w:tabs>
          <w:tab w:val="left" w:pos="3683"/>
        </w:tabs>
        <w:spacing w:line="276" w:lineRule="auto"/>
        <w:ind w:left="720" w:right="720"/>
        <w:mirrorIndents/>
        <w:jc w:val="both"/>
        <w:rPr>
          <w:i/>
          <w:sz w:val="24"/>
          <w:szCs w:val="24"/>
        </w:rPr>
      </w:pPr>
      <w:r w:rsidRPr="00E86611">
        <w:rPr>
          <w:sz w:val="24"/>
          <w:szCs w:val="24"/>
        </w:rPr>
        <w:t xml:space="preserve">He was a master of the graphic representation of light through the juxtaposition of warm and cool colours. His </w:t>
      </w:r>
      <w:proofErr w:type="gramStart"/>
      <w:r w:rsidRPr="00E86611">
        <w:rPr>
          <w:sz w:val="24"/>
          <w:szCs w:val="24"/>
        </w:rPr>
        <w:t>best known</w:t>
      </w:r>
      <w:proofErr w:type="gramEnd"/>
      <w:r w:rsidRPr="00E86611">
        <w:rPr>
          <w:sz w:val="24"/>
          <w:szCs w:val="24"/>
        </w:rPr>
        <w:t xml:space="preserve"> designs were created in flat colours, daringly formulised yet entirely readably in representational terms… (Salisbury, 2012. </w:t>
      </w:r>
      <w:proofErr w:type="spellStart"/>
      <w:r w:rsidRPr="00E86611">
        <w:rPr>
          <w:sz w:val="24"/>
          <w:szCs w:val="24"/>
        </w:rPr>
        <w:t>Tud</w:t>
      </w:r>
      <w:proofErr w:type="spellEnd"/>
      <w:r w:rsidRPr="00E86611">
        <w:rPr>
          <w:sz w:val="24"/>
          <w:szCs w:val="24"/>
        </w:rPr>
        <w:t xml:space="preserve"> 58)</w:t>
      </w:r>
    </w:p>
    <w:p w14:paraId="2EEC0509" w14:textId="77777777" w:rsidR="00AA5261" w:rsidRPr="00E86611" w:rsidRDefault="00AA5261" w:rsidP="00E86611">
      <w:pPr>
        <w:spacing w:line="480" w:lineRule="auto"/>
        <w:jc w:val="both"/>
        <w:rPr>
          <w:sz w:val="24"/>
          <w:szCs w:val="24"/>
        </w:rPr>
      </w:pPr>
    </w:p>
    <w:p w14:paraId="2F89EC82" w14:textId="77777777" w:rsidR="00AA5261" w:rsidRPr="00E86611" w:rsidRDefault="00AA5261" w:rsidP="00FB5B8A">
      <w:pPr>
        <w:spacing w:line="480" w:lineRule="auto"/>
        <w:jc w:val="center"/>
        <w:rPr>
          <w:sz w:val="24"/>
          <w:szCs w:val="24"/>
        </w:rPr>
      </w:pPr>
      <w:r w:rsidRPr="00E86611">
        <w:rPr>
          <w:noProof/>
          <w:sz w:val="24"/>
          <w:szCs w:val="24"/>
        </w:rPr>
        <w:drawing>
          <wp:inline distT="0" distB="0" distL="0" distR="0" wp14:anchorId="129B7EF1" wp14:editId="7261A9C1">
            <wp:extent cx="2376488" cy="3690179"/>
            <wp:effectExtent l="0" t="0" r="5080" b="5715"/>
            <wp:docPr id="3" name="Picture 3" descr="Image result for parish churches of england brian c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arish churches of england brian coo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990" cy="3753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30095" w14:textId="51DA279F" w:rsidR="00AA5261" w:rsidRDefault="00AA5261" w:rsidP="00E86611">
      <w:pPr>
        <w:spacing w:line="480" w:lineRule="auto"/>
        <w:jc w:val="center"/>
        <w:rPr>
          <w:i/>
          <w:sz w:val="24"/>
          <w:szCs w:val="24"/>
        </w:rPr>
      </w:pPr>
      <w:proofErr w:type="spellStart"/>
      <w:r w:rsidRPr="00E86611">
        <w:rPr>
          <w:i/>
          <w:sz w:val="24"/>
          <w:szCs w:val="24"/>
        </w:rPr>
        <w:t>Ffigur</w:t>
      </w:r>
      <w:proofErr w:type="spellEnd"/>
      <w:r w:rsidRPr="00E86611">
        <w:rPr>
          <w:i/>
          <w:sz w:val="24"/>
          <w:szCs w:val="24"/>
        </w:rPr>
        <w:t xml:space="preserve"> 4, Paris Churches of England, </w:t>
      </w:r>
      <w:proofErr w:type="spellStart"/>
      <w:r w:rsidR="00424C86">
        <w:rPr>
          <w:sz w:val="24"/>
          <w:szCs w:val="24"/>
        </w:rPr>
        <w:t>Dylunio</w:t>
      </w:r>
      <w:proofErr w:type="spellEnd"/>
      <w:r w:rsidR="00424C86">
        <w:rPr>
          <w:sz w:val="24"/>
          <w:szCs w:val="24"/>
        </w:rPr>
        <w:t xml:space="preserve"> </w:t>
      </w:r>
      <w:proofErr w:type="spellStart"/>
      <w:r w:rsidR="00282D87" w:rsidRPr="00DE7C01">
        <w:rPr>
          <w:sz w:val="24"/>
          <w:szCs w:val="24"/>
        </w:rPr>
        <w:t>gan</w:t>
      </w:r>
      <w:proofErr w:type="spellEnd"/>
      <w:r w:rsidRPr="00424C86">
        <w:rPr>
          <w:sz w:val="24"/>
          <w:szCs w:val="24"/>
        </w:rPr>
        <w:t xml:space="preserve"> Brian Cook (1935</w:t>
      </w:r>
      <w:r w:rsidRPr="00424C86">
        <w:rPr>
          <w:sz w:val="24"/>
          <w:szCs w:val="24"/>
        </w:rPr>
        <w:t>)</w:t>
      </w:r>
      <w:r w:rsidR="00424C86">
        <w:rPr>
          <w:sz w:val="24"/>
          <w:szCs w:val="24"/>
        </w:rPr>
        <w:t xml:space="preserve">, </w:t>
      </w:r>
      <w:r w:rsidR="00424C86" w:rsidRPr="001C100E">
        <w:rPr>
          <w:sz w:val="24"/>
          <w:szCs w:val="24"/>
        </w:rPr>
        <w:t>Salisbury, M.  (2017</w:t>
      </w:r>
      <w:r w:rsidR="00424C86">
        <w:rPr>
          <w:sz w:val="24"/>
          <w:szCs w:val="24"/>
        </w:rPr>
        <w:t xml:space="preserve">), </w:t>
      </w:r>
      <w:proofErr w:type="spellStart"/>
      <w:r w:rsidR="00424C86">
        <w:rPr>
          <w:sz w:val="24"/>
          <w:szCs w:val="24"/>
        </w:rPr>
        <w:t>Tud</w:t>
      </w:r>
      <w:proofErr w:type="spellEnd"/>
      <w:r w:rsidR="00424C86">
        <w:rPr>
          <w:sz w:val="24"/>
          <w:szCs w:val="24"/>
        </w:rPr>
        <w:t xml:space="preserve"> 106.</w:t>
      </w:r>
    </w:p>
    <w:p w14:paraId="7A7A274C" w14:textId="29153C25" w:rsidR="00E86611" w:rsidRDefault="00E86611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  <w:r w:rsidRPr="00E86611">
        <w:rPr>
          <w:rFonts w:ascii="Calibri" w:hAnsi="Calibri" w:cs="Calibri"/>
          <w:sz w:val="24"/>
          <w:szCs w:val="24"/>
        </w:rPr>
        <w:lastRenderedPageBreak/>
        <w:t xml:space="preserve">Y </w:t>
      </w:r>
      <w:proofErr w:type="spellStart"/>
      <w:r w:rsidRPr="00E86611">
        <w:rPr>
          <w:rFonts w:ascii="Calibri" w:hAnsi="Calibri" w:cs="Calibri"/>
          <w:sz w:val="24"/>
          <w:szCs w:val="24"/>
        </w:rPr>
        <w:t>pedwerydd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llyfr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sydd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i'w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arddangosfa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yw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nofel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1959</w:t>
      </w:r>
      <w:r w:rsidR="00FE113B">
        <w:rPr>
          <w:rFonts w:ascii="Calibri" w:hAnsi="Calibri" w:cs="Calibri"/>
          <w:sz w:val="24"/>
          <w:szCs w:val="24"/>
        </w:rPr>
        <w:t>,</w:t>
      </w:r>
      <w:r w:rsidRPr="00E86611">
        <w:rPr>
          <w:rFonts w:ascii="Calibri" w:hAnsi="Calibri" w:cs="Calibri"/>
          <w:sz w:val="24"/>
          <w:szCs w:val="24"/>
        </w:rPr>
        <w:t xml:space="preserve"> </w:t>
      </w:r>
      <w:r w:rsidRPr="00FB5B8A">
        <w:rPr>
          <w:rFonts w:ascii="Calibri" w:hAnsi="Calibri" w:cs="Calibri"/>
          <w:i/>
          <w:sz w:val="24"/>
          <w:szCs w:val="24"/>
        </w:rPr>
        <w:t>The Defeat of the Spanish Armada</w:t>
      </w:r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gramStart"/>
      <w:r w:rsidRPr="00E86611">
        <w:rPr>
          <w:rFonts w:ascii="Calibri" w:hAnsi="Calibri" w:cs="Calibri"/>
          <w:sz w:val="24"/>
          <w:szCs w:val="24"/>
        </w:rPr>
        <w:t>a</w:t>
      </w:r>
      <w:proofErr w:type="gram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ysgrifennwyd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Garret Mattingly ac a </w:t>
      </w:r>
      <w:proofErr w:type="spellStart"/>
      <w:r w:rsidRPr="00E86611">
        <w:rPr>
          <w:rFonts w:ascii="Calibri" w:hAnsi="Calibri" w:cs="Calibri"/>
          <w:sz w:val="24"/>
          <w:szCs w:val="24"/>
        </w:rPr>
        <w:t>ddarluniwyd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Hans </w:t>
      </w:r>
      <w:proofErr w:type="spellStart"/>
      <w:r w:rsidRPr="00E86611">
        <w:rPr>
          <w:rFonts w:ascii="Calibri" w:hAnsi="Calibri" w:cs="Calibri"/>
          <w:sz w:val="24"/>
          <w:szCs w:val="24"/>
        </w:rPr>
        <w:t>Tisdall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(</w:t>
      </w:r>
      <w:proofErr w:type="spellStart"/>
      <w:r w:rsidRPr="00E86611">
        <w:rPr>
          <w:rFonts w:ascii="Calibri" w:hAnsi="Calibri" w:cs="Calibri"/>
          <w:sz w:val="24"/>
          <w:szCs w:val="24"/>
        </w:rPr>
        <w:t>Ffigur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5). </w:t>
      </w:r>
      <w:proofErr w:type="spellStart"/>
      <w:r w:rsidRPr="00E86611">
        <w:rPr>
          <w:rFonts w:ascii="Calibri" w:hAnsi="Calibri" w:cs="Calibri"/>
          <w:sz w:val="24"/>
          <w:szCs w:val="24"/>
        </w:rPr>
        <w:t>Roedd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Tisdall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adnabyddus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chwyrlongau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caligraffig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fotiffau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phatrymau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herodrol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; </w:t>
      </w:r>
      <w:proofErr w:type="spellStart"/>
      <w:r w:rsidRPr="00E86611">
        <w:rPr>
          <w:rFonts w:ascii="Calibri" w:hAnsi="Calibri" w:cs="Calibri"/>
          <w:sz w:val="24"/>
          <w:szCs w:val="24"/>
        </w:rPr>
        <w:t>hefyd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trwy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gyfuno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geiriau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delweddau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greu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iaith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weledol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hun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(Salisbury, 2012. </w:t>
      </w:r>
      <w:proofErr w:type="spellStart"/>
      <w:r w:rsidRPr="00E86611">
        <w:rPr>
          <w:rFonts w:ascii="Calibri" w:hAnsi="Calibri" w:cs="Calibri"/>
          <w:sz w:val="24"/>
          <w:szCs w:val="24"/>
        </w:rPr>
        <w:t>Tud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175). Mae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ddyluniadau'n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defnyddio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pob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ochr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Siaced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Llwch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gyfleu'r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stori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mewn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un darn o </w:t>
      </w:r>
      <w:proofErr w:type="spellStart"/>
      <w:r w:rsidRPr="00E86611">
        <w:rPr>
          <w:rFonts w:ascii="Calibri" w:hAnsi="Calibri" w:cs="Calibri"/>
          <w:sz w:val="24"/>
          <w:szCs w:val="24"/>
        </w:rPr>
        <w:t>waith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celf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gellid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hefyd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weld </w:t>
      </w:r>
      <w:proofErr w:type="spellStart"/>
      <w:r w:rsidRPr="00E86611">
        <w:rPr>
          <w:rFonts w:ascii="Calibri" w:hAnsi="Calibri" w:cs="Calibri"/>
          <w:sz w:val="24"/>
          <w:szCs w:val="24"/>
        </w:rPr>
        <w:t>fel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un darn o </w:t>
      </w:r>
      <w:proofErr w:type="spellStart"/>
      <w:r w:rsidRPr="00E86611">
        <w:rPr>
          <w:rFonts w:ascii="Calibri" w:hAnsi="Calibri" w:cs="Calibri"/>
          <w:sz w:val="24"/>
          <w:szCs w:val="24"/>
        </w:rPr>
        <w:t>waith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gyfer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pob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ochr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llyfr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</w:t>
      </w:r>
      <w:r w:rsidRPr="00FB5B8A">
        <w:rPr>
          <w:rFonts w:ascii="Calibri" w:hAnsi="Calibri" w:cs="Calibri"/>
          <w:i/>
          <w:sz w:val="24"/>
          <w:szCs w:val="24"/>
        </w:rPr>
        <w:t>The Defeat of the Spanish Armada</w:t>
      </w:r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enghraifft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berffaith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E86611">
        <w:rPr>
          <w:rFonts w:ascii="Calibri" w:hAnsi="Calibri" w:cs="Calibri"/>
          <w:sz w:val="24"/>
          <w:szCs w:val="24"/>
        </w:rPr>
        <w:t>hyn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fod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gwaith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celf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cynnwys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golygfa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frwydr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rhwng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dwy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long. </w:t>
      </w:r>
      <w:proofErr w:type="spellStart"/>
      <w:r w:rsidRPr="00E86611">
        <w:rPr>
          <w:rFonts w:ascii="Calibri" w:hAnsi="Calibri" w:cs="Calibri"/>
          <w:sz w:val="24"/>
          <w:szCs w:val="24"/>
        </w:rPr>
        <w:t>Mae'r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clawr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blaen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chefn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dangos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ochrau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croes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tanio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draws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asgwrn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cefn</w:t>
      </w:r>
      <w:proofErr w:type="spellEnd"/>
      <w:r w:rsidRPr="00E86611">
        <w:rPr>
          <w:rFonts w:ascii="Calibri" w:hAnsi="Calibri" w:cs="Calibri"/>
          <w:sz w:val="24"/>
          <w:szCs w:val="24"/>
        </w:rPr>
        <w:t>.</w:t>
      </w:r>
    </w:p>
    <w:p w14:paraId="6AF5403F" w14:textId="77777777" w:rsidR="004732D9" w:rsidRPr="00E86611" w:rsidRDefault="004732D9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</w:p>
    <w:p w14:paraId="3B428047" w14:textId="77777777" w:rsidR="00AA5261" w:rsidRPr="00E86611" w:rsidRDefault="00AA5261" w:rsidP="00FB5B8A">
      <w:pPr>
        <w:spacing w:line="480" w:lineRule="auto"/>
        <w:jc w:val="center"/>
        <w:rPr>
          <w:sz w:val="24"/>
          <w:szCs w:val="24"/>
        </w:rPr>
      </w:pPr>
      <w:r w:rsidRPr="00E86611">
        <w:rPr>
          <w:noProof/>
          <w:sz w:val="24"/>
          <w:szCs w:val="24"/>
        </w:rPr>
        <w:drawing>
          <wp:inline distT="0" distB="0" distL="0" distR="0" wp14:anchorId="27BA58E3" wp14:editId="68AD9E41">
            <wp:extent cx="4143375" cy="2764852"/>
            <wp:effectExtent l="0" t="0" r="0" b="0"/>
            <wp:docPr id="6" name="Picture 6" descr="Image result for the defeat of the spanish armada hans tisd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the defeat of the spanish armada hans tisdal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8907" cy="277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FEC67" w14:textId="7547846A" w:rsidR="00AA5261" w:rsidRPr="00E86611" w:rsidRDefault="00AA5261" w:rsidP="00E86611">
      <w:pPr>
        <w:tabs>
          <w:tab w:val="left" w:pos="3683"/>
        </w:tabs>
        <w:spacing w:line="480" w:lineRule="auto"/>
        <w:mirrorIndents/>
        <w:jc w:val="center"/>
        <w:rPr>
          <w:i/>
          <w:sz w:val="24"/>
          <w:szCs w:val="24"/>
        </w:rPr>
      </w:pPr>
      <w:proofErr w:type="spellStart"/>
      <w:r w:rsidRPr="00E86611">
        <w:rPr>
          <w:i/>
          <w:sz w:val="24"/>
          <w:szCs w:val="24"/>
        </w:rPr>
        <w:t>Ffigur</w:t>
      </w:r>
      <w:proofErr w:type="spellEnd"/>
      <w:r w:rsidRPr="00E86611">
        <w:rPr>
          <w:i/>
          <w:sz w:val="24"/>
          <w:szCs w:val="24"/>
        </w:rPr>
        <w:t xml:space="preserve"> 5, The Defeat of the Spanish Armada,</w:t>
      </w:r>
      <w:r w:rsidRPr="00424C86">
        <w:rPr>
          <w:sz w:val="24"/>
          <w:szCs w:val="24"/>
        </w:rPr>
        <w:t xml:space="preserve"> </w:t>
      </w:r>
      <w:proofErr w:type="spellStart"/>
      <w:r w:rsidR="00424C86">
        <w:rPr>
          <w:sz w:val="24"/>
          <w:szCs w:val="24"/>
        </w:rPr>
        <w:t>Dylunio</w:t>
      </w:r>
      <w:proofErr w:type="spellEnd"/>
      <w:r w:rsidR="00424C86">
        <w:rPr>
          <w:sz w:val="24"/>
          <w:szCs w:val="24"/>
        </w:rPr>
        <w:t xml:space="preserve"> </w:t>
      </w:r>
      <w:proofErr w:type="spellStart"/>
      <w:r w:rsidR="00424C86">
        <w:rPr>
          <w:sz w:val="24"/>
          <w:szCs w:val="24"/>
        </w:rPr>
        <w:t>gan</w:t>
      </w:r>
      <w:proofErr w:type="spellEnd"/>
      <w:r w:rsidRPr="00424C86">
        <w:rPr>
          <w:sz w:val="24"/>
          <w:szCs w:val="24"/>
        </w:rPr>
        <w:t xml:space="preserve"> Hans </w:t>
      </w:r>
      <w:proofErr w:type="spellStart"/>
      <w:r w:rsidRPr="00424C86">
        <w:rPr>
          <w:sz w:val="24"/>
          <w:szCs w:val="24"/>
        </w:rPr>
        <w:t>Tisdall</w:t>
      </w:r>
      <w:proofErr w:type="spellEnd"/>
      <w:r w:rsidRPr="00424C86">
        <w:rPr>
          <w:sz w:val="24"/>
          <w:szCs w:val="24"/>
        </w:rPr>
        <w:t xml:space="preserve"> (1959</w:t>
      </w:r>
      <w:r w:rsidRPr="00424C86">
        <w:rPr>
          <w:sz w:val="24"/>
          <w:szCs w:val="24"/>
        </w:rPr>
        <w:t>)</w:t>
      </w:r>
      <w:r w:rsidR="00424C86">
        <w:rPr>
          <w:sz w:val="24"/>
          <w:szCs w:val="24"/>
        </w:rPr>
        <w:t xml:space="preserve">, </w:t>
      </w:r>
      <w:r w:rsidR="00424C86" w:rsidRPr="001C100E">
        <w:rPr>
          <w:sz w:val="24"/>
          <w:szCs w:val="24"/>
        </w:rPr>
        <w:t>Salisbury, M.  (2017</w:t>
      </w:r>
      <w:r w:rsidR="00424C86">
        <w:rPr>
          <w:sz w:val="24"/>
          <w:szCs w:val="24"/>
        </w:rPr>
        <w:t xml:space="preserve">), </w:t>
      </w:r>
      <w:proofErr w:type="spellStart"/>
      <w:r w:rsidR="00424C86">
        <w:rPr>
          <w:sz w:val="24"/>
          <w:szCs w:val="24"/>
        </w:rPr>
        <w:t>Tud</w:t>
      </w:r>
      <w:proofErr w:type="spellEnd"/>
      <w:r w:rsidR="00424C86">
        <w:rPr>
          <w:sz w:val="24"/>
          <w:szCs w:val="24"/>
        </w:rPr>
        <w:t xml:space="preserve"> 176-177</w:t>
      </w:r>
      <w:r w:rsidR="00424C86">
        <w:rPr>
          <w:sz w:val="24"/>
          <w:szCs w:val="24"/>
        </w:rPr>
        <w:t>.</w:t>
      </w:r>
    </w:p>
    <w:p w14:paraId="0C5CDF46" w14:textId="77777777" w:rsidR="00AA5261" w:rsidRPr="00E86611" w:rsidRDefault="00AA5261" w:rsidP="00E86611">
      <w:pPr>
        <w:spacing w:line="480" w:lineRule="auto"/>
        <w:jc w:val="both"/>
        <w:rPr>
          <w:sz w:val="24"/>
          <w:szCs w:val="24"/>
        </w:rPr>
      </w:pPr>
    </w:p>
    <w:p w14:paraId="27164B33" w14:textId="339150BD" w:rsidR="00E86611" w:rsidRDefault="00E86611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  <w:r w:rsidRPr="00E86611">
        <w:rPr>
          <w:rFonts w:ascii="Calibri" w:hAnsi="Calibri" w:cs="Calibri"/>
          <w:sz w:val="24"/>
          <w:szCs w:val="24"/>
        </w:rPr>
        <w:t xml:space="preserve">Y </w:t>
      </w:r>
      <w:proofErr w:type="spellStart"/>
      <w:r w:rsidRPr="00E86611">
        <w:rPr>
          <w:rFonts w:ascii="Calibri" w:hAnsi="Calibri" w:cs="Calibri"/>
          <w:sz w:val="24"/>
          <w:szCs w:val="24"/>
        </w:rPr>
        <w:t>llyfr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olaf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i'w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arddangos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yw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r w:rsidRPr="00FB5B8A">
        <w:rPr>
          <w:rFonts w:ascii="Calibri" w:hAnsi="Calibri" w:cs="Calibri"/>
          <w:i/>
          <w:sz w:val="24"/>
          <w:szCs w:val="24"/>
        </w:rPr>
        <w:t>The Biting Eye</w:t>
      </w:r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gramStart"/>
      <w:r w:rsidRPr="00E86611">
        <w:rPr>
          <w:rFonts w:ascii="Calibri" w:hAnsi="Calibri" w:cs="Calibri"/>
          <w:sz w:val="24"/>
          <w:szCs w:val="24"/>
        </w:rPr>
        <w:t>a</w:t>
      </w:r>
      <w:proofErr w:type="gram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ysgrifennwyd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ac a </w:t>
      </w:r>
      <w:proofErr w:type="spellStart"/>
      <w:r w:rsidRPr="00E86611">
        <w:rPr>
          <w:rFonts w:ascii="Calibri" w:hAnsi="Calibri" w:cs="Calibri"/>
          <w:sz w:val="24"/>
          <w:szCs w:val="24"/>
        </w:rPr>
        <w:t>ddarluniwyd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André François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1960 (</w:t>
      </w:r>
      <w:proofErr w:type="spellStart"/>
      <w:r w:rsidRPr="00E86611">
        <w:rPr>
          <w:rFonts w:ascii="Calibri" w:hAnsi="Calibri" w:cs="Calibri"/>
          <w:sz w:val="24"/>
          <w:szCs w:val="24"/>
        </w:rPr>
        <w:t>Ffigur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6). Y </w:t>
      </w:r>
      <w:proofErr w:type="spellStart"/>
      <w:r w:rsidRPr="00E86611">
        <w:rPr>
          <w:rFonts w:ascii="Calibri" w:hAnsi="Calibri" w:cs="Calibri"/>
          <w:sz w:val="24"/>
          <w:szCs w:val="24"/>
        </w:rPr>
        <w:t>llyfr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hwn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oedd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"comprehensive collection" </w:t>
      </w:r>
      <w:proofErr w:type="spellStart"/>
      <w:r w:rsidRPr="00E86611">
        <w:rPr>
          <w:rFonts w:ascii="Calibri" w:hAnsi="Calibri" w:cs="Calibri"/>
          <w:sz w:val="24"/>
          <w:szCs w:val="24"/>
        </w:rPr>
        <w:t>cyntaf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o'i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waith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r w:rsidRPr="00E86611">
        <w:rPr>
          <w:rFonts w:ascii="Calibri" w:hAnsi="Calibri" w:cs="Calibri"/>
          <w:sz w:val="24"/>
          <w:szCs w:val="24"/>
        </w:rPr>
        <w:lastRenderedPageBreak/>
        <w:t xml:space="preserve">(Salisbury, 2012. </w:t>
      </w:r>
      <w:proofErr w:type="spellStart"/>
      <w:r w:rsidRPr="00E86611">
        <w:rPr>
          <w:rFonts w:ascii="Calibri" w:hAnsi="Calibri" w:cs="Calibri"/>
          <w:sz w:val="24"/>
          <w:szCs w:val="24"/>
        </w:rPr>
        <w:t>Tud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76), </w:t>
      </w:r>
      <w:proofErr w:type="spellStart"/>
      <w:r w:rsidRPr="00E86611">
        <w:rPr>
          <w:rFonts w:ascii="Calibri" w:hAnsi="Calibri" w:cs="Calibri"/>
          <w:sz w:val="24"/>
          <w:szCs w:val="24"/>
        </w:rPr>
        <w:t>mae'n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gynnwys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llawer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E86611">
        <w:rPr>
          <w:rFonts w:ascii="Calibri" w:hAnsi="Calibri" w:cs="Calibri"/>
          <w:sz w:val="24"/>
          <w:szCs w:val="24"/>
        </w:rPr>
        <w:t>arddulliau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thechnegau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megis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paentio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lluniadu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cymeriad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gan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ddefnyddio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arddull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anarferol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am y </w:t>
      </w:r>
      <w:proofErr w:type="spellStart"/>
      <w:r w:rsidRPr="00E86611">
        <w:rPr>
          <w:rFonts w:ascii="Calibri" w:hAnsi="Calibri" w:cs="Calibri"/>
          <w:sz w:val="24"/>
          <w:szCs w:val="24"/>
        </w:rPr>
        <w:t>degawd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E86611">
        <w:rPr>
          <w:rFonts w:ascii="Calibri" w:hAnsi="Calibri" w:cs="Calibri"/>
          <w:sz w:val="24"/>
          <w:szCs w:val="24"/>
        </w:rPr>
        <w:t>Astudiodd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François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École des Beaux Arts </w:t>
      </w:r>
      <w:proofErr w:type="spellStart"/>
      <w:r w:rsidRPr="00E86611">
        <w:rPr>
          <w:rFonts w:ascii="Calibri" w:hAnsi="Calibri" w:cs="Calibri"/>
          <w:sz w:val="24"/>
          <w:szCs w:val="24"/>
        </w:rPr>
        <w:t>ym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Mharis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E86611">
        <w:rPr>
          <w:rFonts w:ascii="Calibri" w:hAnsi="Calibri" w:cs="Calibri"/>
          <w:sz w:val="24"/>
          <w:szCs w:val="24"/>
        </w:rPr>
        <w:t>astudiodd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hefyd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dan y </w:t>
      </w:r>
      <w:proofErr w:type="spellStart"/>
      <w:r w:rsidRPr="00E86611">
        <w:rPr>
          <w:rFonts w:ascii="Calibri" w:hAnsi="Calibri" w:cs="Calibri"/>
          <w:sz w:val="24"/>
          <w:szCs w:val="24"/>
        </w:rPr>
        <w:t>dylunydd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poster </w:t>
      </w:r>
      <w:proofErr w:type="spellStart"/>
      <w:r w:rsidRPr="00E86611">
        <w:rPr>
          <w:rFonts w:ascii="Calibri" w:hAnsi="Calibri" w:cs="Calibri"/>
          <w:sz w:val="24"/>
          <w:szCs w:val="24"/>
        </w:rPr>
        <w:t>Ffrengig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Cassandre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E86611">
        <w:rPr>
          <w:rFonts w:ascii="Calibri" w:hAnsi="Calibri" w:cs="Calibri"/>
          <w:sz w:val="24"/>
          <w:szCs w:val="24"/>
        </w:rPr>
        <w:t>Oherwydd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ystod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E86611">
        <w:rPr>
          <w:rFonts w:ascii="Calibri" w:hAnsi="Calibri" w:cs="Calibri"/>
          <w:sz w:val="24"/>
          <w:szCs w:val="24"/>
        </w:rPr>
        <w:t>astudiaethau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E86611">
        <w:rPr>
          <w:rFonts w:ascii="Calibri" w:hAnsi="Calibri" w:cs="Calibri"/>
          <w:sz w:val="24"/>
          <w:szCs w:val="24"/>
        </w:rPr>
        <w:t>ysbrydoliaeth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gelwir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François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artist </w:t>
      </w:r>
      <w:proofErr w:type="spellStart"/>
      <w:r w:rsidRPr="00E86611">
        <w:rPr>
          <w:rFonts w:ascii="Calibri" w:hAnsi="Calibri" w:cs="Calibri"/>
          <w:sz w:val="24"/>
          <w:szCs w:val="24"/>
        </w:rPr>
        <w:t>ble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mae'n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anodd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gweld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dylanwad</w:t>
      </w:r>
      <w:proofErr w:type="spellEnd"/>
      <w:r w:rsidRPr="00E86611">
        <w:rPr>
          <w:rFonts w:ascii="Calibri" w:hAnsi="Calibri" w:cs="Calibri"/>
          <w:sz w:val="24"/>
          <w:szCs w:val="24"/>
        </w:rPr>
        <w:t>.</w:t>
      </w:r>
      <w:r w:rsidR="00FE3534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Fel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adlewyrchwyd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waith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E86611">
        <w:rPr>
          <w:rFonts w:ascii="Calibri" w:hAnsi="Calibri" w:cs="Calibri"/>
          <w:sz w:val="24"/>
          <w:szCs w:val="24"/>
        </w:rPr>
        <w:t>roedd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e'n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ystyried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hun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artist </w:t>
      </w:r>
      <w:proofErr w:type="spellStart"/>
      <w:r w:rsidRPr="00E86611">
        <w:rPr>
          <w:rFonts w:ascii="Calibri" w:hAnsi="Calibri" w:cs="Calibri"/>
          <w:sz w:val="24"/>
          <w:szCs w:val="24"/>
        </w:rPr>
        <w:t>hamddenol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E86611">
        <w:rPr>
          <w:rFonts w:ascii="Calibri" w:hAnsi="Calibri" w:cs="Calibri"/>
          <w:sz w:val="24"/>
          <w:szCs w:val="24"/>
        </w:rPr>
        <w:t>rhydd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E86611">
        <w:rPr>
          <w:rFonts w:ascii="Calibri" w:hAnsi="Calibri" w:cs="Calibri"/>
          <w:sz w:val="24"/>
          <w:szCs w:val="24"/>
        </w:rPr>
        <w:t>ffordd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roedd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e'n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ymateb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i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E86611">
        <w:rPr>
          <w:rFonts w:ascii="Calibri" w:hAnsi="Calibri" w:cs="Calibri"/>
          <w:sz w:val="24"/>
          <w:szCs w:val="24"/>
        </w:rPr>
        <w:t>friff</w:t>
      </w:r>
      <w:proofErr w:type="spellEnd"/>
      <w:r w:rsidRPr="00E86611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E86611">
        <w:rPr>
          <w:rFonts w:ascii="Calibri" w:hAnsi="Calibri" w:cs="Calibri"/>
          <w:sz w:val="24"/>
          <w:szCs w:val="24"/>
        </w:rPr>
        <w:t>baentiad</w:t>
      </w:r>
      <w:proofErr w:type="spellEnd"/>
      <w:r w:rsidRPr="00E86611">
        <w:rPr>
          <w:rFonts w:ascii="Calibri" w:hAnsi="Calibri" w:cs="Calibri"/>
          <w:sz w:val="24"/>
          <w:szCs w:val="24"/>
        </w:rPr>
        <w:t>.</w:t>
      </w:r>
    </w:p>
    <w:p w14:paraId="68D33288" w14:textId="77777777" w:rsidR="00FE3534" w:rsidRPr="00E86611" w:rsidRDefault="00FE3534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  <w:sz w:val="24"/>
          <w:szCs w:val="24"/>
        </w:rPr>
      </w:pPr>
    </w:p>
    <w:p w14:paraId="1D4FADC9" w14:textId="77777777" w:rsidR="00AA5261" w:rsidRPr="00FE3534" w:rsidRDefault="00AA5261" w:rsidP="00E86611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 w:rsidRPr="00FE3534">
        <w:rPr>
          <w:rFonts w:cstheme="minorHAnsi"/>
          <w:sz w:val="24"/>
          <w:szCs w:val="24"/>
        </w:rPr>
        <w:t>Yn</w:t>
      </w:r>
      <w:proofErr w:type="spellEnd"/>
      <w:r w:rsidRPr="00FE3534">
        <w:rPr>
          <w:rFonts w:cstheme="minorHAnsi"/>
          <w:sz w:val="24"/>
          <w:szCs w:val="24"/>
        </w:rPr>
        <w:t xml:space="preserve"> </w:t>
      </w:r>
      <w:proofErr w:type="spellStart"/>
      <w:r w:rsidRPr="00FE3534">
        <w:rPr>
          <w:rFonts w:cstheme="minorHAnsi"/>
          <w:sz w:val="24"/>
          <w:szCs w:val="24"/>
        </w:rPr>
        <w:t>ei</w:t>
      </w:r>
      <w:proofErr w:type="spellEnd"/>
      <w:r w:rsidRPr="00FE3534">
        <w:rPr>
          <w:rFonts w:cstheme="minorHAnsi"/>
          <w:sz w:val="24"/>
          <w:szCs w:val="24"/>
        </w:rPr>
        <w:t xml:space="preserve"> </w:t>
      </w:r>
      <w:proofErr w:type="spellStart"/>
      <w:r w:rsidRPr="00FE3534">
        <w:rPr>
          <w:rFonts w:cstheme="minorHAnsi"/>
          <w:sz w:val="24"/>
          <w:szCs w:val="24"/>
        </w:rPr>
        <w:t>eiriau</w:t>
      </w:r>
      <w:proofErr w:type="spellEnd"/>
      <w:r w:rsidRPr="00FE3534">
        <w:rPr>
          <w:rFonts w:cstheme="minorHAnsi"/>
          <w:sz w:val="24"/>
          <w:szCs w:val="24"/>
        </w:rPr>
        <w:t xml:space="preserve"> </w:t>
      </w:r>
      <w:proofErr w:type="spellStart"/>
      <w:r w:rsidRPr="00FE3534">
        <w:rPr>
          <w:rFonts w:cstheme="minorHAnsi"/>
          <w:sz w:val="24"/>
          <w:szCs w:val="24"/>
        </w:rPr>
        <w:t>ei</w:t>
      </w:r>
      <w:proofErr w:type="spellEnd"/>
      <w:r w:rsidRPr="00FE3534">
        <w:rPr>
          <w:rFonts w:cstheme="minorHAnsi"/>
          <w:sz w:val="24"/>
          <w:szCs w:val="24"/>
        </w:rPr>
        <w:t xml:space="preserve"> </w:t>
      </w:r>
      <w:proofErr w:type="spellStart"/>
      <w:r w:rsidRPr="00FE3534">
        <w:rPr>
          <w:rFonts w:cstheme="minorHAnsi"/>
          <w:sz w:val="24"/>
          <w:szCs w:val="24"/>
        </w:rPr>
        <w:t>hun</w:t>
      </w:r>
      <w:proofErr w:type="spellEnd"/>
      <w:r w:rsidRPr="00FE3534">
        <w:rPr>
          <w:rFonts w:cstheme="minorHAnsi"/>
          <w:sz w:val="24"/>
          <w:szCs w:val="24"/>
        </w:rPr>
        <w:t>-</w:t>
      </w:r>
    </w:p>
    <w:p w14:paraId="14CAABB9" w14:textId="77777777" w:rsidR="00AA5261" w:rsidRDefault="00AA5261" w:rsidP="004732D9">
      <w:pPr>
        <w:spacing w:line="276" w:lineRule="auto"/>
        <w:ind w:left="720" w:right="720"/>
        <w:jc w:val="both"/>
        <w:rPr>
          <w:sz w:val="24"/>
          <w:szCs w:val="24"/>
        </w:rPr>
      </w:pPr>
      <w:r w:rsidRPr="00E86611">
        <w:rPr>
          <w:sz w:val="24"/>
          <w:szCs w:val="24"/>
        </w:rPr>
        <w:t xml:space="preserve">I do not believe there is a clear line between working from commission and painting, though there is one great difference. In the first you are looking for a solution at somebody else’s instigation and in the second you are delving inside yourself… I work best with a loose rein and a less fixed concept at the outset. (Coates-Smith, 2001, </w:t>
      </w:r>
      <w:proofErr w:type="spellStart"/>
      <w:r w:rsidRPr="00E86611">
        <w:rPr>
          <w:sz w:val="24"/>
          <w:szCs w:val="24"/>
        </w:rPr>
        <w:t>Tud</w:t>
      </w:r>
      <w:proofErr w:type="spellEnd"/>
      <w:r w:rsidRPr="00E86611">
        <w:rPr>
          <w:sz w:val="24"/>
          <w:szCs w:val="24"/>
        </w:rPr>
        <w:t xml:space="preserve"> 22)</w:t>
      </w:r>
    </w:p>
    <w:p w14:paraId="4F2814F0" w14:textId="77777777" w:rsidR="004732D9" w:rsidRPr="00E86611" w:rsidRDefault="004732D9" w:rsidP="004732D9">
      <w:pPr>
        <w:spacing w:line="276" w:lineRule="auto"/>
        <w:ind w:left="720" w:right="720"/>
        <w:jc w:val="both"/>
        <w:rPr>
          <w:sz w:val="24"/>
          <w:szCs w:val="24"/>
        </w:rPr>
      </w:pPr>
    </w:p>
    <w:p w14:paraId="3E2A986C" w14:textId="77777777" w:rsidR="004E6DC2" w:rsidRPr="00E86611" w:rsidRDefault="004E6DC2" w:rsidP="00FB5B8A">
      <w:pPr>
        <w:spacing w:line="480" w:lineRule="auto"/>
        <w:jc w:val="center"/>
        <w:rPr>
          <w:sz w:val="24"/>
          <w:szCs w:val="24"/>
        </w:rPr>
      </w:pPr>
      <w:r w:rsidRPr="00E86611">
        <w:rPr>
          <w:noProof/>
          <w:sz w:val="24"/>
          <w:szCs w:val="24"/>
        </w:rPr>
        <w:drawing>
          <wp:inline distT="0" distB="0" distL="0" distR="0" wp14:anchorId="575DF96D" wp14:editId="344CDEE8">
            <wp:extent cx="2469633" cy="3190875"/>
            <wp:effectExtent l="0" t="0" r="6985" b="0"/>
            <wp:docPr id="4" name="Picture 4" descr="Image result for the biting eye andre franco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he biting eye andre francoi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109" cy="3365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36BE4" w14:textId="77777777" w:rsidR="00424C86" w:rsidRDefault="004E6DC2" w:rsidP="00424C86">
      <w:pPr>
        <w:tabs>
          <w:tab w:val="left" w:pos="3683"/>
        </w:tabs>
        <w:spacing w:line="480" w:lineRule="auto"/>
        <w:mirrorIndents/>
        <w:jc w:val="center"/>
        <w:rPr>
          <w:i/>
          <w:sz w:val="24"/>
          <w:szCs w:val="24"/>
        </w:rPr>
      </w:pPr>
      <w:proofErr w:type="spellStart"/>
      <w:r w:rsidRPr="00E86611">
        <w:rPr>
          <w:i/>
          <w:sz w:val="24"/>
          <w:szCs w:val="24"/>
        </w:rPr>
        <w:t>Ffigur</w:t>
      </w:r>
      <w:proofErr w:type="spellEnd"/>
      <w:r w:rsidRPr="00E86611">
        <w:rPr>
          <w:i/>
          <w:sz w:val="24"/>
          <w:szCs w:val="24"/>
        </w:rPr>
        <w:t xml:space="preserve"> 6, The Biting Eye,</w:t>
      </w:r>
      <w:r w:rsidRPr="00424C86">
        <w:rPr>
          <w:sz w:val="24"/>
          <w:szCs w:val="24"/>
        </w:rPr>
        <w:t xml:space="preserve"> </w:t>
      </w:r>
      <w:proofErr w:type="spellStart"/>
      <w:r w:rsidR="00424C86">
        <w:rPr>
          <w:sz w:val="24"/>
          <w:szCs w:val="24"/>
        </w:rPr>
        <w:t>Dylunio</w:t>
      </w:r>
      <w:proofErr w:type="spellEnd"/>
      <w:r w:rsidR="00424C86">
        <w:rPr>
          <w:sz w:val="24"/>
          <w:szCs w:val="24"/>
        </w:rPr>
        <w:t xml:space="preserve"> </w:t>
      </w:r>
      <w:proofErr w:type="spellStart"/>
      <w:r w:rsidR="00424C86">
        <w:rPr>
          <w:sz w:val="24"/>
          <w:szCs w:val="24"/>
        </w:rPr>
        <w:t>gan</w:t>
      </w:r>
      <w:proofErr w:type="spellEnd"/>
      <w:r w:rsidRPr="00424C86">
        <w:rPr>
          <w:sz w:val="24"/>
          <w:szCs w:val="24"/>
        </w:rPr>
        <w:t xml:space="preserve"> Andr</w:t>
      </w:r>
      <w:r w:rsidRPr="00424C86">
        <w:rPr>
          <w:rFonts w:cstheme="minorHAnsi"/>
          <w:sz w:val="24"/>
          <w:szCs w:val="24"/>
        </w:rPr>
        <w:t>é</w:t>
      </w:r>
      <w:r w:rsidRPr="00424C86">
        <w:rPr>
          <w:sz w:val="24"/>
          <w:szCs w:val="24"/>
        </w:rPr>
        <w:t xml:space="preserve"> Fran</w:t>
      </w:r>
      <w:r w:rsidRPr="00424C86">
        <w:rPr>
          <w:rFonts w:cstheme="minorHAnsi"/>
          <w:sz w:val="24"/>
          <w:szCs w:val="24"/>
        </w:rPr>
        <w:t>ç</w:t>
      </w:r>
      <w:r w:rsidRPr="00424C86">
        <w:rPr>
          <w:sz w:val="24"/>
          <w:szCs w:val="24"/>
        </w:rPr>
        <w:t>ois (1960)</w:t>
      </w:r>
      <w:r w:rsidR="00424C86">
        <w:rPr>
          <w:sz w:val="24"/>
          <w:szCs w:val="24"/>
        </w:rPr>
        <w:t xml:space="preserve">, </w:t>
      </w:r>
      <w:r w:rsidR="00424C86" w:rsidRPr="001C100E">
        <w:rPr>
          <w:sz w:val="24"/>
          <w:szCs w:val="24"/>
        </w:rPr>
        <w:t>Salisbury, M.  (2017</w:t>
      </w:r>
      <w:r w:rsidR="00424C86">
        <w:rPr>
          <w:sz w:val="24"/>
          <w:szCs w:val="24"/>
        </w:rPr>
        <w:t xml:space="preserve">), </w:t>
      </w:r>
      <w:proofErr w:type="spellStart"/>
      <w:r w:rsidR="00424C86">
        <w:rPr>
          <w:sz w:val="24"/>
          <w:szCs w:val="24"/>
        </w:rPr>
        <w:t>Tud</w:t>
      </w:r>
      <w:proofErr w:type="spellEnd"/>
      <w:r w:rsidR="00424C86">
        <w:rPr>
          <w:sz w:val="24"/>
          <w:szCs w:val="24"/>
        </w:rPr>
        <w:t xml:space="preserve"> 59.</w:t>
      </w:r>
    </w:p>
    <w:p w14:paraId="749A8617" w14:textId="045C5213" w:rsidR="006B1090" w:rsidRPr="0041200A" w:rsidRDefault="004E6DC2" w:rsidP="00424C86">
      <w:pPr>
        <w:tabs>
          <w:tab w:val="left" w:pos="3683"/>
        </w:tabs>
        <w:spacing w:line="480" w:lineRule="auto"/>
        <w:mirrorIndents/>
        <w:jc w:val="both"/>
        <w:rPr>
          <w:sz w:val="24"/>
          <w:szCs w:val="24"/>
        </w:rPr>
      </w:pPr>
      <w:r w:rsidRPr="00E86611">
        <w:rPr>
          <w:sz w:val="24"/>
          <w:szCs w:val="24"/>
        </w:rPr>
        <w:lastRenderedPageBreak/>
        <w:t xml:space="preserve">I </w:t>
      </w:r>
      <w:proofErr w:type="spellStart"/>
      <w:r w:rsidRPr="00E86611">
        <w:rPr>
          <w:sz w:val="24"/>
          <w:szCs w:val="24"/>
        </w:rPr>
        <w:t>gloi</w:t>
      </w:r>
      <w:proofErr w:type="spellEnd"/>
      <w:r w:rsidRPr="00E86611">
        <w:rPr>
          <w:sz w:val="24"/>
          <w:szCs w:val="24"/>
        </w:rPr>
        <w:t xml:space="preserve">, </w:t>
      </w:r>
      <w:proofErr w:type="spellStart"/>
      <w:r w:rsidRPr="00E86611">
        <w:rPr>
          <w:sz w:val="24"/>
          <w:szCs w:val="24"/>
        </w:rPr>
        <w:t>bydd</w:t>
      </w:r>
      <w:proofErr w:type="spellEnd"/>
      <w:r w:rsidRPr="00E86611">
        <w:rPr>
          <w:sz w:val="24"/>
          <w:szCs w:val="24"/>
        </w:rPr>
        <w:t xml:space="preserve"> y </w:t>
      </w:r>
      <w:proofErr w:type="spellStart"/>
      <w:r w:rsidRPr="00E86611">
        <w:rPr>
          <w:sz w:val="24"/>
          <w:szCs w:val="24"/>
        </w:rPr>
        <w:t>pum</w:t>
      </w:r>
      <w:proofErr w:type="spellEnd"/>
      <w:r w:rsidRPr="00E86611">
        <w:rPr>
          <w:sz w:val="24"/>
          <w:szCs w:val="24"/>
        </w:rPr>
        <w:t xml:space="preserve"> darn </w:t>
      </w:r>
      <w:proofErr w:type="spellStart"/>
      <w:r w:rsidRPr="00E86611">
        <w:rPr>
          <w:sz w:val="24"/>
          <w:szCs w:val="24"/>
        </w:rPr>
        <w:t>yn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darparu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anogaeth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i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sut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mae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blwyddyn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geni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a'r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flwyddyn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cyhoeddi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wedi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cael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effaith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ar</w:t>
      </w:r>
      <w:proofErr w:type="spellEnd"/>
      <w:r w:rsidRPr="00E86611">
        <w:rPr>
          <w:sz w:val="24"/>
          <w:szCs w:val="24"/>
        </w:rPr>
        <w:t xml:space="preserve"> y </w:t>
      </w:r>
      <w:proofErr w:type="spellStart"/>
      <w:r w:rsidRPr="00E86611">
        <w:rPr>
          <w:sz w:val="24"/>
          <w:szCs w:val="24"/>
        </w:rPr>
        <w:t>gwaith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celf</w:t>
      </w:r>
      <w:proofErr w:type="spellEnd"/>
      <w:r w:rsidRPr="00E86611">
        <w:rPr>
          <w:sz w:val="24"/>
          <w:szCs w:val="24"/>
        </w:rPr>
        <w:t xml:space="preserve"> ac </w:t>
      </w:r>
      <w:proofErr w:type="spellStart"/>
      <w:r w:rsidRPr="00E86611">
        <w:rPr>
          <w:sz w:val="24"/>
          <w:szCs w:val="24"/>
        </w:rPr>
        <w:t>ymateb</w:t>
      </w:r>
      <w:proofErr w:type="spellEnd"/>
      <w:r w:rsidRPr="00E86611">
        <w:rPr>
          <w:sz w:val="24"/>
          <w:szCs w:val="24"/>
        </w:rPr>
        <w:t xml:space="preserve"> y </w:t>
      </w:r>
      <w:proofErr w:type="spellStart"/>
      <w:r w:rsidRPr="00E86611">
        <w:rPr>
          <w:sz w:val="24"/>
          <w:szCs w:val="24"/>
        </w:rPr>
        <w:t>darlunydd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i'r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testun</w:t>
      </w:r>
      <w:proofErr w:type="spellEnd"/>
      <w:r w:rsidRPr="00E86611">
        <w:rPr>
          <w:sz w:val="24"/>
          <w:szCs w:val="24"/>
        </w:rPr>
        <w:t xml:space="preserve">. </w:t>
      </w:r>
      <w:proofErr w:type="spellStart"/>
      <w:r w:rsidRPr="00E86611">
        <w:rPr>
          <w:sz w:val="24"/>
          <w:szCs w:val="24"/>
        </w:rPr>
        <w:t>Yn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ogystal</w:t>
      </w:r>
      <w:proofErr w:type="spellEnd"/>
      <w:r w:rsidRPr="00E86611">
        <w:rPr>
          <w:sz w:val="24"/>
          <w:szCs w:val="24"/>
        </w:rPr>
        <w:t xml:space="preserve"> â </w:t>
      </w:r>
      <w:proofErr w:type="spellStart"/>
      <w:r w:rsidRPr="00E86611">
        <w:rPr>
          <w:sz w:val="24"/>
          <w:szCs w:val="24"/>
        </w:rPr>
        <w:t>hyn</w:t>
      </w:r>
      <w:proofErr w:type="spellEnd"/>
      <w:r w:rsidRPr="00E86611">
        <w:rPr>
          <w:sz w:val="24"/>
          <w:szCs w:val="24"/>
        </w:rPr>
        <w:t xml:space="preserve">, </w:t>
      </w:r>
      <w:proofErr w:type="spellStart"/>
      <w:r w:rsidRPr="00E86611">
        <w:rPr>
          <w:sz w:val="24"/>
          <w:szCs w:val="24"/>
        </w:rPr>
        <w:t>bydd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yr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arddangosfa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yn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annog</w:t>
      </w:r>
      <w:proofErr w:type="spellEnd"/>
      <w:r w:rsidRPr="00E86611">
        <w:rPr>
          <w:sz w:val="24"/>
          <w:szCs w:val="24"/>
        </w:rPr>
        <w:t xml:space="preserve"> y </w:t>
      </w:r>
      <w:proofErr w:type="spellStart"/>
      <w:r w:rsidRPr="00E86611">
        <w:rPr>
          <w:sz w:val="24"/>
          <w:szCs w:val="24"/>
        </w:rPr>
        <w:t>gynulleidfa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i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arfarni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sut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maent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yn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ymateb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i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lyfrau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corfforol</w:t>
      </w:r>
      <w:proofErr w:type="spellEnd"/>
      <w:r w:rsidRPr="00E86611">
        <w:rPr>
          <w:sz w:val="24"/>
          <w:szCs w:val="24"/>
        </w:rPr>
        <w:t xml:space="preserve"> a </w:t>
      </w:r>
      <w:proofErr w:type="spellStart"/>
      <w:r w:rsidRPr="00E86611">
        <w:rPr>
          <w:sz w:val="24"/>
          <w:szCs w:val="24"/>
        </w:rPr>
        <w:t>chopïau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digidol</w:t>
      </w:r>
      <w:proofErr w:type="spellEnd"/>
      <w:r w:rsidRPr="00E86611">
        <w:rPr>
          <w:sz w:val="24"/>
          <w:szCs w:val="24"/>
        </w:rPr>
        <w:t>.</w:t>
      </w:r>
    </w:p>
    <w:p w14:paraId="1B72DD61" w14:textId="77777777" w:rsidR="004E6DC2" w:rsidRPr="00E86611" w:rsidRDefault="004E6DC2" w:rsidP="00E86611">
      <w:pPr>
        <w:spacing w:line="480" w:lineRule="auto"/>
        <w:jc w:val="both"/>
        <w:rPr>
          <w:sz w:val="24"/>
          <w:szCs w:val="24"/>
        </w:rPr>
      </w:pPr>
      <w:proofErr w:type="spellStart"/>
      <w:r w:rsidRPr="00E86611">
        <w:rPr>
          <w:sz w:val="24"/>
          <w:szCs w:val="24"/>
        </w:rPr>
        <w:t>Fel</w:t>
      </w:r>
      <w:proofErr w:type="spellEnd"/>
      <w:r w:rsidRPr="00E86611">
        <w:rPr>
          <w:sz w:val="24"/>
          <w:szCs w:val="24"/>
        </w:rPr>
        <w:t xml:space="preserve"> </w:t>
      </w:r>
      <w:proofErr w:type="spellStart"/>
      <w:r w:rsidRPr="00E86611">
        <w:rPr>
          <w:sz w:val="24"/>
          <w:szCs w:val="24"/>
        </w:rPr>
        <w:t>datganodd</w:t>
      </w:r>
      <w:proofErr w:type="spellEnd"/>
      <w:r w:rsidRPr="00E86611">
        <w:rPr>
          <w:sz w:val="24"/>
          <w:szCs w:val="24"/>
        </w:rPr>
        <w:t xml:space="preserve"> Mathieu </w:t>
      </w:r>
      <w:proofErr w:type="spellStart"/>
      <w:r w:rsidRPr="00E86611">
        <w:rPr>
          <w:sz w:val="24"/>
          <w:szCs w:val="24"/>
        </w:rPr>
        <w:t>Lommen</w:t>
      </w:r>
      <w:proofErr w:type="spellEnd"/>
      <w:r w:rsidRPr="00E86611">
        <w:rPr>
          <w:sz w:val="24"/>
          <w:szCs w:val="24"/>
        </w:rPr>
        <w:t>,</w:t>
      </w:r>
    </w:p>
    <w:p w14:paraId="20A39048" w14:textId="77777777" w:rsidR="004E6DC2" w:rsidRPr="00E86611" w:rsidRDefault="004E6DC2" w:rsidP="004732D9">
      <w:pPr>
        <w:tabs>
          <w:tab w:val="left" w:pos="3683"/>
        </w:tabs>
        <w:spacing w:line="276" w:lineRule="auto"/>
        <w:ind w:left="720" w:right="720"/>
        <w:mirrorIndents/>
        <w:jc w:val="both"/>
        <w:rPr>
          <w:sz w:val="24"/>
          <w:szCs w:val="24"/>
        </w:rPr>
      </w:pPr>
      <w:r w:rsidRPr="00E86611">
        <w:rPr>
          <w:sz w:val="24"/>
          <w:szCs w:val="24"/>
        </w:rPr>
        <w:t>Even in today’s digital age, many designers and readers still feel strongly attracted to the printed book as an object of beauty and fascination. (</w:t>
      </w:r>
      <w:proofErr w:type="spellStart"/>
      <w:r w:rsidRPr="00E86611">
        <w:rPr>
          <w:sz w:val="24"/>
          <w:szCs w:val="24"/>
        </w:rPr>
        <w:t>Lommen</w:t>
      </w:r>
      <w:proofErr w:type="spellEnd"/>
      <w:r w:rsidRPr="00E86611">
        <w:rPr>
          <w:sz w:val="24"/>
          <w:szCs w:val="24"/>
        </w:rPr>
        <w:t xml:space="preserve">, 2012)  </w:t>
      </w:r>
    </w:p>
    <w:p w14:paraId="3DE2DCEB" w14:textId="77777777" w:rsidR="004E6DC2" w:rsidRPr="00E86611" w:rsidRDefault="004E6DC2" w:rsidP="00E86611">
      <w:pPr>
        <w:spacing w:line="480" w:lineRule="auto"/>
        <w:jc w:val="both"/>
        <w:rPr>
          <w:sz w:val="24"/>
          <w:szCs w:val="24"/>
        </w:rPr>
      </w:pPr>
    </w:p>
    <w:p w14:paraId="4341F724" w14:textId="10A3D6A2" w:rsidR="00E86611" w:rsidRDefault="007249A5" w:rsidP="00E86611">
      <w:pPr>
        <w:autoSpaceDE w:val="0"/>
        <w:autoSpaceDN w:val="0"/>
        <w:adjustRightInd w:val="0"/>
        <w:spacing w:line="480" w:lineRule="auto"/>
        <w:jc w:val="both"/>
        <w:rPr>
          <w:rFonts w:ascii="Calibri" w:hAnsi="Calibri" w:cs="Calibri"/>
        </w:rPr>
      </w:pPr>
      <w:r>
        <w:rPr>
          <w:sz w:val="24"/>
          <w:szCs w:val="24"/>
        </w:rPr>
        <w:t xml:space="preserve">Felly, </w:t>
      </w: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y</w:t>
      </w:r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gynulleidfa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adael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yr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arddangosfa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gyda'r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dymuniad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i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ddarllen</w:t>
      </w:r>
      <w:proofErr w:type="spellEnd"/>
      <w:r w:rsidR="00E3671B" w:rsidRPr="00E86611">
        <w:rPr>
          <w:sz w:val="24"/>
          <w:szCs w:val="24"/>
        </w:rPr>
        <w:t xml:space="preserve"> neu </w:t>
      </w:r>
      <w:proofErr w:type="spellStart"/>
      <w:r w:rsidR="00E3671B" w:rsidRPr="00E86611">
        <w:rPr>
          <w:sz w:val="24"/>
          <w:szCs w:val="24"/>
        </w:rPr>
        <w:t>brynu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llyfr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sy'n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cynnwys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Siaced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Llwch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Darluniedig</w:t>
      </w:r>
      <w:proofErr w:type="spellEnd"/>
      <w:r w:rsidR="00E3671B" w:rsidRPr="00E86611">
        <w:rPr>
          <w:sz w:val="24"/>
          <w:szCs w:val="24"/>
        </w:rPr>
        <w:t xml:space="preserve">; neu </w:t>
      </w:r>
      <w:proofErr w:type="spellStart"/>
      <w:r w:rsidR="00E3671B" w:rsidRPr="00E86611">
        <w:rPr>
          <w:sz w:val="24"/>
          <w:szCs w:val="24"/>
        </w:rPr>
        <w:t>eisiau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cynnal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ymchwil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pellach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i'r</w:t>
      </w:r>
      <w:proofErr w:type="spellEnd"/>
      <w:r w:rsidR="00E3671B" w:rsidRPr="00E86611">
        <w:rPr>
          <w:sz w:val="24"/>
          <w:szCs w:val="24"/>
        </w:rPr>
        <w:t xml:space="preserve"> </w:t>
      </w:r>
      <w:proofErr w:type="spellStart"/>
      <w:r w:rsidR="00E3671B" w:rsidRPr="00E86611">
        <w:rPr>
          <w:sz w:val="24"/>
          <w:szCs w:val="24"/>
        </w:rPr>
        <w:t>pwnc</w:t>
      </w:r>
      <w:proofErr w:type="spellEnd"/>
      <w:r w:rsidR="00E3671B" w:rsidRPr="00E86611">
        <w:rPr>
          <w:sz w:val="24"/>
          <w:szCs w:val="24"/>
        </w:rPr>
        <w:t>.</w:t>
      </w:r>
      <w:r w:rsidR="00E3671B">
        <w:rPr>
          <w:sz w:val="24"/>
          <w:szCs w:val="24"/>
        </w:rPr>
        <w:t xml:space="preserve">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Dyma</w:t>
      </w:r>
      <w:proofErr w:type="spellEnd"/>
      <w:r w:rsidR="00E86611"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beth</w:t>
      </w:r>
      <w:proofErr w:type="spellEnd"/>
      <w:r w:rsidR="00E86611"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fydd</w:t>
      </w:r>
      <w:proofErr w:type="spellEnd"/>
      <w:r w:rsidR="00E86611"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yr</w:t>
      </w:r>
      <w:proofErr w:type="spellEnd"/>
      <w:r w:rsidR="00E86611"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arddangosfa</w:t>
      </w:r>
      <w:proofErr w:type="spellEnd"/>
      <w:r w:rsidR="00E86611"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="00E86611"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gobeithio</w:t>
      </w:r>
      <w:proofErr w:type="spellEnd"/>
      <w:r w:rsidR="00E86611"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cyflawni</w:t>
      </w:r>
      <w:proofErr w:type="spellEnd"/>
      <w:r w:rsidR="00E86611"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gyda'i</w:t>
      </w:r>
      <w:proofErr w:type="spellEnd"/>
      <w:r w:rsidR="00E86611"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chynulleidfa</w:t>
      </w:r>
      <w:proofErr w:type="spellEnd"/>
      <w:r w:rsidR="00E86611" w:rsidRPr="00E86611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="00377624">
        <w:rPr>
          <w:rFonts w:ascii="Calibri" w:hAnsi="Calibri" w:cs="Calibri"/>
          <w:sz w:val="24"/>
          <w:szCs w:val="24"/>
        </w:rPr>
        <w:t>yn</w:t>
      </w:r>
      <w:proofErr w:type="spellEnd"/>
      <w:r w:rsidR="00377624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377624">
        <w:rPr>
          <w:rFonts w:ascii="Calibri" w:hAnsi="Calibri" w:cs="Calibri"/>
          <w:sz w:val="24"/>
          <w:szCs w:val="24"/>
        </w:rPr>
        <w:t>gystal</w:t>
      </w:r>
      <w:proofErr w:type="spellEnd"/>
      <w:r w:rsidR="00377624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77624">
        <w:rPr>
          <w:rFonts w:ascii="Calibri" w:hAnsi="Calibri" w:cs="Calibri"/>
          <w:sz w:val="24"/>
          <w:szCs w:val="24"/>
        </w:rPr>
        <w:t>i</w:t>
      </w:r>
      <w:proofErr w:type="spellEnd"/>
      <w:r w:rsidR="00377624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77624">
        <w:rPr>
          <w:rFonts w:ascii="Calibri" w:hAnsi="Calibri" w:cs="Calibri"/>
          <w:sz w:val="24"/>
          <w:szCs w:val="24"/>
        </w:rPr>
        <w:t>hyn</w:t>
      </w:r>
      <w:proofErr w:type="spellEnd"/>
      <w:r w:rsidR="00377624">
        <w:rPr>
          <w:rFonts w:ascii="Calibri" w:hAnsi="Calibri" w:cs="Calibri"/>
          <w:sz w:val="24"/>
          <w:szCs w:val="24"/>
        </w:rPr>
        <w:t>,</w:t>
      </w:r>
      <w:r w:rsidR="00163774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yn</w:t>
      </w:r>
      <w:proofErr w:type="spellEnd"/>
      <w:r w:rsidR="00E86611"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ysbrydoli</w:t>
      </w:r>
      <w:proofErr w:type="spellEnd"/>
      <w:r w:rsidR="00E86611" w:rsidRPr="00E866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dylunwyr</w:t>
      </w:r>
      <w:proofErr w:type="spellEnd"/>
      <w:r w:rsidR="00E86611" w:rsidRPr="00E86611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E86611" w:rsidRPr="00E86611">
        <w:rPr>
          <w:rFonts w:ascii="Calibri" w:hAnsi="Calibri" w:cs="Calibri"/>
          <w:sz w:val="24"/>
          <w:szCs w:val="24"/>
        </w:rPr>
        <w:t>dyfodol</w:t>
      </w:r>
      <w:proofErr w:type="spellEnd"/>
      <w:r w:rsidR="00163774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163774">
        <w:rPr>
          <w:rFonts w:ascii="Calibri" w:hAnsi="Calibri" w:cs="Calibri"/>
          <w:sz w:val="24"/>
          <w:szCs w:val="24"/>
        </w:rPr>
        <w:t>i</w:t>
      </w:r>
      <w:proofErr w:type="spellEnd"/>
      <w:r w:rsidR="00163774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F4AE5">
        <w:rPr>
          <w:rFonts w:ascii="Calibri" w:hAnsi="Calibri" w:cs="Calibri"/>
          <w:sz w:val="24"/>
          <w:szCs w:val="24"/>
        </w:rPr>
        <w:t>gymred</w:t>
      </w:r>
      <w:proofErr w:type="spellEnd"/>
      <w:r w:rsidR="00CF4AE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F4AE5">
        <w:rPr>
          <w:rFonts w:ascii="Calibri" w:hAnsi="Calibri" w:cs="Calibri"/>
          <w:sz w:val="24"/>
          <w:szCs w:val="24"/>
        </w:rPr>
        <w:t>sylw</w:t>
      </w:r>
      <w:proofErr w:type="spellEnd"/>
      <w:r w:rsidR="00CF4AE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F4AE5">
        <w:rPr>
          <w:rFonts w:ascii="Calibri" w:hAnsi="Calibri" w:cs="Calibri"/>
          <w:sz w:val="24"/>
          <w:szCs w:val="24"/>
        </w:rPr>
        <w:t>i’r</w:t>
      </w:r>
      <w:proofErr w:type="spellEnd"/>
      <w:r w:rsidR="00CF4AE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F4AE5">
        <w:rPr>
          <w:rFonts w:ascii="Calibri" w:hAnsi="Calibri" w:cs="Calibri"/>
          <w:sz w:val="24"/>
          <w:szCs w:val="24"/>
        </w:rPr>
        <w:t>Siacedi</w:t>
      </w:r>
      <w:proofErr w:type="spellEnd"/>
      <w:r w:rsidR="00CF4AE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F4AE5">
        <w:rPr>
          <w:rFonts w:ascii="Calibri" w:hAnsi="Calibri" w:cs="Calibri"/>
          <w:sz w:val="24"/>
          <w:szCs w:val="24"/>
        </w:rPr>
        <w:t>Llwch</w:t>
      </w:r>
      <w:proofErr w:type="spellEnd"/>
      <w:r w:rsidR="00CF4AE5">
        <w:rPr>
          <w:rFonts w:ascii="Calibri" w:hAnsi="Calibri" w:cs="Calibri"/>
          <w:sz w:val="24"/>
          <w:szCs w:val="24"/>
        </w:rPr>
        <w:t>.</w:t>
      </w:r>
    </w:p>
    <w:p w14:paraId="54B2FCC3" w14:textId="77777777" w:rsidR="00E86611" w:rsidRDefault="00E86611" w:rsidP="00B01613">
      <w:pPr>
        <w:jc w:val="both"/>
      </w:pPr>
    </w:p>
    <w:p w14:paraId="7197B920" w14:textId="77777777" w:rsidR="00FB5B8A" w:rsidRDefault="00FB5B8A" w:rsidP="00E86611">
      <w:pPr>
        <w:pStyle w:val="Heading1"/>
      </w:pPr>
    </w:p>
    <w:p w14:paraId="3FD43658" w14:textId="77777777" w:rsidR="00FB5B8A" w:rsidRDefault="00FB5B8A" w:rsidP="00E86611">
      <w:pPr>
        <w:pStyle w:val="Heading1"/>
      </w:pPr>
    </w:p>
    <w:p w14:paraId="4B359513" w14:textId="77777777" w:rsidR="004732D9" w:rsidRPr="004732D9" w:rsidRDefault="004732D9" w:rsidP="004732D9"/>
    <w:p w14:paraId="2BFC25CB" w14:textId="77777777" w:rsidR="004732D9" w:rsidRDefault="004732D9" w:rsidP="00E86611">
      <w:pPr>
        <w:pStyle w:val="Heading1"/>
      </w:pPr>
    </w:p>
    <w:p w14:paraId="2CA380DF" w14:textId="77777777" w:rsidR="004732D9" w:rsidRDefault="004732D9" w:rsidP="00E86611">
      <w:pPr>
        <w:pStyle w:val="Heading1"/>
      </w:pPr>
    </w:p>
    <w:p w14:paraId="17A98DC4" w14:textId="77777777" w:rsidR="004732D9" w:rsidRDefault="004732D9" w:rsidP="00E86611">
      <w:pPr>
        <w:pStyle w:val="Heading1"/>
      </w:pPr>
    </w:p>
    <w:p w14:paraId="2DA194E2" w14:textId="77777777" w:rsidR="004732D9" w:rsidRDefault="004732D9" w:rsidP="00E86611">
      <w:pPr>
        <w:pStyle w:val="Heading1"/>
      </w:pPr>
    </w:p>
    <w:p w14:paraId="71BCFD84" w14:textId="77777777" w:rsidR="004732D9" w:rsidRDefault="004732D9" w:rsidP="00E86611">
      <w:pPr>
        <w:pStyle w:val="Heading1"/>
      </w:pPr>
    </w:p>
    <w:p w14:paraId="6AC01E4F" w14:textId="17EE0780" w:rsidR="004732D9" w:rsidRDefault="004732D9" w:rsidP="00E86611">
      <w:pPr>
        <w:pStyle w:val="Heading1"/>
      </w:pPr>
    </w:p>
    <w:p w14:paraId="21A2675C" w14:textId="6E63EE30" w:rsidR="004732D9" w:rsidRDefault="004732D9" w:rsidP="004732D9"/>
    <w:p w14:paraId="0AB5A95E" w14:textId="77777777" w:rsidR="004732D9" w:rsidRPr="004732D9" w:rsidRDefault="004732D9" w:rsidP="004732D9"/>
    <w:p w14:paraId="61A4E233" w14:textId="77777777" w:rsidR="00E86611" w:rsidRDefault="00E86611" w:rsidP="00E86611">
      <w:pPr>
        <w:pStyle w:val="Heading1"/>
      </w:pPr>
      <w:proofErr w:type="spellStart"/>
      <w:r>
        <w:t>Llyfriddiaeth</w:t>
      </w:r>
      <w:proofErr w:type="spellEnd"/>
    </w:p>
    <w:p w14:paraId="0D86B8BD" w14:textId="77777777" w:rsidR="00E86611" w:rsidRDefault="00E86611" w:rsidP="00E86611"/>
    <w:p w14:paraId="0469E7F5" w14:textId="77777777" w:rsidR="00FB5B8A" w:rsidRPr="001C100E" w:rsidRDefault="00FB5B8A" w:rsidP="00E86611">
      <w:pPr>
        <w:spacing w:after="0" w:line="48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1C100E">
        <w:rPr>
          <w:rFonts w:eastAsia="Times New Roman" w:cstheme="minorHAnsi"/>
          <w:color w:val="000000"/>
          <w:sz w:val="24"/>
          <w:szCs w:val="24"/>
          <w:lang w:eastAsia="en-GB"/>
        </w:rPr>
        <w:t xml:space="preserve">Baldwin, J and Roberts, L. (2006) </w:t>
      </w:r>
      <w:r w:rsidRPr="001C100E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 xml:space="preserve">Visual Communication: from Theory to Practice. </w:t>
      </w:r>
      <w:proofErr w:type="spellStart"/>
      <w:r w:rsidRPr="001C100E">
        <w:rPr>
          <w:rFonts w:eastAsia="Times New Roman" w:cstheme="minorHAnsi"/>
          <w:iCs/>
          <w:color w:val="000000"/>
          <w:sz w:val="24"/>
          <w:szCs w:val="24"/>
          <w:lang w:eastAsia="en-GB"/>
        </w:rPr>
        <w:t>Llundain</w:t>
      </w:r>
      <w:proofErr w:type="spellEnd"/>
      <w:r w:rsidRPr="001C100E">
        <w:rPr>
          <w:rFonts w:eastAsia="Times New Roman" w:cstheme="minorHAnsi"/>
          <w:iCs/>
          <w:color w:val="000000"/>
          <w:sz w:val="24"/>
          <w:szCs w:val="24"/>
          <w:lang w:eastAsia="en-GB"/>
        </w:rPr>
        <w:t xml:space="preserve">: </w:t>
      </w:r>
      <w:r w:rsidRPr="001C100E">
        <w:rPr>
          <w:rFonts w:eastAsia="Times New Roman" w:cstheme="minorHAnsi"/>
          <w:color w:val="000000"/>
          <w:sz w:val="24"/>
          <w:szCs w:val="24"/>
          <w:lang w:eastAsia="en-GB"/>
        </w:rPr>
        <w:t>AVA Publishing.</w:t>
      </w:r>
    </w:p>
    <w:p w14:paraId="6DF44571" w14:textId="77777777" w:rsidR="00FB5B8A" w:rsidRDefault="00FB5B8A" w:rsidP="00E86611">
      <w:pPr>
        <w:spacing w:after="0" w:line="480" w:lineRule="auto"/>
        <w:jc w:val="both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Benckendorff</w:t>
      </w:r>
      <w:proofErr w:type="spellEnd"/>
      <w:r>
        <w:rPr>
          <w:sz w:val="24"/>
          <w:szCs w:val="24"/>
        </w:rPr>
        <w:t xml:space="preserve">, P and </w:t>
      </w:r>
      <w:proofErr w:type="spellStart"/>
      <w:r>
        <w:rPr>
          <w:sz w:val="24"/>
          <w:szCs w:val="24"/>
        </w:rPr>
        <w:t>Moscardo</w:t>
      </w:r>
      <w:proofErr w:type="spellEnd"/>
      <w:r>
        <w:rPr>
          <w:sz w:val="24"/>
          <w:szCs w:val="24"/>
        </w:rPr>
        <w:t xml:space="preserve">, G and </w:t>
      </w:r>
      <w:proofErr w:type="spellStart"/>
      <w:r>
        <w:rPr>
          <w:sz w:val="24"/>
          <w:szCs w:val="24"/>
        </w:rPr>
        <w:t>Pendergast</w:t>
      </w:r>
      <w:proofErr w:type="spellEnd"/>
      <w:r>
        <w:rPr>
          <w:sz w:val="24"/>
          <w:szCs w:val="24"/>
        </w:rPr>
        <w:t xml:space="preserve">, D. (2010) </w:t>
      </w:r>
      <w:r>
        <w:rPr>
          <w:i/>
          <w:sz w:val="24"/>
          <w:szCs w:val="24"/>
        </w:rPr>
        <w:t xml:space="preserve">Tourism and Generation Y. </w:t>
      </w:r>
      <w:r>
        <w:rPr>
          <w:sz w:val="24"/>
          <w:szCs w:val="24"/>
        </w:rPr>
        <w:t>Oxfordshire: CABI.</w:t>
      </w:r>
      <w:r>
        <w:rPr>
          <w:i/>
          <w:sz w:val="24"/>
          <w:szCs w:val="24"/>
        </w:rPr>
        <w:t xml:space="preserve"> </w:t>
      </w:r>
    </w:p>
    <w:p w14:paraId="4F18FD08" w14:textId="77777777" w:rsidR="00FB5B8A" w:rsidRPr="001C100E" w:rsidRDefault="00FB5B8A" w:rsidP="00E86611">
      <w:pPr>
        <w:spacing w:line="480" w:lineRule="auto"/>
        <w:jc w:val="both"/>
        <w:rPr>
          <w:sz w:val="24"/>
          <w:szCs w:val="24"/>
        </w:rPr>
      </w:pPr>
      <w:r w:rsidRPr="001C100E">
        <w:rPr>
          <w:sz w:val="24"/>
          <w:szCs w:val="24"/>
        </w:rPr>
        <w:t xml:space="preserve">Benjamin, W. (1936) </w:t>
      </w:r>
      <w:r w:rsidRPr="001C100E">
        <w:rPr>
          <w:i/>
          <w:sz w:val="24"/>
          <w:szCs w:val="24"/>
        </w:rPr>
        <w:t xml:space="preserve">The Work of Art in the Age of Mechanical Reproduction. </w:t>
      </w:r>
      <w:proofErr w:type="spellStart"/>
      <w:r w:rsidRPr="001C100E">
        <w:rPr>
          <w:sz w:val="24"/>
          <w:szCs w:val="24"/>
        </w:rPr>
        <w:t>Llundain</w:t>
      </w:r>
      <w:proofErr w:type="spellEnd"/>
      <w:r w:rsidRPr="001C100E">
        <w:rPr>
          <w:sz w:val="24"/>
          <w:szCs w:val="24"/>
        </w:rPr>
        <w:t>: Penguin.</w:t>
      </w:r>
    </w:p>
    <w:p w14:paraId="0CAFF4D9" w14:textId="77777777" w:rsidR="00FB5B8A" w:rsidRPr="001C100E" w:rsidRDefault="00FB5B8A" w:rsidP="00E86611">
      <w:pPr>
        <w:spacing w:line="480" w:lineRule="auto"/>
        <w:jc w:val="both"/>
        <w:rPr>
          <w:sz w:val="24"/>
          <w:szCs w:val="24"/>
        </w:rPr>
      </w:pPr>
      <w:r w:rsidRPr="001C100E">
        <w:rPr>
          <w:sz w:val="24"/>
          <w:szCs w:val="24"/>
        </w:rPr>
        <w:t xml:space="preserve">Berger, J. (1972) </w:t>
      </w:r>
      <w:r w:rsidRPr="001C100E">
        <w:rPr>
          <w:i/>
          <w:sz w:val="24"/>
          <w:szCs w:val="24"/>
        </w:rPr>
        <w:t xml:space="preserve">Ways of Seeing. </w:t>
      </w:r>
      <w:proofErr w:type="spellStart"/>
      <w:r w:rsidRPr="001C100E">
        <w:rPr>
          <w:sz w:val="24"/>
          <w:szCs w:val="24"/>
        </w:rPr>
        <w:t>Llundain</w:t>
      </w:r>
      <w:proofErr w:type="spellEnd"/>
      <w:r w:rsidRPr="001C100E">
        <w:rPr>
          <w:sz w:val="24"/>
          <w:szCs w:val="24"/>
        </w:rPr>
        <w:t>: Penguin.</w:t>
      </w:r>
    </w:p>
    <w:p w14:paraId="5550F39C" w14:textId="77777777" w:rsidR="00FB5B8A" w:rsidRPr="007121B1" w:rsidRDefault="00FB5B8A" w:rsidP="00E86611">
      <w:pPr>
        <w:rPr>
          <w:sz w:val="24"/>
        </w:rPr>
      </w:pPr>
      <w:r w:rsidRPr="007121B1">
        <w:rPr>
          <w:sz w:val="24"/>
        </w:rPr>
        <w:t xml:space="preserve">Coates-Smith, W. (2001) The Children’s Book of André François. </w:t>
      </w:r>
      <w:proofErr w:type="spellStart"/>
      <w:r w:rsidRPr="007121B1">
        <w:rPr>
          <w:sz w:val="24"/>
        </w:rPr>
        <w:t>Caergrawnt</w:t>
      </w:r>
      <w:proofErr w:type="spellEnd"/>
      <w:r>
        <w:rPr>
          <w:sz w:val="24"/>
        </w:rPr>
        <w:t>: Ruskin Press.</w:t>
      </w:r>
    </w:p>
    <w:p w14:paraId="1D9E8C27" w14:textId="77777777" w:rsidR="00FB5B8A" w:rsidRPr="001C100E" w:rsidRDefault="00FB5B8A" w:rsidP="00E86611">
      <w:pPr>
        <w:spacing w:after="0" w:line="48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1C100E">
        <w:rPr>
          <w:rFonts w:eastAsia="Times New Roman" w:cstheme="minorHAnsi"/>
          <w:color w:val="000000"/>
          <w:sz w:val="24"/>
          <w:szCs w:val="24"/>
          <w:lang w:eastAsia="en-GB"/>
        </w:rPr>
        <w:t xml:space="preserve">Jamieson, H. (2007) </w:t>
      </w:r>
      <w:r w:rsidRPr="001C100E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 xml:space="preserve">Visual Communication: More than Meets the Eye. </w:t>
      </w:r>
      <w:proofErr w:type="spellStart"/>
      <w:r w:rsidRPr="001C100E">
        <w:rPr>
          <w:rFonts w:eastAsia="Times New Roman" w:cstheme="minorHAnsi"/>
          <w:color w:val="000000"/>
          <w:sz w:val="24"/>
          <w:szCs w:val="24"/>
          <w:lang w:eastAsia="en-GB"/>
        </w:rPr>
        <w:t>Bryste</w:t>
      </w:r>
      <w:proofErr w:type="spellEnd"/>
      <w:r w:rsidRPr="001C100E">
        <w:rPr>
          <w:rFonts w:eastAsia="Times New Roman" w:cstheme="minorHAnsi"/>
          <w:color w:val="000000"/>
          <w:sz w:val="24"/>
          <w:szCs w:val="24"/>
          <w:lang w:eastAsia="en-GB"/>
        </w:rPr>
        <w:t>: Intellect Books.</w:t>
      </w:r>
    </w:p>
    <w:p w14:paraId="66737DE5" w14:textId="77777777" w:rsidR="00FB5B8A" w:rsidRPr="001C100E" w:rsidRDefault="00FB5B8A" w:rsidP="00E86611">
      <w:pPr>
        <w:spacing w:line="480" w:lineRule="auto"/>
        <w:jc w:val="both"/>
        <w:rPr>
          <w:sz w:val="24"/>
          <w:szCs w:val="24"/>
        </w:rPr>
      </w:pPr>
      <w:proofErr w:type="spellStart"/>
      <w:r w:rsidRPr="001C100E">
        <w:rPr>
          <w:sz w:val="24"/>
          <w:szCs w:val="24"/>
        </w:rPr>
        <w:t>Lommen</w:t>
      </w:r>
      <w:proofErr w:type="spellEnd"/>
      <w:r w:rsidRPr="001C100E">
        <w:rPr>
          <w:sz w:val="24"/>
          <w:szCs w:val="24"/>
        </w:rPr>
        <w:t xml:space="preserve">, M. (2012) </w:t>
      </w:r>
      <w:r w:rsidRPr="001C100E">
        <w:rPr>
          <w:i/>
          <w:sz w:val="24"/>
          <w:szCs w:val="24"/>
        </w:rPr>
        <w:t xml:space="preserve">The Book of Books: 500 Years of Graphic Innovation. </w:t>
      </w:r>
      <w:proofErr w:type="spellStart"/>
      <w:r w:rsidRPr="001C100E">
        <w:rPr>
          <w:sz w:val="24"/>
          <w:szCs w:val="24"/>
        </w:rPr>
        <w:t>Llundain</w:t>
      </w:r>
      <w:proofErr w:type="spellEnd"/>
      <w:r w:rsidRPr="001C100E">
        <w:rPr>
          <w:sz w:val="24"/>
          <w:szCs w:val="24"/>
        </w:rPr>
        <w:t>:</w:t>
      </w:r>
      <w:r w:rsidRPr="001C100E">
        <w:rPr>
          <w:i/>
          <w:sz w:val="24"/>
          <w:szCs w:val="24"/>
        </w:rPr>
        <w:t xml:space="preserve"> </w:t>
      </w:r>
      <w:r w:rsidRPr="001C100E">
        <w:rPr>
          <w:sz w:val="24"/>
          <w:szCs w:val="24"/>
        </w:rPr>
        <w:t>Thames &amp; Hudson.</w:t>
      </w:r>
    </w:p>
    <w:p w14:paraId="77B1B033" w14:textId="77777777" w:rsidR="00FB5B8A" w:rsidRPr="001C100E" w:rsidRDefault="00FB5B8A" w:rsidP="00E86611">
      <w:pPr>
        <w:spacing w:line="480" w:lineRule="auto"/>
        <w:jc w:val="both"/>
        <w:rPr>
          <w:sz w:val="24"/>
          <w:szCs w:val="24"/>
        </w:rPr>
      </w:pPr>
      <w:r w:rsidRPr="001C100E">
        <w:rPr>
          <w:sz w:val="24"/>
          <w:szCs w:val="24"/>
        </w:rPr>
        <w:t xml:space="preserve">Lyons, M. (2011) </w:t>
      </w:r>
      <w:r w:rsidRPr="001C100E">
        <w:rPr>
          <w:i/>
          <w:sz w:val="24"/>
          <w:szCs w:val="24"/>
        </w:rPr>
        <w:t xml:space="preserve">Books: A Living History. </w:t>
      </w:r>
      <w:proofErr w:type="spellStart"/>
      <w:r w:rsidRPr="001C100E">
        <w:rPr>
          <w:sz w:val="24"/>
          <w:szCs w:val="24"/>
        </w:rPr>
        <w:t>Llundain</w:t>
      </w:r>
      <w:proofErr w:type="spellEnd"/>
      <w:r w:rsidRPr="001C100E">
        <w:rPr>
          <w:sz w:val="24"/>
          <w:szCs w:val="24"/>
        </w:rPr>
        <w:t>: Thames &amp; Hudson.</w:t>
      </w:r>
    </w:p>
    <w:p w14:paraId="76C197F3" w14:textId="77777777" w:rsidR="00FB5B8A" w:rsidRPr="001C100E" w:rsidRDefault="00FB5B8A" w:rsidP="00E86611">
      <w:pPr>
        <w:spacing w:after="0" w:line="480" w:lineRule="auto"/>
        <w:jc w:val="both"/>
        <w:rPr>
          <w:rFonts w:eastAsia="Times New Roman"/>
          <w:sz w:val="24"/>
          <w:szCs w:val="24"/>
          <w:lang w:eastAsia="en-GB"/>
        </w:rPr>
      </w:pPr>
      <w:proofErr w:type="spellStart"/>
      <w:r w:rsidRPr="001C100E">
        <w:rPr>
          <w:rFonts w:eastAsia="Times New Roman"/>
          <w:sz w:val="24"/>
          <w:szCs w:val="24"/>
          <w:lang w:eastAsia="en-GB"/>
        </w:rPr>
        <w:t>Marincola</w:t>
      </w:r>
      <w:proofErr w:type="spellEnd"/>
      <w:r w:rsidRPr="001C100E">
        <w:rPr>
          <w:rFonts w:eastAsia="Times New Roman"/>
          <w:sz w:val="24"/>
          <w:szCs w:val="24"/>
          <w:lang w:eastAsia="en-GB"/>
        </w:rPr>
        <w:t xml:space="preserve">, P. (2006) </w:t>
      </w:r>
      <w:r w:rsidRPr="001C100E">
        <w:rPr>
          <w:rFonts w:eastAsia="Times New Roman"/>
          <w:i/>
          <w:sz w:val="24"/>
          <w:szCs w:val="24"/>
          <w:lang w:eastAsia="en-GB"/>
        </w:rPr>
        <w:t xml:space="preserve">What Makes a Great </w:t>
      </w:r>
      <w:proofErr w:type="gramStart"/>
      <w:r w:rsidRPr="001C100E">
        <w:rPr>
          <w:rFonts w:eastAsia="Times New Roman"/>
          <w:i/>
          <w:sz w:val="24"/>
          <w:szCs w:val="24"/>
          <w:lang w:eastAsia="en-GB"/>
        </w:rPr>
        <w:t>Exhibition?.</w:t>
      </w:r>
      <w:proofErr w:type="gramEnd"/>
      <w:r w:rsidRPr="001C100E">
        <w:rPr>
          <w:rFonts w:eastAsia="Times New Roman"/>
          <w:sz w:val="24"/>
          <w:szCs w:val="24"/>
          <w:lang w:eastAsia="en-GB"/>
        </w:rPr>
        <w:t xml:space="preserve"> Philadelphia: The Pew Centre for Arts &amp; Heritage. </w:t>
      </w:r>
    </w:p>
    <w:p w14:paraId="7BEF3631" w14:textId="77777777" w:rsidR="00FB5B8A" w:rsidRPr="001C100E" w:rsidRDefault="00FB5B8A" w:rsidP="00E86611">
      <w:pPr>
        <w:spacing w:after="0" w:line="480" w:lineRule="auto"/>
        <w:jc w:val="both"/>
        <w:rPr>
          <w:rFonts w:eastAsia="Times New Roman"/>
          <w:sz w:val="24"/>
          <w:szCs w:val="24"/>
          <w:lang w:eastAsia="en-GB"/>
        </w:rPr>
      </w:pPr>
      <w:r w:rsidRPr="001C100E">
        <w:rPr>
          <w:rFonts w:eastAsia="Times New Roman"/>
          <w:sz w:val="24"/>
          <w:szCs w:val="24"/>
          <w:lang w:eastAsia="en-GB"/>
        </w:rPr>
        <w:t xml:space="preserve">Obrist, H, U. (2014) </w:t>
      </w:r>
      <w:r w:rsidRPr="001C100E">
        <w:rPr>
          <w:rFonts w:eastAsia="Times New Roman"/>
          <w:i/>
          <w:sz w:val="24"/>
          <w:szCs w:val="24"/>
          <w:lang w:eastAsia="en-GB"/>
        </w:rPr>
        <w:t xml:space="preserve">Ways of Curating. </w:t>
      </w:r>
      <w:proofErr w:type="spellStart"/>
      <w:r w:rsidRPr="001C100E">
        <w:rPr>
          <w:rFonts w:eastAsia="Times New Roman"/>
          <w:sz w:val="24"/>
          <w:szCs w:val="24"/>
          <w:lang w:eastAsia="en-GB"/>
        </w:rPr>
        <w:t>Llundain</w:t>
      </w:r>
      <w:proofErr w:type="spellEnd"/>
      <w:r w:rsidRPr="001C100E">
        <w:rPr>
          <w:rFonts w:eastAsia="Times New Roman"/>
          <w:sz w:val="24"/>
          <w:szCs w:val="24"/>
          <w:lang w:eastAsia="en-GB"/>
        </w:rPr>
        <w:t>: Penguin.</w:t>
      </w:r>
    </w:p>
    <w:p w14:paraId="22FEEBD1" w14:textId="77777777" w:rsidR="00FB5B8A" w:rsidRPr="001C100E" w:rsidRDefault="00FB5B8A" w:rsidP="00E86611">
      <w:pPr>
        <w:spacing w:line="480" w:lineRule="auto"/>
        <w:jc w:val="both"/>
        <w:rPr>
          <w:sz w:val="24"/>
          <w:szCs w:val="24"/>
        </w:rPr>
      </w:pPr>
      <w:r w:rsidRPr="001C100E">
        <w:rPr>
          <w:sz w:val="24"/>
          <w:szCs w:val="24"/>
        </w:rPr>
        <w:t xml:space="preserve">Roberts, C and </w:t>
      </w:r>
      <w:proofErr w:type="spellStart"/>
      <w:r w:rsidRPr="001C100E">
        <w:rPr>
          <w:sz w:val="24"/>
          <w:szCs w:val="24"/>
        </w:rPr>
        <w:t>Zeegan</w:t>
      </w:r>
      <w:proofErr w:type="spellEnd"/>
      <w:r w:rsidRPr="001C100E">
        <w:rPr>
          <w:sz w:val="24"/>
          <w:szCs w:val="24"/>
        </w:rPr>
        <w:t xml:space="preserve">, L. (2014) </w:t>
      </w:r>
      <w:r w:rsidRPr="001C100E">
        <w:rPr>
          <w:i/>
          <w:sz w:val="24"/>
          <w:szCs w:val="24"/>
        </w:rPr>
        <w:t xml:space="preserve">Fifty Years of Illustration. </w:t>
      </w:r>
      <w:proofErr w:type="spellStart"/>
      <w:r w:rsidRPr="001C100E">
        <w:rPr>
          <w:sz w:val="24"/>
          <w:szCs w:val="24"/>
        </w:rPr>
        <w:t>Llundain</w:t>
      </w:r>
      <w:proofErr w:type="spellEnd"/>
      <w:r w:rsidRPr="001C100E">
        <w:rPr>
          <w:sz w:val="24"/>
          <w:szCs w:val="24"/>
        </w:rPr>
        <w:t>: Laurence King Publishing Ltd.</w:t>
      </w:r>
    </w:p>
    <w:p w14:paraId="28A967B3" w14:textId="77777777" w:rsidR="00FB5B8A" w:rsidRPr="001C100E" w:rsidRDefault="00FB5B8A" w:rsidP="00E86611">
      <w:pPr>
        <w:spacing w:line="480" w:lineRule="auto"/>
        <w:jc w:val="both"/>
        <w:rPr>
          <w:sz w:val="24"/>
          <w:szCs w:val="24"/>
        </w:rPr>
      </w:pPr>
      <w:r w:rsidRPr="001C100E">
        <w:rPr>
          <w:sz w:val="24"/>
          <w:szCs w:val="24"/>
        </w:rPr>
        <w:t xml:space="preserve">Salisbury, M.  (2017) </w:t>
      </w:r>
      <w:r w:rsidRPr="001C100E">
        <w:rPr>
          <w:i/>
          <w:sz w:val="24"/>
          <w:szCs w:val="24"/>
        </w:rPr>
        <w:t xml:space="preserve">The Illustrated Dust Jacket 1920-1970. </w:t>
      </w:r>
      <w:proofErr w:type="spellStart"/>
      <w:r w:rsidRPr="001C100E">
        <w:rPr>
          <w:sz w:val="24"/>
          <w:szCs w:val="24"/>
        </w:rPr>
        <w:t>Llundain</w:t>
      </w:r>
      <w:proofErr w:type="spellEnd"/>
      <w:r w:rsidRPr="001C100E">
        <w:rPr>
          <w:sz w:val="24"/>
          <w:szCs w:val="24"/>
        </w:rPr>
        <w:t>: Thames &amp; Hudson.</w:t>
      </w:r>
    </w:p>
    <w:p w14:paraId="2B058D1A" w14:textId="77777777" w:rsidR="00FB5B8A" w:rsidRDefault="00FB5B8A" w:rsidP="00E86611">
      <w:pPr>
        <w:spacing w:after="0" w:line="480" w:lineRule="auto"/>
        <w:jc w:val="both"/>
        <w:rPr>
          <w:rFonts w:eastAsia="Times New Roman" w:cstheme="minorHAnsi"/>
          <w:color w:val="000000"/>
          <w:lang w:eastAsia="en-GB"/>
        </w:rPr>
      </w:pPr>
      <w:r w:rsidRPr="001C100E">
        <w:rPr>
          <w:rFonts w:eastAsia="Times New Roman" w:cstheme="minorHAnsi"/>
          <w:color w:val="000000"/>
          <w:sz w:val="24"/>
          <w:szCs w:val="24"/>
          <w:lang w:eastAsia="en-GB"/>
        </w:rPr>
        <w:t xml:space="preserve">Shutt, A. (2019) </w:t>
      </w:r>
      <w:proofErr w:type="spellStart"/>
      <w:r w:rsidRPr="001C100E">
        <w:rPr>
          <w:i/>
          <w:sz w:val="24"/>
          <w:szCs w:val="24"/>
        </w:rPr>
        <w:t>Templed</w:t>
      </w:r>
      <w:proofErr w:type="spellEnd"/>
      <w:r w:rsidRPr="001C100E">
        <w:rPr>
          <w:i/>
          <w:sz w:val="24"/>
          <w:szCs w:val="24"/>
        </w:rPr>
        <w:t xml:space="preserve"> </w:t>
      </w:r>
      <w:proofErr w:type="spellStart"/>
      <w:r w:rsidRPr="001C100E">
        <w:rPr>
          <w:i/>
          <w:sz w:val="24"/>
          <w:szCs w:val="24"/>
        </w:rPr>
        <w:t>Cysyniadol</w:t>
      </w:r>
      <w:proofErr w:type="spellEnd"/>
      <w:r w:rsidRPr="001C100E">
        <w:rPr>
          <w:i/>
          <w:sz w:val="24"/>
          <w:szCs w:val="24"/>
        </w:rPr>
        <w:t xml:space="preserve"> or </w:t>
      </w:r>
      <w:proofErr w:type="spellStart"/>
      <w:r w:rsidRPr="001C100E">
        <w:rPr>
          <w:i/>
          <w:sz w:val="24"/>
          <w:szCs w:val="24"/>
        </w:rPr>
        <w:t>Arddangosfa</w:t>
      </w:r>
      <w:proofErr w:type="spellEnd"/>
      <w:r w:rsidRPr="001C100E">
        <w:rPr>
          <w:i/>
          <w:sz w:val="24"/>
          <w:szCs w:val="24"/>
        </w:rPr>
        <w:t xml:space="preserve">. </w:t>
      </w:r>
      <w:r>
        <w:rPr>
          <w:sz w:val="24"/>
          <w:szCs w:val="24"/>
        </w:rPr>
        <w:t>[</w:t>
      </w:r>
      <w:r w:rsidRPr="001C100E">
        <w:rPr>
          <w:sz w:val="24"/>
          <w:szCs w:val="24"/>
        </w:rPr>
        <w:t>Adobe Photoshop CC</w:t>
      </w:r>
      <w:r>
        <w:rPr>
          <w:sz w:val="24"/>
          <w:szCs w:val="24"/>
        </w:rPr>
        <w:t xml:space="preserve"> 2019]</w:t>
      </w:r>
      <w:r w:rsidRPr="001C100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t xml:space="preserve"> </w:t>
      </w:r>
      <w:r>
        <w:rPr>
          <w:i/>
        </w:rPr>
        <w:t xml:space="preserve"> </w:t>
      </w:r>
      <w:r>
        <w:rPr>
          <w:rFonts w:eastAsia="Times New Roman" w:cstheme="minorHAnsi"/>
          <w:color w:val="000000"/>
          <w:lang w:eastAsia="en-GB"/>
        </w:rPr>
        <w:t xml:space="preserve">  </w:t>
      </w:r>
    </w:p>
    <w:p w14:paraId="0F02EB7A" w14:textId="77777777" w:rsidR="00E86611" w:rsidRDefault="00E86611" w:rsidP="00B01613">
      <w:pPr>
        <w:jc w:val="both"/>
      </w:pPr>
    </w:p>
    <w:sectPr w:rsidR="00E866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613"/>
    <w:rsid w:val="00032F38"/>
    <w:rsid w:val="000D1235"/>
    <w:rsid w:val="00163774"/>
    <w:rsid w:val="002508B5"/>
    <w:rsid w:val="0026056E"/>
    <w:rsid w:val="00282D87"/>
    <w:rsid w:val="002C2893"/>
    <w:rsid w:val="00377624"/>
    <w:rsid w:val="0041200A"/>
    <w:rsid w:val="00424C86"/>
    <w:rsid w:val="004732D9"/>
    <w:rsid w:val="004905C7"/>
    <w:rsid w:val="004E6DC2"/>
    <w:rsid w:val="00645CFD"/>
    <w:rsid w:val="006B1090"/>
    <w:rsid w:val="006C1639"/>
    <w:rsid w:val="007249A5"/>
    <w:rsid w:val="00761E30"/>
    <w:rsid w:val="00885D5F"/>
    <w:rsid w:val="008E13C9"/>
    <w:rsid w:val="00A2409E"/>
    <w:rsid w:val="00A35E52"/>
    <w:rsid w:val="00AA5261"/>
    <w:rsid w:val="00B01613"/>
    <w:rsid w:val="00B029D5"/>
    <w:rsid w:val="00C02372"/>
    <w:rsid w:val="00CF0587"/>
    <w:rsid w:val="00CF4AE5"/>
    <w:rsid w:val="00DE7C01"/>
    <w:rsid w:val="00E12D53"/>
    <w:rsid w:val="00E3671B"/>
    <w:rsid w:val="00E56248"/>
    <w:rsid w:val="00E5751E"/>
    <w:rsid w:val="00E6613F"/>
    <w:rsid w:val="00E75BC3"/>
    <w:rsid w:val="00E86611"/>
    <w:rsid w:val="00FB5B8A"/>
    <w:rsid w:val="00FE113B"/>
    <w:rsid w:val="00FE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71E8B"/>
  <w15:chartTrackingRefBased/>
  <w15:docId w15:val="{347C337A-E02E-49C4-B0F2-69285048F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1613"/>
  </w:style>
  <w:style w:type="paragraph" w:styleId="Heading1">
    <w:name w:val="heading 1"/>
    <w:basedOn w:val="Normal"/>
    <w:next w:val="Normal"/>
    <w:link w:val="Heading1Char"/>
    <w:uiPriority w:val="9"/>
    <w:qFormat/>
    <w:rsid w:val="00E866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5B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BC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E866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DE7C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11</Pages>
  <Words>1590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 Shutt (1800098)</dc:creator>
  <cp:keywords/>
  <dc:description/>
  <cp:lastModifiedBy>Alys Shutt (1800098)</cp:lastModifiedBy>
  <cp:revision>28</cp:revision>
  <dcterms:created xsi:type="dcterms:W3CDTF">2019-04-28T19:03:00Z</dcterms:created>
  <dcterms:modified xsi:type="dcterms:W3CDTF">2019-04-30T15:36:00Z</dcterms:modified>
</cp:coreProperties>
</file>