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9B5F6" w14:textId="77777777" w:rsidR="00171F93" w:rsidRPr="00A930CB" w:rsidRDefault="00171F93" w:rsidP="00A3432E">
      <w:pPr>
        <w:spacing w:after="165" w:line="276" w:lineRule="auto"/>
        <w:rPr>
          <w:rFonts w:ascii="Tahoma" w:hAnsi="Tahoma" w:cs="Tahoma"/>
          <w:color w:val="000000"/>
          <w:sz w:val="40"/>
          <w:szCs w:val="40"/>
        </w:rPr>
      </w:pPr>
      <w:r>
        <w:rPr>
          <w:b/>
          <w:noProof/>
          <w:lang w:eastAsia="en-GB"/>
        </w:rPr>
        <w:drawing>
          <wp:inline distT="0" distB="0" distL="0" distR="0" wp14:anchorId="14B9402E" wp14:editId="21DFE64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47664DF" w14:textId="77777777" w:rsidR="00171F93" w:rsidRPr="00A930CB" w:rsidRDefault="00171F93" w:rsidP="00A3432E">
      <w:pPr>
        <w:spacing w:after="165" w:line="276"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71F93" w:rsidRPr="00A930CB" w14:paraId="172D2853" w14:textId="77777777" w:rsidTr="00915FE2">
        <w:tc>
          <w:tcPr>
            <w:tcW w:w="3438" w:type="dxa"/>
            <w:shd w:val="clear" w:color="auto" w:fill="D9D9D9"/>
          </w:tcPr>
          <w:p w14:paraId="2D08BC4B" w14:textId="77777777" w:rsidR="00171F93" w:rsidRPr="00A930CB" w:rsidRDefault="00171F93" w:rsidP="00A3432E">
            <w:pPr>
              <w:spacing w:before="120" w:after="120" w:line="276" w:lineRule="auto"/>
              <w:rPr>
                <w:rFonts w:ascii="Tahoma" w:hAnsi="Tahoma" w:cs="Tahoma"/>
                <w:sz w:val="32"/>
                <w:szCs w:val="32"/>
              </w:rPr>
            </w:pPr>
            <w:r w:rsidRPr="00A930CB">
              <w:rPr>
                <w:rFonts w:ascii="Tahoma" w:hAnsi="Tahoma" w:cs="Tahoma"/>
                <w:sz w:val="32"/>
                <w:szCs w:val="32"/>
              </w:rPr>
              <w:t>Student Name:</w:t>
            </w:r>
          </w:p>
        </w:tc>
        <w:tc>
          <w:tcPr>
            <w:tcW w:w="6055" w:type="dxa"/>
          </w:tcPr>
          <w:p w14:paraId="432C57B2" w14:textId="6D5C43A7" w:rsidR="00171F93" w:rsidRPr="00A930CB" w:rsidRDefault="00697F42" w:rsidP="00A3432E">
            <w:pPr>
              <w:spacing w:before="120" w:after="120" w:line="276" w:lineRule="auto"/>
              <w:rPr>
                <w:rFonts w:ascii="Tahoma" w:hAnsi="Tahoma" w:cs="Tahoma"/>
                <w:sz w:val="32"/>
                <w:szCs w:val="32"/>
              </w:rPr>
            </w:pPr>
            <w:r>
              <w:rPr>
                <w:rFonts w:ascii="Tahoma" w:hAnsi="Tahoma" w:cs="Tahoma"/>
                <w:sz w:val="32"/>
                <w:szCs w:val="32"/>
              </w:rPr>
              <w:t>Shabli Rashid (Kadir)</w:t>
            </w:r>
          </w:p>
        </w:tc>
      </w:tr>
      <w:tr w:rsidR="00171F93" w:rsidRPr="00A930CB" w14:paraId="61AF2D92" w14:textId="77777777" w:rsidTr="00915FE2">
        <w:tc>
          <w:tcPr>
            <w:tcW w:w="3438" w:type="dxa"/>
            <w:shd w:val="clear" w:color="auto" w:fill="D9D9D9"/>
          </w:tcPr>
          <w:p w14:paraId="3A70B7C4" w14:textId="77777777" w:rsidR="00171F93" w:rsidRPr="00A930CB" w:rsidRDefault="00171F93" w:rsidP="00A3432E">
            <w:pPr>
              <w:spacing w:before="120" w:after="120" w:line="276" w:lineRule="auto"/>
              <w:rPr>
                <w:rFonts w:ascii="Tahoma" w:hAnsi="Tahoma" w:cs="Tahoma"/>
                <w:sz w:val="32"/>
                <w:szCs w:val="32"/>
              </w:rPr>
            </w:pPr>
            <w:r w:rsidRPr="00A930CB">
              <w:rPr>
                <w:rFonts w:ascii="Tahoma" w:hAnsi="Tahoma" w:cs="Tahoma"/>
                <w:sz w:val="32"/>
                <w:szCs w:val="32"/>
              </w:rPr>
              <w:t>Student Number:</w:t>
            </w:r>
          </w:p>
        </w:tc>
        <w:tc>
          <w:tcPr>
            <w:tcW w:w="6055" w:type="dxa"/>
          </w:tcPr>
          <w:p w14:paraId="1146BC36" w14:textId="73DB0EFB" w:rsidR="00171F93" w:rsidRPr="00A930CB" w:rsidRDefault="00697F42" w:rsidP="00A3432E">
            <w:pPr>
              <w:spacing w:before="120" w:after="120" w:line="276" w:lineRule="auto"/>
              <w:rPr>
                <w:rFonts w:ascii="Tahoma" w:hAnsi="Tahoma" w:cs="Tahoma"/>
                <w:sz w:val="32"/>
                <w:szCs w:val="32"/>
              </w:rPr>
            </w:pPr>
            <w:r>
              <w:rPr>
                <w:rFonts w:ascii="Tahoma" w:hAnsi="Tahoma" w:cs="Tahoma"/>
                <w:sz w:val="32"/>
                <w:szCs w:val="32"/>
              </w:rPr>
              <w:t>1711552</w:t>
            </w:r>
          </w:p>
        </w:tc>
      </w:tr>
      <w:tr w:rsidR="00171F93" w:rsidRPr="00A930CB" w14:paraId="0ED96BE7" w14:textId="77777777" w:rsidTr="00915FE2">
        <w:tc>
          <w:tcPr>
            <w:tcW w:w="3438" w:type="dxa"/>
            <w:shd w:val="clear" w:color="auto" w:fill="D9D9D9"/>
          </w:tcPr>
          <w:p w14:paraId="18741E98" w14:textId="77777777" w:rsidR="00171F93" w:rsidRPr="00A930CB" w:rsidRDefault="00171F93" w:rsidP="00A3432E">
            <w:pPr>
              <w:spacing w:before="120" w:after="120" w:line="276" w:lineRule="auto"/>
              <w:rPr>
                <w:rFonts w:ascii="Tahoma" w:hAnsi="Tahoma" w:cs="Tahoma"/>
                <w:sz w:val="32"/>
                <w:szCs w:val="32"/>
              </w:rPr>
            </w:pPr>
            <w:r w:rsidRPr="00A930CB">
              <w:rPr>
                <w:rFonts w:ascii="Tahoma" w:hAnsi="Tahoma" w:cs="Tahoma"/>
                <w:sz w:val="32"/>
                <w:szCs w:val="32"/>
              </w:rPr>
              <w:t>Module No:</w:t>
            </w:r>
          </w:p>
        </w:tc>
        <w:tc>
          <w:tcPr>
            <w:tcW w:w="6055" w:type="dxa"/>
          </w:tcPr>
          <w:p w14:paraId="39C67DEB" w14:textId="186A3603" w:rsidR="00171F93" w:rsidRPr="00697F42" w:rsidRDefault="00171F93" w:rsidP="00A3432E">
            <w:pPr>
              <w:spacing w:before="120" w:after="120" w:line="276" w:lineRule="auto"/>
              <w:rPr>
                <w:rFonts w:ascii="Tahoma" w:hAnsi="Tahoma" w:cs="Tahoma"/>
                <w:sz w:val="32"/>
                <w:szCs w:val="32"/>
              </w:rPr>
            </w:pPr>
            <w:r w:rsidRPr="00697F42">
              <w:rPr>
                <w:rFonts w:ascii="Tahoma" w:hAnsi="Tahoma" w:cs="Tahoma"/>
                <w:sz w:val="32"/>
                <w:szCs w:val="32"/>
              </w:rPr>
              <w:t>BMSK4001</w:t>
            </w:r>
          </w:p>
        </w:tc>
      </w:tr>
      <w:tr w:rsidR="00171F93" w:rsidRPr="00A930CB" w14:paraId="5478F7ED" w14:textId="77777777" w:rsidTr="00915FE2">
        <w:trPr>
          <w:trHeight w:val="413"/>
        </w:trPr>
        <w:tc>
          <w:tcPr>
            <w:tcW w:w="3438" w:type="dxa"/>
            <w:shd w:val="clear" w:color="auto" w:fill="D9D9D9"/>
          </w:tcPr>
          <w:p w14:paraId="460D33FD" w14:textId="77777777" w:rsidR="00171F93" w:rsidRPr="00A930CB" w:rsidRDefault="00171F93" w:rsidP="00A3432E">
            <w:pPr>
              <w:spacing w:before="120" w:after="120" w:line="276" w:lineRule="auto"/>
              <w:rPr>
                <w:rFonts w:ascii="Tahoma" w:hAnsi="Tahoma" w:cs="Tahoma"/>
                <w:sz w:val="32"/>
                <w:szCs w:val="32"/>
              </w:rPr>
            </w:pPr>
            <w:r w:rsidRPr="00A930CB">
              <w:rPr>
                <w:rFonts w:ascii="Tahoma" w:hAnsi="Tahoma" w:cs="Tahoma"/>
                <w:sz w:val="32"/>
                <w:szCs w:val="32"/>
              </w:rPr>
              <w:t>Module Title:</w:t>
            </w:r>
          </w:p>
        </w:tc>
        <w:tc>
          <w:tcPr>
            <w:tcW w:w="6055" w:type="dxa"/>
          </w:tcPr>
          <w:p w14:paraId="03905E29" w14:textId="77777777" w:rsidR="00171F93" w:rsidRPr="00697F42" w:rsidRDefault="00171F93" w:rsidP="00A3432E">
            <w:pPr>
              <w:spacing w:before="120" w:after="120" w:line="276" w:lineRule="auto"/>
              <w:rPr>
                <w:rFonts w:ascii="Tahoma" w:hAnsi="Tahoma" w:cs="Tahoma"/>
                <w:sz w:val="32"/>
                <w:szCs w:val="32"/>
              </w:rPr>
            </w:pPr>
            <w:r w:rsidRPr="00697F42">
              <w:rPr>
                <w:rFonts w:ascii="Tahoma" w:hAnsi="Tahoma" w:cs="Tahoma"/>
                <w:sz w:val="32"/>
                <w:szCs w:val="32"/>
              </w:rPr>
              <w:t>Academic and Employability Skills</w:t>
            </w:r>
          </w:p>
        </w:tc>
      </w:tr>
      <w:tr w:rsidR="00171F93" w:rsidRPr="00A930CB" w14:paraId="03EE7A06" w14:textId="77777777" w:rsidTr="00915FE2">
        <w:trPr>
          <w:trHeight w:val="413"/>
        </w:trPr>
        <w:tc>
          <w:tcPr>
            <w:tcW w:w="3438" w:type="dxa"/>
            <w:shd w:val="clear" w:color="auto" w:fill="D9D9D9"/>
          </w:tcPr>
          <w:p w14:paraId="3FCC1F4E" w14:textId="77777777" w:rsidR="00171F93" w:rsidRPr="00A930CB" w:rsidRDefault="00171F93" w:rsidP="00A3432E">
            <w:pPr>
              <w:spacing w:before="120" w:after="120" w:line="276" w:lineRule="auto"/>
              <w:rPr>
                <w:rFonts w:ascii="Tahoma" w:hAnsi="Tahoma" w:cs="Tahoma"/>
                <w:sz w:val="32"/>
                <w:szCs w:val="32"/>
              </w:rPr>
            </w:pPr>
            <w:r>
              <w:rPr>
                <w:rFonts w:ascii="Tahoma" w:hAnsi="Tahoma" w:cs="Tahoma"/>
                <w:sz w:val="32"/>
                <w:szCs w:val="32"/>
              </w:rPr>
              <w:t>Lecturer Name:</w:t>
            </w:r>
          </w:p>
        </w:tc>
        <w:tc>
          <w:tcPr>
            <w:tcW w:w="6055" w:type="dxa"/>
          </w:tcPr>
          <w:p w14:paraId="14D9D5DF" w14:textId="77777777" w:rsidR="00171F93" w:rsidRPr="00697F42" w:rsidRDefault="00171F93" w:rsidP="00A3432E">
            <w:pPr>
              <w:spacing w:before="120" w:after="120" w:line="276" w:lineRule="auto"/>
              <w:rPr>
                <w:rFonts w:ascii="Tahoma" w:hAnsi="Tahoma" w:cs="Tahoma"/>
                <w:sz w:val="32"/>
                <w:szCs w:val="32"/>
              </w:rPr>
            </w:pPr>
            <w:r w:rsidRPr="00697F42">
              <w:rPr>
                <w:rFonts w:ascii="Tahoma" w:hAnsi="Tahoma" w:cs="Tahoma"/>
                <w:sz w:val="32"/>
                <w:szCs w:val="32"/>
              </w:rPr>
              <w:t>Anita Nan</w:t>
            </w:r>
          </w:p>
        </w:tc>
      </w:tr>
    </w:tbl>
    <w:p w14:paraId="6ECBD985" w14:textId="77777777" w:rsidR="00171F93" w:rsidRPr="00A930CB" w:rsidRDefault="00171F93" w:rsidP="00A3432E">
      <w:pPr>
        <w:spacing w:before="120" w:after="120" w:line="276" w:lineRule="auto"/>
        <w:rPr>
          <w:rFonts w:ascii="Calibri" w:hAnsi="Calibri"/>
          <w:color w:val="FF0000"/>
          <w:sz w:val="24"/>
          <w:szCs w:val="24"/>
        </w:rPr>
      </w:pPr>
    </w:p>
    <w:p w14:paraId="1D64BD01" w14:textId="77777777" w:rsidR="00171F93" w:rsidRPr="00A930CB" w:rsidRDefault="00171F93" w:rsidP="00A3432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CB3823D" w14:textId="77777777" w:rsidR="00171F93" w:rsidRPr="00A930CB" w:rsidRDefault="00171F93" w:rsidP="00A3432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D9844D0" w14:textId="77777777" w:rsidR="00171F93" w:rsidRDefault="00171F93" w:rsidP="00A3432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594B38E" w14:textId="44660D2D" w:rsidR="00171F93" w:rsidRDefault="00171F93" w:rsidP="00A3432E">
      <w:pPr>
        <w:spacing w:line="276" w:lineRule="auto"/>
      </w:pPr>
    </w:p>
    <w:p w14:paraId="1A143DEF" w14:textId="1598B159" w:rsidR="00A3432E" w:rsidRDefault="00A3432E" w:rsidP="00A3432E">
      <w:pPr>
        <w:spacing w:line="276" w:lineRule="auto"/>
      </w:pPr>
    </w:p>
    <w:p w14:paraId="1DD86DAA" w14:textId="12F3CD6E" w:rsidR="00A3432E" w:rsidRDefault="00A3432E" w:rsidP="00A3432E">
      <w:pPr>
        <w:spacing w:line="276" w:lineRule="auto"/>
      </w:pPr>
    </w:p>
    <w:p w14:paraId="2E1CB10E" w14:textId="1DC1337D" w:rsidR="00A3432E" w:rsidRDefault="00A3432E" w:rsidP="00A3432E">
      <w:pPr>
        <w:spacing w:line="276" w:lineRule="auto"/>
      </w:pPr>
    </w:p>
    <w:p w14:paraId="17E10E3E" w14:textId="77777777" w:rsidR="00A3432E" w:rsidRDefault="00A3432E" w:rsidP="00A3432E">
      <w:pPr>
        <w:spacing w:line="276" w:lineRule="auto"/>
      </w:pPr>
    </w:p>
    <w:p w14:paraId="12B3101B" w14:textId="41D3E7DC" w:rsidR="00D97016" w:rsidRDefault="00D97016" w:rsidP="00A3432E">
      <w:pPr>
        <w:spacing w:line="276" w:lineRule="auto"/>
      </w:pPr>
    </w:p>
    <w:sdt>
      <w:sdtPr>
        <w:rPr>
          <w:rFonts w:asciiTheme="minorHAnsi" w:eastAsiaTheme="minorHAnsi" w:hAnsiTheme="minorHAnsi" w:cstheme="minorBidi"/>
          <w:color w:val="auto"/>
          <w:sz w:val="22"/>
          <w:szCs w:val="22"/>
          <w:lang w:val="en-GB"/>
        </w:rPr>
        <w:id w:val="-2062707934"/>
        <w:docPartObj>
          <w:docPartGallery w:val="Table of Contents"/>
          <w:docPartUnique/>
        </w:docPartObj>
      </w:sdtPr>
      <w:sdtEndPr>
        <w:rPr>
          <w:b/>
          <w:bCs/>
          <w:noProof/>
        </w:rPr>
      </w:sdtEndPr>
      <w:sdtContent>
        <w:p w14:paraId="3965631B" w14:textId="1D5A3431" w:rsidR="007C4C85" w:rsidRDefault="007C4C85" w:rsidP="00A3432E">
          <w:pPr>
            <w:pStyle w:val="TOCHeading"/>
            <w:spacing w:line="276" w:lineRule="auto"/>
          </w:pPr>
          <w:r>
            <w:t>Contents</w:t>
          </w:r>
        </w:p>
        <w:p w14:paraId="349F1183" w14:textId="139B5839" w:rsidR="006B39F0" w:rsidRDefault="007C4C8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153867" w:history="1">
            <w:r w:rsidR="006B39F0" w:rsidRPr="00285934">
              <w:rPr>
                <w:rStyle w:val="Hyperlink"/>
                <w:noProof/>
              </w:rPr>
              <w:t>Introduction</w:t>
            </w:r>
            <w:r w:rsidR="006B39F0">
              <w:rPr>
                <w:noProof/>
                <w:webHidden/>
              </w:rPr>
              <w:tab/>
            </w:r>
            <w:r w:rsidR="006B39F0">
              <w:rPr>
                <w:noProof/>
                <w:webHidden/>
              </w:rPr>
              <w:fldChar w:fldCharType="begin"/>
            </w:r>
            <w:r w:rsidR="006B39F0">
              <w:rPr>
                <w:noProof/>
                <w:webHidden/>
              </w:rPr>
              <w:instrText xml:space="preserve"> PAGEREF _Toc523153867 \h </w:instrText>
            </w:r>
            <w:r w:rsidR="006B39F0">
              <w:rPr>
                <w:noProof/>
                <w:webHidden/>
              </w:rPr>
            </w:r>
            <w:r w:rsidR="006B39F0">
              <w:rPr>
                <w:noProof/>
                <w:webHidden/>
              </w:rPr>
              <w:fldChar w:fldCharType="separate"/>
            </w:r>
            <w:r w:rsidR="006B39F0">
              <w:rPr>
                <w:noProof/>
                <w:webHidden/>
              </w:rPr>
              <w:t>3</w:t>
            </w:r>
            <w:r w:rsidR="006B39F0">
              <w:rPr>
                <w:noProof/>
                <w:webHidden/>
              </w:rPr>
              <w:fldChar w:fldCharType="end"/>
            </w:r>
          </w:hyperlink>
        </w:p>
        <w:p w14:paraId="556F99AB" w14:textId="1E363C79" w:rsidR="006B39F0" w:rsidRDefault="00757311">
          <w:pPr>
            <w:pStyle w:val="TOC1"/>
            <w:tabs>
              <w:tab w:val="right" w:leader="dot" w:pos="9016"/>
            </w:tabs>
            <w:rPr>
              <w:rFonts w:eastAsiaTheme="minorEastAsia"/>
              <w:noProof/>
              <w:lang w:eastAsia="en-GB"/>
            </w:rPr>
          </w:pPr>
          <w:hyperlink w:anchor="_Toc523153868" w:history="1">
            <w:r w:rsidR="006B39F0" w:rsidRPr="00285934">
              <w:rPr>
                <w:rStyle w:val="Hyperlink"/>
                <w:noProof/>
              </w:rPr>
              <w:t>A few skills I have acquired during the module:</w:t>
            </w:r>
            <w:r w:rsidR="006B39F0">
              <w:rPr>
                <w:noProof/>
                <w:webHidden/>
              </w:rPr>
              <w:tab/>
            </w:r>
            <w:r w:rsidR="006B39F0">
              <w:rPr>
                <w:noProof/>
                <w:webHidden/>
              </w:rPr>
              <w:fldChar w:fldCharType="begin"/>
            </w:r>
            <w:r w:rsidR="006B39F0">
              <w:rPr>
                <w:noProof/>
                <w:webHidden/>
              </w:rPr>
              <w:instrText xml:space="preserve"> PAGEREF _Toc523153868 \h </w:instrText>
            </w:r>
            <w:r w:rsidR="006B39F0">
              <w:rPr>
                <w:noProof/>
                <w:webHidden/>
              </w:rPr>
            </w:r>
            <w:r w:rsidR="006B39F0">
              <w:rPr>
                <w:noProof/>
                <w:webHidden/>
              </w:rPr>
              <w:fldChar w:fldCharType="separate"/>
            </w:r>
            <w:r w:rsidR="006B39F0">
              <w:rPr>
                <w:noProof/>
                <w:webHidden/>
              </w:rPr>
              <w:t>3</w:t>
            </w:r>
            <w:r w:rsidR="006B39F0">
              <w:rPr>
                <w:noProof/>
                <w:webHidden/>
              </w:rPr>
              <w:fldChar w:fldCharType="end"/>
            </w:r>
          </w:hyperlink>
        </w:p>
        <w:p w14:paraId="35670F1C" w14:textId="1F677A0A" w:rsidR="006B39F0" w:rsidRDefault="00757311">
          <w:pPr>
            <w:pStyle w:val="TOC2"/>
            <w:tabs>
              <w:tab w:val="right" w:leader="dot" w:pos="9016"/>
            </w:tabs>
            <w:rPr>
              <w:rFonts w:eastAsiaTheme="minorEastAsia"/>
              <w:noProof/>
              <w:lang w:eastAsia="en-GB"/>
            </w:rPr>
          </w:pPr>
          <w:hyperlink w:anchor="_Toc523153869" w:history="1">
            <w:r w:rsidR="006B39F0" w:rsidRPr="00285934">
              <w:rPr>
                <w:rStyle w:val="Hyperlink"/>
                <w:noProof/>
              </w:rPr>
              <w:t>Communication</w:t>
            </w:r>
            <w:r w:rsidR="006B39F0">
              <w:rPr>
                <w:noProof/>
                <w:webHidden/>
              </w:rPr>
              <w:tab/>
            </w:r>
            <w:r w:rsidR="006B39F0">
              <w:rPr>
                <w:noProof/>
                <w:webHidden/>
              </w:rPr>
              <w:fldChar w:fldCharType="begin"/>
            </w:r>
            <w:r w:rsidR="006B39F0">
              <w:rPr>
                <w:noProof/>
                <w:webHidden/>
              </w:rPr>
              <w:instrText xml:space="preserve"> PAGEREF _Toc523153869 \h </w:instrText>
            </w:r>
            <w:r w:rsidR="006B39F0">
              <w:rPr>
                <w:noProof/>
                <w:webHidden/>
              </w:rPr>
            </w:r>
            <w:r w:rsidR="006B39F0">
              <w:rPr>
                <w:noProof/>
                <w:webHidden/>
              </w:rPr>
              <w:fldChar w:fldCharType="separate"/>
            </w:r>
            <w:r w:rsidR="006B39F0">
              <w:rPr>
                <w:noProof/>
                <w:webHidden/>
              </w:rPr>
              <w:t>3</w:t>
            </w:r>
            <w:r w:rsidR="006B39F0">
              <w:rPr>
                <w:noProof/>
                <w:webHidden/>
              </w:rPr>
              <w:fldChar w:fldCharType="end"/>
            </w:r>
          </w:hyperlink>
        </w:p>
        <w:p w14:paraId="4DBB84C8" w14:textId="25354EC3" w:rsidR="006B39F0" w:rsidRDefault="00757311">
          <w:pPr>
            <w:pStyle w:val="TOC2"/>
            <w:tabs>
              <w:tab w:val="right" w:leader="dot" w:pos="9016"/>
            </w:tabs>
            <w:rPr>
              <w:rFonts w:eastAsiaTheme="minorEastAsia"/>
              <w:noProof/>
              <w:lang w:eastAsia="en-GB"/>
            </w:rPr>
          </w:pPr>
          <w:hyperlink w:anchor="_Toc523153870" w:history="1">
            <w:r w:rsidR="006B39F0" w:rsidRPr="00285934">
              <w:rPr>
                <w:rStyle w:val="Hyperlink"/>
                <w:noProof/>
              </w:rPr>
              <w:t>Flexibility</w:t>
            </w:r>
            <w:r w:rsidR="006B39F0">
              <w:rPr>
                <w:noProof/>
                <w:webHidden/>
              </w:rPr>
              <w:tab/>
            </w:r>
            <w:r w:rsidR="006B39F0">
              <w:rPr>
                <w:noProof/>
                <w:webHidden/>
              </w:rPr>
              <w:fldChar w:fldCharType="begin"/>
            </w:r>
            <w:r w:rsidR="006B39F0">
              <w:rPr>
                <w:noProof/>
                <w:webHidden/>
              </w:rPr>
              <w:instrText xml:space="preserve"> PAGEREF _Toc523153870 \h </w:instrText>
            </w:r>
            <w:r w:rsidR="006B39F0">
              <w:rPr>
                <w:noProof/>
                <w:webHidden/>
              </w:rPr>
            </w:r>
            <w:r w:rsidR="006B39F0">
              <w:rPr>
                <w:noProof/>
                <w:webHidden/>
              </w:rPr>
              <w:fldChar w:fldCharType="separate"/>
            </w:r>
            <w:r w:rsidR="006B39F0">
              <w:rPr>
                <w:noProof/>
                <w:webHidden/>
              </w:rPr>
              <w:t>4</w:t>
            </w:r>
            <w:r w:rsidR="006B39F0">
              <w:rPr>
                <w:noProof/>
                <w:webHidden/>
              </w:rPr>
              <w:fldChar w:fldCharType="end"/>
            </w:r>
          </w:hyperlink>
        </w:p>
        <w:p w14:paraId="2DE1BDCE" w14:textId="4DB2710A" w:rsidR="006B39F0" w:rsidRDefault="00757311">
          <w:pPr>
            <w:pStyle w:val="TOC2"/>
            <w:tabs>
              <w:tab w:val="right" w:leader="dot" w:pos="9016"/>
            </w:tabs>
            <w:rPr>
              <w:rFonts w:eastAsiaTheme="minorEastAsia"/>
              <w:noProof/>
              <w:lang w:eastAsia="en-GB"/>
            </w:rPr>
          </w:pPr>
          <w:hyperlink w:anchor="_Toc523153871" w:history="1">
            <w:r w:rsidR="006B39F0" w:rsidRPr="00285934">
              <w:rPr>
                <w:rStyle w:val="Hyperlink"/>
                <w:noProof/>
              </w:rPr>
              <w:t>Teamwork</w:t>
            </w:r>
            <w:r w:rsidR="006B39F0">
              <w:rPr>
                <w:noProof/>
                <w:webHidden/>
              </w:rPr>
              <w:tab/>
            </w:r>
            <w:r w:rsidR="006B39F0">
              <w:rPr>
                <w:noProof/>
                <w:webHidden/>
              </w:rPr>
              <w:fldChar w:fldCharType="begin"/>
            </w:r>
            <w:r w:rsidR="006B39F0">
              <w:rPr>
                <w:noProof/>
                <w:webHidden/>
              </w:rPr>
              <w:instrText xml:space="preserve"> PAGEREF _Toc523153871 \h </w:instrText>
            </w:r>
            <w:r w:rsidR="006B39F0">
              <w:rPr>
                <w:noProof/>
                <w:webHidden/>
              </w:rPr>
            </w:r>
            <w:r w:rsidR="006B39F0">
              <w:rPr>
                <w:noProof/>
                <w:webHidden/>
              </w:rPr>
              <w:fldChar w:fldCharType="separate"/>
            </w:r>
            <w:r w:rsidR="006B39F0">
              <w:rPr>
                <w:noProof/>
                <w:webHidden/>
              </w:rPr>
              <w:t>5</w:t>
            </w:r>
            <w:r w:rsidR="006B39F0">
              <w:rPr>
                <w:noProof/>
                <w:webHidden/>
              </w:rPr>
              <w:fldChar w:fldCharType="end"/>
            </w:r>
          </w:hyperlink>
        </w:p>
        <w:p w14:paraId="483B56CF" w14:textId="75258D8F" w:rsidR="006B39F0" w:rsidRDefault="00757311">
          <w:pPr>
            <w:pStyle w:val="TOC1"/>
            <w:tabs>
              <w:tab w:val="right" w:leader="dot" w:pos="9016"/>
            </w:tabs>
            <w:rPr>
              <w:rFonts w:eastAsiaTheme="minorEastAsia"/>
              <w:noProof/>
              <w:lang w:eastAsia="en-GB"/>
            </w:rPr>
          </w:pPr>
          <w:hyperlink w:anchor="_Toc523153872" w:history="1">
            <w:r w:rsidR="006B39F0" w:rsidRPr="00285934">
              <w:rPr>
                <w:rStyle w:val="Hyperlink"/>
                <w:noProof/>
              </w:rPr>
              <w:t>Skill that needs improving:</w:t>
            </w:r>
            <w:r w:rsidR="006B39F0">
              <w:rPr>
                <w:noProof/>
                <w:webHidden/>
              </w:rPr>
              <w:tab/>
            </w:r>
            <w:r w:rsidR="006B39F0">
              <w:rPr>
                <w:noProof/>
                <w:webHidden/>
              </w:rPr>
              <w:fldChar w:fldCharType="begin"/>
            </w:r>
            <w:r w:rsidR="006B39F0">
              <w:rPr>
                <w:noProof/>
                <w:webHidden/>
              </w:rPr>
              <w:instrText xml:space="preserve"> PAGEREF _Toc523153872 \h </w:instrText>
            </w:r>
            <w:r w:rsidR="006B39F0">
              <w:rPr>
                <w:noProof/>
                <w:webHidden/>
              </w:rPr>
            </w:r>
            <w:r w:rsidR="006B39F0">
              <w:rPr>
                <w:noProof/>
                <w:webHidden/>
              </w:rPr>
              <w:fldChar w:fldCharType="separate"/>
            </w:r>
            <w:r w:rsidR="006B39F0">
              <w:rPr>
                <w:noProof/>
                <w:webHidden/>
              </w:rPr>
              <w:t>5</w:t>
            </w:r>
            <w:r w:rsidR="006B39F0">
              <w:rPr>
                <w:noProof/>
                <w:webHidden/>
              </w:rPr>
              <w:fldChar w:fldCharType="end"/>
            </w:r>
          </w:hyperlink>
        </w:p>
        <w:p w14:paraId="277E2E46" w14:textId="502FBBE4" w:rsidR="006B39F0" w:rsidRDefault="00757311">
          <w:pPr>
            <w:pStyle w:val="TOC2"/>
            <w:tabs>
              <w:tab w:val="right" w:leader="dot" w:pos="9016"/>
            </w:tabs>
            <w:rPr>
              <w:rFonts w:eastAsiaTheme="minorEastAsia"/>
              <w:noProof/>
              <w:lang w:eastAsia="en-GB"/>
            </w:rPr>
          </w:pPr>
          <w:hyperlink w:anchor="_Toc523153873" w:history="1">
            <w:r w:rsidR="006B39F0" w:rsidRPr="00285934">
              <w:rPr>
                <w:rStyle w:val="Hyperlink"/>
                <w:noProof/>
              </w:rPr>
              <w:t>Time management</w:t>
            </w:r>
            <w:r w:rsidR="006B39F0">
              <w:rPr>
                <w:noProof/>
                <w:webHidden/>
              </w:rPr>
              <w:tab/>
            </w:r>
            <w:r w:rsidR="006B39F0">
              <w:rPr>
                <w:noProof/>
                <w:webHidden/>
              </w:rPr>
              <w:fldChar w:fldCharType="begin"/>
            </w:r>
            <w:r w:rsidR="006B39F0">
              <w:rPr>
                <w:noProof/>
                <w:webHidden/>
              </w:rPr>
              <w:instrText xml:space="preserve"> PAGEREF _Toc523153873 \h </w:instrText>
            </w:r>
            <w:r w:rsidR="006B39F0">
              <w:rPr>
                <w:noProof/>
                <w:webHidden/>
              </w:rPr>
            </w:r>
            <w:r w:rsidR="006B39F0">
              <w:rPr>
                <w:noProof/>
                <w:webHidden/>
              </w:rPr>
              <w:fldChar w:fldCharType="separate"/>
            </w:r>
            <w:r w:rsidR="006B39F0">
              <w:rPr>
                <w:noProof/>
                <w:webHidden/>
              </w:rPr>
              <w:t>5</w:t>
            </w:r>
            <w:r w:rsidR="006B39F0">
              <w:rPr>
                <w:noProof/>
                <w:webHidden/>
              </w:rPr>
              <w:fldChar w:fldCharType="end"/>
            </w:r>
          </w:hyperlink>
        </w:p>
        <w:p w14:paraId="2EC1FC90" w14:textId="0C0E5C8E" w:rsidR="006B39F0" w:rsidRDefault="00757311">
          <w:pPr>
            <w:pStyle w:val="TOC1"/>
            <w:tabs>
              <w:tab w:val="right" w:leader="dot" w:pos="9016"/>
            </w:tabs>
            <w:rPr>
              <w:rFonts w:eastAsiaTheme="minorEastAsia"/>
              <w:noProof/>
              <w:lang w:eastAsia="en-GB"/>
            </w:rPr>
          </w:pPr>
          <w:hyperlink w:anchor="_Toc523153874" w:history="1">
            <w:r w:rsidR="006B39F0" w:rsidRPr="00285934">
              <w:rPr>
                <w:rStyle w:val="Hyperlink"/>
                <w:noProof/>
              </w:rPr>
              <w:t>Employability/ additional skills learnt from lectures</w:t>
            </w:r>
            <w:r w:rsidR="006B39F0">
              <w:rPr>
                <w:noProof/>
                <w:webHidden/>
              </w:rPr>
              <w:tab/>
            </w:r>
            <w:r w:rsidR="006B39F0">
              <w:rPr>
                <w:noProof/>
                <w:webHidden/>
              </w:rPr>
              <w:fldChar w:fldCharType="begin"/>
            </w:r>
            <w:r w:rsidR="006B39F0">
              <w:rPr>
                <w:noProof/>
                <w:webHidden/>
              </w:rPr>
              <w:instrText xml:space="preserve"> PAGEREF _Toc523153874 \h </w:instrText>
            </w:r>
            <w:r w:rsidR="006B39F0">
              <w:rPr>
                <w:noProof/>
                <w:webHidden/>
              </w:rPr>
            </w:r>
            <w:r w:rsidR="006B39F0">
              <w:rPr>
                <w:noProof/>
                <w:webHidden/>
              </w:rPr>
              <w:fldChar w:fldCharType="separate"/>
            </w:r>
            <w:r w:rsidR="006B39F0">
              <w:rPr>
                <w:noProof/>
                <w:webHidden/>
              </w:rPr>
              <w:t>6</w:t>
            </w:r>
            <w:r w:rsidR="006B39F0">
              <w:rPr>
                <w:noProof/>
                <w:webHidden/>
              </w:rPr>
              <w:fldChar w:fldCharType="end"/>
            </w:r>
          </w:hyperlink>
        </w:p>
        <w:p w14:paraId="6302DE93" w14:textId="642C8606" w:rsidR="006B39F0" w:rsidRDefault="00757311">
          <w:pPr>
            <w:pStyle w:val="TOC1"/>
            <w:tabs>
              <w:tab w:val="right" w:leader="dot" w:pos="9016"/>
            </w:tabs>
            <w:rPr>
              <w:rFonts w:eastAsiaTheme="minorEastAsia"/>
              <w:noProof/>
              <w:lang w:eastAsia="en-GB"/>
            </w:rPr>
          </w:pPr>
          <w:hyperlink w:anchor="_Toc523153875" w:history="1">
            <w:r w:rsidR="006B39F0" w:rsidRPr="00285934">
              <w:rPr>
                <w:rStyle w:val="Hyperlink"/>
                <w:noProof/>
              </w:rPr>
              <w:t>Conclusion</w:t>
            </w:r>
            <w:r w:rsidR="006B39F0">
              <w:rPr>
                <w:noProof/>
                <w:webHidden/>
              </w:rPr>
              <w:tab/>
            </w:r>
            <w:r w:rsidR="006B39F0">
              <w:rPr>
                <w:noProof/>
                <w:webHidden/>
              </w:rPr>
              <w:fldChar w:fldCharType="begin"/>
            </w:r>
            <w:r w:rsidR="006B39F0">
              <w:rPr>
                <w:noProof/>
                <w:webHidden/>
              </w:rPr>
              <w:instrText xml:space="preserve"> PAGEREF _Toc523153875 \h </w:instrText>
            </w:r>
            <w:r w:rsidR="006B39F0">
              <w:rPr>
                <w:noProof/>
                <w:webHidden/>
              </w:rPr>
            </w:r>
            <w:r w:rsidR="006B39F0">
              <w:rPr>
                <w:noProof/>
                <w:webHidden/>
              </w:rPr>
              <w:fldChar w:fldCharType="separate"/>
            </w:r>
            <w:r w:rsidR="006B39F0">
              <w:rPr>
                <w:noProof/>
                <w:webHidden/>
              </w:rPr>
              <w:t>7</w:t>
            </w:r>
            <w:r w:rsidR="006B39F0">
              <w:rPr>
                <w:noProof/>
                <w:webHidden/>
              </w:rPr>
              <w:fldChar w:fldCharType="end"/>
            </w:r>
          </w:hyperlink>
        </w:p>
        <w:p w14:paraId="0021AB70" w14:textId="5D88CB4F" w:rsidR="006B39F0" w:rsidRDefault="00757311">
          <w:pPr>
            <w:pStyle w:val="TOC1"/>
            <w:tabs>
              <w:tab w:val="right" w:leader="dot" w:pos="9016"/>
            </w:tabs>
            <w:rPr>
              <w:rFonts w:eastAsiaTheme="minorEastAsia"/>
              <w:noProof/>
              <w:lang w:eastAsia="en-GB"/>
            </w:rPr>
          </w:pPr>
          <w:hyperlink w:anchor="_Toc523153876" w:history="1">
            <w:r w:rsidR="006B39F0" w:rsidRPr="00285934">
              <w:rPr>
                <w:rStyle w:val="Hyperlink"/>
                <w:noProof/>
              </w:rPr>
              <w:t>References</w:t>
            </w:r>
            <w:r w:rsidR="006B39F0">
              <w:rPr>
                <w:noProof/>
                <w:webHidden/>
              </w:rPr>
              <w:tab/>
            </w:r>
            <w:r w:rsidR="006B39F0">
              <w:rPr>
                <w:noProof/>
                <w:webHidden/>
              </w:rPr>
              <w:fldChar w:fldCharType="begin"/>
            </w:r>
            <w:r w:rsidR="006B39F0">
              <w:rPr>
                <w:noProof/>
                <w:webHidden/>
              </w:rPr>
              <w:instrText xml:space="preserve"> PAGEREF _Toc523153876 \h </w:instrText>
            </w:r>
            <w:r w:rsidR="006B39F0">
              <w:rPr>
                <w:noProof/>
                <w:webHidden/>
              </w:rPr>
            </w:r>
            <w:r w:rsidR="006B39F0">
              <w:rPr>
                <w:noProof/>
                <w:webHidden/>
              </w:rPr>
              <w:fldChar w:fldCharType="separate"/>
            </w:r>
            <w:r w:rsidR="006B39F0">
              <w:rPr>
                <w:noProof/>
                <w:webHidden/>
              </w:rPr>
              <w:t>8</w:t>
            </w:r>
            <w:r w:rsidR="006B39F0">
              <w:rPr>
                <w:noProof/>
                <w:webHidden/>
              </w:rPr>
              <w:fldChar w:fldCharType="end"/>
            </w:r>
          </w:hyperlink>
        </w:p>
        <w:p w14:paraId="0197CC18" w14:textId="4EBFF176" w:rsidR="007C4C85" w:rsidRDefault="007C4C85" w:rsidP="00A3432E">
          <w:pPr>
            <w:spacing w:line="276" w:lineRule="auto"/>
          </w:pPr>
          <w:r>
            <w:rPr>
              <w:b/>
              <w:bCs/>
              <w:noProof/>
            </w:rPr>
            <w:fldChar w:fldCharType="end"/>
          </w:r>
        </w:p>
      </w:sdtContent>
    </w:sdt>
    <w:p w14:paraId="7972CB5E" w14:textId="43F0DD4B" w:rsidR="007C4C85" w:rsidRDefault="007C4C85" w:rsidP="00A3432E">
      <w:pPr>
        <w:spacing w:line="276" w:lineRule="auto"/>
      </w:pPr>
    </w:p>
    <w:p w14:paraId="0A6661BD" w14:textId="14C03AD2" w:rsidR="007C4C85" w:rsidRDefault="007C4C85" w:rsidP="00A3432E">
      <w:pPr>
        <w:spacing w:line="276" w:lineRule="auto"/>
      </w:pPr>
    </w:p>
    <w:p w14:paraId="2D9D55BE" w14:textId="4A8449F0" w:rsidR="007C4C85" w:rsidRDefault="007C4C85" w:rsidP="00A3432E">
      <w:pPr>
        <w:spacing w:line="276" w:lineRule="auto"/>
      </w:pPr>
    </w:p>
    <w:p w14:paraId="50154D42" w14:textId="5C41CB58" w:rsidR="007C4C85" w:rsidRDefault="007C4C85" w:rsidP="00A3432E">
      <w:pPr>
        <w:spacing w:line="276" w:lineRule="auto"/>
      </w:pPr>
    </w:p>
    <w:p w14:paraId="6322DE29" w14:textId="4BB1BA03" w:rsidR="007C4C85" w:rsidRDefault="007C4C85" w:rsidP="00A3432E">
      <w:pPr>
        <w:spacing w:line="276" w:lineRule="auto"/>
      </w:pPr>
    </w:p>
    <w:p w14:paraId="7C39ED3D" w14:textId="554F296E" w:rsidR="007C4C85" w:rsidRDefault="007C4C85" w:rsidP="00A3432E">
      <w:pPr>
        <w:spacing w:line="276" w:lineRule="auto"/>
      </w:pPr>
    </w:p>
    <w:p w14:paraId="58F54CEE" w14:textId="55953CD9" w:rsidR="007C4C85" w:rsidRDefault="007C4C85" w:rsidP="00A3432E">
      <w:pPr>
        <w:spacing w:line="276" w:lineRule="auto"/>
      </w:pPr>
    </w:p>
    <w:p w14:paraId="594C2A5F" w14:textId="5A025AAC" w:rsidR="007C4C85" w:rsidRDefault="007C4C85" w:rsidP="00A3432E">
      <w:pPr>
        <w:spacing w:line="276" w:lineRule="auto"/>
      </w:pPr>
    </w:p>
    <w:p w14:paraId="275D625C" w14:textId="44933026" w:rsidR="007C4C85" w:rsidRDefault="007C4C85" w:rsidP="00A3432E">
      <w:pPr>
        <w:spacing w:line="276" w:lineRule="auto"/>
      </w:pPr>
    </w:p>
    <w:p w14:paraId="5DAAFBA4" w14:textId="0384BA9E" w:rsidR="007C4C85" w:rsidRDefault="007C4C85" w:rsidP="00A3432E">
      <w:pPr>
        <w:spacing w:line="276" w:lineRule="auto"/>
      </w:pPr>
    </w:p>
    <w:p w14:paraId="15F7F26D" w14:textId="641C0DD2" w:rsidR="007C4C85" w:rsidRDefault="007C4C85" w:rsidP="00A3432E">
      <w:pPr>
        <w:spacing w:line="276" w:lineRule="auto"/>
      </w:pPr>
    </w:p>
    <w:p w14:paraId="234B2368" w14:textId="149A18C3" w:rsidR="007C4C85" w:rsidRDefault="007C4C85" w:rsidP="00A3432E">
      <w:pPr>
        <w:spacing w:line="276" w:lineRule="auto"/>
      </w:pPr>
    </w:p>
    <w:p w14:paraId="76B4AB5B" w14:textId="0C1EBCF2" w:rsidR="007C4C85" w:rsidRDefault="007C4C85" w:rsidP="00A3432E">
      <w:pPr>
        <w:spacing w:line="276" w:lineRule="auto"/>
      </w:pPr>
    </w:p>
    <w:p w14:paraId="12433F32" w14:textId="38DC2C3E" w:rsidR="007C4C85" w:rsidRDefault="007C4C85" w:rsidP="00A3432E">
      <w:pPr>
        <w:spacing w:line="276" w:lineRule="auto"/>
      </w:pPr>
    </w:p>
    <w:p w14:paraId="719A2082" w14:textId="40DE2133" w:rsidR="007C4C85" w:rsidRDefault="007C4C85" w:rsidP="00A3432E">
      <w:pPr>
        <w:spacing w:line="276" w:lineRule="auto"/>
      </w:pPr>
    </w:p>
    <w:p w14:paraId="24AC72AD" w14:textId="06B825D3" w:rsidR="007C4C85" w:rsidRDefault="007C4C85" w:rsidP="00A3432E">
      <w:pPr>
        <w:spacing w:line="276" w:lineRule="auto"/>
      </w:pPr>
    </w:p>
    <w:p w14:paraId="618FD45C" w14:textId="65D2BCEA" w:rsidR="007C4C85" w:rsidRDefault="007C4C85" w:rsidP="00A3432E">
      <w:pPr>
        <w:spacing w:line="276" w:lineRule="auto"/>
      </w:pPr>
    </w:p>
    <w:p w14:paraId="018CA941" w14:textId="0C45C54F" w:rsidR="007C4C85" w:rsidRDefault="007C4C85" w:rsidP="00A3432E">
      <w:pPr>
        <w:spacing w:line="276" w:lineRule="auto"/>
      </w:pPr>
    </w:p>
    <w:p w14:paraId="663AB293" w14:textId="328066E3" w:rsidR="007C4C85" w:rsidRDefault="007C4C85" w:rsidP="00A3432E">
      <w:pPr>
        <w:pStyle w:val="Heading1"/>
        <w:spacing w:line="276" w:lineRule="auto"/>
      </w:pPr>
      <w:bookmarkStart w:id="0" w:name="_Toc523153867"/>
      <w:r>
        <w:lastRenderedPageBreak/>
        <w:t>Introduction</w:t>
      </w:r>
      <w:bookmarkEnd w:id="0"/>
    </w:p>
    <w:p w14:paraId="55016A53" w14:textId="1DD87278" w:rsidR="007C4C85" w:rsidRPr="00B315BD" w:rsidRDefault="007C4C85" w:rsidP="00A3432E">
      <w:pPr>
        <w:spacing w:line="276" w:lineRule="auto"/>
        <w:rPr>
          <w:sz w:val="24"/>
          <w:szCs w:val="24"/>
        </w:rPr>
      </w:pPr>
      <w:r w:rsidRPr="00B315BD">
        <w:rPr>
          <w:sz w:val="24"/>
          <w:szCs w:val="24"/>
        </w:rPr>
        <w:t>The purpose of this report is to produce a reflective report</w:t>
      </w:r>
      <w:r w:rsidR="00CC35C0" w:rsidRPr="00B315BD">
        <w:rPr>
          <w:sz w:val="24"/>
          <w:szCs w:val="24"/>
        </w:rPr>
        <w:t>,</w:t>
      </w:r>
      <w:r w:rsidRPr="00B315BD">
        <w:rPr>
          <w:sz w:val="24"/>
          <w:szCs w:val="24"/>
        </w:rPr>
        <w:t xml:space="preserve"> which elaborates on</w:t>
      </w:r>
      <w:r w:rsidR="00226139" w:rsidRPr="00B315BD">
        <w:rPr>
          <w:sz w:val="24"/>
          <w:szCs w:val="24"/>
        </w:rPr>
        <w:t xml:space="preserve"> what I have learnt in</w:t>
      </w:r>
      <w:r w:rsidRPr="00B315BD">
        <w:rPr>
          <w:sz w:val="24"/>
          <w:szCs w:val="24"/>
        </w:rPr>
        <w:t xml:space="preserve"> the previous term</w:t>
      </w:r>
      <w:r w:rsidR="00CC35C0" w:rsidRPr="00B315BD">
        <w:rPr>
          <w:sz w:val="24"/>
          <w:szCs w:val="24"/>
        </w:rPr>
        <w:t>s</w:t>
      </w:r>
      <w:r w:rsidRPr="00B315BD">
        <w:rPr>
          <w:sz w:val="24"/>
          <w:szCs w:val="24"/>
        </w:rPr>
        <w:t xml:space="preserve"> module</w:t>
      </w:r>
      <w:r w:rsidR="00226139" w:rsidRPr="00B315BD">
        <w:rPr>
          <w:sz w:val="24"/>
          <w:szCs w:val="24"/>
        </w:rPr>
        <w:t xml:space="preserve"> and how it</w:t>
      </w:r>
      <w:r w:rsidRPr="00B315BD">
        <w:rPr>
          <w:sz w:val="24"/>
          <w:szCs w:val="24"/>
        </w:rPr>
        <w:t xml:space="preserve"> has helped both my academic and employability skills. </w:t>
      </w:r>
      <w:r w:rsidR="00226139" w:rsidRPr="00B315BD">
        <w:rPr>
          <w:sz w:val="24"/>
          <w:szCs w:val="24"/>
        </w:rPr>
        <w:t>I will be analysing w</w:t>
      </w:r>
      <w:r w:rsidRPr="00B315BD">
        <w:rPr>
          <w:sz w:val="24"/>
          <w:szCs w:val="24"/>
        </w:rPr>
        <w:t>hat skills I have gained and what skills need improvement on.</w:t>
      </w:r>
      <w:r w:rsidR="00226139" w:rsidRPr="00B315BD">
        <w:rPr>
          <w:sz w:val="24"/>
          <w:szCs w:val="24"/>
        </w:rPr>
        <w:t xml:space="preserve"> I will also go on to elaborate this in more detail giving examples from my personal and work experience. </w:t>
      </w:r>
      <w:r w:rsidRPr="00B315BD">
        <w:rPr>
          <w:sz w:val="24"/>
          <w:szCs w:val="24"/>
        </w:rPr>
        <w:t xml:space="preserve"> </w:t>
      </w:r>
      <w:r w:rsidR="00915FE2" w:rsidRPr="00B315BD">
        <w:rPr>
          <w:sz w:val="24"/>
          <w:szCs w:val="24"/>
        </w:rPr>
        <w:t>If there are any gaps within my skill set, I will reflect on how I can improve on thes</w:t>
      </w:r>
      <w:r w:rsidR="00226139" w:rsidRPr="00B315BD">
        <w:rPr>
          <w:sz w:val="24"/>
          <w:szCs w:val="24"/>
        </w:rPr>
        <w:t xml:space="preserve">e weaknesses. </w:t>
      </w:r>
      <w:r w:rsidRPr="00B315BD">
        <w:rPr>
          <w:sz w:val="24"/>
          <w:szCs w:val="24"/>
        </w:rPr>
        <w:t xml:space="preserve">I will be also reflecting on how these skills have aided me in work related environments. </w:t>
      </w:r>
    </w:p>
    <w:p w14:paraId="33E5F3E0" w14:textId="17C9AB8C" w:rsidR="00915FE2" w:rsidRPr="00B315BD" w:rsidRDefault="00915FE2" w:rsidP="00A3432E">
      <w:pPr>
        <w:spacing w:line="276" w:lineRule="auto"/>
        <w:rPr>
          <w:sz w:val="24"/>
          <w:szCs w:val="24"/>
        </w:rPr>
      </w:pPr>
    </w:p>
    <w:p w14:paraId="73683887" w14:textId="3A54C034" w:rsidR="00915FE2" w:rsidRPr="00B315BD" w:rsidRDefault="007C4C85" w:rsidP="00A3432E">
      <w:pPr>
        <w:pStyle w:val="Heading1"/>
        <w:spacing w:line="276" w:lineRule="auto"/>
      </w:pPr>
      <w:bookmarkStart w:id="1" w:name="_Toc523153868"/>
      <w:r w:rsidRPr="00B315BD">
        <w:t>A few skills I have acquired during the module:</w:t>
      </w:r>
      <w:bookmarkEnd w:id="1"/>
    </w:p>
    <w:p w14:paraId="605E52F8" w14:textId="61267389" w:rsidR="00226139" w:rsidRPr="00A3432E" w:rsidRDefault="00226139" w:rsidP="00A3432E">
      <w:pPr>
        <w:spacing w:line="276" w:lineRule="auto"/>
        <w:rPr>
          <w:sz w:val="24"/>
          <w:szCs w:val="24"/>
        </w:rPr>
      </w:pPr>
    </w:p>
    <w:p w14:paraId="45E7A93F" w14:textId="07505664" w:rsidR="00573714" w:rsidRPr="00A3432E" w:rsidRDefault="005A7D37" w:rsidP="00A3432E">
      <w:pPr>
        <w:spacing w:line="276" w:lineRule="auto"/>
        <w:rPr>
          <w:b/>
          <w:sz w:val="24"/>
          <w:szCs w:val="24"/>
        </w:rPr>
      </w:pPr>
      <w:r w:rsidRPr="00A3432E">
        <w:rPr>
          <w:b/>
          <w:sz w:val="24"/>
          <w:szCs w:val="24"/>
        </w:rPr>
        <w:t>“</w:t>
      </w:r>
      <w:r w:rsidR="00573714" w:rsidRPr="00A3432E">
        <w:rPr>
          <w:b/>
          <w:sz w:val="24"/>
          <w:szCs w:val="24"/>
        </w:rPr>
        <w:t xml:space="preserve">Employability skills are a set of skills and </w:t>
      </w:r>
      <w:r w:rsidRPr="00A3432E">
        <w:rPr>
          <w:b/>
          <w:sz w:val="24"/>
          <w:szCs w:val="24"/>
        </w:rPr>
        <w:t>behaviours</w:t>
      </w:r>
      <w:r w:rsidR="00573714" w:rsidRPr="00A3432E">
        <w:rPr>
          <w:b/>
          <w:sz w:val="24"/>
          <w:szCs w:val="24"/>
        </w:rPr>
        <w:t xml:space="preserve"> that are necessary for every job. Employability skills are sometimes called soft skills, foundational skills, work-readiness skills, or job-readiness skills.</w:t>
      </w:r>
      <w:r w:rsidRPr="00A3432E">
        <w:rPr>
          <w:b/>
          <w:sz w:val="24"/>
          <w:szCs w:val="24"/>
        </w:rPr>
        <w:t xml:space="preserve">” As stated by Minnesota State Career wise Education. </w:t>
      </w:r>
    </w:p>
    <w:p w14:paraId="67A4AA9C" w14:textId="50B91445" w:rsidR="00226139" w:rsidRPr="00B315BD" w:rsidRDefault="00226139" w:rsidP="00A3432E">
      <w:pPr>
        <w:spacing w:line="276" w:lineRule="auto"/>
        <w:rPr>
          <w:sz w:val="24"/>
          <w:szCs w:val="24"/>
        </w:rPr>
      </w:pPr>
      <w:r w:rsidRPr="00B315BD">
        <w:rPr>
          <w:sz w:val="24"/>
          <w:szCs w:val="24"/>
        </w:rPr>
        <w:t xml:space="preserve">In last terms module, we explored numerous academic and employability skills. We learnt how they play a major role in our professional and personal life. </w:t>
      </w:r>
    </w:p>
    <w:p w14:paraId="674B738E" w14:textId="327AB455" w:rsidR="00226139" w:rsidRPr="00B315BD" w:rsidRDefault="00226139" w:rsidP="00A3432E">
      <w:pPr>
        <w:spacing w:line="276" w:lineRule="auto"/>
        <w:rPr>
          <w:sz w:val="24"/>
          <w:szCs w:val="24"/>
        </w:rPr>
      </w:pPr>
      <w:r w:rsidRPr="00B315BD">
        <w:rPr>
          <w:sz w:val="24"/>
          <w:szCs w:val="24"/>
        </w:rPr>
        <w:t>For</w:t>
      </w:r>
      <w:r w:rsidR="00B315BD" w:rsidRPr="00B315BD">
        <w:rPr>
          <w:sz w:val="24"/>
          <w:szCs w:val="24"/>
        </w:rPr>
        <w:t xml:space="preserve"> the </w:t>
      </w:r>
      <w:r w:rsidRPr="00B315BD">
        <w:rPr>
          <w:sz w:val="24"/>
          <w:szCs w:val="24"/>
        </w:rPr>
        <w:t>assignment I had chosen four skills to explore and research on. These were; Time management, Communication, Flexibility and Teamwork.</w:t>
      </w:r>
      <w:r w:rsidR="00B315BD" w:rsidRPr="00B315BD">
        <w:rPr>
          <w:sz w:val="24"/>
          <w:szCs w:val="24"/>
        </w:rPr>
        <w:t xml:space="preserve"> They are also the same skills I have worked on for myself and feel that they are most important for my future career and will have a great impact on it.  Here I will elaborate further onto the skills I have </w:t>
      </w:r>
      <w:r w:rsidR="00217266" w:rsidRPr="00B315BD">
        <w:rPr>
          <w:sz w:val="24"/>
          <w:szCs w:val="24"/>
        </w:rPr>
        <w:t>developed</w:t>
      </w:r>
      <w:r w:rsidR="00B315BD" w:rsidRPr="00B315BD">
        <w:rPr>
          <w:sz w:val="24"/>
          <w:szCs w:val="24"/>
        </w:rPr>
        <w:t xml:space="preserve"> and improved on.</w:t>
      </w:r>
    </w:p>
    <w:p w14:paraId="74841B56" w14:textId="77777777" w:rsidR="00B315BD" w:rsidRDefault="00B315BD" w:rsidP="00A3432E">
      <w:pPr>
        <w:pStyle w:val="Heading2"/>
        <w:spacing w:line="276" w:lineRule="auto"/>
        <w:rPr>
          <w:rFonts w:asciiTheme="minorHAnsi" w:eastAsiaTheme="minorHAnsi" w:hAnsiTheme="minorHAnsi" w:cstheme="minorBidi"/>
          <w:color w:val="auto"/>
          <w:sz w:val="22"/>
          <w:szCs w:val="22"/>
        </w:rPr>
      </w:pPr>
    </w:p>
    <w:p w14:paraId="7489A6DD" w14:textId="0D584345" w:rsidR="00400EF7" w:rsidRPr="00A3432E" w:rsidRDefault="00914528" w:rsidP="00A3432E">
      <w:pPr>
        <w:pStyle w:val="Heading2"/>
        <w:spacing w:line="276" w:lineRule="auto"/>
        <w:rPr>
          <w:sz w:val="28"/>
        </w:rPr>
      </w:pPr>
      <w:bookmarkStart w:id="2" w:name="_Toc523153869"/>
      <w:r w:rsidRPr="00B315BD">
        <w:rPr>
          <w:sz w:val="28"/>
        </w:rPr>
        <w:t>Communication</w:t>
      </w:r>
      <w:bookmarkEnd w:id="2"/>
    </w:p>
    <w:p w14:paraId="20305877" w14:textId="300EFA05" w:rsidR="00573714" w:rsidRPr="00A3432E" w:rsidRDefault="00133A77" w:rsidP="00A3432E">
      <w:pPr>
        <w:spacing w:line="276" w:lineRule="auto"/>
        <w:rPr>
          <w:sz w:val="24"/>
          <w:szCs w:val="24"/>
        </w:rPr>
      </w:pPr>
      <w:r>
        <w:rPr>
          <w:sz w:val="24"/>
        </w:rPr>
        <w:t xml:space="preserve">Communication is a vital skill to have in any workplace and is a two-way process. Developing and gaining this skill enables you to be confident within yourself and among co-workers. Showcasing good communication skills during a job interview shows your potential employer your confidence, your skills and that you could be an asset to the company. One of the key factors employers are looking for </w:t>
      </w:r>
      <w:proofErr w:type="gramStart"/>
      <w:r>
        <w:rPr>
          <w:sz w:val="24"/>
        </w:rPr>
        <w:t>is someone who is</w:t>
      </w:r>
      <w:proofErr w:type="gramEnd"/>
      <w:r>
        <w:rPr>
          <w:sz w:val="24"/>
        </w:rPr>
        <w:t xml:space="preserve"> able to understand others and also express their own thoughts clearly. Without this basic skill, most employees will surely struggle to succeed at the workplace.  </w:t>
      </w:r>
      <w:r w:rsidR="00573714" w:rsidRPr="00573714">
        <w:rPr>
          <w:b/>
          <w:sz w:val="24"/>
        </w:rPr>
        <w:t>As Heathfield says, “Communication is sharing information between two or more individuals, the act of conveying information. Communication has so many components and failing to communicate in the workplace effectively is commonplace.”</w:t>
      </w:r>
    </w:p>
    <w:p w14:paraId="01C2CDE4" w14:textId="7C5CC6F8" w:rsidR="00133A77" w:rsidRPr="00951AC3" w:rsidRDefault="00757311" w:rsidP="00A3432E">
      <w:pPr>
        <w:spacing w:line="276" w:lineRule="auto"/>
        <w:rPr>
          <w:sz w:val="24"/>
        </w:rPr>
      </w:pPr>
      <w:r>
        <w:rPr>
          <w:sz w:val="24"/>
        </w:rPr>
        <w:t xml:space="preserve">Communication comes in many </w:t>
      </w:r>
      <w:bookmarkStart w:id="3" w:name="_GoBack"/>
      <w:bookmarkEnd w:id="3"/>
      <w:r>
        <w:rPr>
          <w:sz w:val="24"/>
        </w:rPr>
        <w:t>diverse forms</w:t>
      </w:r>
      <w:r w:rsidR="00133A77">
        <w:rPr>
          <w:sz w:val="24"/>
        </w:rPr>
        <w:t>. You can communicate face to face, through emails, writing a letter, telephone and even via social media. Exceptional communication skills can be shown through how one presents themselves</w:t>
      </w:r>
      <w:r w:rsidR="00951AC3">
        <w:rPr>
          <w:sz w:val="24"/>
        </w:rPr>
        <w:t xml:space="preserve">, with confidence, during meetings/presentations. </w:t>
      </w:r>
    </w:p>
    <w:p w14:paraId="5E461A9A" w14:textId="3ECF7C53" w:rsidR="00850555" w:rsidRPr="00B315BD" w:rsidRDefault="00850555" w:rsidP="00A3432E">
      <w:pPr>
        <w:spacing w:line="276" w:lineRule="auto"/>
        <w:rPr>
          <w:sz w:val="24"/>
        </w:rPr>
      </w:pPr>
      <w:r w:rsidRPr="00B315BD">
        <w:rPr>
          <w:sz w:val="24"/>
        </w:rPr>
        <w:lastRenderedPageBreak/>
        <w:t xml:space="preserve">For me the most significant experience during this module was developing and </w:t>
      </w:r>
      <w:r w:rsidR="00951AC3">
        <w:rPr>
          <w:sz w:val="24"/>
        </w:rPr>
        <w:t>maintaining</w:t>
      </w:r>
      <w:r w:rsidRPr="00B315BD">
        <w:rPr>
          <w:sz w:val="24"/>
        </w:rPr>
        <w:t xml:space="preserve"> good communication skills. I have analysed my progress and can say that my self-confidence has increased with this experience. </w:t>
      </w:r>
    </w:p>
    <w:p w14:paraId="5207E925" w14:textId="611A32AA" w:rsidR="00951AC3" w:rsidRDefault="008A0AEE" w:rsidP="00A3432E">
      <w:pPr>
        <w:spacing w:line="276" w:lineRule="auto"/>
        <w:rPr>
          <w:sz w:val="24"/>
        </w:rPr>
      </w:pPr>
      <w:r w:rsidRPr="00B315BD">
        <w:rPr>
          <w:sz w:val="24"/>
        </w:rPr>
        <w:t xml:space="preserve">I have always been a nervous when experiences new changes. I seem to lack confidence during these times.  I pin point this onto my stammer and stutter, which I have had since a child. Coming to university has helped with communicating with other students and gaining confidence, a skill that I am able to take back with me to my workplace. </w:t>
      </w:r>
      <w:r w:rsidR="00951AC3">
        <w:rPr>
          <w:sz w:val="24"/>
        </w:rPr>
        <w:t xml:space="preserve">I can work alongside new people, form groups and collaborate on tasks or new projects. I can voice my thoughts and opinions to others without faltering my words or getting nervous or anxious. At first the prospect of meeting new people would leave me worried. I wasn’t sure how to behave or what they expected from me or me from them. I didn’t like engaging in conversations before, even to make small talks as I had low self-esteem. </w:t>
      </w:r>
    </w:p>
    <w:p w14:paraId="5254E508" w14:textId="77057D1D" w:rsidR="00D9208E" w:rsidRPr="00DA53FC" w:rsidRDefault="00951AC3" w:rsidP="00A3432E">
      <w:pPr>
        <w:spacing w:line="276" w:lineRule="auto"/>
        <w:rPr>
          <w:sz w:val="24"/>
          <w:szCs w:val="24"/>
        </w:rPr>
      </w:pPr>
      <w:r>
        <w:rPr>
          <w:sz w:val="24"/>
          <w:szCs w:val="24"/>
        </w:rPr>
        <w:t>Observing the lectures through university, and working in groups, looking through the factors of communication and gaining more knowledge about it, has really opened my eyes on how to become better at communicating.</w:t>
      </w:r>
      <w:r w:rsidR="006E4F21">
        <w:rPr>
          <w:sz w:val="24"/>
          <w:szCs w:val="24"/>
        </w:rPr>
        <w:t xml:space="preserve"> </w:t>
      </w:r>
    </w:p>
    <w:p w14:paraId="5044A6F4" w14:textId="0E1961B2" w:rsidR="005A7D37" w:rsidRPr="00A3432E" w:rsidRDefault="00914528" w:rsidP="00A3432E">
      <w:pPr>
        <w:pStyle w:val="Heading2"/>
        <w:spacing w:line="276" w:lineRule="auto"/>
        <w:rPr>
          <w:sz w:val="28"/>
        </w:rPr>
      </w:pPr>
      <w:bookmarkStart w:id="4" w:name="_Toc523153870"/>
      <w:r w:rsidRPr="00B315BD">
        <w:rPr>
          <w:sz w:val="28"/>
        </w:rPr>
        <w:t>Flexibility</w:t>
      </w:r>
      <w:bookmarkEnd w:id="4"/>
    </w:p>
    <w:p w14:paraId="60CF18B5" w14:textId="7A304ED4" w:rsidR="00915FE2" w:rsidRPr="00A3432E" w:rsidRDefault="00A3432E" w:rsidP="00A3432E">
      <w:pPr>
        <w:spacing w:line="276" w:lineRule="auto"/>
      </w:pPr>
      <w:r w:rsidRPr="00A3432E">
        <w:rPr>
          <w:sz w:val="24"/>
          <w:szCs w:val="24"/>
        </w:rPr>
        <w:t xml:space="preserve">Flexibility is another great </w:t>
      </w:r>
      <w:proofErr w:type="gramStart"/>
      <w:r w:rsidRPr="00A3432E">
        <w:rPr>
          <w:sz w:val="24"/>
          <w:szCs w:val="24"/>
        </w:rPr>
        <w:t>skills</w:t>
      </w:r>
      <w:proofErr w:type="gramEnd"/>
      <w:r w:rsidRPr="00A3432E">
        <w:rPr>
          <w:sz w:val="24"/>
          <w:szCs w:val="24"/>
        </w:rPr>
        <w:t xml:space="preserve"> to have. I</w:t>
      </w:r>
      <w:r w:rsidR="00914528" w:rsidRPr="00A3432E">
        <w:rPr>
          <w:sz w:val="24"/>
          <w:szCs w:val="24"/>
        </w:rPr>
        <w:t xml:space="preserve"> find myself being quite flexibility at any workplace. I have learnt that being flexible shows employers that you are willing to go the extra mile and</w:t>
      </w:r>
      <w:r w:rsidR="00914528" w:rsidRPr="00A3432E">
        <w:rPr>
          <w:sz w:val="24"/>
        </w:rPr>
        <w:t xml:space="preserve"> </w:t>
      </w:r>
      <w:r w:rsidR="00914528" w:rsidRPr="00B315BD">
        <w:rPr>
          <w:sz w:val="24"/>
        </w:rPr>
        <w:t xml:space="preserve">have a ‘can do’ attitude. I have worked before in a private school and nursery and have always shown my ability to be flexible. </w:t>
      </w:r>
      <w:r w:rsidR="00031586" w:rsidRPr="00B315BD">
        <w:rPr>
          <w:sz w:val="24"/>
        </w:rPr>
        <w:t xml:space="preserve">There have been occasions were shifts have been swapped or I have worked longer hours to cover a member of staff, who maybe unwell or absent. When my employers recognise this and praise this trait, </w:t>
      </w:r>
      <w:r w:rsidR="00E30BE2" w:rsidRPr="00B315BD">
        <w:rPr>
          <w:sz w:val="24"/>
        </w:rPr>
        <w:t xml:space="preserve">it </w:t>
      </w:r>
      <w:r w:rsidR="00031586" w:rsidRPr="00B315BD">
        <w:rPr>
          <w:sz w:val="24"/>
        </w:rPr>
        <w:t>gives me job satisfaction and sends a positive vibe</w:t>
      </w:r>
      <w:r>
        <w:rPr>
          <w:sz w:val="24"/>
        </w:rPr>
        <w:t xml:space="preserve"> and makes me want to become more productive in my work</w:t>
      </w:r>
      <w:r w:rsidR="00031586" w:rsidRPr="00B315BD">
        <w:rPr>
          <w:sz w:val="24"/>
        </w:rPr>
        <w:t>. I have learnt to cope and adjust well to different situations a business or company goes through</w:t>
      </w:r>
      <w:r w:rsidR="00E30BE2" w:rsidRPr="00B315BD">
        <w:rPr>
          <w:sz w:val="24"/>
        </w:rPr>
        <w:t xml:space="preserve">. </w:t>
      </w:r>
    </w:p>
    <w:p w14:paraId="09F2B1AE" w14:textId="071A8186" w:rsidR="008A0AEE" w:rsidRDefault="008A0AEE" w:rsidP="00A3432E">
      <w:pPr>
        <w:spacing w:line="276" w:lineRule="auto"/>
        <w:rPr>
          <w:sz w:val="24"/>
        </w:rPr>
      </w:pPr>
      <w:r w:rsidRPr="00B315BD">
        <w:rPr>
          <w:sz w:val="24"/>
        </w:rPr>
        <w:t>An example I can give is, that during my pregnancy I worked part time, from 08:00 until 14:00, four days a week. Although these were my set hours, my manager often asked me to stay back until 16:00. I was also asked if I was able to work five days instead of the four. I complied with her wishes as I was flexible and willing to assistance.</w:t>
      </w:r>
      <w:r w:rsidR="00A3432E">
        <w:rPr>
          <w:sz w:val="24"/>
        </w:rPr>
        <w:t xml:space="preserve"> My manager was appreciative </w:t>
      </w:r>
      <w:proofErr w:type="gramStart"/>
      <w:r w:rsidR="00A3432E">
        <w:rPr>
          <w:sz w:val="24"/>
        </w:rPr>
        <w:t>and also</w:t>
      </w:r>
      <w:proofErr w:type="gramEnd"/>
      <w:r w:rsidR="00A3432E">
        <w:rPr>
          <w:sz w:val="24"/>
        </w:rPr>
        <w:t xml:space="preserve"> flexible with giving me time off. This also helped to create a goof professional between both me and my employer.</w:t>
      </w:r>
    </w:p>
    <w:p w14:paraId="4205EBD4" w14:textId="33A8B41E" w:rsidR="005A7D37" w:rsidRPr="005A7D37" w:rsidRDefault="005A7D37" w:rsidP="00A3432E">
      <w:pPr>
        <w:spacing w:line="276" w:lineRule="auto"/>
        <w:rPr>
          <w:b/>
          <w:sz w:val="24"/>
        </w:rPr>
      </w:pPr>
      <w:r w:rsidRPr="005A7D37">
        <w:rPr>
          <w:b/>
          <w:sz w:val="24"/>
        </w:rPr>
        <w:t xml:space="preserve">As </w:t>
      </w:r>
      <w:proofErr w:type="spellStart"/>
      <w:r w:rsidRPr="005A7D37">
        <w:rPr>
          <w:b/>
          <w:sz w:val="24"/>
        </w:rPr>
        <w:t>Kittaneh</w:t>
      </w:r>
      <w:proofErr w:type="spellEnd"/>
      <w:r w:rsidRPr="005A7D37">
        <w:rPr>
          <w:b/>
          <w:sz w:val="24"/>
        </w:rPr>
        <w:t xml:space="preserve"> says “People with adaptable work environments tend to have healthier habits and may be more productive and efficient when they work.”</w:t>
      </w:r>
    </w:p>
    <w:p w14:paraId="223B2068" w14:textId="7EC5A2E8" w:rsidR="005A7D37" w:rsidRDefault="005A7D37" w:rsidP="00A3432E">
      <w:pPr>
        <w:spacing w:line="276" w:lineRule="auto"/>
        <w:rPr>
          <w:sz w:val="24"/>
        </w:rPr>
      </w:pPr>
    </w:p>
    <w:p w14:paraId="7F0795CA" w14:textId="77777777" w:rsidR="00A3432E" w:rsidRPr="00B315BD" w:rsidRDefault="00A3432E" w:rsidP="00A3432E">
      <w:pPr>
        <w:spacing w:line="276" w:lineRule="auto"/>
        <w:rPr>
          <w:sz w:val="24"/>
        </w:rPr>
      </w:pPr>
    </w:p>
    <w:p w14:paraId="0C742546" w14:textId="77777777" w:rsidR="00A3432E" w:rsidRDefault="00A3432E" w:rsidP="00A3432E">
      <w:pPr>
        <w:pStyle w:val="Heading2"/>
        <w:spacing w:line="276" w:lineRule="auto"/>
        <w:rPr>
          <w:sz w:val="28"/>
          <w:szCs w:val="24"/>
        </w:rPr>
      </w:pPr>
    </w:p>
    <w:p w14:paraId="47E7F3C1" w14:textId="7FAF4129" w:rsidR="00A3432E" w:rsidRDefault="005A7D37" w:rsidP="009E27FC">
      <w:pPr>
        <w:pStyle w:val="Heading2"/>
        <w:spacing w:line="276" w:lineRule="auto"/>
        <w:rPr>
          <w:sz w:val="28"/>
          <w:szCs w:val="24"/>
        </w:rPr>
      </w:pPr>
      <w:bookmarkStart w:id="5" w:name="_Toc523153871"/>
      <w:r w:rsidRPr="00B315BD">
        <w:rPr>
          <w:sz w:val="28"/>
          <w:szCs w:val="24"/>
        </w:rPr>
        <w:t>Teamwork</w:t>
      </w:r>
      <w:bookmarkEnd w:id="5"/>
    </w:p>
    <w:p w14:paraId="2C2E4746" w14:textId="77777777" w:rsidR="009E27FC" w:rsidRPr="00A3432E" w:rsidRDefault="009E27FC" w:rsidP="009E27FC">
      <w:pPr>
        <w:spacing w:line="240" w:lineRule="auto"/>
        <w:rPr>
          <w:b/>
          <w:sz w:val="24"/>
        </w:rPr>
      </w:pPr>
      <w:r w:rsidRPr="00A3432E">
        <w:rPr>
          <w:b/>
          <w:sz w:val="24"/>
        </w:rPr>
        <w:t xml:space="preserve">As stated by McKinney “A widely understood and interesting concept in teamwork is: </w:t>
      </w:r>
    </w:p>
    <w:p w14:paraId="0671233E" w14:textId="77777777" w:rsidR="009E27FC" w:rsidRPr="00A3432E" w:rsidRDefault="009E27FC" w:rsidP="009E27FC">
      <w:pPr>
        <w:spacing w:line="240" w:lineRule="auto"/>
        <w:rPr>
          <w:b/>
          <w:sz w:val="24"/>
        </w:rPr>
      </w:pPr>
      <w:r w:rsidRPr="00A3432E">
        <w:rPr>
          <w:b/>
          <w:sz w:val="24"/>
        </w:rPr>
        <w:t>T - Together     E – Everyone     A – Achieves     M – More”</w:t>
      </w:r>
    </w:p>
    <w:p w14:paraId="26A54E5E" w14:textId="13CB41A7" w:rsidR="009E27FC" w:rsidRPr="009E27FC" w:rsidRDefault="009E27FC" w:rsidP="009E27FC">
      <w:pPr>
        <w:rPr>
          <w:sz w:val="24"/>
        </w:rPr>
      </w:pPr>
      <w:r>
        <w:rPr>
          <w:sz w:val="24"/>
        </w:rPr>
        <w:t>Being in a team involves having excellent communication and being able to listen to others and accept orders from your team leaders. A great team player will observe, analysis and evaluate the team’s performance and act accordingly. Working cohesively is a must in any team.</w:t>
      </w:r>
    </w:p>
    <w:p w14:paraId="4414FAC9" w14:textId="4BA5E55B" w:rsidR="005A7D37" w:rsidRPr="00B315BD" w:rsidRDefault="005A7D37" w:rsidP="00A3432E">
      <w:pPr>
        <w:spacing w:line="276" w:lineRule="auto"/>
        <w:rPr>
          <w:sz w:val="24"/>
          <w:szCs w:val="24"/>
        </w:rPr>
      </w:pPr>
      <w:r w:rsidRPr="00B315BD">
        <w:rPr>
          <w:sz w:val="24"/>
          <w:szCs w:val="24"/>
        </w:rPr>
        <w:t xml:space="preserve">Although I have worked in teams before, e.g. at my nursery setting with other practitioners to ensure children’s wellbeing’s, I have not been in a team with specific tasks </w:t>
      </w:r>
      <w:r w:rsidR="0052577E" w:rsidRPr="00B315BD">
        <w:rPr>
          <w:sz w:val="24"/>
          <w:szCs w:val="24"/>
        </w:rPr>
        <w:t xml:space="preserve">assigned </w:t>
      </w:r>
      <w:r w:rsidRPr="00B315BD">
        <w:rPr>
          <w:sz w:val="24"/>
          <w:szCs w:val="24"/>
        </w:rPr>
        <w:t xml:space="preserve">and deadlines. This was an interesting situation, as I have learnt to work within a team and with different people, who have different personalities and traits. I learnt the most important trait to have which will help with working cohesively is to be a great team player. </w:t>
      </w:r>
    </w:p>
    <w:p w14:paraId="67BA15A2" w14:textId="47FC6E64" w:rsidR="009E27FC" w:rsidRDefault="00217266" w:rsidP="00A3432E">
      <w:pPr>
        <w:spacing w:line="276" w:lineRule="auto"/>
        <w:rPr>
          <w:sz w:val="24"/>
        </w:rPr>
      </w:pPr>
      <w:r>
        <w:rPr>
          <w:b/>
          <w:sz w:val="24"/>
        </w:rPr>
        <w:t>“</w:t>
      </w:r>
      <w:r w:rsidR="009E27FC" w:rsidRPr="00217266">
        <w:rPr>
          <w:b/>
          <w:sz w:val="24"/>
        </w:rPr>
        <w:t>Teams go through many stages of development</w:t>
      </w:r>
      <w:r>
        <w:rPr>
          <w:b/>
          <w:sz w:val="24"/>
        </w:rPr>
        <w:t>”</w:t>
      </w:r>
      <w:r w:rsidRPr="00217266">
        <w:rPr>
          <w:b/>
          <w:sz w:val="24"/>
        </w:rPr>
        <w:t xml:space="preserve"> as stated by Tuckman (1965).</w:t>
      </w:r>
      <w:r>
        <w:rPr>
          <w:sz w:val="24"/>
        </w:rPr>
        <w:t xml:space="preserve"> These stages are Forming, Storming, Norming, Performing and Adjourning.  </w:t>
      </w:r>
    </w:p>
    <w:p w14:paraId="60631FCE" w14:textId="77777777" w:rsidR="00217266" w:rsidRPr="00217266" w:rsidRDefault="00217266" w:rsidP="00217266">
      <w:pPr>
        <w:spacing w:line="276" w:lineRule="auto"/>
        <w:rPr>
          <w:sz w:val="24"/>
        </w:rPr>
      </w:pPr>
      <w:r w:rsidRPr="00217266">
        <w:rPr>
          <w:sz w:val="24"/>
        </w:rPr>
        <w:t>When I had joined my workplace Hampstead Hill School, they put me together with two other new teachers. We went through the stages of team development; Forming, Storming, Norming and Performing.</w:t>
      </w:r>
    </w:p>
    <w:p w14:paraId="55C80F74" w14:textId="79B44205" w:rsidR="00217266" w:rsidRPr="00217266" w:rsidRDefault="00217266" w:rsidP="00217266">
      <w:pPr>
        <w:spacing w:line="276" w:lineRule="auto"/>
        <w:rPr>
          <w:sz w:val="24"/>
        </w:rPr>
      </w:pPr>
      <w:r w:rsidRPr="00217266">
        <w:rPr>
          <w:sz w:val="24"/>
        </w:rPr>
        <w:t xml:space="preserve">We got to know each other well over the initial training period as we would be working together for a year. We </w:t>
      </w:r>
      <w:r w:rsidR="0052577E">
        <w:rPr>
          <w:sz w:val="24"/>
        </w:rPr>
        <w:t>brainstormed</w:t>
      </w:r>
      <w:r w:rsidRPr="00217266">
        <w:rPr>
          <w:sz w:val="24"/>
        </w:rPr>
        <w:t xml:space="preserve"> on how the Early Foundation Stage will be incorporated into our termly/mid-termly and weekly planning, also how our classroom will be set up and run.</w:t>
      </w:r>
    </w:p>
    <w:p w14:paraId="68FA5860" w14:textId="28CAE58E" w:rsidR="00217266" w:rsidRDefault="00217266" w:rsidP="00217266">
      <w:pPr>
        <w:spacing w:line="276" w:lineRule="auto"/>
        <w:rPr>
          <w:sz w:val="24"/>
        </w:rPr>
      </w:pPr>
      <w:r w:rsidRPr="00217266">
        <w:rPr>
          <w:sz w:val="24"/>
        </w:rPr>
        <w:t xml:space="preserve">We didn’t reach the Adjourning stage until the end of school year, after the end of year reports and </w:t>
      </w:r>
      <w:proofErr w:type="gramStart"/>
      <w:r w:rsidRPr="00217266">
        <w:rPr>
          <w:sz w:val="24"/>
        </w:rPr>
        <w:t>parents</w:t>
      </w:r>
      <w:proofErr w:type="gramEnd"/>
      <w:r w:rsidRPr="00217266">
        <w:rPr>
          <w:sz w:val="24"/>
        </w:rPr>
        <w:t xml:space="preserve"> meetings. This was emotional was we worked together as a team and had developed good relationships with each other and the children</w:t>
      </w:r>
      <w:r>
        <w:rPr>
          <w:sz w:val="24"/>
        </w:rPr>
        <w:t xml:space="preserve"> and parents</w:t>
      </w:r>
      <w:r w:rsidRPr="00217266">
        <w:rPr>
          <w:sz w:val="24"/>
        </w:rPr>
        <w:t>.</w:t>
      </w:r>
    </w:p>
    <w:p w14:paraId="2F3386FB" w14:textId="35FA89BD" w:rsidR="00217266" w:rsidRDefault="00217266" w:rsidP="00A3432E">
      <w:pPr>
        <w:spacing w:line="276" w:lineRule="auto"/>
        <w:rPr>
          <w:sz w:val="24"/>
        </w:rPr>
      </w:pPr>
    </w:p>
    <w:p w14:paraId="6782EA27" w14:textId="245DD9D9" w:rsidR="00217266" w:rsidRDefault="00217266" w:rsidP="00A3432E">
      <w:pPr>
        <w:spacing w:line="276" w:lineRule="auto"/>
        <w:rPr>
          <w:sz w:val="24"/>
        </w:rPr>
      </w:pPr>
    </w:p>
    <w:p w14:paraId="3F7B2117" w14:textId="77777777" w:rsidR="00217266" w:rsidRPr="00A3432E" w:rsidRDefault="00217266" w:rsidP="00A3432E">
      <w:pPr>
        <w:spacing w:line="276" w:lineRule="auto"/>
        <w:rPr>
          <w:sz w:val="24"/>
        </w:rPr>
      </w:pPr>
    </w:p>
    <w:p w14:paraId="3DBBF459" w14:textId="5B2BAC91" w:rsidR="00914528" w:rsidRPr="00914528" w:rsidRDefault="00A3432E" w:rsidP="00A3432E">
      <w:pPr>
        <w:pStyle w:val="Heading1"/>
        <w:spacing w:line="276" w:lineRule="auto"/>
      </w:pPr>
      <w:bookmarkStart w:id="6" w:name="_Toc523153872"/>
      <w:r>
        <w:t>S</w:t>
      </w:r>
      <w:r w:rsidR="007C4C85">
        <w:t>kill</w:t>
      </w:r>
      <w:r>
        <w:t xml:space="preserve"> </w:t>
      </w:r>
      <w:r w:rsidR="007C4C85">
        <w:t>that need</w:t>
      </w:r>
      <w:r>
        <w:t>s</w:t>
      </w:r>
      <w:r w:rsidR="007C4C85">
        <w:t xml:space="preserve"> improving:</w:t>
      </w:r>
      <w:bookmarkEnd w:id="6"/>
    </w:p>
    <w:p w14:paraId="47C0B180" w14:textId="0F6D72C7" w:rsidR="00E72624" w:rsidRPr="00B315BD" w:rsidRDefault="00E72624" w:rsidP="00A3432E">
      <w:pPr>
        <w:spacing w:line="276" w:lineRule="auto"/>
        <w:rPr>
          <w:sz w:val="24"/>
          <w:szCs w:val="24"/>
        </w:rPr>
      </w:pPr>
      <w:r w:rsidRPr="00B315BD">
        <w:rPr>
          <w:sz w:val="24"/>
          <w:szCs w:val="24"/>
        </w:rPr>
        <w:t>From my list of skills that I had researched on, I would say improvements need to be made on</w:t>
      </w:r>
      <w:r w:rsidR="008A0AEE" w:rsidRPr="00B315BD">
        <w:rPr>
          <w:sz w:val="24"/>
          <w:szCs w:val="24"/>
        </w:rPr>
        <w:t xml:space="preserve"> Time ma</w:t>
      </w:r>
      <w:r w:rsidR="005B5FF6" w:rsidRPr="00B315BD">
        <w:rPr>
          <w:sz w:val="24"/>
          <w:szCs w:val="24"/>
        </w:rPr>
        <w:t xml:space="preserve">nagement. </w:t>
      </w:r>
    </w:p>
    <w:p w14:paraId="258A8336" w14:textId="250D2644" w:rsidR="005A7D37" w:rsidRPr="00A3432E" w:rsidRDefault="00850555" w:rsidP="00A3432E">
      <w:pPr>
        <w:pStyle w:val="Heading2"/>
        <w:spacing w:line="276" w:lineRule="auto"/>
        <w:rPr>
          <w:sz w:val="28"/>
          <w:szCs w:val="24"/>
        </w:rPr>
      </w:pPr>
      <w:bookmarkStart w:id="7" w:name="_Toc523153873"/>
      <w:r w:rsidRPr="00B315BD">
        <w:rPr>
          <w:sz w:val="28"/>
          <w:szCs w:val="24"/>
        </w:rPr>
        <w:t>Time management</w:t>
      </w:r>
      <w:bookmarkEnd w:id="7"/>
      <w:r w:rsidRPr="00B315BD">
        <w:rPr>
          <w:sz w:val="28"/>
          <w:szCs w:val="24"/>
        </w:rPr>
        <w:t xml:space="preserve"> </w:t>
      </w:r>
    </w:p>
    <w:p w14:paraId="6005F94D" w14:textId="499A546D" w:rsidR="00B35B03" w:rsidRPr="00A3432E" w:rsidRDefault="005A7D37" w:rsidP="00A3432E">
      <w:pPr>
        <w:spacing w:line="276" w:lineRule="auto"/>
        <w:rPr>
          <w:b/>
          <w:sz w:val="24"/>
        </w:rPr>
      </w:pPr>
      <w:r>
        <w:rPr>
          <w:b/>
          <w:sz w:val="24"/>
        </w:rPr>
        <w:t>“</w:t>
      </w:r>
      <w:r w:rsidR="00B35B03" w:rsidRPr="00B35B03">
        <w:rPr>
          <w:b/>
          <w:sz w:val="24"/>
        </w:rPr>
        <w:t xml:space="preserve">Time management is the ability to plan and control how you spend the hours in your day to effectively accomplish your goals. Poor time management can be related to procrastination as well as problems with self-control. Skills involved in managing your </w:t>
      </w:r>
      <w:r w:rsidR="00B35B03" w:rsidRPr="00B35B03">
        <w:rPr>
          <w:b/>
          <w:sz w:val="24"/>
        </w:rPr>
        <w:lastRenderedPageBreak/>
        <w:t xml:space="preserve">time include planning for the future, setting goals, prioritizing tasks, and monitoring where your time </w:t>
      </w:r>
      <w:proofErr w:type="gramStart"/>
      <w:r w:rsidR="00B35B03" w:rsidRPr="00B35B03">
        <w:rPr>
          <w:b/>
          <w:sz w:val="24"/>
        </w:rPr>
        <w:t>actually goes</w:t>
      </w:r>
      <w:r>
        <w:rPr>
          <w:b/>
          <w:sz w:val="24"/>
        </w:rPr>
        <w:t>”</w:t>
      </w:r>
      <w:proofErr w:type="gramEnd"/>
      <w:r>
        <w:rPr>
          <w:b/>
          <w:sz w:val="24"/>
        </w:rPr>
        <w:t xml:space="preserve"> as stated in Physiology Today.</w:t>
      </w:r>
    </w:p>
    <w:p w14:paraId="0492F926" w14:textId="156CC6A7" w:rsidR="0052577E" w:rsidRDefault="0052577E" w:rsidP="0052577E">
      <w:pPr>
        <w:spacing w:line="276" w:lineRule="auto"/>
        <w:rPr>
          <w:sz w:val="24"/>
          <w:szCs w:val="24"/>
        </w:rPr>
      </w:pPr>
      <w:r>
        <w:rPr>
          <w:sz w:val="24"/>
          <w:szCs w:val="24"/>
        </w:rPr>
        <w:t>Having good time management is essential for any given situation, be in personal or professional. While at work, time management is involved in all aspects of your day. From getting to work on time, setting up or attending meetings, completing tasks by the deadline.  If employees have a negative action to time management this can make the gain low self esteem and not having a self of job satisfaction. Developing good time management skills can help with spreading out the work load and make you a happy person.</w:t>
      </w:r>
      <w:r w:rsidRPr="0052577E">
        <w:rPr>
          <w:sz w:val="24"/>
          <w:szCs w:val="24"/>
        </w:rPr>
        <w:t xml:space="preserve"> </w:t>
      </w:r>
    </w:p>
    <w:p w14:paraId="407D5A8D" w14:textId="59DD41CC" w:rsidR="0052577E" w:rsidRPr="00B315BD" w:rsidRDefault="0052577E" w:rsidP="0052577E">
      <w:pPr>
        <w:spacing w:line="276" w:lineRule="auto"/>
        <w:rPr>
          <w:sz w:val="24"/>
          <w:szCs w:val="24"/>
        </w:rPr>
      </w:pPr>
      <w:r w:rsidRPr="00B315BD">
        <w:rPr>
          <w:sz w:val="24"/>
          <w:szCs w:val="24"/>
        </w:rPr>
        <w:t xml:space="preserve">Time management was something I struggled with. I had great difficulty with this skill. No matter how much I tried to prioritize my time, I never quite managed to get all my tasks ticked off. </w:t>
      </w:r>
      <w:r>
        <w:rPr>
          <w:sz w:val="24"/>
          <w:szCs w:val="24"/>
        </w:rPr>
        <w:t xml:space="preserve">I found that I would do my assignments or given tasks closer to the deadline and this in turn would make me moody and annoyed. I would become quite stressed out with the short amount of time left until the deadline.  </w:t>
      </w:r>
    </w:p>
    <w:p w14:paraId="24079995" w14:textId="08AA538E" w:rsidR="0052577E" w:rsidRDefault="0052577E" w:rsidP="0052577E">
      <w:pPr>
        <w:spacing w:line="276" w:lineRule="auto"/>
        <w:rPr>
          <w:sz w:val="24"/>
          <w:szCs w:val="24"/>
        </w:rPr>
      </w:pPr>
      <w:r w:rsidRPr="00B315BD">
        <w:rPr>
          <w:sz w:val="24"/>
          <w:szCs w:val="24"/>
        </w:rPr>
        <w:t xml:space="preserve">To help me with time management I have decided to follow the 20/80 theory. This involves making a list of about 10 tasks that need to be completed, prioritizing the most important from top to bottom. I will then make sure I complete the first two tasks on the list, making it 20% completed and 80% left. This list is to help ensure that at least the two </w:t>
      </w:r>
      <w:r>
        <w:rPr>
          <w:sz w:val="24"/>
          <w:szCs w:val="24"/>
        </w:rPr>
        <w:t>i</w:t>
      </w:r>
      <w:r w:rsidRPr="00B315BD">
        <w:rPr>
          <w:sz w:val="24"/>
          <w:szCs w:val="24"/>
        </w:rPr>
        <w:t>mportant tasks are being completed everyday and the workload does not seem overwhelming.</w:t>
      </w:r>
      <w:r>
        <w:rPr>
          <w:sz w:val="24"/>
          <w:szCs w:val="24"/>
        </w:rPr>
        <w:t xml:space="preserve"> I also had a mini to</w:t>
      </w:r>
      <w:r w:rsidR="00276BF0">
        <w:rPr>
          <w:sz w:val="24"/>
          <w:szCs w:val="24"/>
        </w:rPr>
        <w:t>-</w:t>
      </w:r>
      <w:r>
        <w:rPr>
          <w:sz w:val="24"/>
          <w:szCs w:val="24"/>
        </w:rPr>
        <w:t xml:space="preserve">do list for general everyday tasks, this enabled me to do my daily chores within a set time frame and giving me plenty of time to focus on more pressing matters. </w:t>
      </w:r>
      <w:r w:rsidR="00276BF0">
        <w:rPr>
          <w:sz w:val="24"/>
          <w:szCs w:val="24"/>
        </w:rPr>
        <w:t>Although this helped me but for a short while, I will need to focus on maintaining this and reviewing it every two weeks to make sure it is benefitting me. If I find it is not, I will have to research and find another alternative method.</w:t>
      </w:r>
    </w:p>
    <w:p w14:paraId="78966CA2" w14:textId="162157B4" w:rsidR="0052577E" w:rsidRPr="00A3432E" w:rsidRDefault="0052577E" w:rsidP="00A3432E">
      <w:pPr>
        <w:spacing w:line="276" w:lineRule="auto"/>
        <w:rPr>
          <w:sz w:val="24"/>
          <w:szCs w:val="24"/>
        </w:rPr>
      </w:pPr>
    </w:p>
    <w:p w14:paraId="1C4E5C86" w14:textId="09543193" w:rsidR="00B315BD" w:rsidRDefault="002A29D6" w:rsidP="00A3432E">
      <w:pPr>
        <w:pStyle w:val="Heading1"/>
        <w:spacing w:line="276" w:lineRule="auto"/>
      </w:pPr>
      <w:bookmarkStart w:id="8" w:name="_Toc523153874"/>
      <w:r>
        <w:t>Employability/ a</w:t>
      </w:r>
      <w:r w:rsidR="00914528" w:rsidRPr="00914528">
        <w:t>dditional</w:t>
      </w:r>
      <w:r>
        <w:t xml:space="preserve"> </w:t>
      </w:r>
      <w:r w:rsidR="00914528" w:rsidRPr="00914528">
        <w:t>skills learnt from lectures</w:t>
      </w:r>
      <w:bookmarkEnd w:id="8"/>
    </w:p>
    <w:p w14:paraId="1CCDCC89" w14:textId="5F617727" w:rsidR="00F632F1" w:rsidRPr="00B315BD" w:rsidRDefault="00276BF0" w:rsidP="00A3432E">
      <w:pPr>
        <w:spacing w:line="276" w:lineRule="auto"/>
        <w:rPr>
          <w:sz w:val="24"/>
        </w:rPr>
      </w:pPr>
      <w:r>
        <w:rPr>
          <w:sz w:val="24"/>
        </w:rPr>
        <w:t xml:space="preserve">During my </w:t>
      </w:r>
      <w:proofErr w:type="gramStart"/>
      <w:r>
        <w:rPr>
          <w:sz w:val="24"/>
        </w:rPr>
        <w:t>in class</w:t>
      </w:r>
      <w:proofErr w:type="gramEnd"/>
      <w:r>
        <w:rPr>
          <w:sz w:val="24"/>
        </w:rPr>
        <w:t xml:space="preserve"> lectures, </w:t>
      </w:r>
      <w:r w:rsidR="00914528" w:rsidRPr="00B315BD">
        <w:rPr>
          <w:sz w:val="24"/>
        </w:rPr>
        <w:t>I have learnt how to make a cv and a cover letter. I have been taught to use relevant information that apply to that role, when applying for jobs. Although I already have a cv, I found this useful as I was able to update and add on new skills that I have acquired.</w:t>
      </w:r>
      <w:r w:rsidR="00BD4580">
        <w:rPr>
          <w:sz w:val="24"/>
        </w:rPr>
        <w:t xml:space="preserve"> This is beneficial for when I am applying for new jobs, companies will be able to see my clear bullet points and new skills.</w:t>
      </w:r>
      <w:r w:rsidR="00F632F1" w:rsidRPr="00B315BD">
        <w:rPr>
          <w:sz w:val="24"/>
        </w:rPr>
        <w:t xml:space="preserve"> I have learnt the use of formal, informal and semi-formal/neutral grammar when addressing the receiver of the cover letter and in general letters. </w:t>
      </w:r>
      <w:r>
        <w:rPr>
          <w:sz w:val="24"/>
        </w:rPr>
        <w:t xml:space="preserve">Learning how to write a cover letter is quite beneficial as most companies read these first and the letter gives a first impression. </w:t>
      </w:r>
    </w:p>
    <w:p w14:paraId="1F7EA400" w14:textId="3CC0192A" w:rsidR="00F632F1" w:rsidRDefault="00F632F1" w:rsidP="00A3432E">
      <w:pPr>
        <w:spacing w:line="276" w:lineRule="auto"/>
        <w:rPr>
          <w:sz w:val="24"/>
        </w:rPr>
      </w:pPr>
      <w:r w:rsidRPr="00B315BD">
        <w:rPr>
          <w:sz w:val="24"/>
        </w:rPr>
        <w:t xml:space="preserve">I have also touched upon on how to research, using primary and secondary researching. Primary research is a study that you do yourself, while a secondary research indicates that someone else has already done it and you are able to use this information. I found this very useful and helpful while conducting my own primary research. </w:t>
      </w:r>
      <w:r w:rsidR="00BD4580">
        <w:rPr>
          <w:sz w:val="24"/>
        </w:rPr>
        <w:t xml:space="preserve">This is important for the </w:t>
      </w:r>
      <w:r w:rsidR="00BD4580">
        <w:rPr>
          <w:sz w:val="24"/>
        </w:rPr>
        <w:lastRenderedPageBreak/>
        <w:t xml:space="preserve">workplace as opportunities will arise were research will need to be done for certain tasks. </w:t>
      </w:r>
      <w:r w:rsidR="00276BF0">
        <w:rPr>
          <w:sz w:val="24"/>
        </w:rPr>
        <w:t>And having this skill shows your employer your skill and talent.</w:t>
      </w:r>
    </w:p>
    <w:p w14:paraId="18D81AE6" w14:textId="7D234C81" w:rsidR="00A7755B" w:rsidRDefault="00276BF0" w:rsidP="00A3432E">
      <w:pPr>
        <w:spacing w:line="276" w:lineRule="auto"/>
        <w:rPr>
          <w:sz w:val="24"/>
        </w:rPr>
      </w:pPr>
      <w:r>
        <w:rPr>
          <w:sz w:val="24"/>
        </w:rPr>
        <w:t>Another great skill I have learnt, would be</w:t>
      </w:r>
      <w:r w:rsidRPr="00276BF0">
        <w:rPr>
          <w:sz w:val="24"/>
        </w:rPr>
        <w:t xml:space="preserve"> </w:t>
      </w:r>
      <w:r>
        <w:rPr>
          <w:sz w:val="24"/>
        </w:rPr>
        <w:t>a</w:t>
      </w:r>
      <w:r w:rsidRPr="00A7755B">
        <w:rPr>
          <w:sz w:val="24"/>
        </w:rPr>
        <w:t xml:space="preserve">cademic </w:t>
      </w:r>
      <w:r>
        <w:rPr>
          <w:sz w:val="24"/>
        </w:rPr>
        <w:t>w</w:t>
      </w:r>
      <w:r w:rsidRPr="00A7755B">
        <w:rPr>
          <w:sz w:val="24"/>
        </w:rPr>
        <w:t>riting</w:t>
      </w:r>
      <w:r>
        <w:rPr>
          <w:sz w:val="24"/>
        </w:rPr>
        <w:t>,</w:t>
      </w:r>
      <w:r w:rsidRPr="00A7755B">
        <w:rPr>
          <w:sz w:val="24"/>
        </w:rPr>
        <w:t xml:space="preserve"> </w:t>
      </w:r>
      <w:r>
        <w:rPr>
          <w:sz w:val="24"/>
        </w:rPr>
        <w:t>l</w:t>
      </w:r>
      <w:r w:rsidRPr="00A7755B">
        <w:rPr>
          <w:sz w:val="24"/>
        </w:rPr>
        <w:t xml:space="preserve">anguage </w:t>
      </w:r>
      <w:r>
        <w:rPr>
          <w:sz w:val="24"/>
        </w:rPr>
        <w:t>and g</w:t>
      </w:r>
      <w:r w:rsidRPr="00A7755B">
        <w:rPr>
          <w:sz w:val="24"/>
        </w:rPr>
        <w:t>rammar</w:t>
      </w:r>
      <w:r>
        <w:rPr>
          <w:sz w:val="24"/>
        </w:rPr>
        <w:t xml:space="preserve">. I have learnt new vocabulary that will be used for academically </w:t>
      </w:r>
      <w:proofErr w:type="gramStart"/>
      <w:r>
        <w:rPr>
          <w:sz w:val="24"/>
        </w:rPr>
        <w:t>and also</w:t>
      </w:r>
      <w:proofErr w:type="gramEnd"/>
      <w:r>
        <w:rPr>
          <w:sz w:val="24"/>
        </w:rPr>
        <w:t xml:space="preserve"> would definitely be useful in the workplace. I have learnt how to structure sentences, summarise paragraphs and how to paraphrase. I have also learnt p</w:t>
      </w:r>
      <w:r w:rsidR="00A7755B" w:rsidRPr="00A7755B">
        <w:rPr>
          <w:sz w:val="24"/>
        </w:rPr>
        <w:t xml:space="preserve">resentation and </w:t>
      </w:r>
      <w:r>
        <w:rPr>
          <w:sz w:val="24"/>
        </w:rPr>
        <w:t>p</w:t>
      </w:r>
      <w:r w:rsidR="00A7755B" w:rsidRPr="00A7755B">
        <w:rPr>
          <w:sz w:val="24"/>
        </w:rPr>
        <w:t xml:space="preserve">ublic </w:t>
      </w:r>
      <w:r>
        <w:rPr>
          <w:sz w:val="24"/>
        </w:rPr>
        <w:t>s</w:t>
      </w:r>
      <w:r w:rsidR="00A7755B" w:rsidRPr="00A7755B">
        <w:rPr>
          <w:sz w:val="24"/>
        </w:rPr>
        <w:t xml:space="preserve">peaking </w:t>
      </w:r>
      <w:r>
        <w:rPr>
          <w:sz w:val="24"/>
        </w:rPr>
        <w:t>ti</w:t>
      </w:r>
      <w:r w:rsidR="00A7755B" w:rsidRPr="00A7755B">
        <w:rPr>
          <w:sz w:val="24"/>
        </w:rPr>
        <w:t>ps</w:t>
      </w:r>
      <w:r w:rsidR="00A7755B">
        <w:rPr>
          <w:sz w:val="24"/>
        </w:rPr>
        <w:t xml:space="preserve"> </w:t>
      </w:r>
      <w:r>
        <w:rPr>
          <w:sz w:val="24"/>
        </w:rPr>
        <w:t xml:space="preserve">which supported me during my presentation this term at university. I was calm and spoke clear and loudly. I didn’t stutter nor stammer once and spoke slowly. </w:t>
      </w:r>
    </w:p>
    <w:p w14:paraId="1882BC9C" w14:textId="2CB737FE" w:rsidR="00915FE2" w:rsidRDefault="00915FE2" w:rsidP="00A3432E">
      <w:pPr>
        <w:pStyle w:val="Heading1"/>
        <w:spacing w:line="276" w:lineRule="auto"/>
      </w:pPr>
      <w:bookmarkStart w:id="9" w:name="_Toc523153875"/>
      <w:r>
        <w:t>Conclusion</w:t>
      </w:r>
      <w:bookmarkEnd w:id="9"/>
    </w:p>
    <w:p w14:paraId="0BEBE7F7" w14:textId="77777777" w:rsidR="00FB11AF" w:rsidRPr="00FB11AF" w:rsidRDefault="00FB11AF" w:rsidP="00FB11AF"/>
    <w:p w14:paraId="603190E0" w14:textId="6FD62306" w:rsidR="00F632F1" w:rsidRDefault="00FB11AF" w:rsidP="00A3432E">
      <w:pPr>
        <w:spacing w:line="276" w:lineRule="auto"/>
        <w:rPr>
          <w:sz w:val="24"/>
          <w:szCs w:val="24"/>
        </w:rPr>
      </w:pPr>
      <w:r>
        <w:rPr>
          <w:sz w:val="24"/>
          <w:szCs w:val="24"/>
        </w:rPr>
        <w:t>Although a</w:t>
      </w:r>
      <w:r w:rsidR="00F632F1" w:rsidRPr="00B315BD">
        <w:rPr>
          <w:sz w:val="24"/>
          <w:szCs w:val="24"/>
        </w:rPr>
        <w:t xml:space="preserve">t the beginning I was a little apprehensive about writing a reflective report as I had not written one before. </w:t>
      </w:r>
      <w:r w:rsidR="008A0AEE" w:rsidRPr="00B315BD">
        <w:rPr>
          <w:sz w:val="24"/>
          <w:szCs w:val="24"/>
        </w:rPr>
        <w:t xml:space="preserve">The PowerPoints and reflective cycles provided by the lecturer, has proven to be very beneficial. They were very clear outlining how to write a reflective report and what needs to in </w:t>
      </w:r>
      <w:proofErr w:type="gramStart"/>
      <w:r w:rsidR="008A0AEE" w:rsidRPr="00B315BD">
        <w:rPr>
          <w:sz w:val="24"/>
          <w:szCs w:val="24"/>
        </w:rPr>
        <w:t>included</w:t>
      </w:r>
      <w:proofErr w:type="gramEnd"/>
      <w:r w:rsidR="008A0AEE" w:rsidRPr="00B315BD">
        <w:rPr>
          <w:sz w:val="24"/>
          <w:szCs w:val="24"/>
        </w:rPr>
        <w:t xml:space="preserve">. </w:t>
      </w:r>
    </w:p>
    <w:p w14:paraId="046C2317" w14:textId="247CF148" w:rsidR="00F632F1" w:rsidRDefault="00FB11AF" w:rsidP="00A3432E">
      <w:pPr>
        <w:spacing w:line="276" w:lineRule="auto"/>
        <w:rPr>
          <w:sz w:val="24"/>
          <w:szCs w:val="24"/>
        </w:rPr>
      </w:pPr>
      <w:r>
        <w:rPr>
          <w:sz w:val="24"/>
          <w:szCs w:val="24"/>
        </w:rPr>
        <w:t>Employability skills are great skills to achieve through knowledge and understanding, and experience. These are a great advantage for my career and for my degree. Studying this module has given me the insight of what skills I can except to see at a work place and what skills are needed from me. I am glad to have put in time to research and effort into studying this module. I am happy to have reflected on the skills I have gained and the skills that need more attention on improving.</w:t>
      </w:r>
    </w:p>
    <w:p w14:paraId="071CAAF9" w14:textId="7F783442" w:rsidR="009E27FC" w:rsidRDefault="00FB11AF" w:rsidP="009E27FC">
      <w:pPr>
        <w:spacing w:line="276" w:lineRule="auto"/>
        <w:rPr>
          <w:sz w:val="24"/>
          <w:szCs w:val="24"/>
        </w:rPr>
      </w:pPr>
      <w:r>
        <w:rPr>
          <w:sz w:val="24"/>
          <w:szCs w:val="24"/>
        </w:rPr>
        <w:t xml:space="preserve">On summary the skills are have developed are important for any workplace and important in all aspects of someone’s life.  Great communication skills are needed in the workplace, to voice and express yourself, to work in a team and to work well in general with others. Having flexibility shows I am able to adapt quite well to any given situation, e.g. stressful situations or under </w:t>
      </w:r>
      <w:proofErr w:type="spellStart"/>
      <w:proofErr w:type="gramStart"/>
      <w:r>
        <w:rPr>
          <w:sz w:val="24"/>
          <w:szCs w:val="24"/>
        </w:rPr>
        <w:t>pressure.</w:t>
      </w:r>
      <w:r w:rsidR="00A7755B" w:rsidRPr="00A7755B">
        <w:rPr>
          <w:sz w:val="24"/>
          <w:szCs w:val="24"/>
        </w:rPr>
        <w:t>On</w:t>
      </w:r>
      <w:proofErr w:type="spellEnd"/>
      <w:proofErr w:type="gramEnd"/>
      <w:r w:rsidR="00A7755B" w:rsidRPr="00A7755B">
        <w:rPr>
          <w:sz w:val="24"/>
          <w:szCs w:val="24"/>
        </w:rPr>
        <w:t xml:space="preserve"> the other hand</w:t>
      </w:r>
      <w:r>
        <w:rPr>
          <w:sz w:val="24"/>
          <w:szCs w:val="24"/>
        </w:rPr>
        <w:t xml:space="preserve"> t</w:t>
      </w:r>
      <w:r w:rsidR="00A7755B" w:rsidRPr="00A7755B">
        <w:rPr>
          <w:sz w:val="24"/>
          <w:szCs w:val="24"/>
        </w:rPr>
        <w:t xml:space="preserve">eam work is </w:t>
      </w:r>
      <w:r w:rsidR="00DA53FC">
        <w:rPr>
          <w:sz w:val="24"/>
          <w:szCs w:val="24"/>
        </w:rPr>
        <w:t>also an</w:t>
      </w:r>
      <w:r w:rsidR="00A7755B" w:rsidRPr="00A7755B">
        <w:rPr>
          <w:sz w:val="24"/>
          <w:szCs w:val="24"/>
        </w:rPr>
        <w:t xml:space="preserve"> effective skill, as it allows employees to work well together</w:t>
      </w:r>
      <w:r w:rsidR="00DA53FC">
        <w:rPr>
          <w:sz w:val="24"/>
          <w:szCs w:val="24"/>
        </w:rPr>
        <w:t xml:space="preserve"> in a team, its beneficial for brainstorming and idea </w:t>
      </w:r>
      <w:r w:rsidR="00A7755B" w:rsidRPr="00A7755B">
        <w:rPr>
          <w:sz w:val="24"/>
          <w:szCs w:val="24"/>
        </w:rPr>
        <w:t>and which in turn helps with productivity and profi</w:t>
      </w:r>
      <w:r w:rsidR="00DA53FC">
        <w:rPr>
          <w:sz w:val="24"/>
          <w:szCs w:val="24"/>
        </w:rPr>
        <w:t xml:space="preserve">t. And Time management is essential for the efficient running of the company. </w:t>
      </w:r>
    </w:p>
    <w:p w14:paraId="4B2DB618" w14:textId="39372434" w:rsidR="00DA53FC" w:rsidRPr="009E27FC" w:rsidRDefault="00DA53FC" w:rsidP="009E27FC">
      <w:pPr>
        <w:spacing w:line="276" w:lineRule="auto"/>
        <w:rPr>
          <w:sz w:val="24"/>
          <w:szCs w:val="24"/>
        </w:rPr>
      </w:pPr>
      <w:r>
        <w:rPr>
          <w:sz w:val="24"/>
          <w:szCs w:val="24"/>
        </w:rPr>
        <w:t xml:space="preserve">After analysing all these skills </w:t>
      </w:r>
      <w:proofErr w:type="gramStart"/>
      <w:r>
        <w:rPr>
          <w:sz w:val="24"/>
          <w:szCs w:val="24"/>
        </w:rPr>
        <w:t>and also</w:t>
      </w:r>
      <w:proofErr w:type="gramEnd"/>
      <w:r>
        <w:rPr>
          <w:sz w:val="24"/>
          <w:szCs w:val="24"/>
        </w:rPr>
        <w:t xml:space="preserve"> myself, I can say I have benefited the most from all these skills and my confidence has risen. I am happy with the outcome. </w:t>
      </w:r>
    </w:p>
    <w:p w14:paraId="3D3A8600" w14:textId="77777777" w:rsidR="009E27FC" w:rsidRDefault="009E27FC" w:rsidP="00A3432E">
      <w:pPr>
        <w:pStyle w:val="Heading1"/>
        <w:spacing w:line="276" w:lineRule="auto"/>
      </w:pPr>
    </w:p>
    <w:p w14:paraId="185F5B3F" w14:textId="2E1A777F" w:rsidR="009E27FC" w:rsidRDefault="009E27FC" w:rsidP="00A3432E">
      <w:pPr>
        <w:pStyle w:val="Heading1"/>
        <w:spacing w:line="276" w:lineRule="auto"/>
      </w:pPr>
    </w:p>
    <w:p w14:paraId="486713D6" w14:textId="3570C445" w:rsidR="00217266" w:rsidRDefault="00217266" w:rsidP="00217266"/>
    <w:p w14:paraId="42266881" w14:textId="5683E3BF" w:rsidR="00217266" w:rsidRDefault="00217266" w:rsidP="00217266"/>
    <w:p w14:paraId="1CC4E9C9" w14:textId="49497DDD" w:rsidR="00217266" w:rsidRDefault="00217266" w:rsidP="00217266"/>
    <w:p w14:paraId="236E69D1" w14:textId="5DDE4B4B" w:rsidR="00217266" w:rsidRDefault="00217266" w:rsidP="00217266"/>
    <w:p w14:paraId="02ABE6F2" w14:textId="01B944EC" w:rsidR="00915FE2" w:rsidRDefault="00E252DA" w:rsidP="00A3432E">
      <w:pPr>
        <w:pStyle w:val="Heading1"/>
        <w:spacing w:line="276" w:lineRule="auto"/>
      </w:pPr>
      <w:bookmarkStart w:id="10" w:name="_Toc523153876"/>
      <w:r>
        <w:t>R</w:t>
      </w:r>
      <w:r w:rsidR="00915FE2">
        <w:t>eferences</w:t>
      </w:r>
      <w:bookmarkEnd w:id="10"/>
      <w:r w:rsidR="00915FE2">
        <w:t xml:space="preserve"> </w:t>
      </w:r>
    </w:p>
    <w:p w14:paraId="17031FC2" w14:textId="77777777" w:rsidR="00B35B03" w:rsidRDefault="00B35B03" w:rsidP="00A3432E">
      <w:pPr>
        <w:spacing w:line="276" w:lineRule="auto"/>
      </w:pPr>
    </w:p>
    <w:p w14:paraId="1F73F5C7" w14:textId="24463F63" w:rsidR="00B35B03" w:rsidRPr="00217266" w:rsidRDefault="00B35B03" w:rsidP="009E27FC">
      <w:pPr>
        <w:pStyle w:val="NoSpacing"/>
        <w:numPr>
          <w:ilvl w:val="0"/>
          <w:numId w:val="2"/>
        </w:numPr>
        <w:rPr>
          <w:sz w:val="24"/>
        </w:rPr>
      </w:pPr>
      <w:r w:rsidRPr="00217266">
        <w:rPr>
          <w:sz w:val="24"/>
        </w:rPr>
        <w:t xml:space="preserve">Minnesota State </w:t>
      </w:r>
      <w:proofErr w:type="spellStart"/>
      <w:r w:rsidRPr="00217266">
        <w:rPr>
          <w:sz w:val="24"/>
        </w:rPr>
        <w:t>Careerwise</w:t>
      </w:r>
      <w:proofErr w:type="spellEnd"/>
      <w:r w:rsidRPr="00217266">
        <w:rPr>
          <w:sz w:val="24"/>
        </w:rPr>
        <w:t xml:space="preserve"> Education</w:t>
      </w:r>
      <w:r w:rsidR="005A7D37" w:rsidRPr="00217266">
        <w:rPr>
          <w:sz w:val="24"/>
        </w:rPr>
        <w:t xml:space="preserve">. Employability </w:t>
      </w:r>
      <w:r w:rsidR="00217266">
        <w:rPr>
          <w:sz w:val="24"/>
        </w:rPr>
        <w:t>s</w:t>
      </w:r>
      <w:r w:rsidR="005A7D37" w:rsidRPr="00217266">
        <w:rPr>
          <w:sz w:val="24"/>
        </w:rPr>
        <w:t>kills.</w:t>
      </w:r>
      <w:r w:rsidRPr="00217266">
        <w:rPr>
          <w:sz w:val="24"/>
        </w:rPr>
        <w:t xml:space="preserve"> Available from: </w:t>
      </w:r>
      <w:hyperlink r:id="rId7" w:history="1">
        <w:r w:rsidRPr="00217266">
          <w:rPr>
            <w:rStyle w:val="Hyperlink"/>
            <w:sz w:val="24"/>
          </w:rPr>
          <w:t>https://careerwise.minnstate.edu/careers/employability-skills.html</w:t>
        </w:r>
      </w:hyperlink>
      <w:r w:rsidRPr="00217266">
        <w:rPr>
          <w:sz w:val="24"/>
        </w:rPr>
        <w:t xml:space="preserve"> (online) </w:t>
      </w:r>
      <w:r w:rsidR="00A7755B" w:rsidRPr="00217266">
        <w:rPr>
          <w:sz w:val="24"/>
        </w:rPr>
        <w:t>(</w:t>
      </w:r>
      <w:r w:rsidRPr="00217266">
        <w:rPr>
          <w:sz w:val="24"/>
        </w:rPr>
        <w:t>Accessed: 22/08/2018</w:t>
      </w:r>
      <w:r w:rsidR="00A7755B" w:rsidRPr="00217266">
        <w:rPr>
          <w:sz w:val="24"/>
        </w:rPr>
        <w:t>)</w:t>
      </w:r>
    </w:p>
    <w:p w14:paraId="48B88FD2" w14:textId="77777777" w:rsidR="00B35B03" w:rsidRPr="00217266" w:rsidRDefault="00B35B03" w:rsidP="009E27FC">
      <w:pPr>
        <w:pStyle w:val="NoSpacing"/>
        <w:rPr>
          <w:sz w:val="24"/>
        </w:rPr>
      </w:pPr>
    </w:p>
    <w:p w14:paraId="2E663B30" w14:textId="74AAFCAF" w:rsidR="009E27FC" w:rsidRPr="00217266" w:rsidRDefault="006E4F21" w:rsidP="009E27FC">
      <w:pPr>
        <w:pStyle w:val="NoSpacing"/>
        <w:numPr>
          <w:ilvl w:val="0"/>
          <w:numId w:val="2"/>
        </w:numPr>
        <w:rPr>
          <w:sz w:val="24"/>
        </w:rPr>
      </w:pPr>
      <w:r w:rsidRPr="00217266">
        <w:rPr>
          <w:sz w:val="24"/>
        </w:rPr>
        <w:t xml:space="preserve">Heathfield. M. S. (2017). </w:t>
      </w:r>
      <w:r w:rsidR="00217266">
        <w:rPr>
          <w:sz w:val="24"/>
        </w:rPr>
        <w:t>L</w:t>
      </w:r>
      <w:r w:rsidRPr="00217266">
        <w:rPr>
          <w:sz w:val="24"/>
        </w:rPr>
        <w:t xml:space="preserve">earn the </w:t>
      </w:r>
      <w:r w:rsidR="009E27FC" w:rsidRPr="00217266">
        <w:rPr>
          <w:sz w:val="24"/>
        </w:rPr>
        <w:t>c</w:t>
      </w:r>
      <w:r w:rsidRPr="00217266">
        <w:rPr>
          <w:sz w:val="24"/>
        </w:rPr>
        <w:t xml:space="preserve">omponents of </w:t>
      </w:r>
      <w:r w:rsidR="009E27FC" w:rsidRPr="00217266">
        <w:rPr>
          <w:sz w:val="24"/>
        </w:rPr>
        <w:t>c</w:t>
      </w:r>
      <w:r w:rsidRPr="00217266">
        <w:rPr>
          <w:sz w:val="24"/>
        </w:rPr>
        <w:t xml:space="preserve">ommunication in the workplace (online) the balance. Available from: </w:t>
      </w:r>
      <w:hyperlink r:id="rId8" w:history="1">
        <w:r w:rsidR="00B35B03" w:rsidRPr="00217266">
          <w:rPr>
            <w:rStyle w:val="Hyperlink"/>
            <w:sz w:val="24"/>
          </w:rPr>
          <w:t>https://www.thebalance.com/communication-in-the-workplace-1918089</w:t>
        </w:r>
      </w:hyperlink>
      <w:r w:rsidR="00B35B03" w:rsidRPr="00217266">
        <w:rPr>
          <w:sz w:val="24"/>
        </w:rPr>
        <w:t xml:space="preserve"> </w:t>
      </w:r>
      <w:r w:rsidR="00A7755B" w:rsidRPr="00217266">
        <w:rPr>
          <w:sz w:val="24"/>
        </w:rPr>
        <w:t>(</w:t>
      </w:r>
      <w:r w:rsidRPr="00217266">
        <w:rPr>
          <w:sz w:val="24"/>
        </w:rPr>
        <w:t>Accessed</w:t>
      </w:r>
      <w:r w:rsidR="00573714" w:rsidRPr="00217266">
        <w:rPr>
          <w:sz w:val="24"/>
        </w:rPr>
        <w:t>:</w:t>
      </w:r>
      <w:r w:rsidRPr="00217266">
        <w:rPr>
          <w:sz w:val="24"/>
        </w:rPr>
        <w:t xml:space="preserve"> 20/08/2018</w:t>
      </w:r>
      <w:r w:rsidR="00A7755B" w:rsidRPr="00217266">
        <w:rPr>
          <w:sz w:val="24"/>
        </w:rPr>
        <w:t>)</w:t>
      </w:r>
    </w:p>
    <w:p w14:paraId="52BBDCCC" w14:textId="77777777" w:rsidR="009E27FC" w:rsidRPr="00217266" w:rsidRDefault="009E27FC" w:rsidP="009E27FC">
      <w:pPr>
        <w:pStyle w:val="NoSpacing"/>
        <w:rPr>
          <w:sz w:val="24"/>
        </w:rPr>
      </w:pPr>
    </w:p>
    <w:p w14:paraId="3282FF09" w14:textId="41F1F007" w:rsidR="005A7D37" w:rsidRPr="00217266" w:rsidRDefault="005A7D37" w:rsidP="009E27FC">
      <w:pPr>
        <w:pStyle w:val="NoSpacing"/>
        <w:numPr>
          <w:ilvl w:val="0"/>
          <w:numId w:val="2"/>
        </w:numPr>
        <w:rPr>
          <w:sz w:val="24"/>
        </w:rPr>
      </w:pPr>
      <w:r w:rsidRPr="00217266">
        <w:rPr>
          <w:sz w:val="24"/>
        </w:rPr>
        <w:t>Physiology Today</w:t>
      </w:r>
      <w:r w:rsidR="00217266">
        <w:rPr>
          <w:sz w:val="24"/>
        </w:rPr>
        <w:t>,</w:t>
      </w:r>
      <w:r w:rsidR="009E27FC" w:rsidRPr="00217266">
        <w:rPr>
          <w:sz w:val="24"/>
        </w:rPr>
        <w:t xml:space="preserve"> time management </w:t>
      </w:r>
      <w:r w:rsidRPr="00217266">
        <w:rPr>
          <w:sz w:val="24"/>
        </w:rPr>
        <w:t>(online</w:t>
      </w:r>
      <w:r w:rsidR="009E27FC" w:rsidRPr="00217266">
        <w:rPr>
          <w:sz w:val="24"/>
        </w:rPr>
        <w:t>)</w:t>
      </w:r>
      <w:r w:rsidRPr="00217266">
        <w:rPr>
          <w:sz w:val="24"/>
        </w:rPr>
        <w:t xml:space="preserve"> Available from:  </w:t>
      </w:r>
      <w:hyperlink r:id="rId9" w:history="1">
        <w:r w:rsidRPr="00217266">
          <w:rPr>
            <w:rStyle w:val="Hyperlink"/>
            <w:sz w:val="24"/>
          </w:rPr>
          <w:t>https://www.psychologytoday.com/gb/basics/time-management</w:t>
        </w:r>
      </w:hyperlink>
      <w:r w:rsidRPr="00217266">
        <w:rPr>
          <w:sz w:val="24"/>
        </w:rPr>
        <w:t xml:space="preserve"> </w:t>
      </w:r>
      <w:r w:rsidR="00A7755B" w:rsidRPr="00217266">
        <w:rPr>
          <w:sz w:val="24"/>
        </w:rPr>
        <w:t>(</w:t>
      </w:r>
      <w:r w:rsidRPr="00217266">
        <w:rPr>
          <w:sz w:val="24"/>
        </w:rPr>
        <w:t>Accessed: 27/08/2018</w:t>
      </w:r>
      <w:r w:rsidR="00A7755B" w:rsidRPr="00217266">
        <w:rPr>
          <w:sz w:val="24"/>
        </w:rPr>
        <w:t>)</w:t>
      </w:r>
    </w:p>
    <w:p w14:paraId="005B56CE" w14:textId="77777777" w:rsidR="009E27FC" w:rsidRPr="00217266" w:rsidRDefault="009E27FC" w:rsidP="009E27FC">
      <w:pPr>
        <w:pStyle w:val="NoSpacing"/>
        <w:rPr>
          <w:sz w:val="24"/>
        </w:rPr>
      </w:pPr>
    </w:p>
    <w:p w14:paraId="3DCFA7D9" w14:textId="0C5A183E" w:rsidR="005A7D37" w:rsidRPr="00217266" w:rsidRDefault="005A7D37" w:rsidP="009E27FC">
      <w:pPr>
        <w:pStyle w:val="NoSpacing"/>
        <w:numPr>
          <w:ilvl w:val="0"/>
          <w:numId w:val="2"/>
        </w:numPr>
        <w:rPr>
          <w:sz w:val="24"/>
        </w:rPr>
      </w:pPr>
      <w:proofErr w:type="spellStart"/>
      <w:r w:rsidRPr="00217266">
        <w:rPr>
          <w:sz w:val="24"/>
        </w:rPr>
        <w:t>Kitteneh</w:t>
      </w:r>
      <w:proofErr w:type="spellEnd"/>
      <w:r w:rsidRPr="00217266">
        <w:rPr>
          <w:sz w:val="24"/>
        </w:rPr>
        <w:t xml:space="preserve">. F. (2015). </w:t>
      </w:r>
      <w:r w:rsidR="009E27FC" w:rsidRPr="00217266">
        <w:rPr>
          <w:sz w:val="24"/>
        </w:rPr>
        <w:t>f</w:t>
      </w:r>
      <w:r w:rsidRPr="00217266">
        <w:rPr>
          <w:sz w:val="24"/>
        </w:rPr>
        <w:t xml:space="preserve">lexible </w:t>
      </w:r>
      <w:r w:rsidR="009E27FC" w:rsidRPr="00217266">
        <w:rPr>
          <w:sz w:val="24"/>
        </w:rPr>
        <w:t>s</w:t>
      </w:r>
      <w:r w:rsidRPr="00217266">
        <w:rPr>
          <w:sz w:val="24"/>
        </w:rPr>
        <w:t xml:space="preserve">chedules </w:t>
      </w:r>
      <w:r w:rsidR="009E27FC" w:rsidRPr="00217266">
        <w:rPr>
          <w:sz w:val="24"/>
        </w:rPr>
        <w:t>h</w:t>
      </w:r>
      <w:r w:rsidRPr="00217266">
        <w:rPr>
          <w:sz w:val="24"/>
        </w:rPr>
        <w:t xml:space="preserve">elp </w:t>
      </w:r>
      <w:r w:rsidR="009E27FC" w:rsidRPr="00217266">
        <w:rPr>
          <w:sz w:val="24"/>
        </w:rPr>
        <w:t>c</w:t>
      </w:r>
      <w:r w:rsidRPr="00217266">
        <w:rPr>
          <w:sz w:val="24"/>
        </w:rPr>
        <w:t xml:space="preserve">reate a </w:t>
      </w:r>
      <w:r w:rsidR="009E27FC" w:rsidRPr="00217266">
        <w:rPr>
          <w:sz w:val="24"/>
        </w:rPr>
        <w:t>h</w:t>
      </w:r>
      <w:r w:rsidRPr="00217266">
        <w:rPr>
          <w:sz w:val="24"/>
        </w:rPr>
        <w:t xml:space="preserve">ealthier </w:t>
      </w:r>
      <w:r w:rsidR="009E27FC" w:rsidRPr="00217266">
        <w:rPr>
          <w:sz w:val="24"/>
        </w:rPr>
        <w:t>w</w:t>
      </w:r>
      <w:r w:rsidRPr="00217266">
        <w:rPr>
          <w:sz w:val="24"/>
        </w:rPr>
        <w:t xml:space="preserve">orkplace. </w:t>
      </w:r>
      <w:r w:rsidR="009E27FC" w:rsidRPr="00217266">
        <w:rPr>
          <w:sz w:val="24"/>
        </w:rPr>
        <w:t>h</w:t>
      </w:r>
      <w:r w:rsidRPr="00217266">
        <w:rPr>
          <w:sz w:val="24"/>
        </w:rPr>
        <w:t xml:space="preserve">ere’s </w:t>
      </w:r>
      <w:r w:rsidR="009E27FC" w:rsidRPr="00217266">
        <w:rPr>
          <w:sz w:val="24"/>
        </w:rPr>
        <w:t>h</w:t>
      </w:r>
      <w:r w:rsidRPr="00217266">
        <w:rPr>
          <w:sz w:val="24"/>
        </w:rPr>
        <w:t xml:space="preserve">ow. (online) Available from: </w:t>
      </w:r>
      <w:hyperlink r:id="rId10" w:history="1">
        <w:r w:rsidR="00A7755B" w:rsidRPr="00217266">
          <w:rPr>
            <w:rStyle w:val="Hyperlink"/>
            <w:sz w:val="24"/>
          </w:rPr>
          <w:t>https://www.entrepreneur.com/article/244122</w:t>
        </w:r>
      </w:hyperlink>
      <w:r w:rsidR="00A7755B" w:rsidRPr="00217266">
        <w:rPr>
          <w:sz w:val="24"/>
        </w:rPr>
        <w:t xml:space="preserve"> </w:t>
      </w:r>
      <w:r w:rsidRPr="00217266">
        <w:rPr>
          <w:sz w:val="24"/>
        </w:rPr>
        <w:t xml:space="preserve"> </w:t>
      </w:r>
      <w:r w:rsidR="00A7755B" w:rsidRPr="00217266">
        <w:rPr>
          <w:sz w:val="24"/>
        </w:rPr>
        <w:t>(</w:t>
      </w:r>
      <w:r w:rsidRPr="00217266">
        <w:rPr>
          <w:sz w:val="24"/>
        </w:rPr>
        <w:t>Accessed</w:t>
      </w:r>
      <w:r w:rsidR="00A7755B" w:rsidRPr="00217266">
        <w:rPr>
          <w:sz w:val="24"/>
        </w:rPr>
        <w:t>: 27/08/2018)</w:t>
      </w:r>
    </w:p>
    <w:p w14:paraId="26D49BCC" w14:textId="77777777" w:rsidR="00A3432E" w:rsidRPr="00217266" w:rsidRDefault="00A3432E" w:rsidP="009E27FC">
      <w:pPr>
        <w:pStyle w:val="NoSpacing"/>
        <w:rPr>
          <w:sz w:val="24"/>
        </w:rPr>
      </w:pPr>
    </w:p>
    <w:p w14:paraId="31370557" w14:textId="153AA44F" w:rsidR="00A3432E" w:rsidRPr="00217266" w:rsidRDefault="00A3432E" w:rsidP="009E27FC">
      <w:pPr>
        <w:pStyle w:val="NoSpacing"/>
        <w:numPr>
          <w:ilvl w:val="0"/>
          <w:numId w:val="2"/>
        </w:numPr>
        <w:rPr>
          <w:sz w:val="24"/>
        </w:rPr>
      </w:pPr>
      <w:r w:rsidRPr="00217266">
        <w:rPr>
          <w:sz w:val="24"/>
        </w:rPr>
        <w:t xml:space="preserve">McKinney. P. </w:t>
      </w:r>
      <w:r w:rsidR="009E27FC" w:rsidRPr="00217266">
        <w:rPr>
          <w:sz w:val="24"/>
        </w:rPr>
        <w:t>t</w:t>
      </w:r>
      <w:r w:rsidRPr="00217266">
        <w:rPr>
          <w:sz w:val="24"/>
        </w:rPr>
        <w:t xml:space="preserve">eamwork </w:t>
      </w:r>
      <w:r w:rsidR="009E27FC" w:rsidRPr="00217266">
        <w:rPr>
          <w:sz w:val="24"/>
        </w:rPr>
        <w:t>s</w:t>
      </w:r>
      <w:r w:rsidRPr="00217266">
        <w:rPr>
          <w:sz w:val="24"/>
        </w:rPr>
        <w:t xml:space="preserve">kills in the </w:t>
      </w:r>
      <w:r w:rsidR="009E27FC" w:rsidRPr="00217266">
        <w:rPr>
          <w:sz w:val="24"/>
        </w:rPr>
        <w:t>w</w:t>
      </w:r>
      <w:r w:rsidRPr="00217266">
        <w:rPr>
          <w:sz w:val="24"/>
        </w:rPr>
        <w:t xml:space="preserve">orkplace; </w:t>
      </w:r>
      <w:r w:rsidR="009E27FC" w:rsidRPr="00217266">
        <w:rPr>
          <w:sz w:val="24"/>
        </w:rPr>
        <w:t>d</w:t>
      </w:r>
      <w:r w:rsidRPr="00217266">
        <w:rPr>
          <w:sz w:val="24"/>
        </w:rPr>
        <w:t>efinition and examples (online)</w:t>
      </w:r>
      <w:r w:rsidR="009E27FC" w:rsidRPr="00217266">
        <w:rPr>
          <w:sz w:val="24"/>
        </w:rPr>
        <w:t xml:space="preserve"> </w:t>
      </w:r>
      <w:r w:rsidRPr="00217266">
        <w:rPr>
          <w:sz w:val="24"/>
        </w:rPr>
        <w:t xml:space="preserve">Available from: </w:t>
      </w:r>
      <w:hyperlink r:id="rId11" w:history="1">
        <w:r w:rsidR="009E27FC" w:rsidRPr="00217266">
          <w:rPr>
            <w:rStyle w:val="Hyperlink"/>
            <w:sz w:val="24"/>
          </w:rPr>
          <w:t>https://study.com/academy/lesson/teamwork-skills-in-the-workplace-definition-examples-quiz.html</w:t>
        </w:r>
      </w:hyperlink>
      <w:r w:rsidR="009E27FC" w:rsidRPr="00217266">
        <w:rPr>
          <w:sz w:val="24"/>
        </w:rPr>
        <w:t xml:space="preserve"> </w:t>
      </w:r>
      <w:r w:rsidRPr="00217266">
        <w:rPr>
          <w:sz w:val="24"/>
        </w:rPr>
        <w:t xml:space="preserve"> (Accessed: 20/08/2018)</w:t>
      </w:r>
    </w:p>
    <w:p w14:paraId="6B5EA195" w14:textId="77777777" w:rsidR="00217266" w:rsidRPr="00217266" w:rsidRDefault="00217266" w:rsidP="00217266">
      <w:pPr>
        <w:pStyle w:val="ListParagraph"/>
        <w:rPr>
          <w:sz w:val="24"/>
        </w:rPr>
      </w:pPr>
    </w:p>
    <w:p w14:paraId="05BE2A04" w14:textId="3A23C713" w:rsidR="00217266" w:rsidRPr="00217266" w:rsidRDefault="00217266" w:rsidP="00217266">
      <w:pPr>
        <w:pStyle w:val="NoSpacing"/>
        <w:numPr>
          <w:ilvl w:val="0"/>
          <w:numId w:val="2"/>
        </w:numPr>
        <w:rPr>
          <w:sz w:val="24"/>
        </w:rPr>
      </w:pPr>
      <w:r w:rsidRPr="00217266">
        <w:rPr>
          <w:sz w:val="24"/>
        </w:rPr>
        <w:t xml:space="preserve">Tuckman, </w:t>
      </w:r>
      <w:proofErr w:type="gramStart"/>
      <w:r w:rsidRPr="00217266">
        <w:rPr>
          <w:sz w:val="24"/>
        </w:rPr>
        <w:t>B.(</w:t>
      </w:r>
      <w:proofErr w:type="gramEnd"/>
      <w:r w:rsidRPr="00217266">
        <w:rPr>
          <w:sz w:val="24"/>
        </w:rPr>
        <w:t>1965), Team work - Tuckman's Way (Online). Available from: </w:t>
      </w:r>
      <w:hyperlink r:id="rId12" w:history="1">
        <w:r w:rsidRPr="00217266">
          <w:rPr>
            <w:rStyle w:val="Hyperlink"/>
            <w:color w:val="0070C0"/>
            <w:sz w:val="24"/>
          </w:rPr>
          <w:t>http://margarethillary.com/team-work/</w:t>
        </w:r>
      </w:hyperlink>
      <w:r w:rsidRPr="00217266">
        <w:rPr>
          <w:color w:val="0070C0"/>
          <w:sz w:val="24"/>
        </w:rPr>
        <w:t> </w:t>
      </w:r>
      <w:r w:rsidRPr="00217266">
        <w:rPr>
          <w:sz w:val="24"/>
        </w:rPr>
        <w:t>(Accessed on: 12.08.2018)</w:t>
      </w:r>
    </w:p>
    <w:sectPr w:rsidR="00217266" w:rsidRPr="00217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300FB"/>
    <w:multiLevelType w:val="hybridMultilevel"/>
    <w:tmpl w:val="99BC6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711A1A"/>
    <w:multiLevelType w:val="hybridMultilevel"/>
    <w:tmpl w:val="C4CC4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F93"/>
    <w:rsid w:val="00031586"/>
    <w:rsid w:val="00133A77"/>
    <w:rsid w:val="00171F93"/>
    <w:rsid w:val="00217266"/>
    <w:rsid w:val="00226139"/>
    <w:rsid w:val="00276BF0"/>
    <w:rsid w:val="00282EB9"/>
    <w:rsid w:val="002A29D6"/>
    <w:rsid w:val="00400EF7"/>
    <w:rsid w:val="00410205"/>
    <w:rsid w:val="0052577E"/>
    <w:rsid w:val="00573714"/>
    <w:rsid w:val="005A7D37"/>
    <w:rsid w:val="005B5FF6"/>
    <w:rsid w:val="00697F42"/>
    <w:rsid w:val="006B39F0"/>
    <w:rsid w:val="006C48A1"/>
    <w:rsid w:val="006E4F21"/>
    <w:rsid w:val="00757311"/>
    <w:rsid w:val="007C27C3"/>
    <w:rsid w:val="007C4C85"/>
    <w:rsid w:val="00850555"/>
    <w:rsid w:val="008A0AEE"/>
    <w:rsid w:val="00914528"/>
    <w:rsid w:val="00915FE2"/>
    <w:rsid w:val="00951AC3"/>
    <w:rsid w:val="009A143D"/>
    <w:rsid w:val="009E27FC"/>
    <w:rsid w:val="00A3432E"/>
    <w:rsid w:val="00A7755B"/>
    <w:rsid w:val="00B315BD"/>
    <w:rsid w:val="00B34061"/>
    <w:rsid w:val="00B35B03"/>
    <w:rsid w:val="00BD4580"/>
    <w:rsid w:val="00CC35C0"/>
    <w:rsid w:val="00CD2A12"/>
    <w:rsid w:val="00D9208E"/>
    <w:rsid w:val="00D97016"/>
    <w:rsid w:val="00DA53FC"/>
    <w:rsid w:val="00E252DA"/>
    <w:rsid w:val="00E30BE2"/>
    <w:rsid w:val="00E72624"/>
    <w:rsid w:val="00F632F1"/>
    <w:rsid w:val="00F74956"/>
    <w:rsid w:val="00F75A0C"/>
    <w:rsid w:val="00FB11AF"/>
    <w:rsid w:val="00FF3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59933"/>
  <w15:chartTrackingRefBased/>
  <w15:docId w15:val="{6801A697-F30B-46A3-8E3B-1C43070D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1F93"/>
  </w:style>
  <w:style w:type="paragraph" w:styleId="Heading1">
    <w:name w:val="heading 1"/>
    <w:basedOn w:val="Normal"/>
    <w:next w:val="Normal"/>
    <w:link w:val="Heading1Char"/>
    <w:uiPriority w:val="9"/>
    <w:qFormat/>
    <w:rsid w:val="007C4C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45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C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4C85"/>
    <w:pPr>
      <w:outlineLvl w:val="9"/>
    </w:pPr>
    <w:rPr>
      <w:lang w:val="en-US"/>
    </w:rPr>
  </w:style>
  <w:style w:type="paragraph" w:styleId="TOC1">
    <w:name w:val="toc 1"/>
    <w:basedOn w:val="Normal"/>
    <w:next w:val="Normal"/>
    <w:autoRedefine/>
    <w:uiPriority w:val="39"/>
    <w:unhideWhenUsed/>
    <w:rsid w:val="00915FE2"/>
    <w:pPr>
      <w:spacing w:after="100"/>
    </w:pPr>
  </w:style>
  <w:style w:type="character" w:styleId="Hyperlink">
    <w:name w:val="Hyperlink"/>
    <w:basedOn w:val="DefaultParagraphFont"/>
    <w:uiPriority w:val="99"/>
    <w:unhideWhenUsed/>
    <w:rsid w:val="00915FE2"/>
    <w:rPr>
      <w:color w:val="0563C1" w:themeColor="hyperlink"/>
      <w:u w:val="single"/>
    </w:rPr>
  </w:style>
  <w:style w:type="character" w:customStyle="1" w:styleId="Heading2Char">
    <w:name w:val="Heading 2 Char"/>
    <w:basedOn w:val="DefaultParagraphFont"/>
    <w:link w:val="Heading2"/>
    <w:uiPriority w:val="9"/>
    <w:rsid w:val="0091452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31586"/>
    <w:pPr>
      <w:spacing w:after="100"/>
      <w:ind w:left="220"/>
    </w:pPr>
  </w:style>
  <w:style w:type="paragraph" w:styleId="NoSpacing">
    <w:name w:val="No Spacing"/>
    <w:uiPriority w:val="1"/>
    <w:qFormat/>
    <w:rsid w:val="00133A77"/>
    <w:pPr>
      <w:spacing w:after="0" w:line="240" w:lineRule="auto"/>
    </w:pPr>
  </w:style>
  <w:style w:type="character" w:styleId="UnresolvedMention">
    <w:name w:val="Unresolved Mention"/>
    <w:basedOn w:val="DefaultParagraphFont"/>
    <w:uiPriority w:val="99"/>
    <w:semiHidden/>
    <w:unhideWhenUsed/>
    <w:rsid w:val="00B35B03"/>
    <w:rPr>
      <w:color w:val="605E5C"/>
      <w:shd w:val="clear" w:color="auto" w:fill="E1DFDD"/>
    </w:rPr>
  </w:style>
  <w:style w:type="paragraph" w:styleId="ListParagraph">
    <w:name w:val="List Paragraph"/>
    <w:basedOn w:val="Normal"/>
    <w:uiPriority w:val="34"/>
    <w:qFormat/>
    <w:rsid w:val="00B35B03"/>
    <w:pPr>
      <w:ind w:left="720"/>
      <w:contextualSpacing/>
    </w:pPr>
  </w:style>
  <w:style w:type="character" w:styleId="FollowedHyperlink">
    <w:name w:val="FollowedHyperlink"/>
    <w:basedOn w:val="DefaultParagraphFont"/>
    <w:uiPriority w:val="99"/>
    <w:semiHidden/>
    <w:unhideWhenUsed/>
    <w:rsid w:val="002172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communication-in-the-workplace-1918089"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areerwise.minnstate.edu/careers/employability-skills.html" TargetMode="External"/><Relationship Id="rId12" Type="http://schemas.openxmlformats.org/officeDocument/2006/relationships/hyperlink" Target="http://margarethillary.com/team-wor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tudy.com/academy/lesson/teamwork-skills-in-the-workplace-definition-examples-quiz.html" TargetMode="External"/><Relationship Id="rId5" Type="http://schemas.openxmlformats.org/officeDocument/2006/relationships/webSettings" Target="webSettings.xml"/><Relationship Id="rId10" Type="http://schemas.openxmlformats.org/officeDocument/2006/relationships/hyperlink" Target="https://www.entrepreneur.com/article/244122" TargetMode="External"/><Relationship Id="rId4" Type="http://schemas.openxmlformats.org/officeDocument/2006/relationships/settings" Target="settings.xml"/><Relationship Id="rId9" Type="http://schemas.openxmlformats.org/officeDocument/2006/relationships/hyperlink" Target="https://www.psychologytoday.com/gb/basics/time-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15FDA1-CCC0-4F3D-A02B-14082C772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cp:lastModifiedBy>Abdul Kadir</cp:lastModifiedBy>
  <cp:revision>6</cp:revision>
  <dcterms:created xsi:type="dcterms:W3CDTF">2018-08-27T16:16:00Z</dcterms:created>
  <dcterms:modified xsi:type="dcterms:W3CDTF">2018-08-27T23:40:00Z</dcterms:modified>
</cp:coreProperties>
</file>