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DDCB71" w14:textId="669B3937" w:rsidR="000859DD" w:rsidRDefault="006B4C3A" w:rsidP="2779E225">
      <w:pPr>
        <w:spacing w:line="257" w:lineRule="auto"/>
        <w:rPr>
          <w:rFonts w:ascii="Palatino Linotype" w:eastAsia="Times New Roman" w:hAnsi="Palatino Linotype" w:cs="Times New Roman"/>
          <w:b/>
          <w:bCs/>
          <w:color w:val="00000A"/>
        </w:rPr>
      </w:pPr>
      <w:r>
        <w:rPr>
          <w:rFonts w:ascii="Palatino Linotype" w:eastAsia="Times New Roman" w:hAnsi="Palatino Linotype" w:cs="Times New Roman"/>
          <w:b/>
          <w:bCs/>
          <w:color w:val="00000A"/>
        </w:rPr>
        <w:t xml:space="preserve"> </w:t>
      </w:r>
      <w:r w:rsidR="00FF1206">
        <w:rPr>
          <w:rFonts w:ascii="Palatino Linotype" w:eastAsia="Times New Roman" w:hAnsi="Palatino Linotype" w:cs="Times New Roman"/>
          <w:b/>
          <w:bCs/>
          <w:color w:val="00000A"/>
        </w:rPr>
        <w:t xml:space="preserve">P173, </w:t>
      </w:r>
      <w:r w:rsidR="00993718">
        <w:rPr>
          <w:rFonts w:ascii="Palatino Linotype" w:eastAsia="Times New Roman" w:hAnsi="Palatino Linotype" w:cs="Times New Roman"/>
          <w:b/>
          <w:bCs/>
          <w:color w:val="00000A"/>
        </w:rPr>
        <w:t>B/C</w:t>
      </w:r>
    </w:p>
    <w:p w14:paraId="37799A35" w14:textId="5AFC0D78" w:rsidR="00993718" w:rsidRPr="00942629" w:rsidRDefault="002A56A3" w:rsidP="00993718">
      <w:pPr>
        <w:pStyle w:val="ListParagraph"/>
        <w:numPr>
          <w:ilvl w:val="0"/>
          <w:numId w:val="1"/>
        </w:num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But who is responsible for this war </w:t>
      </w:r>
      <w:r w:rsidR="007C5E35">
        <w:rPr>
          <w:rFonts w:ascii="Palatino Linotype" w:eastAsia="Times New Roman" w:hAnsi="Palatino Linotype" w:cs="Times New Roman"/>
          <w:color w:val="00000A"/>
        </w:rPr>
        <w:t xml:space="preserve">and this </w:t>
      </w:r>
      <w:r w:rsidR="00166304">
        <w:rPr>
          <w:rFonts w:ascii="Palatino Linotype" w:eastAsia="Times New Roman" w:hAnsi="Palatino Linotype" w:cs="Times New Roman"/>
          <w:color w:val="00000A"/>
          <w:lang w:val="en-GB"/>
        </w:rPr>
        <w:t>uncertainty</w:t>
      </w:r>
      <w:r w:rsidR="00EF5B25">
        <w:rPr>
          <w:rFonts w:ascii="Palatino Linotype" w:eastAsia="Times New Roman" w:hAnsi="Palatino Linotype" w:cs="Times New Roman"/>
          <w:color w:val="00000A"/>
        </w:rPr>
        <w:t>?</w:t>
      </w:r>
      <w:r w:rsidR="00437BD9">
        <w:rPr>
          <w:rFonts w:ascii="Palatino Linotype" w:eastAsia="Times New Roman" w:hAnsi="Palatino Linotype" w:cs="Times New Roman"/>
          <w:color w:val="00000A"/>
        </w:rPr>
        <w:t xml:space="preserve"> </w:t>
      </w:r>
      <w:r w:rsidR="00875976" w:rsidRPr="00942629">
        <w:rPr>
          <w:rFonts w:ascii="Palatino Linotype" w:eastAsia="Times New Roman" w:hAnsi="Palatino Linotype" w:cs="Times New Roman"/>
          <w:color w:val="00000A"/>
          <w:lang w:val="el-GR"/>
        </w:rPr>
        <w:t>(</w:t>
      </w:r>
      <w:r w:rsidR="007D1D85">
        <w:rPr>
          <w:rFonts w:ascii="Palatino Linotype" w:eastAsia="Times New Roman" w:hAnsi="Palatino Linotype" w:cs="Times New Roman"/>
          <w:color w:val="00000A"/>
          <w:lang w:val="el-GR"/>
        </w:rPr>
        <w:t>το</w:t>
      </w:r>
      <w:r w:rsidR="00484D4D">
        <w:rPr>
          <w:rFonts w:ascii="Palatino Linotype" w:eastAsia="Times New Roman" w:hAnsi="Palatino Linotype" w:cs="Times New Roman"/>
          <w:color w:val="00000A"/>
          <w:lang w:val="el-GR"/>
        </w:rPr>
        <w:t>ύ</w:t>
      </w:r>
      <w:r w:rsidR="00E84AE1">
        <w:rPr>
          <w:rFonts w:ascii="Palatino Linotype" w:eastAsia="Times New Roman" w:hAnsi="Palatino Linotype" w:cs="Times New Roman"/>
          <w:color w:val="00000A"/>
          <w:lang w:val="el-GR"/>
        </w:rPr>
        <w:t>του</w:t>
      </w:r>
      <w:r w:rsidR="00E84AE1" w:rsidRPr="00942629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E84AE1">
        <w:rPr>
          <w:rFonts w:ascii="Palatino Linotype" w:eastAsia="Times New Roman" w:hAnsi="Palatino Linotype" w:cs="Times New Roman"/>
          <w:color w:val="00000A"/>
          <w:lang w:val="el-GR"/>
        </w:rPr>
        <w:t>το</w:t>
      </w:r>
      <w:r w:rsidR="000B4826">
        <w:rPr>
          <w:rFonts w:ascii="Palatino Linotype" w:eastAsia="Times New Roman" w:hAnsi="Palatino Linotype" w:cs="Times New Roman"/>
          <w:color w:val="00000A"/>
          <w:lang w:val="el-GR"/>
        </w:rPr>
        <w:t>ῦ</w:t>
      </w:r>
      <w:r w:rsidR="000B4826" w:rsidRPr="00942629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C24347">
        <w:rPr>
          <w:rFonts w:ascii="Palatino Linotype" w:eastAsia="Times New Roman" w:hAnsi="Palatino Linotype" w:cs="Times New Roman"/>
          <w:color w:val="00000A"/>
          <w:lang w:val="el-GR"/>
        </w:rPr>
        <w:t>πολέμου</w:t>
      </w:r>
      <w:r w:rsidR="00310DBF">
        <w:rPr>
          <w:rFonts w:ascii="Palatino Linotype" w:eastAsia="Times New Roman" w:hAnsi="Palatino Linotype" w:cs="Times New Roman"/>
          <w:color w:val="00000A"/>
          <w:lang w:val="el-GR"/>
        </w:rPr>
        <w:t>,</w:t>
      </w:r>
      <w:r w:rsidR="00E05153" w:rsidRPr="00942629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E05153">
        <w:rPr>
          <w:rFonts w:ascii="Palatino Linotype" w:eastAsia="Times New Roman" w:hAnsi="Palatino Linotype" w:cs="Times New Roman"/>
          <w:color w:val="00000A"/>
          <w:lang w:val="el-GR"/>
        </w:rPr>
        <w:t>ταύ</w:t>
      </w:r>
      <w:r w:rsidR="00855EEE">
        <w:rPr>
          <w:rFonts w:ascii="Palatino Linotype" w:eastAsia="Times New Roman" w:hAnsi="Palatino Linotype" w:cs="Times New Roman"/>
          <w:color w:val="00000A"/>
          <w:lang w:val="el-GR"/>
        </w:rPr>
        <w:t>της</w:t>
      </w:r>
      <w:r w:rsidR="00855EEE" w:rsidRPr="00942629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C81B07">
        <w:rPr>
          <w:rFonts w:ascii="Palatino Linotype" w:eastAsia="Times New Roman" w:hAnsi="Palatino Linotype" w:cs="Times New Roman"/>
          <w:color w:val="00000A"/>
          <w:lang w:val="el-GR"/>
        </w:rPr>
        <w:t>τ</w:t>
      </w:r>
      <w:r w:rsidR="00942629">
        <w:rPr>
          <w:rFonts w:ascii="Palatino Linotype" w:eastAsia="Times New Roman" w:hAnsi="Palatino Linotype" w:cs="Times New Roman"/>
          <w:color w:val="00000A"/>
          <w:lang w:val="el-GR"/>
        </w:rPr>
        <w:t xml:space="preserve">ῆς </w:t>
      </w:r>
      <w:r w:rsidR="00750276">
        <w:rPr>
          <w:rFonts w:ascii="Palatino Linotype" w:eastAsia="Times New Roman" w:hAnsi="Palatino Linotype" w:cs="Times New Roman"/>
          <w:color w:val="00000A"/>
          <w:lang w:val="el-GR"/>
        </w:rPr>
        <w:t>ἀπορί</w:t>
      </w:r>
      <w:r w:rsidR="00A11502">
        <w:rPr>
          <w:rFonts w:ascii="Palatino Linotype" w:eastAsia="Times New Roman" w:hAnsi="Palatino Linotype" w:cs="Times New Roman"/>
          <w:color w:val="00000A"/>
          <w:lang w:val="el-GR"/>
        </w:rPr>
        <w:t>ας)</w:t>
      </w:r>
      <w:r w:rsidR="006D0845">
        <w:rPr>
          <w:rFonts w:ascii="Palatino Linotype" w:eastAsia="Times New Roman" w:hAnsi="Palatino Linotype" w:cs="Times New Roman"/>
          <w:color w:val="00000A"/>
          <w:lang w:val="el-GR"/>
        </w:rPr>
        <w:t>.</w:t>
      </w:r>
    </w:p>
    <w:p w14:paraId="60BCD89B" w14:textId="76153EB7" w:rsidR="00EF5B25" w:rsidRPr="00B25345" w:rsidRDefault="0061110E" w:rsidP="00993718">
      <w:pPr>
        <w:pStyle w:val="ListParagraph"/>
        <w:numPr>
          <w:ilvl w:val="0"/>
          <w:numId w:val="1"/>
        </w:num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noProof/>
          <w:color w:val="00000A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6C0C6D3B" wp14:editId="03D566CB">
                <wp:simplePos x="0" y="0"/>
                <wp:positionH relativeFrom="column">
                  <wp:posOffset>-514350</wp:posOffset>
                </wp:positionH>
                <wp:positionV relativeFrom="paragraph">
                  <wp:posOffset>-749935</wp:posOffset>
                </wp:positionV>
                <wp:extent cx="1140460" cy="2723810"/>
                <wp:effectExtent l="38100" t="38100" r="40640" b="38735"/>
                <wp:wrapNone/>
                <wp:docPr id="137063486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1140460" cy="27238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224392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3" o:spid="_x0000_s1026" type="#_x0000_t75" style="position:absolute;margin-left:-41pt;margin-top:-59.55pt;width:90.75pt;height:215.4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">
                <v:imagedata r:id="rId6" o:title=""/>
              </v:shape>
            </w:pict>
          </mc:Fallback>
        </mc:AlternateContent>
      </w:r>
      <w:r w:rsidR="00BC091C">
        <w:rPr>
          <w:rFonts w:ascii="Palatino Linotype" w:eastAsia="Times New Roman" w:hAnsi="Palatino Linotype" w:cs="Times New Roman"/>
          <w:color w:val="00000A"/>
        </w:rPr>
        <w:t xml:space="preserve">The orators are responsible </w:t>
      </w:r>
      <w:r w:rsidR="007D207C">
        <w:rPr>
          <w:rFonts w:ascii="Palatino Linotype" w:eastAsia="Times New Roman" w:hAnsi="Palatino Linotype" w:cs="Times New Roman"/>
          <w:color w:val="00000A"/>
        </w:rPr>
        <w:t>for this matter, I know it well</w:t>
      </w:r>
      <w:r w:rsidR="00431139">
        <w:rPr>
          <w:rFonts w:ascii="Palatino Linotype" w:eastAsia="Times New Roman" w:hAnsi="Palatino Linotype" w:cs="Times New Roman"/>
          <w:color w:val="00000A"/>
        </w:rPr>
        <w:t>. For the city is full of noise and shouting</w:t>
      </w:r>
      <w:r w:rsidR="00C57CEC">
        <w:rPr>
          <w:rFonts w:ascii="Palatino Linotype" w:eastAsia="Times New Roman" w:hAnsi="Palatino Linotype" w:cs="Times New Roman"/>
          <w:color w:val="00000A"/>
        </w:rPr>
        <w:t xml:space="preserve"> because of the war and the </w:t>
      </w:r>
      <w:r w:rsidR="00465B8B">
        <w:rPr>
          <w:rFonts w:ascii="Palatino Linotype" w:eastAsia="Times New Roman" w:hAnsi="Palatino Linotype" w:cs="Times New Roman"/>
          <w:color w:val="00000A"/>
        </w:rPr>
        <w:t>audacity</w:t>
      </w:r>
      <w:r w:rsidR="00C57CEC">
        <w:rPr>
          <w:rFonts w:ascii="Palatino Linotype" w:eastAsia="Times New Roman" w:hAnsi="Palatino Linotype" w:cs="Times New Roman"/>
          <w:color w:val="00000A"/>
        </w:rPr>
        <w:t xml:space="preserve"> of the orators</w:t>
      </w:r>
      <w:r w:rsidR="00536821">
        <w:rPr>
          <w:rFonts w:ascii="Palatino Linotype" w:eastAsia="Times New Roman" w:hAnsi="Palatino Linotype" w:cs="Times New Roman"/>
          <w:color w:val="00000A"/>
        </w:rPr>
        <w:t xml:space="preserve">. For who does not know of their </w:t>
      </w:r>
      <w:r w:rsidR="00465B8B">
        <w:rPr>
          <w:rFonts w:ascii="Palatino Linotype" w:eastAsia="Times New Roman" w:hAnsi="Palatino Linotype" w:cs="Times New Roman"/>
          <w:color w:val="00000A"/>
        </w:rPr>
        <w:t>audacity</w:t>
      </w:r>
      <w:r w:rsidR="00536821">
        <w:rPr>
          <w:rFonts w:ascii="Palatino Linotype" w:eastAsia="Times New Roman" w:hAnsi="Palatino Linotype" w:cs="Times New Roman"/>
          <w:color w:val="00000A"/>
        </w:rPr>
        <w:t>?</w:t>
      </w:r>
      <w:r w:rsidR="00A11502" w:rsidRPr="005B7909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4D4039" w:rsidRPr="00B25345">
        <w:rPr>
          <w:rFonts w:ascii="Palatino Linotype" w:eastAsia="Times New Roman" w:hAnsi="Palatino Linotype" w:cs="Times New Roman"/>
          <w:color w:val="00000A"/>
          <w:lang w:val="en-GB"/>
        </w:rPr>
        <w:t>(</w:t>
      </w:r>
      <w:r w:rsidR="001A30C6">
        <w:rPr>
          <w:rFonts w:ascii="Palatino Linotype" w:eastAsia="Times New Roman" w:hAnsi="Palatino Linotype" w:cs="Times New Roman"/>
          <w:color w:val="00000A"/>
          <w:lang w:val="el-GR"/>
        </w:rPr>
        <w:t>το</w:t>
      </w:r>
      <w:r w:rsidR="00A75B22">
        <w:rPr>
          <w:rFonts w:ascii="Palatino Linotype" w:eastAsia="Times New Roman" w:hAnsi="Palatino Linotype" w:cs="Times New Roman"/>
          <w:color w:val="00000A"/>
          <w:lang w:val="el-GR"/>
        </w:rPr>
        <w:t>ύ</w:t>
      </w:r>
      <w:r w:rsidR="00F22EF9">
        <w:rPr>
          <w:rFonts w:ascii="Palatino Linotype" w:eastAsia="Times New Roman" w:hAnsi="Palatino Linotype" w:cs="Times New Roman"/>
          <w:color w:val="00000A"/>
          <w:lang w:val="el-GR"/>
        </w:rPr>
        <w:t>του</w:t>
      </w:r>
      <w:r w:rsidR="00F22EF9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F22EF9">
        <w:rPr>
          <w:rFonts w:ascii="Palatino Linotype" w:eastAsia="Times New Roman" w:hAnsi="Palatino Linotype" w:cs="Times New Roman"/>
          <w:color w:val="00000A"/>
          <w:lang w:val="el-GR"/>
        </w:rPr>
        <w:t>το</w:t>
      </w:r>
      <w:r w:rsidR="00A20498">
        <w:rPr>
          <w:rFonts w:ascii="Palatino Linotype" w:eastAsia="Times New Roman" w:hAnsi="Palatino Linotype" w:cs="Times New Roman"/>
          <w:color w:val="00000A"/>
          <w:lang w:val="el-GR"/>
        </w:rPr>
        <w:t>ῦ</w:t>
      </w:r>
      <w:r w:rsidR="00A20498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A20498">
        <w:rPr>
          <w:rFonts w:ascii="Palatino Linotype" w:eastAsia="Times New Roman" w:hAnsi="Palatino Linotype" w:cs="Times New Roman"/>
          <w:color w:val="00000A"/>
          <w:lang w:val="el-GR"/>
        </w:rPr>
        <w:t>πρ</w:t>
      </w:r>
      <w:r w:rsidR="001F4EEA">
        <w:rPr>
          <w:rFonts w:ascii="Palatino Linotype" w:eastAsia="Times New Roman" w:hAnsi="Palatino Linotype" w:cs="Times New Roman"/>
          <w:color w:val="00000A"/>
          <w:lang w:val="el-GR"/>
        </w:rPr>
        <w:t>άγματος</w:t>
      </w:r>
      <w:r w:rsidR="0056569E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, </w:t>
      </w:r>
      <w:r w:rsidR="0056569E">
        <w:rPr>
          <w:rFonts w:ascii="Palatino Linotype" w:eastAsia="Times New Roman" w:hAnsi="Palatino Linotype" w:cs="Times New Roman"/>
          <w:color w:val="00000A"/>
          <w:lang w:val="el-GR"/>
        </w:rPr>
        <w:t>θ</w:t>
      </w:r>
      <w:r w:rsidR="0042753E">
        <w:rPr>
          <w:rFonts w:ascii="Palatino Linotype" w:eastAsia="Times New Roman" w:hAnsi="Palatino Linotype" w:cs="Times New Roman"/>
          <w:color w:val="00000A"/>
          <w:lang w:val="el-GR"/>
        </w:rPr>
        <w:t>ορύβου</w:t>
      </w:r>
      <w:r w:rsidR="00D16D3C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, </w:t>
      </w:r>
      <w:r w:rsidR="00310DBF">
        <w:rPr>
          <w:rFonts w:ascii="Palatino Linotype" w:eastAsia="Times New Roman" w:hAnsi="Palatino Linotype" w:cs="Times New Roman"/>
          <w:color w:val="00000A"/>
          <w:lang w:val="el-GR"/>
        </w:rPr>
        <w:t>βοῆς</w:t>
      </w:r>
      <w:r w:rsidR="008668F5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, </w:t>
      </w:r>
      <w:r w:rsidR="00E61149">
        <w:rPr>
          <w:rFonts w:ascii="Palatino Linotype" w:eastAsia="Times New Roman" w:hAnsi="Palatino Linotype" w:cs="Times New Roman"/>
          <w:color w:val="00000A"/>
          <w:lang w:val="el-GR"/>
        </w:rPr>
        <w:t>τ</w:t>
      </w:r>
      <w:r w:rsidR="00ED7A8F">
        <w:rPr>
          <w:rFonts w:ascii="Palatino Linotype" w:eastAsia="Times New Roman" w:hAnsi="Palatino Linotype" w:cs="Times New Roman"/>
          <w:color w:val="00000A"/>
          <w:lang w:val="el-GR"/>
        </w:rPr>
        <w:t>ῶν</w:t>
      </w:r>
      <w:r w:rsidR="00ED7A8F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403362" w:rsidRPr="00403362">
        <w:rPr>
          <w:rFonts w:ascii="Palatino Linotype" w:eastAsia="Times New Roman" w:hAnsi="Palatino Linotype" w:cs="Times New Roman"/>
          <w:color w:val="00000A"/>
          <w:lang w:val="el-GR"/>
        </w:rPr>
        <w:t>ῥ</w:t>
      </w:r>
      <w:r w:rsidR="00A545DC">
        <w:rPr>
          <w:rFonts w:ascii="Palatino Linotype" w:eastAsia="Times New Roman" w:hAnsi="Palatino Linotype" w:cs="Times New Roman"/>
          <w:color w:val="00000A"/>
          <w:lang w:val="el-GR"/>
        </w:rPr>
        <w:t>η</w:t>
      </w:r>
      <w:r w:rsidR="00403362" w:rsidRPr="00403362">
        <w:rPr>
          <w:rFonts w:ascii="Palatino Linotype" w:eastAsia="Times New Roman" w:hAnsi="Palatino Linotype" w:cs="Times New Roman"/>
          <w:color w:val="00000A"/>
          <w:lang w:val="el-GR"/>
        </w:rPr>
        <w:t>τ</w:t>
      </w:r>
      <w:r w:rsidR="00CE589F">
        <w:rPr>
          <w:rFonts w:ascii="Palatino Linotype" w:eastAsia="Times New Roman" w:hAnsi="Palatino Linotype" w:cs="Times New Roman"/>
          <w:color w:val="00000A"/>
          <w:lang w:val="el-GR"/>
        </w:rPr>
        <w:t>ό</w:t>
      </w:r>
      <w:r w:rsidR="00403362" w:rsidRPr="00403362">
        <w:rPr>
          <w:rFonts w:ascii="Palatino Linotype" w:eastAsia="Times New Roman" w:hAnsi="Palatino Linotype" w:cs="Times New Roman"/>
          <w:color w:val="00000A"/>
          <w:lang w:val="el-GR"/>
        </w:rPr>
        <w:t>ρ</w:t>
      </w:r>
      <w:r w:rsidR="00A545DC">
        <w:rPr>
          <w:rFonts w:ascii="Palatino Linotype" w:eastAsia="Times New Roman" w:hAnsi="Palatino Linotype" w:cs="Times New Roman"/>
          <w:color w:val="00000A"/>
          <w:lang w:val="el-GR"/>
        </w:rPr>
        <w:t>ων</w:t>
      </w:r>
      <w:r w:rsidR="00E9227F" w:rsidRPr="00B25345">
        <w:rPr>
          <w:rFonts w:ascii="Palatino Linotype" w:eastAsia="Times New Roman" w:hAnsi="Palatino Linotype" w:cs="Times New Roman"/>
          <w:color w:val="00000A"/>
          <w:lang w:val="en-GB"/>
        </w:rPr>
        <w:t>,</w:t>
      </w:r>
      <w:r w:rsidR="00A75B22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4D4039">
        <w:rPr>
          <w:rFonts w:ascii="Palatino Linotype" w:eastAsia="Times New Roman" w:hAnsi="Palatino Linotype" w:cs="Times New Roman"/>
          <w:color w:val="00000A"/>
          <w:lang w:val="el-GR"/>
        </w:rPr>
        <w:t>τῆς</w:t>
      </w:r>
      <w:r w:rsidR="004D4039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5B7909">
        <w:rPr>
          <w:rFonts w:ascii="Palatino Linotype" w:eastAsia="Times New Roman" w:hAnsi="Palatino Linotype" w:cs="Times New Roman"/>
          <w:color w:val="00000A"/>
          <w:lang w:val="el-GR"/>
        </w:rPr>
        <w:t>τόλμης</w:t>
      </w:r>
      <w:r w:rsidR="002C22AE" w:rsidRPr="00B25345">
        <w:rPr>
          <w:rFonts w:ascii="Palatino Linotype" w:eastAsia="Times New Roman" w:hAnsi="Palatino Linotype" w:cs="Times New Roman"/>
          <w:color w:val="00000A"/>
          <w:lang w:val="en-GB"/>
        </w:rPr>
        <w:t xml:space="preserve">, </w:t>
      </w:r>
      <w:r w:rsidR="00474A18">
        <w:rPr>
          <w:rFonts w:ascii="Palatino Linotype" w:eastAsia="Times New Roman" w:hAnsi="Palatino Linotype" w:cs="Times New Roman"/>
          <w:color w:val="00000A"/>
          <w:lang w:val="el-GR"/>
        </w:rPr>
        <w:t>α</w:t>
      </w:r>
      <w:r w:rsidR="0067075A">
        <w:rPr>
          <w:rFonts w:ascii="Palatino Linotype" w:eastAsia="Times New Roman" w:hAnsi="Palatino Linotype" w:cs="Times New Roman"/>
          <w:color w:val="00000A"/>
          <w:lang w:val="el-GR"/>
        </w:rPr>
        <w:t>ὐτ</w:t>
      </w:r>
      <w:r w:rsidR="00B25345">
        <w:rPr>
          <w:rFonts w:ascii="Palatino Linotype" w:eastAsia="Times New Roman" w:hAnsi="Palatino Linotype" w:cs="Times New Roman"/>
          <w:color w:val="00000A"/>
          <w:lang w:val="el-GR"/>
        </w:rPr>
        <w:t>ῶν</w:t>
      </w:r>
      <w:r w:rsidR="00A14567" w:rsidRPr="00A14567">
        <w:rPr>
          <w:rFonts w:ascii="Palatino Linotype" w:eastAsia="Times New Roman" w:hAnsi="Palatino Linotype" w:cs="Times New Roman"/>
          <w:color w:val="00000A"/>
          <w:lang w:val="en-GB"/>
        </w:rPr>
        <w:t>).</w:t>
      </w:r>
    </w:p>
    <w:p w14:paraId="0A69FDA0" w14:textId="129D88AB" w:rsidR="00536821" w:rsidRDefault="00336647" w:rsidP="00DB7655">
      <w:pPr>
        <w:pStyle w:val="ListParagraph"/>
        <w:numPr>
          <w:ilvl w:val="0"/>
          <w:numId w:val="2"/>
        </w:num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But I don’t think the orators are responsible for </w:t>
      </w:r>
      <w:r w:rsidR="003A1BC3">
        <w:rPr>
          <w:rFonts w:ascii="Palatino Linotype" w:eastAsia="Times New Roman" w:hAnsi="Palatino Linotype" w:cs="Times New Roman"/>
          <w:color w:val="00000A"/>
        </w:rPr>
        <w:t>these matters</w:t>
      </w:r>
      <w:r w:rsidR="0089270F">
        <w:rPr>
          <w:rFonts w:ascii="Palatino Linotype" w:eastAsia="Times New Roman" w:hAnsi="Palatino Linotype" w:cs="Times New Roman"/>
          <w:color w:val="00000A"/>
        </w:rPr>
        <w:t>, but [they are] the best of men</w:t>
      </w:r>
      <w:r w:rsidR="00CF1A73">
        <w:rPr>
          <w:rFonts w:ascii="Palatino Linotype" w:eastAsia="Times New Roman" w:hAnsi="Palatino Linotype" w:cs="Times New Roman"/>
          <w:color w:val="00000A"/>
        </w:rPr>
        <w:t xml:space="preserve">. </w:t>
      </w:r>
      <w:r w:rsidR="009112D2">
        <w:rPr>
          <w:rFonts w:ascii="Palatino Linotype" w:eastAsia="Times New Roman" w:hAnsi="Palatino Linotype" w:cs="Times New Roman"/>
          <w:color w:val="00000A"/>
        </w:rPr>
        <w:t xml:space="preserve">For they always fight for the people and the city, as they </w:t>
      </w:r>
      <w:r w:rsidR="00DD58DD">
        <w:rPr>
          <w:rFonts w:ascii="Palatino Linotype" w:eastAsia="Times New Roman" w:hAnsi="Palatino Linotype" w:cs="Times New Roman"/>
          <w:color w:val="00000A"/>
        </w:rPr>
        <w:t>themselves say.</w:t>
      </w:r>
      <w:r w:rsidR="00171963" w:rsidRPr="00171963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171963">
        <w:rPr>
          <w:rFonts w:ascii="Palatino Linotype" w:eastAsia="Times New Roman" w:hAnsi="Palatino Linotype" w:cs="Times New Roman"/>
          <w:color w:val="00000A"/>
          <w:lang w:val="el-GR"/>
        </w:rPr>
        <w:t>(</w:t>
      </w:r>
      <w:r w:rsidR="004446EC">
        <w:rPr>
          <w:rFonts w:ascii="Palatino Linotype" w:eastAsia="Times New Roman" w:hAnsi="Palatino Linotype" w:cs="Times New Roman"/>
          <w:color w:val="00000A"/>
          <w:lang w:val="el-GR"/>
        </w:rPr>
        <w:t>τού</w:t>
      </w:r>
      <w:r w:rsidR="00022DC8">
        <w:rPr>
          <w:rFonts w:ascii="Palatino Linotype" w:eastAsia="Times New Roman" w:hAnsi="Palatino Linotype" w:cs="Times New Roman"/>
          <w:color w:val="00000A"/>
          <w:lang w:val="el-GR"/>
        </w:rPr>
        <w:t>των τῶν π</w:t>
      </w:r>
      <w:r w:rsidR="00B54002">
        <w:rPr>
          <w:rFonts w:ascii="Palatino Linotype" w:eastAsia="Times New Roman" w:hAnsi="Palatino Linotype" w:cs="Times New Roman"/>
          <w:color w:val="00000A"/>
          <w:lang w:val="el-GR"/>
        </w:rPr>
        <w:t xml:space="preserve">ρπγμάτων, </w:t>
      </w:r>
      <w:r w:rsidR="00BE36EC">
        <w:rPr>
          <w:rFonts w:ascii="Palatino Linotype" w:eastAsia="Times New Roman" w:hAnsi="Palatino Linotype" w:cs="Times New Roman"/>
          <w:color w:val="00000A"/>
          <w:lang w:val="el-GR"/>
        </w:rPr>
        <w:t>ἀνθ</w:t>
      </w:r>
      <w:r w:rsidR="00CD16FC">
        <w:rPr>
          <w:rFonts w:ascii="Palatino Linotype" w:eastAsia="Times New Roman" w:hAnsi="Palatino Linotype" w:cs="Times New Roman"/>
          <w:color w:val="00000A"/>
          <w:lang w:val="el-GR"/>
        </w:rPr>
        <w:t>ρώπων,</w:t>
      </w:r>
      <w:r w:rsidR="00211183">
        <w:rPr>
          <w:rFonts w:ascii="Palatino Linotype" w:eastAsia="Times New Roman" w:hAnsi="Palatino Linotype" w:cs="Times New Roman"/>
          <w:color w:val="00000A"/>
          <w:lang w:val="el-GR"/>
        </w:rPr>
        <w:t xml:space="preserve"> τοῦ πλ</w:t>
      </w:r>
      <w:r w:rsidR="00D1397E">
        <w:rPr>
          <w:rFonts w:ascii="Palatino Linotype" w:eastAsia="Times New Roman" w:hAnsi="Palatino Linotype" w:cs="Times New Roman"/>
          <w:color w:val="00000A"/>
          <w:lang w:val="el-GR"/>
        </w:rPr>
        <w:t>ήθους, τ</w:t>
      </w:r>
      <w:r w:rsidR="00693FB0">
        <w:rPr>
          <w:rFonts w:ascii="Palatino Linotype" w:eastAsia="Times New Roman" w:hAnsi="Palatino Linotype" w:cs="Times New Roman"/>
          <w:color w:val="00000A"/>
          <w:lang w:val="el-GR"/>
        </w:rPr>
        <w:t>ῆς πόλεως</w:t>
      </w:r>
      <w:r w:rsidR="00A14567">
        <w:rPr>
          <w:rFonts w:ascii="Palatino Linotype" w:eastAsia="Times New Roman" w:hAnsi="Palatino Linotype" w:cs="Times New Roman"/>
          <w:color w:val="00000A"/>
          <w:lang w:val="el-GR"/>
        </w:rPr>
        <w:t>).</w:t>
      </w:r>
    </w:p>
    <w:p w14:paraId="267AE12A" w14:textId="7CEFC78D" w:rsidR="00DD58DD" w:rsidRDefault="004B19ED" w:rsidP="00DB7655">
      <w:pPr>
        <w:pStyle w:val="ListParagraph"/>
        <w:numPr>
          <w:ilvl w:val="0"/>
          <w:numId w:val="2"/>
        </w:num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Yes. But they tell lies. </w:t>
      </w:r>
      <w:r w:rsidR="00D86348">
        <w:rPr>
          <w:rFonts w:ascii="Palatino Linotype" w:eastAsia="Times New Roman" w:hAnsi="Palatino Linotype" w:cs="Times New Roman"/>
          <w:color w:val="00000A"/>
        </w:rPr>
        <w:t xml:space="preserve">For </w:t>
      </w:r>
      <w:r w:rsidR="006D6C1E">
        <w:rPr>
          <w:rFonts w:ascii="Palatino Linotype" w:eastAsia="Times New Roman" w:hAnsi="Palatino Linotype" w:cs="Times New Roman"/>
          <w:color w:val="00000A"/>
        </w:rPr>
        <w:t>the</w:t>
      </w:r>
      <w:r w:rsidR="00DC6679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6D6C1E">
        <w:rPr>
          <w:rFonts w:ascii="Palatino Linotype" w:eastAsia="Times New Roman" w:hAnsi="Palatino Linotype" w:cs="Times New Roman"/>
          <w:color w:val="00000A"/>
          <w:lang w:val="en-GB"/>
        </w:rPr>
        <w:t>majority</w:t>
      </w:r>
      <w:r w:rsidR="00D86348">
        <w:rPr>
          <w:rFonts w:ascii="Palatino Linotype" w:eastAsia="Times New Roman" w:hAnsi="Palatino Linotype" w:cs="Times New Roman"/>
          <w:color w:val="00000A"/>
        </w:rPr>
        <w:t xml:space="preserve"> of these men </w:t>
      </w:r>
      <w:r w:rsidR="006D6C1E">
        <w:rPr>
          <w:rFonts w:ascii="Palatino Linotype" w:eastAsia="Times New Roman" w:hAnsi="Palatino Linotype" w:cs="Times New Roman"/>
          <w:color w:val="00000A"/>
        </w:rPr>
        <w:t>are</w:t>
      </w:r>
      <w:r w:rsidR="00D86348">
        <w:rPr>
          <w:rFonts w:ascii="Palatino Linotype" w:eastAsia="Times New Roman" w:hAnsi="Palatino Linotype" w:cs="Times New Roman"/>
          <w:color w:val="00000A"/>
        </w:rPr>
        <w:t xml:space="preserve"> b</w:t>
      </w:r>
      <w:r w:rsidR="00E53679">
        <w:rPr>
          <w:rFonts w:ascii="Palatino Linotype" w:eastAsia="Times New Roman" w:hAnsi="Palatino Linotype" w:cs="Times New Roman"/>
          <w:color w:val="00000A"/>
        </w:rPr>
        <w:t>ad and no one is worse than an orator</w:t>
      </w:r>
      <w:r w:rsidR="00087229">
        <w:rPr>
          <w:rFonts w:ascii="Palatino Linotype" w:eastAsia="Times New Roman" w:hAnsi="Palatino Linotype" w:cs="Times New Roman"/>
          <w:color w:val="00000A"/>
        </w:rPr>
        <w:t xml:space="preserve">. For the orators seize </w:t>
      </w:r>
      <w:r w:rsidR="00437BD9">
        <w:rPr>
          <w:rFonts w:ascii="Palatino Linotype" w:eastAsia="Times New Roman" w:hAnsi="Palatino Linotype" w:cs="Times New Roman"/>
          <w:color w:val="00000A"/>
        </w:rPr>
        <w:t>the assembly and the lawcourt.</w:t>
      </w:r>
      <w:r w:rsidR="00C50637" w:rsidRPr="0076766B">
        <w:rPr>
          <w:rFonts w:ascii="Palatino Linotype" w:eastAsia="Times New Roman" w:hAnsi="Palatino Linotype" w:cs="Times New Roman"/>
          <w:color w:val="00000A"/>
          <w:lang w:val="en-GB"/>
        </w:rPr>
        <w:t xml:space="preserve"> (</w:t>
      </w:r>
      <w:r w:rsidR="0076766B">
        <w:rPr>
          <w:rFonts w:ascii="Palatino Linotype" w:eastAsia="Times New Roman" w:hAnsi="Palatino Linotype" w:cs="Times New Roman"/>
          <w:color w:val="00000A"/>
          <w:lang w:val="el-GR"/>
        </w:rPr>
        <w:t>τούτων</w:t>
      </w:r>
      <w:r w:rsidR="0076766B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09F2C96">
        <w:rPr>
          <w:rFonts w:ascii="Palatino Linotype" w:eastAsia="Times New Roman" w:hAnsi="Palatino Linotype" w:cs="Times New Roman"/>
          <w:color w:val="00000A"/>
          <w:lang w:val="el-GR"/>
        </w:rPr>
        <w:t>τῶν</w:t>
      </w:r>
      <w:r w:rsidR="009F2C96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09F2C96">
        <w:rPr>
          <w:rFonts w:ascii="Palatino Linotype" w:eastAsia="Times New Roman" w:hAnsi="Palatino Linotype" w:cs="Times New Roman"/>
          <w:color w:val="00000A"/>
          <w:lang w:val="el-GR"/>
        </w:rPr>
        <w:t>ἀνδ</w:t>
      </w:r>
      <w:r w:rsidR="003704B2">
        <w:rPr>
          <w:rFonts w:ascii="Palatino Linotype" w:eastAsia="Times New Roman" w:hAnsi="Palatino Linotype" w:cs="Times New Roman"/>
          <w:color w:val="00000A"/>
          <w:lang w:val="el-GR"/>
        </w:rPr>
        <w:t>ρων</w:t>
      </w:r>
      <w:r w:rsidR="003704B2" w:rsidRPr="009D0AA6">
        <w:rPr>
          <w:rFonts w:ascii="Palatino Linotype" w:eastAsia="Times New Roman" w:hAnsi="Palatino Linotype" w:cs="Times New Roman"/>
          <w:color w:val="00000A"/>
        </w:rPr>
        <w:t xml:space="preserve">, </w:t>
      </w:r>
      <w:r w:rsidR="00771CFB" w:rsidRPr="00403362">
        <w:rPr>
          <w:rFonts w:ascii="Palatino Linotype" w:eastAsia="Times New Roman" w:hAnsi="Palatino Linotype" w:cs="Times New Roman"/>
          <w:color w:val="00000A"/>
          <w:lang w:val="el-GR"/>
        </w:rPr>
        <w:t>ῥ</w:t>
      </w:r>
      <w:r w:rsidR="006627C5">
        <w:rPr>
          <w:rFonts w:ascii="Palatino Linotype" w:eastAsia="Times New Roman" w:hAnsi="Palatino Linotype" w:cs="Times New Roman"/>
          <w:color w:val="00000A"/>
          <w:lang w:val="el-GR"/>
        </w:rPr>
        <w:t>ή</w:t>
      </w:r>
      <w:r w:rsidR="00771CFB" w:rsidRPr="00403362">
        <w:rPr>
          <w:rFonts w:ascii="Palatino Linotype" w:eastAsia="Times New Roman" w:hAnsi="Palatino Linotype" w:cs="Times New Roman"/>
          <w:color w:val="00000A"/>
          <w:lang w:val="el-GR"/>
        </w:rPr>
        <w:t>τ</w:t>
      </w:r>
      <w:r w:rsidR="006627C5">
        <w:rPr>
          <w:rFonts w:ascii="Palatino Linotype" w:eastAsia="Times New Roman" w:hAnsi="Palatino Linotype" w:cs="Times New Roman"/>
          <w:color w:val="00000A"/>
          <w:lang w:val="el-GR"/>
        </w:rPr>
        <w:t>ορος</w:t>
      </w:r>
      <w:r w:rsidR="006627C5" w:rsidRPr="009D0AA6">
        <w:rPr>
          <w:rFonts w:ascii="Palatino Linotype" w:eastAsia="Times New Roman" w:hAnsi="Palatino Linotype" w:cs="Times New Roman"/>
          <w:color w:val="00000A"/>
        </w:rPr>
        <w:t xml:space="preserve">, </w:t>
      </w:r>
      <w:r w:rsidR="00663D3A">
        <w:rPr>
          <w:rFonts w:ascii="Palatino Linotype" w:eastAsia="Times New Roman" w:hAnsi="Palatino Linotype" w:cs="Times New Roman"/>
          <w:color w:val="00000A"/>
          <w:lang w:val="el-GR"/>
        </w:rPr>
        <w:t>τῆς</w:t>
      </w:r>
      <w:r w:rsidR="00663D3A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0663D3A">
        <w:rPr>
          <w:rFonts w:ascii="Palatino Linotype" w:eastAsia="Times New Roman" w:hAnsi="Palatino Linotype" w:cs="Times New Roman"/>
          <w:color w:val="00000A"/>
          <w:lang w:val="el-GR"/>
        </w:rPr>
        <w:t>ἐκκλη</w:t>
      </w:r>
      <w:r w:rsidR="00211D76">
        <w:rPr>
          <w:rFonts w:ascii="Palatino Linotype" w:eastAsia="Times New Roman" w:hAnsi="Palatino Linotype" w:cs="Times New Roman"/>
          <w:color w:val="00000A"/>
          <w:lang w:val="el-GR"/>
        </w:rPr>
        <w:t>σίας</w:t>
      </w:r>
      <w:r w:rsidR="005967ED" w:rsidRPr="009D0AA6">
        <w:rPr>
          <w:rFonts w:ascii="Palatino Linotype" w:eastAsia="Times New Roman" w:hAnsi="Palatino Linotype" w:cs="Times New Roman"/>
          <w:color w:val="00000A"/>
        </w:rPr>
        <w:t xml:space="preserve">, </w:t>
      </w:r>
      <w:r w:rsidR="005967ED">
        <w:rPr>
          <w:rFonts w:ascii="Palatino Linotype" w:eastAsia="Times New Roman" w:hAnsi="Palatino Linotype" w:cs="Times New Roman"/>
          <w:color w:val="00000A"/>
          <w:lang w:val="el-GR"/>
        </w:rPr>
        <w:t>τοῦ</w:t>
      </w:r>
      <w:r w:rsidR="005967ED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0273231">
        <w:rPr>
          <w:rFonts w:ascii="Palatino Linotype" w:eastAsia="Times New Roman" w:hAnsi="Palatino Linotype" w:cs="Times New Roman"/>
          <w:color w:val="00000A"/>
          <w:lang w:val="el-GR"/>
        </w:rPr>
        <w:t>δικαστ</w:t>
      </w:r>
      <w:r w:rsidR="006D0845">
        <w:rPr>
          <w:rFonts w:ascii="Palatino Linotype" w:eastAsia="Times New Roman" w:hAnsi="Palatino Linotype" w:cs="Times New Roman"/>
          <w:color w:val="00000A"/>
          <w:lang w:val="el-GR"/>
        </w:rPr>
        <w:t>ερίου</w:t>
      </w:r>
      <w:r w:rsidR="006D0845" w:rsidRPr="009D0AA6">
        <w:rPr>
          <w:rFonts w:ascii="Palatino Linotype" w:eastAsia="Times New Roman" w:hAnsi="Palatino Linotype" w:cs="Times New Roman"/>
          <w:color w:val="00000A"/>
        </w:rPr>
        <w:t>).</w:t>
      </w:r>
    </w:p>
    <w:p w14:paraId="7FB0C72B" w14:textId="2411092A" w:rsidR="00437BD9" w:rsidRPr="00DB7655" w:rsidRDefault="00437BD9" w:rsidP="00437BD9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</w:rPr>
      </w:pPr>
    </w:p>
    <w:p w14:paraId="3D23DD2F" w14:textId="4A824D56" w:rsidR="00632A4E" w:rsidRPr="000859DD" w:rsidRDefault="00025FE1" w:rsidP="2779E225">
      <w:p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b/>
          <w:bCs/>
          <w:color w:val="00000A"/>
        </w:rPr>
        <w:t>P</w:t>
      </w:r>
      <w:r w:rsidR="000859DD">
        <w:rPr>
          <w:rFonts w:ascii="Palatino Linotype" w:eastAsia="Times New Roman" w:hAnsi="Palatino Linotype" w:cs="Times New Roman"/>
          <w:b/>
          <w:bCs/>
          <w:color w:val="00000A"/>
        </w:rPr>
        <w:t>1</w:t>
      </w:r>
      <w:r>
        <w:rPr>
          <w:rFonts w:ascii="Palatino Linotype" w:eastAsia="Times New Roman" w:hAnsi="Palatino Linotype" w:cs="Times New Roman"/>
          <w:b/>
          <w:bCs/>
          <w:color w:val="00000A"/>
        </w:rPr>
        <w:t>74</w:t>
      </w:r>
      <w:r w:rsidR="00E0693B">
        <w:rPr>
          <w:rFonts w:ascii="Palatino Linotype" w:eastAsia="Times New Roman" w:hAnsi="Palatino Linotype" w:cs="Times New Roman"/>
          <w:b/>
          <w:bCs/>
          <w:color w:val="00000A"/>
        </w:rPr>
        <w:t>, D2</w:t>
      </w:r>
    </w:p>
    <w:p w14:paraId="4EF7AF78" w14:textId="085A3F36" w:rsidR="004E277E" w:rsidRPr="00412E4C" w:rsidRDefault="0061110E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b/>
          <w:bCs/>
          <w:noProof/>
          <w:color w:val="00000A"/>
          <w:lang w:val="el-GR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0937B3F1" wp14:editId="21D6B713">
                <wp:simplePos x="0" y="0"/>
                <wp:positionH relativeFrom="column">
                  <wp:posOffset>4343445</wp:posOffset>
                </wp:positionH>
                <wp:positionV relativeFrom="paragraph">
                  <wp:posOffset>-50200</wp:posOffset>
                </wp:positionV>
                <wp:extent cx="486720" cy="279360"/>
                <wp:effectExtent l="38100" t="38100" r="46990" b="45085"/>
                <wp:wrapNone/>
                <wp:docPr id="744504473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486720" cy="27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717B6C" id="Ink 24" o:spid="_x0000_s1026" type="#_x0000_t75" style="position:absolute;margin-left:341.5pt;margin-top:-4.45pt;width:39.3pt;height:23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">
                <v:imagedata r:id="rId8" o:title=""/>
              </v:shape>
            </w:pict>
          </mc:Fallback>
        </mc:AlternateContent>
      </w:r>
      <w:r w:rsidR="00193BA5" w:rsidRPr="000B667F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Δικ</w:t>
      </w:r>
      <w:r w:rsidR="004E277E" w:rsidRPr="009D0AA6">
        <w:rPr>
          <w:rFonts w:ascii="Palatino Linotype" w:eastAsia="Times New Roman" w:hAnsi="Palatino Linotype" w:cs="Times New Roman"/>
          <w:b/>
          <w:bCs/>
          <w:color w:val="00000A"/>
        </w:rPr>
        <w:t>.</w:t>
      </w:r>
      <w:r w:rsidR="004E277E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Ἰδοὺ</w:t>
      </w:r>
      <w:r w:rsidR="001369D6" w:rsidRPr="009D0AA6">
        <w:rPr>
          <w:rFonts w:ascii="Palatino Linotype" w:eastAsia="Times New Roman" w:hAnsi="Palatino Linotype" w:cs="Times New Roman"/>
          <w:color w:val="00000A"/>
        </w:rPr>
        <w:t>,</w:t>
      </w:r>
      <w:r w:rsidR="06E4A628" w:rsidRPr="009D0AA6">
        <w:rPr>
          <w:rFonts w:ascii="Palatino Linotype" w:eastAsia="Times New Roman" w:hAnsi="Palatino Linotype" w:cs="Times New Roman"/>
          <w:color w:val="00000A"/>
        </w:rPr>
        <w:t xml:space="preserve">  </w:t>
      </w:r>
      <w:r w:rsidR="002D2A4F">
        <w:rPr>
          <w:rFonts w:ascii="Palatino Linotype" w:eastAsia="Times New Roman" w:hAnsi="Palatino Linotype" w:cs="Times New Roman"/>
          <w:color w:val="00000A"/>
          <w:lang w:val="el-GR"/>
        </w:rPr>
        <w:t>ὁ</w:t>
      </w:r>
      <w:r w:rsidR="007E5714">
        <w:rPr>
          <w:rFonts w:ascii="Palatino Linotype" w:eastAsia="Times New Roman" w:hAnsi="Palatino Linotype" w:cs="Times New Roman"/>
          <w:color w:val="00000A"/>
          <w:lang w:val="el-GR"/>
        </w:rPr>
        <w:t>ρῶ</w:t>
      </w:r>
      <w:r w:rsidR="007E5714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δοῦλον</w:t>
      </w:r>
      <w:r w:rsidR="06E4A628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τρέχοντα</w:t>
      </w:r>
      <w:r w:rsidR="06E4A628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πρὸς</w:t>
      </w:r>
      <w:r w:rsidR="06E4A628" w:rsidRPr="009D0AA6">
        <w:rPr>
          <w:rFonts w:ascii="Palatino Linotype" w:eastAsia="Times New Roman" w:hAnsi="Palatino Linotype" w:cs="Times New Roman"/>
          <w:color w:val="00000A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ἡμᾶς</w:t>
      </w:r>
      <w:r w:rsidR="06E4A628" w:rsidRPr="009D0AA6">
        <w:rPr>
          <w:rFonts w:ascii="Palatino Linotype" w:eastAsia="Times New Roman" w:hAnsi="Palatino Linotype" w:cs="Times New Roman"/>
          <w:color w:val="00000A"/>
        </w:rPr>
        <w:t xml:space="preserve">.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Τίνος δοῦλος εἶ; </w:t>
      </w:r>
    </w:p>
    <w:p w14:paraId="2F4B5DED" w14:textId="628114A3" w:rsidR="00E6584E" w:rsidRPr="00412E4C" w:rsidRDefault="0061110E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b/>
          <w:bCs/>
          <w:noProof/>
          <w:color w:val="00000A"/>
          <w:lang w:val="el-GR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D018D61" wp14:editId="63C38B91">
                <wp:simplePos x="0" y="0"/>
                <wp:positionH relativeFrom="column">
                  <wp:posOffset>4057605</wp:posOffset>
                </wp:positionH>
                <wp:positionV relativeFrom="paragraph">
                  <wp:posOffset>-95665</wp:posOffset>
                </wp:positionV>
                <wp:extent cx="412560" cy="271080"/>
                <wp:effectExtent l="38100" t="38100" r="45085" b="53340"/>
                <wp:wrapNone/>
                <wp:docPr id="1813039799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412560" cy="27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0A720B" id="Ink 25" o:spid="_x0000_s1026" type="#_x0000_t75" style="position:absolute;margin-left:319pt;margin-top:-8.05pt;width:33.5pt;height:22.3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">
                <v:imagedata r:id="rId10" o:title=""/>
              </v:shape>
            </w:pict>
          </mc:Fallback>
        </mc:AlternateContent>
      </w:r>
      <w:r w:rsidR="004426C7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Δου</w:t>
      </w:r>
      <w:r w:rsidR="00FF656E" w:rsidRPr="000B667F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.</w:t>
      </w:r>
      <w:r w:rsidR="00FF656E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016761">
        <w:rPr>
          <w:rFonts w:ascii="Palatino Linotype" w:eastAsia="Times New Roman" w:hAnsi="Palatino Linotype" w:cs="Times New Roman"/>
          <w:color w:val="00000A"/>
          <w:lang w:val="el-GR"/>
        </w:rPr>
        <w:t xml:space="preserve">Δοῦλος </w:t>
      </w:r>
      <w:r w:rsidR="00A9765E">
        <w:rPr>
          <w:rFonts w:ascii="Palatino Linotype" w:eastAsia="Times New Roman" w:hAnsi="Palatino Linotype" w:cs="Times New Roman"/>
          <w:color w:val="00000A"/>
          <w:lang w:val="el-GR"/>
        </w:rPr>
        <w:t>ὤ</w:t>
      </w:r>
      <w:r w:rsidR="007E1C7C">
        <w:rPr>
          <w:rFonts w:ascii="Palatino Linotype" w:eastAsia="Times New Roman" w:hAnsi="Palatino Linotype" w:cs="Times New Roman"/>
          <w:color w:val="00000A"/>
          <w:lang w:val="el-GR"/>
        </w:rPr>
        <w:t>ν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τυ</w:t>
      </w:r>
      <w:r w:rsidR="0047604A">
        <w:rPr>
          <w:rFonts w:ascii="Palatino Linotype" w:eastAsia="Times New Roman" w:hAnsi="Palatino Linotype" w:cs="Times New Roman"/>
          <w:color w:val="00000A"/>
          <w:lang w:val="el-GR"/>
        </w:rPr>
        <w:t>γ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χ</w:t>
      </w:r>
      <w:r w:rsidR="0047604A">
        <w:rPr>
          <w:rFonts w:ascii="Palatino Linotype" w:eastAsia="Times New Roman" w:hAnsi="Palatino Linotype" w:cs="Times New Roman"/>
          <w:color w:val="00000A"/>
          <w:lang w:val="el-GR"/>
        </w:rPr>
        <w:t>ά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ν</w:t>
      </w:r>
      <w:r w:rsidR="0047604A">
        <w:rPr>
          <w:rFonts w:ascii="Palatino Linotype" w:eastAsia="Times New Roman" w:hAnsi="Palatino Linotype" w:cs="Times New Roman"/>
          <w:color w:val="00000A"/>
          <w:lang w:val="el-GR"/>
        </w:rPr>
        <w:t>ω</w:t>
      </w:r>
      <w:r w:rsidR="00076485">
        <w:rPr>
          <w:rFonts w:ascii="Palatino Linotype" w:eastAsia="Times New Roman" w:hAnsi="Palatino Linotype" w:cs="Times New Roman"/>
          <w:color w:val="00000A"/>
          <w:lang w:val="el-GR"/>
        </w:rPr>
        <w:t xml:space="preserve"> τοῦ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Εὐελπίδου, τοῦ φίλου σοῦ. </w:t>
      </w:r>
    </w:p>
    <w:p w14:paraId="2A811BB4" w14:textId="5E9B2A9B" w:rsidR="006B5F5F" w:rsidRPr="00412E4C" w:rsidRDefault="0061110E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b/>
          <w:bCs/>
          <w:noProof/>
          <w:color w:val="00000A"/>
          <w:lang w:val="el-GR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01BE70D4" wp14:editId="443FB765">
                <wp:simplePos x="0" y="0"/>
                <wp:positionH relativeFrom="column">
                  <wp:posOffset>5829165</wp:posOffset>
                </wp:positionH>
                <wp:positionV relativeFrom="paragraph">
                  <wp:posOffset>159385</wp:posOffset>
                </wp:positionV>
                <wp:extent cx="365760" cy="227520"/>
                <wp:effectExtent l="38100" t="38100" r="34290" b="39370"/>
                <wp:wrapNone/>
                <wp:docPr id="977667036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5760" cy="227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EA4318" id="Ink 28" o:spid="_x0000_s1026" type="#_x0000_t75" style="position:absolute;margin-left:458.5pt;margin-top:12.05pt;width:29.75pt;height:18.9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">
                <v:imagedata r:id="rId12" o:title=""/>
              </v:shape>
            </w:pict>
          </mc:Fallback>
        </mc:AlternateContent>
      </w:r>
      <w:r>
        <w:rPr>
          <w:rFonts w:ascii="Palatino Linotype" w:eastAsia="Times New Roman" w:hAnsi="Palatino Linotype" w:cs="Times New Roman"/>
          <w:b/>
          <w:bCs/>
          <w:noProof/>
          <w:color w:val="00000A"/>
          <w:lang w:val="el-GR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77329E29" wp14:editId="4FFE5065">
                <wp:simplePos x="0" y="0"/>
                <wp:positionH relativeFrom="column">
                  <wp:posOffset>590445</wp:posOffset>
                </wp:positionH>
                <wp:positionV relativeFrom="paragraph">
                  <wp:posOffset>215545</wp:posOffset>
                </wp:positionV>
                <wp:extent cx="276120" cy="125280"/>
                <wp:effectExtent l="38100" t="38100" r="48260" b="46355"/>
                <wp:wrapNone/>
                <wp:docPr id="18367908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276120" cy="12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2B5FBA" id="Ink 27" o:spid="_x0000_s1026" type="#_x0000_t75" style="position:absolute;margin-left:46pt;margin-top:16.45pt;width:22.75pt;height:10.8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">
                <v:imagedata r:id="rId14" o:title=""/>
              </v:shape>
            </w:pict>
          </mc:Fallback>
        </mc:AlternateContent>
      </w:r>
      <w:r>
        <w:rPr>
          <w:rFonts w:ascii="Palatino Linotype" w:eastAsia="Times New Roman" w:hAnsi="Palatino Linotype" w:cs="Times New Roman"/>
          <w:b/>
          <w:bCs/>
          <w:noProof/>
          <w:color w:val="00000A"/>
          <w:lang w:val="el-GR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1D6CABF4" wp14:editId="615B7FB8">
                <wp:simplePos x="0" y="0"/>
                <wp:positionH relativeFrom="column">
                  <wp:posOffset>4724325</wp:posOffset>
                </wp:positionH>
                <wp:positionV relativeFrom="paragraph">
                  <wp:posOffset>-81815</wp:posOffset>
                </wp:positionV>
                <wp:extent cx="481320" cy="263880"/>
                <wp:effectExtent l="38100" t="38100" r="52705" b="41275"/>
                <wp:wrapNone/>
                <wp:docPr id="780384343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481320" cy="26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49F7F1" id="Ink 26" o:spid="_x0000_s1026" type="#_x0000_t75" style="position:absolute;margin-left:371.5pt;margin-top:-6.95pt;width:38.9pt;height:21.8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">
                <v:imagedata r:id="rId16" o:title=""/>
              </v:shape>
            </w:pict>
          </mc:Fallback>
        </mc:AlternateContent>
      </w:r>
      <w:r w:rsidR="00E6584E" w:rsidRPr="000B667F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Δικ.</w:t>
      </w:r>
      <w:r w:rsidR="00E6584E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F2239B">
        <w:rPr>
          <w:rFonts w:ascii="Palatino Linotype" w:eastAsia="Times New Roman" w:hAnsi="Palatino Linotype" w:cs="Times New Roman"/>
          <w:color w:val="00000A"/>
          <w:lang w:val="el-GR"/>
        </w:rPr>
        <w:t>Ἔ</w:t>
      </w:r>
      <w:r w:rsidR="001324DB">
        <w:rPr>
          <w:rFonts w:ascii="Palatino Linotype" w:eastAsia="Times New Roman" w:hAnsi="Palatino Linotype" w:cs="Times New Roman"/>
          <w:color w:val="00000A"/>
          <w:lang w:val="el-GR"/>
        </w:rPr>
        <w:t xml:space="preserve">ιποις ἄν </w:t>
      </w:r>
      <w:r w:rsidR="004B7FC6">
        <w:rPr>
          <w:rFonts w:ascii="Palatino Linotype" w:eastAsia="Times New Roman" w:hAnsi="Palatino Linotype" w:cs="Times New Roman"/>
          <w:color w:val="00000A"/>
          <w:lang w:val="el-GR"/>
        </w:rPr>
        <w:t>ὅ</w:t>
      </w:r>
      <w:r w:rsidR="00FF6EA4">
        <w:rPr>
          <w:rFonts w:ascii="Palatino Linotype" w:eastAsia="Times New Roman" w:hAnsi="Palatino Linotype" w:cs="Times New Roman"/>
          <w:color w:val="00000A"/>
          <w:lang w:val="el-GR"/>
        </w:rPr>
        <w:t xml:space="preserve">τι </w:t>
      </w:r>
      <w:r w:rsidR="009D0AA6">
        <w:rPr>
          <w:rFonts w:ascii="Palatino Linotype" w:eastAsia="Times New Roman" w:hAnsi="Palatino Linotype" w:cs="Times New Roman"/>
          <w:color w:val="00000A"/>
          <w:lang w:val="el-GR"/>
        </w:rPr>
        <w:t>β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ούλ</w:t>
      </w:r>
      <w:r w:rsidR="007241EB">
        <w:rPr>
          <w:rFonts w:ascii="Palatino Linotype" w:eastAsia="Times New Roman" w:hAnsi="Palatino Linotype" w:cs="Times New Roman"/>
          <w:color w:val="00000A"/>
          <w:sz w:val="22"/>
          <w:szCs w:val="22"/>
          <w:lang w:val="el-GR"/>
        </w:rPr>
        <w:t>ῃ, κα</w:t>
      </w:r>
      <w:r w:rsidR="00B348DF">
        <w:rPr>
          <w:rFonts w:ascii="Palatino Linotype" w:eastAsia="Times New Roman" w:hAnsi="Palatino Linotype" w:cs="Times New Roman"/>
          <w:color w:val="00000A"/>
          <w:sz w:val="22"/>
          <w:szCs w:val="22"/>
          <w:lang w:val="el-GR"/>
        </w:rPr>
        <w:t xml:space="preserve">ὶ </w:t>
      </w:r>
      <w:r w:rsidR="00F2652E">
        <w:rPr>
          <w:rFonts w:ascii="Palatino Linotype" w:eastAsia="Times New Roman" w:hAnsi="Palatino Linotype" w:cs="Times New Roman"/>
          <w:color w:val="00000A"/>
          <w:sz w:val="22"/>
          <w:szCs w:val="22"/>
          <w:lang w:val="el-GR"/>
        </w:rPr>
        <w:t xml:space="preserve">τί </w:t>
      </w:r>
      <w:r w:rsidR="005937BD">
        <w:rPr>
          <w:rFonts w:ascii="Palatino Linotype" w:eastAsia="Times New Roman" w:hAnsi="Palatino Linotype" w:cs="Times New Roman"/>
          <w:color w:val="00000A"/>
          <w:sz w:val="22"/>
          <w:szCs w:val="22"/>
          <w:lang w:val="el-GR"/>
        </w:rPr>
        <w:t xml:space="preserve">βουλόμενος </w:t>
      </w:r>
      <w:r w:rsidR="005768EF">
        <w:rPr>
          <w:rFonts w:ascii="Palatino Linotype" w:eastAsia="Times New Roman" w:hAnsi="Palatino Linotype" w:cs="Times New Roman"/>
          <w:color w:val="00000A"/>
          <w:sz w:val="22"/>
          <w:szCs w:val="22"/>
          <w:lang w:val="el-GR"/>
        </w:rPr>
        <w:t>πρὸ</w:t>
      </w:r>
      <w:r w:rsidR="00B63B49">
        <w:rPr>
          <w:rFonts w:ascii="Palatino Linotype" w:eastAsia="Times New Roman" w:hAnsi="Palatino Linotype" w:cs="Times New Roman"/>
          <w:color w:val="00000A"/>
          <w:sz w:val="22"/>
          <w:szCs w:val="22"/>
          <w:lang w:val="el-GR"/>
        </w:rPr>
        <w:t>ς</w:t>
      </w:r>
      <w:r w:rsidR="005768EF">
        <w:rPr>
          <w:rFonts w:ascii="Palatino Linotype" w:eastAsia="Times New Roman" w:hAnsi="Palatino Linotype" w:cs="Times New Roman"/>
          <w:color w:val="00000A"/>
          <w:sz w:val="22"/>
          <w:szCs w:val="22"/>
          <w:lang w:val="el-GR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5768EF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ἐμέ </w:t>
      </w:r>
      <w:r w:rsidR="00C659A5">
        <w:rPr>
          <w:rFonts w:ascii="Palatino Linotype" w:eastAsia="Times New Roman" w:hAnsi="Palatino Linotype" w:cs="Times New Roman"/>
          <w:color w:val="00000A"/>
          <w:lang w:val="el-GR"/>
        </w:rPr>
        <w:t>προσέδρ</w:t>
      </w:r>
      <w:r w:rsidR="00B63B49">
        <w:rPr>
          <w:rFonts w:ascii="Palatino Linotype" w:eastAsia="Times New Roman" w:hAnsi="Palatino Linotype" w:cs="Times New Roman"/>
          <w:color w:val="00000A"/>
          <w:lang w:val="el-GR"/>
        </w:rPr>
        <w:t>αμες</w:t>
      </w:r>
      <w:r w:rsidR="00B63B49" w:rsidRPr="00412E4C">
        <w:rPr>
          <w:rFonts w:ascii="Palatino Linotype" w:eastAsia="Times New Roman" w:hAnsi="Palatino Linotype" w:cs="Times New Roman"/>
          <w:color w:val="00000A"/>
          <w:lang w:val="el-GR"/>
        </w:rPr>
        <w:t>;</w:t>
      </w:r>
    </w:p>
    <w:p w14:paraId="7867F48D" w14:textId="1BCA686D" w:rsidR="001F7BD0" w:rsidRPr="00412E4C" w:rsidRDefault="003802F9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Δου</w:t>
      </w:r>
      <w:r w:rsidR="008402C4" w:rsidRPr="000B667F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.</w:t>
      </w:r>
      <w:r w:rsidR="008402C4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854259">
        <w:rPr>
          <w:rFonts w:ascii="Palatino Linotype" w:eastAsia="Times New Roman" w:hAnsi="Palatino Linotype" w:cs="Times New Roman"/>
          <w:color w:val="00000A"/>
          <w:lang w:val="el-GR"/>
        </w:rPr>
        <w:t>Ὁ</w:t>
      </w:r>
      <w:r w:rsidR="001927B3">
        <w:rPr>
          <w:rFonts w:ascii="Palatino Linotype" w:eastAsia="Times New Roman" w:hAnsi="Palatino Linotype" w:cs="Times New Roman"/>
          <w:color w:val="00000A"/>
          <w:lang w:val="el-GR"/>
        </w:rPr>
        <w:t xml:space="preserve"> τί</w:t>
      </w:r>
      <w:r w:rsidR="000973B1" w:rsidRPr="009F6B10">
        <w:rPr>
          <w:rFonts w:ascii="Palatino Linotype" w:eastAsia="Times New Roman" w:hAnsi="Palatino Linotype" w:cs="Times New Roman"/>
          <w:color w:val="00000A"/>
          <w:lang w:val="el-GR"/>
        </w:rPr>
        <w:t xml:space="preserve">; </w:t>
      </w:r>
      <w:r w:rsidR="009F6B10">
        <w:rPr>
          <w:rFonts w:ascii="Palatino Linotype" w:eastAsia="Times New Roman" w:hAnsi="Palatino Linotype" w:cs="Times New Roman"/>
          <w:color w:val="00000A"/>
          <w:lang w:val="el-GR"/>
        </w:rPr>
        <w:t xml:space="preserve">εἴποιμι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9F6B10">
        <w:rPr>
          <w:rFonts w:ascii="Palatino Linotype" w:eastAsia="Times New Roman" w:hAnsi="Palatino Linotype" w:cs="Times New Roman"/>
          <w:color w:val="00000A"/>
          <w:lang w:val="el-GR"/>
        </w:rPr>
        <w:t>ἄν</w:t>
      </w:r>
      <w:r w:rsidR="005C3335">
        <w:rPr>
          <w:rFonts w:ascii="Palatino Linotype" w:eastAsia="Times New Roman" w:hAnsi="Palatino Linotype" w:cs="Times New Roman"/>
          <w:color w:val="00000A"/>
          <w:lang w:val="el-GR"/>
        </w:rPr>
        <w:t xml:space="preserve">. </w:t>
      </w:r>
      <w:r w:rsidR="009F6B10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4D4AEF">
        <w:rPr>
          <w:rFonts w:ascii="Palatino Linotype" w:eastAsia="Times New Roman" w:hAnsi="Palatino Linotype" w:cs="Times New Roman"/>
          <w:color w:val="00000A"/>
          <w:lang w:val="el-GR"/>
        </w:rPr>
        <w:t>δ</w:t>
      </w:r>
      <w:r w:rsidR="00A01A46">
        <w:rPr>
          <w:rFonts w:ascii="Palatino Linotype" w:eastAsia="Times New Roman" w:hAnsi="Palatino Linotype" w:cs="Times New Roman"/>
          <w:color w:val="00000A"/>
          <w:lang w:val="el-GR"/>
        </w:rPr>
        <w:t>ε</w:t>
      </w:r>
      <w:r w:rsidR="004D4AEF">
        <w:rPr>
          <w:rFonts w:ascii="Palatino Linotype" w:eastAsia="Times New Roman" w:hAnsi="Palatino Linotype" w:cs="Times New Roman"/>
          <w:color w:val="00000A"/>
          <w:lang w:val="el-GR"/>
        </w:rPr>
        <w:t>ῖ γ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ὰρ </w:t>
      </w:r>
      <w:r w:rsidR="007E6F3E">
        <w:rPr>
          <w:rFonts w:ascii="Palatino Linotype" w:eastAsia="Times New Roman" w:hAnsi="Palatino Linotype" w:cs="Times New Roman"/>
          <w:color w:val="00000A"/>
          <w:lang w:val="el-GR"/>
        </w:rPr>
        <w:t>ἐ</w:t>
      </w:r>
      <w:r w:rsidR="002748B9">
        <w:rPr>
          <w:rFonts w:ascii="Palatino Linotype" w:eastAsia="Times New Roman" w:hAnsi="Palatino Linotype" w:cs="Times New Roman"/>
          <w:color w:val="00000A"/>
          <w:lang w:val="el-GR"/>
        </w:rPr>
        <w:t>μέ</w:t>
      </w:r>
      <w:r w:rsidR="00E13A54">
        <w:rPr>
          <w:rFonts w:ascii="Palatino Linotype" w:eastAsia="Times New Roman" w:hAnsi="Palatino Linotype" w:cs="Times New Roman"/>
          <w:color w:val="00000A"/>
          <w:lang w:val="el-GR"/>
        </w:rPr>
        <w:t>,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ὡς ἐκέλευσε</w:t>
      </w:r>
      <w:r w:rsidR="00330CB5">
        <w:rPr>
          <w:rFonts w:ascii="Palatino Linotype" w:eastAsia="Times New Roman" w:hAnsi="Palatino Linotype" w:cs="Times New Roman"/>
          <w:color w:val="00000A"/>
          <w:lang w:val="el-GR"/>
        </w:rPr>
        <w:t>ν</w:t>
      </w:r>
      <w:r w:rsidR="00DA0AE9" w:rsidRPr="00DA0AE9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DA0AE9" w:rsidRPr="00412E4C">
        <w:rPr>
          <w:rFonts w:ascii="Palatino Linotype" w:eastAsia="Times New Roman" w:hAnsi="Palatino Linotype" w:cs="Times New Roman"/>
          <w:color w:val="00000A"/>
          <w:lang w:val="el-GR"/>
        </w:rPr>
        <w:t>Εὐελπίδης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, </w:t>
      </w:r>
      <w:r w:rsidR="00111394">
        <w:rPr>
          <w:rFonts w:ascii="Palatino Linotype" w:eastAsia="Times New Roman" w:hAnsi="Palatino Linotype" w:cs="Times New Roman"/>
          <w:color w:val="00000A"/>
          <w:lang w:val="el-GR"/>
        </w:rPr>
        <w:t>κελε</w:t>
      </w:r>
      <w:r w:rsidR="002B2453">
        <w:rPr>
          <w:rFonts w:ascii="Palatino Linotype" w:eastAsia="Times New Roman" w:hAnsi="Palatino Linotype" w:cs="Times New Roman"/>
          <w:color w:val="00000A"/>
          <w:lang w:val="el-GR"/>
        </w:rPr>
        <w:t>ύει</w:t>
      </w:r>
      <w:r w:rsidR="00B85940">
        <w:rPr>
          <w:rFonts w:ascii="Palatino Linotype" w:eastAsia="Times New Roman" w:hAnsi="Palatino Linotype" w:cs="Times New Roman"/>
          <w:color w:val="00000A"/>
          <w:lang w:val="el-GR"/>
        </w:rPr>
        <w:t>ν</w:t>
      </w:r>
      <w:r w:rsidR="00903345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234018">
        <w:rPr>
          <w:rFonts w:ascii="Palatino Linotype" w:eastAsia="Times New Roman" w:hAnsi="Palatino Linotype" w:cs="Times New Roman"/>
          <w:color w:val="00000A"/>
          <w:lang w:val="el-GR"/>
        </w:rPr>
        <w:t>ὑμ</w:t>
      </w:r>
      <w:r w:rsidR="00DA0AE9">
        <w:rPr>
          <w:rFonts w:ascii="Palatino Linotype" w:eastAsia="Times New Roman" w:hAnsi="Palatino Linotype" w:cs="Times New Roman"/>
          <w:color w:val="00000A"/>
          <w:lang w:val="el-GR"/>
        </w:rPr>
        <w:t>ᾶς</w:t>
      </w:r>
      <w:r w:rsidR="002B2453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μένειν. </w:t>
      </w:r>
    </w:p>
    <w:p w14:paraId="6335783E" w14:textId="3D9750DF" w:rsidR="008B297E" w:rsidRPr="00412E4C" w:rsidRDefault="001F7BD0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 w:rsidRPr="000B667F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Δικ.</w:t>
      </w:r>
      <w:r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BF743F">
        <w:rPr>
          <w:rFonts w:ascii="Palatino Linotype" w:eastAsia="Times New Roman" w:hAnsi="Palatino Linotype" w:cs="Times New Roman"/>
          <w:color w:val="00000A"/>
          <w:lang w:val="el-GR"/>
        </w:rPr>
        <w:t>Μενῶ</w:t>
      </w:r>
      <w:r w:rsidR="00544B84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81280E">
        <w:rPr>
          <w:rFonts w:ascii="Palatino Linotype" w:eastAsia="Times New Roman" w:hAnsi="Palatino Linotype" w:cs="Times New Roman"/>
          <w:color w:val="00000A"/>
          <w:lang w:val="el-GR"/>
        </w:rPr>
        <w:t xml:space="preserve">οὖν. </w:t>
      </w:r>
      <w:r w:rsidR="005304DA">
        <w:rPr>
          <w:rFonts w:ascii="Palatino Linotype" w:eastAsia="Times New Roman" w:hAnsi="Palatino Linotype" w:cs="Times New Roman"/>
          <w:color w:val="00000A"/>
          <w:lang w:val="el-GR"/>
        </w:rPr>
        <w:t>Χαίρετε</w:t>
      </w:r>
      <w:r w:rsidR="006A442C">
        <w:rPr>
          <w:rFonts w:ascii="Palatino Linotype" w:eastAsia="Times New Roman" w:hAnsi="Palatino Linotype" w:cs="Times New Roman"/>
          <w:color w:val="00000A"/>
          <w:lang w:val="el-GR"/>
        </w:rPr>
        <w:t xml:space="preserve">, </w:t>
      </w:r>
      <w:r w:rsidR="00CE7590">
        <w:rPr>
          <w:rFonts w:ascii="Palatino Linotype" w:eastAsia="Times New Roman" w:hAnsi="Palatino Linotype" w:cs="Times New Roman"/>
          <w:color w:val="00000A"/>
          <w:lang w:val="el-GR"/>
        </w:rPr>
        <w:t>ὦ</w:t>
      </w:r>
      <w:r w:rsidR="008F5AEF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Εὐελπίδη καὶ Πεισέταιρε. Τί</w:t>
      </w:r>
      <w:r w:rsidR="00A83FA2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0615C9">
        <w:rPr>
          <w:rFonts w:ascii="Palatino Linotype" w:eastAsia="Times New Roman" w:hAnsi="Palatino Linotype" w:cs="Times New Roman"/>
          <w:color w:val="00000A"/>
          <w:lang w:val="el-GR"/>
        </w:rPr>
        <w:t>βουλόμενοι</w:t>
      </w:r>
      <w:r w:rsidR="002B1D0A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8C583E">
        <w:rPr>
          <w:rFonts w:ascii="Palatino Linotype" w:eastAsia="Times New Roman" w:hAnsi="Palatino Linotype" w:cs="Times New Roman"/>
          <w:color w:val="00000A"/>
          <w:lang w:val="el-GR"/>
        </w:rPr>
        <w:t>ἀπ</w:t>
      </w:r>
      <w:r w:rsidR="00A7266F">
        <w:rPr>
          <w:rFonts w:ascii="Palatino Linotype" w:eastAsia="Times New Roman" w:hAnsi="Palatino Linotype" w:cs="Times New Roman"/>
          <w:color w:val="00000A"/>
          <w:lang w:val="el-GR"/>
        </w:rPr>
        <w:t xml:space="preserve">ὸ </w:t>
      </w:r>
      <w:r w:rsidR="00097B73">
        <w:rPr>
          <w:rFonts w:ascii="Palatino Linotype" w:eastAsia="Times New Roman" w:hAnsi="Palatino Linotype" w:cs="Times New Roman"/>
          <w:color w:val="00000A"/>
          <w:lang w:val="el-GR"/>
        </w:rPr>
        <w:t>τῆς πόλε</w:t>
      </w:r>
      <w:r w:rsidR="00313C22">
        <w:rPr>
          <w:rFonts w:ascii="Palatino Linotype" w:eastAsia="Times New Roman" w:hAnsi="Palatino Linotype" w:cs="Times New Roman"/>
          <w:color w:val="00000A"/>
          <w:lang w:val="el-GR"/>
        </w:rPr>
        <w:t xml:space="preserve">ως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F36C8E">
        <w:rPr>
          <w:rFonts w:ascii="Palatino Linotype" w:eastAsia="Times New Roman" w:hAnsi="Palatino Linotype" w:cs="Times New Roman"/>
          <w:color w:val="00000A"/>
          <w:lang w:val="el-GR"/>
        </w:rPr>
        <w:t>ἀπέρχεσ</w:t>
      </w:r>
      <w:r w:rsidR="00753F6B">
        <w:rPr>
          <w:rFonts w:ascii="Palatino Linotype" w:eastAsia="Times New Roman" w:hAnsi="Palatino Linotype" w:cs="Times New Roman"/>
          <w:color w:val="00000A"/>
          <w:lang w:val="el-GR"/>
        </w:rPr>
        <w:t>θε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; Πο</w:t>
      </w:r>
      <w:r w:rsidR="00064344">
        <w:rPr>
          <w:rFonts w:ascii="Palatino Linotype" w:eastAsia="Times New Roman" w:hAnsi="Palatino Linotype" w:cs="Times New Roman"/>
          <w:color w:val="00000A"/>
          <w:lang w:val="el-GR"/>
        </w:rPr>
        <w:t>ῖ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ἰόμεθα; </w:t>
      </w:r>
    </w:p>
    <w:p w14:paraId="0975C4E2" w14:textId="6A407FBD" w:rsidR="00C229FD" w:rsidRDefault="0040254B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 w:rsidRPr="000B667F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Πει.</w:t>
      </w:r>
      <w:r w:rsidRPr="00412E4C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B02FB5">
        <w:rPr>
          <w:rFonts w:ascii="Palatino Linotype" w:eastAsia="Times New Roman" w:hAnsi="Palatino Linotype" w:cs="Times New Roman"/>
          <w:color w:val="00000A"/>
          <w:lang w:val="el-GR"/>
        </w:rPr>
        <w:t>Πρ</w:t>
      </w:r>
      <w:r w:rsidR="0026043A">
        <w:rPr>
          <w:rFonts w:ascii="Palatino Linotype" w:eastAsia="Times New Roman" w:hAnsi="Palatino Linotype" w:cs="Times New Roman"/>
          <w:color w:val="00000A"/>
          <w:lang w:val="el-GR"/>
        </w:rPr>
        <w:t xml:space="preserve">ὸς </w:t>
      </w:r>
      <w:r w:rsidR="06E4A628" w:rsidRPr="00412E4C">
        <w:rPr>
          <w:rFonts w:ascii="Palatino Linotype" w:eastAsia="Times New Roman" w:hAnsi="Palatino Linotype" w:cs="Times New Roman"/>
          <w:color w:val="00000A"/>
          <w:lang w:val="el-GR"/>
        </w:rPr>
        <w:t>πόλιν νέαν καὶ χρησιμωτέραν</w:t>
      </w:r>
      <w:r w:rsidR="00137050">
        <w:rPr>
          <w:rFonts w:ascii="Palatino Linotype" w:eastAsia="Times New Roman" w:hAnsi="Palatino Linotype" w:cs="Times New Roman"/>
          <w:color w:val="00000A"/>
          <w:lang w:val="el-GR"/>
        </w:rPr>
        <w:t xml:space="preserve"> δε</w:t>
      </w:r>
      <w:r w:rsidR="008504AE">
        <w:rPr>
          <w:rFonts w:ascii="Palatino Linotype" w:eastAsia="Times New Roman" w:hAnsi="Palatino Linotype" w:cs="Times New Roman"/>
          <w:color w:val="00000A"/>
          <w:lang w:val="el-GR"/>
        </w:rPr>
        <w:t xml:space="preserve">ῖ </w:t>
      </w:r>
      <w:r w:rsidR="00410B6E">
        <w:rPr>
          <w:rFonts w:ascii="Palatino Linotype" w:eastAsia="Times New Roman" w:hAnsi="Palatino Linotype" w:cs="Times New Roman"/>
          <w:color w:val="00000A"/>
          <w:lang w:val="el-GR"/>
        </w:rPr>
        <w:t>ἡμᾶ</w:t>
      </w:r>
      <w:r w:rsidR="00857F8B">
        <w:rPr>
          <w:rFonts w:ascii="Palatino Linotype" w:eastAsia="Times New Roman" w:hAnsi="Palatino Linotype" w:cs="Times New Roman"/>
          <w:color w:val="00000A"/>
          <w:lang w:val="el-GR"/>
        </w:rPr>
        <w:t>ς ἀ</w:t>
      </w:r>
      <w:r w:rsidR="00B453A3">
        <w:rPr>
          <w:rFonts w:ascii="Palatino Linotype" w:eastAsia="Times New Roman" w:hAnsi="Palatino Linotype" w:cs="Times New Roman"/>
          <w:color w:val="00000A"/>
          <w:lang w:val="el-GR"/>
        </w:rPr>
        <w:t>πελθεῖ</w:t>
      </w:r>
      <w:r w:rsidR="00BA2583">
        <w:rPr>
          <w:rFonts w:ascii="Palatino Linotype" w:eastAsia="Times New Roman" w:hAnsi="Palatino Linotype" w:cs="Times New Roman"/>
          <w:color w:val="00000A"/>
          <w:lang w:val="el-GR"/>
        </w:rPr>
        <w:t>ν.</w:t>
      </w:r>
    </w:p>
    <w:p w14:paraId="66957306" w14:textId="77777777" w:rsidR="00BA2583" w:rsidRDefault="00BA2583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</w:p>
    <w:p w14:paraId="2BDB2DAD" w14:textId="689AF939" w:rsidR="00BA2583" w:rsidRDefault="0012053E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  <w:lang w:val="en-GB"/>
        </w:rPr>
        <w:t>Tom Norton</w:t>
      </w:r>
    </w:p>
    <w:p w14:paraId="7549931A" w14:textId="2F05F393" w:rsidR="0012053E" w:rsidRPr="0012053E" w:rsidRDefault="0012053E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  <w:lang w:val="en-GB"/>
        </w:rPr>
        <w:t>12 February 2025</w:t>
      </w:r>
      <w:r w:rsidR="009E645A">
        <w:rPr>
          <w:rFonts w:ascii="Palatino Linotype" w:eastAsia="Times New Roman" w:hAnsi="Palatino Linotype" w:cs="Times New Roman"/>
          <w:color w:val="00000A"/>
          <w:lang w:val="en-GB"/>
        </w:rPr>
        <w:t xml:space="preserve">        </w:t>
      </w:r>
    </w:p>
    <w:p w14:paraId="39B0F9ED" w14:textId="77777777" w:rsidR="00193BA5" w:rsidRPr="00412E4C" w:rsidRDefault="00193BA5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</w:p>
    <w:p w14:paraId="6195F2AC" w14:textId="77777777" w:rsidR="00193BA5" w:rsidRPr="008B297E" w:rsidRDefault="00193BA5" w:rsidP="2779E225">
      <w:pPr>
        <w:spacing w:line="257" w:lineRule="auto"/>
        <w:rPr>
          <w:lang w:val="el-GR"/>
        </w:rPr>
      </w:pPr>
    </w:p>
    <w:p w14:paraId="2C078E63" w14:textId="1D5D99DC" w:rsidR="00C229FD" w:rsidRPr="009D0AA6" w:rsidRDefault="00C229FD">
      <w:pPr>
        <w:rPr>
          <w:lang w:val="el-GR"/>
        </w:rPr>
      </w:pPr>
    </w:p>
    <w:sectPr w:rsidR="00C229FD" w:rsidRPr="009D0AA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D33F36"/>
    <w:multiLevelType w:val="hybridMultilevel"/>
    <w:tmpl w:val="A5C64D6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E35F47"/>
    <w:multiLevelType w:val="hybridMultilevel"/>
    <w:tmpl w:val="FEDCD9B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3446325">
    <w:abstractNumId w:val="1"/>
  </w:num>
  <w:num w:numId="2" w16cid:durableId="4256563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49DEF1"/>
    <w:rsid w:val="00016761"/>
    <w:rsid w:val="00022DC8"/>
    <w:rsid w:val="00025FE1"/>
    <w:rsid w:val="000615C9"/>
    <w:rsid w:val="00064344"/>
    <w:rsid w:val="000678E6"/>
    <w:rsid w:val="00076485"/>
    <w:rsid w:val="000859DD"/>
    <w:rsid w:val="00087229"/>
    <w:rsid w:val="0009254F"/>
    <w:rsid w:val="000973B1"/>
    <w:rsid w:val="00097B73"/>
    <w:rsid w:val="000B4826"/>
    <w:rsid w:val="000B667F"/>
    <w:rsid w:val="000C31D2"/>
    <w:rsid w:val="000C6A29"/>
    <w:rsid w:val="00111394"/>
    <w:rsid w:val="0012053E"/>
    <w:rsid w:val="001324DB"/>
    <w:rsid w:val="001369D6"/>
    <w:rsid w:val="00137050"/>
    <w:rsid w:val="00166304"/>
    <w:rsid w:val="00171963"/>
    <w:rsid w:val="00184257"/>
    <w:rsid w:val="001927B3"/>
    <w:rsid w:val="00193BA5"/>
    <w:rsid w:val="001A30C6"/>
    <w:rsid w:val="001A7221"/>
    <w:rsid w:val="001C2D6E"/>
    <w:rsid w:val="001F4EEA"/>
    <w:rsid w:val="001F7BD0"/>
    <w:rsid w:val="00211183"/>
    <w:rsid w:val="00211D76"/>
    <w:rsid w:val="00227F39"/>
    <w:rsid w:val="00234018"/>
    <w:rsid w:val="0024477F"/>
    <w:rsid w:val="0026043A"/>
    <w:rsid w:val="00273231"/>
    <w:rsid w:val="002740E8"/>
    <w:rsid w:val="002748B9"/>
    <w:rsid w:val="00284233"/>
    <w:rsid w:val="002A56A3"/>
    <w:rsid w:val="002B1D0A"/>
    <w:rsid w:val="002B2453"/>
    <w:rsid w:val="002C22AE"/>
    <w:rsid w:val="002D2A4F"/>
    <w:rsid w:val="00310DBF"/>
    <w:rsid w:val="00313C22"/>
    <w:rsid w:val="00330CB5"/>
    <w:rsid w:val="00336647"/>
    <w:rsid w:val="003704B2"/>
    <w:rsid w:val="003802F9"/>
    <w:rsid w:val="003A1BC3"/>
    <w:rsid w:val="003E0076"/>
    <w:rsid w:val="0040254B"/>
    <w:rsid w:val="00403362"/>
    <w:rsid w:val="00410B6E"/>
    <w:rsid w:val="00412E4C"/>
    <w:rsid w:val="0042753E"/>
    <w:rsid w:val="00431139"/>
    <w:rsid w:val="00437BD9"/>
    <w:rsid w:val="004426C7"/>
    <w:rsid w:val="004446EC"/>
    <w:rsid w:val="00465B8B"/>
    <w:rsid w:val="00474A18"/>
    <w:rsid w:val="0047604A"/>
    <w:rsid w:val="00484D4D"/>
    <w:rsid w:val="004B19ED"/>
    <w:rsid w:val="004B7FC6"/>
    <w:rsid w:val="004D4039"/>
    <w:rsid w:val="004D4AEF"/>
    <w:rsid w:val="004E277E"/>
    <w:rsid w:val="00503ED8"/>
    <w:rsid w:val="005206C3"/>
    <w:rsid w:val="005304DA"/>
    <w:rsid w:val="00536821"/>
    <w:rsid w:val="00543C9F"/>
    <w:rsid w:val="00544B84"/>
    <w:rsid w:val="0056569E"/>
    <w:rsid w:val="005768EF"/>
    <w:rsid w:val="005937BD"/>
    <w:rsid w:val="005967ED"/>
    <w:rsid w:val="005B7909"/>
    <w:rsid w:val="005C3335"/>
    <w:rsid w:val="006049ED"/>
    <w:rsid w:val="0061110E"/>
    <w:rsid w:val="00632A4E"/>
    <w:rsid w:val="00633D31"/>
    <w:rsid w:val="00642809"/>
    <w:rsid w:val="006627C5"/>
    <w:rsid w:val="00663D3A"/>
    <w:rsid w:val="0067075A"/>
    <w:rsid w:val="00693FB0"/>
    <w:rsid w:val="006A442C"/>
    <w:rsid w:val="006B4C3A"/>
    <w:rsid w:val="006B5F5F"/>
    <w:rsid w:val="006C42CE"/>
    <w:rsid w:val="006D0845"/>
    <w:rsid w:val="006D6C1E"/>
    <w:rsid w:val="007241EB"/>
    <w:rsid w:val="00750276"/>
    <w:rsid w:val="00753F6B"/>
    <w:rsid w:val="0076766B"/>
    <w:rsid w:val="00771CFB"/>
    <w:rsid w:val="007761C5"/>
    <w:rsid w:val="007C5E35"/>
    <w:rsid w:val="007D1D85"/>
    <w:rsid w:val="007D207C"/>
    <w:rsid w:val="007E1C7C"/>
    <w:rsid w:val="007E5714"/>
    <w:rsid w:val="007E6F3E"/>
    <w:rsid w:val="00801685"/>
    <w:rsid w:val="0081280E"/>
    <w:rsid w:val="008139DE"/>
    <w:rsid w:val="00827253"/>
    <w:rsid w:val="008402C4"/>
    <w:rsid w:val="0084740A"/>
    <w:rsid w:val="008504AE"/>
    <w:rsid w:val="00854259"/>
    <w:rsid w:val="00855EEE"/>
    <w:rsid w:val="00857F8B"/>
    <w:rsid w:val="008668F5"/>
    <w:rsid w:val="00875976"/>
    <w:rsid w:val="0089270F"/>
    <w:rsid w:val="008A209F"/>
    <w:rsid w:val="008B297E"/>
    <w:rsid w:val="008C583E"/>
    <w:rsid w:val="008F5AEF"/>
    <w:rsid w:val="00903345"/>
    <w:rsid w:val="009112D2"/>
    <w:rsid w:val="00942629"/>
    <w:rsid w:val="00983E43"/>
    <w:rsid w:val="0099033C"/>
    <w:rsid w:val="00993718"/>
    <w:rsid w:val="009B7FE7"/>
    <w:rsid w:val="009D0AA6"/>
    <w:rsid w:val="009E5D89"/>
    <w:rsid w:val="009E645A"/>
    <w:rsid w:val="009F2C96"/>
    <w:rsid w:val="009F6B10"/>
    <w:rsid w:val="00A01A46"/>
    <w:rsid w:val="00A11502"/>
    <w:rsid w:val="00A14567"/>
    <w:rsid w:val="00A20498"/>
    <w:rsid w:val="00A545DC"/>
    <w:rsid w:val="00A623A6"/>
    <w:rsid w:val="00A62F0E"/>
    <w:rsid w:val="00A7266F"/>
    <w:rsid w:val="00A75B22"/>
    <w:rsid w:val="00A83FA2"/>
    <w:rsid w:val="00A9765E"/>
    <w:rsid w:val="00AA49AB"/>
    <w:rsid w:val="00AD2B95"/>
    <w:rsid w:val="00B02FB5"/>
    <w:rsid w:val="00B1403E"/>
    <w:rsid w:val="00B25345"/>
    <w:rsid w:val="00B348DF"/>
    <w:rsid w:val="00B453A3"/>
    <w:rsid w:val="00B54002"/>
    <w:rsid w:val="00B63B49"/>
    <w:rsid w:val="00B85940"/>
    <w:rsid w:val="00BA2583"/>
    <w:rsid w:val="00BC091C"/>
    <w:rsid w:val="00BC3961"/>
    <w:rsid w:val="00BE36EC"/>
    <w:rsid w:val="00BF743F"/>
    <w:rsid w:val="00C20A44"/>
    <w:rsid w:val="00C229FD"/>
    <w:rsid w:val="00C24347"/>
    <w:rsid w:val="00C50637"/>
    <w:rsid w:val="00C57CEC"/>
    <w:rsid w:val="00C659A5"/>
    <w:rsid w:val="00C81B07"/>
    <w:rsid w:val="00C85559"/>
    <w:rsid w:val="00CD16FC"/>
    <w:rsid w:val="00CD4F18"/>
    <w:rsid w:val="00CE589F"/>
    <w:rsid w:val="00CE7590"/>
    <w:rsid w:val="00CF1A73"/>
    <w:rsid w:val="00D1397E"/>
    <w:rsid w:val="00D16D3C"/>
    <w:rsid w:val="00D86348"/>
    <w:rsid w:val="00D903DE"/>
    <w:rsid w:val="00DA0AE9"/>
    <w:rsid w:val="00DB7655"/>
    <w:rsid w:val="00DC39A4"/>
    <w:rsid w:val="00DC6679"/>
    <w:rsid w:val="00DD58DD"/>
    <w:rsid w:val="00DE0927"/>
    <w:rsid w:val="00E05153"/>
    <w:rsid w:val="00E0693B"/>
    <w:rsid w:val="00E13A54"/>
    <w:rsid w:val="00E27C88"/>
    <w:rsid w:val="00E53679"/>
    <w:rsid w:val="00E61149"/>
    <w:rsid w:val="00E65442"/>
    <w:rsid w:val="00E6584E"/>
    <w:rsid w:val="00E84AE1"/>
    <w:rsid w:val="00E9227F"/>
    <w:rsid w:val="00EA2CA8"/>
    <w:rsid w:val="00EB692E"/>
    <w:rsid w:val="00EC3FD6"/>
    <w:rsid w:val="00EC791B"/>
    <w:rsid w:val="00ED7A8F"/>
    <w:rsid w:val="00EF5B25"/>
    <w:rsid w:val="00F2239B"/>
    <w:rsid w:val="00F22EF9"/>
    <w:rsid w:val="00F2652E"/>
    <w:rsid w:val="00F36C8E"/>
    <w:rsid w:val="00F636F9"/>
    <w:rsid w:val="00FF1206"/>
    <w:rsid w:val="00FF656E"/>
    <w:rsid w:val="00FF6EA4"/>
    <w:rsid w:val="06E4A628"/>
    <w:rsid w:val="2779E225"/>
    <w:rsid w:val="4849D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9DEF1"/>
  <w15:chartTrackingRefBased/>
  <w15:docId w15:val="{2A2C8FCB-AA7D-4992-8E5F-946B3AFA9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9937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customXml" Target="ink/ink5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customXml" Target="ink/ink2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customXml" Target="ink/ink4.xml"/><Relationship Id="rId5" Type="http://schemas.openxmlformats.org/officeDocument/2006/relationships/customXml" Target="ink/ink1.xml"/><Relationship Id="rId15" Type="http://schemas.openxmlformats.org/officeDocument/2006/relationships/customXml" Target="ink/ink6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4" Type="http://schemas.openxmlformats.org/officeDocument/2006/relationships/image" Target="media/image5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0T20:56:44.046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767 1578 24575,'1'1'0,"0"-1"0,0 0 0,0 1 0,0-1 0,0 0 0,0 1 0,0-1 0,0 1 0,-1-1 0,1 1 0,0 0 0,0-1 0,-1 1 0,1 0 0,0 0 0,-1-1 0,1 1 0,0 0 0,-1 0 0,1 0 0,-1 0 0,0 0 0,1 0 0,-1 0 0,0 0 0,1 0 0,-1 1 0,7 37 0,-5-22 0,46 119 0,-47-134 0,0 2 0,0 0 0,0 1 0,1-1 0,-1 0 0,1 0 0,0 0 0,3 4 0,-4-7 0,0 1 0,0-1 0,1 0 0,-1 0 0,0 0 0,0-1 0,1 1 0,-1 0 0,0 0 0,1-1 0,-1 1 0,1-1 0,-1 1 0,0-1 0,1 1 0,0-1 0,-1 0 0,1 0 0,-1 0 0,1 0 0,-1 0 0,1 0 0,-1 0 0,1-1 0,-1 1 0,1 0 0,1-2 0,15-5 0,-1-1 0,0-1 0,0 0 0,-1-1 0,0-1 0,26-24 0,-19 17 0,214-174 0,323-337 0,-457 417 0,-6-4 0,-5-4 0,-5-5 0,-6-3 0,73-154 0,-121 206-1365,-14 24-5461</inkml:trace>
  <inkml:trace contextRef="#ctx0" brushRef="#br0" timeOffset="1474.55">582 3431 24575,'97'234'0,"-63"-142"0,-31-83 0,1 0 0,0 0 0,1 0 0,0-1 0,6 10 0,-9-16 0,-1-1 0,0 1 0,1-1 0,-1 1 0,1-1 0,-1 0 0,1 1 0,-1-1 0,1 0 0,0 0 0,0 0 0,0 0 0,0-1 0,-1 1 0,1 0 0,0-1 0,0 1 0,0-1 0,0 0 0,1 0 0,-1 1 0,0-1 0,0-1 0,0 1 0,0 0 0,0 0 0,0-1 0,0 1 0,0-1 0,0 0 0,3-1 0,5-4 0,0-1 0,-1 0 0,0-1 0,0 1 0,-1-2 0,9-10 0,4-3 0,70-65 0,3 4 0,4 4 0,3 5 0,145-81 0,231-104-220,376-233-323,-801 457 234,-1-1-1,-2-3 1,72-73-1,-87 72-5880</inkml:trace>
  <inkml:trace contextRef="#ctx0" brushRef="#br0" timeOffset="2913.14">743 5444 24575,'1'1'0,"1"1"0,-1-1 0,0 0 0,0 0 0,0 0 0,0 1 0,0-1 0,0 0 0,0 1 0,-1-1 0,1 1 0,0-1 0,-1 1 0,1 0 0,-1-1 0,0 1 0,1-1 0,-1 1 0,0 2 0,2 5 0,20 80 0,-4 1 0,8 119 0,-27-208 0,1 0 0,0 0 0,0 0 0,0 0 0,0 0 0,0 0 0,0 0 0,0 0 0,1 0 0,-1 0 0,0 0 0,0 0 0,1-1 0,-1 1 0,0 0 0,1 0 0,-1 0 0,1 0 0,0 0 0,-1-1 0,1 1 0,0 0 0,-1 0 0,1-1 0,0 1 0,0 0 0,-1-1 0,1 1 0,0-1 0,0 1 0,0-1 0,0 0 0,0 1 0,0-1 0,0 0 0,0 0 0,0 1 0,0-1 0,0 0 0,0 0 0,0 0 0,0 0 0,0 0 0,0-1 0,0 1 0,0 0 0,-1 0 0,1-1 0,2 0 0,4-2 0,0 0 0,0-1 0,0-1 0,-1 1 0,11-10 0,202-201 0,-103 94 0,763-692-941,-719 669 1035,20-17-706,182-210 0,-313 311-5508</inkml:trace>
  <inkml:trace contextRef="#ctx0" brushRef="#br0" timeOffset="4371.69">0 7084 24575,'2'17'0,"2"-1"0,-1 0 0,2-1 0,0 1 0,1-1 0,1 0 0,0 0 0,15 21 0,-5-4 0,11 23 0,-8-12 0,3-2 0,32 46 0,-51-82 0,-1 0 0,1 0 0,0-1 0,0 0 0,0 0 0,1 0 0,-1 0 0,1 0 0,0-1 0,0 0 0,0 0 0,1-1 0,-1 1 0,1-1 0,-1 0 0,1-1 0,0 1 0,7 0 0,-5-2 0,1-1 0,-1 0 0,0 0 0,0-1 0,0 0 0,0 0 0,0-1 0,0 0 0,0 0 0,-1-1 0,0 0 0,13-9 0,36-30 0,-2-2 0,-2-2 0,86-104 0,-21 23 0,655-579 0,-640 594 0,121-98-1365,-214 180-5461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0T20:57:57.617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0 278 24575,'2'1'0,"0"-1"0,0 1 0,0 0 0,0-1 0,0 1 0,0 0 0,0 0 0,0 0 0,-1 0 0,1 1 0,0-1 0,-1 0 0,1 1 0,-1-1 0,1 1 0,-1 0 0,0-1 0,1 1 0,-1 0 0,0 0 0,1 2 0,20 48 0,-18-41 0,23 60 0,-12-27 0,1-1 0,3-1 0,1-1 0,2 0 0,34 46 0,-54-83 0,2-1 0,-1 0 0,0 0 0,1-1 0,-1 1 0,1-1 0,0 0 0,0 0 0,0 0 0,0 0 0,0 0 0,0-1 0,0 0 0,1 0 0,-1 0 0,0-1 0,1 1 0,-1-1 0,1 0 0,-1 0 0,0 0 0,1-1 0,-1 0 0,0 0 0,1 0 0,-1 0 0,7-4 0,13-4 0,-2-1 0,1-2 0,34-23 0,-40 25 0,37-28 0,88-79 0,-75 59 0,85-57 0,34-31 0,39-49-1365,-200 175-5461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0T20:58:09.739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0 410 24575,'1'19'0,"1"-1"0,0 0 0,1 0 0,1 0 0,1 0 0,1-1 0,8 18 0,5 6 0,41 65 0,-59-103 0,1-1 0,-1 0 0,1 1 0,0-1 0,0 0 0,0 0 0,1 0 0,-1 0 0,0 0 0,1 0 0,-1-1 0,1 1 0,0-1 0,-1 0 0,1 0 0,0 0 0,0 0 0,0 0 0,-1-1 0,1 1 0,0-1 0,0 1 0,0-1 0,0 0 0,0-1 0,0 1 0,0 0 0,0-1 0,0 0 0,0 1 0,0-1 0,-1 0 0,1-1 0,0 1 0,-1 0 0,5-3 0,7-5 0,-1 0 0,0 0 0,0-2 0,-1 1 0,15-18 0,45-50 0,4 4 0,3 2 0,2 5 0,122-77 0,-119 93-682,143-113-1,-211 151-6143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0T20:58:48.520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0 423 24575,'6'2'0,"0"0"0,-1 1 0,1-1 0,0 1 0,-1 0 0,0 1 0,0-1 0,0 1 0,5 4 0,-7-5 0,11 10 0,0 0 0,-1 1 0,-1 1 0,15 21 0,13 15 0,-38-48 0,0-1 0,1 1 0,-1-1 0,1 0 0,0 0 0,0 0 0,0 0 0,0 0 0,0 0 0,0-1 0,0 0 0,0 0 0,1 0 0,-1 0 0,1 0 0,-1 0 0,0-1 0,5 0 0,0 0 0,-1-1 0,0 0 0,1 0 0,-1-1 0,0 0 0,0 0 0,0 0 0,8-5 0,7-5 0,0-1 0,-1-1 0,0-1 0,18-17 0,7-13 0,77-96 0,-81 90 0,80-78 0,-104 115 28,0 1 0,1 1-1,34-17 1,-35 20-323,1-1 0,-1-1-1,-1 0 1,25-22 0,-23 14-6531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0T20:58:39.789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0 240 24575,'2'7'0,"0"-1"0,1 0 0,0-1 0,0 1 0,0 0 0,1-1 0,0 0 0,0 0 0,5 5 0,-5-5 0,0-1 0,0 0 0,0-1 0,1 1 0,-1-1 0,1 1 0,0-2 0,0 1 0,0 0 0,1-1 0,-1 0 0,1 0 0,-1-1 0,10 2 0,-6-2 0,0-1 0,1 0 0,-1 0 0,0-1 0,0 0 0,0-1 0,1 0 0,10-4 0,13-7 0,0-2 0,-2-1 0,54-37 0,-58 35 0,88-50 0,44-29 0,-123 70-1365,-2 0-5461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0T20:58:34.135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0 326 24575,'5'1'0,"0"0"0,0 0 0,-1 0 0,1 1 0,0-1 0,-1 1 0,1 0 0,-1 1 0,0-1 0,1 1 0,-1 0 0,-1 0 0,1 0 0,0 0 0,-1 1 0,1-1 0,-1 1 0,3 5 0,9 11 0,-2 1 0,15 28 0,-26-45 0,72 144 0,-59-116 0,-11-24 0,-1 1 0,1-1 0,1 0 0,0 0 0,0 0 0,6 7 0,-9-14 0,0 1 0,1 0 0,-1 0 0,0-1 0,0 1 0,1-1 0,-1 0 0,1 0 0,-1 0 0,1 0 0,0 0 0,-1 0 0,1-1 0,0 1 0,-1-1 0,1 0 0,0 0 0,0 0 0,-1 0 0,1 0 0,0-1 0,0 1 0,-1-1 0,6-2 0,5-2 0,0 0 0,0-1 0,0-1 0,-1 0 0,0-1 0,0 0 0,14-13 0,73-79 0,-60 58 0,34-25 0,2 3 0,92-60 0,-31 25 0,-94 71 0,2 1 0,78-35 0,-49 27-1365,-56 23-5461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528</TotalTime>
  <Pages>1</Pages>
  <Words>195</Words>
  <Characters>1115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Michael Withey</cp:lastModifiedBy>
  <cp:revision>3</cp:revision>
  <dcterms:created xsi:type="dcterms:W3CDTF">2025-02-12T14:53:00Z</dcterms:created>
  <dcterms:modified xsi:type="dcterms:W3CDTF">2025-02-20T21:18:00Z</dcterms:modified>
</cp:coreProperties>
</file>