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4274" w:rsidRDefault="00BF4274" w:rsidP="00BF4274">
      <w:pPr>
        <w:jc w:val="center"/>
        <w:rPr>
          <w:rFonts w:ascii="Times New Roman" w:hAnsi="Times New Roman" w:cs="Times New Roman"/>
          <w:sz w:val="24"/>
          <w:szCs w:val="24"/>
        </w:rPr>
      </w:pPr>
      <w:bookmarkStart w:id="0" w:name="_Toc499246281"/>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p>
    <w:p w:rsidR="00BF4274" w:rsidRDefault="00BF4274" w:rsidP="00BF4274">
      <w:pPr>
        <w:jc w:val="center"/>
        <w:rPr>
          <w:rFonts w:ascii="Times New Roman" w:hAnsi="Times New Roman" w:cs="Times New Roman"/>
          <w:sz w:val="24"/>
          <w:szCs w:val="24"/>
        </w:rPr>
      </w:pPr>
      <w:r>
        <w:rPr>
          <w:rFonts w:ascii="Times New Roman" w:hAnsi="Times New Roman" w:cs="Times New Roman"/>
          <w:sz w:val="24"/>
          <w:szCs w:val="24"/>
        </w:rPr>
        <w:t>Communication Channels</w:t>
      </w:r>
    </w:p>
    <w:p w:rsidR="00905060" w:rsidRDefault="00905060" w:rsidP="0090506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Name: Nedas Preisagalavicius</w:t>
      </w:r>
    </w:p>
    <w:p w:rsidR="00905060" w:rsidRDefault="00905060" w:rsidP="0090506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Number: 1917692</w:t>
      </w:r>
    </w:p>
    <w:p w:rsidR="00BF4274" w:rsidRPr="00BF4274" w:rsidRDefault="00BF4274" w:rsidP="00BF4274">
      <w:pPr>
        <w:rPr>
          <w:rFonts w:ascii="Times New Roman" w:hAnsi="Times New Roman" w:cs="Times New Roman"/>
          <w:sz w:val="24"/>
          <w:szCs w:val="24"/>
        </w:rPr>
      </w:pPr>
      <w:bookmarkStart w:id="1" w:name="_GoBack"/>
      <w:bookmarkEnd w:id="1"/>
    </w:p>
    <w:p w:rsidR="00BF4274" w:rsidRDefault="00BF4274" w:rsidP="00BF4274">
      <w:pPr>
        <w:rPr>
          <w:rFonts w:eastAsiaTheme="majorEastAsia"/>
          <w:color w:val="365F91" w:themeColor="accent1" w:themeShade="BF"/>
        </w:rPr>
      </w:pPr>
      <w:r>
        <w:br w:type="page"/>
      </w:r>
    </w:p>
    <w:p w:rsidR="002F25CA" w:rsidRPr="002F25CA" w:rsidRDefault="002F25CA" w:rsidP="00C64137">
      <w:pPr>
        <w:pStyle w:val="Heading1"/>
        <w:spacing w:line="360" w:lineRule="auto"/>
        <w:jc w:val="center"/>
        <w:rPr>
          <w:rFonts w:ascii="Times New Roman" w:hAnsi="Times New Roman" w:cs="Times New Roman"/>
          <w:sz w:val="24"/>
          <w:szCs w:val="24"/>
        </w:rPr>
      </w:pPr>
      <w:r w:rsidRPr="002F25CA">
        <w:rPr>
          <w:rFonts w:ascii="Times New Roman" w:hAnsi="Times New Roman" w:cs="Times New Roman"/>
          <w:sz w:val="24"/>
          <w:szCs w:val="24"/>
        </w:rPr>
        <w:lastRenderedPageBreak/>
        <w:t>X</w:t>
      </w:r>
      <w:r w:rsidR="00C64137">
        <w:rPr>
          <w:rFonts w:ascii="Times New Roman" w:hAnsi="Times New Roman" w:cs="Times New Roman"/>
          <w:sz w:val="24"/>
          <w:szCs w:val="24"/>
        </w:rPr>
        <w:t>TZ S</w:t>
      </w:r>
      <w:r w:rsidRPr="002F25CA">
        <w:rPr>
          <w:rFonts w:ascii="Times New Roman" w:hAnsi="Times New Roman" w:cs="Times New Roman"/>
          <w:sz w:val="24"/>
          <w:szCs w:val="24"/>
        </w:rPr>
        <w:t>upermarket</w:t>
      </w:r>
      <w:bookmarkEnd w:id="0"/>
    </w:p>
    <w:p w:rsidR="008220DD" w:rsidRDefault="008220DD" w:rsidP="00C64137">
      <w:pPr>
        <w:pStyle w:val="Heading1"/>
        <w:spacing w:before="0" w:line="360" w:lineRule="auto"/>
        <w:ind w:firstLine="720"/>
        <w:rPr>
          <w:rFonts w:ascii="Times New Roman" w:eastAsiaTheme="minorHAnsi" w:hAnsi="Times New Roman" w:cs="Times New Roman"/>
          <w:b w:val="0"/>
          <w:bCs w:val="0"/>
          <w:color w:val="auto"/>
          <w:sz w:val="24"/>
          <w:szCs w:val="24"/>
        </w:rPr>
      </w:pPr>
      <w:bookmarkStart w:id="2" w:name="_Toc499246282"/>
      <w:r w:rsidRPr="008220DD">
        <w:rPr>
          <w:rFonts w:ascii="Times New Roman" w:eastAsiaTheme="minorHAnsi" w:hAnsi="Times New Roman" w:cs="Times New Roman"/>
          <w:b w:val="0"/>
          <w:bCs w:val="0"/>
          <w:color w:val="auto"/>
          <w:sz w:val="24"/>
          <w:szCs w:val="24"/>
        </w:rPr>
        <w:t>Witnessing your company fail is one the most disheartening feeling the founder of the company may experience. This is brought about by mistakes that when put into consideration, might yield positive results that might impact the rise of the company back to the market. With that in place, it is essential for corporations to have dependable communications structures put in place (Michman &amp; Mazze, 2011). Failure to communicate its position correctly is the last thing a business would want. Unfortunately, a whole lot of big corporations have failed drastically while working with their customers (Rahman, 2012). Communication should not be taken for granted. Every day as we communicate with our family, customers, co-workers, and friends, it is essential to consider whether the communication styles are successful. T</w:t>
      </w:r>
      <w:r>
        <w:rPr>
          <w:rFonts w:ascii="Times New Roman" w:eastAsiaTheme="minorHAnsi" w:hAnsi="Times New Roman" w:cs="Times New Roman"/>
          <w:b w:val="0"/>
          <w:bCs w:val="0"/>
          <w:color w:val="auto"/>
          <w:sz w:val="24"/>
          <w:szCs w:val="24"/>
        </w:rPr>
        <w:t xml:space="preserve">hat is a good business strategy </w:t>
      </w:r>
      <w:r w:rsidRPr="008220DD">
        <w:rPr>
          <w:rFonts w:ascii="Times New Roman" w:eastAsiaTheme="minorHAnsi" w:hAnsi="Times New Roman" w:cs="Times New Roman"/>
          <w:b w:val="0"/>
          <w:bCs w:val="0"/>
          <w:color w:val="auto"/>
          <w:sz w:val="24"/>
          <w:szCs w:val="24"/>
        </w:rPr>
        <w:t xml:space="preserve">that some companies, including bigger and profitable ones, will suffer when it fails. </w:t>
      </w:r>
    </w:p>
    <w:p w:rsidR="004B0E2B" w:rsidRPr="004B0E2B" w:rsidRDefault="008220DD" w:rsidP="004B0E2B">
      <w:pPr>
        <w:pStyle w:val="Heading1"/>
        <w:spacing w:before="0" w:line="360" w:lineRule="auto"/>
        <w:ind w:firstLine="720"/>
        <w:rPr>
          <w:rFonts w:ascii="Times New Roman" w:eastAsiaTheme="minorHAnsi" w:hAnsi="Times New Roman" w:cs="Times New Roman"/>
          <w:b w:val="0"/>
          <w:bCs w:val="0"/>
          <w:color w:val="auto"/>
          <w:sz w:val="24"/>
          <w:szCs w:val="24"/>
        </w:rPr>
      </w:pPr>
      <w:r w:rsidRPr="008220DD">
        <w:rPr>
          <w:rFonts w:ascii="Times New Roman" w:eastAsiaTheme="minorHAnsi" w:hAnsi="Times New Roman" w:cs="Times New Roman"/>
          <w:b w:val="0"/>
          <w:bCs w:val="0"/>
          <w:color w:val="auto"/>
          <w:sz w:val="24"/>
          <w:szCs w:val="24"/>
        </w:rPr>
        <w:t>From my research, I have discovered that retail supermarkets suffer a whole lot of communication failure, especially with its workers and customers. An interview with a worker revealed that the management took them for granted and would communicate anyhow to them. Customers too had communication complains, especially concerning labeling of shelves. This is not a problem for the older customers. However, the retail store d</w:t>
      </w:r>
      <w:r>
        <w:rPr>
          <w:rFonts w:ascii="Times New Roman" w:eastAsiaTheme="minorHAnsi" w:hAnsi="Times New Roman" w:cs="Times New Roman"/>
          <w:b w:val="0"/>
          <w:bCs w:val="0"/>
          <w:color w:val="auto"/>
          <w:sz w:val="24"/>
          <w:szCs w:val="24"/>
        </w:rPr>
        <w:t xml:space="preserve">oes not expect to have the same </w:t>
      </w:r>
      <w:r w:rsidRPr="008220DD">
        <w:rPr>
          <w:rFonts w:ascii="Times New Roman" w:eastAsiaTheme="minorHAnsi" w:hAnsi="Times New Roman" w:cs="Times New Roman"/>
          <w:b w:val="0"/>
          <w:bCs w:val="0"/>
          <w:color w:val="auto"/>
          <w:sz w:val="24"/>
          <w:szCs w:val="24"/>
        </w:rPr>
        <w:t>customers every day. New customers too will come into the store and will have a problem finding an item. So how does the management address such issues that would at some point in time affect sales in the store?</w:t>
      </w:r>
      <w:r w:rsidR="00AD23B4">
        <w:rPr>
          <w:rFonts w:ascii="Times New Roman" w:eastAsiaTheme="minorHAnsi" w:hAnsi="Times New Roman" w:cs="Times New Roman"/>
          <w:b w:val="0"/>
          <w:bCs w:val="0"/>
          <w:color w:val="auto"/>
          <w:sz w:val="24"/>
          <w:szCs w:val="24"/>
        </w:rPr>
        <w:t xml:space="preserve"> Introduction of communication channels will serve the company justice.</w:t>
      </w:r>
      <w:r w:rsidRPr="008220DD">
        <w:rPr>
          <w:rFonts w:ascii="Times New Roman" w:eastAsiaTheme="minorHAnsi" w:hAnsi="Times New Roman" w:cs="Times New Roman"/>
          <w:b w:val="0"/>
          <w:bCs w:val="0"/>
          <w:color w:val="auto"/>
          <w:sz w:val="24"/>
          <w:szCs w:val="24"/>
        </w:rPr>
        <w:t xml:space="preserve"> One thing for sure is introducing meetings. By putting that into consideration, it will enable workers to meet their employees in a face-to-face conversation, and they will be able to post their grievances. Moreover, coming up with well-crafted methods of labeling shelves for ease finding of an item is necessary for the new customer.  In this proposal, the two are going to be looked at in a closer range and develop a conclusion whether they are going to be effective or not. </w:t>
      </w:r>
    </w:p>
    <w:p w:rsidR="004B0E2B" w:rsidRDefault="00EA79A3" w:rsidP="004B0E2B">
      <w:pPr>
        <w:pStyle w:val="Heading1"/>
        <w:spacing w:before="0" w:line="360" w:lineRule="auto"/>
        <w:jc w:val="center"/>
        <w:rPr>
          <w:rFonts w:ascii="Times New Roman" w:hAnsi="Times New Roman" w:cs="Times New Roman"/>
          <w:sz w:val="24"/>
          <w:szCs w:val="24"/>
        </w:rPr>
      </w:pPr>
      <w:r w:rsidRPr="002F25CA">
        <w:rPr>
          <w:rFonts w:ascii="Times New Roman" w:hAnsi="Times New Roman" w:cs="Times New Roman"/>
          <w:sz w:val="24"/>
          <w:szCs w:val="24"/>
        </w:rPr>
        <w:t xml:space="preserve">Why </w:t>
      </w:r>
      <w:r w:rsidR="002F25CA" w:rsidRPr="002F25CA">
        <w:rPr>
          <w:rFonts w:ascii="Times New Roman" w:hAnsi="Times New Roman" w:cs="Times New Roman"/>
          <w:sz w:val="24"/>
          <w:szCs w:val="24"/>
        </w:rPr>
        <w:t>I</w:t>
      </w:r>
      <w:r w:rsidRPr="002F25CA">
        <w:rPr>
          <w:rFonts w:ascii="Times New Roman" w:hAnsi="Times New Roman" w:cs="Times New Roman"/>
          <w:sz w:val="24"/>
          <w:szCs w:val="24"/>
        </w:rPr>
        <w:t>ntr</w:t>
      </w:r>
      <w:r w:rsidR="002F25CA" w:rsidRPr="002F25CA">
        <w:rPr>
          <w:rFonts w:ascii="Times New Roman" w:hAnsi="Times New Roman" w:cs="Times New Roman"/>
          <w:sz w:val="24"/>
          <w:szCs w:val="24"/>
        </w:rPr>
        <w:t>oduction of Meetings is E</w:t>
      </w:r>
      <w:r w:rsidRPr="002F25CA">
        <w:rPr>
          <w:rFonts w:ascii="Times New Roman" w:hAnsi="Times New Roman" w:cs="Times New Roman"/>
          <w:sz w:val="24"/>
          <w:szCs w:val="24"/>
        </w:rPr>
        <w:t>ssential</w:t>
      </w:r>
      <w:bookmarkStart w:id="3" w:name="_Toc499246283"/>
      <w:bookmarkEnd w:id="2"/>
    </w:p>
    <w:p w:rsidR="00AD23B4" w:rsidRPr="004B0E2B" w:rsidRDefault="008220DD" w:rsidP="004B0E2B">
      <w:pPr>
        <w:pStyle w:val="Heading1"/>
        <w:spacing w:before="0" w:line="360" w:lineRule="auto"/>
        <w:ind w:firstLine="720"/>
        <w:rPr>
          <w:rFonts w:ascii="Times New Roman" w:hAnsi="Times New Roman" w:cs="Times New Roman"/>
          <w:sz w:val="24"/>
          <w:szCs w:val="24"/>
        </w:rPr>
      </w:pPr>
      <w:r w:rsidRPr="008220DD">
        <w:rPr>
          <w:rFonts w:ascii="Times New Roman" w:eastAsiaTheme="minorHAnsi" w:hAnsi="Times New Roman" w:cs="Times New Roman"/>
          <w:b w:val="0"/>
          <w:bCs w:val="0"/>
          <w:color w:val="auto"/>
          <w:sz w:val="24"/>
          <w:szCs w:val="24"/>
        </w:rPr>
        <w:lastRenderedPageBreak/>
        <w:t xml:space="preserve">Everybody hates meetings! That I know. Many of the meetings are so unproductive, but this is a necessary move that can be used to engage employees face-to-face. In my current place of work, several years back the management wanted to do a mass revision of every position in the company. A lot of input is required for it to succeed. Therefore, as an alternative to sending emails and making workers edit them, each functional area held a meeting. All levels of people within the company were included. It included individuals who held the position, those that managed the stands, individuals who managed the categories but to mention a few. Each one of us was given an opportunity to provide input, and the human resource manager processed the output. The collaboration was awesome, and everybody was eager to be part of the meeting. </w:t>
      </w:r>
    </w:p>
    <w:p w:rsidR="008220DD" w:rsidRDefault="008220DD" w:rsidP="00C64137">
      <w:pPr>
        <w:pStyle w:val="Heading1"/>
        <w:spacing w:before="0" w:line="360" w:lineRule="auto"/>
        <w:ind w:firstLine="720"/>
        <w:rPr>
          <w:rFonts w:ascii="Times New Roman" w:eastAsiaTheme="minorHAnsi" w:hAnsi="Times New Roman" w:cs="Times New Roman"/>
          <w:b w:val="0"/>
          <w:bCs w:val="0"/>
          <w:color w:val="auto"/>
          <w:sz w:val="24"/>
          <w:szCs w:val="24"/>
        </w:rPr>
      </w:pPr>
      <w:r w:rsidRPr="008220DD">
        <w:rPr>
          <w:rFonts w:ascii="Times New Roman" w:eastAsiaTheme="minorHAnsi" w:hAnsi="Times New Roman" w:cs="Times New Roman"/>
          <w:b w:val="0"/>
          <w:bCs w:val="0"/>
          <w:color w:val="auto"/>
          <w:sz w:val="24"/>
          <w:szCs w:val="24"/>
        </w:rPr>
        <w:t>That is just an example of how meeting plays a greater role in communication. For that to happen, I would suggest the management of the retail store to meet with their direct reports after every two weeks in a month, and then the managers meet with the</w:t>
      </w:r>
      <w:r>
        <w:rPr>
          <w:rFonts w:ascii="Times New Roman" w:eastAsiaTheme="minorHAnsi" w:hAnsi="Times New Roman" w:cs="Times New Roman"/>
          <w:b w:val="0"/>
          <w:bCs w:val="0"/>
          <w:color w:val="auto"/>
          <w:sz w:val="24"/>
          <w:szCs w:val="24"/>
        </w:rPr>
        <w:t xml:space="preserve">ir staff after the said period. </w:t>
      </w:r>
      <w:r w:rsidRPr="008220DD">
        <w:rPr>
          <w:rFonts w:ascii="Times New Roman" w:eastAsiaTheme="minorHAnsi" w:hAnsi="Times New Roman" w:cs="Times New Roman"/>
          <w:b w:val="0"/>
          <w:bCs w:val="0"/>
          <w:color w:val="auto"/>
          <w:sz w:val="24"/>
          <w:szCs w:val="24"/>
        </w:rPr>
        <w:t xml:space="preserve">Ideally, the information a CEO shares with his senior leaders will ultimately reach the individuals down the organizational chart. However, it works better if the staff hears it “from the horse’s mouth.” This guarantees that the addressees receive the message with the tone that is intended and questions or concerns posted are dealt with </w:t>
      </w:r>
      <w:r w:rsidR="003F1BC6">
        <w:rPr>
          <w:rFonts w:ascii="Times New Roman" w:eastAsiaTheme="minorHAnsi" w:hAnsi="Times New Roman" w:cs="Times New Roman"/>
          <w:b w:val="0"/>
          <w:bCs w:val="0"/>
          <w:color w:val="auto"/>
          <w:sz w:val="24"/>
          <w:szCs w:val="24"/>
        </w:rPr>
        <w:t xml:space="preserve">in </w:t>
      </w:r>
      <w:r w:rsidRPr="008220DD">
        <w:rPr>
          <w:rFonts w:ascii="Times New Roman" w:eastAsiaTheme="minorHAnsi" w:hAnsi="Times New Roman" w:cs="Times New Roman"/>
          <w:b w:val="0"/>
          <w:bCs w:val="0"/>
          <w:color w:val="auto"/>
          <w:sz w:val="24"/>
          <w:szCs w:val="24"/>
        </w:rPr>
        <w:t xml:space="preserve">an immediate effect. After two weeks down the line, it is the responsibility of the managers to go and check whether the new program is working or not. And suggest what should be done to rectify the mole. </w:t>
      </w:r>
    </w:p>
    <w:p w:rsidR="00A75C59" w:rsidRPr="002F25CA" w:rsidRDefault="00A75C59" w:rsidP="00C64137">
      <w:pPr>
        <w:pStyle w:val="Heading1"/>
        <w:spacing w:before="0" w:line="360" w:lineRule="auto"/>
        <w:jc w:val="center"/>
        <w:rPr>
          <w:rFonts w:ascii="Times New Roman" w:hAnsi="Times New Roman" w:cs="Times New Roman"/>
          <w:sz w:val="24"/>
          <w:szCs w:val="24"/>
        </w:rPr>
      </w:pPr>
      <w:r w:rsidRPr="002F25CA">
        <w:rPr>
          <w:rFonts w:ascii="Times New Roman" w:hAnsi="Times New Roman" w:cs="Times New Roman"/>
          <w:sz w:val="24"/>
          <w:szCs w:val="24"/>
        </w:rPr>
        <w:t xml:space="preserve">The </w:t>
      </w:r>
      <w:r w:rsidR="002F25CA">
        <w:rPr>
          <w:rFonts w:ascii="Times New Roman" w:hAnsi="Times New Roman" w:cs="Times New Roman"/>
          <w:sz w:val="24"/>
          <w:szCs w:val="24"/>
        </w:rPr>
        <w:t>Impact of M</w:t>
      </w:r>
      <w:r w:rsidRPr="002F25CA">
        <w:rPr>
          <w:rFonts w:ascii="Times New Roman" w:hAnsi="Times New Roman" w:cs="Times New Roman"/>
          <w:sz w:val="24"/>
          <w:szCs w:val="24"/>
        </w:rPr>
        <w:t xml:space="preserve">eetings </w:t>
      </w:r>
      <w:r w:rsidR="002F25CA">
        <w:rPr>
          <w:rFonts w:ascii="Times New Roman" w:hAnsi="Times New Roman" w:cs="Times New Roman"/>
          <w:sz w:val="24"/>
          <w:szCs w:val="24"/>
        </w:rPr>
        <w:t>as a C</w:t>
      </w:r>
      <w:r w:rsidRPr="002F25CA">
        <w:rPr>
          <w:rFonts w:ascii="Times New Roman" w:hAnsi="Times New Roman" w:cs="Times New Roman"/>
          <w:sz w:val="24"/>
          <w:szCs w:val="24"/>
        </w:rPr>
        <w:t xml:space="preserve">ommunication </w:t>
      </w:r>
      <w:bookmarkEnd w:id="3"/>
      <w:r w:rsidR="001E5178">
        <w:rPr>
          <w:rFonts w:ascii="Times New Roman" w:hAnsi="Times New Roman" w:cs="Times New Roman"/>
          <w:sz w:val="24"/>
          <w:szCs w:val="24"/>
        </w:rPr>
        <w:t>Channel</w:t>
      </w:r>
    </w:p>
    <w:p w:rsidR="00C64137" w:rsidRDefault="00321C1E" w:rsidP="00C64137">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One key advantage of utilizing business meetings between the managers and employees is the creation of an opportunity for information sharing</w:t>
      </w:r>
      <w:r w:rsidR="0016592C">
        <w:rPr>
          <w:rFonts w:ascii="Times New Roman" w:hAnsi="Times New Roman" w:cs="Times New Roman"/>
          <w:sz w:val="24"/>
          <w:szCs w:val="24"/>
        </w:rPr>
        <w:t xml:space="preserve"> </w:t>
      </w:r>
      <w:r w:rsidR="0016592C" w:rsidRPr="0016592C">
        <w:rPr>
          <w:rFonts w:ascii="Times New Roman" w:hAnsi="Times New Roman" w:cs="Times New Roman"/>
          <w:sz w:val="24"/>
          <w:szCs w:val="24"/>
        </w:rPr>
        <w:t>(Wiehenbrauk, 2010)</w:t>
      </w:r>
      <w:r>
        <w:rPr>
          <w:rFonts w:ascii="Times New Roman" w:hAnsi="Times New Roman" w:cs="Times New Roman"/>
          <w:sz w:val="24"/>
          <w:szCs w:val="24"/>
        </w:rPr>
        <w:t xml:space="preserve">. Moreover, meetings encourage teamwork. It creates a forum where people can set team goals and establish ways of accomplishing them. It gives each one an opportunity to air their grievances and how they would want things to be done with a common goal. </w:t>
      </w:r>
      <w:bookmarkStart w:id="4" w:name="_Toc499246284"/>
    </w:p>
    <w:p w:rsidR="00C64137" w:rsidRPr="00C64137" w:rsidRDefault="00217FAF" w:rsidP="00C64137">
      <w:pPr>
        <w:pStyle w:val="Heading1"/>
        <w:spacing w:before="0"/>
        <w:jc w:val="center"/>
        <w:rPr>
          <w:rFonts w:ascii="Times New Roman" w:hAnsi="Times New Roman" w:cs="Times New Roman"/>
          <w:sz w:val="24"/>
          <w:szCs w:val="24"/>
        </w:rPr>
      </w:pPr>
      <w:r w:rsidRPr="00C64137">
        <w:rPr>
          <w:rFonts w:ascii="Times New Roman" w:hAnsi="Times New Roman" w:cs="Times New Roman"/>
          <w:sz w:val="24"/>
          <w:szCs w:val="24"/>
        </w:rPr>
        <w:t>Why Labeling of Shelves is Necessary</w:t>
      </w:r>
      <w:bookmarkStart w:id="5" w:name="_Toc499246285"/>
      <w:bookmarkEnd w:id="4"/>
    </w:p>
    <w:p w:rsidR="008220DD" w:rsidRPr="008220DD" w:rsidRDefault="008220DD" w:rsidP="00C64137">
      <w:pPr>
        <w:spacing w:after="0" w:line="360" w:lineRule="auto"/>
        <w:ind w:firstLine="720"/>
        <w:rPr>
          <w:rFonts w:ascii="Times New Roman" w:hAnsi="Times New Roman" w:cs="Times New Roman"/>
          <w:sz w:val="24"/>
          <w:szCs w:val="24"/>
        </w:rPr>
      </w:pPr>
      <w:r w:rsidRPr="008220DD">
        <w:rPr>
          <w:rFonts w:ascii="Times New Roman" w:hAnsi="Times New Roman" w:cs="Times New Roman"/>
          <w:sz w:val="24"/>
          <w:szCs w:val="24"/>
        </w:rPr>
        <w:t xml:space="preserve">Customers have always complained about having difficulties finding a product of their wish in a retail store that does not have labels on items. Moreover, the customer may have complained about picking an item that he or she didn’t intend to. For instance, in the current state, there are the genetically modified organisms (GMOs) and the standard food (Galizzi &amp;Venturini, 2009). A customer might pick a product hoping it is natural only to find out it is a type of GMO. The customer will be frustrated, and his faith in your products will be destroyed. </w:t>
      </w:r>
      <w:r w:rsidRPr="008220DD">
        <w:rPr>
          <w:rFonts w:ascii="Times New Roman" w:hAnsi="Times New Roman" w:cs="Times New Roman"/>
          <w:sz w:val="24"/>
          <w:szCs w:val="24"/>
        </w:rPr>
        <w:lastRenderedPageBreak/>
        <w:t xml:space="preserve">Labeling of shelves with well-written price tags helps customers to compare prices and thus helping them save their dollar. This is indeed a right way of promoting the supermarket’s sale items. </w:t>
      </w:r>
    </w:p>
    <w:p w:rsidR="00F56461" w:rsidRPr="00A34018" w:rsidRDefault="00F56461" w:rsidP="00C64137">
      <w:pPr>
        <w:pStyle w:val="Heading1"/>
        <w:spacing w:before="0" w:line="360" w:lineRule="auto"/>
        <w:jc w:val="center"/>
        <w:rPr>
          <w:rFonts w:ascii="Times New Roman" w:hAnsi="Times New Roman" w:cs="Times New Roman"/>
          <w:sz w:val="24"/>
          <w:szCs w:val="24"/>
        </w:rPr>
      </w:pPr>
      <w:r w:rsidRPr="00A34018">
        <w:rPr>
          <w:rFonts w:ascii="Times New Roman" w:hAnsi="Times New Roman" w:cs="Times New Roman"/>
          <w:sz w:val="24"/>
          <w:szCs w:val="24"/>
        </w:rPr>
        <w:t xml:space="preserve">Benefits </w:t>
      </w:r>
      <w:r w:rsidR="00AE14AD" w:rsidRPr="00A34018">
        <w:rPr>
          <w:rFonts w:ascii="Times New Roman" w:hAnsi="Times New Roman" w:cs="Times New Roman"/>
          <w:sz w:val="24"/>
          <w:szCs w:val="24"/>
        </w:rPr>
        <w:t>and Risks of M</w:t>
      </w:r>
      <w:r w:rsidRPr="00A34018">
        <w:rPr>
          <w:rFonts w:ascii="Times New Roman" w:hAnsi="Times New Roman" w:cs="Times New Roman"/>
          <w:sz w:val="24"/>
          <w:szCs w:val="24"/>
        </w:rPr>
        <w:t>eetings</w:t>
      </w:r>
      <w:bookmarkEnd w:id="5"/>
    </w:p>
    <w:p w:rsidR="00A75C59" w:rsidRDefault="00F56461" w:rsidP="00C64137">
      <w:pPr>
        <w:spacing w:line="360" w:lineRule="auto"/>
        <w:ind w:firstLine="720"/>
        <w:rPr>
          <w:rFonts w:ascii="Times New Roman" w:hAnsi="Times New Roman" w:cs="Times New Roman"/>
          <w:sz w:val="24"/>
          <w:szCs w:val="24"/>
        </w:rPr>
      </w:pPr>
      <w:r>
        <w:rPr>
          <w:rFonts w:ascii="Times New Roman" w:hAnsi="Times New Roman" w:cs="Times New Roman"/>
          <w:sz w:val="24"/>
          <w:szCs w:val="24"/>
        </w:rPr>
        <w:t>Everything has its pros and cons. While other meetings will pose positive outcomes, some will pose</w:t>
      </w:r>
      <w:r w:rsidR="00C52E77">
        <w:rPr>
          <w:rFonts w:ascii="Times New Roman" w:hAnsi="Times New Roman" w:cs="Times New Roman"/>
          <w:sz w:val="24"/>
          <w:szCs w:val="24"/>
        </w:rPr>
        <w:t xml:space="preserve"> negative</w:t>
      </w:r>
      <w:r>
        <w:rPr>
          <w:rFonts w:ascii="Times New Roman" w:hAnsi="Times New Roman" w:cs="Times New Roman"/>
          <w:sz w:val="24"/>
          <w:szCs w:val="24"/>
        </w:rPr>
        <w:t xml:space="preserve"> results. A summary of the benefits and risks concerning meetings in a retail supermarket is discussed below</w:t>
      </w:r>
    </w:p>
    <w:p w:rsidR="00F56461" w:rsidRPr="002077E8" w:rsidRDefault="00F56461" w:rsidP="00C64137">
      <w:pPr>
        <w:pStyle w:val="Heading2"/>
        <w:spacing w:line="360" w:lineRule="auto"/>
        <w:rPr>
          <w:rFonts w:ascii="Times New Roman" w:hAnsi="Times New Roman" w:cs="Times New Roman"/>
          <w:sz w:val="24"/>
          <w:szCs w:val="24"/>
        </w:rPr>
      </w:pPr>
      <w:bookmarkStart w:id="6" w:name="_Toc499246286"/>
      <w:r w:rsidRPr="002077E8">
        <w:rPr>
          <w:rFonts w:ascii="Times New Roman" w:hAnsi="Times New Roman" w:cs="Times New Roman"/>
          <w:sz w:val="24"/>
          <w:szCs w:val="24"/>
        </w:rPr>
        <w:t>Benefits</w:t>
      </w:r>
      <w:bookmarkEnd w:id="6"/>
    </w:p>
    <w:p w:rsidR="00F56461" w:rsidRDefault="00F56461" w:rsidP="00C64137">
      <w:pPr>
        <w:pStyle w:val="ListParagraph"/>
        <w:numPr>
          <w:ilvl w:val="0"/>
          <w:numId w:val="1"/>
        </w:numPr>
        <w:spacing w:line="360" w:lineRule="auto"/>
        <w:rPr>
          <w:rFonts w:ascii="Times New Roman" w:hAnsi="Times New Roman" w:cs="Times New Roman"/>
          <w:sz w:val="24"/>
          <w:szCs w:val="24"/>
        </w:rPr>
      </w:pPr>
      <w:r w:rsidRPr="00DB0874">
        <w:rPr>
          <w:rFonts w:ascii="Times New Roman" w:hAnsi="Times New Roman" w:cs="Times New Roman"/>
          <w:b/>
          <w:sz w:val="24"/>
          <w:szCs w:val="24"/>
        </w:rPr>
        <w:t>It allows for information sharing</w:t>
      </w:r>
      <w:r w:rsidR="00BE1FCE">
        <w:rPr>
          <w:rFonts w:ascii="Times New Roman" w:hAnsi="Times New Roman" w:cs="Times New Roman"/>
          <w:sz w:val="24"/>
          <w:szCs w:val="24"/>
        </w:rPr>
        <w:t xml:space="preserve">. Poor communication in any business environment can turn out to be expensive. Decisions could be made based on unreliable data and false assumption. </w:t>
      </w:r>
      <w:r w:rsidR="00DB0874">
        <w:rPr>
          <w:rFonts w:ascii="Times New Roman" w:hAnsi="Times New Roman" w:cs="Times New Roman"/>
          <w:sz w:val="24"/>
          <w:szCs w:val="24"/>
        </w:rPr>
        <w:t xml:space="preserve">There are many reasons why wrong information is strolling in an organization. They include poor listening skills, unclear instructions and expectations, unreliable data and lack of collaboration between members. All these are brought to halt when a meeting is called upon as individuals will be able to share information and correct each other when a mistake is discovered. </w:t>
      </w:r>
    </w:p>
    <w:p w:rsidR="00DB0874" w:rsidRDefault="0090080A" w:rsidP="00C6413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sz w:val="24"/>
          <w:szCs w:val="24"/>
        </w:rPr>
        <w:t>Encourages t</w:t>
      </w:r>
      <w:r w:rsidRPr="0090080A">
        <w:rPr>
          <w:rFonts w:ascii="Times New Roman" w:hAnsi="Times New Roman" w:cs="Times New Roman"/>
          <w:b/>
          <w:sz w:val="24"/>
          <w:szCs w:val="24"/>
        </w:rPr>
        <w:t>eam-work</w:t>
      </w:r>
      <w:r>
        <w:rPr>
          <w:rFonts w:ascii="Times New Roman" w:hAnsi="Times New Roman" w:cs="Times New Roman"/>
          <w:b/>
          <w:sz w:val="24"/>
          <w:szCs w:val="24"/>
        </w:rPr>
        <w:t xml:space="preserve">. </w:t>
      </w:r>
      <w:r>
        <w:rPr>
          <w:rFonts w:ascii="Times New Roman" w:hAnsi="Times New Roman" w:cs="Times New Roman"/>
          <w:sz w:val="24"/>
          <w:szCs w:val="24"/>
        </w:rPr>
        <w:t>Conducting business meetings create the perfect environment for teamwork. It provides a forum with which to set goals and come up with ways of accomplishing them in comparison to work output of everyone in the meeting and an individual.</w:t>
      </w:r>
    </w:p>
    <w:p w:rsidR="0090080A" w:rsidRPr="002077E8" w:rsidRDefault="0090080A" w:rsidP="00C64137">
      <w:pPr>
        <w:pStyle w:val="Heading2"/>
        <w:spacing w:line="360" w:lineRule="auto"/>
        <w:rPr>
          <w:rFonts w:ascii="Times New Roman" w:hAnsi="Times New Roman" w:cs="Times New Roman"/>
          <w:sz w:val="24"/>
          <w:szCs w:val="24"/>
        </w:rPr>
      </w:pPr>
      <w:bookmarkStart w:id="7" w:name="_Toc499246287"/>
      <w:r w:rsidRPr="002077E8">
        <w:rPr>
          <w:rFonts w:ascii="Times New Roman" w:hAnsi="Times New Roman" w:cs="Times New Roman"/>
          <w:sz w:val="24"/>
          <w:szCs w:val="24"/>
        </w:rPr>
        <w:t>Risks</w:t>
      </w:r>
      <w:bookmarkEnd w:id="7"/>
      <w:r w:rsidRPr="002077E8">
        <w:rPr>
          <w:rFonts w:ascii="Times New Roman" w:hAnsi="Times New Roman" w:cs="Times New Roman"/>
          <w:sz w:val="24"/>
          <w:szCs w:val="24"/>
        </w:rPr>
        <w:t xml:space="preserve"> </w:t>
      </w:r>
    </w:p>
    <w:p w:rsidR="0090080A" w:rsidRDefault="0090080A" w:rsidP="00C6413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most cases, regular meetings are meaningful, bare fruits and an important aspect in the process of project management. Nevertheless, when the meetings are carried out wrongly, </w:t>
      </w:r>
      <w:r w:rsidR="005607A8">
        <w:rPr>
          <w:rFonts w:ascii="Times New Roman" w:hAnsi="Times New Roman" w:cs="Times New Roman"/>
          <w:sz w:val="24"/>
          <w:szCs w:val="24"/>
        </w:rPr>
        <w:t xml:space="preserve">it could obstruct progress. </w:t>
      </w:r>
      <w:r w:rsidR="00FB1E3E">
        <w:rPr>
          <w:rFonts w:ascii="Times New Roman" w:hAnsi="Times New Roman" w:cs="Times New Roman"/>
          <w:sz w:val="24"/>
          <w:szCs w:val="24"/>
        </w:rPr>
        <w:t>Such risks</w:t>
      </w:r>
      <w:r w:rsidR="005607A8">
        <w:rPr>
          <w:rFonts w:ascii="Times New Roman" w:hAnsi="Times New Roman" w:cs="Times New Roman"/>
          <w:sz w:val="24"/>
          <w:szCs w:val="24"/>
        </w:rPr>
        <w:t xml:space="preserve"> include;</w:t>
      </w:r>
    </w:p>
    <w:p w:rsidR="005607A8" w:rsidRDefault="005607A8" w:rsidP="00C64137">
      <w:pPr>
        <w:pStyle w:val="ListParagraph"/>
        <w:numPr>
          <w:ilvl w:val="0"/>
          <w:numId w:val="2"/>
        </w:numPr>
        <w:spacing w:line="360" w:lineRule="auto"/>
        <w:rPr>
          <w:rFonts w:ascii="Times New Roman" w:hAnsi="Times New Roman" w:cs="Times New Roman"/>
          <w:sz w:val="24"/>
          <w:szCs w:val="24"/>
        </w:rPr>
      </w:pPr>
      <w:r w:rsidRPr="00FB1E3E">
        <w:rPr>
          <w:rFonts w:ascii="Times New Roman" w:hAnsi="Times New Roman" w:cs="Times New Roman"/>
          <w:b/>
          <w:sz w:val="24"/>
          <w:szCs w:val="24"/>
        </w:rPr>
        <w:t>Too much management</w:t>
      </w:r>
      <w:r>
        <w:rPr>
          <w:rFonts w:ascii="Times New Roman" w:hAnsi="Times New Roman" w:cs="Times New Roman"/>
          <w:sz w:val="24"/>
          <w:szCs w:val="24"/>
        </w:rPr>
        <w:t>. When frequent meetings are arranged and then the team leaders decide to force management it appears to be a risk. If they take this course of the road, creativity among the team members will be stifled. Some individuals will feel that they are restricted by stern meeting timetables, rules and a manager who beats his chest. Often, workers prefer working on their own in an atmosphere that the</w:t>
      </w:r>
      <w:r w:rsidR="00FB1E3E">
        <w:rPr>
          <w:rFonts w:ascii="Times New Roman" w:hAnsi="Times New Roman" w:cs="Times New Roman"/>
          <w:sz w:val="24"/>
          <w:szCs w:val="24"/>
        </w:rPr>
        <w:t>y are able to manage themselves and take responsibilities of their projects without being monitored by a manager or members in the group.</w:t>
      </w:r>
    </w:p>
    <w:p w:rsidR="00C52E77" w:rsidRDefault="00AE14AD" w:rsidP="00C64137">
      <w:pPr>
        <w:pStyle w:val="ListParagraph"/>
        <w:numPr>
          <w:ilvl w:val="0"/>
          <w:numId w:val="2"/>
        </w:numPr>
        <w:spacing w:line="360" w:lineRule="auto"/>
        <w:rPr>
          <w:rFonts w:ascii="Times New Roman" w:hAnsi="Times New Roman" w:cs="Times New Roman"/>
          <w:sz w:val="24"/>
          <w:szCs w:val="24"/>
        </w:rPr>
      </w:pPr>
      <w:r w:rsidRPr="00AE14AD">
        <w:rPr>
          <w:rFonts w:ascii="Times New Roman" w:hAnsi="Times New Roman" w:cs="Times New Roman"/>
          <w:b/>
          <w:sz w:val="24"/>
          <w:szCs w:val="24"/>
        </w:rPr>
        <w:lastRenderedPageBreak/>
        <w:t>Rushing for results</w:t>
      </w:r>
      <w:r>
        <w:rPr>
          <w:rFonts w:ascii="Times New Roman" w:hAnsi="Times New Roman" w:cs="Times New Roman"/>
          <w:sz w:val="24"/>
          <w:szCs w:val="24"/>
        </w:rPr>
        <w:t xml:space="preserve">. When the topic of discussion is so boring but of important to the company, team members tend fast forward the meeting. Or look it in this perspective, many employers demand for results. So, when meetings are called upon, members rush to come up with results when in real sense they are supposed to take their time to accomplish the task. What will be the end result? Important tasks will be put at risk and the entire project will be jeopardized. </w:t>
      </w:r>
    </w:p>
    <w:p w:rsidR="00C52E77" w:rsidRPr="002F25CA" w:rsidRDefault="00C52E77" w:rsidP="00C64137">
      <w:pPr>
        <w:pStyle w:val="Heading1"/>
        <w:spacing w:line="360" w:lineRule="auto"/>
        <w:jc w:val="center"/>
        <w:rPr>
          <w:rFonts w:ascii="Times New Roman" w:hAnsi="Times New Roman" w:cs="Times New Roman"/>
          <w:sz w:val="24"/>
          <w:szCs w:val="24"/>
        </w:rPr>
      </w:pPr>
      <w:bookmarkStart w:id="8" w:name="_Toc499246288"/>
      <w:r w:rsidRPr="002F25CA">
        <w:rPr>
          <w:rFonts w:ascii="Times New Roman" w:hAnsi="Times New Roman" w:cs="Times New Roman"/>
          <w:sz w:val="24"/>
          <w:szCs w:val="24"/>
        </w:rPr>
        <w:t>Benefits and Risks of Labeling Shelves</w:t>
      </w:r>
      <w:bookmarkEnd w:id="8"/>
    </w:p>
    <w:p w:rsidR="00FB1E3E" w:rsidRPr="002077E8" w:rsidRDefault="00C52E77" w:rsidP="00C64137">
      <w:pPr>
        <w:pStyle w:val="Heading2"/>
        <w:spacing w:line="360" w:lineRule="auto"/>
        <w:rPr>
          <w:rFonts w:ascii="Times New Roman" w:hAnsi="Times New Roman" w:cs="Times New Roman"/>
          <w:sz w:val="24"/>
          <w:szCs w:val="24"/>
        </w:rPr>
      </w:pPr>
      <w:bookmarkStart w:id="9" w:name="_Toc499246289"/>
      <w:r w:rsidRPr="002077E8">
        <w:rPr>
          <w:rFonts w:ascii="Times New Roman" w:hAnsi="Times New Roman" w:cs="Times New Roman"/>
          <w:sz w:val="24"/>
          <w:szCs w:val="24"/>
        </w:rPr>
        <w:t>Benefits</w:t>
      </w:r>
      <w:bookmarkEnd w:id="9"/>
    </w:p>
    <w:p w:rsidR="009869DE" w:rsidRDefault="009869DE" w:rsidP="00C64137">
      <w:pPr>
        <w:pStyle w:val="ListParagraph"/>
        <w:numPr>
          <w:ilvl w:val="0"/>
          <w:numId w:val="3"/>
        </w:numPr>
        <w:spacing w:line="360" w:lineRule="auto"/>
        <w:rPr>
          <w:rFonts w:ascii="Times New Roman" w:hAnsi="Times New Roman" w:cs="Times New Roman"/>
          <w:sz w:val="24"/>
          <w:szCs w:val="24"/>
        </w:rPr>
      </w:pPr>
      <w:r w:rsidRPr="009869DE">
        <w:rPr>
          <w:rFonts w:ascii="Times New Roman" w:hAnsi="Times New Roman" w:cs="Times New Roman"/>
          <w:b/>
          <w:sz w:val="24"/>
          <w:szCs w:val="24"/>
        </w:rPr>
        <w:t>Faster identification of product</w:t>
      </w:r>
      <w:r w:rsidRPr="009869DE">
        <w:rPr>
          <w:rFonts w:ascii="Times New Roman" w:hAnsi="Times New Roman" w:cs="Times New Roman"/>
          <w:sz w:val="24"/>
          <w:szCs w:val="24"/>
        </w:rPr>
        <w:t xml:space="preserve">. </w:t>
      </w:r>
      <w:r>
        <w:rPr>
          <w:rFonts w:ascii="Times New Roman" w:hAnsi="Times New Roman" w:cs="Times New Roman"/>
          <w:sz w:val="24"/>
          <w:szCs w:val="24"/>
        </w:rPr>
        <w:t>When a retail supermarket labels its shelves, it enables its consumer to track the products that they require in a faster way. This avoids dangling and confusion especially in a busy supermarket. When the customer comes in, he or she knows where groceries or electronics are placed and, therefore, heads straight to that shelve without having to ask around.</w:t>
      </w:r>
    </w:p>
    <w:p w:rsidR="009869DE" w:rsidRDefault="00CC3828" w:rsidP="00C64137">
      <w:pPr>
        <w:pStyle w:val="ListParagraph"/>
        <w:numPr>
          <w:ilvl w:val="0"/>
          <w:numId w:val="3"/>
        </w:numPr>
        <w:spacing w:line="360" w:lineRule="auto"/>
        <w:rPr>
          <w:rFonts w:ascii="Times New Roman" w:hAnsi="Times New Roman" w:cs="Times New Roman"/>
          <w:sz w:val="24"/>
          <w:szCs w:val="24"/>
        </w:rPr>
      </w:pPr>
      <w:r w:rsidRPr="00CC3828">
        <w:rPr>
          <w:rFonts w:ascii="Times New Roman" w:hAnsi="Times New Roman" w:cs="Times New Roman"/>
          <w:b/>
          <w:sz w:val="24"/>
          <w:szCs w:val="24"/>
        </w:rPr>
        <w:t>Promotes sales</w:t>
      </w:r>
      <w:r>
        <w:rPr>
          <w:rFonts w:ascii="Times New Roman" w:hAnsi="Times New Roman" w:cs="Times New Roman"/>
          <w:sz w:val="24"/>
          <w:szCs w:val="24"/>
        </w:rPr>
        <w:t>. Labeling of shelves in a supermarket conveys a strong message that appeals to the eyes of the customer. Well labeled items that are visible and well displayed attract</w:t>
      </w:r>
      <w:r w:rsidR="00F02B13">
        <w:rPr>
          <w:rFonts w:ascii="Times New Roman" w:hAnsi="Times New Roman" w:cs="Times New Roman"/>
          <w:sz w:val="24"/>
          <w:szCs w:val="24"/>
        </w:rPr>
        <w:t xml:space="preserve"> the customers </w:t>
      </w:r>
      <w:r>
        <w:rPr>
          <w:rFonts w:ascii="Times New Roman" w:hAnsi="Times New Roman" w:cs="Times New Roman"/>
          <w:sz w:val="24"/>
          <w:szCs w:val="24"/>
        </w:rPr>
        <w:t xml:space="preserve">and </w:t>
      </w:r>
      <w:r w:rsidR="00F02B13">
        <w:rPr>
          <w:rFonts w:ascii="Times New Roman" w:hAnsi="Times New Roman" w:cs="Times New Roman"/>
          <w:sz w:val="24"/>
          <w:szCs w:val="24"/>
        </w:rPr>
        <w:t>they</w:t>
      </w:r>
      <w:r>
        <w:rPr>
          <w:rFonts w:ascii="Times New Roman" w:hAnsi="Times New Roman" w:cs="Times New Roman"/>
          <w:sz w:val="24"/>
          <w:szCs w:val="24"/>
        </w:rPr>
        <w:t xml:space="preserve"> would want to know what exactly the item is. Therefore, finding the need to try it out. </w:t>
      </w:r>
      <w:r w:rsidR="00F02B13">
        <w:rPr>
          <w:rFonts w:ascii="Times New Roman" w:hAnsi="Times New Roman" w:cs="Times New Roman"/>
          <w:sz w:val="24"/>
          <w:szCs w:val="24"/>
        </w:rPr>
        <w:t xml:space="preserve">By doing so, the customer will purchase many products and therefore ending up bringing profits to the retail shop. </w:t>
      </w:r>
    </w:p>
    <w:p w:rsidR="00C32E07" w:rsidRPr="002077E8" w:rsidRDefault="00C32E07" w:rsidP="00C64137">
      <w:pPr>
        <w:pStyle w:val="Heading2"/>
        <w:spacing w:line="360" w:lineRule="auto"/>
        <w:rPr>
          <w:rFonts w:ascii="Times New Roman" w:hAnsi="Times New Roman" w:cs="Times New Roman"/>
          <w:sz w:val="24"/>
          <w:szCs w:val="24"/>
        </w:rPr>
      </w:pPr>
      <w:bookmarkStart w:id="10" w:name="_Toc499246290"/>
      <w:r w:rsidRPr="002077E8">
        <w:rPr>
          <w:rFonts w:ascii="Times New Roman" w:hAnsi="Times New Roman" w:cs="Times New Roman"/>
          <w:sz w:val="24"/>
          <w:szCs w:val="24"/>
        </w:rPr>
        <w:t>Risks</w:t>
      </w:r>
      <w:bookmarkEnd w:id="10"/>
    </w:p>
    <w:p w:rsidR="00354A3A" w:rsidRDefault="00C32E07" w:rsidP="00C64137">
      <w:pPr>
        <w:spacing w:line="360" w:lineRule="auto"/>
        <w:rPr>
          <w:rFonts w:ascii="Times New Roman" w:hAnsi="Times New Roman" w:cs="Times New Roman"/>
          <w:sz w:val="24"/>
          <w:szCs w:val="24"/>
        </w:rPr>
      </w:pPr>
      <w:r w:rsidRPr="00C32E07">
        <w:rPr>
          <w:rFonts w:ascii="Times New Roman" w:hAnsi="Times New Roman" w:cs="Times New Roman"/>
          <w:sz w:val="24"/>
          <w:szCs w:val="24"/>
        </w:rPr>
        <w:t xml:space="preserve"> </w:t>
      </w:r>
      <w:r>
        <w:rPr>
          <w:rFonts w:ascii="Times New Roman" w:hAnsi="Times New Roman" w:cs="Times New Roman"/>
          <w:sz w:val="24"/>
          <w:szCs w:val="24"/>
        </w:rPr>
        <w:t xml:space="preserve">The disadvantages of labeling shelves in a retail store is lesser compared to the advantages. </w:t>
      </w:r>
    </w:p>
    <w:p w:rsidR="009547CE" w:rsidRDefault="009547CE" w:rsidP="00C64137">
      <w:pPr>
        <w:pStyle w:val="ListParagraph"/>
        <w:numPr>
          <w:ilvl w:val="0"/>
          <w:numId w:val="4"/>
        </w:numPr>
        <w:spacing w:after="0" w:line="360" w:lineRule="auto"/>
        <w:rPr>
          <w:rFonts w:ascii="Times New Roman" w:hAnsi="Times New Roman" w:cs="Times New Roman"/>
          <w:sz w:val="24"/>
          <w:szCs w:val="24"/>
        </w:rPr>
      </w:pPr>
      <w:r w:rsidRPr="009547CE">
        <w:rPr>
          <w:rFonts w:ascii="Times New Roman" w:hAnsi="Times New Roman" w:cs="Times New Roman"/>
          <w:b/>
          <w:sz w:val="24"/>
          <w:szCs w:val="24"/>
        </w:rPr>
        <w:t>Labels are prone to destruction</w:t>
      </w:r>
      <w:r>
        <w:rPr>
          <w:rFonts w:ascii="Times New Roman" w:hAnsi="Times New Roman" w:cs="Times New Roman"/>
          <w:sz w:val="24"/>
          <w:szCs w:val="24"/>
        </w:rPr>
        <w:t xml:space="preserve">. After placement of label on shelves it will not take much time before it is destroyed. Remember, the store is visited by different types of people including children who are prone to destroying stuff. The consequences of such an obstacle are effective. If workers do not realize that the label was destroyed, it will not communicate the same message to the other customers visiting. Therefore, creating confusion and the customers will leave assuming that product is not in the stores. </w:t>
      </w:r>
    </w:p>
    <w:p w:rsidR="001E5178" w:rsidRPr="001E5178" w:rsidRDefault="001E5178" w:rsidP="00C64137">
      <w:pPr>
        <w:pStyle w:val="Heading1"/>
        <w:spacing w:before="0" w:line="360" w:lineRule="auto"/>
        <w:jc w:val="center"/>
        <w:rPr>
          <w:rFonts w:ascii="Times New Roman" w:hAnsi="Times New Roman" w:cs="Times New Roman"/>
          <w:sz w:val="24"/>
          <w:szCs w:val="24"/>
        </w:rPr>
      </w:pPr>
      <w:r w:rsidRPr="001E5178">
        <w:rPr>
          <w:rFonts w:ascii="Times New Roman" w:hAnsi="Times New Roman" w:cs="Times New Roman"/>
          <w:sz w:val="24"/>
          <w:szCs w:val="24"/>
        </w:rPr>
        <w:lastRenderedPageBreak/>
        <w:t>Communication Barriers</w:t>
      </w:r>
    </w:p>
    <w:p w:rsidR="001E5178" w:rsidRPr="001E5178" w:rsidRDefault="001E5178" w:rsidP="00C64137">
      <w:pPr>
        <w:spacing w:after="0" w:line="360" w:lineRule="auto"/>
        <w:ind w:firstLine="720"/>
        <w:rPr>
          <w:rFonts w:ascii="Times New Roman" w:hAnsi="Times New Roman" w:cs="Times New Roman"/>
          <w:sz w:val="24"/>
          <w:szCs w:val="24"/>
        </w:rPr>
      </w:pPr>
      <w:r w:rsidRPr="001E5178">
        <w:rPr>
          <w:rFonts w:ascii="Times New Roman" w:hAnsi="Times New Roman" w:cs="Times New Roman"/>
          <w:sz w:val="24"/>
          <w:szCs w:val="24"/>
        </w:rPr>
        <w:t xml:space="preserve">As observed earlier, communications is a vital tool in business. There are groups of people within an entity that need to communicate with each other to facilitate efficient process of management. An effective communication affects processes, efficiency, and each layer of an organization. Companies that have a connected workforce have an improved productivity which contributes to their success. Such aspects make any barriers in communication a critical point to consider when talking about growth. </w:t>
      </w:r>
      <w:r>
        <w:rPr>
          <w:rFonts w:ascii="Times New Roman" w:hAnsi="Times New Roman" w:cs="Times New Roman"/>
          <w:sz w:val="24"/>
          <w:szCs w:val="24"/>
        </w:rPr>
        <w:t>XTZ Supermarket</w:t>
      </w:r>
      <w:r w:rsidRPr="001E5178">
        <w:rPr>
          <w:rFonts w:ascii="Times New Roman" w:hAnsi="Times New Roman" w:cs="Times New Roman"/>
          <w:sz w:val="24"/>
          <w:szCs w:val="24"/>
        </w:rPr>
        <w:t xml:space="preserve"> might face various factors such as premature evaluation, failure to communicate, and complexity in the structure of the organization. </w:t>
      </w:r>
    </w:p>
    <w:p w:rsidR="001E5178" w:rsidRPr="001E5178" w:rsidRDefault="001E5178" w:rsidP="00C64137">
      <w:pPr>
        <w:spacing w:after="0" w:line="360" w:lineRule="auto"/>
        <w:ind w:firstLine="720"/>
        <w:rPr>
          <w:rFonts w:ascii="Times New Roman" w:hAnsi="Times New Roman" w:cs="Times New Roman"/>
          <w:sz w:val="24"/>
          <w:szCs w:val="24"/>
        </w:rPr>
      </w:pPr>
      <w:r w:rsidRPr="001E5178">
        <w:rPr>
          <w:rFonts w:ascii="Times New Roman" w:hAnsi="Times New Roman" w:cs="Times New Roman"/>
          <w:sz w:val="24"/>
          <w:szCs w:val="24"/>
        </w:rPr>
        <w:t>When the number of managerial levels is many, the filtering points also increase. For that reason, a delay in the process of communication is observed; hence, increasing the chances of distortion of communication. This is mostly experienced when the information is supposed to reach at the top. Most subordinate employees do not like passing information to their superiors. Likewise, managers are prone to forgetting to pass information of the required message to the subordinate workers. It might be intentional or unintentional, but the resulting effect will be felt by the company. He or she might assume that everyone knows the message and, for that reason, will ignore passing down the message. On premature evaluation, the manager might pass down information before grasping the complete information and understanding it fully. When it happens, decisions are made even before the full facts are gotten. Therefore, free flow of information is inhibited and communication distortion is promoted.</w:t>
      </w:r>
    </w:p>
    <w:p w:rsidR="009547CE" w:rsidRPr="002F25CA" w:rsidRDefault="001E5178" w:rsidP="00C64137">
      <w:pPr>
        <w:pStyle w:val="Heading1"/>
        <w:spacing w:before="0" w:line="360" w:lineRule="auto"/>
        <w:jc w:val="center"/>
        <w:rPr>
          <w:rFonts w:ascii="Times New Roman" w:hAnsi="Times New Roman" w:cs="Times New Roman"/>
          <w:sz w:val="24"/>
          <w:szCs w:val="24"/>
        </w:rPr>
      </w:pPr>
      <w:bookmarkStart w:id="11" w:name="_Toc499246291"/>
      <w:r>
        <w:rPr>
          <w:rFonts w:ascii="Times New Roman" w:hAnsi="Times New Roman" w:cs="Times New Roman"/>
          <w:sz w:val="24"/>
          <w:szCs w:val="24"/>
        </w:rPr>
        <w:t xml:space="preserve">Conclusion and </w:t>
      </w:r>
      <w:r w:rsidR="009547CE" w:rsidRPr="002F25CA">
        <w:rPr>
          <w:rFonts w:ascii="Times New Roman" w:hAnsi="Times New Roman" w:cs="Times New Roman"/>
          <w:sz w:val="24"/>
          <w:szCs w:val="24"/>
        </w:rPr>
        <w:t>Recommendations</w:t>
      </w:r>
      <w:bookmarkEnd w:id="11"/>
    </w:p>
    <w:p w:rsidR="00422BEC" w:rsidRDefault="00290F41" w:rsidP="00C6413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Even though risks have been observed to create defection in bringing out efficient communication in a retail store, the benefits are of much benefit to it. In order to avoid a decline in sales or even collapse of a retail store, it is highly recommended to bring out methods such conducting meetings in favor of the employees and the managers, and labeling of shelves in favor of the customers. </w:t>
      </w:r>
      <w:r w:rsidR="00805A7B">
        <w:rPr>
          <w:rFonts w:ascii="Times New Roman" w:hAnsi="Times New Roman" w:cs="Times New Roman"/>
          <w:sz w:val="24"/>
          <w:szCs w:val="24"/>
        </w:rPr>
        <w:t xml:space="preserve">I affirmed this during the period I worked with an employee who was very successful with maintaining employees and driving them to do their best. It is important to listen to the grievances of your employees and giving them an opportunity to express their desires of the company.  Meet with them face-to-face for that build their confidence in you therefore creating an ample environment to work in. Labeling of shelves will create a smooth communication path for the customer, without causing any interruptions. </w:t>
      </w:r>
    </w:p>
    <w:p w:rsidR="009547CE" w:rsidRDefault="00422BEC" w:rsidP="00C64137">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With all that </w:t>
      </w:r>
      <w:r w:rsidR="00AD23B4">
        <w:rPr>
          <w:rFonts w:ascii="Times New Roman" w:hAnsi="Times New Roman" w:cs="Times New Roman"/>
          <w:sz w:val="24"/>
          <w:szCs w:val="24"/>
        </w:rPr>
        <w:t>said</w:t>
      </w:r>
      <w:r>
        <w:rPr>
          <w:rFonts w:ascii="Times New Roman" w:hAnsi="Times New Roman" w:cs="Times New Roman"/>
          <w:sz w:val="24"/>
          <w:szCs w:val="24"/>
        </w:rPr>
        <w:t xml:space="preserve"> a retail store should take advantage of holding meetings and labeling of shelves and put them in working by following the following recommendation. </w:t>
      </w:r>
    </w:p>
    <w:p w:rsidR="00422BEC" w:rsidRDefault="00116A43" w:rsidP="00C6413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For an effective meeting you have to plan for it. Do not just come in one day and call for a meeting. When this happens, you will create tension among your employees who have no idea of what is to be discussed in the meeting. If you allow that employees will rush to conclusions and an effective outcome will not be boosted. </w:t>
      </w:r>
    </w:p>
    <w:p w:rsidR="00116A43" w:rsidRDefault="00116A43" w:rsidP="00C6413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Select carefully the person who will chair the meeting. Having individuals who beat their chest and boast around employees will discourage employees from paying attention in meetings. Some will even be discouraged to attend the meeting, since they find no peace in a boastful manager. </w:t>
      </w:r>
    </w:p>
    <w:p w:rsidR="00116A43" w:rsidRDefault="00116A43" w:rsidP="00C6413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Introduce a way of rewarding employees who effectively </w:t>
      </w:r>
      <w:r w:rsidR="00063BC0">
        <w:rPr>
          <w:rFonts w:ascii="Times New Roman" w:hAnsi="Times New Roman" w:cs="Times New Roman"/>
          <w:sz w:val="24"/>
          <w:szCs w:val="24"/>
        </w:rPr>
        <w:t xml:space="preserve">implement the previous discussions in the meeting. </w:t>
      </w:r>
    </w:p>
    <w:p w:rsidR="002656E6" w:rsidRDefault="002656E6" w:rsidP="00C6413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Introduce shelves labeling in the retail store</w:t>
      </w:r>
    </w:p>
    <w:p w:rsidR="00063BC0" w:rsidRDefault="00063BC0" w:rsidP="00C6413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Encourage workers to check labels on shelves frequently to make sure they are rightly placed and visible to the customer. </w:t>
      </w:r>
    </w:p>
    <w:p w:rsidR="008220DD" w:rsidRPr="00AD23B4" w:rsidRDefault="00063BC0" w:rsidP="00C6413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Ensure each shelve is stocked with the right product indicated on the label to avoid creating an assumption by the customer that the item is not available. </w:t>
      </w:r>
      <w:bookmarkStart w:id="12" w:name="_Toc499246292"/>
    </w:p>
    <w:p w:rsidR="001E5178" w:rsidRDefault="001E5178" w:rsidP="00C64137">
      <w:pPr>
        <w:pStyle w:val="Heading1"/>
        <w:spacing w:line="360" w:lineRule="auto"/>
        <w:jc w:val="center"/>
        <w:rPr>
          <w:rFonts w:ascii="Times New Roman" w:hAnsi="Times New Roman" w:cs="Times New Roman"/>
          <w:sz w:val="24"/>
          <w:szCs w:val="24"/>
        </w:rPr>
      </w:pPr>
    </w:p>
    <w:p w:rsidR="001E5178" w:rsidRPr="001E5178" w:rsidRDefault="001E5178" w:rsidP="00C64137">
      <w:pPr>
        <w:spacing w:line="360" w:lineRule="auto"/>
      </w:pPr>
    </w:p>
    <w:p w:rsidR="001E5178" w:rsidRDefault="001E5178" w:rsidP="00C64137">
      <w:pPr>
        <w:pStyle w:val="Heading1"/>
        <w:spacing w:line="360" w:lineRule="auto"/>
        <w:jc w:val="center"/>
        <w:rPr>
          <w:rFonts w:ascii="Times New Roman" w:hAnsi="Times New Roman" w:cs="Times New Roman"/>
          <w:sz w:val="24"/>
          <w:szCs w:val="24"/>
        </w:rPr>
      </w:pPr>
    </w:p>
    <w:p w:rsidR="001E5178" w:rsidRPr="001E5178" w:rsidRDefault="001E5178" w:rsidP="00C64137">
      <w:pPr>
        <w:tabs>
          <w:tab w:val="left" w:pos="4185"/>
        </w:tabs>
        <w:spacing w:line="360" w:lineRule="auto"/>
      </w:pPr>
    </w:p>
    <w:p w:rsidR="00C64137" w:rsidRDefault="00C64137" w:rsidP="00C64137">
      <w:pPr>
        <w:pStyle w:val="Heading1"/>
        <w:spacing w:line="360" w:lineRule="auto"/>
        <w:jc w:val="center"/>
        <w:rPr>
          <w:rFonts w:ascii="Times New Roman" w:hAnsi="Times New Roman" w:cs="Times New Roman"/>
          <w:sz w:val="24"/>
          <w:szCs w:val="24"/>
        </w:rPr>
      </w:pPr>
    </w:p>
    <w:p w:rsidR="00C64137" w:rsidRDefault="00C64137" w:rsidP="00C64137"/>
    <w:p w:rsidR="00C64137" w:rsidRPr="00C64137" w:rsidRDefault="00C64137" w:rsidP="00C64137"/>
    <w:p w:rsidR="00422BEC" w:rsidRPr="002077E8" w:rsidRDefault="002077E8" w:rsidP="00C64137">
      <w:pPr>
        <w:pStyle w:val="Heading1"/>
        <w:spacing w:line="360" w:lineRule="auto"/>
        <w:jc w:val="center"/>
        <w:rPr>
          <w:rFonts w:ascii="Times New Roman" w:hAnsi="Times New Roman" w:cs="Times New Roman"/>
          <w:sz w:val="24"/>
          <w:szCs w:val="24"/>
        </w:rPr>
      </w:pPr>
      <w:r w:rsidRPr="002077E8">
        <w:rPr>
          <w:rFonts w:ascii="Times New Roman" w:hAnsi="Times New Roman" w:cs="Times New Roman"/>
          <w:sz w:val="24"/>
          <w:szCs w:val="24"/>
        </w:rPr>
        <w:lastRenderedPageBreak/>
        <w:t>References</w:t>
      </w:r>
      <w:bookmarkEnd w:id="12"/>
    </w:p>
    <w:p w:rsidR="00C64137" w:rsidRDefault="00C64137" w:rsidP="00C64137">
      <w:pPr>
        <w:spacing w:line="360" w:lineRule="auto"/>
        <w:ind w:left="720" w:hanging="720"/>
        <w:rPr>
          <w:rFonts w:ascii="Times New Roman" w:hAnsi="Times New Roman" w:cs="Times New Roman"/>
          <w:sz w:val="24"/>
          <w:szCs w:val="24"/>
        </w:rPr>
      </w:pPr>
      <w:r w:rsidRPr="002077E8">
        <w:rPr>
          <w:rFonts w:ascii="Times New Roman" w:hAnsi="Times New Roman" w:cs="Times New Roman"/>
          <w:sz w:val="24"/>
          <w:szCs w:val="24"/>
        </w:rPr>
        <w:t>G</w:t>
      </w:r>
      <w:r>
        <w:rPr>
          <w:rFonts w:ascii="Times New Roman" w:hAnsi="Times New Roman" w:cs="Times New Roman"/>
          <w:sz w:val="24"/>
          <w:szCs w:val="24"/>
        </w:rPr>
        <w:t>alizzi, G., &amp; Venturini, L. (200</w:t>
      </w:r>
      <w:r w:rsidRPr="002077E8">
        <w:rPr>
          <w:rFonts w:ascii="Times New Roman" w:hAnsi="Times New Roman" w:cs="Times New Roman"/>
          <w:sz w:val="24"/>
          <w:szCs w:val="24"/>
        </w:rPr>
        <w:t xml:space="preserve">9). </w:t>
      </w:r>
      <w:r w:rsidRPr="002077E8">
        <w:rPr>
          <w:rFonts w:ascii="Times New Roman" w:hAnsi="Times New Roman" w:cs="Times New Roman"/>
          <w:i/>
          <w:iCs/>
          <w:sz w:val="24"/>
          <w:szCs w:val="24"/>
        </w:rPr>
        <w:t>Vertical relationships and coordination in the food system</w:t>
      </w:r>
      <w:r w:rsidRPr="002077E8">
        <w:rPr>
          <w:rFonts w:ascii="Times New Roman" w:hAnsi="Times New Roman" w:cs="Times New Roman"/>
          <w:sz w:val="24"/>
          <w:szCs w:val="24"/>
        </w:rPr>
        <w:t>. Heidelberg: Physica-Verlag.</w:t>
      </w:r>
    </w:p>
    <w:p w:rsidR="00C64137" w:rsidRDefault="00C64137" w:rsidP="00C64137">
      <w:pPr>
        <w:spacing w:line="360" w:lineRule="auto"/>
        <w:ind w:left="720" w:hanging="720"/>
        <w:rPr>
          <w:rFonts w:ascii="Times New Roman" w:hAnsi="Times New Roman" w:cs="Times New Roman"/>
          <w:sz w:val="24"/>
          <w:szCs w:val="24"/>
        </w:rPr>
      </w:pPr>
      <w:r w:rsidRPr="00637BA5">
        <w:rPr>
          <w:rFonts w:ascii="Times New Roman" w:hAnsi="Times New Roman" w:cs="Times New Roman"/>
          <w:sz w:val="24"/>
          <w:szCs w:val="24"/>
        </w:rPr>
        <w:t>Mic</w:t>
      </w:r>
      <w:r>
        <w:rPr>
          <w:rFonts w:ascii="Times New Roman" w:hAnsi="Times New Roman" w:cs="Times New Roman"/>
          <w:sz w:val="24"/>
          <w:szCs w:val="24"/>
        </w:rPr>
        <w:t>hman, R. D., &amp; Mazze, E. M. (2011</w:t>
      </w:r>
      <w:r w:rsidRPr="00637BA5">
        <w:rPr>
          <w:rFonts w:ascii="Times New Roman" w:hAnsi="Times New Roman" w:cs="Times New Roman"/>
          <w:sz w:val="24"/>
          <w:szCs w:val="24"/>
        </w:rPr>
        <w:t xml:space="preserve">). </w:t>
      </w:r>
      <w:r w:rsidRPr="00637BA5">
        <w:rPr>
          <w:rFonts w:ascii="Times New Roman" w:hAnsi="Times New Roman" w:cs="Times New Roman"/>
          <w:i/>
          <w:iCs/>
          <w:sz w:val="24"/>
          <w:szCs w:val="24"/>
        </w:rPr>
        <w:t>The food industry wars: Marketing triumphs and blunders</w:t>
      </w:r>
      <w:r w:rsidRPr="00637BA5">
        <w:rPr>
          <w:rFonts w:ascii="Times New Roman" w:hAnsi="Times New Roman" w:cs="Times New Roman"/>
          <w:sz w:val="24"/>
          <w:szCs w:val="24"/>
        </w:rPr>
        <w:t>. Westport, Conn: Quorum.</w:t>
      </w:r>
    </w:p>
    <w:p w:rsidR="00C64137" w:rsidRDefault="00C64137" w:rsidP="00C64137">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Rahman, H. (2012</w:t>
      </w:r>
      <w:r w:rsidRPr="00637BA5">
        <w:rPr>
          <w:rFonts w:ascii="Times New Roman" w:hAnsi="Times New Roman" w:cs="Times New Roman"/>
          <w:sz w:val="24"/>
          <w:szCs w:val="24"/>
        </w:rPr>
        <w:t xml:space="preserve">). </w:t>
      </w:r>
      <w:r w:rsidRPr="00637BA5">
        <w:rPr>
          <w:rFonts w:ascii="Times New Roman" w:hAnsi="Times New Roman" w:cs="Times New Roman"/>
          <w:i/>
          <w:iCs/>
          <w:sz w:val="24"/>
          <w:szCs w:val="24"/>
        </w:rPr>
        <w:t>Developing successful ICT strategies: Competitive advantages in a global knowledge-driven society</w:t>
      </w:r>
      <w:r w:rsidRPr="00637BA5">
        <w:rPr>
          <w:rFonts w:ascii="Times New Roman" w:hAnsi="Times New Roman" w:cs="Times New Roman"/>
          <w:sz w:val="24"/>
          <w:szCs w:val="24"/>
        </w:rPr>
        <w:t>. Hershey, PA: Information Science Reference.</w:t>
      </w:r>
    </w:p>
    <w:p w:rsidR="00C64137" w:rsidRPr="002077E8" w:rsidRDefault="00C64137" w:rsidP="00C64137">
      <w:pPr>
        <w:spacing w:line="360" w:lineRule="auto"/>
        <w:ind w:left="720" w:hanging="720"/>
        <w:rPr>
          <w:rFonts w:ascii="Times New Roman" w:hAnsi="Times New Roman" w:cs="Times New Roman"/>
          <w:sz w:val="24"/>
          <w:szCs w:val="24"/>
        </w:rPr>
      </w:pPr>
      <w:r w:rsidRPr="002077E8">
        <w:rPr>
          <w:rFonts w:ascii="Times New Roman" w:hAnsi="Times New Roman" w:cs="Times New Roman"/>
          <w:sz w:val="24"/>
          <w:szCs w:val="24"/>
        </w:rPr>
        <w:t xml:space="preserve">Wiehenbrauk, D. (2010). </w:t>
      </w:r>
      <w:r w:rsidRPr="002077E8">
        <w:rPr>
          <w:rFonts w:ascii="Times New Roman" w:hAnsi="Times New Roman" w:cs="Times New Roman"/>
          <w:i/>
          <w:iCs/>
          <w:sz w:val="24"/>
          <w:szCs w:val="24"/>
        </w:rPr>
        <w:t>Collaborative promotions: Optimizing retail supply chains with upstream information sharing</w:t>
      </w:r>
      <w:r w:rsidRPr="002077E8">
        <w:rPr>
          <w:rFonts w:ascii="Times New Roman" w:hAnsi="Times New Roman" w:cs="Times New Roman"/>
          <w:sz w:val="24"/>
          <w:szCs w:val="24"/>
        </w:rPr>
        <w:t>. Berlin: Springer.</w:t>
      </w:r>
    </w:p>
    <w:sectPr w:rsidR="00C64137" w:rsidRPr="002077E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3FD1" w:rsidRDefault="004C3FD1" w:rsidP="002F25CA">
      <w:pPr>
        <w:spacing w:after="0" w:line="240" w:lineRule="auto"/>
      </w:pPr>
      <w:r>
        <w:separator/>
      </w:r>
    </w:p>
  </w:endnote>
  <w:endnote w:type="continuationSeparator" w:id="0">
    <w:p w:rsidR="004C3FD1" w:rsidRDefault="004C3FD1" w:rsidP="002F2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3FD1" w:rsidRDefault="004C3FD1" w:rsidP="002F25CA">
      <w:pPr>
        <w:spacing w:after="0" w:line="240" w:lineRule="auto"/>
      </w:pPr>
      <w:r>
        <w:separator/>
      </w:r>
    </w:p>
  </w:footnote>
  <w:footnote w:type="continuationSeparator" w:id="0">
    <w:p w:rsidR="004C3FD1" w:rsidRDefault="004C3FD1" w:rsidP="002F25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592C" w:rsidRPr="0016592C" w:rsidRDefault="0016592C">
    <w:pPr>
      <w:pStyle w:val="Header"/>
      <w:rPr>
        <w:rFonts w:ascii="Times New Roman" w:hAnsi="Times New Roman" w:cs="Times New Roman"/>
        <w:sz w:val="24"/>
        <w:szCs w:val="24"/>
      </w:rPr>
    </w:pPr>
    <w:r w:rsidRPr="0016592C">
      <w:rPr>
        <w:rFonts w:ascii="Times New Roman" w:hAnsi="Times New Roman" w:cs="Times New Roman"/>
        <w:sz w:val="24"/>
        <w:szCs w:val="24"/>
      </w:rPr>
      <w:tab/>
    </w:r>
    <w:r w:rsidRPr="0016592C">
      <w:rPr>
        <w:rFonts w:ascii="Times New Roman" w:hAnsi="Times New Roman" w:cs="Times New Roman"/>
        <w:sz w:val="24"/>
        <w:szCs w:val="24"/>
      </w:rPr>
      <w:tab/>
    </w:r>
    <w:r w:rsidRPr="0016592C">
      <w:rPr>
        <w:rFonts w:ascii="Times New Roman" w:hAnsi="Times New Roman" w:cs="Times New Roman"/>
        <w:sz w:val="24"/>
        <w:szCs w:val="24"/>
      </w:rPr>
      <w:fldChar w:fldCharType="begin"/>
    </w:r>
    <w:r w:rsidRPr="0016592C">
      <w:rPr>
        <w:rFonts w:ascii="Times New Roman" w:hAnsi="Times New Roman" w:cs="Times New Roman"/>
        <w:sz w:val="24"/>
        <w:szCs w:val="24"/>
      </w:rPr>
      <w:instrText xml:space="preserve"> PAGE   \* MERGEFORMAT </w:instrText>
    </w:r>
    <w:r w:rsidRPr="0016592C">
      <w:rPr>
        <w:rFonts w:ascii="Times New Roman" w:hAnsi="Times New Roman" w:cs="Times New Roman"/>
        <w:sz w:val="24"/>
        <w:szCs w:val="24"/>
      </w:rPr>
      <w:fldChar w:fldCharType="separate"/>
    </w:r>
    <w:r w:rsidR="00905060">
      <w:rPr>
        <w:rFonts w:ascii="Times New Roman" w:hAnsi="Times New Roman" w:cs="Times New Roman"/>
        <w:noProof/>
        <w:sz w:val="24"/>
        <w:szCs w:val="24"/>
      </w:rPr>
      <w:t>2</w:t>
    </w:r>
    <w:r w:rsidRPr="0016592C">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F7A43"/>
    <w:multiLevelType w:val="hybridMultilevel"/>
    <w:tmpl w:val="72BAD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3D0554"/>
    <w:multiLevelType w:val="hybridMultilevel"/>
    <w:tmpl w:val="4AB2F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F53351"/>
    <w:multiLevelType w:val="hybridMultilevel"/>
    <w:tmpl w:val="CAB2A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FA3483"/>
    <w:multiLevelType w:val="hybridMultilevel"/>
    <w:tmpl w:val="95380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EC0B63"/>
    <w:multiLevelType w:val="hybridMultilevel"/>
    <w:tmpl w:val="86865D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AF5C71"/>
    <w:multiLevelType w:val="hybridMultilevel"/>
    <w:tmpl w:val="EDBE33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AC2819"/>
    <w:multiLevelType w:val="hybridMultilevel"/>
    <w:tmpl w:val="1CC40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9C75184"/>
    <w:multiLevelType w:val="hybridMultilevel"/>
    <w:tmpl w:val="EA8CC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DC15CF3"/>
    <w:multiLevelType w:val="hybridMultilevel"/>
    <w:tmpl w:val="55762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DB689C"/>
    <w:multiLevelType w:val="hybridMultilevel"/>
    <w:tmpl w:val="1270B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7"/>
  </w:num>
  <w:num w:numId="4">
    <w:abstractNumId w:val="9"/>
  </w:num>
  <w:num w:numId="5">
    <w:abstractNumId w:val="4"/>
  </w:num>
  <w:num w:numId="6">
    <w:abstractNumId w:val="1"/>
  </w:num>
  <w:num w:numId="7">
    <w:abstractNumId w:val="0"/>
  </w:num>
  <w:num w:numId="8">
    <w:abstractNumId w:val="3"/>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21D1"/>
    <w:rsid w:val="00026C7C"/>
    <w:rsid w:val="00040306"/>
    <w:rsid w:val="00041D11"/>
    <w:rsid w:val="00063BC0"/>
    <w:rsid w:val="00116A43"/>
    <w:rsid w:val="0016592C"/>
    <w:rsid w:val="001E5178"/>
    <w:rsid w:val="002077E8"/>
    <w:rsid w:val="00217FAF"/>
    <w:rsid w:val="002322AE"/>
    <w:rsid w:val="002656E6"/>
    <w:rsid w:val="00290F41"/>
    <w:rsid w:val="002B4BD9"/>
    <w:rsid w:val="002D4EEE"/>
    <w:rsid w:val="002E304B"/>
    <w:rsid w:val="002F25CA"/>
    <w:rsid w:val="00321C1E"/>
    <w:rsid w:val="003432C2"/>
    <w:rsid w:val="00354A3A"/>
    <w:rsid w:val="003830DB"/>
    <w:rsid w:val="003E25B9"/>
    <w:rsid w:val="003F1BC6"/>
    <w:rsid w:val="00422BEC"/>
    <w:rsid w:val="00433203"/>
    <w:rsid w:val="004A54BE"/>
    <w:rsid w:val="004B0E2B"/>
    <w:rsid w:val="004C3FD1"/>
    <w:rsid w:val="00517F03"/>
    <w:rsid w:val="00541416"/>
    <w:rsid w:val="005421D1"/>
    <w:rsid w:val="005607A8"/>
    <w:rsid w:val="005C7A58"/>
    <w:rsid w:val="00637BA5"/>
    <w:rsid w:val="006F6B5F"/>
    <w:rsid w:val="00796FE0"/>
    <w:rsid w:val="00805A7B"/>
    <w:rsid w:val="008220DD"/>
    <w:rsid w:val="008B2EA7"/>
    <w:rsid w:val="0090080A"/>
    <w:rsid w:val="00905060"/>
    <w:rsid w:val="009547CE"/>
    <w:rsid w:val="009869DE"/>
    <w:rsid w:val="009D7F8B"/>
    <w:rsid w:val="009F03BB"/>
    <w:rsid w:val="00A34018"/>
    <w:rsid w:val="00A75C59"/>
    <w:rsid w:val="00A87C90"/>
    <w:rsid w:val="00AA1F79"/>
    <w:rsid w:val="00AD23B4"/>
    <w:rsid w:val="00AE14AD"/>
    <w:rsid w:val="00BE1FCE"/>
    <w:rsid w:val="00BF4274"/>
    <w:rsid w:val="00C32E07"/>
    <w:rsid w:val="00C52E77"/>
    <w:rsid w:val="00C64137"/>
    <w:rsid w:val="00C768BC"/>
    <w:rsid w:val="00CC3828"/>
    <w:rsid w:val="00DB0874"/>
    <w:rsid w:val="00DD5E28"/>
    <w:rsid w:val="00E42791"/>
    <w:rsid w:val="00EA79A3"/>
    <w:rsid w:val="00F02B13"/>
    <w:rsid w:val="00F36963"/>
    <w:rsid w:val="00F56461"/>
    <w:rsid w:val="00FB1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0C4450B-65FF-4BFA-AA8F-772953334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25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077E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6461"/>
    <w:pPr>
      <w:ind w:left="720"/>
      <w:contextualSpacing/>
    </w:pPr>
  </w:style>
  <w:style w:type="paragraph" w:styleId="Header">
    <w:name w:val="header"/>
    <w:basedOn w:val="Normal"/>
    <w:link w:val="HeaderChar"/>
    <w:uiPriority w:val="99"/>
    <w:unhideWhenUsed/>
    <w:rsid w:val="002F25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25CA"/>
  </w:style>
  <w:style w:type="paragraph" w:styleId="Footer">
    <w:name w:val="footer"/>
    <w:basedOn w:val="Normal"/>
    <w:link w:val="FooterChar"/>
    <w:uiPriority w:val="99"/>
    <w:unhideWhenUsed/>
    <w:rsid w:val="002F25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25CA"/>
  </w:style>
  <w:style w:type="character" w:customStyle="1" w:styleId="Heading1Char">
    <w:name w:val="Heading 1 Char"/>
    <w:basedOn w:val="DefaultParagraphFont"/>
    <w:link w:val="Heading1"/>
    <w:uiPriority w:val="9"/>
    <w:rsid w:val="002F25C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F25CA"/>
    <w:pPr>
      <w:outlineLvl w:val="9"/>
    </w:pPr>
    <w:rPr>
      <w:lang w:eastAsia="ja-JP"/>
    </w:rPr>
  </w:style>
  <w:style w:type="paragraph" w:styleId="BalloonText">
    <w:name w:val="Balloon Text"/>
    <w:basedOn w:val="Normal"/>
    <w:link w:val="BalloonTextChar"/>
    <w:uiPriority w:val="99"/>
    <w:semiHidden/>
    <w:unhideWhenUsed/>
    <w:rsid w:val="002F25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25CA"/>
    <w:rPr>
      <w:rFonts w:ascii="Tahoma" w:hAnsi="Tahoma" w:cs="Tahoma"/>
      <w:sz w:val="16"/>
      <w:szCs w:val="16"/>
    </w:rPr>
  </w:style>
  <w:style w:type="character" w:customStyle="1" w:styleId="Heading2Char">
    <w:name w:val="Heading 2 Char"/>
    <w:basedOn w:val="DefaultParagraphFont"/>
    <w:link w:val="Heading2"/>
    <w:uiPriority w:val="9"/>
    <w:rsid w:val="002077E8"/>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2077E8"/>
    <w:pPr>
      <w:spacing w:after="100"/>
    </w:pPr>
  </w:style>
  <w:style w:type="paragraph" w:styleId="TOC2">
    <w:name w:val="toc 2"/>
    <w:basedOn w:val="Normal"/>
    <w:next w:val="Normal"/>
    <w:autoRedefine/>
    <w:uiPriority w:val="39"/>
    <w:unhideWhenUsed/>
    <w:rsid w:val="002077E8"/>
    <w:pPr>
      <w:spacing w:after="100"/>
      <w:ind w:left="220"/>
    </w:pPr>
  </w:style>
  <w:style w:type="character" w:styleId="Hyperlink">
    <w:name w:val="Hyperlink"/>
    <w:basedOn w:val="DefaultParagraphFont"/>
    <w:uiPriority w:val="99"/>
    <w:unhideWhenUsed/>
    <w:rsid w:val="002077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994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030B9B-EC62-416B-92E7-04F79B016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2002</Words>
  <Characters>11414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Steve</cp:lastModifiedBy>
  <cp:revision>2</cp:revision>
  <dcterms:created xsi:type="dcterms:W3CDTF">2020-05-07T12:42:00Z</dcterms:created>
  <dcterms:modified xsi:type="dcterms:W3CDTF">2020-05-07T12:42:00Z</dcterms:modified>
</cp:coreProperties>
</file>