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E7D0EB" w14:textId="77777777" w:rsidR="009A5155" w:rsidRDefault="009A5155" w:rsidP="009A5155">
      <w:pPr>
        <w:pStyle w:val="NormalWeb"/>
        <w:rPr>
          <w:color w:val="252525"/>
        </w:rPr>
      </w:pPr>
      <w:r>
        <w:rPr>
          <w:rStyle w:val="Strong"/>
          <w:color w:val="252525"/>
        </w:rPr>
        <w:t>Blog 1: Team Formation and Role Assignment</w:t>
      </w:r>
    </w:p>
    <w:p w14:paraId="1346D1EB" w14:textId="77777777" w:rsidR="009A5155" w:rsidRDefault="009A5155" w:rsidP="009A5155">
      <w:pPr>
        <w:pStyle w:val="NormalWeb"/>
        <w:rPr>
          <w:color w:val="252525"/>
        </w:rPr>
      </w:pPr>
      <w:r>
        <w:rPr>
          <w:color w:val="252525"/>
        </w:rPr>
        <w:t>The formation of our team took place on campus. On the day the project was announced, we were four people sitting on the same bench. We turned to each other to gauge mutual agreement for forming a team after hearing that we would be working in teams, and the consensus was unanimous. The assignments were then given out, and our first task as a group was to complete the Belbin Questionnaire. This self-perception inventory assisted us in identifying our team's strengths and weaknesses, which was critical in defining our roles. The questionnaire results revealed a wide range of abilities within our group, resulting in a well-rounded team with each member contributing unique and complementary skills.</w:t>
      </w:r>
    </w:p>
    <w:p w14:paraId="1EEFD24E" w14:textId="77777777" w:rsidR="009A5155" w:rsidRDefault="009A5155" w:rsidP="009A5155">
      <w:pPr>
        <w:pStyle w:val="NormalWeb"/>
        <w:rPr>
          <w:color w:val="252525"/>
        </w:rPr>
      </w:pPr>
      <w:r>
        <w:rPr>
          <w:color w:val="252525"/>
        </w:rPr>
        <w:t>My position on the team was designated as Shaper. As a Shaper, I am driven and enjoy a good challenge. Winning is a powerful motivator for me, and I enjoy pushing myself and my team to achieve our objectives. I can be assertive and competitive, always striving to improve and find the best ways to achieve our goals. This role gave me the opportunity to lead our team forward, pushing us to be our best and encouraging everyone to strive for success.</w:t>
      </w:r>
    </w:p>
    <w:p w14:paraId="7163BB12" w14:textId="77777777" w:rsidR="009A5155" w:rsidRDefault="009A5155" w:rsidP="009A5155">
      <w:pPr>
        <w:pStyle w:val="NormalWeb"/>
        <w:rPr>
          <w:color w:val="252525"/>
        </w:rPr>
      </w:pPr>
      <w:r>
        <w:rPr>
          <w:color w:val="252525"/>
        </w:rPr>
        <w:t>Overall, the team formation process was simple and straight-forward, laying the groundwork for effective collaboration throughout the project.</w:t>
      </w:r>
    </w:p>
    <w:p w14:paraId="204289A1" w14:textId="2F229977" w:rsidR="005B1A81" w:rsidRPr="005B1A81" w:rsidRDefault="005B1A81" w:rsidP="005B1A81">
      <w:pPr>
        <w:pStyle w:val="NormalWeb"/>
        <w:numPr>
          <w:ilvl w:val="0"/>
          <w:numId w:val="1"/>
        </w:numPr>
        <w:rPr>
          <w:color w:val="252525"/>
        </w:rPr>
      </w:pPr>
      <w:r>
        <w:rPr>
          <w:color w:val="252525"/>
        </w:rPr>
        <w:t xml:space="preserve">Reference: </w:t>
      </w:r>
      <w:r w:rsidRPr="005B1A81">
        <w:rPr>
          <w:color w:val="252525"/>
          <w:lang w:val="en-US"/>
        </w:rPr>
        <w:t>Management Teams: Why They Succeed or Fail (1981), The Job Promoters: A Journey to a New Profession (1990), Team Roles at Work (1993</w:t>
      </w:r>
      <w:r w:rsidRPr="005B1A81">
        <w:rPr>
          <w:color w:val="252525"/>
          <w:lang w:val="en-US"/>
        </w:rPr>
        <w:t>), The</w:t>
      </w:r>
      <w:r w:rsidRPr="005B1A81">
        <w:rPr>
          <w:color w:val="252525"/>
          <w:lang w:val="en-US"/>
        </w:rPr>
        <w:t xml:space="preserve"> Coming Shape of Organization (1996), Changing the Way We Work (1997), Beyond the Team (2000), Managing without Power (2002)</w:t>
      </w:r>
    </w:p>
    <w:p w14:paraId="6547397B" w14:textId="33A6A614" w:rsidR="005B1A81" w:rsidRDefault="005B1A81" w:rsidP="009A5155">
      <w:pPr>
        <w:pStyle w:val="NormalWeb"/>
        <w:rPr>
          <w:color w:val="252525"/>
        </w:rPr>
      </w:pPr>
    </w:p>
    <w:sectPr w:rsidR="005B1A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F5C94"/>
    <w:multiLevelType w:val="hybridMultilevel"/>
    <w:tmpl w:val="B5889854"/>
    <w:lvl w:ilvl="0" w:tplc="5B82F074">
      <w:start w:val="1"/>
      <w:numFmt w:val="bullet"/>
      <w:lvlText w:val="•"/>
      <w:lvlJc w:val="left"/>
      <w:pPr>
        <w:tabs>
          <w:tab w:val="num" w:pos="720"/>
        </w:tabs>
        <w:ind w:left="720" w:hanging="360"/>
      </w:pPr>
      <w:rPr>
        <w:rFonts w:ascii="Arial" w:hAnsi="Arial" w:hint="default"/>
      </w:rPr>
    </w:lvl>
    <w:lvl w:ilvl="1" w:tplc="4F48F212" w:tentative="1">
      <w:start w:val="1"/>
      <w:numFmt w:val="bullet"/>
      <w:lvlText w:val="•"/>
      <w:lvlJc w:val="left"/>
      <w:pPr>
        <w:tabs>
          <w:tab w:val="num" w:pos="1440"/>
        </w:tabs>
        <w:ind w:left="1440" w:hanging="360"/>
      </w:pPr>
      <w:rPr>
        <w:rFonts w:ascii="Arial" w:hAnsi="Arial" w:hint="default"/>
      </w:rPr>
    </w:lvl>
    <w:lvl w:ilvl="2" w:tplc="622CD214" w:tentative="1">
      <w:start w:val="1"/>
      <w:numFmt w:val="bullet"/>
      <w:lvlText w:val="•"/>
      <w:lvlJc w:val="left"/>
      <w:pPr>
        <w:tabs>
          <w:tab w:val="num" w:pos="2160"/>
        </w:tabs>
        <w:ind w:left="2160" w:hanging="360"/>
      </w:pPr>
      <w:rPr>
        <w:rFonts w:ascii="Arial" w:hAnsi="Arial" w:hint="default"/>
      </w:rPr>
    </w:lvl>
    <w:lvl w:ilvl="3" w:tplc="C1F67FF8" w:tentative="1">
      <w:start w:val="1"/>
      <w:numFmt w:val="bullet"/>
      <w:lvlText w:val="•"/>
      <w:lvlJc w:val="left"/>
      <w:pPr>
        <w:tabs>
          <w:tab w:val="num" w:pos="2880"/>
        </w:tabs>
        <w:ind w:left="2880" w:hanging="360"/>
      </w:pPr>
      <w:rPr>
        <w:rFonts w:ascii="Arial" w:hAnsi="Arial" w:hint="default"/>
      </w:rPr>
    </w:lvl>
    <w:lvl w:ilvl="4" w:tplc="AE905952" w:tentative="1">
      <w:start w:val="1"/>
      <w:numFmt w:val="bullet"/>
      <w:lvlText w:val="•"/>
      <w:lvlJc w:val="left"/>
      <w:pPr>
        <w:tabs>
          <w:tab w:val="num" w:pos="3600"/>
        </w:tabs>
        <w:ind w:left="3600" w:hanging="360"/>
      </w:pPr>
      <w:rPr>
        <w:rFonts w:ascii="Arial" w:hAnsi="Arial" w:hint="default"/>
      </w:rPr>
    </w:lvl>
    <w:lvl w:ilvl="5" w:tplc="FA4E4D9A" w:tentative="1">
      <w:start w:val="1"/>
      <w:numFmt w:val="bullet"/>
      <w:lvlText w:val="•"/>
      <w:lvlJc w:val="left"/>
      <w:pPr>
        <w:tabs>
          <w:tab w:val="num" w:pos="4320"/>
        </w:tabs>
        <w:ind w:left="4320" w:hanging="360"/>
      </w:pPr>
      <w:rPr>
        <w:rFonts w:ascii="Arial" w:hAnsi="Arial" w:hint="default"/>
      </w:rPr>
    </w:lvl>
    <w:lvl w:ilvl="6" w:tplc="96B897AC" w:tentative="1">
      <w:start w:val="1"/>
      <w:numFmt w:val="bullet"/>
      <w:lvlText w:val="•"/>
      <w:lvlJc w:val="left"/>
      <w:pPr>
        <w:tabs>
          <w:tab w:val="num" w:pos="5040"/>
        </w:tabs>
        <w:ind w:left="5040" w:hanging="360"/>
      </w:pPr>
      <w:rPr>
        <w:rFonts w:ascii="Arial" w:hAnsi="Arial" w:hint="default"/>
      </w:rPr>
    </w:lvl>
    <w:lvl w:ilvl="7" w:tplc="0874B452" w:tentative="1">
      <w:start w:val="1"/>
      <w:numFmt w:val="bullet"/>
      <w:lvlText w:val="•"/>
      <w:lvlJc w:val="left"/>
      <w:pPr>
        <w:tabs>
          <w:tab w:val="num" w:pos="5760"/>
        </w:tabs>
        <w:ind w:left="5760" w:hanging="360"/>
      </w:pPr>
      <w:rPr>
        <w:rFonts w:ascii="Arial" w:hAnsi="Arial" w:hint="default"/>
      </w:rPr>
    </w:lvl>
    <w:lvl w:ilvl="8" w:tplc="4ABC661E" w:tentative="1">
      <w:start w:val="1"/>
      <w:numFmt w:val="bullet"/>
      <w:lvlText w:val="•"/>
      <w:lvlJc w:val="left"/>
      <w:pPr>
        <w:tabs>
          <w:tab w:val="num" w:pos="6480"/>
        </w:tabs>
        <w:ind w:left="6480" w:hanging="360"/>
      </w:pPr>
      <w:rPr>
        <w:rFonts w:ascii="Arial" w:hAnsi="Arial" w:hint="default"/>
      </w:rPr>
    </w:lvl>
  </w:abstractNum>
  <w:num w:numId="1" w16cid:durableId="456997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AAC"/>
    <w:rsid w:val="002A0510"/>
    <w:rsid w:val="002A7AAC"/>
    <w:rsid w:val="005B1A81"/>
    <w:rsid w:val="00737BD5"/>
    <w:rsid w:val="00856638"/>
    <w:rsid w:val="009A5155"/>
    <w:rsid w:val="009C67AD"/>
    <w:rsid w:val="00CB76B8"/>
    <w:rsid w:val="00E720AB"/>
    <w:rsid w:val="00F57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C0169"/>
  <w15:chartTrackingRefBased/>
  <w15:docId w15:val="{E4876E1E-380A-4A71-82A1-37C4C525D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B76B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B76B8"/>
    <w:rPr>
      <w:b/>
      <w:bCs/>
    </w:rPr>
  </w:style>
  <w:style w:type="paragraph" w:styleId="ListParagraph">
    <w:name w:val="List Paragraph"/>
    <w:basedOn w:val="Normal"/>
    <w:uiPriority w:val="34"/>
    <w:qFormat/>
    <w:rsid w:val="005B1A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828091">
      <w:bodyDiv w:val="1"/>
      <w:marLeft w:val="0"/>
      <w:marRight w:val="0"/>
      <w:marTop w:val="0"/>
      <w:marBottom w:val="0"/>
      <w:divBdr>
        <w:top w:val="none" w:sz="0" w:space="0" w:color="auto"/>
        <w:left w:val="none" w:sz="0" w:space="0" w:color="auto"/>
        <w:bottom w:val="none" w:sz="0" w:space="0" w:color="auto"/>
        <w:right w:val="none" w:sz="0" w:space="0" w:color="auto"/>
      </w:divBdr>
    </w:div>
    <w:div w:id="283460827">
      <w:bodyDiv w:val="1"/>
      <w:marLeft w:val="0"/>
      <w:marRight w:val="0"/>
      <w:marTop w:val="0"/>
      <w:marBottom w:val="0"/>
      <w:divBdr>
        <w:top w:val="none" w:sz="0" w:space="0" w:color="auto"/>
        <w:left w:val="none" w:sz="0" w:space="0" w:color="auto"/>
        <w:bottom w:val="none" w:sz="0" w:space="0" w:color="auto"/>
        <w:right w:val="none" w:sz="0" w:space="0" w:color="auto"/>
      </w:divBdr>
    </w:div>
    <w:div w:id="998075680">
      <w:bodyDiv w:val="1"/>
      <w:marLeft w:val="0"/>
      <w:marRight w:val="0"/>
      <w:marTop w:val="0"/>
      <w:marBottom w:val="0"/>
      <w:divBdr>
        <w:top w:val="none" w:sz="0" w:space="0" w:color="auto"/>
        <w:left w:val="none" w:sz="0" w:space="0" w:color="auto"/>
        <w:bottom w:val="none" w:sz="0" w:space="0" w:color="auto"/>
        <w:right w:val="none" w:sz="0" w:space="0" w:color="auto"/>
      </w:divBdr>
    </w:div>
    <w:div w:id="1293361980">
      <w:bodyDiv w:val="1"/>
      <w:marLeft w:val="0"/>
      <w:marRight w:val="0"/>
      <w:marTop w:val="0"/>
      <w:marBottom w:val="0"/>
      <w:divBdr>
        <w:top w:val="none" w:sz="0" w:space="0" w:color="auto"/>
        <w:left w:val="none" w:sz="0" w:space="0" w:color="auto"/>
        <w:bottom w:val="none" w:sz="0" w:space="0" w:color="auto"/>
        <w:right w:val="none" w:sz="0" w:space="0" w:color="auto"/>
      </w:divBdr>
    </w:div>
    <w:div w:id="1494101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956</TotalTime>
  <Pages>1</Pages>
  <Words>241</Words>
  <Characters>1376</Characters>
  <Application>Microsoft Office Word</Application>
  <DocSecurity>0</DocSecurity>
  <Lines>11</Lines>
  <Paragraphs>3</Paragraphs>
  <ScaleCrop>false</ScaleCrop>
  <Company/>
  <LinksUpToDate>false</LinksUpToDate>
  <CharactersWithSpaces>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Cleopatra Costache</dc:creator>
  <cp:keywords/>
  <dc:description/>
  <cp:lastModifiedBy>mihaela costache</cp:lastModifiedBy>
  <cp:revision>2</cp:revision>
  <dcterms:created xsi:type="dcterms:W3CDTF">2023-07-06T20:48:00Z</dcterms:created>
  <dcterms:modified xsi:type="dcterms:W3CDTF">2023-07-06T20:48:00Z</dcterms:modified>
</cp:coreProperties>
</file>