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4C4EEB" w14:textId="22FC6CF2" w:rsidR="00AA1085" w:rsidRDefault="00AA1085" w:rsidP="004735A0">
      <w:pPr>
        <w:jc w:val="center"/>
      </w:pPr>
    </w:p>
    <w:p w14:paraId="48EC35A3" w14:textId="28D2911F" w:rsidR="004735A0" w:rsidRDefault="004735A0" w:rsidP="004735A0">
      <w:pPr>
        <w:jc w:val="center"/>
      </w:pPr>
    </w:p>
    <w:p w14:paraId="3116231C" w14:textId="394DC2A3" w:rsidR="004735A0" w:rsidRDefault="004735A0" w:rsidP="004735A0">
      <w:pPr>
        <w:jc w:val="center"/>
      </w:pPr>
    </w:p>
    <w:p w14:paraId="7730BC68" w14:textId="23B8CFC7" w:rsidR="004735A0" w:rsidRDefault="004735A0" w:rsidP="004735A0">
      <w:pPr>
        <w:jc w:val="center"/>
      </w:pPr>
    </w:p>
    <w:p w14:paraId="0407D1A6" w14:textId="1FF88B3D" w:rsidR="004735A0" w:rsidRDefault="004735A0" w:rsidP="004735A0">
      <w:pPr>
        <w:jc w:val="center"/>
      </w:pPr>
    </w:p>
    <w:p w14:paraId="1D026E2A" w14:textId="01491448" w:rsidR="00AD4151" w:rsidRDefault="00AD4151" w:rsidP="004735A0">
      <w:pPr>
        <w:jc w:val="center"/>
      </w:pPr>
    </w:p>
    <w:p w14:paraId="6B9BCB85" w14:textId="52DBA474" w:rsidR="00AD4151" w:rsidRDefault="00AD4151" w:rsidP="004735A0">
      <w:pPr>
        <w:jc w:val="center"/>
      </w:pPr>
    </w:p>
    <w:p w14:paraId="4F40D42D" w14:textId="05189A9E" w:rsidR="00AD4151" w:rsidRDefault="00AD4151" w:rsidP="004735A0">
      <w:pPr>
        <w:jc w:val="center"/>
      </w:pPr>
    </w:p>
    <w:p w14:paraId="1BF051D4" w14:textId="6D7FEEDB" w:rsidR="00AD4151" w:rsidRDefault="00AD4151" w:rsidP="004735A0">
      <w:pPr>
        <w:jc w:val="center"/>
      </w:pPr>
    </w:p>
    <w:p w14:paraId="5FFB3447" w14:textId="77777777" w:rsidR="00AD4151" w:rsidRDefault="00AD4151" w:rsidP="004735A0">
      <w:pPr>
        <w:jc w:val="center"/>
      </w:pPr>
    </w:p>
    <w:p w14:paraId="6A9A643F" w14:textId="735AC898" w:rsidR="004735A0" w:rsidRDefault="004735A0" w:rsidP="004735A0">
      <w:pPr>
        <w:jc w:val="center"/>
        <w:rPr>
          <w:rFonts w:ascii="Times New Roman" w:hAnsi="Times New Roman" w:cs="Times New Roman"/>
          <w:b/>
          <w:sz w:val="24"/>
          <w:szCs w:val="24"/>
        </w:rPr>
      </w:pPr>
      <w:r>
        <w:rPr>
          <w:rFonts w:ascii="Times New Roman" w:hAnsi="Times New Roman" w:cs="Times New Roman"/>
          <w:b/>
          <w:sz w:val="24"/>
          <w:szCs w:val="24"/>
        </w:rPr>
        <w:t>Enterprise and Entrepreneurship (BMSP5006)</w:t>
      </w:r>
    </w:p>
    <w:p w14:paraId="7CCE5D83" w14:textId="64919184" w:rsidR="004735A0" w:rsidRDefault="004735A0" w:rsidP="004735A0">
      <w:pPr>
        <w:jc w:val="center"/>
        <w:rPr>
          <w:rFonts w:ascii="Times New Roman" w:hAnsi="Times New Roman" w:cs="Times New Roman"/>
          <w:b/>
          <w:sz w:val="24"/>
          <w:szCs w:val="24"/>
        </w:rPr>
      </w:pPr>
      <w:r>
        <w:rPr>
          <w:rFonts w:ascii="Times New Roman" w:hAnsi="Times New Roman" w:cs="Times New Roman"/>
          <w:b/>
          <w:sz w:val="24"/>
          <w:szCs w:val="24"/>
        </w:rPr>
        <w:t>Alexander Hudson</w:t>
      </w:r>
    </w:p>
    <w:p w14:paraId="3F885CCE" w14:textId="4E30C5CB" w:rsidR="004735A0" w:rsidRDefault="004735A0" w:rsidP="004735A0">
      <w:pPr>
        <w:jc w:val="center"/>
        <w:rPr>
          <w:rFonts w:ascii="Times New Roman" w:hAnsi="Times New Roman" w:cs="Times New Roman"/>
          <w:b/>
          <w:sz w:val="24"/>
          <w:szCs w:val="24"/>
        </w:rPr>
      </w:pPr>
      <w:r>
        <w:rPr>
          <w:rFonts w:ascii="Times New Roman" w:hAnsi="Times New Roman" w:cs="Times New Roman"/>
          <w:b/>
          <w:sz w:val="24"/>
          <w:szCs w:val="24"/>
        </w:rPr>
        <w:t>Jessica Shore</w:t>
      </w:r>
    </w:p>
    <w:p w14:paraId="4020ED70" w14:textId="08901C4B" w:rsidR="004735A0" w:rsidRPr="004735A0" w:rsidRDefault="004735A0" w:rsidP="004735A0">
      <w:pPr>
        <w:jc w:val="center"/>
        <w:rPr>
          <w:rFonts w:ascii="Times New Roman" w:hAnsi="Times New Roman" w:cs="Times New Roman"/>
          <w:b/>
          <w:sz w:val="24"/>
          <w:szCs w:val="24"/>
        </w:rPr>
      </w:pPr>
      <w:r>
        <w:rPr>
          <w:rFonts w:ascii="Times New Roman" w:hAnsi="Times New Roman" w:cs="Times New Roman"/>
          <w:b/>
          <w:sz w:val="24"/>
          <w:szCs w:val="24"/>
        </w:rPr>
        <w:t>18</w:t>
      </w:r>
      <w:r w:rsidRPr="004735A0">
        <w:rPr>
          <w:rFonts w:ascii="Times New Roman" w:hAnsi="Times New Roman" w:cs="Times New Roman"/>
          <w:b/>
          <w:sz w:val="24"/>
          <w:szCs w:val="24"/>
          <w:vertAlign w:val="superscript"/>
        </w:rPr>
        <w:t>th</w:t>
      </w:r>
      <w:r>
        <w:rPr>
          <w:rFonts w:ascii="Times New Roman" w:hAnsi="Times New Roman" w:cs="Times New Roman"/>
          <w:b/>
          <w:sz w:val="24"/>
          <w:szCs w:val="24"/>
        </w:rPr>
        <w:t xml:space="preserve"> January 2019</w:t>
      </w:r>
    </w:p>
    <w:p w14:paraId="6FF656C3" w14:textId="5A86E83F" w:rsidR="004735A0" w:rsidRDefault="004735A0">
      <w:pPr>
        <w:rPr>
          <w:rFonts w:ascii="Times New Roman" w:hAnsi="Times New Roman" w:cs="Times New Roman"/>
          <w:b/>
          <w:sz w:val="24"/>
        </w:rPr>
      </w:pPr>
      <w:r>
        <w:rPr>
          <w:rFonts w:ascii="Times New Roman" w:hAnsi="Times New Roman" w:cs="Times New Roman"/>
          <w:b/>
          <w:sz w:val="24"/>
        </w:rPr>
        <w:br w:type="page"/>
      </w:r>
    </w:p>
    <w:sdt>
      <w:sdtPr>
        <w:rPr>
          <w:rFonts w:asciiTheme="minorHAnsi" w:eastAsiaTheme="minorHAnsi" w:hAnsiTheme="minorHAnsi" w:cstheme="minorBidi"/>
          <w:color w:val="auto"/>
          <w:sz w:val="22"/>
          <w:szCs w:val="22"/>
          <w:lang w:val="en-GB"/>
        </w:rPr>
        <w:id w:val="-503909147"/>
        <w:docPartObj>
          <w:docPartGallery w:val="Table of Contents"/>
          <w:docPartUnique/>
        </w:docPartObj>
      </w:sdtPr>
      <w:sdtEndPr>
        <w:rPr>
          <w:rFonts w:ascii="Times New Roman" w:hAnsi="Times New Roman" w:cs="Times New Roman"/>
          <w:bCs/>
          <w:noProof/>
          <w:sz w:val="24"/>
        </w:rPr>
      </w:sdtEndPr>
      <w:sdtContent>
        <w:p w14:paraId="1F9B7933" w14:textId="1143CC26" w:rsidR="00DB13BB" w:rsidRPr="00DB13BB" w:rsidRDefault="00DB13BB" w:rsidP="00DB13BB">
          <w:pPr>
            <w:pStyle w:val="TOCHeading"/>
            <w:jc w:val="center"/>
            <w:rPr>
              <w:rFonts w:ascii="Times New Roman" w:hAnsi="Times New Roman" w:cs="Times New Roman"/>
              <w:b/>
              <w:color w:val="auto"/>
              <w:sz w:val="24"/>
            </w:rPr>
          </w:pPr>
          <w:r w:rsidRPr="00DB13BB">
            <w:rPr>
              <w:rFonts w:ascii="Times New Roman" w:hAnsi="Times New Roman" w:cs="Times New Roman"/>
              <w:b/>
              <w:color w:val="auto"/>
              <w:sz w:val="24"/>
            </w:rPr>
            <w:t>Contents</w:t>
          </w:r>
        </w:p>
        <w:p w14:paraId="2F60CA2B" w14:textId="1AF3FBCA" w:rsidR="00486AE1" w:rsidRPr="00486AE1" w:rsidRDefault="00DB13BB">
          <w:pPr>
            <w:pStyle w:val="TOC1"/>
            <w:tabs>
              <w:tab w:val="right" w:leader="dot" w:pos="9016"/>
            </w:tabs>
            <w:rPr>
              <w:rFonts w:eastAsiaTheme="minorEastAsia"/>
              <w:noProof/>
              <w:lang w:eastAsia="en-GB"/>
            </w:rPr>
          </w:pPr>
          <w:r w:rsidRPr="00486AE1">
            <w:rPr>
              <w:rFonts w:ascii="Times New Roman" w:hAnsi="Times New Roman" w:cs="Times New Roman"/>
              <w:bCs/>
              <w:noProof/>
              <w:sz w:val="24"/>
            </w:rPr>
            <w:fldChar w:fldCharType="begin"/>
          </w:r>
          <w:r w:rsidRPr="00486AE1">
            <w:rPr>
              <w:rFonts w:ascii="Times New Roman" w:hAnsi="Times New Roman" w:cs="Times New Roman"/>
              <w:bCs/>
              <w:noProof/>
              <w:sz w:val="24"/>
            </w:rPr>
            <w:instrText xml:space="preserve"> TOC \o "1-3" \h \z \u </w:instrText>
          </w:r>
          <w:r w:rsidRPr="00486AE1">
            <w:rPr>
              <w:rFonts w:ascii="Times New Roman" w:hAnsi="Times New Roman" w:cs="Times New Roman"/>
              <w:bCs/>
              <w:noProof/>
              <w:sz w:val="24"/>
            </w:rPr>
            <w:fldChar w:fldCharType="separate"/>
          </w:r>
          <w:hyperlink w:anchor="_Toc535587173" w:history="1">
            <w:r w:rsidR="00486AE1" w:rsidRPr="00486AE1">
              <w:rPr>
                <w:rStyle w:val="Hyperlink"/>
                <w:rFonts w:ascii="Times New Roman" w:hAnsi="Times New Roman" w:cs="Times New Roman"/>
                <w:noProof/>
              </w:rPr>
              <w:t>Introduction</w:t>
            </w:r>
            <w:r w:rsidR="00486AE1" w:rsidRPr="00486AE1">
              <w:rPr>
                <w:noProof/>
                <w:webHidden/>
              </w:rPr>
              <w:tab/>
            </w:r>
            <w:r w:rsidR="00486AE1" w:rsidRPr="00486AE1">
              <w:rPr>
                <w:noProof/>
                <w:webHidden/>
              </w:rPr>
              <w:fldChar w:fldCharType="begin"/>
            </w:r>
            <w:r w:rsidR="00486AE1" w:rsidRPr="00486AE1">
              <w:rPr>
                <w:noProof/>
                <w:webHidden/>
              </w:rPr>
              <w:instrText xml:space="preserve"> PAGEREF _Toc535587173 \h </w:instrText>
            </w:r>
            <w:r w:rsidR="00486AE1" w:rsidRPr="00486AE1">
              <w:rPr>
                <w:noProof/>
                <w:webHidden/>
              </w:rPr>
            </w:r>
            <w:r w:rsidR="00486AE1" w:rsidRPr="00486AE1">
              <w:rPr>
                <w:noProof/>
                <w:webHidden/>
              </w:rPr>
              <w:fldChar w:fldCharType="separate"/>
            </w:r>
            <w:r w:rsidR="00486AE1" w:rsidRPr="00486AE1">
              <w:rPr>
                <w:noProof/>
                <w:webHidden/>
              </w:rPr>
              <w:t>3</w:t>
            </w:r>
            <w:r w:rsidR="00486AE1" w:rsidRPr="00486AE1">
              <w:rPr>
                <w:noProof/>
                <w:webHidden/>
              </w:rPr>
              <w:fldChar w:fldCharType="end"/>
            </w:r>
          </w:hyperlink>
        </w:p>
        <w:p w14:paraId="2F389629" w14:textId="28933CE7" w:rsidR="00486AE1" w:rsidRPr="00486AE1" w:rsidRDefault="000C77F5">
          <w:pPr>
            <w:pStyle w:val="TOC1"/>
            <w:tabs>
              <w:tab w:val="right" w:leader="dot" w:pos="9016"/>
            </w:tabs>
            <w:rPr>
              <w:rFonts w:eastAsiaTheme="minorEastAsia"/>
              <w:noProof/>
              <w:lang w:eastAsia="en-GB"/>
            </w:rPr>
          </w:pPr>
          <w:hyperlink w:anchor="_Toc535587174" w:history="1">
            <w:r w:rsidR="00486AE1" w:rsidRPr="00486AE1">
              <w:rPr>
                <w:rStyle w:val="Hyperlink"/>
                <w:rFonts w:ascii="Times New Roman" w:hAnsi="Times New Roman" w:cs="Times New Roman"/>
                <w:noProof/>
              </w:rPr>
              <w:t>Pop-up Shops</w:t>
            </w:r>
            <w:r w:rsidR="00486AE1" w:rsidRPr="00486AE1">
              <w:rPr>
                <w:noProof/>
                <w:webHidden/>
              </w:rPr>
              <w:tab/>
            </w:r>
            <w:r w:rsidR="00486AE1" w:rsidRPr="00486AE1">
              <w:rPr>
                <w:noProof/>
                <w:webHidden/>
              </w:rPr>
              <w:fldChar w:fldCharType="begin"/>
            </w:r>
            <w:r w:rsidR="00486AE1" w:rsidRPr="00486AE1">
              <w:rPr>
                <w:noProof/>
                <w:webHidden/>
              </w:rPr>
              <w:instrText xml:space="preserve"> PAGEREF _Toc535587174 \h </w:instrText>
            </w:r>
            <w:r w:rsidR="00486AE1" w:rsidRPr="00486AE1">
              <w:rPr>
                <w:noProof/>
                <w:webHidden/>
              </w:rPr>
            </w:r>
            <w:r w:rsidR="00486AE1" w:rsidRPr="00486AE1">
              <w:rPr>
                <w:noProof/>
                <w:webHidden/>
              </w:rPr>
              <w:fldChar w:fldCharType="separate"/>
            </w:r>
            <w:r w:rsidR="00486AE1" w:rsidRPr="00486AE1">
              <w:rPr>
                <w:noProof/>
                <w:webHidden/>
              </w:rPr>
              <w:t>3</w:t>
            </w:r>
            <w:r w:rsidR="00486AE1" w:rsidRPr="00486AE1">
              <w:rPr>
                <w:noProof/>
                <w:webHidden/>
              </w:rPr>
              <w:fldChar w:fldCharType="end"/>
            </w:r>
          </w:hyperlink>
        </w:p>
        <w:p w14:paraId="28E561C3" w14:textId="19F62F76" w:rsidR="00486AE1" w:rsidRPr="00486AE1" w:rsidRDefault="000C77F5">
          <w:pPr>
            <w:pStyle w:val="TOC1"/>
            <w:tabs>
              <w:tab w:val="right" w:leader="dot" w:pos="9016"/>
            </w:tabs>
            <w:rPr>
              <w:rFonts w:eastAsiaTheme="minorEastAsia"/>
              <w:noProof/>
              <w:lang w:eastAsia="en-GB"/>
            </w:rPr>
          </w:pPr>
          <w:hyperlink w:anchor="_Toc535587175" w:history="1">
            <w:r w:rsidR="00486AE1" w:rsidRPr="00486AE1">
              <w:rPr>
                <w:rStyle w:val="Hyperlink"/>
                <w:rFonts w:ascii="Times New Roman" w:hAnsi="Times New Roman" w:cs="Times New Roman"/>
                <w:noProof/>
              </w:rPr>
              <w:t>Case Study: Whitland</w:t>
            </w:r>
            <w:r w:rsidR="00486AE1" w:rsidRPr="00486AE1">
              <w:rPr>
                <w:noProof/>
                <w:webHidden/>
              </w:rPr>
              <w:tab/>
            </w:r>
            <w:r w:rsidR="00486AE1" w:rsidRPr="00486AE1">
              <w:rPr>
                <w:noProof/>
                <w:webHidden/>
              </w:rPr>
              <w:fldChar w:fldCharType="begin"/>
            </w:r>
            <w:r w:rsidR="00486AE1" w:rsidRPr="00486AE1">
              <w:rPr>
                <w:noProof/>
                <w:webHidden/>
              </w:rPr>
              <w:instrText xml:space="preserve"> PAGEREF _Toc535587175 \h </w:instrText>
            </w:r>
            <w:r w:rsidR="00486AE1" w:rsidRPr="00486AE1">
              <w:rPr>
                <w:noProof/>
                <w:webHidden/>
              </w:rPr>
            </w:r>
            <w:r w:rsidR="00486AE1" w:rsidRPr="00486AE1">
              <w:rPr>
                <w:noProof/>
                <w:webHidden/>
              </w:rPr>
              <w:fldChar w:fldCharType="separate"/>
            </w:r>
            <w:r w:rsidR="00486AE1" w:rsidRPr="00486AE1">
              <w:rPr>
                <w:noProof/>
                <w:webHidden/>
              </w:rPr>
              <w:t>4</w:t>
            </w:r>
            <w:r w:rsidR="00486AE1" w:rsidRPr="00486AE1">
              <w:rPr>
                <w:noProof/>
                <w:webHidden/>
              </w:rPr>
              <w:fldChar w:fldCharType="end"/>
            </w:r>
          </w:hyperlink>
        </w:p>
        <w:p w14:paraId="02E43888" w14:textId="6E323702" w:rsidR="00486AE1" w:rsidRPr="00486AE1" w:rsidRDefault="000C77F5">
          <w:pPr>
            <w:pStyle w:val="TOC1"/>
            <w:tabs>
              <w:tab w:val="right" w:leader="dot" w:pos="9016"/>
            </w:tabs>
            <w:rPr>
              <w:rFonts w:eastAsiaTheme="minorEastAsia"/>
              <w:noProof/>
              <w:lang w:eastAsia="en-GB"/>
            </w:rPr>
          </w:pPr>
          <w:hyperlink w:anchor="_Toc535587176" w:history="1">
            <w:r w:rsidR="00486AE1" w:rsidRPr="00486AE1">
              <w:rPr>
                <w:rStyle w:val="Hyperlink"/>
                <w:rFonts w:ascii="Times New Roman" w:hAnsi="Times New Roman" w:cs="Times New Roman"/>
                <w:noProof/>
              </w:rPr>
              <w:t>Most Suited Types of Pop Up Shops</w:t>
            </w:r>
            <w:r w:rsidR="00486AE1" w:rsidRPr="00486AE1">
              <w:rPr>
                <w:noProof/>
                <w:webHidden/>
              </w:rPr>
              <w:tab/>
            </w:r>
            <w:r w:rsidR="00486AE1" w:rsidRPr="00486AE1">
              <w:rPr>
                <w:noProof/>
                <w:webHidden/>
              </w:rPr>
              <w:fldChar w:fldCharType="begin"/>
            </w:r>
            <w:r w:rsidR="00486AE1" w:rsidRPr="00486AE1">
              <w:rPr>
                <w:noProof/>
                <w:webHidden/>
              </w:rPr>
              <w:instrText xml:space="preserve"> PAGEREF _Toc535587176 \h </w:instrText>
            </w:r>
            <w:r w:rsidR="00486AE1" w:rsidRPr="00486AE1">
              <w:rPr>
                <w:noProof/>
                <w:webHidden/>
              </w:rPr>
            </w:r>
            <w:r w:rsidR="00486AE1" w:rsidRPr="00486AE1">
              <w:rPr>
                <w:noProof/>
                <w:webHidden/>
              </w:rPr>
              <w:fldChar w:fldCharType="separate"/>
            </w:r>
            <w:r w:rsidR="00486AE1" w:rsidRPr="00486AE1">
              <w:rPr>
                <w:noProof/>
                <w:webHidden/>
              </w:rPr>
              <w:t>5</w:t>
            </w:r>
            <w:r w:rsidR="00486AE1" w:rsidRPr="00486AE1">
              <w:rPr>
                <w:noProof/>
                <w:webHidden/>
              </w:rPr>
              <w:fldChar w:fldCharType="end"/>
            </w:r>
          </w:hyperlink>
        </w:p>
        <w:p w14:paraId="08595FD9" w14:textId="64FCE2D2" w:rsidR="00486AE1" w:rsidRPr="00486AE1" w:rsidRDefault="000C77F5">
          <w:pPr>
            <w:pStyle w:val="TOC1"/>
            <w:tabs>
              <w:tab w:val="right" w:leader="dot" w:pos="9016"/>
            </w:tabs>
            <w:rPr>
              <w:rFonts w:eastAsiaTheme="minorEastAsia"/>
              <w:noProof/>
              <w:lang w:eastAsia="en-GB"/>
            </w:rPr>
          </w:pPr>
          <w:hyperlink w:anchor="_Toc535587177" w:history="1">
            <w:r w:rsidR="00486AE1" w:rsidRPr="00486AE1">
              <w:rPr>
                <w:rStyle w:val="Hyperlink"/>
                <w:rFonts w:ascii="Times New Roman" w:hAnsi="Times New Roman" w:cs="Times New Roman"/>
                <w:noProof/>
              </w:rPr>
              <w:t>Potential Incorporations of Pop-Up Shops in Whitland</w:t>
            </w:r>
            <w:r w:rsidR="00486AE1" w:rsidRPr="00486AE1">
              <w:rPr>
                <w:noProof/>
                <w:webHidden/>
              </w:rPr>
              <w:tab/>
            </w:r>
            <w:r w:rsidR="00486AE1" w:rsidRPr="00486AE1">
              <w:rPr>
                <w:noProof/>
                <w:webHidden/>
              </w:rPr>
              <w:fldChar w:fldCharType="begin"/>
            </w:r>
            <w:r w:rsidR="00486AE1" w:rsidRPr="00486AE1">
              <w:rPr>
                <w:noProof/>
                <w:webHidden/>
              </w:rPr>
              <w:instrText xml:space="preserve"> PAGEREF _Toc535587177 \h </w:instrText>
            </w:r>
            <w:r w:rsidR="00486AE1" w:rsidRPr="00486AE1">
              <w:rPr>
                <w:noProof/>
                <w:webHidden/>
              </w:rPr>
            </w:r>
            <w:r w:rsidR="00486AE1" w:rsidRPr="00486AE1">
              <w:rPr>
                <w:noProof/>
                <w:webHidden/>
              </w:rPr>
              <w:fldChar w:fldCharType="separate"/>
            </w:r>
            <w:r w:rsidR="00486AE1" w:rsidRPr="00486AE1">
              <w:rPr>
                <w:noProof/>
                <w:webHidden/>
              </w:rPr>
              <w:t>8</w:t>
            </w:r>
            <w:r w:rsidR="00486AE1" w:rsidRPr="00486AE1">
              <w:rPr>
                <w:noProof/>
                <w:webHidden/>
              </w:rPr>
              <w:fldChar w:fldCharType="end"/>
            </w:r>
          </w:hyperlink>
        </w:p>
        <w:p w14:paraId="67BEC247" w14:textId="1F6C3E5A" w:rsidR="00486AE1" w:rsidRPr="00486AE1" w:rsidRDefault="000C77F5">
          <w:pPr>
            <w:pStyle w:val="TOC1"/>
            <w:tabs>
              <w:tab w:val="right" w:leader="dot" w:pos="9016"/>
            </w:tabs>
            <w:rPr>
              <w:rFonts w:eastAsiaTheme="minorEastAsia"/>
              <w:noProof/>
              <w:lang w:eastAsia="en-GB"/>
            </w:rPr>
          </w:pPr>
          <w:hyperlink w:anchor="_Toc535587178" w:history="1">
            <w:r w:rsidR="00486AE1" w:rsidRPr="00486AE1">
              <w:rPr>
                <w:rStyle w:val="Hyperlink"/>
                <w:rFonts w:ascii="Times New Roman" w:hAnsi="Times New Roman" w:cs="Times New Roman"/>
                <w:noProof/>
              </w:rPr>
              <w:t>The Benefits &amp; Barriers of Setting Up a Pop-Up Shop in Whitland</w:t>
            </w:r>
            <w:r w:rsidR="00486AE1" w:rsidRPr="00486AE1">
              <w:rPr>
                <w:noProof/>
                <w:webHidden/>
              </w:rPr>
              <w:tab/>
            </w:r>
            <w:r w:rsidR="00486AE1" w:rsidRPr="00486AE1">
              <w:rPr>
                <w:noProof/>
                <w:webHidden/>
              </w:rPr>
              <w:fldChar w:fldCharType="begin"/>
            </w:r>
            <w:r w:rsidR="00486AE1" w:rsidRPr="00486AE1">
              <w:rPr>
                <w:noProof/>
                <w:webHidden/>
              </w:rPr>
              <w:instrText xml:space="preserve"> PAGEREF _Toc535587178 \h </w:instrText>
            </w:r>
            <w:r w:rsidR="00486AE1" w:rsidRPr="00486AE1">
              <w:rPr>
                <w:noProof/>
                <w:webHidden/>
              </w:rPr>
            </w:r>
            <w:r w:rsidR="00486AE1" w:rsidRPr="00486AE1">
              <w:rPr>
                <w:noProof/>
                <w:webHidden/>
              </w:rPr>
              <w:fldChar w:fldCharType="separate"/>
            </w:r>
            <w:r w:rsidR="00486AE1" w:rsidRPr="00486AE1">
              <w:rPr>
                <w:noProof/>
                <w:webHidden/>
              </w:rPr>
              <w:t>10</w:t>
            </w:r>
            <w:r w:rsidR="00486AE1" w:rsidRPr="00486AE1">
              <w:rPr>
                <w:noProof/>
                <w:webHidden/>
              </w:rPr>
              <w:fldChar w:fldCharType="end"/>
            </w:r>
          </w:hyperlink>
        </w:p>
        <w:p w14:paraId="1C300257" w14:textId="1C260F9C" w:rsidR="00486AE1" w:rsidRPr="00486AE1" w:rsidRDefault="000C77F5">
          <w:pPr>
            <w:pStyle w:val="TOC1"/>
            <w:tabs>
              <w:tab w:val="right" w:leader="dot" w:pos="9016"/>
            </w:tabs>
            <w:rPr>
              <w:rFonts w:eastAsiaTheme="minorEastAsia"/>
              <w:noProof/>
              <w:lang w:eastAsia="en-GB"/>
            </w:rPr>
          </w:pPr>
          <w:hyperlink w:anchor="_Toc535587179" w:history="1">
            <w:r w:rsidR="00486AE1" w:rsidRPr="00486AE1">
              <w:rPr>
                <w:rStyle w:val="Hyperlink"/>
                <w:rFonts w:ascii="Times New Roman" w:hAnsi="Times New Roman" w:cs="Times New Roman"/>
                <w:noProof/>
              </w:rPr>
              <w:t>Conclusion</w:t>
            </w:r>
            <w:r w:rsidR="00486AE1" w:rsidRPr="00486AE1">
              <w:rPr>
                <w:noProof/>
                <w:webHidden/>
              </w:rPr>
              <w:tab/>
            </w:r>
            <w:r w:rsidR="00486AE1" w:rsidRPr="00486AE1">
              <w:rPr>
                <w:noProof/>
                <w:webHidden/>
              </w:rPr>
              <w:fldChar w:fldCharType="begin"/>
            </w:r>
            <w:r w:rsidR="00486AE1" w:rsidRPr="00486AE1">
              <w:rPr>
                <w:noProof/>
                <w:webHidden/>
              </w:rPr>
              <w:instrText xml:space="preserve"> PAGEREF _Toc535587179 \h </w:instrText>
            </w:r>
            <w:r w:rsidR="00486AE1" w:rsidRPr="00486AE1">
              <w:rPr>
                <w:noProof/>
                <w:webHidden/>
              </w:rPr>
            </w:r>
            <w:r w:rsidR="00486AE1" w:rsidRPr="00486AE1">
              <w:rPr>
                <w:noProof/>
                <w:webHidden/>
              </w:rPr>
              <w:fldChar w:fldCharType="separate"/>
            </w:r>
            <w:r w:rsidR="00486AE1" w:rsidRPr="00486AE1">
              <w:rPr>
                <w:noProof/>
                <w:webHidden/>
              </w:rPr>
              <w:t>12</w:t>
            </w:r>
            <w:r w:rsidR="00486AE1" w:rsidRPr="00486AE1">
              <w:rPr>
                <w:noProof/>
                <w:webHidden/>
              </w:rPr>
              <w:fldChar w:fldCharType="end"/>
            </w:r>
          </w:hyperlink>
        </w:p>
        <w:p w14:paraId="78D68504" w14:textId="65910CDD" w:rsidR="00486AE1" w:rsidRPr="00486AE1" w:rsidRDefault="000C77F5">
          <w:pPr>
            <w:pStyle w:val="TOC1"/>
            <w:tabs>
              <w:tab w:val="right" w:leader="dot" w:pos="9016"/>
            </w:tabs>
            <w:rPr>
              <w:rFonts w:eastAsiaTheme="minorEastAsia"/>
              <w:noProof/>
              <w:lang w:eastAsia="en-GB"/>
            </w:rPr>
          </w:pPr>
          <w:hyperlink w:anchor="_Toc535587180" w:history="1">
            <w:r w:rsidR="00486AE1" w:rsidRPr="00486AE1">
              <w:rPr>
                <w:rStyle w:val="Hyperlink"/>
                <w:rFonts w:ascii="Times New Roman" w:hAnsi="Times New Roman" w:cs="Times New Roman"/>
                <w:noProof/>
              </w:rPr>
              <w:t>References</w:t>
            </w:r>
            <w:r w:rsidR="00486AE1" w:rsidRPr="00486AE1">
              <w:rPr>
                <w:noProof/>
                <w:webHidden/>
              </w:rPr>
              <w:tab/>
            </w:r>
            <w:r w:rsidR="00486AE1" w:rsidRPr="00486AE1">
              <w:rPr>
                <w:noProof/>
                <w:webHidden/>
              </w:rPr>
              <w:fldChar w:fldCharType="begin"/>
            </w:r>
            <w:r w:rsidR="00486AE1" w:rsidRPr="00486AE1">
              <w:rPr>
                <w:noProof/>
                <w:webHidden/>
              </w:rPr>
              <w:instrText xml:space="preserve"> PAGEREF _Toc535587180 \h </w:instrText>
            </w:r>
            <w:r w:rsidR="00486AE1" w:rsidRPr="00486AE1">
              <w:rPr>
                <w:noProof/>
                <w:webHidden/>
              </w:rPr>
            </w:r>
            <w:r w:rsidR="00486AE1" w:rsidRPr="00486AE1">
              <w:rPr>
                <w:noProof/>
                <w:webHidden/>
              </w:rPr>
              <w:fldChar w:fldCharType="separate"/>
            </w:r>
            <w:r w:rsidR="00486AE1" w:rsidRPr="00486AE1">
              <w:rPr>
                <w:noProof/>
                <w:webHidden/>
              </w:rPr>
              <w:t>13</w:t>
            </w:r>
            <w:r w:rsidR="00486AE1" w:rsidRPr="00486AE1">
              <w:rPr>
                <w:noProof/>
                <w:webHidden/>
              </w:rPr>
              <w:fldChar w:fldCharType="end"/>
            </w:r>
          </w:hyperlink>
        </w:p>
        <w:p w14:paraId="2A855D6A" w14:textId="218967D3" w:rsidR="00DB13BB" w:rsidRPr="00486AE1" w:rsidRDefault="00DB13BB">
          <w:pPr>
            <w:rPr>
              <w:rFonts w:ascii="Times New Roman" w:hAnsi="Times New Roman" w:cs="Times New Roman"/>
              <w:sz w:val="24"/>
            </w:rPr>
          </w:pPr>
          <w:r w:rsidRPr="00486AE1">
            <w:rPr>
              <w:rFonts w:ascii="Times New Roman" w:hAnsi="Times New Roman" w:cs="Times New Roman"/>
              <w:bCs/>
              <w:noProof/>
              <w:sz w:val="24"/>
            </w:rPr>
            <w:fldChar w:fldCharType="end"/>
          </w:r>
        </w:p>
      </w:sdtContent>
    </w:sdt>
    <w:p w14:paraId="04889CFF" w14:textId="4C3AA597" w:rsidR="004735A0" w:rsidRDefault="004735A0">
      <w:pPr>
        <w:rPr>
          <w:rFonts w:ascii="Times New Roman" w:hAnsi="Times New Roman" w:cs="Times New Roman"/>
          <w:b/>
          <w:sz w:val="24"/>
        </w:rPr>
      </w:pPr>
      <w:r>
        <w:rPr>
          <w:rFonts w:ascii="Times New Roman" w:hAnsi="Times New Roman" w:cs="Times New Roman"/>
          <w:b/>
          <w:sz w:val="24"/>
        </w:rPr>
        <w:br w:type="page"/>
      </w:r>
    </w:p>
    <w:p w14:paraId="57D7BDEF" w14:textId="3BBDBA86" w:rsidR="004735A0" w:rsidRDefault="00DB13BB" w:rsidP="00DB13BB">
      <w:pPr>
        <w:pStyle w:val="Heading1"/>
        <w:jc w:val="center"/>
        <w:rPr>
          <w:rFonts w:ascii="Times New Roman" w:hAnsi="Times New Roman" w:cs="Times New Roman"/>
          <w:b/>
          <w:color w:val="auto"/>
          <w:sz w:val="24"/>
        </w:rPr>
      </w:pPr>
      <w:bookmarkStart w:id="0" w:name="_Toc535587173"/>
      <w:r>
        <w:rPr>
          <w:rFonts w:ascii="Times New Roman" w:hAnsi="Times New Roman" w:cs="Times New Roman"/>
          <w:b/>
          <w:color w:val="auto"/>
          <w:sz w:val="24"/>
        </w:rPr>
        <w:lastRenderedPageBreak/>
        <w:t>Introduction</w:t>
      </w:r>
      <w:bookmarkEnd w:id="0"/>
    </w:p>
    <w:p w14:paraId="7FE0E524" w14:textId="15F26A83" w:rsidR="00DB13BB" w:rsidRDefault="00DB13BB" w:rsidP="00DB13BB">
      <w:pPr>
        <w:spacing w:line="240" w:lineRule="auto"/>
      </w:pPr>
    </w:p>
    <w:p w14:paraId="595FD68F" w14:textId="0BB5EA25" w:rsidR="00E12F28" w:rsidRDefault="00DB13BB" w:rsidP="00DB13BB">
      <w:pPr>
        <w:spacing w:line="480" w:lineRule="auto"/>
        <w:rPr>
          <w:rFonts w:ascii="Times New Roman" w:hAnsi="Times New Roman" w:cs="Times New Roman"/>
          <w:sz w:val="24"/>
        </w:rPr>
      </w:pPr>
      <w:r>
        <w:rPr>
          <w:rFonts w:ascii="Times New Roman" w:hAnsi="Times New Roman" w:cs="Times New Roman"/>
          <w:sz w:val="24"/>
        </w:rPr>
        <w:t xml:space="preserve">For this assignment, the task is look into ‘pop-up shops’ </w:t>
      </w:r>
      <w:r w:rsidR="00E12F28">
        <w:rPr>
          <w:rFonts w:ascii="Times New Roman" w:hAnsi="Times New Roman" w:cs="Times New Roman"/>
          <w:sz w:val="24"/>
        </w:rPr>
        <w:t>why they are used along with their economic contribution. After discussing the</w:t>
      </w:r>
      <w:r w:rsidR="0073447F">
        <w:rPr>
          <w:rFonts w:ascii="Times New Roman" w:hAnsi="Times New Roman" w:cs="Times New Roman"/>
          <w:sz w:val="24"/>
        </w:rPr>
        <w:t xml:space="preserve"> different types of</w:t>
      </w:r>
      <w:r w:rsidR="00E12F28">
        <w:rPr>
          <w:rFonts w:ascii="Times New Roman" w:hAnsi="Times New Roman" w:cs="Times New Roman"/>
          <w:sz w:val="24"/>
        </w:rPr>
        <w:t xml:space="preserve"> pop-up shops</w:t>
      </w:r>
      <w:r w:rsidR="0073447F">
        <w:rPr>
          <w:rFonts w:ascii="Times New Roman" w:hAnsi="Times New Roman" w:cs="Times New Roman"/>
          <w:sz w:val="24"/>
        </w:rPr>
        <w:t xml:space="preserve"> and their purposes</w:t>
      </w:r>
      <w:r w:rsidR="00E12F28">
        <w:rPr>
          <w:rFonts w:ascii="Times New Roman" w:hAnsi="Times New Roman" w:cs="Times New Roman"/>
          <w:sz w:val="24"/>
        </w:rPr>
        <w:t xml:space="preserve">, the chosen town to talk about is Whitland which will be used as the theme of this assignment. The task is to </w:t>
      </w:r>
      <w:r w:rsidR="001D58EA">
        <w:rPr>
          <w:rFonts w:ascii="Times New Roman" w:hAnsi="Times New Roman" w:cs="Times New Roman"/>
          <w:sz w:val="24"/>
        </w:rPr>
        <w:t>investigate</w:t>
      </w:r>
      <w:r w:rsidR="00E12F28">
        <w:rPr>
          <w:rFonts w:ascii="Times New Roman" w:hAnsi="Times New Roman" w:cs="Times New Roman"/>
          <w:sz w:val="24"/>
        </w:rPr>
        <w:t xml:space="preserve"> the town’s features, events and current businesses and come up with a plan on how a pop-up shop can be set up within the town.</w:t>
      </w:r>
      <w:r w:rsidR="004A6675">
        <w:rPr>
          <w:rFonts w:ascii="Times New Roman" w:hAnsi="Times New Roman" w:cs="Times New Roman"/>
          <w:sz w:val="24"/>
        </w:rPr>
        <w:t xml:space="preserve"> </w:t>
      </w:r>
    </w:p>
    <w:p w14:paraId="490E7302" w14:textId="7DB75DD9" w:rsidR="00E12F28" w:rsidRPr="00E12F28" w:rsidRDefault="00E12F28" w:rsidP="00E12F28">
      <w:pPr>
        <w:pStyle w:val="Heading1"/>
        <w:jc w:val="center"/>
        <w:rPr>
          <w:rFonts w:ascii="Times New Roman" w:hAnsi="Times New Roman" w:cs="Times New Roman"/>
          <w:b/>
          <w:color w:val="auto"/>
          <w:sz w:val="24"/>
        </w:rPr>
      </w:pPr>
      <w:bookmarkStart w:id="1" w:name="_Toc535587174"/>
      <w:r>
        <w:rPr>
          <w:rFonts w:ascii="Times New Roman" w:hAnsi="Times New Roman" w:cs="Times New Roman"/>
          <w:b/>
          <w:color w:val="auto"/>
          <w:sz w:val="24"/>
        </w:rPr>
        <w:t>Pop-up Shops</w:t>
      </w:r>
      <w:bookmarkEnd w:id="1"/>
    </w:p>
    <w:p w14:paraId="52068EBE" w14:textId="77777777" w:rsidR="00E12F28" w:rsidRDefault="00E12F28" w:rsidP="00E12F28">
      <w:pPr>
        <w:spacing w:line="240" w:lineRule="auto"/>
        <w:rPr>
          <w:rFonts w:ascii="Times New Roman" w:hAnsi="Times New Roman" w:cs="Times New Roman"/>
          <w:sz w:val="24"/>
        </w:rPr>
      </w:pPr>
      <w:r>
        <w:rPr>
          <w:rFonts w:ascii="Times New Roman" w:hAnsi="Times New Roman" w:cs="Times New Roman"/>
          <w:sz w:val="24"/>
        </w:rPr>
        <w:t xml:space="preserve"> </w:t>
      </w:r>
    </w:p>
    <w:p w14:paraId="5212223D" w14:textId="764B9D05" w:rsidR="00E72249" w:rsidRDefault="009457A9" w:rsidP="00E12F28">
      <w:pPr>
        <w:spacing w:line="480" w:lineRule="auto"/>
        <w:rPr>
          <w:rFonts w:ascii="Times New Roman" w:hAnsi="Times New Roman" w:cs="Times New Roman"/>
          <w:sz w:val="24"/>
        </w:rPr>
      </w:pPr>
      <w:r>
        <w:rPr>
          <w:rFonts w:ascii="Times New Roman" w:hAnsi="Times New Roman" w:cs="Times New Roman"/>
          <w:sz w:val="24"/>
        </w:rPr>
        <w:t>A pop-up show is a short</w:t>
      </w:r>
      <w:r w:rsidR="004C4C09">
        <w:rPr>
          <w:rFonts w:ascii="Times New Roman" w:hAnsi="Times New Roman" w:cs="Times New Roman"/>
          <w:sz w:val="24"/>
        </w:rPr>
        <w:t>-</w:t>
      </w:r>
      <w:r>
        <w:rPr>
          <w:rFonts w:ascii="Times New Roman" w:hAnsi="Times New Roman" w:cs="Times New Roman"/>
          <w:sz w:val="24"/>
        </w:rPr>
        <w:t xml:space="preserve">term storefront space or stall </w:t>
      </w:r>
      <w:r w:rsidR="00FB2D3D">
        <w:rPr>
          <w:rFonts w:ascii="Times New Roman" w:hAnsi="Times New Roman" w:cs="Times New Roman"/>
          <w:sz w:val="24"/>
        </w:rPr>
        <w:t xml:space="preserve">which originates back to December 1298 </w:t>
      </w:r>
      <w:r>
        <w:rPr>
          <w:rFonts w:ascii="Times New Roman" w:hAnsi="Times New Roman" w:cs="Times New Roman"/>
          <w:sz w:val="24"/>
        </w:rPr>
        <w:t>that takes advantage of a seasonal product, service or even a trend.</w:t>
      </w:r>
      <w:r w:rsidR="004C4C09">
        <w:rPr>
          <w:rFonts w:ascii="Times New Roman" w:hAnsi="Times New Roman" w:cs="Times New Roman"/>
          <w:sz w:val="24"/>
        </w:rPr>
        <w:t xml:space="preserve"> Pop-up shops are often found within the toy, apparel </w:t>
      </w:r>
      <w:r w:rsidR="003B117F">
        <w:rPr>
          <w:rFonts w:ascii="Times New Roman" w:hAnsi="Times New Roman" w:cs="Times New Roman"/>
          <w:sz w:val="24"/>
        </w:rPr>
        <w:t>and collectables industry. The ‘Pop-up’ term is a reference to the short-term duration of the stores, that ‘pop-up’ for one day and the then the next day they are gone. For example, Halloween based pop-up shops are only in operation during the Halloween season to which they sell costumes and accessories</w:t>
      </w:r>
      <w:r w:rsidR="00B66EE5">
        <w:rPr>
          <w:rFonts w:ascii="Times New Roman" w:hAnsi="Times New Roman" w:cs="Times New Roman"/>
          <w:sz w:val="24"/>
        </w:rPr>
        <w:t xml:space="preserve">. Another example would be </w:t>
      </w:r>
      <w:r w:rsidR="00AB156E">
        <w:rPr>
          <w:rFonts w:ascii="Times New Roman" w:hAnsi="Times New Roman" w:cs="Times New Roman"/>
          <w:sz w:val="24"/>
        </w:rPr>
        <w:t>bonfire-based</w:t>
      </w:r>
      <w:r w:rsidR="00B66EE5">
        <w:rPr>
          <w:rFonts w:ascii="Times New Roman" w:hAnsi="Times New Roman" w:cs="Times New Roman"/>
          <w:sz w:val="24"/>
        </w:rPr>
        <w:t xml:space="preserve"> stores, to which they operate for a short period of November selling fireworks and sparklers until bonfire night </w:t>
      </w:r>
      <w:sdt>
        <w:sdtPr>
          <w:rPr>
            <w:rFonts w:ascii="Times New Roman" w:hAnsi="Times New Roman" w:cs="Times New Roman"/>
            <w:sz w:val="24"/>
          </w:rPr>
          <w:id w:val="1335722736"/>
          <w:citation/>
        </w:sdtPr>
        <w:sdtEndPr/>
        <w:sdtContent>
          <w:r w:rsidR="00B66EE5">
            <w:rPr>
              <w:rFonts w:ascii="Times New Roman" w:hAnsi="Times New Roman" w:cs="Times New Roman"/>
              <w:sz w:val="24"/>
            </w:rPr>
            <w:fldChar w:fldCharType="begin"/>
          </w:r>
          <w:r w:rsidR="00B66EE5">
            <w:rPr>
              <w:rFonts w:ascii="Times New Roman" w:hAnsi="Times New Roman" w:cs="Times New Roman"/>
              <w:sz w:val="24"/>
            </w:rPr>
            <w:instrText xml:space="preserve"> CITATION Wil18 \l 2057 </w:instrText>
          </w:r>
          <w:r w:rsidR="00B66EE5">
            <w:rPr>
              <w:rFonts w:ascii="Times New Roman" w:hAnsi="Times New Roman" w:cs="Times New Roman"/>
              <w:sz w:val="24"/>
            </w:rPr>
            <w:fldChar w:fldCharType="separate"/>
          </w:r>
          <w:r w:rsidR="002035B0" w:rsidRPr="002035B0">
            <w:rPr>
              <w:rFonts w:ascii="Times New Roman" w:hAnsi="Times New Roman" w:cs="Times New Roman"/>
              <w:noProof/>
              <w:sz w:val="24"/>
            </w:rPr>
            <w:t>(Kenton, 2018)</w:t>
          </w:r>
          <w:r w:rsidR="00B66EE5">
            <w:rPr>
              <w:rFonts w:ascii="Times New Roman" w:hAnsi="Times New Roman" w:cs="Times New Roman"/>
              <w:sz w:val="24"/>
            </w:rPr>
            <w:fldChar w:fldCharType="end"/>
          </w:r>
        </w:sdtContent>
      </w:sdt>
      <w:r w:rsidR="00B66EE5">
        <w:rPr>
          <w:rFonts w:ascii="Times New Roman" w:hAnsi="Times New Roman" w:cs="Times New Roman"/>
          <w:sz w:val="24"/>
        </w:rPr>
        <w:t>.</w:t>
      </w:r>
      <w:r w:rsidR="009B0665">
        <w:rPr>
          <w:rFonts w:ascii="Times New Roman" w:hAnsi="Times New Roman" w:cs="Times New Roman"/>
          <w:sz w:val="24"/>
        </w:rPr>
        <w:t xml:space="preserve"> As expected, pop-up shops come with pros and cons so going into the pros, some shoppers have a desire for variety and extensive mix </w:t>
      </w:r>
      <w:r w:rsidR="00D6184D">
        <w:rPr>
          <w:rFonts w:ascii="Times New Roman" w:hAnsi="Times New Roman" w:cs="Times New Roman"/>
          <w:sz w:val="24"/>
        </w:rPr>
        <w:t>that pop-up shops can introduce, principally for products and goods which otherwise are only available for purchase online</w:t>
      </w:r>
      <w:r w:rsidR="006E6044">
        <w:rPr>
          <w:rFonts w:ascii="Times New Roman" w:hAnsi="Times New Roman" w:cs="Times New Roman"/>
          <w:sz w:val="24"/>
        </w:rPr>
        <w:t xml:space="preserve"> therefore enabling them to </w:t>
      </w:r>
      <w:r w:rsidR="00925CAD">
        <w:rPr>
          <w:rFonts w:ascii="Times New Roman" w:hAnsi="Times New Roman" w:cs="Times New Roman"/>
          <w:sz w:val="24"/>
        </w:rPr>
        <w:t xml:space="preserve">feel and see the product personally. Pop-up shops give off a ‘feeling new’ vibe for a while and have a curiosity factor that attracts customers. These shops never feel the need to have window </w:t>
      </w:r>
      <w:r w:rsidR="00B33800">
        <w:rPr>
          <w:rFonts w:ascii="Times New Roman" w:hAnsi="Times New Roman" w:cs="Times New Roman"/>
          <w:sz w:val="24"/>
        </w:rPr>
        <w:t>displays but</w:t>
      </w:r>
      <w:r w:rsidR="00925CAD">
        <w:rPr>
          <w:rFonts w:ascii="Times New Roman" w:hAnsi="Times New Roman" w:cs="Times New Roman"/>
          <w:sz w:val="24"/>
        </w:rPr>
        <w:t xml:space="preserve"> do however encourage a level of transparency in them which enables customers to be able to </w:t>
      </w:r>
      <w:r w:rsidR="00FA10EE">
        <w:rPr>
          <w:rFonts w:ascii="Times New Roman" w:hAnsi="Times New Roman" w:cs="Times New Roman"/>
          <w:sz w:val="24"/>
        </w:rPr>
        <w:t xml:space="preserve">view the inside of the store </w:t>
      </w:r>
      <w:sdt>
        <w:sdtPr>
          <w:rPr>
            <w:rFonts w:ascii="Times New Roman" w:hAnsi="Times New Roman" w:cs="Times New Roman"/>
            <w:sz w:val="24"/>
          </w:rPr>
          <w:id w:val="1665049459"/>
          <w:citation/>
        </w:sdtPr>
        <w:sdtEndPr/>
        <w:sdtContent>
          <w:r w:rsidR="00FA10EE">
            <w:rPr>
              <w:rFonts w:ascii="Times New Roman" w:hAnsi="Times New Roman" w:cs="Times New Roman"/>
              <w:sz w:val="24"/>
            </w:rPr>
            <w:fldChar w:fldCharType="begin"/>
          </w:r>
          <w:r w:rsidR="00FA10EE">
            <w:rPr>
              <w:rFonts w:ascii="Times New Roman" w:hAnsi="Times New Roman" w:cs="Times New Roman"/>
              <w:sz w:val="24"/>
            </w:rPr>
            <w:instrText xml:space="preserve"> CITATION Cus18 \l 2057 </w:instrText>
          </w:r>
          <w:r w:rsidR="00FA10EE">
            <w:rPr>
              <w:rFonts w:ascii="Times New Roman" w:hAnsi="Times New Roman" w:cs="Times New Roman"/>
              <w:sz w:val="24"/>
            </w:rPr>
            <w:fldChar w:fldCharType="separate"/>
          </w:r>
          <w:r w:rsidR="002035B0" w:rsidRPr="002035B0">
            <w:rPr>
              <w:rFonts w:ascii="Times New Roman" w:hAnsi="Times New Roman" w:cs="Times New Roman"/>
              <w:noProof/>
              <w:sz w:val="24"/>
            </w:rPr>
            <w:t>(Customer Faithful, 2018)</w:t>
          </w:r>
          <w:r w:rsidR="00FA10EE">
            <w:rPr>
              <w:rFonts w:ascii="Times New Roman" w:hAnsi="Times New Roman" w:cs="Times New Roman"/>
              <w:sz w:val="24"/>
            </w:rPr>
            <w:fldChar w:fldCharType="end"/>
          </w:r>
        </w:sdtContent>
      </w:sdt>
      <w:r w:rsidR="00FA10EE">
        <w:rPr>
          <w:rFonts w:ascii="Times New Roman" w:hAnsi="Times New Roman" w:cs="Times New Roman"/>
          <w:sz w:val="24"/>
        </w:rPr>
        <w:t>.</w:t>
      </w:r>
      <w:r w:rsidR="00E72249">
        <w:rPr>
          <w:rFonts w:ascii="Times New Roman" w:hAnsi="Times New Roman" w:cs="Times New Roman"/>
          <w:sz w:val="24"/>
        </w:rPr>
        <w:t xml:space="preserve"> </w:t>
      </w:r>
      <w:r w:rsidR="002035B0">
        <w:rPr>
          <w:rFonts w:ascii="Times New Roman" w:hAnsi="Times New Roman" w:cs="Times New Roman"/>
          <w:sz w:val="24"/>
        </w:rPr>
        <w:t xml:space="preserve">Pop-Up shops are </w:t>
      </w:r>
      <w:proofErr w:type="gramStart"/>
      <w:r w:rsidR="002035B0">
        <w:rPr>
          <w:rFonts w:ascii="Times New Roman" w:hAnsi="Times New Roman" w:cs="Times New Roman"/>
          <w:sz w:val="24"/>
        </w:rPr>
        <w:t>really popular</w:t>
      </w:r>
      <w:proofErr w:type="gramEnd"/>
      <w:r w:rsidR="002035B0">
        <w:rPr>
          <w:rFonts w:ascii="Times New Roman" w:hAnsi="Times New Roman" w:cs="Times New Roman"/>
          <w:sz w:val="24"/>
        </w:rPr>
        <w:t xml:space="preserve"> in todays market and generate a lot of attention for themselves and the companies involved </w:t>
      </w:r>
      <w:sdt>
        <w:sdtPr>
          <w:rPr>
            <w:rFonts w:ascii="Times New Roman" w:hAnsi="Times New Roman" w:cs="Times New Roman"/>
            <w:sz w:val="24"/>
          </w:rPr>
          <w:id w:val="543871859"/>
          <w:citation/>
        </w:sdtPr>
        <w:sdtContent>
          <w:r w:rsidR="002035B0">
            <w:rPr>
              <w:rFonts w:ascii="Times New Roman" w:hAnsi="Times New Roman" w:cs="Times New Roman"/>
              <w:sz w:val="24"/>
            </w:rPr>
            <w:fldChar w:fldCharType="begin"/>
          </w:r>
          <w:r w:rsidR="002035B0">
            <w:rPr>
              <w:rFonts w:ascii="Times New Roman" w:hAnsi="Times New Roman" w:cs="Times New Roman"/>
              <w:sz w:val="24"/>
            </w:rPr>
            <w:instrText xml:space="preserve"> CITATION Aly11 \l 2057 </w:instrText>
          </w:r>
          <w:r w:rsidR="002035B0">
            <w:rPr>
              <w:rFonts w:ascii="Times New Roman" w:hAnsi="Times New Roman" w:cs="Times New Roman"/>
              <w:sz w:val="24"/>
            </w:rPr>
            <w:fldChar w:fldCharType="separate"/>
          </w:r>
          <w:r w:rsidR="002035B0" w:rsidRPr="002035B0">
            <w:rPr>
              <w:rFonts w:ascii="Times New Roman" w:hAnsi="Times New Roman" w:cs="Times New Roman"/>
              <w:noProof/>
              <w:sz w:val="24"/>
            </w:rPr>
            <w:t>(Shontell, 2011)</w:t>
          </w:r>
          <w:r w:rsidR="002035B0">
            <w:rPr>
              <w:rFonts w:ascii="Times New Roman" w:hAnsi="Times New Roman" w:cs="Times New Roman"/>
              <w:sz w:val="24"/>
            </w:rPr>
            <w:fldChar w:fldCharType="end"/>
          </w:r>
        </w:sdtContent>
      </w:sdt>
      <w:r w:rsidR="002035B0">
        <w:rPr>
          <w:rFonts w:ascii="Times New Roman" w:hAnsi="Times New Roman" w:cs="Times New Roman"/>
          <w:sz w:val="24"/>
        </w:rPr>
        <w:t xml:space="preserve">. </w:t>
      </w:r>
    </w:p>
    <w:p w14:paraId="5C34CB0D" w14:textId="1F33EB59" w:rsidR="00B66EE5" w:rsidRDefault="00E72249" w:rsidP="00E12F28">
      <w:pPr>
        <w:spacing w:line="480" w:lineRule="auto"/>
        <w:rPr>
          <w:rFonts w:ascii="Times New Roman" w:hAnsi="Times New Roman" w:cs="Times New Roman"/>
          <w:sz w:val="24"/>
        </w:rPr>
      </w:pPr>
      <w:r>
        <w:rPr>
          <w:rFonts w:ascii="Times New Roman" w:hAnsi="Times New Roman" w:cs="Times New Roman"/>
          <w:sz w:val="24"/>
        </w:rPr>
        <w:lastRenderedPageBreak/>
        <w:t>Going into the cons of pop-up shops, they can be expensive to set up and customers may need to wait in line before they can ask the shop runner a question or to make a purchase, which would lead to busy customers moving towards online versions</w:t>
      </w:r>
      <w:r w:rsidR="00AD4151">
        <w:rPr>
          <w:rFonts w:ascii="Times New Roman" w:hAnsi="Times New Roman" w:cs="Times New Roman"/>
          <w:sz w:val="24"/>
        </w:rPr>
        <w:t xml:space="preserve"> </w:t>
      </w:r>
      <w:sdt>
        <w:sdtPr>
          <w:rPr>
            <w:rFonts w:ascii="Times New Roman" w:hAnsi="Times New Roman" w:cs="Times New Roman"/>
            <w:sz w:val="24"/>
          </w:rPr>
          <w:id w:val="257185824"/>
          <w:citation/>
        </w:sdtPr>
        <w:sdtEndPr/>
        <w:sdtContent>
          <w:r w:rsidR="00AD4151">
            <w:rPr>
              <w:rFonts w:ascii="Times New Roman" w:hAnsi="Times New Roman" w:cs="Times New Roman"/>
              <w:sz w:val="24"/>
            </w:rPr>
            <w:fldChar w:fldCharType="begin"/>
          </w:r>
          <w:r w:rsidR="00AD4151">
            <w:rPr>
              <w:rFonts w:ascii="Times New Roman" w:hAnsi="Times New Roman" w:cs="Times New Roman"/>
              <w:sz w:val="24"/>
            </w:rPr>
            <w:instrText xml:space="preserve"> CITATION Mal17 \l 2057 </w:instrText>
          </w:r>
          <w:r w:rsidR="00AD4151">
            <w:rPr>
              <w:rFonts w:ascii="Times New Roman" w:hAnsi="Times New Roman" w:cs="Times New Roman"/>
              <w:sz w:val="24"/>
            </w:rPr>
            <w:fldChar w:fldCharType="separate"/>
          </w:r>
          <w:r w:rsidR="002035B0" w:rsidRPr="002035B0">
            <w:rPr>
              <w:rFonts w:ascii="Times New Roman" w:hAnsi="Times New Roman" w:cs="Times New Roman"/>
              <w:noProof/>
              <w:sz w:val="24"/>
            </w:rPr>
            <w:t>(Mall Retail, 2017)</w:t>
          </w:r>
          <w:r w:rsidR="00AD4151">
            <w:rPr>
              <w:rFonts w:ascii="Times New Roman" w:hAnsi="Times New Roman" w:cs="Times New Roman"/>
              <w:sz w:val="24"/>
            </w:rPr>
            <w:fldChar w:fldCharType="end"/>
          </w:r>
        </w:sdtContent>
      </w:sdt>
      <w:r w:rsidR="00AD4151">
        <w:rPr>
          <w:rFonts w:ascii="Times New Roman" w:hAnsi="Times New Roman" w:cs="Times New Roman"/>
          <w:sz w:val="24"/>
        </w:rPr>
        <w:t>.</w:t>
      </w:r>
      <w:r>
        <w:rPr>
          <w:rFonts w:ascii="Times New Roman" w:hAnsi="Times New Roman" w:cs="Times New Roman"/>
          <w:sz w:val="24"/>
        </w:rPr>
        <w:t xml:space="preserve">  </w:t>
      </w:r>
      <w:r w:rsidR="00FA10EE">
        <w:rPr>
          <w:rFonts w:ascii="Times New Roman" w:hAnsi="Times New Roman" w:cs="Times New Roman"/>
          <w:sz w:val="24"/>
        </w:rPr>
        <w:t xml:space="preserve">  </w:t>
      </w:r>
      <w:r w:rsidR="009B0665">
        <w:rPr>
          <w:rFonts w:ascii="Times New Roman" w:hAnsi="Times New Roman" w:cs="Times New Roman"/>
          <w:sz w:val="24"/>
        </w:rPr>
        <w:t xml:space="preserve"> </w:t>
      </w:r>
      <w:r w:rsidR="000B6B1F">
        <w:rPr>
          <w:rFonts w:ascii="Times New Roman" w:hAnsi="Times New Roman" w:cs="Times New Roman"/>
          <w:sz w:val="24"/>
        </w:rPr>
        <w:t xml:space="preserve"> </w:t>
      </w:r>
    </w:p>
    <w:p w14:paraId="631731A9" w14:textId="77777777" w:rsidR="007C449F" w:rsidRDefault="00484C15" w:rsidP="00484C15">
      <w:pPr>
        <w:pStyle w:val="Heading1"/>
        <w:jc w:val="center"/>
        <w:rPr>
          <w:rFonts w:ascii="Times New Roman" w:hAnsi="Times New Roman" w:cs="Times New Roman"/>
          <w:b/>
          <w:color w:val="auto"/>
          <w:sz w:val="24"/>
        </w:rPr>
      </w:pPr>
      <w:bookmarkStart w:id="2" w:name="_Toc535587175"/>
      <w:r>
        <w:rPr>
          <w:rFonts w:ascii="Times New Roman" w:hAnsi="Times New Roman" w:cs="Times New Roman"/>
          <w:b/>
          <w:color w:val="auto"/>
          <w:sz w:val="24"/>
        </w:rPr>
        <w:t>Case Study: Whitland</w:t>
      </w:r>
      <w:bookmarkEnd w:id="2"/>
    </w:p>
    <w:p w14:paraId="0877C830" w14:textId="094355C5" w:rsidR="007C449F" w:rsidRDefault="007C449F" w:rsidP="007C449F"/>
    <w:p w14:paraId="17E978E2" w14:textId="78351C6F" w:rsidR="00030446" w:rsidRDefault="007C449F" w:rsidP="00475321">
      <w:pPr>
        <w:spacing w:line="480" w:lineRule="auto"/>
        <w:rPr>
          <w:rFonts w:ascii="Times New Roman" w:hAnsi="Times New Roman" w:cs="Times New Roman"/>
          <w:sz w:val="24"/>
        </w:rPr>
      </w:pPr>
      <w:r>
        <w:rPr>
          <w:rFonts w:ascii="Times New Roman" w:hAnsi="Times New Roman" w:cs="Times New Roman"/>
          <w:sz w:val="24"/>
        </w:rPr>
        <w:t xml:space="preserve">Whitland is a small town and community in Carmarthenshire which lies on the River Taf. </w:t>
      </w:r>
      <w:r w:rsidR="00475321">
        <w:rPr>
          <w:rFonts w:ascii="Times New Roman" w:hAnsi="Times New Roman" w:cs="Times New Roman"/>
          <w:sz w:val="24"/>
        </w:rPr>
        <w:t xml:space="preserve">Despite the size of the town, Whitland has a variety of businesses operating within the town </w:t>
      </w:r>
      <w:r w:rsidR="00DF17B2">
        <w:rPr>
          <w:rFonts w:ascii="Times New Roman" w:hAnsi="Times New Roman" w:cs="Times New Roman"/>
          <w:sz w:val="24"/>
        </w:rPr>
        <w:t>such as Co Op which identifies small casual businesses and Bath Angel which is a home call business that specialise in bathroom repairs</w:t>
      </w:r>
      <w:r w:rsidR="003E4CF6">
        <w:rPr>
          <w:rFonts w:ascii="Times New Roman" w:hAnsi="Times New Roman" w:cs="Times New Roman"/>
          <w:sz w:val="24"/>
        </w:rPr>
        <w:t>.</w:t>
      </w:r>
      <w:r w:rsidR="00D25619">
        <w:rPr>
          <w:rFonts w:ascii="Times New Roman" w:hAnsi="Times New Roman" w:cs="Times New Roman"/>
          <w:sz w:val="24"/>
        </w:rPr>
        <w:t xml:space="preserve"> The town also consists of town centre stores such as Boots and a Motoring School for learner drivers </w:t>
      </w:r>
      <w:sdt>
        <w:sdtPr>
          <w:rPr>
            <w:rFonts w:ascii="Times New Roman" w:hAnsi="Times New Roman" w:cs="Times New Roman"/>
            <w:sz w:val="24"/>
          </w:rPr>
          <w:id w:val="1461921305"/>
          <w:citation/>
        </w:sdtPr>
        <w:sdtEndPr/>
        <w:sdtContent>
          <w:r w:rsidR="00D25619">
            <w:rPr>
              <w:rFonts w:ascii="Times New Roman" w:hAnsi="Times New Roman" w:cs="Times New Roman"/>
              <w:sz w:val="24"/>
            </w:rPr>
            <w:fldChar w:fldCharType="begin"/>
          </w:r>
          <w:r w:rsidR="00D25619">
            <w:rPr>
              <w:rFonts w:ascii="Times New Roman" w:hAnsi="Times New Roman" w:cs="Times New Roman"/>
              <w:sz w:val="24"/>
            </w:rPr>
            <w:instrText xml:space="preserve"> CITATION Wal19 \l 2057 </w:instrText>
          </w:r>
          <w:r w:rsidR="00D25619">
            <w:rPr>
              <w:rFonts w:ascii="Times New Roman" w:hAnsi="Times New Roman" w:cs="Times New Roman"/>
              <w:sz w:val="24"/>
            </w:rPr>
            <w:fldChar w:fldCharType="separate"/>
          </w:r>
          <w:r w:rsidR="002035B0" w:rsidRPr="002035B0">
            <w:rPr>
              <w:rFonts w:ascii="Times New Roman" w:hAnsi="Times New Roman" w:cs="Times New Roman"/>
              <w:noProof/>
              <w:sz w:val="24"/>
            </w:rPr>
            <w:t>(Wales Online, n.d.)</w:t>
          </w:r>
          <w:r w:rsidR="00D25619">
            <w:rPr>
              <w:rFonts w:ascii="Times New Roman" w:hAnsi="Times New Roman" w:cs="Times New Roman"/>
              <w:sz w:val="24"/>
            </w:rPr>
            <w:fldChar w:fldCharType="end"/>
          </w:r>
        </w:sdtContent>
      </w:sdt>
      <w:r w:rsidR="00D25619">
        <w:rPr>
          <w:rFonts w:ascii="Times New Roman" w:hAnsi="Times New Roman" w:cs="Times New Roman"/>
          <w:sz w:val="24"/>
        </w:rPr>
        <w:t>.</w:t>
      </w:r>
      <w:r w:rsidR="00681769">
        <w:rPr>
          <w:rFonts w:ascii="Times New Roman" w:hAnsi="Times New Roman" w:cs="Times New Roman"/>
          <w:sz w:val="24"/>
        </w:rPr>
        <w:t xml:space="preserve"> Along with the existing businesses, the population of Whitland has an estimation of 1592 citizens as of June 2017</w:t>
      </w:r>
      <w:r w:rsidR="005674DE">
        <w:rPr>
          <w:rFonts w:ascii="Times New Roman" w:hAnsi="Times New Roman" w:cs="Times New Roman"/>
          <w:sz w:val="24"/>
        </w:rPr>
        <w:t xml:space="preserve">, a small increase from 1514 as of March 2011 </w:t>
      </w:r>
      <w:sdt>
        <w:sdtPr>
          <w:rPr>
            <w:rFonts w:ascii="Times New Roman" w:hAnsi="Times New Roman" w:cs="Times New Roman"/>
            <w:sz w:val="24"/>
          </w:rPr>
          <w:id w:val="383375007"/>
          <w:citation/>
        </w:sdtPr>
        <w:sdtEndPr/>
        <w:sdtContent>
          <w:r w:rsidR="005674DE">
            <w:rPr>
              <w:rFonts w:ascii="Times New Roman" w:hAnsi="Times New Roman" w:cs="Times New Roman"/>
              <w:sz w:val="24"/>
            </w:rPr>
            <w:fldChar w:fldCharType="begin"/>
          </w:r>
          <w:r w:rsidR="005674DE">
            <w:rPr>
              <w:rFonts w:ascii="Times New Roman" w:hAnsi="Times New Roman" w:cs="Times New Roman"/>
              <w:sz w:val="24"/>
            </w:rPr>
            <w:instrText xml:space="preserve"> CITATION Cit18 \l 2057 </w:instrText>
          </w:r>
          <w:r w:rsidR="005674DE">
            <w:rPr>
              <w:rFonts w:ascii="Times New Roman" w:hAnsi="Times New Roman" w:cs="Times New Roman"/>
              <w:sz w:val="24"/>
            </w:rPr>
            <w:fldChar w:fldCharType="separate"/>
          </w:r>
          <w:r w:rsidR="002035B0" w:rsidRPr="002035B0">
            <w:rPr>
              <w:rFonts w:ascii="Times New Roman" w:hAnsi="Times New Roman" w:cs="Times New Roman"/>
              <w:noProof/>
              <w:sz w:val="24"/>
            </w:rPr>
            <w:t>(City Population, 2018)</w:t>
          </w:r>
          <w:r w:rsidR="005674DE">
            <w:rPr>
              <w:rFonts w:ascii="Times New Roman" w:hAnsi="Times New Roman" w:cs="Times New Roman"/>
              <w:sz w:val="24"/>
            </w:rPr>
            <w:fldChar w:fldCharType="end"/>
          </w:r>
        </w:sdtContent>
      </w:sdt>
      <w:r w:rsidR="003013D0">
        <w:rPr>
          <w:rFonts w:ascii="Times New Roman" w:hAnsi="Times New Roman" w:cs="Times New Roman"/>
          <w:sz w:val="24"/>
        </w:rPr>
        <w:t>.</w:t>
      </w:r>
      <w:r w:rsidR="004A0839">
        <w:rPr>
          <w:rFonts w:ascii="Times New Roman" w:hAnsi="Times New Roman" w:cs="Times New Roman"/>
          <w:sz w:val="24"/>
        </w:rPr>
        <w:t xml:space="preserve"> </w:t>
      </w:r>
      <w:r w:rsidR="003013D0">
        <w:rPr>
          <w:rFonts w:ascii="Times New Roman" w:hAnsi="Times New Roman" w:cs="Times New Roman"/>
          <w:sz w:val="24"/>
        </w:rPr>
        <w:t xml:space="preserve"> </w:t>
      </w:r>
    </w:p>
    <w:p w14:paraId="3CC08B6B" w14:textId="41B16B60" w:rsidR="006D7739" w:rsidRDefault="006D7739" w:rsidP="00475321">
      <w:pPr>
        <w:spacing w:line="480" w:lineRule="auto"/>
        <w:rPr>
          <w:rFonts w:ascii="Times New Roman" w:hAnsi="Times New Roman" w:cs="Times New Roman"/>
          <w:sz w:val="24"/>
        </w:rPr>
      </w:pPr>
    </w:p>
    <w:p w14:paraId="4E71241B" w14:textId="1941D4E3" w:rsidR="006D7739" w:rsidRDefault="006D7739" w:rsidP="00475321">
      <w:pPr>
        <w:spacing w:line="480" w:lineRule="auto"/>
        <w:rPr>
          <w:rFonts w:ascii="Times New Roman" w:hAnsi="Times New Roman" w:cs="Times New Roman"/>
          <w:sz w:val="24"/>
        </w:rPr>
      </w:pPr>
    </w:p>
    <w:p w14:paraId="0D90C96E" w14:textId="322093CE" w:rsidR="006D7739" w:rsidRDefault="006D7739" w:rsidP="00475321">
      <w:pPr>
        <w:spacing w:line="480" w:lineRule="auto"/>
        <w:rPr>
          <w:rFonts w:ascii="Times New Roman" w:hAnsi="Times New Roman" w:cs="Times New Roman"/>
          <w:sz w:val="24"/>
        </w:rPr>
      </w:pPr>
    </w:p>
    <w:p w14:paraId="26D323DF" w14:textId="79548D55" w:rsidR="006D7739" w:rsidRDefault="006D7739" w:rsidP="00475321">
      <w:pPr>
        <w:spacing w:line="480" w:lineRule="auto"/>
        <w:rPr>
          <w:rFonts w:ascii="Times New Roman" w:hAnsi="Times New Roman" w:cs="Times New Roman"/>
          <w:sz w:val="24"/>
        </w:rPr>
      </w:pPr>
    </w:p>
    <w:p w14:paraId="3BBEE29A" w14:textId="153C672F" w:rsidR="006D7739" w:rsidRDefault="006D7739" w:rsidP="00475321">
      <w:pPr>
        <w:spacing w:line="480" w:lineRule="auto"/>
        <w:rPr>
          <w:rFonts w:ascii="Times New Roman" w:hAnsi="Times New Roman" w:cs="Times New Roman"/>
          <w:sz w:val="24"/>
        </w:rPr>
      </w:pPr>
    </w:p>
    <w:p w14:paraId="494F3D1B" w14:textId="5533F86D" w:rsidR="006D7739" w:rsidRDefault="006D7739" w:rsidP="00475321">
      <w:pPr>
        <w:spacing w:line="480" w:lineRule="auto"/>
        <w:rPr>
          <w:rFonts w:ascii="Times New Roman" w:hAnsi="Times New Roman" w:cs="Times New Roman"/>
          <w:sz w:val="24"/>
        </w:rPr>
      </w:pPr>
    </w:p>
    <w:p w14:paraId="45CE48DC" w14:textId="3AFE14A4" w:rsidR="006D7739" w:rsidRDefault="006D7739" w:rsidP="00475321">
      <w:pPr>
        <w:spacing w:line="480" w:lineRule="auto"/>
        <w:rPr>
          <w:rFonts w:ascii="Times New Roman" w:hAnsi="Times New Roman" w:cs="Times New Roman"/>
          <w:sz w:val="24"/>
        </w:rPr>
      </w:pPr>
    </w:p>
    <w:p w14:paraId="406AAD26" w14:textId="76116F21" w:rsidR="006D7739" w:rsidRDefault="006D7739" w:rsidP="00475321">
      <w:pPr>
        <w:spacing w:line="480" w:lineRule="auto"/>
        <w:rPr>
          <w:rFonts w:ascii="Times New Roman" w:hAnsi="Times New Roman" w:cs="Times New Roman"/>
          <w:sz w:val="24"/>
        </w:rPr>
      </w:pPr>
    </w:p>
    <w:p w14:paraId="15E14006" w14:textId="0E001380" w:rsidR="006D7739" w:rsidRDefault="006D7739" w:rsidP="00475321">
      <w:pPr>
        <w:spacing w:line="480" w:lineRule="auto"/>
        <w:rPr>
          <w:rFonts w:ascii="Times New Roman" w:hAnsi="Times New Roman" w:cs="Times New Roman"/>
          <w:sz w:val="24"/>
        </w:rPr>
      </w:pPr>
    </w:p>
    <w:p w14:paraId="33F8D664" w14:textId="77777777" w:rsidR="006D7739" w:rsidRDefault="006D7739" w:rsidP="00475321">
      <w:pPr>
        <w:spacing w:line="480" w:lineRule="auto"/>
        <w:rPr>
          <w:rFonts w:ascii="Times New Roman" w:hAnsi="Times New Roman" w:cs="Times New Roman"/>
          <w:sz w:val="24"/>
        </w:rPr>
      </w:pPr>
    </w:p>
    <w:p w14:paraId="773E2115" w14:textId="25490517" w:rsidR="007C449F" w:rsidRPr="00030446" w:rsidRDefault="00270C6E" w:rsidP="00030446">
      <w:pPr>
        <w:pStyle w:val="Heading1"/>
        <w:jc w:val="center"/>
        <w:rPr>
          <w:color w:val="auto"/>
        </w:rPr>
      </w:pPr>
      <w:bookmarkStart w:id="3" w:name="_Toc535587176"/>
      <w:r>
        <w:rPr>
          <w:rFonts w:ascii="Times New Roman" w:hAnsi="Times New Roman" w:cs="Times New Roman"/>
          <w:b/>
          <w:color w:val="auto"/>
          <w:sz w:val="24"/>
        </w:rPr>
        <w:lastRenderedPageBreak/>
        <w:t>Most Suit</w:t>
      </w:r>
      <w:r w:rsidR="00985DD6">
        <w:rPr>
          <w:rFonts w:ascii="Times New Roman" w:hAnsi="Times New Roman" w:cs="Times New Roman"/>
          <w:b/>
          <w:color w:val="auto"/>
          <w:sz w:val="24"/>
        </w:rPr>
        <w:t xml:space="preserve">ed </w:t>
      </w:r>
      <w:r w:rsidR="00935305">
        <w:rPr>
          <w:rFonts w:ascii="Times New Roman" w:hAnsi="Times New Roman" w:cs="Times New Roman"/>
          <w:b/>
          <w:color w:val="auto"/>
          <w:sz w:val="24"/>
        </w:rPr>
        <w:t>Types of</w:t>
      </w:r>
      <w:r w:rsidR="00030446">
        <w:rPr>
          <w:rFonts w:ascii="Times New Roman" w:hAnsi="Times New Roman" w:cs="Times New Roman"/>
          <w:b/>
          <w:color w:val="auto"/>
          <w:sz w:val="24"/>
        </w:rPr>
        <w:t xml:space="preserve"> Pop Up Shops</w:t>
      </w:r>
      <w:bookmarkEnd w:id="3"/>
    </w:p>
    <w:p w14:paraId="0B65DF74" w14:textId="77777777" w:rsidR="00030446" w:rsidRDefault="00030446" w:rsidP="00030446">
      <w:pPr>
        <w:spacing w:line="240" w:lineRule="auto"/>
      </w:pPr>
    </w:p>
    <w:p w14:paraId="3B5A3881" w14:textId="515E7331" w:rsidR="008A08EB" w:rsidRDefault="00CF163A" w:rsidP="008A08EB">
      <w:pPr>
        <w:spacing w:line="480" w:lineRule="auto"/>
        <w:rPr>
          <w:rFonts w:ascii="Times New Roman" w:hAnsi="Times New Roman" w:cs="Times New Roman"/>
          <w:sz w:val="24"/>
        </w:rPr>
      </w:pPr>
      <w:r>
        <w:rPr>
          <w:rFonts w:ascii="Times New Roman" w:hAnsi="Times New Roman" w:cs="Times New Roman"/>
          <w:sz w:val="24"/>
        </w:rPr>
        <w:t xml:space="preserve">A pop-up shop can be set up almost anywhere at anytime </w:t>
      </w:r>
      <w:r w:rsidR="008A08EB">
        <w:rPr>
          <w:rFonts w:ascii="Times New Roman" w:hAnsi="Times New Roman" w:cs="Times New Roman"/>
          <w:sz w:val="24"/>
        </w:rPr>
        <w:t>depending on the type of event and shops</w:t>
      </w:r>
      <w:r w:rsidR="006D7739">
        <w:rPr>
          <w:rFonts w:ascii="Times New Roman" w:hAnsi="Times New Roman" w:cs="Times New Roman"/>
          <w:sz w:val="24"/>
        </w:rPr>
        <w:t xml:space="preserve"> </w:t>
      </w:r>
      <w:sdt>
        <w:sdtPr>
          <w:rPr>
            <w:rFonts w:ascii="Times New Roman" w:hAnsi="Times New Roman" w:cs="Times New Roman"/>
            <w:sz w:val="24"/>
          </w:rPr>
          <w:id w:val="994773460"/>
          <w:citation/>
        </w:sdtPr>
        <w:sdtEndPr/>
        <w:sdtContent>
          <w:r w:rsidR="006D7739">
            <w:rPr>
              <w:rFonts w:ascii="Times New Roman" w:hAnsi="Times New Roman" w:cs="Times New Roman"/>
              <w:sz w:val="24"/>
            </w:rPr>
            <w:fldChar w:fldCharType="begin"/>
          </w:r>
          <w:r w:rsidR="006D7739">
            <w:rPr>
              <w:rFonts w:ascii="Times New Roman" w:hAnsi="Times New Roman" w:cs="Times New Roman"/>
              <w:sz w:val="24"/>
            </w:rPr>
            <w:instrText xml:space="preserve"> CITATION Ari18 \l 2057 </w:instrText>
          </w:r>
          <w:r w:rsidR="006D7739">
            <w:rPr>
              <w:rFonts w:ascii="Times New Roman" w:hAnsi="Times New Roman" w:cs="Times New Roman"/>
              <w:sz w:val="24"/>
            </w:rPr>
            <w:fldChar w:fldCharType="separate"/>
          </w:r>
          <w:r w:rsidR="002035B0" w:rsidRPr="002035B0">
            <w:rPr>
              <w:rFonts w:ascii="Times New Roman" w:hAnsi="Times New Roman" w:cs="Times New Roman"/>
              <w:noProof/>
              <w:sz w:val="24"/>
            </w:rPr>
            <w:t>(Crane, How To Budget for Your Pop-Up Store, 2018)</w:t>
          </w:r>
          <w:r w:rsidR="006D7739">
            <w:rPr>
              <w:rFonts w:ascii="Times New Roman" w:hAnsi="Times New Roman" w:cs="Times New Roman"/>
              <w:sz w:val="24"/>
            </w:rPr>
            <w:fldChar w:fldCharType="end"/>
          </w:r>
        </w:sdtContent>
      </w:sdt>
      <w:r w:rsidR="006D7739">
        <w:rPr>
          <w:rFonts w:ascii="Times New Roman" w:hAnsi="Times New Roman" w:cs="Times New Roman"/>
          <w:sz w:val="24"/>
        </w:rPr>
        <w:t xml:space="preserve">. </w:t>
      </w:r>
      <w:r w:rsidR="008A08EB">
        <w:rPr>
          <w:rFonts w:ascii="Times New Roman" w:hAnsi="Times New Roman" w:cs="Times New Roman"/>
          <w:sz w:val="24"/>
        </w:rPr>
        <w:t xml:space="preserve"> Depending on the brand, there are different types of pop-up shops that can be considered before moving forward with the start-up that include:</w:t>
      </w:r>
    </w:p>
    <w:p w14:paraId="662F2A11" w14:textId="56159582" w:rsidR="004C370F" w:rsidRDefault="008A08EB" w:rsidP="00935305">
      <w:pPr>
        <w:spacing w:line="480" w:lineRule="auto"/>
        <w:rPr>
          <w:rFonts w:ascii="Times New Roman" w:hAnsi="Times New Roman" w:cs="Times New Roman"/>
          <w:sz w:val="24"/>
          <w:szCs w:val="24"/>
        </w:rPr>
      </w:pPr>
      <w:r w:rsidRPr="00935305">
        <w:rPr>
          <w:rFonts w:ascii="Times New Roman" w:hAnsi="Times New Roman" w:cs="Times New Roman"/>
          <w:b/>
          <w:i/>
          <w:sz w:val="24"/>
          <w:szCs w:val="24"/>
        </w:rPr>
        <w:t xml:space="preserve">Booths or kiosks </w:t>
      </w:r>
      <w:r w:rsidR="00935305">
        <w:rPr>
          <w:rFonts w:ascii="Times New Roman" w:hAnsi="Times New Roman" w:cs="Times New Roman"/>
          <w:b/>
          <w:i/>
          <w:sz w:val="24"/>
          <w:szCs w:val="24"/>
        </w:rPr>
        <w:t xml:space="preserve">– </w:t>
      </w:r>
      <w:r w:rsidR="00935305">
        <w:rPr>
          <w:rFonts w:ascii="Times New Roman" w:hAnsi="Times New Roman" w:cs="Times New Roman"/>
          <w:sz w:val="24"/>
          <w:szCs w:val="24"/>
        </w:rPr>
        <w:t xml:space="preserve">These types of pop-up shops are mainly found within large shopping malls and occasionally can be found in outdoor markets. The drawbacks of these types of pop-up shops are that they mainly operate selling seasonal items that are not always in the best of conditions. They can also be too small to hold a large inventory and therefore creativity suffered for this. However, despite these </w:t>
      </w:r>
      <w:r w:rsidR="006D7739">
        <w:rPr>
          <w:rFonts w:ascii="Times New Roman" w:hAnsi="Times New Roman" w:cs="Times New Roman"/>
          <w:sz w:val="24"/>
          <w:szCs w:val="24"/>
        </w:rPr>
        <w:t xml:space="preserve">cons, these types of pop-up shops bring beneficial opportunities for both retailers by allowing them to test out new concepts and brands without any major investments with long-term leases, and landlords to utilize unused spaces within the mall </w:t>
      </w:r>
      <w:sdt>
        <w:sdtPr>
          <w:rPr>
            <w:rFonts w:ascii="Times New Roman" w:hAnsi="Times New Roman" w:cs="Times New Roman"/>
            <w:sz w:val="24"/>
            <w:szCs w:val="24"/>
          </w:rPr>
          <w:id w:val="-1480458958"/>
          <w:citation/>
        </w:sdtPr>
        <w:sdtEndPr/>
        <w:sdtContent>
          <w:r w:rsidR="006D7739">
            <w:rPr>
              <w:rFonts w:ascii="Times New Roman" w:hAnsi="Times New Roman" w:cs="Times New Roman"/>
              <w:sz w:val="24"/>
              <w:szCs w:val="24"/>
            </w:rPr>
            <w:fldChar w:fldCharType="begin"/>
          </w:r>
          <w:r w:rsidR="006D7739">
            <w:rPr>
              <w:rFonts w:ascii="Times New Roman" w:hAnsi="Times New Roman" w:cs="Times New Roman"/>
              <w:sz w:val="24"/>
              <w:szCs w:val="24"/>
            </w:rPr>
            <w:instrText xml:space="preserve"> CITATION Dan181 \l 2057 </w:instrText>
          </w:r>
          <w:r w:rsidR="006D7739">
            <w:rPr>
              <w:rFonts w:ascii="Times New Roman" w:hAnsi="Times New Roman" w:cs="Times New Roman"/>
              <w:sz w:val="24"/>
              <w:szCs w:val="24"/>
            </w:rPr>
            <w:fldChar w:fldCharType="separate"/>
          </w:r>
          <w:r w:rsidR="002035B0" w:rsidRPr="002035B0">
            <w:rPr>
              <w:rFonts w:ascii="Times New Roman" w:hAnsi="Times New Roman" w:cs="Times New Roman"/>
              <w:noProof/>
              <w:sz w:val="24"/>
              <w:szCs w:val="24"/>
            </w:rPr>
            <w:t>(Rottenberg, 2018)</w:t>
          </w:r>
          <w:r w:rsidR="006D7739">
            <w:rPr>
              <w:rFonts w:ascii="Times New Roman" w:hAnsi="Times New Roman" w:cs="Times New Roman"/>
              <w:sz w:val="24"/>
              <w:szCs w:val="24"/>
            </w:rPr>
            <w:fldChar w:fldCharType="end"/>
          </w:r>
        </w:sdtContent>
      </w:sdt>
      <w:r w:rsidR="006D7739">
        <w:rPr>
          <w:rFonts w:ascii="Times New Roman" w:hAnsi="Times New Roman" w:cs="Times New Roman"/>
          <w:sz w:val="24"/>
          <w:szCs w:val="24"/>
        </w:rPr>
        <w:t xml:space="preserve">. </w:t>
      </w:r>
      <w:r w:rsidR="002035B0">
        <w:rPr>
          <w:rFonts w:ascii="Times New Roman" w:hAnsi="Times New Roman" w:cs="Times New Roman"/>
          <w:sz w:val="24"/>
          <w:szCs w:val="24"/>
        </w:rPr>
        <w:t xml:space="preserve">Another advantage is built-in foot traffic so new customers are always walking past and noticing them </w:t>
      </w:r>
      <w:sdt>
        <w:sdtPr>
          <w:rPr>
            <w:rFonts w:ascii="Times New Roman" w:hAnsi="Times New Roman" w:cs="Times New Roman"/>
            <w:sz w:val="24"/>
            <w:szCs w:val="24"/>
          </w:rPr>
          <w:id w:val="-881481412"/>
          <w:citation/>
        </w:sdtPr>
        <w:sdtContent>
          <w:r w:rsidR="002035B0">
            <w:rPr>
              <w:rFonts w:ascii="Times New Roman" w:hAnsi="Times New Roman" w:cs="Times New Roman"/>
              <w:sz w:val="24"/>
              <w:szCs w:val="24"/>
            </w:rPr>
            <w:fldChar w:fldCharType="begin"/>
          </w:r>
          <w:r w:rsidR="002035B0">
            <w:rPr>
              <w:rFonts w:ascii="Times New Roman" w:hAnsi="Times New Roman" w:cs="Times New Roman"/>
              <w:sz w:val="24"/>
              <w:szCs w:val="24"/>
            </w:rPr>
            <w:instrText xml:space="preserve"> CITATION Sto16 \l 2057 </w:instrText>
          </w:r>
          <w:r w:rsidR="002035B0">
            <w:rPr>
              <w:rFonts w:ascii="Times New Roman" w:hAnsi="Times New Roman" w:cs="Times New Roman"/>
              <w:sz w:val="24"/>
              <w:szCs w:val="24"/>
            </w:rPr>
            <w:fldChar w:fldCharType="separate"/>
          </w:r>
          <w:r w:rsidR="002035B0" w:rsidRPr="002035B0">
            <w:rPr>
              <w:rFonts w:ascii="Times New Roman" w:hAnsi="Times New Roman" w:cs="Times New Roman"/>
              <w:noProof/>
              <w:sz w:val="24"/>
              <w:szCs w:val="24"/>
            </w:rPr>
            <w:t>(Storefront, 2016)</w:t>
          </w:r>
          <w:r w:rsidR="002035B0">
            <w:rPr>
              <w:rFonts w:ascii="Times New Roman" w:hAnsi="Times New Roman" w:cs="Times New Roman"/>
              <w:sz w:val="24"/>
              <w:szCs w:val="24"/>
            </w:rPr>
            <w:fldChar w:fldCharType="end"/>
          </w:r>
        </w:sdtContent>
      </w:sdt>
      <w:r w:rsidR="002035B0">
        <w:rPr>
          <w:rFonts w:ascii="Times New Roman" w:hAnsi="Times New Roman" w:cs="Times New Roman"/>
          <w:sz w:val="24"/>
          <w:szCs w:val="24"/>
        </w:rPr>
        <w:t xml:space="preserve">. </w:t>
      </w:r>
    </w:p>
    <w:p w14:paraId="1D54A1CC" w14:textId="0BCB2924" w:rsidR="004C370F" w:rsidRDefault="00A71F96" w:rsidP="00935305">
      <w:pPr>
        <w:spacing w:line="480" w:lineRule="auto"/>
        <w:rPr>
          <w:rFonts w:ascii="Times New Roman" w:hAnsi="Times New Roman" w:cs="Times New Roman"/>
          <w:sz w:val="24"/>
          <w:szCs w:val="24"/>
        </w:rPr>
      </w:pPr>
      <w:r>
        <w:rPr>
          <w:rFonts w:ascii="Times New Roman" w:hAnsi="Times New Roman" w:cs="Times New Roman"/>
          <w:sz w:val="24"/>
          <w:szCs w:val="24"/>
        </w:rPr>
        <w:t xml:space="preserve">The length of time that would be ideal for these types of pop-up shops to operate </w:t>
      </w:r>
      <w:r w:rsidR="004C370F">
        <w:rPr>
          <w:rFonts w:ascii="Times New Roman" w:hAnsi="Times New Roman" w:cs="Times New Roman"/>
          <w:sz w:val="24"/>
          <w:szCs w:val="24"/>
        </w:rPr>
        <w:t xml:space="preserve">is two weeks or a month at most. The reason behind this due to Halloween and Bonfire events being just a few days apart so this type of pop up shop can go from selling Halloween products to selling Bonfire products. The reason as to why it could be a month at most is to sell Christmas products. This would also be the ideal length of time for starting brands to get used to the ropes of marketing.  </w:t>
      </w:r>
    </w:p>
    <w:p w14:paraId="0AD29EDA" w14:textId="77777777" w:rsidR="004C370F" w:rsidRDefault="004C370F" w:rsidP="00935305">
      <w:pPr>
        <w:spacing w:line="480" w:lineRule="auto"/>
        <w:rPr>
          <w:rFonts w:ascii="Times New Roman" w:hAnsi="Times New Roman" w:cs="Times New Roman"/>
          <w:sz w:val="24"/>
          <w:szCs w:val="24"/>
        </w:rPr>
      </w:pPr>
    </w:p>
    <w:p w14:paraId="1882762C" w14:textId="77777777" w:rsidR="004C370F" w:rsidRDefault="004C370F" w:rsidP="00935305">
      <w:pPr>
        <w:spacing w:line="480" w:lineRule="auto"/>
        <w:rPr>
          <w:rFonts w:ascii="Times New Roman" w:hAnsi="Times New Roman" w:cs="Times New Roman"/>
          <w:sz w:val="24"/>
          <w:szCs w:val="24"/>
        </w:rPr>
      </w:pPr>
    </w:p>
    <w:p w14:paraId="6BFCB56D" w14:textId="77777777" w:rsidR="004C370F" w:rsidRDefault="004C370F" w:rsidP="00935305">
      <w:pPr>
        <w:spacing w:line="480" w:lineRule="auto"/>
        <w:rPr>
          <w:rFonts w:ascii="Times New Roman" w:hAnsi="Times New Roman" w:cs="Times New Roman"/>
          <w:sz w:val="24"/>
          <w:szCs w:val="24"/>
        </w:rPr>
      </w:pPr>
    </w:p>
    <w:p w14:paraId="616A43F7" w14:textId="5FFC4555" w:rsidR="008A08EB" w:rsidRPr="00935305" w:rsidRDefault="00A71F96" w:rsidP="00935305">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r w:rsidR="006D7739">
        <w:rPr>
          <w:rFonts w:ascii="Times New Roman" w:hAnsi="Times New Roman" w:cs="Times New Roman"/>
          <w:sz w:val="24"/>
          <w:szCs w:val="24"/>
        </w:rPr>
        <w:t xml:space="preserve"> </w:t>
      </w:r>
      <w:r w:rsidR="00935305">
        <w:rPr>
          <w:rFonts w:ascii="Times New Roman" w:hAnsi="Times New Roman" w:cs="Times New Roman"/>
          <w:sz w:val="24"/>
          <w:szCs w:val="24"/>
        </w:rPr>
        <w:t xml:space="preserve"> </w:t>
      </w:r>
    </w:p>
    <w:p w14:paraId="77F8B7A6" w14:textId="70FDCD07" w:rsidR="004C370F" w:rsidRDefault="008A08EB" w:rsidP="00935305">
      <w:pPr>
        <w:spacing w:line="480" w:lineRule="auto"/>
        <w:rPr>
          <w:rFonts w:ascii="Times New Roman" w:hAnsi="Times New Roman" w:cs="Times New Roman"/>
          <w:sz w:val="24"/>
          <w:szCs w:val="24"/>
        </w:rPr>
      </w:pPr>
      <w:r w:rsidRPr="00F01F2F">
        <w:rPr>
          <w:rFonts w:ascii="Times New Roman" w:hAnsi="Times New Roman" w:cs="Times New Roman"/>
          <w:b/>
          <w:i/>
          <w:sz w:val="24"/>
          <w:szCs w:val="24"/>
        </w:rPr>
        <w:t>Vacant storefronts</w:t>
      </w:r>
      <w:r w:rsidR="00F01F2F">
        <w:rPr>
          <w:rFonts w:ascii="Times New Roman" w:hAnsi="Times New Roman" w:cs="Times New Roman"/>
          <w:b/>
          <w:i/>
          <w:sz w:val="24"/>
          <w:szCs w:val="24"/>
        </w:rPr>
        <w:t xml:space="preserve"> </w:t>
      </w:r>
      <w:r w:rsidR="004B5FA8">
        <w:rPr>
          <w:rFonts w:ascii="Times New Roman" w:hAnsi="Times New Roman" w:cs="Times New Roman"/>
          <w:b/>
          <w:i/>
          <w:sz w:val="24"/>
          <w:szCs w:val="24"/>
        </w:rPr>
        <w:t>–</w:t>
      </w:r>
      <w:r w:rsidR="00F01F2F">
        <w:rPr>
          <w:rFonts w:ascii="Times New Roman" w:hAnsi="Times New Roman" w:cs="Times New Roman"/>
          <w:b/>
          <w:i/>
          <w:sz w:val="24"/>
          <w:szCs w:val="24"/>
        </w:rPr>
        <w:t xml:space="preserve"> </w:t>
      </w:r>
      <w:r w:rsidR="004B5FA8">
        <w:rPr>
          <w:rFonts w:ascii="Times New Roman" w:hAnsi="Times New Roman" w:cs="Times New Roman"/>
          <w:sz w:val="24"/>
          <w:szCs w:val="24"/>
        </w:rPr>
        <w:t xml:space="preserve">These types of pop up shops </w:t>
      </w:r>
      <w:r w:rsidR="00B04709">
        <w:rPr>
          <w:rFonts w:ascii="Times New Roman" w:hAnsi="Times New Roman" w:cs="Times New Roman"/>
          <w:sz w:val="24"/>
          <w:szCs w:val="24"/>
        </w:rPr>
        <w:t>are temporarily used for multiple themes such as Halloween, Bonfire and Christmas. This short</w:t>
      </w:r>
      <w:r w:rsidR="00706C73">
        <w:rPr>
          <w:rFonts w:ascii="Times New Roman" w:hAnsi="Times New Roman" w:cs="Times New Roman"/>
          <w:sz w:val="24"/>
          <w:szCs w:val="24"/>
        </w:rPr>
        <w:t>-</w:t>
      </w:r>
      <w:r w:rsidR="00B04709">
        <w:rPr>
          <w:rFonts w:ascii="Times New Roman" w:hAnsi="Times New Roman" w:cs="Times New Roman"/>
          <w:sz w:val="24"/>
          <w:szCs w:val="24"/>
        </w:rPr>
        <w:t xml:space="preserve">term model is a good suitability for seasonal pop-up shops and is becoming a well-known marketing strategy </w:t>
      </w:r>
      <w:sdt>
        <w:sdtPr>
          <w:rPr>
            <w:rFonts w:ascii="Times New Roman" w:hAnsi="Times New Roman" w:cs="Times New Roman"/>
            <w:sz w:val="24"/>
            <w:szCs w:val="24"/>
          </w:rPr>
          <w:id w:val="-925804371"/>
          <w:citation/>
        </w:sdtPr>
        <w:sdtEndPr/>
        <w:sdtContent>
          <w:r w:rsidR="00B04709">
            <w:rPr>
              <w:rFonts w:ascii="Times New Roman" w:hAnsi="Times New Roman" w:cs="Times New Roman"/>
              <w:sz w:val="24"/>
              <w:szCs w:val="24"/>
            </w:rPr>
            <w:fldChar w:fldCharType="begin"/>
          </w:r>
          <w:r w:rsidR="00B04709">
            <w:rPr>
              <w:rFonts w:ascii="Times New Roman" w:hAnsi="Times New Roman" w:cs="Times New Roman"/>
              <w:sz w:val="24"/>
              <w:szCs w:val="24"/>
            </w:rPr>
            <w:instrText xml:space="preserve"> CITATION Ste18 \l 2057 </w:instrText>
          </w:r>
          <w:r w:rsidR="00B04709">
            <w:rPr>
              <w:rFonts w:ascii="Times New Roman" w:hAnsi="Times New Roman" w:cs="Times New Roman"/>
              <w:sz w:val="24"/>
              <w:szCs w:val="24"/>
            </w:rPr>
            <w:fldChar w:fldCharType="separate"/>
          </w:r>
          <w:r w:rsidR="002035B0" w:rsidRPr="002035B0">
            <w:rPr>
              <w:rFonts w:ascii="Times New Roman" w:hAnsi="Times New Roman" w:cs="Times New Roman"/>
              <w:noProof/>
              <w:sz w:val="24"/>
              <w:szCs w:val="24"/>
            </w:rPr>
            <w:t>(Inskeep, 2018)</w:t>
          </w:r>
          <w:r w:rsidR="00B04709">
            <w:rPr>
              <w:rFonts w:ascii="Times New Roman" w:hAnsi="Times New Roman" w:cs="Times New Roman"/>
              <w:sz w:val="24"/>
              <w:szCs w:val="24"/>
            </w:rPr>
            <w:fldChar w:fldCharType="end"/>
          </w:r>
        </w:sdtContent>
      </w:sdt>
      <w:r w:rsidR="00706C73">
        <w:rPr>
          <w:rFonts w:ascii="Times New Roman" w:hAnsi="Times New Roman" w:cs="Times New Roman"/>
          <w:sz w:val="24"/>
          <w:szCs w:val="24"/>
        </w:rPr>
        <w:t xml:space="preserve">. Vacant storefronts are highly beneficial for pop-up shops as they save money, offers a method to build the brand experience along with making sales. Vacant storefronts not only provide a suitable </w:t>
      </w:r>
      <w:r w:rsidR="008975B7">
        <w:rPr>
          <w:rFonts w:ascii="Times New Roman" w:hAnsi="Times New Roman" w:cs="Times New Roman"/>
          <w:sz w:val="24"/>
          <w:szCs w:val="24"/>
        </w:rPr>
        <w:t>location for pop-up shops to offer brands that are starting up a consumer base and inventory, they also bring large brands economical benefits. Pop-ups provide large brands the opportunity to take shopping experiences to a new level</w:t>
      </w:r>
      <w:r w:rsidR="00322A0E">
        <w:rPr>
          <w:rFonts w:ascii="Times New Roman" w:hAnsi="Times New Roman" w:cs="Times New Roman"/>
          <w:sz w:val="24"/>
          <w:szCs w:val="24"/>
        </w:rPr>
        <w:t xml:space="preserve"> </w:t>
      </w:r>
      <w:r w:rsidR="00A57D27">
        <w:rPr>
          <w:rFonts w:ascii="Times New Roman" w:hAnsi="Times New Roman" w:cs="Times New Roman"/>
          <w:sz w:val="24"/>
          <w:szCs w:val="24"/>
        </w:rPr>
        <w:t>and</w:t>
      </w:r>
      <w:r w:rsidR="00322A0E">
        <w:rPr>
          <w:rFonts w:ascii="Times New Roman" w:hAnsi="Times New Roman" w:cs="Times New Roman"/>
          <w:sz w:val="24"/>
          <w:szCs w:val="24"/>
        </w:rPr>
        <w:t xml:space="preserve"> </w:t>
      </w:r>
      <w:r w:rsidR="00B6774A">
        <w:rPr>
          <w:rFonts w:ascii="Times New Roman" w:hAnsi="Times New Roman" w:cs="Times New Roman"/>
          <w:sz w:val="24"/>
          <w:szCs w:val="24"/>
        </w:rPr>
        <w:t>help retail landlords fill up unused spaces</w:t>
      </w:r>
      <w:r w:rsidR="008975B7">
        <w:rPr>
          <w:rFonts w:ascii="Times New Roman" w:hAnsi="Times New Roman" w:cs="Times New Roman"/>
          <w:sz w:val="24"/>
          <w:szCs w:val="24"/>
        </w:rPr>
        <w:t xml:space="preserve"> </w:t>
      </w:r>
      <w:sdt>
        <w:sdtPr>
          <w:rPr>
            <w:rFonts w:ascii="Times New Roman" w:hAnsi="Times New Roman" w:cs="Times New Roman"/>
            <w:sz w:val="24"/>
            <w:szCs w:val="24"/>
          </w:rPr>
          <w:id w:val="1533997823"/>
          <w:citation/>
        </w:sdtPr>
        <w:sdtEndPr/>
        <w:sdtContent>
          <w:r w:rsidR="008975B7">
            <w:rPr>
              <w:rFonts w:ascii="Times New Roman" w:hAnsi="Times New Roman" w:cs="Times New Roman"/>
              <w:sz w:val="24"/>
              <w:szCs w:val="24"/>
            </w:rPr>
            <w:fldChar w:fldCharType="begin"/>
          </w:r>
          <w:r w:rsidR="008975B7">
            <w:rPr>
              <w:rFonts w:ascii="Times New Roman" w:hAnsi="Times New Roman" w:cs="Times New Roman"/>
              <w:sz w:val="24"/>
              <w:szCs w:val="24"/>
            </w:rPr>
            <w:instrText xml:space="preserve"> CITATION Amy17 \l 2057 </w:instrText>
          </w:r>
          <w:r w:rsidR="008975B7">
            <w:rPr>
              <w:rFonts w:ascii="Times New Roman" w:hAnsi="Times New Roman" w:cs="Times New Roman"/>
              <w:sz w:val="24"/>
              <w:szCs w:val="24"/>
            </w:rPr>
            <w:fldChar w:fldCharType="separate"/>
          </w:r>
          <w:r w:rsidR="002035B0" w:rsidRPr="002035B0">
            <w:rPr>
              <w:rFonts w:ascii="Times New Roman" w:hAnsi="Times New Roman" w:cs="Times New Roman"/>
              <w:noProof/>
              <w:sz w:val="24"/>
              <w:szCs w:val="24"/>
            </w:rPr>
            <w:t>(Zhou, 2017)</w:t>
          </w:r>
          <w:r w:rsidR="008975B7">
            <w:rPr>
              <w:rFonts w:ascii="Times New Roman" w:hAnsi="Times New Roman" w:cs="Times New Roman"/>
              <w:sz w:val="24"/>
              <w:szCs w:val="24"/>
            </w:rPr>
            <w:fldChar w:fldCharType="end"/>
          </w:r>
        </w:sdtContent>
      </w:sdt>
      <w:r w:rsidR="008975B7">
        <w:rPr>
          <w:rFonts w:ascii="Times New Roman" w:hAnsi="Times New Roman" w:cs="Times New Roman"/>
          <w:sz w:val="24"/>
          <w:szCs w:val="24"/>
        </w:rPr>
        <w:t>.</w:t>
      </w:r>
    </w:p>
    <w:p w14:paraId="5B07A8EC" w14:textId="2D472F2A" w:rsidR="003E3747" w:rsidRDefault="00F921EA" w:rsidP="00935305">
      <w:pPr>
        <w:spacing w:line="480" w:lineRule="auto"/>
        <w:rPr>
          <w:rFonts w:ascii="Times New Roman" w:hAnsi="Times New Roman" w:cs="Times New Roman"/>
          <w:sz w:val="24"/>
          <w:szCs w:val="24"/>
        </w:rPr>
      </w:pPr>
      <w:r>
        <w:rPr>
          <w:rFonts w:ascii="Times New Roman" w:hAnsi="Times New Roman" w:cs="Times New Roman"/>
          <w:sz w:val="24"/>
          <w:szCs w:val="24"/>
        </w:rPr>
        <w:t xml:space="preserve">The length of time that would be best suitable for both the pop-up shop and the landlord is normally 30 days. </w:t>
      </w:r>
      <w:r w:rsidR="002666CB">
        <w:rPr>
          <w:rFonts w:ascii="Times New Roman" w:hAnsi="Times New Roman" w:cs="Times New Roman"/>
          <w:sz w:val="24"/>
          <w:szCs w:val="24"/>
        </w:rPr>
        <w:t xml:space="preserve">The reason for this </w:t>
      </w:r>
      <w:r w:rsidR="00460B57">
        <w:rPr>
          <w:rFonts w:ascii="Times New Roman" w:hAnsi="Times New Roman" w:cs="Times New Roman"/>
          <w:sz w:val="24"/>
          <w:szCs w:val="24"/>
        </w:rPr>
        <w:t>is because a long-term lease with an experimental pop-up shop would be a massive risk meaning if it were to make low sales or no sales at all, the landlord would be doing more harm that good to himself. However, if a pop-up shop were to deal with a short lease of 30 days during a holiday event such as around Christmas, this would give the pop-up shop a higher chance of making sales and the landlord wouldn’t be in risk of any financial downfall</w:t>
      </w:r>
      <w:r w:rsidR="003E3747">
        <w:rPr>
          <w:rFonts w:ascii="Times New Roman" w:hAnsi="Times New Roman" w:cs="Times New Roman"/>
          <w:sz w:val="24"/>
          <w:szCs w:val="24"/>
        </w:rPr>
        <w:t xml:space="preserve"> </w:t>
      </w:r>
      <w:sdt>
        <w:sdtPr>
          <w:rPr>
            <w:rFonts w:ascii="Times New Roman" w:hAnsi="Times New Roman" w:cs="Times New Roman"/>
            <w:sz w:val="24"/>
            <w:szCs w:val="24"/>
          </w:rPr>
          <w:id w:val="-1796905654"/>
          <w:citation/>
        </w:sdtPr>
        <w:sdtEndPr/>
        <w:sdtContent>
          <w:r w:rsidR="003E3747">
            <w:rPr>
              <w:rFonts w:ascii="Times New Roman" w:hAnsi="Times New Roman" w:cs="Times New Roman"/>
              <w:sz w:val="24"/>
              <w:szCs w:val="24"/>
            </w:rPr>
            <w:fldChar w:fldCharType="begin"/>
          </w:r>
          <w:r w:rsidR="003E3747">
            <w:rPr>
              <w:rFonts w:ascii="Times New Roman" w:hAnsi="Times New Roman" w:cs="Times New Roman"/>
              <w:sz w:val="24"/>
              <w:szCs w:val="24"/>
            </w:rPr>
            <w:instrText xml:space="preserve"> CITATION Meg09 \l 2057 </w:instrText>
          </w:r>
          <w:r w:rsidR="003E3747">
            <w:rPr>
              <w:rFonts w:ascii="Times New Roman" w:hAnsi="Times New Roman" w:cs="Times New Roman"/>
              <w:sz w:val="24"/>
              <w:szCs w:val="24"/>
            </w:rPr>
            <w:fldChar w:fldCharType="separate"/>
          </w:r>
          <w:r w:rsidR="002035B0" w:rsidRPr="002035B0">
            <w:rPr>
              <w:rFonts w:ascii="Times New Roman" w:hAnsi="Times New Roman" w:cs="Times New Roman"/>
              <w:noProof/>
              <w:sz w:val="24"/>
              <w:szCs w:val="24"/>
            </w:rPr>
            <w:t>(Mcardle, 2009)</w:t>
          </w:r>
          <w:r w:rsidR="003E3747">
            <w:rPr>
              <w:rFonts w:ascii="Times New Roman" w:hAnsi="Times New Roman" w:cs="Times New Roman"/>
              <w:sz w:val="24"/>
              <w:szCs w:val="24"/>
            </w:rPr>
            <w:fldChar w:fldCharType="end"/>
          </w:r>
        </w:sdtContent>
      </w:sdt>
      <w:r w:rsidR="003E3747">
        <w:rPr>
          <w:rFonts w:ascii="Times New Roman" w:hAnsi="Times New Roman" w:cs="Times New Roman"/>
          <w:sz w:val="24"/>
          <w:szCs w:val="24"/>
        </w:rPr>
        <w:t xml:space="preserve">. </w:t>
      </w:r>
    </w:p>
    <w:p w14:paraId="1EBB9AF8" w14:textId="77777777" w:rsidR="003E3747" w:rsidRDefault="003E3747" w:rsidP="00935305">
      <w:pPr>
        <w:spacing w:line="480" w:lineRule="auto"/>
        <w:rPr>
          <w:rFonts w:ascii="Times New Roman" w:hAnsi="Times New Roman" w:cs="Times New Roman"/>
          <w:sz w:val="24"/>
          <w:szCs w:val="24"/>
        </w:rPr>
      </w:pPr>
    </w:p>
    <w:p w14:paraId="6DDA8561" w14:textId="77777777" w:rsidR="003E3747" w:rsidRDefault="003E3747" w:rsidP="00935305">
      <w:pPr>
        <w:spacing w:line="480" w:lineRule="auto"/>
        <w:rPr>
          <w:rFonts w:ascii="Times New Roman" w:hAnsi="Times New Roman" w:cs="Times New Roman"/>
          <w:sz w:val="24"/>
          <w:szCs w:val="24"/>
        </w:rPr>
      </w:pPr>
    </w:p>
    <w:p w14:paraId="553BAC38" w14:textId="77777777" w:rsidR="003E3747" w:rsidRDefault="003E3747" w:rsidP="00935305">
      <w:pPr>
        <w:spacing w:line="480" w:lineRule="auto"/>
        <w:rPr>
          <w:rFonts w:ascii="Times New Roman" w:hAnsi="Times New Roman" w:cs="Times New Roman"/>
          <w:sz w:val="24"/>
          <w:szCs w:val="24"/>
        </w:rPr>
      </w:pPr>
    </w:p>
    <w:p w14:paraId="6C088E97" w14:textId="733BB92B" w:rsidR="00BC3809" w:rsidRDefault="00460B57" w:rsidP="00935305">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55A235B6" w14:textId="77777777" w:rsidR="00BC3809" w:rsidRDefault="00BC3809" w:rsidP="00935305">
      <w:pPr>
        <w:spacing w:line="480" w:lineRule="auto"/>
        <w:rPr>
          <w:rFonts w:ascii="Times New Roman" w:hAnsi="Times New Roman" w:cs="Times New Roman"/>
          <w:sz w:val="24"/>
          <w:szCs w:val="24"/>
        </w:rPr>
      </w:pPr>
    </w:p>
    <w:p w14:paraId="41B55A4F" w14:textId="1F533197" w:rsidR="008A08EB" w:rsidRPr="004B5FA8" w:rsidRDefault="008975B7" w:rsidP="00935305">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706C73">
        <w:rPr>
          <w:rFonts w:ascii="Times New Roman" w:hAnsi="Times New Roman" w:cs="Times New Roman"/>
          <w:sz w:val="24"/>
          <w:szCs w:val="24"/>
        </w:rPr>
        <w:t xml:space="preserve"> </w:t>
      </w:r>
    </w:p>
    <w:p w14:paraId="5A3398CB" w14:textId="3DA38A5B" w:rsidR="00DD169A" w:rsidRDefault="008A08EB" w:rsidP="00935305">
      <w:pPr>
        <w:spacing w:line="480" w:lineRule="auto"/>
        <w:rPr>
          <w:rFonts w:ascii="Times New Roman" w:hAnsi="Times New Roman" w:cs="Times New Roman"/>
          <w:sz w:val="24"/>
          <w:szCs w:val="24"/>
        </w:rPr>
      </w:pPr>
      <w:r w:rsidRPr="00DE78CF">
        <w:rPr>
          <w:rFonts w:ascii="Times New Roman" w:hAnsi="Times New Roman" w:cs="Times New Roman"/>
          <w:b/>
          <w:i/>
          <w:sz w:val="24"/>
          <w:szCs w:val="24"/>
        </w:rPr>
        <w:lastRenderedPageBreak/>
        <w:t>Malls</w:t>
      </w:r>
      <w:r w:rsidR="00DE78CF">
        <w:rPr>
          <w:rFonts w:ascii="Times New Roman" w:hAnsi="Times New Roman" w:cs="Times New Roman"/>
          <w:b/>
          <w:i/>
          <w:sz w:val="24"/>
          <w:szCs w:val="24"/>
        </w:rPr>
        <w:t xml:space="preserve"> </w:t>
      </w:r>
      <w:r w:rsidR="00A57D27">
        <w:rPr>
          <w:rFonts w:ascii="Times New Roman" w:hAnsi="Times New Roman" w:cs="Times New Roman"/>
          <w:b/>
          <w:i/>
          <w:sz w:val="24"/>
          <w:szCs w:val="24"/>
        </w:rPr>
        <w:t>–</w:t>
      </w:r>
      <w:r w:rsidR="00DE78CF">
        <w:rPr>
          <w:rFonts w:ascii="Times New Roman" w:hAnsi="Times New Roman" w:cs="Times New Roman"/>
          <w:b/>
          <w:i/>
          <w:sz w:val="24"/>
          <w:szCs w:val="24"/>
        </w:rPr>
        <w:t xml:space="preserve"> </w:t>
      </w:r>
      <w:r w:rsidR="00A57D27">
        <w:rPr>
          <w:rFonts w:ascii="Times New Roman" w:hAnsi="Times New Roman" w:cs="Times New Roman"/>
          <w:sz w:val="24"/>
          <w:szCs w:val="24"/>
        </w:rPr>
        <w:t xml:space="preserve">These large shopping centres provide the perfect suitability for pop-up shops as they contain a lot of unused spaces </w:t>
      </w:r>
      <w:r w:rsidR="00BC3809">
        <w:rPr>
          <w:rFonts w:ascii="Times New Roman" w:hAnsi="Times New Roman" w:cs="Times New Roman"/>
          <w:sz w:val="24"/>
          <w:szCs w:val="24"/>
        </w:rPr>
        <w:t xml:space="preserve">that they can use for experimental and immersive retail activation that drives national and local brands alike. As shopping malls </w:t>
      </w:r>
      <w:r w:rsidR="00C24ADF">
        <w:rPr>
          <w:rFonts w:ascii="Times New Roman" w:hAnsi="Times New Roman" w:cs="Times New Roman"/>
          <w:sz w:val="24"/>
          <w:szCs w:val="24"/>
        </w:rPr>
        <w:t xml:space="preserve">become better at handling filling empty spaces, they can create a diverse and enhanced retail experience that digital stores are unable to offer resulting in the revival of malls (Crane, 2018). </w:t>
      </w:r>
      <w:r w:rsidR="00FC0000">
        <w:rPr>
          <w:rFonts w:ascii="Times New Roman" w:hAnsi="Times New Roman" w:cs="Times New Roman"/>
          <w:sz w:val="24"/>
          <w:szCs w:val="24"/>
        </w:rPr>
        <w:t xml:space="preserve">Shopping malls also provide pop-up shops with displays, fixtures, marketing and security as an attempt to ensure success for both the mall and the pop-up. So, for malls, taking on pop-up shops can reinvigorate them with new rotating and unique offerings on a regular basis. The promise of new brands and retailers, especially those that don’t normally take a brick-and-mortar approach can make consumers find shopping at malls more fun therefore attracting attention to the pop-up shop and enhance overall sales for the mall </w:t>
      </w:r>
      <w:sdt>
        <w:sdtPr>
          <w:rPr>
            <w:rFonts w:ascii="Times New Roman" w:hAnsi="Times New Roman" w:cs="Times New Roman"/>
            <w:sz w:val="24"/>
            <w:szCs w:val="24"/>
          </w:rPr>
          <w:id w:val="-1944069222"/>
          <w:citation/>
        </w:sdtPr>
        <w:sdtEndPr/>
        <w:sdtContent>
          <w:r w:rsidR="00FC0000">
            <w:rPr>
              <w:rFonts w:ascii="Times New Roman" w:hAnsi="Times New Roman" w:cs="Times New Roman"/>
              <w:sz w:val="24"/>
              <w:szCs w:val="24"/>
            </w:rPr>
            <w:fldChar w:fldCharType="begin"/>
          </w:r>
          <w:r w:rsidR="00FC0000">
            <w:rPr>
              <w:rFonts w:ascii="Times New Roman" w:hAnsi="Times New Roman" w:cs="Times New Roman"/>
              <w:sz w:val="24"/>
              <w:szCs w:val="24"/>
            </w:rPr>
            <w:instrText xml:space="preserve"> CITATION Dan17 \l 2057 </w:instrText>
          </w:r>
          <w:r w:rsidR="00FC0000">
            <w:rPr>
              <w:rFonts w:ascii="Times New Roman" w:hAnsi="Times New Roman" w:cs="Times New Roman"/>
              <w:sz w:val="24"/>
              <w:szCs w:val="24"/>
            </w:rPr>
            <w:fldChar w:fldCharType="separate"/>
          </w:r>
          <w:r w:rsidR="002035B0" w:rsidRPr="002035B0">
            <w:rPr>
              <w:rFonts w:ascii="Times New Roman" w:hAnsi="Times New Roman" w:cs="Times New Roman"/>
              <w:noProof/>
              <w:sz w:val="24"/>
              <w:szCs w:val="24"/>
            </w:rPr>
            <w:t>(Keyes, 2017)</w:t>
          </w:r>
          <w:r w:rsidR="00FC0000">
            <w:rPr>
              <w:rFonts w:ascii="Times New Roman" w:hAnsi="Times New Roman" w:cs="Times New Roman"/>
              <w:sz w:val="24"/>
              <w:szCs w:val="24"/>
            </w:rPr>
            <w:fldChar w:fldCharType="end"/>
          </w:r>
        </w:sdtContent>
      </w:sdt>
      <w:r w:rsidR="00FC0000">
        <w:rPr>
          <w:rFonts w:ascii="Times New Roman" w:hAnsi="Times New Roman" w:cs="Times New Roman"/>
          <w:sz w:val="24"/>
          <w:szCs w:val="24"/>
        </w:rPr>
        <w:t>.</w:t>
      </w:r>
    </w:p>
    <w:p w14:paraId="1BE171A6" w14:textId="10A326E9" w:rsidR="003833D6" w:rsidRDefault="00DD169A" w:rsidP="00935305">
      <w:pPr>
        <w:spacing w:line="480" w:lineRule="auto"/>
        <w:rPr>
          <w:rFonts w:ascii="Times New Roman" w:hAnsi="Times New Roman" w:cs="Times New Roman"/>
          <w:sz w:val="24"/>
          <w:szCs w:val="24"/>
        </w:rPr>
      </w:pPr>
      <w:r>
        <w:rPr>
          <w:rFonts w:ascii="Times New Roman" w:hAnsi="Times New Roman" w:cs="Times New Roman"/>
          <w:sz w:val="24"/>
          <w:szCs w:val="24"/>
        </w:rPr>
        <w:t xml:space="preserve">The length of time that would be suitable for pop-up shops within malls vary on the brand and how successful they are. As a start, the most appropriate time length would be a month just to see how they kick off and how many sales they make. If the pop-up shop were to </w:t>
      </w:r>
      <w:r w:rsidR="003833D6">
        <w:rPr>
          <w:rFonts w:ascii="Times New Roman" w:hAnsi="Times New Roman" w:cs="Times New Roman"/>
          <w:sz w:val="24"/>
          <w:szCs w:val="24"/>
        </w:rPr>
        <w:t>fail,</w:t>
      </w:r>
      <w:r>
        <w:rPr>
          <w:rFonts w:ascii="Times New Roman" w:hAnsi="Times New Roman" w:cs="Times New Roman"/>
          <w:sz w:val="24"/>
          <w:szCs w:val="24"/>
        </w:rPr>
        <w:t xml:space="preserve"> then the lease of their tenancy wouldn’t be </w:t>
      </w:r>
      <w:proofErr w:type="gramStart"/>
      <w:r>
        <w:rPr>
          <w:rFonts w:ascii="Times New Roman" w:hAnsi="Times New Roman" w:cs="Times New Roman"/>
          <w:sz w:val="24"/>
          <w:szCs w:val="24"/>
        </w:rPr>
        <w:t>renewed</w:t>
      </w:r>
      <w:proofErr w:type="gramEnd"/>
      <w:r>
        <w:rPr>
          <w:rFonts w:ascii="Times New Roman" w:hAnsi="Times New Roman" w:cs="Times New Roman"/>
          <w:sz w:val="24"/>
          <w:szCs w:val="24"/>
        </w:rPr>
        <w:t xml:space="preserve"> and the mall would look for another tenant. </w:t>
      </w:r>
      <w:r w:rsidR="003833D6">
        <w:rPr>
          <w:rFonts w:ascii="Times New Roman" w:hAnsi="Times New Roman" w:cs="Times New Roman"/>
          <w:sz w:val="24"/>
          <w:szCs w:val="24"/>
        </w:rPr>
        <w:t xml:space="preserve">If the Pop-Up Shop were to become successful making a lot of sales and generating a large and stable profit, the lease would be renewed as a result of reviving malls and gaining popularity for Pop-Up shops.  </w:t>
      </w:r>
    </w:p>
    <w:p w14:paraId="33E8D297" w14:textId="77777777" w:rsidR="003833D6" w:rsidRDefault="003833D6" w:rsidP="00935305">
      <w:pPr>
        <w:spacing w:line="480" w:lineRule="auto"/>
        <w:rPr>
          <w:rFonts w:ascii="Times New Roman" w:hAnsi="Times New Roman" w:cs="Times New Roman"/>
          <w:sz w:val="24"/>
          <w:szCs w:val="24"/>
        </w:rPr>
      </w:pPr>
    </w:p>
    <w:p w14:paraId="0C34A6E7" w14:textId="77777777" w:rsidR="003833D6" w:rsidRDefault="003833D6" w:rsidP="00935305">
      <w:pPr>
        <w:spacing w:line="480" w:lineRule="auto"/>
        <w:rPr>
          <w:rFonts w:ascii="Times New Roman" w:hAnsi="Times New Roman" w:cs="Times New Roman"/>
          <w:sz w:val="24"/>
          <w:szCs w:val="24"/>
        </w:rPr>
      </w:pPr>
    </w:p>
    <w:p w14:paraId="4F9B52D6" w14:textId="77777777" w:rsidR="003833D6" w:rsidRDefault="003833D6" w:rsidP="00935305">
      <w:pPr>
        <w:spacing w:line="480" w:lineRule="auto"/>
        <w:rPr>
          <w:rFonts w:ascii="Times New Roman" w:hAnsi="Times New Roman" w:cs="Times New Roman"/>
          <w:sz w:val="24"/>
          <w:szCs w:val="24"/>
        </w:rPr>
      </w:pPr>
    </w:p>
    <w:p w14:paraId="012437AC" w14:textId="77777777" w:rsidR="003833D6" w:rsidRDefault="003833D6" w:rsidP="00935305">
      <w:pPr>
        <w:spacing w:line="480" w:lineRule="auto"/>
        <w:rPr>
          <w:rFonts w:ascii="Times New Roman" w:hAnsi="Times New Roman" w:cs="Times New Roman"/>
          <w:sz w:val="24"/>
          <w:szCs w:val="24"/>
        </w:rPr>
      </w:pPr>
    </w:p>
    <w:p w14:paraId="2E1BE583" w14:textId="0072EC08" w:rsidR="00F10527" w:rsidRDefault="00F10527" w:rsidP="00935305">
      <w:pPr>
        <w:spacing w:line="480" w:lineRule="auto"/>
        <w:rPr>
          <w:rFonts w:ascii="Times New Roman" w:hAnsi="Times New Roman" w:cs="Times New Roman"/>
          <w:sz w:val="24"/>
          <w:szCs w:val="24"/>
        </w:rPr>
      </w:pPr>
    </w:p>
    <w:p w14:paraId="0A9232EE" w14:textId="56972739" w:rsidR="003F3C5D" w:rsidRPr="00F10527" w:rsidRDefault="00C61A6B" w:rsidP="00F10527">
      <w:pPr>
        <w:pStyle w:val="Heading1"/>
        <w:jc w:val="center"/>
        <w:rPr>
          <w:rFonts w:ascii="Times New Roman" w:hAnsi="Times New Roman" w:cs="Times New Roman"/>
          <w:b/>
          <w:color w:val="auto"/>
          <w:sz w:val="24"/>
        </w:rPr>
      </w:pPr>
      <w:bookmarkStart w:id="4" w:name="_Toc535587177"/>
      <w:r>
        <w:rPr>
          <w:rFonts w:ascii="Times New Roman" w:hAnsi="Times New Roman" w:cs="Times New Roman"/>
          <w:b/>
          <w:color w:val="auto"/>
          <w:sz w:val="24"/>
        </w:rPr>
        <w:lastRenderedPageBreak/>
        <w:t>Potential Incorporations of Pop-Up Shops in Whitland</w:t>
      </w:r>
      <w:bookmarkEnd w:id="4"/>
      <w:r w:rsidR="00F10527">
        <w:rPr>
          <w:rFonts w:ascii="Times New Roman" w:hAnsi="Times New Roman" w:cs="Times New Roman"/>
          <w:b/>
          <w:color w:val="auto"/>
          <w:sz w:val="24"/>
        </w:rPr>
        <w:t xml:space="preserve"> </w:t>
      </w:r>
    </w:p>
    <w:p w14:paraId="5142C132" w14:textId="438D41AF" w:rsidR="00915441" w:rsidRDefault="00915441" w:rsidP="00C61A6B">
      <w:pPr>
        <w:spacing w:line="240" w:lineRule="auto"/>
        <w:rPr>
          <w:rFonts w:ascii="Times New Roman" w:hAnsi="Times New Roman" w:cs="Times New Roman"/>
          <w:sz w:val="24"/>
          <w:szCs w:val="24"/>
        </w:rPr>
      </w:pPr>
    </w:p>
    <w:p w14:paraId="06EA6781" w14:textId="5A81FAEB" w:rsidR="00956850" w:rsidRPr="00956850" w:rsidRDefault="00956850" w:rsidP="00D65C2B">
      <w:pPr>
        <w:spacing w:line="480" w:lineRule="auto"/>
        <w:rPr>
          <w:rFonts w:ascii="Times New Roman" w:hAnsi="Times New Roman" w:cs="Times New Roman"/>
          <w:b/>
          <w:i/>
          <w:sz w:val="24"/>
          <w:szCs w:val="24"/>
        </w:rPr>
      </w:pPr>
      <w:r>
        <w:rPr>
          <w:rFonts w:ascii="Times New Roman" w:hAnsi="Times New Roman" w:cs="Times New Roman"/>
          <w:b/>
          <w:i/>
          <w:sz w:val="24"/>
          <w:szCs w:val="24"/>
        </w:rPr>
        <w:t>Pop-Up Shop Incorporation Idea 1</w:t>
      </w:r>
    </w:p>
    <w:p w14:paraId="053790DE" w14:textId="1A66CA82" w:rsidR="004A0839" w:rsidRDefault="00D65C2B" w:rsidP="00D65C2B">
      <w:pPr>
        <w:spacing w:line="480" w:lineRule="auto"/>
        <w:rPr>
          <w:rFonts w:ascii="Times New Roman" w:hAnsi="Times New Roman" w:cs="Times New Roman"/>
          <w:sz w:val="24"/>
          <w:szCs w:val="24"/>
        </w:rPr>
      </w:pPr>
      <w:r>
        <w:rPr>
          <w:rFonts w:ascii="Times New Roman" w:hAnsi="Times New Roman" w:cs="Times New Roman"/>
          <w:sz w:val="24"/>
          <w:szCs w:val="24"/>
        </w:rPr>
        <w:t xml:space="preserve">Every year in Whitland and other towns in Wales during the Christmas season, there will always be a timed event in which Christmas lights are turned on for the general public to see. Whitland Memorial Hall have always </w:t>
      </w:r>
      <w:r w:rsidR="0013502D">
        <w:rPr>
          <w:rFonts w:ascii="Times New Roman" w:hAnsi="Times New Roman" w:cs="Times New Roman"/>
          <w:sz w:val="24"/>
          <w:szCs w:val="24"/>
        </w:rPr>
        <w:t>tried</w:t>
      </w:r>
      <w:r>
        <w:rPr>
          <w:rFonts w:ascii="Times New Roman" w:hAnsi="Times New Roman" w:cs="Times New Roman"/>
          <w:sz w:val="24"/>
          <w:szCs w:val="24"/>
        </w:rPr>
        <w:t xml:space="preserve"> to support the town council and get involved with the Christmas lights</w:t>
      </w:r>
      <w:r w:rsidR="0013502D">
        <w:rPr>
          <w:rFonts w:ascii="Times New Roman" w:hAnsi="Times New Roman" w:cs="Times New Roman"/>
          <w:sz w:val="24"/>
          <w:szCs w:val="24"/>
        </w:rPr>
        <w:t>.</w:t>
      </w:r>
      <w:r w:rsidR="008B005D">
        <w:rPr>
          <w:rFonts w:ascii="Times New Roman" w:hAnsi="Times New Roman" w:cs="Times New Roman"/>
          <w:sz w:val="24"/>
          <w:szCs w:val="24"/>
        </w:rPr>
        <w:t xml:space="preserve"> Back in 2016, the town added a few extra Christmas features during the Christmas showing which was a special Christmas market </w:t>
      </w:r>
      <w:r w:rsidR="00956850">
        <w:rPr>
          <w:rFonts w:ascii="Times New Roman" w:hAnsi="Times New Roman" w:cs="Times New Roman"/>
          <w:sz w:val="24"/>
          <w:szCs w:val="24"/>
        </w:rPr>
        <w:t>that consisted of 20 stalls filled with a variety of gifts</w:t>
      </w:r>
      <w:r w:rsidR="00956850" w:rsidRPr="00956850">
        <w:rPr>
          <w:rFonts w:ascii="Times New Roman" w:hAnsi="Times New Roman" w:cs="Times New Roman"/>
          <w:sz w:val="24"/>
          <w:szCs w:val="24"/>
        </w:rPr>
        <w:t xml:space="preserve"> </w:t>
      </w:r>
      <w:sdt>
        <w:sdtPr>
          <w:rPr>
            <w:rFonts w:ascii="Times New Roman" w:hAnsi="Times New Roman" w:cs="Times New Roman"/>
            <w:sz w:val="24"/>
            <w:szCs w:val="24"/>
          </w:rPr>
          <w:id w:val="1503548216"/>
          <w:citation/>
        </w:sdtPr>
        <w:sdtEndPr/>
        <w:sdtContent>
          <w:r w:rsidR="00956850">
            <w:rPr>
              <w:rFonts w:ascii="Times New Roman" w:hAnsi="Times New Roman" w:cs="Times New Roman"/>
              <w:sz w:val="24"/>
              <w:szCs w:val="24"/>
            </w:rPr>
            <w:fldChar w:fldCharType="begin"/>
          </w:r>
          <w:r w:rsidR="00956850">
            <w:rPr>
              <w:rFonts w:ascii="Times New Roman" w:hAnsi="Times New Roman" w:cs="Times New Roman"/>
              <w:sz w:val="24"/>
              <w:szCs w:val="24"/>
            </w:rPr>
            <w:instrText xml:space="preserve"> CITATION Pau16 \l 2057 </w:instrText>
          </w:r>
          <w:r w:rsidR="00956850">
            <w:rPr>
              <w:rFonts w:ascii="Times New Roman" w:hAnsi="Times New Roman" w:cs="Times New Roman"/>
              <w:sz w:val="24"/>
              <w:szCs w:val="24"/>
            </w:rPr>
            <w:fldChar w:fldCharType="separate"/>
          </w:r>
          <w:r w:rsidR="002035B0" w:rsidRPr="002035B0">
            <w:rPr>
              <w:rFonts w:ascii="Times New Roman" w:hAnsi="Times New Roman" w:cs="Times New Roman"/>
              <w:noProof/>
              <w:sz w:val="24"/>
              <w:szCs w:val="24"/>
            </w:rPr>
            <w:t>(Evans, 2016)</w:t>
          </w:r>
          <w:r w:rsidR="00956850">
            <w:rPr>
              <w:rFonts w:ascii="Times New Roman" w:hAnsi="Times New Roman" w:cs="Times New Roman"/>
              <w:sz w:val="24"/>
              <w:szCs w:val="24"/>
            </w:rPr>
            <w:fldChar w:fldCharType="end"/>
          </w:r>
        </w:sdtContent>
      </w:sdt>
      <w:r w:rsidR="00956850">
        <w:rPr>
          <w:rFonts w:ascii="Times New Roman" w:hAnsi="Times New Roman" w:cs="Times New Roman"/>
          <w:sz w:val="24"/>
          <w:szCs w:val="24"/>
        </w:rPr>
        <w:t xml:space="preserve">. So, basing from this event, the first idea for a Pop-Up shop is a kiosk or booth placed within the Christmas market that specialises in Christmas decorations </w:t>
      </w:r>
      <w:r w:rsidR="00047503">
        <w:rPr>
          <w:rFonts w:ascii="Times New Roman" w:hAnsi="Times New Roman" w:cs="Times New Roman"/>
          <w:sz w:val="24"/>
          <w:szCs w:val="24"/>
        </w:rPr>
        <w:t>to put on</w:t>
      </w:r>
      <w:r w:rsidR="003A7367">
        <w:rPr>
          <w:rFonts w:ascii="Times New Roman" w:hAnsi="Times New Roman" w:cs="Times New Roman"/>
          <w:sz w:val="24"/>
          <w:szCs w:val="24"/>
        </w:rPr>
        <w:t xml:space="preserve"> the</w:t>
      </w:r>
      <w:r w:rsidR="00047503">
        <w:rPr>
          <w:rFonts w:ascii="Times New Roman" w:hAnsi="Times New Roman" w:cs="Times New Roman"/>
          <w:sz w:val="24"/>
          <w:szCs w:val="24"/>
        </w:rPr>
        <w:t xml:space="preserve"> town tree.</w:t>
      </w:r>
      <w:r w:rsidR="003A7367">
        <w:rPr>
          <w:rFonts w:ascii="Times New Roman" w:hAnsi="Times New Roman" w:cs="Times New Roman"/>
          <w:sz w:val="24"/>
          <w:szCs w:val="24"/>
        </w:rPr>
        <w:t xml:space="preserve"> This pop-up shop will allow people to buy any products as they please and each product will have an assigned decoration so whatever item is bought, the assigned decoration will go up on the tree. This idea for a pop-up shop would encourage people to visit it as much as possible because not only would they be purchasing items that they wish to have, they would also feel like they’re cooperating with the towns Christmas decorations</w:t>
      </w:r>
      <w:r w:rsidR="007C5933">
        <w:rPr>
          <w:rFonts w:ascii="Times New Roman" w:hAnsi="Times New Roman" w:cs="Times New Roman"/>
          <w:sz w:val="24"/>
          <w:szCs w:val="24"/>
        </w:rPr>
        <w:t>. This pop-up shop would</w:t>
      </w:r>
      <w:r w:rsidR="00B00E85">
        <w:rPr>
          <w:rFonts w:ascii="Times New Roman" w:hAnsi="Times New Roman" w:cs="Times New Roman"/>
          <w:sz w:val="24"/>
          <w:szCs w:val="24"/>
        </w:rPr>
        <w:t xml:space="preserve"> cost around £80 to rent a booth within the Christmas market and the expected duration of the lease would be a month</w:t>
      </w:r>
      <w:r w:rsidR="005945FC">
        <w:rPr>
          <w:rFonts w:ascii="Times New Roman" w:hAnsi="Times New Roman" w:cs="Times New Roman"/>
          <w:sz w:val="24"/>
          <w:szCs w:val="24"/>
        </w:rPr>
        <w:t xml:space="preserve"> just (ending on New Year’s Day). As the pop-up idea </w:t>
      </w:r>
      <w:proofErr w:type="gramStart"/>
      <w:r w:rsidR="001B2A21">
        <w:rPr>
          <w:rFonts w:ascii="Times New Roman" w:hAnsi="Times New Roman" w:cs="Times New Roman"/>
          <w:sz w:val="24"/>
          <w:szCs w:val="24"/>
        </w:rPr>
        <w:t>would be set in</w:t>
      </w:r>
      <w:proofErr w:type="gramEnd"/>
      <w:r w:rsidR="005945FC">
        <w:rPr>
          <w:rFonts w:ascii="Times New Roman" w:hAnsi="Times New Roman" w:cs="Times New Roman"/>
          <w:sz w:val="24"/>
          <w:szCs w:val="24"/>
        </w:rPr>
        <w:t xml:space="preserve"> town, the target market foot-traffic should be at a high expectancy level</w:t>
      </w:r>
      <w:r w:rsidR="001B2A21">
        <w:rPr>
          <w:rFonts w:ascii="Times New Roman" w:hAnsi="Times New Roman" w:cs="Times New Roman"/>
          <w:sz w:val="24"/>
          <w:szCs w:val="24"/>
        </w:rPr>
        <w:t xml:space="preserve">. This idea would fit right in well with the Christmas season and for the town itself as it would increase the overall sales and foot-traffic of the town. </w:t>
      </w:r>
    </w:p>
    <w:p w14:paraId="2730F218" w14:textId="55FDF998" w:rsidR="00144C55" w:rsidRDefault="00144C55" w:rsidP="00D65C2B">
      <w:pPr>
        <w:spacing w:line="480" w:lineRule="auto"/>
        <w:rPr>
          <w:rFonts w:ascii="Times New Roman" w:hAnsi="Times New Roman" w:cs="Times New Roman"/>
          <w:sz w:val="24"/>
          <w:szCs w:val="24"/>
        </w:rPr>
      </w:pPr>
    </w:p>
    <w:p w14:paraId="0B5D1F81" w14:textId="0E8E3ED4" w:rsidR="00144C55" w:rsidRDefault="00144C55" w:rsidP="00D65C2B">
      <w:pPr>
        <w:spacing w:line="480" w:lineRule="auto"/>
        <w:rPr>
          <w:rFonts w:ascii="Times New Roman" w:hAnsi="Times New Roman" w:cs="Times New Roman"/>
          <w:sz w:val="24"/>
          <w:szCs w:val="24"/>
        </w:rPr>
      </w:pPr>
    </w:p>
    <w:p w14:paraId="020D0FE1" w14:textId="4A26DB71" w:rsidR="00144C55" w:rsidRDefault="00144C55" w:rsidP="00D65C2B">
      <w:pPr>
        <w:spacing w:line="480" w:lineRule="auto"/>
        <w:rPr>
          <w:rFonts w:ascii="Times New Roman" w:hAnsi="Times New Roman" w:cs="Times New Roman"/>
          <w:sz w:val="24"/>
          <w:szCs w:val="24"/>
        </w:rPr>
      </w:pPr>
    </w:p>
    <w:p w14:paraId="4FBD5A70" w14:textId="77777777" w:rsidR="00144C55" w:rsidRDefault="00144C55" w:rsidP="00D65C2B">
      <w:pPr>
        <w:spacing w:line="480" w:lineRule="auto"/>
        <w:rPr>
          <w:rFonts w:ascii="Times New Roman" w:hAnsi="Times New Roman" w:cs="Times New Roman"/>
          <w:sz w:val="24"/>
          <w:szCs w:val="24"/>
        </w:rPr>
      </w:pPr>
    </w:p>
    <w:p w14:paraId="539EDB87" w14:textId="317FBEE8" w:rsidR="004A0839" w:rsidRDefault="004A0839" w:rsidP="00D65C2B">
      <w:pPr>
        <w:spacing w:line="480" w:lineRule="auto"/>
        <w:rPr>
          <w:rFonts w:ascii="Times New Roman" w:hAnsi="Times New Roman" w:cs="Times New Roman"/>
          <w:b/>
          <w:i/>
          <w:sz w:val="24"/>
          <w:szCs w:val="24"/>
        </w:rPr>
      </w:pPr>
      <w:r>
        <w:rPr>
          <w:rFonts w:ascii="Times New Roman" w:hAnsi="Times New Roman" w:cs="Times New Roman"/>
          <w:b/>
          <w:i/>
          <w:sz w:val="24"/>
          <w:szCs w:val="24"/>
        </w:rPr>
        <w:lastRenderedPageBreak/>
        <w:t>Pop-Up Shop Incorporation Idea 2</w:t>
      </w:r>
    </w:p>
    <w:p w14:paraId="30D307E6" w14:textId="70F93A91" w:rsidR="00144C55" w:rsidRDefault="004A0839" w:rsidP="00D65C2B">
      <w:pPr>
        <w:spacing w:line="480" w:lineRule="auto"/>
        <w:rPr>
          <w:rFonts w:ascii="Times New Roman" w:hAnsi="Times New Roman" w:cs="Times New Roman"/>
          <w:sz w:val="24"/>
          <w:szCs w:val="24"/>
        </w:rPr>
      </w:pPr>
      <w:r>
        <w:rPr>
          <w:rFonts w:ascii="Times New Roman" w:hAnsi="Times New Roman" w:cs="Times New Roman"/>
          <w:sz w:val="24"/>
          <w:szCs w:val="24"/>
        </w:rPr>
        <w:t xml:space="preserve">Another event in Whitland that occurs on a weekly basis is Gymnastics. This event takes place every Tuesday according to the Whitland Memorial Hall Events </w:t>
      </w:r>
      <w:r w:rsidR="00E56E8E">
        <w:rPr>
          <w:rFonts w:ascii="Times New Roman" w:hAnsi="Times New Roman" w:cs="Times New Roman"/>
          <w:sz w:val="24"/>
          <w:szCs w:val="24"/>
        </w:rPr>
        <w:t xml:space="preserve">Calendar and consists of many activities such as: Gymnastics, </w:t>
      </w:r>
      <w:proofErr w:type="spellStart"/>
      <w:r w:rsidR="00E56E8E">
        <w:rPr>
          <w:rFonts w:ascii="Times New Roman" w:hAnsi="Times New Roman" w:cs="Times New Roman"/>
          <w:sz w:val="24"/>
          <w:szCs w:val="24"/>
        </w:rPr>
        <w:t>Acro</w:t>
      </w:r>
      <w:proofErr w:type="spellEnd"/>
      <w:r w:rsidR="00E56E8E">
        <w:rPr>
          <w:rFonts w:ascii="Times New Roman" w:hAnsi="Times New Roman" w:cs="Times New Roman"/>
          <w:sz w:val="24"/>
          <w:szCs w:val="24"/>
        </w:rPr>
        <w:t>/</w:t>
      </w:r>
      <w:proofErr w:type="spellStart"/>
      <w:r w:rsidR="00E56E8E">
        <w:rPr>
          <w:rFonts w:ascii="Times New Roman" w:hAnsi="Times New Roman" w:cs="Times New Roman"/>
          <w:sz w:val="24"/>
          <w:szCs w:val="24"/>
        </w:rPr>
        <w:t>Rythmic</w:t>
      </w:r>
      <w:proofErr w:type="spellEnd"/>
      <w:r w:rsidR="00E56E8E">
        <w:rPr>
          <w:rFonts w:ascii="Times New Roman" w:hAnsi="Times New Roman" w:cs="Times New Roman"/>
          <w:sz w:val="24"/>
          <w:szCs w:val="24"/>
        </w:rPr>
        <w:t xml:space="preserve"> training, dance (disco, street, contemporary, freestyle, commercial, ballet and rock-n-roll)</w:t>
      </w:r>
      <w:r w:rsidR="00983674">
        <w:rPr>
          <w:rFonts w:ascii="Times New Roman" w:hAnsi="Times New Roman" w:cs="Times New Roman"/>
          <w:sz w:val="24"/>
          <w:szCs w:val="24"/>
        </w:rPr>
        <w:t xml:space="preserve">, a variety of activities </w:t>
      </w:r>
      <w:sdt>
        <w:sdtPr>
          <w:rPr>
            <w:rFonts w:ascii="Times New Roman" w:hAnsi="Times New Roman" w:cs="Times New Roman"/>
            <w:sz w:val="24"/>
            <w:szCs w:val="24"/>
          </w:rPr>
          <w:id w:val="1988204913"/>
          <w:citation/>
        </w:sdtPr>
        <w:sdtEndPr/>
        <w:sdtContent>
          <w:r w:rsidR="00983674">
            <w:rPr>
              <w:rFonts w:ascii="Times New Roman" w:hAnsi="Times New Roman" w:cs="Times New Roman"/>
              <w:sz w:val="24"/>
              <w:szCs w:val="24"/>
            </w:rPr>
            <w:fldChar w:fldCharType="begin"/>
          </w:r>
          <w:r w:rsidR="00983674">
            <w:rPr>
              <w:rFonts w:ascii="Times New Roman" w:hAnsi="Times New Roman" w:cs="Times New Roman"/>
              <w:sz w:val="24"/>
              <w:szCs w:val="24"/>
            </w:rPr>
            <w:instrText xml:space="preserve"> CITATION Whi18 \l 2057 </w:instrText>
          </w:r>
          <w:r w:rsidR="00983674">
            <w:rPr>
              <w:rFonts w:ascii="Times New Roman" w:hAnsi="Times New Roman" w:cs="Times New Roman"/>
              <w:sz w:val="24"/>
              <w:szCs w:val="24"/>
            </w:rPr>
            <w:fldChar w:fldCharType="separate"/>
          </w:r>
          <w:r w:rsidR="002035B0" w:rsidRPr="002035B0">
            <w:rPr>
              <w:rFonts w:ascii="Times New Roman" w:hAnsi="Times New Roman" w:cs="Times New Roman"/>
              <w:noProof/>
              <w:sz w:val="24"/>
              <w:szCs w:val="24"/>
            </w:rPr>
            <w:t>(Whitland Memorial Hall, 2018)</w:t>
          </w:r>
          <w:r w:rsidR="00983674">
            <w:rPr>
              <w:rFonts w:ascii="Times New Roman" w:hAnsi="Times New Roman" w:cs="Times New Roman"/>
              <w:sz w:val="24"/>
              <w:szCs w:val="24"/>
            </w:rPr>
            <w:fldChar w:fldCharType="end"/>
          </w:r>
        </w:sdtContent>
      </w:sdt>
      <w:r w:rsidR="00983674">
        <w:rPr>
          <w:rFonts w:ascii="Times New Roman" w:hAnsi="Times New Roman" w:cs="Times New Roman"/>
          <w:sz w:val="24"/>
          <w:szCs w:val="24"/>
        </w:rPr>
        <w:t xml:space="preserve">. So, basing from this event, the second idea for a Pop-Up Shop incorporation is to have a store-within-a-store type Pop-Up Shop within the Heaven Dance Academy </w:t>
      </w:r>
      <w:r w:rsidR="00B5452D">
        <w:rPr>
          <w:rFonts w:ascii="Times New Roman" w:hAnsi="Times New Roman" w:cs="Times New Roman"/>
          <w:sz w:val="24"/>
          <w:szCs w:val="24"/>
        </w:rPr>
        <w:t xml:space="preserve">that specialises in gymnastics and dance gear for people to purchase before or after their planned activity. </w:t>
      </w:r>
      <w:r w:rsidR="00FE1816">
        <w:rPr>
          <w:rFonts w:ascii="Times New Roman" w:hAnsi="Times New Roman" w:cs="Times New Roman"/>
          <w:sz w:val="24"/>
          <w:szCs w:val="24"/>
        </w:rPr>
        <w:t>This pop</w:t>
      </w:r>
      <w:r w:rsidR="00494564">
        <w:rPr>
          <w:rFonts w:ascii="Times New Roman" w:hAnsi="Times New Roman" w:cs="Times New Roman"/>
          <w:sz w:val="24"/>
          <w:szCs w:val="24"/>
        </w:rPr>
        <w:t>-up shop idea would be beneficial for both customers and the small business because it saves customers from having to find a store that specialises in dance and gymnastics gear, whether as here they can grab some quick essentials before entering their activity. And for the business, they would gain a little financial boost from the potential pop-up shop</w:t>
      </w:r>
      <w:r w:rsidR="0074785F">
        <w:rPr>
          <w:rFonts w:ascii="Times New Roman" w:hAnsi="Times New Roman" w:cs="Times New Roman"/>
          <w:sz w:val="24"/>
          <w:szCs w:val="24"/>
        </w:rPr>
        <w:t xml:space="preserve">. The potential target foot-traffic is an increase in the number of people that regularly attend this academy </w:t>
      </w:r>
      <w:r w:rsidR="00987D90">
        <w:rPr>
          <w:rFonts w:ascii="Times New Roman" w:hAnsi="Times New Roman" w:cs="Times New Roman"/>
          <w:sz w:val="24"/>
          <w:szCs w:val="24"/>
        </w:rPr>
        <w:t xml:space="preserve">as this could also help ease the minds of those considering </w:t>
      </w:r>
      <w:r w:rsidR="00144C55">
        <w:rPr>
          <w:rFonts w:ascii="Times New Roman" w:hAnsi="Times New Roman" w:cs="Times New Roman"/>
          <w:sz w:val="24"/>
          <w:szCs w:val="24"/>
        </w:rPr>
        <w:t>joining</w:t>
      </w:r>
      <w:r w:rsidR="00987D90">
        <w:rPr>
          <w:rFonts w:ascii="Times New Roman" w:hAnsi="Times New Roman" w:cs="Times New Roman"/>
          <w:sz w:val="24"/>
          <w:szCs w:val="24"/>
        </w:rPr>
        <w:t xml:space="preserve"> the activities, knowing that the essentials they need are right by the door before walking in.</w:t>
      </w:r>
      <w:r w:rsidR="00144C55">
        <w:rPr>
          <w:rFonts w:ascii="Times New Roman" w:hAnsi="Times New Roman" w:cs="Times New Roman"/>
          <w:sz w:val="24"/>
          <w:szCs w:val="24"/>
        </w:rPr>
        <w:t xml:space="preserve"> </w:t>
      </w:r>
    </w:p>
    <w:p w14:paraId="7057D686" w14:textId="394746FD" w:rsidR="00144C55" w:rsidRDefault="00144C55" w:rsidP="00D65C2B">
      <w:pPr>
        <w:spacing w:line="480" w:lineRule="auto"/>
        <w:rPr>
          <w:rFonts w:ascii="Times New Roman" w:hAnsi="Times New Roman" w:cs="Times New Roman"/>
          <w:sz w:val="24"/>
          <w:szCs w:val="24"/>
        </w:rPr>
      </w:pPr>
    </w:p>
    <w:p w14:paraId="7E7B2349" w14:textId="55059D61" w:rsidR="00144C55" w:rsidRDefault="00144C55" w:rsidP="00D65C2B">
      <w:pPr>
        <w:spacing w:line="480" w:lineRule="auto"/>
        <w:rPr>
          <w:rFonts w:ascii="Times New Roman" w:hAnsi="Times New Roman" w:cs="Times New Roman"/>
          <w:sz w:val="24"/>
          <w:szCs w:val="24"/>
        </w:rPr>
      </w:pPr>
    </w:p>
    <w:p w14:paraId="537387CD" w14:textId="122D9D17" w:rsidR="00144C55" w:rsidRDefault="00144C55" w:rsidP="00D65C2B">
      <w:pPr>
        <w:spacing w:line="480" w:lineRule="auto"/>
        <w:rPr>
          <w:rFonts w:ascii="Times New Roman" w:hAnsi="Times New Roman" w:cs="Times New Roman"/>
          <w:sz w:val="24"/>
          <w:szCs w:val="24"/>
        </w:rPr>
      </w:pPr>
    </w:p>
    <w:p w14:paraId="7AF0381E" w14:textId="6CA5E303" w:rsidR="00144C55" w:rsidRDefault="00144C55" w:rsidP="00D65C2B">
      <w:pPr>
        <w:spacing w:line="480" w:lineRule="auto"/>
        <w:rPr>
          <w:rFonts w:ascii="Times New Roman" w:hAnsi="Times New Roman" w:cs="Times New Roman"/>
          <w:sz w:val="24"/>
          <w:szCs w:val="24"/>
        </w:rPr>
      </w:pPr>
    </w:p>
    <w:p w14:paraId="3302DDB5" w14:textId="100026B9" w:rsidR="00144C55" w:rsidRDefault="00144C55" w:rsidP="00D65C2B">
      <w:pPr>
        <w:spacing w:line="480" w:lineRule="auto"/>
        <w:rPr>
          <w:rFonts w:ascii="Times New Roman" w:hAnsi="Times New Roman" w:cs="Times New Roman"/>
          <w:sz w:val="24"/>
          <w:szCs w:val="24"/>
        </w:rPr>
      </w:pPr>
    </w:p>
    <w:p w14:paraId="70DA42FF" w14:textId="77777777" w:rsidR="00144C55" w:rsidRDefault="00144C55" w:rsidP="00D65C2B">
      <w:pPr>
        <w:spacing w:line="480" w:lineRule="auto"/>
        <w:rPr>
          <w:rFonts w:ascii="Times New Roman" w:hAnsi="Times New Roman" w:cs="Times New Roman"/>
          <w:sz w:val="24"/>
          <w:szCs w:val="24"/>
        </w:rPr>
      </w:pPr>
    </w:p>
    <w:p w14:paraId="0CCB9BE2" w14:textId="70960B1F" w:rsidR="004A0839" w:rsidRPr="004A0839" w:rsidRDefault="00144C55" w:rsidP="00144C55">
      <w:pPr>
        <w:pStyle w:val="Heading1"/>
        <w:jc w:val="center"/>
      </w:pPr>
      <w:bookmarkStart w:id="5" w:name="_Toc535587178"/>
      <w:r>
        <w:rPr>
          <w:rFonts w:ascii="Times New Roman" w:hAnsi="Times New Roman" w:cs="Times New Roman"/>
          <w:b/>
          <w:color w:val="auto"/>
          <w:sz w:val="24"/>
        </w:rPr>
        <w:lastRenderedPageBreak/>
        <w:t>The Benefits &amp; Barriers of Setting Up a Pop-Up Shop in Whitland</w:t>
      </w:r>
      <w:bookmarkEnd w:id="5"/>
    </w:p>
    <w:p w14:paraId="2EAB63A5" w14:textId="554EDA7C" w:rsidR="00EF08A7" w:rsidRDefault="00EF08A7" w:rsidP="00EF08A7">
      <w:pPr>
        <w:spacing w:line="240" w:lineRule="auto"/>
        <w:rPr>
          <w:rFonts w:ascii="Times New Roman" w:hAnsi="Times New Roman" w:cs="Times New Roman"/>
          <w:sz w:val="24"/>
          <w:szCs w:val="24"/>
        </w:rPr>
      </w:pPr>
    </w:p>
    <w:p w14:paraId="4D209B7E" w14:textId="3B735D37" w:rsidR="00EF08A7" w:rsidRDefault="00EF08A7" w:rsidP="00EF08A7">
      <w:pPr>
        <w:spacing w:line="480" w:lineRule="auto"/>
        <w:rPr>
          <w:rFonts w:ascii="Times New Roman" w:hAnsi="Times New Roman" w:cs="Times New Roman"/>
          <w:sz w:val="24"/>
          <w:szCs w:val="24"/>
        </w:rPr>
      </w:pPr>
      <w:r>
        <w:rPr>
          <w:rFonts w:ascii="Times New Roman" w:hAnsi="Times New Roman" w:cs="Times New Roman"/>
          <w:sz w:val="24"/>
          <w:szCs w:val="24"/>
        </w:rPr>
        <w:t>Setting up a Pop-Up Shop comes with both pros and cons for the Pop-Up shop itself and the company or business it’s involved with. Using a Christmas themed pop-up shop as an example, the pros of these include:</w:t>
      </w:r>
    </w:p>
    <w:p w14:paraId="0B2C4107" w14:textId="6B438AB5" w:rsidR="002F3F28" w:rsidRDefault="004820F1" w:rsidP="00EF08A7">
      <w:pPr>
        <w:spacing w:line="480" w:lineRule="auto"/>
        <w:rPr>
          <w:rFonts w:ascii="Times New Roman" w:hAnsi="Times New Roman" w:cs="Times New Roman"/>
          <w:sz w:val="24"/>
          <w:szCs w:val="24"/>
        </w:rPr>
      </w:pPr>
      <w:r>
        <w:rPr>
          <w:rFonts w:ascii="Times New Roman" w:hAnsi="Times New Roman" w:cs="Times New Roman"/>
          <w:b/>
          <w:i/>
          <w:sz w:val="24"/>
          <w:szCs w:val="24"/>
        </w:rPr>
        <w:t xml:space="preserve">Using increased consumer spending as an advantage </w:t>
      </w:r>
      <w:r w:rsidR="002F48C5">
        <w:rPr>
          <w:rFonts w:ascii="Times New Roman" w:hAnsi="Times New Roman" w:cs="Times New Roman"/>
          <w:b/>
          <w:i/>
          <w:sz w:val="24"/>
          <w:szCs w:val="24"/>
        </w:rPr>
        <w:t>–</w:t>
      </w:r>
      <w:r>
        <w:rPr>
          <w:rFonts w:ascii="Times New Roman" w:hAnsi="Times New Roman" w:cs="Times New Roman"/>
          <w:b/>
          <w:i/>
          <w:sz w:val="24"/>
          <w:szCs w:val="24"/>
        </w:rPr>
        <w:t xml:space="preserve"> </w:t>
      </w:r>
      <w:r w:rsidR="002F48C5">
        <w:rPr>
          <w:rFonts w:ascii="Times New Roman" w:hAnsi="Times New Roman" w:cs="Times New Roman"/>
          <w:sz w:val="24"/>
          <w:szCs w:val="24"/>
        </w:rPr>
        <w:t xml:space="preserve">Having a pop-up shop </w:t>
      </w:r>
      <w:r w:rsidR="00CE79DA">
        <w:rPr>
          <w:rFonts w:ascii="Times New Roman" w:hAnsi="Times New Roman" w:cs="Times New Roman"/>
          <w:sz w:val="24"/>
          <w:szCs w:val="24"/>
        </w:rPr>
        <w:t xml:space="preserve">within a busy area can obtain the benefits </w:t>
      </w:r>
      <w:r w:rsidR="00C60D06">
        <w:rPr>
          <w:rFonts w:ascii="Times New Roman" w:hAnsi="Times New Roman" w:cs="Times New Roman"/>
          <w:sz w:val="24"/>
          <w:szCs w:val="24"/>
        </w:rPr>
        <w:t>of the festivities of Christmas shopping and in Whitland, the pop-up idea would benefit the town and the pop-up</w:t>
      </w:r>
      <w:r w:rsidR="0006654D">
        <w:rPr>
          <w:rFonts w:ascii="Times New Roman" w:hAnsi="Times New Roman" w:cs="Times New Roman"/>
          <w:sz w:val="24"/>
          <w:szCs w:val="24"/>
        </w:rPr>
        <w:t xml:space="preserve"> itself</w:t>
      </w:r>
      <w:r w:rsidR="00F06184">
        <w:rPr>
          <w:rFonts w:ascii="Times New Roman" w:hAnsi="Times New Roman" w:cs="Times New Roman"/>
          <w:sz w:val="24"/>
          <w:szCs w:val="24"/>
        </w:rPr>
        <w:t xml:space="preserve"> as it’s a small town so gatherings within the town during the Christmas light showing, and the opening of the Christmas market would bring on an increase in foot-traffic</w:t>
      </w:r>
      <w:r w:rsidR="00320D69">
        <w:rPr>
          <w:rFonts w:ascii="Times New Roman" w:hAnsi="Times New Roman" w:cs="Times New Roman"/>
          <w:sz w:val="24"/>
          <w:szCs w:val="24"/>
        </w:rPr>
        <w:t xml:space="preserve"> </w:t>
      </w:r>
      <w:sdt>
        <w:sdtPr>
          <w:rPr>
            <w:rFonts w:ascii="Times New Roman" w:hAnsi="Times New Roman" w:cs="Times New Roman"/>
            <w:sz w:val="24"/>
            <w:szCs w:val="24"/>
          </w:rPr>
          <w:id w:val="-785116349"/>
          <w:citation/>
        </w:sdtPr>
        <w:sdtContent>
          <w:r w:rsidR="00320D69">
            <w:rPr>
              <w:rFonts w:ascii="Times New Roman" w:hAnsi="Times New Roman" w:cs="Times New Roman"/>
              <w:sz w:val="24"/>
              <w:szCs w:val="24"/>
            </w:rPr>
            <w:fldChar w:fldCharType="begin"/>
          </w:r>
          <w:r w:rsidR="00320D69">
            <w:rPr>
              <w:rFonts w:ascii="Times New Roman" w:hAnsi="Times New Roman" w:cs="Times New Roman"/>
              <w:sz w:val="24"/>
              <w:szCs w:val="24"/>
            </w:rPr>
            <w:instrText xml:space="preserve"> CITATION Bar18 \l 2057 </w:instrText>
          </w:r>
          <w:r w:rsidR="00320D69">
            <w:rPr>
              <w:rFonts w:ascii="Times New Roman" w:hAnsi="Times New Roman" w:cs="Times New Roman"/>
              <w:sz w:val="24"/>
              <w:szCs w:val="24"/>
            </w:rPr>
            <w:fldChar w:fldCharType="separate"/>
          </w:r>
          <w:r w:rsidR="002035B0" w:rsidRPr="002035B0">
            <w:rPr>
              <w:rFonts w:ascii="Times New Roman" w:hAnsi="Times New Roman" w:cs="Times New Roman"/>
              <w:noProof/>
              <w:sz w:val="24"/>
              <w:szCs w:val="24"/>
            </w:rPr>
            <w:t>(Cotton, 2018)</w:t>
          </w:r>
          <w:r w:rsidR="00320D69">
            <w:rPr>
              <w:rFonts w:ascii="Times New Roman" w:hAnsi="Times New Roman" w:cs="Times New Roman"/>
              <w:sz w:val="24"/>
              <w:szCs w:val="24"/>
            </w:rPr>
            <w:fldChar w:fldCharType="end"/>
          </w:r>
        </w:sdtContent>
      </w:sdt>
      <w:r w:rsidR="00320D69">
        <w:rPr>
          <w:rFonts w:ascii="Times New Roman" w:hAnsi="Times New Roman" w:cs="Times New Roman"/>
          <w:sz w:val="24"/>
          <w:szCs w:val="24"/>
        </w:rPr>
        <w:t xml:space="preserve">. </w:t>
      </w:r>
      <w:r w:rsidR="00F06184">
        <w:rPr>
          <w:rFonts w:ascii="Times New Roman" w:hAnsi="Times New Roman" w:cs="Times New Roman"/>
          <w:sz w:val="24"/>
          <w:szCs w:val="24"/>
        </w:rPr>
        <w:t xml:space="preserve"> </w:t>
      </w:r>
    </w:p>
    <w:p w14:paraId="05BBD866" w14:textId="701BD46F" w:rsidR="00B47FF9" w:rsidRDefault="002F3F28" w:rsidP="00EF08A7">
      <w:pPr>
        <w:spacing w:line="480" w:lineRule="auto"/>
        <w:rPr>
          <w:rFonts w:ascii="Times New Roman" w:hAnsi="Times New Roman" w:cs="Times New Roman"/>
          <w:sz w:val="24"/>
          <w:szCs w:val="24"/>
        </w:rPr>
      </w:pPr>
      <w:r>
        <w:rPr>
          <w:rFonts w:ascii="Times New Roman" w:hAnsi="Times New Roman" w:cs="Times New Roman"/>
          <w:b/>
          <w:i/>
          <w:sz w:val="24"/>
          <w:szCs w:val="24"/>
        </w:rPr>
        <w:t xml:space="preserve">Testing Location – </w:t>
      </w:r>
      <w:r>
        <w:rPr>
          <w:rFonts w:ascii="Times New Roman" w:hAnsi="Times New Roman" w:cs="Times New Roman"/>
          <w:sz w:val="24"/>
          <w:szCs w:val="24"/>
        </w:rPr>
        <w:t xml:space="preserve">A pop-up shop can be of use when it comes to trial runs and testing locations. In Whitland, setting up a pop-up shop near the </w:t>
      </w:r>
      <w:r w:rsidR="00B47FF9">
        <w:rPr>
          <w:rFonts w:ascii="Times New Roman" w:hAnsi="Times New Roman" w:cs="Times New Roman"/>
          <w:sz w:val="24"/>
          <w:szCs w:val="24"/>
        </w:rPr>
        <w:t xml:space="preserve">Memorial Hall and other crowded areas of the town would be the most beneficial locations to set up as they would have more consumers visiting them. </w:t>
      </w:r>
    </w:p>
    <w:p w14:paraId="18B2B16E" w14:textId="06FFC280" w:rsidR="00A42AD8" w:rsidRDefault="00B47FF9" w:rsidP="00EF08A7">
      <w:pPr>
        <w:spacing w:line="480" w:lineRule="auto"/>
        <w:rPr>
          <w:rFonts w:ascii="Times New Roman" w:hAnsi="Times New Roman" w:cs="Times New Roman"/>
          <w:sz w:val="24"/>
          <w:szCs w:val="24"/>
        </w:rPr>
      </w:pPr>
      <w:r>
        <w:rPr>
          <w:rFonts w:ascii="Times New Roman" w:hAnsi="Times New Roman" w:cs="Times New Roman"/>
          <w:b/>
          <w:i/>
          <w:sz w:val="24"/>
          <w:szCs w:val="24"/>
        </w:rPr>
        <w:t xml:space="preserve">Opportunity to launch new season products – </w:t>
      </w:r>
      <w:r>
        <w:rPr>
          <w:rFonts w:ascii="Times New Roman" w:hAnsi="Times New Roman" w:cs="Times New Roman"/>
          <w:sz w:val="24"/>
          <w:szCs w:val="24"/>
        </w:rPr>
        <w:t xml:space="preserve">Since this is during the Christmas season, </w:t>
      </w:r>
      <w:r w:rsidR="00A42AD8">
        <w:rPr>
          <w:rFonts w:ascii="Times New Roman" w:hAnsi="Times New Roman" w:cs="Times New Roman"/>
          <w:sz w:val="24"/>
          <w:szCs w:val="24"/>
        </w:rPr>
        <w:t xml:space="preserve">consumers are most likely out to browse a variety of stores looking for presents. So, this Christmas pop-up shop idea is where consumers will most likely visit, especially if they were to hear that purchasing the products from this pop-up shop would help decorate the town’s Christmas tree. </w:t>
      </w:r>
    </w:p>
    <w:p w14:paraId="3F6403A2" w14:textId="221F2E9E" w:rsidR="005C0B60" w:rsidRDefault="00A42AD8" w:rsidP="00EF08A7">
      <w:pPr>
        <w:spacing w:line="480" w:lineRule="auto"/>
        <w:rPr>
          <w:rFonts w:ascii="Times New Roman" w:hAnsi="Times New Roman" w:cs="Times New Roman"/>
          <w:sz w:val="24"/>
          <w:szCs w:val="24"/>
        </w:rPr>
      </w:pPr>
      <w:r>
        <w:rPr>
          <w:rFonts w:ascii="Times New Roman" w:hAnsi="Times New Roman" w:cs="Times New Roman"/>
          <w:b/>
          <w:i/>
          <w:sz w:val="24"/>
          <w:szCs w:val="24"/>
        </w:rPr>
        <w:t xml:space="preserve">Promoting Brand Awareness – </w:t>
      </w:r>
      <w:r>
        <w:rPr>
          <w:rFonts w:ascii="Times New Roman" w:hAnsi="Times New Roman" w:cs="Times New Roman"/>
          <w:sz w:val="24"/>
          <w:szCs w:val="24"/>
        </w:rPr>
        <w:t xml:space="preserve">Starting up a pop-up shop will also be the start up of a brand, so even if the pop-up shop doesn’t gain success straight away, </w:t>
      </w:r>
      <w:r w:rsidR="00380111">
        <w:rPr>
          <w:rFonts w:ascii="Times New Roman" w:hAnsi="Times New Roman" w:cs="Times New Roman"/>
          <w:sz w:val="24"/>
          <w:szCs w:val="24"/>
        </w:rPr>
        <w:t>if the brand of the pop-up shop is visible enough it will be embedded in consumer’s heads for when they come across it again in the future. However</w:t>
      </w:r>
      <w:r w:rsidR="000836F4">
        <w:rPr>
          <w:rFonts w:ascii="Times New Roman" w:hAnsi="Times New Roman" w:cs="Times New Roman"/>
          <w:sz w:val="24"/>
          <w:szCs w:val="24"/>
        </w:rPr>
        <w:t>, since the pop-up idea specialises in decorating the Christmas tree within the town, the brand is more likely to rise quickly</w:t>
      </w:r>
      <w:r w:rsidR="008B6A61">
        <w:rPr>
          <w:rFonts w:ascii="Times New Roman" w:hAnsi="Times New Roman" w:cs="Times New Roman"/>
          <w:sz w:val="24"/>
          <w:szCs w:val="24"/>
        </w:rPr>
        <w:t xml:space="preserve"> </w:t>
      </w:r>
      <w:sdt>
        <w:sdtPr>
          <w:rPr>
            <w:rFonts w:ascii="Times New Roman" w:hAnsi="Times New Roman" w:cs="Times New Roman"/>
            <w:sz w:val="24"/>
            <w:szCs w:val="24"/>
          </w:rPr>
          <w:id w:val="-277871726"/>
          <w:citation/>
        </w:sdtPr>
        <w:sdtContent>
          <w:r w:rsidR="008B6A61">
            <w:rPr>
              <w:rFonts w:ascii="Times New Roman" w:hAnsi="Times New Roman" w:cs="Times New Roman"/>
              <w:sz w:val="24"/>
              <w:szCs w:val="24"/>
            </w:rPr>
            <w:fldChar w:fldCharType="begin"/>
          </w:r>
          <w:r w:rsidR="008B6A61">
            <w:rPr>
              <w:rFonts w:ascii="Times New Roman" w:hAnsi="Times New Roman" w:cs="Times New Roman"/>
              <w:sz w:val="24"/>
              <w:szCs w:val="24"/>
            </w:rPr>
            <w:instrText xml:space="preserve"> CITATION Gra13 \l 2057 </w:instrText>
          </w:r>
          <w:r w:rsidR="008B6A61">
            <w:rPr>
              <w:rFonts w:ascii="Times New Roman" w:hAnsi="Times New Roman" w:cs="Times New Roman"/>
              <w:sz w:val="24"/>
              <w:szCs w:val="24"/>
            </w:rPr>
            <w:fldChar w:fldCharType="separate"/>
          </w:r>
          <w:r w:rsidR="002035B0" w:rsidRPr="002035B0">
            <w:rPr>
              <w:rFonts w:ascii="Times New Roman" w:hAnsi="Times New Roman" w:cs="Times New Roman"/>
              <w:noProof/>
              <w:sz w:val="24"/>
              <w:szCs w:val="24"/>
            </w:rPr>
            <w:t>(Charlton, 2013)</w:t>
          </w:r>
          <w:r w:rsidR="008B6A61">
            <w:rPr>
              <w:rFonts w:ascii="Times New Roman" w:hAnsi="Times New Roman" w:cs="Times New Roman"/>
              <w:sz w:val="24"/>
              <w:szCs w:val="24"/>
            </w:rPr>
            <w:fldChar w:fldCharType="end"/>
          </w:r>
        </w:sdtContent>
      </w:sdt>
      <w:r w:rsidR="008B6A61">
        <w:rPr>
          <w:rFonts w:ascii="Times New Roman" w:hAnsi="Times New Roman" w:cs="Times New Roman"/>
          <w:sz w:val="24"/>
          <w:szCs w:val="24"/>
        </w:rPr>
        <w:t xml:space="preserve">. </w:t>
      </w:r>
      <w:r w:rsidR="000836F4">
        <w:rPr>
          <w:rFonts w:ascii="Times New Roman" w:hAnsi="Times New Roman" w:cs="Times New Roman"/>
          <w:sz w:val="24"/>
          <w:szCs w:val="24"/>
        </w:rPr>
        <w:t xml:space="preserve"> </w:t>
      </w:r>
    </w:p>
    <w:p w14:paraId="533851F0" w14:textId="77777777" w:rsidR="005C0B60" w:rsidRDefault="005C0B60" w:rsidP="00EF08A7">
      <w:pPr>
        <w:spacing w:line="480" w:lineRule="auto"/>
        <w:rPr>
          <w:rFonts w:ascii="Times New Roman" w:hAnsi="Times New Roman" w:cs="Times New Roman"/>
          <w:sz w:val="24"/>
          <w:szCs w:val="24"/>
        </w:rPr>
      </w:pPr>
    </w:p>
    <w:p w14:paraId="7F186739" w14:textId="03A15769" w:rsidR="00154F2C" w:rsidRDefault="009C71D0" w:rsidP="00EF08A7">
      <w:pPr>
        <w:spacing w:line="480" w:lineRule="auto"/>
        <w:rPr>
          <w:rFonts w:ascii="Times New Roman" w:hAnsi="Times New Roman" w:cs="Times New Roman"/>
          <w:sz w:val="24"/>
          <w:szCs w:val="24"/>
        </w:rPr>
      </w:pPr>
      <w:r>
        <w:rPr>
          <w:rFonts w:ascii="Times New Roman" w:hAnsi="Times New Roman" w:cs="Times New Roman"/>
          <w:b/>
          <w:i/>
          <w:sz w:val="24"/>
          <w:szCs w:val="24"/>
        </w:rPr>
        <w:lastRenderedPageBreak/>
        <w:t xml:space="preserve">Low fit-out cost – </w:t>
      </w:r>
      <w:r w:rsidR="00BF54F7">
        <w:rPr>
          <w:rFonts w:ascii="Times New Roman" w:hAnsi="Times New Roman" w:cs="Times New Roman"/>
          <w:sz w:val="24"/>
          <w:szCs w:val="24"/>
        </w:rPr>
        <w:t>Some vacant shops come equipped with some fixtures and fittings that are available to use</w:t>
      </w:r>
      <w:r w:rsidR="00154F2C">
        <w:rPr>
          <w:rFonts w:ascii="Times New Roman" w:hAnsi="Times New Roman" w:cs="Times New Roman"/>
          <w:sz w:val="24"/>
          <w:szCs w:val="24"/>
        </w:rPr>
        <w:t xml:space="preserve"> meaning that there would be no extra costings for setting up</w:t>
      </w:r>
      <w:r w:rsidR="00BF54F7">
        <w:rPr>
          <w:rFonts w:ascii="Times New Roman" w:hAnsi="Times New Roman" w:cs="Times New Roman"/>
          <w:sz w:val="24"/>
          <w:szCs w:val="24"/>
        </w:rPr>
        <w:t>. However, since the Christmas pop-up shop is a kiosk type pop-up</w:t>
      </w:r>
      <w:r w:rsidR="00154F2C">
        <w:rPr>
          <w:rFonts w:ascii="Times New Roman" w:hAnsi="Times New Roman" w:cs="Times New Roman"/>
          <w:sz w:val="24"/>
          <w:szCs w:val="24"/>
        </w:rPr>
        <w:t>, these fixtures and fittings would most likely not be available</w:t>
      </w:r>
      <w:r w:rsidR="00E57819">
        <w:rPr>
          <w:rFonts w:ascii="Times New Roman" w:hAnsi="Times New Roman" w:cs="Times New Roman"/>
          <w:sz w:val="24"/>
          <w:szCs w:val="24"/>
        </w:rPr>
        <w:t xml:space="preserve"> </w:t>
      </w:r>
      <w:sdt>
        <w:sdtPr>
          <w:rPr>
            <w:rFonts w:ascii="Times New Roman" w:hAnsi="Times New Roman" w:cs="Times New Roman"/>
            <w:sz w:val="24"/>
            <w:szCs w:val="24"/>
          </w:rPr>
          <w:id w:val="-1407220412"/>
          <w:citation/>
        </w:sdtPr>
        <w:sdtContent>
          <w:r w:rsidR="00E57819">
            <w:rPr>
              <w:rFonts w:ascii="Times New Roman" w:hAnsi="Times New Roman" w:cs="Times New Roman"/>
              <w:sz w:val="24"/>
              <w:szCs w:val="24"/>
            </w:rPr>
            <w:fldChar w:fldCharType="begin"/>
          </w:r>
          <w:r w:rsidR="00E57819">
            <w:rPr>
              <w:rFonts w:ascii="Times New Roman" w:hAnsi="Times New Roman" w:cs="Times New Roman"/>
              <w:sz w:val="24"/>
              <w:szCs w:val="24"/>
            </w:rPr>
            <w:instrText xml:space="preserve"> CITATION Rap17 \l 2057 </w:instrText>
          </w:r>
          <w:r w:rsidR="00E57819">
            <w:rPr>
              <w:rFonts w:ascii="Times New Roman" w:hAnsi="Times New Roman" w:cs="Times New Roman"/>
              <w:sz w:val="24"/>
              <w:szCs w:val="24"/>
            </w:rPr>
            <w:fldChar w:fldCharType="separate"/>
          </w:r>
          <w:r w:rsidR="002035B0" w:rsidRPr="002035B0">
            <w:rPr>
              <w:rFonts w:ascii="Times New Roman" w:hAnsi="Times New Roman" w:cs="Times New Roman"/>
              <w:noProof/>
              <w:sz w:val="24"/>
              <w:szCs w:val="24"/>
            </w:rPr>
            <w:t>(Rapid Retail, 2017)</w:t>
          </w:r>
          <w:r w:rsidR="00E57819">
            <w:rPr>
              <w:rFonts w:ascii="Times New Roman" w:hAnsi="Times New Roman" w:cs="Times New Roman"/>
              <w:sz w:val="24"/>
              <w:szCs w:val="24"/>
            </w:rPr>
            <w:fldChar w:fldCharType="end"/>
          </w:r>
        </w:sdtContent>
      </w:sdt>
      <w:r w:rsidR="00E57819">
        <w:rPr>
          <w:rFonts w:ascii="Times New Roman" w:hAnsi="Times New Roman" w:cs="Times New Roman"/>
          <w:sz w:val="24"/>
          <w:szCs w:val="24"/>
        </w:rPr>
        <w:t xml:space="preserve">. </w:t>
      </w:r>
    </w:p>
    <w:p w14:paraId="7227738C" w14:textId="2B88997B" w:rsidR="00AB2004" w:rsidRDefault="00865B31" w:rsidP="00EF08A7">
      <w:pPr>
        <w:spacing w:line="480" w:lineRule="auto"/>
        <w:rPr>
          <w:rFonts w:ascii="Times New Roman" w:hAnsi="Times New Roman" w:cs="Times New Roman"/>
          <w:sz w:val="24"/>
          <w:szCs w:val="24"/>
        </w:rPr>
      </w:pPr>
      <w:r>
        <w:rPr>
          <w:rFonts w:ascii="Times New Roman" w:hAnsi="Times New Roman" w:cs="Times New Roman"/>
          <w:b/>
          <w:i/>
          <w:sz w:val="24"/>
          <w:szCs w:val="24"/>
        </w:rPr>
        <w:t xml:space="preserve">Help keeping premises occupied </w:t>
      </w:r>
      <w:r w:rsidR="007A5859">
        <w:rPr>
          <w:rFonts w:ascii="Times New Roman" w:hAnsi="Times New Roman" w:cs="Times New Roman"/>
          <w:b/>
          <w:i/>
          <w:sz w:val="24"/>
          <w:szCs w:val="24"/>
        </w:rPr>
        <w:t>–</w:t>
      </w:r>
      <w:r>
        <w:rPr>
          <w:rFonts w:ascii="Times New Roman" w:hAnsi="Times New Roman" w:cs="Times New Roman"/>
          <w:b/>
          <w:i/>
          <w:sz w:val="24"/>
          <w:szCs w:val="24"/>
        </w:rPr>
        <w:t xml:space="preserve"> </w:t>
      </w:r>
      <w:r w:rsidR="007A5859">
        <w:rPr>
          <w:rFonts w:ascii="Times New Roman" w:hAnsi="Times New Roman" w:cs="Times New Roman"/>
          <w:sz w:val="24"/>
          <w:szCs w:val="24"/>
        </w:rPr>
        <w:t xml:space="preserve">For a short-term, </w:t>
      </w:r>
      <w:r w:rsidR="005230AC">
        <w:rPr>
          <w:rFonts w:ascii="Times New Roman" w:hAnsi="Times New Roman" w:cs="Times New Roman"/>
          <w:sz w:val="24"/>
          <w:szCs w:val="24"/>
        </w:rPr>
        <w:t>a negotiated discount rate for occupying a premise with the landlord would be highly possible as they would prefer a little extra income than no income at all. In Whitland, this would save the memorial hall and town council money with decorations and Christmas events especially if the pop-up shop was set up in the Christmas market</w:t>
      </w:r>
      <w:r w:rsidR="008B6A61">
        <w:rPr>
          <w:rFonts w:ascii="Times New Roman" w:hAnsi="Times New Roman" w:cs="Times New Roman"/>
          <w:sz w:val="24"/>
          <w:szCs w:val="24"/>
        </w:rPr>
        <w:t xml:space="preserve"> </w:t>
      </w:r>
      <w:sdt>
        <w:sdtPr>
          <w:rPr>
            <w:rFonts w:ascii="Times New Roman" w:hAnsi="Times New Roman" w:cs="Times New Roman"/>
            <w:sz w:val="24"/>
            <w:szCs w:val="24"/>
          </w:rPr>
          <w:id w:val="696129285"/>
          <w:citation/>
        </w:sdtPr>
        <w:sdtContent>
          <w:r w:rsidR="008B6A61">
            <w:rPr>
              <w:rFonts w:ascii="Times New Roman" w:hAnsi="Times New Roman" w:cs="Times New Roman"/>
              <w:sz w:val="24"/>
              <w:szCs w:val="24"/>
            </w:rPr>
            <w:fldChar w:fldCharType="begin"/>
          </w:r>
          <w:r w:rsidR="008B6A61">
            <w:rPr>
              <w:rFonts w:ascii="Times New Roman" w:hAnsi="Times New Roman" w:cs="Times New Roman"/>
              <w:sz w:val="24"/>
              <w:szCs w:val="24"/>
            </w:rPr>
            <w:instrText xml:space="preserve"> CITATION Car18 \l 2057 </w:instrText>
          </w:r>
          <w:r w:rsidR="008B6A61">
            <w:rPr>
              <w:rFonts w:ascii="Times New Roman" w:hAnsi="Times New Roman" w:cs="Times New Roman"/>
              <w:sz w:val="24"/>
              <w:szCs w:val="24"/>
            </w:rPr>
            <w:fldChar w:fldCharType="separate"/>
          </w:r>
          <w:r w:rsidR="002035B0" w:rsidRPr="002035B0">
            <w:rPr>
              <w:rFonts w:ascii="Times New Roman" w:hAnsi="Times New Roman" w:cs="Times New Roman"/>
              <w:noProof/>
              <w:sz w:val="24"/>
              <w:szCs w:val="24"/>
            </w:rPr>
            <w:t>(Rossenfeld, 2018)</w:t>
          </w:r>
          <w:r w:rsidR="008B6A61">
            <w:rPr>
              <w:rFonts w:ascii="Times New Roman" w:hAnsi="Times New Roman" w:cs="Times New Roman"/>
              <w:sz w:val="24"/>
              <w:szCs w:val="24"/>
            </w:rPr>
            <w:fldChar w:fldCharType="end"/>
          </w:r>
        </w:sdtContent>
      </w:sdt>
      <w:r w:rsidR="008B6A61">
        <w:rPr>
          <w:rFonts w:ascii="Times New Roman" w:hAnsi="Times New Roman" w:cs="Times New Roman"/>
          <w:sz w:val="24"/>
          <w:szCs w:val="24"/>
        </w:rPr>
        <w:t xml:space="preserve">. </w:t>
      </w:r>
      <w:r w:rsidR="005230AC">
        <w:rPr>
          <w:rFonts w:ascii="Times New Roman" w:hAnsi="Times New Roman" w:cs="Times New Roman"/>
          <w:sz w:val="24"/>
          <w:szCs w:val="24"/>
        </w:rPr>
        <w:t xml:space="preserve"> </w:t>
      </w:r>
    </w:p>
    <w:p w14:paraId="3AF6D86F" w14:textId="77777777" w:rsidR="00EE3804" w:rsidRDefault="00AB2004" w:rsidP="00EF08A7">
      <w:pPr>
        <w:spacing w:line="480" w:lineRule="auto"/>
        <w:rPr>
          <w:rFonts w:ascii="Times New Roman" w:hAnsi="Times New Roman" w:cs="Times New Roman"/>
          <w:sz w:val="24"/>
          <w:szCs w:val="24"/>
        </w:rPr>
      </w:pPr>
      <w:r>
        <w:rPr>
          <w:rFonts w:ascii="Times New Roman" w:hAnsi="Times New Roman" w:cs="Times New Roman"/>
          <w:b/>
          <w:i/>
          <w:sz w:val="24"/>
          <w:szCs w:val="24"/>
        </w:rPr>
        <w:t>Enabling</w:t>
      </w:r>
      <w:r w:rsidR="004D3C8C">
        <w:rPr>
          <w:rFonts w:ascii="Times New Roman" w:hAnsi="Times New Roman" w:cs="Times New Roman"/>
          <w:b/>
          <w:i/>
          <w:sz w:val="24"/>
          <w:szCs w:val="24"/>
        </w:rPr>
        <w:t xml:space="preserve"> the opportunity for consumers to test a product first hand – </w:t>
      </w:r>
      <w:r w:rsidR="004D3C8C">
        <w:rPr>
          <w:rFonts w:ascii="Times New Roman" w:hAnsi="Times New Roman" w:cs="Times New Roman"/>
          <w:sz w:val="24"/>
          <w:szCs w:val="24"/>
        </w:rPr>
        <w:t>Since pop-up shops are brick-and-mortar, this gives consumers the opportunity to try out new products before purchasing it. This fits well with the pop-up shop idea as they can also have a proper look at what decoration they want to put up on the Christmas tree</w:t>
      </w:r>
      <w:r w:rsidR="00EE3804">
        <w:rPr>
          <w:rFonts w:ascii="Times New Roman" w:hAnsi="Times New Roman" w:cs="Times New Roman"/>
          <w:sz w:val="24"/>
          <w:szCs w:val="24"/>
        </w:rPr>
        <w:t xml:space="preserve"> during the town’s Christmas light showing. </w:t>
      </w:r>
    </w:p>
    <w:p w14:paraId="0C2F49E5" w14:textId="77777777" w:rsidR="00EE3804" w:rsidRDefault="00EE3804" w:rsidP="00EF08A7">
      <w:pPr>
        <w:spacing w:line="480" w:lineRule="auto"/>
        <w:rPr>
          <w:rFonts w:ascii="Times New Roman" w:hAnsi="Times New Roman" w:cs="Times New Roman"/>
          <w:sz w:val="24"/>
          <w:szCs w:val="24"/>
        </w:rPr>
      </w:pPr>
      <w:r>
        <w:rPr>
          <w:rFonts w:ascii="Times New Roman" w:hAnsi="Times New Roman" w:cs="Times New Roman"/>
          <w:sz w:val="24"/>
          <w:szCs w:val="24"/>
        </w:rPr>
        <w:t>Now looking at the cons of setting up a Christmas themed pop-up shop:</w:t>
      </w:r>
    </w:p>
    <w:p w14:paraId="2E06A4C5" w14:textId="77777777" w:rsidR="006B1E64" w:rsidRDefault="00EE3804" w:rsidP="00EF08A7">
      <w:pPr>
        <w:spacing w:line="480" w:lineRule="auto"/>
        <w:rPr>
          <w:rFonts w:ascii="Times New Roman" w:hAnsi="Times New Roman" w:cs="Times New Roman"/>
          <w:sz w:val="24"/>
          <w:szCs w:val="24"/>
        </w:rPr>
      </w:pPr>
      <w:r>
        <w:rPr>
          <w:rFonts w:ascii="Times New Roman" w:hAnsi="Times New Roman" w:cs="Times New Roman"/>
          <w:b/>
          <w:i/>
          <w:sz w:val="24"/>
          <w:szCs w:val="24"/>
        </w:rPr>
        <w:t xml:space="preserve">Sales with limited time – </w:t>
      </w:r>
      <w:r>
        <w:rPr>
          <w:rFonts w:ascii="Times New Roman" w:hAnsi="Times New Roman" w:cs="Times New Roman"/>
          <w:sz w:val="24"/>
          <w:szCs w:val="24"/>
        </w:rPr>
        <w:t xml:space="preserve">Since the theme of the pop-up shop is seasonal, there is a chance that the shop wouldn’t make high sales and therefore generate little income. </w:t>
      </w:r>
      <w:r w:rsidR="006B1E64">
        <w:rPr>
          <w:rFonts w:ascii="Times New Roman" w:hAnsi="Times New Roman" w:cs="Times New Roman"/>
          <w:sz w:val="24"/>
          <w:szCs w:val="24"/>
        </w:rPr>
        <w:t xml:space="preserve">This would put a financial strain on Whitland during the Christmas season. </w:t>
      </w:r>
    </w:p>
    <w:p w14:paraId="529F9C67" w14:textId="6574F710" w:rsidR="00A42AD8" w:rsidRPr="00A42AD8" w:rsidRDefault="006B1E64" w:rsidP="00EF08A7">
      <w:pPr>
        <w:spacing w:line="480" w:lineRule="auto"/>
        <w:rPr>
          <w:rFonts w:ascii="Times New Roman" w:hAnsi="Times New Roman" w:cs="Times New Roman"/>
          <w:sz w:val="24"/>
          <w:szCs w:val="24"/>
        </w:rPr>
      </w:pPr>
      <w:r>
        <w:rPr>
          <w:rFonts w:ascii="Times New Roman" w:hAnsi="Times New Roman" w:cs="Times New Roman"/>
          <w:b/>
          <w:i/>
          <w:sz w:val="24"/>
          <w:szCs w:val="24"/>
        </w:rPr>
        <w:t xml:space="preserve">Chance of poor customer service – </w:t>
      </w:r>
      <w:r>
        <w:rPr>
          <w:rFonts w:ascii="Times New Roman" w:hAnsi="Times New Roman" w:cs="Times New Roman"/>
          <w:sz w:val="24"/>
          <w:szCs w:val="24"/>
        </w:rPr>
        <w:t xml:space="preserve">If the pop-up shop workers have little knowledge with retail and marketing, this may lead to them having lack of knowledge and skills with the products they are selling. Consumers would become dissatisfied and avoid going to the pop-up shop. Whitland is a quiet town with a low population rate so bad customer service would spread around the town through word of mouth. </w:t>
      </w:r>
      <w:r w:rsidR="00EE3804">
        <w:rPr>
          <w:rFonts w:ascii="Times New Roman" w:hAnsi="Times New Roman" w:cs="Times New Roman"/>
          <w:sz w:val="24"/>
          <w:szCs w:val="24"/>
        </w:rPr>
        <w:t xml:space="preserve"> </w:t>
      </w:r>
      <w:r w:rsidR="00154F2C">
        <w:rPr>
          <w:rFonts w:ascii="Times New Roman" w:hAnsi="Times New Roman" w:cs="Times New Roman"/>
          <w:sz w:val="24"/>
          <w:szCs w:val="24"/>
        </w:rPr>
        <w:t xml:space="preserve"> </w:t>
      </w:r>
      <w:r w:rsidR="00BF54F7">
        <w:rPr>
          <w:rFonts w:ascii="Times New Roman" w:hAnsi="Times New Roman" w:cs="Times New Roman"/>
          <w:sz w:val="24"/>
          <w:szCs w:val="24"/>
        </w:rPr>
        <w:t xml:space="preserve">  </w:t>
      </w:r>
      <w:r w:rsidR="00A42AD8">
        <w:rPr>
          <w:rFonts w:ascii="Times New Roman" w:hAnsi="Times New Roman" w:cs="Times New Roman"/>
          <w:sz w:val="24"/>
          <w:szCs w:val="24"/>
        </w:rPr>
        <w:t xml:space="preserve"> </w:t>
      </w:r>
    </w:p>
    <w:p w14:paraId="53CBE0D2" w14:textId="3AB325BF" w:rsidR="00EF08A7" w:rsidRPr="004820F1" w:rsidRDefault="002F3F28" w:rsidP="00EF08A7">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CE79DA">
        <w:rPr>
          <w:rFonts w:ascii="Times New Roman" w:hAnsi="Times New Roman" w:cs="Times New Roman"/>
          <w:sz w:val="24"/>
          <w:szCs w:val="24"/>
        </w:rPr>
        <w:t xml:space="preserve"> </w:t>
      </w:r>
    </w:p>
    <w:p w14:paraId="21AA1A1B" w14:textId="6626DDD4" w:rsidR="008A08EB" w:rsidRPr="00024E2B" w:rsidRDefault="00024E2B" w:rsidP="00024E2B">
      <w:pPr>
        <w:pStyle w:val="Heading1"/>
        <w:jc w:val="center"/>
        <w:rPr>
          <w:rFonts w:ascii="Times New Roman" w:hAnsi="Times New Roman" w:cs="Times New Roman"/>
          <w:b/>
          <w:color w:val="auto"/>
          <w:sz w:val="24"/>
        </w:rPr>
      </w:pPr>
      <w:bookmarkStart w:id="6" w:name="_Toc535587179"/>
      <w:r>
        <w:rPr>
          <w:rFonts w:ascii="Times New Roman" w:hAnsi="Times New Roman" w:cs="Times New Roman"/>
          <w:b/>
          <w:color w:val="auto"/>
          <w:sz w:val="24"/>
        </w:rPr>
        <w:lastRenderedPageBreak/>
        <w:t>Conclusion</w:t>
      </w:r>
      <w:bookmarkEnd w:id="6"/>
    </w:p>
    <w:p w14:paraId="0954FA55" w14:textId="616941F6" w:rsidR="00C61A6B" w:rsidRDefault="00C61A6B" w:rsidP="00024E2B">
      <w:pPr>
        <w:spacing w:line="240" w:lineRule="auto"/>
        <w:rPr>
          <w:rFonts w:ascii="Times New Roman" w:hAnsi="Times New Roman" w:cs="Times New Roman"/>
          <w:sz w:val="24"/>
        </w:rPr>
      </w:pPr>
    </w:p>
    <w:p w14:paraId="1E145F5F" w14:textId="4EA93C5B" w:rsidR="00024E2B" w:rsidRPr="00C61A6B" w:rsidRDefault="0065745E" w:rsidP="00024E2B">
      <w:pPr>
        <w:spacing w:line="480" w:lineRule="auto"/>
        <w:rPr>
          <w:rFonts w:ascii="Times New Roman" w:hAnsi="Times New Roman" w:cs="Times New Roman"/>
          <w:sz w:val="24"/>
        </w:rPr>
      </w:pPr>
      <w:r>
        <w:rPr>
          <w:rFonts w:ascii="Times New Roman" w:hAnsi="Times New Roman" w:cs="Times New Roman"/>
          <w:sz w:val="24"/>
        </w:rPr>
        <w:t>To conclude this task, Whitland is a small welsh town that has low population rate thus making it a quiet town with little events. After looking at the different types of Pop-Up shops, the most suited one for the Christmas themed pop-up is a kiosk that would be set up within the Christmas market in Whitland.</w:t>
      </w:r>
      <w:r w:rsidR="00A97A35">
        <w:rPr>
          <w:rFonts w:ascii="Times New Roman" w:hAnsi="Times New Roman" w:cs="Times New Roman"/>
          <w:sz w:val="24"/>
        </w:rPr>
        <w:t xml:space="preserve"> After discussing the pros and cons of setting up a Christmas themed pop-up shop in Whitland, the pros outweigh the cons by far so a pop-up shop in Whitland would be beneficial for the town and its citizens. </w:t>
      </w:r>
    </w:p>
    <w:p w14:paraId="19314EE6" w14:textId="31E711E7" w:rsidR="00935305" w:rsidRPr="00935305" w:rsidRDefault="00935305" w:rsidP="00935305">
      <w:pPr>
        <w:spacing w:line="480" w:lineRule="auto"/>
      </w:pPr>
    </w:p>
    <w:p w14:paraId="79392128" w14:textId="65EB9147" w:rsidR="00B66EE5" w:rsidRDefault="00B66EE5" w:rsidP="00935305">
      <w:pPr>
        <w:spacing w:line="480" w:lineRule="auto"/>
      </w:pPr>
      <w:r>
        <w:br w:type="page"/>
      </w:r>
      <w:bookmarkStart w:id="7" w:name="_GoBack"/>
      <w:bookmarkEnd w:id="7"/>
    </w:p>
    <w:bookmarkStart w:id="8" w:name="_Toc535587180" w:displacedByCustomXml="next"/>
    <w:sdt>
      <w:sdtPr>
        <w:rPr>
          <w:rFonts w:asciiTheme="minorHAnsi" w:eastAsiaTheme="minorHAnsi" w:hAnsiTheme="minorHAnsi" w:cstheme="minorBidi"/>
          <w:color w:val="auto"/>
          <w:sz w:val="22"/>
          <w:szCs w:val="22"/>
        </w:rPr>
        <w:id w:val="987368384"/>
        <w:docPartObj>
          <w:docPartGallery w:val="Bibliographies"/>
          <w:docPartUnique/>
        </w:docPartObj>
      </w:sdtPr>
      <w:sdtEndPr>
        <w:rPr>
          <w:rFonts w:ascii="Times New Roman" w:hAnsi="Times New Roman" w:cs="Times New Roman"/>
          <w:sz w:val="24"/>
          <w:szCs w:val="24"/>
        </w:rPr>
      </w:sdtEndPr>
      <w:sdtContent>
        <w:p w14:paraId="0B5BC61B" w14:textId="4D71AFAD" w:rsidR="00B66EE5" w:rsidRPr="00B66EE5" w:rsidRDefault="00B66EE5" w:rsidP="00B66EE5">
          <w:pPr>
            <w:pStyle w:val="Heading1"/>
            <w:jc w:val="center"/>
            <w:rPr>
              <w:rFonts w:ascii="Times New Roman" w:hAnsi="Times New Roman" w:cs="Times New Roman"/>
              <w:b/>
              <w:color w:val="auto"/>
              <w:sz w:val="24"/>
            </w:rPr>
          </w:pPr>
          <w:r w:rsidRPr="00B66EE5">
            <w:rPr>
              <w:rFonts w:ascii="Times New Roman" w:hAnsi="Times New Roman" w:cs="Times New Roman"/>
              <w:b/>
              <w:color w:val="auto"/>
              <w:sz w:val="24"/>
            </w:rPr>
            <w:t>References</w:t>
          </w:r>
          <w:bookmarkEnd w:id="8"/>
        </w:p>
        <w:sdt>
          <w:sdtPr>
            <w:id w:val="-573587230"/>
            <w:bibliography/>
          </w:sdtPr>
          <w:sdtEndPr>
            <w:rPr>
              <w:rFonts w:ascii="Times New Roman" w:hAnsi="Times New Roman" w:cs="Times New Roman"/>
              <w:sz w:val="24"/>
              <w:szCs w:val="24"/>
            </w:rPr>
          </w:sdtEndPr>
          <w:sdtContent>
            <w:p w14:paraId="03A1A77D" w14:textId="77777777" w:rsidR="002035B0" w:rsidRPr="002035B0" w:rsidRDefault="00B66EE5" w:rsidP="002035B0">
              <w:pPr>
                <w:pStyle w:val="Bibliography"/>
                <w:ind w:left="720" w:hanging="720"/>
                <w:rPr>
                  <w:rFonts w:ascii="Times New Roman" w:hAnsi="Times New Roman" w:cs="Times New Roman"/>
                  <w:noProof/>
                  <w:sz w:val="24"/>
                  <w:szCs w:val="24"/>
                </w:rPr>
              </w:pPr>
              <w:r w:rsidRPr="002035B0">
                <w:rPr>
                  <w:rFonts w:ascii="Times New Roman" w:hAnsi="Times New Roman" w:cs="Times New Roman"/>
                  <w:sz w:val="24"/>
                  <w:szCs w:val="24"/>
                </w:rPr>
                <w:fldChar w:fldCharType="begin"/>
              </w:r>
              <w:r w:rsidRPr="002035B0">
                <w:rPr>
                  <w:rFonts w:ascii="Times New Roman" w:hAnsi="Times New Roman" w:cs="Times New Roman"/>
                  <w:sz w:val="24"/>
                  <w:szCs w:val="24"/>
                </w:rPr>
                <w:instrText xml:space="preserve"> BIBLIOGRAPHY </w:instrText>
              </w:r>
              <w:r w:rsidRPr="002035B0">
                <w:rPr>
                  <w:rFonts w:ascii="Times New Roman" w:hAnsi="Times New Roman" w:cs="Times New Roman"/>
                  <w:sz w:val="24"/>
                  <w:szCs w:val="24"/>
                </w:rPr>
                <w:fldChar w:fldCharType="separate"/>
              </w:r>
              <w:r w:rsidR="002035B0" w:rsidRPr="002035B0">
                <w:rPr>
                  <w:rFonts w:ascii="Times New Roman" w:hAnsi="Times New Roman" w:cs="Times New Roman"/>
                  <w:noProof/>
                  <w:sz w:val="24"/>
                  <w:szCs w:val="24"/>
                </w:rPr>
                <w:t xml:space="preserve">Charlton, G. (2013, June 25). </w:t>
              </w:r>
              <w:r w:rsidR="002035B0" w:rsidRPr="002035B0">
                <w:rPr>
                  <w:rFonts w:ascii="Times New Roman" w:hAnsi="Times New Roman" w:cs="Times New Roman"/>
                  <w:i/>
                  <w:iCs/>
                  <w:noProof/>
                  <w:sz w:val="24"/>
                  <w:szCs w:val="24"/>
                </w:rPr>
                <w:t>Should retailers use pop-up shops?</w:t>
              </w:r>
              <w:r w:rsidR="002035B0" w:rsidRPr="002035B0">
                <w:rPr>
                  <w:rFonts w:ascii="Times New Roman" w:hAnsi="Times New Roman" w:cs="Times New Roman"/>
                  <w:noProof/>
                  <w:sz w:val="24"/>
                  <w:szCs w:val="24"/>
                </w:rPr>
                <w:t xml:space="preserve"> Retrieved from Econsultancy: https://econsultancy.com/should-retailers-use-pop-up-shops/</w:t>
              </w:r>
            </w:p>
            <w:p w14:paraId="6BA31277" w14:textId="77777777" w:rsidR="002035B0" w:rsidRPr="002035B0" w:rsidRDefault="002035B0" w:rsidP="002035B0">
              <w:pPr>
                <w:pStyle w:val="Bibliography"/>
                <w:ind w:left="720" w:hanging="720"/>
                <w:rPr>
                  <w:rFonts w:ascii="Times New Roman" w:hAnsi="Times New Roman" w:cs="Times New Roman"/>
                  <w:noProof/>
                  <w:sz w:val="24"/>
                  <w:szCs w:val="24"/>
                </w:rPr>
              </w:pPr>
              <w:r w:rsidRPr="002035B0">
                <w:rPr>
                  <w:rFonts w:ascii="Times New Roman" w:hAnsi="Times New Roman" w:cs="Times New Roman"/>
                  <w:noProof/>
                  <w:sz w:val="24"/>
                  <w:szCs w:val="24"/>
                </w:rPr>
                <w:t xml:space="preserve">City Population. (2018, October 27). </w:t>
              </w:r>
              <w:r w:rsidRPr="002035B0">
                <w:rPr>
                  <w:rFonts w:ascii="Times New Roman" w:hAnsi="Times New Roman" w:cs="Times New Roman"/>
                  <w:i/>
                  <w:iCs/>
                  <w:noProof/>
                  <w:sz w:val="24"/>
                  <w:szCs w:val="24"/>
                </w:rPr>
                <w:t>Whitland</w:t>
              </w:r>
              <w:r w:rsidRPr="002035B0">
                <w:rPr>
                  <w:rFonts w:ascii="Times New Roman" w:hAnsi="Times New Roman" w:cs="Times New Roman"/>
                  <w:noProof/>
                  <w:sz w:val="24"/>
                  <w:szCs w:val="24"/>
                </w:rPr>
                <w:t>. Retrieved from City Population: https://www.citypopulation.de/php/uk-wales.php?cityid=W37000128</w:t>
              </w:r>
            </w:p>
            <w:p w14:paraId="6A0857F0" w14:textId="77777777" w:rsidR="002035B0" w:rsidRPr="002035B0" w:rsidRDefault="002035B0" w:rsidP="002035B0">
              <w:pPr>
                <w:pStyle w:val="Bibliography"/>
                <w:ind w:left="720" w:hanging="720"/>
                <w:rPr>
                  <w:rFonts w:ascii="Times New Roman" w:hAnsi="Times New Roman" w:cs="Times New Roman"/>
                  <w:noProof/>
                  <w:sz w:val="24"/>
                  <w:szCs w:val="24"/>
                </w:rPr>
              </w:pPr>
              <w:r w:rsidRPr="002035B0">
                <w:rPr>
                  <w:rFonts w:ascii="Times New Roman" w:hAnsi="Times New Roman" w:cs="Times New Roman"/>
                  <w:noProof/>
                  <w:sz w:val="24"/>
                  <w:szCs w:val="24"/>
                </w:rPr>
                <w:t xml:space="preserve">Cotton, B. (2018, December 17). </w:t>
              </w:r>
              <w:r w:rsidRPr="002035B0">
                <w:rPr>
                  <w:rFonts w:ascii="Times New Roman" w:hAnsi="Times New Roman" w:cs="Times New Roman"/>
                  <w:i/>
                  <w:iCs/>
                  <w:noProof/>
                  <w:sz w:val="24"/>
                  <w:szCs w:val="24"/>
                </w:rPr>
                <w:t>Christmas Pop-Up Shops - The Pros and Cons</w:t>
              </w:r>
              <w:r w:rsidRPr="002035B0">
                <w:rPr>
                  <w:rFonts w:ascii="Times New Roman" w:hAnsi="Times New Roman" w:cs="Times New Roman"/>
                  <w:noProof/>
                  <w:sz w:val="24"/>
                  <w:szCs w:val="24"/>
                </w:rPr>
                <w:t>. Retrieved from Business Leader: https://www.businessleader.co.uk/pop-up-christmas-shops-the-pros-and-cons/57207/</w:t>
              </w:r>
            </w:p>
            <w:p w14:paraId="5D228401" w14:textId="77777777" w:rsidR="002035B0" w:rsidRPr="002035B0" w:rsidRDefault="002035B0" w:rsidP="002035B0">
              <w:pPr>
                <w:pStyle w:val="Bibliography"/>
                <w:ind w:left="720" w:hanging="720"/>
                <w:rPr>
                  <w:rFonts w:ascii="Times New Roman" w:hAnsi="Times New Roman" w:cs="Times New Roman"/>
                  <w:noProof/>
                  <w:sz w:val="24"/>
                  <w:szCs w:val="24"/>
                </w:rPr>
              </w:pPr>
              <w:r w:rsidRPr="002035B0">
                <w:rPr>
                  <w:rFonts w:ascii="Times New Roman" w:hAnsi="Times New Roman" w:cs="Times New Roman"/>
                  <w:noProof/>
                  <w:sz w:val="24"/>
                  <w:szCs w:val="24"/>
                </w:rPr>
                <w:t xml:space="preserve">Crane, A. (2018, June). </w:t>
              </w:r>
              <w:r w:rsidRPr="002035B0">
                <w:rPr>
                  <w:rFonts w:ascii="Times New Roman" w:hAnsi="Times New Roman" w:cs="Times New Roman"/>
                  <w:i/>
                  <w:iCs/>
                  <w:noProof/>
                  <w:sz w:val="24"/>
                  <w:szCs w:val="24"/>
                </w:rPr>
                <w:t>3 Reason Why Mall Owners Have Come To Love Pop-Up Stores</w:t>
              </w:r>
              <w:r w:rsidRPr="002035B0">
                <w:rPr>
                  <w:rFonts w:ascii="Times New Roman" w:hAnsi="Times New Roman" w:cs="Times New Roman"/>
                  <w:noProof/>
                  <w:sz w:val="24"/>
                  <w:szCs w:val="24"/>
                </w:rPr>
                <w:t>. Retrieved from Storefront: https://www.thestorefront.com/mag/3-reasons-why-mall-owners-have-come-to-love-pop-up-stores/</w:t>
              </w:r>
            </w:p>
            <w:p w14:paraId="102EF0D5" w14:textId="77777777" w:rsidR="002035B0" w:rsidRPr="002035B0" w:rsidRDefault="002035B0" w:rsidP="002035B0">
              <w:pPr>
                <w:pStyle w:val="Bibliography"/>
                <w:ind w:left="720" w:hanging="720"/>
                <w:rPr>
                  <w:rFonts w:ascii="Times New Roman" w:hAnsi="Times New Roman" w:cs="Times New Roman"/>
                  <w:noProof/>
                  <w:sz w:val="24"/>
                  <w:szCs w:val="24"/>
                </w:rPr>
              </w:pPr>
              <w:r w:rsidRPr="002035B0">
                <w:rPr>
                  <w:rFonts w:ascii="Times New Roman" w:hAnsi="Times New Roman" w:cs="Times New Roman"/>
                  <w:noProof/>
                  <w:sz w:val="24"/>
                  <w:szCs w:val="24"/>
                </w:rPr>
                <w:t xml:space="preserve">Crane, A. (2018, May). </w:t>
              </w:r>
              <w:r w:rsidRPr="002035B0">
                <w:rPr>
                  <w:rFonts w:ascii="Times New Roman" w:hAnsi="Times New Roman" w:cs="Times New Roman"/>
                  <w:i/>
                  <w:iCs/>
                  <w:noProof/>
                  <w:sz w:val="24"/>
                  <w:szCs w:val="24"/>
                </w:rPr>
                <w:t>How To Budget for Your Pop-Up Store</w:t>
              </w:r>
              <w:r w:rsidRPr="002035B0">
                <w:rPr>
                  <w:rFonts w:ascii="Times New Roman" w:hAnsi="Times New Roman" w:cs="Times New Roman"/>
                  <w:noProof/>
                  <w:sz w:val="24"/>
                  <w:szCs w:val="24"/>
                </w:rPr>
                <w:t>. Retrieved from Storefront: https://www.thestorefront.com/mag/pop-up-budget/</w:t>
              </w:r>
            </w:p>
            <w:p w14:paraId="73D9E661" w14:textId="77777777" w:rsidR="002035B0" w:rsidRPr="002035B0" w:rsidRDefault="002035B0" w:rsidP="002035B0">
              <w:pPr>
                <w:pStyle w:val="Bibliography"/>
                <w:ind w:left="720" w:hanging="720"/>
                <w:rPr>
                  <w:rFonts w:ascii="Times New Roman" w:hAnsi="Times New Roman" w:cs="Times New Roman"/>
                  <w:noProof/>
                  <w:sz w:val="24"/>
                  <w:szCs w:val="24"/>
                </w:rPr>
              </w:pPr>
              <w:r w:rsidRPr="002035B0">
                <w:rPr>
                  <w:rFonts w:ascii="Times New Roman" w:hAnsi="Times New Roman" w:cs="Times New Roman"/>
                  <w:noProof/>
                  <w:sz w:val="24"/>
                  <w:szCs w:val="24"/>
                </w:rPr>
                <w:t xml:space="preserve">Customer Faithful. (2018). </w:t>
              </w:r>
              <w:r w:rsidRPr="002035B0">
                <w:rPr>
                  <w:rFonts w:ascii="Times New Roman" w:hAnsi="Times New Roman" w:cs="Times New Roman"/>
                  <w:i/>
                  <w:iCs/>
                  <w:noProof/>
                  <w:sz w:val="24"/>
                  <w:szCs w:val="24"/>
                </w:rPr>
                <w:t>What we can all learn from retail pop-up stores</w:t>
              </w:r>
              <w:r w:rsidRPr="002035B0">
                <w:rPr>
                  <w:rFonts w:ascii="Times New Roman" w:hAnsi="Times New Roman" w:cs="Times New Roman"/>
                  <w:noProof/>
                  <w:sz w:val="24"/>
                  <w:szCs w:val="24"/>
                </w:rPr>
                <w:t>. Retrieved from Customer Faithful: https://www.customerfaithful.com/what-we-say/what-we-can-all-learn-from-retail-pop-up-stores</w:t>
              </w:r>
            </w:p>
            <w:p w14:paraId="096810A0" w14:textId="77777777" w:rsidR="002035B0" w:rsidRPr="002035B0" w:rsidRDefault="002035B0" w:rsidP="002035B0">
              <w:pPr>
                <w:pStyle w:val="Bibliography"/>
                <w:ind w:left="720" w:hanging="720"/>
                <w:rPr>
                  <w:rFonts w:ascii="Times New Roman" w:hAnsi="Times New Roman" w:cs="Times New Roman"/>
                  <w:noProof/>
                  <w:sz w:val="24"/>
                  <w:szCs w:val="24"/>
                </w:rPr>
              </w:pPr>
              <w:r w:rsidRPr="002035B0">
                <w:rPr>
                  <w:rFonts w:ascii="Times New Roman" w:hAnsi="Times New Roman" w:cs="Times New Roman"/>
                  <w:noProof/>
                  <w:sz w:val="24"/>
                  <w:szCs w:val="24"/>
                </w:rPr>
                <w:t xml:space="preserve">Evans, P. (2016, November 25). </w:t>
              </w:r>
              <w:r w:rsidRPr="002035B0">
                <w:rPr>
                  <w:rFonts w:ascii="Times New Roman" w:hAnsi="Times New Roman" w:cs="Times New Roman"/>
                  <w:i/>
                  <w:iCs/>
                  <w:noProof/>
                  <w:sz w:val="24"/>
                  <w:szCs w:val="24"/>
                </w:rPr>
                <w:t>Feature - Christmas in Whitland</w:t>
              </w:r>
              <w:r w:rsidRPr="002035B0">
                <w:rPr>
                  <w:rFonts w:ascii="Times New Roman" w:hAnsi="Times New Roman" w:cs="Times New Roman"/>
                  <w:noProof/>
                  <w:sz w:val="24"/>
                  <w:szCs w:val="24"/>
                </w:rPr>
                <w:t>. Retrieved from Tenby Observer: http://www.tenby-today.co.uk/article.cfm?id=109164&amp;headline=Feature%20-%20Christmas%20in%20Whitland&amp;sectionIs=news&amp;searchyear=2016</w:t>
              </w:r>
            </w:p>
            <w:p w14:paraId="7852877D" w14:textId="77777777" w:rsidR="002035B0" w:rsidRPr="002035B0" w:rsidRDefault="002035B0" w:rsidP="002035B0">
              <w:pPr>
                <w:pStyle w:val="Bibliography"/>
                <w:ind w:left="720" w:hanging="720"/>
                <w:rPr>
                  <w:rFonts w:ascii="Times New Roman" w:hAnsi="Times New Roman" w:cs="Times New Roman"/>
                  <w:noProof/>
                  <w:sz w:val="24"/>
                  <w:szCs w:val="24"/>
                </w:rPr>
              </w:pPr>
              <w:r w:rsidRPr="002035B0">
                <w:rPr>
                  <w:rFonts w:ascii="Times New Roman" w:hAnsi="Times New Roman" w:cs="Times New Roman"/>
                  <w:noProof/>
                  <w:sz w:val="24"/>
                  <w:szCs w:val="24"/>
                </w:rPr>
                <w:t xml:space="preserve">Inskeep, S. (2018, October 31). </w:t>
              </w:r>
              <w:r w:rsidRPr="002035B0">
                <w:rPr>
                  <w:rFonts w:ascii="Times New Roman" w:hAnsi="Times New Roman" w:cs="Times New Roman"/>
                  <w:i/>
                  <w:iCs/>
                  <w:noProof/>
                  <w:sz w:val="24"/>
                  <w:szCs w:val="24"/>
                </w:rPr>
                <w:t>Why Pop-Up Shops Keep Popping Up</w:t>
              </w:r>
              <w:r w:rsidRPr="002035B0">
                <w:rPr>
                  <w:rFonts w:ascii="Times New Roman" w:hAnsi="Times New Roman" w:cs="Times New Roman"/>
                  <w:noProof/>
                  <w:sz w:val="24"/>
                  <w:szCs w:val="24"/>
                </w:rPr>
                <w:t>. Retrieved from National Public Radio: https://www.npr.org/2018/10/31/662436279/why-pop-up-shops-keeping-popping-up</w:t>
              </w:r>
            </w:p>
            <w:p w14:paraId="1124BD8D" w14:textId="77777777" w:rsidR="002035B0" w:rsidRPr="002035B0" w:rsidRDefault="002035B0" w:rsidP="002035B0">
              <w:pPr>
                <w:pStyle w:val="Bibliography"/>
                <w:ind w:left="720" w:hanging="720"/>
                <w:rPr>
                  <w:rFonts w:ascii="Times New Roman" w:hAnsi="Times New Roman" w:cs="Times New Roman"/>
                  <w:noProof/>
                  <w:sz w:val="24"/>
                  <w:szCs w:val="24"/>
                </w:rPr>
              </w:pPr>
              <w:r w:rsidRPr="002035B0">
                <w:rPr>
                  <w:rFonts w:ascii="Times New Roman" w:hAnsi="Times New Roman" w:cs="Times New Roman"/>
                  <w:noProof/>
                  <w:sz w:val="24"/>
                  <w:szCs w:val="24"/>
                </w:rPr>
                <w:t xml:space="preserve">Kenton, W. (2018, May 1). </w:t>
              </w:r>
              <w:r w:rsidRPr="002035B0">
                <w:rPr>
                  <w:rFonts w:ascii="Times New Roman" w:hAnsi="Times New Roman" w:cs="Times New Roman"/>
                  <w:i/>
                  <w:iCs/>
                  <w:noProof/>
                  <w:sz w:val="24"/>
                  <w:szCs w:val="24"/>
                </w:rPr>
                <w:t>Pop-Up Retail</w:t>
              </w:r>
              <w:r w:rsidRPr="002035B0">
                <w:rPr>
                  <w:rFonts w:ascii="Times New Roman" w:hAnsi="Times New Roman" w:cs="Times New Roman"/>
                  <w:noProof/>
                  <w:sz w:val="24"/>
                  <w:szCs w:val="24"/>
                </w:rPr>
                <w:t>. Retrieved from Investopedia: https://www.investopedia.com/terms/p/pop-up-retail.asp</w:t>
              </w:r>
            </w:p>
            <w:p w14:paraId="49887681" w14:textId="77777777" w:rsidR="002035B0" w:rsidRPr="002035B0" w:rsidRDefault="002035B0" w:rsidP="002035B0">
              <w:pPr>
                <w:pStyle w:val="Bibliography"/>
                <w:ind w:left="720" w:hanging="720"/>
                <w:rPr>
                  <w:rFonts w:ascii="Times New Roman" w:hAnsi="Times New Roman" w:cs="Times New Roman"/>
                  <w:noProof/>
                  <w:sz w:val="24"/>
                  <w:szCs w:val="24"/>
                </w:rPr>
              </w:pPr>
              <w:r w:rsidRPr="002035B0">
                <w:rPr>
                  <w:rFonts w:ascii="Times New Roman" w:hAnsi="Times New Roman" w:cs="Times New Roman"/>
                  <w:noProof/>
                  <w:sz w:val="24"/>
                  <w:szCs w:val="24"/>
                </w:rPr>
                <w:t xml:space="preserve">Keyes, D. (2017, December 1). </w:t>
              </w:r>
              <w:r w:rsidRPr="002035B0">
                <w:rPr>
                  <w:rFonts w:ascii="Times New Roman" w:hAnsi="Times New Roman" w:cs="Times New Roman"/>
                  <w:i/>
                  <w:iCs/>
                  <w:noProof/>
                  <w:sz w:val="24"/>
                  <w:szCs w:val="24"/>
                </w:rPr>
                <w:t xml:space="preserve">Malls look to pop-up shops to boost their appeal </w:t>
              </w:r>
              <w:r w:rsidRPr="002035B0">
                <w:rPr>
                  <w:rFonts w:ascii="Times New Roman" w:hAnsi="Times New Roman" w:cs="Times New Roman"/>
                  <w:noProof/>
                  <w:sz w:val="24"/>
                  <w:szCs w:val="24"/>
                </w:rPr>
                <w:t>. Retrieved from Business Insider: https://www.businessinsider.com/malls-look-to-pop-up-shops-to-boost-their-appeal-2017-12?r=US&amp;IR=T</w:t>
              </w:r>
            </w:p>
            <w:p w14:paraId="13371A1E" w14:textId="77777777" w:rsidR="002035B0" w:rsidRPr="002035B0" w:rsidRDefault="002035B0" w:rsidP="002035B0">
              <w:pPr>
                <w:pStyle w:val="Bibliography"/>
                <w:ind w:left="720" w:hanging="720"/>
                <w:rPr>
                  <w:rFonts w:ascii="Times New Roman" w:hAnsi="Times New Roman" w:cs="Times New Roman"/>
                  <w:noProof/>
                  <w:sz w:val="24"/>
                  <w:szCs w:val="24"/>
                </w:rPr>
              </w:pPr>
              <w:r w:rsidRPr="002035B0">
                <w:rPr>
                  <w:rFonts w:ascii="Times New Roman" w:hAnsi="Times New Roman" w:cs="Times New Roman"/>
                  <w:noProof/>
                  <w:sz w:val="24"/>
                  <w:szCs w:val="24"/>
                </w:rPr>
                <w:t xml:space="preserve">Mall Retail. (2017, January 25). </w:t>
              </w:r>
              <w:r w:rsidRPr="002035B0">
                <w:rPr>
                  <w:rFonts w:ascii="Times New Roman" w:hAnsi="Times New Roman" w:cs="Times New Roman"/>
                  <w:i/>
                  <w:iCs/>
                  <w:noProof/>
                  <w:sz w:val="24"/>
                  <w:szCs w:val="24"/>
                </w:rPr>
                <w:t>Pros and Cons of Online Sales Vs Selling Through a Pop Up</w:t>
              </w:r>
              <w:r w:rsidRPr="002035B0">
                <w:rPr>
                  <w:rFonts w:ascii="Times New Roman" w:hAnsi="Times New Roman" w:cs="Times New Roman"/>
                  <w:noProof/>
                  <w:sz w:val="24"/>
                  <w:szCs w:val="24"/>
                </w:rPr>
                <w:t>. Retrieved from Westfield Mall Retail: http://www.westfieldmallretail.com/2017/01/25/pros-cons-online-sales-vs-selling-pop/</w:t>
              </w:r>
            </w:p>
            <w:p w14:paraId="43F1AFEA" w14:textId="77777777" w:rsidR="002035B0" w:rsidRPr="002035B0" w:rsidRDefault="002035B0" w:rsidP="002035B0">
              <w:pPr>
                <w:pStyle w:val="Bibliography"/>
                <w:ind w:left="720" w:hanging="720"/>
                <w:rPr>
                  <w:rFonts w:ascii="Times New Roman" w:hAnsi="Times New Roman" w:cs="Times New Roman"/>
                  <w:noProof/>
                  <w:sz w:val="24"/>
                  <w:szCs w:val="24"/>
                </w:rPr>
              </w:pPr>
              <w:r w:rsidRPr="002035B0">
                <w:rPr>
                  <w:rFonts w:ascii="Times New Roman" w:hAnsi="Times New Roman" w:cs="Times New Roman"/>
                  <w:noProof/>
                  <w:sz w:val="24"/>
                  <w:szCs w:val="24"/>
                </w:rPr>
                <w:t xml:space="preserve">Mcardle, M. (2009, August 31). </w:t>
              </w:r>
              <w:r w:rsidRPr="002035B0">
                <w:rPr>
                  <w:rFonts w:ascii="Times New Roman" w:hAnsi="Times New Roman" w:cs="Times New Roman"/>
                  <w:i/>
                  <w:iCs/>
                  <w:noProof/>
                  <w:sz w:val="24"/>
                  <w:szCs w:val="24"/>
                </w:rPr>
                <w:t>The Paradox of Empty Storefronts</w:t>
              </w:r>
              <w:r w:rsidRPr="002035B0">
                <w:rPr>
                  <w:rFonts w:ascii="Times New Roman" w:hAnsi="Times New Roman" w:cs="Times New Roman"/>
                  <w:noProof/>
                  <w:sz w:val="24"/>
                  <w:szCs w:val="24"/>
                </w:rPr>
                <w:t>. Retrieved from The Atlantic: https://www.theatlantic.com/business/archive/2009/08/the-paradox-of-empty-storefronts/24169/</w:t>
              </w:r>
            </w:p>
            <w:p w14:paraId="29F674A2" w14:textId="77777777" w:rsidR="002035B0" w:rsidRPr="002035B0" w:rsidRDefault="002035B0" w:rsidP="002035B0">
              <w:pPr>
                <w:pStyle w:val="Bibliography"/>
                <w:ind w:left="720" w:hanging="720"/>
                <w:rPr>
                  <w:rFonts w:ascii="Times New Roman" w:hAnsi="Times New Roman" w:cs="Times New Roman"/>
                  <w:noProof/>
                  <w:sz w:val="24"/>
                  <w:szCs w:val="24"/>
                </w:rPr>
              </w:pPr>
              <w:r w:rsidRPr="002035B0">
                <w:rPr>
                  <w:rFonts w:ascii="Times New Roman" w:hAnsi="Times New Roman" w:cs="Times New Roman"/>
                  <w:noProof/>
                  <w:sz w:val="24"/>
                  <w:szCs w:val="24"/>
                </w:rPr>
                <w:t xml:space="preserve">Rapid Retail. (2017, December 7). </w:t>
              </w:r>
              <w:r w:rsidRPr="002035B0">
                <w:rPr>
                  <w:rFonts w:ascii="Times New Roman" w:hAnsi="Times New Roman" w:cs="Times New Roman"/>
                  <w:i/>
                  <w:iCs/>
                  <w:noProof/>
                  <w:sz w:val="24"/>
                  <w:szCs w:val="24"/>
                </w:rPr>
                <w:t>What are pop up shops and how might you use them?</w:t>
              </w:r>
              <w:r w:rsidRPr="002035B0">
                <w:rPr>
                  <w:rFonts w:ascii="Times New Roman" w:hAnsi="Times New Roman" w:cs="Times New Roman"/>
                  <w:noProof/>
                  <w:sz w:val="24"/>
                  <w:szCs w:val="24"/>
                </w:rPr>
                <w:t xml:space="preserve"> Retrieved from Rapid Retail: https://rapidretail.co.uk/pop-shops-might-use/</w:t>
              </w:r>
            </w:p>
            <w:p w14:paraId="6EE52F69" w14:textId="77777777" w:rsidR="002035B0" w:rsidRPr="002035B0" w:rsidRDefault="002035B0" w:rsidP="002035B0">
              <w:pPr>
                <w:pStyle w:val="Bibliography"/>
                <w:ind w:left="720" w:hanging="720"/>
                <w:rPr>
                  <w:rFonts w:ascii="Times New Roman" w:hAnsi="Times New Roman" w:cs="Times New Roman"/>
                  <w:noProof/>
                  <w:sz w:val="24"/>
                  <w:szCs w:val="24"/>
                </w:rPr>
              </w:pPr>
              <w:r w:rsidRPr="002035B0">
                <w:rPr>
                  <w:rFonts w:ascii="Times New Roman" w:hAnsi="Times New Roman" w:cs="Times New Roman"/>
                  <w:noProof/>
                  <w:sz w:val="24"/>
                  <w:szCs w:val="24"/>
                </w:rPr>
                <w:t xml:space="preserve">Rossenfeld, C. (2018, September 21). </w:t>
              </w:r>
              <w:r w:rsidRPr="002035B0">
                <w:rPr>
                  <w:rFonts w:ascii="Times New Roman" w:hAnsi="Times New Roman" w:cs="Times New Roman"/>
                  <w:i/>
                  <w:iCs/>
                  <w:noProof/>
                  <w:sz w:val="24"/>
                  <w:szCs w:val="24"/>
                </w:rPr>
                <w:t>The Pros and Cons of Pop-Up Stores</w:t>
              </w:r>
              <w:r w:rsidRPr="002035B0">
                <w:rPr>
                  <w:rFonts w:ascii="Times New Roman" w:hAnsi="Times New Roman" w:cs="Times New Roman"/>
                  <w:noProof/>
                  <w:sz w:val="24"/>
                  <w:szCs w:val="24"/>
                </w:rPr>
                <w:t>. Retrieved from Socal RealEstate: https://socal-re.com/the-pros-and-cons-of-pop-up-stores/</w:t>
              </w:r>
            </w:p>
            <w:p w14:paraId="6958B0B3" w14:textId="77777777" w:rsidR="002035B0" w:rsidRPr="002035B0" w:rsidRDefault="002035B0" w:rsidP="002035B0">
              <w:pPr>
                <w:pStyle w:val="Bibliography"/>
                <w:ind w:left="720" w:hanging="720"/>
                <w:rPr>
                  <w:rFonts w:ascii="Times New Roman" w:hAnsi="Times New Roman" w:cs="Times New Roman"/>
                  <w:noProof/>
                  <w:sz w:val="24"/>
                  <w:szCs w:val="24"/>
                </w:rPr>
              </w:pPr>
              <w:r w:rsidRPr="002035B0">
                <w:rPr>
                  <w:rFonts w:ascii="Times New Roman" w:hAnsi="Times New Roman" w:cs="Times New Roman"/>
                  <w:noProof/>
                  <w:sz w:val="24"/>
                  <w:szCs w:val="24"/>
                </w:rPr>
                <w:lastRenderedPageBreak/>
                <w:t xml:space="preserve">Rottenberg, D. E. (2018, April 11). </w:t>
              </w:r>
              <w:r w:rsidRPr="002035B0">
                <w:rPr>
                  <w:rFonts w:ascii="Times New Roman" w:hAnsi="Times New Roman" w:cs="Times New Roman"/>
                  <w:i/>
                  <w:iCs/>
                  <w:noProof/>
                  <w:sz w:val="24"/>
                  <w:szCs w:val="24"/>
                </w:rPr>
                <w:t>Pop-Up Stores - From Mall Kiosks to Dedicated Mall Spaces</w:t>
              </w:r>
              <w:r w:rsidRPr="002035B0">
                <w:rPr>
                  <w:rFonts w:ascii="Times New Roman" w:hAnsi="Times New Roman" w:cs="Times New Roman"/>
                  <w:noProof/>
                  <w:sz w:val="24"/>
                  <w:szCs w:val="24"/>
                </w:rPr>
                <w:t>. Retrieved from Lexology: https://www.lexology.com/library/detail.aspx?g=5fa24118-3d03-4ba0-b6ed-8adac8e1cd66</w:t>
              </w:r>
            </w:p>
            <w:p w14:paraId="0A7FB00D" w14:textId="77777777" w:rsidR="002035B0" w:rsidRPr="002035B0" w:rsidRDefault="002035B0" w:rsidP="002035B0">
              <w:pPr>
                <w:pStyle w:val="Bibliography"/>
                <w:ind w:left="720" w:hanging="720"/>
                <w:rPr>
                  <w:rFonts w:ascii="Times New Roman" w:hAnsi="Times New Roman" w:cs="Times New Roman"/>
                  <w:noProof/>
                  <w:sz w:val="24"/>
                  <w:szCs w:val="24"/>
                </w:rPr>
              </w:pPr>
              <w:r w:rsidRPr="002035B0">
                <w:rPr>
                  <w:rFonts w:ascii="Times New Roman" w:hAnsi="Times New Roman" w:cs="Times New Roman"/>
                  <w:noProof/>
                  <w:sz w:val="24"/>
                  <w:szCs w:val="24"/>
                </w:rPr>
                <w:t xml:space="preserve">Shontell, A. (2011, May 3). </w:t>
              </w:r>
              <w:r w:rsidRPr="002035B0">
                <w:rPr>
                  <w:rFonts w:ascii="Times New Roman" w:hAnsi="Times New Roman" w:cs="Times New Roman"/>
                  <w:i/>
                  <w:iCs/>
                  <w:noProof/>
                  <w:sz w:val="24"/>
                  <w:szCs w:val="24"/>
                </w:rPr>
                <w:t>18 Amazing Pop-Up Stores That Stopped Shoppers In Their Tracks</w:t>
              </w:r>
              <w:r w:rsidRPr="002035B0">
                <w:rPr>
                  <w:rFonts w:ascii="Times New Roman" w:hAnsi="Times New Roman" w:cs="Times New Roman"/>
                  <w:noProof/>
                  <w:sz w:val="24"/>
                  <w:szCs w:val="24"/>
                </w:rPr>
                <w:t>. Retrieved from Business Insider: https://www.businessinsider.com/17-most-creative-pop-up-stores?r=US&amp;IR=T</w:t>
              </w:r>
            </w:p>
            <w:p w14:paraId="5F91A136" w14:textId="77777777" w:rsidR="002035B0" w:rsidRPr="002035B0" w:rsidRDefault="002035B0" w:rsidP="002035B0">
              <w:pPr>
                <w:pStyle w:val="Bibliography"/>
                <w:ind w:left="720" w:hanging="720"/>
                <w:rPr>
                  <w:rFonts w:ascii="Times New Roman" w:hAnsi="Times New Roman" w:cs="Times New Roman"/>
                  <w:noProof/>
                  <w:sz w:val="24"/>
                  <w:szCs w:val="24"/>
                </w:rPr>
              </w:pPr>
              <w:r w:rsidRPr="002035B0">
                <w:rPr>
                  <w:rFonts w:ascii="Times New Roman" w:hAnsi="Times New Roman" w:cs="Times New Roman"/>
                  <w:noProof/>
                  <w:sz w:val="24"/>
                  <w:szCs w:val="24"/>
                </w:rPr>
                <w:t xml:space="preserve">Storefront. (2016). </w:t>
              </w:r>
              <w:r w:rsidRPr="002035B0">
                <w:rPr>
                  <w:rFonts w:ascii="Times New Roman" w:hAnsi="Times New Roman" w:cs="Times New Roman"/>
                  <w:i/>
                  <w:iCs/>
                  <w:noProof/>
                  <w:sz w:val="24"/>
                  <w:szCs w:val="24"/>
                </w:rPr>
                <w:t>The 5 Types of Pop-Up Space and How to Figure Out What's Right for You</w:t>
              </w:r>
              <w:r w:rsidRPr="002035B0">
                <w:rPr>
                  <w:rFonts w:ascii="Times New Roman" w:hAnsi="Times New Roman" w:cs="Times New Roman"/>
                  <w:noProof/>
                  <w:sz w:val="24"/>
                  <w:szCs w:val="24"/>
                </w:rPr>
                <w:t>. Retrieved from Storefront: https://www.thestorefront.com/mag/5-types-of-pop-space-figure-whats-right/</w:t>
              </w:r>
            </w:p>
            <w:p w14:paraId="70E28130" w14:textId="77777777" w:rsidR="002035B0" w:rsidRPr="002035B0" w:rsidRDefault="002035B0" w:rsidP="002035B0">
              <w:pPr>
                <w:pStyle w:val="Bibliography"/>
                <w:ind w:left="720" w:hanging="720"/>
                <w:rPr>
                  <w:rFonts w:ascii="Times New Roman" w:hAnsi="Times New Roman" w:cs="Times New Roman"/>
                  <w:noProof/>
                  <w:sz w:val="24"/>
                  <w:szCs w:val="24"/>
                </w:rPr>
              </w:pPr>
              <w:r w:rsidRPr="002035B0">
                <w:rPr>
                  <w:rFonts w:ascii="Times New Roman" w:hAnsi="Times New Roman" w:cs="Times New Roman"/>
                  <w:noProof/>
                  <w:sz w:val="24"/>
                  <w:szCs w:val="24"/>
                </w:rPr>
                <w:t xml:space="preserve">Wales Online. (n.d.). </w:t>
              </w:r>
              <w:r w:rsidRPr="002035B0">
                <w:rPr>
                  <w:rFonts w:ascii="Times New Roman" w:hAnsi="Times New Roman" w:cs="Times New Roman"/>
                  <w:i/>
                  <w:iCs/>
                  <w:noProof/>
                  <w:sz w:val="24"/>
                  <w:szCs w:val="24"/>
                </w:rPr>
                <w:t>Businesses in Whitland, Carmarthenshire</w:t>
              </w:r>
              <w:r w:rsidRPr="002035B0">
                <w:rPr>
                  <w:rFonts w:ascii="Times New Roman" w:hAnsi="Times New Roman" w:cs="Times New Roman"/>
                  <w:noProof/>
                  <w:sz w:val="24"/>
                  <w:szCs w:val="24"/>
                </w:rPr>
                <w:t>. Retrieved January 9, 2019, from Wales Online: http://directory.walesonline.co.uk/search/whitland%2Ccarmarthenshire</w:t>
              </w:r>
            </w:p>
            <w:p w14:paraId="3C82EFD8" w14:textId="77777777" w:rsidR="002035B0" w:rsidRPr="002035B0" w:rsidRDefault="002035B0" w:rsidP="002035B0">
              <w:pPr>
                <w:pStyle w:val="Bibliography"/>
                <w:ind w:left="720" w:hanging="720"/>
                <w:rPr>
                  <w:rFonts w:ascii="Times New Roman" w:hAnsi="Times New Roman" w:cs="Times New Roman"/>
                  <w:noProof/>
                  <w:sz w:val="24"/>
                  <w:szCs w:val="24"/>
                </w:rPr>
              </w:pPr>
              <w:r w:rsidRPr="002035B0">
                <w:rPr>
                  <w:rFonts w:ascii="Times New Roman" w:hAnsi="Times New Roman" w:cs="Times New Roman"/>
                  <w:noProof/>
                  <w:sz w:val="24"/>
                  <w:szCs w:val="24"/>
                </w:rPr>
                <w:t xml:space="preserve">Whitland Memorial Hall. (2018, April). </w:t>
              </w:r>
              <w:r w:rsidRPr="002035B0">
                <w:rPr>
                  <w:rFonts w:ascii="Times New Roman" w:hAnsi="Times New Roman" w:cs="Times New Roman"/>
                  <w:i/>
                  <w:iCs/>
                  <w:noProof/>
                  <w:sz w:val="24"/>
                  <w:szCs w:val="24"/>
                </w:rPr>
                <w:t>Regular Events</w:t>
              </w:r>
              <w:r w:rsidRPr="002035B0">
                <w:rPr>
                  <w:rFonts w:ascii="Times New Roman" w:hAnsi="Times New Roman" w:cs="Times New Roman"/>
                  <w:noProof/>
                  <w:sz w:val="24"/>
                  <w:szCs w:val="24"/>
                </w:rPr>
                <w:t>. Retrieved from Whitland Memorial Hall: http://www.whitlandmemorialhall.org.uk/upcoming-events.php</w:t>
              </w:r>
            </w:p>
            <w:p w14:paraId="06381068" w14:textId="77777777" w:rsidR="002035B0" w:rsidRPr="002035B0" w:rsidRDefault="002035B0" w:rsidP="002035B0">
              <w:pPr>
                <w:pStyle w:val="Bibliography"/>
                <w:ind w:left="720" w:hanging="720"/>
                <w:rPr>
                  <w:rFonts w:ascii="Times New Roman" w:hAnsi="Times New Roman" w:cs="Times New Roman"/>
                  <w:noProof/>
                  <w:sz w:val="24"/>
                  <w:szCs w:val="24"/>
                </w:rPr>
              </w:pPr>
              <w:r w:rsidRPr="002035B0">
                <w:rPr>
                  <w:rFonts w:ascii="Times New Roman" w:hAnsi="Times New Roman" w:cs="Times New Roman"/>
                  <w:noProof/>
                  <w:sz w:val="24"/>
                  <w:szCs w:val="24"/>
                </w:rPr>
                <w:t xml:space="preserve">Zhou, A. (2017, September 13). </w:t>
              </w:r>
              <w:r w:rsidRPr="002035B0">
                <w:rPr>
                  <w:rFonts w:ascii="Times New Roman" w:hAnsi="Times New Roman" w:cs="Times New Roman"/>
                  <w:i/>
                  <w:iCs/>
                  <w:noProof/>
                  <w:sz w:val="24"/>
                  <w:szCs w:val="24"/>
                </w:rPr>
                <w:t xml:space="preserve">How Pop-Ups Can Save Retail Real Estate </w:t>
              </w:r>
              <w:r w:rsidRPr="002035B0">
                <w:rPr>
                  <w:rFonts w:ascii="Times New Roman" w:hAnsi="Times New Roman" w:cs="Times New Roman"/>
                  <w:noProof/>
                  <w:sz w:val="24"/>
                  <w:szCs w:val="24"/>
                </w:rPr>
                <w:t>. Retrieved from TotalRetail: https://www.mytotalretail.com/article/pop-ups-can-save-retail-real-estate/</w:t>
              </w:r>
            </w:p>
            <w:p w14:paraId="5ACBB2D4" w14:textId="3D5A54BD" w:rsidR="00B66EE5" w:rsidRPr="002035B0" w:rsidRDefault="00B66EE5" w:rsidP="002035B0">
              <w:pPr>
                <w:rPr>
                  <w:rFonts w:ascii="Times New Roman" w:hAnsi="Times New Roman" w:cs="Times New Roman"/>
                  <w:sz w:val="24"/>
                  <w:szCs w:val="24"/>
                </w:rPr>
              </w:pPr>
              <w:r w:rsidRPr="002035B0">
                <w:rPr>
                  <w:rFonts w:ascii="Times New Roman" w:hAnsi="Times New Roman" w:cs="Times New Roman"/>
                  <w:bCs/>
                  <w:noProof/>
                  <w:sz w:val="24"/>
                  <w:szCs w:val="24"/>
                </w:rPr>
                <w:fldChar w:fldCharType="end"/>
              </w:r>
            </w:p>
          </w:sdtContent>
        </w:sdt>
      </w:sdtContent>
    </w:sdt>
    <w:p w14:paraId="0FECE8FA" w14:textId="705EA050" w:rsidR="00DB13BB" w:rsidRPr="002035B0" w:rsidRDefault="00B66EE5" w:rsidP="00E12F28">
      <w:pPr>
        <w:spacing w:line="480" w:lineRule="auto"/>
        <w:rPr>
          <w:rFonts w:ascii="Times New Roman" w:hAnsi="Times New Roman" w:cs="Times New Roman"/>
          <w:sz w:val="24"/>
          <w:szCs w:val="24"/>
        </w:rPr>
      </w:pPr>
      <w:r w:rsidRPr="002035B0">
        <w:rPr>
          <w:rFonts w:ascii="Times New Roman" w:hAnsi="Times New Roman" w:cs="Times New Roman"/>
          <w:sz w:val="24"/>
          <w:szCs w:val="24"/>
        </w:rPr>
        <w:t xml:space="preserve"> </w:t>
      </w:r>
      <w:r w:rsidR="004C4C09" w:rsidRPr="002035B0">
        <w:rPr>
          <w:rFonts w:ascii="Times New Roman" w:hAnsi="Times New Roman" w:cs="Times New Roman"/>
          <w:sz w:val="24"/>
          <w:szCs w:val="24"/>
        </w:rPr>
        <w:t xml:space="preserve"> </w:t>
      </w:r>
      <w:r w:rsidR="009457A9" w:rsidRPr="002035B0">
        <w:rPr>
          <w:rFonts w:ascii="Times New Roman" w:hAnsi="Times New Roman" w:cs="Times New Roman"/>
          <w:sz w:val="24"/>
          <w:szCs w:val="24"/>
        </w:rPr>
        <w:t xml:space="preserve">  </w:t>
      </w:r>
      <w:r w:rsidR="00E12F28" w:rsidRPr="002035B0">
        <w:rPr>
          <w:rFonts w:ascii="Times New Roman" w:hAnsi="Times New Roman" w:cs="Times New Roman"/>
          <w:sz w:val="24"/>
          <w:szCs w:val="24"/>
        </w:rPr>
        <w:t xml:space="preserve"> </w:t>
      </w:r>
    </w:p>
    <w:sectPr w:rsidR="00DB13BB" w:rsidRPr="002035B0" w:rsidSect="004735A0">
      <w:headerReference w:type="default"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228980" w14:textId="77777777" w:rsidR="000C77F5" w:rsidRDefault="000C77F5" w:rsidP="004735A0">
      <w:pPr>
        <w:spacing w:after="0" w:line="240" w:lineRule="auto"/>
      </w:pPr>
      <w:r>
        <w:separator/>
      </w:r>
    </w:p>
  </w:endnote>
  <w:endnote w:type="continuationSeparator" w:id="0">
    <w:p w14:paraId="7BBEB6CA" w14:textId="77777777" w:rsidR="000C77F5" w:rsidRDefault="000C77F5" w:rsidP="004735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5955855"/>
      <w:docPartObj>
        <w:docPartGallery w:val="Page Numbers (Bottom of Page)"/>
        <w:docPartUnique/>
      </w:docPartObj>
    </w:sdtPr>
    <w:sdtEndPr>
      <w:rPr>
        <w:noProof/>
      </w:rPr>
    </w:sdtEndPr>
    <w:sdtContent>
      <w:p w14:paraId="33DF1331" w14:textId="099D755D" w:rsidR="004735A0" w:rsidRDefault="004735A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A793D5" w14:textId="77777777" w:rsidR="004735A0" w:rsidRDefault="004735A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62876905"/>
      <w:docPartObj>
        <w:docPartGallery w:val="Page Numbers (Bottom of Page)"/>
        <w:docPartUnique/>
      </w:docPartObj>
    </w:sdtPr>
    <w:sdtEndPr>
      <w:rPr>
        <w:noProof/>
      </w:rPr>
    </w:sdtEndPr>
    <w:sdtContent>
      <w:p w14:paraId="7135D99E" w14:textId="70BBAC7E" w:rsidR="004735A0" w:rsidRDefault="004735A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D6743B" w14:textId="77777777" w:rsidR="004735A0" w:rsidRDefault="004735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CC4B3B" w14:textId="77777777" w:rsidR="000C77F5" w:rsidRDefault="000C77F5" w:rsidP="004735A0">
      <w:pPr>
        <w:spacing w:after="0" w:line="240" w:lineRule="auto"/>
      </w:pPr>
      <w:r>
        <w:separator/>
      </w:r>
    </w:p>
  </w:footnote>
  <w:footnote w:type="continuationSeparator" w:id="0">
    <w:p w14:paraId="09F08B85" w14:textId="77777777" w:rsidR="000C77F5" w:rsidRDefault="000C77F5" w:rsidP="004735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1D51A5" w14:textId="15C5C9EF" w:rsidR="004735A0" w:rsidRPr="004735A0" w:rsidRDefault="004735A0">
    <w:pPr>
      <w:pStyle w:val="Header"/>
      <w:rPr>
        <w:rFonts w:ascii="Times New Roman" w:hAnsi="Times New Roman" w:cs="Times New Roman"/>
        <w:sz w:val="24"/>
      </w:rPr>
    </w:pPr>
    <w:r>
      <w:rPr>
        <w:rFonts w:ascii="Times New Roman" w:hAnsi="Times New Roman" w:cs="Times New Roman"/>
        <w:sz w:val="24"/>
      </w:rPr>
      <w:t>Assignment 2</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122AEE" w14:textId="584E6B4B" w:rsidR="004735A0" w:rsidRPr="004735A0" w:rsidRDefault="004735A0">
    <w:pPr>
      <w:pStyle w:val="Header"/>
      <w:rPr>
        <w:rFonts w:ascii="Times New Roman" w:hAnsi="Times New Roman" w:cs="Times New Roman"/>
        <w:sz w:val="24"/>
      </w:rPr>
    </w:pPr>
    <w:r>
      <w:rPr>
        <w:rFonts w:ascii="Times New Roman" w:hAnsi="Times New Roman" w:cs="Times New Roman"/>
        <w:sz w:val="24"/>
      </w:rPr>
      <w:t>Running Head: Assignment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1158C2"/>
    <w:multiLevelType w:val="hybridMultilevel"/>
    <w:tmpl w:val="4EA228A4"/>
    <w:lvl w:ilvl="0" w:tplc="9F5E86A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7C7C90"/>
    <w:multiLevelType w:val="hybridMultilevel"/>
    <w:tmpl w:val="CBC28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5A0"/>
    <w:rsid w:val="0002187B"/>
    <w:rsid w:val="00024E2B"/>
    <w:rsid w:val="00030446"/>
    <w:rsid w:val="00047503"/>
    <w:rsid w:val="0006654D"/>
    <w:rsid w:val="000836F4"/>
    <w:rsid w:val="000B65AB"/>
    <w:rsid w:val="000B6B1F"/>
    <w:rsid w:val="000C763B"/>
    <w:rsid w:val="000C77F5"/>
    <w:rsid w:val="000D0DC0"/>
    <w:rsid w:val="0013502D"/>
    <w:rsid w:val="00144C55"/>
    <w:rsid w:val="0014577A"/>
    <w:rsid w:val="00154F2C"/>
    <w:rsid w:val="001B2A21"/>
    <w:rsid w:val="001D58EA"/>
    <w:rsid w:val="002035B0"/>
    <w:rsid w:val="002666CB"/>
    <w:rsid w:val="00270C6E"/>
    <w:rsid w:val="002F3F28"/>
    <w:rsid w:val="002F48C5"/>
    <w:rsid w:val="003013D0"/>
    <w:rsid w:val="00320D69"/>
    <w:rsid w:val="00322A0E"/>
    <w:rsid w:val="003325BD"/>
    <w:rsid w:val="003503F9"/>
    <w:rsid w:val="00380111"/>
    <w:rsid w:val="003833D6"/>
    <w:rsid w:val="003A7367"/>
    <w:rsid w:val="003B117F"/>
    <w:rsid w:val="003E3747"/>
    <w:rsid w:val="003E4CF6"/>
    <w:rsid w:val="003F3C5D"/>
    <w:rsid w:val="0041067D"/>
    <w:rsid w:val="00450248"/>
    <w:rsid w:val="00460B57"/>
    <w:rsid w:val="004735A0"/>
    <w:rsid w:val="00475321"/>
    <w:rsid w:val="004820F1"/>
    <w:rsid w:val="00484C15"/>
    <w:rsid w:val="00486AE1"/>
    <w:rsid w:val="00494564"/>
    <w:rsid w:val="004A0839"/>
    <w:rsid w:val="004A6675"/>
    <w:rsid w:val="004B5FA8"/>
    <w:rsid w:val="004C370F"/>
    <w:rsid w:val="004C4C09"/>
    <w:rsid w:val="004D3C8C"/>
    <w:rsid w:val="005053AB"/>
    <w:rsid w:val="005230AC"/>
    <w:rsid w:val="00536E9E"/>
    <w:rsid w:val="005674DE"/>
    <w:rsid w:val="005945FC"/>
    <w:rsid w:val="005C0B60"/>
    <w:rsid w:val="0065745E"/>
    <w:rsid w:val="00681769"/>
    <w:rsid w:val="006B1E64"/>
    <w:rsid w:val="006D4CC5"/>
    <w:rsid w:val="006D7739"/>
    <w:rsid w:val="006E6044"/>
    <w:rsid w:val="00706C73"/>
    <w:rsid w:val="0073447F"/>
    <w:rsid w:val="0074785F"/>
    <w:rsid w:val="007A5859"/>
    <w:rsid w:val="007C3D53"/>
    <w:rsid w:val="007C449F"/>
    <w:rsid w:val="007C5933"/>
    <w:rsid w:val="007D4CC9"/>
    <w:rsid w:val="00830785"/>
    <w:rsid w:val="00836ED1"/>
    <w:rsid w:val="00865B31"/>
    <w:rsid w:val="008975B7"/>
    <w:rsid w:val="008A08EB"/>
    <w:rsid w:val="008A786A"/>
    <w:rsid w:val="008B005D"/>
    <w:rsid w:val="008B6A61"/>
    <w:rsid w:val="00915441"/>
    <w:rsid w:val="00925CAD"/>
    <w:rsid w:val="00935305"/>
    <w:rsid w:val="009457A9"/>
    <w:rsid w:val="00956850"/>
    <w:rsid w:val="00983674"/>
    <w:rsid w:val="00985DD6"/>
    <w:rsid w:val="00987D90"/>
    <w:rsid w:val="00995736"/>
    <w:rsid w:val="009B0665"/>
    <w:rsid w:val="009C71D0"/>
    <w:rsid w:val="00A42AD8"/>
    <w:rsid w:val="00A57D27"/>
    <w:rsid w:val="00A62701"/>
    <w:rsid w:val="00A71F96"/>
    <w:rsid w:val="00A97A35"/>
    <w:rsid w:val="00AA1085"/>
    <w:rsid w:val="00AB156E"/>
    <w:rsid w:val="00AB2004"/>
    <w:rsid w:val="00AD4151"/>
    <w:rsid w:val="00B00E85"/>
    <w:rsid w:val="00B04709"/>
    <w:rsid w:val="00B075A0"/>
    <w:rsid w:val="00B33800"/>
    <w:rsid w:val="00B47C81"/>
    <w:rsid w:val="00B47FF9"/>
    <w:rsid w:val="00B5452D"/>
    <w:rsid w:val="00B66EE5"/>
    <w:rsid w:val="00B6774A"/>
    <w:rsid w:val="00BC3809"/>
    <w:rsid w:val="00BE29D1"/>
    <w:rsid w:val="00BF54F7"/>
    <w:rsid w:val="00C24ADF"/>
    <w:rsid w:val="00C60D06"/>
    <w:rsid w:val="00C61A6B"/>
    <w:rsid w:val="00C735E6"/>
    <w:rsid w:val="00CD1CB4"/>
    <w:rsid w:val="00CE79DA"/>
    <w:rsid w:val="00CF163A"/>
    <w:rsid w:val="00D25619"/>
    <w:rsid w:val="00D6184D"/>
    <w:rsid w:val="00D65C2B"/>
    <w:rsid w:val="00D91817"/>
    <w:rsid w:val="00DB13BB"/>
    <w:rsid w:val="00DD169A"/>
    <w:rsid w:val="00DE35C0"/>
    <w:rsid w:val="00DE78CF"/>
    <w:rsid w:val="00DF17B2"/>
    <w:rsid w:val="00E12F28"/>
    <w:rsid w:val="00E27A4B"/>
    <w:rsid w:val="00E56E8E"/>
    <w:rsid w:val="00E57819"/>
    <w:rsid w:val="00E72249"/>
    <w:rsid w:val="00E77B0C"/>
    <w:rsid w:val="00EE3804"/>
    <w:rsid w:val="00EF08A7"/>
    <w:rsid w:val="00F01F2F"/>
    <w:rsid w:val="00F06184"/>
    <w:rsid w:val="00F10527"/>
    <w:rsid w:val="00F921EA"/>
    <w:rsid w:val="00FA10EE"/>
    <w:rsid w:val="00FB2D3D"/>
    <w:rsid w:val="00FB3010"/>
    <w:rsid w:val="00FC0000"/>
    <w:rsid w:val="00FE1816"/>
    <w:rsid w:val="00FF29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FD9CF"/>
  <w15:chartTrackingRefBased/>
  <w15:docId w15:val="{E495D5A2-5B42-4FC7-B80B-5F480A271C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13B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35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35A0"/>
  </w:style>
  <w:style w:type="paragraph" w:styleId="Footer">
    <w:name w:val="footer"/>
    <w:basedOn w:val="Normal"/>
    <w:link w:val="FooterChar"/>
    <w:uiPriority w:val="99"/>
    <w:unhideWhenUsed/>
    <w:rsid w:val="004735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35A0"/>
  </w:style>
  <w:style w:type="character" w:customStyle="1" w:styleId="Heading1Char">
    <w:name w:val="Heading 1 Char"/>
    <w:basedOn w:val="DefaultParagraphFont"/>
    <w:link w:val="Heading1"/>
    <w:uiPriority w:val="9"/>
    <w:rsid w:val="00DB13B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B13BB"/>
    <w:pPr>
      <w:outlineLvl w:val="9"/>
    </w:pPr>
    <w:rPr>
      <w:lang w:val="en-US"/>
    </w:rPr>
  </w:style>
  <w:style w:type="paragraph" w:styleId="TOC1">
    <w:name w:val="toc 1"/>
    <w:basedOn w:val="Normal"/>
    <w:next w:val="Normal"/>
    <w:autoRedefine/>
    <w:uiPriority w:val="39"/>
    <w:unhideWhenUsed/>
    <w:rsid w:val="00DB13BB"/>
    <w:pPr>
      <w:spacing w:after="100"/>
    </w:pPr>
  </w:style>
  <w:style w:type="character" w:styleId="Hyperlink">
    <w:name w:val="Hyperlink"/>
    <w:basedOn w:val="DefaultParagraphFont"/>
    <w:uiPriority w:val="99"/>
    <w:unhideWhenUsed/>
    <w:rsid w:val="00DB13BB"/>
    <w:rPr>
      <w:color w:val="0563C1" w:themeColor="hyperlink"/>
      <w:u w:val="single"/>
    </w:rPr>
  </w:style>
  <w:style w:type="paragraph" w:styleId="Bibliography">
    <w:name w:val="Bibliography"/>
    <w:basedOn w:val="Normal"/>
    <w:next w:val="Normal"/>
    <w:uiPriority w:val="37"/>
    <w:unhideWhenUsed/>
    <w:rsid w:val="00B66EE5"/>
  </w:style>
  <w:style w:type="paragraph" w:styleId="ListParagraph">
    <w:name w:val="List Paragraph"/>
    <w:basedOn w:val="Normal"/>
    <w:uiPriority w:val="34"/>
    <w:qFormat/>
    <w:rsid w:val="008A08E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98598">
      <w:bodyDiv w:val="1"/>
      <w:marLeft w:val="0"/>
      <w:marRight w:val="0"/>
      <w:marTop w:val="0"/>
      <w:marBottom w:val="0"/>
      <w:divBdr>
        <w:top w:val="none" w:sz="0" w:space="0" w:color="auto"/>
        <w:left w:val="none" w:sz="0" w:space="0" w:color="auto"/>
        <w:bottom w:val="none" w:sz="0" w:space="0" w:color="auto"/>
        <w:right w:val="none" w:sz="0" w:space="0" w:color="auto"/>
      </w:divBdr>
    </w:div>
    <w:div w:id="7563157">
      <w:bodyDiv w:val="1"/>
      <w:marLeft w:val="0"/>
      <w:marRight w:val="0"/>
      <w:marTop w:val="0"/>
      <w:marBottom w:val="0"/>
      <w:divBdr>
        <w:top w:val="none" w:sz="0" w:space="0" w:color="auto"/>
        <w:left w:val="none" w:sz="0" w:space="0" w:color="auto"/>
        <w:bottom w:val="none" w:sz="0" w:space="0" w:color="auto"/>
        <w:right w:val="none" w:sz="0" w:space="0" w:color="auto"/>
      </w:divBdr>
    </w:div>
    <w:div w:id="32656675">
      <w:bodyDiv w:val="1"/>
      <w:marLeft w:val="0"/>
      <w:marRight w:val="0"/>
      <w:marTop w:val="0"/>
      <w:marBottom w:val="0"/>
      <w:divBdr>
        <w:top w:val="none" w:sz="0" w:space="0" w:color="auto"/>
        <w:left w:val="none" w:sz="0" w:space="0" w:color="auto"/>
        <w:bottom w:val="none" w:sz="0" w:space="0" w:color="auto"/>
        <w:right w:val="none" w:sz="0" w:space="0" w:color="auto"/>
      </w:divBdr>
    </w:div>
    <w:div w:id="34159546">
      <w:bodyDiv w:val="1"/>
      <w:marLeft w:val="0"/>
      <w:marRight w:val="0"/>
      <w:marTop w:val="0"/>
      <w:marBottom w:val="0"/>
      <w:divBdr>
        <w:top w:val="none" w:sz="0" w:space="0" w:color="auto"/>
        <w:left w:val="none" w:sz="0" w:space="0" w:color="auto"/>
        <w:bottom w:val="none" w:sz="0" w:space="0" w:color="auto"/>
        <w:right w:val="none" w:sz="0" w:space="0" w:color="auto"/>
      </w:divBdr>
    </w:div>
    <w:div w:id="45491852">
      <w:bodyDiv w:val="1"/>
      <w:marLeft w:val="0"/>
      <w:marRight w:val="0"/>
      <w:marTop w:val="0"/>
      <w:marBottom w:val="0"/>
      <w:divBdr>
        <w:top w:val="none" w:sz="0" w:space="0" w:color="auto"/>
        <w:left w:val="none" w:sz="0" w:space="0" w:color="auto"/>
        <w:bottom w:val="none" w:sz="0" w:space="0" w:color="auto"/>
        <w:right w:val="none" w:sz="0" w:space="0" w:color="auto"/>
      </w:divBdr>
    </w:div>
    <w:div w:id="46226339">
      <w:bodyDiv w:val="1"/>
      <w:marLeft w:val="0"/>
      <w:marRight w:val="0"/>
      <w:marTop w:val="0"/>
      <w:marBottom w:val="0"/>
      <w:divBdr>
        <w:top w:val="none" w:sz="0" w:space="0" w:color="auto"/>
        <w:left w:val="none" w:sz="0" w:space="0" w:color="auto"/>
        <w:bottom w:val="none" w:sz="0" w:space="0" w:color="auto"/>
        <w:right w:val="none" w:sz="0" w:space="0" w:color="auto"/>
      </w:divBdr>
    </w:div>
    <w:div w:id="47606328">
      <w:bodyDiv w:val="1"/>
      <w:marLeft w:val="0"/>
      <w:marRight w:val="0"/>
      <w:marTop w:val="0"/>
      <w:marBottom w:val="0"/>
      <w:divBdr>
        <w:top w:val="none" w:sz="0" w:space="0" w:color="auto"/>
        <w:left w:val="none" w:sz="0" w:space="0" w:color="auto"/>
        <w:bottom w:val="none" w:sz="0" w:space="0" w:color="auto"/>
        <w:right w:val="none" w:sz="0" w:space="0" w:color="auto"/>
      </w:divBdr>
    </w:div>
    <w:div w:id="49306895">
      <w:bodyDiv w:val="1"/>
      <w:marLeft w:val="0"/>
      <w:marRight w:val="0"/>
      <w:marTop w:val="0"/>
      <w:marBottom w:val="0"/>
      <w:divBdr>
        <w:top w:val="none" w:sz="0" w:space="0" w:color="auto"/>
        <w:left w:val="none" w:sz="0" w:space="0" w:color="auto"/>
        <w:bottom w:val="none" w:sz="0" w:space="0" w:color="auto"/>
        <w:right w:val="none" w:sz="0" w:space="0" w:color="auto"/>
      </w:divBdr>
    </w:div>
    <w:div w:id="54133061">
      <w:bodyDiv w:val="1"/>
      <w:marLeft w:val="0"/>
      <w:marRight w:val="0"/>
      <w:marTop w:val="0"/>
      <w:marBottom w:val="0"/>
      <w:divBdr>
        <w:top w:val="none" w:sz="0" w:space="0" w:color="auto"/>
        <w:left w:val="none" w:sz="0" w:space="0" w:color="auto"/>
        <w:bottom w:val="none" w:sz="0" w:space="0" w:color="auto"/>
        <w:right w:val="none" w:sz="0" w:space="0" w:color="auto"/>
      </w:divBdr>
    </w:div>
    <w:div w:id="61298291">
      <w:bodyDiv w:val="1"/>
      <w:marLeft w:val="0"/>
      <w:marRight w:val="0"/>
      <w:marTop w:val="0"/>
      <w:marBottom w:val="0"/>
      <w:divBdr>
        <w:top w:val="none" w:sz="0" w:space="0" w:color="auto"/>
        <w:left w:val="none" w:sz="0" w:space="0" w:color="auto"/>
        <w:bottom w:val="none" w:sz="0" w:space="0" w:color="auto"/>
        <w:right w:val="none" w:sz="0" w:space="0" w:color="auto"/>
      </w:divBdr>
    </w:div>
    <w:div w:id="70470477">
      <w:bodyDiv w:val="1"/>
      <w:marLeft w:val="0"/>
      <w:marRight w:val="0"/>
      <w:marTop w:val="0"/>
      <w:marBottom w:val="0"/>
      <w:divBdr>
        <w:top w:val="none" w:sz="0" w:space="0" w:color="auto"/>
        <w:left w:val="none" w:sz="0" w:space="0" w:color="auto"/>
        <w:bottom w:val="none" w:sz="0" w:space="0" w:color="auto"/>
        <w:right w:val="none" w:sz="0" w:space="0" w:color="auto"/>
      </w:divBdr>
    </w:div>
    <w:div w:id="71320199">
      <w:bodyDiv w:val="1"/>
      <w:marLeft w:val="0"/>
      <w:marRight w:val="0"/>
      <w:marTop w:val="0"/>
      <w:marBottom w:val="0"/>
      <w:divBdr>
        <w:top w:val="none" w:sz="0" w:space="0" w:color="auto"/>
        <w:left w:val="none" w:sz="0" w:space="0" w:color="auto"/>
        <w:bottom w:val="none" w:sz="0" w:space="0" w:color="auto"/>
        <w:right w:val="none" w:sz="0" w:space="0" w:color="auto"/>
      </w:divBdr>
    </w:div>
    <w:div w:id="75131860">
      <w:bodyDiv w:val="1"/>
      <w:marLeft w:val="0"/>
      <w:marRight w:val="0"/>
      <w:marTop w:val="0"/>
      <w:marBottom w:val="0"/>
      <w:divBdr>
        <w:top w:val="none" w:sz="0" w:space="0" w:color="auto"/>
        <w:left w:val="none" w:sz="0" w:space="0" w:color="auto"/>
        <w:bottom w:val="none" w:sz="0" w:space="0" w:color="auto"/>
        <w:right w:val="none" w:sz="0" w:space="0" w:color="auto"/>
      </w:divBdr>
    </w:div>
    <w:div w:id="79109193">
      <w:bodyDiv w:val="1"/>
      <w:marLeft w:val="0"/>
      <w:marRight w:val="0"/>
      <w:marTop w:val="0"/>
      <w:marBottom w:val="0"/>
      <w:divBdr>
        <w:top w:val="none" w:sz="0" w:space="0" w:color="auto"/>
        <w:left w:val="none" w:sz="0" w:space="0" w:color="auto"/>
        <w:bottom w:val="none" w:sz="0" w:space="0" w:color="auto"/>
        <w:right w:val="none" w:sz="0" w:space="0" w:color="auto"/>
      </w:divBdr>
    </w:div>
    <w:div w:id="98910252">
      <w:bodyDiv w:val="1"/>
      <w:marLeft w:val="0"/>
      <w:marRight w:val="0"/>
      <w:marTop w:val="0"/>
      <w:marBottom w:val="0"/>
      <w:divBdr>
        <w:top w:val="none" w:sz="0" w:space="0" w:color="auto"/>
        <w:left w:val="none" w:sz="0" w:space="0" w:color="auto"/>
        <w:bottom w:val="none" w:sz="0" w:space="0" w:color="auto"/>
        <w:right w:val="none" w:sz="0" w:space="0" w:color="auto"/>
      </w:divBdr>
    </w:div>
    <w:div w:id="104540420">
      <w:bodyDiv w:val="1"/>
      <w:marLeft w:val="0"/>
      <w:marRight w:val="0"/>
      <w:marTop w:val="0"/>
      <w:marBottom w:val="0"/>
      <w:divBdr>
        <w:top w:val="none" w:sz="0" w:space="0" w:color="auto"/>
        <w:left w:val="none" w:sz="0" w:space="0" w:color="auto"/>
        <w:bottom w:val="none" w:sz="0" w:space="0" w:color="auto"/>
        <w:right w:val="none" w:sz="0" w:space="0" w:color="auto"/>
      </w:divBdr>
    </w:div>
    <w:div w:id="106393315">
      <w:bodyDiv w:val="1"/>
      <w:marLeft w:val="0"/>
      <w:marRight w:val="0"/>
      <w:marTop w:val="0"/>
      <w:marBottom w:val="0"/>
      <w:divBdr>
        <w:top w:val="none" w:sz="0" w:space="0" w:color="auto"/>
        <w:left w:val="none" w:sz="0" w:space="0" w:color="auto"/>
        <w:bottom w:val="none" w:sz="0" w:space="0" w:color="auto"/>
        <w:right w:val="none" w:sz="0" w:space="0" w:color="auto"/>
      </w:divBdr>
    </w:div>
    <w:div w:id="117262168">
      <w:bodyDiv w:val="1"/>
      <w:marLeft w:val="0"/>
      <w:marRight w:val="0"/>
      <w:marTop w:val="0"/>
      <w:marBottom w:val="0"/>
      <w:divBdr>
        <w:top w:val="none" w:sz="0" w:space="0" w:color="auto"/>
        <w:left w:val="none" w:sz="0" w:space="0" w:color="auto"/>
        <w:bottom w:val="none" w:sz="0" w:space="0" w:color="auto"/>
        <w:right w:val="none" w:sz="0" w:space="0" w:color="auto"/>
      </w:divBdr>
    </w:div>
    <w:div w:id="122121943">
      <w:bodyDiv w:val="1"/>
      <w:marLeft w:val="0"/>
      <w:marRight w:val="0"/>
      <w:marTop w:val="0"/>
      <w:marBottom w:val="0"/>
      <w:divBdr>
        <w:top w:val="none" w:sz="0" w:space="0" w:color="auto"/>
        <w:left w:val="none" w:sz="0" w:space="0" w:color="auto"/>
        <w:bottom w:val="none" w:sz="0" w:space="0" w:color="auto"/>
        <w:right w:val="none" w:sz="0" w:space="0" w:color="auto"/>
      </w:divBdr>
    </w:div>
    <w:div w:id="135800985">
      <w:bodyDiv w:val="1"/>
      <w:marLeft w:val="0"/>
      <w:marRight w:val="0"/>
      <w:marTop w:val="0"/>
      <w:marBottom w:val="0"/>
      <w:divBdr>
        <w:top w:val="none" w:sz="0" w:space="0" w:color="auto"/>
        <w:left w:val="none" w:sz="0" w:space="0" w:color="auto"/>
        <w:bottom w:val="none" w:sz="0" w:space="0" w:color="auto"/>
        <w:right w:val="none" w:sz="0" w:space="0" w:color="auto"/>
      </w:divBdr>
    </w:div>
    <w:div w:id="142937380">
      <w:bodyDiv w:val="1"/>
      <w:marLeft w:val="0"/>
      <w:marRight w:val="0"/>
      <w:marTop w:val="0"/>
      <w:marBottom w:val="0"/>
      <w:divBdr>
        <w:top w:val="none" w:sz="0" w:space="0" w:color="auto"/>
        <w:left w:val="none" w:sz="0" w:space="0" w:color="auto"/>
        <w:bottom w:val="none" w:sz="0" w:space="0" w:color="auto"/>
        <w:right w:val="none" w:sz="0" w:space="0" w:color="auto"/>
      </w:divBdr>
    </w:div>
    <w:div w:id="162939909">
      <w:bodyDiv w:val="1"/>
      <w:marLeft w:val="0"/>
      <w:marRight w:val="0"/>
      <w:marTop w:val="0"/>
      <w:marBottom w:val="0"/>
      <w:divBdr>
        <w:top w:val="none" w:sz="0" w:space="0" w:color="auto"/>
        <w:left w:val="none" w:sz="0" w:space="0" w:color="auto"/>
        <w:bottom w:val="none" w:sz="0" w:space="0" w:color="auto"/>
        <w:right w:val="none" w:sz="0" w:space="0" w:color="auto"/>
      </w:divBdr>
    </w:div>
    <w:div w:id="164441779">
      <w:bodyDiv w:val="1"/>
      <w:marLeft w:val="0"/>
      <w:marRight w:val="0"/>
      <w:marTop w:val="0"/>
      <w:marBottom w:val="0"/>
      <w:divBdr>
        <w:top w:val="none" w:sz="0" w:space="0" w:color="auto"/>
        <w:left w:val="none" w:sz="0" w:space="0" w:color="auto"/>
        <w:bottom w:val="none" w:sz="0" w:space="0" w:color="auto"/>
        <w:right w:val="none" w:sz="0" w:space="0" w:color="auto"/>
      </w:divBdr>
    </w:div>
    <w:div w:id="178932027">
      <w:bodyDiv w:val="1"/>
      <w:marLeft w:val="0"/>
      <w:marRight w:val="0"/>
      <w:marTop w:val="0"/>
      <w:marBottom w:val="0"/>
      <w:divBdr>
        <w:top w:val="none" w:sz="0" w:space="0" w:color="auto"/>
        <w:left w:val="none" w:sz="0" w:space="0" w:color="auto"/>
        <w:bottom w:val="none" w:sz="0" w:space="0" w:color="auto"/>
        <w:right w:val="none" w:sz="0" w:space="0" w:color="auto"/>
      </w:divBdr>
    </w:div>
    <w:div w:id="186992491">
      <w:bodyDiv w:val="1"/>
      <w:marLeft w:val="0"/>
      <w:marRight w:val="0"/>
      <w:marTop w:val="0"/>
      <w:marBottom w:val="0"/>
      <w:divBdr>
        <w:top w:val="none" w:sz="0" w:space="0" w:color="auto"/>
        <w:left w:val="none" w:sz="0" w:space="0" w:color="auto"/>
        <w:bottom w:val="none" w:sz="0" w:space="0" w:color="auto"/>
        <w:right w:val="none" w:sz="0" w:space="0" w:color="auto"/>
      </w:divBdr>
    </w:div>
    <w:div w:id="187105842">
      <w:bodyDiv w:val="1"/>
      <w:marLeft w:val="0"/>
      <w:marRight w:val="0"/>
      <w:marTop w:val="0"/>
      <w:marBottom w:val="0"/>
      <w:divBdr>
        <w:top w:val="none" w:sz="0" w:space="0" w:color="auto"/>
        <w:left w:val="none" w:sz="0" w:space="0" w:color="auto"/>
        <w:bottom w:val="none" w:sz="0" w:space="0" w:color="auto"/>
        <w:right w:val="none" w:sz="0" w:space="0" w:color="auto"/>
      </w:divBdr>
    </w:div>
    <w:div w:id="189997957">
      <w:bodyDiv w:val="1"/>
      <w:marLeft w:val="0"/>
      <w:marRight w:val="0"/>
      <w:marTop w:val="0"/>
      <w:marBottom w:val="0"/>
      <w:divBdr>
        <w:top w:val="none" w:sz="0" w:space="0" w:color="auto"/>
        <w:left w:val="none" w:sz="0" w:space="0" w:color="auto"/>
        <w:bottom w:val="none" w:sz="0" w:space="0" w:color="auto"/>
        <w:right w:val="none" w:sz="0" w:space="0" w:color="auto"/>
      </w:divBdr>
    </w:div>
    <w:div w:id="212430726">
      <w:bodyDiv w:val="1"/>
      <w:marLeft w:val="0"/>
      <w:marRight w:val="0"/>
      <w:marTop w:val="0"/>
      <w:marBottom w:val="0"/>
      <w:divBdr>
        <w:top w:val="none" w:sz="0" w:space="0" w:color="auto"/>
        <w:left w:val="none" w:sz="0" w:space="0" w:color="auto"/>
        <w:bottom w:val="none" w:sz="0" w:space="0" w:color="auto"/>
        <w:right w:val="none" w:sz="0" w:space="0" w:color="auto"/>
      </w:divBdr>
    </w:div>
    <w:div w:id="212616802">
      <w:bodyDiv w:val="1"/>
      <w:marLeft w:val="0"/>
      <w:marRight w:val="0"/>
      <w:marTop w:val="0"/>
      <w:marBottom w:val="0"/>
      <w:divBdr>
        <w:top w:val="none" w:sz="0" w:space="0" w:color="auto"/>
        <w:left w:val="none" w:sz="0" w:space="0" w:color="auto"/>
        <w:bottom w:val="none" w:sz="0" w:space="0" w:color="auto"/>
        <w:right w:val="none" w:sz="0" w:space="0" w:color="auto"/>
      </w:divBdr>
    </w:div>
    <w:div w:id="212736230">
      <w:bodyDiv w:val="1"/>
      <w:marLeft w:val="0"/>
      <w:marRight w:val="0"/>
      <w:marTop w:val="0"/>
      <w:marBottom w:val="0"/>
      <w:divBdr>
        <w:top w:val="none" w:sz="0" w:space="0" w:color="auto"/>
        <w:left w:val="none" w:sz="0" w:space="0" w:color="auto"/>
        <w:bottom w:val="none" w:sz="0" w:space="0" w:color="auto"/>
        <w:right w:val="none" w:sz="0" w:space="0" w:color="auto"/>
      </w:divBdr>
    </w:div>
    <w:div w:id="216864853">
      <w:bodyDiv w:val="1"/>
      <w:marLeft w:val="0"/>
      <w:marRight w:val="0"/>
      <w:marTop w:val="0"/>
      <w:marBottom w:val="0"/>
      <w:divBdr>
        <w:top w:val="none" w:sz="0" w:space="0" w:color="auto"/>
        <w:left w:val="none" w:sz="0" w:space="0" w:color="auto"/>
        <w:bottom w:val="none" w:sz="0" w:space="0" w:color="auto"/>
        <w:right w:val="none" w:sz="0" w:space="0" w:color="auto"/>
      </w:divBdr>
    </w:div>
    <w:div w:id="217208358">
      <w:bodyDiv w:val="1"/>
      <w:marLeft w:val="0"/>
      <w:marRight w:val="0"/>
      <w:marTop w:val="0"/>
      <w:marBottom w:val="0"/>
      <w:divBdr>
        <w:top w:val="none" w:sz="0" w:space="0" w:color="auto"/>
        <w:left w:val="none" w:sz="0" w:space="0" w:color="auto"/>
        <w:bottom w:val="none" w:sz="0" w:space="0" w:color="auto"/>
        <w:right w:val="none" w:sz="0" w:space="0" w:color="auto"/>
      </w:divBdr>
    </w:div>
    <w:div w:id="235015505">
      <w:bodyDiv w:val="1"/>
      <w:marLeft w:val="0"/>
      <w:marRight w:val="0"/>
      <w:marTop w:val="0"/>
      <w:marBottom w:val="0"/>
      <w:divBdr>
        <w:top w:val="none" w:sz="0" w:space="0" w:color="auto"/>
        <w:left w:val="none" w:sz="0" w:space="0" w:color="auto"/>
        <w:bottom w:val="none" w:sz="0" w:space="0" w:color="auto"/>
        <w:right w:val="none" w:sz="0" w:space="0" w:color="auto"/>
      </w:divBdr>
    </w:div>
    <w:div w:id="268855271">
      <w:bodyDiv w:val="1"/>
      <w:marLeft w:val="0"/>
      <w:marRight w:val="0"/>
      <w:marTop w:val="0"/>
      <w:marBottom w:val="0"/>
      <w:divBdr>
        <w:top w:val="none" w:sz="0" w:space="0" w:color="auto"/>
        <w:left w:val="none" w:sz="0" w:space="0" w:color="auto"/>
        <w:bottom w:val="none" w:sz="0" w:space="0" w:color="auto"/>
        <w:right w:val="none" w:sz="0" w:space="0" w:color="auto"/>
      </w:divBdr>
    </w:div>
    <w:div w:id="275717439">
      <w:bodyDiv w:val="1"/>
      <w:marLeft w:val="0"/>
      <w:marRight w:val="0"/>
      <w:marTop w:val="0"/>
      <w:marBottom w:val="0"/>
      <w:divBdr>
        <w:top w:val="none" w:sz="0" w:space="0" w:color="auto"/>
        <w:left w:val="none" w:sz="0" w:space="0" w:color="auto"/>
        <w:bottom w:val="none" w:sz="0" w:space="0" w:color="auto"/>
        <w:right w:val="none" w:sz="0" w:space="0" w:color="auto"/>
      </w:divBdr>
    </w:div>
    <w:div w:id="280918368">
      <w:bodyDiv w:val="1"/>
      <w:marLeft w:val="0"/>
      <w:marRight w:val="0"/>
      <w:marTop w:val="0"/>
      <w:marBottom w:val="0"/>
      <w:divBdr>
        <w:top w:val="none" w:sz="0" w:space="0" w:color="auto"/>
        <w:left w:val="none" w:sz="0" w:space="0" w:color="auto"/>
        <w:bottom w:val="none" w:sz="0" w:space="0" w:color="auto"/>
        <w:right w:val="none" w:sz="0" w:space="0" w:color="auto"/>
      </w:divBdr>
    </w:div>
    <w:div w:id="292172236">
      <w:bodyDiv w:val="1"/>
      <w:marLeft w:val="0"/>
      <w:marRight w:val="0"/>
      <w:marTop w:val="0"/>
      <w:marBottom w:val="0"/>
      <w:divBdr>
        <w:top w:val="none" w:sz="0" w:space="0" w:color="auto"/>
        <w:left w:val="none" w:sz="0" w:space="0" w:color="auto"/>
        <w:bottom w:val="none" w:sz="0" w:space="0" w:color="auto"/>
        <w:right w:val="none" w:sz="0" w:space="0" w:color="auto"/>
      </w:divBdr>
    </w:div>
    <w:div w:id="298993417">
      <w:bodyDiv w:val="1"/>
      <w:marLeft w:val="0"/>
      <w:marRight w:val="0"/>
      <w:marTop w:val="0"/>
      <w:marBottom w:val="0"/>
      <w:divBdr>
        <w:top w:val="none" w:sz="0" w:space="0" w:color="auto"/>
        <w:left w:val="none" w:sz="0" w:space="0" w:color="auto"/>
        <w:bottom w:val="none" w:sz="0" w:space="0" w:color="auto"/>
        <w:right w:val="none" w:sz="0" w:space="0" w:color="auto"/>
      </w:divBdr>
    </w:div>
    <w:div w:id="302121164">
      <w:bodyDiv w:val="1"/>
      <w:marLeft w:val="0"/>
      <w:marRight w:val="0"/>
      <w:marTop w:val="0"/>
      <w:marBottom w:val="0"/>
      <w:divBdr>
        <w:top w:val="none" w:sz="0" w:space="0" w:color="auto"/>
        <w:left w:val="none" w:sz="0" w:space="0" w:color="auto"/>
        <w:bottom w:val="none" w:sz="0" w:space="0" w:color="auto"/>
        <w:right w:val="none" w:sz="0" w:space="0" w:color="auto"/>
      </w:divBdr>
    </w:div>
    <w:div w:id="308634894">
      <w:bodyDiv w:val="1"/>
      <w:marLeft w:val="0"/>
      <w:marRight w:val="0"/>
      <w:marTop w:val="0"/>
      <w:marBottom w:val="0"/>
      <w:divBdr>
        <w:top w:val="none" w:sz="0" w:space="0" w:color="auto"/>
        <w:left w:val="none" w:sz="0" w:space="0" w:color="auto"/>
        <w:bottom w:val="none" w:sz="0" w:space="0" w:color="auto"/>
        <w:right w:val="none" w:sz="0" w:space="0" w:color="auto"/>
      </w:divBdr>
    </w:div>
    <w:div w:id="317347279">
      <w:bodyDiv w:val="1"/>
      <w:marLeft w:val="0"/>
      <w:marRight w:val="0"/>
      <w:marTop w:val="0"/>
      <w:marBottom w:val="0"/>
      <w:divBdr>
        <w:top w:val="none" w:sz="0" w:space="0" w:color="auto"/>
        <w:left w:val="none" w:sz="0" w:space="0" w:color="auto"/>
        <w:bottom w:val="none" w:sz="0" w:space="0" w:color="auto"/>
        <w:right w:val="none" w:sz="0" w:space="0" w:color="auto"/>
      </w:divBdr>
    </w:div>
    <w:div w:id="327370491">
      <w:bodyDiv w:val="1"/>
      <w:marLeft w:val="0"/>
      <w:marRight w:val="0"/>
      <w:marTop w:val="0"/>
      <w:marBottom w:val="0"/>
      <w:divBdr>
        <w:top w:val="none" w:sz="0" w:space="0" w:color="auto"/>
        <w:left w:val="none" w:sz="0" w:space="0" w:color="auto"/>
        <w:bottom w:val="none" w:sz="0" w:space="0" w:color="auto"/>
        <w:right w:val="none" w:sz="0" w:space="0" w:color="auto"/>
      </w:divBdr>
    </w:div>
    <w:div w:id="333386262">
      <w:bodyDiv w:val="1"/>
      <w:marLeft w:val="0"/>
      <w:marRight w:val="0"/>
      <w:marTop w:val="0"/>
      <w:marBottom w:val="0"/>
      <w:divBdr>
        <w:top w:val="none" w:sz="0" w:space="0" w:color="auto"/>
        <w:left w:val="none" w:sz="0" w:space="0" w:color="auto"/>
        <w:bottom w:val="none" w:sz="0" w:space="0" w:color="auto"/>
        <w:right w:val="none" w:sz="0" w:space="0" w:color="auto"/>
      </w:divBdr>
    </w:div>
    <w:div w:id="335961542">
      <w:bodyDiv w:val="1"/>
      <w:marLeft w:val="0"/>
      <w:marRight w:val="0"/>
      <w:marTop w:val="0"/>
      <w:marBottom w:val="0"/>
      <w:divBdr>
        <w:top w:val="none" w:sz="0" w:space="0" w:color="auto"/>
        <w:left w:val="none" w:sz="0" w:space="0" w:color="auto"/>
        <w:bottom w:val="none" w:sz="0" w:space="0" w:color="auto"/>
        <w:right w:val="none" w:sz="0" w:space="0" w:color="auto"/>
      </w:divBdr>
    </w:div>
    <w:div w:id="342753417">
      <w:bodyDiv w:val="1"/>
      <w:marLeft w:val="0"/>
      <w:marRight w:val="0"/>
      <w:marTop w:val="0"/>
      <w:marBottom w:val="0"/>
      <w:divBdr>
        <w:top w:val="none" w:sz="0" w:space="0" w:color="auto"/>
        <w:left w:val="none" w:sz="0" w:space="0" w:color="auto"/>
        <w:bottom w:val="none" w:sz="0" w:space="0" w:color="auto"/>
        <w:right w:val="none" w:sz="0" w:space="0" w:color="auto"/>
      </w:divBdr>
    </w:div>
    <w:div w:id="395016065">
      <w:bodyDiv w:val="1"/>
      <w:marLeft w:val="0"/>
      <w:marRight w:val="0"/>
      <w:marTop w:val="0"/>
      <w:marBottom w:val="0"/>
      <w:divBdr>
        <w:top w:val="none" w:sz="0" w:space="0" w:color="auto"/>
        <w:left w:val="none" w:sz="0" w:space="0" w:color="auto"/>
        <w:bottom w:val="none" w:sz="0" w:space="0" w:color="auto"/>
        <w:right w:val="none" w:sz="0" w:space="0" w:color="auto"/>
      </w:divBdr>
    </w:div>
    <w:div w:id="415707319">
      <w:bodyDiv w:val="1"/>
      <w:marLeft w:val="0"/>
      <w:marRight w:val="0"/>
      <w:marTop w:val="0"/>
      <w:marBottom w:val="0"/>
      <w:divBdr>
        <w:top w:val="none" w:sz="0" w:space="0" w:color="auto"/>
        <w:left w:val="none" w:sz="0" w:space="0" w:color="auto"/>
        <w:bottom w:val="none" w:sz="0" w:space="0" w:color="auto"/>
        <w:right w:val="none" w:sz="0" w:space="0" w:color="auto"/>
      </w:divBdr>
    </w:div>
    <w:div w:id="427626983">
      <w:bodyDiv w:val="1"/>
      <w:marLeft w:val="0"/>
      <w:marRight w:val="0"/>
      <w:marTop w:val="0"/>
      <w:marBottom w:val="0"/>
      <w:divBdr>
        <w:top w:val="none" w:sz="0" w:space="0" w:color="auto"/>
        <w:left w:val="none" w:sz="0" w:space="0" w:color="auto"/>
        <w:bottom w:val="none" w:sz="0" w:space="0" w:color="auto"/>
        <w:right w:val="none" w:sz="0" w:space="0" w:color="auto"/>
      </w:divBdr>
    </w:div>
    <w:div w:id="433211587">
      <w:bodyDiv w:val="1"/>
      <w:marLeft w:val="0"/>
      <w:marRight w:val="0"/>
      <w:marTop w:val="0"/>
      <w:marBottom w:val="0"/>
      <w:divBdr>
        <w:top w:val="none" w:sz="0" w:space="0" w:color="auto"/>
        <w:left w:val="none" w:sz="0" w:space="0" w:color="auto"/>
        <w:bottom w:val="none" w:sz="0" w:space="0" w:color="auto"/>
        <w:right w:val="none" w:sz="0" w:space="0" w:color="auto"/>
      </w:divBdr>
    </w:div>
    <w:div w:id="434902945">
      <w:bodyDiv w:val="1"/>
      <w:marLeft w:val="0"/>
      <w:marRight w:val="0"/>
      <w:marTop w:val="0"/>
      <w:marBottom w:val="0"/>
      <w:divBdr>
        <w:top w:val="none" w:sz="0" w:space="0" w:color="auto"/>
        <w:left w:val="none" w:sz="0" w:space="0" w:color="auto"/>
        <w:bottom w:val="none" w:sz="0" w:space="0" w:color="auto"/>
        <w:right w:val="none" w:sz="0" w:space="0" w:color="auto"/>
      </w:divBdr>
    </w:div>
    <w:div w:id="435634175">
      <w:bodyDiv w:val="1"/>
      <w:marLeft w:val="0"/>
      <w:marRight w:val="0"/>
      <w:marTop w:val="0"/>
      <w:marBottom w:val="0"/>
      <w:divBdr>
        <w:top w:val="none" w:sz="0" w:space="0" w:color="auto"/>
        <w:left w:val="none" w:sz="0" w:space="0" w:color="auto"/>
        <w:bottom w:val="none" w:sz="0" w:space="0" w:color="auto"/>
        <w:right w:val="none" w:sz="0" w:space="0" w:color="auto"/>
      </w:divBdr>
    </w:div>
    <w:div w:id="448740102">
      <w:bodyDiv w:val="1"/>
      <w:marLeft w:val="0"/>
      <w:marRight w:val="0"/>
      <w:marTop w:val="0"/>
      <w:marBottom w:val="0"/>
      <w:divBdr>
        <w:top w:val="none" w:sz="0" w:space="0" w:color="auto"/>
        <w:left w:val="none" w:sz="0" w:space="0" w:color="auto"/>
        <w:bottom w:val="none" w:sz="0" w:space="0" w:color="auto"/>
        <w:right w:val="none" w:sz="0" w:space="0" w:color="auto"/>
      </w:divBdr>
    </w:div>
    <w:div w:id="451436717">
      <w:bodyDiv w:val="1"/>
      <w:marLeft w:val="0"/>
      <w:marRight w:val="0"/>
      <w:marTop w:val="0"/>
      <w:marBottom w:val="0"/>
      <w:divBdr>
        <w:top w:val="none" w:sz="0" w:space="0" w:color="auto"/>
        <w:left w:val="none" w:sz="0" w:space="0" w:color="auto"/>
        <w:bottom w:val="none" w:sz="0" w:space="0" w:color="auto"/>
        <w:right w:val="none" w:sz="0" w:space="0" w:color="auto"/>
      </w:divBdr>
    </w:div>
    <w:div w:id="469982845">
      <w:bodyDiv w:val="1"/>
      <w:marLeft w:val="0"/>
      <w:marRight w:val="0"/>
      <w:marTop w:val="0"/>
      <w:marBottom w:val="0"/>
      <w:divBdr>
        <w:top w:val="none" w:sz="0" w:space="0" w:color="auto"/>
        <w:left w:val="none" w:sz="0" w:space="0" w:color="auto"/>
        <w:bottom w:val="none" w:sz="0" w:space="0" w:color="auto"/>
        <w:right w:val="none" w:sz="0" w:space="0" w:color="auto"/>
      </w:divBdr>
    </w:div>
    <w:div w:id="495925194">
      <w:bodyDiv w:val="1"/>
      <w:marLeft w:val="0"/>
      <w:marRight w:val="0"/>
      <w:marTop w:val="0"/>
      <w:marBottom w:val="0"/>
      <w:divBdr>
        <w:top w:val="none" w:sz="0" w:space="0" w:color="auto"/>
        <w:left w:val="none" w:sz="0" w:space="0" w:color="auto"/>
        <w:bottom w:val="none" w:sz="0" w:space="0" w:color="auto"/>
        <w:right w:val="none" w:sz="0" w:space="0" w:color="auto"/>
      </w:divBdr>
    </w:div>
    <w:div w:id="502860309">
      <w:bodyDiv w:val="1"/>
      <w:marLeft w:val="0"/>
      <w:marRight w:val="0"/>
      <w:marTop w:val="0"/>
      <w:marBottom w:val="0"/>
      <w:divBdr>
        <w:top w:val="none" w:sz="0" w:space="0" w:color="auto"/>
        <w:left w:val="none" w:sz="0" w:space="0" w:color="auto"/>
        <w:bottom w:val="none" w:sz="0" w:space="0" w:color="auto"/>
        <w:right w:val="none" w:sz="0" w:space="0" w:color="auto"/>
      </w:divBdr>
    </w:div>
    <w:div w:id="519928580">
      <w:bodyDiv w:val="1"/>
      <w:marLeft w:val="0"/>
      <w:marRight w:val="0"/>
      <w:marTop w:val="0"/>
      <w:marBottom w:val="0"/>
      <w:divBdr>
        <w:top w:val="none" w:sz="0" w:space="0" w:color="auto"/>
        <w:left w:val="none" w:sz="0" w:space="0" w:color="auto"/>
        <w:bottom w:val="none" w:sz="0" w:space="0" w:color="auto"/>
        <w:right w:val="none" w:sz="0" w:space="0" w:color="auto"/>
      </w:divBdr>
    </w:div>
    <w:div w:id="522401020">
      <w:bodyDiv w:val="1"/>
      <w:marLeft w:val="0"/>
      <w:marRight w:val="0"/>
      <w:marTop w:val="0"/>
      <w:marBottom w:val="0"/>
      <w:divBdr>
        <w:top w:val="none" w:sz="0" w:space="0" w:color="auto"/>
        <w:left w:val="none" w:sz="0" w:space="0" w:color="auto"/>
        <w:bottom w:val="none" w:sz="0" w:space="0" w:color="auto"/>
        <w:right w:val="none" w:sz="0" w:space="0" w:color="auto"/>
      </w:divBdr>
    </w:div>
    <w:div w:id="552156136">
      <w:bodyDiv w:val="1"/>
      <w:marLeft w:val="0"/>
      <w:marRight w:val="0"/>
      <w:marTop w:val="0"/>
      <w:marBottom w:val="0"/>
      <w:divBdr>
        <w:top w:val="none" w:sz="0" w:space="0" w:color="auto"/>
        <w:left w:val="none" w:sz="0" w:space="0" w:color="auto"/>
        <w:bottom w:val="none" w:sz="0" w:space="0" w:color="auto"/>
        <w:right w:val="none" w:sz="0" w:space="0" w:color="auto"/>
      </w:divBdr>
    </w:div>
    <w:div w:id="557059238">
      <w:bodyDiv w:val="1"/>
      <w:marLeft w:val="0"/>
      <w:marRight w:val="0"/>
      <w:marTop w:val="0"/>
      <w:marBottom w:val="0"/>
      <w:divBdr>
        <w:top w:val="none" w:sz="0" w:space="0" w:color="auto"/>
        <w:left w:val="none" w:sz="0" w:space="0" w:color="auto"/>
        <w:bottom w:val="none" w:sz="0" w:space="0" w:color="auto"/>
        <w:right w:val="none" w:sz="0" w:space="0" w:color="auto"/>
      </w:divBdr>
    </w:div>
    <w:div w:id="563877280">
      <w:bodyDiv w:val="1"/>
      <w:marLeft w:val="0"/>
      <w:marRight w:val="0"/>
      <w:marTop w:val="0"/>
      <w:marBottom w:val="0"/>
      <w:divBdr>
        <w:top w:val="none" w:sz="0" w:space="0" w:color="auto"/>
        <w:left w:val="none" w:sz="0" w:space="0" w:color="auto"/>
        <w:bottom w:val="none" w:sz="0" w:space="0" w:color="auto"/>
        <w:right w:val="none" w:sz="0" w:space="0" w:color="auto"/>
      </w:divBdr>
    </w:div>
    <w:div w:id="583029362">
      <w:bodyDiv w:val="1"/>
      <w:marLeft w:val="0"/>
      <w:marRight w:val="0"/>
      <w:marTop w:val="0"/>
      <w:marBottom w:val="0"/>
      <w:divBdr>
        <w:top w:val="none" w:sz="0" w:space="0" w:color="auto"/>
        <w:left w:val="none" w:sz="0" w:space="0" w:color="auto"/>
        <w:bottom w:val="none" w:sz="0" w:space="0" w:color="auto"/>
        <w:right w:val="none" w:sz="0" w:space="0" w:color="auto"/>
      </w:divBdr>
    </w:div>
    <w:div w:id="593435214">
      <w:bodyDiv w:val="1"/>
      <w:marLeft w:val="0"/>
      <w:marRight w:val="0"/>
      <w:marTop w:val="0"/>
      <w:marBottom w:val="0"/>
      <w:divBdr>
        <w:top w:val="none" w:sz="0" w:space="0" w:color="auto"/>
        <w:left w:val="none" w:sz="0" w:space="0" w:color="auto"/>
        <w:bottom w:val="none" w:sz="0" w:space="0" w:color="auto"/>
        <w:right w:val="none" w:sz="0" w:space="0" w:color="auto"/>
      </w:divBdr>
    </w:div>
    <w:div w:id="605506157">
      <w:bodyDiv w:val="1"/>
      <w:marLeft w:val="0"/>
      <w:marRight w:val="0"/>
      <w:marTop w:val="0"/>
      <w:marBottom w:val="0"/>
      <w:divBdr>
        <w:top w:val="none" w:sz="0" w:space="0" w:color="auto"/>
        <w:left w:val="none" w:sz="0" w:space="0" w:color="auto"/>
        <w:bottom w:val="none" w:sz="0" w:space="0" w:color="auto"/>
        <w:right w:val="none" w:sz="0" w:space="0" w:color="auto"/>
      </w:divBdr>
    </w:div>
    <w:div w:id="608850438">
      <w:bodyDiv w:val="1"/>
      <w:marLeft w:val="0"/>
      <w:marRight w:val="0"/>
      <w:marTop w:val="0"/>
      <w:marBottom w:val="0"/>
      <w:divBdr>
        <w:top w:val="none" w:sz="0" w:space="0" w:color="auto"/>
        <w:left w:val="none" w:sz="0" w:space="0" w:color="auto"/>
        <w:bottom w:val="none" w:sz="0" w:space="0" w:color="auto"/>
        <w:right w:val="none" w:sz="0" w:space="0" w:color="auto"/>
      </w:divBdr>
    </w:div>
    <w:div w:id="609514830">
      <w:bodyDiv w:val="1"/>
      <w:marLeft w:val="0"/>
      <w:marRight w:val="0"/>
      <w:marTop w:val="0"/>
      <w:marBottom w:val="0"/>
      <w:divBdr>
        <w:top w:val="none" w:sz="0" w:space="0" w:color="auto"/>
        <w:left w:val="none" w:sz="0" w:space="0" w:color="auto"/>
        <w:bottom w:val="none" w:sz="0" w:space="0" w:color="auto"/>
        <w:right w:val="none" w:sz="0" w:space="0" w:color="auto"/>
      </w:divBdr>
    </w:div>
    <w:div w:id="618531391">
      <w:bodyDiv w:val="1"/>
      <w:marLeft w:val="0"/>
      <w:marRight w:val="0"/>
      <w:marTop w:val="0"/>
      <w:marBottom w:val="0"/>
      <w:divBdr>
        <w:top w:val="none" w:sz="0" w:space="0" w:color="auto"/>
        <w:left w:val="none" w:sz="0" w:space="0" w:color="auto"/>
        <w:bottom w:val="none" w:sz="0" w:space="0" w:color="auto"/>
        <w:right w:val="none" w:sz="0" w:space="0" w:color="auto"/>
      </w:divBdr>
    </w:div>
    <w:div w:id="632441644">
      <w:bodyDiv w:val="1"/>
      <w:marLeft w:val="0"/>
      <w:marRight w:val="0"/>
      <w:marTop w:val="0"/>
      <w:marBottom w:val="0"/>
      <w:divBdr>
        <w:top w:val="none" w:sz="0" w:space="0" w:color="auto"/>
        <w:left w:val="none" w:sz="0" w:space="0" w:color="auto"/>
        <w:bottom w:val="none" w:sz="0" w:space="0" w:color="auto"/>
        <w:right w:val="none" w:sz="0" w:space="0" w:color="auto"/>
      </w:divBdr>
    </w:div>
    <w:div w:id="672030965">
      <w:bodyDiv w:val="1"/>
      <w:marLeft w:val="0"/>
      <w:marRight w:val="0"/>
      <w:marTop w:val="0"/>
      <w:marBottom w:val="0"/>
      <w:divBdr>
        <w:top w:val="none" w:sz="0" w:space="0" w:color="auto"/>
        <w:left w:val="none" w:sz="0" w:space="0" w:color="auto"/>
        <w:bottom w:val="none" w:sz="0" w:space="0" w:color="auto"/>
        <w:right w:val="none" w:sz="0" w:space="0" w:color="auto"/>
      </w:divBdr>
    </w:div>
    <w:div w:id="674302798">
      <w:bodyDiv w:val="1"/>
      <w:marLeft w:val="0"/>
      <w:marRight w:val="0"/>
      <w:marTop w:val="0"/>
      <w:marBottom w:val="0"/>
      <w:divBdr>
        <w:top w:val="none" w:sz="0" w:space="0" w:color="auto"/>
        <w:left w:val="none" w:sz="0" w:space="0" w:color="auto"/>
        <w:bottom w:val="none" w:sz="0" w:space="0" w:color="auto"/>
        <w:right w:val="none" w:sz="0" w:space="0" w:color="auto"/>
      </w:divBdr>
    </w:div>
    <w:div w:id="681392912">
      <w:bodyDiv w:val="1"/>
      <w:marLeft w:val="0"/>
      <w:marRight w:val="0"/>
      <w:marTop w:val="0"/>
      <w:marBottom w:val="0"/>
      <w:divBdr>
        <w:top w:val="none" w:sz="0" w:space="0" w:color="auto"/>
        <w:left w:val="none" w:sz="0" w:space="0" w:color="auto"/>
        <w:bottom w:val="none" w:sz="0" w:space="0" w:color="auto"/>
        <w:right w:val="none" w:sz="0" w:space="0" w:color="auto"/>
      </w:divBdr>
    </w:div>
    <w:div w:id="688679959">
      <w:bodyDiv w:val="1"/>
      <w:marLeft w:val="0"/>
      <w:marRight w:val="0"/>
      <w:marTop w:val="0"/>
      <w:marBottom w:val="0"/>
      <w:divBdr>
        <w:top w:val="none" w:sz="0" w:space="0" w:color="auto"/>
        <w:left w:val="none" w:sz="0" w:space="0" w:color="auto"/>
        <w:bottom w:val="none" w:sz="0" w:space="0" w:color="auto"/>
        <w:right w:val="none" w:sz="0" w:space="0" w:color="auto"/>
      </w:divBdr>
    </w:div>
    <w:div w:id="689140746">
      <w:bodyDiv w:val="1"/>
      <w:marLeft w:val="0"/>
      <w:marRight w:val="0"/>
      <w:marTop w:val="0"/>
      <w:marBottom w:val="0"/>
      <w:divBdr>
        <w:top w:val="none" w:sz="0" w:space="0" w:color="auto"/>
        <w:left w:val="none" w:sz="0" w:space="0" w:color="auto"/>
        <w:bottom w:val="none" w:sz="0" w:space="0" w:color="auto"/>
        <w:right w:val="none" w:sz="0" w:space="0" w:color="auto"/>
      </w:divBdr>
    </w:div>
    <w:div w:id="694498511">
      <w:bodyDiv w:val="1"/>
      <w:marLeft w:val="0"/>
      <w:marRight w:val="0"/>
      <w:marTop w:val="0"/>
      <w:marBottom w:val="0"/>
      <w:divBdr>
        <w:top w:val="none" w:sz="0" w:space="0" w:color="auto"/>
        <w:left w:val="none" w:sz="0" w:space="0" w:color="auto"/>
        <w:bottom w:val="none" w:sz="0" w:space="0" w:color="auto"/>
        <w:right w:val="none" w:sz="0" w:space="0" w:color="auto"/>
      </w:divBdr>
    </w:div>
    <w:div w:id="695036529">
      <w:bodyDiv w:val="1"/>
      <w:marLeft w:val="0"/>
      <w:marRight w:val="0"/>
      <w:marTop w:val="0"/>
      <w:marBottom w:val="0"/>
      <w:divBdr>
        <w:top w:val="none" w:sz="0" w:space="0" w:color="auto"/>
        <w:left w:val="none" w:sz="0" w:space="0" w:color="auto"/>
        <w:bottom w:val="none" w:sz="0" w:space="0" w:color="auto"/>
        <w:right w:val="none" w:sz="0" w:space="0" w:color="auto"/>
      </w:divBdr>
    </w:div>
    <w:div w:id="700665101">
      <w:bodyDiv w:val="1"/>
      <w:marLeft w:val="0"/>
      <w:marRight w:val="0"/>
      <w:marTop w:val="0"/>
      <w:marBottom w:val="0"/>
      <w:divBdr>
        <w:top w:val="none" w:sz="0" w:space="0" w:color="auto"/>
        <w:left w:val="none" w:sz="0" w:space="0" w:color="auto"/>
        <w:bottom w:val="none" w:sz="0" w:space="0" w:color="auto"/>
        <w:right w:val="none" w:sz="0" w:space="0" w:color="auto"/>
      </w:divBdr>
    </w:div>
    <w:div w:id="704789977">
      <w:bodyDiv w:val="1"/>
      <w:marLeft w:val="0"/>
      <w:marRight w:val="0"/>
      <w:marTop w:val="0"/>
      <w:marBottom w:val="0"/>
      <w:divBdr>
        <w:top w:val="none" w:sz="0" w:space="0" w:color="auto"/>
        <w:left w:val="none" w:sz="0" w:space="0" w:color="auto"/>
        <w:bottom w:val="none" w:sz="0" w:space="0" w:color="auto"/>
        <w:right w:val="none" w:sz="0" w:space="0" w:color="auto"/>
      </w:divBdr>
    </w:div>
    <w:div w:id="711734343">
      <w:bodyDiv w:val="1"/>
      <w:marLeft w:val="0"/>
      <w:marRight w:val="0"/>
      <w:marTop w:val="0"/>
      <w:marBottom w:val="0"/>
      <w:divBdr>
        <w:top w:val="none" w:sz="0" w:space="0" w:color="auto"/>
        <w:left w:val="none" w:sz="0" w:space="0" w:color="auto"/>
        <w:bottom w:val="none" w:sz="0" w:space="0" w:color="auto"/>
        <w:right w:val="none" w:sz="0" w:space="0" w:color="auto"/>
      </w:divBdr>
    </w:div>
    <w:div w:id="712848083">
      <w:bodyDiv w:val="1"/>
      <w:marLeft w:val="0"/>
      <w:marRight w:val="0"/>
      <w:marTop w:val="0"/>
      <w:marBottom w:val="0"/>
      <w:divBdr>
        <w:top w:val="none" w:sz="0" w:space="0" w:color="auto"/>
        <w:left w:val="none" w:sz="0" w:space="0" w:color="auto"/>
        <w:bottom w:val="none" w:sz="0" w:space="0" w:color="auto"/>
        <w:right w:val="none" w:sz="0" w:space="0" w:color="auto"/>
      </w:divBdr>
    </w:div>
    <w:div w:id="713310354">
      <w:bodyDiv w:val="1"/>
      <w:marLeft w:val="0"/>
      <w:marRight w:val="0"/>
      <w:marTop w:val="0"/>
      <w:marBottom w:val="0"/>
      <w:divBdr>
        <w:top w:val="none" w:sz="0" w:space="0" w:color="auto"/>
        <w:left w:val="none" w:sz="0" w:space="0" w:color="auto"/>
        <w:bottom w:val="none" w:sz="0" w:space="0" w:color="auto"/>
        <w:right w:val="none" w:sz="0" w:space="0" w:color="auto"/>
      </w:divBdr>
    </w:div>
    <w:div w:id="720984892">
      <w:bodyDiv w:val="1"/>
      <w:marLeft w:val="0"/>
      <w:marRight w:val="0"/>
      <w:marTop w:val="0"/>
      <w:marBottom w:val="0"/>
      <w:divBdr>
        <w:top w:val="none" w:sz="0" w:space="0" w:color="auto"/>
        <w:left w:val="none" w:sz="0" w:space="0" w:color="auto"/>
        <w:bottom w:val="none" w:sz="0" w:space="0" w:color="auto"/>
        <w:right w:val="none" w:sz="0" w:space="0" w:color="auto"/>
      </w:divBdr>
    </w:div>
    <w:div w:id="734743524">
      <w:bodyDiv w:val="1"/>
      <w:marLeft w:val="0"/>
      <w:marRight w:val="0"/>
      <w:marTop w:val="0"/>
      <w:marBottom w:val="0"/>
      <w:divBdr>
        <w:top w:val="none" w:sz="0" w:space="0" w:color="auto"/>
        <w:left w:val="none" w:sz="0" w:space="0" w:color="auto"/>
        <w:bottom w:val="none" w:sz="0" w:space="0" w:color="auto"/>
        <w:right w:val="none" w:sz="0" w:space="0" w:color="auto"/>
      </w:divBdr>
    </w:div>
    <w:div w:id="735979093">
      <w:bodyDiv w:val="1"/>
      <w:marLeft w:val="0"/>
      <w:marRight w:val="0"/>
      <w:marTop w:val="0"/>
      <w:marBottom w:val="0"/>
      <w:divBdr>
        <w:top w:val="none" w:sz="0" w:space="0" w:color="auto"/>
        <w:left w:val="none" w:sz="0" w:space="0" w:color="auto"/>
        <w:bottom w:val="none" w:sz="0" w:space="0" w:color="auto"/>
        <w:right w:val="none" w:sz="0" w:space="0" w:color="auto"/>
      </w:divBdr>
    </w:div>
    <w:div w:id="743721576">
      <w:bodyDiv w:val="1"/>
      <w:marLeft w:val="0"/>
      <w:marRight w:val="0"/>
      <w:marTop w:val="0"/>
      <w:marBottom w:val="0"/>
      <w:divBdr>
        <w:top w:val="none" w:sz="0" w:space="0" w:color="auto"/>
        <w:left w:val="none" w:sz="0" w:space="0" w:color="auto"/>
        <w:bottom w:val="none" w:sz="0" w:space="0" w:color="auto"/>
        <w:right w:val="none" w:sz="0" w:space="0" w:color="auto"/>
      </w:divBdr>
    </w:div>
    <w:div w:id="746994992">
      <w:bodyDiv w:val="1"/>
      <w:marLeft w:val="0"/>
      <w:marRight w:val="0"/>
      <w:marTop w:val="0"/>
      <w:marBottom w:val="0"/>
      <w:divBdr>
        <w:top w:val="none" w:sz="0" w:space="0" w:color="auto"/>
        <w:left w:val="none" w:sz="0" w:space="0" w:color="auto"/>
        <w:bottom w:val="none" w:sz="0" w:space="0" w:color="auto"/>
        <w:right w:val="none" w:sz="0" w:space="0" w:color="auto"/>
      </w:divBdr>
    </w:div>
    <w:div w:id="753359249">
      <w:bodyDiv w:val="1"/>
      <w:marLeft w:val="0"/>
      <w:marRight w:val="0"/>
      <w:marTop w:val="0"/>
      <w:marBottom w:val="0"/>
      <w:divBdr>
        <w:top w:val="none" w:sz="0" w:space="0" w:color="auto"/>
        <w:left w:val="none" w:sz="0" w:space="0" w:color="auto"/>
        <w:bottom w:val="none" w:sz="0" w:space="0" w:color="auto"/>
        <w:right w:val="none" w:sz="0" w:space="0" w:color="auto"/>
      </w:divBdr>
    </w:div>
    <w:div w:id="788816255">
      <w:bodyDiv w:val="1"/>
      <w:marLeft w:val="0"/>
      <w:marRight w:val="0"/>
      <w:marTop w:val="0"/>
      <w:marBottom w:val="0"/>
      <w:divBdr>
        <w:top w:val="none" w:sz="0" w:space="0" w:color="auto"/>
        <w:left w:val="none" w:sz="0" w:space="0" w:color="auto"/>
        <w:bottom w:val="none" w:sz="0" w:space="0" w:color="auto"/>
        <w:right w:val="none" w:sz="0" w:space="0" w:color="auto"/>
      </w:divBdr>
    </w:div>
    <w:div w:id="818234525">
      <w:bodyDiv w:val="1"/>
      <w:marLeft w:val="0"/>
      <w:marRight w:val="0"/>
      <w:marTop w:val="0"/>
      <w:marBottom w:val="0"/>
      <w:divBdr>
        <w:top w:val="none" w:sz="0" w:space="0" w:color="auto"/>
        <w:left w:val="none" w:sz="0" w:space="0" w:color="auto"/>
        <w:bottom w:val="none" w:sz="0" w:space="0" w:color="auto"/>
        <w:right w:val="none" w:sz="0" w:space="0" w:color="auto"/>
      </w:divBdr>
    </w:div>
    <w:div w:id="821434465">
      <w:bodyDiv w:val="1"/>
      <w:marLeft w:val="0"/>
      <w:marRight w:val="0"/>
      <w:marTop w:val="0"/>
      <w:marBottom w:val="0"/>
      <w:divBdr>
        <w:top w:val="none" w:sz="0" w:space="0" w:color="auto"/>
        <w:left w:val="none" w:sz="0" w:space="0" w:color="auto"/>
        <w:bottom w:val="none" w:sz="0" w:space="0" w:color="auto"/>
        <w:right w:val="none" w:sz="0" w:space="0" w:color="auto"/>
      </w:divBdr>
    </w:div>
    <w:div w:id="823854744">
      <w:bodyDiv w:val="1"/>
      <w:marLeft w:val="0"/>
      <w:marRight w:val="0"/>
      <w:marTop w:val="0"/>
      <w:marBottom w:val="0"/>
      <w:divBdr>
        <w:top w:val="none" w:sz="0" w:space="0" w:color="auto"/>
        <w:left w:val="none" w:sz="0" w:space="0" w:color="auto"/>
        <w:bottom w:val="none" w:sz="0" w:space="0" w:color="auto"/>
        <w:right w:val="none" w:sz="0" w:space="0" w:color="auto"/>
      </w:divBdr>
    </w:div>
    <w:div w:id="853760440">
      <w:bodyDiv w:val="1"/>
      <w:marLeft w:val="0"/>
      <w:marRight w:val="0"/>
      <w:marTop w:val="0"/>
      <w:marBottom w:val="0"/>
      <w:divBdr>
        <w:top w:val="none" w:sz="0" w:space="0" w:color="auto"/>
        <w:left w:val="none" w:sz="0" w:space="0" w:color="auto"/>
        <w:bottom w:val="none" w:sz="0" w:space="0" w:color="auto"/>
        <w:right w:val="none" w:sz="0" w:space="0" w:color="auto"/>
      </w:divBdr>
    </w:div>
    <w:div w:id="858196935">
      <w:bodyDiv w:val="1"/>
      <w:marLeft w:val="0"/>
      <w:marRight w:val="0"/>
      <w:marTop w:val="0"/>
      <w:marBottom w:val="0"/>
      <w:divBdr>
        <w:top w:val="none" w:sz="0" w:space="0" w:color="auto"/>
        <w:left w:val="none" w:sz="0" w:space="0" w:color="auto"/>
        <w:bottom w:val="none" w:sz="0" w:space="0" w:color="auto"/>
        <w:right w:val="none" w:sz="0" w:space="0" w:color="auto"/>
      </w:divBdr>
    </w:div>
    <w:div w:id="889877618">
      <w:bodyDiv w:val="1"/>
      <w:marLeft w:val="0"/>
      <w:marRight w:val="0"/>
      <w:marTop w:val="0"/>
      <w:marBottom w:val="0"/>
      <w:divBdr>
        <w:top w:val="none" w:sz="0" w:space="0" w:color="auto"/>
        <w:left w:val="none" w:sz="0" w:space="0" w:color="auto"/>
        <w:bottom w:val="none" w:sz="0" w:space="0" w:color="auto"/>
        <w:right w:val="none" w:sz="0" w:space="0" w:color="auto"/>
      </w:divBdr>
    </w:div>
    <w:div w:id="891767666">
      <w:bodyDiv w:val="1"/>
      <w:marLeft w:val="0"/>
      <w:marRight w:val="0"/>
      <w:marTop w:val="0"/>
      <w:marBottom w:val="0"/>
      <w:divBdr>
        <w:top w:val="none" w:sz="0" w:space="0" w:color="auto"/>
        <w:left w:val="none" w:sz="0" w:space="0" w:color="auto"/>
        <w:bottom w:val="none" w:sz="0" w:space="0" w:color="auto"/>
        <w:right w:val="none" w:sz="0" w:space="0" w:color="auto"/>
      </w:divBdr>
    </w:div>
    <w:div w:id="913703157">
      <w:bodyDiv w:val="1"/>
      <w:marLeft w:val="0"/>
      <w:marRight w:val="0"/>
      <w:marTop w:val="0"/>
      <w:marBottom w:val="0"/>
      <w:divBdr>
        <w:top w:val="none" w:sz="0" w:space="0" w:color="auto"/>
        <w:left w:val="none" w:sz="0" w:space="0" w:color="auto"/>
        <w:bottom w:val="none" w:sz="0" w:space="0" w:color="auto"/>
        <w:right w:val="none" w:sz="0" w:space="0" w:color="auto"/>
      </w:divBdr>
    </w:div>
    <w:div w:id="936981642">
      <w:bodyDiv w:val="1"/>
      <w:marLeft w:val="0"/>
      <w:marRight w:val="0"/>
      <w:marTop w:val="0"/>
      <w:marBottom w:val="0"/>
      <w:divBdr>
        <w:top w:val="none" w:sz="0" w:space="0" w:color="auto"/>
        <w:left w:val="none" w:sz="0" w:space="0" w:color="auto"/>
        <w:bottom w:val="none" w:sz="0" w:space="0" w:color="auto"/>
        <w:right w:val="none" w:sz="0" w:space="0" w:color="auto"/>
      </w:divBdr>
    </w:div>
    <w:div w:id="938106022">
      <w:bodyDiv w:val="1"/>
      <w:marLeft w:val="0"/>
      <w:marRight w:val="0"/>
      <w:marTop w:val="0"/>
      <w:marBottom w:val="0"/>
      <w:divBdr>
        <w:top w:val="none" w:sz="0" w:space="0" w:color="auto"/>
        <w:left w:val="none" w:sz="0" w:space="0" w:color="auto"/>
        <w:bottom w:val="none" w:sz="0" w:space="0" w:color="auto"/>
        <w:right w:val="none" w:sz="0" w:space="0" w:color="auto"/>
      </w:divBdr>
    </w:div>
    <w:div w:id="946431400">
      <w:bodyDiv w:val="1"/>
      <w:marLeft w:val="0"/>
      <w:marRight w:val="0"/>
      <w:marTop w:val="0"/>
      <w:marBottom w:val="0"/>
      <w:divBdr>
        <w:top w:val="none" w:sz="0" w:space="0" w:color="auto"/>
        <w:left w:val="none" w:sz="0" w:space="0" w:color="auto"/>
        <w:bottom w:val="none" w:sz="0" w:space="0" w:color="auto"/>
        <w:right w:val="none" w:sz="0" w:space="0" w:color="auto"/>
      </w:divBdr>
    </w:div>
    <w:div w:id="949900503">
      <w:bodyDiv w:val="1"/>
      <w:marLeft w:val="0"/>
      <w:marRight w:val="0"/>
      <w:marTop w:val="0"/>
      <w:marBottom w:val="0"/>
      <w:divBdr>
        <w:top w:val="none" w:sz="0" w:space="0" w:color="auto"/>
        <w:left w:val="none" w:sz="0" w:space="0" w:color="auto"/>
        <w:bottom w:val="none" w:sz="0" w:space="0" w:color="auto"/>
        <w:right w:val="none" w:sz="0" w:space="0" w:color="auto"/>
      </w:divBdr>
    </w:div>
    <w:div w:id="954095834">
      <w:bodyDiv w:val="1"/>
      <w:marLeft w:val="0"/>
      <w:marRight w:val="0"/>
      <w:marTop w:val="0"/>
      <w:marBottom w:val="0"/>
      <w:divBdr>
        <w:top w:val="none" w:sz="0" w:space="0" w:color="auto"/>
        <w:left w:val="none" w:sz="0" w:space="0" w:color="auto"/>
        <w:bottom w:val="none" w:sz="0" w:space="0" w:color="auto"/>
        <w:right w:val="none" w:sz="0" w:space="0" w:color="auto"/>
      </w:divBdr>
    </w:div>
    <w:div w:id="958534522">
      <w:bodyDiv w:val="1"/>
      <w:marLeft w:val="0"/>
      <w:marRight w:val="0"/>
      <w:marTop w:val="0"/>
      <w:marBottom w:val="0"/>
      <w:divBdr>
        <w:top w:val="none" w:sz="0" w:space="0" w:color="auto"/>
        <w:left w:val="none" w:sz="0" w:space="0" w:color="auto"/>
        <w:bottom w:val="none" w:sz="0" w:space="0" w:color="auto"/>
        <w:right w:val="none" w:sz="0" w:space="0" w:color="auto"/>
      </w:divBdr>
    </w:div>
    <w:div w:id="963845681">
      <w:bodyDiv w:val="1"/>
      <w:marLeft w:val="0"/>
      <w:marRight w:val="0"/>
      <w:marTop w:val="0"/>
      <w:marBottom w:val="0"/>
      <w:divBdr>
        <w:top w:val="none" w:sz="0" w:space="0" w:color="auto"/>
        <w:left w:val="none" w:sz="0" w:space="0" w:color="auto"/>
        <w:bottom w:val="none" w:sz="0" w:space="0" w:color="auto"/>
        <w:right w:val="none" w:sz="0" w:space="0" w:color="auto"/>
      </w:divBdr>
    </w:div>
    <w:div w:id="966156072">
      <w:bodyDiv w:val="1"/>
      <w:marLeft w:val="0"/>
      <w:marRight w:val="0"/>
      <w:marTop w:val="0"/>
      <w:marBottom w:val="0"/>
      <w:divBdr>
        <w:top w:val="none" w:sz="0" w:space="0" w:color="auto"/>
        <w:left w:val="none" w:sz="0" w:space="0" w:color="auto"/>
        <w:bottom w:val="none" w:sz="0" w:space="0" w:color="auto"/>
        <w:right w:val="none" w:sz="0" w:space="0" w:color="auto"/>
      </w:divBdr>
    </w:div>
    <w:div w:id="991173698">
      <w:bodyDiv w:val="1"/>
      <w:marLeft w:val="0"/>
      <w:marRight w:val="0"/>
      <w:marTop w:val="0"/>
      <w:marBottom w:val="0"/>
      <w:divBdr>
        <w:top w:val="none" w:sz="0" w:space="0" w:color="auto"/>
        <w:left w:val="none" w:sz="0" w:space="0" w:color="auto"/>
        <w:bottom w:val="none" w:sz="0" w:space="0" w:color="auto"/>
        <w:right w:val="none" w:sz="0" w:space="0" w:color="auto"/>
      </w:divBdr>
    </w:div>
    <w:div w:id="994600774">
      <w:bodyDiv w:val="1"/>
      <w:marLeft w:val="0"/>
      <w:marRight w:val="0"/>
      <w:marTop w:val="0"/>
      <w:marBottom w:val="0"/>
      <w:divBdr>
        <w:top w:val="none" w:sz="0" w:space="0" w:color="auto"/>
        <w:left w:val="none" w:sz="0" w:space="0" w:color="auto"/>
        <w:bottom w:val="none" w:sz="0" w:space="0" w:color="auto"/>
        <w:right w:val="none" w:sz="0" w:space="0" w:color="auto"/>
      </w:divBdr>
    </w:div>
    <w:div w:id="994912872">
      <w:bodyDiv w:val="1"/>
      <w:marLeft w:val="0"/>
      <w:marRight w:val="0"/>
      <w:marTop w:val="0"/>
      <w:marBottom w:val="0"/>
      <w:divBdr>
        <w:top w:val="none" w:sz="0" w:space="0" w:color="auto"/>
        <w:left w:val="none" w:sz="0" w:space="0" w:color="auto"/>
        <w:bottom w:val="none" w:sz="0" w:space="0" w:color="auto"/>
        <w:right w:val="none" w:sz="0" w:space="0" w:color="auto"/>
      </w:divBdr>
    </w:div>
    <w:div w:id="998925908">
      <w:bodyDiv w:val="1"/>
      <w:marLeft w:val="0"/>
      <w:marRight w:val="0"/>
      <w:marTop w:val="0"/>
      <w:marBottom w:val="0"/>
      <w:divBdr>
        <w:top w:val="none" w:sz="0" w:space="0" w:color="auto"/>
        <w:left w:val="none" w:sz="0" w:space="0" w:color="auto"/>
        <w:bottom w:val="none" w:sz="0" w:space="0" w:color="auto"/>
        <w:right w:val="none" w:sz="0" w:space="0" w:color="auto"/>
      </w:divBdr>
    </w:div>
    <w:div w:id="1016345929">
      <w:bodyDiv w:val="1"/>
      <w:marLeft w:val="0"/>
      <w:marRight w:val="0"/>
      <w:marTop w:val="0"/>
      <w:marBottom w:val="0"/>
      <w:divBdr>
        <w:top w:val="none" w:sz="0" w:space="0" w:color="auto"/>
        <w:left w:val="none" w:sz="0" w:space="0" w:color="auto"/>
        <w:bottom w:val="none" w:sz="0" w:space="0" w:color="auto"/>
        <w:right w:val="none" w:sz="0" w:space="0" w:color="auto"/>
      </w:divBdr>
    </w:div>
    <w:div w:id="1019967565">
      <w:bodyDiv w:val="1"/>
      <w:marLeft w:val="0"/>
      <w:marRight w:val="0"/>
      <w:marTop w:val="0"/>
      <w:marBottom w:val="0"/>
      <w:divBdr>
        <w:top w:val="none" w:sz="0" w:space="0" w:color="auto"/>
        <w:left w:val="none" w:sz="0" w:space="0" w:color="auto"/>
        <w:bottom w:val="none" w:sz="0" w:space="0" w:color="auto"/>
        <w:right w:val="none" w:sz="0" w:space="0" w:color="auto"/>
      </w:divBdr>
    </w:div>
    <w:div w:id="1030226307">
      <w:bodyDiv w:val="1"/>
      <w:marLeft w:val="0"/>
      <w:marRight w:val="0"/>
      <w:marTop w:val="0"/>
      <w:marBottom w:val="0"/>
      <w:divBdr>
        <w:top w:val="none" w:sz="0" w:space="0" w:color="auto"/>
        <w:left w:val="none" w:sz="0" w:space="0" w:color="auto"/>
        <w:bottom w:val="none" w:sz="0" w:space="0" w:color="auto"/>
        <w:right w:val="none" w:sz="0" w:space="0" w:color="auto"/>
      </w:divBdr>
    </w:div>
    <w:div w:id="1063866885">
      <w:bodyDiv w:val="1"/>
      <w:marLeft w:val="0"/>
      <w:marRight w:val="0"/>
      <w:marTop w:val="0"/>
      <w:marBottom w:val="0"/>
      <w:divBdr>
        <w:top w:val="none" w:sz="0" w:space="0" w:color="auto"/>
        <w:left w:val="none" w:sz="0" w:space="0" w:color="auto"/>
        <w:bottom w:val="none" w:sz="0" w:space="0" w:color="auto"/>
        <w:right w:val="none" w:sz="0" w:space="0" w:color="auto"/>
      </w:divBdr>
    </w:div>
    <w:div w:id="1074816314">
      <w:bodyDiv w:val="1"/>
      <w:marLeft w:val="0"/>
      <w:marRight w:val="0"/>
      <w:marTop w:val="0"/>
      <w:marBottom w:val="0"/>
      <w:divBdr>
        <w:top w:val="none" w:sz="0" w:space="0" w:color="auto"/>
        <w:left w:val="none" w:sz="0" w:space="0" w:color="auto"/>
        <w:bottom w:val="none" w:sz="0" w:space="0" w:color="auto"/>
        <w:right w:val="none" w:sz="0" w:space="0" w:color="auto"/>
      </w:divBdr>
    </w:div>
    <w:div w:id="1075201386">
      <w:bodyDiv w:val="1"/>
      <w:marLeft w:val="0"/>
      <w:marRight w:val="0"/>
      <w:marTop w:val="0"/>
      <w:marBottom w:val="0"/>
      <w:divBdr>
        <w:top w:val="none" w:sz="0" w:space="0" w:color="auto"/>
        <w:left w:val="none" w:sz="0" w:space="0" w:color="auto"/>
        <w:bottom w:val="none" w:sz="0" w:space="0" w:color="auto"/>
        <w:right w:val="none" w:sz="0" w:space="0" w:color="auto"/>
      </w:divBdr>
    </w:div>
    <w:div w:id="1079979284">
      <w:bodyDiv w:val="1"/>
      <w:marLeft w:val="0"/>
      <w:marRight w:val="0"/>
      <w:marTop w:val="0"/>
      <w:marBottom w:val="0"/>
      <w:divBdr>
        <w:top w:val="none" w:sz="0" w:space="0" w:color="auto"/>
        <w:left w:val="none" w:sz="0" w:space="0" w:color="auto"/>
        <w:bottom w:val="none" w:sz="0" w:space="0" w:color="auto"/>
        <w:right w:val="none" w:sz="0" w:space="0" w:color="auto"/>
      </w:divBdr>
    </w:div>
    <w:div w:id="1085105075">
      <w:bodyDiv w:val="1"/>
      <w:marLeft w:val="0"/>
      <w:marRight w:val="0"/>
      <w:marTop w:val="0"/>
      <w:marBottom w:val="0"/>
      <w:divBdr>
        <w:top w:val="none" w:sz="0" w:space="0" w:color="auto"/>
        <w:left w:val="none" w:sz="0" w:space="0" w:color="auto"/>
        <w:bottom w:val="none" w:sz="0" w:space="0" w:color="auto"/>
        <w:right w:val="none" w:sz="0" w:space="0" w:color="auto"/>
      </w:divBdr>
    </w:div>
    <w:div w:id="1090926850">
      <w:bodyDiv w:val="1"/>
      <w:marLeft w:val="0"/>
      <w:marRight w:val="0"/>
      <w:marTop w:val="0"/>
      <w:marBottom w:val="0"/>
      <w:divBdr>
        <w:top w:val="none" w:sz="0" w:space="0" w:color="auto"/>
        <w:left w:val="none" w:sz="0" w:space="0" w:color="auto"/>
        <w:bottom w:val="none" w:sz="0" w:space="0" w:color="auto"/>
        <w:right w:val="none" w:sz="0" w:space="0" w:color="auto"/>
      </w:divBdr>
    </w:div>
    <w:div w:id="1095052293">
      <w:bodyDiv w:val="1"/>
      <w:marLeft w:val="0"/>
      <w:marRight w:val="0"/>
      <w:marTop w:val="0"/>
      <w:marBottom w:val="0"/>
      <w:divBdr>
        <w:top w:val="none" w:sz="0" w:space="0" w:color="auto"/>
        <w:left w:val="none" w:sz="0" w:space="0" w:color="auto"/>
        <w:bottom w:val="none" w:sz="0" w:space="0" w:color="auto"/>
        <w:right w:val="none" w:sz="0" w:space="0" w:color="auto"/>
      </w:divBdr>
    </w:div>
    <w:div w:id="1110662007">
      <w:bodyDiv w:val="1"/>
      <w:marLeft w:val="0"/>
      <w:marRight w:val="0"/>
      <w:marTop w:val="0"/>
      <w:marBottom w:val="0"/>
      <w:divBdr>
        <w:top w:val="none" w:sz="0" w:space="0" w:color="auto"/>
        <w:left w:val="none" w:sz="0" w:space="0" w:color="auto"/>
        <w:bottom w:val="none" w:sz="0" w:space="0" w:color="auto"/>
        <w:right w:val="none" w:sz="0" w:space="0" w:color="auto"/>
      </w:divBdr>
    </w:div>
    <w:div w:id="1126192782">
      <w:bodyDiv w:val="1"/>
      <w:marLeft w:val="0"/>
      <w:marRight w:val="0"/>
      <w:marTop w:val="0"/>
      <w:marBottom w:val="0"/>
      <w:divBdr>
        <w:top w:val="none" w:sz="0" w:space="0" w:color="auto"/>
        <w:left w:val="none" w:sz="0" w:space="0" w:color="auto"/>
        <w:bottom w:val="none" w:sz="0" w:space="0" w:color="auto"/>
        <w:right w:val="none" w:sz="0" w:space="0" w:color="auto"/>
      </w:divBdr>
    </w:div>
    <w:div w:id="1134252261">
      <w:bodyDiv w:val="1"/>
      <w:marLeft w:val="0"/>
      <w:marRight w:val="0"/>
      <w:marTop w:val="0"/>
      <w:marBottom w:val="0"/>
      <w:divBdr>
        <w:top w:val="none" w:sz="0" w:space="0" w:color="auto"/>
        <w:left w:val="none" w:sz="0" w:space="0" w:color="auto"/>
        <w:bottom w:val="none" w:sz="0" w:space="0" w:color="auto"/>
        <w:right w:val="none" w:sz="0" w:space="0" w:color="auto"/>
      </w:divBdr>
    </w:div>
    <w:div w:id="1137992525">
      <w:bodyDiv w:val="1"/>
      <w:marLeft w:val="0"/>
      <w:marRight w:val="0"/>
      <w:marTop w:val="0"/>
      <w:marBottom w:val="0"/>
      <w:divBdr>
        <w:top w:val="none" w:sz="0" w:space="0" w:color="auto"/>
        <w:left w:val="none" w:sz="0" w:space="0" w:color="auto"/>
        <w:bottom w:val="none" w:sz="0" w:space="0" w:color="auto"/>
        <w:right w:val="none" w:sz="0" w:space="0" w:color="auto"/>
      </w:divBdr>
    </w:div>
    <w:div w:id="1154492591">
      <w:bodyDiv w:val="1"/>
      <w:marLeft w:val="0"/>
      <w:marRight w:val="0"/>
      <w:marTop w:val="0"/>
      <w:marBottom w:val="0"/>
      <w:divBdr>
        <w:top w:val="none" w:sz="0" w:space="0" w:color="auto"/>
        <w:left w:val="none" w:sz="0" w:space="0" w:color="auto"/>
        <w:bottom w:val="none" w:sz="0" w:space="0" w:color="auto"/>
        <w:right w:val="none" w:sz="0" w:space="0" w:color="auto"/>
      </w:divBdr>
    </w:div>
    <w:div w:id="1159886702">
      <w:bodyDiv w:val="1"/>
      <w:marLeft w:val="0"/>
      <w:marRight w:val="0"/>
      <w:marTop w:val="0"/>
      <w:marBottom w:val="0"/>
      <w:divBdr>
        <w:top w:val="none" w:sz="0" w:space="0" w:color="auto"/>
        <w:left w:val="none" w:sz="0" w:space="0" w:color="auto"/>
        <w:bottom w:val="none" w:sz="0" w:space="0" w:color="auto"/>
        <w:right w:val="none" w:sz="0" w:space="0" w:color="auto"/>
      </w:divBdr>
    </w:div>
    <w:div w:id="1160584925">
      <w:bodyDiv w:val="1"/>
      <w:marLeft w:val="0"/>
      <w:marRight w:val="0"/>
      <w:marTop w:val="0"/>
      <w:marBottom w:val="0"/>
      <w:divBdr>
        <w:top w:val="none" w:sz="0" w:space="0" w:color="auto"/>
        <w:left w:val="none" w:sz="0" w:space="0" w:color="auto"/>
        <w:bottom w:val="none" w:sz="0" w:space="0" w:color="auto"/>
        <w:right w:val="none" w:sz="0" w:space="0" w:color="auto"/>
      </w:divBdr>
    </w:div>
    <w:div w:id="1164276178">
      <w:bodyDiv w:val="1"/>
      <w:marLeft w:val="0"/>
      <w:marRight w:val="0"/>
      <w:marTop w:val="0"/>
      <w:marBottom w:val="0"/>
      <w:divBdr>
        <w:top w:val="none" w:sz="0" w:space="0" w:color="auto"/>
        <w:left w:val="none" w:sz="0" w:space="0" w:color="auto"/>
        <w:bottom w:val="none" w:sz="0" w:space="0" w:color="auto"/>
        <w:right w:val="none" w:sz="0" w:space="0" w:color="auto"/>
      </w:divBdr>
    </w:div>
    <w:div w:id="1166673057">
      <w:bodyDiv w:val="1"/>
      <w:marLeft w:val="0"/>
      <w:marRight w:val="0"/>
      <w:marTop w:val="0"/>
      <w:marBottom w:val="0"/>
      <w:divBdr>
        <w:top w:val="none" w:sz="0" w:space="0" w:color="auto"/>
        <w:left w:val="none" w:sz="0" w:space="0" w:color="auto"/>
        <w:bottom w:val="none" w:sz="0" w:space="0" w:color="auto"/>
        <w:right w:val="none" w:sz="0" w:space="0" w:color="auto"/>
      </w:divBdr>
    </w:div>
    <w:div w:id="1173181951">
      <w:bodyDiv w:val="1"/>
      <w:marLeft w:val="0"/>
      <w:marRight w:val="0"/>
      <w:marTop w:val="0"/>
      <w:marBottom w:val="0"/>
      <w:divBdr>
        <w:top w:val="none" w:sz="0" w:space="0" w:color="auto"/>
        <w:left w:val="none" w:sz="0" w:space="0" w:color="auto"/>
        <w:bottom w:val="none" w:sz="0" w:space="0" w:color="auto"/>
        <w:right w:val="none" w:sz="0" w:space="0" w:color="auto"/>
      </w:divBdr>
    </w:div>
    <w:div w:id="1177505100">
      <w:bodyDiv w:val="1"/>
      <w:marLeft w:val="0"/>
      <w:marRight w:val="0"/>
      <w:marTop w:val="0"/>
      <w:marBottom w:val="0"/>
      <w:divBdr>
        <w:top w:val="none" w:sz="0" w:space="0" w:color="auto"/>
        <w:left w:val="none" w:sz="0" w:space="0" w:color="auto"/>
        <w:bottom w:val="none" w:sz="0" w:space="0" w:color="auto"/>
        <w:right w:val="none" w:sz="0" w:space="0" w:color="auto"/>
      </w:divBdr>
    </w:div>
    <w:div w:id="1184325603">
      <w:bodyDiv w:val="1"/>
      <w:marLeft w:val="0"/>
      <w:marRight w:val="0"/>
      <w:marTop w:val="0"/>
      <w:marBottom w:val="0"/>
      <w:divBdr>
        <w:top w:val="none" w:sz="0" w:space="0" w:color="auto"/>
        <w:left w:val="none" w:sz="0" w:space="0" w:color="auto"/>
        <w:bottom w:val="none" w:sz="0" w:space="0" w:color="auto"/>
        <w:right w:val="none" w:sz="0" w:space="0" w:color="auto"/>
      </w:divBdr>
    </w:div>
    <w:div w:id="1201432406">
      <w:bodyDiv w:val="1"/>
      <w:marLeft w:val="0"/>
      <w:marRight w:val="0"/>
      <w:marTop w:val="0"/>
      <w:marBottom w:val="0"/>
      <w:divBdr>
        <w:top w:val="none" w:sz="0" w:space="0" w:color="auto"/>
        <w:left w:val="none" w:sz="0" w:space="0" w:color="auto"/>
        <w:bottom w:val="none" w:sz="0" w:space="0" w:color="auto"/>
        <w:right w:val="none" w:sz="0" w:space="0" w:color="auto"/>
      </w:divBdr>
    </w:div>
    <w:div w:id="1203520433">
      <w:bodyDiv w:val="1"/>
      <w:marLeft w:val="0"/>
      <w:marRight w:val="0"/>
      <w:marTop w:val="0"/>
      <w:marBottom w:val="0"/>
      <w:divBdr>
        <w:top w:val="none" w:sz="0" w:space="0" w:color="auto"/>
        <w:left w:val="none" w:sz="0" w:space="0" w:color="auto"/>
        <w:bottom w:val="none" w:sz="0" w:space="0" w:color="auto"/>
        <w:right w:val="none" w:sz="0" w:space="0" w:color="auto"/>
      </w:divBdr>
    </w:div>
    <w:div w:id="1209999500">
      <w:bodyDiv w:val="1"/>
      <w:marLeft w:val="0"/>
      <w:marRight w:val="0"/>
      <w:marTop w:val="0"/>
      <w:marBottom w:val="0"/>
      <w:divBdr>
        <w:top w:val="none" w:sz="0" w:space="0" w:color="auto"/>
        <w:left w:val="none" w:sz="0" w:space="0" w:color="auto"/>
        <w:bottom w:val="none" w:sz="0" w:space="0" w:color="auto"/>
        <w:right w:val="none" w:sz="0" w:space="0" w:color="auto"/>
      </w:divBdr>
    </w:div>
    <w:div w:id="1215003759">
      <w:bodyDiv w:val="1"/>
      <w:marLeft w:val="0"/>
      <w:marRight w:val="0"/>
      <w:marTop w:val="0"/>
      <w:marBottom w:val="0"/>
      <w:divBdr>
        <w:top w:val="none" w:sz="0" w:space="0" w:color="auto"/>
        <w:left w:val="none" w:sz="0" w:space="0" w:color="auto"/>
        <w:bottom w:val="none" w:sz="0" w:space="0" w:color="auto"/>
        <w:right w:val="none" w:sz="0" w:space="0" w:color="auto"/>
      </w:divBdr>
    </w:div>
    <w:div w:id="1226720254">
      <w:bodyDiv w:val="1"/>
      <w:marLeft w:val="0"/>
      <w:marRight w:val="0"/>
      <w:marTop w:val="0"/>
      <w:marBottom w:val="0"/>
      <w:divBdr>
        <w:top w:val="none" w:sz="0" w:space="0" w:color="auto"/>
        <w:left w:val="none" w:sz="0" w:space="0" w:color="auto"/>
        <w:bottom w:val="none" w:sz="0" w:space="0" w:color="auto"/>
        <w:right w:val="none" w:sz="0" w:space="0" w:color="auto"/>
      </w:divBdr>
    </w:div>
    <w:div w:id="1228568637">
      <w:bodyDiv w:val="1"/>
      <w:marLeft w:val="0"/>
      <w:marRight w:val="0"/>
      <w:marTop w:val="0"/>
      <w:marBottom w:val="0"/>
      <w:divBdr>
        <w:top w:val="none" w:sz="0" w:space="0" w:color="auto"/>
        <w:left w:val="none" w:sz="0" w:space="0" w:color="auto"/>
        <w:bottom w:val="none" w:sz="0" w:space="0" w:color="auto"/>
        <w:right w:val="none" w:sz="0" w:space="0" w:color="auto"/>
      </w:divBdr>
    </w:div>
    <w:div w:id="1249194873">
      <w:bodyDiv w:val="1"/>
      <w:marLeft w:val="0"/>
      <w:marRight w:val="0"/>
      <w:marTop w:val="0"/>
      <w:marBottom w:val="0"/>
      <w:divBdr>
        <w:top w:val="none" w:sz="0" w:space="0" w:color="auto"/>
        <w:left w:val="none" w:sz="0" w:space="0" w:color="auto"/>
        <w:bottom w:val="none" w:sz="0" w:space="0" w:color="auto"/>
        <w:right w:val="none" w:sz="0" w:space="0" w:color="auto"/>
      </w:divBdr>
    </w:div>
    <w:div w:id="1260985883">
      <w:bodyDiv w:val="1"/>
      <w:marLeft w:val="0"/>
      <w:marRight w:val="0"/>
      <w:marTop w:val="0"/>
      <w:marBottom w:val="0"/>
      <w:divBdr>
        <w:top w:val="none" w:sz="0" w:space="0" w:color="auto"/>
        <w:left w:val="none" w:sz="0" w:space="0" w:color="auto"/>
        <w:bottom w:val="none" w:sz="0" w:space="0" w:color="auto"/>
        <w:right w:val="none" w:sz="0" w:space="0" w:color="auto"/>
      </w:divBdr>
    </w:div>
    <w:div w:id="1269124599">
      <w:bodyDiv w:val="1"/>
      <w:marLeft w:val="0"/>
      <w:marRight w:val="0"/>
      <w:marTop w:val="0"/>
      <w:marBottom w:val="0"/>
      <w:divBdr>
        <w:top w:val="none" w:sz="0" w:space="0" w:color="auto"/>
        <w:left w:val="none" w:sz="0" w:space="0" w:color="auto"/>
        <w:bottom w:val="none" w:sz="0" w:space="0" w:color="auto"/>
        <w:right w:val="none" w:sz="0" w:space="0" w:color="auto"/>
      </w:divBdr>
    </w:div>
    <w:div w:id="1272929648">
      <w:bodyDiv w:val="1"/>
      <w:marLeft w:val="0"/>
      <w:marRight w:val="0"/>
      <w:marTop w:val="0"/>
      <w:marBottom w:val="0"/>
      <w:divBdr>
        <w:top w:val="none" w:sz="0" w:space="0" w:color="auto"/>
        <w:left w:val="none" w:sz="0" w:space="0" w:color="auto"/>
        <w:bottom w:val="none" w:sz="0" w:space="0" w:color="auto"/>
        <w:right w:val="none" w:sz="0" w:space="0" w:color="auto"/>
      </w:divBdr>
    </w:div>
    <w:div w:id="1278676448">
      <w:bodyDiv w:val="1"/>
      <w:marLeft w:val="0"/>
      <w:marRight w:val="0"/>
      <w:marTop w:val="0"/>
      <w:marBottom w:val="0"/>
      <w:divBdr>
        <w:top w:val="none" w:sz="0" w:space="0" w:color="auto"/>
        <w:left w:val="none" w:sz="0" w:space="0" w:color="auto"/>
        <w:bottom w:val="none" w:sz="0" w:space="0" w:color="auto"/>
        <w:right w:val="none" w:sz="0" w:space="0" w:color="auto"/>
      </w:divBdr>
    </w:div>
    <w:div w:id="1283422500">
      <w:bodyDiv w:val="1"/>
      <w:marLeft w:val="0"/>
      <w:marRight w:val="0"/>
      <w:marTop w:val="0"/>
      <w:marBottom w:val="0"/>
      <w:divBdr>
        <w:top w:val="none" w:sz="0" w:space="0" w:color="auto"/>
        <w:left w:val="none" w:sz="0" w:space="0" w:color="auto"/>
        <w:bottom w:val="none" w:sz="0" w:space="0" w:color="auto"/>
        <w:right w:val="none" w:sz="0" w:space="0" w:color="auto"/>
      </w:divBdr>
    </w:div>
    <w:div w:id="1284389194">
      <w:bodyDiv w:val="1"/>
      <w:marLeft w:val="0"/>
      <w:marRight w:val="0"/>
      <w:marTop w:val="0"/>
      <w:marBottom w:val="0"/>
      <w:divBdr>
        <w:top w:val="none" w:sz="0" w:space="0" w:color="auto"/>
        <w:left w:val="none" w:sz="0" w:space="0" w:color="auto"/>
        <w:bottom w:val="none" w:sz="0" w:space="0" w:color="auto"/>
        <w:right w:val="none" w:sz="0" w:space="0" w:color="auto"/>
      </w:divBdr>
    </w:div>
    <w:div w:id="1292592115">
      <w:bodyDiv w:val="1"/>
      <w:marLeft w:val="0"/>
      <w:marRight w:val="0"/>
      <w:marTop w:val="0"/>
      <w:marBottom w:val="0"/>
      <w:divBdr>
        <w:top w:val="none" w:sz="0" w:space="0" w:color="auto"/>
        <w:left w:val="none" w:sz="0" w:space="0" w:color="auto"/>
        <w:bottom w:val="none" w:sz="0" w:space="0" w:color="auto"/>
        <w:right w:val="none" w:sz="0" w:space="0" w:color="auto"/>
      </w:divBdr>
    </w:div>
    <w:div w:id="1293289332">
      <w:bodyDiv w:val="1"/>
      <w:marLeft w:val="0"/>
      <w:marRight w:val="0"/>
      <w:marTop w:val="0"/>
      <w:marBottom w:val="0"/>
      <w:divBdr>
        <w:top w:val="none" w:sz="0" w:space="0" w:color="auto"/>
        <w:left w:val="none" w:sz="0" w:space="0" w:color="auto"/>
        <w:bottom w:val="none" w:sz="0" w:space="0" w:color="auto"/>
        <w:right w:val="none" w:sz="0" w:space="0" w:color="auto"/>
      </w:divBdr>
    </w:div>
    <w:div w:id="1308975488">
      <w:bodyDiv w:val="1"/>
      <w:marLeft w:val="0"/>
      <w:marRight w:val="0"/>
      <w:marTop w:val="0"/>
      <w:marBottom w:val="0"/>
      <w:divBdr>
        <w:top w:val="none" w:sz="0" w:space="0" w:color="auto"/>
        <w:left w:val="none" w:sz="0" w:space="0" w:color="auto"/>
        <w:bottom w:val="none" w:sz="0" w:space="0" w:color="auto"/>
        <w:right w:val="none" w:sz="0" w:space="0" w:color="auto"/>
      </w:divBdr>
    </w:div>
    <w:div w:id="1309748819">
      <w:bodyDiv w:val="1"/>
      <w:marLeft w:val="0"/>
      <w:marRight w:val="0"/>
      <w:marTop w:val="0"/>
      <w:marBottom w:val="0"/>
      <w:divBdr>
        <w:top w:val="none" w:sz="0" w:space="0" w:color="auto"/>
        <w:left w:val="none" w:sz="0" w:space="0" w:color="auto"/>
        <w:bottom w:val="none" w:sz="0" w:space="0" w:color="auto"/>
        <w:right w:val="none" w:sz="0" w:space="0" w:color="auto"/>
      </w:divBdr>
    </w:div>
    <w:div w:id="1312370693">
      <w:bodyDiv w:val="1"/>
      <w:marLeft w:val="0"/>
      <w:marRight w:val="0"/>
      <w:marTop w:val="0"/>
      <w:marBottom w:val="0"/>
      <w:divBdr>
        <w:top w:val="none" w:sz="0" w:space="0" w:color="auto"/>
        <w:left w:val="none" w:sz="0" w:space="0" w:color="auto"/>
        <w:bottom w:val="none" w:sz="0" w:space="0" w:color="auto"/>
        <w:right w:val="none" w:sz="0" w:space="0" w:color="auto"/>
      </w:divBdr>
    </w:div>
    <w:div w:id="1322926277">
      <w:bodyDiv w:val="1"/>
      <w:marLeft w:val="0"/>
      <w:marRight w:val="0"/>
      <w:marTop w:val="0"/>
      <w:marBottom w:val="0"/>
      <w:divBdr>
        <w:top w:val="none" w:sz="0" w:space="0" w:color="auto"/>
        <w:left w:val="none" w:sz="0" w:space="0" w:color="auto"/>
        <w:bottom w:val="none" w:sz="0" w:space="0" w:color="auto"/>
        <w:right w:val="none" w:sz="0" w:space="0" w:color="auto"/>
      </w:divBdr>
    </w:div>
    <w:div w:id="1369600478">
      <w:bodyDiv w:val="1"/>
      <w:marLeft w:val="0"/>
      <w:marRight w:val="0"/>
      <w:marTop w:val="0"/>
      <w:marBottom w:val="0"/>
      <w:divBdr>
        <w:top w:val="none" w:sz="0" w:space="0" w:color="auto"/>
        <w:left w:val="none" w:sz="0" w:space="0" w:color="auto"/>
        <w:bottom w:val="none" w:sz="0" w:space="0" w:color="auto"/>
        <w:right w:val="none" w:sz="0" w:space="0" w:color="auto"/>
      </w:divBdr>
    </w:div>
    <w:div w:id="1381317845">
      <w:bodyDiv w:val="1"/>
      <w:marLeft w:val="0"/>
      <w:marRight w:val="0"/>
      <w:marTop w:val="0"/>
      <w:marBottom w:val="0"/>
      <w:divBdr>
        <w:top w:val="none" w:sz="0" w:space="0" w:color="auto"/>
        <w:left w:val="none" w:sz="0" w:space="0" w:color="auto"/>
        <w:bottom w:val="none" w:sz="0" w:space="0" w:color="auto"/>
        <w:right w:val="none" w:sz="0" w:space="0" w:color="auto"/>
      </w:divBdr>
    </w:div>
    <w:div w:id="1402365888">
      <w:bodyDiv w:val="1"/>
      <w:marLeft w:val="0"/>
      <w:marRight w:val="0"/>
      <w:marTop w:val="0"/>
      <w:marBottom w:val="0"/>
      <w:divBdr>
        <w:top w:val="none" w:sz="0" w:space="0" w:color="auto"/>
        <w:left w:val="none" w:sz="0" w:space="0" w:color="auto"/>
        <w:bottom w:val="none" w:sz="0" w:space="0" w:color="auto"/>
        <w:right w:val="none" w:sz="0" w:space="0" w:color="auto"/>
      </w:divBdr>
    </w:div>
    <w:div w:id="1402410368">
      <w:bodyDiv w:val="1"/>
      <w:marLeft w:val="0"/>
      <w:marRight w:val="0"/>
      <w:marTop w:val="0"/>
      <w:marBottom w:val="0"/>
      <w:divBdr>
        <w:top w:val="none" w:sz="0" w:space="0" w:color="auto"/>
        <w:left w:val="none" w:sz="0" w:space="0" w:color="auto"/>
        <w:bottom w:val="none" w:sz="0" w:space="0" w:color="auto"/>
        <w:right w:val="none" w:sz="0" w:space="0" w:color="auto"/>
      </w:divBdr>
    </w:div>
    <w:div w:id="1406683085">
      <w:bodyDiv w:val="1"/>
      <w:marLeft w:val="0"/>
      <w:marRight w:val="0"/>
      <w:marTop w:val="0"/>
      <w:marBottom w:val="0"/>
      <w:divBdr>
        <w:top w:val="none" w:sz="0" w:space="0" w:color="auto"/>
        <w:left w:val="none" w:sz="0" w:space="0" w:color="auto"/>
        <w:bottom w:val="none" w:sz="0" w:space="0" w:color="auto"/>
        <w:right w:val="none" w:sz="0" w:space="0" w:color="auto"/>
      </w:divBdr>
    </w:div>
    <w:div w:id="1411998587">
      <w:bodyDiv w:val="1"/>
      <w:marLeft w:val="0"/>
      <w:marRight w:val="0"/>
      <w:marTop w:val="0"/>
      <w:marBottom w:val="0"/>
      <w:divBdr>
        <w:top w:val="none" w:sz="0" w:space="0" w:color="auto"/>
        <w:left w:val="none" w:sz="0" w:space="0" w:color="auto"/>
        <w:bottom w:val="none" w:sz="0" w:space="0" w:color="auto"/>
        <w:right w:val="none" w:sz="0" w:space="0" w:color="auto"/>
      </w:divBdr>
    </w:div>
    <w:div w:id="1420105328">
      <w:bodyDiv w:val="1"/>
      <w:marLeft w:val="0"/>
      <w:marRight w:val="0"/>
      <w:marTop w:val="0"/>
      <w:marBottom w:val="0"/>
      <w:divBdr>
        <w:top w:val="none" w:sz="0" w:space="0" w:color="auto"/>
        <w:left w:val="none" w:sz="0" w:space="0" w:color="auto"/>
        <w:bottom w:val="none" w:sz="0" w:space="0" w:color="auto"/>
        <w:right w:val="none" w:sz="0" w:space="0" w:color="auto"/>
      </w:divBdr>
    </w:div>
    <w:div w:id="1427071587">
      <w:bodyDiv w:val="1"/>
      <w:marLeft w:val="0"/>
      <w:marRight w:val="0"/>
      <w:marTop w:val="0"/>
      <w:marBottom w:val="0"/>
      <w:divBdr>
        <w:top w:val="none" w:sz="0" w:space="0" w:color="auto"/>
        <w:left w:val="none" w:sz="0" w:space="0" w:color="auto"/>
        <w:bottom w:val="none" w:sz="0" w:space="0" w:color="auto"/>
        <w:right w:val="none" w:sz="0" w:space="0" w:color="auto"/>
      </w:divBdr>
    </w:div>
    <w:div w:id="1433013262">
      <w:bodyDiv w:val="1"/>
      <w:marLeft w:val="0"/>
      <w:marRight w:val="0"/>
      <w:marTop w:val="0"/>
      <w:marBottom w:val="0"/>
      <w:divBdr>
        <w:top w:val="none" w:sz="0" w:space="0" w:color="auto"/>
        <w:left w:val="none" w:sz="0" w:space="0" w:color="auto"/>
        <w:bottom w:val="none" w:sz="0" w:space="0" w:color="auto"/>
        <w:right w:val="none" w:sz="0" w:space="0" w:color="auto"/>
      </w:divBdr>
    </w:div>
    <w:div w:id="1438712730">
      <w:bodyDiv w:val="1"/>
      <w:marLeft w:val="0"/>
      <w:marRight w:val="0"/>
      <w:marTop w:val="0"/>
      <w:marBottom w:val="0"/>
      <w:divBdr>
        <w:top w:val="none" w:sz="0" w:space="0" w:color="auto"/>
        <w:left w:val="none" w:sz="0" w:space="0" w:color="auto"/>
        <w:bottom w:val="none" w:sz="0" w:space="0" w:color="auto"/>
        <w:right w:val="none" w:sz="0" w:space="0" w:color="auto"/>
      </w:divBdr>
    </w:div>
    <w:div w:id="1489978874">
      <w:bodyDiv w:val="1"/>
      <w:marLeft w:val="0"/>
      <w:marRight w:val="0"/>
      <w:marTop w:val="0"/>
      <w:marBottom w:val="0"/>
      <w:divBdr>
        <w:top w:val="none" w:sz="0" w:space="0" w:color="auto"/>
        <w:left w:val="none" w:sz="0" w:space="0" w:color="auto"/>
        <w:bottom w:val="none" w:sz="0" w:space="0" w:color="auto"/>
        <w:right w:val="none" w:sz="0" w:space="0" w:color="auto"/>
      </w:divBdr>
    </w:div>
    <w:div w:id="1502045945">
      <w:bodyDiv w:val="1"/>
      <w:marLeft w:val="0"/>
      <w:marRight w:val="0"/>
      <w:marTop w:val="0"/>
      <w:marBottom w:val="0"/>
      <w:divBdr>
        <w:top w:val="none" w:sz="0" w:space="0" w:color="auto"/>
        <w:left w:val="none" w:sz="0" w:space="0" w:color="auto"/>
        <w:bottom w:val="none" w:sz="0" w:space="0" w:color="auto"/>
        <w:right w:val="none" w:sz="0" w:space="0" w:color="auto"/>
      </w:divBdr>
    </w:div>
    <w:div w:id="1505434647">
      <w:bodyDiv w:val="1"/>
      <w:marLeft w:val="0"/>
      <w:marRight w:val="0"/>
      <w:marTop w:val="0"/>
      <w:marBottom w:val="0"/>
      <w:divBdr>
        <w:top w:val="none" w:sz="0" w:space="0" w:color="auto"/>
        <w:left w:val="none" w:sz="0" w:space="0" w:color="auto"/>
        <w:bottom w:val="none" w:sz="0" w:space="0" w:color="auto"/>
        <w:right w:val="none" w:sz="0" w:space="0" w:color="auto"/>
      </w:divBdr>
    </w:div>
    <w:div w:id="1523595591">
      <w:bodyDiv w:val="1"/>
      <w:marLeft w:val="0"/>
      <w:marRight w:val="0"/>
      <w:marTop w:val="0"/>
      <w:marBottom w:val="0"/>
      <w:divBdr>
        <w:top w:val="none" w:sz="0" w:space="0" w:color="auto"/>
        <w:left w:val="none" w:sz="0" w:space="0" w:color="auto"/>
        <w:bottom w:val="none" w:sz="0" w:space="0" w:color="auto"/>
        <w:right w:val="none" w:sz="0" w:space="0" w:color="auto"/>
      </w:divBdr>
    </w:div>
    <w:div w:id="1533302313">
      <w:bodyDiv w:val="1"/>
      <w:marLeft w:val="0"/>
      <w:marRight w:val="0"/>
      <w:marTop w:val="0"/>
      <w:marBottom w:val="0"/>
      <w:divBdr>
        <w:top w:val="none" w:sz="0" w:space="0" w:color="auto"/>
        <w:left w:val="none" w:sz="0" w:space="0" w:color="auto"/>
        <w:bottom w:val="none" w:sz="0" w:space="0" w:color="auto"/>
        <w:right w:val="none" w:sz="0" w:space="0" w:color="auto"/>
      </w:divBdr>
    </w:div>
    <w:div w:id="1541286950">
      <w:bodyDiv w:val="1"/>
      <w:marLeft w:val="0"/>
      <w:marRight w:val="0"/>
      <w:marTop w:val="0"/>
      <w:marBottom w:val="0"/>
      <w:divBdr>
        <w:top w:val="none" w:sz="0" w:space="0" w:color="auto"/>
        <w:left w:val="none" w:sz="0" w:space="0" w:color="auto"/>
        <w:bottom w:val="none" w:sz="0" w:space="0" w:color="auto"/>
        <w:right w:val="none" w:sz="0" w:space="0" w:color="auto"/>
      </w:divBdr>
    </w:div>
    <w:div w:id="1546720769">
      <w:bodyDiv w:val="1"/>
      <w:marLeft w:val="0"/>
      <w:marRight w:val="0"/>
      <w:marTop w:val="0"/>
      <w:marBottom w:val="0"/>
      <w:divBdr>
        <w:top w:val="none" w:sz="0" w:space="0" w:color="auto"/>
        <w:left w:val="none" w:sz="0" w:space="0" w:color="auto"/>
        <w:bottom w:val="none" w:sz="0" w:space="0" w:color="auto"/>
        <w:right w:val="none" w:sz="0" w:space="0" w:color="auto"/>
      </w:divBdr>
    </w:div>
    <w:div w:id="1548420649">
      <w:bodyDiv w:val="1"/>
      <w:marLeft w:val="0"/>
      <w:marRight w:val="0"/>
      <w:marTop w:val="0"/>
      <w:marBottom w:val="0"/>
      <w:divBdr>
        <w:top w:val="none" w:sz="0" w:space="0" w:color="auto"/>
        <w:left w:val="none" w:sz="0" w:space="0" w:color="auto"/>
        <w:bottom w:val="none" w:sz="0" w:space="0" w:color="auto"/>
        <w:right w:val="none" w:sz="0" w:space="0" w:color="auto"/>
      </w:divBdr>
    </w:div>
    <w:div w:id="1554191458">
      <w:bodyDiv w:val="1"/>
      <w:marLeft w:val="0"/>
      <w:marRight w:val="0"/>
      <w:marTop w:val="0"/>
      <w:marBottom w:val="0"/>
      <w:divBdr>
        <w:top w:val="none" w:sz="0" w:space="0" w:color="auto"/>
        <w:left w:val="none" w:sz="0" w:space="0" w:color="auto"/>
        <w:bottom w:val="none" w:sz="0" w:space="0" w:color="auto"/>
        <w:right w:val="none" w:sz="0" w:space="0" w:color="auto"/>
      </w:divBdr>
    </w:div>
    <w:div w:id="1561358521">
      <w:bodyDiv w:val="1"/>
      <w:marLeft w:val="0"/>
      <w:marRight w:val="0"/>
      <w:marTop w:val="0"/>
      <w:marBottom w:val="0"/>
      <w:divBdr>
        <w:top w:val="none" w:sz="0" w:space="0" w:color="auto"/>
        <w:left w:val="none" w:sz="0" w:space="0" w:color="auto"/>
        <w:bottom w:val="none" w:sz="0" w:space="0" w:color="auto"/>
        <w:right w:val="none" w:sz="0" w:space="0" w:color="auto"/>
      </w:divBdr>
    </w:div>
    <w:div w:id="1571650906">
      <w:bodyDiv w:val="1"/>
      <w:marLeft w:val="0"/>
      <w:marRight w:val="0"/>
      <w:marTop w:val="0"/>
      <w:marBottom w:val="0"/>
      <w:divBdr>
        <w:top w:val="none" w:sz="0" w:space="0" w:color="auto"/>
        <w:left w:val="none" w:sz="0" w:space="0" w:color="auto"/>
        <w:bottom w:val="none" w:sz="0" w:space="0" w:color="auto"/>
        <w:right w:val="none" w:sz="0" w:space="0" w:color="auto"/>
      </w:divBdr>
    </w:div>
    <w:div w:id="1583685993">
      <w:bodyDiv w:val="1"/>
      <w:marLeft w:val="0"/>
      <w:marRight w:val="0"/>
      <w:marTop w:val="0"/>
      <w:marBottom w:val="0"/>
      <w:divBdr>
        <w:top w:val="none" w:sz="0" w:space="0" w:color="auto"/>
        <w:left w:val="none" w:sz="0" w:space="0" w:color="auto"/>
        <w:bottom w:val="none" w:sz="0" w:space="0" w:color="auto"/>
        <w:right w:val="none" w:sz="0" w:space="0" w:color="auto"/>
      </w:divBdr>
    </w:div>
    <w:div w:id="1585531934">
      <w:bodyDiv w:val="1"/>
      <w:marLeft w:val="0"/>
      <w:marRight w:val="0"/>
      <w:marTop w:val="0"/>
      <w:marBottom w:val="0"/>
      <w:divBdr>
        <w:top w:val="none" w:sz="0" w:space="0" w:color="auto"/>
        <w:left w:val="none" w:sz="0" w:space="0" w:color="auto"/>
        <w:bottom w:val="none" w:sz="0" w:space="0" w:color="auto"/>
        <w:right w:val="none" w:sz="0" w:space="0" w:color="auto"/>
      </w:divBdr>
    </w:div>
    <w:div w:id="1592542372">
      <w:bodyDiv w:val="1"/>
      <w:marLeft w:val="0"/>
      <w:marRight w:val="0"/>
      <w:marTop w:val="0"/>
      <w:marBottom w:val="0"/>
      <w:divBdr>
        <w:top w:val="none" w:sz="0" w:space="0" w:color="auto"/>
        <w:left w:val="none" w:sz="0" w:space="0" w:color="auto"/>
        <w:bottom w:val="none" w:sz="0" w:space="0" w:color="auto"/>
        <w:right w:val="none" w:sz="0" w:space="0" w:color="auto"/>
      </w:divBdr>
    </w:div>
    <w:div w:id="1610966375">
      <w:bodyDiv w:val="1"/>
      <w:marLeft w:val="0"/>
      <w:marRight w:val="0"/>
      <w:marTop w:val="0"/>
      <w:marBottom w:val="0"/>
      <w:divBdr>
        <w:top w:val="none" w:sz="0" w:space="0" w:color="auto"/>
        <w:left w:val="none" w:sz="0" w:space="0" w:color="auto"/>
        <w:bottom w:val="none" w:sz="0" w:space="0" w:color="auto"/>
        <w:right w:val="none" w:sz="0" w:space="0" w:color="auto"/>
      </w:divBdr>
    </w:div>
    <w:div w:id="1611543931">
      <w:bodyDiv w:val="1"/>
      <w:marLeft w:val="0"/>
      <w:marRight w:val="0"/>
      <w:marTop w:val="0"/>
      <w:marBottom w:val="0"/>
      <w:divBdr>
        <w:top w:val="none" w:sz="0" w:space="0" w:color="auto"/>
        <w:left w:val="none" w:sz="0" w:space="0" w:color="auto"/>
        <w:bottom w:val="none" w:sz="0" w:space="0" w:color="auto"/>
        <w:right w:val="none" w:sz="0" w:space="0" w:color="auto"/>
      </w:divBdr>
    </w:div>
    <w:div w:id="1613515318">
      <w:bodyDiv w:val="1"/>
      <w:marLeft w:val="0"/>
      <w:marRight w:val="0"/>
      <w:marTop w:val="0"/>
      <w:marBottom w:val="0"/>
      <w:divBdr>
        <w:top w:val="none" w:sz="0" w:space="0" w:color="auto"/>
        <w:left w:val="none" w:sz="0" w:space="0" w:color="auto"/>
        <w:bottom w:val="none" w:sz="0" w:space="0" w:color="auto"/>
        <w:right w:val="none" w:sz="0" w:space="0" w:color="auto"/>
      </w:divBdr>
    </w:div>
    <w:div w:id="1623919112">
      <w:bodyDiv w:val="1"/>
      <w:marLeft w:val="0"/>
      <w:marRight w:val="0"/>
      <w:marTop w:val="0"/>
      <w:marBottom w:val="0"/>
      <w:divBdr>
        <w:top w:val="none" w:sz="0" w:space="0" w:color="auto"/>
        <w:left w:val="none" w:sz="0" w:space="0" w:color="auto"/>
        <w:bottom w:val="none" w:sz="0" w:space="0" w:color="auto"/>
        <w:right w:val="none" w:sz="0" w:space="0" w:color="auto"/>
      </w:divBdr>
    </w:div>
    <w:div w:id="1628194799">
      <w:bodyDiv w:val="1"/>
      <w:marLeft w:val="0"/>
      <w:marRight w:val="0"/>
      <w:marTop w:val="0"/>
      <w:marBottom w:val="0"/>
      <w:divBdr>
        <w:top w:val="none" w:sz="0" w:space="0" w:color="auto"/>
        <w:left w:val="none" w:sz="0" w:space="0" w:color="auto"/>
        <w:bottom w:val="none" w:sz="0" w:space="0" w:color="auto"/>
        <w:right w:val="none" w:sz="0" w:space="0" w:color="auto"/>
      </w:divBdr>
    </w:div>
    <w:div w:id="1629822141">
      <w:bodyDiv w:val="1"/>
      <w:marLeft w:val="0"/>
      <w:marRight w:val="0"/>
      <w:marTop w:val="0"/>
      <w:marBottom w:val="0"/>
      <w:divBdr>
        <w:top w:val="none" w:sz="0" w:space="0" w:color="auto"/>
        <w:left w:val="none" w:sz="0" w:space="0" w:color="auto"/>
        <w:bottom w:val="none" w:sz="0" w:space="0" w:color="auto"/>
        <w:right w:val="none" w:sz="0" w:space="0" w:color="auto"/>
      </w:divBdr>
    </w:div>
    <w:div w:id="1632860154">
      <w:bodyDiv w:val="1"/>
      <w:marLeft w:val="0"/>
      <w:marRight w:val="0"/>
      <w:marTop w:val="0"/>
      <w:marBottom w:val="0"/>
      <w:divBdr>
        <w:top w:val="none" w:sz="0" w:space="0" w:color="auto"/>
        <w:left w:val="none" w:sz="0" w:space="0" w:color="auto"/>
        <w:bottom w:val="none" w:sz="0" w:space="0" w:color="auto"/>
        <w:right w:val="none" w:sz="0" w:space="0" w:color="auto"/>
      </w:divBdr>
    </w:div>
    <w:div w:id="1641152878">
      <w:bodyDiv w:val="1"/>
      <w:marLeft w:val="0"/>
      <w:marRight w:val="0"/>
      <w:marTop w:val="0"/>
      <w:marBottom w:val="0"/>
      <w:divBdr>
        <w:top w:val="none" w:sz="0" w:space="0" w:color="auto"/>
        <w:left w:val="none" w:sz="0" w:space="0" w:color="auto"/>
        <w:bottom w:val="none" w:sz="0" w:space="0" w:color="auto"/>
        <w:right w:val="none" w:sz="0" w:space="0" w:color="auto"/>
      </w:divBdr>
    </w:div>
    <w:div w:id="1643652854">
      <w:bodyDiv w:val="1"/>
      <w:marLeft w:val="0"/>
      <w:marRight w:val="0"/>
      <w:marTop w:val="0"/>
      <w:marBottom w:val="0"/>
      <w:divBdr>
        <w:top w:val="none" w:sz="0" w:space="0" w:color="auto"/>
        <w:left w:val="none" w:sz="0" w:space="0" w:color="auto"/>
        <w:bottom w:val="none" w:sz="0" w:space="0" w:color="auto"/>
        <w:right w:val="none" w:sz="0" w:space="0" w:color="auto"/>
      </w:divBdr>
    </w:div>
    <w:div w:id="1643735993">
      <w:bodyDiv w:val="1"/>
      <w:marLeft w:val="0"/>
      <w:marRight w:val="0"/>
      <w:marTop w:val="0"/>
      <w:marBottom w:val="0"/>
      <w:divBdr>
        <w:top w:val="none" w:sz="0" w:space="0" w:color="auto"/>
        <w:left w:val="none" w:sz="0" w:space="0" w:color="auto"/>
        <w:bottom w:val="none" w:sz="0" w:space="0" w:color="auto"/>
        <w:right w:val="none" w:sz="0" w:space="0" w:color="auto"/>
      </w:divBdr>
    </w:div>
    <w:div w:id="1645310836">
      <w:bodyDiv w:val="1"/>
      <w:marLeft w:val="0"/>
      <w:marRight w:val="0"/>
      <w:marTop w:val="0"/>
      <w:marBottom w:val="0"/>
      <w:divBdr>
        <w:top w:val="none" w:sz="0" w:space="0" w:color="auto"/>
        <w:left w:val="none" w:sz="0" w:space="0" w:color="auto"/>
        <w:bottom w:val="none" w:sz="0" w:space="0" w:color="auto"/>
        <w:right w:val="none" w:sz="0" w:space="0" w:color="auto"/>
      </w:divBdr>
    </w:div>
    <w:div w:id="1645892386">
      <w:bodyDiv w:val="1"/>
      <w:marLeft w:val="0"/>
      <w:marRight w:val="0"/>
      <w:marTop w:val="0"/>
      <w:marBottom w:val="0"/>
      <w:divBdr>
        <w:top w:val="none" w:sz="0" w:space="0" w:color="auto"/>
        <w:left w:val="none" w:sz="0" w:space="0" w:color="auto"/>
        <w:bottom w:val="none" w:sz="0" w:space="0" w:color="auto"/>
        <w:right w:val="none" w:sz="0" w:space="0" w:color="auto"/>
      </w:divBdr>
    </w:div>
    <w:div w:id="1667174994">
      <w:bodyDiv w:val="1"/>
      <w:marLeft w:val="0"/>
      <w:marRight w:val="0"/>
      <w:marTop w:val="0"/>
      <w:marBottom w:val="0"/>
      <w:divBdr>
        <w:top w:val="none" w:sz="0" w:space="0" w:color="auto"/>
        <w:left w:val="none" w:sz="0" w:space="0" w:color="auto"/>
        <w:bottom w:val="none" w:sz="0" w:space="0" w:color="auto"/>
        <w:right w:val="none" w:sz="0" w:space="0" w:color="auto"/>
      </w:divBdr>
    </w:div>
    <w:div w:id="1691565612">
      <w:bodyDiv w:val="1"/>
      <w:marLeft w:val="0"/>
      <w:marRight w:val="0"/>
      <w:marTop w:val="0"/>
      <w:marBottom w:val="0"/>
      <w:divBdr>
        <w:top w:val="none" w:sz="0" w:space="0" w:color="auto"/>
        <w:left w:val="none" w:sz="0" w:space="0" w:color="auto"/>
        <w:bottom w:val="none" w:sz="0" w:space="0" w:color="auto"/>
        <w:right w:val="none" w:sz="0" w:space="0" w:color="auto"/>
      </w:divBdr>
    </w:div>
    <w:div w:id="1691645491">
      <w:bodyDiv w:val="1"/>
      <w:marLeft w:val="0"/>
      <w:marRight w:val="0"/>
      <w:marTop w:val="0"/>
      <w:marBottom w:val="0"/>
      <w:divBdr>
        <w:top w:val="none" w:sz="0" w:space="0" w:color="auto"/>
        <w:left w:val="none" w:sz="0" w:space="0" w:color="auto"/>
        <w:bottom w:val="none" w:sz="0" w:space="0" w:color="auto"/>
        <w:right w:val="none" w:sz="0" w:space="0" w:color="auto"/>
      </w:divBdr>
    </w:div>
    <w:div w:id="1698969322">
      <w:bodyDiv w:val="1"/>
      <w:marLeft w:val="0"/>
      <w:marRight w:val="0"/>
      <w:marTop w:val="0"/>
      <w:marBottom w:val="0"/>
      <w:divBdr>
        <w:top w:val="none" w:sz="0" w:space="0" w:color="auto"/>
        <w:left w:val="none" w:sz="0" w:space="0" w:color="auto"/>
        <w:bottom w:val="none" w:sz="0" w:space="0" w:color="auto"/>
        <w:right w:val="none" w:sz="0" w:space="0" w:color="auto"/>
      </w:divBdr>
    </w:div>
    <w:div w:id="1719549924">
      <w:bodyDiv w:val="1"/>
      <w:marLeft w:val="0"/>
      <w:marRight w:val="0"/>
      <w:marTop w:val="0"/>
      <w:marBottom w:val="0"/>
      <w:divBdr>
        <w:top w:val="none" w:sz="0" w:space="0" w:color="auto"/>
        <w:left w:val="none" w:sz="0" w:space="0" w:color="auto"/>
        <w:bottom w:val="none" w:sz="0" w:space="0" w:color="auto"/>
        <w:right w:val="none" w:sz="0" w:space="0" w:color="auto"/>
      </w:divBdr>
    </w:div>
    <w:div w:id="1721444113">
      <w:bodyDiv w:val="1"/>
      <w:marLeft w:val="0"/>
      <w:marRight w:val="0"/>
      <w:marTop w:val="0"/>
      <w:marBottom w:val="0"/>
      <w:divBdr>
        <w:top w:val="none" w:sz="0" w:space="0" w:color="auto"/>
        <w:left w:val="none" w:sz="0" w:space="0" w:color="auto"/>
        <w:bottom w:val="none" w:sz="0" w:space="0" w:color="auto"/>
        <w:right w:val="none" w:sz="0" w:space="0" w:color="auto"/>
      </w:divBdr>
    </w:div>
    <w:div w:id="1729843609">
      <w:bodyDiv w:val="1"/>
      <w:marLeft w:val="0"/>
      <w:marRight w:val="0"/>
      <w:marTop w:val="0"/>
      <w:marBottom w:val="0"/>
      <w:divBdr>
        <w:top w:val="none" w:sz="0" w:space="0" w:color="auto"/>
        <w:left w:val="none" w:sz="0" w:space="0" w:color="auto"/>
        <w:bottom w:val="none" w:sz="0" w:space="0" w:color="auto"/>
        <w:right w:val="none" w:sz="0" w:space="0" w:color="auto"/>
      </w:divBdr>
    </w:div>
    <w:div w:id="1731805075">
      <w:bodyDiv w:val="1"/>
      <w:marLeft w:val="0"/>
      <w:marRight w:val="0"/>
      <w:marTop w:val="0"/>
      <w:marBottom w:val="0"/>
      <w:divBdr>
        <w:top w:val="none" w:sz="0" w:space="0" w:color="auto"/>
        <w:left w:val="none" w:sz="0" w:space="0" w:color="auto"/>
        <w:bottom w:val="none" w:sz="0" w:space="0" w:color="auto"/>
        <w:right w:val="none" w:sz="0" w:space="0" w:color="auto"/>
      </w:divBdr>
    </w:div>
    <w:div w:id="1736583707">
      <w:bodyDiv w:val="1"/>
      <w:marLeft w:val="0"/>
      <w:marRight w:val="0"/>
      <w:marTop w:val="0"/>
      <w:marBottom w:val="0"/>
      <w:divBdr>
        <w:top w:val="none" w:sz="0" w:space="0" w:color="auto"/>
        <w:left w:val="none" w:sz="0" w:space="0" w:color="auto"/>
        <w:bottom w:val="none" w:sz="0" w:space="0" w:color="auto"/>
        <w:right w:val="none" w:sz="0" w:space="0" w:color="auto"/>
      </w:divBdr>
    </w:div>
    <w:div w:id="1747728692">
      <w:bodyDiv w:val="1"/>
      <w:marLeft w:val="0"/>
      <w:marRight w:val="0"/>
      <w:marTop w:val="0"/>
      <w:marBottom w:val="0"/>
      <w:divBdr>
        <w:top w:val="none" w:sz="0" w:space="0" w:color="auto"/>
        <w:left w:val="none" w:sz="0" w:space="0" w:color="auto"/>
        <w:bottom w:val="none" w:sz="0" w:space="0" w:color="auto"/>
        <w:right w:val="none" w:sz="0" w:space="0" w:color="auto"/>
      </w:divBdr>
    </w:div>
    <w:div w:id="1763377813">
      <w:bodyDiv w:val="1"/>
      <w:marLeft w:val="0"/>
      <w:marRight w:val="0"/>
      <w:marTop w:val="0"/>
      <w:marBottom w:val="0"/>
      <w:divBdr>
        <w:top w:val="none" w:sz="0" w:space="0" w:color="auto"/>
        <w:left w:val="none" w:sz="0" w:space="0" w:color="auto"/>
        <w:bottom w:val="none" w:sz="0" w:space="0" w:color="auto"/>
        <w:right w:val="none" w:sz="0" w:space="0" w:color="auto"/>
      </w:divBdr>
    </w:div>
    <w:div w:id="1769424198">
      <w:bodyDiv w:val="1"/>
      <w:marLeft w:val="0"/>
      <w:marRight w:val="0"/>
      <w:marTop w:val="0"/>
      <w:marBottom w:val="0"/>
      <w:divBdr>
        <w:top w:val="none" w:sz="0" w:space="0" w:color="auto"/>
        <w:left w:val="none" w:sz="0" w:space="0" w:color="auto"/>
        <w:bottom w:val="none" w:sz="0" w:space="0" w:color="auto"/>
        <w:right w:val="none" w:sz="0" w:space="0" w:color="auto"/>
      </w:divBdr>
    </w:div>
    <w:div w:id="1773741329">
      <w:bodyDiv w:val="1"/>
      <w:marLeft w:val="0"/>
      <w:marRight w:val="0"/>
      <w:marTop w:val="0"/>
      <w:marBottom w:val="0"/>
      <w:divBdr>
        <w:top w:val="none" w:sz="0" w:space="0" w:color="auto"/>
        <w:left w:val="none" w:sz="0" w:space="0" w:color="auto"/>
        <w:bottom w:val="none" w:sz="0" w:space="0" w:color="auto"/>
        <w:right w:val="none" w:sz="0" w:space="0" w:color="auto"/>
      </w:divBdr>
    </w:div>
    <w:div w:id="1774667628">
      <w:bodyDiv w:val="1"/>
      <w:marLeft w:val="0"/>
      <w:marRight w:val="0"/>
      <w:marTop w:val="0"/>
      <w:marBottom w:val="0"/>
      <w:divBdr>
        <w:top w:val="none" w:sz="0" w:space="0" w:color="auto"/>
        <w:left w:val="none" w:sz="0" w:space="0" w:color="auto"/>
        <w:bottom w:val="none" w:sz="0" w:space="0" w:color="auto"/>
        <w:right w:val="none" w:sz="0" w:space="0" w:color="auto"/>
      </w:divBdr>
    </w:div>
    <w:div w:id="1782912299">
      <w:bodyDiv w:val="1"/>
      <w:marLeft w:val="0"/>
      <w:marRight w:val="0"/>
      <w:marTop w:val="0"/>
      <w:marBottom w:val="0"/>
      <w:divBdr>
        <w:top w:val="none" w:sz="0" w:space="0" w:color="auto"/>
        <w:left w:val="none" w:sz="0" w:space="0" w:color="auto"/>
        <w:bottom w:val="none" w:sz="0" w:space="0" w:color="auto"/>
        <w:right w:val="none" w:sz="0" w:space="0" w:color="auto"/>
      </w:divBdr>
    </w:div>
    <w:div w:id="1795293888">
      <w:bodyDiv w:val="1"/>
      <w:marLeft w:val="0"/>
      <w:marRight w:val="0"/>
      <w:marTop w:val="0"/>
      <w:marBottom w:val="0"/>
      <w:divBdr>
        <w:top w:val="none" w:sz="0" w:space="0" w:color="auto"/>
        <w:left w:val="none" w:sz="0" w:space="0" w:color="auto"/>
        <w:bottom w:val="none" w:sz="0" w:space="0" w:color="auto"/>
        <w:right w:val="none" w:sz="0" w:space="0" w:color="auto"/>
      </w:divBdr>
    </w:div>
    <w:div w:id="1816095752">
      <w:bodyDiv w:val="1"/>
      <w:marLeft w:val="0"/>
      <w:marRight w:val="0"/>
      <w:marTop w:val="0"/>
      <w:marBottom w:val="0"/>
      <w:divBdr>
        <w:top w:val="none" w:sz="0" w:space="0" w:color="auto"/>
        <w:left w:val="none" w:sz="0" w:space="0" w:color="auto"/>
        <w:bottom w:val="none" w:sz="0" w:space="0" w:color="auto"/>
        <w:right w:val="none" w:sz="0" w:space="0" w:color="auto"/>
      </w:divBdr>
    </w:div>
    <w:div w:id="1824928986">
      <w:bodyDiv w:val="1"/>
      <w:marLeft w:val="0"/>
      <w:marRight w:val="0"/>
      <w:marTop w:val="0"/>
      <w:marBottom w:val="0"/>
      <w:divBdr>
        <w:top w:val="none" w:sz="0" w:space="0" w:color="auto"/>
        <w:left w:val="none" w:sz="0" w:space="0" w:color="auto"/>
        <w:bottom w:val="none" w:sz="0" w:space="0" w:color="auto"/>
        <w:right w:val="none" w:sz="0" w:space="0" w:color="auto"/>
      </w:divBdr>
    </w:div>
    <w:div w:id="1833569714">
      <w:bodyDiv w:val="1"/>
      <w:marLeft w:val="0"/>
      <w:marRight w:val="0"/>
      <w:marTop w:val="0"/>
      <w:marBottom w:val="0"/>
      <w:divBdr>
        <w:top w:val="none" w:sz="0" w:space="0" w:color="auto"/>
        <w:left w:val="none" w:sz="0" w:space="0" w:color="auto"/>
        <w:bottom w:val="none" w:sz="0" w:space="0" w:color="auto"/>
        <w:right w:val="none" w:sz="0" w:space="0" w:color="auto"/>
      </w:divBdr>
    </w:div>
    <w:div w:id="1849523293">
      <w:bodyDiv w:val="1"/>
      <w:marLeft w:val="0"/>
      <w:marRight w:val="0"/>
      <w:marTop w:val="0"/>
      <w:marBottom w:val="0"/>
      <w:divBdr>
        <w:top w:val="none" w:sz="0" w:space="0" w:color="auto"/>
        <w:left w:val="none" w:sz="0" w:space="0" w:color="auto"/>
        <w:bottom w:val="none" w:sz="0" w:space="0" w:color="auto"/>
        <w:right w:val="none" w:sz="0" w:space="0" w:color="auto"/>
      </w:divBdr>
    </w:div>
    <w:div w:id="1860778938">
      <w:bodyDiv w:val="1"/>
      <w:marLeft w:val="0"/>
      <w:marRight w:val="0"/>
      <w:marTop w:val="0"/>
      <w:marBottom w:val="0"/>
      <w:divBdr>
        <w:top w:val="none" w:sz="0" w:space="0" w:color="auto"/>
        <w:left w:val="none" w:sz="0" w:space="0" w:color="auto"/>
        <w:bottom w:val="none" w:sz="0" w:space="0" w:color="auto"/>
        <w:right w:val="none" w:sz="0" w:space="0" w:color="auto"/>
      </w:divBdr>
    </w:div>
    <w:div w:id="1870146826">
      <w:bodyDiv w:val="1"/>
      <w:marLeft w:val="0"/>
      <w:marRight w:val="0"/>
      <w:marTop w:val="0"/>
      <w:marBottom w:val="0"/>
      <w:divBdr>
        <w:top w:val="none" w:sz="0" w:space="0" w:color="auto"/>
        <w:left w:val="none" w:sz="0" w:space="0" w:color="auto"/>
        <w:bottom w:val="none" w:sz="0" w:space="0" w:color="auto"/>
        <w:right w:val="none" w:sz="0" w:space="0" w:color="auto"/>
      </w:divBdr>
    </w:div>
    <w:div w:id="1878423310">
      <w:bodyDiv w:val="1"/>
      <w:marLeft w:val="0"/>
      <w:marRight w:val="0"/>
      <w:marTop w:val="0"/>
      <w:marBottom w:val="0"/>
      <w:divBdr>
        <w:top w:val="none" w:sz="0" w:space="0" w:color="auto"/>
        <w:left w:val="none" w:sz="0" w:space="0" w:color="auto"/>
        <w:bottom w:val="none" w:sz="0" w:space="0" w:color="auto"/>
        <w:right w:val="none" w:sz="0" w:space="0" w:color="auto"/>
      </w:divBdr>
    </w:div>
    <w:div w:id="1881818229">
      <w:bodyDiv w:val="1"/>
      <w:marLeft w:val="0"/>
      <w:marRight w:val="0"/>
      <w:marTop w:val="0"/>
      <w:marBottom w:val="0"/>
      <w:divBdr>
        <w:top w:val="none" w:sz="0" w:space="0" w:color="auto"/>
        <w:left w:val="none" w:sz="0" w:space="0" w:color="auto"/>
        <w:bottom w:val="none" w:sz="0" w:space="0" w:color="auto"/>
        <w:right w:val="none" w:sz="0" w:space="0" w:color="auto"/>
      </w:divBdr>
    </w:div>
    <w:div w:id="1882553032">
      <w:bodyDiv w:val="1"/>
      <w:marLeft w:val="0"/>
      <w:marRight w:val="0"/>
      <w:marTop w:val="0"/>
      <w:marBottom w:val="0"/>
      <w:divBdr>
        <w:top w:val="none" w:sz="0" w:space="0" w:color="auto"/>
        <w:left w:val="none" w:sz="0" w:space="0" w:color="auto"/>
        <w:bottom w:val="none" w:sz="0" w:space="0" w:color="auto"/>
        <w:right w:val="none" w:sz="0" w:space="0" w:color="auto"/>
      </w:divBdr>
    </w:div>
    <w:div w:id="1894847170">
      <w:bodyDiv w:val="1"/>
      <w:marLeft w:val="0"/>
      <w:marRight w:val="0"/>
      <w:marTop w:val="0"/>
      <w:marBottom w:val="0"/>
      <w:divBdr>
        <w:top w:val="none" w:sz="0" w:space="0" w:color="auto"/>
        <w:left w:val="none" w:sz="0" w:space="0" w:color="auto"/>
        <w:bottom w:val="none" w:sz="0" w:space="0" w:color="auto"/>
        <w:right w:val="none" w:sz="0" w:space="0" w:color="auto"/>
      </w:divBdr>
    </w:div>
    <w:div w:id="1904751043">
      <w:bodyDiv w:val="1"/>
      <w:marLeft w:val="0"/>
      <w:marRight w:val="0"/>
      <w:marTop w:val="0"/>
      <w:marBottom w:val="0"/>
      <w:divBdr>
        <w:top w:val="none" w:sz="0" w:space="0" w:color="auto"/>
        <w:left w:val="none" w:sz="0" w:space="0" w:color="auto"/>
        <w:bottom w:val="none" w:sz="0" w:space="0" w:color="auto"/>
        <w:right w:val="none" w:sz="0" w:space="0" w:color="auto"/>
      </w:divBdr>
    </w:div>
    <w:div w:id="1932347818">
      <w:bodyDiv w:val="1"/>
      <w:marLeft w:val="0"/>
      <w:marRight w:val="0"/>
      <w:marTop w:val="0"/>
      <w:marBottom w:val="0"/>
      <w:divBdr>
        <w:top w:val="none" w:sz="0" w:space="0" w:color="auto"/>
        <w:left w:val="none" w:sz="0" w:space="0" w:color="auto"/>
        <w:bottom w:val="none" w:sz="0" w:space="0" w:color="auto"/>
        <w:right w:val="none" w:sz="0" w:space="0" w:color="auto"/>
      </w:divBdr>
    </w:div>
    <w:div w:id="1936817250">
      <w:bodyDiv w:val="1"/>
      <w:marLeft w:val="0"/>
      <w:marRight w:val="0"/>
      <w:marTop w:val="0"/>
      <w:marBottom w:val="0"/>
      <w:divBdr>
        <w:top w:val="none" w:sz="0" w:space="0" w:color="auto"/>
        <w:left w:val="none" w:sz="0" w:space="0" w:color="auto"/>
        <w:bottom w:val="none" w:sz="0" w:space="0" w:color="auto"/>
        <w:right w:val="none" w:sz="0" w:space="0" w:color="auto"/>
      </w:divBdr>
    </w:div>
    <w:div w:id="1953392455">
      <w:bodyDiv w:val="1"/>
      <w:marLeft w:val="0"/>
      <w:marRight w:val="0"/>
      <w:marTop w:val="0"/>
      <w:marBottom w:val="0"/>
      <w:divBdr>
        <w:top w:val="none" w:sz="0" w:space="0" w:color="auto"/>
        <w:left w:val="none" w:sz="0" w:space="0" w:color="auto"/>
        <w:bottom w:val="none" w:sz="0" w:space="0" w:color="auto"/>
        <w:right w:val="none" w:sz="0" w:space="0" w:color="auto"/>
      </w:divBdr>
    </w:div>
    <w:div w:id="1956593916">
      <w:bodyDiv w:val="1"/>
      <w:marLeft w:val="0"/>
      <w:marRight w:val="0"/>
      <w:marTop w:val="0"/>
      <w:marBottom w:val="0"/>
      <w:divBdr>
        <w:top w:val="none" w:sz="0" w:space="0" w:color="auto"/>
        <w:left w:val="none" w:sz="0" w:space="0" w:color="auto"/>
        <w:bottom w:val="none" w:sz="0" w:space="0" w:color="auto"/>
        <w:right w:val="none" w:sz="0" w:space="0" w:color="auto"/>
      </w:divBdr>
    </w:div>
    <w:div w:id="1963223121">
      <w:bodyDiv w:val="1"/>
      <w:marLeft w:val="0"/>
      <w:marRight w:val="0"/>
      <w:marTop w:val="0"/>
      <w:marBottom w:val="0"/>
      <w:divBdr>
        <w:top w:val="none" w:sz="0" w:space="0" w:color="auto"/>
        <w:left w:val="none" w:sz="0" w:space="0" w:color="auto"/>
        <w:bottom w:val="none" w:sz="0" w:space="0" w:color="auto"/>
        <w:right w:val="none" w:sz="0" w:space="0" w:color="auto"/>
      </w:divBdr>
    </w:div>
    <w:div w:id="1967663124">
      <w:bodyDiv w:val="1"/>
      <w:marLeft w:val="0"/>
      <w:marRight w:val="0"/>
      <w:marTop w:val="0"/>
      <w:marBottom w:val="0"/>
      <w:divBdr>
        <w:top w:val="none" w:sz="0" w:space="0" w:color="auto"/>
        <w:left w:val="none" w:sz="0" w:space="0" w:color="auto"/>
        <w:bottom w:val="none" w:sz="0" w:space="0" w:color="auto"/>
        <w:right w:val="none" w:sz="0" w:space="0" w:color="auto"/>
      </w:divBdr>
    </w:div>
    <w:div w:id="1980498161">
      <w:bodyDiv w:val="1"/>
      <w:marLeft w:val="0"/>
      <w:marRight w:val="0"/>
      <w:marTop w:val="0"/>
      <w:marBottom w:val="0"/>
      <w:divBdr>
        <w:top w:val="none" w:sz="0" w:space="0" w:color="auto"/>
        <w:left w:val="none" w:sz="0" w:space="0" w:color="auto"/>
        <w:bottom w:val="none" w:sz="0" w:space="0" w:color="auto"/>
        <w:right w:val="none" w:sz="0" w:space="0" w:color="auto"/>
      </w:divBdr>
    </w:div>
    <w:div w:id="1980573323">
      <w:bodyDiv w:val="1"/>
      <w:marLeft w:val="0"/>
      <w:marRight w:val="0"/>
      <w:marTop w:val="0"/>
      <w:marBottom w:val="0"/>
      <w:divBdr>
        <w:top w:val="none" w:sz="0" w:space="0" w:color="auto"/>
        <w:left w:val="none" w:sz="0" w:space="0" w:color="auto"/>
        <w:bottom w:val="none" w:sz="0" w:space="0" w:color="auto"/>
        <w:right w:val="none" w:sz="0" w:space="0" w:color="auto"/>
      </w:divBdr>
    </w:div>
    <w:div w:id="1991247186">
      <w:bodyDiv w:val="1"/>
      <w:marLeft w:val="0"/>
      <w:marRight w:val="0"/>
      <w:marTop w:val="0"/>
      <w:marBottom w:val="0"/>
      <w:divBdr>
        <w:top w:val="none" w:sz="0" w:space="0" w:color="auto"/>
        <w:left w:val="none" w:sz="0" w:space="0" w:color="auto"/>
        <w:bottom w:val="none" w:sz="0" w:space="0" w:color="auto"/>
        <w:right w:val="none" w:sz="0" w:space="0" w:color="auto"/>
      </w:divBdr>
    </w:div>
    <w:div w:id="2004434986">
      <w:bodyDiv w:val="1"/>
      <w:marLeft w:val="0"/>
      <w:marRight w:val="0"/>
      <w:marTop w:val="0"/>
      <w:marBottom w:val="0"/>
      <w:divBdr>
        <w:top w:val="none" w:sz="0" w:space="0" w:color="auto"/>
        <w:left w:val="none" w:sz="0" w:space="0" w:color="auto"/>
        <w:bottom w:val="none" w:sz="0" w:space="0" w:color="auto"/>
        <w:right w:val="none" w:sz="0" w:space="0" w:color="auto"/>
      </w:divBdr>
    </w:div>
    <w:div w:id="2009597483">
      <w:bodyDiv w:val="1"/>
      <w:marLeft w:val="0"/>
      <w:marRight w:val="0"/>
      <w:marTop w:val="0"/>
      <w:marBottom w:val="0"/>
      <w:divBdr>
        <w:top w:val="none" w:sz="0" w:space="0" w:color="auto"/>
        <w:left w:val="none" w:sz="0" w:space="0" w:color="auto"/>
        <w:bottom w:val="none" w:sz="0" w:space="0" w:color="auto"/>
        <w:right w:val="none" w:sz="0" w:space="0" w:color="auto"/>
      </w:divBdr>
    </w:div>
    <w:div w:id="2012561868">
      <w:bodyDiv w:val="1"/>
      <w:marLeft w:val="0"/>
      <w:marRight w:val="0"/>
      <w:marTop w:val="0"/>
      <w:marBottom w:val="0"/>
      <w:divBdr>
        <w:top w:val="none" w:sz="0" w:space="0" w:color="auto"/>
        <w:left w:val="none" w:sz="0" w:space="0" w:color="auto"/>
        <w:bottom w:val="none" w:sz="0" w:space="0" w:color="auto"/>
        <w:right w:val="none" w:sz="0" w:space="0" w:color="auto"/>
      </w:divBdr>
    </w:div>
    <w:div w:id="2013410092">
      <w:bodyDiv w:val="1"/>
      <w:marLeft w:val="0"/>
      <w:marRight w:val="0"/>
      <w:marTop w:val="0"/>
      <w:marBottom w:val="0"/>
      <w:divBdr>
        <w:top w:val="none" w:sz="0" w:space="0" w:color="auto"/>
        <w:left w:val="none" w:sz="0" w:space="0" w:color="auto"/>
        <w:bottom w:val="none" w:sz="0" w:space="0" w:color="auto"/>
        <w:right w:val="none" w:sz="0" w:space="0" w:color="auto"/>
      </w:divBdr>
    </w:div>
    <w:div w:id="2014797375">
      <w:bodyDiv w:val="1"/>
      <w:marLeft w:val="0"/>
      <w:marRight w:val="0"/>
      <w:marTop w:val="0"/>
      <w:marBottom w:val="0"/>
      <w:divBdr>
        <w:top w:val="none" w:sz="0" w:space="0" w:color="auto"/>
        <w:left w:val="none" w:sz="0" w:space="0" w:color="auto"/>
        <w:bottom w:val="none" w:sz="0" w:space="0" w:color="auto"/>
        <w:right w:val="none" w:sz="0" w:space="0" w:color="auto"/>
      </w:divBdr>
    </w:div>
    <w:div w:id="2022127543">
      <w:bodyDiv w:val="1"/>
      <w:marLeft w:val="0"/>
      <w:marRight w:val="0"/>
      <w:marTop w:val="0"/>
      <w:marBottom w:val="0"/>
      <w:divBdr>
        <w:top w:val="none" w:sz="0" w:space="0" w:color="auto"/>
        <w:left w:val="none" w:sz="0" w:space="0" w:color="auto"/>
        <w:bottom w:val="none" w:sz="0" w:space="0" w:color="auto"/>
        <w:right w:val="none" w:sz="0" w:space="0" w:color="auto"/>
      </w:divBdr>
    </w:div>
    <w:div w:id="2026590362">
      <w:bodyDiv w:val="1"/>
      <w:marLeft w:val="0"/>
      <w:marRight w:val="0"/>
      <w:marTop w:val="0"/>
      <w:marBottom w:val="0"/>
      <w:divBdr>
        <w:top w:val="none" w:sz="0" w:space="0" w:color="auto"/>
        <w:left w:val="none" w:sz="0" w:space="0" w:color="auto"/>
        <w:bottom w:val="none" w:sz="0" w:space="0" w:color="auto"/>
        <w:right w:val="none" w:sz="0" w:space="0" w:color="auto"/>
      </w:divBdr>
    </w:div>
    <w:div w:id="2035574327">
      <w:bodyDiv w:val="1"/>
      <w:marLeft w:val="0"/>
      <w:marRight w:val="0"/>
      <w:marTop w:val="0"/>
      <w:marBottom w:val="0"/>
      <w:divBdr>
        <w:top w:val="none" w:sz="0" w:space="0" w:color="auto"/>
        <w:left w:val="none" w:sz="0" w:space="0" w:color="auto"/>
        <w:bottom w:val="none" w:sz="0" w:space="0" w:color="auto"/>
        <w:right w:val="none" w:sz="0" w:space="0" w:color="auto"/>
      </w:divBdr>
    </w:div>
    <w:div w:id="2065369665">
      <w:bodyDiv w:val="1"/>
      <w:marLeft w:val="0"/>
      <w:marRight w:val="0"/>
      <w:marTop w:val="0"/>
      <w:marBottom w:val="0"/>
      <w:divBdr>
        <w:top w:val="none" w:sz="0" w:space="0" w:color="auto"/>
        <w:left w:val="none" w:sz="0" w:space="0" w:color="auto"/>
        <w:bottom w:val="none" w:sz="0" w:space="0" w:color="auto"/>
        <w:right w:val="none" w:sz="0" w:space="0" w:color="auto"/>
      </w:divBdr>
    </w:div>
    <w:div w:id="2069373681">
      <w:bodyDiv w:val="1"/>
      <w:marLeft w:val="0"/>
      <w:marRight w:val="0"/>
      <w:marTop w:val="0"/>
      <w:marBottom w:val="0"/>
      <w:divBdr>
        <w:top w:val="none" w:sz="0" w:space="0" w:color="auto"/>
        <w:left w:val="none" w:sz="0" w:space="0" w:color="auto"/>
        <w:bottom w:val="none" w:sz="0" w:space="0" w:color="auto"/>
        <w:right w:val="none" w:sz="0" w:space="0" w:color="auto"/>
      </w:divBdr>
    </w:div>
    <w:div w:id="2074160731">
      <w:bodyDiv w:val="1"/>
      <w:marLeft w:val="0"/>
      <w:marRight w:val="0"/>
      <w:marTop w:val="0"/>
      <w:marBottom w:val="0"/>
      <w:divBdr>
        <w:top w:val="none" w:sz="0" w:space="0" w:color="auto"/>
        <w:left w:val="none" w:sz="0" w:space="0" w:color="auto"/>
        <w:bottom w:val="none" w:sz="0" w:space="0" w:color="auto"/>
        <w:right w:val="none" w:sz="0" w:space="0" w:color="auto"/>
      </w:divBdr>
    </w:div>
    <w:div w:id="2078355591">
      <w:bodyDiv w:val="1"/>
      <w:marLeft w:val="0"/>
      <w:marRight w:val="0"/>
      <w:marTop w:val="0"/>
      <w:marBottom w:val="0"/>
      <w:divBdr>
        <w:top w:val="none" w:sz="0" w:space="0" w:color="auto"/>
        <w:left w:val="none" w:sz="0" w:space="0" w:color="auto"/>
        <w:bottom w:val="none" w:sz="0" w:space="0" w:color="auto"/>
        <w:right w:val="none" w:sz="0" w:space="0" w:color="auto"/>
      </w:divBdr>
    </w:div>
    <w:div w:id="2079327477">
      <w:bodyDiv w:val="1"/>
      <w:marLeft w:val="0"/>
      <w:marRight w:val="0"/>
      <w:marTop w:val="0"/>
      <w:marBottom w:val="0"/>
      <w:divBdr>
        <w:top w:val="none" w:sz="0" w:space="0" w:color="auto"/>
        <w:left w:val="none" w:sz="0" w:space="0" w:color="auto"/>
        <w:bottom w:val="none" w:sz="0" w:space="0" w:color="auto"/>
        <w:right w:val="none" w:sz="0" w:space="0" w:color="auto"/>
      </w:divBdr>
    </w:div>
    <w:div w:id="2083216573">
      <w:bodyDiv w:val="1"/>
      <w:marLeft w:val="0"/>
      <w:marRight w:val="0"/>
      <w:marTop w:val="0"/>
      <w:marBottom w:val="0"/>
      <w:divBdr>
        <w:top w:val="none" w:sz="0" w:space="0" w:color="auto"/>
        <w:left w:val="none" w:sz="0" w:space="0" w:color="auto"/>
        <w:bottom w:val="none" w:sz="0" w:space="0" w:color="auto"/>
        <w:right w:val="none" w:sz="0" w:space="0" w:color="auto"/>
      </w:divBdr>
    </w:div>
    <w:div w:id="2084519573">
      <w:bodyDiv w:val="1"/>
      <w:marLeft w:val="0"/>
      <w:marRight w:val="0"/>
      <w:marTop w:val="0"/>
      <w:marBottom w:val="0"/>
      <w:divBdr>
        <w:top w:val="none" w:sz="0" w:space="0" w:color="auto"/>
        <w:left w:val="none" w:sz="0" w:space="0" w:color="auto"/>
        <w:bottom w:val="none" w:sz="0" w:space="0" w:color="auto"/>
        <w:right w:val="none" w:sz="0" w:space="0" w:color="auto"/>
      </w:divBdr>
    </w:div>
    <w:div w:id="2091996889">
      <w:bodyDiv w:val="1"/>
      <w:marLeft w:val="0"/>
      <w:marRight w:val="0"/>
      <w:marTop w:val="0"/>
      <w:marBottom w:val="0"/>
      <w:divBdr>
        <w:top w:val="none" w:sz="0" w:space="0" w:color="auto"/>
        <w:left w:val="none" w:sz="0" w:space="0" w:color="auto"/>
        <w:bottom w:val="none" w:sz="0" w:space="0" w:color="auto"/>
        <w:right w:val="none" w:sz="0" w:space="0" w:color="auto"/>
      </w:divBdr>
    </w:div>
    <w:div w:id="2093577749">
      <w:bodyDiv w:val="1"/>
      <w:marLeft w:val="0"/>
      <w:marRight w:val="0"/>
      <w:marTop w:val="0"/>
      <w:marBottom w:val="0"/>
      <w:divBdr>
        <w:top w:val="none" w:sz="0" w:space="0" w:color="auto"/>
        <w:left w:val="none" w:sz="0" w:space="0" w:color="auto"/>
        <w:bottom w:val="none" w:sz="0" w:space="0" w:color="auto"/>
        <w:right w:val="none" w:sz="0" w:space="0" w:color="auto"/>
      </w:divBdr>
    </w:div>
    <w:div w:id="2115393724">
      <w:bodyDiv w:val="1"/>
      <w:marLeft w:val="0"/>
      <w:marRight w:val="0"/>
      <w:marTop w:val="0"/>
      <w:marBottom w:val="0"/>
      <w:divBdr>
        <w:top w:val="none" w:sz="0" w:space="0" w:color="auto"/>
        <w:left w:val="none" w:sz="0" w:space="0" w:color="auto"/>
        <w:bottom w:val="none" w:sz="0" w:space="0" w:color="auto"/>
        <w:right w:val="none" w:sz="0" w:space="0" w:color="auto"/>
      </w:divBdr>
    </w:div>
    <w:div w:id="2116513819">
      <w:bodyDiv w:val="1"/>
      <w:marLeft w:val="0"/>
      <w:marRight w:val="0"/>
      <w:marTop w:val="0"/>
      <w:marBottom w:val="0"/>
      <w:divBdr>
        <w:top w:val="none" w:sz="0" w:space="0" w:color="auto"/>
        <w:left w:val="none" w:sz="0" w:space="0" w:color="auto"/>
        <w:bottom w:val="none" w:sz="0" w:space="0" w:color="auto"/>
        <w:right w:val="none" w:sz="0" w:space="0" w:color="auto"/>
      </w:divBdr>
    </w:div>
    <w:div w:id="2122912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Wil18</b:Tag>
    <b:SourceType>InternetSite</b:SourceType>
    <b:Guid>{138E1BFD-4289-4C0E-AA56-2810B3533C06}</b:Guid>
    <b:Author>
      <b:Author>
        <b:NameList>
          <b:Person>
            <b:Last>Kenton</b:Last>
            <b:First>Will</b:First>
          </b:Person>
        </b:NameList>
      </b:Author>
    </b:Author>
    <b:Title>Pop-Up Retail</b:Title>
    <b:InternetSiteTitle>Investopedia</b:InternetSiteTitle>
    <b:Year>2018</b:Year>
    <b:Month>May</b:Month>
    <b:Day>1</b:Day>
    <b:URL>https://www.investopedia.com/terms/p/pop-up-retail.asp</b:URL>
    <b:RefOrder>1</b:RefOrder>
  </b:Source>
  <b:Source>
    <b:Tag>Cus18</b:Tag>
    <b:SourceType>InternetSite</b:SourceType>
    <b:Guid>{4E8FD67C-D057-4B63-BF10-93830B8472BB}</b:Guid>
    <b:Author>
      <b:Author>
        <b:Corporate>Customer Faithful</b:Corporate>
      </b:Author>
    </b:Author>
    <b:Title>What we can all learn from retail pop-up stores</b:Title>
    <b:InternetSiteTitle>Customer Faithful</b:InternetSiteTitle>
    <b:Year>2018</b:Year>
    <b:URL>https://www.customerfaithful.com/what-we-say/what-we-can-all-learn-from-retail-pop-up-stores</b:URL>
    <b:RefOrder>2</b:RefOrder>
  </b:Source>
  <b:Source>
    <b:Tag>Mal17</b:Tag>
    <b:SourceType>InternetSite</b:SourceType>
    <b:Guid>{CFFEAF69-50E9-4FDB-988C-BD337BBC113C}</b:Guid>
    <b:Author>
      <b:Author>
        <b:Corporate>Mall Retail</b:Corporate>
      </b:Author>
    </b:Author>
    <b:Title>Pros and Cons of Online Sales Vs Selling Through a Pop Up</b:Title>
    <b:InternetSiteTitle>Westfield Mall Retail</b:InternetSiteTitle>
    <b:Year>2017</b:Year>
    <b:Month>January</b:Month>
    <b:Day>25</b:Day>
    <b:URL>http://www.westfieldmallretail.com/2017/01/25/pros-cons-online-sales-vs-selling-pop/</b:URL>
    <b:RefOrder>4</b:RefOrder>
  </b:Source>
  <b:Source>
    <b:Tag>Wal19</b:Tag>
    <b:SourceType>InternetSite</b:SourceType>
    <b:Guid>{3E20133B-FD84-4E3B-BE8C-41516543596B}</b:Guid>
    <b:Author>
      <b:Author>
        <b:Corporate>Wales Online</b:Corporate>
      </b:Author>
    </b:Author>
    <b:Title>Businesses in Whitland, Carmarthenshire</b:Title>
    <b:InternetSiteTitle>Wales Online</b:InternetSiteTitle>
    <b:URL>http://directory.walesonline.co.uk/search/whitland%2Ccarmarthenshire</b:URL>
    <b:YearAccessed>2019</b:YearAccessed>
    <b:MonthAccessed>January</b:MonthAccessed>
    <b:DayAccessed>9</b:DayAccessed>
    <b:RefOrder>5</b:RefOrder>
  </b:Source>
  <b:Source>
    <b:Tag>Cit18</b:Tag>
    <b:SourceType>InternetSite</b:SourceType>
    <b:Guid>{71FCDC07-5B4E-44D2-9B46-F6FA240FDAA2}</b:Guid>
    <b:Author>
      <b:Author>
        <b:Corporate>City Population</b:Corporate>
      </b:Author>
    </b:Author>
    <b:Title>Whitland</b:Title>
    <b:InternetSiteTitle>City Population</b:InternetSiteTitle>
    <b:Year>2018</b:Year>
    <b:Month>October</b:Month>
    <b:Day>27</b:Day>
    <b:URL>https://www.citypopulation.de/php/uk-wales.php?cityid=W37000128</b:URL>
    <b:RefOrder>6</b:RefOrder>
  </b:Source>
  <b:Source>
    <b:Tag>Ari18</b:Tag>
    <b:SourceType>InternetSite</b:SourceType>
    <b:Guid>{2AD0DFDE-A1DD-4427-9695-F5751357596F}</b:Guid>
    <b:Author>
      <b:Author>
        <b:NameList>
          <b:Person>
            <b:Last>Crane</b:Last>
            <b:First>Arielle</b:First>
          </b:Person>
        </b:NameList>
      </b:Author>
    </b:Author>
    <b:Title>How To Budget for Your Pop-Up Store</b:Title>
    <b:InternetSiteTitle>Storefront</b:InternetSiteTitle>
    <b:Year>2018</b:Year>
    <b:Month>May</b:Month>
    <b:URL>https://www.thestorefront.com/mag/pop-up-budget/</b:URL>
    <b:RefOrder>7</b:RefOrder>
  </b:Source>
  <b:Source>
    <b:Tag>Dan181</b:Tag>
    <b:SourceType>InternetSite</b:SourceType>
    <b:Guid>{1BB7EBDE-39C8-49C7-8668-69F9599568D8}</b:Guid>
    <b:Author>
      <b:Author>
        <b:NameList>
          <b:Person>
            <b:Last>Rottenberg</b:Last>
            <b:First>Daniel</b:First>
            <b:Middle>E.</b:Middle>
          </b:Person>
        </b:NameList>
      </b:Author>
    </b:Author>
    <b:Title>Pop-Up Stores - From Mall Kiosks to Dedicated Mall Spaces</b:Title>
    <b:InternetSiteTitle>Lexology</b:InternetSiteTitle>
    <b:Year>2018</b:Year>
    <b:Month>April</b:Month>
    <b:Day>11</b:Day>
    <b:URL>https://www.lexology.com/library/detail.aspx?g=5fa24118-3d03-4ba0-b6ed-8adac8e1cd66</b:URL>
    <b:RefOrder>8</b:RefOrder>
  </b:Source>
  <b:Source>
    <b:Tag>Ste18</b:Tag>
    <b:SourceType>InternetSite</b:SourceType>
    <b:Guid>{3BEAA2F1-9ED3-4A97-87B5-B551182ADDF3}</b:Guid>
    <b:Title>Why Pop-Up Shops Keep Popping Up</b:Title>
    <b:InternetSiteTitle>National Public Radio</b:InternetSiteTitle>
    <b:Year>2018</b:Year>
    <b:Month>October</b:Month>
    <b:Day>31</b:Day>
    <b:URL>https://www.npr.org/2018/10/31/662436279/why-pop-up-shops-keeping-popping-up</b:URL>
    <b:Author>
      <b:Author>
        <b:NameList>
          <b:Person>
            <b:Last>Inskeep</b:Last>
            <b:First>Steve</b:First>
          </b:Person>
        </b:NameList>
      </b:Author>
    </b:Author>
    <b:RefOrder>10</b:RefOrder>
  </b:Source>
  <b:Source>
    <b:Tag>Amy17</b:Tag>
    <b:SourceType>InternetSite</b:SourceType>
    <b:Guid>{80E9EDCD-CF59-477D-9CC2-45F0C1D18B16}</b:Guid>
    <b:Author>
      <b:Author>
        <b:NameList>
          <b:Person>
            <b:Last>Zhou</b:Last>
            <b:First>Amy</b:First>
          </b:Person>
        </b:NameList>
      </b:Author>
    </b:Author>
    <b:Title>How Pop-Ups Can Save Retail Real Estate </b:Title>
    <b:InternetSiteTitle>TotalRetail</b:InternetSiteTitle>
    <b:Year>2017</b:Year>
    <b:Month>September</b:Month>
    <b:Day>13</b:Day>
    <b:URL>https://www.mytotalretail.com/article/pop-ups-can-save-retail-real-estate/</b:URL>
    <b:RefOrder>11</b:RefOrder>
  </b:Source>
  <b:Source>
    <b:Tag>Ari182</b:Tag>
    <b:SourceType>InternetSite</b:SourceType>
    <b:Guid>{A3D0C79E-3264-40E6-93ED-CDC232042782}</b:Guid>
    <b:Author>
      <b:Author>
        <b:NameList>
          <b:Person>
            <b:Last>Crane</b:Last>
            <b:First>Arielle</b:First>
          </b:Person>
        </b:NameList>
      </b:Author>
    </b:Author>
    <b:Title>3 Reason Why Mall Owners Have Come To Love Pop-Up Stores</b:Title>
    <b:InternetSiteTitle>Storefront</b:InternetSiteTitle>
    <b:Year>2018</b:Year>
    <b:Month>June</b:Month>
    <b:URL>https://www.thestorefront.com/mag/3-reasons-why-mall-owners-have-come-to-love-pop-up-stores/</b:URL>
    <b:RefOrder>20</b:RefOrder>
  </b:Source>
  <b:Source>
    <b:Tag>Meg09</b:Tag>
    <b:SourceType>InternetSite</b:SourceType>
    <b:Guid>{B921C173-1F5D-44BA-920D-2F44FB81B7EC}</b:Guid>
    <b:Author>
      <b:Author>
        <b:NameList>
          <b:Person>
            <b:Last>Mcardle</b:Last>
            <b:First>Megan</b:First>
          </b:Person>
        </b:NameList>
      </b:Author>
    </b:Author>
    <b:Title>The Paradox of Empty Storefronts</b:Title>
    <b:InternetSiteTitle>The Atlantic</b:InternetSiteTitle>
    <b:Year>2009</b:Year>
    <b:Month>August</b:Month>
    <b:Day>31</b:Day>
    <b:URL>https://www.theatlantic.com/business/archive/2009/08/the-paradox-of-empty-storefronts/24169/</b:URL>
    <b:RefOrder>12</b:RefOrder>
  </b:Source>
  <b:Source>
    <b:Tag>Dan17</b:Tag>
    <b:SourceType>InternetSite</b:SourceType>
    <b:Guid>{4B932363-74CF-45D6-A691-543D9530B7C2}</b:Guid>
    <b:Author>
      <b:Author>
        <b:NameList>
          <b:Person>
            <b:Last>Keyes</b:Last>
            <b:First>Daniel</b:First>
          </b:Person>
        </b:NameList>
      </b:Author>
    </b:Author>
    <b:Title>Malls look to pop-up shops to boost their appeal </b:Title>
    <b:InternetSiteTitle>Business Insider</b:InternetSiteTitle>
    <b:Year>2017</b:Year>
    <b:Month>December</b:Month>
    <b:Day>1</b:Day>
    <b:URL>https://www.businessinsider.com/malls-look-to-pop-up-shops-to-boost-their-appeal-2017-12?r=US&amp;IR=T</b:URL>
    <b:RefOrder>13</b:RefOrder>
  </b:Source>
  <b:Source>
    <b:Tag>Pau16</b:Tag>
    <b:SourceType>InternetSite</b:SourceType>
    <b:Guid>{ED30F91D-F891-413F-9999-ABB481EAD062}</b:Guid>
    <b:Author>
      <b:Author>
        <b:NameList>
          <b:Person>
            <b:Last>Evans</b:Last>
            <b:First>Paul</b:First>
          </b:Person>
        </b:NameList>
      </b:Author>
    </b:Author>
    <b:Title>Feature - Christmas in Whitland</b:Title>
    <b:InternetSiteTitle>Tenby Observer</b:InternetSiteTitle>
    <b:Year>2016</b:Year>
    <b:Month>November</b:Month>
    <b:Day>25</b:Day>
    <b:URL>http://www.tenby-today.co.uk/article.cfm?id=109164&amp;headline=Feature%20-%20Christmas%20in%20Whitland&amp;sectionIs=news&amp;searchyear=2016</b:URL>
    <b:RefOrder>14</b:RefOrder>
  </b:Source>
  <b:Source>
    <b:Tag>Whi18</b:Tag>
    <b:SourceType>InternetSite</b:SourceType>
    <b:Guid>{8A2E8B91-4BEC-4882-9DE7-FA58F56876E1}</b:Guid>
    <b:Author>
      <b:Author>
        <b:Corporate>Whitland Memorial Hall</b:Corporate>
      </b:Author>
    </b:Author>
    <b:Title>Regular Events</b:Title>
    <b:InternetSiteTitle>Whitland Memorial Hall</b:InternetSiteTitle>
    <b:Year>2018</b:Year>
    <b:Month>April</b:Month>
    <b:URL>http://www.whitlandmemorialhall.org.uk/upcoming-events.php</b:URL>
    <b:RefOrder>15</b:RefOrder>
  </b:Source>
  <b:Source>
    <b:Tag>Bar18</b:Tag>
    <b:SourceType>InternetSite</b:SourceType>
    <b:Guid>{C1CB864B-C493-4A4A-BA35-21A3182D5FF6}</b:Guid>
    <b:Author>
      <b:Author>
        <b:NameList>
          <b:Person>
            <b:Last>Cotton</b:Last>
            <b:First>Barney</b:First>
          </b:Person>
        </b:NameList>
      </b:Author>
    </b:Author>
    <b:Title>Christmas Pop-Up Shops - The Pros and Cons</b:Title>
    <b:InternetSiteTitle>Business Leader</b:InternetSiteTitle>
    <b:Year>2018</b:Year>
    <b:Month>December</b:Month>
    <b:Day>17</b:Day>
    <b:URL>https://www.businessleader.co.uk/pop-up-christmas-shops-the-pros-and-cons/57207/</b:URL>
    <b:RefOrder>16</b:RefOrder>
  </b:Source>
  <b:Source>
    <b:Tag>Car18</b:Tag>
    <b:SourceType>InternetSite</b:SourceType>
    <b:Guid>{E24A1FF5-8DC9-4DDC-A94A-C37BCE1409AF}</b:Guid>
    <b:Author>
      <b:Author>
        <b:NameList>
          <b:Person>
            <b:Last>Rossenfeld</b:Last>
            <b:First>Carrie</b:First>
          </b:Person>
        </b:NameList>
      </b:Author>
    </b:Author>
    <b:Title>The Pros and Cons of Pop-Up Stores</b:Title>
    <b:InternetSiteTitle>Socal RealEstate</b:InternetSiteTitle>
    <b:Year>2018</b:Year>
    <b:Month>September</b:Month>
    <b:Day>21</b:Day>
    <b:URL>https://socal-re.com/the-pros-and-cons-of-pop-up-stores/</b:URL>
    <b:RefOrder>19</b:RefOrder>
  </b:Source>
  <b:Source>
    <b:Tag>Gra13</b:Tag>
    <b:SourceType>InternetSite</b:SourceType>
    <b:Guid>{36669800-E111-462D-AD2D-3BFE47D12A54}</b:Guid>
    <b:Author>
      <b:Author>
        <b:NameList>
          <b:Person>
            <b:Last>Charlton</b:Last>
            <b:First>Graham</b:First>
          </b:Person>
        </b:NameList>
      </b:Author>
    </b:Author>
    <b:Title>Should retailers use pop-up shops?</b:Title>
    <b:InternetSiteTitle>Econsultancy</b:InternetSiteTitle>
    <b:Year>2013</b:Year>
    <b:Month>June</b:Month>
    <b:Day>25</b:Day>
    <b:URL>https://econsultancy.com/should-retailers-use-pop-up-shops/</b:URL>
    <b:RefOrder>17</b:RefOrder>
  </b:Source>
  <b:Source>
    <b:Tag>Rap17</b:Tag>
    <b:SourceType>InternetSite</b:SourceType>
    <b:Guid>{2F443A64-8C08-4B30-A14D-6B202FBBBE80}</b:Guid>
    <b:Author>
      <b:Author>
        <b:Corporate>Rapid Retail</b:Corporate>
      </b:Author>
    </b:Author>
    <b:Title>What are pop up shops and how might you use them?</b:Title>
    <b:InternetSiteTitle>Rapid Retail</b:InternetSiteTitle>
    <b:Year>2017</b:Year>
    <b:Month>December</b:Month>
    <b:Day>7</b:Day>
    <b:URL>https://rapidretail.co.uk/pop-shops-might-use/</b:URL>
    <b:RefOrder>18</b:RefOrder>
  </b:Source>
  <b:Source>
    <b:Tag>Sto16</b:Tag>
    <b:SourceType>InternetSite</b:SourceType>
    <b:Guid>{9F84D66B-67FF-4253-B785-EBBED68174AF}</b:Guid>
    <b:Author>
      <b:Author>
        <b:Corporate>Storefront</b:Corporate>
      </b:Author>
    </b:Author>
    <b:Title>The 5 Types of Pop-Up Space and How to Figure Out What's Right for You</b:Title>
    <b:InternetSiteTitle>Storefront</b:InternetSiteTitle>
    <b:Year>2016</b:Year>
    <b:URL>https://www.thestorefront.com/mag/5-types-of-pop-space-figure-whats-right/</b:URL>
    <b:RefOrder>9</b:RefOrder>
  </b:Source>
  <b:Source>
    <b:Tag>Aly11</b:Tag>
    <b:SourceType>InternetSite</b:SourceType>
    <b:Guid>{33837E97-A1E5-44DF-B6CB-D260A30D3B5D}</b:Guid>
    <b:Author>
      <b:Author>
        <b:NameList>
          <b:Person>
            <b:Last>Shontell</b:Last>
            <b:First>Alyson</b:First>
          </b:Person>
        </b:NameList>
      </b:Author>
    </b:Author>
    <b:Title>18 Amazing Pop-Up Stores That Stopped Shoppers In Their Tracks</b:Title>
    <b:InternetSiteTitle>Business Insider</b:InternetSiteTitle>
    <b:Year>2011</b:Year>
    <b:Month>May</b:Month>
    <b:Day>3</b:Day>
    <b:URL>https://www.businessinsider.com/17-most-creative-pop-up-stores?r=US&amp;IR=T</b:URL>
    <b:RefOrder>3</b:RefOrder>
  </b:Source>
</b:Sources>
</file>

<file path=customXml/itemProps1.xml><?xml version="1.0" encoding="utf-8"?>
<ds:datastoreItem xmlns:ds="http://schemas.openxmlformats.org/officeDocument/2006/customXml" ds:itemID="{504367E2-53B8-4003-AE45-927FDE280F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980</TotalTime>
  <Pages>14</Pages>
  <Words>2931</Words>
  <Characters>16708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dc:creator>
  <cp:keywords/>
  <dc:description/>
  <cp:lastModifiedBy>Alex</cp:lastModifiedBy>
  <cp:revision>56</cp:revision>
  <dcterms:created xsi:type="dcterms:W3CDTF">2019-01-02T13:01:00Z</dcterms:created>
  <dcterms:modified xsi:type="dcterms:W3CDTF">2019-01-18T16:02:00Z</dcterms:modified>
</cp:coreProperties>
</file>