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77777777" w:rsidR="00C536A6" w:rsidRPr="00CB0ECB" w:rsidRDefault="00EB1F41" w:rsidP="00EB1F41">
      <w:pPr>
        <w:pStyle w:val="Modcode"/>
        <w:jc w:val="left"/>
      </w:pPr>
      <w:r w:rsidRPr="00CB0ECB">
        <w:t xml:space="preserve">LEVEL </w:t>
      </w:r>
      <w:r w:rsidR="00346EE5" w:rsidRPr="00CB0ECB">
        <w:t>6</w:t>
      </w:r>
      <w:r w:rsidRPr="00CB0ECB">
        <w:t xml:space="preserve">       </w:t>
      </w:r>
    </w:p>
    <w:p w14:paraId="00A4ACD8" w14:textId="77777777" w:rsidR="00EB1F41" w:rsidRPr="00CB0ECB" w:rsidRDefault="00EB1F41" w:rsidP="00EB1F41">
      <w:pPr>
        <w:pStyle w:val="Modcode"/>
        <w:jc w:val="left"/>
      </w:pPr>
      <w:r w:rsidRPr="00CB0ECB">
        <w:t xml:space="preserve">                                                                      </w:t>
      </w:r>
    </w:p>
    <w:p w14:paraId="48878ADF" w14:textId="77777777" w:rsidR="00EB1F41" w:rsidRPr="00CB0ECB" w:rsidRDefault="00EB1F41" w:rsidP="00EB1F41">
      <w:pPr>
        <w:pStyle w:val="Modcode"/>
        <w:jc w:val="left"/>
      </w:pPr>
      <w:r w:rsidRPr="00CB0ECB">
        <w:t xml:space="preserve">SEMESTER </w:t>
      </w:r>
      <w:r w:rsidR="00346EE5" w:rsidRPr="00CB0ECB">
        <w:t xml:space="preserve">1 &amp; </w:t>
      </w:r>
      <w:r w:rsidRPr="00CB0ECB">
        <w:t xml:space="preserve">2                                                                         </w:t>
      </w:r>
    </w:p>
    <w:p w14:paraId="12E773E4" w14:textId="77777777" w:rsidR="00C536A6" w:rsidRPr="00CB0ECB" w:rsidRDefault="00C536A6" w:rsidP="00EB1F41">
      <w:pPr>
        <w:pStyle w:val="Modcode"/>
        <w:jc w:val="left"/>
      </w:pPr>
    </w:p>
    <w:p w14:paraId="5455BFD4" w14:textId="77777777" w:rsidR="00C536A6" w:rsidRPr="00CB0ECB" w:rsidRDefault="00C536A6" w:rsidP="00EB1F41">
      <w:pPr>
        <w:pStyle w:val="Modcode"/>
        <w:jc w:val="left"/>
      </w:pPr>
    </w:p>
    <w:p w14:paraId="78AD0539" w14:textId="77777777" w:rsidR="00EB1F41" w:rsidRPr="00CB0ECB" w:rsidRDefault="00EB1F41" w:rsidP="00EB1F41">
      <w:pPr>
        <w:pStyle w:val="Modcode"/>
      </w:pPr>
      <w:r w:rsidRPr="00CB0ECB">
        <w:t xml:space="preserve">MODULE CODE: </w:t>
      </w:r>
      <w:r w:rsidR="00346EE5" w:rsidRPr="00CB0ECB">
        <w:t>SHSS6070</w:t>
      </w:r>
    </w:p>
    <w:p w14:paraId="20AE5A6A" w14:textId="77777777" w:rsidR="00EB1F41" w:rsidRPr="00CB0ECB" w:rsidRDefault="00346EE5" w:rsidP="00EB1F41">
      <w:pPr>
        <w:pStyle w:val="Modname"/>
      </w:pPr>
      <w:r w:rsidRPr="00CB0ECB">
        <w:t>INDEPENDENT STUDY (DISSERTATION)</w:t>
      </w:r>
    </w:p>
    <w:p w14:paraId="5BCF4DFA" w14:textId="77777777" w:rsidR="00C536A6" w:rsidRPr="00CB0ECB" w:rsidRDefault="00EB1F41" w:rsidP="00C536A6">
      <w:pPr>
        <w:pStyle w:val="Time"/>
        <w:rPr>
          <w:szCs w:val="28"/>
        </w:rPr>
      </w:pPr>
      <w:r w:rsidRPr="00CB0ECB">
        <w:rPr>
          <w:szCs w:val="28"/>
        </w:rPr>
        <w:t xml:space="preserve">aSSESSMENT TYPE: </w:t>
      </w:r>
      <w:r w:rsidR="00346EE5" w:rsidRPr="00CB0ECB">
        <w:rPr>
          <w:szCs w:val="28"/>
        </w:rPr>
        <w:t>Dissertation proposal</w:t>
      </w:r>
    </w:p>
    <w:p w14:paraId="3AEF55E0" w14:textId="0564E908" w:rsidR="00C3093A" w:rsidRPr="00CB0ECB" w:rsidRDefault="00C3093A" w:rsidP="00C3093A">
      <w:pPr>
        <w:pStyle w:val="Answer"/>
        <w:rPr>
          <w:szCs w:val="28"/>
        </w:rPr>
      </w:pPr>
      <w:r w:rsidRPr="00CB0ECB">
        <w:rPr>
          <w:szCs w:val="28"/>
        </w:rPr>
        <w:t>Assessment</w:t>
      </w:r>
      <w:r w:rsidR="00C536A6" w:rsidRPr="00CB0ECB">
        <w:rPr>
          <w:szCs w:val="28"/>
        </w:rPr>
        <w:t>/Component:</w:t>
      </w:r>
      <w:r w:rsidR="00346EE5" w:rsidRPr="00CB0ECB">
        <w:rPr>
          <w:szCs w:val="28"/>
        </w:rPr>
        <w:t xml:space="preserve"> </w:t>
      </w:r>
      <w:r w:rsidR="004D57CC">
        <w:rPr>
          <w:szCs w:val="28"/>
        </w:rPr>
        <w:t>1</w:t>
      </w:r>
    </w:p>
    <w:p w14:paraId="0ABE34FD" w14:textId="77777777" w:rsidR="00401D59" w:rsidRPr="00CB0ECB" w:rsidRDefault="00401D59" w:rsidP="00401D59">
      <w:pPr>
        <w:pStyle w:val="BodyText"/>
      </w:pPr>
    </w:p>
    <w:p w14:paraId="3E0393BE" w14:textId="77777777" w:rsidR="00401D59" w:rsidRPr="00CB0ECB" w:rsidRDefault="00401D59" w:rsidP="00401D59">
      <w:pPr>
        <w:pStyle w:val="BodyText"/>
        <w:rPr>
          <w:b/>
          <w:sz w:val="28"/>
          <w:szCs w:val="28"/>
          <w:u w:val="single"/>
        </w:rPr>
      </w:pPr>
      <w:r w:rsidRPr="00CB0ECB">
        <w:rPr>
          <w:b/>
          <w:sz w:val="28"/>
          <w:szCs w:val="28"/>
        </w:rPr>
        <w:t xml:space="preserve">COMPONENT WEIGHTING: </w:t>
      </w:r>
      <w:r w:rsidR="00346EE5" w:rsidRPr="008F7F4A">
        <w:rPr>
          <w:b/>
          <w:sz w:val="28"/>
          <w:szCs w:val="28"/>
        </w:rPr>
        <w:t>10</w:t>
      </w:r>
      <w:r w:rsidRPr="00CB0ECB">
        <w:rPr>
          <w:b/>
          <w:sz w:val="28"/>
          <w:szCs w:val="28"/>
        </w:rPr>
        <w:t>%</w:t>
      </w:r>
    </w:p>
    <w:p w14:paraId="2A47C4F4" w14:textId="77777777" w:rsidR="00C536A6" w:rsidRPr="00CB0ECB" w:rsidRDefault="00C536A6" w:rsidP="00C536A6">
      <w:pPr>
        <w:pStyle w:val="BodyText"/>
      </w:pPr>
    </w:p>
    <w:p w14:paraId="1E5B91D2" w14:textId="77777777" w:rsidR="00C536A6" w:rsidRPr="00CB0ECB" w:rsidRDefault="00EB1F41" w:rsidP="00EB1F41">
      <w:pPr>
        <w:pStyle w:val="BodyText"/>
        <w:rPr>
          <w:b/>
          <w:sz w:val="28"/>
          <w:szCs w:val="28"/>
          <w:u w:val="single"/>
        </w:rPr>
      </w:pPr>
      <w:r w:rsidRPr="00CB0ECB">
        <w:rPr>
          <w:b/>
          <w:sz w:val="28"/>
          <w:szCs w:val="28"/>
        </w:rPr>
        <w:t xml:space="preserve">WORD COUNT: </w:t>
      </w:r>
      <w:r w:rsidR="00346EE5" w:rsidRPr="008F7F4A">
        <w:rPr>
          <w:b/>
          <w:sz w:val="28"/>
          <w:szCs w:val="28"/>
        </w:rPr>
        <w:t>1500</w:t>
      </w:r>
      <w:r w:rsidRPr="003E79DE">
        <w:rPr>
          <w:b/>
          <w:sz w:val="28"/>
          <w:szCs w:val="28"/>
        </w:rPr>
        <w:t xml:space="preserve"> </w:t>
      </w:r>
      <w:r w:rsidRPr="00CB0ECB">
        <w:rPr>
          <w:b/>
          <w:sz w:val="28"/>
          <w:szCs w:val="28"/>
        </w:rPr>
        <w:t>WORDS</w:t>
      </w:r>
      <w:r w:rsidRPr="00CB0ECB">
        <w:rPr>
          <w:b/>
          <w:sz w:val="28"/>
          <w:szCs w:val="28"/>
          <w:u w:val="single"/>
        </w:rPr>
        <w:t xml:space="preserve"> </w:t>
      </w:r>
    </w:p>
    <w:p w14:paraId="4CAF1298" w14:textId="77777777" w:rsidR="00346EE5" w:rsidRPr="00CB0ECB" w:rsidRDefault="00346EE5" w:rsidP="00EB1F41">
      <w:pPr>
        <w:pStyle w:val="BodyText"/>
        <w:rPr>
          <w:b/>
          <w:sz w:val="28"/>
          <w:szCs w:val="28"/>
          <w:u w:val="single"/>
        </w:rPr>
      </w:pPr>
    </w:p>
    <w:p w14:paraId="73692D1E" w14:textId="77777777" w:rsidR="00A02860" w:rsidRPr="00CB0ECB" w:rsidRDefault="00A02860" w:rsidP="00EB1F41">
      <w:pPr>
        <w:pStyle w:val="BodyText"/>
        <w:rPr>
          <w:b/>
          <w:sz w:val="28"/>
          <w:szCs w:val="28"/>
          <w:u w:val="single"/>
        </w:rPr>
      </w:pPr>
      <w:r w:rsidRPr="00CB0ECB">
        <w:rPr>
          <w:b/>
          <w:sz w:val="28"/>
          <w:szCs w:val="28"/>
        </w:rPr>
        <w:t xml:space="preserve">MODULE TUTOR: </w:t>
      </w:r>
      <w:r w:rsidR="00346EE5" w:rsidRPr="008F7F4A">
        <w:rPr>
          <w:b/>
          <w:sz w:val="28"/>
          <w:szCs w:val="28"/>
        </w:rPr>
        <w:t>ALISON CONNAUGHTON</w:t>
      </w:r>
    </w:p>
    <w:p w14:paraId="24F4BC9B" w14:textId="45F3C255" w:rsidR="00C3093A" w:rsidRPr="00C536A6" w:rsidRDefault="003E79DE" w:rsidP="00EB1F41">
      <w:pPr>
        <w:pStyle w:val="BodyText"/>
        <w:rPr>
          <w:b/>
          <w:color w:val="FF0000"/>
          <w:sz w:val="28"/>
          <w:szCs w:val="28"/>
          <w:u w:val="single"/>
        </w:rPr>
      </w:pPr>
      <w:r w:rsidRPr="004D57CC">
        <w:rPr>
          <w:sz w:val="28"/>
          <w:szCs w:val="28"/>
        </w:rPr>
        <w:t>Research Proposal with Associated Presentation</w:t>
      </w:r>
    </w:p>
    <w:p w14:paraId="3FB1603E" w14:textId="77777777" w:rsidR="009C5214" w:rsidRDefault="009C5214" w:rsidP="009C5214">
      <w:pPr>
        <w:pStyle w:val="BodyText"/>
        <w:rPr>
          <w:b/>
          <w:sz w:val="28"/>
          <w:szCs w:val="28"/>
        </w:rPr>
      </w:pPr>
    </w:p>
    <w:p w14:paraId="1532A418" w14:textId="77777777" w:rsidR="009C5214" w:rsidRPr="0003212B" w:rsidRDefault="009C5214" w:rsidP="009C5214">
      <w:pPr>
        <w:pStyle w:val="BodyText"/>
        <w:rPr>
          <w:b/>
          <w:sz w:val="28"/>
          <w:szCs w:val="28"/>
        </w:rPr>
      </w:pPr>
      <w:r w:rsidRPr="003B48B8">
        <w:rPr>
          <w:b/>
          <w:sz w:val="28"/>
          <w:szCs w:val="28"/>
        </w:rPr>
        <w:t xml:space="preserve">SUBMISSION </w:t>
      </w:r>
      <w:r w:rsidRPr="0003212B">
        <w:rPr>
          <w:b/>
          <w:sz w:val="28"/>
          <w:szCs w:val="28"/>
        </w:rPr>
        <w:t>DETAILS:</w:t>
      </w:r>
    </w:p>
    <w:p w14:paraId="52CDE404" w14:textId="746B8D69" w:rsidR="009C5214" w:rsidRPr="00CB0870" w:rsidRDefault="009C5214" w:rsidP="0003212B">
      <w:pPr>
        <w:rPr>
          <w:rFonts w:ascii="Times New Roman" w:hAnsi="Times New Roman" w:cs="Times New Roman"/>
          <w:sz w:val="28"/>
          <w:szCs w:val="28"/>
        </w:rPr>
      </w:pPr>
      <w:r w:rsidRPr="0003212B">
        <w:rPr>
          <w:rFonts w:ascii="Times New Roman" w:hAnsi="Times New Roman" w:cs="Times New Roman"/>
          <w:sz w:val="28"/>
          <w:szCs w:val="28"/>
        </w:rPr>
        <w:t xml:space="preserve">Assignments should be submitted via Turnitin (Moodle) </w:t>
      </w:r>
      <w:r w:rsidRPr="00DC1FBC">
        <w:rPr>
          <w:rFonts w:ascii="Times New Roman" w:hAnsi="Times New Roman" w:cs="Times New Roman"/>
          <w:sz w:val="28"/>
          <w:szCs w:val="28"/>
        </w:rPr>
        <w:t>by 3pm on</w:t>
      </w:r>
      <w:r w:rsidR="0003212B" w:rsidRPr="00DC1FBC">
        <w:rPr>
          <w:rFonts w:ascii="Times New Roman" w:hAnsi="Times New Roman" w:cs="Times New Roman"/>
          <w:sz w:val="28"/>
          <w:szCs w:val="28"/>
        </w:rPr>
        <w:t xml:space="preserve"> Friday the</w:t>
      </w:r>
      <w:r w:rsidR="00DC1FBC" w:rsidRPr="00DC1FBC">
        <w:rPr>
          <w:rFonts w:ascii="Times New Roman" w:hAnsi="Times New Roman" w:cs="Times New Roman"/>
          <w:sz w:val="28"/>
          <w:szCs w:val="28"/>
        </w:rPr>
        <w:t xml:space="preserve"> </w:t>
      </w:r>
      <w:r w:rsidR="002E17FE">
        <w:rPr>
          <w:rFonts w:ascii="Times New Roman" w:hAnsi="Times New Roman" w:cs="Times New Roman"/>
          <w:sz w:val="28"/>
          <w:szCs w:val="28"/>
        </w:rPr>
        <w:t>1</w:t>
      </w:r>
      <w:r w:rsidR="002E17FE" w:rsidRPr="002E17FE">
        <w:rPr>
          <w:rFonts w:ascii="Times New Roman" w:hAnsi="Times New Roman" w:cs="Times New Roman"/>
          <w:sz w:val="28"/>
          <w:szCs w:val="28"/>
          <w:vertAlign w:val="superscript"/>
        </w:rPr>
        <w:t>st</w:t>
      </w:r>
      <w:r w:rsidR="002E17FE">
        <w:rPr>
          <w:rFonts w:ascii="Times New Roman" w:hAnsi="Times New Roman" w:cs="Times New Roman"/>
          <w:sz w:val="28"/>
          <w:szCs w:val="28"/>
        </w:rPr>
        <w:t xml:space="preserve"> </w:t>
      </w:r>
      <w:r w:rsidR="00DC1FBC" w:rsidRPr="00DC1FBC">
        <w:rPr>
          <w:rFonts w:ascii="Times New Roman" w:hAnsi="Times New Roman" w:cs="Times New Roman"/>
          <w:sz w:val="28"/>
          <w:szCs w:val="28"/>
        </w:rPr>
        <w:t xml:space="preserve">of </w:t>
      </w:r>
      <w:proofErr w:type="gramStart"/>
      <w:r w:rsidR="00DC1FBC" w:rsidRPr="00DC1FBC">
        <w:rPr>
          <w:rFonts w:ascii="Times New Roman" w:hAnsi="Times New Roman" w:cs="Times New Roman"/>
          <w:sz w:val="28"/>
          <w:szCs w:val="28"/>
        </w:rPr>
        <w:t>November</w:t>
      </w:r>
      <w:r w:rsidR="002E17FE">
        <w:rPr>
          <w:rFonts w:ascii="Times New Roman" w:hAnsi="Times New Roman" w:cs="Times New Roman"/>
          <w:sz w:val="28"/>
          <w:szCs w:val="28"/>
        </w:rPr>
        <w:t>,</w:t>
      </w:r>
      <w:proofErr w:type="gramEnd"/>
      <w:r w:rsidR="002E17FE">
        <w:rPr>
          <w:rFonts w:ascii="Times New Roman" w:hAnsi="Times New Roman" w:cs="Times New Roman"/>
          <w:sz w:val="28"/>
          <w:szCs w:val="28"/>
        </w:rPr>
        <w:t xml:space="preserve"> 2019</w:t>
      </w:r>
      <w:r w:rsidR="0003212B" w:rsidRPr="00DC1FBC">
        <w:rPr>
          <w:rFonts w:ascii="Times New Roman" w:hAnsi="Times New Roman" w:cs="Times New Roman"/>
          <w:sz w:val="28"/>
          <w:szCs w:val="28"/>
        </w:rPr>
        <w:t>.</w:t>
      </w:r>
      <w:r w:rsidRPr="0003212B">
        <w:rPr>
          <w:rFonts w:ascii="Times New Roman" w:hAnsi="Times New Roman" w:cs="Times New Roman"/>
          <w:sz w:val="28"/>
          <w:szCs w:val="28"/>
        </w:rPr>
        <w:t xml:space="preserve"> </w:t>
      </w:r>
    </w:p>
    <w:p w14:paraId="5E7809FB" w14:textId="08E66227" w:rsidR="003E79DE" w:rsidRDefault="003E79DE" w:rsidP="003E79DE">
      <w:pPr>
        <w:pStyle w:val="BodyText"/>
        <w:rPr>
          <w:b/>
          <w:sz w:val="28"/>
          <w:szCs w:val="28"/>
        </w:rPr>
      </w:pPr>
    </w:p>
    <w:p w14:paraId="3879D077" w14:textId="7AB8B3C3" w:rsidR="00746CAF" w:rsidRPr="009C5214" w:rsidRDefault="009C5214" w:rsidP="003E79DE">
      <w:pPr>
        <w:pStyle w:val="BodyText"/>
        <w:rPr>
          <w:color w:val="FF0000"/>
          <w:sz w:val="28"/>
          <w:szCs w:val="28"/>
        </w:rPr>
      </w:pPr>
      <w:r>
        <w:rPr>
          <w:b/>
          <w:sz w:val="28"/>
          <w:szCs w:val="28"/>
        </w:rPr>
        <w:t xml:space="preserve">TASK: </w:t>
      </w:r>
      <w:r w:rsidR="003E79DE">
        <w:rPr>
          <w:b/>
          <w:sz w:val="28"/>
          <w:szCs w:val="28"/>
        </w:rPr>
        <w:t xml:space="preserve"> </w:t>
      </w:r>
      <w:r w:rsidR="00746CAF" w:rsidRPr="009C5214">
        <w:rPr>
          <w:sz w:val="28"/>
          <w:szCs w:val="28"/>
        </w:rPr>
        <w:t xml:space="preserve">Write a formal proposal for the research </w:t>
      </w:r>
      <w:r w:rsidR="00ED18B7">
        <w:rPr>
          <w:sz w:val="28"/>
          <w:szCs w:val="28"/>
        </w:rPr>
        <w:t>question</w:t>
      </w:r>
      <w:r w:rsidR="00746CAF" w:rsidRPr="009C5214">
        <w:rPr>
          <w:sz w:val="28"/>
          <w:szCs w:val="28"/>
        </w:rPr>
        <w:t xml:space="preserve"> that you have generated for your independent study. </w:t>
      </w:r>
    </w:p>
    <w:p w14:paraId="72C7A539" w14:textId="77777777" w:rsidR="00746CAF" w:rsidRDefault="00746CAF" w:rsidP="00932B51">
      <w:pPr>
        <w:rPr>
          <w:rFonts w:ascii="Times New Roman" w:hAnsi="Times New Roman" w:cs="Times New Roman"/>
          <w:sz w:val="28"/>
          <w:szCs w:val="28"/>
        </w:rPr>
      </w:pPr>
    </w:p>
    <w:p w14:paraId="12C60EDB" w14:textId="77777777" w:rsidR="009C5214" w:rsidRDefault="009C5214" w:rsidP="00932B51">
      <w:pPr>
        <w:rPr>
          <w:rFonts w:ascii="Times New Roman" w:hAnsi="Times New Roman" w:cs="Times New Roman"/>
          <w:sz w:val="28"/>
          <w:szCs w:val="28"/>
        </w:rPr>
      </w:pPr>
    </w:p>
    <w:p w14:paraId="4D70B7CB" w14:textId="1AD52B84" w:rsidR="00746CAF" w:rsidRDefault="00932B51" w:rsidP="00932B51">
      <w:pPr>
        <w:rPr>
          <w:rFonts w:ascii="Times New Roman" w:hAnsi="Times New Roman" w:cs="Times New Roman"/>
          <w:sz w:val="28"/>
          <w:szCs w:val="28"/>
        </w:rPr>
      </w:pPr>
      <w:r w:rsidRPr="00CB0ECB">
        <w:rPr>
          <w:rFonts w:ascii="Times New Roman" w:hAnsi="Times New Roman" w:cs="Times New Roman"/>
          <w:sz w:val="28"/>
          <w:szCs w:val="28"/>
        </w:rPr>
        <w:t xml:space="preserve">The proposal follows on from the dissertation </w:t>
      </w:r>
      <w:r w:rsidR="00683E63">
        <w:rPr>
          <w:rFonts w:ascii="Times New Roman" w:hAnsi="Times New Roman" w:cs="Times New Roman"/>
          <w:sz w:val="28"/>
          <w:szCs w:val="28"/>
        </w:rPr>
        <w:t xml:space="preserve">introduction </w:t>
      </w:r>
      <w:r w:rsidRPr="00CB0ECB">
        <w:rPr>
          <w:rFonts w:ascii="Times New Roman" w:hAnsi="Times New Roman" w:cs="Times New Roman"/>
          <w:sz w:val="28"/>
          <w:szCs w:val="28"/>
        </w:rPr>
        <w:t>session</w:t>
      </w:r>
      <w:r w:rsidR="00683E63">
        <w:rPr>
          <w:rFonts w:ascii="Times New Roman" w:hAnsi="Times New Roman" w:cs="Times New Roman"/>
          <w:sz w:val="28"/>
          <w:szCs w:val="28"/>
        </w:rPr>
        <w:t xml:space="preserve">s, and your </w:t>
      </w:r>
      <w:r w:rsidRPr="00CB0ECB">
        <w:rPr>
          <w:rFonts w:ascii="Times New Roman" w:hAnsi="Times New Roman" w:cs="Times New Roman"/>
          <w:sz w:val="28"/>
          <w:szCs w:val="28"/>
        </w:rPr>
        <w:t xml:space="preserve">preliminary </w:t>
      </w:r>
      <w:r w:rsidR="00683E63">
        <w:rPr>
          <w:rFonts w:ascii="Times New Roman" w:hAnsi="Times New Roman" w:cs="Times New Roman"/>
          <w:sz w:val="28"/>
          <w:szCs w:val="28"/>
        </w:rPr>
        <w:t>literature search</w:t>
      </w:r>
      <w:r w:rsidRPr="00CB0ECB">
        <w:rPr>
          <w:rFonts w:ascii="Times New Roman" w:hAnsi="Times New Roman" w:cs="Times New Roman"/>
          <w:sz w:val="28"/>
          <w:szCs w:val="28"/>
        </w:rPr>
        <w:t xml:space="preserve"> conducted over the summer. </w:t>
      </w:r>
      <w:r w:rsidR="003E79DE">
        <w:rPr>
          <w:rFonts w:ascii="Times New Roman" w:hAnsi="Times New Roman" w:cs="Times New Roman"/>
          <w:sz w:val="28"/>
          <w:szCs w:val="28"/>
        </w:rPr>
        <w:t>You need to</w:t>
      </w:r>
      <w:r w:rsidR="00683E63">
        <w:rPr>
          <w:rFonts w:ascii="Times New Roman" w:hAnsi="Times New Roman" w:cs="Times New Roman"/>
          <w:sz w:val="28"/>
          <w:szCs w:val="28"/>
        </w:rPr>
        <w:t xml:space="preserve"> contact your allocated supervisor</w:t>
      </w:r>
      <w:r w:rsidR="003E79DE">
        <w:rPr>
          <w:rFonts w:ascii="Times New Roman" w:hAnsi="Times New Roman" w:cs="Times New Roman"/>
          <w:sz w:val="28"/>
          <w:szCs w:val="28"/>
        </w:rPr>
        <w:t>,</w:t>
      </w:r>
      <w:r w:rsidR="00683E63">
        <w:rPr>
          <w:rFonts w:ascii="Times New Roman" w:hAnsi="Times New Roman" w:cs="Times New Roman"/>
          <w:sz w:val="28"/>
          <w:szCs w:val="28"/>
        </w:rPr>
        <w:t xml:space="preserve"> to discuss your </w:t>
      </w:r>
      <w:r w:rsidR="00ED18B7">
        <w:rPr>
          <w:rFonts w:ascii="Times New Roman" w:hAnsi="Times New Roman" w:cs="Times New Roman"/>
          <w:sz w:val="28"/>
          <w:szCs w:val="28"/>
        </w:rPr>
        <w:t xml:space="preserve">research question, </w:t>
      </w:r>
      <w:r w:rsidR="00683E63">
        <w:rPr>
          <w:rFonts w:ascii="Times New Roman" w:hAnsi="Times New Roman" w:cs="Times New Roman"/>
          <w:sz w:val="28"/>
          <w:szCs w:val="28"/>
        </w:rPr>
        <w:t>proposed rational</w:t>
      </w:r>
      <w:r w:rsidR="003E79DE">
        <w:rPr>
          <w:rFonts w:ascii="Times New Roman" w:hAnsi="Times New Roman" w:cs="Times New Roman"/>
          <w:sz w:val="28"/>
          <w:szCs w:val="28"/>
        </w:rPr>
        <w:t>e and</w:t>
      </w:r>
      <w:r w:rsidR="00683E63">
        <w:rPr>
          <w:rFonts w:ascii="Times New Roman" w:hAnsi="Times New Roman" w:cs="Times New Roman"/>
          <w:sz w:val="28"/>
          <w:szCs w:val="28"/>
        </w:rPr>
        <w:t xml:space="preserve"> </w:t>
      </w:r>
      <w:r w:rsidR="003E79DE">
        <w:rPr>
          <w:rFonts w:ascii="Times New Roman" w:hAnsi="Times New Roman" w:cs="Times New Roman"/>
          <w:sz w:val="28"/>
          <w:szCs w:val="28"/>
        </w:rPr>
        <w:t xml:space="preserve">methods </w:t>
      </w:r>
      <w:r w:rsidR="00683E63">
        <w:rPr>
          <w:rFonts w:ascii="Times New Roman" w:hAnsi="Times New Roman" w:cs="Times New Roman"/>
          <w:sz w:val="28"/>
          <w:szCs w:val="28"/>
        </w:rPr>
        <w:t xml:space="preserve">for preliminary approval prior to submitting this assignment. </w:t>
      </w:r>
    </w:p>
    <w:p w14:paraId="77296454" w14:textId="77777777" w:rsidR="00746CAF" w:rsidRDefault="00746CAF" w:rsidP="00932B51">
      <w:pPr>
        <w:rPr>
          <w:rFonts w:ascii="Times New Roman" w:hAnsi="Times New Roman" w:cs="Times New Roman"/>
          <w:sz w:val="28"/>
          <w:szCs w:val="28"/>
        </w:rPr>
      </w:pPr>
    </w:p>
    <w:p w14:paraId="0EC98FFC" w14:textId="77777777" w:rsidR="00CB0870" w:rsidRDefault="00746CAF" w:rsidP="00932B51">
      <w:pPr>
        <w:rPr>
          <w:rFonts w:ascii="Times New Roman" w:hAnsi="Times New Roman" w:cs="Times New Roman"/>
          <w:sz w:val="28"/>
          <w:szCs w:val="28"/>
        </w:rPr>
      </w:pPr>
      <w:r>
        <w:rPr>
          <w:rFonts w:ascii="Times New Roman" w:hAnsi="Times New Roman" w:cs="Times New Roman"/>
          <w:sz w:val="28"/>
          <w:szCs w:val="28"/>
        </w:rPr>
        <w:lastRenderedPageBreak/>
        <w:t xml:space="preserve">You </w:t>
      </w:r>
      <w:r w:rsidR="003E79DE">
        <w:rPr>
          <w:rFonts w:ascii="Times New Roman" w:hAnsi="Times New Roman" w:cs="Times New Roman"/>
          <w:b/>
          <w:sz w:val="28"/>
          <w:szCs w:val="28"/>
          <w:u w:val="single"/>
        </w:rPr>
        <w:t>must NOT</w:t>
      </w:r>
      <w:r w:rsidRPr="003E79DE">
        <w:rPr>
          <w:rFonts w:ascii="Times New Roman" w:hAnsi="Times New Roman" w:cs="Times New Roman"/>
          <w:b/>
          <w:sz w:val="28"/>
          <w:szCs w:val="28"/>
          <w:u w:val="single"/>
        </w:rPr>
        <w:t xml:space="preserve"> gather any data</w:t>
      </w:r>
      <w:r>
        <w:rPr>
          <w:rFonts w:ascii="Times New Roman" w:hAnsi="Times New Roman" w:cs="Times New Roman"/>
          <w:sz w:val="28"/>
          <w:szCs w:val="28"/>
        </w:rPr>
        <w:t xml:space="preserve"> until your proposal and ethics for</w:t>
      </w:r>
      <w:r w:rsidR="003E79DE">
        <w:rPr>
          <w:rFonts w:ascii="Times New Roman" w:hAnsi="Times New Roman" w:cs="Times New Roman"/>
          <w:sz w:val="28"/>
          <w:szCs w:val="28"/>
        </w:rPr>
        <w:t>ms have been formally approved and signed off by your supervisor.</w:t>
      </w:r>
    </w:p>
    <w:p w14:paraId="25A5289B" w14:textId="65A57F00" w:rsidR="00932B51" w:rsidRPr="00CB0ECB" w:rsidRDefault="00932B51" w:rsidP="00932B51">
      <w:pPr>
        <w:rPr>
          <w:rFonts w:ascii="Times New Roman" w:hAnsi="Times New Roman" w:cs="Times New Roman"/>
          <w:sz w:val="28"/>
          <w:szCs w:val="28"/>
        </w:rPr>
      </w:pPr>
      <w:r w:rsidRPr="00CB0ECB">
        <w:rPr>
          <w:rFonts w:ascii="Times New Roman" w:hAnsi="Times New Roman" w:cs="Times New Roman"/>
          <w:b/>
          <w:sz w:val="28"/>
          <w:szCs w:val="28"/>
        </w:rPr>
        <w:t>Weighting:</w:t>
      </w:r>
      <w:r w:rsidRPr="00CB0ECB">
        <w:rPr>
          <w:rFonts w:ascii="Times New Roman" w:hAnsi="Times New Roman" w:cs="Times New Roman"/>
          <w:sz w:val="28"/>
          <w:szCs w:val="28"/>
        </w:rPr>
        <w:t xml:space="preserve"> </w:t>
      </w:r>
    </w:p>
    <w:p w14:paraId="4C138B97" w14:textId="7E54EE19" w:rsidR="00932B51" w:rsidRDefault="00932B51" w:rsidP="00932B51">
      <w:pPr>
        <w:rPr>
          <w:rFonts w:ascii="Times New Roman" w:hAnsi="Times New Roman" w:cs="Times New Roman"/>
          <w:sz w:val="28"/>
          <w:szCs w:val="28"/>
        </w:rPr>
      </w:pPr>
      <w:r w:rsidRPr="00CB0ECB">
        <w:rPr>
          <w:rFonts w:ascii="Times New Roman" w:hAnsi="Times New Roman" w:cs="Times New Roman"/>
          <w:sz w:val="28"/>
          <w:szCs w:val="28"/>
        </w:rPr>
        <w:t xml:space="preserve">The research proposal </w:t>
      </w:r>
      <w:r w:rsidR="00C75D15">
        <w:rPr>
          <w:rFonts w:ascii="Times New Roman" w:hAnsi="Times New Roman" w:cs="Times New Roman"/>
          <w:sz w:val="28"/>
          <w:szCs w:val="28"/>
        </w:rPr>
        <w:t>is worth 10% of the module mark.</w:t>
      </w:r>
    </w:p>
    <w:p w14:paraId="7B4F254D" w14:textId="77777777" w:rsidR="003E79DE" w:rsidRDefault="003E79DE" w:rsidP="00932B51">
      <w:pPr>
        <w:rPr>
          <w:rFonts w:ascii="Times New Roman" w:hAnsi="Times New Roman" w:cs="Times New Roman"/>
          <w:sz w:val="28"/>
          <w:szCs w:val="28"/>
        </w:rPr>
      </w:pPr>
    </w:p>
    <w:p w14:paraId="46FDBB88" w14:textId="77777777" w:rsidR="00932B51" w:rsidRPr="009C5214" w:rsidRDefault="00932B51" w:rsidP="00932B51">
      <w:pPr>
        <w:rPr>
          <w:rFonts w:ascii="Times New Roman" w:hAnsi="Times New Roman" w:cs="Times New Roman"/>
          <w:sz w:val="28"/>
          <w:szCs w:val="28"/>
        </w:rPr>
      </w:pPr>
      <w:r w:rsidRPr="00CB0ECB">
        <w:rPr>
          <w:rFonts w:ascii="Times New Roman" w:hAnsi="Times New Roman" w:cs="Times New Roman"/>
          <w:b/>
          <w:sz w:val="28"/>
          <w:szCs w:val="28"/>
        </w:rPr>
        <w:t xml:space="preserve">Research Proposal Length: </w:t>
      </w:r>
      <w:r w:rsidRPr="009C5214">
        <w:rPr>
          <w:rFonts w:ascii="Times New Roman" w:hAnsi="Times New Roman" w:cs="Times New Roman"/>
          <w:sz w:val="28"/>
          <w:szCs w:val="28"/>
        </w:rPr>
        <w:t>1500 words maximum</w:t>
      </w:r>
    </w:p>
    <w:p w14:paraId="2F7045D3" w14:textId="77777777" w:rsidR="00932B51" w:rsidRPr="00CB0ECB" w:rsidRDefault="00932B51" w:rsidP="00932B51">
      <w:pPr>
        <w:pStyle w:val="Heading8"/>
        <w:rPr>
          <w:b/>
          <w:sz w:val="28"/>
          <w:szCs w:val="28"/>
        </w:rPr>
      </w:pPr>
      <w:r w:rsidRPr="00CB0ECB">
        <w:rPr>
          <w:b/>
          <w:sz w:val="28"/>
          <w:szCs w:val="28"/>
        </w:rPr>
        <w:t>The assessment criteria are based upon an evaluation of your ability to:</w:t>
      </w:r>
    </w:p>
    <w:p w14:paraId="01336E85" w14:textId="77777777" w:rsidR="00932B51" w:rsidRPr="00CB0ECB" w:rsidRDefault="00932B51" w:rsidP="00932B51">
      <w:pPr>
        <w:numPr>
          <w:ilvl w:val="0"/>
          <w:numId w:val="2"/>
        </w:numPr>
        <w:spacing w:line="240" w:lineRule="auto"/>
        <w:rPr>
          <w:rFonts w:ascii="Times New Roman" w:hAnsi="Times New Roman" w:cs="Times New Roman"/>
          <w:bCs/>
          <w:sz w:val="28"/>
          <w:szCs w:val="28"/>
        </w:rPr>
      </w:pPr>
      <w:r w:rsidRPr="00CB0ECB">
        <w:rPr>
          <w:rFonts w:ascii="Times New Roman" w:hAnsi="Times New Roman" w:cs="Times New Roman"/>
          <w:bCs/>
          <w:sz w:val="28"/>
          <w:szCs w:val="28"/>
        </w:rPr>
        <w:t>Identify from the literature an appropriate research question worthy of study.</w:t>
      </w:r>
    </w:p>
    <w:p w14:paraId="4F37D1C7" w14:textId="77777777" w:rsidR="00ED18B7" w:rsidRDefault="00932B51" w:rsidP="00932B51">
      <w:pPr>
        <w:numPr>
          <w:ilvl w:val="0"/>
          <w:numId w:val="2"/>
        </w:numPr>
        <w:spacing w:line="240" w:lineRule="auto"/>
        <w:rPr>
          <w:rFonts w:ascii="Times New Roman" w:hAnsi="Times New Roman" w:cs="Times New Roman"/>
          <w:sz w:val="28"/>
          <w:szCs w:val="28"/>
        </w:rPr>
      </w:pPr>
      <w:r w:rsidRPr="00CB0ECB">
        <w:rPr>
          <w:rFonts w:ascii="Times New Roman" w:hAnsi="Times New Roman" w:cs="Times New Roman"/>
          <w:sz w:val="28"/>
          <w:szCs w:val="28"/>
        </w:rPr>
        <w:t xml:space="preserve">Present an </w:t>
      </w:r>
      <w:r w:rsidR="00C75D15">
        <w:rPr>
          <w:rFonts w:ascii="Times New Roman" w:hAnsi="Times New Roman" w:cs="Times New Roman"/>
          <w:sz w:val="28"/>
          <w:szCs w:val="28"/>
        </w:rPr>
        <w:t>introduction to current</w:t>
      </w:r>
      <w:r w:rsidRPr="00CB0ECB">
        <w:rPr>
          <w:rFonts w:ascii="Times New Roman" w:hAnsi="Times New Roman" w:cs="Times New Roman"/>
          <w:sz w:val="28"/>
          <w:szCs w:val="28"/>
        </w:rPr>
        <w:t xml:space="preserve"> research </w:t>
      </w:r>
      <w:r w:rsidR="00ED18B7">
        <w:rPr>
          <w:rFonts w:ascii="Times New Roman" w:hAnsi="Times New Roman" w:cs="Times New Roman"/>
          <w:sz w:val="28"/>
          <w:szCs w:val="28"/>
        </w:rPr>
        <w:t xml:space="preserve">literature </w:t>
      </w:r>
      <w:r w:rsidRPr="00CB0ECB">
        <w:rPr>
          <w:rFonts w:ascii="Times New Roman" w:hAnsi="Times New Roman" w:cs="Times New Roman"/>
          <w:sz w:val="28"/>
          <w:szCs w:val="28"/>
        </w:rPr>
        <w:t>in this area</w:t>
      </w:r>
      <w:r w:rsidR="00ED18B7">
        <w:rPr>
          <w:rFonts w:ascii="Times New Roman" w:hAnsi="Times New Roman" w:cs="Times New Roman"/>
          <w:sz w:val="28"/>
          <w:szCs w:val="28"/>
        </w:rPr>
        <w:t>.</w:t>
      </w:r>
    </w:p>
    <w:p w14:paraId="4BCA9E2A" w14:textId="0445B6DD" w:rsidR="00932B51" w:rsidRPr="00ED18B7" w:rsidRDefault="00ED18B7" w:rsidP="00ED18B7">
      <w:pPr>
        <w:numPr>
          <w:ilvl w:val="0"/>
          <w:numId w:val="2"/>
        </w:numPr>
        <w:spacing w:line="240" w:lineRule="auto"/>
        <w:rPr>
          <w:rFonts w:ascii="Times New Roman" w:hAnsi="Times New Roman" w:cs="Times New Roman"/>
          <w:sz w:val="28"/>
          <w:szCs w:val="28"/>
        </w:rPr>
      </w:pPr>
      <w:r w:rsidRPr="00CB0ECB">
        <w:rPr>
          <w:rFonts w:ascii="Times New Roman" w:hAnsi="Times New Roman" w:cs="Times New Roman"/>
          <w:sz w:val="28"/>
          <w:szCs w:val="28"/>
        </w:rPr>
        <w:t xml:space="preserve">Clearly identify </w:t>
      </w:r>
      <w:r>
        <w:rPr>
          <w:rFonts w:ascii="Times New Roman" w:hAnsi="Times New Roman" w:cs="Times New Roman"/>
          <w:sz w:val="28"/>
          <w:szCs w:val="28"/>
        </w:rPr>
        <w:t>a strong rationale for your</w:t>
      </w:r>
      <w:r w:rsidR="00932B51" w:rsidRPr="00CB0ECB">
        <w:rPr>
          <w:rFonts w:ascii="Times New Roman" w:hAnsi="Times New Roman" w:cs="Times New Roman"/>
          <w:sz w:val="28"/>
          <w:szCs w:val="28"/>
        </w:rPr>
        <w:t xml:space="preserve"> </w:t>
      </w:r>
      <w:r>
        <w:rPr>
          <w:rFonts w:ascii="Times New Roman" w:hAnsi="Times New Roman" w:cs="Times New Roman"/>
          <w:sz w:val="28"/>
          <w:szCs w:val="28"/>
        </w:rPr>
        <w:t xml:space="preserve">research question, and concisely state </w:t>
      </w:r>
      <w:r w:rsidR="00932B51" w:rsidRPr="00ED18B7">
        <w:rPr>
          <w:rFonts w:ascii="Times New Roman" w:hAnsi="Times New Roman" w:cs="Times New Roman"/>
          <w:sz w:val="28"/>
          <w:szCs w:val="28"/>
        </w:rPr>
        <w:t>the aims of the study</w:t>
      </w:r>
      <w:r>
        <w:rPr>
          <w:rFonts w:ascii="Times New Roman" w:hAnsi="Times New Roman" w:cs="Times New Roman"/>
          <w:sz w:val="28"/>
          <w:szCs w:val="28"/>
        </w:rPr>
        <w:t>.</w:t>
      </w:r>
    </w:p>
    <w:p w14:paraId="37229D91" w14:textId="645658DB"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imes New Roman" w:hAnsi="Times New Roman" w:cs="Times New Roman"/>
          <w:sz w:val="28"/>
          <w:szCs w:val="28"/>
        </w:rPr>
      </w:pPr>
      <w:r w:rsidRPr="00CB0ECB">
        <w:rPr>
          <w:rFonts w:ascii="Times New Roman" w:hAnsi="Times New Roman" w:cs="Times New Roman"/>
          <w:sz w:val="28"/>
          <w:szCs w:val="28"/>
        </w:rPr>
        <w:t xml:space="preserve">Outline the proposed methodology for the study </w:t>
      </w:r>
      <w:r w:rsidR="00CB0ECB" w:rsidRPr="00CB0ECB">
        <w:rPr>
          <w:rFonts w:ascii="Times New Roman" w:hAnsi="Times New Roman" w:cs="Times New Roman"/>
          <w:sz w:val="28"/>
          <w:szCs w:val="28"/>
        </w:rPr>
        <w:t>(e.g.</w:t>
      </w:r>
      <w:r w:rsidR="00ED18B7">
        <w:rPr>
          <w:rFonts w:ascii="Times New Roman" w:hAnsi="Times New Roman" w:cs="Times New Roman"/>
          <w:sz w:val="28"/>
          <w:szCs w:val="28"/>
        </w:rPr>
        <w:t>,</w:t>
      </w:r>
      <w:r w:rsidR="00CB0ECB" w:rsidRPr="00CB0ECB">
        <w:rPr>
          <w:rFonts w:ascii="Times New Roman" w:hAnsi="Times New Roman" w:cs="Times New Roman"/>
          <w:sz w:val="28"/>
          <w:szCs w:val="28"/>
        </w:rPr>
        <w:t xml:space="preserve"> participants, equipment, data collection procedure</w:t>
      </w:r>
      <w:r w:rsidR="00ED18B7">
        <w:rPr>
          <w:rFonts w:ascii="Times New Roman" w:hAnsi="Times New Roman" w:cs="Times New Roman"/>
          <w:sz w:val="28"/>
          <w:szCs w:val="28"/>
        </w:rPr>
        <w:t>s</w:t>
      </w:r>
      <w:r w:rsidR="00CB0ECB" w:rsidRPr="00CB0ECB">
        <w:rPr>
          <w:rFonts w:ascii="Times New Roman" w:hAnsi="Times New Roman" w:cs="Times New Roman"/>
          <w:sz w:val="28"/>
          <w:szCs w:val="28"/>
        </w:rPr>
        <w:t xml:space="preserve">) </w:t>
      </w:r>
      <w:r w:rsidRPr="00CB0ECB">
        <w:rPr>
          <w:rFonts w:ascii="Times New Roman" w:hAnsi="Times New Roman" w:cs="Times New Roman"/>
          <w:sz w:val="28"/>
          <w:szCs w:val="28"/>
        </w:rPr>
        <w:t>and provide a rationale for the choices made.</w:t>
      </w:r>
    </w:p>
    <w:p w14:paraId="46039FD6" w14:textId="345F948D"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imes New Roman" w:hAnsi="Times New Roman" w:cs="Times New Roman"/>
          <w:sz w:val="28"/>
          <w:szCs w:val="28"/>
        </w:rPr>
      </w:pPr>
      <w:r w:rsidRPr="00CB0ECB">
        <w:rPr>
          <w:rFonts w:ascii="Times New Roman" w:hAnsi="Times New Roman" w:cs="Times New Roman"/>
          <w:sz w:val="28"/>
          <w:szCs w:val="28"/>
        </w:rPr>
        <w:t xml:space="preserve">Identify </w:t>
      </w:r>
      <w:r w:rsidR="00ED18B7">
        <w:rPr>
          <w:rFonts w:ascii="Times New Roman" w:hAnsi="Times New Roman" w:cs="Times New Roman"/>
          <w:sz w:val="28"/>
          <w:szCs w:val="28"/>
        </w:rPr>
        <w:t>how the collected data will be analysed and justify why this</w:t>
      </w:r>
      <w:r w:rsidRPr="00CB0ECB">
        <w:rPr>
          <w:rFonts w:ascii="Times New Roman" w:hAnsi="Times New Roman" w:cs="Times New Roman"/>
          <w:sz w:val="28"/>
          <w:szCs w:val="28"/>
        </w:rPr>
        <w:t xml:space="preserve"> data analysis</w:t>
      </w:r>
      <w:r w:rsidR="00ED18B7">
        <w:rPr>
          <w:rFonts w:ascii="Times New Roman" w:hAnsi="Times New Roman" w:cs="Times New Roman"/>
          <w:sz w:val="28"/>
          <w:szCs w:val="28"/>
        </w:rPr>
        <w:t xml:space="preserve"> procedure is the most appropriate for your research question</w:t>
      </w:r>
      <w:r w:rsidRPr="00CB0ECB">
        <w:rPr>
          <w:rFonts w:ascii="Times New Roman" w:hAnsi="Times New Roman" w:cs="Times New Roman"/>
          <w:sz w:val="28"/>
          <w:szCs w:val="28"/>
        </w:rPr>
        <w:t xml:space="preserve">. </w:t>
      </w:r>
    </w:p>
    <w:p w14:paraId="1417BE9E" w14:textId="164D73C9"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imes New Roman" w:hAnsi="Times New Roman" w:cs="Times New Roman"/>
          <w:sz w:val="28"/>
          <w:szCs w:val="28"/>
        </w:rPr>
      </w:pPr>
      <w:r w:rsidRPr="00CB0ECB">
        <w:rPr>
          <w:rFonts w:ascii="Times New Roman" w:hAnsi="Times New Roman" w:cs="Times New Roman"/>
          <w:sz w:val="28"/>
          <w:szCs w:val="28"/>
        </w:rPr>
        <w:t>Present a well thought out</w:t>
      </w:r>
      <w:r w:rsidR="00ED18B7">
        <w:rPr>
          <w:rFonts w:ascii="Times New Roman" w:hAnsi="Times New Roman" w:cs="Times New Roman"/>
          <w:sz w:val="28"/>
          <w:szCs w:val="28"/>
        </w:rPr>
        <w:t xml:space="preserve"> and realistic</w:t>
      </w:r>
      <w:r w:rsidRPr="00CB0ECB">
        <w:rPr>
          <w:rFonts w:ascii="Times New Roman" w:hAnsi="Times New Roman" w:cs="Times New Roman"/>
          <w:sz w:val="28"/>
          <w:szCs w:val="28"/>
        </w:rPr>
        <w:t xml:space="preserve"> draft timetable for completion of the dissertation.</w:t>
      </w:r>
    </w:p>
    <w:p w14:paraId="6DF8801F" w14:textId="77777777" w:rsidR="00932B51" w:rsidRPr="00CB0ECB" w:rsidRDefault="00932B51" w:rsidP="00932B51">
      <w:pPr>
        <w:rPr>
          <w:rFonts w:ascii="Times New Roman" w:hAnsi="Times New Roman" w:cs="Times New Roman"/>
          <w:sz w:val="28"/>
          <w:szCs w:val="28"/>
        </w:rPr>
      </w:pPr>
    </w:p>
    <w:p w14:paraId="5DA217FA" w14:textId="29F6C5B3" w:rsidR="00932B51" w:rsidRPr="00CB0ECB" w:rsidRDefault="00ED18B7" w:rsidP="00932B51">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b/>
          <w:sz w:val="28"/>
          <w:szCs w:val="28"/>
        </w:rPr>
      </w:pPr>
      <w:r>
        <w:rPr>
          <w:rFonts w:ascii="Times New Roman" w:hAnsi="Times New Roman" w:cs="Times New Roman"/>
          <w:sz w:val="28"/>
          <w:szCs w:val="28"/>
        </w:rPr>
        <w:t>T</w:t>
      </w:r>
      <w:r w:rsidR="00932B51" w:rsidRPr="00CB0ECB">
        <w:rPr>
          <w:rFonts w:ascii="Times New Roman" w:hAnsi="Times New Roman" w:cs="Times New Roman"/>
          <w:b/>
          <w:sz w:val="28"/>
          <w:szCs w:val="28"/>
        </w:rPr>
        <w:t>he marks will be allocated as follows (relative weightings in brackets):</w:t>
      </w:r>
    </w:p>
    <w:p w14:paraId="2E7EB241" w14:textId="77777777" w:rsidR="00932B51" w:rsidRPr="00CB0ECB" w:rsidRDefault="00932B51" w:rsidP="00932B51">
      <w:pPr>
        <w:numPr>
          <w:ilvl w:val="0"/>
          <w:numId w:val="2"/>
        </w:numPr>
        <w:spacing w:line="240" w:lineRule="auto"/>
        <w:rPr>
          <w:rFonts w:ascii="Times New Roman" w:hAnsi="Times New Roman" w:cs="Times New Roman"/>
          <w:sz w:val="28"/>
          <w:szCs w:val="28"/>
        </w:rPr>
      </w:pPr>
      <w:r w:rsidRPr="00CB0ECB">
        <w:rPr>
          <w:rFonts w:ascii="Times New Roman" w:hAnsi="Times New Roman" w:cs="Times New Roman"/>
          <w:sz w:val="28"/>
          <w:szCs w:val="28"/>
        </w:rPr>
        <w:t>Introduction and rationale for the study (utilising relevant and appropriate literature). (30%)</w:t>
      </w:r>
    </w:p>
    <w:p w14:paraId="4D8938AF" w14:textId="77777777"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imes New Roman" w:hAnsi="Times New Roman" w:cs="Times New Roman"/>
          <w:sz w:val="28"/>
          <w:szCs w:val="28"/>
        </w:rPr>
      </w:pPr>
      <w:r w:rsidRPr="00CB0ECB">
        <w:rPr>
          <w:rFonts w:ascii="Times New Roman" w:hAnsi="Times New Roman" w:cs="Times New Roman"/>
          <w:sz w:val="28"/>
          <w:szCs w:val="28"/>
        </w:rPr>
        <w:t>Clearly identifying the aims of the study. (10%)</w:t>
      </w:r>
    </w:p>
    <w:p w14:paraId="24507FF2" w14:textId="77777777"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imes New Roman" w:hAnsi="Times New Roman" w:cs="Times New Roman"/>
          <w:sz w:val="28"/>
          <w:szCs w:val="28"/>
        </w:rPr>
      </w:pPr>
      <w:r w:rsidRPr="00CB0ECB">
        <w:rPr>
          <w:rFonts w:ascii="Times New Roman" w:hAnsi="Times New Roman" w:cs="Times New Roman"/>
          <w:sz w:val="28"/>
          <w:szCs w:val="28"/>
        </w:rPr>
        <w:t>Outline the proposed methodology for the study, providing a strong rationale for the choices made. (30%)</w:t>
      </w:r>
    </w:p>
    <w:p w14:paraId="3F492FBF" w14:textId="77777777"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imes New Roman" w:hAnsi="Times New Roman" w:cs="Times New Roman"/>
          <w:sz w:val="28"/>
          <w:szCs w:val="28"/>
        </w:rPr>
      </w:pPr>
      <w:r w:rsidRPr="00CB0ECB">
        <w:rPr>
          <w:rFonts w:ascii="Times New Roman" w:hAnsi="Times New Roman" w:cs="Times New Roman"/>
          <w:sz w:val="28"/>
          <w:szCs w:val="28"/>
        </w:rPr>
        <w:t>Identify the methods of data analysis. (20%)</w:t>
      </w:r>
    </w:p>
    <w:p w14:paraId="75B97B24" w14:textId="77777777"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imes New Roman" w:hAnsi="Times New Roman" w:cs="Times New Roman"/>
          <w:sz w:val="28"/>
          <w:szCs w:val="28"/>
        </w:rPr>
      </w:pPr>
      <w:r w:rsidRPr="00CB0ECB">
        <w:rPr>
          <w:rFonts w:ascii="Times New Roman" w:hAnsi="Times New Roman" w:cs="Times New Roman"/>
          <w:sz w:val="28"/>
          <w:szCs w:val="28"/>
        </w:rPr>
        <w:t>Draft timetable for the completion of the sections of the dissertation. (10%)</w:t>
      </w:r>
    </w:p>
    <w:p w14:paraId="4B9A297E" w14:textId="77777777" w:rsidR="00932B51" w:rsidRPr="00CB0ECB" w:rsidRDefault="00932B51" w:rsidP="00932B51">
      <w:pPr>
        <w:pStyle w:val="Title"/>
        <w:jc w:val="left"/>
        <w:rPr>
          <w:b w:val="0"/>
        </w:rPr>
      </w:pPr>
    </w:p>
    <w:p w14:paraId="78C4E5D8" w14:textId="77777777" w:rsidR="00C75D15" w:rsidRDefault="00C75D15" w:rsidP="00C75D15">
      <w:pPr>
        <w:rPr>
          <w:rFonts w:ascii="Times New Roman" w:hAnsi="Times New Roman" w:cs="Times New Roman"/>
          <w:b/>
          <w:sz w:val="28"/>
          <w:szCs w:val="28"/>
        </w:rPr>
      </w:pPr>
      <w:r w:rsidRPr="00CB0ECB">
        <w:rPr>
          <w:rFonts w:ascii="Times New Roman" w:hAnsi="Times New Roman" w:cs="Times New Roman"/>
          <w:b/>
          <w:sz w:val="28"/>
          <w:szCs w:val="28"/>
        </w:rPr>
        <w:t xml:space="preserve">Presentation:  </w:t>
      </w:r>
    </w:p>
    <w:p w14:paraId="34B299CA" w14:textId="77777777" w:rsidR="00C75D15" w:rsidRPr="00C75D15" w:rsidRDefault="00C75D15" w:rsidP="00C75D15">
      <w:pPr>
        <w:rPr>
          <w:rFonts w:ascii="Times New Roman" w:hAnsi="Times New Roman" w:cs="Times New Roman"/>
          <w:sz w:val="28"/>
          <w:szCs w:val="28"/>
        </w:rPr>
      </w:pPr>
      <w:r w:rsidRPr="00CB0ECB">
        <w:rPr>
          <w:rFonts w:ascii="Times New Roman" w:hAnsi="Times New Roman" w:cs="Times New Roman"/>
          <w:sz w:val="28"/>
          <w:szCs w:val="28"/>
        </w:rPr>
        <w:t xml:space="preserve">The presentation </w:t>
      </w:r>
      <w:r>
        <w:rPr>
          <w:rFonts w:ascii="Times New Roman" w:hAnsi="Times New Roman" w:cs="Times New Roman"/>
          <w:sz w:val="28"/>
          <w:szCs w:val="28"/>
        </w:rPr>
        <w:t xml:space="preserve">is </w:t>
      </w:r>
      <w:r w:rsidRPr="00C75D15">
        <w:rPr>
          <w:rFonts w:ascii="Times New Roman" w:hAnsi="Times New Roman" w:cs="Times New Roman"/>
          <w:b/>
          <w:sz w:val="28"/>
          <w:szCs w:val="28"/>
        </w:rPr>
        <w:t>not formally assessed</w:t>
      </w:r>
      <w:r>
        <w:rPr>
          <w:rFonts w:ascii="Times New Roman" w:hAnsi="Times New Roman" w:cs="Times New Roman"/>
          <w:sz w:val="28"/>
          <w:szCs w:val="28"/>
        </w:rPr>
        <w:t>, however this is</w:t>
      </w:r>
      <w:r w:rsidRPr="00CB0ECB">
        <w:rPr>
          <w:rFonts w:ascii="Times New Roman" w:hAnsi="Times New Roman" w:cs="Times New Roman"/>
          <w:sz w:val="28"/>
          <w:szCs w:val="28"/>
        </w:rPr>
        <w:t xml:space="preserve"> </w:t>
      </w:r>
      <w:r w:rsidRPr="00CB0ECB">
        <w:rPr>
          <w:rFonts w:ascii="Times New Roman" w:hAnsi="Times New Roman" w:cs="Times New Roman"/>
          <w:b/>
          <w:sz w:val="28"/>
          <w:szCs w:val="28"/>
        </w:rPr>
        <w:t>mandatory</w:t>
      </w:r>
      <w:r>
        <w:rPr>
          <w:rFonts w:ascii="Times New Roman" w:hAnsi="Times New Roman" w:cs="Times New Roman"/>
          <w:b/>
          <w:sz w:val="28"/>
          <w:szCs w:val="28"/>
        </w:rPr>
        <w:t xml:space="preserve"> </w:t>
      </w:r>
      <w:r w:rsidRPr="00C75D15">
        <w:rPr>
          <w:rFonts w:ascii="Times New Roman" w:hAnsi="Times New Roman" w:cs="Times New Roman"/>
          <w:sz w:val="28"/>
          <w:szCs w:val="28"/>
        </w:rPr>
        <w:t xml:space="preserve">and </w:t>
      </w:r>
      <w:r>
        <w:rPr>
          <w:rFonts w:ascii="Times New Roman" w:hAnsi="Times New Roman" w:cs="Times New Roman"/>
          <w:sz w:val="28"/>
          <w:szCs w:val="28"/>
        </w:rPr>
        <w:t xml:space="preserve">will </w:t>
      </w:r>
      <w:r w:rsidRPr="00C75D15">
        <w:rPr>
          <w:rFonts w:ascii="Times New Roman" w:hAnsi="Times New Roman" w:cs="Times New Roman"/>
          <w:sz w:val="28"/>
          <w:szCs w:val="28"/>
        </w:rPr>
        <w:t>allow you to refine your ideas and develop your study further</w:t>
      </w:r>
      <w:r w:rsidRPr="00CB0ECB">
        <w:rPr>
          <w:rFonts w:ascii="Times New Roman" w:hAnsi="Times New Roman" w:cs="Times New Roman"/>
          <w:sz w:val="28"/>
          <w:szCs w:val="28"/>
        </w:rPr>
        <w:t xml:space="preserve">. </w:t>
      </w:r>
    </w:p>
    <w:p w14:paraId="42C299D9" w14:textId="77777777" w:rsidR="00C75D15" w:rsidRPr="00C75D15" w:rsidRDefault="00C75D15" w:rsidP="00C75D15">
      <w:pPr>
        <w:pStyle w:val="ListParagraph"/>
        <w:numPr>
          <w:ilvl w:val="0"/>
          <w:numId w:val="3"/>
        </w:numPr>
        <w:rPr>
          <w:rFonts w:ascii="Times New Roman" w:hAnsi="Times New Roman"/>
          <w:sz w:val="28"/>
          <w:szCs w:val="28"/>
        </w:rPr>
      </w:pPr>
      <w:r w:rsidRPr="00C75D15">
        <w:rPr>
          <w:rFonts w:ascii="Times New Roman" w:hAnsi="Times New Roman"/>
          <w:sz w:val="28"/>
          <w:szCs w:val="28"/>
        </w:rPr>
        <w:t>In small groups (maximum of 8 students)</w:t>
      </w:r>
    </w:p>
    <w:p w14:paraId="5334A35A" w14:textId="7AEF6E14" w:rsidR="009C5214" w:rsidRPr="00CB0870" w:rsidRDefault="00C75D15" w:rsidP="00746CAF">
      <w:pPr>
        <w:pStyle w:val="ListParagraph"/>
        <w:numPr>
          <w:ilvl w:val="0"/>
          <w:numId w:val="3"/>
        </w:numPr>
        <w:rPr>
          <w:rFonts w:ascii="Times New Roman" w:hAnsi="Times New Roman"/>
          <w:b/>
          <w:sz w:val="28"/>
          <w:szCs w:val="28"/>
        </w:rPr>
      </w:pPr>
      <w:r w:rsidRPr="00C75D15">
        <w:rPr>
          <w:rFonts w:ascii="Times New Roman" w:hAnsi="Times New Roman"/>
          <w:sz w:val="28"/>
          <w:szCs w:val="28"/>
        </w:rPr>
        <w:t>5 minutes in length followed by 5 minutes of questioning</w:t>
      </w:r>
    </w:p>
    <w:p w14:paraId="27832AAE" w14:textId="77777777" w:rsidR="00746CAF" w:rsidRDefault="00746CAF" w:rsidP="00746CAF">
      <w:pPr>
        <w:rPr>
          <w:rFonts w:ascii="Times New Roman" w:hAnsi="Times New Roman" w:cs="Times New Roman"/>
          <w:sz w:val="28"/>
          <w:szCs w:val="28"/>
        </w:rPr>
      </w:pPr>
      <w:r w:rsidRPr="00C75D15">
        <w:rPr>
          <w:rFonts w:ascii="Times New Roman" w:hAnsi="Times New Roman" w:cs="Times New Roman"/>
          <w:b/>
          <w:sz w:val="28"/>
          <w:szCs w:val="28"/>
        </w:rPr>
        <w:t>Important:</w:t>
      </w:r>
      <w:r>
        <w:rPr>
          <w:rFonts w:ascii="Times New Roman" w:hAnsi="Times New Roman" w:cs="Times New Roman"/>
          <w:sz w:val="28"/>
          <w:szCs w:val="28"/>
        </w:rPr>
        <w:t xml:space="preserve"> </w:t>
      </w:r>
    </w:p>
    <w:p w14:paraId="6D5405F3" w14:textId="0C2D0C09"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 xml:space="preserve">If you fail the research proposal </w:t>
      </w:r>
      <w:r w:rsidR="0003212B">
        <w:rPr>
          <w:rFonts w:ascii="Times New Roman" w:hAnsi="Times New Roman"/>
          <w:sz w:val="28"/>
          <w:szCs w:val="28"/>
        </w:rPr>
        <w:t xml:space="preserve">(&lt;40%) </w:t>
      </w:r>
      <w:r w:rsidRPr="00746CAF">
        <w:rPr>
          <w:rFonts w:ascii="Times New Roman" w:hAnsi="Times New Roman"/>
          <w:sz w:val="28"/>
          <w:szCs w:val="28"/>
        </w:rPr>
        <w:t xml:space="preserve">component, you may be advised that it is in your best interests to withdraw from the 40 credit Independent </w:t>
      </w:r>
      <w:r w:rsidRPr="00746CAF">
        <w:rPr>
          <w:rFonts w:ascii="Times New Roman" w:hAnsi="Times New Roman"/>
          <w:sz w:val="28"/>
          <w:szCs w:val="28"/>
        </w:rPr>
        <w:lastRenderedPageBreak/>
        <w:t xml:space="preserve">Study module, and enrol on the alternative 20 credit modules available to you instead. </w:t>
      </w:r>
    </w:p>
    <w:p w14:paraId="698945AC" w14:textId="5DD4D5C8"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If you decide to change your research question significantly, y</w:t>
      </w:r>
      <w:r w:rsidR="00ED18B7">
        <w:rPr>
          <w:rFonts w:ascii="Times New Roman" w:hAnsi="Times New Roman"/>
          <w:sz w:val="28"/>
          <w:szCs w:val="28"/>
        </w:rPr>
        <w:t>ou will be required to submit a</w:t>
      </w:r>
      <w:r w:rsidRPr="00746CAF">
        <w:rPr>
          <w:rFonts w:ascii="Times New Roman" w:hAnsi="Times New Roman"/>
          <w:sz w:val="28"/>
          <w:szCs w:val="28"/>
        </w:rPr>
        <w:t xml:space="preserve"> </w:t>
      </w:r>
      <w:r w:rsidR="00ED18B7">
        <w:rPr>
          <w:rFonts w:ascii="Times New Roman" w:hAnsi="Times New Roman"/>
          <w:sz w:val="28"/>
          <w:szCs w:val="28"/>
        </w:rPr>
        <w:t>new</w:t>
      </w:r>
      <w:r w:rsidRPr="00746CAF">
        <w:rPr>
          <w:rFonts w:ascii="Times New Roman" w:hAnsi="Times New Roman"/>
          <w:sz w:val="28"/>
          <w:szCs w:val="28"/>
        </w:rPr>
        <w:t xml:space="preserve"> proposal for approval. </w:t>
      </w:r>
    </w:p>
    <w:p w14:paraId="67510404" w14:textId="6B042ACC"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 xml:space="preserve">Only </w:t>
      </w:r>
      <w:r w:rsidR="00ED18B7">
        <w:rPr>
          <w:rFonts w:ascii="Times New Roman" w:hAnsi="Times New Roman"/>
          <w:sz w:val="28"/>
          <w:szCs w:val="28"/>
        </w:rPr>
        <w:t>when</w:t>
      </w:r>
      <w:r w:rsidRPr="00746CAF">
        <w:rPr>
          <w:rFonts w:ascii="Times New Roman" w:hAnsi="Times New Roman"/>
          <w:sz w:val="28"/>
          <w:szCs w:val="28"/>
        </w:rPr>
        <w:t xml:space="preserve"> the new propo</w:t>
      </w:r>
      <w:r w:rsidR="00ED18B7">
        <w:rPr>
          <w:rFonts w:ascii="Times New Roman" w:hAnsi="Times New Roman"/>
          <w:sz w:val="28"/>
          <w:szCs w:val="28"/>
        </w:rPr>
        <w:t>sal has been approved and signed off by your supervisor</w:t>
      </w:r>
      <w:r w:rsidRPr="00746CAF">
        <w:rPr>
          <w:rFonts w:ascii="Times New Roman" w:hAnsi="Times New Roman"/>
          <w:sz w:val="28"/>
          <w:szCs w:val="28"/>
        </w:rPr>
        <w:t xml:space="preserve"> should you start working towards data collection. </w:t>
      </w:r>
    </w:p>
    <w:p w14:paraId="5B183D56" w14:textId="42DB5A46" w:rsidR="00746CAF" w:rsidRPr="00746CAF" w:rsidRDefault="00ED18B7" w:rsidP="00746CAF">
      <w:pPr>
        <w:pStyle w:val="ListParagraph"/>
        <w:numPr>
          <w:ilvl w:val="0"/>
          <w:numId w:val="4"/>
        </w:numPr>
        <w:rPr>
          <w:rFonts w:ascii="Times New Roman" w:hAnsi="Times New Roman"/>
          <w:sz w:val="28"/>
          <w:szCs w:val="28"/>
        </w:rPr>
      </w:pPr>
      <w:r>
        <w:rPr>
          <w:rFonts w:ascii="Times New Roman" w:hAnsi="Times New Roman"/>
          <w:sz w:val="28"/>
          <w:szCs w:val="28"/>
        </w:rPr>
        <w:t>If</w:t>
      </w:r>
      <w:r w:rsidR="00746CAF" w:rsidRPr="00746CAF">
        <w:rPr>
          <w:rFonts w:ascii="Times New Roman" w:hAnsi="Times New Roman"/>
          <w:sz w:val="28"/>
          <w:szCs w:val="28"/>
        </w:rPr>
        <w:t xml:space="preserve"> your </w:t>
      </w:r>
      <w:r>
        <w:rPr>
          <w:rFonts w:ascii="Times New Roman" w:hAnsi="Times New Roman"/>
          <w:sz w:val="28"/>
          <w:szCs w:val="28"/>
        </w:rPr>
        <w:t>research proposal</w:t>
      </w:r>
      <w:r w:rsidR="00746CAF" w:rsidRPr="00746CAF">
        <w:rPr>
          <w:rFonts w:ascii="Times New Roman" w:hAnsi="Times New Roman"/>
          <w:sz w:val="28"/>
          <w:szCs w:val="28"/>
        </w:rPr>
        <w:t xml:space="preserve"> is outside the teaching and research area of your current supervisor, you will be allocated a new supervisor. </w:t>
      </w:r>
    </w:p>
    <w:p w14:paraId="34F594E1" w14:textId="77777777"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 xml:space="preserve">Staff have specific numbers of students that they are able to supervise, and will not be able to take on additional students once that quota has been filled. </w:t>
      </w:r>
    </w:p>
    <w:p w14:paraId="63257CC2" w14:textId="4C5D3C7A"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 xml:space="preserve">If there is no supervisor available in your new proposed research area, you will be required to enrol on the alternative 20 credit modules instead of SHSS6070. </w:t>
      </w:r>
    </w:p>
    <w:p w14:paraId="4B3CDBB1" w14:textId="77777777" w:rsidR="00C75D15" w:rsidRDefault="00C75D15" w:rsidP="00932B51">
      <w:pPr>
        <w:pStyle w:val="Title"/>
        <w:jc w:val="left"/>
        <w:rPr>
          <w:b w:val="0"/>
        </w:rPr>
      </w:pPr>
    </w:p>
    <w:p w14:paraId="74369A3E" w14:textId="0E024C79" w:rsidR="00932B51" w:rsidRPr="00CB0870" w:rsidRDefault="00CB0ECB" w:rsidP="00932B51">
      <w:pPr>
        <w:pStyle w:val="Title"/>
        <w:jc w:val="left"/>
      </w:pPr>
      <w:r w:rsidRPr="0003212B">
        <w:t>Submission date:</w:t>
      </w:r>
      <w:r w:rsidR="00FB0618" w:rsidRPr="0003212B">
        <w:t xml:space="preserve"> </w:t>
      </w:r>
      <w:r w:rsidR="00A53FD6" w:rsidRPr="0003212B">
        <w:t xml:space="preserve"> </w:t>
      </w:r>
      <w:r w:rsidR="00DC1FBC">
        <w:t xml:space="preserve">Friday the </w:t>
      </w:r>
      <w:r w:rsidR="002E17FE">
        <w:t>1</w:t>
      </w:r>
      <w:r w:rsidR="002E17FE" w:rsidRPr="002E17FE">
        <w:rPr>
          <w:vertAlign w:val="superscript"/>
        </w:rPr>
        <w:t>st</w:t>
      </w:r>
      <w:r w:rsidR="002E17FE">
        <w:t xml:space="preserve"> </w:t>
      </w:r>
      <w:r w:rsidR="00DC1FBC">
        <w:t>of November</w:t>
      </w:r>
      <w:r w:rsidR="002E17FE">
        <w:t>, 2019</w:t>
      </w:r>
    </w:p>
    <w:p w14:paraId="320E6883" w14:textId="77777777" w:rsidR="00C700D9" w:rsidRPr="00CB0ECB" w:rsidRDefault="00C700D9" w:rsidP="00932B51">
      <w:pPr>
        <w:pStyle w:val="Title"/>
        <w:jc w:val="left"/>
        <w:rPr>
          <w:sz w:val="24"/>
          <w:szCs w:val="24"/>
        </w:rPr>
      </w:pPr>
    </w:p>
    <w:p w14:paraId="6DCC4560" w14:textId="77777777" w:rsidR="00C700D9" w:rsidRDefault="00C700D9" w:rsidP="00932B51">
      <w:pPr>
        <w:pStyle w:val="Title"/>
        <w:jc w:val="left"/>
        <w:rPr>
          <w:sz w:val="24"/>
          <w:szCs w:val="24"/>
        </w:rPr>
      </w:pPr>
    </w:p>
    <w:p w14:paraId="508E6145" w14:textId="77777777" w:rsidR="00C700D9" w:rsidRDefault="00C700D9" w:rsidP="00932B51">
      <w:pPr>
        <w:pStyle w:val="Title"/>
        <w:jc w:val="left"/>
        <w:rPr>
          <w:sz w:val="24"/>
          <w:szCs w:val="24"/>
        </w:rPr>
      </w:pPr>
    </w:p>
    <w:p w14:paraId="01367567" w14:textId="77777777" w:rsidR="00C700D9" w:rsidRDefault="00C700D9" w:rsidP="00932B51">
      <w:pPr>
        <w:pStyle w:val="Title"/>
        <w:jc w:val="left"/>
        <w:rPr>
          <w:sz w:val="24"/>
          <w:szCs w:val="24"/>
        </w:rPr>
      </w:pPr>
    </w:p>
    <w:p w14:paraId="4DF10694" w14:textId="77777777" w:rsidR="00CB0ECB" w:rsidRDefault="00CB0ECB" w:rsidP="00932B51">
      <w:pPr>
        <w:pStyle w:val="Title"/>
        <w:jc w:val="left"/>
        <w:rPr>
          <w:sz w:val="24"/>
          <w:szCs w:val="24"/>
        </w:rPr>
      </w:pPr>
    </w:p>
    <w:p w14:paraId="3296342F" w14:textId="77777777" w:rsidR="00CB0ECB" w:rsidRDefault="00CB0ECB" w:rsidP="00932B51">
      <w:pPr>
        <w:pStyle w:val="Title"/>
        <w:jc w:val="left"/>
        <w:rPr>
          <w:sz w:val="24"/>
          <w:szCs w:val="24"/>
        </w:rPr>
      </w:pPr>
    </w:p>
    <w:p w14:paraId="475CAF70" w14:textId="77777777" w:rsidR="00CB0ECB" w:rsidRDefault="00CB0ECB" w:rsidP="00932B51">
      <w:pPr>
        <w:pStyle w:val="Title"/>
        <w:jc w:val="left"/>
        <w:rPr>
          <w:sz w:val="24"/>
          <w:szCs w:val="24"/>
        </w:rPr>
      </w:pPr>
    </w:p>
    <w:p w14:paraId="49C336A6" w14:textId="77777777" w:rsidR="00CB0ECB" w:rsidRDefault="00CB0ECB" w:rsidP="00932B51">
      <w:pPr>
        <w:pStyle w:val="Title"/>
        <w:jc w:val="left"/>
        <w:rPr>
          <w:sz w:val="24"/>
          <w:szCs w:val="24"/>
        </w:rPr>
      </w:pPr>
    </w:p>
    <w:p w14:paraId="28028003" w14:textId="77777777" w:rsidR="00B032F3" w:rsidRDefault="00B032F3" w:rsidP="00932B51">
      <w:pPr>
        <w:pStyle w:val="Title"/>
        <w:jc w:val="left"/>
        <w:rPr>
          <w:sz w:val="24"/>
          <w:szCs w:val="24"/>
        </w:rPr>
      </w:pPr>
    </w:p>
    <w:p w14:paraId="02F5C1B2" w14:textId="77777777" w:rsidR="00B032F3" w:rsidRDefault="00B032F3" w:rsidP="00932B51">
      <w:pPr>
        <w:pStyle w:val="Title"/>
        <w:jc w:val="left"/>
        <w:rPr>
          <w:sz w:val="24"/>
          <w:szCs w:val="24"/>
        </w:rPr>
      </w:pPr>
    </w:p>
    <w:p w14:paraId="29146B89" w14:textId="77777777" w:rsidR="00B032F3" w:rsidRDefault="00B032F3" w:rsidP="00932B51">
      <w:pPr>
        <w:pStyle w:val="Title"/>
        <w:jc w:val="left"/>
        <w:rPr>
          <w:sz w:val="24"/>
          <w:szCs w:val="24"/>
        </w:rPr>
      </w:pPr>
    </w:p>
    <w:p w14:paraId="0F6E1E26" w14:textId="77777777" w:rsidR="00B032F3" w:rsidRDefault="00B032F3" w:rsidP="00932B51">
      <w:pPr>
        <w:pStyle w:val="Title"/>
        <w:jc w:val="left"/>
        <w:rPr>
          <w:sz w:val="24"/>
          <w:szCs w:val="24"/>
        </w:rPr>
      </w:pPr>
    </w:p>
    <w:p w14:paraId="0E8744D7" w14:textId="77777777" w:rsidR="00B032F3" w:rsidRDefault="00B032F3" w:rsidP="00932B51">
      <w:pPr>
        <w:pStyle w:val="Title"/>
        <w:jc w:val="left"/>
        <w:rPr>
          <w:sz w:val="24"/>
          <w:szCs w:val="24"/>
        </w:rPr>
      </w:pPr>
    </w:p>
    <w:p w14:paraId="7668A5F2" w14:textId="77777777" w:rsidR="00B032F3" w:rsidRDefault="00B032F3" w:rsidP="00932B51">
      <w:pPr>
        <w:pStyle w:val="Title"/>
        <w:jc w:val="left"/>
        <w:rPr>
          <w:sz w:val="24"/>
          <w:szCs w:val="24"/>
        </w:rPr>
      </w:pPr>
    </w:p>
    <w:p w14:paraId="27B33DCF" w14:textId="77777777" w:rsidR="00B032F3" w:rsidRDefault="00B032F3" w:rsidP="00932B51">
      <w:pPr>
        <w:pStyle w:val="Title"/>
        <w:jc w:val="left"/>
        <w:rPr>
          <w:sz w:val="24"/>
          <w:szCs w:val="24"/>
        </w:rPr>
      </w:pPr>
    </w:p>
    <w:p w14:paraId="225702A5" w14:textId="77777777" w:rsidR="00B032F3" w:rsidRDefault="00B032F3" w:rsidP="00932B51">
      <w:pPr>
        <w:pStyle w:val="Title"/>
        <w:jc w:val="left"/>
        <w:rPr>
          <w:sz w:val="24"/>
          <w:szCs w:val="24"/>
        </w:rPr>
      </w:pPr>
    </w:p>
    <w:p w14:paraId="1A7A51F1" w14:textId="77777777" w:rsidR="00746CAF" w:rsidRDefault="00746CAF" w:rsidP="00932B51">
      <w:pPr>
        <w:pStyle w:val="Title"/>
        <w:jc w:val="left"/>
        <w:rPr>
          <w:sz w:val="24"/>
          <w:szCs w:val="24"/>
        </w:rPr>
      </w:pPr>
    </w:p>
    <w:p w14:paraId="61A64837" w14:textId="77777777" w:rsidR="00746CAF" w:rsidRDefault="00746CAF" w:rsidP="00932B51">
      <w:pPr>
        <w:pStyle w:val="Title"/>
        <w:jc w:val="left"/>
        <w:rPr>
          <w:sz w:val="24"/>
          <w:szCs w:val="24"/>
        </w:rPr>
      </w:pPr>
    </w:p>
    <w:p w14:paraId="432D52A0" w14:textId="77777777" w:rsidR="00746CAF" w:rsidRDefault="00746CAF" w:rsidP="00932B51">
      <w:pPr>
        <w:pStyle w:val="Title"/>
        <w:jc w:val="left"/>
        <w:rPr>
          <w:sz w:val="24"/>
          <w:szCs w:val="24"/>
        </w:rPr>
      </w:pPr>
    </w:p>
    <w:p w14:paraId="3CC7AC80" w14:textId="77777777" w:rsidR="00746CAF" w:rsidRDefault="00746CAF" w:rsidP="00932B51">
      <w:pPr>
        <w:pStyle w:val="Title"/>
        <w:jc w:val="left"/>
        <w:rPr>
          <w:sz w:val="24"/>
          <w:szCs w:val="24"/>
        </w:rPr>
      </w:pPr>
    </w:p>
    <w:p w14:paraId="53318550" w14:textId="77777777" w:rsidR="00746CAF" w:rsidRDefault="00746CAF" w:rsidP="00932B51">
      <w:pPr>
        <w:pStyle w:val="Title"/>
        <w:jc w:val="left"/>
        <w:rPr>
          <w:sz w:val="24"/>
          <w:szCs w:val="24"/>
        </w:rPr>
      </w:pPr>
    </w:p>
    <w:p w14:paraId="31DEB66A" w14:textId="77777777" w:rsidR="003E79DE" w:rsidRDefault="003E79DE" w:rsidP="00932B51">
      <w:pPr>
        <w:pStyle w:val="Title"/>
        <w:jc w:val="left"/>
        <w:rPr>
          <w:sz w:val="24"/>
          <w:szCs w:val="24"/>
        </w:rPr>
      </w:pPr>
    </w:p>
    <w:p w14:paraId="256B8B97" w14:textId="77777777" w:rsidR="009C5214" w:rsidRDefault="009C5214" w:rsidP="00932B51">
      <w:pPr>
        <w:pStyle w:val="Title"/>
        <w:jc w:val="left"/>
        <w:rPr>
          <w:sz w:val="24"/>
          <w:szCs w:val="24"/>
        </w:rPr>
      </w:pPr>
    </w:p>
    <w:p w14:paraId="2838D997" w14:textId="77777777" w:rsidR="00CB0870" w:rsidRDefault="00CB0870" w:rsidP="00932B51">
      <w:pPr>
        <w:pStyle w:val="Title"/>
        <w:jc w:val="left"/>
        <w:rPr>
          <w:sz w:val="24"/>
          <w:szCs w:val="24"/>
        </w:rPr>
      </w:pPr>
    </w:p>
    <w:p w14:paraId="28004EB9" w14:textId="77777777" w:rsidR="00CB0870" w:rsidRDefault="00CB0870" w:rsidP="00932B51">
      <w:pPr>
        <w:pStyle w:val="Title"/>
        <w:jc w:val="left"/>
        <w:rPr>
          <w:sz w:val="24"/>
          <w:szCs w:val="24"/>
        </w:rPr>
      </w:pPr>
    </w:p>
    <w:p w14:paraId="2ED8D305" w14:textId="77777777" w:rsidR="00CB0870" w:rsidRDefault="00CB0870" w:rsidP="00932B51">
      <w:pPr>
        <w:pStyle w:val="Title"/>
        <w:jc w:val="left"/>
        <w:rPr>
          <w:sz w:val="24"/>
          <w:szCs w:val="24"/>
        </w:rPr>
      </w:pPr>
    </w:p>
    <w:p w14:paraId="4F24290D" w14:textId="77777777" w:rsidR="00CB0870" w:rsidRDefault="00CB0870" w:rsidP="00932B51">
      <w:pPr>
        <w:pStyle w:val="Title"/>
        <w:jc w:val="left"/>
        <w:rPr>
          <w:sz w:val="24"/>
          <w:szCs w:val="24"/>
        </w:rPr>
      </w:pPr>
    </w:p>
    <w:p w14:paraId="5407AE9F" w14:textId="77777777" w:rsidR="00CB0870" w:rsidRDefault="00CB0870" w:rsidP="00932B51">
      <w:pPr>
        <w:pStyle w:val="Title"/>
        <w:jc w:val="left"/>
        <w:rPr>
          <w:sz w:val="24"/>
          <w:szCs w:val="24"/>
        </w:rPr>
      </w:pPr>
    </w:p>
    <w:p w14:paraId="06638957" w14:textId="77777777" w:rsidR="00B032F3" w:rsidRPr="0006594F" w:rsidRDefault="00B032F3" w:rsidP="00B032F3">
      <w:pPr>
        <w:pStyle w:val="Title"/>
        <w:ind w:left="-284"/>
        <w:rPr>
          <w:u w:val="single"/>
        </w:rPr>
      </w:pPr>
      <w:r w:rsidRPr="0006594F">
        <w:rPr>
          <w:u w:val="single"/>
        </w:rPr>
        <w:lastRenderedPageBreak/>
        <w:t>Assignment Checklist</w:t>
      </w:r>
    </w:p>
    <w:p w14:paraId="33989244" w14:textId="77777777" w:rsidR="00B032F3" w:rsidRPr="009574BA" w:rsidRDefault="00B032F3" w:rsidP="00B032F3">
      <w:pPr>
        <w:pStyle w:val="Title"/>
        <w:ind w:left="-284"/>
      </w:pPr>
    </w:p>
    <w:p w14:paraId="7F30155D" w14:textId="77777777" w:rsidR="00B032F3" w:rsidRDefault="00B032F3" w:rsidP="00B032F3">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2B088BE" w14:textId="77777777" w:rsidR="00B032F3" w:rsidRDefault="00B032F3" w:rsidP="00B032F3">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97AD9E1"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9058C7D"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4EB8C12"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B6987B3" w14:textId="77777777" w:rsidR="00B032F3"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5A87ACDA"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1FF0455"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F560240" w14:textId="77777777" w:rsidR="00B032F3"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31A13521"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08011B3"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C33CA49" w14:textId="77777777" w:rsidR="00B032F3" w:rsidRPr="004150A6"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9E40639"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BCF78ED" w14:textId="58FD2323"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w:t>
      </w:r>
      <w:r w:rsidR="00A31B71">
        <w:rPr>
          <w:rFonts w:ascii="Times New Roman" w:eastAsia="Times New Roman" w:hAnsi="Times New Roman"/>
          <w:b/>
          <w:sz w:val="24"/>
          <w:szCs w:val="24"/>
        </w:rPr>
        <w:t xml:space="preserve"> UWTSD referencing guide</w:t>
      </w:r>
      <w:r>
        <w:rPr>
          <w:rFonts w:ascii="Times New Roman" w:eastAsia="Times New Roman" w:hAnsi="Times New Roman"/>
          <w:b/>
          <w:sz w:val="24"/>
          <w:szCs w:val="24"/>
        </w:rPr>
        <w:t>.</w:t>
      </w:r>
    </w:p>
    <w:p w14:paraId="315EC2C3"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B628231"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D2952FD"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5618ECD" w14:textId="77777777" w:rsidR="00B032F3" w:rsidRPr="00DA2525"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A2525">
        <w:rPr>
          <w:rFonts w:ascii="Times New Roman" w:eastAsia="Times New Roman" w:hAnsi="Times New Roman"/>
          <w:sz w:val="24"/>
          <w:szCs w:val="24"/>
        </w:rPr>
        <w:t>I have read my assignment out loud to myself and it makes sense and is easy to read</w:t>
      </w:r>
    </w:p>
    <w:p w14:paraId="4C1ABD78" w14:textId="77777777" w:rsidR="00DA2525" w:rsidRDefault="00B032F3" w:rsidP="00DA252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A2525">
        <w:rPr>
          <w:rFonts w:ascii="Times New Roman" w:eastAsia="Times New Roman" w:hAnsi="Times New Roman"/>
          <w:sz w:val="24"/>
          <w:szCs w:val="24"/>
        </w:rPr>
        <w:t>Somebody else has read my work and it makes sense to him or her!</w:t>
      </w:r>
    </w:p>
    <w:p w14:paraId="6403CDBE" w14:textId="38E38BC5" w:rsidR="003E79DE" w:rsidRPr="00DA2525" w:rsidRDefault="00B032F3" w:rsidP="00DA252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A2525">
        <w:rPr>
          <w:rFonts w:ascii="Times New Roman" w:eastAsia="Times New Roman" w:hAnsi="Times New Roman"/>
          <w:sz w:val="24"/>
          <w:szCs w:val="24"/>
        </w:rPr>
        <w:t xml:space="preserve">I have checked and I have not plagiarised </w:t>
      </w:r>
    </w:p>
    <w:p w14:paraId="7C2A85FF" w14:textId="6979A00A" w:rsidR="00B032F3" w:rsidRPr="003E79DE" w:rsidRDefault="00B032F3" w:rsidP="003E79DE">
      <w:pPr>
        <w:widowControl w:val="0"/>
        <w:autoSpaceDE w:val="0"/>
        <w:autoSpaceDN w:val="0"/>
        <w:adjustRightInd w:val="0"/>
        <w:spacing w:after="240" w:line="480" w:lineRule="auto"/>
        <w:ind w:left="-210" w:right="-391"/>
        <w:rPr>
          <w:rFonts w:ascii="Times New Roman" w:eastAsia="Times New Roman" w:hAnsi="Times New Roman"/>
          <w:b/>
          <w:sz w:val="36"/>
          <w:szCs w:val="36"/>
        </w:rPr>
      </w:pPr>
      <w:r w:rsidRPr="003E79DE">
        <w:rPr>
          <w:b/>
          <w:sz w:val="36"/>
          <w:szCs w:val="36"/>
        </w:rPr>
        <w:t>Failure to follow these guidelines will cost you marks!</w:t>
      </w:r>
    </w:p>
    <w:p w14:paraId="29D6D5CE" w14:textId="77777777" w:rsidR="009C5214" w:rsidRDefault="009C5214" w:rsidP="00C700D9">
      <w:pPr>
        <w:pStyle w:val="Title"/>
      </w:pPr>
    </w:p>
    <w:p w14:paraId="2142A206" w14:textId="77777777" w:rsidR="00C700D9" w:rsidRPr="007A2699" w:rsidRDefault="00C700D9" w:rsidP="00C700D9">
      <w:pPr>
        <w:pStyle w:val="Title"/>
      </w:pPr>
      <w:r w:rsidRPr="007A2699">
        <w:lastRenderedPageBreak/>
        <w:t>School of Sport, Health &amp; Outdoor Education</w:t>
      </w:r>
    </w:p>
    <w:p w14:paraId="144E7D1A" w14:textId="77777777" w:rsidR="00C700D9" w:rsidRPr="00DB29C9" w:rsidRDefault="00C700D9" w:rsidP="00C700D9">
      <w:pPr>
        <w:rPr>
          <w:b/>
          <w:bCs/>
          <w:sz w:val="16"/>
          <w:szCs w:val="16"/>
        </w:rPr>
      </w:pPr>
    </w:p>
    <w:p w14:paraId="222200E9" w14:textId="77777777" w:rsidR="00C700D9" w:rsidRPr="007A2699" w:rsidRDefault="00C700D9" w:rsidP="00C700D9">
      <w:pPr>
        <w:pStyle w:val="Subtitle"/>
      </w:pPr>
      <w:r>
        <w:t>Assessment Feedback Sheet – Project Proposal</w:t>
      </w:r>
    </w:p>
    <w:p w14:paraId="0D89BE28" w14:textId="77777777" w:rsidR="00C700D9" w:rsidRPr="00DB29C9" w:rsidRDefault="00C700D9" w:rsidP="00C700D9">
      <w:pPr>
        <w:pStyle w:val="Subtitle"/>
        <w:rPr>
          <w:sz w:val="16"/>
          <w:szCs w:val="16"/>
        </w:rPr>
      </w:pPr>
    </w:p>
    <w:p w14:paraId="7850B5A5" w14:textId="772FDD95" w:rsidR="00C700D9" w:rsidRPr="00952485" w:rsidRDefault="00C700D9" w:rsidP="00C700D9">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12CD7">
        <w:rPr>
          <w:b/>
          <w:bCs/>
          <w:sz w:val="24"/>
          <w:szCs w:val="24"/>
          <w:u w:val="none"/>
        </w:rPr>
        <w:t xml:space="preserve"> Ryan Price/1600918</w:t>
      </w:r>
      <w:r>
        <w:rPr>
          <w:b/>
          <w:bCs/>
          <w:sz w:val="24"/>
          <w:szCs w:val="24"/>
          <w:u w:val="none"/>
        </w:rPr>
        <w:tab/>
      </w:r>
    </w:p>
    <w:p w14:paraId="4B556A79" w14:textId="77777777" w:rsidR="00C700D9" w:rsidRPr="00952485" w:rsidRDefault="00C700D9" w:rsidP="00C700D9">
      <w:pPr>
        <w:pStyle w:val="Subtitle"/>
        <w:jc w:val="left"/>
        <w:rPr>
          <w:b/>
          <w:bCs/>
          <w:sz w:val="24"/>
          <w:szCs w:val="24"/>
          <w:u w:val="none"/>
        </w:rPr>
      </w:pPr>
      <w:r w:rsidRPr="00952485">
        <w:rPr>
          <w:b/>
          <w:bCs/>
          <w:sz w:val="24"/>
          <w:szCs w:val="24"/>
          <w:u w:val="none"/>
        </w:rPr>
        <w:t xml:space="preserve">                                               </w:t>
      </w:r>
      <w:r>
        <w:rPr>
          <w:b/>
          <w:bCs/>
          <w:sz w:val="24"/>
          <w:szCs w:val="24"/>
          <w:u w:val="none"/>
        </w:rPr>
        <w:t>Module: Independent Study (Dissertation)</w:t>
      </w:r>
    </w:p>
    <w:p w14:paraId="26E27901" w14:textId="77777777" w:rsidR="00317441" w:rsidRPr="00C700D9" w:rsidRDefault="00C700D9" w:rsidP="00C700D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5948D50F" w14:textId="77777777" w:rsidR="00932B51" w:rsidRDefault="00932B51" w:rsidP="00317441"/>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C700D9" w:rsidRPr="00313008" w14:paraId="76F1039B" w14:textId="77777777" w:rsidTr="00C700D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A22750B" w14:textId="77777777" w:rsidR="00C700D9" w:rsidRPr="00313008" w:rsidRDefault="00C700D9" w:rsidP="00C700D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bookmarkStart w:id="0" w:name="_GoBack"/>
        <w:bookmarkEnd w:id="0"/>
      </w:tr>
      <w:tr w:rsidR="00C700D9" w:rsidRPr="00313008" w14:paraId="23F5E728"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243EA2" w14:textId="77777777" w:rsidR="00C700D9" w:rsidRPr="00313008" w:rsidRDefault="00C700D9" w:rsidP="00C700D9">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8380ED" w14:textId="77777777" w:rsidR="00C700D9" w:rsidRPr="00313008" w:rsidRDefault="00C700D9" w:rsidP="00C700D9">
            <w:pPr>
              <w:pStyle w:val="Subtitle"/>
              <w:rPr>
                <w:b/>
                <w:bCs/>
                <w:sz w:val="24"/>
                <w:szCs w:val="24"/>
                <w:u w:val="none"/>
              </w:rPr>
            </w:pPr>
          </w:p>
        </w:tc>
      </w:tr>
      <w:tr w:rsidR="00C700D9" w:rsidRPr="00313008" w14:paraId="61D89A3A"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BB1A1F4" w14:textId="77777777" w:rsidR="00C700D9" w:rsidRPr="00313008" w:rsidRDefault="00C700D9" w:rsidP="00C700D9">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9EDEDD" w14:textId="77777777" w:rsidR="00C700D9" w:rsidRPr="00313008" w:rsidRDefault="00C700D9" w:rsidP="00C700D9">
            <w:pPr>
              <w:pStyle w:val="Subtitle"/>
              <w:rPr>
                <w:b/>
                <w:bCs/>
                <w:sz w:val="24"/>
                <w:szCs w:val="24"/>
                <w:u w:val="none"/>
              </w:rPr>
            </w:pPr>
          </w:p>
        </w:tc>
      </w:tr>
      <w:tr w:rsidR="00C700D9" w:rsidRPr="00313008" w14:paraId="23D107AF"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DA18A05" w14:textId="77777777" w:rsidR="00C700D9" w:rsidRPr="00313008" w:rsidRDefault="00C700D9" w:rsidP="00C700D9">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938D1AF" w14:textId="77777777" w:rsidR="00C700D9" w:rsidRPr="00313008" w:rsidRDefault="00C700D9" w:rsidP="00C700D9">
            <w:pPr>
              <w:pStyle w:val="Subtitle"/>
              <w:rPr>
                <w:b/>
                <w:bCs/>
                <w:sz w:val="24"/>
                <w:szCs w:val="24"/>
                <w:u w:val="none"/>
              </w:rPr>
            </w:pPr>
          </w:p>
        </w:tc>
      </w:tr>
      <w:tr w:rsidR="00C700D9" w:rsidRPr="00313008" w14:paraId="098360DA" w14:textId="77777777" w:rsidTr="00C700D9">
        <w:trPr>
          <w:cantSplit/>
        </w:trPr>
        <w:tc>
          <w:tcPr>
            <w:tcW w:w="2305" w:type="dxa"/>
            <w:vMerge w:val="restart"/>
            <w:tcBorders>
              <w:top w:val="single" w:sz="4" w:space="0" w:color="auto"/>
              <w:left w:val="thinThickLargeGap" w:sz="24" w:space="0" w:color="auto"/>
              <w:bottom w:val="single" w:sz="6" w:space="0" w:color="auto"/>
            </w:tcBorders>
          </w:tcPr>
          <w:p w14:paraId="252087A3" w14:textId="77777777" w:rsidR="00C700D9" w:rsidRPr="00313008" w:rsidRDefault="00C700D9" w:rsidP="00C700D9">
            <w:pPr>
              <w:pStyle w:val="Subtitle"/>
              <w:jc w:val="left"/>
              <w:rPr>
                <w:b/>
                <w:bCs/>
                <w:sz w:val="24"/>
                <w:szCs w:val="24"/>
                <w:u w:val="none"/>
              </w:rPr>
            </w:pPr>
          </w:p>
          <w:p w14:paraId="6C00417E" w14:textId="77777777" w:rsidR="00C700D9" w:rsidRPr="009574BA" w:rsidRDefault="00C700D9" w:rsidP="00C700D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0DD7156" w14:textId="77777777" w:rsidR="00C700D9" w:rsidRPr="00313008" w:rsidRDefault="00C700D9" w:rsidP="00C700D9">
            <w:pPr>
              <w:ind w:left="113" w:right="113"/>
              <w:rPr>
                <w:sz w:val="16"/>
                <w:szCs w:val="16"/>
              </w:rPr>
            </w:pPr>
            <w:r w:rsidRPr="00313008">
              <w:rPr>
                <w:sz w:val="16"/>
                <w:szCs w:val="16"/>
              </w:rPr>
              <w:t>Learning</w:t>
            </w:r>
          </w:p>
          <w:p w14:paraId="2A51E61B" w14:textId="77777777" w:rsidR="00C700D9" w:rsidRPr="00313008" w:rsidRDefault="00C700D9" w:rsidP="00C700D9">
            <w:pPr>
              <w:ind w:left="113" w:right="113"/>
              <w:rPr>
                <w:sz w:val="16"/>
                <w:szCs w:val="16"/>
              </w:rPr>
            </w:pPr>
            <w:r w:rsidRPr="00313008">
              <w:rPr>
                <w:sz w:val="16"/>
                <w:szCs w:val="16"/>
              </w:rPr>
              <w:t>Outcomes</w:t>
            </w:r>
          </w:p>
          <w:p w14:paraId="22F568EF" w14:textId="77777777" w:rsidR="00C700D9" w:rsidRPr="00313008" w:rsidRDefault="00C700D9" w:rsidP="00C700D9">
            <w:pPr>
              <w:ind w:left="113" w:right="113"/>
              <w:rPr>
                <w:sz w:val="16"/>
                <w:szCs w:val="16"/>
              </w:rPr>
            </w:pPr>
          </w:p>
          <w:p w14:paraId="3BC76B79" w14:textId="77777777" w:rsidR="00C700D9" w:rsidRPr="00313008" w:rsidRDefault="00C700D9" w:rsidP="00C700D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72C1D8" w14:textId="77777777" w:rsidR="00C700D9" w:rsidRPr="00313008" w:rsidRDefault="00C700D9" w:rsidP="00C700D9">
            <w:pPr>
              <w:pStyle w:val="Subtitle"/>
              <w:rPr>
                <w:b/>
                <w:bCs/>
                <w:sz w:val="24"/>
                <w:szCs w:val="24"/>
                <w:u w:val="none"/>
              </w:rPr>
            </w:pPr>
            <w:r w:rsidRPr="00313008">
              <w:rPr>
                <w:b/>
                <w:bCs/>
                <w:sz w:val="24"/>
                <w:szCs w:val="24"/>
                <w:u w:val="none"/>
              </w:rPr>
              <w:t>GRADE</w:t>
            </w:r>
          </w:p>
        </w:tc>
      </w:tr>
      <w:tr w:rsidR="00C700D9" w:rsidRPr="00313008" w14:paraId="3373A137" w14:textId="77777777" w:rsidTr="00C700D9">
        <w:trPr>
          <w:cantSplit/>
        </w:trPr>
        <w:tc>
          <w:tcPr>
            <w:tcW w:w="2305" w:type="dxa"/>
            <w:vMerge/>
            <w:tcBorders>
              <w:top w:val="single" w:sz="6" w:space="0" w:color="auto"/>
              <w:left w:val="thinThickLargeGap" w:sz="24" w:space="0" w:color="auto"/>
              <w:bottom w:val="single" w:sz="6" w:space="0" w:color="auto"/>
            </w:tcBorders>
          </w:tcPr>
          <w:p w14:paraId="10273588" w14:textId="77777777" w:rsidR="00C700D9" w:rsidRPr="00313008" w:rsidRDefault="00C700D9" w:rsidP="00C700D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B3D6DEF" w14:textId="77777777" w:rsidR="00C700D9" w:rsidRPr="00313008" w:rsidRDefault="00C700D9" w:rsidP="00C700D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0EAF4743" w14:textId="77777777" w:rsidR="00C700D9" w:rsidRPr="003E3041" w:rsidRDefault="00C700D9" w:rsidP="00C700D9">
            <w:pPr>
              <w:pStyle w:val="Subtitle"/>
              <w:rPr>
                <w:b/>
                <w:bCs/>
                <w:sz w:val="16"/>
                <w:szCs w:val="16"/>
                <w:u w:val="none"/>
              </w:rPr>
            </w:pPr>
            <w:r>
              <w:rPr>
                <w:b/>
                <w:bCs/>
                <w:sz w:val="16"/>
                <w:szCs w:val="16"/>
                <w:u w:val="none"/>
              </w:rPr>
              <w:t>Poor</w:t>
            </w:r>
          </w:p>
          <w:p w14:paraId="754D9C38" w14:textId="77777777" w:rsidR="00C700D9" w:rsidRPr="003E3041" w:rsidRDefault="00C700D9" w:rsidP="00C700D9">
            <w:pPr>
              <w:pStyle w:val="Subtitle"/>
              <w:rPr>
                <w:b/>
                <w:bCs/>
                <w:sz w:val="16"/>
                <w:szCs w:val="16"/>
                <w:u w:val="none"/>
              </w:rPr>
            </w:pPr>
            <w:r>
              <w:rPr>
                <w:b/>
                <w:bCs/>
                <w:sz w:val="16"/>
                <w:szCs w:val="16"/>
                <w:u w:val="none"/>
              </w:rPr>
              <w:t>&lt; 2</w:t>
            </w:r>
            <w:r w:rsidRPr="003E3041">
              <w:rPr>
                <w:b/>
                <w:bCs/>
                <w:sz w:val="16"/>
                <w:szCs w:val="16"/>
                <w:u w:val="none"/>
              </w:rPr>
              <w:t>0%</w:t>
            </w:r>
          </w:p>
          <w:p w14:paraId="3D6F0A1A" w14:textId="77777777" w:rsidR="00C700D9" w:rsidRPr="003E3041" w:rsidRDefault="00C700D9" w:rsidP="00C700D9">
            <w:pPr>
              <w:pStyle w:val="Subtitle"/>
              <w:rPr>
                <w:sz w:val="16"/>
                <w:szCs w:val="16"/>
                <w:u w:val="none"/>
              </w:rPr>
            </w:pPr>
          </w:p>
        </w:tc>
        <w:tc>
          <w:tcPr>
            <w:tcW w:w="923" w:type="dxa"/>
            <w:tcBorders>
              <w:top w:val="single" w:sz="6" w:space="0" w:color="auto"/>
              <w:left w:val="single" w:sz="6" w:space="0" w:color="auto"/>
              <w:right w:val="single" w:sz="6" w:space="0" w:color="auto"/>
            </w:tcBorders>
          </w:tcPr>
          <w:p w14:paraId="67E367BA" w14:textId="77777777" w:rsidR="00C700D9" w:rsidRDefault="00C700D9" w:rsidP="00C700D9">
            <w:pPr>
              <w:pStyle w:val="Subtitle"/>
              <w:rPr>
                <w:b/>
                <w:sz w:val="16"/>
                <w:szCs w:val="16"/>
                <w:u w:val="none"/>
              </w:rPr>
            </w:pPr>
            <w:r>
              <w:rPr>
                <w:b/>
                <w:sz w:val="16"/>
                <w:szCs w:val="16"/>
                <w:u w:val="none"/>
              </w:rPr>
              <w:t>Weak</w:t>
            </w:r>
          </w:p>
          <w:p w14:paraId="1A0F3412" w14:textId="77777777" w:rsidR="00C700D9" w:rsidRPr="003E3041" w:rsidRDefault="00C700D9" w:rsidP="00C700D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44D66C9" w14:textId="77777777" w:rsidR="00C700D9" w:rsidRPr="003E3041" w:rsidRDefault="00C700D9" w:rsidP="00C700D9">
            <w:pPr>
              <w:pStyle w:val="Subtitle"/>
              <w:rPr>
                <w:b/>
                <w:bCs/>
                <w:sz w:val="16"/>
                <w:szCs w:val="16"/>
                <w:u w:val="none"/>
              </w:rPr>
            </w:pPr>
            <w:r>
              <w:rPr>
                <w:b/>
                <w:bCs/>
                <w:sz w:val="16"/>
                <w:szCs w:val="16"/>
                <w:u w:val="none"/>
              </w:rPr>
              <w:t>Unsatisfactory</w:t>
            </w:r>
          </w:p>
          <w:p w14:paraId="386D1B77" w14:textId="77777777" w:rsidR="00C700D9" w:rsidRPr="003E3041" w:rsidRDefault="00C700D9" w:rsidP="00C700D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CC37407" w14:textId="77777777" w:rsidR="00C700D9" w:rsidRPr="003E3041" w:rsidRDefault="00C700D9" w:rsidP="00C700D9">
            <w:pPr>
              <w:pStyle w:val="Subtitle"/>
              <w:rPr>
                <w:b/>
                <w:bCs/>
                <w:sz w:val="16"/>
                <w:szCs w:val="16"/>
                <w:u w:val="none"/>
              </w:rPr>
            </w:pPr>
            <w:r w:rsidRPr="003E3041">
              <w:rPr>
                <w:b/>
                <w:bCs/>
                <w:sz w:val="16"/>
                <w:szCs w:val="16"/>
                <w:u w:val="none"/>
              </w:rPr>
              <w:t>Satisfactory</w:t>
            </w:r>
          </w:p>
          <w:p w14:paraId="01471B8B" w14:textId="77777777" w:rsidR="00C700D9" w:rsidRPr="003E3041" w:rsidRDefault="00C700D9" w:rsidP="00C700D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1FF865A9" w14:textId="77777777" w:rsidR="00C700D9" w:rsidRPr="003E3041" w:rsidRDefault="00C700D9" w:rsidP="00C700D9">
            <w:pPr>
              <w:pStyle w:val="Subtitle"/>
              <w:rPr>
                <w:b/>
                <w:bCs/>
                <w:sz w:val="16"/>
                <w:szCs w:val="16"/>
                <w:u w:val="none"/>
              </w:rPr>
            </w:pPr>
            <w:r w:rsidRPr="003E3041">
              <w:rPr>
                <w:b/>
                <w:bCs/>
                <w:sz w:val="16"/>
                <w:szCs w:val="16"/>
                <w:u w:val="none"/>
              </w:rPr>
              <w:t>Good</w:t>
            </w:r>
          </w:p>
          <w:p w14:paraId="1760C6C9" w14:textId="77777777" w:rsidR="00C700D9" w:rsidRPr="003E3041" w:rsidRDefault="00C700D9" w:rsidP="00C700D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6B6C972" w14:textId="77777777" w:rsidR="00C700D9" w:rsidRPr="003E3041" w:rsidRDefault="00C700D9" w:rsidP="00C700D9">
            <w:pPr>
              <w:pStyle w:val="Subtitle"/>
              <w:rPr>
                <w:b/>
                <w:bCs/>
                <w:sz w:val="16"/>
                <w:szCs w:val="16"/>
                <w:u w:val="none"/>
              </w:rPr>
            </w:pPr>
            <w:r w:rsidRPr="003E3041">
              <w:rPr>
                <w:b/>
                <w:bCs/>
                <w:sz w:val="16"/>
                <w:szCs w:val="16"/>
                <w:u w:val="none"/>
              </w:rPr>
              <w:t>Very Good</w:t>
            </w:r>
          </w:p>
          <w:p w14:paraId="5D5B1A5A" w14:textId="77777777" w:rsidR="00C700D9" w:rsidRPr="003E3041" w:rsidRDefault="00C700D9" w:rsidP="00C700D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B0EE190" w14:textId="77777777" w:rsidR="00C700D9" w:rsidRPr="003E3041" w:rsidRDefault="00C700D9" w:rsidP="00C700D9">
            <w:pPr>
              <w:pStyle w:val="Subtitle"/>
              <w:rPr>
                <w:b/>
                <w:bCs/>
                <w:sz w:val="16"/>
                <w:szCs w:val="16"/>
                <w:u w:val="none"/>
              </w:rPr>
            </w:pPr>
            <w:r w:rsidRPr="003E3041">
              <w:rPr>
                <w:b/>
                <w:bCs/>
                <w:sz w:val="16"/>
                <w:szCs w:val="16"/>
                <w:u w:val="none"/>
              </w:rPr>
              <w:t>Excellent</w:t>
            </w:r>
          </w:p>
          <w:p w14:paraId="54F0163F" w14:textId="77777777" w:rsidR="00C700D9" w:rsidRPr="003E3041" w:rsidRDefault="00C700D9" w:rsidP="00C700D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19924CED" w14:textId="77777777" w:rsidR="00C700D9" w:rsidRDefault="00C700D9" w:rsidP="00C700D9">
            <w:pPr>
              <w:pStyle w:val="Subtitle"/>
              <w:rPr>
                <w:b/>
                <w:bCs/>
                <w:sz w:val="16"/>
                <w:szCs w:val="16"/>
                <w:u w:val="none"/>
              </w:rPr>
            </w:pPr>
            <w:r>
              <w:rPr>
                <w:b/>
                <w:bCs/>
                <w:sz w:val="16"/>
                <w:szCs w:val="16"/>
                <w:u w:val="none"/>
              </w:rPr>
              <w:t>Exceptional</w:t>
            </w:r>
          </w:p>
          <w:p w14:paraId="1C9DD201" w14:textId="77777777" w:rsidR="00C700D9" w:rsidRPr="003E3041" w:rsidRDefault="00C700D9" w:rsidP="00C700D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D8E22CA" w14:textId="77777777" w:rsidR="00C700D9" w:rsidRPr="00313008" w:rsidRDefault="00C700D9" w:rsidP="00C700D9">
            <w:pPr>
              <w:pStyle w:val="Subtitle"/>
              <w:jc w:val="left"/>
              <w:rPr>
                <w:b/>
                <w:bCs/>
                <w:sz w:val="18"/>
                <w:szCs w:val="18"/>
                <w:u w:val="none"/>
              </w:rPr>
            </w:pPr>
          </w:p>
          <w:p w14:paraId="00D98298" w14:textId="77777777" w:rsidR="00C700D9" w:rsidRPr="00313008" w:rsidRDefault="00C700D9" w:rsidP="00C700D9">
            <w:pPr>
              <w:pStyle w:val="Subtitle"/>
              <w:jc w:val="left"/>
              <w:rPr>
                <w:b/>
                <w:bCs/>
                <w:sz w:val="18"/>
                <w:szCs w:val="18"/>
                <w:u w:val="none"/>
              </w:rPr>
            </w:pPr>
            <w:r w:rsidRPr="00313008">
              <w:rPr>
                <w:b/>
                <w:bCs/>
                <w:sz w:val="18"/>
                <w:szCs w:val="18"/>
                <w:u w:val="none"/>
              </w:rPr>
              <w:t xml:space="preserve">  %</w:t>
            </w:r>
          </w:p>
        </w:tc>
      </w:tr>
      <w:tr w:rsidR="00C700D9" w:rsidRPr="00313008" w14:paraId="19728A46" w14:textId="77777777" w:rsidTr="00C700D9">
        <w:tc>
          <w:tcPr>
            <w:tcW w:w="2305" w:type="dxa"/>
            <w:tcBorders>
              <w:top w:val="single" w:sz="6" w:space="0" w:color="auto"/>
              <w:left w:val="thinThickLargeGap" w:sz="24" w:space="0" w:color="auto"/>
              <w:bottom w:val="single" w:sz="6" w:space="0" w:color="auto"/>
            </w:tcBorders>
          </w:tcPr>
          <w:p w14:paraId="75FC83F5" w14:textId="77777777" w:rsidR="00C700D9" w:rsidRPr="0043432F" w:rsidRDefault="00C700D9" w:rsidP="00C700D9">
            <w:pPr>
              <w:pStyle w:val="Subtitle"/>
              <w:jc w:val="left"/>
              <w:rPr>
                <w:sz w:val="18"/>
                <w:szCs w:val="18"/>
                <w:u w:val="none"/>
              </w:rPr>
            </w:pPr>
            <w:r w:rsidRPr="0043432F">
              <w:rPr>
                <w:sz w:val="20"/>
                <w:szCs w:val="20"/>
                <w:u w:val="none"/>
              </w:rPr>
              <w:t>1. Introduction and rationale for proposed study (utilising relevant and appropriate literature).</w:t>
            </w:r>
          </w:p>
        </w:tc>
        <w:tc>
          <w:tcPr>
            <w:tcW w:w="540" w:type="dxa"/>
            <w:gridSpan w:val="2"/>
            <w:tcBorders>
              <w:top w:val="single" w:sz="6" w:space="0" w:color="auto"/>
              <w:bottom w:val="single" w:sz="6" w:space="0" w:color="auto"/>
              <w:right w:val="single" w:sz="6" w:space="0" w:color="auto"/>
            </w:tcBorders>
          </w:tcPr>
          <w:p w14:paraId="735F568F" w14:textId="77777777" w:rsidR="00C700D9" w:rsidRPr="00313008" w:rsidRDefault="00C700D9" w:rsidP="00C700D9">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2B889A9F"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32A0842E"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52FB97F3"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9012ACF" w14:textId="77777777" w:rsidR="00C700D9" w:rsidRPr="00313008" w:rsidRDefault="00C700D9" w:rsidP="00C700D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D3FF65"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BF9A85F" w14:textId="77777777" w:rsidR="00C700D9" w:rsidRPr="002E0D8B" w:rsidRDefault="00C700D9" w:rsidP="00C700D9">
            <w:pPr>
              <w:pStyle w:val="Subtitle"/>
              <w:jc w:val="right"/>
              <w:rPr>
                <w:sz w:val="24"/>
                <w:szCs w:val="24"/>
                <w:u w:val="none"/>
              </w:rPr>
            </w:pPr>
          </w:p>
        </w:tc>
        <w:tc>
          <w:tcPr>
            <w:tcW w:w="922" w:type="dxa"/>
            <w:gridSpan w:val="2"/>
            <w:tcBorders>
              <w:left w:val="single" w:sz="6" w:space="0" w:color="auto"/>
              <w:right w:val="single" w:sz="6" w:space="0" w:color="auto"/>
            </w:tcBorders>
          </w:tcPr>
          <w:p w14:paraId="43BD26D1"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A8705C1"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8F4912F" w14:textId="77777777" w:rsidR="00C700D9" w:rsidRPr="00313008" w:rsidRDefault="00C700D9" w:rsidP="00C700D9">
            <w:pPr>
              <w:pStyle w:val="Subtitle"/>
              <w:jc w:val="left"/>
              <w:rPr>
                <w:b/>
                <w:bCs/>
                <w:sz w:val="18"/>
                <w:szCs w:val="18"/>
                <w:u w:val="none"/>
              </w:rPr>
            </w:pPr>
            <w:r>
              <w:rPr>
                <w:b/>
                <w:bCs/>
                <w:sz w:val="18"/>
                <w:szCs w:val="18"/>
                <w:u w:val="none"/>
              </w:rPr>
              <w:t>3</w:t>
            </w:r>
            <w:r w:rsidRPr="00313008">
              <w:rPr>
                <w:b/>
                <w:bCs/>
                <w:sz w:val="18"/>
                <w:szCs w:val="18"/>
                <w:u w:val="none"/>
              </w:rPr>
              <w:t>0%</w:t>
            </w:r>
          </w:p>
        </w:tc>
      </w:tr>
      <w:tr w:rsidR="00C700D9" w:rsidRPr="00313008" w14:paraId="54858899" w14:textId="77777777" w:rsidTr="00C700D9">
        <w:tc>
          <w:tcPr>
            <w:tcW w:w="2305" w:type="dxa"/>
            <w:tcBorders>
              <w:top w:val="single" w:sz="6" w:space="0" w:color="auto"/>
              <w:left w:val="thinThickLargeGap" w:sz="24" w:space="0" w:color="auto"/>
              <w:bottom w:val="single" w:sz="6" w:space="0" w:color="auto"/>
            </w:tcBorders>
          </w:tcPr>
          <w:p w14:paraId="5A2F5CDF" w14:textId="77777777" w:rsidR="00C700D9" w:rsidRPr="0043432F" w:rsidRDefault="00C700D9" w:rsidP="00C700D9">
            <w:pPr>
              <w:pStyle w:val="Subtitle"/>
              <w:jc w:val="left"/>
              <w:rPr>
                <w:sz w:val="18"/>
                <w:szCs w:val="18"/>
                <w:u w:val="none"/>
              </w:rPr>
            </w:pPr>
            <w:r w:rsidRPr="0043432F">
              <w:rPr>
                <w:bCs/>
                <w:sz w:val="20"/>
                <w:szCs w:val="20"/>
                <w:u w:val="none"/>
              </w:rPr>
              <w:t xml:space="preserve">2. </w:t>
            </w:r>
            <w:r w:rsidRPr="0043432F">
              <w:rPr>
                <w:sz w:val="20"/>
                <w:szCs w:val="20"/>
                <w:u w:val="none"/>
              </w:rPr>
              <w:t>Clear identification of the aims of the study.</w:t>
            </w:r>
          </w:p>
        </w:tc>
        <w:tc>
          <w:tcPr>
            <w:tcW w:w="540" w:type="dxa"/>
            <w:gridSpan w:val="2"/>
            <w:tcBorders>
              <w:top w:val="single" w:sz="6" w:space="0" w:color="auto"/>
              <w:bottom w:val="single" w:sz="6" w:space="0" w:color="auto"/>
              <w:right w:val="single" w:sz="6" w:space="0" w:color="auto"/>
            </w:tcBorders>
          </w:tcPr>
          <w:p w14:paraId="660AAEC0" w14:textId="77777777" w:rsidR="00C700D9" w:rsidRPr="00313008" w:rsidRDefault="00C700D9" w:rsidP="00C700D9">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42DEF07D"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7DBCC519"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4DE23A2E"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ADED857" w14:textId="77777777" w:rsidR="00C700D9" w:rsidRPr="00313008" w:rsidRDefault="00C700D9" w:rsidP="00C700D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21E7572" w14:textId="77777777" w:rsidR="00C700D9" w:rsidRPr="00313008" w:rsidRDefault="00C700D9" w:rsidP="00C700D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58C695B" w14:textId="77777777" w:rsidR="00C700D9" w:rsidRDefault="00C700D9" w:rsidP="00C700D9"/>
        </w:tc>
        <w:tc>
          <w:tcPr>
            <w:tcW w:w="922" w:type="dxa"/>
            <w:gridSpan w:val="2"/>
            <w:tcBorders>
              <w:left w:val="single" w:sz="6" w:space="0" w:color="auto"/>
              <w:right w:val="single" w:sz="6" w:space="0" w:color="auto"/>
            </w:tcBorders>
          </w:tcPr>
          <w:p w14:paraId="26B2CB2F"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34299F1E"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CA21F5" w14:textId="77777777" w:rsidR="00C700D9" w:rsidRPr="00313008" w:rsidRDefault="00C700D9" w:rsidP="00C700D9">
            <w:pPr>
              <w:pStyle w:val="Subtitle"/>
              <w:jc w:val="left"/>
              <w:rPr>
                <w:b/>
                <w:bCs/>
                <w:sz w:val="18"/>
                <w:szCs w:val="18"/>
                <w:u w:val="none"/>
              </w:rPr>
            </w:pPr>
            <w:r>
              <w:rPr>
                <w:b/>
                <w:bCs/>
                <w:sz w:val="18"/>
                <w:szCs w:val="18"/>
                <w:u w:val="none"/>
              </w:rPr>
              <w:t>10</w:t>
            </w:r>
            <w:r w:rsidRPr="00313008">
              <w:rPr>
                <w:b/>
                <w:bCs/>
                <w:sz w:val="18"/>
                <w:szCs w:val="18"/>
                <w:u w:val="none"/>
              </w:rPr>
              <w:t>%</w:t>
            </w:r>
          </w:p>
        </w:tc>
      </w:tr>
      <w:tr w:rsidR="00C700D9" w:rsidRPr="00313008" w14:paraId="5C47FEA2" w14:textId="77777777" w:rsidTr="00C700D9">
        <w:tc>
          <w:tcPr>
            <w:tcW w:w="2305" w:type="dxa"/>
            <w:tcBorders>
              <w:top w:val="single" w:sz="6" w:space="0" w:color="auto"/>
              <w:left w:val="thinThickLargeGap" w:sz="24" w:space="0" w:color="auto"/>
              <w:bottom w:val="single" w:sz="6" w:space="0" w:color="auto"/>
            </w:tcBorders>
          </w:tcPr>
          <w:p w14:paraId="21D63232" w14:textId="77777777" w:rsidR="00C700D9" w:rsidRPr="0043432F" w:rsidRDefault="00C700D9" w:rsidP="00C700D9">
            <w:pPr>
              <w:pStyle w:val="Subtitle"/>
              <w:ind w:left="-15"/>
              <w:jc w:val="left"/>
              <w:rPr>
                <w:sz w:val="18"/>
                <w:szCs w:val="18"/>
                <w:u w:val="none"/>
              </w:rPr>
            </w:pPr>
            <w:r w:rsidRPr="0043432F">
              <w:rPr>
                <w:bCs/>
                <w:sz w:val="20"/>
                <w:szCs w:val="20"/>
                <w:u w:val="none"/>
              </w:rPr>
              <w:t xml:space="preserve">3. </w:t>
            </w:r>
            <w:r w:rsidRPr="0043432F">
              <w:rPr>
                <w:sz w:val="20"/>
                <w:szCs w:val="20"/>
                <w:u w:val="none"/>
              </w:rPr>
              <w:t>Outline of proposed methodology for the study - providing a strong rationale for the choices made.</w:t>
            </w:r>
          </w:p>
        </w:tc>
        <w:tc>
          <w:tcPr>
            <w:tcW w:w="540" w:type="dxa"/>
            <w:gridSpan w:val="2"/>
            <w:tcBorders>
              <w:top w:val="single" w:sz="6" w:space="0" w:color="auto"/>
              <w:bottom w:val="single" w:sz="6" w:space="0" w:color="auto"/>
              <w:right w:val="single" w:sz="6" w:space="0" w:color="auto"/>
            </w:tcBorders>
          </w:tcPr>
          <w:p w14:paraId="31506F1F" w14:textId="77777777" w:rsidR="00C700D9" w:rsidRPr="00313008" w:rsidRDefault="00C700D9" w:rsidP="00C700D9">
            <w:pPr>
              <w:pStyle w:val="Subtitle"/>
              <w:rPr>
                <w:b/>
                <w:bCs/>
                <w:sz w:val="18"/>
                <w:szCs w:val="18"/>
                <w:u w:val="none"/>
              </w:rPr>
            </w:pPr>
          </w:p>
          <w:p w14:paraId="75C3D29F" w14:textId="6A64A69B" w:rsidR="00C700D9" w:rsidRPr="00313008" w:rsidRDefault="00C700D9" w:rsidP="00C700D9">
            <w:pPr>
              <w:pStyle w:val="Subtitle"/>
              <w:jc w:val="left"/>
              <w:rPr>
                <w:b/>
                <w:bCs/>
                <w:sz w:val="18"/>
                <w:szCs w:val="18"/>
                <w:u w:val="none"/>
              </w:rPr>
            </w:pPr>
            <w:r>
              <w:rPr>
                <w:b/>
                <w:bCs/>
                <w:sz w:val="18"/>
                <w:szCs w:val="18"/>
                <w:u w:val="none"/>
              </w:rPr>
              <w:t>2</w:t>
            </w:r>
            <w:r w:rsidR="005E1F99">
              <w:rPr>
                <w:b/>
                <w:bCs/>
                <w:sz w:val="18"/>
                <w:szCs w:val="18"/>
                <w:u w:val="none"/>
              </w:rPr>
              <w:t>,3</w:t>
            </w:r>
          </w:p>
        </w:tc>
        <w:tc>
          <w:tcPr>
            <w:tcW w:w="922" w:type="dxa"/>
            <w:tcBorders>
              <w:left w:val="single" w:sz="6" w:space="0" w:color="auto"/>
              <w:right w:val="single" w:sz="6" w:space="0" w:color="auto"/>
            </w:tcBorders>
          </w:tcPr>
          <w:p w14:paraId="74742036"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26049A99"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19ABB77A"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AA7944"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5FB1D84"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DA81584"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44E2427"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4CD8C50"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C8CAFFB" w14:textId="77777777" w:rsidR="00C700D9" w:rsidRPr="00313008" w:rsidRDefault="00C700D9" w:rsidP="00C700D9">
            <w:pPr>
              <w:pStyle w:val="Subtitle"/>
              <w:jc w:val="left"/>
              <w:rPr>
                <w:b/>
                <w:bCs/>
                <w:sz w:val="18"/>
                <w:szCs w:val="18"/>
                <w:u w:val="none"/>
              </w:rPr>
            </w:pPr>
            <w:r>
              <w:rPr>
                <w:b/>
                <w:bCs/>
                <w:sz w:val="18"/>
                <w:szCs w:val="18"/>
                <w:u w:val="none"/>
              </w:rPr>
              <w:t>3</w:t>
            </w:r>
            <w:r w:rsidRPr="00313008">
              <w:rPr>
                <w:b/>
                <w:bCs/>
                <w:sz w:val="18"/>
                <w:szCs w:val="18"/>
                <w:u w:val="none"/>
              </w:rPr>
              <w:t>0%</w:t>
            </w:r>
          </w:p>
        </w:tc>
      </w:tr>
      <w:tr w:rsidR="00C700D9" w:rsidRPr="00313008" w14:paraId="34FEFD2E" w14:textId="77777777" w:rsidTr="00C700D9">
        <w:tc>
          <w:tcPr>
            <w:tcW w:w="2305" w:type="dxa"/>
            <w:tcBorders>
              <w:top w:val="single" w:sz="6" w:space="0" w:color="auto"/>
              <w:left w:val="thinThickLargeGap" w:sz="24" w:space="0" w:color="auto"/>
              <w:bottom w:val="single" w:sz="4" w:space="0" w:color="auto"/>
            </w:tcBorders>
          </w:tcPr>
          <w:p w14:paraId="51006D82" w14:textId="77777777" w:rsidR="00C700D9" w:rsidRPr="0043432F" w:rsidRDefault="00C700D9" w:rsidP="00C700D9">
            <w:pPr>
              <w:pStyle w:val="Subtitle"/>
              <w:ind w:left="-15"/>
              <w:jc w:val="left"/>
              <w:rPr>
                <w:sz w:val="18"/>
                <w:szCs w:val="18"/>
                <w:u w:val="none"/>
              </w:rPr>
            </w:pPr>
            <w:r w:rsidRPr="0043432F">
              <w:rPr>
                <w:rFonts w:ascii="Times New" w:hAnsi="Times New"/>
                <w:sz w:val="20"/>
                <w:szCs w:val="20"/>
                <w:u w:val="none"/>
              </w:rPr>
              <w:t xml:space="preserve">4. </w:t>
            </w:r>
            <w:r w:rsidRPr="0043432F">
              <w:rPr>
                <w:sz w:val="20"/>
                <w:szCs w:val="20"/>
                <w:u w:val="none"/>
              </w:rPr>
              <w:t>Identification of data analysis methods to be used.</w:t>
            </w:r>
          </w:p>
        </w:tc>
        <w:tc>
          <w:tcPr>
            <w:tcW w:w="540" w:type="dxa"/>
            <w:gridSpan w:val="2"/>
            <w:tcBorders>
              <w:top w:val="single" w:sz="6" w:space="0" w:color="auto"/>
              <w:bottom w:val="single" w:sz="4" w:space="0" w:color="auto"/>
              <w:right w:val="single" w:sz="6" w:space="0" w:color="auto"/>
            </w:tcBorders>
          </w:tcPr>
          <w:p w14:paraId="1875FA35" w14:textId="084C08D8" w:rsidR="00C700D9" w:rsidRPr="00313008" w:rsidRDefault="005E1F99" w:rsidP="00C700D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010C7EE7"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76D0782"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CC5EAC9"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FCCD6D2"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059F9CD"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6D0FA32"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A1B505D"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4E6F7D3"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BBE0CD4" w14:textId="77777777" w:rsidR="00C700D9" w:rsidRPr="00313008" w:rsidRDefault="00C700D9" w:rsidP="00C700D9">
            <w:pPr>
              <w:pStyle w:val="Subtitle"/>
              <w:jc w:val="left"/>
              <w:rPr>
                <w:b/>
                <w:bCs/>
                <w:sz w:val="18"/>
                <w:szCs w:val="18"/>
                <w:u w:val="none"/>
              </w:rPr>
            </w:pPr>
            <w:r>
              <w:rPr>
                <w:b/>
                <w:bCs/>
                <w:sz w:val="18"/>
                <w:szCs w:val="18"/>
                <w:u w:val="none"/>
              </w:rPr>
              <w:t>20%</w:t>
            </w:r>
          </w:p>
        </w:tc>
      </w:tr>
      <w:tr w:rsidR="00C700D9" w:rsidRPr="00313008" w14:paraId="74C41BE7" w14:textId="77777777" w:rsidTr="00C700D9">
        <w:tc>
          <w:tcPr>
            <w:tcW w:w="2305" w:type="dxa"/>
            <w:tcBorders>
              <w:top w:val="single" w:sz="6" w:space="0" w:color="auto"/>
              <w:left w:val="thinThickLargeGap" w:sz="24" w:space="0" w:color="auto"/>
              <w:bottom w:val="single" w:sz="4" w:space="0" w:color="auto"/>
            </w:tcBorders>
          </w:tcPr>
          <w:p w14:paraId="35439139" w14:textId="77777777" w:rsidR="00C700D9" w:rsidRPr="0043432F" w:rsidRDefault="00C700D9" w:rsidP="00C700D9">
            <w:pPr>
              <w:pStyle w:val="Subtitle"/>
              <w:ind w:left="-15"/>
              <w:jc w:val="left"/>
              <w:rPr>
                <w:rFonts w:ascii="Times New" w:hAnsi="Times New"/>
                <w:sz w:val="20"/>
                <w:szCs w:val="20"/>
                <w:u w:val="none"/>
              </w:rPr>
            </w:pPr>
            <w:r w:rsidRPr="0043432F">
              <w:rPr>
                <w:rFonts w:ascii="Times New" w:hAnsi="Times New"/>
                <w:sz w:val="20"/>
                <w:szCs w:val="20"/>
                <w:u w:val="none"/>
              </w:rPr>
              <w:t xml:space="preserve">5. Outline of proposed </w:t>
            </w:r>
            <w:r w:rsidRPr="0043432F">
              <w:rPr>
                <w:sz w:val="20"/>
                <w:szCs w:val="20"/>
                <w:u w:val="none"/>
              </w:rPr>
              <w:t>timetable for the completion of the sections of the dissertation.</w:t>
            </w:r>
          </w:p>
        </w:tc>
        <w:tc>
          <w:tcPr>
            <w:tcW w:w="540" w:type="dxa"/>
            <w:gridSpan w:val="2"/>
            <w:tcBorders>
              <w:top w:val="single" w:sz="6" w:space="0" w:color="auto"/>
              <w:bottom w:val="single" w:sz="4" w:space="0" w:color="auto"/>
              <w:right w:val="single" w:sz="6" w:space="0" w:color="auto"/>
            </w:tcBorders>
          </w:tcPr>
          <w:p w14:paraId="7C27046E" w14:textId="57AB191B" w:rsidR="00C700D9" w:rsidRDefault="005E1F99" w:rsidP="00C700D9">
            <w:pPr>
              <w:pStyle w:val="Subtitle"/>
              <w:rPr>
                <w:b/>
                <w:bCs/>
                <w:sz w:val="18"/>
                <w:szCs w:val="18"/>
                <w:u w:val="none"/>
              </w:rPr>
            </w:pPr>
            <w:r>
              <w:rPr>
                <w:b/>
                <w:bCs/>
                <w:sz w:val="18"/>
                <w:szCs w:val="18"/>
                <w:u w:val="none"/>
              </w:rPr>
              <w:t>5,6</w:t>
            </w:r>
          </w:p>
        </w:tc>
        <w:tc>
          <w:tcPr>
            <w:tcW w:w="922" w:type="dxa"/>
            <w:tcBorders>
              <w:left w:val="single" w:sz="6" w:space="0" w:color="auto"/>
              <w:bottom w:val="single" w:sz="4" w:space="0" w:color="auto"/>
              <w:right w:val="single" w:sz="6" w:space="0" w:color="auto"/>
            </w:tcBorders>
          </w:tcPr>
          <w:p w14:paraId="7FE1F029"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9C74D02"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DE1FFCD"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21F062F"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B3D0114"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E5F4B76"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8DEB69F"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310D9EA"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884ABEA" w14:textId="77777777" w:rsidR="00C700D9" w:rsidRDefault="00C700D9" w:rsidP="00C700D9">
            <w:pPr>
              <w:pStyle w:val="Subtitle"/>
              <w:jc w:val="left"/>
              <w:rPr>
                <w:b/>
                <w:bCs/>
                <w:sz w:val="18"/>
                <w:szCs w:val="18"/>
                <w:u w:val="none"/>
              </w:rPr>
            </w:pPr>
            <w:r>
              <w:rPr>
                <w:b/>
                <w:bCs/>
                <w:sz w:val="18"/>
                <w:szCs w:val="18"/>
                <w:u w:val="none"/>
              </w:rPr>
              <w:t>10%</w:t>
            </w:r>
          </w:p>
        </w:tc>
      </w:tr>
      <w:tr w:rsidR="00C700D9" w:rsidRPr="00313008" w14:paraId="2A685594" w14:textId="77777777" w:rsidTr="00C700D9">
        <w:trPr>
          <w:cantSplit/>
          <w:trHeight w:val="282"/>
        </w:trPr>
        <w:tc>
          <w:tcPr>
            <w:tcW w:w="10225" w:type="dxa"/>
            <w:gridSpan w:val="13"/>
            <w:tcBorders>
              <w:left w:val="thinThickLargeGap" w:sz="24" w:space="0" w:color="auto"/>
              <w:right w:val="single" w:sz="4" w:space="0" w:color="auto"/>
            </w:tcBorders>
          </w:tcPr>
          <w:p w14:paraId="226F5C57" w14:textId="77777777" w:rsidR="00C700D9" w:rsidRPr="009A081E" w:rsidRDefault="00C700D9" w:rsidP="00C700D9">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5362CFB" w14:textId="77777777" w:rsidR="00C700D9" w:rsidRPr="00313008" w:rsidRDefault="00C700D9" w:rsidP="00C700D9">
            <w:pPr>
              <w:pStyle w:val="Subtitle"/>
              <w:jc w:val="left"/>
              <w:rPr>
                <w:b/>
                <w:bCs/>
                <w:sz w:val="24"/>
                <w:szCs w:val="24"/>
                <w:u w:val="none"/>
              </w:rPr>
            </w:pPr>
          </w:p>
        </w:tc>
      </w:tr>
      <w:tr w:rsidR="00C700D9" w:rsidRPr="00313008" w14:paraId="4E6586E2" w14:textId="77777777" w:rsidTr="00C700D9">
        <w:trPr>
          <w:cantSplit/>
          <w:trHeight w:val="1975"/>
        </w:trPr>
        <w:tc>
          <w:tcPr>
            <w:tcW w:w="10945" w:type="dxa"/>
            <w:gridSpan w:val="14"/>
            <w:tcBorders>
              <w:left w:val="thinThickLargeGap" w:sz="24" w:space="0" w:color="auto"/>
              <w:right w:val="thinThickLargeGap" w:sz="24" w:space="0" w:color="auto"/>
            </w:tcBorders>
          </w:tcPr>
          <w:p w14:paraId="7FA7D1AC" w14:textId="77777777" w:rsidR="00C700D9" w:rsidRDefault="00C700D9" w:rsidP="00C700D9">
            <w:pPr>
              <w:pStyle w:val="Subtitle"/>
              <w:jc w:val="left"/>
              <w:rPr>
                <w:b/>
                <w:bCs/>
                <w:sz w:val="24"/>
                <w:szCs w:val="24"/>
                <w:u w:val="none"/>
              </w:rPr>
            </w:pPr>
            <w:r w:rsidRPr="00313008">
              <w:rPr>
                <w:b/>
                <w:bCs/>
                <w:sz w:val="24"/>
                <w:szCs w:val="24"/>
                <w:u w:val="none"/>
              </w:rPr>
              <w:t>TUTOR COMMENTS:</w:t>
            </w:r>
          </w:p>
          <w:p w14:paraId="6423BB8D" w14:textId="77777777" w:rsidR="00C700D9" w:rsidRDefault="00C700D9" w:rsidP="00C700D9">
            <w:pPr>
              <w:pStyle w:val="Subtitle"/>
              <w:jc w:val="left"/>
              <w:rPr>
                <w:b/>
                <w:bCs/>
                <w:sz w:val="24"/>
                <w:szCs w:val="24"/>
                <w:u w:val="none"/>
              </w:rPr>
            </w:pPr>
          </w:p>
          <w:p w14:paraId="49DF0B08" w14:textId="77777777" w:rsidR="00C700D9" w:rsidRDefault="00C700D9" w:rsidP="00C700D9">
            <w:pPr>
              <w:pStyle w:val="Subtitle"/>
              <w:jc w:val="left"/>
              <w:rPr>
                <w:b/>
                <w:bCs/>
                <w:sz w:val="24"/>
                <w:szCs w:val="24"/>
                <w:u w:val="none"/>
              </w:rPr>
            </w:pPr>
          </w:p>
          <w:p w14:paraId="0CB70096" w14:textId="77777777" w:rsidR="00C700D9" w:rsidRDefault="00C700D9" w:rsidP="00C700D9">
            <w:pPr>
              <w:pStyle w:val="Subtitle"/>
              <w:jc w:val="left"/>
              <w:rPr>
                <w:b/>
                <w:bCs/>
                <w:sz w:val="24"/>
                <w:szCs w:val="24"/>
                <w:u w:val="none"/>
              </w:rPr>
            </w:pPr>
          </w:p>
          <w:p w14:paraId="639E2354" w14:textId="77777777" w:rsidR="00C700D9" w:rsidRDefault="00C700D9" w:rsidP="00C700D9">
            <w:pPr>
              <w:pStyle w:val="Subtitle"/>
              <w:jc w:val="left"/>
              <w:rPr>
                <w:b/>
                <w:bCs/>
                <w:sz w:val="24"/>
                <w:szCs w:val="24"/>
                <w:u w:val="none"/>
              </w:rPr>
            </w:pPr>
          </w:p>
          <w:p w14:paraId="4DF0001E" w14:textId="77777777" w:rsidR="00C700D9" w:rsidRDefault="00C700D9" w:rsidP="00C700D9">
            <w:pPr>
              <w:pStyle w:val="Subtitle"/>
              <w:jc w:val="left"/>
              <w:rPr>
                <w:b/>
                <w:bCs/>
                <w:sz w:val="24"/>
                <w:szCs w:val="24"/>
                <w:u w:val="none"/>
              </w:rPr>
            </w:pPr>
          </w:p>
          <w:p w14:paraId="012C238D" w14:textId="77777777" w:rsidR="003E79DE" w:rsidRDefault="003E79DE" w:rsidP="00C700D9">
            <w:pPr>
              <w:pStyle w:val="Subtitle"/>
              <w:jc w:val="left"/>
              <w:rPr>
                <w:b/>
                <w:bCs/>
                <w:sz w:val="24"/>
                <w:szCs w:val="24"/>
                <w:u w:val="none"/>
              </w:rPr>
            </w:pPr>
          </w:p>
          <w:p w14:paraId="155C82A3" w14:textId="77777777" w:rsidR="003E79DE" w:rsidRDefault="003E79DE" w:rsidP="00C700D9">
            <w:pPr>
              <w:pStyle w:val="Subtitle"/>
              <w:jc w:val="left"/>
              <w:rPr>
                <w:b/>
                <w:bCs/>
                <w:sz w:val="24"/>
                <w:szCs w:val="24"/>
                <w:u w:val="none"/>
              </w:rPr>
            </w:pPr>
          </w:p>
          <w:p w14:paraId="66BF27C4" w14:textId="77777777" w:rsidR="00C700D9" w:rsidRPr="00313008" w:rsidRDefault="00C700D9" w:rsidP="00C700D9">
            <w:pPr>
              <w:pStyle w:val="Subtitle"/>
              <w:jc w:val="left"/>
              <w:rPr>
                <w:b/>
                <w:bCs/>
                <w:sz w:val="24"/>
                <w:szCs w:val="24"/>
                <w:u w:val="none"/>
              </w:rPr>
            </w:pPr>
          </w:p>
        </w:tc>
      </w:tr>
      <w:tr w:rsidR="00C700D9" w:rsidRPr="00313008" w14:paraId="3219E08D" w14:textId="77777777" w:rsidTr="00C700D9">
        <w:trPr>
          <w:cantSplit/>
          <w:trHeight w:val="52"/>
        </w:trPr>
        <w:tc>
          <w:tcPr>
            <w:tcW w:w="2661" w:type="dxa"/>
            <w:gridSpan w:val="2"/>
            <w:tcBorders>
              <w:left w:val="thinThickLargeGap" w:sz="24" w:space="0" w:color="auto"/>
              <w:bottom w:val="thickThinLargeGap" w:sz="24" w:space="0" w:color="auto"/>
            </w:tcBorders>
          </w:tcPr>
          <w:p w14:paraId="4F474568" w14:textId="6D713129" w:rsidR="00B54565" w:rsidRDefault="00C700D9" w:rsidP="00B54565">
            <w:pPr>
              <w:pStyle w:val="Subtitle"/>
              <w:jc w:val="left"/>
              <w:rPr>
                <w:b/>
                <w:bCs/>
                <w:sz w:val="18"/>
                <w:szCs w:val="18"/>
                <w:u w:val="none"/>
              </w:rPr>
            </w:pPr>
            <w:r w:rsidRPr="00313008">
              <w:rPr>
                <w:b/>
                <w:bCs/>
                <w:sz w:val="18"/>
                <w:szCs w:val="18"/>
                <w:u w:val="none"/>
              </w:rPr>
              <w:t xml:space="preserve"> Submission date: </w:t>
            </w:r>
            <w:r w:rsidR="003E79DE">
              <w:rPr>
                <w:b/>
                <w:bCs/>
                <w:sz w:val="18"/>
                <w:szCs w:val="18"/>
                <w:u w:val="none"/>
              </w:rPr>
              <w:t xml:space="preserve"> </w:t>
            </w:r>
            <w:r w:rsidR="002E17FE">
              <w:rPr>
                <w:b/>
                <w:bCs/>
                <w:sz w:val="18"/>
                <w:szCs w:val="18"/>
                <w:u w:val="none"/>
              </w:rPr>
              <w:t>01/11/19</w:t>
            </w:r>
          </w:p>
          <w:p w14:paraId="67678FAB" w14:textId="7C3E73BB" w:rsidR="00C700D9" w:rsidRPr="00313008" w:rsidRDefault="00C700D9" w:rsidP="00B54565">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0AFF761B" w14:textId="77777777" w:rsidR="00C700D9" w:rsidRPr="00313008" w:rsidRDefault="00C700D9" w:rsidP="00C700D9">
            <w:pPr>
              <w:pStyle w:val="Subtitle"/>
              <w:jc w:val="left"/>
              <w:rPr>
                <w:b/>
                <w:bCs/>
                <w:sz w:val="18"/>
                <w:szCs w:val="18"/>
                <w:u w:val="none"/>
              </w:rPr>
            </w:pPr>
            <w:r>
              <w:rPr>
                <w:b/>
                <w:bCs/>
                <w:sz w:val="18"/>
                <w:szCs w:val="18"/>
                <w:u w:val="none"/>
              </w:rPr>
              <w:t>Return date:</w:t>
            </w:r>
          </w:p>
          <w:p w14:paraId="05629B44" w14:textId="77777777" w:rsidR="00C700D9" w:rsidRPr="00313008" w:rsidRDefault="00C700D9" w:rsidP="00C700D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32EB2EAF" w14:textId="77777777" w:rsidR="00C700D9" w:rsidRPr="00313008" w:rsidRDefault="00C700D9" w:rsidP="00C700D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36AC525" w14:textId="77777777" w:rsidR="00C700D9" w:rsidRPr="00313008" w:rsidRDefault="00C700D9" w:rsidP="00C700D9">
            <w:pPr>
              <w:pStyle w:val="Subtitle"/>
              <w:jc w:val="left"/>
              <w:rPr>
                <w:b/>
                <w:bCs/>
                <w:sz w:val="18"/>
                <w:szCs w:val="18"/>
                <w:u w:val="none"/>
              </w:rPr>
            </w:pPr>
            <w:r w:rsidRPr="00313008">
              <w:rPr>
                <w:b/>
                <w:bCs/>
                <w:sz w:val="18"/>
                <w:szCs w:val="18"/>
                <w:u w:val="none"/>
              </w:rPr>
              <w:t xml:space="preserve">Mark: </w:t>
            </w:r>
          </w:p>
        </w:tc>
      </w:tr>
    </w:tbl>
    <w:p w14:paraId="0F2D9A7F" w14:textId="77777777" w:rsidR="00712CD7" w:rsidRDefault="00712CD7" w:rsidP="00712CD7">
      <w:pPr>
        <w:spacing w:line="360" w:lineRule="auto"/>
        <w:jc w:val="center"/>
        <w:rPr>
          <w:rFonts w:ascii="Times New Roman" w:hAnsi="Times New Roman" w:cs="Times New Roman"/>
          <w:b/>
          <w:bCs/>
          <w:sz w:val="28"/>
          <w:szCs w:val="28"/>
          <w:u w:val="single"/>
        </w:rPr>
      </w:pPr>
    </w:p>
    <w:p w14:paraId="2D745A45" w14:textId="3B60E492" w:rsidR="00712CD7" w:rsidRPr="001D3F3D" w:rsidRDefault="00712CD7" w:rsidP="00712CD7">
      <w:pPr>
        <w:spacing w:line="360" w:lineRule="auto"/>
        <w:jc w:val="center"/>
        <w:rPr>
          <w:rFonts w:ascii="Times New Roman" w:hAnsi="Times New Roman" w:cs="Times New Roman"/>
          <w:b/>
          <w:bCs/>
          <w:sz w:val="28"/>
          <w:szCs w:val="28"/>
          <w:u w:val="single"/>
        </w:rPr>
      </w:pPr>
      <w:r w:rsidRPr="001D3F3D">
        <w:rPr>
          <w:rFonts w:ascii="Times New Roman" w:hAnsi="Times New Roman" w:cs="Times New Roman"/>
          <w:b/>
          <w:bCs/>
          <w:sz w:val="28"/>
          <w:szCs w:val="28"/>
          <w:u w:val="single"/>
        </w:rPr>
        <w:lastRenderedPageBreak/>
        <w:t>Dissertation proposal</w:t>
      </w:r>
    </w:p>
    <w:p w14:paraId="63B7CD8D" w14:textId="77777777" w:rsidR="00712CD7" w:rsidRPr="001D3F3D" w:rsidRDefault="00712CD7" w:rsidP="00712CD7">
      <w:pPr>
        <w:spacing w:line="360" w:lineRule="auto"/>
        <w:jc w:val="center"/>
        <w:rPr>
          <w:rFonts w:ascii="Times New Roman" w:hAnsi="Times New Roman" w:cs="Times New Roman"/>
          <w:b/>
          <w:bCs/>
          <w:sz w:val="28"/>
          <w:szCs w:val="28"/>
          <w:u w:val="single"/>
        </w:rPr>
      </w:pPr>
      <w:r w:rsidRPr="001D3F3D">
        <w:rPr>
          <w:rFonts w:ascii="Times New Roman" w:hAnsi="Times New Roman" w:cs="Times New Roman"/>
          <w:b/>
          <w:bCs/>
          <w:sz w:val="28"/>
          <w:szCs w:val="28"/>
          <w:u w:val="single"/>
        </w:rPr>
        <w:t xml:space="preserve">What types of small sided games provide greater physiological benefits with a lower effect of neuromuscular fatigue? </w:t>
      </w:r>
    </w:p>
    <w:p w14:paraId="1D5574D0" w14:textId="77777777" w:rsidR="00712CD7" w:rsidRPr="001D3F3D" w:rsidRDefault="00712CD7" w:rsidP="00712CD7">
      <w:pPr>
        <w:spacing w:line="360" w:lineRule="auto"/>
        <w:rPr>
          <w:rFonts w:ascii="Times New Roman" w:hAnsi="Times New Roman" w:cs="Times New Roman"/>
          <w:b/>
          <w:bCs/>
          <w:sz w:val="28"/>
          <w:szCs w:val="28"/>
          <w:u w:val="single"/>
        </w:rPr>
      </w:pPr>
      <w:r w:rsidRPr="001D3F3D">
        <w:rPr>
          <w:rFonts w:ascii="Times New Roman" w:hAnsi="Times New Roman" w:cs="Times New Roman"/>
          <w:b/>
          <w:bCs/>
          <w:sz w:val="28"/>
          <w:szCs w:val="28"/>
          <w:u w:val="single"/>
        </w:rPr>
        <w:t xml:space="preserve">Introduction </w:t>
      </w:r>
    </w:p>
    <w:p w14:paraId="726F1A30" w14:textId="77777777" w:rsidR="00712CD7" w:rsidRPr="001D3F3D" w:rsidRDefault="00712CD7" w:rsidP="00712CD7">
      <w:pPr>
        <w:spacing w:line="360" w:lineRule="auto"/>
        <w:rPr>
          <w:rFonts w:ascii="Times New Roman" w:hAnsi="Times New Roman" w:cs="Times New Roman"/>
          <w:sz w:val="24"/>
          <w:szCs w:val="24"/>
        </w:rPr>
      </w:pPr>
      <w:r w:rsidRPr="001D3F3D">
        <w:rPr>
          <w:rFonts w:ascii="Times New Roman" w:hAnsi="Times New Roman" w:cs="Times New Roman"/>
          <w:sz w:val="24"/>
          <w:szCs w:val="24"/>
        </w:rPr>
        <w:t xml:space="preserve">The aims and objectives of this study are to find out which types of small sided games provide the </w:t>
      </w:r>
      <w:r>
        <w:rPr>
          <w:rFonts w:ascii="Times New Roman" w:hAnsi="Times New Roman" w:cs="Times New Roman"/>
          <w:sz w:val="24"/>
          <w:szCs w:val="24"/>
        </w:rPr>
        <w:t>greater</w:t>
      </w:r>
      <w:r w:rsidRPr="001D3F3D">
        <w:rPr>
          <w:rFonts w:ascii="Times New Roman" w:hAnsi="Times New Roman" w:cs="Times New Roman"/>
          <w:sz w:val="24"/>
          <w:szCs w:val="24"/>
        </w:rPr>
        <w:t xml:space="preserve"> physiological benefits but with a lower effect of neuromuscular fatigue. Max heart rate, average heart rate, V02 max, time spent in each training zone, and time spent in each speed zone</w:t>
      </w:r>
      <w:r>
        <w:rPr>
          <w:rFonts w:ascii="Times New Roman" w:hAnsi="Times New Roman" w:cs="Times New Roman"/>
          <w:sz w:val="24"/>
          <w:szCs w:val="24"/>
        </w:rPr>
        <w:t xml:space="preserve"> will be analysed</w:t>
      </w:r>
      <w:r w:rsidRPr="001D3F3D">
        <w:rPr>
          <w:rFonts w:ascii="Times New Roman" w:hAnsi="Times New Roman" w:cs="Times New Roman"/>
          <w:sz w:val="24"/>
          <w:szCs w:val="24"/>
        </w:rPr>
        <w:t xml:space="preserve">. A countermovement jump will also be used to measure the amount of neuromuscular fatigue that is present in the legs. This subject has been chosen for analysis because there has recently been a lot of research into small sided games and what physiological responses they provide. Small sided games are a high intensity activity that involves a lot of movement and changes of direction so this will ultimately cause neuromuscular fatigue in the legs. By doing a countermovement jump a day after each small sided game, the scores will show which types of small sided games show greater neuromuscular fatigue. By knowing which types of games cause more neuromuscular fatigue, football coaches will be able to plan their training sessions accordingly because they will </w:t>
      </w:r>
      <w:r>
        <w:rPr>
          <w:rFonts w:ascii="Times New Roman" w:hAnsi="Times New Roman" w:cs="Times New Roman"/>
          <w:sz w:val="24"/>
          <w:szCs w:val="24"/>
        </w:rPr>
        <w:t>be aware of the effects that small sided games have on the body in terms of neuromuscular fatigue</w:t>
      </w:r>
      <w:r w:rsidRPr="001D3F3D">
        <w:rPr>
          <w:rFonts w:ascii="Times New Roman" w:hAnsi="Times New Roman" w:cs="Times New Roman"/>
          <w:sz w:val="24"/>
          <w:szCs w:val="24"/>
        </w:rPr>
        <w:t>.</w:t>
      </w:r>
      <w:r>
        <w:rPr>
          <w:rFonts w:ascii="Times New Roman" w:hAnsi="Times New Roman" w:cs="Times New Roman"/>
          <w:sz w:val="24"/>
          <w:szCs w:val="24"/>
        </w:rPr>
        <w:t xml:space="preserve"> Rowell et al (2018) completed a study and explains that small sided games may be a useful way of detecting neuromuscular fatigue. However, this study will be looking at what types of small sided games cause greater neuromuscular fatigue.</w:t>
      </w:r>
    </w:p>
    <w:p w14:paraId="2B4CA058" w14:textId="77777777" w:rsidR="00712CD7" w:rsidRPr="001D3F3D" w:rsidRDefault="00712CD7" w:rsidP="00712CD7">
      <w:pPr>
        <w:spacing w:line="360" w:lineRule="auto"/>
        <w:rPr>
          <w:rFonts w:ascii="Times New Roman" w:hAnsi="Times New Roman" w:cs="Times New Roman"/>
          <w:sz w:val="24"/>
          <w:szCs w:val="24"/>
        </w:rPr>
      </w:pPr>
      <w:r w:rsidRPr="001D3F3D">
        <w:rPr>
          <w:rFonts w:ascii="Times New Roman" w:hAnsi="Times New Roman" w:cs="Times New Roman"/>
          <w:sz w:val="24"/>
          <w:szCs w:val="24"/>
        </w:rPr>
        <w:t xml:space="preserve">Small sided games are high intensity games where variables such as the dimensions of the pitch and number of players can be changed to elicit different responses depending on what is required from the session. For example, if the coaches want a high intensity aerobic session then a 3 v 3 would be most beneficial due to the high training intensity (Owen et al, 2011). Football players can cover between 10 and 12km during a game so aerobic endurance is an important characteristic for a football player (Owen et al, 2011). Small sided games are important as a type of HIIT training because it provides similar physiological responses to a game and it is very technical which helps with the technical side of the game. Asci (2016) explains that small sided games are often used in training to reproduce the physical, technical, and tactical requirements of real match situations. It has been shown that coaches prefer HIIT training because it allows for improvements to both the aerobic and anaerobic capacity (Owen et al, 2011). Small sided games are also a more popular method of HIIT training in football because they are thought to increase player compliance and motivation when </w:t>
      </w:r>
      <w:r w:rsidRPr="001D3F3D">
        <w:rPr>
          <w:rFonts w:ascii="Times New Roman" w:hAnsi="Times New Roman" w:cs="Times New Roman"/>
          <w:sz w:val="24"/>
          <w:szCs w:val="24"/>
        </w:rPr>
        <w:lastRenderedPageBreak/>
        <w:t xml:space="preserve">compared to a traditional fitness session because it is more sport specific, time efficient, and physical and technical aspects can be developed (Hill-Haas et al, 2012). </w:t>
      </w:r>
    </w:p>
    <w:p w14:paraId="35B02204" w14:textId="77777777" w:rsidR="00712CD7" w:rsidRPr="001D3F3D" w:rsidRDefault="00712CD7" w:rsidP="00712CD7">
      <w:pPr>
        <w:spacing w:line="360" w:lineRule="auto"/>
        <w:rPr>
          <w:rFonts w:ascii="Times New Roman" w:hAnsi="Times New Roman" w:cs="Times New Roman"/>
          <w:sz w:val="24"/>
          <w:szCs w:val="24"/>
        </w:rPr>
      </w:pPr>
      <w:r w:rsidRPr="001D3F3D">
        <w:rPr>
          <w:rFonts w:ascii="Times New Roman" w:hAnsi="Times New Roman" w:cs="Times New Roman"/>
          <w:sz w:val="24"/>
          <w:szCs w:val="24"/>
        </w:rPr>
        <w:t>Heart rate during 5-, 6-. 7-, and 8-a-side has showed an average of 169-175 bpm, whereas 3-a-side and 4-a-side games showed an average heart rate of 173-184 bpm (Asci, 2016). This shows that the 3-a-side and 4-a-side games are more physically demanding because they were working at 90%-95% of their HR max, whereas in the larger side games they were only working at 85%-90% of their HR max (Asci, 2016). Working at this intensity shows that the participants were working in the highest training zone which is beneficial for aerobic improvements. This is also supported by Hill-Haas et al (2012) who states that the intensity of small sided games is increased with a reduction in the number of players and an increase in the relative pitch area per player.</w:t>
      </w:r>
    </w:p>
    <w:p w14:paraId="4115C952" w14:textId="77777777" w:rsidR="00712CD7" w:rsidRPr="001D3F3D" w:rsidRDefault="00712CD7" w:rsidP="00712CD7">
      <w:pPr>
        <w:spacing w:line="360" w:lineRule="auto"/>
        <w:rPr>
          <w:rFonts w:ascii="Times New Roman" w:hAnsi="Times New Roman" w:cs="Times New Roman"/>
          <w:b/>
          <w:bCs/>
          <w:sz w:val="28"/>
          <w:szCs w:val="28"/>
          <w:u w:val="single"/>
        </w:rPr>
      </w:pPr>
      <w:r w:rsidRPr="001D3F3D">
        <w:rPr>
          <w:rFonts w:ascii="Times New Roman" w:hAnsi="Times New Roman" w:cs="Times New Roman"/>
          <w:b/>
          <w:bCs/>
          <w:sz w:val="28"/>
          <w:szCs w:val="28"/>
          <w:u w:val="single"/>
        </w:rPr>
        <w:t>Methodology</w:t>
      </w:r>
    </w:p>
    <w:p w14:paraId="7BD92EC5" w14:textId="77777777" w:rsidR="00712CD7" w:rsidRPr="001D3F3D" w:rsidRDefault="00712CD7" w:rsidP="00712CD7">
      <w:pPr>
        <w:spacing w:line="360" w:lineRule="auto"/>
        <w:rPr>
          <w:rFonts w:ascii="Times New Roman" w:hAnsi="Times New Roman" w:cs="Times New Roman"/>
          <w:sz w:val="24"/>
          <w:szCs w:val="24"/>
        </w:rPr>
      </w:pPr>
      <w:r w:rsidRPr="001D3F3D">
        <w:rPr>
          <w:rFonts w:ascii="Times New Roman" w:hAnsi="Times New Roman" w:cs="Times New Roman"/>
          <w:sz w:val="24"/>
          <w:szCs w:val="24"/>
        </w:rPr>
        <w:t xml:space="preserve">To complete this study, there are various pieces of equipment that will be required. This includes using the polar team pro system, Brower timing system, an MVJ mat, and some cones. The testing will take place on the outdoor court at the University of Wales Trinity Saint David. The target population for the participants will be Males who are part of the football team at the University and they must be injury free. </w:t>
      </w:r>
    </w:p>
    <w:p w14:paraId="55E42F8E" w14:textId="77777777" w:rsidR="00712CD7" w:rsidRPr="001D3F3D" w:rsidRDefault="00712CD7" w:rsidP="00712CD7">
      <w:pPr>
        <w:spacing w:line="360" w:lineRule="auto"/>
        <w:rPr>
          <w:rFonts w:ascii="Times New Roman" w:hAnsi="Times New Roman" w:cs="Times New Roman"/>
          <w:sz w:val="24"/>
          <w:szCs w:val="24"/>
        </w:rPr>
      </w:pPr>
      <w:r w:rsidRPr="001D3F3D">
        <w:rPr>
          <w:rFonts w:ascii="Times New Roman" w:hAnsi="Times New Roman" w:cs="Times New Roman"/>
          <w:sz w:val="24"/>
          <w:szCs w:val="24"/>
        </w:rPr>
        <w:t xml:space="preserve">Prior to the tests commencing, the participants will be given a Par-Q and informed consent form to complete and they will be told that they can withdraw from testing at any point. The PAR-Q will show whether there are any contraindications to prevent anyone from taking part. However, as all the participants will be active football players then there should be no issues. The participants’ height will be measured and then their body mass and body fat percentage will be measured using the Tanita body composition machine. Once these measures have been taken, the participants will take part in a short warm up to make sure that there is a lower risk of injury. Prior to the small sided games commencing, some tests will need to be conducted so that V02 max, maximum heart rate and speed zones can be worked out. The first test to be performed will be a Yoyo intermittent recovery test which has been used in a study by </w:t>
      </w:r>
      <w:proofErr w:type="spellStart"/>
      <w:r w:rsidRPr="001D3F3D">
        <w:rPr>
          <w:rFonts w:ascii="Times New Roman" w:hAnsi="Times New Roman" w:cs="Times New Roman"/>
          <w:sz w:val="24"/>
          <w:szCs w:val="24"/>
        </w:rPr>
        <w:t>Nazarali</w:t>
      </w:r>
      <w:proofErr w:type="spellEnd"/>
      <w:r w:rsidRPr="001D3F3D">
        <w:rPr>
          <w:rFonts w:ascii="Times New Roman" w:hAnsi="Times New Roman" w:cs="Times New Roman"/>
          <w:sz w:val="24"/>
          <w:szCs w:val="24"/>
        </w:rPr>
        <w:t xml:space="preserve"> et al (2013). This test is being used instead of </w:t>
      </w:r>
      <w:r>
        <w:rPr>
          <w:rFonts w:ascii="Times New Roman" w:hAnsi="Times New Roman" w:cs="Times New Roman"/>
          <w:sz w:val="24"/>
          <w:szCs w:val="24"/>
        </w:rPr>
        <w:t>other aerobic</w:t>
      </w:r>
      <w:r w:rsidRPr="001D3F3D">
        <w:rPr>
          <w:rFonts w:ascii="Times New Roman" w:hAnsi="Times New Roman" w:cs="Times New Roman"/>
          <w:sz w:val="24"/>
          <w:szCs w:val="24"/>
        </w:rPr>
        <w:t xml:space="preserve"> test</w:t>
      </w:r>
      <w:r>
        <w:rPr>
          <w:rFonts w:ascii="Times New Roman" w:hAnsi="Times New Roman" w:cs="Times New Roman"/>
          <w:sz w:val="24"/>
          <w:szCs w:val="24"/>
        </w:rPr>
        <w:t>s</w:t>
      </w:r>
      <w:r w:rsidRPr="001D3F3D">
        <w:rPr>
          <w:rFonts w:ascii="Times New Roman" w:hAnsi="Times New Roman" w:cs="Times New Roman"/>
          <w:sz w:val="24"/>
          <w:szCs w:val="24"/>
        </w:rPr>
        <w:t xml:space="preserve"> because the Yoyo test is more relevant to football because football is an intermittent sport, whereas the bleep test is a continuous test. The purpose of this test is to show maximum heart rate values so that V02 max can be worked out. The other test that must be carried out is a maximal sprint test. This test will use the Brower timing gate system which has previously been used in a study by Little and Williams (2005). The purpose of this test is to obtain the </w:t>
      </w:r>
      <w:r w:rsidRPr="001D3F3D">
        <w:rPr>
          <w:rFonts w:ascii="Times New Roman" w:hAnsi="Times New Roman" w:cs="Times New Roman"/>
          <w:sz w:val="24"/>
          <w:szCs w:val="24"/>
        </w:rPr>
        <w:lastRenderedPageBreak/>
        <w:t>participants’ maximum speed so that the time they spend in each speed zone can be analysed through the polar team pro software when the participants are playing the small sided games. To complete this test there will be a start point marked out and the timing gates will be placed and 30m and 40m so that their maximum speed will be timed. There will be a crash mat placed in the corner of the outside court so that participants can run as fast as they can knowing that they have the safety of a crash mat there if they need it. Once these tests have been completed and data has been recorded, the small sided games can commence. Every Monday on 3 consecutive weeks the participants will complete the small sided games starting with an hour of 3v3 in the first week, 4v4 in the second week and 5v5 in the third week. Each participant will perform two sets of each small sided game with 5 minutes of passive recovery in between sets. This is where the polar team pro system will be used to look at average heart rate, maximum heart rate, distance covered, time spent in each training zone, and time spent in each speed zone. The polar team pro system has previously been used in a study by Asci et al (2016) where heart rate responses were measured during small sided games and official match play. Once the participants have finished playing then they will be given an RPE scale to self-assess how they feel after the session.</w:t>
      </w:r>
    </w:p>
    <w:p w14:paraId="2E013B52" w14:textId="77777777" w:rsidR="00712CD7" w:rsidRPr="001D3F3D" w:rsidRDefault="00712CD7" w:rsidP="00712CD7">
      <w:pPr>
        <w:spacing w:line="360" w:lineRule="auto"/>
        <w:rPr>
          <w:rFonts w:ascii="Times New Roman" w:hAnsi="Times New Roman" w:cs="Times New Roman"/>
          <w:sz w:val="24"/>
          <w:szCs w:val="24"/>
        </w:rPr>
      </w:pPr>
      <w:r w:rsidRPr="001D3F3D">
        <w:rPr>
          <w:rFonts w:ascii="Times New Roman" w:hAnsi="Times New Roman" w:cs="Times New Roman"/>
          <w:sz w:val="24"/>
          <w:szCs w:val="24"/>
        </w:rPr>
        <w:t>A day after each small sided game session, the participants will come to the lab to perform a countermovement jump and the purpose of this is to see whether or not there is a difference in the levels of neuromuscular fatigue between each type of small sided game.</w:t>
      </w:r>
    </w:p>
    <w:p w14:paraId="004D7F60" w14:textId="77777777" w:rsidR="00712CD7" w:rsidRPr="001D3F3D" w:rsidRDefault="00712CD7" w:rsidP="00712CD7">
      <w:pPr>
        <w:spacing w:line="360" w:lineRule="auto"/>
        <w:rPr>
          <w:rFonts w:ascii="Times New Roman" w:hAnsi="Times New Roman" w:cs="Times New Roman"/>
          <w:sz w:val="24"/>
          <w:szCs w:val="24"/>
        </w:rPr>
      </w:pPr>
      <w:r w:rsidRPr="001D3F3D">
        <w:rPr>
          <w:rFonts w:ascii="Times New Roman" w:hAnsi="Times New Roman" w:cs="Times New Roman"/>
          <w:sz w:val="24"/>
          <w:szCs w:val="24"/>
        </w:rPr>
        <w:t>To analyse the data, an ANOVA test will be used to see if there are any differences between the small sided games and to see if the differences are significant. The ANOVA test will be completed using SPSS software on a password protected personal laptop where the data will also be stored. The only people who will have access to data are the people who will be assisting in the testing, plus the participants can receive their individual data if they wish which will allow them to receive feedback from the games.</w:t>
      </w:r>
    </w:p>
    <w:p w14:paraId="381C3D66" w14:textId="77777777" w:rsidR="00712CD7" w:rsidRPr="001D3F3D" w:rsidRDefault="00712CD7" w:rsidP="00712CD7">
      <w:pPr>
        <w:spacing w:line="360" w:lineRule="auto"/>
        <w:rPr>
          <w:rFonts w:ascii="Times New Roman" w:hAnsi="Times New Roman" w:cs="Times New Roman"/>
          <w:b/>
          <w:bCs/>
          <w:sz w:val="28"/>
          <w:szCs w:val="28"/>
          <w:u w:val="single"/>
        </w:rPr>
      </w:pPr>
      <w:r w:rsidRPr="001D3F3D">
        <w:rPr>
          <w:rFonts w:ascii="Times New Roman" w:hAnsi="Times New Roman" w:cs="Times New Roman"/>
          <w:b/>
          <w:bCs/>
          <w:sz w:val="28"/>
          <w:szCs w:val="28"/>
          <w:u w:val="single"/>
        </w:rPr>
        <w:t>Proposed timetable</w:t>
      </w:r>
    </w:p>
    <w:p w14:paraId="2E6C3C63" w14:textId="77777777" w:rsidR="00712CD7" w:rsidRDefault="00712CD7" w:rsidP="00712CD7">
      <w:pPr>
        <w:spacing w:line="360" w:lineRule="auto"/>
        <w:rPr>
          <w:rFonts w:ascii="Times New Roman" w:hAnsi="Times New Roman" w:cs="Times New Roman"/>
          <w:sz w:val="24"/>
          <w:szCs w:val="24"/>
        </w:rPr>
      </w:pPr>
      <w:r w:rsidRPr="001D3F3D">
        <w:rPr>
          <w:rFonts w:ascii="Times New Roman" w:hAnsi="Times New Roman" w:cs="Times New Roman"/>
          <w:sz w:val="24"/>
          <w:szCs w:val="24"/>
        </w:rPr>
        <w:t>During this project, many aspects of it will be completed by a certain time to make completing the project much easier to manage. After handing in the research proposal on the 1</w:t>
      </w:r>
      <w:r w:rsidRPr="001D3F3D">
        <w:rPr>
          <w:rFonts w:ascii="Times New Roman" w:hAnsi="Times New Roman" w:cs="Times New Roman"/>
          <w:sz w:val="24"/>
          <w:szCs w:val="24"/>
          <w:vertAlign w:val="superscript"/>
        </w:rPr>
        <w:t>st</w:t>
      </w:r>
      <w:r w:rsidRPr="001D3F3D">
        <w:rPr>
          <w:rFonts w:ascii="Times New Roman" w:hAnsi="Times New Roman" w:cs="Times New Roman"/>
          <w:sz w:val="24"/>
          <w:szCs w:val="24"/>
        </w:rPr>
        <w:t xml:space="preserve"> of November, </w:t>
      </w:r>
      <w:r>
        <w:rPr>
          <w:rFonts w:ascii="Times New Roman" w:hAnsi="Times New Roman" w:cs="Times New Roman"/>
          <w:sz w:val="24"/>
          <w:szCs w:val="24"/>
        </w:rPr>
        <w:t>the ethics form will be started and completed</w:t>
      </w:r>
      <w:r w:rsidRPr="001D3F3D">
        <w:rPr>
          <w:rFonts w:ascii="Times New Roman" w:hAnsi="Times New Roman" w:cs="Times New Roman"/>
          <w:sz w:val="24"/>
          <w:szCs w:val="24"/>
        </w:rPr>
        <w:t xml:space="preserve"> by the 14</w:t>
      </w:r>
      <w:r w:rsidRPr="001D3F3D">
        <w:rPr>
          <w:rFonts w:ascii="Times New Roman" w:hAnsi="Times New Roman" w:cs="Times New Roman"/>
          <w:sz w:val="24"/>
          <w:szCs w:val="24"/>
          <w:vertAlign w:val="superscript"/>
        </w:rPr>
        <w:t>th</w:t>
      </w:r>
      <w:r w:rsidRPr="001D3F3D">
        <w:rPr>
          <w:rFonts w:ascii="Times New Roman" w:hAnsi="Times New Roman" w:cs="Times New Roman"/>
          <w:sz w:val="24"/>
          <w:szCs w:val="24"/>
        </w:rPr>
        <w:t xml:space="preserve"> of November. Once this has been </w:t>
      </w:r>
      <w:r>
        <w:rPr>
          <w:rFonts w:ascii="Times New Roman" w:hAnsi="Times New Roman" w:cs="Times New Roman"/>
          <w:sz w:val="24"/>
          <w:szCs w:val="24"/>
        </w:rPr>
        <w:t>finished</w:t>
      </w:r>
      <w:r w:rsidRPr="001D3F3D">
        <w:rPr>
          <w:rFonts w:ascii="Times New Roman" w:hAnsi="Times New Roman" w:cs="Times New Roman"/>
          <w:sz w:val="24"/>
          <w:szCs w:val="24"/>
        </w:rPr>
        <w:t xml:space="preserve"> and ethical approval has been granted,</w:t>
      </w:r>
      <w:r>
        <w:rPr>
          <w:rFonts w:ascii="Times New Roman" w:hAnsi="Times New Roman" w:cs="Times New Roman"/>
          <w:sz w:val="24"/>
          <w:szCs w:val="24"/>
        </w:rPr>
        <w:t xml:space="preserve"> participants will start to be gathered and the testing and small sided games can begin and hopefully finish by the end of January</w:t>
      </w:r>
      <w:r w:rsidRPr="001D3F3D">
        <w:rPr>
          <w:rFonts w:ascii="Times New Roman" w:hAnsi="Times New Roman" w:cs="Times New Roman"/>
          <w:sz w:val="24"/>
          <w:szCs w:val="24"/>
        </w:rPr>
        <w:t xml:space="preserve">. Once all the data has been collected, </w:t>
      </w:r>
      <w:r>
        <w:rPr>
          <w:rFonts w:ascii="Times New Roman" w:hAnsi="Times New Roman" w:cs="Times New Roman"/>
          <w:sz w:val="24"/>
          <w:szCs w:val="24"/>
        </w:rPr>
        <w:t>it can be</w:t>
      </w:r>
      <w:r w:rsidRPr="001D3F3D">
        <w:rPr>
          <w:rFonts w:ascii="Times New Roman" w:hAnsi="Times New Roman" w:cs="Times New Roman"/>
          <w:sz w:val="24"/>
          <w:szCs w:val="24"/>
        </w:rPr>
        <w:t xml:space="preserve"> analyse</w:t>
      </w:r>
      <w:r>
        <w:rPr>
          <w:rFonts w:ascii="Times New Roman" w:hAnsi="Times New Roman" w:cs="Times New Roman"/>
          <w:sz w:val="24"/>
          <w:szCs w:val="24"/>
        </w:rPr>
        <w:t>d</w:t>
      </w:r>
      <w:r w:rsidRPr="001D3F3D">
        <w:rPr>
          <w:rFonts w:ascii="Times New Roman" w:hAnsi="Times New Roman" w:cs="Times New Roman"/>
          <w:sz w:val="24"/>
          <w:szCs w:val="24"/>
        </w:rPr>
        <w:t xml:space="preserve"> using SPSS software. Hopefully, this will be finished by the end of February and then </w:t>
      </w:r>
      <w:r>
        <w:rPr>
          <w:rFonts w:ascii="Times New Roman" w:hAnsi="Times New Roman" w:cs="Times New Roman"/>
          <w:sz w:val="24"/>
          <w:szCs w:val="24"/>
        </w:rPr>
        <w:t xml:space="preserve">the write up of the </w:t>
      </w:r>
      <w:r>
        <w:rPr>
          <w:rFonts w:ascii="Times New Roman" w:hAnsi="Times New Roman" w:cs="Times New Roman"/>
          <w:sz w:val="24"/>
          <w:szCs w:val="24"/>
        </w:rPr>
        <w:lastRenderedPageBreak/>
        <w:t>dissertation can begin</w:t>
      </w:r>
      <w:r w:rsidRPr="001D3F3D">
        <w:rPr>
          <w:rFonts w:ascii="Times New Roman" w:hAnsi="Times New Roman" w:cs="Times New Roman"/>
          <w:sz w:val="24"/>
          <w:szCs w:val="24"/>
        </w:rPr>
        <w:t>. This will then be completed and handed in on or before the 24</w:t>
      </w:r>
      <w:r w:rsidRPr="001D3F3D">
        <w:rPr>
          <w:rFonts w:ascii="Times New Roman" w:hAnsi="Times New Roman" w:cs="Times New Roman"/>
          <w:sz w:val="24"/>
          <w:szCs w:val="24"/>
          <w:vertAlign w:val="superscript"/>
        </w:rPr>
        <w:t>th</w:t>
      </w:r>
      <w:r w:rsidRPr="001D3F3D">
        <w:rPr>
          <w:rFonts w:ascii="Times New Roman" w:hAnsi="Times New Roman" w:cs="Times New Roman"/>
          <w:sz w:val="24"/>
          <w:szCs w:val="24"/>
        </w:rPr>
        <w:t xml:space="preserve"> of April 2020.</w:t>
      </w:r>
    </w:p>
    <w:p w14:paraId="09556B06" w14:textId="77777777" w:rsidR="00712CD7" w:rsidRDefault="00712CD7" w:rsidP="00712CD7">
      <w:pPr>
        <w:spacing w:line="360" w:lineRule="auto"/>
        <w:rPr>
          <w:rFonts w:ascii="Times New Roman" w:hAnsi="Times New Roman" w:cs="Times New Roman"/>
          <w:sz w:val="24"/>
          <w:szCs w:val="24"/>
        </w:rPr>
      </w:pPr>
    </w:p>
    <w:p w14:paraId="2CF77C7A" w14:textId="77777777" w:rsidR="00712CD7" w:rsidRDefault="00712CD7" w:rsidP="00712CD7">
      <w:pPr>
        <w:spacing w:line="360" w:lineRule="auto"/>
        <w:rPr>
          <w:rFonts w:ascii="Times New Roman" w:hAnsi="Times New Roman" w:cs="Times New Roman"/>
          <w:sz w:val="24"/>
          <w:szCs w:val="24"/>
        </w:rPr>
      </w:pPr>
    </w:p>
    <w:p w14:paraId="2D6F301C" w14:textId="77777777" w:rsidR="00712CD7" w:rsidRDefault="00712CD7" w:rsidP="00712CD7">
      <w:pPr>
        <w:spacing w:line="360" w:lineRule="auto"/>
      </w:pPr>
    </w:p>
    <w:p w14:paraId="1D956935" w14:textId="77777777" w:rsidR="00712CD7" w:rsidRDefault="00712CD7" w:rsidP="00712CD7">
      <w:pPr>
        <w:spacing w:line="360" w:lineRule="auto"/>
        <w:rPr>
          <w:rFonts w:ascii="Arial" w:hAnsi="Arial" w:cs="Arial"/>
          <w:color w:val="222222"/>
          <w:sz w:val="20"/>
          <w:szCs w:val="20"/>
          <w:shd w:val="clear" w:color="auto" w:fill="FFFFFF"/>
        </w:rPr>
      </w:pPr>
    </w:p>
    <w:p w14:paraId="07F1D13A" w14:textId="77777777" w:rsidR="00712CD7" w:rsidRDefault="00712CD7" w:rsidP="00712CD7">
      <w:pPr>
        <w:spacing w:line="360" w:lineRule="auto"/>
        <w:rPr>
          <w:rFonts w:ascii="Arial" w:hAnsi="Arial" w:cs="Arial"/>
          <w:color w:val="222222"/>
          <w:sz w:val="20"/>
          <w:szCs w:val="20"/>
          <w:shd w:val="clear" w:color="auto" w:fill="FFFFFF"/>
        </w:rPr>
      </w:pPr>
    </w:p>
    <w:p w14:paraId="62F44FAC" w14:textId="77777777" w:rsidR="00712CD7" w:rsidRDefault="00712CD7" w:rsidP="00712CD7">
      <w:pPr>
        <w:spacing w:line="360" w:lineRule="auto"/>
        <w:rPr>
          <w:rFonts w:ascii="Arial" w:hAnsi="Arial" w:cs="Arial"/>
          <w:color w:val="222222"/>
          <w:sz w:val="20"/>
          <w:szCs w:val="20"/>
          <w:shd w:val="clear" w:color="auto" w:fill="FFFFFF"/>
        </w:rPr>
      </w:pPr>
    </w:p>
    <w:p w14:paraId="51A15CC3" w14:textId="77777777" w:rsidR="00712CD7" w:rsidRDefault="00712CD7" w:rsidP="00712CD7">
      <w:pPr>
        <w:spacing w:line="360" w:lineRule="auto"/>
        <w:rPr>
          <w:rFonts w:ascii="Arial" w:hAnsi="Arial" w:cs="Arial"/>
          <w:color w:val="222222"/>
          <w:sz w:val="20"/>
          <w:szCs w:val="20"/>
          <w:shd w:val="clear" w:color="auto" w:fill="FFFFFF"/>
        </w:rPr>
      </w:pPr>
    </w:p>
    <w:p w14:paraId="36709888" w14:textId="77777777" w:rsidR="00712CD7" w:rsidRDefault="00712CD7" w:rsidP="00712CD7">
      <w:pPr>
        <w:spacing w:line="360" w:lineRule="auto"/>
        <w:rPr>
          <w:rFonts w:ascii="Arial" w:hAnsi="Arial" w:cs="Arial"/>
          <w:color w:val="222222"/>
          <w:sz w:val="20"/>
          <w:szCs w:val="20"/>
          <w:shd w:val="clear" w:color="auto" w:fill="FFFFFF"/>
        </w:rPr>
      </w:pPr>
    </w:p>
    <w:p w14:paraId="18985E45" w14:textId="77777777" w:rsidR="00712CD7" w:rsidRDefault="00712CD7" w:rsidP="00712CD7">
      <w:pPr>
        <w:spacing w:line="360" w:lineRule="auto"/>
        <w:rPr>
          <w:rFonts w:ascii="Arial" w:hAnsi="Arial" w:cs="Arial"/>
          <w:color w:val="222222"/>
          <w:sz w:val="20"/>
          <w:szCs w:val="20"/>
          <w:shd w:val="clear" w:color="auto" w:fill="FFFFFF"/>
        </w:rPr>
      </w:pPr>
    </w:p>
    <w:p w14:paraId="28652DC6" w14:textId="77777777" w:rsidR="00712CD7" w:rsidRDefault="00712CD7" w:rsidP="00712CD7">
      <w:pPr>
        <w:spacing w:line="360" w:lineRule="auto"/>
        <w:rPr>
          <w:rFonts w:ascii="Arial" w:hAnsi="Arial" w:cs="Arial"/>
          <w:color w:val="222222"/>
          <w:sz w:val="20"/>
          <w:szCs w:val="20"/>
          <w:shd w:val="clear" w:color="auto" w:fill="FFFFFF"/>
        </w:rPr>
      </w:pPr>
    </w:p>
    <w:p w14:paraId="4C99BAF4" w14:textId="77777777" w:rsidR="00712CD7" w:rsidRDefault="00712CD7" w:rsidP="00712CD7">
      <w:pPr>
        <w:spacing w:line="360" w:lineRule="auto"/>
        <w:rPr>
          <w:rFonts w:ascii="Arial" w:hAnsi="Arial" w:cs="Arial"/>
          <w:color w:val="222222"/>
          <w:sz w:val="20"/>
          <w:szCs w:val="20"/>
          <w:shd w:val="clear" w:color="auto" w:fill="FFFFFF"/>
        </w:rPr>
      </w:pPr>
    </w:p>
    <w:p w14:paraId="40A5FB0E" w14:textId="77777777" w:rsidR="00712CD7" w:rsidRDefault="00712CD7" w:rsidP="00712CD7">
      <w:pPr>
        <w:spacing w:line="360" w:lineRule="auto"/>
        <w:rPr>
          <w:rFonts w:ascii="Arial" w:hAnsi="Arial" w:cs="Arial"/>
          <w:color w:val="222222"/>
          <w:sz w:val="20"/>
          <w:szCs w:val="20"/>
          <w:shd w:val="clear" w:color="auto" w:fill="FFFFFF"/>
        </w:rPr>
      </w:pPr>
    </w:p>
    <w:p w14:paraId="3A9D2ED0" w14:textId="77777777" w:rsidR="00712CD7" w:rsidRDefault="00712CD7" w:rsidP="00712CD7">
      <w:pPr>
        <w:spacing w:line="360" w:lineRule="auto"/>
        <w:rPr>
          <w:rFonts w:ascii="Arial" w:hAnsi="Arial" w:cs="Arial"/>
          <w:color w:val="222222"/>
          <w:sz w:val="20"/>
          <w:szCs w:val="20"/>
          <w:shd w:val="clear" w:color="auto" w:fill="FFFFFF"/>
        </w:rPr>
      </w:pPr>
    </w:p>
    <w:p w14:paraId="3B19BC87" w14:textId="77777777" w:rsidR="00712CD7" w:rsidRDefault="00712CD7" w:rsidP="00712CD7">
      <w:pPr>
        <w:spacing w:line="360" w:lineRule="auto"/>
        <w:rPr>
          <w:rFonts w:ascii="Arial" w:hAnsi="Arial" w:cs="Arial"/>
          <w:color w:val="222222"/>
          <w:sz w:val="20"/>
          <w:szCs w:val="20"/>
          <w:shd w:val="clear" w:color="auto" w:fill="FFFFFF"/>
        </w:rPr>
      </w:pPr>
    </w:p>
    <w:p w14:paraId="65624E26" w14:textId="77777777" w:rsidR="00712CD7" w:rsidRDefault="00712CD7" w:rsidP="00712CD7">
      <w:pPr>
        <w:spacing w:line="360" w:lineRule="auto"/>
        <w:rPr>
          <w:rFonts w:ascii="Arial" w:hAnsi="Arial" w:cs="Arial"/>
          <w:color w:val="222222"/>
          <w:sz w:val="20"/>
          <w:szCs w:val="20"/>
          <w:shd w:val="clear" w:color="auto" w:fill="FFFFFF"/>
        </w:rPr>
      </w:pPr>
    </w:p>
    <w:p w14:paraId="075CF01C" w14:textId="77777777" w:rsidR="00712CD7" w:rsidRDefault="00712CD7" w:rsidP="00712CD7">
      <w:pPr>
        <w:spacing w:line="360" w:lineRule="auto"/>
        <w:rPr>
          <w:rFonts w:ascii="Arial" w:hAnsi="Arial" w:cs="Arial"/>
          <w:color w:val="222222"/>
          <w:sz w:val="20"/>
          <w:szCs w:val="20"/>
          <w:shd w:val="clear" w:color="auto" w:fill="FFFFFF"/>
        </w:rPr>
      </w:pPr>
    </w:p>
    <w:p w14:paraId="13740FA8" w14:textId="77777777" w:rsidR="00712CD7" w:rsidRDefault="00712CD7" w:rsidP="00712CD7">
      <w:pPr>
        <w:spacing w:line="360" w:lineRule="auto"/>
        <w:rPr>
          <w:rFonts w:ascii="Arial" w:hAnsi="Arial" w:cs="Arial"/>
          <w:color w:val="222222"/>
          <w:sz w:val="20"/>
          <w:szCs w:val="20"/>
          <w:shd w:val="clear" w:color="auto" w:fill="FFFFFF"/>
        </w:rPr>
      </w:pPr>
    </w:p>
    <w:p w14:paraId="66895D52" w14:textId="77777777" w:rsidR="00712CD7" w:rsidRDefault="00712CD7" w:rsidP="00712CD7">
      <w:pPr>
        <w:spacing w:line="360" w:lineRule="auto"/>
        <w:rPr>
          <w:rFonts w:ascii="Arial" w:hAnsi="Arial" w:cs="Arial"/>
          <w:color w:val="222222"/>
          <w:sz w:val="20"/>
          <w:szCs w:val="20"/>
          <w:shd w:val="clear" w:color="auto" w:fill="FFFFFF"/>
        </w:rPr>
      </w:pPr>
    </w:p>
    <w:p w14:paraId="3ECE02F5" w14:textId="77777777" w:rsidR="00712CD7" w:rsidRDefault="00712CD7" w:rsidP="00712CD7">
      <w:pPr>
        <w:spacing w:line="360" w:lineRule="auto"/>
        <w:rPr>
          <w:rFonts w:ascii="Arial" w:hAnsi="Arial" w:cs="Arial"/>
          <w:color w:val="222222"/>
          <w:sz w:val="20"/>
          <w:szCs w:val="20"/>
          <w:shd w:val="clear" w:color="auto" w:fill="FFFFFF"/>
        </w:rPr>
      </w:pPr>
    </w:p>
    <w:p w14:paraId="005447A0" w14:textId="77777777" w:rsidR="00712CD7" w:rsidRDefault="00712CD7" w:rsidP="00712CD7">
      <w:pPr>
        <w:spacing w:line="360" w:lineRule="auto"/>
        <w:rPr>
          <w:rFonts w:ascii="Arial" w:hAnsi="Arial" w:cs="Arial"/>
          <w:color w:val="222222"/>
          <w:sz w:val="20"/>
          <w:szCs w:val="20"/>
          <w:shd w:val="clear" w:color="auto" w:fill="FFFFFF"/>
        </w:rPr>
      </w:pPr>
    </w:p>
    <w:p w14:paraId="3C4C77B4" w14:textId="77777777" w:rsidR="00712CD7" w:rsidRDefault="00712CD7" w:rsidP="00712CD7">
      <w:pPr>
        <w:spacing w:line="360" w:lineRule="auto"/>
        <w:rPr>
          <w:rFonts w:ascii="Arial" w:hAnsi="Arial" w:cs="Arial"/>
          <w:color w:val="222222"/>
          <w:sz w:val="20"/>
          <w:szCs w:val="20"/>
          <w:shd w:val="clear" w:color="auto" w:fill="FFFFFF"/>
        </w:rPr>
      </w:pPr>
    </w:p>
    <w:p w14:paraId="5C98FF2B"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2696F597"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4104E195"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37D22429"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15B79A98"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3DA15C13"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6C0BBA86"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1DD835B8"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0F512050"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6A435C04"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3F098D52"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04BC1D01" w14:textId="77777777" w:rsidR="00712CD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p>
    <w:p w14:paraId="7482077C" w14:textId="66E89C2B" w:rsidR="00712CD7" w:rsidRPr="00784BF7" w:rsidRDefault="00712CD7" w:rsidP="00712CD7">
      <w:pPr>
        <w:spacing w:line="360" w:lineRule="auto"/>
        <w:jc w:val="center"/>
        <w:rPr>
          <w:rFonts w:ascii="Times New Roman" w:hAnsi="Times New Roman" w:cs="Times New Roman"/>
          <w:b/>
          <w:bCs/>
          <w:color w:val="222222"/>
          <w:sz w:val="28"/>
          <w:szCs w:val="28"/>
          <w:u w:val="single"/>
          <w:shd w:val="clear" w:color="auto" w:fill="FFFFFF"/>
        </w:rPr>
      </w:pPr>
      <w:r w:rsidRPr="00784BF7">
        <w:rPr>
          <w:rFonts w:ascii="Times New Roman" w:hAnsi="Times New Roman" w:cs="Times New Roman"/>
          <w:b/>
          <w:bCs/>
          <w:color w:val="222222"/>
          <w:sz w:val="28"/>
          <w:szCs w:val="28"/>
          <w:u w:val="single"/>
          <w:shd w:val="clear" w:color="auto" w:fill="FFFFFF"/>
        </w:rPr>
        <w:lastRenderedPageBreak/>
        <w:t>References</w:t>
      </w:r>
    </w:p>
    <w:p w14:paraId="3B660B58" w14:textId="77777777" w:rsidR="00712CD7" w:rsidRPr="00784BF7" w:rsidRDefault="00712CD7" w:rsidP="00712CD7">
      <w:pPr>
        <w:spacing w:line="360" w:lineRule="auto"/>
        <w:rPr>
          <w:rFonts w:ascii="Times New Roman" w:hAnsi="Times New Roman" w:cs="Times New Roman"/>
          <w:color w:val="222222"/>
          <w:sz w:val="24"/>
          <w:szCs w:val="24"/>
          <w:shd w:val="clear" w:color="auto" w:fill="FFFFFF"/>
        </w:rPr>
      </w:pPr>
      <w:proofErr w:type="spellStart"/>
      <w:r w:rsidRPr="00784BF7">
        <w:rPr>
          <w:rFonts w:ascii="Times New Roman" w:hAnsi="Times New Roman" w:cs="Times New Roman"/>
          <w:color w:val="222222"/>
          <w:sz w:val="24"/>
          <w:szCs w:val="24"/>
          <w:shd w:val="clear" w:color="auto" w:fill="FFFFFF"/>
        </w:rPr>
        <w:t>Aşçı</w:t>
      </w:r>
      <w:proofErr w:type="spellEnd"/>
      <w:r w:rsidRPr="00784BF7">
        <w:rPr>
          <w:rFonts w:ascii="Times New Roman" w:hAnsi="Times New Roman" w:cs="Times New Roman"/>
          <w:color w:val="222222"/>
          <w:sz w:val="24"/>
          <w:szCs w:val="24"/>
          <w:shd w:val="clear" w:color="auto" w:fill="FFFFFF"/>
        </w:rPr>
        <w:t>, A., 2016. Heart rate responses during small sided games and official match-play in soccer. </w:t>
      </w:r>
      <w:r w:rsidRPr="00784BF7">
        <w:rPr>
          <w:rFonts w:ascii="Times New Roman" w:hAnsi="Times New Roman" w:cs="Times New Roman"/>
          <w:i/>
          <w:iCs/>
          <w:color w:val="222222"/>
          <w:sz w:val="24"/>
          <w:szCs w:val="24"/>
          <w:shd w:val="clear" w:color="auto" w:fill="FFFFFF"/>
        </w:rPr>
        <w:t>Sports</w:t>
      </w:r>
      <w:r w:rsidRPr="00784BF7">
        <w:rPr>
          <w:rFonts w:ascii="Times New Roman" w:hAnsi="Times New Roman" w:cs="Times New Roman"/>
          <w:color w:val="222222"/>
          <w:sz w:val="24"/>
          <w:szCs w:val="24"/>
          <w:shd w:val="clear" w:color="auto" w:fill="FFFFFF"/>
        </w:rPr>
        <w:t>, </w:t>
      </w:r>
      <w:r w:rsidRPr="00784BF7">
        <w:rPr>
          <w:rFonts w:ascii="Times New Roman" w:hAnsi="Times New Roman" w:cs="Times New Roman"/>
          <w:i/>
          <w:iCs/>
          <w:color w:val="222222"/>
          <w:sz w:val="24"/>
          <w:szCs w:val="24"/>
          <w:shd w:val="clear" w:color="auto" w:fill="FFFFFF"/>
        </w:rPr>
        <w:t>4</w:t>
      </w:r>
      <w:r w:rsidRPr="00784BF7">
        <w:rPr>
          <w:rFonts w:ascii="Times New Roman" w:hAnsi="Times New Roman" w:cs="Times New Roman"/>
          <w:color w:val="222222"/>
          <w:sz w:val="24"/>
          <w:szCs w:val="24"/>
          <w:shd w:val="clear" w:color="auto" w:fill="FFFFFF"/>
        </w:rPr>
        <w:t>(2), p.31.</w:t>
      </w:r>
    </w:p>
    <w:p w14:paraId="54CE0D01" w14:textId="77777777" w:rsidR="00712CD7" w:rsidRPr="00784BF7" w:rsidRDefault="00712CD7" w:rsidP="00712CD7">
      <w:pPr>
        <w:spacing w:line="360" w:lineRule="auto"/>
        <w:rPr>
          <w:rFonts w:ascii="Times New Roman" w:hAnsi="Times New Roman" w:cs="Times New Roman"/>
          <w:color w:val="222222"/>
          <w:sz w:val="24"/>
          <w:szCs w:val="24"/>
          <w:shd w:val="clear" w:color="auto" w:fill="FFFFFF"/>
        </w:rPr>
      </w:pPr>
      <w:r w:rsidRPr="00784BF7">
        <w:rPr>
          <w:rFonts w:ascii="Times New Roman" w:hAnsi="Times New Roman" w:cs="Times New Roman"/>
          <w:color w:val="222222"/>
          <w:sz w:val="24"/>
          <w:szCs w:val="24"/>
          <w:shd w:val="clear" w:color="auto" w:fill="FFFFFF"/>
        </w:rPr>
        <w:t xml:space="preserve">Hill-Haas, S.V., Dawson, B., </w:t>
      </w:r>
      <w:proofErr w:type="spellStart"/>
      <w:r w:rsidRPr="00784BF7">
        <w:rPr>
          <w:rFonts w:ascii="Times New Roman" w:hAnsi="Times New Roman" w:cs="Times New Roman"/>
          <w:color w:val="222222"/>
          <w:sz w:val="24"/>
          <w:szCs w:val="24"/>
          <w:shd w:val="clear" w:color="auto" w:fill="FFFFFF"/>
        </w:rPr>
        <w:t>Impellizzeri</w:t>
      </w:r>
      <w:proofErr w:type="spellEnd"/>
      <w:r w:rsidRPr="00784BF7">
        <w:rPr>
          <w:rFonts w:ascii="Times New Roman" w:hAnsi="Times New Roman" w:cs="Times New Roman"/>
          <w:color w:val="222222"/>
          <w:sz w:val="24"/>
          <w:szCs w:val="24"/>
          <w:shd w:val="clear" w:color="auto" w:fill="FFFFFF"/>
        </w:rPr>
        <w:t>, F.M. and Coutts, A.J., 2011. Physiology of small-sided games training in football. </w:t>
      </w:r>
      <w:r w:rsidRPr="00784BF7">
        <w:rPr>
          <w:rFonts w:ascii="Times New Roman" w:hAnsi="Times New Roman" w:cs="Times New Roman"/>
          <w:i/>
          <w:iCs/>
          <w:color w:val="222222"/>
          <w:sz w:val="24"/>
          <w:szCs w:val="24"/>
          <w:shd w:val="clear" w:color="auto" w:fill="FFFFFF"/>
        </w:rPr>
        <w:t>Sports medicine</w:t>
      </w:r>
      <w:r w:rsidRPr="00784BF7">
        <w:rPr>
          <w:rFonts w:ascii="Times New Roman" w:hAnsi="Times New Roman" w:cs="Times New Roman"/>
          <w:color w:val="222222"/>
          <w:sz w:val="24"/>
          <w:szCs w:val="24"/>
          <w:shd w:val="clear" w:color="auto" w:fill="FFFFFF"/>
        </w:rPr>
        <w:t>, </w:t>
      </w:r>
      <w:r w:rsidRPr="00784BF7">
        <w:rPr>
          <w:rFonts w:ascii="Times New Roman" w:hAnsi="Times New Roman" w:cs="Times New Roman"/>
          <w:i/>
          <w:iCs/>
          <w:color w:val="222222"/>
          <w:sz w:val="24"/>
          <w:szCs w:val="24"/>
          <w:shd w:val="clear" w:color="auto" w:fill="FFFFFF"/>
        </w:rPr>
        <w:t>41</w:t>
      </w:r>
      <w:r w:rsidRPr="00784BF7">
        <w:rPr>
          <w:rFonts w:ascii="Times New Roman" w:hAnsi="Times New Roman" w:cs="Times New Roman"/>
          <w:color w:val="222222"/>
          <w:sz w:val="24"/>
          <w:szCs w:val="24"/>
          <w:shd w:val="clear" w:color="auto" w:fill="FFFFFF"/>
        </w:rPr>
        <w:t>(3), pp.199-220.</w:t>
      </w:r>
    </w:p>
    <w:p w14:paraId="7FD5B7A0" w14:textId="77777777" w:rsidR="00712CD7" w:rsidRPr="00784BF7" w:rsidRDefault="00712CD7" w:rsidP="00712CD7">
      <w:pPr>
        <w:spacing w:line="360" w:lineRule="auto"/>
        <w:rPr>
          <w:rFonts w:ascii="Times New Roman" w:hAnsi="Times New Roman" w:cs="Times New Roman"/>
          <w:color w:val="222222"/>
          <w:sz w:val="24"/>
          <w:szCs w:val="24"/>
          <w:shd w:val="clear" w:color="auto" w:fill="FFFFFF"/>
        </w:rPr>
      </w:pPr>
      <w:r w:rsidRPr="00784BF7">
        <w:rPr>
          <w:rFonts w:ascii="Times New Roman" w:hAnsi="Times New Roman" w:cs="Times New Roman"/>
          <w:color w:val="222222"/>
          <w:sz w:val="24"/>
          <w:szCs w:val="24"/>
          <w:shd w:val="clear" w:color="auto" w:fill="FFFFFF"/>
        </w:rPr>
        <w:t>Little, T. and Williams, A., 2003. </w:t>
      </w:r>
      <w:r w:rsidRPr="00784BF7">
        <w:rPr>
          <w:rFonts w:ascii="Times New Roman" w:hAnsi="Times New Roman" w:cs="Times New Roman"/>
          <w:i/>
          <w:iCs/>
          <w:color w:val="222222"/>
          <w:sz w:val="24"/>
          <w:szCs w:val="24"/>
          <w:shd w:val="clear" w:color="auto" w:fill="FFFFFF"/>
        </w:rPr>
        <w:t xml:space="preserve">Specificity of acceleration, maximum speed and agility in professional soccer players </w:t>
      </w:r>
      <w:r w:rsidRPr="00784BF7">
        <w:rPr>
          <w:rFonts w:ascii="Times New Roman" w:hAnsi="Times New Roman" w:cs="Times New Roman"/>
          <w:color w:val="222222"/>
          <w:sz w:val="24"/>
          <w:szCs w:val="24"/>
          <w:shd w:val="clear" w:color="auto" w:fill="FFFFFF"/>
        </w:rPr>
        <w:t>(pp. pp-144). Routledge.</w:t>
      </w:r>
    </w:p>
    <w:p w14:paraId="44F27447" w14:textId="77777777" w:rsidR="00712CD7" w:rsidRPr="00784BF7" w:rsidRDefault="00712CD7" w:rsidP="00712CD7">
      <w:pPr>
        <w:spacing w:line="360" w:lineRule="auto"/>
        <w:rPr>
          <w:rFonts w:ascii="Times New Roman" w:hAnsi="Times New Roman" w:cs="Times New Roman"/>
          <w:color w:val="222222"/>
          <w:sz w:val="24"/>
          <w:szCs w:val="24"/>
          <w:shd w:val="clear" w:color="auto" w:fill="FFFFFF"/>
        </w:rPr>
      </w:pPr>
      <w:proofErr w:type="spellStart"/>
      <w:r w:rsidRPr="00784BF7">
        <w:rPr>
          <w:rFonts w:ascii="Times New Roman" w:hAnsi="Times New Roman" w:cs="Times New Roman"/>
          <w:color w:val="222222"/>
          <w:sz w:val="24"/>
          <w:szCs w:val="24"/>
          <w:shd w:val="clear" w:color="auto" w:fill="FFFFFF"/>
        </w:rPr>
        <w:t>Nazarali</w:t>
      </w:r>
      <w:proofErr w:type="spellEnd"/>
      <w:r w:rsidRPr="00784BF7">
        <w:rPr>
          <w:rFonts w:ascii="Times New Roman" w:hAnsi="Times New Roman" w:cs="Times New Roman"/>
          <w:color w:val="222222"/>
          <w:sz w:val="24"/>
          <w:szCs w:val="24"/>
          <w:shd w:val="clear" w:color="auto" w:fill="FFFFFF"/>
        </w:rPr>
        <w:t xml:space="preserve">, P., </w:t>
      </w:r>
      <w:proofErr w:type="spellStart"/>
      <w:r w:rsidRPr="00784BF7">
        <w:rPr>
          <w:rFonts w:ascii="Times New Roman" w:hAnsi="Times New Roman" w:cs="Times New Roman"/>
          <w:color w:val="222222"/>
          <w:sz w:val="24"/>
          <w:szCs w:val="24"/>
          <w:shd w:val="clear" w:color="auto" w:fill="FFFFFF"/>
        </w:rPr>
        <w:t>Rajabi</w:t>
      </w:r>
      <w:proofErr w:type="spellEnd"/>
      <w:r w:rsidRPr="00784BF7">
        <w:rPr>
          <w:rFonts w:ascii="Times New Roman" w:hAnsi="Times New Roman" w:cs="Times New Roman"/>
          <w:color w:val="222222"/>
          <w:sz w:val="24"/>
          <w:szCs w:val="24"/>
          <w:shd w:val="clear" w:color="auto" w:fill="FFFFFF"/>
        </w:rPr>
        <w:t xml:space="preserve">, H. and </w:t>
      </w:r>
      <w:proofErr w:type="spellStart"/>
      <w:r w:rsidRPr="00784BF7">
        <w:rPr>
          <w:rFonts w:ascii="Times New Roman" w:hAnsi="Times New Roman" w:cs="Times New Roman"/>
          <w:color w:val="222222"/>
          <w:sz w:val="24"/>
          <w:szCs w:val="24"/>
          <w:shd w:val="clear" w:color="auto" w:fill="FFFFFF"/>
        </w:rPr>
        <w:t>Aliabadi</w:t>
      </w:r>
      <w:proofErr w:type="spellEnd"/>
      <w:r w:rsidRPr="00784BF7">
        <w:rPr>
          <w:rFonts w:ascii="Times New Roman" w:hAnsi="Times New Roman" w:cs="Times New Roman"/>
          <w:color w:val="222222"/>
          <w:sz w:val="24"/>
          <w:szCs w:val="24"/>
          <w:shd w:val="clear" w:color="auto" w:fill="FFFFFF"/>
        </w:rPr>
        <w:t>, F., 2013. The relationship between laboratory, Yoyo, and Hoff tests in determining aerobic capacity of players of the National women’s soccer team. </w:t>
      </w:r>
      <w:r w:rsidRPr="00784BF7">
        <w:rPr>
          <w:rFonts w:ascii="Times New Roman" w:hAnsi="Times New Roman" w:cs="Times New Roman"/>
          <w:i/>
          <w:iCs/>
          <w:color w:val="222222"/>
          <w:sz w:val="24"/>
          <w:szCs w:val="24"/>
          <w:shd w:val="clear" w:color="auto" w:fill="FFFFFF"/>
        </w:rPr>
        <w:t>Annals of Applied Sport Science</w:t>
      </w:r>
      <w:r w:rsidRPr="00784BF7">
        <w:rPr>
          <w:rFonts w:ascii="Times New Roman" w:hAnsi="Times New Roman" w:cs="Times New Roman"/>
          <w:color w:val="222222"/>
          <w:sz w:val="24"/>
          <w:szCs w:val="24"/>
          <w:shd w:val="clear" w:color="auto" w:fill="FFFFFF"/>
        </w:rPr>
        <w:t>, </w:t>
      </w:r>
      <w:r w:rsidRPr="00784BF7">
        <w:rPr>
          <w:rFonts w:ascii="Times New Roman" w:hAnsi="Times New Roman" w:cs="Times New Roman"/>
          <w:i/>
          <w:iCs/>
          <w:color w:val="222222"/>
          <w:sz w:val="24"/>
          <w:szCs w:val="24"/>
          <w:shd w:val="clear" w:color="auto" w:fill="FFFFFF"/>
        </w:rPr>
        <w:t>1</w:t>
      </w:r>
      <w:r w:rsidRPr="00784BF7">
        <w:rPr>
          <w:rFonts w:ascii="Times New Roman" w:hAnsi="Times New Roman" w:cs="Times New Roman"/>
          <w:color w:val="222222"/>
          <w:sz w:val="24"/>
          <w:szCs w:val="24"/>
          <w:shd w:val="clear" w:color="auto" w:fill="FFFFFF"/>
        </w:rPr>
        <w:t>(3), pp.57-66.</w:t>
      </w:r>
    </w:p>
    <w:p w14:paraId="2463AB13" w14:textId="77777777" w:rsidR="00712CD7" w:rsidRPr="00784BF7" w:rsidRDefault="00712CD7" w:rsidP="00712CD7">
      <w:pPr>
        <w:spacing w:line="360" w:lineRule="auto"/>
        <w:rPr>
          <w:rFonts w:ascii="Times New Roman" w:hAnsi="Times New Roman" w:cs="Times New Roman"/>
          <w:sz w:val="24"/>
          <w:szCs w:val="24"/>
        </w:rPr>
      </w:pPr>
      <w:r w:rsidRPr="00784BF7">
        <w:rPr>
          <w:rFonts w:ascii="Times New Roman" w:hAnsi="Times New Roman" w:cs="Times New Roman"/>
          <w:color w:val="222222"/>
          <w:sz w:val="24"/>
          <w:szCs w:val="24"/>
          <w:shd w:val="clear" w:color="auto" w:fill="FFFFFF"/>
        </w:rPr>
        <w:t xml:space="preserve">Owen, A.L., Wong, D.P., McKenna, M. and </w:t>
      </w:r>
      <w:proofErr w:type="spellStart"/>
      <w:r w:rsidRPr="00784BF7">
        <w:rPr>
          <w:rFonts w:ascii="Times New Roman" w:hAnsi="Times New Roman" w:cs="Times New Roman"/>
          <w:color w:val="222222"/>
          <w:sz w:val="24"/>
          <w:szCs w:val="24"/>
          <w:shd w:val="clear" w:color="auto" w:fill="FFFFFF"/>
        </w:rPr>
        <w:t>Dellal</w:t>
      </w:r>
      <w:proofErr w:type="spellEnd"/>
      <w:r w:rsidRPr="00784BF7">
        <w:rPr>
          <w:rFonts w:ascii="Times New Roman" w:hAnsi="Times New Roman" w:cs="Times New Roman"/>
          <w:color w:val="222222"/>
          <w:sz w:val="24"/>
          <w:szCs w:val="24"/>
          <w:shd w:val="clear" w:color="auto" w:fill="FFFFFF"/>
        </w:rPr>
        <w:t>, A., 2011. Heart rate responses and technical comparison between small-vs. large-sided games in elite professional soccer. </w:t>
      </w:r>
      <w:r w:rsidRPr="00784BF7">
        <w:rPr>
          <w:rFonts w:ascii="Times New Roman" w:hAnsi="Times New Roman" w:cs="Times New Roman"/>
          <w:i/>
          <w:iCs/>
          <w:color w:val="222222"/>
          <w:sz w:val="24"/>
          <w:szCs w:val="24"/>
          <w:shd w:val="clear" w:color="auto" w:fill="FFFFFF"/>
        </w:rPr>
        <w:t>The journal of strength &amp; conditioning research</w:t>
      </w:r>
      <w:r w:rsidRPr="00784BF7">
        <w:rPr>
          <w:rFonts w:ascii="Times New Roman" w:hAnsi="Times New Roman" w:cs="Times New Roman"/>
          <w:color w:val="222222"/>
          <w:sz w:val="24"/>
          <w:szCs w:val="24"/>
          <w:shd w:val="clear" w:color="auto" w:fill="FFFFFF"/>
        </w:rPr>
        <w:t>, </w:t>
      </w:r>
      <w:r w:rsidRPr="00784BF7">
        <w:rPr>
          <w:rFonts w:ascii="Times New Roman" w:hAnsi="Times New Roman" w:cs="Times New Roman"/>
          <w:i/>
          <w:iCs/>
          <w:color w:val="222222"/>
          <w:sz w:val="24"/>
          <w:szCs w:val="24"/>
          <w:shd w:val="clear" w:color="auto" w:fill="FFFFFF"/>
        </w:rPr>
        <w:t>25</w:t>
      </w:r>
      <w:r w:rsidRPr="00784BF7">
        <w:rPr>
          <w:rFonts w:ascii="Times New Roman" w:hAnsi="Times New Roman" w:cs="Times New Roman"/>
          <w:color w:val="222222"/>
          <w:sz w:val="24"/>
          <w:szCs w:val="24"/>
          <w:shd w:val="clear" w:color="auto" w:fill="FFFFFF"/>
        </w:rPr>
        <w:t>(8), pp.2104-2110.</w:t>
      </w:r>
    </w:p>
    <w:p w14:paraId="1EA6C53B" w14:textId="77777777" w:rsidR="00712CD7" w:rsidRPr="00784BF7" w:rsidRDefault="00712CD7" w:rsidP="00712CD7">
      <w:pPr>
        <w:spacing w:line="360" w:lineRule="auto"/>
        <w:rPr>
          <w:rFonts w:ascii="Times New Roman" w:hAnsi="Times New Roman" w:cs="Times New Roman"/>
          <w:sz w:val="24"/>
          <w:szCs w:val="24"/>
        </w:rPr>
      </w:pPr>
      <w:r w:rsidRPr="00784BF7">
        <w:rPr>
          <w:rFonts w:ascii="Times New Roman" w:hAnsi="Times New Roman" w:cs="Times New Roman"/>
          <w:color w:val="222222"/>
          <w:sz w:val="24"/>
          <w:szCs w:val="24"/>
          <w:shd w:val="clear" w:color="auto" w:fill="FFFFFF"/>
        </w:rPr>
        <w:t xml:space="preserve">Rowell, A.E., </w:t>
      </w:r>
      <w:proofErr w:type="spellStart"/>
      <w:r w:rsidRPr="00784BF7">
        <w:rPr>
          <w:rFonts w:ascii="Times New Roman" w:hAnsi="Times New Roman" w:cs="Times New Roman"/>
          <w:color w:val="222222"/>
          <w:sz w:val="24"/>
          <w:szCs w:val="24"/>
          <w:shd w:val="clear" w:color="auto" w:fill="FFFFFF"/>
        </w:rPr>
        <w:t>Aughey</w:t>
      </w:r>
      <w:proofErr w:type="spellEnd"/>
      <w:r w:rsidRPr="00784BF7">
        <w:rPr>
          <w:rFonts w:ascii="Times New Roman" w:hAnsi="Times New Roman" w:cs="Times New Roman"/>
          <w:color w:val="222222"/>
          <w:sz w:val="24"/>
          <w:szCs w:val="24"/>
          <w:shd w:val="clear" w:color="auto" w:fill="FFFFFF"/>
        </w:rPr>
        <w:t xml:space="preserve">, R.J., </w:t>
      </w:r>
      <w:proofErr w:type="spellStart"/>
      <w:r w:rsidRPr="00784BF7">
        <w:rPr>
          <w:rFonts w:ascii="Times New Roman" w:hAnsi="Times New Roman" w:cs="Times New Roman"/>
          <w:color w:val="222222"/>
          <w:sz w:val="24"/>
          <w:szCs w:val="24"/>
          <w:shd w:val="clear" w:color="auto" w:fill="FFFFFF"/>
        </w:rPr>
        <w:t>Clubb</w:t>
      </w:r>
      <w:proofErr w:type="spellEnd"/>
      <w:r w:rsidRPr="00784BF7">
        <w:rPr>
          <w:rFonts w:ascii="Times New Roman" w:hAnsi="Times New Roman" w:cs="Times New Roman"/>
          <w:color w:val="222222"/>
          <w:sz w:val="24"/>
          <w:szCs w:val="24"/>
          <w:shd w:val="clear" w:color="auto" w:fill="FFFFFF"/>
        </w:rPr>
        <w:t>, J. and Cormack, S.J., 2018. A standardized small sided game can be used to monitor neuromuscular fatigue in professional a-league football players. </w:t>
      </w:r>
      <w:r w:rsidRPr="00784BF7">
        <w:rPr>
          <w:rFonts w:ascii="Times New Roman" w:hAnsi="Times New Roman" w:cs="Times New Roman"/>
          <w:i/>
          <w:iCs/>
          <w:color w:val="222222"/>
          <w:sz w:val="24"/>
          <w:szCs w:val="24"/>
          <w:shd w:val="clear" w:color="auto" w:fill="FFFFFF"/>
        </w:rPr>
        <w:t>Frontiers in physiology</w:t>
      </w:r>
      <w:r w:rsidRPr="00784BF7">
        <w:rPr>
          <w:rFonts w:ascii="Times New Roman" w:hAnsi="Times New Roman" w:cs="Times New Roman"/>
          <w:color w:val="222222"/>
          <w:sz w:val="24"/>
          <w:szCs w:val="24"/>
          <w:shd w:val="clear" w:color="auto" w:fill="FFFFFF"/>
        </w:rPr>
        <w:t>, </w:t>
      </w:r>
      <w:r w:rsidRPr="00784BF7">
        <w:rPr>
          <w:rFonts w:ascii="Times New Roman" w:hAnsi="Times New Roman" w:cs="Times New Roman"/>
          <w:i/>
          <w:iCs/>
          <w:color w:val="222222"/>
          <w:sz w:val="24"/>
          <w:szCs w:val="24"/>
          <w:shd w:val="clear" w:color="auto" w:fill="FFFFFF"/>
        </w:rPr>
        <w:t>9</w:t>
      </w:r>
      <w:r w:rsidRPr="00784BF7">
        <w:rPr>
          <w:rFonts w:ascii="Times New Roman" w:hAnsi="Times New Roman" w:cs="Times New Roman"/>
          <w:color w:val="222222"/>
          <w:sz w:val="24"/>
          <w:szCs w:val="24"/>
          <w:shd w:val="clear" w:color="auto" w:fill="FFFFFF"/>
        </w:rPr>
        <w:t>.</w:t>
      </w:r>
    </w:p>
    <w:p w14:paraId="72FF604A" w14:textId="1E00B18C" w:rsidR="00932B51" w:rsidRPr="00E576EB" w:rsidRDefault="00932B51" w:rsidP="00B54565">
      <w:pPr>
        <w:pStyle w:val="Title"/>
        <w:jc w:val="left"/>
        <w:rPr>
          <w:b w:val="0"/>
          <w:sz w:val="52"/>
        </w:rPr>
      </w:pPr>
    </w:p>
    <w:sectPr w:rsidR="00932B51" w:rsidRPr="00E576E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5581B" w14:textId="77777777" w:rsidR="007E1370" w:rsidRDefault="007E1370" w:rsidP="0077207E">
      <w:pPr>
        <w:spacing w:line="240" w:lineRule="auto"/>
      </w:pPr>
      <w:r>
        <w:separator/>
      </w:r>
    </w:p>
  </w:endnote>
  <w:endnote w:type="continuationSeparator" w:id="0">
    <w:p w14:paraId="5D927136" w14:textId="77777777" w:rsidR="007E1370" w:rsidRDefault="007E137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Times New">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5788884"/>
      <w:docPartObj>
        <w:docPartGallery w:val="Page Numbers (Bottom of Page)"/>
        <w:docPartUnique/>
      </w:docPartObj>
    </w:sdtPr>
    <w:sdtEndPr>
      <w:rPr>
        <w:noProof/>
      </w:rPr>
    </w:sdtEndPr>
    <w:sdtContent>
      <w:p w14:paraId="0FF8D0A6" w14:textId="78ADF464" w:rsidR="00712CD7" w:rsidRDefault="00712C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178B7" w14:textId="77777777" w:rsidR="00712CD7" w:rsidRDefault="00712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85E14" w14:textId="77777777" w:rsidR="007E1370" w:rsidRDefault="007E1370" w:rsidP="0077207E">
      <w:pPr>
        <w:spacing w:line="240" w:lineRule="auto"/>
      </w:pPr>
      <w:r>
        <w:separator/>
      </w:r>
    </w:p>
  </w:footnote>
  <w:footnote w:type="continuationSeparator" w:id="0">
    <w:p w14:paraId="4A783C24" w14:textId="77777777" w:rsidR="007E1370" w:rsidRDefault="007E137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52292"/>
    <w:multiLevelType w:val="hybridMultilevel"/>
    <w:tmpl w:val="CDF26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36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DC2336"/>
    <w:multiLevelType w:val="hybridMultilevel"/>
    <w:tmpl w:val="08A06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4936"/>
    <w:rsid w:val="0003212B"/>
    <w:rsid w:val="00083EF6"/>
    <w:rsid w:val="000D4291"/>
    <w:rsid w:val="001B5BE1"/>
    <w:rsid w:val="001F7C59"/>
    <w:rsid w:val="002767BF"/>
    <w:rsid w:val="00284793"/>
    <w:rsid w:val="002D513F"/>
    <w:rsid w:val="002E17FE"/>
    <w:rsid w:val="00317441"/>
    <w:rsid w:val="00344249"/>
    <w:rsid w:val="00346EE5"/>
    <w:rsid w:val="003E79DE"/>
    <w:rsid w:val="00401D59"/>
    <w:rsid w:val="004150A6"/>
    <w:rsid w:val="00417FA2"/>
    <w:rsid w:val="00424460"/>
    <w:rsid w:val="00437D19"/>
    <w:rsid w:val="00484EC1"/>
    <w:rsid w:val="004D57CC"/>
    <w:rsid w:val="004E5105"/>
    <w:rsid w:val="005374BB"/>
    <w:rsid w:val="005E1F99"/>
    <w:rsid w:val="00683E63"/>
    <w:rsid w:val="00712CD7"/>
    <w:rsid w:val="00746CAF"/>
    <w:rsid w:val="0077207E"/>
    <w:rsid w:val="007D2445"/>
    <w:rsid w:val="007D332B"/>
    <w:rsid w:val="007E1370"/>
    <w:rsid w:val="00846882"/>
    <w:rsid w:val="008F7F4A"/>
    <w:rsid w:val="00932B51"/>
    <w:rsid w:val="00992E68"/>
    <w:rsid w:val="009C5214"/>
    <w:rsid w:val="00A02860"/>
    <w:rsid w:val="00A13CC6"/>
    <w:rsid w:val="00A31B71"/>
    <w:rsid w:val="00A53FD6"/>
    <w:rsid w:val="00A543CB"/>
    <w:rsid w:val="00A72A53"/>
    <w:rsid w:val="00B032F3"/>
    <w:rsid w:val="00B54565"/>
    <w:rsid w:val="00BA0834"/>
    <w:rsid w:val="00BB6CE2"/>
    <w:rsid w:val="00BF3F1C"/>
    <w:rsid w:val="00C10F21"/>
    <w:rsid w:val="00C3093A"/>
    <w:rsid w:val="00C536A6"/>
    <w:rsid w:val="00C6371F"/>
    <w:rsid w:val="00C700D9"/>
    <w:rsid w:val="00C75D15"/>
    <w:rsid w:val="00CA255D"/>
    <w:rsid w:val="00CB0870"/>
    <w:rsid w:val="00CB0ECB"/>
    <w:rsid w:val="00CB1CB8"/>
    <w:rsid w:val="00D34C76"/>
    <w:rsid w:val="00D3782E"/>
    <w:rsid w:val="00D6095A"/>
    <w:rsid w:val="00DA2525"/>
    <w:rsid w:val="00DC1FBC"/>
    <w:rsid w:val="00DE5825"/>
    <w:rsid w:val="00DF49CB"/>
    <w:rsid w:val="00DF5A32"/>
    <w:rsid w:val="00E10195"/>
    <w:rsid w:val="00E576EB"/>
    <w:rsid w:val="00EA5C3F"/>
    <w:rsid w:val="00EB1F41"/>
    <w:rsid w:val="00ED18B7"/>
    <w:rsid w:val="00EE29ED"/>
    <w:rsid w:val="00FB0618"/>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975FD29A-1119-49D4-B72D-D720B43D2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2455</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Ryan Price (1600918)</cp:lastModifiedBy>
  <cp:revision>2</cp:revision>
  <cp:lastPrinted>2016-07-05T14:57:00Z</cp:lastPrinted>
  <dcterms:created xsi:type="dcterms:W3CDTF">2019-11-01T11:51:00Z</dcterms:created>
  <dcterms:modified xsi:type="dcterms:W3CDTF">2019-11-01T11:51:00Z</dcterms:modified>
</cp:coreProperties>
</file>