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27152AF" wp14:paraId="2C078E63" wp14:textId="77777777">
      <w:pPr>
        <w:rPr>
          <w:rFonts w:ascii="Arial" w:hAnsi="Arial" w:eastAsia="Arial" w:cs="Arial"/>
          <w:sz w:val="36"/>
          <w:szCs w:val="36"/>
        </w:rPr>
      </w:pPr>
    </w:p>
    <w:p w:rsidR="227152AF" w:rsidP="0E16EE7C" w:rsidRDefault="227152AF" w14:paraId="6E688BCA" w14:textId="214B9D40">
      <w:pPr>
        <w:jc w:val="center"/>
        <w:rPr>
          <w:rFonts w:ascii="Arial" w:hAnsi="Arial" w:eastAsia="Arial" w:cs="Arial"/>
          <w:sz w:val="36"/>
          <w:szCs w:val="36"/>
        </w:rPr>
      </w:pPr>
    </w:p>
    <w:p w:rsidR="6986A126" w:rsidP="0E16EE7C" w:rsidRDefault="6986A126" w14:paraId="7D70E831" w14:textId="2CC9F7B2">
      <w:pPr>
        <w:spacing w:line="360" w:lineRule="auto"/>
        <w:jc w:val="both"/>
        <w:rPr>
          <w:rFonts w:ascii="Arial" w:hAnsi="Arial" w:eastAsia="Arial" w:cs="Arial"/>
          <w:sz w:val="32"/>
          <w:szCs w:val="32"/>
        </w:rPr>
      </w:pPr>
      <w:r w:rsidRPr="0E16EE7C" w:rsidR="6986A126">
        <w:rPr>
          <w:rFonts w:ascii="Arial" w:hAnsi="Arial" w:eastAsia="Arial" w:cs="Arial"/>
          <w:sz w:val="32"/>
          <w:szCs w:val="32"/>
        </w:rPr>
        <w:t>Student name: Rajveer Singh</w:t>
      </w:r>
    </w:p>
    <w:p w:rsidR="6986A126" w:rsidP="0E16EE7C" w:rsidRDefault="6986A126" w14:paraId="5D6524F2" w14:textId="21FE1256">
      <w:pPr>
        <w:spacing w:line="360" w:lineRule="auto"/>
        <w:jc w:val="both"/>
        <w:rPr>
          <w:rFonts w:ascii="Arial" w:hAnsi="Arial" w:eastAsia="Arial" w:cs="Arial"/>
          <w:sz w:val="32"/>
          <w:szCs w:val="32"/>
        </w:rPr>
      </w:pPr>
      <w:r w:rsidRPr="0E16EE7C" w:rsidR="6986A126">
        <w:rPr>
          <w:rFonts w:ascii="Arial" w:hAnsi="Arial" w:eastAsia="Arial" w:cs="Arial"/>
          <w:sz w:val="32"/>
          <w:szCs w:val="32"/>
        </w:rPr>
        <w:t>Student number: 2435106</w:t>
      </w:r>
    </w:p>
    <w:p w:rsidR="6986A126" w:rsidP="0E16EE7C" w:rsidRDefault="6986A126" w14:paraId="7B56BD6A" w14:textId="79DE27FF">
      <w:pPr>
        <w:spacing w:line="360" w:lineRule="auto"/>
        <w:jc w:val="both"/>
        <w:rPr>
          <w:rFonts w:ascii="Arial" w:hAnsi="Arial" w:eastAsia="Arial" w:cs="Arial"/>
          <w:sz w:val="32"/>
          <w:szCs w:val="32"/>
        </w:rPr>
      </w:pPr>
      <w:r w:rsidRPr="0E16EE7C" w:rsidR="6986A126">
        <w:rPr>
          <w:rFonts w:ascii="Arial" w:hAnsi="Arial" w:eastAsia="Arial" w:cs="Arial"/>
          <w:sz w:val="32"/>
          <w:szCs w:val="32"/>
        </w:rPr>
        <w:t>Module code: LCHS4003</w:t>
      </w:r>
    </w:p>
    <w:p w:rsidR="5CC45802" w:rsidP="0E16EE7C" w:rsidRDefault="5CC45802" w14:paraId="4A98E41B" w14:textId="7B37733A">
      <w:pPr>
        <w:spacing w:line="360" w:lineRule="auto"/>
        <w:jc w:val="both"/>
        <w:rPr>
          <w:rFonts w:ascii="Arial" w:hAnsi="Arial" w:eastAsia="Arial" w:cs="Arial"/>
          <w:sz w:val="32"/>
          <w:szCs w:val="32"/>
        </w:rPr>
      </w:pPr>
      <w:r w:rsidRPr="0E16EE7C" w:rsidR="5CC45802">
        <w:rPr>
          <w:rFonts w:ascii="Arial" w:hAnsi="Arial" w:eastAsia="Arial" w:cs="Arial"/>
          <w:sz w:val="32"/>
          <w:szCs w:val="32"/>
        </w:rPr>
        <w:t xml:space="preserve">Module </w:t>
      </w:r>
      <w:r w:rsidRPr="0E16EE7C" w:rsidR="6986A126">
        <w:rPr>
          <w:rFonts w:ascii="Arial" w:hAnsi="Arial" w:eastAsia="Arial" w:cs="Arial"/>
          <w:sz w:val="32"/>
          <w:szCs w:val="32"/>
        </w:rPr>
        <w:t xml:space="preserve">title: </w:t>
      </w:r>
      <w:r w:rsidRPr="0E16EE7C" w:rsidR="6986A126">
        <w:rPr>
          <w:rFonts w:ascii="Arial" w:hAnsi="Arial" w:eastAsia="Arial" w:cs="Arial"/>
          <w:sz w:val="32"/>
          <w:szCs w:val="32"/>
        </w:rPr>
        <w:t>Introduction to health and social care</w:t>
      </w:r>
    </w:p>
    <w:p w:rsidR="2968E678" w:rsidP="0E16EE7C" w:rsidRDefault="2968E678" w14:paraId="79F9F0B5" w14:textId="54097254">
      <w:pPr>
        <w:spacing w:line="360" w:lineRule="auto"/>
        <w:jc w:val="both"/>
        <w:rPr>
          <w:rFonts w:ascii="Arial" w:hAnsi="Arial" w:eastAsia="Arial" w:cs="Arial"/>
          <w:sz w:val="32"/>
          <w:szCs w:val="32"/>
        </w:rPr>
      </w:pPr>
      <w:r w:rsidRPr="0E16EE7C" w:rsidR="2968E678">
        <w:rPr>
          <w:rFonts w:ascii="Arial" w:hAnsi="Arial" w:eastAsia="Arial" w:cs="Arial"/>
          <w:sz w:val="32"/>
          <w:szCs w:val="32"/>
        </w:rPr>
        <w:t xml:space="preserve">Assignment title: </w:t>
      </w:r>
      <w:r w:rsidRPr="0E16EE7C" w:rsidR="47915AE8">
        <w:rPr>
          <w:rFonts w:ascii="Arial" w:hAnsi="Arial" w:eastAsia="Arial" w:cs="Arial"/>
          <w:sz w:val="32"/>
          <w:szCs w:val="32"/>
        </w:rPr>
        <w:t>Written assignment</w:t>
      </w:r>
      <w:r w:rsidRPr="0E16EE7C" w:rsidR="555D410B">
        <w:rPr>
          <w:rFonts w:ascii="Arial" w:hAnsi="Arial" w:eastAsia="Arial" w:cs="Arial"/>
          <w:sz w:val="32"/>
          <w:szCs w:val="32"/>
        </w:rPr>
        <w:t xml:space="preserve"> – </w:t>
      </w:r>
      <w:r w:rsidRPr="0E16EE7C" w:rsidR="15CE5C5A">
        <w:rPr>
          <w:rFonts w:ascii="Arial" w:hAnsi="Arial" w:eastAsia="Arial" w:cs="Arial"/>
          <w:sz w:val="32"/>
          <w:szCs w:val="32"/>
        </w:rPr>
        <w:t>C</w:t>
      </w:r>
      <w:r w:rsidRPr="0E16EE7C" w:rsidR="555D410B">
        <w:rPr>
          <w:rFonts w:ascii="Arial" w:hAnsi="Arial" w:eastAsia="Arial" w:cs="Arial"/>
          <w:sz w:val="32"/>
          <w:szCs w:val="32"/>
        </w:rPr>
        <w:t>ase study</w:t>
      </w:r>
      <w:r w:rsidRPr="0E16EE7C" w:rsidR="57D066F6">
        <w:rPr>
          <w:rFonts w:ascii="Arial" w:hAnsi="Arial" w:eastAsia="Arial" w:cs="Arial"/>
          <w:sz w:val="32"/>
          <w:szCs w:val="32"/>
        </w:rPr>
        <w:t xml:space="preserve"> on Mrs. Mann</w:t>
      </w:r>
    </w:p>
    <w:p w:rsidR="47915AE8" w:rsidP="0E16EE7C" w:rsidRDefault="47915AE8" w14:paraId="794548CE" w14:textId="68A2E3AD">
      <w:pPr>
        <w:spacing w:line="360" w:lineRule="auto"/>
        <w:jc w:val="both"/>
        <w:rPr>
          <w:rFonts w:ascii="Arial" w:hAnsi="Arial" w:eastAsia="Arial" w:cs="Arial"/>
          <w:sz w:val="32"/>
          <w:szCs w:val="32"/>
        </w:rPr>
      </w:pPr>
      <w:r w:rsidRPr="0E16EE7C" w:rsidR="47915AE8">
        <w:rPr>
          <w:rFonts w:ascii="Arial" w:hAnsi="Arial" w:eastAsia="Arial" w:cs="Arial"/>
          <w:sz w:val="32"/>
          <w:szCs w:val="32"/>
        </w:rPr>
        <w:t>Lecturer name: Azida Zainol</w:t>
      </w:r>
    </w:p>
    <w:p w:rsidR="47915AE8" w:rsidP="0E16EE7C" w:rsidRDefault="47915AE8" w14:paraId="3DCB81C9" w14:textId="008A15C9">
      <w:pPr>
        <w:spacing w:line="360" w:lineRule="auto"/>
        <w:jc w:val="both"/>
        <w:rPr>
          <w:rFonts w:ascii="Arial" w:hAnsi="Arial" w:eastAsia="Arial" w:cs="Arial"/>
          <w:sz w:val="32"/>
          <w:szCs w:val="32"/>
        </w:rPr>
      </w:pPr>
      <w:r w:rsidRPr="0E16EE7C" w:rsidR="47915AE8">
        <w:rPr>
          <w:rFonts w:ascii="Arial" w:hAnsi="Arial" w:eastAsia="Arial" w:cs="Arial"/>
          <w:sz w:val="32"/>
          <w:szCs w:val="32"/>
        </w:rPr>
        <w:t xml:space="preserve">Date: </w:t>
      </w:r>
      <w:r w:rsidRPr="0E16EE7C" w:rsidR="2368DB66">
        <w:rPr>
          <w:rFonts w:ascii="Arial" w:hAnsi="Arial" w:eastAsia="Arial" w:cs="Arial"/>
          <w:sz w:val="32"/>
          <w:szCs w:val="32"/>
        </w:rPr>
        <w:t>2</w:t>
      </w:r>
      <w:r w:rsidRPr="0E16EE7C" w:rsidR="07AF9142">
        <w:rPr>
          <w:rFonts w:ascii="Arial" w:hAnsi="Arial" w:eastAsia="Arial" w:cs="Arial"/>
          <w:sz w:val="32"/>
          <w:szCs w:val="32"/>
        </w:rPr>
        <w:t>1</w:t>
      </w:r>
      <w:r w:rsidRPr="0E16EE7C" w:rsidR="47915AE8">
        <w:rPr>
          <w:rFonts w:ascii="Arial" w:hAnsi="Arial" w:eastAsia="Arial" w:cs="Arial"/>
          <w:sz w:val="32"/>
          <w:szCs w:val="32"/>
        </w:rPr>
        <w:t>/11/2025</w:t>
      </w:r>
    </w:p>
    <w:p w:rsidR="227152AF" w:rsidP="227152AF" w:rsidRDefault="227152AF" w14:paraId="372D6E12" w14:textId="3DA45F2C">
      <w:pPr>
        <w:spacing w:line="360" w:lineRule="auto"/>
        <w:rPr>
          <w:rFonts w:ascii="Arial" w:hAnsi="Arial" w:eastAsia="Arial" w:cs="Arial"/>
          <w:sz w:val="40"/>
          <w:szCs w:val="40"/>
        </w:rPr>
      </w:pPr>
    </w:p>
    <w:p w:rsidR="227152AF" w:rsidP="227152AF" w:rsidRDefault="227152AF" w14:paraId="36730796" w14:textId="0BB6E1EF">
      <w:pPr>
        <w:spacing w:line="360" w:lineRule="auto"/>
        <w:rPr>
          <w:rFonts w:ascii="Arial" w:hAnsi="Arial" w:eastAsia="Arial" w:cs="Arial"/>
          <w:sz w:val="40"/>
          <w:szCs w:val="40"/>
        </w:rPr>
      </w:pPr>
    </w:p>
    <w:p w:rsidR="227152AF" w:rsidP="227152AF" w:rsidRDefault="227152AF" w14:paraId="7A7B41B5" w14:textId="450A0C53">
      <w:pPr>
        <w:spacing w:line="360" w:lineRule="auto"/>
        <w:rPr>
          <w:rFonts w:ascii="Arial" w:hAnsi="Arial" w:eastAsia="Arial" w:cs="Arial"/>
          <w:sz w:val="40"/>
          <w:szCs w:val="40"/>
        </w:rPr>
      </w:pPr>
    </w:p>
    <w:p w:rsidR="227152AF" w:rsidP="227152AF" w:rsidRDefault="227152AF" w14:paraId="4DFF120D" w14:textId="11185664">
      <w:pPr>
        <w:spacing w:line="360" w:lineRule="auto"/>
        <w:rPr>
          <w:rFonts w:ascii="Arial" w:hAnsi="Arial" w:eastAsia="Arial" w:cs="Arial"/>
          <w:sz w:val="40"/>
          <w:szCs w:val="40"/>
        </w:rPr>
      </w:pPr>
    </w:p>
    <w:p w:rsidR="227152AF" w:rsidP="227152AF" w:rsidRDefault="227152AF" w14:paraId="0BA0583B" w14:textId="72E24E07">
      <w:pPr>
        <w:spacing w:line="360" w:lineRule="auto"/>
        <w:rPr>
          <w:rFonts w:ascii="Arial" w:hAnsi="Arial" w:eastAsia="Arial" w:cs="Arial"/>
          <w:sz w:val="40"/>
          <w:szCs w:val="40"/>
        </w:rPr>
      </w:pPr>
    </w:p>
    <w:p w:rsidR="227152AF" w:rsidP="227152AF" w:rsidRDefault="227152AF" w14:paraId="0E79F90E" w14:textId="3F12F4ED">
      <w:pPr>
        <w:spacing w:line="360" w:lineRule="auto"/>
        <w:rPr>
          <w:rFonts w:ascii="Arial" w:hAnsi="Arial" w:eastAsia="Arial" w:cs="Arial"/>
          <w:sz w:val="40"/>
          <w:szCs w:val="40"/>
        </w:rPr>
      </w:pPr>
    </w:p>
    <w:p w:rsidR="227152AF" w:rsidP="227152AF" w:rsidRDefault="227152AF" w14:paraId="1D708759" w14:textId="394C3342">
      <w:pPr>
        <w:spacing w:line="360" w:lineRule="auto"/>
        <w:rPr>
          <w:rFonts w:ascii="Arial" w:hAnsi="Arial" w:eastAsia="Arial" w:cs="Arial"/>
          <w:sz w:val="40"/>
          <w:szCs w:val="40"/>
        </w:rPr>
      </w:pPr>
    </w:p>
    <w:p w:rsidR="40FA09A7" w:rsidP="40FA09A7" w:rsidRDefault="40FA09A7" w14:paraId="21D9BE7D" w14:textId="1204C053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40FA09A7" w:rsidP="40FA09A7" w:rsidRDefault="40FA09A7" w14:paraId="17EA0287" w14:textId="21DB0F86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534161FA" w:rsidP="40FA09A7" w:rsidRDefault="534161FA" w14:paraId="44B75347" w14:textId="2A0DC951">
      <w:pPr>
        <w:spacing w:line="360" w:lineRule="auto"/>
        <w:rPr>
          <w:rFonts w:ascii="Arial" w:hAnsi="Arial" w:eastAsia="Arial" w:cs="Arial"/>
          <w:sz w:val="28"/>
          <w:szCs w:val="28"/>
        </w:rPr>
      </w:pPr>
      <w:r w:rsidRPr="40FA09A7" w:rsidR="534161FA">
        <w:rPr>
          <w:rFonts w:ascii="Arial" w:hAnsi="Arial" w:eastAsia="Arial" w:cs="Arial"/>
          <w:sz w:val="28"/>
          <w:szCs w:val="28"/>
        </w:rPr>
        <w:t>Page of contex</w:t>
      </w:r>
      <w:r w:rsidRPr="40FA09A7" w:rsidR="534161FA">
        <w:rPr>
          <w:rFonts w:ascii="Arial" w:hAnsi="Arial" w:eastAsia="Arial" w:cs="Arial"/>
          <w:sz w:val="28"/>
          <w:szCs w:val="28"/>
        </w:rPr>
        <w:t xml:space="preserve">t </w:t>
      </w:r>
    </w:p>
    <w:p w:rsidR="40FA09A7" w:rsidP="40FA09A7" w:rsidRDefault="40FA09A7" w14:paraId="74D79AE0" w14:textId="3495FF26">
      <w:pPr>
        <w:spacing w:line="360" w:lineRule="auto"/>
        <w:rPr>
          <w:rFonts w:ascii="Arial" w:hAnsi="Arial" w:eastAsia="Arial" w:cs="Arial"/>
          <w:sz w:val="28"/>
          <w:szCs w:val="28"/>
        </w:rPr>
      </w:pPr>
    </w:p>
    <w:p w:rsidR="40FA09A7" w:rsidP="40FA09A7" w:rsidRDefault="40FA09A7" w14:paraId="4039B1AC" w14:textId="4EA80A14">
      <w:pPr>
        <w:spacing w:line="360" w:lineRule="auto"/>
        <w:rPr>
          <w:rFonts w:ascii="Arial" w:hAnsi="Arial" w:eastAsia="Arial" w:cs="Arial"/>
          <w:sz w:val="28"/>
          <w:szCs w:val="28"/>
        </w:rPr>
      </w:pPr>
    </w:p>
    <w:p w:rsidR="534161FA" w:rsidP="40FA09A7" w:rsidRDefault="534161FA" w14:paraId="7A9EDA2C" w14:textId="229529F5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0FA09A7" w:rsidR="534161FA">
        <w:rPr>
          <w:rFonts w:ascii="Arial" w:hAnsi="Arial" w:eastAsia="Arial" w:cs="Arial"/>
          <w:sz w:val="22"/>
          <w:szCs w:val="22"/>
        </w:rPr>
        <w:t xml:space="preserve">Introduction to </w:t>
      </w:r>
      <w:r w:rsidRPr="40FA09A7" w:rsidR="534161FA">
        <w:rPr>
          <w:rFonts w:ascii="Arial" w:hAnsi="Arial" w:eastAsia="Arial" w:cs="Arial"/>
          <w:sz w:val="22"/>
          <w:szCs w:val="22"/>
        </w:rPr>
        <w:t>the case</w:t>
      </w:r>
      <w:r w:rsidRPr="40FA09A7" w:rsidR="534161FA">
        <w:rPr>
          <w:rFonts w:ascii="Arial" w:hAnsi="Arial" w:eastAsia="Arial" w:cs="Arial"/>
          <w:sz w:val="22"/>
          <w:szCs w:val="22"/>
        </w:rPr>
        <w:t xml:space="preserve"> study..........</w:t>
      </w:r>
      <w:r w:rsidRPr="40FA09A7" w:rsidR="1D948826">
        <w:rPr>
          <w:rFonts w:ascii="Arial" w:hAnsi="Arial" w:eastAsia="Arial" w:cs="Arial"/>
          <w:sz w:val="22"/>
          <w:szCs w:val="22"/>
        </w:rPr>
        <w:t>........................................................</w:t>
      </w:r>
      <w:r w:rsidRPr="40FA09A7" w:rsidR="534161FA">
        <w:rPr>
          <w:rFonts w:ascii="Arial" w:hAnsi="Arial" w:eastAsia="Arial" w:cs="Arial"/>
          <w:sz w:val="22"/>
          <w:szCs w:val="22"/>
        </w:rPr>
        <w:t xml:space="preserve"> p3</w:t>
      </w:r>
    </w:p>
    <w:p w:rsidR="1DE053B2" w:rsidP="40FA09A7" w:rsidRDefault="1DE053B2" w14:paraId="70AA2CBA" w14:textId="2479E17B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0FA09A7" w:rsidR="1DE053B2">
        <w:rPr>
          <w:rFonts w:ascii="Arial" w:hAnsi="Arial" w:eastAsia="Arial" w:cs="Arial"/>
          <w:sz w:val="22"/>
          <w:szCs w:val="22"/>
        </w:rPr>
        <w:t>Importance of effective communication..........</w:t>
      </w:r>
      <w:r w:rsidRPr="40FA09A7" w:rsidR="04C1C1A4">
        <w:rPr>
          <w:rFonts w:ascii="Arial" w:hAnsi="Arial" w:eastAsia="Arial" w:cs="Arial"/>
          <w:sz w:val="22"/>
          <w:szCs w:val="22"/>
        </w:rPr>
        <w:t>.........................................</w:t>
      </w:r>
      <w:r w:rsidRPr="40FA09A7" w:rsidR="1DE053B2">
        <w:rPr>
          <w:rFonts w:ascii="Arial" w:hAnsi="Arial" w:eastAsia="Arial" w:cs="Arial"/>
          <w:sz w:val="22"/>
          <w:szCs w:val="22"/>
        </w:rPr>
        <w:t xml:space="preserve"> p4</w:t>
      </w:r>
      <w:r w:rsidRPr="40FA09A7" w:rsidR="015480BD">
        <w:rPr>
          <w:rFonts w:ascii="Arial" w:hAnsi="Arial" w:eastAsia="Arial" w:cs="Arial"/>
          <w:sz w:val="22"/>
          <w:szCs w:val="22"/>
        </w:rPr>
        <w:t>/5</w:t>
      </w:r>
    </w:p>
    <w:p w:rsidR="1DE053B2" w:rsidP="40FA09A7" w:rsidRDefault="1DE053B2" w14:paraId="503C279B" w14:textId="783C9D51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0FA09A7" w:rsidR="1DE053B2">
        <w:rPr>
          <w:rFonts w:ascii="Arial" w:hAnsi="Arial" w:eastAsia="Arial" w:cs="Arial"/>
          <w:sz w:val="22"/>
          <w:szCs w:val="22"/>
        </w:rPr>
        <w:t>Importance of good administrative skills..........</w:t>
      </w:r>
      <w:r w:rsidRPr="40FA09A7" w:rsidR="564ECB2A">
        <w:rPr>
          <w:rFonts w:ascii="Arial" w:hAnsi="Arial" w:eastAsia="Arial" w:cs="Arial"/>
          <w:sz w:val="22"/>
          <w:szCs w:val="22"/>
        </w:rPr>
        <w:t>........................................</w:t>
      </w:r>
      <w:r w:rsidRPr="40FA09A7" w:rsidR="1DE053B2">
        <w:rPr>
          <w:rFonts w:ascii="Arial" w:hAnsi="Arial" w:eastAsia="Arial" w:cs="Arial"/>
          <w:sz w:val="22"/>
          <w:szCs w:val="22"/>
        </w:rPr>
        <w:t xml:space="preserve"> p</w:t>
      </w:r>
      <w:r w:rsidRPr="40FA09A7" w:rsidR="1090FFA3">
        <w:rPr>
          <w:rFonts w:ascii="Arial" w:hAnsi="Arial" w:eastAsia="Arial" w:cs="Arial"/>
          <w:sz w:val="22"/>
          <w:szCs w:val="22"/>
        </w:rPr>
        <w:t>6</w:t>
      </w:r>
    </w:p>
    <w:p w:rsidR="1DE053B2" w:rsidP="40FA09A7" w:rsidRDefault="1DE053B2" w14:paraId="54111C67" w14:textId="1021F6F7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0FA09A7" w:rsidR="1DE053B2">
        <w:rPr>
          <w:rFonts w:ascii="Arial" w:hAnsi="Arial" w:eastAsia="Arial" w:cs="Arial"/>
          <w:sz w:val="22"/>
          <w:szCs w:val="22"/>
        </w:rPr>
        <w:t>Importance of collaboration with other professionals.........</w:t>
      </w:r>
      <w:r w:rsidRPr="40FA09A7" w:rsidR="24EEB8C9">
        <w:rPr>
          <w:rFonts w:ascii="Arial" w:hAnsi="Arial" w:eastAsia="Arial" w:cs="Arial"/>
          <w:sz w:val="22"/>
          <w:szCs w:val="22"/>
        </w:rPr>
        <w:t>.....................</w:t>
      </w:r>
      <w:r w:rsidRPr="40FA09A7" w:rsidR="16A71117">
        <w:rPr>
          <w:rFonts w:ascii="Arial" w:hAnsi="Arial" w:eastAsia="Arial" w:cs="Arial"/>
          <w:sz w:val="22"/>
          <w:szCs w:val="22"/>
        </w:rPr>
        <w:t xml:space="preserve">. </w:t>
      </w:r>
      <w:r w:rsidRPr="40FA09A7" w:rsidR="1DE053B2">
        <w:rPr>
          <w:rFonts w:ascii="Arial" w:hAnsi="Arial" w:eastAsia="Arial" w:cs="Arial"/>
          <w:sz w:val="22"/>
          <w:szCs w:val="22"/>
        </w:rPr>
        <w:t>p</w:t>
      </w:r>
      <w:r w:rsidRPr="40FA09A7" w:rsidR="320145FA">
        <w:rPr>
          <w:rFonts w:ascii="Arial" w:hAnsi="Arial" w:eastAsia="Arial" w:cs="Arial"/>
          <w:sz w:val="22"/>
          <w:szCs w:val="22"/>
        </w:rPr>
        <w:t>7</w:t>
      </w:r>
    </w:p>
    <w:p w:rsidR="1DE053B2" w:rsidP="40FA09A7" w:rsidRDefault="1DE053B2" w14:paraId="0AD3EB49" w14:textId="7C169A2F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0FA09A7" w:rsidR="1DE053B2">
        <w:rPr>
          <w:rFonts w:ascii="Arial" w:hAnsi="Arial" w:eastAsia="Arial" w:cs="Arial"/>
          <w:sz w:val="22"/>
          <w:szCs w:val="22"/>
        </w:rPr>
        <w:t>Conclusion.........</w:t>
      </w:r>
      <w:r w:rsidRPr="40FA09A7" w:rsidR="0248125E">
        <w:rPr>
          <w:rFonts w:ascii="Arial" w:hAnsi="Arial" w:eastAsia="Arial" w:cs="Arial"/>
          <w:sz w:val="22"/>
          <w:szCs w:val="22"/>
        </w:rPr>
        <w:t>.....................................................................................</w:t>
      </w:r>
      <w:r w:rsidRPr="40FA09A7" w:rsidR="1DE053B2">
        <w:rPr>
          <w:rFonts w:ascii="Arial" w:hAnsi="Arial" w:eastAsia="Arial" w:cs="Arial"/>
          <w:sz w:val="22"/>
          <w:szCs w:val="22"/>
        </w:rPr>
        <w:t>. p</w:t>
      </w:r>
      <w:r w:rsidRPr="40FA09A7" w:rsidR="3CB08CAC">
        <w:rPr>
          <w:rFonts w:ascii="Arial" w:hAnsi="Arial" w:eastAsia="Arial" w:cs="Arial"/>
          <w:sz w:val="22"/>
          <w:szCs w:val="22"/>
        </w:rPr>
        <w:t>8</w:t>
      </w:r>
    </w:p>
    <w:p w:rsidR="1DE053B2" w:rsidP="40FA09A7" w:rsidRDefault="1DE053B2" w14:paraId="50A9BE00" w14:textId="596A7C5B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0FA09A7" w:rsidR="1DE053B2">
        <w:rPr>
          <w:rFonts w:ascii="Arial" w:hAnsi="Arial" w:eastAsia="Arial" w:cs="Arial"/>
          <w:sz w:val="22"/>
          <w:szCs w:val="22"/>
        </w:rPr>
        <w:t>Reference list........</w:t>
      </w:r>
      <w:r w:rsidRPr="40FA09A7" w:rsidR="11C00D88">
        <w:rPr>
          <w:rFonts w:ascii="Arial" w:hAnsi="Arial" w:eastAsia="Arial" w:cs="Arial"/>
          <w:sz w:val="22"/>
          <w:szCs w:val="22"/>
        </w:rPr>
        <w:t>.................................................................................</w:t>
      </w:r>
      <w:r w:rsidRPr="40FA09A7" w:rsidR="1DE053B2">
        <w:rPr>
          <w:rFonts w:ascii="Arial" w:hAnsi="Arial" w:eastAsia="Arial" w:cs="Arial"/>
          <w:sz w:val="22"/>
          <w:szCs w:val="22"/>
        </w:rPr>
        <w:t>.. p</w:t>
      </w:r>
      <w:r w:rsidRPr="40FA09A7" w:rsidR="3B785FA2">
        <w:rPr>
          <w:rFonts w:ascii="Arial" w:hAnsi="Arial" w:eastAsia="Arial" w:cs="Arial"/>
          <w:sz w:val="22"/>
          <w:szCs w:val="22"/>
        </w:rPr>
        <w:t>9</w:t>
      </w:r>
    </w:p>
    <w:p w:rsidR="227152AF" w:rsidP="40FA09A7" w:rsidRDefault="227152AF" w14:paraId="7F18877F" w14:textId="608736D2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227152AF" w:rsidP="227152AF" w:rsidRDefault="227152AF" w14:paraId="2D6512FC" w14:textId="01DDA41B">
      <w:pPr>
        <w:spacing w:line="360" w:lineRule="auto"/>
        <w:rPr>
          <w:rFonts w:ascii="Arial" w:hAnsi="Arial" w:eastAsia="Arial" w:cs="Arial"/>
          <w:sz w:val="40"/>
          <w:szCs w:val="40"/>
        </w:rPr>
      </w:pPr>
    </w:p>
    <w:p w:rsidR="227152AF" w:rsidP="227152AF" w:rsidRDefault="227152AF" w14:paraId="61C7BEA4" w14:textId="40516D4E">
      <w:pPr>
        <w:spacing w:line="360" w:lineRule="auto"/>
        <w:rPr>
          <w:rFonts w:ascii="Arial" w:hAnsi="Arial" w:eastAsia="Arial" w:cs="Arial"/>
          <w:sz w:val="40"/>
          <w:szCs w:val="40"/>
        </w:rPr>
      </w:pPr>
    </w:p>
    <w:p w:rsidR="227152AF" w:rsidP="227152AF" w:rsidRDefault="227152AF" w14:paraId="1CB8C436" w14:textId="185F84AD">
      <w:pPr>
        <w:spacing w:line="360" w:lineRule="auto"/>
        <w:rPr>
          <w:rFonts w:ascii="Arial" w:hAnsi="Arial" w:eastAsia="Arial" w:cs="Arial"/>
          <w:sz w:val="40"/>
          <w:szCs w:val="40"/>
        </w:rPr>
      </w:pPr>
    </w:p>
    <w:p w:rsidR="227152AF" w:rsidP="227152AF" w:rsidRDefault="227152AF" w14:paraId="49BF8AB1" w14:textId="78D23D27">
      <w:pPr>
        <w:spacing w:line="360" w:lineRule="auto"/>
        <w:rPr>
          <w:rFonts w:ascii="Arial" w:hAnsi="Arial" w:eastAsia="Arial" w:cs="Arial"/>
          <w:sz w:val="40"/>
          <w:szCs w:val="40"/>
        </w:rPr>
      </w:pPr>
    </w:p>
    <w:p w:rsidR="227152AF" w:rsidP="227152AF" w:rsidRDefault="227152AF" w14:paraId="5A7F56D5" w14:textId="68251373">
      <w:pPr>
        <w:pStyle w:val="Normal"/>
        <w:spacing w:line="360" w:lineRule="auto"/>
        <w:rPr>
          <w:rFonts w:ascii="Arial" w:hAnsi="Arial" w:eastAsia="Arial" w:cs="Arial"/>
          <w:sz w:val="24"/>
          <w:szCs w:val="24"/>
          <w:u w:val="single"/>
        </w:rPr>
      </w:pPr>
    </w:p>
    <w:p w:rsidR="227152AF" w:rsidP="227152AF" w:rsidRDefault="227152AF" w14:paraId="79F5A901" w14:textId="7BD973F8">
      <w:pPr>
        <w:pStyle w:val="Normal"/>
        <w:spacing w:line="360" w:lineRule="auto"/>
        <w:rPr>
          <w:rFonts w:ascii="Arial" w:hAnsi="Arial" w:eastAsia="Arial" w:cs="Arial"/>
          <w:sz w:val="24"/>
          <w:szCs w:val="24"/>
          <w:u w:val="single"/>
        </w:rPr>
      </w:pPr>
    </w:p>
    <w:p w:rsidR="40FA09A7" w:rsidP="40FA09A7" w:rsidRDefault="40FA09A7" w14:paraId="580DF7B1" w14:textId="3D9C86A8">
      <w:pPr>
        <w:pStyle w:val="Normal"/>
        <w:spacing w:line="360" w:lineRule="auto"/>
        <w:rPr>
          <w:rFonts w:ascii="Arial" w:hAnsi="Arial" w:eastAsia="Arial" w:cs="Arial"/>
          <w:sz w:val="24"/>
          <w:szCs w:val="24"/>
          <w:u w:val="single"/>
        </w:rPr>
      </w:pPr>
    </w:p>
    <w:p w:rsidR="40FA09A7" w:rsidP="40FA09A7" w:rsidRDefault="40FA09A7" w14:paraId="5A654555" w14:textId="2B5B5673">
      <w:pPr>
        <w:pStyle w:val="Normal"/>
        <w:spacing w:line="360" w:lineRule="auto"/>
        <w:rPr>
          <w:rFonts w:ascii="Arial" w:hAnsi="Arial" w:eastAsia="Arial" w:cs="Arial"/>
          <w:sz w:val="24"/>
          <w:szCs w:val="24"/>
          <w:u w:val="single"/>
        </w:rPr>
      </w:pPr>
    </w:p>
    <w:p w:rsidR="40FA09A7" w:rsidP="40FA09A7" w:rsidRDefault="40FA09A7" w14:paraId="59E7943B" w14:textId="47730E11">
      <w:pPr>
        <w:pStyle w:val="Normal"/>
        <w:spacing w:line="360" w:lineRule="auto"/>
        <w:rPr>
          <w:rFonts w:ascii="Arial" w:hAnsi="Arial" w:eastAsia="Arial" w:cs="Arial"/>
          <w:sz w:val="24"/>
          <w:szCs w:val="24"/>
          <w:u w:val="single"/>
        </w:rPr>
      </w:pPr>
    </w:p>
    <w:p w:rsidR="40FA09A7" w:rsidP="40FA09A7" w:rsidRDefault="40FA09A7" w14:paraId="0E68E200" w14:textId="4103696C">
      <w:pPr>
        <w:pStyle w:val="Normal"/>
        <w:spacing w:line="360" w:lineRule="auto"/>
        <w:rPr>
          <w:rFonts w:ascii="Arial" w:hAnsi="Arial" w:eastAsia="Arial" w:cs="Arial"/>
          <w:sz w:val="24"/>
          <w:szCs w:val="24"/>
          <w:u w:val="single"/>
        </w:rPr>
      </w:pPr>
    </w:p>
    <w:p w:rsidR="1DE053B2" w:rsidP="227152AF" w:rsidRDefault="1DE053B2" w14:paraId="78E59A01" w14:textId="1E889F73">
      <w:pPr>
        <w:pStyle w:val="Normal"/>
        <w:spacing w:line="360" w:lineRule="auto"/>
        <w:rPr>
          <w:rFonts w:ascii="Arial" w:hAnsi="Arial" w:eastAsia="Arial" w:cs="Arial"/>
          <w:sz w:val="24"/>
          <w:szCs w:val="24"/>
          <w:u w:val="single"/>
        </w:rPr>
      </w:pPr>
      <w:r w:rsidRPr="40FA09A7" w:rsidR="1DE053B2">
        <w:rPr>
          <w:rFonts w:ascii="Arial" w:hAnsi="Arial" w:eastAsia="Arial" w:cs="Arial"/>
          <w:sz w:val="24"/>
          <w:szCs w:val="24"/>
          <w:u w:val="single"/>
        </w:rPr>
        <w:t>Introduction</w:t>
      </w:r>
    </w:p>
    <w:p w:rsidR="40FA09A7" w:rsidP="40FA09A7" w:rsidRDefault="40FA09A7" w14:paraId="5B5810A0" w14:textId="410F2C19">
      <w:pPr>
        <w:pStyle w:val="Normal"/>
        <w:spacing w:line="360" w:lineRule="auto"/>
        <w:rPr>
          <w:rFonts w:ascii="Arial" w:hAnsi="Arial" w:eastAsia="Arial" w:cs="Arial"/>
          <w:sz w:val="24"/>
          <w:szCs w:val="24"/>
          <w:u w:val="none"/>
        </w:rPr>
      </w:pPr>
    </w:p>
    <w:p w:rsidR="531A86B4" w:rsidP="227152AF" w:rsidRDefault="531A86B4" w14:paraId="24B4A527" w14:textId="049A6790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  <w:u w:val="none"/>
        </w:rPr>
      </w:pPr>
      <w:r w:rsidRPr="40FA09A7" w:rsidR="531A86B4">
        <w:rPr>
          <w:rFonts w:ascii="Arial" w:hAnsi="Arial" w:eastAsia="Arial" w:cs="Arial"/>
          <w:sz w:val="22"/>
          <w:szCs w:val="22"/>
          <w:u w:val="none"/>
        </w:rPr>
        <w:t>T</w:t>
      </w:r>
      <w:r w:rsidRPr="40FA09A7" w:rsidR="43129DE0">
        <w:rPr>
          <w:rFonts w:ascii="Arial" w:hAnsi="Arial" w:eastAsia="Arial" w:cs="Arial"/>
          <w:sz w:val="22"/>
          <w:szCs w:val="22"/>
          <w:u w:val="none"/>
        </w:rPr>
        <w:t xml:space="preserve">his </w:t>
      </w:r>
      <w:r w:rsidRPr="40FA09A7" w:rsidR="6EFE81AD">
        <w:rPr>
          <w:rFonts w:ascii="Arial" w:hAnsi="Arial" w:eastAsia="Arial" w:cs="Arial"/>
          <w:sz w:val="22"/>
          <w:szCs w:val="22"/>
          <w:u w:val="none"/>
        </w:rPr>
        <w:t>report</w:t>
      </w:r>
      <w:r w:rsidRPr="40FA09A7" w:rsidR="43129DE0">
        <w:rPr>
          <w:rFonts w:ascii="Arial" w:hAnsi="Arial" w:eastAsia="Arial" w:cs="Arial"/>
          <w:sz w:val="22"/>
          <w:szCs w:val="22"/>
          <w:u w:val="none"/>
        </w:rPr>
        <w:t xml:space="preserve"> will </w:t>
      </w:r>
      <w:r w:rsidRPr="40FA09A7" w:rsidR="47648F32">
        <w:rPr>
          <w:rFonts w:ascii="Arial" w:hAnsi="Arial" w:eastAsia="Arial" w:cs="Arial"/>
          <w:sz w:val="22"/>
          <w:szCs w:val="22"/>
          <w:u w:val="none"/>
        </w:rPr>
        <w:t>discuss</w:t>
      </w:r>
      <w:r w:rsidRPr="40FA09A7" w:rsidR="43129DE0">
        <w:rPr>
          <w:rFonts w:ascii="Arial" w:hAnsi="Arial" w:eastAsia="Arial" w:cs="Arial"/>
          <w:sz w:val="22"/>
          <w:szCs w:val="22"/>
          <w:u w:val="none"/>
        </w:rPr>
        <w:t xml:space="preserve"> the case study of Mrs. Mann</w:t>
      </w:r>
      <w:r w:rsidRPr="40FA09A7" w:rsidR="26C09611">
        <w:rPr>
          <w:rFonts w:ascii="Arial" w:hAnsi="Arial" w:eastAsia="Arial" w:cs="Arial"/>
          <w:sz w:val="22"/>
          <w:szCs w:val="22"/>
          <w:u w:val="none"/>
        </w:rPr>
        <w:t xml:space="preserve">, who is a 72-year-old elderly lady </w:t>
      </w:r>
      <w:r w:rsidRPr="40FA09A7" w:rsidR="5BA03D70">
        <w:rPr>
          <w:rFonts w:ascii="Arial" w:hAnsi="Arial" w:eastAsia="Arial" w:cs="Arial"/>
          <w:sz w:val="22"/>
          <w:szCs w:val="22"/>
          <w:u w:val="none"/>
        </w:rPr>
        <w:t>who has recently been discharged from hospital after having hip repla</w:t>
      </w:r>
      <w:r w:rsidRPr="40FA09A7" w:rsidR="5B060E5F">
        <w:rPr>
          <w:rFonts w:ascii="Arial" w:hAnsi="Arial" w:eastAsia="Arial" w:cs="Arial"/>
          <w:sz w:val="22"/>
          <w:szCs w:val="22"/>
          <w:u w:val="none"/>
        </w:rPr>
        <w:t xml:space="preserve">cement surgery. </w:t>
      </w:r>
      <w:r w:rsidRPr="40FA09A7" w:rsidR="2D8ACFB2">
        <w:rPr>
          <w:rFonts w:ascii="Arial" w:hAnsi="Arial" w:eastAsia="Arial" w:cs="Arial"/>
          <w:sz w:val="22"/>
          <w:szCs w:val="22"/>
          <w:u w:val="none"/>
        </w:rPr>
        <w:t>Due to</w:t>
      </w:r>
      <w:r w:rsidRPr="40FA09A7" w:rsidR="5D2BFA6D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40FA09A7" w:rsidR="2DF686B5">
        <w:rPr>
          <w:rFonts w:ascii="Arial" w:hAnsi="Arial" w:eastAsia="Arial" w:cs="Arial"/>
          <w:sz w:val="22"/>
          <w:szCs w:val="22"/>
          <w:u w:val="none"/>
        </w:rPr>
        <w:t>Mrs.</w:t>
      </w:r>
      <w:r w:rsidRPr="40FA09A7" w:rsidR="5D2BFA6D">
        <w:rPr>
          <w:rFonts w:ascii="Arial" w:hAnsi="Arial" w:eastAsia="Arial" w:cs="Arial"/>
          <w:sz w:val="22"/>
          <w:szCs w:val="22"/>
          <w:u w:val="none"/>
        </w:rPr>
        <w:t xml:space="preserve"> Mann </w:t>
      </w:r>
      <w:r w:rsidRPr="40FA09A7" w:rsidR="7A3B81C9">
        <w:rPr>
          <w:rFonts w:ascii="Arial" w:hAnsi="Arial" w:eastAsia="Arial" w:cs="Arial"/>
          <w:sz w:val="22"/>
          <w:szCs w:val="22"/>
          <w:u w:val="none"/>
        </w:rPr>
        <w:t xml:space="preserve">living alone </w:t>
      </w:r>
      <w:r w:rsidRPr="40FA09A7" w:rsidR="3C03DF92">
        <w:rPr>
          <w:rFonts w:ascii="Arial" w:hAnsi="Arial" w:eastAsia="Arial" w:cs="Arial"/>
          <w:sz w:val="22"/>
          <w:szCs w:val="22"/>
          <w:u w:val="none"/>
        </w:rPr>
        <w:t>she often relies on the support from the domiciliary care agency</w:t>
      </w:r>
      <w:r w:rsidRPr="40FA09A7" w:rsidR="76E2494E">
        <w:rPr>
          <w:rFonts w:ascii="Arial" w:hAnsi="Arial" w:eastAsia="Arial" w:cs="Arial"/>
          <w:sz w:val="22"/>
          <w:szCs w:val="22"/>
          <w:u w:val="none"/>
        </w:rPr>
        <w:t xml:space="preserve"> who </w:t>
      </w:r>
      <w:r w:rsidRPr="40FA09A7" w:rsidR="4C2E0775">
        <w:rPr>
          <w:rFonts w:ascii="Arial" w:hAnsi="Arial" w:eastAsia="Arial" w:cs="Arial"/>
          <w:sz w:val="22"/>
          <w:szCs w:val="22"/>
          <w:u w:val="none"/>
        </w:rPr>
        <w:t>visits</w:t>
      </w:r>
      <w:r w:rsidRPr="40FA09A7" w:rsidR="76E2494E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40FA09A7" w:rsidR="4EF4C774">
        <w:rPr>
          <w:rFonts w:ascii="Arial" w:hAnsi="Arial" w:eastAsia="Arial" w:cs="Arial"/>
          <w:sz w:val="22"/>
          <w:szCs w:val="22"/>
          <w:u w:val="none"/>
        </w:rPr>
        <w:t xml:space="preserve">her </w:t>
      </w:r>
      <w:r w:rsidRPr="40FA09A7" w:rsidR="76E2494E">
        <w:rPr>
          <w:rFonts w:ascii="Arial" w:hAnsi="Arial" w:eastAsia="Arial" w:cs="Arial"/>
          <w:sz w:val="22"/>
          <w:szCs w:val="22"/>
          <w:u w:val="none"/>
        </w:rPr>
        <w:t xml:space="preserve">twice a day to </w:t>
      </w:r>
      <w:r w:rsidRPr="40FA09A7" w:rsidR="76E2494E">
        <w:rPr>
          <w:rFonts w:ascii="Arial" w:hAnsi="Arial" w:eastAsia="Arial" w:cs="Arial"/>
          <w:sz w:val="22"/>
          <w:szCs w:val="22"/>
          <w:u w:val="none"/>
        </w:rPr>
        <w:t>assist</w:t>
      </w:r>
      <w:r w:rsidRPr="40FA09A7" w:rsidR="76E2494E">
        <w:rPr>
          <w:rFonts w:ascii="Arial" w:hAnsi="Arial" w:eastAsia="Arial" w:cs="Arial"/>
          <w:sz w:val="22"/>
          <w:szCs w:val="22"/>
          <w:u w:val="none"/>
        </w:rPr>
        <w:t xml:space="preserve"> with personal care and mobility</w:t>
      </w:r>
      <w:r w:rsidRPr="40FA09A7" w:rsidR="13D1C278">
        <w:rPr>
          <w:rFonts w:ascii="Arial" w:hAnsi="Arial" w:eastAsia="Arial" w:cs="Arial"/>
          <w:sz w:val="22"/>
          <w:szCs w:val="22"/>
          <w:u w:val="none"/>
        </w:rPr>
        <w:t>.</w:t>
      </w:r>
      <w:r w:rsidRPr="40FA09A7" w:rsidR="5C2C47EB">
        <w:rPr>
          <w:rFonts w:ascii="Arial" w:hAnsi="Arial" w:eastAsia="Arial" w:cs="Arial"/>
          <w:sz w:val="22"/>
          <w:szCs w:val="22"/>
          <w:u w:val="none"/>
        </w:rPr>
        <w:t xml:space="preserve"> The care team also liaises with her GP an</w:t>
      </w:r>
      <w:r w:rsidRPr="40FA09A7" w:rsidR="15FBE293">
        <w:rPr>
          <w:rFonts w:ascii="Arial" w:hAnsi="Arial" w:eastAsia="Arial" w:cs="Arial"/>
          <w:sz w:val="22"/>
          <w:szCs w:val="22"/>
          <w:u w:val="none"/>
        </w:rPr>
        <w:t>d a community physiother</w:t>
      </w:r>
      <w:r w:rsidRPr="40FA09A7" w:rsidR="30EC01C7">
        <w:rPr>
          <w:rFonts w:ascii="Arial" w:hAnsi="Arial" w:eastAsia="Arial" w:cs="Arial"/>
          <w:sz w:val="22"/>
          <w:szCs w:val="22"/>
          <w:u w:val="none"/>
        </w:rPr>
        <w:t xml:space="preserve">apist who </w:t>
      </w:r>
      <w:r w:rsidRPr="40FA09A7" w:rsidR="228403EA">
        <w:rPr>
          <w:rFonts w:ascii="Arial" w:hAnsi="Arial" w:eastAsia="Arial" w:cs="Arial"/>
          <w:sz w:val="22"/>
          <w:szCs w:val="22"/>
          <w:u w:val="none"/>
        </w:rPr>
        <w:t xml:space="preserve">visits twice a week to support her </w:t>
      </w:r>
      <w:r w:rsidRPr="40FA09A7" w:rsidR="0D24FE37">
        <w:rPr>
          <w:rFonts w:ascii="Arial" w:hAnsi="Arial" w:eastAsia="Arial" w:cs="Arial"/>
          <w:sz w:val="22"/>
          <w:szCs w:val="22"/>
          <w:u w:val="none"/>
        </w:rPr>
        <w:t xml:space="preserve">towards </w:t>
      </w:r>
      <w:r w:rsidRPr="40FA09A7" w:rsidR="228403EA">
        <w:rPr>
          <w:rFonts w:ascii="Arial" w:hAnsi="Arial" w:eastAsia="Arial" w:cs="Arial"/>
          <w:sz w:val="22"/>
          <w:szCs w:val="22"/>
          <w:u w:val="none"/>
        </w:rPr>
        <w:t>rehabilitation.</w:t>
      </w:r>
      <w:r w:rsidRPr="40FA09A7" w:rsidR="5FE4E616">
        <w:rPr>
          <w:rFonts w:ascii="Arial" w:hAnsi="Arial" w:eastAsia="Arial" w:cs="Arial"/>
          <w:sz w:val="22"/>
          <w:szCs w:val="22"/>
          <w:u w:val="none"/>
        </w:rPr>
        <w:t xml:space="preserve"> Mrs. Mann’s daughter who lives </w:t>
      </w:r>
      <w:r w:rsidRPr="40FA09A7" w:rsidR="5BB91CC3">
        <w:rPr>
          <w:rFonts w:ascii="Arial" w:hAnsi="Arial" w:eastAsia="Arial" w:cs="Arial"/>
          <w:sz w:val="22"/>
          <w:szCs w:val="22"/>
          <w:u w:val="none"/>
        </w:rPr>
        <w:t>nearby</w:t>
      </w:r>
      <w:r w:rsidRPr="40FA09A7" w:rsidR="5FE4E616">
        <w:rPr>
          <w:rFonts w:ascii="Arial" w:hAnsi="Arial" w:eastAsia="Arial" w:cs="Arial"/>
          <w:sz w:val="22"/>
          <w:szCs w:val="22"/>
          <w:u w:val="none"/>
        </w:rPr>
        <w:t xml:space="preserve"> sometimes helps her mother</w:t>
      </w:r>
      <w:r w:rsidRPr="40FA09A7" w:rsidR="1C7B2014">
        <w:rPr>
          <w:rFonts w:ascii="Arial" w:hAnsi="Arial" w:eastAsia="Arial" w:cs="Arial"/>
          <w:sz w:val="22"/>
          <w:szCs w:val="22"/>
          <w:u w:val="none"/>
        </w:rPr>
        <w:t xml:space="preserve"> as she </w:t>
      </w:r>
      <w:r w:rsidRPr="40FA09A7" w:rsidR="70A5095C">
        <w:rPr>
          <w:rFonts w:ascii="Arial" w:hAnsi="Arial" w:eastAsia="Arial" w:cs="Arial"/>
          <w:sz w:val="22"/>
          <w:szCs w:val="22"/>
          <w:u w:val="none"/>
        </w:rPr>
        <w:t>cannot</w:t>
      </w:r>
      <w:r w:rsidRPr="40FA09A7" w:rsidR="5D2BFA6D">
        <w:rPr>
          <w:rFonts w:ascii="Arial" w:hAnsi="Arial" w:eastAsia="Arial" w:cs="Arial"/>
          <w:sz w:val="22"/>
          <w:szCs w:val="22"/>
          <w:u w:val="none"/>
        </w:rPr>
        <w:t xml:space="preserve"> speak much English, Urdu being her first</w:t>
      </w:r>
      <w:r w:rsidRPr="40FA09A7" w:rsidR="16D4BE52">
        <w:rPr>
          <w:rFonts w:ascii="Arial" w:hAnsi="Arial" w:eastAsia="Arial" w:cs="Arial"/>
          <w:sz w:val="22"/>
          <w:szCs w:val="22"/>
          <w:u w:val="none"/>
        </w:rPr>
        <w:t xml:space="preserve"> spoken</w:t>
      </w:r>
      <w:r w:rsidRPr="40FA09A7" w:rsidR="5D2BFA6D">
        <w:rPr>
          <w:rFonts w:ascii="Arial" w:hAnsi="Arial" w:eastAsia="Arial" w:cs="Arial"/>
          <w:sz w:val="22"/>
          <w:szCs w:val="22"/>
          <w:u w:val="none"/>
        </w:rPr>
        <w:t xml:space="preserve"> language</w:t>
      </w:r>
      <w:r w:rsidRPr="40FA09A7" w:rsidR="75EB41DA">
        <w:rPr>
          <w:rFonts w:ascii="Arial" w:hAnsi="Arial" w:eastAsia="Arial" w:cs="Arial"/>
          <w:sz w:val="22"/>
          <w:szCs w:val="22"/>
          <w:u w:val="none"/>
        </w:rPr>
        <w:t xml:space="preserve">. </w:t>
      </w:r>
      <w:r w:rsidRPr="40FA09A7" w:rsidR="0E0BA764">
        <w:rPr>
          <w:rFonts w:ascii="Arial" w:hAnsi="Arial" w:eastAsia="Arial" w:cs="Arial"/>
          <w:sz w:val="22"/>
          <w:szCs w:val="22"/>
          <w:u w:val="none"/>
        </w:rPr>
        <w:t>Unfortunately,</w:t>
      </w:r>
      <w:r w:rsidRPr="40FA09A7" w:rsidR="5D2BFA6D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40FA09A7" w:rsidR="667E498C">
        <w:rPr>
          <w:rFonts w:ascii="Arial" w:hAnsi="Arial" w:eastAsia="Arial" w:cs="Arial"/>
          <w:sz w:val="22"/>
          <w:szCs w:val="22"/>
          <w:u w:val="none"/>
        </w:rPr>
        <w:t xml:space="preserve">because of </w:t>
      </w:r>
      <w:r w:rsidRPr="40FA09A7" w:rsidR="2E902202">
        <w:rPr>
          <w:rFonts w:ascii="Arial" w:hAnsi="Arial" w:eastAsia="Arial" w:cs="Arial"/>
          <w:sz w:val="22"/>
          <w:szCs w:val="22"/>
          <w:u w:val="none"/>
        </w:rPr>
        <w:t>this, it has</w:t>
      </w:r>
      <w:r w:rsidRPr="40FA09A7" w:rsidR="667E498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40FA09A7" w:rsidR="5D2BFA6D">
        <w:rPr>
          <w:rFonts w:ascii="Arial" w:hAnsi="Arial" w:eastAsia="Arial" w:cs="Arial"/>
          <w:sz w:val="22"/>
          <w:szCs w:val="22"/>
          <w:u w:val="none"/>
        </w:rPr>
        <w:t xml:space="preserve">led </w:t>
      </w:r>
      <w:r w:rsidRPr="40FA09A7" w:rsidR="0AF4D897">
        <w:rPr>
          <w:rFonts w:ascii="Arial" w:hAnsi="Arial" w:eastAsia="Arial" w:cs="Arial"/>
          <w:sz w:val="22"/>
          <w:szCs w:val="22"/>
          <w:u w:val="none"/>
        </w:rPr>
        <w:t>to a delay in adjusting her medication</w:t>
      </w:r>
      <w:r w:rsidRPr="40FA09A7" w:rsidR="0BAE5048">
        <w:rPr>
          <w:rFonts w:ascii="Arial" w:hAnsi="Arial" w:eastAsia="Arial" w:cs="Arial"/>
          <w:sz w:val="22"/>
          <w:szCs w:val="22"/>
          <w:u w:val="none"/>
        </w:rPr>
        <w:t xml:space="preserve"> but </w:t>
      </w:r>
      <w:r w:rsidRPr="40FA09A7" w:rsidR="2F19748A">
        <w:rPr>
          <w:rFonts w:ascii="Arial" w:hAnsi="Arial" w:eastAsia="Arial" w:cs="Arial"/>
          <w:sz w:val="22"/>
          <w:szCs w:val="22"/>
          <w:u w:val="none"/>
        </w:rPr>
        <w:t xml:space="preserve">has </w:t>
      </w:r>
      <w:r w:rsidRPr="40FA09A7" w:rsidR="0BAE5048">
        <w:rPr>
          <w:rFonts w:ascii="Arial" w:hAnsi="Arial" w:eastAsia="Arial" w:cs="Arial"/>
          <w:sz w:val="22"/>
          <w:szCs w:val="22"/>
          <w:u w:val="none"/>
        </w:rPr>
        <w:t>also raised concerns about inconsistent</w:t>
      </w:r>
      <w:r w:rsidRPr="40FA09A7" w:rsidR="42A7E6ED">
        <w:rPr>
          <w:rFonts w:ascii="Arial" w:hAnsi="Arial" w:eastAsia="Arial" w:cs="Arial"/>
          <w:sz w:val="22"/>
          <w:szCs w:val="22"/>
          <w:u w:val="none"/>
        </w:rPr>
        <w:t xml:space="preserve"> documentation in Mrs. Mann's care </w:t>
      </w:r>
      <w:r w:rsidRPr="40FA09A7" w:rsidR="4C93E42C">
        <w:rPr>
          <w:rFonts w:ascii="Arial" w:hAnsi="Arial" w:eastAsia="Arial" w:cs="Arial"/>
          <w:sz w:val="22"/>
          <w:szCs w:val="22"/>
          <w:u w:val="none"/>
        </w:rPr>
        <w:t>records, which will now be revised</w:t>
      </w:r>
      <w:r w:rsidRPr="40FA09A7" w:rsidR="42A7E6ED">
        <w:rPr>
          <w:rFonts w:ascii="Arial" w:hAnsi="Arial" w:eastAsia="Arial" w:cs="Arial"/>
          <w:sz w:val="22"/>
          <w:szCs w:val="22"/>
          <w:u w:val="none"/>
        </w:rPr>
        <w:t>.</w:t>
      </w:r>
      <w:r w:rsidRPr="40FA09A7" w:rsidR="1283D6F6">
        <w:rPr>
          <w:rFonts w:ascii="Arial" w:hAnsi="Arial" w:eastAsia="Arial" w:cs="Arial"/>
          <w:sz w:val="22"/>
          <w:szCs w:val="22"/>
          <w:u w:val="none"/>
        </w:rPr>
        <w:t xml:space="preserve"> In this case </w:t>
      </w:r>
      <w:r w:rsidRPr="40FA09A7" w:rsidR="6B3277C4">
        <w:rPr>
          <w:rFonts w:ascii="Arial" w:hAnsi="Arial" w:eastAsia="Arial" w:cs="Arial"/>
          <w:sz w:val="22"/>
          <w:szCs w:val="22"/>
          <w:u w:val="none"/>
        </w:rPr>
        <w:t>study,</w:t>
      </w:r>
      <w:r w:rsidRPr="40FA09A7" w:rsidR="1283D6F6">
        <w:rPr>
          <w:rFonts w:ascii="Arial" w:hAnsi="Arial" w:eastAsia="Arial" w:cs="Arial"/>
          <w:sz w:val="22"/>
          <w:szCs w:val="22"/>
          <w:u w:val="none"/>
        </w:rPr>
        <w:t xml:space="preserve"> we will also be looking into the importance of </w:t>
      </w:r>
      <w:r w:rsidRPr="40FA09A7" w:rsidR="1283D6F6">
        <w:rPr>
          <w:rFonts w:ascii="Arial" w:hAnsi="Arial" w:eastAsia="Arial" w:cs="Arial"/>
          <w:sz w:val="22"/>
          <w:szCs w:val="22"/>
          <w:u w:val="none"/>
        </w:rPr>
        <w:t>good communication</w:t>
      </w:r>
      <w:r w:rsidRPr="40FA09A7" w:rsidR="5988AA3F">
        <w:rPr>
          <w:rFonts w:ascii="Arial" w:hAnsi="Arial" w:eastAsia="Arial" w:cs="Arial"/>
          <w:sz w:val="22"/>
          <w:szCs w:val="22"/>
          <w:u w:val="none"/>
        </w:rPr>
        <w:t xml:space="preserve">, administrative </w:t>
      </w:r>
      <w:r w:rsidRPr="40FA09A7" w:rsidR="4CED1CA4">
        <w:rPr>
          <w:rFonts w:ascii="Arial" w:hAnsi="Arial" w:eastAsia="Arial" w:cs="Arial"/>
          <w:sz w:val="22"/>
          <w:szCs w:val="22"/>
          <w:u w:val="none"/>
        </w:rPr>
        <w:t>skills,</w:t>
      </w:r>
      <w:r w:rsidRPr="40FA09A7" w:rsidR="1283D6F6">
        <w:rPr>
          <w:rFonts w:ascii="Arial" w:hAnsi="Arial" w:eastAsia="Arial" w:cs="Arial"/>
          <w:sz w:val="22"/>
          <w:szCs w:val="22"/>
          <w:u w:val="none"/>
        </w:rPr>
        <w:t xml:space="preserve"> and collabo</w:t>
      </w:r>
      <w:r w:rsidRPr="40FA09A7" w:rsidR="07A9358B">
        <w:rPr>
          <w:rFonts w:ascii="Arial" w:hAnsi="Arial" w:eastAsia="Arial" w:cs="Arial"/>
          <w:sz w:val="22"/>
          <w:szCs w:val="22"/>
          <w:u w:val="none"/>
        </w:rPr>
        <w:t xml:space="preserve">ration between professionals </w:t>
      </w:r>
      <w:r w:rsidRPr="40FA09A7" w:rsidR="01698F20">
        <w:rPr>
          <w:rFonts w:ascii="Arial" w:hAnsi="Arial" w:eastAsia="Arial" w:cs="Arial"/>
          <w:sz w:val="22"/>
          <w:szCs w:val="22"/>
          <w:u w:val="none"/>
        </w:rPr>
        <w:t>regarding</w:t>
      </w:r>
      <w:r w:rsidRPr="40FA09A7" w:rsidR="1952E943">
        <w:rPr>
          <w:rFonts w:ascii="Arial" w:hAnsi="Arial" w:eastAsia="Arial" w:cs="Arial"/>
          <w:sz w:val="22"/>
          <w:szCs w:val="22"/>
          <w:u w:val="none"/>
        </w:rPr>
        <w:t xml:space="preserve"> Mrs. Mann’s case.</w:t>
      </w:r>
    </w:p>
    <w:p w:rsidR="40FA09A7" w:rsidP="40FA09A7" w:rsidRDefault="40FA09A7" w14:paraId="0902CD1A" w14:textId="382CD98B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  <w:u w:val="single"/>
        </w:rPr>
      </w:pPr>
    </w:p>
    <w:p w:rsidR="40FA09A7" w:rsidP="40FA09A7" w:rsidRDefault="40FA09A7" w14:paraId="51747A37" w14:textId="00403461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  <w:u w:val="single"/>
        </w:rPr>
      </w:pPr>
    </w:p>
    <w:p w:rsidR="40FA09A7" w:rsidP="40FA09A7" w:rsidRDefault="40FA09A7" w14:paraId="77A82C03" w14:textId="5A11BBB5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  <w:u w:val="single"/>
        </w:rPr>
      </w:pPr>
    </w:p>
    <w:p w:rsidR="40FA09A7" w:rsidP="40FA09A7" w:rsidRDefault="40FA09A7" w14:paraId="28A5C481" w14:textId="420DBB18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  <w:u w:val="single"/>
        </w:rPr>
      </w:pPr>
    </w:p>
    <w:p w:rsidR="40FA09A7" w:rsidP="40FA09A7" w:rsidRDefault="40FA09A7" w14:paraId="1363BB11" w14:textId="427E94C8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  <w:u w:val="single"/>
        </w:rPr>
      </w:pPr>
    </w:p>
    <w:p w:rsidR="40FA09A7" w:rsidP="40FA09A7" w:rsidRDefault="40FA09A7" w14:paraId="7D8E92F4" w14:textId="01078766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  <w:u w:val="single"/>
        </w:rPr>
      </w:pPr>
    </w:p>
    <w:p w:rsidR="40FA09A7" w:rsidP="40FA09A7" w:rsidRDefault="40FA09A7" w14:paraId="43BCD259" w14:textId="2A8665AF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  <w:u w:val="single"/>
        </w:rPr>
      </w:pPr>
    </w:p>
    <w:p w:rsidR="40FA09A7" w:rsidP="40FA09A7" w:rsidRDefault="40FA09A7" w14:paraId="2C851BD1" w14:textId="6F5266E0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  <w:u w:val="single"/>
        </w:rPr>
      </w:pPr>
    </w:p>
    <w:p w:rsidR="40FA09A7" w:rsidP="40FA09A7" w:rsidRDefault="40FA09A7" w14:paraId="27E2166C" w14:textId="31ACF294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  <w:u w:val="single"/>
        </w:rPr>
      </w:pPr>
    </w:p>
    <w:p w:rsidR="40FA09A7" w:rsidP="40FA09A7" w:rsidRDefault="40FA09A7" w14:paraId="21EE6F29" w14:textId="0312D886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  <w:u w:val="single"/>
        </w:rPr>
      </w:pPr>
    </w:p>
    <w:p w:rsidR="40FA09A7" w:rsidP="40FA09A7" w:rsidRDefault="40FA09A7" w14:paraId="2D404766" w14:textId="1EF9E246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  <w:u w:val="single"/>
        </w:rPr>
      </w:pPr>
    </w:p>
    <w:p w:rsidR="40FA09A7" w:rsidP="40FA09A7" w:rsidRDefault="40FA09A7" w14:paraId="78066F7B" w14:textId="3778FBDA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  <w:u w:val="single"/>
        </w:rPr>
      </w:pPr>
    </w:p>
    <w:p w:rsidR="577D206A" w:rsidP="40FA09A7" w:rsidRDefault="577D206A" w14:paraId="33CCA068" w14:textId="67B29D77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  <w:u w:val="single"/>
        </w:rPr>
      </w:pPr>
      <w:r w:rsidRPr="40FA09A7" w:rsidR="0CF65503">
        <w:rPr>
          <w:rFonts w:ascii="Arial" w:hAnsi="Arial" w:eastAsia="Arial" w:cs="Arial"/>
          <w:sz w:val="22"/>
          <w:szCs w:val="22"/>
          <w:u w:val="single"/>
        </w:rPr>
        <w:t>The importance of effective communication</w:t>
      </w:r>
    </w:p>
    <w:p w:rsidR="577D206A" w:rsidP="227152AF" w:rsidRDefault="577D206A" w14:paraId="3B4D8E11" w14:textId="2611F517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  <w:u w:val="none"/>
        </w:rPr>
      </w:pPr>
      <w:r w:rsidRPr="40FA09A7" w:rsidR="577D206A">
        <w:rPr>
          <w:rFonts w:ascii="Arial" w:hAnsi="Arial" w:eastAsia="Arial" w:cs="Arial"/>
          <w:sz w:val="22"/>
          <w:szCs w:val="22"/>
          <w:u w:val="none"/>
        </w:rPr>
        <w:t xml:space="preserve">As Mrs. Mann speaks limited English is it vital that she has an interpreter </w:t>
      </w:r>
      <w:r w:rsidRPr="40FA09A7" w:rsidR="23B0EE09">
        <w:rPr>
          <w:rFonts w:ascii="Arial" w:hAnsi="Arial" w:eastAsia="Arial" w:cs="Arial"/>
          <w:sz w:val="22"/>
          <w:szCs w:val="22"/>
          <w:u w:val="none"/>
        </w:rPr>
        <w:t xml:space="preserve">who speaks </w:t>
      </w:r>
      <w:r w:rsidRPr="40FA09A7" w:rsidR="23B0EE09">
        <w:rPr>
          <w:rFonts w:ascii="Arial" w:hAnsi="Arial" w:eastAsia="Arial" w:cs="Arial"/>
          <w:sz w:val="22"/>
          <w:szCs w:val="22"/>
          <w:u w:val="none"/>
        </w:rPr>
        <w:t>Urdu as</w:t>
      </w:r>
      <w:r w:rsidRPr="40FA09A7" w:rsidR="208809E7">
        <w:rPr>
          <w:rFonts w:ascii="Arial" w:hAnsi="Arial" w:eastAsia="Arial" w:cs="Arial"/>
          <w:sz w:val="22"/>
          <w:szCs w:val="22"/>
          <w:u w:val="none"/>
        </w:rPr>
        <w:t xml:space="preserve"> her daughter is not always able to </w:t>
      </w:r>
      <w:r w:rsidRPr="40FA09A7" w:rsidR="208809E7">
        <w:rPr>
          <w:rFonts w:ascii="Arial" w:hAnsi="Arial" w:eastAsia="Arial" w:cs="Arial"/>
          <w:sz w:val="22"/>
          <w:szCs w:val="22"/>
          <w:u w:val="none"/>
        </w:rPr>
        <w:t>assist</w:t>
      </w:r>
      <w:r w:rsidRPr="40FA09A7" w:rsidR="208809E7">
        <w:rPr>
          <w:rFonts w:ascii="Arial" w:hAnsi="Arial" w:eastAsia="Arial" w:cs="Arial"/>
          <w:sz w:val="22"/>
          <w:szCs w:val="22"/>
          <w:u w:val="none"/>
        </w:rPr>
        <w:t xml:space="preserve"> her when </w:t>
      </w:r>
      <w:r w:rsidRPr="40FA09A7" w:rsidR="0CEAB3EB">
        <w:rPr>
          <w:rFonts w:ascii="Arial" w:hAnsi="Arial" w:eastAsia="Arial" w:cs="Arial"/>
          <w:sz w:val="22"/>
          <w:szCs w:val="22"/>
          <w:u w:val="none"/>
        </w:rPr>
        <w:t>dealing with healthcare professional</w:t>
      </w:r>
      <w:r w:rsidRPr="40FA09A7" w:rsidR="49F4D7D9">
        <w:rPr>
          <w:rFonts w:ascii="Arial" w:hAnsi="Arial" w:eastAsia="Arial" w:cs="Arial"/>
          <w:sz w:val="22"/>
          <w:szCs w:val="22"/>
          <w:u w:val="none"/>
        </w:rPr>
        <w:t>s</w:t>
      </w:r>
      <w:r w:rsidRPr="40FA09A7" w:rsidR="0CEAB3EB">
        <w:rPr>
          <w:rFonts w:ascii="Arial" w:hAnsi="Arial" w:eastAsia="Arial" w:cs="Arial"/>
          <w:sz w:val="22"/>
          <w:szCs w:val="22"/>
          <w:u w:val="none"/>
        </w:rPr>
        <w:t xml:space="preserve">, whether that be the GP, </w:t>
      </w:r>
      <w:r w:rsidRPr="40FA09A7" w:rsidR="0CEAB3EB">
        <w:rPr>
          <w:rFonts w:ascii="Arial" w:hAnsi="Arial" w:eastAsia="Arial" w:cs="Arial"/>
          <w:sz w:val="22"/>
          <w:szCs w:val="22"/>
          <w:u w:val="none"/>
        </w:rPr>
        <w:t>physiotherapist</w:t>
      </w:r>
      <w:r w:rsidRPr="40FA09A7" w:rsidR="0CEAB3E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40FA09A7" w:rsidR="345D3190">
        <w:rPr>
          <w:rFonts w:ascii="Arial" w:hAnsi="Arial" w:eastAsia="Arial" w:cs="Arial"/>
          <w:sz w:val="22"/>
          <w:szCs w:val="22"/>
          <w:u w:val="none"/>
        </w:rPr>
        <w:t>or</w:t>
      </w:r>
      <w:r w:rsidRPr="40FA09A7" w:rsidR="0CEAB3EB">
        <w:rPr>
          <w:rFonts w:ascii="Arial" w:hAnsi="Arial" w:eastAsia="Arial" w:cs="Arial"/>
          <w:sz w:val="22"/>
          <w:szCs w:val="22"/>
          <w:u w:val="none"/>
        </w:rPr>
        <w:t xml:space="preserve"> staff from the domiciliary </w:t>
      </w:r>
      <w:r w:rsidRPr="40FA09A7" w:rsidR="66CACEE6">
        <w:rPr>
          <w:rFonts w:ascii="Arial" w:hAnsi="Arial" w:eastAsia="Arial" w:cs="Arial"/>
          <w:sz w:val="22"/>
          <w:szCs w:val="22"/>
          <w:u w:val="none"/>
        </w:rPr>
        <w:t xml:space="preserve">agency. </w:t>
      </w:r>
    </w:p>
    <w:p w:rsidR="1C3D8D6F" w:rsidP="390731C0" w:rsidRDefault="1C3D8D6F" w14:paraId="402A5116" w14:textId="612824EE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  <w:u w:val="none"/>
        </w:rPr>
      </w:pPr>
      <w:r w:rsidRPr="0E16EE7C" w:rsidR="1C3D8D6F">
        <w:rPr>
          <w:rFonts w:ascii="Arial" w:hAnsi="Arial" w:eastAsia="Arial" w:cs="Arial"/>
          <w:sz w:val="22"/>
          <w:szCs w:val="22"/>
          <w:u w:val="none"/>
        </w:rPr>
        <w:t xml:space="preserve">When communicating with Mrs. Mann it is important that staff </w:t>
      </w:r>
      <w:r w:rsidRPr="0E16EE7C" w:rsidR="493BCB3E">
        <w:rPr>
          <w:rFonts w:ascii="Arial" w:hAnsi="Arial" w:eastAsia="Arial" w:cs="Arial"/>
          <w:sz w:val="22"/>
          <w:szCs w:val="22"/>
          <w:u w:val="none"/>
        </w:rPr>
        <w:t>use clean</w:t>
      </w:r>
      <w:r w:rsidRPr="0E16EE7C" w:rsidR="301ECF00">
        <w:rPr>
          <w:rFonts w:ascii="Arial" w:hAnsi="Arial" w:eastAsia="Arial" w:cs="Arial"/>
          <w:sz w:val="22"/>
          <w:szCs w:val="22"/>
          <w:u w:val="none"/>
        </w:rPr>
        <w:t xml:space="preserve">, </w:t>
      </w:r>
      <w:r w:rsidRPr="0E16EE7C" w:rsidR="301ECF00">
        <w:rPr>
          <w:rFonts w:ascii="Arial" w:hAnsi="Arial" w:eastAsia="Arial" w:cs="Arial"/>
          <w:sz w:val="22"/>
          <w:szCs w:val="22"/>
          <w:u w:val="none"/>
        </w:rPr>
        <w:t>clear</w:t>
      </w:r>
      <w:r w:rsidRPr="0E16EE7C" w:rsidR="493BCB3E">
        <w:rPr>
          <w:rFonts w:ascii="Arial" w:hAnsi="Arial" w:eastAsia="Arial" w:cs="Arial"/>
          <w:sz w:val="22"/>
          <w:szCs w:val="22"/>
          <w:u w:val="none"/>
        </w:rPr>
        <w:t xml:space="preserve"> and simple language to explain </w:t>
      </w:r>
      <w:r w:rsidRPr="0E16EE7C" w:rsidR="46692541">
        <w:rPr>
          <w:rFonts w:ascii="Arial" w:hAnsi="Arial" w:eastAsia="Arial" w:cs="Arial"/>
          <w:sz w:val="22"/>
          <w:szCs w:val="22"/>
          <w:u w:val="none"/>
        </w:rPr>
        <w:t>what they are doing and what is expected of her. Even though Mrs</w:t>
      </w:r>
      <w:r w:rsidRPr="0E16EE7C" w:rsidR="72412DBB">
        <w:rPr>
          <w:rFonts w:ascii="Arial" w:hAnsi="Arial" w:eastAsia="Arial" w:cs="Arial"/>
          <w:sz w:val="22"/>
          <w:szCs w:val="22"/>
          <w:u w:val="none"/>
        </w:rPr>
        <w:t xml:space="preserve">. Mann does not always understand what is being said in </w:t>
      </w:r>
      <w:r w:rsidRPr="0E16EE7C" w:rsidR="29FEE65E">
        <w:rPr>
          <w:rFonts w:ascii="Arial" w:hAnsi="Arial" w:eastAsia="Arial" w:cs="Arial"/>
          <w:sz w:val="22"/>
          <w:szCs w:val="22"/>
          <w:u w:val="none"/>
        </w:rPr>
        <w:t>English</w:t>
      </w:r>
      <w:r w:rsidRPr="0E16EE7C" w:rsidR="72412DB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0E16EE7C" w:rsidR="365FD7C0">
        <w:rPr>
          <w:rFonts w:ascii="Arial" w:hAnsi="Arial" w:eastAsia="Arial" w:cs="Arial"/>
          <w:sz w:val="22"/>
          <w:szCs w:val="22"/>
          <w:u w:val="none"/>
        </w:rPr>
        <w:t xml:space="preserve">because of the language barrier </w:t>
      </w:r>
      <w:r w:rsidRPr="0E16EE7C" w:rsidR="72412DBB">
        <w:rPr>
          <w:rFonts w:ascii="Arial" w:hAnsi="Arial" w:eastAsia="Arial" w:cs="Arial"/>
          <w:sz w:val="22"/>
          <w:szCs w:val="22"/>
          <w:u w:val="none"/>
        </w:rPr>
        <w:t xml:space="preserve">it is </w:t>
      </w:r>
      <w:r w:rsidRPr="0E16EE7C" w:rsidR="01FFAAA9">
        <w:rPr>
          <w:rFonts w:ascii="Arial" w:hAnsi="Arial" w:eastAsia="Arial" w:cs="Arial"/>
          <w:sz w:val="22"/>
          <w:szCs w:val="22"/>
          <w:u w:val="none"/>
        </w:rPr>
        <w:t>essential</w:t>
      </w:r>
      <w:r w:rsidRPr="0E16EE7C" w:rsidR="72412DBB">
        <w:rPr>
          <w:rFonts w:ascii="Arial" w:hAnsi="Arial" w:eastAsia="Arial" w:cs="Arial"/>
          <w:sz w:val="22"/>
          <w:szCs w:val="22"/>
          <w:u w:val="none"/>
        </w:rPr>
        <w:t xml:space="preserve"> that staff take </w:t>
      </w:r>
      <w:r w:rsidRPr="0E16EE7C" w:rsidR="60929C04">
        <w:rPr>
          <w:rFonts w:ascii="Arial" w:hAnsi="Arial" w:eastAsia="Arial" w:cs="Arial"/>
          <w:sz w:val="22"/>
          <w:szCs w:val="22"/>
          <w:u w:val="none"/>
        </w:rPr>
        <w:t>their</w:t>
      </w:r>
      <w:r w:rsidRPr="0E16EE7C" w:rsidR="72412DBB">
        <w:rPr>
          <w:rFonts w:ascii="Arial" w:hAnsi="Arial" w:eastAsia="Arial" w:cs="Arial"/>
          <w:sz w:val="22"/>
          <w:szCs w:val="22"/>
          <w:u w:val="none"/>
        </w:rPr>
        <w:t xml:space="preserve"> time for her to know wha</w:t>
      </w:r>
      <w:r w:rsidRPr="0E16EE7C" w:rsidR="73D65C8C">
        <w:rPr>
          <w:rFonts w:ascii="Arial" w:hAnsi="Arial" w:eastAsia="Arial" w:cs="Arial"/>
          <w:sz w:val="22"/>
          <w:szCs w:val="22"/>
          <w:u w:val="none"/>
        </w:rPr>
        <w:t xml:space="preserve">t is going on </w:t>
      </w:r>
      <w:r w:rsidRPr="0E16EE7C" w:rsidR="556DD239">
        <w:rPr>
          <w:rFonts w:ascii="Arial" w:hAnsi="Arial" w:eastAsia="Arial" w:cs="Arial"/>
          <w:sz w:val="22"/>
          <w:szCs w:val="22"/>
          <w:u w:val="none"/>
        </w:rPr>
        <w:t>along with getting the interpreter to translate to her.</w:t>
      </w:r>
      <w:r w:rsidRPr="0E16EE7C" w:rsidR="6A9C51DA">
        <w:rPr>
          <w:rFonts w:ascii="Arial" w:hAnsi="Arial" w:eastAsia="Arial" w:cs="Arial"/>
          <w:sz w:val="22"/>
          <w:szCs w:val="22"/>
          <w:u w:val="none"/>
        </w:rPr>
        <w:t xml:space="preserve"> It would also be </w:t>
      </w:r>
      <w:r w:rsidRPr="0E16EE7C" w:rsidR="6A9C51DA">
        <w:rPr>
          <w:rFonts w:ascii="Arial" w:hAnsi="Arial" w:eastAsia="Arial" w:cs="Arial"/>
          <w:sz w:val="22"/>
          <w:szCs w:val="22"/>
          <w:u w:val="none"/>
        </w:rPr>
        <w:t>a good idea</w:t>
      </w:r>
      <w:r w:rsidRPr="0E16EE7C" w:rsidR="6A9C51DA">
        <w:rPr>
          <w:rFonts w:ascii="Arial" w:hAnsi="Arial" w:eastAsia="Arial" w:cs="Arial"/>
          <w:sz w:val="22"/>
          <w:szCs w:val="22"/>
          <w:u w:val="none"/>
        </w:rPr>
        <w:t xml:space="preserve"> for staff to understand cultural differences, </w:t>
      </w:r>
      <w:r w:rsidRPr="0E16EE7C" w:rsidR="483EBE5D">
        <w:rPr>
          <w:rFonts w:ascii="Arial" w:hAnsi="Arial" w:eastAsia="Arial" w:cs="Arial"/>
          <w:sz w:val="22"/>
          <w:szCs w:val="22"/>
          <w:u w:val="none"/>
        </w:rPr>
        <w:t>beliefs and her background as this would make her feel m</w:t>
      </w:r>
      <w:r w:rsidRPr="0E16EE7C" w:rsidR="4DF45C07">
        <w:rPr>
          <w:rFonts w:ascii="Arial" w:hAnsi="Arial" w:eastAsia="Arial" w:cs="Arial"/>
          <w:sz w:val="22"/>
          <w:szCs w:val="22"/>
          <w:u w:val="none"/>
        </w:rPr>
        <w:t xml:space="preserve">ore comfortable knowing that staff is taking time to </w:t>
      </w:r>
      <w:r w:rsidRPr="0E16EE7C" w:rsidR="4A411439">
        <w:rPr>
          <w:rFonts w:ascii="Arial" w:hAnsi="Arial" w:eastAsia="Arial" w:cs="Arial"/>
          <w:sz w:val="22"/>
          <w:szCs w:val="22"/>
          <w:u w:val="none"/>
        </w:rPr>
        <w:t>patient with her and ensuring she is getting the best possible care needed.</w:t>
      </w:r>
      <w:r w:rsidRPr="0E16EE7C" w:rsidR="78881AE0">
        <w:rPr>
          <w:rFonts w:ascii="Arial" w:hAnsi="Arial" w:eastAsia="Arial" w:cs="Arial"/>
          <w:sz w:val="22"/>
          <w:szCs w:val="22"/>
          <w:u w:val="none"/>
        </w:rPr>
        <w:t xml:space="preserve"> (</w:t>
      </w:r>
      <w:r w:rsidRPr="0E16EE7C" w:rsidR="78881AE0">
        <w:rPr>
          <w:rFonts w:ascii="Arial" w:hAnsi="Arial" w:eastAsia="Arial" w:cs="Arial"/>
          <w:sz w:val="22"/>
          <w:szCs w:val="22"/>
          <w:u w:val="none"/>
        </w:rPr>
        <w:t>Gattig</w:t>
      </w:r>
      <w:r w:rsidRPr="0E16EE7C" w:rsidR="78881AE0">
        <w:rPr>
          <w:rFonts w:ascii="Arial" w:hAnsi="Arial" w:eastAsia="Arial" w:cs="Arial"/>
          <w:sz w:val="22"/>
          <w:szCs w:val="22"/>
          <w:u w:val="none"/>
        </w:rPr>
        <w:t>. N, 2023)</w:t>
      </w:r>
    </w:p>
    <w:p w:rsidR="2B905D09" w:rsidP="390731C0" w:rsidRDefault="2B905D09" w14:paraId="784155CD" w14:textId="376E723D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  <w:u w:val="none"/>
        </w:rPr>
      </w:pPr>
      <w:r w:rsidRPr="390731C0" w:rsidR="2B905D09">
        <w:rPr>
          <w:rFonts w:ascii="Arial" w:hAnsi="Arial" w:eastAsia="Arial" w:cs="Arial"/>
          <w:sz w:val="22"/>
          <w:szCs w:val="22"/>
          <w:u w:val="none"/>
        </w:rPr>
        <w:t>Nonverbal communication is also important,</w:t>
      </w:r>
      <w:r w:rsidRPr="390731C0" w:rsidR="6208C9F6">
        <w:rPr>
          <w:rFonts w:ascii="Arial" w:hAnsi="Arial" w:eastAsia="Arial" w:cs="Arial"/>
          <w:sz w:val="22"/>
          <w:szCs w:val="22"/>
          <w:u w:val="none"/>
        </w:rPr>
        <w:t xml:space="preserve"> keeping eye contact, having positive body language,</w:t>
      </w:r>
      <w:r w:rsidRPr="390731C0" w:rsidR="2B905D09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390731C0" w:rsidR="2B905D09">
        <w:rPr>
          <w:rFonts w:ascii="Arial" w:hAnsi="Arial" w:eastAsia="Arial" w:cs="Arial"/>
          <w:sz w:val="22"/>
          <w:szCs w:val="22"/>
          <w:u w:val="none"/>
        </w:rPr>
        <w:t>learning basis phrases in Urdu</w:t>
      </w:r>
      <w:r w:rsidRPr="390731C0" w:rsidR="6C5D227E">
        <w:rPr>
          <w:rFonts w:ascii="Arial" w:hAnsi="Arial" w:eastAsia="Arial" w:cs="Arial"/>
          <w:sz w:val="22"/>
          <w:szCs w:val="22"/>
          <w:u w:val="none"/>
        </w:rPr>
        <w:t xml:space="preserve">, </w:t>
      </w:r>
      <w:r w:rsidRPr="390731C0" w:rsidR="4FB49A45">
        <w:rPr>
          <w:rFonts w:ascii="Arial" w:hAnsi="Arial" w:eastAsia="Arial" w:cs="Arial"/>
          <w:sz w:val="22"/>
          <w:szCs w:val="22"/>
          <w:u w:val="none"/>
        </w:rPr>
        <w:t xml:space="preserve">using a polite </w:t>
      </w:r>
      <w:r w:rsidRPr="390731C0" w:rsidR="6C5D227E">
        <w:rPr>
          <w:rFonts w:ascii="Arial" w:hAnsi="Arial" w:eastAsia="Arial" w:cs="Arial"/>
          <w:sz w:val="22"/>
          <w:szCs w:val="22"/>
          <w:u w:val="none"/>
        </w:rPr>
        <w:t>tone of voice, asking general questions</w:t>
      </w:r>
      <w:r w:rsidRPr="390731C0" w:rsidR="01887A1B">
        <w:rPr>
          <w:rFonts w:ascii="Arial" w:hAnsi="Arial" w:eastAsia="Arial" w:cs="Arial"/>
          <w:sz w:val="22"/>
          <w:szCs w:val="22"/>
          <w:u w:val="none"/>
        </w:rPr>
        <w:t>, active</w:t>
      </w:r>
      <w:r w:rsidRPr="390731C0" w:rsidR="5BC71149">
        <w:rPr>
          <w:rFonts w:ascii="Arial" w:hAnsi="Arial" w:eastAsia="Arial" w:cs="Arial"/>
          <w:sz w:val="22"/>
          <w:szCs w:val="22"/>
          <w:u w:val="none"/>
        </w:rPr>
        <w:t>ly</w:t>
      </w:r>
      <w:r w:rsidRPr="390731C0" w:rsidR="01887A1B">
        <w:rPr>
          <w:rFonts w:ascii="Arial" w:hAnsi="Arial" w:eastAsia="Arial" w:cs="Arial"/>
          <w:sz w:val="22"/>
          <w:szCs w:val="22"/>
          <w:u w:val="none"/>
        </w:rPr>
        <w:t xml:space="preserve"> listening without interruption and showing an interest to her life will show her</w:t>
      </w:r>
      <w:r w:rsidRPr="390731C0" w:rsidR="67A87598">
        <w:rPr>
          <w:rFonts w:ascii="Arial" w:hAnsi="Arial" w:eastAsia="Arial" w:cs="Arial"/>
          <w:sz w:val="22"/>
          <w:szCs w:val="22"/>
          <w:u w:val="none"/>
        </w:rPr>
        <w:t xml:space="preserve"> that you are there</w:t>
      </w:r>
      <w:r w:rsidRPr="390731C0" w:rsidR="7EFEBBF6">
        <w:rPr>
          <w:rFonts w:ascii="Arial" w:hAnsi="Arial" w:eastAsia="Arial" w:cs="Arial"/>
          <w:sz w:val="22"/>
          <w:szCs w:val="22"/>
          <w:u w:val="none"/>
        </w:rPr>
        <w:t xml:space="preserve"> to help and understand her without being judgmental.</w:t>
      </w:r>
      <w:r w:rsidRPr="390731C0" w:rsidR="67A87598">
        <w:rPr>
          <w:rFonts w:ascii="Arial" w:hAnsi="Arial" w:eastAsia="Arial" w:cs="Arial"/>
          <w:sz w:val="22"/>
          <w:szCs w:val="22"/>
          <w:u w:val="none"/>
        </w:rPr>
        <w:t xml:space="preserve"> </w:t>
      </w:r>
    </w:p>
    <w:p w:rsidR="297710C7" w:rsidP="390731C0" w:rsidRDefault="297710C7" w14:paraId="5AE7BF39" w14:textId="455E0CB9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  <w:u w:val="none"/>
        </w:rPr>
      </w:pPr>
      <w:r w:rsidRPr="40FA09A7" w:rsidR="297710C7">
        <w:rPr>
          <w:rFonts w:ascii="Arial" w:hAnsi="Arial" w:eastAsia="Arial" w:cs="Arial"/>
          <w:sz w:val="22"/>
          <w:szCs w:val="22"/>
          <w:u w:val="none"/>
        </w:rPr>
        <w:t xml:space="preserve">Staff also have </w:t>
      </w:r>
      <w:r w:rsidRPr="40FA09A7" w:rsidR="0C691D11">
        <w:rPr>
          <w:rFonts w:ascii="Arial" w:hAnsi="Arial" w:eastAsia="Arial" w:cs="Arial"/>
          <w:sz w:val="22"/>
          <w:szCs w:val="22"/>
          <w:u w:val="none"/>
        </w:rPr>
        <w:t>the</w:t>
      </w:r>
      <w:r w:rsidRPr="40FA09A7" w:rsidR="297710C7">
        <w:rPr>
          <w:rFonts w:ascii="Arial" w:hAnsi="Arial" w:eastAsia="Arial" w:cs="Arial"/>
          <w:sz w:val="22"/>
          <w:szCs w:val="22"/>
          <w:u w:val="none"/>
        </w:rPr>
        <w:t xml:space="preserve"> responsibility to </w:t>
      </w:r>
      <w:r w:rsidRPr="40FA09A7" w:rsidR="3EC1B915">
        <w:rPr>
          <w:rFonts w:ascii="Arial" w:hAnsi="Arial" w:eastAsia="Arial" w:cs="Arial"/>
          <w:sz w:val="22"/>
          <w:szCs w:val="22"/>
          <w:u w:val="none"/>
        </w:rPr>
        <w:t>communicate</w:t>
      </w:r>
      <w:r w:rsidRPr="40FA09A7" w:rsidR="297710C7">
        <w:rPr>
          <w:rFonts w:ascii="Arial" w:hAnsi="Arial" w:eastAsia="Arial" w:cs="Arial"/>
          <w:sz w:val="22"/>
          <w:szCs w:val="22"/>
          <w:u w:val="none"/>
        </w:rPr>
        <w:t xml:space="preserve"> with </w:t>
      </w:r>
      <w:r w:rsidRPr="40FA09A7" w:rsidR="217C9477">
        <w:rPr>
          <w:rFonts w:ascii="Arial" w:hAnsi="Arial" w:eastAsia="Arial" w:cs="Arial"/>
          <w:sz w:val="22"/>
          <w:szCs w:val="22"/>
          <w:u w:val="none"/>
        </w:rPr>
        <w:t>Mrs. Mann’s daughter</w:t>
      </w:r>
      <w:r w:rsidRPr="40FA09A7" w:rsidR="55274739">
        <w:rPr>
          <w:rFonts w:ascii="Arial" w:hAnsi="Arial" w:eastAsia="Arial" w:cs="Arial"/>
          <w:sz w:val="22"/>
          <w:szCs w:val="22"/>
          <w:u w:val="none"/>
        </w:rPr>
        <w:t xml:space="preserve">, being </w:t>
      </w:r>
      <w:r w:rsidRPr="40FA09A7" w:rsidR="13546101">
        <w:rPr>
          <w:rFonts w:ascii="Arial" w:hAnsi="Arial" w:eastAsia="Arial" w:cs="Arial"/>
          <w:sz w:val="22"/>
          <w:szCs w:val="22"/>
          <w:u w:val="none"/>
        </w:rPr>
        <w:t xml:space="preserve">her </w:t>
      </w:r>
      <w:r w:rsidRPr="40FA09A7" w:rsidR="0BA540C0">
        <w:rPr>
          <w:rFonts w:ascii="Arial" w:hAnsi="Arial" w:eastAsia="Arial" w:cs="Arial"/>
          <w:sz w:val="22"/>
          <w:szCs w:val="22"/>
          <w:u w:val="none"/>
        </w:rPr>
        <w:t>next</w:t>
      </w:r>
      <w:r w:rsidRPr="40FA09A7" w:rsidR="13546101">
        <w:rPr>
          <w:rFonts w:ascii="Arial" w:hAnsi="Arial" w:eastAsia="Arial" w:cs="Arial"/>
          <w:sz w:val="22"/>
          <w:szCs w:val="22"/>
          <w:u w:val="none"/>
        </w:rPr>
        <w:t xml:space="preserve"> kin</w:t>
      </w:r>
      <w:r w:rsidRPr="40FA09A7" w:rsidR="5D40BB86">
        <w:rPr>
          <w:rFonts w:ascii="Arial" w:hAnsi="Arial" w:eastAsia="Arial" w:cs="Arial"/>
          <w:sz w:val="22"/>
          <w:szCs w:val="22"/>
          <w:u w:val="none"/>
        </w:rPr>
        <w:t>.</w:t>
      </w:r>
      <w:r w:rsidRPr="40FA09A7" w:rsidR="1354610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40FA09A7" w:rsidR="17ADC22C">
        <w:rPr>
          <w:rFonts w:ascii="Arial" w:hAnsi="Arial" w:eastAsia="Arial" w:cs="Arial"/>
          <w:sz w:val="22"/>
          <w:szCs w:val="22"/>
          <w:u w:val="none"/>
        </w:rPr>
        <w:t>I</w:t>
      </w:r>
      <w:r w:rsidRPr="40FA09A7" w:rsidR="33B9B94E">
        <w:rPr>
          <w:rFonts w:ascii="Arial" w:hAnsi="Arial" w:eastAsia="Arial" w:cs="Arial"/>
          <w:sz w:val="22"/>
          <w:szCs w:val="22"/>
          <w:u w:val="none"/>
        </w:rPr>
        <w:t xml:space="preserve">t is important that the staff are in constant contact with her </w:t>
      </w:r>
      <w:r w:rsidRPr="40FA09A7" w:rsidR="5A0856F7">
        <w:rPr>
          <w:rFonts w:ascii="Arial" w:hAnsi="Arial" w:eastAsia="Arial" w:cs="Arial"/>
          <w:sz w:val="22"/>
          <w:szCs w:val="22"/>
          <w:u w:val="none"/>
        </w:rPr>
        <w:t xml:space="preserve">whether she is at the mother's house </w:t>
      </w:r>
      <w:r w:rsidRPr="40FA09A7" w:rsidR="5A0856F7">
        <w:rPr>
          <w:rFonts w:ascii="Arial" w:hAnsi="Arial" w:eastAsia="Arial" w:cs="Arial"/>
          <w:sz w:val="22"/>
          <w:szCs w:val="22"/>
          <w:u w:val="none"/>
        </w:rPr>
        <w:t xml:space="preserve">or not there needs to be </w:t>
      </w:r>
      <w:r w:rsidRPr="40FA09A7" w:rsidR="48B87DB5">
        <w:rPr>
          <w:rFonts w:ascii="Arial" w:hAnsi="Arial" w:eastAsia="Arial" w:cs="Arial"/>
          <w:sz w:val="22"/>
          <w:szCs w:val="22"/>
          <w:u w:val="none"/>
        </w:rPr>
        <w:t xml:space="preserve">open </w:t>
      </w:r>
      <w:r w:rsidRPr="40FA09A7" w:rsidR="5A0856F7">
        <w:rPr>
          <w:rFonts w:ascii="Arial" w:hAnsi="Arial" w:eastAsia="Arial" w:cs="Arial"/>
          <w:sz w:val="22"/>
          <w:szCs w:val="22"/>
          <w:u w:val="none"/>
        </w:rPr>
        <w:t xml:space="preserve">communication so that the staff can make her aware of any concerns </w:t>
      </w:r>
      <w:r w:rsidRPr="40FA09A7" w:rsidR="59369F37">
        <w:rPr>
          <w:rFonts w:ascii="Arial" w:hAnsi="Arial" w:eastAsia="Arial" w:cs="Arial"/>
          <w:sz w:val="22"/>
          <w:szCs w:val="22"/>
          <w:u w:val="none"/>
        </w:rPr>
        <w:t>they may have, update her on recovery, changes made to medication</w:t>
      </w:r>
      <w:r w:rsidRPr="40FA09A7" w:rsidR="64F4477A">
        <w:rPr>
          <w:rFonts w:ascii="Arial" w:hAnsi="Arial" w:eastAsia="Arial" w:cs="Arial"/>
          <w:sz w:val="22"/>
          <w:szCs w:val="22"/>
          <w:u w:val="none"/>
        </w:rPr>
        <w:t xml:space="preserve"> or letting her know of any upcoming appointments.</w:t>
      </w:r>
    </w:p>
    <w:p w:rsidR="028082BB" w:rsidP="40FA09A7" w:rsidRDefault="028082BB" w14:paraId="09940510" w14:textId="1E663F5A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  <w:u w:val="none"/>
        </w:rPr>
      </w:pPr>
      <w:r w:rsidRPr="0E16EE7C" w:rsidR="028082BB">
        <w:rPr>
          <w:rFonts w:ascii="Arial" w:hAnsi="Arial" w:eastAsia="Arial" w:cs="Arial"/>
          <w:sz w:val="22"/>
          <w:szCs w:val="22"/>
          <w:u w:val="none"/>
        </w:rPr>
        <w:t>According to the Equality Act 2010 when you are working with</w:t>
      </w:r>
      <w:r w:rsidRPr="0E16EE7C" w:rsidR="775BEE16">
        <w:rPr>
          <w:rFonts w:ascii="Arial" w:hAnsi="Arial" w:eastAsia="Arial" w:cs="Arial"/>
          <w:sz w:val="22"/>
          <w:szCs w:val="22"/>
          <w:u w:val="none"/>
        </w:rPr>
        <w:t xml:space="preserve">in the health and social care sector you are legally obliged to </w:t>
      </w:r>
      <w:r w:rsidRPr="0E16EE7C" w:rsidR="4F059270">
        <w:rPr>
          <w:rFonts w:ascii="Arial" w:hAnsi="Arial" w:eastAsia="Arial" w:cs="Arial"/>
          <w:sz w:val="22"/>
          <w:szCs w:val="22"/>
          <w:u w:val="none"/>
        </w:rPr>
        <w:t xml:space="preserve">ensure </w:t>
      </w:r>
      <w:r w:rsidRPr="0E16EE7C" w:rsidR="11D82040">
        <w:rPr>
          <w:rFonts w:ascii="Arial" w:hAnsi="Arial" w:eastAsia="Arial" w:cs="Arial"/>
          <w:sz w:val="22"/>
          <w:szCs w:val="22"/>
          <w:u w:val="none"/>
        </w:rPr>
        <w:t xml:space="preserve">that </w:t>
      </w:r>
      <w:r w:rsidRPr="0E16EE7C" w:rsidR="4F059270">
        <w:rPr>
          <w:rFonts w:ascii="Arial" w:hAnsi="Arial" w:eastAsia="Arial" w:cs="Arial"/>
          <w:sz w:val="22"/>
          <w:szCs w:val="22"/>
          <w:u w:val="none"/>
        </w:rPr>
        <w:t xml:space="preserve">you are communicating effectively especially when the person is not able </w:t>
      </w:r>
      <w:r w:rsidRPr="0E16EE7C" w:rsidR="4206D496">
        <w:rPr>
          <w:rFonts w:ascii="Arial" w:hAnsi="Arial" w:eastAsia="Arial" w:cs="Arial"/>
          <w:sz w:val="22"/>
          <w:szCs w:val="22"/>
          <w:u w:val="none"/>
        </w:rPr>
        <w:t xml:space="preserve">speak </w:t>
      </w:r>
      <w:r w:rsidRPr="0E16EE7C" w:rsidR="4F059270">
        <w:rPr>
          <w:rFonts w:ascii="Arial" w:hAnsi="Arial" w:eastAsia="Arial" w:cs="Arial"/>
          <w:sz w:val="22"/>
          <w:szCs w:val="22"/>
          <w:u w:val="none"/>
        </w:rPr>
        <w:t xml:space="preserve">or </w:t>
      </w:r>
      <w:r w:rsidRPr="0E16EE7C" w:rsidR="030DBF25">
        <w:rPr>
          <w:rFonts w:ascii="Arial" w:hAnsi="Arial" w:eastAsia="Arial" w:cs="Arial"/>
          <w:sz w:val="22"/>
          <w:szCs w:val="22"/>
          <w:u w:val="none"/>
        </w:rPr>
        <w:t xml:space="preserve">is </w:t>
      </w:r>
      <w:r w:rsidRPr="0E16EE7C" w:rsidR="4F059270">
        <w:rPr>
          <w:rFonts w:ascii="Arial" w:hAnsi="Arial" w:eastAsia="Arial" w:cs="Arial"/>
          <w:sz w:val="22"/>
          <w:szCs w:val="22"/>
          <w:u w:val="none"/>
        </w:rPr>
        <w:t>limited to</w:t>
      </w:r>
      <w:r w:rsidRPr="0E16EE7C" w:rsidR="17F62A02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0E16EE7C" w:rsidR="2E9E7084">
        <w:rPr>
          <w:rFonts w:ascii="Arial" w:hAnsi="Arial" w:eastAsia="Arial" w:cs="Arial"/>
          <w:sz w:val="22"/>
          <w:szCs w:val="22"/>
          <w:u w:val="none"/>
        </w:rPr>
        <w:t xml:space="preserve">the understanding of the English </w:t>
      </w:r>
      <w:r w:rsidRPr="0E16EE7C" w:rsidR="4C7CFA5A">
        <w:rPr>
          <w:rFonts w:ascii="Arial" w:hAnsi="Arial" w:eastAsia="Arial" w:cs="Arial"/>
          <w:sz w:val="22"/>
          <w:szCs w:val="22"/>
          <w:u w:val="none"/>
        </w:rPr>
        <w:t>language such as Mrs. Mann.</w:t>
      </w:r>
      <w:r w:rsidRPr="0E16EE7C" w:rsidR="2B328BFF">
        <w:rPr>
          <w:rFonts w:ascii="Arial" w:hAnsi="Arial" w:eastAsia="Arial" w:cs="Arial"/>
          <w:sz w:val="22"/>
          <w:szCs w:val="22"/>
          <w:u w:val="none"/>
        </w:rPr>
        <w:t xml:space="preserve"> (GOV.UK, 2013)</w:t>
      </w:r>
    </w:p>
    <w:p w:rsidR="40FA09A7" w:rsidP="40FA09A7" w:rsidRDefault="40FA09A7" w14:paraId="735A534C" w14:textId="22B8F3A5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  <w:u w:val="single"/>
        </w:rPr>
      </w:pPr>
    </w:p>
    <w:p w:rsidR="40FA09A7" w:rsidP="40FA09A7" w:rsidRDefault="40FA09A7" w14:paraId="1E9282C1" w14:textId="5417E73B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  <w:u w:val="single"/>
        </w:rPr>
      </w:pPr>
    </w:p>
    <w:p w:rsidR="40FA09A7" w:rsidP="40FA09A7" w:rsidRDefault="40FA09A7" w14:paraId="29EE0A95" w14:textId="33CDEB4E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  <w:u w:val="single"/>
        </w:rPr>
      </w:pPr>
    </w:p>
    <w:p w:rsidR="0E16EE7C" w:rsidP="0E16EE7C" w:rsidRDefault="0E16EE7C" w14:paraId="7C34A6D6" w14:textId="277517DF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  <w:u w:val="single"/>
        </w:rPr>
      </w:pPr>
    </w:p>
    <w:p w:rsidR="04C4C4B6" w:rsidP="40FA09A7" w:rsidRDefault="04C4C4B6" w14:paraId="4592133F" w14:textId="1CCE20B2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  <w:u w:val="single"/>
        </w:rPr>
      </w:pPr>
      <w:r w:rsidRPr="40FA09A7" w:rsidR="04C4C4B6">
        <w:rPr>
          <w:rFonts w:ascii="Arial" w:hAnsi="Arial" w:eastAsia="Arial" w:cs="Arial"/>
          <w:sz w:val="22"/>
          <w:szCs w:val="22"/>
          <w:u w:val="single"/>
        </w:rPr>
        <w:t>Communicating with Mrs. Mann using the Shannon – Weaver mode</w:t>
      </w:r>
      <w:r w:rsidRPr="40FA09A7" w:rsidR="284306FE">
        <w:rPr>
          <w:rFonts w:ascii="Arial" w:hAnsi="Arial" w:eastAsia="Arial" w:cs="Arial"/>
          <w:sz w:val="22"/>
          <w:szCs w:val="22"/>
          <w:u w:val="single"/>
        </w:rPr>
        <w:t>l</w:t>
      </w:r>
      <w:r w:rsidRPr="40FA09A7" w:rsidR="1D574C7B">
        <w:rPr>
          <w:rFonts w:ascii="Arial" w:hAnsi="Arial" w:eastAsia="Arial" w:cs="Arial"/>
          <w:sz w:val="22"/>
          <w:szCs w:val="22"/>
          <w:u w:val="single"/>
        </w:rPr>
        <w:t>.</w:t>
      </w:r>
    </w:p>
    <w:p w:rsidR="256DB5B3" w:rsidP="390731C0" w:rsidRDefault="256DB5B3" w14:paraId="65A9FE68" w14:textId="1037E9EA">
      <w:pPr>
        <w:pStyle w:val="Normal"/>
        <w:spacing w:line="360" w:lineRule="auto"/>
        <w:jc w:val="both"/>
      </w:pPr>
      <w:r w:rsidR="41776957">
        <w:drawing>
          <wp:inline wp14:editId="53B21E3E" wp14:anchorId="2EF56C12">
            <wp:extent cx="5638800" cy="1987075"/>
            <wp:effectExtent l="0" t="0" r="0" b="0"/>
            <wp:docPr id="76205260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40222604" name="Picture 1640222604"/>
                    <pic:cNvPicPr/>
                  </pic:nvPicPr>
                  <pic:blipFill>
                    <a:blip xmlns:r="http://schemas.openxmlformats.org/officeDocument/2006/relationships" r:embed="rId2968519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638800" cy="198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6DB5B3" w:rsidP="40FA09A7" w:rsidRDefault="256DB5B3" w14:paraId="436A8C90" w14:textId="26E4F069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E16EE7C" w:rsidR="2F7E8F95">
        <w:rPr>
          <w:rFonts w:ascii="Arial" w:hAnsi="Arial" w:eastAsia="Arial" w:cs="Arial"/>
          <w:sz w:val="22"/>
          <w:szCs w:val="22"/>
        </w:rPr>
        <w:t>(</w:t>
      </w:r>
      <w:r w:rsidRPr="0E16EE7C" w:rsidR="2F7E8F95">
        <w:rPr>
          <w:rFonts w:ascii="Arial" w:hAnsi="Arial" w:eastAsia="Arial" w:cs="Arial"/>
          <w:sz w:val="22"/>
          <w:szCs w:val="22"/>
        </w:rPr>
        <w:t>Erdogen</w:t>
      </w:r>
      <w:r w:rsidRPr="0E16EE7C" w:rsidR="2F7E8F95">
        <w:rPr>
          <w:rFonts w:ascii="Arial" w:hAnsi="Arial" w:eastAsia="Arial" w:cs="Arial"/>
          <w:sz w:val="22"/>
          <w:szCs w:val="22"/>
        </w:rPr>
        <w:t>. M, 2023)</w:t>
      </w:r>
    </w:p>
    <w:p w:rsidR="256DB5B3" w:rsidP="40FA09A7" w:rsidRDefault="256DB5B3" w14:paraId="6B9B85A5" w14:textId="4B1266B9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0FA09A7" w:rsidR="256DB5B3">
        <w:rPr>
          <w:rFonts w:ascii="Arial" w:hAnsi="Arial" w:eastAsia="Arial" w:cs="Arial"/>
          <w:sz w:val="22"/>
          <w:szCs w:val="22"/>
        </w:rPr>
        <w:t xml:space="preserve">Sender: </w:t>
      </w:r>
      <w:r w:rsidRPr="40FA09A7" w:rsidR="4DF68D05">
        <w:rPr>
          <w:rFonts w:ascii="Arial" w:hAnsi="Arial" w:eastAsia="Arial" w:cs="Arial"/>
          <w:sz w:val="22"/>
          <w:szCs w:val="22"/>
        </w:rPr>
        <w:t>firstly, you would need</w:t>
      </w:r>
      <w:r w:rsidRPr="40FA09A7" w:rsidR="10C2AD6A">
        <w:rPr>
          <w:rFonts w:ascii="Arial" w:hAnsi="Arial" w:eastAsia="Arial" w:cs="Arial"/>
          <w:sz w:val="22"/>
          <w:szCs w:val="22"/>
        </w:rPr>
        <w:t xml:space="preserve"> to</w:t>
      </w:r>
      <w:r w:rsidRPr="40FA09A7" w:rsidR="4DF68D05">
        <w:rPr>
          <w:rFonts w:ascii="Arial" w:hAnsi="Arial" w:eastAsia="Arial" w:cs="Arial"/>
          <w:sz w:val="22"/>
          <w:szCs w:val="22"/>
        </w:rPr>
        <w:t xml:space="preserve"> </w:t>
      </w:r>
      <w:r w:rsidRPr="40FA09A7" w:rsidR="22835067">
        <w:rPr>
          <w:rFonts w:ascii="Arial" w:hAnsi="Arial" w:eastAsia="Arial" w:cs="Arial"/>
          <w:sz w:val="22"/>
          <w:szCs w:val="22"/>
        </w:rPr>
        <w:t>initiate</w:t>
      </w:r>
      <w:r w:rsidRPr="40FA09A7" w:rsidR="22835067">
        <w:rPr>
          <w:rFonts w:ascii="Arial" w:hAnsi="Arial" w:eastAsia="Arial" w:cs="Arial"/>
          <w:sz w:val="22"/>
          <w:szCs w:val="22"/>
        </w:rPr>
        <w:t xml:space="preserve"> </w:t>
      </w:r>
      <w:r w:rsidRPr="40FA09A7" w:rsidR="77A76C8B">
        <w:rPr>
          <w:rFonts w:ascii="Arial" w:hAnsi="Arial" w:eastAsia="Arial" w:cs="Arial"/>
          <w:sz w:val="22"/>
          <w:szCs w:val="22"/>
        </w:rPr>
        <w:t xml:space="preserve">a </w:t>
      </w:r>
      <w:r w:rsidRPr="40FA09A7" w:rsidR="466DE47E">
        <w:rPr>
          <w:rFonts w:ascii="Arial" w:hAnsi="Arial" w:eastAsia="Arial" w:cs="Arial"/>
          <w:sz w:val="22"/>
          <w:szCs w:val="22"/>
        </w:rPr>
        <w:t xml:space="preserve">date and time to visit Mrs. Mann at home to discuss </w:t>
      </w:r>
      <w:r w:rsidRPr="40FA09A7" w:rsidR="54039B10">
        <w:rPr>
          <w:rFonts w:ascii="Arial" w:hAnsi="Arial" w:eastAsia="Arial" w:cs="Arial"/>
          <w:sz w:val="22"/>
          <w:szCs w:val="22"/>
        </w:rPr>
        <w:t>her progress after her surgery.</w:t>
      </w:r>
      <w:r w:rsidRPr="40FA09A7" w:rsidR="1C4D3704">
        <w:rPr>
          <w:rFonts w:ascii="Arial" w:hAnsi="Arial" w:eastAsia="Arial" w:cs="Arial"/>
          <w:sz w:val="22"/>
          <w:szCs w:val="22"/>
        </w:rPr>
        <w:t xml:space="preserve"> (</w:t>
      </w:r>
      <w:r w:rsidRPr="40FA09A7" w:rsidR="555AC3E3">
        <w:rPr>
          <w:rFonts w:ascii="Arial" w:hAnsi="Arial" w:eastAsia="Arial" w:cs="Arial"/>
          <w:sz w:val="22"/>
          <w:szCs w:val="22"/>
        </w:rPr>
        <w:t>C</w:t>
      </w:r>
      <w:r w:rsidRPr="40FA09A7" w:rsidR="1C4D3704">
        <w:rPr>
          <w:rFonts w:ascii="Arial" w:hAnsi="Arial" w:eastAsia="Arial" w:cs="Arial"/>
          <w:sz w:val="22"/>
          <w:szCs w:val="22"/>
        </w:rPr>
        <w:t>heck to see whether her daughter will be translating for her or if she needs an interpreter)</w:t>
      </w:r>
    </w:p>
    <w:p w:rsidR="5E4EC31F" w:rsidP="40FA09A7" w:rsidRDefault="5E4EC31F" w14:paraId="07AD00B7" w14:textId="69308CC5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0FA09A7" w:rsidR="5E4EC31F">
        <w:rPr>
          <w:rFonts w:ascii="Arial" w:hAnsi="Arial" w:eastAsia="Arial" w:cs="Arial"/>
          <w:sz w:val="22"/>
          <w:szCs w:val="22"/>
        </w:rPr>
        <w:t xml:space="preserve">Encode: </w:t>
      </w:r>
      <w:r w:rsidRPr="40FA09A7" w:rsidR="048F78D1">
        <w:rPr>
          <w:rFonts w:ascii="Arial" w:hAnsi="Arial" w:eastAsia="Arial" w:cs="Arial"/>
          <w:sz w:val="22"/>
          <w:szCs w:val="22"/>
        </w:rPr>
        <w:t xml:space="preserve">actively </w:t>
      </w:r>
      <w:r w:rsidRPr="40FA09A7" w:rsidR="19051BAF">
        <w:rPr>
          <w:rFonts w:ascii="Arial" w:hAnsi="Arial" w:eastAsia="Arial" w:cs="Arial"/>
          <w:sz w:val="22"/>
          <w:szCs w:val="22"/>
        </w:rPr>
        <w:t xml:space="preserve">listening to her </w:t>
      </w:r>
      <w:r w:rsidRPr="40FA09A7" w:rsidR="297A1BC8">
        <w:rPr>
          <w:rFonts w:ascii="Arial" w:hAnsi="Arial" w:eastAsia="Arial" w:cs="Arial"/>
          <w:sz w:val="22"/>
          <w:szCs w:val="22"/>
        </w:rPr>
        <w:t xml:space="preserve">and any </w:t>
      </w:r>
      <w:r w:rsidRPr="40FA09A7" w:rsidR="19051BAF">
        <w:rPr>
          <w:rFonts w:ascii="Arial" w:hAnsi="Arial" w:eastAsia="Arial" w:cs="Arial"/>
          <w:sz w:val="22"/>
          <w:szCs w:val="22"/>
        </w:rPr>
        <w:t xml:space="preserve">concerns </w:t>
      </w:r>
      <w:r w:rsidRPr="40FA09A7" w:rsidR="5C327D5B">
        <w:rPr>
          <w:rFonts w:ascii="Arial" w:hAnsi="Arial" w:eastAsia="Arial" w:cs="Arial"/>
          <w:sz w:val="22"/>
          <w:szCs w:val="22"/>
        </w:rPr>
        <w:t xml:space="preserve">she may have </w:t>
      </w:r>
      <w:r w:rsidRPr="40FA09A7" w:rsidR="19051BAF">
        <w:rPr>
          <w:rFonts w:ascii="Arial" w:hAnsi="Arial" w:eastAsia="Arial" w:cs="Arial"/>
          <w:sz w:val="22"/>
          <w:szCs w:val="22"/>
        </w:rPr>
        <w:t xml:space="preserve">without </w:t>
      </w:r>
      <w:r w:rsidRPr="40FA09A7" w:rsidR="4C180413">
        <w:rPr>
          <w:rFonts w:ascii="Arial" w:hAnsi="Arial" w:eastAsia="Arial" w:cs="Arial"/>
          <w:sz w:val="22"/>
          <w:szCs w:val="22"/>
        </w:rPr>
        <w:t>interrupting</w:t>
      </w:r>
      <w:r w:rsidRPr="40FA09A7" w:rsidR="5C0A8674">
        <w:rPr>
          <w:rFonts w:ascii="Arial" w:hAnsi="Arial" w:eastAsia="Arial" w:cs="Arial"/>
          <w:sz w:val="22"/>
          <w:szCs w:val="22"/>
        </w:rPr>
        <w:t xml:space="preserve">, </w:t>
      </w:r>
    </w:p>
    <w:p w:rsidR="10419429" w:rsidP="40FA09A7" w:rsidRDefault="10419429" w14:paraId="73539FBD" w14:textId="7DF3E48B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0FA09A7" w:rsidR="10419429">
        <w:rPr>
          <w:rFonts w:ascii="Arial" w:hAnsi="Arial" w:eastAsia="Arial" w:cs="Arial"/>
          <w:sz w:val="22"/>
          <w:szCs w:val="22"/>
        </w:rPr>
        <w:t xml:space="preserve">Channel: </w:t>
      </w:r>
      <w:r w:rsidRPr="40FA09A7" w:rsidR="3FC78B1B">
        <w:rPr>
          <w:rFonts w:ascii="Arial" w:hAnsi="Arial" w:eastAsia="Arial" w:cs="Arial"/>
          <w:sz w:val="22"/>
          <w:szCs w:val="22"/>
        </w:rPr>
        <w:t xml:space="preserve">speak face to face, </w:t>
      </w:r>
      <w:r w:rsidRPr="40FA09A7" w:rsidR="15A01D48">
        <w:rPr>
          <w:rFonts w:ascii="Arial" w:hAnsi="Arial" w:eastAsia="Arial" w:cs="Arial"/>
          <w:sz w:val="22"/>
          <w:szCs w:val="22"/>
        </w:rPr>
        <w:t xml:space="preserve">make a care plan which caters </w:t>
      </w:r>
      <w:r w:rsidRPr="40FA09A7" w:rsidR="7FCCE2D9">
        <w:rPr>
          <w:rFonts w:ascii="Arial" w:hAnsi="Arial" w:eastAsia="Arial" w:cs="Arial"/>
          <w:sz w:val="22"/>
          <w:szCs w:val="22"/>
        </w:rPr>
        <w:t>to</w:t>
      </w:r>
      <w:r w:rsidRPr="40FA09A7" w:rsidR="15A01D48">
        <w:rPr>
          <w:rFonts w:ascii="Arial" w:hAnsi="Arial" w:eastAsia="Arial" w:cs="Arial"/>
          <w:sz w:val="22"/>
          <w:szCs w:val="22"/>
        </w:rPr>
        <w:t xml:space="preserve"> her,</w:t>
      </w:r>
      <w:r w:rsidRPr="40FA09A7" w:rsidR="0FBDC4DB">
        <w:rPr>
          <w:rFonts w:ascii="Arial" w:hAnsi="Arial" w:eastAsia="Arial" w:cs="Arial"/>
          <w:sz w:val="22"/>
          <w:szCs w:val="22"/>
        </w:rPr>
        <w:t xml:space="preserve"> ask </w:t>
      </w:r>
      <w:r w:rsidRPr="40FA09A7" w:rsidR="02A99FFA">
        <w:rPr>
          <w:rFonts w:ascii="Arial" w:hAnsi="Arial" w:eastAsia="Arial" w:cs="Arial"/>
          <w:sz w:val="22"/>
          <w:szCs w:val="22"/>
        </w:rPr>
        <w:t>questions</w:t>
      </w:r>
      <w:r w:rsidRPr="40FA09A7" w:rsidR="448534FD">
        <w:rPr>
          <w:rFonts w:ascii="Arial" w:hAnsi="Arial" w:eastAsia="Arial" w:cs="Arial"/>
          <w:sz w:val="22"/>
          <w:szCs w:val="22"/>
        </w:rPr>
        <w:t>, see how she is feeling overall.</w:t>
      </w:r>
    </w:p>
    <w:p w:rsidR="0907CC05" w:rsidP="40FA09A7" w:rsidRDefault="0907CC05" w14:paraId="553A0144" w14:textId="69D3E339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0FA09A7" w:rsidR="0907CC05">
        <w:rPr>
          <w:rFonts w:ascii="Arial" w:hAnsi="Arial" w:eastAsia="Arial" w:cs="Arial"/>
          <w:sz w:val="22"/>
          <w:szCs w:val="22"/>
        </w:rPr>
        <w:t>Noise:</w:t>
      </w:r>
      <w:r w:rsidRPr="40FA09A7" w:rsidR="77907456">
        <w:rPr>
          <w:rFonts w:ascii="Arial" w:hAnsi="Arial" w:eastAsia="Arial" w:cs="Arial"/>
          <w:sz w:val="22"/>
          <w:szCs w:val="22"/>
        </w:rPr>
        <w:t xml:space="preserve"> sit in a room where it is just you, Mrs. </w:t>
      </w:r>
      <w:r w:rsidRPr="40FA09A7" w:rsidR="77907456">
        <w:rPr>
          <w:rFonts w:ascii="Arial" w:hAnsi="Arial" w:eastAsia="Arial" w:cs="Arial"/>
          <w:sz w:val="22"/>
          <w:szCs w:val="22"/>
        </w:rPr>
        <w:t>Mann</w:t>
      </w:r>
      <w:r w:rsidRPr="40FA09A7" w:rsidR="77907456">
        <w:rPr>
          <w:rFonts w:ascii="Arial" w:hAnsi="Arial" w:eastAsia="Arial" w:cs="Arial"/>
          <w:sz w:val="22"/>
          <w:szCs w:val="22"/>
        </w:rPr>
        <w:t xml:space="preserve"> and her daughter/interpreter</w:t>
      </w:r>
      <w:r w:rsidRPr="40FA09A7" w:rsidR="140E46C7">
        <w:rPr>
          <w:rFonts w:ascii="Arial" w:hAnsi="Arial" w:eastAsia="Arial" w:cs="Arial"/>
          <w:sz w:val="22"/>
          <w:szCs w:val="22"/>
        </w:rPr>
        <w:t>, speak clearly and slowly.</w:t>
      </w:r>
    </w:p>
    <w:p w:rsidR="0907CC05" w:rsidP="40FA09A7" w:rsidRDefault="0907CC05" w14:paraId="2F964F1B" w14:textId="2EC8A1B9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0FA09A7" w:rsidR="0907CC05">
        <w:rPr>
          <w:rFonts w:ascii="Arial" w:hAnsi="Arial" w:eastAsia="Arial" w:cs="Arial"/>
          <w:sz w:val="22"/>
          <w:szCs w:val="22"/>
        </w:rPr>
        <w:t>Decoder:</w:t>
      </w:r>
      <w:r w:rsidRPr="40FA09A7" w:rsidR="15A01D48">
        <w:rPr>
          <w:rFonts w:ascii="Arial" w:hAnsi="Arial" w:eastAsia="Arial" w:cs="Arial"/>
          <w:sz w:val="22"/>
          <w:szCs w:val="22"/>
        </w:rPr>
        <w:t xml:space="preserve"> </w:t>
      </w:r>
      <w:r w:rsidRPr="40FA09A7" w:rsidR="6F395A65">
        <w:rPr>
          <w:rFonts w:ascii="Arial" w:hAnsi="Arial" w:eastAsia="Arial" w:cs="Arial"/>
          <w:sz w:val="22"/>
          <w:szCs w:val="22"/>
        </w:rPr>
        <w:t>liaising</w:t>
      </w:r>
      <w:r w:rsidRPr="40FA09A7" w:rsidR="15A01D48">
        <w:rPr>
          <w:rFonts w:ascii="Arial" w:hAnsi="Arial" w:eastAsia="Arial" w:cs="Arial"/>
          <w:sz w:val="22"/>
          <w:szCs w:val="22"/>
        </w:rPr>
        <w:t xml:space="preserve"> wi</w:t>
      </w:r>
      <w:r w:rsidRPr="40FA09A7" w:rsidR="5830E731">
        <w:rPr>
          <w:rFonts w:ascii="Arial" w:hAnsi="Arial" w:eastAsia="Arial" w:cs="Arial"/>
          <w:sz w:val="22"/>
          <w:szCs w:val="22"/>
        </w:rPr>
        <w:t>th other</w:t>
      </w:r>
      <w:r w:rsidRPr="40FA09A7" w:rsidR="376FA469">
        <w:rPr>
          <w:rFonts w:ascii="Arial" w:hAnsi="Arial" w:eastAsia="Arial" w:cs="Arial"/>
          <w:sz w:val="22"/>
          <w:szCs w:val="22"/>
        </w:rPr>
        <w:t xml:space="preserve"> </w:t>
      </w:r>
      <w:r w:rsidRPr="40FA09A7" w:rsidR="5830E731">
        <w:rPr>
          <w:rFonts w:ascii="Arial" w:hAnsi="Arial" w:eastAsia="Arial" w:cs="Arial"/>
          <w:sz w:val="22"/>
          <w:szCs w:val="22"/>
        </w:rPr>
        <w:t>professionals</w:t>
      </w:r>
      <w:r w:rsidRPr="40FA09A7" w:rsidR="697168F1">
        <w:rPr>
          <w:rFonts w:ascii="Arial" w:hAnsi="Arial" w:eastAsia="Arial" w:cs="Arial"/>
          <w:sz w:val="22"/>
          <w:szCs w:val="22"/>
        </w:rPr>
        <w:t xml:space="preserve"> and her daughter</w:t>
      </w:r>
      <w:r w:rsidRPr="40FA09A7" w:rsidR="5830E731">
        <w:rPr>
          <w:rFonts w:ascii="Arial" w:hAnsi="Arial" w:eastAsia="Arial" w:cs="Arial"/>
          <w:sz w:val="22"/>
          <w:szCs w:val="22"/>
        </w:rPr>
        <w:t xml:space="preserve"> </w:t>
      </w:r>
      <w:r w:rsidRPr="40FA09A7" w:rsidR="5CC5DFD0">
        <w:rPr>
          <w:rFonts w:ascii="Arial" w:hAnsi="Arial" w:eastAsia="Arial" w:cs="Arial"/>
          <w:sz w:val="22"/>
          <w:szCs w:val="22"/>
        </w:rPr>
        <w:t>to</w:t>
      </w:r>
      <w:r w:rsidRPr="40FA09A7" w:rsidR="5830E731">
        <w:rPr>
          <w:rFonts w:ascii="Arial" w:hAnsi="Arial" w:eastAsia="Arial" w:cs="Arial"/>
          <w:sz w:val="22"/>
          <w:szCs w:val="22"/>
        </w:rPr>
        <w:t xml:space="preserve"> explain what will happen</w:t>
      </w:r>
      <w:r w:rsidRPr="40FA09A7" w:rsidR="1B40B8B0">
        <w:rPr>
          <w:rFonts w:ascii="Arial" w:hAnsi="Arial" w:eastAsia="Arial" w:cs="Arial"/>
          <w:sz w:val="22"/>
          <w:szCs w:val="22"/>
        </w:rPr>
        <w:t xml:space="preserve"> next</w:t>
      </w:r>
      <w:r w:rsidRPr="40FA09A7" w:rsidR="5830E731">
        <w:rPr>
          <w:rFonts w:ascii="Arial" w:hAnsi="Arial" w:eastAsia="Arial" w:cs="Arial"/>
          <w:sz w:val="22"/>
          <w:szCs w:val="22"/>
        </w:rPr>
        <w:t xml:space="preserve"> and carry out the act</w:t>
      </w:r>
      <w:r w:rsidRPr="40FA09A7" w:rsidR="4605DDED">
        <w:rPr>
          <w:rFonts w:ascii="Arial" w:hAnsi="Arial" w:eastAsia="Arial" w:cs="Arial"/>
          <w:sz w:val="22"/>
          <w:szCs w:val="22"/>
        </w:rPr>
        <w:t>ion plan and ensure Mrs. Mann is getting the best possible care.</w:t>
      </w:r>
    </w:p>
    <w:p w:rsidR="0F7EF0B8" w:rsidP="40FA09A7" w:rsidRDefault="0F7EF0B8" w14:paraId="014E0A3F" w14:textId="242AFC38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0FA09A7" w:rsidR="0F7EF0B8">
        <w:rPr>
          <w:rFonts w:ascii="Arial" w:hAnsi="Arial" w:eastAsia="Arial" w:cs="Arial"/>
          <w:sz w:val="22"/>
          <w:szCs w:val="22"/>
        </w:rPr>
        <w:t>Receiver:</w:t>
      </w:r>
      <w:r w:rsidRPr="40FA09A7" w:rsidR="03849473">
        <w:rPr>
          <w:rFonts w:ascii="Arial" w:hAnsi="Arial" w:eastAsia="Arial" w:cs="Arial"/>
          <w:sz w:val="22"/>
          <w:szCs w:val="22"/>
        </w:rPr>
        <w:t xml:space="preserve"> Mrs. Mann will then give her feedback </w:t>
      </w:r>
      <w:r w:rsidRPr="40FA09A7" w:rsidR="03849473">
        <w:rPr>
          <w:rFonts w:ascii="Arial" w:hAnsi="Arial" w:eastAsia="Arial" w:cs="Arial"/>
          <w:sz w:val="22"/>
          <w:szCs w:val="22"/>
        </w:rPr>
        <w:t>regarding</w:t>
      </w:r>
      <w:r w:rsidRPr="40FA09A7" w:rsidR="03849473">
        <w:rPr>
          <w:rFonts w:ascii="Arial" w:hAnsi="Arial" w:eastAsia="Arial" w:cs="Arial"/>
          <w:sz w:val="22"/>
          <w:szCs w:val="22"/>
        </w:rPr>
        <w:t xml:space="preserve"> what was spoken ab</w:t>
      </w:r>
      <w:r w:rsidRPr="40FA09A7" w:rsidR="24873D59">
        <w:rPr>
          <w:rFonts w:ascii="Arial" w:hAnsi="Arial" w:eastAsia="Arial" w:cs="Arial"/>
          <w:sz w:val="22"/>
          <w:szCs w:val="22"/>
        </w:rPr>
        <w:t>out and what she understood from this meeting.</w:t>
      </w:r>
    </w:p>
    <w:p w:rsidR="6A9FCF09" w:rsidP="40FA09A7" w:rsidRDefault="6A9FCF09" w14:paraId="6392BE8F" w14:textId="12EC8FB6">
      <w:pPr>
        <w:pStyle w:val="Normal"/>
        <w:spacing w:line="360" w:lineRule="auto"/>
        <w:ind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w:rsidR="6A9FCF09" w:rsidP="40FA09A7" w:rsidRDefault="6A9FCF09" w14:paraId="08A6C907" w14:textId="7D998742">
      <w:pPr>
        <w:pStyle w:val="Normal"/>
        <w:spacing w:line="360" w:lineRule="auto"/>
        <w:ind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w:rsidR="6A9FCF09" w:rsidP="40FA09A7" w:rsidRDefault="6A9FCF09" w14:paraId="35EFA0F5" w14:textId="7ACD8886">
      <w:pPr>
        <w:pStyle w:val="Normal"/>
        <w:spacing w:line="360" w:lineRule="auto"/>
        <w:ind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w:rsidR="6A9FCF09" w:rsidP="40FA09A7" w:rsidRDefault="6A9FCF09" w14:paraId="5105F011" w14:textId="61F9506B">
      <w:pPr>
        <w:pStyle w:val="Normal"/>
        <w:spacing w:line="360" w:lineRule="auto"/>
        <w:ind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w:rsidR="6A9FCF09" w:rsidP="40FA09A7" w:rsidRDefault="6A9FCF09" w14:paraId="2DB7A971" w14:textId="1D5213AE">
      <w:pPr>
        <w:pStyle w:val="Normal"/>
        <w:spacing w:line="360" w:lineRule="auto"/>
        <w:ind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w:rsidR="6A9FCF09" w:rsidP="40FA09A7" w:rsidRDefault="6A9FCF09" w14:paraId="744B92F4" w14:textId="5D8A7ABF">
      <w:pPr>
        <w:pStyle w:val="Normal"/>
        <w:spacing w:line="360" w:lineRule="auto"/>
        <w:ind/>
        <w:jc w:val="both"/>
        <w:rPr>
          <w:rFonts w:ascii="Arial" w:hAnsi="Arial" w:eastAsia="Arial" w:cs="Arial"/>
          <w:noProof w:val="0"/>
          <w:sz w:val="22"/>
          <w:szCs w:val="22"/>
          <w:u w:val="single"/>
          <w:lang w:val="en-US"/>
        </w:rPr>
      </w:pPr>
      <w:r w:rsidRPr="40FA09A7" w:rsidR="222911C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 xml:space="preserve">Discuss the importance of </w:t>
      </w:r>
      <w:r w:rsidRPr="40FA09A7" w:rsidR="222911CD">
        <w:rPr>
          <w:rFonts w:ascii="Arial" w:hAnsi="Arial" w:eastAsia="Arial" w:cs="Arial"/>
          <w:noProof w:val="0"/>
          <w:sz w:val="22"/>
          <w:szCs w:val="22"/>
          <w:u w:val="single"/>
          <w:lang w:val="en-US"/>
        </w:rPr>
        <w:t xml:space="preserve">good administrative skills within professional practice within the context of </w:t>
      </w:r>
      <w:r w:rsidRPr="40FA09A7" w:rsidR="222911CD">
        <w:rPr>
          <w:rFonts w:ascii="Arial" w:hAnsi="Arial" w:eastAsia="Arial" w:cs="Arial"/>
          <w:noProof w:val="0"/>
          <w:sz w:val="22"/>
          <w:szCs w:val="22"/>
          <w:u w:val="single"/>
          <w:lang w:val="en-US"/>
        </w:rPr>
        <w:t>Mrs.</w:t>
      </w:r>
      <w:r w:rsidRPr="40FA09A7" w:rsidR="222911CD">
        <w:rPr>
          <w:rFonts w:ascii="Arial" w:hAnsi="Arial" w:eastAsia="Arial" w:cs="Arial"/>
          <w:noProof w:val="0"/>
          <w:sz w:val="22"/>
          <w:szCs w:val="22"/>
          <w:u w:val="single"/>
          <w:lang w:val="en-US"/>
        </w:rPr>
        <w:t xml:space="preserve"> Mann’s care.</w:t>
      </w:r>
    </w:p>
    <w:p w:rsidR="222911CD" w:rsidP="40FA09A7" w:rsidRDefault="222911CD" w14:paraId="641ED983" w14:textId="7E8AF7BD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</w:pPr>
      <w:r w:rsidRPr="0E16EE7C" w:rsidR="222911CD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Having good administrative skills within any healthcare setting is </w:t>
      </w:r>
      <w:r w:rsidRPr="0E16EE7C" w:rsidR="222911CD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very important</w:t>
      </w:r>
      <w:r w:rsidRPr="0E16EE7C" w:rsidR="222911CD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as this </w:t>
      </w:r>
      <w:r w:rsidRPr="0E16EE7C" w:rsidR="764692D6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determines</w:t>
      </w:r>
      <w:r w:rsidRPr="0E16EE7C" w:rsidR="764692D6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the </w:t>
      </w:r>
      <w:r w:rsidRPr="0E16EE7C" w:rsidR="3D49141B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effectiveness</w:t>
      </w:r>
      <w:r w:rsidRPr="0E16EE7C" w:rsidR="764692D6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of </w:t>
      </w:r>
      <w:r w:rsidRPr="0E16EE7C" w:rsidR="039BFC09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how to</w:t>
      </w:r>
      <w:r w:rsidRPr="0E16EE7C" w:rsidR="764692D6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</w:t>
      </w:r>
      <w:r w:rsidRPr="0E16EE7C" w:rsidR="239F4A47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manage</w:t>
      </w:r>
      <w:r w:rsidRPr="0E16EE7C" w:rsidR="764692D6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tasks, </w:t>
      </w:r>
      <w:r w:rsidRPr="0E16EE7C" w:rsidR="5450D239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schedules</w:t>
      </w:r>
      <w:r w:rsidRPr="0E16EE7C" w:rsidR="26B01C08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, and pass</w:t>
      </w:r>
      <w:r w:rsidRPr="0E16EE7C" w:rsidR="72CC4ECC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on </w:t>
      </w:r>
      <w:r w:rsidRPr="0E16EE7C" w:rsidR="72CC4ECC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private</w:t>
      </w:r>
      <w:r w:rsidRPr="0E16EE7C" w:rsidR="4B2DF091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and confidential</w:t>
      </w:r>
      <w:r w:rsidRPr="0E16EE7C" w:rsidR="72CC4ECC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information</w:t>
      </w:r>
      <w:r w:rsidRPr="0E16EE7C" w:rsidR="562B50FE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</w:t>
      </w:r>
      <w:r w:rsidRPr="0E16EE7C" w:rsidR="26171AF1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as this can directly </w:t>
      </w:r>
      <w:r w:rsidRPr="0E16EE7C" w:rsidR="10B84CFB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impact</w:t>
      </w:r>
      <w:r w:rsidRPr="0E16EE7C" w:rsidR="26171AF1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the care </w:t>
      </w:r>
      <w:r w:rsidRPr="0E16EE7C" w:rsidR="26171AF1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of the service </w:t>
      </w:r>
      <w:r w:rsidRPr="0E16EE7C" w:rsidR="2950BF65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user. </w:t>
      </w:r>
      <w:r w:rsidRPr="0E16EE7C" w:rsidR="60E236F3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Having this skill especially when caring for someone like Mrs. Mann is </w:t>
      </w:r>
      <w:r w:rsidRPr="0E16EE7C" w:rsidR="0BAFB1C5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vital especially a</w:t>
      </w:r>
      <w:r w:rsidRPr="0E16EE7C" w:rsidR="7D3591A5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s you will need to show effective record keeping, as this ensures all changes, </w:t>
      </w:r>
      <w:r w:rsidRPr="0E16EE7C" w:rsidR="7E179DA4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daily routines, health, concerns and </w:t>
      </w:r>
      <w:r w:rsidRPr="0E16EE7C" w:rsidR="508748A2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any changes to her condition is being looked after and the information is passed on correctly and updated on the system and in</w:t>
      </w:r>
      <w:r w:rsidRPr="0E16EE7C" w:rsidR="315DE4F4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her reports.</w:t>
      </w:r>
      <w:r w:rsidRPr="0E16EE7C" w:rsidR="3C22F54E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By doing </w:t>
      </w:r>
      <w:r w:rsidRPr="0E16EE7C" w:rsidR="200F5919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this,</w:t>
      </w:r>
      <w:r w:rsidRPr="0E16EE7C" w:rsidR="3C22F54E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it will </w:t>
      </w:r>
      <w:r w:rsidRPr="0E16EE7C" w:rsidR="3C22F54E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essentially prevent</w:t>
      </w:r>
      <w:r w:rsidRPr="0E16EE7C" w:rsidR="3C22F54E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any mistakes in documentation</w:t>
      </w:r>
      <w:r w:rsidRPr="0E16EE7C" w:rsidR="16C646D2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, </w:t>
      </w:r>
      <w:r w:rsidRPr="0E16EE7C" w:rsidR="37D675E3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promote</w:t>
      </w:r>
      <w:r w:rsidRPr="0E16EE7C" w:rsidR="16C646D2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better un</w:t>
      </w:r>
      <w:r w:rsidRPr="0E16EE7C" w:rsidR="5C91C67D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derstanding of </w:t>
      </w:r>
      <w:r w:rsidRPr="0E16EE7C" w:rsidR="1265C293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care,</w:t>
      </w:r>
      <w:r w:rsidRPr="0E16EE7C" w:rsidR="00B536E8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and everyone around Mrs. Mann can cater for her needs.</w:t>
      </w:r>
      <w:r w:rsidRPr="0E16EE7C" w:rsidR="14EF3FC3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</w:t>
      </w:r>
      <w:r w:rsidRPr="0E16EE7C" w:rsidR="244D4589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Strong </w:t>
      </w:r>
      <w:r w:rsidRPr="0E16EE7C" w:rsidR="244D4589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organisation</w:t>
      </w:r>
      <w:r w:rsidRPr="0E16EE7C" w:rsidR="244D4589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skills will </w:t>
      </w:r>
      <w:r w:rsidRPr="0E16EE7C" w:rsidR="550F5DC8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also</w:t>
      </w:r>
      <w:r w:rsidRPr="0E16EE7C" w:rsidR="244D4589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help with </w:t>
      </w:r>
      <w:r w:rsidRPr="0E16EE7C" w:rsidR="64C72181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managing Mrs. Mann’s appointments, care plan, medication times, </w:t>
      </w:r>
      <w:r w:rsidRPr="0E16EE7C" w:rsidR="1082EEC7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avoiding mistakes, missed treatments, and any confusion. This </w:t>
      </w:r>
      <w:r w:rsidRPr="0E16EE7C" w:rsidR="3CF5C112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skill can also help</w:t>
      </w:r>
      <w:r w:rsidRPr="0E16EE7C" w:rsidR="1082EEC7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in </w:t>
      </w:r>
      <w:r w:rsidRPr="0E16EE7C" w:rsidR="6101D679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collaborating</w:t>
      </w:r>
      <w:r w:rsidRPr="0E16EE7C" w:rsidR="1082EEC7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with other heal</w:t>
      </w:r>
      <w:r w:rsidRPr="0E16EE7C" w:rsidR="6206C420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thcare professionals, </w:t>
      </w:r>
      <w:r w:rsidRPr="0E16EE7C" w:rsidR="264B9DC0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interpreters,</w:t>
      </w:r>
      <w:r w:rsidRPr="0E16EE7C" w:rsidR="6206C420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and carers</w:t>
      </w:r>
      <w:r w:rsidRPr="0E16EE7C" w:rsidR="691533BE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.</w:t>
      </w:r>
    </w:p>
    <w:p w:rsidR="007C23D6" w:rsidP="40FA09A7" w:rsidRDefault="007C23D6" w14:paraId="134033D4" w14:textId="3089540C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</w:pPr>
      <w:r w:rsidRPr="0E16EE7C" w:rsidR="007C23D6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Benefits of having </w:t>
      </w:r>
      <w:r w:rsidRPr="0E16EE7C" w:rsidR="007C23D6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good communication</w:t>
      </w:r>
      <w:r w:rsidRPr="0E16EE7C" w:rsidR="007C23D6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can also be related to the consistency of care, </w:t>
      </w:r>
      <w:r w:rsidRPr="0E16EE7C" w:rsidR="05E79763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efficient</w:t>
      </w:r>
      <w:r w:rsidRPr="0E16EE7C" w:rsidR="7C179658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</w:t>
      </w:r>
      <w:r w:rsidRPr="0E16EE7C" w:rsidR="7C179658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organisation</w:t>
      </w:r>
      <w:r w:rsidRPr="0E16EE7C" w:rsidR="7C179658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, </w:t>
      </w:r>
      <w:r w:rsidRPr="0E16EE7C" w:rsidR="73899A1F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clear communication, improved safety, better teamwork, legal and professional </w:t>
      </w:r>
      <w:r w:rsidRPr="0E16EE7C" w:rsidR="0813A087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compliance</w:t>
      </w:r>
      <w:r w:rsidRPr="0E16EE7C" w:rsidR="73899A1F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, </w:t>
      </w:r>
      <w:r w:rsidRPr="0E16EE7C" w:rsidR="27CA6F96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protection of privacy, </w:t>
      </w:r>
      <w:r w:rsidRPr="0E16EE7C" w:rsidR="2A45DC66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enhanced</w:t>
      </w:r>
      <w:r w:rsidRPr="0E16EE7C" w:rsidR="27CA6F96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quality of care and</w:t>
      </w:r>
      <w:r w:rsidRPr="0E16EE7C" w:rsidR="35A974CA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effective planning</w:t>
      </w:r>
      <w:r w:rsidRPr="0E16EE7C" w:rsidR="6590A4FE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.</w:t>
      </w:r>
      <w:r w:rsidRPr="0E16EE7C" w:rsidR="3310CD0F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The Data Protectio</w:t>
      </w:r>
      <w:r w:rsidRPr="0E16EE7C" w:rsidR="6A051A76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n Act 2018 implements the UK’s version of the GDPR. </w:t>
      </w:r>
      <w:r w:rsidRPr="0E16EE7C" w:rsidR="6EB70AE4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It teaches you how to handle perso</w:t>
      </w:r>
      <w:r w:rsidRPr="0E16EE7C" w:rsidR="24F44745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nal data but also how to protect people’s privacy and rights. </w:t>
      </w:r>
      <w:r w:rsidRPr="0E16EE7C" w:rsidR="6187348A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By keeping </w:t>
      </w:r>
      <w:r w:rsidRPr="0E16EE7C" w:rsidR="3E5C8D66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records</w:t>
      </w:r>
      <w:r w:rsidRPr="0E16EE7C" w:rsidR="6187348A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, it shows compliance with the law</w:t>
      </w:r>
      <w:r w:rsidRPr="0E16EE7C" w:rsidR="66A2C052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</w:t>
      </w:r>
      <w:r w:rsidRPr="0E16EE7C" w:rsidR="6187348A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an</w:t>
      </w:r>
      <w:r w:rsidRPr="0E16EE7C" w:rsidR="7269B806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d</w:t>
      </w:r>
      <w:r w:rsidRPr="0E16EE7C" w:rsidR="6187348A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ensures personal data is </w:t>
      </w:r>
      <w:r w:rsidRPr="0E16EE7C" w:rsidR="6187348A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a</w:t>
      </w:r>
      <w:r w:rsidRPr="0E16EE7C" w:rsidR="4839E6EA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ccurate</w:t>
      </w:r>
      <w:r w:rsidRPr="0E16EE7C" w:rsidR="4839E6EA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, </w:t>
      </w:r>
      <w:r w:rsidRPr="0E16EE7C" w:rsidR="4839E6EA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secure</w:t>
      </w:r>
      <w:r w:rsidRPr="0E16EE7C" w:rsidR="4839E6EA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and processed </w:t>
      </w:r>
      <w:r w:rsidRPr="0E16EE7C" w:rsidR="50CDF792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Faily</w:t>
      </w:r>
      <w:r w:rsidRPr="0E16EE7C" w:rsidR="4839E6EA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.</w:t>
      </w:r>
      <w:r w:rsidRPr="0E16EE7C" w:rsidR="60691DBF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</w:t>
      </w:r>
      <w:r w:rsidRPr="0E16EE7C" w:rsidR="0F37DAEE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Applying to</w:t>
      </w:r>
      <w:r w:rsidRPr="0E16EE7C" w:rsidR="60691DBF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the Data Protection Act 2018 </w:t>
      </w:r>
      <w:r w:rsidRPr="0E16EE7C" w:rsidR="173024E2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in day-to-day record management protects </w:t>
      </w:r>
      <w:r w:rsidRPr="0E16EE7C" w:rsidR="6D884A98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individual</w:t>
      </w:r>
      <w:r w:rsidRPr="0E16EE7C" w:rsidR="173024E2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</w:t>
      </w:r>
      <w:r w:rsidRPr="0E16EE7C" w:rsidR="751C668D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privacy</w:t>
      </w:r>
      <w:r w:rsidRPr="0E16EE7C" w:rsidR="444D69D3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and reduces the risk of legal or financial </w:t>
      </w:r>
      <w:r w:rsidRPr="0E16EE7C" w:rsidR="7B493933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penalties</w:t>
      </w:r>
      <w:r w:rsidRPr="0E16EE7C" w:rsidR="444D69D3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.</w:t>
      </w:r>
      <w:r w:rsidRPr="0E16EE7C" w:rsidR="2A8175B2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(UK Government, 2025)</w:t>
      </w:r>
    </w:p>
    <w:p w:rsidR="40FA09A7" w:rsidP="0E16EE7C" w:rsidRDefault="40FA09A7" w14:paraId="76250B21" w14:textId="2CDC8158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E16EE7C" w:rsidR="7BC63C6F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Administration is more than just </w:t>
      </w:r>
      <w:r w:rsidRPr="0E16EE7C" w:rsidR="26526BA4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filling out </w:t>
      </w:r>
      <w:r w:rsidRPr="0E16EE7C" w:rsidR="4E5965B2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consent </w:t>
      </w:r>
      <w:r w:rsidRPr="0E16EE7C" w:rsidR="7BC63C6F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forms, booking </w:t>
      </w:r>
      <w:r w:rsidRPr="0E16EE7C" w:rsidR="0FFB5B15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appointments,</w:t>
      </w:r>
      <w:r w:rsidRPr="0E16EE7C" w:rsidR="7BC63C6F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and medication plans</w:t>
      </w:r>
      <w:r w:rsidRPr="0E16EE7C" w:rsidR="1A954D64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. It is about putting yourself in the patient's shoes and </w:t>
      </w:r>
      <w:r w:rsidRPr="0E16EE7C" w:rsidR="7CB9E310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helping them navigate their care plan and making sure they </w:t>
      </w:r>
      <w:r w:rsidRPr="0E16EE7C" w:rsidR="18180112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are being taken care of in the best </w:t>
      </w:r>
      <w:r w:rsidRPr="0E16EE7C" w:rsidR="18180112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possible way</w:t>
      </w:r>
      <w:r w:rsidRPr="0E16EE7C" w:rsidR="53B387AA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. It ensures</w:t>
      </w:r>
      <w:r w:rsidRPr="0E16EE7C" w:rsidR="3FBFB2D4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everything is running </w:t>
      </w:r>
      <w:r w:rsidRPr="0E16EE7C" w:rsidR="3FA9CE6E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smoothly</w:t>
      </w:r>
      <w:r w:rsidRPr="0E16EE7C" w:rsidR="3FBFB2D4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as </w:t>
      </w:r>
      <w:r w:rsidRPr="0E16EE7C" w:rsidR="41D2A544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not </w:t>
      </w:r>
      <w:r w:rsidRPr="0E16EE7C" w:rsidR="3FBFB2D4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having these vital skills will put a strain on the effectivene</w:t>
      </w:r>
      <w:r w:rsidRPr="0E16EE7C" w:rsidR="311EAFDC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ss of workload </w:t>
      </w:r>
      <w:r w:rsidRPr="0E16EE7C" w:rsidR="145AB944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and </w:t>
      </w:r>
      <w:r w:rsidRPr="0E16EE7C" w:rsidR="7C66F3BA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quality of care.</w:t>
      </w:r>
      <w:r w:rsidRPr="0E16EE7C" w:rsidR="74190AAC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</w:t>
      </w:r>
      <w:r w:rsidRPr="0E16EE7C" w:rsidR="74190A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“teach-back” method has </w:t>
      </w:r>
      <w:r w:rsidRPr="0E16EE7C" w:rsidR="0EC578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been </w:t>
      </w:r>
      <w:r w:rsidRPr="0E16EE7C" w:rsidR="74190A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proven effective in ensuring patients understand </w:t>
      </w:r>
      <w:r w:rsidRPr="0E16EE7C" w:rsidR="123F86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</w:t>
      </w:r>
      <w:r w:rsidRPr="0E16EE7C" w:rsidR="74190A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information that is shared with them</w:t>
      </w:r>
      <w:r w:rsidRPr="0E16EE7C" w:rsidR="2DE9EB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especially those who speak or understand limited English, such as </w:t>
      </w:r>
      <w:r w:rsidRPr="0E16EE7C" w:rsidR="580D21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Mrs. Mann</w:t>
      </w:r>
      <w:r w:rsidRPr="0E16EE7C" w:rsidR="74190A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This is when you ask patients to ‘teach-back’ what has just been discussed or information they have received via a phone call or letter. This signposts any missing information or miscommunications at an early stage.</w:t>
      </w:r>
      <w:r w:rsidRPr="0E16EE7C" w:rsidR="30D12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(AHRQ,2023)</w:t>
      </w:r>
    </w:p>
    <w:p w:rsidR="6A9FCF09" w:rsidP="0E16EE7C" w:rsidRDefault="6A9FCF09" w14:paraId="3425FCB9" w14:textId="24208689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  <w:u w:val="single"/>
        </w:rPr>
      </w:pPr>
      <w:r w:rsidRPr="0E16EE7C" w:rsidR="2FF02520">
        <w:rPr>
          <w:rFonts w:ascii="Arial" w:hAnsi="Arial" w:eastAsia="Arial" w:cs="Arial"/>
          <w:sz w:val="22"/>
          <w:szCs w:val="22"/>
          <w:u w:val="single"/>
        </w:rPr>
        <w:t>Importance of collaboration with other professionals</w:t>
      </w:r>
    </w:p>
    <w:p w:rsidR="227152AF" w:rsidP="0E16EE7C" w:rsidRDefault="227152AF" w14:paraId="7C478AB5" w14:textId="0F189E76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E16EE7C" w:rsidR="2FF0252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Hip replacement recovery involves multiple healthcare </w:t>
      </w:r>
      <w:r w:rsidRPr="0E16EE7C" w:rsidR="2BD4F03D">
        <w:rPr>
          <w:rFonts w:ascii="Arial" w:hAnsi="Arial" w:eastAsia="Arial" w:cs="Arial"/>
          <w:noProof w:val="0"/>
          <w:sz w:val="22"/>
          <w:szCs w:val="22"/>
          <w:lang w:val="en-US"/>
        </w:rPr>
        <w:t>professionals such as</w:t>
      </w:r>
      <w:r w:rsidRPr="0E16EE7C" w:rsidR="2FF0252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surgeons, nurses, physiotherapists, occupational therapists, pharmacists, </w:t>
      </w:r>
      <w:r w:rsidRPr="0E16EE7C" w:rsidR="4919761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domiciliary agency, </w:t>
      </w:r>
      <w:r w:rsidRPr="0E16EE7C" w:rsidR="2FF02520">
        <w:rPr>
          <w:rFonts w:ascii="Arial" w:hAnsi="Arial" w:eastAsia="Arial" w:cs="Arial"/>
          <w:noProof w:val="0"/>
          <w:sz w:val="22"/>
          <w:szCs w:val="22"/>
          <w:lang w:val="en-US"/>
        </w:rPr>
        <w:t>and social workers</w:t>
      </w:r>
      <w:r w:rsidRPr="0E16EE7C" w:rsidR="00F79ED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</w:t>
      </w:r>
      <w:r w:rsidRPr="0E16EE7C" w:rsidR="7878FDFD">
        <w:rPr>
          <w:rFonts w:ascii="Arial" w:hAnsi="Arial" w:eastAsia="Arial" w:cs="Arial"/>
          <w:noProof w:val="0"/>
          <w:sz w:val="22"/>
          <w:szCs w:val="22"/>
          <w:lang w:val="en-US"/>
        </w:rPr>
        <w:t>interpreters</w:t>
      </w:r>
      <w:r w:rsidRPr="0E16EE7C" w:rsidR="2FF02520">
        <w:rPr>
          <w:rFonts w:ascii="Arial" w:hAnsi="Arial" w:eastAsia="Arial" w:cs="Arial"/>
          <w:noProof w:val="0"/>
          <w:sz w:val="22"/>
          <w:szCs w:val="22"/>
          <w:lang w:val="en-US"/>
        </w:rPr>
        <w:t>. Collaboration ensures that all aspects of the patient’s care plan are aligned, preventing gaps</w:t>
      </w:r>
      <w:r w:rsidRPr="0E16EE7C" w:rsidR="07311F4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miscommunication, </w:t>
      </w:r>
      <w:r w:rsidRPr="0E16EE7C" w:rsidR="04D7A2AB">
        <w:rPr>
          <w:rFonts w:ascii="Arial" w:hAnsi="Arial" w:eastAsia="Arial" w:cs="Arial"/>
          <w:noProof w:val="0"/>
          <w:sz w:val="22"/>
          <w:szCs w:val="22"/>
          <w:lang w:val="en-US"/>
        </w:rPr>
        <w:t>errors,</w:t>
      </w:r>
      <w:r w:rsidRPr="0E16EE7C" w:rsidR="2FF0252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or conflicting instructions.</w:t>
      </w:r>
    </w:p>
    <w:p w:rsidR="6B5682F5" w:rsidP="0E16EE7C" w:rsidRDefault="6B5682F5" w14:paraId="31ECA57A" w14:textId="03D6A0E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E16EE7C" w:rsidR="6B5682F5">
        <w:rPr>
          <w:rFonts w:ascii="Arial" w:hAnsi="Arial" w:eastAsia="Arial" w:cs="Arial"/>
          <w:noProof w:val="0"/>
          <w:sz w:val="22"/>
          <w:szCs w:val="22"/>
          <w:lang w:val="en-US"/>
        </w:rPr>
        <w:t>Optimal pain management</w:t>
      </w:r>
      <w:r w:rsidRPr="0E16EE7C" w:rsidR="255DF3F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includes the</w:t>
      </w:r>
      <w:r w:rsidRPr="0E16EE7C" w:rsidR="6B5682F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E16EE7C" w:rsidR="6B5682F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doctors and </w:t>
      </w:r>
      <w:r w:rsidRPr="0E16EE7C" w:rsidR="3BB684FD">
        <w:rPr>
          <w:rFonts w:ascii="Arial" w:hAnsi="Arial" w:eastAsia="Arial" w:cs="Arial"/>
          <w:noProof w:val="0"/>
          <w:sz w:val="22"/>
          <w:szCs w:val="22"/>
          <w:lang w:val="en-US"/>
        </w:rPr>
        <w:t>nurses who</w:t>
      </w:r>
      <w:r w:rsidRPr="0E16EE7C" w:rsidR="6B5682F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will be able to </w:t>
      </w:r>
      <w:r w:rsidRPr="0E16EE7C" w:rsidR="6B5682F5">
        <w:rPr>
          <w:rFonts w:ascii="Arial" w:hAnsi="Arial" w:eastAsia="Arial" w:cs="Arial"/>
          <w:noProof w:val="0"/>
          <w:sz w:val="22"/>
          <w:szCs w:val="22"/>
          <w:lang w:val="en-US"/>
        </w:rPr>
        <w:t>monitor</w:t>
      </w:r>
      <w:r w:rsidRPr="0E16EE7C" w:rsidR="6B5682F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adjust medication</w:t>
      </w:r>
      <w:r w:rsidRPr="0E16EE7C" w:rsidR="7558F2E7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0E16EE7C" w:rsidR="7F56E56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E16EE7C" w:rsidR="1A14F35E">
        <w:rPr>
          <w:rFonts w:ascii="Arial" w:hAnsi="Arial" w:eastAsia="Arial" w:cs="Arial"/>
          <w:noProof w:val="0"/>
          <w:sz w:val="22"/>
          <w:szCs w:val="22"/>
          <w:lang w:val="en-US"/>
        </w:rPr>
        <w:t>Pharmacists</w:t>
      </w:r>
      <w:r w:rsidRPr="0E16EE7C" w:rsidR="7E50D64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will</w:t>
      </w:r>
      <w:r w:rsidRPr="0E16EE7C" w:rsidR="6B5682F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E16EE7C" w:rsidR="69C5AAA5">
        <w:rPr>
          <w:rFonts w:ascii="Arial" w:hAnsi="Arial" w:eastAsia="Arial" w:cs="Arial"/>
          <w:noProof w:val="0"/>
          <w:sz w:val="22"/>
          <w:szCs w:val="22"/>
          <w:lang w:val="en-US"/>
        </w:rPr>
        <w:t>investigate</w:t>
      </w:r>
      <w:r w:rsidRPr="0E16EE7C" w:rsidR="0FC5D28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medication</w:t>
      </w:r>
      <w:r w:rsidRPr="0E16EE7C" w:rsidR="63E512B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</w:t>
      </w:r>
      <w:r w:rsidRPr="0E16EE7C" w:rsidR="11921772">
        <w:rPr>
          <w:rFonts w:ascii="Arial" w:hAnsi="Arial" w:eastAsia="Arial" w:cs="Arial"/>
          <w:noProof w:val="0"/>
          <w:sz w:val="22"/>
          <w:szCs w:val="22"/>
          <w:lang w:val="en-US"/>
        </w:rPr>
        <w:t>ensure</w:t>
      </w:r>
      <w:r w:rsidRPr="0E16EE7C" w:rsidR="63E512B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</w:t>
      </w:r>
      <w:r w:rsidRPr="0E16EE7C" w:rsidR="6D7E252D">
        <w:rPr>
          <w:rFonts w:ascii="Arial" w:hAnsi="Arial" w:eastAsia="Arial" w:cs="Arial"/>
          <w:noProof w:val="0"/>
          <w:sz w:val="22"/>
          <w:szCs w:val="22"/>
          <w:lang w:val="en-US"/>
        </w:rPr>
        <w:t>combination</w:t>
      </w:r>
      <w:r w:rsidRPr="0E16EE7C" w:rsidR="63E512B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of the painkillers </w:t>
      </w:r>
      <w:r w:rsidRPr="0E16EE7C" w:rsidR="518FE81A">
        <w:rPr>
          <w:rFonts w:ascii="Arial" w:hAnsi="Arial" w:eastAsia="Arial" w:cs="Arial"/>
          <w:noProof w:val="0"/>
          <w:sz w:val="22"/>
          <w:szCs w:val="22"/>
          <w:lang w:val="en-US"/>
        </w:rPr>
        <w:t>is</w:t>
      </w:r>
      <w:r w:rsidRPr="0E16EE7C" w:rsidR="63E512B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E16EE7C" w:rsidR="72AFCC39">
        <w:rPr>
          <w:rFonts w:ascii="Arial" w:hAnsi="Arial" w:eastAsia="Arial" w:cs="Arial"/>
          <w:noProof w:val="0"/>
          <w:sz w:val="22"/>
          <w:szCs w:val="22"/>
          <w:lang w:val="en-US"/>
        </w:rPr>
        <w:t>safe,</w:t>
      </w:r>
      <w:r w:rsidRPr="0E16EE7C" w:rsidR="63E512B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E16EE7C" w:rsidR="0FC5D28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and </w:t>
      </w:r>
      <w:r w:rsidRPr="0E16EE7C" w:rsidR="6EA38BF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educate the person on </w:t>
      </w:r>
      <w:r w:rsidRPr="0E16EE7C" w:rsidR="0FC5D288">
        <w:rPr>
          <w:rFonts w:ascii="Arial" w:hAnsi="Arial" w:eastAsia="Arial" w:cs="Arial"/>
          <w:noProof w:val="0"/>
          <w:sz w:val="22"/>
          <w:szCs w:val="22"/>
          <w:lang w:val="en-US"/>
        </w:rPr>
        <w:t>the s</w:t>
      </w:r>
      <w:r w:rsidRPr="0E16EE7C" w:rsidR="0FC5D28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ide </w:t>
      </w:r>
      <w:r w:rsidRPr="0E16EE7C" w:rsidR="16452CB7">
        <w:rPr>
          <w:rFonts w:ascii="Arial" w:hAnsi="Arial" w:eastAsia="Arial" w:cs="Arial"/>
          <w:noProof w:val="0"/>
          <w:sz w:val="22"/>
          <w:szCs w:val="22"/>
          <w:lang w:val="en-US"/>
        </w:rPr>
        <w:t>effects</w:t>
      </w:r>
      <w:r w:rsidRPr="0E16EE7C" w:rsidR="799AFBEA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0E16EE7C" w:rsidR="3DEF632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E16EE7C" w:rsidR="2A87B39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Safe </w:t>
      </w:r>
      <w:r w:rsidRPr="0E16EE7C" w:rsidR="2A87B394">
        <w:rPr>
          <w:rFonts w:ascii="Arial" w:hAnsi="Arial" w:eastAsia="Arial" w:cs="Arial"/>
          <w:noProof w:val="0"/>
          <w:sz w:val="22"/>
          <w:szCs w:val="22"/>
          <w:lang w:val="en-US"/>
        </w:rPr>
        <w:t>mobilisation</w:t>
      </w:r>
      <w:r w:rsidRPr="0E16EE7C" w:rsidR="2A87B39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rehabilitation</w:t>
      </w:r>
      <w:r w:rsidRPr="0E16EE7C" w:rsidR="02DFC45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E16EE7C" w:rsidR="17CD3121">
        <w:rPr>
          <w:rFonts w:ascii="Arial" w:hAnsi="Arial" w:eastAsia="Arial" w:cs="Arial"/>
          <w:noProof w:val="0"/>
          <w:sz w:val="22"/>
          <w:szCs w:val="22"/>
          <w:lang w:val="en-US"/>
        </w:rPr>
        <w:t>are</w:t>
      </w:r>
      <w:r w:rsidRPr="0E16EE7C" w:rsidR="02DFC45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vital especially as patients are at risk of blood clots, </w:t>
      </w:r>
      <w:r w:rsidRPr="0E16EE7C" w:rsidR="50F4513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pressure </w:t>
      </w:r>
      <w:r w:rsidRPr="0E16EE7C" w:rsidR="50F45137">
        <w:rPr>
          <w:rFonts w:ascii="Arial" w:hAnsi="Arial" w:eastAsia="Arial" w:cs="Arial"/>
          <w:noProof w:val="0"/>
          <w:sz w:val="22"/>
          <w:szCs w:val="22"/>
          <w:lang w:val="en-US"/>
        </w:rPr>
        <w:t>injury</w:t>
      </w:r>
      <w:r w:rsidRPr="0E16EE7C" w:rsidR="50F4513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infection</w:t>
      </w:r>
      <w:r w:rsidRPr="0E16EE7C" w:rsidR="1E67634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after h</w:t>
      </w:r>
      <w:r w:rsidRPr="0E16EE7C" w:rsidR="3201DB0E">
        <w:rPr>
          <w:rFonts w:ascii="Arial" w:hAnsi="Arial" w:eastAsia="Arial" w:cs="Arial"/>
          <w:noProof w:val="0"/>
          <w:sz w:val="22"/>
          <w:szCs w:val="22"/>
          <w:lang w:val="en-US"/>
        </w:rPr>
        <w:t>a</w:t>
      </w:r>
      <w:r w:rsidRPr="0E16EE7C" w:rsidR="1E676345">
        <w:rPr>
          <w:rFonts w:ascii="Arial" w:hAnsi="Arial" w:eastAsia="Arial" w:cs="Arial"/>
          <w:noProof w:val="0"/>
          <w:sz w:val="22"/>
          <w:szCs w:val="22"/>
          <w:lang w:val="en-US"/>
        </w:rPr>
        <w:t>ving hip replacement surgery.</w:t>
      </w:r>
      <w:r w:rsidRPr="0E16EE7C" w:rsidR="44B5F8B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EA0C2C2" w:rsidP="0E16EE7C" w:rsidRDefault="2EA0C2C2" w14:paraId="6660E7A2" w14:textId="788A9ACD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E16EE7C" w:rsidR="2EA0C2C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Close teamwork is essential to </w:t>
      </w:r>
      <w:r w:rsidRPr="0E16EE7C" w:rsidR="064BF33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help </w:t>
      </w:r>
      <w:r w:rsidRPr="0E16EE7C" w:rsidR="2EA0C2C2">
        <w:rPr>
          <w:rFonts w:ascii="Arial" w:hAnsi="Arial" w:eastAsia="Arial" w:cs="Arial"/>
          <w:noProof w:val="0"/>
          <w:sz w:val="22"/>
          <w:szCs w:val="22"/>
          <w:lang w:val="en-US"/>
        </w:rPr>
        <w:t>prevent dislocation, falls, or delayed recovery</w:t>
      </w:r>
      <w:r w:rsidRPr="0E16EE7C" w:rsidR="2374DEA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. Nurses reinforce mobility instructions during daily care</w:t>
      </w:r>
      <w:r w:rsidRPr="0E16EE7C" w:rsidR="244A296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along with </w:t>
      </w:r>
      <w:r w:rsidRPr="0E16EE7C" w:rsidR="2374DEA0">
        <w:rPr>
          <w:rFonts w:ascii="Arial" w:hAnsi="Arial" w:eastAsia="Arial" w:cs="Arial"/>
          <w:noProof w:val="0"/>
          <w:sz w:val="22"/>
          <w:szCs w:val="22"/>
          <w:lang w:val="en-US"/>
        </w:rPr>
        <w:t>monitor</w:t>
      </w:r>
      <w:r w:rsidRPr="0E16EE7C" w:rsidR="1E16526B">
        <w:rPr>
          <w:rFonts w:ascii="Arial" w:hAnsi="Arial" w:eastAsia="Arial" w:cs="Arial"/>
          <w:noProof w:val="0"/>
          <w:sz w:val="22"/>
          <w:szCs w:val="22"/>
          <w:lang w:val="en-US"/>
        </w:rPr>
        <w:t>ing</w:t>
      </w:r>
      <w:r w:rsidRPr="0E16EE7C" w:rsidR="2374DEA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wound healing and vital signs. Surgeons evaluate surgical progress</w:t>
      </w:r>
      <w:r w:rsidRPr="0E16EE7C" w:rsidR="69D8EE0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help </w:t>
      </w:r>
      <w:r w:rsidRPr="0E16EE7C" w:rsidR="69D8EE0C">
        <w:rPr>
          <w:rFonts w:ascii="Arial" w:hAnsi="Arial" w:eastAsia="Arial" w:cs="Arial"/>
          <w:noProof w:val="0"/>
          <w:sz w:val="22"/>
          <w:szCs w:val="22"/>
          <w:lang w:val="en-US"/>
        </w:rPr>
        <w:t>determine</w:t>
      </w:r>
      <w:r w:rsidRPr="0E16EE7C" w:rsidR="69D8EE0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what is the best care plan for the person based on their situation</w:t>
      </w:r>
      <w:r w:rsidRPr="0E16EE7C" w:rsidR="2374DEA0">
        <w:rPr>
          <w:rFonts w:ascii="Arial" w:hAnsi="Arial" w:eastAsia="Arial" w:cs="Arial"/>
          <w:noProof w:val="0"/>
          <w:sz w:val="22"/>
          <w:szCs w:val="22"/>
          <w:lang w:val="en-US"/>
        </w:rPr>
        <w:t>. Physiotherapists encourage circulation through movement</w:t>
      </w:r>
      <w:r w:rsidRPr="0E16EE7C" w:rsidR="5019DEA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light </w:t>
      </w:r>
      <w:r w:rsidRPr="0E16EE7C" w:rsidR="29848482">
        <w:rPr>
          <w:rFonts w:ascii="Arial" w:hAnsi="Arial" w:eastAsia="Arial" w:cs="Arial"/>
          <w:noProof w:val="0"/>
          <w:sz w:val="22"/>
          <w:szCs w:val="22"/>
          <w:lang w:val="en-US"/>
        </w:rPr>
        <w:t>exercise</w:t>
      </w:r>
      <w:r w:rsidRPr="0E16EE7C" w:rsidR="2374DEA0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0E16EE7C" w:rsidR="6FE638C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E16EE7C" w:rsidR="2374DEA0">
        <w:rPr>
          <w:rFonts w:ascii="Arial" w:hAnsi="Arial" w:eastAsia="Arial" w:cs="Arial"/>
          <w:noProof w:val="0"/>
          <w:sz w:val="22"/>
          <w:szCs w:val="22"/>
          <w:lang w:val="en-US"/>
        </w:rPr>
        <w:t>Consistent information sharing helps detect and address problems early</w:t>
      </w:r>
      <w:r w:rsidRPr="0E16EE7C" w:rsidR="7D311C5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on </w:t>
      </w:r>
      <w:r w:rsidRPr="0E16EE7C" w:rsidR="744456D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but also informs others of what is going on and </w:t>
      </w:r>
      <w:r w:rsidRPr="0E16EE7C" w:rsidR="74B20D89">
        <w:rPr>
          <w:rFonts w:ascii="Arial" w:hAnsi="Arial" w:eastAsia="Arial" w:cs="Arial"/>
          <w:noProof w:val="0"/>
          <w:sz w:val="22"/>
          <w:szCs w:val="22"/>
          <w:lang w:val="en-US"/>
        </w:rPr>
        <w:t>ensures</w:t>
      </w:r>
      <w:r w:rsidRPr="0E16EE7C" w:rsidR="744456D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that reports are regularly updated and </w:t>
      </w:r>
      <w:r w:rsidRPr="0E16EE7C" w:rsidR="5C190900">
        <w:rPr>
          <w:rFonts w:ascii="Arial" w:hAnsi="Arial" w:eastAsia="Arial" w:cs="Arial"/>
          <w:noProof w:val="0"/>
          <w:sz w:val="22"/>
          <w:szCs w:val="22"/>
          <w:lang w:val="en-US"/>
        </w:rPr>
        <w:t>managed</w:t>
      </w:r>
      <w:r w:rsidRPr="0E16EE7C" w:rsidR="744456D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E16EE7C" w:rsidR="15EA8A9B">
        <w:rPr>
          <w:rFonts w:ascii="Arial" w:hAnsi="Arial" w:eastAsia="Arial" w:cs="Arial"/>
          <w:noProof w:val="0"/>
          <w:sz w:val="22"/>
          <w:szCs w:val="22"/>
          <w:lang w:val="en-US"/>
        </w:rPr>
        <w:t>efficiently</w:t>
      </w:r>
      <w:r w:rsidRPr="0E16EE7C" w:rsidR="00FFCE6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  <w:r w:rsidRPr="0E16EE7C" w:rsidR="4B049502">
        <w:rPr>
          <w:rFonts w:ascii="Arial" w:hAnsi="Arial" w:eastAsia="Arial" w:cs="Arial"/>
          <w:noProof w:val="0"/>
          <w:sz w:val="22"/>
          <w:szCs w:val="22"/>
          <w:lang w:val="en-US"/>
        </w:rPr>
        <w:t>(Laura, S. 2024)</w:t>
      </w:r>
    </w:p>
    <w:p w:rsidR="72BDB7E6" w:rsidP="0E16EE7C" w:rsidRDefault="72BDB7E6" w14:paraId="3F86FA02" w14:textId="11009E8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E16EE7C" w:rsidR="72BDB7E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Working collaboratively as part of a team enables the caregiver to </w:t>
      </w:r>
      <w:r w:rsidRPr="0E16EE7C" w:rsidR="72BDB7E6">
        <w:rPr>
          <w:rFonts w:ascii="Arial" w:hAnsi="Arial" w:eastAsia="Arial" w:cs="Arial"/>
          <w:noProof w:val="0"/>
          <w:sz w:val="22"/>
          <w:szCs w:val="22"/>
          <w:lang w:val="en-US"/>
        </w:rPr>
        <w:t>recognise</w:t>
      </w:r>
      <w:r w:rsidRPr="0E16EE7C" w:rsidR="72BDB7E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early warning signs of complications such as increased discomfort, swelling, </w:t>
      </w:r>
      <w:r w:rsidRPr="0E16EE7C" w:rsidR="052D2BB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infection, </w:t>
      </w:r>
      <w:r w:rsidRPr="0E16EE7C" w:rsidR="72BDB7E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or fever. </w:t>
      </w:r>
      <w:r w:rsidRPr="0E16EE7C" w:rsidR="26DE8306">
        <w:rPr>
          <w:rFonts w:ascii="Arial" w:hAnsi="Arial" w:eastAsia="Arial" w:cs="Arial"/>
          <w:noProof w:val="0"/>
          <w:sz w:val="22"/>
          <w:szCs w:val="22"/>
          <w:lang w:val="en-US"/>
        </w:rPr>
        <w:t>Carers and family members should k</w:t>
      </w:r>
      <w:r w:rsidRPr="0E16EE7C" w:rsidR="72BDB7E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now when to </w:t>
      </w:r>
      <w:r w:rsidRPr="0E16EE7C" w:rsidR="0BEF2FFA">
        <w:rPr>
          <w:rFonts w:ascii="Arial" w:hAnsi="Arial" w:eastAsia="Arial" w:cs="Arial"/>
          <w:noProof w:val="0"/>
          <w:sz w:val="22"/>
          <w:szCs w:val="22"/>
          <w:lang w:val="en-US"/>
        </w:rPr>
        <w:t>liaise with</w:t>
      </w:r>
      <w:r w:rsidRPr="0E16EE7C" w:rsidR="72BDB7E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other healthcare professionals</w:t>
      </w:r>
      <w:r w:rsidRPr="0E16EE7C" w:rsidR="1FAE852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E16EE7C" w:rsidR="2D1A623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when </w:t>
      </w:r>
      <w:r w:rsidRPr="0E16EE7C" w:rsidR="06E5BDF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it comes to </w:t>
      </w:r>
      <w:r w:rsidRPr="0E16EE7C" w:rsidR="2D1A623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patients best interest </w:t>
      </w:r>
      <w:r w:rsidRPr="0E16EE7C" w:rsidR="1FAE8525">
        <w:rPr>
          <w:rFonts w:ascii="Arial" w:hAnsi="Arial" w:eastAsia="Arial" w:cs="Arial"/>
          <w:noProof w:val="0"/>
          <w:sz w:val="22"/>
          <w:szCs w:val="22"/>
          <w:lang w:val="en-US"/>
        </w:rPr>
        <w:t>as t</w:t>
      </w:r>
      <w:r w:rsidRPr="0E16EE7C" w:rsidR="72BDB7E6">
        <w:rPr>
          <w:rFonts w:ascii="Arial" w:hAnsi="Arial" w:eastAsia="Arial" w:cs="Arial"/>
          <w:noProof w:val="0"/>
          <w:sz w:val="22"/>
          <w:szCs w:val="22"/>
          <w:lang w:val="en-US"/>
        </w:rPr>
        <w:t>his cooperation ensures the patient receives consistent information</w:t>
      </w:r>
      <w:r w:rsidRPr="0E16EE7C" w:rsidR="66DD2D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</w:t>
      </w:r>
      <w:r w:rsidRPr="0E16EE7C" w:rsidR="13CEE064">
        <w:rPr>
          <w:rFonts w:ascii="Arial" w:hAnsi="Arial" w:eastAsia="Arial" w:cs="Arial"/>
          <w:noProof w:val="0"/>
          <w:sz w:val="22"/>
          <w:szCs w:val="22"/>
          <w:lang w:val="en-US"/>
        </w:rPr>
        <w:t>understanding, reduces</w:t>
      </w:r>
      <w:r w:rsidRPr="0E16EE7C" w:rsidR="72BDB7E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caregiver’s workload and stress, and supports effective teamwork </w:t>
      </w:r>
      <w:r w:rsidRPr="0E16EE7C" w:rsidR="5DC8ED1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which </w:t>
      </w:r>
      <w:r w:rsidRPr="0E16EE7C" w:rsidR="72BDB7E6">
        <w:rPr>
          <w:rFonts w:ascii="Arial" w:hAnsi="Arial" w:eastAsia="Arial" w:cs="Arial"/>
          <w:noProof w:val="0"/>
          <w:sz w:val="22"/>
          <w:szCs w:val="22"/>
          <w:lang w:val="en-US"/>
        </w:rPr>
        <w:t>promotes quicker recovery, boosts the patient’s confidence, and helps them regain independence more smoothly</w:t>
      </w:r>
      <w:r w:rsidRPr="0E16EE7C" w:rsidR="72BDB7E6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0E16EE7C" w:rsidR="1089E67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Teamwork also prevents misunderstandings, provides emotional and practical support to the caregiver, and promotes a coordinated approach where everyone is working toward the same goals.</w:t>
      </w:r>
      <w:r w:rsidRPr="0E16EE7C" w:rsidR="4DBBCB2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E16EE7C" w:rsidR="3E07EEE3">
        <w:rPr>
          <w:rFonts w:ascii="Arial" w:hAnsi="Arial" w:eastAsia="Arial" w:cs="Arial"/>
          <w:noProof w:val="0"/>
          <w:sz w:val="22"/>
          <w:szCs w:val="22"/>
          <w:lang w:val="en-US"/>
        </w:rPr>
        <w:t>(Indeed Editorial Team, 2024)</w:t>
      </w:r>
    </w:p>
    <w:p w:rsidR="0E16EE7C" w:rsidP="0E16EE7C" w:rsidRDefault="0E16EE7C" w14:paraId="56990772" w14:textId="3409F56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E16EE7C" w:rsidP="0E16EE7C" w:rsidRDefault="0E16EE7C" w14:paraId="23A494AD" w14:textId="2FF0D164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E16EE7C" w:rsidP="0E16EE7C" w:rsidRDefault="0E16EE7C" w14:paraId="57EABDDA" w14:textId="69B93F2B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E16EE7C" w:rsidP="0E16EE7C" w:rsidRDefault="0E16EE7C" w14:paraId="5225C376" w14:textId="5DF7D56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E16EE7C" w:rsidP="0E16EE7C" w:rsidRDefault="0E16EE7C" w14:paraId="418E15E2" w14:textId="4B2A3B74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B749CE0" w:rsidP="0E16EE7C" w:rsidRDefault="2B749CE0" w14:paraId="2BF4829D" w14:textId="1310345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E16EE7C" w:rsidR="2B749CE0">
        <w:rPr>
          <w:rFonts w:ascii="Arial" w:hAnsi="Arial" w:eastAsia="Arial" w:cs="Arial"/>
          <w:noProof w:val="0"/>
          <w:sz w:val="22"/>
          <w:szCs w:val="22"/>
          <w:lang w:val="en-US"/>
        </w:rPr>
        <w:t>Conclusion</w:t>
      </w:r>
    </w:p>
    <w:p w:rsidR="2B749CE0" w:rsidP="0E16EE7C" w:rsidRDefault="2B749CE0" w14:paraId="65D392A8" w14:textId="75EC340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</w:pPr>
      <w:r w:rsidRPr="0E16EE7C" w:rsidR="2B749CE0">
        <w:rPr>
          <w:rFonts w:ascii="Arial" w:hAnsi="Arial" w:eastAsia="Arial" w:cs="Arial"/>
          <w:noProof w:val="0"/>
          <w:sz w:val="22"/>
          <w:szCs w:val="22"/>
          <w:lang w:val="en-US"/>
        </w:rPr>
        <w:t>In conclusion to th</w:t>
      </w:r>
      <w:r w:rsidRPr="0E16EE7C" w:rsidR="48BE4AD5">
        <w:rPr>
          <w:rFonts w:ascii="Arial" w:hAnsi="Arial" w:eastAsia="Arial" w:cs="Arial"/>
          <w:noProof w:val="0"/>
          <w:sz w:val="22"/>
          <w:szCs w:val="22"/>
          <w:lang w:val="en-US"/>
        </w:rPr>
        <w:t>e</w:t>
      </w:r>
      <w:r w:rsidRPr="0E16EE7C" w:rsidR="2B749CE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case study </w:t>
      </w:r>
      <w:r w:rsidRPr="0E16EE7C" w:rsidR="2B749CE0">
        <w:rPr>
          <w:rFonts w:ascii="Arial" w:hAnsi="Arial" w:eastAsia="Arial" w:cs="Arial"/>
          <w:noProof w:val="0"/>
          <w:sz w:val="22"/>
          <w:szCs w:val="22"/>
          <w:lang w:val="en-US"/>
        </w:rPr>
        <w:t>regarding</w:t>
      </w:r>
      <w:r w:rsidRPr="0E16EE7C" w:rsidR="2B749CE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Mrs. Mann, </w:t>
      </w:r>
      <w:r w:rsidRPr="0E16EE7C" w:rsidR="1E84B202">
        <w:rPr>
          <w:rFonts w:ascii="Arial" w:hAnsi="Arial" w:eastAsia="Arial" w:cs="Arial"/>
          <w:noProof w:val="0"/>
          <w:sz w:val="22"/>
          <w:szCs w:val="22"/>
          <w:lang w:val="en-US"/>
        </w:rPr>
        <w:t>it discusses the importance of communication skills</w:t>
      </w:r>
      <w:r w:rsidRPr="0E16EE7C" w:rsidR="777E569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E16EE7C" w:rsidR="31427A5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which has been done along with </w:t>
      </w:r>
      <w:r w:rsidRPr="0E16EE7C" w:rsidR="777E569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using the Shannon and Weaver model and other resources found online along with the </w:t>
      </w:r>
      <w:r w:rsidRPr="0E16EE7C" w:rsidR="4C350D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importance of </w:t>
      </w:r>
      <w:r w:rsidRPr="0E16EE7C" w:rsidR="4C350D52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good administrative skills within </w:t>
      </w:r>
      <w:r w:rsidRPr="0E16EE7C" w:rsidR="35A8C962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a </w:t>
      </w:r>
      <w:r w:rsidRPr="0E16EE7C" w:rsidR="4C350D52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professional practice in the context of Mrs. Mann’s care</w:t>
      </w:r>
      <w:r w:rsidRPr="0E16EE7C" w:rsidR="79C6662F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.</w:t>
      </w:r>
      <w:r w:rsidRPr="0E16EE7C" w:rsidR="5AE60785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This case </w:t>
      </w:r>
      <w:r w:rsidRPr="0E16EE7C" w:rsidR="3BE9536D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is about understanding the needs of Mrs. Mann and how to provi</w:t>
      </w:r>
      <w:r w:rsidRPr="0E16EE7C" w:rsidR="2190D5E4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de her with the best care possible when it comes to </w:t>
      </w:r>
      <w:r w:rsidRPr="0E16EE7C" w:rsidR="2190D5E4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assisting</w:t>
      </w:r>
      <w:r w:rsidRPr="0E16EE7C" w:rsidR="2190D5E4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her on this journey of r</w:t>
      </w:r>
      <w:r w:rsidRPr="0E16EE7C" w:rsidR="223FB1FD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ecovery and rehabilitation.</w:t>
      </w:r>
      <w:r w:rsidRPr="0E16EE7C" w:rsidR="3283BA02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Hip replacement surgery involves multiple healthcare professionals </w:t>
      </w:r>
      <w:r w:rsidRPr="0E16EE7C" w:rsidR="374A2B7C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collaborating</w:t>
      </w:r>
      <w:r w:rsidRPr="0E16EE7C" w:rsidR="42A0C11E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with each other such as </w:t>
      </w:r>
      <w:r w:rsidRPr="0E16EE7C" w:rsidR="3283BA02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surgeons, nurses, physiotherapists, occupational therapists, pharmacists, </w:t>
      </w:r>
      <w:r w:rsidRPr="0E16EE7C" w:rsidR="2546543D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and carers</w:t>
      </w:r>
      <w:r w:rsidRPr="0E16EE7C" w:rsidR="3283BA02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.</w:t>
      </w:r>
      <w:r w:rsidRPr="0E16EE7C" w:rsidR="23E2E226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Although Mrs. Mann depends on her daughter for </w:t>
      </w:r>
      <w:r w:rsidRPr="0E16EE7C" w:rsidR="34E52250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translating,</w:t>
      </w:r>
      <w:r w:rsidRPr="0E16EE7C" w:rsidR="23E2E226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it is vital that an inter</w:t>
      </w:r>
      <w:r w:rsidRPr="0E16EE7C" w:rsidR="16FD389C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preter is also available </w:t>
      </w:r>
      <w:r w:rsidRPr="0E16EE7C" w:rsidR="392E1C22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when</w:t>
      </w:r>
      <w:r w:rsidRPr="0E16EE7C" w:rsidR="16FD389C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needed as the daughter is not always able to </w:t>
      </w:r>
      <w:r w:rsidRPr="0E16EE7C" w:rsidR="7F0CB099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speak on behalf of her mother</w:t>
      </w:r>
      <w:r w:rsidRPr="0E16EE7C" w:rsidR="7DCBBB32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, especially since her English is limited a</w:t>
      </w:r>
      <w:r w:rsidRPr="0E16EE7C" w:rsidR="1378F531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nd not always understands </w:t>
      </w:r>
      <w:r w:rsidRPr="0E16EE7C" w:rsidR="3FC5C818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due</w:t>
      </w:r>
      <w:r w:rsidRPr="0E16EE7C" w:rsidR="1378F531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to the language barrier.</w:t>
      </w:r>
    </w:p>
    <w:p w:rsidR="0E16EE7C" w:rsidP="0E16EE7C" w:rsidRDefault="0E16EE7C" w14:paraId="4947A2DD" w14:textId="3B1505F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</w:pPr>
    </w:p>
    <w:p w:rsidR="0E16EE7C" w:rsidP="0E16EE7C" w:rsidRDefault="0E16EE7C" w14:paraId="3ED78241" w14:textId="08875D9B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E16EE7C" w:rsidP="0E16EE7C" w:rsidRDefault="0E16EE7C" w14:paraId="485CDB67" w14:textId="4E61666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E16EE7C" w:rsidP="0E16EE7C" w:rsidRDefault="0E16EE7C" w14:paraId="382F1FBC" w14:textId="1E88108C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E16EE7C" w:rsidP="0E16EE7C" w:rsidRDefault="0E16EE7C" w14:paraId="339494ED" w14:textId="056B555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E16EE7C" w:rsidP="0E16EE7C" w:rsidRDefault="0E16EE7C" w14:paraId="1C4F71A7" w14:textId="57C08EB7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E16EE7C" w:rsidP="0E16EE7C" w:rsidRDefault="0E16EE7C" w14:paraId="140997D5" w14:textId="17FB0DB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E16EE7C" w:rsidP="0E16EE7C" w:rsidRDefault="0E16EE7C" w14:paraId="392F7FB4" w14:textId="0C59F2FD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E16EE7C" w:rsidP="0E16EE7C" w:rsidRDefault="0E16EE7C" w14:paraId="39E063C5" w14:textId="48DF1234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E16EE7C" w:rsidP="0E16EE7C" w:rsidRDefault="0E16EE7C" w14:paraId="05C1D2A3" w14:textId="5BB6C2D5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E16EE7C" w:rsidP="0E16EE7C" w:rsidRDefault="0E16EE7C" w14:paraId="1C711C79" w14:textId="6D8E3AA3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E16EE7C" w:rsidP="0E16EE7C" w:rsidRDefault="0E16EE7C" w14:paraId="4E25F0F1" w14:textId="68C6E5A6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E16EE7C" w:rsidP="0E16EE7C" w:rsidRDefault="0E16EE7C" w14:paraId="57466DD2" w14:textId="589DB484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59DCA4BE" w:rsidP="0E16EE7C" w:rsidRDefault="59DCA4BE" w14:paraId="35FCB4F6" w14:textId="7A7B138B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E16EE7C" w:rsidR="59DCA4BE">
        <w:rPr>
          <w:rFonts w:ascii="Arial" w:hAnsi="Arial" w:eastAsia="Arial" w:cs="Arial"/>
          <w:noProof w:val="0"/>
          <w:sz w:val="22"/>
          <w:szCs w:val="22"/>
          <w:lang w:val="en-US"/>
        </w:rPr>
        <w:t>Reference</w:t>
      </w:r>
    </w:p>
    <w:p w:rsidR="5777341F" w:rsidP="0E16EE7C" w:rsidRDefault="5777341F" w14:paraId="0C7078A6" w14:textId="7ACFB0D7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E16EE7C" w:rsidR="5777341F">
        <w:rPr>
          <w:rFonts w:ascii="Arial" w:hAnsi="Arial" w:eastAsia="Arial" w:cs="Arial"/>
          <w:noProof w:val="0"/>
          <w:sz w:val="22"/>
          <w:szCs w:val="22"/>
          <w:lang w:val="en-US"/>
        </w:rPr>
        <w:t>Gattig</w:t>
      </w:r>
      <w:r w:rsidRPr="0E16EE7C" w:rsidR="5777341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N. (2023). </w:t>
      </w:r>
      <w:r w:rsidRPr="0E16EE7C" w:rsidR="5777341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Effective strategies to improve your communication skills</w:t>
      </w:r>
      <w:r w:rsidRPr="0E16EE7C" w:rsidR="5777341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[online] </w:t>
      </w:r>
      <w:r w:rsidRPr="0E16EE7C" w:rsidR="5777341F">
        <w:rPr>
          <w:rFonts w:ascii="Arial" w:hAnsi="Arial" w:eastAsia="Arial" w:cs="Arial"/>
          <w:noProof w:val="0"/>
          <w:sz w:val="22"/>
          <w:szCs w:val="22"/>
          <w:lang w:val="en-US"/>
        </w:rPr>
        <w:t>BetterUp</w:t>
      </w:r>
      <w:r w:rsidRPr="0E16EE7C" w:rsidR="5777341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Available at: </w:t>
      </w:r>
      <w:hyperlink r:id="R081f5ce57eef4ec2">
        <w:r w:rsidRPr="0E16EE7C" w:rsidR="5777341F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https://www.betterup.com/blog/effective-strategies-to-improve-your-communication-skills</w:t>
        </w:r>
      </w:hyperlink>
      <w:r w:rsidRPr="0E16EE7C" w:rsidR="5777341F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0E16EE7C" w:rsidR="65F769D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(Assessed on 19/11/2025)</w:t>
      </w:r>
    </w:p>
    <w:p w:rsidR="68841152" w:rsidP="0E16EE7C" w:rsidRDefault="68841152" w14:paraId="476EFB61" w14:textId="697A712D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E16EE7C" w:rsidR="6884115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GOV.UK (2013). </w:t>
      </w:r>
      <w:r w:rsidRPr="0E16EE7C" w:rsidR="6884115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Equality Act 2010</w:t>
      </w:r>
      <w:r w:rsidRPr="0E16EE7C" w:rsidR="6884115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[online] GOV.UK. Available at: </w:t>
      </w:r>
      <w:hyperlink r:id="R08570712ff404396">
        <w:r w:rsidRPr="0E16EE7C" w:rsidR="6884115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https://www.gov.uk/guidance/equality-act-2010-guidance</w:t>
        </w:r>
      </w:hyperlink>
      <w:r w:rsidRPr="0E16EE7C" w:rsidR="68841152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0E16EE7C" w:rsidR="6874226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(Assessed on 19/11/2025)</w:t>
      </w:r>
    </w:p>
    <w:p w:rsidR="407A6216" w:rsidP="0E16EE7C" w:rsidRDefault="407A6216" w14:paraId="26E966A4" w14:textId="51797E28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E16EE7C" w:rsidR="407A621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Erdogan, M. (2023). </w:t>
      </w:r>
      <w:r w:rsidRPr="0E16EE7C" w:rsidR="407A621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The Shannon-Weaver Model of Communication - </w:t>
      </w:r>
      <w:r w:rsidRPr="0E16EE7C" w:rsidR="407A621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Experianta</w:t>
      </w:r>
      <w:r w:rsidRPr="0E16EE7C" w:rsidR="407A621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[online] </w:t>
      </w:r>
      <w:r w:rsidRPr="0E16EE7C" w:rsidR="407A6216">
        <w:rPr>
          <w:rFonts w:ascii="Arial" w:hAnsi="Arial" w:eastAsia="Arial" w:cs="Arial"/>
          <w:noProof w:val="0"/>
          <w:sz w:val="22"/>
          <w:szCs w:val="22"/>
          <w:lang w:val="en-US"/>
        </w:rPr>
        <w:t>Experianta</w:t>
      </w:r>
      <w:r w:rsidRPr="0E16EE7C" w:rsidR="407A621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Available at: </w:t>
      </w:r>
      <w:hyperlink r:id="Rc239029e78e041a3">
        <w:r w:rsidRPr="0E16EE7C" w:rsidR="407A6216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https://experianta.com/directory/concepts/the-shannon-weaver-model-of-communication/</w:t>
        </w:r>
      </w:hyperlink>
      <w:r w:rsidRPr="0E16EE7C" w:rsidR="407A6216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0E16EE7C" w:rsidR="65364CE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(Assessed on 19/11/2025)</w:t>
      </w:r>
    </w:p>
    <w:p w:rsidR="35BE1C4D" w:rsidP="0E16EE7C" w:rsidRDefault="35BE1C4D" w14:paraId="5F95257B" w14:textId="7919D2A2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E16EE7C" w:rsidR="35BE1C4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UK Government (2025). </w:t>
      </w:r>
      <w:r w:rsidRPr="0E16EE7C" w:rsidR="35BE1C4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Data Protection Act</w:t>
      </w:r>
      <w:r w:rsidRPr="0E16EE7C" w:rsidR="35BE1C4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[online] Gov.uk. Available at: </w:t>
      </w:r>
      <w:hyperlink r:id="R9075ee3755334d91">
        <w:r w:rsidRPr="0E16EE7C" w:rsidR="35BE1C4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https://www.gov.uk/data-protection</w:t>
        </w:r>
      </w:hyperlink>
      <w:r w:rsidRPr="0E16EE7C" w:rsidR="35BE1C4D">
        <w:rPr>
          <w:rFonts w:ascii="Arial" w:hAnsi="Arial" w:eastAsia="Arial" w:cs="Arial"/>
          <w:noProof w:val="0"/>
          <w:sz w:val="22"/>
          <w:szCs w:val="22"/>
          <w:lang w:val="en-US"/>
        </w:rPr>
        <w:t>. (Assessed on 19/11/2025)</w:t>
      </w:r>
    </w:p>
    <w:p w:rsidR="1C8D27C2" w:rsidP="0E16EE7C" w:rsidRDefault="1C8D27C2" w14:paraId="59DF0232" w14:textId="748A7AAE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E16EE7C" w:rsidR="1C8D27C2">
        <w:rPr>
          <w:rFonts w:ascii="Arial" w:hAnsi="Arial" w:eastAsia="Arial" w:cs="Arial"/>
          <w:noProof w:val="0"/>
          <w:sz w:val="22"/>
          <w:szCs w:val="22"/>
          <w:lang w:val="en-US"/>
        </w:rPr>
        <w:t>ahrq</w:t>
      </w:r>
      <w:r w:rsidRPr="0E16EE7C" w:rsidR="1C8D27C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(2023). </w:t>
      </w:r>
      <w:r w:rsidRPr="0E16EE7C" w:rsidR="1C8D27C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Tool: Teach-Back</w:t>
      </w:r>
      <w:r w:rsidRPr="0E16EE7C" w:rsidR="1C8D27C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[online] </w:t>
      </w:r>
      <w:hyperlink r:id="R8bf8908ca4474c5e">
        <w:r w:rsidRPr="0E16EE7C" w:rsidR="1C8D27C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www.ahrq.gov</w:t>
        </w:r>
      </w:hyperlink>
      <w:r w:rsidRPr="0E16EE7C" w:rsidR="1C8D27C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Available at: </w:t>
      </w:r>
      <w:hyperlink r:id="R2bbc53f893f944d8">
        <w:r w:rsidRPr="0E16EE7C" w:rsidR="1C8D27C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https://www.ahrq.gov/teamstepps-program/curriculum/communication/tools/teachback.html</w:t>
        </w:r>
      </w:hyperlink>
      <w:r w:rsidRPr="0E16EE7C" w:rsidR="1C8D27C2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0E16EE7C" w:rsidR="6C057B3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(Assessed on 19/11/202</w:t>
      </w:r>
      <w:r w:rsidRPr="0E16EE7C" w:rsidR="45F40285">
        <w:rPr>
          <w:rFonts w:ascii="Arial" w:hAnsi="Arial" w:eastAsia="Arial" w:cs="Arial"/>
          <w:noProof w:val="0"/>
          <w:sz w:val="22"/>
          <w:szCs w:val="22"/>
          <w:lang w:val="en-US"/>
        </w:rPr>
        <w:t>5)</w:t>
      </w:r>
    </w:p>
    <w:p w:rsidR="65B16CA4" w:rsidP="0E16EE7C" w:rsidRDefault="65B16CA4" w14:paraId="57DE2F66" w14:textId="3539A553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E16EE7C" w:rsidR="65B16CA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Laura, S. (2024). </w:t>
      </w:r>
      <w:r w:rsidRPr="0E16EE7C" w:rsidR="65B16CA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The Importance of Interprofessional Collaboration in Healthcare</w:t>
      </w:r>
      <w:r w:rsidRPr="0E16EE7C" w:rsidR="65B16CA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[online] </w:t>
      </w:r>
      <w:hyperlink r:id="R54cb70d19868445b">
        <w:r w:rsidRPr="0E16EE7C" w:rsidR="65B16CA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www.hilarispublisher.com</w:t>
        </w:r>
      </w:hyperlink>
      <w:r w:rsidRPr="0E16EE7C" w:rsidR="65B16CA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Available at: </w:t>
      </w:r>
      <w:hyperlink r:id="R2e8e7e072b854d8d">
        <w:r w:rsidRPr="0E16EE7C" w:rsidR="65B16CA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https://www.hilarispublisher.com/open-access/the-importance-of-interprofessional-collaboration-in-healthcare-104815.html</w:t>
        </w:r>
      </w:hyperlink>
      <w:r w:rsidRPr="0E16EE7C" w:rsidR="65B16CA4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0E16EE7C" w:rsidR="6F513C2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E16EE7C" w:rsidR="65B16CA4">
        <w:rPr>
          <w:rFonts w:ascii="Arial" w:hAnsi="Arial" w:eastAsia="Arial" w:cs="Arial"/>
          <w:noProof w:val="0"/>
          <w:sz w:val="22"/>
          <w:szCs w:val="22"/>
          <w:lang w:val="en-US"/>
        </w:rPr>
        <w:t>(Assessed</w:t>
      </w:r>
      <w:r w:rsidRPr="0E16EE7C" w:rsidR="715418C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E16EE7C" w:rsidR="65B16CA4">
        <w:rPr>
          <w:rFonts w:ascii="Arial" w:hAnsi="Arial" w:eastAsia="Arial" w:cs="Arial"/>
          <w:noProof w:val="0"/>
          <w:sz w:val="22"/>
          <w:szCs w:val="22"/>
          <w:lang w:val="en-US"/>
        </w:rPr>
        <w:t>on 19/11/2025)</w:t>
      </w:r>
    </w:p>
    <w:p w:rsidR="6C057B3B" w:rsidP="0E16EE7C" w:rsidRDefault="6C057B3B" w14:paraId="3FF9873E" w14:textId="565E98B0">
      <w:pPr>
        <w:pStyle w:val="Normal"/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E16EE7C" w:rsidR="6C057B3B">
        <w:rPr>
          <w:rFonts w:ascii="Arial" w:hAnsi="Arial" w:eastAsia="Arial" w:cs="Arial"/>
          <w:noProof w:val="0"/>
          <w:sz w:val="22"/>
          <w:szCs w:val="22"/>
          <w:lang w:val="en-US"/>
        </w:rPr>
        <w:t>Indeed</w:t>
      </w:r>
      <w:r w:rsidRPr="0E16EE7C" w:rsidR="6C057B3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Editorial Team (2024). </w:t>
      </w:r>
      <w:r w:rsidRPr="0E16EE7C" w:rsidR="6C057B3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What is teamwork? Including </w:t>
      </w:r>
      <w:r w:rsidRPr="0E16EE7C" w:rsidR="6C057B3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definition</w:t>
      </w:r>
      <w:r w:rsidRPr="0E16EE7C" w:rsidR="6C057B3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and characteristics</w:t>
      </w:r>
      <w:r w:rsidRPr="0E16EE7C" w:rsidR="6C057B3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[online] Indeed Career Guide. Available at: </w:t>
      </w:r>
      <w:hyperlink r:id="Ra4ef3e4ab5974113">
        <w:r w:rsidRPr="0E16EE7C" w:rsidR="6C057B3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https://uk.indeed.com/career-advice/career-development/what-is-teamwork</w:t>
        </w:r>
      </w:hyperlink>
      <w:r w:rsidRPr="0E16EE7C" w:rsidR="6C057B3B">
        <w:rPr>
          <w:rFonts w:ascii="Arial" w:hAnsi="Arial" w:eastAsia="Arial" w:cs="Arial"/>
          <w:noProof w:val="0"/>
          <w:sz w:val="22"/>
          <w:szCs w:val="22"/>
          <w:lang w:val="en-US"/>
        </w:rPr>
        <w:t>. (Assessed on 19/11/202</w:t>
      </w:r>
      <w:r w:rsidRPr="0E16EE7C" w:rsidR="16029743">
        <w:rPr>
          <w:rFonts w:ascii="Arial" w:hAnsi="Arial" w:eastAsia="Arial" w:cs="Arial"/>
          <w:noProof w:val="0"/>
          <w:sz w:val="22"/>
          <w:szCs w:val="22"/>
          <w:lang w:val="en-US"/>
        </w:rPr>
        <w:t>5</w:t>
      </w:r>
      <w:r w:rsidRPr="0E16EE7C" w:rsidR="6C057B3B">
        <w:rPr>
          <w:rFonts w:ascii="Arial" w:hAnsi="Arial" w:eastAsia="Arial" w:cs="Arial"/>
          <w:noProof w:val="0"/>
          <w:sz w:val="22"/>
          <w:szCs w:val="22"/>
          <w:lang w:val="en-US"/>
        </w:rPr>
        <w:t>)</w:t>
      </w:r>
    </w:p>
    <w:p w:rsidR="0E16EE7C" w:rsidP="0E16EE7C" w:rsidRDefault="0E16EE7C" w14:paraId="366D916E" w14:textId="134ECEE2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0E16EE7C" w:rsidP="0E16EE7C" w:rsidRDefault="0E16EE7C" w14:paraId="6EDA4BC1" w14:textId="4B59350A">
      <w:pPr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0E16EE7C" w:rsidP="0E16EE7C" w:rsidRDefault="0E16EE7C" w14:paraId="52C92A9E" w14:textId="4DA60529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E16EE7C" w:rsidP="0E16EE7C" w:rsidRDefault="0E16EE7C" w14:paraId="41BAD63A" w14:textId="2762BDBF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E16EE7C" w:rsidP="0E16EE7C" w:rsidRDefault="0E16EE7C" w14:paraId="022B521D" w14:textId="66DCA22F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E16EE7C" w:rsidP="0E16EE7C" w:rsidRDefault="0E16EE7C" w14:paraId="6D9D3341" w14:textId="6C6AB4B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0E16EE7C" w:rsidP="0E16EE7C" w:rsidRDefault="0E16EE7C" w14:paraId="7F9B0210" w14:textId="1267BDE0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c031a696a8eb4a5f"/>
      <w:footerReference w:type="default" r:id="Rbe461e09c36341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27152AF" w:rsidTr="227152AF" w14:paraId="00CAC6F2">
      <w:trPr>
        <w:trHeight w:val="300"/>
      </w:trPr>
      <w:tc>
        <w:tcPr>
          <w:tcW w:w="3120" w:type="dxa"/>
          <w:tcMar/>
        </w:tcPr>
        <w:p w:rsidR="227152AF" w:rsidP="227152AF" w:rsidRDefault="227152AF" w14:paraId="1055992C" w14:textId="525DFC8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27152AF" w:rsidP="227152AF" w:rsidRDefault="227152AF" w14:paraId="48117724" w14:textId="1D4E88B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27152AF" w:rsidP="227152AF" w:rsidRDefault="227152AF" w14:paraId="06ABC013" w14:textId="625E942F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227152AF" w:rsidP="227152AF" w:rsidRDefault="227152AF" w14:paraId="251E6C63" w14:textId="5C94F18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27152AF" w:rsidTr="227152AF" w14:paraId="46665363">
      <w:trPr>
        <w:trHeight w:val="300"/>
      </w:trPr>
      <w:tc>
        <w:tcPr>
          <w:tcW w:w="3120" w:type="dxa"/>
          <w:tcMar/>
        </w:tcPr>
        <w:p w:rsidR="227152AF" w:rsidP="227152AF" w:rsidRDefault="227152AF" w14:paraId="7C45AECA" w14:textId="40BE04F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27152AF" w:rsidP="227152AF" w:rsidRDefault="227152AF" w14:paraId="39E79A6D" w14:textId="46734F6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27152AF" w:rsidP="227152AF" w:rsidRDefault="227152AF" w14:paraId="5DCA6A4A" w14:textId="4B3DDF51">
          <w:pPr>
            <w:pStyle w:val="Header"/>
            <w:bidi w:val="0"/>
            <w:ind w:right="-115"/>
            <w:jc w:val="right"/>
          </w:pPr>
        </w:p>
      </w:tc>
    </w:tr>
  </w:tbl>
  <w:p w:rsidR="227152AF" w:rsidP="227152AF" w:rsidRDefault="227152AF" w14:paraId="71456FD7" w14:textId="7D3C5BB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xQy+KnIliT8rxm" int2:id="JQePdpC9">
      <int2:state int2:type="spell" int2:value="Rejected"/>
    </int2:textHash>
    <int2:textHash int2:hashCode="wfbqdpFEBpIDfn" int2:id="n0xseAIX">
      <int2:state int2:type="spell" int2:value="Rejected"/>
    </int2:textHash>
    <int2:textHash int2:hashCode="m/C6mGJeQTWOW1" int2:id="MmybKTFT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22c1e8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587c8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0b7837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64e454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9C3A778"/>
    <w:rsid w:val="007C23D6"/>
    <w:rsid w:val="008B800D"/>
    <w:rsid w:val="008FBF60"/>
    <w:rsid w:val="00B536E8"/>
    <w:rsid w:val="00CC98A5"/>
    <w:rsid w:val="00ED1732"/>
    <w:rsid w:val="00F79ED7"/>
    <w:rsid w:val="00FFCE63"/>
    <w:rsid w:val="01118ACF"/>
    <w:rsid w:val="012A6AEC"/>
    <w:rsid w:val="014541B6"/>
    <w:rsid w:val="0149B719"/>
    <w:rsid w:val="014E442D"/>
    <w:rsid w:val="015480BD"/>
    <w:rsid w:val="01698F20"/>
    <w:rsid w:val="01887A1B"/>
    <w:rsid w:val="01A68F84"/>
    <w:rsid w:val="01DF2038"/>
    <w:rsid w:val="01F39D76"/>
    <w:rsid w:val="01FFAAA9"/>
    <w:rsid w:val="020CB597"/>
    <w:rsid w:val="0248125E"/>
    <w:rsid w:val="024B90AA"/>
    <w:rsid w:val="028082BB"/>
    <w:rsid w:val="02839F09"/>
    <w:rsid w:val="02A99FFA"/>
    <w:rsid w:val="02C8E0E6"/>
    <w:rsid w:val="02DFC45D"/>
    <w:rsid w:val="02E0A81D"/>
    <w:rsid w:val="02F7CD25"/>
    <w:rsid w:val="03087078"/>
    <w:rsid w:val="030DBF25"/>
    <w:rsid w:val="0324948F"/>
    <w:rsid w:val="03383FE4"/>
    <w:rsid w:val="036D9A4F"/>
    <w:rsid w:val="03849473"/>
    <w:rsid w:val="039BFC09"/>
    <w:rsid w:val="046E1BF9"/>
    <w:rsid w:val="048F78D1"/>
    <w:rsid w:val="049BF3BE"/>
    <w:rsid w:val="04C1C1A4"/>
    <w:rsid w:val="04C4C4B6"/>
    <w:rsid w:val="04D7A2AB"/>
    <w:rsid w:val="04DB1DCB"/>
    <w:rsid w:val="04E92BDF"/>
    <w:rsid w:val="052D2BB8"/>
    <w:rsid w:val="05E79763"/>
    <w:rsid w:val="06136BB1"/>
    <w:rsid w:val="0629C450"/>
    <w:rsid w:val="063F894E"/>
    <w:rsid w:val="064BF33A"/>
    <w:rsid w:val="066BD3E0"/>
    <w:rsid w:val="06932DE9"/>
    <w:rsid w:val="06C2B78A"/>
    <w:rsid w:val="06E5BDF7"/>
    <w:rsid w:val="07129201"/>
    <w:rsid w:val="07311F49"/>
    <w:rsid w:val="07379594"/>
    <w:rsid w:val="07A9358B"/>
    <w:rsid w:val="07AF9142"/>
    <w:rsid w:val="07BE5136"/>
    <w:rsid w:val="0813A087"/>
    <w:rsid w:val="087FEF4A"/>
    <w:rsid w:val="089AEAC2"/>
    <w:rsid w:val="08BAD753"/>
    <w:rsid w:val="08EFC8A3"/>
    <w:rsid w:val="0907CC05"/>
    <w:rsid w:val="090AAC6F"/>
    <w:rsid w:val="091563FD"/>
    <w:rsid w:val="092F8C2E"/>
    <w:rsid w:val="096B65D7"/>
    <w:rsid w:val="09AB2287"/>
    <w:rsid w:val="09FC0243"/>
    <w:rsid w:val="0A6DA3AA"/>
    <w:rsid w:val="0ADC1199"/>
    <w:rsid w:val="0AF4D897"/>
    <w:rsid w:val="0B50B27B"/>
    <w:rsid w:val="0BA540C0"/>
    <w:rsid w:val="0BAE5048"/>
    <w:rsid w:val="0BAFB1C5"/>
    <w:rsid w:val="0BE1A890"/>
    <w:rsid w:val="0BEF2FFA"/>
    <w:rsid w:val="0BFE3437"/>
    <w:rsid w:val="0C29CFAB"/>
    <w:rsid w:val="0C31B6D2"/>
    <w:rsid w:val="0C4D2FCC"/>
    <w:rsid w:val="0C4E485F"/>
    <w:rsid w:val="0C691D11"/>
    <w:rsid w:val="0C9AFA93"/>
    <w:rsid w:val="0CB9CC66"/>
    <w:rsid w:val="0CC18399"/>
    <w:rsid w:val="0CD6A9B0"/>
    <w:rsid w:val="0CEAB3EB"/>
    <w:rsid w:val="0CF65503"/>
    <w:rsid w:val="0D24FE37"/>
    <w:rsid w:val="0D2597D1"/>
    <w:rsid w:val="0D4813BB"/>
    <w:rsid w:val="0D7D22E4"/>
    <w:rsid w:val="0D8C2F8A"/>
    <w:rsid w:val="0DA202B2"/>
    <w:rsid w:val="0DA25F33"/>
    <w:rsid w:val="0DAA726A"/>
    <w:rsid w:val="0DD27F59"/>
    <w:rsid w:val="0E0BA764"/>
    <w:rsid w:val="0E16EE7C"/>
    <w:rsid w:val="0E295F3A"/>
    <w:rsid w:val="0EBBE966"/>
    <w:rsid w:val="0EC578F7"/>
    <w:rsid w:val="0F0687BC"/>
    <w:rsid w:val="0F0D468A"/>
    <w:rsid w:val="0F2D08C3"/>
    <w:rsid w:val="0F37DAEE"/>
    <w:rsid w:val="0F7590AE"/>
    <w:rsid w:val="0F7EF0B8"/>
    <w:rsid w:val="0FBDC4DB"/>
    <w:rsid w:val="0FC5D288"/>
    <w:rsid w:val="0FCF9697"/>
    <w:rsid w:val="0FFB5B15"/>
    <w:rsid w:val="10419429"/>
    <w:rsid w:val="10546EF8"/>
    <w:rsid w:val="1082EEC7"/>
    <w:rsid w:val="1089E670"/>
    <w:rsid w:val="1090FFA3"/>
    <w:rsid w:val="10B84CFB"/>
    <w:rsid w:val="10C1753D"/>
    <w:rsid w:val="10C2AD6A"/>
    <w:rsid w:val="10C5D009"/>
    <w:rsid w:val="10CE9404"/>
    <w:rsid w:val="10DA924A"/>
    <w:rsid w:val="112B378A"/>
    <w:rsid w:val="11751973"/>
    <w:rsid w:val="1186A979"/>
    <w:rsid w:val="11921772"/>
    <w:rsid w:val="11C00D88"/>
    <w:rsid w:val="11C6C2C1"/>
    <w:rsid w:val="11D82040"/>
    <w:rsid w:val="11F4FB6E"/>
    <w:rsid w:val="1209E386"/>
    <w:rsid w:val="121A3245"/>
    <w:rsid w:val="123F8653"/>
    <w:rsid w:val="1265C293"/>
    <w:rsid w:val="1272966C"/>
    <w:rsid w:val="1283D6F6"/>
    <w:rsid w:val="12C95E94"/>
    <w:rsid w:val="134788A5"/>
    <w:rsid w:val="13546101"/>
    <w:rsid w:val="1378F531"/>
    <w:rsid w:val="1391391D"/>
    <w:rsid w:val="139ADEE0"/>
    <w:rsid w:val="13CEE064"/>
    <w:rsid w:val="13D1C278"/>
    <w:rsid w:val="1407A805"/>
    <w:rsid w:val="140E46C7"/>
    <w:rsid w:val="144C379F"/>
    <w:rsid w:val="145AB944"/>
    <w:rsid w:val="147FDEF8"/>
    <w:rsid w:val="1480C169"/>
    <w:rsid w:val="14EDA1F7"/>
    <w:rsid w:val="14EF3FC3"/>
    <w:rsid w:val="14F047CD"/>
    <w:rsid w:val="14F488DB"/>
    <w:rsid w:val="15A01D48"/>
    <w:rsid w:val="15CE5C5A"/>
    <w:rsid w:val="15EA8A9B"/>
    <w:rsid w:val="15FBE293"/>
    <w:rsid w:val="16029743"/>
    <w:rsid w:val="16452CB7"/>
    <w:rsid w:val="16A71117"/>
    <w:rsid w:val="16C646D2"/>
    <w:rsid w:val="16D4BE52"/>
    <w:rsid w:val="16DA8B5B"/>
    <w:rsid w:val="16FD389C"/>
    <w:rsid w:val="170BABE0"/>
    <w:rsid w:val="1719DD69"/>
    <w:rsid w:val="173024E2"/>
    <w:rsid w:val="1732BAA0"/>
    <w:rsid w:val="176674F2"/>
    <w:rsid w:val="17738747"/>
    <w:rsid w:val="17ADC22C"/>
    <w:rsid w:val="17C5C121"/>
    <w:rsid w:val="17CD3121"/>
    <w:rsid w:val="17F62A02"/>
    <w:rsid w:val="18121A91"/>
    <w:rsid w:val="18180112"/>
    <w:rsid w:val="1878EB69"/>
    <w:rsid w:val="189C63EF"/>
    <w:rsid w:val="19041B97"/>
    <w:rsid w:val="19051BAF"/>
    <w:rsid w:val="1952E943"/>
    <w:rsid w:val="19769398"/>
    <w:rsid w:val="199533C2"/>
    <w:rsid w:val="19ED7A40"/>
    <w:rsid w:val="19F10B45"/>
    <w:rsid w:val="19FF6144"/>
    <w:rsid w:val="1A14F35E"/>
    <w:rsid w:val="1A73D534"/>
    <w:rsid w:val="1A94783B"/>
    <w:rsid w:val="1A954D64"/>
    <w:rsid w:val="1ABE10EB"/>
    <w:rsid w:val="1AE7EC4F"/>
    <w:rsid w:val="1B40B8B0"/>
    <w:rsid w:val="1B5C8377"/>
    <w:rsid w:val="1B6937A0"/>
    <w:rsid w:val="1B76B543"/>
    <w:rsid w:val="1B8E300E"/>
    <w:rsid w:val="1BCD8651"/>
    <w:rsid w:val="1BD99181"/>
    <w:rsid w:val="1C3D8D6F"/>
    <w:rsid w:val="1C4D3704"/>
    <w:rsid w:val="1C7A754E"/>
    <w:rsid w:val="1C7B2014"/>
    <w:rsid w:val="1C8D27C2"/>
    <w:rsid w:val="1C93840E"/>
    <w:rsid w:val="1CFD384A"/>
    <w:rsid w:val="1D019B43"/>
    <w:rsid w:val="1D02F79B"/>
    <w:rsid w:val="1D156826"/>
    <w:rsid w:val="1D306896"/>
    <w:rsid w:val="1D574C7B"/>
    <w:rsid w:val="1D948826"/>
    <w:rsid w:val="1DB56033"/>
    <w:rsid w:val="1DCA627F"/>
    <w:rsid w:val="1DD48449"/>
    <w:rsid w:val="1DE053B2"/>
    <w:rsid w:val="1DEC5427"/>
    <w:rsid w:val="1DFC7DC2"/>
    <w:rsid w:val="1E16526B"/>
    <w:rsid w:val="1E2CDF45"/>
    <w:rsid w:val="1E676345"/>
    <w:rsid w:val="1E84B202"/>
    <w:rsid w:val="1E86424B"/>
    <w:rsid w:val="1EB83ACB"/>
    <w:rsid w:val="1F55455B"/>
    <w:rsid w:val="1F7873B0"/>
    <w:rsid w:val="1FAE8525"/>
    <w:rsid w:val="1FB00D16"/>
    <w:rsid w:val="1FEA9EB3"/>
    <w:rsid w:val="200AF3EA"/>
    <w:rsid w:val="200F5919"/>
    <w:rsid w:val="208809E7"/>
    <w:rsid w:val="20C81FC9"/>
    <w:rsid w:val="20E72316"/>
    <w:rsid w:val="20F459BC"/>
    <w:rsid w:val="21727CB1"/>
    <w:rsid w:val="217C9477"/>
    <w:rsid w:val="2190D5E4"/>
    <w:rsid w:val="219A03FB"/>
    <w:rsid w:val="21AD3848"/>
    <w:rsid w:val="222911CD"/>
    <w:rsid w:val="223FB1FD"/>
    <w:rsid w:val="2241537E"/>
    <w:rsid w:val="227152AF"/>
    <w:rsid w:val="22835067"/>
    <w:rsid w:val="228403EA"/>
    <w:rsid w:val="2293B734"/>
    <w:rsid w:val="22950BAA"/>
    <w:rsid w:val="22C8943E"/>
    <w:rsid w:val="22F93C8B"/>
    <w:rsid w:val="23078183"/>
    <w:rsid w:val="2343E452"/>
    <w:rsid w:val="2348FF22"/>
    <w:rsid w:val="234CBD3E"/>
    <w:rsid w:val="2368DB66"/>
    <w:rsid w:val="2374DEA0"/>
    <w:rsid w:val="238CD4B6"/>
    <w:rsid w:val="23942235"/>
    <w:rsid w:val="239F4A47"/>
    <w:rsid w:val="23B0EE09"/>
    <w:rsid w:val="23DA310F"/>
    <w:rsid w:val="23E2E226"/>
    <w:rsid w:val="23ED1331"/>
    <w:rsid w:val="244A296E"/>
    <w:rsid w:val="244D4589"/>
    <w:rsid w:val="24873D59"/>
    <w:rsid w:val="24A31EA7"/>
    <w:rsid w:val="24DFD897"/>
    <w:rsid w:val="24EEB8C9"/>
    <w:rsid w:val="24F44745"/>
    <w:rsid w:val="250AFEA7"/>
    <w:rsid w:val="25386A11"/>
    <w:rsid w:val="2546543D"/>
    <w:rsid w:val="255D1BD0"/>
    <w:rsid w:val="255DF3FC"/>
    <w:rsid w:val="256DB5B3"/>
    <w:rsid w:val="25DCC900"/>
    <w:rsid w:val="26171AF1"/>
    <w:rsid w:val="262D71CD"/>
    <w:rsid w:val="26456929"/>
    <w:rsid w:val="264B9DC0"/>
    <w:rsid w:val="26526BA4"/>
    <w:rsid w:val="26823A76"/>
    <w:rsid w:val="26B01C08"/>
    <w:rsid w:val="26C09611"/>
    <w:rsid w:val="26C2594F"/>
    <w:rsid w:val="26C4BBC4"/>
    <w:rsid w:val="26DE8306"/>
    <w:rsid w:val="26F62C91"/>
    <w:rsid w:val="27289550"/>
    <w:rsid w:val="2761A3F1"/>
    <w:rsid w:val="27CA6F96"/>
    <w:rsid w:val="284306FE"/>
    <w:rsid w:val="2905A358"/>
    <w:rsid w:val="2950BF65"/>
    <w:rsid w:val="2968E678"/>
    <w:rsid w:val="297710C7"/>
    <w:rsid w:val="297A1BC8"/>
    <w:rsid w:val="29848482"/>
    <w:rsid w:val="29FEB7DC"/>
    <w:rsid w:val="29FEE65E"/>
    <w:rsid w:val="2A45DC66"/>
    <w:rsid w:val="2A4B0620"/>
    <w:rsid w:val="2A8175B2"/>
    <w:rsid w:val="2A87B394"/>
    <w:rsid w:val="2ACA8709"/>
    <w:rsid w:val="2B328BFF"/>
    <w:rsid w:val="2B6AD723"/>
    <w:rsid w:val="2B749CE0"/>
    <w:rsid w:val="2B905D09"/>
    <w:rsid w:val="2BA077F6"/>
    <w:rsid w:val="2BC4FCB4"/>
    <w:rsid w:val="2BD4F03D"/>
    <w:rsid w:val="2C8ED058"/>
    <w:rsid w:val="2CA986CC"/>
    <w:rsid w:val="2D1A623B"/>
    <w:rsid w:val="2D3247C1"/>
    <w:rsid w:val="2D664863"/>
    <w:rsid w:val="2D8ACFB2"/>
    <w:rsid w:val="2DAF9E6E"/>
    <w:rsid w:val="2DB11A67"/>
    <w:rsid w:val="2DE9EBB4"/>
    <w:rsid w:val="2DF686B5"/>
    <w:rsid w:val="2E4B9843"/>
    <w:rsid w:val="2E629926"/>
    <w:rsid w:val="2E902202"/>
    <w:rsid w:val="2E9E7084"/>
    <w:rsid w:val="2EA0C2C2"/>
    <w:rsid w:val="2EB5415B"/>
    <w:rsid w:val="2EE5F7AB"/>
    <w:rsid w:val="2F19748A"/>
    <w:rsid w:val="2F69B109"/>
    <w:rsid w:val="2F7E8F95"/>
    <w:rsid w:val="2F884DD4"/>
    <w:rsid w:val="2F9FAC3E"/>
    <w:rsid w:val="2FF02520"/>
    <w:rsid w:val="301ECF00"/>
    <w:rsid w:val="302FEEAB"/>
    <w:rsid w:val="30704528"/>
    <w:rsid w:val="30D1200A"/>
    <w:rsid w:val="30EC01C7"/>
    <w:rsid w:val="30F16527"/>
    <w:rsid w:val="311EAFDC"/>
    <w:rsid w:val="312DEEF5"/>
    <w:rsid w:val="31427A56"/>
    <w:rsid w:val="315DE4F4"/>
    <w:rsid w:val="3183483A"/>
    <w:rsid w:val="31B74D3C"/>
    <w:rsid w:val="31BDDC06"/>
    <w:rsid w:val="320145FA"/>
    <w:rsid w:val="3201DB0E"/>
    <w:rsid w:val="3283BA02"/>
    <w:rsid w:val="3290C2CD"/>
    <w:rsid w:val="32A7E503"/>
    <w:rsid w:val="32ADEDE8"/>
    <w:rsid w:val="330FE9D4"/>
    <w:rsid w:val="3310CD0F"/>
    <w:rsid w:val="333F830D"/>
    <w:rsid w:val="33518D6C"/>
    <w:rsid w:val="33B9B94E"/>
    <w:rsid w:val="345D3190"/>
    <w:rsid w:val="348750D2"/>
    <w:rsid w:val="34E52250"/>
    <w:rsid w:val="35A8C962"/>
    <w:rsid w:val="35A974CA"/>
    <w:rsid w:val="35BE1C4D"/>
    <w:rsid w:val="361A1C7D"/>
    <w:rsid w:val="3642E5CA"/>
    <w:rsid w:val="365FD7C0"/>
    <w:rsid w:val="36747DB2"/>
    <w:rsid w:val="36A73A6D"/>
    <w:rsid w:val="36B55239"/>
    <w:rsid w:val="3720F1FE"/>
    <w:rsid w:val="374A2B7C"/>
    <w:rsid w:val="374EF19A"/>
    <w:rsid w:val="3763DB76"/>
    <w:rsid w:val="376FA469"/>
    <w:rsid w:val="379836EA"/>
    <w:rsid w:val="37A42E86"/>
    <w:rsid w:val="37CCE63B"/>
    <w:rsid w:val="37D675E3"/>
    <w:rsid w:val="37FF0D94"/>
    <w:rsid w:val="38256CA8"/>
    <w:rsid w:val="385CC0AF"/>
    <w:rsid w:val="386D5287"/>
    <w:rsid w:val="390731C0"/>
    <w:rsid w:val="39097664"/>
    <w:rsid w:val="392E1C22"/>
    <w:rsid w:val="399F1104"/>
    <w:rsid w:val="39BF0842"/>
    <w:rsid w:val="39C3A778"/>
    <w:rsid w:val="39CFD9D3"/>
    <w:rsid w:val="39E9A645"/>
    <w:rsid w:val="3A779048"/>
    <w:rsid w:val="3A7935CF"/>
    <w:rsid w:val="3AE26EBE"/>
    <w:rsid w:val="3AE8670F"/>
    <w:rsid w:val="3AFD2BCA"/>
    <w:rsid w:val="3B4476BB"/>
    <w:rsid w:val="3B785FA2"/>
    <w:rsid w:val="3BA09264"/>
    <w:rsid w:val="3BB684FD"/>
    <w:rsid w:val="3BBDF8F0"/>
    <w:rsid w:val="3BD5706D"/>
    <w:rsid w:val="3BE9536D"/>
    <w:rsid w:val="3C024033"/>
    <w:rsid w:val="3C03DF92"/>
    <w:rsid w:val="3C22F54E"/>
    <w:rsid w:val="3C25D470"/>
    <w:rsid w:val="3C968B50"/>
    <w:rsid w:val="3CB08CAC"/>
    <w:rsid w:val="3CB8EA38"/>
    <w:rsid w:val="3CF5C112"/>
    <w:rsid w:val="3D0EA7F6"/>
    <w:rsid w:val="3D41B18E"/>
    <w:rsid w:val="3D49141B"/>
    <w:rsid w:val="3DBCC73F"/>
    <w:rsid w:val="3DBEC720"/>
    <w:rsid w:val="3DCC50D8"/>
    <w:rsid w:val="3DEF6326"/>
    <w:rsid w:val="3E07EEE3"/>
    <w:rsid w:val="3E291677"/>
    <w:rsid w:val="3E4913E2"/>
    <w:rsid w:val="3E5C8D66"/>
    <w:rsid w:val="3EC1B915"/>
    <w:rsid w:val="3ECF3E92"/>
    <w:rsid w:val="3F031DE2"/>
    <w:rsid w:val="3F29E586"/>
    <w:rsid w:val="3F86EB54"/>
    <w:rsid w:val="3FA9CE6E"/>
    <w:rsid w:val="3FBFB2D4"/>
    <w:rsid w:val="3FC5C818"/>
    <w:rsid w:val="3FC78B1B"/>
    <w:rsid w:val="4022F0FE"/>
    <w:rsid w:val="405E2BFA"/>
    <w:rsid w:val="407A6216"/>
    <w:rsid w:val="40FA09A7"/>
    <w:rsid w:val="4121D995"/>
    <w:rsid w:val="4129298B"/>
    <w:rsid w:val="416BF5DA"/>
    <w:rsid w:val="416F9845"/>
    <w:rsid w:val="4170C397"/>
    <w:rsid w:val="41776957"/>
    <w:rsid w:val="41A37B0F"/>
    <w:rsid w:val="41D2A544"/>
    <w:rsid w:val="4206D496"/>
    <w:rsid w:val="4221FCA0"/>
    <w:rsid w:val="42A0C11E"/>
    <w:rsid w:val="42A7E6ED"/>
    <w:rsid w:val="4307FD62"/>
    <w:rsid w:val="43129DE0"/>
    <w:rsid w:val="43B1C200"/>
    <w:rsid w:val="43C1AE4B"/>
    <w:rsid w:val="43E75F03"/>
    <w:rsid w:val="43FC67E5"/>
    <w:rsid w:val="441C3B24"/>
    <w:rsid w:val="443D6330"/>
    <w:rsid w:val="444D443B"/>
    <w:rsid w:val="444D69D3"/>
    <w:rsid w:val="448534FD"/>
    <w:rsid w:val="44B5F8BC"/>
    <w:rsid w:val="44C5FD75"/>
    <w:rsid w:val="44EF27CC"/>
    <w:rsid w:val="4505361E"/>
    <w:rsid w:val="4543B5BF"/>
    <w:rsid w:val="455B2E0E"/>
    <w:rsid w:val="45F40285"/>
    <w:rsid w:val="4605DDED"/>
    <w:rsid w:val="46692541"/>
    <w:rsid w:val="466DE47E"/>
    <w:rsid w:val="46AC93BF"/>
    <w:rsid w:val="46C8BF8D"/>
    <w:rsid w:val="46D8AF76"/>
    <w:rsid w:val="4740C60A"/>
    <w:rsid w:val="47648F32"/>
    <w:rsid w:val="47915AE8"/>
    <w:rsid w:val="47A604F0"/>
    <w:rsid w:val="47AB9C3E"/>
    <w:rsid w:val="47E4F9F9"/>
    <w:rsid w:val="4803DB77"/>
    <w:rsid w:val="4839E6EA"/>
    <w:rsid w:val="483EBE5D"/>
    <w:rsid w:val="4844E766"/>
    <w:rsid w:val="485D81F6"/>
    <w:rsid w:val="48738F2B"/>
    <w:rsid w:val="4889C142"/>
    <w:rsid w:val="48B87DB5"/>
    <w:rsid w:val="48BE4AD5"/>
    <w:rsid w:val="48BF823F"/>
    <w:rsid w:val="49197615"/>
    <w:rsid w:val="49238CF9"/>
    <w:rsid w:val="493BCB3E"/>
    <w:rsid w:val="49ADE3A3"/>
    <w:rsid w:val="49CC4988"/>
    <w:rsid w:val="49F4D7D9"/>
    <w:rsid w:val="4A369D17"/>
    <w:rsid w:val="4A411439"/>
    <w:rsid w:val="4A78C5D7"/>
    <w:rsid w:val="4ACE35C5"/>
    <w:rsid w:val="4AFB3DF3"/>
    <w:rsid w:val="4B049502"/>
    <w:rsid w:val="4B289512"/>
    <w:rsid w:val="4B2DF091"/>
    <w:rsid w:val="4B5CCB73"/>
    <w:rsid w:val="4B5DDF84"/>
    <w:rsid w:val="4B7F15C6"/>
    <w:rsid w:val="4BA2E684"/>
    <w:rsid w:val="4BC45D86"/>
    <w:rsid w:val="4BC997DA"/>
    <w:rsid w:val="4BDBC7A4"/>
    <w:rsid w:val="4C180413"/>
    <w:rsid w:val="4C2E0775"/>
    <w:rsid w:val="4C350D52"/>
    <w:rsid w:val="4C7CFA5A"/>
    <w:rsid w:val="4C8B128B"/>
    <w:rsid w:val="4C93E42C"/>
    <w:rsid w:val="4CED1CA4"/>
    <w:rsid w:val="4CFC8859"/>
    <w:rsid w:val="4CFD87AE"/>
    <w:rsid w:val="4D9EBF66"/>
    <w:rsid w:val="4D9F01B4"/>
    <w:rsid w:val="4DBBCB2D"/>
    <w:rsid w:val="4DD3DEC6"/>
    <w:rsid w:val="4DEF1289"/>
    <w:rsid w:val="4DF45C07"/>
    <w:rsid w:val="4DF68D05"/>
    <w:rsid w:val="4DF78AD3"/>
    <w:rsid w:val="4E53A440"/>
    <w:rsid w:val="4E5965B2"/>
    <w:rsid w:val="4E98EFC8"/>
    <w:rsid w:val="4EB5E74F"/>
    <w:rsid w:val="4EF4A869"/>
    <w:rsid w:val="4EF4C774"/>
    <w:rsid w:val="4EFD4902"/>
    <w:rsid w:val="4F059270"/>
    <w:rsid w:val="4F08750C"/>
    <w:rsid w:val="4F0C2141"/>
    <w:rsid w:val="4F26AEC4"/>
    <w:rsid w:val="4F30C657"/>
    <w:rsid w:val="4F443569"/>
    <w:rsid w:val="4FB49A45"/>
    <w:rsid w:val="5019DEAC"/>
    <w:rsid w:val="501D1061"/>
    <w:rsid w:val="508748A2"/>
    <w:rsid w:val="50BE62FC"/>
    <w:rsid w:val="50CDF792"/>
    <w:rsid w:val="50EF3BE3"/>
    <w:rsid w:val="50F45137"/>
    <w:rsid w:val="5119D5DF"/>
    <w:rsid w:val="5132E6D5"/>
    <w:rsid w:val="516A2FEF"/>
    <w:rsid w:val="516B547B"/>
    <w:rsid w:val="518FE81A"/>
    <w:rsid w:val="51F8FB2B"/>
    <w:rsid w:val="52346709"/>
    <w:rsid w:val="531268D0"/>
    <w:rsid w:val="531A86B4"/>
    <w:rsid w:val="534161FA"/>
    <w:rsid w:val="5341796D"/>
    <w:rsid w:val="53812812"/>
    <w:rsid w:val="53B387AA"/>
    <w:rsid w:val="53D62B7F"/>
    <w:rsid w:val="54039B10"/>
    <w:rsid w:val="5450D239"/>
    <w:rsid w:val="5463DC95"/>
    <w:rsid w:val="54CB13B3"/>
    <w:rsid w:val="54DAA931"/>
    <w:rsid w:val="54F6F4A0"/>
    <w:rsid w:val="550F5DC8"/>
    <w:rsid w:val="55274739"/>
    <w:rsid w:val="55348E3A"/>
    <w:rsid w:val="555AC3E3"/>
    <w:rsid w:val="555D410B"/>
    <w:rsid w:val="556DD239"/>
    <w:rsid w:val="55A2224D"/>
    <w:rsid w:val="56046104"/>
    <w:rsid w:val="5611F2E6"/>
    <w:rsid w:val="562B50FE"/>
    <w:rsid w:val="564ECB2A"/>
    <w:rsid w:val="568C6040"/>
    <w:rsid w:val="56F0AC4A"/>
    <w:rsid w:val="56FD927A"/>
    <w:rsid w:val="57558B4E"/>
    <w:rsid w:val="5777341F"/>
    <w:rsid w:val="577D206A"/>
    <w:rsid w:val="57D066F6"/>
    <w:rsid w:val="57D41493"/>
    <w:rsid w:val="580D2141"/>
    <w:rsid w:val="5830E731"/>
    <w:rsid w:val="5846D115"/>
    <w:rsid w:val="5862BE32"/>
    <w:rsid w:val="589AF2F0"/>
    <w:rsid w:val="58C9B3EE"/>
    <w:rsid w:val="59369F37"/>
    <w:rsid w:val="5988AA3F"/>
    <w:rsid w:val="5992C8FF"/>
    <w:rsid w:val="59B25382"/>
    <w:rsid w:val="59B94777"/>
    <w:rsid w:val="59D29FFC"/>
    <w:rsid w:val="59DCA4BE"/>
    <w:rsid w:val="59FC442A"/>
    <w:rsid w:val="5A0856F7"/>
    <w:rsid w:val="5A3F5BD4"/>
    <w:rsid w:val="5A65FAB2"/>
    <w:rsid w:val="5A7BD99E"/>
    <w:rsid w:val="5AA15745"/>
    <w:rsid w:val="5AA97A19"/>
    <w:rsid w:val="5AB545CD"/>
    <w:rsid w:val="5ABA29A4"/>
    <w:rsid w:val="5ADB3BEA"/>
    <w:rsid w:val="5AE60785"/>
    <w:rsid w:val="5B060E5F"/>
    <w:rsid w:val="5B67974B"/>
    <w:rsid w:val="5B73AA0D"/>
    <w:rsid w:val="5B895601"/>
    <w:rsid w:val="5BA03D70"/>
    <w:rsid w:val="5BB91CC3"/>
    <w:rsid w:val="5BC71149"/>
    <w:rsid w:val="5C0A8674"/>
    <w:rsid w:val="5C190900"/>
    <w:rsid w:val="5C2C47EB"/>
    <w:rsid w:val="5C327D5B"/>
    <w:rsid w:val="5C40F26B"/>
    <w:rsid w:val="5C86F8CF"/>
    <w:rsid w:val="5C91C67D"/>
    <w:rsid w:val="5C92A11E"/>
    <w:rsid w:val="5CC45802"/>
    <w:rsid w:val="5CC5DFD0"/>
    <w:rsid w:val="5CCC0A32"/>
    <w:rsid w:val="5CE79DD2"/>
    <w:rsid w:val="5D0EE0AF"/>
    <w:rsid w:val="5D2BFA6D"/>
    <w:rsid w:val="5D40BB86"/>
    <w:rsid w:val="5D62FFB9"/>
    <w:rsid w:val="5DC8ED17"/>
    <w:rsid w:val="5DEADC8B"/>
    <w:rsid w:val="5E365B1E"/>
    <w:rsid w:val="5E4EC31F"/>
    <w:rsid w:val="5E84F9F3"/>
    <w:rsid w:val="5ED29316"/>
    <w:rsid w:val="5ED87FD1"/>
    <w:rsid w:val="5EE1653F"/>
    <w:rsid w:val="5EFA7689"/>
    <w:rsid w:val="5EFFC7CF"/>
    <w:rsid w:val="5F14D009"/>
    <w:rsid w:val="5F31804C"/>
    <w:rsid w:val="5F7E84CD"/>
    <w:rsid w:val="5FC479C2"/>
    <w:rsid w:val="5FE4E616"/>
    <w:rsid w:val="6026FE45"/>
    <w:rsid w:val="6060F4E3"/>
    <w:rsid w:val="60691DBF"/>
    <w:rsid w:val="607F7DBA"/>
    <w:rsid w:val="60929C04"/>
    <w:rsid w:val="60B6B124"/>
    <w:rsid w:val="60E236F3"/>
    <w:rsid w:val="60F01E24"/>
    <w:rsid w:val="6101D679"/>
    <w:rsid w:val="6187348A"/>
    <w:rsid w:val="61C47B66"/>
    <w:rsid w:val="61F7CE64"/>
    <w:rsid w:val="6206C420"/>
    <w:rsid w:val="6208C9F6"/>
    <w:rsid w:val="627EC584"/>
    <w:rsid w:val="62D23021"/>
    <w:rsid w:val="63204579"/>
    <w:rsid w:val="6343E506"/>
    <w:rsid w:val="638A16AE"/>
    <w:rsid w:val="63E512B7"/>
    <w:rsid w:val="643C4A5A"/>
    <w:rsid w:val="6497CC4F"/>
    <w:rsid w:val="64C6A05E"/>
    <w:rsid w:val="64C72181"/>
    <w:rsid w:val="64EA4CAD"/>
    <w:rsid w:val="64F4477A"/>
    <w:rsid w:val="6521C617"/>
    <w:rsid w:val="65364CEA"/>
    <w:rsid w:val="655AFEC9"/>
    <w:rsid w:val="65824ED1"/>
    <w:rsid w:val="6590A4FE"/>
    <w:rsid w:val="65B16CA4"/>
    <w:rsid w:val="65CE1643"/>
    <w:rsid w:val="65DA8A9A"/>
    <w:rsid w:val="65DE3629"/>
    <w:rsid w:val="65E019DC"/>
    <w:rsid w:val="65F01E19"/>
    <w:rsid w:val="65F6B946"/>
    <w:rsid w:val="65F769DD"/>
    <w:rsid w:val="6617B646"/>
    <w:rsid w:val="667E498C"/>
    <w:rsid w:val="66A2C052"/>
    <w:rsid w:val="66AAD1E1"/>
    <w:rsid w:val="66C9DBD4"/>
    <w:rsid w:val="66CACEE6"/>
    <w:rsid w:val="66DD2D3F"/>
    <w:rsid w:val="66FBA62F"/>
    <w:rsid w:val="675C94FF"/>
    <w:rsid w:val="6772B32F"/>
    <w:rsid w:val="67A87598"/>
    <w:rsid w:val="67BD9334"/>
    <w:rsid w:val="67C6B741"/>
    <w:rsid w:val="67E507BC"/>
    <w:rsid w:val="67FC3600"/>
    <w:rsid w:val="6822CD34"/>
    <w:rsid w:val="6874226A"/>
    <w:rsid w:val="68841152"/>
    <w:rsid w:val="68EB2AAF"/>
    <w:rsid w:val="691533BE"/>
    <w:rsid w:val="69444FDB"/>
    <w:rsid w:val="696AB75F"/>
    <w:rsid w:val="697168F1"/>
    <w:rsid w:val="6986A126"/>
    <w:rsid w:val="69C45B3B"/>
    <w:rsid w:val="69C5AAA5"/>
    <w:rsid w:val="69D8EE0C"/>
    <w:rsid w:val="6A051A76"/>
    <w:rsid w:val="6A613322"/>
    <w:rsid w:val="6A7B44A7"/>
    <w:rsid w:val="6A8FCB13"/>
    <w:rsid w:val="6A9C51DA"/>
    <w:rsid w:val="6A9FCF09"/>
    <w:rsid w:val="6B078CC8"/>
    <w:rsid w:val="6B3277C4"/>
    <w:rsid w:val="6B5682F5"/>
    <w:rsid w:val="6B5F183D"/>
    <w:rsid w:val="6BB60728"/>
    <w:rsid w:val="6BD7588F"/>
    <w:rsid w:val="6C057B3B"/>
    <w:rsid w:val="6C07E76F"/>
    <w:rsid w:val="6C5D227E"/>
    <w:rsid w:val="6C75CDE1"/>
    <w:rsid w:val="6C7D4605"/>
    <w:rsid w:val="6CA6C2CC"/>
    <w:rsid w:val="6CC5D0E0"/>
    <w:rsid w:val="6D078A0D"/>
    <w:rsid w:val="6D2C1BC2"/>
    <w:rsid w:val="6D67F6C5"/>
    <w:rsid w:val="6D7E252D"/>
    <w:rsid w:val="6D884A98"/>
    <w:rsid w:val="6DECA11A"/>
    <w:rsid w:val="6E13A293"/>
    <w:rsid w:val="6E43CAC2"/>
    <w:rsid w:val="6EA38BF4"/>
    <w:rsid w:val="6EB70AE4"/>
    <w:rsid w:val="6EEBABAD"/>
    <w:rsid w:val="6EEF2045"/>
    <w:rsid w:val="6EFE81AD"/>
    <w:rsid w:val="6F247030"/>
    <w:rsid w:val="6F290BA1"/>
    <w:rsid w:val="6F395A65"/>
    <w:rsid w:val="6F513C2A"/>
    <w:rsid w:val="6FAA39A5"/>
    <w:rsid w:val="6FE638C7"/>
    <w:rsid w:val="7065EED5"/>
    <w:rsid w:val="706F990F"/>
    <w:rsid w:val="70A5095C"/>
    <w:rsid w:val="70DC5DE2"/>
    <w:rsid w:val="70FF1F92"/>
    <w:rsid w:val="714C6577"/>
    <w:rsid w:val="715418C2"/>
    <w:rsid w:val="7155B126"/>
    <w:rsid w:val="7169CB02"/>
    <w:rsid w:val="717402BF"/>
    <w:rsid w:val="71977D61"/>
    <w:rsid w:val="71A37CE9"/>
    <w:rsid w:val="72335C6D"/>
    <w:rsid w:val="72412DBB"/>
    <w:rsid w:val="7269B806"/>
    <w:rsid w:val="7285A7C1"/>
    <w:rsid w:val="72A1E256"/>
    <w:rsid w:val="72AFCC39"/>
    <w:rsid w:val="72BDB7E6"/>
    <w:rsid w:val="72CC4ECC"/>
    <w:rsid w:val="72F4AD57"/>
    <w:rsid w:val="7352B14D"/>
    <w:rsid w:val="73899A1F"/>
    <w:rsid w:val="73BD9726"/>
    <w:rsid w:val="73C3E420"/>
    <w:rsid w:val="73D65C8C"/>
    <w:rsid w:val="74190AAC"/>
    <w:rsid w:val="744456D2"/>
    <w:rsid w:val="7448ACA7"/>
    <w:rsid w:val="74B20D89"/>
    <w:rsid w:val="74B2F6AD"/>
    <w:rsid w:val="74B37D5E"/>
    <w:rsid w:val="74B603A4"/>
    <w:rsid w:val="74B979B6"/>
    <w:rsid w:val="74C67243"/>
    <w:rsid w:val="7504EEFA"/>
    <w:rsid w:val="75179F30"/>
    <w:rsid w:val="751C26FE"/>
    <w:rsid w:val="751C668D"/>
    <w:rsid w:val="7558F2E7"/>
    <w:rsid w:val="75C913F9"/>
    <w:rsid w:val="75EB41DA"/>
    <w:rsid w:val="764692D6"/>
    <w:rsid w:val="7656D06F"/>
    <w:rsid w:val="76724442"/>
    <w:rsid w:val="76E2494E"/>
    <w:rsid w:val="77136765"/>
    <w:rsid w:val="775BEE16"/>
    <w:rsid w:val="777E5699"/>
    <w:rsid w:val="77907456"/>
    <w:rsid w:val="77A76C8B"/>
    <w:rsid w:val="77C7F543"/>
    <w:rsid w:val="77D07818"/>
    <w:rsid w:val="77D84573"/>
    <w:rsid w:val="7878FDFD"/>
    <w:rsid w:val="7886A670"/>
    <w:rsid w:val="78881AE0"/>
    <w:rsid w:val="78CDFAA7"/>
    <w:rsid w:val="78E670D1"/>
    <w:rsid w:val="799AFBEA"/>
    <w:rsid w:val="79B9D161"/>
    <w:rsid w:val="79C6662F"/>
    <w:rsid w:val="7A33966A"/>
    <w:rsid w:val="7A3B81C9"/>
    <w:rsid w:val="7A65CAAA"/>
    <w:rsid w:val="7A785439"/>
    <w:rsid w:val="7A9D07C6"/>
    <w:rsid w:val="7AB22DC9"/>
    <w:rsid w:val="7AC2BABA"/>
    <w:rsid w:val="7B493933"/>
    <w:rsid w:val="7BC63C6F"/>
    <w:rsid w:val="7BC644F2"/>
    <w:rsid w:val="7BFED032"/>
    <w:rsid w:val="7C179658"/>
    <w:rsid w:val="7C2F961F"/>
    <w:rsid w:val="7C66F3BA"/>
    <w:rsid w:val="7CA758D9"/>
    <w:rsid w:val="7CB9E310"/>
    <w:rsid w:val="7D311C5C"/>
    <w:rsid w:val="7D3591A5"/>
    <w:rsid w:val="7D3D21E3"/>
    <w:rsid w:val="7D412F94"/>
    <w:rsid w:val="7D447447"/>
    <w:rsid w:val="7D661342"/>
    <w:rsid w:val="7D735798"/>
    <w:rsid w:val="7DBF3CD9"/>
    <w:rsid w:val="7DCBBB32"/>
    <w:rsid w:val="7DCDF858"/>
    <w:rsid w:val="7DE55407"/>
    <w:rsid w:val="7E179DA4"/>
    <w:rsid w:val="7E50D64A"/>
    <w:rsid w:val="7EFEBBF6"/>
    <w:rsid w:val="7F02A556"/>
    <w:rsid w:val="7F0CB099"/>
    <w:rsid w:val="7F56E569"/>
    <w:rsid w:val="7FB4084F"/>
    <w:rsid w:val="7FCCE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3A778"/>
  <w15:chartTrackingRefBased/>
  <w15:docId w15:val="{2F8A34FA-17D2-4FBA-A41B-3EC819968F2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227152A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27152AF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390731C0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E16EE7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c031a696a8eb4a5f" /><Relationship Type="http://schemas.openxmlformats.org/officeDocument/2006/relationships/footer" Target="footer.xml" Id="Rbe461e09c3634120" /><Relationship Type="http://schemas.openxmlformats.org/officeDocument/2006/relationships/numbering" Target="numbering.xml" Id="Rd0dafa4689b44ee5" /><Relationship Type="http://schemas.openxmlformats.org/officeDocument/2006/relationships/image" Target="/media/image2.png" Id="rId296851905" /><Relationship Type="http://schemas.microsoft.com/office/2020/10/relationships/intelligence" Target="intelligence2.xml" Id="R60d508c9c97f4a35" /><Relationship Type="http://schemas.openxmlformats.org/officeDocument/2006/relationships/hyperlink" Target="https://www.betterup.com/blog/effective-strategies-to-improve-your-communication-skills" TargetMode="External" Id="R081f5ce57eef4ec2" /><Relationship Type="http://schemas.openxmlformats.org/officeDocument/2006/relationships/hyperlink" Target="https://www.gov.uk/guidance/equality-act-2010-guidance" TargetMode="External" Id="R08570712ff404396" /><Relationship Type="http://schemas.openxmlformats.org/officeDocument/2006/relationships/hyperlink" Target="https://experianta.com/directory/concepts/the-shannon-weaver-model-of-communication/" TargetMode="External" Id="Rc239029e78e041a3" /><Relationship Type="http://schemas.openxmlformats.org/officeDocument/2006/relationships/hyperlink" Target="https://www.gov.uk/data-protection" TargetMode="External" Id="R9075ee3755334d91" /><Relationship Type="http://schemas.openxmlformats.org/officeDocument/2006/relationships/hyperlink" Target="https://www.ahrq.gov" TargetMode="External" Id="R8bf8908ca4474c5e" /><Relationship Type="http://schemas.openxmlformats.org/officeDocument/2006/relationships/hyperlink" Target="https://www.ahrq.gov/teamstepps-program/curriculum/communication/tools/teachback.html" TargetMode="External" Id="R2bbc53f893f944d8" /><Relationship Type="http://schemas.openxmlformats.org/officeDocument/2006/relationships/hyperlink" Target="https://www.hilarispublisher.com" TargetMode="External" Id="R54cb70d19868445b" /><Relationship Type="http://schemas.openxmlformats.org/officeDocument/2006/relationships/hyperlink" Target="https://www.hilarispublisher.com/open-access/the-importance-of-interprofessional-collaboration-in-healthcare-104815.html" TargetMode="External" Id="R2e8e7e072b854d8d" /><Relationship Type="http://schemas.openxmlformats.org/officeDocument/2006/relationships/hyperlink" Target="https://uk.indeed.com/career-advice/career-development/what-is-teamwork" TargetMode="External" Id="Ra4ef3e4ab597411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2025-11-07T09:34:00.1925973Z</dcterms:created>
  <dcterms:modified xsi:type="dcterms:W3CDTF">2025-11-19T20:49:52.8387992Z</dcterms:modified>
  <dc:creator>Rajveer Singh (2435106)</dc:creator>
  <lastModifiedBy>Rajveer Singh (2435106)</lastModifiedBy>
</coreProperties>
</file>