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44984" w14:textId="1F2A96ED" w:rsidR="00233662" w:rsidRDefault="00233662" w:rsidP="00746C50">
      <w:pPr>
        <w:rPr>
          <w:rFonts w:cs="Arial"/>
          <w:b/>
          <w:noProof/>
          <w:sz w:val="40"/>
          <w:szCs w:val="40"/>
        </w:rPr>
      </w:pPr>
      <w:r w:rsidRPr="00233662">
        <w:rPr>
          <w:rFonts w:cs="Arial"/>
          <w:b/>
          <w:noProof/>
          <w:sz w:val="40"/>
          <w:szCs w:val="40"/>
        </w:rPr>
        <w:t xml:space="preserve">BA Adventure Filmmaking, BA Acting, BA </w:t>
      </w:r>
      <w:r w:rsidR="002D321E">
        <w:rPr>
          <w:rFonts w:cs="Arial"/>
          <w:b/>
          <w:noProof/>
          <w:sz w:val="40"/>
          <w:szCs w:val="40"/>
        </w:rPr>
        <w:t>Set</w:t>
      </w:r>
      <w:r w:rsidRPr="00233662">
        <w:rPr>
          <w:rFonts w:cs="Arial"/>
          <w:b/>
          <w:noProof/>
          <w:sz w:val="40"/>
          <w:szCs w:val="40"/>
        </w:rPr>
        <w:t xml:space="preserve"> Design and Production</w:t>
      </w:r>
    </w:p>
    <w:p w14:paraId="60CA8263" w14:textId="77777777" w:rsidR="00233662" w:rsidRPr="00233662" w:rsidRDefault="00233662" w:rsidP="00746C50">
      <w:pPr>
        <w:rPr>
          <w:rFonts w:cs="Arial"/>
          <w:b/>
          <w:noProof/>
          <w:sz w:val="40"/>
          <w:szCs w:val="40"/>
        </w:rPr>
      </w:pPr>
    </w:p>
    <w:p w14:paraId="05449A4D" w14:textId="5F70933A" w:rsidR="00A270C8" w:rsidRPr="00936A16" w:rsidRDefault="00B7316B" w:rsidP="00746C50">
      <w:pPr>
        <w:rPr>
          <w:rFonts w:cs="Arial"/>
          <w:color w:val="FF0000"/>
          <w:sz w:val="56"/>
          <w:szCs w:val="56"/>
        </w:rPr>
      </w:pPr>
      <w:r w:rsidRPr="00DE2464">
        <w:rPr>
          <w:rFonts w:cs="Arial"/>
          <w:sz w:val="56"/>
          <w:szCs w:val="56"/>
        </w:rPr>
        <w:t xml:space="preserve">Module Handbook: </w:t>
      </w:r>
      <w:r w:rsidR="00233662" w:rsidRPr="00233662">
        <w:rPr>
          <w:rFonts w:cs="Arial"/>
          <w:color w:val="000000" w:themeColor="text1"/>
          <w:sz w:val="56"/>
          <w:szCs w:val="56"/>
        </w:rPr>
        <w:t>ADPA4002</w:t>
      </w:r>
    </w:p>
    <w:p w14:paraId="7DF28479" w14:textId="3A3A3349" w:rsidR="00A270C8" w:rsidRPr="00DE2464" w:rsidRDefault="00701FBE" w:rsidP="00746C50">
      <w:pPr>
        <w:rPr>
          <w:rFonts w:cs="Arial"/>
          <w:sz w:val="56"/>
          <w:szCs w:val="56"/>
          <w:lang w:val="en-US"/>
        </w:rPr>
      </w:pPr>
      <w:r>
        <w:rPr>
          <w:rFonts w:cs="Arial"/>
          <w:sz w:val="56"/>
          <w:szCs w:val="56"/>
          <w:lang w:val="en-US"/>
        </w:rPr>
        <w:t>Contemporary Challenges: Making a Difference</w:t>
      </w:r>
    </w:p>
    <w:p w14:paraId="02EB378F" w14:textId="77777777" w:rsidR="00A270C8" w:rsidRPr="00DE2464" w:rsidRDefault="00A270C8" w:rsidP="00746C50">
      <w:pPr>
        <w:rPr>
          <w:rFonts w:cs="Arial"/>
          <w:sz w:val="56"/>
          <w:szCs w:val="56"/>
        </w:rPr>
      </w:pPr>
    </w:p>
    <w:p w14:paraId="08B36009" w14:textId="7FF14CAC" w:rsidR="00A270C8" w:rsidRPr="00DE2464" w:rsidRDefault="00701FBE" w:rsidP="00746C50">
      <w:pPr>
        <w:rPr>
          <w:rFonts w:cs="Arial"/>
          <w:sz w:val="56"/>
          <w:szCs w:val="56"/>
        </w:rPr>
      </w:pPr>
      <w:r>
        <w:rPr>
          <w:rFonts w:cs="Arial"/>
          <w:sz w:val="56"/>
          <w:szCs w:val="56"/>
        </w:rPr>
        <w:t>Semester 2</w:t>
      </w:r>
      <w:r w:rsidR="00C85734">
        <w:rPr>
          <w:rFonts w:cs="Arial"/>
          <w:sz w:val="56"/>
          <w:szCs w:val="56"/>
        </w:rPr>
        <w:t>:</w:t>
      </w:r>
      <w:r w:rsidR="00F73F12">
        <w:rPr>
          <w:rFonts w:cs="Arial"/>
          <w:sz w:val="56"/>
          <w:szCs w:val="56"/>
        </w:rPr>
        <w:t xml:space="preserve"> 202</w:t>
      </w:r>
      <w:r w:rsidR="00E8183A">
        <w:rPr>
          <w:rFonts w:cs="Arial"/>
          <w:sz w:val="56"/>
          <w:szCs w:val="56"/>
        </w:rPr>
        <w:t>3</w:t>
      </w:r>
      <w:r w:rsidR="00FD5921">
        <w:rPr>
          <w:rFonts w:cs="Arial"/>
          <w:sz w:val="56"/>
          <w:szCs w:val="56"/>
        </w:rPr>
        <w:t>-</w:t>
      </w:r>
      <w:r w:rsidR="00F73F12">
        <w:rPr>
          <w:rFonts w:cs="Arial"/>
          <w:sz w:val="56"/>
          <w:szCs w:val="56"/>
        </w:rPr>
        <w:t>2</w:t>
      </w:r>
      <w:r w:rsidR="00E8183A">
        <w:rPr>
          <w:rFonts w:cs="Arial"/>
          <w:sz w:val="56"/>
          <w:szCs w:val="56"/>
        </w:rPr>
        <w:t>4</w:t>
      </w:r>
    </w:p>
    <w:p w14:paraId="6A05A809" w14:textId="77777777" w:rsidR="00746C50" w:rsidRPr="00DE2464" w:rsidRDefault="00746C50" w:rsidP="00A270C8">
      <w:pPr>
        <w:ind w:right="-957"/>
        <w:rPr>
          <w:rFonts w:cs="Arial"/>
          <w:b/>
          <w:sz w:val="48"/>
        </w:rPr>
      </w:pPr>
    </w:p>
    <w:p w14:paraId="5A39BBE3" w14:textId="77777777" w:rsidR="00746C50" w:rsidRPr="00DE2464" w:rsidRDefault="00746C50" w:rsidP="00A270C8">
      <w:pPr>
        <w:ind w:right="-957"/>
        <w:rPr>
          <w:rFonts w:cs="Arial"/>
          <w:b/>
          <w:sz w:val="48"/>
        </w:rPr>
      </w:pPr>
    </w:p>
    <w:p w14:paraId="4DE11B13" w14:textId="66A4CAAF" w:rsidR="00746C50" w:rsidRPr="00936A16" w:rsidRDefault="00F53466" w:rsidP="00A270C8">
      <w:pPr>
        <w:ind w:right="-957"/>
        <w:rPr>
          <w:rFonts w:cs="Arial"/>
          <w:b/>
          <w:color w:val="FF0000"/>
          <w:sz w:val="48"/>
        </w:rPr>
      </w:pPr>
      <w:r>
        <w:rPr>
          <w:rFonts w:cs="Arial"/>
          <w:b/>
          <w:sz w:val="48"/>
        </w:rPr>
        <w:t xml:space="preserve">Module Lead: </w:t>
      </w:r>
      <w:r w:rsidR="00233662" w:rsidRPr="00233662">
        <w:rPr>
          <w:rFonts w:cs="Arial"/>
          <w:b/>
          <w:color w:val="000000" w:themeColor="text1"/>
          <w:sz w:val="48"/>
        </w:rPr>
        <w:t>Jonathan Pugh</w:t>
      </w:r>
    </w:p>
    <w:p w14:paraId="72A3D3EC" w14:textId="77777777" w:rsidR="00746C50" w:rsidRPr="00DE2464" w:rsidRDefault="008975A7" w:rsidP="009C24C9">
      <w:pPr>
        <w:tabs>
          <w:tab w:val="left" w:pos="8688"/>
          <w:tab w:val="left" w:pos="9864"/>
        </w:tabs>
        <w:ind w:right="-957"/>
        <w:rPr>
          <w:rFonts w:cs="Arial"/>
          <w:b/>
          <w:sz w:val="48"/>
        </w:rPr>
      </w:pPr>
      <w:r>
        <w:rPr>
          <w:rFonts w:cs="Arial"/>
          <w:b/>
          <w:sz w:val="48"/>
        </w:rPr>
        <w:tab/>
      </w:r>
      <w:r w:rsidR="009C24C9">
        <w:rPr>
          <w:rFonts w:cs="Arial"/>
          <w:b/>
          <w:sz w:val="48"/>
        </w:rPr>
        <w:tab/>
      </w:r>
    </w:p>
    <w:p w14:paraId="5D4EF04A" w14:textId="77777777" w:rsidR="00BC6792" w:rsidRDefault="00BC6792">
      <w:pPr>
        <w:pStyle w:val="TOCHeading"/>
        <w:rPr>
          <w:rFonts w:ascii="Arial" w:hAnsi="Arial"/>
          <w:color w:val="auto"/>
          <w:sz w:val="24"/>
          <w:szCs w:val="20"/>
          <w:lang w:val="en-GB" w:eastAsia="en-GB"/>
        </w:rPr>
      </w:pP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406425CA" w14:textId="3F66942A" w:rsidR="009A1AFA" w:rsidRDefault="009A1AFA">
          <w:pPr>
            <w:pStyle w:val="TOCHeading"/>
          </w:pPr>
          <w:r>
            <w:t>Contents</w:t>
          </w:r>
        </w:p>
        <w:p w14:paraId="3A467F8E" w14:textId="77777777" w:rsidR="00053E0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700" w:history="1">
            <w:r w:rsidR="00053E03" w:rsidRPr="007D46B2">
              <w:rPr>
                <w:rStyle w:val="Hyperlink"/>
                <w:noProof/>
              </w:rPr>
              <w:t>AIM(S)</w:t>
            </w:r>
            <w:r w:rsidR="00053E03">
              <w:rPr>
                <w:noProof/>
                <w:webHidden/>
              </w:rPr>
              <w:tab/>
            </w:r>
            <w:r w:rsidR="00053E03">
              <w:rPr>
                <w:noProof/>
                <w:webHidden/>
              </w:rPr>
              <w:fldChar w:fldCharType="begin"/>
            </w:r>
            <w:r w:rsidR="00053E03">
              <w:rPr>
                <w:noProof/>
                <w:webHidden/>
              </w:rPr>
              <w:instrText xml:space="preserve"> PAGEREF _Toc48728700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1B32201A" w14:textId="77777777" w:rsidR="00053E03" w:rsidRDefault="00CF7CE1">
          <w:pPr>
            <w:pStyle w:val="TOC2"/>
            <w:tabs>
              <w:tab w:val="right" w:leader="dot" w:pos="10444"/>
            </w:tabs>
            <w:rPr>
              <w:rFonts w:asciiTheme="minorHAnsi" w:eastAsiaTheme="minorEastAsia" w:hAnsiTheme="minorHAnsi" w:cstheme="minorBidi"/>
              <w:noProof/>
              <w:sz w:val="22"/>
              <w:szCs w:val="22"/>
            </w:rPr>
          </w:pPr>
          <w:hyperlink w:anchor="_Toc48728701" w:history="1">
            <w:r w:rsidR="00053E03" w:rsidRPr="007D46B2">
              <w:rPr>
                <w:rStyle w:val="Hyperlink"/>
                <w:noProof/>
              </w:rPr>
              <w:t>LEARNING OUTCOMES</w:t>
            </w:r>
            <w:r w:rsidR="00053E03">
              <w:rPr>
                <w:noProof/>
                <w:webHidden/>
              </w:rPr>
              <w:tab/>
            </w:r>
            <w:r w:rsidR="00053E03">
              <w:rPr>
                <w:noProof/>
                <w:webHidden/>
              </w:rPr>
              <w:fldChar w:fldCharType="begin"/>
            </w:r>
            <w:r w:rsidR="00053E03">
              <w:rPr>
                <w:noProof/>
                <w:webHidden/>
              </w:rPr>
              <w:instrText xml:space="preserve"> PAGEREF _Toc48728701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C709E" w14:textId="77777777" w:rsidR="00053E03" w:rsidRDefault="00CF7CE1">
          <w:pPr>
            <w:pStyle w:val="TOC2"/>
            <w:tabs>
              <w:tab w:val="right" w:leader="dot" w:pos="10444"/>
            </w:tabs>
            <w:rPr>
              <w:rFonts w:asciiTheme="minorHAnsi" w:eastAsiaTheme="minorEastAsia" w:hAnsiTheme="minorHAnsi" w:cstheme="minorBidi"/>
              <w:noProof/>
              <w:sz w:val="22"/>
              <w:szCs w:val="22"/>
            </w:rPr>
          </w:pPr>
          <w:hyperlink w:anchor="_Toc48728702" w:history="1">
            <w:r w:rsidR="00053E03" w:rsidRPr="007D46B2">
              <w:rPr>
                <w:rStyle w:val="Hyperlink"/>
                <w:noProof/>
              </w:rPr>
              <w:t>INDICATIVE CONTENT</w:t>
            </w:r>
            <w:r w:rsidR="00053E03">
              <w:rPr>
                <w:noProof/>
                <w:webHidden/>
              </w:rPr>
              <w:tab/>
            </w:r>
            <w:r w:rsidR="00053E03">
              <w:rPr>
                <w:noProof/>
                <w:webHidden/>
              </w:rPr>
              <w:fldChar w:fldCharType="begin"/>
            </w:r>
            <w:r w:rsidR="00053E03">
              <w:rPr>
                <w:noProof/>
                <w:webHidden/>
              </w:rPr>
              <w:instrText xml:space="preserve"> PAGEREF _Toc48728702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B5F20" w14:textId="77777777" w:rsidR="00053E03" w:rsidRDefault="00CF7CE1">
          <w:pPr>
            <w:pStyle w:val="TOC2"/>
            <w:tabs>
              <w:tab w:val="right" w:leader="dot" w:pos="10444"/>
            </w:tabs>
            <w:rPr>
              <w:rFonts w:asciiTheme="minorHAnsi" w:eastAsiaTheme="minorEastAsia" w:hAnsiTheme="minorHAnsi" w:cstheme="minorBidi"/>
              <w:noProof/>
              <w:sz w:val="22"/>
              <w:szCs w:val="22"/>
            </w:rPr>
          </w:pPr>
          <w:hyperlink w:anchor="_Toc48728703" w:history="1">
            <w:r w:rsidR="00053E03" w:rsidRPr="007D46B2">
              <w:rPr>
                <w:rStyle w:val="Hyperlink"/>
                <w:noProof/>
              </w:rPr>
              <w:t>STUDY TIME ALLOCATION</w:t>
            </w:r>
            <w:r w:rsidR="00053E03">
              <w:rPr>
                <w:noProof/>
                <w:webHidden/>
              </w:rPr>
              <w:tab/>
            </w:r>
            <w:r w:rsidR="00053E03">
              <w:rPr>
                <w:noProof/>
                <w:webHidden/>
              </w:rPr>
              <w:fldChar w:fldCharType="begin"/>
            </w:r>
            <w:r w:rsidR="00053E03">
              <w:rPr>
                <w:noProof/>
                <w:webHidden/>
              </w:rPr>
              <w:instrText xml:space="preserve"> PAGEREF _Toc48728703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433DCDFA" w14:textId="77777777" w:rsidR="00053E03" w:rsidRDefault="00CF7CE1">
          <w:pPr>
            <w:pStyle w:val="TOC2"/>
            <w:tabs>
              <w:tab w:val="right" w:leader="dot" w:pos="10444"/>
            </w:tabs>
            <w:rPr>
              <w:rFonts w:asciiTheme="minorHAnsi" w:eastAsiaTheme="minorEastAsia" w:hAnsiTheme="minorHAnsi" w:cstheme="minorBidi"/>
              <w:noProof/>
              <w:sz w:val="22"/>
              <w:szCs w:val="22"/>
            </w:rPr>
          </w:pPr>
          <w:hyperlink w:anchor="_Toc48728704" w:history="1">
            <w:r w:rsidR="00053E03" w:rsidRPr="007D46B2">
              <w:rPr>
                <w:rStyle w:val="Hyperlink"/>
                <w:noProof/>
              </w:rPr>
              <w:t>ASSESSMENT</w:t>
            </w:r>
            <w:r w:rsidR="00053E03">
              <w:rPr>
                <w:noProof/>
                <w:webHidden/>
              </w:rPr>
              <w:tab/>
            </w:r>
            <w:r w:rsidR="00053E03">
              <w:rPr>
                <w:noProof/>
                <w:webHidden/>
              </w:rPr>
              <w:fldChar w:fldCharType="begin"/>
            </w:r>
            <w:r w:rsidR="00053E03">
              <w:rPr>
                <w:noProof/>
                <w:webHidden/>
              </w:rPr>
              <w:instrText xml:space="preserve"> PAGEREF _Toc48728704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24866FB9" w14:textId="77777777" w:rsidR="00053E03" w:rsidRDefault="00CF7CE1">
          <w:pPr>
            <w:pStyle w:val="TOC2"/>
            <w:tabs>
              <w:tab w:val="right" w:leader="dot" w:pos="10444"/>
            </w:tabs>
            <w:rPr>
              <w:rFonts w:asciiTheme="minorHAnsi" w:eastAsiaTheme="minorEastAsia" w:hAnsiTheme="minorHAnsi" w:cstheme="minorBidi"/>
              <w:noProof/>
              <w:sz w:val="22"/>
              <w:szCs w:val="22"/>
            </w:rPr>
          </w:pPr>
          <w:hyperlink w:anchor="_Toc48728705" w:history="1">
            <w:r w:rsidR="00053E03" w:rsidRPr="007D46B2">
              <w:rPr>
                <w:rStyle w:val="Hyperlink"/>
                <w:noProof/>
              </w:rPr>
              <w:t>SCHEDULE OF ACTIVITITES</w:t>
            </w:r>
            <w:r w:rsidR="00053E03">
              <w:rPr>
                <w:noProof/>
                <w:webHidden/>
              </w:rPr>
              <w:tab/>
            </w:r>
            <w:r w:rsidR="00053E03">
              <w:rPr>
                <w:noProof/>
                <w:webHidden/>
              </w:rPr>
              <w:fldChar w:fldCharType="begin"/>
            </w:r>
            <w:r w:rsidR="00053E03">
              <w:rPr>
                <w:noProof/>
                <w:webHidden/>
              </w:rPr>
              <w:instrText xml:space="preserve"> PAGEREF _Toc48728705 \h </w:instrText>
            </w:r>
            <w:r w:rsidR="00053E03">
              <w:rPr>
                <w:noProof/>
                <w:webHidden/>
              </w:rPr>
            </w:r>
            <w:r w:rsidR="00053E03">
              <w:rPr>
                <w:noProof/>
                <w:webHidden/>
              </w:rPr>
              <w:fldChar w:fldCharType="separate"/>
            </w:r>
            <w:r w:rsidR="00053E03">
              <w:rPr>
                <w:noProof/>
                <w:webHidden/>
              </w:rPr>
              <w:t>6</w:t>
            </w:r>
            <w:r w:rsidR="00053E03">
              <w:rPr>
                <w:noProof/>
                <w:webHidden/>
              </w:rPr>
              <w:fldChar w:fldCharType="end"/>
            </w:r>
          </w:hyperlink>
        </w:p>
        <w:p w14:paraId="26A54D87" w14:textId="77777777" w:rsidR="00053E03" w:rsidRDefault="00CF7CE1">
          <w:pPr>
            <w:pStyle w:val="TOC2"/>
            <w:tabs>
              <w:tab w:val="right" w:leader="dot" w:pos="10444"/>
            </w:tabs>
            <w:rPr>
              <w:rFonts w:asciiTheme="minorHAnsi" w:eastAsiaTheme="minorEastAsia" w:hAnsiTheme="minorHAnsi" w:cstheme="minorBidi"/>
              <w:noProof/>
              <w:sz w:val="22"/>
              <w:szCs w:val="22"/>
            </w:rPr>
          </w:pPr>
          <w:hyperlink w:anchor="_Toc48728706" w:history="1">
            <w:r w:rsidR="00053E03" w:rsidRPr="007D46B2">
              <w:rPr>
                <w:rStyle w:val="Hyperlink"/>
                <w:noProof/>
              </w:rPr>
              <w:t>ASSESSMENT 1</w:t>
            </w:r>
            <w:r w:rsidR="00053E03">
              <w:rPr>
                <w:noProof/>
                <w:webHidden/>
              </w:rPr>
              <w:tab/>
            </w:r>
            <w:r w:rsidR="00053E03">
              <w:rPr>
                <w:noProof/>
                <w:webHidden/>
              </w:rPr>
              <w:fldChar w:fldCharType="begin"/>
            </w:r>
            <w:r w:rsidR="00053E03">
              <w:rPr>
                <w:noProof/>
                <w:webHidden/>
              </w:rPr>
              <w:instrText xml:space="preserve"> PAGEREF _Toc48728706 \h </w:instrText>
            </w:r>
            <w:r w:rsidR="00053E03">
              <w:rPr>
                <w:noProof/>
                <w:webHidden/>
              </w:rPr>
            </w:r>
            <w:r w:rsidR="00053E03">
              <w:rPr>
                <w:noProof/>
                <w:webHidden/>
              </w:rPr>
              <w:fldChar w:fldCharType="separate"/>
            </w:r>
            <w:r w:rsidR="00053E03">
              <w:rPr>
                <w:noProof/>
                <w:webHidden/>
              </w:rPr>
              <w:t>7</w:t>
            </w:r>
            <w:r w:rsidR="00053E03">
              <w:rPr>
                <w:noProof/>
                <w:webHidden/>
              </w:rPr>
              <w:fldChar w:fldCharType="end"/>
            </w:r>
          </w:hyperlink>
        </w:p>
        <w:p w14:paraId="046DF835" w14:textId="77777777" w:rsidR="00053E03" w:rsidRDefault="00CF7CE1">
          <w:pPr>
            <w:pStyle w:val="TOC2"/>
            <w:tabs>
              <w:tab w:val="right" w:leader="dot" w:pos="10444"/>
            </w:tabs>
            <w:rPr>
              <w:rFonts w:asciiTheme="minorHAnsi" w:eastAsiaTheme="minorEastAsia" w:hAnsiTheme="minorHAnsi" w:cstheme="minorBidi"/>
              <w:noProof/>
              <w:sz w:val="22"/>
              <w:szCs w:val="22"/>
            </w:rPr>
          </w:pPr>
          <w:hyperlink w:anchor="_Toc48728707" w:history="1">
            <w:r w:rsidR="00053E03" w:rsidRPr="007D46B2">
              <w:rPr>
                <w:rStyle w:val="Hyperlink"/>
                <w:noProof/>
              </w:rPr>
              <w:t>ASSESSMENT 2</w:t>
            </w:r>
            <w:r w:rsidR="00053E03">
              <w:rPr>
                <w:noProof/>
                <w:webHidden/>
              </w:rPr>
              <w:tab/>
            </w:r>
            <w:r w:rsidR="00053E03">
              <w:rPr>
                <w:noProof/>
                <w:webHidden/>
              </w:rPr>
              <w:fldChar w:fldCharType="begin"/>
            </w:r>
            <w:r w:rsidR="00053E03">
              <w:rPr>
                <w:noProof/>
                <w:webHidden/>
              </w:rPr>
              <w:instrText xml:space="preserve"> PAGEREF _Toc48728707 \h </w:instrText>
            </w:r>
            <w:r w:rsidR="00053E03">
              <w:rPr>
                <w:noProof/>
                <w:webHidden/>
              </w:rPr>
            </w:r>
            <w:r w:rsidR="00053E03">
              <w:rPr>
                <w:noProof/>
                <w:webHidden/>
              </w:rPr>
              <w:fldChar w:fldCharType="separate"/>
            </w:r>
            <w:r w:rsidR="00053E03">
              <w:rPr>
                <w:noProof/>
                <w:webHidden/>
              </w:rPr>
              <w:t>12</w:t>
            </w:r>
            <w:r w:rsidR="00053E03">
              <w:rPr>
                <w:noProof/>
                <w:webHidden/>
              </w:rPr>
              <w:fldChar w:fldCharType="end"/>
            </w:r>
          </w:hyperlink>
        </w:p>
        <w:p w14:paraId="012E5D4A" w14:textId="77777777" w:rsidR="00053E03" w:rsidRDefault="00CF7CE1">
          <w:pPr>
            <w:pStyle w:val="TOC2"/>
            <w:tabs>
              <w:tab w:val="right" w:leader="dot" w:pos="10444"/>
            </w:tabs>
            <w:rPr>
              <w:rFonts w:asciiTheme="minorHAnsi" w:eastAsiaTheme="minorEastAsia" w:hAnsiTheme="minorHAnsi" w:cstheme="minorBidi"/>
              <w:noProof/>
              <w:sz w:val="22"/>
              <w:szCs w:val="22"/>
            </w:rPr>
          </w:pPr>
          <w:hyperlink w:anchor="_Toc48728708" w:history="1">
            <w:r w:rsidR="00053E03" w:rsidRPr="007D46B2">
              <w:rPr>
                <w:rStyle w:val="Hyperlink"/>
                <w:noProof/>
              </w:rPr>
              <w:t>GENERIC ASSESSMENT CRITERIA</w:t>
            </w:r>
            <w:r w:rsidR="00053E03">
              <w:rPr>
                <w:noProof/>
                <w:webHidden/>
              </w:rPr>
              <w:tab/>
            </w:r>
            <w:r w:rsidR="00053E03">
              <w:rPr>
                <w:noProof/>
                <w:webHidden/>
              </w:rPr>
              <w:fldChar w:fldCharType="begin"/>
            </w:r>
            <w:r w:rsidR="00053E03">
              <w:rPr>
                <w:noProof/>
                <w:webHidden/>
              </w:rPr>
              <w:instrText xml:space="preserve"> PAGEREF _Toc48728708 \h </w:instrText>
            </w:r>
            <w:r w:rsidR="00053E03">
              <w:rPr>
                <w:noProof/>
                <w:webHidden/>
              </w:rPr>
            </w:r>
            <w:r w:rsidR="00053E03">
              <w:rPr>
                <w:noProof/>
                <w:webHidden/>
              </w:rPr>
              <w:fldChar w:fldCharType="separate"/>
            </w:r>
            <w:r w:rsidR="00053E03">
              <w:rPr>
                <w:noProof/>
                <w:webHidden/>
              </w:rPr>
              <w:t>18</w:t>
            </w:r>
            <w:r w:rsidR="00053E03">
              <w:rPr>
                <w:noProof/>
                <w:webHidden/>
              </w:rPr>
              <w:fldChar w:fldCharType="end"/>
            </w:r>
          </w:hyperlink>
        </w:p>
        <w:p w14:paraId="0D0B940D" w14:textId="77777777" w:rsidR="009A1AFA" w:rsidRDefault="009A1AFA">
          <w:r>
            <w:rPr>
              <w:b/>
              <w:bCs/>
              <w:noProof/>
            </w:rPr>
            <w:fldChar w:fldCharType="end"/>
          </w:r>
        </w:p>
      </w:sdtContent>
    </w:sdt>
    <w:p w14:paraId="0E27B00A" w14:textId="77777777" w:rsidR="00066984" w:rsidRDefault="00066984"/>
    <w:p w14:paraId="60061E4C" w14:textId="77777777" w:rsidR="00066984" w:rsidRDefault="00066984"/>
    <w:p w14:paraId="44EAFD9C" w14:textId="77777777" w:rsidR="00F53466" w:rsidRDefault="00F53466"/>
    <w:p w14:paraId="4B94D5A5" w14:textId="77777777" w:rsidR="00F53466" w:rsidRDefault="00F53466"/>
    <w:p w14:paraId="3DEEC669" w14:textId="77777777" w:rsidR="00C41DEA" w:rsidRPr="00DE2464" w:rsidRDefault="00C41DEA">
      <w:pPr>
        <w:rPr>
          <w:rFonts w:cs="Arial"/>
        </w:rPr>
      </w:pPr>
    </w:p>
    <w:p w14:paraId="3656B9AB" w14:textId="77777777" w:rsidR="00746C50" w:rsidRPr="00DE2464" w:rsidRDefault="00746C50">
      <w:pPr>
        <w:rPr>
          <w:rFonts w:cs="Arial"/>
        </w:rPr>
      </w:pPr>
    </w:p>
    <w:p w14:paraId="45FB0818" w14:textId="77777777" w:rsidR="00CF66EB" w:rsidRPr="00DE2464" w:rsidRDefault="00CF66EB" w:rsidP="00A270C8">
      <w:pPr>
        <w:ind w:right="-957"/>
        <w:rPr>
          <w:rFonts w:cs="Arial"/>
          <w:b/>
          <w:sz w:val="48"/>
        </w:rPr>
      </w:pPr>
    </w:p>
    <w:p w14:paraId="049F31CB" w14:textId="77777777" w:rsidR="00CF66EB" w:rsidRPr="00DE2464" w:rsidRDefault="00CF66EB" w:rsidP="00A270C8">
      <w:pPr>
        <w:ind w:right="-957"/>
        <w:rPr>
          <w:rFonts w:cs="Arial"/>
          <w:b/>
          <w:sz w:val="48"/>
        </w:rPr>
      </w:pPr>
    </w:p>
    <w:p w14:paraId="53128261" w14:textId="77777777" w:rsidR="00B7316B" w:rsidRPr="00DE2464" w:rsidRDefault="00B7316B" w:rsidP="00A270C8">
      <w:pPr>
        <w:ind w:right="-957"/>
        <w:rPr>
          <w:rFonts w:cs="Arial"/>
          <w:b/>
          <w:sz w:val="48"/>
        </w:rPr>
      </w:pPr>
    </w:p>
    <w:p w14:paraId="0083939E" w14:textId="77777777" w:rsidR="00C93B5A" w:rsidRDefault="00C93B5A">
      <w:pPr>
        <w:spacing w:line="240" w:lineRule="auto"/>
        <w:rPr>
          <w:b/>
        </w:rPr>
      </w:pPr>
      <w:bookmarkStart w:id="0" w:name="_Toc13983045"/>
      <w:bookmarkStart w:id="1" w:name="_Toc48725194"/>
      <w:bookmarkStart w:id="2" w:name="_Toc48725259"/>
      <w:bookmarkStart w:id="3" w:name="_Toc48728700"/>
      <w:r>
        <w:br w:type="page"/>
      </w:r>
    </w:p>
    <w:p w14:paraId="37237B59" w14:textId="1E7EC621" w:rsidR="00C85734" w:rsidRPr="009518EB" w:rsidRDefault="00C85734" w:rsidP="00C85734">
      <w:pPr>
        <w:pStyle w:val="Heading2"/>
      </w:pPr>
      <w:r>
        <w:lastRenderedPageBreak/>
        <w:t>AIM(S)</w:t>
      </w:r>
      <w:bookmarkEnd w:id="0"/>
      <w:bookmarkEnd w:id="1"/>
      <w:bookmarkEnd w:id="2"/>
      <w:bookmarkEnd w:id="3"/>
    </w:p>
    <w:p w14:paraId="1BD0E62A" w14:textId="77777777" w:rsidR="003C080B" w:rsidRPr="003C080B" w:rsidRDefault="003C080B" w:rsidP="003C080B">
      <w:pPr>
        <w:numPr>
          <w:ilvl w:val="0"/>
          <w:numId w:val="43"/>
        </w:numPr>
      </w:pPr>
      <w:r w:rsidRPr="003C080B">
        <w:t xml:space="preserve">To develop student’s awareness and appreciation of contemporary challenges relevant to the discipline facing individuals, organisations, </w:t>
      </w:r>
      <w:proofErr w:type="gramStart"/>
      <w:r w:rsidRPr="003C080B">
        <w:t>communities</w:t>
      </w:r>
      <w:proofErr w:type="gramEnd"/>
      <w:r w:rsidRPr="003C080B">
        <w:t xml:space="preserve"> and society, from a local, national and global perspective.</w:t>
      </w:r>
    </w:p>
    <w:p w14:paraId="381A9C18" w14:textId="77777777" w:rsidR="003C080B" w:rsidRPr="003C080B" w:rsidRDefault="003C080B" w:rsidP="003C080B"/>
    <w:p w14:paraId="6FE31F74" w14:textId="77777777" w:rsidR="003C080B" w:rsidRPr="003C080B" w:rsidRDefault="003C080B" w:rsidP="003C080B">
      <w:pPr>
        <w:numPr>
          <w:ilvl w:val="0"/>
          <w:numId w:val="43"/>
        </w:numPr>
      </w:pPr>
      <w:r w:rsidRPr="003C080B">
        <w:t xml:space="preserve">To develop creative problem-solvers through the application of knowledge to real-world problems. </w:t>
      </w:r>
    </w:p>
    <w:p w14:paraId="4B99056E" w14:textId="77777777" w:rsidR="00C85734" w:rsidRPr="009518EB" w:rsidRDefault="00C85734" w:rsidP="00C85734">
      <w:pPr>
        <w:rPr>
          <w:b/>
          <w:sz w:val="22"/>
          <w:szCs w:val="22"/>
        </w:rPr>
      </w:pPr>
    </w:p>
    <w:p w14:paraId="0947F543" w14:textId="77777777" w:rsidR="00D62249" w:rsidRPr="00936A16" w:rsidRDefault="00C85734" w:rsidP="00936A16">
      <w:pPr>
        <w:pStyle w:val="Heading2"/>
      </w:pPr>
      <w:bookmarkStart w:id="4" w:name="_Toc48725195"/>
      <w:bookmarkStart w:id="5" w:name="_Toc48725260"/>
      <w:bookmarkStart w:id="6" w:name="_Toc48728701"/>
      <w:r w:rsidRPr="00936A16">
        <w:t>LEARNING OUTCOMES</w:t>
      </w:r>
      <w:bookmarkEnd w:id="4"/>
      <w:bookmarkEnd w:id="5"/>
      <w:bookmarkEnd w:id="6"/>
    </w:p>
    <w:p w14:paraId="7189B061" w14:textId="77777777" w:rsidR="00C85734" w:rsidRPr="00D62249" w:rsidRDefault="00C85734" w:rsidP="00D62249">
      <w:pPr>
        <w:rPr>
          <w:b/>
        </w:rPr>
      </w:pPr>
      <w:r w:rsidRPr="00D62249">
        <w:rPr>
          <w:b/>
        </w:rPr>
        <w:t>Upon the successful completion of this module, the student should be able to:</w:t>
      </w:r>
    </w:p>
    <w:p w14:paraId="2864148F" w14:textId="77777777" w:rsidR="003C080B" w:rsidRPr="003C080B" w:rsidRDefault="003C080B" w:rsidP="003C080B">
      <w:pPr>
        <w:pStyle w:val="Heading2"/>
        <w:numPr>
          <w:ilvl w:val="0"/>
          <w:numId w:val="19"/>
        </w:numPr>
        <w:rPr>
          <w:b w:val="0"/>
        </w:rPr>
      </w:pPr>
      <w:bookmarkStart w:id="7" w:name="_Toc13983046"/>
      <w:r w:rsidRPr="003C080B">
        <w:rPr>
          <w:b w:val="0"/>
        </w:rPr>
        <w:t xml:space="preserve">Identify and evaluate historical and contemporary issues and their impact on today's global society.  </w:t>
      </w:r>
    </w:p>
    <w:p w14:paraId="22757CA8" w14:textId="77777777" w:rsidR="003C080B" w:rsidRPr="003C080B" w:rsidRDefault="003C080B" w:rsidP="003C080B">
      <w:pPr>
        <w:pStyle w:val="Heading2"/>
        <w:numPr>
          <w:ilvl w:val="0"/>
          <w:numId w:val="19"/>
        </w:numPr>
        <w:rPr>
          <w:b w:val="0"/>
        </w:rPr>
      </w:pPr>
      <w:r w:rsidRPr="003C080B">
        <w:rPr>
          <w:b w:val="0"/>
        </w:rPr>
        <w:t>Apply appropriate collaborative working practices to manage conflict and support effective decision making.</w:t>
      </w:r>
    </w:p>
    <w:p w14:paraId="103BF02F" w14:textId="77777777" w:rsidR="003C080B" w:rsidRPr="003C080B" w:rsidRDefault="003C080B" w:rsidP="003C080B">
      <w:pPr>
        <w:pStyle w:val="Heading2"/>
        <w:numPr>
          <w:ilvl w:val="0"/>
          <w:numId w:val="19"/>
        </w:numPr>
        <w:rPr>
          <w:b w:val="0"/>
        </w:rPr>
      </w:pPr>
      <w:r w:rsidRPr="003C080B">
        <w:rPr>
          <w:b w:val="0"/>
        </w:rPr>
        <w:t xml:space="preserve">Implement Design Thinking techniques to investigate problems </w:t>
      </w:r>
      <w:proofErr w:type="gramStart"/>
      <w:r w:rsidRPr="003C080B">
        <w:rPr>
          <w:b w:val="0"/>
        </w:rPr>
        <w:t>in order to</w:t>
      </w:r>
      <w:proofErr w:type="gramEnd"/>
      <w:r w:rsidRPr="003C080B">
        <w:rPr>
          <w:b w:val="0"/>
        </w:rPr>
        <w:t xml:space="preserve"> generate and evaluate solutions.</w:t>
      </w:r>
    </w:p>
    <w:p w14:paraId="1299C43A" w14:textId="77777777" w:rsidR="008E7BE9" w:rsidRDefault="008E7BE9" w:rsidP="00C85734">
      <w:pPr>
        <w:pStyle w:val="Heading2"/>
      </w:pPr>
    </w:p>
    <w:p w14:paraId="082F4E32" w14:textId="77777777" w:rsidR="00C85734" w:rsidRDefault="00C85734" w:rsidP="00C85734">
      <w:pPr>
        <w:pStyle w:val="Heading2"/>
      </w:pPr>
      <w:bookmarkStart w:id="8" w:name="_Toc48725196"/>
      <w:bookmarkStart w:id="9" w:name="_Toc48725261"/>
      <w:bookmarkStart w:id="10" w:name="_Toc48728702"/>
      <w:r w:rsidRPr="008F1BAB">
        <w:t>INDICATIVE CONTENT</w:t>
      </w:r>
      <w:bookmarkEnd w:id="7"/>
      <w:bookmarkEnd w:id="8"/>
      <w:bookmarkEnd w:id="9"/>
      <w:bookmarkEnd w:id="10"/>
    </w:p>
    <w:p w14:paraId="7AEA93E6"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Visions of the Future including digital transformation 4.0.</w:t>
      </w:r>
    </w:p>
    <w:p w14:paraId="1438D7F1"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How history, legislation and policy shape the world we live.  </w:t>
      </w:r>
    </w:p>
    <w:p w14:paraId="63C0F5EA"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Contemporary global issues, e.g. responsible stewardship, diversity, inclusion, ethics, </w:t>
      </w:r>
      <w:proofErr w:type="gramStart"/>
      <w:r w:rsidRPr="003C080B">
        <w:rPr>
          <w:rFonts w:eastAsia="Arial" w:cs="Arial"/>
          <w:szCs w:val="24"/>
        </w:rPr>
        <w:t>culture</w:t>
      </w:r>
      <w:proofErr w:type="gramEnd"/>
      <w:r w:rsidRPr="003C080B">
        <w:rPr>
          <w:rFonts w:eastAsia="Arial" w:cs="Arial"/>
          <w:szCs w:val="24"/>
        </w:rPr>
        <w:t xml:space="preserve"> and intercultural awareness.</w:t>
      </w:r>
    </w:p>
    <w:p w14:paraId="7CA70924"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‘Wicked problems’: the challenge of difficult or impossible problems where the affecting variables are not known or quantifiable. </w:t>
      </w:r>
    </w:p>
    <w:p w14:paraId="2F16A2F0"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Design Thinking to investigate, define, </w:t>
      </w:r>
      <w:proofErr w:type="gramStart"/>
      <w:r w:rsidRPr="003C080B">
        <w:rPr>
          <w:rFonts w:eastAsia="Arial" w:cs="Arial"/>
          <w:szCs w:val="24"/>
        </w:rPr>
        <w:t>propose</w:t>
      </w:r>
      <w:proofErr w:type="gramEnd"/>
      <w:r w:rsidRPr="003C080B">
        <w:rPr>
          <w:rFonts w:eastAsia="Arial" w:cs="Arial"/>
          <w:szCs w:val="24"/>
        </w:rPr>
        <w:t xml:space="preserve"> and evaluate problem solutions.  </w:t>
      </w:r>
    </w:p>
    <w:p w14:paraId="1275AA94"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Recognising and overcoming cognitive bias. </w:t>
      </w:r>
    </w:p>
    <w:p w14:paraId="471DBDFE"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Decision making frameworks and techniques.  </w:t>
      </w:r>
    </w:p>
    <w:p w14:paraId="5B0E8506"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Recognising individual differences and the role of emotional intelligence in the management of conflict. </w:t>
      </w:r>
    </w:p>
    <w:p w14:paraId="57122985"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role of diplomacy, </w:t>
      </w:r>
      <w:proofErr w:type="gramStart"/>
      <w:r w:rsidRPr="003C080B">
        <w:rPr>
          <w:rFonts w:eastAsia="Arial" w:cs="Arial"/>
          <w:szCs w:val="24"/>
        </w:rPr>
        <w:t>persuasion</w:t>
      </w:r>
      <w:proofErr w:type="gramEnd"/>
      <w:r w:rsidRPr="003C080B">
        <w:rPr>
          <w:rFonts w:eastAsia="Arial" w:cs="Arial"/>
          <w:szCs w:val="24"/>
        </w:rPr>
        <w:t xml:space="preserve"> and negotiation in effective collaboration. </w:t>
      </w:r>
    </w:p>
    <w:p w14:paraId="6ECFB432"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lastRenderedPageBreak/>
        <w:t xml:space="preserve">The significance of interdisciplinary thinking in finding effective solutions to problems.    </w:t>
      </w:r>
    </w:p>
    <w:p w14:paraId="3140DD0C"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role of ethics in identifying solutions. </w:t>
      </w:r>
    </w:p>
    <w:p w14:paraId="206CEB01"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Collective decision-making. </w:t>
      </w:r>
    </w:p>
    <w:p w14:paraId="0D805072" w14:textId="2B23B3FF" w:rsid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The power of raising awareness</w:t>
      </w:r>
    </w:p>
    <w:p w14:paraId="13BD138B"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p>
    <w:p w14:paraId="01BC5428" w14:textId="77777777" w:rsidR="008E7BE9" w:rsidRPr="00B1208A" w:rsidRDefault="00053E03" w:rsidP="00053E03">
      <w:pPr>
        <w:pStyle w:val="Heading2"/>
      </w:pPr>
      <w:bookmarkStart w:id="11" w:name="_Toc48728703"/>
      <w:r>
        <w:t>STUDY TIME ALLOCATION</w:t>
      </w:r>
      <w:bookmarkEnd w:id="11"/>
    </w:p>
    <w:p w14:paraId="4DDBEF00" w14:textId="77777777" w:rsidR="008E7BE9" w:rsidRPr="00B1208A" w:rsidRDefault="008E7BE9" w:rsidP="008E7BE9">
      <w:pPr>
        <w:pStyle w:val="fixed"/>
        <w:rPr>
          <w:rFonts w:ascii="Arial" w:hAnsi="Arial" w:cs="Arial"/>
          <w:sz w:val="22"/>
          <w:szCs w:val="22"/>
        </w:rPr>
      </w:pPr>
    </w:p>
    <w:p w14:paraId="1684F53D"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303F872C" w14:textId="77777777" w:rsidTr="003C080B">
        <w:tc>
          <w:tcPr>
            <w:tcW w:w="3969" w:type="dxa"/>
          </w:tcPr>
          <w:p w14:paraId="2302286F"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701" w:type="dxa"/>
          </w:tcPr>
          <w:p w14:paraId="310018A9" w14:textId="77777777" w:rsidR="008E7BE9" w:rsidRPr="00B1208A" w:rsidRDefault="008E7BE9" w:rsidP="005A2A0F">
            <w:pPr>
              <w:keepNext/>
              <w:jc w:val="center"/>
              <w:rPr>
                <w:rFonts w:cs="Arial"/>
                <w:b/>
                <w:sz w:val="22"/>
                <w:szCs w:val="22"/>
              </w:rPr>
            </w:pPr>
            <w:r w:rsidRPr="00B1208A">
              <w:rPr>
                <w:rFonts w:cs="Arial"/>
                <w:b/>
                <w:sz w:val="22"/>
                <w:szCs w:val="22"/>
              </w:rPr>
              <w:t>Hours</w:t>
            </w:r>
          </w:p>
        </w:tc>
        <w:tc>
          <w:tcPr>
            <w:tcW w:w="1843" w:type="dxa"/>
          </w:tcPr>
          <w:p w14:paraId="391D83BE"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0EFFD761" w14:textId="77777777" w:rsidTr="003C080B">
        <w:tc>
          <w:tcPr>
            <w:tcW w:w="3969" w:type="dxa"/>
          </w:tcPr>
          <w:p w14:paraId="4532DD0D" w14:textId="77777777" w:rsidR="008E7BE9" w:rsidRPr="00B1208A" w:rsidRDefault="008E7BE9" w:rsidP="005A2A0F">
            <w:pPr>
              <w:keepNext/>
              <w:rPr>
                <w:rFonts w:cs="Arial"/>
                <w:sz w:val="22"/>
                <w:szCs w:val="22"/>
              </w:rPr>
            </w:pPr>
            <w:r w:rsidRPr="00B1208A">
              <w:rPr>
                <w:rFonts w:cs="Arial"/>
                <w:sz w:val="22"/>
                <w:szCs w:val="22"/>
              </w:rPr>
              <w:t>Scheduled learning</w:t>
            </w:r>
          </w:p>
        </w:tc>
        <w:tc>
          <w:tcPr>
            <w:tcW w:w="1701" w:type="dxa"/>
          </w:tcPr>
          <w:p w14:paraId="6089FD39" w14:textId="77777777" w:rsidR="008E7BE9" w:rsidRPr="00B1208A" w:rsidRDefault="008E7BE9" w:rsidP="005A2A0F">
            <w:pPr>
              <w:keepNext/>
              <w:jc w:val="center"/>
              <w:rPr>
                <w:rFonts w:cs="Arial"/>
                <w:sz w:val="22"/>
                <w:szCs w:val="22"/>
              </w:rPr>
            </w:pPr>
            <w:r>
              <w:rPr>
                <w:rFonts w:cs="Arial"/>
                <w:sz w:val="22"/>
                <w:szCs w:val="22"/>
              </w:rPr>
              <w:t>48</w:t>
            </w:r>
          </w:p>
        </w:tc>
        <w:tc>
          <w:tcPr>
            <w:tcW w:w="1843" w:type="dxa"/>
          </w:tcPr>
          <w:p w14:paraId="77D88F52" w14:textId="77777777" w:rsidR="008E7BE9" w:rsidRPr="00B1208A" w:rsidRDefault="008E7BE9" w:rsidP="005A2A0F">
            <w:pPr>
              <w:keepNext/>
              <w:jc w:val="center"/>
              <w:rPr>
                <w:rFonts w:cs="Arial"/>
                <w:sz w:val="22"/>
                <w:szCs w:val="22"/>
              </w:rPr>
            </w:pPr>
            <w:r>
              <w:rPr>
                <w:rFonts w:cs="Arial"/>
                <w:sz w:val="22"/>
                <w:szCs w:val="22"/>
              </w:rPr>
              <w:t>24%</w:t>
            </w:r>
          </w:p>
        </w:tc>
      </w:tr>
      <w:tr w:rsidR="008E7BE9" w:rsidRPr="00B1208A" w14:paraId="52EAD778" w14:textId="77777777" w:rsidTr="003C080B">
        <w:tc>
          <w:tcPr>
            <w:tcW w:w="3969" w:type="dxa"/>
          </w:tcPr>
          <w:p w14:paraId="5F8822C9" w14:textId="77777777" w:rsidR="008E7BE9" w:rsidRPr="00B1208A" w:rsidRDefault="008E7BE9" w:rsidP="005A2A0F">
            <w:pPr>
              <w:keepNext/>
              <w:rPr>
                <w:rFonts w:cs="Arial"/>
                <w:sz w:val="22"/>
                <w:szCs w:val="22"/>
              </w:rPr>
            </w:pPr>
            <w:r w:rsidRPr="00B1208A">
              <w:rPr>
                <w:rFonts w:cs="Arial"/>
                <w:sz w:val="22"/>
                <w:szCs w:val="22"/>
              </w:rPr>
              <w:t>Independent learning</w:t>
            </w:r>
          </w:p>
        </w:tc>
        <w:tc>
          <w:tcPr>
            <w:tcW w:w="1701" w:type="dxa"/>
          </w:tcPr>
          <w:p w14:paraId="4BD2DB98" w14:textId="77777777" w:rsidR="008E7BE9" w:rsidRPr="00B1208A" w:rsidRDefault="008E7BE9" w:rsidP="005A2A0F">
            <w:pPr>
              <w:keepNext/>
              <w:jc w:val="center"/>
              <w:rPr>
                <w:rFonts w:cs="Arial"/>
                <w:sz w:val="22"/>
                <w:szCs w:val="22"/>
              </w:rPr>
            </w:pPr>
            <w:r>
              <w:rPr>
                <w:rFonts w:cs="Arial"/>
                <w:sz w:val="22"/>
                <w:szCs w:val="22"/>
              </w:rPr>
              <w:t>152</w:t>
            </w:r>
          </w:p>
        </w:tc>
        <w:tc>
          <w:tcPr>
            <w:tcW w:w="1843" w:type="dxa"/>
          </w:tcPr>
          <w:p w14:paraId="4BD979E1" w14:textId="77777777" w:rsidR="008E7BE9" w:rsidRPr="00B1208A" w:rsidRDefault="008E7BE9" w:rsidP="005A2A0F">
            <w:pPr>
              <w:keepNext/>
              <w:jc w:val="center"/>
              <w:rPr>
                <w:rFonts w:cs="Arial"/>
                <w:sz w:val="22"/>
                <w:szCs w:val="22"/>
              </w:rPr>
            </w:pPr>
            <w:r>
              <w:rPr>
                <w:rFonts w:cs="Arial"/>
                <w:sz w:val="22"/>
                <w:szCs w:val="22"/>
              </w:rPr>
              <w:t>76%</w:t>
            </w:r>
          </w:p>
        </w:tc>
      </w:tr>
      <w:tr w:rsidR="008E7BE9" w:rsidRPr="00B1208A" w14:paraId="21BA322C" w14:textId="77777777" w:rsidTr="003C080B">
        <w:tc>
          <w:tcPr>
            <w:tcW w:w="3969" w:type="dxa"/>
          </w:tcPr>
          <w:p w14:paraId="20C0C56E" w14:textId="77777777" w:rsidR="008E7BE9" w:rsidRPr="00B1208A" w:rsidRDefault="008E7BE9" w:rsidP="005A2A0F">
            <w:pPr>
              <w:keepNext/>
              <w:rPr>
                <w:rFonts w:cs="Arial"/>
                <w:sz w:val="22"/>
                <w:szCs w:val="22"/>
              </w:rPr>
            </w:pPr>
            <w:r w:rsidRPr="00B1208A">
              <w:rPr>
                <w:rFonts w:cs="Arial"/>
                <w:sz w:val="22"/>
                <w:szCs w:val="22"/>
              </w:rPr>
              <w:t>Placement learning</w:t>
            </w:r>
          </w:p>
        </w:tc>
        <w:tc>
          <w:tcPr>
            <w:tcW w:w="1701" w:type="dxa"/>
          </w:tcPr>
          <w:p w14:paraId="3461D779" w14:textId="77777777" w:rsidR="008E7BE9" w:rsidRPr="00B1208A" w:rsidRDefault="008E7BE9" w:rsidP="005A2A0F">
            <w:pPr>
              <w:keepNext/>
              <w:jc w:val="center"/>
              <w:rPr>
                <w:rFonts w:cs="Arial"/>
                <w:sz w:val="22"/>
                <w:szCs w:val="22"/>
              </w:rPr>
            </w:pPr>
          </w:p>
        </w:tc>
        <w:tc>
          <w:tcPr>
            <w:tcW w:w="1843" w:type="dxa"/>
          </w:tcPr>
          <w:p w14:paraId="3CF2D8B6" w14:textId="77777777" w:rsidR="008E7BE9" w:rsidRPr="00B1208A" w:rsidRDefault="008E7BE9" w:rsidP="005A2A0F">
            <w:pPr>
              <w:keepNext/>
              <w:jc w:val="center"/>
              <w:rPr>
                <w:rFonts w:cs="Arial"/>
                <w:sz w:val="22"/>
                <w:szCs w:val="22"/>
              </w:rPr>
            </w:pPr>
          </w:p>
        </w:tc>
      </w:tr>
      <w:tr w:rsidR="008E7BE9" w:rsidRPr="00B1208A" w14:paraId="17F11F56" w14:textId="77777777" w:rsidTr="003C080B">
        <w:tc>
          <w:tcPr>
            <w:tcW w:w="3969" w:type="dxa"/>
          </w:tcPr>
          <w:p w14:paraId="4BF53985" w14:textId="77777777" w:rsidR="008E7BE9" w:rsidRPr="00B1208A" w:rsidRDefault="008E7BE9" w:rsidP="005A2A0F">
            <w:pPr>
              <w:keepNext/>
              <w:rPr>
                <w:rFonts w:cs="Arial"/>
                <w:sz w:val="22"/>
                <w:szCs w:val="22"/>
              </w:rPr>
            </w:pPr>
            <w:r w:rsidRPr="00B1208A">
              <w:rPr>
                <w:rFonts w:cs="Arial"/>
                <w:b/>
                <w:sz w:val="22"/>
                <w:szCs w:val="22"/>
              </w:rPr>
              <w:t>TOTAL</w:t>
            </w:r>
          </w:p>
        </w:tc>
        <w:tc>
          <w:tcPr>
            <w:tcW w:w="1701" w:type="dxa"/>
          </w:tcPr>
          <w:p w14:paraId="3A96B3F4" w14:textId="77777777" w:rsidR="008E7BE9" w:rsidRPr="00B1208A" w:rsidRDefault="008E7BE9" w:rsidP="005A2A0F">
            <w:pPr>
              <w:keepNext/>
              <w:jc w:val="center"/>
              <w:rPr>
                <w:rFonts w:cs="Arial"/>
                <w:b/>
                <w:sz w:val="22"/>
                <w:szCs w:val="22"/>
              </w:rPr>
            </w:pPr>
            <w:r>
              <w:rPr>
                <w:rFonts w:cs="Arial"/>
                <w:b/>
                <w:sz w:val="22"/>
                <w:szCs w:val="22"/>
              </w:rPr>
              <w:t>200</w:t>
            </w:r>
          </w:p>
        </w:tc>
        <w:tc>
          <w:tcPr>
            <w:tcW w:w="1843" w:type="dxa"/>
          </w:tcPr>
          <w:p w14:paraId="135237C8"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192F4360" w14:textId="6824D885" w:rsidR="04AC5972" w:rsidRDefault="04AC5972"/>
    <w:p w14:paraId="34788934" w14:textId="77777777" w:rsidR="003C080B" w:rsidRDefault="003C080B" w:rsidP="00053E03">
      <w:pPr>
        <w:pStyle w:val="Heading2"/>
      </w:pPr>
      <w:bookmarkStart w:id="12" w:name="_Toc48728704"/>
    </w:p>
    <w:p w14:paraId="28916E85" w14:textId="122F1D02" w:rsidR="008E7BE9" w:rsidRPr="00B1208A" w:rsidRDefault="008E7BE9" w:rsidP="00053E03">
      <w:pPr>
        <w:pStyle w:val="Heading2"/>
      </w:pPr>
      <w:r w:rsidRPr="00053E03">
        <w:t>ASSESSMENT</w:t>
      </w:r>
      <w:bookmarkEnd w:id="12"/>
    </w:p>
    <w:p w14:paraId="1FC39945" w14:textId="77777777" w:rsidR="008E7BE9" w:rsidRPr="00B1208A" w:rsidRDefault="008E7BE9" w:rsidP="008E7BE9">
      <w:pPr>
        <w:pStyle w:val="fixed"/>
        <w:spacing w:line="276" w:lineRule="auto"/>
        <w:ind w:left="0"/>
        <w:rPr>
          <w:rFonts w:ascii="Arial" w:hAnsi="Arial" w:cs="Arial"/>
          <w:sz w:val="22"/>
          <w:szCs w:val="22"/>
        </w:rPr>
      </w:pPr>
    </w:p>
    <w:p w14:paraId="7FD19C82"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1</w:t>
      </w:r>
    </w:p>
    <w:p w14:paraId="0D29A481" w14:textId="77777777" w:rsidR="008E7BE9" w:rsidRPr="00BA343F" w:rsidRDefault="008E7BE9" w:rsidP="008E7BE9">
      <w:pPr>
        <w:spacing w:line="276" w:lineRule="auto"/>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2B688BE3" w14:textId="77777777" w:rsidTr="43BA1792">
        <w:tc>
          <w:tcPr>
            <w:tcW w:w="562" w:type="dxa"/>
          </w:tcPr>
          <w:p w14:paraId="0D1C84E6"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2DB02058"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3CA8F8EF"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6B606ED"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412DD878"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60D162B"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5B370380"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55ECC0DF"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1FDD7C70"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4A7CE1D0"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6D454D74"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30CC13B4" w14:textId="77777777" w:rsidR="008E7BE9" w:rsidRPr="00B1208A" w:rsidRDefault="008E7BE9" w:rsidP="008E7BE9">
            <w:pPr>
              <w:spacing w:line="276" w:lineRule="auto"/>
              <w:jc w:val="center"/>
              <w:rPr>
                <w:rFonts w:cs="Arial"/>
                <w:sz w:val="22"/>
                <w:szCs w:val="22"/>
              </w:rPr>
            </w:pPr>
            <w:r>
              <w:rPr>
                <w:rFonts w:cs="Arial"/>
                <w:sz w:val="22"/>
                <w:szCs w:val="22"/>
              </w:rPr>
              <w:t>E-portfolio</w:t>
            </w:r>
          </w:p>
        </w:tc>
        <w:tc>
          <w:tcPr>
            <w:tcW w:w="3969" w:type="dxa"/>
            <w:gridSpan w:val="4"/>
            <w:tcBorders>
              <w:top w:val="single" w:sz="4" w:space="0" w:color="auto"/>
              <w:left w:val="single" w:sz="4" w:space="0" w:color="auto"/>
              <w:bottom w:val="single" w:sz="4" w:space="0" w:color="auto"/>
              <w:right w:val="single" w:sz="4" w:space="0" w:color="auto"/>
            </w:tcBorders>
          </w:tcPr>
          <w:p w14:paraId="7D069A81" w14:textId="77777777" w:rsidR="008E7BE9" w:rsidRPr="00F0221E" w:rsidRDefault="008E7BE9" w:rsidP="008E7BE9">
            <w:pPr>
              <w:spacing w:line="276" w:lineRule="auto"/>
              <w:rPr>
                <w:rFonts w:cs="Arial"/>
                <w:sz w:val="22"/>
                <w:szCs w:val="22"/>
                <w:highlight w:val="yellow"/>
              </w:rPr>
            </w:pPr>
            <w:r w:rsidRPr="00811975">
              <w:rPr>
                <w:rFonts w:cs="Arial"/>
                <w:sz w:val="22"/>
                <w:szCs w:val="22"/>
              </w:rPr>
              <w:t xml:space="preserve"> </w:t>
            </w:r>
            <w:r>
              <w:rPr>
                <w:rFonts w:cs="Arial"/>
                <w:sz w:val="22"/>
                <w:szCs w:val="22"/>
              </w:rPr>
              <w:t>Equivalent to 2,000 words</w:t>
            </w:r>
          </w:p>
        </w:tc>
        <w:tc>
          <w:tcPr>
            <w:tcW w:w="1559" w:type="dxa"/>
            <w:tcBorders>
              <w:top w:val="single" w:sz="4" w:space="0" w:color="auto"/>
              <w:left w:val="single" w:sz="4" w:space="0" w:color="auto"/>
              <w:bottom w:val="single" w:sz="4" w:space="0" w:color="auto"/>
              <w:right w:val="single" w:sz="4" w:space="0" w:color="auto"/>
            </w:tcBorders>
          </w:tcPr>
          <w:p w14:paraId="3A174C5D" w14:textId="77777777" w:rsidR="008E7BE9" w:rsidRPr="00B1208A" w:rsidRDefault="008E7BE9" w:rsidP="008E7BE9">
            <w:pPr>
              <w:spacing w:line="276" w:lineRule="auto"/>
              <w:rPr>
                <w:rFonts w:cs="Arial"/>
                <w:sz w:val="22"/>
                <w:szCs w:val="22"/>
              </w:rPr>
            </w:pPr>
            <w:r>
              <w:rPr>
                <w:rFonts w:cs="Arial"/>
                <w:sz w:val="22"/>
                <w:szCs w:val="22"/>
              </w:rPr>
              <w:t>50%</w:t>
            </w:r>
          </w:p>
        </w:tc>
      </w:tr>
    </w:tbl>
    <w:p w14:paraId="7B9E6F9D" w14:textId="6702A785" w:rsidR="43BA1792" w:rsidRDefault="43BA1792"/>
    <w:p w14:paraId="0562CB0E" w14:textId="77777777" w:rsidR="008E7BE9" w:rsidRPr="00B1208A" w:rsidRDefault="008E7BE9" w:rsidP="008E7BE9">
      <w:pPr>
        <w:pStyle w:val="fixed"/>
        <w:ind w:left="0" w:firstLine="0"/>
        <w:rPr>
          <w:rFonts w:ascii="Arial" w:hAnsi="Arial" w:cs="Arial"/>
          <w:b w:val="0"/>
          <w:sz w:val="22"/>
          <w:szCs w:val="22"/>
        </w:rPr>
      </w:pPr>
    </w:p>
    <w:p w14:paraId="19421BA7"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2</w:t>
      </w:r>
    </w:p>
    <w:p w14:paraId="3B0EDBAB" w14:textId="77777777" w:rsidR="008E7BE9" w:rsidRPr="00B1208A" w:rsidRDefault="008E7BE9" w:rsidP="008E7BE9">
      <w:pPr>
        <w:spacing w:line="276" w:lineRule="auto"/>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5F9737F5" w14:textId="77777777" w:rsidTr="04AC5972">
        <w:tc>
          <w:tcPr>
            <w:tcW w:w="562" w:type="dxa"/>
          </w:tcPr>
          <w:p w14:paraId="4053F9D1"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0AC4D89F"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14E8EB90"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8E71AAE"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6DCCF954"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B45A7ED"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4359E5F9"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0309ECC3"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5BAF7EF3"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6DA3E865"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3C080B" w:rsidRPr="00B1208A" w14:paraId="56C85DE7"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19502B2B" w14:textId="79E526CC" w:rsidR="003C080B" w:rsidRPr="00B1208A" w:rsidRDefault="003C080B" w:rsidP="003C080B">
            <w:pPr>
              <w:spacing w:line="240" w:lineRule="auto"/>
              <w:jc w:val="center"/>
              <w:rPr>
                <w:rFonts w:cs="Arial"/>
                <w:sz w:val="22"/>
                <w:szCs w:val="22"/>
              </w:rPr>
            </w:pPr>
            <w:r w:rsidRPr="006B7018">
              <w:rPr>
                <w:rFonts w:cs="Arial"/>
                <w:sz w:val="22"/>
                <w:szCs w:val="22"/>
              </w:rPr>
              <w:t>Group Presentation</w:t>
            </w:r>
            <w:r w:rsidRPr="1BB75ED8">
              <w:rPr>
                <w:rFonts w:cs="Arial"/>
                <w:sz w:val="22"/>
                <w:szCs w:val="22"/>
              </w:rPr>
              <w:t xml:space="preserve"> with supporting material</w:t>
            </w:r>
          </w:p>
        </w:tc>
        <w:tc>
          <w:tcPr>
            <w:tcW w:w="3969" w:type="dxa"/>
            <w:gridSpan w:val="4"/>
            <w:tcBorders>
              <w:top w:val="single" w:sz="4" w:space="0" w:color="auto"/>
              <w:left w:val="single" w:sz="4" w:space="0" w:color="auto"/>
              <w:bottom w:val="single" w:sz="4" w:space="0" w:color="auto"/>
              <w:right w:val="single" w:sz="4" w:space="0" w:color="auto"/>
            </w:tcBorders>
          </w:tcPr>
          <w:p w14:paraId="29AF1B8F" w14:textId="77777777" w:rsidR="003C080B" w:rsidRPr="00FD0FC5" w:rsidRDefault="003C080B" w:rsidP="003C080B">
            <w:pPr>
              <w:spacing w:line="240" w:lineRule="auto"/>
              <w:rPr>
                <w:rFonts w:eastAsia="Segoe UI" w:cs="Segoe UI"/>
                <w:sz w:val="22"/>
                <w:szCs w:val="22"/>
              </w:rPr>
            </w:pPr>
            <w:proofErr w:type="gramStart"/>
            <w:r w:rsidRPr="00FD0FC5">
              <w:rPr>
                <w:rFonts w:eastAsia="Segoe UI" w:cs="Segoe UI"/>
                <w:sz w:val="22"/>
                <w:szCs w:val="22"/>
              </w:rPr>
              <w:t>Each individual</w:t>
            </w:r>
            <w:proofErr w:type="gramEnd"/>
            <w:r w:rsidRPr="00FD0FC5">
              <w:rPr>
                <w:rFonts w:eastAsia="Segoe UI" w:cs="Segoe UI"/>
                <w:sz w:val="22"/>
                <w:szCs w:val="22"/>
              </w:rPr>
              <w:t xml:space="preserve"> in the group to contribute 2 minutes to the presentation and each individual to contribute 1000 words to the supporting materials (max 6 in a group)</w:t>
            </w:r>
          </w:p>
          <w:p w14:paraId="5C4550E3" w14:textId="670E4662" w:rsidR="003C080B" w:rsidRPr="00F0221E" w:rsidRDefault="003C080B" w:rsidP="003C080B">
            <w:pPr>
              <w:spacing w:line="240" w:lineRule="auto"/>
              <w:rPr>
                <w:rFonts w:cs="Arial"/>
                <w:sz w:val="22"/>
                <w:szCs w:val="22"/>
                <w:highlight w:val="yellow"/>
              </w:rPr>
            </w:pPr>
          </w:p>
        </w:tc>
        <w:tc>
          <w:tcPr>
            <w:tcW w:w="1559" w:type="dxa"/>
            <w:tcBorders>
              <w:top w:val="single" w:sz="4" w:space="0" w:color="auto"/>
              <w:left w:val="single" w:sz="4" w:space="0" w:color="auto"/>
              <w:bottom w:val="single" w:sz="4" w:space="0" w:color="auto"/>
              <w:right w:val="single" w:sz="4" w:space="0" w:color="auto"/>
            </w:tcBorders>
          </w:tcPr>
          <w:p w14:paraId="292DB4B9" w14:textId="77777777" w:rsidR="003C080B" w:rsidRPr="00B1208A" w:rsidRDefault="003C080B" w:rsidP="003C080B">
            <w:pPr>
              <w:spacing w:line="276" w:lineRule="auto"/>
              <w:rPr>
                <w:rFonts w:cs="Arial"/>
                <w:sz w:val="22"/>
                <w:szCs w:val="22"/>
              </w:rPr>
            </w:pPr>
            <w:r w:rsidRPr="00811975">
              <w:rPr>
                <w:rFonts w:cs="Arial"/>
                <w:sz w:val="22"/>
                <w:szCs w:val="22"/>
              </w:rPr>
              <w:t>50%</w:t>
            </w:r>
          </w:p>
        </w:tc>
      </w:tr>
    </w:tbl>
    <w:p w14:paraId="1D597E3E" w14:textId="183F6391" w:rsidR="04AC5972" w:rsidRDefault="04AC5972"/>
    <w:p w14:paraId="2E4F4BA2" w14:textId="2FC23F89" w:rsidR="43BA1792" w:rsidRDefault="43BA1792"/>
    <w:p w14:paraId="34CE0A41" w14:textId="77777777" w:rsidR="008E7BE9" w:rsidRPr="00B1208A" w:rsidRDefault="008E7BE9" w:rsidP="008E7BE9">
      <w:pPr>
        <w:spacing w:line="276" w:lineRule="auto"/>
        <w:rPr>
          <w:rFonts w:cs="Arial"/>
          <w:b/>
          <w:sz w:val="22"/>
          <w:szCs w:val="22"/>
          <w:highlight w:val="cyan"/>
        </w:rPr>
      </w:pPr>
    </w:p>
    <w:p w14:paraId="2B73C3CC" w14:textId="77777777" w:rsidR="008E7BE9" w:rsidRDefault="008E7BE9" w:rsidP="008E7BE9">
      <w:pPr>
        <w:pStyle w:val="fixed"/>
        <w:keepNext/>
        <w:ind w:left="0" w:firstLine="0"/>
        <w:jc w:val="both"/>
        <w:rPr>
          <w:rFonts w:ascii="Arial" w:hAnsi="Arial" w:cs="Arial"/>
          <w:sz w:val="22"/>
          <w:szCs w:val="22"/>
        </w:rPr>
      </w:pPr>
      <w:r w:rsidRPr="00B1208A">
        <w:rPr>
          <w:rFonts w:ascii="Arial" w:hAnsi="Arial" w:cs="Arial"/>
          <w:sz w:val="22"/>
          <w:szCs w:val="22"/>
        </w:rPr>
        <w:lastRenderedPageBreak/>
        <w:t>Assessment Summary</w:t>
      </w:r>
    </w:p>
    <w:p w14:paraId="62EBF3C5" w14:textId="77777777" w:rsidR="008E7BE9" w:rsidRPr="00B1208A" w:rsidRDefault="008E7BE9" w:rsidP="008E7BE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E7BE9" w:rsidRPr="00B1208A" w14:paraId="4F37A39C" w14:textId="77777777" w:rsidTr="04AC5972">
        <w:tc>
          <w:tcPr>
            <w:tcW w:w="3261" w:type="dxa"/>
            <w:tcBorders>
              <w:top w:val="single" w:sz="4" w:space="0" w:color="auto"/>
              <w:left w:val="single" w:sz="4" w:space="0" w:color="auto"/>
            </w:tcBorders>
          </w:tcPr>
          <w:p w14:paraId="60FDD3AC"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842" w:type="dxa"/>
          </w:tcPr>
          <w:p w14:paraId="4FA770A3"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42157D58" w14:textId="77777777" w:rsidTr="04AC5972">
        <w:tc>
          <w:tcPr>
            <w:tcW w:w="3261" w:type="dxa"/>
          </w:tcPr>
          <w:p w14:paraId="24806785" w14:textId="77777777" w:rsidR="008E7BE9" w:rsidRPr="00B1208A" w:rsidRDefault="008E7BE9" w:rsidP="005A2A0F">
            <w:pPr>
              <w:keepNext/>
              <w:rPr>
                <w:rFonts w:cs="Arial"/>
                <w:sz w:val="22"/>
                <w:szCs w:val="22"/>
              </w:rPr>
            </w:pPr>
            <w:r w:rsidRPr="00B1208A">
              <w:rPr>
                <w:rFonts w:cs="Arial"/>
                <w:sz w:val="22"/>
                <w:szCs w:val="22"/>
              </w:rPr>
              <w:t>Written exam</w:t>
            </w:r>
          </w:p>
        </w:tc>
        <w:tc>
          <w:tcPr>
            <w:tcW w:w="1842" w:type="dxa"/>
          </w:tcPr>
          <w:p w14:paraId="6D98A12B" w14:textId="77777777" w:rsidR="008E7BE9" w:rsidRPr="00B1208A" w:rsidRDefault="008E7BE9" w:rsidP="005A2A0F">
            <w:pPr>
              <w:keepNext/>
              <w:jc w:val="center"/>
              <w:rPr>
                <w:rFonts w:cs="Arial"/>
                <w:sz w:val="22"/>
                <w:szCs w:val="22"/>
              </w:rPr>
            </w:pPr>
          </w:p>
        </w:tc>
      </w:tr>
      <w:tr w:rsidR="008E7BE9" w:rsidRPr="00B1208A" w14:paraId="44BA8899" w14:textId="77777777" w:rsidTr="04AC5972">
        <w:tc>
          <w:tcPr>
            <w:tcW w:w="3261" w:type="dxa"/>
          </w:tcPr>
          <w:p w14:paraId="1EBF5F2A" w14:textId="77777777" w:rsidR="008E7BE9" w:rsidRPr="00B1208A" w:rsidRDefault="008E7BE9" w:rsidP="005A2A0F">
            <w:pPr>
              <w:keepNext/>
              <w:rPr>
                <w:rFonts w:cs="Arial"/>
                <w:sz w:val="22"/>
                <w:szCs w:val="22"/>
              </w:rPr>
            </w:pPr>
            <w:r w:rsidRPr="00B1208A">
              <w:rPr>
                <w:rFonts w:cs="Arial"/>
                <w:sz w:val="22"/>
                <w:szCs w:val="22"/>
              </w:rPr>
              <w:t>Coursework</w:t>
            </w:r>
          </w:p>
        </w:tc>
        <w:tc>
          <w:tcPr>
            <w:tcW w:w="1842" w:type="dxa"/>
          </w:tcPr>
          <w:p w14:paraId="4FE4159D"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42EE6AD8" w14:textId="77777777" w:rsidTr="04AC5972">
        <w:tc>
          <w:tcPr>
            <w:tcW w:w="3261" w:type="dxa"/>
          </w:tcPr>
          <w:p w14:paraId="36E147AF" w14:textId="77777777" w:rsidR="008E7BE9" w:rsidRPr="00B1208A" w:rsidRDefault="008E7BE9" w:rsidP="005A2A0F">
            <w:pPr>
              <w:keepNext/>
              <w:rPr>
                <w:rFonts w:cs="Arial"/>
                <w:sz w:val="22"/>
                <w:szCs w:val="22"/>
              </w:rPr>
            </w:pPr>
            <w:r w:rsidRPr="00B1208A">
              <w:rPr>
                <w:rFonts w:cs="Arial"/>
                <w:sz w:val="22"/>
                <w:szCs w:val="22"/>
              </w:rPr>
              <w:t>Practical</w:t>
            </w:r>
          </w:p>
        </w:tc>
        <w:tc>
          <w:tcPr>
            <w:tcW w:w="1842" w:type="dxa"/>
          </w:tcPr>
          <w:p w14:paraId="6972502B"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2609EE58" w14:textId="77777777" w:rsidTr="04AC5972">
        <w:tc>
          <w:tcPr>
            <w:tcW w:w="3261" w:type="dxa"/>
          </w:tcPr>
          <w:p w14:paraId="596C654B" w14:textId="77777777" w:rsidR="008E7BE9" w:rsidRPr="00B1208A" w:rsidRDefault="008E7BE9" w:rsidP="005A2A0F">
            <w:pPr>
              <w:keepNext/>
              <w:rPr>
                <w:rFonts w:cs="Arial"/>
                <w:sz w:val="22"/>
                <w:szCs w:val="22"/>
              </w:rPr>
            </w:pPr>
            <w:r w:rsidRPr="00B1208A">
              <w:rPr>
                <w:rFonts w:cs="Arial"/>
                <w:b/>
                <w:sz w:val="22"/>
                <w:szCs w:val="22"/>
              </w:rPr>
              <w:t>TOTAL</w:t>
            </w:r>
          </w:p>
        </w:tc>
        <w:tc>
          <w:tcPr>
            <w:tcW w:w="1842" w:type="dxa"/>
          </w:tcPr>
          <w:p w14:paraId="3F393A7F"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75410F3C" w14:textId="5CCB4788" w:rsidR="04AC5972" w:rsidRDefault="04AC5972"/>
    <w:p w14:paraId="271DFF2D" w14:textId="5CCCF276" w:rsidR="43BA1792" w:rsidRDefault="43BA1792"/>
    <w:p w14:paraId="2946DB82" w14:textId="77777777" w:rsidR="008E7BE9" w:rsidRDefault="008E7BE9" w:rsidP="008E7BE9"/>
    <w:p w14:paraId="76DC4902" w14:textId="16580418" w:rsidR="00233662" w:rsidRDefault="008E7BE9" w:rsidP="00C93B5A">
      <w:pPr>
        <w:pStyle w:val="Heading2"/>
      </w:pPr>
      <w:r>
        <w:br w:type="page"/>
      </w:r>
      <w:bookmarkStart w:id="13" w:name="_Toc48725197"/>
      <w:bookmarkStart w:id="14" w:name="_Toc48725262"/>
      <w:bookmarkStart w:id="15" w:name="_Toc48728705"/>
      <w:r>
        <w:lastRenderedPageBreak/>
        <w:t>SCHEDULE OF ACTIVITITES</w:t>
      </w:r>
      <w:bookmarkEnd w:id="13"/>
      <w:bookmarkEnd w:id="14"/>
      <w:bookmarkEnd w:id="15"/>
    </w:p>
    <w:tbl>
      <w:tblPr>
        <w:tblStyle w:val="TableGrid"/>
        <w:tblW w:w="0" w:type="auto"/>
        <w:tblLook w:val="04A0" w:firstRow="1" w:lastRow="0" w:firstColumn="1" w:lastColumn="0" w:noHBand="0" w:noVBand="1"/>
      </w:tblPr>
      <w:tblGrid>
        <w:gridCol w:w="3539"/>
        <w:gridCol w:w="6905"/>
      </w:tblGrid>
      <w:tr w:rsidR="00233662" w14:paraId="671F88A9" w14:textId="77777777" w:rsidTr="005D70ED">
        <w:tc>
          <w:tcPr>
            <w:tcW w:w="3539" w:type="dxa"/>
          </w:tcPr>
          <w:p w14:paraId="4A85D1ED" w14:textId="64BB6B3A" w:rsidR="00233662" w:rsidRDefault="00233662" w:rsidP="00233662">
            <w:r>
              <w:t>Session Date</w:t>
            </w:r>
          </w:p>
        </w:tc>
        <w:tc>
          <w:tcPr>
            <w:tcW w:w="6905" w:type="dxa"/>
          </w:tcPr>
          <w:p w14:paraId="0AD34C37" w14:textId="31FD151A" w:rsidR="00233662" w:rsidRDefault="00233662" w:rsidP="00233662">
            <w:r>
              <w:t>Activity</w:t>
            </w:r>
          </w:p>
        </w:tc>
      </w:tr>
      <w:tr w:rsidR="00233662" w14:paraId="40A959E9" w14:textId="77777777" w:rsidTr="005D70ED">
        <w:tc>
          <w:tcPr>
            <w:tcW w:w="3539" w:type="dxa"/>
          </w:tcPr>
          <w:p w14:paraId="3FCA9B74" w14:textId="3ADEE4AF" w:rsidR="00233662" w:rsidRDefault="0070177E" w:rsidP="00233662">
            <w:r>
              <w:t>29</w:t>
            </w:r>
            <w:r w:rsidRPr="0070177E">
              <w:rPr>
                <w:vertAlign w:val="superscript"/>
              </w:rPr>
              <w:t>th</w:t>
            </w:r>
            <w:r>
              <w:t xml:space="preserve"> January</w:t>
            </w:r>
          </w:p>
        </w:tc>
        <w:tc>
          <w:tcPr>
            <w:tcW w:w="6905" w:type="dxa"/>
          </w:tcPr>
          <w:p w14:paraId="5ABA85BC" w14:textId="6037004E" w:rsidR="00B810FC" w:rsidRDefault="00C40EE1" w:rsidP="00233662">
            <w:r>
              <w:t>Intro to Module and Moodle</w:t>
            </w:r>
          </w:p>
        </w:tc>
      </w:tr>
      <w:tr w:rsidR="00233662" w14:paraId="556FDEC9" w14:textId="77777777" w:rsidTr="005D70ED">
        <w:tc>
          <w:tcPr>
            <w:tcW w:w="3539" w:type="dxa"/>
          </w:tcPr>
          <w:p w14:paraId="3BEB069A" w14:textId="21EF5691" w:rsidR="00233662" w:rsidRDefault="0070177E" w:rsidP="00233662">
            <w:r>
              <w:t>5</w:t>
            </w:r>
            <w:r w:rsidRPr="0070177E">
              <w:rPr>
                <w:vertAlign w:val="superscript"/>
              </w:rPr>
              <w:t>th</w:t>
            </w:r>
            <w:r>
              <w:t xml:space="preserve"> February</w:t>
            </w:r>
          </w:p>
        </w:tc>
        <w:tc>
          <w:tcPr>
            <w:tcW w:w="6905" w:type="dxa"/>
          </w:tcPr>
          <w:p w14:paraId="42691C4F" w14:textId="309CFE9C" w:rsidR="00233662" w:rsidRDefault="00CE63AD" w:rsidP="00233662">
            <w:r>
              <w:t>Online work due to staff availability</w:t>
            </w:r>
          </w:p>
        </w:tc>
      </w:tr>
      <w:tr w:rsidR="00233662" w14:paraId="0657C062" w14:textId="77777777" w:rsidTr="005D70ED">
        <w:tc>
          <w:tcPr>
            <w:tcW w:w="3539" w:type="dxa"/>
          </w:tcPr>
          <w:p w14:paraId="3FC2A7ED" w14:textId="314A4C9D" w:rsidR="00233662" w:rsidRDefault="0070177E" w:rsidP="00233662">
            <w:r>
              <w:t>12</w:t>
            </w:r>
            <w:r w:rsidRPr="0070177E">
              <w:rPr>
                <w:vertAlign w:val="superscript"/>
              </w:rPr>
              <w:t>th</w:t>
            </w:r>
            <w:r>
              <w:t xml:space="preserve"> February</w:t>
            </w:r>
          </w:p>
        </w:tc>
        <w:tc>
          <w:tcPr>
            <w:tcW w:w="6905" w:type="dxa"/>
          </w:tcPr>
          <w:p w14:paraId="29B0FFF2" w14:textId="3A8D35BA" w:rsidR="00B810FC" w:rsidRDefault="00CE63AD" w:rsidP="00233662">
            <w:r>
              <w:t>Reading Week</w:t>
            </w:r>
          </w:p>
        </w:tc>
      </w:tr>
      <w:tr w:rsidR="00233662" w14:paraId="5F10365B" w14:textId="77777777" w:rsidTr="005D70ED">
        <w:tc>
          <w:tcPr>
            <w:tcW w:w="3539" w:type="dxa"/>
          </w:tcPr>
          <w:p w14:paraId="6F7C1E6E" w14:textId="31695AB7" w:rsidR="00233662" w:rsidRDefault="0024472E" w:rsidP="00233662">
            <w:r>
              <w:t>19</w:t>
            </w:r>
            <w:r w:rsidRPr="0024472E">
              <w:rPr>
                <w:vertAlign w:val="superscript"/>
              </w:rPr>
              <w:t>th</w:t>
            </w:r>
            <w:r>
              <w:t xml:space="preserve"> February</w:t>
            </w:r>
          </w:p>
        </w:tc>
        <w:tc>
          <w:tcPr>
            <w:tcW w:w="6905" w:type="dxa"/>
          </w:tcPr>
          <w:p w14:paraId="07A84FF6" w14:textId="5CB3E457" w:rsidR="00233662" w:rsidRDefault="00623401" w:rsidP="00233662">
            <w:r>
              <w:t>Unit 2</w:t>
            </w:r>
            <w:r w:rsidR="00873F7B">
              <w:t xml:space="preserve"> – Intro and task: AI art</w:t>
            </w:r>
          </w:p>
        </w:tc>
      </w:tr>
      <w:tr w:rsidR="00233662" w14:paraId="1FDEEA53" w14:textId="77777777" w:rsidTr="005D70ED">
        <w:tc>
          <w:tcPr>
            <w:tcW w:w="3539" w:type="dxa"/>
          </w:tcPr>
          <w:p w14:paraId="0C021E6C" w14:textId="38B5F434" w:rsidR="00233662" w:rsidRDefault="0024472E" w:rsidP="00233662">
            <w:r>
              <w:t>26</w:t>
            </w:r>
            <w:r w:rsidRPr="0024472E">
              <w:rPr>
                <w:vertAlign w:val="superscript"/>
              </w:rPr>
              <w:t>th</w:t>
            </w:r>
            <w:r>
              <w:t xml:space="preserve"> February</w:t>
            </w:r>
          </w:p>
        </w:tc>
        <w:tc>
          <w:tcPr>
            <w:tcW w:w="6905" w:type="dxa"/>
          </w:tcPr>
          <w:p w14:paraId="0CB551A9" w14:textId="77777777" w:rsidR="00827301" w:rsidRDefault="00623401" w:rsidP="00233662">
            <w:r>
              <w:t>Unit 2</w:t>
            </w:r>
            <w:r w:rsidR="00873F7B">
              <w:t xml:space="preserve"> – development and discipline themes</w:t>
            </w:r>
            <w:r w:rsidR="00827301">
              <w:t xml:space="preserve"> – task</w:t>
            </w:r>
            <w:r w:rsidR="00DF0D99">
              <w:t xml:space="preserve">: Translation </w:t>
            </w:r>
            <w:r w:rsidR="008B58D8">
              <w:t>and conflict</w:t>
            </w:r>
          </w:p>
          <w:p w14:paraId="4855D526" w14:textId="06279EF8" w:rsidR="008B58D8" w:rsidRDefault="008B58D8" w:rsidP="00233662">
            <w:r>
              <w:t>Narrative postmodernism</w:t>
            </w:r>
            <w:r w:rsidR="00C767D6">
              <w:t xml:space="preserve"> – how we understand stories.</w:t>
            </w:r>
          </w:p>
        </w:tc>
      </w:tr>
      <w:tr w:rsidR="00233662" w14:paraId="002A0C8B" w14:textId="77777777" w:rsidTr="005D70ED">
        <w:tc>
          <w:tcPr>
            <w:tcW w:w="3539" w:type="dxa"/>
          </w:tcPr>
          <w:p w14:paraId="45D02B9F" w14:textId="7798730E" w:rsidR="00233662" w:rsidRDefault="0024472E" w:rsidP="00233662">
            <w:r>
              <w:t>4</w:t>
            </w:r>
            <w:r w:rsidRPr="0024472E">
              <w:rPr>
                <w:vertAlign w:val="superscript"/>
              </w:rPr>
              <w:t>th</w:t>
            </w:r>
            <w:r>
              <w:t xml:space="preserve"> March</w:t>
            </w:r>
          </w:p>
        </w:tc>
        <w:tc>
          <w:tcPr>
            <w:tcW w:w="6905" w:type="dxa"/>
          </w:tcPr>
          <w:p w14:paraId="2E164CFD" w14:textId="7086D984" w:rsidR="00233662" w:rsidRDefault="005D70ED" w:rsidP="00233662">
            <w:r>
              <w:t xml:space="preserve">Review </w:t>
            </w:r>
            <w:r w:rsidR="00873F7B">
              <w:t xml:space="preserve">Component 1 assessment work: </w:t>
            </w:r>
            <w:r w:rsidR="00D109FB">
              <w:t>Blogs</w:t>
            </w:r>
            <w:r w:rsidR="002060CE">
              <w:t>.</w:t>
            </w:r>
          </w:p>
          <w:p w14:paraId="6D6303C5" w14:textId="77777777" w:rsidR="00827301" w:rsidRDefault="00827301" w:rsidP="00233662">
            <w:r>
              <w:t>Representation, adaptation, narrative.</w:t>
            </w:r>
          </w:p>
          <w:p w14:paraId="5E2658D0" w14:textId="2C181617" w:rsidR="00AB0D78" w:rsidRDefault="00AB0D78" w:rsidP="00233662">
            <w:r>
              <w:t>Introduction to debate</w:t>
            </w:r>
            <w:r w:rsidR="00CF7CE1">
              <w:t xml:space="preserve"> as a medium for successful discussion.</w:t>
            </w:r>
          </w:p>
        </w:tc>
      </w:tr>
      <w:tr w:rsidR="00233662" w14:paraId="6F13FDF4" w14:textId="77777777" w:rsidTr="005D70ED">
        <w:tc>
          <w:tcPr>
            <w:tcW w:w="3539" w:type="dxa"/>
          </w:tcPr>
          <w:p w14:paraId="682FCFF7" w14:textId="2E881FC1" w:rsidR="00233662" w:rsidRDefault="0024472E" w:rsidP="00233662">
            <w:r>
              <w:t>11</w:t>
            </w:r>
            <w:r w:rsidRPr="0024472E">
              <w:rPr>
                <w:vertAlign w:val="superscript"/>
              </w:rPr>
              <w:t>th</w:t>
            </w:r>
            <w:r>
              <w:t xml:space="preserve"> March</w:t>
            </w:r>
          </w:p>
        </w:tc>
        <w:tc>
          <w:tcPr>
            <w:tcW w:w="6905" w:type="dxa"/>
          </w:tcPr>
          <w:p w14:paraId="6962AA69" w14:textId="25A09757" w:rsidR="00B810FC" w:rsidRDefault="00623401" w:rsidP="00233662">
            <w:r>
              <w:t xml:space="preserve">Session in morning discussing </w:t>
            </w:r>
            <w:r w:rsidR="00D109FB">
              <w:t xml:space="preserve">NBG project </w:t>
            </w:r>
            <w:r w:rsidR="00C767D6">
              <w:t xml:space="preserve">Oct ’24 </w:t>
            </w:r>
            <w:r w:rsidR="00D109FB">
              <w:t>– collaboration</w:t>
            </w:r>
            <w:r w:rsidR="00827301">
              <w:t xml:space="preserve">. </w:t>
            </w:r>
          </w:p>
          <w:p w14:paraId="0D4A1BAA" w14:textId="07C2B812" w:rsidR="00827301" w:rsidRDefault="00827301" w:rsidP="00233662">
            <w:r>
              <w:t>No session in afternoon.</w:t>
            </w:r>
            <w:r w:rsidR="002060CE">
              <w:t xml:space="preserve"> Work on Schimmelpfennig: Animal Kingdom</w:t>
            </w:r>
            <w:r w:rsidR="00C84F8F">
              <w:t xml:space="preserve"> adaptation.</w:t>
            </w:r>
          </w:p>
        </w:tc>
      </w:tr>
      <w:tr w:rsidR="00233662" w14:paraId="6EC8DF73" w14:textId="77777777" w:rsidTr="005D70ED">
        <w:tc>
          <w:tcPr>
            <w:tcW w:w="3539" w:type="dxa"/>
          </w:tcPr>
          <w:p w14:paraId="72408691" w14:textId="6939CB97" w:rsidR="00233662" w:rsidRDefault="0025123B" w:rsidP="00233662">
            <w:r>
              <w:t>18</w:t>
            </w:r>
            <w:r w:rsidRPr="0025123B">
              <w:rPr>
                <w:vertAlign w:val="superscript"/>
              </w:rPr>
              <w:t>th</w:t>
            </w:r>
            <w:r>
              <w:t xml:space="preserve"> March</w:t>
            </w:r>
          </w:p>
        </w:tc>
        <w:tc>
          <w:tcPr>
            <w:tcW w:w="6905" w:type="dxa"/>
          </w:tcPr>
          <w:p w14:paraId="7F06528A" w14:textId="3D92B592" w:rsidR="00B810FC" w:rsidRDefault="00ED6A60" w:rsidP="00233662">
            <w:r>
              <w:t>Work on assessment Component 1.</w:t>
            </w:r>
          </w:p>
          <w:p w14:paraId="069B2E85" w14:textId="0E92D719" w:rsidR="00A74AB6" w:rsidRDefault="00A74AB6" w:rsidP="00233662">
            <w:r>
              <w:t>Intro to Design Thinking.</w:t>
            </w:r>
          </w:p>
          <w:p w14:paraId="307760CA" w14:textId="72274BC4" w:rsidR="0025123B" w:rsidRDefault="0025123B" w:rsidP="00233662">
            <w:r>
              <w:t>End of term: 22</w:t>
            </w:r>
            <w:r w:rsidRPr="0025123B">
              <w:rPr>
                <w:vertAlign w:val="superscript"/>
              </w:rPr>
              <w:t>nd</w:t>
            </w:r>
            <w:r>
              <w:t xml:space="preserve"> March</w:t>
            </w:r>
          </w:p>
        </w:tc>
      </w:tr>
      <w:tr w:rsidR="00E32227" w14:paraId="23E05528" w14:textId="77777777" w:rsidTr="00851268">
        <w:tc>
          <w:tcPr>
            <w:tcW w:w="10444" w:type="dxa"/>
            <w:gridSpan w:val="2"/>
            <w:shd w:val="clear" w:color="auto" w:fill="BFBFBF" w:themeFill="background1" w:themeFillShade="BF"/>
          </w:tcPr>
          <w:p w14:paraId="63147BDA" w14:textId="3DCCF36E" w:rsidR="00E32227" w:rsidRDefault="00E32227" w:rsidP="00E32227">
            <w:pPr>
              <w:jc w:val="center"/>
            </w:pPr>
            <w:proofErr w:type="spellStart"/>
            <w:r>
              <w:t>Gwyliau’r</w:t>
            </w:r>
            <w:proofErr w:type="spellEnd"/>
            <w:r>
              <w:t xml:space="preserve"> </w:t>
            </w:r>
            <w:proofErr w:type="spellStart"/>
            <w:r>
              <w:t>Pasg</w:t>
            </w:r>
            <w:proofErr w:type="spellEnd"/>
            <w:r>
              <w:t xml:space="preserve"> / Easter Break</w:t>
            </w:r>
          </w:p>
        </w:tc>
      </w:tr>
      <w:tr w:rsidR="00233662" w14:paraId="50198BBF" w14:textId="77777777" w:rsidTr="005D70ED">
        <w:tc>
          <w:tcPr>
            <w:tcW w:w="3539" w:type="dxa"/>
          </w:tcPr>
          <w:p w14:paraId="3362C17A" w14:textId="73D1B8CC" w:rsidR="00233662" w:rsidRDefault="00E6163F" w:rsidP="00233662">
            <w:r>
              <w:t>15</w:t>
            </w:r>
            <w:r w:rsidRPr="00E6163F">
              <w:rPr>
                <w:vertAlign w:val="superscript"/>
              </w:rPr>
              <w:t>th</w:t>
            </w:r>
            <w:r>
              <w:t xml:space="preserve"> April</w:t>
            </w:r>
          </w:p>
        </w:tc>
        <w:tc>
          <w:tcPr>
            <w:tcW w:w="6905" w:type="dxa"/>
          </w:tcPr>
          <w:p w14:paraId="6EA52216" w14:textId="79C622D4" w:rsidR="00233662" w:rsidRDefault="00963801" w:rsidP="007C4DC1">
            <w:r>
              <w:t>Design Thinking 1</w:t>
            </w:r>
          </w:p>
        </w:tc>
      </w:tr>
      <w:tr w:rsidR="006B7650" w14:paraId="707DDA64" w14:textId="77777777" w:rsidTr="005D70ED">
        <w:tc>
          <w:tcPr>
            <w:tcW w:w="3539" w:type="dxa"/>
          </w:tcPr>
          <w:p w14:paraId="0D45CF20" w14:textId="10FFC465" w:rsidR="006B7650" w:rsidRDefault="00E6163F" w:rsidP="00233662">
            <w:r>
              <w:t>22</w:t>
            </w:r>
            <w:r w:rsidRPr="00E6163F">
              <w:rPr>
                <w:vertAlign w:val="superscript"/>
              </w:rPr>
              <w:t>nd</w:t>
            </w:r>
            <w:r>
              <w:t xml:space="preserve"> April</w:t>
            </w:r>
          </w:p>
        </w:tc>
        <w:tc>
          <w:tcPr>
            <w:tcW w:w="6905" w:type="dxa"/>
          </w:tcPr>
          <w:p w14:paraId="4A27B5FF" w14:textId="5506F3EC" w:rsidR="006B7650" w:rsidRDefault="00963801" w:rsidP="007C4DC1">
            <w:r>
              <w:t>Design Thinking 2</w:t>
            </w:r>
            <w:r w:rsidR="00A74AB6">
              <w:t xml:space="preserve"> + presentation.</w:t>
            </w:r>
          </w:p>
        </w:tc>
      </w:tr>
      <w:tr w:rsidR="00C1552F" w14:paraId="7D161E1C" w14:textId="77777777" w:rsidTr="005D70ED">
        <w:tc>
          <w:tcPr>
            <w:tcW w:w="3539" w:type="dxa"/>
          </w:tcPr>
          <w:p w14:paraId="0EA15812" w14:textId="5CF43F36" w:rsidR="00C1552F" w:rsidRDefault="00C1552F" w:rsidP="00233662">
            <w:r>
              <w:t>26</w:t>
            </w:r>
            <w:r w:rsidRPr="00C1552F">
              <w:rPr>
                <w:vertAlign w:val="superscript"/>
              </w:rPr>
              <w:t>th</w:t>
            </w:r>
            <w:r>
              <w:t xml:space="preserve"> April</w:t>
            </w:r>
          </w:p>
        </w:tc>
        <w:tc>
          <w:tcPr>
            <w:tcW w:w="6905" w:type="dxa"/>
          </w:tcPr>
          <w:p w14:paraId="5EBC6907" w14:textId="04F1282D" w:rsidR="00C1552F" w:rsidRDefault="00C1552F" w:rsidP="007C4DC1">
            <w:r>
              <w:t>Component 1+2 submission deadlines.</w:t>
            </w:r>
          </w:p>
        </w:tc>
      </w:tr>
    </w:tbl>
    <w:p w14:paraId="54CB41C3" w14:textId="77777777" w:rsidR="00233662" w:rsidRDefault="00233662" w:rsidP="00233662"/>
    <w:p w14:paraId="5E9D985D" w14:textId="6C902720" w:rsidR="00006922" w:rsidRDefault="00CF7CE1" w:rsidP="00233662">
      <w:hyperlink r:id="rId11" w:history="1">
        <w:r w:rsidR="00006922">
          <w:rPr>
            <w:rStyle w:val="Hyperlink"/>
          </w:rPr>
          <w:t>Debating skills - Introduction - YouTube</w:t>
        </w:r>
      </w:hyperlink>
      <w:r w:rsidR="00006922">
        <w:t xml:space="preserve"> </w:t>
      </w:r>
    </w:p>
    <w:p w14:paraId="72A8BDE3" w14:textId="5C3D91B9" w:rsidR="00EC01D5" w:rsidRPr="00233662" w:rsidRDefault="00CF7CE1" w:rsidP="00233662">
      <w:hyperlink r:id="rId12" w:history="1">
        <w:r w:rsidR="00EC01D5">
          <w:rPr>
            <w:rStyle w:val="Hyperlink"/>
          </w:rPr>
          <w:t>Debate world champion explains how to argue | Bo Seo (youtube.com)</w:t>
        </w:r>
      </w:hyperlink>
    </w:p>
    <w:p w14:paraId="50BA2758" w14:textId="77777777" w:rsidR="008E7BE9" w:rsidRPr="00A85BFE" w:rsidRDefault="008E7BE9" w:rsidP="00066984">
      <w:pPr>
        <w:pStyle w:val="Heading2"/>
        <w:rPr>
          <w:rFonts w:cs="Arial"/>
          <w:sz w:val="28"/>
          <w:szCs w:val="28"/>
        </w:rPr>
      </w:pPr>
      <w:r>
        <w:br w:type="page"/>
      </w:r>
      <w:r>
        <w:rPr>
          <w:rFonts w:cs="Arial"/>
        </w:rPr>
        <w:lastRenderedPageBreak/>
        <w:t xml:space="preserve"> </w:t>
      </w:r>
      <w:bookmarkStart w:id="16" w:name="_Toc48725198"/>
      <w:bookmarkStart w:id="17" w:name="_Toc48725263"/>
      <w:bookmarkStart w:id="18" w:name="_Toc48728706"/>
      <w:r w:rsidR="00066984">
        <w:t>ASSESSMENT 1</w:t>
      </w:r>
      <w:bookmarkEnd w:id="16"/>
      <w:bookmarkEnd w:id="17"/>
      <w:bookmarkEnd w:id="18"/>
    </w:p>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4AC5972">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t>LEVEL 4</w:t>
            </w:r>
            <w:r w:rsidRPr="00A406E5">
              <w:rPr>
                <w:rFonts w:cs="Arial"/>
                <w:b/>
              </w:rPr>
              <w:t xml:space="preserve"> ASSESSMENT SPECIFICATION </w:t>
            </w:r>
          </w:p>
        </w:tc>
      </w:tr>
    </w:tbl>
    <w:p w14:paraId="76169529" w14:textId="562FEE38" w:rsidR="04AC5972" w:rsidRDefault="04AC5972"/>
    <w:p w14:paraId="110FFD37" w14:textId="77777777" w:rsidR="008E7BE9" w:rsidRPr="00A406E5" w:rsidRDefault="008E7BE9" w:rsidP="008456C7">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7BE9" w:rsidRPr="00A406E5" w14:paraId="1C3C2E8D" w14:textId="77777777" w:rsidTr="04AC5972">
        <w:tc>
          <w:tcPr>
            <w:tcW w:w="2093" w:type="dxa"/>
            <w:shd w:val="clear" w:color="auto" w:fill="auto"/>
          </w:tcPr>
          <w:p w14:paraId="6C8DD3D4"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E2F352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3C4FC877"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6B699379" w14:textId="77777777" w:rsidR="008E7BE9" w:rsidRPr="00A406E5" w:rsidRDefault="008E7BE9" w:rsidP="008456C7">
            <w:pPr>
              <w:spacing w:before="120" w:after="120" w:line="276" w:lineRule="auto"/>
              <w:jc w:val="both"/>
              <w:rPr>
                <w:rFonts w:cs="Arial"/>
                <w:b/>
                <w:sz w:val="22"/>
                <w:szCs w:val="22"/>
              </w:rPr>
            </w:pPr>
          </w:p>
        </w:tc>
      </w:tr>
      <w:tr w:rsidR="008E7BE9" w:rsidRPr="00A406E5" w14:paraId="41F3D19D" w14:textId="77777777" w:rsidTr="04AC5972">
        <w:tc>
          <w:tcPr>
            <w:tcW w:w="2093" w:type="dxa"/>
            <w:shd w:val="clear" w:color="auto" w:fill="auto"/>
          </w:tcPr>
          <w:p w14:paraId="14CC822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FE9F23F" w14:textId="69632ADD" w:rsidR="008E7BE9" w:rsidRPr="00A406E5" w:rsidRDefault="006E56CE" w:rsidP="008456C7">
            <w:pPr>
              <w:spacing w:before="120" w:after="120" w:line="276" w:lineRule="auto"/>
              <w:jc w:val="both"/>
              <w:rPr>
                <w:rFonts w:cs="Arial"/>
                <w:b/>
                <w:sz w:val="22"/>
                <w:szCs w:val="22"/>
              </w:rPr>
            </w:pPr>
            <w:r>
              <w:rPr>
                <w:rFonts w:cs="Arial"/>
                <w:b/>
                <w:sz w:val="22"/>
                <w:szCs w:val="22"/>
              </w:rPr>
              <w:t>BA Acting + BA Set Design and Production</w:t>
            </w:r>
          </w:p>
        </w:tc>
      </w:tr>
      <w:tr w:rsidR="008E7BE9" w:rsidRPr="00A406E5" w14:paraId="37F2ED41" w14:textId="77777777" w:rsidTr="04AC5972">
        <w:tc>
          <w:tcPr>
            <w:tcW w:w="2093" w:type="dxa"/>
            <w:shd w:val="clear" w:color="auto" w:fill="auto"/>
          </w:tcPr>
          <w:p w14:paraId="4637B2E8"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7AD3053C" w14:textId="3E62C282" w:rsidR="008E7BE9" w:rsidRPr="00A406E5" w:rsidRDefault="003C080B" w:rsidP="008456C7">
            <w:pPr>
              <w:spacing w:before="120" w:after="120" w:line="276" w:lineRule="auto"/>
              <w:jc w:val="both"/>
              <w:rPr>
                <w:rFonts w:cs="Arial"/>
                <w:b/>
                <w:sz w:val="22"/>
                <w:szCs w:val="22"/>
              </w:rPr>
            </w:pPr>
            <w:r>
              <w:rPr>
                <w:rFonts w:cs="Arial"/>
                <w:b/>
                <w:sz w:val="22"/>
                <w:szCs w:val="22"/>
              </w:rPr>
              <w:t>Co</w:t>
            </w:r>
            <w:r w:rsidR="000C1981">
              <w:rPr>
                <w:rFonts w:cs="Arial"/>
                <w:b/>
                <w:sz w:val="22"/>
                <w:szCs w:val="22"/>
              </w:rPr>
              <w:t>n</w:t>
            </w:r>
            <w:r>
              <w:rPr>
                <w:rFonts w:cs="Arial"/>
                <w:b/>
                <w:sz w:val="22"/>
                <w:szCs w:val="22"/>
              </w:rPr>
              <w:t>temporary Challenges: Making a Difference</w:t>
            </w:r>
          </w:p>
        </w:tc>
      </w:tr>
      <w:tr w:rsidR="008E7BE9" w:rsidRPr="00A406E5" w14:paraId="5FFC0B8D" w14:textId="77777777" w:rsidTr="04AC5972">
        <w:tc>
          <w:tcPr>
            <w:tcW w:w="2093" w:type="dxa"/>
            <w:shd w:val="clear" w:color="auto" w:fill="auto"/>
          </w:tcPr>
          <w:p w14:paraId="74E18756"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1F72F646" w14:textId="3A2F48E9" w:rsidR="008E7BE9" w:rsidRPr="00A406E5" w:rsidRDefault="00DD244A" w:rsidP="008456C7">
            <w:pPr>
              <w:spacing w:before="120" w:after="120" w:line="276" w:lineRule="auto"/>
              <w:jc w:val="both"/>
              <w:rPr>
                <w:rFonts w:cs="Arial"/>
                <w:b/>
                <w:sz w:val="22"/>
                <w:szCs w:val="22"/>
              </w:rPr>
            </w:pPr>
            <w:r>
              <w:rPr>
                <w:rFonts w:cs="Arial"/>
                <w:b/>
                <w:sz w:val="22"/>
                <w:szCs w:val="22"/>
              </w:rPr>
              <w:t>ADPA4002</w:t>
            </w:r>
          </w:p>
        </w:tc>
        <w:tc>
          <w:tcPr>
            <w:tcW w:w="2268" w:type="dxa"/>
            <w:shd w:val="clear" w:color="auto" w:fill="D9D9D9" w:themeFill="background1" w:themeFillShade="D9"/>
          </w:tcPr>
          <w:p w14:paraId="139436D1" w14:textId="77777777" w:rsidR="008E7BE9" w:rsidRPr="00066984" w:rsidRDefault="008E7BE9" w:rsidP="005A2A0F">
            <w:pPr>
              <w:spacing w:line="240" w:lineRule="auto"/>
              <w:rPr>
                <w:b/>
              </w:rPr>
            </w:pPr>
            <w:bookmarkStart w:id="19" w:name="_Toc48725199"/>
            <w:r w:rsidRPr="00066984">
              <w:rPr>
                <w:b/>
                <w:sz w:val="22"/>
              </w:rPr>
              <w:t>Contribution to Overall Module Assessment (%):</w:t>
            </w:r>
            <w:bookmarkEnd w:id="19"/>
          </w:p>
        </w:tc>
        <w:tc>
          <w:tcPr>
            <w:tcW w:w="2268" w:type="dxa"/>
          </w:tcPr>
          <w:p w14:paraId="5C2D8DA4" w14:textId="77777777" w:rsidR="008E7BE9" w:rsidRPr="00A406E5" w:rsidRDefault="00053AE3" w:rsidP="008456C7">
            <w:pPr>
              <w:spacing w:before="120" w:after="120" w:line="276" w:lineRule="auto"/>
              <w:jc w:val="both"/>
              <w:rPr>
                <w:rFonts w:cs="Arial"/>
                <w:b/>
                <w:sz w:val="22"/>
                <w:szCs w:val="22"/>
              </w:rPr>
            </w:pPr>
            <w:r>
              <w:rPr>
                <w:rFonts w:cs="Arial"/>
                <w:b/>
                <w:sz w:val="22"/>
                <w:szCs w:val="22"/>
              </w:rPr>
              <w:t>50%</w:t>
            </w:r>
          </w:p>
        </w:tc>
      </w:tr>
      <w:tr w:rsidR="008E7BE9" w:rsidRPr="00A406E5" w14:paraId="1A62C605" w14:textId="77777777" w:rsidTr="04AC5972">
        <w:tc>
          <w:tcPr>
            <w:tcW w:w="2093" w:type="dxa"/>
            <w:shd w:val="clear" w:color="auto" w:fill="auto"/>
          </w:tcPr>
          <w:p w14:paraId="3FF314A3"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Lecturer:</w:t>
            </w:r>
          </w:p>
        </w:tc>
        <w:tc>
          <w:tcPr>
            <w:tcW w:w="3293" w:type="dxa"/>
          </w:tcPr>
          <w:p w14:paraId="08CE6F91" w14:textId="4A8F486C" w:rsidR="008E7BE9" w:rsidRPr="00A406E5" w:rsidRDefault="00DD244A" w:rsidP="008456C7">
            <w:pPr>
              <w:spacing w:before="120" w:after="120" w:line="276" w:lineRule="auto"/>
              <w:jc w:val="both"/>
              <w:rPr>
                <w:rFonts w:cs="Arial"/>
                <w:b/>
                <w:sz w:val="22"/>
                <w:szCs w:val="22"/>
              </w:rPr>
            </w:pPr>
            <w:r>
              <w:rPr>
                <w:rFonts w:cs="Arial"/>
                <w:b/>
                <w:sz w:val="22"/>
                <w:szCs w:val="22"/>
              </w:rPr>
              <w:t>Jonathan Pugh</w:t>
            </w:r>
          </w:p>
        </w:tc>
        <w:tc>
          <w:tcPr>
            <w:tcW w:w="2268" w:type="dxa"/>
            <w:shd w:val="clear" w:color="auto" w:fill="D9D9D9" w:themeFill="background1" w:themeFillShade="D9"/>
          </w:tcPr>
          <w:p w14:paraId="705E3C71"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Internal Verifier:</w:t>
            </w:r>
          </w:p>
        </w:tc>
        <w:tc>
          <w:tcPr>
            <w:tcW w:w="2268" w:type="dxa"/>
          </w:tcPr>
          <w:p w14:paraId="61CDCEAD" w14:textId="7657AF09" w:rsidR="008E7BE9" w:rsidRPr="00A406E5" w:rsidRDefault="00DD244A" w:rsidP="008456C7">
            <w:pPr>
              <w:spacing w:before="120" w:after="120" w:line="276" w:lineRule="auto"/>
              <w:jc w:val="both"/>
              <w:rPr>
                <w:rFonts w:cs="Arial"/>
                <w:b/>
                <w:sz w:val="22"/>
                <w:szCs w:val="22"/>
              </w:rPr>
            </w:pPr>
            <w:r>
              <w:rPr>
                <w:rFonts w:cs="Arial"/>
                <w:b/>
                <w:sz w:val="22"/>
                <w:szCs w:val="22"/>
              </w:rPr>
              <w:t>Cluster 7</w:t>
            </w:r>
          </w:p>
        </w:tc>
      </w:tr>
      <w:tr w:rsidR="008E7BE9" w:rsidRPr="00A406E5" w14:paraId="0D566524" w14:textId="77777777" w:rsidTr="04AC5972">
        <w:tc>
          <w:tcPr>
            <w:tcW w:w="2093" w:type="dxa"/>
            <w:shd w:val="clear" w:color="auto" w:fill="auto"/>
          </w:tcPr>
          <w:p w14:paraId="52A86BA1"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489756D0" w14:textId="77777777" w:rsidR="008E7BE9" w:rsidRPr="00A406E5" w:rsidRDefault="005A2A0F" w:rsidP="005A2A0F">
            <w:pPr>
              <w:spacing w:before="120" w:after="120" w:line="276" w:lineRule="auto"/>
              <w:rPr>
                <w:rFonts w:cs="Arial"/>
                <w:b/>
                <w:sz w:val="22"/>
                <w:szCs w:val="22"/>
              </w:rPr>
            </w:pPr>
            <w:r>
              <w:rPr>
                <w:rFonts w:cs="Arial"/>
                <w:b/>
                <w:sz w:val="22"/>
                <w:szCs w:val="22"/>
              </w:rPr>
              <w:t xml:space="preserve">Evidence of Learning </w:t>
            </w:r>
            <w:r w:rsidR="000A1ACE">
              <w:rPr>
                <w:rFonts w:cs="Arial"/>
                <w:b/>
                <w:sz w:val="22"/>
                <w:szCs w:val="22"/>
              </w:rPr>
              <w:t>E-</w:t>
            </w:r>
            <w:r>
              <w:rPr>
                <w:rFonts w:cs="Arial"/>
                <w:b/>
                <w:sz w:val="22"/>
                <w:szCs w:val="22"/>
              </w:rPr>
              <w:t>Portfolio</w:t>
            </w:r>
          </w:p>
        </w:tc>
        <w:tc>
          <w:tcPr>
            <w:tcW w:w="2268" w:type="dxa"/>
            <w:shd w:val="clear" w:color="auto" w:fill="auto"/>
          </w:tcPr>
          <w:p w14:paraId="6785B3D4" w14:textId="77777777" w:rsidR="008E7BE9" w:rsidRPr="00A406E5" w:rsidRDefault="008E7BE9" w:rsidP="005A2A0F">
            <w:pPr>
              <w:spacing w:before="120" w:after="120" w:line="276" w:lineRule="auto"/>
              <w:rPr>
                <w:rFonts w:cs="Arial"/>
                <w:b/>
                <w:sz w:val="22"/>
                <w:szCs w:val="22"/>
              </w:rPr>
            </w:pPr>
            <w:r>
              <w:rPr>
                <w:rFonts w:cs="Arial"/>
                <w:b/>
                <w:sz w:val="22"/>
                <w:szCs w:val="22"/>
              </w:rPr>
              <w:t>Word count (or equivalent):</w:t>
            </w:r>
          </w:p>
        </w:tc>
        <w:tc>
          <w:tcPr>
            <w:tcW w:w="2268" w:type="dxa"/>
          </w:tcPr>
          <w:p w14:paraId="6BB9E253" w14:textId="1D6E9989" w:rsidR="008E7BE9" w:rsidRPr="00A406E5" w:rsidRDefault="00DD244A" w:rsidP="008456C7">
            <w:pPr>
              <w:spacing w:before="120" w:after="120" w:line="276" w:lineRule="auto"/>
              <w:jc w:val="both"/>
              <w:rPr>
                <w:rFonts w:cs="Arial"/>
                <w:b/>
                <w:sz w:val="22"/>
                <w:szCs w:val="22"/>
              </w:rPr>
            </w:pPr>
            <w:r>
              <w:rPr>
                <w:rFonts w:cs="Arial"/>
                <w:b/>
                <w:sz w:val="22"/>
                <w:szCs w:val="22"/>
              </w:rPr>
              <w:t>2,000 words</w:t>
            </w:r>
          </w:p>
        </w:tc>
      </w:tr>
      <w:tr w:rsidR="008E7BE9" w:rsidRPr="00A406E5" w14:paraId="27E33F05" w14:textId="77777777" w:rsidTr="04AC5972">
        <w:tc>
          <w:tcPr>
            <w:tcW w:w="2093" w:type="dxa"/>
            <w:shd w:val="clear" w:color="auto" w:fill="auto"/>
          </w:tcPr>
          <w:p w14:paraId="466EA6CF"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23DE523C" w14:textId="73A0D270" w:rsidR="008E7BE9" w:rsidRPr="007C4DC1" w:rsidRDefault="007C4DC1" w:rsidP="008456C7">
            <w:pPr>
              <w:spacing w:before="120" w:after="120" w:line="276" w:lineRule="auto"/>
              <w:jc w:val="both"/>
              <w:rPr>
                <w:rFonts w:cs="Arial"/>
                <w:b/>
                <w:bCs/>
                <w:sz w:val="22"/>
                <w:szCs w:val="22"/>
              </w:rPr>
            </w:pPr>
            <w:r w:rsidRPr="007C4DC1">
              <w:rPr>
                <w:b/>
                <w:bCs/>
                <w:sz w:val="22"/>
                <w:szCs w:val="22"/>
              </w:rPr>
              <w:t>2</w:t>
            </w:r>
            <w:r w:rsidR="00E8183A">
              <w:rPr>
                <w:b/>
                <w:bCs/>
                <w:sz w:val="22"/>
                <w:szCs w:val="22"/>
              </w:rPr>
              <w:t>6th</w:t>
            </w:r>
            <w:r w:rsidRPr="007C4DC1">
              <w:rPr>
                <w:b/>
                <w:bCs/>
                <w:sz w:val="22"/>
                <w:szCs w:val="22"/>
              </w:rPr>
              <w:t xml:space="preserve"> April 202</w:t>
            </w:r>
            <w:r w:rsidR="00E8183A">
              <w:rPr>
                <w:b/>
                <w:bCs/>
                <w:sz w:val="22"/>
                <w:szCs w:val="22"/>
              </w:rPr>
              <w:t>4</w:t>
            </w:r>
          </w:p>
        </w:tc>
        <w:tc>
          <w:tcPr>
            <w:tcW w:w="2268" w:type="dxa"/>
            <w:shd w:val="clear" w:color="auto" w:fill="auto"/>
          </w:tcPr>
          <w:p w14:paraId="6BDACCC6" w14:textId="77777777" w:rsidR="008E7BE9" w:rsidRPr="00A406E5" w:rsidRDefault="008E7BE9" w:rsidP="005A2A0F">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52E56223" w14:textId="095166F9" w:rsidR="008E7BE9" w:rsidRPr="00A406E5" w:rsidRDefault="00E8183A" w:rsidP="008456C7">
            <w:pPr>
              <w:spacing w:before="120" w:after="120" w:line="276" w:lineRule="auto"/>
              <w:jc w:val="both"/>
              <w:rPr>
                <w:rFonts w:cs="Arial"/>
                <w:b/>
                <w:sz w:val="22"/>
                <w:szCs w:val="22"/>
              </w:rPr>
            </w:pPr>
            <w:r>
              <w:rPr>
                <w:rFonts w:cs="Arial"/>
                <w:b/>
                <w:sz w:val="22"/>
                <w:szCs w:val="22"/>
              </w:rPr>
              <w:t>24</w:t>
            </w:r>
            <w:r w:rsidR="00DD244A" w:rsidRPr="00DD244A">
              <w:rPr>
                <w:rFonts w:cs="Arial"/>
                <w:b/>
                <w:sz w:val="22"/>
                <w:szCs w:val="22"/>
                <w:vertAlign w:val="superscript"/>
              </w:rPr>
              <w:t>th</w:t>
            </w:r>
            <w:r w:rsidR="00DD244A">
              <w:rPr>
                <w:rFonts w:cs="Arial"/>
                <w:b/>
                <w:sz w:val="22"/>
                <w:szCs w:val="22"/>
              </w:rPr>
              <w:t xml:space="preserve"> May 202</w:t>
            </w:r>
            <w:r>
              <w:rPr>
                <w:rFonts w:cs="Arial"/>
                <w:b/>
                <w:sz w:val="22"/>
                <w:szCs w:val="22"/>
              </w:rPr>
              <w:t>4</w:t>
            </w:r>
          </w:p>
        </w:tc>
      </w:tr>
      <w:tr w:rsidR="008E7BE9" w:rsidRPr="00A406E5" w14:paraId="79C72E96" w14:textId="77777777" w:rsidTr="04AC5972">
        <w:tc>
          <w:tcPr>
            <w:tcW w:w="2093" w:type="dxa"/>
            <w:shd w:val="clear" w:color="auto" w:fill="auto"/>
          </w:tcPr>
          <w:p w14:paraId="6A379CE2"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2AB8615B" w14:textId="77777777" w:rsidR="008E7BE9" w:rsidRPr="00A406E5" w:rsidRDefault="008E7BE9" w:rsidP="008456C7">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03BD02B5" w14:textId="77777777" w:rsidR="008E7BE9" w:rsidRPr="00A406E5" w:rsidRDefault="008E7BE9" w:rsidP="008456C7">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8E7BE9" w:rsidRPr="00A406E5" w14:paraId="3B46F762" w14:textId="77777777" w:rsidTr="04AC5972">
        <w:tc>
          <w:tcPr>
            <w:tcW w:w="2093" w:type="dxa"/>
            <w:shd w:val="clear" w:color="auto" w:fill="auto"/>
          </w:tcPr>
          <w:p w14:paraId="706B766E" w14:textId="77777777" w:rsidR="008E7BE9" w:rsidRPr="00A406E5" w:rsidRDefault="008E7BE9" w:rsidP="008456C7">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7B28B162" w14:textId="77777777" w:rsidR="008E7BE9" w:rsidRPr="00A406E5" w:rsidRDefault="008E7BE9" w:rsidP="008456C7">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4F8D3DA6" w14:textId="7EEC36D0" w:rsidR="04AC5972" w:rsidRDefault="04AC5972"/>
    <w:p w14:paraId="07547A01" w14:textId="77777777" w:rsidR="008E7BE9" w:rsidRPr="00A406E5" w:rsidRDefault="008E7BE9" w:rsidP="008456C7">
      <w:pPr>
        <w:spacing w:line="276" w:lineRule="auto"/>
        <w:rPr>
          <w:rFonts w:cs="Arial"/>
          <w:sz w:val="32"/>
        </w:rPr>
      </w:pPr>
    </w:p>
    <w:p w14:paraId="5043CB0F" w14:textId="77777777" w:rsidR="008E7BE9" w:rsidRPr="00A406E5" w:rsidRDefault="008E7BE9" w:rsidP="008456C7">
      <w:pPr>
        <w:spacing w:line="276" w:lineRule="auto"/>
        <w:rPr>
          <w:rFonts w:cs="Arial"/>
          <w:sz w:val="32"/>
        </w:rPr>
      </w:pPr>
    </w:p>
    <w:p w14:paraId="07459315" w14:textId="77777777" w:rsidR="008E7BE9" w:rsidRPr="00A406E5" w:rsidRDefault="008E7BE9" w:rsidP="008456C7">
      <w:pPr>
        <w:spacing w:line="276" w:lineRule="auto"/>
        <w:rPr>
          <w:rFonts w:cs="Arial"/>
          <w:sz w:val="32"/>
        </w:rPr>
      </w:pPr>
    </w:p>
    <w:p w14:paraId="6537F28F" w14:textId="77777777" w:rsidR="008E7BE9" w:rsidRPr="00A406E5" w:rsidRDefault="008E7BE9" w:rsidP="008456C7">
      <w:pPr>
        <w:spacing w:line="276" w:lineRule="auto"/>
        <w:rPr>
          <w:rFonts w:cs="Arial"/>
          <w:sz w:val="32"/>
        </w:rPr>
      </w:pPr>
    </w:p>
    <w:p w14:paraId="6DFB9E20" w14:textId="77777777" w:rsidR="008E7BE9" w:rsidRPr="00A406E5" w:rsidRDefault="008E7BE9" w:rsidP="008456C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A406E5" w14:paraId="0EF62BE5" w14:textId="77777777" w:rsidTr="04AC5972">
        <w:tc>
          <w:tcPr>
            <w:tcW w:w="9747" w:type="dxa"/>
            <w:shd w:val="clear" w:color="auto" w:fill="auto"/>
          </w:tcPr>
          <w:p w14:paraId="56A566BF" w14:textId="77777777" w:rsidR="008E7BE9" w:rsidRPr="00A406E5" w:rsidRDefault="008E7BE9" w:rsidP="008456C7">
            <w:pPr>
              <w:spacing w:line="276" w:lineRule="auto"/>
              <w:rPr>
                <w:rFonts w:cs="Arial"/>
                <w:b/>
                <w:sz w:val="22"/>
                <w:szCs w:val="22"/>
              </w:rPr>
            </w:pPr>
            <w:r w:rsidRPr="00A406E5">
              <w:rPr>
                <w:rFonts w:cs="Arial"/>
                <w:b/>
                <w:sz w:val="22"/>
                <w:szCs w:val="22"/>
              </w:rPr>
              <w:lastRenderedPageBreak/>
              <w:t xml:space="preserve">Module Learning Outcomes </w:t>
            </w:r>
          </w:p>
          <w:p w14:paraId="463D1B2E" w14:textId="77777777" w:rsidR="008E7BE9" w:rsidRPr="00A406E5" w:rsidRDefault="008E7BE9" w:rsidP="008456C7">
            <w:pPr>
              <w:spacing w:line="276" w:lineRule="auto"/>
              <w:rPr>
                <w:rFonts w:cs="Arial"/>
                <w:sz w:val="22"/>
                <w:szCs w:val="22"/>
              </w:rPr>
            </w:pPr>
            <w:r w:rsidRPr="00A406E5">
              <w:rPr>
                <w:rFonts w:cs="Arial"/>
                <w:b/>
                <w:sz w:val="22"/>
                <w:szCs w:val="22"/>
              </w:rPr>
              <w:t>(from module syllabus)</w:t>
            </w:r>
          </w:p>
        </w:tc>
      </w:tr>
      <w:tr w:rsidR="008E7BE9" w:rsidRPr="00A406E5" w14:paraId="6F69DB4A" w14:textId="77777777" w:rsidTr="04AC5972">
        <w:tc>
          <w:tcPr>
            <w:tcW w:w="9747" w:type="dxa"/>
          </w:tcPr>
          <w:p w14:paraId="144A5D23" w14:textId="77777777" w:rsidR="008E7BE9" w:rsidRPr="00A406E5" w:rsidRDefault="008E7BE9" w:rsidP="008456C7">
            <w:pPr>
              <w:spacing w:line="276" w:lineRule="auto"/>
              <w:rPr>
                <w:rFonts w:cs="Arial"/>
                <w:sz w:val="22"/>
                <w:szCs w:val="22"/>
              </w:rPr>
            </w:pPr>
          </w:p>
          <w:p w14:paraId="380BB118" w14:textId="77777777" w:rsidR="00A3173E" w:rsidRPr="00A3173E" w:rsidRDefault="00A3173E" w:rsidP="00A3173E">
            <w:pPr>
              <w:numPr>
                <w:ilvl w:val="0"/>
                <w:numId w:val="19"/>
              </w:numPr>
            </w:pPr>
            <w:r w:rsidRPr="00A3173E">
              <w:t xml:space="preserve">Identify and evaluate historical and contemporary issues and their impact on today's global society.  </w:t>
            </w:r>
          </w:p>
          <w:p w14:paraId="3395A842" w14:textId="77777777" w:rsidR="00A3173E" w:rsidRPr="00A3173E" w:rsidRDefault="00A3173E" w:rsidP="00A3173E">
            <w:pPr>
              <w:numPr>
                <w:ilvl w:val="0"/>
                <w:numId w:val="19"/>
              </w:numPr>
            </w:pPr>
            <w:r w:rsidRPr="00A3173E">
              <w:t>Apply appropriate collaborative working practices to manage conflict and support effective decision making.</w:t>
            </w:r>
          </w:p>
          <w:p w14:paraId="738610EB" w14:textId="07EA75B2" w:rsidR="008E7BE9" w:rsidRPr="00A3173E" w:rsidRDefault="00A3173E" w:rsidP="00A3173E">
            <w:pPr>
              <w:numPr>
                <w:ilvl w:val="0"/>
                <w:numId w:val="19"/>
              </w:numPr>
            </w:pPr>
            <w:r w:rsidRPr="00A3173E">
              <w:t xml:space="preserve">Implement Design Thinking techniques to investigate problems </w:t>
            </w:r>
            <w:proofErr w:type="gramStart"/>
            <w:r w:rsidRPr="00A3173E">
              <w:t>in order to</w:t>
            </w:r>
            <w:proofErr w:type="gramEnd"/>
            <w:r w:rsidRPr="00A3173E">
              <w:t xml:space="preserve"> generate and evaluate solutions.</w:t>
            </w:r>
          </w:p>
        </w:tc>
      </w:tr>
    </w:tbl>
    <w:p w14:paraId="3B7B4B86"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2E75C3E1" w14:textId="1E5EB6A6" w:rsidR="008E7BE9" w:rsidRPr="00624B11" w:rsidRDefault="005A2A0F" w:rsidP="00624B11">
      <w:pPr>
        <w:spacing w:line="276" w:lineRule="auto"/>
        <w:ind w:left="720"/>
        <w:jc w:val="both"/>
        <w:rPr>
          <w:rFonts w:cs="Arial"/>
          <w:szCs w:val="24"/>
        </w:rPr>
      </w:pPr>
      <w:r w:rsidRPr="00624B11">
        <w:rPr>
          <w:rFonts w:cs="Arial"/>
          <w:szCs w:val="24"/>
        </w:rPr>
        <w:t xml:space="preserve">Produce an e-portfolio </w:t>
      </w:r>
      <w:r w:rsidR="003C080B">
        <w:rPr>
          <w:rFonts w:cs="Arial"/>
          <w:szCs w:val="24"/>
        </w:rPr>
        <w:t>that address the following task</w:t>
      </w:r>
      <w:r w:rsidRPr="00624B11">
        <w:rPr>
          <w:rFonts w:cs="Arial"/>
          <w:szCs w:val="24"/>
        </w:rPr>
        <w:t>:</w:t>
      </w:r>
    </w:p>
    <w:p w14:paraId="61829076" w14:textId="77777777" w:rsidR="005A2A0F" w:rsidRPr="00624B11" w:rsidRDefault="005A2A0F" w:rsidP="00624B11">
      <w:pPr>
        <w:spacing w:line="276" w:lineRule="auto"/>
        <w:ind w:left="720"/>
        <w:jc w:val="both"/>
        <w:rPr>
          <w:rFonts w:cs="Arial"/>
          <w:szCs w:val="24"/>
        </w:rPr>
      </w:pPr>
    </w:p>
    <w:p w14:paraId="7E0A23B5" w14:textId="4BD03CFA" w:rsidR="003C080B" w:rsidRDefault="003C080B" w:rsidP="003C080B">
      <w:pPr>
        <w:spacing w:line="276" w:lineRule="auto"/>
        <w:ind w:left="720"/>
        <w:jc w:val="both"/>
        <w:rPr>
          <w:rFonts w:cs="Arial"/>
          <w:b/>
          <w:szCs w:val="24"/>
        </w:rPr>
      </w:pPr>
      <w:r w:rsidRPr="003C080B">
        <w:rPr>
          <w:rFonts w:cs="Arial"/>
          <w:b/>
          <w:szCs w:val="24"/>
        </w:rPr>
        <w:t>Create a blog site and make 3 posts</w:t>
      </w:r>
      <w:r w:rsidR="007C4DC1">
        <w:rPr>
          <w:rFonts w:cs="Arial"/>
          <w:b/>
          <w:szCs w:val="24"/>
        </w:rPr>
        <w:t>.</w:t>
      </w:r>
    </w:p>
    <w:p w14:paraId="25B11F64" w14:textId="69A87129" w:rsidR="003C080B" w:rsidRPr="003C080B" w:rsidRDefault="003C080B" w:rsidP="003C080B">
      <w:pPr>
        <w:spacing w:line="276" w:lineRule="auto"/>
        <w:ind w:left="720"/>
        <w:jc w:val="both"/>
        <w:rPr>
          <w:rFonts w:cs="Arial"/>
          <w:b/>
          <w:szCs w:val="24"/>
        </w:rPr>
      </w:pPr>
      <w:r w:rsidRPr="003C080B">
        <w:rPr>
          <w:rFonts w:cs="Arial"/>
          <w:b/>
          <w:szCs w:val="24"/>
        </w:rPr>
        <w:t xml:space="preserve"> </w:t>
      </w:r>
    </w:p>
    <w:p w14:paraId="170E0C95" w14:textId="77777777" w:rsidR="003C080B" w:rsidRPr="003C080B" w:rsidRDefault="003C080B" w:rsidP="003C080B">
      <w:pPr>
        <w:spacing w:line="276" w:lineRule="auto"/>
        <w:ind w:left="720"/>
        <w:jc w:val="both"/>
        <w:rPr>
          <w:rFonts w:cs="Arial"/>
          <w:szCs w:val="24"/>
        </w:rPr>
      </w:pPr>
      <w:r w:rsidRPr="003C080B">
        <w:rPr>
          <w:rFonts w:cs="Arial"/>
          <w:szCs w:val="24"/>
        </w:rPr>
        <w:t xml:space="preserve">Create your own personal blog on </w:t>
      </w:r>
      <w:proofErr w:type="spellStart"/>
      <w:r w:rsidRPr="003C080B">
        <w:rPr>
          <w:rFonts w:cs="Arial"/>
          <w:szCs w:val="24"/>
        </w:rPr>
        <w:t>Wordpress</w:t>
      </w:r>
      <w:proofErr w:type="spellEnd"/>
      <w:r w:rsidRPr="003C080B">
        <w:rPr>
          <w:rFonts w:cs="Arial"/>
          <w:szCs w:val="24"/>
        </w:rPr>
        <w:t xml:space="preserve"> at </w:t>
      </w:r>
      <w:hyperlink r:id="rId13" w:history="1">
        <w:r w:rsidRPr="003C080B">
          <w:rPr>
            <w:rStyle w:val="Hyperlink"/>
            <w:rFonts w:cs="Arial"/>
            <w:szCs w:val="24"/>
          </w:rPr>
          <w:t>https://wordpress.com</w:t>
        </w:r>
      </w:hyperlink>
      <w:r w:rsidRPr="003C080B">
        <w:rPr>
          <w:rFonts w:cs="Arial"/>
          <w:szCs w:val="24"/>
        </w:rPr>
        <w:t xml:space="preserve">, or similar. Ensure that the settings are on private, not public viewing, as otherwise everyone including your fellow students can see your work. Your lecturers need permission to view the blog. </w:t>
      </w:r>
    </w:p>
    <w:p w14:paraId="1E62364E" w14:textId="77777777" w:rsidR="003C080B" w:rsidRDefault="003C080B" w:rsidP="003C080B">
      <w:pPr>
        <w:spacing w:line="276" w:lineRule="auto"/>
        <w:ind w:left="720"/>
        <w:jc w:val="both"/>
        <w:rPr>
          <w:rFonts w:cs="Arial"/>
          <w:szCs w:val="24"/>
        </w:rPr>
      </w:pPr>
    </w:p>
    <w:p w14:paraId="425668A3" w14:textId="77777777" w:rsidR="00047B92" w:rsidRDefault="003C080B" w:rsidP="003C080B">
      <w:pPr>
        <w:spacing w:line="276" w:lineRule="auto"/>
        <w:ind w:left="720"/>
        <w:jc w:val="both"/>
        <w:rPr>
          <w:rFonts w:cs="Arial"/>
          <w:szCs w:val="24"/>
        </w:rPr>
      </w:pPr>
      <w:r w:rsidRPr="003C080B">
        <w:rPr>
          <w:rFonts w:cs="Arial"/>
          <w:szCs w:val="24"/>
        </w:rPr>
        <w:t xml:space="preserve">You will create a blog with three posts (approximately 500-600 words each).  The expectation is that you create a professional blog, so please consider the layout and presentation (writing in the first person is acceptable). </w:t>
      </w:r>
    </w:p>
    <w:p w14:paraId="11056E06" w14:textId="26BD2C3A" w:rsidR="003C080B" w:rsidRPr="003C080B" w:rsidRDefault="003C080B" w:rsidP="003C080B">
      <w:pPr>
        <w:spacing w:line="276" w:lineRule="auto"/>
        <w:ind w:left="720"/>
        <w:jc w:val="both"/>
        <w:rPr>
          <w:rFonts w:cs="Arial"/>
          <w:szCs w:val="24"/>
        </w:rPr>
      </w:pPr>
      <w:r w:rsidRPr="003C080B">
        <w:rPr>
          <w:rFonts w:cs="Arial"/>
          <w:szCs w:val="24"/>
        </w:rPr>
        <w:t xml:space="preserve">Any visuals you use to support your post will be considered </w:t>
      </w:r>
      <w:r w:rsidR="00047B92">
        <w:rPr>
          <w:rFonts w:cs="Arial"/>
          <w:szCs w:val="24"/>
        </w:rPr>
        <w:t xml:space="preserve">as a maximum of </w:t>
      </w:r>
      <w:r w:rsidRPr="003C080B">
        <w:rPr>
          <w:rFonts w:cs="Arial"/>
          <w:szCs w:val="24"/>
        </w:rPr>
        <w:t>300 word</w:t>
      </w:r>
      <w:r w:rsidR="00047B92">
        <w:rPr>
          <w:rFonts w:cs="Arial"/>
          <w:szCs w:val="24"/>
        </w:rPr>
        <w:t>-</w:t>
      </w:r>
      <w:r w:rsidRPr="003C080B">
        <w:rPr>
          <w:rFonts w:cs="Arial"/>
          <w:szCs w:val="24"/>
        </w:rPr>
        <w:t>equivalent in total.</w:t>
      </w:r>
    </w:p>
    <w:p w14:paraId="2310C7F1" w14:textId="77777777" w:rsidR="003C080B" w:rsidRDefault="003C080B" w:rsidP="003C080B">
      <w:pPr>
        <w:spacing w:line="276" w:lineRule="auto"/>
        <w:ind w:left="720"/>
        <w:jc w:val="both"/>
        <w:rPr>
          <w:rFonts w:cs="Arial"/>
          <w:b/>
          <w:szCs w:val="24"/>
        </w:rPr>
      </w:pPr>
    </w:p>
    <w:p w14:paraId="185A9102" w14:textId="1D412C19" w:rsidR="003C080B" w:rsidRPr="003C080B" w:rsidRDefault="003C080B" w:rsidP="003C080B">
      <w:pPr>
        <w:spacing w:line="276" w:lineRule="auto"/>
        <w:ind w:left="1440"/>
        <w:jc w:val="both"/>
        <w:rPr>
          <w:rFonts w:cs="Arial"/>
          <w:szCs w:val="24"/>
        </w:rPr>
      </w:pPr>
      <w:r w:rsidRPr="003C080B">
        <w:rPr>
          <w:rFonts w:cs="Arial"/>
          <w:b/>
          <w:szCs w:val="24"/>
        </w:rPr>
        <w:t>Post 1:</w:t>
      </w:r>
      <w:r w:rsidRPr="003C080B">
        <w:rPr>
          <w:rFonts w:cs="Arial"/>
          <w:szCs w:val="24"/>
        </w:rPr>
        <w:t xml:space="preserve"> Based on your learning from Unit 1, what do you consider to be the biggest threat to </w:t>
      </w:r>
      <w:r w:rsidR="0000396A" w:rsidRPr="003C080B">
        <w:rPr>
          <w:rFonts w:cs="Arial"/>
          <w:szCs w:val="24"/>
        </w:rPr>
        <w:t>humankind</w:t>
      </w:r>
      <w:r w:rsidRPr="003C080B">
        <w:rPr>
          <w:rFonts w:cs="Arial"/>
          <w:szCs w:val="24"/>
        </w:rPr>
        <w:t xml:space="preserve"> and why? </w:t>
      </w:r>
    </w:p>
    <w:p w14:paraId="134F95AB" w14:textId="77777777" w:rsidR="003C080B" w:rsidRDefault="003C080B" w:rsidP="003C080B">
      <w:pPr>
        <w:spacing w:line="276" w:lineRule="auto"/>
        <w:ind w:left="1440"/>
        <w:jc w:val="both"/>
        <w:rPr>
          <w:rFonts w:cs="Arial"/>
          <w:b/>
          <w:szCs w:val="24"/>
        </w:rPr>
      </w:pPr>
    </w:p>
    <w:p w14:paraId="6579AF60" w14:textId="1EED5E83" w:rsidR="003C080B" w:rsidRPr="003C080B" w:rsidRDefault="003C080B" w:rsidP="003C080B">
      <w:pPr>
        <w:spacing w:line="276" w:lineRule="auto"/>
        <w:ind w:left="1440"/>
        <w:jc w:val="both"/>
        <w:rPr>
          <w:rFonts w:cs="Arial"/>
          <w:szCs w:val="24"/>
        </w:rPr>
      </w:pPr>
      <w:r w:rsidRPr="003C080B">
        <w:rPr>
          <w:rFonts w:cs="Arial"/>
          <w:b/>
          <w:szCs w:val="24"/>
        </w:rPr>
        <w:t>Post 2:</w:t>
      </w:r>
      <w:r w:rsidRPr="003C080B">
        <w:rPr>
          <w:rFonts w:cs="Arial"/>
          <w:szCs w:val="24"/>
        </w:rPr>
        <w:t xml:space="preserve"> Based on your learning from Unit 2, evaluate the skills you will need to be successful in your chosen field. Identify those you think are the most significant and justify your selection. </w:t>
      </w:r>
    </w:p>
    <w:p w14:paraId="0C9E5429" w14:textId="77777777" w:rsidR="003C080B" w:rsidRDefault="003C080B" w:rsidP="003C080B">
      <w:pPr>
        <w:spacing w:line="276" w:lineRule="auto"/>
        <w:ind w:left="1440"/>
        <w:jc w:val="both"/>
        <w:rPr>
          <w:rFonts w:cs="Arial"/>
          <w:b/>
          <w:szCs w:val="24"/>
        </w:rPr>
      </w:pPr>
    </w:p>
    <w:p w14:paraId="0849D1D1" w14:textId="3C1855BF" w:rsidR="003C080B" w:rsidRPr="003C080B" w:rsidRDefault="003C080B" w:rsidP="003C080B">
      <w:pPr>
        <w:spacing w:line="276" w:lineRule="auto"/>
        <w:ind w:left="1440"/>
        <w:jc w:val="both"/>
        <w:rPr>
          <w:rFonts w:cs="Arial"/>
          <w:szCs w:val="24"/>
        </w:rPr>
      </w:pPr>
      <w:r w:rsidRPr="003C080B">
        <w:rPr>
          <w:rFonts w:cs="Arial"/>
          <w:b/>
          <w:szCs w:val="24"/>
        </w:rPr>
        <w:t>Post 3</w:t>
      </w:r>
      <w:r w:rsidRPr="003C080B">
        <w:rPr>
          <w:rFonts w:cs="Arial"/>
          <w:szCs w:val="24"/>
        </w:rPr>
        <w:t xml:space="preserve">: Based on your learning from Unit 3, discuss the merits or shortcomings of design thinking to your chosen areas of study. </w:t>
      </w:r>
    </w:p>
    <w:p w14:paraId="1302ED89" w14:textId="77777777" w:rsidR="003C080B" w:rsidRPr="003C080B" w:rsidRDefault="003C080B" w:rsidP="003C080B">
      <w:pPr>
        <w:spacing w:line="276" w:lineRule="auto"/>
        <w:ind w:left="720"/>
        <w:jc w:val="both"/>
        <w:rPr>
          <w:rFonts w:cs="Arial"/>
          <w:szCs w:val="24"/>
        </w:rPr>
      </w:pPr>
    </w:p>
    <w:p w14:paraId="725F537E" w14:textId="77777777" w:rsidR="003C080B" w:rsidRPr="003C080B" w:rsidRDefault="003C080B" w:rsidP="003C080B">
      <w:pPr>
        <w:spacing w:line="276" w:lineRule="auto"/>
        <w:ind w:left="720"/>
        <w:jc w:val="both"/>
        <w:rPr>
          <w:rFonts w:cs="Arial"/>
          <w:szCs w:val="24"/>
        </w:rPr>
      </w:pPr>
      <w:r w:rsidRPr="003C080B">
        <w:rPr>
          <w:rFonts w:cs="Arial"/>
          <w:szCs w:val="24"/>
        </w:rPr>
        <w:t>Please support your discussion with appropriate reference to evidence in the form of citations.</w:t>
      </w:r>
    </w:p>
    <w:p w14:paraId="79C52053" w14:textId="77777777" w:rsidR="007C4DC1" w:rsidRPr="007C4DC1" w:rsidRDefault="007C4DC1" w:rsidP="007C4DC1">
      <w:pPr>
        <w:spacing w:line="276" w:lineRule="auto"/>
        <w:ind w:left="720"/>
        <w:jc w:val="both"/>
        <w:rPr>
          <w:rFonts w:cs="Arial"/>
          <w:szCs w:val="24"/>
        </w:rPr>
      </w:pPr>
      <w:r w:rsidRPr="003C080B">
        <w:rPr>
          <w:rFonts w:cs="Arial"/>
          <w:szCs w:val="24"/>
        </w:rPr>
        <w:t xml:space="preserve">Submit a final copy of all posts to </w:t>
      </w:r>
      <w:proofErr w:type="spellStart"/>
      <w:r w:rsidRPr="003C080B">
        <w:rPr>
          <w:rFonts w:cs="Arial"/>
          <w:szCs w:val="24"/>
        </w:rPr>
        <w:t>TurnItIn</w:t>
      </w:r>
      <w:proofErr w:type="spellEnd"/>
      <w:r w:rsidRPr="003C080B">
        <w:rPr>
          <w:rFonts w:cs="Arial"/>
          <w:szCs w:val="24"/>
        </w:rPr>
        <w:t xml:space="preserve"> as a Word document or a pdf file, including </w:t>
      </w:r>
      <w:r>
        <w:rPr>
          <w:rFonts w:cs="Arial"/>
          <w:szCs w:val="24"/>
        </w:rPr>
        <w:t xml:space="preserve">a </w:t>
      </w:r>
      <w:r w:rsidRPr="007558EF">
        <w:rPr>
          <w:rFonts w:cs="Arial"/>
          <w:b/>
          <w:bCs/>
          <w:szCs w:val="24"/>
        </w:rPr>
        <w:t>working</w:t>
      </w:r>
      <w:r w:rsidRPr="003C080B">
        <w:rPr>
          <w:rFonts w:cs="Arial"/>
          <w:szCs w:val="24"/>
        </w:rPr>
        <w:t xml:space="preserve"> link to your blog site. This document should also include a reference list of sources used. </w:t>
      </w:r>
      <w:r w:rsidRPr="00624B11">
        <w:rPr>
          <w:rFonts w:cs="Arial"/>
          <w:szCs w:val="24"/>
          <w:lang w:val="en-US"/>
        </w:rPr>
        <w:t>  </w:t>
      </w:r>
    </w:p>
    <w:p w14:paraId="4B2476E5" w14:textId="77777777" w:rsidR="007C4DC1" w:rsidRPr="00053AE3" w:rsidRDefault="007C4DC1" w:rsidP="00053AE3">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5A2A0F">
        <w:trPr>
          <w:trHeight w:val="414"/>
        </w:trPr>
        <w:tc>
          <w:tcPr>
            <w:tcW w:w="10670"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4D0C50D9"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r w:rsidR="00047B92">
        <w:rPr>
          <w:rFonts w:cs="Arial"/>
          <w:b/>
          <w:sz w:val="22"/>
          <w:szCs w:val="22"/>
        </w:rPr>
        <w:tab/>
        <w:t>10%</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02818E0B"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 xml:space="preserve">Your portfolio should </w:t>
      </w:r>
      <w:r w:rsidR="003C080B">
        <w:rPr>
          <w:rFonts w:cs="Arial"/>
          <w:i/>
          <w:sz w:val="22"/>
          <w:szCs w:val="22"/>
        </w:rPr>
        <w:t>include reference to at least 15</w:t>
      </w:r>
      <w:r w:rsidR="005B41BD">
        <w:rPr>
          <w:rFonts w:cs="Arial"/>
          <w:i/>
          <w:sz w:val="22"/>
          <w:szCs w:val="22"/>
        </w:rPr>
        <w:t xml:space="preserve"> such sources and the referencing standard for you course applied throughout.</w:t>
      </w:r>
    </w:p>
    <w:p w14:paraId="34FF1C98" w14:textId="77777777" w:rsidR="008E7BE9" w:rsidRPr="00A406E5" w:rsidRDefault="008E7BE9" w:rsidP="008456C7">
      <w:pPr>
        <w:spacing w:line="276" w:lineRule="auto"/>
        <w:jc w:val="both"/>
        <w:rPr>
          <w:rFonts w:cs="Arial"/>
          <w:sz w:val="22"/>
          <w:szCs w:val="22"/>
        </w:rPr>
      </w:pPr>
    </w:p>
    <w:p w14:paraId="6A551AC7" w14:textId="53B36E95"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r w:rsidR="00047B92">
        <w:rPr>
          <w:rFonts w:cs="Arial"/>
          <w:b/>
          <w:sz w:val="22"/>
          <w:szCs w:val="22"/>
        </w:rPr>
        <w:tab/>
        <w:t>30%</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1AB93D78"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5B41BD">
        <w:rPr>
          <w:rFonts w:cs="Arial"/>
          <w:i/>
          <w:sz w:val="22"/>
          <w:szCs w:val="22"/>
        </w:rPr>
        <w:t>You should refer to learning from</w:t>
      </w:r>
      <w:r w:rsidR="00E23C08">
        <w:rPr>
          <w:rFonts w:cs="Arial"/>
          <w:i/>
          <w:sz w:val="22"/>
          <w:szCs w:val="22"/>
        </w:rPr>
        <w:t xml:space="preserve"> the relevant</w:t>
      </w:r>
      <w:r w:rsidR="005B41BD">
        <w:rPr>
          <w:rFonts w:cs="Arial"/>
          <w:i/>
          <w:sz w:val="22"/>
          <w:szCs w:val="22"/>
        </w:rPr>
        <w:t xml:space="preserve"> units in the module. Your response to the tasks should demonstrate knowledge of relevant concepts, </w:t>
      </w:r>
      <w:proofErr w:type="gramStart"/>
      <w:r w:rsidR="005B41BD">
        <w:rPr>
          <w:rFonts w:cs="Arial"/>
          <w:i/>
          <w:sz w:val="22"/>
          <w:szCs w:val="22"/>
        </w:rPr>
        <w:t>theories</w:t>
      </w:r>
      <w:proofErr w:type="gramEnd"/>
      <w:r w:rsidR="005B41BD">
        <w:rPr>
          <w:rFonts w:cs="Arial"/>
          <w:i/>
          <w:sz w:val="22"/>
          <w:szCs w:val="22"/>
        </w:rPr>
        <w:t xml:space="preserve"> and models, and demonstrate the skills you have developed over the course of the module</w:t>
      </w:r>
      <w:r w:rsidR="0026097B">
        <w:rPr>
          <w:rFonts w:cs="Arial"/>
          <w:i/>
          <w:sz w:val="22"/>
          <w:szCs w:val="22"/>
        </w:rPr>
        <w:t>,</w:t>
      </w:r>
      <w:r w:rsidR="005B41BD">
        <w:rPr>
          <w:rFonts w:cs="Arial"/>
          <w:i/>
          <w:sz w:val="22"/>
          <w:szCs w:val="22"/>
        </w:rPr>
        <w:t xml:space="preserve"> such</w:t>
      </w:r>
      <w:r w:rsidR="0026097B">
        <w:rPr>
          <w:rFonts w:cs="Arial"/>
          <w:i/>
          <w:sz w:val="22"/>
          <w:szCs w:val="22"/>
        </w:rPr>
        <w:t xml:space="preserve"> as</w:t>
      </w:r>
      <w:r w:rsidR="005B41BD">
        <w:rPr>
          <w:rFonts w:cs="Arial"/>
          <w:i/>
          <w:sz w:val="22"/>
          <w:szCs w:val="22"/>
        </w:rPr>
        <w:t xml:space="preserve"> </w:t>
      </w:r>
      <w:r w:rsidR="0026097B">
        <w:rPr>
          <w:rFonts w:cs="Arial"/>
          <w:i/>
          <w:sz w:val="22"/>
          <w:szCs w:val="22"/>
        </w:rPr>
        <w:t xml:space="preserve">critical thinking and problem-solving. </w:t>
      </w:r>
    </w:p>
    <w:p w14:paraId="6BD18F9B" w14:textId="77777777" w:rsidR="008E7BE9" w:rsidRPr="00A406E5" w:rsidRDefault="008E7BE9" w:rsidP="008456C7">
      <w:pPr>
        <w:spacing w:line="276" w:lineRule="auto"/>
        <w:jc w:val="both"/>
        <w:rPr>
          <w:rFonts w:cs="Arial"/>
          <w:b/>
          <w:sz w:val="22"/>
          <w:szCs w:val="22"/>
        </w:rPr>
      </w:pPr>
    </w:p>
    <w:p w14:paraId="02B51C01" w14:textId="0392C57A"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r w:rsidR="00047B92">
        <w:rPr>
          <w:rFonts w:cs="Arial"/>
          <w:b/>
          <w:sz w:val="22"/>
          <w:szCs w:val="22"/>
        </w:rPr>
        <w:tab/>
        <w:t>15%</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7C1A4BEA" w14:textId="0F1DA942"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DA7D00">
        <w:rPr>
          <w:rFonts w:cs="Arial"/>
          <w:i/>
          <w:sz w:val="22"/>
          <w:szCs w:val="22"/>
        </w:rPr>
        <w:t xml:space="preserve">Your responses to the tasks should be underpinned with reference </w:t>
      </w:r>
      <w:r w:rsidR="0026097B">
        <w:rPr>
          <w:rFonts w:cs="Arial"/>
          <w:i/>
          <w:sz w:val="22"/>
          <w:szCs w:val="22"/>
        </w:rPr>
        <w:t xml:space="preserve">to </w:t>
      </w:r>
      <w:r w:rsidR="00DA7D00">
        <w:rPr>
          <w:rFonts w:cs="Arial"/>
          <w:i/>
          <w:sz w:val="22"/>
          <w:szCs w:val="22"/>
        </w:rPr>
        <w:t xml:space="preserve">appropriate evidence. </w:t>
      </w:r>
    </w:p>
    <w:p w14:paraId="0F3CABC7" w14:textId="77777777" w:rsidR="008E7BE9" w:rsidRPr="00A406E5" w:rsidRDefault="008E7BE9" w:rsidP="008456C7">
      <w:pPr>
        <w:spacing w:line="276" w:lineRule="auto"/>
        <w:jc w:val="both"/>
        <w:rPr>
          <w:rFonts w:cs="Arial"/>
          <w:sz w:val="22"/>
          <w:szCs w:val="22"/>
        </w:rPr>
      </w:pPr>
    </w:p>
    <w:p w14:paraId="5B08B5D1" w14:textId="77777777" w:rsidR="008E7BE9" w:rsidRPr="00A406E5" w:rsidRDefault="008E7BE9" w:rsidP="008456C7">
      <w:pPr>
        <w:spacing w:line="276" w:lineRule="auto"/>
        <w:jc w:val="both"/>
        <w:rPr>
          <w:rFonts w:cs="Arial"/>
          <w:b/>
          <w:sz w:val="22"/>
          <w:szCs w:val="22"/>
        </w:rPr>
      </w:pPr>
    </w:p>
    <w:p w14:paraId="60615DE8" w14:textId="77B2EE41"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r w:rsidR="00047B92">
        <w:rPr>
          <w:rFonts w:cs="Arial"/>
          <w:b/>
          <w:sz w:val="22"/>
          <w:szCs w:val="22"/>
        </w:rPr>
        <w:tab/>
        <w:t>15%</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0573E06F" w14:textId="77777777" w:rsidR="0026097B" w:rsidRPr="0026097B" w:rsidRDefault="008E7BE9" w:rsidP="0026097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6097B" w:rsidRPr="0026097B">
        <w:rPr>
          <w:rFonts w:cs="Arial"/>
          <w:i/>
          <w:sz w:val="22"/>
          <w:szCs w:val="22"/>
        </w:rPr>
        <w:t xml:space="preserve">You should demonstrate you are able to apply the knowledge and skills gained </w:t>
      </w:r>
      <w:proofErr w:type="gramStart"/>
      <w:r w:rsidR="0026097B" w:rsidRPr="0026097B">
        <w:rPr>
          <w:rFonts w:cs="Arial"/>
          <w:i/>
          <w:sz w:val="22"/>
          <w:szCs w:val="22"/>
        </w:rPr>
        <w:t>in the course of</w:t>
      </w:r>
      <w:proofErr w:type="gramEnd"/>
      <w:r w:rsidR="0026097B" w:rsidRPr="0026097B">
        <w:rPr>
          <w:rFonts w:cs="Arial"/>
          <w:i/>
          <w:sz w:val="22"/>
          <w:szCs w:val="22"/>
        </w:rPr>
        <w:t xml:space="preserve"> the module to the assessment task.</w:t>
      </w:r>
    </w:p>
    <w:p w14:paraId="0AD9C6F4" w14:textId="64A412D8" w:rsidR="008E7BE9" w:rsidRPr="00A406E5" w:rsidRDefault="008E7BE9" w:rsidP="008456C7">
      <w:pPr>
        <w:spacing w:line="276" w:lineRule="auto"/>
        <w:jc w:val="both"/>
        <w:rPr>
          <w:rFonts w:cs="Arial"/>
          <w:sz w:val="22"/>
          <w:szCs w:val="22"/>
        </w:rPr>
      </w:pPr>
    </w:p>
    <w:p w14:paraId="4B1F511A" w14:textId="77777777" w:rsidR="008E7BE9" w:rsidRPr="00A406E5" w:rsidRDefault="008E7BE9" w:rsidP="008456C7">
      <w:pPr>
        <w:spacing w:line="276" w:lineRule="auto"/>
        <w:jc w:val="both"/>
        <w:rPr>
          <w:rFonts w:cs="Arial"/>
          <w:sz w:val="22"/>
          <w:szCs w:val="22"/>
        </w:rPr>
      </w:pPr>
    </w:p>
    <w:p w14:paraId="23E6D2A6" w14:textId="37B248C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r w:rsidR="00047B92">
        <w:rPr>
          <w:rFonts w:cs="Arial"/>
          <w:b/>
          <w:sz w:val="22"/>
          <w:szCs w:val="22"/>
        </w:rPr>
        <w:t>30%</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5F9C3DC" w14:textId="77777777" w:rsidR="008E7BE9" w:rsidRDefault="008E7BE9" w:rsidP="008456C7">
      <w:pPr>
        <w:spacing w:line="276" w:lineRule="auto"/>
        <w:jc w:val="both"/>
        <w:rPr>
          <w:rFonts w:cs="Arial"/>
          <w:sz w:val="22"/>
          <w:szCs w:val="22"/>
        </w:rPr>
      </w:pPr>
    </w:p>
    <w:p w14:paraId="4BA5FB98" w14:textId="77777777" w:rsidR="0026097B" w:rsidRPr="006B2CEF" w:rsidRDefault="0026097B" w:rsidP="0026097B">
      <w:pPr>
        <w:jc w:val="both"/>
        <w:rPr>
          <w:rFonts w:cs="Arial"/>
          <w:i/>
          <w:sz w:val="22"/>
          <w:szCs w:val="22"/>
        </w:rPr>
      </w:pPr>
      <w:r w:rsidRPr="006B2CEF">
        <w:rPr>
          <w:rFonts w:cs="Arial"/>
          <w:b/>
          <w:i/>
          <w:sz w:val="22"/>
          <w:szCs w:val="22"/>
        </w:rPr>
        <w:t>Guidance specific to this assessment:</w:t>
      </w:r>
      <w:r w:rsidRPr="006B2CEF">
        <w:rPr>
          <w:rFonts w:cs="Arial"/>
          <w:i/>
          <w:sz w:val="22"/>
          <w:szCs w:val="22"/>
        </w:rPr>
        <w:t xml:space="preserve"> A professional blog and 3 posts.</w:t>
      </w:r>
    </w:p>
    <w:p w14:paraId="7889FE7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 xml:space="preserve">Written in </w:t>
      </w:r>
      <w:r w:rsidRPr="006B2CEF">
        <w:rPr>
          <w:rFonts w:cs="Arial"/>
          <w:b/>
          <w:i/>
          <w:sz w:val="22"/>
          <w:szCs w:val="22"/>
        </w:rPr>
        <w:t>UK</w:t>
      </w:r>
      <w:r w:rsidRPr="006B2CEF">
        <w:rPr>
          <w:rFonts w:cs="Arial"/>
          <w:i/>
          <w:sz w:val="22"/>
          <w:szCs w:val="22"/>
        </w:rPr>
        <w:t xml:space="preserve"> English in an appropriate business/academic style using an appropriate medium for the task. </w:t>
      </w:r>
    </w:p>
    <w:p w14:paraId="60F3D659"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Focus only on the tasks set in the assignment.</w:t>
      </w:r>
    </w:p>
    <w:p w14:paraId="0572FA50"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Length: 2000 words (or equivalent) +/- 10% (5 marks will be deducted from the overall mark where the word count is exceeded).</w:t>
      </w:r>
    </w:p>
    <w:p w14:paraId="26F98AB5" w14:textId="77777777" w:rsidR="0026097B" w:rsidRPr="006B2CEF" w:rsidRDefault="0026097B" w:rsidP="0026097B">
      <w:pPr>
        <w:numPr>
          <w:ilvl w:val="0"/>
          <w:numId w:val="24"/>
        </w:numPr>
        <w:spacing w:line="240" w:lineRule="auto"/>
        <w:jc w:val="both"/>
        <w:rPr>
          <w:rFonts w:cs="Arial"/>
          <w:b/>
          <w:i/>
          <w:sz w:val="22"/>
          <w:szCs w:val="22"/>
        </w:rPr>
      </w:pPr>
      <w:r w:rsidRPr="006B2CEF">
        <w:rPr>
          <w:rFonts w:cs="Arial"/>
          <w:i/>
          <w:sz w:val="22"/>
          <w:szCs w:val="22"/>
        </w:rPr>
        <w:t xml:space="preserve">Use Grammarly to check spelling and grammar before submission. </w:t>
      </w:r>
    </w:p>
    <w:p w14:paraId="4E4B0BB5" w14:textId="77777777" w:rsidR="0026097B" w:rsidRPr="006B2CEF" w:rsidRDefault="0026097B" w:rsidP="0026097B">
      <w:pPr>
        <w:jc w:val="both"/>
        <w:rPr>
          <w:rFonts w:cs="Arial"/>
          <w:b/>
          <w:i/>
          <w:sz w:val="22"/>
          <w:szCs w:val="22"/>
        </w:rPr>
      </w:pPr>
    </w:p>
    <w:p w14:paraId="300D034F" w14:textId="77777777" w:rsidR="0026097B" w:rsidRPr="006B2CEF" w:rsidRDefault="0026097B" w:rsidP="0026097B">
      <w:pPr>
        <w:jc w:val="both"/>
        <w:rPr>
          <w:rFonts w:cs="Arial"/>
          <w:b/>
          <w:i/>
          <w:sz w:val="22"/>
          <w:szCs w:val="22"/>
        </w:rPr>
      </w:pPr>
      <w:r w:rsidRPr="006B2CEF">
        <w:rPr>
          <w:rFonts w:cs="Arial"/>
          <w:b/>
          <w:i/>
          <w:sz w:val="22"/>
          <w:szCs w:val="22"/>
        </w:rPr>
        <w:t>Essential Resources:</w:t>
      </w:r>
    </w:p>
    <w:p w14:paraId="7E44BE6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Resources listed on Moodle and at the end of each of the online lessons.</w:t>
      </w:r>
    </w:p>
    <w:p w14:paraId="2E491A9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 xml:space="preserve">The module handbook &amp; reading </w:t>
      </w:r>
      <w:proofErr w:type="gramStart"/>
      <w:r w:rsidRPr="006B2CEF">
        <w:rPr>
          <w:rFonts w:cs="Arial"/>
          <w:i/>
          <w:sz w:val="22"/>
          <w:szCs w:val="22"/>
        </w:rPr>
        <w:t>list</w:t>
      </w:r>
      <w:proofErr w:type="gramEnd"/>
      <w:r w:rsidRPr="006B2CEF">
        <w:rPr>
          <w:rFonts w:cs="Arial"/>
          <w:i/>
          <w:sz w:val="22"/>
          <w:szCs w:val="22"/>
        </w:rPr>
        <w:t xml:space="preserve"> </w:t>
      </w:r>
    </w:p>
    <w:p w14:paraId="458DA391"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UWTSD Referencing Guide</w:t>
      </w:r>
    </w:p>
    <w:p w14:paraId="65C8B88E"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The below assessment criteria</w:t>
      </w: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392B5E">
          <w:footerReference w:type="default" r:id="rId14"/>
          <w:headerReference w:type="first" r:id="rId15"/>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26097B" w:rsidRPr="0026097B" w14:paraId="5CABA27A" w14:textId="77777777" w:rsidTr="00B810F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397FA0" w14:textId="77777777" w:rsidR="0026097B" w:rsidRPr="0026097B" w:rsidRDefault="0026097B" w:rsidP="0026097B">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E1E9C6" w14:textId="77777777" w:rsidR="0026097B" w:rsidRPr="0026097B" w:rsidRDefault="0026097B" w:rsidP="0026097B">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D24A2A"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 xml:space="preserve">Marks </w:t>
            </w:r>
          </w:p>
          <w:p w14:paraId="6B740333"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awarded</w:t>
            </w:r>
          </w:p>
        </w:tc>
      </w:tr>
      <w:tr w:rsidR="0026097B" w:rsidRPr="0026097B" w14:paraId="18F69044" w14:textId="77777777" w:rsidTr="00B810FC">
        <w:trPr>
          <w:trHeight w:val="450"/>
        </w:trPr>
        <w:tc>
          <w:tcPr>
            <w:tcW w:w="4169" w:type="pct"/>
            <w:tcBorders>
              <w:top w:val="single" w:sz="4" w:space="0" w:color="auto"/>
              <w:left w:val="single" w:sz="4" w:space="0" w:color="auto"/>
              <w:right w:val="single" w:sz="4" w:space="0" w:color="auto"/>
            </w:tcBorders>
            <w:shd w:val="clear" w:color="auto" w:fill="D9D9D9"/>
          </w:tcPr>
          <w:p w14:paraId="3F851257" w14:textId="77777777" w:rsidR="0026097B" w:rsidRPr="0026097B" w:rsidRDefault="0026097B" w:rsidP="0026097B">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6F1D5C49" w14:textId="77777777" w:rsidR="0026097B" w:rsidRPr="0026097B" w:rsidRDefault="0026097B" w:rsidP="0026097B">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6A3DB3" w14:textId="77777777" w:rsidR="0026097B" w:rsidRPr="0026097B" w:rsidRDefault="0026097B" w:rsidP="0026097B">
            <w:pPr>
              <w:spacing w:line="240" w:lineRule="auto"/>
              <w:jc w:val="center"/>
              <w:rPr>
                <w:rFonts w:cs="Arial"/>
                <w:sz w:val="32"/>
              </w:rPr>
            </w:pPr>
            <w:r w:rsidRPr="0026097B">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CDEC80" w14:textId="77777777" w:rsidR="0026097B" w:rsidRPr="0026097B" w:rsidRDefault="0026097B" w:rsidP="0026097B">
            <w:pPr>
              <w:spacing w:line="240" w:lineRule="auto"/>
              <w:jc w:val="center"/>
              <w:rPr>
                <w:rFonts w:cs="Arial"/>
                <w:sz w:val="32"/>
              </w:rPr>
            </w:pPr>
          </w:p>
        </w:tc>
      </w:tr>
      <w:tr w:rsidR="0026097B" w:rsidRPr="0026097B" w14:paraId="61DAFFA7" w14:textId="77777777" w:rsidTr="00B810FC">
        <w:trPr>
          <w:trHeight w:val="450"/>
        </w:trPr>
        <w:tc>
          <w:tcPr>
            <w:tcW w:w="4169" w:type="pct"/>
            <w:vMerge w:val="restart"/>
            <w:tcBorders>
              <w:top w:val="single" w:sz="4" w:space="0" w:color="auto"/>
              <w:left w:val="single" w:sz="4" w:space="0" w:color="auto"/>
              <w:right w:val="single" w:sz="4" w:space="0" w:color="auto"/>
            </w:tcBorders>
          </w:tcPr>
          <w:p w14:paraId="46094929" w14:textId="77777777" w:rsidR="0026097B" w:rsidRPr="0026097B" w:rsidRDefault="0026097B" w:rsidP="0026097B">
            <w:pPr>
              <w:spacing w:after="120" w:line="240" w:lineRule="auto"/>
              <w:rPr>
                <w:rFonts w:cs="Arial"/>
                <w:sz w:val="14"/>
                <w:szCs w:val="14"/>
              </w:rPr>
            </w:pPr>
          </w:p>
          <w:p w14:paraId="0FEA4C61" w14:textId="77777777" w:rsidR="0026097B" w:rsidRPr="0026097B" w:rsidRDefault="0026097B" w:rsidP="0026097B">
            <w:pPr>
              <w:spacing w:after="120" w:line="240" w:lineRule="auto"/>
              <w:rPr>
                <w:rFonts w:cs="Arial"/>
                <w:sz w:val="14"/>
                <w:szCs w:val="14"/>
              </w:rPr>
            </w:pPr>
          </w:p>
          <w:p w14:paraId="2A80E95A" w14:textId="77777777" w:rsidR="0026097B" w:rsidRPr="0026097B" w:rsidRDefault="0026097B" w:rsidP="0026097B">
            <w:pPr>
              <w:spacing w:after="120" w:line="240" w:lineRule="auto"/>
              <w:rPr>
                <w:rFonts w:cs="Arial"/>
                <w:sz w:val="14"/>
                <w:szCs w:val="14"/>
              </w:rPr>
            </w:pPr>
          </w:p>
          <w:p w14:paraId="2E84D971" w14:textId="77777777" w:rsidR="0026097B" w:rsidRPr="0026097B" w:rsidRDefault="0026097B" w:rsidP="0026097B">
            <w:pPr>
              <w:spacing w:after="120" w:line="240" w:lineRule="auto"/>
              <w:rPr>
                <w:rFonts w:cs="Arial"/>
                <w:sz w:val="14"/>
                <w:szCs w:val="14"/>
              </w:rPr>
            </w:pPr>
          </w:p>
          <w:p w14:paraId="3996A349"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302FC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1A105" w14:textId="77777777" w:rsidR="0026097B" w:rsidRPr="0026097B" w:rsidRDefault="0026097B" w:rsidP="0026097B">
            <w:pPr>
              <w:spacing w:line="240" w:lineRule="auto"/>
              <w:jc w:val="center"/>
              <w:rPr>
                <w:rFonts w:cs="Arial"/>
                <w:sz w:val="32"/>
              </w:rPr>
            </w:pPr>
          </w:p>
        </w:tc>
      </w:tr>
      <w:tr w:rsidR="0026097B" w:rsidRPr="0026097B" w14:paraId="206D1F93" w14:textId="77777777" w:rsidTr="00B810FC">
        <w:trPr>
          <w:trHeight w:val="451"/>
        </w:trPr>
        <w:tc>
          <w:tcPr>
            <w:tcW w:w="4169" w:type="pct"/>
            <w:vMerge/>
            <w:tcBorders>
              <w:left w:val="single" w:sz="4" w:space="0" w:color="auto"/>
              <w:bottom w:val="single" w:sz="4" w:space="0" w:color="auto"/>
              <w:right w:val="single" w:sz="4" w:space="0" w:color="auto"/>
            </w:tcBorders>
          </w:tcPr>
          <w:p w14:paraId="298E8468"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B7A6258"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BBEA3" w14:textId="77777777" w:rsidR="0026097B" w:rsidRPr="0026097B" w:rsidRDefault="0026097B" w:rsidP="0026097B">
            <w:pPr>
              <w:spacing w:line="240" w:lineRule="auto"/>
              <w:jc w:val="center"/>
              <w:rPr>
                <w:rFonts w:cs="Arial"/>
                <w:sz w:val="32"/>
              </w:rPr>
            </w:pPr>
          </w:p>
        </w:tc>
      </w:tr>
      <w:tr w:rsidR="0026097B" w:rsidRPr="0026097B" w14:paraId="247175D1" w14:textId="77777777" w:rsidTr="00B810FC">
        <w:trPr>
          <w:trHeight w:val="450"/>
        </w:trPr>
        <w:tc>
          <w:tcPr>
            <w:tcW w:w="4169" w:type="pct"/>
            <w:tcBorders>
              <w:top w:val="single" w:sz="4" w:space="0" w:color="auto"/>
              <w:left w:val="single" w:sz="4" w:space="0" w:color="auto"/>
              <w:right w:val="single" w:sz="4" w:space="0" w:color="auto"/>
            </w:tcBorders>
            <w:shd w:val="clear" w:color="auto" w:fill="D9D9D9"/>
          </w:tcPr>
          <w:p w14:paraId="15611243" w14:textId="77777777" w:rsidR="0026097B" w:rsidRPr="0026097B" w:rsidRDefault="0026097B" w:rsidP="0026097B">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48065AB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D3BDF2" w14:textId="77777777" w:rsidR="0026097B" w:rsidRPr="0026097B" w:rsidRDefault="0026097B" w:rsidP="0026097B">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AAE66" w14:textId="77777777" w:rsidR="0026097B" w:rsidRPr="0026097B" w:rsidRDefault="0026097B" w:rsidP="0026097B">
            <w:pPr>
              <w:spacing w:line="240" w:lineRule="auto"/>
              <w:jc w:val="center"/>
              <w:rPr>
                <w:rFonts w:cs="Arial"/>
                <w:sz w:val="32"/>
              </w:rPr>
            </w:pPr>
          </w:p>
        </w:tc>
      </w:tr>
      <w:tr w:rsidR="0026097B" w:rsidRPr="0026097B" w14:paraId="1C81CB32" w14:textId="77777777" w:rsidTr="00B810FC">
        <w:trPr>
          <w:trHeight w:val="450"/>
        </w:trPr>
        <w:tc>
          <w:tcPr>
            <w:tcW w:w="4169" w:type="pct"/>
            <w:vMerge w:val="restart"/>
            <w:tcBorders>
              <w:top w:val="single" w:sz="4" w:space="0" w:color="auto"/>
              <w:left w:val="single" w:sz="4" w:space="0" w:color="auto"/>
              <w:right w:val="single" w:sz="4" w:space="0" w:color="auto"/>
            </w:tcBorders>
          </w:tcPr>
          <w:p w14:paraId="2FC1A905" w14:textId="77777777" w:rsidR="0026097B" w:rsidRPr="0026097B" w:rsidRDefault="0026097B" w:rsidP="0026097B">
            <w:pPr>
              <w:spacing w:after="120" w:line="240" w:lineRule="auto"/>
              <w:rPr>
                <w:rFonts w:cs="Arial"/>
                <w:sz w:val="14"/>
                <w:szCs w:val="14"/>
              </w:rPr>
            </w:pPr>
          </w:p>
          <w:p w14:paraId="01ED383C" w14:textId="77777777" w:rsidR="0026097B" w:rsidRPr="0026097B" w:rsidRDefault="0026097B" w:rsidP="0026097B">
            <w:pPr>
              <w:spacing w:after="120" w:line="240" w:lineRule="auto"/>
              <w:rPr>
                <w:rFonts w:cs="Arial"/>
                <w:sz w:val="14"/>
                <w:szCs w:val="14"/>
              </w:rPr>
            </w:pPr>
          </w:p>
          <w:p w14:paraId="0493114B" w14:textId="77777777" w:rsidR="0026097B" w:rsidRPr="0026097B" w:rsidRDefault="0026097B" w:rsidP="0026097B">
            <w:pPr>
              <w:spacing w:after="120" w:line="240" w:lineRule="auto"/>
              <w:rPr>
                <w:rFonts w:cs="Arial"/>
                <w:sz w:val="14"/>
                <w:szCs w:val="14"/>
              </w:rPr>
            </w:pPr>
          </w:p>
          <w:p w14:paraId="190B2645" w14:textId="77777777" w:rsidR="0026097B" w:rsidRPr="0026097B" w:rsidRDefault="0026097B" w:rsidP="0026097B">
            <w:pPr>
              <w:spacing w:after="120" w:line="240" w:lineRule="auto"/>
              <w:rPr>
                <w:rFonts w:cs="Arial"/>
                <w:sz w:val="14"/>
                <w:szCs w:val="14"/>
              </w:rPr>
            </w:pPr>
          </w:p>
          <w:p w14:paraId="5BC7DC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D54BBFD"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BC9A8C" w14:textId="77777777" w:rsidR="0026097B" w:rsidRPr="0026097B" w:rsidRDefault="0026097B" w:rsidP="0026097B">
            <w:pPr>
              <w:spacing w:line="240" w:lineRule="auto"/>
              <w:jc w:val="center"/>
              <w:rPr>
                <w:rFonts w:cs="Arial"/>
                <w:sz w:val="32"/>
              </w:rPr>
            </w:pPr>
          </w:p>
        </w:tc>
      </w:tr>
      <w:tr w:rsidR="0026097B" w:rsidRPr="0026097B" w14:paraId="22CC05FA" w14:textId="77777777" w:rsidTr="00B810FC">
        <w:trPr>
          <w:trHeight w:val="451"/>
        </w:trPr>
        <w:tc>
          <w:tcPr>
            <w:tcW w:w="4169" w:type="pct"/>
            <w:vMerge/>
            <w:tcBorders>
              <w:left w:val="single" w:sz="4" w:space="0" w:color="auto"/>
              <w:bottom w:val="single" w:sz="4" w:space="0" w:color="auto"/>
              <w:right w:val="single" w:sz="4" w:space="0" w:color="auto"/>
            </w:tcBorders>
          </w:tcPr>
          <w:p w14:paraId="3A5D0AF1"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E7987DC"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5DC143" w14:textId="77777777" w:rsidR="0026097B" w:rsidRPr="0026097B" w:rsidRDefault="0026097B" w:rsidP="0026097B">
            <w:pPr>
              <w:spacing w:line="240" w:lineRule="auto"/>
              <w:jc w:val="center"/>
              <w:rPr>
                <w:rFonts w:cs="Arial"/>
                <w:sz w:val="32"/>
              </w:rPr>
            </w:pPr>
          </w:p>
        </w:tc>
      </w:tr>
      <w:tr w:rsidR="0026097B" w:rsidRPr="0026097B" w14:paraId="79EB8E99" w14:textId="77777777" w:rsidTr="00B810FC">
        <w:trPr>
          <w:trHeight w:val="450"/>
        </w:trPr>
        <w:tc>
          <w:tcPr>
            <w:tcW w:w="4169" w:type="pct"/>
            <w:tcBorders>
              <w:top w:val="single" w:sz="4" w:space="0" w:color="auto"/>
              <w:left w:val="single" w:sz="4" w:space="0" w:color="auto"/>
              <w:right w:val="single" w:sz="4" w:space="0" w:color="auto"/>
            </w:tcBorders>
            <w:shd w:val="clear" w:color="auto" w:fill="D9D9D9"/>
          </w:tcPr>
          <w:p w14:paraId="080E0B1C" w14:textId="77777777" w:rsidR="0026097B" w:rsidRPr="0026097B" w:rsidRDefault="0026097B" w:rsidP="0026097B">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1DCCE8FF"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133E79" w14:textId="77777777" w:rsidR="0026097B" w:rsidRPr="0026097B" w:rsidRDefault="0026097B" w:rsidP="0026097B">
            <w:pPr>
              <w:spacing w:line="240" w:lineRule="auto"/>
              <w:jc w:val="center"/>
              <w:rPr>
                <w:rFonts w:cs="Arial"/>
                <w:sz w:val="32"/>
              </w:rPr>
            </w:pPr>
            <w:r w:rsidRPr="0026097B">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09EDE" w14:textId="77777777" w:rsidR="0026097B" w:rsidRPr="0026097B" w:rsidRDefault="0026097B" w:rsidP="0026097B">
            <w:pPr>
              <w:spacing w:line="240" w:lineRule="auto"/>
              <w:jc w:val="center"/>
              <w:rPr>
                <w:rFonts w:cs="Arial"/>
                <w:sz w:val="32"/>
              </w:rPr>
            </w:pPr>
          </w:p>
        </w:tc>
      </w:tr>
      <w:tr w:rsidR="0026097B" w:rsidRPr="0026097B" w14:paraId="24DFBED1" w14:textId="77777777" w:rsidTr="00B810FC">
        <w:trPr>
          <w:trHeight w:val="450"/>
        </w:trPr>
        <w:tc>
          <w:tcPr>
            <w:tcW w:w="4169" w:type="pct"/>
            <w:vMerge w:val="restart"/>
            <w:tcBorders>
              <w:top w:val="single" w:sz="4" w:space="0" w:color="auto"/>
              <w:left w:val="single" w:sz="4" w:space="0" w:color="auto"/>
              <w:right w:val="single" w:sz="4" w:space="0" w:color="auto"/>
            </w:tcBorders>
          </w:tcPr>
          <w:p w14:paraId="5CCA8F9F" w14:textId="77777777" w:rsidR="0026097B" w:rsidRPr="0026097B" w:rsidRDefault="0026097B" w:rsidP="0026097B">
            <w:pPr>
              <w:spacing w:after="120" w:line="240" w:lineRule="auto"/>
              <w:rPr>
                <w:rFonts w:cs="Arial"/>
                <w:sz w:val="14"/>
                <w:szCs w:val="14"/>
              </w:rPr>
            </w:pPr>
          </w:p>
          <w:p w14:paraId="61F4B355" w14:textId="77777777" w:rsidR="0026097B" w:rsidRPr="0026097B" w:rsidRDefault="0026097B" w:rsidP="0026097B">
            <w:pPr>
              <w:spacing w:after="120" w:line="240" w:lineRule="auto"/>
              <w:rPr>
                <w:rFonts w:cs="Arial"/>
                <w:sz w:val="14"/>
                <w:szCs w:val="14"/>
              </w:rPr>
            </w:pPr>
          </w:p>
          <w:p w14:paraId="5F21C074" w14:textId="77777777" w:rsidR="0026097B" w:rsidRPr="0026097B" w:rsidRDefault="0026097B" w:rsidP="0026097B">
            <w:pPr>
              <w:spacing w:after="120" w:line="240" w:lineRule="auto"/>
              <w:rPr>
                <w:rFonts w:cs="Arial"/>
                <w:sz w:val="14"/>
                <w:szCs w:val="14"/>
              </w:rPr>
            </w:pPr>
          </w:p>
          <w:p w14:paraId="2CE1014D" w14:textId="77777777" w:rsidR="0026097B" w:rsidRPr="0026097B" w:rsidRDefault="0026097B" w:rsidP="0026097B">
            <w:pPr>
              <w:spacing w:after="120" w:line="240" w:lineRule="auto"/>
              <w:rPr>
                <w:rFonts w:cs="Arial"/>
                <w:sz w:val="14"/>
                <w:szCs w:val="14"/>
              </w:rPr>
            </w:pPr>
          </w:p>
          <w:p w14:paraId="4EFBB4A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94F12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797DE6" w14:textId="77777777" w:rsidR="0026097B" w:rsidRPr="0026097B" w:rsidRDefault="0026097B" w:rsidP="0026097B">
            <w:pPr>
              <w:spacing w:line="240" w:lineRule="auto"/>
              <w:jc w:val="center"/>
              <w:rPr>
                <w:rFonts w:cs="Arial"/>
                <w:sz w:val="32"/>
              </w:rPr>
            </w:pPr>
          </w:p>
        </w:tc>
      </w:tr>
      <w:tr w:rsidR="0026097B" w:rsidRPr="0026097B" w14:paraId="3D2BC0ED" w14:textId="77777777" w:rsidTr="00B810FC">
        <w:trPr>
          <w:trHeight w:val="451"/>
        </w:trPr>
        <w:tc>
          <w:tcPr>
            <w:tcW w:w="4169" w:type="pct"/>
            <w:vMerge/>
            <w:tcBorders>
              <w:left w:val="single" w:sz="4" w:space="0" w:color="auto"/>
              <w:bottom w:val="single" w:sz="4" w:space="0" w:color="auto"/>
              <w:right w:val="single" w:sz="4" w:space="0" w:color="auto"/>
            </w:tcBorders>
          </w:tcPr>
          <w:p w14:paraId="36A81EB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AFDEB9"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004388" w14:textId="77777777" w:rsidR="0026097B" w:rsidRPr="0026097B" w:rsidRDefault="0026097B" w:rsidP="0026097B">
            <w:pPr>
              <w:spacing w:line="240" w:lineRule="auto"/>
              <w:jc w:val="center"/>
              <w:rPr>
                <w:rFonts w:cs="Arial"/>
                <w:sz w:val="32"/>
              </w:rPr>
            </w:pPr>
          </w:p>
        </w:tc>
      </w:tr>
      <w:tr w:rsidR="0026097B" w:rsidRPr="0026097B" w14:paraId="22091EC8" w14:textId="77777777" w:rsidTr="00B810FC">
        <w:trPr>
          <w:trHeight w:val="450"/>
        </w:trPr>
        <w:tc>
          <w:tcPr>
            <w:tcW w:w="4169" w:type="pct"/>
            <w:tcBorders>
              <w:top w:val="single" w:sz="4" w:space="0" w:color="auto"/>
              <w:left w:val="single" w:sz="4" w:space="0" w:color="auto"/>
              <w:right w:val="single" w:sz="4" w:space="0" w:color="auto"/>
            </w:tcBorders>
            <w:shd w:val="clear" w:color="auto" w:fill="D9D9D9"/>
          </w:tcPr>
          <w:p w14:paraId="52951C23" w14:textId="77777777" w:rsidR="0026097B" w:rsidRPr="0026097B" w:rsidRDefault="0026097B" w:rsidP="0026097B">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3D6554F7"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950EF" w14:textId="77777777" w:rsidR="0026097B" w:rsidRPr="0026097B" w:rsidRDefault="0026097B" w:rsidP="0026097B">
            <w:pPr>
              <w:spacing w:line="240" w:lineRule="auto"/>
              <w:jc w:val="center"/>
              <w:rPr>
                <w:rFonts w:cs="Arial"/>
                <w:sz w:val="32"/>
              </w:rPr>
            </w:pPr>
            <w:r w:rsidRPr="0026097B">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2CC6D" w14:textId="77777777" w:rsidR="0026097B" w:rsidRPr="0026097B" w:rsidRDefault="0026097B" w:rsidP="0026097B">
            <w:pPr>
              <w:spacing w:line="240" w:lineRule="auto"/>
              <w:jc w:val="center"/>
              <w:rPr>
                <w:rFonts w:cs="Arial"/>
                <w:sz w:val="32"/>
              </w:rPr>
            </w:pPr>
          </w:p>
        </w:tc>
      </w:tr>
      <w:tr w:rsidR="0026097B" w:rsidRPr="0026097B" w14:paraId="0C11AD38" w14:textId="77777777" w:rsidTr="00B810FC">
        <w:trPr>
          <w:trHeight w:val="451"/>
        </w:trPr>
        <w:tc>
          <w:tcPr>
            <w:tcW w:w="4169" w:type="pct"/>
            <w:vMerge w:val="restart"/>
            <w:tcBorders>
              <w:top w:val="single" w:sz="4" w:space="0" w:color="auto"/>
              <w:left w:val="single" w:sz="4" w:space="0" w:color="auto"/>
              <w:right w:val="single" w:sz="4" w:space="0" w:color="auto"/>
            </w:tcBorders>
          </w:tcPr>
          <w:p w14:paraId="52EEA670" w14:textId="77777777" w:rsidR="0026097B" w:rsidRPr="0026097B" w:rsidRDefault="0026097B" w:rsidP="0026097B">
            <w:pPr>
              <w:spacing w:after="120" w:line="240" w:lineRule="auto"/>
              <w:rPr>
                <w:rFonts w:cs="Arial"/>
                <w:sz w:val="14"/>
                <w:szCs w:val="14"/>
              </w:rPr>
            </w:pPr>
          </w:p>
          <w:p w14:paraId="2873F0FA" w14:textId="77777777" w:rsidR="0026097B" w:rsidRPr="0026097B" w:rsidRDefault="0026097B" w:rsidP="0026097B">
            <w:pPr>
              <w:spacing w:after="120" w:line="240" w:lineRule="auto"/>
              <w:rPr>
                <w:rFonts w:cs="Arial"/>
                <w:sz w:val="14"/>
                <w:szCs w:val="14"/>
              </w:rPr>
            </w:pPr>
          </w:p>
          <w:p w14:paraId="02F07BF1" w14:textId="77777777" w:rsidR="0026097B" w:rsidRPr="0026097B" w:rsidRDefault="0026097B" w:rsidP="0026097B">
            <w:pPr>
              <w:spacing w:after="120" w:line="240" w:lineRule="auto"/>
              <w:rPr>
                <w:rFonts w:cs="Arial"/>
                <w:sz w:val="14"/>
                <w:szCs w:val="14"/>
              </w:rPr>
            </w:pPr>
          </w:p>
          <w:p w14:paraId="5ECF8D36" w14:textId="77777777" w:rsidR="0026097B" w:rsidRPr="0026097B" w:rsidRDefault="0026097B" w:rsidP="0026097B">
            <w:pPr>
              <w:spacing w:after="120" w:line="240" w:lineRule="auto"/>
              <w:rPr>
                <w:rFonts w:cs="Arial"/>
                <w:sz w:val="14"/>
                <w:szCs w:val="14"/>
              </w:rPr>
            </w:pPr>
          </w:p>
          <w:p w14:paraId="5B694774" w14:textId="77777777" w:rsidR="0026097B" w:rsidRPr="0026097B" w:rsidRDefault="0026097B" w:rsidP="0026097B">
            <w:pPr>
              <w:spacing w:after="120" w:line="240" w:lineRule="auto"/>
              <w:rPr>
                <w:rFonts w:cs="Arial"/>
                <w:sz w:val="14"/>
                <w:szCs w:val="14"/>
              </w:rPr>
            </w:pPr>
          </w:p>
          <w:p w14:paraId="70E721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DEECFB8"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A3B2DC" w14:textId="77777777" w:rsidR="0026097B" w:rsidRPr="0026097B" w:rsidRDefault="0026097B" w:rsidP="0026097B">
            <w:pPr>
              <w:spacing w:line="240" w:lineRule="auto"/>
              <w:jc w:val="center"/>
              <w:rPr>
                <w:rFonts w:cs="Arial"/>
                <w:sz w:val="32"/>
              </w:rPr>
            </w:pPr>
          </w:p>
        </w:tc>
      </w:tr>
      <w:tr w:rsidR="0026097B" w:rsidRPr="0026097B" w14:paraId="3F3D5DA3" w14:textId="77777777" w:rsidTr="00B810FC">
        <w:trPr>
          <w:trHeight w:val="450"/>
        </w:trPr>
        <w:tc>
          <w:tcPr>
            <w:tcW w:w="4169" w:type="pct"/>
            <w:vMerge/>
            <w:tcBorders>
              <w:left w:val="single" w:sz="4" w:space="0" w:color="auto"/>
              <w:bottom w:val="single" w:sz="4" w:space="0" w:color="auto"/>
              <w:right w:val="single" w:sz="4" w:space="0" w:color="auto"/>
            </w:tcBorders>
          </w:tcPr>
          <w:p w14:paraId="1D2EE43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AF68FB0"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F32E20" w14:textId="77777777" w:rsidR="0026097B" w:rsidRPr="0026097B" w:rsidRDefault="0026097B" w:rsidP="0026097B">
            <w:pPr>
              <w:spacing w:line="240" w:lineRule="auto"/>
              <w:jc w:val="center"/>
              <w:rPr>
                <w:rFonts w:cs="Arial"/>
                <w:sz w:val="32"/>
              </w:rPr>
            </w:pPr>
          </w:p>
        </w:tc>
      </w:tr>
      <w:tr w:rsidR="0026097B" w:rsidRPr="0026097B" w14:paraId="0DCC9A76" w14:textId="77777777" w:rsidTr="00B810FC">
        <w:trPr>
          <w:trHeight w:val="450"/>
        </w:trPr>
        <w:tc>
          <w:tcPr>
            <w:tcW w:w="4169" w:type="pct"/>
            <w:tcBorders>
              <w:top w:val="single" w:sz="4" w:space="0" w:color="auto"/>
              <w:left w:val="single" w:sz="4" w:space="0" w:color="auto"/>
              <w:right w:val="single" w:sz="4" w:space="0" w:color="auto"/>
            </w:tcBorders>
            <w:shd w:val="clear" w:color="auto" w:fill="D9D9D9"/>
          </w:tcPr>
          <w:p w14:paraId="584B3723" w14:textId="5960ED7F" w:rsidR="0026097B" w:rsidRPr="0026097B" w:rsidRDefault="0026097B" w:rsidP="00FD7B2A">
            <w:pPr>
              <w:spacing w:line="240" w:lineRule="auto"/>
              <w:rPr>
                <w:rFonts w:cs="Arial"/>
                <w:sz w:val="14"/>
                <w:szCs w:val="14"/>
              </w:rPr>
            </w:pPr>
            <w:r w:rsidRPr="0026097B">
              <w:rPr>
                <w:rFonts w:cs="Arial"/>
                <w:b/>
                <w:sz w:val="20"/>
                <w:szCs w:val="16"/>
              </w:rPr>
              <w:t xml:space="preserve">5. </w:t>
            </w:r>
            <w:r w:rsidRPr="0026097B">
              <w:rPr>
                <w:rFonts w:cs="Arial"/>
                <w:b/>
                <w:sz w:val="20"/>
              </w:rPr>
              <w:t xml:space="preserve">Transferable Skills for Life and Professional Practice </w:t>
            </w:r>
          </w:p>
        </w:tc>
        <w:tc>
          <w:tcPr>
            <w:tcW w:w="416" w:type="pct"/>
            <w:tcBorders>
              <w:top w:val="single" w:sz="4" w:space="0" w:color="auto"/>
              <w:left w:val="single" w:sz="4" w:space="0" w:color="auto"/>
              <w:right w:val="single" w:sz="4" w:space="0" w:color="auto"/>
            </w:tcBorders>
            <w:shd w:val="clear" w:color="auto" w:fill="D9D9D9"/>
          </w:tcPr>
          <w:p w14:paraId="588F12CE" w14:textId="77777777" w:rsidR="0026097B" w:rsidRPr="0026097B" w:rsidRDefault="0026097B" w:rsidP="0026097B">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1418E" w14:textId="77777777" w:rsidR="0026097B" w:rsidRPr="0026097B" w:rsidRDefault="0026097B" w:rsidP="0026097B">
            <w:pPr>
              <w:spacing w:line="240" w:lineRule="auto"/>
              <w:jc w:val="center"/>
              <w:rPr>
                <w:rFonts w:cs="Arial"/>
                <w:sz w:val="32"/>
              </w:rPr>
            </w:pPr>
          </w:p>
        </w:tc>
      </w:tr>
      <w:tr w:rsidR="0026097B" w:rsidRPr="0026097B" w14:paraId="1F3C0BA1" w14:textId="77777777" w:rsidTr="00B810FC">
        <w:trPr>
          <w:trHeight w:val="451"/>
        </w:trPr>
        <w:tc>
          <w:tcPr>
            <w:tcW w:w="4169" w:type="pct"/>
            <w:vMerge w:val="restart"/>
            <w:tcBorders>
              <w:top w:val="single" w:sz="4" w:space="0" w:color="auto"/>
              <w:left w:val="single" w:sz="4" w:space="0" w:color="auto"/>
              <w:right w:val="single" w:sz="4" w:space="0" w:color="auto"/>
            </w:tcBorders>
          </w:tcPr>
          <w:p w14:paraId="7D4E6B58" w14:textId="77777777" w:rsidR="0026097B" w:rsidRPr="0026097B" w:rsidRDefault="0026097B" w:rsidP="0026097B">
            <w:pPr>
              <w:spacing w:after="120" w:line="240" w:lineRule="auto"/>
              <w:rPr>
                <w:rFonts w:cs="Arial"/>
                <w:sz w:val="14"/>
                <w:szCs w:val="14"/>
              </w:rPr>
            </w:pPr>
          </w:p>
          <w:p w14:paraId="4478FDF0" w14:textId="77777777" w:rsidR="0026097B" w:rsidRPr="0026097B" w:rsidRDefault="0026097B" w:rsidP="0026097B">
            <w:pPr>
              <w:spacing w:after="120" w:line="240" w:lineRule="auto"/>
              <w:rPr>
                <w:rFonts w:cs="Arial"/>
                <w:sz w:val="14"/>
                <w:szCs w:val="14"/>
              </w:rPr>
            </w:pPr>
          </w:p>
          <w:p w14:paraId="70B2BA79" w14:textId="77777777" w:rsidR="0026097B" w:rsidRPr="0026097B" w:rsidRDefault="0026097B" w:rsidP="0026097B">
            <w:pPr>
              <w:spacing w:after="120" w:line="240" w:lineRule="auto"/>
              <w:rPr>
                <w:rFonts w:cs="Arial"/>
                <w:sz w:val="14"/>
                <w:szCs w:val="14"/>
              </w:rPr>
            </w:pPr>
          </w:p>
          <w:p w14:paraId="13A8AF7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5F42B7"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F36F4" w14:textId="77777777" w:rsidR="0026097B" w:rsidRPr="0026097B" w:rsidRDefault="0026097B" w:rsidP="0026097B">
            <w:pPr>
              <w:spacing w:line="240" w:lineRule="auto"/>
              <w:jc w:val="center"/>
              <w:rPr>
                <w:rFonts w:cs="Arial"/>
                <w:sz w:val="32"/>
              </w:rPr>
            </w:pPr>
          </w:p>
        </w:tc>
      </w:tr>
      <w:tr w:rsidR="0026097B" w:rsidRPr="0026097B" w14:paraId="33040D9E" w14:textId="77777777" w:rsidTr="00B810FC">
        <w:trPr>
          <w:trHeight w:val="450"/>
        </w:trPr>
        <w:tc>
          <w:tcPr>
            <w:tcW w:w="4169" w:type="pct"/>
            <w:vMerge/>
            <w:tcBorders>
              <w:left w:val="single" w:sz="4" w:space="0" w:color="auto"/>
              <w:bottom w:val="single" w:sz="4" w:space="0" w:color="auto"/>
              <w:right w:val="single" w:sz="4" w:space="0" w:color="auto"/>
            </w:tcBorders>
          </w:tcPr>
          <w:p w14:paraId="5D96E2E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08C63DC"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DFA685" w14:textId="77777777" w:rsidR="0026097B" w:rsidRPr="0026097B" w:rsidRDefault="0026097B" w:rsidP="0026097B">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1C0157D6" w14:textId="77777777" w:rsidR="00066984" w:rsidRDefault="00066984" w:rsidP="008456C7">
      <w:pPr>
        <w:spacing w:line="240" w:lineRule="auto"/>
        <w:rPr>
          <w:rFonts w:cs="Arial"/>
        </w:rPr>
      </w:pPr>
    </w:p>
    <w:p w14:paraId="1BB43037" w14:textId="77777777" w:rsidR="00066984" w:rsidRPr="00A406E5" w:rsidRDefault="00066984" w:rsidP="00066984">
      <w:pPr>
        <w:pStyle w:val="Heading2"/>
      </w:pPr>
      <w:r>
        <w:br w:type="page"/>
      </w:r>
      <w:r>
        <w:lastRenderedPageBreak/>
        <w:br w:type="textWrapping" w:clear="all"/>
      </w:r>
      <w:bookmarkStart w:id="20" w:name="_Toc48725200"/>
      <w:bookmarkStart w:id="21" w:name="_Toc48725264"/>
      <w:bookmarkStart w:id="22" w:name="_Toc48728707"/>
      <w:r>
        <w:t>ASSESSMENT 2</w:t>
      </w:r>
      <w:bookmarkEnd w:id="20"/>
      <w:bookmarkEnd w:id="21"/>
      <w:bookmarkEnd w:id="2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A406E5" w:rsidRDefault="00066984" w:rsidP="00066984">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75B92C1F" w:rsidR="00066984" w:rsidRPr="00A406E5" w:rsidRDefault="006E56CE" w:rsidP="005A2A0F">
            <w:pPr>
              <w:spacing w:before="120" w:after="120" w:line="276" w:lineRule="auto"/>
              <w:jc w:val="both"/>
              <w:rPr>
                <w:rFonts w:cs="Arial"/>
                <w:b/>
                <w:sz w:val="22"/>
                <w:szCs w:val="22"/>
              </w:rPr>
            </w:pPr>
            <w:r>
              <w:rPr>
                <w:rFonts w:cs="Arial"/>
                <w:b/>
                <w:sz w:val="22"/>
                <w:szCs w:val="22"/>
              </w:rPr>
              <w:t>BA Acting + BA Set Design and Production</w:t>
            </w: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7789D7E8" w:rsidR="00066984" w:rsidRPr="00A406E5" w:rsidRDefault="0026097B" w:rsidP="005A2A0F">
            <w:pPr>
              <w:spacing w:before="120" w:after="120" w:line="276" w:lineRule="auto"/>
              <w:jc w:val="both"/>
              <w:rPr>
                <w:rFonts w:cs="Arial"/>
                <w:b/>
                <w:sz w:val="22"/>
                <w:szCs w:val="22"/>
              </w:rPr>
            </w:pPr>
            <w:r>
              <w:rPr>
                <w:rFonts w:cs="Arial"/>
                <w:b/>
                <w:sz w:val="22"/>
                <w:szCs w:val="22"/>
              </w:rPr>
              <w:t>Co</w:t>
            </w:r>
            <w:r w:rsidR="005868E5">
              <w:rPr>
                <w:rFonts w:cs="Arial"/>
                <w:b/>
                <w:sz w:val="22"/>
                <w:szCs w:val="22"/>
              </w:rPr>
              <w:t>n</w:t>
            </w:r>
            <w:r>
              <w:rPr>
                <w:rFonts w:cs="Arial"/>
                <w:b/>
                <w:sz w:val="22"/>
                <w:szCs w:val="22"/>
              </w:rPr>
              <w:t>temporary Challenges: Making a Difference</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431D03D2" w:rsidR="00066984" w:rsidRPr="00A406E5" w:rsidRDefault="009D53EC" w:rsidP="00066984">
            <w:pPr>
              <w:spacing w:before="120" w:after="120" w:line="276" w:lineRule="auto"/>
              <w:jc w:val="both"/>
              <w:rPr>
                <w:rFonts w:cs="Arial"/>
                <w:b/>
                <w:sz w:val="22"/>
                <w:szCs w:val="22"/>
              </w:rPr>
            </w:pPr>
            <w:r>
              <w:rPr>
                <w:rFonts w:cs="Arial"/>
                <w:b/>
                <w:sz w:val="22"/>
                <w:szCs w:val="22"/>
              </w:rPr>
              <w:t>ADPA4002</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1639ECA6" w:rsidR="00066984" w:rsidRPr="00A406E5" w:rsidRDefault="009D53EC" w:rsidP="00066984">
            <w:pPr>
              <w:spacing w:before="120" w:after="120" w:line="276" w:lineRule="auto"/>
              <w:jc w:val="both"/>
              <w:rPr>
                <w:rFonts w:cs="Arial"/>
                <w:b/>
                <w:sz w:val="22"/>
                <w:szCs w:val="22"/>
              </w:rPr>
            </w:pPr>
            <w:r>
              <w:rPr>
                <w:rFonts w:cs="Arial"/>
                <w:b/>
                <w:sz w:val="22"/>
                <w:szCs w:val="22"/>
              </w:rPr>
              <w:t>50%</w:t>
            </w: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4DB87779" w:rsidR="00066984" w:rsidRPr="00A406E5" w:rsidRDefault="009D53EC" w:rsidP="00066984">
            <w:pPr>
              <w:spacing w:before="120" w:after="120" w:line="276" w:lineRule="auto"/>
              <w:jc w:val="both"/>
              <w:rPr>
                <w:rFonts w:cs="Arial"/>
                <w:b/>
                <w:sz w:val="22"/>
                <w:szCs w:val="22"/>
              </w:rPr>
            </w:pPr>
            <w:r>
              <w:rPr>
                <w:rFonts w:cs="Arial"/>
                <w:b/>
                <w:sz w:val="22"/>
                <w:szCs w:val="22"/>
              </w:rPr>
              <w:t>Jonathan Pugh</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0AB8CBC4" w:rsidR="00066984" w:rsidRPr="00A406E5" w:rsidRDefault="009D53EC" w:rsidP="00066984">
            <w:pPr>
              <w:spacing w:before="120" w:after="120" w:line="276" w:lineRule="auto"/>
              <w:jc w:val="both"/>
              <w:rPr>
                <w:rFonts w:cs="Arial"/>
                <w:b/>
                <w:sz w:val="22"/>
                <w:szCs w:val="22"/>
              </w:rPr>
            </w:pPr>
            <w:r>
              <w:rPr>
                <w:rFonts w:cs="Arial"/>
                <w:b/>
                <w:sz w:val="22"/>
                <w:szCs w:val="22"/>
              </w:rPr>
              <w:t>Cluster 7</w:t>
            </w: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7D780ADB" w:rsidR="00066984" w:rsidRPr="00A406E5" w:rsidRDefault="002D321E" w:rsidP="00066984">
            <w:pPr>
              <w:spacing w:before="120" w:after="120" w:line="276" w:lineRule="auto"/>
              <w:jc w:val="both"/>
              <w:rPr>
                <w:rFonts w:cs="Arial"/>
                <w:b/>
                <w:sz w:val="22"/>
                <w:szCs w:val="22"/>
              </w:rPr>
            </w:pPr>
            <w:r>
              <w:rPr>
                <w:rFonts w:cs="Arial"/>
                <w:b/>
                <w:sz w:val="22"/>
                <w:szCs w:val="22"/>
              </w:rPr>
              <w:t>‘Practical’</w:t>
            </w:r>
          </w:p>
        </w:tc>
        <w:tc>
          <w:tcPr>
            <w:tcW w:w="2268" w:type="dxa"/>
            <w:shd w:val="pct15" w:color="auto" w:fill="auto"/>
          </w:tcPr>
          <w:p w14:paraId="44ADC77A" w14:textId="77777777" w:rsidR="00066984" w:rsidRPr="00A406E5" w:rsidRDefault="00066984" w:rsidP="00066984">
            <w:pPr>
              <w:spacing w:before="120" w:after="120" w:line="276" w:lineRule="auto"/>
              <w:jc w:val="both"/>
              <w:rPr>
                <w:rFonts w:cs="Arial"/>
                <w:b/>
                <w:sz w:val="22"/>
                <w:szCs w:val="22"/>
              </w:rPr>
            </w:pPr>
            <w:r>
              <w:rPr>
                <w:rFonts w:cs="Arial"/>
                <w:b/>
                <w:sz w:val="22"/>
                <w:szCs w:val="22"/>
              </w:rPr>
              <w:t>Word count (or equivalent):</w:t>
            </w:r>
          </w:p>
        </w:tc>
        <w:tc>
          <w:tcPr>
            <w:tcW w:w="2268" w:type="dxa"/>
          </w:tcPr>
          <w:p w14:paraId="508C98E9" w14:textId="34732E10" w:rsidR="00066984" w:rsidRPr="00A406E5" w:rsidRDefault="0026097B" w:rsidP="00552D43">
            <w:pPr>
              <w:spacing w:before="120" w:after="120" w:line="276" w:lineRule="auto"/>
              <w:rPr>
                <w:rFonts w:cs="Arial"/>
                <w:b/>
                <w:sz w:val="22"/>
                <w:szCs w:val="22"/>
              </w:rPr>
            </w:pPr>
            <w:r>
              <w:rPr>
                <w:rFonts w:cs="Arial"/>
                <w:b/>
                <w:sz w:val="22"/>
                <w:szCs w:val="22"/>
              </w:rPr>
              <w:t>2000</w:t>
            </w:r>
            <w:r w:rsidR="00552D43">
              <w:rPr>
                <w:rFonts w:cs="Arial"/>
                <w:b/>
                <w:sz w:val="22"/>
                <w:szCs w:val="22"/>
              </w:rPr>
              <w:t xml:space="preserve"> word (equivalent)</w:t>
            </w:r>
          </w:p>
        </w:tc>
      </w:tr>
      <w:tr w:rsidR="00E8183A" w:rsidRPr="00A406E5" w14:paraId="650CA4F3" w14:textId="77777777" w:rsidTr="005A2A0F">
        <w:tc>
          <w:tcPr>
            <w:tcW w:w="2093" w:type="dxa"/>
            <w:shd w:val="pct15" w:color="auto" w:fill="auto"/>
          </w:tcPr>
          <w:p w14:paraId="0969F32E" w14:textId="067EF673" w:rsidR="00E8183A" w:rsidRPr="00A406E5" w:rsidRDefault="00E8183A" w:rsidP="00E8183A">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43FFFC55" w:rsidR="00E8183A" w:rsidRPr="00A406E5" w:rsidRDefault="00E8183A" w:rsidP="00E8183A">
            <w:pPr>
              <w:spacing w:before="120" w:after="120" w:line="276" w:lineRule="auto"/>
              <w:jc w:val="both"/>
              <w:rPr>
                <w:rFonts w:cs="Arial"/>
                <w:b/>
                <w:sz w:val="22"/>
                <w:szCs w:val="22"/>
              </w:rPr>
            </w:pPr>
            <w:r w:rsidRPr="007C4DC1">
              <w:rPr>
                <w:b/>
                <w:bCs/>
                <w:sz w:val="22"/>
                <w:szCs w:val="22"/>
              </w:rPr>
              <w:t>2</w:t>
            </w:r>
            <w:r>
              <w:rPr>
                <w:b/>
                <w:bCs/>
                <w:sz w:val="22"/>
                <w:szCs w:val="22"/>
              </w:rPr>
              <w:t>6th</w:t>
            </w:r>
            <w:r w:rsidRPr="007C4DC1">
              <w:rPr>
                <w:b/>
                <w:bCs/>
                <w:sz w:val="22"/>
                <w:szCs w:val="22"/>
              </w:rPr>
              <w:t xml:space="preserve"> April 202</w:t>
            </w:r>
            <w:r>
              <w:rPr>
                <w:b/>
                <w:bCs/>
                <w:sz w:val="22"/>
                <w:szCs w:val="22"/>
              </w:rPr>
              <w:t>4</w:t>
            </w:r>
          </w:p>
        </w:tc>
        <w:tc>
          <w:tcPr>
            <w:tcW w:w="2268" w:type="dxa"/>
            <w:shd w:val="pct15" w:color="auto" w:fill="auto"/>
          </w:tcPr>
          <w:p w14:paraId="4C8BB389" w14:textId="22ACF671" w:rsidR="00E8183A" w:rsidRPr="00A406E5" w:rsidRDefault="00E8183A" w:rsidP="00E8183A">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7818863E" w14:textId="554FB3AE" w:rsidR="00E8183A" w:rsidRPr="00A406E5" w:rsidRDefault="00E8183A" w:rsidP="00E8183A">
            <w:pPr>
              <w:spacing w:before="120" w:after="120" w:line="276" w:lineRule="auto"/>
              <w:jc w:val="both"/>
              <w:rPr>
                <w:rFonts w:cs="Arial"/>
                <w:b/>
                <w:sz w:val="22"/>
                <w:szCs w:val="22"/>
              </w:rPr>
            </w:pPr>
            <w:r>
              <w:rPr>
                <w:rFonts w:cs="Arial"/>
                <w:b/>
                <w:sz w:val="22"/>
                <w:szCs w:val="22"/>
              </w:rPr>
              <w:t>24</w:t>
            </w:r>
            <w:r w:rsidRPr="00DD244A">
              <w:rPr>
                <w:rFonts w:cs="Arial"/>
                <w:b/>
                <w:sz w:val="22"/>
                <w:szCs w:val="22"/>
                <w:vertAlign w:val="superscript"/>
              </w:rPr>
              <w:t>th</w:t>
            </w:r>
            <w:r>
              <w:rPr>
                <w:rFonts w:cs="Arial"/>
                <w:b/>
                <w:sz w:val="22"/>
                <w:szCs w:val="22"/>
              </w:rPr>
              <w:t xml:space="preserve"> May 2024</w:t>
            </w: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w:t>
            </w:r>
            <w:proofErr w:type="gramStart"/>
            <w:r w:rsidRPr="00A406E5">
              <w:rPr>
                <w:rFonts w:cs="Arial"/>
                <w:sz w:val="22"/>
                <w:szCs w:val="22"/>
              </w:rPr>
              <w:t>submission</w:t>
            </w:r>
            <w:proofErr w:type="gramEnd"/>
            <w:r w:rsidRPr="00A406E5">
              <w:rPr>
                <w:rFonts w:cs="Arial"/>
                <w:sz w:val="22"/>
                <w:szCs w:val="22"/>
              </w:rPr>
              <w:t xml:space="preserve"> you must give credit to authors on whose research and ideas your work is based. Append to your submission a reference list that indicates the books, articles, etc. that you have </w:t>
            </w:r>
            <w:r>
              <w:rPr>
                <w:rFonts w:cs="Arial"/>
                <w:sz w:val="22"/>
                <w:szCs w:val="22"/>
              </w:rPr>
              <w:t xml:space="preserve">used, </w:t>
            </w:r>
            <w:proofErr w:type="gramStart"/>
            <w:r w:rsidRPr="00A406E5">
              <w:rPr>
                <w:rFonts w:cs="Arial"/>
                <w:sz w:val="22"/>
                <w:szCs w:val="22"/>
              </w:rPr>
              <w:t>cited</w:t>
            </w:r>
            <w:proofErr w:type="gramEnd"/>
            <w:r w:rsidRPr="00A406E5">
              <w:rPr>
                <w:rFonts w:cs="Arial"/>
                <w:sz w:val="22"/>
                <w:szCs w:val="22"/>
              </w:rPr>
              <w:t xml:space="preserve"> or quoted in order to complete this assessment.  </w:t>
            </w:r>
          </w:p>
        </w:tc>
      </w:tr>
    </w:tbl>
    <w:p w14:paraId="44F69B9A" w14:textId="77777777" w:rsidR="00066984" w:rsidRPr="00A406E5" w:rsidRDefault="00066984" w:rsidP="00066984">
      <w:pPr>
        <w:spacing w:line="276" w:lineRule="auto"/>
        <w:rPr>
          <w:rFonts w:cs="Arial"/>
          <w:sz w:val="32"/>
        </w:rPr>
      </w:pPr>
    </w:p>
    <w:p w14:paraId="5F07D11E" w14:textId="77777777" w:rsidR="00066984" w:rsidRPr="00A406E5" w:rsidRDefault="00066984" w:rsidP="00066984">
      <w:pPr>
        <w:spacing w:line="276" w:lineRule="auto"/>
        <w:rPr>
          <w:rFonts w:cs="Arial"/>
          <w:sz w:val="32"/>
        </w:rPr>
      </w:pPr>
    </w:p>
    <w:p w14:paraId="41508A3C" w14:textId="77777777" w:rsidR="00066984" w:rsidRPr="00A406E5" w:rsidRDefault="00066984" w:rsidP="00066984">
      <w:pPr>
        <w:spacing w:line="276" w:lineRule="auto"/>
        <w:rPr>
          <w:rFonts w:cs="Arial"/>
          <w:sz w:val="32"/>
        </w:rPr>
      </w:pPr>
    </w:p>
    <w:p w14:paraId="43D6B1D6" w14:textId="77777777" w:rsidR="00066984" w:rsidRPr="00A406E5" w:rsidRDefault="00066984" w:rsidP="00066984">
      <w:pPr>
        <w:spacing w:line="276" w:lineRule="auto"/>
        <w:rPr>
          <w:rFonts w:cs="Arial"/>
          <w:sz w:val="32"/>
        </w:rPr>
      </w:pPr>
    </w:p>
    <w:p w14:paraId="17DBC151" w14:textId="77777777" w:rsidR="00066984" w:rsidRPr="00A406E5" w:rsidRDefault="00066984" w:rsidP="00066984">
      <w:pPr>
        <w:spacing w:line="276" w:lineRule="auto"/>
        <w:rPr>
          <w:rFonts w:cs="Arial"/>
          <w:sz w:val="32"/>
        </w:rPr>
      </w:pPr>
    </w:p>
    <w:p w14:paraId="6F8BD81B" w14:textId="77777777" w:rsidR="00066984" w:rsidRDefault="00066984" w:rsidP="00066984">
      <w:pPr>
        <w:spacing w:line="276" w:lineRule="auto"/>
        <w:rPr>
          <w:rFonts w:cs="Arial"/>
          <w:sz w:val="32"/>
        </w:rPr>
      </w:pPr>
      <w:r>
        <w:rPr>
          <w:rFonts w:cs="Arial"/>
          <w:sz w:val="32"/>
        </w:rPr>
        <w:br w:type="page"/>
      </w:r>
    </w:p>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251C594A" w14:textId="77777777" w:rsidR="00431A89" w:rsidRPr="00B1748E" w:rsidRDefault="00431A89" w:rsidP="00431A89">
            <w:pPr>
              <w:pStyle w:val="bullet"/>
              <w:numPr>
                <w:ilvl w:val="0"/>
                <w:numId w:val="19"/>
              </w:numPr>
              <w:spacing w:before="240"/>
              <w:ind w:left="851" w:hanging="567"/>
              <w:rPr>
                <w:sz w:val="22"/>
                <w:szCs w:val="22"/>
              </w:rPr>
            </w:pPr>
            <w:r w:rsidRPr="00B1748E">
              <w:rPr>
                <w:rFonts w:ascii="Arial" w:hAnsi="Arial" w:cs="Arial"/>
                <w:sz w:val="22"/>
                <w:szCs w:val="22"/>
              </w:rPr>
              <w:t xml:space="preserve">Identify </w:t>
            </w:r>
            <w:r>
              <w:rPr>
                <w:rFonts w:ascii="Arial" w:hAnsi="Arial" w:cs="Arial"/>
                <w:sz w:val="22"/>
                <w:szCs w:val="22"/>
              </w:rPr>
              <w:t>and evaluate</w:t>
            </w:r>
            <w:r w:rsidRPr="475CBBE9">
              <w:rPr>
                <w:rFonts w:ascii="Arial" w:hAnsi="Arial" w:cs="Arial"/>
                <w:sz w:val="22"/>
                <w:szCs w:val="22"/>
              </w:rPr>
              <w:t xml:space="preserve"> </w:t>
            </w:r>
            <w:r w:rsidRPr="00B1748E">
              <w:rPr>
                <w:rFonts w:ascii="Arial" w:hAnsi="Arial" w:cs="Arial"/>
                <w:sz w:val="22"/>
                <w:szCs w:val="22"/>
              </w:rPr>
              <w:t xml:space="preserve">historical </w:t>
            </w:r>
            <w:r>
              <w:rPr>
                <w:rFonts w:ascii="Arial" w:hAnsi="Arial" w:cs="Arial"/>
                <w:sz w:val="22"/>
                <w:szCs w:val="22"/>
              </w:rPr>
              <w:t>and</w:t>
            </w:r>
            <w:r w:rsidRPr="00B1748E">
              <w:rPr>
                <w:rFonts w:ascii="Arial" w:hAnsi="Arial" w:cs="Arial"/>
                <w:sz w:val="22"/>
                <w:szCs w:val="22"/>
              </w:rPr>
              <w:t xml:space="preserve"> </w:t>
            </w:r>
            <w:r w:rsidRPr="475CBBE9">
              <w:rPr>
                <w:rFonts w:ascii="Arial" w:hAnsi="Arial" w:cs="Arial"/>
                <w:sz w:val="22"/>
                <w:szCs w:val="22"/>
              </w:rPr>
              <w:t xml:space="preserve">contemporary issues </w:t>
            </w:r>
            <w:r>
              <w:rPr>
                <w:rFonts w:ascii="Arial" w:hAnsi="Arial" w:cs="Arial"/>
                <w:sz w:val="22"/>
                <w:szCs w:val="22"/>
              </w:rPr>
              <w:t xml:space="preserve">and their impact on </w:t>
            </w:r>
            <w:r w:rsidRPr="475CBBE9">
              <w:rPr>
                <w:rFonts w:ascii="Arial" w:hAnsi="Arial" w:cs="Arial"/>
                <w:sz w:val="22"/>
                <w:szCs w:val="22"/>
              </w:rPr>
              <w:t>today's global society.</w:t>
            </w:r>
            <w:r>
              <w:rPr>
                <w:rFonts w:ascii="Arial" w:hAnsi="Arial" w:cs="Arial"/>
                <w:sz w:val="22"/>
                <w:szCs w:val="22"/>
              </w:rPr>
              <w:t xml:space="preserve"> </w:t>
            </w:r>
            <w:r w:rsidRPr="00B1748E">
              <w:rPr>
                <w:rFonts w:ascii="Arial" w:hAnsi="Arial" w:cs="Arial"/>
                <w:sz w:val="22"/>
                <w:szCs w:val="22"/>
              </w:rPr>
              <w:t xml:space="preserve"> </w:t>
            </w:r>
          </w:p>
          <w:p w14:paraId="4B9A383C" w14:textId="77777777" w:rsidR="00431A89" w:rsidRPr="001655C7" w:rsidRDefault="00431A89" w:rsidP="00431A89">
            <w:pPr>
              <w:pStyle w:val="bullet"/>
              <w:numPr>
                <w:ilvl w:val="0"/>
                <w:numId w:val="19"/>
              </w:numPr>
              <w:spacing w:before="240"/>
              <w:ind w:left="851" w:hanging="567"/>
              <w:rPr>
                <w:rFonts w:ascii="Arial" w:hAnsi="Arial" w:cs="Arial"/>
                <w:sz w:val="22"/>
                <w:szCs w:val="22"/>
              </w:rPr>
            </w:pPr>
            <w:r w:rsidRPr="001655C7">
              <w:rPr>
                <w:rFonts w:ascii="Arial" w:hAnsi="Arial" w:cs="Arial"/>
                <w:sz w:val="22"/>
                <w:szCs w:val="22"/>
              </w:rPr>
              <w:t>Apply appropriate collaborative working practices to manage conflict and support effective decision making.</w:t>
            </w:r>
          </w:p>
          <w:p w14:paraId="766C3328" w14:textId="77777777" w:rsidR="00431A89" w:rsidRDefault="00431A89" w:rsidP="00431A89">
            <w:pPr>
              <w:pStyle w:val="bullet"/>
              <w:numPr>
                <w:ilvl w:val="0"/>
                <w:numId w:val="19"/>
              </w:numPr>
              <w:overflowPunct/>
              <w:autoSpaceDE/>
              <w:autoSpaceDN/>
              <w:adjustRightInd/>
              <w:spacing w:before="240"/>
              <w:ind w:left="851" w:hanging="567"/>
              <w:textAlignment w:val="auto"/>
              <w:rPr>
                <w:rFonts w:ascii="Arial" w:hAnsi="Arial" w:cs="Arial"/>
                <w:color w:val="000000" w:themeColor="text1"/>
                <w:sz w:val="22"/>
                <w:szCs w:val="22"/>
              </w:rPr>
            </w:pPr>
            <w:r>
              <w:rPr>
                <w:rFonts w:ascii="Arial" w:hAnsi="Arial" w:cs="Arial"/>
                <w:sz w:val="22"/>
                <w:szCs w:val="22"/>
              </w:rPr>
              <w:t>Implement</w:t>
            </w:r>
            <w:r w:rsidRPr="1BB75ED8">
              <w:rPr>
                <w:rFonts w:ascii="Arial" w:hAnsi="Arial" w:cs="Arial"/>
                <w:sz w:val="22"/>
                <w:szCs w:val="22"/>
              </w:rPr>
              <w:t xml:space="preserve"> Design Thinking</w:t>
            </w:r>
            <w:r>
              <w:rPr>
                <w:rFonts w:ascii="Arial" w:hAnsi="Arial" w:cs="Arial"/>
                <w:sz w:val="22"/>
                <w:szCs w:val="22"/>
              </w:rPr>
              <w:t xml:space="preserve"> techniques</w:t>
            </w:r>
            <w:r w:rsidRPr="1BB75ED8">
              <w:rPr>
                <w:rFonts w:ascii="Arial" w:hAnsi="Arial" w:cs="Arial"/>
                <w:sz w:val="22"/>
                <w:szCs w:val="22"/>
              </w:rPr>
              <w:t xml:space="preserve"> to investigate</w:t>
            </w:r>
            <w:r>
              <w:rPr>
                <w:rFonts w:ascii="Arial" w:hAnsi="Arial" w:cs="Arial"/>
                <w:sz w:val="22"/>
                <w:szCs w:val="22"/>
              </w:rPr>
              <w:t xml:space="preserve"> problems </w:t>
            </w:r>
            <w:proofErr w:type="gramStart"/>
            <w:r>
              <w:rPr>
                <w:rFonts w:ascii="Arial" w:hAnsi="Arial" w:cs="Arial"/>
                <w:sz w:val="22"/>
                <w:szCs w:val="22"/>
              </w:rPr>
              <w:t>in order to</w:t>
            </w:r>
            <w:proofErr w:type="gramEnd"/>
            <w:r>
              <w:rPr>
                <w:rFonts w:ascii="Arial" w:hAnsi="Arial" w:cs="Arial"/>
                <w:sz w:val="22"/>
                <w:szCs w:val="22"/>
              </w:rPr>
              <w:t xml:space="preserve"> generate</w:t>
            </w:r>
            <w:r w:rsidRPr="1BB75ED8">
              <w:rPr>
                <w:rFonts w:ascii="Arial" w:hAnsi="Arial" w:cs="Arial"/>
                <w:sz w:val="22"/>
                <w:szCs w:val="22"/>
              </w:rPr>
              <w:t xml:space="preserve"> </w:t>
            </w:r>
            <w:r>
              <w:rPr>
                <w:rFonts w:ascii="Arial" w:hAnsi="Arial" w:cs="Arial"/>
                <w:sz w:val="22"/>
                <w:szCs w:val="22"/>
              </w:rPr>
              <w:t>and evaluate</w:t>
            </w:r>
            <w:r w:rsidRPr="1BB75ED8">
              <w:rPr>
                <w:rFonts w:ascii="Arial" w:hAnsi="Arial" w:cs="Arial"/>
                <w:sz w:val="22"/>
                <w:szCs w:val="22"/>
              </w:rPr>
              <w:t xml:space="preserve"> solutions.</w:t>
            </w:r>
          </w:p>
          <w:p w14:paraId="076D7737" w14:textId="278093B7" w:rsidR="00066984" w:rsidRPr="00DA7D00" w:rsidRDefault="00066984" w:rsidP="00431A89">
            <w:pPr>
              <w:ind w:left="720"/>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11D4FC8B" w14:textId="519CBC88" w:rsidR="0026097B" w:rsidRDefault="0026097B" w:rsidP="0026097B">
      <w:pPr>
        <w:spacing w:line="276" w:lineRule="auto"/>
        <w:ind w:left="720"/>
        <w:rPr>
          <w:rFonts w:cs="Arial"/>
          <w:b/>
          <w:szCs w:val="24"/>
        </w:rPr>
      </w:pPr>
      <w:r w:rsidRPr="0026097B">
        <w:rPr>
          <w:rFonts w:cs="Arial"/>
          <w:b/>
          <w:szCs w:val="24"/>
        </w:rPr>
        <w:t>Level 4 Assessment 2 (Lecturer guidance)</w:t>
      </w:r>
    </w:p>
    <w:p w14:paraId="04F99F27" w14:textId="77777777" w:rsidR="00BB5601" w:rsidRPr="0026097B" w:rsidRDefault="00BB5601" w:rsidP="0026097B">
      <w:pPr>
        <w:spacing w:line="276" w:lineRule="auto"/>
        <w:ind w:left="720"/>
        <w:rPr>
          <w:rFonts w:cs="Arial"/>
          <w:b/>
          <w:szCs w:val="24"/>
        </w:rPr>
      </w:pPr>
    </w:p>
    <w:p w14:paraId="151BAEB2" w14:textId="072E1B11" w:rsidR="00BB5601" w:rsidRDefault="00BB5601" w:rsidP="00BB5601">
      <w:pPr>
        <w:spacing w:line="276" w:lineRule="auto"/>
        <w:ind w:left="720"/>
        <w:rPr>
          <w:rFonts w:cs="Arial"/>
          <w:szCs w:val="24"/>
        </w:rPr>
      </w:pPr>
      <w:r>
        <w:rPr>
          <w:rFonts w:cs="Arial"/>
          <w:szCs w:val="24"/>
        </w:rPr>
        <w:t>This assignment will</w:t>
      </w:r>
      <w:r w:rsidRPr="0026097B">
        <w:rPr>
          <w:rFonts w:cs="Arial"/>
          <w:szCs w:val="24"/>
        </w:rPr>
        <w:t xml:space="preserve"> be a group presentation (max 6 in a group)</w:t>
      </w:r>
      <w:r>
        <w:rPr>
          <w:rFonts w:cs="Arial"/>
          <w:szCs w:val="24"/>
        </w:rPr>
        <w:t xml:space="preserve"> </w:t>
      </w:r>
      <w:r w:rsidRPr="0026097B">
        <w:rPr>
          <w:rFonts w:cs="Arial"/>
          <w:szCs w:val="24"/>
        </w:rPr>
        <w:t>with</w:t>
      </w:r>
      <w:r>
        <w:rPr>
          <w:rFonts w:cs="Arial"/>
          <w:szCs w:val="24"/>
        </w:rPr>
        <w:t xml:space="preserve"> appropriate</w:t>
      </w:r>
      <w:r w:rsidRPr="0026097B">
        <w:rPr>
          <w:rFonts w:cs="Arial"/>
          <w:szCs w:val="24"/>
        </w:rPr>
        <w:t xml:space="preserve"> supporting material. </w:t>
      </w:r>
    </w:p>
    <w:p w14:paraId="03583377" w14:textId="77777777" w:rsidR="00BB5601" w:rsidRDefault="00BB5601" w:rsidP="00BB5601">
      <w:pPr>
        <w:spacing w:line="276" w:lineRule="auto"/>
        <w:ind w:left="720"/>
        <w:rPr>
          <w:rFonts w:cs="Arial"/>
          <w:szCs w:val="24"/>
        </w:rPr>
      </w:pPr>
    </w:p>
    <w:p w14:paraId="42F75A89" w14:textId="14F94981" w:rsidR="00BB5601" w:rsidRDefault="00BB5601" w:rsidP="00BB5601">
      <w:pPr>
        <w:spacing w:line="276" w:lineRule="auto"/>
        <w:ind w:left="720"/>
        <w:rPr>
          <w:rFonts w:cs="Arial"/>
          <w:szCs w:val="24"/>
        </w:rPr>
      </w:pPr>
      <w:r w:rsidRPr="0026097B">
        <w:rPr>
          <w:rFonts w:cs="Arial"/>
          <w:szCs w:val="24"/>
        </w:rPr>
        <w:t xml:space="preserve">Each individual </w:t>
      </w:r>
      <w:r>
        <w:rPr>
          <w:rFonts w:cs="Arial"/>
          <w:szCs w:val="24"/>
        </w:rPr>
        <w:t xml:space="preserve">student </w:t>
      </w:r>
      <w:r w:rsidRPr="0026097B">
        <w:rPr>
          <w:rFonts w:cs="Arial"/>
          <w:szCs w:val="24"/>
        </w:rPr>
        <w:t>in</w:t>
      </w:r>
      <w:r>
        <w:rPr>
          <w:rFonts w:cs="Arial"/>
          <w:szCs w:val="24"/>
        </w:rPr>
        <w:t xml:space="preserve"> a</w:t>
      </w:r>
      <w:r w:rsidRPr="0026097B">
        <w:rPr>
          <w:rFonts w:cs="Arial"/>
          <w:szCs w:val="24"/>
        </w:rPr>
        <w:t xml:space="preserve"> group </w:t>
      </w:r>
      <w:r>
        <w:rPr>
          <w:rFonts w:cs="Arial"/>
          <w:szCs w:val="24"/>
        </w:rPr>
        <w:t>will</w:t>
      </w:r>
      <w:r w:rsidRPr="0026097B">
        <w:rPr>
          <w:rFonts w:cs="Arial"/>
          <w:szCs w:val="24"/>
        </w:rPr>
        <w:t xml:space="preserve"> contribute 2 minutes to </w:t>
      </w:r>
      <w:r>
        <w:rPr>
          <w:rFonts w:cs="Arial"/>
          <w:szCs w:val="24"/>
        </w:rPr>
        <w:t>an</w:t>
      </w:r>
      <w:r w:rsidRPr="0026097B">
        <w:rPr>
          <w:rFonts w:cs="Arial"/>
          <w:szCs w:val="24"/>
        </w:rPr>
        <w:t xml:space="preserve"> </w:t>
      </w:r>
      <w:r>
        <w:rPr>
          <w:rFonts w:cs="Arial"/>
          <w:szCs w:val="24"/>
        </w:rPr>
        <w:t xml:space="preserve">online </w:t>
      </w:r>
      <w:r w:rsidRPr="0026097B">
        <w:rPr>
          <w:rFonts w:cs="Arial"/>
          <w:szCs w:val="24"/>
        </w:rPr>
        <w:t>presentation</w:t>
      </w:r>
      <w:r>
        <w:rPr>
          <w:rFonts w:cs="Arial"/>
          <w:szCs w:val="24"/>
        </w:rPr>
        <w:t xml:space="preserve"> that answers the question:</w:t>
      </w:r>
    </w:p>
    <w:p w14:paraId="3A85A40B" w14:textId="77777777" w:rsidR="00BB5601" w:rsidRDefault="00BB5601" w:rsidP="00BB5601">
      <w:pPr>
        <w:spacing w:line="276" w:lineRule="auto"/>
        <w:ind w:left="720"/>
        <w:rPr>
          <w:rFonts w:cs="Arial"/>
          <w:szCs w:val="24"/>
        </w:rPr>
      </w:pPr>
    </w:p>
    <w:p w14:paraId="00DA7608" w14:textId="77777777" w:rsidR="00BB5601" w:rsidRPr="00BB5601" w:rsidRDefault="00BB5601" w:rsidP="00BB5601">
      <w:pPr>
        <w:spacing w:line="276" w:lineRule="auto"/>
        <w:ind w:left="720"/>
        <w:rPr>
          <w:rFonts w:cs="Arial"/>
          <w:b/>
          <w:bCs/>
          <w:szCs w:val="24"/>
        </w:rPr>
      </w:pPr>
      <w:r w:rsidRPr="00BB5601">
        <w:rPr>
          <w:rFonts w:cs="Arial"/>
          <w:b/>
          <w:bCs/>
          <w:szCs w:val="24"/>
        </w:rPr>
        <w:t>Is working for the ‘exposure’ a satisfactory situation for an up-and-coming creative artist?</w:t>
      </w:r>
    </w:p>
    <w:p w14:paraId="40BCCB94" w14:textId="77777777" w:rsidR="00BB5601" w:rsidRDefault="00BB5601" w:rsidP="00BB5601">
      <w:pPr>
        <w:spacing w:line="276" w:lineRule="auto"/>
        <w:ind w:left="720"/>
        <w:rPr>
          <w:rFonts w:cs="Arial"/>
          <w:szCs w:val="24"/>
        </w:rPr>
      </w:pPr>
    </w:p>
    <w:p w14:paraId="620996F6" w14:textId="15384EE4" w:rsidR="00BB5601" w:rsidRPr="0026097B" w:rsidRDefault="00BB5601" w:rsidP="00BB5601">
      <w:pPr>
        <w:spacing w:line="276" w:lineRule="auto"/>
        <w:ind w:left="720"/>
        <w:rPr>
          <w:rFonts w:cs="Arial"/>
          <w:szCs w:val="24"/>
        </w:rPr>
      </w:pPr>
      <w:r>
        <w:rPr>
          <w:rFonts w:cs="Arial"/>
          <w:szCs w:val="24"/>
        </w:rPr>
        <w:t>E</w:t>
      </w:r>
      <w:r w:rsidRPr="0026097B">
        <w:rPr>
          <w:rFonts w:cs="Arial"/>
          <w:szCs w:val="24"/>
        </w:rPr>
        <w:t xml:space="preserve">ach individual </w:t>
      </w:r>
      <w:r>
        <w:rPr>
          <w:rFonts w:cs="Arial"/>
          <w:szCs w:val="24"/>
        </w:rPr>
        <w:t>student will</w:t>
      </w:r>
      <w:r w:rsidRPr="0026097B">
        <w:rPr>
          <w:rFonts w:cs="Arial"/>
          <w:szCs w:val="24"/>
        </w:rPr>
        <w:t xml:space="preserve"> </w:t>
      </w:r>
      <w:r>
        <w:rPr>
          <w:rFonts w:cs="Arial"/>
          <w:szCs w:val="24"/>
        </w:rPr>
        <w:t xml:space="preserve">also </w:t>
      </w:r>
      <w:r w:rsidRPr="0026097B">
        <w:rPr>
          <w:rFonts w:cs="Arial"/>
          <w:szCs w:val="24"/>
        </w:rPr>
        <w:t>contribute 1</w:t>
      </w:r>
      <w:r>
        <w:rPr>
          <w:rFonts w:cs="Arial"/>
          <w:szCs w:val="24"/>
        </w:rPr>
        <w:t>,</w:t>
      </w:r>
      <w:r w:rsidRPr="0026097B">
        <w:rPr>
          <w:rFonts w:cs="Arial"/>
          <w:szCs w:val="24"/>
        </w:rPr>
        <w:t xml:space="preserve">000 words </w:t>
      </w:r>
      <w:r>
        <w:rPr>
          <w:rFonts w:cs="Arial"/>
          <w:szCs w:val="24"/>
        </w:rPr>
        <w:t xml:space="preserve">in </w:t>
      </w:r>
      <w:r w:rsidRPr="0026097B">
        <w:rPr>
          <w:rFonts w:cs="Arial"/>
          <w:szCs w:val="24"/>
        </w:rPr>
        <w:t>supporting material</w:t>
      </w:r>
      <w:r>
        <w:rPr>
          <w:rFonts w:cs="Arial"/>
          <w:szCs w:val="24"/>
        </w:rPr>
        <w:t>s to be uploaded to Turnitin. This work will evidence significant individual creative industries research, be in line with individual programme or discipline requirements, and be referenced using the Harvard system.</w:t>
      </w:r>
    </w:p>
    <w:p w14:paraId="6786A1BA" w14:textId="77777777" w:rsidR="005868E5" w:rsidRPr="00A406E5" w:rsidRDefault="005868E5" w:rsidP="00BB5601">
      <w:pPr>
        <w:spacing w:line="276" w:lineRule="auto"/>
        <w:rPr>
          <w:rFonts w:cs="Arial"/>
          <w:szCs w:val="24"/>
        </w:rPr>
      </w:pPr>
    </w:p>
    <w:p w14:paraId="32F7537C" w14:textId="77777777" w:rsidR="005868E5" w:rsidRDefault="005868E5" w:rsidP="005868E5">
      <w:pPr>
        <w:spacing w:line="276" w:lineRule="auto"/>
        <w:ind w:left="720"/>
        <w:rPr>
          <w:rFonts w:cs="Arial"/>
          <w:szCs w:val="24"/>
        </w:rPr>
      </w:pPr>
      <w:r>
        <w:rPr>
          <w:rFonts w:cs="Arial"/>
          <w:szCs w:val="24"/>
        </w:rPr>
        <w:t>This assignment will be updated to suit the prevalent conversations that ensue from undertaking module Units, and the final project outline will be available in the Unit 4 folder on Moodle.</w:t>
      </w:r>
    </w:p>
    <w:p w14:paraId="554A79A3" w14:textId="77777777" w:rsidR="005868E5" w:rsidRDefault="005868E5" w:rsidP="005868E5">
      <w:pPr>
        <w:spacing w:line="276" w:lineRule="auto"/>
        <w:ind w:left="720"/>
        <w:rPr>
          <w:rFonts w:cs="Arial"/>
          <w:szCs w:val="24"/>
        </w:rPr>
      </w:pPr>
    </w:p>
    <w:p w14:paraId="0D142F6F" w14:textId="7470910C" w:rsidR="00066984" w:rsidRDefault="005868E5" w:rsidP="005868E5">
      <w:pPr>
        <w:spacing w:line="276" w:lineRule="auto"/>
        <w:ind w:left="720"/>
        <w:rPr>
          <w:rFonts w:cs="Arial"/>
          <w:szCs w:val="24"/>
        </w:rPr>
      </w:pPr>
      <w:r>
        <w:rPr>
          <w:rFonts w:cs="Arial"/>
          <w:szCs w:val="24"/>
        </w:rPr>
        <w:t>Specific support will be provided by subject teams within Unit 4.</w:t>
      </w:r>
    </w:p>
    <w:p w14:paraId="1D79713F" w14:textId="0A078CD6" w:rsidR="007558EF" w:rsidRDefault="007558EF" w:rsidP="005868E5">
      <w:pPr>
        <w:spacing w:line="276" w:lineRule="auto"/>
        <w:ind w:left="720"/>
        <w:rPr>
          <w:rFonts w:cs="Arial"/>
          <w:szCs w:val="24"/>
        </w:rPr>
      </w:pPr>
    </w:p>
    <w:p w14:paraId="5EB29DD8" w14:textId="0D67A129" w:rsidR="007558EF" w:rsidRDefault="007558EF" w:rsidP="005868E5">
      <w:pPr>
        <w:spacing w:line="276" w:lineRule="auto"/>
        <w:ind w:left="720"/>
        <w:rPr>
          <w:rFonts w:cs="Arial"/>
          <w:szCs w:val="24"/>
        </w:rPr>
      </w:pPr>
      <w:r>
        <w:rPr>
          <w:rFonts w:cs="Arial"/>
          <w:szCs w:val="24"/>
        </w:rPr>
        <w:t>Submission:</w:t>
      </w:r>
    </w:p>
    <w:p w14:paraId="5ADC6512" w14:textId="0F944A0E" w:rsidR="007558EF" w:rsidRPr="00A406E5" w:rsidRDefault="007558EF" w:rsidP="005868E5">
      <w:pPr>
        <w:spacing w:line="276" w:lineRule="auto"/>
        <w:ind w:left="720"/>
        <w:rPr>
          <w:rFonts w:cs="Arial"/>
          <w:szCs w:val="24"/>
        </w:rPr>
      </w:pPr>
      <w:r>
        <w:rPr>
          <w:rFonts w:cs="Arial"/>
          <w:szCs w:val="24"/>
        </w:rPr>
        <w:t xml:space="preserve">You are required to submit a </w:t>
      </w:r>
      <w:r w:rsidRPr="007558EF">
        <w:rPr>
          <w:rFonts w:cs="Arial"/>
          <w:b/>
          <w:bCs/>
          <w:szCs w:val="24"/>
        </w:rPr>
        <w:t>working</w:t>
      </w:r>
      <w:r>
        <w:rPr>
          <w:rFonts w:cs="Arial"/>
          <w:szCs w:val="24"/>
        </w:rPr>
        <w:t xml:space="preserve"> link to your presentation video and your ‘supporting materials’ to Turnitin by the submission deadline.</w:t>
      </w:r>
    </w:p>
    <w:p w14:paraId="4475AD14" w14:textId="77777777" w:rsidR="00066984" w:rsidRPr="00A406E5" w:rsidRDefault="00066984" w:rsidP="00066984">
      <w:pPr>
        <w:spacing w:line="276" w:lineRule="auto"/>
        <w:ind w:left="720"/>
        <w:rPr>
          <w:rFonts w:cs="Arial"/>
          <w:szCs w:val="24"/>
        </w:rPr>
      </w:pPr>
    </w:p>
    <w:p w14:paraId="120C4E94" w14:textId="24234B5D" w:rsidR="0026097B" w:rsidRDefault="0026097B">
      <w:pPr>
        <w:spacing w:line="240" w:lineRule="auto"/>
        <w:rPr>
          <w:rFonts w:cs="Arial"/>
          <w:sz w:val="22"/>
          <w:szCs w:val="22"/>
        </w:rPr>
      </w:pPr>
      <w:r>
        <w:rPr>
          <w:rFonts w:cs="Arial"/>
          <w:sz w:val="22"/>
          <w:szCs w:val="22"/>
        </w:rPr>
        <w:br w:type="page"/>
      </w:r>
    </w:p>
    <w:p w14:paraId="790EFD75"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5D3679E0"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r w:rsidR="00D62B68">
        <w:rPr>
          <w:rFonts w:cs="Arial"/>
          <w:b/>
          <w:sz w:val="22"/>
          <w:szCs w:val="22"/>
        </w:rPr>
        <w:tab/>
        <w:t>10%</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w:t>
      </w:r>
      <w:proofErr w:type="gramStart"/>
      <w:r w:rsidRPr="00A406E5">
        <w:rPr>
          <w:rFonts w:cs="Arial"/>
          <w:sz w:val="22"/>
          <w:szCs w:val="22"/>
        </w:rPr>
        <w:t>governmental</w:t>
      </w:r>
      <w:proofErr w:type="gramEnd"/>
      <w:r w:rsidRPr="00A406E5">
        <w:rPr>
          <w:rFonts w:cs="Arial"/>
          <w:sz w:val="22"/>
          <w:szCs w:val="22"/>
        </w:rPr>
        <w:t xml:space="preserve">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2D3F0BEC" w14:textId="695CA43D" w:rsidR="00066984"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2215AD33" w14:textId="34A24CBA" w:rsidR="00D62B68" w:rsidRPr="00A406E5" w:rsidRDefault="00D62B68" w:rsidP="00066984">
      <w:pPr>
        <w:spacing w:line="276" w:lineRule="auto"/>
        <w:jc w:val="both"/>
        <w:rPr>
          <w:rFonts w:cs="Arial"/>
          <w:sz w:val="22"/>
          <w:szCs w:val="22"/>
        </w:rPr>
      </w:pPr>
      <w:r>
        <w:rPr>
          <w:rFonts w:cs="Arial"/>
          <w:i/>
          <w:sz w:val="22"/>
          <w:szCs w:val="22"/>
        </w:rPr>
        <w:t xml:space="preserve">Your presentation should include reference to 10 sources and use the Harvard referencing standard appropriately </w:t>
      </w:r>
      <w:proofErr w:type="gramStart"/>
      <w:r>
        <w:rPr>
          <w:rFonts w:cs="Arial"/>
          <w:i/>
          <w:sz w:val="22"/>
          <w:szCs w:val="22"/>
        </w:rPr>
        <w:t>throughout</w:t>
      </w:r>
      <w:proofErr w:type="gramEnd"/>
    </w:p>
    <w:p w14:paraId="75CF4315" w14:textId="77777777" w:rsidR="00066984" w:rsidRPr="00A406E5" w:rsidRDefault="00066984" w:rsidP="00066984">
      <w:pPr>
        <w:spacing w:line="276" w:lineRule="auto"/>
        <w:jc w:val="both"/>
        <w:rPr>
          <w:rFonts w:cs="Arial"/>
          <w:sz w:val="22"/>
          <w:szCs w:val="22"/>
        </w:rPr>
      </w:pPr>
    </w:p>
    <w:p w14:paraId="02782B1E" w14:textId="35528B0E"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r w:rsidR="00D62B68">
        <w:rPr>
          <w:rFonts w:cs="Arial"/>
          <w:b/>
          <w:sz w:val="22"/>
          <w:szCs w:val="22"/>
        </w:rPr>
        <w:tab/>
        <w:t>30%</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w:t>
      </w:r>
      <w:proofErr w:type="gramStart"/>
      <w:r w:rsidRPr="00A406E5">
        <w:rPr>
          <w:rFonts w:cs="Arial"/>
          <w:sz w:val="22"/>
          <w:szCs w:val="22"/>
        </w:rPr>
        <w:t>information</w:t>
      </w:r>
      <w:proofErr w:type="gramEnd"/>
      <w:r w:rsidRPr="00A406E5">
        <w:rPr>
          <w:rFonts w:cs="Arial"/>
          <w:sz w:val="22"/>
          <w:szCs w:val="22"/>
        </w:rPr>
        <w:t xml:space="preserve">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0C178E9E" w14:textId="094706B3" w:rsidR="00066984" w:rsidRDefault="00066984" w:rsidP="00066984">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04D8C97D" w14:textId="6E6B2255" w:rsidR="00D62B68" w:rsidRPr="00A406E5" w:rsidRDefault="00D62B68" w:rsidP="00066984">
      <w:pPr>
        <w:spacing w:line="276" w:lineRule="auto"/>
        <w:jc w:val="both"/>
        <w:rPr>
          <w:rFonts w:cs="Arial"/>
          <w:sz w:val="22"/>
          <w:szCs w:val="22"/>
        </w:rPr>
      </w:pPr>
      <w:r>
        <w:rPr>
          <w:rFonts w:cs="Arial"/>
          <w:i/>
          <w:sz w:val="22"/>
          <w:szCs w:val="22"/>
        </w:rPr>
        <w:t xml:space="preserve">You should refer to learning from the relevant units in the module. Your response to the task should demonstrate knowledge of relevant concepts, theories and models, and demonstrate the skills you have developed over the course of the module, such as </w:t>
      </w:r>
      <w:proofErr w:type="gramStart"/>
      <w:r>
        <w:rPr>
          <w:rFonts w:cs="Arial"/>
          <w:i/>
          <w:sz w:val="22"/>
          <w:szCs w:val="22"/>
        </w:rPr>
        <w:t>team work</w:t>
      </w:r>
      <w:proofErr w:type="gramEnd"/>
      <w:r>
        <w:rPr>
          <w:rFonts w:cs="Arial"/>
          <w:i/>
          <w:sz w:val="22"/>
          <w:szCs w:val="22"/>
        </w:rPr>
        <w:t>, critical thinking and problem-solving.</w:t>
      </w:r>
    </w:p>
    <w:p w14:paraId="3C0395D3" w14:textId="77777777" w:rsidR="00066984" w:rsidRPr="00A406E5" w:rsidRDefault="00066984" w:rsidP="00066984">
      <w:pPr>
        <w:spacing w:line="276" w:lineRule="auto"/>
        <w:jc w:val="both"/>
        <w:rPr>
          <w:rFonts w:cs="Arial"/>
          <w:b/>
          <w:sz w:val="22"/>
          <w:szCs w:val="22"/>
        </w:rPr>
      </w:pPr>
    </w:p>
    <w:p w14:paraId="08542AB3" w14:textId="60C4CC28"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r w:rsidR="00D62B68">
        <w:rPr>
          <w:rFonts w:cs="Arial"/>
          <w:b/>
          <w:sz w:val="22"/>
          <w:szCs w:val="22"/>
        </w:rPr>
        <w:tab/>
        <w:t>10%</w:t>
      </w:r>
    </w:p>
    <w:p w14:paraId="17AFE179" w14:textId="77777777"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 xml:space="preserve">present, evaluate and interpret qualitative and quantitative data, </w:t>
      </w:r>
      <w:proofErr w:type="gramStart"/>
      <w:r w:rsidRPr="00224849">
        <w:rPr>
          <w:rFonts w:cs="Arial"/>
          <w:sz w:val="22"/>
          <w:szCs w:val="22"/>
        </w:rPr>
        <w:t>in order</w:t>
      </w:r>
      <w:r>
        <w:rPr>
          <w:rFonts w:cs="Arial"/>
          <w:sz w:val="22"/>
          <w:szCs w:val="22"/>
        </w:rPr>
        <w:t xml:space="preserve"> </w:t>
      </w:r>
      <w:r w:rsidRPr="00224849">
        <w:rPr>
          <w:rFonts w:cs="Arial"/>
          <w:sz w:val="22"/>
          <w:szCs w:val="22"/>
        </w:rPr>
        <w:t>to</w:t>
      </w:r>
      <w:proofErr w:type="gramEnd"/>
      <w:r w:rsidRPr="00224849">
        <w:rPr>
          <w:rFonts w:cs="Arial"/>
          <w:sz w:val="22"/>
          <w:szCs w:val="22"/>
        </w:rPr>
        <w:t xml:space="preserve">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w:t>
      </w:r>
      <w:proofErr w:type="gramStart"/>
      <w:r w:rsidRPr="00A406E5">
        <w:rPr>
          <w:rFonts w:cs="Arial"/>
          <w:sz w:val="22"/>
          <w:szCs w:val="22"/>
        </w:rPr>
        <w:t>compare and contrast</w:t>
      </w:r>
      <w:proofErr w:type="gramEnd"/>
      <w:r w:rsidRPr="00A406E5">
        <w:rPr>
          <w:rFonts w:cs="Arial"/>
          <w:sz w:val="22"/>
          <w:szCs w:val="22"/>
        </w:rPr>
        <w:t xml:space="preserve">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3BEAA693"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p>
    <w:p w14:paraId="651E9592" w14:textId="538093C5" w:rsidR="00066984" w:rsidRPr="00A406E5" w:rsidRDefault="00D62B68" w:rsidP="00066984">
      <w:pPr>
        <w:spacing w:line="276" w:lineRule="auto"/>
        <w:jc w:val="both"/>
        <w:rPr>
          <w:rFonts w:cs="Arial"/>
          <w:sz w:val="22"/>
          <w:szCs w:val="22"/>
        </w:rPr>
      </w:pPr>
      <w:r>
        <w:rPr>
          <w:rFonts w:cs="Arial"/>
          <w:i/>
          <w:sz w:val="22"/>
          <w:szCs w:val="22"/>
        </w:rPr>
        <w:lastRenderedPageBreak/>
        <w:t xml:space="preserve">Your responses to the tasks should be underpinned with reference to appropriate evidence including but not limited to published literature, case studies, articles, </w:t>
      </w:r>
      <w:proofErr w:type="gramStart"/>
      <w:r>
        <w:rPr>
          <w:rFonts w:cs="Arial"/>
          <w:i/>
          <w:sz w:val="22"/>
          <w:szCs w:val="22"/>
        </w:rPr>
        <w:t>interviews</w:t>
      </w:r>
      <w:proofErr w:type="gramEnd"/>
      <w:r>
        <w:rPr>
          <w:rFonts w:cs="Arial"/>
          <w:i/>
          <w:sz w:val="22"/>
          <w:szCs w:val="22"/>
        </w:rPr>
        <w:t xml:space="preserve"> and experience where relevant.</w:t>
      </w:r>
    </w:p>
    <w:p w14:paraId="269E314A" w14:textId="77777777" w:rsidR="00066984" w:rsidRPr="00A406E5" w:rsidRDefault="00066984" w:rsidP="00066984">
      <w:pPr>
        <w:spacing w:line="276" w:lineRule="auto"/>
        <w:jc w:val="both"/>
        <w:rPr>
          <w:rFonts w:cs="Arial"/>
          <w:b/>
          <w:sz w:val="22"/>
          <w:szCs w:val="22"/>
        </w:rPr>
      </w:pPr>
    </w:p>
    <w:p w14:paraId="10B8994E" w14:textId="069B625A"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r w:rsidR="00D62B68">
        <w:rPr>
          <w:rFonts w:cs="Arial"/>
          <w:b/>
          <w:sz w:val="22"/>
          <w:szCs w:val="22"/>
        </w:rPr>
        <w:tab/>
        <w:t>30%</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w:t>
      </w:r>
      <w:proofErr w:type="gramStart"/>
      <w:r w:rsidRPr="00A406E5">
        <w:rPr>
          <w:rFonts w:cs="Arial"/>
          <w:sz w:val="22"/>
          <w:szCs w:val="22"/>
        </w:rPr>
        <w:t>real world</w:t>
      </w:r>
      <w:proofErr w:type="gramEnd"/>
      <w:r w:rsidRPr="00A406E5">
        <w:rPr>
          <w:rFonts w:cs="Arial"/>
          <w:sz w:val="22"/>
          <w:szCs w:val="22"/>
        </w:rPr>
        <w:t xml:space="preserve">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42EF2083" w14:textId="6FB19DBE" w:rsidR="00066984" w:rsidRPr="00A406E5" w:rsidRDefault="00066984" w:rsidP="00066984">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D62B68">
        <w:rPr>
          <w:rFonts w:cs="Arial"/>
          <w:i/>
          <w:sz w:val="22"/>
          <w:szCs w:val="22"/>
        </w:rPr>
        <w:t xml:space="preserve">You should demonstrate the application of skills you have developed across the module, meet all agreed deadlines, evidence your </w:t>
      </w:r>
      <w:proofErr w:type="gramStart"/>
      <w:r w:rsidR="00D62B68">
        <w:rPr>
          <w:rFonts w:cs="Arial"/>
          <w:i/>
          <w:sz w:val="22"/>
          <w:szCs w:val="22"/>
        </w:rPr>
        <w:t>development</w:t>
      </w:r>
      <w:proofErr w:type="gramEnd"/>
      <w:r w:rsidR="00D62B68">
        <w:rPr>
          <w:rFonts w:cs="Arial"/>
          <w:i/>
          <w:sz w:val="22"/>
          <w:szCs w:val="22"/>
        </w:rPr>
        <w:t xml:space="preserve"> and communicate your work clearly at all times.  </w:t>
      </w:r>
    </w:p>
    <w:p w14:paraId="7B40C951" w14:textId="77777777" w:rsidR="00066984" w:rsidRPr="00A406E5" w:rsidRDefault="00066984" w:rsidP="00066984">
      <w:pPr>
        <w:spacing w:line="276" w:lineRule="auto"/>
        <w:jc w:val="both"/>
        <w:rPr>
          <w:rFonts w:cs="Arial"/>
          <w:sz w:val="22"/>
          <w:szCs w:val="22"/>
        </w:rPr>
      </w:pPr>
    </w:p>
    <w:p w14:paraId="002FE677" w14:textId="1D2F6348"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r w:rsidR="00D62B68">
        <w:rPr>
          <w:rFonts w:cs="Arial"/>
          <w:b/>
          <w:sz w:val="22"/>
          <w:szCs w:val="22"/>
        </w:rPr>
        <w:t>20%</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xml:space="preserve">.  This includes </w:t>
      </w:r>
      <w:proofErr w:type="gramStart"/>
      <w:r w:rsidRPr="00A406E5">
        <w:rPr>
          <w:rFonts w:cs="Arial"/>
          <w:sz w:val="22"/>
          <w:szCs w:val="22"/>
        </w:rPr>
        <w:t>demonstrating</w:t>
      </w:r>
      <w:r>
        <w:rPr>
          <w:rFonts w:cs="Arial"/>
          <w:sz w:val="22"/>
          <w:szCs w:val="22"/>
        </w:rPr>
        <w:t>:</w:t>
      </w:r>
      <w:proofErr w:type="gramEnd"/>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6FD9EFD3" w14:textId="6076FE64" w:rsidR="009578C7" w:rsidRPr="00552D43" w:rsidRDefault="00066984" w:rsidP="0026097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1D2AF40A" w14:textId="77777777" w:rsidR="00D62B68" w:rsidRPr="006B2CEF" w:rsidRDefault="00D62B68" w:rsidP="00D62B68">
      <w:pPr>
        <w:numPr>
          <w:ilvl w:val="0"/>
          <w:numId w:val="24"/>
        </w:numPr>
        <w:spacing w:line="240"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6B2CEF">
        <w:rPr>
          <w:rFonts w:cs="Arial"/>
          <w:i/>
          <w:sz w:val="22"/>
          <w:szCs w:val="22"/>
        </w:rPr>
        <w:t xml:space="preserve">Written in </w:t>
      </w:r>
      <w:r w:rsidRPr="006B2CEF">
        <w:rPr>
          <w:rFonts w:cs="Arial"/>
          <w:b/>
          <w:i/>
          <w:sz w:val="22"/>
          <w:szCs w:val="22"/>
        </w:rPr>
        <w:t>UK</w:t>
      </w:r>
      <w:r w:rsidRPr="006B2CEF">
        <w:rPr>
          <w:rFonts w:cs="Arial"/>
          <w:i/>
          <w:sz w:val="22"/>
          <w:szCs w:val="22"/>
        </w:rPr>
        <w:t xml:space="preserve"> English in an appropriate business/academic style using an appropriate medium for the task. </w:t>
      </w:r>
    </w:p>
    <w:p w14:paraId="13E0E725" w14:textId="77777777" w:rsidR="00D62B68" w:rsidRPr="006B2CEF" w:rsidRDefault="00D62B68" w:rsidP="00D62B68">
      <w:pPr>
        <w:numPr>
          <w:ilvl w:val="0"/>
          <w:numId w:val="24"/>
        </w:numPr>
        <w:spacing w:line="240" w:lineRule="auto"/>
        <w:jc w:val="both"/>
        <w:rPr>
          <w:rFonts w:cs="Arial"/>
          <w:i/>
          <w:sz w:val="22"/>
          <w:szCs w:val="22"/>
        </w:rPr>
      </w:pPr>
      <w:r w:rsidRPr="006B2CEF">
        <w:rPr>
          <w:rFonts w:cs="Arial"/>
          <w:i/>
          <w:sz w:val="22"/>
          <w:szCs w:val="22"/>
        </w:rPr>
        <w:t xml:space="preserve">Length: </w:t>
      </w:r>
      <w:r>
        <w:rPr>
          <w:rFonts w:cs="Arial"/>
          <w:i/>
          <w:sz w:val="22"/>
          <w:szCs w:val="22"/>
        </w:rPr>
        <w:t>2000</w:t>
      </w:r>
      <w:r w:rsidRPr="006B2CEF">
        <w:rPr>
          <w:rFonts w:cs="Arial"/>
          <w:i/>
          <w:sz w:val="22"/>
          <w:szCs w:val="22"/>
        </w:rPr>
        <w:t xml:space="preserve"> words </w:t>
      </w:r>
      <w:r>
        <w:rPr>
          <w:rFonts w:cs="Arial"/>
          <w:i/>
          <w:sz w:val="22"/>
          <w:szCs w:val="22"/>
        </w:rPr>
        <w:t xml:space="preserve">min </w:t>
      </w:r>
      <w:r w:rsidRPr="006B2CEF">
        <w:rPr>
          <w:rFonts w:cs="Arial"/>
          <w:i/>
          <w:sz w:val="22"/>
          <w:szCs w:val="22"/>
        </w:rPr>
        <w:t>(or equivalent) +/- 10% (5 marks will be deducted from the overall mark where the word count is exceeded).</w:t>
      </w:r>
    </w:p>
    <w:p w14:paraId="3610432B" w14:textId="77777777" w:rsidR="00D62B68" w:rsidRPr="006B2CEF" w:rsidRDefault="00D62B68" w:rsidP="00D62B68">
      <w:pPr>
        <w:numPr>
          <w:ilvl w:val="0"/>
          <w:numId w:val="24"/>
        </w:numPr>
        <w:spacing w:line="240" w:lineRule="auto"/>
        <w:jc w:val="both"/>
        <w:rPr>
          <w:rFonts w:cs="Arial"/>
          <w:b/>
          <w:i/>
          <w:sz w:val="22"/>
          <w:szCs w:val="22"/>
        </w:rPr>
      </w:pPr>
      <w:r w:rsidRPr="006B2CEF">
        <w:rPr>
          <w:rFonts w:cs="Arial"/>
          <w:i/>
          <w:sz w:val="22"/>
          <w:szCs w:val="22"/>
        </w:rPr>
        <w:t>Use Grammarly</w:t>
      </w:r>
      <w:r>
        <w:rPr>
          <w:rFonts w:cs="Arial"/>
          <w:i/>
          <w:sz w:val="22"/>
          <w:szCs w:val="22"/>
        </w:rPr>
        <w:t xml:space="preserve"> or similar correction tools</w:t>
      </w:r>
      <w:r w:rsidRPr="006B2CEF">
        <w:rPr>
          <w:rFonts w:cs="Arial"/>
          <w:i/>
          <w:sz w:val="22"/>
          <w:szCs w:val="22"/>
        </w:rPr>
        <w:t xml:space="preserve"> to check spelling and grammar before submission. </w:t>
      </w:r>
    </w:p>
    <w:p w14:paraId="28EDA276" w14:textId="77777777" w:rsidR="00D62B68" w:rsidRPr="006B2CEF" w:rsidRDefault="00D62B68" w:rsidP="00D62B68">
      <w:pPr>
        <w:jc w:val="both"/>
        <w:rPr>
          <w:rFonts w:cs="Arial"/>
          <w:b/>
          <w:i/>
          <w:sz w:val="22"/>
          <w:szCs w:val="22"/>
        </w:rPr>
      </w:pPr>
    </w:p>
    <w:p w14:paraId="3F7E5A8A" w14:textId="77777777" w:rsidR="00D62B68" w:rsidRPr="006B2CEF" w:rsidRDefault="00D62B68" w:rsidP="00D62B68">
      <w:pPr>
        <w:jc w:val="both"/>
        <w:rPr>
          <w:rFonts w:cs="Arial"/>
          <w:b/>
          <w:i/>
          <w:sz w:val="22"/>
          <w:szCs w:val="22"/>
        </w:rPr>
      </w:pPr>
      <w:r w:rsidRPr="006B2CEF">
        <w:rPr>
          <w:rFonts w:cs="Arial"/>
          <w:b/>
          <w:i/>
          <w:sz w:val="22"/>
          <w:szCs w:val="22"/>
        </w:rPr>
        <w:t>Essential Resources:</w:t>
      </w:r>
    </w:p>
    <w:p w14:paraId="6D643985" w14:textId="77777777" w:rsidR="00D62B68" w:rsidRPr="006B2CEF" w:rsidRDefault="00D62B68" w:rsidP="00D62B68">
      <w:pPr>
        <w:numPr>
          <w:ilvl w:val="0"/>
          <w:numId w:val="24"/>
        </w:numPr>
        <w:spacing w:line="240" w:lineRule="auto"/>
        <w:jc w:val="both"/>
        <w:rPr>
          <w:rFonts w:cs="Arial"/>
          <w:i/>
          <w:sz w:val="22"/>
          <w:szCs w:val="22"/>
        </w:rPr>
      </w:pPr>
      <w:r w:rsidRPr="006B2CEF">
        <w:rPr>
          <w:rFonts w:cs="Arial"/>
          <w:i/>
          <w:sz w:val="22"/>
          <w:szCs w:val="22"/>
        </w:rPr>
        <w:t>Resources listed on Moodle and at the end of each of the online lessons.</w:t>
      </w:r>
    </w:p>
    <w:p w14:paraId="38FF97E8" w14:textId="77777777" w:rsidR="00D62B68" w:rsidRPr="006B2CEF" w:rsidRDefault="00D62B68" w:rsidP="00D62B68">
      <w:pPr>
        <w:numPr>
          <w:ilvl w:val="0"/>
          <w:numId w:val="24"/>
        </w:numPr>
        <w:spacing w:line="240" w:lineRule="auto"/>
        <w:jc w:val="both"/>
        <w:rPr>
          <w:rFonts w:cs="Arial"/>
          <w:i/>
          <w:sz w:val="22"/>
          <w:szCs w:val="22"/>
        </w:rPr>
      </w:pPr>
      <w:r w:rsidRPr="006B2CEF">
        <w:rPr>
          <w:rFonts w:cs="Arial"/>
          <w:i/>
          <w:sz w:val="22"/>
          <w:szCs w:val="22"/>
        </w:rPr>
        <w:t xml:space="preserve">The module handbook &amp; reading </w:t>
      </w:r>
      <w:proofErr w:type="gramStart"/>
      <w:r w:rsidRPr="006B2CEF">
        <w:rPr>
          <w:rFonts w:cs="Arial"/>
          <w:i/>
          <w:sz w:val="22"/>
          <w:szCs w:val="22"/>
        </w:rPr>
        <w:t>list</w:t>
      </w:r>
      <w:proofErr w:type="gramEnd"/>
      <w:r w:rsidRPr="006B2CEF">
        <w:rPr>
          <w:rFonts w:cs="Arial"/>
          <w:i/>
          <w:sz w:val="22"/>
          <w:szCs w:val="22"/>
        </w:rPr>
        <w:t xml:space="preserve"> </w:t>
      </w:r>
    </w:p>
    <w:p w14:paraId="40736B09" w14:textId="77777777" w:rsidR="00D62B68" w:rsidRPr="00CB2E9A" w:rsidRDefault="00D62B68" w:rsidP="00D62B68">
      <w:pPr>
        <w:numPr>
          <w:ilvl w:val="0"/>
          <w:numId w:val="24"/>
        </w:numPr>
        <w:spacing w:line="240" w:lineRule="auto"/>
        <w:jc w:val="both"/>
        <w:rPr>
          <w:rFonts w:cs="Arial"/>
          <w:b/>
          <w:bCs/>
          <w:i/>
          <w:sz w:val="22"/>
          <w:szCs w:val="22"/>
        </w:rPr>
      </w:pPr>
      <w:r w:rsidRPr="00CB2E9A">
        <w:rPr>
          <w:rFonts w:cs="Arial"/>
          <w:b/>
          <w:bCs/>
          <w:i/>
          <w:sz w:val="22"/>
          <w:szCs w:val="22"/>
        </w:rPr>
        <w:t>UWTSD Referencing Guide</w:t>
      </w:r>
    </w:p>
    <w:p w14:paraId="290583F9" w14:textId="719780A2" w:rsidR="00066984" w:rsidRPr="00A406E5" w:rsidRDefault="00D62B68" w:rsidP="00D62B68">
      <w:pPr>
        <w:rPr>
          <w:rFonts w:cs="Arial"/>
          <w:sz w:val="22"/>
          <w:szCs w:val="22"/>
        </w:rPr>
      </w:pPr>
      <w:r w:rsidRPr="00A406E5">
        <w:rPr>
          <w:rFonts w:cs="Arial"/>
          <w:sz w:val="22"/>
          <w:szCs w:val="22"/>
        </w:rPr>
        <w:br w:type="page"/>
      </w:r>
    </w:p>
    <w:p w14:paraId="68F21D90" w14:textId="5EFB0A91" w:rsidR="00066984" w:rsidRPr="00A406E5" w:rsidRDefault="00066984" w:rsidP="00066984">
      <w:pPr>
        <w:spacing w:line="240" w:lineRule="auto"/>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392B5E">
          <w:footerReference w:type="default" r:id="rId16"/>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77777777" w:rsidR="00066984" w:rsidRPr="00A406E5" w:rsidRDefault="009578C7" w:rsidP="005A2A0F">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7777777" w:rsidR="00066984" w:rsidRPr="00A406E5" w:rsidRDefault="009578C7" w:rsidP="005A2A0F">
            <w:pPr>
              <w:spacing w:line="240" w:lineRule="auto"/>
              <w:jc w:val="center"/>
              <w:rPr>
                <w:rFonts w:cs="Arial"/>
                <w:sz w:val="32"/>
              </w:rPr>
            </w:pPr>
            <w:r>
              <w:rPr>
                <w:rFonts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77777777" w:rsidR="00066984" w:rsidRPr="00A406E5" w:rsidRDefault="009578C7" w:rsidP="005A2A0F">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77777777" w:rsidR="00066984" w:rsidRPr="00A406E5" w:rsidRDefault="009578C7" w:rsidP="005A2A0F">
            <w:pPr>
              <w:spacing w:line="240" w:lineRule="auto"/>
              <w:jc w:val="center"/>
              <w:rPr>
                <w:rFonts w:cs="Arial"/>
                <w:sz w:val="32"/>
              </w:rPr>
            </w:pPr>
            <w:r>
              <w:rPr>
                <w:rFonts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77777777" w:rsidR="009578C7" w:rsidRPr="00A406E5" w:rsidRDefault="009578C7"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392B5E">
          <w:footerReference w:type="default" r:id="rId17"/>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23" w:name="_Toc48728708"/>
            <w:r w:rsidRPr="00995D51">
              <w:t>GENERIC ASSESSMENT CRITERIA</w:t>
            </w:r>
            <w:bookmarkEnd w:id="23"/>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066984">
              <w:rPr>
                <w:rFonts w:eastAsia="Arial" w:cs="Arial"/>
                <w:spacing w:val="-1"/>
                <w:sz w:val="22"/>
                <w:szCs w:val="22"/>
              </w:rPr>
              <w:t>in order to</w:t>
            </w:r>
            <w:proofErr w:type="gramEnd"/>
            <w:r w:rsidRPr="00066984">
              <w:rPr>
                <w:rFonts w:eastAsia="Arial" w:cs="Arial"/>
                <w:spacing w:val="-1"/>
                <w:sz w:val="22"/>
                <w:szCs w:val="22"/>
              </w:rPr>
              <w:t xml:space="preserve"> develop lines of argument and make sound judgements in accordance with basic theories and concepts of their subject(s) of study. They will have learned how to evaluate different approaches to solving </w:t>
            </w:r>
            <w:proofErr w:type="gramStart"/>
            <w:r w:rsidRPr="00066984">
              <w:rPr>
                <w:rFonts w:eastAsia="Arial" w:cs="Arial"/>
                <w:spacing w:val="-1"/>
                <w:sz w:val="22"/>
                <w:szCs w:val="22"/>
              </w:rPr>
              <w:t>problems, and</w:t>
            </w:r>
            <w:proofErr w:type="gramEnd"/>
            <w:r w:rsidRPr="00066984">
              <w:rPr>
                <w:rFonts w:eastAsia="Arial" w:cs="Arial"/>
                <w:spacing w:val="-1"/>
                <w:sz w:val="22"/>
                <w:szCs w:val="22"/>
              </w:rPr>
              <w:t xml:space="preserve">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w:t>
            </w:r>
            <w:proofErr w:type="gramStart"/>
            <w:r w:rsidRPr="00066984">
              <w:rPr>
                <w:rFonts w:eastAsia="Arial" w:cs="Arial"/>
                <w:bCs/>
                <w:sz w:val="22"/>
                <w:szCs w:val="22"/>
              </w:rPr>
              <w:t>in order to</w:t>
            </w:r>
            <w:proofErr w:type="gramEnd"/>
            <w:r w:rsidRPr="00066984">
              <w:rPr>
                <w:rFonts w:eastAsia="Arial" w:cs="Arial"/>
                <w:bCs/>
                <w:sz w:val="22"/>
                <w:szCs w:val="22"/>
              </w:rPr>
              <w:t xml:space="preserve">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 xml:space="preserve">judgements but these may be underdeveloped or with a little inconsistency / </w:t>
            </w:r>
            <w:proofErr w:type="gramStart"/>
            <w:r w:rsidRPr="00066984">
              <w:rPr>
                <w:rFonts w:cs="Arial"/>
                <w:sz w:val="22"/>
                <w:szCs w:val="22"/>
              </w:rPr>
              <w:t>mis-interpretation</w:t>
            </w:r>
            <w:proofErr w:type="gramEnd"/>
            <w:r w:rsidRPr="00066984">
              <w:rPr>
                <w:rFonts w:cs="Arial"/>
                <w:sz w:val="22"/>
                <w:szCs w:val="22"/>
              </w:rPr>
              <w:t>.</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Exceptional evaluation of the underlying concepts and </w:t>
            </w:r>
            <w:proofErr w:type="gramStart"/>
            <w:r w:rsidRPr="00066984">
              <w:rPr>
                <w:rFonts w:cs="Arial"/>
                <w:sz w:val="22"/>
                <w:szCs w:val="22"/>
              </w:rPr>
              <w:t>principles based</w:t>
            </w:r>
            <w:proofErr w:type="gramEnd"/>
            <w:r w:rsidRPr="00066984">
              <w:rPr>
                <w:rFonts w:cs="Arial"/>
                <w:sz w:val="22"/>
                <w:szCs w:val="22"/>
              </w:rPr>
              <w:t xml:space="preserve">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 xml:space="preserve">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 xml:space="preserve">Very good consideration of the context of the application. Very good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w:t>
            </w:r>
            <w:proofErr w:type="gramStart"/>
            <w:r w:rsidRPr="00066984">
              <w:rPr>
                <w:rFonts w:cs="Arial"/>
                <w:sz w:val="22"/>
                <w:szCs w:val="22"/>
              </w:rPr>
              <w:t>in particular contexts</w:t>
            </w:r>
            <w:proofErr w:type="gramEnd"/>
            <w:r w:rsidRPr="00066984">
              <w:rPr>
                <w:rFonts w:cs="Arial"/>
                <w:sz w:val="22"/>
                <w:szCs w:val="22"/>
              </w:rPr>
              <w:t xml:space="preserve">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 xml:space="preserve">Mostly coherent, </w:t>
            </w:r>
            <w:proofErr w:type="gramStart"/>
            <w:r w:rsidRPr="00066984">
              <w:rPr>
                <w:rFonts w:cs="Arial"/>
                <w:sz w:val="22"/>
                <w:szCs w:val="22"/>
              </w:rPr>
              <w:t>organised</w:t>
            </w:r>
            <w:proofErr w:type="gramEnd"/>
            <w:r w:rsidRPr="00066984">
              <w:rPr>
                <w:rFonts w:cs="Arial"/>
                <w:sz w:val="22"/>
                <w:szCs w:val="22"/>
              </w:rPr>
              <w:t xml:space="preserve">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t>
            </w:r>
            <w:proofErr w:type="gramStart"/>
            <w:r w:rsidRPr="00066984">
              <w:rPr>
                <w:rFonts w:cs="Arial"/>
                <w:sz w:val="22"/>
                <w:szCs w:val="22"/>
              </w:rPr>
              <w:t>well-structured</w:t>
            </w:r>
            <w:proofErr w:type="gramEnd"/>
            <w:r w:rsidRPr="00066984">
              <w:rPr>
                <w:rFonts w:cs="Arial"/>
                <w:sz w:val="22"/>
                <w:szCs w:val="22"/>
              </w:rPr>
              <w:t xml:space="preserve">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392B5E">
      <w:footerReference w:type="default" r:id="rId18"/>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DA1162" w14:textId="77777777" w:rsidR="00392B5E" w:rsidRDefault="00392B5E">
      <w:r>
        <w:separator/>
      </w:r>
    </w:p>
  </w:endnote>
  <w:endnote w:type="continuationSeparator" w:id="0">
    <w:p w14:paraId="21284D8A" w14:textId="77777777" w:rsidR="00392B5E" w:rsidRDefault="00392B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38F914D8" w:rsidR="00B810FC" w:rsidRDefault="00B810F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71DCB018" w14:textId="77777777" w:rsidR="00B810FC" w:rsidRDefault="00B810F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5772D8D3" w:rsidR="00B810FC" w:rsidRDefault="00B810FC">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5ABF93C4" w14:textId="77777777" w:rsidR="00B810FC" w:rsidRDefault="00B810F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B810FC" w:rsidRDefault="00B810FC">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B810FC" w:rsidRDefault="00B810F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67B44" w14:textId="77777777" w:rsidR="00392B5E" w:rsidRDefault="00392B5E">
      <w:r>
        <w:separator/>
      </w:r>
    </w:p>
  </w:footnote>
  <w:footnote w:type="continuationSeparator" w:id="0">
    <w:p w14:paraId="40148961" w14:textId="77777777" w:rsidR="00392B5E" w:rsidRDefault="00392B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950A8" w14:textId="3EF2E706" w:rsidR="00B810FC" w:rsidRDefault="00B810FC">
    <w:pPr>
      <w:pStyle w:val="Header"/>
    </w:pPr>
    <w:r>
      <w:rPr>
        <w:noProof/>
      </w:rPr>
      <w:drawing>
        <wp:inline distT="0" distB="0" distL="0" distR="0" wp14:anchorId="0795A720" wp14:editId="4674C302">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261994"/>
    <w:multiLevelType w:val="hybridMultilevel"/>
    <w:tmpl w:val="D26C157E"/>
    <w:numStyleLink w:val="ImportedStyle18"/>
  </w:abstractNum>
  <w:abstractNum w:abstractNumId="31"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28811698">
    <w:abstractNumId w:val="20"/>
  </w:num>
  <w:num w:numId="2" w16cid:durableId="1186333346">
    <w:abstractNumId w:val="37"/>
  </w:num>
  <w:num w:numId="3" w16cid:durableId="1609698662">
    <w:abstractNumId w:val="36"/>
  </w:num>
  <w:num w:numId="4" w16cid:durableId="1851211105">
    <w:abstractNumId w:val="33"/>
  </w:num>
  <w:num w:numId="5" w16cid:durableId="18241311">
    <w:abstractNumId w:val="11"/>
  </w:num>
  <w:num w:numId="6" w16cid:durableId="468325027">
    <w:abstractNumId w:val="4"/>
  </w:num>
  <w:num w:numId="7" w16cid:durableId="1053188375">
    <w:abstractNumId w:val="30"/>
  </w:num>
  <w:num w:numId="8" w16cid:durableId="879779424">
    <w:abstractNumId w:val="30"/>
    <w:lvlOverride w:ilvl="0">
      <w:lvl w:ilvl="0" w:tplc="FF46A6E0">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F3ECA3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B3B4B84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97203D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EA70549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65F4D32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BF5008D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78AF87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F8568B9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970935991">
    <w:abstractNumId w:val="2"/>
  </w:num>
  <w:num w:numId="10" w16cid:durableId="1987083811">
    <w:abstractNumId w:val="18"/>
  </w:num>
  <w:num w:numId="11" w16cid:durableId="96486793">
    <w:abstractNumId w:val="13"/>
    <w:lvlOverride w:ilvl="0">
      <w:lvl w:ilvl="0" w:tplc="59F68E46">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74BE2D38">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351E0F82">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636A5806">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53509904">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A732B424">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35EAB1CC">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569023C8">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FC7CE260">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224604907">
    <w:abstractNumId w:val="6"/>
  </w:num>
  <w:num w:numId="13" w16cid:durableId="1896356245">
    <w:abstractNumId w:val="25"/>
  </w:num>
  <w:num w:numId="14" w16cid:durableId="1769615377">
    <w:abstractNumId w:val="5"/>
  </w:num>
  <w:num w:numId="15" w16cid:durableId="880822331">
    <w:abstractNumId w:val="29"/>
  </w:num>
  <w:num w:numId="16" w16cid:durableId="397633866">
    <w:abstractNumId w:val="30"/>
    <w:lvlOverride w:ilvl="0">
      <w:lvl w:ilvl="0" w:tplc="FF46A6E0">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F3ECA3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B3B4B84C">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B97203D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EA70549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65F4D32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BF5008D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78AF87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F8568B9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1711608575">
    <w:abstractNumId w:val="0"/>
  </w:num>
  <w:num w:numId="18" w16cid:durableId="1962497914">
    <w:abstractNumId w:val="17"/>
  </w:num>
  <w:num w:numId="19" w16cid:durableId="526453500">
    <w:abstractNumId w:val="39"/>
  </w:num>
  <w:num w:numId="20" w16cid:durableId="500975535">
    <w:abstractNumId w:val="32"/>
  </w:num>
  <w:num w:numId="21" w16cid:durableId="1341539484">
    <w:abstractNumId w:val="12"/>
  </w:num>
  <w:num w:numId="22" w16cid:durableId="845483972">
    <w:abstractNumId w:val="28"/>
  </w:num>
  <w:num w:numId="23" w16cid:durableId="571351352">
    <w:abstractNumId w:val="26"/>
  </w:num>
  <w:num w:numId="24" w16cid:durableId="90246043">
    <w:abstractNumId w:val="8"/>
  </w:num>
  <w:num w:numId="25" w16cid:durableId="1675835379">
    <w:abstractNumId w:val="16"/>
  </w:num>
  <w:num w:numId="26" w16cid:durableId="608125972">
    <w:abstractNumId w:val="1"/>
  </w:num>
  <w:num w:numId="27" w16cid:durableId="1916164329">
    <w:abstractNumId w:val="31"/>
  </w:num>
  <w:num w:numId="28" w16cid:durableId="1633243985">
    <w:abstractNumId w:val="34"/>
  </w:num>
  <w:num w:numId="29" w16cid:durableId="333336891">
    <w:abstractNumId w:val="27"/>
  </w:num>
  <w:num w:numId="30" w16cid:durableId="1905142597">
    <w:abstractNumId w:val="23"/>
  </w:num>
  <w:num w:numId="31" w16cid:durableId="1282689689">
    <w:abstractNumId w:val="38"/>
  </w:num>
  <w:num w:numId="32" w16cid:durableId="723259179">
    <w:abstractNumId w:val="15"/>
  </w:num>
  <w:num w:numId="33" w16cid:durableId="1777097002">
    <w:abstractNumId w:val="14"/>
  </w:num>
  <w:num w:numId="34" w16cid:durableId="827130699">
    <w:abstractNumId w:val="40"/>
  </w:num>
  <w:num w:numId="35" w16cid:durableId="2087536249">
    <w:abstractNumId w:val="7"/>
  </w:num>
  <w:num w:numId="36" w16cid:durableId="448202935">
    <w:abstractNumId w:val="3"/>
  </w:num>
  <w:num w:numId="37" w16cid:durableId="867375624">
    <w:abstractNumId w:val="22"/>
  </w:num>
  <w:num w:numId="38" w16cid:durableId="698701108">
    <w:abstractNumId w:val="10"/>
  </w:num>
  <w:num w:numId="39" w16cid:durableId="1743870056">
    <w:abstractNumId w:val="24"/>
  </w:num>
  <w:num w:numId="40" w16cid:durableId="434715268">
    <w:abstractNumId w:val="35"/>
  </w:num>
  <w:num w:numId="41" w16cid:durableId="1514607645">
    <w:abstractNumId w:val="19"/>
  </w:num>
  <w:num w:numId="42" w16cid:durableId="416288441">
    <w:abstractNumId w:val="21"/>
  </w:num>
  <w:num w:numId="43" w16cid:durableId="1414011464">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96A"/>
    <w:rsid w:val="00006922"/>
    <w:rsid w:val="000278C6"/>
    <w:rsid w:val="0002796E"/>
    <w:rsid w:val="00047B92"/>
    <w:rsid w:val="00053AE3"/>
    <w:rsid w:val="00053E03"/>
    <w:rsid w:val="00066984"/>
    <w:rsid w:val="000719A3"/>
    <w:rsid w:val="00081D66"/>
    <w:rsid w:val="00082952"/>
    <w:rsid w:val="000830A9"/>
    <w:rsid w:val="00083F67"/>
    <w:rsid w:val="000971FC"/>
    <w:rsid w:val="0009732B"/>
    <w:rsid w:val="000A1ACE"/>
    <w:rsid w:val="000A2A3A"/>
    <w:rsid w:val="000A492A"/>
    <w:rsid w:val="000B43DE"/>
    <w:rsid w:val="000B6586"/>
    <w:rsid w:val="000C1981"/>
    <w:rsid w:val="000D0319"/>
    <w:rsid w:val="000E2CB6"/>
    <w:rsid w:val="000E413A"/>
    <w:rsid w:val="000E6FE3"/>
    <w:rsid w:val="000E786C"/>
    <w:rsid w:val="000F29C4"/>
    <w:rsid w:val="000F5AA3"/>
    <w:rsid w:val="00100396"/>
    <w:rsid w:val="00100B5C"/>
    <w:rsid w:val="001106E9"/>
    <w:rsid w:val="0011376A"/>
    <w:rsid w:val="00120405"/>
    <w:rsid w:val="00134F77"/>
    <w:rsid w:val="00144388"/>
    <w:rsid w:val="001513EF"/>
    <w:rsid w:val="00151BBF"/>
    <w:rsid w:val="00154487"/>
    <w:rsid w:val="00156763"/>
    <w:rsid w:val="0016321A"/>
    <w:rsid w:val="001727E2"/>
    <w:rsid w:val="0017433E"/>
    <w:rsid w:val="001874DF"/>
    <w:rsid w:val="001956B9"/>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060CE"/>
    <w:rsid w:val="00212498"/>
    <w:rsid w:val="00220B70"/>
    <w:rsid w:val="0022186A"/>
    <w:rsid w:val="00233662"/>
    <w:rsid w:val="00235F71"/>
    <w:rsid w:val="002444CA"/>
    <w:rsid w:val="0024472E"/>
    <w:rsid w:val="00245750"/>
    <w:rsid w:val="0025123B"/>
    <w:rsid w:val="0026097B"/>
    <w:rsid w:val="00260DE6"/>
    <w:rsid w:val="002732DB"/>
    <w:rsid w:val="00273FEE"/>
    <w:rsid w:val="002749E9"/>
    <w:rsid w:val="0028204E"/>
    <w:rsid w:val="0028591B"/>
    <w:rsid w:val="00287808"/>
    <w:rsid w:val="00290328"/>
    <w:rsid w:val="00291841"/>
    <w:rsid w:val="002930A4"/>
    <w:rsid w:val="002A1901"/>
    <w:rsid w:val="002A40A3"/>
    <w:rsid w:val="002A458C"/>
    <w:rsid w:val="002A7F63"/>
    <w:rsid w:val="002B0CE8"/>
    <w:rsid w:val="002C449B"/>
    <w:rsid w:val="002C5106"/>
    <w:rsid w:val="002C6040"/>
    <w:rsid w:val="002C687B"/>
    <w:rsid w:val="002D0371"/>
    <w:rsid w:val="002D321E"/>
    <w:rsid w:val="002D32B1"/>
    <w:rsid w:val="002D5B3F"/>
    <w:rsid w:val="002E272E"/>
    <w:rsid w:val="002E7EBD"/>
    <w:rsid w:val="002F17AE"/>
    <w:rsid w:val="002F3E25"/>
    <w:rsid w:val="002F4BB3"/>
    <w:rsid w:val="002F5778"/>
    <w:rsid w:val="00303012"/>
    <w:rsid w:val="0030368B"/>
    <w:rsid w:val="003223E0"/>
    <w:rsid w:val="00322A4D"/>
    <w:rsid w:val="003444FE"/>
    <w:rsid w:val="00352C4A"/>
    <w:rsid w:val="00362560"/>
    <w:rsid w:val="00371ABD"/>
    <w:rsid w:val="0037228E"/>
    <w:rsid w:val="003732FD"/>
    <w:rsid w:val="003753B2"/>
    <w:rsid w:val="00375E92"/>
    <w:rsid w:val="00376559"/>
    <w:rsid w:val="00377854"/>
    <w:rsid w:val="0038049E"/>
    <w:rsid w:val="00384D73"/>
    <w:rsid w:val="00392B5E"/>
    <w:rsid w:val="00393EB6"/>
    <w:rsid w:val="003A3CE5"/>
    <w:rsid w:val="003A4D85"/>
    <w:rsid w:val="003B366F"/>
    <w:rsid w:val="003B3F9D"/>
    <w:rsid w:val="003C080B"/>
    <w:rsid w:val="003C7209"/>
    <w:rsid w:val="003D70F0"/>
    <w:rsid w:val="003E5751"/>
    <w:rsid w:val="003F3B14"/>
    <w:rsid w:val="003F404C"/>
    <w:rsid w:val="003F5FD7"/>
    <w:rsid w:val="00404B3B"/>
    <w:rsid w:val="00404C50"/>
    <w:rsid w:val="00411524"/>
    <w:rsid w:val="00413139"/>
    <w:rsid w:val="00423934"/>
    <w:rsid w:val="00426244"/>
    <w:rsid w:val="00431A89"/>
    <w:rsid w:val="00434D29"/>
    <w:rsid w:val="00450E57"/>
    <w:rsid w:val="00453FC1"/>
    <w:rsid w:val="0046003B"/>
    <w:rsid w:val="0048317F"/>
    <w:rsid w:val="00485DBB"/>
    <w:rsid w:val="004874DE"/>
    <w:rsid w:val="004B5334"/>
    <w:rsid w:val="004B6A47"/>
    <w:rsid w:val="004B6C14"/>
    <w:rsid w:val="004C5645"/>
    <w:rsid w:val="004D3BE8"/>
    <w:rsid w:val="004E51B0"/>
    <w:rsid w:val="004E5EBB"/>
    <w:rsid w:val="00500094"/>
    <w:rsid w:val="0050249F"/>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868E5"/>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0ED"/>
    <w:rsid w:val="005D786C"/>
    <w:rsid w:val="005E285E"/>
    <w:rsid w:val="005E72F8"/>
    <w:rsid w:val="00610700"/>
    <w:rsid w:val="00610E08"/>
    <w:rsid w:val="006140BF"/>
    <w:rsid w:val="00620787"/>
    <w:rsid w:val="00621B2D"/>
    <w:rsid w:val="00621E3C"/>
    <w:rsid w:val="00623401"/>
    <w:rsid w:val="00624B11"/>
    <w:rsid w:val="0062632B"/>
    <w:rsid w:val="00632434"/>
    <w:rsid w:val="00637B6E"/>
    <w:rsid w:val="00644256"/>
    <w:rsid w:val="00656C7D"/>
    <w:rsid w:val="0066053F"/>
    <w:rsid w:val="00661D6F"/>
    <w:rsid w:val="0066725E"/>
    <w:rsid w:val="006716C7"/>
    <w:rsid w:val="006749F0"/>
    <w:rsid w:val="00681208"/>
    <w:rsid w:val="0069050A"/>
    <w:rsid w:val="006934D4"/>
    <w:rsid w:val="006A00B8"/>
    <w:rsid w:val="006A4F2A"/>
    <w:rsid w:val="006A6DC3"/>
    <w:rsid w:val="006B7650"/>
    <w:rsid w:val="006C4727"/>
    <w:rsid w:val="006D49ED"/>
    <w:rsid w:val="006D55CE"/>
    <w:rsid w:val="006D637A"/>
    <w:rsid w:val="006E56CE"/>
    <w:rsid w:val="006F184F"/>
    <w:rsid w:val="006F45BF"/>
    <w:rsid w:val="006F60E0"/>
    <w:rsid w:val="0070177E"/>
    <w:rsid w:val="00701FAC"/>
    <w:rsid w:val="00701FBE"/>
    <w:rsid w:val="00702F71"/>
    <w:rsid w:val="007078D6"/>
    <w:rsid w:val="00717369"/>
    <w:rsid w:val="00722A55"/>
    <w:rsid w:val="007323EC"/>
    <w:rsid w:val="00732926"/>
    <w:rsid w:val="00732A5F"/>
    <w:rsid w:val="007366DF"/>
    <w:rsid w:val="00746C50"/>
    <w:rsid w:val="0075332C"/>
    <w:rsid w:val="007558EF"/>
    <w:rsid w:val="00757839"/>
    <w:rsid w:val="00770C81"/>
    <w:rsid w:val="007711C0"/>
    <w:rsid w:val="007726C4"/>
    <w:rsid w:val="00772ED6"/>
    <w:rsid w:val="00775F8D"/>
    <w:rsid w:val="00776163"/>
    <w:rsid w:val="00784868"/>
    <w:rsid w:val="007C0AC7"/>
    <w:rsid w:val="007C0F26"/>
    <w:rsid w:val="007C4DC1"/>
    <w:rsid w:val="007C682C"/>
    <w:rsid w:val="007D2385"/>
    <w:rsid w:val="007D6FCB"/>
    <w:rsid w:val="007D7580"/>
    <w:rsid w:val="007E148F"/>
    <w:rsid w:val="007E28AD"/>
    <w:rsid w:val="007F2281"/>
    <w:rsid w:val="007F64A0"/>
    <w:rsid w:val="00800069"/>
    <w:rsid w:val="008079C7"/>
    <w:rsid w:val="00813ECE"/>
    <w:rsid w:val="00827301"/>
    <w:rsid w:val="008310A0"/>
    <w:rsid w:val="00842E7F"/>
    <w:rsid w:val="008456C7"/>
    <w:rsid w:val="00852933"/>
    <w:rsid w:val="008606AB"/>
    <w:rsid w:val="00865B46"/>
    <w:rsid w:val="00867069"/>
    <w:rsid w:val="00873F7B"/>
    <w:rsid w:val="00883E5A"/>
    <w:rsid w:val="0088551A"/>
    <w:rsid w:val="00891441"/>
    <w:rsid w:val="00895E91"/>
    <w:rsid w:val="00896134"/>
    <w:rsid w:val="008975A7"/>
    <w:rsid w:val="008A2D55"/>
    <w:rsid w:val="008A4B0A"/>
    <w:rsid w:val="008A62BC"/>
    <w:rsid w:val="008B0652"/>
    <w:rsid w:val="008B43E7"/>
    <w:rsid w:val="008B58D8"/>
    <w:rsid w:val="008C3BFE"/>
    <w:rsid w:val="008C63B4"/>
    <w:rsid w:val="008D763F"/>
    <w:rsid w:val="008D7AB5"/>
    <w:rsid w:val="008E4EBE"/>
    <w:rsid w:val="008E7BE9"/>
    <w:rsid w:val="008F036F"/>
    <w:rsid w:val="008F78C2"/>
    <w:rsid w:val="00902097"/>
    <w:rsid w:val="00902DB0"/>
    <w:rsid w:val="00902EA7"/>
    <w:rsid w:val="009107C3"/>
    <w:rsid w:val="00911394"/>
    <w:rsid w:val="0091379E"/>
    <w:rsid w:val="00923EF2"/>
    <w:rsid w:val="00926D25"/>
    <w:rsid w:val="00926E9D"/>
    <w:rsid w:val="00932C6E"/>
    <w:rsid w:val="00933F10"/>
    <w:rsid w:val="00934D2A"/>
    <w:rsid w:val="00936A16"/>
    <w:rsid w:val="009433C5"/>
    <w:rsid w:val="009578C7"/>
    <w:rsid w:val="00963801"/>
    <w:rsid w:val="00965881"/>
    <w:rsid w:val="00965B2B"/>
    <w:rsid w:val="009668F1"/>
    <w:rsid w:val="0098022E"/>
    <w:rsid w:val="009871FF"/>
    <w:rsid w:val="009926A0"/>
    <w:rsid w:val="00993494"/>
    <w:rsid w:val="009A1AFA"/>
    <w:rsid w:val="009A5C52"/>
    <w:rsid w:val="009B0B59"/>
    <w:rsid w:val="009B4900"/>
    <w:rsid w:val="009B7A8B"/>
    <w:rsid w:val="009C01F3"/>
    <w:rsid w:val="009C126D"/>
    <w:rsid w:val="009C24C9"/>
    <w:rsid w:val="009C59CB"/>
    <w:rsid w:val="009D3EA4"/>
    <w:rsid w:val="009D53EC"/>
    <w:rsid w:val="009E0ECF"/>
    <w:rsid w:val="009E2D65"/>
    <w:rsid w:val="009E4BC1"/>
    <w:rsid w:val="00A03BB8"/>
    <w:rsid w:val="00A270C8"/>
    <w:rsid w:val="00A3173E"/>
    <w:rsid w:val="00A36F36"/>
    <w:rsid w:val="00A4036F"/>
    <w:rsid w:val="00A4641C"/>
    <w:rsid w:val="00A50D47"/>
    <w:rsid w:val="00A557E6"/>
    <w:rsid w:val="00A55876"/>
    <w:rsid w:val="00A6580F"/>
    <w:rsid w:val="00A660B8"/>
    <w:rsid w:val="00A74AB6"/>
    <w:rsid w:val="00A83A40"/>
    <w:rsid w:val="00AA2C7D"/>
    <w:rsid w:val="00AB0D78"/>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404BC"/>
    <w:rsid w:val="00B46097"/>
    <w:rsid w:val="00B7316B"/>
    <w:rsid w:val="00B7616C"/>
    <w:rsid w:val="00B810FC"/>
    <w:rsid w:val="00B81AD3"/>
    <w:rsid w:val="00B829D8"/>
    <w:rsid w:val="00B84B5B"/>
    <w:rsid w:val="00B90EAE"/>
    <w:rsid w:val="00BA1176"/>
    <w:rsid w:val="00BB5601"/>
    <w:rsid w:val="00BC65EF"/>
    <w:rsid w:val="00BC663C"/>
    <w:rsid w:val="00BC6792"/>
    <w:rsid w:val="00BD4B63"/>
    <w:rsid w:val="00BD52F6"/>
    <w:rsid w:val="00BD6E23"/>
    <w:rsid w:val="00BE0B01"/>
    <w:rsid w:val="00BE79C7"/>
    <w:rsid w:val="00BF3CB5"/>
    <w:rsid w:val="00BF67B9"/>
    <w:rsid w:val="00C1285B"/>
    <w:rsid w:val="00C1361B"/>
    <w:rsid w:val="00C1552F"/>
    <w:rsid w:val="00C21628"/>
    <w:rsid w:val="00C32109"/>
    <w:rsid w:val="00C349CD"/>
    <w:rsid w:val="00C351EE"/>
    <w:rsid w:val="00C36D9A"/>
    <w:rsid w:val="00C40EE1"/>
    <w:rsid w:val="00C41DEA"/>
    <w:rsid w:val="00C41F72"/>
    <w:rsid w:val="00C44A72"/>
    <w:rsid w:val="00C55097"/>
    <w:rsid w:val="00C55E9D"/>
    <w:rsid w:val="00C606A2"/>
    <w:rsid w:val="00C705F9"/>
    <w:rsid w:val="00C70C54"/>
    <w:rsid w:val="00C767D6"/>
    <w:rsid w:val="00C80EBA"/>
    <w:rsid w:val="00C80F0F"/>
    <w:rsid w:val="00C82887"/>
    <w:rsid w:val="00C84F8F"/>
    <w:rsid w:val="00C85734"/>
    <w:rsid w:val="00C87E9F"/>
    <w:rsid w:val="00C91F86"/>
    <w:rsid w:val="00C93B5A"/>
    <w:rsid w:val="00C93BCB"/>
    <w:rsid w:val="00CC098D"/>
    <w:rsid w:val="00CC241A"/>
    <w:rsid w:val="00CE63AD"/>
    <w:rsid w:val="00CE65AB"/>
    <w:rsid w:val="00CF4266"/>
    <w:rsid w:val="00CF66EB"/>
    <w:rsid w:val="00CF6756"/>
    <w:rsid w:val="00CF7CE1"/>
    <w:rsid w:val="00D010E4"/>
    <w:rsid w:val="00D01E80"/>
    <w:rsid w:val="00D109FB"/>
    <w:rsid w:val="00D22FE2"/>
    <w:rsid w:val="00D231E3"/>
    <w:rsid w:val="00D241F1"/>
    <w:rsid w:val="00D275CB"/>
    <w:rsid w:val="00D27719"/>
    <w:rsid w:val="00D353FF"/>
    <w:rsid w:val="00D62249"/>
    <w:rsid w:val="00D62B68"/>
    <w:rsid w:val="00D6609C"/>
    <w:rsid w:val="00D82902"/>
    <w:rsid w:val="00DA7928"/>
    <w:rsid w:val="00DA7D00"/>
    <w:rsid w:val="00DB116D"/>
    <w:rsid w:val="00DB2E86"/>
    <w:rsid w:val="00DB6F5C"/>
    <w:rsid w:val="00DC678E"/>
    <w:rsid w:val="00DD17CC"/>
    <w:rsid w:val="00DD1B59"/>
    <w:rsid w:val="00DD244A"/>
    <w:rsid w:val="00DE2464"/>
    <w:rsid w:val="00DF0D99"/>
    <w:rsid w:val="00E03844"/>
    <w:rsid w:val="00E100D1"/>
    <w:rsid w:val="00E169E0"/>
    <w:rsid w:val="00E230E0"/>
    <w:rsid w:val="00E236EB"/>
    <w:rsid w:val="00E23C08"/>
    <w:rsid w:val="00E32227"/>
    <w:rsid w:val="00E470FD"/>
    <w:rsid w:val="00E51AAC"/>
    <w:rsid w:val="00E6163F"/>
    <w:rsid w:val="00E66CC0"/>
    <w:rsid w:val="00E728A9"/>
    <w:rsid w:val="00E8183A"/>
    <w:rsid w:val="00E862BB"/>
    <w:rsid w:val="00E862D5"/>
    <w:rsid w:val="00E9564B"/>
    <w:rsid w:val="00EA0F4E"/>
    <w:rsid w:val="00EA295B"/>
    <w:rsid w:val="00EA5D15"/>
    <w:rsid w:val="00EB4F96"/>
    <w:rsid w:val="00EC01D5"/>
    <w:rsid w:val="00EC1570"/>
    <w:rsid w:val="00ED0415"/>
    <w:rsid w:val="00ED6A60"/>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C686C"/>
    <w:rsid w:val="00FD5921"/>
    <w:rsid w:val="00FD69D8"/>
    <w:rsid w:val="00FD7B2A"/>
    <w:rsid w:val="00FF7881"/>
    <w:rsid w:val="04AC5972"/>
    <w:rsid w:val="0B2DAC85"/>
    <w:rsid w:val="436BA673"/>
    <w:rsid w:val="43BA1792"/>
    <w:rsid w:val="498E6924"/>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ordpress.com" TargetMode="External"/><Relationship Id="rId18" Type="http://schemas.openxmlformats.org/officeDocument/2006/relationships/footer" Target="footer4.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youtube.com/watch?v=2pVdSEp-tT8" TargetMode="Externa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youtube.com/watch?v=1TSkkxu8on0"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1440C6-6EC5-4C1C-A5E6-C957EB1E7C87}">
  <ds:schemaRefs>
    <ds:schemaRef ds:uri="http://schemas.openxmlformats.org/officeDocument/2006/bibliography"/>
  </ds:schemaRefs>
</ds:datastoreItem>
</file>

<file path=customXml/itemProps2.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FEF9314-C935-4EC8-A95B-B93496C54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93</TotalTime>
  <Pages>21</Pages>
  <Words>4942</Words>
  <Characters>30143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Jonathan Pugh</cp:lastModifiedBy>
  <cp:revision>33</cp:revision>
  <cp:lastPrinted>2016-09-14T10:22:00Z</cp:lastPrinted>
  <dcterms:created xsi:type="dcterms:W3CDTF">2023-06-12T11:02:00Z</dcterms:created>
  <dcterms:modified xsi:type="dcterms:W3CDTF">2024-02-27T07:52:00Z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