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86A61" w14:textId="793C1AC6" w:rsidR="00BE21C7" w:rsidRPr="002F52C2" w:rsidRDefault="00D31B92" w:rsidP="006B2B6B">
      <w:pPr>
        <w:jc w:val="center"/>
        <w:rPr>
          <w:rFonts w:cstheme="minorHAnsi"/>
          <w:b/>
          <w:bCs/>
          <w:sz w:val="28"/>
          <w:szCs w:val="28"/>
        </w:rPr>
      </w:pPr>
      <w:r w:rsidRPr="002F52C2">
        <w:rPr>
          <w:rFonts w:cstheme="minorHAnsi"/>
          <w:b/>
          <w:bCs/>
          <w:sz w:val="28"/>
          <w:szCs w:val="28"/>
        </w:rPr>
        <w:t>University of Wales Trinity</w:t>
      </w:r>
      <w:r w:rsidR="008B45BB" w:rsidRPr="002F52C2">
        <w:rPr>
          <w:rFonts w:cstheme="minorHAnsi"/>
          <w:b/>
          <w:bCs/>
          <w:sz w:val="28"/>
          <w:szCs w:val="28"/>
        </w:rPr>
        <w:t xml:space="preserve"> S</w:t>
      </w:r>
      <w:r w:rsidR="006B2B6B" w:rsidRPr="002F52C2">
        <w:rPr>
          <w:rFonts w:cstheme="minorHAnsi"/>
          <w:b/>
          <w:bCs/>
          <w:sz w:val="28"/>
          <w:szCs w:val="28"/>
        </w:rPr>
        <w:t>ain</w:t>
      </w:r>
      <w:r w:rsidR="008B45BB" w:rsidRPr="002F52C2">
        <w:rPr>
          <w:rFonts w:cstheme="minorHAnsi"/>
          <w:b/>
          <w:bCs/>
          <w:sz w:val="28"/>
          <w:szCs w:val="28"/>
        </w:rPr>
        <w:t>t David</w:t>
      </w:r>
    </w:p>
    <w:p w14:paraId="11DC166B" w14:textId="4E706CCA" w:rsidR="006B2B6B" w:rsidRPr="002F52C2" w:rsidRDefault="006B2B6B" w:rsidP="005F5C29">
      <w:pPr>
        <w:jc w:val="center"/>
        <w:rPr>
          <w:rFonts w:cstheme="minorHAnsi"/>
          <w:b/>
          <w:bCs/>
          <w:sz w:val="24"/>
          <w:szCs w:val="24"/>
        </w:rPr>
      </w:pPr>
    </w:p>
    <w:p w14:paraId="4A0A596C" w14:textId="32885C1B" w:rsidR="006B2B6B" w:rsidRPr="002F52C2" w:rsidRDefault="006B2B6B" w:rsidP="005F5C29">
      <w:pPr>
        <w:jc w:val="center"/>
        <w:rPr>
          <w:rFonts w:cstheme="minorHAnsi"/>
          <w:b/>
          <w:bCs/>
          <w:sz w:val="24"/>
          <w:szCs w:val="24"/>
        </w:rPr>
      </w:pPr>
      <w:r w:rsidRPr="002F52C2">
        <w:rPr>
          <w:rFonts w:cstheme="minorHAnsi"/>
          <w:b/>
          <w:bCs/>
          <w:sz w:val="24"/>
          <w:szCs w:val="24"/>
        </w:rPr>
        <w:t>Wales Institute of Science &amp; Art</w:t>
      </w:r>
    </w:p>
    <w:p w14:paraId="12854DA3" w14:textId="615CAA7F" w:rsidR="00BE21C7" w:rsidRPr="002F52C2" w:rsidRDefault="00BE21C7" w:rsidP="00D31B92">
      <w:pPr>
        <w:rPr>
          <w:rFonts w:cstheme="minorHAnsi"/>
          <w:b/>
          <w:bCs/>
          <w:sz w:val="28"/>
          <w:szCs w:val="28"/>
          <w:u w:val="single"/>
        </w:rPr>
      </w:pPr>
    </w:p>
    <w:p w14:paraId="76A889FA" w14:textId="079938BF" w:rsidR="005F5C29" w:rsidRPr="002F52C2" w:rsidRDefault="006B2B6B" w:rsidP="003F55CB">
      <w:pPr>
        <w:jc w:val="center"/>
        <w:rPr>
          <w:rFonts w:cstheme="minorHAnsi"/>
          <w:b/>
          <w:bCs/>
          <w:sz w:val="28"/>
          <w:szCs w:val="28"/>
          <w:u w:val="single"/>
        </w:rPr>
      </w:pPr>
      <w:r w:rsidRPr="002F52C2">
        <w:rPr>
          <w:rFonts w:cstheme="minorHAnsi"/>
          <w:b/>
          <w:bCs/>
          <w:noProof/>
          <w:sz w:val="24"/>
          <w:szCs w:val="24"/>
        </w:rPr>
        <w:drawing>
          <wp:anchor distT="0" distB="0" distL="114300" distR="114300" simplePos="0" relativeHeight="251658240" behindDoc="1" locked="0" layoutInCell="1" allowOverlap="1" wp14:anchorId="7E6441DA" wp14:editId="0DFD4189">
            <wp:simplePos x="0" y="0"/>
            <wp:positionH relativeFrom="margin">
              <wp:posOffset>715617</wp:posOffset>
            </wp:positionH>
            <wp:positionV relativeFrom="paragraph">
              <wp:posOffset>76420</wp:posOffset>
            </wp:positionV>
            <wp:extent cx="4309605" cy="2154803"/>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21424" cy="2160713"/>
                    </a:xfrm>
                    <a:prstGeom prst="rect">
                      <a:avLst/>
                    </a:prstGeom>
                  </pic:spPr>
                </pic:pic>
              </a:graphicData>
            </a:graphic>
            <wp14:sizeRelH relativeFrom="margin">
              <wp14:pctWidth>0</wp14:pctWidth>
            </wp14:sizeRelH>
            <wp14:sizeRelV relativeFrom="margin">
              <wp14:pctHeight>0</wp14:pctHeight>
            </wp14:sizeRelV>
          </wp:anchor>
        </w:drawing>
      </w:r>
    </w:p>
    <w:p w14:paraId="35875AE1" w14:textId="02FEE4B9" w:rsidR="0062553B" w:rsidRPr="002F52C2" w:rsidRDefault="0062553B" w:rsidP="00D31B92">
      <w:pPr>
        <w:pStyle w:val="Heading1"/>
        <w:rPr>
          <w:rFonts w:asciiTheme="minorHAnsi" w:hAnsiTheme="minorHAnsi" w:cstheme="minorHAnsi"/>
        </w:rPr>
      </w:pPr>
    </w:p>
    <w:p w14:paraId="00200CDF" w14:textId="689A7BFC" w:rsidR="0062553B" w:rsidRPr="002F52C2" w:rsidRDefault="0062553B" w:rsidP="005F5C29">
      <w:pPr>
        <w:jc w:val="center"/>
        <w:rPr>
          <w:rFonts w:cstheme="minorHAnsi"/>
          <w:b/>
          <w:bCs/>
          <w:sz w:val="28"/>
          <w:szCs w:val="28"/>
          <w:u w:val="single"/>
        </w:rPr>
      </w:pPr>
    </w:p>
    <w:p w14:paraId="09935C80" w14:textId="75505637" w:rsidR="0062553B" w:rsidRPr="002F52C2" w:rsidRDefault="0062553B" w:rsidP="005F5C29">
      <w:pPr>
        <w:jc w:val="center"/>
        <w:rPr>
          <w:rFonts w:cstheme="minorHAnsi"/>
          <w:b/>
          <w:bCs/>
          <w:sz w:val="28"/>
          <w:szCs w:val="28"/>
          <w:u w:val="single"/>
        </w:rPr>
      </w:pPr>
    </w:p>
    <w:p w14:paraId="26087345" w14:textId="2D3AD823" w:rsidR="0062553B" w:rsidRPr="002F52C2" w:rsidRDefault="0062553B" w:rsidP="005F5C29">
      <w:pPr>
        <w:jc w:val="center"/>
        <w:rPr>
          <w:rFonts w:cstheme="minorHAnsi"/>
          <w:b/>
          <w:bCs/>
          <w:sz w:val="28"/>
          <w:szCs w:val="28"/>
          <w:u w:val="single"/>
        </w:rPr>
      </w:pPr>
    </w:p>
    <w:p w14:paraId="458287CA" w14:textId="77777777" w:rsidR="0062553B" w:rsidRPr="002F52C2" w:rsidRDefault="0062553B" w:rsidP="005F5C29">
      <w:pPr>
        <w:jc w:val="center"/>
        <w:rPr>
          <w:rFonts w:cstheme="minorHAnsi"/>
          <w:b/>
          <w:bCs/>
          <w:sz w:val="28"/>
          <w:szCs w:val="28"/>
          <w:u w:val="single"/>
        </w:rPr>
      </w:pPr>
    </w:p>
    <w:p w14:paraId="6D01698B" w14:textId="6A3ADB0D" w:rsidR="00BE21C7" w:rsidRPr="002F52C2" w:rsidRDefault="00BE21C7" w:rsidP="005F5C29">
      <w:pPr>
        <w:jc w:val="center"/>
        <w:rPr>
          <w:rFonts w:cstheme="minorHAnsi"/>
          <w:b/>
          <w:bCs/>
          <w:sz w:val="28"/>
          <w:szCs w:val="28"/>
          <w:u w:val="single"/>
        </w:rPr>
      </w:pPr>
    </w:p>
    <w:p w14:paraId="4882A421" w14:textId="77777777" w:rsidR="005F5C29" w:rsidRPr="002F52C2" w:rsidRDefault="005F5C29" w:rsidP="005F5C29">
      <w:pPr>
        <w:jc w:val="center"/>
        <w:rPr>
          <w:rFonts w:cstheme="minorHAnsi"/>
          <w:b/>
          <w:bCs/>
          <w:sz w:val="24"/>
          <w:szCs w:val="24"/>
          <w:u w:val="single"/>
        </w:rPr>
      </w:pPr>
    </w:p>
    <w:p w14:paraId="550F9B4C" w14:textId="77777777" w:rsidR="005F5C29" w:rsidRPr="002F52C2" w:rsidRDefault="005F5C29" w:rsidP="005F5C29">
      <w:pPr>
        <w:jc w:val="center"/>
        <w:rPr>
          <w:rFonts w:cstheme="minorHAnsi"/>
          <w:b/>
          <w:bCs/>
          <w:sz w:val="24"/>
          <w:szCs w:val="24"/>
          <w:u w:val="single"/>
        </w:rPr>
      </w:pPr>
    </w:p>
    <w:p w14:paraId="0266C665" w14:textId="2830449B" w:rsidR="006B2B6B" w:rsidRPr="002F52C2" w:rsidRDefault="00CF45C6" w:rsidP="006B2B6B">
      <w:pPr>
        <w:jc w:val="center"/>
        <w:rPr>
          <w:rFonts w:cstheme="minorHAnsi"/>
          <w:b/>
          <w:bCs/>
          <w:sz w:val="28"/>
          <w:szCs w:val="28"/>
        </w:rPr>
      </w:pPr>
      <w:r w:rsidRPr="002F52C2">
        <w:rPr>
          <w:rFonts w:cstheme="minorHAnsi"/>
          <w:b/>
          <w:bCs/>
          <w:sz w:val="28"/>
          <w:szCs w:val="28"/>
        </w:rPr>
        <w:t>Technical Report for the development of improved livestock trailers</w:t>
      </w:r>
    </w:p>
    <w:p w14:paraId="6C4A104B" w14:textId="77777777" w:rsidR="00CF45C6" w:rsidRPr="002F52C2" w:rsidRDefault="00CF45C6" w:rsidP="006B2B6B">
      <w:pPr>
        <w:jc w:val="center"/>
        <w:rPr>
          <w:rFonts w:cstheme="minorHAnsi"/>
          <w:b/>
          <w:bCs/>
          <w:sz w:val="28"/>
          <w:szCs w:val="28"/>
        </w:rPr>
      </w:pPr>
    </w:p>
    <w:p w14:paraId="655DAE88" w14:textId="1EEDC209" w:rsidR="006B2B6B" w:rsidRPr="002F52C2" w:rsidRDefault="00CF45C6" w:rsidP="006B2B6B">
      <w:pPr>
        <w:jc w:val="center"/>
        <w:rPr>
          <w:rFonts w:cstheme="minorHAnsi"/>
          <w:b/>
          <w:bCs/>
          <w:sz w:val="28"/>
          <w:szCs w:val="28"/>
        </w:rPr>
      </w:pPr>
      <w:r w:rsidRPr="002F52C2">
        <w:rPr>
          <w:rFonts w:cstheme="minorHAnsi"/>
          <w:b/>
          <w:bCs/>
          <w:sz w:val="28"/>
          <w:szCs w:val="28"/>
        </w:rPr>
        <w:t>Workshop and Practice ACHA4011</w:t>
      </w:r>
    </w:p>
    <w:p w14:paraId="4137920C" w14:textId="0BEAB7FF" w:rsidR="006B2B6B" w:rsidRPr="002F52C2" w:rsidRDefault="006B2B6B" w:rsidP="006B2B6B">
      <w:pPr>
        <w:jc w:val="center"/>
        <w:rPr>
          <w:rFonts w:cstheme="minorHAnsi"/>
          <w:b/>
          <w:bCs/>
          <w:sz w:val="28"/>
          <w:szCs w:val="28"/>
        </w:rPr>
      </w:pPr>
    </w:p>
    <w:p w14:paraId="46A158C0" w14:textId="36D6908C" w:rsidR="006B2B6B" w:rsidRPr="002F52C2" w:rsidRDefault="006B2B6B" w:rsidP="00CF45C6">
      <w:pPr>
        <w:rPr>
          <w:rFonts w:cstheme="minorHAnsi"/>
          <w:b/>
          <w:bCs/>
          <w:sz w:val="28"/>
          <w:szCs w:val="28"/>
        </w:rPr>
      </w:pPr>
    </w:p>
    <w:p w14:paraId="607419AF" w14:textId="610A2BB5" w:rsidR="006B2B6B" w:rsidRPr="002F52C2" w:rsidRDefault="006B2B6B" w:rsidP="006B2B6B">
      <w:pPr>
        <w:jc w:val="center"/>
        <w:rPr>
          <w:rFonts w:cstheme="minorHAnsi"/>
          <w:b/>
          <w:bCs/>
          <w:sz w:val="28"/>
          <w:szCs w:val="28"/>
        </w:rPr>
      </w:pPr>
    </w:p>
    <w:p w14:paraId="5E3BB67D" w14:textId="33D4BD4A" w:rsidR="006B2B6B" w:rsidRPr="002F52C2" w:rsidRDefault="006B2B6B" w:rsidP="006B2B6B">
      <w:pPr>
        <w:jc w:val="center"/>
        <w:rPr>
          <w:rFonts w:cstheme="minorHAnsi"/>
          <w:b/>
          <w:bCs/>
          <w:sz w:val="28"/>
          <w:szCs w:val="28"/>
        </w:rPr>
      </w:pPr>
    </w:p>
    <w:p w14:paraId="036E9E99" w14:textId="45C6F779" w:rsidR="006B2B6B" w:rsidRPr="002F52C2" w:rsidRDefault="006B2B6B" w:rsidP="006B2B6B">
      <w:pPr>
        <w:jc w:val="center"/>
        <w:rPr>
          <w:rFonts w:cstheme="minorHAnsi"/>
          <w:b/>
          <w:bCs/>
          <w:sz w:val="28"/>
          <w:szCs w:val="28"/>
        </w:rPr>
      </w:pPr>
    </w:p>
    <w:p w14:paraId="7D10B704" w14:textId="054A2166" w:rsidR="006B2B6B" w:rsidRPr="002F52C2" w:rsidRDefault="006B2B6B" w:rsidP="006B2B6B">
      <w:pPr>
        <w:jc w:val="center"/>
        <w:rPr>
          <w:rFonts w:cstheme="minorHAnsi"/>
          <w:b/>
          <w:bCs/>
          <w:sz w:val="28"/>
          <w:szCs w:val="28"/>
        </w:rPr>
      </w:pPr>
    </w:p>
    <w:p w14:paraId="07EFECCC" w14:textId="73010348" w:rsidR="006B2B6B" w:rsidRPr="002F52C2" w:rsidRDefault="006B2B6B" w:rsidP="006B2B6B">
      <w:pPr>
        <w:jc w:val="center"/>
        <w:rPr>
          <w:rFonts w:cstheme="minorHAnsi"/>
          <w:sz w:val="28"/>
          <w:szCs w:val="28"/>
        </w:rPr>
      </w:pPr>
      <w:r w:rsidRPr="002F52C2">
        <w:rPr>
          <w:rFonts w:cstheme="minorHAnsi"/>
          <w:sz w:val="28"/>
          <w:szCs w:val="28"/>
        </w:rPr>
        <w:t>Ollie Harrison</w:t>
      </w:r>
    </w:p>
    <w:p w14:paraId="08E7C710" w14:textId="43A20C3F" w:rsidR="006B2B6B" w:rsidRPr="002F52C2" w:rsidRDefault="006B2B6B" w:rsidP="006B2B6B">
      <w:pPr>
        <w:jc w:val="center"/>
        <w:rPr>
          <w:rFonts w:cstheme="minorHAnsi"/>
          <w:sz w:val="28"/>
          <w:szCs w:val="28"/>
        </w:rPr>
      </w:pPr>
      <w:r w:rsidRPr="002F52C2">
        <w:rPr>
          <w:rFonts w:cstheme="minorHAnsi"/>
          <w:sz w:val="28"/>
          <w:szCs w:val="28"/>
        </w:rPr>
        <w:t>2003607</w:t>
      </w:r>
    </w:p>
    <w:p w14:paraId="3ABCA3BB" w14:textId="4D1B6D5F" w:rsidR="006B2B6B" w:rsidRPr="002F52C2" w:rsidRDefault="006B2B6B" w:rsidP="006B2B6B">
      <w:pPr>
        <w:jc w:val="center"/>
        <w:rPr>
          <w:rFonts w:cstheme="minorHAnsi"/>
          <w:sz w:val="28"/>
          <w:szCs w:val="28"/>
        </w:rPr>
      </w:pPr>
      <w:r w:rsidRPr="002F52C2">
        <w:rPr>
          <w:rFonts w:cstheme="minorHAnsi"/>
          <w:sz w:val="28"/>
          <w:szCs w:val="28"/>
        </w:rPr>
        <w:t>November 2021</w:t>
      </w:r>
    </w:p>
    <w:p w14:paraId="7AAE645C" w14:textId="0F4D21D3" w:rsidR="006B2B6B" w:rsidRPr="002F52C2" w:rsidRDefault="006B2B6B" w:rsidP="006B2B6B">
      <w:pPr>
        <w:jc w:val="center"/>
        <w:rPr>
          <w:rFonts w:cstheme="minorHAnsi"/>
          <w:b/>
          <w:bCs/>
          <w:sz w:val="28"/>
          <w:szCs w:val="28"/>
        </w:rPr>
      </w:pPr>
    </w:p>
    <w:p w14:paraId="1E7F9203" w14:textId="77777777" w:rsidR="00EB4F1A" w:rsidRDefault="00EB4F1A" w:rsidP="00CF45C6">
      <w:pPr>
        <w:rPr>
          <w:rFonts w:cstheme="minorHAnsi"/>
          <w:b/>
          <w:bCs/>
          <w:sz w:val="28"/>
          <w:szCs w:val="28"/>
        </w:rPr>
      </w:pPr>
    </w:p>
    <w:p w14:paraId="73ABC4F8" w14:textId="24063DDA" w:rsidR="006B2B6B" w:rsidRPr="002F52C2" w:rsidRDefault="00CF45C6" w:rsidP="00CF45C6">
      <w:pPr>
        <w:rPr>
          <w:rFonts w:cstheme="minorHAnsi"/>
          <w:b/>
          <w:bCs/>
          <w:i/>
          <w:iCs/>
          <w:sz w:val="28"/>
          <w:szCs w:val="28"/>
          <w:u w:val="single"/>
        </w:rPr>
      </w:pPr>
      <w:r w:rsidRPr="002F52C2">
        <w:rPr>
          <w:rFonts w:cstheme="minorHAnsi"/>
          <w:b/>
          <w:bCs/>
          <w:i/>
          <w:iCs/>
          <w:sz w:val="28"/>
          <w:szCs w:val="28"/>
          <w:u w:val="single"/>
        </w:rPr>
        <w:lastRenderedPageBreak/>
        <w:t>Contents</w:t>
      </w:r>
    </w:p>
    <w:p w14:paraId="22330B4A" w14:textId="1B44D068" w:rsidR="006863B0" w:rsidRPr="002F52C2" w:rsidRDefault="006863B0" w:rsidP="00CF45C6">
      <w:pPr>
        <w:rPr>
          <w:rFonts w:cstheme="minorHAnsi"/>
          <w:b/>
          <w:bCs/>
          <w:i/>
          <w:iCs/>
          <w:sz w:val="28"/>
          <w:szCs w:val="28"/>
          <w:u w:val="single"/>
        </w:rPr>
      </w:pPr>
    </w:p>
    <w:p w14:paraId="779C1385" w14:textId="286C5958" w:rsidR="00D53AA2" w:rsidRPr="009D05BC" w:rsidRDefault="006863B0" w:rsidP="00D53AA2">
      <w:pPr>
        <w:pStyle w:val="ListParagraph"/>
        <w:numPr>
          <w:ilvl w:val="0"/>
          <w:numId w:val="5"/>
        </w:numPr>
        <w:spacing w:line="360" w:lineRule="auto"/>
        <w:rPr>
          <w:rFonts w:cstheme="minorHAnsi"/>
          <w:i/>
          <w:iCs/>
          <w:sz w:val="28"/>
          <w:szCs w:val="28"/>
        </w:rPr>
      </w:pPr>
      <w:r w:rsidRPr="004A4945">
        <w:rPr>
          <w:rFonts w:cstheme="minorHAnsi"/>
          <w:b/>
          <w:bCs/>
          <w:i/>
          <w:iCs/>
          <w:sz w:val="28"/>
          <w:szCs w:val="28"/>
        </w:rPr>
        <w:t>Introductio</w:t>
      </w:r>
      <w:r w:rsidR="00D53AA2">
        <w:rPr>
          <w:rFonts w:cstheme="minorHAnsi"/>
          <w:b/>
          <w:bCs/>
          <w:i/>
          <w:iCs/>
          <w:sz w:val="28"/>
          <w:szCs w:val="28"/>
        </w:rPr>
        <w:t>n</w:t>
      </w:r>
    </w:p>
    <w:p w14:paraId="5FAC4E79" w14:textId="035596E4" w:rsidR="009D05BC" w:rsidRPr="00D53AA2" w:rsidRDefault="009D05BC" w:rsidP="009D05BC">
      <w:pPr>
        <w:pStyle w:val="ListParagraph"/>
        <w:numPr>
          <w:ilvl w:val="1"/>
          <w:numId w:val="5"/>
        </w:numPr>
        <w:spacing w:line="360" w:lineRule="auto"/>
        <w:rPr>
          <w:rFonts w:cstheme="minorHAnsi"/>
          <w:i/>
          <w:iCs/>
          <w:sz w:val="28"/>
          <w:szCs w:val="28"/>
        </w:rPr>
      </w:pPr>
      <w:r>
        <w:rPr>
          <w:rFonts w:cstheme="minorHAnsi"/>
          <w:i/>
          <w:iCs/>
          <w:sz w:val="28"/>
          <w:szCs w:val="28"/>
        </w:rPr>
        <w:t xml:space="preserve"> Report Overview</w:t>
      </w:r>
      <w:r w:rsidR="00594203">
        <w:rPr>
          <w:rFonts w:cstheme="minorHAnsi"/>
          <w:i/>
          <w:iCs/>
          <w:sz w:val="28"/>
          <w:szCs w:val="28"/>
        </w:rPr>
        <w:t xml:space="preserve">……………………………………………………………………Page 3 </w:t>
      </w:r>
    </w:p>
    <w:p w14:paraId="206520AD" w14:textId="2A3A4BEC" w:rsidR="00017B53" w:rsidRPr="00017B53" w:rsidRDefault="00017B53" w:rsidP="00A12DC6">
      <w:pPr>
        <w:pStyle w:val="ListParagraph"/>
        <w:numPr>
          <w:ilvl w:val="0"/>
          <w:numId w:val="5"/>
        </w:numPr>
        <w:spacing w:line="360" w:lineRule="auto"/>
        <w:rPr>
          <w:rFonts w:cstheme="minorHAnsi"/>
          <w:i/>
          <w:iCs/>
          <w:sz w:val="28"/>
          <w:szCs w:val="28"/>
        </w:rPr>
      </w:pPr>
      <w:r>
        <w:rPr>
          <w:rFonts w:cstheme="minorHAnsi"/>
          <w:b/>
          <w:bCs/>
          <w:i/>
          <w:iCs/>
          <w:sz w:val="28"/>
          <w:szCs w:val="28"/>
        </w:rPr>
        <w:t>Research</w:t>
      </w:r>
    </w:p>
    <w:p w14:paraId="197F6C16" w14:textId="4A33B732" w:rsidR="00017B53" w:rsidRDefault="005956AA" w:rsidP="00A12DC6">
      <w:pPr>
        <w:pStyle w:val="ListParagraph"/>
        <w:numPr>
          <w:ilvl w:val="1"/>
          <w:numId w:val="5"/>
        </w:numPr>
        <w:spacing w:line="360" w:lineRule="auto"/>
        <w:rPr>
          <w:rFonts w:cstheme="minorHAnsi"/>
          <w:i/>
          <w:iCs/>
          <w:sz w:val="28"/>
          <w:szCs w:val="28"/>
        </w:rPr>
      </w:pPr>
      <w:r>
        <w:rPr>
          <w:rFonts w:cstheme="minorHAnsi"/>
          <w:i/>
          <w:iCs/>
          <w:sz w:val="28"/>
          <w:szCs w:val="28"/>
        </w:rPr>
        <w:t xml:space="preserve"> </w:t>
      </w:r>
      <w:r w:rsidR="00017B53">
        <w:rPr>
          <w:rFonts w:cstheme="minorHAnsi"/>
          <w:i/>
          <w:iCs/>
          <w:sz w:val="28"/>
          <w:szCs w:val="28"/>
        </w:rPr>
        <w:t>Type of Team</w:t>
      </w:r>
      <w:r w:rsidR="00594203">
        <w:rPr>
          <w:rFonts w:cstheme="minorHAnsi"/>
          <w:i/>
          <w:iCs/>
          <w:sz w:val="28"/>
          <w:szCs w:val="28"/>
        </w:rPr>
        <w:t>……………………………………………………………………</w:t>
      </w:r>
      <w:r w:rsidR="00594203">
        <w:rPr>
          <w:rFonts w:cstheme="minorHAnsi"/>
          <w:i/>
          <w:iCs/>
          <w:sz w:val="28"/>
          <w:szCs w:val="28"/>
        </w:rPr>
        <w:t>…..Page 4</w:t>
      </w:r>
    </w:p>
    <w:p w14:paraId="133767F3" w14:textId="262A43AB" w:rsidR="00017B53" w:rsidRDefault="005956AA" w:rsidP="00A12DC6">
      <w:pPr>
        <w:pStyle w:val="ListParagraph"/>
        <w:numPr>
          <w:ilvl w:val="1"/>
          <w:numId w:val="5"/>
        </w:numPr>
        <w:spacing w:line="360" w:lineRule="auto"/>
        <w:rPr>
          <w:rFonts w:cstheme="minorHAnsi"/>
          <w:i/>
          <w:iCs/>
          <w:sz w:val="28"/>
          <w:szCs w:val="28"/>
        </w:rPr>
      </w:pPr>
      <w:r>
        <w:rPr>
          <w:rFonts w:cstheme="minorHAnsi"/>
          <w:i/>
          <w:iCs/>
          <w:sz w:val="28"/>
          <w:szCs w:val="28"/>
        </w:rPr>
        <w:t xml:space="preserve"> </w:t>
      </w:r>
      <w:r w:rsidR="00017B53">
        <w:rPr>
          <w:rFonts w:cstheme="minorHAnsi"/>
          <w:i/>
          <w:iCs/>
          <w:sz w:val="28"/>
          <w:szCs w:val="28"/>
        </w:rPr>
        <w:t>Departmental Structure</w:t>
      </w:r>
      <w:r w:rsidR="00594203">
        <w:rPr>
          <w:rFonts w:cstheme="minorHAnsi"/>
          <w:i/>
          <w:iCs/>
          <w:sz w:val="28"/>
          <w:szCs w:val="28"/>
        </w:rPr>
        <w:t>………………………………………………………</w:t>
      </w:r>
      <w:r w:rsidR="00B06B6F">
        <w:rPr>
          <w:rFonts w:cstheme="minorHAnsi"/>
          <w:i/>
          <w:iCs/>
          <w:sz w:val="28"/>
          <w:szCs w:val="28"/>
        </w:rPr>
        <w:t>..</w:t>
      </w:r>
      <w:r w:rsidR="00594203">
        <w:rPr>
          <w:rFonts w:cstheme="minorHAnsi"/>
          <w:i/>
          <w:iCs/>
          <w:sz w:val="28"/>
          <w:szCs w:val="28"/>
        </w:rPr>
        <w:t>Page 4</w:t>
      </w:r>
    </w:p>
    <w:p w14:paraId="125E5A94" w14:textId="20E5D06D" w:rsidR="00017B53" w:rsidRDefault="005956AA" w:rsidP="00A12DC6">
      <w:pPr>
        <w:pStyle w:val="ListParagraph"/>
        <w:numPr>
          <w:ilvl w:val="1"/>
          <w:numId w:val="5"/>
        </w:numPr>
        <w:spacing w:line="360" w:lineRule="auto"/>
        <w:rPr>
          <w:rFonts w:cstheme="minorHAnsi"/>
          <w:i/>
          <w:iCs/>
          <w:sz w:val="28"/>
          <w:szCs w:val="28"/>
        </w:rPr>
      </w:pPr>
      <w:r>
        <w:rPr>
          <w:rFonts w:cstheme="minorHAnsi"/>
          <w:i/>
          <w:iCs/>
          <w:sz w:val="28"/>
          <w:szCs w:val="28"/>
        </w:rPr>
        <w:t xml:space="preserve"> </w:t>
      </w:r>
      <w:r w:rsidR="00017B53">
        <w:rPr>
          <w:rFonts w:cstheme="minorHAnsi"/>
          <w:i/>
          <w:iCs/>
          <w:sz w:val="28"/>
          <w:szCs w:val="28"/>
        </w:rPr>
        <w:t>Team Management</w:t>
      </w:r>
      <w:r w:rsidR="00594203">
        <w:rPr>
          <w:rFonts w:cstheme="minorHAnsi"/>
          <w:i/>
          <w:iCs/>
          <w:sz w:val="28"/>
          <w:szCs w:val="28"/>
        </w:rPr>
        <w:t>…………………………………………………</w:t>
      </w:r>
      <w:r w:rsidR="00594203">
        <w:rPr>
          <w:rFonts w:cstheme="minorHAnsi"/>
          <w:i/>
          <w:iCs/>
          <w:sz w:val="28"/>
          <w:szCs w:val="28"/>
        </w:rPr>
        <w:t>……………Page 5-6</w:t>
      </w:r>
    </w:p>
    <w:p w14:paraId="14B0B9C3" w14:textId="4AC4B6A1" w:rsidR="005956AA" w:rsidRDefault="005956AA" w:rsidP="00A12DC6">
      <w:pPr>
        <w:pStyle w:val="ListParagraph"/>
        <w:numPr>
          <w:ilvl w:val="1"/>
          <w:numId w:val="5"/>
        </w:numPr>
        <w:spacing w:line="360" w:lineRule="auto"/>
        <w:rPr>
          <w:rFonts w:cstheme="minorHAnsi"/>
          <w:i/>
          <w:iCs/>
          <w:sz w:val="28"/>
          <w:szCs w:val="28"/>
        </w:rPr>
      </w:pPr>
      <w:r>
        <w:rPr>
          <w:rFonts w:cstheme="minorHAnsi"/>
          <w:i/>
          <w:iCs/>
          <w:sz w:val="28"/>
          <w:szCs w:val="28"/>
        </w:rPr>
        <w:t xml:space="preserve"> Code of Conduct</w:t>
      </w:r>
      <w:r w:rsidR="00594203">
        <w:rPr>
          <w:rFonts w:cstheme="minorHAnsi"/>
          <w:i/>
          <w:iCs/>
          <w:sz w:val="28"/>
          <w:szCs w:val="28"/>
        </w:rPr>
        <w:t>…………………………………………………</w:t>
      </w:r>
      <w:r w:rsidR="00594203">
        <w:rPr>
          <w:rFonts w:cstheme="minorHAnsi"/>
          <w:i/>
          <w:iCs/>
          <w:sz w:val="28"/>
          <w:szCs w:val="28"/>
        </w:rPr>
        <w:t>………………..Page 6</w:t>
      </w:r>
    </w:p>
    <w:p w14:paraId="5959F2C7" w14:textId="3C9322AD" w:rsidR="005956AA" w:rsidRPr="00F00F39" w:rsidRDefault="00896164" w:rsidP="00A12DC6">
      <w:pPr>
        <w:pStyle w:val="ListParagraph"/>
        <w:numPr>
          <w:ilvl w:val="0"/>
          <w:numId w:val="5"/>
        </w:numPr>
        <w:spacing w:line="360" w:lineRule="auto"/>
        <w:rPr>
          <w:rFonts w:cstheme="minorHAnsi"/>
          <w:i/>
          <w:iCs/>
          <w:sz w:val="28"/>
          <w:szCs w:val="28"/>
        </w:rPr>
      </w:pPr>
      <w:r>
        <w:rPr>
          <w:rFonts w:cstheme="minorHAnsi"/>
          <w:b/>
          <w:bCs/>
          <w:i/>
          <w:iCs/>
          <w:sz w:val="28"/>
          <w:szCs w:val="28"/>
        </w:rPr>
        <w:t>Product Development</w:t>
      </w:r>
    </w:p>
    <w:p w14:paraId="40AB1BED" w14:textId="31453731" w:rsidR="00B06B6F" w:rsidRPr="00B06B6F" w:rsidRDefault="00A95375" w:rsidP="00B06B6F">
      <w:pPr>
        <w:pStyle w:val="ListParagraph"/>
        <w:numPr>
          <w:ilvl w:val="1"/>
          <w:numId w:val="5"/>
        </w:numPr>
        <w:spacing w:line="360" w:lineRule="auto"/>
        <w:rPr>
          <w:rFonts w:cstheme="minorHAnsi"/>
          <w:i/>
          <w:iCs/>
          <w:sz w:val="28"/>
          <w:szCs w:val="28"/>
        </w:rPr>
      </w:pPr>
      <w:r>
        <w:rPr>
          <w:rFonts w:cstheme="minorHAnsi"/>
          <w:i/>
          <w:iCs/>
          <w:sz w:val="28"/>
          <w:szCs w:val="28"/>
        </w:rPr>
        <w:t xml:space="preserve"> Ideation and Market Research</w:t>
      </w:r>
      <w:r w:rsidR="00594203">
        <w:rPr>
          <w:rFonts w:cstheme="minorHAnsi"/>
          <w:i/>
          <w:iCs/>
          <w:sz w:val="28"/>
          <w:szCs w:val="28"/>
        </w:rPr>
        <w:t>……………………………………………</w:t>
      </w:r>
      <w:r w:rsidR="00B06B6F">
        <w:rPr>
          <w:rFonts w:cstheme="minorHAnsi"/>
          <w:i/>
          <w:iCs/>
          <w:sz w:val="28"/>
          <w:szCs w:val="28"/>
        </w:rPr>
        <w:t>..Page 7</w:t>
      </w:r>
    </w:p>
    <w:p w14:paraId="2A3D280E" w14:textId="476311BE" w:rsidR="002560D9" w:rsidRPr="002560D9" w:rsidRDefault="002560D9" w:rsidP="00A12DC6">
      <w:pPr>
        <w:pStyle w:val="ListParagraph"/>
        <w:numPr>
          <w:ilvl w:val="1"/>
          <w:numId w:val="5"/>
        </w:numPr>
        <w:spacing w:line="360" w:lineRule="auto"/>
        <w:rPr>
          <w:rFonts w:cstheme="minorHAnsi"/>
          <w:i/>
          <w:iCs/>
          <w:sz w:val="28"/>
          <w:szCs w:val="28"/>
        </w:rPr>
      </w:pPr>
      <w:r w:rsidRPr="002560D9">
        <w:rPr>
          <w:rFonts w:cstheme="minorHAnsi"/>
          <w:i/>
          <w:iCs/>
          <w:sz w:val="28"/>
          <w:szCs w:val="28"/>
        </w:rPr>
        <w:t>Creating a Functional Problem-Solving Tea</w:t>
      </w:r>
      <w:r>
        <w:rPr>
          <w:rFonts w:cstheme="minorHAnsi"/>
          <w:i/>
          <w:iCs/>
          <w:sz w:val="28"/>
          <w:szCs w:val="28"/>
        </w:rPr>
        <w:t>m</w:t>
      </w:r>
      <w:r w:rsidR="00594203">
        <w:rPr>
          <w:rFonts w:cstheme="minorHAnsi"/>
          <w:i/>
          <w:iCs/>
          <w:sz w:val="28"/>
          <w:szCs w:val="28"/>
        </w:rPr>
        <w:t>……………………….</w:t>
      </w:r>
      <w:r w:rsidR="00B06B6F">
        <w:rPr>
          <w:rFonts w:cstheme="minorHAnsi"/>
          <w:i/>
          <w:iCs/>
          <w:sz w:val="28"/>
          <w:szCs w:val="28"/>
        </w:rPr>
        <w:t>.Page 7</w:t>
      </w:r>
    </w:p>
    <w:p w14:paraId="72CFD4EE" w14:textId="1124C203" w:rsidR="002560D9" w:rsidRDefault="002560D9" w:rsidP="00A12DC6">
      <w:pPr>
        <w:pStyle w:val="ListParagraph"/>
        <w:numPr>
          <w:ilvl w:val="1"/>
          <w:numId w:val="5"/>
        </w:numPr>
        <w:spacing w:line="360" w:lineRule="auto"/>
        <w:rPr>
          <w:rFonts w:cstheme="minorHAnsi"/>
          <w:i/>
          <w:iCs/>
          <w:sz w:val="28"/>
          <w:szCs w:val="28"/>
        </w:rPr>
      </w:pPr>
      <w:r>
        <w:rPr>
          <w:rFonts w:cstheme="minorHAnsi"/>
          <w:i/>
          <w:iCs/>
          <w:sz w:val="28"/>
          <w:szCs w:val="28"/>
        </w:rPr>
        <w:t xml:space="preserve"> </w:t>
      </w:r>
      <w:r w:rsidR="00132A46">
        <w:rPr>
          <w:rFonts w:cstheme="minorHAnsi"/>
          <w:i/>
          <w:iCs/>
          <w:sz w:val="28"/>
          <w:szCs w:val="28"/>
        </w:rPr>
        <w:t xml:space="preserve">Prototyping and </w:t>
      </w:r>
      <w:r>
        <w:rPr>
          <w:rFonts w:cstheme="minorHAnsi"/>
          <w:i/>
          <w:iCs/>
          <w:sz w:val="28"/>
          <w:szCs w:val="28"/>
        </w:rPr>
        <w:t>Final Production</w:t>
      </w:r>
      <w:r w:rsidR="00594203">
        <w:rPr>
          <w:rFonts w:cstheme="minorHAnsi"/>
          <w:i/>
          <w:iCs/>
          <w:sz w:val="28"/>
          <w:szCs w:val="28"/>
        </w:rPr>
        <w:t>………………………………………</w:t>
      </w:r>
      <w:r w:rsidR="00B06B6F">
        <w:rPr>
          <w:rFonts w:cstheme="minorHAnsi"/>
          <w:i/>
          <w:iCs/>
          <w:sz w:val="28"/>
          <w:szCs w:val="28"/>
        </w:rPr>
        <w:t>…Page 8</w:t>
      </w:r>
    </w:p>
    <w:p w14:paraId="3E7E3B54" w14:textId="5BC626B3" w:rsidR="004F77C0" w:rsidRPr="004F77C0" w:rsidRDefault="004F77C0" w:rsidP="00A12DC6">
      <w:pPr>
        <w:pStyle w:val="ListParagraph"/>
        <w:numPr>
          <w:ilvl w:val="0"/>
          <w:numId w:val="5"/>
        </w:numPr>
        <w:spacing w:line="360" w:lineRule="auto"/>
        <w:rPr>
          <w:rFonts w:cstheme="minorHAnsi"/>
          <w:i/>
          <w:iCs/>
          <w:sz w:val="28"/>
          <w:szCs w:val="28"/>
        </w:rPr>
      </w:pPr>
      <w:r>
        <w:rPr>
          <w:rFonts w:cstheme="minorHAnsi"/>
          <w:b/>
          <w:bCs/>
          <w:i/>
          <w:iCs/>
          <w:sz w:val="28"/>
          <w:szCs w:val="28"/>
        </w:rPr>
        <w:t>Discussion</w:t>
      </w:r>
    </w:p>
    <w:p w14:paraId="12AB41BA" w14:textId="58B9620A" w:rsidR="00B06B6F" w:rsidRPr="00B06B6F" w:rsidRDefault="00A12DC6" w:rsidP="00B06B6F">
      <w:pPr>
        <w:pStyle w:val="ListParagraph"/>
        <w:numPr>
          <w:ilvl w:val="1"/>
          <w:numId w:val="5"/>
        </w:numPr>
        <w:spacing w:line="360" w:lineRule="auto"/>
        <w:rPr>
          <w:rFonts w:cstheme="minorHAnsi"/>
          <w:i/>
          <w:iCs/>
          <w:sz w:val="28"/>
          <w:szCs w:val="28"/>
        </w:rPr>
      </w:pPr>
      <w:r>
        <w:rPr>
          <w:rFonts w:cstheme="minorHAnsi"/>
          <w:i/>
          <w:iCs/>
          <w:sz w:val="28"/>
          <w:szCs w:val="28"/>
        </w:rPr>
        <w:t xml:space="preserve"> </w:t>
      </w:r>
      <w:r w:rsidR="004F77C0" w:rsidRPr="004F77C0">
        <w:rPr>
          <w:rFonts w:cstheme="minorHAnsi"/>
          <w:i/>
          <w:iCs/>
          <w:sz w:val="28"/>
          <w:szCs w:val="28"/>
        </w:rPr>
        <w:t>Environmental Issues</w:t>
      </w:r>
      <w:r w:rsidR="00B06B6F">
        <w:rPr>
          <w:rFonts w:cstheme="minorHAnsi"/>
          <w:i/>
          <w:iCs/>
          <w:sz w:val="28"/>
          <w:szCs w:val="28"/>
        </w:rPr>
        <w:t>…………………………………………………</w:t>
      </w:r>
      <w:r w:rsidR="00B06B6F">
        <w:rPr>
          <w:rFonts w:cstheme="minorHAnsi"/>
          <w:i/>
          <w:iCs/>
          <w:sz w:val="28"/>
          <w:szCs w:val="28"/>
        </w:rPr>
        <w:t>…………Page 8</w:t>
      </w:r>
    </w:p>
    <w:p w14:paraId="73D46FE4" w14:textId="65FF9469" w:rsidR="00A12DC6" w:rsidRDefault="00A12DC6" w:rsidP="004F77C0">
      <w:pPr>
        <w:pStyle w:val="ListParagraph"/>
        <w:numPr>
          <w:ilvl w:val="1"/>
          <w:numId w:val="5"/>
        </w:numPr>
        <w:spacing w:line="360" w:lineRule="auto"/>
        <w:rPr>
          <w:rFonts w:cstheme="minorHAnsi"/>
          <w:i/>
          <w:iCs/>
          <w:sz w:val="28"/>
          <w:szCs w:val="28"/>
        </w:rPr>
      </w:pPr>
      <w:r>
        <w:rPr>
          <w:rFonts w:cstheme="minorHAnsi"/>
          <w:i/>
          <w:iCs/>
          <w:sz w:val="28"/>
          <w:szCs w:val="28"/>
        </w:rPr>
        <w:t xml:space="preserve"> Health and Safety</w:t>
      </w:r>
      <w:r w:rsidR="00B06B6F">
        <w:rPr>
          <w:rFonts w:cstheme="minorHAnsi"/>
          <w:i/>
          <w:iCs/>
          <w:sz w:val="28"/>
          <w:szCs w:val="28"/>
        </w:rPr>
        <w:t>…………………………………………………</w:t>
      </w:r>
      <w:r w:rsidR="00B06B6F">
        <w:rPr>
          <w:rFonts w:cstheme="minorHAnsi"/>
          <w:i/>
          <w:iCs/>
          <w:sz w:val="28"/>
          <w:szCs w:val="28"/>
        </w:rPr>
        <w:t>……………..Page 9</w:t>
      </w:r>
    </w:p>
    <w:p w14:paraId="4A603857" w14:textId="3C6C1689" w:rsidR="00DC1439" w:rsidRPr="00DC1439" w:rsidRDefault="00DC1439" w:rsidP="00DC1439">
      <w:pPr>
        <w:pStyle w:val="ListParagraph"/>
        <w:numPr>
          <w:ilvl w:val="0"/>
          <w:numId w:val="5"/>
        </w:numPr>
        <w:spacing w:line="360" w:lineRule="auto"/>
        <w:rPr>
          <w:rFonts w:cstheme="minorHAnsi"/>
          <w:i/>
          <w:iCs/>
          <w:sz w:val="28"/>
          <w:szCs w:val="28"/>
        </w:rPr>
      </w:pPr>
      <w:r>
        <w:rPr>
          <w:rFonts w:cstheme="minorHAnsi"/>
          <w:b/>
          <w:bCs/>
          <w:i/>
          <w:iCs/>
          <w:sz w:val="28"/>
          <w:szCs w:val="28"/>
        </w:rPr>
        <w:t>Conclusion</w:t>
      </w:r>
    </w:p>
    <w:p w14:paraId="19A95772" w14:textId="421CBA4F" w:rsidR="00DC1439" w:rsidRDefault="00DC1439" w:rsidP="00DC1439">
      <w:pPr>
        <w:pStyle w:val="ListParagraph"/>
        <w:numPr>
          <w:ilvl w:val="1"/>
          <w:numId w:val="5"/>
        </w:numPr>
        <w:spacing w:line="360" w:lineRule="auto"/>
        <w:rPr>
          <w:rFonts w:cstheme="minorHAnsi"/>
          <w:i/>
          <w:iCs/>
          <w:sz w:val="28"/>
          <w:szCs w:val="28"/>
        </w:rPr>
      </w:pPr>
      <w:r>
        <w:rPr>
          <w:rFonts w:cstheme="minorHAnsi"/>
          <w:i/>
          <w:iCs/>
          <w:sz w:val="28"/>
          <w:szCs w:val="28"/>
        </w:rPr>
        <w:t xml:space="preserve"> Marketing and Sales</w:t>
      </w:r>
      <w:r w:rsidR="00B06B6F">
        <w:rPr>
          <w:rFonts w:cstheme="minorHAnsi"/>
          <w:i/>
          <w:iCs/>
          <w:sz w:val="28"/>
          <w:szCs w:val="28"/>
        </w:rPr>
        <w:t>…………………………………………………</w:t>
      </w:r>
      <w:r w:rsidR="00B06B6F">
        <w:rPr>
          <w:rFonts w:cstheme="minorHAnsi"/>
          <w:i/>
          <w:iCs/>
          <w:sz w:val="28"/>
          <w:szCs w:val="28"/>
        </w:rPr>
        <w:t>…………Page 10</w:t>
      </w:r>
    </w:p>
    <w:p w14:paraId="40A46D33" w14:textId="07974051" w:rsidR="00DC1439" w:rsidRDefault="00DC1439" w:rsidP="00DC1439">
      <w:pPr>
        <w:pStyle w:val="ListParagraph"/>
        <w:numPr>
          <w:ilvl w:val="1"/>
          <w:numId w:val="5"/>
        </w:numPr>
        <w:spacing w:line="360" w:lineRule="auto"/>
        <w:rPr>
          <w:rFonts w:cstheme="minorHAnsi"/>
          <w:i/>
          <w:iCs/>
          <w:sz w:val="28"/>
          <w:szCs w:val="28"/>
        </w:rPr>
      </w:pPr>
      <w:r>
        <w:rPr>
          <w:rFonts w:cstheme="minorHAnsi"/>
          <w:i/>
          <w:iCs/>
          <w:sz w:val="28"/>
          <w:szCs w:val="28"/>
        </w:rPr>
        <w:t xml:space="preserve"> Personal Development and Career Path</w:t>
      </w:r>
      <w:r w:rsidR="00B06B6F">
        <w:rPr>
          <w:rFonts w:cstheme="minorHAnsi"/>
          <w:i/>
          <w:iCs/>
          <w:sz w:val="28"/>
          <w:szCs w:val="28"/>
        </w:rPr>
        <w:t>………………………………Page 11</w:t>
      </w:r>
    </w:p>
    <w:p w14:paraId="5828E379" w14:textId="464BB600" w:rsidR="00C24515" w:rsidRPr="00C24515" w:rsidRDefault="00C24515" w:rsidP="00C24515">
      <w:pPr>
        <w:pStyle w:val="ListParagraph"/>
        <w:numPr>
          <w:ilvl w:val="0"/>
          <w:numId w:val="5"/>
        </w:numPr>
        <w:spacing w:line="360" w:lineRule="auto"/>
        <w:rPr>
          <w:rFonts w:cstheme="minorHAnsi"/>
          <w:i/>
          <w:iCs/>
          <w:sz w:val="28"/>
          <w:szCs w:val="28"/>
        </w:rPr>
      </w:pPr>
      <w:r>
        <w:rPr>
          <w:rFonts w:cstheme="minorHAnsi"/>
          <w:b/>
          <w:bCs/>
          <w:i/>
          <w:iCs/>
          <w:sz w:val="28"/>
          <w:szCs w:val="28"/>
        </w:rPr>
        <w:t>References………………………………………………………………………………</w:t>
      </w:r>
      <w:r>
        <w:rPr>
          <w:rFonts w:cstheme="minorHAnsi"/>
          <w:i/>
          <w:iCs/>
          <w:sz w:val="28"/>
          <w:szCs w:val="28"/>
        </w:rPr>
        <w:t>Page 12</w:t>
      </w:r>
    </w:p>
    <w:p w14:paraId="699677D6" w14:textId="6DC1D7DD" w:rsidR="00EB4F1A" w:rsidRPr="00EB4F1A" w:rsidRDefault="00EB4F1A" w:rsidP="00CF45C6">
      <w:pPr>
        <w:rPr>
          <w:rFonts w:cstheme="minorHAnsi"/>
          <w:sz w:val="28"/>
          <w:szCs w:val="28"/>
        </w:rPr>
      </w:pPr>
    </w:p>
    <w:p w14:paraId="156BA872" w14:textId="6A46516E" w:rsidR="00CF45C6" w:rsidRPr="002F52C2" w:rsidRDefault="00CF45C6" w:rsidP="00CF45C6">
      <w:pPr>
        <w:rPr>
          <w:rFonts w:cstheme="minorHAnsi"/>
          <w:b/>
          <w:bCs/>
          <w:sz w:val="28"/>
          <w:szCs w:val="28"/>
          <w:u w:val="single"/>
        </w:rPr>
      </w:pPr>
    </w:p>
    <w:p w14:paraId="26AED6A8" w14:textId="77777777" w:rsidR="00CF45C6" w:rsidRPr="002F52C2" w:rsidRDefault="00CF45C6" w:rsidP="00CF45C6">
      <w:pPr>
        <w:rPr>
          <w:rFonts w:cstheme="minorHAnsi"/>
          <w:b/>
          <w:bCs/>
          <w:sz w:val="28"/>
          <w:szCs w:val="28"/>
          <w:u w:val="single"/>
        </w:rPr>
      </w:pPr>
    </w:p>
    <w:p w14:paraId="721F31CC" w14:textId="31C66229" w:rsidR="006B2B6B" w:rsidRPr="002F52C2" w:rsidRDefault="006B2B6B">
      <w:pPr>
        <w:rPr>
          <w:rFonts w:cstheme="minorHAnsi"/>
          <w:b/>
          <w:bCs/>
          <w:sz w:val="24"/>
          <w:szCs w:val="24"/>
          <w:u w:val="single"/>
        </w:rPr>
      </w:pPr>
    </w:p>
    <w:p w14:paraId="22B08CE6" w14:textId="6A1A0A66" w:rsidR="006B2B6B" w:rsidRPr="002F52C2" w:rsidRDefault="006B2B6B">
      <w:pPr>
        <w:rPr>
          <w:rFonts w:cstheme="minorHAnsi"/>
          <w:b/>
          <w:bCs/>
          <w:sz w:val="24"/>
          <w:szCs w:val="24"/>
          <w:u w:val="single"/>
        </w:rPr>
      </w:pPr>
    </w:p>
    <w:p w14:paraId="040DE9C3" w14:textId="24CD973D" w:rsidR="006B2B6B" w:rsidRPr="002F52C2" w:rsidRDefault="006B2B6B">
      <w:pPr>
        <w:rPr>
          <w:rFonts w:cstheme="minorHAnsi"/>
          <w:b/>
          <w:bCs/>
          <w:sz w:val="24"/>
          <w:szCs w:val="24"/>
          <w:u w:val="single"/>
        </w:rPr>
      </w:pPr>
    </w:p>
    <w:p w14:paraId="7E2FB7E1" w14:textId="07AE1FD6" w:rsidR="006B2B6B" w:rsidRPr="002F52C2" w:rsidRDefault="006B2B6B">
      <w:pPr>
        <w:rPr>
          <w:rFonts w:cstheme="minorHAnsi"/>
          <w:b/>
          <w:bCs/>
          <w:sz w:val="24"/>
          <w:szCs w:val="24"/>
          <w:u w:val="single"/>
        </w:rPr>
      </w:pPr>
    </w:p>
    <w:p w14:paraId="3E081A33" w14:textId="57E1FEFA" w:rsidR="006B2B6B" w:rsidRPr="002F52C2" w:rsidRDefault="006B2B6B">
      <w:pPr>
        <w:rPr>
          <w:rFonts w:cstheme="minorHAnsi"/>
          <w:b/>
          <w:bCs/>
          <w:sz w:val="24"/>
          <w:szCs w:val="24"/>
          <w:u w:val="single"/>
        </w:rPr>
      </w:pPr>
    </w:p>
    <w:p w14:paraId="13FF9E9B" w14:textId="5074555B" w:rsidR="006B2B6B" w:rsidRPr="002F52C2" w:rsidRDefault="006B2B6B">
      <w:pPr>
        <w:rPr>
          <w:rFonts w:cstheme="minorHAnsi"/>
          <w:b/>
          <w:bCs/>
          <w:sz w:val="24"/>
          <w:szCs w:val="24"/>
          <w:u w:val="single"/>
        </w:rPr>
      </w:pPr>
    </w:p>
    <w:p w14:paraId="19FB74FA" w14:textId="5EC36A65" w:rsidR="006B2B6B" w:rsidRPr="002F52C2" w:rsidRDefault="006B2B6B">
      <w:pPr>
        <w:rPr>
          <w:rFonts w:cstheme="minorHAnsi"/>
          <w:b/>
          <w:bCs/>
          <w:sz w:val="24"/>
          <w:szCs w:val="24"/>
          <w:u w:val="single"/>
        </w:rPr>
      </w:pPr>
    </w:p>
    <w:p w14:paraId="1220ECFD" w14:textId="77777777" w:rsidR="008F2B7D" w:rsidRDefault="008F2B7D" w:rsidP="008F2B7D">
      <w:pPr>
        <w:spacing w:line="360" w:lineRule="auto"/>
        <w:rPr>
          <w:rFonts w:cstheme="minorHAnsi"/>
          <w:b/>
          <w:bCs/>
          <w:sz w:val="24"/>
          <w:szCs w:val="24"/>
          <w:u w:val="single"/>
        </w:rPr>
      </w:pPr>
    </w:p>
    <w:p w14:paraId="0582F42F" w14:textId="4004BE43" w:rsidR="00CF45C6" w:rsidRPr="002F52C2" w:rsidRDefault="00CF45C6" w:rsidP="008F2B7D">
      <w:pPr>
        <w:spacing w:line="360" w:lineRule="auto"/>
        <w:rPr>
          <w:rFonts w:cstheme="minorHAnsi"/>
          <w:b/>
          <w:bCs/>
          <w:i/>
          <w:iCs/>
          <w:sz w:val="28"/>
          <w:szCs w:val="28"/>
          <w:u w:val="single"/>
        </w:rPr>
      </w:pPr>
      <w:r w:rsidRPr="002F52C2">
        <w:rPr>
          <w:rFonts w:cstheme="minorHAnsi"/>
          <w:b/>
          <w:bCs/>
          <w:i/>
          <w:iCs/>
          <w:sz w:val="28"/>
          <w:szCs w:val="28"/>
          <w:u w:val="single"/>
        </w:rPr>
        <w:t>Introduction</w:t>
      </w:r>
    </w:p>
    <w:p w14:paraId="0130A3D2" w14:textId="2AC42361" w:rsidR="00D53AA2" w:rsidRPr="00D53AA2" w:rsidRDefault="000C0FDC" w:rsidP="000C0FDC">
      <w:pPr>
        <w:tabs>
          <w:tab w:val="right" w:pos="9026"/>
        </w:tabs>
        <w:spacing w:line="360" w:lineRule="auto"/>
        <w:rPr>
          <w:rFonts w:cstheme="minorHAnsi"/>
          <w:b/>
          <w:bCs/>
          <w:i/>
          <w:iCs/>
          <w:sz w:val="28"/>
          <w:szCs w:val="28"/>
        </w:rPr>
      </w:pPr>
      <w:r>
        <w:rPr>
          <w:rFonts w:cstheme="minorHAnsi"/>
          <w:b/>
          <w:bCs/>
          <w:i/>
          <w:iCs/>
          <w:sz w:val="28"/>
          <w:szCs w:val="28"/>
        </w:rPr>
        <w:t xml:space="preserve">1.1  </w:t>
      </w:r>
      <w:r w:rsidR="006E4FC0">
        <w:rPr>
          <w:rFonts w:cstheme="minorHAnsi"/>
          <w:b/>
          <w:bCs/>
          <w:i/>
          <w:iCs/>
          <w:sz w:val="28"/>
          <w:szCs w:val="28"/>
        </w:rPr>
        <w:t>Report Overview</w:t>
      </w:r>
    </w:p>
    <w:p w14:paraId="0AC60683" w14:textId="4C9ADF8D" w:rsidR="005F5C29" w:rsidRPr="002F52C2" w:rsidRDefault="00CF45C6" w:rsidP="00D84BB5">
      <w:pPr>
        <w:spacing w:line="360" w:lineRule="auto"/>
        <w:rPr>
          <w:rFonts w:cstheme="minorHAnsi"/>
          <w:sz w:val="24"/>
          <w:szCs w:val="24"/>
        </w:rPr>
      </w:pPr>
      <w:r w:rsidRPr="002F52C2">
        <w:rPr>
          <w:rFonts w:cstheme="minorHAnsi"/>
          <w:sz w:val="28"/>
          <w:szCs w:val="28"/>
        </w:rPr>
        <w:t>In this technical report we will cover the design and production of a livestock trailer designed for farmers/small holding owners that will allow for more practical loading and unloading of small-medium sized livestock. Initially we will discuss</w:t>
      </w:r>
      <w:r w:rsidR="00DE6E2B">
        <w:rPr>
          <w:rFonts w:cstheme="minorHAnsi"/>
          <w:sz w:val="28"/>
          <w:szCs w:val="28"/>
        </w:rPr>
        <w:t xml:space="preserve"> the type and structure of team </w:t>
      </w:r>
      <w:r w:rsidR="0021386C">
        <w:rPr>
          <w:rFonts w:cstheme="minorHAnsi"/>
          <w:sz w:val="28"/>
          <w:szCs w:val="28"/>
        </w:rPr>
        <w:t>that would be used in the development of the product, and then move onto the steps that would be necessary in the successful creation of the product.</w:t>
      </w:r>
      <w:r w:rsidRPr="002F52C2">
        <w:rPr>
          <w:rFonts w:cstheme="minorHAnsi"/>
          <w:sz w:val="28"/>
          <w:szCs w:val="28"/>
        </w:rPr>
        <w:t xml:space="preserve"> </w:t>
      </w:r>
      <w:r w:rsidR="009470C6">
        <w:rPr>
          <w:rFonts w:cstheme="minorHAnsi"/>
          <w:sz w:val="28"/>
          <w:szCs w:val="28"/>
        </w:rPr>
        <w:t>We will also evaluate</w:t>
      </w:r>
      <w:r w:rsidRPr="002F52C2">
        <w:rPr>
          <w:rFonts w:cstheme="minorHAnsi"/>
          <w:sz w:val="28"/>
          <w:szCs w:val="28"/>
        </w:rPr>
        <w:t xml:space="preserve"> the basic technology required for the trailer to be road legal, safe, and of practical use to buyer. Throughout this report, along with examples of effective use of an engineering team, the potential use of other departments that may aid in the development of the product will be investigated.</w:t>
      </w:r>
      <w:r w:rsidR="005F5C29" w:rsidRPr="002F52C2">
        <w:rPr>
          <w:rFonts w:cstheme="minorHAnsi"/>
          <w:sz w:val="24"/>
          <w:szCs w:val="24"/>
        </w:rPr>
        <w:br w:type="page"/>
      </w:r>
    </w:p>
    <w:p w14:paraId="624BE6D4" w14:textId="77777777" w:rsidR="00017B53" w:rsidRDefault="00E02563" w:rsidP="00D84BB5">
      <w:pPr>
        <w:spacing w:line="360" w:lineRule="auto"/>
        <w:rPr>
          <w:rFonts w:cstheme="minorHAnsi"/>
          <w:b/>
          <w:bCs/>
          <w:i/>
          <w:iCs/>
          <w:sz w:val="28"/>
          <w:szCs w:val="28"/>
          <w:u w:val="single"/>
        </w:rPr>
      </w:pPr>
      <w:r w:rsidRPr="002F52C2">
        <w:rPr>
          <w:rFonts w:cstheme="minorHAnsi"/>
          <w:b/>
          <w:bCs/>
          <w:i/>
          <w:iCs/>
          <w:sz w:val="28"/>
          <w:szCs w:val="28"/>
          <w:u w:val="single"/>
        </w:rPr>
        <w:lastRenderedPageBreak/>
        <w:t>Research</w:t>
      </w:r>
    </w:p>
    <w:p w14:paraId="50D95124" w14:textId="484218F4" w:rsidR="008E7941" w:rsidRPr="00017B53" w:rsidRDefault="000C0FDC" w:rsidP="000C0FDC">
      <w:pPr>
        <w:spacing w:line="360" w:lineRule="auto"/>
        <w:rPr>
          <w:rFonts w:cstheme="minorHAnsi"/>
          <w:b/>
          <w:bCs/>
          <w:i/>
          <w:iCs/>
          <w:sz w:val="28"/>
          <w:szCs w:val="28"/>
          <w:u w:val="single"/>
        </w:rPr>
      </w:pPr>
      <w:r>
        <w:rPr>
          <w:rFonts w:cstheme="minorHAnsi"/>
          <w:b/>
          <w:bCs/>
          <w:i/>
          <w:iCs/>
          <w:sz w:val="28"/>
          <w:szCs w:val="28"/>
        </w:rPr>
        <w:t xml:space="preserve">2.1  </w:t>
      </w:r>
      <w:r w:rsidR="00017B53">
        <w:rPr>
          <w:rFonts w:cstheme="minorHAnsi"/>
          <w:b/>
          <w:bCs/>
          <w:i/>
          <w:iCs/>
          <w:sz w:val="28"/>
          <w:szCs w:val="28"/>
        </w:rPr>
        <w:t>Type of Team</w:t>
      </w:r>
    </w:p>
    <w:p w14:paraId="7D864AE8" w14:textId="4AADEEC0" w:rsidR="00CB1A6B" w:rsidRDefault="00E02563" w:rsidP="00D84BB5">
      <w:pPr>
        <w:spacing w:line="360" w:lineRule="auto"/>
        <w:rPr>
          <w:rFonts w:cstheme="minorHAnsi"/>
          <w:color w:val="000000" w:themeColor="text1"/>
          <w:sz w:val="28"/>
          <w:szCs w:val="28"/>
          <w:shd w:val="clear" w:color="auto" w:fill="FFFFFF"/>
        </w:rPr>
      </w:pPr>
      <w:r w:rsidRPr="002F52C2">
        <w:rPr>
          <w:rFonts w:cstheme="minorHAnsi"/>
          <w:sz w:val="28"/>
          <w:szCs w:val="28"/>
        </w:rPr>
        <w:t xml:space="preserve">In order to achieve a workplace standard for this technical report a correctly structured engineering team </w:t>
      </w:r>
      <w:r w:rsidR="00182205" w:rsidRPr="002F52C2">
        <w:rPr>
          <w:rFonts w:cstheme="minorHAnsi"/>
          <w:sz w:val="28"/>
          <w:szCs w:val="28"/>
        </w:rPr>
        <w:t>is required, tailored specifically to this project as a team structure for one product will most likely be different to another.</w:t>
      </w:r>
      <w:r w:rsidR="00C57C9F" w:rsidRPr="002F52C2">
        <w:rPr>
          <w:rFonts w:cstheme="minorHAnsi"/>
          <w:sz w:val="28"/>
          <w:szCs w:val="28"/>
        </w:rPr>
        <w:t xml:space="preserve"> </w:t>
      </w:r>
      <w:r w:rsidR="00C7059E" w:rsidRPr="002F52C2">
        <w:rPr>
          <w:rFonts w:cstheme="minorHAnsi"/>
          <w:sz w:val="28"/>
          <w:szCs w:val="28"/>
        </w:rPr>
        <w:t>For</w:t>
      </w:r>
      <w:r w:rsidR="00C57C9F" w:rsidRPr="002F52C2">
        <w:rPr>
          <w:rFonts w:cstheme="minorHAnsi"/>
          <w:sz w:val="28"/>
          <w:szCs w:val="28"/>
        </w:rPr>
        <w:t xml:space="preserve"> the development of this small livestock trailer the teams will be required to communicate and collaborate often on the design and production of the new technology being implemented, for this reason a </w:t>
      </w:r>
      <w:r w:rsidR="00117739" w:rsidRPr="002F52C2">
        <w:rPr>
          <w:rFonts w:cstheme="minorHAnsi"/>
          <w:sz w:val="28"/>
          <w:szCs w:val="28"/>
        </w:rPr>
        <w:t>‘</w:t>
      </w:r>
      <w:r w:rsidR="00C57C9F" w:rsidRPr="002F52C2">
        <w:rPr>
          <w:rFonts w:cstheme="minorHAnsi"/>
          <w:sz w:val="28"/>
          <w:szCs w:val="28"/>
        </w:rPr>
        <w:t>Product team</w:t>
      </w:r>
      <w:r w:rsidR="00117739" w:rsidRPr="002F52C2">
        <w:rPr>
          <w:rFonts w:cstheme="minorHAnsi"/>
          <w:sz w:val="28"/>
          <w:szCs w:val="28"/>
        </w:rPr>
        <w:t>’</w:t>
      </w:r>
      <w:r w:rsidR="00C57C9F" w:rsidRPr="002F52C2">
        <w:rPr>
          <w:rFonts w:cstheme="minorHAnsi"/>
          <w:sz w:val="28"/>
          <w:szCs w:val="28"/>
        </w:rPr>
        <w:t xml:space="preserve"> would be heavily utilised </w:t>
      </w:r>
      <w:r w:rsidR="00117739" w:rsidRPr="002F52C2">
        <w:rPr>
          <w:rFonts w:cstheme="minorHAnsi"/>
          <w:sz w:val="28"/>
          <w:szCs w:val="28"/>
        </w:rPr>
        <w:t>as the use of the ‘Scrum’ approach to production</w:t>
      </w:r>
      <w:r w:rsidR="003A29E9" w:rsidRPr="002F52C2">
        <w:rPr>
          <w:rFonts w:cstheme="minorHAnsi"/>
          <w:sz w:val="28"/>
          <w:szCs w:val="28"/>
        </w:rPr>
        <w:t xml:space="preserve">. </w:t>
      </w:r>
      <w:r w:rsidR="006679FA" w:rsidRPr="002F52C2">
        <w:rPr>
          <w:rFonts w:cstheme="minorHAnsi"/>
          <w:sz w:val="28"/>
          <w:szCs w:val="28"/>
        </w:rPr>
        <w:t>‘</w:t>
      </w:r>
      <w:r w:rsidR="003A29E9" w:rsidRPr="002F52C2">
        <w:rPr>
          <w:rFonts w:cstheme="minorHAnsi"/>
          <w:color w:val="000000" w:themeColor="text1"/>
          <w:sz w:val="28"/>
          <w:szCs w:val="28"/>
          <w:shd w:val="clear" w:color="auto" w:fill="FFFFFF"/>
        </w:rPr>
        <w:t xml:space="preserve">A huge benefit of this agile approach is faster deployment times, meaning teams </w:t>
      </w:r>
      <w:r w:rsidR="006E2DCD" w:rsidRPr="002F52C2">
        <w:rPr>
          <w:rFonts w:cstheme="minorHAnsi"/>
          <w:color w:val="000000" w:themeColor="text1"/>
          <w:sz w:val="28"/>
          <w:szCs w:val="28"/>
          <w:shd w:val="clear" w:color="auto" w:fill="FFFFFF"/>
        </w:rPr>
        <w:t>can</w:t>
      </w:r>
      <w:r w:rsidR="003A29E9" w:rsidRPr="002F52C2">
        <w:rPr>
          <w:rFonts w:cstheme="minorHAnsi"/>
          <w:color w:val="000000" w:themeColor="text1"/>
          <w:sz w:val="28"/>
          <w:szCs w:val="28"/>
          <w:shd w:val="clear" w:color="auto" w:fill="FFFFFF"/>
        </w:rPr>
        <w:t xml:space="preserve"> more easily keep up with user expectations and deliver continued improvement. This team structure also </w:t>
      </w:r>
      <w:r w:rsidR="006E2DCD" w:rsidRPr="002F52C2">
        <w:rPr>
          <w:rFonts w:cstheme="minorHAnsi"/>
          <w:color w:val="000000" w:themeColor="text1"/>
          <w:sz w:val="28"/>
          <w:szCs w:val="28"/>
          <w:shd w:val="clear" w:color="auto" w:fill="FFFFFF"/>
        </w:rPr>
        <w:t>favours</w:t>
      </w:r>
      <w:r w:rsidR="003A29E9" w:rsidRPr="002F52C2">
        <w:rPr>
          <w:rFonts w:cstheme="minorHAnsi"/>
          <w:color w:val="000000" w:themeColor="text1"/>
          <w:sz w:val="28"/>
          <w:szCs w:val="28"/>
          <w:shd w:val="clear" w:color="auto" w:fill="FFFFFF"/>
        </w:rPr>
        <w:t xml:space="preserve"> a cross-functional team</w:t>
      </w:r>
      <w:r w:rsidR="006679FA" w:rsidRPr="002F52C2">
        <w:rPr>
          <w:rFonts w:cstheme="minorHAnsi"/>
          <w:color w:val="000000" w:themeColor="text1"/>
          <w:sz w:val="28"/>
          <w:szCs w:val="28"/>
          <w:shd w:val="clear" w:color="auto" w:fill="FFFFFF"/>
        </w:rPr>
        <w:t xml:space="preserve">’ </w:t>
      </w:r>
      <w:r w:rsidR="006E2DCD" w:rsidRPr="002F52C2">
        <w:rPr>
          <w:rFonts w:cstheme="minorHAnsi"/>
          <w:color w:val="000000" w:themeColor="text1"/>
          <w:sz w:val="28"/>
          <w:szCs w:val="28"/>
          <w:shd w:val="clear" w:color="auto" w:fill="FFFFFF"/>
        </w:rPr>
        <w:t>(</w:t>
      </w:r>
      <w:r w:rsidR="003A29E9" w:rsidRPr="002F52C2">
        <w:rPr>
          <w:rFonts w:cstheme="minorHAnsi"/>
          <w:color w:val="000000" w:themeColor="text1"/>
          <w:sz w:val="28"/>
          <w:szCs w:val="28"/>
          <w:shd w:val="clear" w:color="auto" w:fill="FFFFFF"/>
        </w:rPr>
        <w:t>PagerDuty</w:t>
      </w:r>
      <w:r w:rsidR="006E2DCD" w:rsidRPr="002F52C2">
        <w:rPr>
          <w:rFonts w:cstheme="minorHAnsi"/>
          <w:color w:val="000000" w:themeColor="text1"/>
          <w:sz w:val="28"/>
          <w:szCs w:val="28"/>
          <w:shd w:val="clear" w:color="auto" w:fill="FFFFFF"/>
        </w:rPr>
        <w:t xml:space="preserve">, 2021). </w:t>
      </w:r>
    </w:p>
    <w:p w14:paraId="52B930FC" w14:textId="0DA757C2" w:rsidR="00CB1A6B" w:rsidRPr="00017B53" w:rsidRDefault="000C0FDC" w:rsidP="000C0FDC">
      <w:pPr>
        <w:spacing w:line="360" w:lineRule="auto"/>
        <w:rPr>
          <w:rFonts w:cstheme="minorHAnsi"/>
          <w:b/>
          <w:bCs/>
          <w:i/>
          <w:iCs/>
          <w:color w:val="000000" w:themeColor="text1"/>
          <w:sz w:val="28"/>
          <w:szCs w:val="28"/>
          <w:shd w:val="clear" w:color="auto" w:fill="FFFFFF"/>
        </w:rPr>
      </w:pPr>
      <w:r>
        <w:rPr>
          <w:rFonts w:cstheme="minorHAnsi"/>
          <w:b/>
          <w:bCs/>
          <w:i/>
          <w:iCs/>
          <w:color w:val="000000" w:themeColor="text1"/>
          <w:sz w:val="28"/>
          <w:szCs w:val="28"/>
          <w:shd w:val="clear" w:color="auto" w:fill="FFFFFF"/>
        </w:rPr>
        <w:t xml:space="preserve">2.2  </w:t>
      </w:r>
      <w:r w:rsidR="00017B53">
        <w:rPr>
          <w:rFonts w:cstheme="minorHAnsi"/>
          <w:b/>
          <w:bCs/>
          <w:i/>
          <w:iCs/>
          <w:color w:val="000000" w:themeColor="text1"/>
          <w:sz w:val="28"/>
          <w:szCs w:val="28"/>
          <w:shd w:val="clear" w:color="auto" w:fill="FFFFFF"/>
        </w:rPr>
        <w:t>Departmental Structure</w:t>
      </w:r>
    </w:p>
    <w:p w14:paraId="2EA8A690" w14:textId="06529006" w:rsidR="00093F43" w:rsidRPr="002F52C2" w:rsidRDefault="00D22554" w:rsidP="00D84BB5">
      <w:pPr>
        <w:spacing w:line="360" w:lineRule="auto"/>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As suggested by </w:t>
      </w:r>
      <w:r w:rsidRPr="002F52C2">
        <w:rPr>
          <w:rFonts w:cstheme="minorHAnsi"/>
          <w:color w:val="000000" w:themeColor="text1"/>
          <w:sz w:val="28"/>
          <w:szCs w:val="28"/>
          <w:shd w:val="clear" w:color="auto" w:fill="FFFFFF"/>
        </w:rPr>
        <w:t>(Kenneth Lange, 2020, page 12)</w:t>
      </w:r>
      <w:r>
        <w:rPr>
          <w:rFonts w:cstheme="minorHAnsi"/>
          <w:color w:val="000000" w:themeColor="text1"/>
          <w:sz w:val="28"/>
          <w:szCs w:val="28"/>
          <w:shd w:val="clear" w:color="auto" w:fill="FFFFFF"/>
        </w:rPr>
        <w:t xml:space="preserve">, </w:t>
      </w:r>
      <w:r w:rsidR="00213DE6" w:rsidRPr="002F52C2">
        <w:rPr>
          <w:rFonts w:cstheme="minorHAnsi"/>
          <w:color w:val="000000" w:themeColor="text1"/>
          <w:sz w:val="28"/>
          <w:szCs w:val="28"/>
          <w:shd w:val="clear" w:color="auto" w:fill="FFFFFF"/>
        </w:rPr>
        <w:t xml:space="preserve">Setting up the team with this approach leaves you with three pre-defined roles; the </w:t>
      </w:r>
      <w:r w:rsidR="00370220" w:rsidRPr="002F52C2">
        <w:rPr>
          <w:rFonts w:cstheme="minorHAnsi"/>
          <w:color w:val="000000" w:themeColor="text1"/>
          <w:sz w:val="28"/>
          <w:szCs w:val="28"/>
          <w:shd w:val="clear" w:color="auto" w:fill="FFFFFF"/>
        </w:rPr>
        <w:t>‘</w:t>
      </w:r>
      <w:r w:rsidR="00213DE6" w:rsidRPr="002F52C2">
        <w:rPr>
          <w:rFonts w:cstheme="minorHAnsi"/>
          <w:color w:val="000000" w:themeColor="text1"/>
          <w:sz w:val="28"/>
          <w:szCs w:val="28"/>
          <w:shd w:val="clear" w:color="auto" w:fill="FFFFFF"/>
        </w:rPr>
        <w:t>Product owner/ team manager</w:t>
      </w:r>
      <w:r w:rsidR="00370220" w:rsidRPr="002F52C2">
        <w:rPr>
          <w:rFonts w:cstheme="minorHAnsi"/>
          <w:color w:val="000000" w:themeColor="text1"/>
          <w:sz w:val="28"/>
          <w:szCs w:val="28"/>
          <w:shd w:val="clear" w:color="auto" w:fill="FFFFFF"/>
        </w:rPr>
        <w:t>’</w:t>
      </w:r>
      <w:r w:rsidR="00213DE6" w:rsidRPr="002F52C2">
        <w:rPr>
          <w:rFonts w:cstheme="minorHAnsi"/>
          <w:color w:val="000000" w:themeColor="text1"/>
          <w:sz w:val="28"/>
          <w:szCs w:val="28"/>
          <w:shd w:val="clear" w:color="auto" w:fill="FFFFFF"/>
        </w:rPr>
        <w:t xml:space="preserve"> who guides the development team and </w:t>
      </w:r>
      <w:r w:rsidR="007E0D41" w:rsidRPr="002F52C2">
        <w:rPr>
          <w:rFonts w:cstheme="minorHAnsi"/>
          <w:color w:val="000000" w:themeColor="text1"/>
          <w:sz w:val="28"/>
          <w:szCs w:val="28"/>
          <w:shd w:val="clear" w:color="auto" w:fill="FFFFFF"/>
        </w:rPr>
        <w:t>is responsible for the safety of the engineers and ensuring they abide by a code of conduct. Next t</w:t>
      </w:r>
      <w:r w:rsidR="00F86731" w:rsidRPr="002F52C2">
        <w:rPr>
          <w:rFonts w:cstheme="minorHAnsi"/>
          <w:color w:val="000000" w:themeColor="text1"/>
          <w:sz w:val="28"/>
          <w:szCs w:val="28"/>
          <w:shd w:val="clear" w:color="auto" w:fill="FFFFFF"/>
        </w:rPr>
        <w:t xml:space="preserve">he </w:t>
      </w:r>
      <w:r w:rsidR="00370220" w:rsidRPr="002F52C2">
        <w:rPr>
          <w:rFonts w:cstheme="minorHAnsi"/>
          <w:color w:val="000000" w:themeColor="text1"/>
          <w:sz w:val="28"/>
          <w:szCs w:val="28"/>
          <w:shd w:val="clear" w:color="auto" w:fill="FFFFFF"/>
        </w:rPr>
        <w:t>‘</w:t>
      </w:r>
      <w:r w:rsidR="00F86731" w:rsidRPr="002F52C2">
        <w:rPr>
          <w:rFonts w:cstheme="minorHAnsi"/>
          <w:color w:val="000000" w:themeColor="text1"/>
          <w:sz w:val="28"/>
          <w:szCs w:val="28"/>
          <w:shd w:val="clear" w:color="auto" w:fill="FFFFFF"/>
        </w:rPr>
        <w:t>Development team</w:t>
      </w:r>
      <w:r w:rsidR="00370220" w:rsidRPr="002F52C2">
        <w:rPr>
          <w:rFonts w:cstheme="minorHAnsi"/>
          <w:color w:val="000000" w:themeColor="text1"/>
          <w:sz w:val="28"/>
          <w:szCs w:val="28"/>
          <w:shd w:val="clear" w:color="auto" w:fill="FFFFFF"/>
        </w:rPr>
        <w:t>’</w:t>
      </w:r>
      <w:r w:rsidR="00F86731" w:rsidRPr="002F52C2">
        <w:rPr>
          <w:rFonts w:cstheme="minorHAnsi"/>
          <w:color w:val="000000" w:themeColor="text1"/>
          <w:sz w:val="28"/>
          <w:szCs w:val="28"/>
          <w:shd w:val="clear" w:color="auto" w:fill="FFFFFF"/>
        </w:rPr>
        <w:t xml:space="preserve"> who are the engineers with specific skill sets such as software engineers or testers</w:t>
      </w:r>
      <w:r w:rsidR="007E0D41" w:rsidRPr="002F52C2">
        <w:rPr>
          <w:rFonts w:cstheme="minorHAnsi"/>
          <w:color w:val="000000" w:themeColor="text1"/>
          <w:sz w:val="28"/>
          <w:szCs w:val="28"/>
          <w:shd w:val="clear" w:color="auto" w:fill="FFFFFF"/>
        </w:rPr>
        <w:t xml:space="preserve"> that have been selected specifically with the product in mind</w:t>
      </w:r>
      <w:r w:rsidR="00370220" w:rsidRPr="002F52C2">
        <w:rPr>
          <w:rFonts w:cstheme="minorHAnsi"/>
          <w:color w:val="000000" w:themeColor="text1"/>
          <w:sz w:val="28"/>
          <w:szCs w:val="28"/>
          <w:shd w:val="clear" w:color="auto" w:fill="FFFFFF"/>
        </w:rPr>
        <w:t>,</w:t>
      </w:r>
      <w:r w:rsidR="001E59DD" w:rsidRPr="002F52C2">
        <w:rPr>
          <w:rFonts w:cstheme="minorHAnsi"/>
          <w:color w:val="000000" w:themeColor="text1"/>
          <w:sz w:val="28"/>
          <w:szCs w:val="28"/>
          <w:shd w:val="clear" w:color="auto" w:fill="FFFFFF"/>
        </w:rPr>
        <w:t xml:space="preserve"> for this product there will be a need for engineers with experience in fabrication, CAD and </w:t>
      </w:r>
      <w:r w:rsidR="0055274C" w:rsidRPr="002F52C2">
        <w:rPr>
          <w:rFonts w:cstheme="minorHAnsi"/>
          <w:color w:val="000000" w:themeColor="text1"/>
          <w:sz w:val="28"/>
          <w:szCs w:val="28"/>
          <w:shd w:val="clear" w:color="auto" w:fill="FFFFFF"/>
        </w:rPr>
        <w:t xml:space="preserve">similar fields that relate to the production of the small livestock trailer. </w:t>
      </w:r>
      <w:r w:rsidR="008603C0" w:rsidRPr="002F52C2">
        <w:rPr>
          <w:rFonts w:cstheme="minorHAnsi"/>
          <w:color w:val="000000" w:themeColor="text1"/>
          <w:sz w:val="28"/>
          <w:szCs w:val="28"/>
          <w:shd w:val="clear" w:color="auto" w:fill="FFFFFF"/>
        </w:rPr>
        <w:t>Finally,</w:t>
      </w:r>
      <w:r w:rsidR="00370220" w:rsidRPr="002F52C2">
        <w:rPr>
          <w:rFonts w:cstheme="minorHAnsi"/>
          <w:color w:val="000000" w:themeColor="text1"/>
          <w:sz w:val="28"/>
          <w:szCs w:val="28"/>
          <w:shd w:val="clear" w:color="auto" w:fill="FFFFFF"/>
        </w:rPr>
        <w:t xml:space="preserve"> the ‘Scrum Master’ who’s job </w:t>
      </w:r>
      <w:r w:rsidR="00745709" w:rsidRPr="002F52C2">
        <w:rPr>
          <w:rFonts w:cstheme="minorHAnsi"/>
          <w:color w:val="000000" w:themeColor="text1"/>
          <w:sz w:val="28"/>
          <w:szCs w:val="28"/>
          <w:shd w:val="clear" w:color="auto" w:fill="FFFFFF"/>
        </w:rPr>
        <w:t>is essentially to coach the manager and engineers in working efficiently while also identifying any issues that may be slowing down the team so they can be resolved.</w:t>
      </w:r>
      <w:r w:rsidR="001E4287" w:rsidRPr="002F52C2">
        <w:rPr>
          <w:rFonts w:cstheme="minorHAnsi"/>
          <w:color w:val="000000" w:themeColor="text1"/>
          <w:sz w:val="28"/>
          <w:szCs w:val="28"/>
          <w:shd w:val="clear" w:color="auto" w:fill="FFFFFF"/>
        </w:rPr>
        <w:t xml:space="preserve"> </w:t>
      </w:r>
    </w:p>
    <w:p w14:paraId="6A505BF2" w14:textId="50405C5C" w:rsidR="00773917" w:rsidRPr="00017B53" w:rsidRDefault="000C0FDC" w:rsidP="000C0FDC">
      <w:pPr>
        <w:spacing w:line="360" w:lineRule="auto"/>
        <w:rPr>
          <w:rFonts w:cstheme="minorHAnsi"/>
          <w:b/>
          <w:bCs/>
          <w:i/>
          <w:iCs/>
          <w:color w:val="000000" w:themeColor="text1"/>
          <w:sz w:val="28"/>
          <w:szCs w:val="28"/>
          <w:shd w:val="clear" w:color="auto" w:fill="FFFFFF"/>
        </w:rPr>
      </w:pPr>
      <w:r>
        <w:rPr>
          <w:rFonts w:cstheme="minorHAnsi"/>
          <w:b/>
          <w:bCs/>
          <w:i/>
          <w:iCs/>
          <w:color w:val="000000" w:themeColor="text1"/>
          <w:sz w:val="28"/>
          <w:szCs w:val="28"/>
          <w:shd w:val="clear" w:color="auto" w:fill="FFFFFF"/>
        </w:rPr>
        <w:lastRenderedPageBreak/>
        <w:t xml:space="preserve">2.3  </w:t>
      </w:r>
      <w:r w:rsidR="00017B53">
        <w:rPr>
          <w:rFonts w:cstheme="minorHAnsi"/>
          <w:b/>
          <w:bCs/>
          <w:i/>
          <w:iCs/>
          <w:color w:val="000000" w:themeColor="text1"/>
          <w:sz w:val="28"/>
          <w:szCs w:val="28"/>
          <w:shd w:val="clear" w:color="auto" w:fill="FFFFFF"/>
        </w:rPr>
        <w:t>Team Management</w:t>
      </w:r>
    </w:p>
    <w:p w14:paraId="4205DB6A" w14:textId="176AE76C" w:rsidR="008E7941" w:rsidRPr="002F52C2" w:rsidRDefault="006E1B4B" w:rsidP="00D84BB5">
      <w:pPr>
        <w:spacing w:line="360" w:lineRule="auto"/>
        <w:rPr>
          <w:rFonts w:cstheme="minorHAnsi"/>
          <w:color w:val="000000" w:themeColor="text1"/>
          <w:sz w:val="28"/>
          <w:szCs w:val="28"/>
          <w:shd w:val="clear" w:color="auto" w:fill="FFFFFF"/>
        </w:rPr>
      </w:pPr>
      <w:r w:rsidRPr="002F52C2">
        <w:rPr>
          <w:rFonts w:cstheme="minorHAnsi"/>
          <w:color w:val="000000" w:themeColor="text1"/>
          <w:sz w:val="28"/>
          <w:szCs w:val="28"/>
          <w:shd w:val="clear" w:color="auto" w:fill="FFFFFF"/>
        </w:rPr>
        <w:t xml:space="preserve">For an engineering team to </w:t>
      </w:r>
      <w:r w:rsidR="000145CA" w:rsidRPr="002F52C2">
        <w:rPr>
          <w:rFonts w:cstheme="minorHAnsi"/>
          <w:color w:val="000000" w:themeColor="text1"/>
          <w:sz w:val="28"/>
          <w:szCs w:val="28"/>
          <w:shd w:val="clear" w:color="auto" w:fill="FFFFFF"/>
        </w:rPr>
        <w:t>work together efficiently, various management roles are created depending on the requirements of the project, on a product such as this that does not require Software</w:t>
      </w:r>
      <w:r w:rsidR="008D5AF1" w:rsidRPr="002F52C2">
        <w:rPr>
          <w:rFonts w:cstheme="minorHAnsi"/>
          <w:color w:val="000000" w:themeColor="text1"/>
          <w:sz w:val="28"/>
          <w:szCs w:val="28"/>
          <w:shd w:val="clear" w:color="auto" w:fill="FFFFFF"/>
        </w:rPr>
        <w:t xml:space="preserve"> engineering and has only basic technology, </w:t>
      </w:r>
      <w:r w:rsidR="00093F43" w:rsidRPr="002F52C2">
        <w:rPr>
          <w:rFonts w:cstheme="minorHAnsi"/>
          <w:color w:val="000000" w:themeColor="text1"/>
          <w:sz w:val="28"/>
          <w:szCs w:val="28"/>
          <w:shd w:val="clear" w:color="auto" w:fill="FFFFFF"/>
        </w:rPr>
        <w:t xml:space="preserve">the management positions would be limited. Two useful roles </w:t>
      </w:r>
      <w:r w:rsidR="00314ABC">
        <w:rPr>
          <w:rFonts w:cstheme="minorHAnsi"/>
          <w:color w:val="000000" w:themeColor="text1"/>
          <w:sz w:val="28"/>
          <w:szCs w:val="28"/>
          <w:shd w:val="clear" w:color="auto" w:fill="FFFFFF"/>
        </w:rPr>
        <w:t xml:space="preserve">suggested as common necessary roles for management </w:t>
      </w:r>
      <w:r w:rsidR="00870BE8">
        <w:rPr>
          <w:rFonts w:cstheme="minorHAnsi"/>
          <w:color w:val="000000" w:themeColor="text1"/>
          <w:sz w:val="28"/>
          <w:szCs w:val="28"/>
          <w:shd w:val="clear" w:color="auto" w:fill="FFFFFF"/>
        </w:rPr>
        <w:t>on</w:t>
      </w:r>
      <w:r w:rsidR="00314ABC">
        <w:rPr>
          <w:rFonts w:cstheme="minorHAnsi"/>
          <w:color w:val="000000" w:themeColor="text1"/>
          <w:sz w:val="28"/>
          <w:szCs w:val="28"/>
          <w:shd w:val="clear" w:color="auto" w:fill="FFFFFF"/>
        </w:rPr>
        <w:t xml:space="preserve"> Zippia are</w:t>
      </w:r>
      <w:r w:rsidR="00093F43" w:rsidRPr="002F52C2">
        <w:rPr>
          <w:rFonts w:cstheme="minorHAnsi"/>
          <w:color w:val="000000" w:themeColor="text1"/>
          <w:sz w:val="28"/>
          <w:szCs w:val="28"/>
          <w:shd w:val="clear" w:color="auto" w:fill="FFFFFF"/>
        </w:rPr>
        <w:t xml:space="preserve"> an Engineering Director and Senior Engineering director</w:t>
      </w:r>
      <w:r w:rsidR="00F266D7" w:rsidRPr="002F52C2">
        <w:rPr>
          <w:rFonts w:cstheme="minorHAnsi"/>
          <w:color w:val="000000" w:themeColor="text1"/>
          <w:sz w:val="28"/>
          <w:szCs w:val="28"/>
          <w:shd w:val="clear" w:color="auto" w:fill="FFFFFF"/>
        </w:rPr>
        <w:t>. The Senior Engineering director of this project would be on the top of the command chain, overseeing the departments through correspondence with an Engineering Director</w:t>
      </w:r>
      <w:r w:rsidR="008E7941" w:rsidRPr="002F52C2">
        <w:rPr>
          <w:rFonts w:cstheme="minorHAnsi"/>
          <w:color w:val="000000" w:themeColor="text1"/>
          <w:sz w:val="28"/>
          <w:szCs w:val="28"/>
          <w:shd w:val="clear" w:color="auto" w:fill="FFFFFF"/>
        </w:rPr>
        <w:t xml:space="preserve">. Throughout the project they will be responsible for </w:t>
      </w:r>
      <w:r w:rsidR="000A0CE1" w:rsidRPr="002F52C2">
        <w:rPr>
          <w:rFonts w:cstheme="minorHAnsi"/>
          <w:color w:val="000000" w:themeColor="text1"/>
          <w:sz w:val="28"/>
          <w:szCs w:val="28"/>
          <w:shd w:val="clear" w:color="auto" w:fill="FFFFFF"/>
        </w:rPr>
        <w:t>ensuring that they, and all the engineers under them abide by general codes of conduct and legal regulations,</w:t>
      </w:r>
      <w:r w:rsidR="008E7941" w:rsidRPr="002F52C2">
        <w:rPr>
          <w:rFonts w:cstheme="minorHAnsi"/>
          <w:color w:val="000000" w:themeColor="text1"/>
          <w:sz w:val="28"/>
          <w:szCs w:val="28"/>
          <w:shd w:val="clear" w:color="auto" w:fill="FFFFFF"/>
        </w:rPr>
        <w:t xml:space="preserve"> </w:t>
      </w:r>
      <w:r w:rsidR="006679FA" w:rsidRPr="002F52C2">
        <w:rPr>
          <w:rFonts w:cstheme="minorHAnsi"/>
          <w:color w:val="000000" w:themeColor="text1"/>
          <w:sz w:val="28"/>
          <w:szCs w:val="28"/>
          <w:shd w:val="clear" w:color="auto" w:fill="FFFFFF"/>
        </w:rPr>
        <w:t>‘</w:t>
      </w:r>
      <w:r w:rsidR="00A02DE5" w:rsidRPr="002F52C2">
        <w:rPr>
          <w:rFonts w:cstheme="minorHAnsi"/>
          <w:color w:val="212529"/>
          <w:sz w:val="28"/>
          <w:szCs w:val="28"/>
          <w:shd w:val="clear" w:color="auto" w:fill="FFFFFF"/>
        </w:rPr>
        <w:t>they make sure everything is aligned with the established policies and objectives of the organization. They are also responsible for making sure that goals are met, standards of quality are upheld, and legal regulations are adhered to</w:t>
      </w:r>
      <w:r w:rsidR="006679FA" w:rsidRPr="002F52C2">
        <w:rPr>
          <w:rFonts w:cstheme="minorHAnsi"/>
          <w:color w:val="000000" w:themeColor="text1"/>
          <w:sz w:val="36"/>
          <w:szCs w:val="36"/>
          <w:shd w:val="clear" w:color="auto" w:fill="FFFFFF"/>
        </w:rPr>
        <w:t>’</w:t>
      </w:r>
      <w:r w:rsidR="00A02DE5" w:rsidRPr="002F52C2">
        <w:rPr>
          <w:rFonts w:cstheme="minorHAnsi"/>
          <w:color w:val="000000" w:themeColor="text1"/>
          <w:sz w:val="36"/>
          <w:szCs w:val="36"/>
          <w:shd w:val="clear" w:color="auto" w:fill="FFFFFF"/>
        </w:rPr>
        <w:t xml:space="preserve"> (</w:t>
      </w:r>
      <w:r w:rsidR="00A02DE5" w:rsidRPr="002F52C2">
        <w:rPr>
          <w:rFonts w:cstheme="minorHAnsi"/>
          <w:color w:val="000000" w:themeColor="text1"/>
          <w:sz w:val="28"/>
          <w:szCs w:val="28"/>
          <w:shd w:val="clear" w:color="auto" w:fill="FFFFFF"/>
        </w:rPr>
        <w:t>Zippia, 2021).</w:t>
      </w:r>
      <w:r w:rsidR="00F42CCF" w:rsidRPr="002F52C2">
        <w:rPr>
          <w:rFonts w:cstheme="minorHAnsi"/>
          <w:color w:val="000000" w:themeColor="text1"/>
          <w:sz w:val="28"/>
          <w:szCs w:val="28"/>
          <w:shd w:val="clear" w:color="auto" w:fill="FFFFFF"/>
        </w:rPr>
        <w:t xml:space="preserve"> </w:t>
      </w:r>
    </w:p>
    <w:p w14:paraId="79B50157" w14:textId="77777777" w:rsidR="00773917" w:rsidRPr="002F52C2" w:rsidRDefault="00773917" w:rsidP="00D84BB5">
      <w:pPr>
        <w:spacing w:line="360" w:lineRule="auto"/>
        <w:rPr>
          <w:rFonts w:cstheme="minorHAnsi"/>
          <w:color w:val="000000" w:themeColor="text1"/>
          <w:sz w:val="28"/>
          <w:szCs w:val="28"/>
          <w:shd w:val="clear" w:color="auto" w:fill="FFFFFF"/>
        </w:rPr>
      </w:pPr>
    </w:p>
    <w:p w14:paraId="3F0319D8" w14:textId="77777777" w:rsidR="00773917" w:rsidRPr="002F52C2" w:rsidRDefault="00773917" w:rsidP="00D84BB5">
      <w:pPr>
        <w:spacing w:line="360" w:lineRule="auto"/>
        <w:rPr>
          <w:rFonts w:cstheme="minorHAnsi"/>
          <w:color w:val="000000" w:themeColor="text1"/>
          <w:sz w:val="28"/>
          <w:szCs w:val="28"/>
          <w:shd w:val="clear" w:color="auto" w:fill="FFFFFF"/>
        </w:rPr>
      </w:pPr>
    </w:p>
    <w:p w14:paraId="18B158C8" w14:textId="77777777" w:rsidR="00773917" w:rsidRPr="002F52C2" w:rsidRDefault="00773917" w:rsidP="00D84BB5">
      <w:pPr>
        <w:spacing w:line="360" w:lineRule="auto"/>
        <w:rPr>
          <w:rFonts w:cstheme="minorHAnsi"/>
          <w:color w:val="000000" w:themeColor="text1"/>
          <w:sz w:val="28"/>
          <w:szCs w:val="28"/>
          <w:shd w:val="clear" w:color="auto" w:fill="FFFFFF"/>
        </w:rPr>
      </w:pPr>
    </w:p>
    <w:p w14:paraId="4ACEA150" w14:textId="77777777" w:rsidR="00773917" w:rsidRPr="002F52C2" w:rsidRDefault="00773917" w:rsidP="00D84BB5">
      <w:pPr>
        <w:spacing w:line="360" w:lineRule="auto"/>
        <w:rPr>
          <w:rFonts w:cstheme="minorHAnsi"/>
          <w:color w:val="000000" w:themeColor="text1"/>
          <w:sz w:val="28"/>
          <w:szCs w:val="28"/>
          <w:shd w:val="clear" w:color="auto" w:fill="FFFFFF"/>
        </w:rPr>
      </w:pPr>
    </w:p>
    <w:p w14:paraId="0BE18D48" w14:textId="77777777" w:rsidR="00773917" w:rsidRPr="002F52C2" w:rsidRDefault="00773917" w:rsidP="00D84BB5">
      <w:pPr>
        <w:spacing w:line="360" w:lineRule="auto"/>
        <w:rPr>
          <w:rFonts w:cstheme="minorHAnsi"/>
          <w:color w:val="000000" w:themeColor="text1"/>
          <w:sz w:val="28"/>
          <w:szCs w:val="28"/>
          <w:shd w:val="clear" w:color="auto" w:fill="FFFFFF"/>
        </w:rPr>
      </w:pPr>
    </w:p>
    <w:p w14:paraId="7CE7A573" w14:textId="77777777" w:rsidR="00773917" w:rsidRPr="002F52C2" w:rsidRDefault="00773917" w:rsidP="00D84BB5">
      <w:pPr>
        <w:spacing w:line="360" w:lineRule="auto"/>
        <w:rPr>
          <w:rFonts w:cstheme="minorHAnsi"/>
          <w:color w:val="000000" w:themeColor="text1"/>
          <w:sz w:val="28"/>
          <w:szCs w:val="28"/>
          <w:shd w:val="clear" w:color="auto" w:fill="FFFFFF"/>
        </w:rPr>
      </w:pPr>
    </w:p>
    <w:p w14:paraId="2287B79B" w14:textId="77777777" w:rsidR="00773917" w:rsidRPr="002F52C2" w:rsidRDefault="00773917" w:rsidP="00D84BB5">
      <w:pPr>
        <w:spacing w:line="360" w:lineRule="auto"/>
        <w:rPr>
          <w:rFonts w:cstheme="minorHAnsi"/>
          <w:color w:val="000000" w:themeColor="text1"/>
          <w:sz w:val="28"/>
          <w:szCs w:val="28"/>
          <w:shd w:val="clear" w:color="auto" w:fill="FFFFFF"/>
        </w:rPr>
      </w:pPr>
    </w:p>
    <w:p w14:paraId="2811EA86" w14:textId="77777777" w:rsidR="00773917" w:rsidRPr="002F52C2" w:rsidRDefault="00773917" w:rsidP="00D84BB5">
      <w:pPr>
        <w:spacing w:line="360" w:lineRule="auto"/>
        <w:rPr>
          <w:rFonts w:cstheme="minorHAnsi"/>
          <w:color w:val="000000" w:themeColor="text1"/>
          <w:sz w:val="28"/>
          <w:szCs w:val="28"/>
          <w:shd w:val="clear" w:color="auto" w:fill="FFFFFF"/>
        </w:rPr>
      </w:pPr>
    </w:p>
    <w:p w14:paraId="1D2A27EA" w14:textId="77777777" w:rsidR="00773917" w:rsidRPr="002F52C2" w:rsidRDefault="00773917" w:rsidP="00D84BB5">
      <w:pPr>
        <w:spacing w:line="360" w:lineRule="auto"/>
        <w:rPr>
          <w:rFonts w:cstheme="minorHAnsi"/>
          <w:color w:val="000000" w:themeColor="text1"/>
          <w:sz w:val="28"/>
          <w:szCs w:val="28"/>
          <w:shd w:val="clear" w:color="auto" w:fill="FFFFFF"/>
        </w:rPr>
      </w:pPr>
    </w:p>
    <w:p w14:paraId="3568E0B0" w14:textId="77777777" w:rsidR="00773917" w:rsidRPr="002F52C2" w:rsidRDefault="00773917" w:rsidP="00D84BB5">
      <w:pPr>
        <w:spacing w:line="360" w:lineRule="auto"/>
        <w:rPr>
          <w:rFonts w:cstheme="minorHAnsi"/>
          <w:color w:val="000000" w:themeColor="text1"/>
          <w:sz w:val="28"/>
          <w:szCs w:val="28"/>
          <w:shd w:val="clear" w:color="auto" w:fill="FFFFFF"/>
        </w:rPr>
      </w:pPr>
    </w:p>
    <w:p w14:paraId="7F23F6CA" w14:textId="77777777" w:rsidR="005956AA" w:rsidRDefault="00F42CCF" w:rsidP="00D84BB5">
      <w:pPr>
        <w:spacing w:line="360" w:lineRule="auto"/>
        <w:rPr>
          <w:rFonts w:cstheme="minorHAnsi"/>
          <w:color w:val="000000" w:themeColor="text1"/>
          <w:sz w:val="28"/>
          <w:szCs w:val="28"/>
          <w:shd w:val="clear" w:color="auto" w:fill="FFFFFF"/>
        </w:rPr>
      </w:pPr>
      <w:r w:rsidRPr="002F52C2">
        <w:rPr>
          <w:rFonts w:cstheme="minorHAnsi"/>
          <w:color w:val="000000" w:themeColor="text1"/>
          <w:sz w:val="28"/>
          <w:szCs w:val="28"/>
          <w:shd w:val="clear" w:color="auto" w:fill="FFFFFF"/>
        </w:rPr>
        <w:t xml:space="preserve">The Engineering Director </w:t>
      </w:r>
      <w:r w:rsidR="008E7941" w:rsidRPr="002F52C2">
        <w:rPr>
          <w:rFonts w:cstheme="minorHAnsi"/>
          <w:color w:val="000000" w:themeColor="text1"/>
          <w:sz w:val="28"/>
          <w:szCs w:val="28"/>
          <w:shd w:val="clear" w:color="auto" w:fill="FFFFFF"/>
        </w:rPr>
        <w:t>works more closely with the engineers and has a role that is both technical and strategic, on the technical side they will often be involved in the development the pro</w:t>
      </w:r>
      <w:r w:rsidR="006038C7" w:rsidRPr="002F52C2">
        <w:rPr>
          <w:rFonts w:cstheme="minorHAnsi"/>
          <w:color w:val="000000" w:themeColor="text1"/>
          <w:sz w:val="28"/>
          <w:szCs w:val="28"/>
          <w:shd w:val="clear" w:color="auto" w:fill="FFFFFF"/>
        </w:rPr>
        <w:t xml:space="preserve">duct. Strategically, they </w:t>
      </w:r>
      <w:r w:rsidR="007C5AEC" w:rsidRPr="002F52C2">
        <w:rPr>
          <w:rFonts w:cstheme="minorHAnsi"/>
          <w:color w:val="000000" w:themeColor="text1"/>
          <w:sz w:val="28"/>
          <w:szCs w:val="28"/>
          <w:shd w:val="clear" w:color="auto" w:fill="FFFFFF"/>
        </w:rPr>
        <w:t>have more interaction with the engineers that make up the team compared to the Senior Engineering Director, who would communicate through the Engineering Director to the team.</w:t>
      </w:r>
      <w:r w:rsidR="006832AE" w:rsidRPr="002F52C2">
        <w:rPr>
          <w:rFonts w:cstheme="minorHAnsi"/>
          <w:color w:val="000000" w:themeColor="text1"/>
          <w:sz w:val="28"/>
          <w:szCs w:val="28"/>
          <w:shd w:val="clear" w:color="auto" w:fill="FFFFFF"/>
        </w:rPr>
        <w:t xml:space="preserve"> They are responsible for duties such as setting goals for the team, engineer recruitment</w:t>
      </w:r>
      <w:r w:rsidR="006679FA" w:rsidRPr="002F52C2">
        <w:rPr>
          <w:rFonts w:cstheme="minorHAnsi"/>
          <w:color w:val="000000" w:themeColor="text1"/>
          <w:sz w:val="28"/>
          <w:szCs w:val="28"/>
          <w:shd w:val="clear" w:color="auto" w:fill="FFFFFF"/>
        </w:rPr>
        <w:t xml:space="preserve"> and</w:t>
      </w:r>
      <w:r w:rsidR="006832AE" w:rsidRPr="002F52C2">
        <w:rPr>
          <w:rFonts w:cstheme="minorHAnsi"/>
          <w:color w:val="000000" w:themeColor="text1"/>
          <w:sz w:val="28"/>
          <w:szCs w:val="28"/>
          <w:shd w:val="clear" w:color="auto" w:fill="FFFFFF"/>
        </w:rPr>
        <w:t xml:space="preserve"> project management</w:t>
      </w:r>
      <w:r w:rsidR="006679FA" w:rsidRPr="002F52C2">
        <w:rPr>
          <w:rFonts w:cstheme="minorHAnsi"/>
          <w:color w:val="000000" w:themeColor="text1"/>
          <w:sz w:val="28"/>
          <w:szCs w:val="28"/>
          <w:shd w:val="clear" w:color="auto" w:fill="FFFFFF"/>
        </w:rPr>
        <w:t xml:space="preserve">. Another of their duties essential to the success of the product is to provide the engineers with ‘expert engineering guidance within the organisation in areas such as testing, safety, and repair. This often Includes providing training and leadership concerning the use of maintenance of </w:t>
      </w:r>
      <w:r w:rsidR="00C67EDC" w:rsidRPr="002F52C2">
        <w:rPr>
          <w:rFonts w:cstheme="minorHAnsi"/>
          <w:color w:val="000000" w:themeColor="text1"/>
          <w:sz w:val="28"/>
          <w:szCs w:val="28"/>
          <w:shd w:val="clear" w:color="auto" w:fill="FFFFFF"/>
        </w:rPr>
        <w:t xml:space="preserve">equipment’ (ExecutiveRecruitment, 2021). </w:t>
      </w:r>
    </w:p>
    <w:p w14:paraId="4CD46731" w14:textId="6C605734" w:rsidR="005956AA" w:rsidRPr="005956AA" w:rsidRDefault="000C0FDC" w:rsidP="000C0FDC">
      <w:pPr>
        <w:spacing w:line="360" w:lineRule="auto"/>
        <w:rPr>
          <w:rFonts w:cstheme="minorHAnsi"/>
          <w:b/>
          <w:bCs/>
          <w:i/>
          <w:iCs/>
          <w:color w:val="000000" w:themeColor="text1"/>
          <w:sz w:val="28"/>
          <w:szCs w:val="28"/>
          <w:shd w:val="clear" w:color="auto" w:fill="FFFFFF"/>
        </w:rPr>
      </w:pPr>
      <w:r>
        <w:rPr>
          <w:rFonts w:cstheme="minorHAnsi"/>
          <w:b/>
          <w:bCs/>
          <w:i/>
          <w:iCs/>
          <w:color w:val="000000" w:themeColor="text1"/>
          <w:sz w:val="28"/>
          <w:szCs w:val="28"/>
          <w:shd w:val="clear" w:color="auto" w:fill="FFFFFF"/>
        </w:rPr>
        <w:t xml:space="preserve">2.4  </w:t>
      </w:r>
      <w:r w:rsidR="005956AA">
        <w:rPr>
          <w:rFonts w:cstheme="minorHAnsi"/>
          <w:b/>
          <w:bCs/>
          <w:i/>
          <w:iCs/>
          <w:color w:val="000000" w:themeColor="text1"/>
          <w:sz w:val="28"/>
          <w:szCs w:val="28"/>
          <w:shd w:val="clear" w:color="auto" w:fill="FFFFFF"/>
        </w:rPr>
        <w:t>Code of Conduct</w:t>
      </w:r>
    </w:p>
    <w:p w14:paraId="4CD8B4EE" w14:textId="21BF8EC2" w:rsidR="00C7059E" w:rsidRPr="002F52C2" w:rsidRDefault="00C67EDC" w:rsidP="00D84BB5">
      <w:pPr>
        <w:spacing w:line="360" w:lineRule="auto"/>
        <w:rPr>
          <w:rFonts w:cstheme="minorHAnsi"/>
          <w:color w:val="000000" w:themeColor="text1"/>
          <w:sz w:val="28"/>
          <w:szCs w:val="28"/>
          <w:shd w:val="clear" w:color="auto" w:fill="FFFFFF"/>
        </w:rPr>
      </w:pPr>
      <w:r w:rsidRPr="002F52C2">
        <w:rPr>
          <w:rFonts w:cstheme="minorHAnsi"/>
          <w:color w:val="000000" w:themeColor="text1"/>
          <w:sz w:val="28"/>
          <w:szCs w:val="28"/>
          <w:shd w:val="clear" w:color="auto" w:fill="FFFFFF"/>
        </w:rPr>
        <w:t xml:space="preserve">All management positions on the project have a duty in common, which is to ensure all engineers keep to </w:t>
      </w:r>
      <w:r w:rsidR="00DD74FA" w:rsidRPr="002F52C2">
        <w:rPr>
          <w:rFonts w:cstheme="minorHAnsi"/>
          <w:color w:val="000000" w:themeColor="text1"/>
          <w:sz w:val="28"/>
          <w:szCs w:val="28"/>
          <w:shd w:val="clear" w:color="auto" w:fill="FFFFFF"/>
        </w:rPr>
        <w:t xml:space="preserve">a set of general codes of conduct: </w:t>
      </w:r>
    </w:p>
    <w:p w14:paraId="3C6B4CBF" w14:textId="77777777" w:rsidR="00773917" w:rsidRPr="002F52C2" w:rsidRDefault="00773917" w:rsidP="00D84BB5">
      <w:pPr>
        <w:shd w:val="clear" w:color="auto" w:fill="FFFFFF"/>
        <w:spacing w:after="0" w:line="360" w:lineRule="auto"/>
        <w:textAlignment w:val="baseline"/>
        <w:rPr>
          <w:rFonts w:eastAsia="Times New Roman" w:cstheme="minorHAnsi"/>
          <w:color w:val="000000" w:themeColor="text1"/>
          <w:sz w:val="28"/>
          <w:szCs w:val="28"/>
          <w:bdr w:val="none" w:sz="0" w:space="0" w:color="auto" w:frame="1"/>
          <w:lang w:eastAsia="en-GB"/>
        </w:rPr>
      </w:pPr>
    </w:p>
    <w:p w14:paraId="408F4888" w14:textId="47E5228D" w:rsidR="00DD74FA" w:rsidRPr="002F52C2" w:rsidRDefault="00DD74FA" w:rsidP="00D84BB5">
      <w:pPr>
        <w:shd w:val="clear" w:color="auto" w:fill="FFFFFF"/>
        <w:spacing w:after="0" w:line="360" w:lineRule="auto"/>
        <w:textAlignment w:val="baseline"/>
        <w:rPr>
          <w:rFonts w:eastAsia="Times New Roman" w:cstheme="minorHAnsi"/>
          <w:color w:val="000000" w:themeColor="text1"/>
          <w:sz w:val="28"/>
          <w:szCs w:val="28"/>
          <w:lang w:eastAsia="en-GB"/>
        </w:rPr>
      </w:pPr>
      <w:r w:rsidRPr="002F52C2">
        <w:rPr>
          <w:rFonts w:eastAsia="Times New Roman" w:cstheme="minorHAnsi"/>
          <w:color w:val="000000" w:themeColor="text1"/>
          <w:sz w:val="28"/>
          <w:szCs w:val="28"/>
          <w:bdr w:val="none" w:sz="0" w:space="0" w:color="auto" w:frame="1"/>
          <w:lang w:eastAsia="en-GB"/>
        </w:rPr>
        <w:t>Engineers, in the fulfilment of their professional duties, shall:</w:t>
      </w:r>
    </w:p>
    <w:p w14:paraId="53DE53A9" w14:textId="77777777" w:rsidR="00DD74FA" w:rsidRPr="002F52C2" w:rsidRDefault="00DD74FA" w:rsidP="00D84BB5">
      <w:pPr>
        <w:numPr>
          <w:ilvl w:val="0"/>
          <w:numId w:val="3"/>
        </w:numPr>
        <w:shd w:val="clear" w:color="auto" w:fill="FFFFFF"/>
        <w:spacing w:after="0" w:line="360" w:lineRule="auto"/>
        <w:ind w:left="1170"/>
        <w:textAlignment w:val="baseline"/>
        <w:rPr>
          <w:rFonts w:eastAsia="Times New Roman" w:cstheme="minorHAnsi"/>
          <w:color w:val="000000" w:themeColor="text1"/>
          <w:sz w:val="28"/>
          <w:szCs w:val="28"/>
          <w:lang w:eastAsia="en-GB"/>
        </w:rPr>
      </w:pPr>
      <w:r w:rsidRPr="002F52C2">
        <w:rPr>
          <w:rFonts w:eastAsia="Times New Roman" w:cstheme="minorHAnsi"/>
          <w:color w:val="000000" w:themeColor="text1"/>
          <w:sz w:val="28"/>
          <w:szCs w:val="28"/>
          <w:bdr w:val="none" w:sz="0" w:space="0" w:color="auto" w:frame="1"/>
          <w:lang w:eastAsia="en-GB"/>
        </w:rPr>
        <w:t>Hold paramount the safety, health, and welfare of the public.</w:t>
      </w:r>
    </w:p>
    <w:p w14:paraId="133C5476" w14:textId="77777777" w:rsidR="00DD74FA" w:rsidRPr="002F52C2" w:rsidRDefault="00DD74FA" w:rsidP="00D84BB5">
      <w:pPr>
        <w:numPr>
          <w:ilvl w:val="0"/>
          <w:numId w:val="3"/>
        </w:numPr>
        <w:shd w:val="clear" w:color="auto" w:fill="FFFFFF"/>
        <w:spacing w:after="0" w:line="360" w:lineRule="auto"/>
        <w:ind w:left="1170"/>
        <w:textAlignment w:val="baseline"/>
        <w:rPr>
          <w:rFonts w:eastAsia="Times New Roman" w:cstheme="minorHAnsi"/>
          <w:color w:val="000000" w:themeColor="text1"/>
          <w:sz w:val="28"/>
          <w:szCs w:val="28"/>
          <w:lang w:eastAsia="en-GB"/>
        </w:rPr>
      </w:pPr>
      <w:r w:rsidRPr="002F52C2">
        <w:rPr>
          <w:rFonts w:eastAsia="Times New Roman" w:cstheme="minorHAnsi"/>
          <w:color w:val="000000" w:themeColor="text1"/>
          <w:sz w:val="28"/>
          <w:szCs w:val="28"/>
          <w:bdr w:val="none" w:sz="0" w:space="0" w:color="auto" w:frame="1"/>
          <w:lang w:eastAsia="en-GB"/>
        </w:rPr>
        <w:t>Perform services only in areas of their competence.</w:t>
      </w:r>
    </w:p>
    <w:p w14:paraId="0C80F316" w14:textId="77777777" w:rsidR="00DD74FA" w:rsidRPr="002F52C2" w:rsidRDefault="00DD74FA" w:rsidP="00D84BB5">
      <w:pPr>
        <w:numPr>
          <w:ilvl w:val="0"/>
          <w:numId w:val="3"/>
        </w:numPr>
        <w:shd w:val="clear" w:color="auto" w:fill="FFFFFF"/>
        <w:spacing w:after="0" w:line="360" w:lineRule="auto"/>
        <w:ind w:left="1170"/>
        <w:textAlignment w:val="baseline"/>
        <w:rPr>
          <w:rFonts w:eastAsia="Times New Roman" w:cstheme="minorHAnsi"/>
          <w:color w:val="000000" w:themeColor="text1"/>
          <w:sz w:val="28"/>
          <w:szCs w:val="28"/>
          <w:lang w:eastAsia="en-GB"/>
        </w:rPr>
      </w:pPr>
      <w:r w:rsidRPr="002F52C2">
        <w:rPr>
          <w:rFonts w:eastAsia="Times New Roman" w:cstheme="minorHAnsi"/>
          <w:color w:val="000000" w:themeColor="text1"/>
          <w:sz w:val="28"/>
          <w:szCs w:val="28"/>
          <w:bdr w:val="none" w:sz="0" w:space="0" w:color="auto" w:frame="1"/>
          <w:lang w:eastAsia="en-GB"/>
        </w:rPr>
        <w:t>Issue public statements only in an objective and truthful manner.</w:t>
      </w:r>
    </w:p>
    <w:p w14:paraId="49FA39A8" w14:textId="77777777" w:rsidR="00DD74FA" w:rsidRPr="002F52C2" w:rsidRDefault="00DD74FA" w:rsidP="00D84BB5">
      <w:pPr>
        <w:numPr>
          <w:ilvl w:val="0"/>
          <w:numId w:val="3"/>
        </w:numPr>
        <w:shd w:val="clear" w:color="auto" w:fill="FFFFFF"/>
        <w:spacing w:after="0" w:line="360" w:lineRule="auto"/>
        <w:ind w:left="1170"/>
        <w:textAlignment w:val="baseline"/>
        <w:rPr>
          <w:rFonts w:eastAsia="Times New Roman" w:cstheme="minorHAnsi"/>
          <w:color w:val="000000" w:themeColor="text1"/>
          <w:sz w:val="28"/>
          <w:szCs w:val="28"/>
          <w:lang w:eastAsia="en-GB"/>
        </w:rPr>
      </w:pPr>
      <w:r w:rsidRPr="002F52C2">
        <w:rPr>
          <w:rFonts w:eastAsia="Times New Roman" w:cstheme="minorHAnsi"/>
          <w:color w:val="000000" w:themeColor="text1"/>
          <w:sz w:val="28"/>
          <w:szCs w:val="28"/>
          <w:bdr w:val="none" w:sz="0" w:space="0" w:color="auto" w:frame="1"/>
          <w:lang w:eastAsia="en-GB"/>
        </w:rPr>
        <w:t>Act for each employer or client as faithful agents or trustees.</w:t>
      </w:r>
    </w:p>
    <w:p w14:paraId="1F82B162" w14:textId="77777777" w:rsidR="00DD74FA" w:rsidRPr="002F52C2" w:rsidRDefault="00DD74FA" w:rsidP="00D84BB5">
      <w:pPr>
        <w:numPr>
          <w:ilvl w:val="0"/>
          <w:numId w:val="3"/>
        </w:numPr>
        <w:shd w:val="clear" w:color="auto" w:fill="FFFFFF"/>
        <w:spacing w:after="0" w:line="360" w:lineRule="auto"/>
        <w:ind w:left="1170"/>
        <w:textAlignment w:val="baseline"/>
        <w:rPr>
          <w:rFonts w:eastAsia="Times New Roman" w:cstheme="minorHAnsi"/>
          <w:color w:val="000000" w:themeColor="text1"/>
          <w:sz w:val="28"/>
          <w:szCs w:val="28"/>
          <w:lang w:eastAsia="en-GB"/>
        </w:rPr>
      </w:pPr>
      <w:r w:rsidRPr="002F52C2">
        <w:rPr>
          <w:rFonts w:eastAsia="Times New Roman" w:cstheme="minorHAnsi"/>
          <w:color w:val="000000" w:themeColor="text1"/>
          <w:sz w:val="28"/>
          <w:szCs w:val="28"/>
          <w:bdr w:val="none" w:sz="0" w:space="0" w:color="auto" w:frame="1"/>
          <w:lang w:eastAsia="en-GB"/>
        </w:rPr>
        <w:t>Avoid deceptive acts.</w:t>
      </w:r>
    </w:p>
    <w:p w14:paraId="2404FEDE" w14:textId="5E34ADA3" w:rsidR="00DD74FA" w:rsidRPr="002F52C2" w:rsidRDefault="00DD74FA" w:rsidP="00D84BB5">
      <w:pPr>
        <w:numPr>
          <w:ilvl w:val="0"/>
          <w:numId w:val="3"/>
        </w:numPr>
        <w:shd w:val="clear" w:color="auto" w:fill="FFFFFF"/>
        <w:spacing w:after="0" w:line="360" w:lineRule="auto"/>
        <w:ind w:left="1170"/>
        <w:textAlignment w:val="baseline"/>
        <w:rPr>
          <w:rFonts w:eastAsia="Times New Roman" w:cstheme="minorHAnsi"/>
          <w:color w:val="000000" w:themeColor="text1"/>
          <w:sz w:val="28"/>
          <w:szCs w:val="28"/>
          <w:lang w:eastAsia="en-GB"/>
        </w:rPr>
      </w:pPr>
      <w:r w:rsidRPr="002F52C2">
        <w:rPr>
          <w:rFonts w:eastAsia="Times New Roman" w:cstheme="minorHAnsi"/>
          <w:color w:val="000000" w:themeColor="text1"/>
          <w:sz w:val="28"/>
          <w:szCs w:val="28"/>
          <w:bdr w:val="none" w:sz="0" w:space="0" w:color="auto" w:frame="1"/>
          <w:lang w:eastAsia="en-GB"/>
        </w:rPr>
        <w:t>Conduct themselves honourably, responsibly, ethically, and lawfully so as to enhance the honour, reputation, and usefulness of the profession</w:t>
      </w:r>
      <w:r w:rsidR="00213DE6" w:rsidRPr="002F52C2">
        <w:rPr>
          <w:rFonts w:eastAsia="Times New Roman" w:cstheme="minorHAnsi"/>
          <w:color w:val="000000" w:themeColor="text1"/>
          <w:sz w:val="28"/>
          <w:szCs w:val="28"/>
          <w:lang w:eastAsia="en-GB"/>
        </w:rPr>
        <w:t xml:space="preserve"> </w:t>
      </w:r>
      <w:r w:rsidRPr="002F52C2">
        <w:rPr>
          <w:rFonts w:cstheme="minorHAnsi"/>
          <w:sz w:val="28"/>
          <w:szCs w:val="28"/>
        </w:rPr>
        <w:t>(Sourced from NSPE, 2021)</w:t>
      </w:r>
      <w:r w:rsidR="00213DE6" w:rsidRPr="002F52C2">
        <w:rPr>
          <w:rFonts w:cstheme="minorHAnsi"/>
          <w:sz w:val="28"/>
          <w:szCs w:val="28"/>
        </w:rPr>
        <w:t>.</w:t>
      </w:r>
    </w:p>
    <w:p w14:paraId="61C59DFD" w14:textId="2BBFE4B7" w:rsidR="00247434" w:rsidRPr="00A95375" w:rsidRDefault="00247434" w:rsidP="00D84BB5">
      <w:pPr>
        <w:spacing w:line="360" w:lineRule="auto"/>
        <w:rPr>
          <w:rFonts w:cstheme="minorHAnsi"/>
          <w:sz w:val="28"/>
          <w:szCs w:val="28"/>
        </w:rPr>
      </w:pPr>
      <w:r w:rsidRPr="002F52C2">
        <w:rPr>
          <w:rFonts w:cstheme="minorHAnsi"/>
          <w:b/>
          <w:bCs/>
          <w:i/>
          <w:iCs/>
          <w:sz w:val="28"/>
          <w:szCs w:val="28"/>
          <w:u w:val="single"/>
        </w:rPr>
        <w:lastRenderedPageBreak/>
        <w:t>Product Development</w:t>
      </w:r>
    </w:p>
    <w:p w14:paraId="5AA21412" w14:textId="6E7D8E90" w:rsidR="00A95375" w:rsidRPr="00A95375" w:rsidRDefault="000C0FDC" w:rsidP="000C0FDC">
      <w:pPr>
        <w:spacing w:line="360" w:lineRule="auto"/>
        <w:rPr>
          <w:rFonts w:cstheme="minorHAnsi"/>
          <w:b/>
          <w:bCs/>
          <w:i/>
          <w:iCs/>
          <w:sz w:val="28"/>
          <w:szCs w:val="28"/>
        </w:rPr>
      </w:pPr>
      <w:r>
        <w:rPr>
          <w:rFonts w:cstheme="minorHAnsi"/>
          <w:b/>
          <w:bCs/>
          <w:i/>
          <w:iCs/>
          <w:sz w:val="28"/>
          <w:szCs w:val="28"/>
        </w:rPr>
        <w:t xml:space="preserve">3.1  </w:t>
      </w:r>
      <w:r w:rsidR="00A95375">
        <w:rPr>
          <w:rFonts w:cstheme="minorHAnsi"/>
          <w:b/>
          <w:bCs/>
          <w:i/>
          <w:iCs/>
          <w:sz w:val="28"/>
          <w:szCs w:val="28"/>
        </w:rPr>
        <w:t xml:space="preserve">Ideation and Market Research </w:t>
      </w:r>
    </w:p>
    <w:p w14:paraId="117533E7" w14:textId="77777777" w:rsidR="006148D7" w:rsidRDefault="00247434" w:rsidP="00D84BB5">
      <w:pPr>
        <w:spacing w:line="360" w:lineRule="auto"/>
        <w:rPr>
          <w:rFonts w:cstheme="minorHAnsi"/>
          <w:sz w:val="28"/>
          <w:szCs w:val="28"/>
        </w:rPr>
      </w:pPr>
      <w:r w:rsidRPr="002F52C2">
        <w:rPr>
          <w:rFonts w:cstheme="minorHAnsi"/>
          <w:sz w:val="28"/>
          <w:szCs w:val="28"/>
        </w:rPr>
        <w:t xml:space="preserve">When it comes to </w:t>
      </w:r>
      <w:r w:rsidR="006532DE" w:rsidRPr="002F52C2">
        <w:rPr>
          <w:rFonts w:cstheme="minorHAnsi"/>
          <w:sz w:val="28"/>
          <w:szCs w:val="28"/>
        </w:rPr>
        <w:t>developing</w:t>
      </w:r>
      <w:r w:rsidRPr="002F52C2">
        <w:rPr>
          <w:rFonts w:cstheme="minorHAnsi"/>
          <w:sz w:val="28"/>
          <w:szCs w:val="28"/>
        </w:rPr>
        <w:t xml:space="preserve"> the Small Livestock Trailer there are several </w:t>
      </w:r>
      <w:r w:rsidR="0020164C" w:rsidRPr="002F52C2">
        <w:rPr>
          <w:rFonts w:cstheme="minorHAnsi"/>
          <w:sz w:val="28"/>
          <w:szCs w:val="28"/>
        </w:rPr>
        <w:t xml:space="preserve">steps that must be undergone throughout the process so that we can ensure that by </w:t>
      </w:r>
      <w:r w:rsidR="00353DD5" w:rsidRPr="002F52C2">
        <w:rPr>
          <w:rFonts w:cstheme="minorHAnsi"/>
          <w:sz w:val="28"/>
          <w:szCs w:val="28"/>
        </w:rPr>
        <w:t>the result</w:t>
      </w:r>
      <w:r w:rsidR="0020164C" w:rsidRPr="002F52C2">
        <w:rPr>
          <w:rFonts w:cstheme="minorHAnsi"/>
          <w:sz w:val="28"/>
          <w:szCs w:val="28"/>
        </w:rPr>
        <w:t xml:space="preserve">, the product will be successful in making a profit while being up to standard with build specifications and safety precautions </w:t>
      </w:r>
      <w:r w:rsidR="006532DE" w:rsidRPr="002F52C2">
        <w:rPr>
          <w:rFonts w:cstheme="minorHAnsi"/>
          <w:sz w:val="28"/>
          <w:szCs w:val="28"/>
        </w:rPr>
        <w:t xml:space="preserve">required for the product to be on sale. The very first step in the development </w:t>
      </w:r>
      <w:r w:rsidR="00353DD5" w:rsidRPr="002F52C2">
        <w:rPr>
          <w:rFonts w:cstheme="minorHAnsi"/>
          <w:sz w:val="28"/>
          <w:szCs w:val="28"/>
        </w:rPr>
        <w:t xml:space="preserve">of </w:t>
      </w:r>
      <w:r w:rsidR="006532DE" w:rsidRPr="002F52C2">
        <w:rPr>
          <w:rFonts w:cstheme="minorHAnsi"/>
          <w:sz w:val="28"/>
          <w:szCs w:val="28"/>
        </w:rPr>
        <w:t xml:space="preserve">any product will </w:t>
      </w:r>
      <w:r w:rsidR="00353DD5" w:rsidRPr="002F52C2">
        <w:rPr>
          <w:rFonts w:cstheme="minorHAnsi"/>
          <w:sz w:val="28"/>
          <w:szCs w:val="28"/>
        </w:rPr>
        <w:t xml:space="preserve">be generating new ideas and improvements on existing products, to do this the designer will need to employ various strategies to help innovation such as </w:t>
      </w:r>
      <w:r w:rsidR="009F3130" w:rsidRPr="002F52C2">
        <w:rPr>
          <w:rFonts w:cstheme="minorHAnsi"/>
          <w:sz w:val="28"/>
          <w:szCs w:val="28"/>
        </w:rPr>
        <w:t>b</w:t>
      </w:r>
      <w:r w:rsidR="00353DD5" w:rsidRPr="002F52C2">
        <w:rPr>
          <w:rFonts w:cstheme="minorHAnsi"/>
          <w:sz w:val="28"/>
          <w:szCs w:val="28"/>
        </w:rPr>
        <w:t>rainstorming</w:t>
      </w:r>
      <w:r w:rsidR="009F3130" w:rsidRPr="002F52C2">
        <w:rPr>
          <w:rFonts w:cstheme="minorHAnsi"/>
          <w:sz w:val="28"/>
          <w:szCs w:val="28"/>
        </w:rPr>
        <w:t xml:space="preserve"> possible solutions to existing problems with small livestock trailers</w:t>
      </w:r>
      <w:r w:rsidR="00D9319A" w:rsidRPr="002F52C2">
        <w:rPr>
          <w:rFonts w:cstheme="minorHAnsi"/>
          <w:sz w:val="28"/>
          <w:szCs w:val="28"/>
        </w:rPr>
        <w:t xml:space="preserve">, and to do this </w:t>
      </w:r>
      <w:r w:rsidR="00B65637" w:rsidRPr="002F52C2">
        <w:rPr>
          <w:rFonts w:cstheme="minorHAnsi"/>
          <w:sz w:val="28"/>
          <w:szCs w:val="28"/>
        </w:rPr>
        <w:t>the Market Researchers could</w:t>
      </w:r>
      <w:r w:rsidR="00A9377D" w:rsidRPr="002F52C2">
        <w:rPr>
          <w:rFonts w:cstheme="minorHAnsi"/>
          <w:sz w:val="28"/>
          <w:szCs w:val="28"/>
        </w:rPr>
        <w:t xml:space="preserve"> ask users of existing products for suggested improvements</w:t>
      </w:r>
      <w:r w:rsidR="00B65637" w:rsidRPr="002F52C2">
        <w:rPr>
          <w:rFonts w:cstheme="minorHAnsi"/>
          <w:sz w:val="28"/>
          <w:szCs w:val="28"/>
        </w:rPr>
        <w:t xml:space="preserve">. This method can save a lot of time as the researchers themselves may have no experience in using </w:t>
      </w:r>
      <w:r w:rsidR="00C63020" w:rsidRPr="002F52C2">
        <w:rPr>
          <w:rFonts w:cstheme="minorHAnsi"/>
          <w:sz w:val="28"/>
          <w:szCs w:val="28"/>
        </w:rPr>
        <w:t xml:space="preserve">the commonly used versions of </w:t>
      </w:r>
      <w:r w:rsidR="00B65637" w:rsidRPr="002F52C2">
        <w:rPr>
          <w:rFonts w:cstheme="minorHAnsi"/>
          <w:sz w:val="28"/>
          <w:szCs w:val="28"/>
        </w:rPr>
        <w:t>the product in question</w:t>
      </w:r>
      <w:r w:rsidR="00C63020" w:rsidRPr="002F52C2">
        <w:rPr>
          <w:rFonts w:cstheme="minorHAnsi"/>
          <w:sz w:val="28"/>
          <w:szCs w:val="28"/>
        </w:rPr>
        <w:t>.</w:t>
      </w:r>
    </w:p>
    <w:p w14:paraId="77CA1571" w14:textId="5A3188A9" w:rsidR="00896164" w:rsidRPr="002560D9" w:rsidRDefault="000C0FDC" w:rsidP="000C0FDC">
      <w:pPr>
        <w:spacing w:line="360" w:lineRule="auto"/>
        <w:rPr>
          <w:rFonts w:cstheme="minorHAnsi"/>
          <w:b/>
          <w:bCs/>
          <w:i/>
          <w:iCs/>
          <w:sz w:val="28"/>
          <w:szCs w:val="28"/>
        </w:rPr>
      </w:pPr>
      <w:r>
        <w:rPr>
          <w:rFonts w:cstheme="minorHAnsi"/>
          <w:b/>
          <w:bCs/>
          <w:i/>
          <w:iCs/>
          <w:sz w:val="28"/>
          <w:szCs w:val="28"/>
        </w:rPr>
        <w:t xml:space="preserve">3.2  </w:t>
      </w:r>
      <w:r w:rsidR="002560D9">
        <w:rPr>
          <w:rFonts w:cstheme="minorHAnsi"/>
          <w:b/>
          <w:bCs/>
          <w:i/>
          <w:iCs/>
          <w:sz w:val="28"/>
          <w:szCs w:val="28"/>
        </w:rPr>
        <w:t>Creating a Functional Problem-Solving Team</w:t>
      </w:r>
    </w:p>
    <w:p w14:paraId="62F9C71E" w14:textId="7764F9A5" w:rsidR="0097280A" w:rsidRDefault="00C04B10" w:rsidP="00D84BB5">
      <w:pPr>
        <w:spacing w:line="360" w:lineRule="auto"/>
        <w:rPr>
          <w:rFonts w:cstheme="minorHAnsi"/>
          <w:color w:val="0C1115"/>
          <w:spacing w:val="15"/>
          <w:sz w:val="28"/>
          <w:szCs w:val="28"/>
          <w:shd w:val="clear" w:color="auto" w:fill="FFFFFF"/>
        </w:rPr>
      </w:pPr>
      <w:r w:rsidRPr="002F52C2">
        <w:rPr>
          <w:rFonts w:cstheme="minorHAnsi"/>
          <w:sz w:val="28"/>
          <w:szCs w:val="28"/>
        </w:rPr>
        <w:t>For the Scrum Master to ensure their researchers are working efficiently as a team in the research process they should em</w:t>
      </w:r>
      <w:r w:rsidR="00284003" w:rsidRPr="002F52C2">
        <w:rPr>
          <w:rFonts w:cstheme="minorHAnsi"/>
          <w:sz w:val="28"/>
          <w:szCs w:val="28"/>
        </w:rPr>
        <w:t>ploy group problem solving strategies such as forcing equal participation, ‘The purpose of a meeting is to share ideas with one another, and if some people aren’t sharing, that purpose is lost’ (EngageForSuccess, 2019)</w:t>
      </w:r>
      <w:r w:rsidR="000D6B69" w:rsidRPr="002F52C2">
        <w:rPr>
          <w:rFonts w:cstheme="minorHAnsi"/>
          <w:sz w:val="28"/>
          <w:szCs w:val="28"/>
        </w:rPr>
        <w:t>. It is also important for the Scrum Master/manager to allow time for individual brainstorming to obtain as many different ideas as possible</w:t>
      </w:r>
      <w:r w:rsidR="002D1B30" w:rsidRPr="002F52C2">
        <w:rPr>
          <w:rFonts w:cstheme="minorHAnsi"/>
          <w:sz w:val="28"/>
          <w:szCs w:val="28"/>
        </w:rPr>
        <w:t>, ‘</w:t>
      </w:r>
      <w:r w:rsidR="002D1B30" w:rsidRPr="002F52C2">
        <w:rPr>
          <w:rFonts w:cstheme="minorHAnsi"/>
          <w:color w:val="0C1115"/>
          <w:spacing w:val="15"/>
          <w:sz w:val="28"/>
          <w:szCs w:val="28"/>
          <w:shd w:val="clear" w:color="auto" w:fill="FFFFFF"/>
        </w:rPr>
        <w:t>give your meeting attendees time to brainstorm the problem on their own, so they come to the meeting with a handful of solutions already in mind’ (EngageForSuccess, 2019)</w:t>
      </w:r>
      <w:r w:rsidR="00783C1B" w:rsidRPr="002F52C2">
        <w:rPr>
          <w:rFonts w:cstheme="minorHAnsi"/>
          <w:color w:val="0C1115"/>
          <w:spacing w:val="15"/>
          <w:sz w:val="28"/>
          <w:szCs w:val="28"/>
          <w:shd w:val="clear" w:color="auto" w:fill="FFFFFF"/>
        </w:rPr>
        <w:t>.</w:t>
      </w:r>
    </w:p>
    <w:p w14:paraId="3548ED25" w14:textId="15F8824A" w:rsidR="00791DD8" w:rsidRPr="00791DD8" w:rsidRDefault="000C0FDC" w:rsidP="000C0FDC">
      <w:pPr>
        <w:spacing w:line="360" w:lineRule="auto"/>
        <w:rPr>
          <w:rFonts w:cstheme="minorHAnsi"/>
          <w:b/>
          <w:bCs/>
          <w:i/>
          <w:iCs/>
          <w:color w:val="0C1115"/>
          <w:spacing w:val="15"/>
          <w:sz w:val="28"/>
          <w:szCs w:val="28"/>
          <w:shd w:val="clear" w:color="auto" w:fill="FFFFFF"/>
        </w:rPr>
      </w:pPr>
      <w:r>
        <w:rPr>
          <w:rFonts w:cstheme="minorHAnsi"/>
          <w:b/>
          <w:bCs/>
          <w:i/>
          <w:iCs/>
          <w:color w:val="0C1115"/>
          <w:spacing w:val="15"/>
          <w:sz w:val="28"/>
          <w:szCs w:val="28"/>
          <w:shd w:val="clear" w:color="auto" w:fill="FFFFFF"/>
        </w:rPr>
        <w:lastRenderedPageBreak/>
        <w:t xml:space="preserve">3.3  </w:t>
      </w:r>
      <w:r w:rsidR="00F26F84">
        <w:rPr>
          <w:rFonts w:cstheme="minorHAnsi"/>
          <w:b/>
          <w:bCs/>
          <w:i/>
          <w:iCs/>
          <w:color w:val="0C1115"/>
          <w:spacing w:val="15"/>
          <w:sz w:val="28"/>
          <w:szCs w:val="28"/>
          <w:shd w:val="clear" w:color="auto" w:fill="FFFFFF"/>
        </w:rPr>
        <w:t xml:space="preserve">Prototyping and </w:t>
      </w:r>
      <w:r w:rsidR="00132A46">
        <w:rPr>
          <w:rFonts w:cstheme="minorHAnsi"/>
          <w:b/>
          <w:bCs/>
          <w:i/>
          <w:iCs/>
          <w:color w:val="0C1115"/>
          <w:spacing w:val="15"/>
          <w:sz w:val="28"/>
          <w:szCs w:val="28"/>
          <w:shd w:val="clear" w:color="auto" w:fill="FFFFFF"/>
        </w:rPr>
        <w:t>Final Production</w:t>
      </w:r>
    </w:p>
    <w:p w14:paraId="42E16669" w14:textId="4502E043" w:rsidR="00247434" w:rsidRPr="0097280A" w:rsidRDefault="00783C1B" w:rsidP="00D84BB5">
      <w:pPr>
        <w:spacing w:line="360" w:lineRule="auto"/>
        <w:rPr>
          <w:rFonts w:cstheme="minorHAnsi"/>
          <w:color w:val="0C1115"/>
          <w:spacing w:val="15"/>
          <w:sz w:val="28"/>
          <w:szCs w:val="28"/>
          <w:shd w:val="clear" w:color="auto" w:fill="FFFFFF"/>
        </w:rPr>
      </w:pPr>
      <w:r w:rsidRPr="002F52C2">
        <w:rPr>
          <w:rFonts w:cstheme="minorHAnsi"/>
          <w:color w:val="0C1115"/>
          <w:spacing w:val="15"/>
          <w:sz w:val="28"/>
          <w:szCs w:val="28"/>
          <w:shd w:val="clear" w:color="auto" w:fill="FFFFFF"/>
        </w:rPr>
        <w:t>Once the</w:t>
      </w:r>
      <w:r w:rsidR="002F52C2">
        <w:rPr>
          <w:rFonts w:cstheme="minorHAnsi"/>
          <w:color w:val="0C1115"/>
          <w:spacing w:val="15"/>
          <w:sz w:val="28"/>
          <w:szCs w:val="28"/>
          <w:shd w:val="clear" w:color="auto" w:fill="FFFFFF"/>
        </w:rPr>
        <w:t>re have been improvement ideas generated for the small livestock trailer the team can begin to produce prototypes</w:t>
      </w:r>
      <w:r w:rsidR="00925B3C">
        <w:rPr>
          <w:rFonts w:cstheme="minorHAnsi"/>
          <w:color w:val="0C1115"/>
          <w:spacing w:val="15"/>
          <w:sz w:val="28"/>
          <w:szCs w:val="28"/>
          <w:shd w:val="clear" w:color="auto" w:fill="FFFFFF"/>
        </w:rPr>
        <w:t xml:space="preserve"> to be evaluated, these prototypes may be digital (CAD Designs) or more basic physical models</w:t>
      </w:r>
      <w:r w:rsidR="00F26F84">
        <w:rPr>
          <w:rFonts w:cstheme="minorHAnsi"/>
          <w:color w:val="0C1115"/>
          <w:spacing w:val="15"/>
          <w:sz w:val="28"/>
          <w:szCs w:val="28"/>
          <w:shd w:val="clear" w:color="auto" w:fill="FFFFFF"/>
        </w:rPr>
        <w:t>, with the aim to be to collate as many different iterations as possible</w:t>
      </w:r>
      <w:r w:rsidR="00925B3C">
        <w:rPr>
          <w:rFonts w:cstheme="minorHAnsi"/>
          <w:color w:val="0C1115"/>
          <w:spacing w:val="15"/>
          <w:sz w:val="28"/>
          <w:szCs w:val="28"/>
          <w:shd w:val="clear" w:color="auto" w:fill="FFFFFF"/>
        </w:rPr>
        <w:t>.</w:t>
      </w:r>
      <w:r w:rsidR="000E4104">
        <w:rPr>
          <w:rFonts w:cstheme="minorHAnsi"/>
          <w:color w:val="0C1115"/>
          <w:spacing w:val="15"/>
          <w:sz w:val="28"/>
          <w:szCs w:val="28"/>
          <w:shd w:val="clear" w:color="auto" w:fill="FFFFFF"/>
        </w:rPr>
        <w:t xml:space="preserve"> After extensive research</w:t>
      </w:r>
      <w:r w:rsidR="00A07E9C">
        <w:rPr>
          <w:rFonts w:cstheme="minorHAnsi"/>
          <w:color w:val="0C1115"/>
          <w:spacing w:val="15"/>
          <w:sz w:val="28"/>
          <w:szCs w:val="28"/>
          <w:shd w:val="clear" w:color="auto" w:fill="FFFFFF"/>
        </w:rPr>
        <w:t xml:space="preserve">, design and testing of different iterations </w:t>
      </w:r>
      <w:r w:rsidR="000E4104">
        <w:rPr>
          <w:rFonts w:cstheme="minorHAnsi"/>
          <w:color w:val="0C1115"/>
          <w:spacing w:val="15"/>
          <w:sz w:val="28"/>
          <w:szCs w:val="28"/>
          <w:shd w:val="clear" w:color="auto" w:fill="FFFFFF"/>
        </w:rPr>
        <w:t>the product</w:t>
      </w:r>
      <w:r w:rsidR="00A07E9C">
        <w:rPr>
          <w:rFonts w:cstheme="minorHAnsi"/>
          <w:color w:val="0C1115"/>
          <w:spacing w:val="15"/>
          <w:sz w:val="28"/>
          <w:szCs w:val="28"/>
          <w:shd w:val="clear" w:color="auto" w:fill="FFFFFF"/>
        </w:rPr>
        <w:t xml:space="preserve"> can then be moved forward to </w:t>
      </w:r>
      <w:r w:rsidR="00A07E9C" w:rsidRPr="00AD4288">
        <w:rPr>
          <w:rFonts w:cstheme="minorHAnsi"/>
          <w:color w:val="0C1115"/>
          <w:spacing w:val="15"/>
          <w:sz w:val="28"/>
          <w:szCs w:val="28"/>
          <w:shd w:val="clear" w:color="auto" w:fill="FFFFFF"/>
        </w:rPr>
        <w:t>production</w:t>
      </w:r>
      <w:r w:rsidR="00322E28" w:rsidRPr="00AD4288">
        <w:rPr>
          <w:rFonts w:cstheme="minorHAnsi"/>
          <w:color w:val="0C1115"/>
          <w:spacing w:val="15"/>
          <w:sz w:val="28"/>
          <w:szCs w:val="28"/>
          <w:shd w:val="clear" w:color="auto" w:fill="FFFFFF"/>
        </w:rPr>
        <w:t>, here the fabrication engineers will play a much larger part once given engineering drawings of the final iteration drawn up by designers</w:t>
      </w:r>
      <w:r w:rsidR="00AD4288" w:rsidRPr="00AD4288">
        <w:rPr>
          <w:rFonts w:cstheme="minorHAnsi"/>
          <w:color w:val="0C1115"/>
          <w:spacing w:val="15"/>
          <w:sz w:val="28"/>
          <w:szCs w:val="28"/>
          <w:shd w:val="clear" w:color="auto" w:fill="FFFFFF"/>
        </w:rPr>
        <w:t>. It is also likely that some parts or specifications of parts may be needed to complete the product, ‘</w:t>
      </w:r>
      <w:r w:rsidR="00AD4288" w:rsidRPr="00AD4288">
        <w:rPr>
          <w:rFonts w:cstheme="minorHAnsi"/>
          <w:color w:val="333333"/>
          <w:sz w:val="28"/>
          <w:szCs w:val="28"/>
          <w:shd w:val="clear" w:color="auto" w:fill="FFFFFF"/>
        </w:rPr>
        <w:t>Depending on the type of product you’ve created, you may need to call upon external designers to provide the design specifications required for the final product</w:t>
      </w:r>
      <w:r w:rsidR="00AD4288">
        <w:rPr>
          <w:rFonts w:cstheme="minorHAnsi"/>
          <w:color w:val="333333"/>
          <w:sz w:val="28"/>
          <w:szCs w:val="28"/>
          <w:shd w:val="clear" w:color="auto" w:fill="FFFFFF"/>
        </w:rPr>
        <w:t>’ (The Blueprint,2021)</w:t>
      </w:r>
      <w:r w:rsidR="00AD4288" w:rsidRPr="00AD4288">
        <w:rPr>
          <w:rFonts w:cstheme="minorHAnsi"/>
          <w:color w:val="333333"/>
          <w:sz w:val="28"/>
          <w:szCs w:val="28"/>
          <w:shd w:val="clear" w:color="auto" w:fill="FFFFFF"/>
        </w:rPr>
        <w:t>.</w:t>
      </w:r>
      <w:r w:rsidR="006348AD">
        <w:rPr>
          <w:rFonts w:cstheme="minorHAnsi"/>
          <w:color w:val="333333"/>
          <w:sz w:val="28"/>
          <w:szCs w:val="28"/>
          <w:shd w:val="clear" w:color="auto" w:fill="FFFFFF"/>
        </w:rPr>
        <w:t xml:space="preserve"> These design specifications </w:t>
      </w:r>
      <w:r w:rsidR="003B1567">
        <w:rPr>
          <w:rFonts w:cstheme="minorHAnsi"/>
          <w:color w:val="333333"/>
          <w:sz w:val="28"/>
          <w:szCs w:val="28"/>
          <w:shd w:val="clear" w:color="auto" w:fill="FFFFFF"/>
        </w:rPr>
        <w:t xml:space="preserve">could be </w:t>
      </w:r>
      <w:r w:rsidR="00181FBF">
        <w:rPr>
          <w:rFonts w:cstheme="minorHAnsi"/>
          <w:color w:val="333333"/>
          <w:sz w:val="28"/>
          <w:szCs w:val="28"/>
          <w:shd w:val="clear" w:color="auto" w:fill="FFFFFF"/>
        </w:rPr>
        <w:t>dimensions of externally sourced parts such as bearings or wheels that the</w:t>
      </w:r>
      <w:r w:rsidR="00212A7C">
        <w:rPr>
          <w:rFonts w:cstheme="minorHAnsi"/>
          <w:color w:val="333333"/>
          <w:sz w:val="28"/>
          <w:szCs w:val="28"/>
          <w:shd w:val="clear" w:color="auto" w:fill="FFFFFF"/>
        </w:rPr>
        <w:t xml:space="preserve"> </w:t>
      </w:r>
      <w:r w:rsidR="00CE2270">
        <w:rPr>
          <w:rFonts w:cstheme="minorHAnsi"/>
          <w:color w:val="333333"/>
          <w:sz w:val="28"/>
          <w:szCs w:val="28"/>
          <w:shd w:val="clear" w:color="auto" w:fill="FFFFFF"/>
        </w:rPr>
        <w:t xml:space="preserve">fabricated parts must be dimensioned to fit </w:t>
      </w:r>
      <w:r w:rsidR="00EF4D8C">
        <w:rPr>
          <w:rFonts w:cstheme="minorHAnsi"/>
          <w:color w:val="333333"/>
          <w:sz w:val="28"/>
          <w:szCs w:val="28"/>
          <w:shd w:val="clear" w:color="auto" w:fill="FFFFFF"/>
        </w:rPr>
        <w:t>to make it any use to a buyer</w:t>
      </w:r>
      <w:r w:rsidR="00CE2270">
        <w:rPr>
          <w:rFonts w:cstheme="minorHAnsi"/>
          <w:color w:val="333333"/>
          <w:sz w:val="28"/>
          <w:szCs w:val="28"/>
          <w:shd w:val="clear" w:color="auto" w:fill="FFFFFF"/>
        </w:rPr>
        <w:t>.</w:t>
      </w:r>
      <w:r w:rsidR="0097280A">
        <w:rPr>
          <w:rFonts w:cstheme="minorHAnsi"/>
          <w:color w:val="333333"/>
          <w:sz w:val="28"/>
          <w:szCs w:val="28"/>
          <w:shd w:val="clear" w:color="auto" w:fill="FFFFFF"/>
        </w:rPr>
        <w:t xml:space="preserve"> </w:t>
      </w:r>
    </w:p>
    <w:p w14:paraId="2000C887" w14:textId="133D4839" w:rsidR="00C02A7D" w:rsidRDefault="00C02A7D" w:rsidP="00D84BB5">
      <w:pPr>
        <w:spacing w:line="360" w:lineRule="auto"/>
        <w:rPr>
          <w:rFonts w:cstheme="minorHAnsi"/>
          <w:b/>
          <w:bCs/>
          <w:i/>
          <w:iCs/>
          <w:sz w:val="28"/>
          <w:szCs w:val="28"/>
          <w:u w:val="single"/>
        </w:rPr>
      </w:pPr>
      <w:r>
        <w:rPr>
          <w:rFonts w:cstheme="minorHAnsi"/>
          <w:b/>
          <w:bCs/>
          <w:i/>
          <w:iCs/>
          <w:sz w:val="28"/>
          <w:szCs w:val="28"/>
          <w:u w:val="single"/>
        </w:rPr>
        <w:t>Discussion</w:t>
      </w:r>
    </w:p>
    <w:p w14:paraId="63234D81" w14:textId="56222876" w:rsidR="00C02A7D" w:rsidRDefault="000C0FDC" w:rsidP="000C0FDC">
      <w:pPr>
        <w:spacing w:line="360" w:lineRule="auto"/>
        <w:rPr>
          <w:rFonts w:cstheme="minorHAnsi"/>
          <w:b/>
          <w:bCs/>
          <w:i/>
          <w:iCs/>
          <w:sz w:val="28"/>
          <w:szCs w:val="28"/>
        </w:rPr>
      </w:pPr>
      <w:r>
        <w:rPr>
          <w:rFonts w:cstheme="minorHAnsi"/>
          <w:b/>
          <w:bCs/>
          <w:i/>
          <w:iCs/>
          <w:sz w:val="28"/>
          <w:szCs w:val="28"/>
        </w:rPr>
        <w:t xml:space="preserve">4.1  </w:t>
      </w:r>
      <w:r w:rsidR="00C02A7D">
        <w:rPr>
          <w:rFonts w:cstheme="minorHAnsi"/>
          <w:b/>
          <w:bCs/>
          <w:i/>
          <w:iCs/>
          <w:sz w:val="28"/>
          <w:szCs w:val="28"/>
        </w:rPr>
        <w:t>Environmental Issues</w:t>
      </w:r>
    </w:p>
    <w:p w14:paraId="09741B9F" w14:textId="77777777" w:rsidR="00875420" w:rsidRPr="00683D86" w:rsidRDefault="002F368A" w:rsidP="00D84BB5">
      <w:pPr>
        <w:spacing w:line="360" w:lineRule="auto"/>
        <w:rPr>
          <w:rFonts w:cstheme="minorHAnsi"/>
          <w:sz w:val="28"/>
          <w:szCs w:val="28"/>
        </w:rPr>
      </w:pPr>
      <w:r w:rsidRPr="00683D86">
        <w:rPr>
          <w:rFonts w:cstheme="minorHAnsi"/>
          <w:sz w:val="28"/>
          <w:szCs w:val="28"/>
        </w:rPr>
        <w:t>In industry the impacts</w:t>
      </w:r>
      <w:r w:rsidR="000152B9" w:rsidRPr="00683D86">
        <w:rPr>
          <w:rFonts w:cstheme="minorHAnsi"/>
          <w:sz w:val="28"/>
          <w:szCs w:val="28"/>
        </w:rPr>
        <w:t xml:space="preserve"> of the product</w:t>
      </w:r>
      <w:r w:rsidRPr="00683D86">
        <w:rPr>
          <w:rFonts w:cstheme="minorHAnsi"/>
          <w:sz w:val="28"/>
          <w:szCs w:val="28"/>
        </w:rPr>
        <w:t xml:space="preserve">, </w:t>
      </w:r>
      <w:r w:rsidR="000152B9" w:rsidRPr="00683D86">
        <w:rPr>
          <w:rFonts w:cstheme="minorHAnsi"/>
          <w:sz w:val="28"/>
          <w:szCs w:val="28"/>
        </w:rPr>
        <w:t>whether it’s to the environment or the user, must be considered before releasing a product to the ma</w:t>
      </w:r>
      <w:r w:rsidR="00854749" w:rsidRPr="00683D86">
        <w:rPr>
          <w:rFonts w:cstheme="minorHAnsi"/>
          <w:sz w:val="28"/>
          <w:szCs w:val="28"/>
        </w:rPr>
        <w:t>rket. In the case of the livestock trailer and its potential effect on the environment, there will be some non-recyclable parts</w:t>
      </w:r>
      <w:r w:rsidR="00DD6CE1" w:rsidRPr="00683D86">
        <w:rPr>
          <w:rFonts w:cstheme="minorHAnsi"/>
          <w:sz w:val="28"/>
          <w:szCs w:val="28"/>
        </w:rPr>
        <w:t xml:space="preserve"> such at tyres or </w:t>
      </w:r>
      <w:r w:rsidR="007D2F1B" w:rsidRPr="00683D86">
        <w:rPr>
          <w:rFonts w:cstheme="minorHAnsi"/>
          <w:sz w:val="28"/>
          <w:szCs w:val="28"/>
        </w:rPr>
        <w:t>break lights</w:t>
      </w:r>
      <w:r w:rsidR="00854749" w:rsidRPr="00683D86">
        <w:rPr>
          <w:rFonts w:cstheme="minorHAnsi"/>
          <w:sz w:val="28"/>
          <w:szCs w:val="28"/>
        </w:rPr>
        <w:t xml:space="preserve"> that on</w:t>
      </w:r>
      <w:r w:rsidR="00DD6CE1" w:rsidRPr="00683D86">
        <w:rPr>
          <w:rFonts w:cstheme="minorHAnsi"/>
          <w:sz w:val="28"/>
          <w:szCs w:val="28"/>
        </w:rPr>
        <w:t xml:space="preserve">ce </w:t>
      </w:r>
      <w:r w:rsidR="007D2F1B" w:rsidRPr="00683D86">
        <w:rPr>
          <w:rFonts w:cstheme="minorHAnsi"/>
          <w:sz w:val="28"/>
          <w:szCs w:val="28"/>
        </w:rPr>
        <w:t>thrown away</w:t>
      </w:r>
      <w:r w:rsidR="00DD6CE1" w:rsidRPr="00683D86">
        <w:rPr>
          <w:rFonts w:cstheme="minorHAnsi"/>
          <w:sz w:val="28"/>
          <w:szCs w:val="28"/>
        </w:rPr>
        <w:t xml:space="preserve"> will never be recycled</w:t>
      </w:r>
      <w:r w:rsidR="009367C3" w:rsidRPr="00683D86">
        <w:rPr>
          <w:rFonts w:cstheme="minorHAnsi"/>
          <w:sz w:val="28"/>
          <w:szCs w:val="28"/>
        </w:rPr>
        <w:t>,</w:t>
      </w:r>
      <w:r w:rsidR="00DD6CE1" w:rsidRPr="00683D86">
        <w:rPr>
          <w:rFonts w:cstheme="minorHAnsi"/>
          <w:sz w:val="28"/>
          <w:szCs w:val="28"/>
        </w:rPr>
        <w:t xml:space="preserve"> </w:t>
      </w:r>
      <w:r w:rsidR="007D2F1B" w:rsidRPr="00683D86">
        <w:rPr>
          <w:rFonts w:cstheme="minorHAnsi"/>
          <w:sz w:val="28"/>
          <w:szCs w:val="28"/>
        </w:rPr>
        <w:t>unlike metal parts that</w:t>
      </w:r>
      <w:r w:rsidR="009367C3" w:rsidRPr="00683D86">
        <w:rPr>
          <w:rFonts w:cstheme="minorHAnsi"/>
          <w:sz w:val="28"/>
          <w:szCs w:val="28"/>
        </w:rPr>
        <w:t xml:space="preserve"> could be recycled. To counter this, parts that may have an effect on the environment once thrown after should be built</w:t>
      </w:r>
      <w:r w:rsidR="00DC3934" w:rsidRPr="00683D86">
        <w:rPr>
          <w:rFonts w:cstheme="minorHAnsi"/>
          <w:sz w:val="28"/>
          <w:szCs w:val="28"/>
        </w:rPr>
        <w:t xml:space="preserve"> to be longer lasting and tougher. </w:t>
      </w:r>
    </w:p>
    <w:p w14:paraId="2A07B028" w14:textId="30536089" w:rsidR="00875420" w:rsidRPr="00875420" w:rsidRDefault="000C0FDC" w:rsidP="000C0FDC">
      <w:pPr>
        <w:spacing w:line="360" w:lineRule="auto"/>
        <w:rPr>
          <w:rFonts w:cstheme="minorHAnsi"/>
          <w:b/>
          <w:bCs/>
          <w:i/>
          <w:iCs/>
          <w:sz w:val="28"/>
          <w:szCs w:val="28"/>
        </w:rPr>
      </w:pPr>
      <w:r>
        <w:rPr>
          <w:rFonts w:cstheme="minorHAnsi"/>
          <w:b/>
          <w:bCs/>
          <w:i/>
          <w:iCs/>
          <w:sz w:val="28"/>
          <w:szCs w:val="28"/>
        </w:rPr>
        <w:lastRenderedPageBreak/>
        <w:t xml:space="preserve">4.2  </w:t>
      </w:r>
      <w:r w:rsidR="00875420">
        <w:rPr>
          <w:rFonts w:cstheme="minorHAnsi"/>
          <w:b/>
          <w:bCs/>
          <w:i/>
          <w:iCs/>
          <w:sz w:val="28"/>
          <w:szCs w:val="28"/>
        </w:rPr>
        <w:t>Health and Safety</w:t>
      </w:r>
    </w:p>
    <w:p w14:paraId="467D4A0A" w14:textId="77777777" w:rsidR="00D84BB5" w:rsidRDefault="00875420" w:rsidP="00D84BB5">
      <w:pPr>
        <w:spacing w:line="360" w:lineRule="auto"/>
        <w:rPr>
          <w:rFonts w:cstheme="minorHAnsi"/>
          <w:sz w:val="28"/>
          <w:szCs w:val="28"/>
        </w:rPr>
      </w:pPr>
      <w:r w:rsidRPr="00683D86">
        <w:rPr>
          <w:rFonts w:cstheme="minorHAnsi"/>
          <w:sz w:val="28"/>
          <w:szCs w:val="28"/>
        </w:rPr>
        <w:t xml:space="preserve">Health and safety </w:t>
      </w:r>
      <w:r w:rsidR="00A12DC6" w:rsidRPr="00683D86">
        <w:rPr>
          <w:rFonts w:cstheme="minorHAnsi"/>
          <w:sz w:val="28"/>
          <w:szCs w:val="28"/>
        </w:rPr>
        <w:t>risks</w:t>
      </w:r>
      <w:r w:rsidRPr="00683D86">
        <w:rPr>
          <w:rFonts w:cstheme="minorHAnsi"/>
          <w:sz w:val="28"/>
          <w:szCs w:val="28"/>
        </w:rPr>
        <w:t xml:space="preserve"> for th</w:t>
      </w:r>
      <w:r w:rsidR="00A12DC6" w:rsidRPr="00683D86">
        <w:rPr>
          <w:rFonts w:cstheme="minorHAnsi"/>
          <w:sz w:val="28"/>
          <w:szCs w:val="28"/>
        </w:rPr>
        <w:t>e livestock trailer</w:t>
      </w:r>
      <w:r w:rsidRPr="00683D86">
        <w:rPr>
          <w:rFonts w:cstheme="minorHAnsi"/>
          <w:sz w:val="28"/>
          <w:szCs w:val="28"/>
        </w:rPr>
        <w:t xml:space="preserve"> will</w:t>
      </w:r>
      <w:r w:rsidR="00A12DC6" w:rsidRPr="00683D86">
        <w:rPr>
          <w:rFonts w:cstheme="minorHAnsi"/>
          <w:sz w:val="28"/>
          <w:szCs w:val="28"/>
        </w:rPr>
        <w:t xml:space="preserve"> have to be assessed in relation to both the human user and </w:t>
      </w:r>
      <w:r w:rsidR="0048448D" w:rsidRPr="00683D86">
        <w:rPr>
          <w:rFonts w:cstheme="minorHAnsi"/>
          <w:sz w:val="28"/>
          <w:szCs w:val="28"/>
        </w:rPr>
        <w:t>the animals being transported when the product is being tested</w:t>
      </w:r>
      <w:r w:rsidR="00683D86" w:rsidRPr="00683D86">
        <w:rPr>
          <w:rFonts w:cstheme="minorHAnsi"/>
          <w:sz w:val="28"/>
          <w:szCs w:val="28"/>
        </w:rPr>
        <w:t>.</w:t>
      </w:r>
      <w:r w:rsidR="00DA412E">
        <w:rPr>
          <w:rFonts w:cstheme="minorHAnsi"/>
          <w:sz w:val="28"/>
          <w:szCs w:val="28"/>
        </w:rPr>
        <w:t xml:space="preserve"> Any trailer under production in Wales must follow a specification created by the government, with the aim of ensuring the safe transport of livestock. </w:t>
      </w:r>
      <w:r w:rsidR="0076053C">
        <w:rPr>
          <w:rFonts w:cstheme="minorHAnsi"/>
          <w:sz w:val="28"/>
          <w:szCs w:val="28"/>
        </w:rPr>
        <w:t>A</w:t>
      </w:r>
      <w:r w:rsidR="00400B11">
        <w:rPr>
          <w:rFonts w:cstheme="minorHAnsi"/>
          <w:sz w:val="28"/>
          <w:szCs w:val="28"/>
        </w:rPr>
        <w:t>n example of a requirement</w:t>
      </w:r>
      <w:r w:rsidR="0076053C">
        <w:rPr>
          <w:rFonts w:cstheme="minorHAnsi"/>
          <w:sz w:val="28"/>
          <w:szCs w:val="28"/>
        </w:rPr>
        <w:t xml:space="preserve"> set by (gov.wales, </w:t>
      </w:r>
      <w:r w:rsidR="0000358E">
        <w:rPr>
          <w:rFonts w:cstheme="minorHAnsi"/>
          <w:sz w:val="28"/>
          <w:szCs w:val="28"/>
        </w:rPr>
        <w:t>2007)</w:t>
      </w:r>
      <w:r w:rsidR="00DC177F">
        <w:rPr>
          <w:rFonts w:cstheme="minorHAnsi"/>
          <w:sz w:val="28"/>
          <w:szCs w:val="28"/>
        </w:rPr>
        <w:t xml:space="preserve"> </w:t>
      </w:r>
      <w:r w:rsidR="00400B11">
        <w:rPr>
          <w:rFonts w:cstheme="minorHAnsi"/>
          <w:sz w:val="28"/>
          <w:szCs w:val="28"/>
        </w:rPr>
        <w:t xml:space="preserve">is </w:t>
      </w:r>
      <w:r w:rsidR="00DC177F">
        <w:rPr>
          <w:rFonts w:cstheme="minorHAnsi"/>
          <w:sz w:val="28"/>
          <w:szCs w:val="28"/>
        </w:rPr>
        <w:t xml:space="preserve">as follows; </w:t>
      </w:r>
      <w:r w:rsidR="004E768B" w:rsidRPr="004E768B">
        <w:rPr>
          <w:rFonts w:cstheme="minorHAnsi"/>
          <w:sz w:val="28"/>
          <w:szCs w:val="28"/>
        </w:rPr>
        <w:t>‘</w:t>
      </w:r>
      <w:r w:rsidR="004E768B" w:rsidRPr="004E768B">
        <w:rPr>
          <w:sz w:val="28"/>
          <w:szCs w:val="28"/>
        </w:rPr>
        <w:t>Carry suitable equipment to load and unload animals. Non-slip surfaces. Foot battens, or similar, if ramp steeper than 10°</w:t>
      </w:r>
      <w:r w:rsidR="004E768B">
        <w:rPr>
          <w:sz w:val="28"/>
          <w:szCs w:val="28"/>
        </w:rPr>
        <w:t>’</w:t>
      </w:r>
      <w:r w:rsidR="002075E3">
        <w:rPr>
          <w:sz w:val="28"/>
          <w:szCs w:val="28"/>
        </w:rPr>
        <w:t>, while this is required by the government for the trailer to be legal it is also important to see to any factors that will mean the difference for the farmer, so that</w:t>
      </w:r>
      <w:r w:rsidR="00D3562D">
        <w:rPr>
          <w:sz w:val="28"/>
          <w:szCs w:val="28"/>
        </w:rPr>
        <w:t xml:space="preserve"> the customer is satisfied.</w:t>
      </w:r>
      <w:r w:rsidR="0054638F">
        <w:rPr>
          <w:sz w:val="28"/>
          <w:szCs w:val="28"/>
        </w:rPr>
        <w:t xml:space="preserve"> When assessing the risks to the user in relation to the livestock trailer, </w:t>
      </w:r>
      <w:r w:rsidR="001A35F1">
        <w:rPr>
          <w:sz w:val="28"/>
          <w:szCs w:val="28"/>
        </w:rPr>
        <w:t xml:space="preserve">some of </w:t>
      </w:r>
      <w:r w:rsidR="0054638F">
        <w:rPr>
          <w:sz w:val="28"/>
          <w:szCs w:val="28"/>
        </w:rPr>
        <w:t xml:space="preserve">the main </w:t>
      </w:r>
      <w:r w:rsidR="001A35F1">
        <w:rPr>
          <w:sz w:val="28"/>
          <w:szCs w:val="28"/>
        </w:rPr>
        <w:t xml:space="preserve">concerns would likely include </w:t>
      </w:r>
      <w:r w:rsidR="00797B7D">
        <w:rPr>
          <w:sz w:val="28"/>
          <w:szCs w:val="28"/>
        </w:rPr>
        <w:t>areas where doors/</w:t>
      </w:r>
      <w:r w:rsidR="00381DA4">
        <w:rPr>
          <w:sz w:val="28"/>
          <w:szCs w:val="28"/>
        </w:rPr>
        <w:t>moving parts collide or parts under a lot of tension such as door springs o</w:t>
      </w:r>
      <w:r w:rsidR="008B26DC">
        <w:rPr>
          <w:sz w:val="28"/>
          <w:szCs w:val="28"/>
        </w:rPr>
        <w:t>r</w:t>
      </w:r>
      <w:r w:rsidR="00381DA4">
        <w:rPr>
          <w:sz w:val="28"/>
          <w:szCs w:val="28"/>
        </w:rPr>
        <w:t xml:space="preserve"> suspension coils.</w:t>
      </w:r>
      <w:r w:rsidR="008B26DC">
        <w:rPr>
          <w:sz w:val="28"/>
          <w:szCs w:val="28"/>
        </w:rPr>
        <w:t xml:space="preserve"> Most risks such as these are generally down to the user to avoid, however it is still the legal responsibility of the product owner if an accident occurs due to a fault in the trailer, therefore parts such as these that may </w:t>
      </w:r>
      <w:r w:rsidR="005D2A9C">
        <w:rPr>
          <w:sz w:val="28"/>
          <w:szCs w:val="28"/>
        </w:rPr>
        <w:t>cause injury should be designed with this in mind.</w:t>
      </w:r>
    </w:p>
    <w:p w14:paraId="217F92FF" w14:textId="77777777" w:rsidR="008F2B7D" w:rsidRDefault="008F2B7D" w:rsidP="00D84BB5">
      <w:pPr>
        <w:spacing w:line="360" w:lineRule="auto"/>
        <w:rPr>
          <w:rFonts w:cstheme="minorHAnsi"/>
          <w:b/>
          <w:bCs/>
          <w:i/>
          <w:iCs/>
          <w:sz w:val="28"/>
          <w:szCs w:val="28"/>
          <w:u w:val="single"/>
        </w:rPr>
      </w:pPr>
    </w:p>
    <w:p w14:paraId="778A33D2" w14:textId="77777777" w:rsidR="008F2B7D" w:rsidRDefault="008F2B7D" w:rsidP="00D84BB5">
      <w:pPr>
        <w:spacing w:line="360" w:lineRule="auto"/>
        <w:rPr>
          <w:rFonts w:cstheme="minorHAnsi"/>
          <w:b/>
          <w:bCs/>
          <w:i/>
          <w:iCs/>
          <w:sz w:val="28"/>
          <w:szCs w:val="28"/>
          <w:u w:val="single"/>
        </w:rPr>
      </w:pPr>
    </w:p>
    <w:p w14:paraId="04AD919C" w14:textId="77777777" w:rsidR="008F2B7D" w:rsidRDefault="008F2B7D" w:rsidP="00D84BB5">
      <w:pPr>
        <w:spacing w:line="360" w:lineRule="auto"/>
        <w:rPr>
          <w:rFonts w:cstheme="minorHAnsi"/>
          <w:b/>
          <w:bCs/>
          <w:i/>
          <w:iCs/>
          <w:sz w:val="28"/>
          <w:szCs w:val="28"/>
          <w:u w:val="single"/>
        </w:rPr>
      </w:pPr>
    </w:p>
    <w:p w14:paraId="51FAFAA8" w14:textId="77777777" w:rsidR="008F2B7D" w:rsidRDefault="008F2B7D" w:rsidP="00D84BB5">
      <w:pPr>
        <w:spacing w:line="360" w:lineRule="auto"/>
        <w:rPr>
          <w:rFonts w:cstheme="minorHAnsi"/>
          <w:b/>
          <w:bCs/>
          <w:i/>
          <w:iCs/>
          <w:sz w:val="28"/>
          <w:szCs w:val="28"/>
          <w:u w:val="single"/>
        </w:rPr>
      </w:pPr>
    </w:p>
    <w:p w14:paraId="4C65CA77" w14:textId="77777777" w:rsidR="008F2B7D" w:rsidRDefault="008F2B7D" w:rsidP="00D84BB5">
      <w:pPr>
        <w:spacing w:line="360" w:lineRule="auto"/>
        <w:rPr>
          <w:rFonts w:cstheme="minorHAnsi"/>
          <w:b/>
          <w:bCs/>
          <w:i/>
          <w:iCs/>
          <w:sz w:val="28"/>
          <w:szCs w:val="28"/>
          <w:u w:val="single"/>
        </w:rPr>
      </w:pPr>
    </w:p>
    <w:p w14:paraId="5E1F6FF9" w14:textId="77777777" w:rsidR="008F2B7D" w:rsidRDefault="008F2B7D" w:rsidP="00D84BB5">
      <w:pPr>
        <w:spacing w:line="360" w:lineRule="auto"/>
        <w:rPr>
          <w:rFonts w:cstheme="minorHAnsi"/>
          <w:b/>
          <w:bCs/>
          <w:i/>
          <w:iCs/>
          <w:sz w:val="28"/>
          <w:szCs w:val="28"/>
          <w:u w:val="single"/>
        </w:rPr>
      </w:pPr>
    </w:p>
    <w:p w14:paraId="5D6204EF" w14:textId="77777777" w:rsidR="008F2B7D" w:rsidRDefault="008F2B7D" w:rsidP="00D84BB5">
      <w:pPr>
        <w:spacing w:line="360" w:lineRule="auto"/>
        <w:rPr>
          <w:rFonts w:cstheme="minorHAnsi"/>
          <w:b/>
          <w:bCs/>
          <w:i/>
          <w:iCs/>
          <w:sz w:val="28"/>
          <w:szCs w:val="28"/>
          <w:u w:val="single"/>
        </w:rPr>
      </w:pPr>
    </w:p>
    <w:p w14:paraId="0BCCFEB7" w14:textId="77178BFB" w:rsidR="000C6BA4" w:rsidRPr="00D84BB5" w:rsidRDefault="000C6BA4" w:rsidP="00D84BB5">
      <w:pPr>
        <w:spacing w:line="360" w:lineRule="auto"/>
        <w:rPr>
          <w:rFonts w:cstheme="minorHAnsi"/>
          <w:sz w:val="28"/>
          <w:szCs w:val="28"/>
        </w:rPr>
      </w:pPr>
      <w:r>
        <w:rPr>
          <w:rFonts w:cstheme="minorHAnsi"/>
          <w:b/>
          <w:bCs/>
          <w:i/>
          <w:iCs/>
          <w:sz w:val="28"/>
          <w:szCs w:val="28"/>
          <w:u w:val="single"/>
        </w:rPr>
        <w:lastRenderedPageBreak/>
        <w:t>Conclusion</w:t>
      </w:r>
    </w:p>
    <w:p w14:paraId="7DD3C4A6" w14:textId="151C45D5" w:rsidR="000C6BA4" w:rsidRPr="000C6BA4" w:rsidRDefault="000C0FDC" w:rsidP="000C0FDC">
      <w:pPr>
        <w:spacing w:line="360" w:lineRule="auto"/>
        <w:rPr>
          <w:rFonts w:cstheme="minorHAnsi"/>
          <w:b/>
          <w:bCs/>
          <w:i/>
          <w:iCs/>
          <w:sz w:val="28"/>
          <w:szCs w:val="28"/>
        </w:rPr>
      </w:pPr>
      <w:r>
        <w:rPr>
          <w:rFonts w:cstheme="minorHAnsi"/>
          <w:b/>
          <w:bCs/>
          <w:i/>
          <w:iCs/>
          <w:sz w:val="28"/>
          <w:szCs w:val="28"/>
        </w:rPr>
        <w:t xml:space="preserve">5.1  </w:t>
      </w:r>
      <w:r w:rsidR="000C6BA4">
        <w:rPr>
          <w:rFonts w:cstheme="minorHAnsi"/>
          <w:b/>
          <w:bCs/>
          <w:i/>
          <w:iCs/>
          <w:sz w:val="28"/>
          <w:szCs w:val="28"/>
        </w:rPr>
        <w:t>Marketing</w:t>
      </w:r>
    </w:p>
    <w:p w14:paraId="3C96804C" w14:textId="77777777" w:rsidR="00056FDD" w:rsidRPr="00056FDD" w:rsidRDefault="000C6BA4" w:rsidP="00D84BB5">
      <w:pPr>
        <w:spacing w:after="0" w:line="360" w:lineRule="auto"/>
        <w:textAlignment w:val="baseline"/>
        <w:rPr>
          <w:rFonts w:ascii="Rubik" w:eastAsia="Times New Roman" w:hAnsi="Rubik" w:cs="Times New Roman"/>
          <w:color w:val="333333"/>
          <w:sz w:val="24"/>
          <w:szCs w:val="24"/>
          <w:lang w:eastAsia="en-GB"/>
        </w:rPr>
      </w:pPr>
      <w:r>
        <w:rPr>
          <w:rFonts w:cstheme="minorHAnsi"/>
          <w:sz w:val="28"/>
          <w:szCs w:val="28"/>
        </w:rPr>
        <w:t>The successful development of the product does not end with its production</w:t>
      </w:r>
      <w:r w:rsidR="00306F31">
        <w:rPr>
          <w:rFonts w:cstheme="minorHAnsi"/>
          <w:sz w:val="28"/>
          <w:szCs w:val="28"/>
        </w:rPr>
        <w:t>, but when it makes a profit on the market</w:t>
      </w:r>
      <w:r w:rsidR="003A184D">
        <w:rPr>
          <w:rFonts w:cstheme="minorHAnsi"/>
          <w:sz w:val="28"/>
          <w:szCs w:val="28"/>
        </w:rPr>
        <w:t>.</w:t>
      </w:r>
      <w:r w:rsidR="00EF5C0F">
        <w:rPr>
          <w:rFonts w:cstheme="minorHAnsi"/>
          <w:sz w:val="28"/>
          <w:szCs w:val="28"/>
        </w:rPr>
        <w:t xml:space="preserve"> </w:t>
      </w:r>
      <w:r w:rsidR="00F21A9A">
        <w:rPr>
          <w:rFonts w:cstheme="minorHAnsi"/>
          <w:sz w:val="28"/>
          <w:szCs w:val="28"/>
        </w:rPr>
        <w:t xml:space="preserve">The final stage in the livestock trailers production would be left down to the Marketing and Sales teams, then </w:t>
      </w:r>
      <w:r w:rsidR="00296960">
        <w:rPr>
          <w:rFonts w:cstheme="minorHAnsi"/>
          <w:sz w:val="28"/>
          <w:szCs w:val="28"/>
        </w:rPr>
        <w:t xml:space="preserve">finally </w:t>
      </w:r>
      <w:r w:rsidR="00F21A9A">
        <w:rPr>
          <w:rFonts w:cstheme="minorHAnsi"/>
          <w:sz w:val="28"/>
          <w:szCs w:val="28"/>
        </w:rPr>
        <w:t>to be approved by the Senior management before the</w:t>
      </w:r>
      <w:r w:rsidR="00296960">
        <w:rPr>
          <w:rFonts w:cstheme="minorHAnsi"/>
          <w:sz w:val="28"/>
          <w:szCs w:val="28"/>
        </w:rPr>
        <w:t xml:space="preserve"> product is launched</w:t>
      </w:r>
      <w:r w:rsidR="00395B20">
        <w:rPr>
          <w:rFonts w:cstheme="minorHAnsi"/>
          <w:sz w:val="28"/>
          <w:szCs w:val="28"/>
        </w:rPr>
        <w:t xml:space="preserve"> (asana,2021)</w:t>
      </w:r>
      <w:r w:rsidR="00296960">
        <w:rPr>
          <w:rFonts w:cstheme="minorHAnsi"/>
          <w:sz w:val="28"/>
          <w:szCs w:val="28"/>
        </w:rPr>
        <w:t xml:space="preserve">. </w:t>
      </w:r>
      <w:r w:rsidR="00395B20">
        <w:rPr>
          <w:rFonts w:cstheme="minorHAnsi"/>
          <w:sz w:val="28"/>
          <w:szCs w:val="28"/>
        </w:rPr>
        <w:t xml:space="preserve">It is stated on this page that </w:t>
      </w:r>
      <w:r w:rsidR="00934D8E">
        <w:rPr>
          <w:rFonts w:cstheme="minorHAnsi"/>
          <w:sz w:val="28"/>
          <w:szCs w:val="28"/>
        </w:rPr>
        <w:t>‘</w:t>
      </w:r>
      <w:r w:rsidR="00934D8E">
        <w:rPr>
          <w:rFonts w:cstheme="minorHAnsi"/>
          <w:color w:val="2A2B2C"/>
          <w:sz w:val="28"/>
          <w:szCs w:val="28"/>
        </w:rPr>
        <w:t>t</w:t>
      </w:r>
      <w:r w:rsidR="00934D8E" w:rsidRPr="00934D8E">
        <w:rPr>
          <w:rFonts w:cstheme="minorHAnsi"/>
          <w:color w:val="2A2B2C"/>
          <w:sz w:val="28"/>
          <w:szCs w:val="28"/>
        </w:rPr>
        <w:t>he marketing team will assist with developing the marketing strategy and testing it before the product goes live</w:t>
      </w:r>
      <w:r w:rsidR="00934D8E">
        <w:rPr>
          <w:rFonts w:cstheme="minorHAnsi"/>
          <w:color w:val="2A2B2C"/>
          <w:sz w:val="28"/>
          <w:szCs w:val="28"/>
        </w:rPr>
        <w:t>’,</w:t>
      </w:r>
      <w:r w:rsidR="00934D8E" w:rsidRPr="00934D8E">
        <w:rPr>
          <w:rFonts w:cstheme="minorHAnsi"/>
          <w:sz w:val="36"/>
          <w:szCs w:val="36"/>
        </w:rPr>
        <w:t xml:space="preserve"> </w:t>
      </w:r>
      <w:r w:rsidR="00296960">
        <w:rPr>
          <w:rFonts w:cstheme="minorHAnsi"/>
          <w:sz w:val="28"/>
          <w:szCs w:val="28"/>
        </w:rPr>
        <w:t>they are also responsible for evaluating the success of the product after launch so that the marketing strategy can be altered if needed</w:t>
      </w:r>
      <w:r w:rsidR="00934D8E">
        <w:rPr>
          <w:rFonts w:cstheme="minorHAnsi"/>
          <w:sz w:val="28"/>
          <w:szCs w:val="28"/>
        </w:rPr>
        <w:t xml:space="preserve">. The sales team, arguably one of the most important teams can make or break the success of the product. </w:t>
      </w:r>
      <w:r w:rsidR="00056FDD">
        <w:rPr>
          <w:rFonts w:cstheme="minorHAnsi"/>
          <w:sz w:val="28"/>
          <w:szCs w:val="28"/>
        </w:rPr>
        <w:t xml:space="preserve">Frie </w:t>
      </w:r>
      <w:hyperlink r:id="rId9" w:history="1">
        <w:r w:rsidR="00056FDD" w:rsidRPr="00101FE9">
          <w:rPr>
            <w:rStyle w:val="Hyperlink"/>
            <w:rFonts w:cstheme="minorHAnsi"/>
            <w:color w:val="auto"/>
            <w:sz w:val="28"/>
            <w:szCs w:val="28"/>
            <w:shd w:val="clear" w:color="auto" w:fill="FFFFFF"/>
          </w:rPr>
          <w:t>Pétré</w:t>
        </w:r>
      </w:hyperlink>
      <w:r w:rsidR="00056FDD">
        <w:rPr>
          <w:rFonts w:cstheme="minorHAnsi"/>
          <w:sz w:val="28"/>
          <w:szCs w:val="28"/>
        </w:rPr>
        <w:t xml:space="preserve"> (2021) suggests that the key to the</w:t>
      </w:r>
      <w:r w:rsidR="00AF7EB5">
        <w:rPr>
          <w:rFonts w:cstheme="minorHAnsi"/>
          <w:sz w:val="28"/>
          <w:szCs w:val="28"/>
        </w:rPr>
        <w:t xml:space="preserve"> sales team developing</w:t>
      </w:r>
      <w:r w:rsidR="00934D8E">
        <w:rPr>
          <w:rFonts w:cstheme="minorHAnsi"/>
          <w:sz w:val="28"/>
          <w:szCs w:val="28"/>
        </w:rPr>
        <w:t xml:space="preserve"> an effective </w:t>
      </w:r>
      <w:r w:rsidR="00AF7EB5">
        <w:rPr>
          <w:rFonts w:cstheme="minorHAnsi"/>
          <w:sz w:val="28"/>
          <w:szCs w:val="28"/>
        </w:rPr>
        <w:t xml:space="preserve">strategy </w:t>
      </w:r>
      <w:r w:rsidR="00056FDD">
        <w:rPr>
          <w:rFonts w:cstheme="minorHAnsi"/>
          <w:sz w:val="28"/>
          <w:szCs w:val="28"/>
        </w:rPr>
        <w:t xml:space="preserve">is </w:t>
      </w:r>
      <w:r w:rsidR="00AF7EB5">
        <w:rPr>
          <w:rFonts w:cstheme="minorHAnsi"/>
          <w:sz w:val="28"/>
          <w:szCs w:val="28"/>
        </w:rPr>
        <w:t xml:space="preserve">by dividing their sales objectives </w:t>
      </w:r>
      <w:r w:rsidR="00056FDD">
        <w:rPr>
          <w:rFonts w:cstheme="minorHAnsi"/>
          <w:sz w:val="28"/>
          <w:szCs w:val="28"/>
        </w:rPr>
        <w:t>in</w:t>
      </w:r>
      <w:r w:rsidR="00AF7EB5">
        <w:rPr>
          <w:rFonts w:cstheme="minorHAnsi"/>
          <w:sz w:val="28"/>
          <w:szCs w:val="28"/>
        </w:rPr>
        <w:t>to four</w:t>
      </w:r>
      <w:r w:rsidR="00056FDD">
        <w:rPr>
          <w:rFonts w:cstheme="minorHAnsi"/>
          <w:sz w:val="28"/>
          <w:szCs w:val="28"/>
        </w:rPr>
        <w:t xml:space="preserve"> main categories:</w:t>
      </w:r>
      <w:r w:rsidR="00056FDD">
        <w:rPr>
          <w:rFonts w:cstheme="minorHAnsi"/>
          <w:sz w:val="28"/>
          <w:szCs w:val="28"/>
        </w:rPr>
        <w:tab/>
      </w:r>
    </w:p>
    <w:p w14:paraId="753F46D1" w14:textId="187D44C1" w:rsidR="00056FDD" w:rsidRPr="00D84BB5" w:rsidRDefault="00056FDD" w:rsidP="00D84BB5">
      <w:pPr>
        <w:numPr>
          <w:ilvl w:val="0"/>
          <w:numId w:val="6"/>
        </w:numPr>
        <w:spacing w:after="0" w:line="360" w:lineRule="auto"/>
        <w:textAlignment w:val="baseline"/>
        <w:rPr>
          <w:rFonts w:eastAsia="Times New Roman" w:cstheme="minorHAnsi"/>
          <w:color w:val="333333"/>
          <w:sz w:val="28"/>
          <w:szCs w:val="28"/>
          <w:lang w:eastAsia="en-GB"/>
        </w:rPr>
      </w:pPr>
      <w:r w:rsidRPr="00D84BB5">
        <w:rPr>
          <w:rFonts w:eastAsia="Times New Roman" w:cstheme="minorHAnsi"/>
          <w:color w:val="333333"/>
          <w:sz w:val="28"/>
          <w:szCs w:val="28"/>
          <w:lang w:eastAsia="en-GB"/>
        </w:rPr>
        <w:t xml:space="preserve">Market Coverage – sales </w:t>
      </w:r>
      <w:r w:rsidR="00D84BB5" w:rsidRPr="00D84BB5">
        <w:rPr>
          <w:rFonts w:eastAsia="Times New Roman" w:cstheme="minorHAnsi"/>
          <w:color w:val="333333"/>
          <w:sz w:val="28"/>
          <w:szCs w:val="28"/>
          <w:lang w:eastAsia="en-GB"/>
        </w:rPr>
        <w:t>teams’</w:t>
      </w:r>
      <w:r w:rsidRPr="00D84BB5">
        <w:rPr>
          <w:rFonts w:eastAsia="Times New Roman" w:cstheme="minorHAnsi"/>
          <w:color w:val="333333"/>
          <w:sz w:val="28"/>
          <w:szCs w:val="28"/>
          <w:lang w:eastAsia="en-GB"/>
        </w:rPr>
        <w:t xml:space="preserve"> ability to cover the market</w:t>
      </w:r>
    </w:p>
    <w:p w14:paraId="178CA588" w14:textId="59C1C8C5" w:rsidR="00056FDD" w:rsidRPr="00056FDD" w:rsidRDefault="00056FDD" w:rsidP="00D84BB5">
      <w:pPr>
        <w:numPr>
          <w:ilvl w:val="0"/>
          <w:numId w:val="6"/>
        </w:numPr>
        <w:spacing w:after="0" w:line="360" w:lineRule="auto"/>
        <w:textAlignment w:val="baseline"/>
        <w:rPr>
          <w:rFonts w:eastAsia="Times New Roman" w:cstheme="minorHAnsi"/>
          <w:color w:val="333333"/>
          <w:sz w:val="28"/>
          <w:szCs w:val="28"/>
          <w:lang w:eastAsia="en-GB"/>
        </w:rPr>
      </w:pPr>
      <w:r w:rsidRPr="00056FDD">
        <w:rPr>
          <w:rFonts w:eastAsia="Times New Roman" w:cstheme="minorHAnsi"/>
          <w:color w:val="333333"/>
          <w:sz w:val="28"/>
          <w:szCs w:val="28"/>
          <w:lang w:eastAsia="en-GB"/>
        </w:rPr>
        <w:t xml:space="preserve">Sales Force Capability – sales </w:t>
      </w:r>
      <w:r w:rsidR="00D84BB5" w:rsidRPr="00056FDD">
        <w:rPr>
          <w:rFonts w:eastAsia="Times New Roman" w:cstheme="minorHAnsi"/>
          <w:color w:val="333333"/>
          <w:sz w:val="28"/>
          <w:szCs w:val="28"/>
          <w:lang w:eastAsia="en-GB"/>
        </w:rPr>
        <w:t>teams’</w:t>
      </w:r>
      <w:r w:rsidRPr="00056FDD">
        <w:rPr>
          <w:rFonts w:eastAsia="Times New Roman" w:cstheme="minorHAnsi"/>
          <w:color w:val="333333"/>
          <w:sz w:val="28"/>
          <w:szCs w:val="28"/>
          <w:lang w:eastAsia="en-GB"/>
        </w:rPr>
        <w:t xml:space="preserve"> ability to close deals</w:t>
      </w:r>
    </w:p>
    <w:p w14:paraId="09B71193" w14:textId="09D61525" w:rsidR="00056FDD" w:rsidRPr="00056FDD" w:rsidRDefault="00056FDD" w:rsidP="00D84BB5">
      <w:pPr>
        <w:numPr>
          <w:ilvl w:val="0"/>
          <w:numId w:val="6"/>
        </w:numPr>
        <w:spacing w:after="0" w:line="360" w:lineRule="auto"/>
        <w:textAlignment w:val="baseline"/>
        <w:rPr>
          <w:rFonts w:eastAsia="Times New Roman" w:cstheme="minorHAnsi"/>
          <w:color w:val="333333"/>
          <w:sz w:val="28"/>
          <w:szCs w:val="28"/>
          <w:lang w:eastAsia="en-GB"/>
        </w:rPr>
      </w:pPr>
      <w:r w:rsidRPr="00056FDD">
        <w:rPr>
          <w:rFonts w:eastAsia="Times New Roman" w:cstheme="minorHAnsi"/>
          <w:color w:val="333333"/>
          <w:sz w:val="28"/>
          <w:szCs w:val="28"/>
          <w:lang w:eastAsia="en-GB"/>
        </w:rPr>
        <w:t xml:space="preserve">Customer Focus – sales </w:t>
      </w:r>
      <w:r w:rsidR="00D84BB5" w:rsidRPr="00056FDD">
        <w:rPr>
          <w:rFonts w:eastAsia="Times New Roman" w:cstheme="minorHAnsi"/>
          <w:color w:val="333333"/>
          <w:sz w:val="28"/>
          <w:szCs w:val="28"/>
          <w:lang w:eastAsia="en-GB"/>
        </w:rPr>
        <w:t>teams’</w:t>
      </w:r>
      <w:r w:rsidRPr="00056FDD">
        <w:rPr>
          <w:rFonts w:eastAsia="Times New Roman" w:cstheme="minorHAnsi"/>
          <w:color w:val="333333"/>
          <w:sz w:val="28"/>
          <w:szCs w:val="28"/>
          <w:lang w:eastAsia="en-GB"/>
        </w:rPr>
        <w:t xml:space="preserve"> ability to attract and retain customers</w:t>
      </w:r>
    </w:p>
    <w:p w14:paraId="45AC4F71" w14:textId="77777777" w:rsidR="00615496" w:rsidRDefault="00056FDD" w:rsidP="00D84BB5">
      <w:pPr>
        <w:numPr>
          <w:ilvl w:val="0"/>
          <w:numId w:val="6"/>
        </w:numPr>
        <w:spacing w:after="0" w:line="360" w:lineRule="auto"/>
        <w:textAlignment w:val="baseline"/>
        <w:rPr>
          <w:rFonts w:eastAsia="Times New Roman" w:cstheme="minorHAnsi"/>
          <w:color w:val="333333"/>
          <w:sz w:val="28"/>
          <w:szCs w:val="28"/>
          <w:lang w:eastAsia="en-GB"/>
        </w:rPr>
      </w:pPr>
      <w:r w:rsidRPr="00056FDD">
        <w:rPr>
          <w:rFonts w:eastAsia="Times New Roman" w:cstheme="minorHAnsi"/>
          <w:color w:val="333333"/>
          <w:sz w:val="28"/>
          <w:szCs w:val="28"/>
          <w:lang w:eastAsia="en-GB"/>
        </w:rPr>
        <w:t xml:space="preserve">Product Focus – sales </w:t>
      </w:r>
      <w:r w:rsidR="00D84BB5" w:rsidRPr="00056FDD">
        <w:rPr>
          <w:rFonts w:eastAsia="Times New Roman" w:cstheme="minorHAnsi"/>
          <w:color w:val="333333"/>
          <w:sz w:val="28"/>
          <w:szCs w:val="28"/>
          <w:lang w:eastAsia="en-GB"/>
        </w:rPr>
        <w:t>teams’</w:t>
      </w:r>
      <w:r w:rsidRPr="00056FDD">
        <w:rPr>
          <w:rFonts w:eastAsia="Times New Roman" w:cstheme="minorHAnsi"/>
          <w:color w:val="333333"/>
          <w:sz w:val="28"/>
          <w:szCs w:val="28"/>
          <w:lang w:eastAsia="en-GB"/>
        </w:rPr>
        <w:t xml:space="preserve"> ability to sell products</w:t>
      </w:r>
    </w:p>
    <w:p w14:paraId="789C899B" w14:textId="6913F32C" w:rsidR="00D84BB5" w:rsidRPr="00056FDD" w:rsidRDefault="00615496" w:rsidP="00615496">
      <w:pPr>
        <w:spacing w:after="0" w:line="360" w:lineRule="auto"/>
        <w:textAlignment w:val="baseline"/>
        <w:rPr>
          <w:rFonts w:eastAsia="Times New Roman" w:cstheme="minorHAnsi"/>
          <w:color w:val="333333"/>
          <w:sz w:val="28"/>
          <w:szCs w:val="28"/>
          <w:lang w:eastAsia="en-GB"/>
        </w:rPr>
      </w:pPr>
      <w:r>
        <w:rPr>
          <w:rFonts w:eastAsia="Times New Roman" w:cstheme="minorHAnsi"/>
          <w:color w:val="333333"/>
          <w:sz w:val="28"/>
          <w:szCs w:val="28"/>
          <w:lang w:eastAsia="en-GB"/>
        </w:rPr>
        <w:t xml:space="preserve">It is important for the sales team to </w:t>
      </w:r>
      <w:r w:rsidR="00D84BB5" w:rsidRPr="00615496">
        <w:rPr>
          <w:rFonts w:eastAsia="Times New Roman" w:cstheme="minorHAnsi"/>
          <w:color w:val="333333"/>
          <w:sz w:val="28"/>
          <w:szCs w:val="28"/>
          <w:lang w:eastAsia="en-GB"/>
        </w:rPr>
        <w:t>be competent in all four categories to ensure the successful marketing of the livestock trailer.</w:t>
      </w:r>
    </w:p>
    <w:p w14:paraId="7F0EB2D6" w14:textId="16668C44" w:rsidR="00056FDD" w:rsidRPr="000C6BA4" w:rsidRDefault="00056FDD" w:rsidP="00D84BB5">
      <w:pPr>
        <w:spacing w:line="360" w:lineRule="auto"/>
        <w:rPr>
          <w:rFonts w:cstheme="minorHAnsi"/>
          <w:sz w:val="28"/>
          <w:szCs w:val="28"/>
        </w:rPr>
      </w:pPr>
    </w:p>
    <w:p w14:paraId="0D451DBF" w14:textId="77777777" w:rsidR="000C6BA4" w:rsidRDefault="000C6BA4" w:rsidP="00D84BB5">
      <w:pPr>
        <w:spacing w:line="360" w:lineRule="auto"/>
        <w:ind w:firstLine="720"/>
        <w:rPr>
          <w:rFonts w:cstheme="minorHAnsi"/>
          <w:b/>
          <w:bCs/>
          <w:i/>
          <w:iCs/>
          <w:sz w:val="28"/>
          <w:szCs w:val="28"/>
          <w:u w:val="single"/>
        </w:rPr>
      </w:pPr>
    </w:p>
    <w:p w14:paraId="61C1F93C" w14:textId="698356E6" w:rsidR="000C6BA4" w:rsidRDefault="000C6BA4" w:rsidP="000C6BA4">
      <w:pPr>
        <w:ind w:firstLine="720"/>
        <w:rPr>
          <w:rFonts w:cstheme="minorHAnsi"/>
          <w:b/>
          <w:bCs/>
          <w:i/>
          <w:iCs/>
          <w:sz w:val="28"/>
          <w:szCs w:val="28"/>
          <w:u w:val="single"/>
        </w:rPr>
      </w:pPr>
    </w:p>
    <w:p w14:paraId="7EDDED48" w14:textId="14641C45" w:rsidR="00AD4288" w:rsidRDefault="00AD4288">
      <w:pPr>
        <w:rPr>
          <w:rFonts w:cstheme="minorHAnsi"/>
          <w:b/>
          <w:bCs/>
          <w:i/>
          <w:iCs/>
          <w:sz w:val="28"/>
          <w:szCs w:val="28"/>
          <w:u w:val="single"/>
        </w:rPr>
      </w:pPr>
    </w:p>
    <w:p w14:paraId="5F9D3591" w14:textId="2D1CE5DA" w:rsidR="008F2B7D" w:rsidRDefault="008F2B7D">
      <w:pPr>
        <w:rPr>
          <w:rFonts w:cstheme="minorHAnsi"/>
          <w:b/>
          <w:bCs/>
          <w:i/>
          <w:iCs/>
          <w:sz w:val="28"/>
          <w:szCs w:val="28"/>
          <w:u w:val="single"/>
        </w:rPr>
      </w:pPr>
    </w:p>
    <w:p w14:paraId="287BF412" w14:textId="5C5E8FEC" w:rsidR="008B19FF" w:rsidRDefault="008B19FF">
      <w:pPr>
        <w:rPr>
          <w:rFonts w:cstheme="minorHAnsi"/>
          <w:sz w:val="28"/>
          <w:szCs w:val="28"/>
        </w:rPr>
      </w:pPr>
    </w:p>
    <w:p w14:paraId="17873DB7" w14:textId="1FD175DE" w:rsidR="008B19FF" w:rsidRDefault="00DE6E2B" w:rsidP="00DE6E2B">
      <w:pPr>
        <w:rPr>
          <w:rFonts w:cstheme="minorHAnsi"/>
          <w:b/>
          <w:bCs/>
          <w:i/>
          <w:iCs/>
          <w:sz w:val="28"/>
          <w:szCs w:val="28"/>
        </w:rPr>
      </w:pPr>
      <w:r>
        <w:rPr>
          <w:rFonts w:cstheme="minorHAnsi"/>
          <w:b/>
          <w:bCs/>
          <w:i/>
          <w:iCs/>
          <w:sz w:val="28"/>
          <w:szCs w:val="28"/>
        </w:rPr>
        <w:lastRenderedPageBreak/>
        <w:t xml:space="preserve">5.2  </w:t>
      </w:r>
      <w:r w:rsidR="008B19FF">
        <w:rPr>
          <w:rFonts w:cstheme="minorHAnsi"/>
          <w:b/>
          <w:bCs/>
          <w:i/>
          <w:iCs/>
          <w:sz w:val="28"/>
          <w:szCs w:val="28"/>
        </w:rPr>
        <w:t>Personal Development and Career Path</w:t>
      </w:r>
    </w:p>
    <w:p w14:paraId="0B65AC79" w14:textId="24487FF7" w:rsidR="008B19FF" w:rsidRPr="008B19FF" w:rsidRDefault="00EB5DF3">
      <w:pPr>
        <w:rPr>
          <w:rFonts w:cstheme="minorHAnsi"/>
          <w:sz w:val="28"/>
          <w:szCs w:val="28"/>
        </w:rPr>
      </w:pPr>
      <w:r>
        <w:rPr>
          <w:rFonts w:cstheme="minorHAnsi"/>
          <w:sz w:val="28"/>
          <w:szCs w:val="28"/>
        </w:rPr>
        <w:t xml:space="preserve">I </w:t>
      </w:r>
      <w:r w:rsidR="00801A6B">
        <w:rPr>
          <w:rFonts w:cstheme="minorHAnsi"/>
          <w:sz w:val="28"/>
          <w:szCs w:val="28"/>
        </w:rPr>
        <w:t>decided on taking the Motorcycle Engineering course after finding out about the race teams available at UWTSD,</w:t>
      </w:r>
      <w:r w:rsidR="005D7894">
        <w:rPr>
          <w:rFonts w:cstheme="minorHAnsi"/>
          <w:sz w:val="28"/>
          <w:szCs w:val="28"/>
        </w:rPr>
        <w:t xml:space="preserve"> </w:t>
      </w:r>
      <w:r w:rsidR="00383A16">
        <w:rPr>
          <w:rFonts w:cstheme="minorHAnsi"/>
          <w:sz w:val="28"/>
          <w:szCs w:val="28"/>
        </w:rPr>
        <w:t>I saw these as the perfect way to gain the experience in motorsport that would elevate me above other engineers in the eyes of companies such as McLaren</w:t>
      </w:r>
      <w:r w:rsidR="008603C0">
        <w:rPr>
          <w:rFonts w:cstheme="minorHAnsi"/>
          <w:sz w:val="28"/>
          <w:szCs w:val="28"/>
        </w:rPr>
        <w:t xml:space="preserve"> or Mercedes.</w:t>
      </w:r>
      <w:r w:rsidR="00864350">
        <w:rPr>
          <w:rFonts w:cstheme="minorHAnsi"/>
          <w:sz w:val="28"/>
          <w:szCs w:val="28"/>
        </w:rPr>
        <w:t xml:space="preserve"> In the time before applying to such jobs, </w:t>
      </w:r>
      <w:r w:rsidR="00367E9A">
        <w:rPr>
          <w:rFonts w:cstheme="minorHAnsi"/>
          <w:sz w:val="28"/>
          <w:szCs w:val="28"/>
        </w:rPr>
        <w:t>I will</w:t>
      </w:r>
      <w:r w:rsidR="00DF3B0A">
        <w:rPr>
          <w:rFonts w:cstheme="minorHAnsi"/>
          <w:sz w:val="28"/>
          <w:szCs w:val="28"/>
        </w:rPr>
        <w:t xml:space="preserve"> need to take any opportunity presented to me that could provide me with even more experience, inside or outside of university.</w:t>
      </w:r>
    </w:p>
    <w:p w14:paraId="43858010" w14:textId="77777777" w:rsidR="00AD4288" w:rsidRDefault="00AD4288">
      <w:pPr>
        <w:rPr>
          <w:rFonts w:cstheme="minorHAnsi"/>
          <w:sz w:val="28"/>
          <w:szCs w:val="28"/>
        </w:rPr>
      </w:pPr>
    </w:p>
    <w:p w14:paraId="471BD2AD" w14:textId="77777777" w:rsidR="00AD4288" w:rsidRDefault="00AD4288">
      <w:pPr>
        <w:rPr>
          <w:rFonts w:cstheme="minorHAnsi"/>
          <w:sz w:val="28"/>
          <w:szCs w:val="28"/>
        </w:rPr>
      </w:pPr>
    </w:p>
    <w:p w14:paraId="45524F51" w14:textId="77777777" w:rsidR="00AD4288" w:rsidRDefault="00AD4288">
      <w:pPr>
        <w:rPr>
          <w:rFonts w:cstheme="minorHAnsi"/>
          <w:sz w:val="28"/>
          <w:szCs w:val="28"/>
        </w:rPr>
      </w:pPr>
    </w:p>
    <w:p w14:paraId="4DD3D98B" w14:textId="77777777" w:rsidR="00AD4288" w:rsidRDefault="00AD4288">
      <w:pPr>
        <w:rPr>
          <w:rFonts w:cstheme="minorHAnsi"/>
          <w:sz w:val="28"/>
          <w:szCs w:val="28"/>
        </w:rPr>
      </w:pPr>
    </w:p>
    <w:p w14:paraId="5B477207" w14:textId="01B9BEA8" w:rsidR="006E1B4B" w:rsidRPr="002F52C2" w:rsidRDefault="006E2DCD">
      <w:pPr>
        <w:rPr>
          <w:rFonts w:cstheme="minorHAnsi"/>
          <w:sz w:val="28"/>
          <w:szCs w:val="28"/>
        </w:rPr>
      </w:pPr>
      <w:r w:rsidRPr="002F52C2">
        <w:rPr>
          <w:rFonts w:cstheme="minorHAnsi"/>
          <w:sz w:val="28"/>
          <w:szCs w:val="28"/>
        </w:rPr>
        <w:br w:type="page"/>
      </w:r>
    </w:p>
    <w:p w14:paraId="7C5CD9EB" w14:textId="77777777" w:rsidR="006E1B4B" w:rsidRDefault="006E1B4B">
      <w:pPr>
        <w:rPr>
          <w:sz w:val="28"/>
          <w:szCs w:val="28"/>
        </w:rPr>
      </w:pPr>
    </w:p>
    <w:p w14:paraId="4F0AF8FD" w14:textId="11210D07" w:rsidR="006E2DCD" w:rsidRDefault="006E1B4B">
      <w:pPr>
        <w:rPr>
          <w:b/>
          <w:bCs/>
          <w:i/>
          <w:iCs/>
          <w:sz w:val="28"/>
          <w:szCs w:val="28"/>
          <w:u w:val="single"/>
        </w:rPr>
      </w:pPr>
      <w:r w:rsidRPr="006E1B4B">
        <w:rPr>
          <w:b/>
          <w:bCs/>
          <w:i/>
          <w:iCs/>
          <w:sz w:val="28"/>
          <w:szCs w:val="28"/>
          <w:u w:val="single"/>
        </w:rPr>
        <w:t>References</w:t>
      </w:r>
    </w:p>
    <w:p w14:paraId="3BFD7460" w14:textId="05664E83" w:rsidR="006E1B4B" w:rsidRDefault="006E1B4B">
      <w:pPr>
        <w:rPr>
          <w:b/>
          <w:bCs/>
          <w:i/>
          <w:iCs/>
          <w:sz w:val="28"/>
          <w:szCs w:val="28"/>
          <w:u w:val="single"/>
        </w:rPr>
      </w:pPr>
    </w:p>
    <w:p w14:paraId="40DE9D94" w14:textId="26210188" w:rsidR="006E1B4B" w:rsidRDefault="006E1B4B" w:rsidP="006E1B4B">
      <w:pPr>
        <w:pStyle w:val="ListParagraph"/>
        <w:numPr>
          <w:ilvl w:val="0"/>
          <w:numId w:val="2"/>
        </w:numPr>
        <w:rPr>
          <w:sz w:val="28"/>
          <w:szCs w:val="28"/>
        </w:rPr>
      </w:pPr>
      <w:r>
        <w:rPr>
          <w:sz w:val="28"/>
          <w:szCs w:val="28"/>
        </w:rPr>
        <w:t xml:space="preserve">PagerDuty (2021) </w:t>
      </w:r>
      <w:r>
        <w:rPr>
          <w:i/>
          <w:iCs/>
          <w:sz w:val="28"/>
          <w:szCs w:val="28"/>
        </w:rPr>
        <w:t xml:space="preserve">How to Build an Engineering Team </w:t>
      </w:r>
      <w:hyperlink r:id="rId10" w:history="1">
        <w:r w:rsidRPr="00AF7EB5">
          <w:rPr>
            <w:rStyle w:val="Hyperlink"/>
            <w:sz w:val="28"/>
            <w:szCs w:val="28"/>
          </w:rPr>
          <w:t>https://www.pagerduty.com/resources/learn/how-to-build-an-engineering-team/</w:t>
        </w:r>
      </w:hyperlink>
      <w:r>
        <w:rPr>
          <w:i/>
          <w:iCs/>
          <w:sz w:val="28"/>
          <w:szCs w:val="28"/>
        </w:rPr>
        <w:t xml:space="preserve"> </w:t>
      </w:r>
      <w:r>
        <w:rPr>
          <w:sz w:val="28"/>
          <w:szCs w:val="28"/>
        </w:rPr>
        <w:t>Accessed on: 22/11/2021</w:t>
      </w:r>
    </w:p>
    <w:p w14:paraId="21BAE362" w14:textId="77777777" w:rsidR="00A02DE5" w:rsidRPr="00A02DE5" w:rsidRDefault="00A02DE5" w:rsidP="006E1B4B">
      <w:pPr>
        <w:pStyle w:val="ListParagraph"/>
        <w:numPr>
          <w:ilvl w:val="0"/>
          <w:numId w:val="2"/>
        </w:numPr>
        <w:rPr>
          <w:sz w:val="28"/>
          <w:szCs w:val="28"/>
        </w:rPr>
      </w:pPr>
      <w:r>
        <w:rPr>
          <w:sz w:val="28"/>
          <w:szCs w:val="28"/>
        </w:rPr>
        <w:t xml:space="preserve">Zippia (2021) </w:t>
      </w:r>
      <w:r>
        <w:rPr>
          <w:i/>
          <w:iCs/>
          <w:sz w:val="28"/>
          <w:szCs w:val="28"/>
        </w:rPr>
        <w:t xml:space="preserve">What is a Senior Director of Engineering </w:t>
      </w:r>
      <w:hyperlink r:id="rId11" w:history="1">
        <w:r w:rsidRPr="00AF7EB5">
          <w:rPr>
            <w:rStyle w:val="Hyperlink"/>
            <w:sz w:val="28"/>
            <w:szCs w:val="28"/>
          </w:rPr>
          <w:t>https://www.zippia.com/senior-director-of-engineering-jobs/</w:t>
        </w:r>
      </w:hyperlink>
      <w:r w:rsidRPr="00AF7EB5">
        <w:rPr>
          <w:sz w:val="28"/>
          <w:szCs w:val="28"/>
        </w:rPr>
        <w:t xml:space="preserve"> </w:t>
      </w:r>
    </w:p>
    <w:p w14:paraId="5B447733" w14:textId="19B1EC70" w:rsidR="006E1B4B" w:rsidRDefault="00A02DE5" w:rsidP="00A02DE5">
      <w:pPr>
        <w:pStyle w:val="ListParagraph"/>
        <w:rPr>
          <w:i/>
          <w:iCs/>
          <w:sz w:val="28"/>
          <w:szCs w:val="28"/>
        </w:rPr>
      </w:pPr>
      <w:r>
        <w:rPr>
          <w:i/>
          <w:iCs/>
          <w:sz w:val="28"/>
          <w:szCs w:val="28"/>
        </w:rPr>
        <w:t>Accessed on: 22/11/2021</w:t>
      </w:r>
    </w:p>
    <w:p w14:paraId="1F8ADFAC" w14:textId="49EB4529" w:rsidR="00A02DE5" w:rsidRDefault="00213DE6" w:rsidP="00A02DE5">
      <w:pPr>
        <w:pStyle w:val="ListParagraph"/>
        <w:numPr>
          <w:ilvl w:val="0"/>
          <w:numId w:val="2"/>
        </w:numPr>
        <w:rPr>
          <w:sz w:val="28"/>
          <w:szCs w:val="28"/>
        </w:rPr>
      </w:pPr>
      <w:r>
        <w:rPr>
          <w:sz w:val="28"/>
          <w:szCs w:val="28"/>
        </w:rPr>
        <w:t xml:space="preserve">NSPE (2021) </w:t>
      </w:r>
      <w:r>
        <w:rPr>
          <w:i/>
          <w:iCs/>
          <w:sz w:val="28"/>
          <w:szCs w:val="28"/>
        </w:rPr>
        <w:t xml:space="preserve">NPSE Code of Ethics for Engineers </w:t>
      </w:r>
      <w:hyperlink r:id="rId12" w:history="1">
        <w:r w:rsidRPr="00AF7EB5">
          <w:rPr>
            <w:rStyle w:val="Hyperlink"/>
            <w:sz w:val="28"/>
            <w:szCs w:val="28"/>
          </w:rPr>
          <w:t>https://www.nspe.org/resources/ethics/code-ethics</w:t>
        </w:r>
      </w:hyperlink>
      <w:r>
        <w:rPr>
          <w:i/>
          <w:iCs/>
          <w:sz w:val="28"/>
          <w:szCs w:val="28"/>
        </w:rPr>
        <w:t xml:space="preserve">                       </w:t>
      </w:r>
      <w:r>
        <w:rPr>
          <w:sz w:val="28"/>
          <w:szCs w:val="28"/>
        </w:rPr>
        <w:t>Accessed on: 22/11/2021</w:t>
      </w:r>
    </w:p>
    <w:p w14:paraId="55FBC37B" w14:textId="030AB50F" w:rsidR="00773917" w:rsidRDefault="00962628" w:rsidP="004E42F3">
      <w:pPr>
        <w:pStyle w:val="ListParagraph"/>
        <w:numPr>
          <w:ilvl w:val="0"/>
          <w:numId w:val="2"/>
        </w:numPr>
        <w:rPr>
          <w:sz w:val="28"/>
          <w:szCs w:val="28"/>
        </w:rPr>
      </w:pPr>
      <w:r w:rsidRPr="00962628">
        <w:rPr>
          <w:sz w:val="28"/>
          <w:szCs w:val="28"/>
        </w:rPr>
        <w:t xml:space="preserve">Kenneth Lange (2020) </w:t>
      </w:r>
      <w:r w:rsidRPr="00962628">
        <w:rPr>
          <w:i/>
          <w:iCs/>
          <w:sz w:val="28"/>
          <w:szCs w:val="28"/>
        </w:rPr>
        <w:t>How to Structure Y</w:t>
      </w:r>
      <w:r>
        <w:rPr>
          <w:i/>
          <w:iCs/>
          <w:sz w:val="28"/>
          <w:szCs w:val="28"/>
        </w:rPr>
        <w:t xml:space="preserve">our Engineering Team </w:t>
      </w:r>
      <w:r w:rsidR="00773917">
        <w:rPr>
          <w:i/>
          <w:iCs/>
          <w:sz w:val="28"/>
          <w:szCs w:val="28"/>
        </w:rPr>
        <w:t xml:space="preserve">             </w:t>
      </w:r>
      <w:r w:rsidR="00773917">
        <w:rPr>
          <w:sz w:val="28"/>
          <w:szCs w:val="28"/>
        </w:rPr>
        <w:t>1</w:t>
      </w:r>
      <w:r w:rsidR="00773917" w:rsidRPr="00773917">
        <w:rPr>
          <w:sz w:val="28"/>
          <w:szCs w:val="28"/>
          <w:vertAlign w:val="superscript"/>
        </w:rPr>
        <w:t>st</w:t>
      </w:r>
      <w:r w:rsidR="00773917">
        <w:rPr>
          <w:sz w:val="28"/>
          <w:szCs w:val="28"/>
        </w:rPr>
        <w:t xml:space="preserve"> Edition </w:t>
      </w:r>
      <w:hyperlink r:id="rId13" w:history="1">
        <w:r w:rsidR="00773917" w:rsidRPr="00EE76AC">
          <w:rPr>
            <w:rStyle w:val="Hyperlink"/>
            <w:sz w:val="28"/>
            <w:szCs w:val="28"/>
          </w:rPr>
          <w:t>https://www.kennethlange.com/books/How-to-Structure-Your-Engineering-Teams.pdf</w:t>
        </w:r>
      </w:hyperlink>
      <w:r w:rsidR="00773917">
        <w:rPr>
          <w:sz w:val="28"/>
          <w:szCs w:val="28"/>
        </w:rPr>
        <w:t xml:space="preserve"> </w:t>
      </w:r>
    </w:p>
    <w:p w14:paraId="61C90EFC" w14:textId="19C4AAC9" w:rsidR="00213DE6" w:rsidRDefault="00773917" w:rsidP="004E42F3">
      <w:pPr>
        <w:pStyle w:val="ListParagraph"/>
        <w:numPr>
          <w:ilvl w:val="0"/>
          <w:numId w:val="2"/>
        </w:numPr>
        <w:rPr>
          <w:sz w:val="28"/>
          <w:szCs w:val="28"/>
        </w:rPr>
      </w:pPr>
      <w:r>
        <w:rPr>
          <w:sz w:val="28"/>
          <w:szCs w:val="28"/>
        </w:rPr>
        <w:t xml:space="preserve"> </w:t>
      </w:r>
      <w:r w:rsidR="00284003">
        <w:rPr>
          <w:sz w:val="28"/>
          <w:szCs w:val="28"/>
        </w:rPr>
        <w:t xml:space="preserve">Engage For Success (2019) </w:t>
      </w:r>
      <w:r w:rsidR="00284003">
        <w:rPr>
          <w:i/>
          <w:iCs/>
          <w:sz w:val="28"/>
          <w:szCs w:val="28"/>
        </w:rPr>
        <w:t>8 Strategies For Group Problem Solving and Creativity</w:t>
      </w:r>
      <w:r w:rsidR="00053FDE">
        <w:rPr>
          <w:i/>
          <w:iCs/>
          <w:sz w:val="28"/>
          <w:szCs w:val="28"/>
        </w:rPr>
        <w:t xml:space="preserve"> </w:t>
      </w:r>
      <w:hyperlink r:id="rId14" w:history="1">
        <w:r w:rsidR="00053FDE" w:rsidRPr="00EE76AC">
          <w:rPr>
            <w:rStyle w:val="Hyperlink"/>
            <w:sz w:val="28"/>
            <w:szCs w:val="28"/>
          </w:rPr>
          <w:t>https://engageforsuccess.org/engage-for-success-blog/strategies-for-group-problem-solving-and-creativity/</w:t>
        </w:r>
      </w:hyperlink>
      <w:r w:rsidR="00053FDE">
        <w:rPr>
          <w:sz w:val="28"/>
          <w:szCs w:val="28"/>
        </w:rPr>
        <w:t xml:space="preserve"> </w:t>
      </w:r>
    </w:p>
    <w:p w14:paraId="28D890AB" w14:textId="534D9146" w:rsidR="00053FDE" w:rsidRDefault="00053FDE" w:rsidP="00053FDE">
      <w:pPr>
        <w:pStyle w:val="ListParagraph"/>
        <w:rPr>
          <w:sz w:val="28"/>
          <w:szCs w:val="28"/>
        </w:rPr>
      </w:pPr>
      <w:r>
        <w:rPr>
          <w:sz w:val="28"/>
          <w:szCs w:val="28"/>
        </w:rPr>
        <w:t>Accessed on: 23/11/2021</w:t>
      </w:r>
    </w:p>
    <w:p w14:paraId="71113E6D" w14:textId="7102D2E8" w:rsidR="00AD4288" w:rsidRDefault="004951BB" w:rsidP="00AD4288">
      <w:pPr>
        <w:pStyle w:val="ListParagraph"/>
        <w:numPr>
          <w:ilvl w:val="0"/>
          <w:numId w:val="2"/>
        </w:numPr>
        <w:rPr>
          <w:sz w:val="28"/>
          <w:szCs w:val="28"/>
        </w:rPr>
      </w:pPr>
      <w:r>
        <w:rPr>
          <w:sz w:val="28"/>
          <w:szCs w:val="28"/>
        </w:rPr>
        <w:t xml:space="preserve">The Blueprint (2021) </w:t>
      </w:r>
      <w:r>
        <w:rPr>
          <w:i/>
          <w:iCs/>
          <w:sz w:val="28"/>
          <w:szCs w:val="28"/>
        </w:rPr>
        <w:t xml:space="preserve">How the Product Development Process Works in 7 Steps </w:t>
      </w:r>
      <w:hyperlink r:id="rId15" w:history="1">
        <w:r w:rsidRPr="00AF7EB5">
          <w:rPr>
            <w:rStyle w:val="Hyperlink"/>
            <w:sz w:val="28"/>
            <w:szCs w:val="28"/>
          </w:rPr>
          <w:t>https://www.fool.com/the-blueprint/product-development-process/</w:t>
        </w:r>
      </w:hyperlink>
      <w:r>
        <w:rPr>
          <w:i/>
          <w:iCs/>
          <w:sz w:val="28"/>
          <w:szCs w:val="28"/>
        </w:rPr>
        <w:t xml:space="preserve"> </w:t>
      </w:r>
      <w:r>
        <w:rPr>
          <w:sz w:val="28"/>
          <w:szCs w:val="28"/>
        </w:rPr>
        <w:t>Accessed on: 23/11/2021</w:t>
      </w:r>
    </w:p>
    <w:p w14:paraId="4FFABAE2" w14:textId="174D797B" w:rsidR="00840F66" w:rsidRDefault="00840F66" w:rsidP="00840F66">
      <w:pPr>
        <w:pStyle w:val="ListParagraph"/>
        <w:numPr>
          <w:ilvl w:val="0"/>
          <w:numId w:val="2"/>
        </w:numPr>
        <w:rPr>
          <w:sz w:val="28"/>
          <w:szCs w:val="28"/>
        </w:rPr>
      </w:pPr>
      <w:r>
        <w:rPr>
          <w:sz w:val="28"/>
          <w:szCs w:val="28"/>
        </w:rPr>
        <w:t xml:space="preserve">Welsh Government (2007) </w:t>
      </w:r>
      <w:r>
        <w:rPr>
          <w:i/>
          <w:iCs/>
          <w:sz w:val="28"/>
          <w:szCs w:val="28"/>
        </w:rPr>
        <w:t xml:space="preserve">Welfare of Animals During Transport </w:t>
      </w:r>
      <w:hyperlink r:id="rId16" w:history="1">
        <w:r w:rsidR="00AF7EB5" w:rsidRPr="00AF7EB5">
          <w:rPr>
            <w:rStyle w:val="Hyperlink"/>
            <w:sz w:val="28"/>
            <w:szCs w:val="28"/>
          </w:rPr>
          <w:t>https://gov.wales/sites/default/files/publications/2018-01/welfare-of-animals-during-transport-road-vehicle-and-trailer-specification-livestock.pdf</w:t>
        </w:r>
        <w:r w:rsidR="00AF7EB5" w:rsidRPr="00AF7EB5">
          <w:rPr>
            <w:rStyle w:val="Hyperlink"/>
            <w:sz w:val="28"/>
            <w:szCs w:val="28"/>
          </w:rPr>
          <w:t xml:space="preserve"> Accessed on 24/11/2021</w:t>
        </w:r>
      </w:hyperlink>
    </w:p>
    <w:p w14:paraId="7430C0FE" w14:textId="39ADF1E7" w:rsidR="00AF7EB5" w:rsidRDefault="00AF7EB5" w:rsidP="00A829DA">
      <w:pPr>
        <w:pStyle w:val="ListParagraph"/>
        <w:numPr>
          <w:ilvl w:val="0"/>
          <w:numId w:val="2"/>
        </w:numPr>
        <w:rPr>
          <w:sz w:val="28"/>
          <w:szCs w:val="28"/>
        </w:rPr>
      </w:pPr>
      <w:r>
        <w:rPr>
          <w:sz w:val="28"/>
          <w:szCs w:val="28"/>
        </w:rPr>
        <w:t xml:space="preserve">Asana (17/09/2021) </w:t>
      </w:r>
      <w:r>
        <w:rPr>
          <w:i/>
          <w:iCs/>
          <w:sz w:val="28"/>
          <w:szCs w:val="28"/>
        </w:rPr>
        <w:t xml:space="preserve">Product Development process: The 6 stages </w:t>
      </w:r>
      <w:hyperlink r:id="rId17" w:history="1">
        <w:r w:rsidRPr="00AF7EB5">
          <w:rPr>
            <w:rStyle w:val="Hyperlink"/>
            <w:sz w:val="28"/>
            <w:szCs w:val="28"/>
          </w:rPr>
          <w:t>https://asana.com/resources/product-development-process</w:t>
        </w:r>
      </w:hyperlink>
      <w:r w:rsidRPr="00AF7EB5">
        <w:rPr>
          <w:sz w:val="28"/>
          <w:szCs w:val="28"/>
        </w:rPr>
        <w:t xml:space="preserve"> </w:t>
      </w:r>
      <w:r w:rsidR="00A829DA">
        <w:rPr>
          <w:sz w:val="28"/>
          <w:szCs w:val="28"/>
        </w:rPr>
        <w:t xml:space="preserve">      </w:t>
      </w:r>
      <w:r w:rsidRPr="00A829DA">
        <w:rPr>
          <w:sz w:val="28"/>
          <w:szCs w:val="28"/>
        </w:rPr>
        <w:t>Accessed on</w:t>
      </w:r>
      <w:r w:rsidR="00A829DA" w:rsidRPr="00A829DA">
        <w:rPr>
          <w:sz w:val="28"/>
          <w:szCs w:val="28"/>
        </w:rPr>
        <w:t>:</w:t>
      </w:r>
      <w:r w:rsidRPr="00A829DA">
        <w:rPr>
          <w:sz w:val="28"/>
          <w:szCs w:val="28"/>
        </w:rPr>
        <w:t xml:space="preserve"> (26/11/2021)</w:t>
      </w:r>
    </w:p>
    <w:p w14:paraId="6125EC8E" w14:textId="3879A4F8" w:rsidR="00A829DA" w:rsidRPr="00A829DA" w:rsidRDefault="00101FE9" w:rsidP="00A829DA">
      <w:pPr>
        <w:pStyle w:val="ListParagraph"/>
        <w:numPr>
          <w:ilvl w:val="0"/>
          <w:numId w:val="2"/>
        </w:numPr>
        <w:rPr>
          <w:sz w:val="28"/>
          <w:szCs w:val="28"/>
        </w:rPr>
      </w:pPr>
      <w:hyperlink r:id="rId18" w:history="1">
        <w:r w:rsidRPr="00101FE9">
          <w:rPr>
            <w:rStyle w:val="Hyperlink"/>
            <w:rFonts w:cstheme="minorHAnsi"/>
            <w:color w:val="auto"/>
            <w:sz w:val="28"/>
            <w:szCs w:val="28"/>
            <w:shd w:val="clear" w:color="auto" w:fill="FFFFFF"/>
          </w:rPr>
          <w:t>Pétré</w:t>
        </w:r>
      </w:hyperlink>
      <w:r>
        <w:rPr>
          <w:sz w:val="28"/>
          <w:szCs w:val="28"/>
        </w:rPr>
        <w:t xml:space="preserve">, F </w:t>
      </w:r>
      <w:r w:rsidR="00186F52">
        <w:rPr>
          <w:sz w:val="28"/>
          <w:szCs w:val="28"/>
        </w:rPr>
        <w:t xml:space="preserve">(2021) </w:t>
      </w:r>
      <w:r w:rsidR="00186F52">
        <w:rPr>
          <w:i/>
          <w:iCs/>
          <w:sz w:val="28"/>
          <w:szCs w:val="28"/>
        </w:rPr>
        <w:t xml:space="preserve">4 Types of Sales Objectives for a better business plan </w:t>
      </w:r>
      <w:r>
        <w:rPr>
          <w:sz w:val="28"/>
          <w:szCs w:val="28"/>
        </w:rPr>
        <w:t>[</w:t>
      </w:r>
      <w:r w:rsidR="00F73E2A">
        <w:rPr>
          <w:sz w:val="28"/>
          <w:szCs w:val="28"/>
        </w:rPr>
        <w:t xml:space="preserve">blog] </w:t>
      </w:r>
      <w:hyperlink r:id="rId19" w:history="1">
        <w:r w:rsidR="00F73E2A" w:rsidRPr="00B225C9">
          <w:rPr>
            <w:rStyle w:val="Hyperlink"/>
            <w:sz w:val="28"/>
            <w:szCs w:val="28"/>
          </w:rPr>
          <w:t>https://qollabi.com/blog/4-types-of-sales-objectives-for-a-better-business-plan/</w:t>
        </w:r>
      </w:hyperlink>
      <w:r w:rsidR="00F73E2A">
        <w:rPr>
          <w:sz w:val="28"/>
          <w:szCs w:val="28"/>
        </w:rPr>
        <w:t xml:space="preserve"> Accessed on: 26/11/2021</w:t>
      </w:r>
    </w:p>
    <w:sectPr w:rsidR="00A829DA" w:rsidRPr="00A829DA">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A7EEF" w14:textId="77777777" w:rsidR="00471273" w:rsidRDefault="00471273" w:rsidP="00E8768C">
      <w:pPr>
        <w:spacing w:after="0" w:line="240" w:lineRule="auto"/>
      </w:pPr>
      <w:r>
        <w:separator/>
      </w:r>
    </w:p>
  </w:endnote>
  <w:endnote w:type="continuationSeparator" w:id="0">
    <w:p w14:paraId="10680D22" w14:textId="77777777" w:rsidR="00471273" w:rsidRDefault="00471273" w:rsidP="00E87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ubi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641166"/>
      <w:docPartObj>
        <w:docPartGallery w:val="Page Numbers (Bottom of Page)"/>
        <w:docPartUnique/>
      </w:docPartObj>
    </w:sdtPr>
    <w:sdtEndPr>
      <w:rPr>
        <w:noProof/>
      </w:rPr>
    </w:sdtEndPr>
    <w:sdtContent>
      <w:p w14:paraId="69AEC919" w14:textId="6772DE56" w:rsidR="00D31B92" w:rsidRDefault="00D31B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E18EAB" w14:textId="77777777" w:rsidR="00D31B92" w:rsidRDefault="00D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93C17" w14:textId="77777777" w:rsidR="00471273" w:rsidRDefault="00471273" w:rsidP="00E8768C">
      <w:pPr>
        <w:spacing w:after="0" w:line="240" w:lineRule="auto"/>
      </w:pPr>
      <w:r>
        <w:separator/>
      </w:r>
    </w:p>
  </w:footnote>
  <w:footnote w:type="continuationSeparator" w:id="0">
    <w:p w14:paraId="0DB9B707" w14:textId="77777777" w:rsidR="00471273" w:rsidRDefault="00471273" w:rsidP="00E87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C25A0" w14:textId="597D7893" w:rsidR="00CB1A6B" w:rsidRDefault="00CB1A6B">
    <w:pPr>
      <w:pStyle w:val="Header"/>
    </w:pPr>
  </w:p>
  <w:p w14:paraId="5E6AECB0" w14:textId="77777777" w:rsidR="00CB1A6B" w:rsidRDefault="00CB1A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B17D0"/>
    <w:multiLevelType w:val="hybridMultilevel"/>
    <w:tmpl w:val="73EA7D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3929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E25F1F"/>
    <w:multiLevelType w:val="multilevel"/>
    <w:tmpl w:val="06506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4F1620"/>
    <w:multiLevelType w:val="hybridMultilevel"/>
    <w:tmpl w:val="7B282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2D52C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4304D3"/>
    <w:multiLevelType w:val="multilevel"/>
    <w:tmpl w:val="9858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68C"/>
    <w:rsid w:val="0000358E"/>
    <w:rsid w:val="000145CA"/>
    <w:rsid w:val="000152B9"/>
    <w:rsid w:val="00017B53"/>
    <w:rsid w:val="000256AB"/>
    <w:rsid w:val="00053FDE"/>
    <w:rsid w:val="00056FDD"/>
    <w:rsid w:val="00093F43"/>
    <w:rsid w:val="000A0CE1"/>
    <w:rsid w:val="000C0FDC"/>
    <w:rsid w:val="000C6BA4"/>
    <w:rsid w:val="000D6B69"/>
    <w:rsid w:val="000E4104"/>
    <w:rsid w:val="000F41E4"/>
    <w:rsid w:val="00101FE9"/>
    <w:rsid w:val="00117739"/>
    <w:rsid w:val="00132A46"/>
    <w:rsid w:val="00140573"/>
    <w:rsid w:val="00181FBF"/>
    <w:rsid w:val="00182205"/>
    <w:rsid w:val="00186F52"/>
    <w:rsid w:val="00190D68"/>
    <w:rsid w:val="001A35F1"/>
    <w:rsid w:val="001E4287"/>
    <w:rsid w:val="001E59DD"/>
    <w:rsid w:val="0020164C"/>
    <w:rsid w:val="002075E3"/>
    <w:rsid w:val="00212A7C"/>
    <w:rsid w:val="0021386C"/>
    <w:rsid w:val="00213DE6"/>
    <w:rsid w:val="00247434"/>
    <w:rsid w:val="002560D9"/>
    <w:rsid w:val="00284003"/>
    <w:rsid w:val="00296960"/>
    <w:rsid w:val="002D1314"/>
    <w:rsid w:val="002D1B30"/>
    <w:rsid w:val="002F368A"/>
    <w:rsid w:val="002F52C2"/>
    <w:rsid w:val="00306F31"/>
    <w:rsid w:val="00314ABC"/>
    <w:rsid w:val="00322E28"/>
    <w:rsid w:val="00353DD5"/>
    <w:rsid w:val="00367E9A"/>
    <w:rsid w:val="00370220"/>
    <w:rsid w:val="00381DA4"/>
    <w:rsid w:val="00383A16"/>
    <w:rsid w:val="00395B20"/>
    <w:rsid w:val="003A184D"/>
    <w:rsid w:val="003A29E9"/>
    <w:rsid w:val="003B1567"/>
    <w:rsid w:val="003F55CB"/>
    <w:rsid w:val="00400B11"/>
    <w:rsid w:val="00471273"/>
    <w:rsid w:val="00475509"/>
    <w:rsid w:val="0048448D"/>
    <w:rsid w:val="004951BB"/>
    <w:rsid w:val="004A4945"/>
    <w:rsid w:val="004C5DE6"/>
    <w:rsid w:val="004E768B"/>
    <w:rsid w:val="004E7942"/>
    <w:rsid w:val="004F77C0"/>
    <w:rsid w:val="0054638F"/>
    <w:rsid w:val="0055274C"/>
    <w:rsid w:val="00594203"/>
    <w:rsid w:val="005956AA"/>
    <w:rsid w:val="005D2A9C"/>
    <w:rsid w:val="005D7894"/>
    <w:rsid w:val="005F5C29"/>
    <w:rsid w:val="006038C7"/>
    <w:rsid w:val="006148D7"/>
    <w:rsid w:val="00615496"/>
    <w:rsid w:val="0062553B"/>
    <w:rsid w:val="006348AD"/>
    <w:rsid w:val="006532DE"/>
    <w:rsid w:val="006679FA"/>
    <w:rsid w:val="006832AE"/>
    <w:rsid w:val="00683D86"/>
    <w:rsid w:val="006863B0"/>
    <w:rsid w:val="006B2B6B"/>
    <w:rsid w:val="006E1B4B"/>
    <w:rsid w:val="006E2DCD"/>
    <w:rsid w:val="006E4FC0"/>
    <w:rsid w:val="006F2D00"/>
    <w:rsid w:val="00717F00"/>
    <w:rsid w:val="00745709"/>
    <w:rsid w:val="0076053C"/>
    <w:rsid w:val="00773917"/>
    <w:rsid w:val="00783C1B"/>
    <w:rsid w:val="00791DD8"/>
    <w:rsid w:val="00797B7D"/>
    <w:rsid w:val="007C5AEC"/>
    <w:rsid w:val="007D2F1B"/>
    <w:rsid w:val="007E0D41"/>
    <w:rsid w:val="00801A6B"/>
    <w:rsid w:val="00840F66"/>
    <w:rsid w:val="0085133D"/>
    <w:rsid w:val="00854749"/>
    <w:rsid w:val="008603C0"/>
    <w:rsid w:val="00864350"/>
    <w:rsid w:val="00870BE8"/>
    <w:rsid w:val="00875420"/>
    <w:rsid w:val="00896164"/>
    <w:rsid w:val="008B19FF"/>
    <w:rsid w:val="008B26DC"/>
    <w:rsid w:val="008B45BB"/>
    <w:rsid w:val="008C0CBA"/>
    <w:rsid w:val="008D5AF1"/>
    <w:rsid w:val="008E7941"/>
    <w:rsid w:val="008F1B36"/>
    <w:rsid w:val="008F2B7D"/>
    <w:rsid w:val="00923A6B"/>
    <w:rsid w:val="00925B3C"/>
    <w:rsid w:val="00934D8E"/>
    <w:rsid w:val="009367C3"/>
    <w:rsid w:val="009470C6"/>
    <w:rsid w:val="00962628"/>
    <w:rsid w:val="0097280A"/>
    <w:rsid w:val="009D05BC"/>
    <w:rsid w:val="009D4C02"/>
    <w:rsid w:val="009F3130"/>
    <w:rsid w:val="00A02DE5"/>
    <w:rsid w:val="00A07E9C"/>
    <w:rsid w:val="00A12DC6"/>
    <w:rsid w:val="00A829DA"/>
    <w:rsid w:val="00A9377D"/>
    <w:rsid w:val="00A95375"/>
    <w:rsid w:val="00AD4288"/>
    <w:rsid w:val="00AF7EB5"/>
    <w:rsid w:val="00B06B6F"/>
    <w:rsid w:val="00B41AF1"/>
    <w:rsid w:val="00B65637"/>
    <w:rsid w:val="00BA592D"/>
    <w:rsid w:val="00BE21C7"/>
    <w:rsid w:val="00C02A7D"/>
    <w:rsid w:val="00C04B10"/>
    <w:rsid w:val="00C24515"/>
    <w:rsid w:val="00C57C9F"/>
    <w:rsid w:val="00C63020"/>
    <w:rsid w:val="00C67EDC"/>
    <w:rsid w:val="00C7059E"/>
    <w:rsid w:val="00C8549B"/>
    <w:rsid w:val="00CB1A6B"/>
    <w:rsid w:val="00CD05E8"/>
    <w:rsid w:val="00CE2270"/>
    <w:rsid w:val="00CF45C6"/>
    <w:rsid w:val="00D22554"/>
    <w:rsid w:val="00D31B92"/>
    <w:rsid w:val="00D3562D"/>
    <w:rsid w:val="00D53AA2"/>
    <w:rsid w:val="00D56C81"/>
    <w:rsid w:val="00D84BB5"/>
    <w:rsid w:val="00D9319A"/>
    <w:rsid w:val="00DA412E"/>
    <w:rsid w:val="00DC1439"/>
    <w:rsid w:val="00DC177F"/>
    <w:rsid w:val="00DC3934"/>
    <w:rsid w:val="00DD6CE1"/>
    <w:rsid w:val="00DD74FA"/>
    <w:rsid w:val="00DE6E2B"/>
    <w:rsid w:val="00DF3B0A"/>
    <w:rsid w:val="00E02563"/>
    <w:rsid w:val="00E8768C"/>
    <w:rsid w:val="00EB4F1A"/>
    <w:rsid w:val="00EB5DF3"/>
    <w:rsid w:val="00EF4D8C"/>
    <w:rsid w:val="00EF5C0F"/>
    <w:rsid w:val="00F00F39"/>
    <w:rsid w:val="00F21A9A"/>
    <w:rsid w:val="00F266D7"/>
    <w:rsid w:val="00F26F84"/>
    <w:rsid w:val="00F42CCF"/>
    <w:rsid w:val="00F64667"/>
    <w:rsid w:val="00F73E2A"/>
    <w:rsid w:val="00F86731"/>
    <w:rsid w:val="00FD1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B93C1"/>
  <w15:chartTrackingRefBased/>
  <w15:docId w15:val="{D93A012E-0777-4C73-8EC5-1B286603C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B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7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68C"/>
  </w:style>
  <w:style w:type="paragraph" w:styleId="Footer">
    <w:name w:val="footer"/>
    <w:basedOn w:val="Normal"/>
    <w:link w:val="FooterChar"/>
    <w:uiPriority w:val="99"/>
    <w:unhideWhenUsed/>
    <w:rsid w:val="00E87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68C"/>
  </w:style>
  <w:style w:type="paragraph" w:styleId="ListParagraph">
    <w:name w:val="List Paragraph"/>
    <w:basedOn w:val="Normal"/>
    <w:uiPriority w:val="34"/>
    <w:qFormat/>
    <w:rsid w:val="00D31B92"/>
    <w:pPr>
      <w:ind w:left="720"/>
      <w:contextualSpacing/>
    </w:pPr>
  </w:style>
  <w:style w:type="character" w:customStyle="1" w:styleId="Heading1Char">
    <w:name w:val="Heading 1 Char"/>
    <w:basedOn w:val="DefaultParagraphFont"/>
    <w:link w:val="Heading1"/>
    <w:uiPriority w:val="9"/>
    <w:rsid w:val="00D31B9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E1B4B"/>
    <w:rPr>
      <w:color w:val="0563C1" w:themeColor="hyperlink"/>
      <w:u w:val="single"/>
    </w:rPr>
  </w:style>
  <w:style w:type="character" w:styleId="UnresolvedMention">
    <w:name w:val="Unresolved Mention"/>
    <w:basedOn w:val="DefaultParagraphFont"/>
    <w:uiPriority w:val="99"/>
    <w:semiHidden/>
    <w:unhideWhenUsed/>
    <w:rsid w:val="006E1B4B"/>
    <w:rPr>
      <w:color w:val="605E5C"/>
      <w:shd w:val="clear" w:color="auto" w:fill="E1DFDD"/>
    </w:rPr>
  </w:style>
  <w:style w:type="paragraph" w:styleId="NormalWeb">
    <w:name w:val="Normal (Web)"/>
    <w:basedOn w:val="Normal"/>
    <w:uiPriority w:val="99"/>
    <w:semiHidden/>
    <w:unhideWhenUsed/>
    <w:rsid w:val="00DD74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intext">
    <w:name w:val="maintext"/>
    <w:basedOn w:val="DefaultParagraphFont"/>
    <w:rsid w:val="00DD74FA"/>
  </w:style>
  <w:style w:type="character" w:styleId="Strong">
    <w:name w:val="Strong"/>
    <w:basedOn w:val="DefaultParagraphFont"/>
    <w:uiPriority w:val="22"/>
    <w:qFormat/>
    <w:rsid w:val="00056F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972678">
      <w:bodyDiv w:val="1"/>
      <w:marLeft w:val="0"/>
      <w:marRight w:val="0"/>
      <w:marTop w:val="0"/>
      <w:marBottom w:val="0"/>
      <w:divBdr>
        <w:top w:val="none" w:sz="0" w:space="0" w:color="auto"/>
        <w:left w:val="none" w:sz="0" w:space="0" w:color="auto"/>
        <w:bottom w:val="none" w:sz="0" w:space="0" w:color="auto"/>
        <w:right w:val="none" w:sz="0" w:space="0" w:color="auto"/>
      </w:divBdr>
    </w:div>
    <w:div w:id="158298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s://www.kennethlange.com/books/How-to-Structure-Your-Engineering-Teams.pdf" TargetMode="External"/><Relationship Id="rId18" Type="http://schemas.openxmlformats.org/officeDocument/2006/relationships/hyperlink" Target="https://www.linkedin.com/in/friedrichpetr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nspe.org/resources/ethics/code-ethics" TargetMode="External"/><Relationship Id="rId17" Type="http://schemas.openxmlformats.org/officeDocument/2006/relationships/hyperlink" Target="https://asana.com/resources/product-development-process" TargetMode="External"/><Relationship Id="rId2" Type="http://schemas.openxmlformats.org/officeDocument/2006/relationships/numbering" Target="numbering.xml"/><Relationship Id="rId16" Type="http://schemas.openxmlformats.org/officeDocument/2006/relationships/hyperlink" Target="https://gov.wales/sites/default/files/publications/2018-01/welfare-of-animals-during-transport-road-vehicle-and-trailer-specification-livestock.pdf%20Accessed%20on%2024/11/202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ippia.com/senior-director-of-engineering-jobs/" TargetMode="External"/><Relationship Id="rId5" Type="http://schemas.openxmlformats.org/officeDocument/2006/relationships/webSettings" Target="webSettings.xml"/><Relationship Id="rId15" Type="http://schemas.openxmlformats.org/officeDocument/2006/relationships/hyperlink" Target="https://www.fool.com/the-blueprint/product-development-process/" TargetMode="External"/><Relationship Id="rId23" Type="http://schemas.openxmlformats.org/officeDocument/2006/relationships/theme" Target="theme/theme1.xml"/><Relationship Id="rId10" Type="http://schemas.openxmlformats.org/officeDocument/2006/relationships/hyperlink" Target="https://www.pagerduty.com/resources/learn/how-to-build-an-engineering-team/" TargetMode="External"/><Relationship Id="rId19" Type="http://schemas.openxmlformats.org/officeDocument/2006/relationships/hyperlink" Target="https://qollabi.com/blog/4-types-of-sales-objectives-for-a-better-business-plan/" TargetMode="External"/><Relationship Id="rId4" Type="http://schemas.openxmlformats.org/officeDocument/2006/relationships/settings" Target="settings.xml"/><Relationship Id="rId9" Type="http://schemas.openxmlformats.org/officeDocument/2006/relationships/hyperlink" Target="https://www.linkedin.com/in/friedrichpetre/" TargetMode="External"/><Relationship Id="rId14" Type="http://schemas.openxmlformats.org/officeDocument/2006/relationships/hyperlink" Target="https://engageforsuccess.org/engage-for-success-blog/strategies-for-group-problem-solving-and-creativit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E1C4A-493A-452A-8AA6-57A41A7ED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13552</TotalTime>
  <Pages>12</Pages>
  <Words>2213</Words>
  <Characters>12617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Harrison (2003607)</dc:creator>
  <cp:keywords/>
  <dc:description/>
  <cp:lastModifiedBy>Ollie Harrison (2003607)</cp:lastModifiedBy>
  <cp:revision>48</cp:revision>
  <dcterms:created xsi:type="dcterms:W3CDTF">2021-11-12T17:28:00Z</dcterms:created>
  <dcterms:modified xsi:type="dcterms:W3CDTF">2021-11-28T23:26:00Z</dcterms:modified>
</cp:coreProperties>
</file>