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769176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bookmarkStart w:id="0" w:name="_GoBack" w:displacedByCustomXml="prev"/>
        <w:bookmarkEnd w:id="0" w:displacedByCustomXml="prev"/>
        <w:p w:rsidR="0045668A" w:rsidRDefault="0045668A">
          <w:pPr>
            <w:pStyle w:val="TOCHeading"/>
          </w:pPr>
          <w:r>
            <w:t>Contents</w:t>
          </w:r>
        </w:p>
        <w:p w:rsidR="0045668A" w:rsidRDefault="0045668A">
          <w:pPr>
            <w:pStyle w:val="TOC2"/>
            <w:tabs>
              <w:tab w:val="right" w:leader="dot" w:pos="13948"/>
            </w:tabs>
            <w:rPr>
              <w:rFonts w:eastAsiaTheme="minorEastAsia"/>
              <w:noProof/>
              <w:lang w:eastAsia="en-GB"/>
            </w:rPr>
          </w:pPr>
          <w:r>
            <w:fldChar w:fldCharType="begin"/>
          </w:r>
          <w:r>
            <w:instrText xml:space="preserve"> TOC \o "1-3" \h \z \u </w:instrText>
          </w:r>
          <w:r>
            <w:fldChar w:fldCharType="separate"/>
          </w:r>
          <w:hyperlink w:anchor="_Toc217150251" w:history="1">
            <w:r w:rsidRPr="00BA6AB7">
              <w:rPr>
                <w:rStyle w:val="Hyperlink"/>
                <w:rFonts w:ascii="Times New Roman" w:eastAsia="Times New Roman" w:hAnsi="Times New Roman" w:cs="Times New Roman"/>
                <w:b/>
                <w:bCs/>
                <w:noProof/>
                <w:lang w:eastAsia="en-GB"/>
              </w:rPr>
              <w:t>Module Name:</w:t>
            </w:r>
            <w:r>
              <w:rPr>
                <w:noProof/>
                <w:webHidden/>
              </w:rPr>
              <w:tab/>
            </w:r>
            <w:r>
              <w:rPr>
                <w:noProof/>
                <w:webHidden/>
              </w:rPr>
              <w:fldChar w:fldCharType="begin"/>
            </w:r>
            <w:r>
              <w:rPr>
                <w:noProof/>
                <w:webHidden/>
              </w:rPr>
              <w:instrText xml:space="preserve"> PAGEREF _Toc217150251 \h </w:instrText>
            </w:r>
            <w:r>
              <w:rPr>
                <w:noProof/>
                <w:webHidden/>
              </w:rPr>
            </w:r>
            <w:r>
              <w:rPr>
                <w:noProof/>
                <w:webHidden/>
              </w:rPr>
              <w:fldChar w:fldCharType="separate"/>
            </w:r>
            <w:r w:rsidR="00E26C7A">
              <w:rPr>
                <w:noProof/>
                <w:webHidden/>
              </w:rPr>
              <w:t>2</w:t>
            </w:r>
            <w:r>
              <w:rPr>
                <w:noProof/>
                <w:webHidden/>
              </w:rPr>
              <w:fldChar w:fldCharType="end"/>
            </w:r>
          </w:hyperlink>
        </w:p>
        <w:p w:rsidR="0045668A" w:rsidRDefault="0045668A">
          <w:pPr>
            <w:pStyle w:val="TOC2"/>
            <w:tabs>
              <w:tab w:val="right" w:leader="dot" w:pos="13948"/>
            </w:tabs>
            <w:rPr>
              <w:rFonts w:eastAsiaTheme="minorEastAsia"/>
              <w:noProof/>
              <w:lang w:eastAsia="en-GB"/>
            </w:rPr>
          </w:pPr>
          <w:hyperlink w:anchor="_Toc217150252" w:history="1">
            <w:r w:rsidRPr="00BA6AB7">
              <w:rPr>
                <w:rStyle w:val="Hyperlink"/>
                <w:rFonts w:ascii="Times New Roman" w:eastAsia="Times New Roman" w:hAnsi="Times New Roman" w:cs="Times New Roman"/>
                <w:b/>
                <w:bCs/>
                <w:noProof/>
                <w:lang w:eastAsia="en-GB"/>
              </w:rPr>
              <w:t>Module Code: ACCB6000</w:t>
            </w:r>
            <w:r>
              <w:rPr>
                <w:noProof/>
                <w:webHidden/>
              </w:rPr>
              <w:tab/>
            </w:r>
            <w:r>
              <w:rPr>
                <w:noProof/>
                <w:webHidden/>
              </w:rPr>
              <w:fldChar w:fldCharType="begin"/>
            </w:r>
            <w:r>
              <w:rPr>
                <w:noProof/>
                <w:webHidden/>
              </w:rPr>
              <w:instrText xml:space="preserve"> PAGEREF _Toc217150252 \h </w:instrText>
            </w:r>
            <w:r>
              <w:rPr>
                <w:noProof/>
                <w:webHidden/>
              </w:rPr>
            </w:r>
            <w:r>
              <w:rPr>
                <w:noProof/>
                <w:webHidden/>
              </w:rPr>
              <w:fldChar w:fldCharType="separate"/>
            </w:r>
            <w:r w:rsidR="00E26C7A">
              <w:rPr>
                <w:noProof/>
                <w:webHidden/>
              </w:rPr>
              <w:t>2</w:t>
            </w:r>
            <w:r>
              <w:rPr>
                <w:noProof/>
                <w:webHidden/>
              </w:rPr>
              <w:fldChar w:fldCharType="end"/>
            </w:r>
          </w:hyperlink>
        </w:p>
        <w:p w:rsidR="0045668A" w:rsidRDefault="0045668A">
          <w:pPr>
            <w:pStyle w:val="TOC2"/>
            <w:tabs>
              <w:tab w:val="right" w:leader="dot" w:pos="13948"/>
            </w:tabs>
            <w:rPr>
              <w:rFonts w:eastAsiaTheme="minorEastAsia"/>
              <w:noProof/>
              <w:lang w:eastAsia="en-GB"/>
            </w:rPr>
          </w:pPr>
          <w:hyperlink w:anchor="_Toc217150253" w:history="1">
            <w:r w:rsidRPr="00BA6AB7">
              <w:rPr>
                <w:rStyle w:val="Hyperlink"/>
                <w:rFonts w:ascii="Times New Roman" w:eastAsia="Times New Roman" w:hAnsi="Times New Roman" w:cs="Times New Roman"/>
                <w:b/>
                <w:bCs/>
                <w:noProof/>
                <w:lang w:eastAsia="en-GB"/>
              </w:rPr>
              <w:t>Student name: Emriona Bushaj</w:t>
            </w:r>
            <w:r>
              <w:rPr>
                <w:noProof/>
                <w:webHidden/>
              </w:rPr>
              <w:tab/>
            </w:r>
            <w:r>
              <w:rPr>
                <w:noProof/>
                <w:webHidden/>
              </w:rPr>
              <w:fldChar w:fldCharType="begin"/>
            </w:r>
            <w:r>
              <w:rPr>
                <w:noProof/>
                <w:webHidden/>
              </w:rPr>
              <w:instrText xml:space="preserve"> PAGEREF _Toc217150253 \h </w:instrText>
            </w:r>
            <w:r>
              <w:rPr>
                <w:noProof/>
                <w:webHidden/>
              </w:rPr>
            </w:r>
            <w:r>
              <w:rPr>
                <w:noProof/>
                <w:webHidden/>
              </w:rPr>
              <w:fldChar w:fldCharType="separate"/>
            </w:r>
            <w:r w:rsidR="00E26C7A">
              <w:rPr>
                <w:noProof/>
                <w:webHidden/>
              </w:rPr>
              <w:t>2</w:t>
            </w:r>
            <w:r>
              <w:rPr>
                <w:noProof/>
                <w:webHidden/>
              </w:rPr>
              <w:fldChar w:fldCharType="end"/>
            </w:r>
          </w:hyperlink>
        </w:p>
        <w:p w:rsidR="0045668A" w:rsidRDefault="0045668A">
          <w:pPr>
            <w:pStyle w:val="TOC2"/>
            <w:tabs>
              <w:tab w:val="right" w:leader="dot" w:pos="13948"/>
            </w:tabs>
            <w:rPr>
              <w:rFonts w:eastAsiaTheme="minorEastAsia"/>
              <w:noProof/>
              <w:lang w:eastAsia="en-GB"/>
            </w:rPr>
          </w:pPr>
          <w:hyperlink w:anchor="_Toc217150254" w:history="1">
            <w:r w:rsidRPr="00BA6AB7">
              <w:rPr>
                <w:rStyle w:val="Hyperlink"/>
                <w:rFonts w:ascii="Times New Roman" w:eastAsia="Times New Roman" w:hAnsi="Times New Roman" w:cs="Times New Roman"/>
                <w:b/>
                <w:bCs/>
                <w:noProof/>
                <w:lang w:eastAsia="en-GB"/>
              </w:rPr>
              <w:t>Student ID: 2313944</w:t>
            </w:r>
            <w:r>
              <w:rPr>
                <w:noProof/>
                <w:webHidden/>
              </w:rPr>
              <w:tab/>
            </w:r>
            <w:r>
              <w:rPr>
                <w:noProof/>
                <w:webHidden/>
              </w:rPr>
              <w:fldChar w:fldCharType="begin"/>
            </w:r>
            <w:r>
              <w:rPr>
                <w:noProof/>
                <w:webHidden/>
              </w:rPr>
              <w:instrText xml:space="preserve"> PAGEREF _Toc217150254 \h </w:instrText>
            </w:r>
            <w:r>
              <w:rPr>
                <w:noProof/>
                <w:webHidden/>
              </w:rPr>
            </w:r>
            <w:r>
              <w:rPr>
                <w:noProof/>
                <w:webHidden/>
              </w:rPr>
              <w:fldChar w:fldCharType="separate"/>
            </w:r>
            <w:r w:rsidR="00E26C7A">
              <w:rPr>
                <w:noProof/>
                <w:webHidden/>
              </w:rPr>
              <w:t>2</w:t>
            </w:r>
            <w:r>
              <w:rPr>
                <w:noProof/>
                <w:webHidden/>
              </w:rPr>
              <w:fldChar w:fldCharType="end"/>
            </w:r>
          </w:hyperlink>
        </w:p>
        <w:p w:rsidR="0045668A" w:rsidRDefault="0045668A">
          <w:pPr>
            <w:pStyle w:val="TOC2"/>
            <w:tabs>
              <w:tab w:val="right" w:leader="dot" w:pos="13948"/>
            </w:tabs>
            <w:rPr>
              <w:rFonts w:eastAsiaTheme="minorEastAsia"/>
              <w:noProof/>
              <w:lang w:eastAsia="en-GB"/>
            </w:rPr>
          </w:pPr>
          <w:hyperlink w:anchor="_Toc217150255" w:history="1">
            <w:r w:rsidRPr="00BA6AB7">
              <w:rPr>
                <w:rStyle w:val="Hyperlink"/>
                <w:rFonts w:ascii="Times New Roman" w:eastAsia="Times New Roman" w:hAnsi="Times New Roman" w:cs="Times New Roman"/>
                <w:b/>
                <w:bCs/>
                <w:noProof/>
                <w:lang w:eastAsia="en-GB"/>
              </w:rPr>
              <w:t>Lecturer: Dr. Mohamed Ghanem</w:t>
            </w:r>
            <w:r>
              <w:rPr>
                <w:noProof/>
                <w:webHidden/>
              </w:rPr>
              <w:tab/>
            </w:r>
            <w:r>
              <w:rPr>
                <w:noProof/>
                <w:webHidden/>
              </w:rPr>
              <w:fldChar w:fldCharType="begin"/>
            </w:r>
            <w:r>
              <w:rPr>
                <w:noProof/>
                <w:webHidden/>
              </w:rPr>
              <w:instrText xml:space="preserve"> PAGEREF _Toc217150255 \h </w:instrText>
            </w:r>
            <w:r>
              <w:rPr>
                <w:noProof/>
                <w:webHidden/>
              </w:rPr>
            </w:r>
            <w:r>
              <w:rPr>
                <w:noProof/>
                <w:webHidden/>
              </w:rPr>
              <w:fldChar w:fldCharType="separate"/>
            </w:r>
            <w:r w:rsidR="00E26C7A">
              <w:rPr>
                <w:noProof/>
                <w:webHidden/>
              </w:rPr>
              <w:t>2</w:t>
            </w:r>
            <w:r>
              <w:rPr>
                <w:noProof/>
                <w:webHidden/>
              </w:rPr>
              <w:fldChar w:fldCharType="end"/>
            </w:r>
          </w:hyperlink>
        </w:p>
        <w:p w:rsidR="0045668A" w:rsidRDefault="0045668A">
          <w:pPr>
            <w:pStyle w:val="TOC2"/>
            <w:tabs>
              <w:tab w:val="right" w:leader="dot" w:pos="13948"/>
            </w:tabs>
            <w:rPr>
              <w:rFonts w:eastAsiaTheme="minorEastAsia"/>
              <w:noProof/>
              <w:lang w:eastAsia="en-GB"/>
            </w:rPr>
          </w:pPr>
          <w:hyperlink w:anchor="_Toc217150256" w:history="1">
            <w:r w:rsidRPr="00BA6AB7">
              <w:rPr>
                <w:rStyle w:val="Hyperlink"/>
                <w:rFonts w:ascii="Times New Roman" w:eastAsia="Times New Roman" w:hAnsi="Times New Roman" w:cs="Times New Roman"/>
                <w:b/>
                <w:bCs/>
                <w:noProof/>
                <w:lang w:eastAsia="en-GB"/>
              </w:rPr>
              <w:t>University of Wale Trinity Saint David  (London Campus)</w:t>
            </w:r>
            <w:r>
              <w:rPr>
                <w:noProof/>
                <w:webHidden/>
              </w:rPr>
              <w:tab/>
            </w:r>
            <w:r>
              <w:rPr>
                <w:noProof/>
                <w:webHidden/>
              </w:rPr>
              <w:fldChar w:fldCharType="begin"/>
            </w:r>
            <w:r>
              <w:rPr>
                <w:noProof/>
                <w:webHidden/>
              </w:rPr>
              <w:instrText xml:space="preserve"> PAGEREF _Toc217150256 \h </w:instrText>
            </w:r>
            <w:r>
              <w:rPr>
                <w:noProof/>
                <w:webHidden/>
              </w:rPr>
            </w:r>
            <w:r>
              <w:rPr>
                <w:noProof/>
                <w:webHidden/>
              </w:rPr>
              <w:fldChar w:fldCharType="separate"/>
            </w:r>
            <w:r w:rsidR="00E26C7A">
              <w:rPr>
                <w:noProof/>
                <w:webHidden/>
              </w:rPr>
              <w:t>2</w:t>
            </w:r>
            <w:r>
              <w:rPr>
                <w:noProof/>
                <w:webHidden/>
              </w:rPr>
              <w:fldChar w:fldCharType="end"/>
            </w:r>
          </w:hyperlink>
        </w:p>
        <w:p w:rsidR="0045668A" w:rsidRDefault="0045668A">
          <w:pPr>
            <w:pStyle w:val="TOC2"/>
            <w:tabs>
              <w:tab w:val="right" w:leader="dot" w:pos="13948"/>
            </w:tabs>
            <w:rPr>
              <w:rFonts w:eastAsiaTheme="minorEastAsia"/>
              <w:noProof/>
              <w:lang w:eastAsia="en-GB"/>
            </w:rPr>
          </w:pPr>
          <w:hyperlink w:anchor="_Toc217150257" w:history="1">
            <w:r w:rsidRPr="00BA6AB7">
              <w:rPr>
                <w:rStyle w:val="Hyperlink"/>
                <w:rFonts w:ascii="Times New Roman" w:eastAsia="Times New Roman" w:hAnsi="Times New Roman" w:cs="Times New Roman"/>
                <w:b/>
                <w:bCs/>
                <w:noProof/>
                <w:lang w:eastAsia="en-GB"/>
              </w:rPr>
              <w:t>Project Lead and Researcher Reflective Report</w:t>
            </w:r>
            <w:r>
              <w:rPr>
                <w:noProof/>
                <w:webHidden/>
              </w:rPr>
              <w:tab/>
            </w:r>
            <w:r>
              <w:rPr>
                <w:noProof/>
                <w:webHidden/>
              </w:rPr>
              <w:fldChar w:fldCharType="begin"/>
            </w:r>
            <w:r>
              <w:rPr>
                <w:noProof/>
                <w:webHidden/>
              </w:rPr>
              <w:instrText xml:space="preserve"> PAGEREF _Toc217150257 \h </w:instrText>
            </w:r>
            <w:r>
              <w:rPr>
                <w:noProof/>
                <w:webHidden/>
              </w:rPr>
            </w:r>
            <w:r>
              <w:rPr>
                <w:noProof/>
                <w:webHidden/>
              </w:rPr>
              <w:fldChar w:fldCharType="separate"/>
            </w:r>
            <w:r w:rsidR="00E26C7A">
              <w:rPr>
                <w:noProof/>
                <w:webHidden/>
              </w:rPr>
              <w:t>2</w:t>
            </w:r>
            <w:r>
              <w:rPr>
                <w:noProof/>
                <w:webHidden/>
              </w:rPr>
              <w:fldChar w:fldCharType="end"/>
            </w:r>
          </w:hyperlink>
        </w:p>
        <w:p w:rsidR="0045668A" w:rsidRDefault="0045668A">
          <w:pPr>
            <w:pStyle w:val="TOC3"/>
            <w:tabs>
              <w:tab w:val="right" w:leader="dot" w:pos="13948"/>
            </w:tabs>
            <w:rPr>
              <w:rFonts w:eastAsiaTheme="minorEastAsia"/>
              <w:noProof/>
              <w:lang w:eastAsia="en-GB"/>
            </w:rPr>
          </w:pPr>
          <w:hyperlink w:anchor="_Toc217150258" w:history="1">
            <w:r w:rsidRPr="00BA6AB7">
              <w:rPr>
                <w:rStyle w:val="Hyperlink"/>
                <w:rFonts w:eastAsia="Times New Roman" w:cstheme="minorHAnsi"/>
                <w:b/>
                <w:bCs/>
                <w:noProof/>
                <w:lang w:eastAsia="en-GB"/>
              </w:rPr>
              <w:t>Introduction</w:t>
            </w:r>
            <w:r>
              <w:rPr>
                <w:noProof/>
                <w:webHidden/>
              </w:rPr>
              <w:tab/>
            </w:r>
            <w:r>
              <w:rPr>
                <w:noProof/>
                <w:webHidden/>
              </w:rPr>
              <w:fldChar w:fldCharType="begin"/>
            </w:r>
            <w:r>
              <w:rPr>
                <w:noProof/>
                <w:webHidden/>
              </w:rPr>
              <w:instrText xml:space="preserve"> PAGEREF _Toc217150258 \h </w:instrText>
            </w:r>
            <w:r>
              <w:rPr>
                <w:noProof/>
                <w:webHidden/>
              </w:rPr>
            </w:r>
            <w:r>
              <w:rPr>
                <w:noProof/>
                <w:webHidden/>
              </w:rPr>
              <w:fldChar w:fldCharType="separate"/>
            </w:r>
            <w:r w:rsidR="00E26C7A">
              <w:rPr>
                <w:noProof/>
                <w:webHidden/>
              </w:rPr>
              <w:t>2</w:t>
            </w:r>
            <w:r>
              <w:rPr>
                <w:noProof/>
                <w:webHidden/>
              </w:rPr>
              <w:fldChar w:fldCharType="end"/>
            </w:r>
          </w:hyperlink>
        </w:p>
        <w:p w:rsidR="0045668A" w:rsidRDefault="0045668A">
          <w:pPr>
            <w:pStyle w:val="TOC3"/>
            <w:tabs>
              <w:tab w:val="right" w:leader="dot" w:pos="13948"/>
            </w:tabs>
            <w:rPr>
              <w:rFonts w:eastAsiaTheme="minorEastAsia"/>
              <w:noProof/>
              <w:lang w:eastAsia="en-GB"/>
            </w:rPr>
          </w:pPr>
          <w:hyperlink w:anchor="_Toc217150259" w:history="1">
            <w:r w:rsidRPr="00BA6AB7">
              <w:rPr>
                <w:rStyle w:val="Hyperlink"/>
                <w:rFonts w:eastAsia="Times New Roman" w:cstheme="minorHAnsi"/>
                <w:b/>
                <w:bCs/>
                <w:noProof/>
                <w:lang w:eastAsia="en-GB"/>
              </w:rPr>
              <w:t>Project Initiation and Strategic Direction</w:t>
            </w:r>
            <w:r>
              <w:rPr>
                <w:noProof/>
                <w:webHidden/>
              </w:rPr>
              <w:tab/>
            </w:r>
            <w:r>
              <w:rPr>
                <w:noProof/>
                <w:webHidden/>
              </w:rPr>
              <w:fldChar w:fldCharType="begin"/>
            </w:r>
            <w:r>
              <w:rPr>
                <w:noProof/>
                <w:webHidden/>
              </w:rPr>
              <w:instrText xml:space="preserve"> PAGEREF _Toc217150259 \h </w:instrText>
            </w:r>
            <w:r>
              <w:rPr>
                <w:noProof/>
                <w:webHidden/>
              </w:rPr>
            </w:r>
            <w:r>
              <w:rPr>
                <w:noProof/>
                <w:webHidden/>
              </w:rPr>
              <w:fldChar w:fldCharType="separate"/>
            </w:r>
            <w:r w:rsidR="00E26C7A">
              <w:rPr>
                <w:noProof/>
                <w:webHidden/>
              </w:rPr>
              <w:t>3</w:t>
            </w:r>
            <w:r>
              <w:rPr>
                <w:noProof/>
                <w:webHidden/>
              </w:rPr>
              <w:fldChar w:fldCharType="end"/>
            </w:r>
          </w:hyperlink>
        </w:p>
        <w:p w:rsidR="0045668A" w:rsidRDefault="0045668A">
          <w:pPr>
            <w:pStyle w:val="TOC3"/>
            <w:tabs>
              <w:tab w:val="right" w:leader="dot" w:pos="13948"/>
            </w:tabs>
            <w:rPr>
              <w:rFonts w:eastAsiaTheme="minorEastAsia"/>
              <w:noProof/>
              <w:lang w:eastAsia="en-GB"/>
            </w:rPr>
          </w:pPr>
          <w:hyperlink w:anchor="_Toc217150260" w:history="1">
            <w:r w:rsidRPr="00BA6AB7">
              <w:rPr>
                <w:rStyle w:val="Hyperlink"/>
                <w:rFonts w:eastAsia="Times New Roman" w:cstheme="minorHAnsi"/>
                <w:b/>
                <w:bCs/>
                <w:noProof/>
                <w:lang w:eastAsia="en-GB"/>
              </w:rPr>
              <w:t>Planning, Organisation, and Scope Management</w:t>
            </w:r>
            <w:r>
              <w:rPr>
                <w:noProof/>
                <w:webHidden/>
              </w:rPr>
              <w:tab/>
            </w:r>
            <w:r>
              <w:rPr>
                <w:noProof/>
                <w:webHidden/>
              </w:rPr>
              <w:fldChar w:fldCharType="begin"/>
            </w:r>
            <w:r>
              <w:rPr>
                <w:noProof/>
                <w:webHidden/>
              </w:rPr>
              <w:instrText xml:space="preserve"> PAGEREF _Toc217150260 \h </w:instrText>
            </w:r>
            <w:r>
              <w:rPr>
                <w:noProof/>
                <w:webHidden/>
              </w:rPr>
            </w:r>
            <w:r>
              <w:rPr>
                <w:noProof/>
                <w:webHidden/>
              </w:rPr>
              <w:fldChar w:fldCharType="separate"/>
            </w:r>
            <w:r w:rsidR="00E26C7A">
              <w:rPr>
                <w:noProof/>
                <w:webHidden/>
              </w:rPr>
              <w:t>3</w:t>
            </w:r>
            <w:r>
              <w:rPr>
                <w:noProof/>
                <w:webHidden/>
              </w:rPr>
              <w:fldChar w:fldCharType="end"/>
            </w:r>
          </w:hyperlink>
        </w:p>
        <w:p w:rsidR="0045668A" w:rsidRDefault="0045668A">
          <w:pPr>
            <w:pStyle w:val="TOC3"/>
            <w:tabs>
              <w:tab w:val="right" w:leader="dot" w:pos="13948"/>
            </w:tabs>
            <w:rPr>
              <w:rFonts w:eastAsiaTheme="minorEastAsia"/>
              <w:noProof/>
              <w:lang w:eastAsia="en-GB"/>
            </w:rPr>
          </w:pPr>
          <w:hyperlink w:anchor="_Toc217150261" w:history="1">
            <w:r w:rsidRPr="00BA6AB7">
              <w:rPr>
                <w:rStyle w:val="Hyperlink"/>
                <w:rFonts w:eastAsia="Times New Roman" w:cstheme="minorHAnsi"/>
                <w:b/>
                <w:bCs/>
                <w:noProof/>
                <w:lang w:eastAsia="en-GB"/>
              </w:rPr>
              <w:t>Research Leadership and Evidence-Based Decision Making</w:t>
            </w:r>
            <w:r>
              <w:rPr>
                <w:noProof/>
                <w:webHidden/>
              </w:rPr>
              <w:tab/>
            </w:r>
            <w:r>
              <w:rPr>
                <w:noProof/>
                <w:webHidden/>
              </w:rPr>
              <w:fldChar w:fldCharType="begin"/>
            </w:r>
            <w:r>
              <w:rPr>
                <w:noProof/>
                <w:webHidden/>
              </w:rPr>
              <w:instrText xml:space="preserve"> PAGEREF _Toc217150261 \h </w:instrText>
            </w:r>
            <w:r>
              <w:rPr>
                <w:noProof/>
                <w:webHidden/>
              </w:rPr>
            </w:r>
            <w:r>
              <w:rPr>
                <w:noProof/>
                <w:webHidden/>
              </w:rPr>
              <w:fldChar w:fldCharType="separate"/>
            </w:r>
            <w:r w:rsidR="00E26C7A">
              <w:rPr>
                <w:noProof/>
                <w:webHidden/>
              </w:rPr>
              <w:t>4</w:t>
            </w:r>
            <w:r>
              <w:rPr>
                <w:noProof/>
                <w:webHidden/>
              </w:rPr>
              <w:fldChar w:fldCharType="end"/>
            </w:r>
          </w:hyperlink>
        </w:p>
        <w:p w:rsidR="0045668A" w:rsidRDefault="0045668A">
          <w:pPr>
            <w:pStyle w:val="TOC3"/>
            <w:tabs>
              <w:tab w:val="right" w:leader="dot" w:pos="13948"/>
            </w:tabs>
            <w:rPr>
              <w:rFonts w:eastAsiaTheme="minorEastAsia"/>
              <w:noProof/>
              <w:lang w:eastAsia="en-GB"/>
            </w:rPr>
          </w:pPr>
          <w:hyperlink w:anchor="_Toc217150262" w:history="1">
            <w:r w:rsidRPr="00BA6AB7">
              <w:rPr>
                <w:rStyle w:val="Hyperlink"/>
                <w:rFonts w:eastAsia="Times New Roman" w:cstheme="minorHAnsi"/>
                <w:b/>
                <w:bCs/>
                <w:noProof/>
                <w:lang w:eastAsia="en-GB"/>
              </w:rPr>
              <w:t>Ideation and Requirements Definition</w:t>
            </w:r>
            <w:r>
              <w:rPr>
                <w:noProof/>
                <w:webHidden/>
              </w:rPr>
              <w:tab/>
            </w:r>
            <w:r>
              <w:rPr>
                <w:noProof/>
                <w:webHidden/>
              </w:rPr>
              <w:fldChar w:fldCharType="begin"/>
            </w:r>
            <w:r>
              <w:rPr>
                <w:noProof/>
                <w:webHidden/>
              </w:rPr>
              <w:instrText xml:space="preserve"> PAGEREF _Toc217150262 \h </w:instrText>
            </w:r>
            <w:r>
              <w:rPr>
                <w:noProof/>
                <w:webHidden/>
              </w:rPr>
            </w:r>
            <w:r>
              <w:rPr>
                <w:noProof/>
                <w:webHidden/>
              </w:rPr>
              <w:fldChar w:fldCharType="separate"/>
            </w:r>
            <w:r w:rsidR="00E26C7A">
              <w:rPr>
                <w:noProof/>
                <w:webHidden/>
              </w:rPr>
              <w:t>4</w:t>
            </w:r>
            <w:r>
              <w:rPr>
                <w:noProof/>
                <w:webHidden/>
              </w:rPr>
              <w:fldChar w:fldCharType="end"/>
            </w:r>
          </w:hyperlink>
        </w:p>
        <w:p w:rsidR="0045668A" w:rsidRDefault="0045668A">
          <w:pPr>
            <w:pStyle w:val="TOC3"/>
            <w:tabs>
              <w:tab w:val="right" w:leader="dot" w:pos="13948"/>
            </w:tabs>
            <w:rPr>
              <w:rFonts w:eastAsiaTheme="minorEastAsia"/>
              <w:noProof/>
              <w:lang w:eastAsia="en-GB"/>
            </w:rPr>
          </w:pPr>
          <w:hyperlink w:anchor="_Toc217150263" w:history="1">
            <w:r w:rsidRPr="00BA6AB7">
              <w:rPr>
                <w:rStyle w:val="Hyperlink"/>
                <w:rFonts w:eastAsia="Times New Roman" w:cstheme="minorHAnsi"/>
                <w:b/>
                <w:bCs/>
                <w:noProof/>
                <w:lang w:eastAsia="en-GB"/>
              </w:rPr>
              <w:t>Ethical, Legal, and Risk Considerations</w:t>
            </w:r>
            <w:r>
              <w:rPr>
                <w:noProof/>
                <w:webHidden/>
              </w:rPr>
              <w:tab/>
            </w:r>
            <w:r>
              <w:rPr>
                <w:noProof/>
                <w:webHidden/>
              </w:rPr>
              <w:fldChar w:fldCharType="begin"/>
            </w:r>
            <w:r>
              <w:rPr>
                <w:noProof/>
                <w:webHidden/>
              </w:rPr>
              <w:instrText xml:space="preserve"> PAGEREF _Toc217150263 \h </w:instrText>
            </w:r>
            <w:r>
              <w:rPr>
                <w:noProof/>
                <w:webHidden/>
              </w:rPr>
            </w:r>
            <w:r>
              <w:rPr>
                <w:noProof/>
                <w:webHidden/>
              </w:rPr>
              <w:fldChar w:fldCharType="separate"/>
            </w:r>
            <w:r w:rsidR="00E26C7A">
              <w:rPr>
                <w:noProof/>
                <w:webHidden/>
              </w:rPr>
              <w:t>5</w:t>
            </w:r>
            <w:r>
              <w:rPr>
                <w:noProof/>
                <w:webHidden/>
              </w:rPr>
              <w:fldChar w:fldCharType="end"/>
            </w:r>
          </w:hyperlink>
        </w:p>
        <w:p w:rsidR="0045668A" w:rsidRDefault="0045668A">
          <w:pPr>
            <w:pStyle w:val="TOC3"/>
            <w:tabs>
              <w:tab w:val="right" w:leader="dot" w:pos="13948"/>
            </w:tabs>
            <w:rPr>
              <w:rFonts w:eastAsiaTheme="minorEastAsia"/>
              <w:noProof/>
              <w:lang w:eastAsia="en-GB"/>
            </w:rPr>
          </w:pPr>
          <w:hyperlink w:anchor="_Toc217150264" w:history="1">
            <w:r w:rsidRPr="00BA6AB7">
              <w:rPr>
                <w:rStyle w:val="Hyperlink"/>
                <w:rFonts w:eastAsia="Times New Roman" w:cstheme="minorHAnsi"/>
                <w:b/>
                <w:bCs/>
                <w:noProof/>
                <w:lang w:eastAsia="en-GB"/>
              </w:rPr>
              <w:t>Development Oversight and MVP Progress</w:t>
            </w:r>
            <w:r>
              <w:rPr>
                <w:noProof/>
                <w:webHidden/>
              </w:rPr>
              <w:tab/>
            </w:r>
            <w:r>
              <w:rPr>
                <w:noProof/>
                <w:webHidden/>
              </w:rPr>
              <w:fldChar w:fldCharType="begin"/>
            </w:r>
            <w:r>
              <w:rPr>
                <w:noProof/>
                <w:webHidden/>
              </w:rPr>
              <w:instrText xml:space="preserve"> PAGEREF _Toc217150264 \h </w:instrText>
            </w:r>
            <w:r>
              <w:rPr>
                <w:noProof/>
                <w:webHidden/>
              </w:rPr>
            </w:r>
            <w:r>
              <w:rPr>
                <w:noProof/>
                <w:webHidden/>
              </w:rPr>
              <w:fldChar w:fldCharType="separate"/>
            </w:r>
            <w:r w:rsidR="00E26C7A">
              <w:rPr>
                <w:noProof/>
                <w:webHidden/>
              </w:rPr>
              <w:t>5</w:t>
            </w:r>
            <w:r>
              <w:rPr>
                <w:noProof/>
                <w:webHidden/>
              </w:rPr>
              <w:fldChar w:fldCharType="end"/>
            </w:r>
          </w:hyperlink>
        </w:p>
        <w:p w:rsidR="0045668A" w:rsidRDefault="0045668A">
          <w:pPr>
            <w:pStyle w:val="TOC3"/>
            <w:tabs>
              <w:tab w:val="right" w:leader="dot" w:pos="13948"/>
            </w:tabs>
            <w:rPr>
              <w:rFonts w:eastAsiaTheme="minorEastAsia"/>
              <w:noProof/>
              <w:lang w:eastAsia="en-GB"/>
            </w:rPr>
          </w:pPr>
          <w:hyperlink w:anchor="_Toc217150265" w:history="1">
            <w:r w:rsidRPr="00BA6AB7">
              <w:rPr>
                <w:rStyle w:val="Hyperlink"/>
                <w:rFonts w:eastAsia="Times New Roman" w:cstheme="minorHAnsi"/>
                <w:b/>
                <w:bCs/>
                <w:noProof/>
                <w:lang w:eastAsia="en-GB"/>
              </w:rPr>
              <w:t>Testing, Feedback, and Iteration</w:t>
            </w:r>
            <w:r>
              <w:rPr>
                <w:noProof/>
                <w:webHidden/>
              </w:rPr>
              <w:tab/>
            </w:r>
            <w:r>
              <w:rPr>
                <w:noProof/>
                <w:webHidden/>
              </w:rPr>
              <w:fldChar w:fldCharType="begin"/>
            </w:r>
            <w:r>
              <w:rPr>
                <w:noProof/>
                <w:webHidden/>
              </w:rPr>
              <w:instrText xml:space="preserve"> PAGEREF _Toc217150265 \h </w:instrText>
            </w:r>
            <w:r>
              <w:rPr>
                <w:noProof/>
                <w:webHidden/>
              </w:rPr>
            </w:r>
            <w:r>
              <w:rPr>
                <w:noProof/>
                <w:webHidden/>
              </w:rPr>
              <w:fldChar w:fldCharType="separate"/>
            </w:r>
            <w:r w:rsidR="00E26C7A">
              <w:rPr>
                <w:noProof/>
                <w:webHidden/>
              </w:rPr>
              <w:t>6</w:t>
            </w:r>
            <w:r>
              <w:rPr>
                <w:noProof/>
                <w:webHidden/>
              </w:rPr>
              <w:fldChar w:fldCharType="end"/>
            </w:r>
          </w:hyperlink>
        </w:p>
        <w:p w:rsidR="0045668A" w:rsidRDefault="0045668A">
          <w:pPr>
            <w:pStyle w:val="TOC3"/>
            <w:tabs>
              <w:tab w:val="right" w:leader="dot" w:pos="13948"/>
            </w:tabs>
            <w:rPr>
              <w:rFonts w:eastAsiaTheme="minorEastAsia"/>
              <w:noProof/>
              <w:lang w:eastAsia="en-GB"/>
            </w:rPr>
          </w:pPr>
          <w:hyperlink w:anchor="_Toc217150266" w:history="1">
            <w:r w:rsidRPr="00BA6AB7">
              <w:rPr>
                <w:rStyle w:val="Hyperlink"/>
                <w:rFonts w:eastAsia="Times New Roman" w:cstheme="minorHAnsi"/>
                <w:b/>
                <w:bCs/>
                <w:noProof/>
                <w:lang w:eastAsia="en-GB"/>
              </w:rPr>
              <w:t>Final Presentation and Reflection</w:t>
            </w:r>
            <w:r>
              <w:rPr>
                <w:noProof/>
                <w:webHidden/>
              </w:rPr>
              <w:tab/>
            </w:r>
            <w:r>
              <w:rPr>
                <w:noProof/>
                <w:webHidden/>
              </w:rPr>
              <w:fldChar w:fldCharType="begin"/>
            </w:r>
            <w:r>
              <w:rPr>
                <w:noProof/>
                <w:webHidden/>
              </w:rPr>
              <w:instrText xml:space="preserve"> PAGEREF _Toc217150266 \h </w:instrText>
            </w:r>
            <w:r>
              <w:rPr>
                <w:noProof/>
                <w:webHidden/>
              </w:rPr>
            </w:r>
            <w:r>
              <w:rPr>
                <w:noProof/>
                <w:webHidden/>
              </w:rPr>
              <w:fldChar w:fldCharType="separate"/>
            </w:r>
            <w:r w:rsidR="00E26C7A">
              <w:rPr>
                <w:noProof/>
                <w:webHidden/>
              </w:rPr>
              <w:t>6</w:t>
            </w:r>
            <w:r>
              <w:rPr>
                <w:noProof/>
                <w:webHidden/>
              </w:rPr>
              <w:fldChar w:fldCharType="end"/>
            </w:r>
          </w:hyperlink>
        </w:p>
        <w:p w:rsidR="0045668A" w:rsidRDefault="0045668A">
          <w:r>
            <w:rPr>
              <w:b/>
              <w:bCs/>
              <w:noProof/>
            </w:rPr>
            <w:fldChar w:fldCharType="end"/>
          </w:r>
        </w:p>
      </w:sdtContent>
    </w:sdt>
    <w:p w:rsidR="0045668A" w:rsidRDefault="0045668A" w:rsidP="0045668A">
      <w:pPr>
        <w:spacing w:before="100" w:beforeAutospacing="1" w:after="100" w:afterAutospacing="1" w:line="240" w:lineRule="auto"/>
        <w:jc w:val="center"/>
        <w:outlineLvl w:val="1"/>
        <w:rPr>
          <w:rFonts w:ascii="Times New Roman" w:eastAsia="Times New Roman" w:hAnsi="Times New Roman" w:cs="Times New Roman"/>
          <w:b/>
          <w:bCs/>
          <w:lang w:eastAsia="en-GB"/>
        </w:rPr>
      </w:pPr>
      <w:bookmarkStart w:id="1" w:name="_Toc217150251"/>
    </w:p>
    <w:p w:rsidR="0045668A" w:rsidRDefault="0045668A" w:rsidP="0045668A">
      <w:pPr>
        <w:spacing w:before="100" w:beforeAutospacing="1" w:after="100" w:afterAutospacing="1" w:line="240" w:lineRule="auto"/>
        <w:jc w:val="center"/>
        <w:outlineLvl w:val="1"/>
        <w:rPr>
          <w:rFonts w:ascii="Times New Roman" w:eastAsia="Times New Roman" w:hAnsi="Times New Roman" w:cs="Times New Roman"/>
          <w:b/>
          <w:bCs/>
          <w:lang w:eastAsia="en-GB"/>
        </w:rPr>
      </w:pPr>
    </w:p>
    <w:p w:rsidR="0045668A" w:rsidRDefault="0045668A" w:rsidP="0045668A">
      <w:pPr>
        <w:spacing w:before="100" w:beforeAutospacing="1" w:after="100" w:afterAutospacing="1" w:line="240" w:lineRule="auto"/>
        <w:jc w:val="center"/>
        <w:outlineLvl w:val="1"/>
        <w:rPr>
          <w:rFonts w:ascii="Times New Roman" w:eastAsia="Times New Roman" w:hAnsi="Times New Roman" w:cs="Times New Roman"/>
          <w:b/>
          <w:bCs/>
          <w:lang w:eastAsia="en-GB"/>
        </w:rPr>
      </w:pPr>
    </w:p>
    <w:p w:rsidR="0045668A" w:rsidRPr="00E26C7A" w:rsidRDefault="0045668A" w:rsidP="00E26C7A">
      <w:pPr>
        <w:spacing w:before="100" w:beforeAutospacing="1" w:after="100" w:afterAutospacing="1" w:line="240" w:lineRule="auto"/>
        <w:outlineLvl w:val="1"/>
        <w:rPr>
          <w:rFonts w:ascii="Times New Roman" w:eastAsia="Times New Roman" w:hAnsi="Times New Roman" w:cs="Times New Roman"/>
          <w:b/>
          <w:bCs/>
          <w:lang w:eastAsia="en-GB"/>
        </w:rPr>
      </w:pPr>
      <w:r w:rsidRPr="0045668A">
        <w:rPr>
          <w:rFonts w:ascii="Times New Roman" w:eastAsia="Times New Roman" w:hAnsi="Times New Roman" w:cs="Times New Roman"/>
          <w:b/>
          <w:bCs/>
          <w:lang w:eastAsia="en-GB"/>
        </w:rPr>
        <w:lastRenderedPageBreak/>
        <w:t>Mod</w:t>
      </w:r>
      <w:r>
        <w:rPr>
          <w:rFonts w:ascii="Times New Roman" w:eastAsia="Times New Roman" w:hAnsi="Times New Roman" w:cs="Times New Roman"/>
          <w:b/>
          <w:bCs/>
          <w:lang w:eastAsia="en-GB"/>
        </w:rPr>
        <w:t>ule Name</w:t>
      </w:r>
      <w:r w:rsidRPr="00E26C7A">
        <w:rPr>
          <w:rFonts w:ascii="Times New Roman" w:eastAsia="Times New Roman" w:hAnsi="Times New Roman" w:cs="Times New Roman"/>
          <w:b/>
          <w:bCs/>
          <w:lang w:eastAsia="en-GB"/>
        </w:rPr>
        <w:t>:</w:t>
      </w:r>
      <w:bookmarkEnd w:id="1"/>
      <w:r w:rsidRPr="00E26C7A">
        <w:rPr>
          <w:rFonts w:ascii="Times New Roman" w:eastAsia="Times New Roman" w:hAnsi="Times New Roman" w:cs="Times New Roman"/>
          <w:b/>
          <w:bCs/>
          <w:lang w:eastAsia="en-GB"/>
        </w:rPr>
        <w:t xml:space="preserve"> </w:t>
      </w:r>
      <w:r w:rsidR="00E26C7A" w:rsidRPr="00E26C7A">
        <w:rPr>
          <w:b/>
        </w:rPr>
        <w:t>Emerging Trends</w:t>
      </w:r>
    </w:p>
    <w:p w:rsidR="0045668A" w:rsidRPr="00E26C7A" w:rsidRDefault="0045668A" w:rsidP="00E26C7A">
      <w:pPr>
        <w:spacing w:before="100" w:beforeAutospacing="1" w:after="100" w:afterAutospacing="1" w:line="240" w:lineRule="auto"/>
        <w:outlineLvl w:val="1"/>
        <w:rPr>
          <w:rFonts w:ascii="Times New Roman" w:eastAsia="Times New Roman" w:hAnsi="Times New Roman" w:cs="Times New Roman"/>
          <w:b/>
          <w:bCs/>
          <w:lang w:eastAsia="en-GB"/>
        </w:rPr>
      </w:pPr>
      <w:bookmarkStart w:id="2" w:name="_Toc217150252"/>
      <w:r w:rsidRPr="00E26C7A">
        <w:rPr>
          <w:rFonts w:ascii="Times New Roman" w:eastAsia="Times New Roman" w:hAnsi="Times New Roman" w:cs="Times New Roman"/>
          <w:b/>
          <w:bCs/>
          <w:lang w:eastAsia="en-GB"/>
        </w:rPr>
        <w:t xml:space="preserve">Module Code: </w:t>
      </w:r>
      <w:bookmarkEnd w:id="2"/>
      <w:r w:rsidR="00E26C7A" w:rsidRPr="00E26C7A">
        <w:rPr>
          <w:b/>
        </w:rPr>
        <w:t>ACCB6019</w:t>
      </w:r>
    </w:p>
    <w:p w:rsidR="0045668A" w:rsidRPr="0045668A" w:rsidRDefault="0045668A" w:rsidP="00E26C7A">
      <w:pPr>
        <w:spacing w:before="100" w:beforeAutospacing="1" w:after="100" w:afterAutospacing="1" w:line="240" w:lineRule="auto"/>
        <w:outlineLvl w:val="1"/>
        <w:rPr>
          <w:rFonts w:ascii="Times New Roman" w:eastAsia="Times New Roman" w:hAnsi="Times New Roman" w:cs="Times New Roman"/>
          <w:b/>
          <w:bCs/>
          <w:lang w:eastAsia="en-GB"/>
        </w:rPr>
      </w:pPr>
      <w:bookmarkStart w:id="3" w:name="_Toc217150253"/>
      <w:r w:rsidRPr="0045668A">
        <w:rPr>
          <w:rFonts w:ascii="Times New Roman" w:eastAsia="Times New Roman" w:hAnsi="Times New Roman" w:cs="Times New Roman"/>
          <w:b/>
          <w:bCs/>
          <w:lang w:eastAsia="en-GB"/>
        </w:rPr>
        <w:t>Student name: Emriona Bushaj</w:t>
      </w:r>
      <w:bookmarkEnd w:id="3"/>
    </w:p>
    <w:p w:rsidR="0045668A" w:rsidRPr="0045668A" w:rsidRDefault="0045668A" w:rsidP="00E26C7A">
      <w:pPr>
        <w:spacing w:before="100" w:beforeAutospacing="1" w:after="100" w:afterAutospacing="1" w:line="240" w:lineRule="auto"/>
        <w:outlineLvl w:val="1"/>
        <w:rPr>
          <w:rFonts w:ascii="Times New Roman" w:eastAsia="Times New Roman" w:hAnsi="Times New Roman" w:cs="Times New Roman"/>
          <w:b/>
          <w:bCs/>
          <w:lang w:eastAsia="en-GB"/>
        </w:rPr>
      </w:pPr>
      <w:bookmarkStart w:id="4" w:name="_Toc217150254"/>
      <w:r w:rsidRPr="0045668A">
        <w:rPr>
          <w:rFonts w:ascii="Times New Roman" w:eastAsia="Times New Roman" w:hAnsi="Times New Roman" w:cs="Times New Roman"/>
          <w:b/>
          <w:bCs/>
          <w:lang w:eastAsia="en-GB"/>
        </w:rPr>
        <w:t>Student ID: 2313944</w:t>
      </w:r>
      <w:bookmarkEnd w:id="4"/>
    </w:p>
    <w:p w:rsidR="0045668A" w:rsidRDefault="0045668A" w:rsidP="00E26C7A">
      <w:pPr>
        <w:spacing w:before="100" w:beforeAutospacing="1" w:after="100" w:afterAutospacing="1" w:line="240" w:lineRule="auto"/>
        <w:outlineLvl w:val="1"/>
        <w:rPr>
          <w:rFonts w:ascii="Times New Roman" w:eastAsia="Times New Roman" w:hAnsi="Times New Roman" w:cs="Times New Roman"/>
          <w:b/>
          <w:bCs/>
          <w:lang w:eastAsia="en-GB"/>
        </w:rPr>
      </w:pPr>
      <w:bookmarkStart w:id="5" w:name="_Toc217150255"/>
      <w:r w:rsidRPr="0045668A">
        <w:rPr>
          <w:rFonts w:ascii="Times New Roman" w:eastAsia="Times New Roman" w:hAnsi="Times New Roman" w:cs="Times New Roman"/>
          <w:b/>
          <w:bCs/>
          <w:lang w:eastAsia="en-GB"/>
        </w:rPr>
        <w:t xml:space="preserve">Lecturer: </w:t>
      </w:r>
      <w:bookmarkEnd w:id="5"/>
      <w:r w:rsidR="00E26C7A" w:rsidRPr="00E26C7A">
        <w:rPr>
          <w:b/>
        </w:rPr>
        <w:t>Dr. Dipo Dunsin</w:t>
      </w:r>
    </w:p>
    <w:p w:rsidR="0045668A" w:rsidRDefault="0045668A" w:rsidP="00E26C7A">
      <w:pPr>
        <w:spacing w:before="100" w:beforeAutospacing="1" w:after="100" w:afterAutospacing="1" w:line="240" w:lineRule="auto"/>
        <w:outlineLvl w:val="1"/>
        <w:rPr>
          <w:rFonts w:ascii="Times New Roman" w:eastAsia="Times New Roman" w:hAnsi="Times New Roman" w:cs="Times New Roman"/>
          <w:b/>
          <w:bCs/>
          <w:lang w:eastAsia="en-GB"/>
        </w:rPr>
      </w:pPr>
      <w:bookmarkStart w:id="6" w:name="_Toc217150256"/>
      <w:r w:rsidRPr="0045668A">
        <w:rPr>
          <w:rFonts w:ascii="Times New Roman" w:eastAsia="Times New Roman" w:hAnsi="Times New Roman" w:cs="Times New Roman"/>
          <w:b/>
          <w:bCs/>
          <w:lang w:eastAsia="en-GB"/>
        </w:rPr>
        <w:t>University of Wale Trinity Saint David  (London Campus)</w:t>
      </w:r>
      <w:bookmarkEnd w:id="6"/>
    </w:p>
    <w:p w:rsidR="00E26C7A" w:rsidRPr="00E26C7A" w:rsidRDefault="00E26C7A" w:rsidP="00E26C7A">
      <w:pPr>
        <w:spacing w:before="100" w:beforeAutospacing="1" w:after="100" w:afterAutospacing="1" w:line="240" w:lineRule="auto"/>
        <w:outlineLvl w:val="1"/>
        <w:rPr>
          <w:rFonts w:ascii="Times New Roman" w:eastAsia="Times New Roman" w:hAnsi="Times New Roman" w:cs="Times New Roman"/>
          <w:b/>
          <w:bCs/>
          <w:lang w:eastAsia="en-GB"/>
        </w:rPr>
      </w:pPr>
    </w:p>
    <w:p w:rsidR="0025665B" w:rsidRPr="0025665B" w:rsidRDefault="0025665B" w:rsidP="0045668A">
      <w:pPr>
        <w:spacing w:before="100" w:beforeAutospacing="1" w:after="100" w:afterAutospacing="1" w:line="240" w:lineRule="auto"/>
        <w:jc w:val="center"/>
        <w:outlineLvl w:val="1"/>
        <w:rPr>
          <w:rFonts w:ascii="Times New Roman" w:eastAsia="Times New Roman" w:hAnsi="Times New Roman" w:cs="Times New Roman"/>
          <w:b/>
          <w:bCs/>
          <w:sz w:val="40"/>
          <w:szCs w:val="40"/>
          <w:lang w:eastAsia="en-GB"/>
        </w:rPr>
      </w:pPr>
      <w:bookmarkStart w:id="7" w:name="_Toc217150257"/>
      <w:r w:rsidRPr="0025665B">
        <w:rPr>
          <w:rFonts w:ascii="Times New Roman" w:eastAsia="Times New Roman" w:hAnsi="Times New Roman" w:cs="Times New Roman"/>
          <w:b/>
          <w:bCs/>
          <w:sz w:val="40"/>
          <w:szCs w:val="40"/>
          <w:lang w:eastAsia="en-GB"/>
        </w:rPr>
        <w:t>Project Lead and Researcher Reflective Report</w:t>
      </w:r>
      <w:bookmarkEnd w:id="7"/>
    </w:p>
    <w:p w:rsidR="0025665B" w:rsidRPr="0045668A" w:rsidRDefault="0025665B" w:rsidP="0045668A">
      <w:pPr>
        <w:spacing w:before="100" w:beforeAutospacing="1" w:after="100" w:afterAutospacing="1" w:line="240" w:lineRule="auto"/>
        <w:jc w:val="center"/>
        <w:rPr>
          <w:rFonts w:ascii="Times New Roman" w:eastAsia="Times New Roman" w:hAnsi="Times New Roman" w:cs="Times New Roman"/>
          <w:b/>
          <w:bCs/>
          <w:sz w:val="28"/>
          <w:szCs w:val="28"/>
          <w:lang w:eastAsia="en-GB"/>
        </w:rPr>
      </w:pPr>
      <w:r w:rsidRPr="0025665B">
        <w:rPr>
          <w:rFonts w:ascii="Times New Roman" w:eastAsia="Times New Roman" w:hAnsi="Times New Roman" w:cs="Times New Roman"/>
          <w:b/>
          <w:bCs/>
          <w:sz w:val="28"/>
          <w:szCs w:val="28"/>
          <w:lang w:eastAsia="en-GB"/>
        </w:rPr>
        <w:t>DefibMap London – Emerging Technologies Assessment</w:t>
      </w:r>
    </w:p>
    <w:p w:rsidR="0025665B" w:rsidRPr="0025665B" w:rsidRDefault="0025665B" w:rsidP="0025665B">
      <w:pPr>
        <w:spacing w:before="100" w:beforeAutospacing="1" w:after="100" w:afterAutospacing="1" w:line="240" w:lineRule="auto"/>
        <w:rPr>
          <w:rFonts w:eastAsia="Times New Roman" w:cstheme="minorHAnsi"/>
          <w:sz w:val="32"/>
          <w:szCs w:val="32"/>
          <w:lang w:eastAsia="en-GB"/>
        </w:rPr>
      </w:pPr>
    </w:p>
    <w:p w:rsidR="0025665B" w:rsidRPr="0025665B" w:rsidRDefault="0025665B" w:rsidP="0025665B">
      <w:pPr>
        <w:spacing w:before="100" w:beforeAutospacing="1" w:after="100" w:afterAutospacing="1" w:line="240" w:lineRule="auto"/>
        <w:outlineLvl w:val="2"/>
        <w:rPr>
          <w:rFonts w:eastAsia="Times New Roman" w:cstheme="minorHAnsi"/>
          <w:b/>
          <w:bCs/>
          <w:sz w:val="32"/>
          <w:szCs w:val="32"/>
          <w:lang w:eastAsia="en-GB"/>
        </w:rPr>
      </w:pPr>
      <w:bookmarkStart w:id="8" w:name="_Toc217150258"/>
      <w:r w:rsidRPr="0025665B">
        <w:rPr>
          <w:rFonts w:eastAsia="Times New Roman" w:cstheme="minorHAnsi"/>
          <w:b/>
          <w:bCs/>
          <w:sz w:val="32"/>
          <w:szCs w:val="32"/>
          <w:lang w:eastAsia="en-GB"/>
        </w:rPr>
        <w:t>Introduction</w:t>
      </w:r>
      <w:bookmarkEnd w:id="8"/>
    </w:p>
    <w:p w:rsidR="0045668A"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This report reflects on my role and contribution as Project Lead and Researcher for the DefibMap London project. The project explored how emerging digital technologies can be applied to address a significant public-health challenge: enabling members of the public to locate accessible Automated External Defibrillators (AEDs quickly during out-of-hospital cardiac arrest incidents in London. The motivation behind the project was grounded in research showing that survival rates decrease dramatically with every minute defibrillation is delayed. My responsibility was to ensure the project was strategically planned, research-led, ethically responsible, and feasible within the academic timeframe, while also reflecting real-world constraints.</w:t>
      </w:r>
    </w:p>
    <w:p w:rsidR="0025665B" w:rsidRPr="0025665B" w:rsidRDefault="0025665B" w:rsidP="0025665B">
      <w:pPr>
        <w:spacing w:before="100" w:beforeAutospacing="1" w:after="100" w:afterAutospacing="1" w:line="240" w:lineRule="auto"/>
        <w:outlineLvl w:val="2"/>
        <w:rPr>
          <w:rFonts w:eastAsia="Times New Roman" w:cstheme="minorHAnsi"/>
          <w:b/>
          <w:bCs/>
          <w:sz w:val="28"/>
          <w:szCs w:val="28"/>
          <w:lang w:eastAsia="en-GB"/>
        </w:rPr>
      </w:pPr>
      <w:bookmarkStart w:id="9" w:name="_Toc217150259"/>
      <w:r w:rsidRPr="0025665B">
        <w:rPr>
          <w:rFonts w:eastAsia="Times New Roman" w:cstheme="minorHAnsi"/>
          <w:b/>
          <w:bCs/>
          <w:sz w:val="28"/>
          <w:szCs w:val="28"/>
          <w:lang w:eastAsia="en-GB"/>
        </w:rPr>
        <w:lastRenderedPageBreak/>
        <w:t>Project Initiation and Strategic Direction</w:t>
      </w:r>
      <w:bookmarkEnd w:id="9"/>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At the initiation stage, I took the lead in defining the project’s direction, scope, and objectives. This involved clarifying what the project could realistically achieve within the module and ensuring alignment with emerging technology principles. I assembled a multidisciplinary team, bringing together individuals with front-end, back-end, data, security, and research skills. Establishing clear roles early was essential in preventing confusion and supporting accountability as the project progressed.</w:t>
      </w:r>
    </w:p>
    <w:p w:rsid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To facilitate effective collaboration, I introduced structured communication and document-sharing platforms. These tools enabled consistent updates, transparent decision-making, and efficient coordination across the team. One of the most important early tasks was guiding the team to clearly articulate the core problem statement. By focusing on the difficulty of locating AEDs quickly during emergencies, the project gained a strong sense of purpose and relevance from the outset.</w:t>
      </w:r>
    </w:p>
    <w:p w:rsidR="0045668A" w:rsidRPr="0025665B" w:rsidRDefault="0045668A" w:rsidP="0025665B">
      <w:pPr>
        <w:spacing w:before="100" w:beforeAutospacing="1" w:after="100" w:afterAutospacing="1" w:line="240" w:lineRule="auto"/>
        <w:rPr>
          <w:rFonts w:eastAsia="Times New Roman" w:cstheme="minorHAnsi"/>
          <w:sz w:val="28"/>
          <w:szCs w:val="28"/>
          <w:lang w:eastAsia="en-GB"/>
        </w:rPr>
      </w:pPr>
    </w:p>
    <w:p w:rsidR="0025665B" w:rsidRPr="0025665B" w:rsidRDefault="0025665B" w:rsidP="0025665B">
      <w:pPr>
        <w:spacing w:before="100" w:beforeAutospacing="1" w:after="100" w:afterAutospacing="1" w:line="240" w:lineRule="auto"/>
        <w:outlineLvl w:val="2"/>
        <w:rPr>
          <w:rFonts w:eastAsia="Times New Roman" w:cstheme="minorHAnsi"/>
          <w:b/>
          <w:bCs/>
          <w:sz w:val="28"/>
          <w:szCs w:val="28"/>
          <w:lang w:eastAsia="en-GB"/>
        </w:rPr>
      </w:pPr>
      <w:bookmarkStart w:id="10" w:name="_Toc217150260"/>
      <w:r w:rsidRPr="0025665B">
        <w:rPr>
          <w:rFonts w:eastAsia="Times New Roman" w:cstheme="minorHAnsi"/>
          <w:b/>
          <w:bCs/>
          <w:sz w:val="28"/>
          <w:szCs w:val="28"/>
          <w:lang w:eastAsia="en-GB"/>
        </w:rPr>
        <w:t>Planning, Organisation, and Scope Management</w:t>
      </w:r>
      <w:bookmarkEnd w:id="10"/>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Following initiation, I focused on structuring the project in a manageable and organised way. I developed a week-by-week roadmap that aligned research, ideation, design, development, testing, and presentation preparation with the module schedule. This planning approach helped the team understand expectations and reduced the risk of delays or last-minute work.</w:t>
      </w:r>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A key leadership decision was preventing scope creep. While there were many potential features that could have been included, I guided the team to prioritise a realistic minimum viable product (MVP). The core features included AED mapping, GPS routing, availability metadata, CPR guidance, and offline usability. This decision ensured that the project remained focused and achievable while still addressing the most critical user needs. Task tracking was managed through a simple Kanban system, which provided visibility of progress and encouraged shared responsibility.</w:t>
      </w:r>
    </w:p>
    <w:p w:rsidR="0025665B" w:rsidRPr="0025665B" w:rsidRDefault="0025665B" w:rsidP="0025665B">
      <w:pPr>
        <w:spacing w:before="100" w:beforeAutospacing="1" w:after="100" w:afterAutospacing="1" w:line="240" w:lineRule="auto"/>
        <w:outlineLvl w:val="2"/>
        <w:rPr>
          <w:rFonts w:eastAsia="Times New Roman" w:cstheme="minorHAnsi"/>
          <w:b/>
          <w:bCs/>
          <w:sz w:val="28"/>
          <w:szCs w:val="28"/>
          <w:lang w:eastAsia="en-GB"/>
        </w:rPr>
      </w:pPr>
      <w:bookmarkStart w:id="11" w:name="_Toc217150261"/>
      <w:r w:rsidRPr="0025665B">
        <w:rPr>
          <w:rFonts w:eastAsia="Times New Roman" w:cstheme="minorHAnsi"/>
          <w:b/>
          <w:bCs/>
          <w:sz w:val="28"/>
          <w:szCs w:val="28"/>
          <w:lang w:eastAsia="en-GB"/>
        </w:rPr>
        <w:lastRenderedPageBreak/>
        <w:t>Research Leadership and Evidence-Based Decision Making</w:t>
      </w:r>
      <w:bookmarkEnd w:id="11"/>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Research formed the foundation of the DefibMap London project, and I coordinated this process to ensure academic rigour and consistency. I guided team members towards credible sources, including public-health studies, emergency-response literature, and open geographic datasets. The research highlighted the urgency of timely defibrillation and revealed significant gaps in public awareness and accessibility of AEDs across London.</w:t>
      </w:r>
    </w:p>
    <w:p w:rsid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One of the most impactful findings was evidence showing that survival rates can drop by approximately 7–10% per minute without defibrillation. This reinforced the importance of speed, simplicity, and clarity in both design and functionality. I organised research outputs into a structured narrative that linked the problem context, existing gaps, user needs, and the role of emerging technologies. A shared bibliography was maintained to ensure consistent citation practices and academic integrity throughout the project.</w:t>
      </w:r>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p>
    <w:p w:rsidR="0025665B" w:rsidRPr="0025665B" w:rsidRDefault="0025665B" w:rsidP="0025665B">
      <w:pPr>
        <w:spacing w:before="100" w:beforeAutospacing="1" w:after="100" w:afterAutospacing="1" w:line="240" w:lineRule="auto"/>
        <w:outlineLvl w:val="2"/>
        <w:rPr>
          <w:rFonts w:eastAsia="Times New Roman" w:cstheme="minorHAnsi"/>
          <w:b/>
          <w:bCs/>
          <w:sz w:val="28"/>
          <w:szCs w:val="28"/>
          <w:lang w:eastAsia="en-GB"/>
        </w:rPr>
      </w:pPr>
      <w:bookmarkStart w:id="12" w:name="_Toc217150262"/>
      <w:r w:rsidRPr="0025665B">
        <w:rPr>
          <w:rFonts w:eastAsia="Times New Roman" w:cstheme="minorHAnsi"/>
          <w:b/>
          <w:bCs/>
          <w:sz w:val="28"/>
          <w:szCs w:val="28"/>
          <w:lang w:eastAsia="en-GB"/>
        </w:rPr>
        <w:t>Ideation and Requirements Definition</w:t>
      </w:r>
      <w:bookmarkEnd w:id="12"/>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Using research insights, I led ideation discussions aimed at translating theory into practical design solutions. These sessions encouraged the team to consider how users would behave in high-stress emergency situations and what information would be most critical at that moment.</w:t>
      </w:r>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Functional requirements were clearly defined and prioritised, including real-time AED location mapping, route guidance, access information, CPR instructions, and community-supported updates. Equally important were the non-functional requirements, such as offline-first capability, low latency, GDPR compliance, and a user interface designed for use under pressure. I worked closely with the front-end developer to ensure user journeys were intuitive, requiring minimal interaction and cognitive effort during emergencies.</w:t>
      </w:r>
    </w:p>
    <w:p w:rsidR="0025665B" w:rsidRPr="0025665B" w:rsidRDefault="0025665B" w:rsidP="0025665B">
      <w:pPr>
        <w:spacing w:before="100" w:beforeAutospacing="1" w:after="100" w:afterAutospacing="1" w:line="240" w:lineRule="auto"/>
        <w:outlineLvl w:val="2"/>
        <w:rPr>
          <w:rFonts w:eastAsia="Times New Roman" w:cstheme="minorHAnsi"/>
          <w:b/>
          <w:bCs/>
          <w:sz w:val="28"/>
          <w:szCs w:val="28"/>
          <w:lang w:eastAsia="en-GB"/>
        </w:rPr>
      </w:pPr>
      <w:bookmarkStart w:id="13" w:name="_Toc217150263"/>
      <w:r w:rsidRPr="0025665B">
        <w:rPr>
          <w:rFonts w:eastAsia="Times New Roman" w:cstheme="minorHAnsi"/>
          <w:b/>
          <w:bCs/>
          <w:sz w:val="28"/>
          <w:szCs w:val="28"/>
          <w:lang w:eastAsia="en-GB"/>
        </w:rPr>
        <w:lastRenderedPageBreak/>
        <w:t>Ethical, Legal, and Risk Considerations</w:t>
      </w:r>
      <w:bookmarkEnd w:id="13"/>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Given the safety-critical nature of the application, ethical and legal considerations were embedded into the project from an early stage. I contributed to identifying potential risks, including inaccurate AED data, outdated locations, and incorrect user submissions. These risks were documented and addressed through mitigation strategies such as data verification and moderation workflows.</w:t>
      </w:r>
    </w:p>
    <w:p w:rsid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To ensure compliance with GDPR principles, the system was designed to avoid storing personal data, with location processing remaining client-side. I also supported the review of open-data licensing requirements, particularly those associated with OpenStreetMap, ensuring that attribution and usage conditions were respected. Addressing these considerations strengthened the project’s credibility and demonstrated responsible use of emerging technologies.</w:t>
      </w:r>
    </w:p>
    <w:p w:rsidR="0025665B" w:rsidRDefault="0025665B" w:rsidP="0025665B">
      <w:pPr>
        <w:spacing w:before="100" w:beforeAutospacing="1" w:after="100" w:afterAutospacing="1" w:line="240" w:lineRule="auto"/>
        <w:rPr>
          <w:rFonts w:eastAsia="Times New Roman" w:cstheme="minorHAnsi"/>
          <w:sz w:val="28"/>
          <w:szCs w:val="28"/>
          <w:lang w:eastAsia="en-GB"/>
        </w:rPr>
      </w:pPr>
    </w:p>
    <w:p w:rsidR="0025665B" w:rsidRDefault="0025665B" w:rsidP="0025665B">
      <w:pPr>
        <w:spacing w:before="100" w:beforeAutospacing="1" w:after="100" w:afterAutospacing="1" w:line="240" w:lineRule="auto"/>
        <w:rPr>
          <w:rFonts w:eastAsia="Times New Roman" w:cstheme="minorHAnsi"/>
          <w:sz w:val="28"/>
          <w:szCs w:val="28"/>
          <w:lang w:eastAsia="en-GB"/>
        </w:rPr>
      </w:pPr>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p>
    <w:p w:rsidR="0025665B" w:rsidRPr="0025665B" w:rsidRDefault="0025665B" w:rsidP="0025665B">
      <w:pPr>
        <w:spacing w:before="100" w:beforeAutospacing="1" w:after="100" w:afterAutospacing="1" w:line="240" w:lineRule="auto"/>
        <w:outlineLvl w:val="2"/>
        <w:rPr>
          <w:rFonts w:eastAsia="Times New Roman" w:cstheme="minorHAnsi"/>
          <w:b/>
          <w:bCs/>
          <w:sz w:val="28"/>
          <w:szCs w:val="28"/>
          <w:lang w:eastAsia="en-GB"/>
        </w:rPr>
      </w:pPr>
      <w:bookmarkStart w:id="14" w:name="_Toc217150264"/>
      <w:r w:rsidRPr="0025665B">
        <w:rPr>
          <w:rFonts w:eastAsia="Times New Roman" w:cstheme="minorHAnsi"/>
          <w:b/>
          <w:bCs/>
          <w:sz w:val="28"/>
          <w:szCs w:val="28"/>
          <w:lang w:eastAsia="en-GB"/>
        </w:rPr>
        <w:t>Development Oversight and MVP Progress</w:t>
      </w:r>
      <w:bookmarkEnd w:id="14"/>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During the development phase, my role focused on coordination rather than direct coding. I monitored progress across front-end, back-end, and data components to ensure alignment with project objectives. Regular progress reviews helped identify issues early, allowing responsibilities to be adjusted where necessary to maintain momentum.</w:t>
      </w:r>
    </w:p>
    <w:p w:rsid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 xml:space="preserve">I also provided guidance on emergency-friendly user interface principles, emphasising large buttons, minimal text, clear icons, and straightforward navigation. These design choices were informed by both research findings and </w:t>
      </w:r>
    </w:p>
    <w:p w:rsidR="0045668A"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project’s core functionality while remaining realistic within the academic context.</w:t>
      </w:r>
    </w:p>
    <w:p w:rsidR="0025665B" w:rsidRPr="0025665B" w:rsidRDefault="0025665B" w:rsidP="0025665B">
      <w:pPr>
        <w:spacing w:before="100" w:beforeAutospacing="1" w:after="100" w:afterAutospacing="1" w:line="240" w:lineRule="auto"/>
        <w:outlineLvl w:val="2"/>
        <w:rPr>
          <w:rFonts w:eastAsia="Times New Roman" w:cstheme="minorHAnsi"/>
          <w:b/>
          <w:bCs/>
          <w:sz w:val="28"/>
          <w:szCs w:val="28"/>
          <w:lang w:eastAsia="en-GB"/>
        </w:rPr>
      </w:pPr>
      <w:bookmarkStart w:id="15" w:name="_Toc217150265"/>
      <w:r w:rsidRPr="0025665B">
        <w:rPr>
          <w:rFonts w:eastAsia="Times New Roman" w:cstheme="minorHAnsi"/>
          <w:b/>
          <w:bCs/>
          <w:sz w:val="28"/>
          <w:szCs w:val="28"/>
          <w:lang w:eastAsia="en-GB"/>
        </w:rPr>
        <w:lastRenderedPageBreak/>
        <w:t>Testing, Feedback, and Iteration</w:t>
      </w:r>
      <w:bookmarkEnd w:id="15"/>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Testing was treated as an essential part of refining the project rather than a final validation step. I coordinated testing activities focused on routing accuracy, GPS reliability, map rendering, offline functionality, and clarity of AED information. Identified issues were logged, prioritised, and addressed collaboratively.</w:t>
      </w:r>
    </w:p>
    <w:p w:rsid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Particular attention was given to how the application would perform under stress. This ensured that design decisions were not only technically sound but also practical in real emergency scenarios. Through iterative testing and feedback, the prototype became more robust, user-centred, and aligned with its intended purpose.</w:t>
      </w:r>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p>
    <w:p w:rsidR="0025665B" w:rsidRPr="0025665B" w:rsidRDefault="0025665B" w:rsidP="0025665B">
      <w:pPr>
        <w:spacing w:before="100" w:beforeAutospacing="1" w:after="100" w:afterAutospacing="1" w:line="240" w:lineRule="auto"/>
        <w:outlineLvl w:val="2"/>
        <w:rPr>
          <w:rFonts w:eastAsia="Times New Roman" w:cstheme="minorHAnsi"/>
          <w:b/>
          <w:bCs/>
          <w:sz w:val="28"/>
          <w:szCs w:val="28"/>
          <w:lang w:eastAsia="en-GB"/>
        </w:rPr>
      </w:pPr>
      <w:bookmarkStart w:id="16" w:name="_Toc217150266"/>
      <w:r w:rsidRPr="0025665B">
        <w:rPr>
          <w:rFonts w:eastAsia="Times New Roman" w:cstheme="minorHAnsi"/>
          <w:b/>
          <w:bCs/>
          <w:sz w:val="28"/>
          <w:szCs w:val="28"/>
          <w:lang w:eastAsia="en-GB"/>
        </w:rPr>
        <w:t>Final Presentation and Reflection</w:t>
      </w:r>
      <w:bookmarkEnd w:id="16"/>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For the final presentation, I structured the overall narrative to clearly demonstrate the progression from problem identification through to solution and impact. I coordinated speaking roles, supported rehearsals, and ensured that transitions were smooth and professional. I presented the overarching project narrative, focusing on planning, research, ethical considerations, and coordination.</w:t>
      </w:r>
    </w:p>
    <w:p w:rsidR="0025665B" w:rsidRPr="0025665B" w:rsidRDefault="0025665B" w:rsidP="0025665B">
      <w:pPr>
        <w:spacing w:before="100" w:beforeAutospacing="1" w:after="100" w:afterAutospacing="1" w:line="240" w:lineRule="auto"/>
        <w:rPr>
          <w:rFonts w:eastAsia="Times New Roman" w:cstheme="minorHAnsi"/>
          <w:sz w:val="28"/>
          <w:szCs w:val="28"/>
          <w:lang w:eastAsia="en-GB"/>
        </w:rPr>
      </w:pPr>
      <w:r w:rsidRPr="0025665B">
        <w:rPr>
          <w:rFonts w:eastAsia="Times New Roman" w:cstheme="minorHAnsi"/>
          <w:sz w:val="28"/>
          <w:szCs w:val="28"/>
          <w:lang w:eastAsia="en-GB"/>
        </w:rPr>
        <w:t>Reflecting on this project, I developed a deeper understanding of the responsibilities involved in leading technology-driven initiatives. The experience highlighted the importance of evidence-based decision-making, ethical awareness, and effective communication. Overall, DefibMap London demonstrated how emerging technologies can be applied responsibly to address real societal challenges, while also meeting academic and professional expectations.</w:t>
      </w:r>
    </w:p>
    <w:p w:rsidR="00036370" w:rsidRPr="0025665B" w:rsidRDefault="00036370" w:rsidP="0025665B">
      <w:pPr>
        <w:spacing w:after="0" w:line="240" w:lineRule="auto"/>
        <w:rPr>
          <w:rFonts w:eastAsia="Times New Roman" w:cstheme="minorHAnsi"/>
          <w:sz w:val="28"/>
          <w:szCs w:val="28"/>
          <w:lang w:eastAsia="en-GB"/>
        </w:rPr>
      </w:pPr>
    </w:p>
    <w:sectPr w:rsidR="00036370" w:rsidRPr="0025665B" w:rsidSect="0045668A">
      <w:footerReference w:type="default" r:id="rId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23E" w:rsidRDefault="00B0723E" w:rsidP="0025665B">
      <w:pPr>
        <w:spacing w:after="0" w:line="240" w:lineRule="auto"/>
      </w:pPr>
      <w:r>
        <w:separator/>
      </w:r>
    </w:p>
  </w:endnote>
  <w:endnote w:type="continuationSeparator" w:id="0">
    <w:p w:rsidR="00B0723E" w:rsidRDefault="00B0723E" w:rsidP="0025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6634919"/>
      <w:docPartObj>
        <w:docPartGallery w:val="Page Numbers (Bottom of Page)"/>
        <w:docPartUnique/>
      </w:docPartObj>
    </w:sdtPr>
    <w:sdtEndPr>
      <w:rPr>
        <w:noProof/>
      </w:rPr>
    </w:sdtEndPr>
    <w:sdtContent>
      <w:p w:rsidR="0025665B" w:rsidRDefault="0025665B">
        <w:pPr>
          <w:pStyle w:val="Footer"/>
          <w:jc w:val="center"/>
        </w:pPr>
        <w:r>
          <w:fldChar w:fldCharType="begin"/>
        </w:r>
        <w:r>
          <w:instrText xml:space="preserve"> PAGE   \* MERGEFORMAT </w:instrText>
        </w:r>
        <w:r>
          <w:fldChar w:fldCharType="separate"/>
        </w:r>
        <w:r w:rsidR="00E26C7A">
          <w:rPr>
            <w:noProof/>
          </w:rPr>
          <w:t>1</w:t>
        </w:r>
        <w:r>
          <w:rPr>
            <w:noProof/>
          </w:rPr>
          <w:fldChar w:fldCharType="end"/>
        </w:r>
      </w:p>
    </w:sdtContent>
  </w:sdt>
  <w:p w:rsidR="0025665B" w:rsidRDefault="002566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23E" w:rsidRDefault="00B0723E" w:rsidP="0025665B">
      <w:pPr>
        <w:spacing w:after="0" w:line="240" w:lineRule="auto"/>
      </w:pPr>
      <w:r>
        <w:separator/>
      </w:r>
    </w:p>
  </w:footnote>
  <w:footnote w:type="continuationSeparator" w:id="0">
    <w:p w:rsidR="00B0723E" w:rsidRDefault="00B0723E" w:rsidP="002566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65B"/>
    <w:rsid w:val="00036370"/>
    <w:rsid w:val="0025665B"/>
    <w:rsid w:val="0045668A"/>
    <w:rsid w:val="00B0723E"/>
    <w:rsid w:val="00E26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00A4F"/>
  <w15:chartTrackingRefBased/>
  <w15:docId w15:val="{8FB14404-5149-4BD9-9F01-4ED146370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66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5665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5665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5665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5665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566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5665B"/>
    <w:rPr>
      <w:b/>
      <w:bCs/>
    </w:rPr>
  </w:style>
  <w:style w:type="character" w:customStyle="1" w:styleId="Heading1Char">
    <w:name w:val="Heading 1 Char"/>
    <w:basedOn w:val="DefaultParagraphFont"/>
    <w:link w:val="Heading1"/>
    <w:uiPriority w:val="9"/>
    <w:rsid w:val="0025665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5665B"/>
    <w:pPr>
      <w:outlineLvl w:val="9"/>
    </w:pPr>
    <w:rPr>
      <w:lang w:val="en-US"/>
    </w:rPr>
  </w:style>
  <w:style w:type="paragraph" w:styleId="TOC2">
    <w:name w:val="toc 2"/>
    <w:basedOn w:val="Normal"/>
    <w:next w:val="Normal"/>
    <w:autoRedefine/>
    <w:uiPriority w:val="39"/>
    <w:unhideWhenUsed/>
    <w:rsid w:val="0025665B"/>
    <w:pPr>
      <w:spacing w:after="100"/>
      <w:ind w:left="220"/>
    </w:pPr>
  </w:style>
  <w:style w:type="paragraph" w:styleId="TOC3">
    <w:name w:val="toc 3"/>
    <w:basedOn w:val="Normal"/>
    <w:next w:val="Normal"/>
    <w:autoRedefine/>
    <w:uiPriority w:val="39"/>
    <w:unhideWhenUsed/>
    <w:rsid w:val="0025665B"/>
    <w:pPr>
      <w:spacing w:after="100"/>
      <w:ind w:left="440"/>
    </w:pPr>
  </w:style>
  <w:style w:type="character" w:styleId="Hyperlink">
    <w:name w:val="Hyperlink"/>
    <w:basedOn w:val="DefaultParagraphFont"/>
    <w:uiPriority w:val="99"/>
    <w:unhideWhenUsed/>
    <w:rsid w:val="0025665B"/>
    <w:rPr>
      <w:color w:val="0563C1" w:themeColor="hyperlink"/>
      <w:u w:val="single"/>
    </w:rPr>
  </w:style>
  <w:style w:type="paragraph" w:styleId="Header">
    <w:name w:val="header"/>
    <w:basedOn w:val="Normal"/>
    <w:link w:val="HeaderChar"/>
    <w:uiPriority w:val="99"/>
    <w:unhideWhenUsed/>
    <w:rsid w:val="002566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65B"/>
  </w:style>
  <w:style w:type="paragraph" w:styleId="Footer">
    <w:name w:val="footer"/>
    <w:basedOn w:val="Normal"/>
    <w:link w:val="FooterChar"/>
    <w:uiPriority w:val="99"/>
    <w:unhideWhenUsed/>
    <w:rsid w:val="00256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758180">
      <w:bodyDiv w:val="1"/>
      <w:marLeft w:val="0"/>
      <w:marRight w:val="0"/>
      <w:marTop w:val="0"/>
      <w:marBottom w:val="0"/>
      <w:divBdr>
        <w:top w:val="none" w:sz="0" w:space="0" w:color="auto"/>
        <w:left w:val="none" w:sz="0" w:space="0" w:color="auto"/>
        <w:bottom w:val="none" w:sz="0" w:space="0" w:color="auto"/>
        <w:right w:val="none" w:sz="0" w:space="0" w:color="auto"/>
      </w:divBdr>
    </w:div>
    <w:div w:id="1700156094">
      <w:bodyDiv w:val="1"/>
      <w:marLeft w:val="0"/>
      <w:marRight w:val="0"/>
      <w:marTop w:val="0"/>
      <w:marBottom w:val="0"/>
      <w:divBdr>
        <w:top w:val="none" w:sz="0" w:space="0" w:color="auto"/>
        <w:left w:val="none" w:sz="0" w:space="0" w:color="auto"/>
        <w:bottom w:val="none" w:sz="0" w:space="0" w:color="auto"/>
        <w:right w:val="none" w:sz="0" w:space="0" w:color="auto"/>
      </w:divBdr>
    </w:div>
    <w:div w:id="175454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235C6-13EB-459E-910C-CF328FAAD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1445</Words>
  <Characters>8240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2025-12-20T18:50:00Z</dcterms:created>
  <dcterms:modified xsi:type="dcterms:W3CDTF">2025-12-20T19:15:00Z</dcterms:modified>
</cp:coreProperties>
</file>