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7290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2DB39CE" wp14:editId="0FFDB705">
            <wp:simplePos x="0" y="0"/>
            <wp:positionH relativeFrom="column">
              <wp:posOffset>273050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829D86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A02C6A" w14:textId="77777777" w:rsidTr="00A406E5">
        <w:tc>
          <w:tcPr>
            <w:tcW w:w="9922" w:type="dxa"/>
            <w:shd w:val="clear" w:color="auto" w:fill="C0C0C0"/>
          </w:tcPr>
          <w:p w14:paraId="186090D0" w14:textId="77777777" w:rsidR="00681FA9" w:rsidRPr="00A406E5" w:rsidRDefault="004F38B4" w:rsidP="00552351">
            <w:pPr>
              <w:pStyle w:val="Heading4"/>
              <w:rPr>
                <w:rFonts w:ascii="Arial" w:hAnsi="Arial" w:cs="Arial"/>
                <w:b/>
              </w:rPr>
            </w:pPr>
            <w:r>
              <w:rPr>
                <w:rFonts w:ascii="Arial" w:hAnsi="Arial" w:cs="Arial"/>
                <w:b/>
              </w:rPr>
              <w:t xml:space="preserve">LEVEL </w:t>
            </w:r>
            <w:r w:rsidR="0061500F">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D4C8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90B7AD1" w14:textId="77777777" w:rsidTr="008F1308">
        <w:tc>
          <w:tcPr>
            <w:tcW w:w="2093" w:type="dxa"/>
            <w:shd w:val="pct15" w:color="auto" w:fill="auto"/>
          </w:tcPr>
          <w:p w14:paraId="3029638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DCFFB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F4A49F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03B38A" w14:textId="77777777" w:rsidR="003B3F9D" w:rsidRPr="00A406E5" w:rsidRDefault="003B3F9D" w:rsidP="001E57C1">
            <w:pPr>
              <w:spacing w:before="120" w:after="120"/>
              <w:jc w:val="both"/>
              <w:rPr>
                <w:rFonts w:ascii="Arial" w:hAnsi="Arial" w:cs="Arial"/>
                <w:b/>
                <w:sz w:val="22"/>
                <w:szCs w:val="22"/>
              </w:rPr>
            </w:pPr>
          </w:p>
        </w:tc>
      </w:tr>
      <w:tr w:rsidR="00DB116D" w:rsidRPr="00A406E5" w14:paraId="572447EB" w14:textId="77777777" w:rsidTr="00A406E5">
        <w:tc>
          <w:tcPr>
            <w:tcW w:w="2093" w:type="dxa"/>
            <w:shd w:val="pct15" w:color="auto" w:fill="auto"/>
          </w:tcPr>
          <w:p w14:paraId="58737A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3F5ECA" w14:textId="77777777" w:rsidR="00DB116D" w:rsidRPr="00A406E5" w:rsidRDefault="0061500F" w:rsidP="00E51AAC">
            <w:pPr>
              <w:spacing w:before="120" w:after="120"/>
              <w:jc w:val="both"/>
              <w:rPr>
                <w:rFonts w:ascii="Arial" w:hAnsi="Arial" w:cs="Arial"/>
                <w:b/>
                <w:sz w:val="22"/>
                <w:szCs w:val="22"/>
              </w:rPr>
            </w:pPr>
            <w:r>
              <w:rPr>
                <w:rFonts w:ascii="Arial" w:hAnsi="Arial" w:cs="Arial"/>
                <w:b/>
                <w:sz w:val="22"/>
                <w:szCs w:val="22"/>
              </w:rPr>
              <w:t>HND in Electrical and Electronic Engineering</w:t>
            </w:r>
          </w:p>
        </w:tc>
      </w:tr>
      <w:tr w:rsidR="008F1308" w:rsidRPr="00A406E5" w14:paraId="10AD6504" w14:textId="77777777" w:rsidTr="00A628CC">
        <w:tc>
          <w:tcPr>
            <w:tcW w:w="2093" w:type="dxa"/>
            <w:shd w:val="pct15" w:color="auto" w:fill="auto"/>
          </w:tcPr>
          <w:p w14:paraId="25E7E8B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CD7DFB1" w14:textId="77777777" w:rsidR="008F1308" w:rsidRPr="00A406E5" w:rsidRDefault="00BC06AB" w:rsidP="00E51AAC">
            <w:pPr>
              <w:spacing w:before="120" w:after="120"/>
              <w:jc w:val="both"/>
              <w:rPr>
                <w:rFonts w:ascii="Arial" w:hAnsi="Arial" w:cs="Arial"/>
                <w:b/>
                <w:sz w:val="22"/>
                <w:szCs w:val="22"/>
              </w:rPr>
            </w:pPr>
            <w:r>
              <w:rPr>
                <w:rFonts w:ascii="Arial" w:hAnsi="Arial" w:cs="Arial"/>
                <w:b/>
                <w:sz w:val="22"/>
                <w:szCs w:val="22"/>
              </w:rPr>
              <w:t>PLC</w:t>
            </w:r>
            <w:r w:rsidR="004D241B">
              <w:rPr>
                <w:rFonts w:ascii="Arial" w:hAnsi="Arial" w:cs="Arial"/>
                <w:b/>
                <w:sz w:val="22"/>
                <w:szCs w:val="22"/>
              </w:rPr>
              <w:t>s</w:t>
            </w:r>
            <w:r>
              <w:rPr>
                <w:rFonts w:ascii="Arial" w:hAnsi="Arial" w:cs="Arial"/>
                <w:b/>
                <w:sz w:val="22"/>
                <w:szCs w:val="22"/>
              </w:rPr>
              <w:t xml:space="preserve"> and Control</w:t>
            </w:r>
          </w:p>
        </w:tc>
      </w:tr>
      <w:tr w:rsidR="00B84B5B" w:rsidRPr="00A406E5" w14:paraId="3B23B5FF" w14:textId="77777777" w:rsidTr="008F1308">
        <w:tc>
          <w:tcPr>
            <w:tcW w:w="2093" w:type="dxa"/>
            <w:shd w:val="pct15" w:color="auto" w:fill="auto"/>
          </w:tcPr>
          <w:p w14:paraId="67090A8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E54F68" w14:textId="77777777" w:rsidR="00B84B5B" w:rsidRPr="00A406E5" w:rsidRDefault="00E8728E" w:rsidP="00152E9D">
            <w:pPr>
              <w:spacing w:before="120" w:after="120"/>
              <w:jc w:val="both"/>
              <w:rPr>
                <w:rFonts w:ascii="Arial" w:hAnsi="Arial" w:cs="Arial"/>
                <w:b/>
                <w:sz w:val="22"/>
                <w:szCs w:val="22"/>
              </w:rPr>
            </w:pPr>
            <w:r>
              <w:rPr>
                <w:rFonts w:ascii="Arial" w:hAnsi="Arial" w:cs="Arial"/>
                <w:b/>
                <w:sz w:val="22"/>
                <w:szCs w:val="22"/>
              </w:rPr>
              <w:t>GO</w:t>
            </w:r>
            <w:r w:rsidR="00BC06AB">
              <w:rPr>
                <w:rFonts w:ascii="Arial" w:hAnsi="Arial" w:cs="Arial"/>
                <w:b/>
                <w:sz w:val="22"/>
                <w:szCs w:val="22"/>
              </w:rPr>
              <w:t>E</w:t>
            </w:r>
            <w:r>
              <w:rPr>
                <w:rFonts w:ascii="Arial" w:hAnsi="Arial" w:cs="Arial"/>
                <w:b/>
                <w:sz w:val="22"/>
                <w:szCs w:val="22"/>
              </w:rPr>
              <w:t>E</w:t>
            </w:r>
            <w:r w:rsidR="00BC06AB">
              <w:rPr>
                <w:rFonts w:ascii="Arial" w:hAnsi="Arial" w:cs="Arial"/>
                <w:b/>
                <w:sz w:val="22"/>
                <w:szCs w:val="22"/>
              </w:rPr>
              <w:t>5</w:t>
            </w:r>
            <w:r>
              <w:rPr>
                <w:rFonts w:ascii="Arial" w:hAnsi="Arial" w:cs="Arial"/>
                <w:b/>
                <w:sz w:val="22"/>
                <w:szCs w:val="22"/>
              </w:rPr>
              <w:t>002</w:t>
            </w:r>
          </w:p>
        </w:tc>
        <w:tc>
          <w:tcPr>
            <w:tcW w:w="2268" w:type="dxa"/>
            <w:shd w:val="clear" w:color="auto" w:fill="D9D9D9"/>
          </w:tcPr>
          <w:p w14:paraId="5824205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14:paraId="7CFAC34F" w14:textId="77777777" w:rsidR="00B84B5B" w:rsidRPr="00A406E5" w:rsidRDefault="00BC06AB" w:rsidP="00E51AAC">
            <w:pPr>
              <w:spacing w:before="120" w:after="120"/>
              <w:jc w:val="both"/>
              <w:rPr>
                <w:rFonts w:ascii="Arial" w:hAnsi="Arial" w:cs="Arial"/>
                <w:b/>
                <w:sz w:val="22"/>
                <w:szCs w:val="22"/>
              </w:rPr>
            </w:pPr>
            <w:r>
              <w:rPr>
                <w:rFonts w:ascii="Arial" w:hAnsi="Arial" w:cs="Arial"/>
                <w:b/>
                <w:sz w:val="22"/>
                <w:szCs w:val="22"/>
              </w:rPr>
              <w:t>50</w:t>
            </w:r>
            <w:r w:rsidR="00E8728E">
              <w:rPr>
                <w:rFonts w:ascii="Arial" w:hAnsi="Arial" w:cs="Arial"/>
                <w:b/>
                <w:sz w:val="22"/>
                <w:szCs w:val="22"/>
              </w:rPr>
              <w:t>%</w:t>
            </w:r>
          </w:p>
        </w:tc>
      </w:tr>
      <w:tr w:rsidR="00DB116D" w:rsidRPr="00A406E5" w14:paraId="3CE0A920" w14:textId="77777777" w:rsidTr="008F1308">
        <w:tc>
          <w:tcPr>
            <w:tcW w:w="2093" w:type="dxa"/>
            <w:shd w:val="pct15" w:color="auto" w:fill="auto"/>
          </w:tcPr>
          <w:p w14:paraId="6409BA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4C2E4E" w14:textId="2213D23E" w:rsidR="00DB116D" w:rsidRPr="00A406E5" w:rsidRDefault="00286747" w:rsidP="00E51AAC">
            <w:pPr>
              <w:spacing w:before="120" w:after="120"/>
              <w:jc w:val="both"/>
              <w:rPr>
                <w:rFonts w:ascii="Arial" w:hAnsi="Arial" w:cs="Arial"/>
                <w:b/>
                <w:sz w:val="22"/>
                <w:szCs w:val="22"/>
              </w:rPr>
            </w:pPr>
            <w:r>
              <w:rPr>
                <w:rFonts w:ascii="Arial" w:hAnsi="Arial" w:cs="Arial"/>
                <w:b/>
                <w:sz w:val="22"/>
                <w:szCs w:val="22"/>
              </w:rPr>
              <w:t xml:space="preserve">Dr </w:t>
            </w:r>
            <w:r w:rsidR="00E8728E">
              <w:rPr>
                <w:rFonts w:ascii="Arial" w:hAnsi="Arial" w:cs="Arial"/>
                <w:b/>
                <w:sz w:val="22"/>
                <w:szCs w:val="22"/>
              </w:rPr>
              <w:t>Lintao Zhang</w:t>
            </w:r>
          </w:p>
        </w:tc>
        <w:tc>
          <w:tcPr>
            <w:tcW w:w="2268" w:type="dxa"/>
            <w:shd w:val="clear" w:color="auto" w:fill="D9D9D9"/>
          </w:tcPr>
          <w:p w14:paraId="599958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F46557" w14:textId="6C42FAF0" w:rsidR="00DB116D" w:rsidRPr="00A406E5" w:rsidRDefault="00286747" w:rsidP="00E51AAC">
            <w:pPr>
              <w:spacing w:before="120" w:after="120"/>
              <w:jc w:val="both"/>
              <w:rPr>
                <w:rFonts w:ascii="Arial" w:hAnsi="Arial" w:cs="Arial"/>
                <w:b/>
                <w:sz w:val="22"/>
                <w:szCs w:val="22"/>
              </w:rPr>
            </w:pPr>
            <w:r>
              <w:rPr>
                <w:rFonts w:ascii="Arial" w:hAnsi="Arial" w:cs="Arial"/>
                <w:b/>
                <w:sz w:val="22"/>
                <w:szCs w:val="22"/>
              </w:rPr>
              <w:t xml:space="preserve">Dr </w:t>
            </w:r>
            <w:r w:rsidR="00E8728E">
              <w:rPr>
                <w:rFonts w:ascii="Arial" w:hAnsi="Arial" w:cs="Arial"/>
                <w:b/>
                <w:sz w:val="22"/>
                <w:szCs w:val="22"/>
              </w:rPr>
              <w:t>Rabya Kadhim</w:t>
            </w:r>
          </w:p>
        </w:tc>
      </w:tr>
      <w:tr w:rsidR="00DB116D" w:rsidRPr="00A406E5" w14:paraId="12A61418" w14:textId="77777777" w:rsidTr="008F1308">
        <w:tc>
          <w:tcPr>
            <w:tcW w:w="2093" w:type="dxa"/>
            <w:shd w:val="pct15" w:color="auto" w:fill="auto"/>
          </w:tcPr>
          <w:p w14:paraId="11C507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EBC4E13" w14:textId="614D4241" w:rsidR="00DB116D" w:rsidRPr="00A406E5" w:rsidRDefault="00BC06AB" w:rsidP="005F0579">
            <w:pPr>
              <w:spacing w:before="120" w:after="120"/>
              <w:jc w:val="both"/>
              <w:rPr>
                <w:rFonts w:ascii="Arial" w:hAnsi="Arial" w:cs="Arial"/>
                <w:b/>
                <w:sz w:val="22"/>
                <w:szCs w:val="22"/>
              </w:rPr>
            </w:pPr>
            <w:r>
              <w:rPr>
                <w:rFonts w:ascii="Arial" w:hAnsi="Arial" w:cs="Arial"/>
                <w:b/>
                <w:sz w:val="22"/>
                <w:szCs w:val="22"/>
              </w:rPr>
              <w:t>Control</w:t>
            </w:r>
            <w:r w:rsidR="004E7AFD">
              <w:rPr>
                <w:rFonts w:ascii="Arial" w:hAnsi="Arial" w:cs="Arial"/>
                <w:b/>
                <w:sz w:val="22"/>
                <w:szCs w:val="22"/>
              </w:rPr>
              <w:t xml:space="preserve"> Theory</w:t>
            </w:r>
          </w:p>
        </w:tc>
        <w:tc>
          <w:tcPr>
            <w:tcW w:w="2268" w:type="dxa"/>
            <w:shd w:val="pct15" w:color="auto" w:fill="auto"/>
          </w:tcPr>
          <w:p w14:paraId="290C13A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5BDFD0" w14:textId="7AE80CAE" w:rsidR="00DB116D" w:rsidRPr="00A406E5" w:rsidRDefault="00BC06AB" w:rsidP="004D241B">
            <w:pPr>
              <w:spacing w:before="120" w:after="120"/>
              <w:rPr>
                <w:rFonts w:ascii="Arial" w:hAnsi="Arial" w:cs="Arial"/>
                <w:b/>
                <w:sz w:val="22"/>
                <w:szCs w:val="22"/>
              </w:rPr>
            </w:pPr>
            <w:r>
              <w:rPr>
                <w:rFonts w:ascii="Arial" w:hAnsi="Arial" w:cs="Arial"/>
                <w:b/>
                <w:sz w:val="22"/>
                <w:szCs w:val="22"/>
              </w:rPr>
              <w:t>2500</w:t>
            </w:r>
            <w:r w:rsidR="00E8728E" w:rsidRPr="004A1BA4">
              <w:rPr>
                <w:rFonts w:ascii="Arial" w:hAnsi="Arial" w:cs="Arial"/>
                <w:b/>
                <w:sz w:val="22"/>
                <w:szCs w:val="22"/>
              </w:rPr>
              <w:t xml:space="preserve"> words</w:t>
            </w:r>
            <w:r w:rsidR="00E8728E">
              <w:rPr>
                <w:rFonts w:ascii="Arial" w:hAnsi="Arial" w:cs="Arial"/>
                <w:b/>
                <w:sz w:val="22"/>
                <w:szCs w:val="22"/>
              </w:rPr>
              <w:t xml:space="preserve"> </w:t>
            </w:r>
          </w:p>
        </w:tc>
      </w:tr>
      <w:tr w:rsidR="00E8728E" w:rsidRPr="00A406E5" w14:paraId="0A9025C5" w14:textId="77777777" w:rsidTr="008F1308">
        <w:tc>
          <w:tcPr>
            <w:tcW w:w="2093" w:type="dxa"/>
            <w:shd w:val="pct15" w:color="auto" w:fill="auto"/>
          </w:tcPr>
          <w:p w14:paraId="085D94EB" w14:textId="77777777" w:rsidR="00E8728E" w:rsidRPr="00A406E5" w:rsidRDefault="00E8728E" w:rsidP="00E8728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926B7B1" w14:textId="0EEA0157" w:rsidR="00E8728E" w:rsidRPr="00A406E5" w:rsidRDefault="00D91A2C" w:rsidP="00E8728E">
            <w:pPr>
              <w:spacing w:before="120" w:after="120"/>
              <w:jc w:val="both"/>
              <w:rPr>
                <w:rFonts w:ascii="Arial" w:hAnsi="Arial" w:cs="Arial"/>
                <w:b/>
                <w:sz w:val="22"/>
                <w:szCs w:val="22"/>
              </w:rPr>
            </w:pPr>
            <w:r>
              <w:rPr>
                <w:rFonts w:ascii="Arial" w:hAnsi="Arial" w:cs="Arial"/>
                <w:b/>
                <w:sz w:val="22"/>
                <w:szCs w:val="22"/>
              </w:rPr>
              <w:t>0</w:t>
            </w:r>
            <w:r w:rsidR="000D0D27">
              <w:rPr>
                <w:rFonts w:ascii="Arial" w:hAnsi="Arial" w:cs="Arial"/>
                <w:b/>
                <w:sz w:val="22"/>
                <w:szCs w:val="22"/>
              </w:rPr>
              <w:t>7</w:t>
            </w:r>
            <w:r>
              <w:rPr>
                <w:rFonts w:ascii="Arial" w:hAnsi="Arial" w:cs="Arial"/>
                <w:b/>
                <w:sz w:val="22"/>
                <w:szCs w:val="22"/>
              </w:rPr>
              <w:t>/05/202</w:t>
            </w:r>
            <w:r w:rsidR="00341399">
              <w:rPr>
                <w:rFonts w:ascii="Arial" w:hAnsi="Arial" w:cs="Arial"/>
                <w:b/>
                <w:sz w:val="22"/>
                <w:szCs w:val="22"/>
              </w:rPr>
              <w:t>6</w:t>
            </w:r>
          </w:p>
        </w:tc>
        <w:tc>
          <w:tcPr>
            <w:tcW w:w="2268" w:type="dxa"/>
            <w:shd w:val="pct15" w:color="auto" w:fill="auto"/>
          </w:tcPr>
          <w:p w14:paraId="2D61BD3F" w14:textId="77777777" w:rsidR="00E8728E" w:rsidRPr="00A406E5" w:rsidRDefault="00E8728E" w:rsidP="00E8728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9A5D95B" w14:textId="77777777" w:rsidR="00E8728E" w:rsidRPr="00A406E5" w:rsidRDefault="00E8728E" w:rsidP="00E8728E">
            <w:pPr>
              <w:spacing w:before="120" w:after="120"/>
              <w:jc w:val="both"/>
              <w:rPr>
                <w:rFonts w:ascii="Arial" w:hAnsi="Arial" w:cs="Arial"/>
                <w:b/>
                <w:sz w:val="22"/>
                <w:szCs w:val="22"/>
              </w:rPr>
            </w:pPr>
          </w:p>
        </w:tc>
      </w:tr>
      <w:tr w:rsidR="00E8728E" w:rsidRPr="00A406E5" w14:paraId="3388D759" w14:textId="77777777" w:rsidTr="00A406E5">
        <w:tc>
          <w:tcPr>
            <w:tcW w:w="2093" w:type="dxa"/>
            <w:shd w:val="pct15" w:color="auto" w:fill="auto"/>
          </w:tcPr>
          <w:p w14:paraId="5705A266" w14:textId="77777777" w:rsidR="00E8728E" w:rsidRPr="00A406E5" w:rsidRDefault="00E8728E" w:rsidP="00E8728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E3406DD" w14:textId="77777777" w:rsidR="00E8728E" w:rsidRPr="00A406E5" w:rsidRDefault="00E8728E" w:rsidP="0061500F">
            <w:pPr>
              <w:jc w:val="both"/>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7CF7FDA9" w14:textId="77777777" w:rsidR="00E8728E" w:rsidRPr="00A406E5" w:rsidRDefault="00E8728E" w:rsidP="0061500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CB3122" w14:textId="77777777" w:rsidR="00E8728E" w:rsidRDefault="00E8728E" w:rsidP="0061500F">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1E28BF31" w14:textId="77777777" w:rsidR="00E8728E" w:rsidRDefault="00E8728E" w:rsidP="0061500F">
            <w:pPr>
              <w:spacing w:before="120" w:after="120"/>
              <w:jc w:val="both"/>
              <w:rPr>
                <w:rFonts w:ascii="Arial" w:hAnsi="Arial" w:cs="Arial"/>
                <w:sz w:val="22"/>
                <w:szCs w:val="22"/>
              </w:rPr>
            </w:pPr>
            <w:proofErr w:type="gramStart"/>
            <w:r w:rsidRPr="00943F2B">
              <w:rPr>
                <w:rFonts w:ascii="Arial" w:hAnsi="Arial" w:cs="Arial"/>
                <w:sz w:val="22"/>
                <w:szCs w:val="22"/>
              </w:rPr>
              <w:t>Work which is submitted up to 1 week late</w:t>
            </w:r>
            <w:proofErr w:type="gramEnd"/>
            <w:r w:rsidRPr="00943F2B">
              <w:rPr>
                <w:rFonts w:ascii="Arial" w:hAnsi="Arial" w:cs="Arial"/>
                <w:sz w:val="22"/>
                <w:szCs w:val="22"/>
              </w:rPr>
              <w:t xml:space="preserve"> will be capped at 40% for the first attempt and will be awarded a mark of 0% for re-assessment. Late submission penalties </w:t>
            </w:r>
            <w:proofErr w:type="gramStart"/>
            <w:r w:rsidRPr="00943F2B">
              <w:rPr>
                <w:rFonts w:ascii="Arial" w:hAnsi="Arial" w:cs="Arial"/>
                <w:sz w:val="22"/>
                <w:szCs w:val="22"/>
              </w:rPr>
              <w:t>may be lifted</w:t>
            </w:r>
            <w:proofErr w:type="gramEnd"/>
            <w:r w:rsidRPr="00943F2B">
              <w:rPr>
                <w:rFonts w:ascii="Arial" w:hAnsi="Arial" w:cs="Arial"/>
                <w:sz w:val="22"/>
                <w:szCs w:val="22"/>
              </w:rPr>
              <w:t xml:space="preserve"> only if there is an approved extenuating circumstances claim. </w:t>
            </w:r>
          </w:p>
          <w:p w14:paraId="1C3B8C7A" w14:textId="77777777" w:rsidR="00E8728E" w:rsidRPr="00A406E5" w:rsidRDefault="00E8728E" w:rsidP="0061500F">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w:t>
            </w:r>
            <w:proofErr w:type="gramStart"/>
            <w:r w:rsidRPr="00943F2B">
              <w:rPr>
                <w:rFonts w:ascii="Arial" w:hAnsi="Arial" w:cs="Arial"/>
                <w:sz w:val="22"/>
                <w:szCs w:val="22"/>
              </w:rPr>
              <w:t>be considered</w:t>
            </w:r>
            <w:proofErr w:type="gramEnd"/>
            <w:r w:rsidRPr="00943F2B">
              <w:rPr>
                <w:rFonts w:ascii="Arial" w:hAnsi="Arial" w:cs="Arial"/>
                <w:sz w:val="22"/>
                <w:szCs w:val="22"/>
              </w:rPr>
              <w:t xml:space="preserve"> as a non-submission and will not be marked. The work </w:t>
            </w:r>
            <w:proofErr w:type="gramStart"/>
            <w:r w:rsidRPr="00943F2B">
              <w:rPr>
                <w:rFonts w:ascii="Arial" w:hAnsi="Arial" w:cs="Arial"/>
                <w:sz w:val="22"/>
                <w:szCs w:val="22"/>
              </w:rPr>
              <w:t>may be considered</w:t>
            </w:r>
            <w:proofErr w:type="gramEnd"/>
            <w:r w:rsidRPr="00943F2B">
              <w:rPr>
                <w:rFonts w:ascii="Arial" w:hAnsi="Arial" w:cs="Arial"/>
                <w:sz w:val="22"/>
                <w:szCs w:val="22"/>
              </w:rPr>
              <w:t xml:space="preserve"> as a submission for reassessment if offered by an Examining Board or if there is an approved extenuating circumstances claim.  </w:t>
            </w:r>
          </w:p>
        </w:tc>
      </w:tr>
      <w:tr w:rsidR="00E8728E" w:rsidRPr="00A406E5" w14:paraId="19CAF15F" w14:textId="77777777" w:rsidTr="00A406E5">
        <w:tc>
          <w:tcPr>
            <w:tcW w:w="2093" w:type="dxa"/>
            <w:shd w:val="pct15" w:color="auto" w:fill="auto"/>
          </w:tcPr>
          <w:p w14:paraId="23BA3F8F" w14:textId="77777777" w:rsidR="00E8728E" w:rsidRPr="00A406E5" w:rsidRDefault="00E8728E" w:rsidP="00E8728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B251CB4" w14:textId="77777777" w:rsidR="00E8728E" w:rsidRPr="00A406E5" w:rsidRDefault="00E8728E" w:rsidP="00E8728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9A8409" w14:textId="77777777" w:rsidR="0028204E" w:rsidRPr="00A406E5" w:rsidRDefault="0028204E" w:rsidP="00DB116D">
      <w:pPr>
        <w:rPr>
          <w:rFonts w:ascii="Arial" w:hAnsi="Arial" w:cs="Arial"/>
          <w:sz w:val="32"/>
        </w:rPr>
      </w:pPr>
    </w:p>
    <w:p w14:paraId="57C7FB6D" w14:textId="77777777" w:rsidR="00152E9D" w:rsidRPr="00A406E5" w:rsidRDefault="00152E9D" w:rsidP="00DB116D">
      <w:pPr>
        <w:rPr>
          <w:rFonts w:ascii="Arial" w:hAnsi="Arial" w:cs="Arial"/>
          <w:sz w:val="32"/>
        </w:rPr>
      </w:pPr>
    </w:p>
    <w:p w14:paraId="2E055A3E" w14:textId="77777777" w:rsidR="00152E9D" w:rsidRPr="00A406E5" w:rsidRDefault="00152E9D" w:rsidP="00DB116D">
      <w:pPr>
        <w:rPr>
          <w:rFonts w:ascii="Arial" w:hAnsi="Arial" w:cs="Arial"/>
          <w:sz w:val="32"/>
        </w:rPr>
      </w:pPr>
    </w:p>
    <w:p w14:paraId="1E63C79B" w14:textId="77777777" w:rsidR="00152E9D" w:rsidRPr="00A406E5" w:rsidRDefault="00152E9D" w:rsidP="00DB116D">
      <w:pPr>
        <w:rPr>
          <w:rFonts w:ascii="Arial" w:hAnsi="Arial" w:cs="Arial"/>
          <w:sz w:val="32"/>
        </w:rPr>
      </w:pPr>
    </w:p>
    <w:p w14:paraId="74ED38EE" w14:textId="77777777" w:rsidR="00152E9D" w:rsidRPr="00A406E5" w:rsidRDefault="00152E9D" w:rsidP="00DB116D">
      <w:pPr>
        <w:rPr>
          <w:rFonts w:ascii="Arial" w:hAnsi="Arial" w:cs="Arial"/>
          <w:sz w:val="32"/>
        </w:rPr>
      </w:pPr>
    </w:p>
    <w:p w14:paraId="4BAE086F" w14:textId="77777777" w:rsidR="00A406E5" w:rsidRDefault="00A406E5">
      <w:pPr>
        <w:rPr>
          <w:rFonts w:ascii="Arial" w:hAnsi="Arial" w:cs="Arial"/>
          <w:sz w:val="32"/>
        </w:rPr>
      </w:pPr>
      <w:r>
        <w:rPr>
          <w:rFonts w:ascii="Arial" w:hAnsi="Arial" w:cs="Arial"/>
          <w:sz w:val="32"/>
        </w:rPr>
        <w:br w:type="page"/>
      </w:r>
    </w:p>
    <w:p w14:paraId="6E865B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1D68A5" w14:textId="77777777" w:rsidTr="00A406E5">
        <w:tc>
          <w:tcPr>
            <w:tcW w:w="9747" w:type="dxa"/>
            <w:shd w:val="pct10" w:color="auto" w:fill="auto"/>
          </w:tcPr>
          <w:p w14:paraId="336FFFE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BA38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0918596" w14:textId="77777777" w:rsidTr="00A406E5">
        <w:tc>
          <w:tcPr>
            <w:tcW w:w="9747" w:type="dxa"/>
          </w:tcPr>
          <w:p w14:paraId="1076B5AE" w14:textId="77777777" w:rsidR="004E7AFD" w:rsidRPr="005758A4" w:rsidRDefault="004E7AFD" w:rsidP="004E7AFD">
            <w:pPr>
              <w:pStyle w:val="bullet"/>
              <w:numPr>
                <w:ilvl w:val="0"/>
                <w:numId w:val="26"/>
              </w:numPr>
              <w:spacing w:before="240"/>
              <w:ind w:left="851" w:hanging="567"/>
              <w:contextualSpacing/>
              <w:rPr>
                <w:rFonts w:ascii="Arial" w:hAnsi="Arial" w:cs="Arial"/>
              </w:rPr>
            </w:pPr>
            <w:r w:rsidRPr="0016213D">
              <w:rPr>
                <w:rFonts w:ascii="Arial" w:hAnsi="Arial" w:cs="Arial"/>
                <w:sz w:val="22"/>
                <w:szCs w:val="22"/>
              </w:rPr>
              <w:t>Produce a detailed specification for a feedback control system.</w:t>
            </w:r>
          </w:p>
          <w:p w14:paraId="3524878A" w14:textId="77777777" w:rsidR="004E7AFD" w:rsidRPr="005758A4" w:rsidRDefault="004E7AFD" w:rsidP="004E7AFD">
            <w:pPr>
              <w:pStyle w:val="bullet"/>
              <w:numPr>
                <w:ilvl w:val="0"/>
                <w:numId w:val="26"/>
              </w:numPr>
              <w:spacing w:before="240"/>
              <w:ind w:left="851" w:hanging="567"/>
              <w:contextualSpacing/>
              <w:rPr>
                <w:rFonts w:ascii="Arial" w:hAnsi="Arial" w:cs="Arial"/>
              </w:rPr>
            </w:pPr>
            <w:r w:rsidRPr="0016213D">
              <w:rPr>
                <w:rFonts w:ascii="Arial" w:hAnsi="Arial" w:cs="Arial"/>
                <w:sz w:val="22"/>
                <w:szCs w:val="22"/>
              </w:rPr>
              <w:t>Write software code for, and properly document, a given control application.</w:t>
            </w:r>
          </w:p>
          <w:p w14:paraId="72018D2A" w14:textId="55E9EDF3" w:rsidR="00C01A3F" w:rsidRPr="00286747" w:rsidRDefault="004E7AFD" w:rsidP="004D5E9B">
            <w:pPr>
              <w:pStyle w:val="bullet"/>
              <w:numPr>
                <w:ilvl w:val="0"/>
                <w:numId w:val="26"/>
              </w:numPr>
              <w:spacing w:before="240"/>
              <w:ind w:left="851" w:hanging="567"/>
              <w:contextualSpacing/>
              <w:rPr>
                <w:rFonts w:ascii="Arial" w:hAnsi="Arial" w:cs="Arial"/>
              </w:rPr>
            </w:pPr>
            <w:r w:rsidRPr="0016213D">
              <w:rPr>
                <w:rFonts w:ascii="Arial" w:hAnsi="Arial" w:cs="Arial"/>
                <w:sz w:val="22"/>
                <w:szCs w:val="22"/>
              </w:rPr>
              <w:t>Design and document the hardware and software required for fault diagnostics, operator controls, and safe operation.</w:t>
            </w:r>
          </w:p>
        </w:tc>
      </w:tr>
    </w:tbl>
    <w:p w14:paraId="0F109FA0" w14:textId="439E8B52" w:rsidR="00C01A3F" w:rsidRPr="00A406E5" w:rsidRDefault="00C01A3F" w:rsidP="00BA1176">
      <w:pPr>
        <w:rPr>
          <w:rFonts w:ascii="Arial" w:hAnsi="Arial" w:cs="Arial"/>
          <w:b/>
        </w:rPr>
      </w:pPr>
    </w:p>
    <w:p w14:paraId="0BC888BB" w14:textId="77777777" w:rsidR="0028204E" w:rsidRPr="00A406E5" w:rsidRDefault="0028204E" w:rsidP="00BA1176">
      <w:pPr>
        <w:rPr>
          <w:rFonts w:ascii="Arial" w:hAnsi="Arial" w:cs="Arial"/>
          <w: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39"/>
      </w:tblGrid>
      <w:tr w:rsidR="005969E2" w:rsidRPr="00A406E5" w14:paraId="4ACDD895" w14:textId="77777777" w:rsidTr="00372032">
        <w:tc>
          <w:tcPr>
            <w:tcW w:w="9639" w:type="dxa"/>
            <w:shd w:val="clear" w:color="auto" w:fill="C0C0C0"/>
          </w:tcPr>
          <w:p w14:paraId="27322BFA" w14:textId="77777777" w:rsidR="005969E2" w:rsidRPr="00A406E5" w:rsidRDefault="00933F10" w:rsidP="00576AB4">
            <w:pPr>
              <w:jc w:val="center"/>
              <w:rPr>
                <w:rFonts w:ascii="Arial" w:hAnsi="Arial" w:cs="Arial"/>
                <w:b/>
                <w:sz w:val="40"/>
                <w:szCs w:val="40"/>
              </w:rPr>
            </w:pPr>
            <w:bookmarkStart w:id="0" w:name="_Hlk188955518"/>
            <w:r w:rsidRPr="00A406E5">
              <w:rPr>
                <w:rFonts w:ascii="Arial" w:hAnsi="Arial" w:cs="Arial"/>
                <w:sz w:val="32"/>
              </w:rPr>
              <w:br w:type="page"/>
            </w:r>
            <w:r w:rsidR="005969E2" w:rsidRPr="00A406E5">
              <w:rPr>
                <w:rFonts w:ascii="Arial" w:hAnsi="Arial" w:cs="Arial"/>
                <w:b/>
                <w:sz w:val="40"/>
                <w:szCs w:val="40"/>
              </w:rPr>
              <w:t>TASK DESCRIPTION</w:t>
            </w:r>
          </w:p>
        </w:tc>
      </w:tr>
      <w:bookmarkEnd w:id="0"/>
    </w:tbl>
    <w:p w14:paraId="55FA9FE6" w14:textId="77777777" w:rsidR="00EE6F25" w:rsidRPr="00A406E5" w:rsidRDefault="00EE6F25" w:rsidP="005969E2">
      <w:pPr>
        <w:jc w:val="both"/>
        <w:rPr>
          <w:rFonts w:ascii="Arial" w:hAnsi="Arial" w:cs="Arial"/>
          <w:sz w:val="22"/>
          <w:szCs w:val="22"/>
        </w:rPr>
      </w:pPr>
    </w:p>
    <w:p w14:paraId="0AD5173F" w14:textId="77777777" w:rsidR="00982DA7" w:rsidRDefault="00982DA7" w:rsidP="000C7A62">
      <w:pPr>
        <w:pStyle w:val="Heading2"/>
        <w:ind w:firstLine="426"/>
        <w:rPr>
          <w:rFonts w:ascii="Arial" w:hAnsi="Arial" w:cs="Arial"/>
          <w:sz w:val="22"/>
          <w:szCs w:val="22"/>
        </w:rPr>
      </w:pPr>
      <w:r w:rsidRPr="00FA7E96">
        <w:rPr>
          <w:rFonts w:ascii="Arial" w:hAnsi="Arial" w:cs="Arial"/>
          <w:sz w:val="22"/>
          <w:szCs w:val="22"/>
        </w:rPr>
        <w:t>Use of Generative AI in Assessment</w:t>
      </w:r>
    </w:p>
    <w:p w14:paraId="2BE97373" w14:textId="2FAEED16" w:rsidR="00982DA7" w:rsidRPr="00FA7E96" w:rsidRDefault="00982DA7" w:rsidP="000C7A62">
      <w:pPr>
        <w:ind w:left="426"/>
        <w:jc w:val="both"/>
        <w:rPr>
          <w:rFonts w:ascii="Arial" w:hAnsi="Arial" w:cs="Arial"/>
          <w:sz w:val="22"/>
          <w:szCs w:val="22"/>
        </w:rPr>
      </w:pPr>
      <w:r w:rsidRPr="00FA7E96">
        <w:rPr>
          <w:rFonts w:ascii="Arial" w:hAnsi="Arial" w:cs="Arial"/>
          <w:sz w:val="22"/>
          <w:szCs w:val="22"/>
        </w:rPr>
        <w:t>(Lecturer to indicate Yes or Not against each element)</w:t>
      </w:r>
    </w:p>
    <w:p w14:paraId="0CD87148" w14:textId="4804F524" w:rsidR="00982DA7" w:rsidRPr="00FA7E96"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639" w:type="dxa"/>
        <w:tblInd w:w="41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39"/>
        <w:gridCol w:w="5397"/>
        <w:gridCol w:w="1803"/>
      </w:tblGrid>
      <w:tr w:rsidR="00982DA7" w:rsidRPr="00FA7E96" w14:paraId="77FC9C0F" w14:textId="77777777" w:rsidTr="00AA4A8E">
        <w:trPr>
          <w:trHeight w:val="300"/>
        </w:trPr>
        <w:tc>
          <w:tcPr>
            <w:tcW w:w="2439" w:type="dxa"/>
            <w:tcMar>
              <w:left w:w="105" w:type="dxa"/>
              <w:right w:w="105" w:type="dxa"/>
            </w:tcMar>
          </w:tcPr>
          <w:p w14:paraId="667E902D"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06DF0F5" w14:textId="77777777" w:rsidR="00982DA7" w:rsidRPr="00FA7E96" w:rsidRDefault="00982DA7" w:rsidP="0061500F">
            <w:pPr>
              <w:spacing w:line="259"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803" w:type="dxa"/>
          </w:tcPr>
          <w:p w14:paraId="34C19BF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289AFC6" w14:textId="77777777" w:rsidR="00982DA7" w:rsidRDefault="00982DA7" w:rsidP="002F3400">
            <w:pPr>
              <w:rPr>
                <w:rFonts w:ascii="Arial" w:eastAsia="Calibri" w:hAnsi="Arial" w:cs="Arial"/>
                <w:sz w:val="22"/>
                <w:szCs w:val="22"/>
              </w:rPr>
            </w:pPr>
          </w:p>
          <w:p w14:paraId="7728EC42"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A823F4">
                  <w:rPr>
                    <w:rFonts w:ascii="MS Gothic" w:eastAsia="MS Gothic" w:hAnsi="MS Gothic" w:cs="Arial" w:hint="eastAsia"/>
                    <w:sz w:val="22"/>
                    <w:szCs w:val="22"/>
                  </w:rPr>
                  <w:t>☒</w:t>
                </w:r>
              </w:sdtContent>
            </w:sdt>
          </w:p>
        </w:tc>
      </w:tr>
      <w:tr w:rsidR="00982DA7" w:rsidRPr="00FA7E96" w14:paraId="35BE1ACC" w14:textId="77777777" w:rsidTr="00AA4A8E">
        <w:trPr>
          <w:trHeight w:val="300"/>
        </w:trPr>
        <w:tc>
          <w:tcPr>
            <w:tcW w:w="2439" w:type="dxa"/>
            <w:tcMar>
              <w:left w:w="105" w:type="dxa"/>
              <w:right w:w="105" w:type="dxa"/>
            </w:tcMar>
          </w:tcPr>
          <w:p w14:paraId="30FBD493"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816DF3F" w14:textId="77777777" w:rsidR="00982DA7" w:rsidRPr="00FA7E96" w:rsidRDefault="00982DA7" w:rsidP="0061500F">
            <w:pPr>
              <w:spacing w:line="259"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803" w:type="dxa"/>
          </w:tcPr>
          <w:p w14:paraId="307F57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04E394D" w14:textId="77777777" w:rsidR="00982DA7" w:rsidRDefault="00982DA7" w:rsidP="002F3400">
            <w:pPr>
              <w:rPr>
                <w:rFonts w:ascii="Arial" w:eastAsia="Calibri" w:hAnsi="Arial" w:cs="Arial"/>
                <w:sz w:val="22"/>
                <w:szCs w:val="22"/>
              </w:rPr>
            </w:pPr>
          </w:p>
          <w:p w14:paraId="73F9159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E8728E">
                  <w:rPr>
                    <w:rFonts w:ascii="MS Gothic" w:eastAsia="MS Gothic" w:hAnsi="MS Gothic" w:cs="Arial" w:hint="eastAsia"/>
                    <w:sz w:val="22"/>
                    <w:szCs w:val="22"/>
                  </w:rPr>
                  <w:t>☒</w:t>
                </w:r>
              </w:sdtContent>
            </w:sdt>
          </w:p>
        </w:tc>
      </w:tr>
      <w:tr w:rsidR="00982DA7" w:rsidRPr="00FA7E96" w14:paraId="20CB9DAF" w14:textId="77777777" w:rsidTr="00AA4A8E">
        <w:trPr>
          <w:trHeight w:val="300"/>
        </w:trPr>
        <w:tc>
          <w:tcPr>
            <w:tcW w:w="2439" w:type="dxa"/>
            <w:tcMar>
              <w:left w:w="105" w:type="dxa"/>
              <w:right w:w="105" w:type="dxa"/>
            </w:tcMar>
          </w:tcPr>
          <w:p w14:paraId="5916CEF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B0E9ED0" w14:textId="77777777" w:rsidR="00982DA7" w:rsidRPr="00FA7E96" w:rsidRDefault="00982DA7" w:rsidP="0061500F">
            <w:pPr>
              <w:spacing w:line="259"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803" w:type="dxa"/>
          </w:tcPr>
          <w:p w14:paraId="5AEF7D88"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0AFC0CB" w14:textId="77777777" w:rsidR="00982DA7" w:rsidRDefault="00982DA7" w:rsidP="002F3400">
            <w:pPr>
              <w:rPr>
                <w:rFonts w:ascii="Arial" w:eastAsia="Calibri" w:hAnsi="Arial" w:cs="Arial"/>
                <w:sz w:val="22"/>
                <w:szCs w:val="22"/>
              </w:rPr>
            </w:pPr>
          </w:p>
          <w:p w14:paraId="61840549"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8728E">
                  <w:rPr>
                    <w:rFonts w:ascii="MS Gothic" w:eastAsia="MS Gothic" w:hAnsi="MS Gothic" w:cs="Arial" w:hint="eastAsia"/>
                    <w:sz w:val="22"/>
                    <w:szCs w:val="22"/>
                  </w:rPr>
                  <w:t>☒</w:t>
                </w:r>
              </w:sdtContent>
            </w:sdt>
          </w:p>
        </w:tc>
      </w:tr>
      <w:tr w:rsidR="00982DA7" w:rsidRPr="00FA7E96" w14:paraId="2A85A2E9" w14:textId="77777777" w:rsidTr="00AA4A8E">
        <w:trPr>
          <w:trHeight w:val="300"/>
        </w:trPr>
        <w:tc>
          <w:tcPr>
            <w:tcW w:w="2439" w:type="dxa"/>
            <w:tcMar>
              <w:left w:w="105" w:type="dxa"/>
              <w:right w:w="105" w:type="dxa"/>
            </w:tcMar>
          </w:tcPr>
          <w:p w14:paraId="3E6D061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78F46B7" w14:textId="77777777" w:rsidR="00982DA7" w:rsidRPr="00FA7E96" w:rsidRDefault="00982DA7" w:rsidP="0061500F">
            <w:pPr>
              <w:spacing w:line="259"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803" w:type="dxa"/>
          </w:tcPr>
          <w:p w14:paraId="4E98DAAF"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90A3D52" w14:textId="77777777" w:rsidR="00982DA7" w:rsidRDefault="00982DA7" w:rsidP="002F3400">
            <w:pPr>
              <w:rPr>
                <w:rFonts w:ascii="Arial" w:eastAsia="Calibri" w:hAnsi="Arial" w:cs="Arial"/>
                <w:sz w:val="22"/>
                <w:szCs w:val="22"/>
              </w:rPr>
            </w:pPr>
          </w:p>
          <w:p w14:paraId="78DF5325"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037323113"/>
                <w14:checkbox>
                  <w14:checked w14:val="1"/>
                  <w14:checkedState w14:val="2612" w14:font="MS Gothic"/>
                  <w14:uncheckedState w14:val="2610" w14:font="MS Gothic"/>
                </w14:checkbox>
              </w:sdtPr>
              <w:sdtEndPr/>
              <w:sdtContent>
                <w:r w:rsidR="00E8728E">
                  <w:rPr>
                    <w:rFonts w:ascii="MS Gothic" w:eastAsia="MS Gothic" w:hAnsi="MS Gothic" w:cs="Arial" w:hint="eastAsia"/>
                    <w:sz w:val="22"/>
                    <w:szCs w:val="22"/>
                  </w:rPr>
                  <w:t>☒</w:t>
                </w:r>
              </w:sdtContent>
            </w:sdt>
          </w:p>
        </w:tc>
      </w:tr>
      <w:tr w:rsidR="00982DA7" w:rsidRPr="00FA7E96" w14:paraId="7F6796B7" w14:textId="77777777" w:rsidTr="00AA4A8E">
        <w:trPr>
          <w:trHeight w:val="300"/>
        </w:trPr>
        <w:tc>
          <w:tcPr>
            <w:tcW w:w="2439" w:type="dxa"/>
            <w:tcMar>
              <w:left w:w="105" w:type="dxa"/>
              <w:right w:w="105" w:type="dxa"/>
            </w:tcMar>
          </w:tcPr>
          <w:p w14:paraId="63C790D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A0CA441" w14:textId="77777777" w:rsidR="00982DA7" w:rsidRPr="00FA7E96" w:rsidRDefault="00982DA7" w:rsidP="0061500F">
            <w:pPr>
              <w:spacing w:line="259"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803" w:type="dxa"/>
          </w:tcPr>
          <w:p w14:paraId="52064022"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4D72F31" w14:textId="77777777" w:rsidR="00982DA7" w:rsidRDefault="00982DA7" w:rsidP="002F3400">
            <w:pPr>
              <w:rPr>
                <w:rFonts w:ascii="Arial" w:eastAsia="Calibri" w:hAnsi="Arial" w:cs="Arial"/>
                <w:sz w:val="22"/>
                <w:szCs w:val="22"/>
              </w:rPr>
            </w:pPr>
          </w:p>
          <w:p w14:paraId="5E3A58A5"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8728E">
                  <w:rPr>
                    <w:rFonts w:ascii="MS Gothic" w:eastAsia="MS Gothic" w:hAnsi="MS Gothic" w:cs="Arial" w:hint="eastAsia"/>
                    <w:sz w:val="22"/>
                    <w:szCs w:val="22"/>
                  </w:rPr>
                  <w:t>☒</w:t>
                </w:r>
              </w:sdtContent>
            </w:sdt>
          </w:p>
        </w:tc>
      </w:tr>
      <w:tr w:rsidR="00982DA7" w:rsidRPr="00FA7E96" w14:paraId="6F3FC553" w14:textId="77777777" w:rsidTr="00AA4A8E">
        <w:trPr>
          <w:trHeight w:val="300"/>
        </w:trPr>
        <w:tc>
          <w:tcPr>
            <w:tcW w:w="2439" w:type="dxa"/>
            <w:tcMar>
              <w:left w:w="105" w:type="dxa"/>
              <w:right w:w="105" w:type="dxa"/>
            </w:tcMar>
          </w:tcPr>
          <w:p w14:paraId="440DF672"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6B458F1" w14:textId="77777777" w:rsidR="00982DA7" w:rsidRPr="00FA7E96" w:rsidRDefault="00982DA7" w:rsidP="0061500F">
            <w:pPr>
              <w:spacing w:line="259"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803" w:type="dxa"/>
          </w:tcPr>
          <w:p w14:paraId="2FC4F41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D5B8DB" w14:textId="77777777" w:rsidR="00982DA7" w:rsidRDefault="00982DA7" w:rsidP="002F3400">
            <w:pPr>
              <w:rPr>
                <w:rFonts w:ascii="Arial" w:eastAsia="Calibri" w:hAnsi="Arial" w:cs="Arial"/>
                <w:sz w:val="22"/>
                <w:szCs w:val="22"/>
              </w:rPr>
            </w:pPr>
          </w:p>
          <w:p w14:paraId="6F21658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728E">
                  <w:rPr>
                    <w:rFonts w:ascii="MS Gothic" w:eastAsia="MS Gothic" w:hAnsi="MS Gothic" w:cs="Arial" w:hint="eastAsia"/>
                    <w:sz w:val="22"/>
                    <w:szCs w:val="22"/>
                  </w:rPr>
                  <w:t>☒</w:t>
                </w:r>
              </w:sdtContent>
            </w:sdt>
          </w:p>
        </w:tc>
      </w:tr>
      <w:tr w:rsidR="00982DA7" w:rsidRPr="00FA7E96" w14:paraId="2D2154EF" w14:textId="77777777" w:rsidTr="00AA4A8E">
        <w:trPr>
          <w:trHeight w:val="300"/>
        </w:trPr>
        <w:tc>
          <w:tcPr>
            <w:tcW w:w="2439" w:type="dxa"/>
            <w:tcMar>
              <w:left w:w="105" w:type="dxa"/>
              <w:right w:w="105" w:type="dxa"/>
            </w:tcMar>
          </w:tcPr>
          <w:p w14:paraId="7C81FB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1A05BA3" w14:textId="77777777" w:rsidR="00982DA7" w:rsidRPr="00FA7E96" w:rsidRDefault="00982DA7" w:rsidP="0061500F">
            <w:pPr>
              <w:spacing w:line="259"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w:t>
            </w:r>
            <w:proofErr w:type="gramStart"/>
            <w:r w:rsidRPr="00FA7E96">
              <w:rPr>
                <w:rFonts w:ascii="Arial" w:eastAsia="Calibri" w:hAnsi="Arial" w:cs="Arial"/>
                <w:sz w:val="22"/>
                <w:szCs w:val="22"/>
              </w:rPr>
              <w:t>are not allowed</w:t>
            </w:r>
            <w:proofErr w:type="gramEnd"/>
            <w:r w:rsidRPr="00FA7E96">
              <w:rPr>
                <w:rFonts w:ascii="Arial" w:eastAsia="Calibri" w:hAnsi="Arial" w:cs="Arial"/>
                <w:sz w:val="22"/>
                <w:szCs w:val="22"/>
              </w:rPr>
              <w:t xml:space="preserve">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803" w:type="dxa"/>
          </w:tcPr>
          <w:p w14:paraId="1FE83C95"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E8728E">
                  <w:rPr>
                    <w:rFonts w:ascii="MS Gothic" w:eastAsia="MS Gothic" w:hAnsi="MS Gothic" w:cs="Arial" w:hint="eastAsia"/>
                    <w:sz w:val="22"/>
                    <w:szCs w:val="22"/>
                  </w:rPr>
                  <w:t>☒</w:t>
                </w:r>
              </w:sdtContent>
            </w:sdt>
          </w:p>
          <w:p w14:paraId="2B68D4BB" w14:textId="77777777" w:rsidR="00982DA7" w:rsidRDefault="00982DA7" w:rsidP="002F3400">
            <w:pPr>
              <w:rPr>
                <w:rFonts w:ascii="Arial" w:eastAsia="Calibri" w:hAnsi="Arial" w:cs="Arial"/>
                <w:sz w:val="22"/>
                <w:szCs w:val="22"/>
              </w:rPr>
            </w:pPr>
          </w:p>
          <w:p w14:paraId="6FB5D10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72C428AB" w14:textId="77777777" w:rsidR="00982DA7" w:rsidRPr="00A406E5" w:rsidRDefault="00982DA7" w:rsidP="00982DA7">
      <w:pPr>
        <w:ind w:left="720"/>
        <w:rPr>
          <w:rFonts w:ascii="Arial" w:hAnsi="Arial" w:cs="Arial"/>
          <w:sz w:val="24"/>
          <w:szCs w:val="24"/>
        </w:rPr>
      </w:pPr>
    </w:p>
    <w:p w14:paraId="75259B3F" w14:textId="52777C03" w:rsidR="00C859F5" w:rsidRDefault="00C859F5" w:rsidP="00286747">
      <w:pPr>
        <w:ind w:left="720" w:hanging="294"/>
        <w:rPr>
          <w:rFonts w:ascii="Arial" w:hAnsi="Arial" w:cs="Arial"/>
          <w:b/>
          <w:sz w:val="22"/>
          <w:szCs w:val="22"/>
        </w:rPr>
      </w:pPr>
      <w:r w:rsidRPr="009C4635">
        <w:rPr>
          <w:rFonts w:ascii="Arial" w:hAnsi="Arial" w:cs="Arial"/>
          <w:b/>
          <w:sz w:val="22"/>
          <w:szCs w:val="22"/>
        </w:rPr>
        <w:t>The guidance for submission:</w:t>
      </w:r>
    </w:p>
    <w:p w14:paraId="4CDD4ED0" w14:textId="77777777" w:rsidR="00286747" w:rsidRPr="00286747" w:rsidRDefault="00286747" w:rsidP="00286747">
      <w:pPr>
        <w:ind w:left="720" w:hanging="294"/>
        <w:rPr>
          <w:rFonts w:ascii="Arial" w:hAnsi="Arial" w:cs="Arial"/>
          <w:b/>
          <w:sz w:val="22"/>
          <w:szCs w:val="22"/>
        </w:rPr>
      </w:pPr>
    </w:p>
    <w:p w14:paraId="3EC1A471" w14:textId="58379C0C" w:rsidR="00C859F5" w:rsidRDefault="00C859F5" w:rsidP="000C7A62">
      <w:pPr>
        <w:pStyle w:val="ListParagraph"/>
        <w:numPr>
          <w:ilvl w:val="0"/>
          <w:numId w:val="21"/>
        </w:numPr>
        <w:ind w:left="1080"/>
        <w:jc w:val="both"/>
        <w:rPr>
          <w:rFonts w:ascii="Arial" w:hAnsi="Arial" w:cs="Arial"/>
          <w:sz w:val="24"/>
          <w:szCs w:val="24"/>
        </w:rPr>
      </w:pPr>
      <w:r w:rsidRPr="00C859F5">
        <w:rPr>
          <w:rFonts w:ascii="Arial" w:hAnsi="Arial" w:cs="Arial"/>
          <w:sz w:val="24"/>
          <w:szCs w:val="24"/>
        </w:rPr>
        <w:t>Please submit your work as a single document in either DOC or PDF format</w:t>
      </w:r>
      <w:r w:rsidR="000C7A62">
        <w:rPr>
          <w:rFonts w:ascii="Arial" w:hAnsi="Arial" w:cs="Arial"/>
          <w:sz w:val="24"/>
          <w:szCs w:val="24"/>
        </w:rPr>
        <w:t>.</w:t>
      </w:r>
    </w:p>
    <w:p w14:paraId="25CE53E6" w14:textId="77777777" w:rsidR="00C859F5" w:rsidRDefault="00C859F5" w:rsidP="000C7A62">
      <w:pPr>
        <w:pStyle w:val="ListParagraph"/>
        <w:ind w:left="1080"/>
        <w:jc w:val="both"/>
        <w:rPr>
          <w:rFonts w:ascii="Arial" w:hAnsi="Arial" w:cs="Arial"/>
          <w:sz w:val="24"/>
          <w:szCs w:val="24"/>
        </w:rPr>
      </w:pPr>
    </w:p>
    <w:p w14:paraId="77757804" w14:textId="77777777" w:rsidR="00C859F5" w:rsidRDefault="00C859F5" w:rsidP="000C7A62">
      <w:pPr>
        <w:pStyle w:val="ListParagraph"/>
        <w:numPr>
          <w:ilvl w:val="0"/>
          <w:numId w:val="21"/>
        </w:numPr>
        <w:ind w:left="1080"/>
        <w:jc w:val="both"/>
        <w:rPr>
          <w:rFonts w:ascii="Arial" w:hAnsi="Arial" w:cs="Arial"/>
          <w:sz w:val="24"/>
          <w:szCs w:val="24"/>
        </w:rPr>
      </w:pPr>
      <w:r w:rsidRPr="00C859F5">
        <w:rPr>
          <w:rFonts w:ascii="Arial" w:hAnsi="Arial" w:cs="Arial"/>
          <w:sz w:val="24"/>
          <w:szCs w:val="24"/>
        </w:rPr>
        <w:t>Ensure that your work adheres to the provided guideli</w:t>
      </w:r>
      <w:r w:rsidR="004D241B">
        <w:rPr>
          <w:rFonts w:ascii="Arial" w:hAnsi="Arial" w:cs="Arial"/>
          <w:sz w:val="24"/>
          <w:szCs w:val="24"/>
        </w:rPr>
        <w:t>nes. Include a clear and organis</w:t>
      </w:r>
      <w:r w:rsidRPr="00C859F5">
        <w:rPr>
          <w:rFonts w:ascii="Arial" w:hAnsi="Arial" w:cs="Arial"/>
          <w:sz w:val="24"/>
          <w:szCs w:val="24"/>
        </w:rPr>
        <w:t xml:space="preserve">ed presentation of all calculations, with each step logically laid out and supported by relevant explanations. </w:t>
      </w:r>
    </w:p>
    <w:p w14:paraId="708A2D02" w14:textId="77777777" w:rsidR="00C859F5" w:rsidRPr="00C859F5" w:rsidRDefault="00C859F5" w:rsidP="000C7A62">
      <w:pPr>
        <w:pStyle w:val="ListParagraph"/>
        <w:ind w:left="1080"/>
        <w:jc w:val="both"/>
        <w:rPr>
          <w:rFonts w:ascii="Arial" w:hAnsi="Arial" w:cs="Arial"/>
          <w:sz w:val="24"/>
          <w:szCs w:val="24"/>
        </w:rPr>
      </w:pPr>
    </w:p>
    <w:p w14:paraId="7FED93CB" w14:textId="77777777" w:rsidR="00C859F5" w:rsidRDefault="00C859F5" w:rsidP="000C7A62">
      <w:pPr>
        <w:pStyle w:val="ListParagraph"/>
        <w:numPr>
          <w:ilvl w:val="0"/>
          <w:numId w:val="21"/>
        </w:numPr>
        <w:ind w:left="1080"/>
        <w:jc w:val="both"/>
        <w:rPr>
          <w:rFonts w:ascii="Arial" w:hAnsi="Arial" w:cs="Arial"/>
          <w:sz w:val="24"/>
          <w:szCs w:val="24"/>
        </w:rPr>
      </w:pPr>
      <w:r w:rsidRPr="00C859F5">
        <w:rPr>
          <w:rFonts w:ascii="Arial" w:hAnsi="Arial" w:cs="Arial"/>
          <w:sz w:val="24"/>
          <w:szCs w:val="24"/>
        </w:rPr>
        <w:t xml:space="preserve">Use consistent units and notation throughout and double-check for accuracy. Attach any required supporting documents, such as graphs or tables, and format them neatly. Submissions should be typed clearly and comply with any specific file format or length requirements provided. </w:t>
      </w:r>
    </w:p>
    <w:p w14:paraId="6EF15125" w14:textId="656EB403" w:rsidR="00C859F5" w:rsidRPr="00286747" w:rsidRDefault="00C859F5" w:rsidP="00286747">
      <w:pPr>
        <w:jc w:val="both"/>
        <w:rPr>
          <w:rFonts w:ascii="Arial" w:hAnsi="Arial" w:cs="Arial"/>
          <w:sz w:val="24"/>
          <w:szCs w:val="24"/>
        </w:rPr>
      </w:pPr>
    </w:p>
    <w:p w14:paraId="213F428E" w14:textId="5A309DD7" w:rsidR="00152E9D" w:rsidRPr="00286747" w:rsidRDefault="00C859F5" w:rsidP="00286747">
      <w:pPr>
        <w:pStyle w:val="ListParagraph"/>
        <w:numPr>
          <w:ilvl w:val="0"/>
          <w:numId w:val="21"/>
        </w:numPr>
        <w:ind w:left="1080"/>
        <w:jc w:val="both"/>
        <w:rPr>
          <w:rFonts w:ascii="Arial" w:hAnsi="Arial" w:cs="Arial"/>
          <w:sz w:val="24"/>
          <w:szCs w:val="24"/>
        </w:rPr>
      </w:pPr>
      <w:r w:rsidRPr="00C859F5">
        <w:rPr>
          <w:rFonts w:ascii="Arial" w:hAnsi="Arial" w:cs="Arial"/>
          <w:sz w:val="24"/>
          <w:szCs w:val="24"/>
        </w:rPr>
        <w:t>Proper citations should be included for any external references used</w:t>
      </w:r>
      <w:r>
        <w:rPr>
          <w:rFonts w:ascii="Arial" w:hAnsi="Arial" w:cs="Arial"/>
          <w:sz w:val="24"/>
          <w:szCs w:val="24"/>
        </w:rPr>
        <w:t xml:space="preserve"> (If applicable)</w:t>
      </w:r>
      <w:r w:rsidRPr="00C859F5">
        <w:rPr>
          <w:rFonts w:ascii="Arial" w:hAnsi="Arial" w:cs="Arial"/>
          <w:sz w:val="24"/>
          <w:szCs w:val="24"/>
        </w:rPr>
        <w:t>.</w:t>
      </w: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39"/>
      </w:tblGrid>
      <w:tr w:rsidR="00A85AEF" w:rsidRPr="00A406E5" w14:paraId="14F3B195" w14:textId="77777777" w:rsidTr="005D672D">
        <w:tc>
          <w:tcPr>
            <w:tcW w:w="9639" w:type="dxa"/>
            <w:shd w:val="clear" w:color="auto" w:fill="C0C0C0"/>
          </w:tcPr>
          <w:p w14:paraId="6CB27306" w14:textId="6C368698" w:rsidR="00A85AEF" w:rsidRPr="00A406E5" w:rsidRDefault="00A85AEF" w:rsidP="005D672D">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 xml:space="preserve">TASK </w:t>
            </w:r>
            <w:r>
              <w:rPr>
                <w:rFonts w:ascii="Arial" w:hAnsi="Arial" w:cs="Arial"/>
                <w:b/>
                <w:sz w:val="40"/>
                <w:szCs w:val="40"/>
              </w:rPr>
              <w:t>Details</w:t>
            </w:r>
          </w:p>
        </w:tc>
      </w:tr>
    </w:tbl>
    <w:p w14:paraId="766BD44A" w14:textId="77777777" w:rsidR="00A85AEF" w:rsidRDefault="00A85AEF" w:rsidP="00A85AEF">
      <w:pPr>
        <w:ind w:firstLine="426"/>
        <w:jc w:val="both"/>
        <w:rPr>
          <w:rFonts w:ascii="Arial" w:hAnsi="Arial" w:cs="Arial"/>
          <w:b/>
          <w:bCs/>
          <w:sz w:val="24"/>
          <w:szCs w:val="24"/>
        </w:rPr>
      </w:pPr>
    </w:p>
    <w:p w14:paraId="4F0CF18F" w14:textId="29427AC0" w:rsidR="00BC06AB" w:rsidRPr="00A85AEF" w:rsidRDefault="00BC06AB" w:rsidP="00A85AEF">
      <w:pPr>
        <w:ind w:firstLine="426"/>
        <w:jc w:val="both"/>
        <w:rPr>
          <w:rFonts w:ascii="Arial" w:hAnsi="Arial" w:cs="Arial"/>
          <w:sz w:val="24"/>
          <w:szCs w:val="24"/>
        </w:rPr>
      </w:pPr>
      <w:r w:rsidRPr="00A85AEF">
        <w:rPr>
          <w:rFonts w:ascii="Arial" w:hAnsi="Arial" w:cs="Arial"/>
          <w:sz w:val="24"/>
          <w:szCs w:val="24"/>
        </w:rPr>
        <w:t xml:space="preserve">There are </w:t>
      </w:r>
      <w:r w:rsidR="0061500F" w:rsidRPr="00A85AEF">
        <w:rPr>
          <w:rFonts w:ascii="Arial" w:hAnsi="Arial" w:cs="Arial"/>
          <w:b/>
          <w:bCs/>
          <w:sz w:val="24"/>
          <w:szCs w:val="24"/>
        </w:rPr>
        <w:t>FIVE</w:t>
      </w:r>
      <w:r w:rsidR="0061500F" w:rsidRPr="00A85AEF">
        <w:rPr>
          <w:rFonts w:ascii="Arial" w:hAnsi="Arial" w:cs="Arial"/>
          <w:sz w:val="24"/>
          <w:szCs w:val="24"/>
        </w:rPr>
        <w:t xml:space="preserve"> tasks</w:t>
      </w:r>
      <w:r w:rsidRPr="00A85AEF">
        <w:rPr>
          <w:rFonts w:ascii="Arial" w:hAnsi="Arial" w:cs="Arial"/>
          <w:sz w:val="24"/>
          <w:szCs w:val="24"/>
        </w:rPr>
        <w:t xml:space="preserve"> in this assignment.</w:t>
      </w:r>
    </w:p>
    <w:p w14:paraId="3E9BD23E" w14:textId="77777777" w:rsidR="00616AD6" w:rsidRPr="004D241B" w:rsidRDefault="00616AD6" w:rsidP="004D241B">
      <w:pPr>
        <w:rPr>
          <w:rFonts w:ascii="Arial" w:hAnsi="Arial" w:cs="Arial"/>
          <w:sz w:val="24"/>
          <w:szCs w:val="24"/>
        </w:rPr>
      </w:pPr>
    </w:p>
    <w:p w14:paraId="7ADD5F73" w14:textId="77777777" w:rsidR="00BC06AB" w:rsidRPr="0061500F" w:rsidRDefault="00BC06AB" w:rsidP="00BC06AB">
      <w:pPr>
        <w:pStyle w:val="ListParagraph"/>
        <w:rPr>
          <w:rFonts w:ascii="Arial" w:hAnsi="Arial" w:cs="Arial"/>
          <w:sz w:val="24"/>
          <w:szCs w:val="24"/>
        </w:rPr>
      </w:pPr>
    </w:p>
    <w:p w14:paraId="19A3B132" w14:textId="446055A5" w:rsidR="00BC06AB" w:rsidRPr="0061500F" w:rsidRDefault="00BC06AB" w:rsidP="000C7A62">
      <w:pPr>
        <w:pStyle w:val="ListParagraph"/>
        <w:ind w:left="0" w:firstLine="720"/>
        <w:rPr>
          <w:rFonts w:ascii="Arial" w:hAnsi="Arial" w:cs="Arial"/>
          <w:b/>
          <w:bCs/>
          <w:sz w:val="24"/>
          <w:szCs w:val="24"/>
        </w:rPr>
      </w:pPr>
      <w:r w:rsidRPr="0061500F">
        <w:rPr>
          <w:rFonts w:ascii="Arial" w:hAnsi="Arial" w:cs="Arial"/>
          <w:b/>
          <w:bCs/>
          <w:sz w:val="24"/>
          <w:szCs w:val="24"/>
        </w:rPr>
        <w:t>Task 1 (PID control)</w:t>
      </w:r>
    </w:p>
    <w:p w14:paraId="37D18CBA" w14:textId="77777777" w:rsidR="00BC06AB" w:rsidRPr="0061500F" w:rsidRDefault="00BC06AB" w:rsidP="00372032">
      <w:pPr>
        <w:pStyle w:val="ListParagraph"/>
        <w:ind w:left="0"/>
        <w:rPr>
          <w:rFonts w:ascii="Arial" w:hAnsi="Arial" w:cs="Arial"/>
          <w:sz w:val="24"/>
          <w:szCs w:val="24"/>
        </w:rPr>
      </w:pPr>
    </w:p>
    <w:p w14:paraId="156BBB00" w14:textId="71B0287B" w:rsidR="00BC06AB" w:rsidRDefault="00341399" w:rsidP="000D63F4">
      <w:pPr>
        <w:pStyle w:val="ListParagraph"/>
        <w:numPr>
          <w:ilvl w:val="0"/>
          <w:numId w:val="22"/>
        </w:numPr>
        <w:spacing w:after="160" w:line="259" w:lineRule="auto"/>
        <w:ind w:left="1080"/>
        <w:jc w:val="both"/>
        <w:rPr>
          <w:rFonts w:ascii="Arial" w:hAnsi="Arial" w:cs="Arial"/>
          <w:sz w:val="24"/>
          <w:szCs w:val="24"/>
        </w:rPr>
      </w:pPr>
      <w:r>
        <w:rPr>
          <w:rFonts w:ascii="Arial" w:hAnsi="Arial" w:cs="Arial"/>
          <w:sz w:val="24"/>
          <w:szCs w:val="24"/>
        </w:rPr>
        <w:t>W</w:t>
      </w:r>
      <w:r w:rsidRPr="00341399">
        <w:rPr>
          <w:rFonts w:ascii="Arial" w:hAnsi="Arial" w:cs="Arial"/>
          <w:sz w:val="24"/>
          <w:szCs w:val="24"/>
        </w:rPr>
        <w:t>ith the aid of appropriate diagrams, explain the working principles of PID control within a PLC system. Your explanation should include a discussion of the purpose, advantages, and individual effects of each of the three components — Proportional, Integral, and Derivative.</w:t>
      </w:r>
    </w:p>
    <w:p w14:paraId="4763A40B" w14:textId="77777777" w:rsidR="00341399" w:rsidRPr="0061500F" w:rsidRDefault="00341399" w:rsidP="00341399">
      <w:pPr>
        <w:pStyle w:val="ListParagraph"/>
        <w:spacing w:after="160" w:line="259" w:lineRule="auto"/>
        <w:ind w:left="1080"/>
        <w:jc w:val="both"/>
        <w:rPr>
          <w:rFonts w:ascii="Arial" w:hAnsi="Arial" w:cs="Arial"/>
          <w:sz w:val="24"/>
          <w:szCs w:val="24"/>
        </w:rPr>
      </w:pPr>
    </w:p>
    <w:p w14:paraId="60F1B7E7" w14:textId="2BF93D43" w:rsidR="00616AD6" w:rsidRDefault="00BC06AB" w:rsidP="00A85AEF">
      <w:pPr>
        <w:pStyle w:val="ListParagraph"/>
        <w:numPr>
          <w:ilvl w:val="0"/>
          <w:numId w:val="22"/>
        </w:numPr>
        <w:spacing w:after="160" w:line="259" w:lineRule="auto"/>
        <w:ind w:left="1080"/>
        <w:jc w:val="both"/>
        <w:rPr>
          <w:rFonts w:ascii="Arial" w:hAnsi="Arial" w:cs="Arial"/>
          <w:sz w:val="24"/>
          <w:szCs w:val="24"/>
        </w:rPr>
      </w:pPr>
      <w:r w:rsidRPr="0061500F">
        <w:rPr>
          <w:rFonts w:ascii="Arial" w:hAnsi="Arial" w:cs="Arial"/>
          <w:sz w:val="24"/>
          <w:szCs w:val="24"/>
        </w:rPr>
        <w:t>P</w:t>
      </w:r>
      <w:r w:rsidR="005D1A89" w:rsidRPr="005D1A89">
        <w:rPr>
          <w:rFonts w:ascii="Arial" w:hAnsi="Arial" w:cs="Arial"/>
          <w:sz w:val="24"/>
          <w:szCs w:val="24"/>
        </w:rPr>
        <w:t>rovide a detailed explanation of the two Ziegler–Nichols tuning methods used for PID control. Include examples of situations where each method is suitable and where it may not be appropriate. Additionally, discuss the main limitations and potential drawbacks of these techniques.</w:t>
      </w:r>
      <w:r w:rsidR="00616AD6">
        <w:rPr>
          <w:rFonts w:ascii="Arial" w:hAnsi="Arial" w:cs="Arial"/>
          <w:sz w:val="24"/>
          <w:szCs w:val="24"/>
        </w:rPr>
        <w:t xml:space="preserve"> </w:t>
      </w:r>
    </w:p>
    <w:p w14:paraId="26317D65" w14:textId="77777777" w:rsidR="0061500F" w:rsidRPr="0061500F" w:rsidRDefault="0061500F" w:rsidP="00A85AEF">
      <w:pPr>
        <w:pStyle w:val="ListParagraph"/>
        <w:ind w:left="360"/>
        <w:rPr>
          <w:rFonts w:ascii="Arial" w:hAnsi="Arial" w:cs="Arial"/>
          <w:sz w:val="24"/>
          <w:szCs w:val="24"/>
        </w:rPr>
      </w:pPr>
    </w:p>
    <w:p w14:paraId="53A451F9" w14:textId="77777777" w:rsidR="00616AD6" w:rsidRDefault="00616AD6" w:rsidP="00A85AEF">
      <w:pPr>
        <w:pStyle w:val="ListParagraph"/>
        <w:numPr>
          <w:ilvl w:val="0"/>
          <w:numId w:val="22"/>
        </w:numPr>
        <w:spacing w:after="160" w:line="259" w:lineRule="auto"/>
        <w:ind w:left="1080"/>
        <w:rPr>
          <w:rFonts w:ascii="Arial" w:hAnsi="Arial" w:cs="Arial"/>
          <w:sz w:val="24"/>
          <w:szCs w:val="24"/>
        </w:rPr>
      </w:pPr>
      <w:r w:rsidRPr="00616AD6">
        <w:rPr>
          <w:rFonts w:ascii="Arial" w:hAnsi="Arial" w:cs="Arial"/>
          <w:sz w:val="24"/>
          <w:szCs w:val="24"/>
        </w:rPr>
        <w:t>Using the Zeigler Nichols oscillation method, determine the PID control parameters for a plant with an open loop transfer function given by:</w:t>
      </w:r>
    </w:p>
    <w:p w14:paraId="61E9A5D5" w14:textId="77777777" w:rsidR="00616AD6" w:rsidRPr="00616AD6" w:rsidRDefault="00616AD6" w:rsidP="00372032">
      <w:pPr>
        <w:pStyle w:val="ListParagraph"/>
        <w:ind w:left="0"/>
        <w:jc w:val="center"/>
        <w:rPr>
          <w:rFonts w:ascii="Arial" w:hAnsi="Arial" w:cs="Arial"/>
          <w:sz w:val="24"/>
          <w:szCs w:val="24"/>
        </w:rPr>
      </w:pPr>
    </w:p>
    <w:p w14:paraId="5B8BB731" w14:textId="2FE2CEC6" w:rsidR="00616AD6" w:rsidRPr="00616AD6" w:rsidRDefault="00E82004" w:rsidP="00372032">
      <w:pPr>
        <w:pStyle w:val="ListParagraph"/>
        <w:spacing w:after="160" w:line="259" w:lineRule="auto"/>
        <w:jc w:val="right"/>
        <w:rPr>
          <w:rFonts w:ascii="Arial" w:hAnsi="Arial" w:cs="Arial"/>
          <w:sz w:val="28"/>
          <w:szCs w:val="28"/>
        </w:rPr>
      </w:pPr>
      <m:oMath>
        <m:f>
          <m:fPr>
            <m:ctrlPr>
              <w:rPr>
                <w:rFonts w:ascii="Cambria Math" w:hAnsi="Cambria Math" w:cs="Arial"/>
                <w:sz w:val="36"/>
                <w:szCs w:val="36"/>
              </w:rPr>
            </m:ctrlPr>
          </m:fPr>
          <m:num>
            <m:r>
              <w:rPr>
                <w:rFonts w:ascii="Cambria Math" w:hAnsi="Cambria Math" w:cs="Arial"/>
                <w:sz w:val="36"/>
                <w:szCs w:val="36"/>
              </w:rPr>
              <m:t>(s</m:t>
            </m:r>
            <m:r>
              <m:rPr>
                <m:sty m:val="p"/>
              </m:rPr>
              <w:rPr>
                <w:rFonts w:ascii="Cambria Math" w:hAnsi="Cambria Math" w:cs="Arial"/>
                <w:sz w:val="36"/>
                <w:szCs w:val="36"/>
              </w:rPr>
              <m:t>+2)</m:t>
            </m:r>
          </m:num>
          <m:den>
            <m:r>
              <w:rPr>
                <w:rFonts w:ascii="Cambria Math" w:hAnsi="Cambria Math" w:cs="Arial"/>
                <w:sz w:val="36"/>
                <w:szCs w:val="36"/>
              </w:rPr>
              <m:t>(s+3)(s+3)</m:t>
            </m:r>
          </m:den>
        </m:f>
        <m:r>
          <w:rPr>
            <w:rFonts w:ascii="Cambria Math" w:hAnsi="Cambria Math" w:cs="Arial"/>
            <w:sz w:val="36"/>
            <w:szCs w:val="36"/>
          </w:rPr>
          <m:t xml:space="preserve">                                                               </m:t>
        </m:r>
      </m:oMath>
      <w:r w:rsidR="00616AD6" w:rsidRPr="00616AD6">
        <w:rPr>
          <w:rFonts w:ascii="Arial" w:hAnsi="Arial" w:cs="Arial"/>
          <w:sz w:val="24"/>
          <w:szCs w:val="24"/>
        </w:rPr>
        <w:t xml:space="preserve">                           </w:t>
      </w:r>
    </w:p>
    <w:p w14:paraId="0169576D" w14:textId="77777777" w:rsidR="00616AD6" w:rsidRPr="004D241B" w:rsidRDefault="00616AD6" w:rsidP="004D241B">
      <w:pPr>
        <w:spacing w:after="160" w:line="259" w:lineRule="auto"/>
        <w:rPr>
          <w:rFonts w:ascii="Arial" w:hAnsi="Arial" w:cs="Arial"/>
          <w:sz w:val="24"/>
          <w:szCs w:val="24"/>
        </w:rPr>
      </w:pPr>
    </w:p>
    <w:p w14:paraId="414B9D55" w14:textId="5EF230D8" w:rsidR="00BC06AB" w:rsidRPr="0061500F" w:rsidRDefault="00BC06AB" w:rsidP="000C7A62">
      <w:pPr>
        <w:pStyle w:val="ListParagraph"/>
        <w:ind w:left="0" w:firstLine="720"/>
        <w:rPr>
          <w:rFonts w:ascii="Arial" w:hAnsi="Arial" w:cs="Arial"/>
          <w:b/>
          <w:bCs/>
          <w:sz w:val="24"/>
          <w:szCs w:val="24"/>
        </w:rPr>
      </w:pPr>
      <w:r w:rsidRPr="0061500F">
        <w:rPr>
          <w:rFonts w:ascii="Arial" w:hAnsi="Arial" w:cs="Arial"/>
          <w:b/>
          <w:bCs/>
          <w:sz w:val="24"/>
          <w:szCs w:val="24"/>
        </w:rPr>
        <w:t>Task 2 (System Representation)</w:t>
      </w:r>
    </w:p>
    <w:p w14:paraId="0CDF8A38" w14:textId="77777777" w:rsidR="00BC06AB" w:rsidRPr="0061500F" w:rsidRDefault="00BC06AB" w:rsidP="00372032">
      <w:pPr>
        <w:pStyle w:val="ListParagraph"/>
        <w:ind w:left="0"/>
        <w:rPr>
          <w:rFonts w:ascii="Arial" w:hAnsi="Arial" w:cs="Arial"/>
          <w:b/>
          <w:bCs/>
          <w:sz w:val="24"/>
          <w:szCs w:val="24"/>
        </w:rPr>
      </w:pPr>
    </w:p>
    <w:p w14:paraId="2D62E1F0" w14:textId="1848DDD6" w:rsidR="00BC06AB" w:rsidRDefault="00A067AE" w:rsidP="00A067AE">
      <w:pPr>
        <w:ind w:left="720"/>
        <w:jc w:val="both"/>
        <w:rPr>
          <w:rFonts w:ascii="Arial" w:hAnsi="Arial" w:cs="Arial"/>
          <w:sz w:val="24"/>
          <w:szCs w:val="24"/>
        </w:rPr>
      </w:pPr>
      <w:r w:rsidRPr="00A067AE">
        <w:rPr>
          <w:rFonts w:ascii="Arial" w:hAnsi="Arial" w:cs="Arial"/>
          <w:sz w:val="24"/>
          <w:szCs w:val="24"/>
        </w:rPr>
        <w:t>Control systems are commonly represented using signal flow diagrams or graphs. Create a signal flow diagram that corresponds to the given system block diagram and then use Mason’s Gain Formula to derive the overall transfer function of the system.</w:t>
      </w:r>
    </w:p>
    <w:p w14:paraId="3E731ACE" w14:textId="7AC043B1" w:rsidR="009B73CD" w:rsidRDefault="009B73CD" w:rsidP="00A067AE">
      <w:pPr>
        <w:ind w:left="720"/>
        <w:jc w:val="both"/>
        <w:rPr>
          <w:rFonts w:ascii="Arial" w:hAnsi="Arial" w:cs="Arial"/>
          <w:sz w:val="24"/>
          <w:szCs w:val="24"/>
        </w:rPr>
      </w:pPr>
    </w:p>
    <w:p w14:paraId="3CF1CEE5" w14:textId="77777777" w:rsidR="009B73CD" w:rsidRDefault="009B73CD" w:rsidP="00A067AE">
      <w:pPr>
        <w:ind w:left="720"/>
        <w:jc w:val="both"/>
        <w:rPr>
          <w:rFonts w:ascii="Arial" w:hAnsi="Arial" w:cs="Arial"/>
          <w:sz w:val="24"/>
          <w:szCs w:val="24"/>
        </w:rPr>
      </w:pPr>
    </w:p>
    <w:p w14:paraId="17EF214F" w14:textId="77777777" w:rsidR="00A067AE" w:rsidRPr="0061500F" w:rsidRDefault="00A067AE" w:rsidP="00372032">
      <w:pPr>
        <w:ind w:left="720"/>
        <w:rPr>
          <w:rFonts w:ascii="Arial" w:hAnsi="Arial" w:cs="Arial"/>
          <w:sz w:val="24"/>
          <w:szCs w:val="24"/>
        </w:rPr>
      </w:pPr>
    </w:p>
    <w:p w14:paraId="45827959" w14:textId="77777777" w:rsidR="00BC06AB" w:rsidRPr="0061500F" w:rsidRDefault="00BC06AB" w:rsidP="00372032">
      <w:pPr>
        <w:ind w:left="720"/>
        <w:jc w:val="center"/>
        <w:rPr>
          <w:rFonts w:ascii="Arial" w:hAnsi="Arial" w:cs="Arial"/>
          <w:sz w:val="24"/>
          <w:szCs w:val="24"/>
        </w:rPr>
      </w:pPr>
      <w:r w:rsidRPr="0061500F">
        <w:rPr>
          <w:rFonts w:ascii="Arial" w:hAnsi="Arial" w:cs="Arial"/>
          <w:noProof/>
          <w:sz w:val="24"/>
          <w:szCs w:val="24"/>
        </w:rPr>
        <w:drawing>
          <wp:inline distT="0" distB="0" distL="0" distR="0" wp14:anchorId="68E0313D" wp14:editId="4A24769D">
            <wp:extent cx="6187382" cy="2660650"/>
            <wp:effectExtent l="0" t="0" r="444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lum bright="-40000" contrast="-40000"/>
                      <a:extLst>
                        <a:ext uri="{28A0092B-C50C-407E-A947-70E740481C1C}">
                          <a14:useLocalDpi xmlns:a14="http://schemas.microsoft.com/office/drawing/2010/main" val="0"/>
                        </a:ext>
                      </a:extLst>
                    </a:blip>
                    <a:srcRect/>
                    <a:stretch>
                      <a:fillRect/>
                    </a:stretch>
                  </pic:blipFill>
                  <pic:spPr bwMode="auto">
                    <a:xfrm>
                      <a:off x="0" y="0"/>
                      <a:ext cx="6199263" cy="2665759"/>
                    </a:xfrm>
                    <a:prstGeom prst="rect">
                      <a:avLst/>
                    </a:prstGeom>
                    <a:noFill/>
                    <a:ln>
                      <a:noFill/>
                    </a:ln>
                  </pic:spPr>
                </pic:pic>
              </a:graphicData>
            </a:graphic>
          </wp:inline>
        </w:drawing>
      </w:r>
    </w:p>
    <w:p w14:paraId="2E06E193" w14:textId="68304389" w:rsidR="00616AD6" w:rsidRDefault="00616AD6" w:rsidP="00372032">
      <w:pPr>
        <w:ind w:left="720"/>
        <w:rPr>
          <w:rFonts w:ascii="Arial" w:hAnsi="Arial" w:cs="Arial"/>
          <w:sz w:val="24"/>
          <w:szCs w:val="24"/>
        </w:rPr>
      </w:pPr>
    </w:p>
    <w:p w14:paraId="1E9BC7AC" w14:textId="7B238E88" w:rsidR="009B73CD" w:rsidRDefault="009B73CD" w:rsidP="00372032">
      <w:pPr>
        <w:ind w:left="720"/>
        <w:rPr>
          <w:rFonts w:ascii="Arial" w:hAnsi="Arial" w:cs="Arial"/>
          <w:sz w:val="24"/>
          <w:szCs w:val="24"/>
        </w:rPr>
      </w:pPr>
    </w:p>
    <w:p w14:paraId="1E1FF9DC" w14:textId="11B1B1C5" w:rsidR="009B73CD" w:rsidRDefault="009B73CD" w:rsidP="00372032">
      <w:pPr>
        <w:ind w:left="720"/>
        <w:rPr>
          <w:rFonts w:ascii="Arial" w:hAnsi="Arial" w:cs="Arial"/>
          <w:sz w:val="24"/>
          <w:szCs w:val="24"/>
        </w:rPr>
      </w:pPr>
    </w:p>
    <w:p w14:paraId="68FD91CE" w14:textId="3F11874A" w:rsidR="009B73CD" w:rsidRDefault="009B73CD" w:rsidP="00372032">
      <w:pPr>
        <w:ind w:left="720"/>
        <w:rPr>
          <w:rFonts w:ascii="Arial" w:hAnsi="Arial" w:cs="Arial"/>
          <w:sz w:val="24"/>
          <w:szCs w:val="24"/>
        </w:rPr>
      </w:pPr>
    </w:p>
    <w:p w14:paraId="4C479277" w14:textId="082B563A" w:rsidR="009B73CD" w:rsidRDefault="009B73CD" w:rsidP="00372032">
      <w:pPr>
        <w:ind w:left="720"/>
        <w:rPr>
          <w:rFonts w:ascii="Arial" w:hAnsi="Arial" w:cs="Arial"/>
          <w:sz w:val="24"/>
          <w:szCs w:val="24"/>
        </w:rPr>
      </w:pPr>
    </w:p>
    <w:p w14:paraId="37AE889F" w14:textId="77777777" w:rsidR="00BC06AB" w:rsidRPr="0061500F" w:rsidRDefault="00BC06AB" w:rsidP="00372032">
      <w:pPr>
        <w:pStyle w:val="ListParagraph"/>
        <w:ind w:left="0"/>
        <w:rPr>
          <w:rFonts w:ascii="Arial" w:hAnsi="Arial" w:cs="Arial"/>
          <w:b/>
          <w:bCs/>
          <w:sz w:val="24"/>
          <w:szCs w:val="24"/>
        </w:rPr>
      </w:pPr>
    </w:p>
    <w:p w14:paraId="3DBC196C" w14:textId="6EBBCF90" w:rsidR="00BC06AB" w:rsidRDefault="00BC06AB" w:rsidP="00A85AEF">
      <w:pPr>
        <w:pStyle w:val="ListParagraph"/>
        <w:ind w:left="0" w:firstLine="720"/>
        <w:rPr>
          <w:rFonts w:ascii="Arial" w:hAnsi="Arial" w:cs="Arial"/>
          <w:b/>
          <w:bCs/>
          <w:sz w:val="24"/>
          <w:szCs w:val="24"/>
        </w:rPr>
      </w:pPr>
      <w:r w:rsidRPr="0061500F">
        <w:rPr>
          <w:rFonts w:ascii="Arial" w:hAnsi="Arial" w:cs="Arial"/>
          <w:b/>
          <w:bCs/>
          <w:sz w:val="24"/>
          <w:szCs w:val="24"/>
        </w:rPr>
        <w:t>Task 3 (System Representation)</w:t>
      </w:r>
    </w:p>
    <w:p w14:paraId="3616B0BD" w14:textId="77777777" w:rsidR="009B73CD" w:rsidRPr="0061500F" w:rsidRDefault="009B73CD" w:rsidP="00A85AEF">
      <w:pPr>
        <w:pStyle w:val="ListParagraph"/>
        <w:ind w:left="0" w:firstLine="720"/>
        <w:rPr>
          <w:rFonts w:ascii="Arial" w:hAnsi="Arial" w:cs="Arial"/>
          <w:b/>
          <w:bCs/>
          <w:sz w:val="24"/>
          <w:szCs w:val="24"/>
        </w:rPr>
      </w:pPr>
    </w:p>
    <w:p w14:paraId="74282005" w14:textId="77777777" w:rsidR="00BC06AB" w:rsidRPr="0061500F" w:rsidRDefault="00BC06AB" w:rsidP="00372032">
      <w:pPr>
        <w:pStyle w:val="ListParagraph"/>
        <w:ind w:left="0"/>
        <w:rPr>
          <w:rFonts w:ascii="Arial" w:hAnsi="Arial" w:cs="Arial"/>
          <w:sz w:val="24"/>
          <w:szCs w:val="24"/>
        </w:rPr>
      </w:pPr>
    </w:p>
    <w:p w14:paraId="42614D36" w14:textId="007667F4" w:rsidR="00BC06AB" w:rsidRDefault="00A067AE" w:rsidP="00A067AE">
      <w:pPr>
        <w:pStyle w:val="ListParagraph"/>
        <w:numPr>
          <w:ilvl w:val="0"/>
          <w:numId w:val="24"/>
        </w:numPr>
        <w:ind w:left="1080"/>
        <w:jc w:val="both"/>
        <w:rPr>
          <w:rFonts w:ascii="Arial" w:hAnsi="Arial" w:cs="Arial"/>
          <w:sz w:val="24"/>
          <w:szCs w:val="24"/>
        </w:rPr>
      </w:pPr>
      <w:r w:rsidRPr="00A067AE">
        <w:rPr>
          <w:rFonts w:ascii="Arial" w:hAnsi="Arial" w:cs="Arial"/>
          <w:sz w:val="24"/>
          <w:szCs w:val="24"/>
        </w:rPr>
        <w:t xml:space="preserve">Explain the concept of state-space modelling, describing how it represents dynamic systems using a set of first-order differential (or difference) equations. Include an outline of how system variables </w:t>
      </w:r>
      <w:proofErr w:type="gramStart"/>
      <w:r w:rsidRPr="00A067AE">
        <w:rPr>
          <w:rFonts w:ascii="Arial" w:hAnsi="Arial" w:cs="Arial"/>
          <w:sz w:val="24"/>
          <w:szCs w:val="24"/>
        </w:rPr>
        <w:t>are expressed</w:t>
      </w:r>
      <w:proofErr w:type="gramEnd"/>
      <w:r w:rsidRPr="00A067AE">
        <w:rPr>
          <w:rFonts w:ascii="Arial" w:hAnsi="Arial" w:cs="Arial"/>
          <w:sz w:val="24"/>
          <w:szCs w:val="24"/>
        </w:rPr>
        <w:t xml:space="preserve"> in terms of state variables, inputs, and outputs</w:t>
      </w:r>
      <w:r w:rsidR="00BC06AB" w:rsidRPr="0061500F">
        <w:rPr>
          <w:rFonts w:ascii="Arial" w:hAnsi="Arial" w:cs="Arial"/>
          <w:sz w:val="24"/>
          <w:szCs w:val="24"/>
        </w:rPr>
        <w:t>.</w:t>
      </w:r>
      <w:r w:rsidR="00616AD6">
        <w:rPr>
          <w:rFonts w:ascii="Arial" w:hAnsi="Arial" w:cs="Arial"/>
          <w:sz w:val="24"/>
          <w:szCs w:val="24"/>
        </w:rPr>
        <w:t xml:space="preserve"> </w:t>
      </w:r>
    </w:p>
    <w:p w14:paraId="75DDCF3D" w14:textId="77777777" w:rsidR="00BC06AB" w:rsidRPr="0061500F" w:rsidRDefault="00BC06AB" w:rsidP="00A85AEF">
      <w:pPr>
        <w:pStyle w:val="ListParagraph"/>
        <w:ind w:left="1080"/>
        <w:rPr>
          <w:rFonts w:ascii="Arial" w:hAnsi="Arial" w:cs="Arial"/>
          <w:sz w:val="24"/>
          <w:szCs w:val="24"/>
        </w:rPr>
      </w:pPr>
    </w:p>
    <w:p w14:paraId="596460CD" w14:textId="35601AF2" w:rsidR="00BC06AB" w:rsidRDefault="00BC06AB" w:rsidP="00A85AEF">
      <w:pPr>
        <w:pStyle w:val="ListParagraph"/>
        <w:numPr>
          <w:ilvl w:val="0"/>
          <w:numId w:val="24"/>
        </w:numPr>
        <w:ind w:left="1080"/>
        <w:rPr>
          <w:rFonts w:ascii="Arial" w:hAnsi="Arial" w:cs="Arial"/>
          <w:sz w:val="24"/>
          <w:szCs w:val="24"/>
        </w:rPr>
      </w:pPr>
      <w:r w:rsidRPr="0061500F">
        <w:rPr>
          <w:rFonts w:ascii="Arial" w:hAnsi="Arial" w:cs="Arial"/>
          <w:sz w:val="24"/>
          <w:szCs w:val="24"/>
        </w:rPr>
        <w:t>Obtain a state space model for the system shown below.</w:t>
      </w:r>
    </w:p>
    <w:p w14:paraId="6C177AC8" w14:textId="77777777" w:rsidR="009B73CD" w:rsidRPr="009B73CD" w:rsidRDefault="009B73CD" w:rsidP="009B73CD">
      <w:pPr>
        <w:pStyle w:val="ListParagraph"/>
        <w:rPr>
          <w:rFonts w:ascii="Arial" w:hAnsi="Arial" w:cs="Arial"/>
          <w:sz w:val="24"/>
          <w:szCs w:val="24"/>
        </w:rPr>
      </w:pPr>
    </w:p>
    <w:p w14:paraId="42F698D2" w14:textId="77777777" w:rsidR="009B73CD" w:rsidRPr="009B73CD" w:rsidRDefault="009B73CD" w:rsidP="009B73CD">
      <w:pPr>
        <w:rPr>
          <w:rFonts w:ascii="Arial" w:hAnsi="Arial" w:cs="Arial"/>
          <w:sz w:val="24"/>
          <w:szCs w:val="24"/>
        </w:rPr>
      </w:pPr>
    </w:p>
    <w:p w14:paraId="7AE28C3C" w14:textId="77777777" w:rsidR="00BC06AB" w:rsidRDefault="00BC06AB" w:rsidP="00A85AEF">
      <w:pPr>
        <w:pStyle w:val="ListParagraph"/>
        <w:ind w:left="1080"/>
        <w:rPr>
          <w:rFonts w:ascii="Arial" w:hAnsi="Arial" w:cs="Arial"/>
          <w:sz w:val="24"/>
          <w:szCs w:val="24"/>
        </w:rPr>
      </w:pPr>
    </w:p>
    <w:p w14:paraId="602ACBFC" w14:textId="77777777" w:rsidR="00720FA8" w:rsidRPr="0061500F" w:rsidRDefault="00720FA8" w:rsidP="00A85AEF">
      <w:pPr>
        <w:pStyle w:val="ListParagraph"/>
        <w:ind w:left="1080"/>
        <w:rPr>
          <w:rFonts w:ascii="Arial" w:hAnsi="Arial" w:cs="Arial"/>
          <w:sz w:val="24"/>
          <w:szCs w:val="24"/>
        </w:rPr>
      </w:pPr>
    </w:p>
    <w:p w14:paraId="64E07BDB" w14:textId="77777777" w:rsidR="00BC06AB" w:rsidRDefault="00BC06AB" w:rsidP="00A85AEF">
      <w:pPr>
        <w:pStyle w:val="ListParagraph"/>
        <w:ind w:left="360"/>
        <w:jc w:val="center"/>
        <w:rPr>
          <w:rFonts w:ascii="Arial" w:hAnsi="Arial" w:cs="Arial"/>
          <w:sz w:val="24"/>
          <w:szCs w:val="24"/>
        </w:rPr>
      </w:pPr>
      <w:r w:rsidRPr="0061500F">
        <w:rPr>
          <w:rFonts w:ascii="Arial" w:hAnsi="Arial" w:cs="Arial"/>
          <w:noProof/>
          <w:color w:val="000000"/>
          <w:sz w:val="24"/>
          <w:szCs w:val="24"/>
        </w:rPr>
        <w:drawing>
          <wp:inline distT="0" distB="0" distL="0" distR="0" wp14:anchorId="220B4400" wp14:editId="427000A0">
            <wp:extent cx="5618811" cy="142875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lum bright="-40000" contrast="-40000"/>
                      <a:extLst>
                        <a:ext uri="{28A0092B-C50C-407E-A947-70E740481C1C}">
                          <a14:useLocalDpi xmlns:a14="http://schemas.microsoft.com/office/drawing/2010/main" val="0"/>
                        </a:ext>
                      </a:extLst>
                    </a:blip>
                    <a:srcRect/>
                    <a:stretch>
                      <a:fillRect/>
                    </a:stretch>
                  </pic:blipFill>
                  <pic:spPr bwMode="auto">
                    <a:xfrm>
                      <a:off x="0" y="0"/>
                      <a:ext cx="5631183" cy="1431896"/>
                    </a:xfrm>
                    <a:prstGeom prst="rect">
                      <a:avLst/>
                    </a:prstGeom>
                    <a:noFill/>
                    <a:ln>
                      <a:noFill/>
                    </a:ln>
                  </pic:spPr>
                </pic:pic>
              </a:graphicData>
            </a:graphic>
          </wp:inline>
        </w:drawing>
      </w:r>
    </w:p>
    <w:p w14:paraId="12FC5D53" w14:textId="7FD050B1" w:rsidR="00BC06AB" w:rsidRDefault="00BC06AB" w:rsidP="00A85AEF">
      <w:pPr>
        <w:ind w:left="360"/>
        <w:rPr>
          <w:rFonts w:ascii="Arial" w:hAnsi="Arial" w:cs="Arial"/>
          <w:sz w:val="24"/>
          <w:szCs w:val="24"/>
        </w:rPr>
      </w:pPr>
    </w:p>
    <w:p w14:paraId="75B4A556" w14:textId="5D371310" w:rsidR="009B73CD" w:rsidRDefault="009B73CD" w:rsidP="00A85AEF">
      <w:pPr>
        <w:ind w:left="360"/>
        <w:rPr>
          <w:rFonts w:ascii="Arial" w:hAnsi="Arial" w:cs="Arial"/>
          <w:sz w:val="24"/>
          <w:szCs w:val="24"/>
        </w:rPr>
      </w:pPr>
    </w:p>
    <w:p w14:paraId="24E342D4" w14:textId="77777777" w:rsidR="009B73CD" w:rsidRPr="0061500F" w:rsidRDefault="009B73CD" w:rsidP="00A85AEF">
      <w:pPr>
        <w:ind w:left="360"/>
        <w:rPr>
          <w:rFonts w:ascii="Arial" w:hAnsi="Arial" w:cs="Arial"/>
          <w:sz w:val="24"/>
          <w:szCs w:val="24"/>
        </w:rPr>
      </w:pPr>
    </w:p>
    <w:p w14:paraId="4988F6B2" w14:textId="77777777" w:rsidR="00616AD6" w:rsidRPr="0061500F" w:rsidRDefault="00616AD6" w:rsidP="00A85AEF">
      <w:pPr>
        <w:ind w:left="360"/>
        <w:rPr>
          <w:rFonts w:ascii="Arial" w:hAnsi="Arial" w:cs="Arial"/>
          <w:sz w:val="24"/>
          <w:szCs w:val="24"/>
        </w:rPr>
      </w:pPr>
    </w:p>
    <w:p w14:paraId="266CE781" w14:textId="77777777" w:rsidR="00BC06AB" w:rsidRPr="0061500F" w:rsidRDefault="00BC06AB" w:rsidP="00A85AEF">
      <w:pPr>
        <w:pStyle w:val="ListParagraph"/>
        <w:numPr>
          <w:ilvl w:val="0"/>
          <w:numId w:val="24"/>
        </w:numPr>
        <w:ind w:left="1080"/>
        <w:rPr>
          <w:rFonts w:ascii="Arial" w:hAnsi="Arial" w:cs="Arial"/>
          <w:sz w:val="24"/>
          <w:szCs w:val="24"/>
        </w:rPr>
      </w:pPr>
      <w:r w:rsidRPr="0061500F">
        <w:rPr>
          <w:rFonts w:ascii="Arial" w:hAnsi="Arial" w:cs="Arial"/>
          <w:sz w:val="24"/>
          <w:szCs w:val="24"/>
        </w:rPr>
        <w:t>Determine the transfer function for a system represented by the following state space Model.</w:t>
      </w:r>
    </w:p>
    <w:p w14:paraId="3AF9F55D" w14:textId="1DEBCC7B" w:rsidR="00BC06AB" w:rsidRPr="0061500F" w:rsidRDefault="00803A4C" w:rsidP="00372032">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0288" behindDoc="0" locked="0" layoutInCell="1" allowOverlap="1" wp14:anchorId="7A104965" wp14:editId="6477BEAB">
                <wp:simplePos x="0" y="0"/>
                <wp:positionH relativeFrom="column">
                  <wp:posOffset>2464016</wp:posOffset>
                </wp:positionH>
                <wp:positionV relativeFrom="paragraph">
                  <wp:posOffset>140828</wp:posOffset>
                </wp:positionV>
                <wp:extent cx="23400" cy="50400"/>
                <wp:effectExtent l="95250" t="95250" r="72390" b="102235"/>
                <wp:wrapNone/>
                <wp:docPr id="116713604" name="Ink 3"/>
                <wp:cNvGraphicFramePr/>
                <a:graphic xmlns:a="http://schemas.openxmlformats.org/drawingml/2006/main">
                  <a:graphicData uri="http://schemas.microsoft.com/office/word/2010/wordprocessingInk">
                    <w14:contentPart bwMode="auto" r:id="rId11">
                      <w14:nvContentPartPr>
                        <w14:cNvContentPartPr/>
                      </w14:nvContentPartPr>
                      <w14:xfrm>
                        <a:off x="0" y="0"/>
                        <a:ext cx="23400" cy="5040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type w14:anchorId="003DDD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91.2pt;margin-top:8.25pt;width:7.55pt;height:9.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">
                <v:imagedata r:id="rId12" o:title=""/>
              </v:shape>
            </w:pict>
          </mc:Fallback>
        </mc:AlternateContent>
      </w:r>
      <w:r>
        <w:rPr>
          <w:rFonts w:ascii="Arial" w:hAnsi="Arial" w:cs="Arial"/>
          <w:noProof/>
          <w:sz w:val="24"/>
          <w:szCs w:val="24"/>
        </w:rPr>
        <mc:AlternateContent>
          <mc:Choice Requires="wpi">
            <w:drawing>
              <wp:anchor distT="0" distB="0" distL="114300" distR="114300" simplePos="0" relativeHeight="251659264" behindDoc="0" locked="0" layoutInCell="1" allowOverlap="1" wp14:anchorId="05162D00" wp14:editId="1EA67A8A">
                <wp:simplePos x="0" y="0"/>
                <wp:positionH relativeFrom="column">
                  <wp:posOffset>2239736</wp:posOffset>
                </wp:positionH>
                <wp:positionV relativeFrom="paragraph">
                  <wp:posOffset>62708</wp:posOffset>
                </wp:positionV>
                <wp:extent cx="350640" cy="79920"/>
                <wp:effectExtent l="38100" t="38100" r="49530" b="34925"/>
                <wp:wrapNone/>
                <wp:docPr id="161301691"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350640" cy="7992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shape w14:anchorId="6E3B7227" id="Ink 1" o:spid="_x0000_s1026" type="#_x0000_t75" style="position:absolute;margin-left:175.85pt;margin-top:4.45pt;width:28.55pt;height:7.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">
                <v:imagedata r:id="rId14" o:title=""/>
              </v:shape>
            </w:pict>
          </mc:Fallback>
        </mc:AlternateContent>
      </w:r>
    </w:p>
    <w:p w14:paraId="2246BECA" w14:textId="333B6021" w:rsidR="00BC06AB" w:rsidRPr="0061500F" w:rsidRDefault="00E82004" w:rsidP="00372032">
      <w:pPr>
        <w:pStyle w:val="ListParagraph"/>
        <w:autoSpaceDE w:val="0"/>
        <w:autoSpaceDN w:val="0"/>
        <w:adjustRightInd w:val="0"/>
        <w:ind w:left="0"/>
        <w:rPr>
          <w:rFonts w:ascii="Arial" w:eastAsiaTheme="minorEastAsia" w:hAnsi="Arial" w:cs="Arial"/>
          <w:color w:val="000000"/>
          <w:sz w:val="24"/>
          <w:szCs w:val="24"/>
        </w:rPr>
      </w:pPr>
      <m:oMathPara>
        <m:oMathParaPr>
          <m:jc m:val="center"/>
        </m:oMathParaPr>
        <m:oMath>
          <m:acc>
            <m:accPr>
              <m:chr m:val="̇"/>
              <m:ctrlPr>
                <w:rPr>
                  <w:rFonts w:ascii="Cambria Math" w:hAnsi="Cambria Math" w:cs="Arial"/>
                  <w:i/>
                  <w:color w:val="000000"/>
                  <w:sz w:val="24"/>
                  <w:szCs w:val="24"/>
                </w:rPr>
              </m:ctrlPr>
            </m:accPr>
            <m:e>
              <m:r>
                <w:rPr>
                  <w:rFonts w:ascii="Cambria Math" w:hAnsi="Cambria Math" w:cs="Arial"/>
                  <w:color w:val="000000"/>
                  <w:sz w:val="24"/>
                  <w:szCs w:val="24"/>
                </w:rPr>
                <m:t>X=</m:t>
              </m:r>
              <m:d>
                <m:dPr>
                  <m:begChr m:val="["/>
                  <m:endChr m:val="]"/>
                  <m:ctrlPr>
                    <w:rPr>
                      <w:rFonts w:ascii="Cambria Math" w:hAnsi="Cambria Math" w:cs="Arial"/>
                      <w:i/>
                      <w:color w:val="000000"/>
                      <w:sz w:val="24"/>
                      <w:szCs w:val="24"/>
                    </w:rPr>
                  </m:ctrlPr>
                </m:dPr>
                <m:e>
                  <m:m>
                    <m:mPr>
                      <m:mcs>
                        <m:mc>
                          <m:mcPr>
                            <m:count m:val="1"/>
                            <m:mcJc m:val="center"/>
                          </m:mcPr>
                        </m:mc>
                      </m:mcs>
                      <m:ctrlPr>
                        <w:rPr>
                          <w:rFonts w:ascii="Cambria Math" w:hAnsi="Cambria Math" w:cs="Arial"/>
                          <w:i/>
                          <w:color w:val="000000"/>
                          <w:sz w:val="24"/>
                          <w:szCs w:val="24"/>
                        </w:rPr>
                      </m:ctrlPr>
                    </m:mPr>
                    <m:mr>
                      <m:e>
                        <m:acc>
                          <m:accPr>
                            <m:chr m:val="̇"/>
                            <m:ctrlPr>
                              <w:rPr>
                                <w:rFonts w:ascii="Cambria Math" w:hAnsi="Cambria Math" w:cs="Arial"/>
                                <w:i/>
                                <w:color w:val="000000"/>
                                <w:sz w:val="24"/>
                                <w:szCs w:val="24"/>
                              </w:rPr>
                            </m:ctrlPr>
                          </m:accPr>
                          <m:e>
                            <m:sSub>
                              <m:sSubPr>
                                <m:ctrlPr>
                                  <w:rPr>
                                    <w:rFonts w:ascii="Cambria Math" w:hAnsi="Cambria Math" w:cs="Arial"/>
                                    <w:i/>
                                    <w:color w:val="000000"/>
                                    <w:sz w:val="24"/>
                                    <w:szCs w:val="24"/>
                                  </w:rPr>
                                </m:ctrlPr>
                              </m:sSubPr>
                              <m:e>
                                <m:r>
                                  <w:rPr>
                                    <w:rFonts w:ascii="Cambria Math" w:hAnsi="Cambria Math" w:cs="Arial"/>
                                    <w:color w:val="000000"/>
                                    <w:sz w:val="24"/>
                                    <w:szCs w:val="24"/>
                                  </w:rPr>
                                  <m:t>x</m:t>
                                </m:r>
                              </m:e>
                              <m:sub>
                                <m:r>
                                  <w:rPr>
                                    <w:rFonts w:ascii="Cambria Math" w:hAnsi="Cambria Math" w:cs="Arial"/>
                                    <w:color w:val="000000"/>
                                    <w:sz w:val="24"/>
                                    <w:szCs w:val="24"/>
                                  </w:rPr>
                                  <m:t>1</m:t>
                                </m:r>
                              </m:sub>
                            </m:sSub>
                          </m:e>
                        </m:acc>
                      </m:e>
                    </m:mr>
                    <m:mr>
                      <m:e>
                        <m:acc>
                          <m:accPr>
                            <m:chr m:val="̇"/>
                            <m:ctrlPr>
                              <w:rPr>
                                <w:rFonts w:ascii="Cambria Math" w:hAnsi="Cambria Math" w:cs="Arial"/>
                                <w:i/>
                                <w:color w:val="000000"/>
                                <w:sz w:val="24"/>
                                <w:szCs w:val="24"/>
                              </w:rPr>
                            </m:ctrlPr>
                          </m:accPr>
                          <m:e>
                            <m:sSub>
                              <m:sSubPr>
                                <m:ctrlPr>
                                  <w:rPr>
                                    <w:rFonts w:ascii="Cambria Math" w:hAnsi="Cambria Math" w:cs="Arial"/>
                                    <w:i/>
                                    <w:color w:val="000000"/>
                                    <w:sz w:val="24"/>
                                    <w:szCs w:val="24"/>
                                  </w:rPr>
                                </m:ctrlPr>
                              </m:sSubPr>
                              <m:e>
                                <m:r>
                                  <w:rPr>
                                    <w:rFonts w:ascii="Cambria Math" w:hAnsi="Cambria Math" w:cs="Arial"/>
                                    <w:color w:val="000000"/>
                                    <w:sz w:val="24"/>
                                    <w:szCs w:val="24"/>
                                  </w:rPr>
                                  <m:t>x</m:t>
                                </m:r>
                              </m:e>
                              <m:sub>
                                <m:r>
                                  <w:rPr>
                                    <w:rFonts w:ascii="Cambria Math" w:hAnsi="Cambria Math" w:cs="Arial"/>
                                    <w:color w:val="000000"/>
                                    <w:sz w:val="24"/>
                                    <w:szCs w:val="24"/>
                                  </w:rPr>
                                  <m:t>2</m:t>
                                </m:r>
                              </m:sub>
                            </m:sSub>
                          </m:e>
                        </m:acc>
                      </m:e>
                    </m:mr>
                  </m:m>
                </m:e>
              </m:d>
            </m:e>
          </m:acc>
          <m:r>
            <w:rPr>
              <w:rFonts w:ascii="Cambria Math" w:hAnsi="Cambria Math" w:cs="Arial"/>
              <w:color w:val="000000"/>
              <w:sz w:val="24"/>
              <w:szCs w:val="24"/>
            </w:rPr>
            <m:t>=</m:t>
          </m:r>
          <m:d>
            <m:dPr>
              <m:begChr m:val="["/>
              <m:endChr m:val="]"/>
              <m:ctrlPr>
                <w:rPr>
                  <w:rFonts w:ascii="Cambria Math" w:hAnsi="Cambria Math" w:cs="Arial"/>
                  <w:i/>
                  <w:color w:val="000000"/>
                  <w:sz w:val="24"/>
                  <w:szCs w:val="24"/>
                </w:rPr>
              </m:ctrlPr>
            </m:dPr>
            <m:e>
              <m:m>
                <m:mPr>
                  <m:mcs>
                    <m:mc>
                      <m:mcPr>
                        <m:count m:val="2"/>
                        <m:mcJc m:val="center"/>
                      </m:mcPr>
                    </m:mc>
                  </m:mcs>
                  <m:ctrlPr>
                    <w:rPr>
                      <w:rFonts w:ascii="Cambria Math" w:hAnsi="Cambria Math" w:cs="Arial"/>
                      <w:i/>
                      <w:color w:val="000000"/>
                      <w:sz w:val="24"/>
                      <w:szCs w:val="24"/>
                    </w:rPr>
                  </m:ctrlPr>
                </m:mPr>
                <m:mr>
                  <m:e>
                    <m:r>
                      <w:rPr>
                        <w:rFonts w:ascii="Cambria Math" w:hAnsi="Cambria Math" w:cs="Arial"/>
                        <w:color w:val="000000"/>
                        <w:sz w:val="24"/>
                        <w:szCs w:val="24"/>
                      </w:rPr>
                      <m:t>-2</m:t>
                    </m:r>
                  </m:e>
                  <m:e>
                    <m:r>
                      <w:rPr>
                        <w:rFonts w:ascii="Cambria Math" w:hAnsi="Cambria Math" w:cs="Arial"/>
                        <w:color w:val="000000"/>
                        <w:sz w:val="24"/>
                        <w:szCs w:val="24"/>
                      </w:rPr>
                      <m:t>2</m:t>
                    </m:r>
                  </m:e>
                </m:mr>
                <m:mr>
                  <m:e>
                    <m:r>
                      <w:rPr>
                        <w:rFonts w:ascii="Cambria Math" w:hAnsi="Cambria Math" w:cs="Arial"/>
                        <w:color w:val="000000"/>
                        <w:sz w:val="24"/>
                        <w:szCs w:val="24"/>
                      </w:rPr>
                      <m:t>1</m:t>
                    </m:r>
                  </m:e>
                  <m:e>
                    <m:r>
                      <w:rPr>
                        <w:rFonts w:ascii="Cambria Math" w:hAnsi="Cambria Math" w:cs="Arial"/>
                        <w:color w:val="000000"/>
                        <w:sz w:val="24"/>
                        <w:szCs w:val="24"/>
                      </w:rPr>
                      <m:t>3</m:t>
                    </m:r>
                  </m:e>
                </m:mr>
              </m:m>
            </m:e>
          </m:d>
          <m:d>
            <m:dPr>
              <m:begChr m:val="["/>
              <m:endChr m:val="]"/>
              <m:ctrlPr>
                <w:rPr>
                  <w:rFonts w:ascii="Cambria Math" w:hAnsi="Cambria Math" w:cs="Arial"/>
                  <w:i/>
                  <w:color w:val="000000"/>
                  <w:sz w:val="24"/>
                  <w:szCs w:val="24"/>
                </w:rPr>
              </m:ctrlPr>
            </m:dPr>
            <m:e>
              <m:m>
                <m:mPr>
                  <m:mcs>
                    <m:mc>
                      <m:mcPr>
                        <m:count m:val="1"/>
                        <m:mcJc m:val="center"/>
                      </m:mcPr>
                    </m:mc>
                  </m:mcs>
                  <m:ctrlPr>
                    <w:rPr>
                      <w:rFonts w:ascii="Cambria Math" w:hAnsi="Cambria Math" w:cs="Arial"/>
                      <w:i/>
                      <w:color w:val="000000"/>
                      <w:sz w:val="24"/>
                      <w:szCs w:val="24"/>
                    </w:rPr>
                  </m:ctrlPr>
                </m:mPr>
                <m:mr>
                  <m:e>
                    <m:sSub>
                      <m:sSubPr>
                        <m:ctrlPr>
                          <w:rPr>
                            <w:rFonts w:ascii="Cambria Math" w:hAnsi="Cambria Math" w:cs="Arial"/>
                            <w:i/>
                            <w:color w:val="000000"/>
                            <w:sz w:val="24"/>
                            <w:szCs w:val="24"/>
                          </w:rPr>
                        </m:ctrlPr>
                      </m:sSubPr>
                      <m:e>
                        <m:r>
                          <w:rPr>
                            <w:rFonts w:ascii="Cambria Math" w:hAnsi="Cambria Math" w:cs="Arial"/>
                            <w:color w:val="000000"/>
                            <w:sz w:val="24"/>
                            <w:szCs w:val="24"/>
                          </w:rPr>
                          <m:t>x</m:t>
                        </m:r>
                      </m:e>
                      <m:sub>
                        <m:r>
                          <w:rPr>
                            <w:rFonts w:ascii="Cambria Math" w:hAnsi="Cambria Math" w:cs="Arial"/>
                            <w:color w:val="000000"/>
                            <w:sz w:val="24"/>
                            <w:szCs w:val="24"/>
                          </w:rPr>
                          <m:t>1</m:t>
                        </m:r>
                      </m:sub>
                    </m:sSub>
                  </m:e>
                </m:mr>
                <m:mr>
                  <m:e>
                    <m:sSub>
                      <m:sSubPr>
                        <m:ctrlPr>
                          <w:rPr>
                            <w:rFonts w:ascii="Cambria Math" w:hAnsi="Cambria Math" w:cs="Arial"/>
                            <w:i/>
                            <w:color w:val="000000"/>
                            <w:sz w:val="24"/>
                            <w:szCs w:val="24"/>
                          </w:rPr>
                        </m:ctrlPr>
                      </m:sSubPr>
                      <m:e>
                        <m:r>
                          <w:rPr>
                            <w:rFonts w:ascii="Cambria Math" w:hAnsi="Cambria Math" w:cs="Arial"/>
                            <w:color w:val="000000"/>
                            <w:sz w:val="24"/>
                            <w:szCs w:val="24"/>
                          </w:rPr>
                          <m:t>x</m:t>
                        </m:r>
                      </m:e>
                      <m:sub>
                        <m:r>
                          <w:rPr>
                            <w:rFonts w:ascii="Cambria Math" w:hAnsi="Cambria Math" w:cs="Arial"/>
                            <w:color w:val="000000"/>
                            <w:sz w:val="24"/>
                            <w:szCs w:val="24"/>
                          </w:rPr>
                          <m:t>2</m:t>
                        </m:r>
                      </m:sub>
                    </m:sSub>
                  </m:e>
                </m:mr>
              </m:m>
            </m:e>
          </m:d>
          <m:r>
            <w:rPr>
              <w:rFonts w:ascii="Cambria Math" w:hAnsi="Cambria Math" w:cs="Arial"/>
              <w:color w:val="000000"/>
              <w:sz w:val="24"/>
              <w:szCs w:val="24"/>
            </w:rPr>
            <m:t xml:space="preserve">+ </m:t>
          </m:r>
          <m:d>
            <m:dPr>
              <m:begChr m:val="["/>
              <m:endChr m:val="]"/>
              <m:ctrlPr>
                <w:rPr>
                  <w:rFonts w:ascii="Cambria Math" w:hAnsi="Cambria Math" w:cs="Arial"/>
                  <w:i/>
                  <w:color w:val="000000"/>
                  <w:sz w:val="24"/>
                  <w:szCs w:val="24"/>
                </w:rPr>
              </m:ctrlPr>
            </m:dPr>
            <m:e>
              <m:m>
                <m:mPr>
                  <m:mcs>
                    <m:mc>
                      <m:mcPr>
                        <m:count m:val="1"/>
                        <m:mcJc m:val="center"/>
                      </m:mcPr>
                    </m:mc>
                  </m:mcs>
                  <m:ctrlPr>
                    <w:rPr>
                      <w:rFonts w:ascii="Cambria Math" w:hAnsi="Cambria Math" w:cs="Arial"/>
                      <w:i/>
                      <w:color w:val="000000"/>
                      <w:sz w:val="24"/>
                      <w:szCs w:val="24"/>
                    </w:rPr>
                  </m:ctrlPr>
                </m:mPr>
                <m:mr>
                  <m:e>
                    <m:r>
                      <w:rPr>
                        <w:rFonts w:ascii="Cambria Math" w:hAnsi="Cambria Math" w:cs="Arial"/>
                        <w:color w:val="000000"/>
                        <w:sz w:val="24"/>
                        <w:szCs w:val="24"/>
                      </w:rPr>
                      <m:t>0</m:t>
                    </m:r>
                  </m:e>
                </m:mr>
                <m:mr>
                  <m:e>
                    <m:r>
                      <w:rPr>
                        <w:rFonts w:ascii="Cambria Math" w:hAnsi="Cambria Math" w:cs="Arial"/>
                        <w:color w:val="000000"/>
                        <w:sz w:val="24"/>
                        <w:szCs w:val="24"/>
                      </w:rPr>
                      <m:t>1</m:t>
                    </m:r>
                  </m:e>
                </m:mr>
              </m:m>
            </m:e>
          </m:d>
          <m:d>
            <m:dPr>
              <m:begChr m:val="["/>
              <m:endChr m:val="]"/>
              <m:ctrlPr>
                <w:rPr>
                  <w:rFonts w:ascii="Cambria Math" w:hAnsi="Cambria Math" w:cs="Arial"/>
                  <w:i/>
                  <w:color w:val="000000"/>
                  <w:sz w:val="24"/>
                  <w:szCs w:val="24"/>
                </w:rPr>
              </m:ctrlPr>
            </m:dPr>
            <m:e>
              <m:r>
                <w:rPr>
                  <w:rFonts w:ascii="Cambria Math" w:hAnsi="Cambria Math" w:cs="Arial"/>
                  <w:color w:val="000000"/>
                  <w:sz w:val="24"/>
                  <w:szCs w:val="24"/>
                </w:rPr>
                <m:t>u</m:t>
              </m:r>
            </m:e>
          </m:d>
        </m:oMath>
      </m:oMathPara>
    </w:p>
    <w:p w14:paraId="0F12023C" w14:textId="77777777" w:rsidR="00BC06AB" w:rsidRPr="0061500F" w:rsidRDefault="00BC06AB" w:rsidP="00372032">
      <w:pPr>
        <w:pStyle w:val="ListParagraph"/>
        <w:autoSpaceDE w:val="0"/>
        <w:autoSpaceDN w:val="0"/>
        <w:adjustRightInd w:val="0"/>
        <w:ind w:left="0"/>
        <w:rPr>
          <w:rFonts w:ascii="Arial" w:eastAsiaTheme="minorEastAsia" w:hAnsi="Arial" w:cs="Arial"/>
          <w:color w:val="000000"/>
          <w:sz w:val="24"/>
          <w:szCs w:val="24"/>
        </w:rPr>
      </w:pPr>
    </w:p>
    <w:p w14:paraId="40EC69C6" w14:textId="77777777" w:rsidR="00BC06AB" w:rsidRPr="00616AD6" w:rsidRDefault="00BC06AB" w:rsidP="00372032">
      <w:pPr>
        <w:pStyle w:val="ListParagraph"/>
        <w:autoSpaceDE w:val="0"/>
        <w:autoSpaceDN w:val="0"/>
        <w:adjustRightInd w:val="0"/>
        <w:ind w:left="0"/>
        <w:rPr>
          <w:rFonts w:ascii="Arial" w:eastAsiaTheme="minorEastAsia" w:hAnsi="Arial" w:cs="Arial"/>
          <w:color w:val="000000"/>
          <w:sz w:val="24"/>
          <w:szCs w:val="24"/>
        </w:rPr>
      </w:pPr>
      <m:oMathPara>
        <m:oMathParaPr>
          <m:jc m:val="center"/>
        </m:oMathParaPr>
        <m:oMath>
          <m:r>
            <w:rPr>
              <w:rFonts w:ascii="Cambria Math" w:eastAsiaTheme="minorEastAsia" w:hAnsi="Cambria Math" w:cs="Arial"/>
              <w:color w:val="000000"/>
              <w:sz w:val="24"/>
              <w:szCs w:val="24"/>
            </w:rPr>
            <m:t xml:space="preserve">Y= </m:t>
          </m:r>
          <m:d>
            <m:dPr>
              <m:begChr m:val="["/>
              <m:endChr m:val="]"/>
              <m:ctrlPr>
                <w:rPr>
                  <w:rFonts w:ascii="Cambria Math" w:eastAsiaTheme="minorEastAsia" w:hAnsi="Cambria Math" w:cs="Arial"/>
                  <w:i/>
                  <w:color w:val="000000"/>
                  <w:sz w:val="24"/>
                  <w:szCs w:val="24"/>
                </w:rPr>
              </m:ctrlPr>
            </m:dPr>
            <m:e>
              <m:r>
                <w:rPr>
                  <w:rFonts w:ascii="Cambria Math" w:eastAsiaTheme="minorEastAsia" w:hAnsi="Cambria Math" w:cs="Arial"/>
                  <w:color w:val="000000"/>
                  <w:sz w:val="24"/>
                  <w:szCs w:val="24"/>
                </w:rPr>
                <m:t>0 1</m:t>
              </m:r>
            </m:e>
          </m:d>
          <m:d>
            <m:dPr>
              <m:begChr m:val="["/>
              <m:endChr m:val="]"/>
              <m:ctrlPr>
                <w:rPr>
                  <w:rFonts w:ascii="Cambria Math" w:eastAsiaTheme="minorEastAsia" w:hAnsi="Cambria Math" w:cs="Arial"/>
                  <w:i/>
                  <w:color w:val="000000"/>
                  <w:sz w:val="24"/>
                  <w:szCs w:val="24"/>
                </w:rPr>
              </m:ctrlPr>
            </m:dPr>
            <m:e>
              <m:m>
                <m:mPr>
                  <m:mcs>
                    <m:mc>
                      <m:mcPr>
                        <m:count m:val="1"/>
                        <m:mcJc m:val="center"/>
                      </m:mcPr>
                    </m:mc>
                  </m:mcs>
                  <m:ctrlPr>
                    <w:rPr>
                      <w:rFonts w:ascii="Cambria Math" w:eastAsiaTheme="minorEastAsia" w:hAnsi="Cambria Math" w:cs="Arial"/>
                      <w:i/>
                      <w:color w:val="000000"/>
                      <w:sz w:val="24"/>
                      <w:szCs w:val="24"/>
                    </w:rPr>
                  </m:ctrlPr>
                </m:mPr>
                <m:mr>
                  <m:e>
                    <m:sSub>
                      <m:sSubPr>
                        <m:ctrlPr>
                          <w:rPr>
                            <w:rFonts w:ascii="Cambria Math" w:eastAsiaTheme="minorEastAsia" w:hAnsi="Cambria Math" w:cs="Arial"/>
                            <w:i/>
                            <w:color w:val="000000"/>
                            <w:sz w:val="24"/>
                            <w:szCs w:val="24"/>
                          </w:rPr>
                        </m:ctrlPr>
                      </m:sSubPr>
                      <m:e>
                        <m:r>
                          <w:rPr>
                            <w:rFonts w:ascii="Cambria Math" w:eastAsiaTheme="minorEastAsia" w:hAnsi="Cambria Math" w:cs="Arial"/>
                            <w:color w:val="000000"/>
                            <w:sz w:val="24"/>
                            <w:szCs w:val="24"/>
                          </w:rPr>
                          <m:t>x</m:t>
                        </m:r>
                      </m:e>
                      <m:sub>
                        <m:r>
                          <w:rPr>
                            <w:rFonts w:ascii="Cambria Math" w:eastAsiaTheme="minorEastAsia" w:hAnsi="Cambria Math" w:cs="Arial"/>
                            <w:color w:val="000000"/>
                            <w:sz w:val="24"/>
                            <w:szCs w:val="24"/>
                          </w:rPr>
                          <m:t>1</m:t>
                        </m:r>
                      </m:sub>
                    </m:sSub>
                  </m:e>
                </m:mr>
                <m:mr>
                  <m:e>
                    <m:sSub>
                      <m:sSubPr>
                        <m:ctrlPr>
                          <w:rPr>
                            <w:rFonts w:ascii="Cambria Math" w:eastAsiaTheme="minorEastAsia" w:hAnsi="Cambria Math" w:cs="Arial"/>
                            <w:i/>
                            <w:color w:val="000000"/>
                            <w:sz w:val="24"/>
                            <w:szCs w:val="24"/>
                          </w:rPr>
                        </m:ctrlPr>
                      </m:sSubPr>
                      <m:e>
                        <m:r>
                          <w:rPr>
                            <w:rFonts w:ascii="Cambria Math" w:eastAsiaTheme="minorEastAsia" w:hAnsi="Cambria Math" w:cs="Arial"/>
                            <w:color w:val="000000"/>
                            <w:sz w:val="24"/>
                            <w:szCs w:val="24"/>
                          </w:rPr>
                          <m:t>x</m:t>
                        </m:r>
                      </m:e>
                      <m:sub>
                        <m:r>
                          <w:rPr>
                            <w:rFonts w:ascii="Cambria Math" w:eastAsiaTheme="minorEastAsia" w:hAnsi="Cambria Math" w:cs="Arial"/>
                            <w:color w:val="000000"/>
                            <w:sz w:val="24"/>
                            <w:szCs w:val="24"/>
                          </w:rPr>
                          <m:t>2</m:t>
                        </m:r>
                      </m:sub>
                    </m:sSub>
                  </m:e>
                </m:mr>
              </m:m>
            </m:e>
          </m:d>
          <m:r>
            <w:rPr>
              <w:rFonts w:ascii="Cambria Math" w:eastAsiaTheme="minorEastAsia" w:hAnsi="Cambria Math" w:cs="Arial"/>
              <w:color w:val="000000"/>
              <w:sz w:val="24"/>
              <w:szCs w:val="24"/>
            </w:rPr>
            <m:t xml:space="preserve">            D=</m:t>
          </m:r>
          <m:d>
            <m:dPr>
              <m:begChr m:val="["/>
              <m:endChr m:val="]"/>
              <m:ctrlPr>
                <w:rPr>
                  <w:rFonts w:ascii="Cambria Math" w:eastAsiaTheme="minorEastAsia" w:hAnsi="Cambria Math" w:cs="Arial"/>
                  <w:i/>
                  <w:color w:val="000000"/>
                  <w:sz w:val="24"/>
                  <w:szCs w:val="24"/>
                </w:rPr>
              </m:ctrlPr>
            </m:dPr>
            <m:e>
              <m:r>
                <w:rPr>
                  <w:rFonts w:ascii="Cambria Math" w:eastAsiaTheme="minorEastAsia" w:hAnsi="Cambria Math" w:cs="Arial"/>
                  <w:color w:val="000000"/>
                  <w:sz w:val="24"/>
                  <w:szCs w:val="24"/>
                </w:rPr>
                <m:t>0</m:t>
              </m:r>
            </m:e>
          </m:d>
        </m:oMath>
      </m:oMathPara>
    </w:p>
    <w:p w14:paraId="48A2B0B0" w14:textId="77777777" w:rsidR="00616AD6" w:rsidRPr="0061500F" w:rsidRDefault="00616AD6" w:rsidP="00372032">
      <w:pPr>
        <w:pStyle w:val="ListParagraph"/>
        <w:autoSpaceDE w:val="0"/>
        <w:autoSpaceDN w:val="0"/>
        <w:adjustRightInd w:val="0"/>
        <w:ind w:left="0"/>
        <w:rPr>
          <w:rFonts w:ascii="Arial" w:eastAsiaTheme="minorEastAsia" w:hAnsi="Arial" w:cs="Arial"/>
          <w:color w:val="000000"/>
          <w:sz w:val="24"/>
          <w:szCs w:val="24"/>
        </w:rPr>
      </w:pPr>
    </w:p>
    <w:p w14:paraId="3F55BFEA" w14:textId="77777777" w:rsidR="00BC06AB" w:rsidRPr="0061500F" w:rsidRDefault="00BC06AB" w:rsidP="00372032">
      <w:pPr>
        <w:pStyle w:val="ListParagraph"/>
        <w:ind w:left="0"/>
        <w:rPr>
          <w:rFonts w:ascii="Arial" w:hAnsi="Arial" w:cs="Arial"/>
          <w:sz w:val="24"/>
          <w:szCs w:val="24"/>
        </w:rPr>
      </w:pPr>
    </w:p>
    <w:p w14:paraId="57B03977" w14:textId="73C759B4" w:rsidR="00BC06AB" w:rsidRPr="0061500F" w:rsidRDefault="00BC06AB" w:rsidP="00A85AEF">
      <w:pPr>
        <w:pStyle w:val="ListParagraph"/>
        <w:ind w:left="0" w:firstLine="720"/>
        <w:rPr>
          <w:rFonts w:ascii="Arial" w:hAnsi="Arial" w:cs="Arial"/>
          <w:b/>
          <w:bCs/>
          <w:sz w:val="24"/>
          <w:szCs w:val="24"/>
        </w:rPr>
      </w:pPr>
      <w:r w:rsidRPr="0061500F">
        <w:rPr>
          <w:rFonts w:ascii="Arial" w:hAnsi="Arial" w:cs="Arial"/>
          <w:b/>
          <w:bCs/>
          <w:sz w:val="24"/>
          <w:szCs w:val="24"/>
        </w:rPr>
        <w:t>Task 4 (Time domain analysis)</w:t>
      </w:r>
    </w:p>
    <w:p w14:paraId="1E9972AF" w14:textId="77777777" w:rsidR="00BC06AB" w:rsidRPr="0061500F" w:rsidRDefault="00BC06AB" w:rsidP="00372032">
      <w:pPr>
        <w:pStyle w:val="ListParagraph"/>
        <w:ind w:left="0"/>
        <w:rPr>
          <w:rFonts w:ascii="Arial" w:hAnsi="Arial" w:cs="Arial"/>
          <w:sz w:val="24"/>
          <w:szCs w:val="24"/>
        </w:rPr>
      </w:pPr>
    </w:p>
    <w:p w14:paraId="1B51577E" w14:textId="77DD2FEF" w:rsidR="00BC06AB" w:rsidRDefault="005E1E27" w:rsidP="005E1E27">
      <w:pPr>
        <w:pStyle w:val="ListParagraph"/>
        <w:numPr>
          <w:ilvl w:val="0"/>
          <w:numId w:val="23"/>
        </w:numPr>
        <w:ind w:left="1080"/>
        <w:jc w:val="both"/>
        <w:rPr>
          <w:rFonts w:ascii="Arial" w:hAnsi="Arial" w:cs="Arial"/>
          <w:sz w:val="24"/>
          <w:szCs w:val="24"/>
        </w:rPr>
      </w:pPr>
      <w:r w:rsidRPr="005E1E27">
        <w:rPr>
          <w:rFonts w:ascii="Arial" w:hAnsi="Arial" w:cs="Arial"/>
          <w:sz w:val="24"/>
          <w:szCs w:val="24"/>
        </w:rPr>
        <w:t>Explain the concept of root locus analysis, describing how it is used to study and design control systems by examining how the locations of system poles change in the complex plane as a specific system parameter, typically the gain, is varied. Discuss how the root locus provides insight into system stability, transient response</w:t>
      </w:r>
      <w:r>
        <w:rPr>
          <w:rFonts w:ascii="Arial" w:hAnsi="Arial" w:cs="Arial"/>
          <w:sz w:val="24"/>
          <w:szCs w:val="24"/>
        </w:rPr>
        <w:t xml:space="preserve"> </w:t>
      </w:r>
      <w:r w:rsidRPr="005E1E27">
        <w:rPr>
          <w:rFonts w:ascii="Arial" w:hAnsi="Arial" w:cs="Arial"/>
          <w:sz w:val="24"/>
          <w:szCs w:val="24"/>
        </w:rPr>
        <w:t>and overall performance, and explain its importance as a graphical method for predicting the behaviour of closed-loop systems based on their open-loop transfer functions</w:t>
      </w:r>
      <w:r>
        <w:rPr>
          <w:rFonts w:ascii="Arial" w:hAnsi="Arial" w:cs="Arial"/>
          <w:sz w:val="24"/>
          <w:szCs w:val="24"/>
        </w:rPr>
        <w:t>.</w:t>
      </w:r>
    </w:p>
    <w:p w14:paraId="7B84D56A" w14:textId="765DAAFC" w:rsidR="009B73CD" w:rsidRDefault="009B73CD" w:rsidP="009B73CD">
      <w:pPr>
        <w:jc w:val="both"/>
        <w:rPr>
          <w:rFonts w:ascii="Arial" w:hAnsi="Arial" w:cs="Arial"/>
          <w:sz w:val="24"/>
          <w:szCs w:val="24"/>
        </w:rPr>
      </w:pPr>
    </w:p>
    <w:p w14:paraId="027579EA" w14:textId="2404F705" w:rsidR="009B73CD" w:rsidRDefault="009B73CD" w:rsidP="009B73CD">
      <w:pPr>
        <w:jc w:val="both"/>
        <w:rPr>
          <w:rFonts w:ascii="Arial" w:hAnsi="Arial" w:cs="Arial"/>
          <w:sz w:val="24"/>
          <w:szCs w:val="24"/>
        </w:rPr>
      </w:pPr>
    </w:p>
    <w:p w14:paraId="6D854897" w14:textId="4D55E2D2" w:rsidR="009B73CD" w:rsidRDefault="009B73CD" w:rsidP="009B73CD">
      <w:pPr>
        <w:jc w:val="both"/>
        <w:rPr>
          <w:rFonts w:ascii="Arial" w:hAnsi="Arial" w:cs="Arial"/>
          <w:sz w:val="24"/>
          <w:szCs w:val="24"/>
        </w:rPr>
      </w:pPr>
    </w:p>
    <w:p w14:paraId="72EB74F8" w14:textId="1B5F6E98" w:rsidR="009B73CD" w:rsidRDefault="009B73CD" w:rsidP="009B73CD">
      <w:pPr>
        <w:jc w:val="both"/>
        <w:rPr>
          <w:rFonts w:ascii="Arial" w:hAnsi="Arial" w:cs="Arial"/>
          <w:sz w:val="24"/>
          <w:szCs w:val="24"/>
        </w:rPr>
      </w:pPr>
    </w:p>
    <w:p w14:paraId="372281EE" w14:textId="241E1B8F" w:rsidR="009B73CD" w:rsidRDefault="009B73CD" w:rsidP="009B73CD">
      <w:pPr>
        <w:jc w:val="both"/>
        <w:rPr>
          <w:rFonts w:ascii="Arial" w:hAnsi="Arial" w:cs="Arial"/>
          <w:sz w:val="24"/>
          <w:szCs w:val="24"/>
        </w:rPr>
      </w:pPr>
    </w:p>
    <w:p w14:paraId="3213F380" w14:textId="33D74982" w:rsidR="009B73CD" w:rsidRDefault="009B73CD" w:rsidP="009B73CD">
      <w:pPr>
        <w:jc w:val="both"/>
        <w:rPr>
          <w:rFonts w:ascii="Arial" w:hAnsi="Arial" w:cs="Arial"/>
          <w:sz w:val="24"/>
          <w:szCs w:val="24"/>
        </w:rPr>
      </w:pPr>
    </w:p>
    <w:p w14:paraId="652BCBE7" w14:textId="7FF075A3" w:rsidR="009B73CD" w:rsidRDefault="009B73CD" w:rsidP="009B73CD">
      <w:pPr>
        <w:jc w:val="both"/>
        <w:rPr>
          <w:rFonts w:ascii="Arial" w:hAnsi="Arial" w:cs="Arial"/>
          <w:sz w:val="24"/>
          <w:szCs w:val="24"/>
        </w:rPr>
      </w:pPr>
    </w:p>
    <w:p w14:paraId="46DDE4C0" w14:textId="73BAD9E4" w:rsidR="009B73CD" w:rsidRDefault="009B73CD" w:rsidP="009B73CD">
      <w:pPr>
        <w:jc w:val="both"/>
        <w:rPr>
          <w:rFonts w:ascii="Arial" w:hAnsi="Arial" w:cs="Arial"/>
          <w:sz w:val="24"/>
          <w:szCs w:val="24"/>
        </w:rPr>
      </w:pPr>
    </w:p>
    <w:p w14:paraId="6245FBD5" w14:textId="17684BD4" w:rsidR="009B73CD" w:rsidRDefault="009B73CD" w:rsidP="009B73CD">
      <w:pPr>
        <w:jc w:val="both"/>
        <w:rPr>
          <w:rFonts w:ascii="Arial" w:hAnsi="Arial" w:cs="Arial"/>
          <w:sz w:val="24"/>
          <w:szCs w:val="24"/>
        </w:rPr>
      </w:pPr>
    </w:p>
    <w:p w14:paraId="1731D2EB" w14:textId="209C51D6" w:rsidR="009B73CD" w:rsidRDefault="009B73CD" w:rsidP="009B73CD">
      <w:pPr>
        <w:jc w:val="both"/>
        <w:rPr>
          <w:rFonts w:ascii="Arial" w:hAnsi="Arial" w:cs="Arial"/>
          <w:sz w:val="24"/>
          <w:szCs w:val="24"/>
        </w:rPr>
      </w:pPr>
    </w:p>
    <w:p w14:paraId="27FC525D" w14:textId="609A2D16" w:rsidR="009B73CD" w:rsidRDefault="009B73CD" w:rsidP="009B73CD">
      <w:pPr>
        <w:jc w:val="both"/>
        <w:rPr>
          <w:rFonts w:ascii="Arial" w:hAnsi="Arial" w:cs="Arial"/>
          <w:sz w:val="24"/>
          <w:szCs w:val="24"/>
        </w:rPr>
      </w:pPr>
    </w:p>
    <w:p w14:paraId="67A99B59" w14:textId="63FF3B6C" w:rsidR="009B73CD" w:rsidRPr="009B73CD" w:rsidRDefault="009B73CD" w:rsidP="009B73CD">
      <w:pPr>
        <w:jc w:val="both"/>
        <w:rPr>
          <w:rFonts w:ascii="Arial" w:hAnsi="Arial" w:cs="Arial"/>
          <w:sz w:val="24"/>
          <w:szCs w:val="24"/>
        </w:rPr>
      </w:pPr>
    </w:p>
    <w:p w14:paraId="6370E1D3" w14:textId="77777777" w:rsidR="005E1E27" w:rsidRPr="005E1E27" w:rsidRDefault="005E1E27" w:rsidP="005E1E27">
      <w:pPr>
        <w:pStyle w:val="ListParagraph"/>
        <w:ind w:left="1080"/>
        <w:rPr>
          <w:rFonts w:ascii="Arial" w:hAnsi="Arial" w:cs="Arial"/>
          <w:sz w:val="24"/>
          <w:szCs w:val="24"/>
        </w:rPr>
      </w:pPr>
    </w:p>
    <w:p w14:paraId="12FBC86D" w14:textId="77777777" w:rsidR="00BC06AB" w:rsidRDefault="00BC06AB" w:rsidP="005E1E27">
      <w:pPr>
        <w:pStyle w:val="ListParagraph"/>
        <w:numPr>
          <w:ilvl w:val="0"/>
          <w:numId w:val="23"/>
        </w:numPr>
        <w:ind w:left="1080"/>
        <w:jc w:val="both"/>
        <w:rPr>
          <w:rFonts w:ascii="Arial" w:hAnsi="Arial" w:cs="Arial"/>
          <w:sz w:val="24"/>
          <w:szCs w:val="24"/>
        </w:rPr>
      </w:pPr>
      <w:r w:rsidRPr="0061500F">
        <w:rPr>
          <w:rFonts w:ascii="Arial" w:hAnsi="Arial" w:cs="Arial"/>
          <w:sz w:val="24"/>
          <w:szCs w:val="24"/>
        </w:rPr>
        <w:t>Draw by hand a root locus diagram for the systems represented below. In doing so determine the value of K that will cause the system to be unstable.</w:t>
      </w:r>
    </w:p>
    <w:p w14:paraId="6044CC1F" w14:textId="77777777" w:rsidR="00720FA8" w:rsidRPr="0061500F" w:rsidRDefault="00720FA8" w:rsidP="00372032">
      <w:pPr>
        <w:pStyle w:val="ListParagraph"/>
        <w:rPr>
          <w:rFonts w:ascii="Arial" w:hAnsi="Arial" w:cs="Arial"/>
          <w:sz w:val="24"/>
          <w:szCs w:val="24"/>
        </w:rPr>
      </w:pPr>
    </w:p>
    <w:p w14:paraId="4A57A8E3" w14:textId="1416D059" w:rsidR="00BC06AB" w:rsidRPr="0061500F" w:rsidRDefault="00BC06AB" w:rsidP="00372032">
      <w:pPr>
        <w:spacing w:after="160" w:line="259" w:lineRule="auto"/>
        <w:ind w:left="360"/>
        <w:jc w:val="right"/>
        <w:rPr>
          <w:rFonts w:ascii="Arial" w:hAnsi="Arial" w:cs="Arial"/>
          <w:sz w:val="24"/>
          <w:szCs w:val="24"/>
        </w:rPr>
      </w:pPr>
    </w:p>
    <w:tbl>
      <w:tblPr>
        <w:tblStyle w:val="TableGrid"/>
        <w:tblW w:w="0" w:type="auto"/>
        <w:tblInd w:w="7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72"/>
      </w:tblGrid>
      <w:tr w:rsidR="00BC06AB" w:rsidRPr="0061500F" w14:paraId="5F21A22B" w14:textId="77777777" w:rsidTr="00352D17">
        <w:tc>
          <w:tcPr>
            <w:tcW w:w="9072" w:type="dxa"/>
          </w:tcPr>
          <w:p w14:paraId="1FF6EE53" w14:textId="77777777" w:rsidR="00BC06AB" w:rsidRPr="0061500F" w:rsidRDefault="00BC06AB" w:rsidP="00F70C6A">
            <w:pPr>
              <w:jc w:val="center"/>
              <w:rPr>
                <w:rFonts w:ascii="Arial" w:hAnsi="Arial" w:cs="Arial"/>
                <w:sz w:val="24"/>
                <w:szCs w:val="24"/>
              </w:rPr>
            </w:pPr>
            <w:r w:rsidRPr="0061500F">
              <w:rPr>
                <w:rFonts w:ascii="Arial" w:hAnsi="Arial" w:cs="Arial"/>
                <w:noProof/>
                <w:sz w:val="24"/>
                <w:szCs w:val="24"/>
              </w:rPr>
              <w:drawing>
                <wp:inline distT="0" distB="0" distL="0" distR="0" wp14:anchorId="1C00E679" wp14:editId="69967BDB">
                  <wp:extent cx="5149455" cy="124005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96217" cy="1251320"/>
                          </a:xfrm>
                          <a:prstGeom prst="rect">
                            <a:avLst/>
                          </a:prstGeom>
                          <a:noFill/>
                          <a:ln>
                            <a:noFill/>
                          </a:ln>
                        </pic:spPr>
                      </pic:pic>
                    </a:graphicData>
                  </a:graphic>
                </wp:inline>
              </w:drawing>
            </w:r>
          </w:p>
        </w:tc>
      </w:tr>
      <w:tr w:rsidR="00BC06AB" w:rsidRPr="0061500F" w14:paraId="351C30D2" w14:textId="77777777" w:rsidTr="00352D17">
        <w:tc>
          <w:tcPr>
            <w:tcW w:w="9072" w:type="dxa"/>
          </w:tcPr>
          <w:p w14:paraId="2857386B" w14:textId="77777777" w:rsidR="00BC06AB" w:rsidRPr="0061500F" w:rsidRDefault="00BC06AB" w:rsidP="00F70C6A">
            <w:pPr>
              <w:jc w:val="center"/>
              <w:rPr>
                <w:rFonts w:ascii="Arial" w:hAnsi="Arial" w:cs="Arial"/>
                <w:sz w:val="24"/>
                <w:szCs w:val="24"/>
              </w:rPr>
            </w:pPr>
            <w:r w:rsidRPr="0061500F">
              <w:rPr>
                <w:rFonts w:ascii="Arial" w:hAnsi="Arial" w:cs="Arial"/>
                <w:sz w:val="24"/>
                <w:szCs w:val="24"/>
              </w:rPr>
              <w:t>(a)</w:t>
            </w:r>
          </w:p>
        </w:tc>
      </w:tr>
      <w:tr w:rsidR="00BC06AB" w:rsidRPr="0061500F" w14:paraId="5FD26A34" w14:textId="77777777" w:rsidTr="00352D17">
        <w:tc>
          <w:tcPr>
            <w:tcW w:w="9072" w:type="dxa"/>
          </w:tcPr>
          <w:p w14:paraId="1589BADD" w14:textId="77777777" w:rsidR="00BC06AB" w:rsidRPr="0061500F" w:rsidRDefault="00BC06AB" w:rsidP="00F70C6A">
            <w:pPr>
              <w:jc w:val="center"/>
              <w:rPr>
                <w:rFonts w:ascii="Arial" w:hAnsi="Arial" w:cs="Arial"/>
                <w:sz w:val="24"/>
                <w:szCs w:val="24"/>
              </w:rPr>
            </w:pPr>
            <w:r w:rsidRPr="0061500F">
              <w:rPr>
                <w:rFonts w:ascii="Arial" w:hAnsi="Arial" w:cs="Arial"/>
                <w:noProof/>
                <w:sz w:val="24"/>
                <w:szCs w:val="24"/>
              </w:rPr>
              <w:drawing>
                <wp:inline distT="0" distB="0" distL="0" distR="0" wp14:anchorId="4D1A80D6" wp14:editId="0CCD6A63">
                  <wp:extent cx="4828733" cy="11628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70609" cy="1172909"/>
                          </a:xfrm>
                          <a:prstGeom prst="rect">
                            <a:avLst/>
                          </a:prstGeom>
                          <a:noFill/>
                          <a:ln>
                            <a:noFill/>
                          </a:ln>
                        </pic:spPr>
                      </pic:pic>
                    </a:graphicData>
                  </a:graphic>
                </wp:inline>
              </w:drawing>
            </w:r>
          </w:p>
        </w:tc>
      </w:tr>
      <w:tr w:rsidR="00BC06AB" w:rsidRPr="0061500F" w14:paraId="2ED06A94" w14:textId="77777777" w:rsidTr="00352D17">
        <w:tc>
          <w:tcPr>
            <w:tcW w:w="9072" w:type="dxa"/>
          </w:tcPr>
          <w:p w14:paraId="26413664" w14:textId="77777777" w:rsidR="00BC06AB" w:rsidRPr="0061500F" w:rsidRDefault="00BC06AB" w:rsidP="00F70C6A">
            <w:pPr>
              <w:jc w:val="center"/>
              <w:rPr>
                <w:rFonts w:ascii="Arial" w:hAnsi="Arial" w:cs="Arial"/>
                <w:sz w:val="24"/>
                <w:szCs w:val="24"/>
              </w:rPr>
            </w:pPr>
            <w:r w:rsidRPr="0061500F">
              <w:rPr>
                <w:rFonts w:ascii="Arial" w:hAnsi="Arial" w:cs="Arial"/>
                <w:sz w:val="24"/>
                <w:szCs w:val="24"/>
              </w:rPr>
              <w:t>(b)</w:t>
            </w:r>
          </w:p>
        </w:tc>
      </w:tr>
    </w:tbl>
    <w:p w14:paraId="1A4BB0B0" w14:textId="77777777" w:rsidR="000C7A62" w:rsidRPr="0061500F" w:rsidRDefault="000C7A62" w:rsidP="00372032">
      <w:pPr>
        <w:pStyle w:val="ListParagraph"/>
        <w:ind w:left="0"/>
        <w:rPr>
          <w:rFonts w:ascii="Arial" w:hAnsi="Arial" w:cs="Arial"/>
          <w:sz w:val="24"/>
          <w:szCs w:val="24"/>
        </w:rPr>
      </w:pPr>
    </w:p>
    <w:p w14:paraId="76BFA0C9" w14:textId="61FD0B3F" w:rsidR="00BC06AB" w:rsidRPr="0061500F" w:rsidRDefault="00BC06AB" w:rsidP="00A85AEF">
      <w:pPr>
        <w:pStyle w:val="ListParagraph"/>
        <w:ind w:left="0" w:firstLine="720"/>
        <w:rPr>
          <w:rFonts w:ascii="Arial" w:hAnsi="Arial" w:cs="Arial"/>
          <w:b/>
          <w:bCs/>
          <w:sz w:val="24"/>
          <w:szCs w:val="24"/>
        </w:rPr>
      </w:pPr>
      <w:r w:rsidRPr="0061500F">
        <w:rPr>
          <w:rFonts w:ascii="Arial" w:hAnsi="Arial" w:cs="Arial"/>
          <w:b/>
          <w:bCs/>
          <w:sz w:val="24"/>
          <w:szCs w:val="24"/>
        </w:rPr>
        <w:t>Task 5 (Frequency domain analysis)</w:t>
      </w:r>
    </w:p>
    <w:p w14:paraId="30883CAD" w14:textId="77777777" w:rsidR="00BC06AB" w:rsidRPr="0061500F" w:rsidRDefault="00BC06AB" w:rsidP="00372032">
      <w:pPr>
        <w:rPr>
          <w:rFonts w:ascii="Arial" w:hAnsi="Arial" w:cs="Arial"/>
          <w:sz w:val="24"/>
          <w:szCs w:val="24"/>
        </w:rPr>
      </w:pPr>
    </w:p>
    <w:p w14:paraId="5C2C8C74" w14:textId="14E2C596" w:rsidR="005E1E27" w:rsidRPr="005E1E27" w:rsidRDefault="005E1E27" w:rsidP="005E1E27">
      <w:pPr>
        <w:ind w:left="720"/>
        <w:jc w:val="both"/>
        <w:rPr>
          <w:rFonts w:ascii="Arial" w:hAnsi="Arial" w:cs="Arial"/>
          <w:sz w:val="24"/>
          <w:szCs w:val="24"/>
        </w:rPr>
      </w:pPr>
      <w:r w:rsidRPr="005E1E27">
        <w:rPr>
          <w:rFonts w:ascii="Arial" w:hAnsi="Arial" w:cs="Arial"/>
          <w:sz w:val="24"/>
          <w:szCs w:val="24"/>
        </w:rPr>
        <w:t>Explain the principles of the Bode diagram and Nichols chart and provide a brief discussion of their applications. A minimum of 10 references should be included using the Harvard referencing system.</w:t>
      </w:r>
    </w:p>
    <w:p w14:paraId="34151CA0" w14:textId="77777777" w:rsidR="005E1E27" w:rsidRPr="005E1E27" w:rsidRDefault="005E1E27" w:rsidP="005E1E27">
      <w:pPr>
        <w:ind w:left="720"/>
        <w:jc w:val="both"/>
        <w:rPr>
          <w:rFonts w:ascii="Arial" w:hAnsi="Arial" w:cs="Arial"/>
          <w:sz w:val="24"/>
          <w:szCs w:val="24"/>
        </w:rPr>
      </w:pPr>
    </w:p>
    <w:p w14:paraId="28F801D7" w14:textId="77777777" w:rsidR="005E1E27" w:rsidRPr="005E1E27" w:rsidRDefault="005E1E27" w:rsidP="005E1E27">
      <w:pPr>
        <w:ind w:left="720"/>
        <w:jc w:val="both"/>
        <w:rPr>
          <w:rFonts w:ascii="Arial" w:hAnsi="Arial" w:cs="Arial"/>
          <w:sz w:val="24"/>
          <w:szCs w:val="24"/>
        </w:rPr>
      </w:pPr>
      <w:r w:rsidRPr="005E1E27">
        <w:rPr>
          <w:rFonts w:ascii="Arial" w:hAnsi="Arial" w:cs="Arial"/>
          <w:sz w:val="24"/>
          <w:szCs w:val="24"/>
        </w:rPr>
        <w:t>In this section, explain the key principles of the Bode diagram and Nichols chart, outlining how each represents the frequency response of linear control systems. Describe how the Bode diagram uses separate magnitude and phase plots against frequency to assess system stability, gain margin, and phase margin, while the Nichols chart combines both magnitude and phase information on a single plot to evaluate system performance and robustness.</w:t>
      </w:r>
    </w:p>
    <w:p w14:paraId="4D6B552B" w14:textId="77777777" w:rsidR="005E1E27" w:rsidRPr="005E1E27" w:rsidRDefault="005E1E27" w:rsidP="005E1E27">
      <w:pPr>
        <w:ind w:left="720"/>
        <w:jc w:val="both"/>
        <w:rPr>
          <w:rFonts w:ascii="Arial" w:hAnsi="Arial" w:cs="Arial"/>
          <w:sz w:val="24"/>
          <w:szCs w:val="24"/>
        </w:rPr>
      </w:pPr>
    </w:p>
    <w:p w14:paraId="5D048903" w14:textId="29AF3813" w:rsidR="00B7776C" w:rsidRDefault="005E1E27" w:rsidP="005E1E27">
      <w:pPr>
        <w:ind w:left="720"/>
        <w:jc w:val="both"/>
        <w:rPr>
          <w:rFonts w:ascii="Arial" w:hAnsi="Arial" w:cs="Arial"/>
          <w:sz w:val="24"/>
          <w:szCs w:val="24"/>
        </w:rPr>
      </w:pPr>
      <w:r w:rsidRPr="005E1E27">
        <w:rPr>
          <w:rFonts w:ascii="Arial" w:hAnsi="Arial" w:cs="Arial"/>
          <w:sz w:val="24"/>
          <w:szCs w:val="24"/>
        </w:rPr>
        <w:t xml:space="preserve">Briefly discuss their applications in control system analysis and design — such as in tuning controllers, assessing feedback stability, and improving frequency response — across fields like aerospace, process control, and automotive engineering. Ensure that </w:t>
      </w:r>
      <w:proofErr w:type="gramStart"/>
      <w:r w:rsidRPr="005E1E27">
        <w:rPr>
          <w:rFonts w:ascii="Arial" w:hAnsi="Arial" w:cs="Arial"/>
          <w:sz w:val="24"/>
          <w:szCs w:val="24"/>
        </w:rPr>
        <w:t>your discussion is supported by at least 10 academic</w:t>
      </w:r>
      <w:proofErr w:type="gramEnd"/>
      <w:r w:rsidRPr="005E1E27">
        <w:rPr>
          <w:rFonts w:ascii="Arial" w:hAnsi="Arial" w:cs="Arial"/>
          <w:sz w:val="24"/>
          <w:szCs w:val="24"/>
        </w:rPr>
        <w:t xml:space="preserve"> or technical references formatted according to the Harvard referencing style.</w:t>
      </w:r>
    </w:p>
    <w:p w14:paraId="3C8A0849" w14:textId="2B67E09D" w:rsidR="008E1719" w:rsidRDefault="008E1719" w:rsidP="008E1719">
      <w:pPr>
        <w:rPr>
          <w:rFonts w:ascii="Arial" w:hAnsi="Arial" w:cs="Arial"/>
          <w:sz w:val="24"/>
          <w:szCs w:val="24"/>
        </w:rPr>
      </w:pPr>
    </w:p>
    <w:p w14:paraId="4B20BEDA" w14:textId="6D2FA84F" w:rsidR="00E33AAF" w:rsidRDefault="00E33AAF" w:rsidP="008E1719">
      <w:pPr>
        <w:rPr>
          <w:rFonts w:ascii="Arial" w:hAnsi="Arial" w:cs="Arial"/>
          <w:sz w:val="24"/>
          <w:szCs w:val="24"/>
        </w:rPr>
      </w:pPr>
    </w:p>
    <w:p w14:paraId="5858C606" w14:textId="28ED2425" w:rsidR="00E33AAF" w:rsidRDefault="00E33AAF" w:rsidP="008E1719">
      <w:pPr>
        <w:rPr>
          <w:rFonts w:ascii="Arial" w:hAnsi="Arial" w:cs="Arial"/>
          <w:sz w:val="24"/>
          <w:szCs w:val="24"/>
        </w:rPr>
      </w:pPr>
    </w:p>
    <w:p w14:paraId="2C90759C" w14:textId="202F8F62" w:rsidR="00E33AAF" w:rsidRDefault="00E33AAF" w:rsidP="008E1719">
      <w:pPr>
        <w:rPr>
          <w:rFonts w:ascii="Arial" w:hAnsi="Arial" w:cs="Arial"/>
          <w:sz w:val="24"/>
          <w:szCs w:val="24"/>
        </w:rPr>
      </w:pPr>
    </w:p>
    <w:p w14:paraId="5B9C643D" w14:textId="78D4FBC9" w:rsidR="00E33AAF" w:rsidRDefault="00E33AAF" w:rsidP="008E1719">
      <w:pPr>
        <w:rPr>
          <w:rFonts w:ascii="Arial" w:hAnsi="Arial" w:cs="Arial"/>
          <w:sz w:val="24"/>
          <w:szCs w:val="24"/>
        </w:rPr>
      </w:pPr>
    </w:p>
    <w:p w14:paraId="1DCC51AC" w14:textId="0F892E87" w:rsidR="00E33AAF" w:rsidRDefault="00E33AAF" w:rsidP="008E1719">
      <w:pPr>
        <w:rPr>
          <w:rFonts w:ascii="Arial" w:hAnsi="Arial" w:cs="Arial"/>
          <w:sz w:val="24"/>
          <w:szCs w:val="24"/>
        </w:rPr>
      </w:pPr>
    </w:p>
    <w:p w14:paraId="1CCAA3C6" w14:textId="196B3DAC" w:rsidR="00E33AAF" w:rsidRDefault="00E33AAF" w:rsidP="008E1719">
      <w:pPr>
        <w:rPr>
          <w:rFonts w:ascii="Arial" w:hAnsi="Arial" w:cs="Arial"/>
          <w:sz w:val="24"/>
          <w:szCs w:val="24"/>
        </w:rPr>
      </w:pPr>
    </w:p>
    <w:p w14:paraId="4229A176" w14:textId="5A0E083A" w:rsidR="00E33AAF" w:rsidRDefault="00E33AAF" w:rsidP="008E1719">
      <w:pPr>
        <w:rPr>
          <w:rFonts w:ascii="Arial" w:hAnsi="Arial" w:cs="Arial"/>
          <w:sz w:val="24"/>
          <w:szCs w:val="24"/>
        </w:rPr>
      </w:pPr>
    </w:p>
    <w:p w14:paraId="675E91ED" w14:textId="45B1F652" w:rsidR="00E33AAF" w:rsidRDefault="00E33AAF" w:rsidP="008E1719">
      <w:pPr>
        <w:rPr>
          <w:rFonts w:ascii="Arial" w:hAnsi="Arial" w:cs="Arial"/>
          <w:sz w:val="24"/>
          <w:szCs w:val="24"/>
        </w:rPr>
      </w:pPr>
    </w:p>
    <w:p w14:paraId="57439110" w14:textId="1BEFB83F" w:rsidR="00E33AAF" w:rsidRDefault="00E33AAF" w:rsidP="008E1719">
      <w:pPr>
        <w:rPr>
          <w:rFonts w:ascii="Arial" w:hAnsi="Arial" w:cs="Arial"/>
          <w:sz w:val="24"/>
          <w:szCs w:val="24"/>
        </w:rPr>
      </w:pPr>
    </w:p>
    <w:p w14:paraId="567C06DA" w14:textId="2A6A855B" w:rsidR="00E33AAF" w:rsidRDefault="00E33AAF" w:rsidP="008E1719">
      <w:pPr>
        <w:rPr>
          <w:rFonts w:ascii="Arial" w:hAnsi="Arial" w:cs="Arial"/>
          <w:sz w:val="24"/>
          <w:szCs w:val="24"/>
        </w:rPr>
      </w:pPr>
    </w:p>
    <w:p w14:paraId="538AB4A5" w14:textId="77777777" w:rsidR="00E33AAF" w:rsidRDefault="00E33AAF" w:rsidP="008E1719">
      <w:pPr>
        <w:rPr>
          <w:rFonts w:ascii="Arial" w:hAnsi="Arial" w:cs="Arial"/>
          <w:sz w:val="24"/>
          <w:szCs w:val="24"/>
        </w:rPr>
      </w:pPr>
    </w:p>
    <w:p w14:paraId="6288767E" w14:textId="6913ED78" w:rsidR="00970BC2" w:rsidRDefault="00720FA8" w:rsidP="008E1719">
      <w:pPr>
        <w:jc w:val="center"/>
        <w:rPr>
          <w:rFonts w:ascii="Arial" w:hAnsi="Arial" w:cs="Arial"/>
          <w:sz w:val="24"/>
          <w:szCs w:val="24"/>
        </w:rPr>
      </w:pPr>
      <w:r>
        <w:rPr>
          <w:rFonts w:ascii="Arial" w:hAnsi="Arial" w:cs="Arial"/>
          <w:sz w:val="24"/>
          <w:szCs w:val="24"/>
        </w:rPr>
        <w:t>-The End -</w:t>
      </w:r>
    </w:p>
    <w:p w14:paraId="43886192" w14:textId="77777777" w:rsidR="00B7776C" w:rsidRDefault="00B7776C" w:rsidP="00152E9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7776C" w:rsidRPr="00A406E5" w14:paraId="4E6E24B5" w14:textId="77777777" w:rsidTr="00E342BC">
        <w:trPr>
          <w:trHeight w:val="414"/>
        </w:trPr>
        <w:tc>
          <w:tcPr>
            <w:tcW w:w="10670" w:type="dxa"/>
            <w:shd w:val="clear" w:color="auto" w:fill="D9D9D9"/>
          </w:tcPr>
          <w:p w14:paraId="10DB76ED" w14:textId="77777777" w:rsidR="00B7776C" w:rsidRPr="00A406E5" w:rsidRDefault="00B7776C" w:rsidP="00E342BC">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72831FF3" w14:textId="77777777" w:rsidR="00B7776C" w:rsidRPr="00A406E5" w:rsidRDefault="00B7776C" w:rsidP="00B7776C">
      <w:pPr>
        <w:jc w:val="both"/>
        <w:rPr>
          <w:rFonts w:ascii="Arial" w:hAnsi="Arial" w:cs="Arial"/>
          <w:sz w:val="22"/>
          <w:szCs w:val="22"/>
        </w:rPr>
      </w:pPr>
    </w:p>
    <w:p w14:paraId="2B6D9235" w14:textId="77777777" w:rsidR="00B7776C" w:rsidRDefault="00B7776C" w:rsidP="00B7776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58EC882" w14:textId="77777777" w:rsidR="00B7776C" w:rsidRDefault="00B7776C" w:rsidP="00B7776C">
      <w:pPr>
        <w:jc w:val="both"/>
        <w:rPr>
          <w:rFonts w:ascii="Arial" w:hAnsi="Arial" w:cs="Arial"/>
          <w:b/>
          <w:sz w:val="22"/>
          <w:szCs w:val="22"/>
        </w:rPr>
      </w:pPr>
    </w:p>
    <w:p w14:paraId="71AEE11D" w14:textId="77777777" w:rsidR="00B7776C" w:rsidRPr="00A406E5" w:rsidRDefault="00B7776C" w:rsidP="00B7776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CFF1716" w14:textId="77777777" w:rsidR="00B7776C" w:rsidRPr="00A406E5" w:rsidRDefault="00B7776C" w:rsidP="00B7776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1258314" w14:textId="77777777" w:rsidR="00B7776C" w:rsidRPr="00A406E5" w:rsidRDefault="00B7776C" w:rsidP="00B7776C">
      <w:pPr>
        <w:jc w:val="both"/>
        <w:rPr>
          <w:rFonts w:ascii="Arial" w:hAnsi="Arial" w:cs="Arial"/>
          <w:sz w:val="22"/>
          <w:szCs w:val="22"/>
        </w:rPr>
      </w:pPr>
    </w:p>
    <w:p w14:paraId="5722792B" w14:textId="77777777" w:rsidR="00B7776C" w:rsidRPr="00A406E5" w:rsidRDefault="00B7776C" w:rsidP="00B7776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08F5DD5" w14:textId="77777777" w:rsidR="00B7776C" w:rsidRDefault="00B7776C" w:rsidP="00B7776C">
      <w:pPr>
        <w:jc w:val="both"/>
        <w:rPr>
          <w:rFonts w:ascii="Arial" w:hAnsi="Arial" w:cs="Arial"/>
          <w:sz w:val="22"/>
          <w:szCs w:val="22"/>
        </w:rPr>
      </w:pPr>
    </w:p>
    <w:p w14:paraId="770F8DD7" w14:textId="1B3525A7" w:rsidR="00B7776C" w:rsidRDefault="00B7776C" w:rsidP="00AA7949">
      <w:pPr>
        <w:jc w:val="both"/>
        <w:rPr>
          <w:rFonts w:ascii="Arial" w:hAnsi="Arial" w:cs="Arial"/>
          <w:sz w:val="22"/>
          <w:szCs w:val="22"/>
        </w:rPr>
      </w:pPr>
      <w:r>
        <w:rPr>
          <w:rFonts w:ascii="Arial" w:hAnsi="Arial" w:cs="Arial"/>
          <w:sz w:val="22"/>
          <w:szCs w:val="22"/>
        </w:rPr>
        <w:t>You may find it necessary to research examples of the use of PID</w:t>
      </w:r>
      <w:r w:rsidR="00AA7949">
        <w:rPr>
          <w:rFonts w:ascii="Arial" w:hAnsi="Arial" w:cs="Arial"/>
          <w:sz w:val="22"/>
          <w:szCs w:val="22"/>
        </w:rPr>
        <w:t xml:space="preserve"> (Task 1)</w:t>
      </w:r>
      <w:r>
        <w:rPr>
          <w:rFonts w:ascii="Arial" w:hAnsi="Arial" w:cs="Arial"/>
          <w:sz w:val="22"/>
          <w:szCs w:val="22"/>
        </w:rPr>
        <w:t>, state space modelling</w:t>
      </w:r>
      <w:r w:rsidR="00AA7949">
        <w:rPr>
          <w:rFonts w:ascii="Arial" w:hAnsi="Arial" w:cs="Arial"/>
          <w:sz w:val="22"/>
          <w:szCs w:val="22"/>
        </w:rPr>
        <w:t xml:space="preserve"> (Task 3), root locus (</w:t>
      </w:r>
      <w:proofErr w:type="spellStart"/>
      <w:r w:rsidR="00AA7949">
        <w:rPr>
          <w:rFonts w:ascii="Arial" w:hAnsi="Arial" w:cs="Arial"/>
          <w:sz w:val="22"/>
          <w:szCs w:val="22"/>
        </w:rPr>
        <w:t>Taks</w:t>
      </w:r>
      <w:proofErr w:type="spellEnd"/>
      <w:r w:rsidR="00AA7949">
        <w:rPr>
          <w:rFonts w:ascii="Arial" w:hAnsi="Arial" w:cs="Arial"/>
          <w:sz w:val="22"/>
          <w:szCs w:val="22"/>
        </w:rPr>
        <w:t xml:space="preserve"> 4) and Bode diagram (Task 5) etc</w:t>
      </w:r>
      <w:r>
        <w:rPr>
          <w:rFonts w:ascii="Arial" w:hAnsi="Arial" w:cs="Arial"/>
          <w:sz w:val="22"/>
          <w:szCs w:val="22"/>
        </w:rPr>
        <w:t xml:space="preserve">. You must reference any found literature that you use. </w:t>
      </w:r>
    </w:p>
    <w:p w14:paraId="7E90C084" w14:textId="77777777" w:rsidR="00B7776C" w:rsidRPr="00A406E5" w:rsidRDefault="00B7776C" w:rsidP="00B7776C">
      <w:pPr>
        <w:jc w:val="both"/>
        <w:rPr>
          <w:rFonts w:ascii="Arial" w:hAnsi="Arial" w:cs="Arial"/>
          <w:sz w:val="22"/>
          <w:szCs w:val="22"/>
        </w:rPr>
      </w:pPr>
    </w:p>
    <w:p w14:paraId="12368250" w14:textId="77777777" w:rsidR="00B7776C" w:rsidRPr="00A406E5" w:rsidRDefault="00B7776C" w:rsidP="00B7776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032025D" w14:textId="77777777" w:rsidR="00B7776C" w:rsidRPr="00A406E5" w:rsidRDefault="00B7776C" w:rsidP="00B7776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299198AE" w14:textId="77777777" w:rsidR="00B7776C" w:rsidRPr="00A406E5" w:rsidRDefault="00B7776C" w:rsidP="00B7776C">
      <w:pPr>
        <w:jc w:val="both"/>
        <w:rPr>
          <w:rFonts w:ascii="Arial" w:hAnsi="Arial" w:cs="Arial"/>
          <w:b/>
          <w:i/>
          <w:sz w:val="22"/>
          <w:szCs w:val="22"/>
        </w:rPr>
      </w:pPr>
    </w:p>
    <w:p w14:paraId="519B1E75" w14:textId="77777777" w:rsidR="00B7776C" w:rsidRPr="00A406E5" w:rsidRDefault="00B7776C" w:rsidP="00B7776C">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6EC40C6" w14:textId="77777777" w:rsidR="00B7776C" w:rsidRDefault="00B7776C" w:rsidP="00B7776C">
      <w:pPr>
        <w:jc w:val="both"/>
        <w:rPr>
          <w:rFonts w:ascii="Arial" w:hAnsi="Arial" w:cs="Arial"/>
          <w:sz w:val="22"/>
          <w:szCs w:val="22"/>
        </w:rPr>
      </w:pPr>
    </w:p>
    <w:p w14:paraId="707DD6B3" w14:textId="476F1410" w:rsidR="00B7776C" w:rsidRPr="00A406E5" w:rsidRDefault="00B7776C" w:rsidP="00B7776C">
      <w:pPr>
        <w:jc w:val="both"/>
        <w:rPr>
          <w:rFonts w:ascii="Arial" w:hAnsi="Arial" w:cs="Arial"/>
          <w:sz w:val="22"/>
          <w:szCs w:val="22"/>
        </w:rPr>
      </w:pPr>
      <w:r>
        <w:rPr>
          <w:rFonts w:ascii="Arial" w:hAnsi="Arial" w:cs="Arial"/>
          <w:sz w:val="22"/>
          <w:szCs w:val="22"/>
        </w:rPr>
        <w:t>The topics</w:t>
      </w:r>
      <w:r w:rsidR="00AA7949">
        <w:rPr>
          <w:rFonts w:ascii="Arial" w:hAnsi="Arial" w:cs="Arial"/>
          <w:sz w:val="22"/>
          <w:szCs w:val="22"/>
        </w:rPr>
        <w:t xml:space="preserve"> (Task 1, 2, 3, 4 and 5 for </w:t>
      </w:r>
      <w:r w:rsidR="00AA7949" w:rsidRPr="00AA7949">
        <w:rPr>
          <w:rFonts w:ascii="Arial" w:hAnsi="Arial" w:cs="Arial"/>
          <w:sz w:val="22"/>
          <w:szCs w:val="22"/>
        </w:rPr>
        <w:t>PID control</w:t>
      </w:r>
      <w:r w:rsidR="00AA7949">
        <w:rPr>
          <w:rFonts w:ascii="Arial" w:hAnsi="Arial" w:cs="Arial"/>
          <w:sz w:val="22"/>
          <w:szCs w:val="22"/>
        </w:rPr>
        <w:t>, system representation, system representation, time domain analysis and f</w:t>
      </w:r>
      <w:r w:rsidR="00AA7949" w:rsidRPr="00AA7949">
        <w:rPr>
          <w:rFonts w:ascii="Arial" w:hAnsi="Arial" w:cs="Arial"/>
          <w:sz w:val="22"/>
          <w:szCs w:val="22"/>
        </w:rPr>
        <w:t>requency domain analysis</w:t>
      </w:r>
      <w:r w:rsidR="00AA7949">
        <w:rPr>
          <w:rFonts w:ascii="Arial" w:hAnsi="Arial" w:cs="Arial"/>
          <w:sz w:val="22"/>
          <w:szCs w:val="22"/>
        </w:rPr>
        <w:t>, respectively)</w:t>
      </w:r>
      <w:r>
        <w:rPr>
          <w:rFonts w:ascii="Arial" w:hAnsi="Arial" w:cs="Arial"/>
          <w:sz w:val="22"/>
          <w:szCs w:val="22"/>
        </w:rPr>
        <w:t xml:space="preserve"> covered in this assignment can be easily misunderstood. Your ability to apply the relevant methods to the given tasks will demonstrate your understanding. </w:t>
      </w:r>
    </w:p>
    <w:p w14:paraId="26A28B03" w14:textId="77777777" w:rsidR="00B7776C" w:rsidRPr="00A406E5" w:rsidRDefault="00B7776C" w:rsidP="00B7776C">
      <w:pPr>
        <w:jc w:val="both"/>
        <w:rPr>
          <w:rFonts w:ascii="Arial" w:hAnsi="Arial" w:cs="Arial"/>
          <w:b/>
          <w:sz w:val="22"/>
          <w:szCs w:val="22"/>
        </w:rPr>
      </w:pPr>
    </w:p>
    <w:p w14:paraId="44BBC0D7" w14:textId="77777777" w:rsidR="00B7776C" w:rsidRPr="00A406E5" w:rsidRDefault="00B7776C" w:rsidP="00B7776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E1CE45" w14:textId="77777777" w:rsidR="00B7776C" w:rsidRPr="00A406E5" w:rsidRDefault="00B7776C" w:rsidP="00B7776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w:t>
      </w:r>
      <w:proofErr w:type="gramStart"/>
      <w:r w:rsidRPr="00A406E5">
        <w:rPr>
          <w:rFonts w:ascii="Arial" w:hAnsi="Arial" w:cs="Arial"/>
          <w:sz w:val="22"/>
          <w:szCs w:val="22"/>
        </w:rPr>
        <w:t>But also</w:t>
      </w:r>
      <w:proofErr w:type="gramEnd"/>
      <w:r w:rsidRPr="00A406E5">
        <w:rPr>
          <w:rFonts w:ascii="Arial" w:hAnsi="Arial" w:cs="Arial"/>
          <w:sz w:val="22"/>
          <w:szCs w:val="22"/>
        </w:rPr>
        <w:t xml:space="preserve">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w:t>
      </w:r>
      <w:proofErr w:type="gramStart"/>
      <w:r w:rsidRPr="00A406E5">
        <w:rPr>
          <w:rFonts w:ascii="Arial" w:hAnsi="Arial" w:cs="Arial"/>
          <w:sz w:val="22"/>
          <w:szCs w:val="22"/>
        </w:rPr>
        <w:t>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nd how this influences analyses and interpretations</w:t>
      </w:r>
      <w:proofErr w:type="gramEnd"/>
      <w:r>
        <w:rPr>
          <w:rFonts w:ascii="Arial" w:hAnsi="Arial" w:cs="Arial"/>
          <w:sz w:val="22"/>
          <w:szCs w:val="22"/>
        </w:rPr>
        <w:t xml:space="preserve">. </w:t>
      </w:r>
      <w:r w:rsidRPr="00A406E5">
        <w:rPr>
          <w:rFonts w:ascii="Arial" w:hAnsi="Arial" w:cs="Arial"/>
          <w:sz w:val="22"/>
          <w:szCs w:val="22"/>
        </w:rPr>
        <w:t xml:space="preserve">Sound, valid conclusions are necessary and </w:t>
      </w:r>
      <w:proofErr w:type="gramStart"/>
      <w:r w:rsidRPr="00A406E5">
        <w:rPr>
          <w:rFonts w:ascii="Arial" w:hAnsi="Arial" w:cs="Arial"/>
          <w:sz w:val="22"/>
          <w:szCs w:val="22"/>
        </w:rPr>
        <w:t>must be derived</w:t>
      </w:r>
      <w:proofErr w:type="gramEnd"/>
      <w:r w:rsidRPr="00A406E5">
        <w:rPr>
          <w:rFonts w:ascii="Arial" w:hAnsi="Arial" w:cs="Arial"/>
          <w:sz w:val="22"/>
          <w:szCs w:val="22"/>
        </w:rPr>
        <w:t xml:space="preserve">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7EB328EB" w14:textId="77777777" w:rsidR="00B7776C" w:rsidRPr="00A406E5" w:rsidRDefault="00B7776C" w:rsidP="00B7776C">
      <w:pPr>
        <w:jc w:val="both"/>
        <w:rPr>
          <w:rFonts w:ascii="Arial" w:hAnsi="Arial" w:cs="Arial"/>
          <w:sz w:val="22"/>
          <w:szCs w:val="22"/>
        </w:rPr>
      </w:pPr>
    </w:p>
    <w:p w14:paraId="3A35C951" w14:textId="77777777" w:rsidR="00B7776C" w:rsidRPr="00A406E5" w:rsidRDefault="00B7776C" w:rsidP="00B7776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C78EB56" w14:textId="54B26BF0" w:rsidR="00B7776C" w:rsidRDefault="00B7776C" w:rsidP="00B7776C">
      <w:pPr>
        <w:jc w:val="both"/>
        <w:rPr>
          <w:rFonts w:ascii="Arial" w:hAnsi="Arial" w:cs="Arial"/>
          <w:sz w:val="22"/>
          <w:szCs w:val="22"/>
        </w:rPr>
      </w:pPr>
      <w:r>
        <w:rPr>
          <w:rFonts w:ascii="Arial" w:hAnsi="Arial" w:cs="Arial"/>
          <w:sz w:val="22"/>
          <w:szCs w:val="22"/>
        </w:rPr>
        <w:t xml:space="preserve">Several </w:t>
      </w:r>
      <w:r w:rsidR="00CA5068">
        <w:rPr>
          <w:rFonts w:ascii="Arial" w:hAnsi="Arial" w:cs="Arial"/>
          <w:sz w:val="22"/>
          <w:szCs w:val="22"/>
        </w:rPr>
        <w:t>problem-solving</w:t>
      </w:r>
      <w:r>
        <w:rPr>
          <w:rFonts w:ascii="Arial" w:hAnsi="Arial" w:cs="Arial"/>
          <w:sz w:val="22"/>
          <w:szCs w:val="22"/>
        </w:rPr>
        <w:t xml:space="preserve"> techniques will be required in solving the </w:t>
      </w:r>
      <w:r w:rsidR="00CA5068">
        <w:rPr>
          <w:rFonts w:ascii="Arial" w:hAnsi="Arial" w:cs="Arial"/>
          <w:sz w:val="22"/>
          <w:szCs w:val="22"/>
        </w:rPr>
        <w:t>Task 2, 3 and 4</w:t>
      </w:r>
      <w:r>
        <w:rPr>
          <w:rFonts w:ascii="Arial" w:hAnsi="Arial" w:cs="Arial"/>
          <w:sz w:val="22"/>
          <w:szCs w:val="22"/>
        </w:rPr>
        <w:t>. It will be especially important that you apply good structure to your solutions. Simple elegant solutions are always preferred.</w:t>
      </w:r>
    </w:p>
    <w:p w14:paraId="05E923F4" w14:textId="77777777" w:rsidR="00B7776C" w:rsidRDefault="00B7776C" w:rsidP="00B7776C">
      <w:pPr>
        <w:jc w:val="both"/>
        <w:rPr>
          <w:rFonts w:ascii="Arial" w:hAnsi="Arial" w:cs="Arial"/>
          <w:sz w:val="22"/>
          <w:szCs w:val="22"/>
        </w:rPr>
      </w:pPr>
    </w:p>
    <w:p w14:paraId="2B2388E2" w14:textId="77777777" w:rsidR="00B7776C" w:rsidRPr="00A406E5" w:rsidRDefault="00B7776C" w:rsidP="00B7776C">
      <w:pPr>
        <w:jc w:val="both"/>
        <w:rPr>
          <w:rFonts w:ascii="Arial" w:hAnsi="Arial" w:cs="Arial"/>
          <w:b/>
          <w:sz w:val="22"/>
          <w:szCs w:val="22"/>
        </w:rPr>
      </w:pPr>
    </w:p>
    <w:p w14:paraId="0D47154E" w14:textId="77777777" w:rsidR="00B7776C" w:rsidRPr="00A406E5" w:rsidRDefault="00B7776C" w:rsidP="00B7776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7B090495" w14:textId="77777777" w:rsidR="00B7776C" w:rsidRPr="00A406E5" w:rsidRDefault="00B7776C" w:rsidP="00B7776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Pr>
          <w:rFonts w:ascii="Arial" w:hAnsi="Arial" w:cs="Arial"/>
          <w:sz w:val="22"/>
          <w:szCs w:val="22"/>
        </w:rPr>
        <w:t xml:space="preserve">,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401D1A0" w14:textId="77777777" w:rsidR="00B7776C" w:rsidRPr="00A406E5" w:rsidRDefault="00B7776C" w:rsidP="00B7776C">
      <w:pPr>
        <w:jc w:val="both"/>
        <w:rPr>
          <w:rFonts w:ascii="Arial" w:hAnsi="Arial" w:cs="Arial"/>
          <w:sz w:val="22"/>
          <w:szCs w:val="22"/>
        </w:rPr>
      </w:pPr>
    </w:p>
    <w:p w14:paraId="74D3A696" w14:textId="77777777" w:rsidR="00B7776C" w:rsidRDefault="00B7776C" w:rsidP="00B7776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6AAC2EC" w14:textId="488E9BF3" w:rsidR="00B7776C" w:rsidRDefault="00E33AAF" w:rsidP="00B7776C">
      <w:pPr>
        <w:jc w:val="both"/>
        <w:rPr>
          <w:rFonts w:ascii="Arial" w:hAnsi="Arial" w:cs="Arial"/>
          <w:sz w:val="22"/>
          <w:szCs w:val="22"/>
        </w:rPr>
      </w:pPr>
      <w:r>
        <w:rPr>
          <w:rFonts w:ascii="Arial" w:hAnsi="Arial" w:cs="Arial"/>
          <w:sz w:val="22"/>
          <w:szCs w:val="22"/>
        </w:rPr>
        <w:t xml:space="preserve">This </w:t>
      </w:r>
      <w:proofErr w:type="gramStart"/>
      <w:r>
        <w:rPr>
          <w:rFonts w:ascii="Arial" w:hAnsi="Arial" w:cs="Arial"/>
          <w:sz w:val="22"/>
          <w:szCs w:val="22"/>
        </w:rPr>
        <w:t>will be demonstrated</w:t>
      </w:r>
      <w:proofErr w:type="gramEnd"/>
      <w:r>
        <w:rPr>
          <w:rFonts w:ascii="Arial" w:hAnsi="Arial" w:cs="Arial"/>
          <w:sz w:val="22"/>
          <w:szCs w:val="22"/>
        </w:rPr>
        <w:t xml:space="preserve"> in your</w:t>
      </w:r>
      <w:r w:rsidR="00B7776C">
        <w:rPr>
          <w:rFonts w:ascii="Arial" w:hAnsi="Arial" w:cs="Arial"/>
          <w:sz w:val="22"/>
          <w:szCs w:val="22"/>
        </w:rPr>
        <w:t xml:space="preserve"> application of correct mathematical technique to solving the set problems.</w:t>
      </w:r>
    </w:p>
    <w:p w14:paraId="1004D072" w14:textId="77777777" w:rsidR="00B7776C" w:rsidRPr="00A406E5" w:rsidRDefault="00B7776C" w:rsidP="00B7776C">
      <w:pPr>
        <w:jc w:val="both"/>
        <w:rPr>
          <w:rFonts w:ascii="Arial" w:hAnsi="Arial" w:cs="Arial"/>
          <w:sz w:val="22"/>
          <w:szCs w:val="22"/>
        </w:rPr>
      </w:pPr>
    </w:p>
    <w:p w14:paraId="23BD70DE" w14:textId="77777777" w:rsidR="00B7776C" w:rsidRPr="00A406E5" w:rsidRDefault="00B7776C" w:rsidP="00B7776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59FCB1E" w14:textId="77777777" w:rsidR="00B7776C" w:rsidRPr="00A406E5" w:rsidRDefault="00B7776C" w:rsidP="00B7776C">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proofErr w:type="gramEnd"/>
      <w:r w:rsidRPr="00995D51">
        <w:rPr>
          <w:rFonts w:ascii="Arial" w:hAnsi="Arial" w:cs="Arial"/>
          <w:sz w:val="22"/>
          <w:szCs w:val="22"/>
        </w:rPr>
        <w:t xml:space="preserve"> </w:t>
      </w:r>
      <w:r w:rsidRPr="00A406E5">
        <w:rPr>
          <w:rFonts w:ascii="Arial" w:hAnsi="Arial" w:cs="Arial"/>
          <w:sz w:val="22"/>
          <w:szCs w:val="22"/>
        </w:rPr>
        <w:t xml:space="preserve">Work should be coherent and </w:t>
      </w:r>
      <w:proofErr w:type="gramStart"/>
      <w:r>
        <w:rPr>
          <w:rFonts w:ascii="Arial" w:hAnsi="Arial" w:cs="Arial"/>
          <w:sz w:val="22"/>
          <w:szCs w:val="22"/>
        </w:rPr>
        <w:t>well-</w:t>
      </w:r>
      <w:r w:rsidRPr="00A406E5">
        <w:rPr>
          <w:rFonts w:ascii="Arial" w:hAnsi="Arial" w:cs="Arial"/>
          <w:sz w:val="22"/>
          <w:szCs w:val="22"/>
        </w:rPr>
        <w:t>structured</w:t>
      </w:r>
      <w:proofErr w:type="gramEnd"/>
      <w:r w:rsidRPr="00A406E5">
        <w:rPr>
          <w:rFonts w:ascii="Arial" w:hAnsi="Arial" w:cs="Arial"/>
          <w:sz w:val="22"/>
          <w:szCs w:val="22"/>
        </w:rPr>
        <w:t xml:space="preserve"> in presentation and organisation.</w:t>
      </w:r>
    </w:p>
    <w:p w14:paraId="09A258F1" w14:textId="77777777" w:rsidR="00B7776C" w:rsidRPr="00A406E5" w:rsidRDefault="00B7776C" w:rsidP="00B7776C">
      <w:pPr>
        <w:jc w:val="both"/>
        <w:rPr>
          <w:rFonts w:ascii="Arial" w:hAnsi="Arial" w:cs="Arial"/>
          <w:sz w:val="22"/>
          <w:szCs w:val="22"/>
        </w:rPr>
      </w:pPr>
    </w:p>
    <w:p w14:paraId="343AD2EB" w14:textId="77777777" w:rsidR="00B7776C" w:rsidRPr="00A406E5" w:rsidRDefault="00B7776C" w:rsidP="00B7776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9EE27F0" w14:textId="77777777" w:rsidR="00B7776C" w:rsidRPr="00A406E5" w:rsidRDefault="00B7776C" w:rsidP="00B7776C">
      <w:pPr>
        <w:jc w:val="both"/>
        <w:rPr>
          <w:rFonts w:ascii="Arial" w:hAnsi="Arial" w:cs="Arial"/>
          <w:sz w:val="22"/>
          <w:szCs w:val="22"/>
        </w:rPr>
      </w:pPr>
    </w:p>
    <w:p w14:paraId="21E5B423" w14:textId="4D885CF6" w:rsidR="00B7776C" w:rsidRDefault="00B7776C" w:rsidP="004D438E">
      <w:pPr>
        <w:jc w:val="both"/>
        <w:rPr>
          <w:rFonts w:ascii="Arial" w:hAnsi="Arial" w:cs="Arial"/>
          <w:sz w:val="22"/>
          <w:szCs w:val="22"/>
        </w:rPr>
      </w:pPr>
      <w:r>
        <w:rPr>
          <w:rFonts w:ascii="Arial" w:hAnsi="Arial" w:cs="Arial"/>
          <w:sz w:val="22"/>
          <w:szCs w:val="22"/>
        </w:rPr>
        <w:t xml:space="preserve">You </w:t>
      </w:r>
      <w:proofErr w:type="gramStart"/>
      <w:r>
        <w:rPr>
          <w:rFonts w:ascii="Arial" w:hAnsi="Arial" w:cs="Arial"/>
          <w:sz w:val="22"/>
          <w:szCs w:val="22"/>
        </w:rPr>
        <w:t>are expected</w:t>
      </w:r>
      <w:proofErr w:type="gramEnd"/>
      <w:r>
        <w:rPr>
          <w:rFonts w:ascii="Arial" w:hAnsi="Arial" w:cs="Arial"/>
          <w:sz w:val="22"/>
          <w:szCs w:val="22"/>
        </w:rPr>
        <w:t xml:space="preserve"> to provide documentation to a high standard with a </w:t>
      </w:r>
      <w:r w:rsidR="00267EB7">
        <w:rPr>
          <w:rFonts w:ascii="Arial" w:hAnsi="Arial" w:cs="Arial"/>
          <w:sz w:val="22"/>
          <w:szCs w:val="22"/>
        </w:rPr>
        <w:t>well-structured</w:t>
      </w:r>
      <w:r>
        <w:rPr>
          <w:rFonts w:ascii="Arial" w:hAnsi="Arial" w:cs="Arial"/>
          <w:sz w:val="22"/>
          <w:szCs w:val="22"/>
        </w:rPr>
        <w:t xml:space="preserve"> layout using concise language</w:t>
      </w:r>
      <w:r w:rsidR="00E33AAF">
        <w:rPr>
          <w:rFonts w:ascii="Arial" w:hAnsi="Arial" w:cs="Arial"/>
          <w:sz w:val="22"/>
          <w:szCs w:val="22"/>
        </w:rPr>
        <w:t>.</w:t>
      </w:r>
    </w:p>
    <w:p w14:paraId="036331E5" w14:textId="45F6FDFC" w:rsidR="00E33AAF" w:rsidRDefault="00E33AAF" w:rsidP="004D438E">
      <w:pPr>
        <w:jc w:val="both"/>
        <w:rPr>
          <w:rFonts w:ascii="Arial" w:hAnsi="Arial" w:cs="Arial"/>
          <w:sz w:val="22"/>
          <w:szCs w:val="22"/>
        </w:rPr>
      </w:pPr>
    </w:p>
    <w:p w14:paraId="2F7A814B" w14:textId="603D04A6" w:rsidR="00E33AAF" w:rsidRDefault="00E33AAF" w:rsidP="004D438E">
      <w:pPr>
        <w:jc w:val="both"/>
        <w:rPr>
          <w:rFonts w:ascii="Arial" w:hAnsi="Arial" w:cs="Arial"/>
          <w:sz w:val="22"/>
          <w:szCs w:val="22"/>
        </w:rPr>
      </w:pPr>
    </w:p>
    <w:p w14:paraId="1FE831D1" w14:textId="42570F8C" w:rsidR="00E33AAF" w:rsidRDefault="00E33AAF" w:rsidP="004D438E">
      <w:pPr>
        <w:jc w:val="both"/>
        <w:rPr>
          <w:rFonts w:ascii="Arial" w:hAnsi="Arial" w:cs="Arial"/>
          <w:sz w:val="22"/>
          <w:szCs w:val="22"/>
        </w:rPr>
      </w:pPr>
    </w:p>
    <w:p w14:paraId="20FC484D" w14:textId="363E2813" w:rsidR="00E33AAF" w:rsidRDefault="00E33AAF" w:rsidP="004D438E">
      <w:pPr>
        <w:jc w:val="both"/>
        <w:rPr>
          <w:rFonts w:ascii="Arial" w:hAnsi="Arial" w:cs="Arial"/>
          <w:sz w:val="22"/>
          <w:szCs w:val="22"/>
        </w:rPr>
      </w:pPr>
    </w:p>
    <w:p w14:paraId="09943CEB" w14:textId="132D8D43" w:rsidR="00E33AAF" w:rsidRDefault="00E33AAF" w:rsidP="004D438E">
      <w:pPr>
        <w:jc w:val="both"/>
        <w:rPr>
          <w:rFonts w:ascii="Arial" w:hAnsi="Arial" w:cs="Arial"/>
          <w:sz w:val="22"/>
          <w:szCs w:val="22"/>
        </w:rPr>
      </w:pPr>
    </w:p>
    <w:p w14:paraId="5590F2FE" w14:textId="3E3943B8" w:rsidR="00E33AAF" w:rsidRDefault="00E33AAF" w:rsidP="004D438E">
      <w:pPr>
        <w:jc w:val="both"/>
        <w:rPr>
          <w:rFonts w:ascii="Arial" w:hAnsi="Arial" w:cs="Arial"/>
          <w:sz w:val="22"/>
          <w:szCs w:val="22"/>
        </w:rPr>
      </w:pPr>
    </w:p>
    <w:p w14:paraId="35E7B2AD" w14:textId="68C848CD" w:rsidR="00E33AAF" w:rsidRDefault="00E33AAF" w:rsidP="004D438E">
      <w:pPr>
        <w:jc w:val="both"/>
        <w:rPr>
          <w:rFonts w:ascii="Arial" w:hAnsi="Arial" w:cs="Arial"/>
          <w:sz w:val="22"/>
          <w:szCs w:val="22"/>
        </w:rPr>
      </w:pPr>
    </w:p>
    <w:p w14:paraId="669DD116" w14:textId="6E16E2E0" w:rsidR="00E33AAF" w:rsidRDefault="00E33AAF" w:rsidP="004D438E">
      <w:pPr>
        <w:jc w:val="both"/>
        <w:rPr>
          <w:rFonts w:ascii="Arial" w:hAnsi="Arial" w:cs="Arial"/>
          <w:sz w:val="22"/>
          <w:szCs w:val="22"/>
        </w:rPr>
      </w:pPr>
    </w:p>
    <w:p w14:paraId="7F0A97CB" w14:textId="44F7FA2C" w:rsidR="00E33AAF" w:rsidRDefault="00E33AAF" w:rsidP="004D438E">
      <w:pPr>
        <w:jc w:val="both"/>
        <w:rPr>
          <w:rFonts w:ascii="Arial" w:hAnsi="Arial" w:cs="Arial"/>
          <w:sz w:val="22"/>
          <w:szCs w:val="22"/>
        </w:rPr>
      </w:pPr>
    </w:p>
    <w:p w14:paraId="78453702" w14:textId="25952DAD" w:rsidR="00E33AAF" w:rsidRDefault="00E33AAF" w:rsidP="004D438E">
      <w:pPr>
        <w:jc w:val="both"/>
        <w:rPr>
          <w:rFonts w:ascii="Arial" w:hAnsi="Arial" w:cs="Arial"/>
          <w:sz w:val="22"/>
          <w:szCs w:val="22"/>
        </w:rPr>
      </w:pPr>
    </w:p>
    <w:p w14:paraId="6706016A" w14:textId="53B25DB3" w:rsidR="00E33AAF" w:rsidRDefault="00E33AAF" w:rsidP="004D438E">
      <w:pPr>
        <w:jc w:val="both"/>
        <w:rPr>
          <w:rFonts w:ascii="Arial" w:hAnsi="Arial" w:cs="Arial"/>
          <w:sz w:val="22"/>
          <w:szCs w:val="22"/>
        </w:rPr>
      </w:pPr>
    </w:p>
    <w:p w14:paraId="7CC19076" w14:textId="72C87526" w:rsidR="00E33AAF" w:rsidRDefault="00E33AAF" w:rsidP="004D438E">
      <w:pPr>
        <w:jc w:val="both"/>
        <w:rPr>
          <w:rFonts w:ascii="Arial" w:hAnsi="Arial" w:cs="Arial"/>
          <w:sz w:val="22"/>
          <w:szCs w:val="22"/>
        </w:rPr>
      </w:pPr>
    </w:p>
    <w:p w14:paraId="0F431F87" w14:textId="1D3AF70C" w:rsidR="00E33AAF" w:rsidRDefault="00E33AAF" w:rsidP="004D438E">
      <w:pPr>
        <w:jc w:val="both"/>
        <w:rPr>
          <w:rFonts w:ascii="Arial" w:hAnsi="Arial" w:cs="Arial"/>
          <w:sz w:val="22"/>
          <w:szCs w:val="22"/>
        </w:rPr>
      </w:pPr>
    </w:p>
    <w:p w14:paraId="7A245AE7" w14:textId="2B1C4432" w:rsidR="00E33AAF" w:rsidRDefault="00E33AAF" w:rsidP="004D438E">
      <w:pPr>
        <w:jc w:val="both"/>
        <w:rPr>
          <w:rFonts w:ascii="Arial" w:hAnsi="Arial" w:cs="Arial"/>
          <w:sz w:val="22"/>
          <w:szCs w:val="22"/>
        </w:rPr>
      </w:pPr>
    </w:p>
    <w:p w14:paraId="7670F96B" w14:textId="4A3A92FF" w:rsidR="00E33AAF" w:rsidRDefault="00E33AAF" w:rsidP="004D438E">
      <w:pPr>
        <w:jc w:val="both"/>
        <w:rPr>
          <w:rFonts w:ascii="Arial" w:hAnsi="Arial" w:cs="Arial"/>
          <w:sz w:val="22"/>
          <w:szCs w:val="22"/>
        </w:rPr>
      </w:pPr>
    </w:p>
    <w:p w14:paraId="44261C80" w14:textId="2B0C410F" w:rsidR="00E33AAF" w:rsidRDefault="00E33AAF" w:rsidP="004D438E">
      <w:pPr>
        <w:jc w:val="both"/>
        <w:rPr>
          <w:rFonts w:ascii="Arial" w:hAnsi="Arial" w:cs="Arial"/>
          <w:sz w:val="22"/>
          <w:szCs w:val="22"/>
        </w:rPr>
      </w:pPr>
    </w:p>
    <w:p w14:paraId="10289DF1" w14:textId="24FF5CB8" w:rsidR="00E33AAF" w:rsidRDefault="00E33AAF" w:rsidP="004D438E">
      <w:pPr>
        <w:jc w:val="both"/>
        <w:rPr>
          <w:rFonts w:ascii="Arial" w:hAnsi="Arial" w:cs="Arial"/>
          <w:sz w:val="22"/>
          <w:szCs w:val="22"/>
        </w:rPr>
      </w:pPr>
    </w:p>
    <w:p w14:paraId="7394C905" w14:textId="1407A970" w:rsidR="00E33AAF" w:rsidRDefault="00E33AAF" w:rsidP="004D438E">
      <w:pPr>
        <w:jc w:val="both"/>
        <w:rPr>
          <w:rFonts w:ascii="Arial" w:hAnsi="Arial" w:cs="Arial"/>
          <w:sz w:val="22"/>
          <w:szCs w:val="22"/>
        </w:rPr>
      </w:pPr>
    </w:p>
    <w:p w14:paraId="04FBE0F1" w14:textId="2586D0C2" w:rsidR="00E33AAF" w:rsidRDefault="00E33AAF" w:rsidP="004D438E">
      <w:pPr>
        <w:jc w:val="both"/>
        <w:rPr>
          <w:rFonts w:ascii="Arial" w:hAnsi="Arial" w:cs="Arial"/>
          <w:sz w:val="22"/>
          <w:szCs w:val="22"/>
        </w:rPr>
      </w:pPr>
    </w:p>
    <w:p w14:paraId="4003780C" w14:textId="6B52DC08" w:rsidR="00E33AAF" w:rsidRDefault="00E33AAF" w:rsidP="004D438E">
      <w:pPr>
        <w:jc w:val="both"/>
        <w:rPr>
          <w:rFonts w:ascii="Arial" w:hAnsi="Arial" w:cs="Arial"/>
          <w:sz w:val="22"/>
          <w:szCs w:val="22"/>
        </w:rPr>
      </w:pPr>
    </w:p>
    <w:p w14:paraId="64D019DD" w14:textId="2EF97212" w:rsidR="00E33AAF" w:rsidRDefault="00E33AAF" w:rsidP="004D438E">
      <w:pPr>
        <w:jc w:val="both"/>
        <w:rPr>
          <w:rFonts w:ascii="Arial" w:hAnsi="Arial" w:cs="Arial"/>
          <w:sz w:val="22"/>
          <w:szCs w:val="22"/>
        </w:rPr>
      </w:pPr>
    </w:p>
    <w:p w14:paraId="3299EEBD" w14:textId="2F4DB32B" w:rsidR="00E33AAF" w:rsidRDefault="00E33AAF" w:rsidP="004D438E">
      <w:pPr>
        <w:jc w:val="both"/>
        <w:rPr>
          <w:rFonts w:ascii="Arial" w:hAnsi="Arial" w:cs="Arial"/>
          <w:sz w:val="22"/>
          <w:szCs w:val="22"/>
        </w:rPr>
      </w:pPr>
    </w:p>
    <w:p w14:paraId="52DF57DB" w14:textId="6BC99469" w:rsidR="00E33AAF" w:rsidRDefault="00E33AAF" w:rsidP="004D438E">
      <w:pPr>
        <w:jc w:val="both"/>
        <w:rPr>
          <w:rFonts w:ascii="Arial" w:hAnsi="Arial" w:cs="Arial"/>
          <w:sz w:val="22"/>
          <w:szCs w:val="22"/>
        </w:rPr>
      </w:pPr>
    </w:p>
    <w:p w14:paraId="2F4F77E2" w14:textId="18E557DE" w:rsidR="00E33AAF" w:rsidRDefault="00E33AAF" w:rsidP="004D438E">
      <w:pPr>
        <w:jc w:val="both"/>
        <w:rPr>
          <w:rFonts w:ascii="Arial" w:hAnsi="Arial" w:cs="Arial"/>
          <w:sz w:val="22"/>
          <w:szCs w:val="22"/>
        </w:rPr>
      </w:pPr>
    </w:p>
    <w:p w14:paraId="31688F14" w14:textId="0EA269E5" w:rsidR="00E33AAF" w:rsidRDefault="00E33AAF" w:rsidP="004D438E">
      <w:pPr>
        <w:jc w:val="both"/>
        <w:rPr>
          <w:rFonts w:ascii="Arial" w:hAnsi="Arial" w:cs="Arial"/>
          <w:sz w:val="22"/>
          <w:szCs w:val="22"/>
        </w:rPr>
      </w:pPr>
    </w:p>
    <w:p w14:paraId="07C53728" w14:textId="126BD58F" w:rsidR="00E33AAF" w:rsidRDefault="00E33AAF" w:rsidP="004D438E">
      <w:pPr>
        <w:jc w:val="both"/>
        <w:rPr>
          <w:rFonts w:ascii="Arial" w:hAnsi="Arial" w:cs="Arial"/>
          <w:sz w:val="22"/>
          <w:szCs w:val="22"/>
        </w:rPr>
      </w:pPr>
    </w:p>
    <w:p w14:paraId="4DEC9CCD" w14:textId="7FA821ED" w:rsidR="00E33AAF" w:rsidRDefault="00E33AAF" w:rsidP="004D438E">
      <w:pPr>
        <w:jc w:val="both"/>
        <w:rPr>
          <w:rFonts w:ascii="Arial" w:hAnsi="Arial" w:cs="Arial"/>
          <w:sz w:val="22"/>
          <w:szCs w:val="22"/>
        </w:rPr>
      </w:pPr>
    </w:p>
    <w:p w14:paraId="702A6C9E" w14:textId="45FC5C61" w:rsidR="00E33AAF" w:rsidRDefault="00E33AAF" w:rsidP="004D438E">
      <w:pPr>
        <w:jc w:val="both"/>
        <w:rPr>
          <w:rFonts w:ascii="Arial" w:hAnsi="Arial" w:cs="Arial"/>
          <w:sz w:val="22"/>
          <w:szCs w:val="22"/>
        </w:rPr>
      </w:pPr>
    </w:p>
    <w:p w14:paraId="7D70DAB0" w14:textId="77777777" w:rsidR="00E33AAF" w:rsidRPr="00A406E5" w:rsidRDefault="00E33AAF" w:rsidP="004D438E">
      <w:pPr>
        <w:jc w:val="both"/>
        <w:rPr>
          <w:rFonts w:ascii="Arial" w:hAnsi="Arial" w:cs="Arial"/>
          <w:sz w:val="22"/>
          <w:szCs w:val="22"/>
        </w:rPr>
      </w:pPr>
      <w:bookmarkStart w:id="1" w:name="_GoBack"/>
      <w:bookmarkEnd w:id="1"/>
    </w:p>
    <w:p w14:paraId="043C79D3" w14:textId="77777777" w:rsidR="00B7776C" w:rsidRPr="00A406E5" w:rsidRDefault="00B7776C" w:rsidP="00B7776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7776C" w:rsidRPr="00A406E5" w14:paraId="4C2F155B" w14:textId="77777777" w:rsidTr="00E342BC">
        <w:trPr>
          <w:jc w:val="center"/>
        </w:trPr>
        <w:tc>
          <w:tcPr>
            <w:tcW w:w="10670" w:type="dxa"/>
            <w:shd w:val="clear" w:color="auto" w:fill="BFBFBF"/>
          </w:tcPr>
          <w:p w14:paraId="1F1A39FB" w14:textId="77777777" w:rsidR="00B7776C" w:rsidRPr="00A406E5" w:rsidRDefault="00B7776C" w:rsidP="00E342BC">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5532AF9" w14:textId="77777777" w:rsidR="00B7776C" w:rsidRPr="00A406E5" w:rsidRDefault="00B7776C" w:rsidP="00B7776C">
      <w:pPr>
        <w:rPr>
          <w:rFonts w:ascii="Arial" w:hAnsi="Arial" w:cs="Arial"/>
        </w:rPr>
      </w:pPr>
    </w:p>
    <w:p w14:paraId="22A46BA0" w14:textId="77777777" w:rsidR="00B7776C" w:rsidRPr="00A406E5" w:rsidRDefault="00B7776C" w:rsidP="00B7776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Pr>
          <w:rFonts w:ascii="Arial" w:hAnsi="Arial" w:cs="Arial"/>
          <w:sz w:val="20"/>
        </w:rPr>
        <w:t>the assessment criteria are demonstrated by you</w:t>
      </w:r>
      <w:proofErr w:type="gramEnd"/>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14:paraId="18C19273" w14:textId="77777777" w:rsidR="00B7776C" w:rsidRPr="00A406E5" w:rsidRDefault="00B7776C" w:rsidP="00B7776C">
      <w:pPr>
        <w:rPr>
          <w:rFonts w:ascii="Arial" w:hAnsi="Arial" w:cs="Arial"/>
          <w:b/>
          <w:sz w:val="22"/>
          <w:szCs w:val="22"/>
        </w:rPr>
        <w:sectPr w:rsidR="00B7776C" w:rsidRPr="00A406E5" w:rsidSect="00B7776C">
          <w:footerReference w:type="default" r:id="rId17"/>
          <w:type w:val="continuous"/>
          <w:pgSz w:w="11894" w:h="16834"/>
          <w:pgMar w:top="720" w:right="720" w:bottom="720" w:left="720" w:header="706" w:footer="454" w:gutter="0"/>
          <w:paperSrc w:first="1" w:other="1"/>
          <w:cols w:space="720"/>
          <w:docGrid w:linePitch="272"/>
        </w:sectPr>
      </w:pPr>
    </w:p>
    <w:p w14:paraId="551BF787" w14:textId="77777777" w:rsidR="00B7776C" w:rsidRPr="00A406E5" w:rsidRDefault="00B7776C" w:rsidP="00B7776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7776C" w:rsidRPr="00A406E5" w14:paraId="1D4B6F56" w14:textId="77777777" w:rsidTr="00E342B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CF3E743" w14:textId="77777777" w:rsidR="00B7776C" w:rsidRPr="00A406E5" w:rsidRDefault="00B7776C" w:rsidP="00E342B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3FBBA6D" w14:textId="77777777" w:rsidR="00B7776C" w:rsidRPr="00A85BFE" w:rsidRDefault="00B7776C" w:rsidP="00E342B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2BAD36" w14:textId="77777777" w:rsidR="00B7776C" w:rsidRPr="00A85BFE" w:rsidRDefault="00B7776C" w:rsidP="00E342BC">
            <w:pPr>
              <w:ind w:left="113" w:right="113"/>
              <w:jc w:val="center"/>
              <w:rPr>
                <w:rFonts w:ascii="Arial" w:hAnsi="Arial" w:cs="Arial"/>
                <w:b/>
                <w:sz w:val="18"/>
                <w:szCs w:val="18"/>
              </w:rPr>
            </w:pPr>
            <w:r w:rsidRPr="00A85BFE">
              <w:rPr>
                <w:rFonts w:ascii="Arial" w:hAnsi="Arial" w:cs="Arial"/>
                <w:b/>
                <w:sz w:val="18"/>
                <w:szCs w:val="18"/>
              </w:rPr>
              <w:t xml:space="preserve">Marks </w:t>
            </w:r>
          </w:p>
          <w:p w14:paraId="25A09A47" w14:textId="77777777" w:rsidR="00B7776C" w:rsidRPr="00A85BFE" w:rsidRDefault="00B7776C" w:rsidP="00E342BC">
            <w:pPr>
              <w:ind w:left="113" w:right="113"/>
              <w:jc w:val="center"/>
              <w:rPr>
                <w:rFonts w:ascii="Arial" w:hAnsi="Arial" w:cs="Arial"/>
                <w:b/>
                <w:sz w:val="18"/>
                <w:szCs w:val="18"/>
              </w:rPr>
            </w:pPr>
            <w:r w:rsidRPr="00A85BFE">
              <w:rPr>
                <w:rFonts w:ascii="Arial" w:hAnsi="Arial" w:cs="Arial"/>
                <w:b/>
                <w:sz w:val="18"/>
                <w:szCs w:val="18"/>
              </w:rPr>
              <w:t>awarded</w:t>
            </w:r>
          </w:p>
        </w:tc>
      </w:tr>
      <w:tr w:rsidR="00B7776C" w:rsidRPr="00A406E5" w14:paraId="30F6A43F" w14:textId="77777777" w:rsidTr="00E342BC">
        <w:trPr>
          <w:trHeight w:val="450"/>
        </w:trPr>
        <w:tc>
          <w:tcPr>
            <w:tcW w:w="4169" w:type="pct"/>
            <w:tcBorders>
              <w:top w:val="single" w:sz="4" w:space="0" w:color="auto"/>
              <w:left w:val="single" w:sz="4" w:space="0" w:color="auto"/>
              <w:right w:val="single" w:sz="4" w:space="0" w:color="auto"/>
            </w:tcBorders>
            <w:shd w:val="clear" w:color="auto" w:fill="D9D9D9"/>
          </w:tcPr>
          <w:p w14:paraId="71FAEC0A" w14:textId="77777777" w:rsidR="00B7776C" w:rsidRPr="00A406E5" w:rsidRDefault="00B7776C" w:rsidP="00E342B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3E2582" w14:textId="77777777" w:rsidR="00B7776C" w:rsidRPr="00A406E5" w:rsidRDefault="00B7776C" w:rsidP="00E342B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31B907" w14:textId="77777777" w:rsidR="00B7776C" w:rsidRPr="00A406E5" w:rsidRDefault="00B7776C" w:rsidP="00E342B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4225A" w14:textId="77777777" w:rsidR="00B7776C" w:rsidRPr="00A406E5" w:rsidRDefault="00B7776C" w:rsidP="00E342BC">
            <w:pPr>
              <w:jc w:val="center"/>
              <w:rPr>
                <w:rFonts w:ascii="Arial" w:hAnsi="Arial" w:cs="Arial"/>
                <w:sz w:val="32"/>
              </w:rPr>
            </w:pPr>
          </w:p>
        </w:tc>
      </w:tr>
      <w:tr w:rsidR="00B7776C" w:rsidRPr="00A406E5" w14:paraId="00D96B6E" w14:textId="77777777" w:rsidTr="00E342BC">
        <w:trPr>
          <w:trHeight w:val="450"/>
        </w:trPr>
        <w:tc>
          <w:tcPr>
            <w:tcW w:w="4169" w:type="pct"/>
            <w:vMerge w:val="restart"/>
            <w:tcBorders>
              <w:top w:val="single" w:sz="4" w:space="0" w:color="auto"/>
              <w:left w:val="single" w:sz="4" w:space="0" w:color="auto"/>
              <w:right w:val="single" w:sz="4" w:space="0" w:color="auto"/>
            </w:tcBorders>
          </w:tcPr>
          <w:p w14:paraId="0107DEA8" w14:textId="77777777" w:rsidR="00B7776C" w:rsidRPr="00A406E5" w:rsidRDefault="00B7776C" w:rsidP="00E342BC">
            <w:pPr>
              <w:spacing w:after="120"/>
              <w:rPr>
                <w:rFonts w:ascii="Arial" w:hAnsi="Arial" w:cs="Arial"/>
                <w:sz w:val="14"/>
                <w:szCs w:val="14"/>
              </w:rPr>
            </w:pPr>
          </w:p>
          <w:p w14:paraId="25F57760" w14:textId="77777777" w:rsidR="00B7776C" w:rsidRPr="00A406E5" w:rsidRDefault="00B7776C" w:rsidP="00E342BC">
            <w:pPr>
              <w:spacing w:after="120"/>
              <w:rPr>
                <w:rFonts w:ascii="Arial" w:hAnsi="Arial" w:cs="Arial"/>
                <w:sz w:val="14"/>
                <w:szCs w:val="14"/>
              </w:rPr>
            </w:pPr>
          </w:p>
          <w:p w14:paraId="54F15506" w14:textId="77777777" w:rsidR="00B7776C" w:rsidRPr="00A406E5" w:rsidRDefault="00B7776C" w:rsidP="00E342BC">
            <w:pPr>
              <w:spacing w:after="120"/>
              <w:rPr>
                <w:rFonts w:ascii="Arial" w:hAnsi="Arial" w:cs="Arial"/>
                <w:sz w:val="14"/>
                <w:szCs w:val="14"/>
              </w:rPr>
            </w:pPr>
          </w:p>
          <w:p w14:paraId="4957A088" w14:textId="77777777" w:rsidR="00B7776C" w:rsidRPr="00A406E5" w:rsidRDefault="00B7776C" w:rsidP="00E342BC">
            <w:pPr>
              <w:spacing w:after="120"/>
              <w:rPr>
                <w:rFonts w:ascii="Arial" w:hAnsi="Arial" w:cs="Arial"/>
                <w:sz w:val="14"/>
                <w:szCs w:val="14"/>
              </w:rPr>
            </w:pPr>
          </w:p>
          <w:p w14:paraId="41B65F5E" w14:textId="77777777" w:rsidR="00B7776C" w:rsidRPr="00A406E5" w:rsidRDefault="00B7776C" w:rsidP="00E342BC">
            <w:pPr>
              <w:spacing w:after="120"/>
              <w:rPr>
                <w:rFonts w:ascii="Arial" w:hAnsi="Arial" w:cs="Arial"/>
                <w:sz w:val="14"/>
                <w:szCs w:val="14"/>
              </w:rPr>
            </w:pPr>
          </w:p>
          <w:p w14:paraId="0C756A73" w14:textId="77777777" w:rsidR="00B7776C" w:rsidRPr="00A406E5" w:rsidRDefault="00B7776C" w:rsidP="00E342B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817454" w14:textId="77777777" w:rsidR="00B7776C" w:rsidRPr="00A406E5" w:rsidRDefault="00B7776C" w:rsidP="00E342B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5876FB" w14:textId="77777777" w:rsidR="00B7776C" w:rsidRPr="00A406E5" w:rsidRDefault="00B7776C" w:rsidP="00E342BC">
            <w:pPr>
              <w:jc w:val="center"/>
              <w:rPr>
                <w:rFonts w:ascii="Arial" w:hAnsi="Arial" w:cs="Arial"/>
                <w:sz w:val="32"/>
              </w:rPr>
            </w:pPr>
          </w:p>
        </w:tc>
      </w:tr>
      <w:tr w:rsidR="00B7776C" w:rsidRPr="00A406E5" w14:paraId="3CE58A85" w14:textId="77777777" w:rsidTr="00E342BC">
        <w:trPr>
          <w:trHeight w:val="451"/>
        </w:trPr>
        <w:tc>
          <w:tcPr>
            <w:tcW w:w="4169" w:type="pct"/>
            <w:vMerge/>
            <w:tcBorders>
              <w:left w:val="single" w:sz="4" w:space="0" w:color="auto"/>
              <w:bottom w:val="single" w:sz="4" w:space="0" w:color="auto"/>
              <w:right w:val="single" w:sz="4" w:space="0" w:color="auto"/>
            </w:tcBorders>
          </w:tcPr>
          <w:p w14:paraId="2FFB1256" w14:textId="77777777" w:rsidR="00B7776C" w:rsidRPr="00A406E5" w:rsidRDefault="00B7776C" w:rsidP="00E342B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B29A3" w14:textId="77777777" w:rsidR="00B7776C" w:rsidRPr="00A406E5" w:rsidRDefault="00B7776C" w:rsidP="00E342BC">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77920A1" w14:textId="77777777" w:rsidR="00B7776C" w:rsidRPr="00A406E5" w:rsidRDefault="00B7776C" w:rsidP="00E342BC">
            <w:pPr>
              <w:jc w:val="center"/>
              <w:rPr>
                <w:rFonts w:ascii="Arial" w:hAnsi="Arial" w:cs="Arial"/>
                <w:sz w:val="32"/>
              </w:rPr>
            </w:pPr>
          </w:p>
        </w:tc>
      </w:tr>
      <w:tr w:rsidR="00B7776C" w:rsidRPr="00A406E5" w14:paraId="68105F82" w14:textId="77777777" w:rsidTr="00E342BC">
        <w:trPr>
          <w:trHeight w:val="450"/>
        </w:trPr>
        <w:tc>
          <w:tcPr>
            <w:tcW w:w="4169" w:type="pct"/>
            <w:tcBorders>
              <w:top w:val="single" w:sz="4" w:space="0" w:color="auto"/>
              <w:left w:val="single" w:sz="4" w:space="0" w:color="auto"/>
              <w:right w:val="single" w:sz="4" w:space="0" w:color="auto"/>
            </w:tcBorders>
            <w:shd w:val="clear" w:color="auto" w:fill="D9D9D9"/>
          </w:tcPr>
          <w:p w14:paraId="4CFFD57A" w14:textId="77777777" w:rsidR="00B7776C" w:rsidRPr="00A406E5" w:rsidRDefault="00B7776C" w:rsidP="00E342B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DAD75E7" w14:textId="77777777" w:rsidR="00B7776C" w:rsidRPr="00A406E5" w:rsidRDefault="00B7776C" w:rsidP="00E342B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0C475" w14:textId="77777777" w:rsidR="00B7776C" w:rsidRPr="00A406E5" w:rsidRDefault="00B7776C" w:rsidP="00E342B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D966C" w14:textId="77777777" w:rsidR="00B7776C" w:rsidRPr="00A406E5" w:rsidRDefault="00B7776C" w:rsidP="00E342BC">
            <w:pPr>
              <w:jc w:val="center"/>
              <w:rPr>
                <w:rFonts w:ascii="Arial" w:hAnsi="Arial" w:cs="Arial"/>
                <w:sz w:val="32"/>
              </w:rPr>
            </w:pPr>
          </w:p>
        </w:tc>
      </w:tr>
      <w:tr w:rsidR="00B7776C" w:rsidRPr="00A406E5" w14:paraId="301ED5F0" w14:textId="77777777" w:rsidTr="00E342BC">
        <w:trPr>
          <w:trHeight w:val="450"/>
        </w:trPr>
        <w:tc>
          <w:tcPr>
            <w:tcW w:w="4169" w:type="pct"/>
            <w:vMerge w:val="restart"/>
            <w:tcBorders>
              <w:top w:val="single" w:sz="4" w:space="0" w:color="auto"/>
              <w:left w:val="single" w:sz="4" w:space="0" w:color="auto"/>
              <w:right w:val="single" w:sz="4" w:space="0" w:color="auto"/>
            </w:tcBorders>
          </w:tcPr>
          <w:p w14:paraId="572CF9DB" w14:textId="77777777" w:rsidR="00B7776C" w:rsidRPr="00A406E5" w:rsidRDefault="00B7776C" w:rsidP="00E342BC">
            <w:pPr>
              <w:spacing w:after="120"/>
              <w:rPr>
                <w:rFonts w:ascii="Arial" w:hAnsi="Arial" w:cs="Arial"/>
                <w:sz w:val="14"/>
                <w:szCs w:val="14"/>
              </w:rPr>
            </w:pPr>
          </w:p>
          <w:p w14:paraId="737A3B85" w14:textId="77777777" w:rsidR="00B7776C" w:rsidRPr="00A406E5" w:rsidRDefault="00B7776C" w:rsidP="00E342BC">
            <w:pPr>
              <w:spacing w:after="120"/>
              <w:rPr>
                <w:rFonts w:ascii="Arial" w:hAnsi="Arial" w:cs="Arial"/>
                <w:sz w:val="14"/>
                <w:szCs w:val="14"/>
              </w:rPr>
            </w:pPr>
          </w:p>
          <w:p w14:paraId="334A4BE9" w14:textId="77777777" w:rsidR="00B7776C" w:rsidRPr="00A406E5" w:rsidRDefault="00B7776C" w:rsidP="00E342BC">
            <w:pPr>
              <w:spacing w:after="120"/>
              <w:rPr>
                <w:rFonts w:ascii="Arial" w:hAnsi="Arial" w:cs="Arial"/>
                <w:sz w:val="14"/>
                <w:szCs w:val="14"/>
              </w:rPr>
            </w:pPr>
          </w:p>
          <w:p w14:paraId="444F0761" w14:textId="77777777" w:rsidR="00B7776C" w:rsidRPr="00A406E5" w:rsidRDefault="00B7776C" w:rsidP="00E342BC">
            <w:pPr>
              <w:spacing w:after="120"/>
              <w:rPr>
                <w:rFonts w:ascii="Arial" w:hAnsi="Arial" w:cs="Arial"/>
                <w:sz w:val="14"/>
                <w:szCs w:val="14"/>
              </w:rPr>
            </w:pPr>
          </w:p>
          <w:p w14:paraId="26DAF6FF" w14:textId="77777777" w:rsidR="00B7776C" w:rsidRPr="00A406E5" w:rsidRDefault="00B7776C" w:rsidP="00E342BC">
            <w:pPr>
              <w:spacing w:after="120"/>
              <w:rPr>
                <w:rFonts w:ascii="Arial" w:hAnsi="Arial" w:cs="Arial"/>
                <w:sz w:val="14"/>
                <w:szCs w:val="14"/>
              </w:rPr>
            </w:pPr>
          </w:p>
          <w:p w14:paraId="3942578C" w14:textId="77777777" w:rsidR="00B7776C" w:rsidRPr="00A406E5" w:rsidRDefault="00B7776C" w:rsidP="00E342B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257791" w14:textId="77777777" w:rsidR="00B7776C" w:rsidRPr="00A406E5" w:rsidRDefault="00B7776C" w:rsidP="00E342B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8CA1E" w14:textId="77777777" w:rsidR="00B7776C" w:rsidRPr="00A406E5" w:rsidRDefault="00B7776C" w:rsidP="00E342BC">
            <w:pPr>
              <w:jc w:val="center"/>
              <w:rPr>
                <w:rFonts w:ascii="Arial" w:hAnsi="Arial" w:cs="Arial"/>
                <w:sz w:val="32"/>
              </w:rPr>
            </w:pPr>
          </w:p>
        </w:tc>
      </w:tr>
      <w:tr w:rsidR="00B7776C" w:rsidRPr="00A406E5" w14:paraId="1ABE30F2" w14:textId="77777777" w:rsidTr="00E342BC">
        <w:trPr>
          <w:trHeight w:val="451"/>
        </w:trPr>
        <w:tc>
          <w:tcPr>
            <w:tcW w:w="4169" w:type="pct"/>
            <w:vMerge/>
            <w:tcBorders>
              <w:left w:val="single" w:sz="4" w:space="0" w:color="auto"/>
              <w:bottom w:val="single" w:sz="4" w:space="0" w:color="auto"/>
              <w:right w:val="single" w:sz="4" w:space="0" w:color="auto"/>
            </w:tcBorders>
          </w:tcPr>
          <w:p w14:paraId="2A022763" w14:textId="77777777" w:rsidR="00B7776C" w:rsidRPr="00A406E5" w:rsidRDefault="00B7776C" w:rsidP="00E342B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ADDA95" w14:textId="77777777" w:rsidR="00B7776C" w:rsidRPr="00A406E5" w:rsidRDefault="00B7776C" w:rsidP="00E342BC">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A742E5" w14:textId="77777777" w:rsidR="00B7776C" w:rsidRPr="00A406E5" w:rsidRDefault="00B7776C" w:rsidP="00E342BC">
            <w:pPr>
              <w:jc w:val="center"/>
              <w:rPr>
                <w:rFonts w:ascii="Arial" w:hAnsi="Arial" w:cs="Arial"/>
                <w:sz w:val="32"/>
              </w:rPr>
            </w:pPr>
          </w:p>
        </w:tc>
      </w:tr>
      <w:tr w:rsidR="00B7776C" w:rsidRPr="00A406E5" w14:paraId="6D8C8B67" w14:textId="77777777" w:rsidTr="00E342BC">
        <w:trPr>
          <w:trHeight w:val="450"/>
        </w:trPr>
        <w:tc>
          <w:tcPr>
            <w:tcW w:w="4169" w:type="pct"/>
            <w:tcBorders>
              <w:top w:val="single" w:sz="4" w:space="0" w:color="auto"/>
              <w:left w:val="single" w:sz="4" w:space="0" w:color="auto"/>
              <w:right w:val="single" w:sz="4" w:space="0" w:color="auto"/>
            </w:tcBorders>
            <w:shd w:val="clear" w:color="auto" w:fill="D9D9D9"/>
          </w:tcPr>
          <w:p w14:paraId="0D688105" w14:textId="77777777" w:rsidR="00B7776C" w:rsidRPr="00A406E5" w:rsidRDefault="00B7776C" w:rsidP="00E342B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D2A4CC4" w14:textId="77777777" w:rsidR="00B7776C" w:rsidRPr="00A406E5" w:rsidRDefault="00B7776C" w:rsidP="00E342B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D004FF" w14:textId="77777777" w:rsidR="00B7776C" w:rsidRPr="00A406E5" w:rsidRDefault="00B7776C" w:rsidP="00E342B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C85F9" w14:textId="77777777" w:rsidR="00B7776C" w:rsidRPr="00A406E5" w:rsidRDefault="00B7776C" w:rsidP="00E342BC">
            <w:pPr>
              <w:jc w:val="center"/>
              <w:rPr>
                <w:rFonts w:ascii="Arial" w:hAnsi="Arial" w:cs="Arial"/>
                <w:sz w:val="32"/>
              </w:rPr>
            </w:pPr>
          </w:p>
        </w:tc>
      </w:tr>
      <w:tr w:rsidR="00B7776C" w:rsidRPr="00A406E5" w14:paraId="4DD84568" w14:textId="77777777" w:rsidTr="00E342BC">
        <w:trPr>
          <w:trHeight w:val="450"/>
        </w:trPr>
        <w:tc>
          <w:tcPr>
            <w:tcW w:w="4169" w:type="pct"/>
            <w:vMerge w:val="restart"/>
            <w:tcBorders>
              <w:top w:val="single" w:sz="4" w:space="0" w:color="auto"/>
              <w:left w:val="single" w:sz="4" w:space="0" w:color="auto"/>
              <w:right w:val="single" w:sz="4" w:space="0" w:color="auto"/>
            </w:tcBorders>
          </w:tcPr>
          <w:p w14:paraId="43CCE8A0" w14:textId="77777777" w:rsidR="00B7776C" w:rsidRPr="00A406E5" w:rsidRDefault="00B7776C" w:rsidP="00E342BC">
            <w:pPr>
              <w:spacing w:after="120"/>
              <w:rPr>
                <w:rFonts w:ascii="Arial" w:hAnsi="Arial" w:cs="Arial"/>
                <w:sz w:val="14"/>
                <w:szCs w:val="14"/>
              </w:rPr>
            </w:pPr>
          </w:p>
          <w:p w14:paraId="270525DB" w14:textId="77777777" w:rsidR="00B7776C" w:rsidRPr="00A406E5" w:rsidRDefault="00B7776C" w:rsidP="00E342BC">
            <w:pPr>
              <w:spacing w:after="120"/>
              <w:rPr>
                <w:rFonts w:ascii="Arial" w:hAnsi="Arial" w:cs="Arial"/>
                <w:sz w:val="14"/>
                <w:szCs w:val="14"/>
              </w:rPr>
            </w:pPr>
          </w:p>
          <w:p w14:paraId="0B8A1356" w14:textId="77777777" w:rsidR="00B7776C" w:rsidRPr="00A406E5" w:rsidRDefault="00B7776C" w:rsidP="00E342BC">
            <w:pPr>
              <w:spacing w:after="120"/>
              <w:rPr>
                <w:rFonts w:ascii="Arial" w:hAnsi="Arial" w:cs="Arial"/>
                <w:sz w:val="14"/>
                <w:szCs w:val="14"/>
              </w:rPr>
            </w:pPr>
          </w:p>
          <w:p w14:paraId="4B147660" w14:textId="77777777" w:rsidR="00B7776C" w:rsidRPr="00A406E5" w:rsidRDefault="00B7776C" w:rsidP="00E342BC">
            <w:pPr>
              <w:spacing w:after="120"/>
              <w:rPr>
                <w:rFonts w:ascii="Arial" w:hAnsi="Arial" w:cs="Arial"/>
                <w:sz w:val="14"/>
                <w:szCs w:val="14"/>
              </w:rPr>
            </w:pPr>
          </w:p>
          <w:p w14:paraId="6B0E1A30" w14:textId="77777777" w:rsidR="00B7776C" w:rsidRPr="00A406E5" w:rsidRDefault="00B7776C" w:rsidP="00E342BC">
            <w:pPr>
              <w:spacing w:after="120"/>
              <w:rPr>
                <w:rFonts w:ascii="Arial" w:hAnsi="Arial" w:cs="Arial"/>
                <w:sz w:val="14"/>
                <w:szCs w:val="14"/>
              </w:rPr>
            </w:pPr>
          </w:p>
          <w:p w14:paraId="170F910F" w14:textId="77777777" w:rsidR="00B7776C" w:rsidRPr="00A406E5" w:rsidRDefault="00B7776C" w:rsidP="00E342B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3CBC66" w14:textId="77777777" w:rsidR="00B7776C" w:rsidRPr="00A406E5" w:rsidRDefault="00B7776C" w:rsidP="00E342B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14679F" w14:textId="77777777" w:rsidR="00B7776C" w:rsidRPr="00A406E5" w:rsidRDefault="00B7776C" w:rsidP="00E342BC">
            <w:pPr>
              <w:jc w:val="center"/>
              <w:rPr>
                <w:rFonts w:ascii="Arial" w:hAnsi="Arial" w:cs="Arial"/>
                <w:sz w:val="32"/>
              </w:rPr>
            </w:pPr>
          </w:p>
        </w:tc>
      </w:tr>
      <w:tr w:rsidR="00B7776C" w:rsidRPr="00A406E5" w14:paraId="6EE9C15C" w14:textId="77777777" w:rsidTr="00E342BC">
        <w:trPr>
          <w:trHeight w:val="451"/>
        </w:trPr>
        <w:tc>
          <w:tcPr>
            <w:tcW w:w="4169" w:type="pct"/>
            <w:vMerge/>
            <w:tcBorders>
              <w:left w:val="single" w:sz="4" w:space="0" w:color="auto"/>
              <w:bottom w:val="single" w:sz="4" w:space="0" w:color="auto"/>
              <w:right w:val="single" w:sz="4" w:space="0" w:color="auto"/>
            </w:tcBorders>
          </w:tcPr>
          <w:p w14:paraId="7CEB905A" w14:textId="77777777" w:rsidR="00B7776C" w:rsidRPr="00A406E5" w:rsidRDefault="00B7776C" w:rsidP="00E342B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0DCA46" w14:textId="77777777" w:rsidR="00B7776C" w:rsidRPr="00A406E5" w:rsidRDefault="00B7776C" w:rsidP="00E342BC">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015C9C1" w14:textId="77777777" w:rsidR="00B7776C" w:rsidRPr="00A406E5" w:rsidRDefault="00B7776C" w:rsidP="00E342BC">
            <w:pPr>
              <w:jc w:val="center"/>
              <w:rPr>
                <w:rFonts w:ascii="Arial" w:hAnsi="Arial" w:cs="Arial"/>
                <w:sz w:val="32"/>
              </w:rPr>
            </w:pPr>
          </w:p>
        </w:tc>
      </w:tr>
      <w:tr w:rsidR="00B7776C" w:rsidRPr="00A406E5" w14:paraId="76273546" w14:textId="77777777" w:rsidTr="00E342BC">
        <w:trPr>
          <w:trHeight w:val="450"/>
        </w:trPr>
        <w:tc>
          <w:tcPr>
            <w:tcW w:w="4169" w:type="pct"/>
            <w:tcBorders>
              <w:top w:val="single" w:sz="4" w:space="0" w:color="auto"/>
              <w:left w:val="single" w:sz="4" w:space="0" w:color="auto"/>
              <w:right w:val="single" w:sz="4" w:space="0" w:color="auto"/>
            </w:tcBorders>
            <w:shd w:val="clear" w:color="auto" w:fill="D9D9D9"/>
          </w:tcPr>
          <w:p w14:paraId="18ABD4DE" w14:textId="77777777" w:rsidR="00B7776C" w:rsidRPr="00A406E5" w:rsidRDefault="00B7776C" w:rsidP="00E342B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312189A" w14:textId="77777777" w:rsidR="00B7776C" w:rsidRPr="00A406E5" w:rsidRDefault="00B7776C" w:rsidP="00E342B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467827" w14:textId="77777777" w:rsidR="00B7776C" w:rsidRPr="00A406E5" w:rsidRDefault="00B7776C" w:rsidP="00E342B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7C5074" w14:textId="77777777" w:rsidR="00B7776C" w:rsidRPr="00A406E5" w:rsidRDefault="00B7776C" w:rsidP="00E342BC">
            <w:pPr>
              <w:jc w:val="center"/>
              <w:rPr>
                <w:rFonts w:ascii="Arial" w:hAnsi="Arial" w:cs="Arial"/>
                <w:sz w:val="32"/>
              </w:rPr>
            </w:pPr>
          </w:p>
        </w:tc>
      </w:tr>
      <w:tr w:rsidR="00B7776C" w:rsidRPr="00A406E5" w14:paraId="6A19D193" w14:textId="77777777" w:rsidTr="00E342BC">
        <w:trPr>
          <w:trHeight w:val="451"/>
        </w:trPr>
        <w:tc>
          <w:tcPr>
            <w:tcW w:w="4169" w:type="pct"/>
            <w:vMerge w:val="restart"/>
            <w:tcBorders>
              <w:top w:val="single" w:sz="4" w:space="0" w:color="auto"/>
              <w:left w:val="single" w:sz="4" w:space="0" w:color="auto"/>
              <w:right w:val="single" w:sz="4" w:space="0" w:color="auto"/>
            </w:tcBorders>
          </w:tcPr>
          <w:p w14:paraId="5933B50B" w14:textId="77777777" w:rsidR="00B7776C" w:rsidRPr="00A406E5" w:rsidRDefault="00B7776C" w:rsidP="00E342BC">
            <w:pPr>
              <w:spacing w:after="120"/>
              <w:rPr>
                <w:rFonts w:ascii="Arial" w:hAnsi="Arial" w:cs="Arial"/>
                <w:sz w:val="14"/>
                <w:szCs w:val="14"/>
              </w:rPr>
            </w:pPr>
          </w:p>
          <w:p w14:paraId="2FB54615" w14:textId="77777777" w:rsidR="00B7776C" w:rsidRPr="00A406E5" w:rsidRDefault="00B7776C" w:rsidP="00E342BC">
            <w:pPr>
              <w:spacing w:after="120"/>
              <w:rPr>
                <w:rFonts w:ascii="Arial" w:hAnsi="Arial" w:cs="Arial"/>
                <w:sz w:val="14"/>
                <w:szCs w:val="14"/>
              </w:rPr>
            </w:pPr>
          </w:p>
          <w:p w14:paraId="584E5A5C" w14:textId="77777777" w:rsidR="00B7776C" w:rsidRPr="00A406E5" w:rsidRDefault="00B7776C" w:rsidP="00E342BC">
            <w:pPr>
              <w:spacing w:after="120"/>
              <w:rPr>
                <w:rFonts w:ascii="Arial" w:hAnsi="Arial" w:cs="Arial"/>
                <w:sz w:val="14"/>
                <w:szCs w:val="14"/>
              </w:rPr>
            </w:pPr>
          </w:p>
          <w:p w14:paraId="50ED673E" w14:textId="77777777" w:rsidR="00B7776C" w:rsidRPr="00A406E5" w:rsidRDefault="00B7776C" w:rsidP="00E342BC">
            <w:pPr>
              <w:spacing w:after="120"/>
              <w:rPr>
                <w:rFonts w:ascii="Arial" w:hAnsi="Arial" w:cs="Arial"/>
                <w:sz w:val="14"/>
                <w:szCs w:val="14"/>
              </w:rPr>
            </w:pPr>
          </w:p>
          <w:p w14:paraId="3E9E9DF9" w14:textId="77777777" w:rsidR="00B7776C" w:rsidRPr="00A406E5" w:rsidRDefault="00B7776C" w:rsidP="00E342BC">
            <w:pPr>
              <w:spacing w:after="120"/>
              <w:rPr>
                <w:rFonts w:ascii="Arial" w:hAnsi="Arial" w:cs="Arial"/>
                <w:sz w:val="14"/>
                <w:szCs w:val="14"/>
              </w:rPr>
            </w:pPr>
          </w:p>
          <w:p w14:paraId="661F3B3D" w14:textId="77777777" w:rsidR="00B7776C" w:rsidRPr="00A406E5" w:rsidRDefault="00B7776C" w:rsidP="00E342B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306E92" w14:textId="77777777" w:rsidR="00B7776C" w:rsidRPr="00A406E5" w:rsidRDefault="00B7776C" w:rsidP="00E342B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0EC7F4" w14:textId="77777777" w:rsidR="00B7776C" w:rsidRPr="00A406E5" w:rsidRDefault="00B7776C" w:rsidP="00E342BC">
            <w:pPr>
              <w:jc w:val="center"/>
              <w:rPr>
                <w:rFonts w:ascii="Arial" w:hAnsi="Arial" w:cs="Arial"/>
                <w:sz w:val="32"/>
              </w:rPr>
            </w:pPr>
          </w:p>
        </w:tc>
      </w:tr>
      <w:tr w:rsidR="00B7776C" w:rsidRPr="00A406E5" w14:paraId="486FD0B6" w14:textId="77777777" w:rsidTr="00E342BC">
        <w:trPr>
          <w:trHeight w:val="450"/>
        </w:trPr>
        <w:tc>
          <w:tcPr>
            <w:tcW w:w="4169" w:type="pct"/>
            <w:vMerge/>
            <w:tcBorders>
              <w:left w:val="single" w:sz="4" w:space="0" w:color="auto"/>
              <w:bottom w:val="single" w:sz="4" w:space="0" w:color="auto"/>
              <w:right w:val="single" w:sz="4" w:space="0" w:color="auto"/>
            </w:tcBorders>
          </w:tcPr>
          <w:p w14:paraId="7B89F101" w14:textId="77777777" w:rsidR="00B7776C" w:rsidRPr="00A406E5" w:rsidRDefault="00B7776C" w:rsidP="00E342B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EFB62F" w14:textId="77777777" w:rsidR="00B7776C" w:rsidRPr="00A406E5" w:rsidRDefault="00B7776C" w:rsidP="00E342BC">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82D2EFA" w14:textId="77777777" w:rsidR="00B7776C" w:rsidRPr="00A406E5" w:rsidRDefault="00B7776C" w:rsidP="00E342BC">
            <w:pPr>
              <w:jc w:val="center"/>
              <w:rPr>
                <w:rFonts w:ascii="Arial" w:hAnsi="Arial" w:cs="Arial"/>
                <w:sz w:val="32"/>
              </w:rPr>
            </w:pPr>
          </w:p>
        </w:tc>
      </w:tr>
      <w:tr w:rsidR="00B7776C" w:rsidRPr="00A406E5" w14:paraId="02380ED4" w14:textId="77777777" w:rsidTr="00E342BC">
        <w:trPr>
          <w:trHeight w:val="450"/>
        </w:trPr>
        <w:tc>
          <w:tcPr>
            <w:tcW w:w="4169" w:type="pct"/>
            <w:tcBorders>
              <w:top w:val="single" w:sz="4" w:space="0" w:color="auto"/>
              <w:left w:val="single" w:sz="4" w:space="0" w:color="auto"/>
              <w:right w:val="single" w:sz="4" w:space="0" w:color="auto"/>
            </w:tcBorders>
            <w:shd w:val="clear" w:color="auto" w:fill="D9D9D9"/>
          </w:tcPr>
          <w:p w14:paraId="04A6B02F" w14:textId="77777777" w:rsidR="00B7776C" w:rsidRPr="00A406E5" w:rsidRDefault="00B7776C" w:rsidP="00E342B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9C1BB4B" w14:textId="77777777" w:rsidR="00B7776C" w:rsidRPr="00A406E5" w:rsidRDefault="00B7776C" w:rsidP="00E342B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AD2E8" w14:textId="77777777" w:rsidR="00B7776C" w:rsidRPr="00A406E5" w:rsidRDefault="00B7776C" w:rsidP="00E342B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BA03FF" w14:textId="77777777" w:rsidR="00B7776C" w:rsidRPr="00A406E5" w:rsidRDefault="00B7776C" w:rsidP="00E342BC">
            <w:pPr>
              <w:jc w:val="center"/>
              <w:rPr>
                <w:rFonts w:ascii="Arial" w:hAnsi="Arial" w:cs="Arial"/>
                <w:sz w:val="32"/>
              </w:rPr>
            </w:pPr>
          </w:p>
        </w:tc>
      </w:tr>
      <w:tr w:rsidR="00B7776C" w:rsidRPr="00A406E5" w14:paraId="1F771AFF" w14:textId="77777777" w:rsidTr="00E342BC">
        <w:trPr>
          <w:trHeight w:val="451"/>
        </w:trPr>
        <w:tc>
          <w:tcPr>
            <w:tcW w:w="4169" w:type="pct"/>
            <w:vMerge w:val="restart"/>
            <w:tcBorders>
              <w:top w:val="single" w:sz="4" w:space="0" w:color="auto"/>
              <w:left w:val="single" w:sz="4" w:space="0" w:color="auto"/>
              <w:right w:val="single" w:sz="4" w:space="0" w:color="auto"/>
            </w:tcBorders>
          </w:tcPr>
          <w:p w14:paraId="3B9D8F8A" w14:textId="77777777" w:rsidR="00B7776C" w:rsidRPr="00A406E5" w:rsidRDefault="00B7776C" w:rsidP="00E342BC">
            <w:pPr>
              <w:spacing w:after="120"/>
              <w:rPr>
                <w:rFonts w:ascii="Arial" w:hAnsi="Arial" w:cs="Arial"/>
                <w:sz w:val="14"/>
                <w:szCs w:val="14"/>
              </w:rPr>
            </w:pPr>
          </w:p>
          <w:p w14:paraId="269887A4" w14:textId="77777777" w:rsidR="00B7776C" w:rsidRPr="00A406E5" w:rsidRDefault="00B7776C" w:rsidP="00E342BC">
            <w:pPr>
              <w:spacing w:after="120"/>
              <w:rPr>
                <w:rFonts w:ascii="Arial" w:hAnsi="Arial" w:cs="Arial"/>
                <w:sz w:val="14"/>
                <w:szCs w:val="14"/>
              </w:rPr>
            </w:pPr>
          </w:p>
          <w:p w14:paraId="44985547" w14:textId="77777777" w:rsidR="00B7776C" w:rsidRPr="00A406E5" w:rsidRDefault="00B7776C" w:rsidP="00E342BC">
            <w:pPr>
              <w:spacing w:after="120"/>
              <w:rPr>
                <w:rFonts w:ascii="Arial" w:hAnsi="Arial" w:cs="Arial"/>
                <w:sz w:val="14"/>
                <w:szCs w:val="14"/>
              </w:rPr>
            </w:pPr>
          </w:p>
          <w:p w14:paraId="230C4F33" w14:textId="77777777" w:rsidR="00B7776C" w:rsidRPr="00A406E5" w:rsidRDefault="00B7776C" w:rsidP="00E342B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47192B" w14:textId="77777777" w:rsidR="00B7776C" w:rsidRPr="00A406E5" w:rsidRDefault="00B7776C" w:rsidP="00E342B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D3E99" w14:textId="77777777" w:rsidR="00B7776C" w:rsidRPr="00A406E5" w:rsidRDefault="00B7776C" w:rsidP="00E342BC">
            <w:pPr>
              <w:jc w:val="center"/>
              <w:rPr>
                <w:rFonts w:ascii="Arial" w:hAnsi="Arial" w:cs="Arial"/>
                <w:sz w:val="32"/>
              </w:rPr>
            </w:pPr>
          </w:p>
        </w:tc>
      </w:tr>
      <w:tr w:rsidR="00B7776C" w:rsidRPr="00A406E5" w14:paraId="678AC889" w14:textId="77777777" w:rsidTr="00E342BC">
        <w:trPr>
          <w:trHeight w:val="450"/>
        </w:trPr>
        <w:tc>
          <w:tcPr>
            <w:tcW w:w="4169" w:type="pct"/>
            <w:vMerge/>
            <w:tcBorders>
              <w:left w:val="single" w:sz="4" w:space="0" w:color="auto"/>
              <w:bottom w:val="single" w:sz="4" w:space="0" w:color="auto"/>
              <w:right w:val="single" w:sz="4" w:space="0" w:color="auto"/>
            </w:tcBorders>
          </w:tcPr>
          <w:p w14:paraId="375370F2" w14:textId="77777777" w:rsidR="00B7776C" w:rsidRPr="00A406E5" w:rsidRDefault="00B7776C" w:rsidP="00E342B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20B242" w14:textId="77777777" w:rsidR="00B7776C" w:rsidRPr="00A406E5" w:rsidRDefault="00B7776C" w:rsidP="00E342BC">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63463F" w14:textId="77777777" w:rsidR="00B7776C" w:rsidRPr="00A406E5" w:rsidRDefault="00B7776C" w:rsidP="00E342BC">
            <w:pPr>
              <w:jc w:val="center"/>
              <w:rPr>
                <w:rFonts w:ascii="Arial" w:hAnsi="Arial" w:cs="Arial"/>
                <w:sz w:val="32"/>
              </w:rPr>
            </w:pPr>
          </w:p>
        </w:tc>
      </w:tr>
    </w:tbl>
    <w:p w14:paraId="523C0DF4" w14:textId="77777777" w:rsidR="00B7776C" w:rsidRPr="00A406E5" w:rsidRDefault="00B7776C" w:rsidP="00B7776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7776C" w:rsidRPr="00A406E5" w14:paraId="0D26B69D" w14:textId="77777777" w:rsidTr="00E342BC">
        <w:trPr>
          <w:cantSplit/>
        </w:trPr>
        <w:tc>
          <w:tcPr>
            <w:tcW w:w="6062" w:type="dxa"/>
            <w:vMerge w:val="restart"/>
            <w:shd w:val="pct15" w:color="auto" w:fill="auto"/>
            <w:vAlign w:val="center"/>
          </w:tcPr>
          <w:p w14:paraId="64F02FD7" w14:textId="77777777" w:rsidR="00B7776C" w:rsidRPr="00A406E5" w:rsidRDefault="00B7776C" w:rsidP="00E342B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Pr>
                <w:rFonts w:ascii="Arial" w:hAnsi="Arial" w:cs="Arial"/>
                <w:sz w:val="16"/>
                <w:szCs w:val="16"/>
              </w:rPr>
              <w:t>are confirmed</w:t>
            </w:r>
            <w:proofErr w:type="gramEnd"/>
            <w:r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6D684204" w14:textId="77777777" w:rsidR="00B7776C" w:rsidRPr="00A406E5" w:rsidRDefault="00B7776C" w:rsidP="00E342B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B97768" w14:textId="77777777" w:rsidR="00B7776C" w:rsidRPr="00A406E5" w:rsidRDefault="00B7776C" w:rsidP="00E342BC">
            <w:pPr>
              <w:jc w:val="right"/>
              <w:rPr>
                <w:rFonts w:ascii="Arial" w:hAnsi="Arial" w:cs="Arial"/>
                <w:b/>
                <w:bCs/>
              </w:rPr>
            </w:pPr>
            <w:r w:rsidRPr="00A406E5">
              <w:rPr>
                <w:rFonts w:ascii="Arial" w:hAnsi="Arial" w:cs="Arial"/>
                <w:b/>
                <w:bCs/>
              </w:rPr>
              <w:t>%</w:t>
            </w:r>
          </w:p>
        </w:tc>
      </w:tr>
      <w:tr w:rsidR="00B7776C" w:rsidRPr="00A406E5" w14:paraId="06707F50" w14:textId="77777777" w:rsidTr="00E342BC">
        <w:trPr>
          <w:cantSplit/>
        </w:trPr>
        <w:tc>
          <w:tcPr>
            <w:tcW w:w="6062" w:type="dxa"/>
            <w:vMerge/>
            <w:vAlign w:val="bottom"/>
          </w:tcPr>
          <w:p w14:paraId="213852BE" w14:textId="77777777" w:rsidR="00B7776C" w:rsidRPr="00A406E5" w:rsidRDefault="00B7776C" w:rsidP="00E342BC">
            <w:pPr>
              <w:rPr>
                <w:rFonts w:ascii="Arial" w:hAnsi="Arial" w:cs="Arial"/>
              </w:rPr>
            </w:pPr>
          </w:p>
        </w:tc>
        <w:tc>
          <w:tcPr>
            <w:tcW w:w="2903" w:type="dxa"/>
            <w:vAlign w:val="bottom"/>
          </w:tcPr>
          <w:p w14:paraId="08CB1539" w14:textId="77777777" w:rsidR="00B7776C" w:rsidRPr="00A406E5" w:rsidRDefault="00B7776C" w:rsidP="00E342B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1F9E925" w14:textId="77777777" w:rsidR="00B7776C" w:rsidRPr="00A406E5" w:rsidRDefault="00B7776C" w:rsidP="00E342BC">
            <w:pPr>
              <w:jc w:val="center"/>
              <w:rPr>
                <w:rFonts w:ascii="Arial" w:hAnsi="Arial" w:cs="Arial"/>
                <w:sz w:val="12"/>
                <w:szCs w:val="12"/>
              </w:rPr>
            </w:pPr>
          </w:p>
        </w:tc>
        <w:tc>
          <w:tcPr>
            <w:tcW w:w="1060" w:type="dxa"/>
            <w:vMerge/>
            <w:vAlign w:val="bottom"/>
          </w:tcPr>
          <w:p w14:paraId="1B722E8C" w14:textId="77777777" w:rsidR="00B7776C" w:rsidRPr="00A406E5" w:rsidRDefault="00B7776C" w:rsidP="00E342BC">
            <w:pPr>
              <w:ind w:leftChars="71" w:left="142"/>
              <w:rPr>
                <w:rFonts w:ascii="Arial" w:hAnsi="Arial" w:cs="Arial"/>
              </w:rPr>
            </w:pPr>
          </w:p>
        </w:tc>
      </w:tr>
      <w:tr w:rsidR="00B7776C" w:rsidRPr="00A406E5" w14:paraId="355A16F1" w14:textId="77777777" w:rsidTr="00E342BC">
        <w:trPr>
          <w:cantSplit/>
        </w:trPr>
        <w:tc>
          <w:tcPr>
            <w:tcW w:w="6062" w:type="dxa"/>
            <w:vMerge/>
            <w:vAlign w:val="bottom"/>
          </w:tcPr>
          <w:p w14:paraId="24D0DA5C" w14:textId="77777777" w:rsidR="00B7776C" w:rsidRPr="00A406E5" w:rsidRDefault="00B7776C" w:rsidP="00E342BC">
            <w:pPr>
              <w:rPr>
                <w:rFonts w:ascii="Arial" w:hAnsi="Arial" w:cs="Arial"/>
              </w:rPr>
            </w:pPr>
          </w:p>
        </w:tc>
        <w:tc>
          <w:tcPr>
            <w:tcW w:w="2903" w:type="dxa"/>
            <w:vAlign w:val="bottom"/>
          </w:tcPr>
          <w:p w14:paraId="7B55BB08" w14:textId="77777777" w:rsidR="00B7776C" w:rsidRPr="00A406E5" w:rsidRDefault="00B7776C" w:rsidP="00E342B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2F52A47" w14:textId="77777777" w:rsidR="00B7776C" w:rsidRPr="00A406E5" w:rsidRDefault="00B7776C" w:rsidP="00E342BC">
            <w:pPr>
              <w:jc w:val="center"/>
              <w:rPr>
                <w:rFonts w:ascii="Arial" w:hAnsi="Arial" w:cs="Arial"/>
                <w:sz w:val="12"/>
                <w:szCs w:val="12"/>
              </w:rPr>
            </w:pPr>
          </w:p>
        </w:tc>
        <w:tc>
          <w:tcPr>
            <w:tcW w:w="1060" w:type="dxa"/>
            <w:vMerge/>
            <w:vAlign w:val="bottom"/>
          </w:tcPr>
          <w:p w14:paraId="3263AFC0" w14:textId="77777777" w:rsidR="00B7776C" w:rsidRPr="00A406E5" w:rsidRDefault="00B7776C" w:rsidP="00E342BC">
            <w:pPr>
              <w:ind w:firstLineChars="141" w:firstLine="282"/>
              <w:rPr>
                <w:rFonts w:ascii="Arial" w:hAnsi="Arial" w:cs="Arial"/>
              </w:rPr>
            </w:pPr>
          </w:p>
        </w:tc>
      </w:tr>
    </w:tbl>
    <w:p w14:paraId="5C2EEC3F" w14:textId="77777777" w:rsidR="00B7776C" w:rsidRDefault="00B7776C" w:rsidP="00B7776C">
      <w:pPr>
        <w:rPr>
          <w:rFonts w:ascii="Arial" w:hAnsi="Arial" w:cs="Arial"/>
        </w:rPr>
      </w:pPr>
    </w:p>
    <w:p w14:paraId="0F2A1EC8" w14:textId="77777777" w:rsidR="00B7776C" w:rsidRDefault="00B7776C" w:rsidP="00B7776C">
      <w:pPr>
        <w:rPr>
          <w:rFonts w:ascii="Arial" w:hAnsi="Arial" w:cs="Arial"/>
        </w:rPr>
      </w:pPr>
    </w:p>
    <w:p w14:paraId="5DEB95BA" w14:textId="77777777" w:rsidR="00B7776C" w:rsidRDefault="00B7776C" w:rsidP="00B7776C">
      <w:pPr>
        <w:rPr>
          <w:rFonts w:ascii="Arial" w:hAnsi="Arial" w:cs="Arial"/>
          <w:vanish/>
        </w:rPr>
        <w:sectPr w:rsidR="00B7776C" w:rsidSect="00B7776C">
          <w:footerReference w:type="default" r:id="rId18"/>
          <w:type w:val="continuous"/>
          <w:pgSz w:w="11894" w:h="16834"/>
          <w:pgMar w:top="720" w:right="720" w:bottom="720" w:left="720" w:header="706" w:footer="706" w:gutter="0"/>
          <w:paperSrc w:first="1" w:other="1"/>
          <w:cols w:space="720"/>
        </w:sectPr>
      </w:pPr>
    </w:p>
    <w:p w14:paraId="31DBEDD1" w14:textId="77777777" w:rsidR="00B7776C" w:rsidRDefault="00B7776C" w:rsidP="00B7776C">
      <w:pPr>
        <w:rPr>
          <w:rFonts w:ascii="Arial" w:hAnsi="Arial" w:cs="Arial"/>
          <w:vanish/>
        </w:rPr>
        <w:sectPr w:rsidR="00B7776C" w:rsidSect="00B7776C">
          <w:pgSz w:w="16834" w:h="11894" w:orient="landscape"/>
          <w:pgMar w:top="720" w:right="720" w:bottom="720" w:left="720" w:header="706" w:footer="706" w:gutter="0"/>
          <w:paperSrc w:first="1" w:other="1"/>
          <w:cols w:space="720"/>
          <w:docGrid w:linePitch="272"/>
        </w:sectPr>
      </w:pPr>
    </w:p>
    <w:p w14:paraId="5D3F3E52" w14:textId="77777777" w:rsidR="00B7776C" w:rsidRPr="00A406E5" w:rsidRDefault="00B7776C" w:rsidP="00B7776C">
      <w:pPr>
        <w:rPr>
          <w:rFonts w:ascii="Arial" w:hAnsi="Arial" w:cs="Arial"/>
          <w:vanish/>
        </w:rPr>
      </w:pPr>
    </w:p>
    <w:p w14:paraId="5E46AFFF" w14:textId="77777777" w:rsidR="00B7776C" w:rsidRDefault="00B7776C" w:rsidP="00B7776C">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B7776C" w14:paraId="580BC1FD" w14:textId="77777777" w:rsidTr="00E342BC">
        <w:tc>
          <w:tcPr>
            <w:tcW w:w="13858" w:type="dxa"/>
            <w:shd w:val="clear" w:color="auto" w:fill="FF99FF"/>
          </w:tcPr>
          <w:p w14:paraId="58DAAC2B" w14:textId="77777777" w:rsidR="00B7776C" w:rsidRPr="00995D51" w:rsidRDefault="00B7776C" w:rsidP="00E342B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1DF4FB" w14:textId="77777777" w:rsidR="00B7776C" w:rsidRDefault="00B7776C" w:rsidP="00B7776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7776C" w:rsidRPr="00D9771E" w14:paraId="3FBB721A" w14:textId="77777777" w:rsidTr="00E342BC">
        <w:tc>
          <w:tcPr>
            <w:tcW w:w="13948" w:type="dxa"/>
            <w:shd w:val="clear" w:color="auto" w:fill="FF99FF"/>
          </w:tcPr>
          <w:p w14:paraId="564C1481" w14:textId="77777777" w:rsidR="00B7776C" w:rsidRPr="00D9771E" w:rsidRDefault="00B7776C" w:rsidP="00E342BC">
            <w:pPr>
              <w:rPr>
                <w:rFonts w:ascii="Arial" w:hAnsi="Arial" w:cs="Arial"/>
                <w:b/>
              </w:rPr>
            </w:pPr>
            <w:r>
              <w:rPr>
                <w:rFonts w:ascii="Arial" w:hAnsi="Arial" w:cs="Arial"/>
                <w:b/>
              </w:rPr>
              <w:t>Level 5</w:t>
            </w:r>
          </w:p>
        </w:tc>
      </w:tr>
      <w:tr w:rsidR="00B7776C" w:rsidRPr="00D9771E" w14:paraId="69C93113" w14:textId="77777777" w:rsidTr="00E342BC">
        <w:tc>
          <w:tcPr>
            <w:tcW w:w="13948" w:type="dxa"/>
            <w:shd w:val="clear" w:color="auto" w:fill="FFCCFF"/>
          </w:tcPr>
          <w:p w14:paraId="1515361A" w14:textId="77777777" w:rsidR="00B7776C" w:rsidRPr="00B669B1" w:rsidRDefault="00B7776C" w:rsidP="00E342BC">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t>
            </w:r>
            <w:proofErr w:type="gramStart"/>
            <w:r w:rsidRPr="002878BF">
              <w:rPr>
                <w:rFonts w:ascii="Arial" w:eastAsia="Arial" w:hAnsi="Arial" w:cs="Arial"/>
                <w:spacing w:val="-1"/>
              </w:rPr>
              <w:t>will be expected</w:t>
            </w:r>
            <w:proofErr w:type="gramEnd"/>
            <w:r w:rsidRPr="002878BF">
              <w:rPr>
                <w:rFonts w:ascii="Arial" w:eastAsia="Arial" w:hAnsi="Arial" w:cs="Arial"/>
                <w:spacing w:val="-1"/>
              </w:rPr>
              <w:t xml:space="preserve">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t>
            </w:r>
            <w:proofErr w:type="gramStart"/>
            <w:r w:rsidRPr="002878BF">
              <w:rPr>
                <w:rFonts w:ascii="Arial" w:eastAsia="Arial" w:hAnsi="Arial" w:cs="Arial"/>
                <w:spacing w:val="-1"/>
              </w:rPr>
              <w:t>were first studied</w:t>
            </w:r>
            <w:proofErr w:type="gramEnd"/>
            <w:r w:rsidRPr="002878BF">
              <w:rPr>
                <w:rFonts w:ascii="Arial" w:eastAsia="Arial" w:hAnsi="Arial" w:cs="Arial"/>
                <w:spacing w:val="-1"/>
              </w:rPr>
              <w:t xml:space="preserve">, including, where appropriate, the application of those principles in an employment context. They will have knowledge of the main methods of enquiry in the subject area, and ability to evaluate critically different approaches to problem solving. They will possess an understanding of </w:t>
            </w:r>
            <w:proofErr w:type="gramStart"/>
            <w:r w:rsidRPr="002878BF">
              <w:rPr>
                <w:rFonts w:ascii="Arial" w:eastAsia="Arial" w:hAnsi="Arial" w:cs="Arial"/>
                <w:spacing w:val="-1"/>
              </w:rPr>
              <w:t>the limits of their knowledge, and how this influences their analyses and interpretations</w:t>
            </w:r>
            <w:proofErr w:type="gramEnd"/>
            <w:r w:rsidRPr="002878BF">
              <w:rPr>
                <w:rFonts w:ascii="Arial" w:eastAsia="Arial" w:hAnsi="Arial" w:cs="Arial"/>
                <w:spacing w:val="-1"/>
              </w:rPr>
              <w:t>.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66C977E" w14:textId="77777777" w:rsidR="00B7776C" w:rsidRPr="00D9771E" w:rsidRDefault="00B7776C" w:rsidP="00B7776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7776C" w:rsidRPr="00D9771E" w14:paraId="460F0618" w14:textId="77777777" w:rsidTr="00E342BC">
        <w:trPr>
          <w:tblHeader/>
        </w:trPr>
        <w:tc>
          <w:tcPr>
            <w:tcW w:w="1735" w:type="dxa"/>
            <w:shd w:val="clear" w:color="auto" w:fill="FF99FF"/>
          </w:tcPr>
          <w:p w14:paraId="6EFCA4B2" w14:textId="77777777" w:rsidR="00B7776C" w:rsidRPr="00C73F6F" w:rsidRDefault="00B7776C" w:rsidP="00E342B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D473E64" w14:textId="77777777" w:rsidR="00B7776C" w:rsidRPr="00D9771E" w:rsidRDefault="00B7776C" w:rsidP="00E342B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1317ABC" w14:textId="77777777" w:rsidR="00B7776C" w:rsidRPr="00D9771E" w:rsidRDefault="00B7776C" w:rsidP="00E342B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23E7A9A" w14:textId="77777777" w:rsidR="00B7776C" w:rsidRPr="00D9771E" w:rsidRDefault="00B7776C" w:rsidP="00E342BC">
            <w:pPr>
              <w:jc w:val="center"/>
              <w:rPr>
                <w:rFonts w:ascii="Arial" w:hAnsi="Arial" w:cs="Arial"/>
                <w:b/>
                <w:sz w:val="18"/>
                <w:szCs w:val="18"/>
              </w:rPr>
            </w:pPr>
            <w:r w:rsidRPr="00D9771E">
              <w:rPr>
                <w:rFonts w:ascii="Arial" w:hAnsi="Arial" w:cs="Arial"/>
                <w:b/>
                <w:sz w:val="18"/>
                <w:szCs w:val="18"/>
              </w:rPr>
              <w:t>SATISFACTORY</w:t>
            </w:r>
          </w:p>
          <w:p w14:paraId="71F24CE5" w14:textId="77777777" w:rsidR="00B7776C" w:rsidRPr="00D9771E" w:rsidRDefault="00B7776C" w:rsidP="00E342B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77CDD0E" w14:textId="77777777" w:rsidR="00B7776C" w:rsidRPr="00D9771E" w:rsidRDefault="00B7776C" w:rsidP="00E342BC">
            <w:pPr>
              <w:jc w:val="center"/>
              <w:rPr>
                <w:rFonts w:ascii="Arial" w:hAnsi="Arial" w:cs="Arial"/>
                <w:b/>
                <w:sz w:val="18"/>
                <w:szCs w:val="18"/>
              </w:rPr>
            </w:pPr>
            <w:r w:rsidRPr="00D9771E">
              <w:rPr>
                <w:rFonts w:ascii="Arial" w:hAnsi="Arial" w:cs="Arial"/>
                <w:b/>
                <w:sz w:val="18"/>
                <w:szCs w:val="18"/>
              </w:rPr>
              <w:t>GOOD</w:t>
            </w:r>
          </w:p>
          <w:p w14:paraId="0C3969A2" w14:textId="77777777" w:rsidR="00B7776C" w:rsidRPr="00D9771E" w:rsidRDefault="00B7776C" w:rsidP="00E342B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19635F5" w14:textId="77777777" w:rsidR="00B7776C" w:rsidRPr="00D9771E" w:rsidRDefault="00B7776C" w:rsidP="00E342BC">
            <w:pPr>
              <w:jc w:val="center"/>
              <w:rPr>
                <w:rFonts w:ascii="Arial" w:hAnsi="Arial" w:cs="Arial"/>
                <w:b/>
                <w:sz w:val="18"/>
                <w:szCs w:val="18"/>
              </w:rPr>
            </w:pPr>
            <w:r w:rsidRPr="00D9771E">
              <w:rPr>
                <w:rFonts w:ascii="Arial" w:hAnsi="Arial" w:cs="Arial"/>
                <w:b/>
                <w:sz w:val="18"/>
                <w:szCs w:val="18"/>
              </w:rPr>
              <w:t>VERY GOOD</w:t>
            </w:r>
          </w:p>
          <w:p w14:paraId="4AA0C421" w14:textId="77777777" w:rsidR="00B7776C" w:rsidRPr="00D9771E" w:rsidRDefault="00B7776C" w:rsidP="00E342B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49114CF" w14:textId="77777777" w:rsidR="00B7776C" w:rsidRPr="00D9771E" w:rsidRDefault="00B7776C" w:rsidP="00E342BC">
            <w:pPr>
              <w:jc w:val="center"/>
              <w:rPr>
                <w:rFonts w:ascii="Arial" w:hAnsi="Arial" w:cs="Arial"/>
                <w:b/>
                <w:sz w:val="18"/>
                <w:szCs w:val="18"/>
              </w:rPr>
            </w:pPr>
            <w:r w:rsidRPr="00D9771E">
              <w:rPr>
                <w:rFonts w:ascii="Arial" w:hAnsi="Arial" w:cs="Arial"/>
                <w:b/>
                <w:sz w:val="18"/>
                <w:szCs w:val="18"/>
              </w:rPr>
              <w:t>EXCELLENT</w:t>
            </w:r>
          </w:p>
          <w:p w14:paraId="1CD8157B" w14:textId="77777777" w:rsidR="00B7776C" w:rsidRPr="00D9771E" w:rsidRDefault="00B7776C" w:rsidP="00E342B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BCBFB7" w14:textId="77777777" w:rsidR="00B7776C" w:rsidRPr="00D9771E" w:rsidRDefault="00B7776C" w:rsidP="00E342BC">
            <w:pPr>
              <w:jc w:val="center"/>
              <w:rPr>
                <w:rFonts w:ascii="Arial" w:hAnsi="Arial" w:cs="Arial"/>
                <w:b/>
                <w:sz w:val="18"/>
                <w:szCs w:val="18"/>
              </w:rPr>
            </w:pPr>
            <w:r w:rsidRPr="00D9771E">
              <w:rPr>
                <w:rFonts w:ascii="Arial" w:hAnsi="Arial" w:cs="Arial"/>
                <w:b/>
                <w:sz w:val="18"/>
                <w:szCs w:val="18"/>
              </w:rPr>
              <w:t>EXCEPTIONAL</w:t>
            </w:r>
          </w:p>
          <w:p w14:paraId="6C139383" w14:textId="77777777" w:rsidR="00B7776C" w:rsidRPr="00D9771E" w:rsidRDefault="00B7776C" w:rsidP="00E342B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7776C" w:rsidRPr="00D9771E" w14:paraId="52874F20" w14:textId="77777777" w:rsidTr="00E342BC">
        <w:trPr>
          <w:tblHeader/>
        </w:trPr>
        <w:tc>
          <w:tcPr>
            <w:tcW w:w="1735" w:type="dxa"/>
            <w:shd w:val="clear" w:color="auto" w:fill="FF99FF"/>
          </w:tcPr>
          <w:p w14:paraId="4969AA26" w14:textId="77777777" w:rsidR="00B7776C" w:rsidRPr="00D9771E" w:rsidRDefault="00B7776C" w:rsidP="00E342B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5B14F10" w14:textId="77777777" w:rsidR="00B7776C" w:rsidRPr="00D9771E" w:rsidRDefault="00B7776C" w:rsidP="00E342B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E332228" w14:textId="77777777" w:rsidR="00B7776C" w:rsidRPr="00D9771E" w:rsidRDefault="00B7776C" w:rsidP="00E342B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AB2306B" w14:textId="77777777" w:rsidR="00B7776C" w:rsidRPr="00D9771E" w:rsidRDefault="00B7776C" w:rsidP="00E342B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0F87B8C" w14:textId="77777777" w:rsidR="00B7776C" w:rsidRPr="00D9771E" w:rsidRDefault="00B7776C" w:rsidP="00E342B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7A87B4E" w14:textId="77777777" w:rsidR="00B7776C" w:rsidRPr="00D9771E" w:rsidRDefault="00B7776C" w:rsidP="00E342B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58F4A30" w14:textId="77777777" w:rsidR="00B7776C" w:rsidRPr="00D9771E" w:rsidRDefault="00B7776C" w:rsidP="00E342B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51DC7D0" w14:textId="77777777" w:rsidR="00B7776C" w:rsidRPr="00D9771E" w:rsidRDefault="00B7776C" w:rsidP="00E342B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7776C" w:rsidRPr="00D9771E" w14:paraId="36458F52" w14:textId="77777777" w:rsidTr="00E342BC">
        <w:tc>
          <w:tcPr>
            <w:tcW w:w="1735" w:type="dxa"/>
            <w:shd w:val="clear" w:color="auto" w:fill="FF99FF"/>
          </w:tcPr>
          <w:p w14:paraId="2BF3734A" w14:textId="77777777" w:rsidR="00B7776C" w:rsidRPr="00F65EEE" w:rsidRDefault="00B7776C" w:rsidP="00E342B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9AB09B" w14:textId="77777777" w:rsidR="00B7776C" w:rsidRPr="00F65EEE" w:rsidRDefault="00B7776C" w:rsidP="00E342B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75F22B" w14:textId="77777777" w:rsidR="00B7776C" w:rsidRDefault="00B7776C" w:rsidP="00E342B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9D81683" w14:textId="77777777" w:rsidR="00B7776C" w:rsidRPr="00B669B1" w:rsidRDefault="00B7776C" w:rsidP="00E342B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1E496F4" w14:textId="77777777" w:rsidR="00B7776C" w:rsidRPr="00B669B1" w:rsidRDefault="00B7776C" w:rsidP="00E342B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7FCFAD" w14:textId="77777777" w:rsidR="00B7776C" w:rsidRPr="00B669B1" w:rsidRDefault="00B7776C" w:rsidP="00E342B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4F132A" w14:textId="77777777" w:rsidR="00B7776C" w:rsidRPr="00B669B1" w:rsidRDefault="00B7776C" w:rsidP="00E342B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9EFAA3" w14:textId="77777777" w:rsidR="00B7776C" w:rsidRPr="00B669B1" w:rsidRDefault="00B7776C" w:rsidP="00E342B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1022AE4" w14:textId="77777777" w:rsidR="00B7776C" w:rsidRPr="00B669B1" w:rsidRDefault="00B7776C" w:rsidP="00E342B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3420FA" w14:textId="77777777" w:rsidR="00B7776C" w:rsidRPr="00B669B1" w:rsidRDefault="00B7776C" w:rsidP="00E342B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E200D8" w14:textId="77777777" w:rsidR="00B7776C" w:rsidRPr="00B669B1" w:rsidRDefault="00B7776C" w:rsidP="00E342B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E473934" w14:textId="77777777" w:rsidR="00B7776C" w:rsidRPr="00B669B1" w:rsidRDefault="00B7776C" w:rsidP="00E342B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6A7ED3" w14:textId="77777777" w:rsidR="00B7776C" w:rsidRPr="00B669B1" w:rsidRDefault="00B7776C" w:rsidP="00E342B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900CBD" w14:textId="77777777" w:rsidR="00B7776C" w:rsidRPr="00B669B1" w:rsidRDefault="00B7776C" w:rsidP="00E342B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B7776C" w:rsidRPr="00D9771E" w14:paraId="73BFAA6F" w14:textId="77777777" w:rsidTr="00E342BC">
        <w:tc>
          <w:tcPr>
            <w:tcW w:w="1735" w:type="dxa"/>
            <w:shd w:val="clear" w:color="auto" w:fill="FF99FF"/>
          </w:tcPr>
          <w:p w14:paraId="2597FC68" w14:textId="77777777" w:rsidR="00B7776C" w:rsidRPr="00D9771E" w:rsidRDefault="00B7776C" w:rsidP="00E342B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BADD6C" w14:textId="77777777" w:rsidR="00B7776C" w:rsidRPr="00B669B1" w:rsidRDefault="00B7776C" w:rsidP="00E342B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CD688D" w14:textId="77777777" w:rsidR="00B7776C" w:rsidRPr="00B669B1" w:rsidRDefault="00B7776C" w:rsidP="00E342B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430CDC8" w14:textId="77777777" w:rsidR="00B7776C" w:rsidRPr="00B669B1" w:rsidRDefault="00B7776C" w:rsidP="00E342B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531BFE" w14:textId="46D04113" w:rsidR="00B7776C" w:rsidRPr="00B669B1" w:rsidRDefault="00B7776C" w:rsidP="00E342B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proofErr w:type="spellStart"/>
            <w:r w:rsidRPr="005E5423">
              <w:rPr>
                <w:rFonts w:ascii="Arial" w:hAnsi="Arial" w:cs="Arial"/>
              </w:rPr>
              <w:t>welestablished</w:t>
            </w:r>
            <w:proofErr w:type="spellEnd"/>
            <w:r w:rsidRPr="005E5423">
              <w:rPr>
                <w:rFonts w:ascii="Arial" w:hAnsi="Arial" w:cs="Arial"/>
              </w:rPr>
              <w:t xml:space="preserve">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265AACE" w14:textId="77777777" w:rsidR="00B7776C" w:rsidRPr="00B669B1" w:rsidRDefault="00B7776C" w:rsidP="00E342B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15657E9" w14:textId="77777777" w:rsidR="00B7776C" w:rsidRPr="00B669B1" w:rsidRDefault="00B7776C" w:rsidP="00E342B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774C87" w14:textId="77777777" w:rsidR="00B7776C" w:rsidRPr="00B669B1" w:rsidRDefault="00B7776C" w:rsidP="00E342B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04633D" w:rsidRPr="00D9771E" w14:paraId="48977148" w14:textId="77777777" w:rsidTr="00E342BC">
        <w:tc>
          <w:tcPr>
            <w:tcW w:w="1735" w:type="dxa"/>
            <w:shd w:val="clear" w:color="auto" w:fill="FF99FF"/>
          </w:tcPr>
          <w:p w14:paraId="0644BFBA" w14:textId="77777777" w:rsidR="0004633D" w:rsidRDefault="0004633D" w:rsidP="00E342BC">
            <w:pPr>
              <w:spacing w:before="34"/>
              <w:ind w:left="108" w:right="-54"/>
              <w:rPr>
                <w:rFonts w:ascii="Arial" w:eastAsia="Arial" w:hAnsi="Arial" w:cs="Arial"/>
                <w:b/>
                <w:bCs/>
              </w:rPr>
            </w:pPr>
          </w:p>
          <w:p w14:paraId="5078AE8F" w14:textId="77777777" w:rsidR="0004633D" w:rsidRDefault="0004633D" w:rsidP="00E342BC">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tcPr>
          <w:p w14:paraId="40CD77A5" w14:textId="77777777" w:rsidR="0004633D" w:rsidRPr="00B669B1" w:rsidRDefault="0004633D" w:rsidP="00E342B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73CAA9" w14:textId="77777777" w:rsidR="0004633D" w:rsidRDefault="0004633D" w:rsidP="00E342BC">
            <w:pPr>
              <w:spacing w:after="120"/>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66328770" w14:textId="77777777" w:rsidR="0004633D" w:rsidRDefault="0004633D" w:rsidP="00E342BC">
            <w:pPr>
              <w:spacing w:after="120"/>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3B82CFEB" w14:textId="77777777" w:rsidR="0004633D" w:rsidRPr="00B669B1" w:rsidRDefault="0004633D" w:rsidP="00E342BC">
            <w:pPr>
              <w:spacing w:after="120"/>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246F4A5B" w14:textId="77777777" w:rsidR="0004633D" w:rsidRPr="00B669B1" w:rsidRDefault="0004633D" w:rsidP="00E342BC">
            <w:pPr>
              <w:spacing w:after="120"/>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5C8452AF" w14:textId="77777777" w:rsidR="0004633D" w:rsidRPr="00B669B1" w:rsidRDefault="0004633D" w:rsidP="00E342BC">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B64E44E" w14:textId="77777777" w:rsidR="0004633D" w:rsidRDefault="0004633D" w:rsidP="00E342BC">
            <w:pPr>
              <w:spacing w:after="120"/>
              <w:rPr>
                <w:rFonts w:ascii="Arial" w:hAnsi="Arial" w:cs="Arial"/>
              </w:rPr>
            </w:pPr>
          </w:p>
        </w:tc>
      </w:tr>
      <w:tr w:rsidR="00B7776C" w:rsidRPr="00D9771E" w14:paraId="195396B0" w14:textId="77777777" w:rsidTr="00E342BC">
        <w:tc>
          <w:tcPr>
            <w:tcW w:w="1735" w:type="dxa"/>
            <w:shd w:val="clear" w:color="auto" w:fill="FF99FF"/>
          </w:tcPr>
          <w:p w14:paraId="1AFA6AE6" w14:textId="77777777" w:rsidR="00B7776C" w:rsidRDefault="00B7776C" w:rsidP="00E342B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3E3B5BA" w14:textId="77777777" w:rsidR="00B7776C" w:rsidRPr="00F65EEE" w:rsidRDefault="00B7776C" w:rsidP="00E342B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1BF4E94" w14:textId="77777777" w:rsidR="00B7776C" w:rsidRDefault="00B7776C" w:rsidP="00E342B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3364B79" w14:textId="77777777" w:rsidR="00B7776C" w:rsidRDefault="00B7776C" w:rsidP="00E342B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4FA3448" w14:textId="77777777" w:rsidR="00B7776C" w:rsidRPr="00B669B1" w:rsidRDefault="00B7776C" w:rsidP="00E342BC">
            <w:pPr>
              <w:rPr>
                <w:rFonts w:ascii="Arial" w:hAnsi="Arial" w:cs="Arial"/>
              </w:rPr>
            </w:pPr>
          </w:p>
        </w:tc>
        <w:tc>
          <w:tcPr>
            <w:tcW w:w="1736" w:type="dxa"/>
          </w:tcPr>
          <w:p w14:paraId="5DB46108" w14:textId="77777777" w:rsidR="00B7776C" w:rsidRPr="00B669B1" w:rsidRDefault="00B7776C" w:rsidP="00E342B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FB568E" w14:textId="77777777" w:rsidR="00B7776C" w:rsidRPr="00B669B1" w:rsidRDefault="00B7776C" w:rsidP="00E342B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4347FF2" w14:textId="77777777" w:rsidR="00B7776C" w:rsidRDefault="00B7776C" w:rsidP="00E342B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 xml:space="preserve">-interpretation or failure </w:t>
            </w:r>
            <w:proofErr w:type="gramStart"/>
            <w:r>
              <w:rPr>
                <w:rFonts w:ascii="Arial" w:hAnsi="Arial" w:cs="Arial"/>
              </w:rPr>
              <w:t>to fully recognise</w:t>
            </w:r>
            <w:proofErr w:type="gramEnd"/>
            <w:r>
              <w:rPr>
                <w:rFonts w:ascii="Arial" w:hAnsi="Arial" w:cs="Arial"/>
              </w:rPr>
              <w:t xml:space="preserve"> limits of knowledge.</w:t>
            </w:r>
          </w:p>
          <w:p w14:paraId="0D1D3238" w14:textId="77777777" w:rsidR="00B7776C" w:rsidRPr="00E518DC" w:rsidRDefault="00B7776C" w:rsidP="00E342BC">
            <w:pPr>
              <w:rPr>
                <w:rFonts w:ascii="Arial" w:hAnsi="Arial" w:cs="Arial"/>
              </w:rPr>
            </w:pPr>
          </w:p>
          <w:p w14:paraId="341C56E0" w14:textId="77777777" w:rsidR="00B7776C" w:rsidRPr="00B669B1" w:rsidRDefault="00B7776C" w:rsidP="00E342BC">
            <w:pPr>
              <w:rPr>
                <w:rFonts w:ascii="Arial" w:hAnsi="Arial" w:cs="Arial"/>
              </w:rPr>
            </w:pPr>
          </w:p>
        </w:tc>
        <w:tc>
          <w:tcPr>
            <w:tcW w:w="1736" w:type="dxa"/>
          </w:tcPr>
          <w:p w14:paraId="3E3DA29F" w14:textId="77777777" w:rsidR="00B7776C" w:rsidRPr="00B669B1" w:rsidRDefault="00B7776C" w:rsidP="00E342B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D948008" w14:textId="77777777" w:rsidR="00B7776C" w:rsidRPr="00B669B1" w:rsidRDefault="00B7776C" w:rsidP="00E342B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5009DAE" w14:textId="77777777" w:rsidR="00B7776C" w:rsidRPr="00B669B1" w:rsidRDefault="00B7776C" w:rsidP="00E342BC">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ADEFD5" w14:textId="77777777" w:rsidR="00B7776C" w:rsidRPr="00B669B1" w:rsidRDefault="00B7776C" w:rsidP="00E342BC">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2D68D20" w14:textId="77777777" w:rsidR="00B7776C" w:rsidRDefault="00B7776C" w:rsidP="00E342B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BF10128" w14:textId="77777777" w:rsidR="00B7776C" w:rsidRPr="00B669B1" w:rsidRDefault="00B7776C" w:rsidP="00E342B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w:t>
            </w:r>
            <w:r w:rsidRPr="00CD770C">
              <w:rPr>
                <w:rFonts w:ascii="Arial" w:hAnsi="Arial" w:cs="Arial"/>
              </w:rPr>
              <w:lastRenderedPageBreak/>
              <w:t>grasp of the broader field and wider concepts.</w:t>
            </w:r>
          </w:p>
        </w:tc>
        <w:tc>
          <w:tcPr>
            <w:tcW w:w="1736" w:type="dxa"/>
          </w:tcPr>
          <w:p w14:paraId="47C63106" w14:textId="77777777" w:rsidR="00B7776C" w:rsidRPr="00B669B1" w:rsidRDefault="00B7776C" w:rsidP="00E342BC">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w:t>
            </w:r>
            <w:r w:rsidRPr="00CD770C">
              <w:rPr>
                <w:rFonts w:ascii="Arial" w:hAnsi="Arial" w:cs="Arial"/>
              </w:rPr>
              <w:lastRenderedPageBreak/>
              <w:t>concepts.</w:t>
            </w:r>
            <w:r>
              <w:rPr>
                <w:rFonts w:ascii="Arial" w:hAnsi="Arial" w:cs="Arial"/>
              </w:rPr>
              <w:t xml:space="preserve"> Perceptive recognition of</w:t>
            </w:r>
            <w:r w:rsidRPr="006D3546">
              <w:rPr>
                <w:rFonts w:ascii="Arial" w:hAnsi="Arial" w:cs="Arial"/>
              </w:rPr>
              <w:t xml:space="preserve"> the limits of </w:t>
            </w:r>
            <w:proofErr w:type="gramStart"/>
            <w:r w:rsidRPr="006D3546">
              <w:rPr>
                <w:rFonts w:ascii="Arial" w:hAnsi="Arial" w:cs="Arial"/>
              </w:rPr>
              <w:t>their knowledge, and how this influences their analyses and interpretations</w:t>
            </w:r>
            <w:proofErr w:type="gramEnd"/>
            <w:r w:rsidRPr="006D3546">
              <w:rPr>
                <w:rFonts w:ascii="Arial" w:hAnsi="Arial" w:cs="Arial"/>
              </w:rPr>
              <w:t>.</w:t>
            </w:r>
          </w:p>
        </w:tc>
      </w:tr>
      <w:tr w:rsidR="00B7776C" w:rsidRPr="00D9771E" w14:paraId="50217854" w14:textId="77777777" w:rsidTr="00E342BC">
        <w:tc>
          <w:tcPr>
            <w:tcW w:w="1735" w:type="dxa"/>
            <w:shd w:val="clear" w:color="auto" w:fill="FF99FF"/>
          </w:tcPr>
          <w:p w14:paraId="36C899CE" w14:textId="77777777" w:rsidR="00B7776C" w:rsidRDefault="00B7776C" w:rsidP="00E342B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C152B2" w14:textId="77777777" w:rsidR="00B7776C" w:rsidRPr="002E6269" w:rsidRDefault="00B7776C" w:rsidP="00E342B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they </w:t>
            </w:r>
            <w:proofErr w:type="gramStart"/>
            <w:r w:rsidRPr="0003417F">
              <w:rPr>
                <w:rFonts w:ascii="Arial" w:eastAsia="Arial" w:hAnsi="Arial" w:cs="Arial"/>
                <w:bCs/>
                <w:sz w:val="18"/>
                <w:szCs w:val="18"/>
              </w:rPr>
              <w:t>were first studied</w:t>
            </w:r>
            <w:proofErr w:type="gramEnd"/>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B8E4EDB" w14:textId="77777777" w:rsidR="00B7776C" w:rsidRPr="00B669B1" w:rsidRDefault="00B7776C" w:rsidP="00E342B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D73F961" w14:textId="77777777" w:rsidR="00B7776C" w:rsidRDefault="00B7776C" w:rsidP="00E342BC">
            <w:pPr>
              <w:rPr>
                <w:rFonts w:ascii="Arial" w:hAnsi="Arial" w:cs="Arial"/>
              </w:rPr>
            </w:pPr>
            <w:r w:rsidRPr="00B669B1">
              <w:rPr>
                <w:rFonts w:ascii="Arial" w:hAnsi="Arial" w:cs="Arial"/>
              </w:rPr>
              <w:t>Little or no appreciation of the context of the application.</w:t>
            </w:r>
          </w:p>
          <w:p w14:paraId="4532E590" w14:textId="77777777" w:rsidR="00B7776C" w:rsidRDefault="00B7776C" w:rsidP="00E342B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C9DB1A9" w14:textId="77777777" w:rsidR="00B7776C" w:rsidRPr="00B669B1" w:rsidRDefault="00B7776C" w:rsidP="00E342B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8B56CE5" w14:textId="77777777" w:rsidR="00B7776C" w:rsidRDefault="00B7776C" w:rsidP="00E342B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31F787D" w14:textId="77777777" w:rsidR="00B7776C" w:rsidRPr="00B669B1" w:rsidRDefault="00B7776C" w:rsidP="00E342B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95E3172" w14:textId="77777777" w:rsidR="00B7776C" w:rsidRPr="00B669B1" w:rsidRDefault="00B7776C" w:rsidP="00E342BC">
            <w:pPr>
              <w:rPr>
                <w:rFonts w:ascii="Arial" w:hAnsi="Arial" w:cs="Arial"/>
              </w:rPr>
            </w:pPr>
          </w:p>
          <w:p w14:paraId="1D9BBAAF" w14:textId="77777777" w:rsidR="00B7776C" w:rsidRPr="00B669B1" w:rsidRDefault="00B7776C" w:rsidP="00E342BC">
            <w:pPr>
              <w:rPr>
                <w:rFonts w:ascii="Arial" w:hAnsi="Arial" w:cs="Arial"/>
              </w:rPr>
            </w:pPr>
          </w:p>
        </w:tc>
        <w:tc>
          <w:tcPr>
            <w:tcW w:w="1736" w:type="dxa"/>
          </w:tcPr>
          <w:p w14:paraId="7A557DFF" w14:textId="77777777" w:rsidR="00B7776C" w:rsidRPr="00B669B1" w:rsidRDefault="00B7776C" w:rsidP="00E342B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CCFA935" w14:textId="77777777" w:rsidR="00B7776C" w:rsidRDefault="00B7776C" w:rsidP="00E342B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59B1C9E" w14:textId="77777777" w:rsidR="00B7776C" w:rsidRPr="00B669B1" w:rsidRDefault="00B7776C" w:rsidP="00E342B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3F205C">
              <w:rPr>
                <w:rFonts w:ascii="Arial" w:hAnsi="Arial" w:cs="Arial"/>
              </w:rPr>
              <w:t xml:space="preserve">. </w:t>
            </w:r>
          </w:p>
        </w:tc>
        <w:tc>
          <w:tcPr>
            <w:tcW w:w="1736" w:type="dxa"/>
          </w:tcPr>
          <w:p w14:paraId="2AA57C04" w14:textId="77777777" w:rsidR="00B7776C" w:rsidRPr="00B669B1" w:rsidRDefault="00B7776C" w:rsidP="00E342B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9937C26" w14:textId="77777777" w:rsidR="00B7776C" w:rsidRDefault="00B7776C" w:rsidP="00E342B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A0E775A" w14:textId="77777777" w:rsidR="00B7776C" w:rsidRPr="00B669B1" w:rsidRDefault="00B7776C" w:rsidP="00E342B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p>
        </w:tc>
        <w:tc>
          <w:tcPr>
            <w:tcW w:w="1736" w:type="dxa"/>
          </w:tcPr>
          <w:p w14:paraId="38057E5A" w14:textId="77777777" w:rsidR="00B7776C" w:rsidRPr="00B669B1" w:rsidRDefault="00B7776C" w:rsidP="00E342B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5CD278C" w14:textId="77777777" w:rsidR="00B7776C" w:rsidRPr="00B669B1" w:rsidRDefault="00B7776C" w:rsidP="00E342B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Pr>
                <w:rFonts w:ascii="Arial" w:hAnsi="Arial" w:cs="Arial"/>
              </w:rPr>
              <w:t>.</w:t>
            </w:r>
          </w:p>
          <w:p w14:paraId="6A73126E" w14:textId="77777777" w:rsidR="00B7776C" w:rsidRPr="00B669B1" w:rsidRDefault="00B7776C" w:rsidP="00E342BC">
            <w:pPr>
              <w:rPr>
                <w:rFonts w:ascii="Arial" w:hAnsi="Arial" w:cs="Arial"/>
              </w:rPr>
            </w:pPr>
            <w:r w:rsidRPr="00B669B1">
              <w:rPr>
                <w:rFonts w:ascii="Arial" w:hAnsi="Arial" w:cs="Arial"/>
              </w:rPr>
              <w:t xml:space="preserve">Evidence of some creativity. </w:t>
            </w:r>
          </w:p>
        </w:tc>
        <w:tc>
          <w:tcPr>
            <w:tcW w:w="1736" w:type="dxa"/>
          </w:tcPr>
          <w:p w14:paraId="5B96E75E" w14:textId="77777777" w:rsidR="00B7776C" w:rsidRPr="00B669B1" w:rsidRDefault="00B7776C" w:rsidP="00E342B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736E015" w14:textId="77777777" w:rsidR="00B7776C" w:rsidRPr="00B669B1" w:rsidRDefault="00B7776C" w:rsidP="00E342B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3F64CA" w14:textId="77777777" w:rsidR="00B7776C" w:rsidRPr="00B669B1" w:rsidRDefault="00B7776C" w:rsidP="00E342B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 xml:space="preserve">. </w:t>
            </w:r>
          </w:p>
        </w:tc>
        <w:tc>
          <w:tcPr>
            <w:tcW w:w="1736" w:type="dxa"/>
          </w:tcPr>
          <w:p w14:paraId="5E0A6715" w14:textId="77777777" w:rsidR="00B7776C" w:rsidRPr="00B669B1" w:rsidRDefault="00B7776C" w:rsidP="00E342B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r>
              <w:rPr>
                <w:rFonts w:ascii="Arial" w:hAnsi="Arial" w:cs="Arial"/>
              </w:rPr>
              <w:t xml:space="preserve"> </w:t>
            </w:r>
          </w:p>
        </w:tc>
      </w:tr>
      <w:tr w:rsidR="00B7776C" w:rsidRPr="00D9771E" w14:paraId="6B5E898F" w14:textId="77777777" w:rsidTr="00E342BC">
        <w:tc>
          <w:tcPr>
            <w:tcW w:w="1735" w:type="dxa"/>
            <w:shd w:val="clear" w:color="auto" w:fill="FF99FF"/>
          </w:tcPr>
          <w:p w14:paraId="2F121757" w14:textId="77777777" w:rsidR="00B7776C" w:rsidRDefault="00B7776C" w:rsidP="00E342B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1642DD" w14:textId="77777777" w:rsidR="00B7776C" w:rsidRPr="002E6269" w:rsidRDefault="00B7776C" w:rsidP="00E342B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5100575" w14:textId="77777777" w:rsidR="00B7776C" w:rsidRPr="00CC222E" w:rsidRDefault="00B7776C" w:rsidP="00E342BC">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2AE25EF" w14:textId="77777777" w:rsidR="00B7776C" w:rsidRPr="00E07BE3" w:rsidRDefault="00B7776C" w:rsidP="00E342B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DF1FFCA" w14:textId="77777777" w:rsidR="00B7776C" w:rsidRPr="00E07BE3" w:rsidRDefault="00B7776C" w:rsidP="00E342B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7EECA8B" w14:textId="77777777" w:rsidR="00B7776C" w:rsidRPr="00ED3ABD" w:rsidRDefault="00B7776C" w:rsidP="00E342BC">
            <w:pPr>
              <w:rPr>
                <w:rFonts w:ascii="Arial" w:hAnsi="Arial" w:cs="Arial"/>
              </w:rPr>
            </w:pPr>
          </w:p>
          <w:p w14:paraId="6EDCE805" w14:textId="77777777" w:rsidR="00B7776C" w:rsidRPr="00E07BE3" w:rsidRDefault="00B7776C" w:rsidP="00E342B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BE0A7E" w14:textId="77777777" w:rsidR="00B7776C" w:rsidRPr="00E07BE3" w:rsidRDefault="00B7776C" w:rsidP="00E342B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4A55539" w14:textId="77777777" w:rsidR="00B7776C" w:rsidRPr="00E07BE3" w:rsidRDefault="00B7776C" w:rsidP="00E342BC">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5C33031" w14:textId="77777777" w:rsidR="00B7776C" w:rsidRPr="00E07BE3" w:rsidRDefault="00B7776C" w:rsidP="00E342B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C1CA263" w14:textId="77777777" w:rsidR="00B7776C" w:rsidRPr="00E07BE3" w:rsidRDefault="00B7776C" w:rsidP="00E342B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218EA0F5" w14:textId="77777777" w:rsidR="00B7776C" w:rsidRPr="00E07BE3" w:rsidRDefault="00B7776C" w:rsidP="00E342B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7C1AD8B" w14:textId="77777777" w:rsidR="00B7776C" w:rsidRPr="00E07BE3" w:rsidRDefault="00B7776C" w:rsidP="00E342BC">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C2BA5D4" w14:textId="77777777" w:rsidR="00B7776C" w:rsidRPr="00E07BE3" w:rsidRDefault="00B7776C" w:rsidP="00E342B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185AB6E" w14:textId="77777777" w:rsidR="00B7776C" w:rsidRPr="00E07BE3" w:rsidRDefault="00B7776C" w:rsidP="00E342B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0E66A3" w14:textId="77777777" w:rsidR="00B7776C" w:rsidRPr="00E07BE3" w:rsidRDefault="00B7776C" w:rsidP="00E342BC">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53846696" w14:textId="77777777" w:rsidR="00B7776C" w:rsidRPr="00E07BE3" w:rsidRDefault="00B7776C" w:rsidP="00E342B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606D80" w14:textId="77777777" w:rsidR="00B7776C" w:rsidRPr="00E07BE3" w:rsidRDefault="00B7776C" w:rsidP="00E342B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557549" w14:textId="77777777" w:rsidR="00B7776C" w:rsidRPr="00E07BE3" w:rsidRDefault="00B7776C" w:rsidP="00E342B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812453" w14:textId="77777777" w:rsidR="00B7776C" w:rsidRPr="00E07BE3" w:rsidRDefault="00B7776C" w:rsidP="00E342BC">
            <w:pPr>
              <w:rPr>
                <w:rFonts w:ascii="Arial" w:hAnsi="Arial" w:cs="Arial"/>
              </w:rPr>
            </w:pPr>
            <w:r w:rsidRPr="00E07BE3">
              <w:rPr>
                <w:rFonts w:ascii="Arial" w:hAnsi="Arial" w:cs="Arial"/>
              </w:rPr>
              <w:t>Work is coherent, very fluent</w:t>
            </w:r>
            <w:r>
              <w:rPr>
                <w:rFonts w:ascii="Arial" w:hAnsi="Arial" w:cs="Arial"/>
              </w:rPr>
              <w:t xml:space="preserve"> and </w:t>
            </w:r>
            <w:proofErr w:type="gramStart"/>
            <w:r>
              <w:rPr>
                <w:rFonts w:ascii="Arial" w:hAnsi="Arial" w:cs="Arial"/>
              </w:rPr>
              <w:t>is presented</w:t>
            </w:r>
            <w:proofErr w:type="gramEnd"/>
            <w:r>
              <w:rPr>
                <w:rFonts w:ascii="Arial" w:hAnsi="Arial" w:cs="Arial"/>
              </w:rPr>
              <w:t xml:space="preserve">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55B3D7A" w14:textId="77777777" w:rsidR="00B7776C" w:rsidRPr="00E07BE3" w:rsidRDefault="00B7776C" w:rsidP="00E342B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8522312" w14:textId="77777777" w:rsidR="00B7776C" w:rsidRPr="00E07BE3" w:rsidRDefault="00B7776C" w:rsidP="00E342BC">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2185AC2" w14:textId="77777777" w:rsidR="00B7776C" w:rsidRPr="00E07BE3" w:rsidRDefault="00B7776C" w:rsidP="00E342BC">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4D01EEC" w14:textId="77777777" w:rsidR="00B7776C" w:rsidRPr="00D9771E" w:rsidRDefault="00B7776C" w:rsidP="00B7776C">
      <w:pPr>
        <w:rPr>
          <w:rFonts w:ascii="Arial" w:hAnsi="Arial" w:cs="Arial"/>
        </w:rPr>
      </w:pPr>
    </w:p>
    <w:p w14:paraId="5F3F13D5" w14:textId="77777777" w:rsidR="00B7776C" w:rsidRDefault="00B7776C" w:rsidP="00B7776C">
      <w:pPr>
        <w:pStyle w:val="NormalWeb"/>
        <w:rPr>
          <w:rFonts w:ascii="Arial" w:hAnsi="Arial" w:cs="Arial"/>
          <w:color w:val="303B44"/>
          <w:sz w:val="22"/>
          <w:szCs w:val="22"/>
        </w:rPr>
      </w:pPr>
    </w:p>
    <w:p w14:paraId="11E8B2E4" w14:textId="77777777" w:rsidR="00B7776C" w:rsidRPr="00F66489" w:rsidRDefault="00B7776C" w:rsidP="00B7776C">
      <w:pPr>
        <w:rPr>
          <w:rFonts w:ascii="Arial" w:hAnsi="Arial" w:cs="Arial"/>
          <w:b/>
        </w:rPr>
      </w:pPr>
      <w:r>
        <w:rPr>
          <w:rFonts w:ascii="Arial" w:hAnsi="Arial" w:cs="Arial"/>
          <w:b/>
        </w:rPr>
        <w:lastRenderedPageBreak/>
        <w:t>THIS DOCUMENT IS ALSO AVAILABLE IN WELSH</w:t>
      </w:r>
    </w:p>
    <w:p w14:paraId="61706ACB" w14:textId="77777777" w:rsidR="00B7776C" w:rsidRDefault="00B7776C" w:rsidP="00152E9D">
      <w:pPr>
        <w:rPr>
          <w:rFonts w:ascii="Arial" w:hAnsi="Arial" w:cs="Arial"/>
          <w:vanish/>
        </w:rPr>
        <w:sectPr w:rsidR="00B7776C" w:rsidSect="0004633D">
          <w:footerReference w:type="default" r:id="rId19"/>
          <w:type w:val="continuous"/>
          <w:pgSz w:w="16834" w:h="11894" w:orient="landscape"/>
          <w:pgMar w:top="720" w:right="720" w:bottom="720" w:left="720" w:header="709" w:footer="709" w:gutter="0"/>
          <w:paperSrc w:first="7" w:other="7"/>
          <w:cols w:space="720"/>
        </w:sectPr>
      </w:pPr>
    </w:p>
    <w:p w14:paraId="30BDCE5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A14B85"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80F60F" w14:textId="77777777" w:rsidR="00DC6AEE" w:rsidRDefault="00DC6AEE">
      <w:r>
        <w:separator/>
      </w:r>
    </w:p>
  </w:endnote>
  <w:endnote w:type="continuationSeparator" w:id="0">
    <w:p w14:paraId="4A4432F6" w14:textId="77777777" w:rsidR="00DC6AEE" w:rsidRDefault="00DC6A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238682" w14:textId="552E4EEB" w:rsidR="00B7776C" w:rsidRDefault="00B7776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33AAF">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33AAF">
      <w:rPr>
        <w:b/>
        <w:noProof/>
      </w:rPr>
      <w:t>14</w:t>
    </w:r>
    <w:r>
      <w:rPr>
        <w:b/>
        <w:sz w:val="24"/>
        <w:szCs w:val="24"/>
      </w:rPr>
      <w:fldChar w:fldCharType="end"/>
    </w:r>
  </w:p>
  <w:p w14:paraId="18EBED1D" w14:textId="77777777" w:rsidR="00B7776C" w:rsidRDefault="00B7776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7E5043" w14:textId="77777777" w:rsidR="00B7776C" w:rsidRDefault="00B7776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5A931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927A3F" w14:textId="77777777" w:rsidR="00DC6AEE" w:rsidRDefault="00DC6AEE">
      <w:r>
        <w:separator/>
      </w:r>
    </w:p>
  </w:footnote>
  <w:footnote w:type="continuationSeparator" w:id="0">
    <w:p w14:paraId="57276FC1" w14:textId="77777777" w:rsidR="00DC6AEE" w:rsidRDefault="00DC6A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C0C32"/>
    <w:multiLevelType w:val="hybridMultilevel"/>
    <w:tmpl w:val="2F7027E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0AC67E1"/>
    <w:multiLevelType w:val="hybridMultilevel"/>
    <w:tmpl w:val="C37011E6"/>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0D3E329D"/>
    <w:multiLevelType w:val="hybridMultilevel"/>
    <w:tmpl w:val="C37011E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FD2494C"/>
    <w:multiLevelType w:val="hybridMultilevel"/>
    <w:tmpl w:val="4F7E1B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8B1D0F"/>
    <w:multiLevelType w:val="hybridMultilevel"/>
    <w:tmpl w:val="23B081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997616"/>
    <w:multiLevelType w:val="hybridMultilevel"/>
    <w:tmpl w:val="F84E85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334D89"/>
    <w:multiLevelType w:val="hybridMultilevel"/>
    <w:tmpl w:val="1750E076"/>
    <w:lvl w:ilvl="0" w:tplc="08090017">
      <w:start w:val="1"/>
      <w:numFmt w:val="low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9" w15:restartNumberingAfterBreak="0">
    <w:nsid w:val="56D74097"/>
    <w:multiLevelType w:val="hybridMultilevel"/>
    <w:tmpl w:val="082496D4"/>
    <w:lvl w:ilvl="0" w:tplc="FFFFFFFF">
      <w:start w:val="1"/>
      <w:numFmt w:val="lowerLetter"/>
      <w:lvlText w:val="%1)"/>
      <w:lvlJc w:val="left"/>
      <w:pPr>
        <w:ind w:left="1080" w:hanging="360"/>
      </w:pPr>
    </w:lvl>
    <w:lvl w:ilvl="1" w:tplc="08090017">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A524A72"/>
    <w:multiLevelType w:val="hybridMultilevel"/>
    <w:tmpl w:val="F4285F10"/>
    <w:lvl w:ilvl="0" w:tplc="26668A38">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4"/>
  </w:num>
  <w:num w:numId="2">
    <w:abstractNumId w:val="14"/>
  </w:num>
  <w:num w:numId="3">
    <w:abstractNumId w:val="24"/>
  </w:num>
  <w:num w:numId="4">
    <w:abstractNumId w:val="17"/>
  </w:num>
  <w:num w:numId="5">
    <w:abstractNumId w:val="11"/>
  </w:num>
  <w:num w:numId="6">
    <w:abstractNumId w:val="23"/>
  </w:num>
  <w:num w:numId="7">
    <w:abstractNumId w:val="5"/>
  </w:num>
  <w:num w:numId="8">
    <w:abstractNumId w:val="22"/>
  </w:num>
  <w:num w:numId="9">
    <w:abstractNumId w:val="15"/>
  </w:num>
  <w:num w:numId="10">
    <w:abstractNumId w:val="7"/>
  </w:num>
  <w:num w:numId="11">
    <w:abstractNumId w:val="8"/>
  </w:num>
  <w:num w:numId="12">
    <w:abstractNumId w:val="12"/>
  </w:num>
  <w:num w:numId="13">
    <w:abstractNumId w:val="21"/>
  </w:num>
  <w:num w:numId="14">
    <w:abstractNumId w:val="6"/>
  </w:num>
  <w:num w:numId="15">
    <w:abstractNumId w:val="0"/>
  </w:num>
  <w:num w:numId="16">
    <w:abstractNumId w:val="9"/>
  </w:num>
  <w:num w:numId="17">
    <w:abstractNumId w:val="19"/>
  </w:num>
  <w:num w:numId="18">
    <w:abstractNumId w:val="16"/>
  </w:num>
  <w:num w:numId="19">
    <w:abstractNumId w:val="13"/>
  </w:num>
  <w:num w:numId="20">
    <w:abstractNumId w:val="18"/>
  </w:num>
  <w:num w:numId="21">
    <w:abstractNumId w:val="1"/>
  </w:num>
  <w:num w:numId="22">
    <w:abstractNumId w:val="3"/>
  </w:num>
  <w:num w:numId="23">
    <w:abstractNumId w:val="2"/>
  </w:num>
  <w:num w:numId="24">
    <w:abstractNumId w:val="20"/>
  </w:num>
  <w:num w:numId="25">
    <w:abstractNumId w:val="10"/>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633D"/>
    <w:rsid w:val="000822E5"/>
    <w:rsid w:val="000971FC"/>
    <w:rsid w:val="000A2A3A"/>
    <w:rsid w:val="000A492A"/>
    <w:rsid w:val="000C7A62"/>
    <w:rsid w:val="000D0D27"/>
    <w:rsid w:val="000D2F80"/>
    <w:rsid w:val="000E413A"/>
    <w:rsid w:val="000E6507"/>
    <w:rsid w:val="000F5AA3"/>
    <w:rsid w:val="00100396"/>
    <w:rsid w:val="00100B5C"/>
    <w:rsid w:val="001106E9"/>
    <w:rsid w:val="00124CA5"/>
    <w:rsid w:val="00134F77"/>
    <w:rsid w:val="001363A5"/>
    <w:rsid w:val="00142CE1"/>
    <w:rsid w:val="00152E9D"/>
    <w:rsid w:val="00154487"/>
    <w:rsid w:val="0017512A"/>
    <w:rsid w:val="00196958"/>
    <w:rsid w:val="001A1E39"/>
    <w:rsid w:val="001A24F3"/>
    <w:rsid w:val="001B405C"/>
    <w:rsid w:val="001B5F45"/>
    <w:rsid w:val="001E1050"/>
    <w:rsid w:val="001E1E1F"/>
    <w:rsid w:val="001E2007"/>
    <w:rsid w:val="001E57C1"/>
    <w:rsid w:val="001E607E"/>
    <w:rsid w:val="001F07EF"/>
    <w:rsid w:val="001F50B6"/>
    <w:rsid w:val="001F6D7A"/>
    <w:rsid w:val="00224849"/>
    <w:rsid w:val="0022746E"/>
    <w:rsid w:val="00235F71"/>
    <w:rsid w:val="002444CA"/>
    <w:rsid w:val="00260DE6"/>
    <w:rsid w:val="00267EB7"/>
    <w:rsid w:val="00273E84"/>
    <w:rsid w:val="00273FEE"/>
    <w:rsid w:val="0028204E"/>
    <w:rsid w:val="0028591B"/>
    <w:rsid w:val="00286747"/>
    <w:rsid w:val="002878BF"/>
    <w:rsid w:val="00291841"/>
    <w:rsid w:val="002C449B"/>
    <w:rsid w:val="002C6040"/>
    <w:rsid w:val="002D5B3F"/>
    <w:rsid w:val="002E272E"/>
    <w:rsid w:val="002F5778"/>
    <w:rsid w:val="003223E0"/>
    <w:rsid w:val="00341399"/>
    <w:rsid w:val="00352C4A"/>
    <w:rsid w:val="00352D17"/>
    <w:rsid w:val="00362560"/>
    <w:rsid w:val="00372032"/>
    <w:rsid w:val="003732FD"/>
    <w:rsid w:val="003753B2"/>
    <w:rsid w:val="00376559"/>
    <w:rsid w:val="00382BAA"/>
    <w:rsid w:val="00384D73"/>
    <w:rsid w:val="00393EB6"/>
    <w:rsid w:val="003A3CE5"/>
    <w:rsid w:val="003B366F"/>
    <w:rsid w:val="003B3F9D"/>
    <w:rsid w:val="003B6C95"/>
    <w:rsid w:val="003E5751"/>
    <w:rsid w:val="003F6848"/>
    <w:rsid w:val="004046A9"/>
    <w:rsid w:val="00404C50"/>
    <w:rsid w:val="00423934"/>
    <w:rsid w:val="00426244"/>
    <w:rsid w:val="004330BD"/>
    <w:rsid w:val="00451810"/>
    <w:rsid w:val="00470A38"/>
    <w:rsid w:val="00477880"/>
    <w:rsid w:val="004874DE"/>
    <w:rsid w:val="004B5334"/>
    <w:rsid w:val="004B6C14"/>
    <w:rsid w:val="004D241B"/>
    <w:rsid w:val="004D438E"/>
    <w:rsid w:val="004D5E9B"/>
    <w:rsid w:val="004D63D9"/>
    <w:rsid w:val="004E6585"/>
    <w:rsid w:val="004E7AFD"/>
    <w:rsid w:val="004F38B4"/>
    <w:rsid w:val="0050249F"/>
    <w:rsid w:val="00524566"/>
    <w:rsid w:val="00527E60"/>
    <w:rsid w:val="00530BEF"/>
    <w:rsid w:val="00552351"/>
    <w:rsid w:val="0055410F"/>
    <w:rsid w:val="00561F00"/>
    <w:rsid w:val="00562C4E"/>
    <w:rsid w:val="00562DEC"/>
    <w:rsid w:val="00575E6B"/>
    <w:rsid w:val="00576AB4"/>
    <w:rsid w:val="00577917"/>
    <w:rsid w:val="0058048A"/>
    <w:rsid w:val="00590667"/>
    <w:rsid w:val="005969E2"/>
    <w:rsid w:val="005A1689"/>
    <w:rsid w:val="005A74BD"/>
    <w:rsid w:val="005B61CD"/>
    <w:rsid w:val="005D1A89"/>
    <w:rsid w:val="005D1D58"/>
    <w:rsid w:val="005D432C"/>
    <w:rsid w:val="005E1E27"/>
    <w:rsid w:val="005E285E"/>
    <w:rsid w:val="005E72F8"/>
    <w:rsid w:val="005F0579"/>
    <w:rsid w:val="005F3A53"/>
    <w:rsid w:val="006062A3"/>
    <w:rsid w:val="00610E08"/>
    <w:rsid w:val="006140BF"/>
    <w:rsid w:val="00614425"/>
    <w:rsid w:val="0061500F"/>
    <w:rsid w:val="006161BE"/>
    <w:rsid w:val="00616AD6"/>
    <w:rsid w:val="00620787"/>
    <w:rsid w:val="00632434"/>
    <w:rsid w:val="0063478F"/>
    <w:rsid w:val="0063780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0FA8"/>
    <w:rsid w:val="007366DF"/>
    <w:rsid w:val="00757839"/>
    <w:rsid w:val="00770C81"/>
    <w:rsid w:val="00791024"/>
    <w:rsid w:val="00793F0A"/>
    <w:rsid w:val="007A2657"/>
    <w:rsid w:val="007C682C"/>
    <w:rsid w:val="007D2385"/>
    <w:rsid w:val="007D5DE2"/>
    <w:rsid w:val="007E1B01"/>
    <w:rsid w:val="007F214F"/>
    <w:rsid w:val="00800069"/>
    <w:rsid w:val="00803A4C"/>
    <w:rsid w:val="008042F0"/>
    <w:rsid w:val="008310A0"/>
    <w:rsid w:val="00835D29"/>
    <w:rsid w:val="00842E7F"/>
    <w:rsid w:val="00852933"/>
    <w:rsid w:val="008566E5"/>
    <w:rsid w:val="008566FE"/>
    <w:rsid w:val="008644C2"/>
    <w:rsid w:val="00865B46"/>
    <w:rsid w:val="00880B19"/>
    <w:rsid w:val="00896134"/>
    <w:rsid w:val="008A62BC"/>
    <w:rsid w:val="008B43E7"/>
    <w:rsid w:val="008D763F"/>
    <w:rsid w:val="008E1719"/>
    <w:rsid w:val="008F036F"/>
    <w:rsid w:val="008F1308"/>
    <w:rsid w:val="008F78C2"/>
    <w:rsid w:val="00904568"/>
    <w:rsid w:val="00911394"/>
    <w:rsid w:val="00923EF2"/>
    <w:rsid w:val="00926D25"/>
    <w:rsid w:val="00926E9D"/>
    <w:rsid w:val="009315A0"/>
    <w:rsid w:val="00932C6E"/>
    <w:rsid w:val="00933F10"/>
    <w:rsid w:val="00940CC6"/>
    <w:rsid w:val="009433C5"/>
    <w:rsid w:val="00965881"/>
    <w:rsid w:val="00970BC2"/>
    <w:rsid w:val="00982DA7"/>
    <w:rsid w:val="009871FF"/>
    <w:rsid w:val="00990799"/>
    <w:rsid w:val="00995D51"/>
    <w:rsid w:val="009A0631"/>
    <w:rsid w:val="009A0C20"/>
    <w:rsid w:val="009A4C7F"/>
    <w:rsid w:val="009B10ED"/>
    <w:rsid w:val="009B73CD"/>
    <w:rsid w:val="009C4635"/>
    <w:rsid w:val="009D3EA4"/>
    <w:rsid w:val="009D649C"/>
    <w:rsid w:val="009E4BC1"/>
    <w:rsid w:val="009F5CB2"/>
    <w:rsid w:val="00A03BB8"/>
    <w:rsid w:val="00A067AE"/>
    <w:rsid w:val="00A16E98"/>
    <w:rsid w:val="00A342A4"/>
    <w:rsid w:val="00A3505D"/>
    <w:rsid w:val="00A4036F"/>
    <w:rsid w:val="00A406E5"/>
    <w:rsid w:val="00A423D0"/>
    <w:rsid w:val="00A4641C"/>
    <w:rsid w:val="00A55876"/>
    <w:rsid w:val="00A67FB1"/>
    <w:rsid w:val="00A773CC"/>
    <w:rsid w:val="00A823F4"/>
    <w:rsid w:val="00A85AEF"/>
    <w:rsid w:val="00A85BFE"/>
    <w:rsid w:val="00AA4A8E"/>
    <w:rsid w:val="00AA7949"/>
    <w:rsid w:val="00AB6FE7"/>
    <w:rsid w:val="00AB7AD7"/>
    <w:rsid w:val="00AD2430"/>
    <w:rsid w:val="00AE41A6"/>
    <w:rsid w:val="00AF0E34"/>
    <w:rsid w:val="00AF271D"/>
    <w:rsid w:val="00AF56C2"/>
    <w:rsid w:val="00B004E6"/>
    <w:rsid w:val="00B0744D"/>
    <w:rsid w:val="00B11141"/>
    <w:rsid w:val="00B251CE"/>
    <w:rsid w:val="00B50EA8"/>
    <w:rsid w:val="00B64082"/>
    <w:rsid w:val="00B72325"/>
    <w:rsid w:val="00B7776C"/>
    <w:rsid w:val="00B81AD3"/>
    <w:rsid w:val="00B829D8"/>
    <w:rsid w:val="00B84B5B"/>
    <w:rsid w:val="00B86446"/>
    <w:rsid w:val="00BA1176"/>
    <w:rsid w:val="00BC06A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9F5"/>
    <w:rsid w:val="00C8667A"/>
    <w:rsid w:val="00C93BCB"/>
    <w:rsid w:val="00CA5068"/>
    <w:rsid w:val="00CC241A"/>
    <w:rsid w:val="00CE4035"/>
    <w:rsid w:val="00CE65AB"/>
    <w:rsid w:val="00CF4266"/>
    <w:rsid w:val="00D22D9C"/>
    <w:rsid w:val="00D241F1"/>
    <w:rsid w:val="00D275CB"/>
    <w:rsid w:val="00D30DFA"/>
    <w:rsid w:val="00D463A5"/>
    <w:rsid w:val="00D4710D"/>
    <w:rsid w:val="00D47D25"/>
    <w:rsid w:val="00D62ACD"/>
    <w:rsid w:val="00D83DE0"/>
    <w:rsid w:val="00D91A2C"/>
    <w:rsid w:val="00DA36EE"/>
    <w:rsid w:val="00DB116D"/>
    <w:rsid w:val="00DC6AEE"/>
    <w:rsid w:val="00DD17CC"/>
    <w:rsid w:val="00DE217A"/>
    <w:rsid w:val="00DE67C2"/>
    <w:rsid w:val="00DF321B"/>
    <w:rsid w:val="00E230E0"/>
    <w:rsid w:val="00E27F15"/>
    <w:rsid w:val="00E33AAF"/>
    <w:rsid w:val="00E51AAC"/>
    <w:rsid w:val="00E66CC0"/>
    <w:rsid w:val="00E728A9"/>
    <w:rsid w:val="00E807D9"/>
    <w:rsid w:val="00E8728E"/>
    <w:rsid w:val="00E90634"/>
    <w:rsid w:val="00EA0F4E"/>
    <w:rsid w:val="00EA295B"/>
    <w:rsid w:val="00EA3B9B"/>
    <w:rsid w:val="00EA6801"/>
    <w:rsid w:val="00EB4F96"/>
    <w:rsid w:val="00ED7072"/>
    <w:rsid w:val="00EE3132"/>
    <w:rsid w:val="00EE3D9D"/>
    <w:rsid w:val="00EE6B40"/>
    <w:rsid w:val="00EE6F25"/>
    <w:rsid w:val="00F02126"/>
    <w:rsid w:val="00F03D85"/>
    <w:rsid w:val="00F07A24"/>
    <w:rsid w:val="00F07C8C"/>
    <w:rsid w:val="00F1639F"/>
    <w:rsid w:val="00F249F1"/>
    <w:rsid w:val="00F25B9D"/>
    <w:rsid w:val="00F2664E"/>
    <w:rsid w:val="00F31163"/>
    <w:rsid w:val="00F311D9"/>
    <w:rsid w:val="00F31C04"/>
    <w:rsid w:val="00F42FBC"/>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632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22C6B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5AEF"/>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4330BD"/>
    <w:rPr>
      <w:sz w:val="24"/>
    </w:rPr>
  </w:style>
  <w:style w:type="paragraph" w:customStyle="1" w:styleId="bullet">
    <w:name w:val="bullet"/>
    <w:link w:val="bulletChar"/>
    <w:rsid w:val="004330BD"/>
    <w:pPr>
      <w:spacing w:before="120"/>
      <w:ind w:left="1004" w:hanging="284"/>
      <w:jc w:val="both"/>
    </w:pPr>
    <w:rPr>
      <w:sz w:val="24"/>
    </w:rPr>
  </w:style>
  <w:style w:type="paragraph" w:customStyle="1" w:styleId="SMUNORMALARIAL">
    <w:name w:val="SMU NORMAL ARIAL"/>
    <w:basedOn w:val="Normal"/>
    <w:rsid w:val="004330BD"/>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5622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ink/ink2.xm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emf"/><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1.xml"/><Relationship Id="rId5" Type="http://schemas.openxmlformats.org/officeDocument/2006/relationships/footnotes" Target="footnotes.xml"/><Relationship Id="rId15" Type="http://schemas.openxmlformats.org/officeDocument/2006/relationships/image" Target="media/image4.emf"/><Relationship Id="rId10" Type="http://schemas.openxmlformats.org/officeDocument/2006/relationships/image" Target="media/image3.emf"/><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8T09:42:19.100"/>
    </inkml:context>
    <inkml:brush xml:id="br0">
      <inkml:brushProperty name="width" value="0.2" units="cm"/>
      <inkml:brushProperty name="height" value="0.2" units="cm"/>
      <inkml:brushProperty name="color" value="#FFFFFF"/>
    </inkml:brush>
  </inkml:definitions>
  <inkml:trace contextRef="#ctx0" brushRef="#br0">64 138 24575,'-3'-1'0,"-4"-4"0,0-1 0,0-2 0,0-1 0,3-2 0,1 1 0,1-1 0,-1 1 0,0 0 0,-1-3 0,1 0 0,-2-1 0,0-3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8T09:42:04.035"/>
    </inkml:context>
    <inkml:brush xml:id="br0">
      <inkml:brushProperty name="width" value="0.035" units="cm"/>
      <inkml:brushProperty name="height" value="0.035" units="cm"/>
      <inkml:brushProperty name="color" value="#FFFFFF"/>
    </inkml:brush>
  </inkml:definitions>
  <inkml:trace contextRef="#ctx0" brushRef="#br0">201 219 24575,'-10'-1'0,"0"0"0,-1-1 0,-13-4 0,-9-1 0,0 3 0,22 3 0,-1 0 0,1-1 0,-20-6 0,30 8 0,0 0 0,0 0 0,1-1 0,-1 1 0,0 0 0,1-1 0,-1 1 0,0 0 0,1-1 0,-1 1 0,0 0 0,1 0 0,-1-1 0,1 1 0,-1-1 0,1 0 0,-1 1 0,1-1 0,0 0 0,-1 1 0,1-1 0,0 0 0,-1 1 0,1-1 0,0 0 0,0 0 0,0 1 0,-1-1 0,1-1 0,1 0 0,-1 0 0,1 0 0,-1 0 0,1 0 0,0 0 0,0 0 0,0 1 0,0-1 0,0 0 0,0 0 0,2-1 0,3-5 0,1 1 0,0 0 0,14-8 0,0 2 0,0 1 0,1 1 0,1 1 0,0 1 0,0 1 0,1 1 0,33-5 0,-32 9 0,1 1 0,37 2 0,-41 0 0,1 0 0,0-1 0,33-7 0,-16 2 0,0 2 0,0 1 0,70 5 0,-28 0 0,74-2-1365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14</Pages>
  <Words>4103</Words>
  <Characters>24673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28719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Rabya Kadhim</cp:lastModifiedBy>
  <cp:revision>5</cp:revision>
  <cp:lastPrinted>2025-10-28T11:52:00Z</cp:lastPrinted>
  <dcterms:created xsi:type="dcterms:W3CDTF">2025-10-31T10:52:00Z</dcterms:created>
  <dcterms:modified xsi:type="dcterms:W3CDTF">2025-10-31T10:59:00Z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