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6E6B46D7" w:rsidR="003B3F9D" w:rsidRPr="00A406E5" w:rsidRDefault="009E7F86" w:rsidP="001E57C1">
            <w:pPr>
              <w:spacing w:before="120" w:after="120"/>
              <w:jc w:val="both"/>
              <w:rPr>
                <w:rFonts w:ascii="Arial" w:hAnsi="Arial" w:cs="Arial"/>
                <w:b/>
                <w:sz w:val="22"/>
                <w:szCs w:val="22"/>
              </w:rPr>
            </w:pPr>
            <w:r>
              <w:rPr>
                <w:rFonts w:ascii="Arial" w:hAnsi="Arial" w:cs="Arial"/>
                <w:b/>
                <w:sz w:val="22"/>
                <w:szCs w:val="22"/>
              </w:rPr>
              <w:t>Tegan Ingram</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29B8AFDB" w:rsidR="00152E9D" w:rsidRPr="00A406E5" w:rsidRDefault="00BF2E6E" w:rsidP="00152E9D">
            <w:pPr>
              <w:jc w:val="center"/>
              <w:rPr>
                <w:rFonts w:ascii="Arial" w:hAnsi="Arial" w:cs="Arial"/>
                <w:sz w:val="32"/>
              </w:rPr>
            </w:pPr>
            <w:r>
              <w:rPr>
                <w:rFonts w:ascii="Arial" w:hAnsi="Arial" w:cs="Arial"/>
                <w:sz w:val="32"/>
              </w:rPr>
              <w:t>16</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23970CA9" w:rsidR="00152E9D" w:rsidRPr="00A406E5" w:rsidRDefault="00747466" w:rsidP="00152E9D">
            <w:pPr>
              <w:spacing w:after="120"/>
              <w:rPr>
                <w:rFonts w:ascii="Arial" w:hAnsi="Arial" w:cs="Arial"/>
                <w:sz w:val="14"/>
                <w:szCs w:val="14"/>
              </w:rPr>
            </w:pPr>
            <w:r>
              <w:rPr>
                <w:rFonts w:ascii="Arial" w:hAnsi="Arial" w:cs="Arial"/>
                <w:sz w:val="14"/>
                <w:szCs w:val="14"/>
              </w:rPr>
              <w:t xml:space="preserve">Good set of refs and well used in narrative. </w:t>
            </w: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6C63D695" w:rsidR="00152E9D" w:rsidRPr="00A406E5" w:rsidRDefault="00BF2E6E" w:rsidP="00152E9D">
            <w:pPr>
              <w:jc w:val="center"/>
              <w:rPr>
                <w:rFonts w:ascii="Arial" w:hAnsi="Arial" w:cs="Arial"/>
                <w:sz w:val="32"/>
              </w:rPr>
            </w:pPr>
            <w:r>
              <w:rPr>
                <w:rFonts w:ascii="Arial" w:hAnsi="Arial" w:cs="Arial"/>
                <w:sz w:val="32"/>
              </w:rPr>
              <w:t>15</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C20302B" w:rsidR="00152E9D" w:rsidRPr="00A406E5" w:rsidRDefault="00747466" w:rsidP="00152E9D">
            <w:pPr>
              <w:spacing w:after="120"/>
              <w:rPr>
                <w:rFonts w:ascii="Arial" w:hAnsi="Arial" w:cs="Arial"/>
                <w:sz w:val="14"/>
                <w:szCs w:val="14"/>
              </w:rPr>
            </w:pPr>
            <w:r>
              <w:rPr>
                <w:rFonts w:ascii="Arial" w:hAnsi="Arial" w:cs="Arial"/>
                <w:sz w:val="14"/>
                <w:szCs w:val="14"/>
              </w:rPr>
              <w:t>Some diagrams would help</w:t>
            </w:r>
            <w:r w:rsidR="00BF2E6E">
              <w:rPr>
                <w:rFonts w:ascii="Arial" w:hAnsi="Arial" w:cs="Arial"/>
                <w:sz w:val="14"/>
                <w:szCs w:val="14"/>
              </w:rPr>
              <w:t xml:space="preserve"> in </w:t>
            </w:r>
            <w:r>
              <w:rPr>
                <w:rFonts w:ascii="Arial" w:hAnsi="Arial" w:cs="Arial"/>
                <w:sz w:val="14"/>
                <w:szCs w:val="14"/>
              </w:rPr>
              <w:t>the introductory chapters. SC Diagram would be helpful at start of section 3.2.1. and 3.3.1</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40FFDA3E" w:rsidR="00152E9D" w:rsidRPr="00A406E5" w:rsidRDefault="00BF2E6E" w:rsidP="00152E9D">
            <w:pPr>
              <w:jc w:val="center"/>
              <w:rPr>
                <w:rFonts w:ascii="Arial" w:hAnsi="Arial" w:cs="Arial"/>
                <w:sz w:val="32"/>
              </w:rPr>
            </w:pPr>
            <w:r>
              <w:rPr>
                <w:rFonts w:ascii="Arial" w:hAnsi="Arial" w:cs="Arial"/>
                <w:sz w:val="32"/>
              </w:rPr>
              <w:t>14</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FB58B4E" w:rsidR="00152E9D" w:rsidRDefault="000B039D" w:rsidP="00152E9D">
            <w:pPr>
              <w:spacing w:after="120"/>
              <w:rPr>
                <w:rFonts w:ascii="Arial" w:hAnsi="Arial" w:cs="Arial"/>
                <w:sz w:val="14"/>
                <w:szCs w:val="14"/>
              </w:rPr>
            </w:pPr>
            <w:r>
              <w:rPr>
                <w:rFonts w:ascii="Arial" w:hAnsi="Arial" w:cs="Arial"/>
                <w:sz w:val="14"/>
                <w:szCs w:val="14"/>
              </w:rPr>
              <w:t xml:space="preserve">I like the systematic comparison of two  different designs and the logical progression  to  Adaptive and SPH techniques in 3D. However, the many diagrams presented  suffer from a lack of commentary  so  it’s difficult to  see the big picture. Each and every diagram should be mentioned and discussed. </w:t>
            </w:r>
          </w:p>
          <w:p w14:paraId="0B3E2D1C" w14:textId="6B55435E" w:rsidR="000B039D" w:rsidRPr="00A406E5" w:rsidRDefault="000B039D" w:rsidP="00152E9D">
            <w:pPr>
              <w:spacing w:after="120"/>
              <w:rPr>
                <w:rFonts w:ascii="Arial" w:hAnsi="Arial" w:cs="Arial"/>
                <w:sz w:val="14"/>
                <w:szCs w:val="14"/>
              </w:rPr>
            </w:pPr>
            <w:r>
              <w:rPr>
                <w:rFonts w:ascii="Arial" w:hAnsi="Arial" w:cs="Arial"/>
                <w:sz w:val="14"/>
                <w:szCs w:val="14"/>
              </w:rPr>
              <w:t>Conclusions chapter is too  generic-  you should state what your results have informed you</w:t>
            </w:r>
          </w:p>
          <w:p w14:paraId="621DE89D" w14:textId="77777777" w:rsidR="00152E9D" w:rsidRPr="00A406E5" w:rsidRDefault="00152E9D" w:rsidP="000B039D">
            <w:pPr>
              <w:spacing w:after="120"/>
              <w:jc w:val="center"/>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00447DAF" w:rsidR="00152E9D" w:rsidRPr="00A406E5" w:rsidRDefault="000B039D" w:rsidP="00152E9D">
            <w:pPr>
              <w:jc w:val="center"/>
              <w:rPr>
                <w:rFonts w:ascii="Arial" w:hAnsi="Arial" w:cs="Arial"/>
                <w:sz w:val="32"/>
              </w:rPr>
            </w:pPr>
            <w:r>
              <w:rPr>
                <w:rFonts w:ascii="Arial" w:hAnsi="Arial" w:cs="Arial"/>
                <w:sz w:val="32"/>
              </w:rPr>
              <w:t>2</w:t>
            </w:r>
            <w:r w:rsidR="00BF2E6E">
              <w:rPr>
                <w:rFonts w:ascii="Arial" w:hAnsi="Arial" w:cs="Arial"/>
                <w:sz w:val="32"/>
              </w:rPr>
              <w:t>5</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29C0D430" w:rsidR="00152E9D" w:rsidRPr="00A406E5" w:rsidRDefault="000B039D" w:rsidP="00152E9D">
            <w:pPr>
              <w:spacing w:after="120"/>
              <w:rPr>
                <w:rFonts w:ascii="Arial" w:hAnsi="Arial" w:cs="Arial"/>
                <w:sz w:val="14"/>
                <w:szCs w:val="14"/>
              </w:rPr>
            </w:pPr>
            <w:r>
              <w:rPr>
                <w:rFonts w:ascii="Arial" w:hAnsi="Arial" w:cs="Arial"/>
                <w:sz w:val="14"/>
                <w:szCs w:val="14"/>
              </w:rPr>
              <w:t>Good to  see commentary on meshing . Evidence of much effort put into  the use of Abaqus.</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41064FD4" w:rsidR="00152E9D" w:rsidRPr="00A406E5" w:rsidRDefault="000B039D" w:rsidP="00152E9D">
            <w:pPr>
              <w:jc w:val="center"/>
              <w:rPr>
                <w:rFonts w:ascii="Arial" w:hAnsi="Arial" w:cs="Arial"/>
                <w:sz w:val="32"/>
              </w:rPr>
            </w:pPr>
            <w:r>
              <w:rPr>
                <w:rFonts w:ascii="Arial" w:hAnsi="Arial" w:cs="Arial"/>
                <w:sz w:val="32"/>
              </w:rPr>
              <w:t>6</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06679693" w:rsidR="00152E9D" w:rsidRPr="00A406E5" w:rsidRDefault="00747466" w:rsidP="00152E9D">
            <w:pPr>
              <w:spacing w:after="120"/>
              <w:rPr>
                <w:rFonts w:ascii="Arial" w:hAnsi="Arial" w:cs="Arial"/>
                <w:sz w:val="14"/>
                <w:szCs w:val="14"/>
              </w:rPr>
            </w:pPr>
            <w:r>
              <w:rPr>
                <w:rFonts w:ascii="Arial" w:hAnsi="Arial" w:cs="Arial"/>
                <w:sz w:val="14"/>
                <w:szCs w:val="14"/>
              </w:rPr>
              <w:t>Good structure, abstract.. The narrative  e.g. in chapter 4 , should explicitly refer to  each diagram.</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29DA3154" w:rsidR="00152E9D" w:rsidRPr="00A406E5" w:rsidRDefault="00BF2E6E" w:rsidP="00152E9D">
            <w:pPr>
              <w:jc w:val="right"/>
              <w:rPr>
                <w:rFonts w:ascii="Arial" w:hAnsi="Arial" w:cs="Arial"/>
                <w:b/>
                <w:bCs/>
              </w:rPr>
            </w:pPr>
            <w:r>
              <w:rPr>
                <w:rFonts w:ascii="Arial" w:hAnsi="Arial" w:cs="Arial"/>
                <w:b/>
                <w:bCs/>
              </w:rPr>
              <w:t>76</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E54B2" w14:textId="77777777" w:rsidR="005431AC" w:rsidRDefault="005431AC">
      <w:r>
        <w:separator/>
      </w:r>
    </w:p>
  </w:endnote>
  <w:endnote w:type="continuationSeparator" w:id="0">
    <w:p w14:paraId="657CEAAD" w14:textId="77777777" w:rsidR="005431AC" w:rsidRDefault="00543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5D1C7" w14:textId="77777777" w:rsidR="005431AC" w:rsidRDefault="005431AC">
      <w:r>
        <w:separator/>
      </w:r>
    </w:p>
  </w:footnote>
  <w:footnote w:type="continuationSeparator" w:id="0">
    <w:p w14:paraId="3E45CEEA" w14:textId="77777777" w:rsidR="005431AC" w:rsidRDefault="005431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039D"/>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431AC"/>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466"/>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7F86"/>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2E6E"/>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3829</Words>
  <Characters>22745</Characters>
  <Application>Microsoft Office Word</Application>
  <DocSecurity>0</DocSecurity>
  <Lines>1421</Lines>
  <Paragraphs>271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2026-01-18T11:16:00Z</dcterms:created>
  <dcterms:modified xsi:type="dcterms:W3CDTF">2026-01-18T11:47:00Z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