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D29D1" w14:textId="3C25BAA2" w:rsidR="00692D75" w:rsidRPr="001777F9" w:rsidRDefault="00C67B33">
      <w:pPr>
        <w:rPr>
          <w:b/>
        </w:rPr>
      </w:pPr>
      <w:r w:rsidRPr="005378F9">
        <w:rPr>
          <w:b/>
        </w:rPr>
        <w:t xml:space="preserve">Mapping </w:t>
      </w:r>
      <w:r w:rsidR="00692D75" w:rsidRPr="005378F9">
        <w:rPr>
          <w:b/>
        </w:rPr>
        <w:t>Stakeholder Sustainability Strategy Goals – Template</w:t>
      </w:r>
    </w:p>
    <w:tbl>
      <w:tblPr>
        <w:tblStyle w:val="TableGrid"/>
        <w:tblW w:w="14284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2693"/>
        <w:gridCol w:w="2410"/>
        <w:gridCol w:w="2126"/>
        <w:gridCol w:w="1276"/>
        <w:gridCol w:w="992"/>
        <w:gridCol w:w="1702"/>
      </w:tblGrid>
      <w:tr w:rsidR="00E6634A" w:rsidRPr="00C67B33" w14:paraId="5B5ADCB9" w14:textId="77777777" w:rsidTr="00E6634A">
        <w:tc>
          <w:tcPr>
            <w:tcW w:w="1668" w:type="dxa"/>
          </w:tcPr>
          <w:p w14:paraId="7ECA2DE9" w14:textId="77777777" w:rsidR="00E6634A" w:rsidRPr="00C67B33" w:rsidRDefault="00E6634A">
            <w:pPr>
              <w:rPr>
                <w:b/>
              </w:rPr>
            </w:pPr>
            <w:r>
              <w:rPr>
                <w:b/>
              </w:rPr>
              <w:t>Stakeholder Perspective</w:t>
            </w:r>
          </w:p>
        </w:tc>
        <w:tc>
          <w:tcPr>
            <w:tcW w:w="1417" w:type="dxa"/>
          </w:tcPr>
          <w:p w14:paraId="2D502E92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Strategic Goals</w:t>
            </w:r>
          </w:p>
        </w:tc>
        <w:tc>
          <w:tcPr>
            <w:tcW w:w="2693" w:type="dxa"/>
          </w:tcPr>
          <w:p w14:paraId="7817524E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 xml:space="preserve">Future-Fit Goal (FF 1-23) from: </w:t>
            </w:r>
            <w:r w:rsidRPr="00C67B33">
              <w:rPr>
                <w:b/>
                <w:sz w:val="16"/>
                <w:szCs w:val="16"/>
              </w:rPr>
              <w:t>http://futurefitbusiness.org/break-even-goals/#</w:t>
            </w:r>
          </w:p>
        </w:tc>
        <w:tc>
          <w:tcPr>
            <w:tcW w:w="2410" w:type="dxa"/>
          </w:tcPr>
          <w:p w14:paraId="31BD6E2D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SDGs met</w:t>
            </w:r>
          </w:p>
          <w:p w14:paraId="4B38874B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(SDG1 -17) from:</w:t>
            </w:r>
          </w:p>
          <w:p w14:paraId="52AB2502" w14:textId="77777777" w:rsidR="00E6634A" w:rsidRPr="00C67B33" w:rsidRDefault="00E6634A">
            <w:pPr>
              <w:rPr>
                <w:b/>
                <w:sz w:val="16"/>
                <w:szCs w:val="16"/>
              </w:rPr>
            </w:pPr>
            <w:r w:rsidRPr="00C67B33">
              <w:rPr>
                <w:b/>
                <w:sz w:val="16"/>
                <w:szCs w:val="16"/>
              </w:rPr>
              <w:t>https://sustainabledevelopment.un.org/#</w:t>
            </w:r>
          </w:p>
        </w:tc>
        <w:tc>
          <w:tcPr>
            <w:tcW w:w="2126" w:type="dxa"/>
          </w:tcPr>
          <w:p w14:paraId="0AB792A0" w14:textId="77777777" w:rsidR="00E6634A" w:rsidRPr="00C67B33" w:rsidRDefault="00E6634A" w:rsidP="00857727">
            <w:pPr>
              <w:rPr>
                <w:b/>
              </w:rPr>
            </w:pPr>
            <w:r>
              <w:rPr>
                <w:b/>
              </w:rPr>
              <w:t>Contributing Key Future-Fit Indicators (KFI):</w:t>
            </w:r>
          </w:p>
        </w:tc>
        <w:tc>
          <w:tcPr>
            <w:tcW w:w="1276" w:type="dxa"/>
          </w:tcPr>
          <w:p w14:paraId="3F80AFE2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Measure of Status Quo*</w:t>
            </w:r>
          </w:p>
        </w:tc>
        <w:tc>
          <w:tcPr>
            <w:tcW w:w="992" w:type="dxa"/>
          </w:tcPr>
          <w:p w14:paraId="46E84DF0" w14:textId="77777777" w:rsidR="00E6634A" w:rsidRPr="00C67B33" w:rsidRDefault="00E6634A">
            <w:pPr>
              <w:rPr>
                <w:b/>
              </w:rPr>
            </w:pPr>
            <w:r w:rsidRPr="00C67B33">
              <w:rPr>
                <w:b/>
              </w:rPr>
              <w:t>Target State*</w:t>
            </w:r>
          </w:p>
        </w:tc>
        <w:tc>
          <w:tcPr>
            <w:tcW w:w="1702" w:type="dxa"/>
          </w:tcPr>
          <w:p w14:paraId="5902CC0C" w14:textId="77777777" w:rsidR="00E6634A" w:rsidRPr="00C67B33" w:rsidRDefault="00E6634A">
            <w:pPr>
              <w:rPr>
                <w:b/>
              </w:rPr>
            </w:pPr>
            <w:r>
              <w:rPr>
                <w:b/>
              </w:rPr>
              <w:t>Justification</w:t>
            </w:r>
          </w:p>
        </w:tc>
      </w:tr>
      <w:tr w:rsidR="00E6634A" w14:paraId="35D1AA6D" w14:textId="77777777" w:rsidTr="00E6634A">
        <w:tc>
          <w:tcPr>
            <w:tcW w:w="1668" w:type="dxa"/>
          </w:tcPr>
          <w:p w14:paraId="47D2826B" w14:textId="77777777" w:rsidR="00E6634A" w:rsidRDefault="00E6634A">
            <w:r>
              <w:t>Financial</w:t>
            </w:r>
          </w:p>
        </w:tc>
        <w:tc>
          <w:tcPr>
            <w:tcW w:w="1417" w:type="dxa"/>
          </w:tcPr>
          <w:p w14:paraId="71E21B35" w14:textId="77777777" w:rsidR="00E6634A" w:rsidRDefault="00E6634A">
            <w:r>
              <w:t>F1: Profitable Growth</w:t>
            </w:r>
          </w:p>
        </w:tc>
        <w:tc>
          <w:tcPr>
            <w:tcW w:w="2693" w:type="dxa"/>
          </w:tcPr>
          <w:p w14:paraId="0BD9301D" w14:textId="07E80B08" w:rsidR="00E6634A" w:rsidRPr="00DF3D9D" w:rsidRDefault="00572712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BE23: </w:t>
            </w:r>
            <w:r w:rsidRPr="00572712">
              <w:rPr>
                <w:color w:val="BFBFBF" w:themeColor="background1" w:themeShade="BF"/>
              </w:rPr>
              <w:t>Financial assets safeguard the pursuit of future-fitness</w:t>
            </w:r>
          </w:p>
          <w:p w14:paraId="261776D8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6D36F9AF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711597C5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4929F936" w14:textId="77777777" w:rsidR="002477D3" w:rsidRDefault="002477D3">
            <w:pPr>
              <w:rPr>
                <w:color w:val="BFBFBF" w:themeColor="background1" w:themeShade="BF"/>
              </w:rPr>
            </w:pPr>
          </w:p>
          <w:p w14:paraId="44E7558E" w14:textId="77777777" w:rsidR="002477D3" w:rsidRDefault="002477D3">
            <w:pPr>
              <w:rPr>
                <w:color w:val="BFBFBF" w:themeColor="background1" w:themeShade="BF"/>
              </w:rPr>
            </w:pPr>
          </w:p>
          <w:p w14:paraId="5308C115" w14:textId="77777777" w:rsidR="002477D3" w:rsidRDefault="002477D3">
            <w:pPr>
              <w:rPr>
                <w:color w:val="BFBFBF" w:themeColor="background1" w:themeShade="BF"/>
              </w:rPr>
            </w:pPr>
          </w:p>
          <w:p w14:paraId="0829DEF9" w14:textId="79C9EFFD" w:rsidR="00E6634A" w:rsidRPr="00DF3D9D" w:rsidRDefault="0000521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BE21: </w:t>
            </w:r>
            <w:r w:rsidRPr="00005213">
              <w:rPr>
                <w:color w:val="BFBFBF" w:themeColor="background1" w:themeShade="BF"/>
              </w:rPr>
              <w:t>The right tax is paid in the right place at the right time</w:t>
            </w:r>
          </w:p>
          <w:p w14:paraId="495BB253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3462B8F4" w14:textId="77777777" w:rsidR="0074553F" w:rsidRDefault="0074553F">
            <w:pPr>
              <w:rPr>
                <w:color w:val="BFBFBF" w:themeColor="background1" w:themeShade="BF"/>
              </w:rPr>
            </w:pPr>
          </w:p>
          <w:p w14:paraId="2CEBB5C3" w14:textId="23CE175B" w:rsidR="00E1582F" w:rsidRPr="00DF3D9D" w:rsidRDefault="00E1582F">
            <w:pPr>
              <w:rPr>
                <w:color w:val="BFBFBF" w:themeColor="background1" w:themeShade="BF"/>
              </w:rPr>
            </w:pPr>
          </w:p>
        </w:tc>
        <w:tc>
          <w:tcPr>
            <w:tcW w:w="2410" w:type="dxa"/>
          </w:tcPr>
          <w:p w14:paraId="401F5D39" w14:textId="77777777" w:rsidR="00E9662B" w:rsidRPr="00E9662B" w:rsidRDefault="00E9662B" w:rsidP="00E9662B">
            <w:pPr>
              <w:rPr>
                <w:color w:val="BFBFBF" w:themeColor="background1" w:themeShade="BF"/>
              </w:rPr>
            </w:pPr>
            <w:r w:rsidRPr="00E9662B">
              <w:rPr>
                <w:color w:val="BFBFBF" w:themeColor="background1" w:themeShade="BF"/>
              </w:rPr>
              <w:t>8. Decent work and economic growth</w:t>
            </w:r>
          </w:p>
          <w:p w14:paraId="0C1E33C6" w14:textId="0E4826BB" w:rsidR="00E6634A" w:rsidRPr="00DF3D9D" w:rsidRDefault="00E9662B" w:rsidP="00E9662B">
            <w:pPr>
              <w:rPr>
                <w:color w:val="BFBFBF" w:themeColor="background1" w:themeShade="BF"/>
              </w:rPr>
            </w:pPr>
            <w:r w:rsidRPr="00E9662B">
              <w:rPr>
                <w:color w:val="BFBFBF" w:themeColor="background1" w:themeShade="BF"/>
              </w:rPr>
              <w:t xml:space="preserve"> </w:t>
            </w:r>
          </w:p>
          <w:p w14:paraId="7DB4FB28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3432B9A5" w14:textId="77777777" w:rsidR="00E6634A" w:rsidRPr="00DF3D9D" w:rsidRDefault="00E6634A">
            <w:pPr>
              <w:rPr>
                <w:color w:val="BFBFBF" w:themeColor="background1" w:themeShade="BF"/>
              </w:rPr>
            </w:pPr>
          </w:p>
          <w:p w14:paraId="11F0FF6D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79865DD8" w14:textId="77777777" w:rsidR="002477D3" w:rsidRDefault="002477D3" w:rsidP="00543639">
            <w:pPr>
              <w:rPr>
                <w:color w:val="BFBFBF" w:themeColor="background1" w:themeShade="BF"/>
              </w:rPr>
            </w:pPr>
          </w:p>
          <w:p w14:paraId="37F9F502" w14:textId="77777777" w:rsidR="002477D3" w:rsidRDefault="002477D3" w:rsidP="00543639">
            <w:pPr>
              <w:rPr>
                <w:color w:val="BFBFBF" w:themeColor="background1" w:themeShade="BF"/>
              </w:rPr>
            </w:pPr>
          </w:p>
          <w:p w14:paraId="26F84228" w14:textId="77777777" w:rsidR="002477D3" w:rsidRDefault="002477D3" w:rsidP="00543639">
            <w:pPr>
              <w:rPr>
                <w:color w:val="BFBFBF" w:themeColor="background1" w:themeShade="BF"/>
              </w:rPr>
            </w:pPr>
          </w:p>
          <w:p w14:paraId="7B359215" w14:textId="0B390EC5" w:rsidR="00543639" w:rsidRPr="00543639" w:rsidRDefault="00543639" w:rsidP="00543639">
            <w:pPr>
              <w:rPr>
                <w:color w:val="BFBFBF" w:themeColor="background1" w:themeShade="BF"/>
              </w:rPr>
            </w:pPr>
            <w:r w:rsidRPr="00543639">
              <w:rPr>
                <w:color w:val="BFBFBF" w:themeColor="background1" w:themeShade="BF"/>
              </w:rPr>
              <w:t>9. Industry, innovation and infrastructure</w:t>
            </w:r>
          </w:p>
          <w:p w14:paraId="231431A2" w14:textId="5D78B7F1" w:rsidR="005378F9" w:rsidRPr="00DF3D9D" w:rsidRDefault="005378F9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7E8A6F2A" w14:textId="2D596497" w:rsidR="00E6634A" w:rsidRPr="00DF3D9D" w:rsidRDefault="00867614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Continuing to invest in </w:t>
            </w:r>
            <w:r w:rsidR="00C751F2">
              <w:rPr>
                <w:color w:val="BFBFBF" w:themeColor="background1" w:themeShade="BF"/>
              </w:rPr>
              <w:t>innovative p</w:t>
            </w:r>
            <w:r w:rsidR="00640643">
              <w:rPr>
                <w:color w:val="BFBFBF" w:themeColor="background1" w:themeShade="BF"/>
              </w:rPr>
              <w:t xml:space="preserve">lant and machinery to </w:t>
            </w:r>
            <w:r w:rsidR="00B66E28">
              <w:rPr>
                <w:color w:val="BFBFBF" w:themeColor="background1" w:themeShade="BF"/>
              </w:rPr>
              <w:t>support work towards net zero carbon.</w:t>
            </w:r>
          </w:p>
          <w:p w14:paraId="1FD79C4A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2D938A7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58C0D051" w14:textId="27A037BF" w:rsidR="005378F9" w:rsidRPr="00DF3D9D" w:rsidRDefault="00A82B0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Be seen as a responsible, ethical business – aligning values with key clients</w:t>
            </w:r>
          </w:p>
        </w:tc>
        <w:tc>
          <w:tcPr>
            <w:tcW w:w="1276" w:type="dxa"/>
          </w:tcPr>
          <w:p w14:paraId="403E61BD" w14:textId="701C207D" w:rsidR="00E6634A" w:rsidRPr="00DF3D9D" w:rsidRDefault="00B66E28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34386AB3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7362231A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16E980A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16F84E6C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EE545F9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583BAC2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0E9F90F6" w14:textId="77777777" w:rsidR="00A82B0D" w:rsidRDefault="00A82B0D">
            <w:pPr>
              <w:rPr>
                <w:color w:val="BFBFBF" w:themeColor="background1" w:themeShade="BF"/>
              </w:rPr>
            </w:pPr>
          </w:p>
          <w:p w14:paraId="12E110B8" w14:textId="77777777" w:rsidR="00A82B0D" w:rsidRDefault="00A82B0D">
            <w:pPr>
              <w:rPr>
                <w:color w:val="BFBFBF" w:themeColor="background1" w:themeShade="BF"/>
              </w:rPr>
            </w:pPr>
          </w:p>
          <w:p w14:paraId="7804A3AA" w14:textId="5DFA8117" w:rsidR="005378F9" w:rsidRPr="00DF3D9D" w:rsidRDefault="00A82B0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992" w:type="dxa"/>
          </w:tcPr>
          <w:p w14:paraId="5A3DBD98" w14:textId="7DFFF77A" w:rsidR="00E6634A" w:rsidRPr="00DF3D9D" w:rsidRDefault="00B66E28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0D9F5FF1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3630645D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7987060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4BFEDD89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0B85A40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09A08D3B" w14:textId="77777777" w:rsidR="00E51954" w:rsidRDefault="00E51954">
            <w:pPr>
              <w:rPr>
                <w:color w:val="BFBFBF" w:themeColor="background1" w:themeShade="BF"/>
              </w:rPr>
            </w:pPr>
          </w:p>
          <w:p w14:paraId="57143F3D" w14:textId="77777777" w:rsidR="00A82B0D" w:rsidRDefault="00A82B0D">
            <w:pPr>
              <w:rPr>
                <w:color w:val="BFBFBF" w:themeColor="background1" w:themeShade="BF"/>
              </w:rPr>
            </w:pPr>
          </w:p>
          <w:p w14:paraId="08714B50" w14:textId="77777777" w:rsidR="00A82B0D" w:rsidRDefault="00A82B0D">
            <w:pPr>
              <w:rPr>
                <w:color w:val="BFBFBF" w:themeColor="background1" w:themeShade="BF"/>
              </w:rPr>
            </w:pPr>
          </w:p>
          <w:p w14:paraId="6507B4B4" w14:textId="3ECAE2F3" w:rsidR="005378F9" w:rsidRPr="00DF3D9D" w:rsidRDefault="005378F9">
            <w:pPr>
              <w:rPr>
                <w:color w:val="BFBFBF" w:themeColor="background1" w:themeShade="BF"/>
              </w:rPr>
            </w:pPr>
            <w:r w:rsidRPr="00DF3D9D"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7EEC46FA" w14:textId="1A41B5BF" w:rsidR="00E6634A" w:rsidRPr="00DF3D9D" w:rsidRDefault="00B66E28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Hybrid generators in use. </w:t>
            </w:r>
            <w:r w:rsidR="007C6AB7">
              <w:rPr>
                <w:color w:val="BFBFBF" w:themeColor="background1" w:themeShade="BF"/>
              </w:rPr>
              <w:t xml:space="preserve">Solar generators on trial. </w:t>
            </w:r>
            <w:r w:rsidR="00132DB3">
              <w:rPr>
                <w:color w:val="BFBFBF" w:themeColor="background1" w:themeShade="BF"/>
              </w:rPr>
              <w:t>Investigating more efficient fuel options</w:t>
            </w:r>
            <w:r w:rsidR="002477D3">
              <w:rPr>
                <w:color w:val="BFBFBF" w:themeColor="background1" w:themeShade="BF"/>
              </w:rPr>
              <w:t>.</w:t>
            </w:r>
          </w:p>
          <w:p w14:paraId="496BDECE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  <w:p w14:paraId="604677A8" w14:textId="0BB12CEE" w:rsidR="005378F9" w:rsidRPr="00DF3D9D" w:rsidRDefault="00A82B0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Legal compliance achieved</w:t>
            </w:r>
          </w:p>
          <w:p w14:paraId="73AC58A5" w14:textId="77777777" w:rsidR="005378F9" w:rsidRPr="00DF3D9D" w:rsidRDefault="005378F9">
            <w:pPr>
              <w:rPr>
                <w:color w:val="BFBFBF" w:themeColor="background1" w:themeShade="BF"/>
              </w:rPr>
            </w:pPr>
          </w:p>
        </w:tc>
      </w:tr>
      <w:tr w:rsidR="00E6634A" w14:paraId="63DFBD4D" w14:textId="77777777" w:rsidTr="00E6634A">
        <w:tc>
          <w:tcPr>
            <w:tcW w:w="1668" w:type="dxa"/>
          </w:tcPr>
          <w:p w14:paraId="4783F46F" w14:textId="0A6963E4" w:rsidR="00E6634A" w:rsidRDefault="00E6634A">
            <w:r>
              <w:t>Customer</w:t>
            </w:r>
          </w:p>
        </w:tc>
        <w:tc>
          <w:tcPr>
            <w:tcW w:w="1417" w:type="dxa"/>
          </w:tcPr>
          <w:p w14:paraId="2C452230" w14:textId="77777777" w:rsidR="00E6634A" w:rsidRDefault="00E6634A">
            <w:r>
              <w:t>C1: Be the Vendor of Choice</w:t>
            </w:r>
          </w:p>
        </w:tc>
        <w:tc>
          <w:tcPr>
            <w:tcW w:w="2693" w:type="dxa"/>
          </w:tcPr>
          <w:p w14:paraId="733D596F" w14:textId="62229102" w:rsidR="00E6634A" w:rsidRPr="00311DAF" w:rsidRDefault="00311DAF">
            <w:pPr>
              <w:rPr>
                <w:color w:val="BFBFBF" w:themeColor="background1" w:themeShade="BF"/>
              </w:rPr>
            </w:pPr>
            <w:r w:rsidRPr="00311DAF">
              <w:rPr>
                <w:color w:val="BFBFBF" w:themeColor="background1" w:themeShade="BF"/>
              </w:rPr>
              <w:t>BE08: Operations do not encroach on ecosystems or communities</w:t>
            </w:r>
          </w:p>
          <w:p w14:paraId="139CFAE7" w14:textId="77777777" w:rsidR="00E6634A" w:rsidRDefault="00E6634A"/>
          <w:p w14:paraId="085221E6" w14:textId="77777777" w:rsidR="00E6634A" w:rsidRDefault="00E6634A"/>
          <w:p w14:paraId="51EB2DF3" w14:textId="77777777" w:rsidR="00E6634A" w:rsidRDefault="00E6634A"/>
        </w:tc>
        <w:tc>
          <w:tcPr>
            <w:tcW w:w="2410" w:type="dxa"/>
          </w:tcPr>
          <w:p w14:paraId="4D3FE933" w14:textId="77777777" w:rsidR="00E6634A" w:rsidRPr="00117384" w:rsidRDefault="00117384">
            <w:pPr>
              <w:rPr>
                <w:color w:val="BFBFBF" w:themeColor="background1" w:themeShade="BF"/>
              </w:rPr>
            </w:pPr>
            <w:r w:rsidRPr="00117384">
              <w:rPr>
                <w:color w:val="BFBFBF" w:themeColor="background1" w:themeShade="BF"/>
              </w:rPr>
              <w:t>11. Sustainable cities and communities</w:t>
            </w:r>
          </w:p>
          <w:p w14:paraId="28BBA719" w14:textId="77777777" w:rsidR="00117384" w:rsidRDefault="00117384"/>
          <w:p w14:paraId="049F4F77" w14:textId="77777777" w:rsidR="00117384" w:rsidRDefault="00117384"/>
          <w:p w14:paraId="411D99A1" w14:textId="77777777" w:rsidR="0046499B" w:rsidRDefault="0046499B">
            <w:pPr>
              <w:rPr>
                <w:color w:val="BFBFBF" w:themeColor="background1" w:themeShade="BF"/>
              </w:rPr>
            </w:pPr>
          </w:p>
          <w:p w14:paraId="17B0A5DA" w14:textId="77777777" w:rsidR="0046499B" w:rsidRDefault="0046499B">
            <w:pPr>
              <w:rPr>
                <w:color w:val="BFBFBF" w:themeColor="background1" w:themeShade="BF"/>
              </w:rPr>
            </w:pPr>
          </w:p>
          <w:p w14:paraId="569C59B2" w14:textId="77777777" w:rsidR="0046499B" w:rsidRDefault="0046499B">
            <w:pPr>
              <w:rPr>
                <w:color w:val="BFBFBF" w:themeColor="background1" w:themeShade="BF"/>
              </w:rPr>
            </w:pPr>
          </w:p>
          <w:p w14:paraId="784CE418" w14:textId="77777777" w:rsidR="004C34A1" w:rsidRDefault="004C34A1">
            <w:pPr>
              <w:rPr>
                <w:color w:val="BFBFBF" w:themeColor="background1" w:themeShade="BF"/>
              </w:rPr>
            </w:pPr>
          </w:p>
          <w:p w14:paraId="38C5AAB9" w14:textId="537AD3FA" w:rsidR="004C34A1" w:rsidRDefault="004C34A1">
            <w:pPr>
              <w:rPr>
                <w:color w:val="BFBFBF" w:themeColor="background1" w:themeShade="BF"/>
              </w:rPr>
            </w:pPr>
            <w:r w:rsidRPr="004C34A1">
              <w:rPr>
                <w:color w:val="BFBFBF" w:themeColor="background1" w:themeShade="BF"/>
              </w:rPr>
              <w:t>13. Climate action</w:t>
            </w:r>
          </w:p>
          <w:p w14:paraId="57B40F1F" w14:textId="77777777" w:rsidR="004C34A1" w:rsidRDefault="004C34A1">
            <w:pPr>
              <w:rPr>
                <w:color w:val="BFBFBF" w:themeColor="background1" w:themeShade="BF"/>
              </w:rPr>
            </w:pPr>
          </w:p>
          <w:p w14:paraId="2A030104" w14:textId="76375483" w:rsidR="00117384" w:rsidRPr="00E00E65" w:rsidRDefault="00E00E65">
            <w:pPr>
              <w:rPr>
                <w:color w:val="BFBFBF" w:themeColor="background1" w:themeShade="BF"/>
              </w:rPr>
            </w:pPr>
            <w:r w:rsidRPr="00E00E65">
              <w:rPr>
                <w:color w:val="BFBFBF" w:themeColor="background1" w:themeShade="BF"/>
              </w:rPr>
              <w:lastRenderedPageBreak/>
              <w:t>15. Life on land</w:t>
            </w:r>
          </w:p>
          <w:p w14:paraId="61819AC7" w14:textId="77777777" w:rsidR="00117384" w:rsidRDefault="00117384"/>
          <w:p w14:paraId="464EA25C" w14:textId="504AD2B0" w:rsidR="00117384" w:rsidRDefault="00117384"/>
        </w:tc>
        <w:tc>
          <w:tcPr>
            <w:tcW w:w="2126" w:type="dxa"/>
          </w:tcPr>
          <w:p w14:paraId="4E195700" w14:textId="2B29A0C0" w:rsidR="000F20F3" w:rsidRDefault="0046499B">
            <w:pPr>
              <w:rPr>
                <w:color w:val="BFBFBF" w:themeColor="background1" w:themeShade="BF"/>
              </w:rPr>
            </w:pPr>
            <w:r w:rsidRPr="0046499B">
              <w:rPr>
                <w:color w:val="BFBFBF" w:themeColor="background1" w:themeShade="BF"/>
              </w:rPr>
              <w:lastRenderedPageBreak/>
              <w:t>Considerate Constructors Scheme Scores,</w:t>
            </w:r>
          </w:p>
          <w:p w14:paraId="7708B6F8" w14:textId="77777777" w:rsidR="00B147ED" w:rsidRDefault="00B147ED">
            <w:pPr>
              <w:rPr>
                <w:color w:val="BFBFBF" w:themeColor="background1" w:themeShade="BF"/>
              </w:rPr>
            </w:pPr>
          </w:p>
          <w:p w14:paraId="298AEE76" w14:textId="4FF03B22" w:rsidR="00E6634A" w:rsidRDefault="0046499B">
            <w:pPr>
              <w:rPr>
                <w:color w:val="BFBFBF" w:themeColor="background1" w:themeShade="BF"/>
              </w:rPr>
            </w:pPr>
            <w:r w:rsidRPr="0046499B">
              <w:rPr>
                <w:color w:val="BFBFBF" w:themeColor="background1" w:themeShade="BF"/>
              </w:rPr>
              <w:t>Customer Satisfaction Surveys</w:t>
            </w:r>
          </w:p>
          <w:p w14:paraId="3A241203" w14:textId="77777777" w:rsidR="00545283" w:rsidRDefault="00545283">
            <w:pPr>
              <w:rPr>
                <w:color w:val="BFBFBF" w:themeColor="background1" w:themeShade="BF"/>
              </w:rPr>
            </w:pPr>
          </w:p>
          <w:p w14:paraId="5050C3BA" w14:textId="4BA27BF2" w:rsidR="00545283" w:rsidRDefault="0054528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Carbon Footprint</w:t>
            </w:r>
          </w:p>
          <w:p w14:paraId="045D795B" w14:textId="3F37E9C3" w:rsidR="00545283" w:rsidRDefault="009239C9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Sustainable Certification for all Materials (FSC Timber)</w:t>
            </w:r>
            <w:r w:rsidR="000F20F3">
              <w:rPr>
                <w:color w:val="BFBFBF" w:themeColor="background1" w:themeShade="BF"/>
              </w:rPr>
              <w:t>,</w:t>
            </w:r>
          </w:p>
          <w:p w14:paraId="5F0FB727" w14:textId="77777777" w:rsidR="00B147ED" w:rsidRDefault="00B147ED">
            <w:pPr>
              <w:rPr>
                <w:color w:val="BFBFBF" w:themeColor="background1" w:themeShade="BF"/>
              </w:rPr>
            </w:pPr>
          </w:p>
          <w:p w14:paraId="51B79084" w14:textId="0BD1B4F9" w:rsidR="000F20F3" w:rsidRDefault="000F20F3">
            <w:r>
              <w:rPr>
                <w:color w:val="BFBFBF" w:themeColor="background1" w:themeShade="BF"/>
              </w:rPr>
              <w:t>Net Biodiversity Measurement</w:t>
            </w:r>
          </w:p>
        </w:tc>
        <w:tc>
          <w:tcPr>
            <w:tcW w:w="1276" w:type="dxa"/>
          </w:tcPr>
          <w:p w14:paraId="504E40F2" w14:textId="01718536" w:rsidR="00E6634A" w:rsidRPr="00AF2546" w:rsidRDefault="009A3A04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  <w:p w14:paraId="59A63F48" w14:textId="77777777" w:rsidR="00545834" w:rsidRPr="00AF2546" w:rsidRDefault="00545834">
            <w:pPr>
              <w:rPr>
                <w:color w:val="BFBFBF" w:themeColor="background1" w:themeShade="BF"/>
              </w:rPr>
            </w:pPr>
          </w:p>
          <w:p w14:paraId="1A610422" w14:textId="0136CA1B" w:rsidR="00545834" w:rsidRDefault="00545834">
            <w:pPr>
              <w:rPr>
                <w:color w:val="BFBFBF" w:themeColor="background1" w:themeShade="BF"/>
              </w:rPr>
            </w:pPr>
          </w:p>
          <w:p w14:paraId="2DF4246F" w14:textId="77777777" w:rsidR="00B147ED" w:rsidRPr="00AF2546" w:rsidRDefault="00B147ED">
            <w:pPr>
              <w:rPr>
                <w:color w:val="BFBFBF" w:themeColor="background1" w:themeShade="BF"/>
              </w:rPr>
            </w:pPr>
          </w:p>
          <w:p w14:paraId="574772A7" w14:textId="77777777" w:rsidR="00545834" w:rsidRPr="00AF2546" w:rsidRDefault="00545834">
            <w:pPr>
              <w:rPr>
                <w:color w:val="BFBFBF" w:themeColor="background1" w:themeShade="BF"/>
              </w:rPr>
            </w:pPr>
            <w:r w:rsidRPr="00AF2546">
              <w:rPr>
                <w:color w:val="BFBFBF" w:themeColor="background1" w:themeShade="BF"/>
              </w:rPr>
              <w:t>1</w:t>
            </w:r>
          </w:p>
          <w:p w14:paraId="6E7E8B34" w14:textId="77777777" w:rsidR="00545834" w:rsidRPr="00AF2546" w:rsidRDefault="00545834">
            <w:pPr>
              <w:rPr>
                <w:color w:val="BFBFBF" w:themeColor="background1" w:themeShade="BF"/>
              </w:rPr>
            </w:pPr>
          </w:p>
          <w:p w14:paraId="66F477EB" w14:textId="77777777" w:rsidR="00545834" w:rsidRPr="00AF2546" w:rsidRDefault="00545834">
            <w:pPr>
              <w:rPr>
                <w:color w:val="BFBFBF" w:themeColor="background1" w:themeShade="BF"/>
              </w:rPr>
            </w:pPr>
          </w:p>
          <w:p w14:paraId="3A6193D5" w14:textId="77777777" w:rsidR="00545834" w:rsidRPr="00AF2546" w:rsidRDefault="00545834">
            <w:pPr>
              <w:rPr>
                <w:color w:val="BFBFBF" w:themeColor="background1" w:themeShade="BF"/>
              </w:rPr>
            </w:pPr>
          </w:p>
          <w:p w14:paraId="1E10C4CE" w14:textId="5D5C4EB0" w:rsidR="00545834" w:rsidRDefault="00AF2546">
            <w:pPr>
              <w:rPr>
                <w:color w:val="BFBFBF" w:themeColor="background1" w:themeShade="BF"/>
              </w:rPr>
            </w:pPr>
            <w:r w:rsidRPr="00AF2546">
              <w:rPr>
                <w:color w:val="BFBFBF" w:themeColor="background1" w:themeShade="BF"/>
              </w:rPr>
              <w:t>2</w:t>
            </w:r>
          </w:p>
          <w:p w14:paraId="3943AE03" w14:textId="77777777" w:rsidR="00B147ED" w:rsidRPr="00AF2546" w:rsidRDefault="00B147ED">
            <w:pPr>
              <w:rPr>
                <w:color w:val="BFBFBF" w:themeColor="background1" w:themeShade="BF"/>
              </w:rPr>
            </w:pPr>
          </w:p>
          <w:p w14:paraId="3CEA2C62" w14:textId="021952ED" w:rsidR="00AF2546" w:rsidRDefault="009A3A04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  <w:p w14:paraId="169BDCE7" w14:textId="77777777" w:rsidR="00AF2546" w:rsidRDefault="00AF2546">
            <w:pPr>
              <w:rPr>
                <w:color w:val="BFBFBF" w:themeColor="background1" w:themeShade="BF"/>
              </w:rPr>
            </w:pPr>
          </w:p>
          <w:p w14:paraId="7B1D6F52" w14:textId="77777777" w:rsidR="00AF2546" w:rsidRDefault="00AF2546">
            <w:pPr>
              <w:rPr>
                <w:color w:val="BFBFBF" w:themeColor="background1" w:themeShade="BF"/>
              </w:rPr>
            </w:pPr>
          </w:p>
          <w:p w14:paraId="68D79E92" w14:textId="77777777" w:rsidR="00AF2546" w:rsidRDefault="00AF2546">
            <w:pPr>
              <w:rPr>
                <w:color w:val="BFBFBF" w:themeColor="background1" w:themeShade="BF"/>
              </w:rPr>
            </w:pPr>
          </w:p>
          <w:p w14:paraId="7D7021E9" w14:textId="77777777" w:rsidR="00B147ED" w:rsidRDefault="00B147ED">
            <w:pPr>
              <w:rPr>
                <w:color w:val="BFBFBF" w:themeColor="background1" w:themeShade="BF"/>
              </w:rPr>
            </w:pPr>
          </w:p>
          <w:p w14:paraId="0A3003C7" w14:textId="6E4F90BA" w:rsidR="00AF2546" w:rsidRPr="00AF2546" w:rsidRDefault="00AF254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2C501C5B" w14:textId="77777777" w:rsidR="00E6634A" w:rsidRPr="00AF2546" w:rsidRDefault="00545834">
            <w:pPr>
              <w:rPr>
                <w:color w:val="BFBFBF" w:themeColor="background1" w:themeShade="BF"/>
              </w:rPr>
            </w:pPr>
            <w:r w:rsidRPr="00AF2546">
              <w:rPr>
                <w:color w:val="BFBFBF" w:themeColor="background1" w:themeShade="BF"/>
              </w:rPr>
              <w:lastRenderedPageBreak/>
              <w:t>3</w:t>
            </w:r>
          </w:p>
          <w:p w14:paraId="31FF9CCF" w14:textId="77777777" w:rsidR="00545834" w:rsidRPr="00AF2546" w:rsidRDefault="00545834">
            <w:pPr>
              <w:rPr>
                <w:color w:val="BFBFBF" w:themeColor="background1" w:themeShade="BF"/>
              </w:rPr>
            </w:pPr>
          </w:p>
          <w:p w14:paraId="5A0CA3C2" w14:textId="0A2679C4" w:rsidR="00545834" w:rsidRDefault="00545834">
            <w:pPr>
              <w:rPr>
                <w:color w:val="BFBFBF" w:themeColor="background1" w:themeShade="BF"/>
              </w:rPr>
            </w:pPr>
          </w:p>
          <w:p w14:paraId="0119FF1B" w14:textId="77777777" w:rsidR="00B147ED" w:rsidRPr="00AF2546" w:rsidRDefault="00B147ED">
            <w:pPr>
              <w:rPr>
                <w:color w:val="BFBFBF" w:themeColor="background1" w:themeShade="BF"/>
              </w:rPr>
            </w:pPr>
          </w:p>
          <w:p w14:paraId="02C36F3A" w14:textId="77777777" w:rsidR="00545834" w:rsidRPr="00AF2546" w:rsidRDefault="00545834">
            <w:pPr>
              <w:rPr>
                <w:color w:val="BFBFBF" w:themeColor="background1" w:themeShade="BF"/>
              </w:rPr>
            </w:pPr>
            <w:r w:rsidRPr="00AF2546">
              <w:rPr>
                <w:color w:val="BFBFBF" w:themeColor="background1" w:themeShade="BF"/>
              </w:rPr>
              <w:t>3</w:t>
            </w:r>
          </w:p>
          <w:p w14:paraId="653B1AFD" w14:textId="77777777" w:rsidR="00AF2546" w:rsidRPr="00AF2546" w:rsidRDefault="00AF2546">
            <w:pPr>
              <w:rPr>
                <w:color w:val="BFBFBF" w:themeColor="background1" w:themeShade="BF"/>
              </w:rPr>
            </w:pPr>
          </w:p>
          <w:p w14:paraId="0A1D0D4E" w14:textId="77777777" w:rsidR="00AF2546" w:rsidRPr="00AF2546" w:rsidRDefault="00AF2546">
            <w:pPr>
              <w:rPr>
                <w:color w:val="BFBFBF" w:themeColor="background1" w:themeShade="BF"/>
              </w:rPr>
            </w:pPr>
          </w:p>
          <w:p w14:paraId="26B239CA" w14:textId="77777777" w:rsidR="00AF2546" w:rsidRPr="00AF2546" w:rsidRDefault="00AF2546">
            <w:pPr>
              <w:rPr>
                <w:color w:val="BFBFBF" w:themeColor="background1" w:themeShade="BF"/>
              </w:rPr>
            </w:pPr>
          </w:p>
          <w:p w14:paraId="296BD548" w14:textId="74777E48" w:rsidR="00AF2546" w:rsidRDefault="00AF2546">
            <w:pPr>
              <w:rPr>
                <w:color w:val="BFBFBF" w:themeColor="background1" w:themeShade="BF"/>
              </w:rPr>
            </w:pPr>
            <w:r w:rsidRPr="00AF2546">
              <w:rPr>
                <w:color w:val="BFBFBF" w:themeColor="background1" w:themeShade="BF"/>
              </w:rPr>
              <w:t>3</w:t>
            </w:r>
          </w:p>
          <w:p w14:paraId="27347E27" w14:textId="77777777" w:rsidR="00B147ED" w:rsidRPr="00AF2546" w:rsidRDefault="00B147ED">
            <w:pPr>
              <w:rPr>
                <w:color w:val="BFBFBF" w:themeColor="background1" w:themeShade="BF"/>
              </w:rPr>
            </w:pPr>
          </w:p>
          <w:p w14:paraId="38234D0A" w14:textId="7AF1934D" w:rsidR="00AF2546" w:rsidRDefault="00AF254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  <w:p w14:paraId="2310EC30" w14:textId="77777777" w:rsidR="00AF2546" w:rsidRDefault="00AF2546">
            <w:pPr>
              <w:rPr>
                <w:color w:val="BFBFBF" w:themeColor="background1" w:themeShade="BF"/>
              </w:rPr>
            </w:pPr>
          </w:p>
          <w:p w14:paraId="039296F9" w14:textId="77777777" w:rsidR="00AF2546" w:rsidRDefault="00AF2546">
            <w:pPr>
              <w:rPr>
                <w:color w:val="BFBFBF" w:themeColor="background1" w:themeShade="BF"/>
              </w:rPr>
            </w:pPr>
          </w:p>
          <w:p w14:paraId="57CC14B4" w14:textId="77777777" w:rsidR="00AF2546" w:rsidRDefault="00AF2546">
            <w:pPr>
              <w:rPr>
                <w:color w:val="BFBFBF" w:themeColor="background1" w:themeShade="BF"/>
              </w:rPr>
            </w:pPr>
          </w:p>
          <w:p w14:paraId="79C163B8" w14:textId="77777777" w:rsidR="00B147ED" w:rsidRDefault="00B147ED">
            <w:pPr>
              <w:rPr>
                <w:color w:val="BFBFBF" w:themeColor="background1" w:themeShade="BF"/>
              </w:rPr>
            </w:pPr>
          </w:p>
          <w:p w14:paraId="6F0DAB61" w14:textId="51D1D411" w:rsidR="00AF2546" w:rsidRPr="00AF2546" w:rsidRDefault="00AF254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052EA252" w14:textId="37D6FF59" w:rsidR="00E6634A" w:rsidRPr="00720C51" w:rsidRDefault="009A3A04">
            <w:pPr>
              <w:rPr>
                <w:color w:val="BFBFBF" w:themeColor="background1" w:themeShade="BF"/>
              </w:rPr>
            </w:pPr>
            <w:r w:rsidRPr="00720C51">
              <w:rPr>
                <w:color w:val="BFBFBF" w:themeColor="background1" w:themeShade="BF"/>
              </w:rPr>
              <w:lastRenderedPageBreak/>
              <w:t xml:space="preserve">National Gold Award </w:t>
            </w:r>
            <w:r w:rsidR="00B80037" w:rsidRPr="00720C51">
              <w:rPr>
                <w:color w:val="BFBFBF" w:themeColor="background1" w:themeShade="BF"/>
              </w:rPr>
              <w:t>won in 2018</w:t>
            </w:r>
          </w:p>
          <w:p w14:paraId="4E0EDC63" w14:textId="77777777" w:rsidR="00B147ED" w:rsidRPr="00720C51" w:rsidRDefault="00B147ED">
            <w:pPr>
              <w:rPr>
                <w:color w:val="BFBFBF" w:themeColor="background1" w:themeShade="BF"/>
              </w:rPr>
            </w:pPr>
          </w:p>
          <w:p w14:paraId="18DB85B1" w14:textId="77777777" w:rsidR="00B80037" w:rsidRPr="00720C51" w:rsidRDefault="00B80037">
            <w:pPr>
              <w:rPr>
                <w:color w:val="BFBFBF" w:themeColor="background1" w:themeShade="BF"/>
              </w:rPr>
            </w:pPr>
            <w:r w:rsidRPr="00720C51">
              <w:rPr>
                <w:color w:val="BFBFBF" w:themeColor="background1" w:themeShade="BF"/>
              </w:rPr>
              <w:t>Lack of surveys undertaken</w:t>
            </w:r>
          </w:p>
          <w:p w14:paraId="1AB7AE1D" w14:textId="77777777" w:rsidR="00B80037" w:rsidRPr="00720C51" w:rsidRDefault="00B80037">
            <w:pPr>
              <w:rPr>
                <w:color w:val="BFBFBF" w:themeColor="background1" w:themeShade="BF"/>
              </w:rPr>
            </w:pPr>
          </w:p>
          <w:p w14:paraId="407B4DAD" w14:textId="77777777" w:rsidR="00B80037" w:rsidRPr="00720C51" w:rsidRDefault="00B147ED">
            <w:pPr>
              <w:rPr>
                <w:color w:val="BFBFBF" w:themeColor="background1" w:themeShade="BF"/>
              </w:rPr>
            </w:pPr>
            <w:r w:rsidRPr="00720C51">
              <w:rPr>
                <w:color w:val="BFBFBF" w:themeColor="background1" w:themeShade="BF"/>
              </w:rPr>
              <w:t xml:space="preserve">20% emissions </w:t>
            </w:r>
            <w:r w:rsidRPr="00720C51">
              <w:rPr>
                <w:color w:val="BFBFBF" w:themeColor="background1" w:themeShade="BF"/>
              </w:rPr>
              <w:lastRenderedPageBreak/>
              <w:t xml:space="preserve">intensity achieved one year ahead of target </w:t>
            </w:r>
          </w:p>
          <w:p w14:paraId="5726BF24" w14:textId="77777777" w:rsidR="00B147ED" w:rsidRPr="00720C51" w:rsidRDefault="00B147ED">
            <w:pPr>
              <w:rPr>
                <w:color w:val="BFBFBF" w:themeColor="background1" w:themeShade="BF"/>
              </w:rPr>
            </w:pPr>
          </w:p>
          <w:p w14:paraId="7A748A04" w14:textId="6E680726" w:rsidR="00B147ED" w:rsidRPr="00720C51" w:rsidRDefault="00B147ED">
            <w:pPr>
              <w:rPr>
                <w:color w:val="BFBFBF" w:themeColor="background1" w:themeShade="BF"/>
              </w:rPr>
            </w:pPr>
            <w:r w:rsidRPr="00720C51">
              <w:rPr>
                <w:color w:val="BFBFBF" w:themeColor="background1" w:themeShade="BF"/>
              </w:rPr>
              <w:t>Lack of measurement despite a requirement of a key client</w:t>
            </w:r>
          </w:p>
        </w:tc>
      </w:tr>
      <w:tr w:rsidR="00E6634A" w14:paraId="7644FA1A" w14:textId="77777777" w:rsidTr="00E6634A">
        <w:tc>
          <w:tcPr>
            <w:tcW w:w="1668" w:type="dxa"/>
          </w:tcPr>
          <w:p w14:paraId="196E2AEF" w14:textId="77777777" w:rsidR="00E6634A" w:rsidRDefault="00E6634A"/>
        </w:tc>
        <w:tc>
          <w:tcPr>
            <w:tcW w:w="1417" w:type="dxa"/>
          </w:tcPr>
          <w:p w14:paraId="3271E53F" w14:textId="77777777" w:rsidR="00E6634A" w:rsidRDefault="00E6634A">
            <w:r>
              <w:t>C2: Improve Customer Well Being</w:t>
            </w:r>
          </w:p>
        </w:tc>
        <w:tc>
          <w:tcPr>
            <w:tcW w:w="2693" w:type="dxa"/>
          </w:tcPr>
          <w:p w14:paraId="4C9BED2D" w14:textId="557E057D" w:rsidR="00E6634A" w:rsidRPr="00E7656E" w:rsidRDefault="00437DB0">
            <w:pPr>
              <w:rPr>
                <w:color w:val="BFBFBF" w:themeColor="background1" w:themeShade="BF"/>
              </w:rPr>
            </w:pPr>
            <w:r w:rsidRPr="00E7656E">
              <w:rPr>
                <w:color w:val="BFBFBF" w:themeColor="background1" w:themeShade="BF"/>
              </w:rPr>
              <w:t>BE09: Community health is safeguarded</w:t>
            </w:r>
          </w:p>
          <w:p w14:paraId="14E6A6D9" w14:textId="77777777" w:rsidR="00E6634A" w:rsidRPr="00E7656E" w:rsidRDefault="00E6634A">
            <w:pPr>
              <w:rPr>
                <w:color w:val="BFBFBF" w:themeColor="background1" w:themeShade="BF"/>
              </w:rPr>
            </w:pPr>
          </w:p>
          <w:p w14:paraId="6F9BA1F4" w14:textId="77777777" w:rsidR="00E6634A" w:rsidRPr="00E7656E" w:rsidRDefault="00E6634A">
            <w:pPr>
              <w:rPr>
                <w:color w:val="BFBFBF" w:themeColor="background1" w:themeShade="BF"/>
              </w:rPr>
            </w:pPr>
          </w:p>
        </w:tc>
        <w:tc>
          <w:tcPr>
            <w:tcW w:w="2410" w:type="dxa"/>
          </w:tcPr>
          <w:p w14:paraId="1C0FE1FF" w14:textId="77777777" w:rsidR="00E6634A" w:rsidRPr="00E7656E" w:rsidRDefault="0094104A">
            <w:pPr>
              <w:rPr>
                <w:color w:val="BFBFBF" w:themeColor="background1" w:themeShade="BF"/>
              </w:rPr>
            </w:pPr>
            <w:r w:rsidRPr="00E7656E">
              <w:rPr>
                <w:color w:val="BFBFBF" w:themeColor="background1" w:themeShade="BF"/>
              </w:rPr>
              <w:t>11. Sustainable cities and communities</w:t>
            </w:r>
          </w:p>
          <w:p w14:paraId="30504220" w14:textId="43E81727" w:rsidR="0094104A" w:rsidRDefault="0094104A">
            <w:pPr>
              <w:rPr>
                <w:color w:val="BFBFBF" w:themeColor="background1" w:themeShade="BF"/>
              </w:rPr>
            </w:pPr>
          </w:p>
          <w:p w14:paraId="39CCF9D3" w14:textId="0798F882" w:rsidR="002846BC" w:rsidRDefault="002846BC">
            <w:pPr>
              <w:rPr>
                <w:color w:val="BFBFBF" w:themeColor="background1" w:themeShade="BF"/>
              </w:rPr>
            </w:pPr>
          </w:p>
          <w:p w14:paraId="12825970" w14:textId="2DADD8BC" w:rsidR="002846BC" w:rsidRDefault="002846BC">
            <w:pPr>
              <w:rPr>
                <w:color w:val="BFBFBF" w:themeColor="background1" w:themeShade="BF"/>
              </w:rPr>
            </w:pPr>
          </w:p>
          <w:p w14:paraId="01605CDF" w14:textId="68D78FCE" w:rsidR="002846BC" w:rsidRDefault="002846BC">
            <w:pPr>
              <w:rPr>
                <w:color w:val="BFBFBF" w:themeColor="background1" w:themeShade="BF"/>
              </w:rPr>
            </w:pPr>
          </w:p>
          <w:p w14:paraId="30B4C5E7" w14:textId="77777777" w:rsidR="002846BC" w:rsidRPr="00E7656E" w:rsidRDefault="002846BC">
            <w:pPr>
              <w:rPr>
                <w:color w:val="BFBFBF" w:themeColor="background1" w:themeShade="BF"/>
              </w:rPr>
            </w:pPr>
          </w:p>
          <w:p w14:paraId="7A36E742" w14:textId="77777777" w:rsidR="0094104A" w:rsidRPr="00E7656E" w:rsidRDefault="0094104A">
            <w:pPr>
              <w:rPr>
                <w:color w:val="BFBFBF" w:themeColor="background1" w:themeShade="BF"/>
              </w:rPr>
            </w:pPr>
          </w:p>
          <w:p w14:paraId="706E2F8F" w14:textId="77777777" w:rsidR="00457EA8" w:rsidRDefault="00E7656E" w:rsidP="00457EA8">
            <w:pPr>
              <w:pStyle w:val="ListParagraph"/>
              <w:numPr>
                <w:ilvl w:val="0"/>
                <w:numId w:val="2"/>
              </w:numPr>
              <w:ind w:left="346" w:hanging="346"/>
              <w:rPr>
                <w:color w:val="BFBFBF" w:themeColor="background1" w:themeShade="BF"/>
              </w:rPr>
            </w:pPr>
            <w:r w:rsidRPr="00457EA8">
              <w:rPr>
                <w:color w:val="BFBFBF" w:themeColor="background1" w:themeShade="BF"/>
              </w:rPr>
              <w:t>No povert</w:t>
            </w:r>
            <w:r w:rsidR="00457EA8" w:rsidRPr="00457EA8">
              <w:rPr>
                <w:color w:val="BFBFBF" w:themeColor="background1" w:themeShade="BF"/>
              </w:rPr>
              <w:t>y</w:t>
            </w:r>
          </w:p>
          <w:p w14:paraId="24ACAF3C" w14:textId="303034FA" w:rsidR="00457EA8" w:rsidRDefault="00457EA8" w:rsidP="00457EA8">
            <w:pPr>
              <w:rPr>
                <w:color w:val="BFBFBF" w:themeColor="background1" w:themeShade="BF"/>
              </w:rPr>
            </w:pPr>
          </w:p>
          <w:p w14:paraId="446D1DE2" w14:textId="29203062" w:rsidR="00AD1A22" w:rsidRDefault="00AD1A22" w:rsidP="00457EA8">
            <w:pPr>
              <w:rPr>
                <w:color w:val="BFBFBF" w:themeColor="background1" w:themeShade="BF"/>
              </w:rPr>
            </w:pPr>
          </w:p>
          <w:p w14:paraId="52ECEBCE" w14:textId="661F0D42" w:rsidR="00AD1A22" w:rsidRDefault="00AD1A22" w:rsidP="00457EA8">
            <w:pPr>
              <w:rPr>
                <w:color w:val="BFBFBF" w:themeColor="background1" w:themeShade="BF"/>
              </w:rPr>
            </w:pPr>
          </w:p>
          <w:p w14:paraId="504C8B7F" w14:textId="23905DE8" w:rsidR="00AD1A22" w:rsidRDefault="00AD1A22" w:rsidP="00457EA8">
            <w:pPr>
              <w:rPr>
                <w:color w:val="BFBFBF" w:themeColor="background1" w:themeShade="BF"/>
              </w:rPr>
            </w:pPr>
          </w:p>
          <w:p w14:paraId="746F4DCB" w14:textId="6D084DA5" w:rsidR="00AD1A22" w:rsidRDefault="00AD1A22" w:rsidP="00457EA8">
            <w:pPr>
              <w:rPr>
                <w:color w:val="BFBFBF" w:themeColor="background1" w:themeShade="BF"/>
              </w:rPr>
            </w:pPr>
          </w:p>
          <w:p w14:paraId="1CCB7D3C" w14:textId="77777777" w:rsidR="00AD1A22" w:rsidRDefault="00AD1A22" w:rsidP="00457EA8">
            <w:pPr>
              <w:rPr>
                <w:color w:val="BFBFBF" w:themeColor="background1" w:themeShade="BF"/>
              </w:rPr>
            </w:pPr>
          </w:p>
          <w:p w14:paraId="12A4B968" w14:textId="77777777" w:rsidR="00457EA8" w:rsidRDefault="00046914" w:rsidP="00457EA8">
            <w:pPr>
              <w:rPr>
                <w:color w:val="BFBFBF" w:themeColor="background1" w:themeShade="BF"/>
              </w:rPr>
            </w:pPr>
            <w:r w:rsidRPr="00046914">
              <w:rPr>
                <w:color w:val="BFBFBF" w:themeColor="background1" w:themeShade="BF"/>
              </w:rPr>
              <w:t>10: Reduced Inequality</w:t>
            </w:r>
          </w:p>
          <w:p w14:paraId="6F230FE1" w14:textId="77777777" w:rsidR="00046914" w:rsidRDefault="00046914" w:rsidP="00457EA8">
            <w:pPr>
              <w:rPr>
                <w:color w:val="BFBFBF" w:themeColor="background1" w:themeShade="BF"/>
              </w:rPr>
            </w:pPr>
          </w:p>
          <w:p w14:paraId="40A106A6" w14:textId="54698513" w:rsidR="00046914" w:rsidRPr="00457EA8" w:rsidRDefault="00046914" w:rsidP="00457EA8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7A111BD0" w14:textId="77777777" w:rsidR="00E6634A" w:rsidRDefault="00F31160">
            <w:pPr>
              <w:rPr>
                <w:color w:val="BFBFBF" w:themeColor="background1" w:themeShade="BF"/>
              </w:rPr>
            </w:pPr>
            <w:r w:rsidRPr="002846BC">
              <w:rPr>
                <w:color w:val="BFBFBF" w:themeColor="background1" w:themeShade="BF"/>
              </w:rPr>
              <w:t>H</w:t>
            </w:r>
            <w:r w:rsidR="004107B5" w:rsidRPr="002846BC">
              <w:rPr>
                <w:color w:val="BFBFBF" w:themeColor="background1" w:themeShade="BF"/>
              </w:rPr>
              <w:t>ealth &amp; Safety KPIs</w:t>
            </w:r>
            <w:r w:rsidR="006A1D05" w:rsidRPr="002846BC">
              <w:rPr>
                <w:color w:val="BFBFBF" w:themeColor="background1" w:themeShade="BF"/>
              </w:rPr>
              <w:t xml:space="preserve"> – Accident Frequency Rate</w:t>
            </w:r>
            <w:r w:rsidR="008D09F6" w:rsidRPr="002846BC">
              <w:rPr>
                <w:color w:val="BFBFBF" w:themeColor="background1" w:themeShade="BF"/>
              </w:rPr>
              <w:t xml:space="preserve">/claims </w:t>
            </w:r>
            <w:r w:rsidR="00523541" w:rsidRPr="002846BC">
              <w:rPr>
                <w:color w:val="BFBFBF" w:themeColor="background1" w:themeShade="BF"/>
              </w:rPr>
              <w:t xml:space="preserve">against the business from </w:t>
            </w:r>
            <w:r w:rsidR="002846BC" w:rsidRPr="002846BC">
              <w:rPr>
                <w:color w:val="BFBFBF" w:themeColor="background1" w:themeShade="BF"/>
              </w:rPr>
              <w:t>the public</w:t>
            </w:r>
          </w:p>
          <w:p w14:paraId="2417D86C" w14:textId="77777777" w:rsidR="00375157" w:rsidRDefault="00375157">
            <w:pPr>
              <w:rPr>
                <w:color w:val="BFBFBF" w:themeColor="background1" w:themeShade="BF"/>
              </w:rPr>
            </w:pPr>
          </w:p>
          <w:p w14:paraId="201EDAEE" w14:textId="77777777" w:rsidR="00375157" w:rsidRDefault="00D46DD4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S</w:t>
            </w:r>
            <w:r w:rsidR="00AD1A22">
              <w:rPr>
                <w:color w:val="BFBFBF" w:themeColor="background1" w:themeShade="BF"/>
              </w:rPr>
              <w:t>upport of local communities through community benefits/social value</w:t>
            </w:r>
          </w:p>
          <w:p w14:paraId="5375E56A" w14:textId="77777777" w:rsidR="00070563" w:rsidRDefault="00070563">
            <w:pPr>
              <w:rPr>
                <w:color w:val="BFBFBF" w:themeColor="background1" w:themeShade="BF"/>
              </w:rPr>
            </w:pPr>
          </w:p>
          <w:p w14:paraId="7C88F5A1" w14:textId="6B602E35" w:rsidR="00070563" w:rsidRPr="002846BC" w:rsidRDefault="0007056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Diversity </w:t>
            </w:r>
            <w:r w:rsidR="00103107">
              <w:rPr>
                <w:color w:val="BFBFBF" w:themeColor="background1" w:themeShade="BF"/>
              </w:rPr>
              <w:t>of workforce</w:t>
            </w:r>
          </w:p>
        </w:tc>
        <w:tc>
          <w:tcPr>
            <w:tcW w:w="1276" w:type="dxa"/>
          </w:tcPr>
          <w:p w14:paraId="66437987" w14:textId="77777777" w:rsidR="00E6634A" w:rsidRDefault="006A1D05">
            <w:pPr>
              <w:rPr>
                <w:color w:val="BFBFBF" w:themeColor="background1" w:themeShade="BF"/>
              </w:rPr>
            </w:pPr>
            <w:r w:rsidRPr="002846BC">
              <w:rPr>
                <w:color w:val="BFBFBF" w:themeColor="background1" w:themeShade="BF"/>
              </w:rPr>
              <w:t>2</w:t>
            </w:r>
          </w:p>
          <w:p w14:paraId="44F7EC8E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48E36C13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7A133B00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6EF71E4E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0F1B6CAE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6ADBF4FA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4B3A9C85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2EFD10A2" w14:textId="77777777" w:rsidR="00AD1A22" w:rsidRDefault="00AD1A22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21BAC0EF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4ED5BFEC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5AA953EC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466B0CA3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46961B8D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637C649B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2D440DD6" w14:textId="362C70D7" w:rsidR="00103107" w:rsidRPr="002846BC" w:rsidRDefault="0010310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7BF84D18" w14:textId="77777777" w:rsidR="00E6634A" w:rsidRDefault="006A1D05">
            <w:pPr>
              <w:rPr>
                <w:color w:val="BFBFBF" w:themeColor="background1" w:themeShade="BF"/>
              </w:rPr>
            </w:pPr>
            <w:r w:rsidRPr="002846BC">
              <w:rPr>
                <w:color w:val="BFBFBF" w:themeColor="background1" w:themeShade="BF"/>
              </w:rPr>
              <w:t>3</w:t>
            </w:r>
          </w:p>
          <w:p w14:paraId="0249C8D4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0FC75DCC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5D55B623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79EEB741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54F43C73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332E285B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7E18506B" w14:textId="77777777" w:rsidR="00AD1A22" w:rsidRDefault="00AD1A22">
            <w:pPr>
              <w:rPr>
                <w:color w:val="BFBFBF" w:themeColor="background1" w:themeShade="BF"/>
              </w:rPr>
            </w:pPr>
          </w:p>
          <w:p w14:paraId="47C7412B" w14:textId="77777777" w:rsidR="00AD1A22" w:rsidRDefault="00AD1A22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41C35EC9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58511307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6167DE56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156E7A51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0BA98487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226B2BD6" w14:textId="77777777" w:rsidR="00103107" w:rsidRDefault="00103107">
            <w:pPr>
              <w:rPr>
                <w:color w:val="BFBFBF" w:themeColor="background1" w:themeShade="BF"/>
              </w:rPr>
            </w:pPr>
          </w:p>
          <w:p w14:paraId="26D39765" w14:textId="047D8365" w:rsidR="00103107" w:rsidRPr="002846BC" w:rsidRDefault="0010310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4C264555" w14:textId="77777777" w:rsidR="00375157" w:rsidRPr="00375157" w:rsidRDefault="00375157" w:rsidP="00375157">
            <w:pPr>
              <w:rPr>
                <w:color w:val="BFBFBF" w:themeColor="background1" w:themeShade="BF"/>
              </w:rPr>
            </w:pPr>
            <w:r w:rsidRPr="00375157">
              <w:rPr>
                <w:color w:val="BFBFBF" w:themeColor="background1" w:themeShade="BF"/>
              </w:rPr>
              <w:t>12% reduction in our</w:t>
            </w:r>
          </w:p>
          <w:p w14:paraId="733E99A1" w14:textId="77777777" w:rsidR="00375157" w:rsidRPr="00375157" w:rsidRDefault="00375157" w:rsidP="00375157">
            <w:pPr>
              <w:rPr>
                <w:color w:val="BFBFBF" w:themeColor="background1" w:themeShade="BF"/>
              </w:rPr>
            </w:pPr>
            <w:r w:rsidRPr="00375157">
              <w:rPr>
                <w:color w:val="BFBFBF" w:themeColor="background1" w:themeShade="BF"/>
              </w:rPr>
              <w:t>Accident Frequency</w:t>
            </w:r>
          </w:p>
          <w:p w14:paraId="2241C70F" w14:textId="77777777" w:rsidR="00E6634A" w:rsidRDefault="00375157" w:rsidP="00375157">
            <w:pPr>
              <w:rPr>
                <w:color w:val="BFBFBF" w:themeColor="background1" w:themeShade="BF"/>
              </w:rPr>
            </w:pPr>
            <w:r w:rsidRPr="00375157">
              <w:rPr>
                <w:color w:val="BFBFBF" w:themeColor="background1" w:themeShade="BF"/>
              </w:rPr>
              <w:t>Rate</w:t>
            </w:r>
          </w:p>
          <w:p w14:paraId="1A9E0AC8" w14:textId="77777777" w:rsidR="00AD1A22" w:rsidRDefault="00AD1A22" w:rsidP="00375157">
            <w:pPr>
              <w:rPr>
                <w:color w:val="BFBFBF" w:themeColor="background1" w:themeShade="BF"/>
              </w:rPr>
            </w:pPr>
          </w:p>
          <w:p w14:paraId="5D328ABD" w14:textId="77777777" w:rsidR="00AD1A22" w:rsidRDefault="00AD1A22" w:rsidP="00375157">
            <w:pPr>
              <w:rPr>
                <w:color w:val="BFBFBF" w:themeColor="background1" w:themeShade="BF"/>
              </w:rPr>
            </w:pPr>
          </w:p>
          <w:p w14:paraId="0132E383" w14:textId="77777777" w:rsidR="00AD1A22" w:rsidRDefault="00840DF5" w:rsidP="0037515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£230k donated to community organisations</w:t>
            </w:r>
          </w:p>
          <w:p w14:paraId="20A728FB" w14:textId="77777777" w:rsidR="00103107" w:rsidRDefault="00103107" w:rsidP="00375157">
            <w:pPr>
              <w:rPr>
                <w:color w:val="BFBFBF" w:themeColor="background1" w:themeShade="BF"/>
              </w:rPr>
            </w:pPr>
          </w:p>
          <w:p w14:paraId="5D00145B" w14:textId="77777777" w:rsidR="00103107" w:rsidRDefault="00103107" w:rsidP="00375157">
            <w:pPr>
              <w:rPr>
                <w:color w:val="BFBFBF" w:themeColor="background1" w:themeShade="BF"/>
              </w:rPr>
            </w:pPr>
          </w:p>
          <w:p w14:paraId="64404FBF" w14:textId="77777777" w:rsidR="00103107" w:rsidRDefault="00103107" w:rsidP="00375157">
            <w:pPr>
              <w:rPr>
                <w:color w:val="BFBFBF" w:themeColor="background1" w:themeShade="BF"/>
              </w:rPr>
            </w:pPr>
          </w:p>
          <w:p w14:paraId="1E63D091" w14:textId="51478257" w:rsidR="00103107" w:rsidRDefault="00E16086" w:rsidP="00375157">
            <w:r>
              <w:rPr>
                <w:color w:val="BFBFBF" w:themeColor="background1" w:themeShade="BF"/>
              </w:rPr>
              <w:t xml:space="preserve">Plan to undertake Business in the </w:t>
            </w:r>
            <w:r>
              <w:rPr>
                <w:color w:val="BFBFBF" w:themeColor="background1" w:themeShade="BF"/>
              </w:rPr>
              <w:lastRenderedPageBreak/>
              <w:t>Community’s Diversity Benchmark in 2020</w:t>
            </w:r>
          </w:p>
        </w:tc>
      </w:tr>
      <w:tr w:rsidR="00E6634A" w14:paraId="67F8945F" w14:textId="77777777" w:rsidTr="00E6634A">
        <w:tc>
          <w:tcPr>
            <w:tcW w:w="1668" w:type="dxa"/>
          </w:tcPr>
          <w:p w14:paraId="4F3BB6D3" w14:textId="77777777" w:rsidR="00E6634A" w:rsidRDefault="00E6634A"/>
        </w:tc>
        <w:tc>
          <w:tcPr>
            <w:tcW w:w="1417" w:type="dxa"/>
          </w:tcPr>
          <w:p w14:paraId="40E18E66" w14:textId="77777777" w:rsidR="00E6634A" w:rsidRDefault="00E6634A">
            <w:r>
              <w:t>C3: Provide Great Customer Support</w:t>
            </w:r>
          </w:p>
        </w:tc>
        <w:tc>
          <w:tcPr>
            <w:tcW w:w="2693" w:type="dxa"/>
          </w:tcPr>
          <w:p w14:paraId="2820BF6A" w14:textId="4EBC7ADA" w:rsidR="00E6634A" w:rsidRPr="00D1783D" w:rsidRDefault="00C02B1B" w:rsidP="00C02B1B">
            <w:pPr>
              <w:rPr>
                <w:color w:val="BFBFBF" w:themeColor="background1" w:themeShade="BF"/>
              </w:rPr>
            </w:pPr>
            <w:r w:rsidRPr="00D1783D">
              <w:rPr>
                <w:color w:val="BFBFBF" w:themeColor="background1" w:themeShade="BF"/>
              </w:rPr>
              <w:t>BE16</w:t>
            </w:r>
            <w:r w:rsidRPr="00D1783D">
              <w:rPr>
                <w:color w:val="BFBFBF" w:themeColor="background1" w:themeShade="BF"/>
              </w:rPr>
              <w:t xml:space="preserve">: </w:t>
            </w:r>
            <w:r w:rsidRPr="00D1783D">
              <w:rPr>
                <w:color w:val="BFBFBF" w:themeColor="background1" w:themeShade="BF"/>
              </w:rPr>
              <w:t>Product concerns are actively solicited, impartially judged and transparently addressed</w:t>
            </w:r>
          </w:p>
          <w:p w14:paraId="0B5C0F9E" w14:textId="77777777" w:rsidR="00E6634A" w:rsidRPr="00D1783D" w:rsidRDefault="00E6634A">
            <w:pPr>
              <w:rPr>
                <w:color w:val="BFBFBF" w:themeColor="background1" w:themeShade="BF"/>
              </w:rPr>
            </w:pPr>
          </w:p>
          <w:p w14:paraId="65CFC629" w14:textId="77777777" w:rsidR="00E6634A" w:rsidRPr="00D1783D" w:rsidRDefault="00E6634A">
            <w:pPr>
              <w:rPr>
                <w:color w:val="BFBFBF" w:themeColor="background1" w:themeShade="BF"/>
              </w:rPr>
            </w:pPr>
          </w:p>
          <w:p w14:paraId="6EF201B6" w14:textId="77777777" w:rsidR="00E6634A" w:rsidRPr="00D1783D" w:rsidRDefault="00E6634A">
            <w:pPr>
              <w:rPr>
                <w:color w:val="BFBFBF" w:themeColor="background1" w:themeShade="BF"/>
              </w:rPr>
            </w:pPr>
          </w:p>
        </w:tc>
        <w:tc>
          <w:tcPr>
            <w:tcW w:w="2410" w:type="dxa"/>
          </w:tcPr>
          <w:p w14:paraId="65F54384" w14:textId="77777777" w:rsidR="00D722E9" w:rsidRPr="00D722E9" w:rsidRDefault="00D722E9" w:rsidP="00D722E9">
            <w:pPr>
              <w:rPr>
                <w:color w:val="BFBFBF" w:themeColor="background1" w:themeShade="BF"/>
              </w:rPr>
            </w:pPr>
            <w:r w:rsidRPr="00D722E9">
              <w:rPr>
                <w:color w:val="BFBFBF" w:themeColor="background1" w:themeShade="BF"/>
              </w:rPr>
              <w:t>16. Peace, justice and strong institutions</w:t>
            </w:r>
          </w:p>
          <w:p w14:paraId="553895C2" w14:textId="6FF09BFF" w:rsidR="00E6634A" w:rsidRPr="00D1783D" w:rsidRDefault="00E6634A" w:rsidP="00D722E9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3911BABD" w14:textId="77777777" w:rsidR="00641E4A" w:rsidRPr="00641E4A" w:rsidRDefault="00641E4A" w:rsidP="00641E4A">
            <w:pPr>
              <w:rPr>
                <w:color w:val="BFBFBF" w:themeColor="background1" w:themeShade="BF"/>
              </w:rPr>
            </w:pPr>
            <w:r w:rsidRPr="00641E4A">
              <w:rPr>
                <w:color w:val="BFBFBF" w:themeColor="background1" w:themeShade="BF"/>
              </w:rPr>
              <w:t>Considerate Constructors Scheme Scores,</w:t>
            </w:r>
          </w:p>
          <w:p w14:paraId="7835AE3D" w14:textId="2B17B372" w:rsidR="00641E4A" w:rsidRDefault="00641E4A" w:rsidP="00641E4A">
            <w:pPr>
              <w:rPr>
                <w:color w:val="BFBFBF" w:themeColor="background1" w:themeShade="BF"/>
              </w:rPr>
            </w:pPr>
          </w:p>
          <w:p w14:paraId="474BE58B" w14:textId="45B1EA20" w:rsidR="00641E4A" w:rsidRDefault="00641E4A" w:rsidP="00641E4A">
            <w:pPr>
              <w:rPr>
                <w:color w:val="BFBFBF" w:themeColor="background1" w:themeShade="BF"/>
              </w:rPr>
            </w:pPr>
          </w:p>
          <w:p w14:paraId="556FA54A" w14:textId="3724F5A7" w:rsidR="00641E4A" w:rsidRDefault="00641E4A" w:rsidP="00641E4A">
            <w:pPr>
              <w:rPr>
                <w:color w:val="BFBFBF" w:themeColor="background1" w:themeShade="BF"/>
              </w:rPr>
            </w:pPr>
          </w:p>
          <w:p w14:paraId="1FF0E57B" w14:textId="77A0630B" w:rsidR="00641E4A" w:rsidRDefault="00641E4A" w:rsidP="00641E4A">
            <w:pPr>
              <w:rPr>
                <w:color w:val="BFBFBF" w:themeColor="background1" w:themeShade="BF"/>
              </w:rPr>
            </w:pPr>
          </w:p>
          <w:p w14:paraId="5F048226" w14:textId="77777777" w:rsidR="00641E4A" w:rsidRPr="00641E4A" w:rsidRDefault="00641E4A" w:rsidP="00641E4A">
            <w:pPr>
              <w:rPr>
                <w:color w:val="BFBFBF" w:themeColor="background1" w:themeShade="BF"/>
              </w:rPr>
            </w:pPr>
          </w:p>
          <w:p w14:paraId="33CBCC01" w14:textId="77777777" w:rsidR="00E6634A" w:rsidRDefault="00641E4A" w:rsidP="00641E4A">
            <w:pPr>
              <w:rPr>
                <w:color w:val="BFBFBF" w:themeColor="background1" w:themeShade="BF"/>
              </w:rPr>
            </w:pPr>
            <w:r w:rsidRPr="00641E4A">
              <w:rPr>
                <w:color w:val="BFBFBF" w:themeColor="background1" w:themeShade="BF"/>
              </w:rPr>
              <w:t xml:space="preserve">Customer </w:t>
            </w:r>
            <w:r>
              <w:rPr>
                <w:color w:val="BFBFBF" w:themeColor="background1" w:themeShade="BF"/>
              </w:rPr>
              <w:t xml:space="preserve">and Client </w:t>
            </w:r>
            <w:r w:rsidRPr="00641E4A">
              <w:rPr>
                <w:color w:val="BFBFBF" w:themeColor="background1" w:themeShade="BF"/>
              </w:rPr>
              <w:t>Satisfaction Surveys</w:t>
            </w:r>
          </w:p>
          <w:p w14:paraId="2EDD660D" w14:textId="28F521D2" w:rsidR="00641E4A" w:rsidRDefault="00641E4A" w:rsidP="00641E4A">
            <w:pPr>
              <w:rPr>
                <w:color w:val="BFBFBF" w:themeColor="background1" w:themeShade="BF"/>
              </w:rPr>
            </w:pPr>
          </w:p>
          <w:p w14:paraId="5F1F3A42" w14:textId="77777777" w:rsidR="00641E4A" w:rsidRDefault="00641E4A" w:rsidP="00641E4A">
            <w:pPr>
              <w:rPr>
                <w:color w:val="BFBFBF" w:themeColor="background1" w:themeShade="BF"/>
              </w:rPr>
            </w:pPr>
          </w:p>
          <w:p w14:paraId="76D60A04" w14:textId="577AE4E1" w:rsidR="00641E4A" w:rsidRPr="00D1783D" w:rsidRDefault="00641E4A" w:rsidP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Repeat business</w:t>
            </w:r>
          </w:p>
        </w:tc>
        <w:tc>
          <w:tcPr>
            <w:tcW w:w="1276" w:type="dxa"/>
          </w:tcPr>
          <w:p w14:paraId="0CF06D33" w14:textId="77777777" w:rsidR="00E6634A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728327C0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7E0B044E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2FBA0BFD" w14:textId="4B01CE09" w:rsidR="00641E4A" w:rsidRDefault="00641E4A">
            <w:pPr>
              <w:rPr>
                <w:color w:val="BFBFBF" w:themeColor="background1" w:themeShade="BF"/>
              </w:rPr>
            </w:pPr>
          </w:p>
          <w:p w14:paraId="1F4A0E22" w14:textId="770CE02D" w:rsidR="00641E4A" w:rsidRDefault="00641E4A">
            <w:pPr>
              <w:rPr>
                <w:color w:val="BFBFBF" w:themeColor="background1" w:themeShade="BF"/>
              </w:rPr>
            </w:pPr>
          </w:p>
          <w:p w14:paraId="44011688" w14:textId="78CA46BB" w:rsidR="00641E4A" w:rsidRDefault="00641E4A">
            <w:pPr>
              <w:rPr>
                <w:color w:val="BFBFBF" w:themeColor="background1" w:themeShade="BF"/>
              </w:rPr>
            </w:pPr>
          </w:p>
          <w:p w14:paraId="03086049" w14:textId="736276CE" w:rsidR="00641E4A" w:rsidRDefault="00641E4A">
            <w:pPr>
              <w:rPr>
                <w:color w:val="BFBFBF" w:themeColor="background1" w:themeShade="BF"/>
              </w:rPr>
            </w:pPr>
          </w:p>
          <w:p w14:paraId="2374B613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03527669" w14:textId="77777777" w:rsidR="00641E4A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  <w:p w14:paraId="350050BA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0DD4A580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2583778A" w14:textId="4C0AEAAD" w:rsidR="00641E4A" w:rsidRDefault="00641E4A">
            <w:pPr>
              <w:rPr>
                <w:color w:val="BFBFBF" w:themeColor="background1" w:themeShade="BF"/>
              </w:rPr>
            </w:pPr>
          </w:p>
          <w:p w14:paraId="59D9D832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0C4B33CB" w14:textId="3F8DA36D" w:rsidR="00641E4A" w:rsidRPr="00D1783D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</w:tc>
        <w:tc>
          <w:tcPr>
            <w:tcW w:w="992" w:type="dxa"/>
          </w:tcPr>
          <w:p w14:paraId="68427D8E" w14:textId="77777777" w:rsidR="00E6634A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3DA6E09B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0C581551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0968AAA6" w14:textId="4F79BD69" w:rsidR="00641E4A" w:rsidRDefault="00641E4A">
            <w:pPr>
              <w:rPr>
                <w:color w:val="BFBFBF" w:themeColor="background1" w:themeShade="BF"/>
              </w:rPr>
            </w:pPr>
          </w:p>
          <w:p w14:paraId="0C643C11" w14:textId="7C610042" w:rsidR="00641E4A" w:rsidRDefault="00641E4A">
            <w:pPr>
              <w:rPr>
                <w:color w:val="BFBFBF" w:themeColor="background1" w:themeShade="BF"/>
              </w:rPr>
            </w:pPr>
          </w:p>
          <w:p w14:paraId="3053EB00" w14:textId="1E6B1EC4" w:rsidR="00641E4A" w:rsidRDefault="00641E4A">
            <w:pPr>
              <w:rPr>
                <w:color w:val="BFBFBF" w:themeColor="background1" w:themeShade="BF"/>
              </w:rPr>
            </w:pPr>
          </w:p>
          <w:p w14:paraId="0E880EC9" w14:textId="14ABF6BC" w:rsidR="00641E4A" w:rsidRDefault="00641E4A">
            <w:pPr>
              <w:rPr>
                <w:color w:val="BFBFBF" w:themeColor="background1" w:themeShade="BF"/>
              </w:rPr>
            </w:pPr>
          </w:p>
          <w:p w14:paraId="2425493D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10494143" w14:textId="77777777" w:rsidR="00641E4A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304B721B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1F2EBF29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3D9D92F8" w14:textId="1547DED8" w:rsidR="00641E4A" w:rsidRDefault="00641E4A">
            <w:pPr>
              <w:rPr>
                <w:color w:val="BFBFBF" w:themeColor="background1" w:themeShade="BF"/>
              </w:rPr>
            </w:pPr>
          </w:p>
          <w:p w14:paraId="013CAE6F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3C0E9B6F" w14:textId="611BFAD3" w:rsidR="00641E4A" w:rsidRPr="00D1783D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4DF80F7D" w14:textId="77777777" w:rsidR="00E6634A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Average score above 40/50 representing “Excellent” community engagement</w:t>
            </w:r>
          </w:p>
          <w:p w14:paraId="34E589FF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446CB1E2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64EE1BC4" w14:textId="77777777" w:rsidR="00641E4A" w:rsidRDefault="00641E4A">
            <w:pPr>
              <w:rPr>
                <w:color w:val="BFBFBF" w:themeColor="background1" w:themeShade="BF"/>
              </w:rPr>
            </w:pPr>
            <w:r w:rsidRPr="00641E4A">
              <w:rPr>
                <w:color w:val="BFBFBF" w:themeColor="background1" w:themeShade="BF"/>
              </w:rPr>
              <w:t>Lack of surveys undertaken</w:t>
            </w:r>
          </w:p>
          <w:p w14:paraId="70173D97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6B099768" w14:textId="77777777" w:rsidR="00641E4A" w:rsidRDefault="00641E4A">
            <w:pPr>
              <w:rPr>
                <w:color w:val="BFBFBF" w:themeColor="background1" w:themeShade="BF"/>
              </w:rPr>
            </w:pPr>
          </w:p>
          <w:p w14:paraId="176DBD01" w14:textId="0C8CB4C8" w:rsidR="00641E4A" w:rsidRPr="00D1783D" w:rsidRDefault="00641E4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Repeat business is strong – however, a KPI is needed.</w:t>
            </w:r>
          </w:p>
        </w:tc>
      </w:tr>
      <w:tr w:rsidR="00E6634A" w14:paraId="530981A7" w14:textId="77777777" w:rsidTr="00E6634A">
        <w:tc>
          <w:tcPr>
            <w:tcW w:w="1668" w:type="dxa"/>
          </w:tcPr>
          <w:p w14:paraId="4660E584" w14:textId="77777777" w:rsidR="00E6634A" w:rsidRDefault="00E6634A">
            <w:r>
              <w:t>Internal</w:t>
            </w:r>
          </w:p>
        </w:tc>
        <w:tc>
          <w:tcPr>
            <w:tcW w:w="1417" w:type="dxa"/>
          </w:tcPr>
          <w:p w14:paraId="0586ED05" w14:textId="00E05E6F" w:rsidR="00E6634A" w:rsidRPr="00F341BC" w:rsidRDefault="00E6634A" w:rsidP="00F341BC">
            <w:r>
              <w:t xml:space="preserve">I1: Provide Great </w:t>
            </w:r>
            <w:r w:rsidR="00F341BC">
              <w:t>Value</w:t>
            </w:r>
          </w:p>
        </w:tc>
        <w:tc>
          <w:tcPr>
            <w:tcW w:w="2693" w:type="dxa"/>
          </w:tcPr>
          <w:p w14:paraId="511E223B" w14:textId="61CB2C33" w:rsidR="00E6634A" w:rsidRPr="004D44A0" w:rsidRDefault="000A3317" w:rsidP="000A3317">
            <w:pPr>
              <w:rPr>
                <w:color w:val="BFBFBF" w:themeColor="background1" w:themeShade="BF"/>
              </w:rPr>
            </w:pPr>
            <w:r w:rsidRPr="004D44A0">
              <w:rPr>
                <w:color w:val="BFBFBF" w:themeColor="background1" w:themeShade="BF"/>
              </w:rPr>
              <w:t>BE07</w:t>
            </w:r>
            <w:r w:rsidRPr="004D44A0">
              <w:rPr>
                <w:color w:val="BFBFBF" w:themeColor="background1" w:themeShade="BF"/>
              </w:rPr>
              <w:t xml:space="preserve">: </w:t>
            </w:r>
            <w:r w:rsidRPr="004D44A0">
              <w:rPr>
                <w:color w:val="BFBFBF" w:themeColor="background1" w:themeShade="BF"/>
              </w:rPr>
              <w:t>Operational waste is eliminated</w:t>
            </w:r>
          </w:p>
          <w:p w14:paraId="4A6B8801" w14:textId="1A4D6249" w:rsidR="000A3317" w:rsidRPr="004D44A0" w:rsidRDefault="000A3317" w:rsidP="000A3317">
            <w:pPr>
              <w:rPr>
                <w:color w:val="BFBFBF" w:themeColor="background1" w:themeShade="BF"/>
              </w:rPr>
            </w:pPr>
          </w:p>
          <w:p w14:paraId="299B68BF" w14:textId="00DB3019" w:rsidR="000A3317" w:rsidRPr="004D44A0" w:rsidRDefault="004404E2" w:rsidP="004404E2">
            <w:pPr>
              <w:rPr>
                <w:color w:val="BFBFBF" w:themeColor="background1" w:themeShade="BF"/>
              </w:rPr>
            </w:pPr>
            <w:r w:rsidRPr="004D44A0">
              <w:rPr>
                <w:color w:val="BFBFBF" w:themeColor="background1" w:themeShade="BF"/>
              </w:rPr>
              <w:t>BE19</w:t>
            </w:r>
            <w:r w:rsidRPr="004D44A0">
              <w:rPr>
                <w:color w:val="BFBFBF" w:themeColor="background1" w:themeShade="BF"/>
              </w:rPr>
              <w:t xml:space="preserve">: </w:t>
            </w:r>
            <w:r w:rsidRPr="004D44A0">
              <w:rPr>
                <w:color w:val="BFBFBF" w:themeColor="background1" w:themeShade="BF"/>
              </w:rPr>
              <w:t>Products can be repurposed</w:t>
            </w:r>
          </w:p>
          <w:p w14:paraId="0C140355" w14:textId="77777777" w:rsidR="00E6634A" w:rsidRPr="004D44A0" w:rsidRDefault="00E6634A">
            <w:pPr>
              <w:rPr>
                <w:color w:val="BFBFBF" w:themeColor="background1" w:themeShade="BF"/>
              </w:rPr>
            </w:pPr>
          </w:p>
        </w:tc>
        <w:tc>
          <w:tcPr>
            <w:tcW w:w="2410" w:type="dxa"/>
          </w:tcPr>
          <w:p w14:paraId="100355DD" w14:textId="77777777" w:rsidR="00E6634A" w:rsidRPr="004D44A0" w:rsidRDefault="005413CA">
            <w:pPr>
              <w:rPr>
                <w:color w:val="BFBFBF" w:themeColor="background1" w:themeShade="BF"/>
              </w:rPr>
            </w:pPr>
            <w:r w:rsidRPr="004D44A0">
              <w:rPr>
                <w:color w:val="BFBFBF" w:themeColor="background1" w:themeShade="BF"/>
              </w:rPr>
              <w:t>11. Sustainable cities and communities</w:t>
            </w:r>
          </w:p>
          <w:p w14:paraId="3BAF4EF4" w14:textId="77777777" w:rsidR="00CC20B0" w:rsidRPr="004D44A0" w:rsidRDefault="00CC20B0">
            <w:pPr>
              <w:rPr>
                <w:color w:val="BFBFBF" w:themeColor="background1" w:themeShade="BF"/>
              </w:rPr>
            </w:pPr>
          </w:p>
          <w:p w14:paraId="3680E778" w14:textId="77777777" w:rsidR="00CC20B0" w:rsidRPr="004D44A0" w:rsidRDefault="00CC20B0">
            <w:pPr>
              <w:rPr>
                <w:color w:val="BFBFBF" w:themeColor="background1" w:themeShade="BF"/>
              </w:rPr>
            </w:pPr>
            <w:r w:rsidRPr="004D44A0">
              <w:rPr>
                <w:color w:val="BFBFBF" w:themeColor="background1" w:themeShade="BF"/>
              </w:rPr>
              <w:t>12. Responsible consumption and production</w:t>
            </w:r>
          </w:p>
          <w:p w14:paraId="57505843" w14:textId="77777777" w:rsidR="00CC20B0" w:rsidRPr="004D44A0" w:rsidRDefault="00CC20B0">
            <w:pPr>
              <w:rPr>
                <w:color w:val="BFBFBF" w:themeColor="background1" w:themeShade="BF"/>
              </w:rPr>
            </w:pPr>
          </w:p>
          <w:p w14:paraId="76D09BCF" w14:textId="574A97F6" w:rsidR="00CC20B0" w:rsidRPr="004D44A0" w:rsidRDefault="00CC20B0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4F13DA05" w14:textId="77777777" w:rsidR="00E6634A" w:rsidRDefault="00C87EE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 xml:space="preserve">Reduce </w:t>
            </w:r>
            <w:r w:rsidR="0018038A">
              <w:rPr>
                <w:color w:val="BFBFBF" w:themeColor="background1" w:themeShade="BF"/>
              </w:rPr>
              <w:t xml:space="preserve">costs associated with </w:t>
            </w:r>
            <w:r w:rsidR="009B3581">
              <w:rPr>
                <w:color w:val="BFBFBF" w:themeColor="background1" w:themeShade="BF"/>
              </w:rPr>
              <w:t>waste disposal</w:t>
            </w:r>
          </w:p>
          <w:p w14:paraId="57A573FA" w14:textId="6DA481FD" w:rsidR="009B3581" w:rsidRDefault="009B3581">
            <w:pPr>
              <w:rPr>
                <w:color w:val="BFBFBF" w:themeColor="background1" w:themeShade="BF"/>
              </w:rPr>
            </w:pPr>
          </w:p>
          <w:p w14:paraId="5B1BC157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3BF63C6D" w14:textId="1202D8C6" w:rsidR="009B3581" w:rsidRPr="004D44A0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Increase the use of recycled materials</w:t>
            </w:r>
          </w:p>
        </w:tc>
        <w:tc>
          <w:tcPr>
            <w:tcW w:w="1276" w:type="dxa"/>
          </w:tcPr>
          <w:p w14:paraId="6A846A65" w14:textId="77777777" w:rsidR="00E6634A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  <w:p w14:paraId="1779A73C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02FF303E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46570A01" w14:textId="52D51F50" w:rsidR="009B3581" w:rsidRDefault="009B3581">
            <w:pPr>
              <w:rPr>
                <w:color w:val="BFBFBF" w:themeColor="background1" w:themeShade="BF"/>
              </w:rPr>
            </w:pPr>
          </w:p>
          <w:p w14:paraId="551F31CD" w14:textId="28C67B56" w:rsidR="009B3581" w:rsidRDefault="009B3581">
            <w:pPr>
              <w:rPr>
                <w:color w:val="BFBFBF" w:themeColor="background1" w:themeShade="BF"/>
              </w:rPr>
            </w:pPr>
          </w:p>
          <w:p w14:paraId="6176615D" w14:textId="158225CC" w:rsidR="009B3581" w:rsidRDefault="009B3581">
            <w:pPr>
              <w:rPr>
                <w:color w:val="BFBFBF" w:themeColor="background1" w:themeShade="BF"/>
              </w:rPr>
            </w:pPr>
          </w:p>
          <w:p w14:paraId="3CF0C3FF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7078EE8C" w14:textId="473B4BEC" w:rsidR="009B3581" w:rsidRPr="004D44A0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</w:tc>
        <w:tc>
          <w:tcPr>
            <w:tcW w:w="992" w:type="dxa"/>
          </w:tcPr>
          <w:p w14:paraId="6B1BF47D" w14:textId="77777777" w:rsidR="00E6634A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3</w:t>
            </w:r>
          </w:p>
          <w:p w14:paraId="6F8489D2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2FEAA386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4E2D65CF" w14:textId="7B9BF303" w:rsidR="009B3581" w:rsidRDefault="009B3581">
            <w:pPr>
              <w:rPr>
                <w:color w:val="BFBFBF" w:themeColor="background1" w:themeShade="BF"/>
              </w:rPr>
            </w:pPr>
          </w:p>
          <w:p w14:paraId="28C6B114" w14:textId="698410D3" w:rsidR="009B3581" w:rsidRDefault="009B3581">
            <w:pPr>
              <w:rPr>
                <w:color w:val="BFBFBF" w:themeColor="background1" w:themeShade="BF"/>
              </w:rPr>
            </w:pPr>
          </w:p>
          <w:p w14:paraId="0A865036" w14:textId="5DBFEE20" w:rsidR="009B3581" w:rsidRDefault="009B3581">
            <w:pPr>
              <w:rPr>
                <w:color w:val="BFBFBF" w:themeColor="background1" w:themeShade="BF"/>
              </w:rPr>
            </w:pPr>
          </w:p>
          <w:p w14:paraId="271F188B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6A645F9A" w14:textId="696EE95D" w:rsidR="009B3581" w:rsidRPr="004D44A0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3</w:t>
            </w:r>
          </w:p>
        </w:tc>
        <w:tc>
          <w:tcPr>
            <w:tcW w:w="1702" w:type="dxa"/>
          </w:tcPr>
          <w:p w14:paraId="2D145700" w14:textId="77777777" w:rsidR="00E6634A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Currently diverting 90-95% of all waste from landfill</w:t>
            </w:r>
          </w:p>
          <w:p w14:paraId="28A5F4C3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32559F3D" w14:textId="77777777" w:rsidR="009B3581" w:rsidRDefault="009B3581">
            <w:pPr>
              <w:rPr>
                <w:color w:val="BFBFBF" w:themeColor="background1" w:themeShade="BF"/>
              </w:rPr>
            </w:pPr>
          </w:p>
          <w:p w14:paraId="27B482C5" w14:textId="630EFBF5" w:rsidR="009B3581" w:rsidRPr="004D44A0" w:rsidRDefault="009B3581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Own fleet of recycling plant means we can reprocess most construction waste. Could improve through collaboration with Tarmac</w:t>
            </w:r>
          </w:p>
        </w:tc>
      </w:tr>
      <w:tr w:rsidR="00E6634A" w14:paraId="532FC9C0" w14:textId="77777777" w:rsidTr="00E6634A">
        <w:tc>
          <w:tcPr>
            <w:tcW w:w="1668" w:type="dxa"/>
          </w:tcPr>
          <w:p w14:paraId="2EBFC573" w14:textId="77777777" w:rsidR="00E6634A" w:rsidRDefault="00E6634A"/>
        </w:tc>
        <w:tc>
          <w:tcPr>
            <w:tcW w:w="1417" w:type="dxa"/>
          </w:tcPr>
          <w:p w14:paraId="0E06A831" w14:textId="77777777" w:rsidR="00E6634A" w:rsidRDefault="00E6634A">
            <w:r>
              <w:t>I2: Innovate our product offerings</w:t>
            </w:r>
          </w:p>
        </w:tc>
        <w:tc>
          <w:tcPr>
            <w:tcW w:w="2693" w:type="dxa"/>
          </w:tcPr>
          <w:p w14:paraId="306F2A5B" w14:textId="51BB9D63" w:rsidR="00E6634A" w:rsidRPr="004D44A0" w:rsidRDefault="001E327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BE08: </w:t>
            </w:r>
            <w:r w:rsidRPr="001E3277">
              <w:rPr>
                <w:color w:val="BFBFBF" w:themeColor="background1" w:themeShade="BF"/>
              </w:rPr>
              <w:t>Operations do not encroach on ecosystems or communities</w:t>
            </w:r>
          </w:p>
        </w:tc>
        <w:tc>
          <w:tcPr>
            <w:tcW w:w="2410" w:type="dxa"/>
          </w:tcPr>
          <w:p w14:paraId="7D5D1026" w14:textId="77777777" w:rsidR="00E6634A" w:rsidRDefault="00297A7E">
            <w:pPr>
              <w:rPr>
                <w:color w:val="BFBFBF" w:themeColor="background1" w:themeShade="BF"/>
              </w:rPr>
            </w:pPr>
            <w:r w:rsidRPr="00297A7E">
              <w:rPr>
                <w:color w:val="BFBFBF" w:themeColor="background1" w:themeShade="BF"/>
              </w:rPr>
              <w:t>11. Sustainable cities and communities</w:t>
            </w:r>
          </w:p>
          <w:p w14:paraId="47E95222" w14:textId="77777777" w:rsidR="00297A7E" w:rsidRDefault="00297A7E">
            <w:pPr>
              <w:rPr>
                <w:color w:val="BFBFBF" w:themeColor="background1" w:themeShade="BF"/>
              </w:rPr>
            </w:pPr>
          </w:p>
          <w:p w14:paraId="29525E95" w14:textId="77777777" w:rsidR="00297A7E" w:rsidRDefault="00E251C5">
            <w:pPr>
              <w:rPr>
                <w:color w:val="BFBFBF" w:themeColor="background1" w:themeShade="BF"/>
              </w:rPr>
            </w:pPr>
            <w:r w:rsidRPr="00E251C5">
              <w:rPr>
                <w:color w:val="BFBFBF" w:themeColor="background1" w:themeShade="BF"/>
              </w:rPr>
              <w:t>13. Climate action</w:t>
            </w:r>
          </w:p>
          <w:p w14:paraId="107A3CA2" w14:textId="77777777" w:rsidR="00E251C5" w:rsidRDefault="00E251C5">
            <w:pPr>
              <w:rPr>
                <w:color w:val="BFBFBF" w:themeColor="background1" w:themeShade="BF"/>
              </w:rPr>
            </w:pPr>
          </w:p>
          <w:p w14:paraId="33B8B4A2" w14:textId="6B89D5AF" w:rsidR="00E251C5" w:rsidRPr="004D44A0" w:rsidRDefault="00E251C5">
            <w:pPr>
              <w:rPr>
                <w:color w:val="BFBFBF" w:themeColor="background1" w:themeShade="BF"/>
              </w:rPr>
            </w:pPr>
            <w:r w:rsidRPr="00E251C5">
              <w:rPr>
                <w:color w:val="BFBFBF" w:themeColor="background1" w:themeShade="BF"/>
              </w:rPr>
              <w:t>12. Responsible consumption and production</w:t>
            </w:r>
          </w:p>
        </w:tc>
        <w:tc>
          <w:tcPr>
            <w:tcW w:w="2126" w:type="dxa"/>
          </w:tcPr>
          <w:p w14:paraId="4FF680F2" w14:textId="0C1816E1" w:rsidR="00E6634A" w:rsidRPr="004D44A0" w:rsidRDefault="00E251C5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Measure project savings through value engineering at ECI Phase</w:t>
            </w:r>
          </w:p>
        </w:tc>
        <w:tc>
          <w:tcPr>
            <w:tcW w:w="1276" w:type="dxa"/>
          </w:tcPr>
          <w:p w14:paraId="3EBD9270" w14:textId="13326146" w:rsidR="00E6634A" w:rsidRPr="004D44A0" w:rsidRDefault="00E251C5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09A7BA51" w14:textId="0ECA825D" w:rsidR="00E6634A" w:rsidRPr="004D44A0" w:rsidRDefault="00E251C5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02A370EC" w14:textId="2C83C2A9" w:rsidR="00E6634A" w:rsidRPr="004D44A0" w:rsidRDefault="00E251C5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Currently, little measurement and reporting of value engineering savings</w:t>
            </w:r>
            <w:r w:rsidR="009A0600">
              <w:rPr>
                <w:color w:val="BFBFBF" w:themeColor="background1" w:themeShade="BF"/>
              </w:rPr>
              <w:t xml:space="preserve"> – this could be </w:t>
            </w:r>
            <w:r w:rsidR="003C210A">
              <w:rPr>
                <w:color w:val="BFBFBF" w:themeColor="background1" w:themeShade="BF"/>
              </w:rPr>
              <w:t xml:space="preserve">Financial, Social or Environment </w:t>
            </w:r>
          </w:p>
        </w:tc>
      </w:tr>
      <w:tr w:rsidR="00E6634A" w14:paraId="54D0AA17" w14:textId="77777777" w:rsidTr="00E6634A">
        <w:tc>
          <w:tcPr>
            <w:tcW w:w="1668" w:type="dxa"/>
          </w:tcPr>
          <w:p w14:paraId="6B5BB78C" w14:textId="77777777" w:rsidR="00E6634A" w:rsidRDefault="00E6634A"/>
        </w:tc>
        <w:tc>
          <w:tcPr>
            <w:tcW w:w="1417" w:type="dxa"/>
          </w:tcPr>
          <w:p w14:paraId="389D5CD0" w14:textId="77777777" w:rsidR="00E6634A" w:rsidRDefault="00E6634A">
            <w:r>
              <w:t>I3: Anticipate Customer Needs</w:t>
            </w:r>
          </w:p>
        </w:tc>
        <w:tc>
          <w:tcPr>
            <w:tcW w:w="2693" w:type="dxa"/>
          </w:tcPr>
          <w:p w14:paraId="07FE6139" w14:textId="4E5A96B4" w:rsidR="00E6634A" w:rsidRPr="00391BC9" w:rsidRDefault="00D42549" w:rsidP="00D42549">
            <w:pPr>
              <w:rPr>
                <w:color w:val="BFBFBF" w:themeColor="background1" w:themeShade="BF"/>
              </w:rPr>
            </w:pPr>
            <w:r w:rsidRPr="00D42549">
              <w:rPr>
                <w:color w:val="BFBFBF" w:themeColor="background1" w:themeShade="BF"/>
              </w:rPr>
              <w:t>BE06</w:t>
            </w:r>
            <w:r>
              <w:rPr>
                <w:color w:val="BFBFBF" w:themeColor="background1" w:themeShade="BF"/>
              </w:rPr>
              <w:t xml:space="preserve">: </w:t>
            </w:r>
            <w:r w:rsidRPr="00D42549">
              <w:rPr>
                <w:color w:val="BFBFBF" w:themeColor="background1" w:themeShade="BF"/>
              </w:rPr>
              <w:t>Operations emit no greenhouse gases</w:t>
            </w:r>
          </w:p>
        </w:tc>
        <w:tc>
          <w:tcPr>
            <w:tcW w:w="2410" w:type="dxa"/>
          </w:tcPr>
          <w:p w14:paraId="47FA06A5" w14:textId="77777777" w:rsidR="00E6634A" w:rsidRPr="00391BC9" w:rsidRDefault="00376F89">
            <w:pPr>
              <w:rPr>
                <w:color w:val="BFBFBF" w:themeColor="background1" w:themeShade="BF"/>
              </w:rPr>
            </w:pPr>
            <w:r w:rsidRPr="00391BC9">
              <w:rPr>
                <w:color w:val="BFBFBF" w:themeColor="background1" w:themeShade="BF"/>
              </w:rPr>
              <w:t>13. Climate action</w:t>
            </w:r>
          </w:p>
          <w:p w14:paraId="20D87663" w14:textId="77777777" w:rsidR="00376F89" w:rsidRPr="00391BC9" w:rsidRDefault="00376F89">
            <w:pPr>
              <w:rPr>
                <w:color w:val="BFBFBF" w:themeColor="background1" w:themeShade="BF"/>
              </w:rPr>
            </w:pPr>
          </w:p>
          <w:p w14:paraId="44E46A06" w14:textId="3720E447" w:rsidR="00376F89" w:rsidRPr="00391BC9" w:rsidRDefault="00391BC9">
            <w:pPr>
              <w:rPr>
                <w:color w:val="BFBFBF" w:themeColor="background1" w:themeShade="BF"/>
              </w:rPr>
            </w:pPr>
            <w:r w:rsidRPr="00391BC9">
              <w:rPr>
                <w:color w:val="BFBFBF" w:themeColor="background1" w:themeShade="BF"/>
              </w:rPr>
              <w:t>14. Life below water</w:t>
            </w:r>
          </w:p>
        </w:tc>
        <w:tc>
          <w:tcPr>
            <w:tcW w:w="2126" w:type="dxa"/>
          </w:tcPr>
          <w:p w14:paraId="09C4495E" w14:textId="3A7AAFA0" w:rsidR="00E6634A" w:rsidRPr="00391BC9" w:rsidRDefault="0076598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No. of Clients choosing a net Zero alternative option that we propose</w:t>
            </w:r>
          </w:p>
        </w:tc>
        <w:tc>
          <w:tcPr>
            <w:tcW w:w="1276" w:type="dxa"/>
          </w:tcPr>
          <w:p w14:paraId="4A3F3ED0" w14:textId="430304F1" w:rsidR="00E6634A" w:rsidRPr="00391BC9" w:rsidRDefault="000A49DF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77599D15" w14:textId="65E16611" w:rsidR="00E6634A" w:rsidRPr="00391BC9" w:rsidRDefault="000A49DF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43EC2192" w14:textId="7D35998A" w:rsidR="00E6634A" w:rsidRPr="00391BC9" w:rsidRDefault="000A49DF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Clients have Net Zero strategies – we must help them achieve </w:t>
            </w:r>
            <w:r>
              <w:rPr>
                <w:color w:val="BFBFBF" w:themeColor="background1" w:themeShade="BF"/>
              </w:rPr>
              <w:lastRenderedPageBreak/>
              <w:t>these through infrastructure</w:t>
            </w:r>
          </w:p>
        </w:tc>
      </w:tr>
      <w:tr w:rsidR="00E6634A" w14:paraId="27A5BE11" w14:textId="77777777" w:rsidTr="00E6634A">
        <w:tc>
          <w:tcPr>
            <w:tcW w:w="1668" w:type="dxa"/>
          </w:tcPr>
          <w:p w14:paraId="641A1C34" w14:textId="77777777" w:rsidR="00E6634A" w:rsidRDefault="00E6634A"/>
        </w:tc>
        <w:tc>
          <w:tcPr>
            <w:tcW w:w="1417" w:type="dxa"/>
          </w:tcPr>
          <w:p w14:paraId="58B8EDA7" w14:textId="77777777" w:rsidR="00E6634A" w:rsidRDefault="00E6634A">
            <w:r>
              <w:t>I4: Improve Operations</w:t>
            </w:r>
          </w:p>
        </w:tc>
        <w:tc>
          <w:tcPr>
            <w:tcW w:w="2693" w:type="dxa"/>
          </w:tcPr>
          <w:p w14:paraId="4981F5AF" w14:textId="5A844AB6" w:rsidR="00E6634A" w:rsidRPr="009F695A" w:rsidRDefault="00A23DC4" w:rsidP="00A23DC4">
            <w:pPr>
              <w:rPr>
                <w:color w:val="BFBFBF" w:themeColor="background1" w:themeShade="BF"/>
              </w:rPr>
            </w:pPr>
            <w:r w:rsidRPr="009F695A">
              <w:rPr>
                <w:color w:val="BFBFBF" w:themeColor="background1" w:themeShade="BF"/>
              </w:rPr>
              <w:t>BE0</w:t>
            </w:r>
            <w:r w:rsidR="005F19CE" w:rsidRPr="009F695A">
              <w:rPr>
                <w:color w:val="BFBFBF" w:themeColor="background1" w:themeShade="BF"/>
              </w:rPr>
              <w:t xml:space="preserve">1: </w:t>
            </w:r>
            <w:r w:rsidRPr="009F695A">
              <w:rPr>
                <w:color w:val="BFBFBF" w:themeColor="background1" w:themeShade="BF"/>
              </w:rPr>
              <w:t>Energy is from renewable sources</w:t>
            </w:r>
          </w:p>
        </w:tc>
        <w:tc>
          <w:tcPr>
            <w:tcW w:w="2410" w:type="dxa"/>
          </w:tcPr>
          <w:p w14:paraId="11972321" w14:textId="77777777" w:rsidR="00E6634A" w:rsidRDefault="00F65362">
            <w:pPr>
              <w:rPr>
                <w:color w:val="BFBFBF" w:themeColor="background1" w:themeShade="BF"/>
              </w:rPr>
            </w:pPr>
            <w:r w:rsidRPr="00F65362">
              <w:rPr>
                <w:color w:val="BFBFBF" w:themeColor="background1" w:themeShade="BF"/>
              </w:rPr>
              <w:t>7. Affordable and clean energy</w:t>
            </w:r>
          </w:p>
          <w:p w14:paraId="0F7E9ECE" w14:textId="77777777" w:rsidR="00F65362" w:rsidRDefault="00F65362">
            <w:pPr>
              <w:rPr>
                <w:color w:val="BFBFBF" w:themeColor="background1" w:themeShade="BF"/>
              </w:rPr>
            </w:pPr>
          </w:p>
          <w:p w14:paraId="19BB287F" w14:textId="33BFD79F" w:rsidR="00F65362" w:rsidRPr="009F695A" w:rsidRDefault="00CA6876">
            <w:pPr>
              <w:rPr>
                <w:color w:val="BFBFBF" w:themeColor="background1" w:themeShade="BF"/>
              </w:rPr>
            </w:pPr>
            <w:r w:rsidRPr="00CA6876">
              <w:rPr>
                <w:color w:val="BFBFBF" w:themeColor="background1" w:themeShade="BF"/>
              </w:rPr>
              <w:t>13. Climate action</w:t>
            </w:r>
          </w:p>
        </w:tc>
        <w:tc>
          <w:tcPr>
            <w:tcW w:w="2126" w:type="dxa"/>
          </w:tcPr>
          <w:p w14:paraId="3C0D5585" w14:textId="5CFB7C55" w:rsidR="00E6634A" w:rsidRPr="009F695A" w:rsidRDefault="00CA687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% of energy supplies from renewable sources</w:t>
            </w:r>
          </w:p>
        </w:tc>
        <w:tc>
          <w:tcPr>
            <w:tcW w:w="1276" w:type="dxa"/>
          </w:tcPr>
          <w:p w14:paraId="6696B0CC" w14:textId="36DDAEB5" w:rsidR="00E6634A" w:rsidRPr="009F695A" w:rsidRDefault="00CA687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3E096803" w14:textId="718429D2" w:rsidR="00E6634A" w:rsidRPr="009F695A" w:rsidRDefault="00CA687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5F53C96E" w14:textId="77777777" w:rsidR="00E6634A" w:rsidRDefault="004C23CF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Currently </w:t>
            </w:r>
          </w:p>
          <w:p w14:paraId="09E81622" w14:textId="17AC7FEE" w:rsidR="00E243E0" w:rsidRPr="009F695A" w:rsidRDefault="0094519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No measurement of </w:t>
            </w:r>
            <w:r w:rsidR="00200F28">
              <w:rPr>
                <w:color w:val="BFBFBF" w:themeColor="background1" w:themeShade="BF"/>
              </w:rPr>
              <w:t>renewable energy usage despite solar/hybrid usage on sites.</w:t>
            </w:r>
          </w:p>
        </w:tc>
      </w:tr>
      <w:tr w:rsidR="00E6634A" w14:paraId="71E6E738" w14:textId="77777777" w:rsidTr="00E6634A">
        <w:tc>
          <w:tcPr>
            <w:tcW w:w="1668" w:type="dxa"/>
          </w:tcPr>
          <w:p w14:paraId="1C794FFE" w14:textId="77777777" w:rsidR="00E6634A" w:rsidRDefault="00E6634A">
            <w:r>
              <w:t>People</w:t>
            </w:r>
          </w:p>
        </w:tc>
        <w:tc>
          <w:tcPr>
            <w:tcW w:w="1417" w:type="dxa"/>
          </w:tcPr>
          <w:p w14:paraId="74FE977D" w14:textId="77777777" w:rsidR="00E6634A" w:rsidRDefault="00E6634A">
            <w:r>
              <w:t>P1: Ensure Employee Well being</w:t>
            </w:r>
          </w:p>
        </w:tc>
        <w:tc>
          <w:tcPr>
            <w:tcW w:w="2693" w:type="dxa"/>
          </w:tcPr>
          <w:p w14:paraId="5AA029F7" w14:textId="77777777" w:rsidR="00F426C1" w:rsidRDefault="00F426C1" w:rsidP="00F426C1">
            <w:pPr>
              <w:rPr>
                <w:color w:val="BFBFBF" w:themeColor="background1" w:themeShade="BF"/>
              </w:rPr>
            </w:pPr>
            <w:r w:rsidRPr="00032147">
              <w:rPr>
                <w:color w:val="BFBFBF" w:themeColor="background1" w:themeShade="BF"/>
              </w:rPr>
              <w:t>BE10</w:t>
            </w:r>
            <w:r>
              <w:rPr>
                <w:color w:val="BFBFBF" w:themeColor="background1" w:themeShade="BF"/>
              </w:rPr>
              <w:t xml:space="preserve">: </w:t>
            </w:r>
            <w:r w:rsidRPr="00032147">
              <w:rPr>
                <w:color w:val="BFBFBF" w:themeColor="background1" w:themeShade="BF"/>
              </w:rPr>
              <w:t>Employee health is safeguarded</w:t>
            </w:r>
          </w:p>
          <w:p w14:paraId="580D957E" w14:textId="77777777" w:rsidR="006A44F8" w:rsidRDefault="006A44F8" w:rsidP="00032147">
            <w:pPr>
              <w:rPr>
                <w:color w:val="BFBFBF" w:themeColor="background1" w:themeShade="BF"/>
              </w:rPr>
            </w:pPr>
          </w:p>
          <w:p w14:paraId="0B3DCD16" w14:textId="6419D9E8" w:rsidR="00032147" w:rsidRDefault="00032147" w:rsidP="00032147">
            <w:pPr>
              <w:rPr>
                <w:color w:val="BFBFBF" w:themeColor="background1" w:themeShade="BF"/>
              </w:rPr>
            </w:pPr>
          </w:p>
          <w:p w14:paraId="36C423F9" w14:textId="6F296306" w:rsidR="00032147" w:rsidRDefault="00032147" w:rsidP="00032147">
            <w:pPr>
              <w:rPr>
                <w:color w:val="BFBFBF" w:themeColor="background1" w:themeShade="BF"/>
              </w:rPr>
            </w:pPr>
          </w:p>
          <w:p w14:paraId="21C8D9A3" w14:textId="315210D1" w:rsidR="004F5F97" w:rsidRDefault="004F5F97" w:rsidP="00032147">
            <w:pPr>
              <w:rPr>
                <w:color w:val="BFBFBF" w:themeColor="background1" w:themeShade="BF"/>
              </w:rPr>
            </w:pPr>
          </w:p>
          <w:p w14:paraId="345BEA28" w14:textId="77777777" w:rsidR="004F5F97" w:rsidRDefault="004F5F97" w:rsidP="00032147">
            <w:pPr>
              <w:rPr>
                <w:color w:val="BFBFBF" w:themeColor="background1" w:themeShade="BF"/>
              </w:rPr>
            </w:pPr>
          </w:p>
          <w:p w14:paraId="66069CE8" w14:textId="5CF17937" w:rsidR="00032147" w:rsidRPr="009F695A" w:rsidRDefault="00032147" w:rsidP="00032147">
            <w:pPr>
              <w:rPr>
                <w:color w:val="BFBFBF" w:themeColor="background1" w:themeShade="BF"/>
              </w:rPr>
            </w:pPr>
          </w:p>
        </w:tc>
        <w:tc>
          <w:tcPr>
            <w:tcW w:w="2410" w:type="dxa"/>
          </w:tcPr>
          <w:p w14:paraId="7270A658" w14:textId="66AA769A" w:rsidR="00F426C1" w:rsidRDefault="00F426C1" w:rsidP="00F426C1">
            <w:pPr>
              <w:rPr>
                <w:color w:val="BFBFBF" w:themeColor="background1" w:themeShade="BF"/>
              </w:rPr>
            </w:pPr>
            <w:r w:rsidRPr="006A44F8">
              <w:rPr>
                <w:color w:val="BFBFBF" w:themeColor="background1" w:themeShade="BF"/>
              </w:rPr>
              <w:t>3. Good health and well-being</w:t>
            </w:r>
          </w:p>
          <w:p w14:paraId="26BE4BEC" w14:textId="11841122" w:rsidR="00D50EFF" w:rsidRPr="00D50EFF" w:rsidRDefault="00D50EFF" w:rsidP="00D50EFF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024F299B" w14:textId="5F64C1D6" w:rsidR="0039008E" w:rsidRDefault="00253A4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Accident Frequency Rate</w:t>
            </w:r>
          </w:p>
          <w:p w14:paraId="376D0CC7" w14:textId="0D4A8077" w:rsidR="00C0646D" w:rsidRDefault="00C0646D">
            <w:pPr>
              <w:rPr>
                <w:color w:val="BFBFBF" w:themeColor="background1" w:themeShade="BF"/>
              </w:rPr>
            </w:pPr>
          </w:p>
          <w:p w14:paraId="7E2F10A5" w14:textId="6E9E8BB7" w:rsidR="00C0646D" w:rsidRDefault="00C0646D">
            <w:pPr>
              <w:rPr>
                <w:color w:val="BFBFBF" w:themeColor="background1" w:themeShade="BF"/>
              </w:rPr>
            </w:pPr>
          </w:p>
          <w:p w14:paraId="5362DC66" w14:textId="12AE04B5" w:rsidR="00C0646D" w:rsidRDefault="00C0646D">
            <w:pPr>
              <w:rPr>
                <w:color w:val="BFBFBF" w:themeColor="background1" w:themeShade="BF"/>
              </w:rPr>
            </w:pPr>
          </w:p>
          <w:p w14:paraId="38F74A74" w14:textId="01F00E8C" w:rsidR="00C0646D" w:rsidRDefault="00C0646D">
            <w:pPr>
              <w:rPr>
                <w:color w:val="BFBFBF" w:themeColor="background1" w:themeShade="BF"/>
              </w:rPr>
            </w:pPr>
          </w:p>
          <w:p w14:paraId="716AD27E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495874BD" w14:textId="4D5669AC" w:rsidR="00C0646D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Close Call Reporting</w:t>
            </w:r>
          </w:p>
          <w:p w14:paraId="223A3892" w14:textId="674F6DCA" w:rsidR="0039008E" w:rsidRDefault="0039008E">
            <w:pPr>
              <w:rPr>
                <w:color w:val="BFBFBF" w:themeColor="background1" w:themeShade="BF"/>
              </w:rPr>
            </w:pPr>
          </w:p>
          <w:p w14:paraId="6D33DA76" w14:textId="7950D946" w:rsidR="00C0646D" w:rsidRDefault="00C0646D">
            <w:pPr>
              <w:rPr>
                <w:color w:val="BFBFBF" w:themeColor="background1" w:themeShade="BF"/>
              </w:rPr>
            </w:pPr>
          </w:p>
          <w:p w14:paraId="2DAC4EBD" w14:textId="46556953" w:rsidR="00C0646D" w:rsidRDefault="00C0646D">
            <w:pPr>
              <w:rPr>
                <w:color w:val="BFBFBF" w:themeColor="background1" w:themeShade="BF"/>
              </w:rPr>
            </w:pPr>
          </w:p>
          <w:p w14:paraId="55B665A0" w14:textId="5165881C" w:rsidR="00C0646D" w:rsidRDefault="00C0646D">
            <w:pPr>
              <w:rPr>
                <w:color w:val="BFBFBF" w:themeColor="background1" w:themeShade="BF"/>
              </w:rPr>
            </w:pPr>
          </w:p>
          <w:p w14:paraId="3F2383F9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652AF57D" w14:textId="31FBC17A" w:rsidR="00E6634A" w:rsidRDefault="0039008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% Employees who have received mental health awareness training</w:t>
            </w:r>
          </w:p>
          <w:p w14:paraId="17EC940B" w14:textId="77777777" w:rsidR="0039008E" w:rsidRDefault="0039008E">
            <w:pPr>
              <w:rPr>
                <w:color w:val="BFBFBF" w:themeColor="background1" w:themeShade="BF"/>
              </w:rPr>
            </w:pPr>
          </w:p>
          <w:p w14:paraId="6D7355D4" w14:textId="51C58CD0" w:rsidR="0039008E" w:rsidRPr="009F695A" w:rsidRDefault="0039008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No. of trained mental health first aiders employed.</w:t>
            </w:r>
          </w:p>
        </w:tc>
        <w:tc>
          <w:tcPr>
            <w:tcW w:w="1276" w:type="dxa"/>
          </w:tcPr>
          <w:p w14:paraId="0F140F04" w14:textId="77777777" w:rsidR="00E6634A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  <w:p w14:paraId="3DD26E23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148893BB" w14:textId="2A1A307A" w:rsidR="00C0646D" w:rsidRDefault="00C0646D">
            <w:pPr>
              <w:rPr>
                <w:color w:val="BFBFBF" w:themeColor="background1" w:themeShade="BF"/>
              </w:rPr>
            </w:pPr>
          </w:p>
          <w:p w14:paraId="49C276BC" w14:textId="4451EFE6" w:rsidR="00C0646D" w:rsidRDefault="00C0646D">
            <w:pPr>
              <w:rPr>
                <w:color w:val="BFBFBF" w:themeColor="background1" w:themeShade="BF"/>
              </w:rPr>
            </w:pPr>
          </w:p>
          <w:p w14:paraId="166D3016" w14:textId="75DA742F" w:rsidR="00C0646D" w:rsidRDefault="00C0646D">
            <w:pPr>
              <w:rPr>
                <w:color w:val="BFBFBF" w:themeColor="background1" w:themeShade="BF"/>
              </w:rPr>
            </w:pPr>
          </w:p>
          <w:p w14:paraId="58A8381E" w14:textId="487DB947" w:rsidR="00C0646D" w:rsidRDefault="00C0646D">
            <w:pPr>
              <w:rPr>
                <w:color w:val="BFBFBF" w:themeColor="background1" w:themeShade="BF"/>
              </w:rPr>
            </w:pPr>
          </w:p>
          <w:p w14:paraId="1A39C597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26BE1B32" w14:textId="076C793B" w:rsidR="00C0646D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  <w:p w14:paraId="5DF002D9" w14:textId="508AAD37" w:rsidR="00C0646D" w:rsidRDefault="00C0646D">
            <w:pPr>
              <w:rPr>
                <w:color w:val="BFBFBF" w:themeColor="background1" w:themeShade="BF"/>
              </w:rPr>
            </w:pPr>
          </w:p>
          <w:p w14:paraId="7323F4F0" w14:textId="457892D9" w:rsidR="00C0646D" w:rsidRDefault="00C0646D">
            <w:pPr>
              <w:rPr>
                <w:color w:val="BFBFBF" w:themeColor="background1" w:themeShade="BF"/>
              </w:rPr>
            </w:pPr>
          </w:p>
          <w:p w14:paraId="3DA66BD2" w14:textId="34831ABA" w:rsidR="00C0646D" w:rsidRDefault="00C0646D">
            <w:pPr>
              <w:rPr>
                <w:color w:val="BFBFBF" w:themeColor="background1" w:themeShade="BF"/>
              </w:rPr>
            </w:pPr>
          </w:p>
          <w:p w14:paraId="24A51755" w14:textId="6C7CCF79" w:rsidR="00C0646D" w:rsidRDefault="00C0646D">
            <w:pPr>
              <w:rPr>
                <w:color w:val="BFBFBF" w:themeColor="background1" w:themeShade="BF"/>
              </w:rPr>
            </w:pPr>
          </w:p>
          <w:p w14:paraId="0B304C9F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29E2B4BE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24BC81F3" w14:textId="52CB78AA" w:rsidR="00C0646D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098A8468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67823AF4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03D475DB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653B4548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31410099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6DD7E11D" w14:textId="3CED62B1" w:rsidR="00C0646D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7FDE1F87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7CB08F96" w14:textId="0DE4069B" w:rsidR="00C0646D" w:rsidRPr="009F695A" w:rsidRDefault="00C0646D">
            <w:pPr>
              <w:rPr>
                <w:color w:val="BFBFBF" w:themeColor="background1" w:themeShade="BF"/>
              </w:rPr>
            </w:pPr>
          </w:p>
        </w:tc>
        <w:tc>
          <w:tcPr>
            <w:tcW w:w="992" w:type="dxa"/>
          </w:tcPr>
          <w:p w14:paraId="05F91721" w14:textId="77777777" w:rsidR="00E6634A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3</w:t>
            </w:r>
          </w:p>
          <w:p w14:paraId="4D7713B4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4DF931DA" w14:textId="355E01CE" w:rsidR="00C0646D" w:rsidRDefault="00C0646D">
            <w:pPr>
              <w:rPr>
                <w:color w:val="BFBFBF" w:themeColor="background1" w:themeShade="BF"/>
              </w:rPr>
            </w:pPr>
          </w:p>
          <w:p w14:paraId="72780E67" w14:textId="02CD8C11" w:rsidR="00C0646D" w:rsidRDefault="00C0646D">
            <w:pPr>
              <w:rPr>
                <w:color w:val="BFBFBF" w:themeColor="background1" w:themeShade="BF"/>
              </w:rPr>
            </w:pPr>
          </w:p>
          <w:p w14:paraId="22832B63" w14:textId="1D244C30" w:rsidR="00C0646D" w:rsidRDefault="00C0646D">
            <w:pPr>
              <w:rPr>
                <w:color w:val="BFBFBF" w:themeColor="background1" w:themeShade="BF"/>
              </w:rPr>
            </w:pPr>
          </w:p>
          <w:p w14:paraId="148B820A" w14:textId="470880BD" w:rsidR="00C0646D" w:rsidRDefault="00C0646D">
            <w:pPr>
              <w:rPr>
                <w:color w:val="BFBFBF" w:themeColor="background1" w:themeShade="BF"/>
              </w:rPr>
            </w:pPr>
          </w:p>
          <w:p w14:paraId="2C3FBAF6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7B91C74D" w14:textId="67737139" w:rsidR="00C0646D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373E610F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7903D082" w14:textId="56F82662" w:rsidR="00C0646D" w:rsidRDefault="00C0646D">
            <w:pPr>
              <w:rPr>
                <w:color w:val="BFBFBF" w:themeColor="background1" w:themeShade="BF"/>
              </w:rPr>
            </w:pPr>
          </w:p>
          <w:p w14:paraId="08E56767" w14:textId="63BCA02D" w:rsidR="00C0646D" w:rsidRDefault="00C0646D">
            <w:pPr>
              <w:rPr>
                <w:color w:val="BFBFBF" w:themeColor="background1" w:themeShade="BF"/>
              </w:rPr>
            </w:pPr>
          </w:p>
          <w:p w14:paraId="5659BC4F" w14:textId="4B99F3FF" w:rsidR="00C0646D" w:rsidRDefault="00C0646D">
            <w:pPr>
              <w:rPr>
                <w:color w:val="BFBFBF" w:themeColor="background1" w:themeShade="BF"/>
              </w:rPr>
            </w:pPr>
          </w:p>
          <w:p w14:paraId="6C325A8C" w14:textId="62C88FB0" w:rsidR="00C0646D" w:rsidRDefault="00C0646D">
            <w:pPr>
              <w:rPr>
                <w:color w:val="BFBFBF" w:themeColor="background1" w:themeShade="BF"/>
              </w:rPr>
            </w:pPr>
          </w:p>
          <w:p w14:paraId="433D4341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4E3B7B61" w14:textId="62E0ED3E" w:rsidR="00C0646D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1EECC9D0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0E5E2EAD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56E33326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36347718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72FD70AC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2E2011C1" w14:textId="44919699" w:rsidR="00C0646D" w:rsidRDefault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3EB5538E" w14:textId="77777777" w:rsidR="00C0646D" w:rsidRDefault="00C0646D">
            <w:pPr>
              <w:rPr>
                <w:color w:val="BFBFBF" w:themeColor="background1" w:themeShade="BF"/>
              </w:rPr>
            </w:pPr>
          </w:p>
          <w:p w14:paraId="1C816B26" w14:textId="1F55EEC2" w:rsidR="00C0646D" w:rsidRPr="009F695A" w:rsidRDefault="00C0646D">
            <w:pPr>
              <w:rPr>
                <w:color w:val="BFBFBF" w:themeColor="background1" w:themeShade="BF"/>
              </w:rPr>
            </w:pPr>
          </w:p>
        </w:tc>
        <w:tc>
          <w:tcPr>
            <w:tcW w:w="1702" w:type="dxa"/>
          </w:tcPr>
          <w:p w14:paraId="202CA9D5" w14:textId="77777777" w:rsidR="00C0646D" w:rsidRPr="00C0646D" w:rsidRDefault="00C0646D" w:rsidP="00C0646D">
            <w:pPr>
              <w:rPr>
                <w:color w:val="BFBFBF" w:themeColor="background1" w:themeShade="BF"/>
              </w:rPr>
            </w:pPr>
            <w:r w:rsidRPr="00C0646D">
              <w:rPr>
                <w:color w:val="BFBFBF" w:themeColor="background1" w:themeShade="BF"/>
              </w:rPr>
              <w:lastRenderedPageBreak/>
              <w:t>12% reduction in our</w:t>
            </w:r>
          </w:p>
          <w:p w14:paraId="6C7C250C" w14:textId="77777777" w:rsidR="00C0646D" w:rsidRPr="00C0646D" w:rsidRDefault="00C0646D" w:rsidP="00C0646D">
            <w:pPr>
              <w:rPr>
                <w:color w:val="BFBFBF" w:themeColor="background1" w:themeShade="BF"/>
              </w:rPr>
            </w:pPr>
            <w:r w:rsidRPr="00C0646D">
              <w:rPr>
                <w:color w:val="BFBFBF" w:themeColor="background1" w:themeShade="BF"/>
              </w:rPr>
              <w:t>Accident Frequency</w:t>
            </w:r>
          </w:p>
          <w:p w14:paraId="6CC35245" w14:textId="77777777" w:rsidR="00E6634A" w:rsidRDefault="00C0646D" w:rsidP="00C0646D">
            <w:pPr>
              <w:rPr>
                <w:color w:val="BFBFBF" w:themeColor="background1" w:themeShade="BF"/>
              </w:rPr>
            </w:pPr>
            <w:r w:rsidRPr="00C0646D">
              <w:rPr>
                <w:color w:val="BFBFBF" w:themeColor="background1" w:themeShade="BF"/>
              </w:rPr>
              <w:t>Rate</w:t>
            </w:r>
          </w:p>
          <w:p w14:paraId="2DFA017E" w14:textId="77777777" w:rsidR="00C0646D" w:rsidRDefault="00C0646D" w:rsidP="00C0646D">
            <w:pPr>
              <w:rPr>
                <w:color w:val="BFBFBF" w:themeColor="background1" w:themeShade="BF"/>
              </w:rPr>
            </w:pPr>
          </w:p>
          <w:p w14:paraId="50E8B751" w14:textId="77777777" w:rsidR="00C0646D" w:rsidRDefault="00C0646D" w:rsidP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Close call reporting to be shared with all employees</w:t>
            </w:r>
          </w:p>
          <w:p w14:paraId="0B2650DD" w14:textId="77777777" w:rsidR="00C0646D" w:rsidRDefault="00C0646D" w:rsidP="00C0646D">
            <w:pPr>
              <w:rPr>
                <w:color w:val="BFBFBF" w:themeColor="background1" w:themeShade="BF"/>
              </w:rPr>
            </w:pPr>
          </w:p>
          <w:p w14:paraId="04E24605" w14:textId="77777777" w:rsidR="00C0646D" w:rsidRDefault="00C0646D" w:rsidP="00C0646D">
            <w:pPr>
              <w:rPr>
                <w:color w:val="BFBFBF" w:themeColor="background1" w:themeShade="BF"/>
              </w:rPr>
            </w:pPr>
          </w:p>
          <w:p w14:paraId="1C57EB0C" w14:textId="77777777" w:rsidR="00C0646D" w:rsidRDefault="00C0646D" w:rsidP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Currently 95% with a 100% target</w:t>
            </w:r>
            <w:r w:rsidR="00D3172E">
              <w:rPr>
                <w:color w:val="BFBFBF" w:themeColor="background1" w:themeShade="BF"/>
              </w:rPr>
              <w:t xml:space="preserve"> for 20202</w:t>
            </w:r>
          </w:p>
          <w:p w14:paraId="1666D72F" w14:textId="77777777" w:rsidR="00D3172E" w:rsidRDefault="00D3172E" w:rsidP="00C0646D">
            <w:pPr>
              <w:rPr>
                <w:color w:val="BFBFBF" w:themeColor="background1" w:themeShade="BF"/>
              </w:rPr>
            </w:pPr>
          </w:p>
          <w:p w14:paraId="4B15D23D" w14:textId="77777777" w:rsidR="00D3172E" w:rsidRDefault="00D3172E" w:rsidP="00C0646D">
            <w:pPr>
              <w:rPr>
                <w:color w:val="BFBFBF" w:themeColor="background1" w:themeShade="BF"/>
              </w:rPr>
            </w:pPr>
          </w:p>
          <w:p w14:paraId="2BF85BCF" w14:textId="53778DAE" w:rsidR="00D3172E" w:rsidRPr="009F695A" w:rsidRDefault="00D3172E" w:rsidP="00C0646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36 Mental Health First Aiders Employed – consider % of workforce</w:t>
            </w:r>
          </w:p>
        </w:tc>
      </w:tr>
      <w:tr w:rsidR="00E6634A" w14:paraId="7B25CCE2" w14:textId="77777777" w:rsidTr="00E6634A">
        <w:tc>
          <w:tcPr>
            <w:tcW w:w="1668" w:type="dxa"/>
          </w:tcPr>
          <w:p w14:paraId="42413313" w14:textId="77777777" w:rsidR="00E6634A" w:rsidRDefault="00E6634A"/>
        </w:tc>
        <w:tc>
          <w:tcPr>
            <w:tcW w:w="1417" w:type="dxa"/>
          </w:tcPr>
          <w:p w14:paraId="5A5130C0" w14:textId="77777777" w:rsidR="00E6634A" w:rsidRDefault="00E6634A">
            <w:r>
              <w:t>P2: Develop our Human Capital</w:t>
            </w:r>
          </w:p>
        </w:tc>
        <w:tc>
          <w:tcPr>
            <w:tcW w:w="2693" w:type="dxa"/>
          </w:tcPr>
          <w:p w14:paraId="77C80F36" w14:textId="3A2BFA94" w:rsidR="00E6634A" w:rsidRPr="009F695A" w:rsidRDefault="004F5F97" w:rsidP="004F5F97">
            <w:pPr>
              <w:rPr>
                <w:color w:val="BFBFBF" w:themeColor="background1" w:themeShade="BF"/>
              </w:rPr>
            </w:pPr>
            <w:r w:rsidRPr="004F5F97">
              <w:rPr>
                <w:color w:val="BFBFBF" w:themeColor="background1" w:themeShade="BF"/>
              </w:rPr>
              <w:t>BE11</w:t>
            </w:r>
            <w:r>
              <w:rPr>
                <w:color w:val="BFBFBF" w:themeColor="background1" w:themeShade="BF"/>
              </w:rPr>
              <w:t xml:space="preserve">: </w:t>
            </w:r>
            <w:r w:rsidRPr="004F5F97">
              <w:rPr>
                <w:color w:val="BFBFBF" w:themeColor="background1" w:themeShade="BF"/>
              </w:rPr>
              <w:t>Employees are paid at least a living wage</w:t>
            </w:r>
          </w:p>
        </w:tc>
        <w:tc>
          <w:tcPr>
            <w:tcW w:w="2410" w:type="dxa"/>
          </w:tcPr>
          <w:p w14:paraId="019CA6D3" w14:textId="4F179DCE" w:rsidR="00743CCA" w:rsidRDefault="00743CCA" w:rsidP="000A72D4">
            <w:pPr>
              <w:rPr>
                <w:color w:val="BFBFBF" w:themeColor="background1" w:themeShade="BF"/>
              </w:rPr>
            </w:pPr>
            <w:r w:rsidRPr="00743CCA">
              <w:rPr>
                <w:color w:val="BFBFBF" w:themeColor="background1" w:themeShade="BF"/>
              </w:rPr>
              <w:t>8. Decent work and economic growth</w:t>
            </w:r>
          </w:p>
          <w:p w14:paraId="580DCB31" w14:textId="2438EB19" w:rsidR="00CF553A" w:rsidRDefault="00CF553A" w:rsidP="000A72D4">
            <w:pPr>
              <w:rPr>
                <w:color w:val="BFBFBF" w:themeColor="background1" w:themeShade="BF"/>
              </w:rPr>
            </w:pPr>
          </w:p>
          <w:p w14:paraId="369FDED2" w14:textId="13968378" w:rsidR="00CF553A" w:rsidRDefault="00CF553A" w:rsidP="000A72D4">
            <w:pPr>
              <w:rPr>
                <w:color w:val="BFBFBF" w:themeColor="background1" w:themeShade="BF"/>
              </w:rPr>
            </w:pPr>
            <w:r w:rsidRPr="00CF553A">
              <w:rPr>
                <w:color w:val="BFBFBF" w:themeColor="background1" w:themeShade="BF"/>
              </w:rPr>
              <w:t>1. No poverty</w:t>
            </w:r>
          </w:p>
          <w:p w14:paraId="5411B615" w14:textId="103E3FDB" w:rsidR="00743CCA" w:rsidRDefault="00743CCA" w:rsidP="000A72D4">
            <w:pPr>
              <w:rPr>
                <w:color w:val="BFBFBF" w:themeColor="background1" w:themeShade="BF"/>
              </w:rPr>
            </w:pPr>
          </w:p>
          <w:p w14:paraId="3F245CF2" w14:textId="596DE94A" w:rsidR="00CF553A" w:rsidRDefault="00D42D02" w:rsidP="000A72D4">
            <w:pPr>
              <w:rPr>
                <w:color w:val="BFBFBF" w:themeColor="background1" w:themeShade="BF"/>
              </w:rPr>
            </w:pPr>
            <w:r w:rsidRPr="00D42D02">
              <w:rPr>
                <w:color w:val="BFBFBF" w:themeColor="background1" w:themeShade="BF"/>
              </w:rPr>
              <w:t>2. Zero hunger</w:t>
            </w:r>
          </w:p>
          <w:p w14:paraId="553AA91F" w14:textId="54366C59" w:rsidR="00CF553A" w:rsidRDefault="00CF553A" w:rsidP="000A72D4">
            <w:pPr>
              <w:rPr>
                <w:color w:val="BFBFBF" w:themeColor="background1" w:themeShade="BF"/>
              </w:rPr>
            </w:pPr>
          </w:p>
          <w:p w14:paraId="46E7711E" w14:textId="77777777" w:rsidR="00EE5153" w:rsidRDefault="00EE5153" w:rsidP="000A72D4">
            <w:pPr>
              <w:rPr>
                <w:color w:val="BFBFBF" w:themeColor="background1" w:themeShade="BF"/>
              </w:rPr>
            </w:pPr>
          </w:p>
          <w:p w14:paraId="3D8F9192" w14:textId="77777777" w:rsidR="00743CCA" w:rsidRDefault="000A72D4">
            <w:pPr>
              <w:rPr>
                <w:color w:val="BFBFBF" w:themeColor="background1" w:themeShade="BF"/>
              </w:rPr>
            </w:pPr>
            <w:r w:rsidRPr="0084697E">
              <w:rPr>
                <w:color w:val="BFBFBF" w:themeColor="background1" w:themeShade="BF"/>
              </w:rPr>
              <w:t>5. Gender equality</w:t>
            </w:r>
          </w:p>
          <w:p w14:paraId="20399F68" w14:textId="077B0080" w:rsidR="00577305" w:rsidRDefault="00577305">
            <w:pPr>
              <w:rPr>
                <w:color w:val="BFBFBF" w:themeColor="background1" w:themeShade="BF"/>
              </w:rPr>
            </w:pPr>
          </w:p>
          <w:p w14:paraId="14CEE38D" w14:textId="06E6FD8B" w:rsidR="00D3172E" w:rsidRDefault="00D3172E">
            <w:pPr>
              <w:rPr>
                <w:color w:val="BFBFBF" w:themeColor="background1" w:themeShade="BF"/>
              </w:rPr>
            </w:pPr>
          </w:p>
          <w:p w14:paraId="66995F4A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57719A91" w14:textId="3C4387B7" w:rsidR="00EE5153" w:rsidRDefault="00EE5153">
            <w:pPr>
              <w:rPr>
                <w:color w:val="BFBFBF" w:themeColor="background1" w:themeShade="BF"/>
              </w:rPr>
            </w:pPr>
          </w:p>
          <w:p w14:paraId="05BA458F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50FC862C" w14:textId="104B1156" w:rsidR="00577305" w:rsidRPr="009F695A" w:rsidRDefault="00577305">
            <w:pPr>
              <w:rPr>
                <w:color w:val="BFBFBF" w:themeColor="background1" w:themeShade="BF"/>
              </w:rPr>
            </w:pPr>
            <w:r w:rsidRPr="00577305">
              <w:rPr>
                <w:color w:val="BFBFBF" w:themeColor="background1" w:themeShade="BF"/>
              </w:rPr>
              <w:t>10. Reduced inequalities</w:t>
            </w:r>
          </w:p>
        </w:tc>
        <w:tc>
          <w:tcPr>
            <w:tcW w:w="2126" w:type="dxa"/>
          </w:tcPr>
          <w:p w14:paraId="1E1D6142" w14:textId="4AD18F27" w:rsidR="00E6634A" w:rsidRDefault="004F5F9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Living Wage</w:t>
            </w:r>
            <w:r w:rsidR="00D3172E">
              <w:rPr>
                <w:color w:val="BFBFBF" w:themeColor="background1" w:themeShade="BF"/>
              </w:rPr>
              <w:t xml:space="preserve"> Accreditation</w:t>
            </w:r>
          </w:p>
          <w:p w14:paraId="646DA4A1" w14:textId="5D51B00B" w:rsidR="00D3172E" w:rsidRDefault="00D3172E">
            <w:pPr>
              <w:rPr>
                <w:color w:val="BFBFBF" w:themeColor="background1" w:themeShade="BF"/>
              </w:rPr>
            </w:pPr>
          </w:p>
          <w:p w14:paraId="21DB83FE" w14:textId="7D63739F" w:rsidR="00D3172E" w:rsidRDefault="00D3172E">
            <w:pPr>
              <w:rPr>
                <w:color w:val="BFBFBF" w:themeColor="background1" w:themeShade="BF"/>
              </w:rPr>
            </w:pPr>
          </w:p>
          <w:p w14:paraId="6B579E7C" w14:textId="1B67E17A" w:rsidR="00D3172E" w:rsidRDefault="00D3172E">
            <w:pPr>
              <w:rPr>
                <w:color w:val="BFBFBF" w:themeColor="background1" w:themeShade="BF"/>
              </w:rPr>
            </w:pPr>
          </w:p>
          <w:p w14:paraId="7B41C47B" w14:textId="251BA79C" w:rsidR="00D3172E" w:rsidRDefault="00D3172E">
            <w:pPr>
              <w:rPr>
                <w:color w:val="BFBFBF" w:themeColor="background1" w:themeShade="BF"/>
              </w:rPr>
            </w:pPr>
          </w:p>
          <w:p w14:paraId="30F9C824" w14:textId="37EB5D1F" w:rsidR="00D3172E" w:rsidRDefault="00D3172E">
            <w:pPr>
              <w:rPr>
                <w:color w:val="BFBFBF" w:themeColor="background1" w:themeShade="BF"/>
              </w:rPr>
            </w:pPr>
          </w:p>
          <w:p w14:paraId="5B604434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1F93D837" w14:textId="77777777" w:rsidR="004F5F97" w:rsidRDefault="004F5F9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Gender pay gap</w:t>
            </w:r>
            <w:r w:rsidR="00D3172E">
              <w:rPr>
                <w:color w:val="BFBFBF" w:themeColor="background1" w:themeShade="BF"/>
              </w:rPr>
              <w:t xml:space="preserve"> reporting</w:t>
            </w:r>
          </w:p>
          <w:p w14:paraId="29BE6024" w14:textId="560B3CC4" w:rsidR="00D3172E" w:rsidRDefault="00D3172E">
            <w:pPr>
              <w:rPr>
                <w:color w:val="BFBFBF" w:themeColor="background1" w:themeShade="BF"/>
              </w:rPr>
            </w:pPr>
          </w:p>
          <w:p w14:paraId="0826FF6D" w14:textId="24E97F07" w:rsidR="00EE5153" w:rsidRDefault="00EE5153">
            <w:pPr>
              <w:rPr>
                <w:color w:val="BFBFBF" w:themeColor="background1" w:themeShade="BF"/>
              </w:rPr>
            </w:pPr>
          </w:p>
          <w:p w14:paraId="2CBB0257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36C49BB6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02B4340F" w14:textId="7D864F61" w:rsidR="00D3172E" w:rsidRPr="009F695A" w:rsidRDefault="00D3172E">
            <w:pPr>
              <w:rPr>
                <w:color w:val="BFBFBF" w:themeColor="background1" w:themeShade="BF"/>
              </w:rPr>
            </w:pPr>
            <w:proofErr w:type="spellStart"/>
            <w:r>
              <w:rPr>
                <w:color w:val="BFBFBF" w:themeColor="background1" w:themeShade="BF"/>
              </w:rPr>
              <w:t>BitC’s</w:t>
            </w:r>
            <w:proofErr w:type="spellEnd"/>
            <w:r>
              <w:rPr>
                <w:color w:val="BFBFBF" w:themeColor="background1" w:themeShade="BF"/>
              </w:rPr>
              <w:t xml:space="preserve"> Diversity Intelligence Report</w:t>
            </w:r>
          </w:p>
        </w:tc>
        <w:tc>
          <w:tcPr>
            <w:tcW w:w="1276" w:type="dxa"/>
          </w:tcPr>
          <w:p w14:paraId="10AEA38C" w14:textId="77777777" w:rsidR="00E6634A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  <w:p w14:paraId="199951AF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7CF263D3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0429A524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3D4CEF54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79CA009B" w14:textId="172565D8" w:rsidR="00D3172E" w:rsidRDefault="00D3172E">
            <w:pPr>
              <w:rPr>
                <w:color w:val="BFBFBF" w:themeColor="background1" w:themeShade="BF"/>
              </w:rPr>
            </w:pPr>
          </w:p>
          <w:p w14:paraId="10C0D8FA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180F95E5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3A606C47" w14:textId="77777777" w:rsidR="00D3172E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  <w:p w14:paraId="0719DFA2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02BF8F62" w14:textId="2F966D9C" w:rsidR="00D3172E" w:rsidRDefault="00D3172E">
            <w:pPr>
              <w:rPr>
                <w:color w:val="BFBFBF" w:themeColor="background1" w:themeShade="BF"/>
              </w:rPr>
            </w:pPr>
          </w:p>
          <w:p w14:paraId="38F7C101" w14:textId="1D55926F" w:rsidR="00EE5153" w:rsidRDefault="00EE5153">
            <w:pPr>
              <w:rPr>
                <w:color w:val="BFBFBF" w:themeColor="background1" w:themeShade="BF"/>
              </w:rPr>
            </w:pPr>
          </w:p>
          <w:p w14:paraId="76DF6318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7F5E2ABB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563DD068" w14:textId="09EC424D" w:rsidR="00D3172E" w:rsidRPr="009F695A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</w:t>
            </w:r>
          </w:p>
        </w:tc>
        <w:tc>
          <w:tcPr>
            <w:tcW w:w="992" w:type="dxa"/>
          </w:tcPr>
          <w:p w14:paraId="4320EE39" w14:textId="77777777" w:rsidR="00E6634A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36C5ADB8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7DEE9AB1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42AE1287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297A88C9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58F1D835" w14:textId="5150A990" w:rsidR="00D3172E" w:rsidRDefault="00D3172E">
            <w:pPr>
              <w:rPr>
                <w:color w:val="BFBFBF" w:themeColor="background1" w:themeShade="BF"/>
              </w:rPr>
            </w:pPr>
          </w:p>
          <w:p w14:paraId="1E85E2BD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12D598FD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003FCA71" w14:textId="77777777" w:rsidR="00D3172E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5831A2DB" w14:textId="77777777" w:rsidR="00D3172E" w:rsidRDefault="00D3172E">
            <w:pPr>
              <w:rPr>
                <w:color w:val="BFBFBF" w:themeColor="background1" w:themeShade="BF"/>
              </w:rPr>
            </w:pPr>
          </w:p>
          <w:p w14:paraId="07CEFBE1" w14:textId="5A9A5313" w:rsidR="00D3172E" w:rsidRDefault="00D3172E">
            <w:pPr>
              <w:rPr>
                <w:color w:val="BFBFBF" w:themeColor="background1" w:themeShade="BF"/>
              </w:rPr>
            </w:pPr>
          </w:p>
          <w:p w14:paraId="6D71E594" w14:textId="72E98774" w:rsidR="00EE5153" w:rsidRDefault="00EE5153">
            <w:pPr>
              <w:rPr>
                <w:color w:val="BFBFBF" w:themeColor="background1" w:themeShade="BF"/>
              </w:rPr>
            </w:pPr>
          </w:p>
          <w:p w14:paraId="03FE512D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0C3123C8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1C70FF07" w14:textId="2AA1A382" w:rsidR="00D3172E" w:rsidRPr="009F695A" w:rsidRDefault="00D3172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258B641E" w14:textId="115835F1" w:rsidR="00E6634A" w:rsidRDefault="007A3E99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Currently working towards accreditation</w:t>
            </w:r>
            <w:r w:rsidR="00FB4B08">
              <w:rPr>
                <w:color w:val="BFBFBF" w:themeColor="background1" w:themeShade="BF"/>
              </w:rPr>
              <w:t>. Identify roles which fall below.</w:t>
            </w:r>
          </w:p>
          <w:p w14:paraId="001A2AC2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2491B7F3" w14:textId="77777777" w:rsidR="00FB4B08" w:rsidRDefault="00F0050C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Need to increase female leaders within the business.</w:t>
            </w:r>
          </w:p>
          <w:p w14:paraId="1F19F901" w14:textId="77777777" w:rsidR="00EE5153" w:rsidRDefault="00EE5153">
            <w:pPr>
              <w:rPr>
                <w:color w:val="BFBFBF" w:themeColor="background1" w:themeShade="BF"/>
              </w:rPr>
            </w:pPr>
          </w:p>
          <w:p w14:paraId="35F46079" w14:textId="672A78A0" w:rsidR="00EE5153" w:rsidRPr="009F695A" w:rsidRDefault="00856C95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Diversity Intelligence Tool to be completed 2020</w:t>
            </w:r>
          </w:p>
        </w:tc>
      </w:tr>
      <w:tr w:rsidR="00E6634A" w14:paraId="1F3BFDD3" w14:textId="77777777" w:rsidTr="00E6634A">
        <w:tc>
          <w:tcPr>
            <w:tcW w:w="1668" w:type="dxa"/>
          </w:tcPr>
          <w:p w14:paraId="7431EC84" w14:textId="77777777" w:rsidR="00E6634A" w:rsidRDefault="00E6634A"/>
        </w:tc>
        <w:tc>
          <w:tcPr>
            <w:tcW w:w="1417" w:type="dxa"/>
          </w:tcPr>
          <w:p w14:paraId="7A766E2D" w14:textId="6708154B" w:rsidR="00E6634A" w:rsidRDefault="00E6634A">
            <w:r>
              <w:t>P3: Work our Values</w:t>
            </w:r>
          </w:p>
        </w:tc>
        <w:tc>
          <w:tcPr>
            <w:tcW w:w="2693" w:type="dxa"/>
          </w:tcPr>
          <w:p w14:paraId="2C108B8C" w14:textId="77777777" w:rsidR="005D08AE" w:rsidRPr="005D08AE" w:rsidRDefault="005D08AE" w:rsidP="005D08AE">
            <w:pPr>
              <w:rPr>
                <w:color w:val="BFBFBF" w:themeColor="background1" w:themeShade="BF"/>
              </w:rPr>
            </w:pPr>
            <w:r w:rsidRPr="005D08AE">
              <w:rPr>
                <w:color w:val="BFBFBF" w:themeColor="background1" w:themeShade="BF"/>
              </w:rPr>
              <w:t>BE10</w:t>
            </w:r>
          </w:p>
          <w:p w14:paraId="62BF12EE" w14:textId="11C63342" w:rsidR="005D08AE" w:rsidRDefault="005D08AE" w:rsidP="005D08AE">
            <w:pPr>
              <w:rPr>
                <w:color w:val="BFBFBF" w:themeColor="background1" w:themeShade="BF"/>
              </w:rPr>
            </w:pPr>
            <w:r w:rsidRPr="005D08AE">
              <w:rPr>
                <w:color w:val="BFBFBF" w:themeColor="background1" w:themeShade="BF"/>
              </w:rPr>
              <w:t>Employee health is safeguarded</w:t>
            </w:r>
          </w:p>
          <w:p w14:paraId="398204E6" w14:textId="77777777" w:rsidR="005D08AE" w:rsidRDefault="005D08AE" w:rsidP="00F6717E">
            <w:pPr>
              <w:rPr>
                <w:color w:val="BFBFBF" w:themeColor="background1" w:themeShade="BF"/>
              </w:rPr>
            </w:pPr>
          </w:p>
          <w:p w14:paraId="06F6EBE7" w14:textId="57462839" w:rsidR="00E6634A" w:rsidRDefault="00F6717E" w:rsidP="00F6717E">
            <w:pPr>
              <w:rPr>
                <w:color w:val="BFBFBF" w:themeColor="background1" w:themeShade="BF"/>
              </w:rPr>
            </w:pPr>
            <w:r w:rsidRPr="00F6717E">
              <w:rPr>
                <w:color w:val="BFBFBF" w:themeColor="background1" w:themeShade="BF"/>
              </w:rPr>
              <w:t>BE04</w:t>
            </w:r>
            <w:r w:rsidRPr="00F6717E">
              <w:rPr>
                <w:color w:val="BFBFBF" w:themeColor="background1" w:themeShade="BF"/>
              </w:rPr>
              <w:t xml:space="preserve">: </w:t>
            </w:r>
            <w:r w:rsidRPr="00F6717E">
              <w:rPr>
                <w:color w:val="BFBFBF" w:themeColor="background1" w:themeShade="BF"/>
              </w:rPr>
              <w:t>Procurement safeguards the pursuit of future-fitness</w:t>
            </w:r>
          </w:p>
          <w:p w14:paraId="1BF1AA5F" w14:textId="77777777" w:rsidR="00F6717E" w:rsidRDefault="00F6717E" w:rsidP="00F6717E">
            <w:pPr>
              <w:rPr>
                <w:color w:val="BFBFBF" w:themeColor="background1" w:themeShade="BF"/>
              </w:rPr>
            </w:pPr>
          </w:p>
          <w:p w14:paraId="4CF644B9" w14:textId="77777777" w:rsidR="00F6717E" w:rsidRDefault="003972B9" w:rsidP="003972B9">
            <w:pPr>
              <w:rPr>
                <w:color w:val="BFBFBF" w:themeColor="background1" w:themeShade="BF"/>
              </w:rPr>
            </w:pPr>
            <w:r w:rsidRPr="003972B9">
              <w:rPr>
                <w:color w:val="BFBFBF" w:themeColor="background1" w:themeShade="BF"/>
              </w:rPr>
              <w:t>BE20</w:t>
            </w:r>
            <w:r>
              <w:rPr>
                <w:color w:val="BFBFBF" w:themeColor="background1" w:themeShade="BF"/>
              </w:rPr>
              <w:t xml:space="preserve">: </w:t>
            </w:r>
            <w:r w:rsidRPr="003972B9">
              <w:rPr>
                <w:color w:val="BFBFBF" w:themeColor="background1" w:themeShade="BF"/>
              </w:rPr>
              <w:t>Business is conducted ethically</w:t>
            </w:r>
          </w:p>
          <w:p w14:paraId="79A8D7F5" w14:textId="77777777" w:rsidR="00917EAC" w:rsidRDefault="00917EAC" w:rsidP="003972B9">
            <w:pPr>
              <w:rPr>
                <w:color w:val="BFBFBF" w:themeColor="background1" w:themeShade="BF"/>
              </w:rPr>
            </w:pPr>
          </w:p>
          <w:p w14:paraId="3FEA1637" w14:textId="77777777" w:rsidR="00BE5921" w:rsidRPr="00BE5921" w:rsidRDefault="00BE5921" w:rsidP="00BE5921">
            <w:pPr>
              <w:rPr>
                <w:color w:val="BFBFBF" w:themeColor="background1" w:themeShade="BF"/>
              </w:rPr>
            </w:pPr>
            <w:r w:rsidRPr="00BE5921">
              <w:rPr>
                <w:color w:val="BFBFBF" w:themeColor="background1" w:themeShade="BF"/>
              </w:rPr>
              <w:t>BE13</w:t>
            </w:r>
          </w:p>
          <w:p w14:paraId="2C6DB394" w14:textId="12630BEF" w:rsidR="00917EAC" w:rsidRPr="00F6717E" w:rsidRDefault="00BE5921" w:rsidP="00BE5921">
            <w:pPr>
              <w:rPr>
                <w:color w:val="BFBFBF" w:themeColor="background1" w:themeShade="BF"/>
              </w:rPr>
            </w:pPr>
            <w:r w:rsidRPr="00BE5921">
              <w:rPr>
                <w:color w:val="BFBFBF" w:themeColor="background1" w:themeShade="BF"/>
              </w:rPr>
              <w:t>Employees are not subject to discrimination</w:t>
            </w:r>
          </w:p>
        </w:tc>
        <w:tc>
          <w:tcPr>
            <w:tcW w:w="2410" w:type="dxa"/>
          </w:tcPr>
          <w:p w14:paraId="7900A8C2" w14:textId="77777777" w:rsidR="00E6634A" w:rsidRDefault="00536767">
            <w:pPr>
              <w:rPr>
                <w:color w:val="BFBFBF" w:themeColor="background1" w:themeShade="BF"/>
              </w:rPr>
            </w:pPr>
            <w:r w:rsidRPr="00536767">
              <w:rPr>
                <w:color w:val="BFBFBF" w:themeColor="background1" w:themeShade="BF"/>
              </w:rPr>
              <w:lastRenderedPageBreak/>
              <w:t>3. Good health and well-being</w:t>
            </w:r>
          </w:p>
          <w:p w14:paraId="0F0BD7D4" w14:textId="77777777" w:rsidR="00151272" w:rsidRDefault="00151272">
            <w:pPr>
              <w:rPr>
                <w:color w:val="BFBFBF" w:themeColor="background1" w:themeShade="BF"/>
              </w:rPr>
            </w:pPr>
          </w:p>
          <w:p w14:paraId="0E3776C1" w14:textId="77777777" w:rsidR="00151272" w:rsidRDefault="00151272">
            <w:pPr>
              <w:rPr>
                <w:color w:val="BFBFBF" w:themeColor="background1" w:themeShade="BF"/>
              </w:rPr>
            </w:pPr>
          </w:p>
          <w:p w14:paraId="4C7D21C2" w14:textId="77777777" w:rsidR="00151272" w:rsidRDefault="00151272">
            <w:pPr>
              <w:rPr>
                <w:color w:val="BFBFBF" w:themeColor="background1" w:themeShade="BF"/>
              </w:rPr>
            </w:pPr>
            <w:r w:rsidRPr="00151272">
              <w:rPr>
                <w:color w:val="BFBFBF" w:themeColor="background1" w:themeShade="BF"/>
              </w:rPr>
              <w:t>8. Decent work and economic growth</w:t>
            </w:r>
          </w:p>
          <w:p w14:paraId="43A0DB73" w14:textId="77777777" w:rsidR="00151272" w:rsidRDefault="00151272">
            <w:pPr>
              <w:rPr>
                <w:color w:val="BFBFBF" w:themeColor="background1" w:themeShade="BF"/>
              </w:rPr>
            </w:pPr>
          </w:p>
          <w:p w14:paraId="078EF8BB" w14:textId="1B2F77F6" w:rsidR="00151272" w:rsidRPr="00F6717E" w:rsidRDefault="00C5114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17</w:t>
            </w:r>
            <w:r w:rsidR="00FF5A14">
              <w:rPr>
                <w:color w:val="BFBFBF" w:themeColor="background1" w:themeShade="BF"/>
              </w:rPr>
              <w:t>. Partnership for the Goals</w:t>
            </w:r>
          </w:p>
        </w:tc>
        <w:tc>
          <w:tcPr>
            <w:tcW w:w="2126" w:type="dxa"/>
          </w:tcPr>
          <w:p w14:paraId="2249AECD" w14:textId="77777777" w:rsidR="00E6634A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Employee Engagement</w:t>
            </w:r>
          </w:p>
          <w:p w14:paraId="0EFABB06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46F408C5" w14:textId="1A345CEE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Client Engagement</w:t>
            </w:r>
          </w:p>
          <w:p w14:paraId="0C8F8036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6AE88C4A" w14:textId="77777777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Stakeholder </w:t>
            </w:r>
            <w:proofErr w:type="spellStart"/>
            <w:r>
              <w:rPr>
                <w:color w:val="BFBFBF" w:themeColor="background1" w:themeShade="BF"/>
              </w:rPr>
              <w:t>Engagementy</w:t>
            </w:r>
            <w:proofErr w:type="spellEnd"/>
          </w:p>
          <w:p w14:paraId="176384D1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12E8C7BF" w14:textId="27857B98" w:rsidR="00124333" w:rsidRPr="00F6717E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Supply Chain Engagement</w:t>
            </w:r>
          </w:p>
        </w:tc>
        <w:tc>
          <w:tcPr>
            <w:tcW w:w="1276" w:type="dxa"/>
          </w:tcPr>
          <w:p w14:paraId="78473D69" w14:textId="77777777" w:rsidR="00E6634A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2</w:t>
            </w:r>
          </w:p>
          <w:p w14:paraId="431CBC7F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5CE4C8DD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5D8195EC" w14:textId="42E176A4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1</w:t>
            </w:r>
          </w:p>
          <w:p w14:paraId="698937C8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0A7E984D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2766B0A6" w14:textId="083D8B94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1FE20B67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4229B30F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7836D125" w14:textId="43522297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793D61E5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0743AB81" w14:textId="6A02672F" w:rsidR="00124333" w:rsidRPr="00F6717E" w:rsidRDefault="00124333">
            <w:pPr>
              <w:rPr>
                <w:color w:val="BFBFBF" w:themeColor="background1" w:themeShade="BF"/>
              </w:rPr>
            </w:pPr>
          </w:p>
        </w:tc>
        <w:tc>
          <w:tcPr>
            <w:tcW w:w="992" w:type="dxa"/>
          </w:tcPr>
          <w:p w14:paraId="49AC497F" w14:textId="77777777" w:rsidR="00E6634A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3</w:t>
            </w:r>
          </w:p>
          <w:p w14:paraId="32BED1D6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4D2D9586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44DCEB7D" w14:textId="5E915382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>3</w:t>
            </w:r>
          </w:p>
          <w:p w14:paraId="243C9CF6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701727B4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1AAEABEF" w14:textId="3C206F14" w:rsidR="00124333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2D7C9E15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68BF6457" w14:textId="77777777" w:rsidR="00124333" w:rsidRDefault="00124333">
            <w:pPr>
              <w:rPr>
                <w:color w:val="BFBFBF" w:themeColor="background1" w:themeShade="BF"/>
              </w:rPr>
            </w:pPr>
          </w:p>
          <w:p w14:paraId="4A17216B" w14:textId="4105C9E8" w:rsidR="00124333" w:rsidRPr="00F6717E" w:rsidRDefault="00124333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7469F07E" w14:textId="13B50725" w:rsidR="00E6634A" w:rsidRPr="00F6717E" w:rsidRDefault="0070616A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lastRenderedPageBreak/>
              <w:t xml:space="preserve">Corporate purpose, vision, values </w:t>
            </w:r>
            <w:r>
              <w:rPr>
                <w:color w:val="BFBFBF" w:themeColor="background1" w:themeShade="BF"/>
              </w:rPr>
              <w:lastRenderedPageBreak/>
              <w:t>and behaviours launched 2020. We must measure impact and communicate our values outside of the organisation.</w:t>
            </w:r>
          </w:p>
        </w:tc>
      </w:tr>
      <w:tr w:rsidR="00E6634A" w14:paraId="07217B76" w14:textId="77777777" w:rsidTr="00E6634A">
        <w:tc>
          <w:tcPr>
            <w:tcW w:w="1668" w:type="dxa"/>
          </w:tcPr>
          <w:p w14:paraId="5B85386E" w14:textId="77777777" w:rsidR="00E6634A" w:rsidRDefault="00E6634A">
            <w:r>
              <w:t>Society</w:t>
            </w:r>
          </w:p>
        </w:tc>
        <w:tc>
          <w:tcPr>
            <w:tcW w:w="1417" w:type="dxa"/>
          </w:tcPr>
          <w:p w14:paraId="20D2B751" w14:textId="77777777" w:rsidR="00E6634A" w:rsidRDefault="00E6634A">
            <w:r>
              <w:t>S1: Improve Society at Large</w:t>
            </w:r>
          </w:p>
        </w:tc>
        <w:tc>
          <w:tcPr>
            <w:tcW w:w="2693" w:type="dxa"/>
          </w:tcPr>
          <w:p w14:paraId="4ECF72B8" w14:textId="2DE8593E" w:rsidR="00E6634A" w:rsidRPr="00F6717E" w:rsidRDefault="002334E7" w:rsidP="002334E7">
            <w:pPr>
              <w:rPr>
                <w:color w:val="BFBFBF" w:themeColor="background1" w:themeShade="BF"/>
              </w:rPr>
            </w:pPr>
            <w:r w:rsidRPr="002334E7">
              <w:rPr>
                <w:color w:val="BFBFBF" w:themeColor="background1" w:themeShade="BF"/>
              </w:rPr>
              <w:t>BE08</w:t>
            </w:r>
            <w:r>
              <w:rPr>
                <w:color w:val="BFBFBF" w:themeColor="background1" w:themeShade="BF"/>
              </w:rPr>
              <w:t xml:space="preserve">: </w:t>
            </w:r>
            <w:r w:rsidRPr="002334E7">
              <w:rPr>
                <w:color w:val="BFBFBF" w:themeColor="background1" w:themeShade="BF"/>
              </w:rPr>
              <w:t>Operations do not encroach on ecosystems or communities</w:t>
            </w:r>
          </w:p>
        </w:tc>
        <w:tc>
          <w:tcPr>
            <w:tcW w:w="2410" w:type="dxa"/>
          </w:tcPr>
          <w:p w14:paraId="7733FBF7" w14:textId="77777777" w:rsidR="00B27729" w:rsidRDefault="001B39E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4. Quality Education</w:t>
            </w:r>
          </w:p>
          <w:p w14:paraId="0770E3F3" w14:textId="3D015559" w:rsidR="00A83D30" w:rsidRPr="00F6717E" w:rsidRDefault="00A83D30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10E5925C" w14:textId="56F77A52" w:rsidR="00905760" w:rsidRPr="00F6717E" w:rsidRDefault="0090628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Contribution to education</w:t>
            </w:r>
            <w:r w:rsidR="00905760">
              <w:rPr>
                <w:color w:val="BFBFBF" w:themeColor="background1" w:themeShade="BF"/>
              </w:rPr>
              <w:t xml:space="preserve"> </w:t>
            </w:r>
          </w:p>
        </w:tc>
        <w:tc>
          <w:tcPr>
            <w:tcW w:w="1276" w:type="dxa"/>
          </w:tcPr>
          <w:p w14:paraId="522C85EC" w14:textId="3A81D9C6" w:rsidR="00906287" w:rsidRPr="00F6717E" w:rsidRDefault="00906287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992" w:type="dxa"/>
          </w:tcPr>
          <w:p w14:paraId="111A98E9" w14:textId="715169C4" w:rsidR="00906287" w:rsidRPr="00F6717E" w:rsidRDefault="00906287" w:rsidP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7F09BA5C" w14:textId="77777777" w:rsidR="001D48DA" w:rsidRPr="001D48DA" w:rsidRDefault="001D48DA" w:rsidP="001D48DA">
            <w:pPr>
              <w:rPr>
                <w:color w:val="BFBFBF" w:themeColor="background1" w:themeShade="BF"/>
              </w:rPr>
            </w:pPr>
            <w:r w:rsidRPr="001D48DA">
              <w:rPr>
                <w:color w:val="BFBFBF" w:themeColor="background1" w:themeShade="BF"/>
              </w:rPr>
              <w:t>12,790 students visited</w:t>
            </w:r>
          </w:p>
          <w:p w14:paraId="333F53FC" w14:textId="77777777" w:rsidR="001D48DA" w:rsidRPr="001D48DA" w:rsidRDefault="001D48DA" w:rsidP="001D48DA">
            <w:pPr>
              <w:rPr>
                <w:color w:val="BFBFBF" w:themeColor="background1" w:themeShade="BF"/>
              </w:rPr>
            </w:pPr>
            <w:r w:rsidRPr="001D48DA">
              <w:rPr>
                <w:color w:val="BFBFBF" w:themeColor="background1" w:themeShade="BF"/>
              </w:rPr>
              <w:t>our sites, built the ICE</w:t>
            </w:r>
          </w:p>
          <w:p w14:paraId="1F85A811" w14:textId="77777777" w:rsidR="001D48DA" w:rsidRPr="001D48DA" w:rsidRDefault="001D48DA" w:rsidP="001D48DA">
            <w:pPr>
              <w:rPr>
                <w:color w:val="BFBFBF" w:themeColor="background1" w:themeShade="BF"/>
              </w:rPr>
            </w:pPr>
            <w:r w:rsidRPr="001D48DA">
              <w:rPr>
                <w:color w:val="BFBFBF" w:themeColor="background1" w:themeShade="BF"/>
              </w:rPr>
              <w:t>Bridge or talked to</w:t>
            </w:r>
          </w:p>
          <w:p w14:paraId="658D4C85" w14:textId="77777777" w:rsidR="001D48DA" w:rsidRPr="001D48DA" w:rsidRDefault="001D48DA" w:rsidP="001D48DA">
            <w:pPr>
              <w:rPr>
                <w:color w:val="BFBFBF" w:themeColor="background1" w:themeShade="BF"/>
              </w:rPr>
            </w:pPr>
            <w:r w:rsidRPr="001D48DA">
              <w:rPr>
                <w:color w:val="BFBFBF" w:themeColor="background1" w:themeShade="BF"/>
              </w:rPr>
              <w:t>us about careers in</w:t>
            </w:r>
          </w:p>
          <w:p w14:paraId="4468E4E2" w14:textId="78BD7AEE" w:rsidR="00CA6B03" w:rsidRPr="00F6717E" w:rsidRDefault="001D48DA" w:rsidP="001D48DA">
            <w:pPr>
              <w:rPr>
                <w:color w:val="BFBFBF" w:themeColor="background1" w:themeShade="BF"/>
              </w:rPr>
            </w:pPr>
            <w:r w:rsidRPr="001D48DA">
              <w:rPr>
                <w:color w:val="BFBFBF" w:themeColor="background1" w:themeShade="BF"/>
              </w:rPr>
              <w:t>construction</w:t>
            </w:r>
          </w:p>
        </w:tc>
      </w:tr>
      <w:tr w:rsidR="00E6634A" w14:paraId="6B6EE021" w14:textId="77777777" w:rsidTr="00E6634A">
        <w:tc>
          <w:tcPr>
            <w:tcW w:w="1668" w:type="dxa"/>
          </w:tcPr>
          <w:p w14:paraId="2A8A0AAD" w14:textId="77777777" w:rsidR="00E6634A" w:rsidRDefault="00E6634A"/>
        </w:tc>
        <w:tc>
          <w:tcPr>
            <w:tcW w:w="1417" w:type="dxa"/>
          </w:tcPr>
          <w:p w14:paraId="0CC85A27" w14:textId="77777777" w:rsidR="00E6634A" w:rsidRDefault="00E6634A">
            <w:r>
              <w:t>S2: Support our Communities</w:t>
            </w:r>
          </w:p>
        </w:tc>
        <w:tc>
          <w:tcPr>
            <w:tcW w:w="2693" w:type="dxa"/>
          </w:tcPr>
          <w:p w14:paraId="7D3752B2" w14:textId="483E42F1" w:rsidR="00E6634A" w:rsidRPr="0024318F" w:rsidRDefault="0024318F" w:rsidP="0024318F">
            <w:pPr>
              <w:rPr>
                <w:color w:val="BFBFBF" w:themeColor="background1" w:themeShade="BF"/>
              </w:rPr>
            </w:pPr>
            <w:r w:rsidRPr="0024318F">
              <w:rPr>
                <w:color w:val="BFBFBF" w:themeColor="background1" w:themeShade="BF"/>
              </w:rPr>
              <w:t>BE09</w:t>
            </w:r>
            <w:r>
              <w:rPr>
                <w:color w:val="BFBFBF" w:themeColor="background1" w:themeShade="BF"/>
              </w:rPr>
              <w:t xml:space="preserve">: </w:t>
            </w:r>
            <w:r w:rsidRPr="0024318F">
              <w:rPr>
                <w:color w:val="BFBFBF" w:themeColor="background1" w:themeShade="BF"/>
              </w:rPr>
              <w:t>Community health is safeguarded</w:t>
            </w:r>
          </w:p>
        </w:tc>
        <w:tc>
          <w:tcPr>
            <w:tcW w:w="2410" w:type="dxa"/>
          </w:tcPr>
          <w:p w14:paraId="3AD2613C" w14:textId="77777777" w:rsidR="007B61AC" w:rsidRPr="007B61AC" w:rsidRDefault="007B61AC" w:rsidP="007B61AC">
            <w:pPr>
              <w:rPr>
                <w:color w:val="BFBFBF" w:themeColor="background1" w:themeShade="BF"/>
              </w:rPr>
            </w:pPr>
            <w:r w:rsidRPr="007B61AC">
              <w:rPr>
                <w:color w:val="BFBFBF" w:themeColor="background1" w:themeShade="BF"/>
              </w:rPr>
              <w:t>11. Sustainable cities and communities</w:t>
            </w:r>
          </w:p>
          <w:p w14:paraId="120CBC09" w14:textId="77777777" w:rsidR="007B61AC" w:rsidRDefault="007B61AC" w:rsidP="007B61AC">
            <w:pPr>
              <w:rPr>
                <w:color w:val="BFBFBF" w:themeColor="background1" w:themeShade="BF"/>
              </w:rPr>
            </w:pPr>
          </w:p>
          <w:p w14:paraId="4E6C7046" w14:textId="02C28275" w:rsidR="00E6634A" w:rsidRPr="0024318F" w:rsidRDefault="00E6634A" w:rsidP="007B61AC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311BFFC7" w14:textId="7C576241" w:rsidR="00E6634A" w:rsidRPr="0024318F" w:rsidRDefault="00CA757B">
            <w:pPr>
              <w:rPr>
                <w:color w:val="BFBFBF" w:themeColor="background1" w:themeShade="BF"/>
              </w:rPr>
            </w:pPr>
            <w:r w:rsidRPr="00CA757B">
              <w:rPr>
                <w:color w:val="BFBFBF" w:themeColor="background1" w:themeShade="BF"/>
              </w:rPr>
              <w:t>Investment (£s) in local communities, charities and societies</w:t>
            </w:r>
          </w:p>
        </w:tc>
        <w:tc>
          <w:tcPr>
            <w:tcW w:w="1276" w:type="dxa"/>
          </w:tcPr>
          <w:p w14:paraId="1A3040AC" w14:textId="3F6154F8" w:rsidR="00E6634A" w:rsidRPr="0024318F" w:rsidRDefault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992" w:type="dxa"/>
          </w:tcPr>
          <w:p w14:paraId="482DD5FC" w14:textId="14058397" w:rsidR="00E6634A" w:rsidRPr="0024318F" w:rsidRDefault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2176F3AC" w14:textId="1720C363" w:rsidR="00E6634A" w:rsidRPr="0024318F" w:rsidRDefault="00CA757B">
            <w:pPr>
              <w:rPr>
                <w:color w:val="BFBFBF" w:themeColor="background1" w:themeShade="BF"/>
              </w:rPr>
            </w:pPr>
            <w:r w:rsidRPr="00CA757B">
              <w:rPr>
                <w:color w:val="BFBFBF" w:themeColor="background1" w:themeShade="BF"/>
              </w:rPr>
              <w:t>£230k donated to community organisations</w:t>
            </w:r>
          </w:p>
        </w:tc>
      </w:tr>
      <w:tr w:rsidR="00E6634A" w14:paraId="09352C1E" w14:textId="77777777" w:rsidTr="00E6634A">
        <w:tc>
          <w:tcPr>
            <w:tcW w:w="1668" w:type="dxa"/>
          </w:tcPr>
          <w:p w14:paraId="1799393E" w14:textId="77777777" w:rsidR="00E6634A" w:rsidRDefault="00E6634A"/>
        </w:tc>
        <w:tc>
          <w:tcPr>
            <w:tcW w:w="1417" w:type="dxa"/>
          </w:tcPr>
          <w:p w14:paraId="6C35BEB0" w14:textId="77777777" w:rsidR="00E6634A" w:rsidRDefault="00E6634A">
            <w:r>
              <w:t>S3: Ethically Conduct our Business</w:t>
            </w:r>
          </w:p>
        </w:tc>
        <w:tc>
          <w:tcPr>
            <w:tcW w:w="2693" w:type="dxa"/>
          </w:tcPr>
          <w:p w14:paraId="7B244295" w14:textId="77777777" w:rsidR="00E6634A" w:rsidRDefault="00B27729" w:rsidP="00B27729">
            <w:pPr>
              <w:rPr>
                <w:color w:val="BFBFBF" w:themeColor="background1" w:themeShade="BF"/>
              </w:rPr>
            </w:pPr>
            <w:r w:rsidRPr="00B27729">
              <w:rPr>
                <w:color w:val="BFBFBF" w:themeColor="background1" w:themeShade="BF"/>
              </w:rPr>
              <w:t>B</w:t>
            </w:r>
            <w:r w:rsidRPr="00B27729">
              <w:rPr>
                <w:color w:val="BFBFBF" w:themeColor="background1" w:themeShade="BF"/>
              </w:rPr>
              <w:t>E20</w:t>
            </w:r>
            <w:r w:rsidRPr="00B27729">
              <w:rPr>
                <w:color w:val="BFBFBF" w:themeColor="background1" w:themeShade="BF"/>
              </w:rPr>
              <w:t xml:space="preserve">: </w:t>
            </w:r>
            <w:r w:rsidRPr="00B27729">
              <w:rPr>
                <w:color w:val="BFBFBF" w:themeColor="background1" w:themeShade="BF"/>
              </w:rPr>
              <w:t>Business is conducted ethically</w:t>
            </w:r>
          </w:p>
          <w:p w14:paraId="663A3467" w14:textId="77777777" w:rsidR="00893181" w:rsidRDefault="00893181" w:rsidP="00B27729">
            <w:pPr>
              <w:rPr>
                <w:color w:val="BFBFBF" w:themeColor="background1" w:themeShade="BF"/>
              </w:rPr>
            </w:pPr>
          </w:p>
          <w:p w14:paraId="64E1447F" w14:textId="08B9088C" w:rsidR="00893181" w:rsidRPr="00B27729" w:rsidRDefault="00893181" w:rsidP="00893181">
            <w:pPr>
              <w:rPr>
                <w:color w:val="BFBFBF" w:themeColor="background1" w:themeShade="BF"/>
              </w:rPr>
            </w:pPr>
            <w:r w:rsidRPr="00893181">
              <w:rPr>
                <w:color w:val="BFBFBF" w:themeColor="background1" w:themeShade="BF"/>
              </w:rPr>
              <w:t>BE03</w:t>
            </w:r>
            <w:r>
              <w:rPr>
                <w:color w:val="BFBFBF" w:themeColor="background1" w:themeShade="BF"/>
              </w:rPr>
              <w:t xml:space="preserve">: </w:t>
            </w:r>
            <w:r w:rsidRPr="00893181">
              <w:rPr>
                <w:color w:val="BFBFBF" w:themeColor="background1" w:themeShade="BF"/>
              </w:rPr>
              <w:t>Natural resources are managed to respect the welfare of ecosystems, people and animals</w:t>
            </w:r>
          </w:p>
        </w:tc>
        <w:tc>
          <w:tcPr>
            <w:tcW w:w="2410" w:type="dxa"/>
          </w:tcPr>
          <w:p w14:paraId="5F6A8067" w14:textId="77777777" w:rsidR="00A83D30" w:rsidRDefault="00B06A44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10. Reduced inequalities </w:t>
            </w:r>
          </w:p>
          <w:p w14:paraId="320F9DA0" w14:textId="0F253453" w:rsidR="0045046B" w:rsidRDefault="0045046B">
            <w:pPr>
              <w:rPr>
                <w:color w:val="BFBFBF" w:themeColor="background1" w:themeShade="BF"/>
              </w:rPr>
            </w:pPr>
          </w:p>
          <w:p w14:paraId="21551EB5" w14:textId="77777777" w:rsidR="00CA757B" w:rsidRDefault="00CA757B">
            <w:pPr>
              <w:rPr>
                <w:color w:val="BFBFBF" w:themeColor="background1" w:themeShade="BF"/>
              </w:rPr>
            </w:pPr>
          </w:p>
          <w:p w14:paraId="266E8177" w14:textId="77777777" w:rsidR="0045046B" w:rsidRDefault="0045046B">
            <w:pPr>
              <w:rPr>
                <w:color w:val="BFBFBF" w:themeColor="background1" w:themeShade="BF"/>
              </w:rPr>
            </w:pPr>
            <w:r w:rsidRPr="0045046B">
              <w:rPr>
                <w:color w:val="BFBFBF" w:themeColor="background1" w:themeShade="BF"/>
              </w:rPr>
              <w:t>12. Responsible consumption and production</w:t>
            </w:r>
          </w:p>
          <w:p w14:paraId="038CC984" w14:textId="589ED966" w:rsidR="0045046B" w:rsidRDefault="0045046B">
            <w:pPr>
              <w:rPr>
                <w:color w:val="BFBFBF" w:themeColor="background1" w:themeShade="BF"/>
              </w:rPr>
            </w:pPr>
          </w:p>
          <w:p w14:paraId="310D9EF8" w14:textId="6C319C44" w:rsidR="00B42D50" w:rsidRPr="00B27729" w:rsidRDefault="00B42D50" w:rsidP="00564A00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4B0FCD9C" w14:textId="77777777" w:rsidR="00E6634A" w:rsidRDefault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Fair Payment of suppliers and subcontractors</w:t>
            </w:r>
          </w:p>
          <w:p w14:paraId="62F46DCA" w14:textId="77777777" w:rsidR="00CA757B" w:rsidRDefault="00CA757B">
            <w:pPr>
              <w:rPr>
                <w:color w:val="BFBFBF" w:themeColor="background1" w:themeShade="BF"/>
              </w:rPr>
            </w:pPr>
          </w:p>
          <w:p w14:paraId="729859F8" w14:textId="4E381588" w:rsidR="00CA757B" w:rsidRPr="00B27729" w:rsidRDefault="00B17B46">
            <w:pPr>
              <w:rPr>
                <w:color w:val="BFBFBF" w:themeColor="background1" w:themeShade="BF"/>
              </w:rPr>
            </w:pPr>
            <w:r w:rsidRPr="00B17B46">
              <w:rPr>
                <w:color w:val="BFBFBF" w:themeColor="background1" w:themeShade="BF"/>
              </w:rPr>
              <w:t>Sustainable Certification for all Materials (FSC Timber),</w:t>
            </w:r>
          </w:p>
        </w:tc>
        <w:tc>
          <w:tcPr>
            <w:tcW w:w="1276" w:type="dxa"/>
          </w:tcPr>
          <w:p w14:paraId="2BF1D921" w14:textId="77777777" w:rsidR="00E6634A" w:rsidRDefault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04D030E3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371C047F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20C9ED60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59C0830B" w14:textId="7DA43771" w:rsidR="00B17B46" w:rsidRPr="00B27729" w:rsidRDefault="00B17B46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</w:tc>
        <w:tc>
          <w:tcPr>
            <w:tcW w:w="992" w:type="dxa"/>
          </w:tcPr>
          <w:p w14:paraId="4E8DD8E1" w14:textId="77777777" w:rsidR="00E6634A" w:rsidRDefault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7313DCCE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23198775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13E4EE81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497011E4" w14:textId="2DA5A1FE" w:rsidR="00B17B46" w:rsidRPr="00B27729" w:rsidRDefault="00564A00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</w:tc>
        <w:tc>
          <w:tcPr>
            <w:tcW w:w="1702" w:type="dxa"/>
          </w:tcPr>
          <w:p w14:paraId="5288A093" w14:textId="77777777" w:rsidR="00E6634A" w:rsidRDefault="00CA757B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Signatory of the Prompt Payment Code</w:t>
            </w:r>
          </w:p>
          <w:p w14:paraId="2FAFF7A5" w14:textId="77777777" w:rsidR="00B17B46" w:rsidRDefault="00B17B46">
            <w:pPr>
              <w:rPr>
                <w:color w:val="BFBFBF" w:themeColor="background1" w:themeShade="BF"/>
              </w:rPr>
            </w:pPr>
          </w:p>
          <w:p w14:paraId="6B6B29F2" w14:textId="65BF8FD2" w:rsidR="00B17B46" w:rsidRPr="00B27729" w:rsidRDefault="00564A00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Employee adherence to Code of Ethical Business Practice</w:t>
            </w:r>
          </w:p>
        </w:tc>
      </w:tr>
      <w:tr w:rsidR="00E6634A" w14:paraId="38FC1124" w14:textId="77777777" w:rsidTr="00E6634A">
        <w:tc>
          <w:tcPr>
            <w:tcW w:w="1668" w:type="dxa"/>
          </w:tcPr>
          <w:p w14:paraId="57EA3079" w14:textId="77777777" w:rsidR="00E6634A" w:rsidRDefault="00E6634A">
            <w:r>
              <w:t>Environment</w:t>
            </w:r>
          </w:p>
        </w:tc>
        <w:tc>
          <w:tcPr>
            <w:tcW w:w="1417" w:type="dxa"/>
          </w:tcPr>
          <w:p w14:paraId="4E5266ED" w14:textId="5978FA18" w:rsidR="00E6634A" w:rsidRDefault="00A83D30">
            <w:r>
              <w:t>E</w:t>
            </w:r>
            <w:r>
              <w:t>1</w:t>
            </w:r>
            <w:r>
              <w:t>: Operational Outputs do No Harm</w:t>
            </w:r>
          </w:p>
        </w:tc>
        <w:tc>
          <w:tcPr>
            <w:tcW w:w="2693" w:type="dxa"/>
          </w:tcPr>
          <w:p w14:paraId="4A436B30" w14:textId="782293F0" w:rsidR="00E6634A" w:rsidRPr="003435E6" w:rsidRDefault="003435E6" w:rsidP="003435E6">
            <w:pPr>
              <w:rPr>
                <w:color w:val="BFBFBF" w:themeColor="background1" w:themeShade="BF"/>
              </w:rPr>
            </w:pPr>
            <w:r w:rsidRPr="003435E6">
              <w:rPr>
                <w:color w:val="BFBFBF" w:themeColor="background1" w:themeShade="BF"/>
              </w:rPr>
              <w:t>BE05</w:t>
            </w:r>
            <w:r w:rsidRPr="003435E6">
              <w:rPr>
                <w:color w:val="BFBFBF" w:themeColor="background1" w:themeShade="BF"/>
              </w:rPr>
              <w:t xml:space="preserve">: </w:t>
            </w:r>
            <w:r w:rsidRPr="003435E6">
              <w:rPr>
                <w:color w:val="BFBFBF" w:themeColor="background1" w:themeShade="BF"/>
              </w:rPr>
              <w:t>Operational emissions do not harm people or the environment</w:t>
            </w:r>
          </w:p>
        </w:tc>
        <w:tc>
          <w:tcPr>
            <w:tcW w:w="2410" w:type="dxa"/>
          </w:tcPr>
          <w:p w14:paraId="1773E928" w14:textId="4244273F" w:rsidR="00E6634A" w:rsidRPr="003435E6" w:rsidRDefault="008E11FE" w:rsidP="008E11FE">
            <w:pPr>
              <w:rPr>
                <w:color w:val="BFBFBF" w:themeColor="background1" w:themeShade="BF"/>
              </w:rPr>
            </w:pPr>
            <w:r w:rsidRPr="008E11FE">
              <w:rPr>
                <w:color w:val="BFBFBF" w:themeColor="background1" w:themeShade="BF"/>
              </w:rPr>
              <w:t>BE06</w:t>
            </w:r>
            <w:r>
              <w:rPr>
                <w:color w:val="BFBFBF" w:themeColor="background1" w:themeShade="BF"/>
              </w:rPr>
              <w:t xml:space="preserve">: </w:t>
            </w:r>
            <w:r w:rsidRPr="008E11FE">
              <w:rPr>
                <w:color w:val="BFBFBF" w:themeColor="background1" w:themeShade="BF"/>
              </w:rPr>
              <w:t>Operations emit no greenhouse gases</w:t>
            </w:r>
          </w:p>
        </w:tc>
        <w:tc>
          <w:tcPr>
            <w:tcW w:w="2126" w:type="dxa"/>
          </w:tcPr>
          <w:p w14:paraId="54C45967" w14:textId="522599F2" w:rsidR="00E6634A" w:rsidRPr="003435E6" w:rsidRDefault="008E11FE">
            <w:pPr>
              <w:rPr>
                <w:color w:val="BFBFBF" w:themeColor="background1" w:themeShade="BF"/>
              </w:rPr>
            </w:pPr>
            <w:r w:rsidRPr="008E11FE">
              <w:rPr>
                <w:color w:val="BFBFBF" w:themeColor="background1" w:themeShade="BF"/>
              </w:rPr>
              <w:t>Carbon Footprint</w:t>
            </w:r>
            <w:r>
              <w:rPr>
                <w:color w:val="BFBFBF" w:themeColor="background1" w:themeShade="BF"/>
              </w:rPr>
              <w:t xml:space="preserve"> and emissions intensity</w:t>
            </w:r>
          </w:p>
        </w:tc>
        <w:tc>
          <w:tcPr>
            <w:tcW w:w="1276" w:type="dxa"/>
          </w:tcPr>
          <w:p w14:paraId="0BA6B543" w14:textId="078FC869" w:rsidR="00E6634A" w:rsidRPr="003435E6" w:rsidRDefault="008E11F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</w:tc>
        <w:tc>
          <w:tcPr>
            <w:tcW w:w="992" w:type="dxa"/>
          </w:tcPr>
          <w:p w14:paraId="158493F3" w14:textId="32082269" w:rsidR="00E6634A" w:rsidRPr="003435E6" w:rsidRDefault="008E11FE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1A2C8521" w14:textId="37D19DE4" w:rsidR="00E6634A" w:rsidRPr="003435E6" w:rsidRDefault="008E11FE">
            <w:pPr>
              <w:rPr>
                <w:color w:val="BFBFBF" w:themeColor="background1" w:themeShade="BF"/>
              </w:rPr>
            </w:pPr>
            <w:r w:rsidRPr="008E11FE">
              <w:rPr>
                <w:color w:val="BFBFBF" w:themeColor="background1" w:themeShade="BF"/>
              </w:rPr>
              <w:t>20% emissions intensity achieved one year ahead of target</w:t>
            </w:r>
            <w:r>
              <w:rPr>
                <w:color w:val="BFBFBF" w:themeColor="background1" w:themeShade="BF"/>
              </w:rPr>
              <w:t xml:space="preserve"> </w:t>
            </w:r>
            <w:r w:rsidR="00E824D7">
              <w:rPr>
                <w:color w:val="BFBFBF" w:themeColor="background1" w:themeShade="BF"/>
              </w:rPr>
              <w:t>–</w:t>
            </w:r>
            <w:r>
              <w:rPr>
                <w:color w:val="BFBFBF" w:themeColor="background1" w:themeShade="BF"/>
              </w:rPr>
              <w:t xml:space="preserve"> </w:t>
            </w:r>
            <w:r w:rsidR="00E824D7">
              <w:rPr>
                <w:color w:val="BFBFBF" w:themeColor="background1" w:themeShade="BF"/>
              </w:rPr>
              <w:t>long term target of net zero by 2050 set</w:t>
            </w:r>
          </w:p>
        </w:tc>
      </w:tr>
      <w:tr w:rsidR="00C511AD" w14:paraId="7D8E3AF6" w14:textId="77777777" w:rsidTr="00E6634A">
        <w:tc>
          <w:tcPr>
            <w:tcW w:w="1668" w:type="dxa"/>
          </w:tcPr>
          <w:p w14:paraId="3BCF7F39" w14:textId="77777777" w:rsidR="00C511AD" w:rsidRDefault="00C511AD" w:rsidP="00C511AD"/>
        </w:tc>
        <w:tc>
          <w:tcPr>
            <w:tcW w:w="1417" w:type="dxa"/>
          </w:tcPr>
          <w:p w14:paraId="22507CC2" w14:textId="5A59AAFB" w:rsidR="00C511AD" w:rsidRDefault="00C511AD" w:rsidP="00C511AD">
            <w:r>
              <w:t>E2: Operational Inputs do No Harm</w:t>
            </w:r>
          </w:p>
        </w:tc>
        <w:tc>
          <w:tcPr>
            <w:tcW w:w="2693" w:type="dxa"/>
          </w:tcPr>
          <w:p w14:paraId="1F3FDA02" w14:textId="77777777" w:rsidR="00C511AD" w:rsidRPr="00C511AD" w:rsidRDefault="00C511AD" w:rsidP="00C511AD">
            <w:pPr>
              <w:rPr>
                <w:color w:val="BFBFBF" w:themeColor="background1" w:themeShade="BF"/>
              </w:rPr>
            </w:pPr>
            <w:r w:rsidRPr="00C511AD">
              <w:rPr>
                <w:color w:val="BFBFBF" w:themeColor="background1" w:themeShade="BF"/>
              </w:rPr>
              <w:t>BE07: Operational waste is eliminated</w:t>
            </w:r>
          </w:p>
          <w:p w14:paraId="6F9B4741" w14:textId="77777777" w:rsidR="00C511AD" w:rsidRPr="00C511AD" w:rsidRDefault="00C511AD" w:rsidP="00C511AD">
            <w:pPr>
              <w:rPr>
                <w:color w:val="BFBFBF" w:themeColor="background1" w:themeShade="BF"/>
              </w:rPr>
            </w:pPr>
          </w:p>
          <w:p w14:paraId="04CEEA28" w14:textId="33098239" w:rsidR="00C511AD" w:rsidRPr="003435E6" w:rsidRDefault="00C511AD" w:rsidP="00C511AD">
            <w:pPr>
              <w:rPr>
                <w:color w:val="BFBFBF" w:themeColor="background1" w:themeShade="BF"/>
              </w:rPr>
            </w:pPr>
            <w:r w:rsidRPr="00C511AD">
              <w:rPr>
                <w:color w:val="BFBFBF" w:themeColor="background1" w:themeShade="BF"/>
              </w:rPr>
              <w:t>BE19: Products can be repurposed</w:t>
            </w:r>
          </w:p>
        </w:tc>
        <w:tc>
          <w:tcPr>
            <w:tcW w:w="2410" w:type="dxa"/>
          </w:tcPr>
          <w:p w14:paraId="252F172C" w14:textId="77777777" w:rsidR="00C511AD" w:rsidRPr="004D44A0" w:rsidRDefault="00C511AD" w:rsidP="00C511AD">
            <w:pPr>
              <w:rPr>
                <w:color w:val="BFBFBF" w:themeColor="background1" w:themeShade="BF"/>
              </w:rPr>
            </w:pPr>
            <w:r w:rsidRPr="004D44A0">
              <w:rPr>
                <w:color w:val="BFBFBF" w:themeColor="background1" w:themeShade="BF"/>
              </w:rPr>
              <w:t>11. Sustainable cities and communities</w:t>
            </w:r>
          </w:p>
          <w:p w14:paraId="1A98C1BD" w14:textId="77777777" w:rsidR="00C511AD" w:rsidRPr="004D44A0" w:rsidRDefault="00C511AD" w:rsidP="00C511AD">
            <w:pPr>
              <w:rPr>
                <w:color w:val="BFBFBF" w:themeColor="background1" w:themeShade="BF"/>
              </w:rPr>
            </w:pPr>
          </w:p>
          <w:p w14:paraId="714D1F76" w14:textId="77777777" w:rsidR="00C511AD" w:rsidRPr="004D44A0" w:rsidRDefault="00C511AD" w:rsidP="00C511AD">
            <w:pPr>
              <w:rPr>
                <w:color w:val="BFBFBF" w:themeColor="background1" w:themeShade="BF"/>
              </w:rPr>
            </w:pPr>
            <w:r w:rsidRPr="004D44A0">
              <w:rPr>
                <w:color w:val="BFBFBF" w:themeColor="background1" w:themeShade="BF"/>
              </w:rPr>
              <w:t>12. Responsible consumption and production</w:t>
            </w:r>
          </w:p>
          <w:p w14:paraId="36BCEDB9" w14:textId="77777777" w:rsidR="00C511AD" w:rsidRPr="004D44A0" w:rsidRDefault="00C511AD" w:rsidP="00C511AD">
            <w:pPr>
              <w:rPr>
                <w:color w:val="BFBFBF" w:themeColor="background1" w:themeShade="BF"/>
              </w:rPr>
            </w:pPr>
          </w:p>
          <w:p w14:paraId="10F9C58B" w14:textId="77777777" w:rsidR="00C511AD" w:rsidRPr="003435E6" w:rsidRDefault="00C511AD" w:rsidP="00C511AD">
            <w:pPr>
              <w:rPr>
                <w:color w:val="BFBFBF" w:themeColor="background1" w:themeShade="BF"/>
              </w:rPr>
            </w:pPr>
          </w:p>
        </w:tc>
        <w:tc>
          <w:tcPr>
            <w:tcW w:w="2126" w:type="dxa"/>
          </w:tcPr>
          <w:p w14:paraId="08F8B5CA" w14:textId="77777777" w:rsidR="00C511AD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Reduce costs associated with waste disposal</w:t>
            </w:r>
          </w:p>
          <w:p w14:paraId="4862C938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10CE4416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591C2423" w14:textId="5416B231" w:rsidR="00C511AD" w:rsidRPr="003435E6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Increase the use of recycled materials</w:t>
            </w:r>
          </w:p>
        </w:tc>
        <w:tc>
          <w:tcPr>
            <w:tcW w:w="1276" w:type="dxa"/>
          </w:tcPr>
          <w:p w14:paraId="05BEF678" w14:textId="77777777" w:rsidR="00C511AD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  <w:p w14:paraId="0A0205F4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0AAB2980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6363CE64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06F1C9B1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04D34C58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3924728F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27A326DC" w14:textId="464BA054" w:rsidR="00C511AD" w:rsidRPr="003435E6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2</w:t>
            </w:r>
          </w:p>
        </w:tc>
        <w:tc>
          <w:tcPr>
            <w:tcW w:w="992" w:type="dxa"/>
          </w:tcPr>
          <w:p w14:paraId="5E52A230" w14:textId="77777777" w:rsidR="00C511AD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  <w:p w14:paraId="2324E5F4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5996854D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7E84B5A2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4438FFD0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59BAA10F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67C195C3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39169F16" w14:textId="089B4777" w:rsidR="00C511AD" w:rsidRPr="003435E6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3</w:t>
            </w:r>
          </w:p>
        </w:tc>
        <w:tc>
          <w:tcPr>
            <w:tcW w:w="1702" w:type="dxa"/>
          </w:tcPr>
          <w:p w14:paraId="481149BE" w14:textId="77777777" w:rsidR="00C511AD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Currently diverting 90-95% of all waste from landfill</w:t>
            </w:r>
          </w:p>
          <w:p w14:paraId="5A46C9A0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68B1E387" w14:textId="77777777" w:rsidR="00C511AD" w:rsidRDefault="00C511AD" w:rsidP="00C511AD">
            <w:pPr>
              <w:rPr>
                <w:color w:val="BFBFBF" w:themeColor="background1" w:themeShade="BF"/>
              </w:rPr>
            </w:pPr>
          </w:p>
          <w:p w14:paraId="33E1EEAD" w14:textId="0B729B2C" w:rsidR="00C511AD" w:rsidRPr="003435E6" w:rsidRDefault="00C511AD" w:rsidP="00C511AD">
            <w:pPr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 xml:space="preserve">Own fleet of recycling plant means </w:t>
            </w:r>
            <w:r>
              <w:rPr>
                <w:color w:val="BFBFBF" w:themeColor="background1" w:themeShade="BF"/>
              </w:rPr>
              <w:lastRenderedPageBreak/>
              <w:t>we can reprocess most construction waste. Could improve through collaboration with Tarmac</w:t>
            </w:r>
          </w:p>
        </w:tc>
      </w:tr>
    </w:tbl>
    <w:p w14:paraId="5478E095" w14:textId="77777777" w:rsidR="00692D75" w:rsidRDefault="00692D75"/>
    <w:p w14:paraId="7C76E099" w14:textId="2D41E9C6" w:rsidR="00F341BC" w:rsidRPr="00F341BC" w:rsidRDefault="008E6F18">
      <w:r>
        <w:t>* 0 = no impact; 1 = low level impact; 2 = medium level impact; 3 = high level impact (on achieving SDGs)</w:t>
      </w:r>
    </w:p>
    <w:p w14:paraId="75EC0898" w14:textId="77777777" w:rsidR="004C1200" w:rsidRDefault="004C1200">
      <w:pPr>
        <w:rPr>
          <w:b/>
        </w:rPr>
      </w:pPr>
      <w:r>
        <w:rPr>
          <w:b/>
        </w:rPr>
        <w:br w:type="page"/>
      </w:r>
    </w:p>
    <w:p w14:paraId="743310C9" w14:textId="354367A6" w:rsidR="005378F9" w:rsidRPr="00F341BC" w:rsidRDefault="005378F9">
      <w:r w:rsidRPr="005378F9">
        <w:rPr>
          <w:b/>
        </w:rPr>
        <w:lastRenderedPageBreak/>
        <w:t>Business Sustainability Strategic Map</w:t>
      </w:r>
      <w:r w:rsidR="00204AC1">
        <w:rPr>
          <w:b/>
        </w:rPr>
        <w:t xml:space="preserve"> (Edit or devise your own)</w:t>
      </w:r>
    </w:p>
    <w:p w14:paraId="3D418679" w14:textId="77777777" w:rsidR="005378F9" w:rsidRDefault="005378F9"/>
    <w:tbl>
      <w:tblPr>
        <w:tblStyle w:val="TableGrid"/>
        <w:tblW w:w="138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28"/>
        <w:gridCol w:w="8011"/>
        <w:gridCol w:w="2853"/>
      </w:tblGrid>
      <w:tr w:rsidR="005378F9" w14:paraId="7FAA30C3" w14:textId="77777777" w:rsidTr="00204AC1">
        <w:trPr>
          <w:trHeight w:val="1282"/>
        </w:trPr>
        <w:tc>
          <w:tcPr>
            <w:tcW w:w="3028" w:type="dxa"/>
            <w:vMerge w:val="restart"/>
          </w:tcPr>
          <w:p w14:paraId="36769ACD" w14:textId="7B27DE99" w:rsidR="005378F9" w:rsidRDefault="00550D1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4799AC" wp14:editId="0931DEA6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2772410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5" name="Rounded 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766996" w14:textId="6EA2BD8B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S3: Ethically Conduct our Business</w:t>
                                  </w:r>
                                </w:p>
                                <w:p w14:paraId="593736C8" w14:textId="71110747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63D8481" w14:textId="35511466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4799AC" id="Rounded Rectangle 5" o:spid="_x0000_s1026" style="position:absolute;margin-left:3.75pt;margin-top:218.3pt;width:135pt;height:5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3C766996" w14:textId="6EA2BD8B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S3: Ethically Conduct our Business</w:t>
                            </w:r>
                          </w:p>
                          <w:p w14:paraId="593736C8" w14:textId="71110747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63D8481" w14:textId="35511466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214DB9" wp14:editId="1C54E67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1629410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4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0DB272" w14:textId="3D7B032E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S2: Support our Communities</w:t>
                                  </w:r>
                                </w:p>
                                <w:p w14:paraId="3AEF3137" w14:textId="6D6292B9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0019807B" w14:textId="79A3AB35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053FDFF4" w14:textId="77777777" w:rsidR="00550D1D" w:rsidRP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214DB9" id="Rounded Rectangle 4" o:spid="_x0000_s1027" style="position:absolute;margin-left:3.75pt;margin-top:128.3pt;width:135pt;height:5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70DB272" w14:textId="3D7B032E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S2: Support our Communities</w:t>
                            </w:r>
                          </w:p>
                          <w:p w14:paraId="3AEF3137" w14:textId="6D6292B9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0019807B" w14:textId="79A3AB35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053FDFF4" w14:textId="77777777" w:rsidR="00550D1D" w:rsidRP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ED255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CD2F428" wp14:editId="43938FD0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372110</wp:posOffset>
                      </wp:positionV>
                      <wp:extent cx="1714500" cy="685800"/>
                      <wp:effectExtent l="50800" t="25400" r="88900" b="101600"/>
                      <wp:wrapThrough wrapText="bothSides">
                        <wp:wrapPolygon edited="0">
                          <wp:start x="0" y="-800"/>
                          <wp:lineTo x="-640" y="0"/>
                          <wp:lineTo x="-640" y="21600"/>
                          <wp:lineTo x="0" y="24000"/>
                          <wp:lineTo x="21760" y="24000"/>
                          <wp:lineTo x="22400" y="13600"/>
                          <wp:lineTo x="22400" y="12800"/>
                          <wp:lineTo x="21760" y="800"/>
                          <wp:lineTo x="21760" y="-800"/>
                          <wp:lineTo x="0" y="-800"/>
                        </wp:wrapPolygon>
                      </wp:wrapThrough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58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7B5805" w14:textId="1672E9BA" w:rsidR="00550D1D" w:rsidRDefault="00550D1D" w:rsidP="00550D1D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50D1D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S1: Improve Society at Large</w:t>
                                  </w:r>
                                </w:p>
                                <w:p w14:paraId="6369215E" w14:textId="3EEFE57A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331F77A" w14:textId="14435137" w:rsidR="00550D1D" w:rsidRPr="00550D1D" w:rsidRDefault="00550D1D" w:rsidP="00550D1D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CD2F428" id="Rounded Rectangle 2" o:spid="_x0000_s1028" style="position:absolute;margin-left:3.75pt;margin-top:29.3pt;width:135pt;height:5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027B5805" w14:textId="1672E9BA" w:rsidR="00550D1D" w:rsidRDefault="00550D1D" w:rsidP="00550D1D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D1D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S1: Improve Society at Large</w:t>
                            </w:r>
                          </w:p>
                          <w:p w14:paraId="6369215E" w14:textId="3EEFE57A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331F77A" w14:textId="14435137" w:rsidR="00550D1D" w:rsidRPr="00550D1D" w:rsidRDefault="00550D1D" w:rsidP="00550D1D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Society</w:t>
            </w:r>
          </w:p>
        </w:tc>
        <w:tc>
          <w:tcPr>
            <w:tcW w:w="8011" w:type="dxa"/>
          </w:tcPr>
          <w:p w14:paraId="44C8B69E" w14:textId="7C3C2610" w:rsidR="005378F9" w:rsidRDefault="005378F9">
            <w:r>
              <w:t>Financial</w:t>
            </w:r>
          </w:p>
          <w:p w14:paraId="5B126EB4" w14:textId="77777777" w:rsidR="005378F9" w:rsidRDefault="005378F9"/>
          <w:p w14:paraId="7F1D7339" w14:textId="2A8D2ABA" w:rsidR="0074553F" w:rsidRDefault="00204AC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1EE1D78" wp14:editId="5D6D607C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-278765</wp:posOffset>
                      </wp:positionV>
                      <wp:extent cx="2857500" cy="635635"/>
                      <wp:effectExtent l="50800" t="25400" r="88900" b="100965"/>
                      <wp:wrapThrough wrapText="bothSides">
                        <wp:wrapPolygon edited="0">
                          <wp:start x="-192" y="-863"/>
                          <wp:lineTo x="-384" y="0"/>
                          <wp:lineTo x="-384" y="21578"/>
                          <wp:lineTo x="0" y="24168"/>
                          <wp:lineTo x="21696" y="24168"/>
                          <wp:lineTo x="22080" y="14673"/>
                          <wp:lineTo x="22080" y="13810"/>
                          <wp:lineTo x="21696" y="863"/>
                          <wp:lineTo x="21696" y="-863"/>
                          <wp:lineTo x="-192" y="-863"/>
                        </wp:wrapPolygon>
                      </wp:wrapThrough>
                      <wp:docPr id="19" name="Rounded 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6356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81B5B8C" w14:textId="77777777" w:rsidR="00367F36" w:rsidRPr="00204AC1" w:rsidRDefault="00367F36" w:rsidP="00204AC1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04AC1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F1: Profitable Growth: </w:t>
                                  </w:r>
                                </w:p>
                                <w:p w14:paraId="1AE07D70" w14:textId="3F4C06E9" w:rsidR="00367F36" w:rsidRPr="00DF4AA0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-Switching to Renewable Energy Supplier</w:t>
                                  </w:r>
                                </w:p>
                                <w:p w14:paraId="07380698" w14:textId="5333EAC3" w:rsidR="00367F36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-Using local suppliers</w:t>
                                  </w:r>
                                  <w:r w:rsidR="00E51954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where possible</w:t>
                                  </w:r>
                                </w:p>
                                <w:p w14:paraId="2C563BCB" w14:textId="0340A4DB" w:rsidR="00367F36" w:rsidRPr="00DF4AA0" w:rsidRDefault="00367F36" w:rsidP="00204AC1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716B3861" w14:textId="77777777" w:rsidR="00367F36" w:rsidRPr="00DF3D9D" w:rsidRDefault="00367F36" w:rsidP="00204AC1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</w:p>
                                <w:p w14:paraId="12BE49F7" w14:textId="42ADA6B0" w:rsidR="00367F36" w:rsidRPr="00204AC1" w:rsidRDefault="00367F36" w:rsidP="00DF3D9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EE1D78" id="Rounded Rectangle 19" o:spid="_x0000_s1029" style="position:absolute;margin-left:77.2pt;margin-top:-21.95pt;width:225pt;height:50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481B5B8C" w14:textId="77777777" w:rsidR="00367F36" w:rsidRPr="00204AC1" w:rsidRDefault="00367F36" w:rsidP="00204AC1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04AC1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F1: Profitable Growth: </w:t>
                            </w:r>
                          </w:p>
                          <w:p w14:paraId="1AE07D70" w14:textId="3F4C06E9" w:rsidR="00367F36" w:rsidRPr="00DF4AA0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-Switching to Renewable Energy Supplier</w:t>
                            </w:r>
                          </w:p>
                          <w:p w14:paraId="07380698" w14:textId="5333EAC3" w:rsidR="00367F36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-Using local suppliers</w:t>
                            </w:r>
                            <w:r w:rsidR="00E51954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where possible</w:t>
                            </w:r>
                          </w:p>
                          <w:p w14:paraId="2C563BCB" w14:textId="0340A4DB" w:rsidR="00367F36" w:rsidRPr="00DF4AA0" w:rsidRDefault="00367F36" w:rsidP="00204AC1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716B3861" w14:textId="77777777" w:rsidR="00367F36" w:rsidRPr="00DF3D9D" w:rsidRDefault="00367F36" w:rsidP="00204AC1">
                            <w:pPr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 w14:paraId="12BE49F7" w14:textId="42ADA6B0" w:rsidR="00367F36" w:rsidRPr="00204AC1" w:rsidRDefault="00367F36" w:rsidP="00DF3D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 w:val="restart"/>
          </w:tcPr>
          <w:p w14:paraId="27DA6039" w14:textId="0C2F97CC" w:rsidR="005378F9" w:rsidRDefault="00CB61E0">
            <w:r w:rsidRPr="00CB61E0">
              <w:rPr>
                <w:b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F49BD9" wp14:editId="296BE5E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2821940</wp:posOffset>
                      </wp:positionV>
                      <wp:extent cx="1714500" cy="864870"/>
                      <wp:effectExtent l="50800" t="25400" r="88900" b="100330"/>
                      <wp:wrapThrough wrapText="bothSides">
                        <wp:wrapPolygon edited="0">
                          <wp:start x="0" y="-634"/>
                          <wp:lineTo x="-640" y="0"/>
                          <wp:lineTo x="-640" y="20300"/>
                          <wp:lineTo x="320" y="23471"/>
                          <wp:lineTo x="21440" y="23471"/>
                          <wp:lineTo x="22400" y="20300"/>
                          <wp:lineTo x="22400" y="10150"/>
                          <wp:lineTo x="21760" y="634"/>
                          <wp:lineTo x="21760" y="-634"/>
                          <wp:lineTo x="0" y="-634"/>
                        </wp:wrapPolygon>
                      </wp:wrapThrough>
                      <wp:docPr id="18" name="Rounded 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8648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0326652" w14:textId="0502830B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E3: Operational Inputs do No Harm</w:t>
                                  </w:r>
                                </w:p>
                                <w:p w14:paraId="2B60B35A" w14:textId="716BC8D4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7CD6002" w14:textId="4F046DF7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CE8FE2C" w14:textId="77FB8DCB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8F49BD9" id="Rounded Rectangle 18" o:spid="_x0000_s1030" style="position:absolute;margin-left:-1.15pt;margin-top:222.2pt;width:135pt;height:68.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0326652" w14:textId="0502830B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E3: Operational Inputs do No Harm</w:t>
                            </w:r>
                          </w:p>
                          <w:p w14:paraId="2B60B35A" w14:textId="716BC8D4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7CD6002" w14:textId="4F046DF7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CE8FE2C" w14:textId="77FB8DCB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B3039F1" wp14:editId="18DF250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1678940</wp:posOffset>
                      </wp:positionV>
                      <wp:extent cx="1714500" cy="750570"/>
                      <wp:effectExtent l="50800" t="25400" r="88900" b="113030"/>
                      <wp:wrapThrough wrapText="bothSides">
                        <wp:wrapPolygon edited="0">
                          <wp:start x="0" y="-731"/>
                          <wp:lineTo x="-640" y="0"/>
                          <wp:lineTo x="-640" y="21929"/>
                          <wp:lineTo x="0" y="24122"/>
                          <wp:lineTo x="21760" y="24122"/>
                          <wp:lineTo x="21760" y="23391"/>
                          <wp:lineTo x="22400" y="12426"/>
                          <wp:lineTo x="22400" y="11695"/>
                          <wp:lineTo x="21760" y="731"/>
                          <wp:lineTo x="21760" y="-731"/>
                          <wp:lineTo x="0" y="-731"/>
                        </wp:wrapPolygon>
                      </wp:wrapThrough>
                      <wp:docPr id="17" name="Rounded 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7505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E2474CE" w14:textId="16A75584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E2: Operational Outputs do No Harm</w:t>
                                  </w:r>
                                </w:p>
                                <w:p w14:paraId="6AA0F1DF" w14:textId="37A84CF5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B6BF524" w14:textId="4E9D158A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3039F1" id="Rounded Rectangle 17" o:spid="_x0000_s1031" style="position:absolute;margin-left:-1.15pt;margin-top:132.2pt;width:135pt;height:59.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E2474CE" w14:textId="16A75584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E2: Operational Outputs do No Harm</w:t>
                            </w:r>
                          </w:p>
                          <w:p w14:paraId="6AA0F1DF" w14:textId="37A84CF5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B6BF524" w14:textId="4E9D158A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A95F7D" wp14:editId="37813C4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421640</wp:posOffset>
                      </wp:positionV>
                      <wp:extent cx="1714500" cy="635635"/>
                      <wp:effectExtent l="50800" t="25400" r="88900" b="100965"/>
                      <wp:wrapThrough wrapText="bothSides">
                        <wp:wrapPolygon edited="0">
                          <wp:start x="-320" y="-863"/>
                          <wp:lineTo x="-640" y="0"/>
                          <wp:lineTo x="-640" y="21578"/>
                          <wp:lineTo x="0" y="24168"/>
                          <wp:lineTo x="21760" y="24168"/>
                          <wp:lineTo x="22400" y="14673"/>
                          <wp:lineTo x="22400" y="13810"/>
                          <wp:lineTo x="21760" y="863"/>
                          <wp:lineTo x="21760" y="-863"/>
                          <wp:lineTo x="-320" y="-863"/>
                        </wp:wrapPolygon>
                      </wp:wrapThrough>
                      <wp:docPr id="16" name="Rounded 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356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AC4764" w14:textId="5FCFE4AC" w:rsidR="00CB61E0" w:rsidRDefault="00CB61E0" w:rsidP="00CB61E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CB61E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E1: Products do No Harm</w:t>
                                  </w:r>
                                </w:p>
                                <w:p w14:paraId="6D283C50" w14:textId="514F18E8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3B9EAC91" w14:textId="627B5B24" w:rsidR="00CB61E0" w:rsidRPr="00CB61E0" w:rsidRDefault="00CB61E0" w:rsidP="00CB61E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9A95F7D" id="Rounded Rectangle 16" o:spid="_x0000_s1032" style="position:absolute;margin-left:-1.15pt;margin-top:33.2pt;width:135pt;height:50.0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74AC4764" w14:textId="5FCFE4AC" w:rsidR="00CB61E0" w:rsidRDefault="00CB61E0" w:rsidP="00CB61E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61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E1: Products do No Harm</w:t>
                            </w:r>
                          </w:p>
                          <w:p w14:paraId="6D283C50" w14:textId="514F18E8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3B9EAC91" w14:textId="627B5B24" w:rsidR="00CB61E0" w:rsidRPr="00CB61E0" w:rsidRDefault="00CB61E0" w:rsidP="00CB61E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Environment</w:t>
            </w:r>
          </w:p>
        </w:tc>
      </w:tr>
      <w:tr w:rsidR="005378F9" w14:paraId="5A195382" w14:textId="77777777" w:rsidTr="00527C4F">
        <w:trPr>
          <w:trHeight w:val="2130"/>
        </w:trPr>
        <w:tc>
          <w:tcPr>
            <w:tcW w:w="3028" w:type="dxa"/>
            <w:vMerge/>
          </w:tcPr>
          <w:p w14:paraId="3F1DA2AC" w14:textId="77777777" w:rsidR="005378F9" w:rsidRDefault="005378F9"/>
        </w:tc>
        <w:tc>
          <w:tcPr>
            <w:tcW w:w="8011" w:type="dxa"/>
          </w:tcPr>
          <w:p w14:paraId="128A7738" w14:textId="7DFF87B5" w:rsidR="005378F9" w:rsidRDefault="005378F9">
            <w:r>
              <w:t>Customer</w:t>
            </w:r>
          </w:p>
          <w:p w14:paraId="77DDA7C3" w14:textId="0F184008" w:rsidR="005378F9" w:rsidRDefault="005378F9"/>
          <w:p w14:paraId="650C51EB" w14:textId="240CC2E1" w:rsidR="005378F9" w:rsidRDefault="005378F9"/>
          <w:p w14:paraId="24AF9584" w14:textId="305D3B97" w:rsidR="005378F9" w:rsidRDefault="00A416D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1932592" wp14:editId="54F2ACF2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236220</wp:posOffset>
                      </wp:positionV>
                      <wp:extent cx="2057400" cy="535940"/>
                      <wp:effectExtent l="50800" t="25400" r="76200" b="99060"/>
                      <wp:wrapThrough wrapText="bothSides">
                        <wp:wrapPolygon edited="0">
                          <wp:start x="-267" y="-1024"/>
                          <wp:lineTo x="-533" y="0"/>
                          <wp:lineTo x="-533" y="22521"/>
                          <wp:lineTo x="0" y="24569"/>
                          <wp:lineTo x="21867" y="24569"/>
                          <wp:lineTo x="22133" y="16379"/>
                          <wp:lineTo x="21867" y="1024"/>
                          <wp:lineTo x="21867" y="-1024"/>
                          <wp:lineTo x="-267" y="-1024"/>
                        </wp:wrapPolygon>
                      </wp:wrapThrough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535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3116EB" w14:textId="282EEA72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C2: Improve Customer Well Being</w:t>
                                  </w:r>
                                </w:p>
                                <w:p w14:paraId="62010B52" w14:textId="5D1C379C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1932592" id="Rounded Rectangle 9" o:spid="_x0000_s1033" style="position:absolute;margin-left:8.2pt;margin-top:18.6pt;width:162pt;height:42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783116EB" w14:textId="282EEA72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C2: Improve Customer Well Being</w:t>
                            </w:r>
                          </w:p>
                          <w:p w14:paraId="62010B52" w14:textId="5D1C379C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DF4AA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1C1B47" wp14:editId="12213423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-378460</wp:posOffset>
                      </wp:positionV>
                      <wp:extent cx="2857500" cy="537210"/>
                      <wp:effectExtent l="50800" t="25400" r="88900" b="97790"/>
                      <wp:wrapThrough wrapText="bothSides">
                        <wp:wrapPolygon edited="0">
                          <wp:start x="-192" y="-1021"/>
                          <wp:lineTo x="-384" y="0"/>
                          <wp:lineTo x="-384" y="22468"/>
                          <wp:lineTo x="0" y="24511"/>
                          <wp:lineTo x="21888" y="24511"/>
                          <wp:lineTo x="22080" y="16340"/>
                          <wp:lineTo x="21888" y="1021"/>
                          <wp:lineTo x="21888" y="-1021"/>
                          <wp:lineTo x="-192" y="-1021"/>
                        </wp:wrapPolygon>
                      </wp:wrapThrough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0" cy="53721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B1CBE1" w14:textId="403BB29D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C1: Be the Vendor of Choice</w:t>
                                  </w: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4D3FFECF" w14:textId="38F4D7C8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2406ECAC" w14:textId="38B2543B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F4AA0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61C1B47" id="Rounded Rectangle 7" o:spid="_x0000_s1034" style="position:absolute;margin-left:77.2pt;margin-top:-29.8pt;width:225pt;height:42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4B1CBE1" w14:textId="403BB29D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C1: Be the Vendor of Choice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D3FFECF" w14:textId="38F4D7C8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2406ECAC" w14:textId="38B2543B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F4AA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  <w:p w14:paraId="7F07A711" w14:textId="09220598" w:rsidR="005378F9" w:rsidRDefault="00DF4AA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22C46E0" wp14:editId="3AE41224">
                      <wp:simplePos x="0" y="0"/>
                      <wp:positionH relativeFrom="column">
                        <wp:posOffset>2585085</wp:posOffset>
                      </wp:positionH>
                      <wp:positionV relativeFrom="paragraph">
                        <wp:posOffset>29845</wp:posOffset>
                      </wp:positionV>
                      <wp:extent cx="2231390" cy="571500"/>
                      <wp:effectExtent l="57150" t="19050" r="73660" b="95250"/>
                      <wp:wrapThrough wrapText="bothSides">
                        <wp:wrapPolygon edited="0">
                          <wp:start x="184" y="-720"/>
                          <wp:lineTo x="-553" y="0"/>
                          <wp:lineTo x="-553" y="22320"/>
                          <wp:lineTo x="369" y="24480"/>
                          <wp:lineTo x="21207" y="24480"/>
                          <wp:lineTo x="21760" y="23040"/>
                          <wp:lineTo x="22129" y="12240"/>
                          <wp:lineTo x="22129" y="11520"/>
                          <wp:lineTo x="21391" y="720"/>
                          <wp:lineTo x="21391" y="-720"/>
                          <wp:lineTo x="184" y="-720"/>
                        </wp:wrapPolygon>
                      </wp:wrapThrough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1390" cy="57150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727E6D" w14:textId="5211E3F7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C3: </w:t>
                                  </w: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Great Customer Support</w:t>
                                  </w:r>
                                </w:p>
                                <w:p w14:paraId="136365F5" w14:textId="674B18B5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2C46E0" id="Rounded Rectangle 8" o:spid="_x0000_s1035" style="position:absolute;margin-left:203.55pt;margin-top:2.35pt;width:175.7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08727E6D" w14:textId="5211E3F7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C3: </w:t>
                            </w: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Great Customer Support</w:t>
                            </w:r>
                          </w:p>
                          <w:p w14:paraId="136365F5" w14:textId="674B18B5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  <w:p w14:paraId="639CF711" w14:textId="606D0B2B" w:rsidR="005378F9" w:rsidRDefault="005378F9"/>
          <w:p w14:paraId="6EF687CF" w14:textId="3DB53BAB" w:rsidR="005378F9" w:rsidRDefault="005378F9"/>
        </w:tc>
        <w:tc>
          <w:tcPr>
            <w:tcW w:w="2853" w:type="dxa"/>
            <w:vMerge/>
          </w:tcPr>
          <w:p w14:paraId="02C4FC8D" w14:textId="77777777" w:rsidR="005378F9" w:rsidRDefault="005378F9"/>
        </w:tc>
      </w:tr>
      <w:tr w:rsidR="005378F9" w14:paraId="4CB13153" w14:textId="77777777" w:rsidTr="00ED2553">
        <w:tc>
          <w:tcPr>
            <w:tcW w:w="3028" w:type="dxa"/>
            <w:vMerge/>
          </w:tcPr>
          <w:p w14:paraId="18A59B77" w14:textId="77777777" w:rsidR="005378F9" w:rsidRDefault="005378F9"/>
        </w:tc>
        <w:tc>
          <w:tcPr>
            <w:tcW w:w="8011" w:type="dxa"/>
          </w:tcPr>
          <w:p w14:paraId="2E87B68B" w14:textId="27152AEF" w:rsidR="005378F9" w:rsidRDefault="005378F9">
            <w:r>
              <w:t>Internal</w:t>
            </w:r>
          </w:p>
          <w:p w14:paraId="17BF3B9E" w14:textId="71CEDA0F" w:rsidR="005378F9" w:rsidRDefault="005378F9"/>
          <w:p w14:paraId="2772BCE7" w14:textId="11E1BD86" w:rsidR="005378F9" w:rsidRDefault="005378F9"/>
          <w:p w14:paraId="2449EAAA" w14:textId="68960E82" w:rsidR="005378F9" w:rsidRDefault="00DF4AA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62B2BC5" wp14:editId="2915CEB1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220980</wp:posOffset>
                      </wp:positionV>
                      <wp:extent cx="1600200" cy="636270"/>
                      <wp:effectExtent l="50800" t="25400" r="76200" b="100330"/>
                      <wp:wrapThrough wrapText="bothSides">
                        <wp:wrapPolygon edited="0">
                          <wp:start x="-343" y="-862"/>
                          <wp:lineTo x="-686" y="0"/>
                          <wp:lineTo x="-686" y="21557"/>
                          <wp:lineTo x="0" y="24144"/>
                          <wp:lineTo x="21600" y="24144"/>
                          <wp:lineTo x="22286" y="14659"/>
                          <wp:lineTo x="22286" y="13796"/>
                          <wp:lineTo x="21600" y="862"/>
                          <wp:lineTo x="21600" y="-862"/>
                          <wp:lineTo x="-343" y="-862"/>
                        </wp:wrapPolygon>
                      </wp:wrapThrough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63627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7D185D" w14:textId="786054E1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I2: Innovate our product offerings</w:t>
                                  </w:r>
                                </w:p>
                                <w:p w14:paraId="44A72774" w14:textId="5BA16E19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62B2BC5" id="Rounded Rectangle 6" o:spid="_x0000_s1036" style="position:absolute;margin-left:5.2pt;margin-top:17.4pt;width:126pt;height:50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447D185D" w14:textId="786054E1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I2: Innovate our product offerings</w:t>
                            </w:r>
                          </w:p>
                          <w:p w14:paraId="44A72774" w14:textId="5BA16E19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05BB1C" wp14:editId="0B52680C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171450</wp:posOffset>
                      </wp:positionV>
                      <wp:extent cx="1485900" cy="662940"/>
                      <wp:effectExtent l="50800" t="25400" r="88900" b="99060"/>
                      <wp:wrapThrough wrapText="bothSides">
                        <wp:wrapPolygon edited="0">
                          <wp:start x="0" y="-828"/>
                          <wp:lineTo x="-738" y="0"/>
                          <wp:lineTo x="-738" y="21517"/>
                          <wp:lineTo x="0" y="24000"/>
                          <wp:lineTo x="21785" y="24000"/>
                          <wp:lineTo x="22523" y="14069"/>
                          <wp:lineTo x="22523" y="13241"/>
                          <wp:lineTo x="21785" y="828"/>
                          <wp:lineTo x="21785" y="-828"/>
                          <wp:lineTo x="0" y="-828"/>
                        </wp:wrapPolygon>
                      </wp:wrapThrough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62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A69FEF" w14:textId="736E4E20" w:rsidR="00367F36" w:rsidRDefault="00367F36" w:rsidP="00367F36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I3: Anticipate Customer Needs</w:t>
                                  </w:r>
                                </w:p>
                                <w:p w14:paraId="11E5E38F" w14:textId="3B578D30" w:rsidR="00B75838" w:rsidRPr="00B75838" w:rsidRDefault="00B75838" w:rsidP="00367F36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D05BB1C" id="Rounded Rectangle 10" o:spid="_x0000_s1037" style="position:absolute;margin-left:140.2pt;margin-top:13.5pt;width:117pt;height:5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58A69FEF" w14:textId="736E4E20" w:rsidR="00367F36" w:rsidRDefault="00367F36" w:rsidP="00367F36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I3: Anticipate Customer Needs</w:t>
                            </w:r>
                          </w:p>
                          <w:p w14:paraId="11E5E38F" w14:textId="3B578D30" w:rsidR="00B75838" w:rsidRPr="00B75838" w:rsidRDefault="00B75838" w:rsidP="00367F36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CFF330" wp14:editId="5FB77328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-510540</wp:posOffset>
                      </wp:positionV>
                      <wp:extent cx="2628900" cy="612775"/>
                      <wp:effectExtent l="50800" t="25400" r="88900" b="98425"/>
                      <wp:wrapThrough wrapText="bothSides">
                        <wp:wrapPolygon edited="0">
                          <wp:start x="-209" y="-895"/>
                          <wp:lineTo x="-417" y="0"/>
                          <wp:lineTo x="-417" y="21488"/>
                          <wp:lineTo x="0" y="24174"/>
                          <wp:lineTo x="21704" y="24174"/>
                          <wp:lineTo x="22122" y="15221"/>
                          <wp:lineTo x="22122" y="14325"/>
                          <wp:lineTo x="21913" y="895"/>
                          <wp:lineTo x="21913" y="-895"/>
                          <wp:lineTo x="-209" y="-895"/>
                        </wp:wrapPolygon>
                      </wp:wrapThrough>
                      <wp:docPr id="12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0" cy="61277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BBE50" w14:textId="791CA333" w:rsidR="00367F36" w:rsidRDefault="00367F36" w:rsidP="00DF4AA0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F4AA0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I1: Provide Great Value</w:t>
                                  </w:r>
                                </w:p>
                                <w:p w14:paraId="46FFB424" w14:textId="6C551A76" w:rsidR="00367F36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  <w:p w14:paraId="5AAEA17E" w14:textId="4969A15C" w:rsidR="00367F36" w:rsidRPr="00DF4AA0" w:rsidRDefault="00367F36" w:rsidP="00DF4AA0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0CFF330" id="Rounded Rectangle 12" o:spid="_x0000_s1038" style="position:absolute;margin-left:86.2pt;margin-top:-40.2pt;width:207pt;height:4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4CBBE50" w14:textId="791CA333" w:rsidR="00367F36" w:rsidRDefault="00367F36" w:rsidP="00DF4AA0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4AA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I1: Provide Great Value</w:t>
                            </w:r>
                          </w:p>
                          <w:p w14:paraId="46FFB424" w14:textId="6C551A76" w:rsidR="00367F36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  <w:p w14:paraId="5AAEA17E" w14:textId="4969A15C" w:rsidR="00367F36" w:rsidRPr="00DF4AA0" w:rsidRDefault="00367F36" w:rsidP="00DF4AA0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27C4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D73490" wp14:editId="7C8EE9F2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156845</wp:posOffset>
                      </wp:positionV>
                      <wp:extent cx="1485900" cy="662940"/>
                      <wp:effectExtent l="50800" t="25400" r="88900" b="99060"/>
                      <wp:wrapThrough wrapText="bothSides">
                        <wp:wrapPolygon edited="0">
                          <wp:start x="0" y="-828"/>
                          <wp:lineTo x="-738" y="0"/>
                          <wp:lineTo x="-738" y="21517"/>
                          <wp:lineTo x="0" y="24000"/>
                          <wp:lineTo x="21785" y="24000"/>
                          <wp:lineTo x="22523" y="14069"/>
                          <wp:lineTo x="22523" y="13241"/>
                          <wp:lineTo x="21785" y="828"/>
                          <wp:lineTo x="21785" y="-828"/>
                          <wp:lineTo x="0" y="-828"/>
                        </wp:wrapPolygon>
                      </wp:wrapThrough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62940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B0D6956" w14:textId="11B1E3BA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I4: Improve Operations</w:t>
                                  </w:r>
                                </w:p>
                                <w:p w14:paraId="7079FEF4" w14:textId="1336D32D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3D73490" id="Rounded Rectangle 11" o:spid="_x0000_s1039" style="position:absolute;margin-left:266.2pt;margin-top:12.35pt;width:117pt;height:5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B0D6956" w14:textId="11B1E3BA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I4: Improve Operations</w:t>
                            </w:r>
                          </w:p>
                          <w:p w14:paraId="7079FEF4" w14:textId="1336D32D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/>
          </w:tcPr>
          <w:p w14:paraId="42BC4BB5" w14:textId="77777777" w:rsidR="005378F9" w:rsidRDefault="005378F9"/>
        </w:tc>
      </w:tr>
      <w:tr w:rsidR="005378F9" w14:paraId="26D71000" w14:textId="77777777" w:rsidTr="00ED2553">
        <w:tc>
          <w:tcPr>
            <w:tcW w:w="3028" w:type="dxa"/>
            <w:vMerge/>
          </w:tcPr>
          <w:p w14:paraId="44BE1D6F" w14:textId="77777777" w:rsidR="005378F9" w:rsidRDefault="005378F9"/>
        </w:tc>
        <w:tc>
          <w:tcPr>
            <w:tcW w:w="8011" w:type="dxa"/>
          </w:tcPr>
          <w:p w14:paraId="755344EB" w14:textId="60772D22" w:rsidR="005378F9" w:rsidRDefault="00B758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AB13EF5" wp14:editId="271D1502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271780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5" name="Rounded 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E56B82" w14:textId="6777F73E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P3: Work our Values</w:t>
                                  </w:r>
                                </w:p>
                                <w:p w14:paraId="21BBB4E9" w14:textId="3918178D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B13EF5" id="Rounded Rectangle 15" o:spid="_x0000_s1040" style="position:absolute;margin-left:266.2pt;margin-top:21.4pt;width:117pt;height:41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63E56B82" w14:textId="6777F73E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P3: Work our Values</w:t>
                            </w:r>
                          </w:p>
                          <w:p w14:paraId="21BBB4E9" w14:textId="3918178D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E17219C" wp14:editId="4C448827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271780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3" name="Rounded 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7B6F05" w14:textId="40EC5A42" w:rsidR="00B75838" w:rsidRDefault="00B75838" w:rsidP="00B75838">
                                  <w:pPr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P2: Develop our Human Capital</w:t>
                                  </w:r>
                                </w:p>
                                <w:p w14:paraId="7C281270" w14:textId="28583D76" w:rsidR="00B75838" w:rsidRPr="00B75838" w:rsidRDefault="00B75838" w:rsidP="00B75838">
                                  <w:pP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17219C" id="Rounded Rectangle 13" o:spid="_x0000_s1041" style="position:absolute;margin-left:140.2pt;margin-top:21.4pt;width:117pt;height:41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157B6F05" w14:textId="40EC5A42" w:rsidR="00B75838" w:rsidRDefault="00B75838" w:rsidP="00B75838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P2: Develop our Human Capital</w:t>
                            </w:r>
                          </w:p>
                          <w:p w14:paraId="7C281270" w14:textId="28583D76" w:rsidR="00B75838" w:rsidRPr="00B75838" w:rsidRDefault="00B75838" w:rsidP="00B75838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5378F9">
              <w:t>People</w:t>
            </w:r>
          </w:p>
          <w:p w14:paraId="4C7C14D3" w14:textId="05CE9001" w:rsidR="005378F9" w:rsidRDefault="00B758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22AD51B" wp14:editId="570B6916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93345</wp:posOffset>
                      </wp:positionV>
                      <wp:extent cx="1485900" cy="521335"/>
                      <wp:effectExtent l="50800" t="25400" r="88900" b="113665"/>
                      <wp:wrapThrough wrapText="bothSides">
                        <wp:wrapPolygon edited="0">
                          <wp:start x="-369" y="-1052"/>
                          <wp:lineTo x="-738" y="0"/>
                          <wp:lineTo x="-738" y="23152"/>
                          <wp:lineTo x="0" y="25257"/>
                          <wp:lineTo x="22154" y="25257"/>
                          <wp:lineTo x="22523" y="16838"/>
                          <wp:lineTo x="22154" y="1052"/>
                          <wp:lineTo x="22154" y="-1052"/>
                          <wp:lineTo x="-369" y="-1052"/>
                        </wp:wrapPolygon>
                      </wp:wrapThrough>
                      <wp:docPr id="14" name="Rounded 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21335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100000"/>
                                      <a:shade val="100000"/>
                                      <a:satMod val="130000"/>
                                      <a:alpha val="25000"/>
                                    </a:schemeClr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  <a:alpha val="25000"/>
                                    </a:schemeClr>
                                  </a:gs>
                                </a:gsLst>
                                <a:lin ang="16200000" scaled="0"/>
                                <a:tileRect/>
                              </a:gra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5A045E" w14:textId="5AC94195" w:rsidR="00B75838" w:rsidRPr="00B75838" w:rsidRDefault="00B75838" w:rsidP="00B75838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75838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P1: Ensure Employee Well being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2AD51B" id="Rounded Rectangle 14" o:spid="_x0000_s1042" style="position:absolute;margin-left:14.2pt;margin-top:7.35pt;width:117pt;height:41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" fillcolor="#4f81bd [3204]" strokecolor="#4579b8 [3044]">
                      <v:fill opacity=".25" color2="#a7bfde [1620]" o:opacity2=".25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295A045E" w14:textId="5AC94195" w:rsidR="00B75838" w:rsidRPr="00B75838" w:rsidRDefault="00B75838" w:rsidP="00B758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583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P1: Ensure Employee Well being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</w:p>
        </w:tc>
        <w:tc>
          <w:tcPr>
            <w:tcW w:w="2853" w:type="dxa"/>
            <w:vMerge/>
          </w:tcPr>
          <w:p w14:paraId="4F37B2E6" w14:textId="77777777" w:rsidR="005378F9" w:rsidRDefault="005378F9"/>
        </w:tc>
      </w:tr>
    </w:tbl>
    <w:p w14:paraId="3F398940" w14:textId="77777777" w:rsidR="00692D75" w:rsidRDefault="00692D75"/>
    <w:p w14:paraId="1D533186" w14:textId="77777777" w:rsidR="00692D75" w:rsidRDefault="00692D75"/>
    <w:p w14:paraId="1B9F984E" w14:textId="77777777" w:rsidR="00692D75" w:rsidRDefault="00692D75"/>
    <w:p w14:paraId="54A2ABC5" w14:textId="77777777" w:rsidR="00692D75" w:rsidRDefault="00692D75"/>
    <w:p w14:paraId="7FA490AF" w14:textId="77777777" w:rsidR="00692D75" w:rsidRDefault="00692D75"/>
    <w:p w14:paraId="674F8DE5" w14:textId="77777777" w:rsidR="00692D75" w:rsidRDefault="00692D75"/>
    <w:p w14:paraId="72038200" w14:textId="77777777" w:rsidR="00692D75" w:rsidRDefault="00692D75"/>
    <w:p w14:paraId="0B9F24DA" w14:textId="77777777" w:rsidR="00692D75" w:rsidRDefault="00692D75"/>
    <w:p w14:paraId="73557391" w14:textId="77777777" w:rsidR="00692D75" w:rsidRDefault="00692D75"/>
    <w:p w14:paraId="303F809B" w14:textId="77777777" w:rsidR="00692D75" w:rsidRDefault="00692D75"/>
    <w:p w14:paraId="0F3588C3" w14:textId="77777777" w:rsidR="00692D75" w:rsidRDefault="00692D75"/>
    <w:p w14:paraId="13CC5B23" w14:textId="77777777" w:rsidR="00692D75" w:rsidRDefault="00692D75"/>
    <w:p w14:paraId="21D10D55" w14:textId="77777777" w:rsidR="00692D75" w:rsidRDefault="00692D75"/>
    <w:p w14:paraId="6BF93185" w14:textId="77777777" w:rsidR="00692D75" w:rsidRDefault="00692D75"/>
    <w:p w14:paraId="51EDABA2" w14:textId="77777777" w:rsidR="00692D75" w:rsidRDefault="00692D75"/>
    <w:p w14:paraId="25DE4A7B" w14:textId="77777777" w:rsidR="00692D75" w:rsidRDefault="00692D75"/>
    <w:p w14:paraId="5BDC2859" w14:textId="77777777" w:rsidR="00692D75" w:rsidRDefault="00692D75"/>
    <w:p w14:paraId="2804CC1B" w14:textId="77777777" w:rsidR="00692D75" w:rsidRDefault="00692D75"/>
    <w:p w14:paraId="5B16DF41" w14:textId="77777777" w:rsidR="00692D75" w:rsidRDefault="00692D75"/>
    <w:p w14:paraId="177FAA57" w14:textId="77777777" w:rsidR="00692D75" w:rsidRDefault="00692D75"/>
    <w:p w14:paraId="17B68A66" w14:textId="77777777" w:rsidR="00692D75" w:rsidRDefault="00692D75"/>
    <w:p w14:paraId="50E826C6" w14:textId="77777777" w:rsidR="00692D75" w:rsidRDefault="00692D75"/>
    <w:p w14:paraId="75244AD9" w14:textId="77777777" w:rsidR="00692D75" w:rsidRDefault="00692D75"/>
    <w:p w14:paraId="0C586DA2" w14:textId="77777777" w:rsidR="00692D75" w:rsidRDefault="00692D75"/>
    <w:p w14:paraId="37728AA3" w14:textId="77777777" w:rsidR="00692D75" w:rsidRDefault="00692D75"/>
    <w:p w14:paraId="403D5E31" w14:textId="77777777" w:rsidR="00692D75" w:rsidRDefault="00692D75"/>
    <w:p w14:paraId="0D534283" w14:textId="77777777" w:rsidR="00692D75" w:rsidRDefault="00692D75"/>
    <w:p w14:paraId="4E2B64B8" w14:textId="77777777" w:rsidR="00692D75" w:rsidRDefault="00692D75"/>
    <w:p w14:paraId="71C3CB78" w14:textId="77777777" w:rsidR="00692D75" w:rsidRDefault="00692D75"/>
    <w:p w14:paraId="7F61B89F" w14:textId="77777777" w:rsidR="00692D75" w:rsidRDefault="00692D75"/>
    <w:p w14:paraId="62F499AE" w14:textId="77777777" w:rsidR="00692D75" w:rsidRDefault="00692D75"/>
    <w:p w14:paraId="5CB89408" w14:textId="77777777" w:rsidR="00692D75" w:rsidRDefault="00692D75"/>
    <w:p w14:paraId="3013DF5C" w14:textId="77777777" w:rsidR="00692D75" w:rsidRDefault="00692D75"/>
    <w:p w14:paraId="056C87D8" w14:textId="77777777" w:rsidR="00692D75" w:rsidRDefault="00692D75"/>
    <w:p w14:paraId="2FA41E85" w14:textId="77777777" w:rsidR="00692D75" w:rsidRDefault="00692D75"/>
    <w:p w14:paraId="46339EDF" w14:textId="77777777" w:rsidR="00692D75" w:rsidRDefault="00692D75"/>
    <w:p w14:paraId="4562A096" w14:textId="77777777" w:rsidR="00692D75" w:rsidRDefault="00692D75"/>
    <w:p w14:paraId="73B77095" w14:textId="77777777" w:rsidR="00692D75" w:rsidRDefault="00692D75"/>
    <w:p w14:paraId="5F66F904" w14:textId="77777777" w:rsidR="00692D75" w:rsidRDefault="00692D75"/>
    <w:p w14:paraId="0C6BF615" w14:textId="77777777" w:rsidR="00692D75" w:rsidRDefault="00692D75"/>
    <w:sectPr w:rsidR="00692D75" w:rsidSect="00692D75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308F"/>
    <w:multiLevelType w:val="hybridMultilevel"/>
    <w:tmpl w:val="AE9C1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8111D"/>
    <w:multiLevelType w:val="hybridMultilevel"/>
    <w:tmpl w:val="F4782D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D75"/>
    <w:rsid w:val="00005213"/>
    <w:rsid w:val="00032147"/>
    <w:rsid w:val="00046914"/>
    <w:rsid w:val="00070563"/>
    <w:rsid w:val="000A3317"/>
    <w:rsid w:val="000A49DF"/>
    <w:rsid w:val="000A72D4"/>
    <w:rsid w:val="000F20F3"/>
    <w:rsid w:val="00103107"/>
    <w:rsid w:val="00107875"/>
    <w:rsid w:val="00117384"/>
    <w:rsid w:val="00124333"/>
    <w:rsid w:val="00131E6C"/>
    <w:rsid w:val="00132DB3"/>
    <w:rsid w:val="00151272"/>
    <w:rsid w:val="001777F9"/>
    <w:rsid w:val="0018038A"/>
    <w:rsid w:val="001B39E6"/>
    <w:rsid w:val="001D48DA"/>
    <w:rsid w:val="001E3277"/>
    <w:rsid w:val="00200F28"/>
    <w:rsid w:val="00204AC1"/>
    <w:rsid w:val="002334E7"/>
    <w:rsid w:val="0024318F"/>
    <w:rsid w:val="002477D3"/>
    <w:rsid w:val="00253A43"/>
    <w:rsid w:val="00274AC4"/>
    <w:rsid w:val="002846BC"/>
    <w:rsid w:val="002855E6"/>
    <w:rsid w:val="00297A7E"/>
    <w:rsid w:val="00311DAF"/>
    <w:rsid w:val="003435E6"/>
    <w:rsid w:val="003460E5"/>
    <w:rsid w:val="00367F36"/>
    <w:rsid w:val="00375157"/>
    <w:rsid w:val="00376F89"/>
    <w:rsid w:val="0039008E"/>
    <w:rsid w:val="00391BC9"/>
    <w:rsid w:val="003972B9"/>
    <w:rsid w:val="003C210A"/>
    <w:rsid w:val="003F2665"/>
    <w:rsid w:val="004107B5"/>
    <w:rsid w:val="004223BA"/>
    <w:rsid w:val="00437DB0"/>
    <w:rsid w:val="004404E2"/>
    <w:rsid w:val="0045046B"/>
    <w:rsid w:val="00457EA8"/>
    <w:rsid w:val="0046499B"/>
    <w:rsid w:val="004C1200"/>
    <w:rsid w:val="004C23CF"/>
    <w:rsid w:val="004C34A1"/>
    <w:rsid w:val="004D44A0"/>
    <w:rsid w:val="004F5F97"/>
    <w:rsid w:val="00523541"/>
    <w:rsid w:val="00527C4F"/>
    <w:rsid w:val="00536767"/>
    <w:rsid w:val="005378F9"/>
    <w:rsid w:val="005413CA"/>
    <w:rsid w:val="00543639"/>
    <w:rsid w:val="005444E0"/>
    <w:rsid w:val="00545283"/>
    <w:rsid w:val="00545834"/>
    <w:rsid w:val="00550D1D"/>
    <w:rsid w:val="005572D5"/>
    <w:rsid w:val="00564A00"/>
    <w:rsid w:val="00572712"/>
    <w:rsid w:val="00577305"/>
    <w:rsid w:val="005D08AE"/>
    <w:rsid w:val="005F19CE"/>
    <w:rsid w:val="00640643"/>
    <w:rsid w:val="00641E4A"/>
    <w:rsid w:val="00646AE2"/>
    <w:rsid w:val="0065296C"/>
    <w:rsid w:val="00692D75"/>
    <w:rsid w:val="006A1D05"/>
    <w:rsid w:val="006A44F8"/>
    <w:rsid w:val="006E4100"/>
    <w:rsid w:val="0070616A"/>
    <w:rsid w:val="00720C51"/>
    <w:rsid w:val="00743CCA"/>
    <w:rsid w:val="0074553F"/>
    <w:rsid w:val="0076598A"/>
    <w:rsid w:val="007A3E99"/>
    <w:rsid w:val="007B61AC"/>
    <w:rsid w:val="007C6AB7"/>
    <w:rsid w:val="00840DF5"/>
    <w:rsid w:val="0084697E"/>
    <w:rsid w:val="00856C95"/>
    <w:rsid w:val="00857727"/>
    <w:rsid w:val="00867614"/>
    <w:rsid w:val="00893181"/>
    <w:rsid w:val="008D09F6"/>
    <w:rsid w:val="008E11FE"/>
    <w:rsid w:val="008E6F18"/>
    <w:rsid w:val="00905760"/>
    <w:rsid w:val="00906287"/>
    <w:rsid w:val="00917EAC"/>
    <w:rsid w:val="009239C9"/>
    <w:rsid w:val="0094104A"/>
    <w:rsid w:val="00945196"/>
    <w:rsid w:val="00992001"/>
    <w:rsid w:val="009A0600"/>
    <w:rsid w:val="009A3A04"/>
    <w:rsid w:val="009B3581"/>
    <w:rsid w:val="009B763C"/>
    <w:rsid w:val="009B7E98"/>
    <w:rsid w:val="009F695A"/>
    <w:rsid w:val="00A23DC4"/>
    <w:rsid w:val="00A416DB"/>
    <w:rsid w:val="00A82B0D"/>
    <w:rsid w:val="00A83D30"/>
    <w:rsid w:val="00AD1A22"/>
    <w:rsid w:val="00AF2546"/>
    <w:rsid w:val="00B06A44"/>
    <w:rsid w:val="00B147ED"/>
    <w:rsid w:val="00B17B46"/>
    <w:rsid w:val="00B27729"/>
    <w:rsid w:val="00B42D50"/>
    <w:rsid w:val="00B46B49"/>
    <w:rsid w:val="00B64753"/>
    <w:rsid w:val="00B66E28"/>
    <w:rsid w:val="00B75838"/>
    <w:rsid w:val="00B80037"/>
    <w:rsid w:val="00BE5921"/>
    <w:rsid w:val="00C02B1B"/>
    <w:rsid w:val="00C0646D"/>
    <w:rsid w:val="00C261F2"/>
    <w:rsid w:val="00C5114B"/>
    <w:rsid w:val="00C511AD"/>
    <w:rsid w:val="00C67B33"/>
    <w:rsid w:val="00C751F2"/>
    <w:rsid w:val="00C87EE7"/>
    <w:rsid w:val="00CA6876"/>
    <w:rsid w:val="00CA6B03"/>
    <w:rsid w:val="00CA757B"/>
    <w:rsid w:val="00CB61E0"/>
    <w:rsid w:val="00CC20B0"/>
    <w:rsid w:val="00CE31D0"/>
    <w:rsid w:val="00CF553A"/>
    <w:rsid w:val="00D1783D"/>
    <w:rsid w:val="00D3172E"/>
    <w:rsid w:val="00D42549"/>
    <w:rsid w:val="00D42D02"/>
    <w:rsid w:val="00D46DD4"/>
    <w:rsid w:val="00D50EFF"/>
    <w:rsid w:val="00D722E9"/>
    <w:rsid w:val="00DB2B75"/>
    <w:rsid w:val="00DF3D9D"/>
    <w:rsid w:val="00DF4AA0"/>
    <w:rsid w:val="00E00E65"/>
    <w:rsid w:val="00E1582F"/>
    <w:rsid w:val="00E16086"/>
    <w:rsid w:val="00E243E0"/>
    <w:rsid w:val="00E251C5"/>
    <w:rsid w:val="00E51954"/>
    <w:rsid w:val="00E6634A"/>
    <w:rsid w:val="00E7656E"/>
    <w:rsid w:val="00E824D7"/>
    <w:rsid w:val="00E9662B"/>
    <w:rsid w:val="00EC098D"/>
    <w:rsid w:val="00EC0DA3"/>
    <w:rsid w:val="00ED2553"/>
    <w:rsid w:val="00EE5153"/>
    <w:rsid w:val="00F0050C"/>
    <w:rsid w:val="00F31160"/>
    <w:rsid w:val="00F341BC"/>
    <w:rsid w:val="00F426C1"/>
    <w:rsid w:val="00F65362"/>
    <w:rsid w:val="00F6717E"/>
    <w:rsid w:val="00FA33B2"/>
    <w:rsid w:val="00FB4B08"/>
    <w:rsid w:val="00FF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9E6AA4"/>
  <w14:defaultImageDpi w14:val="300"/>
  <w15:docId w15:val="{D681824D-9C88-470D-B907-7C16C890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7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08E319-E936-498E-A913-DFE76953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12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Steven Saunders</cp:lastModifiedBy>
  <cp:revision>144</cp:revision>
  <dcterms:created xsi:type="dcterms:W3CDTF">2019-03-28T12:01:00Z</dcterms:created>
  <dcterms:modified xsi:type="dcterms:W3CDTF">2020-03-25T14:10:00Z</dcterms:modified>
</cp:coreProperties>
</file>